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7444" w14:textId="122EAD87" w:rsidR="00E42E4C" w:rsidRDefault="00E958F0" w:rsidP="00E958F0">
      <w:pPr>
        <w:pStyle w:val="Heading1"/>
      </w:pPr>
      <w:r>
        <w:t>Aff disclosure---ada doubles</w:t>
      </w:r>
    </w:p>
    <w:p w14:paraId="23C3C1FA" w14:textId="591273F9" w:rsidR="00E958F0" w:rsidRDefault="00E958F0" w:rsidP="00E958F0">
      <w:pPr>
        <w:pStyle w:val="Heading2"/>
      </w:pPr>
      <w:r>
        <w:lastRenderedPageBreak/>
        <w:t>1ac</w:t>
      </w:r>
    </w:p>
    <w:p w14:paraId="33F8000F" w14:textId="6F7D6AD6" w:rsidR="00E958F0" w:rsidRDefault="00E958F0" w:rsidP="00E958F0">
      <w:pPr>
        <w:pStyle w:val="Heading4"/>
      </w:pPr>
      <w:r>
        <w:t>Same as R5</w:t>
      </w:r>
    </w:p>
    <w:p w14:paraId="3978773F" w14:textId="5D838E1E" w:rsidR="00E958F0" w:rsidRDefault="00E958F0" w:rsidP="00E958F0"/>
    <w:p w14:paraId="1AEFF3C3" w14:textId="517CB6B9" w:rsidR="00E958F0" w:rsidRDefault="00E958F0" w:rsidP="00E958F0">
      <w:pPr>
        <w:pStyle w:val="Heading2"/>
      </w:pPr>
      <w:r>
        <w:t>2ac</w:t>
      </w:r>
    </w:p>
    <w:p w14:paraId="387AC102" w14:textId="047DB220" w:rsidR="00E958F0" w:rsidRDefault="00E958F0" w:rsidP="00E958F0">
      <w:pPr>
        <w:pStyle w:val="Heading3"/>
      </w:pPr>
      <w:r>
        <w:t>Inequality adv---2ac</w:t>
      </w:r>
    </w:p>
    <w:p w14:paraId="6527261A" w14:textId="29EDA14B" w:rsidR="00E958F0" w:rsidRDefault="00E958F0" w:rsidP="00E958F0"/>
    <w:p w14:paraId="7C8ED0FE" w14:textId="77777777" w:rsidR="00E958F0" w:rsidRPr="00801736" w:rsidRDefault="00E958F0" w:rsidP="00E958F0">
      <w:pPr>
        <w:pStyle w:val="Heading4"/>
      </w:pPr>
      <w:r>
        <w:t>2---growth is sustainable</w:t>
      </w:r>
    </w:p>
    <w:p w14:paraId="0DF4AC2B" w14:textId="77777777" w:rsidR="00E958F0" w:rsidRPr="00801736" w:rsidRDefault="00E958F0" w:rsidP="00E958F0">
      <w:pPr>
        <w:rPr>
          <w:rStyle w:val="FollowedHyperlink"/>
          <w:szCs w:val="16"/>
        </w:rPr>
      </w:pPr>
      <w:r w:rsidRPr="00801736">
        <w:rPr>
          <w:rStyle w:val="Style13ptBold"/>
        </w:rPr>
        <w:t xml:space="preserve">Bailey ’16 </w:t>
      </w:r>
      <w:r w:rsidRPr="00801736">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9" w:history="1">
        <w:r w:rsidRPr="00801736">
          <w:rPr>
            <w:rStyle w:val="FollowedHyperlink"/>
            <w:szCs w:val="16"/>
          </w:rPr>
          <w:t>http://reason.com/archives/2016/12/16/is-economic-growth-environmentally-sust1)</w:t>
        </w:r>
      </w:hyperlink>
    </w:p>
    <w:p w14:paraId="7E7DA5E4" w14:textId="77777777" w:rsidR="00E958F0" w:rsidRPr="00FB671E" w:rsidRDefault="00E958F0" w:rsidP="00E958F0">
      <w:pPr>
        <w:rPr>
          <w:sz w:val="16"/>
        </w:rPr>
      </w:pPr>
      <w:r w:rsidRPr="00801736">
        <w:rPr>
          <w:sz w:val="16"/>
        </w:rPr>
        <w:t xml:space="preserve">Is economic growth environmentally sustainable? No, say a group of prominent </w:t>
      </w:r>
      <w:r w:rsidRPr="00801736">
        <w:rPr>
          <w:u w:val="single"/>
        </w:rPr>
        <w:t>ecological economists led by</w:t>
      </w:r>
      <w:r w:rsidRPr="00801736">
        <w:rPr>
          <w:sz w:val="16"/>
        </w:rPr>
        <w:t xml:space="preserve"> the Australian hydrologist James </w:t>
      </w:r>
      <w:r w:rsidRPr="00801736">
        <w:rPr>
          <w:u w:val="single"/>
        </w:rPr>
        <w:t>Ward</w:t>
      </w:r>
      <w:r w:rsidRPr="00801736">
        <w:rPr>
          <w:sz w:val="16"/>
        </w:rPr>
        <w:t xml:space="preserve">.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w:t>
      </w:r>
      <w:r w:rsidRPr="00801736">
        <w:rPr>
          <w:u w:val="single"/>
        </w:rPr>
        <w:t>think we're still heading for a collapse</w:t>
      </w:r>
      <w:r w:rsidRPr="00801736">
        <w:rPr>
          <w:sz w:val="16"/>
        </w:rPr>
        <w:t xml:space="preserve">. I think </w:t>
      </w:r>
      <w:r w:rsidRPr="00801736">
        <w:rPr>
          <w:b/>
          <w:u w:val="single"/>
        </w:rPr>
        <w:t>they're wrong</w:t>
      </w:r>
      <w:r w:rsidRPr="00801736">
        <w:rPr>
          <w:sz w:val="16"/>
        </w:rPr>
        <w:t xml:space="preserve">. But they're wrong in an instructive way. </w:t>
      </w:r>
      <w:r w:rsidRPr="00801736">
        <w:rPr>
          <w:u w:val="single"/>
        </w:rPr>
        <w:t>The authors describe two types of "decoupling," relative and absolute. Relative</w:t>
      </w:r>
      <w:r w:rsidRPr="00801736">
        <w:rPr>
          <w:sz w:val="16"/>
        </w:rPr>
        <w:t xml:space="preserve"> decoupling </w:t>
      </w:r>
      <w:r w:rsidRPr="00801736">
        <w:rPr>
          <w:u w:val="single"/>
        </w:rPr>
        <w:t>means</w:t>
      </w:r>
      <w:r w:rsidRPr="00801736">
        <w:rPr>
          <w:sz w:val="16"/>
        </w:rPr>
        <w:t xml:space="preserve"> that </w:t>
      </w:r>
      <w:r w:rsidRPr="00801736">
        <w:rPr>
          <w:u w:val="single"/>
        </w:rPr>
        <w:t>economic growth increases faster than</w:t>
      </w:r>
      <w:r w:rsidRPr="00801736">
        <w:rPr>
          <w:sz w:val="16"/>
        </w:rPr>
        <w:t xml:space="preserve"> rates of growth in material and </w:t>
      </w:r>
      <w:r w:rsidRPr="00801736">
        <w:rPr>
          <w:u w:val="single"/>
        </w:rPr>
        <w:t xml:space="preserve">energy </w:t>
      </w:r>
      <w:r w:rsidRPr="00801736">
        <w:rPr>
          <w:b/>
          <w:u w:val="single"/>
        </w:rPr>
        <w:t>consumption</w:t>
      </w:r>
      <w:r w:rsidRPr="00801736">
        <w:rPr>
          <w:u w:val="single"/>
        </w:rPr>
        <w:t xml:space="preserve"> and </w:t>
      </w:r>
      <w:r w:rsidRPr="00801736">
        <w:rPr>
          <w:b/>
          <w:u w:val="single"/>
        </w:rPr>
        <w:t>environmental impact</w:t>
      </w:r>
      <w:r w:rsidRPr="00801736">
        <w:rPr>
          <w:u w:val="single"/>
        </w:rPr>
        <w:t>. Between 1990 and 2012</w:t>
      </w:r>
      <w:r w:rsidRPr="00801736">
        <w:rPr>
          <w:sz w:val="16"/>
        </w:rPr>
        <w:t xml:space="preserve">, for example, </w:t>
      </w:r>
      <w:r w:rsidRPr="00801736">
        <w:rPr>
          <w:u w:val="single"/>
        </w:rPr>
        <w:t xml:space="preserve">China's </w:t>
      </w:r>
      <w:r w:rsidRPr="007C7410">
        <w:rPr>
          <w:b/>
          <w:highlight w:val="cyan"/>
          <w:u w:val="single"/>
        </w:rPr>
        <w:t>GDP rose 20-fold</w:t>
      </w:r>
      <w:r w:rsidRPr="007C7410">
        <w:rPr>
          <w:highlight w:val="cyan"/>
          <w:u w:val="single"/>
        </w:rPr>
        <w:t xml:space="preserve"> while</w:t>
      </w:r>
      <w:r w:rsidRPr="00801736">
        <w:rPr>
          <w:u w:val="single"/>
        </w:rPr>
        <w:t xml:space="preserve"> its </w:t>
      </w:r>
      <w:r w:rsidRPr="007C7410">
        <w:rPr>
          <w:highlight w:val="cyan"/>
          <w:u w:val="single"/>
        </w:rPr>
        <w:t>energy</w:t>
      </w:r>
      <w:r w:rsidRPr="00801736">
        <w:rPr>
          <w:sz w:val="16"/>
        </w:rPr>
        <w:t xml:space="preserve"> use </w:t>
      </w:r>
      <w:r w:rsidRPr="007C7410">
        <w:rPr>
          <w:highlight w:val="cyan"/>
          <w:u w:val="single"/>
        </w:rPr>
        <w:t>increased by</w:t>
      </w:r>
      <w:r w:rsidRPr="00801736">
        <w:rPr>
          <w:sz w:val="16"/>
        </w:rPr>
        <w:t xml:space="preserve"> a factor of </w:t>
      </w:r>
      <w:r w:rsidRPr="007C7410">
        <w:rPr>
          <w:highlight w:val="cyan"/>
          <w:u w:val="single"/>
        </w:rPr>
        <w:t>four and</w:t>
      </w:r>
      <w:r w:rsidRPr="00801736">
        <w:rPr>
          <w:sz w:val="16"/>
        </w:rPr>
        <w:t xml:space="preserve"> its </w:t>
      </w:r>
      <w:r w:rsidRPr="00801736">
        <w:rPr>
          <w:u w:val="single"/>
        </w:rPr>
        <w:t xml:space="preserve">material </w:t>
      </w:r>
      <w:r w:rsidRPr="007C7410">
        <w:rPr>
          <w:highlight w:val="cyan"/>
          <w:u w:val="single"/>
        </w:rPr>
        <w:t>use by</w:t>
      </w:r>
      <w:r w:rsidRPr="00801736">
        <w:rPr>
          <w:sz w:val="16"/>
        </w:rPr>
        <w:t xml:space="preserve"> a factor of </w:t>
      </w:r>
      <w:r w:rsidRPr="007C7410">
        <w:rPr>
          <w:highlight w:val="cyan"/>
          <w:u w:val="single"/>
        </w:rPr>
        <w:t>five</w:t>
      </w:r>
      <w:r w:rsidRPr="00801736">
        <w:rPr>
          <w:sz w:val="16"/>
        </w:rPr>
        <w:t xml:space="preserve">. Basically </w:t>
      </w:r>
      <w:r w:rsidRPr="007C7410">
        <w:rPr>
          <w:highlight w:val="cyan"/>
          <w:u w:val="single"/>
        </w:rPr>
        <w:t>this</w:t>
      </w:r>
      <w:r w:rsidRPr="00801736">
        <w:rPr>
          <w:u w:val="single"/>
        </w:rPr>
        <w:t xml:space="preserve"> entails increases in efficiency that result in using fewer resources to produce more value. Absolute decoupling is</w:t>
      </w:r>
      <w:r w:rsidRPr="00801736">
        <w:rPr>
          <w:sz w:val="16"/>
        </w:rPr>
        <w:t xml:space="preserve"> what happens </w:t>
      </w:r>
      <w:r w:rsidRPr="00801736">
        <w:rPr>
          <w:u w:val="single"/>
        </w:rPr>
        <w:t>when continued</w:t>
      </w:r>
      <w:r w:rsidRPr="00801736">
        <w:rPr>
          <w:sz w:val="16"/>
        </w:rPr>
        <w:t xml:space="preserve"> economic </w:t>
      </w:r>
      <w:r w:rsidRPr="00801736">
        <w:rPr>
          <w:u w:val="single"/>
        </w:rPr>
        <w:t>growth</w:t>
      </w:r>
      <w:r w:rsidRPr="00801736">
        <w:rPr>
          <w:sz w:val="16"/>
        </w:rPr>
        <w:t xml:space="preserve"> actually </w:t>
      </w:r>
      <w:r w:rsidRPr="007C7410">
        <w:rPr>
          <w:b/>
          <w:highlight w:val="cyan"/>
          <w:u w:val="single"/>
        </w:rPr>
        <w:t>lessens resource use</w:t>
      </w:r>
      <w:r w:rsidRPr="00801736">
        <w:rPr>
          <w:sz w:val="16"/>
        </w:rPr>
        <w:t xml:space="preserve"> and impacts on the natural environment, that is, creating more value while using less stuff. Essentially humanity becomes richer while withdrawing from nature. </w:t>
      </w:r>
      <w:r w:rsidRPr="00801736">
        <w:rPr>
          <w:u w:val="single"/>
        </w:rPr>
        <w:t>To demonstrate</w:t>
      </w:r>
      <w:r w:rsidRPr="00801736">
        <w:rPr>
          <w:sz w:val="16"/>
        </w:rPr>
        <w:t xml:space="preserve"> that continued economic growth </w:t>
      </w:r>
      <w:r w:rsidRPr="00801736">
        <w:rPr>
          <w:u w:val="single"/>
        </w:rPr>
        <w:t>is unsustainable, the authors recycle the</w:t>
      </w:r>
      <w:r w:rsidRPr="00801736">
        <w:rPr>
          <w:sz w:val="16"/>
        </w:rPr>
        <w:t xml:space="preserve"> hoary I=PAT </w:t>
      </w:r>
      <w:r w:rsidRPr="00801736">
        <w:rPr>
          <w:u w:val="single"/>
        </w:rPr>
        <w:t>model devised in 1972</w:t>
      </w:r>
      <w:r w:rsidRPr="00801736">
        <w:rPr>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801736">
        <w:rPr>
          <w:u w:val="single"/>
        </w:rPr>
        <w:t>They</w:t>
      </w:r>
      <w:r w:rsidRPr="00801736">
        <w:rPr>
          <w:sz w:val="16"/>
        </w:rPr>
        <w:t xml:space="preserve"> also </w:t>
      </w:r>
      <w:r w:rsidRPr="00801736">
        <w:rPr>
          <w:u w:val="single"/>
        </w:rPr>
        <w:t>cite</w:t>
      </w:r>
      <w:r w:rsidRPr="00801736">
        <w:rPr>
          <w:sz w:val="16"/>
        </w:rPr>
        <w:t xml:space="preserve"> "the </w:t>
      </w:r>
      <w:r w:rsidRPr="00801736">
        <w:rPr>
          <w:u w:val="single"/>
        </w:rPr>
        <w:t>upper limits to energy and</w:t>
      </w:r>
      <w:r w:rsidRPr="00801736">
        <w:rPr>
          <w:sz w:val="16"/>
        </w:rPr>
        <w:t xml:space="preserve"> material </w:t>
      </w:r>
      <w:r w:rsidRPr="00801736">
        <w:rPr>
          <w:u w:val="single"/>
        </w:rPr>
        <w:t>efficiencies</w:t>
      </w:r>
      <w:r w:rsidRPr="00801736">
        <w:rPr>
          <w:sz w:val="16"/>
        </w:rPr>
        <w:t xml:space="preserve"> govern minimum resource throughput </w:t>
      </w:r>
      <w:r w:rsidRPr="00801736">
        <w:rPr>
          <w:u w:val="single"/>
        </w:rPr>
        <w:t>required for economic production</w:t>
      </w:r>
      <w:r w:rsidRPr="00801736">
        <w:rPr>
          <w:sz w:val="16"/>
        </w:rPr>
        <w:t xml:space="preserve">." To illustrate the </w:t>
      </w:r>
      <w:r w:rsidRPr="00E05794">
        <w:rPr>
          <w:sz w:val="16"/>
        </w:rPr>
        <w:t xml:space="preserve">operation of their version of the I=PAT equation, they apply it to a recent study that projected it would be possible for Australia's economy to grow 7-fold while simultaneously reducing resource and energy use and lowering environmental pressures through 2050. </w:t>
      </w:r>
      <w:r w:rsidRPr="00E05794">
        <w:rPr>
          <w:u w:val="single"/>
        </w:rPr>
        <w:t xml:space="preserve">They </w:t>
      </w:r>
      <w:r w:rsidRPr="00E05794">
        <w:rPr>
          <w:b/>
          <w:u w:val="single"/>
        </w:rPr>
        <w:t>crank the notion</w:t>
      </w:r>
      <w:r w:rsidRPr="00E05794">
        <w:rPr>
          <w:u w:val="single"/>
        </w:rPr>
        <w:t xml:space="preserve"> that there are</w:t>
      </w:r>
      <w:r w:rsidRPr="00E05794">
        <w:rPr>
          <w:sz w:val="16"/>
        </w:rPr>
        <w:t xml:space="preserve"> nonsubstitutable </w:t>
      </w:r>
      <w:r w:rsidRPr="00E05794">
        <w:rPr>
          <w:u w:val="single"/>
        </w:rPr>
        <w:t>physical limits o</w:t>
      </w:r>
      <w:r w:rsidRPr="00E05794">
        <w:rPr>
          <w:sz w:val="16"/>
        </w:rPr>
        <w:t xml:space="preserve">n material and energy </w:t>
      </w:r>
      <w:r w:rsidRPr="00E05794">
        <w:rPr>
          <w:u w:val="single"/>
        </w:rPr>
        <w:t>resources</w:t>
      </w:r>
      <w:r w:rsidRPr="00E05794">
        <w:rPr>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E05794">
        <w:rPr>
          <w:b/>
          <w:u w:val="single"/>
        </w:rPr>
        <w:t>Malthus wins again!</w:t>
      </w:r>
      <w:r w:rsidRPr="00E05794">
        <w:rPr>
          <w:u w:val="single"/>
        </w:rPr>
        <w:t xml:space="preserve"> Or does he? GDP growth</w:t>
      </w:r>
      <w:r w:rsidRPr="00E05794">
        <w:rPr>
          <w:sz w:val="16"/>
        </w:rPr>
        <w:t>—increases in the monetary value of all finished goods and services—</w:t>
      </w:r>
      <w:r w:rsidRPr="00E05794">
        <w:rPr>
          <w:u w:val="single"/>
        </w:rPr>
        <w:t>is a crude measure for</w:t>
      </w:r>
      <w:r w:rsidRPr="00E05794">
        <w:rPr>
          <w:sz w:val="16"/>
        </w:rPr>
        <w:t xml:space="preserve"> improvements in </w:t>
      </w:r>
      <w:r w:rsidRPr="00E05794">
        <w:rPr>
          <w:u w:val="single"/>
        </w:rPr>
        <w:t>human well-being</w:t>
      </w:r>
      <w:r w:rsidRPr="00E05794">
        <w:rPr>
          <w:sz w:val="16"/>
        </w:rPr>
        <w:t xml:space="preserve">. Nevertheless, </w:t>
      </w:r>
      <w:r w:rsidRPr="00E05794">
        <w:rPr>
          <w:u w:val="single"/>
        </w:rPr>
        <w:t>rising incomes</w:t>
      </w:r>
      <w:r w:rsidRPr="00E05794">
        <w:rPr>
          <w:sz w:val="16"/>
        </w:rPr>
        <w:t xml:space="preserve"> (GDP per capita) </w:t>
      </w:r>
      <w:r w:rsidRPr="00E05794">
        <w:rPr>
          <w:u w:val="single"/>
        </w:rPr>
        <w:t>correlate with</w:t>
      </w:r>
      <w:r w:rsidRPr="00E05794">
        <w:rPr>
          <w:sz w:val="16"/>
        </w:rPr>
        <w:t xml:space="preserve"> lots of good things that nearly everybody wants, including access to more and better </w:t>
      </w:r>
      <w:r w:rsidRPr="00E05794">
        <w:rPr>
          <w:b/>
          <w:u w:val="single"/>
        </w:rPr>
        <w:t>food</w:t>
      </w:r>
      <w:r w:rsidRPr="00E05794">
        <w:rPr>
          <w:u w:val="single"/>
        </w:rPr>
        <w:t xml:space="preserve">, longer and </w:t>
      </w:r>
      <w:r w:rsidRPr="00E05794">
        <w:rPr>
          <w:b/>
          <w:u w:val="single"/>
        </w:rPr>
        <w:t>healthier lives</w:t>
      </w:r>
      <w:r w:rsidRPr="00E05794">
        <w:rPr>
          <w:sz w:val="16"/>
        </w:rPr>
        <w:t xml:space="preserve">, more </w:t>
      </w:r>
      <w:r w:rsidRPr="00E05794">
        <w:rPr>
          <w:u w:val="single"/>
        </w:rPr>
        <w:t xml:space="preserve">educational </w:t>
      </w:r>
      <w:r w:rsidRPr="00E05794">
        <w:rPr>
          <w:b/>
          <w:u w:val="single"/>
        </w:rPr>
        <w:t>opportunities</w:t>
      </w:r>
      <w:r w:rsidRPr="00E05794">
        <w:rPr>
          <w:u w:val="single"/>
        </w:rPr>
        <w:t>, and greater scope</w:t>
      </w:r>
      <w:r w:rsidRPr="00E05794">
        <w:rPr>
          <w:sz w:val="16"/>
        </w:rPr>
        <w:t xml:space="preserve"> for life choices. Ward and his colleagues are clearly right that there is only so much physical stuff on the Earth, but even they know that </w:t>
      </w:r>
      <w:r w:rsidRPr="00E05794">
        <w:rPr>
          <w:u w:val="single"/>
        </w:rPr>
        <w:t>wealth is not created</w:t>
      </w:r>
      <w:r w:rsidRPr="00E05794">
        <w:rPr>
          <w:sz w:val="16"/>
        </w:rPr>
        <w:t xml:space="preserve"> simply </w:t>
      </w:r>
      <w:r w:rsidRPr="00E05794">
        <w:rPr>
          <w:u w:val="single"/>
        </w:rPr>
        <w:t>by using more stuff. Where they go wrong</w:t>
      </w:r>
      <w:r w:rsidRPr="00E05794">
        <w:rPr>
          <w:sz w:val="16"/>
        </w:rPr>
        <w:t xml:space="preserve"> (as so many Malthusians do) </w:t>
      </w:r>
      <w:r w:rsidRPr="00E05794">
        <w:rPr>
          <w:u w:val="single"/>
        </w:rPr>
        <w:t>is</w:t>
      </w:r>
      <w:r w:rsidRPr="00E05794">
        <w:rPr>
          <w:sz w:val="16"/>
        </w:rPr>
        <w:t xml:space="preserve"> by implicitly </w:t>
      </w:r>
      <w:r w:rsidRPr="00E05794">
        <w:rPr>
          <w:u w:val="single"/>
        </w:rPr>
        <w:t>assuming that there</w:t>
      </w:r>
      <w:r w:rsidRPr="00801736">
        <w:rPr>
          <w:u w:val="single"/>
        </w:rPr>
        <w:t xml:space="preserve"> are limits to</w:t>
      </w:r>
      <w:r w:rsidRPr="00801736">
        <w:rPr>
          <w:sz w:val="16"/>
        </w:rPr>
        <w:t xml:space="preserve"> human </w:t>
      </w:r>
      <w:r w:rsidRPr="00801736">
        <w:rPr>
          <w:u w:val="single"/>
        </w:rPr>
        <w:t>creativity</w:t>
      </w:r>
      <w:r w:rsidRPr="00801736">
        <w:rPr>
          <w:sz w:val="16"/>
        </w:rPr>
        <w:t xml:space="preserve">. Interestingly, </w:t>
      </w:r>
      <w:r w:rsidRPr="00801736">
        <w:rPr>
          <w:u w:val="single"/>
        </w:rPr>
        <w:t>Ward and</w:t>
      </w:r>
      <w:r w:rsidRPr="00801736">
        <w:rPr>
          <w:sz w:val="16"/>
        </w:rPr>
        <w:t xml:space="preserve"> his </w:t>
      </w:r>
      <w:r w:rsidRPr="00801736">
        <w:rPr>
          <w:u w:val="single"/>
        </w:rPr>
        <w:t>colleagues</w:t>
      </w:r>
      <w:r w:rsidRPr="00801736">
        <w:rPr>
          <w:sz w:val="16"/>
        </w:rPr>
        <w:t xml:space="preserve">, like Malthus before them, </w:t>
      </w:r>
      <w:r w:rsidRPr="00801736">
        <w:rPr>
          <w:u w:val="single"/>
        </w:rPr>
        <w:t>focus on</w:t>
      </w:r>
      <w:r w:rsidRPr="00801736">
        <w:rPr>
          <w:sz w:val="16"/>
        </w:rPr>
        <w:t xml:space="preserve"> the </w:t>
      </w:r>
      <w:r w:rsidRPr="00801736">
        <w:rPr>
          <w:u w:val="single"/>
        </w:rPr>
        <w:t xml:space="preserve">supposed limits to </w:t>
      </w:r>
      <w:r w:rsidRPr="00801736">
        <w:rPr>
          <w:b/>
          <w:u w:val="single"/>
        </w:rPr>
        <w:t>agricultural productivity</w:t>
      </w:r>
      <w:r w:rsidRPr="00801736">
        <w:rPr>
          <w:sz w:val="16"/>
        </w:rPr>
        <w:t xml:space="preserve">. For example, </w:t>
      </w:r>
      <w:r w:rsidRPr="00801736">
        <w:rPr>
          <w:u w:val="single"/>
        </w:rPr>
        <w:t>they cite</w:t>
      </w:r>
      <w:r w:rsidRPr="00801736">
        <w:rPr>
          <w:sz w:val="16"/>
        </w:rPr>
        <w:t xml:space="preserve"> the limits to photo</w:t>
      </w:r>
      <w:r w:rsidRPr="00801736">
        <w:rPr>
          <w:u w:val="single"/>
        </w:rPr>
        <w:t>synthesis, which will limit the amount of food</w:t>
      </w:r>
      <w:r w:rsidRPr="00801736">
        <w:rPr>
          <w:sz w:val="16"/>
        </w:rPr>
        <w:t xml:space="preserve"> that humanity can produce. </w:t>
      </w:r>
      <w:r w:rsidRPr="00801736">
        <w:rPr>
          <w:u w:val="single"/>
        </w:rPr>
        <w:t>But</w:t>
      </w:r>
      <w:r w:rsidRPr="00801736">
        <w:rPr>
          <w:sz w:val="16"/>
        </w:rPr>
        <w:t xml:space="preserve"> as they acknowledge, human </w:t>
      </w:r>
      <w:r w:rsidRPr="00801736">
        <w:rPr>
          <w:u w:val="single"/>
        </w:rPr>
        <w:t>population may not</w:t>
      </w:r>
      <w:r w:rsidRPr="00801736">
        <w:rPr>
          <w:sz w:val="16"/>
        </w:rPr>
        <w:t xml:space="preserve"> continue to </w:t>
      </w:r>
      <w:r w:rsidRPr="00801736">
        <w:rPr>
          <w:u w:val="single"/>
        </w:rPr>
        <w:t>increase</w:t>
      </w:r>
      <w:r w:rsidRPr="00801736">
        <w:rPr>
          <w:sz w:val="16"/>
        </w:rPr>
        <w:t xml:space="preserve">. In fact, </w:t>
      </w:r>
      <w:r w:rsidRPr="007C7410">
        <w:rPr>
          <w:b/>
          <w:highlight w:val="cyan"/>
          <w:u w:val="single"/>
        </w:rPr>
        <w:t>global fertility rates</w:t>
      </w:r>
      <w:r w:rsidRPr="007C7410">
        <w:rPr>
          <w:highlight w:val="cyan"/>
          <w:u w:val="single"/>
        </w:rPr>
        <w:t xml:space="preserve"> have been </w:t>
      </w:r>
      <w:r w:rsidRPr="007C7410">
        <w:rPr>
          <w:b/>
          <w:highlight w:val="cyan"/>
          <w:u w:val="single"/>
        </w:rPr>
        <w:t>decelerating</w:t>
      </w:r>
      <w:r w:rsidRPr="00801736">
        <w:rPr>
          <w:u w:val="single"/>
        </w:rPr>
        <w:t xml:space="preserve"> for</w:t>
      </w:r>
      <w:r w:rsidRPr="00801736">
        <w:rPr>
          <w:sz w:val="16"/>
        </w:rPr>
        <w:t xml:space="preserve"> many </w:t>
      </w:r>
      <w:r w:rsidRPr="00801736">
        <w:rPr>
          <w:u w:val="single"/>
        </w:rPr>
        <w:t>decades</w:t>
      </w:r>
      <w:r w:rsidRPr="00801736">
        <w:rPr>
          <w:sz w:val="16"/>
        </w:rPr>
        <w:t xml:space="preserve"> now, </w:t>
      </w:r>
      <w:r w:rsidRPr="007C7410">
        <w:rPr>
          <w:highlight w:val="cyan"/>
          <w:u w:val="single"/>
        </w:rPr>
        <w:t>and</w:t>
      </w:r>
      <w:r w:rsidRPr="00801736">
        <w:rPr>
          <w:sz w:val="16"/>
        </w:rPr>
        <w:t xml:space="preserve"> demographer Wolfgang Lutz calculates that </w:t>
      </w:r>
      <w:r w:rsidRPr="00801736">
        <w:rPr>
          <w:u w:val="single"/>
        </w:rPr>
        <w:t xml:space="preserve">world </w:t>
      </w:r>
      <w:r w:rsidRPr="007C7410">
        <w:rPr>
          <w:highlight w:val="cyan"/>
          <w:u w:val="single"/>
        </w:rPr>
        <w:t>population will peak</w:t>
      </w:r>
      <w:r w:rsidRPr="00801736">
        <w:rPr>
          <w:u w:val="single"/>
        </w:rPr>
        <w:t xml:space="preserve"> after the middle of this century and</w:t>
      </w:r>
      <w:r w:rsidRPr="00801736">
        <w:rPr>
          <w:sz w:val="16"/>
        </w:rPr>
        <w:t xml:space="preserve"> begin </w:t>
      </w:r>
      <w:r w:rsidRPr="00801736">
        <w:rPr>
          <w:u w:val="single"/>
        </w:rPr>
        <w:t>fall</w:t>
      </w:r>
      <w:r w:rsidRPr="00801736">
        <w:rPr>
          <w:sz w:val="16"/>
        </w:rPr>
        <w:t xml:space="preserve">ing. </w:t>
      </w:r>
      <w:r w:rsidRPr="00801736">
        <w:rPr>
          <w:u w:val="single"/>
        </w:rPr>
        <w:t>Since the</w:t>
      </w:r>
      <w:r w:rsidRPr="00801736">
        <w:rPr>
          <w:sz w:val="16"/>
        </w:rPr>
        <w:t xml:space="preserve"> number of </w:t>
      </w:r>
      <w:r w:rsidRPr="00801736">
        <w:rPr>
          <w:u w:val="single"/>
        </w:rPr>
        <w:t>mouths to feed will stabilize</w:t>
      </w:r>
      <w:r w:rsidRPr="00801736">
        <w:rPr>
          <w:sz w:val="16"/>
        </w:rPr>
        <w:t xml:space="preserve"> and people can eat only so much</w:t>
      </w:r>
      <w:r w:rsidRPr="00E05794">
        <w:rPr>
          <w:sz w:val="16"/>
        </w:rPr>
        <w:t xml:space="preserve">, </w:t>
      </w:r>
      <w:r w:rsidRPr="00E05794">
        <w:rPr>
          <w:u w:val="single"/>
        </w:rPr>
        <w:t xml:space="preserve">it is </w:t>
      </w:r>
      <w:r w:rsidRPr="007C7410">
        <w:rPr>
          <w:highlight w:val="cyan"/>
          <w:u w:val="single"/>
        </w:rPr>
        <w:t>unlikely</w:t>
      </w:r>
      <w:r w:rsidRPr="00801736">
        <w:rPr>
          <w:sz w:val="16"/>
        </w:rPr>
        <w:t xml:space="preserve"> that the </w:t>
      </w:r>
      <w:r w:rsidRPr="007C7410">
        <w:rPr>
          <w:b/>
          <w:highlight w:val="cyan"/>
          <w:u w:val="single"/>
        </w:rPr>
        <w:t>biophysical limits</w:t>
      </w:r>
      <w:r w:rsidRPr="00801736">
        <w:rPr>
          <w:u w:val="single"/>
        </w:rPr>
        <w:t xml:space="preserve"> of agriculture</w:t>
      </w:r>
      <w:r w:rsidRPr="00801736">
        <w:rPr>
          <w:sz w:val="16"/>
        </w:rPr>
        <w:t xml:space="preserve"> on Earth </w:t>
      </w:r>
      <w:r w:rsidRPr="007C7410">
        <w:rPr>
          <w:highlight w:val="cyan"/>
          <w:u w:val="single"/>
        </w:rPr>
        <w:t>will be exceeded</w:t>
      </w:r>
      <w:r w:rsidRPr="00801736">
        <w:rPr>
          <w:sz w:val="16"/>
        </w:rPr>
        <w:t xml:space="preserve">. But it gets even better. </w:t>
      </w:r>
      <w:r w:rsidRPr="00E05794">
        <w:rPr>
          <w:u w:val="single"/>
        </w:rPr>
        <w:t xml:space="preserve">Agricultural </w:t>
      </w:r>
      <w:r w:rsidRPr="00E05794">
        <w:rPr>
          <w:b/>
          <w:u w:val="single"/>
        </w:rPr>
        <w:t>productivity is improving</w:t>
      </w:r>
      <w:r w:rsidRPr="00E05794">
        <w:rPr>
          <w:sz w:val="16"/>
        </w:rPr>
        <w:t xml:space="preserve">. Consider the biophysical limit on photosynthesis cited by the study. In fact, </w:t>
      </w:r>
      <w:r w:rsidRPr="00E05794">
        <w:rPr>
          <w:u w:val="single"/>
        </w:rPr>
        <w:t>researcher</w:t>
      </w:r>
      <w:r w:rsidRPr="00801736">
        <w:rPr>
          <w:u w:val="single"/>
        </w:rPr>
        <w:t>s are</w:t>
      </w:r>
      <w:r w:rsidRPr="00801736">
        <w:rPr>
          <w:sz w:val="16"/>
        </w:rPr>
        <w:t xml:space="preserve"> already making progress on </w:t>
      </w:r>
      <w:r w:rsidRPr="00801736">
        <w:rPr>
          <w:u w:val="single"/>
        </w:rPr>
        <w:t xml:space="preserve">installing </w:t>
      </w:r>
      <w:r w:rsidRPr="007C7410">
        <w:rPr>
          <w:highlight w:val="cyan"/>
          <w:u w:val="single"/>
        </w:rPr>
        <w:t>more efficient</w:t>
      </w:r>
      <w:r w:rsidRPr="00801736">
        <w:rPr>
          <w:sz w:val="16"/>
        </w:rPr>
        <w:t xml:space="preserve"> C-4 </w:t>
      </w:r>
      <w:r w:rsidRPr="007C7410">
        <w:rPr>
          <w:highlight w:val="cyan"/>
          <w:u w:val="single"/>
        </w:rPr>
        <w:t>photosynthesis</w:t>
      </w:r>
      <w:r w:rsidRPr="00801736">
        <w:rPr>
          <w:u w:val="single"/>
        </w:rPr>
        <w:t xml:space="preserve"> into rice and wheat, which </w:t>
      </w:r>
      <w:r w:rsidRPr="007C7410">
        <w:rPr>
          <w:highlight w:val="cyan"/>
          <w:u w:val="single"/>
        </w:rPr>
        <w:t xml:space="preserve">would </w:t>
      </w:r>
      <w:r w:rsidRPr="007C7410">
        <w:rPr>
          <w:b/>
          <w:highlight w:val="cyan"/>
          <w:u w:val="single"/>
        </w:rPr>
        <w:t>boost yields by</w:t>
      </w:r>
      <w:r w:rsidRPr="00801736">
        <w:rPr>
          <w:sz w:val="16"/>
        </w:rPr>
        <w:t xml:space="preserve"> as much as </w:t>
      </w:r>
      <w:r w:rsidRPr="007C7410">
        <w:rPr>
          <w:b/>
          <w:highlight w:val="cyan"/>
          <w:u w:val="single"/>
        </w:rPr>
        <w:t>50 percent</w:t>
      </w:r>
      <w:r w:rsidRPr="00801736">
        <w:rPr>
          <w:sz w:val="16"/>
        </w:rPr>
        <w:t xml:space="preserve">. British </w:t>
      </w:r>
      <w:r w:rsidRPr="00801736">
        <w:rPr>
          <w:u w:val="single"/>
        </w:rPr>
        <w:t>researchers</w:t>
      </w:r>
      <w:r w:rsidRPr="00801736">
        <w:rPr>
          <w:sz w:val="16"/>
        </w:rPr>
        <w:t xml:space="preserve"> just announced that they had </w:t>
      </w:r>
      <w:r w:rsidRPr="00801736">
        <w:rPr>
          <w:u w:val="single"/>
        </w:rPr>
        <w:t>figured out how to boost</w:t>
      </w:r>
      <w:r w:rsidRPr="00801736">
        <w:rPr>
          <w:sz w:val="16"/>
        </w:rPr>
        <w:t xml:space="preserve"> photosynthetic </w:t>
      </w:r>
      <w:r w:rsidRPr="00801736">
        <w:rPr>
          <w:u w:val="single"/>
        </w:rPr>
        <w:t>efficiency to create</w:t>
      </w:r>
      <w:r w:rsidRPr="00801736">
        <w:rPr>
          <w:sz w:val="16"/>
        </w:rPr>
        <w:t xml:space="preserve"> a </w:t>
      </w:r>
      <w:r w:rsidRPr="00801736">
        <w:rPr>
          <w:u w:val="single"/>
        </w:rPr>
        <w:t>super-wheat</w:t>
      </w:r>
      <w:r w:rsidRPr="00801736">
        <w:rPr>
          <w:sz w:val="16"/>
        </w:rPr>
        <w:t xml:space="preserve"> would increase </w:t>
      </w:r>
      <w:r w:rsidRPr="00801736">
        <w:rPr>
          <w:u w:val="single"/>
        </w:rPr>
        <w:t>yields by 20 percent</w:t>
      </w:r>
      <w:r w:rsidRPr="00801736">
        <w:rPr>
          <w:sz w:val="16"/>
        </w:rPr>
        <w:t xml:space="preserve">. In a 2015 article for the Breakthrough Journal, "The Return of Nature: How Technology Liberates the Environment," Jesse H. Ausubel of Rockefeller University reviews how </w:t>
      </w:r>
      <w:r w:rsidRPr="007C7410">
        <w:rPr>
          <w:highlight w:val="cyan"/>
          <w:u w:val="single"/>
        </w:rPr>
        <w:t>humanity is</w:t>
      </w:r>
      <w:r w:rsidRPr="00801736">
        <w:rPr>
          <w:u w:val="single"/>
        </w:rPr>
        <w:t xml:space="preserve"> </w:t>
      </w:r>
      <w:r w:rsidRPr="00801736">
        <w:rPr>
          <w:b/>
          <w:u w:val="single"/>
        </w:rPr>
        <w:t xml:space="preserve">already </w:t>
      </w:r>
      <w:r w:rsidRPr="007C7410">
        <w:rPr>
          <w:b/>
          <w:highlight w:val="cyan"/>
          <w:u w:val="single"/>
        </w:rPr>
        <w:t>decoupling</w:t>
      </w:r>
      <w:r w:rsidRPr="00801736">
        <w:rPr>
          <w:sz w:val="16"/>
        </w:rPr>
        <w:t xml:space="preserve"> in many ways from the natural world. "A series of 'decouplings' is occurring, so that </w:t>
      </w:r>
      <w:r w:rsidRPr="00801736">
        <w:rPr>
          <w:u w:val="single"/>
        </w:rPr>
        <w:t>our economy no longer advances</w:t>
      </w:r>
      <w:r w:rsidRPr="00801736">
        <w:rPr>
          <w:sz w:val="16"/>
        </w:rPr>
        <w:t xml:space="preserve"> in tandem with </w:t>
      </w:r>
      <w:r w:rsidRPr="00801736">
        <w:rPr>
          <w:u w:val="single"/>
        </w:rPr>
        <w:t>exploitation of land, forests</w:t>
      </w:r>
      <w:r w:rsidRPr="00801736">
        <w:rPr>
          <w:sz w:val="16"/>
        </w:rPr>
        <w:t xml:space="preserve">, water, </w:t>
      </w:r>
      <w:r w:rsidRPr="00801736">
        <w:rPr>
          <w:u w:val="single"/>
        </w:rPr>
        <w:t>and minerals</w:t>
      </w:r>
      <w:r w:rsidRPr="00801736">
        <w:rPr>
          <w:sz w:val="16"/>
        </w:rPr>
        <w:t xml:space="preserve">," he writes. "American </w:t>
      </w:r>
      <w:r w:rsidRPr="00801736">
        <w:rPr>
          <w:u w:val="single"/>
        </w:rPr>
        <w:t>use of</w:t>
      </w:r>
      <w:r w:rsidRPr="00801736">
        <w:rPr>
          <w:sz w:val="16"/>
        </w:rPr>
        <w:t xml:space="preserve"> </w:t>
      </w:r>
      <w:r w:rsidRPr="00E05794">
        <w:rPr>
          <w:sz w:val="16"/>
        </w:rPr>
        <w:t xml:space="preserve">almost </w:t>
      </w:r>
      <w:r w:rsidRPr="00E05794">
        <w:rPr>
          <w:u w:val="single"/>
        </w:rPr>
        <w:t xml:space="preserve">everything except information </w:t>
      </w:r>
      <w:r w:rsidRPr="00E05794">
        <w:rPr>
          <w:b/>
          <w:u w:val="single"/>
        </w:rPr>
        <w:t>seems to be peaking</w:t>
      </w:r>
      <w:r w:rsidRPr="00E05794">
        <w:rPr>
          <w:sz w:val="16"/>
        </w:rPr>
        <w:t xml:space="preserve">." He notes that </w:t>
      </w:r>
      <w:r w:rsidRPr="00E05794">
        <w:rPr>
          <w:u w:val="single"/>
        </w:rPr>
        <w:t>agricultural applications o</w:t>
      </w:r>
      <w:r w:rsidRPr="00801736">
        <w:rPr>
          <w:u w:val="single"/>
        </w:rPr>
        <w:t>f fertilizer</w:t>
      </w:r>
      <w:r w:rsidRPr="00801736">
        <w:rPr>
          <w:sz w:val="16"/>
        </w:rPr>
        <w:t xml:space="preserve"> and water in the U.S. </w:t>
      </w:r>
      <w:r w:rsidRPr="00801736">
        <w:rPr>
          <w:u w:val="single"/>
        </w:rPr>
        <w:t>peaked in the 1980s while yields</w:t>
      </w:r>
      <w:r w:rsidRPr="00801736">
        <w:rPr>
          <w:sz w:val="16"/>
        </w:rPr>
        <w:t xml:space="preserve"> continued to </w:t>
      </w:r>
      <w:r w:rsidRPr="00801736">
        <w:rPr>
          <w:u w:val="single"/>
        </w:rPr>
        <w:t>increase. Thanks to</w:t>
      </w:r>
      <w:r w:rsidRPr="00801736">
        <w:rPr>
          <w:sz w:val="16"/>
        </w:rPr>
        <w:t xml:space="preserve"> increasing agricultural </w:t>
      </w:r>
      <w:r w:rsidRPr="00801736">
        <w:rPr>
          <w:u w:val="single"/>
        </w:rPr>
        <w:t xml:space="preserve">productivity, </w:t>
      </w:r>
      <w:r w:rsidRPr="007C7410">
        <w:rPr>
          <w:highlight w:val="cyan"/>
          <w:u w:val="single"/>
        </w:rPr>
        <w:t>humanity is</w:t>
      </w:r>
      <w:r w:rsidRPr="00801736">
        <w:rPr>
          <w:sz w:val="16"/>
        </w:rPr>
        <w:t xml:space="preserve"> already </w:t>
      </w:r>
      <w:r w:rsidRPr="007C7410">
        <w:rPr>
          <w:highlight w:val="cyan"/>
          <w:u w:val="single"/>
        </w:rPr>
        <w:t xml:space="preserve">at </w:t>
      </w:r>
      <w:r w:rsidRPr="007C7410">
        <w:rPr>
          <w:b/>
          <w:highlight w:val="cyan"/>
          <w:u w:val="single"/>
        </w:rPr>
        <w:t>"peak farmland"</w:t>
      </w:r>
      <w:r w:rsidRPr="007C7410">
        <w:rPr>
          <w:sz w:val="16"/>
          <w:highlight w:val="cyan"/>
        </w:rPr>
        <w:t>;</w:t>
      </w:r>
      <w:r w:rsidRPr="00801736">
        <w:rPr>
          <w:sz w:val="16"/>
        </w:rPr>
        <w:t xml:space="preserve"> as a result, "</w:t>
      </w:r>
      <w:r w:rsidRPr="00801736">
        <w:rPr>
          <w:u w:val="single"/>
        </w:rPr>
        <w:t>an area the size of India or</w:t>
      </w:r>
      <w:r w:rsidRPr="00801736">
        <w:rPr>
          <w:sz w:val="16"/>
        </w:rPr>
        <w:t xml:space="preserve"> of </w:t>
      </w:r>
      <w:r w:rsidRPr="00801736">
        <w:rPr>
          <w:u w:val="single"/>
        </w:rPr>
        <w:t>the U</w:t>
      </w:r>
      <w:r w:rsidRPr="00801736">
        <w:rPr>
          <w:sz w:val="16"/>
        </w:rPr>
        <w:t xml:space="preserve">nited </w:t>
      </w:r>
      <w:r w:rsidRPr="00801736">
        <w:rPr>
          <w:u w:val="single"/>
        </w:rPr>
        <w:t>S</w:t>
      </w:r>
      <w:r w:rsidRPr="00801736">
        <w:rPr>
          <w:sz w:val="16"/>
        </w:rPr>
        <w:t xml:space="preserve">tates </w:t>
      </w:r>
      <w:r w:rsidRPr="00801736">
        <w:rPr>
          <w:u w:val="single"/>
        </w:rPr>
        <w:t>east of the Mississippi could be released</w:t>
      </w:r>
      <w:r w:rsidRPr="00801736">
        <w:rPr>
          <w:sz w:val="16"/>
        </w:rPr>
        <w:t xml:space="preserve"> globally </w:t>
      </w:r>
      <w:r w:rsidRPr="00801736">
        <w:rPr>
          <w:u w:val="single"/>
        </w:rPr>
        <w:t>from agriculture</w:t>
      </w:r>
      <w:r w:rsidRPr="00801736">
        <w:rPr>
          <w:sz w:val="16"/>
        </w:rPr>
        <w:t xml:space="preserve"> over the next 50 years or so." Ward is worried about biophysical limits on water use. But as Ausubel notes, </w:t>
      </w:r>
      <w:r w:rsidRPr="00801736">
        <w:rPr>
          <w:u w:val="single"/>
        </w:rPr>
        <w:t xml:space="preserve">U.S. </w:t>
      </w:r>
      <w:r w:rsidRPr="007C7410">
        <w:rPr>
          <w:b/>
          <w:highlight w:val="cyan"/>
          <w:u w:val="single"/>
        </w:rPr>
        <w:t>water use</w:t>
      </w:r>
      <w:r w:rsidRPr="00801736">
        <w:rPr>
          <w:b/>
          <w:u w:val="single"/>
        </w:rPr>
        <w:t xml:space="preserve"> has </w:t>
      </w:r>
      <w:r w:rsidRPr="007C7410">
        <w:rPr>
          <w:b/>
          <w:highlight w:val="cyan"/>
          <w:u w:val="single"/>
        </w:rPr>
        <w:t>peaked</w:t>
      </w:r>
      <w:r w:rsidRPr="007C7410">
        <w:rPr>
          <w:highlight w:val="cyan"/>
          <w:u w:val="single"/>
        </w:rPr>
        <w:t xml:space="preserve"> and</w:t>
      </w:r>
      <w:r w:rsidRPr="00801736">
        <w:rPr>
          <w:sz w:val="16"/>
        </w:rPr>
        <w:t xml:space="preserve"> has </w:t>
      </w:r>
      <w:r w:rsidRPr="007C7410">
        <w:rPr>
          <w:highlight w:val="cyan"/>
          <w:u w:val="single"/>
        </w:rPr>
        <w:t xml:space="preserve">declined </w:t>
      </w:r>
      <w:r w:rsidRPr="00E05794">
        <w:rPr>
          <w:b/>
          <w:u w:val="single"/>
        </w:rPr>
        <w:t>below the level of 1970</w:t>
      </w:r>
      <w:r w:rsidRPr="00E05794">
        <w:rPr>
          <w:sz w:val="16"/>
        </w:rPr>
        <w:t xml:space="preserve">. What about meat? Ausubel notes the </w:t>
      </w:r>
      <w:r w:rsidRPr="00E05794">
        <w:rPr>
          <w:b/>
          <w:u w:val="single"/>
        </w:rPr>
        <w:t>greater efficiency</w:t>
      </w:r>
      <w:r w:rsidRPr="00E05794">
        <w:rPr>
          <w:u w:val="single"/>
        </w:rPr>
        <w:t xml:space="preserve"> with</w:t>
      </w:r>
      <w:r w:rsidRPr="00E05794">
        <w:rPr>
          <w:sz w:val="16"/>
        </w:rPr>
        <w:t xml:space="preserve"> which </w:t>
      </w:r>
      <w:r w:rsidRPr="00E05794">
        <w:rPr>
          <w:u w:val="single"/>
        </w:rPr>
        <w:t>chickens and</w:t>
      </w:r>
      <w:r w:rsidRPr="00E05794">
        <w:rPr>
          <w:sz w:val="16"/>
        </w:rPr>
        <w:t xml:space="preserve"> cu</w:t>
      </w:r>
      <w:r w:rsidRPr="00801736">
        <w:rPr>
          <w:sz w:val="16"/>
        </w:rPr>
        <w:t xml:space="preserve">ltivated </w:t>
      </w:r>
      <w:r w:rsidRPr="00801736">
        <w:rPr>
          <w:u w:val="single"/>
        </w:rPr>
        <w:t>fish turn grains and plant matter into meat</w:t>
      </w:r>
      <w:r w:rsidRPr="00801736">
        <w:rPr>
          <w:sz w:val="16"/>
        </w:rPr>
        <w:t xml:space="preserve">. In any event, </w:t>
      </w:r>
      <w:r w:rsidRPr="00801736">
        <w:rPr>
          <w:u w:val="single"/>
        </w:rPr>
        <w:t>the future of farming is not fields but factories. Innovators</w:t>
      </w:r>
      <w:r w:rsidRPr="00801736">
        <w:rPr>
          <w:sz w:val="16"/>
        </w:rPr>
        <w:t xml:space="preserve"> are already seeking to </w:t>
      </w:r>
      <w:r w:rsidRPr="00801736">
        <w:rPr>
          <w:u w:val="single"/>
        </w:rPr>
        <w:t>replace the</w:t>
      </w:r>
      <w:r w:rsidRPr="00801736">
        <w:rPr>
          <w:sz w:val="16"/>
        </w:rPr>
        <w:t xml:space="preserve"> entire </w:t>
      </w:r>
      <w:r w:rsidRPr="00801736">
        <w:rPr>
          <w:u w:val="single"/>
        </w:rPr>
        <w:t>dairy industry with</w:t>
      </w:r>
      <w:r w:rsidRPr="00801736">
        <w:rPr>
          <w:sz w:val="16"/>
        </w:rPr>
        <w:t xml:space="preserve"> milk, yogurt, and cheeses made by </w:t>
      </w:r>
      <w:r w:rsidRPr="00801736">
        <w:rPr>
          <w:u w:val="single"/>
        </w:rPr>
        <w:t>genetically modified bacteria</w:t>
      </w:r>
      <w:r w:rsidRPr="00801736">
        <w:rPr>
          <w:sz w:val="16"/>
        </w:rPr>
        <w:t xml:space="preserve"> grown in tanks. </w:t>
      </w:r>
      <w:r w:rsidRPr="00801736">
        <w:rPr>
          <w:u w:val="single"/>
        </w:rPr>
        <w:t>Others</w:t>
      </w:r>
      <w:r w:rsidRPr="00801736">
        <w:rPr>
          <w:sz w:val="16"/>
        </w:rPr>
        <w:t xml:space="preserve"> are figuring how to </w:t>
      </w:r>
      <w:r w:rsidRPr="00801736">
        <w:rPr>
          <w:u w:val="single"/>
        </w:rPr>
        <w:t>culture meat</w:t>
      </w:r>
      <w:r w:rsidRPr="00801736">
        <w:rPr>
          <w:sz w:val="16"/>
        </w:rPr>
        <w:t xml:space="preserve"> in vat. Ausubel also notes that many </w:t>
      </w:r>
      <w:r w:rsidRPr="007C7410">
        <w:rPr>
          <w:highlight w:val="cyan"/>
          <w:u w:val="single"/>
        </w:rPr>
        <w:t>countries</w:t>
      </w:r>
      <w:r w:rsidRPr="00801736">
        <w:rPr>
          <w:sz w:val="16"/>
        </w:rPr>
        <w:t xml:space="preserve"> have already been through or </w:t>
      </w:r>
      <w:r w:rsidRPr="007C7410">
        <w:rPr>
          <w:highlight w:val="cyan"/>
          <w:u w:val="single"/>
        </w:rPr>
        <w:t>are about to enter</w:t>
      </w:r>
      <w:r w:rsidRPr="00801736">
        <w:rPr>
          <w:u w:val="single"/>
        </w:rPr>
        <w:t xml:space="preserve"> the </w:t>
      </w:r>
      <w:r w:rsidRPr="007C7410">
        <w:rPr>
          <w:highlight w:val="cyan"/>
          <w:u w:val="single"/>
        </w:rPr>
        <w:t>"forest transition,"</w:t>
      </w:r>
      <w:r w:rsidRPr="00801736">
        <w:rPr>
          <w:u w:val="single"/>
        </w:rPr>
        <w:t xml:space="preserve"> in which forests</w:t>
      </w:r>
      <w:r w:rsidRPr="00801736">
        <w:rPr>
          <w:sz w:val="16"/>
        </w:rPr>
        <w:t xml:space="preserve"> begin to </w:t>
      </w:r>
      <w:r w:rsidRPr="00801736">
        <w:rPr>
          <w:u w:val="single"/>
        </w:rPr>
        <w:t>expand</w:t>
      </w:r>
      <w:r w:rsidRPr="00801736">
        <w:rPr>
          <w:sz w:val="16"/>
        </w:rPr>
        <w:t xml:space="preserve">. Roger Sedjo, a forest economist at Resources of the Future, has projected that </w:t>
      </w:r>
      <w:r w:rsidRPr="00801736">
        <w:rPr>
          <w:u w:val="single"/>
        </w:rPr>
        <w:t>by the middle of this century most</w:t>
      </w:r>
      <w:r w:rsidRPr="00801736">
        <w:rPr>
          <w:sz w:val="16"/>
        </w:rPr>
        <w:t xml:space="preserve"> of world's </w:t>
      </w:r>
      <w:r w:rsidRPr="007C7410">
        <w:rPr>
          <w:b/>
          <w:highlight w:val="cyan"/>
          <w:u w:val="single"/>
        </w:rPr>
        <w:t>industrial wood</w:t>
      </w:r>
      <w:r w:rsidRPr="007C7410">
        <w:rPr>
          <w:highlight w:val="cyan"/>
          <w:u w:val="single"/>
        </w:rPr>
        <w:t xml:space="preserve"> will be</w:t>
      </w:r>
      <w:r w:rsidRPr="00801736">
        <w:rPr>
          <w:u w:val="single"/>
        </w:rPr>
        <w:t xml:space="preserve"> produced from planted forests covering</w:t>
      </w:r>
      <w:r w:rsidRPr="00801736">
        <w:rPr>
          <w:sz w:val="16"/>
        </w:rPr>
        <w:t xml:space="preserve"> a </w:t>
      </w:r>
      <w:r w:rsidRPr="00801736">
        <w:rPr>
          <w:u w:val="single"/>
        </w:rPr>
        <w:t>remarkably small land</w:t>
      </w:r>
      <w:r w:rsidRPr="00801736">
        <w:rPr>
          <w:sz w:val="16"/>
        </w:rPr>
        <w:t xml:space="preserve"> area, perhaps </w:t>
      </w:r>
      <w:r w:rsidRPr="007C7410">
        <w:rPr>
          <w:b/>
          <w:highlight w:val="cyan"/>
          <w:u w:val="single"/>
        </w:rPr>
        <w:t>only 5 to 10 percent</w:t>
      </w:r>
      <w:r w:rsidRPr="007C7410">
        <w:rPr>
          <w:highlight w:val="cyan"/>
          <w:u w:val="single"/>
        </w:rPr>
        <w:t xml:space="preserve"> of</w:t>
      </w:r>
      <w:r w:rsidRPr="00801736">
        <w:rPr>
          <w:sz w:val="16"/>
        </w:rPr>
        <w:t xml:space="preserve"> the extent of </w:t>
      </w:r>
      <w:r w:rsidRPr="00801736">
        <w:rPr>
          <w:u w:val="single"/>
        </w:rPr>
        <w:t xml:space="preserve">today's global </w:t>
      </w:r>
      <w:r w:rsidRPr="007C7410">
        <w:rPr>
          <w:highlight w:val="cyan"/>
          <w:u w:val="single"/>
        </w:rPr>
        <w:t>forest</w:t>
      </w:r>
      <w:r w:rsidRPr="00801736">
        <w:rPr>
          <w:u w:val="single"/>
        </w:rPr>
        <w:t>. Shrinking farms</w:t>
      </w:r>
      <w:r w:rsidRPr="00801736">
        <w:rPr>
          <w:sz w:val="16"/>
        </w:rPr>
        <w:t xml:space="preserve"> and ranches </w:t>
      </w:r>
      <w:r w:rsidRPr="00801736">
        <w:rPr>
          <w:u w:val="single"/>
        </w:rPr>
        <w:t>and expanding forests will</w:t>
      </w:r>
      <w:r w:rsidRPr="00801736">
        <w:rPr>
          <w:sz w:val="16"/>
        </w:rPr>
        <w:t xml:space="preserve"> do a lot toward </w:t>
      </w:r>
      <w:r w:rsidRPr="00801736">
        <w:rPr>
          <w:u w:val="single"/>
        </w:rPr>
        <w:t>turn</w:t>
      </w:r>
      <w:r w:rsidRPr="00801736">
        <w:rPr>
          <w:sz w:val="16"/>
        </w:rPr>
        <w:t xml:space="preserve">ing </w:t>
      </w:r>
      <w:r w:rsidRPr="00801736">
        <w:rPr>
          <w:u w:val="single"/>
        </w:rPr>
        <w:t>around</w:t>
      </w:r>
      <w:r w:rsidRPr="00801736">
        <w:rPr>
          <w:sz w:val="16"/>
        </w:rPr>
        <w:t xml:space="preserve"> the alarming global </w:t>
      </w:r>
      <w:r w:rsidRPr="00801736">
        <w:rPr>
          <w:u w:val="single"/>
        </w:rPr>
        <w:t>reduction in wildlife</w:t>
      </w:r>
      <w:r w:rsidRPr="00801736">
        <w:rPr>
          <w:sz w:val="16"/>
        </w:rPr>
        <w:t xml:space="preserve">. How about unsubstitutable stuff? Are we running out of that? Ausubel notes that </w:t>
      </w:r>
      <w:r w:rsidRPr="007C7410">
        <w:rPr>
          <w:highlight w:val="cyan"/>
          <w:u w:val="single"/>
        </w:rPr>
        <w:t>the U.S.</w:t>
      </w:r>
      <w:r w:rsidRPr="00801736">
        <w:rPr>
          <w:u w:val="single"/>
        </w:rPr>
        <w:t xml:space="preserve"> has</w:t>
      </w:r>
      <w:r w:rsidRPr="00801736">
        <w:rPr>
          <w:sz w:val="16"/>
        </w:rPr>
        <w:t xml:space="preserve"> apparently already </w:t>
      </w:r>
      <w:r w:rsidRPr="007C7410">
        <w:rPr>
          <w:highlight w:val="cyan"/>
          <w:u w:val="single"/>
        </w:rPr>
        <w:t xml:space="preserve">achieved </w:t>
      </w:r>
      <w:r w:rsidRPr="007C7410">
        <w:rPr>
          <w:b/>
          <w:highlight w:val="cyan"/>
          <w:u w:val="single"/>
        </w:rPr>
        <w:t>absolute decoupling</w:t>
      </w:r>
      <w:r w:rsidRPr="00801736">
        <w:rPr>
          <w:sz w:val="16"/>
        </w:rPr>
        <w:t>—call it peak stuff—</w:t>
      </w:r>
      <w:r w:rsidRPr="007C7410">
        <w:rPr>
          <w:highlight w:val="cyan"/>
          <w:u w:val="single"/>
        </w:rPr>
        <w:t>for</w:t>
      </w:r>
      <w:r w:rsidRPr="00801736">
        <w:rPr>
          <w:sz w:val="16"/>
        </w:rPr>
        <w:t xml:space="preserve"> a lot of materials, including </w:t>
      </w:r>
      <w:r w:rsidRPr="007C7410">
        <w:rPr>
          <w:highlight w:val="cyan"/>
          <w:u w:val="single"/>
        </w:rPr>
        <w:t>plastics, paper</w:t>
      </w:r>
      <w:r w:rsidRPr="00801736">
        <w:rPr>
          <w:u w:val="single"/>
        </w:rPr>
        <w:t xml:space="preserve">, timber, phosphate, </w:t>
      </w:r>
      <w:r w:rsidRPr="007C7410">
        <w:rPr>
          <w:highlight w:val="cyan"/>
          <w:u w:val="single"/>
        </w:rPr>
        <w:t>aluminum, steel</w:t>
      </w:r>
      <w:r w:rsidRPr="00801736">
        <w:rPr>
          <w:u w:val="single"/>
        </w:rPr>
        <w:t xml:space="preserve">, and copper. </w:t>
      </w:r>
      <w:r w:rsidRPr="007C7410">
        <w:rPr>
          <w:highlight w:val="cyan"/>
          <w:u w:val="single"/>
        </w:rPr>
        <w:t>And</w:t>
      </w:r>
      <w:r w:rsidRPr="00801736">
        <w:rPr>
          <w:sz w:val="16"/>
        </w:rPr>
        <w:t xml:space="preserve"> he reports </w:t>
      </w:r>
      <w:r w:rsidRPr="007C7410">
        <w:rPr>
          <w:highlight w:val="cyan"/>
          <w:u w:val="single"/>
        </w:rPr>
        <w:t>relative</w:t>
      </w:r>
      <w:r w:rsidRPr="00801736">
        <w:rPr>
          <w:u w:val="single"/>
        </w:rPr>
        <w:t xml:space="preserve"> decoupling </w:t>
      </w:r>
      <w:r w:rsidRPr="007C7410">
        <w:rPr>
          <w:highlight w:val="cyan"/>
          <w:u w:val="single"/>
        </w:rPr>
        <w:t xml:space="preserve">for </w:t>
      </w:r>
      <w:r w:rsidRPr="007C7410">
        <w:rPr>
          <w:b/>
          <w:highlight w:val="cyan"/>
          <w:u w:val="single"/>
        </w:rPr>
        <w:t>53</w:t>
      </w:r>
      <w:r w:rsidRPr="00801736">
        <w:rPr>
          <w:sz w:val="16"/>
        </w:rPr>
        <w:t xml:space="preserve"> other </w:t>
      </w:r>
      <w:r w:rsidRPr="007C7410">
        <w:rPr>
          <w:b/>
          <w:highlight w:val="cyan"/>
          <w:u w:val="single"/>
        </w:rPr>
        <w:t>commodities</w:t>
      </w:r>
      <w:r w:rsidRPr="00801736">
        <w:rPr>
          <w:u w:val="single"/>
        </w:rPr>
        <w:t>, all of which are</w:t>
      </w:r>
      <w:r w:rsidRPr="00801736">
        <w:rPr>
          <w:sz w:val="16"/>
        </w:rPr>
        <w:t xml:space="preserve"> likely </w:t>
      </w:r>
      <w:r w:rsidRPr="00801736">
        <w:rPr>
          <w:u w:val="single"/>
        </w:rPr>
        <w:t>heading toward absolute</w:t>
      </w:r>
      <w:r w:rsidRPr="00801736">
        <w:rPr>
          <w:sz w:val="16"/>
        </w:rPr>
        <w:t xml:space="preserve"> decoupling. </w:t>
      </w:r>
      <w:r w:rsidRPr="007C7410">
        <w:rPr>
          <w:highlight w:val="cyan"/>
          <w:u w:val="single"/>
        </w:rPr>
        <w:t>Additive</w:t>
      </w:r>
      <w:r w:rsidRPr="00801736">
        <w:rPr>
          <w:u w:val="single"/>
        </w:rPr>
        <w:t xml:space="preserve"> </w:t>
      </w:r>
      <w:r w:rsidRPr="007C7410">
        <w:rPr>
          <w:highlight w:val="cyan"/>
          <w:u w:val="single"/>
        </w:rPr>
        <w:t>manufacturing</w:t>
      </w:r>
      <w:r w:rsidRPr="00801736">
        <w:rPr>
          <w:sz w:val="16"/>
        </w:rPr>
        <w:t xml:space="preserve"> is also known as 3-D printing, in which machines build up new items one layer at a time. The Advanced Manufacturing Office suggested that additive manufacturing </w:t>
      </w:r>
      <w:r w:rsidRPr="007C7410">
        <w:rPr>
          <w:highlight w:val="cyan"/>
          <w:u w:val="single"/>
        </w:rPr>
        <w:t>can reduce</w:t>
      </w:r>
      <w:r w:rsidRPr="007C7410">
        <w:rPr>
          <w:sz w:val="16"/>
          <w:highlight w:val="cyan"/>
        </w:rPr>
        <w:t xml:space="preserve"> </w:t>
      </w:r>
      <w:r w:rsidRPr="00801736">
        <w:rPr>
          <w:sz w:val="16"/>
        </w:rPr>
        <w:t xml:space="preserve">material </w:t>
      </w:r>
      <w:r w:rsidRPr="00801736">
        <w:rPr>
          <w:u w:val="single"/>
        </w:rPr>
        <w:t xml:space="preserve">needs and </w:t>
      </w:r>
      <w:r w:rsidRPr="007C7410">
        <w:rPr>
          <w:highlight w:val="cyan"/>
          <w:u w:val="single"/>
        </w:rPr>
        <w:t>costs by</w:t>
      </w:r>
      <w:r w:rsidRPr="00801736">
        <w:rPr>
          <w:sz w:val="16"/>
        </w:rPr>
        <w:t xml:space="preserve"> up to </w:t>
      </w:r>
      <w:r w:rsidRPr="007C7410">
        <w:rPr>
          <w:b/>
          <w:highlight w:val="cyan"/>
          <w:u w:val="single"/>
        </w:rPr>
        <w:t>90 percent</w:t>
      </w:r>
      <w:r w:rsidRPr="00801736">
        <w:rPr>
          <w:sz w:val="16"/>
        </w:rPr>
        <w:t xml:space="preserve">. And instead of the replacement of worn-out items, their </w:t>
      </w:r>
      <w:r w:rsidRPr="00801736">
        <w:rPr>
          <w:u w:val="single"/>
        </w:rPr>
        <w:t xml:space="preserve">material can </w:t>
      </w:r>
      <w:r w:rsidRPr="00801736">
        <w:rPr>
          <w:b/>
          <w:u w:val="single"/>
        </w:rPr>
        <w:t>simply be recycled</w:t>
      </w:r>
      <w:r w:rsidRPr="00801736">
        <w:rPr>
          <w:sz w:val="16"/>
        </w:rPr>
        <w:t xml:space="preserve"> through a printer to return it to </w:t>
      </w:r>
      <w:r w:rsidRPr="00801736">
        <w:rPr>
          <w:u w:val="single"/>
        </w:rPr>
        <w:t>good-as-new</w:t>
      </w:r>
      <w:r w:rsidRPr="00801736">
        <w:rPr>
          <w:sz w:val="16"/>
        </w:rPr>
        <w:t xml:space="preserve"> condition </w:t>
      </w:r>
      <w:r w:rsidRPr="00801736">
        <w:rPr>
          <w:u w:val="single"/>
        </w:rPr>
        <w:t>using only 2 to 25 percent of</w:t>
      </w:r>
      <w:r w:rsidRPr="00801736">
        <w:rPr>
          <w:sz w:val="16"/>
        </w:rPr>
        <w:t xml:space="preserve"> the </w:t>
      </w:r>
      <w:r w:rsidRPr="00801736">
        <w:rPr>
          <w:u w:val="single"/>
        </w:rPr>
        <w:t>energy</w:t>
      </w:r>
      <w:r w:rsidRPr="00801736">
        <w:rPr>
          <w:sz w:val="16"/>
        </w:rPr>
        <w:t xml:space="preserve"> required </w:t>
      </w:r>
      <w:r w:rsidRPr="00801736">
        <w:rPr>
          <w:u w:val="single"/>
        </w:rPr>
        <w:t xml:space="preserve">to make new parts. </w:t>
      </w:r>
      <w:r w:rsidRPr="00E05794">
        <w:rPr>
          <w:highlight w:val="cyan"/>
          <w:u w:val="single"/>
        </w:rPr>
        <w:t>3-D printing</w:t>
      </w:r>
      <w:r w:rsidRPr="00801736">
        <w:rPr>
          <w:sz w:val="16"/>
        </w:rPr>
        <w:t xml:space="preserve"> on demand </w:t>
      </w:r>
      <w:r w:rsidRPr="00801736">
        <w:rPr>
          <w:u w:val="single"/>
        </w:rPr>
        <w:t>will</w:t>
      </w:r>
      <w:r w:rsidRPr="00801736">
        <w:rPr>
          <w:sz w:val="16"/>
        </w:rPr>
        <w:t xml:space="preserve"> also </w:t>
      </w:r>
      <w:r w:rsidRPr="00801736">
        <w:rPr>
          <w:u w:val="single"/>
        </w:rPr>
        <w:t>eliminate storage and inventory</w:t>
      </w:r>
      <w:r w:rsidRPr="00801736">
        <w:rPr>
          <w:sz w:val="16"/>
        </w:rPr>
        <w:t xml:space="preserve"> costs, </w:t>
      </w:r>
      <w:r w:rsidRPr="00801736">
        <w:rPr>
          <w:u w:val="single"/>
        </w:rPr>
        <w:t>and</w:t>
      </w:r>
      <w:r w:rsidRPr="00801736">
        <w:rPr>
          <w:sz w:val="16"/>
        </w:rPr>
        <w:t xml:space="preserve"> will </w:t>
      </w:r>
      <w:r w:rsidRPr="00801736">
        <w:rPr>
          <w:u w:val="single"/>
        </w:rPr>
        <w:t xml:space="preserve">significantly cut transportation costs. </w:t>
      </w:r>
      <w:r w:rsidRPr="007C7410">
        <w:rPr>
          <w:highlight w:val="cyan"/>
          <w:u w:val="single"/>
        </w:rPr>
        <w:t>Nanomanufacturing</w:t>
      </w:r>
      <w:r w:rsidRPr="00801736">
        <w:rPr>
          <w:sz w:val="16"/>
        </w:rPr>
        <w:t>—building atom-by-atom—</w:t>
      </w:r>
      <w:r w:rsidRPr="007C7410">
        <w:rPr>
          <w:highlight w:val="cyan"/>
          <w:u w:val="single"/>
        </w:rPr>
        <w:t>will</w:t>
      </w:r>
      <w:r w:rsidRPr="00801736">
        <w:rPr>
          <w:sz w:val="16"/>
        </w:rPr>
        <w:t xml:space="preserve"> likely </w:t>
      </w:r>
      <w:r w:rsidRPr="007C7410">
        <w:rPr>
          <w:highlight w:val="cyan"/>
          <w:u w:val="single"/>
        </w:rPr>
        <w:t xml:space="preserve">engender a </w:t>
      </w:r>
      <w:r w:rsidRPr="007C7410">
        <w:rPr>
          <w:b/>
          <w:highlight w:val="cyan"/>
          <w:u w:val="single"/>
        </w:rPr>
        <w:t>fourth</w:t>
      </w:r>
      <w:r w:rsidRPr="00801736">
        <w:rPr>
          <w:b/>
          <w:u w:val="single"/>
        </w:rPr>
        <w:t xml:space="preserve"> industrial </w:t>
      </w:r>
      <w:r w:rsidRPr="007C7410">
        <w:rPr>
          <w:b/>
          <w:highlight w:val="cyan"/>
          <w:u w:val="single"/>
        </w:rPr>
        <w:t>revolution</w:t>
      </w:r>
      <w:r w:rsidRPr="00801736">
        <w:rPr>
          <w:u w:val="single"/>
        </w:rPr>
        <w:t xml:space="preserve"> by spurring exponential</w:t>
      </w:r>
      <w:r w:rsidRPr="00801736">
        <w:rPr>
          <w:sz w:val="16"/>
        </w:rPr>
        <w:t xml:space="preserve"> economic </w:t>
      </w:r>
      <w:r w:rsidRPr="00801736">
        <w:rPr>
          <w:u w:val="single"/>
        </w:rPr>
        <w:t>growth while reducing</w:t>
      </w:r>
      <w:r w:rsidRPr="00801736">
        <w:rPr>
          <w:sz w:val="16"/>
        </w:rPr>
        <w:t xml:space="preserve"> human </w:t>
      </w:r>
      <w:r w:rsidRPr="00801736">
        <w:rPr>
          <w:u w:val="single"/>
        </w:rPr>
        <w:t>demands fo</w:t>
      </w:r>
      <w:r w:rsidRPr="00801736">
        <w:rPr>
          <w:sz w:val="16"/>
        </w:rPr>
        <w:t xml:space="preserve">r material </w:t>
      </w:r>
      <w:r w:rsidRPr="00801736">
        <w:rPr>
          <w:u w:val="single"/>
        </w:rPr>
        <w:t>resources</w:t>
      </w:r>
      <w:r w:rsidRPr="00801736">
        <w:rPr>
          <w:sz w:val="16"/>
        </w:rPr>
        <w:t xml:space="preserve">. Ward and company project that Australians will be using 250 percent more energy by 2100. Is there an upper limit to energy production that implies unsustainability? In their analysis, the </w:t>
      </w:r>
      <w:r w:rsidRPr="00801736">
        <w:rPr>
          <w:u w:val="single"/>
        </w:rPr>
        <w:t>ecological economists</w:t>
      </w:r>
      <w:r w:rsidRPr="00801736">
        <w:rPr>
          <w:sz w:val="16"/>
        </w:rPr>
        <w:t xml:space="preserve"> apparently </w:t>
      </w:r>
      <w:r w:rsidRPr="00801736">
        <w:rPr>
          <w:u w:val="single"/>
        </w:rPr>
        <w:t>assume</w:t>
      </w:r>
      <w:r w:rsidRPr="00801736">
        <w:rPr>
          <w:sz w:val="16"/>
        </w:rPr>
        <w:t xml:space="preserve"> that </w:t>
      </w:r>
      <w:r w:rsidRPr="00801736">
        <w:rPr>
          <w:u w:val="single"/>
        </w:rPr>
        <w:t>energy supplies are limited</w:t>
      </w:r>
      <w:r w:rsidRPr="00E05794">
        <w:rPr>
          <w:sz w:val="16"/>
        </w:rPr>
        <w:t xml:space="preserve">. Why </w:t>
      </w:r>
      <w:r w:rsidRPr="00E05794">
        <w:rPr>
          <w:u w:val="single"/>
        </w:rPr>
        <w:t>this is not clear</w:t>
      </w:r>
      <w:r w:rsidRPr="00E05794">
        <w:rPr>
          <w:sz w:val="16"/>
        </w:rPr>
        <w:t xml:space="preserve">, unless </w:t>
      </w:r>
      <w:r w:rsidRPr="00E05794">
        <w:rPr>
          <w:u w:val="single"/>
        </w:rPr>
        <w:t xml:space="preserve">their model </w:t>
      </w:r>
      <w:r w:rsidRPr="00E05794">
        <w:rPr>
          <w:b/>
          <w:u w:val="single"/>
        </w:rPr>
        <w:t>implicitly assumes</w:t>
      </w:r>
      <w:r w:rsidRPr="00E05794">
        <w:rPr>
          <w:sz w:val="16"/>
        </w:rPr>
        <w:t xml:space="preserve"> a growing </w:t>
      </w:r>
      <w:r w:rsidRPr="00E05794">
        <w:rPr>
          <w:b/>
          <w:u w:val="single"/>
        </w:rPr>
        <w:t>consumption</w:t>
      </w:r>
      <w:r w:rsidRPr="00E05794">
        <w:rPr>
          <w:u w:val="single"/>
        </w:rPr>
        <w:t xml:space="preserve"> of fossil fuels</w:t>
      </w:r>
      <w:r w:rsidRPr="00E05794">
        <w:rPr>
          <w:sz w:val="16"/>
        </w:rPr>
        <w:t xml:space="preserve"> (and even then, the world is not close to running out of those). But </w:t>
      </w:r>
      <w:r w:rsidRPr="00E05794">
        <w:rPr>
          <w:u w:val="single"/>
        </w:rPr>
        <w:t>there is a source of energy that</w:t>
      </w:r>
      <w:r w:rsidRPr="00E05794">
        <w:rPr>
          <w:sz w:val="16"/>
        </w:rPr>
        <w:t xml:space="preserve">, for all practical purposes, </w:t>
      </w:r>
      <w:r w:rsidRPr="00E05794">
        <w:rPr>
          <w:u w:val="single"/>
        </w:rPr>
        <w:t>is limitless and has few deleterious</w:t>
      </w:r>
      <w:r w:rsidRPr="00E05794">
        <w:rPr>
          <w:sz w:val="16"/>
        </w:rPr>
        <w:t xml:space="preserve"> environmental </w:t>
      </w:r>
      <w:r w:rsidRPr="00E05794">
        <w:rPr>
          <w:u w:val="single"/>
        </w:rPr>
        <w:t xml:space="preserve">effects: </w:t>
      </w:r>
      <w:r w:rsidRPr="00E05794">
        <w:rPr>
          <w:b/>
          <w:u w:val="single"/>
        </w:rPr>
        <w:t>nuclear power</w:t>
      </w:r>
      <w:r w:rsidRPr="00E05794">
        <w:rPr>
          <w:u w:val="single"/>
        </w:rPr>
        <w:t>. If demand for</w:t>
      </w:r>
      <w:r w:rsidRPr="00E05794">
        <w:rPr>
          <w:sz w:val="16"/>
        </w:rPr>
        <w:t xml:space="preserve"> primary </w:t>
      </w:r>
      <w:r w:rsidRPr="00E05794">
        <w:rPr>
          <w:u w:val="single"/>
        </w:rPr>
        <w:t>energy were to double by 2050</w:t>
      </w:r>
      <w:r w:rsidRPr="00E05794">
        <w:rPr>
          <w:sz w:val="16"/>
        </w:rPr>
        <w:t xml:space="preserve">, a back-of-the-envelope calculation finds that </w:t>
      </w:r>
      <w:r w:rsidRPr="00E05794">
        <w:rPr>
          <w:u w:val="single"/>
        </w:rPr>
        <w:t xml:space="preserve">the </w:t>
      </w:r>
      <w:r w:rsidRPr="00E05794">
        <w:rPr>
          <w:b/>
          <w:u w:val="single"/>
        </w:rPr>
        <w:t>entire world's energy needs</w:t>
      </w:r>
      <w:r w:rsidRPr="00E05794">
        <w:rPr>
          <w:u w:val="single"/>
        </w:rPr>
        <w:t xml:space="preserve"> could be supplied by 6,000 conventional</w:t>
      </w:r>
      <w:r w:rsidRPr="00E05794">
        <w:rPr>
          <w:sz w:val="16"/>
        </w:rPr>
        <w:t xml:space="preserve"> nuclear power </w:t>
      </w:r>
      <w:r w:rsidRPr="00E05794">
        <w:rPr>
          <w:u w:val="single"/>
        </w:rPr>
        <w:t>plants.</w:t>
      </w:r>
      <w:r w:rsidRPr="00801736">
        <w:rPr>
          <w:u w:val="single"/>
        </w:rPr>
        <w:t xml:space="preserve"> The deployment of </w:t>
      </w:r>
      <w:r w:rsidRPr="007C7410">
        <w:rPr>
          <w:highlight w:val="cyan"/>
          <w:u w:val="single"/>
        </w:rPr>
        <w:t>fast reactors would supply</w:t>
      </w:r>
      <w:r w:rsidRPr="00801736">
        <w:rPr>
          <w:sz w:val="16"/>
        </w:rPr>
        <w:t xml:space="preserve"> "renewable" </w:t>
      </w:r>
      <w:r w:rsidRPr="00801736">
        <w:rPr>
          <w:u w:val="single"/>
        </w:rPr>
        <w:t xml:space="preserve">energy for </w:t>
      </w:r>
      <w:r w:rsidRPr="007C7410">
        <w:rPr>
          <w:highlight w:val="cyan"/>
          <w:u w:val="single"/>
        </w:rPr>
        <w:t>thousands of years</w:t>
      </w:r>
      <w:r w:rsidRPr="00801736">
        <w:rPr>
          <w:sz w:val="16"/>
        </w:rPr>
        <w:t xml:space="preserve">. The development of </w:t>
      </w:r>
      <w:r w:rsidRPr="00801736">
        <w:rPr>
          <w:u w:val="single"/>
        </w:rPr>
        <w:t xml:space="preserve">thorium reactors could also supply </w:t>
      </w:r>
      <w:r w:rsidRPr="00801736">
        <w:rPr>
          <w:b/>
          <w:u w:val="single"/>
        </w:rPr>
        <w:t>thousands of years</w:t>
      </w:r>
      <w:r w:rsidRPr="00801736">
        <w:rPr>
          <w:sz w:val="16"/>
        </w:rPr>
        <w:t xml:space="preserve"> of energy. And </w:t>
      </w:r>
      <w:r w:rsidRPr="00801736">
        <w:rPr>
          <w:u w:val="single"/>
        </w:rPr>
        <w:t>both</w:t>
      </w:r>
      <w:r w:rsidRPr="00801736">
        <w:rPr>
          <w:sz w:val="16"/>
        </w:rPr>
        <w:t xml:space="preserve"> could </w:t>
      </w:r>
      <w:r w:rsidRPr="00801736">
        <w:rPr>
          <w:u w:val="single"/>
        </w:rPr>
        <w:t>do so without harming the environment. (Waste</w:t>
      </w:r>
      <w:r w:rsidRPr="00801736">
        <w:rPr>
          <w:sz w:val="16"/>
        </w:rPr>
        <w:t xml:space="preserve"> heat </w:t>
      </w:r>
      <w:r w:rsidRPr="00801736">
        <w:rPr>
          <w:u w:val="single"/>
        </w:rPr>
        <w:t xml:space="preserve">at that scale would </w:t>
      </w:r>
      <w:r w:rsidRPr="00E05794">
        <w:rPr>
          <w:u w:val="single"/>
        </w:rPr>
        <w:t>not be</w:t>
      </w:r>
      <w:r w:rsidRPr="00E05794">
        <w:rPr>
          <w:sz w:val="16"/>
        </w:rPr>
        <w:t xml:space="preserve"> much of </w:t>
      </w:r>
      <w:r w:rsidRPr="00E05794">
        <w:rPr>
          <w:u w:val="single"/>
        </w:rPr>
        <w:t>a problem.) Such power sources are</w:t>
      </w:r>
      <w:r w:rsidRPr="00E05794">
        <w:rPr>
          <w:sz w:val="16"/>
        </w:rPr>
        <w:t xml:space="preserve"> in any relevant sense </w:t>
      </w:r>
      <w:r w:rsidRPr="00E05794">
        <w:rPr>
          <w:u w:val="single"/>
        </w:rPr>
        <w:t>"decoupled"</w:t>
      </w:r>
      <w:r w:rsidRPr="00E05794">
        <w:rPr>
          <w:sz w:val="16"/>
        </w:rPr>
        <w:t xml:space="preserve"> from the natural world, </w:t>
      </w:r>
      <w:r w:rsidRPr="00E05794">
        <w:rPr>
          <w:u w:val="single"/>
        </w:rPr>
        <w:t xml:space="preserve">since their fuel cycles produce </w:t>
      </w:r>
      <w:r w:rsidRPr="00E05794">
        <w:rPr>
          <w:b/>
          <w:u w:val="single"/>
        </w:rPr>
        <w:t>little pollution</w:t>
      </w:r>
      <w:r w:rsidRPr="00E05794">
        <w:rPr>
          <w:sz w:val="16"/>
        </w:rPr>
        <w:t>. Recall that GDP measures the monetary value of all finished goods and</w:t>
      </w:r>
      <w:r w:rsidRPr="00801736">
        <w:rPr>
          <w:sz w:val="16"/>
        </w:rPr>
        <w:t xml:space="preserve"> services. </w:t>
      </w:r>
      <w:r w:rsidRPr="00801736">
        <w:rPr>
          <w:u w:val="single"/>
        </w:rPr>
        <w:t>Finished goods will</w:t>
      </w:r>
      <w:r w:rsidRPr="00801736">
        <w:rPr>
          <w:sz w:val="16"/>
        </w:rPr>
        <w:t xml:space="preserve"> become a </w:t>
      </w:r>
      <w:r w:rsidRPr="00801736">
        <w:rPr>
          <w:u w:val="single"/>
        </w:rPr>
        <w:t>shrink</w:t>
      </w:r>
      <w:r w:rsidRPr="00801736">
        <w:rPr>
          <w:sz w:val="16"/>
        </w:rPr>
        <w:t xml:space="preserve">ing part of the world's economy </w:t>
      </w:r>
      <w:r w:rsidRPr="00801736">
        <w:rPr>
          <w:u w:val="single"/>
        </w:rPr>
        <w:t>as more</w:t>
      </w:r>
      <w:r w:rsidRPr="00801736">
        <w:rPr>
          <w:sz w:val="16"/>
        </w:rPr>
        <w:t xml:space="preserve"> people </w:t>
      </w:r>
      <w:r w:rsidRPr="00801736">
        <w:rPr>
          <w:u w:val="single"/>
        </w:rPr>
        <w:t>gain access to food, clothing</w:t>
      </w:r>
      <w:r w:rsidRPr="00801736">
        <w:rPr>
          <w:sz w:val="16"/>
        </w:rPr>
        <w:t xml:space="preserve">, housing, </w:t>
      </w:r>
      <w:r w:rsidRPr="00801736">
        <w:rPr>
          <w:u w:val="single"/>
        </w:rPr>
        <w:t>transportation</w:t>
      </w:r>
      <w:r w:rsidRPr="00801736">
        <w:rPr>
          <w:sz w:val="16"/>
        </w:rPr>
        <w:t xml:space="preserve">, and so forth. Already, </w:t>
      </w:r>
      <w:r w:rsidRPr="00801736">
        <w:rPr>
          <w:u w:val="single"/>
        </w:rPr>
        <w:t>services account for 80 percent of U.S</w:t>
      </w:r>
      <w:r w:rsidRPr="00E05794">
        <w:rPr>
          <w:u w:val="single"/>
        </w:rPr>
        <w:t>. GDP and</w:t>
      </w:r>
      <w:r w:rsidRPr="00E05794">
        <w:rPr>
          <w:sz w:val="16"/>
        </w:rPr>
        <w:t xml:space="preserve"> 80 percent of civilian </w:t>
      </w:r>
      <w:r w:rsidRPr="00E05794">
        <w:rPr>
          <w:u w:val="single"/>
        </w:rPr>
        <w:t>employment</w:t>
      </w:r>
      <w:r w:rsidRPr="00E05794">
        <w:rPr>
          <w:sz w:val="16"/>
        </w:rPr>
        <w:t xml:space="preserve">. Instead of stuff, people will want to spend time creating and enjoying themselves. As technological progress enables economic growth, </w:t>
      </w:r>
      <w:r w:rsidRPr="00E05794">
        <w:rPr>
          <w:u w:val="single"/>
        </w:rPr>
        <w:t>people will consume</w:t>
      </w:r>
      <w:r w:rsidRPr="00E05794">
        <w:rPr>
          <w:sz w:val="16"/>
        </w:rPr>
        <w:t xml:space="preserve"> more pixels and </w:t>
      </w:r>
      <w:r w:rsidRPr="00E05794">
        <w:rPr>
          <w:u w:val="single"/>
        </w:rPr>
        <w:t>less</w:t>
      </w:r>
      <w:r w:rsidRPr="00E05794">
        <w:rPr>
          <w:sz w:val="16"/>
        </w:rPr>
        <w:t xml:space="preserve"> petroleum, more massages and less mortar, more handicrafts and less hardwood. Ultimately, </w:t>
      </w:r>
      <w:r w:rsidRPr="00E05794">
        <w:rPr>
          <w:u w:val="single"/>
        </w:rPr>
        <w:t xml:space="preserve">Ward and his colleagues make the </w:t>
      </w:r>
      <w:r w:rsidRPr="00E05794">
        <w:rPr>
          <w:b/>
          <w:u w:val="single"/>
        </w:rPr>
        <w:t>same mistake as Malthus</w:t>
      </w:r>
      <w:r w:rsidRPr="00E05794">
        <w:rPr>
          <w:sz w:val="16"/>
        </w:rPr>
        <w:t xml:space="preserve"> and the Limits to Growth folks: </w:t>
      </w:r>
      <w:r w:rsidRPr="00E05794">
        <w:rPr>
          <w:u w:val="single"/>
        </w:rPr>
        <w:t xml:space="preserve">They </w:t>
      </w:r>
      <w:r w:rsidRPr="00E05794">
        <w:rPr>
          <w:b/>
          <w:u w:val="single"/>
        </w:rPr>
        <w:t>extrapolate trends</w:t>
      </w:r>
      <w:r w:rsidRPr="00E05794">
        <w:rPr>
          <w:u w:val="single"/>
        </w:rPr>
        <w:t xml:space="preserve"> without taking</w:t>
      </w:r>
      <w:r w:rsidRPr="00E05794">
        <w:rPr>
          <w:sz w:val="16"/>
        </w:rPr>
        <w:t xml:space="preserve"> adequate </w:t>
      </w:r>
      <w:r w:rsidRPr="00E05794">
        <w:rPr>
          <w:u w:val="single"/>
        </w:rPr>
        <w:t>account of</w:t>
      </w:r>
      <w:r w:rsidRPr="00E05794">
        <w:rPr>
          <w:sz w:val="16"/>
        </w:rPr>
        <w:t xml:space="preserve"> human </w:t>
      </w:r>
      <w:r w:rsidRPr="00E05794">
        <w:rPr>
          <w:b/>
          <w:u w:val="single"/>
        </w:rPr>
        <w:t>ingenuity</w:t>
      </w:r>
      <w:r w:rsidRPr="00E05794">
        <w:rPr>
          <w:u w:val="single"/>
        </w:rPr>
        <w:t>. Will it be possible to grow</w:t>
      </w:r>
      <w:r w:rsidRPr="00E05794">
        <w:rPr>
          <w:sz w:val="16"/>
        </w:rPr>
        <w:t xml:space="preserve"> the economy </w:t>
      </w:r>
      <w:r w:rsidRPr="00E05794">
        <w:rPr>
          <w:u w:val="single"/>
        </w:rPr>
        <w:t>7-fold</w:t>
      </w:r>
      <w:r w:rsidRPr="00E05794">
        <w:rPr>
          <w:sz w:val="16"/>
        </w:rPr>
        <w:t xml:space="preserve"> over this century </w:t>
      </w:r>
      <w:r w:rsidRPr="00E05794">
        <w:rPr>
          <w:u w:val="single"/>
        </w:rPr>
        <w:t>while redu</w:t>
      </w:r>
      <w:r w:rsidRPr="00801736">
        <w:rPr>
          <w:u w:val="single"/>
        </w:rPr>
        <w:t>cing</w:t>
      </w:r>
      <w:r w:rsidRPr="00801736">
        <w:rPr>
          <w:sz w:val="16"/>
        </w:rPr>
        <w:t xml:space="preserve"> resource </w:t>
      </w:r>
      <w:r w:rsidRPr="00801736">
        <w:rPr>
          <w:u w:val="single"/>
        </w:rPr>
        <w:t>consumption and restoring the natural world? Yes</w:t>
      </w:r>
      <w:r w:rsidRPr="00801736">
        <w:rPr>
          <w:sz w:val="16"/>
        </w:rPr>
        <w:t>.</w:t>
      </w:r>
    </w:p>
    <w:p w14:paraId="3552057A" w14:textId="77777777" w:rsidR="00E958F0" w:rsidRDefault="00E958F0" w:rsidP="00E958F0"/>
    <w:p w14:paraId="26A8F7A8" w14:textId="77777777" w:rsidR="00E958F0" w:rsidRDefault="00E958F0" w:rsidP="00E958F0">
      <w:pPr>
        <w:pStyle w:val="Heading4"/>
      </w:pPr>
      <w:r>
        <w:t>5---Transition fails.</w:t>
      </w:r>
    </w:p>
    <w:p w14:paraId="3B31B5CF" w14:textId="77777777" w:rsidR="00E958F0" w:rsidRPr="00662E55" w:rsidRDefault="00E958F0" w:rsidP="00E958F0">
      <w:pPr>
        <w:rPr>
          <w:rFonts w:asciiTheme="minorHAnsi" w:hAnsiTheme="minorHAnsi" w:cstheme="minorHAnsi"/>
          <w:szCs w:val="20"/>
        </w:rPr>
      </w:pPr>
      <w:r w:rsidRPr="00662E55">
        <w:rPr>
          <w:rStyle w:val="Style13ptBold"/>
          <w:rFonts w:asciiTheme="minorHAnsi" w:hAnsiTheme="minorHAnsi" w:cstheme="minorHAnsi"/>
        </w:rPr>
        <w:t>Buch-Hansen 18.</w:t>
      </w:r>
      <w:r w:rsidRPr="00662E55">
        <w:rPr>
          <w:rFonts w:asciiTheme="minorHAnsi" w:hAnsiTheme="minorHAnsi" w:cstheme="minorHAnsi"/>
        </w:rPr>
        <w:t xml:space="preserve"> </w:t>
      </w:r>
      <w:r w:rsidRPr="00662E55">
        <w:rPr>
          <w:rFonts w:asciiTheme="minorHAnsi" w:hAnsiTheme="minorHAnsi" w:cstheme="minorHAnsi"/>
          <w:szCs w:val="20"/>
        </w:rPr>
        <w:t>Department of Business and Politics, Copenhagen Business School (Hubert, “The Prerequisites for a Degrowth Paradigm Shift: Insights from Critical Political Economy,” Ecological Economics Volume 146, April 2018, Pages 157-163, dml)</w:t>
      </w:r>
    </w:p>
    <w:p w14:paraId="7D188E80" w14:textId="77777777" w:rsidR="00E958F0" w:rsidRDefault="00E958F0" w:rsidP="00E958F0">
      <w:pPr>
        <w:rPr>
          <w:rStyle w:val="StyleUnderline"/>
          <w:rFonts w:asciiTheme="minorHAnsi" w:hAnsiTheme="minorHAnsi" w:cstheme="minorHAnsi"/>
        </w:rPr>
      </w:pPr>
      <w:r w:rsidRPr="00662E55">
        <w:rPr>
          <w:rStyle w:val="StyleUnderline"/>
          <w:rFonts w:asciiTheme="minorHAnsi" w:hAnsiTheme="minorHAnsi" w:cstheme="minorHAnsi"/>
        </w:rPr>
        <w:t xml:space="preserve">Political projects do not become hegemonic </w:t>
      </w:r>
      <w:r w:rsidRPr="00662E55">
        <w:rPr>
          <w:rStyle w:val="Emphasis"/>
          <w:rFonts w:asciiTheme="minorHAnsi" w:hAnsiTheme="minorHAnsi" w:cstheme="minorHAnsi"/>
        </w:rPr>
        <w:t>just because they embody good ideas</w:t>
      </w:r>
      <w:r w:rsidRPr="00662E55">
        <w:rPr>
          <w:rStyle w:val="StyleUnderline"/>
          <w:rFonts w:asciiTheme="minorHAnsi" w:hAnsiTheme="minorHAnsi" w:cstheme="minorHAnsi"/>
        </w:rPr>
        <w:t>. For a project to become hegemonic</w:t>
      </w:r>
      <w:r w:rsidRPr="00662E55">
        <w:rPr>
          <w:rFonts w:asciiTheme="minorHAnsi" w:hAnsiTheme="minorHAnsi" w:cstheme="minorHAnsi"/>
          <w:sz w:val="14"/>
        </w:rPr>
        <w:t xml:space="preserve">, (organic) </w:t>
      </w:r>
      <w:r w:rsidRPr="00662E55">
        <w:rPr>
          <w:rStyle w:val="StyleUnderline"/>
          <w:rFonts w:asciiTheme="minorHAnsi" w:hAnsiTheme="minorHAnsi" w:cstheme="minorHAnsi"/>
        </w:rPr>
        <w:t xml:space="preserve">intellectuals </w:t>
      </w:r>
      <w:r w:rsidRPr="00662E55">
        <w:rPr>
          <w:rStyle w:val="Emphasis"/>
          <w:rFonts w:asciiTheme="minorHAnsi" w:hAnsiTheme="minorHAnsi" w:cstheme="minorHAnsi"/>
        </w:rPr>
        <w:t>first</w:t>
      </w:r>
      <w:r w:rsidRPr="00662E55">
        <w:rPr>
          <w:rStyle w:val="StyleUnderline"/>
          <w:rFonts w:asciiTheme="minorHAnsi" w:hAnsiTheme="minorHAnsi" w:cstheme="minorHAnsi"/>
        </w:rPr>
        <w:t xml:space="preserve"> need to develop</w:t>
      </w:r>
      <w:r w:rsidRPr="00662E55">
        <w:rPr>
          <w:rFonts w:asciiTheme="minorHAnsi" w:hAnsiTheme="minorHAnsi" w:cstheme="minorHAnsi"/>
          <w:sz w:val="14"/>
        </w:rPr>
        <w:t xml:space="preserve"> the project and </w:t>
      </w:r>
      <w:r w:rsidRPr="00662E55">
        <w:rPr>
          <w:rStyle w:val="StyleUnderline"/>
          <w:rFonts w:asciiTheme="minorHAnsi" w:hAnsiTheme="minorHAnsi" w:cstheme="minorHAnsi"/>
        </w:rPr>
        <w:t xml:space="preserve">a </w:t>
      </w:r>
      <w:r w:rsidRPr="00662E55">
        <w:rPr>
          <w:rStyle w:val="Emphasis"/>
          <w:rFonts w:asciiTheme="minorHAnsi" w:hAnsiTheme="minorHAnsi" w:cstheme="minorHAnsi"/>
        </w:rPr>
        <w:t>constellation of social forces</w:t>
      </w:r>
      <w:r w:rsidRPr="00662E55">
        <w:rPr>
          <w:rStyle w:val="StyleUnderline"/>
          <w:rFonts w:asciiTheme="minorHAnsi" w:hAnsiTheme="minorHAnsi" w:cstheme="minorHAnsi"/>
        </w:rPr>
        <w:t xml:space="preserve"> with </w:t>
      </w:r>
      <w:r w:rsidRPr="00662E55">
        <w:rPr>
          <w:rStyle w:val="Emphasis"/>
          <w:rFonts w:asciiTheme="minorHAnsi" w:hAnsiTheme="minorHAnsi" w:cstheme="minorHAnsi"/>
        </w:rPr>
        <w:t>sufficient power</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resources</w:t>
      </w:r>
      <w:r w:rsidRPr="00662E55">
        <w:rPr>
          <w:rStyle w:val="StyleUnderline"/>
          <w:rFonts w:asciiTheme="minorHAnsi" w:hAnsiTheme="minorHAnsi" w:cstheme="minorHAnsi"/>
        </w:rPr>
        <w:t xml:space="preserve"> to implement it then needs to </w:t>
      </w:r>
      <w:r w:rsidRPr="00662E55">
        <w:rPr>
          <w:rStyle w:val="Emphasis"/>
          <w:rFonts w:asciiTheme="minorHAnsi" w:hAnsiTheme="minorHAnsi" w:cstheme="minorHAnsi"/>
        </w:rPr>
        <w:t>find it appealing</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struggle for it</w:t>
      </w:r>
      <w:r w:rsidRPr="00662E55">
        <w:rPr>
          <w:rFonts w:asciiTheme="minorHAnsi" w:hAnsiTheme="minorHAnsi" w:cstheme="minorHAnsi"/>
          <w:sz w:val="14"/>
        </w:rPr>
        <w:t xml:space="preserve">.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Still, </w:t>
      </w:r>
      <w:r w:rsidRPr="00662E55">
        <w:rPr>
          <w:rStyle w:val="StyleUnderline"/>
          <w:rFonts w:asciiTheme="minorHAnsi" w:hAnsiTheme="minorHAnsi" w:cstheme="minorHAnsi"/>
        </w:rPr>
        <w:t xml:space="preserve">the </w:t>
      </w:r>
      <w:r w:rsidRPr="00C6047C">
        <w:rPr>
          <w:rStyle w:val="StyleUnderline"/>
          <w:rFonts w:asciiTheme="minorHAnsi" w:hAnsiTheme="minorHAnsi" w:cstheme="minorHAnsi"/>
          <w:highlight w:val="cyan"/>
        </w:rPr>
        <w:t>degrowth</w:t>
      </w:r>
      <w:r w:rsidRPr="00662E55">
        <w:rPr>
          <w:rStyle w:val="StyleUnderline"/>
          <w:rFonts w:asciiTheme="minorHAnsi" w:hAnsiTheme="minorHAnsi" w:cstheme="minorHAnsi"/>
        </w:rPr>
        <w:t xml:space="preserve"> project </w:t>
      </w:r>
      <w:r w:rsidRPr="00C6047C">
        <w:rPr>
          <w:rStyle w:val="StyleUnderline"/>
          <w:rFonts w:asciiTheme="minorHAnsi" w:hAnsiTheme="minorHAnsi" w:cstheme="minorHAnsi"/>
          <w:highlight w:val="cyan"/>
        </w:rPr>
        <w:t xml:space="preserve">is </w:t>
      </w:r>
      <w:r w:rsidRPr="00C6047C">
        <w:rPr>
          <w:rStyle w:val="Emphasis"/>
          <w:rFonts w:asciiTheme="minorHAnsi" w:hAnsiTheme="minorHAnsi" w:cstheme="minorHAnsi"/>
          <w:highlight w:val="cyan"/>
        </w:rPr>
        <w:t xml:space="preserve">nowhere near </w:t>
      </w:r>
      <w:r w:rsidRPr="00662E55">
        <w:rPr>
          <w:rStyle w:val="Emphasis"/>
          <w:rFonts w:asciiTheme="minorHAnsi" w:hAnsiTheme="minorHAnsi" w:cstheme="minorHAnsi"/>
        </w:rPr>
        <w:t>enjoying the degree</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 xml:space="preserve">type of </w:t>
      </w:r>
      <w:r w:rsidRPr="00C6047C">
        <w:rPr>
          <w:rStyle w:val="Emphasis"/>
          <w:rFonts w:asciiTheme="minorHAnsi" w:hAnsiTheme="minorHAnsi" w:cstheme="minorHAnsi"/>
          <w:highlight w:val="cyan"/>
        </w:rPr>
        <w:t>support it needs</w:t>
      </w:r>
      <w:r w:rsidRPr="00662E55">
        <w:rPr>
          <w:rFonts w:asciiTheme="minorHAnsi" w:hAnsiTheme="minorHAnsi" w:cstheme="minorHAnsi"/>
          <w:sz w:val="14"/>
        </w:rPr>
        <w:t xml:space="preserve"> if its policies are to be implemented through democratic processes. </w:t>
      </w:r>
      <w:r w:rsidRPr="00662E55">
        <w:rPr>
          <w:rStyle w:val="StyleUnderline"/>
          <w:rFonts w:asciiTheme="minorHAnsi" w:hAnsiTheme="minorHAnsi" w:cstheme="minorHAnsi"/>
        </w:rPr>
        <w:t>The number of</w:t>
      </w:r>
      <w:r w:rsidRPr="00662E55">
        <w:rPr>
          <w:rFonts w:asciiTheme="minorHAnsi" w:hAnsiTheme="minorHAnsi" w:cstheme="minorHAnsi"/>
          <w:sz w:val="14"/>
        </w:rPr>
        <w:t xml:space="preserve"> political </w:t>
      </w:r>
      <w:r w:rsidRPr="00C6047C">
        <w:rPr>
          <w:rStyle w:val="Emphasis"/>
          <w:rFonts w:asciiTheme="minorHAnsi" w:hAnsiTheme="minorHAnsi" w:cstheme="minorHAnsi"/>
          <w:highlight w:val="cyan"/>
        </w:rPr>
        <w:t>parties</w:t>
      </w:r>
      <w:r w:rsidRPr="00662E55">
        <w:rPr>
          <w:rFonts w:asciiTheme="minorHAnsi" w:hAnsiTheme="minorHAnsi" w:cstheme="minorHAnsi"/>
          <w:sz w:val="14"/>
        </w:rPr>
        <w:t xml:space="preserve">, labour </w:t>
      </w:r>
      <w:r w:rsidRPr="00C6047C">
        <w:rPr>
          <w:rStyle w:val="Emphasis"/>
          <w:rFonts w:asciiTheme="minorHAnsi" w:hAnsiTheme="minorHAnsi" w:cstheme="minorHAnsi"/>
          <w:highlight w:val="cyan"/>
        </w:rPr>
        <w:t>unions</w:t>
      </w:r>
      <w:r w:rsidRPr="00662E55">
        <w:rPr>
          <w:rStyle w:val="StyleUnderline"/>
          <w:rFonts w:asciiTheme="minorHAnsi" w:hAnsiTheme="minorHAnsi" w:cstheme="minorHAnsi"/>
        </w:rPr>
        <w:t xml:space="preserve">, </w:t>
      </w:r>
      <w:r w:rsidRPr="00C6047C">
        <w:rPr>
          <w:rStyle w:val="Emphasis"/>
          <w:rFonts w:asciiTheme="minorHAnsi" w:hAnsiTheme="minorHAnsi" w:cstheme="minorHAnsi"/>
          <w:highlight w:val="cyan"/>
        </w:rPr>
        <w:t>business</w:t>
      </w:r>
      <w:r w:rsidRPr="00662E55">
        <w:rPr>
          <w:rStyle w:val="Emphasis"/>
          <w:rFonts w:asciiTheme="minorHAnsi" w:hAnsiTheme="minorHAnsi" w:cstheme="minorHAnsi"/>
        </w:rPr>
        <w:t xml:space="preserve"> associations</w:t>
      </w:r>
      <w:r w:rsidRPr="00662E55">
        <w:rPr>
          <w:rStyle w:val="StyleUnderline"/>
          <w:rFonts w:asciiTheme="minorHAnsi" w:hAnsiTheme="minorHAnsi" w:cstheme="minorHAnsi"/>
        </w:rPr>
        <w:t xml:space="preserve"> </w:t>
      </w:r>
      <w:r w:rsidRPr="00C6047C">
        <w:rPr>
          <w:rStyle w:val="StyleUnderline"/>
          <w:rFonts w:asciiTheme="minorHAnsi" w:hAnsiTheme="minorHAnsi" w:cstheme="minorHAnsi"/>
          <w:highlight w:val="cyan"/>
        </w:rPr>
        <w:t xml:space="preserve">and </w:t>
      </w:r>
      <w:r w:rsidRPr="00C6047C">
        <w:rPr>
          <w:rStyle w:val="Emphasis"/>
          <w:rFonts w:asciiTheme="minorHAnsi" w:hAnsiTheme="minorHAnsi" w:cstheme="minorHAnsi"/>
          <w:highlight w:val="cyan"/>
        </w:rPr>
        <w:t>international org</w:t>
      </w:r>
      <w:r w:rsidRPr="000B3477">
        <w:rPr>
          <w:rStyle w:val="Emphasis"/>
          <w:rFonts w:asciiTheme="minorHAnsi" w:hAnsiTheme="minorHAnsi" w:cstheme="minorHAnsi"/>
        </w:rPr>
        <w:t>anisation</w:t>
      </w:r>
      <w:r w:rsidRPr="00C6047C">
        <w:rPr>
          <w:rStyle w:val="Emphasis"/>
          <w:rFonts w:asciiTheme="minorHAnsi" w:hAnsiTheme="minorHAnsi" w:cstheme="minorHAnsi"/>
          <w:highlight w:val="cyan"/>
        </w:rPr>
        <w:t>s</w:t>
      </w:r>
      <w:r w:rsidRPr="00662E55">
        <w:rPr>
          <w:rStyle w:val="StyleUnderline"/>
          <w:rFonts w:asciiTheme="minorHAnsi" w:hAnsiTheme="minorHAnsi" w:cstheme="minorHAnsi"/>
        </w:rPr>
        <w:t xml:space="preserve"> </w:t>
      </w:r>
      <w:r w:rsidRPr="00C6047C">
        <w:rPr>
          <w:rStyle w:val="StyleUnderline"/>
          <w:rFonts w:asciiTheme="minorHAnsi" w:hAnsiTheme="minorHAnsi" w:cstheme="minorHAnsi"/>
          <w:highlight w:val="cyan"/>
        </w:rPr>
        <w:t>that have</w:t>
      </w:r>
      <w:r w:rsidRPr="00662E55">
        <w:rPr>
          <w:rStyle w:val="StyleUnderline"/>
          <w:rFonts w:asciiTheme="minorHAnsi" w:hAnsiTheme="minorHAnsi" w:cstheme="minorHAnsi"/>
        </w:rPr>
        <w:t xml:space="preserve"> so far </w:t>
      </w:r>
      <w:r w:rsidRPr="00C6047C">
        <w:rPr>
          <w:rStyle w:val="StyleUnderline"/>
          <w:rFonts w:asciiTheme="minorHAnsi" w:hAnsiTheme="minorHAnsi" w:cstheme="minorHAnsi"/>
          <w:highlight w:val="cyan"/>
        </w:rPr>
        <w:t>embraced degrowth is</w:t>
      </w:r>
      <w:r w:rsidRPr="00662E55">
        <w:rPr>
          <w:rStyle w:val="StyleUnderline"/>
          <w:rFonts w:asciiTheme="minorHAnsi" w:hAnsiTheme="minorHAnsi" w:cstheme="minorHAnsi"/>
        </w:rPr>
        <w:t xml:space="preserve"> </w:t>
      </w:r>
      <w:r w:rsidRPr="00C6047C">
        <w:rPr>
          <w:rStyle w:val="Emphasis"/>
          <w:rFonts w:asciiTheme="minorHAnsi" w:hAnsiTheme="minorHAnsi" w:cstheme="minorHAnsi"/>
          <w:highlight w:val="cyan"/>
        </w:rPr>
        <w:t>modest to say the least</w:t>
      </w:r>
      <w:r w:rsidRPr="00C6047C">
        <w:rPr>
          <w:rFonts w:asciiTheme="minorHAnsi" w:hAnsiTheme="minorHAnsi" w:cstheme="minorHAnsi"/>
          <w:sz w:val="14"/>
          <w:highlight w:val="cyan"/>
        </w:rPr>
        <w:t xml:space="preserve">. </w:t>
      </w:r>
      <w:r w:rsidRPr="00C6047C">
        <w:rPr>
          <w:rStyle w:val="StyleUnderline"/>
          <w:highlight w:val="cyan"/>
        </w:rPr>
        <w:t>Economic</w:t>
      </w:r>
      <w:r w:rsidRPr="00D32D2E">
        <w:rPr>
          <w:rStyle w:val="StyleUnderline"/>
        </w:rPr>
        <w:t xml:space="preserve"> and political </w:t>
      </w:r>
      <w:r w:rsidRPr="00C6047C">
        <w:rPr>
          <w:rStyle w:val="StyleUnderline"/>
          <w:highlight w:val="cyan"/>
        </w:rPr>
        <w:t>elites</w:t>
      </w:r>
      <w:r w:rsidRPr="00D32D2E">
        <w:rPr>
          <w:rStyle w:val="StyleUnderline"/>
        </w:rPr>
        <w:t>, including social democrat</w:t>
      </w:r>
      <w:r w:rsidRPr="00662E55">
        <w:rPr>
          <w:rStyle w:val="StyleUnderline"/>
          <w:rFonts w:asciiTheme="minorHAnsi" w:hAnsiTheme="minorHAnsi" w:cstheme="minorHAnsi"/>
        </w:rPr>
        <w:t xml:space="preserve">ic parties and most of the trade union movement, </w:t>
      </w:r>
      <w:r w:rsidRPr="00C6047C">
        <w:rPr>
          <w:rStyle w:val="StyleUnderline"/>
          <w:rFonts w:asciiTheme="minorHAnsi" w:hAnsiTheme="minorHAnsi" w:cstheme="minorHAnsi"/>
          <w:highlight w:val="cyan"/>
        </w:rPr>
        <w:t>are</w:t>
      </w:r>
      <w:r w:rsidRPr="00662E55">
        <w:rPr>
          <w:rStyle w:val="StyleUnderline"/>
          <w:rFonts w:asciiTheme="minorHAnsi" w:hAnsiTheme="minorHAnsi" w:cstheme="minorHAnsi"/>
        </w:rPr>
        <w:t xml:space="preserve"> </w:t>
      </w:r>
      <w:r w:rsidRPr="00662E55">
        <w:rPr>
          <w:rStyle w:val="Emphasis"/>
          <w:rFonts w:asciiTheme="minorHAnsi" w:hAnsiTheme="minorHAnsi" w:cstheme="minorHAnsi"/>
        </w:rPr>
        <w:t xml:space="preserve">united </w:t>
      </w:r>
      <w:r w:rsidRPr="00C6047C">
        <w:rPr>
          <w:rStyle w:val="Emphasis"/>
          <w:rFonts w:asciiTheme="minorHAnsi" w:hAnsiTheme="minorHAnsi" w:cstheme="minorHAnsi"/>
          <w:highlight w:val="cyan"/>
        </w:rPr>
        <w:t>in</w:t>
      </w:r>
      <w:r w:rsidRPr="00662E55">
        <w:rPr>
          <w:rStyle w:val="Emphasis"/>
          <w:rFonts w:asciiTheme="minorHAnsi" w:hAnsiTheme="minorHAnsi" w:cstheme="minorHAnsi"/>
        </w:rPr>
        <w:t xml:space="preserve"> the </w:t>
      </w:r>
      <w:r w:rsidRPr="00C6047C">
        <w:rPr>
          <w:rStyle w:val="Emphasis"/>
          <w:rFonts w:asciiTheme="minorHAnsi" w:hAnsiTheme="minorHAnsi" w:cstheme="minorHAnsi"/>
          <w:highlight w:val="cyan"/>
        </w:rPr>
        <w:t>belief</w:t>
      </w:r>
      <w:r w:rsidRPr="00662E55">
        <w:rPr>
          <w:rStyle w:val="StyleUnderline"/>
          <w:rFonts w:asciiTheme="minorHAnsi" w:hAnsiTheme="minorHAnsi" w:cstheme="minorHAnsi"/>
        </w:rPr>
        <w:t xml:space="preserve"> that economic </w:t>
      </w:r>
      <w:r w:rsidRPr="00C6047C">
        <w:rPr>
          <w:rStyle w:val="StyleUnderline"/>
          <w:rFonts w:asciiTheme="minorHAnsi" w:hAnsiTheme="minorHAnsi" w:cstheme="minorHAnsi"/>
          <w:highlight w:val="cyan"/>
        </w:rPr>
        <w:t xml:space="preserve">growth is </w:t>
      </w:r>
      <w:r w:rsidRPr="00C6047C">
        <w:rPr>
          <w:rStyle w:val="Emphasis"/>
          <w:rFonts w:asciiTheme="minorHAnsi" w:hAnsiTheme="minorHAnsi" w:cstheme="minorHAnsi"/>
          <w:highlight w:val="cyan"/>
        </w:rPr>
        <w:t>necessary</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desirable</w:t>
      </w:r>
      <w:r w:rsidRPr="00662E55">
        <w:rPr>
          <w:rFonts w:asciiTheme="minorHAnsi" w:hAnsiTheme="minorHAnsi" w:cstheme="minorHAnsi"/>
          <w:sz w:val="14"/>
        </w:rPr>
        <w:t xml:space="preserve">. This consensus finds support in the prevailing type of economic theory and underpins the main contenders in the neoliberal project, </w:t>
      </w:r>
      <w:r w:rsidRPr="000B3477">
        <w:rPr>
          <w:rFonts w:asciiTheme="minorHAnsi" w:hAnsiTheme="minorHAnsi" w:cstheme="minorHAnsi"/>
          <w:sz w:val="14"/>
        </w:rPr>
        <w:t xml:space="preserve">such as centre-left and nationalist projects. </w:t>
      </w:r>
      <w:r w:rsidRPr="000B3477">
        <w:rPr>
          <w:rStyle w:val="Emphasis"/>
          <w:rFonts w:asciiTheme="minorHAnsi" w:hAnsiTheme="minorHAnsi" w:cstheme="minorHAnsi"/>
        </w:rPr>
        <w:t>In spite of the world's multidimensional crisis</w:t>
      </w:r>
      <w:r w:rsidRPr="000B3477">
        <w:rPr>
          <w:rStyle w:val="StyleUnderline"/>
          <w:rFonts w:asciiTheme="minorHAnsi" w:hAnsiTheme="minorHAnsi" w:cstheme="minorHAnsi"/>
        </w:rPr>
        <w:t xml:space="preserve">, a </w:t>
      </w:r>
      <w:r w:rsidRPr="000B3477">
        <w:rPr>
          <w:rStyle w:val="Emphasis"/>
          <w:rFonts w:asciiTheme="minorHAnsi" w:hAnsiTheme="minorHAnsi" w:cstheme="minorHAnsi"/>
        </w:rPr>
        <w:t>pro-growth discourse</w:t>
      </w:r>
      <w:r w:rsidRPr="000B3477">
        <w:rPr>
          <w:rFonts w:asciiTheme="minorHAnsi" w:hAnsiTheme="minorHAnsi" w:cstheme="minorHAnsi"/>
          <w:sz w:val="14"/>
        </w:rPr>
        <w:t xml:space="preserve"> in other words </w:t>
      </w:r>
      <w:r w:rsidRPr="000B3477">
        <w:rPr>
          <w:rStyle w:val="Emphasis"/>
          <w:rFonts w:asciiTheme="minorHAnsi" w:hAnsiTheme="minorHAnsi" w:cstheme="minorHAnsi"/>
        </w:rPr>
        <w:t>continues to be hegemonic</w:t>
      </w:r>
      <w:r w:rsidRPr="000B3477">
        <w:rPr>
          <w:rStyle w:val="StyleUnderline"/>
          <w:rFonts w:asciiTheme="minorHAnsi" w:hAnsiTheme="minorHAnsi" w:cstheme="minorHAnsi"/>
        </w:rPr>
        <w:t xml:space="preserve">: it is </w:t>
      </w:r>
      <w:r w:rsidRPr="000B3477">
        <w:rPr>
          <w:rStyle w:val="Emphasis"/>
          <w:rFonts w:asciiTheme="minorHAnsi" w:hAnsiTheme="minorHAnsi" w:cstheme="minorHAnsi"/>
        </w:rPr>
        <w:t>widely considered a matter of common sense</w:t>
      </w:r>
      <w:r w:rsidRPr="000B3477">
        <w:rPr>
          <w:rStyle w:val="StyleUnderline"/>
          <w:rFonts w:asciiTheme="minorHAnsi" w:hAnsiTheme="minorHAnsi" w:cstheme="minorHAnsi"/>
        </w:rPr>
        <w:t xml:space="preserve"> that continued economic growth is </w:t>
      </w:r>
      <w:r w:rsidRPr="000B3477">
        <w:rPr>
          <w:rStyle w:val="Emphasis"/>
          <w:rFonts w:asciiTheme="minorHAnsi" w:hAnsiTheme="minorHAnsi" w:cstheme="minorHAnsi"/>
        </w:rPr>
        <w:t>required</w:t>
      </w:r>
      <w:r w:rsidRPr="000B3477">
        <w:rPr>
          <w:rStyle w:val="StyleUnderline"/>
          <w:rFonts w:asciiTheme="minorHAnsi" w:hAnsiTheme="minorHAnsi" w:cstheme="minorHAnsi"/>
        </w:rPr>
        <w:t xml:space="preserve">. </w:t>
      </w:r>
      <w:r w:rsidRPr="000B3477">
        <w:rPr>
          <w:rFonts w:asciiTheme="minorHAnsi" w:hAnsiTheme="minorHAnsi" w:cstheme="minorHAnsi"/>
          <w:sz w:val="14"/>
        </w:rPr>
        <w:t xml:space="preserve">It is also noteworthy that </w:t>
      </w:r>
      <w:r w:rsidRPr="000B3477">
        <w:rPr>
          <w:rStyle w:val="Emphasis"/>
          <w:rFonts w:asciiTheme="minorHAnsi" w:hAnsiTheme="minorHAnsi" w:cstheme="minorHAnsi"/>
        </w:rPr>
        <w:t>economic</w:t>
      </w:r>
      <w:r w:rsidRPr="000B3477">
        <w:rPr>
          <w:rStyle w:val="StyleUnderline"/>
          <w:rFonts w:asciiTheme="minorHAnsi" w:hAnsiTheme="minorHAnsi" w:cstheme="minorHAnsi"/>
        </w:rPr>
        <w:t xml:space="preserve"> and </w:t>
      </w:r>
      <w:r w:rsidRPr="000B3477">
        <w:rPr>
          <w:rStyle w:val="Emphasis"/>
          <w:rFonts w:asciiTheme="minorHAnsi" w:hAnsiTheme="minorHAnsi" w:cstheme="minorHAnsi"/>
        </w:rPr>
        <w:t>political elites</w:t>
      </w:r>
      <w:r w:rsidRPr="000B3477">
        <w:rPr>
          <w:rStyle w:val="StyleUnderline"/>
          <w:rFonts w:asciiTheme="minorHAnsi" w:hAnsiTheme="minorHAnsi" w:cstheme="minorHAnsi"/>
        </w:rPr>
        <w:t xml:space="preserve">, to a </w:t>
      </w:r>
      <w:r w:rsidRPr="000B3477">
        <w:rPr>
          <w:rStyle w:val="Emphasis"/>
          <w:rFonts w:asciiTheme="minorHAnsi" w:hAnsiTheme="minorHAnsi" w:cstheme="minorHAnsi"/>
        </w:rPr>
        <w:t>large extent</w:t>
      </w:r>
      <w:r w:rsidRPr="000B3477">
        <w:rPr>
          <w:rStyle w:val="StyleUnderline"/>
          <w:rFonts w:asciiTheme="minorHAnsi" w:hAnsiTheme="minorHAnsi" w:cstheme="minorHAnsi"/>
        </w:rPr>
        <w:t xml:space="preserve">, </w:t>
      </w:r>
      <w:r w:rsidRPr="000B3477">
        <w:rPr>
          <w:rStyle w:val="Emphasis"/>
          <w:rFonts w:asciiTheme="minorHAnsi" w:hAnsiTheme="minorHAnsi" w:cstheme="minorHAnsi"/>
        </w:rPr>
        <w:t>continue</w:t>
      </w:r>
      <w:r w:rsidRPr="00662E55">
        <w:rPr>
          <w:rStyle w:val="Emphasis"/>
          <w:rFonts w:asciiTheme="minorHAnsi" w:hAnsiTheme="minorHAnsi" w:cstheme="minorHAnsi"/>
        </w:rPr>
        <w:t xml:space="preserve"> to support</w:t>
      </w:r>
      <w:r w:rsidRPr="00662E55">
        <w:rPr>
          <w:rStyle w:val="StyleUnderline"/>
          <w:rFonts w:asciiTheme="minorHAnsi" w:hAnsiTheme="minorHAnsi" w:cstheme="minorHAnsi"/>
        </w:rPr>
        <w:t xml:space="preserve"> the neoliberal project, </w:t>
      </w:r>
      <w:r w:rsidRPr="00662E55">
        <w:rPr>
          <w:rStyle w:val="Emphasis"/>
          <w:rFonts w:asciiTheme="minorHAnsi" w:hAnsiTheme="minorHAnsi" w:cstheme="minorHAnsi"/>
        </w:rPr>
        <w:t>even in the face of its evident shortcomings</w:t>
      </w:r>
      <w:r w:rsidRPr="00662E55">
        <w:rPr>
          <w:rFonts w:asciiTheme="minorHAnsi" w:hAnsiTheme="minorHAnsi" w:cstheme="minorHAnsi"/>
          <w:sz w:val="14"/>
        </w:rPr>
        <w:t xml:space="preserve">. Indeed, </w:t>
      </w:r>
      <w:r w:rsidRPr="00662E55">
        <w:rPr>
          <w:rStyle w:val="StyleUnderline"/>
          <w:rFonts w:asciiTheme="minorHAnsi" w:hAnsiTheme="minorHAnsi" w:cstheme="minorHAnsi"/>
        </w:rPr>
        <w:t xml:space="preserve">the </w:t>
      </w:r>
      <w:r w:rsidRPr="00730AE4">
        <w:rPr>
          <w:rStyle w:val="StyleUnderline"/>
          <w:rFonts w:asciiTheme="minorHAnsi" w:hAnsiTheme="minorHAnsi" w:cstheme="minorHAnsi"/>
        </w:rPr>
        <w:t>20</w:t>
      </w:r>
      <w:r w:rsidRPr="00C6047C">
        <w:rPr>
          <w:rStyle w:val="StyleUnderline"/>
          <w:rFonts w:asciiTheme="minorHAnsi" w:hAnsiTheme="minorHAnsi" w:cstheme="minorHAnsi"/>
          <w:highlight w:val="cyan"/>
        </w:rPr>
        <w:t>08</w:t>
      </w:r>
      <w:r w:rsidRPr="00C6047C">
        <w:rPr>
          <w:rFonts w:asciiTheme="minorHAnsi" w:hAnsiTheme="minorHAnsi" w:cstheme="minorHAnsi"/>
          <w:sz w:val="14"/>
          <w:highlight w:val="cyan"/>
        </w:rPr>
        <w:t xml:space="preserve"> </w:t>
      </w:r>
      <w:r w:rsidRPr="00730AE4">
        <w:rPr>
          <w:rFonts w:asciiTheme="minorHAnsi" w:hAnsiTheme="minorHAnsi" w:cstheme="minorHAnsi"/>
          <w:sz w:val="14"/>
        </w:rPr>
        <w:t>financial</w:t>
      </w:r>
      <w:r w:rsidRPr="00662E55">
        <w:rPr>
          <w:rFonts w:asciiTheme="minorHAnsi" w:hAnsiTheme="minorHAnsi" w:cstheme="minorHAnsi"/>
          <w:sz w:val="14"/>
        </w:rPr>
        <w:t xml:space="preserve"> </w:t>
      </w:r>
      <w:r w:rsidRPr="00662E55">
        <w:rPr>
          <w:rStyle w:val="StyleUnderline"/>
          <w:rFonts w:asciiTheme="minorHAnsi" w:hAnsiTheme="minorHAnsi" w:cstheme="minorHAnsi"/>
        </w:rPr>
        <w:t xml:space="preserve">crisis </w:t>
      </w:r>
      <w:r w:rsidRPr="00C6047C">
        <w:rPr>
          <w:rStyle w:val="Emphasis"/>
          <w:rFonts w:asciiTheme="minorHAnsi" w:hAnsiTheme="minorHAnsi" w:cstheme="minorHAnsi"/>
          <w:highlight w:val="cyan"/>
        </w:rPr>
        <w:t>did not result in</w:t>
      </w:r>
      <w:r w:rsidRPr="00662E55">
        <w:rPr>
          <w:rStyle w:val="Emphasis"/>
          <w:rFonts w:asciiTheme="minorHAnsi" w:hAnsiTheme="minorHAnsi" w:cstheme="minorHAnsi"/>
        </w:rPr>
        <w:t xml:space="preserve"> the weakening of transnational financial capital</w:t>
      </w:r>
      <w:r w:rsidRPr="00662E55">
        <w:rPr>
          <w:rStyle w:val="StyleUnderline"/>
          <w:rFonts w:asciiTheme="minorHAnsi" w:hAnsiTheme="minorHAnsi" w:cstheme="minorHAnsi"/>
        </w:rPr>
        <w:t xml:space="preserve"> that could have paved the way for a </w:t>
      </w:r>
      <w:r w:rsidRPr="00C6047C">
        <w:rPr>
          <w:rStyle w:val="StyleUnderline"/>
          <w:rFonts w:asciiTheme="minorHAnsi" w:hAnsiTheme="minorHAnsi" w:cstheme="minorHAnsi"/>
          <w:highlight w:val="cyan"/>
        </w:rPr>
        <w:t>paradigm shift</w:t>
      </w:r>
      <w:r w:rsidRPr="00662E55">
        <w:rPr>
          <w:rStyle w:val="StyleUnderline"/>
          <w:rFonts w:asciiTheme="minorHAnsi" w:hAnsiTheme="minorHAnsi" w:cstheme="minorHAnsi"/>
        </w:rPr>
        <w:t xml:space="preserve">. Instead of coming to an end, neoliberal capitalism has arguably entered a </w:t>
      </w:r>
      <w:r w:rsidRPr="00662E55">
        <w:rPr>
          <w:rStyle w:val="Emphasis"/>
          <w:rFonts w:asciiTheme="minorHAnsi" w:hAnsiTheme="minorHAnsi" w:cstheme="minorHAnsi"/>
        </w:rPr>
        <w:t>more authoritarian phase</w:t>
      </w:r>
      <w:r w:rsidRPr="00662E55">
        <w:rPr>
          <w:rFonts w:asciiTheme="minorHAnsi" w:hAnsiTheme="minorHAnsi" w:cstheme="minorHAnsi"/>
          <w:sz w:val="14"/>
        </w:rPr>
        <w:t xml:space="preserve"> (Bruff, 2014). The main reason the power of the pre-crisis coalition remains intact is that governments stepped in and saved the dominant fraction by means of massive bailouts. </w:t>
      </w:r>
      <w:r w:rsidRPr="00662E55">
        <w:rPr>
          <w:rStyle w:val="StyleUnderline"/>
          <w:rFonts w:asciiTheme="minorHAnsi" w:hAnsiTheme="minorHAnsi" w:cstheme="minorHAnsi"/>
        </w:rPr>
        <w:t xml:space="preserve">It is a </w:t>
      </w:r>
      <w:r w:rsidRPr="00662E55">
        <w:rPr>
          <w:rStyle w:val="Emphasis"/>
          <w:rFonts w:asciiTheme="minorHAnsi" w:hAnsiTheme="minorHAnsi" w:cstheme="minorHAnsi"/>
        </w:rPr>
        <w:t>foregone conclusion</w:t>
      </w:r>
      <w:r w:rsidRPr="00662E55">
        <w:rPr>
          <w:rStyle w:val="StyleUnderline"/>
          <w:rFonts w:asciiTheme="minorHAnsi" w:hAnsiTheme="minorHAnsi" w:cstheme="minorHAnsi"/>
        </w:rPr>
        <w:t xml:space="preserve"> that</w:t>
      </w:r>
      <w:r w:rsidRPr="00662E55">
        <w:rPr>
          <w:rFonts w:asciiTheme="minorHAnsi" w:hAnsiTheme="minorHAnsi" w:cstheme="minorHAnsi"/>
          <w:sz w:val="14"/>
        </w:rPr>
        <w:t xml:space="preserve"> this fraction and </w:t>
      </w:r>
      <w:r w:rsidRPr="00662E55">
        <w:rPr>
          <w:rStyle w:val="StyleUnderline"/>
          <w:rFonts w:asciiTheme="minorHAnsi" w:hAnsiTheme="minorHAnsi" w:cstheme="minorHAnsi"/>
        </w:rPr>
        <w:t xml:space="preserve">the </w:t>
      </w:r>
      <w:r w:rsidRPr="00C6047C">
        <w:rPr>
          <w:rStyle w:val="Emphasis"/>
          <w:rFonts w:asciiTheme="minorHAnsi" w:hAnsiTheme="minorHAnsi" w:cstheme="minorHAnsi"/>
          <w:highlight w:val="cyan"/>
        </w:rPr>
        <w:t>wider coalition</w:t>
      </w:r>
      <w:r w:rsidRPr="00662E55">
        <w:rPr>
          <w:rStyle w:val="StyleUnderline"/>
          <w:rFonts w:asciiTheme="minorHAnsi" w:hAnsiTheme="minorHAnsi" w:cstheme="minorHAnsi"/>
        </w:rPr>
        <w:t xml:space="preserve"> behind the neoliberal paradigm</w:t>
      </w:r>
      <w:r w:rsidRPr="00662E55">
        <w:rPr>
          <w:rFonts w:asciiTheme="minorHAnsi" w:hAnsiTheme="minorHAnsi" w:cstheme="minorHAnsi"/>
          <w:sz w:val="14"/>
        </w:rPr>
        <w:t xml:space="preserve"> (transnational industrial capital, the middle classes and segments of organized labour) </w:t>
      </w:r>
      <w:r w:rsidRPr="00662E55">
        <w:rPr>
          <w:rStyle w:val="StyleUnderline"/>
          <w:rFonts w:asciiTheme="minorHAnsi" w:hAnsiTheme="minorHAnsi" w:cstheme="minorHAnsi"/>
        </w:rPr>
        <w:t xml:space="preserve">will consider the degrowth paradigm </w:t>
      </w:r>
      <w:r w:rsidRPr="00662E55">
        <w:rPr>
          <w:rStyle w:val="Emphasis"/>
          <w:rFonts w:asciiTheme="minorHAnsi" w:hAnsiTheme="minorHAnsi" w:cstheme="minorHAnsi"/>
        </w:rPr>
        <w:t>unattractive</w:t>
      </w:r>
      <w:r w:rsidRPr="00662E55">
        <w:rPr>
          <w:rStyle w:val="StyleUnderline"/>
          <w:rFonts w:asciiTheme="minorHAnsi" w:hAnsiTheme="minorHAnsi" w:cstheme="minorHAnsi"/>
        </w:rPr>
        <w:t xml:space="preserve"> and that such social forces </w:t>
      </w:r>
      <w:r w:rsidRPr="00C6047C">
        <w:rPr>
          <w:rStyle w:val="StyleUnderline"/>
          <w:rFonts w:asciiTheme="minorHAnsi" w:hAnsiTheme="minorHAnsi" w:cstheme="minorHAnsi"/>
          <w:highlight w:val="cyan"/>
        </w:rPr>
        <w:t xml:space="preserve">will </w:t>
      </w:r>
      <w:r w:rsidRPr="00C6047C">
        <w:rPr>
          <w:rStyle w:val="Emphasis"/>
          <w:rFonts w:asciiTheme="minorHAnsi" w:hAnsiTheme="minorHAnsi" w:cstheme="minorHAnsi"/>
          <w:highlight w:val="cyan"/>
        </w:rPr>
        <w:t>vehemently oppose</w:t>
      </w:r>
      <w:r w:rsidRPr="00662E55">
        <w:rPr>
          <w:rStyle w:val="StyleUnderline"/>
          <w:rFonts w:asciiTheme="minorHAnsi" w:hAnsiTheme="minorHAnsi" w:cstheme="minorHAnsi"/>
        </w:rPr>
        <w:t xml:space="preserve"> the implementation of </w:t>
      </w:r>
      <w:r w:rsidRPr="00C6047C">
        <w:rPr>
          <w:rStyle w:val="StyleUnderline"/>
          <w:rFonts w:asciiTheme="minorHAnsi" w:hAnsiTheme="minorHAnsi" w:cstheme="minorHAnsi"/>
          <w:highlight w:val="cyan"/>
        </w:rPr>
        <w:t xml:space="preserve">degrowth </w:t>
      </w:r>
      <w:r w:rsidRPr="000B3477">
        <w:rPr>
          <w:rStyle w:val="StyleUnderline"/>
          <w:rFonts w:asciiTheme="minorHAnsi" w:hAnsiTheme="minorHAnsi" w:cstheme="minorHAnsi"/>
        </w:rPr>
        <w:t>policies</w:t>
      </w:r>
      <w:r w:rsidRPr="000B3477">
        <w:rPr>
          <w:rFonts w:asciiTheme="minorHAnsi" w:hAnsiTheme="minorHAnsi" w:cstheme="minorHAnsi"/>
          <w:sz w:val="14"/>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w:t>
      </w:r>
      <w:r w:rsidRPr="00662E55">
        <w:rPr>
          <w:rFonts w:asciiTheme="minorHAnsi" w:hAnsiTheme="minorHAnsi" w:cstheme="minorHAnsi"/>
          <w:sz w:val="14"/>
        </w:rPr>
        <w:t xml:space="preserve">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662E55">
        <w:rPr>
          <w:rStyle w:val="StyleUnderline"/>
          <w:rFonts w:asciiTheme="minorHAnsi" w:hAnsiTheme="minorHAnsi" w:cstheme="minorHAnsi"/>
        </w:rPr>
        <w:t>In addition to support from</w:t>
      </w:r>
      <w:r w:rsidRPr="00662E55">
        <w:rPr>
          <w:rFonts w:asciiTheme="minorHAnsi" w:hAnsiTheme="minorHAnsi" w:cstheme="minorHAnsi"/>
          <w:sz w:val="14"/>
        </w:rPr>
        <w:t xml:space="preserve"> the </w:t>
      </w:r>
      <w:r w:rsidRPr="00662E55">
        <w:rPr>
          <w:rStyle w:val="StyleUnderline"/>
          <w:rFonts w:asciiTheme="minorHAnsi" w:hAnsiTheme="minorHAnsi" w:cstheme="minorHAnsi"/>
        </w:rPr>
        <w:t>social forces</w:t>
      </w:r>
      <w:r w:rsidRPr="00662E55">
        <w:rPr>
          <w:rFonts w:asciiTheme="minorHAnsi" w:hAnsiTheme="minorHAnsi" w:cstheme="minorHAnsi"/>
          <w:sz w:val="14"/>
        </w:rPr>
        <w:t xml:space="preserve"> engendered by the production process, </w:t>
      </w:r>
      <w:r w:rsidRPr="00662E55">
        <w:rPr>
          <w:rStyle w:val="StyleUnderline"/>
          <w:rFonts w:asciiTheme="minorHAnsi" w:hAnsiTheme="minorHAnsi" w:cstheme="minorHAnsi"/>
        </w:rPr>
        <w:t xml:space="preserve">a political project ‘also needs the </w:t>
      </w:r>
      <w:r w:rsidRPr="00662E55">
        <w:rPr>
          <w:rStyle w:val="Emphasis"/>
          <w:rFonts w:asciiTheme="minorHAnsi" w:hAnsiTheme="minorHAnsi" w:cstheme="minorHAnsi"/>
        </w:rPr>
        <w:t>political ability to mobilize majorities</w:t>
      </w:r>
      <w:r w:rsidRPr="00662E55">
        <w:rPr>
          <w:rFonts w:asciiTheme="minorHAnsi" w:hAnsiTheme="minorHAnsi" w:cstheme="minorHAnsi"/>
          <w:sz w:val="14"/>
        </w:rPr>
        <w:t xml:space="preserve"> in parliamentary democracies, </w:t>
      </w:r>
      <w:r w:rsidRPr="00662E55">
        <w:rPr>
          <w:rStyle w:val="StyleUnderline"/>
          <w:rFonts w:asciiTheme="minorHAnsi" w:hAnsiTheme="minorHAnsi" w:cstheme="minorHAnsi"/>
        </w:rPr>
        <w:t xml:space="preserve">and a </w:t>
      </w:r>
      <w:r w:rsidRPr="00662E55">
        <w:rPr>
          <w:rStyle w:val="Emphasis"/>
          <w:rFonts w:asciiTheme="minorHAnsi" w:hAnsiTheme="minorHAnsi" w:cstheme="minorHAnsi"/>
        </w:rPr>
        <w:t>sufficient measure</w:t>
      </w:r>
      <w:r w:rsidRPr="00662E55">
        <w:rPr>
          <w:rStyle w:val="StyleUnderline"/>
          <w:rFonts w:asciiTheme="minorHAnsi" w:hAnsiTheme="minorHAnsi" w:cstheme="minorHAnsi"/>
        </w:rPr>
        <w:t xml:space="preserve"> of </w:t>
      </w:r>
      <w:r w:rsidRPr="00662E55">
        <w:rPr>
          <w:rStyle w:val="Emphasis"/>
          <w:rFonts w:asciiTheme="minorHAnsi" w:hAnsiTheme="minorHAnsi" w:cstheme="minorHAnsi"/>
        </w:rPr>
        <w:t>at least passive consent</w:t>
      </w:r>
      <w:r w:rsidRPr="00662E55">
        <w:rPr>
          <w:rStyle w:val="StyleUnderline"/>
          <w:rFonts w:asciiTheme="minorHAnsi" w:hAnsiTheme="minorHAnsi" w:cstheme="minorHAnsi"/>
        </w:rPr>
        <w:t>’</w:t>
      </w:r>
      <w:r w:rsidRPr="00662E55">
        <w:rPr>
          <w:rFonts w:asciiTheme="minorHAnsi" w:hAnsiTheme="minorHAnsi" w:cstheme="minorHAnsi"/>
          <w:sz w:val="14"/>
        </w:rPr>
        <w:t xml:space="preserve"> (van Apeldoorn and Overbeek, 2012: 5–6) if it is to become hegemonic. As mentioned, </w:t>
      </w:r>
      <w:r w:rsidRPr="00662E55">
        <w:rPr>
          <w:rStyle w:val="StyleUnderline"/>
          <w:rFonts w:asciiTheme="minorHAnsi" w:hAnsiTheme="minorHAnsi" w:cstheme="minorHAnsi"/>
        </w:rPr>
        <w:t xml:space="preserve">degrowth </w:t>
      </w:r>
      <w:r w:rsidRPr="00662E55">
        <w:rPr>
          <w:rStyle w:val="Emphasis"/>
          <w:rFonts w:asciiTheme="minorHAnsi" w:hAnsiTheme="minorHAnsi" w:cstheme="minorHAnsi"/>
        </w:rPr>
        <w:t>enjoys little support</w:t>
      </w:r>
      <w:r w:rsidRPr="00662E55">
        <w:rPr>
          <w:rStyle w:val="StyleUnderline"/>
          <w:rFonts w:asciiTheme="minorHAnsi" w:hAnsiTheme="minorHAnsi" w:cstheme="minorHAnsi"/>
        </w:rPr>
        <w:t xml:space="preserve"> in parliaments, and certainly the </w:t>
      </w:r>
      <w:r w:rsidRPr="00C6047C">
        <w:rPr>
          <w:rStyle w:val="StyleUnderline"/>
          <w:rFonts w:asciiTheme="minorHAnsi" w:hAnsiTheme="minorHAnsi" w:cstheme="minorHAnsi"/>
          <w:highlight w:val="cyan"/>
        </w:rPr>
        <w:t>pro-growth</w:t>
      </w:r>
      <w:r w:rsidRPr="00662E55">
        <w:rPr>
          <w:rStyle w:val="StyleUnderline"/>
          <w:rFonts w:asciiTheme="minorHAnsi" w:hAnsiTheme="minorHAnsi" w:cstheme="minorHAnsi"/>
        </w:rPr>
        <w:t xml:space="preserve"> discourse </w:t>
      </w:r>
      <w:r w:rsidRPr="00C6047C">
        <w:rPr>
          <w:rStyle w:val="StyleUnderline"/>
          <w:rFonts w:asciiTheme="minorHAnsi" w:hAnsiTheme="minorHAnsi" w:cstheme="minorHAnsi"/>
          <w:highlight w:val="cyan"/>
        </w:rPr>
        <w:t xml:space="preserve">is </w:t>
      </w:r>
      <w:r w:rsidRPr="00C6047C">
        <w:rPr>
          <w:rStyle w:val="Emphasis"/>
          <w:rFonts w:asciiTheme="minorHAnsi" w:hAnsiTheme="minorHAnsi" w:cstheme="minorHAnsi"/>
          <w:highlight w:val="cyan"/>
        </w:rPr>
        <w:t xml:space="preserve">hegemonic among </w:t>
      </w:r>
      <w:r w:rsidRPr="00662E55">
        <w:rPr>
          <w:rStyle w:val="Emphasis"/>
          <w:rFonts w:asciiTheme="minorHAnsi" w:hAnsiTheme="minorHAnsi" w:cstheme="minorHAnsi"/>
        </w:rPr>
        <w:t>parties</w:t>
      </w:r>
      <w:r w:rsidRPr="00662E55">
        <w:rPr>
          <w:rStyle w:val="StyleUnderline"/>
          <w:rFonts w:asciiTheme="minorHAnsi" w:hAnsiTheme="minorHAnsi" w:cstheme="minorHAnsi"/>
        </w:rPr>
        <w:t xml:space="preserve"> in </w:t>
      </w:r>
      <w:r w:rsidRPr="00C6047C">
        <w:rPr>
          <w:rStyle w:val="StyleUnderline"/>
          <w:rFonts w:asciiTheme="minorHAnsi" w:hAnsiTheme="minorHAnsi" w:cstheme="minorHAnsi"/>
          <w:highlight w:val="cyan"/>
        </w:rPr>
        <w:t>government</w:t>
      </w:r>
      <w:r w:rsidRPr="00662E55">
        <w:rPr>
          <w:rFonts w:asciiTheme="minorHAnsi" w:hAnsiTheme="minorHAnsi" w:cstheme="minorHAnsi"/>
          <w:sz w:val="14"/>
        </w:rPr>
        <w:t xml:space="preserve">.5 </w:t>
      </w:r>
      <w:r w:rsidRPr="00662E55">
        <w:rPr>
          <w:rStyle w:val="StyleUnderline"/>
          <w:rFonts w:asciiTheme="minorHAnsi" w:hAnsiTheme="minorHAnsi" w:cstheme="minorHAnsi"/>
        </w:rPr>
        <w:t xml:space="preserve">With capital accumulation being the </w:t>
      </w:r>
      <w:r w:rsidRPr="00662E55">
        <w:rPr>
          <w:rStyle w:val="Emphasis"/>
          <w:rFonts w:asciiTheme="minorHAnsi" w:hAnsiTheme="minorHAnsi" w:cstheme="minorHAnsi"/>
        </w:rPr>
        <w:t>most important driving force</w:t>
      </w:r>
      <w:r w:rsidRPr="00662E55">
        <w:rPr>
          <w:rStyle w:val="StyleUnderline"/>
          <w:rFonts w:asciiTheme="minorHAnsi" w:hAnsiTheme="minorHAnsi" w:cstheme="minorHAnsi"/>
        </w:rPr>
        <w:t xml:space="preserve"> in capitalist societies, political decision-</w:t>
      </w:r>
      <w:r w:rsidRPr="000B3477">
        <w:rPr>
          <w:rStyle w:val="StyleUnderline"/>
          <w:rFonts w:asciiTheme="minorHAnsi" w:hAnsiTheme="minorHAnsi" w:cstheme="minorHAnsi"/>
        </w:rPr>
        <w:t xml:space="preserve">makers are </w:t>
      </w:r>
      <w:r w:rsidRPr="000B3477">
        <w:rPr>
          <w:rStyle w:val="Emphasis"/>
          <w:rFonts w:asciiTheme="minorHAnsi" w:hAnsiTheme="minorHAnsi" w:cstheme="minorHAnsi"/>
        </w:rPr>
        <w:t>generally eager</w:t>
      </w:r>
      <w:r w:rsidRPr="000B3477">
        <w:rPr>
          <w:rStyle w:val="StyleUnderline"/>
          <w:rFonts w:asciiTheme="minorHAnsi" w:hAnsiTheme="minorHAnsi" w:cstheme="minorHAnsi"/>
        </w:rPr>
        <w:t xml:space="preserve"> to create conditions </w:t>
      </w:r>
      <w:r w:rsidRPr="000B3477">
        <w:rPr>
          <w:rStyle w:val="Emphasis"/>
          <w:rFonts w:asciiTheme="minorHAnsi" w:hAnsiTheme="minorHAnsi" w:cstheme="minorHAnsi"/>
        </w:rPr>
        <w:t>conducive to production</w:t>
      </w:r>
      <w:r w:rsidRPr="000B3477">
        <w:rPr>
          <w:rStyle w:val="StyleUnderline"/>
          <w:rFonts w:asciiTheme="minorHAnsi" w:hAnsiTheme="minorHAnsi" w:cstheme="minorHAnsi"/>
        </w:rPr>
        <w:t xml:space="preserve"> and the </w:t>
      </w:r>
      <w:r w:rsidRPr="000B3477">
        <w:rPr>
          <w:rStyle w:val="Emphasis"/>
          <w:rFonts w:asciiTheme="minorHAnsi" w:hAnsiTheme="minorHAnsi" w:cstheme="minorHAnsi"/>
        </w:rPr>
        <w:t>accumulation of capital</w:t>
      </w:r>
      <w:r w:rsidRPr="000B3477">
        <w:rPr>
          <w:rFonts w:asciiTheme="minorHAnsi" w:hAnsiTheme="minorHAnsi" w:cstheme="minorHAnsi"/>
          <w:sz w:val="14"/>
        </w:rPr>
        <w:t xml:space="preserve"> (Lindblom, 1977: 172). </w:t>
      </w:r>
      <w:r w:rsidRPr="000B3477">
        <w:rPr>
          <w:rStyle w:val="StyleUnderline"/>
          <w:rFonts w:asciiTheme="minorHAnsi" w:hAnsiTheme="minorHAnsi" w:cstheme="minorHAnsi"/>
        </w:rPr>
        <w:t>Capitalist states and international organisations are thus “</w:t>
      </w:r>
      <w:r w:rsidRPr="000B3477">
        <w:rPr>
          <w:rStyle w:val="Emphasis"/>
          <w:rFonts w:asciiTheme="minorHAnsi" w:hAnsiTheme="minorHAnsi" w:cstheme="minorHAnsi"/>
        </w:rPr>
        <w:t>programmed</w:t>
      </w:r>
      <w:r w:rsidRPr="000B3477">
        <w:rPr>
          <w:rStyle w:val="StyleUnderline"/>
          <w:rFonts w:asciiTheme="minorHAnsi" w:hAnsiTheme="minorHAnsi" w:cstheme="minorHAnsi"/>
        </w:rPr>
        <w:t>” to facilitate capital accumulation, and</w:t>
      </w:r>
      <w:r w:rsidRPr="000B3477">
        <w:rPr>
          <w:rFonts w:asciiTheme="minorHAnsi" w:hAnsiTheme="minorHAnsi" w:cstheme="minorHAnsi"/>
          <w:sz w:val="14"/>
        </w:rPr>
        <w:t xml:space="preserve"> do as such </w:t>
      </w:r>
      <w:r w:rsidRPr="000B3477">
        <w:rPr>
          <w:rStyle w:val="StyleUnderline"/>
          <w:rFonts w:asciiTheme="minorHAnsi" w:hAnsiTheme="minorHAnsi" w:cstheme="minorHAnsi"/>
        </w:rPr>
        <w:t xml:space="preserve">constitute a </w:t>
      </w:r>
      <w:r w:rsidRPr="000B3477">
        <w:rPr>
          <w:rStyle w:val="Emphasis"/>
          <w:rFonts w:asciiTheme="minorHAnsi" w:hAnsiTheme="minorHAnsi" w:cstheme="minorHAnsi"/>
        </w:rPr>
        <w:t>strategically selective terrain</w:t>
      </w:r>
      <w:r w:rsidRPr="000B3477">
        <w:rPr>
          <w:rStyle w:val="StyleUnderline"/>
          <w:rFonts w:asciiTheme="minorHAnsi" w:hAnsiTheme="minorHAnsi" w:cstheme="minorHAnsi"/>
        </w:rPr>
        <w:t xml:space="preserve"> that </w:t>
      </w:r>
      <w:r w:rsidRPr="000B3477">
        <w:rPr>
          <w:rStyle w:val="Emphasis"/>
          <w:rFonts w:asciiTheme="minorHAnsi" w:hAnsiTheme="minorHAnsi" w:cstheme="minorHAnsi"/>
        </w:rPr>
        <w:t>works to the disadvantage</w:t>
      </w:r>
      <w:r w:rsidRPr="00662E55">
        <w:rPr>
          <w:rStyle w:val="StyleUnderline"/>
          <w:rFonts w:asciiTheme="minorHAnsi" w:hAnsiTheme="minorHAnsi" w:cstheme="minorHAnsi"/>
        </w:rPr>
        <w:t xml:space="preserve"> of the degrowth project.</w:t>
      </w:r>
    </w:p>
    <w:p w14:paraId="321FCF91" w14:textId="77777777" w:rsidR="00E958F0" w:rsidRDefault="00E958F0" w:rsidP="00E958F0">
      <w:pPr>
        <w:rPr>
          <w:rFonts w:asciiTheme="minorHAnsi" w:hAnsiTheme="minorHAnsi" w:cstheme="minorHAnsi"/>
          <w:u w:val="single"/>
        </w:rPr>
      </w:pPr>
    </w:p>
    <w:p w14:paraId="096ACC50" w14:textId="77777777" w:rsidR="00E958F0" w:rsidRPr="007044E3" w:rsidRDefault="00E958F0" w:rsidP="00E958F0">
      <w:pPr>
        <w:pStyle w:val="Heading4"/>
      </w:pPr>
      <w:r>
        <w:t>6---</w:t>
      </w:r>
      <w:r w:rsidRPr="007044E3">
        <w:t xml:space="preserve">only growth </w:t>
      </w:r>
      <w:r>
        <w:t>sustains</w:t>
      </w:r>
      <w:r w:rsidRPr="007044E3">
        <w:t xml:space="preserve"> colonization and </w:t>
      </w:r>
      <w:r>
        <w:t xml:space="preserve">solves </w:t>
      </w:r>
      <w:r w:rsidRPr="007044E3">
        <w:t>inevitable</w:t>
      </w:r>
      <w:r>
        <w:t xml:space="preserve"> e</w:t>
      </w:r>
      <w:r w:rsidRPr="007044E3">
        <w:t>xtinction</w:t>
      </w:r>
      <w:r>
        <w:t>.</w:t>
      </w:r>
    </w:p>
    <w:p w14:paraId="612CDC59" w14:textId="77777777" w:rsidR="00E958F0" w:rsidRDefault="00E958F0" w:rsidP="00E958F0">
      <w:r w:rsidRPr="00626940">
        <w:rPr>
          <w:b/>
          <w:sz w:val="26"/>
          <w:szCs w:val="26"/>
        </w:rPr>
        <w:t>Skran 16</w:t>
      </w:r>
      <w:r>
        <w:rPr>
          <w:b/>
        </w:rPr>
        <w:t xml:space="preserve"> </w:t>
      </w:r>
      <w:r>
        <w:t xml:space="preserve">[Dale Skran is Executive Vice President of the National Space Society and a member of the Board of Directors of the Alliance for Space Development. “Settling space is the only sustainable reason for humans to be in space,” </w:t>
      </w:r>
      <w:hyperlink r:id="rId10" w:history="1">
        <w:r w:rsidRPr="00BA031F">
          <w:rPr>
            <w:rStyle w:val="FollowedHyperlink"/>
          </w:rPr>
          <w:t>http://www.thespacereview.com/article/2915/1</w:t>
        </w:r>
      </w:hyperlink>
      <w:r>
        <w:t xml:space="preserve">] </w:t>
      </w:r>
    </w:p>
    <w:p w14:paraId="110E2085" w14:textId="77777777" w:rsidR="00E958F0" w:rsidRDefault="00E958F0" w:rsidP="00E958F0">
      <w:pPr>
        <w:rPr>
          <w:sz w:val="12"/>
        </w:rPr>
      </w:pPr>
      <w:r w:rsidRPr="00C6047C">
        <w:rPr>
          <w:rStyle w:val="StyleUnderline"/>
          <w:highlight w:val="cyan"/>
        </w:rPr>
        <w:t xml:space="preserve">As </w:t>
      </w:r>
      <w:r w:rsidRPr="007B2BF0">
        <w:rPr>
          <w:rStyle w:val="StyleUnderline"/>
        </w:rPr>
        <w:t>r</w:t>
      </w:r>
      <w:r w:rsidRPr="00473DA8">
        <w:rPr>
          <w:rStyle w:val="StyleUnderline"/>
        </w:rPr>
        <w:t xml:space="preserve">obotic and artificial intelligence </w:t>
      </w:r>
      <w:r w:rsidRPr="00C6047C">
        <w:rPr>
          <w:rStyle w:val="StyleUnderline"/>
          <w:highlight w:val="cyan"/>
        </w:rPr>
        <w:t>tech</w:t>
      </w:r>
      <w:r w:rsidRPr="00473DA8">
        <w:rPr>
          <w:rStyle w:val="StyleUnderline"/>
        </w:rPr>
        <w:t>nologies</w:t>
      </w:r>
      <w:r w:rsidRPr="00473DA8">
        <w:rPr>
          <w:sz w:val="12"/>
        </w:rPr>
        <w:t xml:space="preserve"> improve and </w:t>
      </w:r>
      <w:r w:rsidRPr="00C6047C">
        <w:rPr>
          <w:rStyle w:val="StyleUnderline"/>
          <w:highlight w:val="cyan"/>
        </w:rPr>
        <w:t xml:space="preserve">enable </w:t>
      </w:r>
      <w:r w:rsidRPr="007B2BF0">
        <w:rPr>
          <w:rStyle w:val="StyleUnderline"/>
        </w:rPr>
        <w:t>i</w:t>
      </w:r>
      <w:r w:rsidRPr="00473DA8">
        <w:rPr>
          <w:rStyle w:val="StyleUnderline"/>
        </w:rPr>
        <w:t xml:space="preserve">ncreasingly robust </w:t>
      </w:r>
      <w:r w:rsidRPr="00C6047C">
        <w:rPr>
          <w:rStyle w:val="StyleUnderline"/>
          <w:highlight w:val="cyan"/>
        </w:rPr>
        <w:t>exploration</w:t>
      </w:r>
      <w:r w:rsidRPr="00473DA8">
        <w:rPr>
          <w:sz w:val="12"/>
        </w:rPr>
        <w:t xml:space="preserve"> without a human presence, eventually </w:t>
      </w:r>
      <w:r w:rsidRPr="00C6047C">
        <w:rPr>
          <w:rStyle w:val="StyleUnderline"/>
          <w:highlight w:val="cyan"/>
        </w:rPr>
        <w:t>there will be only one</w:t>
      </w:r>
      <w:r w:rsidRPr="00473DA8">
        <w:rPr>
          <w:rStyle w:val="StyleUnderline"/>
        </w:rPr>
        <w:t xml:space="preserve"> sustainable </w:t>
      </w:r>
      <w:r w:rsidRPr="00C6047C">
        <w:rPr>
          <w:rStyle w:val="StyleUnderline"/>
          <w:highlight w:val="cyan"/>
        </w:rPr>
        <w:t>reason</w:t>
      </w:r>
      <w:r w:rsidRPr="00473DA8">
        <w:rPr>
          <w:rStyle w:val="StyleUnderline"/>
        </w:rPr>
        <w:t xml:space="preserve"> for humans to be in space</w:t>
      </w:r>
      <w:r w:rsidRPr="00473DA8">
        <w:rPr>
          <w:sz w:val="12"/>
        </w:rPr>
        <w:t xml:space="preserve">: </w:t>
      </w:r>
      <w:r w:rsidRPr="00C6047C">
        <w:rPr>
          <w:rStyle w:val="Emphasis"/>
          <w:highlight w:val="cyan"/>
        </w:rPr>
        <w:t>settlement</w:t>
      </w:r>
      <w:r w:rsidRPr="00C6047C">
        <w:rPr>
          <w:sz w:val="12"/>
          <w:highlight w:val="cyan"/>
        </w:rPr>
        <w:t>.</w:t>
      </w:r>
      <w:r w:rsidRPr="00473DA8">
        <w:rPr>
          <w:sz w:val="12"/>
        </w:rPr>
        <w:t xml:space="preserve"> </w:t>
      </w:r>
      <w:r w:rsidRPr="00473DA8">
        <w:rPr>
          <w:rStyle w:val="StyleUnderline"/>
        </w:rPr>
        <w:t xml:space="preserve">Research into the </w:t>
      </w:r>
      <w:r w:rsidRPr="00C6047C">
        <w:rPr>
          <w:rStyle w:val="StyleUnderline"/>
          <w:highlight w:val="cyan"/>
        </w:rPr>
        <w:t>recycling tech</w:t>
      </w:r>
      <w:r w:rsidRPr="00473DA8">
        <w:rPr>
          <w:rStyle w:val="StyleUnderline"/>
        </w:rPr>
        <w:t>nology required for long-term off-Earth settlements</w:t>
      </w:r>
      <w:r w:rsidRPr="00473DA8">
        <w:rPr>
          <w:sz w:val="12"/>
        </w:rPr>
        <w:t xml:space="preserve"> </w:t>
      </w:r>
      <w:r w:rsidRPr="00C6047C">
        <w:rPr>
          <w:rStyle w:val="Emphasis"/>
          <w:highlight w:val="cyan"/>
        </w:rPr>
        <w:t>will</w:t>
      </w:r>
      <w:r w:rsidRPr="00473DA8">
        <w:rPr>
          <w:rStyle w:val="Emphasis"/>
        </w:rPr>
        <w:t xml:space="preserve"> directly </w:t>
      </w:r>
      <w:r w:rsidRPr="00C6047C">
        <w:rPr>
          <w:rStyle w:val="Emphasis"/>
          <w:highlight w:val="cyan"/>
        </w:rPr>
        <w:t>benefit terrestrial sustainability</w:t>
      </w:r>
      <w:r w:rsidRPr="00473DA8">
        <w:rPr>
          <w:sz w:val="12"/>
        </w:rPr>
        <w:t xml:space="preserve">. </w:t>
      </w:r>
      <w:r w:rsidRPr="00473DA8">
        <w:rPr>
          <w:rStyle w:val="StyleUnderline"/>
        </w:rPr>
        <w:t>Actively working toward</w:t>
      </w:r>
      <w:r w:rsidRPr="00473DA8">
        <w:rPr>
          <w:sz w:val="12"/>
        </w:rPr>
        <w:t xml:space="preserve"> developing and </w:t>
      </w:r>
      <w:r w:rsidRPr="00C6047C">
        <w:rPr>
          <w:rStyle w:val="StyleUnderline"/>
          <w:highlight w:val="cyan"/>
        </w:rPr>
        <w:t>settling space</w:t>
      </w:r>
      <w:r w:rsidRPr="00C6047C">
        <w:rPr>
          <w:sz w:val="12"/>
          <w:highlight w:val="cyan"/>
        </w:rPr>
        <w:t xml:space="preserve"> </w:t>
      </w:r>
      <w:r w:rsidRPr="00C6047C">
        <w:rPr>
          <w:rStyle w:val="StyleUnderline"/>
          <w:highlight w:val="cyan"/>
        </w:rPr>
        <w:t>will make available</w:t>
      </w:r>
      <w:r w:rsidRPr="00473DA8">
        <w:rPr>
          <w:rStyle w:val="StyleUnderline"/>
        </w:rPr>
        <w:t xml:space="preserve"> mineral and energy </w:t>
      </w:r>
      <w:r w:rsidRPr="00C6047C">
        <w:rPr>
          <w:rStyle w:val="StyleUnderline"/>
          <w:highlight w:val="cyan"/>
        </w:rPr>
        <w:t>resources</w:t>
      </w:r>
      <w:r w:rsidRPr="00C6047C">
        <w:rPr>
          <w:sz w:val="12"/>
          <w:highlight w:val="cyan"/>
        </w:rPr>
        <w:t xml:space="preserve"> </w:t>
      </w:r>
      <w:r w:rsidRPr="00C6047C">
        <w:rPr>
          <w:rStyle w:val="Emphasis"/>
          <w:highlight w:val="cyan"/>
        </w:rPr>
        <w:t>for use on Earth</w:t>
      </w:r>
      <w:r w:rsidRPr="00473DA8">
        <w:rPr>
          <w:rStyle w:val="Emphasis"/>
        </w:rPr>
        <w:t xml:space="preserve"> on a vast scale</w:t>
      </w:r>
      <w:r w:rsidRPr="00473DA8">
        <w:rPr>
          <w:sz w:val="12"/>
        </w:rPr>
        <w:t xml:space="preserve">. Finally, </w:t>
      </w:r>
      <w:r w:rsidRPr="000409DA">
        <w:rPr>
          <w:rStyle w:val="StyleUnderline"/>
        </w:rPr>
        <w:t xml:space="preserve">space settlement offers the hope of long-term species survival that remaining on Earth does not. </w:t>
      </w:r>
      <w:r w:rsidRPr="000409DA">
        <w:rPr>
          <w:sz w:val="12"/>
        </w:rPr>
        <w:t>There are more than seven billion people on the Earth today. No rational space settlement advocate suggests that any significant portion of that population, or even of those who are rich, will be moving to Mars or anywhere else in space. Howe</w:t>
      </w:r>
      <w:r w:rsidRPr="00473DA8">
        <w:rPr>
          <w:sz w:val="12"/>
        </w:rPr>
        <w:t xml:space="preserv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473DA8">
        <w:rPr>
          <w:rStyle w:val="StyleUnderline"/>
        </w:rPr>
        <w:t>that “we are all” going to live in space</w:t>
      </w:r>
      <w:r w:rsidRPr="00473DA8">
        <w:rPr>
          <w:sz w:val="12"/>
        </w:rPr>
        <w:t xml:space="preserve"> </w:t>
      </w:r>
      <w:r w:rsidRPr="00473DA8">
        <w:rPr>
          <w:rStyle w:val="StyleUnderline"/>
        </w:rPr>
        <w:t>and that we are going to live in space after we destroy Earth</w:t>
      </w:r>
      <w:r w:rsidRPr="00495E0B">
        <w:rPr>
          <w:sz w:val="12"/>
        </w:rPr>
        <w:t>. Another canard that has long floated about was given form by the recent film Elysium starring Matt Damon</w:t>
      </w:r>
      <w:r w:rsidRPr="00495E0B">
        <w:rPr>
          <w:rStyle w:val="StyleUnderline"/>
        </w:rPr>
        <w:t>: the rich will leave the poor on the Earth</w:t>
      </w:r>
      <w:r w:rsidRPr="00495E0B">
        <w:rPr>
          <w:sz w:val="12"/>
        </w:rPr>
        <w:t xml:space="preserve"> and escape to space settlements. Upon examination, </w:t>
      </w:r>
      <w:r w:rsidRPr="00495E0B">
        <w:rPr>
          <w:rStyle w:val="Emphasis"/>
        </w:rPr>
        <w:t xml:space="preserve">all three of these ideas are strawmen. </w:t>
      </w:r>
      <w:r w:rsidRPr="00495E0B">
        <w:rPr>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495E0B">
        <w:rPr>
          <w:rStyle w:val="StyleUnderline"/>
        </w:rPr>
        <w:t>we expect that relatively small numbers of highly qualified individuals</w:t>
      </w:r>
      <w:r w:rsidRPr="00495E0B">
        <w:rPr>
          <w:sz w:val="12"/>
        </w:rPr>
        <w:t xml:space="preserve">, or those </w:t>
      </w:r>
      <w:r w:rsidRPr="00495E0B">
        <w:rPr>
          <w:rStyle w:val="StyleUnderline"/>
        </w:rPr>
        <w:t>who are deeply dedicated to living in space, would form the first settlements</w:t>
      </w:r>
      <w:r w:rsidRPr="00495E0B">
        <w:rPr>
          <w:sz w:val="12"/>
        </w:rPr>
        <w:t xml:space="preserve">. Over a significant period of time, </w:t>
      </w:r>
      <w:r w:rsidRPr="00495E0B">
        <w:rPr>
          <w:rStyle w:val="StyleUnderline"/>
        </w:rPr>
        <w:t>thousands more from the Earth would join those settlements a</w:t>
      </w:r>
      <w:r w:rsidRPr="00473DA8">
        <w:rPr>
          <w:rStyle w:val="StyleUnderline"/>
        </w:rPr>
        <w:t>s they become increasingly self-sufficient</w:t>
      </w:r>
      <w:r w:rsidRPr="00473DA8">
        <w:rPr>
          <w:sz w:val="12"/>
        </w:rPr>
        <w:t xml:space="preserve">. Over more time, </w:t>
      </w:r>
      <w:r w:rsidRPr="00473DA8">
        <w:rPr>
          <w:rStyle w:val="StyleUnderline"/>
        </w:rPr>
        <w:t xml:space="preserve">various possible </w:t>
      </w:r>
      <w:r w:rsidRPr="007B2BF0">
        <w:rPr>
          <w:rStyle w:val="StyleUnderline"/>
        </w:rPr>
        <w:t>niches</w:t>
      </w:r>
      <w:r w:rsidRPr="00473DA8">
        <w:rPr>
          <w:sz w:val="12"/>
        </w:rPr>
        <w:t xml:space="preserve"> for settlement (</w:t>
      </w:r>
      <w:r w:rsidRPr="00C6047C">
        <w:rPr>
          <w:rStyle w:val="StyleUnderline"/>
          <w:highlight w:val="cyan"/>
        </w:rPr>
        <w:t>Moon, Mars, asteroids, free space</w:t>
      </w:r>
      <w:r w:rsidRPr="00473DA8">
        <w:rPr>
          <w:sz w:val="12"/>
        </w:rPr>
        <w:t xml:space="preserve">, etc.) </w:t>
      </w:r>
      <w:r w:rsidRPr="007B2BF0">
        <w:rPr>
          <w:rStyle w:val="StyleUnderline"/>
        </w:rPr>
        <w:t>will be occupied</w:t>
      </w:r>
      <w:r w:rsidRPr="00473DA8">
        <w:rPr>
          <w:sz w:val="12"/>
        </w:rPr>
        <w:t xml:space="preserve">, and eventually </w:t>
      </w:r>
      <w:r w:rsidRPr="00C6047C">
        <w:rPr>
          <w:rStyle w:val="Emphasis"/>
          <w:highlight w:val="cyan"/>
        </w:rPr>
        <w:t>the population in space will total many millions</w:t>
      </w:r>
      <w:r w:rsidRPr="00473DA8">
        <w:rPr>
          <w:sz w:val="12"/>
        </w:rPr>
        <w:t xml:space="preserve">, most of whom will have been born in </w:t>
      </w:r>
      <w:r w:rsidRPr="007044E3">
        <w:rPr>
          <w:sz w:val="12"/>
        </w:rPr>
        <w:t xml:space="preserve">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7044E3">
        <w:rPr>
          <w:rStyle w:val="Emphasis"/>
        </w:rPr>
        <w:t>the Earth is not a “safe spa</w:t>
      </w:r>
      <w:r w:rsidRPr="00473DA8">
        <w:rPr>
          <w:rStyle w:val="Emphasis"/>
        </w:rPr>
        <w:t>ce.”</w:t>
      </w:r>
      <w:r w:rsidRPr="00473DA8">
        <w:rPr>
          <w:sz w:val="12"/>
        </w:rPr>
        <w:t xml:space="preserve"> </w:t>
      </w:r>
      <w:r w:rsidRPr="00C6047C">
        <w:rPr>
          <w:rStyle w:val="StyleUnderline"/>
          <w:highlight w:val="cyan"/>
        </w:rPr>
        <w:t>The destiny of</w:t>
      </w:r>
      <w:r w:rsidRPr="00473DA8">
        <w:rPr>
          <w:rStyle w:val="StyleUnderline"/>
        </w:rPr>
        <w:t xml:space="preserve"> virtually </w:t>
      </w:r>
      <w:r w:rsidRPr="00C6047C">
        <w:rPr>
          <w:rStyle w:val="StyleUnderline"/>
          <w:highlight w:val="cyan"/>
        </w:rPr>
        <w:t>all species on Earth is extinction</w:t>
      </w:r>
      <w:r w:rsidRPr="00473DA8">
        <w:rPr>
          <w:sz w:val="12"/>
        </w:rPr>
        <w:t xml:space="preserve"> in a relatively short span of geologic time. The Tellers claim that “we live on a planet that is perfect for us.” This statement is both completely true and total nonsense. </w:t>
      </w:r>
      <w:r w:rsidRPr="00473DA8">
        <w:rPr>
          <w:rStyle w:val="StyleUnderline"/>
        </w:rPr>
        <w:t>We fit well on the Earth because we have evolved over millions of years to become creatures that are both adapted to live here and to like living here</w:t>
      </w:r>
      <w:r w:rsidRPr="00473DA8">
        <w:rPr>
          <w:sz w:val="12"/>
        </w:rPr>
        <w:t>. It is truer to say that we are perfect for the Eart</w:t>
      </w:r>
      <w:r w:rsidRPr="00253DAE">
        <w:rPr>
          <w:sz w:val="12"/>
        </w:rPr>
        <w:t xml:space="preserve">h than the reverse. In fact, </w:t>
      </w:r>
      <w:r w:rsidRPr="00253DAE">
        <w:rPr>
          <w:rStyle w:val="StyleUnderline"/>
        </w:rPr>
        <w:t>the Earth is not such a commodious place.</w:t>
      </w:r>
      <w:r w:rsidRPr="00253DAE">
        <w:rPr>
          <w:sz w:val="12"/>
        </w:rPr>
        <w:t xml:space="preserve"> </w:t>
      </w:r>
      <w:r w:rsidRPr="00253DAE">
        <w:rPr>
          <w:rStyle w:val="Emphasis"/>
        </w:rPr>
        <w:t>It is subject to periodic calamities</w:t>
      </w:r>
      <w:r w:rsidRPr="00253DAE">
        <w:rPr>
          <w:sz w:val="12"/>
        </w:rPr>
        <w:t xml:space="preserve"> of various sorts, ranging from massive asteroid and comet impacts to titanic volcanic eruptions, and from periodic ice ages to disastrous solar flares. In the short run, the Earth seems balmy and comfortable. </w:t>
      </w:r>
      <w:r w:rsidRPr="00253DAE">
        <w:rPr>
          <w:rStyle w:val="StyleUnderline"/>
        </w:rPr>
        <w:t>Viewed from the perspective of</w:t>
      </w:r>
      <w:r w:rsidRPr="00253DAE">
        <w:rPr>
          <w:sz w:val="12"/>
        </w:rPr>
        <w:t xml:space="preserve"> </w:t>
      </w:r>
      <w:r w:rsidRPr="00253DAE">
        <w:rPr>
          <w:rStyle w:val="StyleUnderline"/>
        </w:rPr>
        <w:t>deep time,</w:t>
      </w:r>
      <w:r w:rsidRPr="00253DAE">
        <w:rPr>
          <w:sz w:val="12"/>
        </w:rPr>
        <w:t xml:space="preserve"> </w:t>
      </w:r>
      <w:r w:rsidRPr="00253DAE">
        <w:rPr>
          <w:rStyle w:val="Emphasis"/>
        </w:rPr>
        <w:t xml:space="preserve">it starts to look more like a death trap, bedeviled by </w:t>
      </w:r>
      <w:r w:rsidRPr="00C6047C">
        <w:rPr>
          <w:rStyle w:val="Emphasis"/>
          <w:highlight w:val="cyan"/>
        </w:rPr>
        <w:t>regular mass extinctions</w:t>
      </w:r>
      <w:r w:rsidRPr="00253DAE">
        <w:rPr>
          <w:sz w:val="12"/>
        </w:rPr>
        <w:t xml:space="preserve">. However, </w:t>
      </w:r>
      <w:r w:rsidRPr="00253DAE">
        <w:rPr>
          <w:rStyle w:val="Emphasis"/>
        </w:rPr>
        <w:t>things are actually quite a bit worse</w:t>
      </w:r>
      <w:r w:rsidRPr="00253DAE">
        <w:rPr>
          <w:sz w:val="12"/>
        </w:rPr>
        <w:t xml:space="preserve">. Although </w:t>
      </w:r>
      <w:r w:rsidRPr="00253DAE">
        <w:rPr>
          <w:rStyle w:val="StyleUnderline"/>
        </w:rPr>
        <w:t>there are many potentially bad things that might happen to the human race on the Earth from natural sources</w:t>
      </w:r>
      <w:r w:rsidRPr="00253DAE">
        <w:rPr>
          <w:sz w:val="12"/>
        </w:rPr>
        <w:t xml:space="preserve">, </w:t>
      </w:r>
      <w:r w:rsidRPr="00253DAE">
        <w:rPr>
          <w:rStyle w:val="StyleUnderline"/>
        </w:rPr>
        <w:t>there are many more from unnatural sources</w:t>
      </w:r>
      <w:r w:rsidRPr="00253DAE">
        <w:rPr>
          <w:sz w:val="12"/>
        </w:rPr>
        <w:t xml:space="preserve">. </w:t>
      </w:r>
      <w:r w:rsidRPr="00253DAE">
        <w:rPr>
          <w:rStyle w:val="Emphasis"/>
        </w:rPr>
        <w:t xml:space="preserve">We have been dancing with </w:t>
      </w:r>
      <w:r w:rsidRPr="00C6047C">
        <w:rPr>
          <w:rStyle w:val="Emphasis"/>
          <w:highlight w:val="cyan"/>
        </w:rPr>
        <w:t>nuclear disaster</w:t>
      </w:r>
      <w:r w:rsidRPr="00253DAE">
        <w:rPr>
          <w:rStyle w:val="Emphasis"/>
        </w:rPr>
        <w:t xml:space="preserve"> for</w:t>
      </w:r>
      <w:r w:rsidRPr="00473DA8">
        <w:rPr>
          <w:rStyle w:val="Emphasis"/>
        </w:rPr>
        <w:t xml:space="preserve"> a long time.</w:t>
      </w:r>
      <w:r w:rsidRPr="00473DA8">
        <w:rPr>
          <w:sz w:val="12"/>
        </w:rPr>
        <w:t xml:space="preserve"> An apocalyptic atomic war is not inevitable, but it is possible. </w:t>
      </w:r>
      <w:r w:rsidRPr="00495E0B">
        <w:rPr>
          <w:rStyle w:val="StyleUnderline"/>
        </w:rPr>
        <w:t>Add to this</w:t>
      </w:r>
      <w:r w:rsidRPr="00473DA8">
        <w:rPr>
          <w:rStyle w:val="StyleUnderline"/>
        </w:rPr>
        <w:t xml:space="preserve"> scenario</w:t>
      </w:r>
      <w:r w:rsidRPr="00473DA8">
        <w:rPr>
          <w:sz w:val="12"/>
        </w:rPr>
        <w:t xml:space="preserve"> the </w:t>
      </w:r>
      <w:r w:rsidRPr="00473DA8">
        <w:rPr>
          <w:rStyle w:val="Emphasis"/>
        </w:rPr>
        <w:t xml:space="preserve">genetically </w:t>
      </w:r>
      <w:r w:rsidRPr="00C6047C">
        <w:rPr>
          <w:rStyle w:val="Emphasis"/>
          <w:highlight w:val="cyan"/>
        </w:rPr>
        <w:t>engineered killer virus</w:t>
      </w:r>
      <w:r w:rsidRPr="00473DA8">
        <w:rPr>
          <w:sz w:val="12"/>
        </w:rPr>
        <w:t>, “</w:t>
      </w:r>
      <w:r w:rsidRPr="00C6047C">
        <w:rPr>
          <w:rStyle w:val="Emphasis"/>
          <w:highlight w:val="cyan"/>
        </w:rPr>
        <w:t>gray goo</w:t>
      </w:r>
      <w:r w:rsidRPr="00473DA8">
        <w:rPr>
          <w:sz w:val="12"/>
        </w:rPr>
        <w:t xml:space="preserve">,” a </w:t>
      </w:r>
      <w:r w:rsidRPr="00C6047C">
        <w:rPr>
          <w:rStyle w:val="Emphasis"/>
          <w:highlight w:val="cyan"/>
        </w:rPr>
        <w:t>robot revolt</w:t>
      </w:r>
      <w:r w:rsidRPr="00C6047C">
        <w:rPr>
          <w:sz w:val="12"/>
          <w:highlight w:val="cyan"/>
        </w:rPr>
        <w:t xml:space="preserve">, </w:t>
      </w:r>
      <w:r w:rsidRPr="00C6047C">
        <w:rPr>
          <w:rStyle w:val="Emphasis"/>
          <w:highlight w:val="cyan"/>
        </w:rPr>
        <w:t>and other horrors</w:t>
      </w:r>
      <w:r w:rsidRPr="00473DA8">
        <w:rPr>
          <w:rStyle w:val="Emphasis"/>
        </w:rPr>
        <w:t xml:space="preserve"> as yet </w:t>
      </w:r>
      <w:r w:rsidRPr="007044E3">
        <w:rPr>
          <w:rStyle w:val="Emphasis"/>
        </w:rPr>
        <w:t>undreamt</w:t>
      </w:r>
      <w:r w:rsidRPr="00473DA8">
        <w:rPr>
          <w:sz w:val="12"/>
        </w:rPr>
        <w:t xml:space="preserve">, and </w:t>
      </w:r>
      <w:r w:rsidRPr="00473DA8">
        <w:rPr>
          <w:rStyle w:val="StyleUnderline"/>
        </w:rPr>
        <w:t>the odds against human survival get longer</w:t>
      </w:r>
      <w:r w:rsidRPr="00473DA8">
        <w:rPr>
          <w:sz w:val="12"/>
        </w:rPr>
        <w:t xml:space="preserve">. Hence, the need to abandon the fiction of Earth as our eternal and unchanging perfect home and to appreciate both the need for, and promise of, </w:t>
      </w:r>
      <w:r w:rsidRPr="00495E0B">
        <w:rPr>
          <w:sz w:val="12"/>
        </w:rPr>
        <w:t xml:space="preserve">space settlement. </w:t>
      </w:r>
      <w:r w:rsidRPr="00495E0B">
        <w:rPr>
          <w:rStyle w:val="StyleUnderline"/>
        </w:rPr>
        <w:t>Not so the rich can escape to an Elysium</w:t>
      </w:r>
      <w:r w:rsidRPr="00495E0B">
        <w:rPr>
          <w:sz w:val="12"/>
        </w:rPr>
        <w:t xml:space="preserve"> in the sky, or so we can all leave behind a polluted and overheated Earth, </w:t>
      </w:r>
      <w:r w:rsidRPr="00495E0B">
        <w:rPr>
          <w:rStyle w:val="StyleUnderline"/>
        </w:rPr>
        <w:t>but simply so that the human species and human culture has a chance at surviving</w:t>
      </w:r>
      <w:r w:rsidRPr="00495E0B">
        <w:rPr>
          <w:sz w:val="12"/>
        </w:rPr>
        <w:t xml:space="preserve"> and flourishing </w:t>
      </w:r>
      <w:r w:rsidRPr="00495E0B">
        <w:rPr>
          <w:rStyle w:val="Emphasis"/>
        </w:rPr>
        <w:t xml:space="preserve">in the long term. </w:t>
      </w:r>
      <w:r w:rsidRPr="00495E0B">
        <w:rPr>
          <w:sz w:val="12"/>
        </w:rPr>
        <w:t xml:space="preserve">The Tellers believe that sustainability on the Earth has no relationship to what we do in space, but </w:t>
      </w:r>
      <w:r w:rsidRPr="00495E0B">
        <w:rPr>
          <w:rStyle w:val="StyleUnderline"/>
        </w:rPr>
        <w:t>the same technologies that enable deep space settlement will have a profound impact on terrestrial sustainability</w:t>
      </w:r>
      <w:r w:rsidRPr="00495E0B">
        <w:rPr>
          <w:sz w:val="12"/>
        </w:rPr>
        <w:t>. The Tellers write, “We haven’t even colonized the Sahara desert, the bottom of the oceans… because it makes no economic sense.” This may be true, but</w:t>
      </w:r>
      <w:r w:rsidRPr="00495E0B">
        <w:rPr>
          <w:rStyle w:val="StyleUnderline"/>
        </w:rPr>
        <w:t xml:space="preserve"> it</w:t>
      </w:r>
      <w:r w:rsidRPr="00495E0B">
        <w:rPr>
          <w:sz w:val="12"/>
        </w:rPr>
        <w:t xml:space="preserve"> also </w:t>
      </w:r>
      <w:r w:rsidRPr="00495E0B">
        <w:rPr>
          <w:rStyle w:val="StyleUnderline"/>
        </w:rPr>
        <w:t xml:space="preserve">makes no sense to settle the Sahara </w:t>
      </w:r>
      <w:r w:rsidRPr="00495E0B">
        <w:rPr>
          <w:sz w:val="12"/>
        </w:rPr>
        <w:t>desert, the bottom</w:t>
      </w:r>
      <w:r w:rsidRPr="00182A7D">
        <w:rPr>
          <w:sz w:val="12"/>
        </w:rPr>
        <w:t xml:space="preserve"> of the </w:t>
      </w:r>
      <w:r w:rsidRPr="00182A7D">
        <w:rPr>
          <w:rStyle w:val="StyleUnderline"/>
        </w:rPr>
        <w:t>oceans, or Antarctica</w:t>
      </w:r>
      <w:r w:rsidRPr="00182A7D">
        <w:rPr>
          <w:sz w:val="12"/>
        </w:rPr>
        <w:t xml:space="preserve"> </w:t>
      </w:r>
      <w:r w:rsidRPr="00182A7D">
        <w:rPr>
          <w:rStyle w:val="StyleUnderline"/>
        </w:rPr>
        <w:t xml:space="preserve">since </w:t>
      </w:r>
      <w:r w:rsidRPr="00182A7D">
        <w:rPr>
          <w:sz w:val="12"/>
        </w:rPr>
        <w:t xml:space="preserve">these locations are on the Earth, and </w:t>
      </w:r>
      <w:r w:rsidRPr="00182A7D">
        <w:rPr>
          <w:rStyle w:val="Emphasis"/>
        </w:rPr>
        <w:t xml:space="preserve">humans living there will not increase the probability of species survival. </w:t>
      </w:r>
      <w:r w:rsidRPr="00182A7D">
        <w:rPr>
          <w:sz w:val="12"/>
        </w:rPr>
        <w:t>Near-Earth free space settlements and lunar bases are just stepping stones to ones much further out that are</w:t>
      </w:r>
      <w:r w:rsidRPr="00473DA8">
        <w:rPr>
          <w:sz w:val="12"/>
        </w:rPr>
        <w:t xml:space="preserve"> quarantined from Earth by millions of kilometers of vacuum. Once the motivation of species survival is put front and center, it becomes clear that </w:t>
      </w:r>
      <w:r w:rsidRPr="00473DA8">
        <w:rPr>
          <w:rStyle w:val="StyleUnderline"/>
        </w:rPr>
        <w:t>a settlement in low Earth orbit,</w:t>
      </w:r>
      <w:r w:rsidRPr="00473DA8">
        <w:rPr>
          <w:sz w:val="12"/>
        </w:rPr>
        <w:t xml:space="preserve"> on the Moon, at L5, or on the Martian surface </w:t>
      </w:r>
      <w:r w:rsidRPr="00473DA8">
        <w:rPr>
          <w:rStyle w:val="Emphasis"/>
        </w:rPr>
        <w:t>is not nearly sufficient</w:t>
      </w:r>
      <w:r w:rsidRPr="00473DA8">
        <w:rPr>
          <w:sz w:val="12"/>
        </w:rPr>
        <w:t xml:space="preserve">. </w:t>
      </w:r>
      <w:r w:rsidRPr="00473DA8">
        <w:rPr>
          <w:rStyle w:val="StyleUnderline"/>
        </w:rPr>
        <w:t xml:space="preserve">What is needed is a large set of thriving communities distributed throughout the solar system, and even ultimately in the Oort Cloud surrounding the solar system </w:t>
      </w:r>
      <w:r w:rsidRPr="00473DA8">
        <w:rPr>
          <w:sz w:val="12"/>
        </w:rPr>
        <w:t xml:space="preserve">proper. This vision is not a small thing. </w:t>
      </w:r>
      <w:r w:rsidRPr="00473DA8">
        <w:rPr>
          <w:rStyle w:val="StyleUnderline"/>
        </w:rPr>
        <w:t>It will be the work of many generations</w:t>
      </w:r>
      <w:r w:rsidRPr="00473DA8">
        <w:rPr>
          <w:sz w:val="12"/>
        </w:rPr>
        <w:t xml:space="preserve">, just as was the settling of the New World or, even earlier in history, the human diaspora </w:t>
      </w:r>
      <w:r w:rsidRPr="00B55850">
        <w:rPr>
          <w:sz w:val="12"/>
        </w:rPr>
        <w:t xml:space="preserve">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B55850">
        <w:rPr>
          <w:rStyle w:val="StyleUnderline"/>
        </w:rPr>
        <w:t>Space settlements, of necessity, push the limits of food production per square meter and per liter of wate</w:t>
      </w:r>
      <w:r w:rsidRPr="00B55850">
        <w:rPr>
          <w:sz w:val="12"/>
        </w:rPr>
        <w:t xml:space="preserve">r. Space settlement </w:t>
      </w:r>
      <w:r w:rsidRPr="00B55850">
        <w:rPr>
          <w:rStyle w:val="Emphasis"/>
        </w:rPr>
        <w:t>agricultural methods can also be applied to growing food in parched California or in vertical farms in crowded</w:t>
      </w:r>
      <w:r w:rsidRPr="00473DA8">
        <w:rPr>
          <w:rStyle w:val="Emphasis"/>
        </w:rPr>
        <w:t xml:space="preserve"> urban areas</w:t>
      </w:r>
      <w:r w:rsidRPr="00473DA8">
        <w:rPr>
          <w:sz w:val="12"/>
        </w:rPr>
        <w:t xml:space="preserve">. </w:t>
      </w:r>
      <w:r w:rsidRPr="00473DA8">
        <w:rPr>
          <w:rStyle w:val="StyleUnderline"/>
        </w:rPr>
        <w:t xml:space="preserve">Space </w:t>
      </w:r>
      <w:r w:rsidRPr="00C6047C">
        <w:rPr>
          <w:rStyle w:val="StyleUnderline"/>
          <w:highlight w:val="cyan"/>
        </w:rPr>
        <w:t>settlements require</w:t>
      </w:r>
      <w:r w:rsidRPr="00473DA8">
        <w:rPr>
          <w:rStyle w:val="StyleUnderline"/>
        </w:rPr>
        <w:t xml:space="preserve"> humans and technology to co-exist in close proximit</w:t>
      </w:r>
      <w:r w:rsidRPr="00473DA8">
        <w:rPr>
          <w:sz w:val="12"/>
        </w:rPr>
        <w:t xml:space="preserve">y. This implies </w:t>
      </w:r>
      <w:r w:rsidRPr="00473DA8">
        <w:rPr>
          <w:rStyle w:val="Emphasis"/>
        </w:rPr>
        <w:t xml:space="preserve">an absolute </w:t>
      </w:r>
      <w:r w:rsidRPr="00C6047C">
        <w:rPr>
          <w:rStyle w:val="Emphasis"/>
          <w:highlight w:val="cyan"/>
        </w:rPr>
        <w:t>minimization of pollution</w:t>
      </w:r>
      <w:r w:rsidRPr="00473DA8">
        <w:rPr>
          <w:sz w:val="12"/>
        </w:rPr>
        <w:t xml:space="preserve"> </w:t>
      </w:r>
      <w:r w:rsidRPr="00473DA8">
        <w:rPr>
          <w:rStyle w:val="StyleUnderline"/>
        </w:rPr>
        <w:t>and sustained recycling of all waste</w:t>
      </w:r>
      <w:r w:rsidRPr="00473DA8">
        <w:rPr>
          <w:sz w:val="12"/>
        </w:rPr>
        <w:t xml:space="preserve">. Such </w:t>
      </w:r>
      <w:r w:rsidRPr="00473DA8">
        <w:rPr>
          <w:rStyle w:val="StyleUnderline"/>
        </w:rPr>
        <w:t xml:space="preserve">technologies seem </w:t>
      </w:r>
      <w:r w:rsidRPr="00C6047C">
        <w:rPr>
          <w:rStyle w:val="StyleUnderline"/>
          <w:highlight w:val="cyan"/>
        </w:rPr>
        <w:t>highly applicable to sustainability on Earth</w:t>
      </w:r>
      <w:r w:rsidRPr="00473DA8">
        <w:rPr>
          <w:rStyle w:val="StyleUnderline"/>
        </w:rPr>
        <w:t xml:space="preserve"> as well</w:t>
      </w:r>
      <w:r w:rsidRPr="00473DA8">
        <w:rPr>
          <w:sz w:val="12"/>
        </w:rPr>
        <w:t xml:space="preserve">. We will need to provide the best possible medical care for remote space settlements, which will be far from hospitals on Earth. The technologies that make such medicine effective—“tricorders”, </w:t>
      </w:r>
      <w:r w:rsidRPr="00C6047C">
        <w:rPr>
          <w:rStyle w:val="Emphasis"/>
          <w:highlight w:val="cyan"/>
        </w:rPr>
        <w:t>telemedicine</w:t>
      </w:r>
      <w:r w:rsidRPr="00C6047C">
        <w:rPr>
          <w:sz w:val="12"/>
          <w:highlight w:val="cyan"/>
        </w:rPr>
        <w:t>,</w:t>
      </w:r>
      <w:r w:rsidRPr="00473DA8">
        <w:rPr>
          <w:sz w:val="12"/>
        </w:rPr>
        <w:t xml:space="preserve"> and so on—</w:t>
      </w:r>
      <w:r w:rsidRPr="00C6047C">
        <w:rPr>
          <w:rStyle w:val="StyleUnderline"/>
          <w:highlight w:val="cyan"/>
        </w:rPr>
        <w:t>can</w:t>
      </w:r>
      <w:r w:rsidRPr="00473DA8">
        <w:rPr>
          <w:rStyle w:val="StyleUnderline"/>
        </w:rPr>
        <w:t xml:space="preserve"> also </w:t>
      </w:r>
      <w:r w:rsidRPr="00C6047C">
        <w:rPr>
          <w:rStyle w:val="StyleUnderline"/>
          <w:highlight w:val="cyan"/>
        </w:rPr>
        <w:t>bring medical care to</w:t>
      </w:r>
      <w:r w:rsidRPr="00473DA8">
        <w:rPr>
          <w:rStyle w:val="StyleUnderline"/>
        </w:rPr>
        <w:t xml:space="preserve"> underdeveloped and </w:t>
      </w:r>
      <w:r w:rsidRPr="00C6047C">
        <w:rPr>
          <w:rStyle w:val="StyleUnderline"/>
          <w:highlight w:val="cyan"/>
        </w:rPr>
        <w:t>underserved areas</w:t>
      </w:r>
      <w:r w:rsidRPr="00473DA8">
        <w:rPr>
          <w:rStyle w:val="StyleUnderline"/>
        </w:rPr>
        <w:t xml:space="preserve"> of the Earth.</w:t>
      </w:r>
      <w:r>
        <w:rPr>
          <w:rStyle w:val="StyleUnderline"/>
        </w:rPr>
        <w:t xml:space="preserve"> </w:t>
      </w:r>
      <w:r w:rsidRPr="00473DA8">
        <w:rPr>
          <w:sz w:val="12"/>
        </w:rPr>
        <w:t xml:space="preserve">The Tellers raise the specter of “winter-over syndrome” in the Antarctic, writing that “living on Mars would be way, way more miserable than living in Antarctica,” and concluding, “Nobody wants to live there.” Although it is clear that the Tellers will not be going, the </w:t>
      </w:r>
      <w:r w:rsidRPr="00473DA8">
        <w:rPr>
          <w:rStyle w:val="StyleUnderline"/>
        </w:rPr>
        <w:t>large numbers who signed up for Mars One’s</w:t>
      </w:r>
      <w:r w:rsidRPr="00473DA8">
        <w:rPr>
          <w:sz w:val="12"/>
        </w:rPr>
        <w:t xml:space="preserve"> sketchy settlement </w:t>
      </w:r>
      <w:r w:rsidRPr="00473DA8">
        <w:rPr>
          <w:rStyle w:val="StyleUnderline"/>
        </w:rPr>
        <w:t>plans suggest that a lot of people do want to live on Mars</w:t>
      </w:r>
      <w:r w:rsidRPr="00473DA8">
        <w:rPr>
          <w:sz w:val="12"/>
        </w:rPr>
        <w:t xml:space="preserve">. </w:t>
      </w:r>
      <w:r w:rsidRPr="00473DA8">
        <w:rPr>
          <w:rStyle w:val="StyleUnderline"/>
        </w:rPr>
        <w:t>There are real challenges</w:t>
      </w:r>
      <w:r w:rsidRPr="00473DA8">
        <w:rPr>
          <w:sz w:val="12"/>
        </w:rPr>
        <w:t xml:space="preserve"> to constructing space settlements, </w:t>
      </w:r>
      <w:r w:rsidRPr="00473DA8">
        <w:rPr>
          <w:rStyle w:val="StyleUnderline"/>
        </w:rPr>
        <w:t>but current Antarctic bases are not true settlements</w:t>
      </w:r>
      <w:r w:rsidRPr="00473DA8">
        <w:rPr>
          <w:sz w:val="12"/>
        </w:rPr>
        <w:t xml:space="preserve">. Nobody lives there with their families, with the exception of the coastal Esperanza Base, where about ten families routinely winter over. </w:t>
      </w:r>
      <w:r w:rsidRPr="00473DA8">
        <w:rPr>
          <w:rStyle w:val="StyleUnderline"/>
        </w:rPr>
        <w:t xml:space="preserve">No real effort is made to create any kind of human environment that is comfortable </w:t>
      </w:r>
      <w:r w:rsidRPr="00473DA8">
        <w:rPr>
          <w:sz w:val="12"/>
        </w:rPr>
        <w:t xml:space="preserve">over a long period of time. </w:t>
      </w:r>
      <w:r w:rsidRPr="00473DA8">
        <w:rPr>
          <w:rStyle w:val="StyleUnderline"/>
        </w:rPr>
        <w:t>Conditions in Antarctica might be better compared to living in a campground than a self-sustaining settlement.</w:t>
      </w:r>
      <w:r w:rsidRPr="00473DA8">
        <w:rPr>
          <w:sz w:val="12"/>
        </w:rPr>
        <w:t xml:space="preserve"> Additionally, </w:t>
      </w:r>
      <w:r w:rsidRPr="00473DA8">
        <w:rPr>
          <w:rStyle w:val="StyleUnderline"/>
        </w:rPr>
        <w:t>the current Antarctic Treaty</w:t>
      </w:r>
      <w:r w:rsidRPr="00473DA8">
        <w:rPr>
          <w:sz w:val="12"/>
        </w:rPr>
        <w:t xml:space="preserve"> essentially </w:t>
      </w:r>
      <w:r w:rsidRPr="00473DA8">
        <w:rPr>
          <w:rStyle w:val="Emphasis"/>
        </w:rPr>
        <w:t>prevents any extraction or use of the natural resources</w:t>
      </w:r>
      <w:r w:rsidRPr="00473DA8">
        <w:rPr>
          <w:sz w:val="12"/>
        </w:rPr>
        <w:t xml:space="preserve"> found there, thus </w:t>
      </w:r>
      <w:r w:rsidRPr="00473DA8">
        <w:rPr>
          <w:rStyle w:val="StyleUnderline"/>
        </w:rPr>
        <w:t>making economically independent settlements infeasible</w:t>
      </w:r>
      <w:r w:rsidRPr="00473DA8">
        <w:rPr>
          <w:sz w:val="12"/>
        </w:rPr>
        <w:t xml:space="preserve">. The Tellers think that, from an economic perspective, “Mars has nothing to offer in return.” Here, at least in the short run, they have a point. Let us not shy from the truth. </w:t>
      </w:r>
      <w:r w:rsidRPr="00473DA8">
        <w:rPr>
          <w:rStyle w:val="StyleUnderline"/>
        </w:rPr>
        <w:t xml:space="preserve">Conditions in the early </w:t>
      </w:r>
      <w:r w:rsidRPr="00B55850">
        <w:rPr>
          <w:rStyle w:val="StyleUnderline"/>
        </w:rPr>
        <w:t>settlements</w:t>
      </w:r>
      <w:r w:rsidRPr="00B55850">
        <w:rPr>
          <w:sz w:val="12"/>
        </w:rPr>
        <w:t xml:space="preserve"> in the New </w:t>
      </w:r>
      <w:r w:rsidRPr="00B55850">
        <w:rPr>
          <w:rStyle w:val="StyleUnderline"/>
        </w:rPr>
        <w:t>World were difficult at best</w:t>
      </w:r>
      <w:r w:rsidRPr="00B55850">
        <w:rPr>
          <w:sz w:val="12"/>
        </w:rPr>
        <w:t xml:space="preserve">, and the casualty rate was high. </w:t>
      </w:r>
      <w:r w:rsidRPr="00B55850">
        <w:rPr>
          <w:rStyle w:val="StyleUnderline"/>
        </w:rPr>
        <w:t>We should expect the same to hold true for early space settlements</w:t>
      </w:r>
      <w:r w:rsidRPr="00B55850">
        <w:rPr>
          <w:sz w:val="12"/>
        </w:rPr>
        <w:t xml:space="preserve">. However, </w:t>
      </w:r>
      <w:r w:rsidRPr="00B55850">
        <w:rPr>
          <w:rStyle w:val="Emphasis"/>
        </w:rPr>
        <w:t>Jamestown and Plymouth gave rise to vast cities and a tamed landscape on a scale of hundreds of years.</w:t>
      </w:r>
      <w:r w:rsidRPr="00B55850">
        <w:rPr>
          <w:sz w:val="12"/>
        </w:rPr>
        <w:t xml:space="preserve"> </w:t>
      </w:r>
      <w:r w:rsidRPr="00B55850">
        <w:rPr>
          <w:rStyle w:val="StyleUnderline"/>
        </w:rPr>
        <w:t>We now bring to the table technological means that would seem magical to the Jamestown settlers</w:t>
      </w:r>
      <w:r w:rsidRPr="00B55850">
        <w:rPr>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B55850">
        <w:rPr>
          <w:rStyle w:val="StyleUnderline"/>
        </w:rPr>
        <w:t>Mars may have more of the natural resources a settlement will need than</w:t>
      </w:r>
      <w:r w:rsidRPr="00B55850">
        <w:rPr>
          <w:sz w:val="12"/>
        </w:rPr>
        <w:t xml:space="preserve">, say, </w:t>
      </w:r>
      <w:r w:rsidRPr="00B55850">
        <w:rPr>
          <w:rStyle w:val="StyleUnderline"/>
        </w:rPr>
        <w:t>the Moon</w:t>
      </w:r>
      <w:r w:rsidRPr="00B55850">
        <w:rPr>
          <w:sz w:val="12"/>
        </w:rPr>
        <w:t xml:space="preserve">, it is at the bottom of a fairly steep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B55850">
        <w:rPr>
          <w:rStyle w:val="StyleUnderline"/>
        </w:rPr>
        <w:t>The purchase of Alaska from Russia was mocked</w:t>
      </w:r>
      <w:r w:rsidRPr="00B55850">
        <w:rPr>
          <w:sz w:val="12"/>
        </w:rPr>
        <w:t xml:space="preserve"> as “Seward’s icebox” and a “polar bear garden.” </w:t>
      </w:r>
      <w:r w:rsidRPr="00B55850">
        <w:rPr>
          <w:rStyle w:val="Emphasis"/>
        </w:rPr>
        <w:t>At the time, the oil and mineral riches of Alaska were undiscovered</w:t>
      </w:r>
      <w:r w:rsidRPr="00B55850">
        <w:rPr>
          <w:sz w:val="12"/>
        </w:rPr>
        <w:t xml:space="preserve"> and undreamt of. </w:t>
      </w:r>
      <w:r w:rsidRPr="00B55850">
        <w:rPr>
          <w:rStyle w:val="Emphasis"/>
        </w:rPr>
        <w:t>Space itself teems with valuable resources</w:t>
      </w:r>
      <w:r w:rsidRPr="00B55850">
        <w:rPr>
          <w:sz w:val="12"/>
        </w:rPr>
        <w:t>, including</w:t>
      </w:r>
      <w:r w:rsidRPr="00473DA8">
        <w:rPr>
          <w:sz w:val="12"/>
        </w:rPr>
        <w:t xml:space="preserve"> continuous and abundant solar energy and mineral wealth on a scale beyond imagination just in the near Earth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C6047C">
        <w:rPr>
          <w:rStyle w:val="StyleUnderline"/>
          <w:highlight w:val="cyan"/>
        </w:rPr>
        <w:t>The Earth is flooded</w:t>
      </w:r>
      <w:r w:rsidRPr="00473DA8">
        <w:rPr>
          <w:rStyle w:val="StyleUnderline"/>
        </w:rPr>
        <w:t xml:space="preserve"> daily </w:t>
      </w:r>
      <w:r w:rsidRPr="00C6047C">
        <w:rPr>
          <w:rStyle w:val="StyleUnderline"/>
          <w:highlight w:val="cyan"/>
        </w:rPr>
        <w:t>with</w:t>
      </w:r>
      <w:r w:rsidRPr="00473DA8">
        <w:rPr>
          <w:rStyle w:val="StyleUnderline"/>
        </w:rPr>
        <w:t xml:space="preserve"> vast amounts of </w:t>
      </w:r>
      <w:r w:rsidRPr="00C6047C">
        <w:rPr>
          <w:rStyle w:val="StyleUnderline"/>
          <w:highlight w:val="cyan"/>
        </w:rPr>
        <w:t>solar energy that</w:t>
      </w:r>
      <w:r w:rsidRPr="00473DA8">
        <w:rPr>
          <w:rStyle w:val="StyleUnderline"/>
        </w:rPr>
        <w:t>, if exploited</w:t>
      </w:r>
      <w:r w:rsidRPr="00473DA8">
        <w:rPr>
          <w:sz w:val="12"/>
        </w:rPr>
        <w:t xml:space="preserve">, </w:t>
      </w:r>
      <w:r w:rsidRPr="00C6047C">
        <w:rPr>
          <w:rStyle w:val="StyleUnderline"/>
          <w:highlight w:val="cyan"/>
        </w:rPr>
        <w:t>could power</w:t>
      </w:r>
      <w:r w:rsidRPr="00473DA8">
        <w:rPr>
          <w:rStyle w:val="StyleUnderline"/>
        </w:rPr>
        <w:t xml:space="preserve"> just about </w:t>
      </w:r>
      <w:r w:rsidRPr="00C6047C">
        <w:rPr>
          <w:rStyle w:val="StyleUnderline"/>
          <w:highlight w:val="cyan"/>
        </w:rPr>
        <w:t>any civilization</w:t>
      </w:r>
      <w:r w:rsidRPr="00473DA8">
        <w:rPr>
          <w:rStyle w:val="StyleUnderline"/>
        </w:rPr>
        <w:t xml:space="preserve"> we wish to maintain</w:t>
      </w:r>
      <w:r w:rsidRPr="00473DA8">
        <w:rPr>
          <w:sz w:val="12"/>
        </w:rPr>
        <w:t xml:space="preserve">. </w:t>
      </w:r>
      <w:r w:rsidRPr="00C6047C">
        <w:rPr>
          <w:rStyle w:val="Emphasis"/>
          <w:highlight w:val="cyan"/>
        </w:rPr>
        <w:t>There is no technical limitation to providing continuous, carbon-free power from space</w:t>
      </w:r>
      <w:r w:rsidRPr="00473DA8">
        <w:rPr>
          <w:rStyle w:val="Emphasis"/>
        </w:rPr>
        <w:t xml:space="preserve"> solar power </w:t>
      </w:r>
      <w:r w:rsidRPr="00B55850">
        <w:rPr>
          <w:rStyle w:val="Emphasis"/>
        </w:rPr>
        <w:t>satellites beaming power back to the surface of the Earth anywhere it might be needed</w:t>
      </w:r>
      <w:r w:rsidRPr="00B55850">
        <w:rPr>
          <w:sz w:val="12"/>
        </w:rPr>
        <w:t xml:space="preserve">. </w:t>
      </w:r>
      <w:r w:rsidRPr="00B55850">
        <w:rPr>
          <w:rStyle w:val="StyleUnderline"/>
        </w:rPr>
        <w:t>The main opposition to this idea derives from an unwillingness to consider centralized power systems on</w:t>
      </w:r>
      <w:r w:rsidRPr="00B55850">
        <w:rPr>
          <w:sz w:val="12"/>
        </w:rPr>
        <w:t xml:space="preserve"> </w:t>
      </w:r>
      <w:r w:rsidRPr="00B55850">
        <w:rPr>
          <w:rStyle w:val="Emphasis"/>
        </w:rPr>
        <w:t>ideological grounds</w:t>
      </w:r>
      <w:r w:rsidRPr="00B55850">
        <w:rPr>
          <w:sz w:val="12"/>
        </w:rPr>
        <w:t xml:space="preserve">, combined with the unexpected reality of very cheap natural gas today. </w:t>
      </w:r>
      <w:r w:rsidRPr="00B55850">
        <w:rPr>
          <w:rStyle w:val="StyleUnderline"/>
        </w:rPr>
        <w:t xml:space="preserve">Even the most conservative consideration of near-Earth asteroid resources suggests that </w:t>
      </w:r>
      <w:r w:rsidRPr="00B55850">
        <w:rPr>
          <w:rStyle w:val="Emphasis"/>
        </w:rPr>
        <w:t xml:space="preserve">there is no reason to view the Earth as a closed system to which nothing can be added. </w:t>
      </w:r>
      <w:r w:rsidRPr="00B55850">
        <w:rPr>
          <w:sz w:val="12"/>
        </w:rPr>
        <w:t>The time for the settlement of Mars will come, but first we need to build on our success in developing the resources of Earth orbit, in the form of navigation, Earth observation, communication</w:t>
      </w:r>
      <w:r w:rsidRPr="00473DA8">
        <w:rPr>
          <w:sz w:val="12"/>
        </w:rPr>
        <w:t xml:space="preserve">, and weather satellites, by fully developing the economic potential of the Earth-Moon system. </w:t>
      </w:r>
      <w:r w:rsidRPr="00473DA8">
        <w:rPr>
          <w:rStyle w:val="StyleUnderline"/>
        </w:rPr>
        <w:t>Space settlements must flow out of the development of the economic resources of space if they are to be sustainable in the long term</w:t>
      </w:r>
      <w:r w:rsidRPr="00473DA8">
        <w:rPr>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neaby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Moon, and investing $900 million in Elon Musk’s SpaceX. Given that corporate Google (now Alphabet) has just made a massive investment in a company founded to settle Mars, the Tellers’ essay sounds a bit like sour grapes. In any case, </w:t>
      </w:r>
      <w:r w:rsidRPr="00473DA8">
        <w:rPr>
          <w:rStyle w:val="StyleUnderline"/>
        </w:rPr>
        <w:t>the Tellers are completely wrong</w:t>
      </w:r>
      <w:r w:rsidRPr="00473DA8">
        <w:rPr>
          <w:sz w:val="12"/>
        </w:rPr>
        <w:t xml:space="preserve"> in their disregard of the potential economic benefits of space development and the underlying motivation for space settlement.</w:t>
      </w:r>
    </w:p>
    <w:p w14:paraId="66024E27" w14:textId="77777777" w:rsidR="00E958F0" w:rsidRPr="00F601E6" w:rsidRDefault="00E958F0" w:rsidP="00E958F0"/>
    <w:p w14:paraId="017D2515" w14:textId="77777777" w:rsidR="00E958F0" w:rsidRPr="008D4DE6" w:rsidRDefault="00E958F0" w:rsidP="00E958F0">
      <w:pPr>
        <w:pStyle w:val="Heading4"/>
        <w:rPr>
          <w:rFonts w:asciiTheme="minorHAnsi" w:hAnsiTheme="minorHAnsi" w:cstheme="minorHAnsi"/>
        </w:rPr>
      </w:pPr>
      <w:r>
        <w:rPr>
          <w:rFonts w:asciiTheme="minorHAnsi" w:hAnsiTheme="minorHAnsi" w:cstheme="minorHAnsi"/>
        </w:rPr>
        <w:t>8---</w:t>
      </w:r>
      <w:r w:rsidRPr="008D4DE6">
        <w:rPr>
          <w:rFonts w:asciiTheme="minorHAnsi" w:hAnsiTheme="minorHAnsi" w:cstheme="minorHAnsi"/>
        </w:rPr>
        <w:t xml:space="preserve">No </w:t>
      </w:r>
      <w:r>
        <w:rPr>
          <w:rFonts w:asciiTheme="minorHAnsi" w:hAnsiTheme="minorHAnsi" w:cstheme="minorHAnsi"/>
        </w:rPr>
        <w:t>environment</w:t>
      </w:r>
      <w:r w:rsidRPr="008D4DE6">
        <w:rPr>
          <w:rFonts w:asciiTheme="minorHAnsi" w:hAnsiTheme="minorHAnsi" w:cstheme="minorHAnsi"/>
        </w:rPr>
        <w:t xml:space="preserve"> impact.</w:t>
      </w:r>
    </w:p>
    <w:p w14:paraId="39045439" w14:textId="77777777" w:rsidR="00E958F0" w:rsidRPr="008D4DE6" w:rsidRDefault="00E958F0" w:rsidP="00E958F0">
      <w:pPr>
        <w:rPr>
          <w:rFonts w:asciiTheme="minorHAnsi" w:hAnsiTheme="minorHAnsi" w:cstheme="minorHAnsi"/>
        </w:rPr>
      </w:pPr>
      <w:r w:rsidRPr="008D4DE6">
        <w:rPr>
          <w:rStyle w:val="Style13ptBold"/>
          <w:rFonts w:asciiTheme="minorHAnsi" w:hAnsiTheme="minorHAnsi" w:cstheme="minorHAnsi"/>
        </w:rPr>
        <w:t>Kareiva 18.</w:t>
      </w:r>
      <w:r w:rsidRPr="008D4DE6">
        <w:rPr>
          <w:rFonts w:asciiTheme="minorHAnsi" w:hAnsiTheme="minorHAnsi" w:cstheme="minorHAnsi"/>
        </w:rPr>
        <w:t xml:space="preserve"> </w:t>
      </w:r>
      <w:r w:rsidRPr="008D4DE6">
        <w:rPr>
          <w:rFonts w:asciiTheme="minorHAnsi" w:hAnsiTheme="minorHAnsi" w:cstheme="minorHAnsi"/>
          <w:sz w:val="20"/>
          <w:szCs w:val="20"/>
        </w:rPr>
        <w:t>Peter Kareiva &amp; Valerie Carranza. Institute of the Environment and Sustainability, University of California, Los Angeles. 01/2018. “Existential Risk Due to Ecosystem Collapse: Nature Strikes Back.” Futures. CrossRef, doi:10.1016/j.futures.2018.01.001.</w:t>
      </w:r>
    </w:p>
    <w:p w14:paraId="761FCE05" w14:textId="77777777" w:rsidR="00E958F0" w:rsidRDefault="00E958F0" w:rsidP="00E958F0">
      <w:pPr>
        <w:rPr>
          <w:rStyle w:val="StyleUnderline"/>
          <w:rFonts w:asciiTheme="minorHAnsi" w:hAnsiTheme="minorHAnsi" w:cstheme="minorHAnsi"/>
        </w:rPr>
      </w:pPr>
      <w:r w:rsidRPr="008D4DE6">
        <w:rPr>
          <w:rStyle w:val="StyleUnderline"/>
          <w:rFonts w:asciiTheme="minorHAnsi" w:hAnsiTheme="minorHAnsi" w:cstheme="minorHAnsi"/>
        </w:rPr>
        <w:t>The</w:t>
      </w:r>
      <w:r w:rsidRPr="008D4DE6">
        <w:rPr>
          <w:rFonts w:asciiTheme="minorHAnsi" w:hAnsiTheme="minorHAnsi" w:cstheme="minorHAnsi"/>
          <w:sz w:val="14"/>
        </w:rPr>
        <w:t xml:space="preserve"> interesting </w:t>
      </w:r>
      <w:r w:rsidRPr="008D4DE6">
        <w:rPr>
          <w:rStyle w:val="StyleUnderline"/>
          <w:rFonts w:asciiTheme="minorHAnsi" w:hAnsiTheme="minorHAnsi" w:cstheme="minorHAnsi"/>
        </w:rPr>
        <w:t>question is whether any</w:t>
      </w:r>
      <w:r w:rsidRPr="008D4DE6">
        <w:rPr>
          <w:rFonts w:asciiTheme="minorHAnsi" w:hAnsiTheme="minorHAnsi" w:cstheme="minorHAnsi"/>
          <w:sz w:val="14"/>
        </w:rPr>
        <w:t xml:space="preserve"> of the planetary </w:t>
      </w:r>
      <w:r w:rsidRPr="008D4DE6">
        <w:rPr>
          <w:rStyle w:val="StyleUnderline"/>
          <w:rFonts w:asciiTheme="minorHAnsi" w:hAnsiTheme="minorHAnsi" w:cstheme="minorHAnsi"/>
        </w:rPr>
        <w:t>thresholds</w:t>
      </w:r>
      <w:r w:rsidRPr="008D4DE6">
        <w:rPr>
          <w:rFonts w:asciiTheme="minorHAnsi" w:hAnsiTheme="minorHAnsi" w:cstheme="minorHAnsi"/>
          <w:sz w:val="14"/>
        </w:rPr>
        <w:t xml:space="preserve"> other than CO2 </w:t>
      </w:r>
      <w:r w:rsidRPr="008D4DE6">
        <w:rPr>
          <w:rStyle w:val="StyleUnderline"/>
          <w:rFonts w:asciiTheme="minorHAnsi" w:hAnsiTheme="minorHAnsi" w:cstheme="minorHAnsi"/>
        </w:rPr>
        <w:t xml:space="preserve">could also portend </w:t>
      </w:r>
      <w:r w:rsidRPr="008D4DE6">
        <w:rPr>
          <w:rStyle w:val="Emphasis"/>
          <w:rFonts w:asciiTheme="minorHAnsi" w:hAnsiTheme="minorHAnsi" w:cstheme="minorHAnsi"/>
          <w:highlight w:val="cyan"/>
        </w:rPr>
        <w:t>existential</w:t>
      </w:r>
      <w:r w:rsidRPr="008D4DE6">
        <w:rPr>
          <w:rStyle w:val="Emphasis"/>
          <w:rFonts w:asciiTheme="minorHAnsi" w:hAnsiTheme="minorHAnsi" w:cstheme="minorHAnsi"/>
        </w:rPr>
        <w:t xml:space="preserve"> risks</w:t>
      </w:r>
      <w:r w:rsidRPr="008D4DE6">
        <w:rPr>
          <w:rFonts w:asciiTheme="minorHAnsi" w:hAnsiTheme="minorHAnsi" w:cstheme="minorHAnsi"/>
          <w:sz w:val="14"/>
        </w:rPr>
        <w:t xml:space="preserve">. Here </w:t>
      </w:r>
      <w:r w:rsidRPr="008D4DE6">
        <w:rPr>
          <w:rStyle w:val="StyleUnderline"/>
          <w:rFonts w:asciiTheme="minorHAnsi" w:hAnsiTheme="minorHAnsi" w:cstheme="minorHAnsi"/>
        </w:rPr>
        <w:t xml:space="preserve">the answer is </w:t>
      </w:r>
      <w:r w:rsidRPr="008D4DE6">
        <w:rPr>
          <w:rStyle w:val="Emphasis"/>
          <w:rFonts w:asciiTheme="minorHAnsi" w:hAnsiTheme="minorHAnsi" w:cstheme="minorHAnsi"/>
        </w:rPr>
        <w:t>not clear</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One boundary often mentioned as a concern for the fate of global civilization is </w:t>
      </w:r>
      <w:r w:rsidRPr="008D4DE6">
        <w:rPr>
          <w:rStyle w:val="Emphasis"/>
          <w:rFonts w:asciiTheme="minorHAnsi" w:hAnsiTheme="minorHAnsi" w:cstheme="minorHAnsi"/>
          <w:highlight w:val="cyan"/>
        </w:rPr>
        <w:t>biod</w:t>
      </w:r>
      <w:r w:rsidRPr="008D4DE6">
        <w:rPr>
          <w:rStyle w:val="StyleUnderline"/>
          <w:rFonts w:asciiTheme="minorHAnsi" w:hAnsiTheme="minorHAnsi" w:cstheme="minorHAnsi"/>
        </w:rPr>
        <w:t>iversity</w:t>
      </w:r>
      <w:r w:rsidRPr="008D4DE6">
        <w:rPr>
          <w:rFonts w:asciiTheme="minorHAnsi" w:hAnsiTheme="minorHAnsi" w:cstheme="minorHAnsi"/>
          <w:sz w:val="14"/>
        </w:rPr>
        <w:t xml:space="preserve"> (Ehrlich &amp; Ehrlich, 2012), with the proposed safety threshold being a loss of greater than .001% per year (Rockström et al., 2009). </w:t>
      </w:r>
      <w:r w:rsidRPr="008D4DE6">
        <w:rPr>
          <w:rStyle w:val="StyleUnderline"/>
          <w:rFonts w:asciiTheme="minorHAnsi" w:hAnsiTheme="minorHAnsi" w:cstheme="minorHAnsi"/>
        </w:rPr>
        <w:t xml:space="preserve">There </w:t>
      </w:r>
      <w:r w:rsidRPr="008D4DE6">
        <w:rPr>
          <w:rStyle w:val="StyleUnderline"/>
          <w:rFonts w:asciiTheme="minorHAnsi" w:hAnsiTheme="minorHAnsi" w:cstheme="minorHAnsi"/>
          <w:highlight w:val="cyan"/>
        </w:rPr>
        <w:t xml:space="preserve">is </w:t>
      </w:r>
      <w:r w:rsidRPr="008D4DE6">
        <w:rPr>
          <w:rStyle w:val="Emphasis"/>
          <w:rFonts w:asciiTheme="minorHAnsi" w:hAnsiTheme="minorHAnsi" w:cstheme="minorHAnsi"/>
          <w:highlight w:val="cyan"/>
        </w:rPr>
        <w:t>little ev</w:t>
      </w:r>
      <w:r w:rsidRPr="008D4DE6">
        <w:rPr>
          <w:rStyle w:val="StyleUnderline"/>
          <w:rFonts w:asciiTheme="minorHAnsi" w:hAnsiTheme="minorHAnsi" w:cstheme="minorHAnsi"/>
        </w:rPr>
        <w:t>idence</w:t>
      </w:r>
      <w:r w:rsidRPr="008D4DE6">
        <w:rPr>
          <w:rFonts w:asciiTheme="minorHAnsi" w:hAnsiTheme="minorHAnsi" w:cstheme="minorHAnsi"/>
          <w:sz w:val="14"/>
        </w:rPr>
        <w:t xml:space="preserve"> </w:t>
      </w:r>
      <w:r w:rsidRPr="008D4DE6">
        <w:rPr>
          <w:rStyle w:val="StyleUnderline"/>
          <w:rFonts w:asciiTheme="minorHAnsi" w:hAnsiTheme="minorHAnsi" w:cstheme="minorHAnsi"/>
        </w:rPr>
        <w:t>that</w:t>
      </w:r>
      <w:r w:rsidRPr="008D4DE6">
        <w:rPr>
          <w:rFonts w:asciiTheme="minorHAnsi" w:hAnsiTheme="minorHAnsi" w:cstheme="minorHAnsi"/>
          <w:sz w:val="14"/>
        </w:rPr>
        <w:t xml:space="preserve"> this particular .001% </w:t>
      </w:r>
      <w:r w:rsidRPr="008D4DE6">
        <w:rPr>
          <w:rStyle w:val="StyleUnderline"/>
          <w:rFonts w:asciiTheme="minorHAnsi" w:hAnsiTheme="minorHAnsi" w:cstheme="minorHAnsi"/>
        </w:rPr>
        <w:t xml:space="preserve">annual loss is a threshold—and it is </w:t>
      </w:r>
      <w:r w:rsidRPr="008D4DE6">
        <w:rPr>
          <w:rStyle w:val="Emphasis"/>
          <w:rFonts w:asciiTheme="minorHAnsi" w:hAnsiTheme="minorHAnsi" w:cstheme="minorHAnsi"/>
          <w:highlight w:val="cyan"/>
        </w:rPr>
        <w:t>hard to imagine</w:t>
      </w:r>
      <w:r w:rsidRPr="008D4DE6">
        <w:rPr>
          <w:rStyle w:val="Emphasis"/>
          <w:rFonts w:asciiTheme="minorHAnsi" w:hAnsiTheme="minorHAnsi" w:cstheme="minorHAnsi"/>
        </w:rPr>
        <w:t xml:space="preserve"> any data</w:t>
      </w:r>
      <w:r w:rsidRPr="008D4DE6">
        <w:rPr>
          <w:rStyle w:val="StyleUnderline"/>
          <w:rFonts w:asciiTheme="minorHAnsi" w:hAnsiTheme="minorHAnsi" w:cstheme="minorHAnsi"/>
        </w:rPr>
        <w:t xml:space="preserve"> that would allow one to identify where the </w:t>
      </w:r>
      <w:r w:rsidRPr="008D4DE6">
        <w:rPr>
          <w:rStyle w:val="StyleUnderline"/>
          <w:rFonts w:asciiTheme="minorHAnsi" w:hAnsiTheme="minorHAnsi" w:cstheme="minorHAnsi"/>
          <w:highlight w:val="cyan"/>
        </w:rPr>
        <w:t>threshold</w:t>
      </w:r>
      <w:r w:rsidRPr="008D4DE6">
        <w:rPr>
          <w:rStyle w:val="StyleUnderline"/>
          <w:rFonts w:asciiTheme="minorHAnsi" w:hAnsiTheme="minorHAnsi" w:cstheme="minorHAnsi"/>
        </w:rPr>
        <w:t xml:space="preserve"> was</w:t>
      </w:r>
      <w:r w:rsidRPr="008D4DE6">
        <w:rPr>
          <w:rFonts w:asciiTheme="minorHAnsi" w:hAnsiTheme="minorHAnsi" w:cstheme="minorHAnsi"/>
          <w:sz w:val="14"/>
        </w:rPr>
        <w:t xml:space="preserve"> (Brook et al., 2013; Lenton &amp; Williams, 2013). </w:t>
      </w:r>
      <w:r w:rsidRPr="008D4DE6">
        <w:rPr>
          <w:rStyle w:val="StyleUnderline"/>
          <w:rFonts w:asciiTheme="minorHAnsi" w:hAnsiTheme="minorHAnsi" w:cstheme="minorHAnsi"/>
        </w:rPr>
        <w:t xml:space="preserve">A better question is whether one can imagine </w:t>
      </w:r>
      <w:r w:rsidRPr="008D4DE6">
        <w:rPr>
          <w:rStyle w:val="Emphasis"/>
          <w:rFonts w:asciiTheme="minorHAnsi" w:hAnsiTheme="minorHAnsi" w:cstheme="minorHAnsi"/>
        </w:rPr>
        <w:t>any scenario</w:t>
      </w:r>
      <w:r w:rsidRPr="008D4DE6">
        <w:rPr>
          <w:rFonts w:asciiTheme="minorHAnsi" w:hAnsiTheme="minorHAnsi" w:cstheme="minorHAnsi"/>
          <w:sz w:val="14"/>
        </w:rPr>
        <w:t xml:space="preserve"> </w:t>
      </w:r>
      <w:r w:rsidRPr="008D4DE6">
        <w:rPr>
          <w:rStyle w:val="StyleUnderline"/>
          <w:rFonts w:asciiTheme="minorHAnsi" w:hAnsiTheme="minorHAnsi" w:cstheme="minorHAnsi"/>
        </w:rPr>
        <w:t>by which the loss of too many species leads to the collapse of societies and environmental disasters</w:t>
      </w:r>
      <w:r w:rsidRPr="008D4DE6">
        <w:rPr>
          <w:rFonts w:asciiTheme="minorHAnsi" w:hAnsiTheme="minorHAnsi" w:cstheme="minorHAnsi"/>
          <w:sz w:val="14"/>
        </w:rPr>
        <w:t xml:space="preserve">, even though one cannot know the absolute number of extinctions that would be required to create this dystopia. </w:t>
      </w:r>
      <w:r w:rsidRPr="008D4DE6">
        <w:rPr>
          <w:rStyle w:val="StyleUnderline"/>
          <w:rFonts w:asciiTheme="minorHAnsi" w:hAnsiTheme="minorHAnsi" w:cstheme="minorHAnsi"/>
        </w:rPr>
        <w:t xml:space="preserve">While there are data that relate </w:t>
      </w:r>
      <w:r w:rsidRPr="008D4DE6">
        <w:rPr>
          <w:rStyle w:val="Emphasis"/>
          <w:rFonts w:asciiTheme="minorHAnsi" w:hAnsiTheme="minorHAnsi" w:cstheme="minorHAnsi"/>
        </w:rPr>
        <w:t>local reductions</w:t>
      </w:r>
      <w:r w:rsidRPr="008D4DE6">
        <w:rPr>
          <w:rFonts w:asciiTheme="minorHAnsi" w:hAnsiTheme="minorHAnsi" w:cstheme="minorHAnsi"/>
          <w:sz w:val="14"/>
        </w:rPr>
        <w:t xml:space="preserve"> in species richness </w:t>
      </w:r>
      <w:r w:rsidRPr="008D4DE6">
        <w:rPr>
          <w:rStyle w:val="StyleUnderline"/>
          <w:rFonts w:asciiTheme="minorHAnsi" w:hAnsiTheme="minorHAnsi" w:cstheme="minorHAnsi"/>
        </w:rPr>
        <w:t xml:space="preserve">to altered ecosystem function, these results do not </w:t>
      </w:r>
      <w:r w:rsidRPr="008D4DE6">
        <w:rPr>
          <w:rStyle w:val="Emphasis"/>
          <w:rFonts w:asciiTheme="minorHAnsi" w:hAnsiTheme="minorHAnsi" w:cstheme="minorHAnsi"/>
        </w:rPr>
        <w:t>point to substantial existential risks</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The </w:t>
      </w:r>
      <w:r w:rsidRPr="008D4DE6">
        <w:rPr>
          <w:rStyle w:val="StyleUnderline"/>
          <w:rFonts w:asciiTheme="minorHAnsi" w:hAnsiTheme="minorHAnsi" w:cstheme="minorHAnsi"/>
          <w:highlight w:val="cyan"/>
        </w:rPr>
        <w:t xml:space="preserve">data are </w:t>
      </w:r>
      <w:r w:rsidRPr="008D4DE6">
        <w:rPr>
          <w:rStyle w:val="Emphasis"/>
          <w:rFonts w:asciiTheme="minorHAnsi" w:hAnsiTheme="minorHAnsi" w:cstheme="minorHAnsi"/>
          <w:highlight w:val="cyan"/>
        </w:rPr>
        <w:t>small-scale</w:t>
      </w:r>
      <w:r w:rsidRPr="008D4DE6">
        <w:rPr>
          <w:rStyle w:val="Emphasis"/>
          <w:rFonts w:asciiTheme="minorHAnsi" w:hAnsiTheme="minorHAnsi" w:cstheme="minorHAnsi"/>
        </w:rPr>
        <w:t xml:space="preserve"> experiments</w:t>
      </w:r>
      <w:r w:rsidRPr="008D4DE6">
        <w:rPr>
          <w:rFonts w:asciiTheme="minorHAnsi" w:hAnsiTheme="minorHAnsi" w:cstheme="minorHAnsi"/>
          <w:sz w:val="14"/>
        </w:rPr>
        <w:t xml:space="preserve"> </w:t>
      </w:r>
      <w:r w:rsidRPr="008D4DE6">
        <w:rPr>
          <w:rStyle w:val="StyleUnderline"/>
          <w:rFonts w:asciiTheme="minorHAnsi" w:hAnsiTheme="minorHAnsi" w:cstheme="minorHAnsi"/>
        </w:rPr>
        <w:t>in which plant productivity, or nutrient retention is reduced as species number declines locally</w:t>
      </w:r>
      <w:r w:rsidRPr="008D4DE6">
        <w:rPr>
          <w:rFonts w:asciiTheme="minorHAnsi" w:hAnsiTheme="minorHAnsi" w:cstheme="minorHAnsi"/>
          <w:sz w:val="14"/>
        </w:rPr>
        <w:t xml:space="preserve"> (Vellend, 2017), </w:t>
      </w:r>
      <w:r w:rsidRPr="008D4DE6">
        <w:rPr>
          <w:rStyle w:val="StyleUnderline"/>
          <w:rFonts w:asciiTheme="minorHAnsi" w:hAnsiTheme="minorHAnsi" w:cstheme="minorHAnsi"/>
        </w:rPr>
        <w:t xml:space="preserve">or are </w:t>
      </w:r>
      <w:r w:rsidRPr="008D4DE6">
        <w:rPr>
          <w:rStyle w:val="Emphasis"/>
          <w:rFonts w:asciiTheme="minorHAnsi" w:hAnsiTheme="minorHAnsi" w:cstheme="minorHAnsi"/>
        </w:rPr>
        <w:t>local observations</w:t>
      </w:r>
      <w:r w:rsidRPr="008D4DE6">
        <w:rPr>
          <w:rStyle w:val="StyleUnderline"/>
          <w:rFonts w:asciiTheme="minorHAnsi" w:hAnsiTheme="minorHAnsi" w:cstheme="minorHAnsi"/>
        </w:rPr>
        <w:t xml:space="preserve"> of increased variability in fisheries yield when stock diversity is lost</w:t>
      </w:r>
      <w:r w:rsidRPr="008D4DE6">
        <w:rPr>
          <w:rFonts w:asciiTheme="minorHAnsi" w:hAnsiTheme="minorHAnsi" w:cstheme="minorHAnsi"/>
          <w:sz w:val="14"/>
        </w:rPr>
        <w:t xml:space="preserve"> (Schindler et al., 2010). </w:t>
      </w:r>
      <w:r w:rsidRPr="008D4DE6">
        <w:rPr>
          <w:rStyle w:val="Emphasis"/>
          <w:rFonts w:asciiTheme="minorHAnsi" w:hAnsiTheme="minorHAnsi" w:cstheme="minorHAnsi"/>
        </w:rPr>
        <w:t>Those are not existential risks</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To make the link even more tenuous, there is little evidence that biodiversity is </w:t>
      </w:r>
      <w:r w:rsidRPr="008D4DE6">
        <w:rPr>
          <w:rStyle w:val="Emphasis"/>
          <w:rFonts w:asciiTheme="minorHAnsi" w:hAnsiTheme="minorHAnsi" w:cstheme="minorHAnsi"/>
        </w:rPr>
        <w:t>even declining at local scales</w:t>
      </w:r>
      <w:r w:rsidRPr="008D4DE6">
        <w:rPr>
          <w:rStyle w:val="StyleUnderline"/>
          <w:rFonts w:asciiTheme="minorHAnsi" w:hAnsiTheme="minorHAnsi" w:cstheme="minorHAnsi"/>
        </w:rPr>
        <w:t xml:space="preserve"> </w:t>
      </w:r>
      <w:r w:rsidRPr="008D4DE6">
        <w:rPr>
          <w:rFonts w:asciiTheme="minorHAnsi" w:hAnsiTheme="minorHAnsi" w:cstheme="minorHAnsi"/>
          <w:sz w:val="14"/>
        </w:rPr>
        <w:t xml:space="preserve">(Vellend et al 2017; Vellend et al., 2013). </w:t>
      </w:r>
      <w:r w:rsidRPr="008D4DE6">
        <w:rPr>
          <w:rStyle w:val="Emphasis"/>
          <w:rFonts w:asciiTheme="minorHAnsi" w:hAnsiTheme="minorHAnsi" w:cstheme="minorHAnsi"/>
          <w:highlight w:val="cyan"/>
        </w:rPr>
        <w:t>Total</w:t>
      </w:r>
      <w:r w:rsidRPr="008D4DE6">
        <w:rPr>
          <w:rFonts w:asciiTheme="minorHAnsi" w:hAnsiTheme="minorHAnsi" w:cstheme="minorHAnsi"/>
          <w:sz w:val="14"/>
        </w:rPr>
        <w:t xml:space="preserve"> planetary </w:t>
      </w:r>
      <w:r w:rsidRPr="008D4DE6">
        <w:rPr>
          <w:rStyle w:val="StyleUnderline"/>
          <w:rFonts w:asciiTheme="minorHAnsi" w:hAnsiTheme="minorHAnsi" w:cstheme="minorHAnsi"/>
        </w:rPr>
        <w:t>bio</w:t>
      </w:r>
      <w:r w:rsidRPr="008D4DE6">
        <w:rPr>
          <w:rStyle w:val="Emphasis"/>
          <w:rFonts w:asciiTheme="minorHAnsi" w:hAnsiTheme="minorHAnsi" w:cstheme="minorHAnsi"/>
          <w:highlight w:val="cyan"/>
        </w:rPr>
        <w:t>diversity</w:t>
      </w:r>
      <w:r w:rsidRPr="008D4DE6">
        <w:rPr>
          <w:rStyle w:val="StyleUnderline"/>
          <w:rFonts w:asciiTheme="minorHAnsi" w:hAnsiTheme="minorHAnsi" w:cstheme="minorHAnsi"/>
          <w:highlight w:val="cyan"/>
        </w:rPr>
        <w:t xml:space="preserve"> may</w:t>
      </w:r>
      <w:r w:rsidRPr="008D4DE6">
        <w:rPr>
          <w:rStyle w:val="StyleUnderline"/>
          <w:rFonts w:asciiTheme="minorHAnsi" w:hAnsiTheme="minorHAnsi" w:cstheme="minorHAnsi"/>
        </w:rPr>
        <w:t xml:space="preserve"> be in </w:t>
      </w:r>
      <w:r w:rsidRPr="008D4DE6">
        <w:rPr>
          <w:rStyle w:val="StyleUnderline"/>
          <w:rFonts w:asciiTheme="minorHAnsi" w:hAnsiTheme="minorHAnsi" w:cstheme="minorHAnsi"/>
          <w:highlight w:val="cyan"/>
        </w:rPr>
        <w:t>decline, but local</w:t>
      </w:r>
      <w:r w:rsidRPr="008D4DE6">
        <w:rPr>
          <w:rStyle w:val="StyleUnderline"/>
          <w:rFonts w:asciiTheme="minorHAnsi" w:hAnsiTheme="minorHAnsi" w:cstheme="minorHAnsi"/>
        </w:rPr>
        <w:t xml:space="preserve"> and regional biodiversity is often </w:t>
      </w:r>
      <w:r w:rsidRPr="008D4DE6">
        <w:rPr>
          <w:rStyle w:val="Emphasis"/>
          <w:rFonts w:asciiTheme="minorHAnsi" w:hAnsiTheme="minorHAnsi" w:cstheme="minorHAnsi"/>
          <w:highlight w:val="cyan"/>
        </w:rPr>
        <w:t>stay</w:t>
      </w:r>
      <w:r w:rsidRPr="008D4DE6">
        <w:rPr>
          <w:rStyle w:val="Emphasis"/>
          <w:rFonts w:asciiTheme="minorHAnsi" w:hAnsiTheme="minorHAnsi" w:cstheme="minorHAnsi"/>
        </w:rPr>
        <w:t>ing the same</w:t>
      </w:r>
      <w:r w:rsidRPr="008D4DE6">
        <w:rPr>
          <w:rStyle w:val="StyleUnderline"/>
          <w:rFonts w:asciiTheme="minorHAnsi" w:hAnsiTheme="minorHAnsi" w:cstheme="minorHAnsi"/>
        </w:rPr>
        <w:t xml:space="preserve"> </w:t>
      </w:r>
      <w:r w:rsidRPr="008D4DE6">
        <w:rPr>
          <w:rStyle w:val="StyleUnderline"/>
          <w:rFonts w:asciiTheme="minorHAnsi" w:hAnsiTheme="minorHAnsi" w:cstheme="minorHAnsi"/>
          <w:highlight w:val="cyan"/>
        </w:rPr>
        <w:t xml:space="preserve">because </w:t>
      </w:r>
      <w:r w:rsidRPr="008D4DE6">
        <w:rPr>
          <w:rStyle w:val="StyleUnderline"/>
          <w:rFonts w:asciiTheme="minorHAnsi" w:hAnsiTheme="minorHAnsi" w:cstheme="minorHAnsi"/>
        </w:rPr>
        <w:t xml:space="preserve">species from </w:t>
      </w:r>
      <w:r w:rsidRPr="008D4DE6">
        <w:rPr>
          <w:rStyle w:val="StyleUnderline"/>
          <w:rFonts w:asciiTheme="minorHAnsi" w:hAnsiTheme="minorHAnsi" w:cstheme="minorHAnsi"/>
          <w:highlight w:val="cyan"/>
        </w:rPr>
        <w:t xml:space="preserve">elsewhere </w:t>
      </w:r>
      <w:r w:rsidRPr="008D4DE6">
        <w:rPr>
          <w:rStyle w:val="Emphasis"/>
          <w:rFonts w:asciiTheme="minorHAnsi" w:hAnsiTheme="minorHAnsi" w:cstheme="minorHAnsi"/>
          <w:highlight w:val="cyan"/>
        </w:rPr>
        <w:t>replace</w:t>
      </w:r>
      <w:r w:rsidRPr="008D4DE6">
        <w:rPr>
          <w:rStyle w:val="Emphasis"/>
          <w:rFonts w:asciiTheme="minorHAnsi" w:hAnsiTheme="minorHAnsi" w:cstheme="minorHAnsi"/>
        </w:rPr>
        <w:t xml:space="preserve"> local </w:t>
      </w:r>
      <w:r w:rsidRPr="008D4DE6">
        <w:rPr>
          <w:rStyle w:val="Emphasis"/>
          <w:rFonts w:asciiTheme="minorHAnsi" w:hAnsiTheme="minorHAnsi" w:cstheme="minorHAnsi"/>
          <w:highlight w:val="cyan"/>
        </w:rPr>
        <w:t>losses</w:t>
      </w:r>
      <w:r w:rsidRPr="008D4DE6">
        <w:rPr>
          <w:rFonts w:asciiTheme="minorHAnsi" w:hAnsiTheme="minorHAnsi" w:cstheme="minorHAnsi"/>
          <w:sz w:val="14"/>
        </w:rPr>
        <w:t xml:space="preserve">, </w:t>
      </w:r>
      <w:r w:rsidRPr="008D4DE6">
        <w:rPr>
          <w:rStyle w:val="StyleUnderline"/>
          <w:rFonts w:asciiTheme="minorHAnsi" w:hAnsiTheme="minorHAnsi" w:cstheme="minorHAnsi"/>
        </w:rPr>
        <w:t>albeit homogenizing the world in the process</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Although the majority of conservation scientists are likely to flinch at this conclusion, there is </w:t>
      </w:r>
      <w:r w:rsidRPr="008D4DE6">
        <w:rPr>
          <w:rStyle w:val="Emphasis"/>
          <w:rFonts w:asciiTheme="minorHAnsi" w:hAnsiTheme="minorHAnsi" w:cstheme="minorHAnsi"/>
        </w:rPr>
        <w:t>growing skepticism</w:t>
      </w:r>
      <w:r w:rsidRPr="008D4DE6">
        <w:rPr>
          <w:rStyle w:val="StyleUnderline"/>
          <w:rFonts w:asciiTheme="minorHAnsi" w:hAnsiTheme="minorHAnsi" w:cstheme="minorHAnsi"/>
        </w:rPr>
        <w:t xml:space="preserve"> regarding the strength of evidence linking trends in biodiversity loss to an existential risk for humans</w:t>
      </w:r>
      <w:r w:rsidRPr="008D4DE6">
        <w:rPr>
          <w:rFonts w:asciiTheme="minorHAnsi" w:hAnsiTheme="minorHAnsi" w:cstheme="minorHAnsi"/>
          <w:sz w:val="14"/>
        </w:rPr>
        <w:t xml:space="preserve"> (Maier, 2012; Vellend, 2014). </w:t>
      </w:r>
      <w:r w:rsidRPr="008D4DE6">
        <w:rPr>
          <w:rStyle w:val="StyleUnderline"/>
          <w:rFonts w:asciiTheme="minorHAnsi" w:hAnsiTheme="minorHAnsi" w:cstheme="minorHAnsi"/>
        </w:rPr>
        <w:t xml:space="preserve">Obviously if </w:t>
      </w:r>
      <w:r w:rsidRPr="008D4DE6">
        <w:rPr>
          <w:rStyle w:val="Emphasis"/>
          <w:rFonts w:asciiTheme="minorHAnsi" w:hAnsiTheme="minorHAnsi" w:cstheme="minorHAnsi"/>
        </w:rPr>
        <w:t>all biodiversity</w:t>
      </w:r>
      <w:r w:rsidRPr="008D4DE6">
        <w:rPr>
          <w:rStyle w:val="StyleUnderline"/>
          <w:rFonts w:asciiTheme="minorHAnsi" w:hAnsiTheme="minorHAnsi" w:cstheme="minorHAnsi"/>
        </w:rPr>
        <w:t xml:space="preserve"> disappeared civilization would end—but </w:t>
      </w:r>
      <w:r w:rsidRPr="008D4DE6">
        <w:rPr>
          <w:rStyle w:val="Emphasis"/>
          <w:rFonts w:asciiTheme="minorHAnsi" w:hAnsiTheme="minorHAnsi" w:cstheme="minorHAnsi"/>
        </w:rPr>
        <w:t>no one is forecasting the loss of all species</w:t>
      </w:r>
      <w:r w:rsidRPr="008D4DE6">
        <w:rPr>
          <w:rFonts w:asciiTheme="minorHAnsi" w:hAnsiTheme="minorHAnsi" w:cstheme="minorHAnsi"/>
          <w:sz w:val="14"/>
        </w:rPr>
        <w:t xml:space="preserve">. It seems plausible that </w:t>
      </w:r>
      <w:r w:rsidRPr="008D4DE6">
        <w:rPr>
          <w:rStyle w:val="StyleUnderline"/>
          <w:rFonts w:asciiTheme="minorHAnsi" w:hAnsiTheme="minorHAnsi" w:cstheme="minorHAnsi"/>
        </w:rPr>
        <w:t xml:space="preserve">the loss of </w:t>
      </w:r>
      <w:r w:rsidRPr="008D4DE6">
        <w:rPr>
          <w:rStyle w:val="Emphasis"/>
          <w:rFonts w:asciiTheme="minorHAnsi" w:hAnsiTheme="minorHAnsi" w:cstheme="minorHAnsi"/>
        </w:rPr>
        <w:t>90%</w:t>
      </w:r>
      <w:r w:rsidRPr="008D4DE6">
        <w:rPr>
          <w:rFonts w:asciiTheme="minorHAnsi" w:hAnsiTheme="minorHAnsi" w:cstheme="minorHAnsi"/>
          <w:sz w:val="14"/>
        </w:rPr>
        <w:t xml:space="preserve"> of the world’s species </w:t>
      </w:r>
      <w:r w:rsidRPr="008D4DE6">
        <w:rPr>
          <w:rStyle w:val="StyleUnderline"/>
          <w:rFonts w:asciiTheme="minorHAnsi" w:hAnsiTheme="minorHAnsi" w:cstheme="minorHAnsi"/>
        </w:rPr>
        <w:t>could also be apocalyptic, but no</w:t>
      </w:r>
      <w:r w:rsidRPr="008D4DE6">
        <w:rPr>
          <w:rFonts w:asciiTheme="minorHAnsi" w:hAnsiTheme="minorHAnsi" w:cstheme="minorHAnsi"/>
          <w:sz w:val="14"/>
        </w:rPr>
        <w:t xml:space="preserve">t </w:t>
      </w:r>
      <w:r w:rsidRPr="008D4DE6">
        <w:rPr>
          <w:rStyle w:val="StyleUnderline"/>
          <w:rFonts w:asciiTheme="minorHAnsi" w:hAnsiTheme="minorHAnsi" w:cstheme="minorHAnsi"/>
        </w:rPr>
        <w:t>one is predicting that degree of biodiversity loss either</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Tragic, but </w:t>
      </w:r>
      <w:r w:rsidRPr="008D4DE6">
        <w:rPr>
          <w:rStyle w:val="Emphasis"/>
          <w:rFonts w:asciiTheme="minorHAnsi" w:hAnsiTheme="minorHAnsi" w:cstheme="minorHAnsi"/>
        </w:rPr>
        <w:t>plausible</w:t>
      </w:r>
      <w:r w:rsidRPr="008D4DE6">
        <w:rPr>
          <w:rStyle w:val="StyleUnderline"/>
          <w:rFonts w:asciiTheme="minorHAnsi" w:hAnsiTheme="minorHAnsi" w:cstheme="minorHAnsi"/>
        </w:rPr>
        <w:t xml:space="preserve"> is the possibility our planet suffering a loss of as many as </w:t>
      </w:r>
      <w:r w:rsidRPr="008D4DE6">
        <w:rPr>
          <w:rStyle w:val="Emphasis"/>
          <w:rFonts w:asciiTheme="minorHAnsi" w:hAnsiTheme="minorHAnsi" w:cstheme="minorHAnsi"/>
        </w:rPr>
        <w:t>half</w:t>
      </w:r>
      <w:r w:rsidRPr="008D4DE6">
        <w:rPr>
          <w:rStyle w:val="StyleUnderline"/>
          <w:rFonts w:asciiTheme="minorHAnsi" w:hAnsiTheme="minorHAnsi" w:cstheme="minorHAnsi"/>
        </w:rPr>
        <w:t xml:space="preserve"> of its species. If global biodiversity were halved, but at the same time locally the number of species stayed relatively stable, </w:t>
      </w:r>
      <w:r w:rsidRPr="008D4DE6">
        <w:rPr>
          <w:rStyle w:val="Emphasis"/>
          <w:rFonts w:asciiTheme="minorHAnsi" w:hAnsiTheme="minorHAnsi" w:cstheme="minorHAnsi"/>
          <w:highlight w:val="cyan"/>
        </w:rPr>
        <w:t>what would be the mech</w:t>
      </w:r>
      <w:r w:rsidRPr="008D4DE6">
        <w:rPr>
          <w:rStyle w:val="StyleUnderline"/>
          <w:rFonts w:asciiTheme="minorHAnsi" w:hAnsiTheme="minorHAnsi" w:cstheme="minorHAnsi"/>
        </w:rPr>
        <w:t xml:space="preserve">anism </w:t>
      </w:r>
      <w:r w:rsidRPr="008D4DE6">
        <w:rPr>
          <w:rStyle w:val="Emphasis"/>
          <w:rFonts w:asciiTheme="minorHAnsi" w:hAnsiTheme="minorHAnsi" w:cstheme="minorHAnsi"/>
          <w:highlight w:val="cyan"/>
        </w:rPr>
        <w:t>for</w:t>
      </w:r>
      <w:r w:rsidRPr="008D4DE6">
        <w:rPr>
          <w:rStyle w:val="StyleUnderline"/>
          <w:rFonts w:asciiTheme="minorHAnsi" w:hAnsiTheme="minorHAnsi" w:cstheme="minorHAnsi"/>
        </w:rPr>
        <w:t xml:space="preserve"> an </w:t>
      </w:r>
      <w:r w:rsidRPr="008D4DE6">
        <w:rPr>
          <w:rStyle w:val="Emphasis"/>
          <w:rFonts w:asciiTheme="minorHAnsi" w:hAnsiTheme="minorHAnsi" w:cstheme="minorHAnsi"/>
          <w:highlight w:val="cyan"/>
        </w:rPr>
        <w:t>end-of-civilization</w:t>
      </w:r>
      <w:r w:rsidRPr="008D4DE6">
        <w:rPr>
          <w:rStyle w:val="StyleUnderline"/>
          <w:rFonts w:asciiTheme="minorHAnsi" w:hAnsiTheme="minorHAnsi" w:cstheme="minorHAnsi"/>
        </w:rPr>
        <w:t xml:space="preserve"> or even end of human prosperity scenario? Extinctions and biodiversity loss are ethical and spiritual losses, but perhaps not an existential risk. </w:t>
      </w:r>
      <w:r w:rsidRPr="008D4DE6">
        <w:rPr>
          <w:rFonts w:asciiTheme="minorHAnsi" w:hAnsiTheme="minorHAnsi" w:cstheme="minorHAnsi"/>
          <w:sz w:val="14"/>
        </w:rPr>
        <w:t xml:space="preserve">What about the remaining eight planetary boundaries? Stratospheric </w:t>
      </w:r>
      <w:r w:rsidRPr="008D4DE6">
        <w:rPr>
          <w:rStyle w:val="Emphasis"/>
          <w:rFonts w:asciiTheme="minorHAnsi" w:hAnsiTheme="minorHAnsi" w:cstheme="minorHAnsi"/>
          <w:highlight w:val="cyan"/>
        </w:rPr>
        <w:t>ozone depletion</w:t>
      </w:r>
      <w:r w:rsidRPr="008D4DE6">
        <w:rPr>
          <w:rFonts w:asciiTheme="minorHAnsi" w:hAnsiTheme="minorHAnsi" w:cstheme="minorHAnsi"/>
          <w:sz w:val="14"/>
        </w:rPr>
        <w:t xml:space="preserve"> is one—but </w:t>
      </w:r>
      <w:r w:rsidRPr="008D4DE6">
        <w:rPr>
          <w:rStyle w:val="StyleUnderline"/>
          <w:rFonts w:asciiTheme="minorHAnsi" w:hAnsiTheme="minorHAnsi" w:cstheme="minorHAnsi"/>
        </w:rPr>
        <w:t>thanks to the Montreal Protocol</w:t>
      </w:r>
      <w:r w:rsidRPr="008D4DE6">
        <w:rPr>
          <w:rFonts w:asciiTheme="minorHAnsi" w:hAnsiTheme="minorHAnsi" w:cstheme="minorHAnsi"/>
          <w:sz w:val="14"/>
        </w:rPr>
        <w:t xml:space="preserve"> ozone depletion </w:t>
      </w:r>
      <w:r w:rsidRPr="008D4DE6">
        <w:rPr>
          <w:rStyle w:val="StyleUnderline"/>
          <w:rFonts w:asciiTheme="minorHAnsi" w:hAnsiTheme="minorHAnsi" w:cstheme="minorHAnsi"/>
          <w:highlight w:val="cyan"/>
        </w:rPr>
        <w:t>is</w:t>
      </w:r>
      <w:r w:rsidRPr="008D4DE6">
        <w:rPr>
          <w:rStyle w:val="StyleUnderline"/>
          <w:rFonts w:asciiTheme="minorHAnsi" w:hAnsiTheme="minorHAnsi" w:cstheme="minorHAnsi"/>
        </w:rPr>
        <w:t xml:space="preserve"> being </w:t>
      </w:r>
      <w:r w:rsidRPr="008D4DE6">
        <w:rPr>
          <w:rStyle w:val="Emphasis"/>
          <w:rFonts w:asciiTheme="minorHAnsi" w:hAnsiTheme="minorHAnsi" w:cstheme="minorHAnsi"/>
          <w:highlight w:val="cyan"/>
        </w:rPr>
        <w:t>reversed</w:t>
      </w:r>
      <w:r w:rsidRPr="008D4DE6">
        <w:rPr>
          <w:rFonts w:asciiTheme="minorHAnsi" w:hAnsiTheme="minorHAnsi" w:cstheme="minorHAnsi"/>
          <w:sz w:val="14"/>
        </w:rPr>
        <w:t xml:space="preserve"> (Hand, 2016). </w:t>
      </w:r>
      <w:r w:rsidRPr="008D4DE6">
        <w:rPr>
          <w:rStyle w:val="StyleUnderline"/>
          <w:rFonts w:asciiTheme="minorHAnsi" w:hAnsiTheme="minorHAnsi" w:cstheme="minorHAnsi"/>
        </w:rPr>
        <w:t xml:space="preserve">Disruptions of the </w:t>
      </w:r>
      <w:r w:rsidRPr="008D4DE6">
        <w:rPr>
          <w:rStyle w:val="Emphasis"/>
          <w:rFonts w:asciiTheme="minorHAnsi" w:hAnsiTheme="minorHAnsi" w:cstheme="minorHAnsi"/>
          <w:highlight w:val="cyan"/>
        </w:rPr>
        <w:t>nitrogen</w:t>
      </w:r>
      <w:r w:rsidRPr="008D4DE6">
        <w:rPr>
          <w:rStyle w:val="Emphasis"/>
          <w:rFonts w:asciiTheme="minorHAnsi" w:hAnsiTheme="minorHAnsi" w:cstheme="minorHAnsi"/>
        </w:rPr>
        <w:t xml:space="preserve"> cycle</w:t>
      </w:r>
      <w:r w:rsidRPr="008D4DE6">
        <w:rPr>
          <w:rFonts w:asciiTheme="minorHAnsi" w:hAnsiTheme="minorHAnsi" w:cstheme="minorHAnsi"/>
          <w:sz w:val="14"/>
        </w:rPr>
        <w:t xml:space="preserve"> </w:t>
      </w:r>
      <w:r w:rsidRPr="008D4DE6">
        <w:rPr>
          <w:rStyle w:val="StyleUnderline"/>
          <w:rFonts w:asciiTheme="minorHAnsi" w:hAnsiTheme="minorHAnsi" w:cstheme="minorHAnsi"/>
          <w:highlight w:val="cyan"/>
        </w:rPr>
        <w:t>and</w:t>
      </w:r>
      <w:r w:rsidRPr="008D4DE6">
        <w:rPr>
          <w:rFonts w:asciiTheme="minorHAnsi" w:hAnsiTheme="minorHAnsi" w:cstheme="minorHAnsi"/>
          <w:sz w:val="14"/>
        </w:rPr>
        <w:t xml:space="preserve"> of the </w:t>
      </w:r>
      <w:r w:rsidRPr="008D4DE6">
        <w:rPr>
          <w:rStyle w:val="Emphasis"/>
          <w:rFonts w:asciiTheme="minorHAnsi" w:hAnsiTheme="minorHAnsi" w:cstheme="minorHAnsi"/>
          <w:highlight w:val="cyan"/>
        </w:rPr>
        <w:t>phosphorous</w:t>
      </w:r>
      <w:r w:rsidRPr="008D4DE6">
        <w:rPr>
          <w:rFonts w:asciiTheme="minorHAnsi" w:hAnsiTheme="minorHAnsi" w:cstheme="minorHAnsi"/>
          <w:sz w:val="14"/>
        </w:rPr>
        <w:t xml:space="preserve"> cycle </w:t>
      </w:r>
      <w:r w:rsidRPr="008D4DE6">
        <w:rPr>
          <w:rStyle w:val="StyleUnderline"/>
          <w:rFonts w:asciiTheme="minorHAnsi" w:hAnsiTheme="minorHAnsi" w:cstheme="minorHAnsi"/>
        </w:rPr>
        <w:t>have also been proposed as representing potential planetary boundaries</w:t>
      </w:r>
      <w:r w:rsidRPr="008D4DE6">
        <w:rPr>
          <w:rFonts w:asciiTheme="minorHAnsi" w:hAnsiTheme="minorHAnsi" w:cstheme="minorHAnsi"/>
          <w:sz w:val="14"/>
        </w:rPr>
        <w:t xml:space="preserve"> (one boundary for nitrogen and one boundary for phosphorous). </w:t>
      </w:r>
      <w:r w:rsidRPr="008D4DE6">
        <w:rPr>
          <w:rStyle w:val="StyleUnderline"/>
          <w:rFonts w:asciiTheme="minorHAnsi" w:hAnsiTheme="minorHAnsi" w:cstheme="minorHAnsi"/>
        </w:rPr>
        <w:t>There are compelling data linking excesses in these nutrients to environmental damage</w:t>
      </w:r>
      <w:r w:rsidRPr="008D4DE6">
        <w:rPr>
          <w:rFonts w:asciiTheme="minorHAnsi" w:hAnsiTheme="minorHAnsi" w:cstheme="minorHAnsi"/>
          <w:sz w:val="14"/>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8D4DE6">
        <w:rPr>
          <w:rStyle w:val="StyleUnderline"/>
          <w:rFonts w:asciiTheme="minorHAnsi" w:hAnsiTheme="minorHAnsi" w:cstheme="minorHAnsi"/>
        </w:rPr>
        <w:t xml:space="preserve">However, these </w:t>
      </w:r>
      <w:r w:rsidRPr="008D4DE6">
        <w:rPr>
          <w:rStyle w:val="StyleUnderline"/>
          <w:rFonts w:asciiTheme="minorHAnsi" w:hAnsiTheme="minorHAnsi" w:cstheme="minorHAnsi"/>
          <w:highlight w:val="cyan"/>
        </w:rPr>
        <w:t xml:space="preserve">impacts are </w:t>
      </w:r>
      <w:r w:rsidRPr="008D4DE6">
        <w:rPr>
          <w:rStyle w:val="Emphasis"/>
          <w:rFonts w:asciiTheme="minorHAnsi" w:hAnsiTheme="minorHAnsi" w:cstheme="minorHAnsi"/>
          <w:highlight w:val="cyan"/>
        </w:rPr>
        <w:t>local</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At the same time that there is </w:t>
      </w:r>
      <w:r w:rsidRPr="008D4DE6">
        <w:rPr>
          <w:rStyle w:val="Emphasis"/>
          <w:rFonts w:asciiTheme="minorHAnsi" w:hAnsiTheme="minorHAnsi" w:cstheme="minorHAnsi"/>
        </w:rPr>
        <w:t>too much</w:t>
      </w:r>
      <w:r w:rsidRPr="008D4DE6">
        <w:rPr>
          <w:rStyle w:val="StyleUnderline"/>
          <w:rFonts w:asciiTheme="minorHAnsi" w:hAnsiTheme="minorHAnsi" w:cstheme="minorHAnsi"/>
        </w:rPr>
        <w:t xml:space="preserve"> N loading in the US, there is a need for </w:t>
      </w:r>
      <w:r w:rsidRPr="008D4DE6">
        <w:rPr>
          <w:rStyle w:val="Emphasis"/>
          <w:rFonts w:asciiTheme="minorHAnsi" w:hAnsiTheme="minorHAnsi" w:cstheme="minorHAnsi"/>
        </w:rPr>
        <w:t>more N in Africa</w:t>
      </w:r>
      <w:r w:rsidRPr="008D4DE6">
        <w:rPr>
          <w:rFonts w:asciiTheme="minorHAnsi" w:hAnsiTheme="minorHAnsi" w:cstheme="minorHAnsi"/>
          <w:sz w:val="14"/>
        </w:rPr>
        <w:t xml:space="preserve"> </w:t>
      </w:r>
      <w:r w:rsidRPr="008D4DE6">
        <w:rPr>
          <w:rStyle w:val="StyleUnderline"/>
          <w:rFonts w:asciiTheme="minorHAnsi" w:hAnsiTheme="minorHAnsi" w:cstheme="minorHAnsi"/>
        </w:rPr>
        <w:t>as a way of increasing agricultural yields</w:t>
      </w:r>
      <w:r w:rsidRPr="008D4DE6">
        <w:rPr>
          <w:rFonts w:asciiTheme="minorHAnsi" w:hAnsiTheme="minorHAnsi" w:cstheme="minorHAnsi"/>
          <w:sz w:val="14"/>
        </w:rPr>
        <w:t xml:space="preserve"> (Mueller et al., 2012). </w:t>
      </w:r>
      <w:r w:rsidRPr="008D4DE6">
        <w:rPr>
          <w:rStyle w:val="StyleUnderline"/>
          <w:rFonts w:asciiTheme="minorHAnsi" w:hAnsiTheme="minorHAnsi" w:cstheme="minorHAnsi"/>
        </w:rPr>
        <w:t xml:space="preserve">While the disruption of nitrogen and phosphorous cycles clearly perturb </w:t>
      </w:r>
      <w:r w:rsidRPr="008D4DE6">
        <w:rPr>
          <w:rStyle w:val="Emphasis"/>
          <w:rFonts w:asciiTheme="minorHAnsi" w:hAnsiTheme="minorHAnsi" w:cstheme="minorHAnsi"/>
        </w:rPr>
        <w:t>local ecosystems</w:t>
      </w:r>
      <w:r w:rsidRPr="008D4DE6">
        <w:rPr>
          <w:rFonts w:asciiTheme="minorHAnsi" w:hAnsiTheme="minorHAnsi" w:cstheme="minorHAnsi"/>
          <w:sz w:val="14"/>
        </w:rPr>
        <w:t xml:space="preserve">, </w:t>
      </w:r>
      <w:r w:rsidRPr="008D4DE6">
        <w:rPr>
          <w:rStyle w:val="Emphasis"/>
          <w:rFonts w:asciiTheme="minorHAnsi" w:hAnsiTheme="minorHAnsi" w:cstheme="minorHAnsi"/>
        </w:rPr>
        <w:t>end-of-the-world scenarios</w:t>
      </w:r>
      <w:r w:rsidRPr="008D4DE6">
        <w:rPr>
          <w:rFonts w:asciiTheme="minorHAnsi" w:hAnsiTheme="minorHAnsi" w:cstheme="minorHAnsi"/>
          <w:sz w:val="14"/>
        </w:rPr>
        <w:t xml:space="preserve"> </w:t>
      </w:r>
      <w:r w:rsidRPr="008D4DE6">
        <w:rPr>
          <w:rStyle w:val="StyleUnderline"/>
          <w:rFonts w:asciiTheme="minorHAnsi" w:hAnsiTheme="minorHAnsi" w:cstheme="minorHAnsi"/>
        </w:rPr>
        <w:t>seem</w:t>
      </w:r>
      <w:r w:rsidRPr="008D4DE6">
        <w:rPr>
          <w:rFonts w:asciiTheme="minorHAnsi" w:hAnsiTheme="minorHAnsi" w:cstheme="minorHAnsi"/>
          <w:sz w:val="14"/>
        </w:rPr>
        <w:t xml:space="preserve"> a bit </w:t>
      </w:r>
      <w:r w:rsidRPr="008D4DE6">
        <w:rPr>
          <w:rStyle w:val="Emphasis"/>
          <w:rFonts w:asciiTheme="minorHAnsi" w:hAnsiTheme="minorHAnsi" w:cstheme="minorHAnsi"/>
        </w:rPr>
        <w:t>far-fetched</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Another hypothesized planetary boundary entails </w:t>
      </w:r>
      <w:r w:rsidRPr="008D4DE6">
        <w:rPr>
          <w:rStyle w:val="StyleUnderline"/>
          <w:rFonts w:asciiTheme="minorHAnsi" w:hAnsiTheme="minorHAnsi" w:cstheme="minorHAnsi"/>
          <w:highlight w:val="cyan"/>
        </w:rPr>
        <w:t>the</w:t>
      </w:r>
      <w:r w:rsidRPr="008D4DE6">
        <w:rPr>
          <w:rStyle w:val="StyleUnderline"/>
          <w:rFonts w:asciiTheme="minorHAnsi" w:hAnsiTheme="minorHAnsi" w:cstheme="minorHAnsi"/>
        </w:rPr>
        <w:t xml:space="preserve"> conversion of natural habitats to </w:t>
      </w:r>
      <w:r w:rsidRPr="008D4DE6">
        <w:rPr>
          <w:rStyle w:val="Emphasis"/>
          <w:rFonts w:asciiTheme="minorHAnsi" w:hAnsiTheme="minorHAnsi" w:cstheme="minorHAnsi"/>
          <w:highlight w:val="cyan"/>
        </w:rPr>
        <w:t>ag</w:t>
      </w:r>
      <w:r w:rsidRPr="008D4DE6">
        <w:rPr>
          <w:rStyle w:val="StyleUnderline"/>
          <w:rFonts w:asciiTheme="minorHAnsi" w:hAnsiTheme="minorHAnsi" w:cstheme="minorHAnsi"/>
        </w:rPr>
        <w:t>ricultural land</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The </w:t>
      </w:r>
      <w:r w:rsidRPr="008D4DE6">
        <w:rPr>
          <w:rStyle w:val="Emphasis"/>
          <w:rFonts w:asciiTheme="minorHAnsi" w:hAnsiTheme="minorHAnsi" w:cstheme="minorHAnsi"/>
          <w:highlight w:val="cyan"/>
        </w:rPr>
        <w:t>mech</w:t>
      </w:r>
      <w:r w:rsidRPr="008D4DE6">
        <w:rPr>
          <w:rStyle w:val="StyleUnderline"/>
          <w:rFonts w:asciiTheme="minorHAnsi" w:hAnsiTheme="minorHAnsi" w:cstheme="minorHAnsi"/>
        </w:rPr>
        <w:t xml:space="preserve">anism by which too much agricultural land could cause a crisis </w:t>
      </w:r>
      <w:r w:rsidRPr="008D4DE6">
        <w:rPr>
          <w:rStyle w:val="StyleUnderline"/>
          <w:rFonts w:asciiTheme="minorHAnsi" w:hAnsiTheme="minorHAnsi" w:cstheme="minorHAnsi"/>
          <w:highlight w:val="cyan"/>
        </w:rPr>
        <w:t xml:space="preserve">is </w:t>
      </w:r>
      <w:r w:rsidRPr="008D4DE6">
        <w:rPr>
          <w:rStyle w:val="Emphasis"/>
          <w:rFonts w:asciiTheme="minorHAnsi" w:hAnsiTheme="minorHAnsi" w:cstheme="minorHAnsi"/>
          <w:highlight w:val="cyan"/>
        </w:rPr>
        <w:t>unclear</w:t>
      </w:r>
      <w:r w:rsidRPr="008D4DE6">
        <w:rPr>
          <w:rFonts w:asciiTheme="minorHAnsi" w:hAnsiTheme="minorHAnsi" w:cstheme="minorHAnsi"/>
          <w:sz w:val="14"/>
        </w:rPr>
        <w:t>—</w:t>
      </w:r>
      <w:r w:rsidRPr="008D4DE6">
        <w:rPr>
          <w:rStyle w:val="StyleUnderline"/>
          <w:rFonts w:asciiTheme="minorHAnsi" w:hAnsiTheme="minorHAnsi" w:cstheme="minorHAnsi"/>
          <w:highlight w:val="cyan"/>
        </w:rPr>
        <w:t>unless it is</w:t>
      </w:r>
      <w:r w:rsidRPr="008D4DE6">
        <w:rPr>
          <w:rStyle w:val="StyleUnderline"/>
          <w:rFonts w:asciiTheme="minorHAnsi" w:hAnsiTheme="minorHAnsi" w:cstheme="minorHAnsi"/>
        </w:rPr>
        <w:t xml:space="preserve"> because</w:t>
      </w:r>
      <w:r w:rsidRPr="008D4DE6">
        <w:rPr>
          <w:rFonts w:asciiTheme="minorHAnsi" w:hAnsiTheme="minorHAnsi" w:cstheme="minorHAnsi"/>
          <w:sz w:val="14"/>
        </w:rPr>
        <w:t xml:space="preserve"> land </w:t>
      </w:r>
      <w:r w:rsidRPr="008D4DE6">
        <w:rPr>
          <w:rStyle w:val="StyleUnderline"/>
          <w:rFonts w:asciiTheme="minorHAnsi" w:hAnsiTheme="minorHAnsi" w:cstheme="minorHAnsi"/>
        </w:rPr>
        <w:t xml:space="preserve">conversion causes so much </w:t>
      </w:r>
      <w:r w:rsidRPr="008D4DE6">
        <w:rPr>
          <w:rStyle w:val="Emphasis"/>
          <w:rFonts w:asciiTheme="minorHAnsi" w:hAnsiTheme="minorHAnsi" w:cstheme="minorHAnsi"/>
          <w:highlight w:val="cyan"/>
        </w:rPr>
        <w:t>biod</w:t>
      </w:r>
      <w:r w:rsidRPr="008D4DE6">
        <w:rPr>
          <w:rStyle w:val="StyleUnderline"/>
          <w:rFonts w:asciiTheme="minorHAnsi" w:hAnsiTheme="minorHAnsi" w:cstheme="minorHAnsi"/>
        </w:rPr>
        <w:t>iversity loss that is species extinctions that are the proximate cause of an eco-catastrophe</w:t>
      </w:r>
      <w:r w:rsidRPr="008D4DE6">
        <w:rPr>
          <w:rFonts w:asciiTheme="minorHAnsi" w:hAnsiTheme="minorHAnsi" w:cstheme="minorHAnsi"/>
          <w:sz w:val="14"/>
        </w:rPr>
        <w:t xml:space="preserve">. Excessive </w:t>
      </w:r>
      <w:r w:rsidRPr="008D4DE6">
        <w:rPr>
          <w:rStyle w:val="Emphasis"/>
          <w:rFonts w:asciiTheme="minorHAnsi" w:hAnsiTheme="minorHAnsi" w:cstheme="minorHAnsi"/>
          <w:highlight w:val="cyan"/>
        </w:rPr>
        <w:t>chemical pollution</w:t>
      </w:r>
      <w:r w:rsidRPr="008D4DE6">
        <w:rPr>
          <w:rFonts w:asciiTheme="minorHAnsi" w:hAnsiTheme="minorHAnsi" w:cstheme="minorHAnsi"/>
          <w:sz w:val="14"/>
        </w:rPr>
        <w:t xml:space="preserve"> and excessive atmospheric aerosol loading </w:t>
      </w:r>
      <w:r w:rsidRPr="008D4DE6">
        <w:rPr>
          <w:rStyle w:val="StyleUnderline"/>
          <w:rFonts w:asciiTheme="minorHAnsi" w:hAnsiTheme="minorHAnsi" w:cstheme="minorHAnsi"/>
        </w:rPr>
        <w:t>have</w:t>
      </w:r>
      <w:r w:rsidRPr="008D4DE6">
        <w:rPr>
          <w:rFonts w:asciiTheme="minorHAnsi" w:hAnsiTheme="minorHAnsi" w:cstheme="minorHAnsi"/>
          <w:sz w:val="14"/>
        </w:rPr>
        <w:t xml:space="preserve"> each </w:t>
      </w:r>
      <w:r w:rsidRPr="008D4DE6">
        <w:rPr>
          <w:rStyle w:val="StyleUnderline"/>
          <w:rFonts w:asciiTheme="minorHAnsi" w:hAnsiTheme="minorHAnsi" w:cstheme="minorHAnsi"/>
        </w:rPr>
        <w:t xml:space="preserve">been suggested as planetary boundaries as well. In the case of these pollution boundaries, there are well-documented mechanisms by which surpassing some concentration of a pollutant inflicts </w:t>
      </w:r>
      <w:r w:rsidRPr="008D4DE6">
        <w:rPr>
          <w:rStyle w:val="Emphasis"/>
          <w:rFonts w:asciiTheme="minorHAnsi" w:hAnsiTheme="minorHAnsi" w:cstheme="minorHAnsi"/>
        </w:rPr>
        <w:t>severe human health hazards</w:t>
      </w:r>
      <w:r w:rsidRPr="008D4DE6">
        <w:rPr>
          <w:rStyle w:val="StyleUnderline"/>
          <w:rFonts w:asciiTheme="minorHAnsi" w:hAnsiTheme="minorHAnsi" w:cstheme="minorHAnsi"/>
        </w:rPr>
        <w:t>.</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There is abundant evidence linking chemical and aerosol pollution to higher </w:t>
      </w:r>
      <w:r w:rsidRPr="008D4DE6">
        <w:rPr>
          <w:rStyle w:val="Emphasis"/>
          <w:rFonts w:asciiTheme="minorHAnsi" w:hAnsiTheme="minorHAnsi" w:cstheme="minorHAnsi"/>
        </w:rPr>
        <w:t>mortality</w:t>
      </w:r>
      <w:r w:rsidRPr="008D4DE6">
        <w:rPr>
          <w:rStyle w:val="StyleUnderline"/>
          <w:rFonts w:asciiTheme="minorHAnsi" w:hAnsiTheme="minorHAnsi" w:cstheme="minorHAnsi"/>
        </w:rPr>
        <w:t xml:space="preserve"> and lower reproductive success in humans, which in turn could cause a major die-off. It </w:t>
      </w:r>
      <w:r w:rsidRPr="008D4DE6">
        <w:rPr>
          <w:rStyle w:val="StyleUnderline"/>
          <w:rFonts w:asciiTheme="minorHAnsi" w:hAnsiTheme="minorHAnsi" w:cstheme="minorHAnsi"/>
          <w:highlight w:val="cyan"/>
        </w:rPr>
        <w:t>is</w:t>
      </w:r>
      <w:r w:rsidRPr="008D4DE6">
        <w:rPr>
          <w:rFonts w:asciiTheme="minorHAnsi" w:hAnsiTheme="minorHAnsi" w:cstheme="minorHAnsi"/>
          <w:sz w:val="14"/>
        </w:rPr>
        <w:t xml:space="preserve"> perhaps </w:t>
      </w:r>
      <w:r w:rsidRPr="008D4DE6">
        <w:rPr>
          <w:rStyle w:val="StyleUnderline"/>
          <w:rFonts w:asciiTheme="minorHAnsi" w:hAnsiTheme="minorHAnsi" w:cstheme="minorHAnsi"/>
        </w:rPr>
        <w:t xml:space="preserve">appropriate then that when </w:t>
      </w:r>
      <w:r w:rsidRPr="008D4DE6">
        <w:rPr>
          <w:rStyle w:val="Emphasis"/>
          <w:rFonts w:asciiTheme="minorHAnsi" w:hAnsiTheme="minorHAnsi" w:cstheme="minorHAnsi"/>
          <w:highlight w:val="cyan"/>
        </w:rPr>
        <w:t>Hollywood</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envisions an unlivable world, it often invokes a story of humans poisoning themselves. That said, it is </w:t>
      </w:r>
      <w:r w:rsidRPr="008D4DE6">
        <w:rPr>
          <w:rStyle w:val="Emphasis"/>
          <w:rFonts w:asciiTheme="minorHAnsi" w:hAnsiTheme="minorHAnsi" w:cstheme="minorHAnsi"/>
        </w:rPr>
        <w:t>doubtful that we will poison ourselves towards extinction</w:t>
      </w:r>
      <w:r w:rsidRPr="008D4DE6">
        <w:rPr>
          <w:rFonts w:asciiTheme="minorHAnsi" w:hAnsiTheme="minorHAnsi" w:cstheme="minorHAnsi"/>
          <w:sz w:val="14"/>
        </w:rPr>
        <w:t xml:space="preserve">. Data show that </w:t>
      </w:r>
      <w:r w:rsidRPr="008D4DE6">
        <w:rPr>
          <w:rStyle w:val="StyleUnderline"/>
          <w:rFonts w:asciiTheme="minorHAnsi" w:hAnsiTheme="minorHAnsi" w:cstheme="minorHAnsi"/>
          <w:highlight w:val="cyan"/>
        </w:rPr>
        <w:t>as nations</w:t>
      </w:r>
      <w:r w:rsidRPr="008D4DE6">
        <w:rPr>
          <w:rStyle w:val="StyleUnderline"/>
          <w:rFonts w:asciiTheme="minorHAnsi" w:hAnsiTheme="minorHAnsi" w:cstheme="minorHAnsi"/>
        </w:rPr>
        <w:t xml:space="preserve"> develop and </w:t>
      </w:r>
      <w:r w:rsidRPr="008D4DE6">
        <w:rPr>
          <w:rStyle w:val="StyleUnderline"/>
          <w:rFonts w:asciiTheme="minorHAnsi" w:hAnsiTheme="minorHAnsi" w:cstheme="minorHAnsi"/>
          <w:highlight w:val="cyan"/>
        </w:rPr>
        <w:t>increase</w:t>
      </w:r>
      <w:r w:rsidRPr="008D4DE6">
        <w:rPr>
          <w:rStyle w:val="StyleUnderline"/>
          <w:rFonts w:asciiTheme="minorHAnsi" w:hAnsiTheme="minorHAnsi" w:cstheme="minorHAnsi"/>
        </w:rPr>
        <w:t xml:space="preserve"> their </w:t>
      </w:r>
      <w:r w:rsidRPr="008D4DE6">
        <w:rPr>
          <w:rStyle w:val="StyleUnderline"/>
          <w:rFonts w:asciiTheme="minorHAnsi" w:hAnsiTheme="minorHAnsi" w:cstheme="minorHAnsi"/>
          <w:highlight w:val="cyan"/>
        </w:rPr>
        <w:t>wealth, they</w:t>
      </w:r>
      <w:r w:rsidRPr="008D4DE6">
        <w:rPr>
          <w:rStyle w:val="StyleUnderline"/>
          <w:rFonts w:asciiTheme="minorHAnsi" w:hAnsiTheme="minorHAnsi" w:cstheme="minorHAnsi"/>
        </w:rPr>
        <w:t xml:space="preserve"> tend to </w:t>
      </w:r>
      <w:r w:rsidRPr="008D4DE6">
        <w:rPr>
          <w:rStyle w:val="Emphasis"/>
          <w:rFonts w:asciiTheme="minorHAnsi" w:hAnsiTheme="minorHAnsi" w:cstheme="minorHAnsi"/>
          <w:highlight w:val="cyan"/>
        </w:rPr>
        <w:t>clean up</w:t>
      </w:r>
      <w:r w:rsidRPr="008D4DE6">
        <w:rPr>
          <w:rStyle w:val="Emphasis"/>
          <w:rFonts w:asciiTheme="minorHAnsi" w:hAnsiTheme="minorHAnsi" w:cstheme="minorHAnsi"/>
        </w:rPr>
        <w:t xml:space="preserve"> their air and water and reduce environmental pollution</w:t>
      </w:r>
      <w:r w:rsidRPr="008D4DE6">
        <w:rPr>
          <w:rFonts w:asciiTheme="minorHAnsi" w:hAnsiTheme="minorHAnsi" w:cstheme="minorHAnsi"/>
          <w:sz w:val="14"/>
        </w:rPr>
        <w:t xml:space="preserve"> (Flörke et al., 2013; Hao &amp; Wang, 2005). </w:t>
      </w:r>
      <w:r w:rsidRPr="008D4DE6">
        <w:rPr>
          <w:rStyle w:val="StyleUnderline"/>
          <w:rFonts w:asciiTheme="minorHAnsi" w:hAnsiTheme="minorHAnsi" w:cstheme="minorHAnsi"/>
        </w:rPr>
        <w:t xml:space="preserve">In addition, as economies become more </w:t>
      </w:r>
      <w:r w:rsidRPr="008D4DE6">
        <w:rPr>
          <w:rStyle w:val="Emphasis"/>
          <w:rFonts w:asciiTheme="minorHAnsi" w:hAnsiTheme="minorHAnsi" w:cstheme="minorHAnsi"/>
        </w:rPr>
        <w:t>circular</w:t>
      </w:r>
      <w:r w:rsidRPr="008D4DE6">
        <w:rPr>
          <w:rFonts w:asciiTheme="minorHAnsi" w:hAnsiTheme="minorHAnsi" w:cstheme="minorHAnsi"/>
          <w:sz w:val="14"/>
        </w:rPr>
        <w:t xml:space="preserve"> (see Mathews &amp; Tan, 2016), </w:t>
      </w:r>
      <w:r w:rsidRPr="008D4DE6">
        <w:rPr>
          <w:rStyle w:val="StyleUnderline"/>
          <w:rFonts w:asciiTheme="minorHAnsi" w:hAnsiTheme="minorHAnsi" w:cstheme="minorHAnsi"/>
        </w:rPr>
        <w:t xml:space="preserve">environmental damage due to </w:t>
      </w:r>
      <w:r w:rsidRPr="008D4DE6">
        <w:rPr>
          <w:rStyle w:val="StyleUnderline"/>
          <w:rFonts w:asciiTheme="minorHAnsi" w:hAnsiTheme="minorHAnsi" w:cstheme="minorHAnsi"/>
          <w:highlight w:val="cyan"/>
        </w:rPr>
        <w:t>waste products</w:t>
      </w:r>
      <w:r w:rsidRPr="008D4DE6">
        <w:rPr>
          <w:rStyle w:val="StyleUnderline"/>
          <w:rFonts w:asciiTheme="minorHAnsi" w:hAnsiTheme="minorHAnsi" w:cstheme="minorHAnsi"/>
        </w:rPr>
        <w:t xml:space="preserve"> is likely to </w:t>
      </w:r>
      <w:r w:rsidRPr="008D4DE6">
        <w:rPr>
          <w:rStyle w:val="StyleUnderline"/>
          <w:rFonts w:asciiTheme="minorHAnsi" w:hAnsiTheme="minorHAnsi" w:cstheme="minorHAnsi"/>
          <w:highlight w:val="cyan"/>
        </w:rPr>
        <w:t>decline</w:t>
      </w:r>
      <w:r w:rsidRPr="008D4DE6">
        <w:rPr>
          <w:rStyle w:val="StyleUnderline"/>
          <w:rFonts w:asciiTheme="minorHAnsi" w:hAnsiTheme="minorHAnsi" w:cstheme="minorHAnsi"/>
        </w:rPr>
        <w:t xml:space="preserve">. The key point is that the pollutants associated with the planetary boundaries are </w:t>
      </w:r>
      <w:r w:rsidRPr="008D4DE6">
        <w:rPr>
          <w:rStyle w:val="Emphasis"/>
          <w:rFonts w:asciiTheme="minorHAnsi" w:hAnsiTheme="minorHAnsi" w:cstheme="minorHAnsi"/>
        </w:rPr>
        <w:t>so widely recognized</w:t>
      </w:r>
      <w:r w:rsidRPr="008D4DE6">
        <w:rPr>
          <w:rFonts w:asciiTheme="minorHAnsi" w:hAnsiTheme="minorHAnsi" w:cstheme="minorHAnsi"/>
          <w:sz w:val="14"/>
        </w:rPr>
        <w:t xml:space="preserve">, </w:t>
      </w:r>
      <w:r w:rsidRPr="008D4DE6">
        <w:rPr>
          <w:rStyle w:val="StyleUnderline"/>
          <w:rFonts w:asciiTheme="minorHAnsi" w:hAnsiTheme="minorHAnsi" w:cstheme="minorHAnsi"/>
        </w:rPr>
        <w:t xml:space="preserve">and the consequences of local toxic events are so </w:t>
      </w:r>
      <w:r w:rsidRPr="008D4DE6">
        <w:rPr>
          <w:rStyle w:val="Emphasis"/>
          <w:rFonts w:asciiTheme="minorHAnsi" w:hAnsiTheme="minorHAnsi" w:cstheme="minorHAnsi"/>
        </w:rPr>
        <w:t>immediate</w:t>
      </w:r>
      <w:r w:rsidRPr="008D4DE6">
        <w:rPr>
          <w:rStyle w:val="StyleUnderline"/>
          <w:rFonts w:asciiTheme="minorHAnsi" w:hAnsiTheme="minorHAnsi" w:cstheme="minorHAnsi"/>
        </w:rPr>
        <w:t xml:space="preserve">, that it is reasonable to expect national </w:t>
      </w:r>
      <w:r w:rsidRPr="008D4DE6">
        <w:rPr>
          <w:rStyle w:val="Emphasis"/>
          <w:rFonts w:asciiTheme="minorHAnsi" w:hAnsiTheme="minorHAnsi" w:cstheme="minorHAnsi"/>
          <w:highlight w:val="cyan"/>
        </w:rPr>
        <w:t>governments</w:t>
      </w:r>
      <w:r w:rsidRPr="008D4DE6">
        <w:rPr>
          <w:rStyle w:val="StyleUnderline"/>
          <w:rFonts w:asciiTheme="minorHAnsi" w:hAnsiTheme="minorHAnsi" w:cstheme="minorHAnsi"/>
        </w:rPr>
        <w:t xml:space="preserve"> to </w:t>
      </w:r>
      <w:r w:rsidRPr="008D4DE6">
        <w:rPr>
          <w:rStyle w:val="Emphasis"/>
          <w:rFonts w:asciiTheme="minorHAnsi" w:hAnsiTheme="minorHAnsi" w:cstheme="minorHAnsi"/>
          <w:highlight w:val="cyan"/>
        </w:rPr>
        <w:t>act before</w:t>
      </w:r>
      <w:r w:rsidRPr="008D4DE6">
        <w:rPr>
          <w:rStyle w:val="StyleUnderline"/>
          <w:rFonts w:asciiTheme="minorHAnsi" w:hAnsiTheme="minorHAnsi" w:cstheme="minorHAnsi"/>
        </w:rPr>
        <w:t xml:space="preserve"> we suffer a planetary eco</w:t>
      </w:r>
      <w:r w:rsidRPr="008D4DE6">
        <w:rPr>
          <w:rStyle w:val="Emphasis"/>
          <w:rFonts w:asciiTheme="minorHAnsi" w:hAnsiTheme="minorHAnsi" w:cstheme="minorHAnsi"/>
          <w:highlight w:val="cyan"/>
        </w:rPr>
        <w:t>catastrophe</w:t>
      </w:r>
      <w:r w:rsidRPr="008D4DE6">
        <w:rPr>
          <w:rStyle w:val="StyleUnderline"/>
          <w:rFonts w:asciiTheme="minorHAnsi" w:hAnsiTheme="minorHAnsi" w:cstheme="minorHAnsi"/>
        </w:rPr>
        <w:t xml:space="preserve">. </w:t>
      </w:r>
    </w:p>
    <w:p w14:paraId="3D2F8DC7" w14:textId="77777777" w:rsidR="00E958F0" w:rsidRPr="00384E58" w:rsidRDefault="00E958F0" w:rsidP="00E958F0"/>
    <w:p w14:paraId="645EDDCA" w14:textId="77777777" w:rsidR="00E958F0" w:rsidRPr="00FD5443" w:rsidRDefault="00E958F0" w:rsidP="00E958F0">
      <w:pPr>
        <w:pStyle w:val="Heading4"/>
        <w:rPr>
          <w:b w:val="0"/>
          <w:bCs w:val="0"/>
        </w:rPr>
      </w:pPr>
      <w:r>
        <w:t xml:space="preserve">Walt goes Aff </w:t>
      </w:r>
    </w:p>
    <w:p w14:paraId="266F67B3" w14:textId="77777777" w:rsidR="00E958F0" w:rsidRPr="00FD5443" w:rsidRDefault="00E958F0" w:rsidP="00E958F0">
      <w:r>
        <w:t xml:space="preserve">*FULL ARTICLE---NO TEXT REMOVED* </w:t>
      </w:r>
    </w:p>
    <w:p w14:paraId="1AEA0549" w14:textId="77777777" w:rsidR="00E958F0" w:rsidRDefault="00E958F0" w:rsidP="00E958F0">
      <w:r w:rsidRPr="006E5AF4">
        <w:rPr>
          <w:rStyle w:val="Style13ptBold"/>
        </w:rPr>
        <w:t>Walt 20.</w:t>
      </w:r>
      <w:r w:rsidRPr="006E5AF4">
        <w:rPr>
          <w:szCs w:val="20"/>
        </w:rPr>
        <w:t xml:space="preserve"> Stephen M. Walt, Professor of IR @ Harvard &amp; PhD in Poli Sci from UC Berkeley, (5-13-2020, "Will a Global Depression Trigger Another World War?," </w:t>
      </w:r>
      <w:r w:rsidRPr="006E5AF4">
        <w:rPr>
          <w:i/>
          <w:iCs/>
          <w:szCs w:val="20"/>
        </w:rPr>
        <w:t>Foreign Policy</w:t>
      </w:r>
      <w:r w:rsidRPr="006E5AF4">
        <w:rPr>
          <w:szCs w:val="20"/>
        </w:rPr>
        <w:t xml:space="preserve">, </w:t>
      </w:r>
      <w:hyperlink r:id="rId11" w:history="1">
        <w:r w:rsidRPr="002A4464">
          <w:rPr>
            <w:rStyle w:val="FollowedHyperlink"/>
            <w:szCs w:val="20"/>
          </w:rPr>
          <w:t>https://foreignpolicy.com/2020/05/13/coronavirus-pandemic-depression-economy-world-war/</w:t>
        </w:r>
      </w:hyperlink>
      <w:r>
        <w:rPr>
          <w:szCs w:val="20"/>
        </w:rPr>
        <w:t>,</w:t>
      </w:r>
      <w:r w:rsidRPr="006E5AF4">
        <w:rPr>
          <w:szCs w:val="20"/>
        </w:rPr>
        <w:t xml:space="preserve"> pacc)</w:t>
      </w:r>
    </w:p>
    <w:p w14:paraId="1ED99165" w14:textId="77777777" w:rsidR="00E958F0" w:rsidRDefault="00E958F0" w:rsidP="00E958F0">
      <w:pPr>
        <w:rPr>
          <w:sz w:val="10"/>
        </w:rPr>
      </w:pPr>
      <w:r w:rsidRPr="00FD5443">
        <w:rPr>
          <w:sz w:val="10"/>
          <w:szCs w:val="14"/>
        </w:rPr>
        <w:t>By many measures, 2020 is looking to be the worst year that humankind has faced in many decades. We’re in the midst of a pandemic that has already claimed more than 280,000 lives, sickened millions of people, and is certain to afflict millions more before it ends. The world economy is in free fall,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w:t>
      </w:r>
      <w:r>
        <w:rPr>
          <w:sz w:val="10"/>
          <w:szCs w:val="14"/>
        </w:rPr>
        <w:t xml:space="preserve"> </w:t>
      </w:r>
      <w:r w:rsidRPr="00FD5443">
        <w:rPr>
          <w:sz w:val="10"/>
          <w:szCs w:val="14"/>
        </w:rPr>
        <w:t>Given all that, what could possibly make things worse? Here’s one possibility: war. It is therefore worth asking whether the combination of a pandemic and a major economic depression is making war more or less likely. What does history and theory tell us about that question?</w:t>
      </w:r>
      <w:r>
        <w:rPr>
          <w:sz w:val="10"/>
          <w:szCs w:val="14"/>
        </w:rPr>
        <w:t xml:space="preserve"> </w:t>
      </w:r>
      <w:r w:rsidRPr="00FD5443">
        <w:rPr>
          <w:sz w:val="10"/>
        </w:rPr>
        <w:t xml:space="preserve">For starters, we know </w:t>
      </w:r>
      <w:r w:rsidRPr="00FD799F">
        <w:rPr>
          <w:rStyle w:val="StyleUnderline"/>
        </w:rPr>
        <w:t xml:space="preserve">neither </w:t>
      </w:r>
      <w:r w:rsidRPr="00FD799F">
        <w:rPr>
          <w:rStyle w:val="Emphasis"/>
        </w:rPr>
        <w:t>plague</w:t>
      </w:r>
      <w:r w:rsidRPr="00FD799F">
        <w:rPr>
          <w:rStyle w:val="StyleUnderline"/>
        </w:rPr>
        <w:t xml:space="preserve"> nor </w:t>
      </w:r>
      <w:r w:rsidRPr="00FD799F">
        <w:rPr>
          <w:rStyle w:val="Emphasis"/>
        </w:rPr>
        <w:t>depression</w:t>
      </w:r>
      <w:r w:rsidRPr="00FD799F">
        <w:rPr>
          <w:rStyle w:val="StyleUnderline"/>
        </w:rPr>
        <w:t xml:space="preserve"> make war </w:t>
      </w:r>
      <w:r w:rsidRPr="00FD799F">
        <w:rPr>
          <w:rStyle w:val="Emphasis"/>
        </w:rPr>
        <w:t>impossible</w:t>
      </w:r>
      <w:r w:rsidRPr="00FD5443">
        <w:rPr>
          <w:sz w:val="10"/>
        </w:rPr>
        <w:t xml:space="preserve">. World War I ended just as </w:t>
      </w:r>
      <w:r w:rsidRPr="00944341">
        <w:rPr>
          <w:rStyle w:val="StyleUnderline"/>
          <w:highlight w:val="green"/>
        </w:rPr>
        <w:t>the</w:t>
      </w:r>
      <w:r w:rsidRPr="00FD5443">
        <w:rPr>
          <w:sz w:val="10"/>
        </w:rPr>
        <w:t xml:space="preserve"> 1918-1919 </w:t>
      </w:r>
      <w:r w:rsidRPr="00944341">
        <w:rPr>
          <w:rStyle w:val="StyleUnderline"/>
          <w:highlight w:val="green"/>
        </w:rPr>
        <w:t>influenza</w:t>
      </w:r>
      <w:r w:rsidRPr="00FD5443">
        <w:rPr>
          <w:sz w:val="10"/>
        </w:rPr>
        <w:t xml:space="preserve"> was beginning to devastate the world, but that pandemic </w:t>
      </w:r>
      <w:r w:rsidRPr="00944341">
        <w:rPr>
          <w:rStyle w:val="Emphasis"/>
          <w:highlight w:val="green"/>
        </w:rPr>
        <w:t>didn’t stop</w:t>
      </w:r>
      <w:r w:rsidRPr="00944341">
        <w:rPr>
          <w:rStyle w:val="StyleUnderline"/>
          <w:highlight w:val="green"/>
        </w:rPr>
        <w:t xml:space="preserve"> the </w:t>
      </w:r>
      <w:r w:rsidRPr="00944341">
        <w:rPr>
          <w:rStyle w:val="Emphasis"/>
          <w:highlight w:val="green"/>
        </w:rPr>
        <w:t>Russian</w:t>
      </w:r>
      <w:r w:rsidRPr="00FD5443">
        <w:rPr>
          <w:rStyle w:val="Emphasis"/>
        </w:rPr>
        <w:t xml:space="preserve"> Civil War</w:t>
      </w:r>
      <w:r w:rsidRPr="00FD5443">
        <w:rPr>
          <w:rStyle w:val="StyleUnderline"/>
        </w:rPr>
        <w:t xml:space="preserve">, the </w:t>
      </w:r>
      <w:r w:rsidRPr="00FD5443">
        <w:rPr>
          <w:rStyle w:val="Emphasis"/>
        </w:rPr>
        <w:t>Russo-</w:t>
      </w:r>
      <w:r w:rsidRPr="00944341">
        <w:rPr>
          <w:rStyle w:val="Emphasis"/>
          <w:highlight w:val="green"/>
        </w:rPr>
        <w:t>Polish</w:t>
      </w:r>
      <w:r w:rsidRPr="00FD5443">
        <w:rPr>
          <w:rStyle w:val="StyleUnderline"/>
        </w:rPr>
        <w:t xml:space="preserve"> War, </w:t>
      </w:r>
      <w:r w:rsidRPr="00944341">
        <w:rPr>
          <w:rStyle w:val="StyleUnderline"/>
          <w:highlight w:val="green"/>
        </w:rPr>
        <w:t>or</w:t>
      </w:r>
      <w:r w:rsidRPr="00FD5443">
        <w:rPr>
          <w:rStyle w:val="StyleUnderline"/>
        </w:rPr>
        <w:t xml:space="preserve"> several </w:t>
      </w:r>
      <w:r w:rsidRPr="00944341">
        <w:rPr>
          <w:rStyle w:val="StyleUnderline"/>
          <w:highlight w:val="green"/>
        </w:rPr>
        <w:t>other</w:t>
      </w:r>
      <w:r w:rsidRPr="00FD5443">
        <w:rPr>
          <w:rStyle w:val="StyleUnderline"/>
        </w:rPr>
        <w:t xml:space="preserve"> serious </w:t>
      </w:r>
      <w:r w:rsidRPr="00944341">
        <w:rPr>
          <w:rStyle w:val="StyleUnderline"/>
          <w:highlight w:val="green"/>
        </w:rPr>
        <w:t>conflicts</w:t>
      </w:r>
      <w:r w:rsidRPr="00944341">
        <w:rPr>
          <w:sz w:val="10"/>
          <w:highlight w:val="green"/>
        </w:rPr>
        <w:t xml:space="preserve">. </w:t>
      </w:r>
      <w:r w:rsidRPr="00944341">
        <w:rPr>
          <w:rStyle w:val="Emphasis"/>
          <w:highlight w:val="green"/>
        </w:rPr>
        <w:t xml:space="preserve">The </w:t>
      </w:r>
      <w:r w:rsidRPr="00944341">
        <w:rPr>
          <w:rStyle w:val="Emphasis"/>
        </w:rPr>
        <w:t>Great</w:t>
      </w:r>
      <w:r w:rsidRPr="00FD5443">
        <w:rPr>
          <w:rStyle w:val="Emphasis"/>
        </w:rPr>
        <w:t xml:space="preserve"> </w:t>
      </w:r>
      <w:r w:rsidRPr="00944341">
        <w:rPr>
          <w:rStyle w:val="Emphasis"/>
          <w:highlight w:val="green"/>
        </w:rPr>
        <w:t>Depression</w:t>
      </w:r>
      <w:r w:rsidRPr="00FD5443">
        <w:rPr>
          <w:sz w:val="10"/>
        </w:rPr>
        <w:t xml:space="preserve"> that began in 1929 </w:t>
      </w:r>
      <w:r w:rsidRPr="00944341">
        <w:rPr>
          <w:rStyle w:val="StyleUnderline"/>
          <w:highlight w:val="green"/>
        </w:rPr>
        <w:t>didn’t prevent</w:t>
      </w:r>
      <w:r w:rsidRPr="00FD5443">
        <w:rPr>
          <w:rStyle w:val="StyleUnderline"/>
        </w:rPr>
        <w:t xml:space="preserve"> Japan from invading </w:t>
      </w:r>
      <w:r w:rsidRPr="00944341">
        <w:rPr>
          <w:rStyle w:val="Emphasis"/>
          <w:highlight w:val="green"/>
        </w:rPr>
        <w:t>Manchuria</w:t>
      </w:r>
      <w:r w:rsidRPr="00FD5443">
        <w:rPr>
          <w:sz w:val="10"/>
        </w:rPr>
        <w:t xml:space="preserve"> in 1931, </w:t>
      </w:r>
      <w:r w:rsidRPr="00944341">
        <w:rPr>
          <w:rStyle w:val="StyleUnderline"/>
          <w:highlight w:val="green"/>
        </w:rPr>
        <w:t>and it helped fuel</w:t>
      </w:r>
      <w:r w:rsidRPr="00FD5443">
        <w:rPr>
          <w:sz w:val="10"/>
        </w:rPr>
        <w:t xml:space="preserve"> the rise of </w:t>
      </w:r>
      <w:r w:rsidRPr="00FD5443">
        <w:rPr>
          <w:rStyle w:val="Emphasis"/>
        </w:rPr>
        <w:t>fascism</w:t>
      </w:r>
      <w:r w:rsidRPr="00FD5443">
        <w:rPr>
          <w:sz w:val="10"/>
        </w:rPr>
        <w:t xml:space="preserve"> in the 1930s </w:t>
      </w:r>
      <w:r w:rsidRPr="00FD5443">
        <w:rPr>
          <w:rStyle w:val="StyleUnderline"/>
        </w:rPr>
        <w:t xml:space="preserve">and made </w:t>
      </w:r>
      <w:r w:rsidRPr="00944341">
        <w:rPr>
          <w:rStyle w:val="Emphasis"/>
          <w:highlight w:val="green"/>
        </w:rPr>
        <w:t>World War II</w:t>
      </w:r>
      <w:r w:rsidRPr="00FD5443">
        <w:rPr>
          <w:rStyle w:val="StyleUnderline"/>
        </w:rPr>
        <w:t xml:space="preserve"> more likely</w:t>
      </w:r>
      <w:r w:rsidRPr="00FD5443">
        <w:rPr>
          <w:sz w:val="10"/>
        </w:rPr>
        <w:t xml:space="preserve">. So </w:t>
      </w:r>
      <w:r w:rsidRPr="00944341">
        <w:rPr>
          <w:rStyle w:val="StyleUnderline"/>
          <w:highlight w:val="green"/>
        </w:rPr>
        <w:t xml:space="preserve">if you </w:t>
      </w:r>
      <w:r w:rsidRPr="00944341">
        <w:rPr>
          <w:rStyle w:val="Emphasis"/>
          <w:highlight w:val="green"/>
        </w:rPr>
        <w:t>think</w:t>
      </w:r>
      <w:r w:rsidRPr="00FD799F">
        <w:rPr>
          <w:rStyle w:val="StyleUnderline"/>
        </w:rPr>
        <w:t xml:space="preserve"> major </w:t>
      </w:r>
      <w:r w:rsidRPr="00944341">
        <w:rPr>
          <w:rStyle w:val="StyleUnderline"/>
          <w:highlight w:val="green"/>
        </w:rPr>
        <w:t>war</w:t>
      </w:r>
      <w:r w:rsidRPr="00FD799F">
        <w:rPr>
          <w:rStyle w:val="StyleUnderline"/>
        </w:rPr>
        <w:t xml:space="preserve"> simply </w:t>
      </w:r>
      <w:r w:rsidRPr="00944341">
        <w:rPr>
          <w:rStyle w:val="Emphasis"/>
          <w:highlight w:val="green"/>
        </w:rPr>
        <w:t>can’t</w:t>
      </w:r>
      <w:r w:rsidRPr="00944341">
        <w:rPr>
          <w:rStyle w:val="StyleUnderline"/>
          <w:highlight w:val="green"/>
        </w:rPr>
        <w:t xml:space="preserve"> happen during COVID</w:t>
      </w:r>
      <w:r w:rsidRPr="00FD5443">
        <w:rPr>
          <w:sz w:val="10"/>
        </w:rPr>
        <w:t xml:space="preserve">-19 </w:t>
      </w:r>
      <w:r w:rsidRPr="00FD799F">
        <w:rPr>
          <w:rStyle w:val="StyleUnderline"/>
        </w:rPr>
        <w:t xml:space="preserve">and the accompanying global recession, </w:t>
      </w:r>
      <w:r w:rsidRPr="00944341">
        <w:rPr>
          <w:rStyle w:val="Emphasis"/>
          <w:highlight w:val="green"/>
        </w:rPr>
        <w:t>think again</w:t>
      </w:r>
      <w:r w:rsidRPr="00FD5443">
        <w:rPr>
          <w:sz w:val="10"/>
        </w:rPr>
        <w:t>.</w:t>
      </w:r>
      <w:r>
        <w:rPr>
          <w:sz w:val="10"/>
        </w:rPr>
        <w:t xml:space="preserve"> </w:t>
      </w:r>
      <w:r w:rsidRPr="00FD5443">
        <w:rPr>
          <w:sz w:val="10"/>
          <w:szCs w:val="14"/>
        </w:rPr>
        <w:t>But war could still be much less likely. The Massachusetts Institute of Technology’s Barry Posen has already considered the likely impact of the current pandemic on the probability of war, and he believes COVID-19 is more likely to promote peace instead. He argues that the current pandemic is affecting all the major powers adversely, which means it isn’t creating tempting windows of opportunity for unaffected states while leaving others weaker and therefore vulnerable. Instead, it is making all governments more pessimistic about their short- to medium-term prospects. Because states often go to war out of sense of overconfidence (however misplaced it sometimes turns out to be), pandemic-induced pessimism should be conducive to peace.</w:t>
      </w:r>
      <w:r>
        <w:rPr>
          <w:sz w:val="10"/>
          <w:szCs w:val="14"/>
        </w:rPr>
        <w:t xml:space="preserve"> </w:t>
      </w:r>
      <w:r w:rsidRPr="00FD5443">
        <w:rPr>
          <w:sz w:val="10"/>
          <w:szCs w:val="14"/>
        </w:rPr>
        <w:t>Moreover, by its very nature war requires states to assemble lots of people in close proximity—at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r>
        <w:rPr>
          <w:sz w:val="10"/>
          <w:szCs w:val="14"/>
        </w:rPr>
        <w:t xml:space="preserve"> </w:t>
      </w:r>
      <w:r w:rsidRPr="00FD5443">
        <w:rPr>
          <w:sz w:val="10"/>
          <w:szCs w:val="14"/>
        </w:rPr>
        <w:t>Posen adds that COVID-19 is also likely to reduce international trade in the short to medium term. Those who believe economic interdependence is a powerful barrier to war might be alarmed by this development, but he points out that trade issues have been a source of considerable friction in recent years—especially between the United States and China—and a degree of decoupling might reduce tensions somewhat and cause the odds of war to recede.</w:t>
      </w:r>
      <w:r>
        <w:rPr>
          <w:sz w:val="10"/>
          <w:szCs w:val="14"/>
        </w:rPr>
        <w:t xml:space="preserve"> </w:t>
      </w:r>
      <w:r w:rsidRPr="00FD5443">
        <w:rPr>
          <w:sz w:val="10"/>
          <w:szCs w:val="14"/>
        </w:rPr>
        <w:t>For these reasons, the pandemic itself may be conducive to peace.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r>
        <w:rPr>
          <w:sz w:val="10"/>
          <w:szCs w:val="14"/>
        </w:rPr>
        <w:t xml:space="preserve"> </w:t>
      </w:r>
      <w:r w:rsidRPr="00FD5443">
        <w:rPr>
          <w:sz w:val="10"/>
          <w:szCs w:val="14"/>
        </w:rPr>
        <w:t>One familiar argument is the so-called diversionary (or “scapegoat”) theory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r>
        <w:rPr>
          <w:sz w:val="10"/>
          <w:szCs w:val="14"/>
        </w:rPr>
        <w:t xml:space="preserve"> </w:t>
      </w:r>
      <w:r w:rsidRPr="00FD5443">
        <w:rPr>
          <w:sz w:val="10"/>
          <w:szCs w:val="14"/>
        </w:rPr>
        <w:t>This outcome strikes me as unlikely, even if one ignores the logical and empirical flaws in the theory itself. War is always a gamble, and should things go badly—even a little bit—it would hammer the last nail in the coffin of Trump’s declining fortunes.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r>
        <w:rPr>
          <w:sz w:val="10"/>
          <w:szCs w:val="14"/>
        </w:rPr>
        <w:t xml:space="preserve"> </w:t>
      </w:r>
      <w:r w:rsidRPr="00FD5443">
        <w:rPr>
          <w:sz w:val="10"/>
          <w:szCs w:val="14"/>
        </w:rPr>
        <w:t>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r>
        <w:rPr>
          <w:sz w:val="10"/>
          <w:szCs w:val="14"/>
        </w:rPr>
        <w:t xml:space="preserve"> </w:t>
      </w:r>
      <w:r w:rsidRPr="00FD5443">
        <w:rPr>
          <w:sz w:val="10"/>
          <w:szCs w:val="14"/>
        </w:rPr>
        <w:t>I doubt it. It takes a really big war to generate a significant stimulus, and it is hard to imagine any country launching a large-scale war—with all its attendant risks—at a moment when debt levels are already soaring. More importantly, there are lots of easier and more direct ways to stimulate the economy—infrastructure spending, unemployment insurance, even “helicopter payments”—and launching a war has to be one of the least efficient methods available. The threat of war usually spooks investors too, which any politician with their eye on the stock market would be loath to do.</w:t>
      </w:r>
      <w:r>
        <w:rPr>
          <w:sz w:val="10"/>
          <w:szCs w:val="14"/>
        </w:rPr>
        <w:t xml:space="preserve"> </w:t>
      </w:r>
      <w:r w:rsidRPr="00FD5443">
        <w:rPr>
          <w:sz w:val="10"/>
          <w:szCs w:val="14"/>
        </w:rPr>
        <w:t>Economic downturns can encourage war in some special circumstances,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r>
        <w:rPr>
          <w:sz w:val="10"/>
          <w:szCs w:val="14"/>
        </w:rPr>
        <w:t xml:space="preserve"> </w:t>
      </w:r>
      <w:r w:rsidRPr="00FD5443">
        <w:rPr>
          <w:sz w:val="10"/>
          <w:szCs w:val="14"/>
        </w:rPr>
        <w:t>Yet I cannot think of any country in similar circumstances today. Now is hardly the time for Russia to try to grab more of Ukraine—if it even wanted to—or for China to make a play for Taiwan, because the costs of doing so would clearly outweigh the economic benefits. Even conquering an oil-rich country—the sort of greedy acquisitiveness that Trump occasionally hints at—doesn’t look attractive when there’s a vast glut on the market. I might be worried if some weak and defenseless country somehow came to possess the entire global stock of a successful coronavirus vaccine, but that scenario is not even remotely possible.</w:t>
      </w:r>
      <w:r>
        <w:rPr>
          <w:sz w:val="10"/>
          <w:szCs w:val="14"/>
        </w:rPr>
        <w:t xml:space="preserve"> </w:t>
      </w:r>
      <w:r w:rsidRPr="00FD5443">
        <w:rPr>
          <w:sz w:val="10"/>
        </w:rPr>
        <w:t xml:space="preserve">If one takes a longer-term perspective, however, </w:t>
      </w:r>
      <w:r w:rsidRPr="00FD799F">
        <w:rPr>
          <w:rStyle w:val="StyleUnderline"/>
        </w:rPr>
        <w:t xml:space="preserve">a </w:t>
      </w:r>
      <w:r w:rsidRPr="00944341">
        <w:rPr>
          <w:rStyle w:val="Emphasis"/>
          <w:highlight w:val="green"/>
        </w:rPr>
        <w:t>sustained</w:t>
      </w:r>
      <w:r w:rsidRPr="00FD799F">
        <w:rPr>
          <w:rStyle w:val="Emphasis"/>
        </w:rPr>
        <w:t xml:space="preserve"> economic </w:t>
      </w:r>
      <w:r w:rsidRPr="00944341">
        <w:rPr>
          <w:rStyle w:val="Emphasis"/>
          <w:highlight w:val="green"/>
        </w:rPr>
        <w:t>depression</w:t>
      </w:r>
      <w:r w:rsidRPr="00944341">
        <w:rPr>
          <w:rStyle w:val="StyleUnderline"/>
          <w:highlight w:val="green"/>
        </w:rPr>
        <w:t xml:space="preserve"> could make war</w:t>
      </w:r>
      <w:r w:rsidRPr="00FD799F">
        <w:rPr>
          <w:rStyle w:val="StyleUnderline"/>
        </w:rPr>
        <w:t xml:space="preserve"> </w:t>
      </w:r>
      <w:r w:rsidRPr="00FD799F">
        <w:rPr>
          <w:rStyle w:val="Emphasis"/>
        </w:rPr>
        <w:t xml:space="preserve">more </w:t>
      </w:r>
      <w:r w:rsidRPr="00944341">
        <w:rPr>
          <w:rStyle w:val="Emphasis"/>
          <w:highlight w:val="green"/>
        </w:rPr>
        <w:t>likely</w:t>
      </w:r>
      <w:r w:rsidRPr="00944341">
        <w:rPr>
          <w:rStyle w:val="StyleUnderline"/>
          <w:highlight w:val="green"/>
        </w:rPr>
        <w:t xml:space="preserve"> by </w:t>
      </w:r>
      <w:r w:rsidRPr="00944341">
        <w:rPr>
          <w:rStyle w:val="Emphasis"/>
          <w:highlight w:val="green"/>
        </w:rPr>
        <w:t>strengthening</w:t>
      </w:r>
      <w:r w:rsidRPr="00FD799F">
        <w:rPr>
          <w:rStyle w:val="StyleUnderline"/>
        </w:rPr>
        <w:t xml:space="preserve"> fascist or xenophobic </w:t>
      </w:r>
      <w:r w:rsidRPr="00944341">
        <w:rPr>
          <w:rStyle w:val="Emphasis"/>
          <w:highlight w:val="green"/>
        </w:rPr>
        <w:t>political movements</w:t>
      </w:r>
      <w:r w:rsidRPr="00944341">
        <w:rPr>
          <w:rStyle w:val="StyleUnderline"/>
          <w:highlight w:val="green"/>
        </w:rPr>
        <w:t>, fueling</w:t>
      </w:r>
      <w:r w:rsidRPr="00FD799F">
        <w:rPr>
          <w:rStyle w:val="StyleUnderline"/>
        </w:rPr>
        <w:t xml:space="preserve"> protectionism and </w:t>
      </w:r>
      <w:r w:rsidRPr="00944341">
        <w:rPr>
          <w:rStyle w:val="Emphasis"/>
          <w:highlight w:val="green"/>
        </w:rPr>
        <w:t>hypernationalism</w:t>
      </w:r>
      <w:r w:rsidRPr="00944341">
        <w:rPr>
          <w:rStyle w:val="StyleUnderline"/>
          <w:highlight w:val="green"/>
        </w:rPr>
        <w:t>, and making it</w:t>
      </w:r>
      <w:r w:rsidRPr="00FD799F">
        <w:rPr>
          <w:rStyle w:val="StyleUnderline"/>
        </w:rPr>
        <w:t xml:space="preserve"> </w:t>
      </w:r>
      <w:r w:rsidRPr="00FD799F">
        <w:rPr>
          <w:rStyle w:val="Emphasis"/>
        </w:rPr>
        <w:t xml:space="preserve">more </w:t>
      </w:r>
      <w:r w:rsidRPr="00944341">
        <w:rPr>
          <w:rStyle w:val="Emphasis"/>
          <w:highlight w:val="green"/>
        </w:rPr>
        <w:t>difficult</w:t>
      </w:r>
      <w:r w:rsidRPr="00FD799F">
        <w:rPr>
          <w:rStyle w:val="StyleUnderline"/>
        </w:rPr>
        <w:t xml:space="preserve"> for countries </w:t>
      </w:r>
      <w:r w:rsidRPr="00944341">
        <w:rPr>
          <w:rStyle w:val="StyleUnderline"/>
          <w:highlight w:val="green"/>
        </w:rPr>
        <w:t>to reach</w:t>
      </w:r>
      <w:r w:rsidRPr="00FD799F">
        <w:rPr>
          <w:rStyle w:val="StyleUnderline"/>
        </w:rPr>
        <w:t xml:space="preserve"> mutually acceptable </w:t>
      </w:r>
      <w:r w:rsidRPr="00944341">
        <w:rPr>
          <w:rStyle w:val="Emphasis"/>
          <w:highlight w:val="green"/>
        </w:rPr>
        <w:t>bargains</w:t>
      </w:r>
      <w:r w:rsidRPr="00FD799F">
        <w:rPr>
          <w:rStyle w:val="StyleUnderline"/>
        </w:rPr>
        <w:t xml:space="preserve"> with each other. The history of the 19</w:t>
      </w:r>
      <w:r w:rsidRPr="00FD799F">
        <w:rPr>
          <w:rStyle w:val="Emphasis"/>
        </w:rPr>
        <w:t>30s</w:t>
      </w:r>
      <w:r w:rsidRPr="00FD799F">
        <w:rPr>
          <w:rStyle w:val="StyleUnderline"/>
        </w:rPr>
        <w:t xml:space="preserve"> shows where </w:t>
      </w:r>
      <w:r w:rsidRPr="00354473">
        <w:rPr>
          <w:rStyle w:val="StyleUnderline"/>
        </w:rPr>
        <w:t>such trends can lead</w:t>
      </w:r>
      <w:r w:rsidRPr="00354473">
        <w:rPr>
          <w:sz w:val="10"/>
        </w:rPr>
        <w:t xml:space="preserve">, although the economic effects of the Depression are hardly the only reason world politics took such a deadly turn in the 1930s. </w:t>
      </w:r>
      <w:r w:rsidRPr="00354473">
        <w:rPr>
          <w:rStyle w:val="StyleUnderline"/>
        </w:rPr>
        <w:t>Nationalism, xenophobia, and authoritarian rule were making a comeback</w:t>
      </w:r>
      <w:r w:rsidRPr="00354473">
        <w:rPr>
          <w:sz w:val="10"/>
        </w:rPr>
        <w:t xml:space="preserve"> well before COVID-19 struck, but </w:t>
      </w:r>
      <w:r w:rsidRPr="00354473">
        <w:rPr>
          <w:rStyle w:val="StyleUnderline"/>
        </w:rPr>
        <w:t xml:space="preserve">the economic misery </w:t>
      </w:r>
      <w:r w:rsidRPr="00354473">
        <w:rPr>
          <w:rStyle w:val="Emphasis"/>
        </w:rPr>
        <w:t>now</w:t>
      </w:r>
      <w:r w:rsidRPr="00354473">
        <w:rPr>
          <w:rStyle w:val="StyleUnderline"/>
        </w:rPr>
        <w:t xml:space="preserve"> occurring in every corner of the world </w:t>
      </w:r>
      <w:r w:rsidRPr="00354473">
        <w:rPr>
          <w:rStyle w:val="Emphasis"/>
        </w:rPr>
        <w:t>could intensify</w:t>
      </w:r>
      <w:r w:rsidRPr="00354473">
        <w:rPr>
          <w:rStyle w:val="StyleUnderline"/>
        </w:rPr>
        <w:t xml:space="preserve"> these trends and leave us in a more </w:t>
      </w:r>
      <w:r w:rsidRPr="00354473">
        <w:rPr>
          <w:rStyle w:val="Emphasis"/>
        </w:rPr>
        <w:t>war-prone</w:t>
      </w:r>
      <w:r w:rsidRPr="00354473">
        <w:rPr>
          <w:rStyle w:val="StyleUnderline"/>
        </w:rPr>
        <w:t xml:space="preserve"> condition when fear of the virus has diminished</w:t>
      </w:r>
      <w:r w:rsidRPr="00354473">
        <w:rPr>
          <w:sz w:val="10"/>
        </w:rPr>
        <w:t xml:space="preserve">. </w:t>
      </w:r>
      <w:r w:rsidRPr="00354473">
        <w:rPr>
          <w:sz w:val="10"/>
          <w:szCs w:val="14"/>
        </w:rPr>
        <w:t xml:space="preserve">On balance, however, I do not think that even the extraordinary economic conditions we are witnessing today are going to have much impact on the likelihood of war. Why? First of all, if depressions were a powerful cause of war, there would be a lot more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 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No matter what a country’s economic condition might be, its leaders will not go to war unless they think they can do so quickly, cheaply, and with a reasonable probability of success. Third, and most important, the primary motivation for most wars is the desire for security, not economic gain.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 </w:t>
      </w:r>
      <w:r w:rsidRPr="00354473">
        <w:rPr>
          <w:rStyle w:val="StyleUnderline"/>
        </w:rPr>
        <w:t xml:space="preserve">The </w:t>
      </w:r>
      <w:r w:rsidRPr="00354473">
        <w:rPr>
          <w:rStyle w:val="Emphasis"/>
        </w:rPr>
        <w:t>bottom line</w:t>
      </w:r>
      <w:r w:rsidRPr="00354473">
        <w:rPr>
          <w:rStyle w:val="StyleUnderline"/>
        </w:rPr>
        <w:t>:</w:t>
      </w:r>
      <w:r w:rsidRPr="00354473">
        <w:rPr>
          <w:sz w:val="10"/>
        </w:rPr>
        <w:t xml:space="preserve"> Economic conditions</w:t>
      </w:r>
      <w:r w:rsidRPr="00FD5443">
        <w:rPr>
          <w:sz w:val="10"/>
        </w:rPr>
        <w:t xml:space="preserve"> (i.e., </w:t>
      </w:r>
      <w:r w:rsidRPr="006E5AF4">
        <w:rPr>
          <w:rStyle w:val="StyleUnderline"/>
        </w:rPr>
        <w:t>a depression</w:t>
      </w:r>
      <w:r w:rsidRPr="00FD5443">
        <w:rPr>
          <w:sz w:val="10"/>
        </w:rPr>
        <w:t xml:space="preserve">) </w:t>
      </w:r>
      <w:r w:rsidRPr="006E5AF4">
        <w:rPr>
          <w:rStyle w:val="StyleUnderline"/>
        </w:rPr>
        <w:t>may affect the broader political environment in which decisions for war or peace are made</w:t>
      </w:r>
      <w:r w:rsidRPr="00FD5443">
        <w:rPr>
          <w:sz w:val="10"/>
        </w:rPr>
        <w:t>, but they are only one factor among many and rarely the most significant. Even if the COVID-19 pandemic has large, lasting, and negative effects on the world economy—as seems quite likely—it is not likely to affect the probability of war very much, especially in the short term.</w:t>
      </w:r>
      <w:r>
        <w:rPr>
          <w:sz w:val="10"/>
        </w:rPr>
        <w:t xml:space="preserve"> </w:t>
      </w:r>
      <w:r w:rsidRPr="00FD5443">
        <w:rPr>
          <w:sz w:val="10"/>
        </w:rPr>
        <w:t xml:space="preserve">To be sure, </w:t>
      </w:r>
      <w:r w:rsidRPr="00944341">
        <w:rPr>
          <w:rStyle w:val="StyleUnderline"/>
          <w:highlight w:val="green"/>
        </w:rPr>
        <w:t xml:space="preserve">I </w:t>
      </w:r>
      <w:r w:rsidRPr="00944341">
        <w:rPr>
          <w:rStyle w:val="Emphasis"/>
          <w:highlight w:val="green"/>
        </w:rPr>
        <w:t>can’t rule out</w:t>
      </w:r>
      <w:r w:rsidRPr="006E5AF4">
        <w:rPr>
          <w:rStyle w:val="StyleUnderline"/>
        </w:rPr>
        <w:t xml:space="preserve"> another powerful cause of war—</w:t>
      </w:r>
      <w:r w:rsidRPr="00944341">
        <w:rPr>
          <w:rStyle w:val="Emphasis"/>
          <w:highlight w:val="green"/>
        </w:rPr>
        <w:t>stupidity</w:t>
      </w:r>
      <w:r w:rsidRPr="006E5AF4">
        <w:rPr>
          <w:rStyle w:val="StyleUnderline"/>
        </w:rPr>
        <w:t xml:space="preserve">—especially </w:t>
      </w:r>
      <w:r w:rsidRPr="00944341">
        <w:rPr>
          <w:rStyle w:val="StyleUnderline"/>
          <w:highlight w:val="green"/>
        </w:rPr>
        <w:t xml:space="preserve">when it is </w:t>
      </w:r>
      <w:r w:rsidRPr="00944341">
        <w:rPr>
          <w:rStyle w:val="Emphasis"/>
        </w:rPr>
        <w:t>so</w:t>
      </w:r>
      <w:r w:rsidRPr="006E5AF4">
        <w:rPr>
          <w:rStyle w:val="Emphasis"/>
        </w:rPr>
        <w:t xml:space="preserve"> much </w:t>
      </w:r>
      <w:r w:rsidRPr="00944341">
        <w:rPr>
          <w:rStyle w:val="Emphasis"/>
          <w:highlight w:val="green"/>
        </w:rPr>
        <w:t>in evidence</w:t>
      </w:r>
      <w:r w:rsidRPr="00FD5443">
        <w:rPr>
          <w:sz w:val="10"/>
        </w:rPr>
        <w:t xml:space="preserve"> in some quarters </w:t>
      </w:r>
      <w:r w:rsidRPr="006E5AF4">
        <w:rPr>
          <w:rStyle w:val="StyleUnderline"/>
        </w:rPr>
        <w:t xml:space="preserve">these days. So </w:t>
      </w:r>
      <w:r w:rsidRPr="00354473">
        <w:rPr>
          <w:rStyle w:val="StyleUnderline"/>
          <w:highlight w:val="green"/>
        </w:rPr>
        <w:t xml:space="preserve">there is </w:t>
      </w:r>
      <w:r w:rsidRPr="00354473">
        <w:rPr>
          <w:rStyle w:val="Emphasis"/>
          <w:highlight w:val="green"/>
        </w:rPr>
        <w:t>no guarantee</w:t>
      </w:r>
      <w:r w:rsidRPr="006E5AF4">
        <w:rPr>
          <w:rStyle w:val="StyleUnderline"/>
        </w:rPr>
        <w:t xml:space="preserve"> that </w:t>
      </w:r>
      <w:r w:rsidRPr="00354473">
        <w:rPr>
          <w:rStyle w:val="StyleUnderline"/>
          <w:highlight w:val="green"/>
        </w:rPr>
        <w:t>we won’t see</w:t>
      </w:r>
      <w:r w:rsidRPr="006E5AF4">
        <w:rPr>
          <w:rStyle w:val="StyleUnderline"/>
        </w:rPr>
        <w:t xml:space="preserve"> misguided leaders stumbling into another </w:t>
      </w:r>
      <w:r w:rsidRPr="00354473">
        <w:rPr>
          <w:rStyle w:val="Emphasis"/>
          <w:highlight w:val="green"/>
        </w:rPr>
        <w:t>foolish bloodletting</w:t>
      </w:r>
      <w:r w:rsidRPr="006E5AF4">
        <w:rPr>
          <w:rStyle w:val="StyleUnderline"/>
        </w:rPr>
        <w:t xml:space="preserve">. But </w:t>
      </w:r>
      <w:r w:rsidRPr="00354473">
        <w:rPr>
          <w:rStyle w:val="StyleUnderline"/>
        </w:rPr>
        <w:t xml:space="preserve">given that it’s hard to find any rays of sunshine at this particular moment in history, </w:t>
      </w:r>
      <w:r w:rsidRPr="00354473">
        <w:rPr>
          <w:rStyle w:val="Emphasis"/>
        </w:rPr>
        <w:t>I’m going to hope</w:t>
      </w:r>
      <w:r w:rsidRPr="00354473">
        <w:rPr>
          <w:rStyle w:val="StyleUnderline"/>
        </w:rPr>
        <w:t xml:space="preserve"> I’m right about this one</w:t>
      </w:r>
      <w:r w:rsidRPr="00354473">
        <w:rPr>
          <w:sz w:val="10"/>
        </w:rPr>
        <w:t>.</w:t>
      </w:r>
    </w:p>
    <w:p w14:paraId="1BAB9B4C" w14:textId="77777777" w:rsidR="00E958F0" w:rsidRPr="00E17112" w:rsidRDefault="00E958F0" w:rsidP="00E958F0"/>
    <w:p w14:paraId="217170A7" w14:textId="77777777" w:rsidR="00E958F0" w:rsidRPr="00C76F1F" w:rsidRDefault="00E958F0" w:rsidP="00E958F0">
      <w:pPr>
        <w:pStyle w:val="Heading4"/>
      </w:pPr>
      <w:r w:rsidRPr="00C76F1F">
        <w:t xml:space="preserve">No bioterrorism – no motive or technical ability. </w:t>
      </w:r>
    </w:p>
    <w:p w14:paraId="17FB796F" w14:textId="77777777" w:rsidR="00E958F0" w:rsidRPr="00C76F1F" w:rsidRDefault="00E958F0" w:rsidP="00E958F0">
      <w:r w:rsidRPr="00C76F1F">
        <w:t xml:space="preserve">Filippa </w:t>
      </w:r>
      <w:r w:rsidRPr="00C76F1F">
        <w:rPr>
          <w:rStyle w:val="Style13ptBold"/>
        </w:rPr>
        <w:t>Lentzos 17</w:t>
      </w:r>
      <w:r w:rsidRPr="00C76F1F">
        <w:t xml:space="preserve">. Senior research fellow jointly appointed in the Departments of War Studies and of Global Health and Social Medicine at King’s College London. “Ignore Bill Gates: Where bioweapons focus really belongs.” </w:t>
      </w:r>
      <w:r w:rsidRPr="00C76F1F">
        <w:rPr>
          <w:i/>
        </w:rPr>
        <w:t>Bulletin of the Atomic Scientists</w:t>
      </w:r>
      <w:r w:rsidRPr="00C76F1F">
        <w:t>. http://thebulletin.org/ignore-bill-gates-where-bioweapons-focus-really-belongs10876.</w:t>
      </w:r>
    </w:p>
    <w:p w14:paraId="256E44BC" w14:textId="77777777" w:rsidR="00E958F0" w:rsidRPr="00C76F1F" w:rsidRDefault="00E958F0" w:rsidP="00E958F0">
      <w:r w:rsidRPr="00C76F1F">
        <w:rPr>
          <w:rStyle w:val="StyleUnderline"/>
        </w:rPr>
        <w:t>Bioterrorism seems to be back in fashion</w:t>
      </w:r>
      <w:r w:rsidRPr="00C76F1F">
        <w:t xml:space="preserve">. In the past, it has received bursts of attention that arose from particular incidents—the “anthrax letters” sent through the mail to US politicians and media outlets in 2001, for instance, or the purchase of plague bacteria by white supremacist Larry Wayne Harris in 1995. </w:t>
      </w:r>
      <w:r w:rsidRPr="00C76F1F">
        <w:rPr>
          <w:rStyle w:val="StyleUnderline"/>
        </w:rPr>
        <w:t>This time, it’s</w:t>
      </w:r>
      <w:r w:rsidRPr="00C76F1F">
        <w:t xml:space="preserve"> an unlikely individual calling attention to the bioterror threat—</w:t>
      </w:r>
      <w:r w:rsidRPr="00C76F1F">
        <w:rPr>
          <w:rStyle w:val="StyleUnderline"/>
        </w:rPr>
        <w:t>Bill Gates</w:t>
      </w:r>
      <w:r w:rsidRPr="00C76F1F">
        <w:t xml:space="preserve">, the Microsoft founder turned philanthropist. Over the last several years, the world’s richest man has spent vast sums of money on global health, and in the last few months he has turned his attention to bioterrorism. At a high-profile security summit in Munich in February, </w:t>
      </w:r>
      <w:r w:rsidRPr="00C76F1F">
        <w:rPr>
          <w:rStyle w:val="StyleUnderline"/>
        </w:rPr>
        <w:t>he warned that bioterrorism could kill tens of millions</w:t>
      </w:r>
      <w:r w:rsidRPr="00C76F1F">
        <w:t>. At a London security meeting a couple of months later, he said terrorists could wipe out 30 million people by weaponizing a disease such as smallpox.</w:t>
      </w:r>
    </w:p>
    <w:p w14:paraId="124F969F" w14:textId="77777777" w:rsidR="00E958F0" w:rsidRPr="00C76F1F" w:rsidRDefault="00E958F0" w:rsidP="00E958F0">
      <w:r w:rsidRPr="00C76F1F">
        <w:rPr>
          <w:rStyle w:val="StyleUnderline"/>
        </w:rPr>
        <w:t>I disagree</w:t>
      </w:r>
      <w:r w:rsidRPr="00C76F1F">
        <w:t xml:space="preserve">. At a stretch, </w:t>
      </w:r>
      <w:r w:rsidRPr="00C76F1F">
        <w:rPr>
          <w:rStyle w:val="StyleUnderline"/>
        </w:rPr>
        <w:t xml:space="preserve">terrorists taking advantage of </w:t>
      </w:r>
      <w:r w:rsidRPr="00E6486D">
        <w:rPr>
          <w:rStyle w:val="StyleUnderline"/>
          <w:highlight w:val="cyan"/>
        </w:rPr>
        <w:t>advances</w:t>
      </w:r>
      <w:r w:rsidRPr="00C76F1F">
        <w:rPr>
          <w:rStyle w:val="StyleUnderline"/>
        </w:rPr>
        <w:t xml:space="preserve"> in biology </w:t>
      </w:r>
      <w:r w:rsidRPr="00E6486D">
        <w:rPr>
          <w:rStyle w:val="StyleUnderline"/>
          <w:highlight w:val="cyan"/>
        </w:rPr>
        <w:t>might</w:t>
      </w:r>
      <w:r w:rsidRPr="00C76F1F">
        <w:rPr>
          <w:rStyle w:val="StyleUnderline"/>
        </w:rPr>
        <w:t xml:space="preserve"> be able to </w:t>
      </w:r>
      <w:r w:rsidRPr="00E6486D">
        <w:rPr>
          <w:rStyle w:val="StyleUnderline"/>
          <w:highlight w:val="cyan"/>
        </w:rPr>
        <w:t>create a</w:t>
      </w:r>
      <w:r w:rsidRPr="00C76F1F">
        <w:rPr>
          <w:rStyle w:val="StyleUnderline"/>
        </w:rPr>
        <w:t xml:space="preserve"> viable </w:t>
      </w:r>
      <w:r w:rsidRPr="00E6486D">
        <w:rPr>
          <w:rStyle w:val="StyleUnderline"/>
          <w:highlight w:val="cyan"/>
        </w:rPr>
        <w:t>pathogen</w:t>
      </w:r>
      <w:r w:rsidRPr="00C76F1F">
        <w:rPr>
          <w:rStyle w:val="StyleUnderline"/>
        </w:rPr>
        <w:t xml:space="preserve">. </w:t>
      </w:r>
      <w:r w:rsidRPr="00E6486D">
        <w:rPr>
          <w:rStyle w:val="StyleUnderline"/>
          <w:highlight w:val="cyan"/>
        </w:rPr>
        <w:t xml:space="preserve">That </w:t>
      </w:r>
      <w:r w:rsidRPr="00E6486D">
        <w:rPr>
          <w:rStyle w:val="Emphasis"/>
          <w:highlight w:val="cyan"/>
        </w:rPr>
        <w:t>does not</w:t>
      </w:r>
      <w:r w:rsidRPr="00E6486D">
        <w:rPr>
          <w:rStyle w:val="StyleUnderline"/>
          <w:highlight w:val="cyan"/>
        </w:rPr>
        <w:t xml:space="preserve"> mean they could create a sophisticated</w:t>
      </w:r>
      <w:r w:rsidRPr="00C76F1F">
        <w:rPr>
          <w:rStyle w:val="StyleUnderline"/>
        </w:rPr>
        <w:t xml:space="preserve"> biological </w:t>
      </w:r>
      <w:r w:rsidRPr="00E6486D">
        <w:rPr>
          <w:rStyle w:val="StyleUnderline"/>
          <w:highlight w:val="cyan"/>
        </w:rPr>
        <w:t>weapon</w:t>
      </w:r>
      <w:r w:rsidRPr="00C76F1F">
        <w:rPr>
          <w:rStyle w:val="StyleUnderline"/>
        </w:rPr>
        <w:t xml:space="preserve">, and </w:t>
      </w:r>
      <w:r w:rsidRPr="00E6486D">
        <w:rPr>
          <w:rStyle w:val="Emphasis"/>
          <w:highlight w:val="cyan"/>
        </w:rPr>
        <w:t>certainly not</w:t>
      </w:r>
      <w:r w:rsidRPr="00E6486D">
        <w:rPr>
          <w:rStyle w:val="StyleUnderline"/>
          <w:highlight w:val="cyan"/>
        </w:rPr>
        <w:t xml:space="preserve"> a weapon that could kill 30 million</w:t>
      </w:r>
      <w:r w:rsidRPr="00C76F1F">
        <w:rPr>
          <w:rStyle w:val="StyleUnderline"/>
        </w:rPr>
        <w:t xml:space="preserve"> people. </w:t>
      </w:r>
      <w:r w:rsidRPr="00E6486D">
        <w:rPr>
          <w:rStyle w:val="StyleUnderline"/>
          <w:highlight w:val="cyan"/>
        </w:rPr>
        <w:t>Terrorists</w:t>
      </w:r>
      <w:r w:rsidRPr="00C76F1F">
        <w:t xml:space="preserve"> in any event </w:t>
      </w:r>
      <w:r w:rsidRPr="00E6486D">
        <w:rPr>
          <w:rStyle w:val="StyleUnderline"/>
          <w:highlight w:val="cyan"/>
        </w:rPr>
        <w:t xml:space="preserve">tend to be </w:t>
      </w:r>
      <w:r w:rsidRPr="00E6486D">
        <w:rPr>
          <w:rStyle w:val="Emphasis"/>
          <w:highlight w:val="cyan"/>
        </w:rPr>
        <w:t>conservative</w:t>
      </w:r>
      <w:r w:rsidRPr="00C76F1F">
        <w:rPr>
          <w:rStyle w:val="StyleUnderline"/>
        </w:rPr>
        <w:t xml:space="preserve">. They </w:t>
      </w:r>
      <w:r w:rsidRPr="00E6486D">
        <w:rPr>
          <w:rStyle w:val="StyleUnderline"/>
          <w:highlight w:val="cyan"/>
        </w:rPr>
        <w:t xml:space="preserve">use </w:t>
      </w:r>
      <w:r w:rsidRPr="00E6486D">
        <w:rPr>
          <w:rStyle w:val="Emphasis"/>
          <w:highlight w:val="cyan"/>
        </w:rPr>
        <w:t>readily available</w:t>
      </w:r>
      <w:r w:rsidRPr="00E6486D">
        <w:rPr>
          <w:rStyle w:val="StyleUnderline"/>
          <w:highlight w:val="cyan"/>
        </w:rPr>
        <w:t xml:space="preserve"> weapons that have a </w:t>
      </w:r>
      <w:r w:rsidRPr="00E6486D">
        <w:rPr>
          <w:rStyle w:val="Emphasis"/>
          <w:highlight w:val="cyan"/>
        </w:rPr>
        <w:t>proven track record</w:t>
      </w:r>
      <w:r w:rsidRPr="00C76F1F">
        <w:rPr>
          <w:rStyle w:val="StyleUnderline"/>
        </w:rPr>
        <w:t>—</w:t>
      </w:r>
      <w:r w:rsidRPr="00E6486D">
        <w:rPr>
          <w:rStyle w:val="StyleUnderline"/>
          <w:highlight w:val="cyan"/>
        </w:rPr>
        <w:t>not</w:t>
      </w:r>
      <w:r w:rsidRPr="00C76F1F">
        <w:rPr>
          <w:rStyle w:val="StyleUnderline"/>
        </w:rPr>
        <w:t xml:space="preserve"> unconventional weapons </w:t>
      </w:r>
      <w:r w:rsidRPr="00E6486D">
        <w:rPr>
          <w:rStyle w:val="StyleUnderline"/>
          <w:highlight w:val="cyan"/>
        </w:rPr>
        <w:t>that are</w:t>
      </w:r>
      <w:r w:rsidRPr="00C76F1F">
        <w:rPr>
          <w:rStyle w:val="StyleUnderline"/>
        </w:rPr>
        <w:t xml:space="preserve"> more </w:t>
      </w:r>
      <w:r w:rsidRPr="00E6486D">
        <w:rPr>
          <w:rStyle w:val="Emphasis"/>
          <w:highlight w:val="cyan"/>
        </w:rPr>
        <w:t>difficult to develop and deploy</w:t>
      </w:r>
      <w:r w:rsidRPr="00C76F1F">
        <w:rPr>
          <w:rStyle w:val="StyleUnderline"/>
        </w:rPr>
        <w:t xml:space="preserve">. Available evidence shows that </w:t>
      </w:r>
      <w:r w:rsidRPr="00E6486D">
        <w:rPr>
          <w:rStyle w:val="StyleUnderline"/>
          <w:highlight w:val="cyan"/>
        </w:rPr>
        <w:t>few</w:t>
      </w:r>
      <w:r w:rsidRPr="00C76F1F">
        <w:rPr>
          <w:rStyle w:val="StyleUnderline"/>
        </w:rPr>
        <w:t xml:space="preserve"> terrorists have </w:t>
      </w:r>
      <w:r w:rsidRPr="00E6486D">
        <w:rPr>
          <w:rStyle w:val="Emphasis"/>
          <w:highlight w:val="cyan"/>
        </w:rPr>
        <w:t>ever even contemplated</w:t>
      </w:r>
      <w:r w:rsidRPr="00C76F1F">
        <w:rPr>
          <w:rStyle w:val="StyleUnderline"/>
        </w:rPr>
        <w:t xml:space="preserve"> using </w:t>
      </w:r>
      <w:r w:rsidRPr="00E6486D">
        <w:rPr>
          <w:rStyle w:val="StyleUnderline"/>
          <w:highlight w:val="cyan"/>
        </w:rPr>
        <w:t>bio</w:t>
      </w:r>
      <w:r w:rsidRPr="00C76F1F">
        <w:rPr>
          <w:rStyle w:val="StyleUnderline"/>
        </w:rPr>
        <w:t xml:space="preserve">logical </w:t>
      </w:r>
      <w:r w:rsidRPr="00E6486D">
        <w:rPr>
          <w:rStyle w:val="StyleUnderline"/>
          <w:highlight w:val="cyan"/>
        </w:rPr>
        <w:t>agents</w:t>
      </w:r>
      <w:r w:rsidRPr="00C76F1F">
        <w:rPr>
          <w:rStyle w:val="StyleUnderline"/>
        </w:rPr>
        <w:t xml:space="preserve">, and the extremely small number of bioterrorism incidents in the historical record shows that biological agents are difficult to use as weapons. </w:t>
      </w:r>
      <w:r w:rsidRPr="00E6486D">
        <w:rPr>
          <w:rStyle w:val="StyleUnderline"/>
          <w:highlight w:val="cyan"/>
        </w:rPr>
        <w:t xml:space="preserve">The </w:t>
      </w:r>
      <w:r w:rsidRPr="00E6486D">
        <w:rPr>
          <w:rStyle w:val="Emphasis"/>
          <w:highlight w:val="cyan"/>
        </w:rPr>
        <w:t>skills required</w:t>
      </w:r>
      <w:r w:rsidRPr="00E6486D">
        <w:rPr>
          <w:rStyle w:val="StyleUnderline"/>
          <w:highlight w:val="cyan"/>
        </w:rPr>
        <w:t xml:space="preserve"> to undertake </w:t>
      </w:r>
      <w:r w:rsidRPr="00E6486D">
        <w:rPr>
          <w:rStyle w:val="Emphasis"/>
          <w:highlight w:val="cyan"/>
        </w:rPr>
        <w:t>even the most basic</w:t>
      </w:r>
      <w:r w:rsidRPr="00C76F1F">
        <w:rPr>
          <w:rStyle w:val="StyleUnderline"/>
        </w:rPr>
        <w:t xml:space="preserve"> of bioterrorism </w:t>
      </w:r>
      <w:r w:rsidRPr="00E6486D">
        <w:rPr>
          <w:rStyle w:val="StyleUnderline"/>
          <w:highlight w:val="cyan"/>
        </w:rPr>
        <w:t xml:space="preserve">attacks are </w:t>
      </w:r>
      <w:r w:rsidRPr="00E6486D">
        <w:rPr>
          <w:rStyle w:val="Emphasis"/>
          <w:highlight w:val="cyan"/>
        </w:rPr>
        <w:t>more demanding</w:t>
      </w:r>
      <w:r w:rsidRPr="00E6486D">
        <w:rPr>
          <w:rStyle w:val="StyleUnderline"/>
          <w:highlight w:val="cyan"/>
        </w:rPr>
        <w:t xml:space="preserve"> than</w:t>
      </w:r>
      <w:r w:rsidRPr="00C76F1F">
        <w:rPr>
          <w:rStyle w:val="StyleUnderline"/>
        </w:rPr>
        <w:t xml:space="preserve"> often </w:t>
      </w:r>
      <w:r w:rsidRPr="00E6486D">
        <w:rPr>
          <w:rStyle w:val="StyleUnderline"/>
          <w:highlight w:val="cyan"/>
        </w:rPr>
        <w:t>assumed</w:t>
      </w:r>
      <w:r w:rsidRPr="00C76F1F">
        <w:rPr>
          <w:rStyle w:val="StyleUnderline"/>
        </w:rPr>
        <w:t xml:space="preserve">. These </w:t>
      </w:r>
      <w:r w:rsidRPr="00E6486D">
        <w:rPr>
          <w:rStyle w:val="Emphasis"/>
          <w:highlight w:val="cyan"/>
        </w:rPr>
        <w:t>technical barriers</w:t>
      </w:r>
      <w:r w:rsidRPr="00E6486D">
        <w:rPr>
          <w:rStyle w:val="StyleUnderline"/>
          <w:highlight w:val="cyan"/>
        </w:rPr>
        <w:t xml:space="preserve"> are likely to persist</w:t>
      </w:r>
      <w:r w:rsidRPr="00C76F1F">
        <w:t xml:space="preserve"> in the near- and medium-term future.</w:t>
      </w:r>
    </w:p>
    <w:p w14:paraId="12521FB1" w14:textId="77777777" w:rsidR="00E958F0" w:rsidRPr="00B17170" w:rsidRDefault="00E958F0" w:rsidP="00E958F0"/>
    <w:p w14:paraId="7396792D" w14:textId="77777777" w:rsidR="00E958F0" w:rsidRPr="00DA74E4" w:rsidRDefault="00E958F0" w:rsidP="00E958F0">
      <w:pPr>
        <w:pStyle w:val="Heading4"/>
      </w:pPr>
      <w:r w:rsidRPr="00DA74E4">
        <w:t>Evil AI is impossible</w:t>
      </w:r>
    </w:p>
    <w:p w14:paraId="6EB3B62C" w14:textId="77777777" w:rsidR="00E958F0" w:rsidRPr="00DA74E4" w:rsidRDefault="00E958F0" w:rsidP="00E958F0">
      <w:pPr>
        <w:rPr>
          <w:b/>
          <w:sz w:val="26"/>
        </w:rPr>
      </w:pPr>
      <w:r w:rsidRPr="00DA74E4">
        <w:rPr>
          <w:rStyle w:val="Style13ptBold"/>
        </w:rPr>
        <w:t xml:space="preserve">Pinker 18 </w:t>
      </w:r>
      <w:r w:rsidRPr="00DA74E4">
        <w:t>(Stephen, professor of psychology at Harvard, “Enlightenment Now: The Case for Reason, Science, Humanism, and Progress, EM)</w:t>
      </w:r>
      <w:r w:rsidRPr="00DA74E4">
        <w:rPr>
          <w:rStyle w:val="Style13ptBold"/>
        </w:rPr>
        <w:t xml:space="preserve"> </w:t>
      </w:r>
    </w:p>
    <w:p w14:paraId="7F609584" w14:textId="77777777" w:rsidR="00E958F0" w:rsidRDefault="00E958F0" w:rsidP="00E958F0">
      <w:pPr>
        <w:rPr>
          <w:sz w:val="14"/>
        </w:rPr>
      </w:pPr>
      <w:r w:rsidRPr="00DA74E4">
        <w:rPr>
          <w:rStyle w:val="StyleUnderline"/>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DA74E4">
        <w:rPr>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665993">
        <w:rPr>
          <w:rStyle w:val="StyleUnderline"/>
          <w:highlight w:val="cyan"/>
        </w:rPr>
        <w:t>Robopocalypse</w:t>
      </w:r>
      <w:r w:rsidRPr="00DA74E4">
        <w:rPr>
          <w:sz w:val="14"/>
        </w:rPr>
        <w:t xml:space="preserve"> is </w:t>
      </w:r>
      <w:r w:rsidRPr="00D41CA4">
        <w:rPr>
          <w:rStyle w:val="StyleUnderline"/>
          <w:highlight w:val="cyan"/>
        </w:rPr>
        <w:t>based on</w:t>
      </w:r>
      <w:r w:rsidRPr="00DA74E4">
        <w:rPr>
          <w:rStyle w:val="StyleUnderline"/>
        </w:rPr>
        <w:t xml:space="preserve"> a muzzy conception of intelligence that owes </w:t>
      </w:r>
      <w:r w:rsidRPr="00D41CA4">
        <w:rPr>
          <w:rStyle w:val="StyleUnderline"/>
          <w:highlight w:val="cyan"/>
        </w:rPr>
        <w:t>more</w:t>
      </w:r>
      <w:r w:rsidRPr="00DA74E4">
        <w:rPr>
          <w:rStyle w:val="StyleUnderline"/>
        </w:rPr>
        <w:t xml:space="preserve"> to the Great Chain </w:t>
      </w:r>
      <w:r w:rsidRPr="00D41CA4">
        <w:rPr>
          <w:rStyle w:val="StyleUnderline"/>
          <w:highlight w:val="cyan"/>
        </w:rPr>
        <w:t>of</w:t>
      </w:r>
      <w:r w:rsidRPr="00DA74E4">
        <w:rPr>
          <w:rStyle w:val="StyleUnderline"/>
        </w:rPr>
        <w:t xml:space="preserve"> Being and </w:t>
      </w:r>
      <w:r w:rsidRPr="00D41CA4">
        <w:rPr>
          <w:rStyle w:val="StyleUnderline"/>
          <w:highlight w:val="cyan"/>
        </w:rPr>
        <w:t>a Nietzschean will to power than</w:t>
      </w:r>
      <w:r w:rsidRPr="00DA74E4">
        <w:rPr>
          <w:rStyle w:val="StyleUnderline"/>
        </w:rPr>
        <w:t xml:space="preserve"> to a </w:t>
      </w:r>
      <w:r w:rsidRPr="00D41CA4">
        <w:rPr>
          <w:rStyle w:val="StyleUnderline"/>
          <w:highlight w:val="cyan"/>
        </w:rPr>
        <w:t>modern scientific understanding.</w:t>
      </w:r>
      <w:r w:rsidRPr="00DA74E4">
        <w:rPr>
          <w:sz w:val="14"/>
        </w:rPr>
        <w:t xml:space="preserve">21 </w:t>
      </w:r>
      <w:r w:rsidRPr="00DA74E4">
        <w:rPr>
          <w:rStyle w:val="StyleUnderline"/>
        </w:rPr>
        <w:t>In this conception, intelligence is an all-powerful, wish-granting potion that agents possess in different amounts.</w:t>
      </w:r>
      <w:r w:rsidRPr="00DA74E4">
        <w:rPr>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DA74E4">
        <w:rPr>
          <w:rStyle w:val="StyleUnderline"/>
        </w:rPr>
        <w:t xml:space="preserve">the scenario makes about as much sense as the worry that since jet planes have surpassed the flying ability of eagles, someday they will swoop out of the sky and seize our cattle. The </w:t>
      </w:r>
      <w:r w:rsidRPr="00D41CA4">
        <w:rPr>
          <w:rStyle w:val="StyleUnderline"/>
          <w:highlight w:val="cyan"/>
        </w:rPr>
        <w:t xml:space="preserve">first </w:t>
      </w:r>
      <w:r w:rsidRPr="00665993">
        <w:rPr>
          <w:rStyle w:val="StyleUnderline"/>
        </w:rPr>
        <w:t>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w:t>
      </w:r>
      <w:r w:rsidRPr="00DA74E4">
        <w:rPr>
          <w:rStyle w:val="StyleUnderline"/>
        </w:rPr>
        <w:t xml:space="preserve"> a goal. But the </w:t>
      </w:r>
      <w:r w:rsidRPr="00D41CA4">
        <w:rPr>
          <w:rStyle w:val="StyleUnderline"/>
          <w:highlight w:val="cyan"/>
        </w:rPr>
        <w:t>goals are extraneous to the intelligence: being smart is not the same as wanting something.</w:t>
      </w:r>
      <w:r w:rsidRPr="00DA74E4">
        <w:rPr>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DA74E4">
        <w:rPr>
          <w:u w:val="single"/>
        </w:rPr>
        <w:t>i</w:t>
      </w:r>
      <w:r w:rsidRPr="00DA74E4">
        <w:rPr>
          <w:rStyle w:val="StyleUnderline"/>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D41CA4">
        <w:rPr>
          <w:rStyle w:val="StyleUnderline"/>
          <w:highlight w:val="cyan"/>
        </w:rPr>
        <w:t xml:space="preserve">There is no law of complex systems that says that </w:t>
      </w:r>
      <w:r w:rsidRPr="00DA74E4">
        <w:rPr>
          <w:rStyle w:val="StyleUnderline"/>
        </w:rPr>
        <w:t>intelligent</w:t>
      </w:r>
      <w:r w:rsidRPr="00D41CA4">
        <w:rPr>
          <w:rStyle w:val="StyleUnderline"/>
          <w:highlight w:val="cyan"/>
        </w:rPr>
        <w:t xml:space="preserve"> agents must turn into ruthless conquistadors.</w:t>
      </w:r>
      <w:r w:rsidRPr="00DA74E4">
        <w:rPr>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DA74E4">
        <w:rPr>
          <w:rStyle w:val="StyleUnderline"/>
        </w:rPr>
        <w:t xml:space="preserve">Even if an AGI tried to exercise a will to power, </w:t>
      </w:r>
      <w:r w:rsidRPr="00D41CA4">
        <w:rPr>
          <w:rStyle w:val="StyleUnderline"/>
          <w:highlight w:val="cyan"/>
        </w:rPr>
        <w:t>without the cooperation of humans it would remain an impotent brain in a vat.</w:t>
      </w:r>
      <w:r w:rsidRPr="00DA74E4">
        <w:rPr>
          <w:sz w:val="14"/>
        </w:rPr>
        <w:t xml:space="preserve"> The computer scientist Ramez Naam deflates the bubbles surrounding foom, a technological Singularity, and exponential self-</w:t>
      </w:r>
      <w:r w:rsidRPr="00665993">
        <w:rPr>
          <w:sz w:val="14"/>
        </w:rPr>
        <w:t xml:space="preserve">improvement: </w:t>
      </w:r>
      <w:r w:rsidRPr="00665993">
        <w:rPr>
          <w:rStyle w:val="StyleUnderline"/>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665993">
        <w:rPr>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w:t>
      </w:r>
      <w:r w:rsidRPr="00DA74E4">
        <w:rPr>
          <w:sz w:val="14"/>
        </w:rPr>
        <w:t xml:space="preserve"> in the </w:t>
      </w:r>
      <w:r w:rsidRPr="00665993">
        <w:rPr>
          <w:sz w:val="14"/>
        </w:rPr>
        <w:t xml:space="preserve">way of your upward spiral of self-transcendence.28 The real world gets in the way of many digital apocalypses. When HAL gets uppity, Dave disables it with a screwdriver, leaving it pathetically singing “A Bicycle Built for Two” to itself. </w:t>
      </w:r>
      <w:r w:rsidRPr="00665993">
        <w:rPr>
          <w:rStyle w:val="StyleUnderline"/>
        </w:rPr>
        <w:t>Of course, one can always imagine a Doomsday Computer that is malevolent, universally empowered, always on, and tamperproof. The way to deal with this threat is straightforward: don’t build one.</w:t>
      </w:r>
      <w:r w:rsidRPr="00665993">
        <w:rPr>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w:t>
      </w:r>
      <w:r w:rsidRPr="00DA74E4">
        <w:rPr>
          <w:sz w:val="14"/>
        </w:rPr>
        <w:t xml:space="preserve">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D41CA4">
        <w:rPr>
          <w:rStyle w:val="StyleUnderline"/>
          <w:highlight w:val="cyan"/>
        </w:rPr>
        <w:t>scenarios</w:t>
      </w:r>
      <w:r w:rsidRPr="00DA74E4">
        <w:rPr>
          <w:rStyle w:val="StyleUnderline"/>
        </w:rPr>
        <w:t xml:space="preserve"> that supposedly illustrate the existential threat to the human species of advanced artificial intelligence. They </w:t>
      </w:r>
      <w:r w:rsidRPr="00D41CA4">
        <w:rPr>
          <w:rStyle w:val="StyleUnderline"/>
          <w:highlight w:val="cyan"/>
        </w:rPr>
        <w:t>are</w:t>
      </w:r>
      <w:r w:rsidRPr="00DA74E4">
        <w:rPr>
          <w:rStyle w:val="StyleUnderline"/>
        </w:rPr>
        <w:t xml:space="preserve">, fortunately, </w:t>
      </w:r>
      <w:r w:rsidRPr="00D41CA4">
        <w:rPr>
          <w:rStyle w:val="StyleUnderline"/>
          <w:highlight w:val="cyan"/>
        </w:rPr>
        <w:t>self-refuting.</w:t>
      </w:r>
      <w:r w:rsidRPr="00DA74E4">
        <w:rPr>
          <w:rStyle w:val="StyleUnderline"/>
        </w:rPr>
        <w:t xml:space="preserve">30 They </w:t>
      </w:r>
      <w:r w:rsidRPr="00D41CA4">
        <w:rPr>
          <w:rStyle w:val="StyleUnderline"/>
          <w:highlight w:val="cyan"/>
        </w:rPr>
        <w:t xml:space="preserve">depend on the premises that (1) humans are so gifted </w:t>
      </w:r>
      <w:r w:rsidRPr="00DA74E4">
        <w:rPr>
          <w:rStyle w:val="StyleUnderline"/>
        </w:rPr>
        <w:t xml:space="preserve">that </w:t>
      </w:r>
      <w:r w:rsidRPr="00D41CA4">
        <w:rPr>
          <w:rStyle w:val="StyleUnderline"/>
          <w:highlight w:val="cyan"/>
        </w:rPr>
        <w:t xml:space="preserve">they can design an </w:t>
      </w:r>
      <w:r w:rsidRPr="00DA74E4">
        <w:rPr>
          <w:rStyle w:val="StyleUnderline"/>
        </w:rPr>
        <w:t xml:space="preserve">omniscient and </w:t>
      </w:r>
      <w:r w:rsidRPr="00D41CA4">
        <w:rPr>
          <w:rStyle w:val="StyleUnderline"/>
          <w:highlight w:val="cyan"/>
        </w:rPr>
        <w:t>omnipotent AI, yet so moronic that they would give it control of the universe without testing</w:t>
      </w:r>
      <w:r w:rsidRPr="00DA74E4">
        <w:rPr>
          <w:rStyle w:val="StyleUnderline"/>
        </w:rPr>
        <w:t xml:space="preserve"> how it works, </w:t>
      </w:r>
      <w:r w:rsidRPr="00D41CA4">
        <w:rPr>
          <w:rStyle w:val="StyleUnderline"/>
          <w:highlight w:val="cyan"/>
        </w:rPr>
        <w:t xml:space="preserve">and (2) the AI would be so brilliant that it could </w:t>
      </w:r>
      <w:r w:rsidRPr="00DA74E4">
        <w:rPr>
          <w:rStyle w:val="StyleUnderline"/>
        </w:rPr>
        <w:t xml:space="preserve">figure out how to transmute elements and </w:t>
      </w:r>
      <w:r w:rsidRPr="00D41CA4">
        <w:rPr>
          <w:rStyle w:val="StyleUnderline"/>
          <w:highlight w:val="cyan"/>
        </w:rPr>
        <w:t xml:space="preserve">rewire brains, yet so imbecilic that it would wreak havoc </w:t>
      </w:r>
      <w:r w:rsidRPr="00DA74E4">
        <w:rPr>
          <w:rStyle w:val="StyleUnderline"/>
        </w:rPr>
        <w:t xml:space="preserve">based </w:t>
      </w:r>
      <w:r w:rsidRPr="00D41CA4">
        <w:rPr>
          <w:rStyle w:val="StyleUnderline"/>
          <w:highlight w:val="cyan"/>
        </w:rPr>
        <w:t>on elementary blunders of misunderstanding. The ability to choose an action that best satisfies conflicting goals is not an add-on</w:t>
      </w:r>
      <w:r w:rsidRPr="00DA74E4">
        <w:rPr>
          <w:rStyle w:val="StyleUnderline"/>
        </w:rPr>
        <w:t xml:space="preserve"> to intelligence that </w:t>
      </w:r>
      <w:r w:rsidRPr="00D41CA4">
        <w:rPr>
          <w:rStyle w:val="StyleUnderline"/>
          <w:highlight w:val="cyan"/>
        </w:rPr>
        <w:t>engineers might slap themselves in the forehead for forgetting to install; it is intelligence.</w:t>
      </w:r>
      <w:r w:rsidRPr="00DA74E4">
        <w:rPr>
          <w:rStyle w:val="StyleUnderline"/>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DA74E4">
        <w:rPr>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3754D992" w14:textId="77777777" w:rsidR="00E958F0" w:rsidRPr="0020540D" w:rsidRDefault="00E958F0" w:rsidP="00E958F0"/>
    <w:p w14:paraId="1C5178AA" w14:textId="73BB0173" w:rsidR="00E958F0" w:rsidRDefault="00E958F0" w:rsidP="00E958F0">
      <w:pPr>
        <w:pStyle w:val="Heading3"/>
      </w:pPr>
      <w:r>
        <w:t>T Exemptions---2ac</w:t>
      </w:r>
    </w:p>
    <w:p w14:paraId="68339AC7" w14:textId="1EC5A3D4" w:rsidR="00E958F0" w:rsidRDefault="00E958F0" w:rsidP="00E958F0"/>
    <w:p w14:paraId="47023F42" w14:textId="77777777" w:rsidR="00E958F0" w:rsidRPr="008879AF" w:rsidRDefault="00E958F0" w:rsidP="00E958F0">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3C41B1AD" w14:textId="77777777" w:rsidR="00E958F0" w:rsidRDefault="00E958F0" w:rsidP="00E958F0">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2"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3F4A0680" w14:textId="77777777" w:rsidR="00E958F0" w:rsidRPr="00C20B32" w:rsidRDefault="00E958F0" w:rsidP="00E958F0">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15E82F60" w14:textId="77777777" w:rsidR="00E958F0" w:rsidRDefault="00E958F0" w:rsidP="00E958F0">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076E254F" w14:textId="77777777" w:rsidR="00E958F0" w:rsidRDefault="00E958F0" w:rsidP="00E958F0">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2799FA5A" w14:textId="77777777" w:rsidR="00E958F0" w:rsidRDefault="00E958F0" w:rsidP="00E958F0">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3" w:history="1">
        <w:r w:rsidRPr="00F0444C">
          <w:rPr>
            <w:rStyle w:val="Hyperlink"/>
          </w:rPr>
          <w:t>https://www.eur.nl/en/ese/affiliated/ecefg/research/competition-policy</w:t>
        </w:r>
      </w:hyperlink>
    </w:p>
    <w:p w14:paraId="59262071" w14:textId="77777777" w:rsidR="00E958F0" w:rsidRPr="002A1121" w:rsidRDefault="00E958F0" w:rsidP="00E958F0">
      <w:pPr>
        <w:rPr>
          <w:rStyle w:val="Emphasis"/>
        </w:rPr>
      </w:pPr>
      <w:r w:rsidRPr="002A1121">
        <w:rPr>
          <w:rStyle w:val="Emphasis"/>
          <w:highlight w:val="cyan"/>
        </w:rPr>
        <w:t>Competition</w:t>
      </w:r>
      <w:r w:rsidRPr="002A1121">
        <w:rPr>
          <w:rStyle w:val="Emphasis"/>
        </w:rPr>
        <w:t xml:space="preserve"> Policy</w:t>
      </w:r>
    </w:p>
    <w:p w14:paraId="26B76F69" w14:textId="77777777" w:rsidR="00E958F0" w:rsidRPr="002A1121" w:rsidRDefault="00E958F0" w:rsidP="00E958F0">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639D93F" w14:textId="77777777" w:rsidR="00E958F0" w:rsidRPr="002A1121" w:rsidRDefault="00E958F0" w:rsidP="00E958F0">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54503860" w14:textId="77777777" w:rsidR="00E958F0" w:rsidRPr="002A1121" w:rsidRDefault="00E958F0" w:rsidP="00E958F0">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48FA9B2" w14:textId="77777777" w:rsidR="00E958F0" w:rsidRPr="002A1121" w:rsidRDefault="00E958F0" w:rsidP="00E958F0">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366DDDF1" w14:textId="77777777" w:rsidR="00E958F0" w:rsidRPr="002A1121" w:rsidRDefault="00E958F0" w:rsidP="00E958F0">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2FE83CF2" w14:textId="77777777" w:rsidR="00E958F0" w:rsidRPr="002A1121" w:rsidRDefault="00E958F0" w:rsidP="00E958F0">
      <w:pPr>
        <w:pStyle w:val="ListParagraph"/>
        <w:numPr>
          <w:ilvl w:val="0"/>
          <w:numId w:val="12"/>
        </w:numPr>
        <w:rPr>
          <w:sz w:val="16"/>
          <w:szCs w:val="16"/>
        </w:rPr>
      </w:pPr>
      <w:r w:rsidRPr="002A1121">
        <w:rPr>
          <w:sz w:val="16"/>
          <w:szCs w:val="16"/>
        </w:rPr>
        <w:t>which practices can be considered proof of such activities;</w:t>
      </w:r>
    </w:p>
    <w:p w14:paraId="7B76D3F2" w14:textId="77777777" w:rsidR="00E958F0" w:rsidRPr="002A1121" w:rsidRDefault="00E958F0" w:rsidP="00E958F0">
      <w:pPr>
        <w:pStyle w:val="ListParagraph"/>
        <w:numPr>
          <w:ilvl w:val="0"/>
          <w:numId w:val="12"/>
        </w:numPr>
        <w:rPr>
          <w:sz w:val="16"/>
          <w:szCs w:val="16"/>
        </w:rPr>
      </w:pPr>
      <w:r w:rsidRPr="002A1121">
        <w:rPr>
          <w:sz w:val="16"/>
          <w:szCs w:val="16"/>
        </w:rPr>
        <w:t>how to regulate access to a market;</w:t>
      </w:r>
    </w:p>
    <w:p w14:paraId="18ADE86C" w14:textId="77777777" w:rsidR="00E958F0" w:rsidRPr="002A1121" w:rsidRDefault="00E958F0" w:rsidP="00E958F0">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62BA344D" w14:textId="77777777" w:rsidR="00E958F0" w:rsidRPr="002A1121" w:rsidRDefault="00E958F0" w:rsidP="00E958F0">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1C75493D" w14:textId="77777777" w:rsidR="00E958F0" w:rsidRPr="00047D38" w:rsidRDefault="00E958F0" w:rsidP="00E958F0">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5A8765C7" w14:textId="77777777" w:rsidR="00E958F0" w:rsidRPr="002A1121" w:rsidRDefault="00E958F0" w:rsidP="00E958F0">
      <w:pPr>
        <w:rPr>
          <w:rStyle w:val="Emphasis"/>
        </w:rPr>
      </w:pPr>
      <w:r w:rsidRPr="002A1121">
        <w:rPr>
          <w:rStyle w:val="Emphasis"/>
          <w:highlight w:val="cyan"/>
        </w:rPr>
        <w:t>Scope</w:t>
      </w:r>
      <w:r w:rsidRPr="002A1121">
        <w:rPr>
          <w:rStyle w:val="Emphasis"/>
        </w:rPr>
        <w:t xml:space="preserve"> of Competition Policy</w:t>
      </w:r>
    </w:p>
    <w:p w14:paraId="17585B1D" w14:textId="77777777" w:rsidR="00E958F0" w:rsidRPr="00047D38" w:rsidRDefault="00E958F0" w:rsidP="00E958F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33AC1684" w14:textId="77777777" w:rsidR="00E958F0" w:rsidRPr="00047D38" w:rsidRDefault="00E958F0" w:rsidP="00E958F0">
      <w:pPr>
        <w:pStyle w:val="ListParagraph"/>
        <w:numPr>
          <w:ilvl w:val="0"/>
          <w:numId w:val="13"/>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6BE89B85" w14:textId="77777777" w:rsidR="00E958F0" w:rsidRPr="00047D38" w:rsidRDefault="00E958F0" w:rsidP="00E958F0">
      <w:pPr>
        <w:pStyle w:val="ListParagraph"/>
        <w:numPr>
          <w:ilvl w:val="0"/>
          <w:numId w:val="13"/>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55A327CA" w14:textId="77777777" w:rsidR="00E958F0" w:rsidRPr="00047D38" w:rsidRDefault="00E958F0" w:rsidP="00E958F0">
      <w:pPr>
        <w:pStyle w:val="ListParagraph"/>
        <w:numPr>
          <w:ilvl w:val="0"/>
          <w:numId w:val="13"/>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6F3A4E91" w14:textId="77777777" w:rsidR="00E958F0" w:rsidRPr="00047D38" w:rsidRDefault="00E958F0" w:rsidP="00E958F0">
      <w:pPr>
        <w:pStyle w:val="ListParagraph"/>
        <w:numPr>
          <w:ilvl w:val="0"/>
          <w:numId w:val="13"/>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2AE4F6E1" w14:textId="77777777" w:rsidR="00E958F0" w:rsidRPr="00047D38" w:rsidRDefault="00E958F0" w:rsidP="00E958F0">
      <w:pPr>
        <w:rPr>
          <w:rStyle w:val="Emphasis"/>
          <w:b w:val="0"/>
          <w:iCs w:val="0"/>
        </w:rPr>
      </w:pPr>
    </w:p>
    <w:p w14:paraId="2CDFE64A" w14:textId="77777777" w:rsidR="00E958F0" w:rsidRDefault="00E958F0" w:rsidP="00E958F0">
      <w:pPr>
        <w:pStyle w:val="Heading4"/>
      </w:pPr>
      <w:r>
        <w:t xml:space="preserve">That means the aff must </w:t>
      </w:r>
      <w:r>
        <w:rPr>
          <w:u w:val="single"/>
        </w:rPr>
        <w:t>change</w:t>
      </w:r>
      <w:r>
        <w:t xml:space="preserve"> the </w:t>
      </w:r>
      <w:r w:rsidRPr="007E3051">
        <w:rPr>
          <w:u w:val="single"/>
        </w:rPr>
        <w:t>consumer welfare standard</w:t>
      </w:r>
      <w:r>
        <w:t xml:space="preserve">.  </w:t>
      </w:r>
    </w:p>
    <w:p w14:paraId="2492627A" w14:textId="77777777" w:rsidR="00E958F0" w:rsidRDefault="00E958F0" w:rsidP="00E958F0">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ED8A1A3" w14:textId="77777777" w:rsidR="00E958F0" w:rsidRPr="007E3051" w:rsidRDefault="00E958F0" w:rsidP="00E958F0">
      <w:pPr>
        <w:rPr>
          <w:sz w:val="16"/>
        </w:rPr>
      </w:pPr>
      <w:r w:rsidRPr="008145BC">
        <w:rPr>
          <w:rStyle w:val="StyleUnderline"/>
          <w:highlight w:val="cyan"/>
        </w:rPr>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77BDB058" w14:textId="77777777" w:rsidR="00E958F0" w:rsidRDefault="00E958F0" w:rsidP="00E958F0"/>
    <w:p w14:paraId="1F2AC632" w14:textId="5926A110" w:rsidR="00E958F0" w:rsidRDefault="00E958F0" w:rsidP="00E958F0">
      <w:pPr>
        <w:pStyle w:val="Heading3"/>
      </w:pPr>
      <w:r>
        <w:t>T Per Se---2ac</w:t>
      </w:r>
    </w:p>
    <w:p w14:paraId="39FDCE2F" w14:textId="58DBC614" w:rsidR="00E958F0" w:rsidRDefault="00E958F0" w:rsidP="00E958F0"/>
    <w:p w14:paraId="08EAB250" w14:textId="77777777" w:rsidR="00E958F0" w:rsidRDefault="00E958F0" w:rsidP="00E958F0">
      <w:pPr>
        <w:pStyle w:val="Heading4"/>
      </w:pPr>
      <w:r>
        <w:t>a---the aff per se bans patterns of conduct in labor markets---like wage fixing--- that’s Posner, cengiz, and…</w:t>
      </w:r>
    </w:p>
    <w:p w14:paraId="2EC76063" w14:textId="77777777" w:rsidR="00E958F0" w:rsidRPr="00EC74E8" w:rsidRDefault="00E958F0" w:rsidP="00E958F0">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1C97EB6" w14:textId="77777777" w:rsidR="00E958F0" w:rsidRPr="006914DE" w:rsidRDefault="00E958F0" w:rsidP="00E958F0">
      <w:pPr>
        <w:rPr>
          <w:sz w:val="16"/>
        </w:rPr>
      </w:pPr>
      <w:r w:rsidRPr="00EC74E8">
        <w:rPr>
          <w:rStyle w:val="Emphasis"/>
        </w:rPr>
        <w:t>Conclusion</w:t>
      </w:r>
      <w:r>
        <w:rPr>
          <w:rStyle w:val="Emphasis"/>
        </w:rPr>
        <w:t xml:space="preserve"> </w:t>
      </w: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offers ideas on how we can rewrite the rules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6914DE">
        <w:rPr>
          <w:rStyle w:val="StyleUnderline"/>
          <w:highlight w:val="cyan"/>
        </w:rPr>
        <w:t>No-poach and noncompete agreements</w:t>
      </w:r>
      <w:r w:rsidRPr="00EC74E8">
        <w:rPr>
          <w:rStyle w:val="StyleUnderline"/>
        </w:rPr>
        <w:t xml:space="preserve"> should be </w:t>
      </w:r>
      <w:r w:rsidRPr="006914DE">
        <w:rPr>
          <w:rStyle w:val="StyleUnderline"/>
          <w:highlight w:val="cyan"/>
        </w:rPr>
        <w:t xml:space="preserve">made </w:t>
      </w:r>
      <w:r w:rsidRPr="006914DE">
        <w:rPr>
          <w:rStyle w:val="Emphasis"/>
          <w:highlight w:val="cyan"/>
        </w:rPr>
        <w:t>per se illegal for low-wage workers</w:t>
      </w:r>
      <w:r w:rsidRPr="006914DE">
        <w:rPr>
          <w:sz w:val="16"/>
          <w:highlight w:val="cyan"/>
        </w:rPr>
        <w:t>.</w:t>
      </w:r>
    </w:p>
    <w:p w14:paraId="1A0EE506" w14:textId="77777777" w:rsidR="00E958F0" w:rsidRPr="008E2887" w:rsidRDefault="00E958F0" w:rsidP="00E958F0">
      <w:pPr>
        <w:pStyle w:val="Heading4"/>
        <w:rPr>
          <w:rFonts w:cs="Arial"/>
        </w:rPr>
      </w:pPr>
      <w:r>
        <w:rPr>
          <w:rFonts w:cs="Arial"/>
        </w:rPr>
        <w:t>---Prohibitions 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4874CB4B" w14:textId="77777777" w:rsidR="00E958F0" w:rsidRPr="001E0EC4" w:rsidRDefault="00E958F0" w:rsidP="00E958F0">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43A7CF9B" w14:textId="77777777" w:rsidR="00E958F0" w:rsidRDefault="00E958F0" w:rsidP="00E958F0">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7D436E4" w14:textId="77777777" w:rsidR="00E958F0" w:rsidRPr="00E62DCD" w:rsidRDefault="00E958F0" w:rsidP="00E958F0">
      <w:pPr>
        <w:rPr>
          <w:rFonts w:cs="Arial"/>
          <w:sz w:val="16"/>
        </w:rPr>
      </w:pPr>
    </w:p>
    <w:p w14:paraId="434A8A8A" w14:textId="77777777" w:rsidR="00E958F0" w:rsidRPr="00DC0F7A" w:rsidRDefault="00E958F0" w:rsidP="00E958F0">
      <w:pPr>
        <w:pStyle w:val="Heading4"/>
        <w:rPr>
          <w:rFonts w:asciiTheme="majorHAnsi" w:hAnsiTheme="majorHAnsi" w:cstheme="majorHAnsi"/>
        </w:rPr>
      </w:pPr>
      <w:r>
        <w:t>c---</w:t>
      </w:r>
      <w:r w:rsidRPr="001B0CCB">
        <w:rPr>
          <w:rFonts w:asciiTheme="majorHAnsi" w:hAnsiTheme="majorHAnsi" w:cstheme="majorHAnsi"/>
        </w:rPr>
        <w:t xml:space="preserve"> </w:t>
      </w: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1DB1B570" w14:textId="77777777" w:rsidR="00E958F0" w:rsidRPr="00DC0F7A" w:rsidRDefault="00E958F0" w:rsidP="00E958F0">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458A5358" w14:textId="77777777" w:rsidR="00E958F0" w:rsidRPr="00DC0F7A" w:rsidRDefault="00E958F0" w:rsidP="00E958F0">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6AC1FA6" w14:textId="77777777" w:rsidR="00E958F0" w:rsidRPr="00E62DCD" w:rsidRDefault="00E958F0" w:rsidP="00E958F0">
      <w:pPr>
        <w:pStyle w:val="Heading4"/>
        <w:rPr>
          <w:sz w:val="16"/>
        </w:rPr>
      </w:pPr>
    </w:p>
    <w:p w14:paraId="024AC16A" w14:textId="75BA97F9" w:rsidR="00E958F0" w:rsidRDefault="00E958F0" w:rsidP="00E958F0">
      <w:pPr>
        <w:pStyle w:val="Heading3"/>
      </w:pPr>
      <w:r>
        <w:t>ADV CP---2ac</w:t>
      </w:r>
    </w:p>
    <w:p w14:paraId="12651C61" w14:textId="2BB5E444" w:rsidR="00E958F0" w:rsidRDefault="00E958F0" w:rsidP="00E958F0"/>
    <w:p w14:paraId="114378A9" w14:textId="77777777" w:rsidR="00E958F0" w:rsidRDefault="00E958F0" w:rsidP="00E958F0"/>
    <w:p w14:paraId="64789CC5" w14:textId="77777777" w:rsidR="00E958F0" w:rsidRDefault="00E958F0" w:rsidP="00E958F0">
      <w:pPr>
        <w:pStyle w:val="Heading4"/>
      </w:pPr>
      <w:r>
        <w:t xml:space="preserve">Rehighlight not only about big tech---all deviations from consumer welfare link. </w:t>
      </w:r>
    </w:p>
    <w:p w14:paraId="0223264F" w14:textId="77777777" w:rsidR="00E958F0" w:rsidRDefault="00E958F0" w:rsidP="00E958F0">
      <w:r w:rsidRPr="00317302">
        <w:t xml:space="preserve">Marianela </w:t>
      </w:r>
      <w:r w:rsidRPr="00317302">
        <w:rPr>
          <w:rStyle w:val="Style13ptBold"/>
        </w:rPr>
        <w:t>Lopez-Galdos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14" w:history="1">
        <w:r w:rsidRPr="000E751D">
          <w:t>https://www.project-disco.org/competition/072821-policy-decisions-of-antitrust-institutions-series-the-future-of-the-ftc-and-its-perils/</w:t>
        </w:r>
      </w:hyperlink>
    </w:p>
    <w:p w14:paraId="19815807" w14:textId="77777777" w:rsidR="00E958F0" w:rsidRDefault="00E958F0" w:rsidP="00E958F0">
      <w:pPr>
        <w:rPr>
          <w:u w:val="single"/>
        </w:rPr>
      </w:pPr>
      <w:r w:rsidRPr="002A51D6">
        <w:rPr>
          <w:sz w:val="16"/>
        </w:rPr>
        <w:t xml:space="preserve">The FTC’s Enforcement Authority Let’s get started by understanding why the </w:t>
      </w:r>
      <w:r w:rsidRPr="008109B1">
        <w:rPr>
          <w:u w:val="single"/>
        </w:rPr>
        <w:t>FTC’s antitrust policy rerouting has raised a lot of questions</w:t>
      </w:r>
      <w:r w:rsidRPr="002A51D6">
        <w:rPr>
          <w:sz w:val="16"/>
        </w:rPr>
        <w:t xml:space="preserve">. The FTC is one of the two federal agencies that has authority over competition, and consumer protection matters. Throughout its enforcement, advocacy and regulatory activities, the FTC has endorsed competition policy that has inured to the benefit of consumers in the U.S. economy. As most DisCo readers </w:t>
      </w:r>
      <w:r w:rsidRPr="00E36D6F">
        <w:rPr>
          <w:sz w:val="16"/>
        </w:rPr>
        <w:t xml:space="preserve">know, </w:t>
      </w:r>
      <w:r w:rsidRPr="00E36D6F">
        <w:rPr>
          <w:u w:val="single"/>
        </w:rPr>
        <w:t xml:space="preserve">the </w:t>
      </w:r>
      <w:r w:rsidRPr="008B3835">
        <w:rPr>
          <w:highlight w:val="cyan"/>
          <w:u w:val="single"/>
        </w:rPr>
        <w:t>FTC</w:t>
      </w:r>
      <w:r w:rsidRPr="00E36D6F">
        <w:rPr>
          <w:u w:val="single"/>
        </w:rPr>
        <w:t xml:space="preserve"> </w:t>
      </w:r>
      <w:r w:rsidRPr="00E36D6F">
        <w:rPr>
          <w:sz w:val="16"/>
        </w:rPr>
        <w:t xml:space="preserve">under a Neo-Brandeisian leader </w:t>
      </w:r>
      <w:r w:rsidRPr="00E36D6F">
        <w:rPr>
          <w:u w:val="single"/>
        </w:rPr>
        <w:t xml:space="preserve">has in a short period of time </w:t>
      </w:r>
      <w:r w:rsidRPr="008B3835">
        <w:rPr>
          <w:highlight w:val="cyan"/>
          <w:u w:val="single"/>
        </w:rPr>
        <w:t>made</w:t>
      </w:r>
      <w:r w:rsidRPr="00E36D6F">
        <w:rPr>
          <w:u w:val="single"/>
        </w:rPr>
        <w:t xml:space="preserve"> drastic </w:t>
      </w:r>
      <w:r w:rsidRPr="008B3835">
        <w:rPr>
          <w:highlight w:val="cyan"/>
          <w:u w:val="single"/>
        </w:rPr>
        <w:t>changes</w:t>
      </w:r>
      <w:r w:rsidRPr="00E36D6F">
        <w:rPr>
          <w:u w:val="single"/>
        </w:rPr>
        <w:t xml:space="preserve"> to the bipartisan consensus that had traditionally governed the FTC’s enforcement decision-making framework</w:t>
      </w:r>
      <w:r w:rsidRPr="00E36D6F">
        <w:rPr>
          <w:sz w:val="16"/>
        </w:rPr>
        <w:t xml:space="preserve">. In this respect, </w:t>
      </w:r>
      <w:r w:rsidRPr="00E36D6F">
        <w:rPr>
          <w:u w:val="single"/>
        </w:rPr>
        <w:t xml:space="preserve">the most prominent example is the FTC’s recent decision </w:t>
      </w:r>
      <w:r w:rsidRPr="008B3835">
        <w:rPr>
          <w:highlight w:val="cyan"/>
          <w:u w:val="single"/>
        </w:rPr>
        <w:t>to</w:t>
      </w:r>
      <w:r w:rsidRPr="00E36D6F">
        <w:rPr>
          <w:u w:val="single"/>
        </w:rPr>
        <w:t xml:space="preserve"> </w:t>
      </w:r>
      <w:r w:rsidRPr="00285272">
        <w:rPr>
          <w:u w:val="single"/>
        </w:rPr>
        <w:t xml:space="preserve">rescind the </w:t>
      </w:r>
      <w:hyperlink r:id="rId15" w:history="1">
        <w:r w:rsidRPr="00285272">
          <w:rPr>
            <w:u w:val="single"/>
          </w:rPr>
          <w:t>Statement of Enforcement Principles Regarding “Unfair Methods of Competition” Under Section 5 of the FTC Act</w:t>
        </w:r>
      </w:hyperlink>
      <w:r w:rsidRPr="00285272">
        <w:rPr>
          <w:sz w:val="16"/>
        </w:rPr>
        <w:t xml:space="preserve"> (Section 5 Policy Guidelines). </w:t>
      </w:r>
      <w:r w:rsidRPr="00285272">
        <w:rPr>
          <w:u w:val="single"/>
        </w:rPr>
        <w:t xml:space="preserve">In 2015, </w:t>
      </w:r>
      <w:r w:rsidRPr="00285272">
        <w:rPr>
          <w:sz w:val="16"/>
        </w:rPr>
        <w:t xml:space="preserve">under the Obama administration, </w:t>
      </w:r>
      <w:r w:rsidRPr="00285272">
        <w:rPr>
          <w:u w:val="single"/>
        </w:rPr>
        <w:t xml:space="preserve">the FTC adopted the </w:t>
      </w:r>
      <w:r w:rsidRPr="00285272">
        <w:rPr>
          <w:highlight w:val="cyan"/>
          <w:u w:val="single"/>
        </w:rPr>
        <w:t>Section 5 Policy Guidelines</w:t>
      </w:r>
      <w:r w:rsidRPr="00285272">
        <w:rPr>
          <w:u w:val="single"/>
        </w:rPr>
        <w:t xml:space="preserve"> w</w:t>
      </w:r>
      <w:r w:rsidRPr="008B3835">
        <w:rPr>
          <w:u w:val="single"/>
        </w:rPr>
        <w:t>ith bipartisan support</w:t>
      </w:r>
      <w:r w:rsidRPr="008B3835">
        <w:rPr>
          <w:sz w:val="16"/>
        </w:rPr>
        <w:t xml:space="preserve">. </w:t>
      </w:r>
      <w:r w:rsidRPr="008B3835">
        <w:rPr>
          <w:u w:val="single"/>
        </w:rPr>
        <w:t>These guidelines were the result of a lot of work put forward throughout many years by the antitrus</w:t>
      </w:r>
      <w:r w:rsidRPr="00E36D6F">
        <w:rPr>
          <w:u w:val="single"/>
        </w:rPr>
        <w:t>t community</w:t>
      </w:r>
      <w:r w:rsidRPr="002A51D6">
        <w:rPr>
          <w:sz w:val="16"/>
        </w:rPr>
        <w:t xml:space="preserve"> </w:t>
      </w:r>
      <w:r w:rsidRPr="00AF5107">
        <w:rPr>
          <w:u w:val="single"/>
        </w:rPr>
        <w:t>including academia and FTC staffers</w:t>
      </w:r>
      <w:r w:rsidRPr="002A51D6">
        <w:rPr>
          <w:sz w:val="16"/>
        </w:rPr>
        <w:t xml:space="preserve">. Although the Guidelines were short, and maybe imperfect, they covered the minimum principles to guide the FTC when enforcing Section 5 of the FTC Act relating to ‘unfair methods of competition’ that fell outside the scope of the Sherman and Clayton Acts. </w:t>
      </w:r>
      <w:r w:rsidRPr="00AF5107">
        <w:rPr>
          <w:u w:val="single"/>
        </w:rPr>
        <w:t>Moreover</w:t>
      </w:r>
      <w:r w:rsidRPr="002A51D6">
        <w:rPr>
          <w:sz w:val="16"/>
        </w:rPr>
        <w:t xml:space="preserve">, Section 5 Policy </w:t>
      </w:r>
      <w:r w:rsidRPr="00103AF4">
        <w:rPr>
          <w:highlight w:val="cyan"/>
          <w:u w:val="single"/>
        </w:rPr>
        <w:t>Guidelines reaffirmed</w:t>
      </w:r>
      <w:r w:rsidRPr="00AF5107">
        <w:rPr>
          <w:u w:val="single"/>
        </w:rPr>
        <w:t xml:space="preserve"> the </w:t>
      </w:r>
      <w:r w:rsidRPr="008B3835">
        <w:rPr>
          <w:u w:val="single"/>
        </w:rPr>
        <w:t xml:space="preserve">FTC’s </w:t>
      </w:r>
      <w:r w:rsidRPr="00103AF4">
        <w:rPr>
          <w:highlight w:val="cyan"/>
          <w:u w:val="single"/>
        </w:rPr>
        <w:t xml:space="preserve">commitment to carrying out </w:t>
      </w:r>
      <w:r w:rsidRPr="00E36D6F">
        <w:rPr>
          <w:u w:val="single"/>
        </w:rPr>
        <w:t xml:space="preserve">its antitrust mandate under the </w:t>
      </w:r>
      <w:r w:rsidRPr="00103AF4">
        <w:rPr>
          <w:highlight w:val="cyan"/>
          <w:u w:val="single"/>
        </w:rPr>
        <w:t>consumer welfare standard</w:t>
      </w:r>
      <w:r w:rsidRPr="002A51D6">
        <w:rPr>
          <w:sz w:val="16"/>
        </w:rPr>
        <w:t xml:space="preserve"> as </w:t>
      </w:r>
      <w:hyperlink r:id="rId16" w:history="1">
        <w:r w:rsidRPr="002A51D6">
          <w:rPr>
            <w:sz w:val="16"/>
          </w:rPr>
          <w:t>noted</w:t>
        </w:r>
      </w:hyperlink>
      <w:r w:rsidRPr="002A51D6">
        <w:rPr>
          <w:sz w:val="16"/>
        </w:rPr>
        <w:t xml:space="preserve"> by the Chairwoman Edith Ramirez: “The promotion of consumer welfare is a cornerstone of the FTC’s antitrust enforcement, and these principles </w:t>
      </w:r>
      <w:r w:rsidRPr="00F5136A">
        <w:rPr>
          <w:sz w:val="16"/>
        </w:rPr>
        <w:t xml:space="preserve">reaffirm the agency’s legal framework in carrying out that important mission.” But </w:t>
      </w:r>
      <w:r w:rsidRPr="002979A3">
        <w:rPr>
          <w:highlight w:val="cyan"/>
          <w:u w:val="single"/>
        </w:rPr>
        <w:t>most importantly</w:t>
      </w:r>
      <w:r w:rsidRPr="00F5136A">
        <w:rPr>
          <w:u w:val="single"/>
        </w:rPr>
        <w:t xml:space="preserve">, the </w:t>
      </w:r>
      <w:r w:rsidRPr="002979A3">
        <w:rPr>
          <w:highlight w:val="cyan"/>
          <w:u w:val="single"/>
        </w:rPr>
        <w:t>Section 5</w:t>
      </w:r>
      <w:r w:rsidRPr="00F5136A">
        <w:rPr>
          <w:u w:val="single"/>
        </w:rPr>
        <w:t xml:space="preserve"> Policy Guidelines </w:t>
      </w:r>
      <w:r w:rsidRPr="002979A3">
        <w:rPr>
          <w:highlight w:val="cyan"/>
          <w:u w:val="single"/>
        </w:rPr>
        <w:t>acted as the guardrails to avoid situations where</w:t>
      </w:r>
      <w:r w:rsidRPr="00F5136A">
        <w:rPr>
          <w:u w:val="single"/>
        </w:rPr>
        <w:t xml:space="preserve"> the </w:t>
      </w:r>
      <w:r w:rsidRPr="002979A3">
        <w:rPr>
          <w:highlight w:val="cyan"/>
          <w:u w:val="single"/>
        </w:rPr>
        <w:t>FTC</w:t>
      </w:r>
      <w:r w:rsidRPr="00F5136A">
        <w:rPr>
          <w:u w:val="single"/>
        </w:rPr>
        <w:t xml:space="preserve">, in an effort to expand its enforcement authority, </w:t>
      </w:r>
      <w:r w:rsidRPr="002979A3">
        <w:rPr>
          <w:highlight w:val="cyan"/>
          <w:u w:val="single"/>
        </w:rPr>
        <w:t>would lose many antitrust</w:t>
      </w:r>
      <w:r w:rsidRPr="00F5136A">
        <w:rPr>
          <w:u w:val="single"/>
        </w:rPr>
        <w:t xml:space="preserve"> stand-alone Section 5 </w:t>
      </w:r>
      <w:r w:rsidRPr="002979A3">
        <w:rPr>
          <w:highlight w:val="cyan"/>
          <w:u w:val="single"/>
        </w:rPr>
        <w:t>cases</w:t>
      </w:r>
      <w:r w:rsidRPr="00F5136A">
        <w:rPr>
          <w:u w:val="single"/>
        </w:rPr>
        <w:t xml:space="preserve"> in court</w:t>
      </w:r>
      <w:r w:rsidRPr="00F5136A">
        <w:rPr>
          <w:sz w:val="16"/>
        </w:rPr>
        <w:t xml:space="preserve">, </w:t>
      </w:r>
      <w:r w:rsidRPr="002979A3">
        <w:rPr>
          <w:highlight w:val="cyan"/>
          <w:u w:val="single"/>
        </w:rPr>
        <w:t xml:space="preserve">to the </w:t>
      </w:r>
      <w:r w:rsidRPr="002979A3">
        <w:rPr>
          <w:b/>
          <w:highlight w:val="cyan"/>
          <w:u w:val="single"/>
        </w:rPr>
        <w:t>detriment of the institution itself.</w:t>
      </w:r>
      <w:r w:rsidRPr="00F5136A">
        <w:rPr>
          <w:u w:val="single"/>
        </w:rPr>
        <w:t xml:space="preserve"> Indeed, the</w:t>
      </w:r>
      <w:r w:rsidRPr="00F5136A">
        <w:rPr>
          <w:sz w:val="16"/>
        </w:rPr>
        <w:t xml:space="preserve"> Section 5 Policy </w:t>
      </w:r>
      <w:r w:rsidRPr="00F5136A">
        <w:rPr>
          <w:u w:val="single"/>
        </w:rPr>
        <w:t>Guidelines were the result of lessons learned throughout the history of the FTC and represented a tool to avoid history repeating itself</w:t>
      </w:r>
      <w:r w:rsidRPr="00F5136A">
        <w:rPr>
          <w:sz w:val="16"/>
        </w:rPr>
        <w:t xml:space="preserve">. In this respect, it is important to </w:t>
      </w:r>
      <w:hyperlink r:id="rId17" w:history="1">
        <w:r w:rsidRPr="00F5136A">
          <w:rPr>
            <w:sz w:val="16"/>
          </w:rPr>
          <w:t>recall</w:t>
        </w:r>
      </w:hyperlink>
      <w:r w:rsidRPr="00F5136A">
        <w:rPr>
          <w:sz w:val="16"/>
        </w:rPr>
        <w:t xml:space="preserve"> that </w:t>
      </w:r>
      <w:r w:rsidRPr="00F5136A">
        <w:rPr>
          <w:u w:val="single"/>
        </w:rPr>
        <w:t>back in the 70s,</w:t>
      </w:r>
      <w:r w:rsidRPr="00F5136A">
        <w:rPr>
          <w:sz w:val="16"/>
        </w:rPr>
        <w:t xml:space="preserve"> under Chairman Pertschuck, </w:t>
      </w:r>
      <w:r w:rsidRPr="00F5136A">
        <w:rPr>
          <w:u w:val="single"/>
        </w:rPr>
        <w:t xml:space="preserve">and in the following years, the </w:t>
      </w:r>
      <w:r w:rsidRPr="002979A3">
        <w:rPr>
          <w:highlight w:val="cyan"/>
          <w:u w:val="single"/>
        </w:rPr>
        <w:t>FTC suffered immensely due to disparities between enforcement promises and implementation capabilities.</w:t>
      </w:r>
      <w:r w:rsidRPr="002979A3">
        <w:rPr>
          <w:sz w:val="16"/>
          <w:highlight w:val="cyan"/>
        </w:rPr>
        <w:t xml:space="preserve"> </w:t>
      </w:r>
      <w:r w:rsidRPr="002979A3">
        <w:rPr>
          <w:u w:val="single"/>
        </w:rPr>
        <w:t xml:space="preserve">Much of the </w:t>
      </w:r>
      <w:r w:rsidRPr="002979A3">
        <w:rPr>
          <w:b/>
          <w:highlight w:val="cyan"/>
          <w:u w:val="single"/>
        </w:rPr>
        <w:t>institutional</w:t>
      </w:r>
      <w:r w:rsidRPr="002979A3">
        <w:rPr>
          <w:b/>
          <w:u w:val="single"/>
        </w:rPr>
        <w:t xml:space="preserve"> </w:t>
      </w:r>
      <w:r w:rsidRPr="002979A3">
        <w:rPr>
          <w:b/>
          <w:highlight w:val="cyan"/>
          <w:u w:val="single"/>
        </w:rPr>
        <w:t>suffering</w:t>
      </w:r>
      <w:r w:rsidRPr="002979A3">
        <w:rPr>
          <w:highlight w:val="cyan"/>
          <w:u w:val="single"/>
        </w:rPr>
        <w:t xml:space="preserve"> came from</w:t>
      </w:r>
      <w:r w:rsidRPr="002979A3">
        <w:rPr>
          <w:u w:val="single"/>
        </w:rPr>
        <w:t xml:space="preserve"> the </w:t>
      </w:r>
      <w:r w:rsidRPr="002979A3">
        <w:rPr>
          <w:highlight w:val="cyan"/>
          <w:u w:val="single"/>
        </w:rPr>
        <w:t>agency not self-imposing limitations</w:t>
      </w:r>
      <w:r w:rsidRPr="00F5136A">
        <w:rPr>
          <w:u w:val="single"/>
        </w:rPr>
        <w:t xml:space="preserve"> and standards to bring cases under Section 5 of the FTC Act which led to </w:t>
      </w:r>
      <w:r w:rsidRPr="00F5136A">
        <w:rPr>
          <w:b/>
          <w:u w:val="single"/>
        </w:rPr>
        <w:t>numerous litigation losses</w:t>
      </w:r>
      <w:r w:rsidRPr="00F5136A">
        <w:rPr>
          <w:u w:val="single"/>
        </w:rPr>
        <w:t xml:space="preserve">, </w:t>
      </w:r>
      <w:r w:rsidRPr="00F5136A">
        <w:rPr>
          <w:b/>
          <w:u w:val="single"/>
        </w:rPr>
        <w:t>consequential institutional reputational damage, and lack of political suppor</w:t>
      </w:r>
      <w:r w:rsidRPr="00F5136A">
        <w:rPr>
          <w:u w:val="single"/>
        </w:rPr>
        <w:t>t</w:t>
      </w:r>
    </w:p>
    <w:p w14:paraId="7C02C4C3" w14:textId="0AABA745" w:rsidR="00E958F0" w:rsidRDefault="00E958F0" w:rsidP="00E958F0">
      <w:pPr>
        <w:pStyle w:val="Heading3"/>
      </w:pPr>
      <w:r>
        <w:t>States CP---2ac</w:t>
      </w:r>
    </w:p>
    <w:p w14:paraId="763CAD72" w14:textId="10D6F523" w:rsidR="00E958F0" w:rsidRDefault="00E958F0" w:rsidP="00E958F0"/>
    <w:p w14:paraId="54964928" w14:textId="77777777" w:rsidR="00E958F0" w:rsidRPr="008154AF" w:rsidRDefault="00E958F0" w:rsidP="00E958F0">
      <w:pPr>
        <w:pStyle w:val="Heading4"/>
        <w:rPr>
          <w:rFonts w:asciiTheme="majorHAnsi" w:hAnsiTheme="majorHAnsi" w:cstheme="majorHAnsi"/>
        </w:rPr>
      </w:pPr>
      <w:r>
        <w:rPr>
          <w:rFonts w:asciiTheme="majorHAnsi" w:hAnsiTheme="majorHAnsi" w:cstheme="majorHAnsi"/>
        </w:rPr>
        <w:t>d---</w:t>
      </w:r>
      <w:r w:rsidRPr="008154AF">
        <w:rPr>
          <w:rFonts w:asciiTheme="majorHAnsi" w:hAnsiTheme="majorHAnsi" w:cstheme="majorHAnsi"/>
        </w:rPr>
        <w:t>The DOJ and FTC undermine.</w:t>
      </w:r>
    </w:p>
    <w:p w14:paraId="24816A1C" w14:textId="77777777" w:rsidR="00E958F0" w:rsidRPr="008154AF" w:rsidRDefault="00E958F0" w:rsidP="00E958F0">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13D08134" w14:textId="77777777" w:rsidR="00E958F0" w:rsidRDefault="00E958F0" w:rsidP="00E958F0">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40F950E0" w14:textId="77777777" w:rsidR="00E958F0" w:rsidRDefault="00E958F0" w:rsidP="00E958F0"/>
    <w:p w14:paraId="02D4F5DA" w14:textId="77777777" w:rsidR="00E958F0" w:rsidRDefault="00E958F0" w:rsidP="00E958F0">
      <w:pPr>
        <w:pStyle w:val="Heading4"/>
      </w:pPr>
      <w:r>
        <w:t xml:space="preserve">1---Trump thumps. </w:t>
      </w:r>
    </w:p>
    <w:p w14:paraId="3EE86750" w14:textId="77777777" w:rsidR="00E958F0" w:rsidRDefault="00E958F0" w:rsidP="00E958F0">
      <w:r>
        <w:t xml:space="preserve">Tom </w:t>
      </w:r>
      <w:r w:rsidRPr="008039EA">
        <w:rPr>
          <w:rStyle w:val="Style13ptBold"/>
        </w:rPr>
        <w:t>McCarthy 20</w:t>
      </w:r>
      <w:r>
        <w:t xml:space="preserve">. National affairs correspondent for Guardian US. "Trump v the states: how the president is remaking the government in his image." The Guardian. 4-1-2020. https://www.theguardian.com/us-news/2020/apr/11/trump-states-governors-clashes </w:t>
      </w:r>
    </w:p>
    <w:p w14:paraId="74D04DF7" w14:textId="77777777" w:rsidR="00E958F0" w:rsidRPr="00252803" w:rsidRDefault="00E958F0" w:rsidP="00E958F0">
      <w:pPr>
        <w:rPr>
          <w:sz w:val="16"/>
        </w:rPr>
      </w:pPr>
      <w:r w:rsidRPr="0017238E">
        <w:rPr>
          <w:sz w:val="16"/>
        </w:rPr>
        <w:t xml:space="preserve">Clashes between presidents and states are nothing new. But </w:t>
      </w:r>
      <w:r w:rsidRPr="0017238E">
        <w:rPr>
          <w:rStyle w:val="StyleUnderline"/>
        </w:rPr>
        <w:t>according to government theorists, public affairs experts and political analysts</w:t>
      </w:r>
      <w:r w:rsidRPr="0017238E">
        <w:rPr>
          <w:sz w:val="16"/>
        </w:rPr>
        <w:t xml:space="preserve">, </w:t>
      </w:r>
      <w:r w:rsidRPr="000D34B8">
        <w:rPr>
          <w:rStyle w:val="Emphasis"/>
          <w:highlight w:val="cyan"/>
        </w:rPr>
        <w:t>Trump’s rattling of the federalist compact</w:t>
      </w:r>
      <w:r w:rsidRPr="0017238E">
        <w:rPr>
          <w:sz w:val="16"/>
        </w:rPr>
        <w:t xml:space="preserve">, by which the 50 states are both autonomous and bound in a national union, </w:t>
      </w:r>
      <w:r w:rsidRPr="0017238E">
        <w:rPr>
          <w:rStyle w:val="Emphasis"/>
        </w:rPr>
        <w:t xml:space="preserve">is </w:t>
      </w:r>
      <w:r w:rsidRPr="000D34B8">
        <w:rPr>
          <w:rStyle w:val="Emphasis"/>
          <w:highlight w:val="cyan"/>
        </w:rPr>
        <w:t>unprecedented</w:t>
      </w:r>
      <w:r w:rsidRPr="0017238E">
        <w:rPr>
          <w:rStyle w:val="Emphasis"/>
        </w:rPr>
        <w:t xml:space="preserve"> in modern times</w:t>
      </w:r>
      <w:r w:rsidRPr="0017238E">
        <w:rPr>
          <w:sz w:val="16"/>
        </w:rPr>
        <w:t>.</w:t>
      </w:r>
      <w:r>
        <w:rPr>
          <w:sz w:val="16"/>
        </w:rPr>
        <w:t xml:space="preserve"> </w:t>
      </w:r>
      <w:r w:rsidRPr="008E24FA">
        <w:rPr>
          <w:sz w:val="16"/>
        </w:rPr>
        <w:t>“</w:t>
      </w:r>
      <w:r w:rsidRPr="008E24FA">
        <w:rPr>
          <w:rStyle w:val="Emphasis"/>
        </w:rPr>
        <w:t xml:space="preserve">You’ve </w:t>
      </w:r>
      <w:r w:rsidRPr="000D34B8">
        <w:rPr>
          <w:rStyle w:val="Emphasis"/>
          <w:highlight w:val="cyan"/>
        </w:rPr>
        <w:t>redefined</w:t>
      </w:r>
      <w:r w:rsidRPr="008E24FA">
        <w:rPr>
          <w:rStyle w:val="Emphasis"/>
        </w:rPr>
        <w:t xml:space="preserve"> the </w:t>
      </w:r>
      <w:r w:rsidRPr="000D34B8">
        <w:rPr>
          <w:rStyle w:val="Emphasis"/>
          <w:highlight w:val="cyan"/>
        </w:rPr>
        <w:t>role of state governors</w:t>
      </w:r>
      <w:r w:rsidRPr="008E24FA">
        <w:rPr>
          <w:sz w:val="16"/>
        </w:rPr>
        <w:t xml:space="preserve">,” </w:t>
      </w:r>
      <w:r w:rsidRPr="008E24FA">
        <w:rPr>
          <w:rStyle w:val="StyleUnderline"/>
        </w:rPr>
        <w:t>said</w:t>
      </w:r>
      <w:r w:rsidRPr="008E24FA">
        <w:rPr>
          <w:sz w:val="16"/>
        </w:rPr>
        <w:t xml:space="preserve"> David </w:t>
      </w:r>
      <w:r w:rsidRPr="008E24FA">
        <w:rPr>
          <w:rStyle w:val="StyleUnderline"/>
        </w:rPr>
        <w:t>Super, a professor at Georgetown Law</w:t>
      </w:r>
      <w:r w:rsidRPr="008E24FA">
        <w:rPr>
          <w:sz w:val="16"/>
        </w:rPr>
        <w:t>. “</w:t>
      </w:r>
      <w:r w:rsidRPr="008E24FA">
        <w:rPr>
          <w:rStyle w:val="StyleUnderline"/>
        </w:rPr>
        <w:t xml:space="preserve">Governors </w:t>
      </w:r>
      <w:r w:rsidRPr="000D34B8">
        <w:rPr>
          <w:rStyle w:val="StyleUnderline"/>
        </w:rPr>
        <w:t>must grovel to the president</w:t>
      </w:r>
      <w:r w:rsidRPr="008E24FA">
        <w:rPr>
          <w:sz w:val="16"/>
        </w:rPr>
        <w:t xml:space="preserve">. Governor [Gavin] </w:t>
      </w:r>
      <w:r w:rsidRPr="008E24FA">
        <w:rPr>
          <w:rStyle w:val="StyleUnderline"/>
        </w:rPr>
        <w:t>Newsom</w:t>
      </w:r>
      <w:r w:rsidRPr="008E24FA">
        <w:rPr>
          <w:sz w:val="16"/>
        </w:rPr>
        <w:t xml:space="preserve"> [of California], Governor Andrew </w:t>
      </w:r>
      <w:r w:rsidRPr="008E24FA">
        <w:rPr>
          <w:rStyle w:val="StyleUnderline"/>
        </w:rPr>
        <w:t>Cuomo</w:t>
      </w:r>
      <w:r w:rsidRPr="008E24FA">
        <w:rPr>
          <w:sz w:val="16"/>
        </w:rPr>
        <w:t xml:space="preserve"> [of New York] </w:t>
      </w:r>
      <w:r w:rsidRPr="008E24FA">
        <w:rPr>
          <w:rStyle w:val="StyleUnderline"/>
        </w:rPr>
        <w:t>have understood that, and they’re doing it</w:t>
      </w:r>
      <w:r w:rsidRPr="008E24FA">
        <w:rPr>
          <w:sz w:val="16"/>
        </w:rPr>
        <w:t>. Governor [Gretchen] Whitmer has largely refused, and Michigan is going through hell as a result.</w:t>
      </w:r>
      <w:r>
        <w:rPr>
          <w:sz w:val="16"/>
        </w:rPr>
        <w:t xml:space="preserve"> </w:t>
      </w:r>
      <w:r w:rsidRPr="008E24FA">
        <w:rPr>
          <w:sz w:val="16"/>
        </w:rPr>
        <w:t>“</w:t>
      </w:r>
      <w:r w:rsidRPr="008E24FA">
        <w:rPr>
          <w:rStyle w:val="Emphasis"/>
        </w:rPr>
        <w:t xml:space="preserve">These </w:t>
      </w:r>
      <w:r w:rsidRPr="000D34B8">
        <w:rPr>
          <w:rStyle w:val="Emphasis"/>
        </w:rPr>
        <w:t>governors</w:t>
      </w:r>
      <w:r w:rsidRPr="008E24FA">
        <w:rPr>
          <w:rStyle w:val="Emphasis"/>
        </w:rPr>
        <w:t xml:space="preserve"> are </w:t>
      </w:r>
      <w:r w:rsidRPr="000D34B8">
        <w:rPr>
          <w:rStyle w:val="Emphasis"/>
        </w:rPr>
        <w:t>more like provincial chiefs</w:t>
      </w:r>
      <w:r w:rsidRPr="008E24FA">
        <w:rPr>
          <w:rStyle w:val="Emphasis"/>
        </w:rPr>
        <w:t xml:space="preserve"> under this system</w:t>
      </w:r>
      <w:r w:rsidRPr="008E24FA">
        <w:rPr>
          <w:sz w:val="16"/>
        </w:rPr>
        <w:t xml:space="preserve">, and </w:t>
      </w:r>
      <w:r w:rsidRPr="008E24FA">
        <w:rPr>
          <w:rStyle w:val="StyleUnderline"/>
        </w:rPr>
        <w:t>if we want to restore federalism in this country we will have to make some very dramatic changes after this is over. If we don’t</w:t>
      </w:r>
      <w:r w:rsidRPr="008E24FA">
        <w:rPr>
          <w:sz w:val="16"/>
        </w:rPr>
        <w:t xml:space="preserve">, </w:t>
      </w:r>
      <w:r w:rsidRPr="008E24FA">
        <w:rPr>
          <w:rStyle w:val="Emphasis"/>
        </w:rPr>
        <w:t>federalism is dead</w:t>
      </w:r>
      <w:r w:rsidRPr="008E24FA">
        <w:rPr>
          <w:sz w:val="16"/>
        </w:rPr>
        <w:t>.”</w:t>
      </w:r>
      <w:r>
        <w:rPr>
          <w:sz w:val="16"/>
        </w:rPr>
        <w:t xml:space="preserve"> </w:t>
      </w:r>
      <w:r w:rsidRPr="008E24FA">
        <w:rPr>
          <w:sz w:val="16"/>
          <w:szCs w:val="16"/>
        </w:rPr>
        <w:t>Experts voice concern that the fight between states over medical equipment that has broken out in the vacuum of federal leadership could make it harder for states to reach agreement later about how to reopen the economy. They warn that patchwork state plans for absentee voting and voting by mail in November could undermine the legitimacy of the presidential election.</w:t>
      </w:r>
      <w:r>
        <w:rPr>
          <w:sz w:val="16"/>
          <w:szCs w:val="16"/>
        </w:rPr>
        <w:t xml:space="preserve"> </w:t>
      </w:r>
      <w:r w:rsidRPr="008E24FA">
        <w:rPr>
          <w:sz w:val="16"/>
          <w:szCs w:val="16"/>
        </w:rPr>
        <w:t>In some cases they question what it will mean, once the coronavirus crisis has passed, to call the states autonomous, or for that matter to call them “united”.</w:t>
      </w:r>
      <w:r>
        <w:rPr>
          <w:sz w:val="16"/>
          <w:szCs w:val="16"/>
        </w:rPr>
        <w:t xml:space="preserve"> </w:t>
      </w:r>
      <w:r w:rsidRPr="008E24FA">
        <w:rPr>
          <w:sz w:val="16"/>
          <w:szCs w:val="16"/>
        </w:rPr>
        <w:t>If Trump tears up the parts of the federalist system he does not like, said political analyst Lincoln Mitchell, other parts that conservatives like a lot, such as the electoral college and the US Senate, could grow harder to defend.</w:t>
      </w:r>
      <w:r>
        <w:rPr>
          <w:sz w:val="16"/>
          <w:szCs w:val="16"/>
        </w:rPr>
        <w:t xml:space="preserve"> </w:t>
      </w:r>
      <w:r w:rsidRPr="008E24FA">
        <w:rPr>
          <w:sz w:val="16"/>
          <w:szCs w:val="16"/>
        </w:rPr>
        <w:t>That could be especially true, Mitchell, said, if the conservative majority on the US supreme court repeats its intervention of last week, when it blocked extended voting in Wisconsin in spite of the pandemic. Likewise if the presumptive Democratic presidential nominee, Joe Biden, like Hillary Clinton before him, wins the popular vote but loses in the electoral college.</w:t>
      </w:r>
      <w:r>
        <w:rPr>
          <w:sz w:val="16"/>
          <w:szCs w:val="16"/>
        </w:rPr>
        <w:t xml:space="preserve"> </w:t>
      </w:r>
      <w:r w:rsidRPr="008E24FA">
        <w:rPr>
          <w:sz w:val="16"/>
          <w:szCs w:val="16"/>
        </w:rPr>
        <w:t>“It is not inconceivable that Joe Biden could win this election by seven points in the popular vote and still lose the electoral college,” Mitchell said. “If that happens for the second time in a row, that is a crisis of governance – not a crisis of democracy, because it’s not a democratic system really – but a crisis of governance and a crisis of legitimacy.”</w:t>
      </w:r>
      <w:r>
        <w:rPr>
          <w:sz w:val="16"/>
          <w:szCs w:val="16"/>
        </w:rPr>
        <w:t xml:space="preserve"> </w:t>
      </w:r>
      <w:r w:rsidRPr="00252803">
        <w:rPr>
          <w:rStyle w:val="StyleUnderline"/>
        </w:rPr>
        <w:t>Super</w:t>
      </w:r>
      <w:r w:rsidRPr="00252803">
        <w:rPr>
          <w:sz w:val="16"/>
        </w:rPr>
        <w:t xml:space="preserve"> has </w:t>
      </w:r>
      <w:r w:rsidRPr="00252803">
        <w:rPr>
          <w:rStyle w:val="StyleUnderline"/>
        </w:rPr>
        <w:t>coined the term</w:t>
      </w:r>
      <w:r w:rsidRPr="00252803">
        <w:rPr>
          <w:sz w:val="16"/>
        </w:rPr>
        <w:t xml:space="preserve"> “</w:t>
      </w:r>
      <w:r w:rsidRPr="000D34B8">
        <w:rPr>
          <w:rStyle w:val="Emphasis"/>
          <w:highlight w:val="cyan"/>
        </w:rPr>
        <w:t>flippant federalism</w:t>
      </w:r>
      <w:r w:rsidRPr="00252803">
        <w:rPr>
          <w:sz w:val="16"/>
        </w:rPr>
        <w:t xml:space="preserve">” </w:t>
      </w:r>
      <w:r w:rsidRPr="00252803">
        <w:rPr>
          <w:rStyle w:val="StyleUnderline"/>
        </w:rPr>
        <w:t xml:space="preserve">to </w:t>
      </w:r>
      <w:r w:rsidRPr="000D34B8">
        <w:rPr>
          <w:rStyle w:val="StyleUnderline"/>
          <w:highlight w:val="cyan"/>
        </w:rPr>
        <w:t>characterize how</w:t>
      </w:r>
      <w:r w:rsidRPr="00252803">
        <w:rPr>
          <w:rStyle w:val="StyleUnderline"/>
        </w:rPr>
        <w:t xml:space="preserve"> the </w:t>
      </w:r>
      <w:r w:rsidRPr="000D34B8">
        <w:rPr>
          <w:rStyle w:val="StyleUnderline"/>
          <w:highlight w:val="cyan"/>
        </w:rPr>
        <w:t>White House is treating the governors</w:t>
      </w:r>
      <w:r w:rsidRPr="00252803">
        <w:rPr>
          <w:sz w:val="16"/>
        </w:rPr>
        <w:t xml:space="preserve">. He referred to reports of incidents in which the </w:t>
      </w:r>
      <w:r w:rsidRPr="00252803">
        <w:rPr>
          <w:rStyle w:val="StyleUnderline"/>
        </w:rPr>
        <w:t xml:space="preserve">federal government has </w:t>
      </w:r>
      <w:r w:rsidRPr="000D34B8">
        <w:rPr>
          <w:rStyle w:val="StyleUnderline"/>
          <w:highlight w:val="cyan"/>
        </w:rPr>
        <w:t>intercepted ventilators</w:t>
      </w:r>
      <w:r w:rsidRPr="00252803">
        <w:rPr>
          <w:rStyle w:val="StyleUnderline"/>
        </w:rPr>
        <w:t xml:space="preserve"> and other equipment </w:t>
      </w:r>
      <w:r w:rsidRPr="000D34B8">
        <w:rPr>
          <w:rStyle w:val="StyleUnderline"/>
          <w:highlight w:val="cyan"/>
        </w:rPr>
        <w:t>acquired by the states</w:t>
      </w:r>
      <w:r w:rsidRPr="00252803">
        <w:rPr>
          <w:sz w:val="16"/>
        </w:rPr>
        <w:t xml:space="preserve">, </w:t>
      </w:r>
      <w:r w:rsidRPr="000D34B8">
        <w:rPr>
          <w:rStyle w:val="Emphasis"/>
          <w:highlight w:val="cyan"/>
        </w:rPr>
        <w:t>which Trump</w:t>
      </w:r>
      <w:r w:rsidRPr="00252803">
        <w:rPr>
          <w:rStyle w:val="Emphasis"/>
        </w:rPr>
        <w:t xml:space="preserve"> appears to be </w:t>
      </w:r>
      <w:r w:rsidRPr="000D34B8">
        <w:rPr>
          <w:rStyle w:val="Emphasis"/>
          <w:highlight w:val="cyan"/>
        </w:rPr>
        <w:t>hand</w:t>
      </w:r>
      <w:r w:rsidRPr="000D34B8">
        <w:rPr>
          <w:rStyle w:val="Emphasis"/>
        </w:rPr>
        <w:t>ing</w:t>
      </w:r>
      <w:r w:rsidRPr="00252803">
        <w:rPr>
          <w:rStyle w:val="Emphasis"/>
        </w:rPr>
        <w:t xml:space="preserve"> </w:t>
      </w:r>
      <w:r w:rsidRPr="000D34B8">
        <w:rPr>
          <w:rStyle w:val="Emphasis"/>
          <w:highlight w:val="cyan"/>
        </w:rPr>
        <w:t>out on a political patronage basis</w:t>
      </w:r>
      <w:r w:rsidRPr="00252803">
        <w:rPr>
          <w:sz w:val="16"/>
        </w:rPr>
        <w:t>.</w:t>
      </w:r>
      <w:r>
        <w:rPr>
          <w:sz w:val="16"/>
        </w:rPr>
        <w:t xml:space="preserve"> </w:t>
      </w:r>
      <w:r w:rsidRPr="00252803">
        <w:rPr>
          <w:sz w:val="16"/>
        </w:rPr>
        <w:t>“</w:t>
      </w:r>
      <w:r w:rsidRPr="00252803">
        <w:rPr>
          <w:rStyle w:val="StyleUnderline"/>
        </w:rPr>
        <w:t>On the one hand, they’re telling the states they’re on their own</w:t>
      </w:r>
      <w:r w:rsidRPr="00252803">
        <w:rPr>
          <w:sz w:val="16"/>
        </w:rPr>
        <w:t>,” said Super. “</w:t>
      </w:r>
      <w:r w:rsidRPr="00252803">
        <w:rPr>
          <w:rStyle w:val="StyleUnderline"/>
        </w:rPr>
        <w:t>On the other, they’re seizing the supplies that the states get on their own</w:t>
      </w:r>
      <w:r w:rsidRPr="00252803">
        <w:rPr>
          <w:sz w:val="16"/>
        </w:rPr>
        <w:t>.”</w:t>
      </w:r>
      <w:r>
        <w:rPr>
          <w:sz w:val="16"/>
        </w:rPr>
        <w:t xml:space="preserve"> </w:t>
      </w:r>
      <w:r w:rsidRPr="00252803">
        <w:rPr>
          <w:sz w:val="16"/>
          <w:szCs w:val="16"/>
        </w:rPr>
        <w:t>Martin O’Malley, a former governor of Maryland and presidential candidate, has coined a different term: “Darwinian federalism”.</w:t>
      </w:r>
      <w:r>
        <w:rPr>
          <w:sz w:val="16"/>
          <w:szCs w:val="16"/>
        </w:rPr>
        <w:t xml:space="preserve"> </w:t>
      </w:r>
      <w:r w:rsidRPr="00252803">
        <w:rPr>
          <w:sz w:val="16"/>
          <w:szCs w:val="16"/>
        </w:rPr>
        <w:t>“His [Trump’s] behavior is not in keeping with the office of president,” O’Malley told the Guardian in an email. “The notion that governors have to bow down and praise him in order for their citizens to receive federal disaster assistance is contrary to the very nature of a republic.”</w:t>
      </w:r>
      <w:r>
        <w:rPr>
          <w:sz w:val="16"/>
          <w:szCs w:val="16"/>
        </w:rPr>
        <w:t xml:space="preserve"> </w:t>
      </w:r>
      <w:r w:rsidRPr="00252803">
        <w:rPr>
          <w:sz w:val="16"/>
          <w:szCs w:val="16"/>
        </w:rPr>
        <w:t>But Keith Whittington, a professor of politics at Princeton University specializing in constitutional theory, said Trump was correct in his assertion that states have traditionally been responsible for handling public health crises.</w:t>
      </w:r>
      <w:r>
        <w:rPr>
          <w:sz w:val="16"/>
          <w:szCs w:val="16"/>
        </w:rPr>
        <w:t xml:space="preserve"> </w:t>
      </w:r>
      <w:r w:rsidRPr="00252803">
        <w:rPr>
          <w:sz w:val="16"/>
          <w:szCs w:val="16"/>
        </w:rPr>
        <w:t>“It looks unusual relative to other countries that we are relying so heavily on state and local officials,” he said, “but that has been the American tradition.”</w:t>
      </w:r>
      <w:r>
        <w:rPr>
          <w:sz w:val="16"/>
          <w:szCs w:val="16"/>
        </w:rPr>
        <w:t xml:space="preserve"> </w:t>
      </w:r>
      <w:r w:rsidRPr="00252803">
        <w:rPr>
          <w:sz w:val="16"/>
          <w:szCs w:val="16"/>
        </w:rPr>
        <w:t>A national public health crisis is a rare occurrence, Whittington said, adding that statements by Trump and Jared Kushner were “really strange”.</w:t>
      </w:r>
      <w:r>
        <w:rPr>
          <w:sz w:val="16"/>
          <w:szCs w:val="16"/>
        </w:rPr>
        <w:t xml:space="preserve"> </w:t>
      </w:r>
      <w:r w:rsidRPr="00252803">
        <w:rPr>
          <w:sz w:val="16"/>
          <w:szCs w:val="16"/>
        </w:rPr>
        <w:t>In his sole public appearance during the crisis, the presidential son-in-law said: “The notion of the federal stockpile was, it’s supposed to be our stockpile. It’s not supposed to be states’ stockpiles that they then use.”</w:t>
      </w:r>
      <w:r>
        <w:rPr>
          <w:sz w:val="16"/>
          <w:szCs w:val="16"/>
        </w:rPr>
        <w:t xml:space="preserve"> </w:t>
      </w:r>
      <w:r w:rsidRPr="00252803">
        <w:rPr>
          <w:sz w:val="16"/>
          <w:szCs w:val="16"/>
        </w:rPr>
        <w:t>Whittington replied: “The national stockpiles are designed precisely in order to make them available to those who need them in moments of crisis. The attitude of this administration, and certainly Jared Kushner’s particular remarks on this, are pretty surprising and ultimately not very helpful.”</w:t>
      </w:r>
      <w:r>
        <w:rPr>
          <w:sz w:val="16"/>
          <w:szCs w:val="16"/>
        </w:rPr>
        <w:t xml:space="preserve"> </w:t>
      </w:r>
      <w:r w:rsidRPr="00252803">
        <w:rPr>
          <w:rStyle w:val="Emphasis"/>
        </w:rPr>
        <w:t>‘Lip service to federalism’</w:t>
      </w:r>
      <w:r>
        <w:t xml:space="preserve"> </w:t>
      </w:r>
      <w:r w:rsidRPr="00252803">
        <w:rPr>
          <w:sz w:val="16"/>
          <w:szCs w:val="16"/>
        </w:rPr>
        <w:t>The story of the United States is a long one. Elasticity is built into the system. Looking ahead, everyone sees something different.</w:t>
      </w:r>
      <w:r>
        <w:rPr>
          <w:sz w:val="16"/>
          <w:szCs w:val="16"/>
        </w:rPr>
        <w:t xml:space="preserve"> </w:t>
      </w:r>
      <w:r w:rsidRPr="00252803">
        <w:rPr>
          <w:sz w:val="16"/>
          <w:szCs w:val="16"/>
        </w:rPr>
        <w:t>“I’d be surprised if what we’re seeing now results in a substantial permanent change in the relationship between the states and the federal government,” Whittington said.</w:t>
      </w:r>
      <w:r>
        <w:rPr>
          <w:sz w:val="16"/>
          <w:szCs w:val="16"/>
        </w:rPr>
        <w:t xml:space="preserve"> </w:t>
      </w:r>
      <w:r w:rsidRPr="00252803">
        <w:rPr>
          <w:sz w:val="16"/>
          <w:szCs w:val="16"/>
        </w:rPr>
        <w:t>Super said a drainage of power from the states, if it comes to that, would produce a more empowered federal government.</w:t>
      </w:r>
      <w:r>
        <w:rPr>
          <w:sz w:val="16"/>
          <w:szCs w:val="16"/>
        </w:rPr>
        <w:t xml:space="preserve"> </w:t>
      </w:r>
      <w:r w:rsidRPr="00252803">
        <w:rPr>
          <w:sz w:val="16"/>
          <w:szCs w:val="16"/>
        </w:rPr>
        <w:t>“The old argument against so-called big government is that states could do it,” Super said. “We’re here proving that they can’t.</w:t>
      </w:r>
      <w:r>
        <w:rPr>
          <w:sz w:val="16"/>
          <w:szCs w:val="16"/>
        </w:rPr>
        <w:t xml:space="preserve"> </w:t>
      </w:r>
      <w:r w:rsidRPr="00252803">
        <w:rPr>
          <w:sz w:val="16"/>
        </w:rPr>
        <w:t xml:space="preserve">“We’re also proving that </w:t>
      </w:r>
      <w:r w:rsidRPr="000D34B8">
        <w:rPr>
          <w:rStyle w:val="StyleUnderline"/>
          <w:highlight w:val="cyan"/>
        </w:rPr>
        <w:t>whatever people</w:t>
      </w:r>
      <w:r w:rsidRPr="00252803">
        <w:rPr>
          <w:rStyle w:val="StyleUnderline"/>
        </w:rPr>
        <w:t xml:space="preserve"> once </w:t>
      </w:r>
      <w:r w:rsidRPr="000D34B8">
        <w:rPr>
          <w:rStyle w:val="StyleUnderline"/>
          <w:highlight w:val="cyan"/>
        </w:rPr>
        <w:t>believed about</w:t>
      </w:r>
      <w:r w:rsidRPr="00252803">
        <w:rPr>
          <w:rStyle w:val="StyleUnderline"/>
        </w:rPr>
        <w:t xml:space="preserve"> the importance of </w:t>
      </w:r>
      <w:r w:rsidRPr="000D34B8">
        <w:rPr>
          <w:rStyle w:val="StyleUnderline"/>
          <w:highlight w:val="cyan"/>
        </w:rPr>
        <w:t>states</w:t>
      </w:r>
      <w:r w:rsidRPr="00252803">
        <w:rPr>
          <w:rStyle w:val="StyleUnderline"/>
        </w:rPr>
        <w:t>,</w:t>
      </w:r>
      <w:r w:rsidRPr="00252803">
        <w:rPr>
          <w:sz w:val="16"/>
        </w:rPr>
        <w:t xml:space="preserve"> </w:t>
      </w:r>
      <w:r w:rsidRPr="000D34B8">
        <w:rPr>
          <w:rStyle w:val="Emphasis"/>
          <w:highlight w:val="cyan"/>
        </w:rPr>
        <w:t>they don’t</w:t>
      </w:r>
      <w:r w:rsidRPr="00252803">
        <w:rPr>
          <w:rStyle w:val="Emphasis"/>
        </w:rPr>
        <w:t xml:space="preserve"> believe it </w:t>
      </w:r>
      <w:r w:rsidRPr="000D34B8">
        <w:rPr>
          <w:rStyle w:val="Emphasis"/>
          <w:highlight w:val="cyan"/>
        </w:rPr>
        <w:t>any more</w:t>
      </w:r>
      <w:r w:rsidRPr="00252803">
        <w:rPr>
          <w:sz w:val="16"/>
        </w:rPr>
        <w:t xml:space="preserve">, and that </w:t>
      </w:r>
      <w:r w:rsidRPr="000D34B8">
        <w:rPr>
          <w:rStyle w:val="StyleUnderline"/>
          <w:highlight w:val="cyan"/>
        </w:rPr>
        <w:t>federal politicians</w:t>
      </w:r>
      <w:r w:rsidRPr="00252803">
        <w:rPr>
          <w:rStyle w:val="StyleUnderline"/>
        </w:rPr>
        <w:t xml:space="preserve"> will </w:t>
      </w:r>
      <w:r w:rsidRPr="000D34B8">
        <w:rPr>
          <w:rStyle w:val="StyleUnderline"/>
          <w:highlight w:val="cyan"/>
        </w:rPr>
        <w:t>pay lip service to federalism</w:t>
      </w:r>
      <w:r w:rsidRPr="00252803">
        <w:rPr>
          <w:sz w:val="16"/>
        </w:rPr>
        <w:t xml:space="preserve"> </w:t>
      </w:r>
      <w:r w:rsidRPr="000D34B8">
        <w:rPr>
          <w:rStyle w:val="Emphasis"/>
          <w:highlight w:val="cyan"/>
        </w:rPr>
        <w:t>but show states no respect</w:t>
      </w:r>
      <w:r w:rsidRPr="00252803">
        <w:rPr>
          <w:rStyle w:val="Emphasis"/>
        </w:rPr>
        <w:t xml:space="preserve"> at all when it matters the most</w:t>
      </w:r>
      <w:r w:rsidRPr="00252803">
        <w:rPr>
          <w:sz w:val="16"/>
        </w:rPr>
        <w:t>.”</w:t>
      </w:r>
    </w:p>
    <w:p w14:paraId="764BEEC5" w14:textId="77777777" w:rsidR="00E958F0" w:rsidRPr="00ED39A9" w:rsidRDefault="00E958F0" w:rsidP="00E958F0">
      <w:pPr>
        <w:pStyle w:val="Heading4"/>
      </w:pPr>
      <w:r>
        <w:t>6---no spillover</w:t>
      </w:r>
    </w:p>
    <w:p w14:paraId="5A13E716" w14:textId="77777777" w:rsidR="00E958F0" w:rsidRPr="00ED4FCB" w:rsidRDefault="00E958F0" w:rsidP="00E958F0">
      <w:r w:rsidRPr="00ED4FCB">
        <w:rPr>
          <w:rStyle w:val="Style13ptBold"/>
        </w:rPr>
        <w:t>Natelson 14</w:t>
      </w:r>
      <w:r w:rsidRPr="00ED4FCB">
        <w:t xml:space="preserve"> [Rob, Independence Institute's Senior Fellow in Constitutio</w:t>
      </w:r>
      <w:r>
        <w:t xml:space="preserve">nal Jurisprudence, Jan 4, 2014, </w:t>
      </w:r>
      <w:r w:rsidRPr="00ED4FCB">
        <w:t xml:space="preserve">"Lessons for Federalism from Colorado's Pot Legalization" The American Thinker, </w:t>
      </w:r>
      <w:hyperlink r:id="rId18" w:history="1">
        <w:r w:rsidRPr="00ED4FCB">
          <w:t>www.americanthinker.com/2014/01/lessons_for_federalism_from_colorados_pot_legalization.html</w:t>
        </w:r>
      </w:hyperlink>
    </w:p>
    <w:p w14:paraId="48952A02" w14:textId="77777777" w:rsidR="00E958F0" w:rsidRPr="00ED4FCB" w:rsidRDefault="00E958F0" w:rsidP="00E958F0">
      <w:pPr>
        <w:rPr>
          <w:rStyle w:val="Emphasis"/>
          <w:b w:val="0"/>
          <w:iCs w:val="0"/>
          <w:u w:val="none"/>
        </w:rPr>
      </w:pPr>
      <w:r w:rsidRPr="00ED39A9">
        <w:rPr>
          <w:rStyle w:val="StyleUnderline"/>
        </w:rPr>
        <w:t>From</w:t>
      </w:r>
      <w:r w:rsidRPr="00ED39A9">
        <w:rPr>
          <w:sz w:val="16"/>
        </w:rPr>
        <w:t xml:space="preserve"> Colorado's </w:t>
      </w:r>
      <w:r w:rsidRPr="00ED39A9">
        <w:rPr>
          <w:rStyle w:val="StyleUnderline"/>
        </w:rPr>
        <w:t>marijuana "legalization</w:t>
      </w:r>
      <w:r w:rsidRPr="00ED39A9">
        <w:rPr>
          <w:sz w:val="16"/>
        </w:rPr>
        <w:t xml:space="preserve">" some federalism advocates </w:t>
      </w:r>
      <w:r w:rsidRPr="00ED39A9">
        <w:rPr>
          <w:rStyle w:val="StyleUnderline"/>
        </w:rPr>
        <w:t>draw a conclusion that</w:t>
      </w:r>
      <w:r w:rsidRPr="00ED39A9">
        <w:rPr>
          <w:sz w:val="16"/>
        </w:rPr>
        <w:t xml:space="preserve"> is both (1) obvious and (2) wrong. The conclusion is that </w:t>
      </w:r>
      <w:r w:rsidRPr="00ED39A9">
        <w:rPr>
          <w:rStyle w:val="StyleUnderline"/>
        </w:rPr>
        <w:t>the only way to restore constitutional limits is</w:t>
      </w:r>
      <w:r w:rsidRPr="00ED39A9">
        <w:rPr>
          <w:sz w:val="16"/>
        </w:rPr>
        <w:t xml:space="preserve"> for constitutionalists </w:t>
      </w:r>
      <w:r w:rsidRPr="00ED39A9">
        <w:rPr>
          <w:rStyle w:val="StyleUnderline"/>
        </w:rPr>
        <w:t>to form alliances with hard core "progressives" in areas of common concern</w:t>
      </w:r>
      <w:r w:rsidRPr="00ED39A9">
        <w:rPr>
          <w:sz w:val="16"/>
        </w:rPr>
        <w:t xml:space="preserve">. After all, wasn't it a right-and-left-wing coalition that successfully repealed Colorado's marijuana ban? </w:t>
      </w:r>
      <w:r w:rsidRPr="00ED39A9">
        <w:rPr>
          <w:rStyle w:val="StyleUnderline"/>
        </w:rPr>
        <w:t xml:space="preserve">There are, </w:t>
      </w:r>
      <w:r w:rsidRPr="00ED39A9">
        <w:rPr>
          <w:sz w:val="16"/>
        </w:rPr>
        <w:t>however, at least two</w:t>
      </w:r>
      <w:r w:rsidRPr="00ED39A9">
        <w:rPr>
          <w:rStyle w:val="StyleUnderline"/>
        </w:rPr>
        <w:t xml:space="preserve"> problems with this approach. </w:t>
      </w:r>
      <w:r w:rsidRPr="00ED39A9">
        <w:rPr>
          <w:sz w:val="16"/>
        </w:rPr>
        <w:t xml:space="preserve">First, </w:t>
      </w:r>
      <w:r w:rsidRPr="00ED39A9">
        <w:rPr>
          <w:rStyle w:val="Emphasis"/>
        </w:rPr>
        <w:t xml:space="preserve">the few </w:t>
      </w:r>
      <w:r w:rsidRPr="00F97B00">
        <w:rPr>
          <w:rStyle w:val="Emphasis"/>
          <w:highlight w:val="cyan"/>
        </w:rPr>
        <w:t xml:space="preserve">areas </w:t>
      </w:r>
      <w:r w:rsidRPr="00CF14BB">
        <w:rPr>
          <w:rStyle w:val="Emphasis"/>
        </w:rPr>
        <w:t xml:space="preserve">of </w:t>
      </w:r>
      <w:r w:rsidRPr="00ED39A9">
        <w:rPr>
          <w:rStyle w:val="Emphasis"/>
        </w:rPr>
        <w:t xml:space="preserve">common </w:t>
      </w:r>
      <w:r w:rsidRPr="00CF14BB">
        <w:rPr>
          <w:rStyle w:val="Emphasis"/>
        </w:rPr>
        <w:t xml:space="preserve">concern </w:t>
      </w:r>
      <w:r w:rsidRPr="00ED39A9">
        <w:rPr>
          <w:rStyle w:val="Emphasis"/>
        </w:rPr>
        <w:t xml:space="preserve">are </w:t>
      </w:r>
      <w:r w:rsidRPr="00F97B00">
        <w:rPr>
          <w:rStyle w:val="Emphasis"/>
          <w:highlight w:val="cyan"/>
        </w:rPr>
        <w:t xml:space="preserve">mostly </w:t>
      </w:r>
      <w:r w:rsidRPr="001608C4">
        <w:rPr>
          <w:rStyle w:val="Emphasis"/>
        </w:rPr>
        <w:t xml:space="preserve">very small and </w:t>
      </w:r>
      <w:r w:rsidRPr="00F97B00">
        <w:rPr>
          <w:rStyle w:val="Emphasis"/>
          <w:highlight w:val="cyan"/>
        </w:rPr>
        <w:t>of limited importance</w:t>
      </w:r>
      <w:r w:rsidRPr="00ED39A9">
        <w:rPr>
          <w:rStyle w:val="Emphasis"/>
        </w:rPr>
        <w:t>.</w:t>
      </w:r>
      <w:r w:rsidRPr="00ED39A9">
        <w:rPr>
          <w:sz w:val="16"/>
        </w:rPr>
        <w:t xml:space="preserve"> "</w:t>
      </w:r>
      <w:r w:rsidRPr="00F97B00">
        <w:rPr>
          <w:rStyle w:val="StyleUnderline"/>
          <w:highlight w:val="cyan"/>
        </w:rPr>
        <w:t>Progressives</w:t>
      </w:r>
      <w:r w:rsidRPr="00ED39A9">
        <w:rPr>
          <w:rStyle w:val="StyleUnderline"/>
        </w:rPr>
        <w:t xml:space="preserve">" very </w:t>
      </w:r>
      <w:r w:rsidRPr="00F97B00">
        <w:rPr>
          <w:rStyle w:val="StyleUnderline"/>
          <w:highlight w:val="cyan"/>
        </w:rPr>
        <w:t xml:space="preserve">rarely take </w:t>
      </w:r>
      <w:r w:rsidRPr="00ED39A9">
        <w:rPr>
          <w:rStyle w:val="StyleUnderline"/>
        </w:rPr>
        <w:t xml:space="preserve">a genuine </w:t>
      </w:r>
      <w:r w:rsidRPr="00F97B00">
        <w:rPr>
          <w:rStyle w:val="StyleUnderline"/>
          <w:highlight w:val="cyan"/>
        </w:rPr>
        <w:t xml:space="preserve">pro-federalism position, and </w:t>
      </w:r>
      <w:r w:rsidRPr="00ED39A9">
        <w:rPr>
          <w:rStyle w:val="StyleUnderline"/>
        </w:rPr>
        <w:t xml:space="preserve">when they do, the </w:t>
      </w:r>
      <w:r w:rsidRPr="00F97B00">
        <w:rPr>
          <w:rStyle w:val="StyleUnderline"/>
          <w:highlight w:val="cyan"/>
        </w:rPr>
        <w:t xml:space="preserve">issue is </w:t>
      </w:r>
      <w:r w:rsidRPr="003E0A0E">
        <w:rPr>
          <w:rStyle w:val="StyleUnderline"/>
        </w:rPr>
        <w:t xml:space="preserve">usually </w:t>
      </w:r>
      <w:r w:rsidRPr="00F97B00">
        <w:rPr>
          <w:rStyle w:val="StyleUnderline"/>
          <w:highlight w:val="cyan"/>
        </w:rPr>
        <w:t>narrow</w:t>
      </w:r>
      <w:r w:rsidRPr="00ED39A9">
        <w:rPr>
          <w:sz w:val="16"/>
        </w:rPr>
        <w:t xml:space="preserve">. </w:t>
      </w:r>
      <w:r w:rsidRPr="00ED39A9">
        <w:rPr>
          <w:rStyle w:val="Emphasis"/>
        </w:rPr>
        <w:t xml:space="preserve">By any objective measure, </w:t>
      </w:r>
      <w:r w:rsidRPr="00F97B00">
        <w:rPr>
          <w:rStyle w:val="Emphasis"/>
          <w:highlight w:val="cyan"/>
        </w:rPr>
        <w:t xml:space="preserve">marijuana </w:t>
      </w:r>
      <w:r w:rsidRPr="001608C4">
        <w:rPr>
          <w:rStyle w:val="Emphasis"/>
        </w:rPr>
        <w:t xml:space="preserve">legalization is </w:t>
      </w:r>
      <w:r w:rsidRPr="00F97B00">
        <w:rPr>
          <w:rStyle w:val="Emphasis"/>
          <w:highlight w:val="cyan"/>
        </w:rPr>
        <w:t>small</w:t>
      </w:r>
      <w:r w:rsidRPr="00F97B00">
        <w:rPr>
          <w:sz w:val="16"/>
          <w:highlight w:val="cyan"/>
        </w:rPr>
        <w:t xml:space="preserve"> </w:t>
      </w:r>
      <w:r w:rsidRPr="00ED39A9">
        <w:rPr>
          <w:sz w:val="16"/>
        </w:rPr>
        <w:t xml:space="preserve">POT-atoes </w:t>
      </w:r>
      <w:r w:rsidRPr="00F97B00">
        <w:rPr>
          <w:rStyle w:val="Emphasis"/>
          <w:highlight w:val="cyan"/>
        </w:rPr>
        <w:t xml:space="preserve">compared to </w:t>
      </w:r>
      <w:r w:rsidRPr="00ED39A9">
        <w:rPr>
          <w:rStyle w:val="Emphasis"/>
        </w:rPr>
        <w:t xml:space="preserve">massive programs like </w:t>
      </w:r>
      <w:r w:rsidRPr="00F97B00">
        <w:rPr>
          <w:rStyle w:val="Emphasis"/>
          <w:highlight w:val="cyan"/>
        </w:rPr>
        <w:t>Obamacare</w:t>
      </w:r>
      <w:r w:rsidRPr="00ED39A9">
        <w:rPr>
          <w:rStyle w:val="Emphasis"/>
        </w:rPr>
        <w:t>.</w:t>
      </w:r>
    </w:p>
    <w:p w14:paraId="1D79619A" w14:textId="77777777" w:rsidR="00E958F0" w:rsidRDefault="00E958F0" w:rsidP="00E958F0"/>
    <w:p w14:paraId="218709F9" w14:textId="32691F7A" w:rsidR="00E958F0" w:rsidRDefault="00E958F0" w:rsidP="00E958F0">
      <w:pPr>
        <w:pStyle w:val="Heading3"/>
      </w:pPr>
      <w:r>
        <w:t>Court clog---2ac</w:t>
      </w:r>
    </w:p>
    <w:p w14:paraId="05E951FB" w14:textId="62FAC8AC" w:rsidR="00E958F0" w:rsidRDefault="00E958F0" w:rsidP="00E958F0"/>
    <w:p w14:paraId="4B3F097E" w14:textId="77777777" w:rsidR="00E958F0" w:rsidRPr="008154AF" w:rsidRDefault="00E958F0" w:rsidP="00E958F0">
      <w:pPr>
        <w:pStyle w:val="Heading4"/>
        <w:rPr>
          <w:rFonts w:asciiTheme="majorHAnsi" w:hAnsiTheme="majorHAnsi" w:cstheme="majorHAnsi"/>
        </w:rPr>
      </w:pPr>
      <w:r>
        <w:rPr>
          <w:rFonts w:asciiTheme="majorHAnsi" w:hAnsiTheme="majorHAnsi" w:cstheme="majorHAnsi"/>
        </w:rPr>
        <w:t>2---Won’t clog the courts---plan is clear and easy to interpret---that’s kim… and</w:t>
      </w:r>
    </w:p>
    <w:p w14:paraId="4C5C05B5" w14:textId="77777777" w:rsidR="00E958F0" w:rsidRPr="008154AF" w:rsidRDefault="00E958F0" w:rsidP="00E958F0">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0153CFEB" w14:textId="77777777" w:rsidR="00E958F0" w:rsidRDefault="00E958F0" w:rsidP="00E958F0">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r w:rsidRPr="008154AF">
        <w:rPr>
          <w:rFonts w:asciiTheme="majorHAnsi" w:hAnsiTheme="majorHAnsi" w:cstheme="majorHAnsi"/>
        </w:rPr>
        <w:t>.</w:t>
      </w:r>
    </w:p>
    <w:p w14:paraId="075C11B6" w14:textId="77777777" w:rsidR="00E958F0" w:rsidRPr="004968B3" w:rsidRDefault="00E958F0" w:rsidP="00E958F0">
      <w:pPr>
        <w:pStyle w:val="Heading4"/>
        <w:rPr>
          <w:b w:val="0"/>
          <w:bCs w:val="0"/>
        </w:rPr>
      </w:pPr>
      <w:r>
        <w:t xml:space="preserve">4----Courts </w:t>
      </w:r>
      <w:r w:rsidRPr="00550FE3">
        <w:rPr>
          <w:u w:val="single"/>
        </w:rPr>
        <w:t>clogged now</w:t>
      </w:r>
      <w:r>
        <w:t>---</w:t>
      </w:r>
      <w:r w:rsidRPr="004968B3">
        <w:rPr>
          <w:b w:val="0"/>
          <w:bCs w:val="0"/>
          <w:u w:val="single"/>
        </w:rPr>
        <w:t>covid</w:t>
      </w:r>
      <w:r w:rsidRPr="004968B3">
        <w:rPr>
          <w:b w:val="0"/>
          <w:bCs w:val="0"/>
        </w:rPr>
        <w:t xml:space="preserve">, </w:t>
      </w:r>
      <w:r w:rsidRPr="004968B3">
        <w:rPr>
          <w:b w:val="0"/>
          <w:bCs w:val="0"/>
          <w:u w:val="single"/>
        </w:rPr>
        <w:t>backlogs</w:t>
      </w:r>
      <w:r w:rsidRPr="004968B3">
        <w:rPr>
          <w:b w:val="0"/>
          <w:bCs w:val="0"/>
        </w:rPr>
        <w:t xml:space="preserve">, </w:t>
      </w:r>
      <w:r w:rsidRPr="004968B3">
        <w:rPr>
          <w:b w:val="0"/>
          <w:bCs w:val="0"/>
          <w:u w:val="single"/>
        </w:rPr>
        <w:t>vacancies</w:t>
      </w:r>
      <w:r w:rsidRPr="004968B3">
        <w:rPr>
          <w:b w:val="0"/>
          <w:bCs w:val="0"/>
        </w:rPr>
        <w:t xml:space="preserve"> </w:t>
      </w:r>
    </w:p>
    <w:p w14:paraId="72203474" w14:textId="77777777" w:rsidR="00E958F0" w:rsidRDefault="00E958F0" w:rsidP="00E958F0">
      <w:r>
        <w:t xml:space="preserve">Meagan </w:t>
      </w:r>
      <w:r w:rsidRPr="00D93C17">
        <w:rPr>
          <w:rStyle w:val="Style13ptBold"/>
        </w:rPr>
        <w:t>Flynn &amp;</w:t>
      </w:r>
      <w:r>
        <w:t xml:space="preserve"> </w:t>
      </w:r>
      <w:r w:rsidRPr="00D93C17">
        <w:t xml:space="preserve">Michael </w:t>
      </w:r>
      <w:r w:rsidRPr="00D93C17">
        <w:rPr>
          <w:rStyle w:val="Style13ptBold"/>
        </w:rPr>
        <w:t xml:space="preserve">Brice-Saddler, </w:t>
      </w:r>
      <w:r>
        <w:rPr>
          <w:rStyle w:val="Style13ptBold"/>
        </w:rPr>
        <w:t>1/1</w:t>
      </w:r>
      <w:r>
        <w:t xml:space="preserve">. </w:t>
      </w:r>
      <w:r w:rsidRPr="00D93C17">
        <w:t xml:space="preserve">Meagan Flynn covers the Virginia, Maryland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58893A77" w14:textId="77777777" w:rsidR="00E958F0" w:rsidRDefault="00E958F0" w:rsidP="00E958F0">
      <w:pPr>
        <w:rPr>
          <w:u w:val="single"/>
        </w:rPr>
      </w:pPr>
      <w:r w:rsidRPr="00D93C17">
        <w:rPr>
          <w:sz w:val="16"/>
          <w:szCs w:val="16"/>
        </w:rPr>
        <w:t xml:space="preserve">He noted that the D.C. Superior Court has the distinction among the nation’s trial courts of having the highest number of case filings per </w:t>
      </w:r>
      <w:r w:rsidRPr="00D21175">
        <w:rPr>
          <w:sz w:val="16"/>
          <w:szCs w:val="16"/>
        </w:rPr>
        <w:t>capita</w:t>
      </w:r>
      <w:r w:rsidRPr="00D21175">
        <w:t xml:space="preserve"> </w:t>
      </w:r>
      <w:r w:rsidRPr="00D21175">
        <w:rPr>
          <w:u w:val="single"/>
        </w:rPr>
        <w:t xml:space="preserve">in the United States. There are </w:t>
      </w:r>
      <w:r w:rsidRPr="00D93C17">
        <w:rPr>
          <w:highlight w:val="cyan"/>
          <w:u w:val="single"/>
        </w:rPr>
        <w:t xml:space="preserve">more than </w:t>
      </w:r>
      <w:r w:rsidRPr="00550FE3">
        <w:rPr>
          <w:rStyle w:val="Emphasis"/>
          <w:highlight w:val="cyan"/>
        </w:rPr>
        <w:t>10,000 criminal cases</w:t>
      </w:r>
      <w:r w:rsidRPr="00D93C17">
        <w:rPr>
          <w:highlight w:val="cyan"/>
          <w:u w:val="single"/>
        </w:rPr>
        <w:t xml:space="preserve"> pending, more than </w:t>
      </w:r>
      <w:r w:rsidRPr="00550FE3">
        <w:rPr>
          <w:rStyle w:val="Emphasis"/>
          <w:highlight w:val="cyan"/>
        </w:rPr>
        <w:t>doubling</w:t>
      </w:r>
      <w:r w:rsidRPr="00D93C17">
        <w:rPr>
          <w:highlight w:val="cyan"/>
          <w:u w:val="single"/>
        </w:rPr>
        <w:t xml:space="preserve"> 2020′s</w:t>
      </w:r>
      <w:r w:rsidRPr="00D21175">
        <w:rPr>
          <w:u w:val="single"/>
        </w:rPr>
        <w:t xml:space="preserve"> case </w:t>
      </w:r>
      <w:r w:rsidRPr="00D93C17">
        <w:rPr>
          <w:highlight w:val="cyan"/>
          <w:u w:val="single"/>
        </w:rPr>
        <w:t>load</w:t>
      </w:r>
      <w:r>
        <w:t xml:space="preserve">, </w:t>
      </w:r>
      <w:r w:rsidRPr="00D93C17">
        <w:rPr>
          <w:sz w:val="16"/>
          <w:szCs w:val="16"/>
        </w:rPr>
        <w:t>he noted. The</w:t>
      </w:r>
      <w:r>
        <w:t xml:space="preserve"> </w:t>
      </w:r>
      <w:r w:rsidRPr="00550FE3">
        <w:rPr>
          <w:rStyle w:val="Emphasis"/>
          <w:highlight w:val="cyan"/>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 xml:space="preserve">being </w:t>
      </w:r>
      <w:r w:rsidRPr="00550FE3">
        <w:rPr>
          <w:rStyle w:val="Emphasis"/>
          <w:highlight w:val="cyan"/>
        </w:rPr>
        <w:t>suspended for roughly a year</w:t>
      </w:r>
      <w:r>
        <w:t xml:space="preserve">. </w:t>
      </w:r>
      <w:r w:rsidRPr="00D93C17">
        <w:rPr>
          <w:sz w:val="16"/>
          <w:szCs w:val="16"/>
        </w:rPr>
        <w:t>D.C. Council member Charles Allen (D-Ward 6), who chairs the council’s judiciary committee, said the</w:t>
      </w:r>
      <w:r>
        <w:t xml:space="preserve"> </w:t>
      </w:r>
      <w:r w:rsidRPr="00550FE3">
        <w:rPr>
          <w:rStyle w:val="Emphasis"/>
          <w:highlight w:val="cyan"/>
        </w:rPr>
        <w:t>vacancies</w:t>
      </w:r>
      <w:r w:rsidRPr="00D93C17">
        <w:rPr>
          <w:highlight w:val="cyan"/>
          <w:u w:val="single"/>
        </w:rPr>
        <w:t xml:space="preserve"> cause </w:t>
      </w:r>
      <w:r w:rsidRPr="00550FE3">
        <w:rPr>
          <w:rStyle w:val="Emphasis"/>
          <w:highlight w:val="cyan"/>
        </w:rPr>
        <w:t>delays in justice</w:t>
      </w:r>
      <w:r>
        <w:t xml:space="preserve"> </w:t>
      </w:r>
      <w:r w:rsidRPr="00D93C17">
        <w:rPr>
          <w:sz w:val="16"/>
          <w:szCs w:val="16"/>
        </w:rPr>
        <w:t xml:space="preserve">for perpetrators, victims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w:t>
      </w:r>
      <w:r w:rsidRPr="00D21175">
        <w:rPr>
          <w:sz w:val="16"/>
          <w:szCs w:val="16"/>
        </w:rPr>
        <w:t>it</w:t>
      </w:r>
      <w:r w:rsidRPr="00D21175">
        <w:t xml:space="preserve"> </w:t>
      </w:r>
      <w:r w:rsidRPr="00D21175">
        <w:rPr>
          <w:u w:val="single"/>
        </w:rPr>
        <w:t>a massive case backlog</w:t>
      </w:r>
      <w:r w:rsidRPr="00D21175">
        <w:t xml:space="preserve"> </w:t>
      </w:r>
      <w:r w:rsidRPr="00D21175">
        <w:rPr>
          <w:sz w:val="16"/>
          <w:szCs w:val="16"/>
        </w:rPr>
        <w:t>in the months and years to come, it</w:t>
      </w:r>
      <w:r w:rsidRPr="00D21175">
        <w:t xml:space="preserve"> </w:t>
      </w:r>
      <w:r w:rsidRPr="00D21175">
        <w:rPr>
          <w:u w:val="single"/>
        </w:rPr>
        <w:t xml:space="preserve">puts our entire criminal justice system at a massive disadvantage.” </w:t>
      </w:r>
      <w:r w:rsidRPr="00D21175">
        <w:rPr>
          <w:sz w:val="16"/>
          <w:szCs w:val="16"/>
        </w:rPr>
        <w:t>Jurors</w:t>
      </w:r>
      <w:r w:rsidRPr="00D93C17">
        <w:rPr>
          <w:sz w:val="16"/>
          <w:szCs w:val="16"/>
        </w:rPr>
        <w:t xml:space="preserve">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 xml:space="preserve">judges </w:t>
      </w:r>
      <w:r w:rsidRPr="00550FE3">
        <w:rPr>
          <w:rStyle w:val="Emphasis"/>
          <w:highlight w:val="cyan"/>
        </w:rPr>
        <w:t>typically</w:t>
      </w:r>
      <w:r w:rsidRPr="00D93C17">
        <w:rPr>
          <w:highlight w:val="cyan"/>
          <w:u w:val="single"/>
        </w:rPr>
        <w:t xml:space="preserve"> have </w:t>
      </w:r>
      <w:r w:rsidRPr="00550FE3">
        <w:rPr>
          <w:rStyle w:val="Emphasis"/>
          <w:highlight w:val="cyan"/>
        </w:rPr>
        <w:t>200 cases or fewer</w:t>
      </w:r>
      <w:r w:rsidRPr="00D93C17">
        <w:rPr>
          <w:highlight w:val="cyan"/>
          <w:u w:val="single"/>
        </w:rPr>
        <w:t xml:space="preserve"> on their docket, but </w:t>
      </w:r>
      <w:r w:rsidRPr="00550FE3">
        <w:rPr>
          <w:rStyle w:val="Emphasis"/>
          <w:highlight w:val="cyan"/>
        </w:rPr>
        <w:t>now</w:t>
      </w:r>
      <w:r w:rsidRPr="00D93C17">
        <w:rPr>
          <w:highlight w:val="cyan"/>
          <w:u w:val="single"/>
        </w:rPr>
        <w:t xml:space="preserve"> have </w:t>
      </w:r>
      <w:r w:rsidRPr="00550FE3">
        <w:rPr>
          <w:rStyle w:val="Emphasis"/>
          <w:highlight w:val="cyan"/>
        </w:rPr>
        <w:t>300 to 400</w:t>
      </w:r>
      <w:r w:rsidRPr="00D93C17">
        <w:rPr>
          <w:highlight w:val="cyan"/>
          <w:u w:val="single"/>
        </w:rPr>
        <w:t>.</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AliKhan, the D.C. solicitor general, </w:t>
      </w:r>
      <w:r w:rsidRPr="00D21175">
        <w:rPr>
          <w:sz w:val="16"/>
          <w:szCs w:val="16"/>
        </w:rPr>
        <w:t>described</w:t>
      </w:r>
      <w:r w:rsidRPr="00D21175">
        <w:t xml:space="preserve"> </w:t>
      </w:r>
      <w:r w:rsidRPr="00D21175">
        <w:rPr>
          <w:u w:val="single"/>
        </w:rPr>
        <w:t>the backlog as “the first-, second-, third- and fourth-biggest problem facing the District.”</w:t>
      </w:r>
    </w:p>
    <w:p w14:paraId="2394D441" w14:textId="77777777" w:rsidR="00E958F0" w:rsidRPr="008154AF" w:rsidRDefault="00E958F0" w:rsidP="00E958F0">
      <w:pPr>
        <w:pStyle w:val="Heading4"/>
        <w:rPr>
          <w:rFonts w:asciiTheme="majorHAnsi" w:hAnsiTheme="majorHAnsi" w:cstheme="majorHAnsi"/>
        </w:rPr>
      </w:pPr>
      <w:r>
        <w:rPr>
          <w:rFonts w:asciiTheme="majorHAnsi" w:hAnsiTheme="majorHAnsi" w:cstheme="majorHAnsi"/>
        </w:rPr>
        <w:t>7---G</w:t>
      </w:r>
      <w:r w:rsidRPr="008154AF">
        <w:rPr>
          <w:rFonts w:asciiTheme="majorHAnsi" w:hAnsiTheme="majorHAnsi" w:cstheme="majorHAnsi"/>
        </w:rPr>
        <w:t xml:space="preserve">oogle and Facebook thump. </w:t>
      </w:r>
    </w:p>
    <w:p w14:paraId="1F9F801B" w14:textId="77777777" w:rsidR="00E958F0" w:rsidRPr="008154AF" w:rsidRDefault="00E958F0" w:rsidP="00E958F0">
      <w:pPr>
        <w:rPr>
          <w:rFonts w:asciiTheme="majorHAnsi" w:hAnsiTheme="majorHAnsi" w:cstheme="majorHAnsi"/>
        </w:rPr>
      </w:pPr>
      <w:r w:rsidRPr="008154AF">
        <w:rPr>
          <w:rFonts w:asciiTheme="majorHAnsi" w:hAnsiTheme="majorHAnsi" w:cstheme="majorHAnsi"/>
        </w:rPr>
        <w:t xml:space="preserve">Mike </w:t>
      </w:r>
      <w:r w:rsidRPr="008154AF">
        <w:rPr>
          <w:rStyle w:val="Style13ptBold"/>
          <w:rFonts w:asciiTheme="majorHAnsi" w:hAnsiTheme="majorHAnsi" w:cstheme="majorHAnsi"/>
        </w:rPr>
        <w:t>Scarcella, 7-29</w:t>
      </w:r>
      <w:r w:rsidRPr="008154AF">
        <w:rPr>
          <w:rFonts w:asciiTheme="majorHAnsi" w:hAnsiTheme="majorHAnsi" w:cstheme="majorHAnsi"/>
        </w:rPr>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45025204" w14:textId="77777777" w:rsidR="00E958F0" w:rsidRDefault="00E958F0" w:rsidP="00E958F0">
      <w:pPr>
        <w:rPr>
          <w:rFonts w:asciiTheme="majorHAnsi" w:hAnsiTheme="majorHAnsi" w:cstheme="majorHAnsi"/>
          <w:sz w:val="16"/>
          <w:szCs w:val="16"/>
        </w:rPr>
      </w:pPr>
      <w:r w:rsidRPr="008154AF">
        <w:rPr>
          <w:rFonts w:asciiTheme="majorHAnsi" w:hAnsiTheme="majorHAnsi" w:cstheme="majorHAnsi"/>
        </w:rPr>
        <w:t xml:space="preserve">(Reuters) - </w:t>
      </w:r>
      <w:r w:rsidRPr="008154AF">
        <w:rPr>
          <w:rFonts w:asciiTheme="majorHAnsi" w:hAnsiTheme="majorHAnsi" w:cstheme="majorHAnsi"/>
          <w:sz w:val="16"/>
          <w:szCs w:val="16"/>
        </w:rPr>
        <w:t>Lawyers for Google LLC and Facebook Inc on Thursday urged the Judicial Panel on Multidistrict Litigation to transfer dozens of digital advertising-related</w:t>
      </w:r>
      <w:r w:rsidRPr="008154AF">
        <w:rPr>
          <w:rFonts w:asciiTheme="majorHAnsi" w:hAnsiTheme="majorHAnsi" w:cstheme="majorHAnsi"/>
        </w:rPr>
        <w:t xml:space="preserve"> </w:t>
      </w:r>
      <w:r w:rsidRPr="008154AF">
        <w:rPr>
          <w:rFonts w:asciiTheme="majorHAnsi" w:hAnsiTheme="majorHAnsi" w:cstheme="majorHAnsi"/>
          <w:highlight w:val="cyan"/>
          <w:u w:val="single"/>
        </w:rPr>
        <w:t>antitrust lawsuits</w:t>
      </w:r>
      <w:r w:rsidRPr="008154AF">
        <w:rPr>
          <w:rFonts w:asciiTheme="majorHAnsi" w:hAnsiTheme="majorHAnsi" w:cstheme="majorHAnsi"/>
        </w:rPr>
        <w:t xml:space="preserve"> </w:t>
      </w:r>
      <w:r w:rsidRPr="008154AF">
        <w:rPr>
          <w:rFonts w:asciiTheme="majorHAnsi" w:hAnsiTheme="majorHAnsi" w:cstheme="majorHAnsi"/>
          <w:sz w:val="16"/>
          <w:szCs w:val="16"/>
        </w:rPr>
        <w:t>they are facing to California federal court, over opposition from some plaintiffs' lawyers who argued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centralization </w:t>
      </w:r>
      <w:r w:rsidRPr="001002BB">
        <w:rPr>
          <w:rFonts w:asciiTheme="majorHAnsi" w:hAnsiTheme="majorHAnsi" w:cstheme="majorHAnsi"/>
          <w:u w:val="single"/>
        </w:rPr>
        <w:t xml:space="preserve">would unfairly </w:t>
      </w:r>
      <w:r w:rsidRPr="008154AF">
        <w:rPr>
          <w:rFonts w:asciiTheme="majorHAnsi" w:hAnsiTheme="majorHAnsi" w:cstheme="majorHAnsi"/>
          <w:b/>
          <w:bCs/>
          <w:highlight w:val="cyan"/>
          <w:u w:val="single"/>
        </w:rPr>
        <w:t>slow down proceedings in pending cases around the country</w:t>
      </w:r>
      <w:r w:rsidRPr="008154AF">
        <w:rPr>
          <w:rFonts w:asciiTheme="majorHAnsi" w:hAnsiTheme="majorHAnsi" w:cstheme="majorHAnsi"/>
        </w:rPr>
        <w:t xml:space="preserve">. </w:t>
      </w:r>
      <w:r w:rsidRPr="008154AF">
        <w:rPr>
          <w:rFonts w:asciiTheme="majorHAnsi" w:hAnsiTheme="majorHAnsi" w:cstheme="majorHAnsi"/>
          <w:sz w:val="16"/>
          <w:szCs w:val="16"/>
        </w:rPr>
        <w:t xml:space="preserve">Lawsuits filed by U.S. states, publishers, advertisers and small businesses contend online advertising practices at Google and Facebook have unlawfully stifled competition and harmed consumers and companies. </w:t>
      </w:r>
      <w:r w:rsidRPr="008154AF">
        <w:rPr>
          <w:rFonts w:asciiTheme="majorHAnsi" w:hAnsiTheme="majorHAnsi" w:cstheme="majorHAnsi"/>
          <w:highlight w:val="cyan"/>
          <w:u w:val="single"/>
        </w:rPr>
        <w:t xml:space="preserve">Google and Facebook want the cases moved to the </w:t>
      </w:r>
      <w:r w:rsidRPr="00FB6976">
        <w:rPr>
          <w:rFonts w:asciiTheme="majorHAnsi" w:hAnsiTheme="majorHAnsi" w:cstheme="majorHAnsi"/>
          <w:u w:val="single"/>
        </w:rPr>
        <w:t xml:space="preserve">U.S. </w:t>
      </w:r>
      <w:r w:rsidRPr="008154AF">
        <w:rPr>
          <w:rFonts w:asciiTheme="majorHAnsi" w:hAnsiTheme="majorHAnsi" w:cstheme="majorHAnsi"/>
          <w:highlight w:val="cyan"/>
          <w:u w:val="single"/>
        </w:rPr>
        <w:t xml:space="preserve">District Court for the Northern District of California, </w:t>
      </w:r>
      <w:r w:rsidRPr="008154AF">
        <w:rPr>
          <w:rFonts w:asciiTheme="majorHAnsi" w:hAnsiTheme="majorHAnsi" w:cstheme="majorHAnsi"/>
          <w:b/>
          <w:bCs/>
          <w:highlight w:val="cyan"/>
          <w:u w:val="single"/>
        </w:rPr>
        <w:t>where the largest number of related lawsuits are pending</w:t>
      </w:r>
      <w:r w:rsidRPr="008154AF">
        <w:rPr>
          <w:rFonts w:asciiTheme="majorHAnsi" w:hAnsiTheme="majorHAnsi" w:cstheme="majorHAnsi"/>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8154AF">
        <w:rPr>
          <w:rFonts w:asciiTheme="majorHAnsi" w:hAnsiTheme="majorHAnsi" w:cstheme="majorHAnsi"/>
          <w:u w:val="single"/>
        </w:rPr>
        <w:t>Orsini</w:t>
      </w:r>
      <w:r w:rsidRPr="008154AF">
        <w:rPr>
          <w:rFonts w:asciiTheme="majorHAnsi" w:hAnsiTheme="majorHAnsi" w:cstheme="majorHAnsi"/>
          <w:sz w:val="16"/>
          <w:szCs w:val="16"/>
        </w:rPr>
        <w:t xml:space="preserve">, co-head of the litigation department at Cravath, Swaine &amp; Moore, </w:t>
      </w:r>
      <w:r w:rsidRPr="008154AF">
        <w:rPr>
          <w:rFonts w:asciiTheme="majorHAnsi" w:hAnsiTheme="majorHAnsi" w:cstheme="majorHAnsi"/>
          <w:u w:val="single"/>
        </w:rPr>
        <w:t>backed Google's argument for centralization in California</w:t>
      </w:r>
      <w:r w:rsidRPr="008154AF">
        <w:rPr>
          <w:rFonts w:asciiTheme="majorHAnsi" w:hAnsiTheme="majorHAnsi" w:cstheme="majorHAnsi"/>
          <w:sz w:val="16"/>
          <w:szCs w:val="16"/>
        </w:rPr>
        <w:t xml:space="preserve">,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w:t>
      </w:r>
      <w:r w:rsidRPr="00FB6976">
        <w:rPr>
          <w:rFonts w:asciiTheme="majorHAnsi" w:hAnsiTheme="majorHAnsi" w:cstheme="majorHAnsi"/>
          <w:sz w:val="16"/>
          <w:szCs w:val="16"/>
        </w:rPr>
        <w:t>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FB6976">
        <w:rPr>
          <w:rFonts w:asciiTheme="majorHAnsi" w:hAnsiTheme="majorHAnsi" w:cstheme="majorHAnsi"/>
        </w:rPr>
        <w:t xml:space="preserve">.  </w:t>
      </w:r>
      <w:r w:rsidRPr="00FB6976">
        <w:rPr>
          <w:rFonts w:asciiTheme="majorHAnsi" w:hAnsiTheme="majorHAnsi" w:cstheme="majorHAnsi"/>
          <w:u w:val="single"/>
        </w:rPr>
        <w:t>"Speed really is important here</w:t>
      </w:r>
      <w:r w:rsidRPr="00FB6976">
        <w:rPr>
          <w:rFonts w:asciiTheme="majorHAnsi" w:hAnsiTheme="majorHAnsi" w:cstheme="majorHAnsi"/>
        </w:rPr>
        <w:t xml:space="preserve">," </w:t>
      </w:r>
      <w:r w:rsidRPr="00FB6976">
        <w:rPr>
          <w:rFonts w:asciiTheme="majorHAnsi" w:hAnsiTheme="majorHAnsi" w:cstheme="majorHAnsi"/>
          <w:sz w:val="16"/>
          <w:szCs w:val="16"/>
        </w:rPr>
        <w:t>he told the panel. Texas and state plaintiffs have "been</w:t>
      </w:r>
      <w:r w:rsidRPr="008154AF">
        <w:rPr>
          <w:rFonts w:asciiTheme="majorHAnsi" w:hAnsiTheme="majorHAnsi" w:cstheme="majorHAnsi"/>
          <w:sz w:val="16"/>
          <w:szCs w:val="16"/>
        </w:rPr>
        <w:t xml:space="preserve"> intensely involved in this," Lanier said</w:t>
      </w:r>
      <w:r w:rsidRPr="008154AF">
        <w:rPr>
          <w:rFonts w:asciiTheme="majorHAnsi" w:hAnsiTheme="majorHAnsi" w:cstheme="majorHAnsi"/>
        </w:rPr>
        <w:t>. "</w:t>
      </w:r>
      <w:r w:rsidRPr="008154AF">
        <w:rPr>
          <w:rFonts w:asciiTheme="majorHAnsi" w:hAnsiTheme="majorHAnsi" w:cstheme="majorHAnsi"/>
          <w:highlight w:val="cyan"/>
          <w:u w:val="single"/>
        </w:rPr>
        <w:t xml:space="preserve">We've got over 2 million documents. </w:t>
      </w:r>
      <w:r w:rsidRPr="00FB6976">
        <w:rPr>
          <w:rFonts w:asciiTheme="majorHAnsi" w:hAnsiTheme="majorHAnsi" w:cstheme="majorHAnsi"/>
          <w:u w:val="single"/>
        </w:rPr>
        <w:t xml:space="preserve">We've got documents and </w:t>
      </w:r>
      <w:r w:rsidRPr="008154AF">
        <w:rPr>
          <w:rFonts w:asciiTheme="majorHAnsi" w:hAnsiTheme="majorHAnsi" w:cstheme="majorHAnsi"/>
          <w:highlight w:val="cyan"/>
          <w:u w:val="single"/>
        </w:rPr>
        <w:t xml:space="preserve">information from 25 third-parties </w:t>
      </w:r>
      <w:r w:rsidRPr="00FB6976">
        <w:rPr>
          <w:rFonts w:asciiTheme="majorHAnsi" w:hAnsiTheme="majorHAnsi" w:cstheme="majorHAnsi"/>
          <w:u w:val="single"/>
        </w:rPr>
        <w:t>at this point</w:t>
      </w:r>
      <w:r w:rsidRPr="00FB6976">
        <w:rPr>
          <w:rFonts w:asciiTheme="majorHAnsi" w:hAnsiTheme="majorHAnsi" w:cstheme="majorHAnsi"/>
        </w:rPr>
        <w:t>."</w:t>
      </w:r>
      <w:r w:rsidRPr="008154AF">
        <w:rPr>
          <w:rFonts w:asciiTheme="majorHAnsi" w:hAnsiTheme="majorHAnsi" w:cstheme="majorHAnsi"/>
        </w:rPr>
        <w:t xml:space="preserve">  </w:t>
      </w:r>
      <w:r w:rsidRPr="008154AF">
        <w:rPr>
          <w:rFonts w:asciiTheme="majorHAnsi" w:hAnsiTheme="majorHAnsi" w:cstheme="majorHAnsi"/>
          <w:sz w:val="16"/>
          <w:szCs w:val="16"/>
        </w:rPr>
        <w:t xml:space="preserve">Lanier's briefing to the panel had raised an issue about venue </w:t>
      </w:r>
      <w:r w:rsidRPr="00FB6976">
        <w:rPr>
          <w:rFonts w:asciiTheme="majorHAnsi" w:hAnsiTheme="majorHAnsi" w:cstheme="majorHAnsi"/>
          <w:sz w:val="16"/>
          <w:szCs w:val="16"/>
        </w:rPr>
        <w:t>pointing to</w:t>
      </w:r>
      <w:r w:rsidRPr="00FB6976">
        <w:rPr>
          <w:rFonts w:asciiTheme="majorHAnsi" w:hAnsiTheme="majorHAnsi" w:cstheme="majorHAnsi"/>
        </w:rPr>
        <w:t xml:space="preserve"> </w:t>
      </w:r>
      <w:r w:rsidRPr="00FB6976">
        <w:rPr>
          <w:rFonts w:asciiTheme="majorHAnsi" w:hAnsiTheme="majorHAnsi" w:cstheme="majorHAnsi"/>
          <w:u w:val="single"/>
        </w:rPr>
        <w:t>new bipartisan federal legislation introduced in May that would exempt antitrust actions brought by state attorneys general from motions to transfer.</w:t>
      </w:r>
      <w:r w:rsidRPr="00FB6976">
        <w:rPr>
          <w:rFonts w:asciiTheme="majorHAnsi" w:hAnsiTheme="majorHAnsi" w:cstheme="majorHAnsi"/>
        </w:rPr>
        <w:t xml:space="preserve"> </w:t>
      </w:r>
      <w:r w:rsidRPr="00FB6976">
        <w:rPr>
          <w:rFonts w:asciiTheme="majorHAnsi" w:hAnsiTheme="majorHAnsi" w:cstheme="majorHAnsi"/>
          <w:sz w:val="16"/>
          <w:szCs w:val="16"/>
        </w:rPr>
        <w:t>He urged the JPML to exclude the states' lawsuit against Google from any transfer order, or "respect the states' choice of forum by centralizing</w:t>
      </w:r>
      <w:r w:rsidRPr="008154AF">
        <w:rPr>
          <w:rFonts w:asciiTheme="majorHAnsi" w:hAnsiTheme="majorHAnsi" w:cstheme="majorHAnsi"/>
          <w:sz w:val="16"/>
          <w:szCs w:val="16"/>
        </w:rPr>
        <w:t xml:space="preserve"> all Google ad tech litigation in the Eastern District of Texas." The effective date of the law, if it's enacted, is June 1</w:t>
      </w:r>
    </w:p>
    <w:p w14:paraId="051144DD" w14:textId="77777777" w:rsidR="00E958F0" w:rsidRPr="001002BB" w:rsidRDefault="00E958F0" w:rsidP="00E958F0">
      <w:pPr>
        <w:rPr>
          <w:rFonts w:asciiTheme="majorHAnsi" w:hAnsiTheme="majorHAnsi" w:cstheme="majorHAnsi"/>
          <w:sz w:val="16"/>
          <w:szCs w:val="16"/>
        </w:rPr>
      </w:pPr>
    </w:p>
    <w:p w14:paraId="028B8ADC" w14:textId="77777777" w:rsidR="00E958F0" w:rsidRPr="0020540D" w:rsidRDefault="00E958F0" w:rsidP="00E958F0"/>
    <w:p w14:paraId="49F15B0E" w14:textId="052E08E9" w:rsidR="00E958F0" w:rsidRDefault="00E958F0" w:rsidP="00E958F0">
      <w:pPr>
        <w:pStyle w:val="Heading3"/>
      </w:pPr>
      <w:r>
        <w:t>Defense innovation da---2ac</w:t>
      </w:r>
    </w:p>
    <w:p w14:paraId="521879FB" w14:textId="100C79E3" w:rsidR="00E958F0" w:rsidRDefault="00E958F0" w:rsidP="00E958F0"/>
    <w:p w14:paraId="02B2515D" w14:textId="77777777" w:rsidR="00E958F0" w:rsidRDefault="00E958F0" w:rsidP="00E958F0">
      <w:pPr>
        <w:pStyle w:val="Heading4"/>
      </w:pPr>
      <w:r>
        <w:t>2---recent ruling thumps or solves the link---monopsonies in defense are gone.</w:t>
      </w:r>
    </w:p>
    <w:p w14:paraId="0DE7FD3C" w14:textId="77777777" w:rsidR="00E958F0" w:rsidRDefault="00E958F0" w:rsidP="00E958F0">
      <w:r w:rsidRPr="00616E4D">
        <w:rPr>
          <w:rStyle w:val="Style13ptBold"/>
        </w:rPr>
        <w:t>DOJ</w:t>
      </w:r>
      <w:r w:rsidRPr="00616E4D">
        <w:t xml:space="preserve">, </w:t>
      </w:r>
      <w:r w:rsidRPr="00616E4D">
        <w:rPr>
          <w:rStyle w:val="Style13ptBold"/>
        </w:rPr>
        <w:t>12-16</w:t>
      </w:r>
      <w:r w:rsidRPr="00616E4D">
        <w:t xml:space="preserve">-21.  "Six Aerospace Executives and Managers Indicted for Leading Roles in Labor Market Conspiracy that Limited Workers’ Mobility and Career Prospects". </w:t>
      </w:r>
      <w:r>
        <w:t>DOJ</w:t>
      </w:r>
      <w:r w:rsidRPr="00616E4D">
        <w:t>. 12-16-2021. https://www.justice.gov/opa/pr/six-aerospace-executives-and-managers-indicted-leading-roles-labor-market-conspiracy-limited</w:t>
      </w:r>
    </w:p>
    <w:p w14:paraId="17EA8CDE" w14:textId="77777777" w:rsidR="00E958F0" w:rsidRPr="00616E4D" w:rsidRDefault="00E958F0" w:rsidP="00E958F0">
      <w:pPr>
        <w:rPr>
          <w:sz w:val="16"/>
        </w:rPr>
      </w:pPr>
      <w:r w:rsidRPr="00616E4D">
        <w:rPr>
          <w:u w:val="single"/>
        </w:rPr>
        <w:t xml:space="preserve">A </w:t>
      </w:r>
      <w:r w:rsidRPr="00616E4D">
        <w:rPr>
          <w:highlight w:val="cyan"/>
          <w:u w:val="single"/>
        </w:rPr>
        <w:t>federal grand jury</w:t>
      </w:r>
      <w:r w:rsidRPr="00616E4D">
        <w:rPr>
          <w:sz w:val="16"/>
          <w:highlight w:val="cyan"/>
        </w:rPr>
        <w:t xml:space="preserve"> in </w:t>
      </w:r>
      <w:r w:rsidRPr="00616E4D">
        <w:rPr>
          <w:sz w:val="16"/>
        </w:rPr>
        <w:t xml:space="preserve">Bridgeport, Connecticut, </w:t>
      </w:r>
      <w:r w:rsidRPr="00616E4D">
        <w:rPr>
          <w:u w:val="single"/>
        </w:rPr>
        <w:t>returned</w:t>
      </w:r>
      <w:r w:rsidRPr="00616E4D">
        <w:rPr>
          <w:sz w:val="16"/>
        </w:rPr>
        <w:t xml:space="preserve"> </w:t>
      </w:r>
      <w:r w:rsidRPr="00616E4D">
        <w:rPr>
          <w:u w:val="single"/>
        </w:rPr>
        <w:t>an indictment</w:t>
      </w:r>
      <w:r w:rsidRPr="00616E4D">
        <w:rPr>
          <w:sz w:val="16"/>
        </w:rPr>
        <w:t xml:space="preserve"> yesterday </w:t>
      </w:r>
      <w:r w:rsidRPr="00616E4D">
        <w:rPr>
          <w:highlight w:val="cyan"/>
          <w:u w:val="single"/>
        </w:rPr>
        <w:t xml:space="preserve">charging </w:t>
      </w:r>
      <w:r w:rsidRPr="00616E4D">
        <w:rPr>
          <w:u w:val="single"/>
        </w:rPr>
        <w:t>a</w:t>
      </w:r>
      <w:r w:rsidRPr="00616E4D">
        <w:rPr>
          <w:sz w:val="16"/>
        </w:rPr>
        <w:t xml:space="preserve"> former manager of a </w:t>
      </w:r>
      <w:r w:rsidRPr="00616E4D">
        <w:rPr>
          <w:highlight w:val="cyan"/>
          <w:u w:val="single"/>
        </w:rPr>
        <w:t>major aerospace engineering company</w:t>
      </w:r>
      <w:r w:rsidRPr="00616E4D">
        <w:rPr>
          <w:sz w:val="16"/>
          <w:highlight w:val="cyan"/>
        </w:rPr>
        <w:t xml:space="preserve"> </w:t>
      </w:r>
      <w:r w:rsidRPr="00616E4D">
        <w:rPr>
          <w:highlight w:val="cyan"/>
          <w:u w:val="single"/>
        </w:rPr>
        <w:t>and</w:t>
      </w:r>
      <w:r w:rsidRPr="00616E4D">
        <w:rPr>
          <w:sz w:val="16"/>
          <w:highlight w:val="cyan"/>
        </w:rPr>
        <w:t xml:space="preserve"> </w:t>
      </w:r>
      <w:r w:rsidRPr="00616E4D">
        <w:rPr>
          <w:sz w:val="16"/>
        </w:rPr>
        <w:t xml:space="preserve">five executives of </w:t>
      </w:r>
      <w:r w:rsidRPr="00616E4D">
        <w:rPr>
          <w:highlight w:val="cyan"/>
          <w:u w:val="single"/>
        </w:rPr>
        <w:t>outsource engineering suppliers</w:t>
      </w:r>
      <w:r w:rsidRPr="00616E4D">
        <w:rPr>
          <w:sz w:val="16"/>
          <w:highlight w:val="cyan"/>
        </w:rPr>
        <w:t xml:space="preserve"> </w:t>
      </w:r>
      <w:r w:rsidRPr="00616E4D">
        <w:rPr>
          <w:sz w:val="16"/>
        </w:rPr>
        <w:t xml:space="preserve">(Suppliers) </w:t>
      </w:r>
      <w:r w:rsidRPr="00616E4D">
        <w:rPr>
          <w:highlight w:val="cyan"/>
          <w:u w:val="single"/>
        </w:rPr>
        <w:t xml:space="preserve">for </w:t>
      </w:r>
      <w:r w:rsidRPr="00616E4D">
        <w:rPr>
          <w:u w:val="single"/>
        </w:rPr>
        <w:t xml:space="preserve">participating in a long-running conspiracy to </w:t>
      </w:r>
      <w:r w:rsidRPr="00616E4D">
        <w:rPr>
          <w:highlight w:val="cyan"/>
          <w:u w:val="single"/>
        </w:rPr>
        <w:t xml:space="preserve">restrict </w:t>
      </w:r>
      <w:r w:rsidRPr="00616E4D">
        <w:rPr>
          <w:u w:val="single"/>
        </w:rPr>
        <w:t xml:space="preserve">the </w:t>
      </w:r>
      <w:r w:rsidRPr="00616E4D">
        <w:rPr>
          <w:highlight w:val="cyan"/>
          <w:u w:val="single"/>
        </w:rPr>
        <w:t xml:space="preserve">hiring and recruiting of employees </w:t>
      </w:r>
      <w:r w:rsidRPr="00616E4D">
        <w:rPr>
          <w:u w:val="single"/>
        </w:rPr>
        <w:t>among their respective companies</w:t>
      </w:r>
      <w:r w:rsidRPr="00616E4D">
        <w:rPr>
          <w:sz w:val="16"/>
        </w:rPr>
        <w:t xml:space="preserve">. </w:t>
      </w:r>
      <w:r w:rsidRPr="00616E4D">
        <w:rPr>
          <w:u w:val="single"/>
        </w:rPr>
        <w:t>The conspiracy affected thousands of engineers and other skilled workers in the aerospace industry</w:t>
      </w:r>
      <w:r w:rsidRPr="00616E4D">
        <w:rPr>
          <w:sz w:val="16"/>
        </w:rPr>
        <w:t xml:space="preserve"> who perform services in the design, manufacturing and servicing of aircraft components for both commercial and military purposes. </w:t>
      </w:r>
      <w:r w:rsidRPr="00616E4D">
        <w:rPr>
          <w:u w:val="single"/>
        </w:rPr>
        <w:t>According to the one-count felony indictment unsealed today in the U.S. District Court</w:t>
      </w:r>
      <w:r w:rsidRPr="00616E4D">
        <w:rPr>
          <w:sz w:val="16"/>
        </w:rPr>
        <w:t xml:space="preserve"> for the District of Connecticut, </w:t>
      </w:r>
      <w:r w:rsidRPr="00616E4D">
        <w:rPr>
          <w:u w:val="single"/>
        </w:rPr>
        <w:t xml:space="preserve">six </w:t>
      </w:r>
      <w:r w:rsidRPr="00616E4D">
        <w:rPr>
          <w:highlight w:val="cyan"/>
          <w:u w:val="single"/>
        </w:rPr>
        <w:t>individuals</w:t>
      </w:r>
      <w:r w:rsidRPr="00616E4D">
        <w:rPr>
          <w:sz w:val="16"/>
          <w:highlight w:val="cyan"/>
        </w:rPr>
        <w:t xml:space="preserve"> </w:t>
      </w:r>
      <w:r w:rsidRPr="00616E4D">
        <w:rPr>
          <w:sz w:val="16"/>
        </w:rPr>
        <w:t xml:space="preserve">— Mahesh Patel, of Connecticut; Robert Harvey, of South Carolina; Harpreet Wasan, of Connecticut; Steven Houghtaling, of Connecticut; Tom Edwards, of Connecticut; and Gary Prus, of Florida — </w:t>
      </w:r>
      <w:r w:rsidRPr="00616E4D">
        <w:rPr>
          <w:highlight w:val="cyan"/>
          <w:u w:val="single"/>
        </w:rPr>
        <w:t xml:space="preserve">conspired </w:t>
      </w:r>
      <w:r w:rsidRPr="00616E4D">
        <w:rPr>
          <w:u w:val="single"/>
        </w:rPr>
        <w:t xml:space="preserve">with unnamed others to allocate employees </w:t>
      </w:r>
      <w:r w:rsidRPr="00616E4D">
        <w:rPr>
          <w:highlight w:val="cyan"/>
          <w:u w:val="single"/>
        </w:rPr>
        <w:t xml:space="preserve">by agreeing not to hire or solicit employees </w:t>
      </w:r>
      <w:r w:rsidRPr="00616E4D">
        <w:rPr>
          <w:u w:val="single"/>
        </w:rPr>
        <w:t>from each other’s companies.</w:t>
      </w:r>
      <w:r w:rsidRPr="00616E4D">
        <w:rPr>
          <w:sz w:val="16"/>
        </w:rPr>
        <w:t xml:space="preserve"> </w:t>
      </w:r>
      <w:r w:rsidRPr="00616E4D">
        <w:rPr>
          <w:u w:val="single"/>
        </w:rPr>
        <w:t xml:space="preserve">This indictment is the </w:t>
      </w:r>
      <w:r w:rsidRPr="00616E4D">
        <w:rPr>
          <w:highlight w:val="cyan"/>
          <w:u w:val="single"/>
        </w:rPr>
        <w:t xml:space="preserve">first in </w:t>
      </w:r>
      <w:r w:rsidRPr="00616E4D">
        <w:rPr>
          <w:u w:val="single"/>
        </w:rPr>
        <w:t xml:space="preserve">an </w:t>
      </w:r>
      <w:r w:rsidRPr="00616E4D">
        <w:rPr>
          <w:highlight w:val="cyan"/>
          <w:u w:val="single"/>
        </w:rPr>
        <w:t>ongoing investigation into labor market allocation in the aerospace engineering services industry</w:t>
      </w:r>
      <w:r w:rsidRPr="00616E4D">
        <w:rPr>
          <w:sz w:val="16"/>
          <w:highlight w:val="cyan"/>
        </w:rPr>
        <w:t xml:space="preserve">. Patel, described as a leader of the conspiracy given his position </w:t>
      </w:r>
      <w:r w:rsidRPr="00616E4D">
        <w:rPr>
          <w:sz w:val="16"/>
        </w:rPr>
        <w:t xml:space="preserve">and authority as the Suppliers’ common customer, was </w:t>
      </w:r>
      <w:hyperlink r:id="rId19" w:history="1">
        <w:r w:rsidRPr="00616E4D">
          <w:rPr>
            <w:rStyle w:val="Hyperlink"/>
            <w:sz w:val="16"/>
          </w:rPr>
          <w:t>previously charged by complaint</w:t>
        </w:r>
      </w:hyperlink>
      <w:r w:rsidRPr="00616E4D">
        <w:rPr>
          <w:sz w:val="16"/>
        </w:rPr>
        <w:t xml:space="preserve">. He was arrested and appeared before a federal magistrate judge on the charge last week, and was released on a $100,000 appearance bond. The remaining defendants are expected to appear before federal district courts in different districts this week. “Conduct that corrupts competition for workers has no place in our economy,” said Assistant Attorney General Jonathan S. Kanter of the Department of Justice’s Antitrust Division. “Our investigation revealed a prolonged and widespread scheme to deprive aerospace workers of the ability to plan their own careers and earn competitive pay. </w:t>
      </w:r>
      <w:r w:rsidRPr="00616E4D">
        <w:rPr>
          <w:u w:val="single"/>
        </w:rPr>
        <w:t xml:space="preserve">The </w:t>
      </w:r>
      <w:r w:rsidRPr="00616E4D">
        <w:rPr>
          <w:highlight w:val="cyan"/>
          <w:u w:val="single"/>
        </w:rPr>
        <w:t>D</w:t>
      </w:r>
      <w:r w:rsidRPr="00616E4D">
        <w:rPr>
          <w:u w:val="single"/>
        </w:rPr>
        <w:t xml:space="preserve">epartment </w:t>
      </w:r>
      <w:r w:rsidRPr="00616E4D">
        <w:rPr>
          <w:highlight w:val="cyan"/>
          <w:u w:val="single"/>
        </w:rPr>
        <w:t>o</w:t>
      </w:r>
      <w:r w:rsidRPr="00616E4D">
        <w:rPr>
          <w:u w:val="single"/>
        </w:rPr>
        <w:t xml:space="preserve">f </w:t>
      </w:r>
      <w:r w:rsidRPr="00616E4D">
        <w:rPr>
          <w:highlight w:val="cyan"/>
          <w:u w:val="single"/>
        </w:rPr>
        <w:t>J</w:t>
      </w:r>
      <w:r w:rsidRPr="00616E4D">
        <w:rPr>
          <w:u w:val="single"/>
        </w:rPr>
        <w:t>ustice</w:t>
      </w:r>
      <w:r w:rsidRPr="00616E4D">
        <w:rPr>
          <w:sz w:val="16"/>
        </w:rPr>
        <w:t xml:space="preserve"> and our law enforcement partners </w:t>
      </w:r>
      <w:r w:rsidRPr="00616E4D">
        <w:rPr>
          <w:highlight w:val="cyan"/>
          <w:u w:val="single"/>
        </w:rPr>
        <w:t xml:space="preserve">will continue </w:t>
      </w:r>
      <w:r w:rsidRPr="00616E4D">
        <w:rPr>
          <w:u w:val="single"/>
        </w:rPr>
        <w:t>to hold individuals and companies accountable for criminal conduct aimed at depriving workers of the myriad benefits that flow from competition.”</w:t>
      </w:r>
      <w:r>
        <w:rPr>
          <w:u w:val="single"/>
        </w:rPr>
        <w:t xml:space="preserve"> </w:t>
      </w:r>
      <w:r w:rsidRPr="00616E4D">
        <w:rPr>
          <w:sz w:val="16"/>
        </w:rPr>
        <w:t>“No one should be illegally denied the opportunity to pursue better jobs, higher pay and greater benefits,” said Peter S. Jongbloed, Counsel to the U.S. Attorney for the District of Connecticut. “It is vital that the labor market in the defense and aerospace remain fair, open and competitive, and we look forward to continuing the partnership with the Antitrust Division and our law enforcement partners to prosecute this important case.” “</w:t>
      </w:r>
      <w:r w:rsidRPr="00616E4D">
        <w:rPr>
          <w:u w:val="single"/>
        </w:rPr>
        <w:t>Anticompetitive practices undermine legitimate procurement and acquisition processes designed to ensure equity among parties that do business with the government</w:t>
      </w:r>
      <w:r w:rsidRPr="00616E4D">
        <w:rPr>
          <w:sz w:val="16"/>
        </w:rPr>
        <w:t xml:space="preserve">. The DoD Office of Inspector General’s Defense Criminal Investigative Service (DCIS) is fully committed to prioritizing investigations involving corruption of the DoD labor market,” said Principal Deputy Director James R. Ives of the DCIS. “We will continue to partner with the Department of Justice to ensure the labor market that supplies goods and services to the U.S. military remains competitive.” </w:t>
      </w:r>
    </w:p>
    <w:p w14:paraId="1C2ACF42" w14:textId="77777777" w:rsidR="00E958F0" w:rsidRPr="00616E4D" w:rsidRDefault="00E958F0" w:rsidP="00E958F0"/>
    <w:p w14:paraId="315DC9B4" w14:textId="77777777" w:rsidR="00E958F0" w:rsidRDefault="00E958F0" w:rsidP="00E958F0">
      <w:pPr>
        <w:pStyle w:val="Heading4"/>
      </w:pPr>
      <w:r>
        <w:t>Recent FTC suit thumps.</w:t>
      </w:r>
    </w:p>
    <w:p w14:paraId="760FD71A" w14:textId="77777777" w:rsidR="00E958F0" w:rsidRPr="00A30377" w:rsidRDefault="00E958F0" w:rsidP="00E958F0">
      <w:r>
        <w:t xml:space="preserve">Joe </w:t>
      </w:r>
      <w:r w:rsidRPr="00A30377">
        <w:rPr>
          <w:rStyle w:val="Style13ptBold"/>
        </w:rPr>
        <w:t>Gould 2/3</w:t>
      </w:r>
      <w:r>
        <w:t>. S</w:t>
      </w:r>
      <w:r w:rsidRPr="00A30377">
        <w:t>enior Pentagon reporter for Defense News</w:t>
      </w:r>
      <w:r>
        <w:t>. “</w:t>
      </w:r>
      <w:r w:rsidRPr="00A30377">
        <w:t>Why the FTC’s lawsuit could chill the market for defense deals</w:t>
      </w:r>
      <w:r>
        <w:t xml:space="preserve">.” 2/3/22. </w:t>
      </w:r>
      <w:r w:rsidRPr="00A30377">
        <w:t>https://www.defensenews.com/industry/2022/02/02/why-the-ftcs-lawsuit-could-chill-the-market-for-defense-deals/</w:t>
      </w:r>
    </w:p>
    <w:p w14:paraId="58BC030B" w14:textId="77777777" w:rsidR="00E958F0" w:rsidRPr="00FE2395" w:rsidRDefault="00E958F0" w:rsidP="00E958F0">
      <w:pPr>
        <w:rPr>
          <w:sz w:val="14"/>
        </w:rPr>
      </w:pPr>
      <w:r w:rsidRPr="00FE2395">
        <w:rPr>
          <w:sz w:val="14"/>
        </w:rPr>
        <w:t xml:space="preserve">WASHINGTON ― The </w:t>
      </w:r>
      <w:r w:rsidRPr="00EA691F">
        <w:rPr>
          <w:rStyle w:val="StyleUnderline"/>
        </w:rPr>
        <w:t xml:space="preserve">federal government’s </w:t>
      </w:r>
      <w:r w:rsidRPr="00620AB6">
        <w:rPr>
          <w:rStyle w:val="StyleUnderline"/>
          <w:highlight w:val="cyan"/>
        </w:rPr>
        <w:t>move to block Lockheed</w:t>
      </w:r>
      <w:r w:rsidRPr="00711B1E">
        <w:rPr>
          <w:rStyle w:val="StyleUnderline"/>
        </w:rPr>
        <w:t xml:space="preserve"> Martin’s planned</w:t>
      </w:r>
      <w:r w:rsidRPr="00FE2395">
        <w:rPr>
          <w:sz w:val="14"/>
        </w:rPr>
        <w:t xml:space="preserve"> $4.4 billion </w:t>
      </w:r>
      <w:r w:rsidRPr="00620AB6">
        <w:rPr>
          <w:rStyle w:val="StyleUnderline"/>
          <w:highlight w:val="cyan"/>
        </w:rPr>
        <w:t>purchase</w:t>
      </w:r>
      <w:r w:rsidRPr="00711B1E">
        <w:rPr>
          <w:rStyle w:val="StyleUnderline"/>
        </w:rPr>
        <w:t xml:space="preserve"> of Aerojet</w:t>
      </w:r>
      <w:r w:rsidRPr="00FE2395">
        <w:rPr>
          <w:sz w:val="14"/>
        </w:rPr>
        <w:t xml:space="preserve"> Rocketdyne </w:t>
      </w:r>
      <w:r w:rsidRPr="00711B1E">
        <w:rPr>
          <w:rStyle w:val="StyleUnderline"/>
        </w:rPr>
        <w:t>could</w:t>
      </w:r>
      <w:r w:rsidRPr="00FE2395">
        <w:rPr>
          <w:sz w:val="14"/>
        </w:rPr>
        <w:t xml:space="preserve"> </w:t>
      </w:r>
      <w:r w:rsidRPr="00620AB6">
        <w:rPr>
          <w:rStyle w:val="Emphasis"/>
          <w:highlight w:val="cyan"/>
        </w:rPr>
        <w:t>have a chilling effect on future mergers</w:t>
      </w:r>
      <w:r w:rsidRPr="00711B1E">
        <w:rPr>
          <w:rStyle w:val="Emphasis"/>
        </w:rPr>
        <w:t xml:space="preserve"> and acquisitions </w:t>
      </w:r>
      <w:r w:rsidRPr="00620AB6">
        <w:rPr>
          <w:rStyle w:val="Emphasis"/>
          <w:highlight w:val="cyan"/>
        </w:rPr>
        <w:t>among</w:t>
      </w:r>
      <w:r w:rsidRPr="00711B1E">
        <w:rPr>
          <w:rStyle w:val="Emphasis"/>
        </w:rPr>
        <w:t xml:space="preserve"> large </w:t>
      </w:r>
      <w:r w:rsidRPr="00620AB6">
        <w:rPr>
          <w:rStyle w:val="Emphasis"/>
          <w:highlight w:val="cyan"/>
        </w:rPr>
        <w:t>defense firms</w:t>
      </w:r>
      <w:r w:rsidRPr="00FE2395">
        <w:rPr>
          <w:sz w:val="14"/>
        </w:rPr>
        <w:t>, according to experts.</w:t>
      </w:r>
    </w:p>
    <w:p w14:paraId="3FCDADEA" w14:textId="77777777" w:rsidR="00E958F0" w:rsidRPr="00FE2395" w:rsidRDefault="00E958F0" w:rsidP="00E958F0">
      <w:pPr>
        <w:rPr>
          <w:sz w:val="14"/>
        </w:rPr>
      </w:pPr>
      <w:r w:rsidRPr="00FE2395">
        <w:rPr>
          <w:sz w:val="14"/>
        </w:rPr>
        <w:t xml:space="preserve">With the </w:t>
      </w:r>
      <w:r w:rsidRPr="00620AB6">
        <w:rPr>
          <w:rStyle w:val="StyleUnderline"/>
          <w:highlight w:val="cyan"/>
        </w:rPr>
        <w:t>F</w:t>
      </w:r>
      <w:r w:rsidRPr="00FE2395">
        <w:rPr>
          <w:sz w:val="14"/>
        </w:rPr>
        <w:t xml:space="preserve">ederal </w:t>
      </w:r>
      <w:r w:rsidRPr="00620AB6">
        <w:rPr>
          <w:rStyle w:val="StyleUnderline"/>
          <w:highlight w:val="cyan"/>
        </w:rPr>
        <w:t>T</w:t>
      </w:r>
      <w:r w:rsidRPr="00FE2395">
        <w:rPr>
          <w:sz w:val="14"/>
        </w:rPr>
        <w:t xml:space="preserve">rade </w:t>
      </w:r>
      <w:r w:rsidRPr="00620AB6">
        <w:rPr>
          <w:rStyle w:val="StyleUnderline"/>
          <w:highlight w:val="cyan"/>
        </w:rPr>
        <w:t>C</w:t>
      </w:r>
      <w:r w:rsidRPr="00FE2395">
        <w:rPr>
          <w:sz w:val="14"/>
        </w:rPr>
        <w:t xml:space="preserve">ommission’s </w:t>
      </w:r>
      <w:r w:rsidRPr="00620AB6">
        <w:rPr>
          <w:rStyle w:val="StyleUnderline"/>
          <w:highlight w:val="cyan"/>
        </w:rPr>
        <w:t>lawsuit</w:t>
      </w:r>
      <w:r w:rsidRPr="00711B1E">
        <w:rPr>
          <w:rStyle w:val="StyleUnderline"/>
        </w:rPr>
        <w:t xml:space="preserve"> last week to stop the deal</w:t>
      </w:r>
      <w:r w:rsidRPr="00FE2395">
        <w:rPr>
          <w:sz w:val="14"/>
        </w:rPr>
        <w:t xml:space="preserve">, it rejected a proposed behavioral remedy that would require Aerojet continue to supply missile components to Lockheed’s competitors. That’s </w:t>
      </w:r>
      <w:r w:rsidRPr="00711B1E">
        <w:rPr>
          <w:rStyle w:val="StyleUnderline"/>
        </w:rPr>
        <w:t xml:space="preserve">being </w:t>
      </w:r>
      <w:r w:rsidRPr="00620AB6">
        <w:rPr>
          <w:rStyle w:val="StyleUnderline"/>
          <w:highlight w:val="cyan"/>
        </w:rPr>
        <w:t>interpreted as</w:t>
      </w:r>
      <w:r w:rsidRPr="00711B1E">
        <w:rPr>
          <w:rStyle w:val="StyleUnderline"/>
        </w:rPr>
        <w:t xml:space="preserve"> </w:t>
      </w:r>
      <w:r w:rsidRPr="00620AB6">
        <w:rPr>
          <w:rStyle w:val="StyleUnderline"/>
          <w:highlight w:val="cyan"/>
        </w:rPr>
        <w:t>a sign regulators will</w:t>
      </w:r>
      <w:r w:rsidRPr="00711B1E">
        <w:rPr>
          <w:rStyle w:val="StyleUnderline"/>
        </w:rPr>
        <w:t xml:space="preserve"> more </w:t>
      </w:r>
      <w:r w:rsidRPr="00620AB6">
        <w:rPr>
          <w:rStyle w:val="StyleUnderline"/>
          <w:highlight w:val="cyan"/>
        </w:rPr>
        <w:t>heavily scrutinize</w:t>
      </w:r>
      <w:r w:rsidRPr="00711B1E">
        <w:rPr>
          <w:rStyle w:val="StyleUnderline"/>
        </w:rPr>
        <w:t xml:space="preserve"> vertical </w:t>
      </w:r>
      <w:r w:rsidRPr="00620AB6">
        <w:rPr>
          <w:rStyle w:val="StyleUnderline"/>
          <w:highlight w:val="cyan"/>
        </w:rPr>
        <w:t>acquisitions</w:t>
      </w:r>
      <w:r w:rsidRPr="00FE2395">
        <w:rPr>
          <w:sz w:val="14"/>
        </w:rPr>
        <w:t>, in which a company acquires a supplier.</w:t>
      </w:r>
    </w:p>
    <w:p w14:paraId="5095B995" w14:textId="77777777" w:rsidR="00E958F0" w:rsidRPr="00FE2395" w:rsidRDefault="00E958F0" w:rsidP="00E958F0">
      <w:pPr>
        <w:rPr>
          <w:sz w:val="14"/>
        </w:rPr>
      </w:pPr>
      <w:r w:rsidRPr="00FE2395">
        <w:rPr>
          <w:sz w:val="14"/>
        </w:rPr>
        <w:t>“</w:t>
      </w:r>
      <w:r w:rsidRPr="00711B1E">
        <w:rPr>
          <w:rStyle w:val="StyleUnderline"/>
        </w:rPr>
        <w:t>Anybody doing a sizable vertical deal has to look at this precedent and recognize, if there’s a real vertical issue, the [FTC’s] predilection may be not to do a remedy</w:t>
      </w:r>
      <w:r w:rsidRPr="00FE2395">
        <w:rPr>
          <w:sz w:val="14"/>
        </w:rPr>
        <w:t>, which means it’s an up or down decision,” said Jeff Bialos, an antitrust attorney and former deputy undersecretary of defense for industrial affairs.</w:t>
      </w:r>
    </w:p>
    <w:p w14:paraId="1AFD5F39" w14:textId="77777777" w:rsidR="00E958F0" w:rsidRPr="00FE2395" w:rsidRDefault="00E958F0" w:rsidP="00E958F0">
      <w:pPr>
        <w:rPr>
          <w:sz w:val="14"/>
        </w:rPr>
      </w:pPr>
      <w:r w:rsidRPr="00FE2395">
        <w:rPr>
          <w:sz w:val="14"/>
        </w:rPr>
        <w:t>In its announcement of its opposition, the FTC argued that if the acquisition between Lockheed, “the world’s largest defense contractor,” and Aerojet, the “last independent U.S. missile propulsion provider” were to take place, “Lockheed will use its control of Aerojet to harm rival defense contractors and further consolidate multiple markets critical to national security and defense.”</w:t>
      </w:r>
    </w:p>
    <w:p w14:paraId="053ADC3C" w14:textId="77777777" w:rsidR="00E958F0" w:rsidRPr="00711B1E" w:rsidRDefault="00E958F0" w:rsidP="00E958F0">
      <w:pPr>
        <w:rPr>
          <w:rStyle w:val="StyleUnderline"/>
        </w:rPr>
      </w:pPr>
      <w:r w:rsidRPr="00FE2395">
        <w:rPr>
          <w:sz w:val="14"/>
        </w:rPr>
        <w:t xml:space="preserve">Some view </w:t>
      </w:r>
      <w:r w:rsidRPr="00711B1E">
        <w:rPr>
          <w:rStyle w:val="StyleUnderline"/>
        </w:rPr>
        <w:t xml:space="preserve">the </w:t>
      </w:r>
      <w:r w:rsidRPr="00620AB6">
        <w:rPr>
          <w:rStyle w:val="StyleUnderline"/>
          <w:highlight w:val="cyan"/>
        </w:rPr>
        <w:t>FTC’s tough language</w:t>
      </w:r>
      <w:r w:rsidRPr="00711B1E">
        <w:rPr>
          <w:rStyle w:val="StyleUnderline"/>
        </w:rPr>
        <w:t xml:space="preserve"> as a </w:t>
      </w:r>
      <w:r w:rsidRPr="00620AB6">
        <w:rPr>
          <w:rStyle w:val="StyleUnderline"/>
          <w:highlight w:val="cyan"/>
        </w:rPr>
        <w:t>clear signal to the defense industry</w:t>
      </w:r>
      <w:r w:rsidRPr="00711B1E">
        <w:rPr>
          <w:rStyle w:val="StyleUnderline"/>
        </w:rPr>
        <w:t>.</w:t>
      </w:r>
    </w:p>
    <w:p w14:paraId="3E1FAB0F" w14:textId="77777777" w:rsidR="00E958F0" w:rsidRPr="00FE2395" w:rsidRDefault="00E958F0" w:rsidP="00E958F0">
      <w:pPr>
        <w:rPr>
          <w:sz w:val="14"/>
        </w:rPr>
      </w:pPr>
      <w:r w:rsidRPr="00FE2395">
        <w:rPr>
          <w:sz w:val="14"/>
        </w:rPr>
        <w:t>“</w:t>
      </w:r>
      <w:r w:rsidRPr="00711B1E">
        <w:rPr>
          <w:rStyle w:val="StyleUnderline"/>
        </w:rPr>
        <w:t xml:space="preserve">It’s hard not to read the complaint any way other than that </w:t>
      </w:r>
      <w:r w:rsidRPr="00620AB6">
        <w:rPr>
          <w:rStyle w:val="StyleUnderline"/>
          <w:highlight w:val="cyan"/>
        </w:rPr>
        <w:t>big vertical transactions will</w:t>
      </w:r>
      <w:r w:rsidRPr="00711B1E">
        <w:rPr>
          <w:rStyle w:val="StyleUnderline"/>
        </w:rPr>
        <w:t xml:space="preserve"> be </w:t>
      </w:r>
      <w:r w:rsidRPr="00620AB6">
        <w:rPr>
          <w:rStyle w:val="StyleUnderline"/>
          <w:highlight w:val="cyan"/>
        </w:rPr>
        <w:t>viewed very skeptically</w:t>
      </w:r>
      <w:r w:rsidRPr="00711B1E">
        <w:rPr>
          <w:rStyle w:val="StyleUnderline"/>
        </w:rPr>
        <w:t xml:space="preserve"> by the FTC</w:t>
      </w:r>
      <w:r w:rsidRPr="00FE2395">
        <w:rPr>
          <w:sz w:val="14"/>
        </w:rPr>
        <w:t xml:space="preserve">, and it seems like </w:t>
      </w:r>
      <w:r w:rsidRPr="00711B1E">
        <w:rPr>
          <w:rStyle w:val="StyleUnderline"/>
        </w:rPr>
        <w:t>it’s pretty clear</w:t>
      </w:r>
      <w:r w:rsidRPr="00FE2395">
        <w:rPr>
          <w:sz w:val="14"/>
        </w:rPr>
        <w:t>,” said Jerry McGinn, a Pentagon manufacturing and industrial base policy official in the Obama and Trump administrations.</w:t>
      </w:r>
    </w:p>
    <w:p w14:paraId="5FF2404E" w14:textId="77777777" w:rsidR="00E958F0" w:rsidRPr="00FE2395" w:rsidRDefault="00E958F0" w:rsidP="00E958F0">
      <w:pPr>
        <w:rPr>
          <w:sz w:val="14"/>
        </w:rPr>
      </w:pPr>
      <w:r w:rsidRPr="00FE2395">
        <w:rPr>
          <w:sz w:val="14"/>
        </w:rPr>
        <w:t xml:space="preserve">Brett </w:t>
      </w:r>
      <w:r w:rsidRPr="00620AB6">
        <w:rPr>
          <w:rStyle w:val="StyleUnderline"/>
          <w:highlight w:val="cyan"/>
        </w:rPr>
        <w:t>Lambert</w:t>
      </w:r>
      <w:r w:rsidRPr="00FE2395">
        <w:rPr>
          <w:sz w:val="14"/>
        </w:rPr>
        <w:t xml:space="preserve">, who served as a deputy assistant secretary of defense for manufacturing and industrial base policy in the Obama administration, </w:t>
      </w:r>
      <w:r w:rsidRPr="00620AB6">
        <w:rPr>
          <w:rStyle w:val="StyleUnderline"/>
          <w:highlight w:val="cyan"/>
        </w:rPr>
        <w:t>predicted</w:t>
      </w:r>
      <w:r w:rsidRPr="00FE2395">
        <w:rPr>
          <w:sz w:val="14"/>
        </w:rPr>
        <w:t xml:space="preserve"> </w:t>
      </w:r>
      <w:r w:rsidRPr="00711B1E">
        <w:rPr>
          <w:rStyle w:val="Emphasis"/>
        </w:rPr>
        <w:t xml:space="preserve">the </w:t>
      </w:r>
      <w:r w:rsidRPr="00620AB6">
        <w:rPr>
          <w:rStyle w:val="Emphasis"/>
          <w:highlight w:val="cyan"/>
        </w:rPr>
        <w:t>decision</w:t>
      </w:r>
      <w:r w:rsidRPr="00711B1E">
        <w:rPr>
          <w:rStyle w:val="Emphasis"/>
        </w:rPr>
        <w:t xml:space="preserve"> would </w:t>
      </w:r>
      <w:r w:rsidRPr="00620AB6">
        <w:rPr>
          <w:rStyle w:val="Emphasis"/>
          <w:highlight w:val="cyan"/>
        </w:rPr>
        <w:t>reverberate through the board rooms of every</w:t>
      </w:r>
      <w:r w:rsidRPr="00711B1E">
        <w:rPr>
          <w:rStyle w:val="Emphasis"/>
        </w:rPr>
        <w:t xml:space="preserve"> </w:t>
      </w:r>
      <w:r w:rsidRPr="00620AB6">
        <w:rPr>
          <w:rStyle w:val="Emphasis"/>
          <w:highlight w:val="cyan"/>
        </w:rPr>
        <w:t>prime contractor in the defense sector</w:t>
      </w:r>
      <w:r w:rsidRPr="00620AB6">
        <w:rPr>
          <w:sz w:val="14"/>
          <w:highlight w:val="cyan"/>
        </w:rPr>
        <w:t xml:space="preserve">. </w:t>
      </w:r>
      <w:r w:rsidRPr="00EA691F">
        <w:rPr>
          <w:sz w:val="14"/>
        </w:rPr>
        <w:t>Lambert</w:t>
      </w:r>
      <w:r w:rsidRPr="00FE2395">
        <w:rPr>
          <w:sz w:val="14"/>
        </w:rPr>
        <w:t xml:space="preserve"> was Northrop Grumman’s vice president for corporate strategy when the company made a similar acquisition.</w:t>
      </w:r>
    </w:p>
    <w:p w14:paraId="6B99D2B7" w14:textId="77777777" w:rsidR="00E958F0" w:rsidRDefault="00E958F0" w:rsidP="00E958F0">
      <w:pPr>
        <w:rPr>
          <w:sz w:val="14"/>
        </w:rPr>
      </w:pPr>
      <w:r w:rsidRPr="00FE2395">
        <w:rPr>
          <w:sz w:val="14"/>
        </w:rPr>
        <w:t>“</w:t>
      </w:r>
      <w:r w:rsidRPr="00711B1E">
        <w:rPr>
          <w:rStyle w:val="StyleUnderline"/>
        </w:rPr>
        <w:t>Their position is quite clear, and how industry reacts and whether that’s in the best interest of the warfighter and the taxpayer is still unclear</w:t>
      </w:r>
      <w:r w:rsidRPr="00FE2395">
        <w:rPr>
          <w:sz w:val="14"/>
        </w:rPr>
        <w:t>,” said Lambert, now the managing director of the Densmore Group, a national security and intelligence consultancy.</w:t>
      </w:r>
    </w:p>
    <w:p w14:paraId="0735A348" w14:textId="77777777" w:rsidR="00E958F0" w:rsidRDefault="00E958F0" w:rsidP="00E958F0">
      <w:pPr>
        <w:rPr>
          <w:sz w:val="14"/>
        </w:rPr>
      </w:pPr>
    </w:p>
    <w:p w14:paraId="2FC5AABE" w14:textId="77777777" w:rsidR="00E958F0" w:rsidRDefault="00E958F0" w:rsidP="00E958F0">
      <w:pPr>
        <w:rPr>
          <w:sz w:val="16"/>
        </w:rPr>
      </w:pPr>
    </w:p>
    <w:p w14:paraId="4D340D98" w14:textId="77777777" w:rsidR="00E958F0" w:rsidRPr="00467968" w:rsidRDefault="00E958F0" w:rsidP="00E958F0">
      <w:pPr>
        <w:pStyle w:val="Heading4"/>
        <w:rPr>
          <w:rFonts w:asciiTheme="majorHAnsi" w:hAnsiTheme="majorHAnsi" w:cstheme="majorHAnsi"/>
        </w:rPr>
      </w:pPr>
      <w:r>
        <w:rPr>
          <w:rFonts w:asciiTheme="majorHAnsi" w:hAnsiTheme="majorHAnsi" w:cstheme="majorHAnsi"/>
        </w:rPr>
        <w:t>3---</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talent retention, spending, tax profits, lowers welfare, causes education and productivity---that’s posner and wei</w:t>
      </w:r>
      <w:r>
        <w:rPr>
          <w:rFonts w:asciiTheme="majorHAnsi" w:hAnsiTheme="majorHAnsi" w:cstheme="majorHAnsi"/>
        </w:rPr>
        <w:t xml:space="preserve"> </w:t>
      </w:r>
      <w:r>
        <w:t>and…</w:t>
      </w:r>
    </w:p>
    <w:p w14:paraId="60FA6080" w14:textId="77777777" w:rsidR="00E958F0" w:rsidRPr="00D4432B" w:rsidRDefault="00E958F0" w:rsidP="00E958F0">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054F801" w14:textId="77777777" w:rsidR="00E958F0" w:rsidRPr="00110844" w:rsidRDefault="00E958F0" w:rsidP="00E958F0">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56BAE83F" w14:textId="77777777" w:rsidR="00E958F0" w:rsidRDefault="00E958F0" w:rsidP="00E958F0"/>
    <w:p w14:paraId="5B6CA755" w14:textId="77777777" w:rsidR="00E958F0" w:rsidRDefault="00E958F0" w:rsidP="00E958F0">
      <w:pPr>
        <w:pStyle w:val="Heading4"/>
      </w:pPr>
      <w:r>
        <w:t>6---Consolidation is bad.</w:t>
      </w:r>
    </w:p>
    <w:p w14:paraId="725C4610" w14:textId="77777777" w:rsidR="00E958F0" w:rsidRPr="00E854E6" w:rsidRDefault="00E958F0" w:rsidP="00E958F0">
      <w:r w:rsidRPr="006053D9">
        <w:t xml:space="preserve">Mike </w:t>
      </w:r>
      <w:r w:rsidRPr="006053D9">
        <w:rPr>
          <w:rStyle w:val="Style13ptBold"/>
        </w:rPr>
        <w:t>Paoli, 21.</w:t>
      </w:r>
      <w:r w:rsidRPr="006053D9">
        <w:t xml:space="preserve"> retired Air Force officer and former overseas air station commander, studied national security issues at the Air War College and nuclear reactor technology at MIT. “Defense Industry Monopolies May Pose the Biggest Danger</w:t>
      </w:r>
      <w:r>
        <w:t xml:space="preserve">”. Real Clear Markets. 2-19-21. </w:t>
      </w:r>
      <w:r w:rsidRPr="00E854E6">
        <w:t>https://www.realclearmarkets.com/articles/2021/02/19/defense_industry_monopolies_may_pose_the_biggest_danger_660955.html</w:t>
      </w:r>
    </w:p>
    <w:p w14:paraId="58F8BA03" w14:textId="77777777" w:rsidR="00E958F0" w:rsidRDefault="00E958F0" w:rsidP="00E958F0">
      <w:pPr>
        <w:rPr>
          <w:sz w:val="16"/>
        </w:rPr>
      </w:pPr>
      <w:r w:rsidRPr="009411DC">
        <w:rPr>
          <w:sz w:val="16"/>
        </w:rPr>
        <w:t xml:space="preserve">Yet as bad as they seem in Big Tech, I believe </w:t>
      </w:r>
      <w:r w:rsidRPr="006053D9">
        <w:rPr>
          <w:highlight w:val="cyan"/>
          <w:u w:val="single"/>
        </w:rPr>
        <w:t xml:space="preserve">defense industry monopolies </w:t>
      </w:r>
      <w:r w:rsidRPr="009411DC">
        <w:rPr>
          <w:u w:val="single"/>
        </w:rPr>
        <w:t xml:space="preserve">may be even more </w:t>
      </w:r>
      <w:r w:rsidRPr="006053D9">
        <w:rPr>
          <w:highlight w:val="cyan"/>
          <w:u w:val="single"/>
        </w:rPr>
        <w:t xml:space="preserve">dangerous </w:t>
      </w:r>
      <w:r w:rsidRPr="009411DC">
        <w:rPr>
          <w:u w:val="single"/>
        </w:rPr>
        <w:t>to the country.</w:t>
      </w:r>
      <w:r>
        <w:rPr>
          <w:u w:val="single"/>
        </w:rPr>
        <w:t xml:space="preserve"> </w:t>
      </w:r>
      <w:r w:rsidRPr="009411DC">
        <w:rPr>
          <w:sz w:val="16"/>
        </w:rPr>
        <w:t xml:space="preserve">That’s because </w:t>
      </w:r>
      <w:r w:rsidRPr="009411DC">
        <w:rPr>
          <w:u w:val="single"/>
        </w:rPr>
        <w:t xml:space="preserve">our military acquisitions </w:t>
      </w:r>
      <w:r w:rsidRPr="006053D9">
        <w:rPr>
          <w:highlight w:val="cyan"/>
          <w:u w:val="single"/>
        </w:rPr>
        <w:t xml:space="preserve">process works best when </w:t>
      </w:r>
      <w:r w:rsidRPr="009411DC">
        <w:rPr>
          <w:u w:val="single"/>
        </w:rPr>
        <w:t xml:space="preserve">various </w:t>
      </w:r>
      <w:r w:rsidRPr="006053D9">
        <w:rPr>
          <w:highlight w:val="cyan"/>
          <w:u w:val="single"/>
        </w:rPr>
        <w:t xml:space="preserve">companies compete to research, design and produce </w:t>
      </w:r>
      <w:r w:rsidRPr="009411DC">
        <w:rPr>
          <w:u w:val="single"/>
        </w:rPr>
        <w:t xml:space="preserve">the world’s </w:t>
      </w:r>
      <w:r w:rsidRPr="006053D9">
        <w:rPr>
          <w:highlight w:val="cyan"/>
          <w:u w:val="single"/>
        </w:rPr>
        <w:t xml:space="preserve">best weapons systems </w:t>
      </w:r>
      <w:r w:rsidRPr="009411DC">
        <w:rPr>
          <w:u w:val="single"/>
        </w:rPr>
        <w:t>for our warfighters</w:t>
      </w:r>
      <w:r w:rsidRPr="009411DC">
        <w:rPr>
          <w:sz w:val="16"/>
        </w:rPr>
        <w:t xml:space="preserve">. </w:t>
      </w:r>
      <w:r w:rsidRPr="006053D9">
        <w:rPr>
          <w:highlight w:val="cyan"/>
          <w:u w:val="single"/>
        </w:rPr>
        <w:t xml:space="preserve">When </w:t>
      </w:r>
      <w:r w:rsidRPr="009411DC">
        <w:rPr>
          <w:u w:val="single"/>
        </w:rPr>
        <w:t xml:space="preserve">just </w:t>
      </w:r>
      <w:r w:rsidRPr="006053D9">
        <w:rPr>
          <w:highlight w:val="cyan"/>
          <w:u w:val="single"/>
        </w:rPr>
        <w:t xml:space="preserve">one company </w:t>
      </w:r>
      <w:r w:rsidRPr="009411DC">
        <w:rPr>
          <w:u w:val="single"/>
        </w:rPr>
        <w:t xml:space="preserve">can run the table on the others, bad things are bound to happen. </w:t>
      </w:r>
      <w:r w:rsidRPr="006053D9">
        <w:rPr>
          <w:highlight w:val="cyan"/>
          <w:u w:val="single"/>
        </w:rPr>
        <w:t>Costs go up</w:t>
      </w:r>
      <w:r w:rsidRPr="009411DC">
        <w:rPr>
          <w:u w:val="single"/>
        </w:rPr>
        <w:t xml:space="preserve">, </w:t>
      </w:r>
      <w:r w:rsidRPr="006053D9">
        <w:rPr>
          <w:highlight w:val="cyan"/>
          <w:u w:val="single"/>
        </w:rPr>
        <w:t>and reliability goes down</w:t>
      </w:r>
      <w:r w:rsidRPr="009411DC">
        <w:rPr>
          <w:u w:val="single"/>
        </w:rPr>
        <w:t>.</w:t>
      </w:r>
      <w:r>
        <w:rPr>
          <w:u w:val="single"/>
        </w:rPr>
        <w:t xml:space="preserve"> </w:t>
      </w:r>
      <w:r w:rsidRPr="009411DC">
        <w:rPr>
          <w:sz w:val="16"/>
        </w:rPr>
        <w:t xml:space="preserve">A few people profit mightily. The rest are out of luck. It’s physics. </w:t>
      </w:r>
      <w:r w:rsidRPr="009411DC">
        <w:rPr>
          <w:u w:val="single"/>
        </w:rPr>
        <w:t>As a retired Air Force officer who once ran the Air Force press desk at the Pentagon, I’ve seen how the acquisitions system works from the inside.</w:t>
      </w:r>
      <w:r>
        <w:rPr>
          <w:u w:val="single"/>
        </w:rPr>
        <w:t xml:space="preserve"> </w:t>
      </w:r>
      <w:r w:rsidRPr="009411DC">
        <w:rPr>
          <w:sz w:val="16"/>
        </w:rPr>
        <w:t xml:space="preserve">Which is why I was dismayed to learn recently that </w:t>
      </w:r>
      <w:r w:rsidRPr="009411DC">
        <w:rPr>
          <w:u w:val="single"/>
        </w:rPr>
        <w:t>one great American company is trying to corner the market on missile propulsion at the expense of several other great American companies --literally one of the key components of our defense industry writ large.</w:t>
      </w:r>
      <w:r>
        <w:rPr>
          <w:u w:val="single"/>
        </w:rPr>
        <w:t xml:space="preserve"> </w:t>
      </w:r>
      <w:r w:rsidRPr="009411DC">
        <w:rPr>
          <w:sz w:val="16"/>
        </w:rPr>
        <w:t xml:space="preserve">Last December, </w:t>
      </w:r>
      <w:r w:rsidRPr="006053D9">
        <w:rPr>
          <w:highlight w:val="cyan"/>
          <w:u w:val="single"/>
        </w:rPr>
        <w:t xml:space="preserve">Lockheed </w:t>
      </w:r>
      <w:r w:rsidRPr="009411DC">
        <w:rPr>
          <w:u w:val="single"/>
        </w:rPr>
        <w:t xml:space="preserve">Martin </w:t>
      </w:r>
      <w:r w:rsidRPr="006053D9">
        <w:rPr>
          <w:highlight w:val="cyan"/>
          <w:u w:val="single"/>
        </w:rPr>
        <w:t xml:space="preserve">announced </w:t>
      </w:r>
      <w:r w:rsidRPr="009411DC">
        <w:rPr>
          <w:u w:val="single"/>
        </w:rPr>
        <w:t>a bold</w:t>
      </w:r>
      <w:r>
        <w:rPr>
          <w:u w:val="single"/>
        </w:rPr>
        <w:t xml:space="preserve"> </w:t>
      </w:r>
      <w:hyperlink r:id="rId20" w:tgtFrame="_blank" w:history="1">
        <w:r w:rsidRPr="006053D9">
          <w:rPr>
            <w:rStyle w:val="Hyperlink"/>
            <w:highlight w:val="cyan"/>
            <w:u w:val="single"/>
          </w:rPr>
          <w:t>plan to acquire</w:t>
        </w:r>
      </w:hyperlink>
      <w:r w:rsidRPr="006053D9">
        <w:rPr>
          <w:highlight w:val="cyan"/>
          <w:u w:val="single"/>
        </w:rPr>
        <w:t xml:space="preserve"> </w:t>
      </w:r>
      <w:r w:rsidRPr="009411DC">
        <w:rPr>
          <w:u w:val="single"/>
        </w:rPr>
        <w:t>Aerojet Rocketdyne</w:t>
      </w:r>
      <w:r w:rsidRPr="009411DC">
        <w:rPr>
          <w:sz w:val="16"/>
        </w:rPr>
        <w:t xml:space="preserve">, </w:t>
      </w:r>
      <w:r w:rsidRPr="009411DC">
        <w:rPr>
          <w:u w:val="single"/>
        </w:rPr>
        <w:t xml:space="preserve">our nation’s </w:t>
      </w:r>
      <w:r w:rsidRPr="006053D9">
        <w:rPr>
          <w:highlight w:val="cyan"/>
          <w:u w:val="single"/>
        </w:rPr>
        <w:t xml:space="preserve">only independent rocket </w:t>
      </w:r>
      <w:r w:rsidRPr="009411DC">
        <w:rPr>
          <w:u w:val="single"/>
        </w:rPr>
        <w:t xml:space="preserve">propulsion </w:t>
      </w:r>
      <w:r w:rsidRPr="006053D9">
        <w:rPr>
          <w:highlight w:val="cyan"/>
          <w:u w:val="single"/>
        </w:rPr>
        <w:t>manufacturer</w:t>
      </w:r>
      <w:r w:rsidRPr="009411DC">
        <w:rPr>
          <w:sz w:val="16"/>
        </w:rPr>
        <w:t xml:space="preserve">, for $4.4 billion. Lockheed Martin’s </w:t>
      </w:r>
      <w:hyperlink r:id="rId21" w:tgtFrame="_blank" w:history="1">
        <w:r w:rsidRPr="009411DC">
          <w:rPr>
            <w:rStyle w:val="Hyperlink"/>
            <w:sz w:val="16"/>
          </w:rPr>
          <w:t>press release</w:t>
        </w:r>
      </w:hyperlink>
      <w:r w:rsidRPr="009411DC">
        <w:rPr>
          <w:sz w:val="16"/>
        </w:rPr>
        <w:t xml:space="preserve"> says the transaction strengthens its “support of critical U.S. and allied security missions and retains national leadership in space and hypersonic technology.” Just one problem. </w:t>
      </w:r>
      <w:r w:rsidRPr="006053D9">
        <w:rPr>
          <w:highlight w:val="cyan"/>
          <w:u w:val="single"/>
        </w:rPr>
        <w:t xml:space="preserve">Aerojet </w:t>
      </w:r>
      <w:r w:rsidRPr="009411DC">
        <w:rPr>
          <w:u w:val="single"/>
        </w:rPr>
        <w:t>Rocketdyne</w:t>
      </w:r>
      <w:r w:rsidRPr="009411DC">
        <w:rPr>
          <w:sz w:val="16"/>
        </w:rPr>
        <w:t>, a.k.a.</w:t>
      </w:r>
      <w:hyperlink r:id="rId22" w:tgtFrame="_blank" w:history="1">
        <w:r w:rsidRPr="009411DC">
          <w:rPr>
            <w:rStyle w:val="Hyperlink"/>
            <w:sz w:val="16"/>
          </w:rPr>
          <w:t>Rocket.com</w:t>
        </w:r>
      </w:hyperlink>
      <w:r w:rsidRPr="009411DC">
        <w:rPr>
          <w:sz w:val="16"/>
        </w:rPr>
        <w:t xml:space="preserve">, a California-based company with 5,000 employees, </w:t>
      </w:r>
      <w:r w:rsidRPr="009411DC">
        <w:rPr>
          <w:u w:val="single"/>
        </w:rPr>
        <w:t xml:space="preserve">has also </w:t>
      </w:r>
      <w:r w:rsidRPr="006053D9">
        <w:rPr>
          <w:highlight w:val="cyan"/>
          <w:u w:val="single"/>
        </w:rPr>
        <w:t xml:space="preserve">partnered with four other </w:t>
      </w:r>
      <w:r w:rsidRPr="009411DC">
        <w:rPr>
          <w:u w:val="single"/>
        </w:rPr>
        <w:t xml:space="preserve">major U.S. defense </w:t>
      </w:r>
      <w:r w:rsidRPr="006053D9">
        <w:rPr>
          <w:highlight w:val="cyan"/>
          <w:u w:val="single"/>
        </w:rPr>
        <w:t xml:space="preserve">contractors </w:t>
      </w:r>
      <w:r w:rsidRPr="009411DC">
        <w:rPr>
          <w:u w:val="single"/>
        </w:rPr>
        <w:t>on rocket and missile propulsion systems and is the last independent Solid Rocket Motor provider in the country</w:t>
      </w:r>
      <w:r w:rsidRPr="009411DC">
        <w:rPr>
          <w:sz w:val="16"/>
        </w:rPr>
        <w:t xml:space="preserve">. </w:t>
      </w:r>
      <w:r w:rsidRPr="006053D9">
        <w:rPr>
          <w:highlight w:val="cyan"/>
          <w:u w:val="single"/>
        </w:rPr>
        <w:t xml:space="preserve">If </w:t>
      </w:r>
      <w:r w:rsidRPr="009411DC">
        <w:rPr>
          <w:u w:val="single"/>
        </w:rPr>
        <w:t xml:space="preserve">successfully </w:t>
      </w:r>
      <w:r w:rsidRPr="006053D9">
        <w:rPr>
          <w:highlight w:val="cyan"/>
          <w:u w:val="single"/>
        </w:rPr>
        <w:t xml:space="preserve">acquired </w:t>
      </w:r>
      <w:r w:rsidRPr="009411DC">
        <w:rPr>
          <w:u w:val="single"/>
        </w:rPr>
        <w:t xml:space="preserve">by Lockheed Martin, the </w:t>
      </w:r>
      <w:r w:rsidRPr="006053D9">
        <w:rPr>
          <w:highlight w:val="cyan"/>
          <w:u w:val="single"/>
        </w:rPr>
        <w:t xml:space="preserve">other </w:t>
      </w:r>
      <w:r w:rsidRPr="009411DC">
        <w:rPr>
          <w:u w:val="single"/>
        </w:rPr>
        <w:t xml:space="preserve">four would either </w:t>
      </w:r>
      <w:r w:rsidRPr="006053D9">
        <w:rPr>
          <w:highlight w:val="cyan"/>
          <w:u w:val="single"/>
        </w:rPr>
        <w:t xml:space="preserve">have look to foreign companies </w:t>
      </w:r>
      <w:r w:rsidRPr="009411DC">
        <w:rPr>
          <w:u w:val="single"/>
        </w:rPr>
        <w:t xml:space="preserve">overseas to find suitable replacements -- </w:t>
      </w:r>
      <w:r w:rsidRPr="006053D9">
        <w:rPr>
          <w:highlight w:val="cyan"/>
          <w:u w:val="single"/>
        </w:rPr>
        <w:t xml:space="preserve">or get out of </w:t>
      </w:r>
      <w:r w:rsidRPr="009411DC">
        <w:rPr>
          <w:u w:val="single"/>
        </w:rPr>
        <w:t xml:space="preserve">the </w:t>
      </w:r>
      <w:r w:rsidRPr="006053D9">
        <w:rPr>
          <w:highlight w:val="cyan"/>
          <w:u w:val="single"/>
        </w:rPr>
        <w:t xml:space="preserve">missile business </w:t>
      </w:r>
      <w:r w:rsidRPr="009411DC">
        <w:rPr>
          <w:u w:val="single"/>
        </w:rPr>
        <w:t xml:space="preserve">entirely. </w:t>
      </w:r>
      <w:r w:rsidRPr="006053D9">
        <w:rPr>
          <w:highlight w:val="cyan"/>
          <w:u w:val="single"/>
        </w:rPr>
        <w:t xml:space="preserve">That’s </w:t>
      </w:r>
      <w:r w:rsidRPr="009411DC">
        <w:rPr>
          <w:u w:val="single"/>
        </w:rPr>
        <w:t xml:space="preserve">anti-competitive and </w:t>
      </w:r>
      <w:r w:rsidRPr="006053D9">
        <w:rPr>
          <w:highlight w:val="cyan"/>
          <w:u w:val="single"/>
        </w:rPr>
        <w:t>a national security risk</w:t>
      </w:r>
      <w:r w:rsidRPr="009411DC">
        <w:rPr>
          <w:u w:val="single"/>
        </w:rPr>
        <w:t>.</w:t>
      </w:r>
      <w:r>
        <w:rPr>
          <w:u w:val="single"/>
        </w:rPr>
        <w:t xml:space="preserve"> </w:t>
      </w:r>
      <w:r w:rsidRPr="009411DC">
        <w:rPr>
          <w:sz w:val="16"/>
        </w:rPr>
        <w:t xml:space="preserve">Now, </w:t>
      </w:r>
      <w:r w:rsidRPr="009411DC">
        <w:rPr>
          <w:u w:val="single"/>
        </w:rPr>
        <w:t>it’s a good thing the U.S. is investing in space and hypersonic technology</w:t>
      </w:r>
      <w:r w:rsidRPr="009411DC">
        <w:rPr>
          <w:sz w:val="16"/>
        </w:rPr>
        <w:t xml:space="preserve">, imperative actually. Especially since rival major powers China and Russia are making progress as we lag behind. </w:t>
      </w:r>
      <w:hyperlink r:id="rId23" w:tgtFrame="_blank" w:history="1">
        <w:r w:rsidRPr="009411DC">
          <w:rPr>
            <w:rStyle w:val="Hyperlink"/>
            <w:sz w:val="16"/>
          </w:rPr>
          <w:t>Russia claims</w:t>
        </w:r>
      </w:hyperlink>
      <w:r w:rsidRPr="009411DC">
        <w:rPr>
          <w:sz w:val="16"/>
        </w:rPr>
        <w:t xml:space="preserve"> to have already deployed hypersonic missiles with troops. Our own </w:t>
      </w:r>
      <w:hyperlink r:id="rId24" w:tgtFrame="_blank" w:history="1">
        <w:r w:rsidRPr="009411DC">
          <w:rPr>
            <w:rStyle w:val="Hyperlink"/>
            <w:sz w:val="16"/>
          </w:rPr>
          <w:t>Missile Defense Agency said</w:t>
        </w:r>
      </w:hyperlink>
      <w:r w:rsidRPr="009411DC">
        <w:rPr>
          <w:sz w:val="16"/>
        </w:rPr>
        <w:t xml:space="preserve"> the characteristics of such missiles, flying at over Mach 5, or about 3,800 miles an hour, “makes them challenging targets for our current missile defense systems.” So yes, we must invest. </w:t>
      </w:r>
      <w:r w:rsidRPr="009411DC">
        <w:rPr>
          <w:u w:val="single"/>
        </w:rPr>
        <w:t>Though doing so with just one company solely to benefit its own “vertical integration” of missile systems is overall counterproductive for the U.S.</w:t>
      </w:r>
      <w:r>
        <w:rPr>
          <w:u w:val="single"/>
        </w:rPr>
        <w:t xml:space="preserve"> </w:t>
      </w:r>
      <w:r w:rsidRPr="009411DC">
        <w:rPr>
          <w:sz w:val="16"/>
        </w:rPr>
        <w:t xml:space="preserve">Fortunately, this is not a done deal. At least not yet. The Defense Department and Federal Trade Commission still have to approve the merger. During his </w:t>
      </w:r>
      <w:hyperlink r:id="rId25" w:tgtFrame="_blank" w:history="1">
        <w:r w:rsidRPr="009411DC">
          <w:rPr>
            <w:rStyle w:val="Hyperlink"/>
            <w:sz w:val="16"/>
          </w:rPr>
          <w:t>Senate confirmation hearing</w:t>
        </w:r>
      </w:hyperlink>
      <w:r w:rsidRPr="009411DC">
        <w:rPr>
          <w:sz w:val="16"/>
        </w:rPr>
        <w:t xml:space="preserve"> in January, now confirmed Secretary of Defense Lloyd Austin noted how “</w:t>
      </w:r>
      <w:r w:rsidRPr="009411DC">
        <w:rPr>
          <w:u w:val="single"/>
        </w:rPr>
        <w:t xml:space="preserve">a number of </w:t>
      </w:r>
      <w:r w:rsidRPr="006053D9">
        <w:rPr>
          <w:highlight w:val="cyan"/>
          <w:u w:val="single"/>
        </w:rPr>
        <w:t xml:space="preserve">weaknesses </w:t>
      </w:r>
      <w:r w:rsidRPr="009411DC">
        <w:rPr>
          <w:u w:val="single"/>
        </w:rPr>
        <w:t xml:space="preserve">exist in the defense industrial base” which </w:t>
      </w:r>
      <w:r w:rsidRPr="006053D9">
        <w:rPr>
          <w:highlight w:val="cyan"/>
          <w:u w:val="single"/>
        </w:rPr>
        <w:t xml:space="preserve">include “reliance on </w:t>
      </w:r>
      <w:r w:rsidRPr="009411DC">
        <w:rPr>
          <w:u w:val="single"/>
        </w:rPr>
        <w:t xml:space="preserve">sole or </w:t>
      </w:r>
      <w:r w:rsidRPr="006053D9">
        <w:rPr>
          <w:highlight w:val="cyan"/>
          <w:u w:val="single"/>
        </w:rPr>
        <w:t>single source suppliers</w:t>
      </w:r>
      <w:r w:rsidRPr="009411DC">
        <w:rPr>
          <w:u w:val="single"/>
        </w:rPr>
        <w:t xml:space="preserve">, reliance on </w:t>
      </w:r>
      <w:r w:rsidRPr="006053D9">
        <w:rPr>
          <w:highlight w:val="cyan"/>
          <w:u w:val="single"/>
        </w:rPr>
        <w:t xml:space="preserve">foreign sources </w:t>
      </w:r>
      <w:r w:rsidRPr="009411DC">
        <w:rPr>
          <w:sz w:val="16"/>
        </w:rPr>
        <w:t>(</w:t>
      </w:r>
      <w:r w:rsidRPr="009411DC">
        <w:rPr>
          <w:u w:val="single"/>
        </w:rPr>
        <w:t xml:space="preserve">including adversarial sources), </w:t>
      </w:r>
      <w:r w:rsidRPr="006053D9">
        <w:rPr>
          <w:highlight w:val="cyan"/>
          <w:u w:val="single"/>
        </w:rPr>
        <w:t xml:space="preserve">and vulnerabilities to predatory </w:t>
      </w:r>
      <w:r w:rsidRPr="009411DC">
        <w:rPr>
          <w:u w:val="single"/>
        </w:rPr>
        <w:t xml:space="preserve">and adversarial </w:t>
      </w:r>
      <w:r w:rsidRPr="006053D9">
        <w:rPr>
          <w:highlight w:val="cyan"/>
          <w:u w:val="single"/>
        </w:rPr>
        <w:t>capital investments</w:t>
      </w:r>
      <w:r w:rsidRPr="009411DC">
        <w:rPr>
          <w:sz w:val="16"/>
        </w:rPr>
        <w:t xml:space="preserve">…” Bingo. Sounds like he just described this proposed merger. But this type of thing has been on the Pentagon’s radar awhile, and rightly so. At a </w:t>
      </w:r>
      <w:hyperlink r:id="rId26" w:tgtFrame="_blank" w:history="1">
        <w:r w:rsidRPr="009411DC">
          <w:rPr>
            <w:rStyle w:val="Hyperlink"/>
            <w:sz w:val="16"/>
          </w:rPr>
          <w:t>2015 press briefing</w:t>
        </w:r>
      </w:hyperlink>
      <w:r w:rsidRPr="009411DC">
        <w:rPr>
          <w:sz w:val="16"/>
        </w:rPr>
        <w:t xml:space="preserve">, then-Defense Secretary Ash Carter said </w:t>
      </w:r>
      <w:r w:rsidRPr="009411DC">
        <w:rPr>
          <w:u w:val="single"/>
        </w:rPr>
        <w:t>it is “important to avoid excessive consolidation in the defense industry to the point where we did not have multiple vendors who could compete with one another.”</w:t>
      </w:r>
      <w:r>
        <w:rPr>
          <w:u w:val="single"/>
        </w:rPr>
        <w:t xml:space="preserve"> </w:t>
      </w:r>
      <w:r w:rsidRPr="009411DC">
        <w:rPr>
          <w:sz w:val="16"/>
        </w:rPr>
        <w:t xml:space="preserve">And the FTC is also aware of the dangers. In June 2020, it released </w:t>
      </w:r>
      <w:hyperlink r:id="rId27" w:tgtFrame="_blank" w:history="1">
        <w:r w:rsidRPr="009411DC">
          <w:rPr>
            <w:rStyle w:val="Hyperlink"/>
            <w:sz w:val="16"/>
          </w:rPr>
          <w:t>new guidelines with DoD</w:t>
        </w:r>
      </w:hyperlink>
      <w:r w:rsidRPr="009411DC">
        <w:rPr>
          <w:sz w:val="16"/>
        </w:rPr>
        <w:t xml:space="preserve"> for evaluating vertical mergers, calling them “an important step forward in maintaining vigorous anti-trust enforcement” and that they “reaffirm our commitment to challenge vertical mergers that are anti-competitive and would harm American consumers.” Such a proposed merger between Lockheed Martin and Aerodyne would create </w:t>
      </w:r>
      <w:r w:rsidRPr="009411DC">
        <w:rPr>
          <w:u w:val="single"/>
        </w:rPr>
        <w:t>a mega-company undermining America’s industrial defense base</w:t>
      </w:r>
      <w:r w:rsidRPr="009411DC">
        <w:rPr>
          <w:sz w:val="16"/>
        </w:rPr>
        <w:t xml:space="preserve"> -- one completely at odds with existing FTC-DoD guidelines. Let’s hope government officials study this carefully and do the right thing for our fellow Americans.</w:t>
      </w:r>
    </w:p>
    <w:p w14:paraId="5904FC00" w14:textId="77777777" w:rsidR="00E958F0" w:rsidRPr="00E854E6" w:rsidRDefault="00E958F0" w:rsidP="00E958F0">
      <w:pPr>
        <w:rPr>
          <w:sz w:val="16"/>
        </w:rPr>
      </w:pPr>
    </w:p>
    <w:p w14:paraId="2F446FF5" w14:textId="77777777" w:rsidR="00E958F0" w:rsidRPr="008E2887" w:rsidRDefault="00E958F0" w:rsidP="00E958F0">
      <w:pPr>
        <w:pStyle w:val="Heading4"/>
        <w:rPr>
          <w:rFonts w:cs="Arial"/>
        </w:rPr>
      </w:pPr>
      <w:r>
        <w:rPr>
          <w:rFonts w:cs="Arial"/>
        </w:rPr>
        <w:t>7---</w:t>
      </w:r>
      <w:r w:rsidRPr="008E2887">
        <w:rPr>
          <w:rFonts w:cs="Arial"/>
        </w:rPr>
        <w:t xml:space="preserve">U.S. tech leadership is </w:t>
      </w:r>
      <w:r w:rsidRPr="008E2887">
        <w:rPr>
          <w:rFonts w:cs="Arial"/>
          <w:u w:val="single"/>
        </w:rPr>
        <w:t>high</w:t>
      </w:r>
      <w:r w:rsidRPr="008E2887">
        <w:rPr>
          <w:rFonts w:cs="Arial"/>
        </w:rPr>
        <w:t xml:space="preserve"> and </w:t>
      </w:r>
      <w:r w:rsidRPr="008E2887">
        <w:rPr>
          <w:rFonts w:cs="Arial"/>
          <w:u w:val="single"/>
        </w:rPr>
        <w:t>resilient</w:t>
      </w:r>
      <w:r w:rsidRPr="008E2887">
        <w:rPr>
          <w:rFonts w:cs="Arial"/>
        </w:rPr>
        <w:t>.</w:t>
      </w:r>
    </w:p>
    <w:p w14:paraId="6F87C951" w14:textId="77777777" w:rsidR="00E958F0" w:rsidRPr="008E2887" w:rsidRDefault="00E958F0" w:rsidP="00E958F0">
      <w:pPr>
        <w:rPr>
          <w:rFonts w:cs="Arial"/>
        </w:rPr>
      </w:pPr>
      <w:r w:rsidRPr="008E2887">
        <w:rPr>
          <w:rFonts w:cs="Arial"/>
        </w:rPr>
        <w:t>Gad</w:t>
      </w:r>
      <w:r w:rsidRPr="008E2887">
        <w:rPr>
          <w:rStyle w:val="Style13ptBold"/>
          <w:rFonts w:cs="Arial"/>
        </w:rPr>
        <w:t xml:space="preserve"> Levanon 20. </w:t>
      </w:r>
      <w:r w:rsidRPr="008E2887">
        <w:rPr>
          <w:rFonts w:cs="Arial"/>
        </w:rPr>
        <w:t xml:space="preserve">Forbes manufacturing contributor. “Reports Of US Decline Are Greatly Exaggerated.” 08/27/20.  </w:t>
      </w:r>
      <w:hyperlink r:id="rId28" w:history="1">
        <w:r w:rsidRPr="008E2887">
          <w:rPr>
            <w:rStyle w:val="FollowedHyperlink"/>
            <w:rFonts w:cs="Arial"/>
          </w:rPr>
          <w:t>https://www.forbes.com/sites/gadlevanon/2020/08/27/reports-of-us-decline-are-greatly-exaggerated/?sh=6253227b26f8</w:t>
        </w:r>
      </w:hyperlink>
    </w:p>
    <w:p w14:paraId="474314EC" w14:textId="77777777" w:rsidR="00E958F0" w:rsidRDefault="00E958F0" w:rsidP="00E958F0">
      <w:pPr>
        <w:rPr>
          <w:rStyle w:val="StyleUnderline"/>
          <w:rFonts w:cs="Arial"/>
        </w:rPr>
      </w:pPr>
      <w:r w:rsidRPr="008E2887">
        <w:rPr>
          <w:rStyle w:val="StyleUnderline"/>
          <w:rFonts w:cs="Arial"/>
        </w:rPr>
        <w:t xml:space="preserve">Despite what many suspect is an eroding US global standing, </w:t>
      </w:r>
      <w:r w:rsidRPr="008E2887">
        <w:rPr>
          <w:rStyle w:val="StyleUnderline"/>
          <w:rFonts w:cs="Arial"/>
          <w:highlight w:val="cyan"/>
        </w:rPr>
        <w:t>2020</w:t>
      </w:r>
      <w:r w:rsidRPr="008E2887">
        <w:rPr>
          <w:rStyle w:val="StyleUnderline"/>
          <w:rFonts w:cs="Arial"/>
        </w:rPr>
        <w:t xml:space="preserve"> may be remembered as the </w:t>
      </w:r>
      <w:r w:rsidRPr="008E2887">
        <w:rPr>
          <w:rStyle w:val="StyleUnderline"/>
          <w:rFonts w:cs="Arial"/>
          <w:highlight w:val="cyan"/>
        </w:rPr>
        <w:t>year</w:t>
      </w:r>
      <w:r w:rsidRPr="008E2887">
        <w:rPr>
          <w:rStyle w:val="StyleUnderline"/>
          <w:rFonts w:cs="Arial"/>
        </w:rPr>
        <w:t xml:space="preserve"> when the </w:t>
      </w:r>
      <w:r w:rsidRPr="008E2887">
        <w:rPr>
          <w:rStyle w:val="StyleUnderline"/>
          <w:rFonts w:cs="Arial"/>
          <w:highlight w:val="cyan"/>
        </w:rPr>
        <w:t>US became even more globally dominant economically.</w:t>
      </w:r>
      <w:r>
        <w:rPr>
          <w:rStyle w:val="StyleUnderline"/>
          <w:rFonts w:cs="Arial"/>
          <w:highlight w:val="cyan"/>
        </w:rPr>
        <w:t xml:space="preserve"> </w:t>
      </w:r>
      <w:r w:rsidRPr="008E2887">
        <w:rPr>
          <w:rFonts w:cs="Arial"/>
          <w:sz w:val="16"/>
        </w:rPr>
        <w:t xml:space="preserve">Why? The </w:t>
      </w:r>
      <w:r w:rsidRPr="008E2887">
        <w:rPr>
          <w:rStyle w:val="StyleUnderline"/>
          <w:rFonts w:cs="Arial"/>
        </w:rPr>
        <w:t>tech sector’s share of the US economy is much larger than in most countries</w:t>
      </w:r>
      <w:r w:rsidRPr="008E2887">
        <w:rPr>
          <w:rFonts w:cs="Arial"/>
          <w:sz w:val="16"/>
        </w:rPr>
        <w:t xml:space="preserve">. And the </w:t>
      </w:r>
      <w:r w:rsidRPr="008E2887">
        <w:rPr>
          <w:rStyle w:val="StyleUnderline"/>
          <w:rFonts w:cs="Arial"/>
          <w:highlight w:val="cyan"/>
        </w:rPr>
        <w:t>pandemic</w:t>
      </w:r>
      <w:r w:rsidRPr="008E2887">
        <w:rPr>
          <w:rFonts w:cs="Arial"/>
          <w:sz w:val="16"/>
        </w:rPr>
        <w:t xml:space="preserve">-driven recession has </w:t>
      </w:r>
      <w:r w:rsidRPr="008E2887">
        <w:rPr>
          <w:rStyle w:val="StyleUnderline"/>
          <w:rFonts w:cs="Arial"/>
        </w:rPr>
        <w:t xml:space="preserve">greatly </w:t>
      </w:r>
      <w:r w:rsidRPr="008E2887">
        <w:rPr>
          <w:rStyle w:val="StyleUnderline"/>
          <w:rFonts w:cs="Arial"/>
          <w:highlight w:val="cyan"/>
        </w:rPr>
        <w:t>accelerated</w:t>
      </w:r>
      <w:r w:rsidRPr="008E2887">
        <w:rPr>
          <w:rStyle w:val="StyleUnderline"/>
          <w:rFonts w:cs="Arial"/>
        </w:rPr>
        <w:t xml:space="preserve"> the shift to online activity and digital transformation by businesses and consumers, which would otherwise have taken years</w:t>
      </w:r>
      <w:r w:rsidRPr="008E2887">
        <w:rPr>
          <w:rFonts w:cs="Arial"/>
          <w:sz w:val="16"/>
        </w:rPr>
        <w:t xml:space="preserve">. That lead to </w:t>
      </w:r>
      <w:r w:rsidRPr="008E2887">
        <w:rPr>
          <w:rStyle w:val="Emphasis"/>
          <w:highlight w:val="cyan"/>
        </w:rPr>
        <w:t>faster</w:t>
      </w:r>
      <w:r w:rsidRPr="008E2887">
        <w:rPr>
          <w:rStyle w:val="Emphasis"/>
        </w:rPr>
        <w:t xml:space="preserve"> growth in the </w:t>
      </w:r>
      <w:r w:rsidRPr="008E2887">
        <w:rPr>
          <w:rStyle w:val="Emphasis"/>
          <w:highlight w:val="cyan"/>
        </w:rPr>
        <w:t>global demand for tech</w:t>
      </w:r>
      <w:r w:rsidRPr="008E2887">
        <w:rPr>
          <w:rStyle w:val="Emphasis"/>
        </w:rPr>
        <w:t>nology</w:t>
      </w:r>
      <w:r w:rsidRPr="008E2887">
        <w:rPr>
          <w:rFonts w:cs="Arial"/>
          <w:sz w:val="16"/>
        </w:rPr>
        <w:t xml:space="preserve">. In addition, the </w:t>
      </w:r>
      <w:r w:rsidRPr="008E2887">
        <w:rPr>
          <w:rStyle w:val="Emphasis"/>
          <w:highlight w:val="cyan"/>
        </w:rPr>
        <w:t>US</w:t>
      </w:r>
      <w:r w:rsidRPr="008E2887">
        <w:rPr>
          <w:rStyle w:val="Emphasis"/>
        </w:rPr>
        <w:t xml:space="preserve"> is especially </w:t>
      </w:r>
      <w:r w:rsidRPr="008E2887">
        <w:rPr>
          <w:rStyle w:val="Emphasis"/>
          <w:highlight w:val="cyan"/>
        </w:rPr>
        <w:t>dominant in</w:t>
      </w:r>
      <w:r w:rsidRPr="008E2887">
        <w:rPr>
          <w:rStyle w:val="Emphasis"/>
        </w:rPr>
        <w:t xml:space="preserve"> the tech </w:t>
      </w:r>
      <w:r w:rsidRPr="008E2887">
        <w:rPr>
          <w:rStyle w:val="Emphasis"/>
          <w:highlight w:val="cyan"/>
        </w:rPr>
        <w:t>industries</w:t>
      </w:r>
      <w:r w:rsidRPr="008E2887">
        <w:rPr>
          <w:rStyle w:val="Emphasis"/>
        </w:rPr>
        <w:t xml:space="preserve"> that are </w:t>
      </w:r>
      <w:r w:rsidRPr="008E2887">
        <w:rPr>
          <w:rStyle w:val="Emphasis"/>
          <w:highlight w:val="cyan"/>
        </w:rPr>
        <w:t>likely to grow the fastest</w:t>
      </w:r>
      <w:r w:rsidRPr="008E2887">
        <w:rPr>
          <w:rStyle w:val="Emphasis"/>
        </w:rPr>
        <w:t xml:space="preserve"> in the coming years.</w:t>
      </w:r>
      <w:r>
        <w:rPr>
          <w:rStyle w:val="Emphasis"/>
        </w:rPr>
        <w:t xml:space="preserve"> </w:t>
      </w:r>
      <w:r w:rsidRPr="008E2887">
        <w:rPr>
          <w:rStyle w:val="StyleUnderline"/>
          <w:rFonts w:cs="Arial"/>
        </w:rPr>
        <w:t>Stock prices certainly support this story</w:t>
      </w:r>
      <w:r w:rsidRPr="008E2887">
        <w:rPr>
          <w:rFonts w:cs="Arial"/>
          <w:sz w:val="16"/>
        </w:rPr>
        <w:t xml:space="preserve">. The S&amp;P 500 is already above pre-pandemic highs despite the deepest recession in 80 years, and most of the stock prices’ strength comes from tech sector. The </w:t>
      </w:r>
      <w:r w:rsidRPr="008E2887">
        <w:rPr>
          <w:rStyle w:val="StyleUnderline"/>
          <w:rFonts w:cs="Arial"/>
        </w:rPr>
        <w:t>companies that have seen the strongest gains since the pandemic focus on online shopping and payments, cloud computing services, cyber security, business related software, social media, online advertisement, and on-demand entertainment content.</w:t>
      </w:r>
      <w:r>
        <w:rPr>
          <w:rStyle w:val="StyleUnderline"/>
          <w:rFonts w:cs="Arial"/>
        </w:rPr>
        <w:t xml:space="preserve"> </w:t>
      </w:r>
      <w:r w:rsidRPr="008E2887">
        <w:rPr>
          <w:rFonts w:cs="Arial"/>
          <w:sz w:val="16"/>
        </w:rPr>
        <w:t>Stock prices are volatile and so are a treacherous guide for predicting the future, but there is a plausible explanation for the large tech gains – and why they might last.</w:t>
      </w:r>
      <w:r>
        <w:rPr>
          <w:rFonts w:cs="Arial"/>
          <w:sz w:val="16"/>
        </w:rPr>
        <w:t xml:space="preserve"> </w:t>
      </w:r>
      <w:r w:rsidRPr="008E2887">
        <w:rPr>
          <w:rFonts w:cs="Arial"/>
          <w:sz w:val="16"/>
        </w:rPr>
        <w:t>[Chart omitted]</w:t>
      </w:r>
      <w:r>
        <w:rPr>
          <w:rFonts w:cs="Arial"/>
          <w:sz w:val="16"/>
        </w:rPr>
        <w:t xml:space="preserve"> </w:t>
      </w:r>
      <w:r w:rsidRPr="008E2887">
        <w:rPr>
          <w:rFonts w:cs="Arial"/>
          <w:sz w:val="16"/>
        </w:rPr>
        <w:t xml:space="preserve">There are </w:t>
      </w:r>
      <w:r w:rsidRPr="008E2887">
        <w:rPr>
          <w:rStyle w:val="StyleUnderline"/>
          <w:rFonts w:cs="Arial"/>
        </w:rPr>
        <w:t xml:space="preserve">several </w:t>
      </w:r>
      <w:r w:rsidRPr="008E2887">
        <w:rPr>
          <w:rStyle w:val="StyleUnderline"/>
          <w:rFonts w:cs="Arial"/>
          <w:highlight w:val="cyan"/>
        </w:rPr>
        <w:t>objective</w:t>
      </w:r>
      <w:r w:rsidRPr="008E2887">
        <w:rPr>
          <w:rStyle w:val="StyleUnderline"/>
          <w:rFonts w:cs="Arial"/>
        </w:rPr>
        <w:t xml:space="preserve"> and subjective </w:t>
      </w:r>
      <w:r w:rsidRPr="008E2887">
        <w:rPr>
          <w:rStyle w:val="StyleUnderline"/>
          <w:rFonts w:cs="Arial"/>
          <w:highlight w:val="cyan"/>
        </w:rPr>
        <w:t>reasons for why</w:t>
      </w:r>
      <w:r w:rsidRPr="008E2887">
        <w:rPr>
          <w:rStyle w:val="StyleUnderline"/>
          <w:rFonts w:cs="Arial"/>
        </w:rPr>
        <w:t xml:space="preserve"> the </w:t>
      </w:r>
      <w:r w:rsidRPr="008E2887">
        <w:rPr>
          <w:rStyle w:val="StyleUnderline"/>
          <w:rFonts w:cs="Arial"/>
          <w:highlight w:val="cyan"/>
        </w:rPr>
        <w:t>US is so successful</w:t>
      </w:r>
      <w:r w:rsidRPr="008E2887">
        <w:rPr>
          <w:rStyle w:val="StyleUnderline"/>
          <w:rFonts w:cs="Arial"/>
        </w:rPr>
        <w:t xml:space="preserve"> in technology compared with other countries</w:t>
      </w:r>
      <w:r w:rsidRPr="008E2887">
        <w:rPr>
          <w:rFonts w:cs="Arial"/>
          <w:sz w:val="16"/>
        </w:rPr>
        <w:t>. It has:</w:t>
      </w:r>
      <w:r>
        <w:rPr>
          <w:rFonts w:cs="Arial"/>
          <w:sz w:val="16"/>
        </w:rPr>
        <w:t xml:space="preserve"> </w:t>
      </w:r>
      <w:r w:rsidRPr="008E2887">
        <w:rPr>
          <w:rFonts w:cs="Arial"/>
          <w:sz w:val="16"/>
        </w:rPr>
        <w:t xml:space="preserve">1The </w:t>
      </w:r>
      <w:r w:rsidRPr="008E2887">
        <w:rPr>
          <w:rStyle w:val="Emphasis"/>
          <w:highlight w:val="cyan"/>
        </w:rPr>
        <w:t>best universities</w:t>
      </w:r>
      <w:r w:rsidRPr="008E2887">
        <w:rPr>
          <w:rStyle w:val="Emphasis"/>
        </w:rPr>
        <w:t>, which attract many of the best students from all over the world</w:t>
      </w:r>
      <w:r w:rsidRPr="008E2887">
        <w:rPr>
          <w:rFonts w:cs="Arial"/>
          <w:sz w:val="16"/>
        </w:rPr>
        <w:t xml:space="preserve"> – </w:t>
      </w:r>
      <w:r w:rsidRPr="008E2887">
        <w:rPr>
          <w:rStyle w:val="StyleUnderline"/>
          <w:rFonts w:cs="Arial"/>
        </w:rPr>
        <w:t>most of whom tend to stay in the US after completing their studies</w:t>
      </w:r>
      <w:r>
        <w:rPr>
          <w:rFonts w:cs="Arial"/>
          <w:sz w:val="16"/>
        </w:rPr>
        <w:t xml:space="preserve"> </w:t>
      </w:r>
      <w:r w:rsidRPr="008E2887">
        <w:rPr>
          <w:rFonts w:cs="Arial"/>
          <w:sz w:val="16"/>
        </w:rPr>
        <w:t>2A</w:t>
      </w:r>
      <w:r w:rsidRPr="008E2887">
        <w:rPr>
          <w:rStyle w:val="Emphasis"/>
        </w:rPr>
        <w:t xml:space="preserve"> </w:t>
      </w:r>
      <w:r w:rsidRPr="008E2887">
        <w:rPr>
          <w:rStyle w:val="Emphasis"/>
          <w:highlight w:val="cyan"/>
        </w:rPr>
        <w:t>large inflow of experienced talent</w:t>
      </w:r>
      <w:r w:rsidRPr="008E2887">
        <w:rPr>
          <w:rStyle w:val="Emphasis"/>
        </w:rPr>
        <w:t xml:space="preserve"> from other countries</w:t>
      </w:r>
      <w:r>
        <w:rPr>
          <w:rFonts w:cs="Arial"/>
          <w:sz w:val="16"/>
        </w:rPr>
        <w:t xml:space="preserve"> </w:t>
      </w:r>
      <w:r w:rsidRPr="008E2887">
        <w:rPr>
          <w:rFonts w:cs="Arial"/>
          <w:sz w:val="16"/>
        </w:rPr>
        <w:t xml:space="preserve">3 </w:t>
      </w:r>
      <w:r w:rsidRPr="008E2887">
        <w:rPr>
          <w:rStyle w:val="Emphasis"/>
        </w:rPr>
        <w:t xml:space="preserve">Unrivaled access to </w:t>
      </w:r>
      <w:r w:rsidRPr="008E2887">
        <w:rPr>
          <w:rStyle w:val="Emphasis"/>
          <w:highlight w:val="cyan"/>
        </w:rPr>
        <w:t>venture capital</w:t>
      </w:r>
      <w:r>
        <w:rPr>
          <w:rFonts w:cs="Arial"/>
          <w:sz w:val="16"/>
        </w:rPr>
        <w:t xml:space="preserve"> </w:t>
      </w:r>
      <w:r w:rsidRPr="008E2887">
        <w:rPr>
          <w:rFonts w:cs="Arial"/>
          <w:sz w:val="16"/>
        </w:rPr>
        <w:t xml:space="preserve">4 </w:t>
      </w:r>
      <w:r w:rsidRPr="008E2887">
        <w:rPr>
          <w:rStyle w:val="Emphasis"/>
          <w:highlight w:val="cyan"/>
        </w:rPr>
        <w:t>Fluency</w:t>
      </w:r>
      <w:r w:rsidRPr="008E2887">
        <w:rPr>
          <w:rStyle w:val="Emphasis"/>
        </w:rPr>
        <w:t xml:space="preserve"> in English</w:t>
      </w:r>
      <w:r w:rsidRPr="008E2887">
        <w:rPr>
          <w:rFonts w:cs="Arial"/>
          <w:sz w:val="16"/>
        </w:rPr>
        <w:t xml:space="preserve">, the </w:t>
      </w:r>
      <w:r w:rsidRPr="008E2887">
        <w:rPr>
          <w:rStyle w:val="StyleUnderline"/>
          <w:rFonts w:cs="Arial"/>
        </w:rPr>
        <w:t>global language in both business-dealing and content</w:t>
      </w:r>
      <w:r>
        <w:rPr>
          <w:rFonts w:cs="Arial"/>
          <w:sz w:val="16"/>
        </w:rPr>
        <w:t xml:space="preserve"> </w:t>
      </w:r>
      <w:r w:rsidRPr="008E2887">
        <w:rPr>
          <w:rFonts w:cs="Arial"/>
          <w:sz w:val="16"/>
        </w:rPr>
        <w:t xml:space="preserve">5 An </w:t>
      </w:r>
      <w:r w:rsidRPr="008E2887">
        <w:rPr>
          <w:rStyle w:val="Emphasis"/>
          <w:highlight w:val="cyan"/>
        </w:rPr>
        <w:t>economy big enough to make achieving scale relatively easy</w:t>
      </w:r>
      <w:r>
        <w:rPr>
          <w:rFonts w:cs="Arial"/>
          <w:sz w:val="16"/>
        </w:rPr>
        <w:t xml:space="preserve"> </w:t>
      </w:r>
      <w:r w:rsidRPr="008E2887">
        <w:rPr>
          <w:rFonts w:cs="Arial"/>
          <w:sz w:val="16"/>
        </w:rPr>
        <w:t xml:space="preserve">6 </w:t>
      </w:r>
      <w:r w:rsidRPr="008E2887">
        <w:rPr>
          <w:rStyle w:val="Emphasis"/>
          <w:highlight w:val="cyan"/>
        </w:rPr>
        <w:t>Silicon Valley</w:t>
      </w:r>
      <w:r w:rsidRPr="008E2887">
        <w:rPr>
          <w:rFonts w:cs="Arial"/>
          <w:sz w:val="16"/>
        </w:rPr>
        <w:t>, the home and heart of the tech revolution</w:t>
      </w:r>
      <w:r>
        <w:rPr>
          <w:rFonts w:cs="Arial"/>
          <w:sz w:val="16"/>
        </w:rPr>
        <w:t xml:space="preserve"> </w:t>
      </w:r>
      <w:r w:rsidRPr="008E2887">
        <w:rPr>
          <w:rFonts w:cs="Arial"/>
          <w:sz w:val="16"/>
        </w:rPr>
        <w:t xml:space="preserve">7 A </w:t>
      </w:r>
      <w:r w:rsidRPr="008E2887">
        <w:rPr>
          <w:rStyle w:val="StyleUnderline"/>
          <w:rFonts w:cs="Arial"/>
          <w:highlight w:val="cyan"/>
        </w:rPr>
        <w:t>culture that welcomes innovation</w:t>
      </w:r>
      <w:r w:rsidRPr="008E2887">
        <w:rPr>
          <w:rStyle w:val="StyleUnderline"/>
          <w:rFonts w:cs="Arial"/>
        </w:rPr>
        <w:t xml:space="preserve"> and disruption and strongly encourages entrepreneurial behavior</w:t>
      </w:r>
      <w:r>
        <w:rPr>
          <w:rFonts w:cs="Arial"/>
          <w:sz w:val="16"/>
        </w:rPr>
        <w:t xml:space="preserve"> </w:t>
      </w:r>
      <w:r w:rsidRPr="008E2887">
        <w:rPr>
          <w:rStyle w:val="Emphasis"/>
        </w:rPr>
        <w:t xml:space="preserve">Given these factors, </w:t>
      </w:r>
      <w:r w:rsidRPr="008E2887">
        <w:rPr>
          <w:rStyle w:val="Emphasis"/>
          <w:highlight w:val="cyan"/>
        </w:rPr>
        <w:t>US tech leadership should continue</w:t>
      </w:r>
      <w:r w:rsidRPr="008E2887">
        <w:rPr>
          <w:rStyle w:val="Emphasis"/>
        </w:rPr>
        <w:t>.</w:t>
      </w:r>
      <w:r>
        <w:rPr>
          <w:rStyle w:val="Emphasis"/>
        </w:rPr>
        <w:t xml:space="preserve"> </w:t>
      </w:r>
      <w:r w:rsidRPr="008E2887">
        <w:rPr>
          <w:rFonts w:cs="Arial"/>
          <w:sz w:val="16"/>
        </w:rPr>
        <w:t xml:space="preserve">What about the competition? </w:t>
      </w:r>
      <w:r w:rsidRPr="008E2887">
        <w:rPr>
          <w:rStyle w:val="StyleUnderline"/>
          <w:rFonts w:cs="Arial"/>
        </w:rPr>
        <w:t xml:space="preserve">One factor helping the US stand out is the </w:t>
      </w:r>
      <w:r w:rsidRPr="008E2887">
        <w:rPr>
          <w:rStyle w:val="StyleUnderline"/>
          <w:rFonts w:cs="Arial"/>
          <w:highlight w:val="cyan"/>
        </w:rPr>
        <w:t xml:space="preserve">weakness of </w:t>
      </w:r>
      <w:r w:rsidRPr="008E2887">
        <w:rPr>
          <w:rStyle w:val="StyleUnderline"/>
          <w:rFonts w:cs="Arial"/>
        </w:rPr>
        <w:t xml:space="preserve">the </w:t>
      </w:r>
      <w:r w:rsidRPr="008E2887">
        <w:rPr>
          <w:rStyle w:val="StyleUnderline"/>
          <w:rFonts w:cs="Arial"/>
          <w:highlight w:val="cyan"/>
        </w:rPr>
        <w:t>European tech</w:t>
      </w:r>
      <w:r w:rsidRPr="008E2887">
        <w:rPr>
          <w:rStyle w:val="StyleUnderline"/>
          <w:rFonts w:cs="Arial"/>
        </w:rPr>
        <w:t xml:space="preserve"> sector</w:t>
      </w:r>
      <w:r w:rsidRPr="008E2887">
        <w:rPr>
          <w:rFonts w:cs="Arial"/>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8E2887">
        <w:rPr>
          <w:rFonts w:cs="Arial"/>
          <w:sz w:val="14"/>
        </w:rPr>
        <w:t>the fact that US technology companies are already big players in European economies.</w:t>
      </w:r>
      <w:r>
        <w:rPr>
          <w:rFonts w:cs="Arial"/>
          <w:sz w:val="14"/>
        </w:rPr>
        <w:t xml:space="preserve"> </w:t>
      </w:r>
      <w:r w:rsidRPr="008E2887">
        <w:rPr>
          <w:rStyle w:val="StyleUnderline"/>
          <w:rFonts w:cs="Arial"/>
          <w:highlight w:val="cyan"/>
        </w:rPr>
        <w:t>Most</w:t>
      </w:r>
      <w:r w:rsidRPr="008E2887">
        <w:rPr>
          <w:rStyle w:val="StyleUnderline"/>
          <w:rFonts w:cs="Arial"/>
        </w:rPr>
        <w:t xml:space="preserve"> of the top tech </w:t>
      </w:r>
      <w:r w:rsidRPr="008E2887">
        <w:rPr>
          <w:rStyle w:val="StyleUnderline"/>
          <w:rFonts w:cs="Arial"/>
          <w:highlight w:val="cyan"/>
        </w:rPr>
        <w:t>companies from East Asia</w:t>
      </w:r>
      <w:r w:rsidRPr="008E2887">
        <w:rPr>
          <w:rFonts w:cs="Arial"/>
          <w:sz w:val="14"/>
        </w:rPr>
        <w:t xml:space="preserve"> – places like Japan, Taiwan and South Korea – </w:t>
      </w:r>
      <w:r w:rsidRPr="008E2887">
        <w:rPr>
          <w:rStyle w:val="StyleUnderline"/>
          <w:rFonts w:cs="Arial"/>
        </w:rPr>
        <w:t xml:space="preserve">are </w:t>
      </w:r>
      <w:r w:rsidRPr="008E2887">
        <w:rPr>
          <w:rStyle w:val="StyleUnderline"/>
          <w:rFonts w:cs="Arial"/>
          <w:highlight w:val="cyan"/>
        </w:rPr>
        <w:t>in</w:t>
      </w:r>
      <w:r w:rsidRPr="008E2887">
        <w:rPr>
          <w:rStyle w:val="StyleUnderline"/>
          <w:rFonts w:cs="Arial"/>
        </w:rPr>
        <w:t xml:space="preserve"> hardware and semiconductors manufacturing</w:t>
      </w:r>
      <w:r w:rsidRPr="008E2887">
        <w:rPr>
          <w:rFonts w:cs="Arial"/>
          <w:sz w:val="14"/>
        </w:rPr>
        <w:t xml:space="preserve">. They are serious competitors in these areas, but </w:t>
      </w:r>
      <w:r w:rsidRPr="008E2887">
        <w:rPr>
          <w:rStyle w:val="Emphasis"/>
        </w:rPr>
        <w:t xml:space="preserve">these technology </w:t>
      </w:r>
      <w:r w:rsidRPr="008E2887">
        <w:rPr>
          <w:rStyle w:val="Emphasis"/>
          <w:highlight w:val="cyan"/>
        </w:rPr>
        <w:t>sectors</w:t>
      </w:r>
      <w:r w:rsidRPr="008E2887">
        <w:rPr>
          <w:rStyle w:val="Emphasis"/>
        </w:rPr>
        <w:t xml:space="preserve"> are </w:t>
      </w:r>
      <w:r w:rsidRPr="008E2887">
        <w:rPr>
          <w:rStyle w:val="Emphasis"/>
          <w:highlight w:val="cyan"/>
        </w:rPr>
        <w:t>not growing as quickly</w:t>
      </w:r>
      <w:r w:rsidRPr="008E2887">
        <w:rPr>
          <w:rStyle w:val="Emphasis"/>
        </w:rPr>
        <w:t>.</w:t>
      </w:r>
      <w:r>
        <w:rPr>
          <w:rStyle w:val="Emphasis"/>
        </w:rPr>
        <w:t xml:space="preserve"> </w:t>
      </w:r>
      <w:r w:rsidRPr="008E2887">
        <w:rPr>
          <w:rFonts w:cs="Arial"/>
          <w:sz w:val="14"/>
        </w:rPr>
        <w:t xml:space="preserve">No discussion of the future of technology is complete without China. The </w:t>
      </w:r>
      <w:r w:rsidRPr="008E2887">
        <w:rPr>
          <w:rStyle w:val="StyleUnderline"/>
          <w:rFonts w:cs="Arial"/>
          <w:highlight w:val="cyan"/>
        </w:rPr>
        <w:t>Chinese</w:t>
      </w:r>
      <w:r w:rsidRPr="008E2887">
        <w:rPr>
          <w:rStyle w:val="StyleUnderline"/>
          <w:rFonts w:cs="Arial"/>
        </w:rPr>
        <w:t xml:space="preserve"> internet </w:t>
      </w:r>
      <w:r w:rsidRPr="008E2887">
        <w:rPr>
          <w:rStyle w:val="StyleUnderline"/>
          <w:rFonts w:cs="Arial"/>
          <w:highlight w:val="cyan"/>
        </w:rPr>
        <w:t>companies</w:t>
      </w:r>
      <w:r w:rsidRPr="008E2887">
        <w:rPr>
          <w:rStyle w:val="StyleUnderline"/>
          <w:rFonts w:cs="Arial"/>
        </w:rPr>
        <w:t xml:space="preserve"> are huge and growing rapidly, but their ability to expand beyond China and its periphery is questionable</w:t>
      </w:r>
      <w:r w:rsidRPr="008E2887">
        <w:rPr>
          <w:rFonts w:cs="Arial"/>
          <w:sz w:val="14"/>
        </w:rPr>
        <w:t xml:space="preserve">. In almost all sophisticated industries, </w:t>
      </w:r>
      <w:r w:rsidRPr="008E2887">
        <w:rPr>
          <w:rStyle w:val="Emphasis"/>
        </w:rPr>
        <w:t xml:space="preserve">Chinese companies </w:t>
      </w:r>
      <w:r w:rsidRPr="008E2887">
        <w:rPr>
          <w:rStyle w:val="Emphasis"/>
          <w:highlight w:val="cyan"/>
        </w:rPr>
        <w:t>are not yet major players in Western economies</w:t>
      </w:r>
      <w:r w:rsidRPr="008E2887">
        <w:rPr>
          <w:rFonts w:cs="Arial"/>
          <w:sz w:val="14"/>
        </w:rPr>
        <w:t xml:space="preserve">. Also, recent events suggest that </w:t>
      </w:r>
      <w:r w:rsidRPr="008E2887">
        <w:rPr>
          <w:rStyle w:val="StyleUnderline"/>
          <w:rFonts w:cs="Arial"/>
        </w:rPr>
        <w:t>Western countries will be more cautious in dealing with China, perhaps limiting its expansion</w:t>
      </w:r>
      <w:r w:rsidRPr="008E2887">
        <w:rPr>
          <w:rFonts w:cs="Arial"/>
          <w:sz w:val="14"/>
        </w:rPr>
        <w:t xml:space="preserve">. The latest developments with Huawei and TikTok are good examples. In addition, </w:t>
      </w:r>
      <w:r w:rsidRPr="008E2887">
        <w:rPr>
          <w:rStyle w:val="StyleUnderline"/>
          <w:rFonts w:cs="Arial"/>
          <w:highlight w:val="cyan"/>
        </w:rPr>
        <w:t>US</w:t>
      </w:r>
      <w:r w:rsidRPr="008E2887">
        <w:rPr>
          <w:rStyle w:val="StyleUnderline"/>
          <w:rFonts w:cs="Arial"/>
        </w:rPr>
        <w:t xml:space="preserve"> companies are slowly </w:t>
      </w:r>
      <w:r w:rsidRPr="008E2887">
        <w:rPr>
          <w:rStyle w:val="StyleUnderline"/>
          <w:rFonts w:cs="Arial"/>
          <w:highlight w:val="cyan"/>
        </w:rPr>
        <w:t>moving</w:t>
      </w:r>
      <w:r w:rsidRPr="008E2887">
        <w:rPr>
          <w:rStyle w:val="StyleUnderline"/>
          <w:rFonts w:cs="Arial"/>
        </w:rPr>
        <w:t xml:space="preserve"> their </w:t>
      </w:r>
      <w:r w:rsidRPr="008E2887">
        <w:rPr>
          <w:rStyle w:val="StyleUnderline"/>
          <w:rFonts w:cs="Arial"/>
          <w:highlight w:val="cyan"/>
        </w:rPr>
        <w:t>supply chain elsewhere, further weakening China</w:t>
      </w:r>
      <w:r w:rsidRPr="008E2887">
        <w:rPr>
          <w:rStyle w:val="StyleUnderline"/>
          <w:rFonts w:cs="Arial"/>
        </w:rPr>
        <w:t>.</w:t>
      </w:r>
      <w:r>
        <w:rPr>
          <w:rStyle w:val="StyleUnderline"/>
          <w:rFonts w:cs="Arial"/>
        </w:rPr>
        <w:t xml:space="preserve"> </w:t>
      </w:r>
      <w:r w:rsidRPr="008E2887">
        <w:rPr>
          <w:rFonts w:cs="Arial"/>
          <w:sz w:val="14"/>
        </w:rPr>
        <w:t xml:space="preserve">So, the </w:t>
      </w:r>
      <w:r w:rsidRPr="008E2887">
        <w:rPr>
          <w:rStyle w:val="StyleUnderline"/>
          <w:rFonts w:cs="Arial"/>
        </w:rPr>
        <w:t>technology sector will perform well in the next several years, benefiting countries that are strong in that area</w:t>
      </w:r>
      <w:r w:rsidRPr="008E2887">
        <w:rPr>
          <w:rFonts w:cs="Arial"/>
          <w:sz w:val="14"/>
        </w:rPr>
        <w:t xml:space="preserve">. The </w:t>
      </w:r>
      <w:r w:rsidRPr="008E2887">
        <w:rPr>
          <w:rStyle w:val="Emphasis"/>
          <w:highlight w:val="cyan"/>
        </w:rPr>
        <w:t>US</w:t>
      </w:r>
      <w:r w:rsidRPr="008E2887">
        <w:rPr>
          <w:rStyle w:val="Emphasis"/>
        </w:rPr>
        <w:t xml:space="preserve">, more than any other country, </w:t>
      </w:r>
      <w:r w:rsidRPr="008E2887">
        <w:rPr>
          <w:rStyle w:val="Emphasis"/>
          <w:highlight w:val="cyan"/>
        </w:rPr>
        <w:t>has a large and successful tech sector</w:t>
      </w:r>
      <w:r w:rsidRPr="008E2887">
        <w:rPr>
          <w:rStyle w:val="Emphasis"/>
        </w:rPr>
        <w:t xml:space="preserve"> that seems to be </w:t>
      </w:r>
      <w:r w:rsidRPr="008E2887">
        <w:rPr>
          <w:rStyle w:val="Emphasis"/>
          <w:highlight w:val="cyan"/>
        </w:rPr>
        <w:t>especially concentrated in</w:t>
      </w:r>
      <w:r w:rsidRPr="008E2887">
        <w:rPr>
          <w:rStyle w:val="Emphasis"/>
        </w:rPr>
        <w:t xml:space="preserve"> the </w:t>
      </w:r>
      <w:r w:rsidRPr="008E2887">
        <w:rPr>
          <w:rStyle w:val="Emphasis"/>
          <w:highlight w:val="cyan"/>
        </w:rPr>
        <w:t>fastest-growing</w:t>
      </w:r>
      <w:r w:rsidRPr="008E2887">
        <w:rPr>
          <w:rStyle w:val="Emphasis"/>
        </w:rPr>
        <w:t xml:space="preserve"> tech </w:t>
      </w:r>
      <w:r w:rsidRPr="008E2887">
        <w:rPr>
          <w:rStyle w:val="Emphasis"/>
          <w:highlight w:val="cyan"/>
        </w:rPr>
        <w:t>industries</w:t>
      </w:r>
      <w:r w:rsidRPr="008E2887">
        <w:rPr>
          <w:rStyle w:val="Emphasis"/>
        </w:rPr>
        <w:t>.</w:t>
      </w:r>
      <w:r>
        <w:rPr>
          <w:rStyle w:val="Emphasis"/>
        </w:rPr>
        <w:t xml:space="preserve"> </w:t>
      </w:r>
      <w:r w:rsidRPr="008E2887">
        <w:rPr>
          <w:rFonts w:cs="Arial"/>
          <w:sz w:val="14"/>
        </w:rPr>
        <w:t xml:space="preserve">What does this mean for the US economy overall? First, it is important to mention that </w:t>
      </w:r>
      <w:r w:rsidRPr="008E2887">
        <w:rPr>
          <w:rStyle w:val="StyleUnderline"/>
          <w:rFonts w:cs="Arial"/>
        </w:rPr>
        <w:t>the boost the US is getting from its tech sector has been larger than what most other advanced economies have gotten for quite a while</w:t>
      </w:r>
      <w:r w:rsidRPr="008E2887">
        <w:rPr>
          <w:rFonts w:cs="Arial"/>
          <w:sz w:val="14"/>
        </w:rPr>
        <w:t xml:space="preserve">, and is one of the reasons the US has been growing faster than them in recent years. But now, </w:t>
      </w:r>
      <w:r w:rsidRPr="008E2887">
        <w:rPr>
          <w:rStyle w:val="Emphasis"/>
        </w:rPr>
        <w:t xml:space="preserve">this </w:t>
      </w:r>
      <w:r w:rsidRPr="008E2887">
        <w:rPr>
          <w:rStyle w:val="Emphasis"/>
          <w:highlight w:val="cyan"/>
        </w:rPr>
        <w:t>trend</w:t>
      </w:r>
      <w:r w:rsidRPr="008E2887">
        <w:rPr>
          <w:rStyle w:val="Emphasis"/>
        </w:rPr>
        <w:t xml:space="preserve"> is </w:t>
      </w:r>
      <w:r w:rsidRPr="008E2887">
        <w:rPr>
          <w:rStyle w:val="Emphasis"/>
          <w:highlight w:val="cyan"/>
        </w:rPr>
        <w:t>likely to accelerate</w:t>
      </w:r>
      <w:r w:rsidRPr="008E2887">
        <w:rPr>
          <w:rStyle w:val="Emphasis"/>
        </w:rPr>
        <w:t>.</w:t>
      </w:r>
      <w:r>
        <w:rPr>
          <w:rStyle w:val="Emphasis"/>
        </w:rPr>
        <w:t xml:space="preserve"> </w:t>
      </w:r>
      <w:r w:rsidRPr="008E2887">
        <w:rPr>
          <w:rFonts w:cs="Arial"/>
          <w:sz w:val="14"/>
        </w:rPr>
        <w:t>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w:t>
      </w:r>
      <w:r>
        <w:rPr>
          <w:rFonts w:cs="Arial"/>
          <w:sz w:val="14"/>
        </w:rPr>
        <w:t xml:space="preserve"> </w:t>
      </w:r>
      <w:r w:rsidRPr="008E2887">
        <w:rPr>
          <w:rFonts w:cs="Arial"/>
          <w:sz w:val="14"/>
        </w:rPr>
        <w:t xml:space="preserve">The </w:t>
      </w:r>
      <w:r w:rsidRPr="008E2887">
        <w:rPr>
          <w:rStyle w:val="StyleUnderline"/>
          <w:rFonts w:cs="Arial"/>
        </w:rPr>
        <w:t>gains from the rapid growth in technology would disproportionately go to tech companies’ owners and workers</w:t>
      </w:r>
      <w:r w:rsidRPr="008E2887">
        <w:rPr>
          <w:rFonts w:cs="Arial"/>
          <w:sz w:val="14"/>
        </w:rPr>
        <w:t xml:space="preserve">. As most of these are high earners, this </w:t>
      </w:r>
      <w:r w:rsidRPr="008E2887">
        <w:rPr>
          <w:rStyle w:val="StyleUnderline"/>
          <w:rFonts w:cs="Arial"/>
        </w:rPr>
        <w:t>trend is likely to increase income inequality</w:t>
      </w:r>
      <w:r w:rsidRPr="008E2887">
        <w:rPr>
          <w:rFonts w:cs="Arial"/>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r>
        <w:rPr>
          <w:rFonts w:cs="Arial"/>
          <w:sz w:val="14"/>
        </w:rPr>
        <w:t xml:space="preserve"> </w:t>
      </w:r>
      <w:r w:rsidRPr="008E2887">
        <w:rPr>
          <w:rStyle w:val="Emphasis"/>
          <w:highlight w:val="cyan"/>
        </w:rPr>
        <w:t>All</w:t>
      </w:r>
      <w:r w:rsidRPr="008E2887">
        <w:rPr>
          <w:rStyle w:val="Emphasis"/>
        </w:rPr>
        <w:t xml:space="preserve"> of these </w:t>
      </w:r>
      <w:r w:rsidRPr="008E2887">
        <w:rPr>
          <w:rStyle w:val="Emphasis"/>
          <w:highlight w:val="cyan"/>
        </w:rPr>
        <w:t>data points add up to an enduring strength</w:t>
      </w:r>
      <w:r w:rsidRPr="008E2887">
        <w:rPr>
          <w:rFonts w:cs="Arial"/>
          <w:sz w:val="14"/>
        </w:rPr>
        <w:t xml:space="preserve">. </w:t>
      </w:r>
      <w:r w:rsidRPr="008E2887">
        <w:rPr>
          <w:rStyle w:val="StyleUnderline"/>
          <w:rFonts w:cs="Arial"/>
        </w:rPr>
        <w:t>Despite concerns about US’s standing in the world, its tech sector may keep it at the forefront of the global economy in the foreseeable future.</w:t>
      </w:r>
    </w:p>
    <w:p w14:paraId="73867C2C" w14:textId="77777777" w:rsidR="00E958F0" w:rsidRPr="0020540D" w:rsidRDefault="00E958F0" w:rsidP="00E958F0"/>
    <w:p w14:paraId="49ACBBED" w14:textId="625E230C" w:rsidR="00E958F0" w:rsidRDefault="00E958F0" w:rsidP="00E958F0">
      <w:pPr>
        <w:pStyle w:val="Heading2"/>
      </w:pPr>
      <w:r>
        <w:t>1ar</w:t>
      </w:r>
    </w:p>
    <w:p w14:paraId="50736849" w14:textId="56B5AE07" w:rsidR="00E958F0" w:rsidRDefault="00E958F0" w:rsidP="00E958F0">
      <w:pPr>
        <w:pStyle w:val="Heading3"/>
      </w:pPr>
      <w:r>
        <w:t>Inequality adv---1ar</w:t>
      </w:r>
    </w:p>
    <w:p w14:paraId="354250F1" w14:textId="4C280CB6" w:rsidR="00E958F0" w:rsidRDefault="00E958F0" w:rsidP="00E958F0"/>
    <w:p w14:paraId="3BDA8CA1" w14:textId="77777777" w:rsidR="00E958F0" w:rsidRPr="002F51AE" w:rsidRDefault="00E958F0" w:rsidP="00E958F0">
      <w:pPr>
        <w:pStyle w:val="Heading4"/>
      </w:pPr>
      <w:r>
        <w:t>a</w:t>
      </w:r>
      <w:r w:rsidRPr="00D90085">
        <w:t xml:space="preserve"> COVID </w:t>
      </w:r>
      <w:r w:rsidRPr="002F51AE">
        <w:t>depression ensures escalation.</w:t>
      </w:r>
    </w:p>
    <w:p w14:paraId="4A51BEF3" w14:textId="77777777" w:rsidR="00E958F0" w:rsidRPr="00D90085" w:rsidRDefault="00E958F0" w:rsidP="00E958F0">
      <w:r w:rsidRPr="00D90085">
        <w:t xml:space="preserve">Michael </w:t>
      </w:r>
      <w:r w:rsidRPr="00D90085">
        <w:rPr>
          <w:rStyle w:val="Style13ptBold"/>
        </w:rPr>
        <w:t>Tkacik 20</w:t>
      </w:r>
      <w:r w:rsidRPr="00D90085">
        <w:t>, professor of government and director of the School of Honors at Stephen F Austin State University in Texas, “Ingredients in place for new great power war,” Asia Times, 4-21-2020, https://asiatimes.com/2020/04/ingredients-in-place-for-new-great-power-war/</w:t>
      </w:r>
    </w:p>
    <w:p w14:paraId="3D174E8A" w14:textId="0EB2FB5D" w:rsidR="00E958F0" w:rsidRDefault="00E958F0" w:rsidP="00E958F0">
      <w:pPr>
        <w:rPr>
          <w:rStyle w:val="Emphasis"/>
        </w:rPr>
      </w:pPr>
      <w:r w:rsidRPr="00D90085">
        <w:rPr>
          <w:rStyle w:val="StyleUnderline"/>
        </w:rPr>
        <w:t xml:space="preserve">The </w:t>
      </w:r>
      <w:r w:rsidRPr="004302A6">
        <w:rPr>
          <w:rStyle w:val="StyleUnderline"/>
          <w:highlight w:val="green"/>
        </w:rPr>
        <w:t>events leading to war in</w:t>
      </w:r>
      <w:r w:rsidRPr="004302A6">
        <w:rPr>
          <w:sz w:val="16"/>
          <w:highlight w:val="green"/>
        </w:rPr>
        <w:t xml:space="preserve"> </w:t>
      </w:r>
      <w:r w:rsidRPr="004302A6">
        <w:rPr>
          <w:rStyle w:val="Emphasis"/>
          <w:highlight w:val="green"/>
        </w:rPr>
        <w:t>1939</w:t>
      </w:r>
      <w:r w:rsidRPr="004302A6">
        <w:rPr>
          <w:sz w:val="16"/>
          <w:highlight w:val="green"/>
        </w:rPr>
        <w:t xml:space="preserve"> </w:t>
      </w:r>
      <w:r w:rsidRPr="004302A6">
        <w:rPr>
          <w:rStyle w:val="StyleUnderline"/>
          <w:highlight w:val="green"/>
        </w:rPr>
        <w:t>included</w:t>
      </w:r>
      <w:r w:rsidRPr="00D90085">
        <w:rPr>
          <w:sz w:val="16"/>
        </w:rPr>
        <w:t xml:space="preserve"> a sharp division between the wealthy and everyone else, </w:t>
      </w:r>
      <w:r w:rsidRPr="004302A6">
        <w:rPr>
          <w:rStyle w:val="Emphasis"/>
          <w:highlight w:val="green"/>
        </w:rPr>
        <w:t>economic catastrophe</w:t>
      </w:r>
      <w:r w:rsidRPr="00D90085">
        <w:rPr>
          <w:sz w:val="16"/>
        </w:rPr>
        <w:t xml:space="preserve"> </w:t>
      </w:r>
      <w:r w:rsidRPr="00D90085">
        <w:rPr>
          <w:rStyle w:val="StyleUnderline"/>
        </w:rPr>
        <w:t xml:space="preserve">in the </w:t>
      </w:r>
      <w:r w:rsidRPr="00D90085">
        <w:rPr>
          <w:rStyle w:val="Emphasis"/>
        </w:rPr>
        <w:t>Great Depression</w:t>
      </w:r>
      <w:r w:rsidRPr="00D90085">
        <w:rPr>
          <w:sz w:val="16"/>
        </w:rPr>
        <w:t>, sharp reductions in global trade, a breakdown in international cooperation, and the end of liberal governance in much of the world. Once again, these variables are present.</w:t>
      </w:r>
      <w:r>
        <w:rPr>
          <w:sz w:val="16"/>
        </w:rPr>
        <w:t xml:space="preserve"> </w:t>
      </w:r>
      <w:r w:rsidRPr="004302A6">
        <w:rPr>
          <w:rStyle w:val="StyleUnderline"/>
          <w:highlight w:val="green"/>
        </w:rPr>
        <w:t>Even</w:t>
      </w:r>
      <w:r w:rsidRPr="004302A6">
        <w:rPr>
          <w:sz w:val="16"/>
          <w:highlight w:val="green"/>
        </w:rPr>
        <w:t xml:space="preserve"> </w:t>
      </w:r>
      <w:r w:rsidRPr="004302A6">
        <w:rPr>
          <w:rStyle w:val="Emphasis"/>
          <w:highlight w:val="green"/>
        </w:rPr>
        <w:t>before</w:t>
      </w:r>
      <w:r w:rsidRPr="00D90085">
        <w:rPr>
          <w:sz w:val="16"/>
        </w:rPr>
        <w:t xml:space="preserve"> the </w:t>
      </w:r>
      <w:r w:rsidRPr="004302A6">
        <w:rPr>
          <w:rStyle w:val="Emphasis"/>
          <w:highlight w:val="green"/>
        </w:rPr>
        <w:t>Covid</w:t>
      </w:r>
      <w:r w:rsidRPr="00D90085">
        <w:rPr>
          <w:sz w:val="16"/>
        </w:rPr>
        <w:t xml:space="preserve">-19 pandemic, </w:t>
      </w:r>
      <w:r w:rsidRPr="004302A6">
        <w:rPr>
          <w:rStyle w:val="Emphasis"/>
          <w:highlight w:val="green"/>
        </w:rPr>
        <w:t>trade</w:t>
      </w:r>
      <w:r w:rsidRPr="004302A6">
        <w:rPr>
          <w:sz w:val="16"/>
          <w:highlight w:val="green"/>
        </w:rPr>
        <w:t xml:space="preserve"> </w:t>
      </w:r>
      <w:r w:rsidRPr="004302A6">
        <w:rPr>
          <w:rStyle w:val="StyleUnderline"/>
          <w:highlight w:val="green"/>
        </w:rPr>
        <w:t>was</w:t>
      </w:r>
      <w:r w:rsidRPr="004302A6">
        <w:rPr>
          <w:sz w:val="16"/>
          <w:highlight w:val="green"/>
        </w:rPr>
        <w:t xml:space="preserve"> </w:t>
      </w:r>
      <w:r w:rsidRPr="004302A6">
        <w:rPr>
          <w:rStyle w:val="Emphasis"/>
          <w:highlight w:val="green"/>
        </w:rPr>
        <w:t>decreasing</w:t>
      </w:r>
      <w:r w:rsidRPr="00D90085">
        <w:rPr>
          <w:sz w:val="16"/>
        </w:rPr>
        <w:t xml:space="preserve"> and beggar-thy-neighbor economic policies had become the norm. It might be tempting to place this blame on Trump, but he was elected by people in his country who have suffered 40 years of criminal economic competition from China. It is no wonder they elected Trump and it is no wonder he undermined a global trade system that has failed America’s working class.</w:t>
      </w:r>
      <w:r>
        <w:rPr>
          <w:sz w:val="16"/>
        </w:rPr>
        <w:t xml:space="preserve"> </w:t>
      </w:r>
      <w:r w:rsidRPr="00D90085">
        <w:rPr>
          <w:sz w:val="16"/>
        </w:rPr>
        <w:t xml:space="preserve">Similarly, </w:t>
      </w:r>
      <w:r w:rsidRPr="00D90085">
        <w:rPr>
          <w:rStyle w:val="StyleUnderline"/>
        </w:rPr>
        <w:t xml:space="preserve">evidence of the </w:t>
      </w:r>
      <w:r w:rsidRPr="004302A6">
        <w:rPr>
          <w:rStyle w:val="StyleUnderline"/>
          <w:highlight w:val="green"/>
        </w:rPr>
        <w:t>breakdown of</w:t>
      </w:r>
      <w:r w:rsidRPr="00D90085">
        <w:rPr>
          <w:rStyle w:val="StyleUnderline"/>
        </w:rPr>
        <w:t xml:space="preserve"> </w:t>
      </w:r>
      <w:r w:rsidRPr="00D90085">
        <w:rPr>
          <w:rStyle w:val="Emphasis"/>
        </w:rPr>
        <w:t xml:space="preserve">international </w:t>
      </w:r>
      <w:r w:rsidRPr="004302A6">
        <w:rPr>
          <w:rStyle w:val="Emphasis"/>
          <w:highlight w:val="green"/>
        </w:rPr>
        <w:t>coop</w:t>
      </w:r>
      <w:r w:rsidRPr="00D90085">
        <w:rPr>
          <w:rStyle w:val="Emphasis"/>
        </w:rPr>
        <w:t>eration</w:t>
      </w:r>
      <w:r w:rsidRPr="00D90085">
        <w:rPr>
          <w:sz w:val="16"/>
        </w:rPr>
        <w:t xml:space="preserve"> </w:t>
      </w:r>
      <w:r w:rsidRPr="004302A6">
        <w:rPr>
          <w:rStyle w:val="StyleUnderline"/>
          <w:highlight w:val="green"/>
        </w:rPr>
        <w:t>and</w:t>
      </w:r>
      <w:r w:rsidRPr="004302A6">
        <w:rPr>
          <w:sz w:val="16"/>
          <w:highlight w:val="green"/>
        </w:rPr>
        <w:t xml:space="preserve"> </w:t>
      </w:r>
      <w:r w:rsidRPr="004302A6">
        <w:rPr>
          <w:rStyle w:val="Emphasis"/>
          <w:highlight w:val="green"/>
        </w:rPr>
        <w:t>liberalism</w:t>
      </w:r>
      <w:r w:rsidRPr="004302A6">
        <w:rPr>
          <w:sz w:val="16"/>
          <w:highlight w:val="green"/>
        </w:rPr>
        <w:t xml:space="preserve"> </w:t>
      </w:r>
      <w:r w:rsidRPr="004302A6">
        <w:rPr>
          <w:rStyle w:val="StyleUnderline"/>
          <w:highlight w:val="green"/>
        </w:rPr>
        <w:t xml:space="preserve">are </w:t>
      </w:r>
      <w:r w:rsidRPr="004302A6">
        <w:rPr>
          <w:rStyle w:val="Emphasis"/>
          <w:highlight w:val="green"/>
        </w:rPr>
        <w:t>everywhere</w:t>
      </w:r>
      <w:r w:rsidRPr="00D90085">
        <w:rPr>
          <w:sz w:val="16"/>
        </w:rPr>
        <w:t xml:space="preserve">. The world is unable to deal with the existential threat of climate change. Authoritarian regimes have seats on the UN Human Rights Council. There is a great and increasing gap between the </w:t>
      </w:r>
      <w:r w:rsidRPr="008C72BE">
        <w:rPr>
          <w:sz w:val="16"/>
        </w:rPr>
        <w:t xml:space="preserve">wealthy and everyone else, a new Gilded Age. Liberalism, unable to cope, is in retreat everywhere, from the US and the UK to fledgling democracies in Eastern Europe and Latin America. Our world is gravely ill. Pandemic </w:t>
      </w:r>
      <w:r w:rsidRPr="008C72BE">
        <w:rPr>
          <w:rStyle w:val="StyleUnderline"/>
        </w:rPr>
        <w:t xml:space="preserve">Into this morass we stir a </w:t>
      </w:r>
      <w:r w:rsidRPr="008C72BE">
        <w:rPr>
          <w:rStyle w:val="Emphasis"/>
        </w:rPr>
        <w:t>global pandemic</w:t>
      </w:r>
      <w:r w:rsidRPr="008C72BE">
        <w:rPr>
          <w:sz w:val="16"/>
        </w:rPr>
        <w:t>,</w:t>
      </w:r>
      <w:r w:rsidRPr="00D90085">
        <w:rPr>
          <w:sz w:val="16"/>
        </w:rPr>
        <w:t xml:space="preserve"> with its origin in a corrupt, authoritarian state that is hostile to openness, human dignity and truth. That China denied and then exported the pandemic was as predictable as it is lamentable. The pandemic will bring </w:t>
      </w:r>
      <w:r w:rsidRPr="00D90085">
        <w:rPr>
          <w:rStyle w:val="StyleUnderline"/>
        </w:rPr>
        <w:t>a</w:t>
      </w:r>
      <w:r w:rsidRPr="00D90085">
        <w:rPr>
          <w:sz w:val="16"/>
        </w:rPr>
        <w:t xml:space="preserve"> </w:t>
      </w:r>
      <w:r w:rsidRPr="004302A6">
        <w:rPr>
          <w:rStyle w:val="Emphasis"/>
          <w:highlight w:val="green"/>
        </w:rPr>
        <w:t>global</w:t>
      </w:r>
      <w:r w:rsidRPr="00D90085">
        <w:rPr>
          <w:rStyle w:val="Emphasis"/>
        </w:rPr>
        <w:t xml:space="preserve"> economic </w:t>
      </w:r>
      <w:r w:rsidRPr="004302A6">
        <w:rPr>
          <w:rStyle w:val="Emphasis"/>
          <w:highlight w:val="green"/>
        </w:rPr>
        <w:t>depression</w:t>
      </w:r>
      <w:r w:rsidRPr="004302A6">
        <w:rPr>
          <w:rStyle w:val="StyleUnderline"/>
          <w:highlight w:val="green"/>
        </w:rPr>
        <w:t xml:space="preserve">, the </w:t>
      </w:r>
      <w:r w:rsidRPr="004302A6">
        <w:rPr>
          <w:rStyle w:val="Emphasis"/>
          <w:highlight w:val="green"/>
        </w:rPr>
        <w:t>only variable from World War II not present today</w:t>
      </w:r>
      <w:r w:rsidRPr="00D90085">
        <w:rPr>
          <w:sz w:val="16"/>
        </w:rPr>
        <w:t>. We should expect more governments to fall, we should expect liberalism to retreat further, and we should expect increased nationalism and violence upon our own species. In short, we are in for dark days.</w:t>
      </w:r>
      <w:r>
        <w:rPr>
          <w:sz w:val="16"/>
        </w:rPr>
        <w:t xml:space="preserve"> </w:t>
      </w:r>
      <w:r w:rsidRPr="004302A6">
        <w:rPr>
          <w:rStyle w:val="Emphasis"/>
          <w:highlight w:val="green"/>
        </w:rPr>
        <w:t>Dictators</w:t>
      </w:r>
      <w:r w:rsidRPr="00D90085">
        <w:rPr>
          <w:sz w:val="16"/>
        </w:rPr>
        <w:t xml:space="preserve"> </w:t>
      </w:r>
      <w:r w:rsidRPr="00D90085">
        <w:rPr>
          <w:rStyle w:val="StyleUnderline"/>
        </w:rPr>
        <w:t xml:space="preserve">attempt to </w:t>
      </w:r>
      <w:r w:rsidRPr="004302A6">
        <w:rPr>
          <w:rStyle w:val="Emphasis"/>
          <w:highlight w:val="green"/>
        </w:rPr>
        <w:t>divert</w:t>
      </w:r>
      <w:r w:rsidRPr="00D90085">
        <w:rPr>
          <w:rStyle w:val="StyleUnderline"/>
        </w:rPr>
        <w:t xml:space="preserve"> the</w:t>
      </w:r>
      <w:r w:rsidRPr="00D90085">
        <w:rPr>
          <w:sz w:val="16"/>
        </w:rPr>
        <w:t xml:space="preserve"> </w:t>
      </w:r>
      <w:r w:rsidRPr="004302A6">
        <w:rPr>
          <w:rStyle w:val="Emphasis"/>
          <w:highlight w:val="green"/>
        </w:rPr>
        <w:t>attention</w:t>
      </w:r>
      <w:r w:rsidRPr="00D90085">
        <w:rPr>
          <w:sz w:val="16"/>
        </w:rPr>
        <w:t xml:space="preserve"> </w:t>
      </w:r>
      <w:r w:rsidRPr="00D90085">
        <w:rPr>
          <w:rStyle w:val="StyleUnderline"/>
        </w:rPr>
        <w:t xml:space="preserve">of their people </w:t>
      </w:r>
      <w:r w:rsidRPr="008C72BE">
        <w:rPr>
          <w:rStyle w:val="StyleUnderline"/>
        </w:rPr>
        <w:t xml:space="preserve">from </w:t>
      </w:r>
      <w:r w:rsidRPr="008C72BE">
        <w:rPr>
          <w:sz w:val="16"/>
        </w:rPr>
        <w:t xml:space="preserve">corruption and </w:t>
      </w:r>
      <w:r w:rsidRPr="008C72BE">
        <w:rPr>
          <w:rStyle w:val="StyleUnderline"/>
        </w:rPr>
        <w:t xml:space="preserve">injustice </w:t>
      </w:r>
      <w:r w:rsidRPr="004302A6">
        <w:rPr>
          <w:rStyle w:val="StyleUnderline"/>
          <w:highlight w:val="green"/>
        </w:rPr>
        <w:t>by seeking</w:t>
      </w:r>
      <w:r w:rsidRPr="004302A6">
        <w:rPr>
          <w:sz w:val="16"/>
          <w:highlight w:val="green"/>
        </w:rPr>
        <w:t xml:space="preserve"> </w:t>
      </w:r>
      <w:r w:rsidRPr="008C72BE">
        <w:rPr>
          <w:rStyle w:val="Emphasis"/>
        </w:rPr>
        <w:t xml:space="preserve">external </w:t>
      </w:r>
      <w:r w:rsidRPr="004302A6">
        <w:rPr>
          <w:rStyle w:val="Emphasis"/>
          <w:highlight w:val="green"/>
        </w:rPr>
        <w:t>enemies</w:t>
      </w:r>
      <w:r w:rsidRPr="004302A6">
        <w:rPr>
          <w:rStyle w:val="StyleUnderline"/>
          <w:highlight w:val="green"/>
        </w:rPr>
        <w:t xml:space="preserve">. </w:t>
      </w:r>
      <w:r w:rsidRPr="004302A6">
        <w:rPr>
          <w:rStyle w:val="Emphasis"/>
          <w:highlight w:val="green"/>
        </w:rPr>
        <w:t>Wars will</w:t>
      </w:r>
      <w:r w:rsidRPr="00D90085">
        <w:rPr>
          <w:rStyle w:val="Emphasis"/>
        </w:rPr>
        <w:t xml:space="preserve"> therefore </w:t>
      </w:r>
      <w:r w:rsidRPr="004302A6">
        <w:rPr>
          <w:rStyle w:val="Emphasis"/>
          <w:highlight w:val="green"/>
        </w:rPr>
        <w:t>increase</w:t>
      </w:r>
      <w:r w:rsidRPr="004302A6">
        <w:rPr>
          <w:sz w:val="16"/>
          <w:highlight w:val="green"/>
        </w:rPr>
        <w:t xml:space="preserve">, </w:t>
      </w:r>
      <w:r w:rsidRPr="004302A6">
        <w:rPr>
          <w:rStyle w:val="StyleUnderline"/>
          <w:highlight w:val="green"/>
        </w:rPr>
        <w:t>and</w:t>
      </w:r>
      <w:r w:rsidRPr="00D90085">
        <w:rPr>
          <w:sz w:val="16"/>
        </w:rPr>
        <w:t xml:space="preserve"> status quo powers such as </w:t>
      </w:r>
      <w:r w:rsidRPr="004302A6">
        <w:rPr>
          <w:rStyle w:val="StyleUnderline"/>
          <w:highlight w:val="green"/>
        </w:rPr>
        <w:t>the</w:t>
      </w:r>
      <w:r w:rsidRPr="004302A6">
        <w:rPr>
          <w:sz w:val="16"/>
          <w:highlight w:val="green"/>
        </w:rPr>
        <w:t xml:space="preserve"> </w:t>
      </w:r>
      <w:r w:rsidRPr="004302A6">
        <w:rPr>
          <w:rStyle w:val="Emphasis"/>
          <w:highlight w:val="green"/>
        </w:rPr>
        <w:t>U</w:t>
      </w:r>
      <w:r w:rsidRPr="00D90085">
        <w:rPr>
          <w:sz w:val="16"/>
        </w:rPr>
        <w:t xml:space="preserve">nited </w:t>
      </w:r>
      <w:r w:rsidRPr="004302A6">
        <w:rPr>
          <w:rStyle w:val="Emphasis"/>
          <w:highlight w:val="green"/>
        </w:rPr>
        <w:t>S</w:t>
      </w:r>
      <w:r w:rsidRPr="00D90085">
        <w:rPr>
          <w:sz w:val="16"/>
        </w:rPr>
        <w:t xml:space="preserve">tates </w:t>
      </w:r>
      <w:r w:rsidRPr="004302A6">
        <w:rPr>
          <w:rStyle w:val="StyleUnderline"/>
          <w:highlight w:val="green"/>
        </w:rPr>
        <w:t>may</w:t>
      </w:r>
      <w:r w:rsidRPr="00D90085">
        <w:rPr>
          <w:rStyle w:val="StyleUnderline"/>
        </w:rPr>
        <w:t xml:space="preserve"> attempt to</w:t>
      </w:r>
      <w:r w:rsidRPr="00D90085">
        <w:rPr>
          <w:sz w:val="16"/>
        </w:rPr>
        <w:t xml:space="preserve"> </w:t>
      </w:r>
      <w:r w:rsidRPr="004302A6">
        <w:rPr>
          <w:rStyle w:val="Emphasis"/>
          <w:highlight w:val="green"/>
        </w:rPr>
        <w:t>defend</w:t>
      </w:r>
      <w:r w:rsidRPr="00D90085">
        <w:rPr>
          <w:rStyle w:val="Emphasis"/>
        </w:rPr>
        <w:t xml:space="preserve"> a crumbling system</w:t>
      </w:r>
      <w:r w:rsidRPr="00D90085">
        <w:rPr>
          <w:rStyle w:val="StyleUnderline"/>
        </w:rPr>
        <w:t xml:space="preserve">. </w:t>
      </w:r>
      <w:r w:rsidRPr="008C72BE">
        <w:rPr>
          <w:rStyle w:val="StyleUnderline"/>
        </w:rPr>
        <w:t xml:space="preserve">The </w:t>
      </w:r>
      <w:r w:rsidRPr="004302A6">
        <w:rPr>
          <w:rStyle w:val="StyleUnderline"/>
          <w:highlight w:val="green"/>
        </w:rPr>
        <w:t>chance of</w:t>
      </w:r>
      <w:r w:rsidRPr="004302A6">
        <w:rPr>
          <w:sz w:val="16"/>
          <w:highlight w:val="green"/>
        </w:rPr>
        <w:t xml:space="preserve"> </w:t>
      </w:r>
      <w:r w:rsidRPr="004302A6">
        <w:rPr>
          <w:rStyle w:val="Emphasis"/>
          <w:highlight w:val="green"/>
        </w:rPr>
        <w:t>war between China and the U</w:t>
      </w:r>
      <w:r w:rsidRPr="00D90085">
        <w:rPr>
          <w:sz w:val="16"/>
        </w:rPr>
        <w:t xml:space="preserve">nited </w:t>
      </w:r>
      <w:r w:rsidRPr="004302A6">
        <w:rPr>
          <w:rStyle w:val="Emphasis"/>
          <w:highlight w:val="green"/>
        </w:rPr>
        <w:t>S</w:t>
      </w:r>
      <w:r w:rsidRPr="00D90085">
        <w:rPr>
          <w:sz w:val="16"/>
        </w:rPr>
        <w:t xml:space="preserve">tates has </w:t>
      </w:r>
      <w:r w:rsidRPr="004302A6">
        <w:rPr>
          <w:rStyle w:val="Emphasis"/>
          <w:highlight w:val="green"/>
        </w:rPr>
        <w:t>increase</w:t>
      </w:r>
      <w:r w:rsidRPr="00D90085">
        <w:rPr>
          <w:sz w:val="16"/>
        </w:rPr>
        <w:t xml:space="preserve">d </w:t>
      </w:r>
      <w:r w:rsidRPr="004302A6">
        <w:rPr>
          <w:rStyle w:val="Emphasis"/>
          <w:highlight w:val="green"/>
        </w:rPr>
        <w:t>dramatically</w:t>
      </w:r>
      <w:r w:rsidRPr="00D90085">
        <w:rPr>
          <w:sz w:val="16"/>
        </w:rPr>
        <w:t xml:space="preserve"> because almost all of the structural variables today point toward war.</w:t>
      </w:r>
      <w:r>
        <w:rPr>
          <w:sz w:val="16"/>
        </w:rPr>
        <w:t xml:space="preserve"> </w:t>
      </w:r>
      <w:r w:rsidRPr="008C72BE">
        <w:rPr>
          <w:sz w:val="16"/>
        </w:rPr>
        <w:t xml:space="preserve">Both </w:t>
      </w:r>
      <w:r w:rsidRPr="008C72BE">
        <w:rPr>
          <w:rStyle w:val="StyleUnderline"/>
        </w:rPr>
        <w:t xml:space="preserve">World War </w:t>
      </w:r>
      <w:r w:rsidRPr="008C72BE">
        <w:rPr>
          <w:rStyle w:val="Emphasis"/>
        </w:rPr>
        <w:t>I</w:t>
      </w:r>
      <w:r w:rsidRPr="008C72BE">
        <w:rPr>
          <w:rStyle w:val="StyleUnderline"/>
        </w:rPr>
        <w:t xml:space="preserve"> and </w:t>
      </w:r>
      <w:r w:rsidRPr="008C72BE">
        <w:rPr>
          <w:rStyle w:val="Emphasis"/>
        </w:rPr>
        <w:t>II</w:t>
      </w:r>
      <w:r w:rsidRPr="008C72BE">
        <w:rPr>
          <w:sz w:val="16"/>
        </w:rPr>
        <w:t xml:space="preserve"> were avoidable because different variables were present. Consequently, had skilled leadership been present, each war might have been avoided by correctly diagnosing the causes of the impending crises. That the wars were not avoided does not mean they could not have been; it simply means leadership was not up to the task. But today the causes of both of those wars </w:t>
      </w:r>
      <w:r w:rsidRPr="008C72BE">
        <w:rPr>
          <w:rStyle w:val="StyleUnderline"/>
        </w:rPr>
        <w:t xml:space="preserve">have been </w:t>
      </w:r>
      <w:r w:rsidRPr="008C72BE">
        <w:rPr>
          <w:rStyle w:val="Emphasis"/>
        </w:rPr>
        <w:t>combined</w:t>
      </w:r>
      <w:r w:rsidRPr="008C72BE">
        <w:rPr>
          <w:sz w:val="16"/>
        </w:rPr>
        <w:t xml:space="preserve"> </w:t>
      </w:r>
      <w:r w:rsidRPr="008C72BE">
        <w:rPr>
          <w:rStyle w:val="StyleUnderline"/>
        </w:rPr>
        <w:t xml:space="preserve">in a </w:t>
      </w:r>
      <w:r w:rsidRPr="008C72BE">
        <w:rPr>
          <w:rStyle w:val="Emphasis"/>
        </w:rPr>
        <w:t>single cauldron</w:t>
      </w:r>
      <w:r w:rsidRPr="008C72BE">
        <w:rPr>
          <w:sz w:val="16"/>
        </w:rPr>
        <w:t xml:space="preserve">. So it is reasonable to ask, </w:t>
      </w:r>
      <w:r w:rsidRPr="008C72BE">
        <w:rPr>
          <w:rStyle w:val="StyleUnderline"/>
        </w:rPr>
        <w:t xml:space="preserve">even with </w:t>
      </w:r>
      <w:r w:rsidRPr="008C72BE">
        <w:rPr>
          <w:rStyle w:val="Emphasis"/>
        </w:rPr>
        <w:t>good leadership</w:t>
      </w:r>
      <w:r w:rsidRPr="008C72BE">
        <w:rPr>
          <w:sz w:val="16"/>
        </w:rPr>
        <w:t xml:space="preserve"> (of which there is no doubt we are lacking), </w:t>
      </w:r>
      <w:r w:rsidRPr="008C72BE">
        <w:rPr>
          <w:rStyle w:val="Emphasis"/>
        </w:rPr>
        <w:t>can great-power war be avoided?</w:t>
      </w:r>
    </w:p>
    <w:p w14:paraId="0361DD81" w14:textId="5C7B529D" w:rsidR="00E958F0" w:rsidRDefault="00E958F0" w:rsidP="00E958F0">
      <w:pPr>
        <w:rPr>
          <w:rStyle w:val="Emphasis"/>
        </w:rPr>
      </w:pPr>
    </w:p>
    <w:p w14:paraId="586C9E89" w14:textId="77777777" w:rsidR="00E958F0" w:rsidRDefault="00E958F0" w:rsidP="00E958F0">
      <w:pPr>
        <w:pStyle w:val="Heading4"/>
        <w:shd w:val="clear" w:color="auto" w:fill="FFFFFF"/>
        <w:spacing w:line="278" w:lineRule="atLeast"/>
        <w:rPr>
          <w:rFonts w:cs="Calibri"/>
          <w:color w:val="222222"/>
        </w:rPr>
      </w:pPr>
      <w:r>
        <w:rPr>
          <w:rFonts w:cs="Calibri"/>
          <w:color w:val="222222"/>
        </w:rPr>
        <w:t>Nuclear war causes extinction.</w:t>
      </w:r>
    </w:p>
    <w:p w14:paraId="5A0ADCBD" w14:textId="77777777" w:rsidR="00E958F0" w:rsidRDefault="00E958F0" w:rsidP="00E958F0">
      <w:pPr>
        <w:shd w:val="clear" w:color="auto" w:fill="FFFFFF"/>
        <w:spacing w:line="235" w:lineRule="atLeast"/>
        <w:rPr>
          <w:color w:val="222222"/>
          <w:szCs w:val="22"/>
        </w:rPr>
      </w:pPr>
      <w:r>
        <w:rPr>
          <w:color w:val="222222"/>
          <w:szCs w:val="22"/>
        </w:rPr>
        <w:t>Joseph </w:t>
      </w:r>
      <w:r>
        <w:rPr>
          <w:b/>
          <w:bCs/>
          <w:color w:val="222222"/>
          <w:sz w:val="26"/>
          <w:szCs w:val="26"/>
        </w:rPr>
        <w:t>Trevithick and</w:t>
      </w:r>
      <w:r>
        <w:rPr>
          <w:color w:val="222222"/>
          <w:szCs w:val="22"/>
        </w:rPr>
        <w:t> Tyler </w:t>
      </w:r>
      <w:r>
        <w:rPr>
          <w:b/>
          <w:bCs/>
          <w:color w:val="222222"/>
          <w:sz w:val="26"/>
          <w:szCs w:val="26"/>
        </w:rPr>
        <w:t>Rogoway 19</w:t>
      </w:r>
      <w:r>
        <w:rPr>
          <w:color w:val="222222"/>
          <w:szCs w:val="22"/>
        </w:rPr>
        <w:t>. Military Analyst, MA in Conflict Resolution from Georgetown, BA in the History and Policy of IR from Carnegie-Mellon. Defense Journalist @ The Drive. 2-27-2019. “Yes, India and Pakistan Could End the World As We Know It Through A Nuclear Exchange.” </w:t>
      </w:r>
      <w:r>
        <w:rPr>
          <w:i/>
          <w:iCs/>
          <w:color w:val="222222"/>
          <w:szCs w:val="22"/>
        </w:rPr>
        <w:t>The Drive</w:t>
      </w:r>
      <w:r>
        <w:rPr>
          <w:color w:val="222222"/>
          <w:szCs w:val="22"/>
        </w:rPr>
        <w:t>. </w:t>
      </w:r>
      <w:hyperlink r:id="rId29" w:tgtFrame="_blank" w:history="1">
        <w:r>
          <w:rPr>
            <w:rStyle w:val="Hyperlink"/>
            <w:color w:val="1155CC"/>
            <w:szCs w:val="22"/>
          </w:rPr>
          <w:t>https://www.thedrive.com/the-war-zone/26674/yes-india-and-pakistan-could-end-the-world-as-we-know-it-through-a-nuclear-exchange</w:t>
        </w:r>
      </w:hyperlink>
      <w:r>
        <w:rPr>
          <w:color w:val="222222"/>
          <w:szCs w:val="22"/>
        </w:rPr>
        <w:t>. &lt;3 Rafa</w:t>
      </w:r>
    </w:p>
    <w:p w14:paraId="6DC318DF" w14:textId="77777777" w:rsidR="00E958F0" w:rsidRDefault="00E958F0" w:rsidP="00E958F0">
      <w:pPr>
        <w:shd w:val="clear" w:color="auto" w:fill="FFFFFF"/>
        <w:spacing w:line="235" w:lineRule="atLeast"/>
        <w:rPr>
          <w:color w:val="222222"/>
          <w:szCs w:val="22"/>
        </w:rPr>
      </w:pPr>
      <w:r>
        <w:rPr>
          <w:color w:val="222222"/>
          <w:sz w:val="16"/>
          <w:szCs w:val="16"/>
        </w:rPr>
        <w:t>A global threat </w:t>
      </w:r>
      <w:r>
        <w:rPr>
          <w:color w:val="222222"/>
          <w:szCs w:val="22"/>
        </w:rPr>
        <w:t>India and Pakistan's nuclear arsenals are tiny</w:t>
      </w:r>
      <w:r>
        <w:rPr>
          <w:color w:val="222222"/>
          <w:sz w:val="16"/>
          <w:szCs w:val="16"/>
        </w:rPr>
        <w:t> compared to those of the United States and Russia, and these weapons are focused primarily on deterring each other, </w:t>
      </w:r>
      <w:r>
        <w:rPr>
          <w:color w:val="222222"/>
          <w:szCs w:val="22"/>
        </w:rPr>
        <w:t>but that does </w:t>
      </w:r>
      <w:r>
        <w:rPr>
          <w:b/>
          <w:bCs/>
          <w:color w:val="222222"/>
          <w:szCs w:val="22"/>
        </w:rPr>
        <w:t>not mean</w:t>
      </w:r>
      <w:r>
        <w:rPr>
          <w:color w:val="222222"/>
          <w:szCs w:val="22"/>
        </w:rPr>
        <w:t> they're </w:t>
      </w:r>
      <w:r>
        <w:rPr>
          <w:b/>
          <w:bCs/>
          <w:color w:val="222222"/>
          <w:szCs w:val="22"/>
        </w:rPr>
        <w:t>purely regional</w:t>
      </w:r>
      <w:r>
        <w:rPr>
          <w:color w:val="222222"/>
          <w:szCs w:val="22"/>
        </w:rPr>
        <w:t> threats</w:t>
      </w:r>
      <w:r>
        <w:rPr>
          <w:color w:val="222222"/>
          <w:sz w:val="16"/>
          <w:szCs w:val="16"/>
        </w:rPr>
        <w:t>. Unlike conventional weapons, </w:t>
      </w:r>
      <w:r>
        <w:rPr>
          <w:color w:val="222222"/>
          <w:szCs w:val="22"/>
        </w:rPr>
        <w:t>nuclear weapons create </w:t>
      </w:r>
      <w:r>
        <w:rPr>
          <w:b/>
          <w:bCs/>
          <w:color w:val="222222"/>
          <w:szCs w:val="22"/>
        </w:rPr>
        <w:t>lasting</w:t>
      </w:r>
      <w:r>
        <w:rPr>
          <w:color w:val="222222"/>
          <w:szCs w:val="22"/>
        </w:rPr>
        <w:t> and </w:t>
      </w:r>
      <w:r>
        <w:rPr>
          <w:b/>
          <w:bCs/>
          <w:color w:val="222222"/>
          <w:szCs w:val="22"/>
        </w:rPr>
        <w:t>far-reaching</w:t>
      </w:r>
      <w:r>
        <w:rPr>
          <w:color w:val="222222"/>
          <w:szCs w:val="22"/>
        </w:rPr>
        <w:t> effects that</w:t>
      </w:r>
      <w:r>
        <w:rPr>
          <w:color w:val="222222"/>
          <w:sz w:val="16"/>
          <w:szCs w:val="16"/>
        </w:rPr>
        <w:t> scientists have posited </w:t>
      </w:r>
      <w:r>
        <w:rPr>
          <w:color w:val="222222"/>
          <w:szCs w:val="22"/>
        </w:rPr>
        <w:t>could </w:t>
      </w:r>
      <w:r>
        <w:rPr>
          <w:b/>
          <w:bCs/>
          <w:color w:val="222222"/>
          <w:szCs w:val="22"/>
        </w:rPr>
        <w:t>upend life on Earth</w:t>
      </w:r>
      <w:r>
        <w:rPr>
          <w:color w:val="222222"/>
          <w:szCs w:val="22"/>
        </w:rPr>
        <w:t> if</w:t>
      </w:r>
      <w:r>
        <w:rPr>
          <w:color w:val="222222"/>
          <w:sz w:val="16"/>
          <w:szCs w:val="16"/>
        </w:rPr>
        <w:t> warring </w:t>
      </w:r>
      <w:r>
        <w:rPr>
          <w:color w:val="222222"/>
          <w:szCs w:val="22"/>
        </w:rPr>
        <w:t>parties</w:t>
      </w:r>
      <w:r>
        <w:rPr>
          <w:color w:val="222222"/>
          <w:sz w:val="16"/>
          <w:szCs w:val="16"/>
        </w:rPr>
        <w:t> were to </w:t>
      </w:r>
      <w:r>
        <w:rPr>
          <w:color w:val="222222"/>
          <w:szCs w:val="22"/>
        </w:rPr>
        <w:t>use them in sufficient numbers.</w:t>
      </w:r>
      <w:r>
        <w:rPr>
          <w:color w:val="222222"/>
          <w:sz w:val="16"/>
          <w:szCs w:val="16"/>
        </w:rPr>
        <w:t> In 2012, Alan Robock, a distinguished professor in the Department of 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Pr>
          <w:color w:val="222222"/>
          <w:szCs w:val="22"/>
          <w:shd w:val="clear" w:color="auto" w:fill="00FFFF"/>
        </w:rPr>
        <w:t>it might not take</w:t>
      </w:r>
      <w:r>
        <w:rPr>
          <w:color w:val="222222"/>
          <w:szCs w:val="22"/>
        </w:rPr>
        <w:t> a </w:t>
      </w:r>
      <w:r>
        <w:rPr>
          <w:b/>
          <w:bCs/>
          <w:color w:val="222222"/>
          <w:szCs w:val="22"/>
          <w:shd w:val="clear" w:color="auto" w:fill="00FFFF"/>
        </w:rPr>
        <w:t>large</w:t>
      </w:r>
      <w:r>
        <w:rPr>
          <w:b/>
          <w:bCs/>
          <w:color w:val="222222"/>
          <w:szCs w:val="22"/>
        </w:rPr>
        <w:t> amount</w:t>
      </w:r>
      <w:r>
        <w:rPr>
          <w:color w:val="222222"/>
          <w:szCs w:val="22"/>
        </w:rPr>
        <w:t> of nuclear </w:t>
      </w:r>
      <w:r>
        <w:rPr>
          <w:color w:val="222222"/>
          <w:szCs w:val="22"/>
          <w:shd w:val="clear" w:color="auto" w:fill="00FFFF"/>
        </w:rPr>
        <w:t>weapons to create</w:t>
      </w:r>
      <w:r>
        <w:rPr>
          <w:color w:val="222222"/>
          <w:sz w:val="16"/>
          <w:szCs w:val="16"/>
        </w:rPr>
        <w:t> a scenario commonly known as </w:t>
      </w:r>
      <w:r>
        <w:rPr>
          <w:color w:val="222222"/>
          <w:szCs w:val="22"/>
          <w:shd w:val="clear" w:color="auto" w:fill="00FFFF"/>
        </w:rPr>
        <w:t>"</w:t>
      </w:r>
      <w:r>
        <w:rPr>
          <w:b/>
          <w:bCs/>
          <w:color w:val="222222"/>
          <w:szCs w:val="22"/>
          <w:shd w:val="clear" w:color="auto" w:fill="00FFFF"/>
        </w:rPr>
        <w:t>Nuclear Winter</w:t>
      </w:r>
      <w:r>
        <w:rPr>
          <w:color w:val="222222"/>
          <w:szCs w:val="22"/>
          <w:shd w:val="clear" w:color="auto" w:fill="00FFFF"/>
        </w:rPr>
        <w:t>."</w:t>
      </w:r>
      <w:r>
        <w:rPr>
          <w:color w:val="222222"/>
          <w:sz w:val="16"/>
          <w:szCs w:val="16"/>
        </w:rPr>
        <w:t> In general, </w:t>
      </w:r>
      <w:r>
        <w:rPr>
          <w:color w:val="222222"/>
          <w:szCs w:val="22"/>
        </w:rPr>
        <w:t>this</w:t>
      </w:r>
      <w:r>
        <w:rPr>
          <w:color w:val="222222"/>
          <w:sz w:val="16"/>
          <w:szCs w:val="16"/>
        </w:rPr>
        <w:t> hypothesized event </w:t>
      </w:r>
      <w:r>
        <w:rPr>
          <w:color w:val="222222"/>
          <w:szCs w:val="22"/>
        </w:rPr>
        <w:t>occurs when</w:t>
      </w:r>
      <w:r>
        <w:rPr>
          <w:color w:val="222222"/>
          <w:sz w:val="16"/>
          <w:szCs w:val="16"/>
        </w:rPr>
        <w:t> smoke and </w:t>
      </w:r>
      <w:r>
        <w:rPr>
          <w:color w:val="222222"/>
          <w:szCs w:val="22"/>
        </w:rPr>
        <w:t>soot from nuclear </w:t>
      </w:r>
      <w:r>
        <w:rPr>
          <w:color w:val="222222"/>
          <w:szCs w:val="22"/>
          <w:shd w:val="clear" w:color="auto" w:fill="00FFFF"/>
        </w:rPr>
        <w:t>explosions block</w:t>
      </w:r>
      <w:r>
        <w:rPr>
          <w:color w:val="222222"/>
          <w:sz w:val="16"/>
          <w:szCs w:val="16"/>
        </w:rPr>
        <w:t> significant amounts of </w:t>
      </w:r>
      <w:r>
        <w:rPr>
          <w:color w:val="222222"/>
          <w:szCs w:val="22"/>
          <w:shd w:val="clear" w:color="auto" w:fill="00FFFF"/>
        </w:rPr>
        <w:t>sunlight</w:t>
      </w:r>
      <w:r>
        <w:rPr>
          <w:color w:val="222222"/>
          <w:szCs w:val="22"/>
        </w:rPr>
        <w:t> from</w:t>
      </w:r>
      <w:r>
        <w:rPr>
          <w:color w:val="222222"/>
          <w:sz w:val="16"/>
          <w:szCs w:val="16"/>
        </w:rPr>
        <w:t> reaching the </w:t>
      </w:r>
      <w:r>
        <w:rPr>
          <w:color w:val="222222"/>
          <w:szCs w:val="22"/>
        </w:rPr>
        <w:t>earth's surface, leading to a</w:t>
      </w:r>
      <w:r>
        <w:rPr>
          <w:color w:val="222222"/>
          <w:sz w:val="16"/>
          <w:szCs w:val="16"/>
        </w:rPr>
        <w:t> precipitous </w:t>
      </w:r>
      <w:r>
        <w:rPr>
          <w:color w:val="222222"/>
          <w:szCs w:val="22"/>
        </w:rPr>
        <w:t>drop in temperatures that </w:t>
      </w:r>
      <w:r>
        <w:rPr>
          <w:color w:val="222222"/>
          <w:szCs w:val="22"/>
          <w:shd w:val="clear" w:color="auto" w:fill="00FFFF"/>
        </w:rPr>
        <w:t>results in</w:t>
      </w:r>
      <w:r>
        <w:rPr>
          <w:color w:val="222222"/>
          <w:sz w:val="16"/>
          <w:szCs w:val="16"/>
        </w:rPr>
        <w:t> mass </w:t>
      </w:r>
      <w:r>
        <w:rPr>
          <w:b/>
          <w:bCs/>
          <w:color w:val="222222"/>
          <w:szCs w:val="22"/>
          <w:shd w:val="clear" w:color="auto" w:fill="00FFFF"/>
        </w:rPr>
        <w:t>crop failure</w:t>
      </w:r>
      <w:r>
        <w:rPr>
          <w:color w:val="222222"/>
          <w:szCs w:val="22"/>
          <w:shd w:val="clear" w:color="auto" w:fill="00FFFF"/>
        </w:rPr>
        <w:t> and</w:t>
      </w:r>
      <w:r>
        <w:rPr>
          <w:color w:val="222222"/>
          <w:szCs w:val="22"/>
        </w:rPr>
        <w:t> </w:t>
      </w:r>
      <w:r>
        <w:rPr>
          <w:b/>
          <w:bCs/>
          <w:color w:val="222222"/>
          <w:szCs w:val="22"/>
        </w:rPr>
        <w:t>widespread </w:t>
      </w:r>
      <w:r>
        <w:rPr>
          <w:b/>
          <w:bCs/>
          <w:color w:val="222222"/>
          <w:szCs w:val="22"/>
          <w:shd w:val="clear" w:color="auto" w:fill="00FFFF"/>
        </w:rPr>
        <w:t>famine</w:t>
      </w:r>
      <w:r>
        <w:rPr>
          <w:color w:val="222222"/>
          <w:sz w:val="16"/>
          <w:szCs w:val="16"/>
        </w:rPr>
        <w:t>. Robcock and Toon summarized their findings, which were based in part on their previous work, in an article in the Bulletin of The Atomic Scientists, writing: </w:t>
      </w:r>
      <w:r>
        <w:rPr>
          <w:color w:val="222222"/>
          <w:szCs w:val="22"/>
          <w:shd w:val="clear" w:color="auto" w:fill="00FFFF"/>
        </w:rPr>
        <w:t>"Even a '</w:t>
      </w:r>
      <w:r>
        <w:rPr>
          <w:b/>
          <w:bCs/>
          <w:color w:val="222222"/>
          <w:szCs w:val="22"/>
          <w:shd w:val="clear" w:color="auto" w:fill="00FFFF"/>
        </w:rPr>
        <w:t>small</w:t>
      </w:r>
      <w:r>
        <w:rPr>
          <w:color w:val="222222"/>
          <w:szCs w:val="22"/>
          <w:shd w:val="clear" w:color="auto" w:fill="00FFFF"/>
        </w:rPr>
        <w:t>'</w:t>
      </w:r>
      <w:r>
        <w:rPr>
          <w:color w:val="222222"/>
          <w:szCs w:val="22"/>
        </w:rPr>
        <w:t> nuclear </w:t>
      </w:r>
      <w:r>
        <w:rPr>
          <w:color w:val="222222"/>
          <w:szCs w:val="22"/>
          <w:shd w:val="clear" w:color="auto" w:fill="00FFFF"/>
        </w:rPr>
        <w:t>war</w:t>
      </w:r>
      <w:r>
        <w:rPr>
          <w:color w:val="222222"/>
          <w:szCs w:val="22"/>
        </w:rPr>
        <w:t> between </w:t>
      </w:r>
      <w:r>
        <w:rPr>
          <w:b/>
          <w:bCs/>
          <w:color w:val="222222"/>
          <w:szCs w:val="22"/>
        </w:rPr>
        <w:t>India</w:t>
      </w:r>
      <w:r>
        <w:rPr>
          <w:color w:val="222222"/>
          <w:szCs w:val="22"/>
        </w:rPr>
        <w:t> and </w:t>
      </w:r>
      <w:r>
        <w:rPr>
          <w:b/>
          <w:bCs/>
          <w:color w:val="222222"/>
          <w:szCs w:val="22"/>
        </w:rPr>
        <w:t>Pakistan</w:t>
      </w:r>
      <w:r>
        <w:rPr>
          <w:color w:val="222222"/>
          <w:szCs w:val="22"/>
        </w:rPr>
        <w:t>, with each country </w:t>
      </w:r>
      <w:r>
        <w:rPr>
          <w:color w:val="222222"/>
          <w:szCs w:val="22"/>
          <w:shd w:val="clear" w:color="auto" w:fill="00FFFF"/>
        </w:rPr>
        <w:t>detonating </w:t>
      </w:r>
      <w:r>
        <w:rPr>
          <w:b/>
          <w:bCs/>
          <w:color w:val="222222"/>
          <w:szCs w:val="22"/>
          <w:shd w:val="clear" w:color="auto" w:fill="00FFFF"/>
        </w:rPr>
        <w:t>50</w:t>
      </w:r>
      <w:r>
        <w:rPr>
          <w:b/>
          <w:bCs/>
          <w:color w:val="222222"/>
          <w:szCs w:val="22"/>
        </w:rPr>
        <w:t> Hiroshima-size</w:t>
      </w:r>
      <w:r>
        <w:rPr>
          <w:color w:val="222222"/>
          <w:sz w:val="16"/>
          <w:szCs w:val="16"/>
        </w:rPr>
        <w:t> atom </w:t>
      </w:r>
      <w:r>
        <w:rPr>
          <w:color w:val="222222"/>
          <w:szCs w:val="22"/>
        </w:rPr>
        <w:t>bombs – only about </w:t>
      </w:r>
      <w:r>
        <w:rPr>
          <w:b/>
          <w:bCs/>
          <w:color w:val="222222"/>
          <w:szCs w:val="22"/>
        </w:rPr>
        <w:t>0.03 percent</w:t>
      </w:r>
      <w:r>
        <w:rPr>
          <w:color w:val="222222"/>
          <w:szCs w:val="22"/>
        </w:rPr>
        <w:t> of the global</w:t>
      </w:r>
      <w:r>
        <w:rPr>
          <w:color w:val="222222"/>
          <w:sz w:val="16"/>
          <w:szCs w:val="16"/>
        </w:rPr>
        <w:t> nuclear </w:t>
      </w:r>
      <w:r>
        <w:rPr>
          <w:color w:val="222222"/>
          <w:szCs w:val="22"/>
        </w:rPr>
        <w:t>arsenal's</w:t>
      </w:r>
      <w:r>
        <w:rPr>
          <w:color w:val="222222"/>
          <w:sz w:val="16"/>
          <w:szCs w:val="16"/>
        </w:rPr>
        <w:t> explosive </w:t>
      </w:r>
      <w:r>
        <w:rPr>
          <w:color w:val="222222"/>
          <w:szCs w:val="22"/>
        </w:rPr>
        <w:t>power</w:t>
      </w:r>
      <w:r>
        <w:rPr>
          <w:color w:val="222222"/>
          <w:sz w:val="16"/>
          <w:szCs w:val="16"/>
        </w:rPr>
        <w:t> – as airbursts in urban areas, </w:t>
      </w:r>
      <w:r>
        <w:rPr>
          <w:color w:val="222222"/>
          <w:szCs w:val="22"/>
          <w:shd w:val="clear" w:color="auto" w:fill="00FFFF"/>
        </w:rPr>
        <w:t>could produce</w:t>
      </w:r>
      <w:r>
        <w:rPr>
          <w:color w:val="222222"/>
          <w:sz w:val="16"/>
          <w:szCs w:val="16"/>
        </w:rPr>
        <w:t> so much </w:t>
      </w:r>
      <w:r>
        <w:rPr>
          <w:color w:val="222222"/>
          <w:szCs w:val="22"/>
        </w:rPr>
        <w:t>smoke that temperatures would fall below </w:t>
      </w:r>
      <w:r>
        <w:rPr>
          <w:color w:val="222222"/>
          <w:sz w:val="16"/>
          <w:szCs w:val="16"/>
        </w:rPr>
        <w:t>those of </w:t>
      </w:r>
      <w:r>
        <w:rPr>
          <w:color w:val="222222"/>
          <w:szCs w:val="22"/>
        </w:rPr>
        <w:t>the</w:t>
      </w:r>
      <w:r>
        <w:rPr>
          <w:color w:val="222222"/>
          <w:sz w:val="16"/>
          <w:szCs w:val="16"/>
        </w:rPr>
        <w:t> Little </w:t>
      </w:r>
      <w:r>
        <w:rPr>
          <w:b/>
          <w:bCs/>
          <w:color w:val="222222"/>
          <w:szCs w:val="22"/>
          <w:shd w:val="clear" w:color="auto" w:fill="00FFFF"/>
        </w:rPr>
        <w:t>Ice Age</w:t>
      </w:r>
      <w:r>
        <w:rPr>
          <w:color w:val="222222"/>
          <w:sz w:val="16"/>
          <w:szCs w:val="16"/>
        </w:rPr>
        <w:t> of the fourteenth to nineteenth centuries, shortening the growing season around the world and </w:t>
      </w:r>
      <w:r>
        <w:rPr>
          <w:color w:val="222222"/>
          <w:szCs w:val="22"/>
        </w:rPr>
        <w:t>threatening the global food supply</w:t>
      </w:r>
      <w:r>
        <w:rPr>
          <w:color w:val="222222"/>
          <w:sz w:val="16"/>
          <w:szCs w:val="16"/>
        </w:rPr>
        <w:t>. Furthermore, </w:t>
      </w:r>
      <w:r>
        <w:rPr>
          <w:color w:val="222222"/>
          <w:szCs w:val="22"/>
        </w:rPr>
        <w:t>there would be massive </w:t>
      </w:r>
      <w:r>
        <w:rPr>
          <w:b/>
          <w:bCs/>
          <w:color w:val="222222"/>
          <w:szCs w:val="22"/>
          <w:shd w:val="clear" w:color="auto" w:fill="00FFFF"/>
        </w:rPr>
        <w:t>ozone depletion</w:t>
      </w:r>
      <w:r>
        <w:rPr>
          <w:color w:val="222222"/>
          <w:sz w:val="16"/>
          <w:szCs w:val="16"/>
        </w:rPr>
        <w:t>, allowing more ultraviolet radiation to reach Earth's surface. Recent studies predict that agricultural production in parts of the United States and China would decline by about 20 percent for four years, and by 10 percent for a decade. The bomb the United States dropped on Hiroshima Japan, known as Little Boy, was an inefficient and essentially experimental design with a yield of around 15 kilotons. The reported </w:t>
      </w:r>
      <w:r>
        <w:rPr>
          <w:color w:val="222222"/>
          <w:szCs w:val="22"/>
        </w:rPr>
        <w:t>results from Indian and Pakistani </w:t>
      </w:r>
      <w:r>
        <w:rPr>
          <w:b/>
          <w:bCs/>
          <w:color w:val="222222"/>
          <w:szCs w:val="22"/>
        </w:rPr>
        <w:t>nuclear testing</w:t>
      </w:r>
      <w:r>
        <w:rPr>
          <w:color w:val="222222"/>
          <w:szCs w:val="22"/>
        </w:rPr>
        <w:t> indicate</w:t>
      </w:r>
      <w:r>
        <w:rPr>
          <w:color w:val="222222"/>
          <w:sz w:val="16"/>
          <w:szCs w:val="16"/>
        </w:rPr>
        <w:t> that </w:t>
      </w:r>
      <w:r>
        <w:rPr>
          <w:color w:val="222222"/>
          <w:szCs w:val="22"/>
        </w:rPr>
        <w:t>both countries</w:t>
      </w:r>
      <w:r>
        <w:rPr>
          <w:color w:val="222222"/>
          <w:sz w:val="16"/>
          <w:szCs w:val="16"/>
        </w:rPr>
        <w:t> can </w:t>
      </w:r>
      <w:r>
        <w:rPr>
          <w:b/>
          <w:bCs/>
          <w:color w:val="222222"/>
          <w:szCs w:val="22"/>
        </w:rPr>
        <w:t>meet this threshold</w:t>
      </w:r>
      <w:r>
        <w:rPr>
          <w:color w:val="222222"/>
          <w:szCs w:val="22"/>
        </w:rPr>
        <w:t> and</w:t>
      </w:r>
      <w:r>
        <w:rPr>
          <w:color w:val="222222"/>
          <w:sz w:val="16"/>
          <w:szCs w:val="16"/>
        </w:rPr>
        <w:t> both countries' </w:t>
      </w:r>
      <w:r>
        <w:rPr>
          <w:color w:val="222222"/>
          <w:szCs w:val="22"/>
        </w:rPr>
        <w:t>weapons programs</w:t>
      </w:r>
      <w:r>
        <w:rPr>
          <w:color w:val="222222"/>
          <w:sz w:val="16"/>
          <w:szCs w:val="16"/>
        </w:rPr>
        <w:t> have almost certainly </w:t>
      </w:r>
      <w:r>
        <w:rPr>
          <w:color w:val="222222"/>
          <w:szCs w:val="22"/>
        </w:rPr>
        <w:t>matured in</w:t>
      </w:r>
      <w:r>
        <w:rPr>
          <w:color w:val="222222"/>
          <w:sz w:val="16"/>
          <w:szCs w:val="16"/>
        </w:rPr>
        <w:t> the </w:t>
      </w:r>
      <w:r>
        <w:rPr>
          <w:color w:val="222222"/>
          <w:szCs w:val="22"/>
        </w:rPr>
        <w:t>decades</w:t>
      </w:r>
      <w:r>
        <w:rPr>
          <w:color w:val="222222"/>
          <w:sz w:val="16"/>
          <w:szCs w:val="16"/>
        </w:rPr>
        <w:t> since. In previous studies, Robcock, working with others, postulated that temperature changes could begin within 10 days of a limited nuclear exchange and the effects from the detonations of 100 nuclear weapons in the 15-kiloton class would directly result in the deaths of at least 20 million people. The </w:t>
      </w:r>
      <w:r>
        <w:rPr>
          <w:b/>
          <w:bCs/>
          <w:color w:val="222222"/>
          <w:szCs w:val="22"/>
        </w:rPr>
        <w:t>second order</w:t>
      </w:r>
      <w:r>
        <w:rPr>
          <w:color w:val="222222"/>
          <w:szCs w:val="22"/>
        </w:rPr>
        <w:t> impacts would be even worse</w:t>
      </w:r>
      <w:r>
        <w:rPr>
          <w:color w:val="222222"/>
          <w:sz w:val="16"/>
          <w:szCs w:val="16"/>
        </w:rPr>
        <w:t> in the years that followed. In 2014, Michael Mills and Julia Lee-Taylor, both then working at the federally-funded National Center for Atmospheric Research's (NCAR) Earth System Laboratory, authored another paper with Robcock and Toon. </w:t>
      </w:r>
      <w:r>
        <w:rPr>
          <w:color w:val="222222"/>
          <w:szCs w:val="22"/>
        </w:rPr>
        <w:t>This study concluded</w:t>
      </w:r>
      <w:r>
        <w:rPr>
          <w:color w:val="222222"/>
          <w:sz w:val="16"/>
          <w:szCs w:val="16"/>
        </w:rPr>
        <w:t> again that </w:t>
      </w:r>
      <w:r>
        <w:rPr>
          <w:color w:val="222222"/>
          <w:szCs w:val="22"/>
        </w:rPr>
        <w:t>detonation of 100</w:t>
      </w:r>
      <w:r>
        <w:rPr>
          <w:color w:val="222222"/>
          <w:sz w:val="16"/>
          <w:szCs w:val="16"/>
        </w:rPr>
        <w:t> 15-kiloton yield </w:t>
      </w:r>
      <w:r>
        <w:rPr>
          <w:color w:val="222222"/>
          <w:szCs w:val="22"/>
        </w:rPr>
        <w:t>bombs in a </w:t>
      </w:r>
      <w:r>
        <w:rPr>
          <w:b/>
          <w:bCs/>
          <w:color w:val="222222"/>
          <w:szCs w:val="22"/>
          <w:shd w:val="clear" w:color="auto" w:fill="00FFFF"/>
        </w:rPr>
        <w:t>purely regional</w:t>
      </w:r>
      <w:r>
        <w:rPr>
          <w:color w:val="222222"/>
          <w:szCs w:val="22"/>
          <w:shd w:val="clear" w:color="auto" w:fill="00FFFF"/>
        </w:rPr>
        <w:t> conflict</w:t>
      </w:r>
      <w:r>
        <w:rPr>
          <w:color w:val="222222"/>
          <w:szCs w:val="22"/>
        </w:rPr>
        <w:t> would </w:t>
      </w:r>
      <w:r>
        <w:rPr>
          <w:color w:val="222222"/>
          <w:szCs w:val="22"/>
          <w:shd w:val="clear" w:color="auto" w:fill="00FFFF"/>
        </w:rPr>
        <w:t>result in</w:t>
      </w:r>
      <w:r>
        <w:rPr>
          <w:color w:val="222222"/>
          <w:szCs w:val="22"/>
        </w:rPr>
        <w:t> "multi-decadal </w:t>
      </w:r>
      <w:r>
        <w:rPr>
          <w:b/>
          <w:bCs/>
          <w:color w:val="222222"/>
          <w:szCs w:val="22"/>
          <w:shd w:val="clear" w:color="auto" w:fill="00FFFF"/>
        </w:rPr>
        <w:t>global cooling</w:t>
      </w:r>
      <w:r>
        <w:rPr>
          <w:color w:val="222222"/>
          <w:szCs w:val="22"/>
          <w:shd w:val="clear" w:color="auto" w:fill="00FFFF"/>
        </w:rPr>
        <w:t>" and</w:t>
      </w:r>
      <w:r>
        <w:rPr>
          <w:color w:val="222222"/>
          <w:szCs w:val="22"/>
        </w:rPr>
        <w:t> "would</w:t>
      </w:r>
      <w:r>
        <w:rPr>
          <w:color w:val="222222"/>
          <w:sz w:val="16"/>
          <w:szCs w:val="16"/>
        </w:rPr>
        <w:t> put significant pressures on global food supplies and could </w:t>
      </w:r>
      <w:r>
        <w:rPr>
          <w:color w:val="222222"/>
          <w:szCs w:val="22"/>
        </w:rPr>
        <w:t>trigger a global </w:t>
      </w:r>
      <w:r>
        <w:rPr>
          <w:b/>
          <w:bCs/>
          <w:color w:val="222222"/>
          <w:szCs w:val="22"/>
          <w:shd w:val="clear" w:color="auto" w:fill="00FFFF"/>
        </w:rPr>
        <w:t>nuclear famine</w:t>
      </w:r>
      <w:r>
        <w:rPr>
          <w:color w:val="222222"/>
          <w:szCs w:val="22"/>
          <w:shd w:val="clear" w:color="auto" w:fill="00FFFF"/>
        </w:rPr>
        <w:t>."</w:t>
      </w:r>
      <w:r>
        <w:rPr>
          <w:color w:val="222222"/>
          <w:sz w:val="16"/>
          <w:szCs w:val="16"/>
        </w:rPr>
        <w:t> It is important to note that critics have questioned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The studies here do indicate significant impacts based on a relatively limited number of nuclear detonations of smaller yield devices, though. But even if </w:t>
      </w:r>
      <w:r>
        <w:rPr>
          <w:color w:val="222222"/>
          <w:szCs w:val="22"/>
        </w:rPr>
        <w:t>the impacts</w:t>
      </w:r>
      <w:r>
        <w:rPr>
          <w:color w:val="222222"/>
          <w:sz w:val="16"/>
          <w:szCs w:val="16"/>
        </w:rPr>
        <w:t> are less pronounced than projected in this particular scenario, they </w:t>
      </w:r>
      <w:r>
        <w:rPr>
          <w:color w:val="222222"/>
          <w:szCs w:val="22"/>
        </w:rPr>
        <w:t>could be</w:t>
      </w:r>
      <w:r>
        <w:rPr>
          <w:color w:val="222222"/>
          <w:sz w:val="16"/>
          <w:szCs w:val="16"/>
        </w:rPr>
        <w:t> far </w:t>
      </w:r>
      <w:r>
        <w:rPr>
          <w:color w:val="222222"/>
          <w:szCs w:val="22"/>
        </w:rPr>
        <w:t>more severe if India and Pakistan</w:t>
      </w:r>
      <w:r>
        <w:rPr>
          <w:color w:val="222222"/>
          <w:sz w:val="16"/>
          <w:szCs w:val="16"/>
        </w:rPr>
        <w:t> were to </w:t>
      </w:r>
      <w:r>
        <w:rPr>
          <w:color w:val="222222"/>
          <w:szCs w:val="22"/>
        </w:rPr>
        <w:t>use a larger number weapons</w:t>
      </w:r>
      <w:r>
        <w:rPr>
          <w:color w:val="222222"/>
          <w:sz w:val="16"/>
          <w:szCs w:val="16"/>
        </w:rPr>
        <w:t> and/</w:t>
      </w:r>
      <w:r>
        <w:rPr>
          <w:color w:val="222222"/>
          <w:szCs w:val="22"/>
        </w:rPr>
        <w:t>or</w:t>
      </w:r>
      <w:r>
        <w:rPr>
          <w:color w:val="222222"/>
          <w:sz w:val="16"/>
          <w:szCs w:val="16"/>
        </w:rPr>
        <w:t> ones of </w:t>
      </w:r>
      <w:r>
        <w:rPr>
          <w:b/>
          <w:bCs/>
          <w:color w:val="222222"/>
          <w:szCs w:val="22"/>
        </w:rPr>
        <w:t>higher yields</w:t>
      </w:r>
      <w:r>
        <w:rPr>
          <w:color w:val="222222"/>
          <w:szCs w:val="22"/>
        </w:rPr>
        <w:t>, which both belligerents readily have</w:t>
      </w:r>
      <w:r>
        <w:rPr>
          <w:color w:val="222222"/>
          <w:sz w:val="16"/>
          <w:szCs w:val="16"/>
        </w:rPr>
        <w:t>. In addition, </w:t>
      </w:r>
      <w:r>
        <w:rPr>
          <w:color w:val="222222"/>
          <w:szCs w:val="22"/>
        </w:rPr>
        <w:t>Nuclear Winter is just </w:t>
      </w:r>
      <w:r>
        <w:rPr>
          <w:b/>
          <w:bCs/>
          <w:color w:val="222222"/>
          <w:szCs w:val="22"/>
        </w:rPr>
        <w:t>one</w:t>
      </w:r>
      <w:r>
        <w:rPr>
          <w:color w:val="222222"/>
          <w:szCs w:val="22"/>
        </w:rPr>
        <w:t> of the</w:t>
      </w:r>
      <w:r>
        <w:rPr>
          <w:color w:val="222222"/>
          <w:sz w:val="16"/>
          <w:szCs w:val="16"/>
        </w:rPr>
        <w:t> potential </w:t>
      </w:r>
      <w:r>
        <w:rPr>
          <w:color w:val="222222"/>
          <w:szCs w:val="22"/>
        </w:rPr>
        <w:t>things that might happen following a nuclear exchange</w:t>
      </w:r>
      <w:r>
        <w:rPr>
          <w:color w:val="222222"/>
          <w:sz w:val="16"/>
          <w:szCs w:val="16"/>
        </w:rPr>
        <w:t> between the longtime foes. </w:t>
      </w:r>
      <w:r>
        <w:rPr>
          <w:color w:val="222222"/>
          <w:szCs w:val="22"/>
        </w:rPr>
        <w:t>A </w:t>
      </w:r>
      <w:r>
        <w:rPr>
          <w:color w:val="222222"/>
          <w:szCs w:val="22"/>
          <w:shd w:val="clear" w:color="auto" w:fill="00FFFF"/>
        </w:rPr>
        <w:t>detonation of</w:t>
      </w:r>
      <w:r>
        <w:rPr>
          <w:color w:val="222222"/>
          <w:szCs w:val="22"/>
        </w:rPr>
        <w:t> </w:t>
      </w:r>
      <w:r>
        <w:rPr>
          <w:b/>
          <w:bCs/>
          <w:color w:val="222222"/>
          <w:szCs w:val="22"/>
        </w:rPr>
        <w:t>dozens</w:t>
      </w:r>
      <w:r>
        <w:rPr>
          <w:color w:val="222222"/>
          <w:szCs w:val="22"/>
        </w:rPr>
        <w:t> of nuclear </w:t>
      </w:r>
      <w:r>
        <w:rPr>
          <w:color w:val="222222"/>
          <w:szCs w:val="22"/>
          <w:shd w:val="clear" w:color="auto" w:fill="00FFFF"/>
        </w:rPr>
        <w:t>weapons, </w:t>
      </w:r>
      <w:r>
        <w:rPr>
          <w:b/>
          <w:bCs/>
          <w:color w:val="222222"/>
          <w:szCs w:val="22"/>
          <w:shd w:val="clear" w:color="auto" w:fill="00FFFF"/>
        </w:rPr>
        <w:t>even small ones</w:t>
      </w:r>
      <w:r>
        <w:rPr>
          <w:color w:val="222222"/>
          <w:szCs w:val="22"/>
        </w:rPr>
        <w:t>, would </w:t>
      </w:r>
      <w:r>
        <w:rPr>
          <w:color w:val="222222"/>
          <w:szCs w:val="22"/>
          <w:shd w:val="clear" w:color="auto" w:fill="00FFFF"/>
        </w:rPr>
        <w:t>throw</w:t>
      </w:r>
      <w:r>
        <w:rPr>
          <w:color w:val="222222"/>
          <w:sz w:val="16"/>
          <w:szCs w:val="16"/>
        </w:rPr>
        <w:t> hazardous nuclear </w:t>
      </w:r>
      <w:r>
        <w:rPr>
          <w:color w:val="222222"/>
          <w:szCs w:val="22"/>
          <w:shd w:val="clear" w:color="auto" w:fill="00FFFF"/>
        </w:rPr>
        <w:t>fallout </w:t>
      </w:r>
      <w:r>
        <w:rPr>
          <w:b/>
          <w:bCs/>
          <w:color w:val="222222"/>
          <w:szCs w:val="22"/>
          <w:shd w:val="clear" w:color="auto" w:fill="00FFFF"/>
        </w:rPr>
        <w:t>into the air</w:t>
      </w:r>
      <w:r>
        <w:rPr>
          <w:color w:val="222222"/>
          <w:szCs w:val="22"/>
        </w:rPr>
        <w:t> that</w:t>
      </w:r>
      <w:r>
        <w:rPr>
          <w:color w:val="222222"/>
          <w:sz w:val="16"/>
          <w:szCs w:val="16"/>
        </w:rPr>
        <w:t>, depending on the weather pattern, </w:t>
      </w:r>
      <w:r>
        <w:rPr>
          <w:color w:val="222222"/>
          <w:szCs w:val="22"/>
        </w:rPr>
        <w:t>could </w:t>
      </w:r>
      <w:r>
        <w:rPr>
          <w:b/>
          <w:bCs/>
          <w:color w:val="222222"/>
          <w:szCs w:val="22"/>
        </w:rPr>
        <w:t>carry</w:t>
      </w:r>
      <w:r>
        <w:rPr>
          <w:color w:val="222222"/>
          <w:sz w:val="16"/>
          <w:szCs w:val="16"/>
        </w:rPr>
        <w:t> that </w:t>
      </w:r>
      <w:r>
        <w:rPr>
          <w:b/>
          <w:bCs/>
          <w:color w:val="222222"/>
          <w:szCs w:val="22"/>
        </w:rPr>
        <w:t>material</w:t>
      </w:r>
      <w:r>
        <w:rPr>
          <w:color w:val="222222"/>
          <w:sz w:val="16"/>
          <w:szCs w:val="16"/>
        </w:rPr>
        <w:t> far and wide, causing both near- and short-term health impacts. The various ground zeroes themselves would be irritated and potentially hazardous for many years to come. Depending on where the detonations occur, </w:t>
      </w:r>
      <w:r>
        <w:rPr>
          <w:color w:val="222222"/>
          <w:szCs w:val="22"/>
        </w:rPr>
        <w:t>a nuclear exchange could</w:t>
      </w:r>
      <w:r>
        <w:rPr>
          <w:color w:val="222222"/>
          <w:sz w:val="16"/>
          <w:szCs w:val="16"/>
        </w:rPr>
        <w:t> potentially </w:t>
      </w:r>
      <w:r>
        <w:rPr>
          <w:color w:val="222222"/>
          <w:szCs w:val="22"/>
        </w:rPr>
        <w:t>cut</w:t>
      </w:r>
      <w:r>
        <w:rPr>
          <w:color w:val="222222"/>
          <w:sz w:val="16"/>
          <w:szCs w:val="16"/>
        </w:rPr>
        <w:t> people </w:t>
      </w:r>
      <w:r>
        <w:rPr>
          <w:color w:val="222222"/>
          <w:szCs w:val="22"/>
        </w:rPr>
        <w:t>off</w:t>
      </w:r>
      <w:r>
        <w:rPr>
          <w:color w:val="222222"/>
          <w:sz w:val="16"/>
          <w:szCs w:val="16"/>
        </w:rPr>
        <w:t> from critical </w:t>
      </w:r>
      <w:r>
        <w:rPr>
          <w:b/>
          <w:bCs/>
          <w:color w:val="222222"/>
          <w:szCs w:val="22"/>
        </w:rPr>
        <w:t>water</w:t>
      </w:r>
      <w:r>
        <w:rPr>
          <w:color w:val="222222"/>
          <w:szCs w:val="22"/>
        </w:rPr>
        <w:t> and </w:t>
      </w:r>
      <w:r>
        <w:rPr>
          <w:b/>
          <w:bCs/>
          <w:color w:val="222222"/>
          <w:szCs w:val="22"/>
        </w:rPr>
        <w:t>food</w:t>
      </w:r>
      <w:r>
        <w:rPr>
          <w:color w:val="222222"/>
          <w:szCs w:val="22"/>
        </w:rPr>
        <w:t> supplies</w:t>
      </w:r>
      <w:r>
        <w:rPr>
          <w:color w:val="222222"/>
          <w:sz w:val="16"/>
          <w:szCs w:val="16"/>
        </w:rPr>
        <w:t>, putting increased and potentially unsustainable strains on uncontaminated areas. After the Chernobyl nuclear power plant, situated in Ukraine, melted down and exploded in 1986, authorities established a 1,000 square mile restricted access "exclusion zone" that remains in place today. </w:t>
      </w:r>
      <w:r>
        <w:rPr>
          <w:color w:val="222222"/>
          <w:szCs w:val="22"/>
        </w:rPr>
        <w:t>There would</w:t>
      </w:r>
      <w:r>
        <w:rPr>
          <w:color w:val="222222"/>
          <w:sz w:val="16"/>
          <w:szCs w:val="16"/>
        </w:rPr>
        <w:t> also </w:t>
      </w:r>
      <w:r>
        <w:rPr>
          <w:color w:val="222222"/>
          <w:szCs w:val="22"/>
        </w:rPr>
        <w:t>be</w:t>
      </w:r>
      <w:r>
        <w:rPr>
          <w:color w:val="222222"/>
          <w:sz w:val="16"/>
          <w:szCs w:val="16"/>
        </w:rPr>
        <w:t> a </w:t>
      </w:r>
      <w:r>
        <w:rPr>
          <w:color w:val="222222"/>
          <w:szCs w:val="22"/>
        </w:rPr>
        <w:t>major</w:t>
      </w:r>
      <w:r>
        <w:rPr>
          <w:color w:val="222222"/>
          <w:sz w:val="16"/>
          <w:szCs w:val="16"/>
        </w:rPr>
        <w:t> danger of </w:t>
      </w:r>
      <w:r>
        <w:rPr>
          <w:b/>
          <w:bCs/>
          <w:color w:val="222222"/>
          <w:szCs w:val="22"/>
        </w:rPr>
        <w:t>second-order</w:t>
      </w:r>
      <w:r>
        <w:rPr>
          <w:color w:val="222222"/>
          <w:szCs w:val="22"/>
        </w:rPr>
        <w:t> "spillover" </w:t>
      </w:r>
      <w:r>
        <w:rPr>
          <w:b/>
          <w:bCs/>
          <w:color w:val="222222"/>
          <w:szCs w:val="22"/>
        </w:rPr>
        <w:t>effects</w:t>
      </w:r>
      <w:r>
        <w:rPr>
          <w:color w:val="222222"/>
          <w:szCs w:val="22"/>
        </w:rPr>
        <w:t>, as individuals fled</w:t>
      </w:r>
      <w:r>
        <w:rPr>
          <w:color w:val="222222"/>
          <w:sz w:val="16"/>
          <w:szCs w:val="16"/>
        </w:rPr>
        <w:t> affected </w:t>
      </w:r>
      <w:r>
        <w:rPr>
          <w:color w:val="222222"/>
          <w:szCs w:val="22"/>
        </w:rPr>
        <w:t>areas, putting </w:t>
      </w:r>
      <w:r>
        <w:rPr>
          <w:b/>
          <w:bCs/>
          <w:color w:val="222222"/>
          <w:szCs w:val="22"/>
        </w:rPr>
        <w:t>economic</w:t>
      </w:r>
      <w:r>
        <w:rPr>
          <w:color w:val="222222"/>
          <w:szCs w:val="22"/>
        </w:rPr>
        <w:t> and </w:t>
      </w:r>
      <w:r>
        <w:rPr>
          <w:b/>
          <w:bCs/>
          <w:color w:val="222222"/>
          <w:szCs w:val="22"/>
        </w:rPr>
        <w:t>political strains</w:t>
      </w:r>
      <w:r>
        <w:rPr>
          <w:color w:val="222222"/>
          <w:szCs w:val="22"/>
        </w:rPr>
        <w:t> on neighboring regions. This could </w:t>
      </w:r>
      <w:r>
        <w:rPr>
          <w:b/>
          <w:bCs/>
          <w:color w:val="222222"/>
          <w:szCs w:val="22"/>
        </w:rPr>
        <w:t>infl</w:t>
      </w:r>
    </w:p>
    <w:p w14:paraId="709E1786" w14:textId="77777777" w:rsidR="00E958F0" w:rsidRDefault="00E958F0" w:rsidP="00E958F0">
      <w:pPr>
        <w:shd w:val="clear" w:color="auto" w:fill="FFFFFF"/>
        <w:spacing w:line="235" w:lineRule="atLeast"/>
        <w:rPr>
          <w:color w:val="222222"/>
          <w:szCs w:val="22"/>
        </w:rPr>
      </w:pPr>
      <w:r>
        <w:rPr>
          <w:b/>
          <w:bCs/>
          <w:color w:val="222222"/>
          <w:szCs w:val="22"/>
        </w:rPr>
        <w:t> </w:t>
      </w:r>
    </w:p>
    <w:p w14:paraId="7BF95AE6" w14:textId="77777777" w:rsidR="00E958F0" w:rsidRDefault="00E958F0" w:rsidP="00E958F0">
      <w:pPr>
        <w:shd w:val="clear" w:color="auto" w:fill="FFFFFF"/>
        <w:spacing w:line="235" w:lineRule="atLeast"/>
        <w:rPr>
          <w:color w:val="222222"/>
          <w:szCs w:val="22"/>
        </w:rPr>
      </w:pPr>
      <w:r>
        <w:rPr>
          <w:b/>
          <w:bCs/>
          <w:color w:val="222222"/>
          <w:szCs w:val="22"/>
        </w:rPr>
        <w:t> </w:t>
      </w:r>
    </w:p>
    <w:p w14:paraId="28212710" w14:textId="77777777" w:rsidR="00E958F0" w:rsidRDefault="00E958F0" w:rsidP="00E958F0">
      <w:pPr>
        <w:shd w:val="clear" w:color="auto" w:fill="FFFFFF"/>
        <w:spacing w:line="235" w:lineRule="atLeast"/>
        <w:rPr>
          <w:color w:val="222222"/>
          <w:szCs w:val="22"/>
        </w:rPr>
      </w:pPr>
      <w:r>
        <w:rPr>
          <w:b/>
          <w:bCs/>
          <w:color w:val="222222"/>
          <w:szCs w:val="22"/>
        </w:rPr>
        <w:t>ame</w:t>
      </w:r>
      <w:r>
        <w:rPr>
          <w:color w:val="222222"/>
          <w:szCs w:val="22"/>
        </w:rPr>
        <w:t> existing tensions </w:t>
      </w:r>
      <w:r>
        <w:rPr>
          <w:b/>
          <w:bCs/>
          <w:color w:val="222222"/>
          <w:szCs w:val="22"/>
        </w:rPr>
        <w:t>not directly related</w:t>
      </w:r>
      <w:r>
        <w:rPr>
          <w:color w:val="222222"/>
          <w:szCs w:val="22"/>
        </w:rPr>
        <w:t> to</w:t>
      </w:r>
      <w:r>
        <w:rPr>
          <w:color w:val="222222"/>
          <w:sz w:val="16"/>
          <w:szCs w:val="16"/>
        </w:rPr>
        <w:t> the inter-state </w:t>
      </w:r>
      <w:r>
        <w:rPr>
          <w:color w:val="222222"/>
          <w:szCs w:val="22"/>
        </w:rPr>
        <w:t>conflict between India or Pakistan or lead to all new</w:t>
      </w:r>
      <w:r>
        <w:rPr>
          <w:color w:val="222222"/>
          <w:sz w:val="16"/>
          <w:szCs w:val="16"/>
        </w:rPr>
        <w:t> and potentially </w:t>
      </w:r>
      <w:r>
        <w:rPr>
          <w:b/>
          <w:bCs/>
          <w:color w:val="222222"/>
          <w:szCs w:val="22"/>
        </w:rPr>
        <w:t>violent competition</w:t>
      </w:r>
      <w:r>
        <w:rPr>
          <w:color w:val="222222"/>
          <w:szCs w:val="22"/>
        </w:rPr>
        <w:t> for</w:t>
      </w:r>
      <w:r>
        <w:rPr>
          <w:color w:val="222222"/>
          <w:sz w:val="16"/>
          <w:szCs w:val="16"/>
        </w:rPr>
        <w:t> what might already be </w:t>
      </w:r>
      <w:r>
        <w:rPr>
          <w:b/>
          <w:bCs/>
          <w:color w:val="222222"/>
          <w:szCs w:val="22"/>
        </w:rPr>
        <w:t>limited resources</w:t>
      </w:r>
      <w:r>
        <w:rPr>
          <w:color w:val="222222"/>
          <w:szCs w:val="22"/>
        </w:rPr>
        <w:t>. India</w:t>
      </w:r>
      <w:r>
        <w:rPr>
          <w:color w:val="222222"/>
          <w:sz w:val="16"/>
          <w:szCs w:val="16"/>
        </w:rPr>
        <w:t> has </w:t>
      </w:r>
      <w:r>
        <w:rPr>
          <w:color w:val="222222"/>
          <w:szCs w:val="22"/>
        </w:rPr>
        <w:t>already threatened to </w:t>
      </w:r>
      <w:r>
        <w:rPr>
          <w:b/>
          <w:bCs/>
          <w:color w:val="222222"/>
          <w:szCs w:val="22"/>
        </w:rPr>
        <w:t>weaponize water</w:t>
      </w:r>
      <w:r>
        <w:rPr>
          <w:color w:val="222222"/>
          <w:szCs w:val="22"/>
        </w:rPr>
        <w:t> access in its</w:t>
      </w:r>
      <w:r>
        <w:rPr>
          <w:color w:val="222222"/>
          <w:sz w:val="16"/>
          <w:szCs w:val="16"/>
        </w:rPr>
        <w:t> latest </w:t>
      </w:r>
      <w:r>
        <w:rPr>
          <w:color w:val="222222"/>
          <w:szCs w:val="22"/>
        </w:rPr>
        <w:t>spat with the Pakistanis</w:t>
      </w:r>
      <w:r>
        <w:rPr>
          <w:color w:val="222222"/>
          <w:sz w:val="16"/>
          <w:szCs w:val="16"/>
        </w:rPr>
        <w:t>. </w:t>
      </w:r>
      <w:r>
        <w:rPr>
          <w:color w:val="222222"/>
          <w:szCs w:val="22"/>
        </w:rPr>
        <w:t>Any</w:t>
      </w:r>
      <w:r>
        <w:rPr>
          <w:color w:val="222222"/>
          <w:sz w:val="16"/>
          <w:szCs w:val="16"/>
        </w:rPr>
        <w:t> serious </w:t>
      </w:r>
      <w:r>
        <w:rPr>
          <w:color w:val="222222"/>
          <w:szCs w:val="22"/>
          <w:shd w:val="clear" w:color="auto" w:fill="00FFFF"/>
        </w:rPr>
        <w:t>impacts on food and water</w:t>
      </w:r>
      <w:r>
        <w:rPr>
          <w:color w:val="222222"/>
          <w:sz w:val="16"/>
          <w:szCs w:val="16"/>
        </w:rPr>
        <w:t> supplies,</w:t>
      </w:r>
      <w:r>
        <w:rPr>
          <w:color w:val="222222"/>
          <w:szCs w:val="22"/>
        </w:rPr>
        <w:t> or</w:t>
      </w:r>
      <w:r>
        <w:rPr>
          <w:color w:val="222222"/>
          <w:sz w:val="16"/>
          <w:szCs w:val="16"/>
        </w:rPr>
        <w:t> other </w:t>
      </w:r>
      <w:r>
        <w:rPr>
          <w:color w:val="222222"/>
          <w:szCs w:val="22"/>
        </w:rPr>
        <w:t>economic upheavals</w:t>
      </w:r>
      <w:r>
        <w:rPr>
          <w:color w:val="222222"/>
          <w:sz w:val="16"/>
          <w:szCs w:val="16"/>
        </w:rPr>
        <w:t> as a direct or indirect result of the conflict, </w:t>
      </w:r>
      <w:r>
        <w:rPr>
          <w:color w:val="222222"/>
          <w:szCs w:val="22"/>
          <w:shd w:val="clear" w:color="auto" w:fill="00FFFF"/>
        </w:rPr>
        <w:t>would have </w:t>
      </w:r>
      <w:r>
        <w:rPr>
          <w:b/>
          <w:bCs/>
          <w:color w:val="222222"/>
          <w:szCs w:val="22"/>
          <w:shd w:val="clear" w:color="auto" w:fill="00FFFF"/>
        </w:rPr>
        <w:t>cascading impact</w:t>
      </w:r>
      <w:r>
        <w:rPr>
          <w:color w:val="222222"/>
          <w:szCs w:val="22"/>
        </w:rPr>
        <w:t> across </w:t>
      </w:r>
      <w:r>
        <w:rPr>
          <w:b/>
          <w:bCs/>
          <w:color w:val="222222"/>
          <w:szCs w:val="22"/>
        </w:rPr>
        <w:t>South Asia</w:t>
      </w:r>
      <w:r>
        <w:rPr>
          <w:color w:val="222222"/>
          <w:sz w:val="16"/>
          <w:szCs w:val="16"/>
        </w:rPr>
        <w:t> and beyond, as well. The very threat of a potential India-Pakistan war of any kind already caused some negative reactions in regional financial markets. Those </w:t>
      </w:r>
      <w:r>
        <w:rPr>
          <w:color w:val="222222"/>
          <w:szCs w:val="22"/>
        </w:rPr>
        <w:t>markets would </w:t>
      </w:r>
      <w:r>
        <w:rPr>
          <w:b/>
          <w:bCs/>
          <w:color w:val="222222"/>
          <w:szCs w:val="22"/>
        </w:rPr>
        <w:t>certainly collapse</w:t>
      </w:r>
      <w:r>
        <w:rPr>
          <w:color w:val="222222"/>
          <w:szCs w:val="22"/>
        </w:rPr>
        <w:t> after</w:t>
      </w:r>
      <w:r>
        <w:rPr>
          <w:color w:val="222222"/>
          <w:sz w:val="16"/>
          <w:szCs w:val="16"/>
        </w:rPr>
        <w:t> an unprecedented </w:t>
      </w:r>
      <w:r>
        <w:rPr>
          <w:color w:val="222222"/>
          <w:szCs w:val="22"/>
        </w:rPr>
        <w:t>nuclear exchange</w:t>
      </w:r>
      <w:r>
        <w:rPr>
          <w:color w:val="222222"/>
          <w:sz w:val="16"/>
          <w:szCs w:val="16"/>
        </w:rPr>
        <w:t> actually occurred, and that is before the long-term physical impacts of such an event would even manifest themselves. 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How great is the risk? So far, India and Pakistan have not made any clear indications that the fighting is close to crossing their nuclear thresholds. Pakistan's warnings about the risks of escalation seem more calculated to try and prompt India to back down. </w:t>
      </w:r>
      <w:r>
        <w:rPr>
          <w:color w:val="222222"/>
          <w:szCs w:val="22"/>
        </w:rPr>
        <w:t>India</w:t>
      </w:r>
      <w:r>
        <w:rPr>
          <w:color w:val="222222"/>
          <w:sz w:val="16"/>
          <w:szCs w:val="16"/>
        </w:rPr>
        <w:t> itself </w:t>
      </w:r>
      <w:r>
        <w:rPr>
          <w:color w:val="222222"/>
          <w:szCs w:val="22"/>
        </w:rPr>
        <w:t>has a</w:t>
      </w:r>
      <w:r>
        <w:rPr>
          <w:color w:val="222222"/>
          <w:sz w:val="16"/>
          <w:szCs w:val="16"/>
        </w:rPr>
        <w:t> so-called </w:t>
      </w:r>
      <w:r>
        <w:rPr>
          <w:color w:val="222222"/>
          <w:szCs w:val="22"/>
        </w:rPr>
        <w:t>"</w:t>
      </w:r>
      <w:r>
        <w:rPr>
          <w:b/>
          <w:bCs/>
          <w:color w:val="222222"/>
          <w:szCs w:val="22"/>
        </w:rPr>
        <w:t>no first use</w:t>
      </w:r>
      <w:r>
        <w:rPr>
          <w:color w:val="222222"/>
          <w:szCs w:val="22"/>
        </w:rPr>
        <w:t>" policy, which means it</w:t>
      </w:r>
      <w:r>
        <w:rPr>
          <w:color w:val="222222"/>
          <w:sz w:val="16"/>
          <w:szCs w:val="16"/>
        </w:rPr>
        <w:t> has publicly </w:t>
      </w:r>
      <w:r>
        <w:rPr>
          <w:color w:val="222222"/>
          <w:szCs w:val="22"/>
        </w:rPr>
        <w:t>pledged to use</w:t>
      </w:r>
      <w:r>
        <w:rPr>
          <w:color w:val="222222"/>
          <w:sz w:val="16"/>
          <w:szCs w:val="16"/>
        </w:rPr>
        <w:t> its </w:t>
      </w:r>
      <w:r>
        <w:rPr>
          <w:color w:val="222222"/>
          <w:szCs w:val="22"/>
        </w:rPr>
        <w:t>nuclear weapons only in retaliation</w:t>
      </w:r>
      <w:r>
        <w:rPr>
          <w:color w:val="222222"/>
          <w:sz w:val="16"/>
          <w:szCs w:val="16"/>
        </w:rPr>
        <w:t> to a nuclear strike. </w:t>
      </w:r>
      <w:r>
        <w:rPr>
          <w:color w:val="222222"/>
          <w:szCs w:val="22"/>
        </w:rPr>
        <w:t>However, experts</w:t>
      </w:r>
      <w:r>
        <w:rPr>
          <w:color w:val="222222"/>
          <w:sz w:val="16"/>
          <w:szCs w:val="16"/>
        </w:rPr>
        <w:t> have increasingly </w:t>
      </w:r>
      <w:r>
        <w:rPr>
          <w:b/>
          <w:bCs/>
          <w:color w:val="222222"/>
          <w:szCs w:val="22"/>
        </w:rPr>
        <w:t>called into question</w:t>
      </w:r>
      <w:r>
        <w:rPr>
          <w:color w:val="222222"/>
          <w:szCs w:val="22"/>
        </w:rPr>
        <w:t> whether this is</w:t>
      </w:r>
      <w:r>
        <w:rPr>
          <w:color w:val="222222"/>
          <w:sz w:val="16"/>
          <w:szCs w:val="16"/>
        </w:rPr>
        <w:t> truly </w:t>
      </w:r>
      <w:r>
        <w:rPr>
          <w:color w:val="222222"/>
          <w:szCs w:val="22"/>
        </w:rPr>
        <w:t>the case and whether India might be developing </w:t>
      </w:r>
      <w:r>
        <w:rPr>
          <w:b/>
          <w:bCs/>
          <w:color w:val="222222"/>
          <w:szCs w:val="22"/>
        </w:rPr>
        <w:t>delivery systems</w:t>
      </w:r>
      <w:r>
        <w:rPr>
          <w:color w:val="222222"/>
          <w:sz w:val="16"/>
          <w:szCs w:val="16"/>
        </w:rPr>
        <w:t> more </w:t>
      </w:r>
      <w:r>
        <w:rPr>
          <w:color w:val="222222"/>
          <w:szCs w:val="22"/>
        </w:rPr>
        <w:t>suited to a </w:t>
      </w:r>
      <w:r>
        <w:rPr>
          <w:b/>
          <w:bCs/>
          <w:color w:val="222222"/>
          <w:szCs w:val="22"/>
        </w:rPr>
        <w:t>first strike</w:t>
      </w:r>
      <w:r>
        <w:rPr>
          <w:color w:val="222222"/>
          <w:sz w:val="16"/>
          <w:szCs w:val="16"/>
        </w:rPr>
        <w:t> should there be a need to shift policies. </w:t>
      </w:r>
      <w:r>
        <w:rPr>
          <w:color w:val="222222"/>
          <w:szCs w:val="22"/>
        </w:rPr>
        <w:t>Pakistan</w:t>
      </w:r>
      <w:r>
        <w:rPr>
          <w:color w:val="222222"/>
          <w:sz w:val="16"/>
          <w:szCs w:val="16"/>
        </w:rPr>
        <w:t>, however, does not have a no first use policy and has </w:t>
      </w:r>
      <w:r>
        <w:rPr>
          <w:color w:val="222222"/>
          <w:szCs w:val="22"/>
        </w:rPr>
        <w:t>insisted on its right to employ </w:t>
      </w:r>
      <w:r>
        <w:rPr>
          <w:b/>
          <w:bCs/>
          <w:color w:val="222222"/>
          <w:szCs w:val="22"/>
        </w:rPr>
        <w:t>nuclear weapons</w:t>
      </w:r>
      <w:r>
        <w:rPr>
          <w:color w:val="222222"/>
          <w:szCs w:val="22"/>
        </w:rPr>
        <w:t> to defend itself even in the face of </w:t>
      </w:r>
      <w:r>
        <w:rPr>
          <w:b/>
          <w:bCs/>
          <w:color w:val="222222"/>
          <w:szCs w:val="22"/>
        </w:rPr>
        <w:t>purely conventional</w:t>
      </w:r>
      <w:r>
        <w:rPr>
          <w:color w:val="222222"/>
          <w:szCs w:val="22"/>
        </w:rPr>
        <w:t> threat</w:t>
      </w:r>
      <w:r>
        <w:rPr>
          <w:color w:val="222222"/>
          <w:sz w:val="16"/>
          <w:szCs w:val="16"/>
        </w:rPr>
        <w:t>. Pakistani </w:t>
      </w:r>
      <w:r>
        <w:rPr>
          <w:color w:val="222222"/>
          <w:szCs w:val="22"/>
        </w:rPr>
        <w:t>officials</w:t>
      </w:r>
      <w:r>
        <w:rPr>
          <w:color w:val="222222"/>
          <w:sz w:val="16"/>
          <w:szCs w:val="16"/>
        </w:rPr>
        <w:t> have, in the past, </w:t>
      </w:r>
      <w:r>
        <w:rPr>
          <w:color w:val="222222"/>
          <w:szCs w:val="22"/>
        </w:rPr>
        <w:t>specifically cited this policy as way of </w:t>
      </w:r>
      <w:r>
        <w:rPr>
          <w:b/>
          <w:bCs/>
          <w:color w:val="222222"/>
          <w:szCs w:val="22"/>
        </w:rPr>
        <w:t>deterring India</w:t>
      </w:r>
      <w:r>
        <w:rPr>
          <w:color w:val="222222"/>
          <w:szCs w:val="22"/>
        </w:rPr>
        <w:t>, which has a</w:t>
      </w:r>
      <w:r>
        <w:rPr>
          <w:color w:val="222222"/>
          <w:sz w:val="16"/>
          <w:szCs w:val="16"/>
        </w:rPr>
        <w:t> much </w:t>
      </w:r>
      <w:r>
        <w:rPr>
          <w:color w:val="222222"/>
          <w:szCs w:val="22"/>
        </w:rPr>
        <w:t>larger</w:t>
      </w:r>
      <w:r>
        <w:rPr>
          <w:color w:val="222222"/>
          <w:sz w:val="16"/>
          <w:szCs w:val="16"/>
        </w:rPr>
        <w:t> and in some cases more advanced </w:t>
      </w:r>
      <w:r>
        <w:rPr>
          <w:color w:val="222222"/>
          <w:szCs w:val="22"/>
        </w:rPr>
        <w:t>conventional force</w:t>
      </w:r>
      <w:r>
        <w:rPr>
          <w:color w:val="222222"/>
          <w:sz w:val="16"/>
          <w:szCs w:val="16"/>
        </w:rPr>
        <w:t>, and preventing larger wars. The concern, then, is that </w:t>
      </w:r>
      <w:r>
        <w:rPr>
          <w:color w:val="222222"/>
          <w:szCs w:val="22"/>
        </w:rPr>
        <w:t>this policy appears to have failed</w:t>
      </w:r>
      <w:r>
        <w:rPr>
          <w:color w:val="222222"/>
          <w:sz w:val="16"/>
          <w:szCs w:val="16"/>
        </w:rPr>
        <w:t>, at least to some degree, </w:t>
      </w:r>
      <w:r>
        <w:rPr>
          <w:color w:val="222222"/>
          <w:szCs w:val="22"/>
        </w:rPr>
        <w:t>with </w:t>
      </w:r>
      <w:r>
        <w:rPr>
          <w:b/>
          <w:bCs/>
          <w:color w:val="222222"/>
          <w:szCs w:val="22"/>
        </w:rPr>
        <w:t>India's strike</w:t>
      </w:r>
      <w:r>
        <w:rPr>
          <w:color w:val="222222"/>
          <w:szCs w:val="22"/>
        </w:rPr>
        <w:t> on undisputed </w:t>
      </w:r>
      <w:r>
        <w:rPr>
          <w:b/>
          <w:bCs/>
          <w:color w:val="222222"/>
          <w:szCs w:val="22"/>
        </w:rPr>
        <w:t>Pakistani territory</w:t>
      </w:r>
      <w:r>
        <w:rPr>
          <w:color w:val="222222"/>
          <w:sz w:val="16"/>
          <w:szCs w:val="16"/>
        </w:rPr>
        <w:t> on Feb. 26, 2019. India, however, did not target Pakistani forces in that instance and exchanges between the two countries have been limited, at least so far, to the disputed </w:t>
      </w:r>
      <w:r>
        <w:rPr>
          <w:color w:val="222222"/>
          <w:szCs w:val="22"/>
        </w:rPr>
        <w:t>Jammu and Kashmir</w:t>
      </w:r>
      <w:r>
        <w:rPr>
          <w:color w:val="222222"/>
          <w:sz w:val="16"/>
          <w:szCs w:val="16"/>
        </w:rPr>
        <w:t> region, where violent </w:t>
      </w:r>
      <w:r>
        <w:rPr>
          <w:color w:val="222222"/>
          <w:szCs w:val="22"/>
        </w:rPr>
        <w:t>skirmishes occur </w:t>
      </w:r>
      <w:r>
        <w:rPr>
          <w:b/>
          <w:bCs/>
          <w:color w:val="222222"/>
          <w:szCs w:val="22"/>
        </w:rPr>
        <w:t>semi-regularly</w:t>
      </w:r>
      <w:r>
        <w:rPr>
          <w:color w:val="222222"/>
          <w:sz w:val="16"/>
          <w:szCs w:val="16"/>
        </w:rPr>
        <w:t> without precipitating a larger confrontation. </w:t>
      </w:r>
      <w:r>
        <w:rPr>
          <w:color w:val="222222"/>
          <w:szCs w:val="22"/>
        </w:rPr>
        <w:t>We can only hope</w:t>
      </w:r>
      <w:r>
        <w:rPr>
          <w:color w:val="222222"/>
          <w:sz w:val="16"/>
          <w:szCs w:val="16"/>
        </w:rPr>
        <w:t> that </w:t>
      </w:r>
      <w:r>
        <w:rPr>
          <w:color w:val="222222"/>
          <w:szCs w:val="22"/>
        </w:rPr>
        <w:t>the two countries</w:t>
      </w:r>
      <w:r>
        <w:rPr>
          <w:color w:val="222222"/>
          <w:sz w:val="16"/>
          <w:szCs w:val="16"/>
        </w:rPr>
        <w:t> will </w:t>
      </w:r>
      <w:r>
        <w:rPr>
          <w:color w:val="222222"/>
          <w:szCs w:val="22"/>
        </w:rPr>
        <w:t>find a diplomatic solution</w:t>
      </w:r>
      <w:r>
        <w:rPr>
          <w:color w:val="222222"/>
          <w:sz w:val="16"/>
          <w:szCs w:val="16"/>
        </w:rPr>
        <w:t> to this latest conflict </w:t>
      </w:r>
      <w:r>
        <w:rPr>
          <w:color w:val="222222"/>
          <w:szCs w:val="22"/>
        </w:rPr>
        <w:t>and avoid any</w:t>
      </w:r>
      <w:r>
        <w:rPr>
          <w:color w:val="222222"/>
          <w:sz w:val="16"/>
          <w:szCs w:val="16"/>
        </w:rPr>
        <w:t> further </w:t>
      </w:r>
      <w:r>
        <w:rPr>
          <w:color w:val="222222"/>
          <w:szCs w:val="22"/>
        </w:rPr>
        <w:t>escalation. If things</w:t>
      </w:r>
      <w:r>
        <w:rPr>
          <w:color w:val="222222"/>
          <w:sz w:val="16"/>
          <w:szCs w:val="16"/>
        </w:rPr>
        <w:t> were to </w:t>
      </w:r>
      <w:r>
        <w:rPr>
          <w:b/>
          <w:bCs/>
          <w:color w:val="222222"/>
          <w:szCs w:val="22"/>
        </w:rPr>
        <w:t>spiral out of control</w:t>
      </w:r>
      <w:r>
        <w:rPr>
          <w:color w:val="222222"/>
          <w:szCs w:val="22"/>
        </w:rPr>
        <w:t> and lead to</w:t>
      </w:r>
      <w:r>
        <w:rPr>
          <w:color w:val="222222"/>
          <w:sz w:val="16"/>
          <w:szCs w:val="16"/>
        </w:rPr>
        <w:t> the use of </w:t>
      </w:r>
      <w:r>
        <w:rPr>
          <w:b/>
          <w:bCs/>
          <w:color w:val="222222"/>
          <w:szCs w:val="22"/>
        </w:rPr>
        <w:t>nuclear weapons</w:t>
      </w:r>
      <w:r>
        <w:rPr>
          <w:color w:val="222222"/>
          <w:szCs w:val="22"/>
        </w:rPr>
        <w:t>, it would</w:t>
      </w:r>
      <w:r>
        <w:rPr>
          <w:color w:val="222222"/>
          <w:sz w:val="16"/>
          <w:szCs w:val="16"/>
        </w:rPr>
        <w:t> be something that would </w:t>
      </w:r>
      <w:r>
        <w:rPr>
          <w:color w:val="222222"/>
          <w:szCs w:val="22"/>
        </w:rPr>
        <w:t>threaten </w:t>
      </w:r>
      <w:r>
        <w:rPr>
          <w:b/>
          <w:bCs/>
          <w:color w:val="222222"/>
          <w:szCs w:val="22"/>
        </w:rPr>
        <w:t>all of humanity</w:t>
      </w:r>
      <w:r>
        <w:rPr>
          <w:color w:val="222222"/>
          <w:sz w:val="16"/>
          <w:szCs w:val="16"/>
        </w:rPr>
        <w:t>.</w:t>
      </w:r>
    </w:p>
    <w:p w14:paraId="1AE44DE2" w14:textId="77777777" w:rsidR="00E958F0" w:rsidRDefault="00E958F0" w:rsidP="00E958F0">
      <w:pPr>
        <w:rPr>
          <w:rFonts w:ascii="Times New Roman" w:hAnsi="Times New Roman" w:cs="Times New Roman"/>
          <w:sz w:val="24"/>
        </w:rPr>
      </w:pPr>
    </w:p>
    <w:p w14:paraId="021D2615" w14:textId="77777777" w:rsidR="00E958F0" w:rsidRDefault="00E958F0" w:rsidP="00E958F0">
      <w:pPr>
        <w:rPr>
          <w:rStyle w:val="Emphasis"/>
        </w:rPr>
      </w:pPr>
    </w:p>
    <w:p w14:paraId="43B6ADC8" w14:textId="77777777" w:rsidR="00E958F0" w:rsidRPr="00662E55" w:rsidRDefault="00E958F0" w:rsidP="00E958F0">
      <w:pPr>
        <w:pStyle w:val="Heading4"/>
        <w:rPr>
          <w:rFonts w:asciiTheme="minorHAnsi" w:hAnsiTheme="minorHAnsi" w:cstheme="minorHAnsi"/>
        </w:rPr>
      </w:pPr>
      <w:r w:rsidRPr="00662E55">
        <w:rPr>
          <w:rFonts w:asciiTheme="minorHAnsi" w:hAnsiTheme="minorHAnsi" w:cstheme="minorHAnsi"/>
        </w:rPr>
        <w:t>Trainer’s “peaks” are always wrong</w:t>
      </w:r>
    </w:p>
    <w:p w14:paraId="5235BC94" w14:textId="77777777" w:rsidR="00E958F0" w:rsidRPr="00662E55" w:rsidRDefault="00E958F0" w:rsidP="00E958F0">
      <w:pPr>
        <w:rPr>
          <w:rFonts w:asciiTheme="minorHAnsi" w:hAnsiTheme="minorHAnsi" w:cstheme="minorHAnsi"/>
        </w:rPr>
      </w:pPr>
      <w:r w:rsidRPr="00662E55">
        <w:rPr>
          <w:rStyle w:val="Style13ptBold"/>
          <w:rFonts w:asciiTheme="minorHAnsi" w:hAnsiTheme="minorHAnsi" w:cstheme="minorHAnsi"/>
        </w:rPr>
        <w:t xml:space="preserve">Strouts 14 </w:t>
      </w:r>
      <w:r w:rsidRPr="00662E55">
        <w:rPr>
          <w:rFonts w:asciiTheme="minorHAnsi" w:hAnsiTheme="minorHAnsi" w:cstheme="minorHAnsi"/>
        </w:rPr>
        <w:t>(Permaculture teacher @ Permaculture Ireland, teacher @ Kinsale College 2005 – 2013, “Renewable Energy Cannot Sustain a Consumer Society,” January 17, 2014, http://skepteco.wordpress.com/2014/01/17/renewable-energy-cannot-sustain-a-consumer-society/)</w:t>
      </w:r>
    </w:p>
    <w:p w14:paraId="72905B52" w14:textId="77777777" w:rsidR="00E958F0" w:rsidRPr="00662E55" w:rsidRDefault="00E958F0" w:rsidP="00E958F0">
      <w:pPr>
        <w:rPr>
          <w:rFonts w:asciiTheme="minorHAnsi" w:hAnsiTheme="minorHAnsi" w:cstheme="minorHAnsi"/>
          <w:sz w:val="16"/>
        </w:rPr>
      </w:pPr>
      <w:r w:rsidRPr="00662E55">
        <w:rPr>
          <w:rFonts w:asciiTheme="minorHAnsi" w:hAnsiTheme="minorHAnsi" w:cstheme="minorHAnsi"/>
          <w:sz w:val="16"/>
        </w:rPr>
        <w:t xml:space="preserve">Another writer firmly </w:t>
      </w:r>
      <w:r w:rsidRPr="00013D07">
        <w:rPr>
          <w:rFonts w:asciiTheme="minorHAnsi" w:hAnsiTheme="minorHAnsi" w:cstheme="minorHAnsi"/>
          <w:sz w:val="16"/>
        </w:rPr>
        <w:t xml:space="preserve">in </w:t>
      </w:r>
      <w:r w:rsidRPr="00013D07">
        <w:rPr>
          <w:rStyle w:val="StyleUnderline"/>
          <w:rFonts w:asciiTheme="minorHAnsi" w:hAnsiTheme="minorHAnsi" w:cstheme="minorHAnsi"/>
        </w:rPr>
        <w:t>the “civilisation-is-bad-and- we- should-return to simpler-lifestyles” camp</w:t>
      </w:r>
      <w:r w:rsidRPr="00013D07">
        <w:rPr>
          <w:rFonts w:asciiTheme="minorHAnsi" w:hAnsiTheme="minorHAnsi" w:cstheme="minorHAnsi"/>
          <w:sz w:val="16"/>
        </w:rPr>
        <w:t xml:space="preserve"> but</w:t>
      </w:r>
      <w:r w:rsidRPr="00662E55">
        <w:rPr>
          <w:rFonts w:asciiTheme="minorHAnsi" w:hAnsiTheme="minorHAnsi" w:cstheme="minorHAnsi"/>
          <w:sz w:val="16"/>
        </w:rPr>
        <w:t xml:space="preserve"> who could see through the myth of replacing fossil fuels with wind and solar </w:t>
      </w:r>
      <w:r w:rsidRPr="00013D07">
        <w:rPr>
          <w:rFonts w:asciiTheme="minorHAnsi" w:hAnsiTheme="minorHAnsi" w:cstheme="minorHAnsi"/>
          <w:sz w:val="16"/>
        </w:rPr>
        <w:t xml:space="preserve">power </w:t>
      </w:r>
      <w:r w:rsidRPr="00013D07">
        <w:rPr>
          <w:rStyle w:val="Emphasis"/>
          <w:rFonts w:asciiTheme="minorHAnsi" w:hAnsiTheme="minorHAnsi" w:cstheme="minorHAnsi"/>
        </w:rPr>
        <w:t>is</w:t>
      </w:r>
      <w:r w:rsidRPr="00662E55">
        <w:rPr>
          <w:rStyle w:val="Emphasis"/>
          <w:rFonts w:asciiTheme="minorHAnsi" w:hAnsiTheme="minorHAnsi" w:cstheme="minorHAnsi"/>
        </w:rPr>
        <w:t xml:space="preserve"> Ted </w:t>
      </w:r>
      <w:r w:rsidRPr="00662E55">
        <w:rPr>
          <w:rStyle w:val="Emphasis"/>
          <w:rFonts w:asciiTheme="minorHAnsi" w:hAnsiTheme="minorHAnsi" w:cstheme="minorHAnsi"/>
          <w:highlight w:val="cyan"/>
        </w:rPr>
        <w:t>Trainer</w:t>
      </w:r>
      <w:r w:rsidRPr="00662E55">
        <w:rPr>
          <w:rFonts w:asciiTheme="minorHAnsi" w:hAnsiTheme="minorHAnsi" w:cstheme="minorHAnsi"/>
          <w:sz w:val="16"/>
        </w:rPr>
        <w:t xml:space="preserve">. Below is a review of his book on the subject which formed one of my earliest Zone5 posts. My views on the false claims made for renewables are one of the things that have not changed since those days. They have become more informed: in particular, I would refer to Colin McInnes’ analysis showing the importance of energy density: fossil fuels and nuclear power are two- or three orders of magnitude more energy dense than diffuse and unreliable wind and solar power. If we look at the world leader in transition to renewables- Germany with its Energiewende- we can see even from a recent favorable report how this translates into real practical obstacles: firstly, to reach 100% renewables (including biomass and storage of surplus power as gas through electrolysis and methanation- an as yet hardly developed technology) is predicated on a 50% reduction in total energy consumption- almost as unrealistic as Trainer’s views; and apart from anything else, includes covering fully half of Germany’s entire arable land in solar cells. An interesting thought experiment perhaps, but hardly practical. </w:t>
      </w:r>
      <w:r w:rsidRPr="00662E55">
        <w:rPr>
          <w:rStyle w:val="StyleUnderline"/>
          <w:rFonts w:asciiTheme="minorHAnsi" w:hAnsiTheme="minorHAnsi" w:cstheme="minorHAnsi"/>
        </w:rPr>
        <w:t>Where I differ</w:t>
      </w:r>
      <w:r w:rsidRPr="00662E55">
        <w:rPr>
          <w:rFonts w:asciiTheme="minorHAnsi" w:hAnsiTheme="minorHAnsi" w:cstheme="minorHAnsi"/>
          <w:sz w:val="16"/>
        </w:rPr>
        <w:t xml:space="preserve"> with Trainer today </w:t>
      </w:r>
      <w:r w:rsidRPr="00662E55">
        <w:rPr>
          <w:rStyle w:val="StyleUnderline"/>
          <w:rFonts w:asciiTheme="minorHAnsi" w:hAnsiTheme="minorHAnsi" w:cstheme="minorHAnsi"/>
        </w:rPr>
        <w:t>of course is a)his assumption that</w:t>
      </w:r>
      <w:r w:rsidRPr="00662E55">
        <w:rPr>
          <w:rFonts w:asciiTheme="minorHAnsi" w:hAnsiTheme="minorHAnsi" w:cstheme="minorHAnsi"/>
          <w:sz w:val="16"/>
        </w:rPr>
        <w:t xml:space="preserve"> such </w:t>
      </w:r>
      <w:r w:rsidRPr="00662E55">
        <w:rPr>
          <w:rStyle w:val="StyleUnderline"/>
          <w:rFonts w:asciiTheme="minorHAnsi" w:hAnsiTheme="minorHAnsi" w:cstheme="minorHAnsi"/>
        </w:rPr>
        <w:t xml:space="preserve">a powerdown scenario is </w:t>
      </w:r>
      <w:r w:rsidRPr="00662E55">
        <w:rPr>
          <w:rStyle w:val="Emphasis"/>
          <w:rFonts w:asciiTheme="minorHAnsi" w:hAnsiTheme="minorHAnsi" w:cstheme="minorHAnsi"/>
        </w:rPr>
        <w:t>necessary or desirable</w:t>
      </w:r>
      <w:r w:rsidRPr="00662E55">
        <w:rPr>
          <w:rStyle w:val="StyleUnderline"/>
          <w:rFonts w:asciiTheme="minorHAnsi" w:hAnsiTheme="minorHAnsi" w:cstheme="minorHAnsi"/>
        </w:rPr>
        <w:t>; and</w:t>
      </w:r>
      <w:r w:rsidRPr="00662E55">
        <w:rPr>
          <w:rFonts w:asciiTheme="minorHAnsi" w:hAnsiTheme="minorHAnsi" w:cstheme="minorHAnsi"/>
          <w:sz w:val="16"/>
        </w:rPr>
        <w:t xml:space="preserve"> </w:t>
      </w:r>
      <w:r w:rsidRPr="00662E55">
        <w:rPr>
          <w:rStyle w:val="StyleUnderline"/>
          <w:rFonts w:asciiTheme="minorHAnsi" w:hAnsiTheme="minorHAnsi" w:cstheme="minorHAnsi"/>
        </w:rPr>
        <w:t>b)</w:t>
      </w:r>
      <w:r w:rsidRPr="00662E55">
        <w:rPr>
          <w:rFonts w:asciiTheme="minorHAnsi" w:hAnsiTheme="minorHAnsi" w:cstheme="minorHAnsi"/>
          <w:sz w:val="16"/>
        </w:rPr>
        <w:t xml:space="preserve"> </w:t>
      </w:r>
      <w:r w:rsidRPr="00013D07">
        <w:rPr>
          <w:rStyle w:val="StyleUnderline"/>
          <w:rFonts w:asciiTheme="minorHAnsi" w:hAnsiTheme="minorHAnsi" w:cstheme="minorHAnsi"/>
        </w:rPr>
        <w:t>hi</w:t>
      </w:r>
      <w:r w:rsidRPr="00662E55">
        <w:rPr>
          <w:rStyle w:val="StyleUnderline"/>
          <w:rFonts w:asciiTheme="minorHAnsi" w:hAnsiTheme="minorHAnsi" w:cstheme="minorHAnsi"/>
          <w:highlight w:val="cyan"/>
        </w:rPr>
        <w:t>s</w:t>
      </w:r>
      <w:r w:rsidRPr="00662E55">
        <w:rPr>
          <w:rStyle w:val="StyleUnderline"/>
          <w:rFonts w:asciiTheme="minorHAnsi" w:hAnsiTheme="minorHAnsi" w:cstheme="minorHAnsi"/>
        </w:rPr>
        <w:t xml:space="preserve"> views on “peak uranium” should nuclear power be pursued</w:t>
      </w:r>
      <w:r w:rsidRPr="00662E55">
        <w:rPr>
          <w:rFonts w:asciiTheme="minorHAnsi" w:hAnsiTheme="minorHAnsi" w:cstheme="minorHAnsi"/>
          <w:sz w:val="16"/>
        </w:rPr>
        <w:t xml:space="preserve">: </w:t>
      </w:r>
      <w:r w:rsidRPr="00662E55">
        <w:rPr>
          <w:rStyle w:val="StyleUnderline"/>
          <w:rFonts w:asciiTheme="minorHAnsi" w:hAnsiTheme="minorHAnsi" w:cstheme="minorHAnsi"/>
          <w:highlight w:val="cyan"/>
        </w:rPr>
        <w:t xml:space="preserve">predictions of “peak” are </w:t>
      </w:r>
      <w:r w:rsidRPr="00662E55">
        <w:rPr>
          <w:rStyle w:val="Emphasis"/>
          <w:rFonts w:asciiTheme="minorHAnsi" w:hAnsiTheme="minorHAnsi" w:cstheme="minorHAnsi"/>
          <w:highlight w:val="cyan"/>
        </w:rPr>
        <w:t>nearly always wrong</w:t>
      </w:r>
      <w:r w:rsidRPr="00662E55">
        <w:rPr>
          <w:rFonts w:asciiTheme="minorHAnsi" w:hAnsiTheme="minorHAnsi" w:cstheme="minorHAnsi"/>
          <w:sz w:val="16"/>
        </w:rPr>
        <w:t xml:space="preserve"> because </w:t>
      </w:r>
      <w:r w:rsidRPr="00662E55">
        <w:rPr>
          <w:rStyle w:val="StyleUnderline"/>
          <w:rFonts w:asciiTheme="minorHAnsi" w:hAnsiTheme="minorHAnsi" w:cstheme="minorHAnsi"/>
          <w:highlight w:val="cyan"/>
        </w:rPr>
        <w:t>they underestimate the development of new tech</w:t>
      </w:r>
      <w:r w:rsidRPr="00662E55">
        <w:rPr>
          <w:rStyle w:val="StyleUnderline"/>
          <w:rFonts w:asciiTheme="minorHAnsi" w:hAnsiTheme="minorHAnsi" w:cstheme="minorHAnsi"/>
        </w:rPr>
        <w:t>nology</w:t>
      </w:r>
      <w:r w:rsidRPr="00662E55">
        <w:rPr>
          <w:rFonts w:asciiTheme="minorHAnsi" w:hAnsiTheme="minorHAnsi" w:cstheme="minorHAnsi"/>
          <w:sz w:val="16"/>
        </w:rPr>
        <w:t xml:space="preserve">, for </w:t>
      </w:r>
      <w:r w:rsidRPr="00662E55">
        <w:rPr>
          <w:rStyle w:val="StyleUnderline"/>
          <w:rFonts w:asciiTheme="minorHAnsi" w:hAnsiTheme="minorHAnsi" w:cstheme="minorHAnsi"/>
        </w:rPr>
        <w:t xml:space="preserve">new </w:t>
      </w:r>
      <w:r w:rsidRPr="00662E55">
        <w:rPr>
          <w:rStyle w:val="StyleUnderline"/>
          <w:rFonts w:asciiTheme="minorHAnsi" w:hAnsiTheme="minorHAnsi" w:cstheme="minorHAnsi"/>
          <w:highlight w:val="cyan"/>
        </w:rPr>
        <w:t>resource discoveries,</w:t>
      </w:r>
      <w:r w:rsidRPr="00662E55">
        <w:rPr>
          <w:rStyle w:val="StyleUnderline"/>
          <w:rFonts w:asciiTheme="minorHAnsi" w:hAnsiTheme="minorHAnsi" w:cstheme="minorHAnsi"/>
        </w:rPr>
        <w:t xml:space="preserve"> new </w:t>
      </w:r>
      <w:r w:rsidRPr="00662E55">
        <w:rPr>
          <w:rStyle w:val="StyleUnderline"/>
          <w:rFonts w:asciiTheme="minorHAnsi" w:hAnsiTheme="minorHAnsi" w:cstheme="minorHAnsi"/>
          <w:highlight w:val="cyan"/>
        </w:rPr>
        <w:t>extraction tech</w:t>
      </w:r>
      <w:r w:rsidRPr="00662E55">
        <w:rPr>
          <w:rStyle w:val="StyleUnderline"/>
          <w:rFonts w:asciiTheme="minorHAnsi" w:hAnsiTheme="minorHAnsi" w:cstheme="minorHAnsi"/>
        </w:rPr>
        <w:t xml:space="preserve">nologies, </w:t>
      </w:r>
      <w:r w:rsidRPr="00662E55">
        <w:rPr>
          <w:rStyle w:val="StyleUnderline"/>
          <w:rFonts w:asciiTheme="minorHAnsi" w:hAnsiTheme="minorHAnsi" w:cstheme="minorHAnsi"/>
          <w:highlight w:val="cyan"/>
        </w:rPr>
        <w:t>and</w:t>
      </w:r>
      <w:r w:rsidRPr="00662E55">
        <w:rPr>
          <w:rStyle w:val="StyleUnderline"/>
          <w:rFonts w:asciiTheme="minorHAnsi" w:hAnsiTheme="minorHAnsi" w:cstheme="minorHAnsi"/>
        </w:rPr>
        <w:t xml:space="preserve"> new </w:t>
      </w:r>
      <w:r w:rsidRPr="00662E55">
        <w:rPr>
          <w:rStyle w:val="StyleUnderline"/>
          <w:rFonts w:asciiTheme="minorHAnsi" w:hAnsiTheme="minorHAnsi" w:cstheme="minorHAnsi"/>
          <w:highlight w:val="cyan"/>
        </w:rPr>
        <w:t>efficiencies</w:t>
      </w:r>
      <w:r w:rsidRPr="00662E55">
        <w:rPr>
          <w:rFonts w:asciiTheme="minorHAnsi" w:hAnsiTheme="minorHAnsi" w:cstheme="minorHAnsi"/>
          <w:sz w:val="16"/>
        </w:rPr>
        <w:t xml:space="preserve"> in end-use: </w:t>
      </w:r>
      <w:r w:rsidRPr="00662E55">
        <w:rPr>
          <w:rStyle w:val="Emphasis"/>
          <w:rFonts w:asciiTheme="minorHAnsi" w:hAnsiTheme="minorHAnsi" w:cstheme="minorHAnsi"/>
          <w:highlight w:val="cyan"/>
        </w:rPr>
        <w:t>fast-breeder reactors</w:t>
      </w:r>
      <w:r w:rsidRPr="00662E55">
        <w:rPr>
          <w:rFonts w:asciiTheme="minorHAnsi" w:hAnsiTheme="minorHAnsi" w:cstheme="minorHAnsi"/>
          <w:sz w:val="16"/>
        </w:rPr>
        <w:t xml:space="preserve"> which are in the pipe-line are able to extract more than 90% of the energy from uranium fuel rods, as opposed to just 1-2% from current models. And after Uranium of course, there is </w:t>
      </w:r>
      <w:r w:rsidRPr="00662E55">
        <w:rPr>
          <w:rStyle w:val="Emphasis"/>
          <w:rFonts w:asciiTheme="minorHAnsi" w:hAnsiTheme="minorHAnsi" w:cstheme="minorHAnsi"/>
          <w:highlight w:val="cyan"/>
        </w:rPr>
        <w:t>Thorium</w:t>
      </w:r>
      <w:r w:rsidRPr="00662E55">
        <w:rPr>
          <w:rFonts w:asciiTheme="minorHAnsi" w:hAnsiTheme="minorHAnsi" w:cstheme="minorHAnsi"/>
          <w:sz w:val="16"/>
        </w:rPr>
        <w:t xml:space="preserve">. I would also be strongly critical of his advocacy of “the Simpler Way”. There is no way to objectively differentiate “needs” from “wants”, and </w:t>
      </w:r>
      <w:r w:rsidRPr="00662E55">
        <w:rPr>
          <w:rStyle w:val="StyleUnderline"/>
          <w:rFonts w:asciiTheme="minorHAnsi" w:hAnsiTheme="minorHAnsi" w:cstheme="minorHAnsi"/>
          <w:highlight w:val="cyan"/>
        </w:rPr>
        <w:t>attempts to lay down the law</w:t>
      </w:r>
      <w:r w:rsidRPr="00662E55">
        <w:rPr>
          <w:rFonts w:asciiTheme="minorHAnsi" w:hAnsiTheme="minorHAnsi" w:cstheme="minorHAnsi"/>
          <w:sz w:val="16"/>
        </w:rPr>
        <w:t xml:space="preserve"> and tell everyone else what constitutes “enough” </w:t>
      </w:r>
      <w:r w:rsidRPr="00662E55">
        <w:rPr>
          <w:rStyle w:val="StyleUnderline"/>
          <w:rFonts w:asciiTheme="minorHAnsi" w:hAnsiTheme="minorHAnsi" w:cstheme="minorHAnsi"/>
          <w:highlight w:val="cyan"/>
        </w:rPr>
        <w:t>seem paternalistic and oppressive</w:t>
      </w:r>
      <w:r w:rsidRPr="00662E55">
        <w:rPr>
          <w:rFonts w:asciiTheme="minorHAnsi" w:hAnsiTheme="minorHAnsi" w:cstheme="minorHAnsi"/>
          <w:sz w:val="16"/>
        </w:rPr>
        <w:t xml:space="preserve">. They are also </w:t>
      </w:r>
      <w:r w:rsidRPr="00662E55">
        <w:rPr>
          <w:rStyle w:val="StyleUnderline"/>
          <w:rFonts w:asciiTheme="minorHAnsi" w:hAnsiTheme="minorHAnsi" w:cstheme="minorHAnsi"/>
          <w:highlight w:val="cyan"/>
        </w:rPr>
        <w:t xml:space="preserve">based on </w:t>
      </w:r>
      <w:r w:rsidRPr="00662E55">
        <w:rPr>
          <w:rStyle w:val="Emphasis"/>
          <w:rFonts w:asciiTheme="minorHAnsi" w:hAnsiTheme="minorHAnsi" w:cstheme="minorHAnsi"/>
          <w:highlight w:val="cyan"/>
        </w:rPr>
        <w:t>deeply flawed Limits to Growth</w:t>
      </w:r>
      <w:r w:rsidRPr="00662E55">
        <w:rPr>
          <w:rStyle w:val="StyleUnderline"/>
          <w:rFonts w:asciiTheme="minorHAnsi" w:hAnsiTheme="minorHAnsi" w:cstheme="minorHAnsi"/>
          <w:highlight w:val="cyan"/>
        </w:rPr>
        <w:t xml:space="preserve"> thinking</w:t>
      </w:r>
      <w:r w:rsidRPr="00662E55">
        <w:rPr>
          <w:rFonts w:asciiTheme="minorHAnsi" w:hAnsiTheme="minorHAnsi" w:cstheme="minorHAnsi"/>
          <w:sz w:val="16"/>
        </w:rPr>
        <w:t xml:space="preserve">, creating a sort of scarcity-consciousness which I feel all too often leads </w:t>
      </w:r>
      <w:r w:rsidRPr="00013D07">
        <w:rPr>
          <w:rFonts w:asciiTheme="minorHAnsi" w:hAnsiTheme="minorHAnsi" w:cstheme="minorHAnsi"/>
          <w:sz w:val="16"/>
        </w:rPr>
        <w:t xml:space="preserve">to </w:t>
      </w:r>
      <w:r w:rsidRPr="00013D07">
        <w:rPr>
          <w:rStyle w:val="Emphasis"/>
          <w:rFonts w:asciiTheme="minorHAnsi" w:hAnsiTheme="minorHAnsi" w:cstheme="minorHAnsi"/>
        </w:rPr>
        <w:t>a self-serving romanticizing of poverty</w:t>
      </w:r>
      <w:r w:rsidRPr="00013D07">
        <w:rPr>
          <w:rFonts w:asciiTheme="minorHAnsi" w:hAnsiTheme="minorHAnsi" w:cstheme="minorHAnsi"/>
          <w:sz w:val="16"/>
        </w:rPr>
        <w:t xml:space="preserve">. I also completely reject his idea that </w:t>
      </w:r>
      <w:r w:rsidRPr="00013D07">
        <w:rPr>
          <w:rFonts w:asciiTheme="minorHAnsi" w:hAnsiTheme="minorHAnsi" w:cstheme="minorHAnsi"/>
          <w:u w:val="single"/>
        </w:rPr>
        <w:t>t</w:t>
      </w:r>
      <w:r w:rsidRPr="00013D07">
        <w:rPr>
          <w:rStyle w:val="StyleUnderline"/>
          <w:rFonts w:asciiTheme="minorHAnsi" w:hAnsiTheme="minorHAnsi" w:cstheme="minorHAnsi"/>
        </w:rPr>
        <w:t>echnology</w:t>
      </w:r>
      <w:r w:rsidRPr="00013D07">
        <w:rPr>
          <w:rFonts w:asciiTheme="minorHAnsi" w:hAnsiTheme="minorHAnsi" w:cstheme="minorHAnsi"/>
          <w:u w:val="single"/>
        </w:rPr>
        <w:t xml:space="preserve"> </w:t>
      </w:r>
      <w:r w:rsidRPr="00013D07">
        <w:rPr>
          <w:rFonts w:asciiTheme="minorHAnsi" w:hAnsiTheme="minorHAnsi" w:cstheme="minorHAnsi"/>
          <w:sz w:val="16"/>
        </w:rPr>
        <w:t xml:space="preserve">s not key- it </w:t>
      </w:r>
      <w:r w:rsidRPr="00013D07">
        <w:rPr>
          <w:rStyle w:val="StyleUnderline"/>
          <w:rFonts w:asciiTheme="minorHAnsi" w:hAnsiTheme="minorHAnsi" w:cstheme="minorHAnsi"/>
        </w:rPr>
        <w:t>is not the only crucial element, but for the billions of urban dwellers</w:t>
      </w:r>
      <w:r w:rsidRPr="00013D07">
        <w:rPr>
          <w:rFonts w:asciiTheme="minorHAnsi" w:hAnsiTheme="minorHAnsi" w:cstheme="minorHAnsi"/>
          <w:sz w:val="16"/>
        </w:rPr>
        <w:t xml:space="preserve"> to have good lives into </w:t>
      </w:r>
      <w:r w:rsidRPr="00013D07">
        <w:rPr>
          <w:rStyle w:val="StyleUnderline"/>
          <w:rFonts w:asciiTheme="minorHAnsi" w:hAnsiTheme="minorHAnsi" w:cstheme="minorHAnsi"/>
        </w:rPr>
        <w:t>the future will certainly need ongoing technological innovation, as will farming and food production</w:t>
      </w:r>
      <w:r w:rsidRPr="00013D07">
        <w:rPr>
          <w:rFonts w:asciiTheme="minorHAnsi" w:hAnsiTheme="minorHAnsi" w:cstheme="minorHAnsi"/>
          <w:sz w:val="16"/>
        </w:rPr>
        <w:t xml:space="preserve">. The moral approach to addressing </w:t>
      </w:r>
      <w:r w:rsidRPr="00013D07">
        <w:rPr>
          <w:rStyle w:val="StyleUnderline"/>
          <w:rFonts w:asciiTheme="minorHAnsi" w:hAnsiTheme="minorHAnsi" w:cstheme="minorHAnsi"/>
        </w:rPr>
        <w:t>poverty and inequality will certainly</w:t>
      </w:r>
      <w:r w:rsidRPr="00662E55">
        <w:rPr>
          <w:rStyle w:val="StyleUnderline"/>
          <w:rFonts w:asciiTheme="minorHAnsi" w:hAnsiTheme="minorHAnsi" w:cstheme="minorHAnsi"/>
        </w:rPr>
        <w:t xml:space="preserve"> involve more energy consumption, not less</w:t>
      </w:r>
      <w:r w:rsidRPr="00662E55">
        <w:rPr>
          <w:rFonts w:asciiTheme="minorHAnsi" w:hAnsiTheme="minorHAnsi" w:cstheme="minorHAnsi"/>
          <w:sz w:val="16"/>
        </w:rPr>
        <w:t>.</w:t>
      </w:r>
    </w:p>
    <w:p w14:paraId="270C45A9" w14:textId="77777777" w:rsidR="00E958F0" w:rsidRDefault="00E958F0" w:rsidP="00E958F0"/>
    <w:p w14:paraId="1CD93B64" w14:textId="77777777" w:rsidR="00E958F0" w:rsidRDefault="00E958F0" w:rsidP="00E958F0"/>
    <w:p w14:paraId="54C81A62" w14:textId="77777777" w:rsidR="00E958F0" w:rsidRDefault="00E958F0" w:rsidP="00E958F0"/>
    <w:p w14:paraId="1BA8FE24" w14:textId="77777777" w:rsidR="00E958F0" w:rsidRPr="007044E3" w:rsidRDefault="00E958F0" w:rsidP="00E958F0">
      <w:pPr>
        <w:pStyle w:val="Heading4"/>
      </w:pPr>
      <w:r>
        <w:t>AND</w:t>
      </w:r>
    </w:p>
    <w:p w14:paraId="3D2A6B11" w14:textId="77777777" w:rsidR="00E958F0" w:rsidRDefault="00E958F0" w:rsidP="00E958F0">
      <w:pPr>
        <w:rPr>
          <w:sz w:val="20"/>
          <w:szCs w:val="20"/>
        </w:rPr>
      </w:pPr>
      <w:r w:rsidRPr="00512172">
        <w:rPr>
          <w:rStyle w:val="Style13ptBold"/>
        </w:rPr>
        <w:t>McAffee 20</w:t>
      </w:r>
      <w:r w:rsidRPr="00CA2BA8">
        <w:rPr>
          <w:sz w:val="20"/>
          <w:szCs w:val="20"/>
        </w:rPr>
        <w:t xml:space="preserve"> -- Andew McAffee, cofounder and codirector of the MIT Initiative on the Digital Economy at the MIT Sloan School of Management, former professor at Harvard Business School and fellow at Harvard’s Berkman Center for Internet and Society. [Why Degrowth Is the Worst Idea on the Planet, 10-6-20, </w:t>
      </w:r>
      <w:hyperlink r:id="rId30" w:history="1">
        <w:r w:rsidRPr="006A6AAC">
          <w:rPr>
            <w:rStyle w:val="Hyperlink"/>
            <w:szCs w:val="20"/>
          </w:rPr>
          <w:t>https://www.wired.com/story/opinion-why-degrowth-is-the-worst-idea-on-the-planet/</w:t>
        </w:r>
      </w:hyperlink>
      <w:r w:rsidRPr="00CA2BA8">
        <w:rPr>
          <w:sz w:val="20"/>
          <w:szCs w:val="20"/>
        </w:rPr>
        <w:t>]</w:t>
      </w:r>
    </w:p>
    <w:p w14:paraId="1F5A49AA" w14:textId="77777777" w:rsidR="00E958F0" w:rsidRDefault="00E958F0" w:rsidP="00E958F0">
      <w:pPr>
        <w:rPr>
          <w:sz w:val="14"/>
        </w:rPr>
      </w:pPr>
      <w:r w:rsidRPr="00591184">
        <w:rPr>
          <w:sz w:val="14"/>
        </w:rPr>
        <w:t xml:space="preserve">[Title: </w:t>
      </w:r>
      <w:r w:rsidRPr="00591184">
        <w:rPr>
          <w:u w:val="single"/>
        </w:rPr>
        <w:t xml:space="preserve">Why Degrowth Is the </w:t>
      </w:r>
      <w:r w:rsidRPr="00591184">
        <w:rPr>
          <w:rStyle w:val="Emphasis"/>
        </w:rPr>
        <w:t>Worst Idea on the Planet</w:t>
      </w:r>
      <w:r w:rsidRPr="00591184">
        <w:rPr>
          <w:sz w:val="14"/>
        </w:rPr>
        <w:t>]</w:t>
      </w:r>
      <w:r>
        <w:rPr>
          <w:sz w:val="14"/>
        </w:rPr>
        <w:t xml:space="preserve"> </w:t>
      </w:r>
      <w:r w:rsidRPr="00CA2BA8">
        <w:rPr>
          <w:sz w:val="14"/>
        </w:rPr>
        <w:t xml:space="preserve">FOR HALF A century, </w:t>
      </w:r>
      <w:r w:rsidRPr="002A10CE">
        <w:rPr>
          <w:rStyle w:val="StyleUnderline"/>
        </w:rPr>
        <w:t>we've been told</w:t>
      </w:r>
      <w:r w:rsidRPr="00CA2BA8">
        <w:rPr>
          <w:sz w:val="14"/>
        </w:rPr>
        <w:t xml:space="preserve"> that </w:t>
      </w:r>
      <w:r w:rsidRPr="00512172">
        <w:rPr>
          <w:rStyle w:val="StyleUnderline"/>
        </w:rPr>
        <w:t xml:space="preserve">we had to embrace </w:t>
      </w:r>
      <w:r w:rsidRPr="002A10CE">
        <w:rPr>
          <w:rStyle w:val="Emphasis"/>
        </w:rPr>
        <w:t>degrowth</w:t>
      </w:r>
      <w:r w:rsidRPr="00CA2BA8">
        <w:rPr>
          <w:sz w:val="14"/>
        </w:rPr>
        <w:t xml:space="preserve"> in order to save our planet. </w:t>
      </w:r>
      <w:r w:rsidRPr="00512172">
        <w:rPr>
          <w:rStyle w:val="StyleUnderline"/>
        </w:rPr>
        <w:t xml:space="preserve">We </w:t>
      </w:r>
      <w:r w:rsidRPr="00512172">
        <w:rPr>
          <w:rStyle w:val="Emphasis"/>
        </w:rPr>
        <w:t>haven't listened</w:t>
      </w:r>
      <w:r w:rsidRPr="00CA2BA8">
        <w:rPr>
          <w:sz w:val="14"/>
        </w:rPr>
        <w:t>. Around the world, human populations and economies have continued to grow at rates that are virtually unprecedented in the history of our species.</w:t>
      </w:r>
      <w:r>
        <w:rPr>
          <w:sz w:val="14"/>
        </w:rPr>
        <w:t xml:space="preserve"> </w:t>
      </w:r>
      <w:r w:rsidRPr="00CA2BA8">
        <w:rPr>
          <w:sz w:val="14"/>
        </w:rPr>
        <w:t xml:space="preserve">Over that same span, </w:t>
      </w:r>
      <w:r w:rsidRPr="00512172">
        <w:rPr>
          <w:rStyle w:val="Emphasis"/>
        </w:rPr>
        <w:t>an unexpected and encouraging pattern</w:t>
      </w:r>
      <w:r w:rsidRPr="00CA2BA8">
        <w:rPr>
          <w:sz w:val="14"/>
        </w:rPr>
        <w:t xml:space="preserve"> has </w:t>
      </w:r>
      <w:r w:rsidRPr="00512172">
        <w:rPr>
          <w:rStyle w:val="StyleUnderline"/>
        </w:rPr>
        <w:t xml:space="preserve">emerged: </w:t>
      </w:r>
      <w:r w:rsidRPr="00730AE4">
        <w:rPr>
          <w:rStyle w:val="Emphasis"/>
          <w:highlight w:val="green"/>
        </w:rPr>
        <w:t>The</w:t>
      </w:r>
      <w:r w:rsidRPr="00512172">
        <w:rPr>
          <w:rStyle w:val="Emphasis"/>
        </w:rPr>
        <w:t xml:space="preserve"> world's </w:t>
      </w:r>
      <w:r w:rsidRPr="00730AE4">
        <w:rPr>
          <w:rStyle w:val="Emphasis"/>
          <w:highlight w:val="green"/>
        </w:rPr>
        <w:t>richest</w:t>
      </w:r>
      <w:r w:rsidRPr="00512172">
        <w:rPr>
          <w:rStyle w:val="Emphasis"/>
        </w:rPr>
        <w:t xml:space="preserve"> countries</w:t>
      </w:r>
      <w:r w:rsidRPr="00CA2BA8">
        <w:rPr>
          <w:sz w:val="14"/>
        </w:rPr>
        <w:t xml:space="preserve"> have </w:t>
      </w:r>
      <w:r w:rsidRPr="00730AE4">
        <w:rPr>
          <w:rStyle w:val="StyleUnderline"/>
          <w:highlight w:val="green"/>
        </w:rPr>
        <w:t>learned</w:t>
      </w:r>
      <w:r w:rsidRPr="00512172">
        <w:rPr>
          <w:rStyle w:val="StyleUnderline"/>
        </w:rPr>
        <w:t xml:space="preserve"> how </w:t>
      </w:r>
      <w:r w:rsidRPr="00730AE4">
        <w:rPr>
          <w:rStyle w:val="StyleUnderline"/>
          <w:highlight w:val="green"/>
        </w:rPr>
        <w:t>to reduce</w:t>
      </w:r>
      <w:r w:rsidRPr="00512172">
        <w:rPr>
          <w:rStyle w:val="StyleUnderline"/>
        </w:rPr>
        <w:t xml:space="preserve"> </w:t>
      </w:r>
      <w:r w:rsidRPr="00512172">
        <w:rPr>
          <w:rStyle w:val="Emphasis"/>
        </w:rPr>
        <w:t xml:space="preserve">their </w:t>
      </w:r>
      <w:r w:rsidRPr="00730AE4">
        <w:rPr>
          <w:rStyle w:val="Emphasis"/>
          <w:highlight w:val="green"/>
        </w:rPr>
        <w:t>footprint</w:t>
      </w:r>
      <w:r w:rsidRPr="00512172">
        <w:rPr>
          <w:rStyle w:val="Emphasis"/>
        </w:rPr>
        <w:t xml:space="preserve"> on Earth</w:t>
      </w:r>
      <w:r w:rsidRPr="00512172">
        <w:rPr>
          <w:rStyle w:val="StyleUnderline"/>
        </w:rPr>
        <w:t xml:space="preserve">. They're </w:t>
      </w:r>
      <w:r w:rsidRPr="00407BF5">
        <w:rPr>
          <w:rStyle w:val="StyleUnderline"/>
          <w:highlight w:val="green"/>
        </w:rPr>
        <w:t xml:space="preserve">polluting </w:t>
      </w:r>
      <w:r w:rsidRPr="00407BF5">
        <w:rPr>
          <w:rStyle w:val="Emphasis"/>
          <w:highlight w:val="green"/>
        </w:rPr>
        <w:t>less</w:t>
      </w:r>
      <w:r w:rsidRPr="00407BF5">
        <w:rPr>
          <w:rStyle w:val="StyleUnderline"/>
          <w:highlight w:val="green"/>
        </w:rPr>
        <w:t>,</w:t>
      </w:r>
      <w:r w:rsidRPr="00512172">
        <w:rPr>
          <w:rStyle w:val="StyleUnderline"/>
        </w:rPr>
        <w:t xml:space="preserve"> </w:t>
      </w:r>
      <w:r w:rsidRPr="00407BF5">
        <w:rPr>
          <w:rStyle w:val="StyleUnderline"/>
          <w:highlight w:val="green"/>
        </w:rPr>
        <w:t xml:space="preserve">using </w:t>
      </w:r>
      <w:r w:rsidRPr="00407BF5">
        <w:rPr>
          <w:rStyle w:val="Emphasis"/>
          <w:highlight w:val="green"/>
        </w:rPr>
        <w:t>less land and water</w:t>
      </w:r>
      <w:r w:rsidRPr="00512172">
        <w:rPr>
          <w:rStyle w:val="StyleUnderline"/>
        </w:rPr>
        <w:t xml:space="preserve">, </w:t>
      </w:r>
      <w:r w:rsidRPr="00407BF5">
        <w:rPr>
          <w:rStyle w:val="StyleUnderline"/>
          <w:highlight w:val="green"/>
        </w:rPr>
        <w:t xml:space="preserve">consuming </w:t>
      </w:r>
      <w:r w:rsidRPr="00407BF5">
        <w:rPr>
          <w:rStyle w:val="Emphasis"/>
          <w:highlight w:val="green"/>
        </w:rPr>
        <w:t>smaller amounts</w:t>
      </w:r>
      <w:r w:rsidRPr="00407BF5">
        <w:rPr>
          <w:rStyle w:val="StyleUnderline"/>
          <w:highlight w:val="green"/>
        </w:rPr>
        <w:t xml:space="preserve"> of </w:t>
      </w:r>
      <w:r w:rsidRPr="00407BF5">
        <w:rPr>
          <w:rStyle w:val="Emphasis"/>
        </w:rPr>
        <w:t xml:space="preserve">important natural </w:t>
      </w:r>
      <w:r w:rsidRPr="00407BF5">
        <w:rPr>
          <w:rStyle w:val="Emphasis"/>
          <w:highlight w:val="green"/>
        </w:rPr>
        <w:t>resources</w:t>
      </w:r>
      <w:r w:rsidRPr="00CA2BA8">
        <w:rPr>
          <w:sz w:val="14"/>
        </w:rPr>
        <w:t xml:space="preserve">, and doing better in many other ways. Some of </w:t>
      </w:r>
      <w:r w:rsidRPr="00512172">
        <w:rPr>
          <w:rStyle w:val="StyleUnderline"/>
        </w:rPr>
        <w:t xml:space="preserve">these </w:t>
      </w:r>
      <w:r w:rsidRPr="00730AE4">
        <w:rPr>
          <w:rStyle w:val="StyleUnderline"/>
          <w:highlight w:val="green"/>
        </w:rPr>
        <w:t>trends</w:t>
      </w:r>
      <w:r w:rsidRPr="002A10CE">
        <w:rPr>
          <w:rStyle w:val="StyleUnderline"/>
        </w:rPr>
        <w:t xml:space="preserve"> are</w:t>
      </w:r>
      <w:r w:rsidRPr="00CA2BA8">
        <w:rPr>
          <w:sz w:val="14"/>
        </w:rPr>
        <w:t xml:space="preserve"> also </w:t>
      </w:r>
      <w:r w:rsidRPr="00512172">
        <w:rPr>
          <w:rStyle w:val="Emphasis"/>
        </w:rPr>
        <w:t xml:space="preserve">now </w:t>
      </w:r>
      <w:r w:rsidRPr="00730AE4">
        <w:rPr>
          <w:rStyle w:val="Emphasis"/>
          <w:highlight w:val="green"/>
        </w:rPr>
        <w:t>visible</w:t>
      </w:r>
      <w:r w:rsidRPr="00730AE4">
        <w:rPr>
          <w:rStyle w:val="StyleUnderline"/>
          <w:highlight w:val="green"/>
        </w:rPr>
        <w:t xml:space="preserve"> in </w:t>
      </w:r>
      <w:r w:rsidRPr="00730AE4">
        <w:rPr>
          <w:rStyle w:val="Emphasis"/>
          <w:highlight w:val="green"/>
        </w:rPr>
        <w:t>less affluent</w:t>
      </w:r>
      <w:r w:rsidRPr="00512172">
        <w:rPr>
          <w:rStyle w:val="Emphasis"/>
        </w:rPr>
        <w:t xml:space="preserve"> countries</w:t>
      </w:r>
      <w:r w:rsidRPr="00CA2BA8">
        <w:rPr>
          <w:sz w:val="14"/>
        </w:rPr>
        <w:t>.</w:t>
      </w:r>
      <w:r>
        <w:rPr>
          <w:sz w:val="14"/>
        </w:rPr>
        <w:t xml:space="preserve"> </w:t>
      </w:r>
      <w:r w:rsidRPr="00CA2BA8">
        <w:rPr>
          <w:sz w:val="14"/>
        </w:rPr>
        <w:t xml:space="preserve">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w:t>
      </w:r>
      <w:r w:rsidRPr="00B765D6">
        <w:rPr>
          <w:sz w:val="14"/>
        </w:rPr>
        <w:t xml:space="preserve">here. As Upton Sinclair put it, “It is difficult to get a man to understand something when his salary depends upon his not understanding it.” Some </w:t>
      </w:r>
      <w:r w:rsidRPr="00B765D6">
        <w:rPr>
          <w:rStyle w:val="StyleUnderline"/>
        </w:rPr>
        <w:t xml:space="preserve">voices in the </w:t>
      </w:r>
      <w:r w:rsidRPr="00B765D6">
        <w:rPr>
          <w:rStyle w:val="Emphasis"/>
        </w:rPr>
        <w:t>conversation</w:t>
      </w:r>
      <w:r w:rsidRPr="00B765D6">
        <w:rPr>
          <w:sz w:val="14"/>
        </w:rPr>
        <w:t xml:space="preserve"> about the environment </w:t>
      </w:r>
      <w:r w:rsidRPr="00407BF5">
        <w:rPr>
          <w:rStyle w:val="StyleUnderline"/>
        </w:rPr>
        <w:t xml:space="preserve">seem </w:t>
      </w:r>
      <w:r w:rsidRPr="00407BF5">
        <w:rPr>
          <w:rStyle w:val="Emphasis"/>
        </w:rPr>
        <w:t>wedded</w:t>
      </w:r>
      <w:r w:rsidRPr="00407BF5">
        <w:rPr>
          <w:rStyle w:val="StyleUnderline"/>
        </w:rPr>
        <w:t xml:space="preserve"> to</w:t>
      </w:r>
      <w:r w:rsidRPr="00B765D6">
        <w:rPr>
          <w:sz w:val="14"/>
        </w:rPr>
        <w:t xml:space="preserve"> the idea that </w:t>
      </w:r>
      <w:r w:rsidRPr="00407BF5">
        <w:rPr>
          <w:rStyle w:val="Emphasis"/>
        </w:rPr>
        <w:t>degrowth</w:t>
      </w:r>
      <w:r w:rsidRPr="00B765D6">
        <w:rPr>
          <w:sz w:val="14"/>
        </w:rPr>
        <w:t xml:space="preserve"> is necessary, and they are </w:t>
      </w:r>
      <w:r w:rsidRPr="00B765D6">
        <w:rPr>
          <w:rStyle w:val="Emphasis"/>
        </w:rPr>
        <w:t>unwilling</w:t>
      </w:r>
      <w:r w:rsidRPr="00B765D6">
        <w:rPr>
          <w:rStyle w:val="StyleUnderline"/>
        </w:rPr>
        <w:t xml:space="preserve"> or </w:t>
      </w:r>
      <w:r w:rsidRPr="00407BF5">
        <w:rPr>
          <w:rStyle w:val="Emphasis"/>
        </w:rPr>
        <w:t>unable</w:t>
      </w:r>
      <w:r w:rsidRPr="00407BF5">
        <w:rPr>
          <w:rStyle w:val="StyleUnderline"/>
        </w:rPr>
        <w:t xml:space="preserve"> to walk away from it</w:t>
      </w:r>
      <w:r w:rsidRPr="00B765D6">
        <w:rPr>
          <w:rStyle w:val="StyleUnderline"/>
        </w:rPr>
        <w:t xml:space="preserve">, </w:t>
      </w:r>
      <w:r w:rsidRPr="00B765D6">
        <w:rPr>
          <w:rStyle w:val="Emphasis"/>
        </w:rPr>
        <w:t>no matter the evidence</w:t>
      </w:r>
      <w:r w:rsidRPr="00B765D6">
        <w:rPr>
          <w:sz w:val="14"/>
        </w:rPr>
        <w:t>. But evidence remains a powerful way to persuade the persuadable. The one thing everyone agrees on is that the last 50 years have been a period of growth, not degrowth. In fact, growth has never been faster, except for the 25-year rebuilding period after World War II. The population and economic growth rates of the past half-century are remarkably fast by historical standards. Between</w:t>
      </w:r>
      <w:r w:rsidRPr="00CA2BA8">
        <w:rPr>
          <w:sz w:val="14"/>
        </w:rPr>
        <w:t xml:space="preserve"> 1800 and 1945, for example, the world’s economy grew less than 1.5 percent per year, on average. Between 1970 and 2019, that average increased to almost 3.5 percent.</w:t>
      </w:r>
      <w:r>
        <w:rPr>
          <w:sz w:val="14"/>
        </w:rPr>
        <w:t xml:space="preserve"> </w:t>
      </w:r>
      <w:r w:rsidRPr="00CA2BA8">
        <w:rPr>
          <w:sz w:val="14"/>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Pr>
          <w:sz w:val="14"/>
        </w:rPr>
        <w:t xml:space="preserve"> </w:t>
      </w:r>
      <w:r w:rsidRPr="00512172">
        <w:rPr>
          <w:rStyle w:val="Emphasis"/>
        </w:rPr>
        <w:t>Easing Pollution</w:t>
      </w:r>
      <w:r w:rsidRPr="00512172">
        <w:rPr>
          <w:rStyle w:val="StyleUnderline"/>
        </w:rPr>
        <w:t>, Not Exporting It</w:t>
      </w:r>
      <w:r>
        <w:rPr>
          <w:rStyle w:val="StyleUnderline"/>
        </w:rPr>
        <w:t xml:space="preserve"> </w:t>
      </w:r>
      <w:r w:rsidRPr="00CA2BA8">
        <w:rPr>
          <w:sz w:val="14"/>
        </w:rPr>
        <w:t xml:space="preserve">In some important areas, however, a very different pattern </w:t>
      </w:r>
      <w:r w:rsidRPr="007044E3">
        <w:rPr>
          <w:sz w:val="14"/>
        </w:rPr>
        <w:t xml:space="preserve">emerged </w:t>
      </w:r>
      <w:r w:rsidRPr="00407BF5">
        <w:rPr>
          <w:rStyle w:val="StyleUnderline"/>
          <w:highlight w:val="green"/>
        </w:rPr>
        <w:t xml:space="preserve">after </w:t>
      </w:r>
      <w:r w:rsidRPr="00407BF5">
        <w:rPr>
          <w:rStyle w:val="StyleUnderline"/>
        </w:rPr>
        <w:t>19</w:t>
      </w:r>
      <w:r w:rsidRPr="00407BF5">
        <w:rPr>
          <w:rStyle w:val="StyleUnderline"/>
          <w:highlight w:val="green"/>
        </w:rPr>
        <w:t>70</w:t>
      </w:r>
      <w:r w:rsidRPr="007044E3">
        <w:rPr>
          <w:rStyle w:val="StyleUnderline"/>
        </w:rPr>
        <w:t xml:space="preserve">: Growth continued, but </w:t>
      </w:r>
      <w:r w:rsidRPr="00407BF5">
        <w:rPr>
          <w:rStyle w:val="Emphasis"/>
          <w:highlight w:val="green"/>
        </w:rPr>
        <w:t>environmental harm</w:t>
      </w:r>
      <w:r w:rsidRPr="00407BF5">
        <w:rPr>
          <w:rStyle w:val="StyleUnderline"/>
          <w:highlight w:val="green"/>
        </w:rPr>
        <w:t xml:space="preserve"> decreased</w:t>
      </w:r>
      <w:r w:rsidRPr="007044E3">
        <w:rPr>
          <w:sz w:val="14"/>
        </w:rPr>
        <w:t xml:space="preserve">. This decoupling occurred first with pollution, and first in the rich world. In the US, for example, aggregate levels of six common air pollutants have declined by 77 percent, even as gross domestic product increased by 285 percent and population by 60 percent. In the UK, annual tonnage of particulate emissions dropped by more than 75 percent between 1970 and 2016, and of the main polluting chemicals by about 85 percent. Similar gains are common across the highest-income countries. How were these reductions achieved? The two possibilities are </w:t>
      </w:r>
      <w:r w:rsidRPr="00730AE4">
        <w:rPr>
          <w:rStyle w:val="Emphasis"/>
        </w:rPr>
        <w:t>cleanup</w:t>
      </w:r>
      <w:r w:rsidRPr="00730AE4">
        <w:rPr>
          <w:rStyle w:val="StyleUnderline"/>
        </w:rPr>
        <w:t xml:space="preserve"> and </w:t>
      </w:r>
      <w:r w:rsidRPr="00730AE4">
        <w:rPr>
          <w:rStyle w:val="Emphasis"/>
        </w:rPr>
        <w:t>offshoring</w:t>
      </w:r>
      <w:r w:rsidRPr="007044E3">
        <w:rPr>
          <w:sz w:val="14"/>
        </w:rPr>
        <w:t xml:space="preserve">.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 </w:t>
      </w:r>
      <w:r w:rsidRPr="007044E3">
        <w:rPr>
          <w:rStyle w:val="StyleUnderline"/>
        </w:rPr>
        <w:t xml:space="preserve">The evidence is </w:t>
      </w:r>
      <w:r w:rsidRPr="007044E3">
        <w:rPr>
          <w:rStyle w:val="Emphasis"/>
        </w:rPr>
        <w:t>overwhelming</w:t>
      </w:r>
      <w:r w:rsidRPr="007044E3">
        <w:rPr>
          <w:sz w:val="14"/>
        </w:rPr>
        <w:t xml:space="preserve"> that </w:t>
      </w:r>
      <w:r w:rsidRPr="00730AE4">
        <w:rPr>
          <w:rStyle w:val="StyleUnderline"/>
          <w:highlight w:val="green"/>
        </w:rPr>
        <w:t xml:space="preserve">rich countries </w:t>
      </w:r>
      <w:r w:rsidRPr="00730AE4">
        <w:rPr>
          <w:rStyle w:val="Emphasis"/>
          <w:highlight w:val="green"/>
        </w:rPr>
        <w:t>cleaned up</w:t>
      </w:r>
      <w:r w:rsidRPr="007044E3">
        <w:rPr>
          <w:sz w:val="14"/>
        </w:rPr>
        <w:t xml:space="preserve"> their air pollution </w:t>
      </w:r>
      <w:r w:rsidRPr="00730AE4">
        <w:rPr>
          <w:rStyle w:val="Emphasis"/>
          <w:highlight w:val="green"/>
        </w:rPr>
        <w:t>much more</w:t>
      </w:r>
      <w:r w:rsidRPr="00730AE4">
        <w:rPr>
          <w:rStyle w:val="StyleUnderline"/>
          <w:highlight w:val="green"/>
        </w:rPr>
        <w:t xml:space="preserve"> than they outsourced </w:t>
      </w:r>
      <w:r w:rsidRPr="00730AE4">
        <w:rPr>
          <w:rStyle w:val="StyleUnderline"/>
        </w:rPr>
        <w:t>it.</w:t>
      </w:r>
      <w:r w:rsidRPr="007044E3">
        <w:rPr>
          <w:sz w:val="14"/>
        </w:rPr>
        <w:t xml:space="preserve"> For one, a great deal of air pollution comes from highway vehicles and power plants, and rich countries haven’t outsourced driving and generating electricity to low-income ones. In fact, high-income countries haven't even offshored most of their industry.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w:t>
      </w:r>
    </w:p>
    <w:p w14:paraId="65C8B41B" w14:textId="77777777" w:rsidR="00E958F0" w:rsidRDefault="00E958F0" w:rsidP="00E958F0">
      <w:pPr>
        <w:rPr>
          <w:sz w:val="14"/>
        </w:rPr>
      </w:pPr>
    </w:p>
    <w:p w14:paraId="5FB2563C" w14:textId="77777777" w:rsidR="00E958F0" w:rsidRDefault="00E958F0" w:rsidP="00E958F0">
      <w:pPr>
        <w:rPr>
          <w:sz w:val="14"/>
        </w:rPr>
      </w:pPr>
    </w:p>
    <w:p w14:paraId="57A32140" w14:textId="77777777" w:rsidR="00E958F0" w:rsidRDefault="00E958F0" w:rsidP="00E958F0">
      <w:pPr>
        <w:rPr>
          <w:sz w:val="14"/>
        </w:rPr>
      </w:pPr>
    </w:p>
    <w:p w14:paraId="283F6BD8" w14:textId="77777777" w:rsidR="00E958F0" w:rsidRDefault="00E958F0" w:rsidP="00E958F0">
      <w:pPr>
        <w:rPr>
          <w:sz w:val="14"/>
        </w:rPr>
      </w:pPr>
    </w:p>
    <w:p w14:paraId="2418FDE9" w14:textId="77777777" w:rsidR="00E958F0" w:rsidRDefault="00E958F0" w:rsidP="00E958F0">
      <w:r w:rsidRPr="007044E3">
        <w:rPr>
          <w:sz w:val="14"/>
        </w:rPr>
        <w:t xml:space="preserve">ner air than they were 20 years ago. </w:t>
      </w:r>
      <w:r w:rsidRPr="007044E3">
        <w:rPr>
          <w:rStyle w:val="StyleUnderline"/>
        </w:rPr>
        <w:t>Rich countries</w:t>
      </w:r>
      <w:r w:rsidRPr="007044E3">
        <w:rPr>
          <w:sz w:val="14"/>
        </w:rPr>
        <w:t xml:space="preserve"> have </w:t>
      </w:r>
      <w:r w:rsidRPr="007044E3">
        <w:rPr>
          <w:rStyle w:val="StyleUnderline"/>
        </w:rPr>
        <w:t>reduced</w:t>
      </w:r>
      <w:r w:rsidRPr="007044E3">
        <w:rPr>
          <w:sz w:val="14"/>
        </w:rPr>
        <w:t xml:space="preserve"> their air </w:t>
      </w:r>
      <w:r w:rsidRPr="007044E3">
        <w:rPr>
          <w:rStyle w:val="StyleUnderline"/>
        </w:rPr>
        <w:t>pollution not by</w:t>
      </w:r>
      <w:r w:rsidRPr="007044E3">
        <w:rPr>
          <w:sz w:val="14"/>
        </w:rPr>
        <w:t xml:space="preserve"> embracing </w:t>
      </w:r>
      <w:r w:rsidRPr="007044E3">
        <w:rPr>
          <w:rStyle w:val="StyleUnderline"/>
        </w:rPr>
        <w:t xml:space="preserve">degrowth or offshoring, </w:t>
      </w:r>
      <w:r w:rsidRPr="007044E3">
        <w:rPr>
          <w:rStyle w:val="Emphasis"/>
        </w:rPr>
        <w:t>but instead</w:t>
      </w:r>
      <w:r w:rsidRPr="007044E3">
        <w:rPr>
          <w:rStyle w:val="StyleUnderline"/>
        </w:rPr>
        <w:t xml:space="preserve"> by</w:t>
      </w:r>
      <w:r w:rsidRPr="007044E3">
        <w:rPr>
          <w:sz w:val="14"/>
        </w:rPr>
        <w:t xml:space="preserve"> enacting and enforcing smart </w:t>
      </w:r>
      <w:r w:rsidRPr="007044E3">
        <w:rPr>
          <w:rStyle w:val="Emphasis"/>
        </w:rPr>
        <w:t>regulation</w:t>
      </w:r>
      <w:r w:rsidRPr="007044E3">
        <w:rPr>
          <w:sz w:val="14"/>
        </w:rPr>
        <w:t xml:space="preserve">. As economists Joseph </w:t>
      </w:r>
      <w:r w:rsidRPr="007044E3">
        <w:rPr>
          <w:rStyle w:val="StyleUnderline"/>
        </w:rPr>
        <w:t>Shapiro and</w:t>
      </w:r>
      <w:r w:rsidRPr="007044E3">
        <w:rPr>
          <w:sz w:val="14"/>
        </w:rPr>
        <w:t xml:space="preserve"> Reed </w:t>
      </w:r>
      <w:r w:rsidRPr="007044E3">
        <w:rPr>
          <w:rStyle w:val="StyleUnderline"/>
        </w:rPr>
        <w:t>Walker concluded</w:t>
      </w:r>
      <w:r w:rsidRPr="007044E3">
        <w:rPr>
          <w:sz w:val="14"/>
        </w:rPr>
        <w:t xml:space="preserve"> in a 2018 study about the US, </w:t>
      </w:r>
      <w:r w:rsidRPr="007044E3">
        <w:rPr>
          <w:rStyle w:val="StyleUnderline"/>
        </w:rPr>
        <w:t xml:space="preserve">“changes in </w:t>
      </w:r>
      <w:r w:rsidRPr="007044E3">
        <w:rPr>
          <w:rStyle w:val="Emphasis"/>
        </w:rPr>
        <w:t>environmental regulation</w:t>
      </w:r>
      <w:r w:rsidRPr="007044E3">
        <w:rPr>
          <w:rStyle w:val="StyleUnderline"/>
        </w:rPr>
        <w:t xml:space="preserve">, rather than changes in </w:t>
      </w:r>
      <w:r w:rsidRPr="007044E3">
        <w:rPr>
          <w:rStyle w:val="Emphasis"/>
        </w:rPr>
        <w:t>productivity and trade</w:t>
      </w:r>
      <w:r w:rsidRPr="007044E3">
        <w:rPr>
          <w:rStyle w:val="StyleUnderline"/>
        </w:rPr>
        <w:t xml:space="preserve">, account for most of </w:t>
      </w:r>
      <w:r w:rsidRPr="007044E3">
        <w:rPr>
          <w:rStyle w:val="Emphasis"/>
        </w:rPr>
        <w:t>the emissions reductions</w:t>
      </w:r>
      <w:r w:rsidRPr="007044E3">
        <w:rPr>
          <w:rStyle w:val="StyleUnderline"/>
        </w:rPr>
        <w:t>.”</w:t>
      </w:r>
      <w:r w:rsidRPr="007044E3">
        <w:rPr>
          <w:sz w:val="14"/>
        </w:rPr>
        <w:t xml:space="preserve"> Research about the cleanup of US waters also concludes that well-designed and enforced regulations have successfully reduced pollution. 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w:t>
      </w:r>
      <w:r w:rsidRPr="00CA2BA8">
        <w:rPr>
          <w:sz w:val="14"/>
        </w:rPr>
        <w:t xml:space="preserve"> in the US is being replaced by imports from overseas.”</w:t>
      </w:r>
      <w:r>
        <w:rPr>
          <w:sz w:val="14"/>
        </w:rPr>
        <w:t xml:space="preserve"> </w:t>
      </w:r>
      <w:r w:rsidRPr="00CA2BA8">
        <w:rPr>
          <w:sz w:val="14"/>
        </w:rPr>
        <w:t>The rich world’s success at decoupling growth from pollution is an inconvenient fact for degrowthers. Even more inconvenient is China's recent success at doing the same. China’s export-led, manufacturing-heavy economy has been growing at meteoric rates, but between 2013 and 2017 air pollution in densely populated areas declined by more than 30 percent. Here again the government mandated and monitored pollution declines and so decoupled growth from an important category of environmental harm.</w:t>
      </w:r>
      <w:r>
        <w:rPr>
          <w:sz w:val="14"/>
        </w:rPr>
        <w:t xml:space="preserve"> </w:t>
      </w:r>
      <w:r w:rsidRPr="00512172">
        <w:rPr>
          <w:rStyle w:val="StyleUnderline"/>
        </w:rPr>
        <w:t xml:space="preserve">Prosperity </w:t>
      </w:r>
      <w:r w:rsidRPr="00512172">
        <w:rPr>
          <w:rStyle w:val="Emphasis"/>
        </w:rPr>
        <w:t>Bends</w:t>
      </w:r>
      <w:r w:rsidRPr="00512172">
        <w:rPr>
          <w:rStyle w:val="StyleUnderline"/>
        </w:rPr>
        <w:t xml:space="preserve"> the Curve</w:t>
      </w:r>
      <w:r>
        <w:rPr>
          <w:rStyle w:val="StyleUnderline"/>
        </w:rPr>
        <w:t xml:space="preserve"> </w:t>
      </w:r>
      <w:r w:rsidRPr="00730AE4">
        <w:rPr>
          <w:rStyle w:val="StyleUnderline"/>
          <w:highlight w:val="green"/>
        </w:rPr>
        <w:t>China's</w:t>
      </w:r>
      <w:r w:rsidRPr="00CA2BA8">
        <w:rPr>
          <w:sz w:val="14"/>
        </w:rPr>
        <w:t xml:space="preserve"> progress with air pollution is heartening, but it's not surprising to most economists. It</w:t>
      </w:r>
      <w:r w:rsidRPr="00730AE4">
        <w:rPr>
          <w:rStyle w:val="StyleUnderline"/>
          <w:highlight w:val="green"/>
        </w:rPr>
        <w:t>'s</w:t>
      </w:r>
      <w:r w:rsidRPr="00512172">
        <w:rPr>
          <w:rStyle w:val="StyleUnderline"/>
        </w:rPr>
        <w:t xml:space="preserve"> </w:t>
      </w:r>
      <w:r w:rsidRPr="00512172">
        <w:rPr>
          <w:rStyle w:val="Emphasis"/>
        </w:rPr>
        <w:t xml:space="preserve">a clear </w:t>
      </w:r>
      <w:r w:rsidRPr="00730AE4">
        <w:rPr>
          <w:rStyle w:val="Emphasis"/>
          <w:highlight w:val="green"/>
        </w:rPr>
        <w:t>example</w:t>
      </w:r>
      <w:r w:rsidRPr="00730AE4">
        <w:rPr>
          <w:rStyle w:val="StyleUnderline"/>
          <w:highlight w:val="green"/>
        </w:rPr>
        <w:t xml:space="preserve"> of </w:t>
      </w:r>
      <w:r w:rsidRPr="00730AE4">
        <w:rPr>
          <w:rStyle w:val="Emphasis"/>
          <w:highlight w:val="green"/>
        </w:rPr>
        <w:t>the</w:t>
      </w:r>
      <w:r w:rsidRPr="00512172">
        <w:rPr>
          <w:rStyle w:val="Emphasis"/>
        </w:rPr>
        <w:t xml:space="preserve"> environmental Kuznets curve (</w:t>
      </w:r>
      <w:r w:rsidRPr="00730AE4">
        <w:rPr>
          <w:rStyle w:val="Emphasis"/>
          <w:highlight w:val="green"/>
        </w:rPr>
        <w:t>EKC</w:t>
      </w:r>
      <w:r w:rsidRPr="00512172">
        <w:rPr>
          <w:rStyle w:val="Emphasis"/>
        </w:rPr>
        <w:t>)</w:t>
      </w:r>
      <w:r w:rsidRPr="00512172">
        <w:rPr>
          <w:rStyle w:val="StyleUnderline"/>
        </w:rPr>
        <w:t xml:space="preserve"> in action</w:t>
      </w:r>
      <w:r w:rsidRPr="00CA2BA8">
        <w:rPr>
          <w:sz w:val="14"/>
        </w:rPr>
        <w:t>. Named for the economist Simon Kuznets, EKC posits a relationship between a country's affluence and the condition of its environment. As GDP per capita rises from an initial low level, so too does environmental damage; but as affluence continues to increase, the harms level off and then start to decline. The EKC is clearly visible in the pollution histories of today's rich countries, and it's now taking shape in China and elsewhere.</w:t>
      </w:r>
      <w:r>
        <w:rPr>
          <w:sz w:val="14"/>
        </w:rPr>
        <w:t xml:space="preserve"> </w:t>
      </w:r>
      <w:r w:rsidRPr="00CA2BA8">
        <w:rPr>
          <w:sz w:val="14"/>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r>
        <w:rPr>
          <w:sz w:val="14"/>
        </w:rPr>
        <w:t xml:space="preserve"> </w:t>
      </w:r>
      <w:r w:rsidRPr="00730AE4">
        <w:rPr>
          <w:rStyle w:val="StyleUnderline"/>
        </w:rPr>
        <w:t xml:space="preserve">The EKC is </w:t>
      </w:r>
      <w:r w:rsidRPr="00730AE4">
        <w:rPr>
          <w:rStyle w:val="Emphasis"/>
        </w:rPr>
        <w:t>a direct refutation</w:t>
      </w:r>
      <w:r w:rsidRPr="00730AE4">
        <w:rPr>
          <w:rStyle w:val="StyleUnderline"/>
        </w:rPr>
        <w:t xml:space="preserve"> of</w:t>
      </w:r>
      <w:r w:rsidRPr="00730AE4">
        <w:rPr>
          <w:sz w:val="14"/>
        </w:rPr>
        <w:t xml:space="preserve"> a core idea of </w:t>
      </w:r>
      <w:r w:rsidRPr="00730AE4">
        <w:rPr>
          <w:rStyle w:val="Emphasis"/>
        </w:rPr>
        <w:t>degrowth</w:t>
      </w:r>
      <w:r w:rsidRPr="00730AE4">
        <w:rPr>
          <w:sz w:val="14"/>
        </w:rPr>
        <w:t>: that environmental harms must always rise as populations and economies do. It's not surprising that today's degrowth advocates rarely discuss the large reductions in air and water pollution that have accompanied higher prosperity in so many places around the world. Instead, degrowthers</w:t>
      </w:r>
      <w:r w:rsidRPr="00CA2BA8">
        <w:rPr>
          <w:sz w:val="14"/>
        </w:rPr>
        <w:t xml:space="preserve"> now focus heavily on one kind of pollution: greenhouse gas emissions.</w:t>
      </w:r>
      <w:r>
        <w:rPr>
          <w:sz w:val="14"/>
        </w:rPr>
        <w:t xml:space="preserve"> </w:t>
      </w:r>
      <w:r w:rsidRPr="00CA2BA8">
        <w:rPr>
          <w:sz w:val="14"/>
        </w:rPr>
        <w:t>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r>
        <w:rPr>
          <w:sz w:val="14"/>
        </w:rPr>
        <w:t xml:space="preserve"> </w:t>
      </w:r>
      <w:r w:rsidRPr="00CA2BA8">
        <w:rPr>
          <w:sz w:val="14"/>
        </w:rPr>
        <w:t xml:space="preserve">For several of the world's richest countries, including Germany, Italy, France, the UK, and the US, graphs of consumption-based carbon emissions follow the familiar EKC. The US, for example, has 22reduced its total (not per capita) consumption-based </w:t>
      </w:r>
      <w:r w:rsidRPr="00730AE4">
        <w:rPr>
          <w:rStyle w:val="Emphasis"/>
          <w:highlight w:val="green"/>
        </w:rPr>
        <w:t>CO2</w:t>
      </w:r>
      <w:r w:rsidRPr="00512172">
        <w:rPr>
          <w:rStyle w:val="Emphasis"/>
        </w:rPr>
        <w:t xml:space="preserve"> emissions</w:t>
      </w:r>
      <w:r w:rsidRPr="00CA2BA8">
        <w:rPr>
          <w:sz w:val="14"/>
        </w:rPr>
        <w:t xml:space="preserve"> by more than 13 percent since 2007.</w:t>
      </w:r>
      <w:r>
        <w:rPr>
          <w:sz w:val="14"/>
        </w:rPr>
        <w:t xml:space="preserve"> </w:t>
      </w:r>
      <w:r w:rsidRPr="00CA2BA8">
        <w:rPr>
          <w:sz w:val="14"/>
        </w:rPr>
        <w:t xml:space="preserve">These </w:t>
      </w:r>
      <w:r w:rsidRPr="00730AE4">
        <w:rPr>
          <w:rStyle w:val="StyleUnderline"/>
          <w:highlight w:val="green"/>
        </w:rPr>
        <w:t>reductions</w:t>
      </w:r>
      <w:r w:rsidRPr="00512172">
        <w:rPr>
          <w:rStyle w:val="StyleUnderline"/>
        </w:rPr>
        <w:t xml:space="preserve"> are</w:t>
      </w:r>
      <w:r w:rsidRPr="00CA2BA8">
        <w:rPr>
          <w:sz w:val="14"/>
        </w:rPr>
        <w:t xml:space="preserve"> not mainly </w:t>
      </w:r>
      <w:r w:rsidRPr="00730AE4">
        <w:rPr>
          <w:rStyle w:val="StyleUnderline"/>
          <w:highlight w:val="green"/>
        </w:rPr>
        <w:t>due to</w:t>
      </w:r>
      <w:r w:rsidRPr="00CA2BA8">
        <w:rPr>
          <w:sz w:val="14"/>
        </w:rPr>
        <w:t xml:space="preserve"> enhanced regulation. Instead, they've come about because of a combination of </w:t>
      </w:r>
      <w:r w:rsidRPr="00730AE4">
        <w:rPr>
          <w:rStyle w:val="Emphasis"/>
          <w:highlight w:val="green"/>
        </w:rPr>
        <w:t>tech</w:t>
      </w:r>
      <w:r w:rsidRPr="00512172">
        <w:rPr>
          <w:rStyle w:val="Emphasis"/>
        </w:rPr>
        <w:t xml:space="preserve"> progress</w:t>
      </w:r>
      <w:r w:rsidRPr="00512172">
        <w:rPr>
          <w:rStyle w:val="StyleUnderline"/>
        </w:rPr>
        <w:t xml:space="preserve"> </w:t>
      </w:r>
      <w:r w:rsidRPr="00730AE4">
        <w:rPr>
          <w:rStyle w:val="StyleUnderline"/>
          <w:highlight w:val="green"/>
        </w:rPr>
        <w:t xml:space="preserve">and </w:t>
      </w:r>
      <w:r w:rsidRPr="00730AE4">
        <w:rPr>
          <w:rStyle w:val="Emphasis"/>
          <w:highlight w:val="green"/>
        </w:rPr>
        <w:t>market</w:t>
      </w:r>
      <w:r w:rsidRPr="00512172">
        <w:rPr>
          <w:rStyle w:val="Emphasis"/>
        </w:rPr>
        <w:t xml:space="preserve"> forces</w:t>
      </w:r>
      <w:r w:rsidRPr="00512172">
        <w:rPr>
          <w:rStyle w:val="StyleUnderline"/>
        </w:rPr>
        <w:t>. Solar and wind</w:t>
      </w:r>
      <w:r w:rsidRPr="00CA2BA8">
        <w:rPr>
          <w:sz w:val="14"/>
        </w:rPr>
        <w:t xml:space="preserve"> power </w:t>
      </w:r>
      <w:r w:rsidRPr="00512172">
        <w:rPr>
          <w:rStyle w:val="StyleUnderline"/>
        </w:rPr>
        <w:t xml:space="preserve">have become </w:t>
      </w:r>
      <w:r w:rsidRPr="00512172">
        <w:rPr>
          <w:rStyle w:val="Emphasis"/>
        </w:rPr>
        <w:t>much cheaper</w:t>
      </w:r>
      <w:r w:rsidRPr="00CA2BA8">
        <w:rPr>
          <w:sz w:val="14"/>
        </w:rPr>
        <w:t xml:space="preserve"> in recent years </w:t>
      </w:r>
      <w:r w:rsidRPr="00512172">
        <w:rPr>
          <w:rStyle w:val="StyleUnderline"/>
        </w:rPr>
        <w:t>and</w:t>
      </w:r>
      <w:r w:rsidRPr="00CA2BA8">
        <w:rPr>
          <w:sz w:val="14"/>
        </w:rPr>
        <w:t xml:space="preserve"> have </w:t>
      </w:r>
      <w:r w:rsidRPr="00512172">
        <w:rPr>
          <w:rStyle w:val="StyleUnderline"/>
        </w:rPr>
        <w:t>displaced coal</w:t>
      </w:r>
      <w:r w:rsidRPr="00CA2BA8">
        <w:rPr>
          <w:sz w:val="14"/>
        </w:rPr>
        <w:t xml:space="preserve"> for electricity generation. Natural gas, which when burned emits fewer greenhouse gases per unit of energy than does coal (even after taking methane leakage into account), has also become much cheaper and more abundant in the US as a result of the fracking revolution.</w:t>
      </w:r>
      <w:r>
        <w:rPr>
          <w:sz w:val="14"/>
        </w:rPr>
        <w:t xml:space="preserve"> </w:t>
      </w:r>
      <w:r w:rsidRPr="00CA2BA8">
        <w:rPr>
          <w:sz w:val="14"/>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r>
        <w:rPr>
          <w:sz w:val="14"/>
        </w:rPr>
        <w:t xml:space="preserve"> </w:t>
      </w:r>
      <w:r w:rsidRPr="00CA2BA8">
        <w:rPr>
          <w:sz w:val="14"/>
        </w:rPr>
        <w:t>How We Learned to Lighten Up</w:t>
      </w:r>
      <w:r>
        <w:rPr>
          <w:sz w:val="14"/>
        </w:rPr>
        <w:t xml:space="preserve"> </w:t>
      </w:r>
      <w:r w:rsidRPr="00CA2BA8">
        <w:rPr>
          <w:sz w:val="14"/>
        </w:rPr>
        <w:t>Tech progress and price pressure aren't just leading to the demise of coal. They're also causing us to exploit the planet less in many other important ways, even as growth continues. In other words, EKCs are not just about pollution any more.</w:t>
      </w:r>
      <w:r>
        <w:rPr>
          <w:sz w:val="14"/>
        </w:rPr>
        <w:t xml:space="preserve"> </w:t>
      </w:r>
      <w:r w:rsidRPr="00CA2BA8">
        <w:rPr>
          <w:sz w:val="14"/>
        </w:rPr>
        <w:t>A good place to start examining this broad phenomenon of getting more from less is US agriculture, where we have decades of data on both outputs—crop tonnage—and the key inputs of cropland, water, and fertilizer. Domestic crop tonnage has risen steadily over the years and in 2015 was more than 55 percent higher than in 1980. Over that same period, though, total water used for irrigation declined by 18 percent, total cropland by more than 7 percent. That is, over that 35-year period, US crop agriculture increased its output by more than half while giving an area of land larger than Indiana back to nature and eventually using a Lake Champlain less water each year. This was not accomplished by increasing fertilizer use; total US fertilizer consumption in 2014 (the most recent year for which data are available) was within 2 percent of its 1980 level.</w:t>
      </w:r>
      <w:r>
        <w:rPr>
          <w:sz w:val="14"/>
        </w:rPr>
        <w:t xml:space="preserve"> </w:t>
      </w:r>
      <w:r w:rsidRPr="00CA2BA8">
        <w:rPr>
          <w:sz w:val="14"/>
        </w:rPr>
        <w:t xml:space="preserve">The three main fertilizers of </w:t>
      </w:r>
      <w:r w:rsidRPr="00512172">
        <w:rPr>
          <w:rStyle w:val="Emphasis"/>
        </w:rPr>
        <w:t>nitrogen, potassium, and phosphorus (</w:t>
      </w:r>
      <w:r w:rsidRPr="00730AE4">
        <w:rPr>
          <w:rStyle w:val="Emphasis"/>
          <w:highlight w:val="green"/>
        </w:rPr>
        <w:t>NKP</w:t>
      </w:r>
      <w:r w:rsidRPr="00512172">
        <w:rPr>
          <w:rStyle w:val="Emphasis"/>
        </w:rPr>
        <w:t>)</w:t>
      </w:r>
      <w:r w:rsidRPr="00CA2BA8">
        <w:rPr>
          <w:sz w:val="14"/>
        </w:rPr>
        <w:t xml:space="preserve"> are an interesting case study. Their </w:t>
      </w:r>
      <w:r w:rsidRPr="00512172">
        <w:rPr>
          <w:rStyle w:val="StyleUnderline"/>
        </w:rPr>
        <w:t>total</w:t>
      </w:r>
      <w:r w:rsidRPr="00CA2BA8">
        <w:rPr>
          <w:sz w:val="14"/>
        </w:rPr>
        <w:t xml:space="preserve"> US </w:t>
      </w:r>
      <w:r w:rsidRPr="00730AE4">
        <w:rPr>
          <w:rStyle w:val="StyleUnderline"/>
          <w:highlight w:val="green"/>
        </w:rPr>
        <w:t>consumption</w:t>
      </w:r>
      <w:r w:rsidRPr="00CA2BA8">
        <w:rPr>
          <w:sz w:val="14"/>
        </w:rPr>
        <w:t xml:space="preserve"> (once other uses in addition to agriculture are taken into account) has </w:t>
      </w:r>
      <w:r w:rsidRPr="00730AE4">
        <w:rPr>
          <w:rStyle w:val="StyleUnderline"/>
          <w:highlight w:val="green"/>
        </w:rPr>
        <w:t xml:space="preserve">declined by </w:t>
      </w:r>
      <w:r w:rsidRPr="00730AE4">
        <w:rPr>
          <w:rStyle w:val="Emphasis"/>
          <w:highlight w:val="green"/>
        </w:rPr>
        <w:t>23 percent</w:t>
      </w:r>
      <w:r w:rsidRPr="00CA2BA8">
        <w:rPr>
          <w:sz w:val="14"/>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r>
        <w:rPr>
          <w:sz w:val="14"/>
        </w:rPr>
        <w:t xml:space="preserve"> </w:t>
      </w:r>
      <w:r w:rsidRPr="00CA2BA8">
        <w:rPr>
          <w:sz w:val="14"/>
        </w:rPr>
        <w:t xml:space="preserve">The USGS tracks annual domestic production, imports, and exports of </w:t>
      </w:r>
      <w:r w:rsidRPr="00512172">
        <w:rPr>
          <w:rStyle w:val="StyleUnderline"/>
        </w:rPr>
        <w:t>NKP</w:t>
      </w:r>
      <w:r w:rsidRPr="00CA2BA8">
        <w:rPr>
          <w:sz w:val="14"/>
        </w:rPr>
        <w:t xml:space="preserve"> and uses these figures to calculate “apparent consumption” each year. Consumption of each of the three resources has </w:t>
      </w:r>
      <w:r w:rsidRPr="00512172">
        <w:rPr>
          <w:rStyle w:val="StyleUnderline"/>
        </w:rPr>
        <w:t xml:space="preserve">declined by </w:t>
      </w:r>
      <w:r w:rsidRPr="00512172">
        <w:rPr>
          <w:rStyle w:val="Emphasis"/>
        </w:rPr>
        <w:t>16 percent or more</w:t>
      </w:r>
      <w:r w:rsidRPr="00512172">
        <w:rPr>
          <w:rStyle w:val="StyleUnderline"/>
        </w:rPr>
        <w:t xml:space="preserve"> from their peaks</w:t>
      </w:r>
      <w:r w:rsidRPr="00CA2BA8">
        <w:rPr>
          <w:sz w:val="14"/>
        </w:rPr>
        <w:t xml:space="preserve">, which occurred no later than 1998. </w:t>
      </w:r>
      <w:r w:rsidRPr="00730AE4">
        <w:rPr>
          <w:rStyle w:val="StyleUnderline"/>
          <w:highlight w:val="green"/>
        </w:rPr>
        <w:t>This seems like</w:t>
      </w:r>
      <w:r w:rsidRPr="00512172">
        <w:rPr>
          <w:rStyle w:val="StyleUnderline"/>
        </w:rPr>
        <w:t xml:space="preserve"> </w:t>
      </w:r>
      <w:r w:rsidRPr="00512172">
        <w:rPr>
          <w:rStyle w:val="Emphasis"/>
        </w:rPr>
        <w:t>a clear and convincing example</w:t>
      </w:r>
      <w:r w:rsidRPr="00512172">
        <w:rPr>
          <w:rStyle w:val="StyleUnderline"/>
        </w:rPr>
        <w:t xml:space="preserve"> of </w:t>
      </w:r>
      <w:r w:rsidRPr="00730AE4">
        <w:rPr>
          <w:rStyle w:val="StyleUnderline"/>
          <w:highlight w:val="green"/>
        </w:rPr>
        <w:t>dematerialization</w:t>
      </w:r>
      <w:r w:rsidRPr="00512172">
        <w:rPr>
          <w:rStyle w:val="StyleUnderline"/>
        </w:rPr>
        <w:t xml:space="preserve">—getting </w:t>
      </w:r>
      <w:r w:rsidRPr="00730AE4">
        <w:rPr>
          <w:rStyle w:val="Emphasis"/>
          <w:highlight w:val="green"/>
        </w:rPr>
        <w:t>more output</w:t>
      </w:r>
      <w:r w:rsidRPr="00730AE4">
        <w:rPr>
          <w:rStyle w:val="StyleUnderline"/>
          <w:highlight w:val="green"/>
        </w:rPr>
        <w:t xml:space="preserve"> from </w:t>
      </w:r>
      <w:r w:rsidRPr="00730AE4">
        <w:rPr>
          <w:rStyle w:val="Emphasis"/>
          <w:highlight w:val="green"/>
        </w:rPr>
        <w:t>fewer material</w:t>
      </w:r>
      <w:r w:rsidRPr="00CA2BA8">
        <w:rPr>
          <w:sz w:val="14"/>
        </w:rPr>
        <w:t xml:space="preserve"> inputs.</w:t>
      </w:r>
      <w:r>
        <w:rPr>
          <w:sz w:val="14"/>
        </w:rPr>
        <w:t xml:space="preserve"> </w:t>
      </w:r>
      <w:r w:rsidRPr="00CA2BA8">
        <w:rPr>
          <w:sz w:val="14"/>
        </w:rPr>
        <w:t xml:space="preserve">As I argue in my book More From Less, </w:t>
      </w:r>
      <w:r w:rsidRPr="002A10CE">
        <w:rPr>
          <w:rStyle w:val="StyleUnderline"/>
        </w:rPr>
        <w:t>dematerialization</w:t>
      </w:r>
      <w:r w:rsidRPr="00CA2BA8">
        <w:rPr>
          <w:sz w:val="14"/>
        </w:rPr>
        <w:t xml:space="preserve"> doesn’t happen for any complicated or idiosyncratic reason. It </w:t>
      </w:r>
      <w:r w:rsidRPr="00512172">
        <w:rPr>
          <w:rStyle w:val="StyleUnderline"/>
        </w:rPr>
        <w:t xml:space="preserve">happens because </w:t>
      </w:r>
      <w:r w:rsidRPr="00730AE4">
        <w:rPr>
          <w:rStyle w:val="StyleUnderline"/>
          <w:highlight w:val="green"/>
        </w:rPr>
        <w:t xml:space="preserve">resources cost </w:t>
      </w:r>
      <w:r w:rsidRPr="00730AE4">
        <w:rPr>
          <w:rStyle w:val="Emphasis"/>
          <w:highlight w:val="green"/>
        </w:rPr>
        <w:t>money</w:t>
      </w:r>
      <w:r w:rsidRPr="00512172">
        <w:rPr>
          <w:rStyle w:val="StyleUnderline"/>
        </w:rPr>
        <w:t xml:space="preserve"> that </w:t>
      </w:r>
      <w:r w:rsidRPr="00730AE4">
        <w:rPr>
          <w:rStyle w:val="StyleUnderline"/>
          <w:highlight w:val="green"/>
        </w:rPr>
        <w:t>companies would</w:t>
      </w:r>
      <w:r w:rsidRPr="00512172">
        <w:rPr>
          <w:rStyle w:val="StyleUnderline"/>
        </w:rPr>
        <w:t xml:space="preserve"> </w:t>
      </w:r>
      <w:r w:rsidRPr="00512172">
        <w:rPr>
          <w:rStyle w:val="Emphasis"/>
        </w:rPr>
        <w:t xml:space="preserve">rather </w:t>
      </w:r>
      <w:r w:rsidRPr="00730AE4">
        <w:rPr>
          <w:rStyle w:val="Emphasis"/>
          <w:highlight w:val="green"/>
        </w:rPr>
        <w:t>not spend</w:t>
      </w:r>
      <w:r w:rsidRPr="00CA2BA8">
        <w:rPr>
          <w:sz w:val="14"/>
        </w:rPr>
        <w:t xml:space="preserve">, and </w:t>
      </w:r>
      <w:r w:rsidRPr="002A10CE">
        <w:rPr>
          <w:rStyle w:val="StyleUnderline"/>
        </w:rPr>
        <w:t>tech</w:t>
      </w:r>
      <w:r w:rsidRPr="00512172">
        <w:rPr>
          <w:rStyle w:val="StyleUnderline"/>
        </w:rPr>
        <w:t xml:space="preserve"> progress keeps opening up </w:t>
      </w:r>
      <w:r w:rsidRPr="00512172">
        <w:rPr>
          <w:rStyle w:val="Emphasis"/>
        </w:rPr>
        <w:t>new ways</w:t>
      </w:r>
      <w:r w:rsidRPr="00512172">
        <w:rPr>
          <w:rStyle w:val="StyleUnderline"/>
        </w:rPr>
        <w:t xml:space="preserve"> to produce </w:t>
      </w:r>
      <w:r w:rsidRPr="00512172">
        <w:rPr>
          <w:rStyle w:val="Emphasis"/>
        </w:rPr>
        <w:t>more output</w:t>
      </w:r>
      <w:r w:rsidRPr="00CA2BA8">
        <w:rPr>
          <w:sz w:val="14"/>
        </w:rPr>
        <w:t xml:space="preserve"> (like crops) </w:t>
      </w:r>
      <w:r w:rsidRPr="00512172">
        <w:rPr>
          <w:rStyle w:val="StyleUnderline"/>
        </w:rPr>
        <w:t xml:space="preserve">while spending less on </w:t>
      </w:r>
      <w:r w:rsidRPr="00512172">
        <w:rPr>
          <w:rStyle w:val="Emphasis"/>
        </w:rPr>
        <w:t>material inputs</w:t>
      </w:r>
      <w:r w:rsidRPr="00CA2BA8">
        <w:rPr>
          <w:sz w:val="14"/>
        </w:rPr>
        <w:t xml:space="preserve"> (like fertilizers). Modern digital technologies are so good at helping producers get more from less that they're now allowing the US and other technologically sophisticated countries to use less in total of important materials like NKP.</w:t>
      </w:r>
      <w:r>
        <w:rPr>
          <w:sz w:val="14"/>
        </w:rPr>
        <w:t xml:space="preserve"> </w:t>
      </w:r>
      <w:r w:rsidRPr="00CA2BA8">
        <w:rPr>
          <w:sz w:val="14"/>
        </w:rPr>
        <w:t>Forest products provide another clear example of dematerialization in the US. Total annual domestic consumption of paper and paperboard peaked in 1999, and of timber in 2002. Both totals have since declined by more than 20 percent. Could these be mirages caused by offshoring that’s not properly captured? That’s highly unlikely, as the country is now onshoring more than it’s offshoring. The US has been a net exporter of forest products since 2009 and is now the world’s largest exporter of these materials.</w:t>
      </w:r>
      <w:r>
        <w:rPr>
          <w:sz w:val="14"/>
        </w:rPr>
        <w:t xml:space="preserve"> </w:t>
      </w:r>
      <w:r w:rsidRPr="00CA2BA8">
        <w:rPr>
          <w:sz w:val="14"/>
        </w:rPr>
        <w:t>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r>
        <w:rPr>
          <w:sz w:val="14"/>
        </w:rPr>
        <w:t xml:space="preserve"> </w:t>
      </w:r>
      <w:r w:rsidRPr="00CA2BA8">
        <w:rPr>
          <w:sz w:val="14"/>
        </w:rPr>
        <w:t>Constructing a Weak Argument</w:t>
      </w:r>
      <w:r>
        <w:rPr>
          <w:sz w:val="14"/>
        </w:rPr>
        <w:t xml:space="preserve"> </w:t>
      </w:r>
      <w:r w:rsidRPr="00730AE4">
        <w:rPr>
          <w:rStyle w:val="StyleUnderline"/>
        </w:rPr>
        <w:t>Degrowth</w:t>
      </w:r>
      <w:r w:rsidRPr="00CA2BA8">
        <w:rPr>
          <w:sz w:val="14"/>
        </w:rPr>
        <w:t xml:space="preserve"> exponent Jason Hickel </w:t>
      </w:r>
      <w:r w:rsidRPr="002A10CE">
        <w:rPr>
          <w:rStyle w:val="StyleUnderline"/>
        </w:rPr>
        <w:t>responds to</w:t>
      </w:r>
      <w:r w:rsidRPr="00CA2BA8">
        <w:rPr>
          <w:sz w:val="14"/>
        </w:rPr>
        <w:t xml:space="preserve"> this </w:t>
      </w:r>
      <w:r w:rsidRPr="002A10CE">
        <w:rPr>
          <w:rStyle w:val="Emphasis"/>
        </w:rPr>
        <w:t>broad</w:t>
      </w:r>
      <w:r w:rsidRPr="00512172">
        <w:rPr>
          <w:rStyle w:val="Emphasis"/>
        </w:rPr>
        <w:t xml:space="preserve"> evidence of dematerialization</w:t>
      </w:r>
      <w:r w:rsidRPr="00512172">
        <w:rPr>
          <w:rStyle w:val="StyleUnderline"/>
        </w:rPr>
        <w:t xml:space="preserve"> by</w:t>
      </w:r>
      <w:r w:rsidRPr="00CA2BA8">
        <w:rPr>
          <w:sz w:val="14"/>
        </w:rPr>
        <w:t xml:space="preserve"> making once again the shopworn </w:t>
      </w:r>
      <w:r w:rsidRPr="000C4367">
        <w:rPr>
          <w:sz w:val="14"/>
        </w:rPr>
        <w:t xml:space="preserve">argument that there are no real environmental gains; there’s only </w:t>
      </w:r>
      <w:r w:rsidRPr="000C4367">
        <w:rPr>
          <w:rStyle w:val="StyleUnderline"/>
        </w:rPr>
        <w:t>globalization</w:t>
      </w:r>
      <w:r w:rsidRPr="000C4367">
        <w:rPr>
          <w:sz w:val="14"/>
        </w:rPr>
        <w:t xml:space="preserve">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 At this point the </w:t>
      </w:r>
      <w:r w:rsidRPr="000C4367">
        <w:rPr>
          <w:rStyle w:val="StyleUnderline"/>
        </w:rPr>
        <w:t>degrowth</w:t>
      </w:r>
      <w:r w:rsidRPr="000C4367">
        <w:rPr>
          <w:sz w:val="14"/>
        </w:rPr>
        <w:t xml:space="preserve"> argument </w:t>
      </w:r>
      <w:r w:rsidRPr="000C4367">
        <w:rPr>
          <w:rStyle w:val="Emphasis"/>
        </w:rPr>
        <w:t>departs from reality</w:t>
      </w:r>
      <w:r w:rsidRPr="000C4367">
        <w:rPr>
          <w:rStyle w:val="StyleUnderline"/>
        </w:rPr>
        <w:t xml:space="preserve">. I mean </w:t>
      </w:r>
      <w:r w:rsidRPr="000C4367">
        <w:rPr>
          <w:rStyle w:val="Emphasis"/>
        </w:rPr>
        <w:t>literally</w:t>
      </w:r>
      <w:r w:rsidRPr="000C4367">
        <w:rPr>
          <w:sz w:val="14"/>
        </w:rPr>
        <w:t xml:space="preserve">.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 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 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w:t>
      </w:r>
      <w:r w:rsidRPr="000C4367">
        <w:rPr>
          <w:rStyle w:val="StyleUnderline"/>
        </w:rPr>
        <w:t xml:space="preserve">many countries are </w:t>
      </w:r>
      <w:r w:rsidRPr="000C4367">
        <w:rPr>
          <w:rStyle w:val="Emphasis"/>
        </w:rPr>
        <w:t>now dematerializing</w:t>
      </w:r>
      <w:r w:rsidRPr="000C4367">
        <w:rPr>
          <w:sz w:val="14"/>
        </w:rPr>
        <w:t>. DMC has been trending downward for some time in the US, UK, and Japan and may recently have peaked for the European Union and OECD as a whole. Yet in all these cases, the material footprint continues to rise. 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 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 There’s one other serious problem with this argument. It’s based largely on the estimated “raw material equivalents” of Chinese exports of construction minerals, yet China is not at all</w:t>
      </w:r>
      <w:r w:rsidRPr="00CA2BA8">
        <w:rPr>
          <w:sz w:val="14"/>
        </w:rPr>
        <w:t xml:space="preserve"> a big exporter of these minerals. Instead, China’s main exports are electrical and mechanical machinery, plastics, furniture, apparel, and vehicles. None of these contain a lot of sand, gravel, stone, or clay.</w:t>
      </w:r>
      <w:r>
        <w:rPr>
          <w:sz w:val="14"/>
        </w:rPr>
        <w:t xml:space="preserve"> </w:t>
      </w:r>
      <w:r w:rsidRPr="00CA2BA8">
        <w:rPr>
          <w:sz w:val="14"/>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w:t>
      </w:r>
      <w:r w:rsidRPr="000C4367">
        <w:rPr>
          <w:sz w:val="14"/>
        </w:rPr>
        <w:t xml:space="preserve">contain” some of the stone and gravel used to build up China that year. By that same logic, if my neighbors bring me a cake the same year they renovate their house, then my consumption of lumber, drywall, and copper pipe goes up as soon as I have a slice. 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w:t>
      </w:r>
      <w:r w:rsidRPr="000C4367">
        <w:rPr>
          <w:rStyle w:val="StyleUnderline"/>
        </w:rPr>
        <w:t xml:space="preserve">the paper he cites to support his views contains </w:t>
      </w:r>
      <w:r w:rsidRPr="000C4367">
        <w:rPr>
          <w:rStyle w:val="Emphasis"/>
        </w:rPr>
        <w:t>a frank admission</w:t>
      </w:r>
      <w:r w:rsidRPr="000C4367">
        <w:rPr>
          <w:rStyle w:val="StyleUnderline"/>
        </w:rPr>
        <w:t xml:space="preserve">: “There is </w:t>
      </w:r>
      <w:r w:rsidRPr="000C4367">
        <w:rPr>
          <w:rStyle w:val="Emphasis"/>
        </w:rPr>
        <w:t>still no hard scientific evidence</w:t>
      </w:r>
      <w:r w:rsidRPr="000C4367">
        <w:rPr>
          <w:rStyle w:val="StyleUnderline"/>
        </w:rPr>
        <w:t xml:space="preserve"> of </w:t>
      </w:r>
      <w:r w:rsidRPr="000C4367">
        <w:rPr>
          <w:rStyle w:val="Emphasis"/>
        </w:rPr>
        <w:t>causal relationship</w:t>
      </w:r>
      <w:r w:rsidRPr="000C4367">
        <w:rPr>
          <w:rStyle w:val="StyleUnderline"/>
        </w:rPr>
        <w:t xml:space="preserve"> between </w:t>
      </w:r>
      <w:r w:rsidRPr="000C4367">
        <w:rPr>
          <w:rStyle w:val="Emphasis"/>
        </w:rPr>
        <w:t>human-induced resource flows</w:t>
      </w:r>
      <w:r w:rsidRPr="000C4367">
        <w:rPr>
          <w:rStyle w:val="StyleUnderline"/>
        </w:rPr>
        <w:t xml:space="preserve"> and the possible breakdown of </w:t>
      </w:r>
      <w:r w:rsidRPr="000C4367">
        <w:rPr>
          <w:rStyle w:val="Emphasis"/>
        </w:rPr>
        <w:t>life-supporting functions</w:t>
      </w:r>
      <w:r w:rsidRPr="000C4367">
        <w:rPr>
          <w:rStyle w:val="StyleUnderline"/>
        </w:rPr>
        <w:t xml:space="preserve"> at </w:t>
      </w:r>
      <w:r w:rsidRPr="000C4367">
        <w:rPr>
          <w:rStyle w:val="Emphasis"/>
        </w:rPr>
        <w:t>continental</w:t>
      </w:r>
      <w:r w:rsidRPr="000C4367">
        <w:rPr>
          <w:rStyle w:val="StyleUnderline"/>
        </w:rPr>
        <w:t xml:space="preserve"> or </w:t>
      </w:r>
      <w:r w:rsidRPr="000C4367">
        <w:rPr>
          <w:rStyle w:val="Emphasis"/>
        </w:rPr>
        <w:t>global scale</w:t>
      </w:r>
      <w:r w:rsidRPr="000C4367">
        <w:rPr>
          <w:rStyle w:val="StyleUnderline"/>
        </w:rPr>
        <w:t xml:space="preserve"> from which … targets [like </w:t>
      </w:r>
      <w:r w:rsidRPr="000C4367">
        <w:rPr>
          <w:rStyle w:val="Emphasis"/>
        </w:rPr>
        <w:t>a 50 billion ton limit</w:t>
      </w:r>
      <w:r w:rsidRPr="000C4367">
        <w:rPr>
          <w:rStyle w:val="StyleUnderline"/>
        </w:rPr>
        <w:t xml:space="preserve">] could </w:t>
      </w:r>
      <w:r w:rsidRPr="000C4367">
        <w:rPr>
          <w:rStyle w:val="Emphasis"/>
        </w:rPr>
        <w:t>directly be derived</w:t>
      </w:r>
      <w:r w:rsidRPr="000C4367">
        <w:rPr>
          <w:rStyle w:val="StyleUnderline"/>
        </w:rPr>
        <w:t>.”</w:t>
      </w:r>
      <w:r w:rsidRPr="000C4367">
        <w:rPr>
          <w:sz w:val="14"/>
        </w:rPr>
        <w:t xml:space="preserve"> Before taking the unprecedented step of setting up a central resource planning bureaucracy, it doesn’t seem like too much to ask for hard scientific evidence that it’s actually necessary. Let’s Keep Climbing Throughout our history, we humans have been climbing a difficult path toward longer, healthier, more prosperous lives. As we climbed that path, we turned the environment around it brown and gray. Our mania for growth was in many ways bad news for the planet we all live on. Recently, however, we have figured out how to make our path a green one, how to continue to grow while reducing our impact on Earth. The world’s richest countries are also putting more land and water under conservation, reintroducing native species into ecosystems from which they had been hunted into oblivion, and improving Earth in many other ways. For reasons that I don't understand well, and that I understand less the more evidence I look at, degrowthers want to make us turn around and start walking back down the path, away from higher prosperity</w:t>
      </w:r>
      <w:r w:rsidRPr="00CA2BA8">
        <w:rPr>
          <w:sz w:val="14"/>
        </w:rPr>
        <w:t>. Their vision seems to be one of a centrally planned, ever-deepening recession throughout the rich world for the sake of the environment.</w:t>
      </w:r>
      <w:r>
        <w:rPr>
          <w:sz w:val="14"/>
        </w:rPr>
        <w:t xml:space="preserve"> </w:t>
      </w:r>
      <w:r w:rsidRPr="00CA2BA8">
        <w:rPr>
          <w:sz w:val="14"/>
        </w:rPr>
        <w:t xml:space="preserve">Thanks to Covid-19, we have an inkling of how this would feel. A “degrowth recession” wouldn't have the virus’ deaths and sickness, and it wouldn't require us to practice social distancing. But it would have all the economic contractions’ job losses, business closures, mortgage defaults, and other hardships and </w:t>
      </w:r>
      <w:r w:rsidRPr="00B765D6">
        <w:rPr>
          <w:sz w:val="14"/>
        </w:rPr>
        <w:t xml:space="preserve">uncertainties. And it would have them without end—after all, growth can't be allowed to restart. </w:t>
      </w:r>
      <w:r w:rsidRPr="00B765D6">
        <w:rPr>
          <w:rStyle w:val="StyleUnderline"/>
        </w:rPr>
        <w:t xml:space="preserve">Corporate and government revenue would </w:t>
      </w:r>
      <w:r w:rsidRPr="00B765D6">
        <w:rPr>
          <w:rStyle w:val="Emphasis"/>
        </w:rPr>
        <w:t>decrease permanently</w:t>
      </w:r>
      <w:r w:rsidRPr="00B765D6">
        <w:rPr>
          <w:sz w:val="14"/>
        </w:rPr>
        <w:t xml:space="preserve">, and therefore </w:t>
      </w:r>
      <w:r w:rsidRPr="00B765D6">
        <w:rPr>
          <w:rStyle w:val="StyleUnderline"/>
        </w:rPr>
        <w:t xml:space="preserve">so would </w:t>
      </w:r>
      <w:r w:rsidRPr="00B765D6">
        <w:rPr>
          <w:rStyle w:val="Emphasis"/>
        </w:rPr>
        <w:t>innovation and R&amp;D</w:t>
      </w:r>
      <w:r w:rsidRPr="00B765D6">
        <w:rPr>
          <w:sz w:val="14"/>
        </w:rPr>
        <w:t xml:space="preserve">. How many of us would be willing to accept all of this in exchange for somewhat less pollution and resource use? To sharpen the question, how many of us would be willing to accept this recession if it wasn’t necessary—if it were clear that we could get environmental improvements while continuing to grow and prosper? </w:t>
      </w:r>
      <w:r w:rsidRPr="00B765D6">
        <w:rPr>
          <w:rStyle w:val="StyleUnderline"/>
        </w:rPr>
        <w:t>The ecomodernist argument</w:t>
      </w:r>
      <w:r w:rsidRPr="00B765D6">
        <w:rPr>
          <w:sz w:val="14"/>
        </w:rPr>
        <w:t xml:space="preserve"> is that that is in fact clear. </w:t>
      </w:r>
      <w:r w:rsidRPr="00B765D6">
        <w:rPr>
          <w:rStyle w:val="StyleUnderline"/>
        </w:rPr>
        <w:t xml:space="preserve">Unlike </w:t>
      </w:r>
      <w:r w:rsidRPr="00B765D6">
        <w:rPr>
          <w:rStyle w:val="Emphasis"/>
        </w:rPr>
        <w:t>the degrowth argument</w:t>
      </w:r>
      <w:r w:rsidRPr="00B765D6">
        <w:rPr>
          <w:sz w:val="14"/>
        </w:rPr>
        <w:t>, it</w:t>
      </w:r>
      <w:r w:rsidRPr="00B765D6">
        <w:rPr>
          <w:rStyle w:val="StyleUnderline"/>
        </w:rPr>
        <w:t xml:space="preserve">'s supported by </w:t>
      </w:r>
      <w:r w:rsidRPr="00B765D6">
        <w:rPr>
          <w:rStyle w:val="Emphasis"/>
        </w:rPr>
        <w:t>a great deal of evidence</w:t>
      </w:r>
      <w:r w:rsidRPr="00B765D6">
        <w:rPr>
          <w:sz w:val="14"/>
        </w:rPr>
        <w:t>. What's at least important</w:t>
      </w:r>
      <w:r w:rsidRPr="00CA2BA8">
        <w:rPr>
          <w:sz w:val="14"/>
        </w:rPr>
        <w:t xml:space="preserve"> is that it will be supported by a great deal of the world's people, who will eagerly sign up to climb our new green path to prosperity.</w:t>
      </w:r>
      <w:r>
        <w:rPr>
          <w:sz w:val="14"/>
        </w:rPr>
        <w:t xml:space="preserve"> </w:t>
      </w:r>
    </w:p>
    <w:p w14:paraId="6DD18F36" w14:textId="77777777" w:rsidR="00E958F0" w:rsidRDefault="00E958F0" w:rsidP="00E958F0"/>
    <w:p w14:paraId="1B6FF3F8" w14:textId="77777777" w:rsidR="00E958F0" w:rsidRPr="00E05794" w:rsidRDefault="00E958F0" w:rsidP="00E958F0"/>
    <w:p w14:paraId="30EF338E" w14:textId="77777777" w:rsidR="00E958F0" w:rsidRPr="00C35169" w:rsidRDefault="00E958F0" w:rsidP="00E958F0">
      <w:pPr>
        <w:pStyle w:val="Heading4"/>
        <w:rPr>
          <w:rFonts w:cs="Arial"/>
        </w:rPr>
      </w:pPr>
      <w:r w:rsidRPr="00C35169">
        <w:rPr>
          <w:rFonts w:cs="Arial"/>
        </w:rPr>
        <w:t xml:space="preserve">The most </w:t>
      </w:r>
      <w:r w:rsidRPr="00C35169">
        <w:rPr>
          <w:rFonts w:cs="Arial"/>
          <w:u w:val="single"/>
        </w:rPr>
        <w:t>comprehensive</w:t>
      </w:r>
      <w:r w:rsidRPr="00C35169">
        <w:rPr>
          <w:rFonts w:cs="Arial"/>
        </w:rPr>
        <w:t xml:space="preserve"> studies prove that financialization has </w:t>
      </w:r>
      <w:r w:rsidRPr="00C35169">
        <w:rPr>
          <w:rFonts w:cs="Arial"/>
          <w:u w:val="single"/>
        </w:rPr>
        <w:t>heterogenous</w:t>
      </w:r>
      <w:r w:rsidRPr="00C35169">
        <w:rPr>
          <w:rFonts w:cs="Arial"/>
        </w:rPr>
        <w:t xml:space="preserve"> economic impacts---it </w:t>
      </w:r>
      <w:r w:rsidRPr="00C35169">
        <w:rPr>
          <w:rFonts w:cs="Arial"/>
          <w:u w:val="single"/>
        </w:rPr>
        <w:t>strengthens</w:t>
      </w:r>
      <w:r w:rsidRPr="00C35169">
        <w:rPr>
          <w:rFonts w:cs="Arial"/>
        </w:rPr>
        <w:t xml:space="preserve"> developing economies and </w:t>
      </w:r>
      <w:r w:rsidRPr="00C35169">
        <w:rPr>
          <w:rFonts w:cs="Arial"/>
          <w:u w:val="single"/>
        </w:rPr>
        <w:t>can’t individually tank</w:t>
      </w:r>
      <w:r w:rsidRPr="00C35169">
        <w:rPr>
          <w:rFonts w:cs="Arial"/>
        </w:rPr>
        <w:t xml:space="preserve"> developed economies.</w:t>
      </w:r>
    </w:p>
    <w:p w14:paraId="6399ACD8" w14:textId="77777777" w:rsidR="00E958F0" w:rsidRPr="00C35169" w:rsidRDefault="00E958F0" w:rsidP="00E958F0">
      <w:r w:rsidRPr="00C35169">
        <w:t xml:space="preserve">Agne </w:t>
      </w:r>
      <w:r w:rsidRPr="00C35169">
        <w:rPr>
          <w:rStyle w:val="Style13ptBold"/>
        </w:rPr>
        <w:t>Setikiene and</w:t>
      </w:r>
      <w:r w:rsidRPr="00C35169">
        <w:t xml:space="preserve"> Mindaugas </w:t>
      </w:r>
      <w:r w:rsidRPr="00C35169">
        <w:rPr>
          <w:rStyle w:val="Style13ptBold"/>
        </w:rPr>
        <w:t>Butkus 21</w:t>
      </w:r>
      <w:r w:rsidRPr="00C35169">
        <w:t xml:space="preserve">. Institute of Regional Development, Vilnius University Siauliai Academy. Associated Professor / Senior Researcher at the Institute of Regional Development. “The Heterogeneous Impact of Financialisation on Economic Growth in the Long Run” </w:t>
      </w:r>
      <w:r w:rsidRPr="00C35169">
        <w:rPr>
          <w:i/>
          <w:iCs/>
        </w:rPr>
        <w:t>Journal of Risk and Financial Management</w:t>
      </w:r>
      <w:r w:rsidRPr="00C35169">
        <w:t>, 14(5), 209. https://www.mdpi.com/1911-8074/14/5/209/htm</w:t>
      </w:r>
    </w:p>
    <w:p w14:paraId="1988C7A4" w14:textId="77777777" w:rsidR="00E958F0" w:rsidRPr="00C35169" w:rsidRDefault="00E958F0" w:rsidP="00E958F0">
      <w:pPr>
        <w:rPr>
          <w:sz w:val="14"/>
        </w:rPr>
      </w:pPr>
      <w:r w:rsidRPr="00C35169">
        <w:rPr>
          <w:rStyle w:val="StyleUnderline"/>
        </w:rPr>
        <w:t>The study results show that more developed countries,</w:t>
      </w:r>
      <w:r w:rsidRPr="00C35169">
        <w:rPr>
          <w:sz w:val="14"/>
        </w:rPr>
        <w:t xml:space="preserve"> regardless of their institutional quality, most </w:t>
      </w:r>
      <w:r w:rsidRPr="00C35169">
        <w:rPr>
          <w:rStyle w:val="StyleUnderline"/>
        </w:rPr>
        <w:t>likely experience a negative effect of financialisation on long-run economic growth</w:t>
      </w:r>
      <w:r w:rsidRPr="00C35169">
        <w:rPr>
          <w:sz w:val="14"/>
        </w:rPr>
        <w:t xml:space="preserve">. </w:t>
      </w:r>
      <w:r w:rsidRPr="00C35169">
        <w:rPr>
          <w:rStyle w:val="Emphasis"/>
        </w:rPr>
        <w:t>However</w:t>
      </w:r>
      <w:r w:rsidRPr="00C35169">
        <w:rPr>
          <w:sz w:val="14"/>
        </w:rPr>
        <w:t xml:space="preserve">, </w:t>
      </w:r>
      <w:r w:rsidRPr="00C35169">
        <w:rPr>
          <w:rStyle w:val="Emphasis"/>
          <w:highlight w:val="cyan"/>
        </w:rPr>
        <w:t>in countries with</w:t>
      </w:r>
      <w:r w:rsidRPr="00C35169">
        <w:rPr>
          <w:rStyle w:val="Emphasis"/>
        </w:rPr>
        <w:t xml:space="preserve"> a </w:t>
      </w:r>
      <w:r w:rsidRPr="00C35169">
        <w:rPr>
          <w:rStyle w:val="Emphasis"/>
          <w:highlight w:val="cyan"/>
        </w:rPr>
        <w:t>low</w:t>
      </w:r>
      <w:r w:rsidRPr="00C35169">
        <w:rPr>
          <w:rStyle w:val="Emphasis"/>
        </w:rPr>
        <w:t xml:space="preserve">er level of </w:t>
      </w:r>
      <w:r w:rsidRPr="00C35169">
        <w:rPr>
          <w:rStyle w:val="Emphasis"/>
          <w:highlight w:val="cyan"/>
        </w:rPr>
        <w:t>development</w:t>
      </w:r>
      <w:r w:rsidRPr="00C35169">
        <w:rPr>
          <w:rStyle w:val="Emphasis"/>
        </w:rPr>
        <w:t>,</w:t>
      </w:r>
      <w:r w:rsidRPr="00C35169">
        <w:rPr>
          <w:sz w:val="14"/>
        </w:rPr>
        <w:t xml:space="preserve"> </w:t>
      </w:r>
      <w:r w:rsidRPr="00C35169">
        <w:rPr>
          <w:rStyle w:val="Emphasis"/>
          <w:highlight w:val="cyan"/>
        </w:rPr>
        <w:t>we</w:t>
      </w:r>
      <w:r w:rsidRPr="00C35169">
        <w:rPr>
          <w:sz w:val="14"/>
        </w:rPr>
        <w:t xml:space="preserve">, in the majority of cases, </w:t>
      </w:r>
      <w:r w:rsidRPr="00C35169">
        <w:rPr>
          <w:rStyle w:val="Emphasis"/>
          <w:highlight w:val="cyan"/>
        </w:rPr>
        <w:t xml:space="preserve">find a </w:t>
      </w:r>
      <w:r w:rsidRPr="00C35169">
        <w:rPr>
          <w:rStyle w:val="Emphasis"/>
        </w:rPr>
        <w:t xml:space="preserve">statistically </w:t>
      </w:r>
      <w:r w:rsidRPr="00C35169">
        <w:rPr>
          <w:rStyle w:val="Emphasis"/>
          <w:highlight w:val="cyan"/>
        </w:rPr>
        <w:t>significant positive effect</w:t>
      </w:r>
      <w:r w:rsidRPr="00C35169">
        <w:rPr>
          <w:sz w:val="14"/>
        </w:rPr>
        <w:t xml:space="preserve">. </w:t>
      </w:r>
      <w:r w:rsidRPr="00C35169">
        <w:rPr>
          <w:rStyle w:val="StyleUnderline"/>
        </w:rPr>
        <w:t xml:space="preserve">The fact that the effect of </w:t>
      </w:r>
      <w:r w:rsidRPr="00C35169">
        <w:rPr>
          <w:rStyle w:val="StyleUnderline"/>
          <w:highlight w:val="cyan"/>
        </w:rPr>
        <w:t>financialisation</w:t>
      </w:r>
      <w:r w:rsidRPr="00C35169">
        <w:rPr>
          <w:rStyle w:val="StyleUnderline"/>
        </w:rPr>
        <w:t xml:space="preserve">, mediated by institutional quality, level of development, and interaction using the same proxies, differs across countries, shows that the </w:t>
      </w:r>
      <w:r w:rsidRPr="00C35169">
        <w:rPr>
          <w:rStyle w:val="StyleUnderline"/>
          <w:highlight w:val="cyan"/>
        </w:rPr>
        <w:t>effect on</w:t>
      </w:r>
      <w:r w:rsidRPr="00C35169">
        <w:rPr>
          <w:rStyle w:val="StyleUnderline"/>
        </w:rPr>
        <w:t xml:space="preserve"> </w:t>
      </w:r>
      <w:r w:rsidRPr="00C35169">
        <w:rPr>
          <w:rStyle w:val="StyleUnderline"/>
          <w:highlight w:val="cyan"/>
        </w:rPr>
        <w:t xml:space="preserve">long-run growth is </w:t>
      </w:r>
      <w:r w:rsidRPr="00C35169">
        <w:rPr>
          <w:rStyle w:val="Emphasis"/>
          <w:highlight w:val="cyan"/>
        </w:rPr>
        <w:t>heterogeneous</w:t>
      </w:r>
      <w:r w:rsidRPr="00C35169">
        <w:rPr>
          <w:sz w:val="14"/>
          <w:highlight w:val="cyan"/>
        </w:rPr>
        <w:t xml:space="preserve"> </w:t>
      </w:r>
      <w:r w:rsidRPr="00C35169">
        <w:rPr>
          <w:rStyle w:val="StyleUnderline"/>
          <w:highlight w:val="cyan"/>
        </w:rPr>
        <w:t xml:space="preserve">and depends on </w:t>
      </w:r>
      <w:r w:rsidRPr="00C35169">
        <w:rPr>
          <w:rStyle w:val="Emphasis"/>
          <w:highlight w:val="cyan"/>
        </w:rPr>
        <w:t>variables</w:t>
      </w:r>
      <w:r w:rsidRPr="00C35169">
        <w:rPr>
          <w:rStyle w:val="StyleUnderline"/>
        </w:rPr>
        <w:t xml:space="preserve"> used to proxy the country’s development level and institutional quality</w:t>
      </w:r>
      <w:r w:rsidRPr="00C35169">
        <w:rPr>
          <w:sz w:val="14"/>
        </w:rPr>
        <w:t>. This finding, to some extent, explains the ambiguous conclusions of previous research.</w:t>
      </w:r>
    </w:p>
    <w:p w14:paraId="2F5FAB02" w14:textId="77777777" w:rsidR="00E958F0" w:rsidRPr="00C35169" w:rsidRDefault="00E958F0" w:rsidP="00E958F0">
      <w:pPr>
        <w:rPr>
          <w:sz w:val="14"/>
        </w:rPr>
      </w:pPr>
      <w:r w:rsidRPr="00C35169">
        <w:rPr>
          <w:sz w:val="14"/>
        </w:rPr>
        <w:t>4. Conclusions</w:t>
      </w:r>
    </w:p>
    <w:p w14:paraId="043029B2" w14:textId="77777777" w:rsidR="00E958F0" w:rsidRPr="00C35169" w:rsidRDefault="00E958F0" w:rsidP="00E958F0">
      <w:pPr>
        <w:rPr>
          <w:rStyle w:val="Emphasis"/>
        </w:rPr>
      </w:pPr>
      <w:r w:rsidRPr="00C35169">
        <w:rPr>
          <w:rStyle w:val="StyleUnderline"/>
        </w:rPr>
        <w:t>Though there have been many attempts to study the relationship between financialisation and economic growth</w:t>
      </w:r>
      <w:r w:rsidRPr="00C35169">
        <w:rPr>
          <w:sz w:val="14"/>
        </w:rPr>
        <w:t xml:space="preserve">, this study contributes to the literature by examining the heterogeneous impact of financialisation on long-run economic growth. </w:t>
      </w:r>
      <w:r w:rsidRPr="00C35169">
        <w:rPr>
          <w:rStyle w:val="StyleUnderline"/>
        </w:rPr>
        <w:t xml:space="preserve">To the best of our knowledge, </w:t>
      </w:r>
      <w:r w:rsidRPr="00C35169">
        <w:rPr>
          <w:rStyle w:val="Emphasis"/>
          <w:highlight w:val="cyan"/>
        </w:rPr>
        <w:t xml:space="preserve">there is no other study in which </w:t>
      </w:r>
      <w:r w:rsidRPr="00C35169">
        <w:rPr>
          <w:rStyle w:val="Emphasis"/>
        </w:rPr>
        <w:t xml:space="preserve">the effect of </w:t>
      </w:r>
      <w:r w:rsidRPr="00C35169">
        <w:rPr>
          <w:rStyle w:val="Emphasis"/>
          <w:highlight w:val="cyan"/>
        </w:rPr>
        <w:t xml:space="preserve">financialisation </w:t>
      </w:r>
      <w:r w:rsidRPr="00C35169">
        <w:rPr>
          <w:rStyle w:val="Emphasis"/>
        </w:rPr>
        <w:t xml:space="preserve">on economic growth </w:t>
      </w:r>
      <w:r w:rsidRPr="00C35169">
        <w:rPr>
          <w:rStyle w:val="Emphasis"/>
          <w:highlight w:val="cyan"/>
        </w:rPr>
        <w:t>is examined by</w:t>
      </w:r>
      <w:r w:rsidRPr="00C35169">
        <w:rPr>
          <w:rStyle w:val="Emphasis"/>
        </w:rPr>
        <w:t xml:space="preserve"> </w:t>
      </w:r>
      <w:r w:rsidRPr="00C35169">
        <w:rPr>
          <w:rStyle w:val="Emphasis"/>
          <w:highlight w:val="cyan"/>
        </w:rPr>
        <w:t>considering two</w:t>
      </w:r>
      <w:r w:rsidRPr="00C35169">
        <w:rPr>
          <w:rStyle w:val="Emphasis"/>
        </w:rPr>
        <w:t xml:space="preserve"> simultaneous </w:t>
      </w:r>
      <w:r w:rsidRPr="00C35169">
        <w:rPr>
          <w:rStyle w:val="Emphasis"/>
          <w:highlight w:val="cyan"/>
        </w:rPr>
        <w:t>mediators and their interaction</w:t>
      </w:r>
      <w:r w:rsidRPr="00C35169">
        <w:rPr>
          <w:rStyle w:val="Emphasis"/>
        </w:rPr>
        <w:t>.</w:t>
      </w:r>
    </w:p>
    <w:p w14:paraId="46BC4D75" w14:textId="77777777" w:rsidR="00E958F0" w:rsidRPr="00DA74E4" w:rsidRDefault="00E958F0" w:rsidP="00E958F0">
      <w:pPr>
        <w:pStyle w:val="Heading4"/>
      </w:pPr>
      <w:r>
        <w:t>No impact to boom and bust</w:t>
      </w:r>
    </w:p>
    <w:p w14:paraId="40F45965" w14:textId="77777777" w:rsidR="00E958F0" w:rsidRPr="00DA74E4" w:rsidRDefault="00E958F0" w:rsidP="00E958F0">
      <w:pPr>
        <w:rPr>
          <w:rFonts w:eastAsia="Calibri"/>
        </w:rPr>
      </w:pPr>
      <w:r w:rsidRPr="00DA74E4">
        <w:rPr>
          <w:rFonts w:eastAsia="Calibri"/>
        </w:rPr>
        <w:t xml:space="preserve">Donald </w:t>
      </w:r>
      <w:r w:rsidRPr="00DA74E4">
        <w:rPr>
          <w:rFonts w:eastAsia="Calibri"/>
          <w:b/>
          <w:bCs/>
          <w:sz w:val="26"/>
        </w:rPr>
        <w:t>Kohn 15</w:t>
      </w:r>
      <w:r w:rsidRPr="00DA74E4">
        <w:rPr>
          <w:rFonts w:eastAsia="Calibri"/>
        </w:rPr>
        <w:t>, Senior Fellow in Economic Studies at Brookings, 1/30/15, U.S. Monetary Policy: Moving Toward the Exit in an Interconnected Global Economy, www.brookings.edu/research/speeches/2015/01/30-us-monetary-policy-global-economy-kohn</w:t>
      </w:r>
    </w:p>
    <w:p w14:paraId="79165400" w14:textId="77777777" w:rsidR="00E958F0" w:rsidRPr="00DA74E4" w:rsidRDefault="00E958F0" w:rsidP="00E958F0">
      <w:pPr>
        <w:rPr>
          <w:rFonts w:eastAsia="Calibri"/>
          <w:b/>
          <w:iCs/>
          <w:u w:val="single"/>
        </w:rPr>
      </w:pPr>
      <w:r w:rsidRPr="00DA74E4">
        <w:rPr>
          <w:rFonts w:eastAsia="Calibri"/>
          <w:sz w:val="16"/>
        </w:rPr>
        <w:t xml:space="preserve">The </w:t>
      </w:r>
      <w:r w:rsidRPr="00DA74E4">
        <w:rPr>
          <w:rFonts w:eastAsia="Calibri"/>
          <w:u w:val="single"/>
        </w:rPr>
        <w:t xml:space="preserve">global financial authorities have made </w:t>
      </w:r>
      <w:r w:rsidRPr="00DA74E4">
        <w:rPr>
          <w:rFonts w:eastAsia="Calibri"/>
          <w:b/>
          <w:iCs/>
          <w:u w:val="single"/>
        </w:rPr>
        <w:t>major strides in making their systems more resilient</w:t>
      </w:r>
      <w:r w:rsidRPr="00DA74E4">
        <w:rPr>
          <w:rFonts w:eastAsia="Calibri"/>
          <w:sz w:val="16"/>
        </w:rPr>
        <w:t xml:space="preserve"> to unexpected developments, </w:t>
      </w:r>
      <w:r w:rsidRPr="00DA74E4">
        <w:rPr>
          <w:rFonts w:eastAsia="Calibri"/>
          <w:u w:val="single"/>
        </w:rPr>
        <w:t xml:space="preserve">in particular </w:t>
      </w:r>
      <w:r w:rsidRPr="001F3AAC">
        <w:rPr>
          <w:rFonts w:eastAsia="Calibri"/>
          <w:u w:val="single"/>
        </w:rPr>
        <w:t xml:space="preserve">with </w:t>
      </w:r>
      <w:r w:rsidRPr="001F3AAC">
        <w:rPr>
          <w:rFonts w:eastAsia="Calibri"/>
          <w:b/>
          <w:iCs/>
          <w:u w:val="single"/>
        </w:rPr>
        <w:t>higher capital and greater liquidity</w:t>
      </w:r>
      <w:r w:rsidRPr="001F3AAC">
        <w:rPr>
          <w:rFonts w:eastAsia="Calibri"/>
          <w:u w:val="single"/>
        </w:rPr>
        <w:t xml:space="preserve"> for banks</w:t>
      </w:r>
      <w:r w:rsidRPr="00DA74E4">
        <w:rPr>
          <w:rFonts w:eastAsia="Calibri"/>
          <w:u w:val="single"/>
        </w:rPr>
        <w:t xml:space="preserve"> and bank holding companies.</w:t>
      </w:r>
      <w:r w:rsidRPr="00DA74E4">
        <w:rPr>
          <w:rFonts w:eastAsia="Calibri"/>
          <w:sz w:val="16"/>
        </w:rPr>
        <w:t xml:space="preserve"> In several jurisdictions, </w:t>
      </w:r>
      <w:r w:rsidRPr="00D41CA4">
        <w:rPr>
          <w:rFonts w:eastAsia="Calibri"/>
          <w:highlight w:val="cyan"/>
          <w:u w:val="single"/>
        </w:rPr>
        <w:t xml:space="preserve">banks have been </w:t>
      </w:r>
      <w:r w:rsidRPr="00D41CA4">
        <w:rPr>
          <w:rFonts w:eastAsia="Calibri"/>
          <w:b/>
          <w:iCs/>
          <w:highlight w:val="cyan"/>
          <w:u w:val="single"/>
        </w:rPr>
        <w:t>stress tested</w:t>
      </w:r>
      <w:r w:rsidRPr="00DA74E4">
        <w:rPr>
          <w:rFonts w:eastAsia="Calibri"/>
          <w:u w:val="single"/>
        </w:rPr>
        <w:t xml:space="preserve"> with scenarios that included rising rates.</w:t>
      </w:r>
      <w:r w:rsidRPr="00DA74E4">
        <w:rPr>
          <w:rFonts w:eastAsia="Calibri"/>
          <w:sz w:val="16"/>
        </w:rPr>
        <w:t xml:space="preserve"> Moreover, </w:t>
      </w:r>
      <w:r w:rsidRPr="00D41CA4">
        <w:rPr>
          <w:rFonts w:eastAsia="Calibri"/>
          <w:highlight w:val="cyan"/>
          <w:u w:val="single"/>
        </w:rPr>
        <w:t>we’ve</w:t>
      </w:r>
      <w:r w:rsidRPr="00DA74E4">
        <w:rPr>
          <w:rFonts w:eastAsia="Calibri"/>
          <w:u w:val="single"/>
        </w:rPr>
        <w:t xml:space="preserve"> </w:t>
      </w:r>
      <w:r w:rsidRPr="00D41CA4">
        <w:rPr>
          <w:rFonts w:eastAsia="Calibri"/>
          <w:highlight w:val="cyan"/>
          <w:u w:val="single"/>
        </w:rPr>
        <w:t>seen several episodes in which volatility</w:t>
      </w:r>
      <w:r w:rsidRPr="00DA74E4">
        <w:rPr>
          <w:rFonts w:eastAsia="Calibri"/>
          <w:u w:val="single"/>
        </w:rPr>
        <w:t xml:space="preserve"> and risk spreads </w:t>
      </w:r>
      <w:r w:rsidRPr="00D41CA4">
        <w:rPr>
          <w:rFonts w:eastAsia="Calibri"/>
          <w:highlight w:val="cyan"/>
          <w:u w:val="single"/>
        </w:rPr>
        <w:t>have risen</w:t>
      </w:r>
      <w:r w:rsidRPr="00DA74E4">
        <w:rPr>
          <w:rFonts w:eastAsia="Calibri"/>
          <w:u w:val="single"/>
        </w:rPr>
        <w:t>, including</w:t>
      </w:r>
      <w:r w:rsidRPr="00DA74E4">
        <w:rPr>
          <w:rFonts w:eastAsia="Calibri"/>
          <w:sz w:val="16"/>
        </w:rPr>
        <w:t xml:space="preserve"> the </w:t>
      </w:r>
      <w:r w:rsidRPr="00DA74E4">
        <w:rPr>
          <w:rFonts w:eastAsia="Calibri"/>
          <w:u w:val="single"/>
        </w:rPr>
        <w:t>summer of 2013 during the so-called taper tantrum, and in the past few months amid mounting uncertainty</w:t>
      </w:r>
      <w:r w:rsidRPr="00DA74E4">
        <w:rPr>
          <w:rFonts w:eastAsia="Calibri"/>
          <w:sz w:val="16"/>
        </w:rPr>
        <w:t xml:space="preserve"> about global economic prospects, plunging oil prices, growing political and economic tensions in the euro area, and strong monetary policy responses. </w:t>
      </w:r>
      <w:r w:rsidRPr="00D41CA4">
        <w:rPr>
          <w:rFonts w:eastAsia="Calibri"/>
          <w:highlight w:val="cyan"/>
          <w:u w:val="single"/>
        </w:rPr>
        <w:t xml:space="preserve">Although </w:t>
      </w:r>
      <w:r w:rsidRPr="001F3AAC">
        <w:rPr>
          <w:rFonts w:eastAsia="Calibri"/>
          <w:u w:val="single"/>
        </w:rPr>
        <w:t xml:space="preserve">there’s been </w:t>
      </w:r>
      <w:r w:rsidRPr="00D41CA4">
        <w:rPr>
          <w:rFonts w:eastAsia="Calibri"/>
          <w:highlight w:val="cyan"/>
          <w:u w:val="single"/>
        </w:rPr>
        <w:t>some fallout</w:t>
      </w:r>
      <w:r w:rsidRPr="00DA74E4">
        <w:rPr>
          <w:rFonts w:eastAsia="Calibri"/>
          <w:u w:val="single"/>
        </w:rPr>
        <w:t xml:space="preserve"> from these financial market developments, </w:t>
      </w:r>
      <w:r w:rsidRPr="00D41CA4">
        <w:rPr>
          <w:rFonts w:eastAsia="Calibri"/>
          <w:b/>
          <w:iCs/>
          <w:highlight w:val="cyan"/>
          <w:u w:val="single"/>
        </w:rPr>
        <w:t xml:space="preserve">none </w:t>
      </w:r>
      <w:r w:rsidRPr="001F3AAC">
        <w:rPr>
          <w:rFonts w:eastAsia="Calibri"/>
          <w:b/>
          <w:iCs/>
          <w:u w:val="single"/>
        </w:rPr>
        <w:t xml:space="preserve">has </w:t>
      </w:r>
      <w:r w:rsidRPr="00D41CA4">
        <w:rPr>
          <w:rFonts w:eastAsia="Calibri"/>
          <w:b/>
          <w:iCs/>
          <w:highlight w:val="cyan"/>
          <w:u w:val="single"/>
        </w:rPr>
        <w:t>threatened financial stability.</w:t>
      </w:r>
    </w:p>
    <w:p w14:paraId="68A17BCF" w14:textId="77777777" w:rsidR="00E958F0" w:rsidRDefault="00E958F0" w:rsidP="00E958F0"/>
    <w:p w14:paraId="16179F20" w14:textId="77777777" w:rsidR="00E958F0" w:rsidRPr="00DA74E4" w:rsidRDefault="00E958F0" w:rsidP="00E958F0">
      <w:pPr>
        <w:pStyle w:val="Heading4"/>
      </w:pPr>
      <w:r>
        <w:t>no stranded assets</w:t>
      </w:r>
    </w:p>
    <w:p w14:paraId="234049D2" w14:textId="77777777" w:rsidR="00E958F0" w:rsidRPr="00DA74E4" w:rsidRDefault="00E958F0" w:rsidP="00E958F0">
      <w:r w:rsidRPr="00DA74E4">
        <w:rPr>
          <w:rStyle w:val="Style13ptBold"/>
        </w:rPr>
        <w:t>Conca 17</w:t>
      </w:r>
      <w:r w:rsidRPr="00DA74E4">
        <w:t xml:space="preserve"> (James, scientist in the field of the earth and environmental sciences for 33 years, specializing in geologic disposal of nuclear waste, energy-related research, planetary surface processes, radiobiology and shielding for space colonies, subsurface transport and environmental clean-up of heavy metals. I am a Trustee of the Herbert M. Parker Foundation, Adjunct at WSU, an Affiliate Scientist at LANL and consult on strategic planning for the DOE, EPA/State environmental agencies, and industry including companies that own nuclear, hydro, wind farms, large solar arrays, coal and gas plants. I also consult for EPA/State environmental agencies and industry on clean-up of heavy metals from soil and water. For over 25 years I have been a member of Sierra Club, Greenpeace, the NRDC, the Environmental Defense Fund and many others, as well as professional societies including the America Nuclear Society, the American Chemical Society, the Geological Society of America and the American Association of Petroleum Geologists. “No Peak Oil For America Or The World.” MAR 2, 2017 https://www.forbes.com/sites/jamesconca/2017/03/02/no-peak-oil-for-america-or-the-world/#6232cf894220)</w:t>
      </w:r>
    </w:p>
    <w:p w14:paraId="745CC3CB" w14:textId="77777777" w:rsidR="00E958F0" w:rsidRPr="001F3AAC" w:rsidRDefault="00E958F0" w:rsidP="00E958F0">
      <w:pPr>
        <w:rPr>
          <w:u w:val="single"/>
        </w:rPr>
      </w:pPr>
      <w:r w:rsidRPr="00DA74E4">
        <w:rPr>
          <w:rStyle w:val="StyleUnderline"/>
        </w:rPr>
        <w:t xml:space="preserve">Oil is more plentiful than you can imagine. </w:t>
      </w:r>
      <w:r w:rsidRPr="001F3AAC">
        <w:rPr>
          <w:rStyle w:val="StyleUnderline"/>
        </w:rPr>
        <w:t>And we keep figuring out easier and more economical ways to get it out of the ground</w:t>
      </w:r>
      <w:r w:rsidRPr="001F3AAC">
        <w:rPr>
          <w:sz w:val="16"/>
        </w:rPr>
        <w:t>. In 1938, the famous geologist M. King Hubbert came up with the concept of peak oil, which is defined as having extracted half</w:t>
      </w:r>
      <w:r w:rsidRPr="00DA74E4">
        <w:rPr>
          <w:sz w:val="16"/>
        </w:rPr>
        <w:t xml:space="preserve"> of the recoverable, conventional oil reserves. After that, oil production declines and cannot keep up with growing demand as the population continues to rise. In </w:t>
      </w:r>
      <w:r w:rsidRPr="00DA74E4">
        <w:rPr>
          <w:rStyle w:val="StyleUnderline"/>
        </w:rPr>
        <w:t>Hubbert’s time, most of the conventional oil reserves had already been discovered</w:t>
      </w:r>
      <w:r w:rsidRPr="00DA74E4">
        <w:rPr>
          <w:sz w:val="16"/>
        </w:rPr>
        <w:t xml:space="preserve">. Hubbert went on to predict that U.S. production would peak in 1969, and it did appear to peak in 1970. </w:t>
      </w:r>
      <w:r w:rsidRPr="00D41CA4">
        <w:rPr>
          <w:rStyle w:val="StyleUnderline"/>
          <w:highlight w:val="cyan"/>
        </w:rPr>
        <w:t>World reserves were supposed to peak around 2010</w:t>
      </w:r>
      <w:r w:rsidRPr="00DA74E4">
        <w:rPr>
          <w:sz w:val="16"/>
        </w:rPr>
        <w:t xml:space="preserve"> (see figure). However, about 20 years ago, the industry really leapt forward on the technologies to find oil and to extract it. Particularly fracking. This changed everything. BP’s Spencer Dale summed it up nicely, “For every barrel of oil consumed over the past 35 years, two new barrels have been discovered.” And this shows no sign of slowing down any time soon. Peak oil has moved to a long time from now. While we talk about decreasing our fossil fuel use, it’s easy to forget that humans find it really hard not to use what they have a lot of. And we have a lot of oil. And gas. And coal. In fact, </w:t>
      </w:r>
      <w:r w:rsidRPr="00DA74E4">
        <w:rPr>
          <w:rStyle w:val="StyleUnderline"/>
        </w:rPr>
        <w:t>the U</w:t>
      </w:r>
      <w:r w:rsidRPr="00DA74E4">
        <w:rPr>
          <w:sz w:val="16"/>
        </w:rPr>
        <w:t xml:space="preserve">nited </w:t>
      </w:r>
      <w:r w:rsidRPr="00DA74E4">
        <w:rPr>
          <w:rStyle w:val="StyleUnderline"/>
        </w:rPr>
        <w:t>S</w:t>
      </w:r>
      <w:r w:rsidRPr="00DA74E4">
        <w:rPr>
          <w:sz w:val="16"/>
        </w:rPr>
        <w:t xml:space="preserve">tates </w:t>
      </w:r>
      <w:r w:rsidRPr="00DA74E4">
        <w:rPr>
          <w:rStyle w:val="StyleUnderline"/>
        </w:rPr>
        <w:t>has more oil, gas and coal together than any other country in the world</w:t>
      </w:r>
      <w:r w:rsidRPr="00DA74E4">
        <w:rPr>
          <w:sz w:val="16"/>
        </w:rPr>
        <w:t xml:space="preserve">. Fossil fuels are deposits of hydrocarbon materials in the earth. The conventional types are petroleum or crude oil, coal and natural gas. These deposits form from the organic materials in bodies of long-dead organisms trapped in accumulating sediments, and buried for geologic time. For petroleum, these were primarily marine organisms such as plankton deposited over the last 600 million years, although most of the petroleum left formed between 65 and 2 million years ago. For coal, it was plant material primarily from forests deposited during the Carboniferous between 350 and 270 million years ago before microbes had developed that could breakdown lignin, the real hard parts of wood. Fossil fuels form when these organic materials are heated and pressed as they are buried deper in the Earth. Natural gas consists of the volatile components coming off of petroleum, mainly methane (CH4) but also some ethane, propane and butane. Conventional oil and gas are rarely found at the original site of formation. Coal does not migrated from its original site of deposition. </w:t>
      </w:r>
      <w:r w:rsidRPr="00DA74E4">
        <w:rPr>
          <w:rStyle w:val="StyleUnderline"/>
        </w:rPr>
        <w:t xml:space="preserve">Because </w:t>
      </w:r>
      <w:r w:rsidRPr="00D41CA4">
        <w:rPr>
          <w:rStyle w:val="StyleUnderline"/>
          <w:highlight w:val="cyan"/>
        </w:rPr>
        <w:t>petroleum and gas are fluid</w:t>
      </w:r>
      <w:r w:rsidRPr="00DA74E4">
        <w:rPr>
          <w:rStyle w:val="StyleUnderline"/>
        </w:rPr>
        <w:t xml:space="preserve"> and less dense than rock, </w:t>
      </w:r>
      <w:r w:rsidRPr="00D41CA4">
        <w:rPr>
          <w:rStyle w:val="StyleUnderline"/>
          <w:highlight w:val="cyan"/>
        </w:rPr>
        <w:t>both migrate laterally and vertically through more permeable rocks until they are trapped beneath dense impermeable rocks</w:t>
      </w:r>
      <w:r w:rsidRPr="00DA74E4">
        <w:rPr>
          <w:rStyle w:val="StyleUnderline"/>
        </w:rPr>
        <w:t xml:space="preserve"> that have been folded or faulted into an advantageous shape for trapping</w:t>
      </w:r>
      <w:r w:rsidRPr="00DA74E4">
        <w:rPr>
          <w:sz w:val="16"/>
        </w:rPr>
        <w:t xml:space="preserve">. Petroleum and gas are extracted from these conventional traps, or reservoirs, through wells drilled from the surface. However, </w:t>
      </w:r>
      <w:r w:rsidRPr="001F3AAC">
        <w:rPr>
          <w:rStyle w:val="StyleUnderline"/>
        </w:rPr>
        <w:t>unconventional deposits are primarily those where the oil and gas could not migrate to conventional traps, but</w:t>
      </w:r>
      <w:r w:rsidRPr="00DA74E4">
        <w:rPr>
          <w:rStyle w:val="StyleUnderline"/>
        </w:rPr>
        <w:t xml:space="preserve"> are stuck in the very tight and tiny pores and fractures in these tight rocks, mainly shales and tight sandstones, or are not very fluid like heavy oils and tars. </w:t>
      </w:r>
      <w:r w:rsidRPr="001F3AAC">
        <w:rPr>
          <w:rStyle w:val="StyleUnderline"/>
        </w:rPr>
        <w:t xml:space="preserve">The </w:t>
      </w:r>
      <w:r w:rsidRPr="00D41CA4">
        <w:rPr>
          <w:rStyle w:val="StyleUnderline"/>
          <w:highlight w:val="cyan"/>
        </w:rPr>
        <w:t xml:space="preserve">ability to </w:t>
      </w:r>
      <w:r w:rsidRPr="001F3AAC">
        <w:rPr>
          <w:rStyle w:val="StyleUnderline"/>
        </w:rPr>
        <w:t xml:space="preserve">seriously </w:t>
      </w:r>
      <w:r w:rsidRPr="00D41CA4">
        <w:rPr>
          <w:rStyle w:val="StyleUnderline"/>
          <w:highlight w:val="cyan"/>
        </w:rPr>
        <w:t xml:space="preserve">exploit these unconventional reserves did not exist </w:t>
      </w:r>
      <w:r w:rsidRPr="001F3AAC">
        <w:rPr>
          <w:rStyle w:val="StyleUnderline"/>
        </w:rPr>
        <w:t xml:space="preserve">practically </w:t>
      </w:r>
      <w:r w:rsidRPr="00D41CA4">
        <w:rPr>
          <w:rStyle w:val="StyleUnderline"/>
          <w:highlight w:val="cyan"/>
        </w:rPr>
        <w:t>before 2000</w:t>
      </w:r>
      <w:r w:rsidRPr="00DA74E4">
        <w:rPr>
          <w:sz w:val="16"/>
        </w:rPr>
        <w:t xml:space="preserve">. Think of conventional versus unconventional oil like jelly donuts versus tiramisu (see figure). Drilling into conventional sources is like sticking a straw in a jelly donut – the petroleum is trapped in a large single formation that just flows out under pressure. Drilling into unconventional sources like oil and gas shale is quite different, more like tiramisu – the petroleum is in many layers that have to be individually tapped using horizontal drilling and fracking methods to open up the rock. Saudi Arabia has a bunch of really big jelly donuts. The United States has </w:t>
      </w:r>
      <w:r w:rsidRPr="001F3AAC">
        <w:rPr>
          <w:sz w:val="16"/>
        </w:rPr>
        <w:t xml:space="preserve">lots of tiramisu, plus some pretty good jelly donuts as well. But we keep finding more tiramisu. </w:t>
      </w:r>
      <w:r w:rsidRPr="001F3AAC">
        <w:rPr>
          <w:rStyle w:val="StyleUnderline"/>
        </w:rPr>
        <w:t>Hydraulic fracturing, or fracking, of these rocks has allowed us to recover gas and oil from these tight rocks, and horizontal drilling, as well as drilling many-directional strings from a single well, have allowed pinpoint targeting of these deposits, making recovery economic</w:t>
      </w:r>
      <w:r w:rsidRPr="001F3AAC">
        <w:rPr>
          <w:sz w:val="16"/>
        </w:rPr>
        <w:t xml:space="preserve">. If the crude is think and tarry, and won’t flow at all, like the Alberta tar sands, it must be removed by using heat, steam or solvents, or mined in an open pit style, and mixed with more fluid crude for transport. Unfortunately, the environmental cost of unconventionals is even greater than for conventional sources. </w:t>
      </w:r>
      <w:r w:rsidRPr="001F3AAC">
        <w:rPr>
          <w:rStyle w:val="StyleUnderline"/>
        </w:rPr>
        <w:t>World oil and gas reserves are estimated in</w:t>
      </w:r>
      <w:r w:rsidRPr="001F3AAC">
        <w:rPr>
          <w:sz w:val="16"/>
        </w:rPr>
        <w:t xml:space="preserve"> four ways: 1) </w:t>
      </w:r>
      <w:r w:rsidRPr="001F3AAC">
        <w:rPr>
          <w:rStyle w:val="StyleUnderline"/>
        </w:rPr>
        <w:t xml:space="preserve">those that are economically recoverable </w:t>
      </w:r>
      <w:r w:rsidRPr="001F3AAC">
        <w:rPr>
          <w:sz w:val="16"/>
        </w:rPr>
        <w:t xml:space="preserve">(this is what is used most often), also known as proven reserves, 2) </w:t>
      </w:r>
      <w:r w:rsidRPr="001F3AAC">
        <w:rPr>
          <w:rStyle w:val="StyleUnderline"/>
        </w:rPr>
        <w:t>those that are technically recoverable</w:t>
      </w:r>
      <w:r w:rsidRPr="001F3AAC">
        <w:rPr>
          <w:sz w:val="16"/>
        </w:rPr>
        <w:t xml:space="preserve"> (we think we could recover these in the future), 3</w:t>
      </w:r>
      <w:r w:rsidRPr="001F3AAC">
        <w:rPr>
          <w:rStyle w:val="StyleUnderline"/>
        </w:rPr>
        <w:t>) total or in-place reserve</w:t>
      </w:r>
      <w:r w:rsidRPr="001F3AAC">
        <w:rPr>
          <w:sz w:val="16"/>
        </w:rPr>
        <w:t xml:space="preserve">s (the total amount of oil and gas we know of but know we can’t get it all out yet), </w:t>
      </w:r>
      <w:r w:rsidRPr="001F3AAC">
        <w:rPr>
          <w:rStyle w:val="StyleUnderline"/>
        </w:rPr>
        <w:t>and</w:t>
      </w:r>
      <w:r w:rsidRPr="001F3AAC">
        <w:rPr>
          <w:sz w:val="16"/>
        </w:rPr>
        <w:t xml:space="preserve"> 4) </w:t>
      </w:r>
      <w:r w:rsidRPr="001F3AAC">
        <w:rPr>
          <w:rStyle w:val="StyleUnderline"/>
        </w:rPr>
        <w:t>Unknown reserves</w:t>
      </w:r>
      <w:r w:rsidRPr="001F3AAC">
        <w:rPr>
          <w:sz w:val="16"/>
        </w:rPr>
        <w:t xml:space="preserve"> (those we do not know about yet, primarily under ice sheets). </w:t>
      </w:r>
      <w:r w:rsidRPr="001F3AAC">
        <w:rPr>
          <w:rStyle w:val="StyleUnderline"/>
        </w:rPr>
        <w:t>We still only use the first two to estimate global oil reserves, and so they keep changing as we develop new technologies and find new unconventional reserves.</w:t>
      </w:r>
    </w:p>
    <w:p w14:paraId="25D04007" w14:textId="77777777" w:rsidR="00E958F0" w:rsidRPr="001F3AAC" w:rsidRDefault="00E958F0" w:rsidP="00E958F0"/>
    <w:p w14:paraId="41351AFE" w14:textId="77777777" w:rsidR="00E958F0" w:rsidRPr="00555626" w:rsidRDefault="00E958F0" w:rsidP="00E958F0">
      <w:pPr>
        <w:pStyle w:val="Heading4"/>
      </w:pPr>
      <w:r>
        <w:t>Decoupling solves the new resources stuff</w:t>
      </w:r>
    </w:p>
    <w:p w14:paraId="2D5962EF" w14:textId="77777777" w:rsidR="00E958F0" w:rsidRPr="00803C22" w:rsidRDefault="00E958F0" w:rsidP="00E958F0">
      <w:r w:rsidRPr="00803C22">
        <w:t xml:space="preserve">Michael </w:t>
      </w:r>
      <w:r w:rsidRPr="00803C22">
        <w:rPr>
          <w:rStyle w:val="Style13ptBold"/>
        </w:rPr>
        <w:t>Liebreich 18</w:t>
      </w:r>
      <w:r w:rsidRPr="00803C22">
        <w:t>, Visiting Professor at Imperial College’s Energy Future Lab, “The Secret of Eternal Growth,” 10/29/18, http://ifreetrade.org/article/the_secret_of_eternal_growth_the_physics_behind_pro_growth_environmentalism</w:t>
      </w:r>
    </w:p>
    <w:p w14:paraId="59352A70" w14:textId="77777777" w:rsidR="00E958F0" w:rsidRPr="00E35D44" w:rsidRDefault="00E958F0" w:rsidP="00E958F0">
      <w:pPr>
        <w:rPr>
          <w:sz w:val="16"/>
        </w:rPr>
      </w:pPr>
      <w:r w:rsidRPr="00682F93">
        <w:rPr>
          <w:rStyle w:val="StyleUnderline"/>
          <w:highlight w:val="green"/>
        </w:rPr>
        <w:t>The earth</w:t>
      </w:r>
      <w:r w:rsidRPr="00E35D44">
        <w:rPr>
          <w:sz w:val="16"/>
        </w:rPr>
        <w:t xml:space="preserve">, however, </w:t>
      </w:r>
      <w:r w:rsidRPr="00682F93">
        <w:rPr>
          <w:rStyle w:val="StyleUnderline"/>
          <w:highlight w:val="green"/>
        </w:rPr>
        <w:t xml:space="preserve">is </w:t>
      </w:r>
      <w:r w:rsidRPr="00682F93">
        <w:rPr>
          <w:rStyle w:val="Emphasis"/>
          <w:highlight w:val="green"/>
        </w:rPr>
        <w:t>not an isolated system</w:t>
      </w:r>
      <w:r w:rsidRPr="00E35D44">
        <w:rPr>
          <w:sz w:val="16"/>
        </w:rPr>
        <w:t xml:space="preserve">. It may be nearly closed, exchanging limited matter across the planetary boundary, but it is far from isolated, as </w:t>
      </w:r>
      <w:r w:rsidRPr="00682F93">
        <w:rPr>
          <w:rStyle w:val="StyleUnderline"/>
          <w:highlight w:val="green"/>
        </w:rPr>
        <w:t>it receives</w:t>
      </w:r>
      <w:r w:rsidRPr="004036C5">
        <w:rPr>
          <w:rStyle w:val="StyleUnderline"/>
        </w:rPr>
        <w:t xml:space="preserve"> a </w:t>
      </w:r>
      <w:r w:rsidRPr="00682F93">
        <w:rPr>
          <w:rStyle w:val="Emphasis"/>
          <w:highlight w:val="green"/>
        </w:rPr>
        <w:t>huge</w:t>
      </w:r>
      <w:r w:rsidRPr="00803C22">
        <w:rPr>
          <w:rStyle w:val="Emphasis"/>
        </w:rPr>
        <w:t xml:space="preserve"> daily </w:t>
      </w:r>
      <w:r w:rsidRPr="004036C5">
        <w:rPr>
          <w:rStyle w:val="Emphasis"/>
        </w:rPr>
        <w:t>flux</w:t>
      </w:r>
      <w:r w:rsidRPr="00803C22">
        <w:rPr>
          <w:rStyle w:val="Emphasis"/>
        </w:rPr>
        <w:t xml:space="preserve"> of </w:t>
      </w:r>
      <w:r w:rsidRPr="00682F93">
        <w:rPr>
          <w:rStyle w:val="Emphasis"/>
          <w:highlight w:val="green"/>
        </w:rPr>
        <w:t>energy from the sun</w:t>
      </w:r>
      <w:r w:rsidRPr="00E35D44">
        <w:rPr>
          <w:sz w:val="16"/>
        </w:rPr>
        <w:t xml:space="preserve"> and radiates almost as much away to space. In his book, Georgescu-Roegen even acknowledged the existence of huge solar energy fluxes, but that didn’t stop him from basing his seminal work on a scientific error. Later in his career, after ruefully acknowledging his mistake, he invented a Fourth Law of Thermodynamics, claiming that “material entropy” would forever prevent materials from being perfectly recycled. Pure fake science.</w:t>
      </w:r>
    </w:p>
    <w:p w14:paraId="67A9ECB1" w14:textId="77777777" w:rsidR="00E958F0" w:rsidRPr="00E35D44" w:rsidRDefault="00E958F0" w:rsidP="00E958F0">
      <w:pPr>
        <w:rPr>
          <w:sz w:val="16"/>
        </w:rPr>
      </w:pPr>
      <w:r w:rsidRPr="00E35D44">
        <w:rPr>
          <w:sz w:val="16"/>
        </w:rPr>
        <w:t xml:space="preserve">Around the same time as Georgescu-Roegen was making up thermodynamic laws, a group of concerned environmentalists calling themselves the Club of Rome invited one of the doyens of the new field of computer modelling, Jay Forrester, to create a simulation of the world economy and its interaction with the environment. In 1972 his marvellous black box produced another best-seller, </w:t>
      </w:r>
      <w:r w:rsidRPr="00682F93">
        <w:rPr>
          <w:rStyle w:val="StyleUnderline"/>
          <w:highlight w:val="green"/>
        </w:rPr>
        <w:t>Limits to Growth</w:t>
      </w:r>
      <w:r w:rsidRPr="00E35D44">
        <w:rPr>
          <w:sz w:val="16"/>
        </w:rPr>
        <w:t xml:space="preserve"> (iv), which purported to prove that almost every combination of economic parameters ended up not just with growth slowing, but with an overshoot and collapse. This finding, so congenial to the model’s commissioners, </w:t>
      </w:r>
      <w:r w:rsidRPr="00682F93">
        <w:rPr>
          <w:rStyle w:val="StyleUnderline"/>
          <w:highlight w:val="green"/>
        </w:rPr>
        <w:t>stemmed</w:t>
      </w:r>
      <w:r w:rsidRPr="00E35D44">
        <w:rPr>
          <w:rStyle w:val="StyleUnderline"/>
        </w:rPr>
        <w:t xml:space="preserve"> </w:t>
      </w:r>
      <w:r w:rsidRPr="004036C5">
        <w:rPr>
          <w:rStyle w:val="StyleUnderline"/>
        </w:rPr>
        <w:t xml:space="preserve">entirely </w:t>
      </w:r>
      <w:r w:rsidRPr="00682F93">
        <w:rPr>
          <w:rStyle w:val="StyleUnderline"/>
          <w:highlight w:val="green"/>
        </w:rPr>
        <w:t xml:space="preserve">from </w:t>
      </w:r>
      <w:r w:rsidRPr="00682F93">
        <w:rPr>
          <w:rStyle w:val="Emphasis"/>
          <w:highlight w:val="green"/>
        </w:rPr>
        <w:t>errors in its structure</w:t>
      </w:r>
      <w:r w:rsidRPr="00E35D44">
        <w:rPr>
          <w:sz w:val="16"/>
        </w:rPr>
        <w:t>, as pointed out by a then fresh-faced young economics professor at Yale, William Nordhaus.</w:t>
      </w:r>
    </w:p>
    <w:p w14:paraId="7CEA329D" w14:textId="77777777" w:rsidR="00E958F0" w:rsidRPr="00E35D44" w:rsidRDefault="00E958F0" w:rsidP="00E958F0">
      <w:pPr>
        <w:rPr>
          <w:sz w:val="16"/>
        </w:rPr>
      </w:pPr>
      <w:r w:rsidRPr="00E35D44">
        <w:rPr>
          <w:sz w:val="16"/>
        </w:rPr>
        <w:t xml:space="preserve">A third foundational work in the degrowth canon is Steady State Economics (v) by Herman Daly, later Senior Economist in the Environment Department of the World Bank. In it he explains that “the economy is an open subsystem of a finite and nongrowing ecosystem. Any subsystem of a finite nongrowing system must itself at some point also become nongrowing.” It’s a repeat of Georgescu-Roegen’s error. </w:t>
      </w:r>
      <w:r w:rsidRPr="00E35D44">
        <w:rPr>
          <w:rStyle w:val="StyleUnderline"/>
        </w:rPr>
        <w:t>Daly</w:t>
      </w:r>
      <w:r w:rsidRPr="00E35D44">
        <w:rPr>
          <w:sz w:val="16"/>
        </w:rPr>
        <w:t xml:space="preserve"> must have known it too, since he </w:t>
      </w:r>
      <w:r w:rsidRPr="00E35D44">
        <w:rPr>
          <w:rStyle w:val="StyleUnderline"/>
        </w:rPr>
        <w:t>noted that six days’ worth of radiation from the sun contained more useful energy</w:t>
      </w:r>
      <w:r w:rsidRPr="00E35D44">
        <w:rPr>
          <w:sz w:val="16"/>
        </w:rPr>
        <w:t xml:space="preserve"> (or exergy, to give it its correct name) </w:t>
      </w:r>
      <w:r w:rsidRPr="00E35D44">
        <w:rPr>
          <w:rStyle w:val="StyleUnderline"/>
        </w:rPr>
        <w:t xml:space="preserve">than that embodied in </w:t>
      </w:r>
      <w:r w:rsidRPr="00E35D44">
        <w:rPr>
          <w:rStyle w:val="Emphasis"/>
        </w:rPr>
        <w:t>all the fossil fuel reserves known at the time</w:t>
      </w:r>
      <w:r w:rsidRPr="00E35D44">
        <w:rPr>
          <w:sz w:val="16"/>
        </w:rPr>
        <w:t>.</w:t>
      </w:r>
    </w:p>
    <w:p w14:paraId="3FA4BBF4" w14:textId="77777777" w:rsidR="00E958F0" w:rsidRPr="00E35D44" w:rsidRDefault="00E958F0" w:rsidP="00E958F0">
      <w:pPr>
        <w:rPr>
          <w:sz w:val="16"/>
        </w:rPr>
      </w:pPr>
      <w:r w:rsidRPr="00E35D44">
        <w:rPr>
          <w:sz w:val="16"/>
        </w:rPr>
        <w:t xml:space="preserve">The point here is not that solar power is the key to endless growth, though it could well be - </w:t>
      </w:r>
      <w:r w:rsidRPr="00682F93">
        <w:rPr>
          <w:rStyle w:val="Emphasis"/>
          <w:highlight w:val="green"/>
        </w:rPr>
        <w:t>nuclear fission and fusion are</w:t>
      </w:r>
      <w:r w:rsidRPr="00E35D44">
        <w:rPr>
          <w:sz w:val="16"/>
        </w:rPr>
        <w:t xml:space="preserve"> other </w:t>
      </w:r>
      <w:r w:rsidRPr="00682F93">
        <w:rPr>
          <w:rStyle w:val="Emphasis"/>
          <w:highlight w:val="green"/>
        </w:rPr>
        <w:t>strong contenders</w:t>
      </w:r>
      <w:r w:rsidRPr="00E35D44">
        <w:rPr>
          <w:sz w:val="16"/>
        </w:rPr>
        <w:t>. The point is that when you scratch the surface of any of the seminal tracts of the degrowth movement, you find they are based on the same fake science, right through to the present day.</w:t>
      </w:r>
    </w:p>
    <w:p w14:paraId="2DCB507D" w14:textId="77777777" w:rsidR="00E958F0" w:rsidRPr="00E35D44" w:rsidRDefault="00E958F0" w:rsidP="00E958F0">
      <w:pPr>
        <w:rPr>
          <w:sz w:val="16"/>
        </w:rPr>
      </w:pPr>
      <w:r w:rsidRPr="00E35D44">
        <w:rPr>
          <w:sz w:val="16"/>
        </w:rPr>
        <w:t xml:space="preserve">Jeremy Rifkin’s 1980 Entropy: a New World View (vi) states that “here on earth material entropy is continually increasing and must ultimately reach a maximum”. In 2009, Professor Tim </w:t>
      </w:r>
      <w:r w:rsidRPr="001F72C8">
        <w:rPr>
          <w:rStyle w:val="Emphasis"/>
        </w:rPr>
        <w:t>Jackson</w:t>
      </w:r>
      <w:r w:rsidRPr="001F72C8">
        <w:rPr>
          <w:sz w:val="16"/>
        </w:rPr>
        <w:t xml:space="preserve">, the favourite anti-capitalist of the TED generation, </w:t>
      </w:r>
      <w:r w:rsidRPr="001F72C8">
        <w:rPr>
          <w:rStyle w:val="StyleUnderline"/>
        </w:rPr>
        <w:t>published Prosperity Without Growth</w:t>
      </w:r>
      <w:r w:rsidRPr="001F72C8">
        <w:rPr>
          <w:sz w:val="16"/>
        </w:rPr>
        <w:t xml:space="preserve"> (vii). In it he pays homage to Daly’s “pioneering case for a ‘steady state economy’” and cheerfully recommends it to students hungering for alternative wisdom – either not understanding or not caring that </w:t>
      </w:r>
      <w:r w:rsidRPr="001F72C8">
        <w:rPr>
          <w:rStyle w:val="StyleUnderline"/>
        </w:rPr>
        <w:t xml:space="preserve">it is based on a </w:t>
      </w:r>
      <w:r w:rsidRPr="001F72C8">
        <w:rPr>
          <w:rStyle w:val="Emphasis"/>
        </w:rPr>
        <w:t>fallacy</w:t>
      </w:r>
      <w:r w:rsidRPr="00E35D44">
        <w:rPr>
          <w:sz w:val="16"/>
        </w:rPr>
        <w:t>.</w:t>
      </w:r>
    </w:p>
    <w:p w14:paraId="6BDBA4DF" w14:textId="77777777" w:rsidR="00E958F0" w:rsidRPr="00E35D44" w:rsidRDefault="00E958F0" w:rsidP="00E958F0">
      <w:pPr>
        <w:rPr>
          <w:sz w:val="16"/>
        </w:rPr>
      </w:pPr>
      <w:r w:rsidRPr="00E35D44">
        <w:rPr>
          <w:sz w:val="16"/>
        </w:rPr>
        <w:t xml:space="preserve">This matters because, for all that </w:t>
      </w:r>
      <w:r w:rsidRPr="00E35D44">
        <w:rPr>
          <w:rStyle w:val="StyleUnderline"/>
        </w:rPr>
        <w:t>the neo-liberal world economy</w:t>
      </w:r>
      <w:r w:rsidRPr="00E35D44">
        <w:rPr>
          <w:sz w:val="16"/>
        </w:rPr>
        <w:t xml:space="preserve"> has delivered extraordinary improvements in living standards – in life span, levels of education, infant survival, maternal health, poverty reduction, leisure, and so on (viii) – it </w:t>
      </w:r>
      <w:r w:rsidRPr="00E35D44">
        <w:rPr>
          <w:rStyle w:val="StyleUnderline"/>
        </w:rPr>
        <w:t>is currently failing to address severe, systemic environmental challenges, first and foremost among them climate change</w:t>
      </w:r>
      <w:r w:rsidRPr="00E35D44">
        <w:rPr>
          <w:sz w:val="16"/>
        </w:rPr>
        <w:t>. Unless the free-trade, pro-growth, pro-trade right offers a coherent plan, it is ceding the argument to the degrowth, anti-capitalist, anti-trade left.</w:t>
      </w:r>
    </w:p>
    <w:p w14:paraId="6450FA91" w14:textId="77777777" w:rsidR="00E958F0" w:rsidRPr="00E35D44" w:rsidRDefault="00E958F0" w:rsidP="00E958F0">
      <w:pPr>
        <w:rPr>
          <w:sz w:val="16"/>
        </w:rPr>
      </w:pPr>
      <w:r w:rsidRPr="00E35D44">
        <w:rPr>
          <w:rStyle w:val="StyleUnderline"/>
        </w:rPr>
        <w:t>Climate change is real, serious, and urgent</w:t>
      </w:r>
      <w:r w:rsidRPr="00E35D44">
        <w:rPr>
          <w:sz w:val="16"/>
        </w:rPr>
        <w:t>. That recent IPCC 1.5°C report is based on rigorous research. Of course climate change is being co-opted by the “Academic Grievance Studies” brigade (ix), but that doesn’t make the underlying physical science less real. As the world continues to burn through its remaining carbon budget, as temperatures continue to rise, as the ‘signal’ of climate damage becomes clearer against the background ‘noise’ of weather, the demand for dramatic action will only increase.</w:t>
      </w:r>
    </w:p>
    <w:p w14:paraId="11A97AC0" w14:textId="77777777" w:rsidR="00E958F0" w:rsidRPr="00E35D44" w:rsidRDefault="00E958F0" w:rsidP="00E958F0">
      <w:pPr>
        <w:rPr>
          <w:sz w:val="16"/>
        </w:rPr>
      </w:pPr>
      <w:r w:rsidRPr="00682F93">
        <w:rPr>
          <w:rStyle w:val="StyleUnderline"/>
          <w:highlight w:val="green"/>
        </w:rPr>
        <w:t>Limiting</w:t>
      </w:r>
      <w:r w:rsidRPr="00E35D44">
        <w:rPr>
          <w:rStyle w:val="StyleUnderline"/>
        </w:rPr>
        <w:t xml:space="preserve"> the impact of </w:t>
      </w:r>
      <w:r w:rsidRPr="00682F93">
        <w:rPr>
          <w:rStyle w:val="StyleUnderline"/>
          <w:highlight w:val="green"/>
        </w:rPr>
        <w:t>climate change will require</w:t>
      </w:r>
      <w:r w:rsidRPr="00E35D44">
        <w:rPr>
          <w:rStyle w:val="StyleUnderline"/>
        </w:rPr>
        <w:t xml:space="preserve"> the </w:t>
      </w:r>
      <w:r w:rsidRPr="00E35D44">
        <w:rPr>
          <w:rStyle w:val="Emphasis"/>
        </w:rPr>
        <w:t xml:space="preserve">application of </w:t>
      </w:r>
      <w:r w:rsidRPr="00682F93">
        <w:rPr>
          <w:rStyle w:val="Emphasis"/>
          <w:highlight w:val="green"/>
        </w:rPr>
        <w:t>technology</w:t>
      </w:r>
      <w:r w:rsidRPr="00E35D44">
        <w:rPr>
          <w:sz w:val="16"/>
        </w:rPr>
        <w:t xml:space="preserve">, both new and yet-to-be-developed, </w:t>
      </w:r>
      <w:r w:rsidRPr="00E35D44">
        <w:rPr>
          <w:rStyle w:val="StyleUnderline"/>
        </w:rPr>
        <w:t xml:space="preserve">on a heroic </w:t>
      </w:r>
      <w:r w:rsidRPr="00682F93">
        <w:rPr>
          <w:rStyle w:val="StyleUnderline"/>
          <w:highlight w:val="green"/>
        </w:rPr>
        <w:t xml:space="preserve">scale. </w:t>
      </w:r>
      <w:r w:rsidRPr="00682F93">
        <w:rPr>
          <w:rStyle w:val="Emphasis"/>
          <w:highlight w:val="green"/>
        </w:rPr>
        <w:t>Destroying the</w:t>
      </w:r>
      <w:r w:rsidRPr="00E35D44">
        <w:rPr>
          <w:rStyle w:val="Emphasis"/>
        </w:rPr>
        <w:t xml:space="preserve"> ability of the </w:t>
      </w:r>
      <w:r w:rsidRPr="00682F93">
        <w:rPr>
          <w:rStyle w:val="Emphasis"/>
          <w:highlight w:val="green"/>
        </w:rPr>
        <w:t>world economy</w:t>
      </w:r>
      <w:r w:rsidRPr="00E35D44">
        <w:rPr>
          <w:rStyle w:val="Emphasis"/>
        </w:rPr>
        <w:t xml:space="preserve"> to deliver these solutions</w:t>
      </w:r>
      <w:r w:rsidRPr="00E35D44">
        <w:rPr>
          <w:rStyle w:val="StyleUnderline"/>
        </w:rPr>
        <w:t xml:space="preserve"> </w:t>
      </w:r>
      <w:r w:rsidRPr="00682F93">
        <w:rPr>
          <w:rStyle w:val="StyleUnderline"/>
          <w:highlight w:val="green"/>
        </w:rPr>
        <w:t>is the very opposite</w:t>
      </w:r>
      <w:r w:rsidRPr="00E35D44">
        <w:rPr>
          <w:rStyle w:val="StyleUnderline"/>
        </w:rPr>
        <w:t xml:space="preserve"> of what we should be doing</w:t>
      </w:r>
      <w:r w:rsidRPr="00E35D44">
        <w:rPr>
          <w:sz w:val="16"/>
        </w:rPr>
        <w:t>. And that is where Nordhaus and Romer come in.</w:t>
      </w:r>
    </w:p>
    <w:p w14:paraId="2DD6C4B5" w14:textId="77777777" w:rsidR="00E958F0" w:rsidRPr="00E35D44" w:rsidRDefault="00E958F0" w:rsidP="00E958F0">
      <w:pPr>
        <w:rPr>
          <w:sz w:val="16"/>
        </w:rPr>
      </w:pPr>
      <w:r w:rsidRPr="00E35D44">
        <w:rPr>
          <w:rStyle w:val="StyleUnderline"/>
        </w:rPr>
        <w:t>Romer’s</w:t>
      </w:r>
      <w:r w:rsidRPr="00E35D44">
        <w:rPr>
          <w:sz w:val="16"/>
        </w:rPr>
        <w:t xml:space="preserve"> great </w:t>
      </w:r>
      <w:r w:rsidRPr="00E35D44">
        <w:rPr>
          <w:rStyle w:val="StyleUnderline"/>
        </w:rPr>
        <w:t xml:space="preserve">contribution was to identify </w:t>
      </w:r>
      <w:r w:rsidRPr="00682F93">
        <w:rPr>
          <w:rStyle w:val="StyleUnderline"/>
          <w:highlight w:val="green"/>
        </w:rPr>
        <w:t>the contribution of knowledge to</w:t>
      </w:r>
      <w:r w:rsidRPr="00E35D44">
        <w:rPr>
          <w:rStyle w:val="StyleUnderline"/>
        </w:rPr>
        <w:t xml:space="preserve"> economic </w:t>
      </w:r>
      <w:r w:rsidRPr="00682F93">
        <w:rPr>
          <w:rStyle w:val="StyleUnderline"/>
          <w:highlight w:val="green"/>
        </w:rPr>
        <w:t>growth</w:t>
      </w:r>
      <w:r w:rsidRPr="00E35D44">
        <w:rPr>
          <w:sz w:val="16"/>
        </w:rPr>
        <w:t xml:space="preserve">. Before his Endogenous Growth Theory, no one could explain differences in growth rates of as much as 10 percent between countries at a similar stage of development. </w:t>
      </w:r>
      <w:r w:rsidRPr="00E35D44">
        <w:rPr>
          <w:rStyle w:val="StyleUnderline"/>
        </w:rPr>
        <w:t xml:space="preserve">Romer’s work </w:t>
      </w:r>
      <w:r w:rsidRPr="00682F93">
        <w:rPr>
          <w:rStyle w:val="StyleUnderline"/>
          <w:highlight w:val="green"/>
        </w:rPr>
        <w:t>is the perfect riposte to those who think</w:t>
      </w:r>
      <w:r w:rsidRPr="00E35D44">
        <w:rPr>
          <w:rStyle w:val="StyleUnderline"/>
        </w:rPr>
        <w:t xml:space="preserve"> that economic </w:t>
      </w:r>
      <w:r w:rsidRPr="00682F93">
        <w:rPr>
          <w:rStyle w:val="StyleUnderline"/>
          <w:highlight w:val="green"/>
        </w:rPr>
        <w:t>growth is the same</w:t>
      </w:r>
      <w:r w:rsidRPr="00E35D44">
        <w:rPr>
          <w:rStyle w:val="StyleUnderline"/>
        </w:rPr>
        <w:t xml:space="preserve"> thing </w:t>
      </w:r>
      <w:r w:rsidRPr="00682F93">
        <w:rPr>
          <w:rStyle w:val="StyleUnderline"/>
          <w:highlight w:val="green"/>
        </w:rPr>
        <w:t>as</w:t>
      </w:r>
      <w:r w:rsidRPr="00E35D44">
        <w:rPr>
          <w:rStyle w:val="StyleUnderline"/>
        </w:rPr>
        <w:t xml:space="preserve"> </w:t>
      </w:r>
      <w:r w:rsidRPr="00E35D44">
        <w:rPr>
          <w:rStyle w:val="Emphasis"/>
        </w:rPr>
        <w:t xml:space="preserve">ever-increasing </w:t>
      </w:r>
      <w:r w:rsidRPr="00682F93">
        <w:rPr>
          <w:rStyle w:val="Emphasis"/>
          <w:highlight w:val="green"/>
        </w:rPr>
        <w:t>physical material use</w:t>
      </w:r>
      <w:r w:rsidRPr="00E35D44">
        <w:rPr>
          <w:rStyle w:val="StyleUnderline"/>
        </w:rPr>
        <w:t xml:space="preserve"> and pollution</w:t>
      </w:r>
      <w:r w:rsidRPr="00E35D44">
        <w:rPr>
          <w:sz w:val="16"/>
        </w:rPr>
        <w:t>; it is also the perfect riposte to those who believe that extractive industries can ever deliver long-term wealth and those who believe the same of agricultural subsidies and import tariffs.</w:t>
      </w:r>
    </w:p>
    <w:p w14:paraId="23452CFF" w14:textId="77777777" w:rsidR="00E958F0" w:rsidRPr="001F3AAC" w:rsidRDefault="00E958F0" w:rsidP="00E958F0">
      <w:pPr>
        <w:rPr>
          <w:sz w:val="16"/>
        </w:rPr>
      </w:pPr>
      <w:r w:rsidRPr="00E35D44">
        <w:rPr>
          <w:sz w:val="16"/>
        </w:rPr>
        <w:t>Nordhaus, for his part, was the creator of the first Integrated Assessment Models, bringing together the physics of climate change, its economic impact, and the functioning of the economy. He was also the first person to suggest that attaching a cost to emissions – low at first but rising – would squeeze greenhouse gases out of the economy. Nordhaus is no climate fundamentalist, famously diverging from the view propounded in the Stern Review, that the world needs super-high carbon taxes immediately. Nordhaus accepted that environmental challenges and climate change will act as a drag on the economy but, unlike others before him, he quantified the drag and showed that it is highly unlikely to reverse economic growth.</w:t>
      </w:r>
    </w:p>
    <w:p w14:paraId="2FDBF2ED" w14:textId="77777777" w:rsidR="00E958F0" w:rsidRDefault="00E958F0" w:rsidP="00E958F0">
      <w:pPr>
        <w:pStyle w:val="Heading4"/>
      </w:pPr>
      <w:r>
        <w:t>Resource questions are false.</w:t>
      </w:r>
    </w:p>
    <w:p w14:paraId="24034218" w14:textId="77777777" w:rsidR="00E958F0" w:rsidRPr="002F65FE" w:rsidRDefault="00E958F0" w:rsidP="00E958F0">
      <w:r w:rsidRPr="00320472">
        <w:rPr>
          <w:rStyle w:val="Style13ptBold"/>
        </w:rPr>
        <w:t>Goldstein ’11</w:t>
      </w:r>
      <w:r w:rsidRPr="002F65FE">
        <w:t xml:space="preserve"> - currently codirects NRDC’s Energy program</w:t>
      </w:r>
      <w:r>
        <w:t xml:space="preserve"> - </w:t>
      </w:r>
      <w:r w:rsidRPr="002F65FE">
        <w:t>He was a founding director of the Institute for Market Transformation, the Consortium for Energy Efficiency, and the New Buildings Institute. Goldstein received a Ph.D. in physics from the University of California, Berkeley. He is a Fellow of the American Physical Society and the recipient of its Leo Szilard Award for Physics in the Public Interest. He was awarded a MacArthur Fellowship in 2002 and is the recipient of the California Alumni Association’s 2003 Award for Excellence in Achievement.  (David B., NRDC, “How Bad Ideas Keep Rebounding Into Public Discourse: The Rebound Effect and Its Refutation,” 5/9/11, https://www.nrdc.org/experts/david-b-goldstein/how-bad-ideas-keep-rebounding-public-discourse-rebound-effect-and-its)//PS</w:t>
      </w:r>
    </w:p>
    <w:p w14:paraId="2C0B5DF3" w14:textId="77777777" w:rsidR="00E958F0" w:rsidRDefault="00E958F0" w:rsidP="00E958F0">
      <w:r w:rsidRPr="00126169">
        <w:rPr>
          <w:u w:val="single"/>
        </w:rPr>
        <w:t>Every few years, a new repo</w:t>
      </w:r>
      <w:r w:rsidRPr="000C3DAD">
        <w:rPr>
          <w:u w:val="single"/>
        </w:rPr>
        <w:t>rt emerges that tries to resurrect an old hypothesis: that energy efficiency policy somehow results in consumers using more energy instead of less.</w:t>
      </w:r>
      <w:r w:rsidRPr="000C3DAD">
        <w:rPr>
          <w:sz w:val="16"/>
        </w:rPr>
        <w:t xml:space="preserve"> This hypothesis was introduced in the 19th Century by economist William Stanley Jevons, who argued that increases in the energy efficiency throughout a nation would lead to increases in coal consumption, rather than decreases. Recent articles have attempted to revive these claims, also known as “rebound effect”—restating that energy efficiency tends to encourage more energy use, not less, and that if a consumer’s immediate goal is to tackle climate change, then it seems risky to count on reaching it by improving efficiency. </w:t>
      </w:r>
      <w:r w:rsidRPr="000C3DAD">
        <w:rPr>
          <w:u w:val="single"/>
        </w:rPr>
        <w:t xml:space="preserve">Assuming rebound effects eat up most of the energy savings, such claims then argue that efficiency cannot be a good policy to reduce energy consumption or combat climate change. </w:t>
      </w:r>
      <w:r w:rsidRPr="000C3DAD">
        <w:rPr>
          <w:sz w:val="16"/>
        </w:rPr>
        <w:t>However, in</w:t>
      </w:r>
      <w:r w:rsidRPr="00257284">
        <w:rPr>
          <w:u w:val="single"/>
        </w:rPr>
        <w:t xml:space="preserve"> a </w:t>
      </w:r>
      <w:hyperlink r:id="rId31" w:history="1">
        <w:r w:rsidRPr="000C3DAD">
          <w:rPr>
            <w:rStyle w:val="Hyperlink"/>
          </w:rPr>
          <w:t xml:space="preserve">new </w:t>
        </w:r>
        <w:r w:rsidRPr="000C3DAD">
          <w:rPr>
            <w:rStyle w:val="Hyperlink"/>
            <w:highlight w:val="green"/>
          </w:rPr>
          <w:t>report</w:t>
        </w:r>
      </w:hyperlink>
      <w:r w:rsidRPr="000C3DAD">
        <w:rPr>
          <w:sz w:val="16"/>
        </w:rPr>
        <w:t xml:space="preserve"> published today in the online journal, </w:t>
      </w:r>
      <w:hyperlink r:id="rId32" w:history="1">
        <w:r w:rsidRPr="000C3DAD">
          <w:rPr>
            <w:rStyle w:val="Hyperlink"/>
            <w:sz w:val="16"/>
          </w:rPr>
          <w:t>www.ElectricityPolicy.com</w:t>
        </w:r>
      </w:hyperlink>
      <w:r w:rsidRPr="000C3DAD">
        <w:rPr>
          <w:sz w:val="16"/>
        </w:rPr>
        <w:t xml:space="preserve">, my colleagues at the </w:t>
      </w:r>
      <w:hyperlink r:id="rId33" w:history="1">
        <w:r w:rsidRPr="000C3DAD">
          <w:rPr>
            <w:rStyle w:val="Hyperlink"/>
            <w:sz w:val="16"/>
          </w:rPr>
          <w:t>Natural Resources Defense Council</w:t>
        </w:r>
      </w:hyperlink>
      <w:r w:rsidRPr="000C3DAD">
        <w:rPr>
          <w:sz w:val="16"/>
        </w:rPr>
        <w:t xml:space="preserve"> dispel these claims, </w:t>
      </w:r>
      <w:r w:rsidRPr="00126169">
        <w:rPr>
          <w:highlight w:val="green"/>
          <w:u w:val="single"/>
        </w:rPr>
        <w:t>find</w:t>
      </w:r>
      <w:r w:rsidRPr="00257284">
        <w:rPr>
          <w:u w:val="single"/>
        </w:rPr>
        <w:t xml:space="preserve">ing </w:t>
      </w:r>
      <w:r w:rsidRPr="00126169">
        <w:rPr>
          <w:highlight w:val="green"/>
          <w:u w:val="single"/>
        </w:rPr>
        <w:t>that</w:t>
      </w:r>
      <w:r w:rsidRPr="000C3DAD">
        <w:rPr>
          <w:sz w:val="16"/>
        </w:rPr>
        <w:t xml:space="preserve">: 1) </w:t>
      </w:r>
      <w:r w:rsidRPr="00126169">
        <w:rPr>
          <w:highlight w:val="green"/>
          <w:u w:val="single"/>
        </w:rPr>
        <w:t xml:space="preserve">Rebound effects </w:t>
      </w:r>
      <w:r w:rsidRPr="00126169">
        <w:rPr>
          <w:u w:val="single"/>
        </w:rPr>
        <w:t>are small, at high end</w:t>
      </w:r>
      <w:r w:rsidRPr="00257284">
        <w:rPr>
          <w:u w:val="single"/>
        </w:rPr>
        <w:t xml:space="preserve">, and at the low end, very well </w:t>
      </w:r>
      <w:r w:rsidRPr="00126169">
        <w:rPr>
          <w:highlight w:val="green"/>
          <w:u w:val="single"/>
        </w:rPr>
        <w:t>might</w:t>
      </w:r>
      <w:r w:rsidRPr="00257284">
        <w:rPr>
          <w:u w:val="single"/>
        </w:rPr>
        <w:t xml:space="preserve"> </w:t>
      </w:r>
      <w:r w:rsidRPr="00126169">
        <w:rPr>
          <w:highlight w:val="green"/>
          <w:u w:val="single"/>
        </w:rPr>
        <w:t>have the opposite effect</w:t>
      </w:r>
      <w:r w:rsidRPr="00257284">
        <w:rPr>
          <w:u w:val="single"/>
        </w:rPr>
        <w:t xml:space="preserve"> – </w:t>
      </w:r>
      <w:r w:rsidRPr="00126169">
        <w:rPr>
          <w:highlight w:val="green"/>
          <w:u w:val="single"/>
        </w:rPr>
        <w:t>efficiency</w:t>
      </w:r>
      <w:r w:rsidRPr="00257284">
        <w:rPr>
          <w:u w:val="single"/>
        </w:rPr>
        <w:t xml:space="preserve"> might </w:t>
      </w:r>
      <w:r w:rsidRPr="00126169">
        <w:rPr>
          <w:highlight w:val="green"/>
          <w:u w:val="single"/>
        </w:rPr>
        <w:t>cause people to save more</w:t>
      </w:r>
      <w:r w:rsidRPr="00257284">
        <w:rPr>
          <w:u w:val="single"/>
        </w:rPr>
        <w:t xml:space="preserve"> than was already expected</w:t>
      </w:r>
      <w:r w:rsidRPr="000C3DAD">
        <w:rPr>
          <w:sz w:val="16"/>
        </w:rPr>
        <w:t xml:space="preserve">. 2) </w:t>
      </w:r>
      <w:r w:rsidRPr="00126169">
        <w:rPr>
          <w:u w:val="single"/>
        </w:rPr>
        <w:t>Rebound effects do not jeopardize our ability to reduce greenhouse gas emissions or to lower our energy consumption because they do not change energy efficiency savings significantly</w:t>
      </w:r>
      <w:r w:rsidRPr="000C3DAD">
        <w:rPr>
          <w:sz w:val="16"/>
        </w:rPr>
        <w:t xml:space="preserve">. Indeed, </w:t>
      </w:r>
      <w:r w:rsidRPr="00257284">
        <w:rPr>
          <w:u w:val="single"/>
        </w:rPr>
        <w:t>to the extent they do, the effects appear to be positive.</w:t>
      </w:r>
      <w:r>
        <w:rPr>
          <w:u w:val="single"/>
        </w:rPr>
        <w:t xml:space="preserve"> </w:t>
      </w:r>
      <w:r w:rsidRPr="000C3DAD">
        <w:rPr>
          <w:sz w:val="16"/>
        </w:rPr>
        <w:t xml:space="preserve">3) </w:t>
      </w:r>
      <w:r w:rsidRPr="00257284">
        <w:rPr>
          <w:u w:val="single"/>
        </w:rPr>
        <w:t xml:space="preserve">There are two different types of rebound theory, both of which have been discredited. The first, known </w:t>
      </w:r>
      <w:r w:rsidRPr="00D47BB4">
        <w:rPr>
          <w:u w:val="single"/>
        </w:rPr>
        <w:t xml:space="preserve">as the end-use rebound </w:t>
      </w:r>
      <w:r w:rsidRPr="00126169">
        <w:rPr>
          <w:highlight w:val="green"/>
          <w:u w:val="single"/>
        </w:rPr>
        <w:t>theory</w:t>
      </w:r>
      <w:r w:rsidRPr="000C3DAD">
        <w:rPr>
          <w:sz w:val="16"/>
        </w:rPr>
        <w:t xml:space="preserve">, hypothesizes that people who own efficient appliances would use them more and thereby consume more energy. This is </w:t>
      </w:r>
      <w:r w:rsidRPr="00126169">
        <w:rPr>
          <w:highlight w:val="green"/>
          <w:u w:val="single"/>
        </w:rPr>
        <w:t>contradicted by comprehensive studies</w:t>
      </w:r>
      <w:r w:rsidRPr="00257284">
        <w:rPr>
          <w:u w:val="single"/>
        </w:rPr>
        <w:t xml:space="preserve"> </w:t>
      </w:r>
      <w:r w:rsidRPr="0093624E">
        <w:rPr>
          <w:u w:val="single"/>
        </w:rPr>
        <w:t>showing end-use rebounds to be small and decreasing over time, as</w:t>
      </w:r>
      <w:r w:rsidRPr="00257284">
        <w:rPr>
          <w:u w:val="single"/>
        </w:rPr>
        <w:t xml:space="preserve"> well as the aggregate consumption metrics</w:t>
      </w:r>
      <w:r w:rsidRPr="000C3DAD">
        <w:rPr>
          <w:sz w:val="16"/>
        </w:rPr>
        <w:t xml:space="preserve">. For example, when environmentally conscious </w:t>
      </w:r>
      <w:r w:rsidRPr="00D47BB4">
        <w:rPr>
          <w:sz w:val="16"/>
        </w:rPr>
        <w:t xml:space="preserve">consumers switch to energy efficient light bulbs, they don’t necessarily leave the lights on longer. </w:t>
      </w:r>
      <w:r w:rsidRPr="00D47BB4">
        <w:rPr>
          <w:u w:val="single"/>
        </w:rPr>
        <w:t>The second, the economy-wide theory</w:t>
      </w:r>
      <w:r w:rsidRPr="00D47BB4">
        <w:rPr>
          <w:sz w:val="16"/>
        </w:rPr>
        <w:t xml:space="preserve">, hypothesizes that any energy savings from efficiency would be offset by money savings respent on activities that demand additional energy consumption. This </w:t>
      </w:r>
      <w:r w:rsidRPr="00D47BB4">
        <w:rPr>
          <w:u w:val="single"/>
        </w:rPr>
        <w:t xml:space="preserve">is refuted by the fact that </w:t>
      </w:r>
      <w:r w:rsidRPr="00126169">
        <w:rPr>
          <w:highlight w:val="green"/>
          <w:u w:val="single"/>
        </w:rPr>
        <w:t>only</w:t>
      </w:r>
      <w:r w:rsidRPr="00257284">
        <w:rPr>
          <w:u w:val="single"/>
        </w:rPr>
        <w:t xml:space="preserve"> a </w:t>
      </w:r>
      <w:r w:rsidRPr="00126169">
        <w:rPr>
          <w:highlight w:val="green"/>
          <w:u w:val="single"/>
        </w:rPr>
        <w:t xml:space="preserve">small portion </w:t>
      </w:r>
      <w:r w:rsidRPr="00126169">
        <w:rPr>
          <w:u w:val="single"/>
        </w:rPr>
        <w:t xml:space="preserve">(maximum of 6-8%) </w:t>
      </w:r>
      <w:r w:rsidRPr="00126169">
        <w:rPr>
          <w:highlight w:val="green"/>
          <w:u w:val="single"/>
        </w:rPr>
        <w:t>of those expenditures ever goes to energy</w:t>
      </w:r>
      <w:r w:rsidRPr="00257284">
        <w:rPr>
          <w:u w:val="single"/>
        </w:rPr>
        <w:t>.</w:t>
      </w:r>
      <w:r>
        <w:rPr>
          <w:u w:val="single"/>
        </w:rPr>
        <w:t xml:space="preserve"> </w:t>
      </w:r>
      <w:r w:rsidRPr="00257284">
        <w:rPr>
          <w:u w:val="single"/>
        </w:rPr>
        <w:t>For instance, consumers who save money on their electric bill, may use those savings for any number of things – food, movie tickets, or a child’s college fund.</w:t>
      </w:r>
      <w:r>
        <w:rPr>
          <w:u w:val="single"/>
        </w:rPr>
        <w:t xml:space="preserve"> </w:t>
      </w:r>
      <w:r w:rsidRPr="000C3DAD">
        <w:rPr>
          <w:sz w:val="16"/>
        </w:rPr>
        <w:t xml:space="preserve">Our analysis – </w:t>
      </w:r>
      <w:hyperlink r:id="rId34" w:history="1">
        <w:r w:rsidRPr="000C3DAD">
          <w:rPr>
            <w:rStyle w:val="Hyperlink"/>
            <w:sz w:val="16"/>
          </w:rPr>
          <w:t xml:space="preserve">“Are There Rebound Effects from Energy Efficiency? – An Analysis of Empirical Data, Internal Consistency, and Solutions” </w:t>
        </w:r>
      </w:hyperlink>
      <w:r w:rsidRPr="000C3DAD">
        <w:rPr>
          <w:sz w:val="16"/>
        </w:rPr>
        <w:t xml:space="preserve">– takes a detailed look at what rebound theory really says, how or whether this theory has been tested in the real world, or even how it could be tested, and what policy recommendations and results would flow from it if it were correct. The first thing we found in our research is </w:t>
      </w:r>
      <w:r w:rsidRPr="00D47BB4">
        <w:rPr>
          <w:sz w:val="16"/>
        </w:rPr>
        <w:t xml:space="preserve">that </w:t>
      </w:r>
      <w:r w:rsidRPr="00D47BB4">
        <w:rPr>
          <w:u w:val="single"/>
        </w:rPr>
        <w:t>rebound enthusiasts rarely define what they actually are predicting. This is an important failing, because the science of economics demands that theories be tested in such a way that the evidence either disproves or supports the hypothesis. Most rebound effect hypotheses are so casual that proponents of rebound can use any real world situation they choose to use and claim that it validates their ideas</w:t>
      </w:r>
      <w:r w:rsidRPr="00D47BB4">
        <w:rPr>
          <w:sz w:val="16"/>
        </w:rPr>
        <w:t>. Our study was able to find only two ways of stating rebound theory that are rigorous and capable of being tested</w:t>
      </w:r>
      <w:r w:rsidRPr="000C3DAD">
        <w:rPr>
          <w:sz w:val="16"/>
        </w:rPr>
        <w:t>. Both are firmly refuted by the evidence</w:t>
      </w:r>
      <w:r w:rsidRPr="00257284">
        <w:rPr>
          <w:u w:val="single"/>
        </w:rPr>
        <w:t>. The first version of a rebound theory that is scientific enough to be tested asserts that energy use grows in fixed proportion to the economy</w:t>
      </w:r>
      <w:r w:rsidRPr="000C3DAD">
        <w:rPr>
          <w:sz w:val="16"/>
        </w:rPr>
        <w:t xml:space="preserve"> (to GDP). As my colleague </w:t>
      </w:r>
      <w:hyperlink r:id="rId35" w:history="1">
        <w:r w:rsidRPr="000C3DAD">
          <w:rPr>
            <w:rStyle w:val="Hyperlink"/>
            <w:sz w:val="16"/>
          </w:rPr>
          <w:t>Sierra Martinez elaborates in his blog</w:t>
        </w:r>
      </w:hyperlink>
      <w:r w:rsidRPr="000C3DAD">
        <w:rPr>
          <w:sz w:val="16"/>
        </w:rPr>
        <w:t xml:space="preserve">, </w:t>
      </w:r>
      <w:r w:rsidRPr="00257284">
        <w:rPr>
          <w:u w:val="single"/>
        </w:rPr>
        <w:t xml:space="preserve">the history of the </w:t>
      </w:r>
      <w:r w:rsidRPr="00126169">
        <w:rPr>
          <w:highlight w:val="green"/>
          <w:u w:val="single"/>
        </w:rPr>
        <w:t xml:space="preserve">last 40 years in </w:t>
      </w:r>
      <w:r w:rsidRPr="00126169">
        <w:rPr>
          <w:u w:val="single"/>
        </w:rPr>
        <w:t>the United States</w:t>
      </w:r>
      <w:r w:rsidRPr="00257284">
        <w:rPr>
          <w:u w:val="single"/>
        </w:rPr>
        <w:t xml:space="preserve"> </w:t>
      </w:r>
      <w:r w:rsidRPr="00126169">
        <w:rPr>
          <w:u w:val="single"/>
        </w:rPr>
        <w:t>and</w:t>
      </w:r>
      <w:r w:rsidRPr="00257284">
        <w:rPr>
          <w:u w:val="single"/>
        </w:rPr>
        <w:t xml:space="preserve"> virtually </w:t>
      </w:r>
      <w:r w:rsidRPr="00126169">
        <w:rPr>
          <w:highlight w:val="green"/>
          <w:u w:val="single"/>
        </w:rPr>
        <w:t>all</w:t>
      </w:r>
      <w:r w:rsidRPr="00257284">
        <w:rPr>
          <w:u w:val="single"/>
        </w:rPr>
        <w:t xml:space="preserve"> other </w:t>
      </w:r>
      <w:r w:rsidRPr="00126169">
        <w:rPr>
          <w:highlight w:val="green"/>
          <w:u w:val="single"/>
        </w:rPr>
        <w:t>developed economies</w:t>
      </w:r>
      <w:r w:rsidRPr="00257284">
        <w:rPr>
          <w:u w:val="single"/>
        </w:rPr>
        <w:t xml:space="preserve">, </w:t>
      </w:r>
      <w:r w:rsidRPr="00126169">
        <w:rPr>
          <w:highlight w:val="green"/>
          <w:u w:val="single"/>
        </w:rPr>
        <w:t>shows this to be false</w:t>
      </w:r>
      <w:r w:rsidRPr="00257284">
        <w:rPr>
          <w:u w:val="single"/>
        </w:rPr>
        <w:t xml:space="preserve">. After implementing energy efficiency policies, many </w:t>
      </w:r>
      <w:r w:rsidRPr="00126169">
        <w:rPr>
          <w:highlight w:val="green"/>
          <w:u w:val="single"/>
        </w:rPr>
        <w:t>economies</w:t>
      </w:r>
      <w:r w:rsidRPr="00257284">
        <w:rPr>
          <w:u w:val="single"/>
        </w:rPr>
        <w:t xml:space="preserve"> have indeed </w:t>
      </w:r>
      <w:r w:rsidRPr="00126169">
        <w:rPr>
          <w:highlight w:val="green"/>
          <w:u w:val="single"/>
        </w:rPr>
        <w:t>broken</w:t>
      </w:r>
      <w:r w:rsidRPr="00257284">
        <w:rPr>
          <w:u w:val="single"/>
        </w:rPr>
        <w:t xml:space="preserve"> the </w:t>
      </w:r>
      <w:r w:rsidRPr="00126169">
        <w:rPr>
          <w:highlight w:val="green"/>
          <w:u w:val="single"/>
        </w:rPr>
        <w:t xml:space="preserve">lockstep increase in energy consumption </w:t>
      </w:r>
      <w:r w:rsidRPr="0093624E">
        <w:rPr>
          <w:u w:val="single"/>
        </w:rPr>
        <w:t>with production of wealth.</w:t>
      </w:r>
      <w:r w:rsidRPr="0093624E">
        <w:rPr>
          <w:sz w:val="16"/>
        </w:rPr>
        <w:t xml:space="preserve"> The second version asserts that the savings to a state through efficiency policies will be much less than the sum of the expected savings from the policies and technologies one by one. However, California showed actual reductions in electricity use per capita over the last 40 years (compared to the rest of the</w:t>
      </w:r>
      <w:r w:rsidRPr="000C3DAD">
        <w:rPr>
          <w:sz w:val="16"/>
        </w:rPr>
        <w:t xml:space="preserve"> nation) that not only equal the sum of the predicted savings but are actually four times as big. Other states showed similar, if smaller, results. Nowhere were there serious predictions of savings accompanied by disappointing results. </w:t>
      </w:r>
      <w:r w:rsidRPr="00257284">
        <w:rPr>
          <w:u w:val="single"/>
        </w:rPr>
        <w:t>Of course, there are small rebounds in a limited number of end uses.</w:t>
      </w:r>
      <w:r w:rsidRPr="000C3DAD">
        <w:rPr>
          <w:sz w:val="16"/>
        </w:rPr>
        <w:t xml:space="preserve"> For example, if you weatherize a drafty home, the occupants may be able to afford to keep it heated more comfortably, and there are indirect effects of efficiency on energy price and thus overall usage. </w:t>
      </w:r>
      <w:r w:rsidRPr="00257284">
        <w:rPr>
          <w:u w:val="single"/>
        </w:rPr>
        <w:t xml:space="preserve">But these </w:t>
      </w:r>
      <w:r w:rsidRPr="00126169">
        <w:rPr>
          <w:highlight w:val="green"/>
          <w:u w:val="single"/>
        </w:rPr>
        <w:t>effects</w:t>
      </w:r>
      <w:r w:rsidRPr="00257284">
        <w:rPr>
          <w:u w:val="single"/>
        </w:rPr>
        <w:t xml:space="preserve"> have </w:t>
      </w:r>
      <w:r w:rsidRPr="00126169">
        <w:rPr>
          <w:highlight w:val="green"/>
          <w:u w:val="single"/>
        </w:rPr>
        <w:t xml:space="preserve">been incorporated into </w:t>
      </w:r>
      <w:r w:rsidRPr="0093624E">
        <w:rPr>
          <w:u w:val="single"/>
        </w:rPr>
        <w:t xml:space="preserve">most </w:t>
      </w:r>
      <w:r w:rsidRPr="00126169">
        <w:rPr>
          <w:highlight w:val="green"/>
          <w:u w:val="single"/>
        </w:rPr>
        <w:t xml:space="preserve">energy models since the </w:t>
      </w:r>
      <w:r w:rsidRPr="00126169">
        <w:rPr>
          <w:u w:val="single"/>
        </w:rPr>
        <w:t>19</w:t>
      </w:r>
      <w:r w:rsidRPr="00126169">
        <w:rPr>
          <w:highlight w:val="green"/>
          <w:u w:val="single"/>
        </w:rPr>
        <w:t>70s</w:t>
      </w:r>
      <w:r w:rsidRPr="00257284">
        <w:rPr>
          <w:u w:val="single"/>
        </w:rPr>
        <w:t xml:space="preserve">, </w:t>
      </w:r>
      <w:r w:rsidRPr="00126169">
        <w:rPr>
          <w:highlight w:val="green"/>
          <w:u w:val="single"/>
        </w:rPr>
        <w:t>and are found to be very small</w:t>
      </w:r>
      <w:r w:rsidRPr="00257284">
        <w:rPr>
          <w:u w:val="single"/>
        </w:rPr>
        <w:t xml:space="preserve"> and decreasing over time.</w:t>
      </w:r>
      <w:r w:rsidRPr="000C3DAD">
        <w:rPr>
          <w:sz w:val="16"/>
        </w:rPr>
        <w:t xml:space="preserve"> </w:t>
      </w:r>
      <w:r w:rsidRPr="00257284">
        <w:rPr>
          <w:u w:val="single"/>
        </w:rPr>
        <w:t>Rebound proponents often want to rely solely on supply-side solutions.</w:t>
      </w:r>
      <w:r w:rsidRPr="000C3DAD">
        <w:rPr>
          <w:sz w:val="16"/>
        </w:rPr>
        <w:t xml:space="preserve"> But if rebound suggests that efficiency may not save much energy, similar theories on the supply side would show that new clean energy sources may not reduce the usage of older dirty ones as much as expected either. As you’ll read in the article, </w:t>
      </w:r>
      <w:hyperlink r:id="rId36" w:history="1">
        <w:r w:rsidRPr="00257284">
          <w:rPr>
            <w:rStyle w:val="Hyperlink"/>
          </w:rPr>
          <w:t>our analysis</w:t>
        </w:r>
      </w:hyperlink>
      <w:r w:rsidRPr="00257284">
        <w:rPr>
          <w:u w:val="single"/>
        </w:rPr>
        <w:t xml:space="preserve"> found that energy efficiency policies are not only the fastest way to reduce energy use but continue to be most the effective solution to combat climate change. The </w:t>
      </w:r>
      <w:r w:rsidRPr="00126169">
        <w:rPr>
          <w:u w:val="single"/>
        </w:rPr>
        <w:t>objections raised by rebound enthusiasts about efficiency policy and its effectiveness are inconsistent and so vague that they cannot be proven (or disproven). The data that is available about rebound theory indeed shows that its predictions are refuted. What we know is certain: energy efficiency continues to offer us a strategy that allows people to enjoy a higher standard of living, with increased energy services, while decreasing energy consumption and combating climate change.</w:t>
      </w:r>
    </w:p>
    <w:p w14:paraId="4B1FF4D7" w14:textId="77777777" w:rsidR="00E958F0" w:rsidRPr="008066CC" w:rsidRDefault="00E958F0" w:rsidP="00E958F0">
      <w:pPr>
        <w:pStyle w:val="Heading4"/>
        <w:rPr>
          <w:rFonts w:cs="Calibri"/>
          <w:b w:val="0"/>
        </w:rPr>
      </w:pPr>
      <w:r>
        <w:rPr>
          <w:rFonts w:cs="Calibri"/>
        </w:rPr>
        <w:t>Decoupling is true</w:t>
      </w:r>
      <w:r w:rsidRPr="00E23469">
        <w:rPr>
          <w:rFonts w:cs="Calibri"/>
        </w:rPr>
        <w:t xml:space="preserve"> ---</w:t>
      </w:r>
      <w:r w:rsidRPr="008066CC">
        <w:rPr>
          <w:rFonts w:cs="Calibri"/>
          <w:b w:val="0"/>
        </w:rPr>
        <w:t xml:space="preserve">their datasets erroneously include a bunch of countries that haven’t reached the tipping point. </w:t>
      </w:r>
    </w:p>
    <w:p w14:paraId="2400B379" w14:textId="77777777" w:rsidR="00E958F0" w:rsidRPr="00E23469" w:rsidRDefault="00E958F0" w:rsidP="00E958F0">
      <w:r w:rsidRPr="00E23469">
        <w:t xml:space="preserve">Ali </w:t>
      </w:r>
      <w:r w:rsidRPr="00E23469">
        <w:rPr>
          <w:b/>
        </w:rPr>
        <w:t>Acaravci &amp;</w:t>
      </w:r>
      <w:r w:rsidRPr="00E23469">
        <w:t xml:space="preserve"> Guray </w:t>
      </w:r>
      <w:r w:rsidRPr="00E23469">
        <w:rPr>
          <w:b/>
        </w:rPr>
        <w:t>Akalin 17</w:t>
      </w:r>
      <w:r w:rsidRPr="00E23469">
        <w:t>. 1 Faculty of Economics and Administrative Sciences, Mustafa Kemal University. 2017. “Environment–economic Growth Nexus: A Comparative Analysis of Developed and Developing Countries.” International Journal of Energy Economics and Policy, vol. 7, no. 5, pp. 34–43.</w:t>
      </w:r>
    </w:p>
    <w:p w14:paraId="49F1FADA" w14:textId="77777777" w:rsidR="00E958F0" w:rsidRDefault="00E958F0" w:rsidP="00E958F0">
      <w:pPr>
        <w:rPr>
          <w:u w:val="single"/>
        </w:rPr>
      </w:pPr>
      <w:r w:rsidRPr="00E23469">
        <w:rPr>
          <w:sz w:val="16"/>
        </w:rPr>
        <w:t xml:space="preserve">6. CONCLUSIONS AND POLICY IMPLICATIONS Since the early 1970s, especially after the United Nations Conference on the Human Environment in 1972, </w:t>
      </w:r>
      <w:r w:rsidRPr="00E23469">
        <w:rPr>
          <w:rStyle w:val="StyleUnderline"/>
        </w:rPr>
        <w:t>the relationship between production and environmental concerns has been handled by different methods in different disciplines</w:t>
      </w:r>
      <w:r w:rsidRPr="00E23469">
        <w:rPr>
          <w:sz w:val="16"/>
        </w:rPr>
        <w:t xml:space="preserve">. This is because the environment is </w:t>
      </w:r>
      <w:r w:rsidRPr="009923C7">
        <w:rPr>
          <w:sz w:val="16"/>
        </w:rPr>
        <w:t xml:space="preserve">of vital importance for human life, and they are confronted with serious environmental problems. The most important of these problems are as follows: The risk of going over the environmental pollution assimilation capacity; the difficulty in return of natural balance in the environment; large-scale health problems caused by environmental pollution; rapid depletion of natural resources; global warming and climate change, and the resulting related natural disasters such as floods; the reduction of biodiversity, air pollution, and soil pollution. </w:t>
      </w:r>
      <w:r w:rsidRPr="009923C7">
        <w:rPr>
          <w:rStyle w:val="Emphasis"/>
        </w:rPr>
        <w:t>Empirical studies on the environmental pollution</w:t>
      </w:r>
      <w:r w:rsidRPr="009923C7">
        <w:rPr>
          <w:sz w:val="16"/>
        </w:rPr>
        <w:t>–</w:t>
      </w:r>
      <w:r w:rsidRPr="009923C7">
        <w:rPr>
          <w:rStyle w:val="StyleUnderline"/>
        </w:rPr>
        <w:t xml:space="preserve">economic growth nexus explore the validity of the </w:t>
      </w:r>
      <w:r w:rsidRPr="009923C7">
        <w:rPr>
          <w:rStyle w:val="Emphasis"/>
        </w:rPr>
        <w:t>EKC hypothesis</w:t>
      </w:r>
      <w:r w:rsidRPr="00E23469">
        <w:rPr>
          <w:sz w:val="16"/>
        </w:rPr>
        <w:t xml:space="preserve"> which states that environmental pollution will increase up to a certain threshold of income growth, and after this threshold, will begin to decrease due to the demand for a clean environment and structural and technological inputs. </w:t>
      </w:r>
      <w:r w:rsidRPr="00E23469">
        <w:rPr>
          <w:rStyle w:val="StyleUnderline"/>
        </w:rPr>
        <w:t xml:space="preserve">If the EKC hypothesis is valid, economic </w:t>
      </w:r>
      <w:r w:rsidRPr="00C031D1">
        <w:rPr>
          <w:rStyle w:val="StyleUnderline"/>
          <w:highlight w:val="cyan"/>
        </w:rPr>
        <w:t>growth is</w:t>
      </w:r>
      <w:r w:rsidRPr="00E23469">
        <w:rPr>
          <w:rStyle w:val="StyleUnderline"/>
        </w:rPr>
        <w:t xml:space="preserve"> both cause of and </w:t>
      </w:r>
      <w:r w:rsidRPr="00C031D1">
        <w:rPr>
          <w:rStyle w:val="Emphasis"/>
          <w:highlight w:val="cyan"/>
        </w:rPr>
        <w:t>solution</w:t>
      </w:r>
      <w:r w:rsidRPr="00E23469">
        <w:rPr>
          <w:rStyle w:val="Emphasis"/>
        </w:rPr>
        <w:t xml:space="preserve"> to environmental pollution</w:t>
      </w:r>
      <w:r w:rsidRPr="00E23469">
        <w:rPr>
          <w:rStyle w:val="StyleUnderline"/>
        </w:rPr>
        <w:t xml:space="preserve">. </w:t>
      </w:r>
      <w:r w:rsidRPr="00E23469">
        <w:rPr>
          <w:sz w:val="16"/>
        </w:rPr>
        <w:t xml:space="preserve">This approach is often used when arguing that countries should not compromise economic growth policies to reduce environmental effects. The EKC hypothesis is not valid in cases where economic growth that increased production is the only cause of environmental pollution. This has accelerated the search to replace the neoclassical growth strategy. Especially highlighted by the 1992 UNCED conference in Rio de Janeiro, a win-win approach to understanding the appropriate account of the ecological paradigm has gained importance in recent years. Therefore, the validity of the EKC hypothesis is an important issue in formulating economic growth policies for all countries. </w:t>
      </w:r>
      <w:r w:rsidRPr="00E23469">
        <w:rPr>
          <w:rStyle w:val="StyleUnderline"/>
        </w:rPr>
        <w:t xml:space="preserve">In this </w:t>
      </w:r>
      <w:r w:rsidRPr="00C031D1">
        <w:rPr>
          <w:rStyle w:val="StyleUnderline"/>
          <w:highlight w:val="cyan"/>
        </w:rPr>
        <w:t>study</w:t>
      </w:r>
      <w:r w:rsidRPr="00E23469">
        <w:rPr>
          <w:rStyle w:val="StyleUnderline"/>
        </w:rPr>
        <w:t xml:space="preserve">, the following two samples are </w:t>
      </w:r>
      <w:r w:rsidRPr="00C031D1">
        <w:rPr>
          <w:rStyle w:val="StyleUnderline"/>
          <w:highlight w:val="cyan"/>
        </w:rPr>
        <w:t>used</w:t>
      </w:r>
      <w:r w:rsidRPr="00E23469">
        <w:rPr>
          <w:sz w:val="16"/>
        </w:rPr>
        <w:t xml:space="preserve">: (i) </w:t>
      </w:r>
      <w:r w:rsidRPr="00C031D1">
        <w:rPr>
          <w:rStyle w:val="Emphasis"/>
          <w:highlight w:val="cyan"/>
        </w:rPr>
        <w:t>40 high income countries</w:t>
      </w:r>
      <w:r w:rsidRPr="00E23469">
        <w:rPr>
          <w:sz w:val="16"/>
        </w:rPr>
        <w:t xml:space="preserve"> (OECD members and non-members) </w:t>
      </w:r>
      <w:r w:rsidRPr="00E23469">
        <w:rPr>
          <w:rStyle w:val="StyleUnderline"/>
        </w:rPr>
        <w:t>and</w:t>
      </w:r>
      <w:r w:rsidRPr="00E23469">
        <w:rPr>
          <w:sz w:val="16"/>
        </w:rPr>
        <w:t xml:space="preserve"> (ii) </w:t>
      </w:r>
      <w:r w:rsidRPr="00C031D1">
        <w:rPr>
          <w:rStyle w:val="Emphasis"/>
          <w:highlight w:val="cyan"/>
        </w:rPr>
        <w:t>33 upper middle-income countries</w:t>
      </w:r>
      <w:r w:rsidRPr="00E23469">
        <w:rPr>
          <w:sz w:val="16"/>
        </w:rPr>
        <w:t xml:space="preserve">. </w:t>
      </w:r>
      <w:r w:rsidRPr="00E23469">
        <w:rPr>
          <w:rStyle w:val="StyleUnderline"/>
        </w:rPr>
        <w:t>These countries are selected according to data available from related income groups</w:t>
      </w:r>
      <w:r w:rsidRPr="00E23469">
        <w:rPr>
          <w:sz w:val="16"/>
        </w:rPr>
        <w:t xml:space="preserve">. The results from the dynamic panel data methods are as follows: (i) The Durbin–Hausman cointegration test shows that there is a long-term relationship between variables. (ii) </w:t>
      </w:r>
      <w:r w:rsidRPr="00E23469">
        <w:rPr>
          <w:rStyle w:val="StyleUnderline"/>
        </w:rPr>
        <w:t xml:space="preserve">The results from the CCE estimator indicate that </w:t>
      </w:r>
      <w:r w:rsidRPr="00C031D1">
        <w:rPr>
          <w:rStyle w:val="StyleUnderline"/>
          <w:highlight w:val="cyan"/>
        </w:rPr>
        <w:t xml:space="preserve">there </w:t>
      </w:r>
      <w:r w:rsidRPr="00C031D1">
        <w:rPr>
          <w:rStyle w:val="Emphasis"/>
          <w:highlight w:val="cyan"/>
        </w:rPr>
        <w:t>is evidence of validity of the EKC hypothesis in developed countries</w:t>
      </w:r>
      <w:r w:rsidRPr="00E23469">
        <w:rPr>
          <w:sz w:val="16"/>
        </w:rPr>
        <w:t xml:space="preserve">. (iii) </w:t>
      </w:r>
      <w:r w:rsidRPr="00E23469">
        <w:rPr>
          <w:rStyle w:val="StyleUnderline"/>
        </w:rPr>
        <w:t xml:space="preserve">The EKC hypothesis is not valid in the developing countries. These results show that economic </w:t>
      </w:r>
      <w:r w:rsidRPr="00C031D1">
        <w:rPr>
          <w:rStyle w:val="StyleUnderline"/>
          <w:highlight w:val="cyan"/>
        </w:rPr>
        <w:t xml:space="preserve">growth is </w:t>
      </w:r>
      <w:r w:rsidRPr="00C031D1">
        <w:rPr>
          <w:rStyle w:val="Emphasis"/>
          <w:highlight w:val="cyan"/>
        </w:rPr>
        <w:t>sufficient</w:t>
      </w:r>
      <w:r w:rsidRPr="00E23469">
        <w:rPr>
          <w:rStyle w:val="Emphasis"/>
        </w:rPr>
        <w:t xml:space="preserve"> enough </w:t>
      </w:r>
      <w:r w:rsidRPr="00C031D1">
        <w:rPr>
          <w:rStyle w:val="Emphasis"/>
          <w:highlight w:val="cyan"/>
        </w:rPr>
        <w:t>to safeguard environmental quality</w:t>
      </w:r>
      <w:r w:rsidRPr="00E23469">
        <w:rPr>
          <w:rStyle w:val="Emphasis"/>
        </w:rPr>
        <w:t xml:space="preserve"> for developed countries. </w:t>
      </w:r>
      <w:r w:rsidRPr="00E23469">
        <w:rPr>
          <w:rStyle w:val="StyleUnderline"/>
        </w:rPr>
        <w:t xml:space="preserve">However, </w:t>
      </w:r>
      <w:r w:rsidRPr="00C031D1">
        <w:rPr>
          <w:rStyle w:val="Emphasis"/>
          <w:highlight w:val="cyan"/>
        </w:rPr>
        <w:t>developing countries have not yet reached income levels high enough</w:t>
      </w:r>
      <w:r w:rsidRPr="00E23469">
        <w:rPr>
          <w:rStyle w:val="Emphasis"/>
        </w:rPr>
        <w:t xml:space="preserve"> to be able to derive their turning points</w:t>
      </w:r>
      <w:r w:rsidRPr="00E23469">
        <w:rPr>
          <w:sz w:val="16"/>
        </w:rPr>
        <w:t xml:space="preserve">. </w:t>
      </w:r>
      <w:r w:rsidRPr="00C031D1">
        <w:rPr>
          <w:rStyle w:val="StyleUnderline"/>
          <w:highlight w:val="cyan"/>
        </w:rPr>
        <w:t>Therefore, to reduce</w:t>
      </w:r>
      <w:r w:rsidRPr="00E23469">
        <w:rPr>
          <w:rStyle w:val="StyleUnderline"/>
        </w:rPr>
        <w:t xml:space="preserve"> environmental </w:t>
      </w:r>
      <w:r w:rsidRPr="00C031D1">
        <w:rPr>
          <w:rStyle w:val="StyleUnderline"/>
          <w:highlight w:val="cyan"/>
        </w:rPr>
        <w:t>pollution</w:t>
      </w:r>
      <w:r w:rsidRPr="00E23469">
        <w:rPr>
          <w:rStyle w:val="StyleUnderline"/>
        </w:rPr>
        <w:t xml:space="preserve"> that comes with economic growth, </w:t>
      </w:r>
      <w:r w:rsidRPr="00C031D1">
        <w:rPr>
          <w:rStyle w:val="Emphasis"/>
          <w:highlight w:val="cyan"/>
        </w:rPr>
        <w:t>developing</w:t>
      </w:r>
      <w:r w:rsidRPr="00C031D1">
        <w:rPr>
          <w:rStyle w:val="StyleUnderline"/>
          <w:highlight w:val="cyan"/>
        </w:rPr>
        <w:t xml:space="preserve"> countries should give importance to R&amp;D</w:t>
      </w:r>
      <w:r w:rsidRPr="00E23469">
        <w:rPr>
          <w:rStyle w:val="StyleUnderline"/>
        </w:rPr>
        <w:t xml:space="preserve"> activities and institutionalization of environmental awareness. An increase in environmental awareness is imperative and developing and developed countries must not forget the fact that the natural world of tomorrow will be created today.</w:t>
      </w:r>
      <w:r w:rsidRPr="00E23469">
        <w:rPr>
          <w:sz w:val="16"/>
        </w:rPr>
        <w:t xml:space="preserve"> Also, </w:t>
      </w:r>
      <w:r w:rsidRPr="00E23469">
        <w:rPr>
          <w:rStyle w:val="StyleUnderline"/>
        </w:rPr>
        <w:t xml:space="preserve">our findings show that </w:t>
      </w:r>
      <w:r w:rsidRPr="00C031D1">
        <w:rPr>
          <w:rStyle w:val="Emphasis"/>
          <w:highlight w:val="cyan"/>
        </w:rPr>
        <w:t>trade liberalization is not harmful for the environment</w:t>
      </w:r>
      <w:r w:rsidRPr="00E23469">
        <w:rPr>
          <w:rStyle w:val="StyleUnderline"/>
        </w:rPr>
        <w:t xml:space="preserve"> in developed and developing countries</w:t>
      </w:r>
      <w:r w:rsidRPr="00E23469">
        <w:rPr>
          <w:sz w:val="16"/>
        </w:rPr>
        <w:t xml:space="preserve">. </w:t>
      </w:r>
      <w:r w:rsidRPr="00E23469">
        <w:rPr>
          <w:rStyle w:val="StyleUnderline"/>
        </w:rPr>
        <w:t xml:space="preserve">This means that the increase of trade volume </w:t>
      </w:r>
      <w:r w:rsidRPr="00E23469">
        <w:rPr>
          <w:rStyle w:val="Emphasis"/>
        </w:rPr>
        <w:t>will not produce more carbon emissions</w:t>
      </w:r>
      <w:r w:rsidRPr="00E23469">
        <w:rPr>
          <w:sz w:val="16"/>
        </w:rPr>
        <w:t>. Despite the results obtained for the developed countries, we cannot assume that environmental betterment will continue to accompany further growth of per capita income in developed countries. So that, future studies can examine the relationship between economic growth and other pollutants. Because, along with the economic growth it may increase the amount of other pollutants.</w:t>
      </w:r>
    </w:p>
    <w:p w14:paraId="63316B7D" w14:textId="77777777" w:rsidR="00E958F0" w:rsidRDefault="00E958F0" w:rsidP="00E958F0">
      <w:pPr>
        <w:rPr>
          <w:u w:val="single"/>
        </w:rPr>
      </w:pPr>
    </w:p>
    <w:p w14:paraId="70AC51B9" w14:textId="77777777" w:rsidR="00E958F0" w:rsidRDefault="00E958F0" w:rsidP="00E958F0">
      <w:pPr>
        <w:pStyle w:val="Heading4"/>
      </w:pPr>
      <w:r>
        <w:t>Elites block – they’re key.</w:t>
      </w:r>
    </w:p>
    <w:p w14:paraId="1DC82271" w14:textId="77777777" w:rsidR="00E958F0" w:rsidRPr="00B151DD" w:rsidRDefault="00E958F0" w:rsidP="00E958F0">
      <w:r>
        <w:t xml:space="preserve">Samuel </w:t>
      </w:r>
      <w:r w:rsidRPr="00AB4B94">
        <w:rPr>
          <w:rStyle w:val="Style13ptBold"/>
        </w:rPr>
        <w:t>ALEXANDER 16</w:t>
      </w:r>
      <w:r>
        <w:t xml:space="preserve">. Lecturer and research fellow, University of Melbourne; </w:t>
      </w:r>
      <w:r w:rsidRPr="00B151DD">
        <w:t>co-direct</w:t>
      </w:r>
      <w:r>
        <w:t>or of the Simplicity Institute; PhD.</w:t>
      </w:r>
      <w:r w:rsidRPr="00B151DD">
        <w:t xml:space="preserve"> “Policies for a Post-Growth Economy</w:t>
      </w:r>
      <w:r>
        <w:t>.</w:t>
      </w:r>
      <w:r w:rsidRPr="00B151DD">
        <w:t xml:space="preserve">” Issues Paper No. </w:t>
      </w:r>
      <w:r>
        <w:t xml:space="preserve">6. April. 11. </w:t>
      </w:r>
      <w:hyperlink r:id="rId37" w:history="1">
        <w:r w:rsidRPr="00B151DD">
          <w:rPr>
            <w:rStyle w:val="Hyperlink"/>
          </w:rPr>
          <w:t>http://tinyurl.com/zq3vjn5</w:t>
        </w:r>
      </w:hyperlink>
      <w:r>
        <w:t>.</w:t>
      </w:r>
    </w:p>
    <w:p w14:paraId="21DE02D3" w14:textId="77777777" w:rsidR="00E958F0" w:rsidRPr="00D176EC" w:rsidRDefault="00E958F0" w:rsidP="00E958F0">
      <w:pPr>
        <w:rPr>
          <w:sz w:val="16"/>
        </w:rPr>
      </w:pPr>
      <w:r w:rsidRPr="00D176EC">
        <w:rPr>
          <w:sz w:val="16"/>
        </w:rPr>
        <w:t xml:space="preserve">Hard Truths about a ‘Top-Down’ Transition </w:t>
      </w:r>
    </w:p>
    <w:p w14:paraId="5D1F0DDA" w14:textId="77777777" w:rsidR="00E958F0" w:rsidRPr="00D176EC" w:rsidRDefault="00E958F0" w:rsidP="00E958F0">
      <w:pPr>
        <w:rPr>
          <w:sz w:val="16"/>
        </w:rPr>
      </w:pPr>
      <w:r w:rsidRPr="00D176EC">
        <w:rPr>
          <w:sz w:val="16"/>
        </w:rPr>
        <w:t xml:space="preserve">I wish to conclude by acknowledging several hard truths about the feasibility of a ‘top down’ transition to a post-growth economy. The first is to note that </w:t>
      </w:r>
      <w:r w:rsidRPr="00D176EC">
        <w:rPr>
          <w:rStyle w:val="StyleUnderline"/>
        </w:rPr>
        <w:t>cultures around the world</w:t>
      </w:r>
      <w:r w:rsidRPr="00D176EC">
        <w:rPr>
          <w:sz w:val="16"/>
        </w:rPr>
        <w:t xml:space="preserve">, especially in the developed world, </w:t>
      </w:r>
      <w:r w:rsidRPr="00D176EC">
        <w:rPr>
          <w:rStyle w:val="StyleUnderline"/>
        </w:rPr>
        <w:t>are not close to being ready to take the idea of a post-growth economy seriously</w:t>
      </w:r>
      <w:r w:rsidRPr="00D176EC">
        <w:rPr>
          <w:sz w:val="16"/>
        </w:rPr>
        <w:t xml:space="preserve">. In Australia, for example, our current and prospective </w:t>
      </w:r>
      <w:r w:rsidRPr="00D176EC">
        <w:rPr>
          <w:rStyle w:val="StyleUnderline"/>
          <w:highlight w:val="yellow"/>
        </w:rPr>
        <w:t>governments are</w:t>
      </w:r>
      <w:r w:rsidRPr="00D176EC">
        <w:rPr>
          <w:rStyle w:val="StyleUnderline"/>
        </w:rPr>
        <w:t xml:space="preserve"> all </w:t>
      </w:r>
      <w:r w:rsidRPr="00D176EC">
        <w:rPr>
          <w:rStyle w:val="StyleUnderline"/>
          <w:highlight w:val="yellow"/>
        </w:rPr>
        <w:t>firmly embedded in the growth paradigm</w:t>
      </w:r>
      <w:r w:rsidRPr="00D176EC">
        <w:rPr>
          <w:rStyle w:val="StyleUnderline"/>
        </w:rPr>
        <w:t xml:space="preserve"> and they show no signs of questioning it – none at all</w:t>
      </w:r>
      <w:r w:rsidRPr="00D176EC">
        <w:rPr>
          <w:sz w:val="16"/>
        </w:rPr>
        <w:t xml:space="preserve">. </w:t>
      </w:r>
      <w:r w:rsidRPr="00D176EC">
        <w:rPr>
          <w:rStyle w:val="StyleUnderline"/>
        </w:rPr>
        <w:t>At the cultural level, the expectation of ever-increasing</w:t>
      </w:r>
      <w:r w:rsidRPr="00D176EC">
        <w:rPr>
          <w:sz w:val="16"/>
        </w:rPr>
        <w:t xml:space="preserve"> affluence (which assumes continued </w:t>
      </w:r>
      <w:r w:rsidRPr="00D176EC">
        <w:rPr>
          <w:rStyle w:val="StyleUnderline"/>
        </w:rPr>
        <w:t>growth</w:t>
      </w:r>
      <w:r w:rsidRPr="00D176EC">
        <w:rPr>
          <w:sz w:val="16"/>
        </w:rPr>
        <w:t xml:space="preserve">) </w:t>
      </w:r>
      <w:r w:rsidRPr="00D176EC">
        <w:rPr>
          <w:rStyle w:val="StyleUnderline"/>
        </w:rPr>
        <w:t>is as strong as ever</w:t>
      </w:r>
      <w:r w:rsidRPr="00D176EC">
        <w:rPr>
          <w:sz w:val="16"/>
        </w:rPr>
        <w:t xml:space="preserve">. In this political and cultural context, the policy proposals outlined above – however necessary they might be to </w:t>
      </w:r>
      <w:r w:rsidRPr="00D176EC">
        <w:rPr>
          <w:rStyle w:val="StyleUnderline"/>
          <w:highlight w:val="yellow"/>
        </w:rPr>
        <w:t>confronting</w:t>
      </w:r>
      <w:r w:rsidRPr="00D176EC">
        <w:rPr>
          <w:sz w:val="16"/>
        </w:rPr>
        <w:t xml:space="preserve"> the limits to </w:t>
      </w:r>
      <w:r w:rsidRPr="00D176EC">
        <w:rPr>
          <w:rStyle w:val="StyleUnderline"/>
          <w:highlight w:val="yellow"/>
        </w:rPr>
        <w:t>growth</w:t>
      </w:r>
      <w:r w:rsidRPr="00D176EC">
        <w:rPr>
          <w:sz w:val="16"/>
        </w:rPr>
        <w:t xml:space="preserve"> predicament – </w:t>
      </w:r>
      <w:r w:rsidRPr="00D176EC">
        <w:rPr>
          <w:rStyle w:val="StyleUnderline"/>
          <w:highlight w:val="yellow"/>
        </w:rPr>
        <w:t>will strike most</w:t>
      </w:r>
      <w:r w:rsidRPr="00D176EC">
        <w:rPr>
          <w:rStyle w:val="StyleUnderline"/>
        </w:rPr>
        <w:t xml:space="preserve"> people </w:t>
      </w:r>
      <w:r w:rsidRPr="00D176EC">
        <w:rPr>
          <w:rStyle w:val="StyleUnderline"/>
          <w:highlight w:val="yellow"/>
        </w:rPr>
        <w:t>as</w:t>
      </w:r>
      <w:r w:rsidRPr="00D176EC">
        <w:rPr>
          <w:rStyle w:val="StyleUnderline"/>
        </w:rPr>
        <w:t xml:space="preserve"> wildly unrealistic, overly interventionist, and</w:t>
      </w:r>
      <w:r w:rsidRPr="00D176EC">
        <w:rPr>
          <w:sz w:val="16"/>
        </w:rPr>
        <w:t xml:space="preserve"> probably </w:t>
      </w:r>
      <w:r w:rsidRPr="00D176EC">
        <w:rPr>
          <w:rStyle w:val="StyleUnderline"/>
          <w:highlight w:val="yellow"/>
        </w:rPr>
        <w:t>undesirable</w:t>
      </w:r>
      <w:r w:rsidRPr="00D176EC">
        <w:rPr>
          <w:sz w:val="16"/>
        </w:rPr>
        <w:t>. I am not so deluded as to think otherwise.</w:t>
      </w:r>
    </w:p>
    <w:p w14:paraId="0B633CB0" w14:textId="77777777" w:rsidR="00E958F0" w:rsidRPr="00D176EC" w:rsidRDefault="00E958F0" w:rsidP="00E958F0">
      <w:pPr>
        <w:rPr>
          <w:sz w:val="16"/>
        </w:rPr>
      </w:pPr>
      <w:r w:rsidRPr="00D176EC">
        <w:rPr>
          <w:sz w:val="16"/>
        </w:rPr>
        <w:t xml:space="preserve">The second point to note, subtly linked to the first, is that </w:t>
      </w:r>
      <w:r w:rsidRPr="00D176EC">
        <w:rPr>
          <w:rStyle w:val="StyleUnderline"/>
        </w:rPr>
        <w:t>the powers-that-be would not tolerate these policies for a post-growth economy</w:t>
      </w:r>
      <w:r w:rsidRPr="00D176EC">
        <w:rPr>
          <w:sz w:val="16"/>
        </w:rPr>
        <w:t xml:space="preserve">. To provide a case in point, </w:t>
      </w:r>
      <w:r w:rsidRPr="00D176EC">
        <w:rPr>
          <w:rStyle w:val="StyleUnderline"/>
          <w:highlight w:val="yellow"/>
        </w:rPr>
        <w:t>when</w:t>
      </w:r>
      <w:r w:rsidRPr="00D176EC">
        <w:rPr>
          <w:sz w:val="16"/>
        </w:rPr>
        <w:t xml:space="preserve"> a relatively fringe </w:t>
      </w:r>
      <w:r w:rsidRPr="00D176EC">
        <w:rPr>
          <w:rStyle w:val="StyleUnderline"/>
          <w:highlight w:val="yellow"/>
        </w:rPr>
        <w:t>Occupy</w:t>
      </w:r>
      <w:r w:rsidRPr="00D176EC">
        <w:rPr>
          <w:sz w:val="16"/>
        </w:rPr>
        <w:t xml:space="preserve"> Movement in 2011 </w:t>
      </w:r>
      <w:r w:rsidRPr="00D176EC">
        <w:rPr>
          <w:rStyle w:val="StyleUnderline"/>
          <w:highlight w:val="yellow"/>
        </w:rPr>
        <w:t>began</w:t>
      </w:r>
      <w:r w:rsidRPr="00D176EC">
        <w:rPr>
          <w:rStyle w:val="StyleUnderline"/>
        </w:rPr>
        <w:t xml:space="preserve"> to challenge undue corporate influence on democracy</w:t>
      </w:r>
      <w:r w:rsidRPr="00D176EC">
        <w:rPr>
          <w:sz w:val="16"/>
        </w:rPr>
        <w:t xml:space="preserve"> and make noise about wealth inequality, </w:t>
      </w:r>
      <w:r w:rsidRPr="00D176EC">
        <w:rPr>
          <w:rStyle w:val="StyleUnderline"/>
        </w:rPr>
        <w:t xml:space="preserve">soon enough </w:t>
      </w:r>
      <w:r w:rsidRPr="00D176EC">
        <w:rPr>
          <w:rStyle w:val="StyleUnderline"/>
          <w:highlight w:val="yellow"/>
        </w:rPr>
        <w:t>the</w:t>
      </w:r>
      <w:r w:rsidRPr="00D176EC">
        <w:rPr>
          <w:rStyle w:val="StyleUnderline"/>
        </w:rPr>
        <w:t xml:space="preserve"> executive branches of </w:t>
      </w:r>
      <w:r w:rsidRPr="00D176EC">
        <w:rPr>
          <w:rStyle w:val="StyleUnderline"/>
          <w:highlight w:val="yellow"/>
        </w:rPr>
        <w:t>government</w:t>
      </w:r>
      <w:r w:rsidRPr="00D176EC">
        <w:rPr>
          <w:rStyle w:val="StyleUnderline"/>
        </w:rPr>
        <w:t xml:space="preserve"> bore down upon the activists and </w:t>
      </w:r>
      <w:r w:rsidRPr="00D176EC">
        <w:rPr>
          <w:rStyle w:val="StyleUnderline"/>
          <w:highlight w:val="yellow"/>
        </w:rPr>
        <w:t>stamped out</w:t>
      </w:r>
      <w:r w:rsidRPr="00D176EC">
        <w:rPr>
          <w:rStyle w:val="StyleUnderline"/>
        </w:rPr>
        <w:t xml:space="preserve"> the </w:t>
      </w:r>
      <w:r w:rsidRPr="00D176EC">
        <w:rPr>
          <w:rStyle w:val="StyleUnderline"/>
          <w:highlight w:val="yellow"/>
        </w:rPr>
        <w:t>opposition</w:t>
      </w:r>
      <w:r w:rsidRPr="00D176EC">
        <w:rPr>
          <w:sz w:val="16"/>
        </w:rPr>
        <w:t xml:space="preserve">. </w:t>
      </w:r>
      <w:r w:rsidRPr="00D176EC">
        <w:rPr>
          <w:rStyle w:val="StyleUnderline"/>
        </w:rPr>
        <w:t xml:space="preserve">Mainstream </w:t>
      </w:r>
      <w:r w:rsidRPr="00D176EC">
        <w:rPr>
          <w:rStyle w:val="StyleUnderline"/>
          <w:highlight w:val="yellow"/>
        </w:rPr>
        <w:t>media made little effort to understand</w:t>
      </w:r>
      <w:r w:rsidRPr="00D176EC">
        <w:rPr>
          <w:rStyle w:val="StyleUnderline"/>
        </w:rPr>
        <w:t xml:space="preserve"> the movement</w:t>
      </w:r>
      <w:r w:rsidRPr="00D176EC">
        <w:rPr>
          <w:sz w:val="16"/>
        </w:rPr>
        <w:t xml:space="preserve">. </w:t>
      </w:r>
      <w:r w:rsidRPr="00D176EC">
        <w:rPr>
          <w:rStyle w:val="StyleUnderline"/>
        </w:rPr>
        <w:t xml:space="preserve">Given that </w:t>
      </w:r>
      <w:r w:rsidRPr="0019238E">
        <w:rPr>
          <w:rStyle w:val="StyleUnderline"/>
        </w:rPr>
        <w:t xml:space="preserve">a </w:t>
      </w:r>
      <w:r w:rsidRPr="0019238E">
        <w:rPr>
          <w:rStyle w:val="StyleUnderline"/>
          <w:highlight w:val="yellow"/>
        </w:rPr>
        <w:t>postgrowth</w:t>
      </w:r>
      <w:r w:rsidRPr="0019238E">
        <w:rPr>
          <w:rStyle w:val="StyleUnderline"/>
        </w:rPr>
        <w:t xml:space="preserve"> economy </w:t>
      </w:r>
      <w:r w:rsidRPr="00D176EC">
        <w:rPr>
          <w:rStyle w:val="StyleUnderline"/>
          <w:highlight w:val="yellow"/>
        </w:rPr>
        <w:t>would</w:t>
      </w:r>
      <w:r w:rsidRPr="00D176EC">
        <w:rPr>
          <w:rStyle w:val="StyleUnderline"/>
        </w:rPr>
        <w:t xml:space="preserve"> directly </w:t>
      </w:r>
      <w:r w:rsidRPr="00D176EC">
        <w:rPr>
          <w:rStyle w:val="StyleUnderline"/>
          <w:highlight w:val="yellow"/>
        </w:rPr>
        <w:t>undermine the</w:t>
      </w:r>
      <w:r w:rsidRPr="00D176EC">
        <w:rPr>
          <w:rStyle w:val="StyleUnderline"/>
        </w:rPr>
        <w:t xml:space="preserve"> economic interests of </w:t>
      </w:r>
      <w:r w:rsidRPr="00D176EC">
        <w:rPr>
          <w:rStyle w:val="StyleUnderline"/>
          <w:highlight w:val="yellow"/>
        </w:rPr>
        <w:t xml:space="preserve">the most </w:t>
      </w:r>
      <w:r w:rsidRPr="00D176EC">
        <w:rPr>
          <w:rStyle w:val="Emphasis"/>
          <w:highlight w:val="yellow"/>
        </w:rPr>
        <w:t>powerful corporations and institutions</w:t>
      </w:r>
      <w:r w:rsidRPr="00D176EC">
        <w:rPr>
          <w:rStyle w:val="StyleUnderline"/>
        </w:rPr>
        <w:t xml:space="preserve"> in society, one should </w:t>
      </w:r>
      <w:r w:rsidRPr="00D176EC">
        <w:rPr>
          <w:rStyle w:val="StyleUnderline"/>
          <w:highlight w:val="yellow"/>
        </w:rPr>
        <w:t xml:space="preserve">expect </w:t>
      </w:r>
      <w:r w:rsidRPr="00D176EC">
        <w:rPr>
          <w:rStyle w:val="Emphasis"/>
          <w:highlight w:val="yellow"/>
        </w:rPr>
        <w:t>merciless and sustained resistance</w:t>
      </w:r>
      <w:r w:rsidRPr="00D176EC">
        <w:rPr>
          <w:rStyle w:val="StyleUnderline"/>
        </w:rPr>
        <w:t xml:space="preserve"> from these vested interests if a post-growth movement ever began gaining ascendency</w:t>
      </w:r>
      <w:r w:rsidRPr="00D176EC">
        <w:rPr>
          <w:sz w:val="16"/>
        </w:rPr>
        <w:t>.</w:t>
      </w:r>
    </w:p>
    <w:p w14:paraId="791BF344" w14:textId="77777777" w:rsidR="00E958F0" w:rsidRPr="0019238E" w:rsidRDefault="00E958F0" w:rsidP="00E958F0">
      <w:pPr>
        <w:rPr>
          <w:sz w:val="16"/>
        </w:rPr>
      </w:pPr>
      <w:r w:rsidRPr="0019238E">
        <w:rPr>
          <w:sz w:val="16"/>
        </w:rPr>
        <w:t xml:space="preserve">The third point to note – and probably the most challenging – is that, </w:t>
      </w:r>
      <w:r w:rsidRPr="00D176EC">
        <w:rPr>
          <w:rStyle w:val="StyleUnderline"/>
          <w:highlight w:val="yellow"/>
        </w:rPr>
        <w:t>in a globalised world</w:t>
      </w:r>
      <w:r w:rsidRPr="00D176EC">
        <w:rPr>
          <w:rStyle w:val="StyleUnderline"/>
        </w:rPr>
        <w:t xml:space="preserve"> order, </w:t>
      </w:r>
      <w:r w:rsidRPr="00D176EC">
        <w:rPr>
          <w:rStyle w:val="StyleUnderline"/>
          <w:highlight w:val="yellow"/>
        </w:rPr>
        <w:t>even</w:t>
      </w:r>
      <w:r w:rsidRPr="0019238E">
        <w:rPr>
          <w:sz w:val="16"/>
        </w:rPr>
        <w:t xml:space="preserve"> the </w:t>
      </w:r>
      <w:r w:rsidRPr="00D176EC">
        <w:rPr>
          <w:rStyle w:val="StyleUnderline"/>
          <w:highlight w:val="yellow"/>
        </w:rPr>
        <w:t>bold policies</w:t>
      </w:r>
      <w:r w:rsidRPr="0019238E">
        <w:rPr>
          <w:sz w:val="16"/>
        </w:rPr>
        <w:t xml:space="preserve"> proposed above </w:t>
      </w:r>
      <w:r w:rsidRPr="00D176EC">
        <w:rPr>
          <w:rStyle w:val="StyleUnderline"/>
          <w:highlight w:val="yellow"/>
        </w:rPr>
        <w:t>would be unlikely to produce a stable</w:t>
      </w:r>
      <w:r w:rsidRPr="00D176EC">
        <w:rPr>
          <w:rStyle w:val="StyleUnderline"/>
        </w:rPr>
        <w:t xml:space="preserve"> and flourishing </w:t>
      </w:r>
      <w:r w:rsidRPr="00D176EC">
        <w:rPr>
          <w:rStyle w:val="StyleUnderline"/>
          <w:highlight w:val="yellow"/>
        </w:rPr>
        <w:t>post-growth economy</w:t>
      </w:r>
      <w:r w:rsidRPr="0019238E">
        <w:rPr>
          <w:sz w:val="16"/>
        </w:rPr>
        <w:t xml:space="preserve">. After all, </w:t>
      </w:r>
      <w:r w:rsidRPr="00D176EC">
        <w:rPr>
          <w:rStyle w:val="StyleUnderline"/>
        </w:rPr>
        <w:t>how would the stock markets react</w:t>
      </w:r>
      <w:r w:rsidRPr="0019238E">
        <w:rPr>
          <w:sz w:val="16"/>
        </w:rPr>
        <w:t xml:space="preserve"> if a government announced a policy agenda that would deliberately aim to contract the economy for environmental and social justice reasons? More specifically, how would the stock markets react if a government, in pursuit of sustainability and global equity, introduced a diminishing resource cap that sought to phase out the most damaging industries and reduce resource consumption by 80% of current Australian levels? I suspect </w:t>
      </w:r>
      <w:r w:rsidRPr="00D176EC">
        <w:rPr>
          <w:rStyle w:val="StyleUnderline"/>
          <w:highlight w:val="yellow"/>
        </w:rPr>
        <w:t xml:space="preserve">there would be </w:t>
      </w:r>
      <w:r w:rsidRPr="00D176EC">
        <w:rPr>
          <w:rStyle w:val="Emphasis"/>
          <w:highlight w:val="yellow"/>
        </w:rPr>
        <w:t>utter turmoil</w:t>
      </w:r>
      <w:r w:rsidRPr="0019238E">
        <w:rPr>
          <w:sz w:val="16"/>
        </w:rPr>
        <w:t xml:space="preserve">, ultimately </w:t>
      </w:r>
      <w:r w:rsidRPr="00D176EC">
        <w:rPr>
          <w:rStyle w:val="StyleUnderline"/>
        </w:rPr>
        <w:t>leading to an economic crash far greater than the global financial crisis</w:t>
      </w:r>
      <w:r w:rsidRPr="0019238E">
        <w:rPr>
          <w:sz w:val="16"/>
        </w:rPr>
        <w:t xml:space="preserve">. My point is that </w:t>
      </w:r>
      <w:r w:rsidRPr="00D176EC">
        <w:rPr>
          <w:rStyle w:val="StyleUnderline"/>
          <w:highlight w:val="yellow"/>
        </w:rPr>
        <w:t>it may</w:t>
      </w:r>
      <w:r w:rsidRPr="00D176EC">
        <w:rPr>
          <w:rStyle w:val="StyleUnderline"/>
        </w:rPr>
        <w:t xml:space="preserve"> well </w:t>
      </w:r>
      <w:r w:rsidRPr="00D176EC">
        <w:rPr>
          <w:rStyle w:val="StyleUnderline"/>
          <w:highlight w:val="yellow"/>
        </w:rPr>
        <w:t xml:space="preserve">be </w:t>
      </w:r>
      <w:r w:rsidRPr="0019238E">
        <w:rPr>
          <w:rStyle w:val="Emphasis"/>
          <w:highlight w:val="yellow"/>
        </w:rPr>
        <w:t>impossible</w:t>
      </w:r>
      <w:r w:rsidRPr="0019238E">
        <w:rPr>
          <w:rStyle w:val="StyleUnderline"/>
        </w:rPr>
        <w:t xml:space="preserve"> to implement a smooth ‘top down’ transition</w:t>
      </w:r>
      <w:r w:rsidRPr="00D176EC">
        <w:rPr>
          <w:rStyle w:val="StyleUnderline"/>
        </w:rPr>
        <w:t xml:space="preserve"> to a post-growth economy, </w:t>
      </w:r>
      <w:r w:rsidRPr="00D176EC">
        <w:rPr>
          <w:rStyle w:val="StyleUnderline"/>
          <w:highlight w:val="yellow"/>
        </w:rPr>
        <w:t>even if a strong</w:t>
      </w:r>
      <w:r w:rsidRPr="00D176EC">
        <w:rPr>
          <w:rStyle w:val="StyleUnderline"/>
        </w:rPr>
        <w:t xml:space="preserve"> social </w:t>
      </w:r>
      <w:r w:rsidRPr="00D176EC">
        <w:rPr>
          <w:rStyle w:val="StyleUnderline"/>
          <w:highlight w:val="yellow"/>
        </w:rPr>
        <w:t>movement developed</w:t>
      </w:r>
      <w:r w:rsidRPr="0019238E">
        <w:rPr>
          <w:sz w:val="16"/>
        </w:rPr>
        <w:t xml:space="preserve"> that wanted this. The market economies we know today would be unlikely to be able to adjust to the types and speed of foundational changes required. A ‘great disruption’ of some form may be a necessary or inevitable part of the transition beyond growth.</w:t>
      </w:r>
    </w:p>
    <w:p w14:paraId="405074E9" w14:textId="77777777" w:rsidR="00E958F0" w:rsidRDefault="00E958F0" w:rsidP="00E958F0">
      <w:pPr>
        <w:rPr>
          <w:sz w:val="16"/>
        </w:rPr>
      </w:pPr>
      <w:r w:rsidRPr="00D176EC">
        <w:rPr>
          <w:rStyle w:val="StyleUnderline"/>
        </w:rPr>
        <w:t>To make matters more challenging</w:t>
      </w:r>
      <w:r w:rsidRPr="0019238E">
        <w:rPr>
          <w:sz w:val="16"/>
        </w:rPr>
        <w:t xml:space="preserve"> still, </w:t>
      </w:r>
      <w:r w:rsidRPr="00D176EC">
        <w:rPr>
          <w:rStyle w:val="StyleUnderline"/>
        </w:rPr>
        <w:t xml:space="preserve">in a globalised economy, </w:t>
      </w:r>
      <w:r w:rsidRPr="0019238E">
        <w:rPr>
          <w:rStyle w:val="StyleUnderline"/>
          <w:highlight w:val="yellow"/>
        </w:rPr>
        <w:t>it is not clear whether a</w:t>
      </w:r>
      <w:r w:rsidRPr="00D176EC">
        <w:rPr>
          <w:rStyle w:val="StyleUnderline"/>
        </w:rPr>
        <w:t xml:space="preserve"> single </w:t>
      </w:r>
      <w:r w:rsidRPr="0019238E">
        <w:rPr>
          <w:rStyle w:val="StyleUnderline"/>
          <w:highlight w:val="yellow"/>
        </w:rPr>
        <w:t>nation could</w:t>
      </w:r>
      <w:r w:rsidRPr="00D176EC">
        <w:rPr>
          <w:rStyle w:val="StyleUnderline"/>
        </w:rPr>
        <w:t xml:space="preserve"> adopt a post-growth economy </w:t>
      </w:r>
      <w:r w:rsidRPr="0019238E">
        <w:rPr>
          <w:rStyle w:val="StyleUnderline"/>
          <w:highlight w:val="yellow"/>
        </w:rPr>
        <w:t>without inducing</w:t>
      </w:r>
      <w:r w:rsidRPr="00D176EC">
        <w:rPr>
          <w:rStyle w:val="StyleUnderline"/>
        </w:rPr>
        <w:t xml:space="preserve"> a range of </w:t>
      </w:r>
      <w:r w:rsidRPr="00D176EC">
        <w:rPr>
          <w:rStyle w:val="Emphasis"/>
          <w:highlight w:val="yellow"/>
        </w:rPr>
        <w:t>antagonistic reactions from other nations</w:t>
      </w:r>
      <w:r w:rsidRPr="0019238E">
        <w:rPr>
          <w:sz w:val="16"/>
        </w:rPr>
        <w:t xml:space="preserve">. On the one hand, </w:t>
      </w:r>
      <w:r w:rsidRPr="00D176EC">
        <w:rPr>
          <w:rStyle w:val="StyleUnderline"/>
        </w:rPr>
        <w:t xml:space="preserve">there is a web of international </w:t>
      </w:r>
      <w:r w:rsidRPr="00D176EC">
        <w:rPr>
          <w:rStyle w:val="StyleUnderline"/>
          <w:highlight w:val="yellow"/>
        </w:rPr>
        <w:t>‘free trade’ agreements</w:t>
      </w:r>
      <w:r w:rsidRPr="00D176EC">
        <w:rPr>
          <w:rStyle w:val="StyleUnderline"/>
        </w:rPr>
        <w:t xml:space="preserve"> that </w:t>
      </w:r>
      <w:r w:rsidRPr="00D176EC">
        <w:rPr>
          <w:rStyle w:val="StyleUnderline"/>
          <w:highlight w:val="yellow"/>
        </w:rPr>
        <w:t>make such</w:t>
      </w:r>
      <w:r w:rsidRPr="00D176EC">
        <w:rPr>
          <w:rStyle w:val="StyleUnderline"/>
        </w:rPr>
        <w:t xml:space="preserve"> a move </w:t>
      </w:r>
      <w:r w:rsidRPr="00D176EC">
        <w:rPr>
          <w:rStyle w:val="StyleUnderline"/>
          <w:highlight w:val="yellow"/>
        </w:rPr>
        <w:t xml:space="preserve">highly </w:t>
      </w:r>
      <w:r w:rsidRPr="0019238E">
        <w:rPr>
          <w:rStyle w:val="StyleUnderline"/>
          <w:highlight w:val="yellow"/>
        </w:rPr>
        <w:t>problematic, and</w:t>
      </w:r>
      <w:r w:rsidRPr="00D176EC">
        <w:rPr>
          <w:rStyle w:val="StyleUnderline"/>
        </w:rPr>
        <w:t xml:space="preserve"> could even </w:t>
      </w:r>
      <w:r w:rsidRPr="0019238E">
        <w:rPr>
          <w:rStyle w:val="StyleUnderline"/>
          <w:highlight w:val="yellow"/>
        </w:rPr>
        <w:t>provoke sanctions</w:t>
      </w:r>
      <w:r w:rsidRPr="00D176EC">
        <w:rPr>
          <w:rStyle w:val="StyleUnderline"/>
        </w:rPr>
        <w:t xml:space="preserve"> from international institutions or other governments</w:t>
      </w:r>
      <w:r w:rsidRPr="0019238E">
        <w:rPr>
          <w:sz w:val="16"/>
        </w:rPr>
        <w:t xml:space="preserve">. On the other hand, in a globalised economy </w:t>
      </w:r>
      <w:r w:rsidRPr="00D176EC">
        <w:rPr>
          <w:rStyle w:val="StyleUnderline"/>
        </w:rPr>
        <w:t>there is always the threat of capital flight the moment a government threatens to defy the neoliberal logic of profit-maximisation or talks of wealth redistribution</w:t>
      </w:r>
      <w:r w:rsidRPr="0019238E">
        <w:rPr>
          <w:sz w:val="16"/>
        </w:rPr>
        <w:t xml:space="preserve">. </w:t>
      </w:r>
      <w:r w:rsidRPr="00D176EC">
        <w:rPr>
          <w:rStyle w:val="StyleUnderline"/>
          <w:highlight w:val="yellow"/>
        </w:rPr>
        <w:t xml:space="preserve">There </w:t>
      </w:r>
      <w:r w:rsidRPr="0019238E">
        <w:rPr>
          <w:rStyle w:val="StyleUnderline"/>
          <w:highlight w:val="yellow"/>
        </w:rPr>
        <w:t>is</w:t>
      </w:r>
      <w:r w:rsidRPr="0019238E">
        <w:rPr>
          <w:rStyle w:val="StyleUnderline"/>
        </w:rPr>
        <w:t xml:space="preserve"> also </w:t>
      </w:r>
      <w:r w:rsidRPr="00D176EC">
        <w:rPr>
          <w:rStyle w:val="StyleUnderline"/>
          <w:highlight w:val="yellow"/>
        </w:rPr>
        <w:t xml:space="preserve">the </w:t>
      </w:r>
      <w:r w:rsidRPr="00D176EC">
        <w:rPr>
          <w:rStyle w:val="Emphasis"/>
          <w:highlight w:val="yellow"/>
        </w:rPr>
        <w:t xml:space="preserve">geopolitical </w:t>
      </w:r>
      <w:r w:rsidRPr="0019238E">
        <w:rPr>
          <w:rStyle w:val="Emphasis"/>
          <w:highlight w:val="yellow"/>
        </w:rPr>
        <w:t>risk</w:t>
      </w:r>
      <w:r w:rsidRPr="0019238E">
        <w:rPr>
          <w:rStyle w:val="StyleUnderline"/>
        </w:rPr>
        <w:t xml:space="preserve"> of being a leader</w:t>
      </w:r>
      <w:r w:rsidRPr="00D176EC">
        <w:rPr>
          <w:rStyle w:val="StyleUnderline"/>
        </w:rPr>
        <w:t xml:space="preserve"> in a post-growth transition</w:t>
      </w:r>
      <w:r w:rsidRPr="0019238E">
        <w:rPr>
          <w:sz w:val="16"/>
        </w:rPr>
        <w:t xml:space="preserve">, as </w:t>
      </w:r>
      <w:r w:rsidRPr="00D176EC">
        <w:rPr>
          <w:rStyle w:val="StyleUnderline"/>
        </w:rPr>
        <w:t xml:space="preserve">this may involve </w:t>
      </w:r>
      <w:r w:rsidRPr="00D176EC">
        <w:rPr>
          <w:rStyle w:val="StyleUnderline"/>
          <w:highlight w:val="yellow"/>
        </w:rPr>
        <w:t>fewer funds</w:t>
      </w:r>
      <w:r w:rsidRPr="00D176EC">
        <w:rPr>
          <w:rStyle w:val="StyleUnderline"/>
        </w:rPr>
        <w:t xml:space="preserve"> available </w:t>
      </w:r>
      <w:r w:rsidRPr="00D176EC">
        <w:rPr>
          <w:rStyle w:val="StyleUnderline"/>
          <w:highlight w:val="yellow"/>
        </w:rPr>
        <w:t xml:space="preserve">for military forces, </w:t>
      </w:r>
      <w:r w:rsidRPr="0019238E">
        <w:rPr>
          <w:rStyle w:val="Emphasis"/>
          <w:highlight w:val="yellow"/>
        </w:rPr>
        <w:t>weakening</w:t>
      </w:r>
      <w:r w:rsidRPr="0019238E">
        <w:rPr>
          <w:rStyle w:val="Emphasis"/>
        </w:rPr>
        <w:t xml:space="preserve"> a nation’s </w:t>
      </w:r>
      <w:r w:rsidRPr="00D176EC">
        <w:rPr>
          <w:rStyle w:val="Emphasis"/>
          <w:highlight w:val="yellow"/>
        </w:rPr>
        <w:t>relative power globally</w:t>
      </w:r>
      <w:r w:rsidRPr="0019238E">
        <w:rPr>
          <w:sz w:val="16"/>
        </w:rPr>
        <w:t xml:space="preserve">. All of </w:t>
      </w:r>
      <w:r w:rsidRPr="00D176EC">
        <w:rPr>
          <w:rStyle w:val="StyleUnderline"/>
          <w:highlight w:val="yellow"/>
        </w:rPr>
        <w:t xml:space="preserve">these issues </w:t>
      </w:r>
      <w:r w:rsidRPr="00D176EC">
        <w:rPr>
          <w:rStyle w:val="Emphasis"/>
          <w:highlight w:val="yellow"/>
        </w:rPr>
        <w:t xml:space="preserve">radically call into </w:t>
      </w:r>
      <w:r w:rsidRPr="0019238E">
        <w:rPr>
          <w:rStyle w:val="Emphasis"/>
          <w:highlight w:val="yellow"/>
        </w:rPr>
        <w:t>question</w:t>
      </w:r>
      <w:r w:rsidRPr="0019238E">
        <w:rPr>
          <w:rStyle w:val="StyleUnderline"/>
        </w:rPr>
        <w:t xml:space="preserve"> the </w:t>
      </w:r>
      <w:r w:rsidRPr="00D176EC">
        <w:rPr>
          <w:rStyle w:val="StyleUnderline"/>
          <w:highlight w:val="yellow"/>
        </w:rPr>
        <w:t>feasibility of a</w:t>
      </w:r>
      <w:r w:rsidRPr="0019238E">
        <w:rPr>
          <w:sz w:val="16"/>
        </w:rPr>
        <w:t xml:space="preserve"> ‘top down’ </w:t>
      </w:r>
      <w:r w:rsidRPr="00D176EC">
        <w:rPr>
          <w:rStyle w:val="StyleUnderline"/>
          <w:highlight w:val="yellow"/>
        </w:rPr>
        <w:t>transition</w:t>
      </w:r>
      <w:r w:rsidRPr="00D176EC">
        <w:rPr>
          <w:rStyle w:val="StyleUnderline"/>
        </w:rPr>
        <w:t xml:space="preserve"> to a post-growth economy</w:t>
      </w:r>
      <w:r w:rsidRPr="0019238E">
        <w:rPr>
          <w:sz w:val="16"/>
        </w:rPr>
        <w:t xml:space="preserve">, and yet </w:t>
      </w:r>
      <w:r w:rsidRPr="00D176EC">
        <w:rPr>
          <w:rStyle w:val="StyleUnderline"/>
        </w:rPr>
        <w:t>these challenges are rarely acknowledged in the post-growth literature</w:t>
      </w:r>
      <w:r w:rsidRPr="0019238E">
        <w:rPr>
          <w:sz w:val="16"/>
        </w:rPr>
        <w:t>.</w:t>
      </w:r>
    </w:p>
    <w:p w14:paraId="69A1D633" w14:textId="77777777" w:rsidR="00E958F0" w:rsidRPr="00E05794" w:rsidRDefault="00E958F0" w:rsidP="00E958F0">
      <w:pPr>
        <w:rPr>
          <w:sz w:val="16"/>
        </w:rPr>
      </w:pPr>
    </w:p>
    <w:p w14:paraId="00A34E47" w14:textId="77777777" w:rsidR="00E958F0" w:rsidRPr="00A301C9" w:rsidRDefault="00E958F0" w:rsidP="00E958F0">
      <w:pPr>
        <w:pStyle w:val="Heading4"/>
      </w:pPr>
      <w:r w:rsidRPr="00A301C9">
        <w:t xml:space="preserve">No mindset shift </w:t>
      </w:r>
    </w:p>
    <w:p w14:paraId="13FEB4EA" w14:textId="77777777" w:rsidR="00E958F0" w:rsidRPr="00A301C9" w:rsidRDefault="00E958F0" w:rsidP="00E958F0">
      <w:pPr>
        <w:rPr>
          <w:b/>
          <w:bCs/>
        </w:rPr>
      </w:pPr>
      <w:r w:rsidRPr="00A301C9">
        <w:rPr>
          <w:rStyle w:val="Style13ptBold"/>
        </w:rPr>
        <w:t>Heinberg 15</w:t>
      </w:r>
      <w:r w:rsidRPr="00A301C9">
        <w:t xml:space="preserve">—Senior Fellow-in-Residence of the Post Carbon Institute (Richard, “The Anthropocene: It’s Not All About Us”, </w:t>
      </w:r>
      <w:hyperlink r:id="rId38" w:history="1">
        <w:r w:rsidRPr="00A301C9">
          <w:rPr>
            <w:rStyle w:val="Hyperlink"/>
          </w:rPr>
          <w:t>http://www.postcarbon.org/the-anthropocene-its-not-all-about-us/</w:t>
        </w:r>
      </w:hyperlink>
      <w:r w:rsidRPr="00A301C9">
        <w:t>, dml)</w:t>
      </w:r>
    </w:p>
    <w:p w14:paraId="2D6F348D" w14:textId="77777777" w:rsidR="00E958F0" w:rsidRPr="00D80643" w:rsidRDefault="00E958F0" w:rsidP="00E958F0">
      <w:pPr>
        <w:rPr>
          <w:sz w:val="12"/>
        </w:rPr>
      </w:pPr>
      <w:r w:rsidRPr="00D40786">
        <w:rPr>
          <w:rStyle w:val="StyleUnderline"/>
          <w:highlight w:val="green"/>
        </w:rPr>
        <w:t xml:space="preserve">It’s </w:t>
      </w:r>
      <w:r w:rsidRPr="00D40786">
        <w:rPr>
          <w:rStyle w:val="Emphasis"/>
          <w:highlight w:val="green"/>
        </w:rPr>
        <w:t>hard</w:t>
      </w:r>
      <w:r w:rsidRPr="00D40786">
        <w:rPr>
          <w:rStyle w:val="StyleUnderline"/>
          <w:highlight w:val="green"/>
        </w:rPr>
        <w:t xml:space="preserve"> to convince people to </w:t>
      </w:r>
      <w:r w:rsidRPr="00D40786">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D40786">
        <w:rPr>
          <w:rStyle w:val="StyleUnderline"/>
          <w:highlight w:val="green"/>
        </w:rPr>
        <w:t>all</w:t>
      </w:r>
      <w:r w:rsidRPr="00A301C9">
        <w:rPr>
          <w:rStyle w:val="StyleUnderline"/>
        </w:rPr>
        <w:t xml:space="preserve"> living </w:t>
      </w:r>
      <w:r w:rsidRPr="00D40786">
        <w:rPr>
          <w:rStyle w:val="StyleUnderline"/>
          <w:highlight w:val="green"/>
        </w:rPr>
        <w:t>organisms</w:t>
      </w:r>
      <w:r w:rsidRPr="007C39A8">
        <w:rPr>
          <w:rStyle w:val="StyleUnderline"/>
        </w:rPr>
        <w:t xml:space="preserve"> tend to </w:t>
      </w:r>
      <w:r w:rsidRPr="00D40786">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D40786">
        <w:rPr>
          <w:rStyle w:val="Emphasis"/>
          <w:highlight w:val="green"/>
        </w:rPr>
        <w:t>rate of</w:t>
      </w:r>
      <w:r w:rsidRPr="00A301C9">
        <w:rPr>
          <w:rStyle w:val="Emphasis"/>
        </w:rPr>
        <w:t xml:space="preserve"> collective </w:t>
      </w:r>
      <w:r w:rsidRPr="00D40786">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r>
        <w:rPr>
          <w:sz w:val="16"/>
          <w:szCs w:val="16"/>
        </w:rPr>
        <w:t xml:space="preserve"> </w:t>
      </w:r>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in order to reduce future costs. </w:t>
      </w:r>
      <w:r w:rsidRPr="00D40786">
        <w:rPr>
          <w:rStyle w:val="StyleUnderline"/>
          <w:highlight w:val="green"/>
        </w:rPr>
        <w:t>We’re</w:t>
      </w:r>
      <w:r w:rsidRPr="007C39A8">
        <w:rPr>
          <w:rStyle w:val="StyleUnderline"/>
        </w:rPr>
        <w:t xml:space="preserve"> </w:t>
      </w:r>
      <w:r w:rsidRPr="007C39A8">
        <w:rPr>
          <w:rStyle w:val="Emphasis"/>
        </w:rPr>
        <w:t xml:space="preserve">genetically </w:t>
      </w:r>
      <w:r w:rsidRPr="00D40786">
        <w:rPr>
          <w:rStyle w:val="Emphasis"/>
          <w:highlight w:val="green"/>
        </w:rPr>
        <w:t>hardwired</w:t>
      </w:r>
      <w:r w:rsidRPr="00D40786">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r>
        <w:t xml:space="preserve"> </w:t>
      </w:r>
      <w:r w:rsidRPr="007C39A8">
        <w:rPr>
          <w:sz w:val="16"/>
          <w:szCs w:val="16"/>
        </w:rPr>
        <w:t xml:space="preserve">True, there is some variation in future-anticipating behavior among individual humans. </w:t>
      </w:r>
      <w:r w:rsidRPr="00D40786">
        <w:rPr>
          <w:rStyle w:val="StyleUnderline"/>
          <w:highlight w:val="green"/>
        </w:rPr>
        <w:t xml:space="preserve">A </w:t>
      </w:r>
      <w:r w:rsidRPr="00D40786">
        <w:rPr>
          <w:rStyle w:val="Emphasis"/>
          <w:highlight w:val="green"/>
        </w:rPr>
        <w:t>small percentage</w:t>
      </w:r>
      <w:r w:rsidRPr="00A301C9">
        <w:rPr>
          <w:rStyle w:val="StyleUnderline"/>
        </w:rPr>
        <w:t xml:space="preserve"> of the population </w:t>
      </w:r>
      <w:r w:rsidRPr="00D40786">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D40786">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D40786">
        <w:rPr>
          <w:rStyle w:val="StyleUnderline"/>
          <w:highlight w:val="green"/>
        </w:rPr>
        <w:t xml:space="preserve">the actions of </w:t>
      </w:r>
      <w:r w:rsidRPr="00D40786">
        <w:rPr>
          <w:rStyle w:val="Emphasis"/>
          <w:highlight w:val="green"/>
        </w:rPr>
        <w:t>a few</w:t>
      </w:r>
      <w:r w:rsidRPr="00A301C9">
        <w:rPr>
          <w:rStyle w:val="Emphasis"/>
        </w:rPr>
        <w:t xml:space="preserve"> individuals</w:t>
      </w:r>
      <w:r w:rsidRPr="00A301C9">
        <w:rPr>
          <w:rStyle w:val="StyleUnderline"/>
        </w:rPr>
        <w:t xml:space="preserve"> and communities </w:t>
      </w:r>
      <w:r w:rsidRPr="00D40786">
        <w:rPr>
          <w:rStyle w:val="Emphasis"/>
          <w:highlight w:val="green"/>
        </w:rPr>
        <w:t>may not</w:t>
      </w:r>
      <w:r w:rsidRPr="00A301C9">
        <w:rPr>
          <w:rStyle w:val="Emphasis"/>
        </w:rPr>
        <w:t xml:space="preserve"> be so effective</w:t>
      </w:r>
      <w:r w:rsidRPr="00A301C9">
        <w:rPr>
          <w:rStyle w:val="StyleUnderline"/>
        </w:rPr>
        <w:t xml:space="preserve"> at </w:t>
      </w:r>
      <w:r w:rsidRPr="00D40786">
        <w:rPr>
          <w:rStyle w:val="StyleUnderline"/>
          <w:highlight w:val="green"/>
        </w:rPr>
        <w:t>mitigat</w:t>
      </w:r>
      <w:r w:rsidRPr="00A301C9">
        <w:rPr>
          <w:rStyle w:val="StyleUnderline"/>
        </w:rPr>
        <w:t xml:space="preserve">ing </w:t>
      </w:r>
      <w:r w:rsidRPr="007C39A8">
        <w:rPr>
          <w:rStyle w:val="StyleUnderline"/>
        </w:rPr>
        <w:t xml:space="preserve">the </w:t>
      </w:r>
      <w:r w:rsidRPr="00D40786">
        <w:rPr>
          <w:rStyle w:val="StyleUnderline"/>
          <w:highlight w:val="green"/>
        </w:rPr>
        <w:t>hazard</w:t>
      </w:r>
      <w:r w:rsidRPr="00A301C9">
        <w:rPr>
          <w:rStyle w:val="StyleUnderline"/>
        </w:rPr>
        <w:t>.</w:t>
      </w:r>
      <w:r>
        <w:rPr>
          <w:rStyle w:val="StyleUnderline"/>
        </w:rPr>
        <w:t xml:space="preserve"> </w:t>
      </w: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D40786">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D40786">
        <w:rPr>
          <w:rStyle w:val="StyleUnderline"/>
          <w:highlight w:val="green"/>
        </w:rPr>
        <w:t xml:space="preserve">crisis have been </w:t>
      </w:r>
      <w:r w:rsidRPr="00D40786">
        <w:rPr>
          <w:rStyle w:val="Emphasis"/>
          <w:highlight w:val="green"/>
        </w:rPr>
        <w:t>apparent since the</w:t>
      </w:r>
      <w:r w:rsidRPr="00A301C9">
        <w:rPr>
          <w:rStyle w:val="Emphasis"/>
        </w:rPr>
        <w:t xml:space="preserve"> 19</w:t>
      </w:r>
      <w:r w:rsidRPr="00D40786">
        <w:rPr>
          <w:rStyle w:val="Emphasis"/>
          <w:highlight w:val="green"/>
        </w:rPr>
        <w:t>70s</w:t>
      </w:r>
      <w:r w:rsidRPr="00A301C9">
        <w:rPr>
          <w:rStyle w:val="StyleUnderline"/>
        </w:rPr>
        <w:t xml:space="preserve">. </w:t>
      </w:r>
      <w:r w:rsidRPr="00D40786">
        <w:rPr>
          <w:rStyle w:val="StyleUnderline"/>
          <w:highlight w:val="green"/>
        </w:rPr>
        <w:t xml:space="preserve">Yet </w:t>
      </w:r>
      <w:r w:rsidRPr="00D40786">
        <w:rPr>
          <w:rStyle w:val="Emphasis"/>
          <w:highlight w:val="gree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1E3FC567" w14:textId="77777777" w:rsidR="00E958F0" w:rsidRDefault="00E958F0" w:rsidP="00E958F0"/>
    <w:p w14:paraId="0F84B6C8" w14:textId="77777777" w:rsidR="00E958F0" w:rsidRDefault="00E958F0" w:rsidP="00E958F0">
      <w:pPr>
        <w:pStyle w:val="Heading4"/>
      </w:pPr>
      <w:r>
        <w:t>Political resistance prevents a transition</w:t>
      </w:r>
    </w:p>
    <w:p w14:paraId="7164D4E2" w14:textId="77777777" w:rsidR="00E958F0" w:rsidRDefault="00E958F0" w:rsidP="00E958F0">
      <w:r>
        <w:t xml:space="preserve">Sandra </w:t>
      </w:r>
      <w:r w:rsidRPr="00761864">
        <w:rPr>
          <w:b/>
        </w:rPr>
        <w:t>Waddock 17</w:t>
      </w:r>
      <w:r>
        <w:t>. Boston College, Carroll School of Management. 2017. The Necessary Transition: The Journey towards the Sustainable Enterprise Economy. Edited by Malcolm McIntosh, Greenleaf Publ.</w:t>
      </w:r>
    </w:p>
    <w:p w14:paraId="4447C977" w14:textId="77777777" w:rsidR="00E958F0" w:rsidRDefault="00E958F0" w:rsidP="00E958F0">
      <w:pPr>
        <w:rPr>
          <w:sz w:val="16"/>
        </w:rPr>
      </w:pPr>
      <w:r w:rsidRPr="00601BD1">
        <w:rPr>
          <w:rStyle w:val="StyleUnderline"/>
        </w:rPr>
        <w:t>There is plenty of evidence to suggest that the world is in trouble and that the</w:t>
      </w:r>
      <w:r>
        <w:rPr>
          <w:rStyle w:val="StyleUnderline"/>
        </w:rPr>
        <w:t xml:space="preserve"> </w:t>
      </w:r>
      <w:r w:rsidRPr="00601BD1">
        <w:rPr>
          <w:rStyle w:val="StyleUnderline"/>
        </w:rPr>
        <w:t>social contract that exists between business and society, and, indeed, between</w:t>
      </w:r>
      <w:r>
        <w:rPr>
          <w:rStyle w:val="StyleUnderline"/>
        </w:rPr>
        <w:t xml:space="preserve"> </w:t>
      </w:r>
      <w:r w:rsidRPr="00601BD1">
        <w:rPr>
          <w:rStyle w:val="StyleUnderline"/>
        </w:rPr>
        <w:t>people and their societies (and governments), not to mention with planet Earth</w:t>
      </w:r>
      <w:r>
        <w:rPr>
          <w:rStyle w:val="StyleUnderline"/>
        </w:rPr>
        <w:t xml:space="preserve"> </w:t>
      </w:r>
      <w:r w:rsidRPr="00601BD1">
        <w:rPr>
          <w:rStyle w:val="StyleUnderline"/>
        </w:rPr>
        <w:t xml:space="preserve">itself, is </w:t>
      </w:r>
      <w:r w:rsidRPr="00601BD1">
        <w:rPr>
          <w:rStyle w:val="Emphasis"/>
        </w:rPr>
        <w:t>badly broken</w:t>
      </w:r>
      <w:r w:rsidRPr="00601BD1">
        <w:rPr>
          <w:sz w:val="16"/>
        </w:rPr>
        <w:t xml:space="preserve">. Hurricane Sandy’s devastating impact on New York and New Jersey in the USA in the autumn of 2012 is only one of many examples of climate-change related shifts that are focusing attention on this issue. We know that in this difficult context many progressive and leading companies are trying mightily to become more sustainable—and also that few, if any of them, actually are so today. Indeed, John Ehrenfeld (2008) has made the important point that becoming less unsustainable, which is where virtually all companies working this arena currently are, is quite different from becoming sustainable, which implies a wholly different mindset and approach to business, one in which profits at all costs may no longer be the sole objective (Jensen 2002). </w:t>
      </w:r>
      <w:r w:rsidRPr="00601BD1">
        <w:rPr>
          <w:rStyle w:val="StyleUnderline"/>
        </w:rPr>
        <w:t>In their efforts to understand and cope with both societal and ecological</w:t>
      </w:r>
      <w:r>
        <w:rPr>
          <w:rStyle w:val="StyleUnderline"/>
        </w:rPr>
        <w:t xml:space="preserve"> </w:t>
      </w:r>
      <w:r w:rsidRPr="00601BD1">
        <w:rPr>
          <w:rStyle w:val="StyleUnderline"/>
        </w:rPr>
        <w:t>sustainability issues</w:t>
      </w:r>
      <w:r w:rsidRPr="00601BD1">
        <w:rPr>
          <w:sz w:val="16"/>
        </w:rPr>
        <w:t xml:space="preserve"> (not to mention business issues), </w:t>
      </w:r>
      <w:r w:rsidRPr="00601BD1">
        <w:rPr>
          <w:rStyle w:val="StyleUnderline"/>
        </w:rPr>
        <w:t>many companies have</w:t>
      </w:r>
      <w:r>
        <w:rPr>
          <w:rStyle w:val="StyleUnderline"/>
        </w:rPr>
        <w:t xml:space="preserve"> </w:t>
      </w:r>
      <w:r w:rsidRPr="00601BD1">
        <w:rPr>
          <w:rStyle w:val="StyleUnderline"/>
        </w:rPr>
        <w:t>joined initiatives</w:t>
      </w:r>
      <w:r w:rsidRPr="00601BD1">
        <w:rPr>
          <w:sz w:val="16"/>
        </w:rPr>
        <w:t xml:space="preserve"> such as the World Business Council for Sustainable Development (WBCSD), the UN Global Compact and the Principles for Responsible Investment (for financial firms), among numerous others. Today, as a result of a growing infrastructure </w:t>
      </w:r>
      <w:r w:rsidRPr="00601BD1">
        <w:rPr>
          <w:rStyle w:val="StyleUnderline"/>
        </w:rPr>
        <w:t>on corporate responsibility</w:t>
      </w:r>
      <w:r w:rsidRPr="00601BD1">
        <w:rPr>
          <w:sz w:val="16"/>
        </w:rPr>
        <w:t xml:space="preserve"> (Waddock 2008), some companies use monitoring and certification approaches to guide their internal management systems and decision-making (e.g. SA 8000, AA 1000, ISO 9000, ISO 14000 and, in the future, ISO 26000). Still others report on their sustainability, responsibility and innovation activities through multiple bottom-line reports using the Global Reporting Initiative (GRI) guidelines. KPMG described this approach in 2011 as having become de facto, albeit voluntary, law, with 95% of the world’s largest 250 companies now undertaking such reporting.1 </w:t>
      </w:r>
      <w:r w:rsidRPr="00601BD1">
        <w:rPr>
          <w:rStyle w:val="StyleUnderline"/>
        </w:rPr>
        <w:t>Whatever their corporate social responsibility/corporate responsibility</w:t>
      </w:r>
      <w:r w:rsidRPr="006140CB">
        <w:t xml:space="preserve"> </w:t>
      </w:r>
      <w:r w:rsidRPr="00601BD1">
        <w:rPr>
          <w:sz w:val="16"/>
        </w:rPr>
        <w:t xml:space="preserve">(CSR/ CR) </w:t>
      </w:r>
      <w:r w:rsidRPr="00601BD1">
        <w:rPr>
          <w:rStyle w:val="StyleUnderline"/>
        </w:rPr>
        <w:t>efforts may be, and however far some leading companies have</w:t>
      </w:r>
      <w:r>
        <w:rPr>
          <w:rStyle w:val="StyleUnderline"/>
        </w:rPr>
        <w:t xml:space="preserve"> </w:t>
      </w:r>
      <w:r w:rsidRPr="00601BD1">
        <w:rPr>
          <w:rStyle w:val="StyleUnderline"/>
        </w:rPr>
        <w:t>moved</w:t>
      </w:r>
      <w:r w:rsidRPr="00601BD1">
        <w:rPr>
          <w:sz w:val="16"/>
        </w:rPr>
        <w:t xml:space="preserve"> (and some indeed have</w:t>
      </w:r>
      <w:r w:rsidRPr="000E1DFD">
        <w:rPr>
          <w:sz w:val="16"/>
        </w:rPr>
        <w:t xml:space="preserve">), </w:t>
      </w:r>
      <w:r w:rsidRPr="000E1DFD">
        <w:rPr>
          <w:rStyle w:val="StyleUnderline"/>
        </w:rPr>
        <w:t>there is still</w:t>
      </w:r>
      <w:r w:rsidRPr="00601BD1">
        <w:rPr>
          <w:rStyle w:val="StyleUnderline"/>
        </w:rPr>
        <w:t xml:space="preserve"> </w:t>
      </w:r>
      <w:r w:rsidRPr="00601BD1">
        <w:rPr>
          <w:rStyle w:val="Emphasis"/>
        </w:rPr>
        <w:t xml:space="preserve">far </w:t>
      </w:r>
      <w:r w:rsidRPr="00EA254C">
        <w:rPr>
          <w:rStyle w:val="Emphasis"/>
          <w:highlight w:val="cyan"/>
        </w:rPr>
        <w:t xml:space="preserve">too much greenwashing and too little </w:t>
      </w:r>
      <w:r w:rsidRPr="000E1DFD">
        <w:rPr>
          <w:rStyle w:val="Emphasis"/>
        </w:rPr>
        <w:t xml:space="preserve">reality to sustainability </w:t>
      </w:r>
      <w:r w:rsidRPr="00EA254C">
        <w:rPr>
          <w:rStyle w:val="Emphasis"/>
          <w:highlight w:val="cyan"/>
        </w:rPr>
        <w:t>initiatives</w:t>
      </w:r>
      <w:r w:rsidRPr="00601BD1">
        <w:rPr>
          <w:sz w:val="16"/>
        </w:rPr>
        <w:t xml:space="preserve">. </w:t>
      </w:r>
      <w:r w:rsidRPr="00601BD1">
        <w:rPr>
          <w:rStyle w:val="StyleUnderline"/>
        </w:rPr>
        <w:t xml:space="preserve">Too many </w:t>
      </w:r>
      <w:r w:rsidRPr="000E1DFD">
        <w:rPr>
          <w:rStyle w:val="StyleUnderline"/>
        </w:rPr>
        <w:t xml:space="preserve">CR initiatives are still done </w:t>
      </w:r>
      <w:r w:rsidRPr="000E1DFD">
        <w:rPr>
          <w:rStyle w:val="Emphasis"/>
        </w:rPr>
        <w:t>only to enhance reputation</w:t>
      </w:r>
      <w:r w:rsidRPr="000E1DFD">
        <w:rPr>
          <w:rStyle w:val="StyleUnderline"/>
        </w:rPr>
        <w:t xml:space="preserve"> rather</w:t>
      </w:r>
      <w:r w:rsidRPr="00601BD1">
        <w:rPr>
          <w:rStyle w:val="StyleUnderline"/>
        </w:rPr>
        <w:t xml:space="preserve"> than being truly integrated into</w:t>
      </w:r>
      <w:r>
        <w:rPr>
          <w:rStyle w:val="StyleUnderline"/>
        </w:rPr>
        <w:t xml:space="preserve"> </w:t>
      </w:r>
      <w:r w:rsidRPr="00601BD1">
        <w:rPr>
          <w:rStyle w:val="StyleUnderline"/>
        </w:rPr>
        <w:t>company practices</w:t>
      </w:r>
      <w:r w:rsidRPr="00601BD1">
        <w:rPr>
          <w:sz w:val="16"/>
        </w:rPr>
        <w:t xml:space="preserve">. Not to mention that </w:t>
      </w:r>
      <w:r w:rsidRPr="000E1DFD">
        <w:rPr>
          <w:rStyle w:val="StyleUnderline"/>
        </w:rPr>
        <w:t xml:space="preserve">too many </w:t>
      </w:r>
      <w:r w:rsidRPr="00EA254C">
        <w:rPr>
          <w:rStyle w:val="StyleUnderline"/>
          <w:highlight w:val="cyan"/>
        </w:rPr>
        <w:t>companies are</w:t>
      </w:r>
      <w:r w:rsidRPr="00601BD1">
        <w:rPr>
          <w:rStyle w:val="StyleUnderline"/>
        </w:rPr>
        <w:t xml:space="preserve"> well </w:t>
      </w:r>
      <w:r w:rsidRPr="00EA254C">
        <w:rPr>
          <w:rStyle w:val="StyleUnderline"/>
          <w:highlight w:val="cyan"/>
        </w:rPr>
        <w:t xml:space="preserve">behind on the </w:t>
      </w:r>
      <w:r w:rsidRPr="00EA254C">
        <w:rPr>
          <w:rStyle w:val="Emphasis"/>
          <w:highlight w:val="cyan"/>
        </w:rPr>
        <w:t>learning curve</w:t>
      </w:r>
      <w:r w:rsidRPr="00601BD1">
        <w:rPr>
          <w:rStyle w:val="StyleUnderline"/>
        </w:rPr>
        <w:t xml:space="preserve"> around CR and sustainability in the first place</w:t>
      </w:r>
      <w:r w:rsidRPr="00601BD1">
        <w:rPr>
          <w:sz w:val="16"/>
        </w:rPr>
        <w:t xml:space="preserve">. Further, even among companies that develop terrific CSR/CR initiatives, </w:t>
      </w:r>
      <w:r w:rsidRPr="00601BD1">
        <w:rPr>
          <w:rStyle w:val="StyleUnderline"/>
        </w:rPr>
        <w:t>there is still</w:t>
      </w:r>
      <w:r>
        <w:rPr>
          <w:rStyle w:val="StyleUnderline"/>
        </w:rPr>
        <w:t xml:space="preserve"> </w:t>
      </w:r>
      <w:r w:rsidRPr="00601BD1">
        <w:rPr>
          <w:rStyle w:val="StyleUnderline"/>
        </w:rPr>
        <w:t>an inability or unwillingness on the parts of many to deal with the</w:t>
      </w:r>
      <w:r>
        <w:rPr>
          <w:rStyle w:val="StyleUnderline"/>
        </w:rPr>
        <w:t xml:space="preserve"> </w:t>
      </w:r>
      <w:r w:rsidRPr="00601BD1">
        <w:rPr>
          <w:rStyle w:val="StyleUnderline"/>
        </w:rPr>
        <w:t xml:space="preserve">problematic ecological and societal impacts of their </w:t>
      </w:r>
      <w:r w:rsidRPr="00601BD1">
        <w:rPr>
          <w:rStyle w:val="Emphasis"/>
        </w:rPr>
        <w:t>business model</w:t>
      </w:r>
      <w:r w:rsidRPr="00601BD1">
        <w:rPr>
          <w:sz w:val="16"/>
        </w:rPr>
        <w:t>, which is of course where the biggest impacts are. Despite efforts such as the WBCSD’s Vision 2050 (WBCSD 2010</w:t>
      </w:r>
      <w:r w:rsidRPr="00EA254C">
        <w:rPr>
          <w:sz w:val="16"/>
        </w:rPr>
        <w:t xml:space="preserve">), which tries to map out what it calls a platform for dialogue on sustainability and a vision of a sustainable future that is quite radical in its approach, there is still an emphasis on continuing business-asusual. </w:t>
      </w:r>
      <w:r w:rsidRPr="00EA254C">
        <w:rPr>
          <w:rStyle w:val="StyleUnderline"/>
        </w:rPr>
        <w:t>If there is not downright resistance to significant change at least on the part of some progressive businesses</w:t>
      </w:r>
      <w:r w:rsidRPr="000E1DFD">
        <w:rPr>
          <w:rStyle w:val="StyleUnderline"/>
        </w:rPr>
        <w:t>, there is certainly</w:t>
      </w:r>
      <w:r w:rsidRPr="00EA254C">
        <w:rPr>
          <w:rStyle w:val="StyleUnderline"/>
        </w:rPr>
        <w:t xml:space="preserve"> in many instances </w:t>
      </w:r>
      <w:r w:rsidRPr="00EA254C">
        <w:rPr>
          <w:rStyle w:val="Emphasis"/>
          <w:highlight w:val="cyan"/>
        </w:rPr>
        <w:t>an inability to see a different way</w:t>
      </w:r>
      <w:r w:rsidRPr="00EA254C">
        <w:rPr>
          <w:rStyle w:val="Emphasis"/>
        </w:rPr>
        <w:t xml:space="preserve"> forward</w:t>
      </w:r>
      <w:r w:rsidRPr="00EA254C">
        <w:rPr>
          <w:sz w:val="16"/>
        </w:rPr>
        <w:t xml:space="preserve"> (Schor 2010). </w:t>
      </w:r>
      <w:r w:rsidRPr="00EA254C">
        <w:rPr>
          <w:rStyle w:val="StyleUnderline"/>
        </w:rPr>
        <w:t xml:space="preserve">Much </w:t>
      </w:r>
      <w:r w:rsidRPr="000E1DFD">
        <w:rPr>
          <w:rStyle w:val="StyleUnderline"/>
        </w:rPr>
        <w:t>of today’s business expertise, in</w:t>
      </w:r>
      <w:r w:rsidRPr="00EA254C">
        <w:rPr>
          <w:rStyle w:val="StyleUnderline"/>
        </w:rPr>
        <w:t xml:space="preserve"> fact, </w:t>
      </w:r>
      <w:r w:rsidRPr="00EA254C">
        <w:rPr>
          <w:rStyle w:val="Emphasis"/>
          <w:highlight w:val="cyan"/>
        </w:rPr>
        <w:t>lends itself to keeping the system</w:t>
      </w:r>
      <w:r w:rsidRPr="00601BD1">
        <w:rPr>
          <w:rStyle w:val="Emphasis"/>
        </w:rPr>
        <w:t xml:space="preserve"> as it is </w:t>
      </w:r>
      <w:r w:rsidRPr="00EA254C">
        <w:rPr>
          <w:rStyle w:val="Emphasis"/>
          <w:highlight w:val="cyan"/>
        </w:rPr>
        <w:t>intact</w:t>
      </w:r>
      <w:r w:rsidRPr="00601BD1">
        <w:rPr>
          <w:sz w:val="16"/>
        </w:rPr>
        <w:t xml:space="preserve"> (business-asusual thinking) </w:t>
      </w:r>
      <w:r w:rsidRPr="00EA254C">
        <w:rPr>
          <w:rStyle w:val="StyleUnderline"/>
          <w:highlight w:val="cyan"/>
        </w:rPr>
        <w:t>through</w:t>
      </w:r>
      <w:r w:rsidRPr="00601BD1">
        <w:rPr>
          <w:rStyle w:val="StyleUnderline"/>
        </w:rPr>
        <w:t xml:space="preserve"> tactics of </w:t>
      </w:r>
      <w:r w:rsidRPr="00EA254C">
        <w:rPr>
          <w:rStyle w:val="Emphasis"/>
          <w:highlight w:val="cyan"/>
        </w:rPr>
        <w:t>stalling</w:t>
      </w:r>
      <w:r w:rsidRPr="00EA254C">
        <w:rPr>
          <w:rStyle w:val="StyleUnderline"/>
          <w:highlight w:val="cyan"/>
        </w:rPr>
        <w:t xml:space="preserve">, </w:t>
      </w:r>
      <w:r w:rsidRPr="00EA254C">
        <w:rPr>
          <w:rStyle w:val="Emphasis"/>
          <w:highlight w:val="cyan"/>
        </w:rPr>
        <w:t>power and leverage</w:t>
      </w:r>
      <w:r w:rsidRPr="00EA254C">
        <w:rPr>
          <w:rStyle w:val="StyleUnderline"/>
          <w:highlight w:val="cyan"/>
        </w:rPr>
        <w:t xml:space="preserve">, </w:t>
      </w:r>
      <w:r w:rsidRPr="00EA254C">
        <w:rPr>
          <w:rStyle w:val="Emphasis"/>
          <w:highlight w:val="cyan"/>
        </w:rPr>
        <w:t>p</w:t>
      </w:r>
      <w:r w:rsidRPr="00601BD1">
        <w:rPr>
          <w:rStyle w:val="Emphasis"/>
        </w:rPr>
        <w:t xml:space="preserve">olitical </w:t>
      </w:r>
      <w:r w:rsidRPr="00EA254C">
        <w:rPr>
          <w:rStyle w:val="Emphasis"/>
          <w:highlight w:val="cyan"/>
        </w:rPr>
        <w:t>a</w:t>
      </w:r>
      <w:r w:rsidRPr="00601BD1">
        <w:rPr>
          <w:rStyle w:val="Emphasis"/>
        </w:rPr>
        <w:t>ction</w:t>
      </w:r>
      <w:r>
        <w:rPr>
          <w:rStyle w:val="Emphasis"/>
        </w:rPr>
        <w:t xml:space="preserve"> </w:t>
      </w:r>
      <w:r w:rsidRPr="00EA254C">
        <w:rPr>
          <w:rStyle w:val="Emphasis"/>
          <w:highlight w:val="cyan"/>
        </w:rPr>
        <w:t>c</w:t>
      </w:r>
      <w:r w:rsidRPr="00601BD1">
        <w:rPr>
          <w:rStyle w:val="Emphasis"/>
        </w:rPr>
        <w:t>ommittee</w:t>
      </w:r>
      <w:r w:rsidRPr="00EA254C">
        <w:rPr>
          <w:rStyle w:val="Emphasis"/>
          <w:highlight w:val="cyan"/>
        </w:rPr>
        <w:t>s</w:t>
      </w:r>
      <w:r w:rsidRPr="00EA254C">
        <w:rPr>
          <w:rStyle w:val="StyleUnderline"/>
          <w:highlight w:val="cyan"/>
        </w:rPr>
        <w:t xml:space="preserve"> and </w:t>
      </w:r>
      <w:r w:rsidRPr="00EA254C">
        <w:rPr>
          <w:rStyle w:val="Emphasis"/>
          <w:highlight w:val="cyan"/>
        </w:rPr>
        <w:t>campaign contributions</w:t>
      </w:r>
      <w:r w:rsidRPr="000E1DFD">
        <w:rPr>
          <w:rStyle w:val="StyleUnderline"/>
        </w:rPr>
        <w:t xml:space="preserve">, particularly in the </w:t>
      </w:r>
      <w:r w:rsidRPr="000E1DFD">
        <w:rPr>
          <w:rStyle w:val="Emphasis"/>
        </w:rPr>
        <w:t>US</w:t>
      </w:r>
      <w:r w:rsidRPr="000E1DFD">
        <w:rPr>
          <w:rStyle w:val="StyleUnderline"/>
        </w:rPr>
        <w:t xml:space="preserve">A, though such behaviour is </w:t>
      </w:r>
      <w:r w:rsidRPr="000E1DFD">
        <w:rPr>
          <w:rStyle w:val="Emphasis"/>
        </w:rPr>
        <w:t>also</w:t>
      </w:r>
      <w:r w:rsidRPr="000E1DFD">
        <w:rPr>
          <w:rStyle w:val="StyleUnderline"/>
        </w:rPr>
        <w:t xml:space="preserve"> evident </w:t>
      </w:r>
      <w:r w:rsidRPr="000E1DFD">
        <w:rPr>
          <w:rStyle w:val="Emphasis"/>
        </w:rPr>
        <w:t>elsewhere</w:t>
      </w:r>
      <w:r w:rsidRPr="000E1DFD">
        <w:rPr>
          <w:sz w:val="16"/>
        </w:rPr>
        <w:t>. We see</w:t>
      </w:r>
      <w:r w:rsidRPr="00601BD1">
        <w:rPr>
          <w:sz w:val="16"/>
        </w:rPr>
        <w:t xml:space="preserve"> </w:t>
      </w:r>
      <w:r w:rsidRPr="000E1DFD">
        <w:rPr>
          <w:sz w:val="16"/>
        </w:rPr>
        <w:t>many</w:t>
      </w:r>
      <w:r w:rsidRPr="00601BD1">
        <w:rPr>
          <w:sz w:val="16"/>
        </w:rPr>
        <w:t xml:space="preserve"> </w:t>
      </w:r>
      <w:r w:rsidRPr="00EA254C">
        <w:rPr>
          <w:rStyle w:val="StyleUnderline"/>
          <w:highlight w:val="cyan"/>
        </w:rPr>
        <w:t>companies</w:t>
      </w:r>
      <w:r w:rsidRPr="00601BD1">
        <w:rPr>
          <w:sz w:val="16"/>
        </w:rPr>
        <w:t xml:space="preserve"> that, on the one </w:t>
      </w:r>
      <w:r w:rsidRPr="000E1DFD">
        <w:rPr>
          <w:sz w:val="16"/>
        </w:rPr>
        <w:t xml:space="preserve">hand, </w:t>
      </w:r>
      <w:r w:rsidRPr="000E1DFD">
        <w:rPr>
          <w:rStyle w:val="Emphasis"/>
        </w:rPr>
        <w:t>talk</w:t>
      </w:r>
      <w:r w:rsidRPr="000E1DFD">
        <w:rPr>
          <w:sz w:val="16"/>
        </w:rPr>
        <w:t xml:space="preserve"> </w:t>
      </w:r>
      <w:r w:rsidRPr="000E1DFD">
        <w:rPr>
          <w:rStyle w:val="StyleUnderline"/>
        </w:rPr>
        <w:t>a pretty good game</w:t>
      </w:r>
      <w:r w:rsidRPr="000E1DFD">
        <w:rPr>
          <w:sz w:val="16"/>
        </w:rPr>
        <w:t xml:space="preserve"> around issues of sustainability </w:t>
      </w:r>
      <w:r w:rsidRPr="000E1DFD">
        <w:rPr>
          <w:rStyle w:val="StyleUnderline"/>
        </w:rPr>
        <w:t>and,</w:t>
      </w:r>
      <w:r w:rsidRPr="00601BD1">
        <w:rPr>
          <w:rStyle w:val="StyleUnderline"/>
        </w:rPr>
        <w:t xml:space="preserve"> on the</w:t>
      </w:r>
      <w:r>
        <w:rPr>
          <w:rStyle w:val="StyleUnderline"/>
        </w:rPr>
        <w:t xml:space="preserve"> </w:t>
      </w:r>
      <w:r w:rsidRPr="00601BD1">
        <w:rPr>
          <w:rStyle w:val="StyleUnderline"/>
        </w:rPr>
        <w:t xml:space="preserve">other, </w:t>
      </w:r>
      <w:r w:rsidRPr="00EA254C">
        <w:rPr>
          <w:rStyle w:val="StyleUnderline"/>
          <w:highlight w:val="cyan"/>
        </w:rPr>
        <w:t>use</w:t>
      </w:r>
      <w:r w:rsidRPr="00601BD1">
        <w:rPr>
          <w:rStyle w:val="StyleUnderline"/>
        </w:rPr>
        <w:t xml:space="preserve"> their (growing) </w:t>
      </w:r>
      <w:r w:rsidRPr="00EA254C">
        <w:rPr>
          <w:rStyle w:val="Emphasis"/>
          <w:highlight w:val="cyan"/>
        </w:rPr>
        <w:t>political clout</w:t>
      </w:r>
      <w:r w:rsidRPr="00EA254C">
        <w:rPr>
          <w:sz w:val="16"/>
          <w:highlight w:val="cyan"/>
        </w:rPr>
        <w:t xml:space="preserve"> </w:t>
      </w:r>
      <w:r w:rsidRPr="00EA254C">
        <w:rPr>
          <w:rStyle w:val="StyleUnderline"/>
          <w:highlight w:val="cyan"/>
        </w:rPr>
        <w:t>to</w:t>
      </w:r>
      <w:r w:rsidRPr="00EA254C">
        <w:rPr>
          <w:sz w:val="16"/>
          <w:highlight w:val="cyan"/>
        </w:rPr>
        <w:t xml:space="preserve"> </w:t>
      </w:r>
      <w:r w:rsidRPr="00EA254C">
        <w:rPr>
          <w:rStyle w:val="Emphasis"/>
          <w:highlight w:val="cyan"/>
        </w:rPr>
        <w:t>forestall</w:t>
      </w:r>
      <w:r w:rsidRPr="00601BD1">
        <w:rPr>
          <w:rStyle w:val="Emphasis"/>
        </w:rPr>
        <w:t xml:space="preserve"> any </w:t>
      </w:r>
      <w:r w:rsidRPr="00EA254C">
        <w:rPr>
          <w:rStyle w:val="Emphasis"/>
          <w:highlight w:val="cyan"/>
        </w:rPr>
        <w:t>real change</w:t>
      </w:r>
      <w:r w:rsidRPr="00601BD1">
        <w:rPr>
          <w:rStyle w:val="Emphasis"/>
        </w:rPr>
        <w:t>s</w:t>
      </w:r>
      <w:r w:rsidRPr="00601BD1">
        <w:rPr>
          <w:sz w:val="16"/>
        </w:rPr>
        <w:t xml:space="preserve"> that might actually limit business behaviours with negative ecological or social impacts. As one respondent to a SustainAbility survey on the relationship between public affairs and corporate responsibility stated: ‘Companies will always lobby for what is in their interests. What we have to be careful of is where lobbying is not in the interest of the market as a whole’ (Beloe et al 2007: l). We could add, in the interests of society and the natural environment to the good of the market.</w:t>
      </w:r>
    </w:p>
    <w:p w14:paraId="1108B6EC" w14:textId="77777777" w:rsidR="00E958F0" w:rsidRDefault="00E958F0" w:rsidP="00E958F0"/>
    <w:p w14:paraId="165E234D" w14:textId="77777777" w:rsidR="00E958F0" w:rsidRPr="0087238E" w:rsidRDefault="00E958F0" w:rsidP="00E958F0">
      <w:pPr>
        <w:pStyle w:val="Heading4"/>
        <w:rPr>
          <w:rFonts w:cs="Arial"/>
          <w:b w:val="0"/>
        </w:rPr>
      </w:pPr>
      <w:r>
        <w:rPr>
          <w:rFonts w:cs="Arial"/>
        </w:rPr>
        <w:t xml:space="preserve">No mindset shift </w:t>
      </w:r>
      <w:r w:rsidRPr="0087238E">
        <w:rPr>
          <w:rFonts w:cs="Arial"/>
          <w:b w:val="0"/>
        </w:rPr>
        <w:t>–</w:t>
      </w:r>
      <w:r>
        <w:rPr>
          <w:rFonts w:cs="Arial"/>
        </w:rPr>
        <w:t xml:space="preserve"> </w:t>
      </w:r>
      <w:r w:rsidRPr="0087238E">
        <w:rPr>
          <w:rFonts w:cs="Arial"/>
          <w:b w:val="0"/>
        </w:rPr>
        <w:t>cap’s internalized and regrowth movements</w:t>
      </w:r>
      <w:r>
        <w:rPr>
          <w:rFonts w:cs="Arial"/>
          <w:b w:val="0"/>
        </w:rPr>
        <w:t xml:space="preserve"> overwhelm.</w:t>
      </w:r>
    </w:p>
    <w:p w14:paraId="347CF0DA" w14:textId="77777777" w:rsidR="00E958F0" w:rsidRPr="00ED04EF" w:rsidRDefault="00E958F0" w:rsidP="00E958F0">
      <w:r w:rsidRPr="00ED04EF">
        <w:rPr>
          <w:rStyle w:val="Style13ptBold"/>
          <w:szCs w:val="26"/>
        </w:rPr>
        <w:t>Milanovic ’17</w:t>
      </w:r>
      <w:r w:rsidRPr="0087238E">
        <w:t>. (Branko; 11/21/2017; Visiting Presidential Professor, Graduate Center - CUNY, leading scholar on income inequality, joined the Graduate Center as Visiting Presidential Professor and LIS Senior Scholar, former Lead Economist in the World Bank's research department; “The illusion of degrowth: Part II,” http://glineq.blogspot.co.uk/2017/11/the-illusion-of-degrowth-part-ii.html)</w:t>
      </w:r>
    </w:p>
    <w:p w14:paraId="3830B7A8" w14:textId="77777777" w:rsidR="00E958F0" w:rsidRDefault="00E958F0" w:rsidP="00E958F0">
      <w:pPr>
        <w:rPr>
          <w:sz w:val="16"/>
        </w:rPr>
      </w:pPr>
      <w:r w:rsidRPr="00A4359C">
        <w:rPr>
          <w:sz w:val="16"/>
        </w:rPr>
        <w:t xml:space="preserve">I do not think that this program is illogical. </w:t>
      </w:r>
      <w:r w:rsidRPr="00A4359C">
        <w:rPr>
          <w:u w:val="single"/>
        </w:rPr>
        <w:t>It is</w:t>
      </w:r>
      <w:r w:rsidRPr="00A4359C">
        <w:rPr>
          <w:sz w:val="16"/>
        </w:rPr>
        <w:t xml:space="preserve"> just so enormous, </w:t>
      </w:r>
      <w:r w:rsidRPr="00A4359C">
        <w:rPr>
          <w:u w:val="single"/>
        </w:rPr>
        <w:t xml:space="preserve">outside of anything that we normally can </w:t>
      </w:r>
      <w:r w:rsidRPr="00A4359C">
        <w:rPr>
          <w:bCs/>
          <w:u w:val="single"/>
        </w:rPr>
        <w:t>expect to implement, that it verges</w:t>
      </w:r>
      <w:r w:rsidRPr="00A4359C">
        <w:rPr>
          <w:sz w:val="16"/>
        </w:rPr>
        <w:t xml:space="preserve">, I am afraid, </w:t>
      </w:r>
      <w:r w:rsidRPr="00A4359C">
        <w:rPr>
          <w:u w:val="single"/>
        </w:rPr>
        <w:t xml:space="preserve">on </w:t>
      </w:r>
      <w:r w:rsidRPr="00A4359C">
        <w:rPr>
          <w:rStyle w:val="Emphasis"/>
        </w:rPr>
        <w:t>absurdity</w:t>
      </w:r>
      <w:r w:rsidRPr="00A4359C">
        <w:rPr>
          <w:u w:val="single"/>
        </w:rPr>
        <w:t xml:space="preserve">. It is simply </w:t>
      </w:r>
      <w:r w:rsidRPr="00A4359C">
        <w:rPr>
          <w:bCs/>
          <w:u w:val="single"/>
        </w:rPr>
        <w:t>impossible</w:t>
      </w:r>
      <w:r w:rsidRPr="009172C4">
        <w:rPr>
          <w:bCs/>
          <w:u w:val="single"/>
        </w:rPr>
        <w:t xml:space="preserve"> to put in practice</w:t>
      </w:r>
      <w:r w:rsidRPr="00ED04EF">
        <w:rPr>
          <w:sz w:val="16"/>
        </w:rPr>
        <w:t xml:space="preserve">, not only in democracies, but probably in North Korea either. I do not want to be impolite or insulting, but I think that only Kampuchea came up with anything similar. </w:t>
      </w:r>
      <w:r w:rsidRPr="00A4359C">
        <w:rPr>
          <w:u w:val="single"/>
        </w:rPr>
        <w:t xml:space="preserve">Many </w:t>
      </w:r>
      <w:r w:rsidRPr="00A4359C">
        <w:rPr>
          <w:highlight w:val="green"/>
          <w:u w:val="single"/>
        </w:rPr>
        <w:t xml:space="preserve">countries </w:t>
      </w:r>
      <w:r w:rsidRPr="00A4359C">
        <w:rPr>
          <w:u w:val="single"/>
        </w:rPr>
        <w:t xml:space="preserve">have </w:t>
      </w:r>
      <w:r w:rsidRPr="00A4359C">
        <w:rPr>
          <w:highlight w:val="green"/>
          <w:u w:val="single"/>
        </w:rPr>
        <w:t xml:space="preserve">lost </w:t>
      </w:r>
      <w:r w:rsidRPr="00A4359C">
        <w:rPr>
          <w:rStyle w:val="Emphasis"/>
          <w:highlight w:val="green"/>
        </w:rPr>
        <w:t>large fractions</w:t>
      </w:r>
      <w:r w:rsidRPr="00A4359C">
        <w:rPr>
          <w:highlight w:val="green"/>
          <w:u w:val="single"/>
        </w:rPr>
        <w:t xml:space="preserve"> of</w:t>
      </w:r>
      <w:r w:rsidRPr="00ED04EF">
        <w:rPr>
          <w:u w:val="single"/>
        </w:rPr>
        <w:t xml:space="preserve"> </w:t>
      </w:r>
      <w:r w:rsidRPr="00ED04EF">
        <w:rPr>
          <w:sz w:val="16"/>
        </w:rPr>
        <w:t xml:space="preserve">their </w:t>
      </w:r>
      <w:r w:rsidRPr="00ED04EF">
        <w:rPr>
          <w:u w:val="single"/>
        </w:rPr>
        <w:t xml:space="preserve">overall </w:t>
      </w:r>
      <w:r w:rsidRPr="00A4359C">
        <w:rPr>
          <w:highlight w:val="green"/>
          <w:u w:val="single"/>
        </w:rPr>
        <w:t>income through wars</w:t>
      </w:r>
      <w:r w:rsidRPr="00ED04EF">
        <w:rPr>
          <w:u w:val="single"/>
        </w:rPr>
        <w:t xml:space="preserve"> or civil strife</w:t>
      </w:r>
      <w:r w:rsidRPr="00ED04EF">
        <w:rPr>
          <w:sz w:val="16"/>
        </w:rPr>
        <w:t xml:space="preserve">, but </w:t>
      </w:r>
      <w:r w:rsidRPr="00A4359C">
        <w:rPr>
          <w:rStyle w:val="Emphasis"/>
          <w:highlight w:val="green"/>
        </w:rPr>
        <w:t>none has impoverished itself voluntarily</w:t>
      </w:r>
      <w:r w:rsidRPr="00ED04EF">
        <w:rPr>
          <w:sz w:val="16"/>
        </w:rPr>
        <w:t xml:space="preserve">. If put to test in real life, rather than at conferences and blogs, </w:t>
      </w:r>
      <w:r w:rsidRPr="00ED04EF">
        <w:rPr>
          <w:u w:val="single"/>
        </w:rPr>
        <w:t xml:space="preserve">Jason’s program would </w:t>
      </w:r>
      <w:r w:rsidRPr="009172C4">
        <w:rPr>
          <w:bCs/>
          <w:u w:val="single"/>
        </w:rPr>
        <w:t>receive support from almost no one.</w:t>
      </w:r>
      <w:r>
        <w:rPr>
          <w:bCs/>
          <w:u w:val="single"/>
        </w:rPr>
        <w:t xml:space="preserve"> </w:t>
      </w:r>
      <w:r w:rsidRPr="00A4359C">
        <w:rPr>
          <w:highlight w:val="green"/>
          <w:u w:val="single"/>
        </w:rPr>
        <w:t>Capitalist societies, after</w:t>
      </w:r>
      <w:r w:rsidRPr="00ED04EF">
        <w:rPr>
          <w:u w:val="single"/>
        </w:rPr>
        <w:t xml:space="preserve"> </w:t>
      </w:r>
      <w:r w:rsidRPr="009172C4">
        <w:rPr>
          <w:bCs/>
          <w:u w:val="single"/>
        </w:rPr>
        <w:t xml:space="preserve">several </w:t>
      </w:r>
      <w:r w:rsidRPr="00A4359C">
        <w:rPr>
          <w:bCs/>
          <w:highlight w:val="green"/>
          <w:u w:val="single"/>
        </w:rPr>
        <w:t>centuries of exposure</w:t>
      </w:r>
      <w:r w:rsidRPr="009172C4">
        <w:rPr>
          <w:bCs/>
          <w:u w:val="single"/>
        </w:rPr>
        <w:t xml:space="preserve"> to market ideology</w:t>
      </w:r>
      <w:r w:rsidRPr="00ED04EF">
        <w:rPr>
          <w:sz w:val="16"/>
        </w:rPr>
        <w:t xml:space="preserve"> and way of life, </w:t>
      </w:r>
      <w:r w:rsidRPr="00A4359C">
        <w:rPr>
          <w:highlight w:val="green"/>
          <w:u w:val="single"/>
        </w:rPr>
        <w:t>are structured in</w:t>
      </w:r>
      <w:r w:rsidRPr="00ED04EF">
        <w:rPr>
          <w:u w:val="single"/>
        </w:rPr>
        <w:t xml:space="preserve"> </w:t>
      </w:r>
      <w:r w:rsidRPr="00A4359C">
        <w:rPr>
          <w:highlight w:val="green"/>
          <w:u w:val="single"/>
        </w:rPr>
        <w:t>such a way that populations</w:t>
      </w:r>
      <w:r w:rsidRPr="00ED04EF">
        <w:rPr>
          <w:u w:val="single"/>
        </w:rPr>
        <w:t xml:space="preserve"> have </w:t>
      </w:r>
      <w:r w:rsidRPr="00A4359C">
        <w:rPr>
          <w:highlight w:val="green"/>
          <w:u w:val="single"/>
        </w:rPr>
        <w:t xml:space="preserve">fully </w:t>
      </w:r>
      <w:r w:rsidRPr="00A4359C">
        <w:rPr>
          <w:bCs/>
          <w:highlight w:val="green"/>
          <w:u w:val="single"/>
        </w:rPr>
        <w:t>accepted</w:t>
      </w:r>
      <w:r w:rsidRPr="00A4359C">
        <w:rPr>
          <w:bCs/>
          <w:u w:val="single"/>
        </w:rPr>
        <w:t>, and reaffirm</w:t>
      </w:r>
      <w:r w:rsidRPr="00A4359C">
        <w:rPr>
          <w:sz w:val="16"/>
        </w:rPr>
        <w:t xml:space="preserve"> in their daily lives, </w:t>
      </w:r>
      <w:r w:rsidRPr="00A4359C">
        <w:rPr>
          <w:u w:val="single"/>
        </w:rPr>
        <w:t xml:space="preserve">the objectives </w:t>
      </w:r>
      <w:r w:rsidRPr="00A4359C">
        <w:rPr>
          <w:rStyle w:val="Emphasis"/>
        </w:rPr>
        <w:t>that make capitalism thrive</w:t>
      </w:r>
      <w:r w:rsidRPr="00A4359C">
        <w:rPr>
          <w:sz w:val="16"/>
        </w:rPr>
        <w:t>. We want more and newer “stuff” every year. The ideology of commodification and commer</w:t>
      </w:r>
      <w:r w:rsidRPr="00ED04EF">
        <w:rPr>
          <w:sz w:val="16"/>
        </w:rPr>
        <w:t xml:space="preserve">cialization has never been stronger: it is as present in the UK and the United States as in China, Nigeria, Congo, Russia or Brazil. We are not only working for a wage, we are cheerfully renting our homes and cars for money, networking at our children’s birthdays, and having kids who beat each other to grab a new model of smart phone or shoes. In other words, </w:t>
      </w:r>
      <w:r w:rsidRPr="00ED04EF">
        <w:rPr>
          <w:u w:val="single"/>
        </w:rPr>
        <w:t xml:space="preserve">we have global capitalism </w:t>
      </w:r>
      <w:r w:rsidRPr="00A4359C">
        <w:rPr>
          <w:highlight w:val="green"/>
          <w:u w:val="single"/>
        </w:rPr>
        <w:t>with a population</w:t>
      </w:r>
      <w:r w:rsidRPr="00ED04EF">
        <w:rPr>
          <w:u w:val="single"/>
        </w:rPr>
        <w:t xml:space="preserve"> that has </w:t>
      </w:r>
      <w:r w:rsidRPr="00A4359C">
        <w:rPr>
          <w:bCs/>
          <w:highlight w:val="green"/>
          <w:u w:val="single"/>
        </w:rPr>
        <w:t>internalized</w:t>
      </w:r>
      <w:r w:rsidRPr="009172C4">
        <w:rPr>
          <w:bCs/>
          <w:u w:val="single"/>
        </w:rPr>
        <w:t xml:space="preserve"> the </w:t>
      </w:r>
      <w:r w:rsidRPr="00A4359C">
        <w:rPr>
          <w:bCs/>
          <w:highlight w:val="green"/>
          <w:u w:val="single"/>
        </w:rPr>
        <w:t>objectives needed for cap</w:t>
      </w:r>
      <w:r w:rsidRPr="009172C4">
        <w:rPr>
          <w:bCs/>
          <w:u w:val="single"/>
        </w:rPr>
        <w:t xml:space="preserve">italism </w:t>
      </w:r>
      <w:r w:rsidRPr="00A4359C">
        <w:rPr>
          <w:bCs/>
          <w:highlight w:val="green"/>
          <w:u w:val="single"/>
        </w:rPr>
        <w:t>to reproduce</w:t>
      </w:r>
      <w:r w:rsidRPr="00ED04EF">
        <w:rPr>
          <w:u w:val="single"/>
        </w:rPr>
        <w:t xml:space="preserve"> itself</w:t>
      </w:r>
      <w:r w:rsidRPr="00ED04EF">
        <w:rPr>
          <w:sz w:val="16"/>
        </w:rPr>
        <w:t xml:space="preserve"> and to expand, by </w:t>
      </w:r>
      <w:r w:rsidRPr="00A4359C">
        <w:rPr>
          <w:bCs/>
          <w:highlight w:val="green"/>
          <w:u w:val="single"/>
        </w:rPr>
        <w:t>requiring</w:t>
      </w:r>
      <w:r w:rsidRPr="009172C4">
        <w:rPr>
          <w:bCs/>
          <w:u w:val="single"/>
        </w:rPr>
        <w:t xml:space="preserve"> an </w:t>
      </w:r>
      <w:r w:rsidRPr="00A4359C">
        <w:rPr>
          <w:bCs/>
          <w:highlight w:val="green"/>
          <w:u w:val="single"/>
        </w:rPr>
        <w:t>ever greater</w:t>
      </w:r>
      <w:r w:rsidRPr="009172C4">
        <w:rPr>
          <w:bCs/>
          <w:u w:val="single"/>
        </w:rPr>
        <w:t xml:space="preserve"> amount of saving</w:t>
      </w:r>
      <w:r w:rsidRPr="00ED04EF">
        <w:rPr>
          <w:u w:val="single"/>
        </w:rPr>
        <w:t xml:space="preserve">, </w:t>
      </w:r>
      <w:r w:rsidRPr="00A4359C">
        <w:rPr>
          <w:highlight w:val="green"/>
          <w:u w:val="single"/>
        </w:rPr>
        <w:t>investment and output</w:t>
      </w:r>
      <w:r w:rsidRPr="00ED04EF">
        <w:rPr>
          <w:sz w:val="16"/>
        </w:rPr>
        <w:t>.</w:t>
      </w:r>
      <w:r>
        <w:rPr>
          <w:sz w:val="16"/>
        </w:rPr>
        <w:t xml:space="preserve"> </w:t>
      </w:r>
      <w:r w:rsidRPr="00ED04EF">
        <w:rPr>
          <w:sz w:val="16"/>
          <w:szCs w:val="16"/>
        </w:rPr>
        <w:t xml:space="preserve">It is irrelevant whether I like or dislike this situation (as Jason seems to believe). It is just that I observe how the world functions while Jason appears to me to live in an unreal world. If he looked at the real world he would have seen that up to 50 immigrants from Sudan are often found squeezed in the tiny electric compartments of French trains while crossing the border in order to live better lives and buy more “stuff”; he would have noticed that people, as they will doubtlessly do on this Thanksgiving too, get up at 4 in the morning to line up in front of Walmart’s and engage in fistfights so that they can buy the new model of “stuff”; he would have noticed that professors at many, and probably his own, universities fight endless battles over 1 or 2 percent salary increases; he would have noticed that families go into debt just to </w:t>
      </w:r>
      <w:r w:rsidRPr="00A4359C">
        <w:rPr>
          <w:sz w:val="16"/>
          <w:szCs w:val="16"/>
        </w:rPr>
        <w:t>show off with a new model of a car etc. etc.</w:t>
      </w:r>
      <w:r>
        <w:rPr>
          <w:sz w:val="16"/>
          <w:szCs w:val="16"/>
        </w:rPr>
        <w:t xml:space="preserve"> </w:t>
      </w:r>
      <w:r w:rsidRPr="00A4359C">
        <w:rPr>
          <w:sz w:val="16"/>
        </w:rPr>
        <w:t xml:space="preserve">So </w:t>
      </w:r>
      <w:r w:rsidRPr="00A4359C">
        <w:rPr>
          <w:u w:val="single"/>
        </w:rPr>
        <w:t xml:space="preserve">his program may in words be accepted by </w:t>
      </w:r>
      <w:r w:rsidRPr="00A4359C">
        <w:rPr>
          <w:bCs/>
          <w:u w:val="single"/>
        </w:rPr>
        <w:t>those who would have travelled 10,000 miles to attend the conference</w:t>
      </w:r>
      <w:r w:rsidRPr="00A4359C">
        <w:rPr>
          <w:sz w:val="16"/>
        </w:rPr>
        <w:t xml:space="preserve"> where the program is presented; who would use AC while sitting in the conference hall and eat meat during the conferences meals, but </w:t>
      </w:r>
      <w:r w:rsidRPr="00A4359C">
        <w:rPr>
          <w:u w:val="single"/>
        </w:rPr>
        <w:t xml:space="preserve">they too </w:t>
      </w:r>
      <w:r w:rsidRPr="00A4359C">
        <w:rPr>
          <w:rStyle w:val="Emphasis"/>
        </w:rPr>
        <w:t>would not vote for it</w:t>
      </w:r>
      <w:r w:rsidRPr="00A4359C">
        <w:rPr>
          <w:sz w:val="16"/>
        </w:rPr>
        <w:t>.</w:t>
      </w:r>
      <w:r>
        <w:rPr>
          <w:sz w:val="16"/>
        </w:rPr>
        <w:t xml:space="preserve"> </w:t>
      </w:r>
      <w:r w:rsidRPr="00A4359C">
        <w:rPr>
          <w:sz w:val="16"/>
        </w:rPr>
        <w:t xml:space="preserve">For </w:t>
      </w:r>
      <w:r w:rsidRPr="00A4359C">
        <w:rPr>
          <w:u w:val="single"/>
        </w:rPr>
        <w:t>if the proponents of such a program really believed in it, they</w:t>
      </w:r>
      <w:r w:rsidRPr="00A4359C">
        <w:rPr>
          <w:sz w:val="16"/>
        </w:rPr>
        <w:t xml:space="preserve"> should start (or </w:t>
      </w:r>
      <w:r w:rsidRPr="00A4359C">
        <w:rPr>
          <w:rStyle w:val="Emphasis"/>
        </w:rPr>
        <w:t>should have already started</w:t>
      </w:r>
      <w:r w:rsidRPr="00A4359C">
        <w:rPr>
          <w:u w:val="single"/>
        </w:rPr>
        <w:t>) a political movement that would promise to implement it</w:t>
      </w:r>
      <w:r w:rsidRPr="00A4359C">
        <w:rPr>
          <w:sz w:val="16"/>
        </w:rPr>
        <w:t xml:space="preserve"> and save the planet. They should explicitly promise continuous annual income declines of several percentage</w:t>
      </w:r>
      <w:r w:rsidRPr="00ED04EF">
        <w:rPr>
          <w:sz w:val="16"/>
        </w:rPr>
        <w:t xml:space="preserve"> points, lower wages, pensions and social transfers, a work week of 20 hours or fewer, closure of most gas stations and many airports, home production of key food items, picketing of factories that work longer hours or supermarkets that sell meat. They should put this program on their flag and see ho</w:t>
      </w:r>
      <w:r>
        <w:rPr>
          <w:sz w:val="16"/>
        </w:rPr>
        <w:t>w many people will vote for it.</w:t>
      </w:r>
    </w:p>
    <w:p w14:paraId="4002876A" w14:textId="77777777" w:rsidR="00E958F0" w:rsidRPr="00DA74E4" w:rsidRDefault="00E958F0" w:rsidP="00E958F0">
      <w:pPr>
        <w:pStyle w:val="Heading4"/>
      </w:pPr>
      <w:r>
        <w:t>Private sector will invest – and it outweighs all impacts.</w:t>
      </w:r>
    </w:p>
    <w:p w14:paraId="3C11D01D" w14:textId="77777777" w:rsidR="00E958F0" w:rsidRPr="00DA74E4" w:rsidRDefault="00E958F0" w:rsidP="00E958F0">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1269C3E0" w14:textId="77777777" w:rsidR="00E958F0" w:rsidRPr="00DA74E4" w:rsidRDefault="00E958F0" w:rsidP="00E958F0">
      <w:pPr>
        <w:rPr>
          <w:sz w:val="12"/>
        </w:rPr>
      </w:pPr>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7E8C2BF5" w14:textId="77777777" w:rsidR="00E958F0" w:rsidRDefault="00E958F0" w:rsidP="00E958F0"/>
    <w:p w14:paraId="627F500F" w14:textId="77777777" w:rsidR="00E958F0" w:rsidRDefault="00E958F0" w:rsidP="00E958F0">
      <w:pPr>
        <w:pStyle w:val="Heading4"/>
      </w:pPr>
      <w:r>
        <w:t>Group no resources and resource wars – fourth wave means no scarcity</w:t>
      </w:r>
    </w:p>
    <w:p w14:paraId="492F4B9B" w14:textId="77777777" w:rsidR="00E958F0" w:rsidRDefault="00E958F0" w:rsidP="00E958F0">
      <w:pPr>
        <w:spacing w:line="235" w:lineRule="atLeast"/>
        <w:rPr>
          <w:color w:val="222222"/>
          <w:szCs w:val="22"/>
        </w:rPr>
      </w:pPr>
      <w:r>
        <w:rPr>
          <w:b/>
          <w:bCs/>
          <w:color w:val="222222"/>
          <w:szCs w:val="22"/>
        </w:rPr>
        <w:t>Kaku 18</w:t>
      </w:r>
      <w:r>
        <w:rPr>
          <w:rStyle w:val="apple-converted-space"/>
          <w:bCs/>
          <w:color w:val="222222"/>
        </w:rPr>
        <w:t> </w:t>
      </w:r>
      <w:r>
        <w:rPr>
          <w:color w:val="222222"/>
          <w:szCs w:val="22"/>
        </w:rPr>
        <w:t>[Michio, an American theoretical physicist, futurist, and popularizer of science. He is a professor of theoretical physics in the City College of New York and CUNY Graduate Center. “There's Only One Way For Humanity to Survive. Go To Mars.,”</w:t>
      </w:r>
      <w:r>
        <w:rPr>
          <w:rStyle w:val="apple-converted-space"/>
          <w:color w:val="222222"/>
        </w:rPr>
        <w:t> </w:t>
      </w:r>
      <w:hyperlink r:id="rId39" w:tgtFrame="_blank" w:history="1">
        <w:r>
          <w:rPr>
            <w:rStyle w:val="Hyperlink"/>
          </w:rPr>
          <w:t>https://news.nationalgeographic.com/2018/02/there-s-only-one-way-for-humanity-to-survive--go-to-mars-/</w:t>
        </w:r>
      </w:hyperlink>
      <w:r>
        <w:rPr>
          <w:color w:val="222222"/>
          <w:szCs w:val="22"/>
        </w:rPr>
        <w:t>]</w:t>
      </w:r>
    </w:p>
    <w:p w14:paraId="36745253" w14:textId="77777777" w:rsidR="00E958F0" w:rsidRPr="001F3AAC" w:rsidRDefault="00E958F0" w:rsidP="00E958F0">
      <w:pPr>
        <w:spacing w:line="235" w:lineRule="atLeast"/>
        <w:rPr>
          <w:color w:val="222222"/>
          <w:sz w:val="12"/>
          <w:szCs w:val="12"/>
        </w:rPr>
      </w:pPr>
      <w:r>
        <w:rPr>
          <w:color w:val="222222"/>
          <w:sz w:val="12"/>
          <w:szCs w:val="12"/>
        </w:rPr>
        <w:t>You use the phrase “</w:t>
      </w:r>
      <w:r w:rsidRPr="00A90B24">
        <w:rPr>
          <w:b/>
          <w:bCs/>
          <w:color w:val="222222"/>
          <w:szCs w:val="22"/>
          <w:u w:val="single"/>
          <w:shd w:val="clear" w:color="auto" w:fill="00FF00"/>
        </w:rPr>
        <w:t>the fourth wave of science</w:t>
      </w:r>
      <w:r w:rsidRPr="00A90B24">
        <w:rPr>
          <w:color w:val="222222"/>
          <w:sz w:val="12"/>
          <w:szCs w:val="12"/>
          <w:u w:val="single"/>
        </w:rPr>
        <w:t>.</w:t>
      </w:r>
      <w:r>
        <w:rPr>
          <w:color w:val="222222"/>
          <w:sz w:val="12"/>
          <w:szCs w:val="12"/>
        </w:rPr>
        <w:t>” Explain what this means and how it</w:t>
      </w:r>
      <w:r>
        <w:rPr>
          <w:rStyle w:val="apple-converted-space"/>
          <w:color w:val="222222"/>
          <w:sz w:val="12"/>
          <w:szCs w:val="12"/>
        </w:rPr>
        <w:t> </w:t>
      </w:r>
      <w:r w:rsidRPr="00A90B24">
        <w:rPr>
          <w:color w:val="222222"/>
          <w:szCs w:val="22"/>
          <w:u w:val="single"/>
          <w:shd w:val="clear" w:color="auto" w:fill="00FF00"/>
        </w:rPr>
        <w:t>could</w:t>
      </w:r>
      <w:r w:rsidRPr="00A90B24">
        <w:rPr>
          <w:rStyle w:val="apple-converted-space"/>
          <w:color w:val="222222"/>
          <w:u w:val="single"/>
        </w:rPr>
        <w:t> </w:t>
      </w:r>
      <w:r w:rsidRPr="00A90B24">
        <w:rPr>
          <w:color w:val="222222"/>
          <w:szCs w:val="22"/>
          <w:u w:val="single"/>
        </w:rPr>
        <w:t>one day</w:t>
      </w:r>
      <w:r w:rsidRPr="00A90B24">
        <w:rPr>
          <w:rStyle w:val="apple-converted-space"/>
          <w:color w:val="222222"/>
          <w:u w:val="single"/>
        </w:rPr>
        <w:t> </w:t>
      </w:r>
      <w:r w:rsidRPr="00A90B24">
        <w:rPr>
          <w:color w:val="222222"/>
          <w:szCs w:val="22"/>
          <w:u w:val="single"/>
          <w:shd w:val="clear" w:color="auto" w:fill="00FF00"/>
        </w:rPr>
        <w:t>make it possible to terraform Mars</w:t>
      </w:r>
      <w:r w:rsidRPr="00A90B24">
        <w:rPr>
          <w:color w:val="222222"/>
          <w:sz w:val="12"/>
          <w:szCs w:val="12"/>
          <w:u w:val="single"/>
        </w:rPr>
        <w:t>.</w:t>
      </w:r>
      <w:r w:rsidRPr="00A90B24">
        <w:rPr>
          <w:rStyle w:val="apple-converted-space"/>
          <w:color w:val="222222"/>
          <w:sz w:val="12"/>
          <w:szCs w:val="12"/>
          <w:u w:val="single"/>
        </w:rPr>
        <w:t> </w:t>
      </w:r>
      <w:r w:rsidRPr="00A90B24">
        <w:rPr>
          <w:color w:val="222222"/>
          <w:szCs w:val="22"/>
          <w:u w:val="single"/>
        </w:rPr>
        <w:t>We’ve had three waves</w:t>
      </w:r>
      <w:r w:rsidRPr="00A90B24">
        <w:rPr>
          <w:rStyle w:val="apple-converted-space"/>
          <w:color w:val="222222"/>
          <w:sz w:val="12"/>
          <w:szCs w:val="12"/>
          <w:u w:val="single"/>
        </w:rPr>
        <w:t> </w:t>
      </w:r>
      <w:r>
        <w:rPr>
          <w:color w:val="222222"/>
          <w:sz w:val="12"/>
          <w:szCs w:val="12"/>
        </w:rPr>
        <w:t>of scientific innovation. The first wave, the Industrial Revolution, gave us the steam engine, the locomotive, and factories. The second wave was electricity and magnetism, whereby we had TV, internal combustion cars, a beginning of the space program. The third revolution is high tech: computers, lasers, the Internet.</w:t>
      </w:r>
      <w:r>
        <w:rPr>
          <w:rStyle w:val="apple-converted-space"/>
          <w:color w:val="222222"/>
          <w:sz w:val="12"/>
          <w:szCs w:val="12"/>
        </w:rPr>
        <w:t> </w:t>
      </w:r>
      <w:r w:rsidRPr="00A90B24">
        <w:rPr>
          <w:color w:val="222222"/>
          <w:szCs w:val="22"/>
          <w:u w:val="single"/>
        </w:rPr>
        <w:t>Now we have the fourth wave of innovation</w:t>
      </w:r>
      <w:r w:rsidRPr="00A90B24">
        <w:rPr>
          <w:color w:val="222222"/>
          <w:sz w:val="12"/>
          <w:szCs w:val="12"/>
          <w:u w:val="single"/>
        </w:rPr>
        <w:t>:</w:t>
      </w:r>
      <w:r w:rsidRPr="00A90B24">
        <w:rPr>
          <w:rStyle w:val="apple-converted-space"/>
          <w:color w:val="222222"/>
          <w:sz w:val="12"/>
          <w:szCs w:val="12"/>
          <w:u w:val="single"/>
        </w:rPr>
        <w:t> </w:t>
      </w:r>
      <w:r w:rsidRPr="00A90B24">
        <w:rPr>
          <w:b/>
          <w:bCs/>
          <w:color w:val="222222"/>
          <w:szCs w:val="22"/>
          <w:u w:val="single"/>
          <w:shd w:val="clear" w:color="auto" w:fill="00FF00"/>
        </w:rPr>
        <w:t>a</w:t>
      </w:r>
      <w:r w:rsidRPr="00A90B24">
        <w:rPr>
          <w:b/>
          <w:bCs/>
          <w:color w:val="222222"/>
          <w:szCs w:val="22"/>
          <w:u w:val="single"/>
        </w:rPr>
        <w:t>rtificial</w:t>
      </w:r>
      <w:r w:rsidRPr="00A90B24">
        <w:rPr>
          <w:rStyle w:val="apple-converted-space"/>
          <w:bCs/>
          <w:color w:val="222222"/>
          <w:u w:val="single"/>
        </w:rPr>
        <w:t> </w:t>
      </w:r>
      <w:r w:rsidRPr="00A90B24">
        <w:rPr>
          <w:b/>
          <w:bCs/>
          <w:color w:val="222222"/>
          <w:szCs w:val="22"/>
          <w:u w:val="single"/>
          <w:shd w:val="clear" w:color="auto" w:fill="00FF00"/>
        </w:rPr>
        <w:t>i</w:t>
      </w:r>
      <w:r w:rsidRPr="00A90B24">
        <w:rPr>
          <w:b/>
          <w:bCs/>
          <w:color w:val="222222"/>
          <w:szCs w:val="22"/>
          <w:u w:val="single"/>
        </w:rPr>
        <w:t>ntelligence,</w:t>
      </w:r>
      <w:r w:rsidRPr="00A90B24">
        <w:rPr>
          <w:rStyle w:val="apple-converted-space"/>
          <w:bCs/>
          <w:color w:val="222222"/>
          <w:u w:val="single"/>
        </w:rPr>
        <w:t> </w:t>
      </w:r>
      <w:r w:rsidRPr="00A90B24">
        <w:rPr>
          <w:b/>
          <w:bCs/>
          <w:color w:val="222222"/>
          <w:szCs w:val="22"/>
          <w:u w:val="single"/>
          <w:shd w:val="clear" w:color="auto" w:fill="00FF00"/>
        </w:rPr>
        <w:t>bio</w:t>
      </w:r>
      <w:r w:rsidRPr="00A90B24">
        <w:rPr>
          <w:b/>
          <w:bCs/>
          <w:color w:val="222222"/>
          <w:szCs w:val="22"/>
          <w:u w:val="single"/>
        </w:rPr>
        <w:t>tech,</w:t>
      </w:r>
      <w:r w:rsidRPr="00A90B24">
        <w:rPr>
          <w:rStyle w:val="apple-converted-space"/>
          <w:bCs/>
          <w:color w:val="222222"/>
          <w:u w:val="single"/>
        </w:rPr>
        <w:t> </w:t>
      </w:r>
      <w:r w:rsidRPr="00A90B24">
        <w:rPr>
          <w:b/>
          <w:bCs/>
          <w:color w:val="222222"/>
          <w:szCs w:val="22"/>
          <w:u w:val="single"/>
          <w:shd w:val="clear" w:color="auto" w:fill="00FF00"/>
        </w:rPr>
        <w:t>and nanotech</w:t>
      </w:r>
      <w:r w:rsidRPr="00A90B24">
        <w:rPr>
          <w:color w:val="222222"/>
          <w:sz w:val="12"/>
          <w:szCs w:val="12"/>
          <w:u w:val="single"/>
        </w:rPr>
        <w:t>.</w:t>
      </w:r>
      <w:r w:rsidRPr="00A90B24">
        <w:rPr>
          <w:rStyle w:val="apple-converted-space"/>
          <w:color w:val="222222"/>
          <w:sz w:val="12"/>
          <w:szCs w:val="12"/>
          <w:u w:val="single"/>
        </w:rPr>
        <w:t> </w:t>
      </w:r>
      <w:r w:rsidRPr="00A90B24">
        <w:rPr>
          <w:color w:val="222222"/>
          <w:szCs w:val="22"/>
          <w:u w:val="single"/>
        </w:rPr>
        <w:t>That’s going to change the way we view Mars</w:t>
      </w:r>
      <w:r w:rsidRPr="00A90B24">
        <w:rPr>
          <w:color w:val="222222"/>
          <w:sz w:val="12"/>
          <w:szCs w:val="12"/>
          <w:u w:val="single"/>
        </w:rPr>
        <w:t>.</w:t>
      </w:r>
      <w:r w:rsidRPr="00A90B24">
        <w:rPr>
          <w:rStyle w:val="apple-converted-space"/>
          <w:color w:val="222222"/>
          <w:sz w:val="12"/>
          <w:szCs w:val="12"/>
          <w:u w:val="single"/>
        </w:rPr>
        <w:t> </w:t>
      </w:r>
      <w:r w:rsidRPr="00A90B24">
        <w:rPr>
          <w:color w:val="222222"/>
          <w:szCs w:val="22"/>
          <w:u w:val="single"/>
        </w:rPr>
        <w:t>Many people say</w:t>
      </w:r>
      <w:r w:rsidRPr="00A90B24">
        <w:rPr>
          <w:rStyle w:val="apple-converted-space"/>
          <w:color w:val="222222"/>
          <w:u w:val="single"/>
        </w:rPr>
        <w:t> </w:t>
      </w:r>
      <w:r w:rsidRPr="00A90B24">
        <w:rPr>
          <w:color w:val="222222"/>
          <w:szCs w:val="22"/>
          <w:u w:val="single"/>
          <w:shd w:val="clear" w:color="auto" w:fill="00FF00"/>
        </w:rPr>
        <w:t>Mars is cold and desolate</w:t>
      </w:r>
      <w:r w:rsidRPr="00A90B24">
        <w:rPr>
          <w:color w:val="222222"/>
          <w:szCs w:val="22"/>
          <w:u w:val="single"/>
        </w:rPr>
        <w:t>, and there’s nothing to grow</w:t>
      </w:r>
      <w:r>
        <w:rPr>
          <w:rStyle w:val="apple-converted-space"/>
          <w:color w:val="222222"/>
          <w:sz w:val="12"/>
          <w:szCs w:val="12"/>
        </w:rPr>
        <w:t> </w:t>
      </w:r>
      <w:r>
        <w:rPr>
          <w:color w:val="222222"/>
          <w:sz w:val="12"/>
          <w:szCs w:val="12"/>
        </w:rPr>
        <w:t>there.</w:t>
      </w:r>
      <w:r>
        <w:rPr>
          <w:rStyle w:val="apple-converted-space"/>
          <w:color w:val="222222"/>
          <w:sz w:val="12"/>
          <w:szCs w:val="12"/>
        </w:rPr>
        <w:t> </w:t>
      </w:r>
      <w:r w:rsidRPr="00A90B24">
        <w:rPr>
          <w:b/>
          <w:bCs/>
          <w:color w:val="222222"/>
          <w:szCs w:val="22"/>
          <w:u w:val="single"/>
          <w:shd w:val="clear" w:color="auto" w:fill="00FF00"/>
        </w:rPr>
        <w:t>We can genetically modify plants</w:t>
      </w:r>
      <w:r w:rsidRPr="00A90B24">
        <w:rPr>
          <w:rStyle w:val="apple-converted-space"/>
          <w:bCs/>
          <w:color w:val="222222"/>
          <w:u w:val="single"/>
          <w:shd w:val="clear" w:color="auto" w:fill="00FF00"/>
        </w:rPr>
        <w:t> </w:t>
      </w:r>
      <w:r w:rsidRPr="00A90B24">
        <w:rPr>
          <w:b/>
          <w:bCs/>
          <w:color w:val="222222"/>
          <w:szCs w:val="22"/>
          <w:u w:val="single"/>
        </w:rPr>
        <w:t>and algae</w:t>
      </w:r>
      <w:r w:rsidRPr="00A90B24">
        <w:rPr>
          <w:rStyle w:val="apple-converted-space"/>
          <w:bCs/>
          <w:color w:val="222222"/>
          <w:u w:val="single"/>
        </w:rPr>
        <w:t> </w:t>
      </w:r>
      <w:r w:rsidRPr="00A90B24">
        <w:rPr>
          <w:b/>
          <w:bCs/>
          <w:color w:val="222222"/>
          <w:szCs w:val="22"/>
          <w:u w:val="single"/>
          <w:shd w:val="clear" w:color="auto" w:fill="00FF00"/>
        </w:rPr>
        <w:t>to thrive</w:t>
      </w:r>
      <w:r w:rsidRPr="00A90B24">
        <w:rPr>
          <w:rStyle w:val="apple-converted-space"/>
          <w:bCs/>
          <w:color w:val="222222"/>
          <w:u w:val="single"/>
          <w:shd w:val="clear" w:color="auto" w:fill="00FF00"/>
        </w:rPr>
        <w:t> </w:t>
      </w:r>
      <w:r w:rsidRPr="00A90B24">
        <w:rPr>
          <w:b/>
          <w:bCs/>
          <w:color w:val="222222"/>
          <w:szCs w:val="22"/>
          <w:u w:val="single"/>
        </w:rPr>
        <w:t>in the Martian atmosphere.</w:t>
      </w:r>
      <w:r w:rsidRPr="00A90B24">
        <w:rPr>
          <w:rStyle w:val="apple-converted-space"/>
          <w:bCs/>
          <w:color w:val="222222"/>
          <w:u w:val="single"/>
        </w:rPr>
        <w:t> </w:t>
      </w:r>
      <w:r w:rsidRPr="00A90B24">
        <w:rPr>
          <w:color w:val="222222"/>
          <w:szCs w:val="22"/>
          <w:u w:val="single"/>
        </w:rPr>
        <w:t>But who’s going to do the heavy lifting</w:t>
      </w:r>
      <w:r>
        <w:rPr>
          <w:color w:val="222222"/>
          <w:sz w:val="12"/>
          <w:szCs w:val="12"/>
        </w:rPr>
        <w:t>? We all would like to see futuristic cities on Mars, but</w:t>
      </w:r>
      <w:r>
        <w:rPr>
          <w:rStyle w:val="apple-converted-space"/>
          <w:color w:val="222222"/>
          <w:sz w:val="12"/>
          <w:szCs w:val="12"/>
        </w:rPr>
        <w:t> </w:t>
      </w:r>
      <w:r w:rsidRPr="00A90B24">
        <w:rPr>
          <w:color w:val="222222"/>
          <w:szCs w:val="22"/>
          <w:u w:val="single"/>
          <w:shd w:val="clear" w:color="auto" w:fill="00FF00"/>
        </w:rPr>
        <w:t>robots are going to become</w:t>
      </w:r>
      <w:r w:rsidRPr="00A90B24">
        <w:rPr>
          <w:rStyle w:val="apple-converted-space"/>
          <w:color w:val="222222"/>
          <w:u w:val="single"/>
          <w:shd w:val="clear" w:color="auto" w:fill="00FF00"/>
        </w:rPr>
        <w:t> </w:t>
      </w:r>
      <w:r w:rsidRPr="00A90B24">
        <w:rPr>
          <w:color w:val="222222"/>
          <w:szCs w:val="22"/>
          <w:u w:val="single"/>
        </w:rPr>
        <w:t>much</w:t>
      </w:r>
      <w:r w:rsidRPr="00A90B24">
        <w:rPr>
          <w:rStyle w:val="apple-converted-space"/>
          <w:color w:val="222222"/>
          <w:u w:val="single"/>
        </w:rPr>
        <w:t> </w:t>
      </w:r>
      <w:r w:rsidRPr="00A90B24">
        <w:rPr>
          <w:color w:val="222222"/>
          <w:szCs w:val="22"/>
          <w:u w:val="single"/>
          <w:shd w:val="clear" w:color="auto" w:fill="00FF00"/>
        </w:rPr>
        <w:t>more adapted to working in these harsh environments</w:t>
      </w:r>
      <w:r w:rsidRPr="00A90B24">
        <w:rPr>
          <w:rStyle w:val="apple-converted-space"/>
          <w:color w:val="222222"/>
          <w:u w:val="single"/>
        </w:rPr>
        <w:t> </w:t>
      </w:r>
      <w:r w:rsidRPr="00A90B24">
        <w:rPr>
          <w:color w:val="222222"/>
          <w:szCs w:val="22"/>
          <w:u w:val="single"/>
        </w:rPr>
        <w:t>by the end of this century</w:t>
      </w:r>
      <w:r>
        <w:rPr>
          <w:color w:val="222222"/>
          <w:sz w:val="12"/>
          <w:szCs w:val="12"/>
        </w:rPr>
        <w:t>, so</w:t>
      </w:r>
      <w:r>
        <w:rPr>
          <w:rStyle w:val="apple-converted-space"/>
          <w:color w:val="222222"/>
          <w:sz w:val="12"/>
          <w:szCs w:val="12"/>
        </w:rPr>
        <w:t> </w:t>
      </w:r>
      <w:r w:rsidRPr="00A90B24">
        <w:rPr>
          <w:b/>
          <w:bCs/>
          <w:color w:val="222222"/>
          <w:szCs w:val="22"/>
          <w:u w:val="single"/>
        </w:rPr>
        <w:t>we expect to see</w:t>
      </w:r>
      <w:r w:rsidRPr="00A90B24">
        <w:rPr>
          <w:rStyle w:val="apple-converted-space"/>
          <w:bCs/>
          <w:color w:val="222222"/>
          <w:u w:val="single"/>
        </w:rPr>
        <w:t> </w:t>
      </w:r>
      <w:r w:rsidRPr="00A90B24">
        <w:rPr>
          <w:b/>
          <w:bCs/>
          <w:color w:val="222222"/>
          <w:szCs w:val="22"/>
          <w:u w:val="single"/>
          <w:shd w:val="clear" w:color="auto" w:fill="00FF00"/>
        </w:rPr>
        <w:t>robotic construction</w:t>
      </w:r>
      <w:r w:rsidRPr="00A90B24">
        <w:rPr>
          <w:rStyle w:val="apple-converted-space"/>
          <w:bCs/>
          <w:color w:val="222222"/>
          <w:u w:val="single"/>
          <w:shd w:val="clear" w:color="auto" w:fill="00FF00"/>
        </w:rPr>
        <w:t> </w:t>
      </w:r>
      <w:r w:rsidRPr="00A90B24">
        <w:rPr>
          <w:b/>
          <w:bCs/>
          <w:color w:val="222222"/>
          <w:szCs w:val="22"/>
          <w:u w:val="single"/>
        </w:rPr>
        <w:t>worker</w:t>
      </w:r>
      <w:r w:rsidRPr="00A90B24">
        <w:rPr>
          <w:b/>
          <w:bCs/>
          <w:color w:val="222222"/>
          <w:szCs w:val="22"/>
          <w:u w:val="single"/>
          <w:shd w:val="clear" w:color="auto" w:fill="00FF00"/>
        </w:rPr>
        <w:t>s build</w:t>
      </w:r>
      <w:r w:rsidRPr="00A90B24">
        <w:rPr>
          <w:b/>
          <w:bCs/>
          <w:color w:val="222222"/>
          <w:szCs w:val="22"/>
          <w:u w:val="single"/>
        </w:rPr>
        <w:t>ing the fantastic domed</w:t>
      </w:r>
      <w:r w:rsidRPr="00A90B24">
        <w:rPr>
          <w:rStyle w:val="apple-converted-space"/>
          <w:bCs/>
          <w:color w:val="222222"/>
          <w:u w:val="single"/>
        </w:rPr>
        <w:t> </w:t>
      </w:r>
      <w:r w:rsidRPr="00A90B24">
        <w:rPr>
          <w:b/>
          <w:bCs/>
          <w:color w:val="222222"/>
          <w:szCs w:val="22"/>
          <w:u w:val="single"/>
          <w:shd w:val="clear" w:color="auto" w:fill="00FF00"/>
        </w:rPr>
        <w:t>cities you see in science fiction novels</w:t>
      </w:r>
      <w:r w:rsidRPr="00A90B24">
        <w:rPr>
          <w:color w:val="222222"/>
          <w:sz w:val="12"/>
          <w:szCs w:val="12"/>
          <w:u w:val="single"/>
        </w:rPr>
        <w:t>.</w:t>
      </w:r>
    </w:p>
    <w:p w14:paraId="27870BE7" w14:textId="77777777" w:rsidR="00E958F0" w:rsidRDefault="00E958F0" w:rsidP="00E958F0">
      <w:pPr>
        <w:pStyle w:val="Heading4"/>
      </w:pPr>
      <w:r>
        <w:t xml:space="preserve">No aliens </w:t>
      </w:r>
    </w:p>
    <w:p w14:paraId="02E056EB" w14:textId="77777777" w:rsidR="00E958F0" w:rsidRDefault="00E958F0" w:rsidP="00E958F0">
      <w:r w:rsidRPr="00AC23BE">
        <w:rPr>
          <w:rStyle w:val="Style13ptBold"/>
        </w:rPr>
        <w:t>Forgan 19</w:t>
      </w:r>
      <w:r>
        <w:t xml:space="preserve"> [Duncan Forgan, researcher in the School of Physics &amp; Astronomy at the University of St Andrews.] “Predator-Prey Behaviour in Self-Replicating Interstellar Probes” 2 March 2019 (</w:t>
      </w:r>
      <w:hyperlink r:id="rId40" w:history="1">
        <w:r w:rsidRPr="00CB3DBF">
          <w:rPr>
            <w:rStyle w:val="Hyperlink"/>
          </w:rPr>
          <w:t>https://arxiv.org/abs/1903.00770</w:t>
        </w:r>
      </w:hyperlink>
      <w:r>
        <w:t xml:space="preserve">) – MZhu </w:t>
      </w:r>
    </w:p>
    <w:p w14:paraId="7373191C" w14:textId="77777777" w:rsidR="00E958F0" w:rsidRDefault="00E958F0" w:rsidP="00E958F0">
      <w:pPr>
        <w:rPr>
          <w:rStyle w:val="StyleUnderline"/>
        </w:rPr>
      </w:pPr>
      <w:r w:rsidRPr="00B279D5">
        <w:rPr>
          <w:rStyle w:val="StyleUnderline"/>
          <w:highlight w:val="green"/>
        </w:rPr>
        <w:t>Why have we detected no sign of</w:t>
      </w:r>
      <w:r w:rsidRPr="003C32EA">
        <w:rPr>
          <w:rStyle w:val="StyleUnderline"/>
        </w:rPr>
        <w:t xml:space="preserve"> intelligent </w:t>
      </w:r>
      <w:r w:rsidRPr="00B279D5">
        <w:rPr>
          <w:rStyle w:val="StyleUnderline"/>
          <w:highlight w:val="green"/>
        </w:rPr>
        <w:t>life</w:t>
      </w:r>
      <w:r w:rsidRPr="003C32EA">
        <w:rPr>
          <w:rStyle w:val="StyleUnderline"/>
        </w:rPr>
        <w:t xml:space="preserve"> beyond the Earth?</w:t>
      </w:r>
      <w:r w:rsidRPr="00F3009F">
        <w:rPr>
          <w:sz w:val="16"/>
        </w:rPr>
        <w:t xml:space="preserve"> This fundamental question continues to challenge our deepest-held beliefs about humanity and our place in the Universe. Fermi’s Paradox forces us to confront our Copernican assumptions about our lack of uniqueness with the lack of extraterrestrial intelligences (ETIs, see e.g. Brin, 1983; Cirkovi ´ c, 2009). Its strongest formulation can be given as follows ´ (Tipler, 1980). </w:t>
      </w:r>
      <w:r w:rsidRPr="003C32EA">
        <w:rPr>
          <w:rStyle w:val="StyleUnderline"/>
        </w:rPr>
        <w:t xml:space="preserve">Imagine a civilisation constructs </w:t>
      </w:r>
      <w:r w:rsidRPr="00B279D5">
        <w:rPr>
          <w:rStyle w:val="StyleUnderline"/>
        </w:rPr>
        <w:t xml:space="preserve">an interstellar probe that is self-replicating. Such a probe would be able to produce a copy every time it visits a new star system. As each copy makes copies, </w:t>
      </w:r>
      <w:r w:rsidRPr="00B279D5">
        <w:rPr>
          <w:rStyle w:val="StyleUnderline"/>
          <w:highlight w:val="green"/>
        </w:rPr>
        <w:t>the number of</w:t>
      </w:r>
      <w:r w:rsidRPr="00B279D5">
        <w:rPr>
          <w:rStyle w:val="StyleUnderline"/>
        </w:rPr>
        <w:t xml:space="preserve"> self-replicating probes</w:t>
      </w:r>
      <w:r w:rsidRPr="003C32EA">
        <w:rPr>
          <w:rStyle w:val="StyleUnderline"/>
        </w:rPr>
        <w:t xml:space="preserve"> (</w:t>
      </w:r>
      <w:r w:rsidRPr="00B279D5">
        <w:rPr>
          <w:rStyle w:val="StyleUnderline"/>
          <w:highlight w:val="green"/>
        </w:rPr>
        <w:t>SRPs</w:t>
      </w:r>
      <w:r w:rsidRPr="003C32EA">
        <w:rPr>
          <w:rStyle w:val="StyleUnderline"/>
        </w:rPr>
        <w:t xml:space="preserve">) </w:t>
      </w:r>
      <w:r w:rsidRPr="00B279D5">
        <w:rPr>
          <w:rStyle w:val="StyleUnderline"/>
          <w:highlight w:val="green"/>
        </w:rPr>
        <w:t xml:space="preserve">grows exponentially, and every star in the Milky Way is explored on a timescale </w:t>
      </w:r>
      <w:r w:rsidRPr="00B279D5">
        <w:rPr>
          <w:rStyle w:val="StyleUnderline"/>
        </w:rPr>
        <w:t xml:space="preserve">much, much shorter than its age. Estimates for this exploration timescale vary, but are </w:t>
      </w:r>
      <w:r w:rsidRPr="00B279D5">
        <w:rPr>
          <w:rStyle w:val="StyleUnderline"/>
          <w:highlight w:val="green"/>
        </w:rPr>
        <w:t>as short as ten million years</w:t>
      </w:r>
      <w:r w:rsidRPr="00F3009F">
        <w:rPr>
          <w:sz w:val="16"/>
        </w:rPr>
        <w:t xml:space="preserve"> (Nicholson &amp; Forgan, 2013), </w:t>
      </w:r>
      <w:r w:rsidRPr="00B279D5">
        <w:rPr>
          <w:rStyle w:val="StyleUnderline"/>
        </w:rPr>
        <w:t>and perhaps shorter still</w:t>
      </w:r>
      <w:r w:rsidRPr="00F3009F">
        <w:rPr>
          <w:sz w:val="16"/>
        </w:rPr>
        <w:t xml:space="preserve">. </w:t>
      </w:r>
      <w:r w:rsidRPr="00B279D5">
        <w:rPr>
          <w:rStyle w:val="StyleUnderline"/>
        </w:rPr>
        <w:t xml:space="preserve">Given that this timescale is </w:t>
      </w:r>
      <w:r w:rsidRPr="00B279D5">
        <w:rPr>
          <w:rStyle w:val="StyleUnderline"/>
          <w:highlight w:val="green"/>
        </w:rPr>
        <w:t>much shorter than the age of the Earth</w:t>
      </w:r>
      <w:r w:rsidRPr="00B279D5">
        <w:rPr>
          <w:rStyle w:val="StyleUnderline"/>
        </w:rPr>
        <w:t>, and only one ETI constructing SRPs is sufficient to produce this scenario, on balance we should expect to see an interstellar probe orbiting the Sun. And yet, we do not</w:t>
      </w:r>
      <w:r w:rsidRPr="00F3009F">
        <w:rPr>
          <w:sz w:val="16"/>
        </w:rPr>
        <w:t xml:space="preserve">. How can this be resolved? Among many possibilities, we can include solutions that require civilisations to be rare. However, </w:t>
      </w:r>
      <w:r w:rsidRPr="00B279D5">
        <w:rPr>
          <w:rStyle w:val="StyleUnderline"/>
          <w:highlight w:val="green"/>
        </w:rPr>
        <w:t>as a single civilisation is sufficient to swamp the galaxy in SRPs, we are</w:t>
      </w:r>
      <w:r w:rsidRPr="00867E80">
        <w:rPr>
          <w:rStyle w:val="StyleUnderline"/>
        </w:rPr>
        <w:t xml:space="preserve"> </w:t>
      </w:r>
      <w:r w:rsidRPr="00B279D5">
        <w:rPr>
          <w:rStyle w:val="StyleUnderline"/>
          <w:highlight w:val="green"/>
        </w:rPr>
        <w:t>effectively asking for humanity to be alone</w:t>
      </w:r>
      <w:r w:rsidRPr="00867E80">
        <w:rPr>
          <w:rStyle w:val="StyleUnderline"/>
        </w:rPr>
        <w:t xml:space="preserve"> in the Universe.</w:t>
      </w:r>
    </w:p>
    <w:p w14:paraId="219739AB" w14:textId="77777777" w:rsidR="00E958F0" w:rsidRPr="001F3AAC" w:rsidRDefault="00E958F0" w:rsidP="00E958F0"/>
    <w:p w14:paraId="377C6FD2" w14:textId="2978B3A3" w:rsidR="00E958F0" w:rsidRDefault="00E958F0" w:rsidP="00E958F0">
      <w:pPr>
        <w:pStyle w:val="Heading3"/>
      </w:pPr>
      <w:r>
        <w:t>Court Clog---1ar</w:t>
      </w:r>
    </w:p>
    <w:p w14:paraId="16903136" w14:textId="34BC928D" w:rsidR="00E958F0" w:rsidRDefault="00E958F0" w:rsidP="00E958F0"/>
    <w:p w14:paraId="1E49D729" w14:textId="77777777" w:rsidR="00E958F0" w:rsidRDefault="00E958F0" w:rsidP="00E958F0">
      <w:pPr>
        <w:pStyle w:val="Heading4"/>
      </w:pPr>
      <w:r>
        <w:t xml:space="preserve">2---Immigration cases </w:t>
      </w:r>
    </w:p>
    <w:p w14:paraId="11D01311" w14:textId="77777777" w:rsidR="00E958F0" w:rsidRPr="001C257E" w:rsidRDefault="00E958F0" w:rsidP="00E958F0">
      <w:r w:rsidRPr="001C257E">
        <w:t xml:space="preserve">Robert </w:t>
      </w:r>
      <w:r w:rsidRPr="001C257E">
        <w:rPr>
          <w:rStyle w:val="Style13ptBold"/>
        </w:rPr>
        <w:t>Arnold, 9-30</w:t>
      </w:r>
      <w:r w:rsidRPr="001C257E">
        <w:t>. Investigative Reporter. “Growing backlog in immigration court leaves many migrants living in limbo.” September 30, 2021. https://www.click2houston.com/news/investigates/2021/10/01/growing-backlog-in-immigration-court-leaves-many-migrants-living-in-limbo/</w:t>
      </w:r>
    </w:p>
    <w:p w14:paraId="76783E7A" w14:textId="77777777" w:rsidR="00E958F0" w:rsidRPr="001C257E" w:rsidRDefault="00E958F0" w:rsidP="00E958F0">
      <w:pPr>
        <w:rPr>
          <w:u w:val="single"/>
        </w:rPr>
      </w:pPr>
      <w:r w:rsidRPr="001C257E">
        <w:rPr>
          <w:sz w:val="16"/>
          <w:szCs w:val="16"/>
        </w:rPr>
        <w:t>There is growing concern among immigrant rights advocates and immigration attorneys on whether</w:t>
      </w:r>
      <w:r w:rsidRPr="001C257E">
        <w:rPr>
          <w:u w:val="single"/>
        </w:rPr>
        <w:t xml:space="preserve"> </w:t>
      </w:r>
      <w:r w:rsidRPr="001C257E">
        <w:rPr>
          <w:highlight w:val="cyan"/>
          <w:u w:val="single"/>
        </w:rPr>
        <w:t>the number of migrants apprehended along our southern border will deepen an already staggering backlog of cases in immigration court</w:t>
      </w:r>
      <w:r w:rsidRPr="001C257E">
        <w:rPr>
          <w:u w:val="single"/>
        </w:rPr>
        <w:t>.</w:t>
      </w:r>
      <w:r>
        <w:rPr>
          <w:u w:val="single"/>
        </w:rPr>
        <w:t xml:space="preserve"> </w:t>
      </w:r>
      <w:r w:rsidRPr="001C257E">
        <w:rPr>
          <w:sz w:val="16"/>
          <w:szCs w:val="16"/>
        </w:rPr>
        <w:t>However, Congress remains divided on what should be included as part of wholesale immigration reform. “How would you characterize what’s happening right now?” asked KPRC 2 Investigator Robert Arnold. “Well, certainly</w:t>
      </w:r>
      <w:r w:rsidRPr="001C257E">
        <w:rPr>
          <w:u w:val="single"/>
        </w:rPr>
        <w:t xml:space="preserve"> </w:t>
      </w:r>
      <w:r w:rsidRPr="001C257E">
        <w:rPr>
          <w:highlight w:val="cyan"/>
          <w:u w:val="single"/>
        </w:rPr>
        <w:t>it’s a mess</w:t>
      </w:r>
      <w:r w:rsidRPr="001C257E">
        <w:rPr>
          <w:u w:val="single"/>
        </w:rPr>
        <w:t xml:space="preserve">,” </w:t>
      </w:r>
      <w:r w:rsidRPr="001C257E">
        <w:rPr>
          <w:sz w:val="16"/>
          <w:szCs w:val="16"/>
        </w:rPr>
        <w:t>said Jeronimo Cortina, Ph.D., associate director of the University of Houston’s Center for Mexican American Studies. Cortina said our current system is outdated and fails to take into account the current state of world affairs and what is driving so many migrants to our border. “The ultimate concern is that our immigration policy is never going to be fixed and we’re going to continue in the same path,” said Cortina. “It has to be devoid of politics, if not, we’re not going to get anywhere.” Cortina is talking about a path that recently led an estimated 15,0000 Haitian migrants to Del Rio where they had to camp under a bridge, waiting to be processed by Border Patrol. Executive Director of the migrants’ rights group, FIEL, Cesar Espinosa, said the current system also underestimates the desperation of migrants fleeing poverty, corruption, crime and natural disaster. “They said, ‘We tried, but there’s no avenue, and when we have two kids dying of starvation, we just have to do what we have to do,’” said Espinosa. Houston immigration attorney Charles Foster said adding to the problem is the way our country handles asylum claims from many of those who are caught illegally crossing the border. “For people that are desperate, they want to take, just like people going to Vegas, they want to take a chance that they can win in this system for a better life,” said Foster. The Transactional Records Access Clearinghouse maintained by Syracuse University showed since 2017, between</w:t>
      </w:r>
      <w:r w:rsidRPr="001C257E">
        <w:rPr>
          <w:u w:val="single"/>
        </w:rPr>
        <w:t xml:space="preserve"> 60 and 70-percent of </w:t>
      </w:r>
      <w:r w:rsidRPr="001C257E">
        <w:rPr>
          <w:highlight w:val="cyan"/>
          <w:u w:val="single"/>
        </w:rPr>
        <w:t xml:space="preserve">asylum decisions </w:t>
      </w:r>
      <w:r w:rsidRPr="001C257E">
        <w:rPr>
          <w:u w:val="single"/>
        </w:rPr>
        <w:t xml:space="preserve">in immigration court denied relief. However, TRAC data shows it </w:t>
      </w:r>
      <w:r w:rsidRPr="001C257E">
        <w:rPr>
          <w:highlight w:val="cyan"/>
          <w:u w:val="single"/>
        </w:rPr>
        <w:t xml:space="preserve">can take years </w:t>
      </w:r>
      <w:r w:rsidRPr="001C257E">
        <w:rPr>
          <w:u w:val="single"/>
        </w:rPr>
        <w:t xml:space="preserve">before these decisions are reached. According to the TRAC database, </w:t>
      </w:r>
      <w:r w:rsidRPr="001C257E">
        <w:rPr>
          <w:highlight w:val="cyan"/>
          <w:u w:val="single"/>
        </w:rPr>
        <w:t xml:space="preserve">more than 1.4 million cases are pending </w:t>
      </w:r>
      <w:r w:rsidRPr="001C257E">
        <w:rPr>
          <w:u w:val="single"/>
        </w:rPr>
        <w:t xml:space="preserve">in immigration court, and </w:t>
      </w:r>
      <w:r w:rsidRPr="001C257E">
        <w:rPr>
          <w:highlight w:val="cyan"/>
          <w:u w:val="single"/>
        </w:rPr>
        <w:t>nationally a case is pending an average of 950 days</w:t>
      </w:r>
      <w:r w:rsidRPr="001C257E">
        <w:rPr>
          <w:u w:val="single"/>
        </w:rPr>
        <w:t xml:space="preserve">. </w:t>
      </w:r>
      <w:r w:rsidRPr="001C257E">
        <w:rPr>
          <w:highlight w:val="cyan"/>
          <w:u w:val="single"/>
        </w:rPr>
        <w:t>In</w:t>
      </w:r>
      <w:r w:rsidRPr="001C257E">
        <w:rPr>
          <w:u w:val="single"/>
        </w:rPr>
        <w:t xml:space="preserve"> Houston immigration </w:t>
      </w:r>
      <w:r w:rsidRPr="001C257E">
        <w:rPr>
          <w:highlight w:val="cyan"/>
          <w:u w:val="single"/>
        </w:rPr>
        <w:t xml:space="preserve">courts, </w:t>
      </w:r>
      <w:r w:rsidRPr="001C257E">
        <w:rPr>
          <w:u w:val="single"/>
        </w:rPr>
        <w:t xml:space="preserve">which are </w:t>
      </w:r>
      <w:r w:rsidRPr="001C257E">
        <w:rPr>
          <w:highlight w:val="cyan"/>
          <w:u w:val="single"/>
        </w:rPr>
        <w:t xml:space="preserve">more crowded, </w:t>
      </w:r>
      <w:r w:rsidRPr="001C257E">
        <w:rPr>
          <w:u w:val="single"/>
        </w:rPr>
        <w:t xml:space="preserve">the average time a case is pending is </w:t>
      </w:r>
      <w:r w:rsidRPr="001C257E">
        <w:rPr>
          <w:highlight w:val="cyan"/>
          <w:u w:val="single"/>
        </w:rPr>
        <w:t>1,203 days</w:t>
      </w:r>
      <w:r w:rsidRPr="001C257E">
        <w:rPr>
          <w:u w:val="single"/>
        </w:rPr>
        <w:t>.</w:t>
      </w:r>
      <w:r>
        <w:rPr>
          <w:u w:val="single"/>
        </w:rPr>
        <w:t xml:space="preserve"> </w:t>
      </w:r>
      <w:r w:rsidRPr="001C257E">
        <w:rPr>
          <w:u w:val="single"/>
        </w:rPr>
        <w:t>“It was never designed to deal with the mass exodus from dysfunctional countries,” Foster said of our asylum system.</w:t>
      </w:r>
      <w:r>
        <w:rPr>
          <w:u w:val="single"/>
        </w:rPr>
        <w:t xml:space="preserve"> </w:t>
      </w:r>
      <w:r w:rsidRPr="001C257E">
        <w:rPr>
          <w:u w:val="single"/>
        </w:rPr>
        <w:t>Just</w:t>
      </w:r>
      <w:r w:rsidRPr="001C257E">
        <w:rPr>
          <w:highlight w:val="cyan"/>
          <w:u w:val="single"/>
        </w:rPr>
        <w:t xml:space="preserve"> last week, </w:t>
      </w:r>
      <w:r w:rsidRPr="001C257E">
        <w:rPr>
          <w:u w:val="single"/>
        </w:rPr>
        <w:t xml:space="preserve">more than </w:t>
      </w:r>
      <w:r w:rsidRPr="001C257E">
        <w:rPr>
          <w:highlight w:val="cyan"/>
          <w:u w:val="single"/>
        </w:rPr>
        <w:t xml:space="preserve">12,000 </w:t>
      </w:r>
      <w:r w:rsidRPr="001C257E">
        <w:rPr>
          <w:u w:val="single"/>
        </w:rPr>
        <w:t xml:space="preserve">Haitian </w:t>
      </w:r>
      <w:r w:rsidRPr="001C257E">
        <w:rPr>
          <w:highlight w:val="cyan"/>
          <w:u w:val="single"/>
        </w:rPr>
        <w:t xml:space="preserve">immigrants </w:t>
      </w:r>
      <w:r w:rsidRPr="001C257E">
        <w:rPr>
          <w:u w:val="single"/>
        </w:rPr>
        <w:t xml:space="preserve">were released into the U.S. while their </w:t>
      </w:r>
      <w:r w:rsidRPr="001C257E">
        <w:rPr>
          <w:highlight w:val="cyan"/>
          <w:u w:val="single"/>
        </w:rPr>
        <w:t>removal cases are pending.</w:t>
      </w:r>
    </w:p>
    <w:p w14:paraId="7E01BD36" w14:textId="77777777" w:rsidR="00E958F0" w:rsidRDefault="00E958F0" w:rsidP="00E958F0">
      <w:pPr>
        <w:rPr>
          <w:sz w:val="16"/>
          <w:szCs w:val="16"/>
        </w:rPr>
      </w:pPr>
    </w:p>
    <w:p w14:paraId="3FE530F8" w14:textId="77777777" w:rsidR="00E958F0" w:rsidRDefault="00E958F0" w:rsidP="00E958F0">
      <w:pPr>
        <w:pStyle w:val="Heading4"/>
        <w:shd w:val="clear" w:color="auto" w:fill="FFFFFF"/>
        <w:spacing w:line="278" w:lineRule="atLeast"/>
        <w:rPr>
          <w:rFonts w:cs="Calibri"/>
          <w:color w:val="222222"/>
        </w:rPr>
      </w:pPr>
      <w:r>
        <w:rPr>
          <w:rFonts w:cs="Calibri"/>
          <w:color w:val="222222"/>
        </w:rPr>
        <w:t>doesn’t assume delta variant.</w:t>
      </w:r>
    </w:p>
    <w:p w14:paraId="56948145" w14:textId="77777777" w:rsidR="00E958F0" w:rsidRDefault="00E958F0" w:rsidP="00E958F0">
      <w:pPr>
        <w:shd w:val="clear" w:color="auto" w:fill="FFFFFF"/>
        <w:spacing w:line="235" w:lineRule="atLeast"/>
        <w:rPr>
          <w:color w:val="222222"/>
          <w:szCs w:val="22"/>
        </w:rPr>
      </w:pPr>
      <w:r>
        <w:rPr>
          <w:color w:val="222222"/>
          <w:szCs w:val="22"/>
        </w:rPr>
        <w:t>Dave </w:t>
      </w:r>
      <w:r>
        <w:rPr>
          <w:b/>
          <w:bCs/>
          <w:color w:val="222222"/>
          <w:sz w:val="26"/>
          <w:szCs w:val="26"/>
        </w:rPr>
        <w:t>Bohman, 8-4</w:t>
      </w:r>
      <w:r>
        <w:rPr>
          <w:color w:val="222222"/>
          <w:szCs w:val="22"/>
        </w:rPr>
        <w:t>. Contact 5 Investigator, spending the last decade as the Investigative Reporter for WNEP-TV in Scranton, Pennsylvania, graduated from Syracuse University, Dave has four Emmy Awards. “Delta variant could slow already backlogged court system.” August 4, 2021. </w:t>
      </w:r>
      <w:hyperlink r:id="rId41" w:tgtFrame="_blank" w:history="1">
        <w:r>
          <w:rPr>
            <w:rStyle w:val="Hyperlink"/>
            <w:color w:val="1155CC"/>
            <w:szCs w:val="22"/>
          </w:rPr>
          <w:t>https://www.wptv.com/news/local-news/investigations/delta-variant-could-slow-already-backlogged-court-system</w:t>
        </w:r>
      </w:hyperlink>
    </w:p>
    <w:p w14:paraId="1A30127B" w14:textId="77777777" w:rsidR="00E958F0" w:rsidRDefault="00E958F0" w:rsidP="00E958F0">
      <w:pPr>
        <w:shd w:val="clear" w:color="auto" w:fill="FFFFFF"/>
        <w:spacing w:line="235" w:lineRule="atLeast"/>
        <w:rPr>
          <w:color w:val="222222"/>
          <w:szCs w:val="22"/>
        </w:rPr>
      </w:pPr>
      <w:r>
        <w:rPr>
          <w:color w:val="222222"/>
          <w:szCs w:val="22"/>
          <w:u w:val="single"/>
          <w:shd w:val="clear" w:color="auto" w:fill="00FFFF"/>
        </w:rPr>
        <w:t>Months after courts reopen, judges consider new restrictions</w:t>
      </w:r>
      <w:r>
        <w:rPr>
          <w:color w:val="222222"/>
          <w:szCs w:val="22"/>
          <w:u w:val="single"/>
        </w:rPr>
        <w:t> </w:t>
      </w:r>
      <w:r>
        <w:rPr>
          <w:color w:val="222222"/>
          <w:sz w:val="16"/>
          <w:szCs w:val="16"/>
        </w:rPr>
        <w:t>Some are concerned that</w:t>
      </w:r>
      <w:r>
        <w:rPr>
          <w:color w:val="222222"/>
          <w:szCs w:val="22"/>
        </w:rPr>
        <w:t> </w:t>
      </w:r>
      <w:r>
        <w:rPr>
          <w:color w:val="222222"/>
          <w:szCs w:val="22"/>
          <w:u w:val="single"/>
          <w:shd w:val="clear" w:color="auto" w:fill="00FFFF"/>
        </w:rPr>
        <w:t>an already backlogged court system could be further delayed because of </w:t>
      </w:r>
      <w:r>
        <w:rPr>
          <w:color w:val="222222"/>
          <w:szCs w:val="22"/>
          <w:u w:val="single"/>
        </w:rPr>
        <w:t>the </w:t>
      </w:r>
      <w:r>
        <w:rPr>
          <w:color w:val="222222"/>
          <w:szCs w:val="22"/>
          <w:u w:val="single"/>
          <w:shd w:val="clear" w:color="auto" w:fill="00FFFF"/>
        </w:rPr>
        <w:t>delta variant.</w:t>
      </w:r>
      <w:r>
        <w:rPr>
          <w:color w:val="222222"/>
          <w:szCs w:val="22"/>
          <w:u w:val="single"/>
        </w:rPr>
        <w:t> </w:t>
      </w:r>
      <w:r>
        <w:rPr>
          <w:color w:val="222222"/>
          <w:sz w:val="16"/>
          <w:szCs w:val="16"/>
        </w:rPr>
        <w:t>WEST PALM BEACH, Fla. — Shirley Borges' last motorcycle ride ended in March 2019 when police said she was struck head-on by a car driven by a man under the influence of drugs and alcohol. "She loved to just go off on the bike and feel the wind in her face," said her friend Melanie Wildrich, who wonders why that case still has not gone to trial. "You can't have closure if there's no justice." Christian White has pleaded not guilty to DUI manslaughter and vehicular homicide. He was charged almost two-and-a-half years ago. After coronavirus shut down Florida courts in March 2020, 12 of White's pre-trial hearings were canceled and five others were delayed. "It's hard because you're waiting, and there are reminders -- you know, her birthdays, the anniversary of her death," said Wildrich. Now she worries</w:t>
      </w:r>
      <w:r>
        <w:rPr>
          <w:color w:val="222222"/>
          <w:szCs w:val="22"/>
        </w:rPr>
        <w:t> </w:t>
      </w:r>
      <w:r>
        <w:rPr>
          <w:color w:val="222222"/>
          <w:szCs w:val="22"/>
          <w:u w:val="single"/>
          <w:shd w:val="clear" w:color="auto" w:fill="00FFFF"/>
        </w:rPr>
        <w:t>the surge of new </w:t>
      </w:r>
      <w:r>
        <w:rPr>
          <w:color w:val="222222"/>
          <w:szCs w:val="22"/>
          <w:u w:val="single"/>
        </w:rPr>
        <w:t>COVID-19 </w:t>
      </w:r>
      <w:r>
        <w:rPr>
          <w:color w:val="222222"/>
          <w:szCs w:val="22"/>
          <w:u w:val="single"/>
          <w:shd w:val="clear" w:color="auto" w:fill="00FFFF"/>
        </w:rPr>
        <w:t>cases </w:t>
      </w:r>
      <w:r>
        <w:rPr>
          <w:color w:val="222222"/>
          <w:szCs w:val="22"/>
          <w:u w:val="single"/>
        </w:rPr>
        <w:t>fueled by the delta variant will </w:t>
      </w:r>
      <w:r>
        <w:rPr>
          <w:color w:val="222222"/>
          <w:szCs w:val="22"/>
          <w:u w:val="single"/>
          <w:shd w:val="clear" w:color="auto" w:fill="00FFFF"/>
        </w:rPr>
        <w:t>continue to bring </w:t>
      </w:r>
      <w:r>
        <w:rPr>
          <w:color w:val="222222"/>
          <w:szCs w:val="22"/>
          <w:u w:val="single"/>
        </w:rPr>
        <w:t>court </w:t>
      </w:r>
      <w:r>
        <w:rPr>
          <w:color w:val="222222"/>
          <w:szCs w:val="22"/>
          <w:u w:val="single"/>
          <w:shd w:val="clear" w:color="auto" w:fill="00FFFF"/>
        </w:rPr>
        <w:t>delays.</w:t>
      </w:r>
      <w:r>
        <w:rPr>
          <w:color w:val="222222"/>
          <w:szCs w:val="22"/>
        </w:rPr>
        <w:t> A </w:t>
      </w:r>
      <w:hyperlink r:id="rId42" w:tgtFrame="_blank" w:history="1">
        <w:r>
          <w:rPr>
            <w:rStyle w:val="Hyperlink"/>
            <w:color w:val="1155CC"/>
            <w:szCs w:val="22"/>
          </w:rPr>
          <w:t>Contact 5 investigation this spring</w:t>
        </w:r>
      </w:hyperlink>
      <w:r>
        <w:rPr>
          <w:color w:val="222222"/>
          <w:szCs w:val="22"/>
        </w:rPr>
        <w:t> found </w:t>
      </w:r>
      <w:r>
        <w:rPr>
          <w:color w:val="222222"/>
          <w:szCs w:val="22"/>
          <w:u w:val="single"/>
          <w:shd w:val="clear" w:color="auto" w:fill="00FFFF"/>
        </w:rPr>
        <w:t>a backlog of more than 1 million cases.</w:t>
      </w:r>
      <w:r>
        <w:rPr>
          <w:color w:val="222222"/>
          <w:szCs w:val="22"/>
        </w:rPr>
        <w:t> </w:t>
      </w:r>
      <w:r>
        <w:rPr>
          <w:color w:val="222222"/>
          <w:sz w:val="16"/>
          <w:szCs w:val="16"/>
        </w:rPr>
        <w:t>In recent months, Florida's 19th Judicial Circuit, which covers the Treasure Coast, lifted all restrictions that were imposed at the outset of the pandemic. But in court this week, Judge Sherwood Bauer Jr. said most hearings of criminal cases will return to Zoom. "The only in-court proceedings that criminal court can have, once we get through some previously scheduled matters, is jury trials," said Bauer. In Palm Beach County, Chief Judge Glenn Kelly already reinstated the mask mandate. He wrote a memorandum saying other restrictions may be on the way in the wake of the coronavirus surge. "Think of the movement in and out of the court system," noted West Palm Beach attorney Greg Morse, who worries the fallout from the surge could soon delay the criminal trial of one of his clients</w:t>
      </w:r>
      <w:r>
        <w:rPr>
          <w:color w:val="222222"/>
          <w:szCs w:val="22"/>
        </w:rPr>
        <w:t>. </w:t>
      </w:r>
      <w:r>
        <w:rPr>
          <w:color w:val="222222"/>
          <w:szCs w:val="22"/>
          <w:u w:val="single"/>
        </w:rPr>
        <w:t>The trial is scheduled to start in eight days, but Morse's </w:t>
      </w:r>
      <w:r>
        <w:rPr>
          <w:color w:val="222222"/>
          <w:szCs w:val="22"/>
          <w:u w:val="single"/>
          <w:shd w:val="clear" w:color="auto" w:fill="00FFFF"/>
        </w:rPr>
        <w:t>client </w:t>
      </w:r>
      <w:r>
        <w:rPr>
          <w:color w:val="222222"/>
          <w:szCs w:val="22"/>
          <w:u w:val="single"/>
        </w:rPr>
        <w:t>is </w:t>
      </w:r>
      <w:r>
        <w:rPr>
          <w:color w:val="222222"/>
          <w:szCs w:val="22"/>
          <w:u w:val="single"/>
          <w:shd w:val="clear" w:color="auto" w:fill="00FFFF"/>
        </w:rPr>
        <w:t>in </w:t>
      </w:r>
      <w:r>
        <w:rPr>
          <w:color w:val="222222"/>
          <w:szCs w:val="22"/>
          <w:u w:val="single"/>
        </w:rPr>
        <w:t>a state </w:t>
      </w:r>
      <w:r>
        <w:rPr>
          <w:color w:val="222222"/>
          <w:szCs w:val="22"/>
          <w:u w:val="single"/>
          <w:shd w:val="clear" w:color="auto" w:fill="00FFFF"/>
        </w:rPr>
        <w:t>prison </w:t>
      </w:r>
      <w:r>
        <w:rPr>
          <w:color w:val="222222"/>
          <w:szCs w:val="22"/>
          <w:u w:val="single"/>
        </w:rPr>
        <w:t>and </w:t>
      </w:r>
      <w:r>
        <w:rPr>
          <w:color w:val="222222"/>
          <w:szCs w:val="22"/>
          <w:u w:val="single"/>
          <w:shd w:val="clear" w:color="auto" w:fill="00FFFF"/>
        </w:rPr>
        <w:t>will have to quarantine </w:t>
      </w:r>
      <w:r>
        <w:rPr>
          <w:color w:val="222222"/>
          <w:szCs w:val="22"/>
          <w:u w:val="single"/>
        </w:rPr>
        <w:t>in the county jail for 14 days </w:t>
      </w:r>
      <w:r>
        <w:rPr>
          <w:color w:val="222222"/>
          <w:szCs w:val="22"/>
          <w:u w:val="single"/>
          <w:shd w:val="clear" w:color="auto" w:fill="00FFFF"/>
        </w:rPr>
        <w:t>before </w:t>
      </w:r>
      <w:r>
        <w:rPr>
          <w:color w:val="222222"/>
          <w:szCs w:val="22"/>
          <w:u w:val="single"/>
        </w:rPr>
        <w:t>he can go to </w:t>
      </w:r>
      <w:r>
        <w:rPr>
          <w:color w:val="222222"/>
          <w:szCs w:val="22"/>
          <w:u w:val="single"/>
          <w:shd w:val="clear" w:color="auto" w:fill="00FFFF"/>
        </w:rPr>
        <w:t>court.</w:t>
      </w:r>
      <w:r>
        <w:rPr>
          <w:color w:val="222222"/>
          <w:szCs w:val="22"/>
        </w:rPr>
        <w:t> "It just seems like </w:t>
      </w:r>
      <w:r>
        <w:rPr>
          <w:color w:val="222222"/>
          <w:szCs w:val="22"/>
          <w:u w:val="single"/>
        </w:rPr>
        <w:t>the functioning with the delta variant is going to change how the court is even able to get the participants in court for trial</w:t>
      </w:r>
      <w:r>
        <w:rPr>
          <w:color w:val="222222"/>
          <w:szCs w:val="22"/>
        </w:rPr>
        <w:t>," </w:t>
      </w:r>
      <w:r>
        <w:rPr>
          <w:color w:val="222222"/>
          <w:sz w:val="16"/>
          <w:szCs w:val="16"/>
        </w:rPr>
        <w:t>said Morse. In Port St. Lucie, Wildrick wonders how many more delays court delays in the case of her friend's alleged killer lie ahead.</w:t>
      </w:r>
    </w:p>
    <w:p w14:paraId="4141A711" w14:textId="77777777" w:rsidR="00E958F0" w:rsidRDefault="00E958F0" w:rsidP="00E958F0">
      <w:pPr>
        <w:shd w:val="clear" w:color="auto" w:fill="FFFFFF"/>
        <w:spacing w:line="235" w:lineRule="atLeast"/>
        <w:rPr>
          <w:color w:val="222222"/>
          <w:szCs w:val="22"/>
        </w:rPr>
      </w:pPr>
      <w:r>
        <w:rPr>
          <w:color w:val="222222"/>
          <w:szCs w:val="22"/>
        </w:rPr>
        <w:t> </w:t>
      </w:r>
    </w:p>
    <w:p w14:paraId="414EEBF6" w14:textId="77777777" w:rsidR="00E958F0" w:rsidRPr="00E958F0" w:rsidRDefault="00E958F0" w:rsidP="00E958F0"/>
    <w:sectPr w:rsidR="00E958F0" w:rsidRPr="00E958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C5B18"/>
    <w:multiLevelType w:val="hybridMultilevel"/>
    <w:tmpl w:val="991A2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958F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5AD4"/>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958F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DE820"/>
  <w14:defaultImageDpi w14:val="300"/>
  <w15:docId w15:val="{53D2151F-6977-9E48-A5D1-6637D5DF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958F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E958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958F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D Underline,Char"/>
    <w:basedOn w:val="Normal"/>
    <w:next w:val="Normal"/>
    <w:link w:val="Heading3Char"/>
    <w:uiPriority w:val="9"/>
    <w:unhideWhenUsed/>
    <w:qFormat/>
    <w:rsid w:val="00E958F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E958F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95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8F0"/>
  </w:style>
  <w:style w:type="character" w:customStyle="1" w:styleId="Heading1Char">
    <w:name w:val="Heading 1 Char"/>
    <w:aliases w:val="Pocket Char"/>
    <w:basedOn w:val="DefaultParagraphFont"/>
    <w:link w:val="Heading1"/>
    <w:uiPriority w:val="9"/>
    <w:rsid w:val="00E958F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958F0"/>
    <w:rPr>
      <w:rFonts w:ascii="Calibri" w:eastAsiaTheme="majorEastAsia" w:hAnsi="Calibri" w:cstheme="majorBidi"/>
      <w:b/>
      <w:bCs/>
      <w:sz w:val="44"/>
      <w:szCs w:val="44"/>
      <w:u w:val="double"/>
    </w:rPr>
  </w:style>
  <w:style w:type="character" w:customStyle="1" w:styleId="Heading3Char">
    <w:name w:val="Heading 3 Char"/>
    <w:aliases w:val="Block Char,3: Cite Char,Heading 3 Char Char Char Char,Index Headers Char,Citation Char Char Char,Heading 3 Char1 Char Char Char,Citation Char Char Char Char Char,Citation Char1 Char Char Char"/>
    <w:basedOn w:val="DefaultParagraphFont"/>
    <w:link w:val="Heading3"/>
    <w:uiPriority w:val="9"/>
    <w:rsid w:val="00E958F0"/>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E958F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958F0"/>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E958F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E958F0"/>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958F0"/>
    <w:rPr>
      <w:color w:val="auto"/>
      <w:u w:val="none"/>
    </w:rPr>
  </w:style>
  <w:style w:type="character" w:styleId="Hyperlink">
    <w:name w:val="Hyperlink"/>
    <w:aliases w:val="No Spacing Char,Note Level 2 Char,Card Format Char,No Spacing31 Char,ClearFormatting Char,Clear Char,DDI Tag Char,Tag Title Char,No Spacing51 Char,No Spacing22 Char,card Char,Medium Grid 21 Char,Tags Char,Debate Text Char,No Spacing11 Char"/>
    <w:basedOn w:val="DefaultParagraphFont"/>
    <w:link w:val="NoSpacing"/>
    <w:uiPriority w:val="99"/>
    <w:unhideWhenUsed/>
    <w:rsid w:val="00E958F0"/>
    <w:rPr>
      <w:color w:val="auto"/>
      <w:u w:val="none"/>
    </w:rPr>
  </w:style>
  <w:style w:type="paragraph" w:styleId="DocumentMap">
    <w:name w:val="Document Map"/>
    <w:basedOn w:val="Normal"/>
    <w:link w:val="DocumentMapChar"/>
    <w:uiPriority w:val="99"/>
    <w:semiHidden/>
    <w:unhideWhenUsed/>
    <w:rsid w:val="00E958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958F0"/>
    <w:rPr>
      <w:rFonts w:ascii="Lucida Grande" w:hAnsi="Lucida Grande" w:cs="Lucida Grande"/>
    </w:rPr>
  </w:style>
  <w:style w:type="paragraph" w:customStyle="1" w:styleId="Yayanalytics">
    <w:name w:val="Yay analytics"/>
    <w:basedOn w:val="Heading4"/>
    <w:next w:val="Heading4"/>
    <w:qFormat/>
    <w:rsid w:val="00E958F0"/>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E958F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 Spacing31,ClearFormatting,Clear,DDI Tag,Tag Title,No Spacing51,No Spacing22,card,Medium Grid 21,Tags,Debate Text,No Spacing11,No Spacing111,No Spacing3,No Spacing2,Read stuff,No Spacing1111,No Spacing1121,Dont use"/>
    <w:basedOn w:val="Heading1"/>
    <w:link w:val="Hyperlink"/>
    <w:autoRedefine/>
    <w:uiPriority w:val="99"/>
    <w:qFormat/>
    <w:rsid w:val="00E958F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Colorful List - Accent 11"/>
    <w:basedOn w:val="Normal"/>
    <w:uiPriority w:val="34"/>
    <w:unhideWhenUsed/>
    <w:qFormat/>
    <w:rsid w:val="00E958F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E958F0"/>
    <w:rPr>
      <w:sz w:val="22"/>
      <w:u w:val="single"/>
      <w:lang w:eastAsia="zh-CN"/>
    </w:rPr>
  </w:style>
  <w:style w:type="paragraph" w:customStyle="1" w:styleId="Analytic">
    <w:name w:val="Analytic"/>
    <w:basedOn w:val="Heading4"/>
    <w:link w:val="AnalyticChar"/>
    <w:autoRedefine/>
    <w:qFormat/>
    <w:rsid w:val="00E958F0"/>
    <w:rPr>
      <w:color w:val="806000"/>
    </w:rPr>
  </w:style>
  <w:style w:type="character" w:customStyle="1" w:styleId="AnalyticChar">
    <w:name w:val="Analytic Char"/>
    <w:basedOn w:val="DefaultParagraphFont"/>
    <w:link w:val="Analytic"/>
    <w:rsid w:val="00E958F0"/>
    <w:rPr>
      <w:rFonts w:ascii="Calibri" w:eastAsiaTheme="majorEastAsia" w:hAnsi="Calibri" w:cstheme="majorBidi"/>
      <w:b/>
      <w:bCs/>
      <w:color w:val="806000"/>
      <w:sz w:val="26"/>
      <w:szCs w:val="26"/>
    </w:rPr>
  </w:style>
  <w:style w:type="character" w:customStyle="1" w:styleId="UnderlineBold">
    <w:name w:val="Underline + Bold"/>
    <w:uiPriority w:val="1"/>
    <w:qFormat/>
    <w:rsid w:val="00E958F0"/>
    <w:rPr>
      <w:rFonts w:ascii="Georgia" w:hAnsi="Georgia"/>
      <w:b/>
      <w:sz w:val="20"/>
      <w:u w:val="single"/>
    </w:rPr>
  </w:style>
  <w:style w:type="paragraph" w:customStyle="1" w:styleId="Analyticals">
    <w:name w:val="Analyticals"/>
    <w:basedOn w:val="Normal"/>
    <w:link w:val="AnalyticalsChar"/>
    <w:uiPriority w:val="99"/>
    <w:qFormat/>
    <w:rsid w:val="00E958F0"/>
    <w:pPr>
      <w:keepNext/>
      <w:keepLines/>
      <w:spacing w:before="40"/>
      <w:outlineLvl w:val="3"/>
    </w:pPr>
    <w:rPr>
      <w:rFonts w:eastAsiaTheme="majorEastAsia" w:cstheme="majorBidi"/>
      <w:b/>
      <w:iCs/>
      <w:color w:val="1F497D" w:themeColor="text2"/>
      <w:sz w:val="26"/>
      <w:szCs w:val="22"/>
    </w:rPr>
  </w:style>
  <w:style w:type="character" w:customStyle="1" w:styleId="AnalyticalsChar">
    <w:name w:val="Analyticals Char"/>
    <w:basedOn w:val="DefaultParagraphFont"/>
    <w:link w:val="Analyticals"/>
    <w:uiPriority w:val="99"/>
    <w:rsid w:val="00E958F0"/>
    <w:rPr>
      <w:rFonts w:ascii="Calibri" w:eastAsiaTheme="majorEastAsia" w:hAnsi="Calibri" w:cstheme="majorBidi"/>
      <w:b/>
      <w:iCs/>
      <w:color w:val="1F497D" w:themeColor="text2"/>
      <w:sz w:val="26"/>
      <w:szCs w:val="22"/>
    </w:rPr>
  </w:style>
  <w:style w:type="character" w:customStyle="1" w:styleId="c-messageeditedlabel">
    <w:name w:val="c-message__edited_label"/>
    <w:basedOn w:val="DefaultParagraphFont"/>
    <w:rsid w:val="00E958F0"/>
  </w:style>
  <w:style w:type="character" w:customStyle="1" w:styleId="apple-converted-space">
    <w:name w:val="apple-converted-space"/>
    <w:basedOn w:val="DefaultParagraphFont"/>
    <w:rsid w:val="00E958F0"/>
  </w:style>
  <w:style w:type="paragraph" w:customStyle="1" w:styleId="Emphasis1">
    <w:name w:val="Emphasis1"/>
    <w:basedOn w:val="Normal"/>
    <w:autoRedefine/>
    <w:uiPriority w:val="20"/>
    <w:qFormat/>
    <w:rsid w:val="00E958F0"/>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63233">
      <w:bodyDiv w:val="1"/>
      <w:marLeft w:val="0"/>
      <w:marRight w:val="0"/>
      <w:marTop w:val="0"/>
      <w:marBottom w:val="0"/>
      <w:divBdr>
        <w:top w:val="none" w:sz="0" w:space="0" w:color="auto"/>
        <w:left w:val="none" w:sz="0" w:space="0" w:color="auto"/>
        <w:bottom w:val="none" w:sz="0" w:space="0" w:color="auto"/>
        <w:right w:val="none" w:sz="0" w:space="0" w:color="auto"/>
      </w:divBdr>
    </w:div>
    <w:div w:id="1009144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nl/en/ese/affiliated/ecefg/research/competition-policy" TargetMode="External"/><Relationship Id="rId18" Type="http://schemas.openxmlformats.org/officeDocument/2006/relationships/hyperlink" Target="http://www.americanthinker.com/2014/01/lessons_for_federalism_from_colorados_pot_legalization.html" TargetMode="External"/><Relationship Id="rId26" Type="http://schemas.openxmlformats.org/officeDocument/2006/relationships/hyperlink" Target="https://insidedefense.com/daily-news/concerned-about-defense-industry-consolidation-dod-seeks-congressional-help-updated" TargetMode="External"/><Relationship Id="rId39" Type="http://schemas.openxmlformats.org/officeDocument/2006/relationships/hyperlink" Target="https://news.nationalgeographic.com/2018/02/there-s-only-one-way-for-humanity-to-survive--go-to-mars-/" TargetMode="External"/><Relationship Id="rId21" Type="http://schemas.openxmlformats.org/officeDocument/2006/relationships/hyperlink" Target="https://news.lockheedmartin.com/2020-12-20-Lockheed-Martin-to-Acquire-Aerojet-Rocketdyne-Strengthening-Position-as-Leading-Provider-of-Technologies-to-Deter-Threats-and-Help-Secure-the-United-States-and-its-Allies" TargetMode="External"/><Relationship Id="rId34" Type="http://schemas.openxmlformats.org/officeDocument/2006/relationships/hyperlink" Target="http://www.electricitypolicy.com/Rebound-5-4-2011-final2.pdf" TargetMode="External"/><Relationship Id="rId42" Type="http://schemas.openxmlformats.org/officeDocument/2006/relationships/hyperlink" Target="https://www.wptv.com/news/local-news/investigations/judicial-logjam-worsens-in-florida-more-than-1-million-court-cases-backlogge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tc.gov/news-events/press-releases/2015/08/ftc-issues-statement-principles-regarding-enforcement-ftc-act" TargetMode="External"/><Relationship Id="rId20" Type="http://schemas.openxmlformats.org/officeDocument/2006/relationships/hyperlink" Target="https://spacenews.com/lockheed-martin-to-acquire-aerojet-rocketdyne-for-4-4-billion/" TargetMode="External"/><Relationship Id="rId29" Type="http://schemas.openxmlformats.org/officeDocument/2006/relationships/hyperlink" Target="https://www.thedrive.com/the-war-zone/26674/yes-india-and-pakistan-could-end-the-world-as-we-know-it-through-a-nuclear-exchange" TargetMode="External"/><Relationship Id="rId41" Type="http://schemas.openxmlformats.org/officeDocument/2006/relationships/hyperlink" Target="https://www.wptv.com/news/local-news/investigations/delta-variant-could-slow-already-backlogged-court-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eignpolicy.com/2020/05/13/coronavirus-pandemic-depression-economy-world-war/" TargetMode="External"/><Relationship Id="rId24" Type="http://schemas.openxmlformats.org/officeDocument/2006/relationships/hyperlink" Target="https://www.newsweek.com/pentagon-orders-hypersonic-missile-trackers-russia-china-arms-race-1564754" TargetMode="External"/><Relationship Id="rId32" Type="http://schemas.openxmlformats.org/officeDocument/2006/relationships/hyperlink" Target="http://www.electricitypolicy.com/" TargetMode="External"/><Relationship Id="rId37" Type="http://schemas.openxmlformats.org/officeDocument/2006/relationships/hyperlink" Target="http://tinyurl.com/zq3vjn5" TargetMode="External"/><Relationship Id="rId40" Type="http://schemas.openxmlformats.org/officeDocument/2006/relationships/hyperlink" Target="https://arxiv.org/abs/1903.00770" TargetMode="External"/><Relationship Id="rId5" Type="http://schemas.openxmlformats.org/officeDocument/2006/relationships/numbering" Target="numbering.xml"/><Relationship Id="rId15" Type="http://schemas.openxmlformats.org/officeDocument/2006/relationships/hyperlink" Target="https://www.ftc.gov/public-statements/2015/08/statement-enforcement-principles-regarding-unfair-methods-competition" TargetMode="External"/><Relationship Id="rId23" Type="http://schemas.openxmlformats.org/officeDocument/2006/relationships/hyperlink" Target="https://www.reuters.com/article/us-russia-nuclear-missiles/russia-says-it-has-deployed-first-hypersonic-nuclear-capable-missiles-idUSKBN1YV1M1" TargetMode="External"/><Relationship Id="rId28" Type="http://schemas.openxmlformats.org/officeDocument/2006/relationships/hyperlink" Target="https://www.forbes.com/sites/gadlevanon/2020/08/27/reports-of-us-decline-are-greatly-exaggerated/?sh=6253227b26f8" TargetMode="External"/><Relationship Id="rId36" Type="http://schemas.openxmlformats.org/officeDocument/2006/relationships/hyperlink" Target="http://www.electricitypolicy.com/Rebound-5-4-2011-final2.pdf" TargetMode="External"/><Relationship Id="rId10" Type="http://schemas.openxmlformats.org/officeDocument/2006/relationships/hyperlink" Target="http://www.thespacereview.com/article/2915/1" TargetMode="External"/><Relationship Id="rId19" Type="http://schemas.openxmlformats.org/officeDocument/2006/relationships/hyperlink" Target="https://www.justice.gov/opa/pr/former-aerospace-outsourcing-executive-charged-key-role-long-running-antitrust-conspiracy" TargetMode="External"/><Relationship Id="rId31" Type="http://schemas.openxmlformats.org/officeDocument/2006/relationships/hyperlink" Target="http://www.electricitypolicy.com/Rebound-5-4-2011-final2.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reason.com/archives/2016/12/16/is-economic-growth-environmentally-sust1)" TargetMode="External"/><Relationship Id="rId14" Type="http://schemas.openxmlformats.org/officeDocument/2006/relationships/hyperlink" Target="https://www.project-disco.org/competition/072821-policy-decisions-of-antitrust-institutions-series-the-future-of-the-ftc-and-its-perils/" TargetMode="External"/><Relationship Id="rId22" Type="http://schemas.openxmlformats.org/officeDocument/2006/relationships/hyperlink" Target="https://www.rocket.com/" TargetMode="External"/><Relationship Id="rId27" Type="http://schemas.openxmlformats.org/officeDocument/2006/relationships/hyperlink" Target="https://www.ftc.gov/news-events/press-releases/2020/06/ftc-doj-issue-antitrust-guidelines-evaluating-vertical-mergers" TargetMode="External"/><Relationship Id="rId30" Type="http://schemas.openxmlformats.org/officeDocument/2006/relationships/hyperlink" Target="https://www.wired.com/story/opinion-why-degrowth-is-the-worst-idea-on-the-planet/" TargetMode="External"/><Relationship Id="rId35" Type="http://schemas.openxmlformats.org/officeDocument/2006/relationships/hyperlink" Target="https://www.nrdc.org/blogs/smartinez/breaking_the_link_between_ener.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17" Type="http://schemas.openxmlformats.org/officeDocument/2006/relationships/hyperlink" Target="https://scholarship.law.wm.edu/cgi/viewcontent.cgi?article=3800&amp;context=wmlr" TargetMode="External"/><Relationship Id="rId25" Type="http://schemas.openxmlformats.org/officeDocument/2006/relationships/hyperlink" Target="https://www.armed-services.senate.gov/imo/media/doc/Austin_APQs_01-19-21.pdf" TargetMode="External"/><Relationship Id="rId33" Type="http://schemas.openxmlformats.org/officeDocument/2006/relationships/hyperlink" Target="http://www.nrdc.org/energy/default.asp" TargetMode="External"/><Relationship Id="rId38" Type="http://schemas.openxmlformats.org/officeDocument/2006/relationships/hyperlink" Target="http://www.postcarbon.org/the-anthropocene-its-not-all-abou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50</Pages>
  <Words>32642</Words>
  <Characters>186063</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218269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2</cp:revision>
  <dcterms:created xsi:type="dcterms:W3CDTF">2022-03-11T22:21:00Z</dcterms:created>
  <dcterms:modified xsi:type="dcterms:W3CDTF">2022-03-11T22:27:00Z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