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6D73" w14:textId="77777777" w:rsidR="00F8539E" w:rsidRDefault="00F8539E" w:rsidP="00F8539E">
      <w:pPr>
        <w:pStyle w:val="Heading1"/>
      </w:pPr>
      <w:r>
        <w:t>1nc---</w:t>
      </w:r>
      <w:proofErr w:type="spellStart"/>
      <w:r>
        <w:t>harvard</w:t>
      </w:r>
      <w:proofErr w:type="spellEnd"/>
      <w:r>
        <w:t xml:space="preserve"> r4</w:t>
      </w:r>
    </w:p>
    <w:p w14:paraId="0FA99119" w14:textId="77777777" w:rsidR="00F8539E" w:rsidRDefault="00F8539E" w:rsidP="00F8539E">
      <w:pPr>
        <w:pStyle w:val="Heading2"/>
      </w:pPr>
      <w:proofErr w:type="spellStart"/>
      <w:r>
        <w:t>offcase</w:t>
      </w:r>
      <w:proofErr w:type="spellEnd"/>
    </w:p>
    <w:p w14:paraId="77302806" w14:textId="77777777" w:rsidR="00F8539E" w:rsidRDefault="00F8539E" w:rsidP="00F8539E">
      <w:pPr>
        <w:pStyle w:val="Heading3"/>
      </w:pPr>
      <w:r>
        <w:t>t-structural---1nc</w:t>
      </w:r>
    </w:p>
    <w:p w14:paraId="0D7C5403" w14:textId="77777777" w:rsidR="00F8539E" w:rsidRDefault="00F8539E" w:rsidP="00F8539E"/>
    <w:p w14:paraId="75AFA4DE" w14:textId="77777777" w:rsidR="00F8539E" w:rsidRPr="0051224B" w:rsidRDefault="00F8539E" w:rsidP="00F8539E">
      <w:pPr>
        <w:pStyle w:val="Heading4"/>
      </w:pPr>
      <w:r>
        <w:t xml:space="preserve">interpretation---“prohibitions” are </w:t>
      </w:r>
      <w:r w:rsidRPr="009E03AF">
        <w:t>structural</w:t>
      </w:r>
      <w:r>
        <w:t xml:space="preserve">---otherwise, it’s a </w:t>
      </w:r>
      <w:r w:rsidRPr="009E03AF">
        <w:rPr>
          <w:u w:val="single"/>
        </w:rPr>
        <w:t>remedy</w:t>
      </w:r>
    </w:p>
    <w:p w14:paraId="6E54D82D" w14:textId="77777777" w:rsidR="00F8539E" w:rsidRPr="0051224B" w:rsidRDefault="00F8539E" w:rsidP="00F8539E">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w:t>
      </w:r>
      <w:proofErr w:type="gramStart"/>
      <w:r w:rsidRPr="00F51225">
        <w:t>remedy_for_now_but_prohibit.pdf;jsessionid</w:t>
      </w:r>
      <w:proofErr w:type="gramEnd"/>
      <w:r w:rsidRPr="00F51225">
        <w:t>=A244005110FDB5816E0347D9F1B75436?sequence=1</w:t>
      </w:r>
    </w:p>
    <w:p w14:paraId="47F6162E" w14:textId="77777777" w:rsidR="00F8539E" w:rsidRPr="0051224B" w:rsidRDefault="00F8539E" w:rsidP="00F8539E">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AC6836">
        <w:rPr>
          <w:rStyle w:val="StyleUnderline"/>
          <w:highlight w:val="cyan"/>
        </w:rPr>
        <w:t>penalty</w:t>
      </w:r>
      <w:r w:rsidRPr="00AC6836">
        <w:rPr>
          <w:sz w:val="16"/>
          <w:highlight w:val="cyan"/>
        </w:rPr>
        <w:t xml:space="preserve"> </w:t>
      </w:r>
      <w:r w:rsidRPr="00AC6836">
        <w:rPr>
          <w:rStyle w:val="StyleUnderline"/>
          <w:highlight w:val="cyan"/>
        </w:rPr>
        <w:t>for</w:t>
      </w:r>
      <w:r w:rsidRPr="0051224B">
        <w:rPr>
          <w:sz w:val="16"/>
        </w:rPr>
        <w:t xml:space="preserve"> proposing </w:t>
      </w:r>
      <w:r w:rsidRPr="0051224B">
        <w:rPr>
          <w:rStyle w:val="StyleUnderline"/>
        </w:rPr>
        <w:t xml:space="preserve">a merger with significant </w:t>
      </w:r>
      <w:r w:rsidRPr="00AC6836">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AC6836">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AC6836">
        <w:rPr>
          <w:rStyle w:val="StyleUnderline"/>
          <w:highlight w:val="cyan"/>
        </w:rPr>
        <w:t xml:space="preserve">both </w:t>
      </w:r>
      <w:r w:rsidRPr="00A07515">
        <w:rPr>
          <w:rStyle w:val="StyleUnderline"/>
        </w:rPr>
        <w:t xml:space="preserve">the </w:t>
      </w:r>
      <w:r w:rsidRPr="00AC6836">
        <w:rPr>
          <w:rStyle w:val="StyleUnderline"/>
          <w:highlight w:val="cyan"/>
        </w:rPr>
        <w:t xml:space="preserve">pro-competitive and </w:t>
      </w:r>
      <w:r w:rsidRPr="00A07515">
        <w:rPr>
          <w:rStyle w:val="StyleUnderline"/>
        </w:rPr>
        <w:t xml:space="preserve">the </w:t>
      </w:r>
      <w:r w:rsidRPr="00AC6836">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AC6836">
        <w:rPr>
          <w:rStyle w:val="Emphasis"/>
          <w:highlight w:val="cyan"/>
        </w:rPr>
        <w:t xml:space="preserve">negated by </w:t>
      </w:r>
      <w:r w:rsidRPr="00A07515">
        <w:rPr>
          <w:rStyle w:val="Emphasis"/>
        </w:rPr>
        <w:t xml:space="preserve">the </w:t>
      </w:r>
      <w:r w:rsidRPr="00AC6836">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AC6836">
        <w:rPr>
          <w:rStyle w:val="StyleUnderline"/>
          <w:highlight w:val="cyan"/>
        </w:rPr>
        <w:t xml:space="preserve">big </w:t>
      </w:r>
      <w:r w:rsidRPr="00AC6836">
        <w:rPr>
          <w:rStyle w:val="Emphasis"/>
          <w:highlight w:val="cyan"/>
        </w:rPr>
        <w:t>difference between remedies and prohibitions</w:t>
      </w:r>
      <w:r w:rsidRPr="00AC6836">
        <w:rPr>
          <w:rStyle w:val="StyleUnderline"/>
          <w:highlight w:val="cyan"/>
        </w:rPr>
        <w:t xml:space="preserve"> </w:t>
      </w:r>
      <w:r w:rsidRPr="00A07515">
        <w:rPr>
          <w:rStyle w:val="StyleUnderline"/>
        </w:rPr>
        <w:t xml:space="preserve">is that </w:t>
      </w:r>
      <w:r w:rsidRPr="00AC6836">
        <w:rPr>
          <w:rStyle w:val="StyleUnderline"/>
          <w:highlight w:val="cyan"/>
        </w:rPr>
        <w:t xml:space="preserve">remedies </w:t>
      </w:r>
      <w:r w:rsidRPr="00A07515">
        <w:rPr>
          <w:rStyle w:val="StyleUnderline"/>
        </w:rPr>
        <w:t>attempt to</w:t>
      </w:r>
      <w:r w:rsidRPr="00AC6836">
        <w:rPr>
          <w:rStyle w:val="StyleUnderline"/>
          <w:highlight w:val="cyan"/>
        </w:rPr>
        <w:t xml:space="preserve"> identify and eliminate </w:t>
      </w:r>
      <w:r w:rsidRPr="00A07515">
        <w:rPr>
          <w:rStyle w:val="StyleUnderline"/>
        </w:rPr>
        <w:t xml:space="preserve">the </w:t>
      </w:r>
      <w:r w:rsidRPr="00AC6836">
        <w:rPr>
          <w:rStyle w:val="StyleUnderline"/>
          <w:highlight w:val="cyan"/>
        </w:rPr>
        <w:t xml:space="preserve">anti-competitive </w:t>
      </w:r>
      <w:r w:rsidRPr="00AC6836">
        <w:rPr>
          <w:rStyle w:val="Emphasis"/>
          <w:highlight w:val="cyan"/>
        </w:rPr>
        <w:t>elements</w:t>
      </w:r>
      <w:r w:rsidRPr="00AC6836">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AC6836">
        <w:rPr>
          <w:rStyle w:val="StyleUnderline"/>
          <w:highlight w:val="cyan"/>
        </w:rPr>
        <w:t xml:space="preserve">firms </w:t>
      </w:r>
      <w:proofErr w:type="gramStart"/>
      <w:r w:rsidRPr="00AC6836">
        <w:rPr>
          <w:rStyle w:val="StyleUnderline"/>
          <w:highlight w:val="cyan"/>
        </w:rPr>
        <w:t>are able to</w:t>
      </w:r>
      <w:proofErr w:type="gramEnd"/>
      <w:r w:rsidRPr="00AC6836">
        <w:rPr>
          <w:rStyle w:val="StyleUnderline"/>
          <w:highlight w:val="cyan"/>
        </w:rPr>
        <w:t xml:space="preserve"> hold </w:t>
      </w:r>
      <w:r w:rsidRPr="00A07515">
        <w:rPr>
          <w:rStyle w:val="StyleUnderline"/>
        </w:rPr>
        <w:t xml:space="preserve">on to the pro-competitive elements of </w:t>
      </w:r>
      <w:r w:rsidRPr="00AC6836">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46BDC8D7" w14:textId="77777777" w:rsidR="00F8539E" w:rsidRDefault="00F8539E" w:rsidP="00F8539E"/>
    <w:p w14:paraId="79CEA9AF" w14:textId="77777777" w:rsidR="00F8539E" w:rsidRPr="00623F01" w:rsidRDefault="00F8539E" w:rsidP="00F8539E">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085086A7" w14:textId="77777777" w:rsidR="00F8539E" w:rsidRDefault="00F8539E" w:rsidP="00F8539E">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144A73B0" w14:textId="77777777" w:rsidR="00F8539E" w:rsidRPr="00CA5205" w:rsidRDefault="00F8539E" w:rsidP="00F8539E">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AC6836">
        <w:rPr>
          <w:rStyle w:val="StyleUnderline"/>
          <w:highlight w:val="cyan"/>
        </w:rPr>
        <w:t>"business practices"</w:t>
      </w:r>
      <w:r w:rsidRPr="00623F01">
        <w:rPr>
          <w:rStyle w:val="StyleUnderline"/>
        </w:rPr>
        <w:t xml:space="preserve"> </w:t>
      </w:r>
      <w:r w:rsidRPr="00CA5205">
        <w:rPr>
          <w:rStyle w:val="StyleUnderline"/>
        </w:rPr>
        <w:t xml:space="preserve">is used to </w:t>
      </w:r>
      <w:r w:rsidRPr="00AC6836">
        <w:rPr>
          <w:rStyle w:val="StyleUnderline"/>
          <w:highlight w:val="cyan"/>
        </w:rPr>
        <w:t>refer</w:t>
      </w:r>
      <w:r w:rsidRPr="00CA5205">
        <w:rPr>
          <w:rStyle w:val="StyleUnderline"/>
        </w:rPr>
        <w:t xml:space="preserve"> </w:t>
      </w:r>
      <w:r w:rsidRPr="00AC6836">
        <w:rPr>
          <w:rStyle w:val="StyleUnderline"/>
          <w:highlight w:val="cyan"/>
        </w:rPr>
        <w:t xml:space="preserve">to practices that </w:t>
      </w:r>
      <w:r w:rsidRPr="00AC6836">
        <w:rPr>
          <w:rStyle w:val="Emphasis"/>
          <w:highlight w:val="cyan"/>
        </w:rPr>
        <w:t>emerge over time</w:t>
      </w:r>
      <w:r w:rsidRPr="00AC6836">
        <w:rPr>
          <w:rStyle w:val="StyleUnderline"/>
          <w:highlight w:val="cyan"/>
        </w:rPr>
        <w:t xml:space="preserve"> as </w:t>
      </w:r>
      <w:r w:rsidRPr="00AC6836">
        <w:rPr>
          <w:rStyle w:val="Emphasis"/>
          <w:highlight w:val="cyan"/>
        </w:rPr>
        <w:t>countless market participants</w:t>
      </w:r>
      <w:r w:rsidRPr="00AC6836">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AC6836">
        <w:rPr>
          <w:rStyle w:val="Emphasis"/>
          <w:highlight w:val="cyan"/>
        </w:rPr>
        <w:t>engage in</w:t>
      </w:r>
      <w:r w:rsidRPr="00623F01">
        <w:rPr>
          <w:rStyle w:val="Emphasis"/>
        </w:rPr>
        <w:t xml:space="preserve"> profitable </w:t>
      </w:r>
      <w:r w:rsidRPr="00AC6836">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AC6836">
        <w:rPr>
          <w:rStyle w:val="Emphasis"/>
          <w:highlight w:val="cyan"/>
        </w:rPr>
        <w:t>broader</w:t>
      </w:r>
      <w:r w:rsidRPr="00623F01">
        <w:rPr>
          <w:sz w:val="16"/>
        </w:rPr>
        <w:t xml:space="preserve"> and less technical </w:t>
      </w:r>
      <w:r w:rsidRPr="00AC6836">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AC6836">
        <w:rPr>
          <w:rStyle w:val="StyleUnderline"/>
          <w:highlight w:val="cyan"/>
        </w:rPr>
        <w:t>the</w:t>
      </w:r>
      <w:r w:rsidRPr="00AC6836">
        <w:rPr>
          <w:sz w:val="16"/>
          <w:highlight w:val="cyan"/>
        </w:rPr>
        <w:t xml:space="preserve"> </w:t>
      </w:r>
      <w:r w:rsidRPr="00AC6836">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744D133" w14:textId="77777777" w:rsidR="00F8539E" w:rsidRDefault="00F8539E" w:rsidP="00F8539E"/>
    <w:p w14:paraId="761A5615" w14:textId="77777777" w:rsidR="00F8539E" w:rsidRPr="00A07515" w:rsidRDefault="00F8539E" w:rsidP="00F8539E">
      <w:pPr>
        <w:pStyle w:val="Heading4"/>
      </w:pPr>
      <w:r>
        <w:t xml:space="preserve">violation---plan only expands </w:t>
      </w:r>
      <w:r w:rsidRPr="00355C35">
        <w:rPr>
          <w:u w:val="single"/>
        </w:rPr>
        <w:t>behavioral</w:t>
      </w:r>
      <w:r>
        <w:t xml:space="preserve"> remedies---topical </w:t>
      </w:r>
      <w:proofErr w:type="spellStart"/>
      <w:r>
        <w:t>affs</w:t>
      </w:r>
      <w:proofErr w:type="spellEnd"/>
      <w:r>
        <w:t xml:space="preserve"> must prohibit </w:t>
      </w:r>
      <w:r w:rsidRPr="00355C35">
        <w:rPr>
          <w:u w:val="single"/>
        </w:rPr>
        <w:t>practices</w:t>
      </w:r>
    </w:p>
    <w:p w14:paraId="6B656B8C" w14:textId="77777777" w:rsidR="00F8539E" w:rsidRDefault="00F8539E" w:rsidP="00F8539E">
      <w:pPr>
        <w:pStyle w:val="Heading4"/>
      </w:pPr>
      <w:r>
        <w:t>vote neg:</w:t>
      </w:r>
    </w:p>
    <w:p w14:paraId="2CDBC6E2" w14:textId="77777777" w:rsidR="00F8539E" w:rsidRDefault="00F8539E" w:rsidP="00F8539E">
      <w:pPr>
        <w:pStyle w:val="Heading4"/>
      </w:pPr>
      <w:r>
        <w:t>1---limits---there are infinite ways behavioral remedies to anticompetitive business practices---</w:t>
      </w:r>
      <w:r w:rsidRPr="00355C35">
        <w:rPr>
          <w:u w:val="single"/>
        </w:rPr>
        <w:t>structural</w:t>
      </w:r>
      <w:r>
        <w:t xml:space="preserve"> prohibitions are key to topic management and neg ground   </w:t>
      </w:r>
    </w:p>
    <w:p w14:paraId="06698AAC" w14:textId="77777777" w:rsidR="00F8539E" w:rsidRDefault="00F8539E" w:rsidP="00F8539E">
      <w:pPr>
        <w:pStyle w:val="Heading4"/>
      </w:pPr>
      <w:r>
        <w:t xml:space="preserve">2---ground---our interpretation ensures the aff </w:t>
      </w:r>
      <w:proofErr w:type="gramStart"/>
      <w:r>
        <w:t>has to</w:t>
      </w:r>
      <w:proofErr w:type="gramEnd"/>
      <w:r>
        <w:t xml:space="preserve"> “break up” industries---key to link uniqueness and </w:t>
      </w:r>
      <w:r w:rsidRPr="00ED5D19">
        <w:rPr>
          <w:u w:val="single"/>
        </w:rPr>
        <w:t>core controversy</w:t>
      </w:r>
      <w:r>
        <w:t xml:space="preserve"> on a topic with no </w:t>
      </w:r>
      <w:proofErr w:type="spellStart"/>
      <w:r>
        <w:t>disads</w:t>
      </w:r>
      <w:proofErr w:type="spellEnd"/>
    </w:p>
    <w:p w14:paraId="19F98F4D" w14:textId="77777777" w:rsidR="00F8539E" w:rsidRPr="00E043CA" w:rsidRDefault="00F8539E" w:rsidP="00F8539E"/>
    <w:p w14:paraId="15FB33E6" w14:textId="77777777" w:rsidR="00F8539E" w:rsidRPr="00052F83" w:rsidRDefault="00F8539E" w:rsidP="00F8539E">
      <w:pPr>
        <w:pStyle w:val="Heading3"/>
        <w:rPr>
          <w:rFonts w:asciiTheme="minorHAnsi" w:hAnsiTheme="minorHAnsi"/>
        </w:rPr>
      </w:pPr>
      <w:proofErr w:type="spellStart"/>
      <w:r>
        <w:rPr>
          <w:rFonts w:asciiTheme="minorHAnsi" w:hAnsiTheme="minorHAnsi"/>
        </w:rPr>
        <w:t>kritik</w:t>
      </w:r>
      <w:proofErr w:type="spellEnd"/>
      <w:r>
        <w:rPr>
          <w:rFonts w:asciiTheme="minorHAnsi" w:hAnsiTheme="minorHAnsi"/>
        </w:rPr>
        <w:t>---cap---1nc---commons</w:t>
      </w:r>
    </w:p>
    <w:p w14:paraId="6102B780" w14:textId="77777777" w:rsidR="00F8539E" w:rsidRPr="002F3295" w:rsidRDefault="00F8539E" w:rsidP="00F8539E">
      <w:pPr>
        <w:pStyle w:val="Heading4"/>
      </w:pPr>
      <w:r>
        <w:t>a</w:t>
      </w:r>
      <w:r w:rsidRPr="002F3295">
        <w:t xml:space="preserve">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40468523" w14:textId="77777777" w:rsidR="00F8539E" w:rsidRPr="005770BA" w:rsidRDefault="00F8539E" w:rsidP="00F8539E">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C6E6F2C" w14:textId="77777777" w:rsidR="00F8539E" w:rsidRPr="005770BA" w:rsidRDefault="00F8539E" w:rsidP="00F8539E">
      <w:pPr>
        <w:rPr>
          <w:u w:val="single"/>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r>
        <w:rPr>
          <w:sz w:val="16"/>
          <w:lang w:eastAsia="zh-CN"/>
        </w:rPr>
        <w:t xml:space="preserve"> </w:t>
      </w: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proofErr w:type="gramStart"/>
      <w:r w:rsidRPr="00CD5E71">
        <w:rPr>
          <w:rStyle w:val="StyleUnderline"/>
          <w:lang w:eastAsia="zh-CN"/>
        </w:rPr>
        <w:t>So</w:t>
      </w:r>
      <w:proofErr w:type="gramEnd"/>
      <w:r w:rsidRPr="00CD5E71">
        <w:rPr>
          <w:rStyle w:val="StyleUnderline"/>
          <w:lang w:eastAsia="zh-CN"/>
        </w:rPr>
        <w:t xml:space="preserve">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 xml:space="preserve">just </w:t>
      </w:r>
      <w:proofErr w:type="gramStart"/>
      <w:r w:rsidRPr="005770BA">
        <w:rPr>
          <w:rStyle w:val="Emphasis"/>
          <w:highlight w:val="cyan"/>
          <w:lang w:eastAsia="zh-CN"/>
        </w:rPr>
        <w:t>have to</w:t>
      </w:r>
      <w:proofErr w:type="gramEnd"/>
      <w:r w:rsidRPr="005770BA">
        <w:rPr>
          <w:rStyle w:val="Emphasis"/>
          <w:highlight w:val="cyan"/>
          <w:lang w:eastAsia="zh-CN"/>
        </w:rPr>
        <w:t xml:space="preserve">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r>
        <w:rPr>
          <w:sz w:val="16"/>
          <w:lang w:eastAsia="zh-CN"/>
        </w:rPr>
        <w:t xml:space="preserve"> </w:t>
      </w: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proofErr w:type="gramStart"/>
      <w:r w:rsidRPr="005770BA">
        <w:rPr>
          <w:rStyle w:val="StyleUnderline"/>
          <w:highlight w:val="cyan"/>
          <w:lang w:eastAsia="zh-CN"/>
        </w:rPr>
        <w:t xml:space="preserve">over and over </w:t>
      </w:r>
      <w:r w:rsidRPr="00CD5E71">
        <w:rPr>
          <w:rStyle w:val="StyleUnderline"/>
          <w:lang w:eastAsia="zh-CN"/>
        </w:rPr>
        <w:t>again</w:t>
      </w:r>
      <w:proofErr w:type="gramEnd"/>
      <w:r w:rsidRPr="00CD5E71">
        <w:rPr>
          <w:rStyle w:val="StyleUnderline"/>
          <w:lang w:eastAsia="zh-CN"/>
        </w:rPr>
        <w:t>,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w:t>
      </w:r>
      <w:proofErr w:type="gramStart"/>
      <w:r w:rsidRPr="005770BA">
        <w:rPr>
          <w:rStyle w:val="StyleUnderline"/>
          <w:lang w:eastAsia="zh-CN"/>
        </w:rPr>
        <w:t>over and over again</w:t>
      </w:r>
      <w:proofErr w:type="gramEnd"/>
      <w:r w:rsidRPr="005770BA">
        <w:rPr>
          <w:rStyle w:val="StyleUnderline"/>
          <w:lang w:eastAsia="zh-CN"/>
        </w:rPr>
        <w:t xml:space="preserve">.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r>
        <w:rPr>
          <w:rStyle w:val="StyleUnderline"/>
          <w:lang w:eastAsia="zh-CN"/>
        </w:rPr>
        <w:t xml:space="preserve"> </w:t>
      </w: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r>
        <w:rPr>
          <w:sz w:val="16"/>
          <w:lang w:eastAsia="zh-CN"/>
        </w:rPr>
        <w:t xml:space="preserve"> </w:t>
      </w: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r>
        <w:rPr>
          <w:rStyle w:val="Emphasis"/>
          <w:lang w:eastAsia="zh-CN"/>
        </w:rPr>
        <w:t xml:space="preserve"> </w:t>
      </w: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w:t>
      </w:r>
      <w:r>
        <w:rPr>
          <w:sz w:val="16"/>
          <w:lang w:eastAsia="zh-CN"/>
        </w:rPr>
        <w:t xml:space="preserve"> </w:t>
      </w:r>
      <w:r w:rsidRPr="005770BA">
        <w:rPr>
          <w:sz w:val="16"/>
          <w:lang w:eastAsia="zh-CN"/>
        </w:rPr>
        <w:t>The used-car salesman who wants you to buy that junk doesn't tell you about what happened last week in the car crash that that was part of, etc., etc.</w:t>
      </w:r>
      <w:r>
        <w:rPr>
          <w:sz w:val="16"/>
          <w:lang w:eastAsia="zh-CN"/>
        </w:rPr>
        <w:t xml:space="preserve"> </w:t>
      </w: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CD5E71">
        <w:rPr>
          <w:sz w:val="16"/>
          <w:lang w:eastAsia="zh-CN"/>
        </w:rPr>
        <w:t>So</w:t>
      </w:r>
      <w:proofErr w:type="gramEnd"/>
      <w:r w:rsidRPr="00CD5E71">
        <w:rPr>
          <w:sz w:val="16"/>
          <w:lang w:eastAsia="zh-CN"/>
        </w:rPr>
        <w:t xml:space="preserve">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r>
        <w:rPr>
          <w:rStyle w:val="StyleUnderline"/>
          <w:lang w:eastAsia="zh-CN"/>
        </w:rPr>
        <w:t xml:space="preserve"> </w:t>
      </w: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 xml:space="preserve">What are the social costs of automation? They're huge. They've been documented </w:t>
      </w:r>
      <w:proofErr w:type="gramStart"/>
      <w:r w:rsidRPr="00CD5E71">
        <w:rPr>
          <w:rStyle w:val="StyleUnderline"/>
          <w:lang w:eastAsia="zh-CN"/>
        </w:rPr>
        <w:t>over and over again</w:t>
      </w:r>
      <w:proofErr w:type="gramEnd"/>
      <w:r w:rsidRPr="00CD5E71">
        <w:rPr>
          <w:rStyle w:val="StyleUnderline"/>
          <w:lang w:eastAsia="zh-CN"/>
        </w:rPr>
        <w:t>. Competition provokes and produces automation.</w:t>
      </w:r>
      <w:r>
        <w:rPr>
          <w:rStyle w:val="StyleUnderline"/>
          <w:lang w:eastAsia="zh-CN"/>
        </w:rPr>
        <w:t xml:space="preserve"> </w:t>
      </w: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r>
        <w:rPr>
          <w:sz w:val="16"/>
          <w:szCs w:val="18"/>
          <w:lang w:eastAsia="zh-CN"/>
        </w:rPr>
        <w:t xml:space="preserve"> </w:t>
      </w: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Pr>
        <w:t xml:space="preserve"> </w:t>
      </w: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r>
        <w:rPr>
          <w:sz w:val="16"/>
          <w:lang w:eastAsia="zh-CN"/>
        </w:rPr>
        <w:t xml:space="preserve"> </w:t>
      </w: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xml:space="preserve">. </w:t>
      </w:r>
      <w:r w:rsidRPr="00E043CA">
        <w:rPr>
          <w:sz w:val="13"/>
          <w:szCs w:val="21"/>
          <w:lang w:eastAsia="zh-CN"/>
        </w:rPr>
        <w:t xml:space="preserve">People who want us to engage one more time in an anti-monopoly crusade are doing something that in the end evades the problem, which is the system – capitalism – not this or that form of that system, such as competition and monopoly. </w:t>
      </w:r>
      <w:r w:rsidRPr="00E043CA">
        <w:rPr>
          <w:sz w:val="13"/>
          <w:szCs w:val="15"/>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E043CA">
        <w:rPr>
          <w:sz w:val="13"/>
          <w:szCs w:val="15"/>
          <w:lang w:eastAsia="zh-CN"/>
        </w:rPr>
        <w:t>Patreon</w:t>
      </w:r>
      <w:proofErr w:type="spellEnd"/>
      <w:r w:rsidRPr="00E043CA">
        <w:rPr>
          <w:sz w:val="13"/>
          <w:szCs w:val="15"/>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E043CA">
        <w:rPr>
          <w:sz w:val="13"/>
          <w:szCs w:val="15"/>
          <w:lang w:eastAsia="zh-CN"/>
        </w:rPr>
        <w:t>includes also</w:t>
      </w:r>
      <w:proofErr w:type="gramEnd"/>
      <w:r w:rsidRPr="00E043CA">
        <w:rPr>
          <w:sz w:val="13"/>
          <w:szCs w:val="15"/>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 For example, there were once dozens of automobile companies, but very quickly their competition reduced them to basically three for much of the post-World War II period, and you know their names: Ford, General Motors, and Chrysler. And </w:t>
      </w:r>
      <w:proofErr w:type="gramStart"/>
      <w:r w:rsidRPr="00E043CA">
        <w:rPr>
          <w:sz w:val="13"/>
          <w:szCs w:val="15"/>
          <w:lang w:eastAsia="zh-CN"/>
        </w:rPr>
        <w:t>likewise</w:t>
      </w:r>
      <w:proofErr w:type="gramEnd"/>
      <w:r w:rsidRPr="00E043CA">
        <w:rPr>
          <w:sz w:val="13"/>
          <w:szCs w:val="15"/>
          <w:lang w:eastAsia="zh-CN"/>
        </w:rPr>
        <w:t xml:space="preserve"> there were once many cigarette producers, there were once many television-set producers, and they became very few, whose names, therefore, we all know. </w:t>
      </w:r>
      <w:r w:rsidRPr="00E043CA">
        <w:rPr>
          <w:sz w:val="13"/>
          <w:szCs w:val="21"/>
          <w:lang w:eastAsia="zh-CN"/>
        </w:rPr>
        <w:t>What's the criticism of a monopoly or oligopoly situation? Again, very simple: The idea is</w:t>
      </w:r>
      <w:r w:rsidRPr="005770BA">
        <w:rPr>
          <w:sz w:val="16"/>
          <w:lang w:eastAsia="zh-CN"/>
        </w:rPr>
        <w:t xml:space="preserve">,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r>
        <w:rPr>
          <w:sz w:val="16"/>
          <w:lang w:eastAsia="zh-CN"/>
        </w:rPr>
        <w:t xml:space="preserve"> </w:t>
      </w: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w:t>
      </w:r>
      <w:proofErr w:type="spellStart"/>
      <w:r w:rsidRPr="005770BA">
        <w:rPr>
          <w:rStyle w:val="StyleUnderline"/>
          <w:lang w:eastAsia="zh-CN"/>
        </w:rPr>
        <w:t>betcha</w:t>
      </w:r>
      <w:proofErr w:type="spellEnd"/>
      <w:r w:rsidRPr="005770BA">
        <w:rPr>
          <w:rStyle w:val="StyleUnderline"/>
          <w:lang w:eastAsia="zh-CN"/>
        </w:rPr>
        <w:t xml:space="preserve"> – some more, some less – but that's really a separate matter. It's 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r>
        <w:rPr>
          <w:sz w:val="16"/>
          <w:lang w:eastAsia="zh-CN"/>
        </w:rPr>
        <w:t xml:space="preserve"> </w:t>
      </w: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 xml:space="preserve">Company A produces – however it manages it – a better quality and/or a lower price than Company B. </w:t>
      </w:r>
      <w:proofErr w:type="gramStart"/>
      <w:r w:rsidRPr="00CD5E71">
        <w:rPr>
          <w:rStyle w:val="StyleUnderline"/>
          <w:lang w:eastAsia="zh-CN"/>
        </w:rPr>
        <w:t>So</w:t>
      </w:r>
      <w:proofErr w:type="gramEnd"/>
      <w:r w:rsidRPr="00CD5E71">
        <w:rPr>
          <w:rStyle w:val="StyleUnderline"/>
          <w:lang w:eastAsia="zh-CN"/>
        </w:rPr>
        <w:t xml:space="preserve"> we all go to Company A. Company B can't find any buyers because it's not competitive. Or to say the same thing in other words, Company A outcompetes Company B. Here's what happens: Company B collapses. Because it can't sell its goods, we're all going to Company A. </w:t>
      </w:r>
      <w:proofErr w:type="gramStart"/>
      <w:r w:rsidRPr="00CD5E71">
        <w:rPr>
          <w:rStyle w:val="StyleUnderline"/>
          <w:lang w:eastAsia="zh-CN"/>
        </w:rPr>
        <w:t>So</w:t>
      </w:r>
      <w:proofErr w:type="gramEnd"/>
      <w:r w:rsidRPr="00CD5E71">
        <w:rPr>
          <w:rStyle w:val="StyleUnderline"/>
          <w:lang w:eastAsia="zh-CN"/>
        </w:rPr>
        <w:t xml:space="preserve">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CD5E71">
        <w:rPr>
          <w:sz w:val="16"/>
          <w:lang w:eastAsia="zh-CN"/>
        </w:rPr>
        <w:t>So</w:t>
      </w:r>
      <w:proofErr w:type="gramEnd"/>
      <w:r w:rsidRPr="00CD5E71">
        <w:rPr>
          <w:sz w:val="16"/>
          <w:lang w:eastAsia="zh-CN"/>
        </w:rPr>
        <w:t xml:space="preserve">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r>
        <w:rPr>
          <w:sz w:val="16"/>
          <w:lang w:eastAsia="zh-CN"/>
        </w:rPr>
        <w:t xml:space="preserve"> </w:t>
      </w: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w:t>
      </w:r>
      <w:proofErr w:type="gramStart"/>
      <w:r w:rsidRPr="005770BA">
        <w:rPr>
          <w:sz w:val="16"/>
          <w:lang w:eastAsia="zh-CN"/>
        </w:rPr>
        <w:t>in a position</w:t>
      </w:r>
      <w:proofErr w:type="gramEnd"/>
      <w:r w:rsidRPr="005770BA">
        <w:rPr>
          <w:sz w:val="16"/>
          <w:lang w:eastAsia="zh-CN"/>
        </w:rPr>
        <w:t xml:space="preserve"> to jack up the profits, and the prices, way beyond what you could have done before.</w:t>
      </w:r>
      <w:r>
        <w:rPr>
          <w:sz w:val="16"/>
          <w:lang w:eastAsia="zh-CN"/>
        </w:rPr>
        <w:t xml:space="preserve"> </w:t>
      </w: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 xml:space="preserve">fighting against monopoly is pointless </w:t>
      </w:r>
      <w:proofErr w:type="gramStart"/>
      <w:r w:rsidRPr="005770BA">
        <w:rPr>
          <w:rStyle w:val="StyleUnderline"/>
          <w:highlight w:val="cyan"/>
          <w:lang w:eastAsia="zh-CN"/>
        </w:rPr>
        <w:t>as long as</w:t>
      </w:r>
      <w:proofErr w:type="gramEnd"/>
      <w:r w:rsidRPr="005770BA">
        <w:rPr>
          <w:rStyle w:val="StyleUnderline"/>
          <w:highlight w:val="cyan"/>
          <w:lang w:eastAsia="zh-CN"/>
        </w:rPr>
        <w:t xml:space="preserve">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w:t>
      </w:r>
      <w:r>
        <w:rPr>
          <w:sz w:val="16"/>
          <w:lang w:eastAsia="zh-CN"/>
        </w:rPr>
        <w:t xml:space="preserve"> </w:t>
      </w: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w:t>
      </w:r>
      <w:r w:rsidRPr="00E043CA">
        <w:rPr>
          <w:sz w:val="10"/>
          <w:szCs w:val="18"/>
          <w:lang w:eastAsia="zh-CN"/>
        </w:rPr>
        <w:t xml:space="preserve">Monopolists need to create barriers. Let me give you a couple of examples. </w:t>
      </w:r>
      <w:r w:rsidRPr="00E043CA">
        <w:rPr>
          <w:sz w:val="10"/>
          <w:szCs w:val="11"/>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E043CA">
        <w:rPr>
          <w:sz w:val="10"/>
          <w:szCs w:val="11"/>
          <w:lang w:eastAsia="zh-CN"/>
        </w:rPr>
        <w:t>off of</w:t>
      </w:r>
      <w:proofErr w:type="gramEnd"/>
      <w:r w:rsidRPr="00E043CA">
        <w:rPr>
          <w:sz w:val="10"/>
          <w:szCs w:val="11"/>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E043CA">
        <w:rPr>
          <w:sz w:val="10"/>
          <w:szCs w:val="11"/>
          <w:lang w:eastAsia="zh-CN"/>
        </w:rPr>
        <w:t>have to</w:t>
      </w:r>
      <w:proofErr w:type="gramEnd"/>
      <w:r w:rsidRPr="00E043CA">
        <w:rPr>
          <w:sz w:val="10"/>
          <w:szCs w:val="11"/>
          <w:lang w:eastAsia="zh-CN"/>
        </w:rPr>
        <w:t xml:space="preserve"> produce the advertising that goes with it, or else you can't do it. And </w:t>
      </w:r>
      <w:proofErr w:type="gramStart"/>
      <w:r w:rsidRPr="00E043CA">
        <w:rPr>
          <w:sz w:val="10"/>
          <w:szCs w:val="11"/>
          <w:lang w:eastAsia="zh-CN"/>
        </w:rPr>
        <w:t>so</w:t>
      </w:r>
      <w:proofErr w:type="gramEnd"/>
      <w:r w:rsidRPr="00E043CA">
        <w:rPr>
          <w:sz w:val="10"/>
          <w:szCs w:val="11"/>
          <w:lang w:eastAsia="zh-CN"/>
        </w:rPr>
        <w:t xml:space="preserve"> their monopoly is maintained. Here's another way to maintain a monopoly: Get the government to step in. Here the famous example is the milk producers. Some years ago, there was a crisis with milk. There was contamination; people were getting sick. </w:t>
      </w:r>
      <w:proofErr w:type="gramStart"/>
      <w:r w:rsidRPr="00E043CA">
        <w:rPr>
          <w:sz w:val="10"/>
          <w:szCs w:val="11"/>
          <w:lang w:eastAsia="zh-CN"/>
        </w:rPr>
        <w:t>So</w:t>
      </w:r>
      <w:proofErr w:type="gramEnd"/>
      <w:r w:rsidRPr="00E043CA">
        <w:rPr>
          <w:sz w:val="10"/>
          <w:szCs w:val="11"/>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 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E043CA">
        <w:rPr>
          <w:sz w:val="10"/>
          <w:szCs w:val="11"/>
          <w:lang w:eastAsia="zh-CN"/>
        </w:rPr>
        <w:t>As long as</w:t>
      </w:r>
      <w:proofErr w:type="gramEnd"/>
      <w:r w:rsidRPr="00E043CA">
        <w:rPr>
          <w:sz w:val="10"/>
          <w:szCs w:val="11"/>
          <w:lang w:eastAsia="zh-CN"/>
        </w:rPr>
        <w:t xml:space="preserve"> the president blocks other companies from getting into the business that might compete with an American, a barrier to entry exists. Monopolists have been very creative in coming up with ways to preserve their monopolies. I don't want to lose the basic point. The basic point </w:t>
      </w:r>
      <w:proofErr w:type="gramStart"/>
      <w:r w:rsidRPr="00E043CA">
        <w:rPr>
          <w:sz w:val="10"/>
          <w:szCs w:val="11"/>
          <w:lang w:eastAsia="zh-CN"/>
        </w:rPr>
        <w:t>is:</w:t>
      </w:r>
      <w:proofErr w:type="gramEnd"/>
      <w:r w:rsidRPr="00E043CA">
        <w:rPr>
          <w:sz w:val="10"/>
          <w:szCs w:val="11"/>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proofErr w:type="gramStart"/>
      <w:r w:rsidRPr="005770BA">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5770BA">
        <w:rPr>
          <w:rStyle w:val="Emphasis"/>
          <w:highlight w:val="cyan"/>
          <w:lang w:eastAsia="zh-CN"/>
        </w:rPr>
        <w:t>getting beyond it is the solution</w:t>
      </w:r>
      <w:r w:rsidRPr="005770BA">
        <w:rPr>
          <w:rStyle w:val="StyleUnderline"/>
          <w:lang w:eastAsia="zh-CN"/>
        </w:rPr>
        <w:t>.</w:t>
      </w:r>
    </w:p>
    <w:p w14:paraId="63ABD48E" w14:textId="77777777" w:rsidR="00F8539E" w:rsidRPr="00052F83" w:rsidRDefault="00F8539E" w:rsidP="00F8539E">
      <w:pPr>
        <w:pStyle w:val="Heading4"/>
        <w:rPr>
          <w:rFonts w:asciiTheme="minorHAnsi" w:hAnsiTheme="minorHAnsi"/>
        </w:rPr>
      </w:pPr>
      <w:r>
        <w:rPr>
          <w:rFonts w:asciiTheme="minorHAnsi" w:hAnsiTheme="minorHAnsi"/>
        </w:rPr>
        <w:t>c</w:t>
      </w:r>
      <w:r w:rsidRPr="00052F83">
        <w:rPr>
          <w:rFonts w:asciiTheme="minorHAnsi" w:hAnsiTheme="minorHAnsi"/>
        </w:rPr>
        <w:t xml:space="preserve">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5206493D" w14:textId="77777777" w:rsidR="00F8539E" w:rsidRPr="00052F83" w:rsidRDefault="00F8539E" w:rsidP="00F8539E">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56349A73"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3B162032"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5ADDDFA6"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0CD9DA12"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w:t>
      </w:r>
      <w:proofErr w:type="spellStart"/>
      <w:r w:rsidRPr="00052F83">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1C8F9432" w14:textId="77777777" w:rsidR="00F8539E" w:rsidRPr="00052F83" w:rsidRDefault="00F8539E" w:rsidP="00F8539E">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4B3509B8" w14:textId="77777777" w:rsidR="00F8539E" w:rsidRPr="00052F83" w:rsidRDefault="00F8539E" w:rsidP="00F8539E">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4CC2C397" w14:textId="77777777" w:rsidR="00F8539E" w:rsidRPr="00052F83" w:rsidRDefault="00F8539E" w:rsidP="00F8539E">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66D65956"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482E1E25" w14:textId="77777777" w:rsidR="00F8539E" w:rsidRDefault="00F8539E" w:rsidP="00F8539E">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052F83">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2C474C7B" w14:textId="77777777" w:rsidR="00F8539E" w:rsidRDefault="00F8539E" w:rsidP="00F8539E">
      <w:pPr>
        <w:pStyle w:val="Heading3"/>
      </w:pPr>
      <w:r>
        <w:t>pic---antitrust---1nc</w:t>
      </w:r>
    </w:p>
    <w:p w14:paraId="464DD8C2" w14:textId="77777777" w:rsidR="00F8539E" w:rsidRDefault="00F8539E" w:rsidP="00F8539E">
      <w:pPr>
        <w:pStyle w:val="Heading4"/>
      </w:pPr>
      <w:r>
        <w:t xml:space="preserve">counterplan: The United States federal government should </w:t>
      </w:r>
      <w:r w:rsidRPr="00E116BF">
        <w:t>limit anticompetitive unilateral exclusion in the technology secto</w:t>
      </w:r>
      <w:r>
        <w:t xml:space="preserve">r through non-antitrust regulations. </w:t>
      </w:r>
    </w:p>
    <w:p w14:paraId="33816EA8" w14:textId="77777777" w:rsidR="00F8539E" w:rsidRPr="00604CC2" w:rsidRDefault="00F8539E" w:rsidP="00F8539E"/>
    <w:p w14:paraId="077EF741" w14:textId="77777777" w:rsidR="00F8539E" w:rsidRDefault="00F8539E" w:rsidP="00F8539E">
      <w:pPr>
        <w:pStyle w:val="Heading4"/>
      </w:pPr>
      <w:r>
        <w:t xml:space="preserve">other agencies’ regulations </w:t>
      </w:r>
      <w:r w:rsidRPr="00842A8C">
        <w:rPr>
          <w:u w:val="single"/>
        </w:rPr>
        <w:t>solve</w:t>
      </w:r>
    </w:p>
    <w:p w14:paraId="2CE03262" w14:textId="77777777" w:rsidR="00F8539E" w:rsidRPr="00604CC2" w:rsidRDefault="00F8539E" w:rsidP="00F8539E">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FF9B52A" w14:textId="77777777" w:rsidR="00F8539E" w:rsidRPr="00604CC2" w:rsidRDefault="00F8539E" w:rsidP="00F8539E">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19A7E4C0" w14:textId="77777777" w:rsidR="00F8539E" w:rsidRPr="00604CC2" w:rsidRDefault="00F8539E" w:rsidP="00F8539E">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8FF6115" w14:textId="77777777" w:rsidR="00F8539E" w:rsidRDefault="00F8539E" w:rsidP="00F8539E">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583C3978" w14:textId="77777777" w:rsidR="00F8539E" w:rsidRPr="009E01EC" w:rsidRDefault="00F8539E" w:rsidP="00F8539E">
      <w:pPr>
        <w:rPr>
          <w:sz w:val="16"/>
        </w:rPr>
      </w:pPr>
    </w:p>
    <w:p w14:paraId="19759E71" w14:textId="77777777" w:rsidR="00F8539E" w:rsidRDefault="00F8539E" w:rsidP="00F8539E">
      <w:pPr>
        <w:pStyle w:val="Heading3"/>
      </w:pPr>
      <w:r>
        <w:t>pic---prohibit---1nc</w:t>
      </w:r>
    </w:p>
    <w:p w14:paraId="504C1377" w14:textId="77777777" w:rsidR="00F8539E" w:rsidRPr="00490065" w:rsidRDefault="00F8539E" w:rsidP="00F8539E">
      <w:pPr>
        <w:pStyle w:val="Heading4"/>
      </w:pPr>
      <w:r>
        <w:t>Next off is the Prohibit PIC---</w:t>
      </w:r>
    </w:p>
    <w:p w14:paraId="1193A1D6" w14:textId="77777777" w:rsidR="00F8539E" w:rsidRDefault="00F8539E" w:rsidP="00F8539E">
      <w:pPr>
        <w:pStyle w:val="Heading4"/>
      </w:pPr>
      <w:r>
        <w:t xml:space="preserve">The United States should only allow the continuation of </w:t>
      </w:r>
      <w:r w:rsidRPr="00E116BF">
        <w:t xml:space="preserve">anticompetitive </w:t>
      </w:r>
      <w:r>
        <w:t>behavior</w:t>
      </w:r>
      <w:r w:rsidRPr="00E116BF">
        <w:t xml:space="preserve"> in the technology sector</w:t>
      </w:r>
      <w:r>
        <w:t xml:space="preserve"> when the president determines it is necessary to prevent condition which may pose a direct threat to the national defense or its preparedness programs. </w:t>
      </w:r>
    </w:p>
    <w:p w14:paraId="67B44DE8" w14:textId="77777777" w:rsidR="00F8539E" w:rsidRPr="00A339F1" w:rsidRDefault="00F8539E" w:rsidP="00F8539E"/>
    <w:p w14:paraId="0B1D9BD8" w14:textId="77777777" w:rsidR="00F8539E" w:rsidRDefault="00F8539E" w:rsidP="00F8539E">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09F069CA" w14:textId="77777777" w:rsidR="00F8539E" w:rsidRPr="00B90E95" w:rsidRDefault="00F8539E" w:rsidP="00F8539E">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67172653" w14:textId="77777777" w:rsidR="00F8539E" w:rsidRPr="00B90E95" w:rsidRDefault="00F8539E" w:rsidP="00F8539E">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7E2623FA" w14:textId="77777777" w:rsidR="00F8539E" w:rsidRPr="00B90E95" w:rsidRDefault="00F8539E" w:rsidP="00F8539E">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183F2842" w14:textId="77777777" w:rsidR="00F8539E" w:rsidRPr="00B90E95" w:rsidRDefault="00F8539E" w:rsidP="00F8539E">
      <w:pPr>
        <w:rPr>
          <w:sz w:val="10"/>
          <w:szCs w:val="10"/>
        </w:rPr>
      </w:pPr>
      <w:r w:rsidRPr="00B90E95">
        <w:rPr>
          <w:sz w:val="10"/>
          <w:szCs w:val="10"/>
        </w:rPr>
        <w:t>Special Preference for Small Businesses</w:t>
      </w:r>
    </w:p>
    <w:p w14:paraId="49F817F6" w14:textId="77777777" w:rsidR="00F8539E" w:rsidRPr="00B90E95" w:rsidRDefault="00F8539E" w:rsidP="00F8539E">
      <w:pPr>
        <w:rPr>
          <w:sz w:val="10"/>
          <w:szCs w:val="10"/>
        </w:rPr>
      </w:pPr>
      <w:r w:rsidRPr="00B90E95">
        <w:rPr>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90E95">
        <w:rPr>
          <w:sz w:val="10"/>
          <w:szCs w:val="10"/>
        </w:rPr>
        <w:t>directing</w:t>
      </w:r>
      <w:proofErr w:type="gramEnd"/>
      <w:r w:rsidRPr="00B90E95">
        <w:rPr>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4DBC03BF" w14:textId="77777777" w:rsidR="00F8539E" w:rsidRPr="00B90E95" w:rsidRDefault="00F8539E" w:rsidP="00F8539E">
      <w:pPr>
        <w:rPr>
          <w:sz w:val="10"/>
          <w:szCs w:val="10"/>
        </w:rPr>
      </w:pPr>
      <w:r w:rsidRPr="00B90E95">
        <w:rPr>
          <w:sz w:val="10"/>
          <w:szCs w:val="10"/>
        </w:rPr>
        <w:t>Definitions of Key Terms in the DPA</w:t>
      </w:r>
    </w:p>
    <w:p w14:paraId="40E885E3" w14:textId="77777777" w:rsidR="00F8539E" w:rsidRPr="00B90E95" w:rsidRDefault="00F8539E" w:rsidP="00F8539E">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33652497" w14:textId="77777777" w:rsidR="00F8539E" w:rsidRPr="00B90E95" w:rsidRDefault="00F8539E" w:rsidP="00F8539E">
      <w:pPr>
        <w:rPr>
          <w:sz w:val="10"/>
          <w:szCs w:val="10"/>
        </w:rPr>
      </w:pPr>
      <w:r w:rsidRPr="00B90E95">
        <w:rPr>
          <w:sz w:val="10"/>
          <w:szCs w:val="10"/>
        </w:rPr>
        <w:t>Industrial Base Assessments</w:t>
      </w:r>
    </w:p>
    <w:p w14:paraId="4A398780" w14:textId="77777777" w:rsidR="00F8539E" w:rsidRPr="00B90E95" w:rsidRDefault="00F8539E" w:rsidP="00F8539E">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1C1020C1" w14:textId="77777777" w:rsidR="00F8539E" w:rsidRPr="00B90E95" w:rsidRDefault="00F8539E" w:rsidP="00F8539E">
      <w:pPr>
        <w:rPr>
          <w:rStyle w:val="Emphasis"/>
        </w:rPr>
      </w:pPr>
      <w:r w:rsidRPr="00B90E95">
        <w:rPr>
          <w:rStyle w:val="Emphasis"/>
        </w:rPr>
        <w:t>Voluntary Agreements</w:t>
      </w:r>
    </w:p>
    <w:p w14:paraId="31C54B21" w14:textId="77777777" w:rsidR="00F8539E" w:rsidRPr="00B90E95" w:rsidRDefault="00F8539E" w:rsidP="00F8539E">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78E0019C" w14:textId="77777777" w:rsidR="00F8539E" w:rsidRPr="00B90E95" w:rsidRDefault="00F8539E" w:rsidP="00F8539E">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44AAA898" w14:textId="77777777" w:rsidR="00F8539E" w:rsidRPr="00B90E95" w:rsidRDefault="00F8539E" w:rsidP="00F8539E">
      <w:pPr>
        <w:rPr>
          <w:sz w:val="10"/>
          <w:szCs w:val="10"/>
        </w:rPr>
      </w:pPr>
      <w:r w:rsidRPr="00B90E95">
        <w:rPr>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90E95">
        <w:rPr>
          <w:sz w:val="10"/>
          <w:szCs w:val="10"/>
        </w:rPr>
        <w:t>DOD, and</w:t>
      </w:r>
      <w:proofErr w:type="gramEnd"/>
      <w:r w:rsidRPr="00B90E95">
        <w:rPr>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6212B0D9" w14:textId="77777777" w:rsidR="00F8539E" w:rsidRPr="00B90E95" w:rsidRDefault="00F8539E" w:rsidP="00F8539E">
      <w:pPr>
        <w:rPr>
          <w:sz w:val="10"/>
          <w:szCs w:val="10"/>
        </w:rPr>
      </w:pPr>
      <w:r w:rsidRPr="00B90E95">
        <w:rPr>
          <w:sz w:val="10"/>
          <w:szCs w:val="10"/>
        </w:rPr>
        <w:t>Nucleus Executive Reserve</w:t>
      </w:r>
    </w:p>
    <w:p w14:paraId="021768AD" w14:textId="77777777" w:rsidR="00F8539E" w:rsidRPr="00B90E95" w:rsidRDefault="00F8539E" w:rsidP="00F8539E">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57176147" w14:textId="77777777" w:rsidR="00F8539E" w:rsidRPr="00B90E95" w:rsidRDefault="00F8539E" w:rsidP="00F8539E">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36FBD5FC" w14:textId="77777777" w:rsidR="00F8539E" w:rsidRPr="00B90E95" w:rsidRDefault="00F8539E" w:rsidP="00F8539E">
      <w:pPr>
        <w:rPr>
          <w:sz w:val="10"/>
          <w:szCs w:val="10"/>
        </w:rPr>
      </w:pPr>
      <w:r w:rsidRPr="00B90E95">
        <w:rPr>
          <w:sz w:val="10"/>
          <w:szCs w:val="10"/>
        </w:rPr>
        <w:t>Authorization of Appropriations, as amended by P.L. 113-72</w:t>
      </w:r>
    </w:p>
    <w:p w14:paraId="764CF252" w14:textId="77777777" w:rsidR="00F8539E" w:rsidRPr="00B90E95" w:rsidRDefault="00F8539E" w:rsidP="00F8539E">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00F92276" w14:textId="77777777" w:rsidR="00F8539E" w:rsidRPr="00B90E95" w:rsidRDefault="00F8539E" w:rsidP="00F8539E">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70ABC748" w14:textId="77777777" w:rsidR="00F8539E" w:rsidRPr="00B90E95" w:rsidRDefault="00F8539E" w:rsidP="00F8539E">
      <w:pPr>
        <w:rPr>
          <w:sz w:val="10"/>
          <w:szCs w:val="10"/>
        </w:rPr>
      </w:pPr>
      <w:r w:rsidRPr="00B90E95">
        <w:rPr>
          <w:sz w:val="10"/>
          <w:szCs w:val="10"/>
        </w:rPr>
        <w:t>Committee on Foreign Investment in the United States118</w:t>
      </w:r>
    </w:p>
    <w:p w14:paraId="0908FAC4" w14:textId="77777777" w:rsidR="00F8539E" w:rsidRPr="00B90E95" w:rsidRDefault="00F8539E" w:rsidP="00F8539E">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3888D58B" w14:textId="77777777" w:rsidR="00F8539E" w:rsidRPr="00B90E95" w:rsidRDefault="00F8539E" w:rsidP="00F8539E">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74751301" w14:textId="77777777" w:rsidR="00F8539E" w:rsidRPr="00B90E95" w:rsidRDefault="00F8539E" w:rsidP="00F8539E">
      <w:pPr>
        <w:rPr>
          <w:sz w:val="10"/>
          <w:szCs w:val="10"/>
        </w:rPr>
      </w:pPr>
      <w:r w:rsidRPr="00B90E95">
        <w:rPr>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B90E95">
        <w:rPr>
          <w:sz w:val="10"/>
          <w:szCs w:val="10"/>
        </w:rPr>
        <w:t>firms, but</w:t>
      </w:r>
      <w:proofErr w:type="gramEnd"/>
      <w:r w:rsidRPr="00B90E95">
        <w:rPr>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90E95">
        <w:rPr>
          <w:sz w:val="10"/>
          <w:szCs w:val="10"/>
        </w:rPr>
        <w:t>cases, and</w:t>
      </w:r>
      <w:proofErr w:type="gramEnd"/>
      <w:r w:rsidRPr="00B90E95">
        <w:rPr>
          <w:sz w:val="10"/>
          <w:szCs w:val="10"/>
        </w:rPr>
        <w:t xml:space="preserve"> provides a two-track method for reviewing certain investment transactions. Other changes mandated by FIRRMA would provide more resources for CFIUS, add new reporting requirements, and reform export controls.</w:t>
      </w:r>
    </w:p>
    <w:p w14:paraId="4A670194" w14:textId="77777777" w:rsidR="00F8539E" w:rsidRPr="00B90E95" w:rsidRDefault="00F8539E" w:rsidP="00F8539E">
      <w:pPr>
        <w:rPr>
          <w:sz w:val="10"/>
          <w:szCs w:val="10"/>
        </w:rPr>
      </w:pPr>
      <w:r w:rsidRPr="00B90E95">
        <w:rPr>
          <w:sz w:val="10"/>
          <w:szCs w:val="10"/>
        </w:rPr>
        <w:t>Termination of the Act</w:t>
      </w:r>
    </w:p>
    <w:p w14:paraId="6CB45A1D" w14:textId="77777777" w:rsidR="00F8539E" w:rsidRPr="00B90E95" w:rsidRDefault="00F8539E" w:rsidP="00F8539E">
      <w:pPr>
        <w:rPr>
          <w:sz w:val="10"/>
          <w:szCs w:val="10"/>
        </w:rPr>
      </w:pPr>
      <w:r w:rsidRPr="00B90E95">
        <w:rPr>
          <w:sz w:val="10"/>
          <w:szCs w:val="10"/>
        </w:rPr>
        <w:t xml:space="preserve">Title VII of the DPA also includes a "sunset" clause for the majority of the DPA authorities. All DPA authorities in Titles I, III, and VII have a termination date, </w:t>
      </w:r>
      <w:proofErr w:type="gramStart"/>
      <w:r w:rsidRPr="00B90E95">
        <w:rPr>
          <w:sz w:val="10"/>
          <w:szCs w:val="10"/>
        </w:rPr>
        <w:t>with the exception of</w:t>
      </w:r>
      <w:proofErr w:type="gramEnd"/>
      <w:r w:rsidRPr="00B90E95">
        <w:rPr>
          <w:sz w:val="10"/>
          <w:szCs w:val="10"/>
        </w:rPr>
        <w:t xml:space="preserve"> four sections.123 As explained in Section 717 of the DPA, the sections that are exempt from termination are</w:t>
      </w:r>
    </w:p>
    <w:p w14:paraId="5DF1F216" w14:textId="77777777" w:rsidR="00F8539E" w:rsidRPr="00B90E95" w:rsidRDefault="00F8539E" w:rsidP="00F8539E">
      <w:pPr>
        <w:pStyle w:val="ListParagraph"/>
        <w:numPr>
          <w:ilvl w:val="0"/>
          <w:numId w:val="12"/>
        </w:numPr>
        <w:rPr>
          <w:sz w:val="10"/>
          <w:szCs w:val="10"/>
        </w:rPr>
      </w:pPr>
      <w:r w:rsidRPr="00B90E95">
        <w:rPr>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90E95">
        <w:rPr>
          <w:sz w:val="10"/>
          <w:szCs w:val="10"/>
        </w:rPr>
        <w:t>capabilities;</w:t>
      </w:r>
      <w:proofErr w:type="gramEnd"/>
    </w:p>
    <w:p w14:paraId="25E11108" w14:textId="77777777" w:rsidR="00F8539E" w:rsidRPr="00B90E95" w:rsidRDefault="00F8539E" w:rsidP="00F8539E">
      <w:pPr>
        <w:pStyle w:val="ListParagraph"/>
        <w:numPr>
          <w:ilvl w:val="0"/>
          <w:numId w:val="12"/>
        </w:numPr>
        <w:rPr>
          <w:sz w:val="10"/>
          <w:szCs w:val="10"/>
        </w:rPr>
      </w:pPr>
      <w:r w:rsidRPr="00B90E95">
        <w:rPr>
          <w:sz w:val="10"/>
          <w:szCs w:val="10"/>
        </w:rPr>
        <w:t xml:space="preserve">50 U.S.C. §4557, Section 707 of the DPA that grants persons limited immunity from liability for complying with DPA-authorized </w:t>
      </w:r>
      <w:proofErr w:type="gramStart"/>
      <w:r w:rsidRPr="00B90E95">
        <w:rPr>
          <w:sz w:val="10"/>
          <w:szCs w:val="10"/>
        </w:rPr>
        <w:t>regulations;</w:t>
      </w:r>
      <w:proofErr w:type="gramEnd"/>
    </w:p>
    <w:p w14:paraId="46572DFB" w14:textId="77777777" w:rsidR="00F8539E" w:rsidRPr="00B90E95" w:rsidRDefault="00F8539E" w:rsidP="00F8539E">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198BDA5E" w14:textId="77777777" w:rsidR="00F8539E" w:rsidRPr="00B90E95" w:rsidRDefault="00F8539E" w:rsidP="00F8539E">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2544F602" w14:textId="77777777" w:rsidR="00F8539E" w:rsidRPr="00B90E95" w:rsidRDefault="00F8539E" w:rsidP="00F8539E">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619E647F" w14:textId="77777777" w:rsidR="00F8539E" w:rsidRPr="00B90E95" w:rsidRDefault="00F8539E" w:rsidP="00F8539E">
      <w:pPr>
        <w:rPr>
          <w:sz w:val="10"/>
          <w:szCs w:val="10"/>
        </w:rPr>
      </w:pPr>
      <w:r w:rsidRPr="00B90E95">
        <w:rPr>
          <w:sz w:val="10"/>
          <w:szCs w:val="10"/>
        </w:rPr>
        <w:t>Defense Production Act Committee</w:t>
      </w:r>
    </w:p>
    <w:p w14:paraId="148237B4" w14:textId="77777777" w:rsidR="00F8539E" w:rsidRPr="00B90E95" w:rsidRDefault="00F8539E" w:rsidP="00F8539E">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629FA684" w14:textId="77777777" w:rsidR="00F8539E" w:rsidRPr="00B90E95" w:rsidRDefault="00F8539E" w:rsidP="00F8539E">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21C403A6" w14:textId="77777777" w:rsidR="00F8539E" w:rsidRPr="00B90E95" w:rsidRDefault="00F8539E" w:rsidP="00F8539E">
      <w:pPr>
        <w:rPr>
          <w:sz w:val="10"/>
          <w:szCs w:val="10"/>
        </w:rPr>
      </w:pPr>
      <w:r w:rsidRPr="00B90E95">
        <w:rPr>
          <w:sz w:val="10"/>
          <w:szCs w:val="10"/>
        </w:rPr>
        <w:t xml:space="preserve">The DPAC has annual reporting requirements relating to the Title I priority and allocation </w:t>
      </w:r>
      <w:proofErr w:type="gramStart"/>
      <w:r w:rsidRPr="00B90E95">
        <w:rPr>
          <w:sz w:val="10"/>
          <w:szCs w:val="10"/>
        </w:rPr>
        <w:t>authority, and</w:t>
      </w:r>
      <w:proofErr w:type="gramEnd"/>
      <w:r w:rsidRPr="00B90E95">
        <w:rPr>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77CCCE25" w14:textId="77777777" w:rsidR="00F8539E" w:rsidRPr="00B90E95" w:rsidRDefault="00F8539E" w:rsidP="00F8539E">
      <w:pPr>
        <w:rPr>
          <w:sz w:val="10"/>
          <w:szCs w:val="10"/>
        </w:rPr>
      </w:pPr>
      <w:r w:rsidRPr="00B90E95">
        <w:rPr>
          <w:sz w:val="10"/>
          <w:szCs w:val="10"/>
        </w:rPr>
        <w:t>Impact of Offsets Report</w:t>
      </w:r>
    </w:p>
    <w:p w14:paraId="070D4F4A" w14:textId="77777777" w:rsidR="00F8539E" w:rsidRPr="00B90E95" w:rsidRDefault="00F8539E" w:rsidP="00F8539E">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24A78873" w14:textId="77777777" w:rsidR="00F8539E" w:rsidRPr="00B90E95" w:rsidRDefault="00F8539E" w:rsidP="00F8539E">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4A2A70F4" w14:textId="77777777" w:rsidR="00F8539E" w:rsidRPr="00B90E95" w:rsidRDefault="00F8539E" w:rsidP="00F8539E">
      <w:pPr>
        <w:rPr>
          <w:rStyle w:val="StyleUnderline"/>
        </w:rPr>
      </w:pPr>
      <w:r w:rsidRPr="00B90E95">
        <w:rPr>
          <w:rStyle w:val="StyleUnderline"/>
        </w:rPr>
        <w:t xml:space="preserve">Considerations for </w:t>
      </w:r>
      <w:r w:rsidRPr="00B90E95">
        <w:rPr>
          <w:rStyle w:val="Emphasis"/>
          <w:highlight w:val="cyan"/>
        </w:rPr>
        <w:t>Congress</w:t>
      </w:r>
    </w:p>
    <w:p w14:paraId="593C1DED" w14:textId="77777777" w:rsidR="00F8539E" w:rsidRPr="00B90E95" w:rsidRDefault="00F8539E" w:rsidP="00F8539E">
      <w:pPr>
        <w:rPr>
          <w:sz w:val="10"/>
          <w:szCs w:val="10"/>
        </w:rPr>
      </w:pPr>
      <w:r w:rsidRPr="00B90E95">
        <w:rPr>
          <w:sz w:val="10"/>
          <w:szCs w:val="10"/>
        </w:rPr>
        <w:t>Enhance Oversight</w:t>
      </w:r>
    </w:p>
    <w:p w14:paraId="7254EC67" w14:textId="77777777" w:rsidR="00F8539E" w:rsidRPr="00B90E95" w:rsidRDefault="00F8539E" w:rsidP="00F8539E">
      <w:pPr>
        <w:rPr>
          <w:sz w:val="10"/>
          <w:szCs w:val="10"/>
        </w:rPr>
      </w:pPr>
      <w:r w:rsidRPr="00B90E95">
        <w:rPr>
          <w:sz w:val="10"/>
          <w:szCs w:val="10"/>
        </w:rPr>
        <w:t>Expand Reporting or Notification Requirements</w:t>
      </w:r>
    </w:p>
    <w:p w14:paraId="3EFE2D6B" w14:textId="77777777" w:rsidR="00F8539E" w:rsidRPr="00B90E95" w:rsidRDefault="00F8539E" w:rsidP="00F8539E">
      <w:pPr>
        <w:rPr>
          <w:sz w:val="10"/>
          <w:szCs w:val="10"/>
        </w:rPr>
      </w:pPr>
      <w:r w:rsidRPr="00B90E95">
        <w:rPr>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90E95">
        <w:rPr>
          <w:sz w:val="10"/>
          <w:szCs w:val="10"/>
        </w:rPr>
        <w:t>law, or</w:t>
      </w:r>
      <w:proofErr w:type="gramEnd"/>
      <w:r w:rsidRPr="00B90E95">
        <w:rPr>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38214168" w14:textId="77777777" w:rsidR="00F8539E" w:rsidRPr="00B90E95" w:rsidRDefault="00F8539E" w:rsidP="00F8539E">
      <w:pPr>
        <w:rPr>
          <w:sz w:val="10"/>
          <w:szCs w:val="10"/>
        </w:rPr>
      </w:pPr>
      <w:r w:rsidRPr="00B90E95">
        <w:rPr>
          <w:sz w:val="10"/>
          <w:szCs w:val="10"/>
        </w:rPr>
        <w:t>Enforce and Revise Rulemaking Requirements</w:t>
      </w:r>
    </w:p>
    <w:p w14:paraId="6ED6FCF5" w14:textId="77777777" w:rsidR="00F8539E" w:rsidRPr="00B90E95" w:rsidRDefault="00F8539E" w:rsidP="00F8539E">
      <w:pPr>
        <w:rPr>
          <w:sz w:val="10"/>
          <w:szCs w:val="10"/>
        </w:rPr>
      </w:pPr>
      <w:r w:rsidRPr="00B90E95">
        <w:rPr>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90E95">
        <w:rPr>
          <w:sz w:val="10"/>
          <w:szCs w:val="10"/>
        </w:rPr>
        <w:t>be in need of</w:t>
      </w:r>
      <w:proofErr w:type="gramEnd"/>
      <w:r w:rsidRPr="00B90E95">
        <w:rPr>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48B33C76" w14:textId="77777777" w:rsidR="00F8539E" w:rsidRPr="00B90E95" w:rsidRDefault="00F8539E" w:rsidP="00F8539E">
      <w:pPr>
        <w:rPr>
          <w:sz w:val="10"/>
          <w:szCs w:val="10"/>
        </w:rPr>
      </w:pPr>
      <w:r w:rsidRPr="00B90E95">
        <w:rPr>
          <w:sz w:val="10"/>
          <w:szCs w:val="10"/>
        </w:rPr>
        <w:t>Broaden Committee Oversight Jurisdiction</w:t>
      </w:r>
    </w:p>
    <w:p w14:paraId="1F2365A4" w14:textId="77777777" w:rsidR="00F8539E" w:rsidRPr="00B90E95" w:rsidRDefault="00F8539E" w:rsidP="00F8539E">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BFF1833" w14:textId="77777777" w:rsidR="00F8539E" w:rsidRPr="00B90E95" w:rsidRDefault="00F8539E" w:rsidP="00F8539E">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74502B46" w14:textId="77777777" w:rsidR="00F8539E" w:rsidRPr="00B90E95" w:rsidRDefault="00F8539E" w:rsidP="00F8539E">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429918F6" w14:textId="77777777" w:rsidR="00F8539E" w:rsidRPr="00B90E95" w:rsidRDefault="00F8539E" w:rsidP="00F8539E">
      <w:pPr>
        <w:rPr>
          <w:sz w:val="16"/>
          <w:szCs w:val="16"/>
        </w:rPr>
      </w:pPr>
      <w:r w:rsidRPr="00B90E95">
        <w:rPr>
          <w:sz w:val="16"/>
          <w:szCs w:val="16"/>
        </w:rPr>
        <w:t>Amending the Defense Production Act of 1950</w:t>
      </w:r>
    </w:p>
    <w:p w14:paraId="065F6B04" w14:textId="77777777" w:rsidR="00F8539E" w:rsidRPr="00B90E95" w:rsidRDefault="00F8539E" w:rsidP="00F8539E">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15991D2C" w14:textId="77777777" w:rsidR="00F8539E" w:rsidRDefault="00F8539E" w:rsidP="00F8539E">
      <w:pPr>
        <w:pStyle w:val="Heading4"/>
      </w:pPr>
      <w:r>
        <w:t xml:space="preserve">Key to </w:t>
      </w:r>
      <w:r w:rsidRPr="00B90E95">
        <w:rPr>
          <w:u w:val="single"/>
        </w:rPr>
        <w:t>pandemic response</w:t>
      </w:r>
      <w:r>
        <w:t xml:space="preserve">. </w:t>
      </w:r>
    </w:p>
    <w:p w14:paraId="2E00D49D" w14:textId="77777777" w:rsidR="00F8539E" w:rsidRDefault="00F8539E" w:rsidP="00F8539E">
      <w:r>
        <w:t xml:space="preserve">J. Mark </w:t>
      </w:r>
      <w:r w:rsidRPr="00DA1F3C">
        <w:rPr>
          <w:rStyle w:val="Style13ptBold"/>
        </w:rPr>
        <w:t>Gidley et al. 20</w:t>
      </w:r>
      <w:r>
        <w:t xml:space="preserve">. J. Mark Gidley chairs the White &amp; Case Global Antitrust/Competition practice. Martin M. Toto and Sean </w:t>
      </w:r>
      <w:proofErr w:type="spellStart"/>
      <w:r>
        <w:t>Sigillito</w:t>
      </w:r>
      <w:proofErr w:type="spellEnd"/>
      <w:r>
        <w:t xml:space="preserve">.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70E94447" w14:textId="77777777" w:rsidR="00F8539E" w:rsidRPr="00FB1F03" w:rsidRDefault="00F8539E" w:rsidP="00F8539E">
      <w:pPr>
        <w:rPr>
          <w:sz w:val="16"/>
        </w:rPr>
      </w:pPr>
      <w:r w:rsidRPr="00E043CA">
        <w:rPr>
          <w:rStyle w:val="StyleUnderline"/>
        </w:rPr>
        <w:t xml:space="preserve">There is a </w:t>
      </w:r>
      <w:r w:rsidRPr="00DA1F3C">
        <w:rPr>
          <w:rStyle w:val="StyleUnderline"/>
          <w:highlight w:val="cyan"/>
        </w:rPr>
        <w:t>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3FED4F4E" w14:textId="77777777" w:rsidR="00F8539E" w:rsidRDefault="00F8539E" w:rsidP="00F8539E">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0E083263" w14:textId="77777777" w:rsidR="00F8539E" w:rsidRDefault="00F8539E" w:rsidP="00F8539E">
      <w:pPr>
        <w:pStyle w:val="Heading4"/>
      </w:pPr>
      <w:r>
        <w:t xml:space="preserve">Extinction. </w:t>
      </w:r>
    </w:p>
    <w:p w14:paraId="6B81CBA4" w14:textId="77777777" w:rsidR="00F8539E" w:rsidRPr="00F10C8A" w:rsidRDefault="00F8539E" w:rsidP="00F8539E">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D6E3DF3" w14:textId="77777777" w:rsidR="00F8539E" w:rsidRDefault="00F8539E" w:rsidP="00F8539E">
      <w:pPr>
        <w:rPr>
          <w:sz w:val="16"/>
        </w:rPr>
      </w:pPr>
      <w:r w:rsidRPr="005D3DE3">
        <w:rPr>
          <w:rStyle w:val="StyleUnderline"/>
        </w:rPr>
        <w:t>A pandemic</w:t>
      </w:r>
      <w:r w:rsidRPr="00F24960">
        <w:rPr>
          <w:sz w:val="16"/>
        </w:rPr>
        <w:t xml:space="preserve"> (from Greek π</w:t>
      </w:r>
      <w:proofErr w:type="spellStart"/>
      <w:r w:rsidRPr="00F24960">
        <w:rPr>
          <w:sz w:val="16"/>
        </w:rPr>
        <w:t>ᾶν</w:t>
      </w:r>
      <w:proofErr w:type="spellEnd"/>
      <w:r w:rsidRPr="00F24960">
        <w:rPr>
          <w:sz w:val="16"/>
        </w:rPr>
        <w:t xml:space="preserve">, pan, “all”, and </w:t>
      </w:r>
      <w:proofErr w:type="spellStart"/>
      <w:r w:rsidRPr="00F24960">
        <w:rPr>
          <w:sz w:val="16"/>
        </w:rPr>
        <w:t>δῆμος</w:t>
      </w:r>
      <w:proofErr w:type="spellEnd"/>
      <w:r w:rsidRPr="00F24960">
        <w:rPr>
          <w:sz w:val="16"/>
        </w:rPr>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F24960">
        <w:rPr>
          <w:sz w:val="16"/>
        </w:rPr>
        <w:t>;</w:t>
      </w:r>
      <w:proofErr w:type="gramEnd"/>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F24960">
        <w:rPr>
          <w:sz w:val="16"/>
        </w:rPr>
        <w:t>civilisation</w:t>
      </w:r>
      <w:proofErr w:type="spellEnd"/>
      <w:r w:rsidRPr="00F24960">
        <w:rPr>
          <w:sz w:val="16"/>
        </w:rPr>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F24960">
        <w:rPr>
          <w:sz w:val="16"/>
        </w:rPr>
        <w:t>civilisation</w:t>
      </w:r>
      <w:proofErr w:type="spellEnd"/>
      <w:r w:rsidRPr="00F24960">
        <w:rPr>
          <w:sz w:val="16"/>
        </w:rPr>
        <w:t xml:space="preserve">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394B785B" w14:textId="77777777" w:rsidR="00F8539E" w:rsidRDefault="00F8539E" w:rsidP="00F8539E">
      <w:pPr>
        <w:pStyle w:val="Heading3"/>
      </w:pPr>
      <w:r>
        <w:t>counterplan---rulemaking---1nc</w:t>
      </w:r>
    </w:p>
    <w:p w14:paraId="1F551640" w14:textId="77777777" w:rsidR="00F8539E" w:rsidRDefault="00F8539E" w:rsidP="00F8539E">
      <w:pPr>
        <w:pStyle w:val="Heading4"/>
      </w:pPr>
      <w:r>
        <w:t xml:space="preserve">Counterplan: The United States federal government should delegate antitrust rulemaking authority to a new expert agency. The agency should begin notice-and-comment rulemaking to </w:t>
      </w:r>
      <w:r w:rsidRPr="00E116BF">
        <w:t>limit anticompetitive unilateral exclusion in the technology sector</w:t>
      </w:r>
      <w:r>
        <w:t>.</w:t>
      </w:r>
    </w:p>
    <w:p w14:paraId="1E434AE7" w14:textId="77777777" w:rsidR="00F8539E" w:rsidRPr="00E51F3C" w:rsidRDefault="00F8539E" w:rsidP="00F8539E"/>
    <w:p w14:paraId="169D357F" w14:textId="77777777" w:rsidR="00F8539E" w:rsidRDefault="00F8539E" w:rsidP="00F8539E">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2819F7BE" w14:textId="77777777" w:rsidR="00F8539E" w:rsidRPr="007848B1" w:rsidRDefault="00F8539E" w:rsidP="00F8539E">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07420D1E" w14:textId="77777777" w:rsidR="00F8539E" w:rsidRPr="00E51F3C" w:rsidRDefault="00F8539E" w:rsidP="00F8539E">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BFDEA41" w14:textId="77777777" w:rsidR="00F8539E" w:rsidRPr="00E51F3C" w:rsidRDefault="00F8539E" w:rsidP="00F8539E">
      <w:pPr>
        <w:rPr>
          <w:sz w:val="16"/>
          <w:szCs w:val="16"/>
        </w:rPr>
      </w:pPr>
      <w:r w:rsidRPr="00E51F3C">
        <w:rPr>
          <w:sz w:val="16"/>
          <w:szCs w:val="16"/>
        </w:rPr>
        <w:t>A. The Agency Solution</w:t>
      </w:r>
    </w:p>
    <w:p w14:paraId="2710757D" w14:textId="77777777" w:rsidR="00F8539E" w:rsidRPr="00E51F3C" w:rsidRDefault="00F8539E" w:rsidP="00F8539E">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D7806E4" w14:textId="77777777" w:rsidR="00F8539E" w:rsidRPr="00E51F3C" w:rsidRDefault="00F8539E" w:rsidP="00F8539E">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40AD216F" w14:textId="77777777" w:rsidR="00F8539E" w:rsidRPr="00E51F3C" w:rsidRDefault="00F8539E" w:rsidP="00F8539E">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4CE8798A" w14:textId="77777777" w:rsidR="00F8539E" w:rsidRDefault="00F8539E" w:rsidP="00F8539E">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w:t>
      </w:r>
      <w:proofErr w:type="gramStart"/>
      <w:r w:rsidRPr="001D4534">
        <w:rPr>
          <w:rStyle w:val="StyleUnderline"/>
          <w:highlight w:val="cyan"/>
        </w:rPr>
        <w:t xml:space="preserve">state </w:t>
      </w:r>
      <w:r w:rsidRPr="00E51F3C">
        <w:rPr>
          <w:rStyle w:val="StyleUnderline"/>
        </w:rPr>
        <w:t xml:space="preserve">of </w:t>
      </w:r>
      <w:r w:rsidRPr="00E043CA">
        <w:rPr>
          <w:rStyle w:val="StyleUnderline"/>
        </w:rPr>
        <w:t>affairs</w:t>
      </w:r>
      <w:proofErr w:type="gramEnd"/>
      <w:r w:rsidRPr="00E043CA">
        <w:rPr>
          <w:rStyle w:val="StyleUnderline"/>
        </w:rPr>
        <w:t xml:space="preserve"> is that much more is </w:t>
      </w:r>
      <w:r w:rsidRPr="00E043CA">
        <w:rPr>
          <w:rStyle w:val="Emphasis"/>
        </w:rPr>
        <w:t>illegal on the books</w:t>
      </w:r>
      <w:r w:rsidRPr="00E043CA">
        <w:rPr>
          <w:rStyle w:val="StyleUnderline"/>
        </w:rPr>
        <w:t xml:space="preserve"> than antitrust lawyers think is actua</w:t>
      </w:r>
      <w:r w:rsidRPr="00E51F3C">
        <w:rPr>
          <w:rStyle w:val="StyleUnderline"/>
        </w:rPr>
        <w:t xml:space="preserve">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0D8B7149" w14:textId="77777777" w:rsidR="00F8539E" w:rsidRDefault="00F8539E" w:rsidP="00F8539E">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3985C24E" w14:textId="77777777" w:rsidR="00F8539E" w:rsidRPr="0050450C" w:rsidRDefault="00F8539E" w:rsidP="00F8539E">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B7BFA6F" w14:textId="77777777" w:rsidR="00F8539E" w:rsidRDefault="00F8539E" w:rsidP="00F8539E">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E4354D5" w14:textId="77777777" w:rsidR="00F8539E" w:rsidRDefault="00F8539E" w:rsidP="00F8539E">
      <w:pPr>
        <w:rPr>
          <w:sz w:val="16"/>
        </w:rPr>
      </w:pPr>
      <w:r>
        <w:rPr>
          <w:sz w:val="16"/>
        </w:rPr>
        <w:t>CONCLUSION</w:t>
      </w:r>
    </w:p>
    <w:p w14:paraId="381A476C" w14:textId="77777777" w:rsidR="00F8539E" w:rsidRDefault="00F8539E" w:rsidP="00F8539E">
      <w:pPr>
        <w:rPr>
          <w:sz w:val="16"/>
        </w:rPr>
      </w:pPr>
      <w:r>
        <w:rPr>
          <w:sz w:val="16"/>
        </w:rPr>
        <w:t xml:space="preserve">Free markets </w:t>
      </w:r>
      <w:r w:rsidRPr="00E043CA">
        <w:rPr>
          <w:sz w:val="16"/>
        </w:rPr>
        <w:t xml:space="preserve">and </w:t>
      </w:r>
      <w:r w:rsidRPr="00E043CA">
        <w:rPr>
          <w:rStyle w:val="StyleUnderline"/>
        </w:rPr>
        <w:t>free people cannot be assured by the efforts of technocrats</w:t>
      </w:r>
      <w:r w:rsidRPr="00E043CA">
        <w:rPr>
          <w:sz w:val="16"/>
        </w:rPr>
        <w:t xml:space="preserve">. Ultimately, </w:t>
      </w:r>
      <w:r w:rsidRPr="00E043CA">
        <w:rPr>
          <w:rStyle w:val="StyleUnderline"/>
        </w:rPr>
        <w:t xml:space="preserve">both come about through the workings of </w:t>
      </w:r>
      <w:r w:rsidRPr="00E043CA">
        <w:rPr>
          <w:rStyle w:val="Emphasis"/>
        </w:rPr>
        <w:t>democratic institutions</w:t>
      </w:r>
      <w:r w:rsidRPr="00E043CA">
        <w:rPr>
          <w:sz w:val="16"/>
        </w:rPr>
        <w:t>, respectful</w:t>
      </w:r>
      <w:r>
        <w:rPr>
          <w:sz w:val="16"/>
        </w:rPr>
        <w:t xml:space="preserve">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E043CA">
        <w:rPr>
          <w:rStyle w:val="Emphasis"/>
        </w:rPr>
        <w:t xml:space="preserve">the </w:t>
      </w:r>
      <w:r w:rsidRPr="001D4534">
        <w:rPr>
          <w:rStyle w:val="Emphasis"/>
          <w:highlight w:val="cyan"/>
        </w:rPr>
        <w:t xml:space="preserve">democratic branches </w:t>
      </w:r>
      <w:r w:rsidRPr="00E043CA">
        <w:rPr>
          <w:rStyle w:val="Emphasis"/>
        </w:rPr>
        <w:t>of government themselves</w:t>
      </w:r>
      <w:r w:rsidRPr="00E043CA">
        <w:rPr>
          <w:sz w:val="16"/>
        </w:rPr>
        <w:t>.</w:t>
      </w:r>
      <w:r>
        <w:rPr>
          <w:sz w:val="16"/>
        </w:rPr>
        <w:t xml:space="preserve"> </w:t>
      </w:r>
    </w:p>
    <w:p w14:paraId="6332BE1E" w14:textId="77777777" w:rsidR="00F8539E" w:rsidRDefault="00F8539E" w:rsidP="00F8539E">
      <w:pPr>
        <w:pStyle w:val="Heading4"/>
        <w:rPr>
          <w:rFonts w:cs="Times New Roman"/>
        </w:rPr>
      </w:pPr>
      <w:r w:rsidRPr="00C3309E">
        <w:rPr>
          <w:rFonts w:cs="Times New Roman"/>
        </w:rPr>
        <w:t>solves war</w:t>
      </w:r>
      <w:r>
        <w:rPr>
          <w:rFonts w:cs="Times New Roman"/>
        </w:rPr>
        <w:t>.</w:t>
      </w:r>
    </w:p>
    <w:p w14:paraId="2CB47478" w14:textId="77777777" w:rsidR="00F8539E" w:rsidRPr="001D4534" w:rsidRDefault="00F8539E" w:rsidP="00F8539E">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21E4E4D4" w14:textId="77777777" w:rsidR="00F8539E" w:rsidRPr="009E01EC" w:rsidRDefault="00F8539E" w:rsidP="00F8539E">
      <w:pPr>
        <w:rPr>
          <w:u w:val="singl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652B6C8F" w14:textId="77777777" w:rsidR="00F8539E" w:rsidRDefault="00F8539E" w:rsidP="00F8539E">
      <w:pPr>
        <w:pStyle w:val="Heading3"/>
      </w:pPr>
      <w:r>
        <w:t>disad---</w:t>
      </w:r>
      <w:proofErr w:type="spellStart"/>
      <w:r>
        <w:t>ftc</w:t>
      </w:r>
      <w:proofErr w:type="spellEnd"/>
      <w:r>
        <w:t xml:space="preserve"> tradeoff---1nc</w:t>
      </w:r>
    </w:p>
    <w:p w14:paraId="4DF09818" w14:textId="77777777" w:rsidR="00F8539E" w:rsidRDefault="00F8539E" w:rsidP="00F8539E">
      <w:pPr>
        <w:pStyle w:val="Heading4"/>
      </w:pPr>
      <w:proofErr w:type="spellStart"/>
      <w:r>
        <w:t>ftc’s</w:t>
      </w:r>
      <w:proofErr w:type="spellEnd"/>
      <w:r>
        <w:t xml:space="preserve"> increasing enforcement in privacy now---it’s focused on algorithmic bias---that solves</w:t>
      </w:r>
    </w:p>
    <w:p w14:paraId="2207AB02" w14:textId="77777777" w:rsidR="00F8539E" w:rsidRPr="006B56F5" w:rsidRDefault="00F8539E" w:rsidP="00F8539E">
      <w:r w:rsidRPr="006B56F5">
        <w:t xml:space="preserve">Timothy </w:t>
      </w:r>
      <w:r w:rsidRPr="006B56F5">
        <w:rPr>
          <w:rStyle w:val="Style13ptBold"/>
        </w:rPr>
        <w:t>Butler et al. 10/14</w:t>
      </w:r>
      <w:r>
        <w:t>/21. Partner at Troutman Pepper, with</w:t>
      </w:r>
      <w:r w:rsidRPr="006B56F5">
        <w:t xml:space="preserve"> Carlin McCrory, Elizabeth </w:t>
      </w:r>
      <w:proofErr w:type="spellStart"/>
      <w:r w:rsidRPr="006B56F5">
        <w:t>Waldbeser</w:t>
      </w:r>
      <w:proofErr w:type="spellEnd"/>
      <w:r w:rsidRPr="006B56F5">
        <w:t>, Matthew White</w:t>
      </w:r>
      <w:r>
        <w:t>. “</w:t>
      </w:r>
      <w:r w:rsidRPr="006B56F5">
        <w:t>FTC Reports to Congress on Data Security and Privacy Priorities</w:t>
      </w:r>
      <w:r>
        <w:t xml:space="preserve">.” </w:t>
      </w:r>
      <w:r w:rsidRPr="006B56F5">
        <w:t>https://www.jdsupra.com/legalnews/ftc-reports-to-congress-on-data-5727533/</w:t>
      </w:r>
    </w:p>
    <w:p w14:paraId="1B3840D9" w14:textId="77777777" w:rsidR="00F8539E" w:rsidRPr="006B56F5" w:rsidRDefault="00F8539E" w:rsidP="00F8539E">
      <w:pPr>
        <w:rPr>
          <w:sz w:val="16"/>
        </w:rPr>
      </w:pPr>
      <w:r w:rsidRPr="006B56F5">
        <w:rPr>
          <w:sz w:val="16"/>
        </w:rPr>
        <w:t xml:space="preserve">On September 13, the Federal Trade Commission </w:t>
      </w:r>
      <w:r w:rsidRPr="00057480">
        <w:rPr>
          <w:sz w:val="16"/>
          <w:highlight w:val="cyan"/>
        </w:rPr>
        <w:t>(</w:t>
      </w:r>
      <w:r w:rsidRPr="00057480">
        <w:rPr>
          <w:rStyle w:val="StyleUnderline"/>
          <w:highlight w:val="cyan"/>
        </w:rPr>
        <w:t xml:space="preserve">FTC) </w:t>
      </w:r>
      <w:r w:rsidRPr="00E043CA">
        <w:rPr>
          <w:rStyle w:val="StyleUnderline"/>
        </w:rPr>
        <w:t xml:space="preserve">released a </w:t>
      </w:r>
      <w:r w:rsidRPr="00057480">
        <w:rPr>
          <w:rStyle w:val="StyleUnderline"/>
          <w:highlight w:val="cyan"/>
        </w:rPr>
        <w:t>report</w:t>
      </w:r>
      <w:r w:rsidRPr="006B56F5">
        <w:rPr>
          <w:sz w:val="16"/>
        </w:rPr>
        <w:t xml:space="preserve"> to </w:t>
      </w:r>
      <w:r w:rsidRPr="00057480">
        <w:rPr>
          <w:sz w:val="16"/>
        </w:rPr>
        <w:t xml:space="preserve">Congress </w:t>
      </w:r>
      <w:r w:rsidRPr="00E043CA">
        <w:rPr>
          <w:rStyle w:val="StyleUnderline"/>
        </w:rPr>
        <w:t xml:space="preserve">that </w:t>
      </w:r>
      <w:r w:rsidRPr="00057480">
        <w:rPr>
          <w:rStyle w:val="StyleUnderline"/>
          <w:highlight w:val="cyan"/>
        </w:rPr>
        <w:t>highlights</w:t>
      </w:r>
      <w:r w:rsidRPr="006B56F5">
        <w:rPr>
          <w:rStyle w:val="StyleUnderline"/>
        </w:rPr>
        <w:t xml:space="preserve"> the agency’s</w:t>
      </w:r>
      <w:r w:rsidRPr="006B56F5">
        <w:rPr>
          <w:sz w:val="16"/>
        </w:rPr>
        <w:t xml:space="preserve"> recent efforts to protect Americans’ </w:t>
      </w:r>
      <w:r w:rsidRPr="00057480">
        <w:rPr>
          <w:rStyle w:val="StyleUnderline"/>
          <w:highlight w:val="cyan"/>
        </w:rPr>
        <w:t>privacy</w:t>
      </w:r>
      <w:r w:rsidRPr="006B56F5">
        <w:rPr>
          <w:sz w:val="16"/>
        </w:rPr>
        <w:t xml:space="preserve">, announces the agency’s </w:t>
      </w:r>
      <w:r w:rsidRPr="00057480">
        <w:rPr>
          <w:rStyle w:val="StyleUnderline"/>
          <w:highlight w:val="cyan"/>
        </w:rPr>
        <w:t>priorities</w:t>
      </w:r>
      <w:r w:rsidRPr="006B56F5">
        <w:rPr>
          <w:sz w:val="16"/>
        </w:rPr>
        <w:t xml:space="preserve"> for future data security and privacy protection efforts, and urges Congress to allocate more resources to the agency so it can expand its data security and privacy protection efforts.</w:t>
      </w:r>
    </w:p>
    <w:p w14:paraId="581C857E" w14:textId="77777777" w:rsidR="00F8539E" w:rsidRPr="006B56F5" w:rsidRDefault="00F8539E" w:rsidP="00F8539E">
      <w:pPr>
        <w:rPr>
          <w:sz w:val="16"/>
        </w:rPr>
      </w:pPr>
      <w:r w:rsidRPr="006B56F5">
        <w:rPr>
          <w:sz w:val="16"/>
        </w:rPr>
        <w:t xml:space="preserve">As explained in the report, </w:t>
      </w:r>
      <w:r w:rsidRPr="006B56F5">
        <w:rPr>
          <w:rStyle w:val="StyleUnderline"/>
        </w:rPr>
        <w:t xml:space="preserve">the </w:t>
      </w:r>
      <w:r w:rsidRPr="00057480">
        <w:rPr>
          <w:rStyle w:val="StyleUnderline"/>
          <w:highlight w:val="cyan"/>
        </w:rPr>
        <w:t xml:space="preserve">FTC </w:t>
      </w:r>
      <w:r w:rsidRPr="00E043CA">
        <w:rPr>
          <w:rStyle w:val="StyleUnderline"/>
        </w:rPr>
        <w:t xml:space="preserve">intends to </w:t>
      </w:r>
      <w:r w:rsidRPr="00057480">
        <w:rPr>
          <w:rStyle w:val="StyleUnderline"/>
          <w:highlight w:val="cyan"/>
        </w:rPr>
        <w:t xml:space="preserve">focus </w:t>
      </w:r>
      <w:r w:rsidRPr="00E043CA">
        <w:rPr>
          <w:rStyle w:val="StyleUnderline"/>
        </w:rPr>
        <w:t>its</w:t>
      </w:r>
      <w:r w:rsidRPr="006B56F5">
        <w:rPr>
          <w:sz w:val="16"/>
        </w:rPr>
        <w:t xml:space="preserve"> data security and </w:t>
      </w:r>
      <w:r w:rsidRPr="006B56F5">
        <w:rPr>
          <w:rStyle w:val="StyleUnderline"/>
        </w:rPr>
        <w:t>privacy</w:t>
      </w:r>
      <w:r w:rsidRPr="006B56F5">
        <w:rPr>
          <w:sz w:val="16"/>
        </w:rPr>
        <w:t xml:space="preserve"> protection </w:t>
      </w:r>
      <w:r w:rsidRPr="00057480">
        <w:rPr>
          <w:rStyle w:val="StyleUnderline"/>
          <w:highlight w:val="cyan"/>
        </w:rPr>
        <w:t>efforts</w:t>
      </w:r>
      <w:r w:rsidRPr="00057480">
        <w:rPr>
          <w:sz w:val="16"/>
          <w:highlight w:val="cyan"/>
        </w:rPr>
        <w:t xml:space="preserve"> </w:t>
      </w:r>
      <w:r w:rsidRPr="00057480">
        <w:rPr>
          <w:rStyle w:val="StyleUnderline"/>
          <w:highlight w:val="cyan"/>
        </w:rPr>
        <w:t>via</w:t>
      </w:r>
      <w:r w:rsidRPr="006B56F5">
        <w:rPr>
          <w:sz w:val="16"/>
        </w:rPr>
        <w:t xml:space="preserve"> four key initiatives:</w:t>
      </w:r>
    </w:p>
    <w:p w14:paraId="593A299C" w14:textId="77777777" w:rsidR="00F8539E" w:rsidRPr="006B56F5" w:rsidRDefault="00F8539E" w:rsidP="00F8539E">
      <w:pPr>
        <w:rPr>
          <w:sz w:val="16"/>
        </w:rPr>
      </w:pPr>
      <w:r w:rsidRPr="00057480">
        <w:rPr>
          <w:rStyle w:val="StyleUnderline"/>
          <w:highlight w:val="cyan"/>
        </w:rPr>
        <w:t>Integrating Competition Concerns</w:t>
      </w:r>
      <w:r w:rsidRPr="006B56F5">
        <w:rPr>
          <w:sz w:val="16"/>
        </w:rPr>
        <w:t>. The FTC will focus its enforcement and rulemaking activities on the relationship of digital market dominance to consumer protection violations. The FTC’s report argues that “many of the largest players in digital markets are as powerful as they are because of the breadth of their access to and control over user data.” And it suggests that “violations of consumer protection laws may be enabled by market power, and consumer protection violations, in turn, can have a detrimental impact on competition.” Moreover, the FTC believes it has a “structural advantage” in comparison to other federal and state agencies because, unlike those agencies, it focuses on both competition and consumer protection issues. And, accordingly, the FTC intends to look “with both privacy and competition lenses at problems that arise in digital markets” and will, in some consumer protection cases, seek to impose “competition-based remedies.”</w:t>
      </w:r>
    </w:p>
    <w:p w14:paraId="275B22A9" w14:textId="77777777" w:rsidR="00F8539E" w:rsidRPr="006B56F5" w:rsidRDefault="00F8539E" w:rsidP="00F8539E">
      <w:pPr>
        <w:rPr>
          <w:sz w:val="16"/>
        </w:rPr>
      </w:pPr>
      <w:r w:rsidRPr="00057480">
        <w:rPr>
          <w:rStyle w:val="StyleUnderline"/>
          <w:highlight w:val="cyan"/>
        </w:rPr>
        <w:t>Advancing Remedies</w:t>
      </w:r>
      <w:r w:rsidRPr="006B56F5">
        <w:rPr>
          <w:sz w:val="16"/>
        </w:rPr>
        <w:t xml:space="preserve">. The FTC will focus on crafting strong remedies that protect consumers and deter harmful data security and privacy practices. To protect consumers, it will require companies to disclose data breaches and data misuse. It will also negotiate redress funds for consumers harmed by data breaches and, where necessary, partner with other agencies </w:t>
      </w:r>
      <w:proofErr w:type="gramStart"/>
      <w:r w:rsidRPr="006B56F5">
        <w:rPr>
          <w:sz w:val="16"/>
        </w:rPr>
        <w:t>in order to</w:t>
      </w:r>
      <w:proofErr w:type="gramEnd"/>
      <w:r w:rsidRPr="006B56F5">
        <w:rPr>
          <w:sz w:val="16"/>
        </w:rPr>
        <w:t xml:space="preserve"> obtain redress for consumers. Additionally, the FTC will expand nonmonetary relief for affected consumers, for example, by requiring companies to provide identity verification services. As for deterrence, the FTC intends to penalize companies in violation by depriving them of the tools that caused the harm, such as requiring deletion of an algorithm. Per the report, the FTC will implement these remedies through orders issued in enforcement actions.</w:t>
      </w:r>
    </w:p>
    <w:p w14:paraId="6E4D70D4" w14:textId="77777777" w:rsidR="00F8539E" w:rsidRPr="00E043CA" w:rsidRDefault="00F8539E" w:rsidP="00F8539E">
      <w:pPr>
        <w:rPr>
          <w:sz w:val="16"/>
        </w:rPr>
      </w:pPr>
      <w:r w:rsidRPr="00057480">
        <w:rPr>
          <w:rStyle w:val="StyleUnderline"/>
          <w:highlight w:val="cyan"/>
        </w:rPr>
        <w:t>Focusing on Digital Platforms</w:t>
      </w:r>
      <w:r w:rsidRPr="006B56F5">
        <w:rPr>
          <w:sz w:val="16"/>
        </w:rPr>
        <w:t xml:space="preserve">. The FTC will keep a close eye on the data practices of market-dominant digital platforms by focusing on order enforcement and conducting additional compliance reviews. Indeed, the FTC’s report notes that the agency “will shift resources to order compliance and </w:t>
      </w:r>
      <w:r w:rsidRPr="00E043CA">
        <w:rPr>
          <w:sz w:val="16"/>
        </w:rPr>
        <w:t>enforcement especially against the largest respondents.”</w:t>
      </w:r>
    </w:p>
    <w:p w14:paraId="2BEE6124" w14:textId="77777777" w:rsidR="00F8539E" w:rsidRDefault="00F8539E" w:rsidP="00F8539E">
      <w:pPr>
        <w:rPr>
          <w:sz w:val="16"/>
        </w:rPr>
      </w:pPr>
      <w:r w:rsidRPr="00E043CA">
        <w:rPr>
          <w:rStyle w:val="StyleUnderline"/>
        </w:rPr>
        <w:t>Expanding Understanding of Algorithms</w:t>
      </w:r>
      <w:r w:rsidRPr="006B56F5">
        <w:rPr>
          <w:sz w:val="16"/>
        </w:rPr>
        <w:t xml:space="preserve">. </w:t>
      </w:r>
      <w:r w:rsidRPr="00E043CA">
        <w:rPr>
          <w:rStyle w:val="StyleUnderline"/>
        </w:rPr>
        <w:t xml:space="preserve">The </w:t>
      </w:r>
      <w:r w:rsidRPr="00057480">
        <w:rPr>
          <w:rStyle w:val="StyleUnderline"/>
          <w:highlight w:val="cyan"/>
        </w:rPr>
        <w:t xml:space="preserve">FTC </w:t>
      </w:r>
      <w:r w:rsidRPr="00E043CA">
        <w:rPr>
          <w:rStyle w:val="StyleUnderline"/>
        </w:rPr>
        <w:t xml:space="preserve">will </w:t>
      </w:r>
      <w:r w:rsidRPr="00057480">
        <w:rPr>
          <w:rStyle w:val="StyleUnderline"/>
          <w:highlight w:val="cyan"/>
        </w:rPr>
        <w:t xml:space="preserve">develop greater understanding of algorithms and </w:t>
      </w:r>
      <w:r w:rsidRPr="00E043CA">
        <w:rPr>
          <w:rStyle w:val="StyleUnderline"/>
        </w:rPr>
        <w:t>the</w:t>
      </w:r>
      <w:r w:rsidRPr="006B56F5">
        <w:rPr>
          <w:sz w:val="16"/>
        </w:rPr>
        <w:t xml:space="preserve"> consumer protection </w:t>
      </w:r>
      <w:r w:rsidRPr="00057480">
        <w:rPr>
          <w:rStyle w:val="StyleUnderline"/>
        </w:rPr>
        <w:t xml:space="preserve">and </w:t>
      </w:r>
      <w:r w:rsidRPr="00057480">
        <w:rPr>
          <w:rStyle w:val="StyleUnderline"/>
          <w:highlight w:val="cyan"/>
        </w:rPr>
        <w:t>competitive risks</w:t>
      </w:r>
      <w:r w:rsidRPr="006B56F5">
        <w:rPr>
          <w:sz w:val="16"/>
        </w:rPr>
        <w:t xml:space="preserve"> </w:t>
      </w:r>
      <w:r w:rsidRPr="00E043CA">
        <w:rPr>
          <w:sz w:val="16"/>
        </w:rPr>
        <w:t>they</w:t>
      </w:r>
      <w:r w:rsidRPr="006B56F5">
        <w:rPr>
          <w:sz w:val="16"/>
        </w:rPr>
        <w:t xml:space="preserve"> may </w:t>
      </w:r>
      <w:r w:rsidRPr="00057480">
        <w:rPr>
          <w:rStyle w:val="StyleUnderline"/>
          <w:highlight w:val="cyan"/>
        </w:rPr>
        <w:t>pose</w:t>
      </w:r>
      <w:r w:rsidRPr="006B56F5">
        <w:rPr>
          <w:sz w:val="16"/>
        </w:rPr>
        <w:t xml:space="preserve">. The </w:t>
      </w:r>
      <w:r w:rsidRPr="00057480">
        <w:rPr>
          <w:rStyle w:val="StyleUnderline"/>
          <w:highlight w:val="cyan"/>
        </w:rPr>
        <w:t>FTC will</w:t>
      </w:r>
      <w:r w:rsidRPr="006B56F5">
        <w:rPr>
          <w:sz w:val="16"/>
        </w:rPr>
        <w:t xml:space="preserve"> also </w:t>
      </w:r>
      <w:r w:rsidRPr="00057480">
        <w:rPr>
          <w:rStyle w:val="StyleUnderline"/>
          <w:highlight w:val="cyan"/>
        </w:rPr>
        <w:t>provide</w:t>
      </w:r>
      <w:r w:rsidRPr="006B56F5">
        <w:rPr>
          <w:rStyle w:val="StyleUnderline"/>
        </w:rPr>
        <w:t xml:space="preserve"> more </w:t>
      </w:r>
      <w:r w:rsidRPr="00057480">
        <w:rPr>
          <w:rStyle w:val="StyleUnderline"/>
          <w:highlight w:val="cyan"/>
        </w:rPr>
        <w:t>in-depth guidance</w:t>
      </w:r>
      <w:r w:rsidRPr="006B56F5">
        <w:rPr>
          <w:sz w:val="16"/>
        </w:rPr>
        <w:t xml:space="preserve"> for businesses </w:t>
      </w:r>
      <w:r w:rsidRPr="00057480">
        <w:rPr>
          <w:rStyle w:val="StyleUnderline"/>
          <w:highlight w:val="cyan"/>
        </w:rPr>
        <w:t>on using algorithms and</w:t>
      </w:r>
      <w:r w:rsidRPr="006B56F5">
        <w:rPr>
          <w:rStyle w:val="StyleUnderline"/>
        </w:rPr>
        <w:t xml:space="preserve"> </w:t>
      </w:r>
      <w:r w:rsidRPr="00057480">
        <w:rPr>
          <w:rStyle w:val="StyleUnderline"/>
          <w:highlight w:val="cyan"/>
        </w:rPr>
        <w:t>a</w:t>
      </w:r>
      <w:r w:rsidRPr="006B56F5">
        <w:rPr>
          <w:sz w:val="16"/>
        </w:rPr>
        <w:t xml:space="preserve">rtificial </w:t>
      </w:r>
      <w:r w:rsidRPr="00057480">
        <w:rPr>
          <w:rStyle w:val="StyleUnderline"/>
          <w:highlight w:val="cyan"/>
        </w:rPr>
        <w:t>i</w:t>
      </w:r>
      <w:r w:rsidRPr="006B56F5">
        <w:rPr>
          <w:sz w:val="16"/>
        </w:rPr>
        <w:t xml:space="preserve">ntelligence </w:t>
      </w:r>
      <w:r w:rsidRPr="00057480">
        <w:rPr>
          <w:rStyle w:val="StyleUnderline"/>
          <w:highlight w:val="cyan"/>
        </w:rPr>
        <w:t>fairly</w:t>
      </w:r>
      <w:r w:rsidRPr="006B56F5">
        <w:rPr>
          <w:rStyle w:val="StyleUnderline"/>
        </w:rPr>
        <w:t xml:space="preserve"> and equitably</w:t>
      </w:r>
      <w:r w:rsidRPr="006B56F5">
        <w:rPr>
          <w:sz w:val="16"/>
        </w:rPr>
        <w:t xml:space="preserve">. In particular, </w:t>
      </w:r>
      <w:r w:rsidRPr="006B56F5">
        <w:rPr>
          <w:rStyle w:val="StyleUnderline"/>
        </w:rPr>
        <w:t xml:space="preserve">the FTC would like to understand the ways that algorithms may create racial bias and prevent such uses of algorithms. </w:t>
      </w:r>
      <w:r w:rsidRPr="00057480">
        <w:rPr>
          <w:rStyle w:val="StyleUnderline"/>
          <w:highlight w:val="cyan"/>
        </w:rPr>
        <w:t>It will</w:t>
      </w:r>
      <w:r w:rsidRPr="006B56F5">
        <w:rPr>
          <w:rStyle w:val="StyleUnderline"/>
        </w:rPr>
        <w:t xml:space="preserve"> also act to </w:t>
      </w:r>
      <w:r w:rsidRPr="00057480">
        <w:rPr>
          <w:rStyle w:val="StyleUnderline"/>
          <w:highlight w:val="cyan"/>
        </w:rPr>
        <w:t xml:space="preserve">encourage companies to comply with </w:t>
      </w:r>
      <w:r w:rsidRPr="00057480">
        <w:rPr>
          <w:rStyle w:val="StyleUnderline"/>
        </w:rPr>
        <w:t>it</w:t>
      </w:r>
      <w:r w:rsidRPr="00057480">
        <w:rPr>
          <w:sz w:val="16"/>
        </w:rPr>
        <w:t xml:space="preserve">s previously issued </w:t>
      </w:r>
      <w:r w:rsidRPr="00057480">
        <w:rPr>
          <w:rStyle w:val="StyleUnderline"/>
          <w:highlight w:val="cyan"/>
        </w:rPr>
        <w:t xml:space="preserve">recommendation </w:t>
      </w:r>
      <w:r w:rsidRPr="00E043CA">
        <w:rPr>
          <w:rStyle w:val="StyleUnderline"/>
        </w:rPr>
        <w:t>that they “test their algorithms</w:t>
      </w:r>
      <w:r w:rsidRPr="00E043CA">
        <w:rPr>
          <w:sz w:val="16"/>
        </w:rPr>
        <w:t xml:space="preserve">, both at the outset and periodically thereafter, </w:t>
      </w:r>
      <w:r w:rsidRPr="00E043CA">
        <w:rPr>
          <w:rStyle w:val="StyleUnderline"/>
        </w:rPr>
        <w:t>to make sure it doesn’t create a disparate</w:t>
      </w:r>
      <w:r w:rsidRPr="006B56F5">
        <w:rPr>
          <w:rStyle w:val="StyleUnderline"/>
        </w:rPr>
        <w:t xml:space="preserve"> impact</w:t>
      </w:r>
      <w:r w:rsidRPr="006B56F5">
        <w:rPr>
          <w:sz w:val="16"/>
        </w:rPr>
        <w:t xml:space="preserve"> on a protected class.”</w:t>
      </w:r>
    </w:p>
    <w:p w14:paraId="731159BF" w14:textId="77777777" w:rsidR="00F8539E" w:rsidRDefault="00F8539E" w:rsidP="00F8539E">
      <w:pPr>
        <w:pStyle w:val="Heading4"/>
      </w:pPr>
      <w:r>
        <w:t xml:space="preserve">antitrust enforcement saps up </w:t>
      </w:r>
      <w:proofErr w:type="spellStart"/>
      <w:r>
        <w:t>ftc</w:t>
      </w:r>
      <w:proofErr w:type="spellEnd"/>
      <w:r>
        <w:t xml:space="preserve"> resources and personnel, which are </w:t>
      </w:r>
      <w:r w:rsidRPr="009053B2">
        <w:rPr>
          <w:u w:val="single"/>
        </w:rPr>
        <w:t>finite</w:t>
      </w:r>
      <w:r>
        <w:t xml:space="preserve"> </w:t>
      </w:r>
    </w:p>
    <w:p w14:paraId="7BACF303" w14:textId="77777777" w:rsidR="00F8539E" w:rsidRDefault="00F8539E" w:rsidP="00F8539E">
      <w:r w:rsidRPr="00F8539E">
        <w:rPr>
          <w:lang w:val="fr-FR"/>
        </w:rPr>
        <w:t xml:space="preserve">Tara L. </w:t>
      </w:r>
      <w:r w:rsidRPr="00F8539E">
        <w:rPr>
          <w:rStyle w:val="Style13ptBold"/>
          <w:lang w:val="fr-FR"/>
        </w:rPr>
        <w:t>Reinhart, et al. 21</w:t>
      </w:r>
      <w:r w:rsidRPr="00F8539E">
        <w:rPr>
          <w:lang w:val="fr-FR"/>
        </w:rPr>
        <w:t xml:space="preserve">. </w:t>
      </w:r>
      <w:r>
        <w:t>**H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4F3B965" w14:textId="77777777" w:rsidR="00F8539E" w:rsidRDefault="00F8539E" w:rsidP="00F8539E">
      <w:pPr>
        <w:rPr>
          <w:rStyle w:val="StyleUnderline"/>
        </w:rPr>
      </w:pPr>
      <w:r w:rsidRPr="00D242A4">
        <w:rPr>
          <w:sz w:val="16"/>
        </w:rPr>
        <w:t xml:space="preserve">Second, like all antitrust enforcers, Ms. Khan and </w:t>
      </w:r>
      <w:r w:rsidRPr="00767BAD">
        <w:rPr>
          <w:rStyle w:val="StyleUnderline"/>
          <w:highlight w:val="cyan"/>
        </w:rPr>
        <w:t>the 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requiring millions of dollars</w:t>
      </w:r>
      <w:r w:rsidRPr="00D242A4">
        <w:rPr>
          <w:rStyle w:val="StyleUnderline"/>
        </w:rPr>
        <w:t xml:space="preserve"> for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large army of FTC 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a 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have to pick its cases carefully</w:t>
      </w:r>
      <w:r w:rsidRPr="00D242A4">
        <w:rPr>
          <w:rStyle w:val="StyleUnderline"/>
        </w:rPr>
        <w:t xml:space="preserve"> and cannot challenge every deal or every instance of alleged unlawful conduct.</w:t>
      </w:r>
    </w:p>
    <w:p w14:paraId="051C228C" w14:textId="77777777" w:rsidR="00F8539E" w:rsidRPr="00386F0A" w:rsidRDefault="00F8539E" w:rsidP="00F8539E">
      <w:pPr>
        <w:pStyle w:val="Heading4"/>
      </w:pPr>
      <w:r>
        <w:t xml:space="preserve">that </w:t>
      </w:r>
      <w:r>
        <w:rPr>
          <w:u w:val="single"/>
        </w:rPr>
        <w:t>trades off</w:t>
      </w:r>
      <w:r>
        <w:t xml:space="preserve"> with the necessary resources for privacy enforcement</w:t>
      </w:r>
    </w:p>
    <w:p w14:paraId="236619F2" w14:textId="77777777" w:rsidR="00F8539E" w:rsidRDefault="00F8539E" w:rsidP="00F8539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1EFE1E86" w14:textId="77777777" w:rsidR="00F8539E" w:rsidRPr="00622CE2" w:rsidRDefault="00F8539E" w:rsidP="00F8539E">
      <w:pPr>
        <w:rPr>
          <w:rStyle w:val="StyleUnderline"/>
          <w:highlight w:val="cyan"/>
        </w:rPr>
      </w:pPr>
      <w:r w:rsidRPr="00E043CA">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E043CA">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622CE2">
        <w:rPr>
          <w:rStyle w:val="StyleUnderline"/>
          <w:highlight w:val="cyan"/>
        </w:rPr>
        <w:t>the 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E043CA">
        <w:rPr>
          <w:rStyle w:val="StyleUnderline"/>
        </w:rPr>
        <w:t xml:space="preserve">In requesting increased funding from </w:t>
      </w:r>
      <w:r w:rsidRPr="0066275A">
        <w:rPr>
          <w:rStyle w:val="StyleUnderline"/>
        </w:rPr>
        <w:t>Congress</w:t>
      </w:r>
      <w:r w:rsidRPr="00E043CA">
        <w:rPr>
          <w:rStyle w:val="StyleUnderline"/>
        </w:rPr>
        <w:t>, FTC Director</w:t>
      </w:r>
      <w:r w:rsidRPr="00E043CA">
        <w:rPr>
          <w:sz w:val="16"/>
        </w:rPr>
        <w:t xml:space="preserve"> Joseph </w:t>
      </w:r>
      <w:r w:rsidRPr="00E043CA">
        <w:rPr>
          <w:rStyle w:val="StyleUnderline"/>
        </w:rPr>
        <w:t xml:space="preserve">Simons said the money </w:t>
      </w:r>
      <w:r w:rsidRPr="00622CE2">
        <w:rPr>
          <w:rStyle w:val="StyleUnderline"/>
          <w:highlight w:val="cyan"/>
        </w:rPr>
        <w:t>would allow the agency to hire additional staff and bring more privacy</w:t>
      </w:r>
    </w:p>
    <w:p w14:paraId="15E5CAB5" w14:textId="77777777" w:rsidR="00F8539E" w:rsidRPr="0066275A" w:rsidRDefault="00F8539E" w:rsidP="00F8539E">
      <w:pPr>
        <w:rPr>
          <w:sz w:val="16"/>
        </w:rPr>
      </w:pPr>
      <w:r w:rsidRPr="00622CE2">
        <w:rPr>
          <w:rStyle w:val="StyleUnderline"/>
          <w:highlight w:val="cyan"/>
        </w:rPr>
        <w:t>cases</w:t>
      </w:r>
      <w:r w:rsidRPr="0066275A">
        <w:rPr>
          <w:sz w:val="16"/>
        </w:rPr>
        <w:t>.257 A former director of the FTC’s Bureau of Consumer Protection, which houses the</w:t>
      </w:r>
    </w:p>
    <w:p w14:paraId="2B9E34EE" w14:textId="77777777" w:rsidR="00F8539E" w:rsidRPr="0066275A" w:rsidRDefault="00F8539E" w:rsidP="00F8539E">
      <w:pPr>
        <w:rPr>
          <w:sz w:val="16"/>
        </w:rPr>
      </w:pPr>
      <w:r w:rsidRPr="0066275A">
        <w:rPr>
          <w:sz w:val="16"/>
        </w:rPr>
        <w:t>privacy unit, has called the FTC “woefully understaffed.”258</w:t>
      </w:r>
    </w:p>
    <w:p w14:paraId="6F616A9F" w14:textId="77777777" w:rsidR="00F8539E" w:rsidRPr="0066275A" w:rsidRDefault="00F8539E" w:rsidP="00F8539E">
      <w:pPr>
        <w:rPr>
          <w:sz w:val="16"/>
        </w:rPr>
      </w:pPr>
      <w:r w:rsidRPr="0066275A">
        <w:rPr>
          <w:sz w:val="16"/>
        </w:rPr>
        <w:t>As of the spring of 2019, the FTC had only forty employees dedicated to privacy and data</w:t>
      </w:r>
    </w:p>
    <w:p w14:paraId="07443FA4" w14:textId="77777777" w:rsidR="00F8539E" w:rsidRDefault="00F8539E" w:rsidP="00F8539E">
      <w:pPr>
        <w:rPr>
          <w:sz w:val="16"/>
        </w:rPr>
      </w:pPr>
      <w:r w:rsidRPr="0066275A">
        <w:rPr>
          <w:sz w:val="16"/>
        </w:rPr>
        <w:t xml:space="preserve">security, compared to 500 and 110 employees at comparable agencies in the UK. and Ireland, respectively.259 </w:t>
      </w:r>
      <w:r w:rsidRPr="00622CE2">
        <w:rPr>
          <w:rStyle w:val="StyleUnderline"/>
          <w:highlight w:val="cyan"/>
        </w:rPr>
        <w:t>Without</w:t>
      </w:r>
      <w:r w:rsidRPr="0066275A">
        <w:rPr>
          <w:rStyle w:val="StyleUnderline"/>
        </w:rPr>
        <w:t xml:space="preserve"> more </w:t>
      </w:r>
      <w:r w:rsidRPr="00E043CA">
        <w:rPr>
          <w:rStyle w:val="StyleUnderline"/>
        </w:rPr>
        <w:t>lawyers, investigators, and technologists, the</w:t>
      </w:r>
      <w:r w:rsidRPr="00622CE2">
        <w:rPr>
          <w:rStyle w:val="StyleUnderline"/>
          <w:highlight w:val="cyan"/>
        </w:rPr>
        <w:t xml:space="preserve"> FTC will be forced to conduct privacy investigations less thoroughly, and </w:t>
      </w:r>
      <w:r w:rsidRPr="00E043CA">
        <w:rPr>
          <w:rStyle w:val="StyleUnderline"/>
        </w:rPr>
        <w:t>in some cases</w:t>
      </w:r>
      <w:r w:rsidRPr="00622CE2">
        <w:rPr>
          <w:rStyle w:val="StyleUnderline"/>
          <w:highlight w:val="cyan"/>
        </w:rPr>
        <w:t xml:space="preserve">, </w:t>
      </w:r>
      <w:r w:rsidRPr="00622CE2">
        <w:rPr>
          <w:rStyle w:val="Emphasis"/>
          <w:highlight w:val="cyan"/>
        </w:rPr>
        <w:t>forgo them altogether</w:t>
      </w:r>
      <w:r w:rsidRPr="0066275A">
        <w:rPr>
          <w:sz w:val="16"/>
        </w:rPr>
        <w:t xml:space="preserve">.260 Currently, </w:t>
      </w:r>
      <w:r w:rsidRPr="00622CE2">
        <w:rPr>
          <w:rStyle w:val="StyleUnderline"/>
          <w:highlight w:val="cyan"/>
        </w:rPr>
        <w:t xml:space="preserve">the FT C’s resources are </w:t>
      </w:r>
      <w:r w:rsidRPr="00622CE2">
        <w:rPr>
          <w:rStyle w:val="Emphasis"/>
          <w:highlight w:val="cyan"/>
        </w:rPr>
        <w:t>spread thin across multiple missions</w:t>
      </w:r>
      <w:r w:rsidRPr="00622CE2">
        <w:rPr>
          <w:rStyle w:val="StyleUnderline"/>
          <w:highlight w:val="cyan"/>
        </w:rPr>
        <w:t xml:space="preserve">, to the </w:t>
      </w:r>
      <w:r w:rsidRPr="00622CE2">
        <w:rPr>
          <w:rStyle w:val="Emphasis"/>
          <w:highlight w:val="cyan"/>
        </w:rPr>
        <w:t xml:space="preserve">detriment of </w:t>
      </w:r>
      <w:r w:rsidRPr="00E043CA">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w:t>
      </w:r>
      <w:r w:rsidRPr="00E043CA">
        <w:rPr>
          <w:sz w:val="16"/>
        </w:rPr>
        <w:t xml:space="preserve">Further, it would </w:t>
      </w:r>
      <w:r w:rsidRPr="00E043CA">
        <w:rPr>
          <w:rStyle w:val="StyleUnderline"/>
        </w:rPr>
        <w:t>free up the scarce time of the commissioners to oversee this essential effort</w:t>
      </w:r>
      <w:r w:rsidRPr="00E043CA">
        <w:rPr>
          <w:sz w:val="16"/>
        </w:rPr>
        <w:t>.261</w:t>
      </w:r>
    </w:p>
    <w:p w14:paraId="604A1D04" w14:textId="77777777" w:rsidR="00F8539E" w:rsidRDefault="00F8539E" w:rsidP="00F8539E">
      <w:pPr>
        <w:pStyle w:val="Heading4"/>
      </w:pPr>
      <w:r>
        <w:t xml:space="preserve">unchecked algorithmic bias risks massive inequality, suffering, and </w:t>
      </w:r>
      <w:r w:rsidRPr="006B6876">
        <w:rPr>
          <w:u w:val="single"/>
        </w:rPr>
        <w:t>extinction</w:t>
      </w:r>
      <w:r>
        <w:t xml:space="preserve"> </w:t>
      </w:r>
    </w:p>
    <w:p w14:paraId="16480343" w14:textId="77777777" w:rsidR="00F8539E" w:rsidRPr="00B45638" w:rsidRDefault="00F8539E" w:rsidP="00F8539E">
      <w:pPr>
        <w:rPr>
          <w:rStyle w:val="Style13ptBold"/>
        </w:rPr>
      </w:pPr>
      <w:r>
        <w:rPr>
          <w:rStyle w:val="Style13ptBold"/>
        </w:rPr>
        <w:t>Thomas 20</w:t>
      </w:r>
      <w:r w:rsidRPr="00B45638">
        <w:t xml:space="preserve"> –</w:t>
      </w:r>
      <w:r>
        <w:t xml:space="preserve"> Quoting AI experts including MIT Physics Professors, Senior Features Writer for </w:t>
      </w:r>
      <w:proofErr w:type="spellStart"/>
      <w:r>
        <w:t>BuiltIn</w:t>
      </w:r>
      <w:proofErr w:type="spellEnd"/>
    </w:p>
    <w:p w14:paraId="63B1EEE4" w14:textId="77777777" w:rsidR="00F8539E" w:rsidRPr="006431C0" w:rsidRDefault="00F8539E" w:rsidP="00F8539E">
      <w:r>
        <w:t xml:space="preserve">Mike Thomas, 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3C267A98" w14:textId="77777777" w:rsidR="00F8539E" w:rsidRPr="00CC19C4" w:rsidRDefault="00F8539E" w:rsidP="00F8539E">
      <w:pPr>
        <w:rPr>
          <w:sz w:val="16"/>
        </w:rPr>
      </w:pPr>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w:t>
      </w:r>
      <w:r w:rsidRPr="00E043CA">
        <w:rPr>
          <w:rStyle w:val="StyleUnderline"/>
        </w:rPr>
        <w:t xml:space="preserve">smoldering hellscape. He’s </w:t>
      </w:r>
      <w:r w:rsidRPr="00E043CA">
        <w:rPr>
          <w:rStyle w:val="Emphasis"/>
        </w:rPr>
        <w:t>much</w:t>
      </w:r>
      <w:r w:rsidRPr="00E043CA">
        <w:rPr>
          <w:rStyle w:val="StyleUnderline"/>
        </w:rPr>
        <w:t xml:space="preserve"> mo</w:t>
      </w:r>
      <w:r w:rsidRPr="00C9240A">
        <w:rPr>
          <w:rStyle w:val="StyleUnderline"/>
        </w:rPr>
        <w:t xml:space="preserve">re </w:t>
      </w:r>
      <w:r w:rsidRPr="00453ED6">
        <w:rPr>
          <w:rStyle w:val="StyleUnderline"/>
          <w:highlight w:val="cyan"/>
        </w:rPr>
        <w:t>concern</w:t>
      </w:r>
      <w:r w:rsidRPr="00E043CA">
        <w:rPr>
          <w:rStyle w:val="StyleUnderline"/>
        </w:rPr>
        <w:t>ed</w:t>
      </w:r>
      <w:r w:rsidRPr="00453ED6">
        <w:rPr>
          <w:rStyle w:val="StyleUnderline"/>
          <w:highlight w:val="cyan"/>
        </w:rPr>
        <w:t xml:space="preserve">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E043CA">
        <w:rPr>
          <w:rStyle w:val="StyleUnderline"/>
        </w:rPr>
        <w:t>As MIT physics professors and leading AI researcher</w:t>
      </w:r>
      <w:r w:rsidRPr="00E043CA">
        <w:rPr>
          <w:sz w:val="16"/>
        </w:rPr>
        <w:t xml:space="preserve"> Max </w:t>
      </w:r>
      <w:proofErr w:type="spellStart"/>
      <w:r w:rsidRPr="00E043CA">
        <w:rPr>
          <w:sz w:val="16"/>
        </w:rPr>
        <w:t>Tegmark</w:t>
      </w:r>
      <w:proofErr w:type="spellEnd"/>
      <w:r w:rsidRPr="00E043CA">
        <w:rPr>
          <w:sz w:val="16"/>
        </w:rPr>
        <w:t xml:space="preserve"> </w:t>
      </w:r>
      <w:r w:rsidRPr="00E043CA">
        <w:rPr>
          <w:rStyle w:val="StyleUnderline"/>
        </w:rPr>
        <w:t>put it in a 2018 TED Talk</w:t>
      </w:r>
      <w:r w:rsidRPr="00C9240A">
        <w:rPr>
          <w:rStyle w:val="StyleUnderline"/>
        </w:rPr>
        <w:t>, “</w:t>
      </w:r>
      <w:r w:rsidRPr="00453ED6">
        <w:rPr>
          <w:rStyle w:val="StyleUnderline"/>
          <w:highlight w:val="cyan"/>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p>
    <w:p w14:paraId="2B39E3ED" w14:textId="77777777" w:rsidR="00F8539E" w:rsidRPr="00CC19C4" w:rsidRDefault="00F8539E" w:rsidP="00F8539E">
      <w:pPr>
        <w:rPr>
          <w:sz w:val="16"/>
        </w:rPr>
      </w:pP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p>
    <w:p w14:paraId="66E9B23E" w14:textId="77777777" w:rsidR="00F8539E" w:rsidRPr="00CC19C4" w:rsidRDefault="00F8539E" w:rsidP="00F8539E">
      <w:pPr>
        <w:rPr>
          <w:sz w:val="16"/>
        </w:rPr>
      </w:pP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p>
    <w:p w14:paraId="2E67E8BD" w14:textId="77777777" w:rsidR="00F8539E" w:rsidRPr="00CC19C4" w:rsidRDefault="00F8539E" w:rsidP="00F8539E">
      <w:pPr>
        <w:rPr>
          <w:sz w:val="16"/>
        </w:rPr>
      </w:pPr>
      <w:r w:rsidRPr="00CC19C4">
        <w:rPr>
          <w:sz w:val="16"/>
        </w:rPr>
        <w:t>“Time to understand what we’re creating and how we’re going to incorporate it into society,” Laird says, “might be exactly what we need.”</w:t>
      </w:r>
    </w:p>
    <w:p w14:paraId="635869EF" w14:textId="77777777" w:rsidR="00F8539E" w:rsidRPr="00CC19C4" w:rsidRDefault="00F8539E" w:rsidP="00F8539E">
      <w:pPr>
        <w:rPr>
          <w:sz w:val="16"/>
        </w:rPr>
      </w:pPr>
      <w:r w:rsidRPr="00C9240A">
        <w:rPr>
          <w:rStyle w:val="StyleUnderline"/>
        </w:rPr>
        <w:t>But</w:t>
      </w:r>
      <w:r w:rsidRPr="00CC19C4">
        <w:rPr>
          <w:sz w:val="16"/>
        </w:rPr>
        <w:t xml:space="preserve"> no one knows for sure.</w:t>
      </w:r>
    </w:p>
    <w:p w14:paraId="51E4D668" w14:textId="77777777" w:rsidR="00F8539E" w:rsidRPr="00E043CA" w:rsidRDefault="00F8539E" w:rsidP="00F8539E">
      <w:pPr>
        <w:rPr>
          <w:sz w:val="16"/>
        </w:rPr>
      </w:pP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 xml:space="preserve">Referencing </w:t>
      </w:r>
      <w:r w:rsidRPr="00E043CA">
        <w:rPr>
          <w:rStyle w:val="StyleUnderline"/>
        </w:rPr>
        <w:t>the rapid transformational effect of nuclear fission</w:t>
      </w:r>
      <w:r w:rsidRPr="00E043CA">
        <w:rPr>
          <w:sz w:val="16"/>
        </w:rPr>
        <w:t xml:space="preserve"> (atom splitting) by British physicist Ernest Rutherford in 1917, </w:t>
      </w:r>
      <w:r w:rsidRPr="00E043CA">
        <w:rPr>
          <w:rStyle w:val="StyleUnderline"/>
        </w:rPr>
        <w:t>he added, “It’s very, very hard to predict when these conceptual breakthroughs are going to happen</w:t>
      </w:r>
      <w:r w:rsidRPr="00E043CA">
        <w:rPr>
          <w:sz w:val="16"/>
        </w:rPr>
        <w:t>.”</w:t>
      </w:r>
    </w:p>
    <w:p w14:paraId="530232CA" w14:textId="77777777" w:rsidR="00F8539E" w:rsidRPr="00C9240A" w:rsidRDefault="00F8539E" w:rsidP="00F8539E">
      <w:pPr>
        <w:rPr>
          <w:rStyle w:val="StyleUnderline"/>
        </w:rPr>
      </w:pPr>
      <w:r w:rsidRPr="00E043CA">
        <w:rPr>
          <w:rStyle w:val="StyleUnderline"/>
        </w:rPr>
        <w:t>But whenever they do</w:t>
      </w:r>
      <w:r w:rsidRPr="00E043CA">
        <w:rPr>
          <w:sz w:val="16"/>
        </w:rPr>
        <w:t xml:space="preserve">, if they do, </w:t>
      </w:r>
      <w:r w:rsidRPr="00E043CA">
        <w:rPr>
          <w:rStyle w:val="StyleUnderline"/>
        </w:rPr>
        <w:t xml:space="preserve">he emphasized 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E043CA">
        <w:rPr>
          <w:rStyle w:val="StyleUnderline"/>
        </w:rPr>
        <w:t xml:space="preserve">That means </w:t>
      </w:r>
      <w:r w:rsidRPr="00453ED6">
        <w:rPr>
          <w:rStyle w:val="StyleUnderline"/>
          <w:highlight w:val="cyan"/>
        </w:rPr>
        <w:t xml:space="preserve">working to </w:t>
      </w:r>
      <w:r w:rsidRPr="00453ED6">
        <w:rPr>
          <w:rStyle w:val="Emphasis"/>
          <w:highlight w:val="cyan"/>
        </w:rPr>
        <w:t>eliminate data bias</w:t>
      </w:r>
      <w:r w:rsidRPr="00453ED6">
        <w:rPr>
          <w:rStyle w:val="StyleUnderline"/>
          <w:highlight w:val="cyan"/>
        </w:rPr>
        <w:t xml:space="preserve">, which has a </w:t>
      </w:r>
      <w:r w:rsidRPr="00453ED6">
        <w:rPr>
          <w:rStyle w:val="Emphasis"/>
          <w:highlight w:val="cyan"/>
        </w:rPr>
        <w:t>corrupting effect on algorithms</w:t>
      </w:r>
      <w:r w:rsidRPr="00453ED6">
        <w:rPr>
          <w:rStyle w:val="StyleUnderline"/>
          <w:highlight w:val="cyan"/>
        </w:rPr>
        <w:t xml:space="preserve"> </w:t>
      </w:r>
      <w:r w:rsidRPr="00E043CA">
        <w:rPr>
          <w:rStyle w:val="StyleUnderline"/>
        </w:rPr>
        <w:t xml:space="preserve">and is </w:t>
      </w:r>
      <w:r w:rsidRPr="00E043CA">
        <w:rPr>
          <w:rStyle w:val="Emphasis"/>
        </w:rPr>
        <w:t>currently a fat fly in the AI ointment</w:t>
      </w:r>
      <w:r w:rsidRPr="00E043CA">
        <w:rPr>
          <w:sz w:val="16"/>
        </w:rPr>
        <w:t>. That means working to invent and augment security measures capable of keeping</w:t>
      </w:r>
      <w:r w:rsidRPr="00CC19C4">
        <w:rPr>
          <w:sz w:val="16"/>
        </w:rPr>
        <w:t xml:space="preserve"> the technology in check. </w:t>
      </w:r>
      <w:r w:rsidRPr="00C9240A">
        <w:rPr>
          <w:rStyle w:val="StyleUnderline"/>
        </w:rPr>
        <w:t>And it means having the humility to realize that just because we can doesn’t mean we should.</w:t>
      </w:r>
    </w:p>
    <w:p w14:paraId="16635583" w14:textId="77777777" w:rsidR="00F8539E" w:rsidRDefault="00F8539E" w:rsidP="00F8539E">
      <w:pPr>
        <w:rPr>
          <w:sz w:val="16"/>
        </w:rPr>
      </w:pP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453ED6">
        <w:rPr>
          <w:rStyle w:val="StyleUnderline"/>
          <w:highlight w:val="cyan"/>
        </w:rPr>
        <w:t xml:space="preserve">researchers expect AGI within decades, and </w:t>
      </w:r>
      <w:r w:rsidRPr="00453ED6">
        <w:rPr>
          <w:rStyle w:val="Emphasis"/>
          <w:highlight w:val="cyan"/>
        </w:rPr>
        <w:t xml:space="preserve">if we </w:t>
      </w:r>
      <w:r w:rsidRPr="00E043CA">
        <w:rPr>
          <w:rStyle w:val="Emphasis"/>
        </w:rPr>
        <w:t xml:space="preserve">just </w:t>
      </w:r>
      <w:r w:rsidRPr="00453ED6">
        <w:rPr>
          <w:rStyle w:val="Emphasis"/>
          <w:highlight w:val="cyan"/>
        </w:rPr>
        <w:t xml:space="preserve">bumble </w:t>
      </w:r>
      <w:r w:rsidRPr="00E043CA">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be the biggest mistake in human history</w:t>
      </w:r>
      <w:r w:rsidRPr="00453ED6">
        <w:rPr>
          <w:sz w:val="16"/>
          <w:highlight w:val="cyan"/>
        </w:rPr>
        <w:t xml:space="preserve">. </w:t>
      </w:r>
      <w:r w:rsidRPr="00E043CA">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surveillance,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we could end up in a </w:t>
      </w:r>
      <w:r w:rsidRPr="00453ED6">
        <w:rPr>
          <w:rStyle w:val="Emphasis"/>
          <w:highlight w:val="cyan"/>
        </w:rPr>
        <w:t>fantastic future</w:t>
      </w:r>
      <w:r w:rsidRPr="00453ED6">
        <w:rPr>
          <w:sz w:val="16"/>
          <w:highlight w:val="cyan"/>
        </w:rPr>
        <w:t xml:space="preserve"> </w:t>
      </w:r>
      <w:r w:rsidRPr="00E043CA">
        <w:rPr>
          <w:rStyle w:val="StyleUnderline"/>
        </w:rPr>
        <w:t xml:space="preserve">where </w:t>
      </w:r>
      <w:r w:rsidRPr="00E043CA">
        <w:rPr>
          <w:rStyle w:val="Emphasis"/>
        </w:rPr>
        <w:t>everybody’s better off</w:t>
      </w:r>
      <w:r w:rsidRPr="00E043CA">
        <w:rPr>
          <w:rStyle w:val="StyleUnderline"/>
        </w:rPr>
        <w:t xml:space="preserve">—the poor are richer, the rich are richer, </w:t>
      </w:r>
      <w:r w:rsidRPr="00E043CA">
        <w:rPr>
          <w:rStyle w:val="Emphasis"/>
        </w:rPr>
        <w:t>everybody’s healthy and free</w:t>
      </w:r>
      <w:r w:rsidRPr="00E043CA">
        <w:rPr>
          <w:sz w:val="16"/>
        </w:rPr>
        <w:t xml:space="preserve"> to live</w:t>
      </w:r>
      <w:r w:rsidRPr="00CC19C4">
        <w:rPr>
          <w:sz w:val="16"/>
        </w:rPr>
        <w:t xml:space="preserve"> out their dreams.”</w:t>
      </w:r>
    </w:p>
    <w:p w14:paraId="7BD44C2B" w14:textId="77777777" w:rsidR="00F8539E" w:rsidRDefault="00F8539E" w:rsidP="00F8539E">
      <w:pPr>
        <w:rPr>
          <w:sz w:val="16"/>
        </w:rPr>
      </w:pPr>
    </w:p>
    <w:p w14:paraId="1A7AF5B3" w14:textId="77777777" w:rsidR="00F8539E" w:rsidRDefault="00F8539E" w:rsidP="00F8539E">
      <w:pPr>
        <w:rPr>
          <w:sz w:val="16"/>
        </w:rPr>
      </w:pPr>
    </w:p>
    <w:p w14:paraId="7A30930A" w14:textId="77777777" w:rsidR="00F8539E" w:rsidRDefault="00F8539E" w:rsidP="00F8539E">
      <w:pPr>
        <w:pStyle w:val="Heading2"/>
      </w:pPr>
    </w:p>
    <w:p w14:paraId="3485DD9F" w14:textId="77777777" w:rsidR="00F8539E" w:rsidRDefault="00F8539E" w:rsidP="00F8539E">
      <w:pPr>
        <w:pStyle w:val="Heading2"/>
      </w:pPr>
      <w:r>
        <w:t>competition</w:t>
      </w:r>
    </w:p>
    <w:p w14:paraId="0E93E153" w14:textId="77777777" w:rsidR="00F8539E" w:rsidRDefault="00F8539E" w:rsidP="00F8539E">
      <w:pPr>
        <w:pStyle w:val="Heading3"/>
      </w:pPr>
      <w:r>
        <w:t>1nc</w:t>
      </w:r>
    </w:p>
    <w:p w14:paraId="5A37E858" w14:textId="77777777" w:rsidR="00F8539E" w:rsidRDefault="00F8539E" w:rsidP="00F8539E">
      <w:pPr>
        <w:pStyle w:val="Heading4"/>
      </w:pPr>
      <w:proofErr w:type="spellStart"/>
      <w:r>
        <w:t>icann</w:t>
      </w:r>
      <w:proofErr w:type="spellEnd"/>
      <w:r>
        <w:t xml:space="preserve"> solves</w:t>
      </w:r>
    </w:p>
    <w:p w14:paraId="2DD964D7" w14:textId="77777777" w:rsidR="00F8539E" w:rsidRPr="003C3275" w:rsidRDefault="00F8539E" w:rsidP="00F8539E">
      <w:r w:rsidRPr="003C3275">
        <w:t xml:space="preserve">Nicholas </w:t>
      </w:r>
      <w:r w:rsidRPr="00324636">
        <w:rPr>
          <w:b/>
          <w:bCs/>
          <w:sz w:val="26"/>
          <w:szCs w:val="26"/>
        </w:rPr>
        <w:t>Nugent 21.</w:t>
      </w:r>
      <w:r w:rsidRPr="003C3275">
        <w:t xml:space="preserve"> </w:t>
      </w:r>
      <w:r w:rsidRPr="00324636">
        <w:t>Nick Nugent is the program director for the </w:t>
      </w:r>
      <w:hyperlink r:id="rId8" w:history="1">
        <w:r w:rsidRPr="00324636">
          <w:rPr>
            <w:rStyle w:val="Hyperlink"/>
          </w:rPr>
          <w:t>Karsh Center for Law and Democracy</w:t>
        </w:r>
      </w:hyperlink>
      <w:r w:rsidRPr="00324636">
        <w:t>. Nugent earned his undergraduate degrees from Indiana University in computer science and music, and received his J.D. from Vanderbilt University, where he attended on a full scholarship.</w:t>
      </w:r>
      <w:r w:rsidRPr="003C3275">
        <w:t xml:space="preserve"> "Masters of Their Own Domains: Property Rights as a Bulwark Against DNS Censorship – Colorado Technology Law Journal." No Publication. 1-29-2021. https://ctlj.colorado.edu/?p=708</w:t>
      </w:r>
    </w:p>
    <w:p w14:paraId="07FE6307" w14:textId="77777777" w:rsidR="00F8539E" w:rsidRPr="003C3275" w:rsidRDefault="00F8539E" w:rsidP="00F8539E">
      <w:r w:rsidRPr="004745C2">
        <w:rPr>
          <w:highlight w:val="cyan"/>
          <w:u w:val="single"/>
        </w:rPr>
        <w:t xml:space="preserve">While </w:t>
      </w:r>
      <w:r w:rsidRPr="004745C2">
        <w:rPr>
          <w:b/>
          <w:bCs/>
          <w:highlight w:val="cyan"/>
          <w:u w:val="single"/>
        </w:rPr>
        <w:t>ICANN</w:t>
      </w:r>
      <w:r w:rsidRPr="003C3275">
        <w:rPr>
          <w:u w:val="single"/>
        </w:rPr>
        <w:t xml:space="preserve"> </w:t>
      </w:r>
      <w:r w:rsidRPr="004745C2">
        <w:rPr>
          <w:highlight w:val="cyan"/>
          <w:u w:val="single"/>
        </w:rPr>
        <w:t>has</w:t>
      </w:r>
      <w:r w:rsidRPr="003C3275">
        <w:rPr>
          <w:u w:val="single"/>
        </w:rPr>
        <w:t xml:space="preserve"> so </w:t>
      </w:r>
      <w:r w:rsidRPr="004745C2">
        <w:rPr>
          <w:b/>
          <w:bCs/>
          <w:u w:val="single"/>
        </w:rPr>
        <w:t xml:space="preserve">far </w:t>
      </w:r>
      <w:r w:rsidRPr="004745C2">
        <w:rPr>
          <w:b/>
          <w:bCs/>
          <w:highlight w:val="cyan"/>
          <w:u w:val="single"/>
        </w:rPr>
        <w:t>resisted</w:t>
      </w:r>
      <w:r w:rsidRPr="003C3275">
        <w:rPr>
          <w:u w:val="single"/>
        </w:rPr>
        <w:t xml:space="preserve"> </w:t>
      </w:r>
      <w:r w:rsidRPr="004745C2">
        <w:rPr>
          <w:highlight w:val="cyan"/>
          <w:u w:val="single"/>
        </w:rPr>
        <w:t>pressure to</w:t>
      </w:r>
      <w:r w:rsidRPr="003C3275">
        <w:rPr>
          <w:u w:val="single"/>
        </w:rPr>
        <w:t xml:space="preserve"> directly police </w:t>
      </w:r>
      <w:r w:rsidRPr="004745C2">
        <w:rPr>
          <w:highlight w:val="cyan"/>
          <w:u w:val="single"/>
        </w:rPr>
        <w:t>legal content</w:t>
      </w:r>
      <w:r w:rsidRPr="003C3275">
        <w:rPr>
          <w:u w:val="single"/>
        </w:rPr>
        <w:t xml:space="preserve"> through its exercise of the IANA function,</w:t>
      </w:r>
      <w:hyperlink r:id="rId9" w:anchor="post-708-footnote-158" w:history="1">
        <w:r w:rsidRPr="003C3275">
          <w:rPr>
            <w:rStyle w:val="Hyperlink"/>
            <w:u w:val="single"/>
          </w:rPr>
          <w:t>[157]</w:t>
        </w:r>
      </w:hyperlink>
      <w:r w:rsidRPr="003C3275">
        <w:rPr>
          <w:u w:val="single"/>
        </w:rPr>
        <w:t xml:space="preserve"> it </w:t>
      </w:r>
      <w:r w:rsidRPr="004745C2">
        <w:rPr>
          <w:highlight w:val="cyan"/>
          <w:u w:val="single"/>
        </w:rPr>
        <w:t xml:space="preserve">has </w:t>
      </w:r>
      <w:r w:rsidRPr="004745C2">
        <w:rPr>
          <w:b/>
          <w:bCs/>
          <w:highlight w:val="cyan"/>
          <w:u w:val="single"/>
        </w:rPr>
        <w:t>nonetheless encouraged</w:t>
      </w:r>
      <w:r w:rsidRPr="003C3275">
        <w:rPr>
          <w:u w:val="single"/>
        </w:rPr>
        <w:t xml:space="preserve"> </w:t>
      </w:r>
      <w:r w:rsidRPr="004745C2">
        <w:rPr>
          <w:highlight w:val="cyan"/>
          <w:u w:val="single"/>
        </w:rPr>
        <w:t>efforts</w:t>
      </w:r>
      <w:r w:rsidRPr="003C3275">
        <w:rPr>
          <w:u w:val="single"/>
        </w:rPr>
        <w:t xml:space="preserve"> </w:t>
      </w:r>
      <w:r w:rsidRPr="004745C2">
        <w:rPr>
          <w:highlight w:val="cyan"/>
          <w:u w:val="single"/>
        </w:rPr>
        <w:t>by</w:t>
      </w:r>
      <w:r w:rsidRPr="003C3275">
        <w:rPr>
          <w:u w:val="single"/>
        </w:rPr>
        <w:t xml:space="preserve"> </w:t>
      </w:r>
      <w:r w:rsidRPr="004745C2">
        <w:rPr>
          <w:highlight w:val="cyan"/>
          <w:u w:val="single"/>
        </w:rPr>
        <w:t>other DNS</w:t>
      </w:r>
      <w:r w:rsidRPr="003C3275">
        <w:rPr>
          <w:u w:val="single"/>
        </w:rPr>
        <w:t xml:space="preserve"> intermediaries to do so</w:t>
      </w:r>
      <w:hyperlink r:id="rId10" w:anchor="post-708-footnote-159" w:history="1">
        <w:r w:rsidRPr="003C3275">
          <w:rPr>
            <w:rStyle w:val="Hyperlink"/>
            <w:u w:val="single"/>
          </w:rPr>
          <w:t>[158]</w:t>
        </w:r>
      </w:hyperlink>
      <w:r w:rsidRPr="003C3275">
        <w:rPr>
          <w:u w:val="single"/>
        </w:rPr>
        <w:t xml:space="preserve"> and </w:t>
      </w:r>
      <w:r w:rsidRPr="004745C2">
        <w:rPr>
          <w:highlight w:val="cyan"/>
          <w:u w:val="single"/>
        </w:rPr>
        <w:t>has</w:t>
      </w:r>
      <w:r w:rsidRPr="003C3275">
        <w:rPr>
          <w:u w:val="single"/>
        </w:rPr>
        <w:t xml:space="preserve"> even </w:t>
      </w:r>
      <w:r w:rsidRPr="004745C2">
        <w:rPr>
          <w:b/>
          <w:bCs/>
          <w:highlight w:val="cyan"/>
          <w:u w:val="single"/>
        </w:rPr>
        <w:t>instituted policies</w:t>
      </w:r>
      <w:r w:rsidRPr="003C3275">
        <w:rPr>
          <w:u w:val="single"/>
        </w:rPr>
        <w:t xml:space="preserve"> </w:t>
      </w:r>
      <w:r w:rsidRPr="004745C2">
        <w:rPr>
          <w:b/>
          <w:bCs/>
          <w:u w:val="single"/>
        </w:rPr>
        <w:t>and procedures</w:t>
      </w:r>
      <w:r w:rsidRPr="003C3275">
        <w:rPr>
          <w:u w:val="single"/>
        </w:rPr>
        <w:t xml:space="preserve"> that may contractually require registrars and registry operators to censor</w:t>
      </w:r>
      <w:r w:rsidRPr="003C3275">
        <w:t xml:space="preserve">. </w:t>
      </w:r>
      <w:r w:rsidRPr="004745C2">
        <w:rPr>
          <w:highlight w:val="cyan"/>
          <w:u w:val="single"/>
        </w:rPr>
        <w:t xml:space="preserve">Under ICANN’s </w:t>
      </w:r>
      <w:r w:rsidRPr="004745C2">
        <w:rPr>
          <w:b/>
          <w:bCs/>
          <w:highlight w:val="cyan"/>
          <w:u w:val="single"/>
        </w:rPr>
        <w:t>New gTLDs Program</w:t>
      </w:r>
      <w:r w:rsidRPr="00324636">
        <w:rPr>
          <w:u w:val="single"/>
        </w:rPr>
        <w:t xml:space="preserve">, </w:t>
      </w:r>
      <w:r w:rsidRPr="004745C2">
        <w:rPr>
          <w:highlight w:val="cyan"/>
          <w:u w:val="single"/>
        </w:rPr>
        <w:t>which</w:t>
      </w:r>
      <w:r w:rsidRPr="00324636">
        <w:rPr>
          <w:u w:val="single"/>
        </w:rPr>
        <w:t xml:space="preserve"> </w:t>
      </w:r>
      <w:r w:rsidRPr="004745C2">
        <w:rPr>
          <w:highlight w:val="cyan"/>
          <w:u w:val="single"/>
        </w:rPr>
        <w:t>governs</w:t>
      </w:r>
      <w:r w:rsidRPr="00324636">
        <w:rPr>
          <w:u w:val="single"/>
        </w:rPr>
        <w:t xml:space="preserve"> how </w:t>
      </w:r>
      <w:r w:rsidRPr="004745C2">
        <w:rPr>
          <w:highlight w:val="cyan"/>
          <w:u w:val="single"/>
        </w:rPr>
        <w:t>registry</w:t>
      </w:r>
      <w:r w:rsidRPr="00324636">
        <w:rPr>
          <w:u w:val="single"/>
        </w:rPr>
        <w:t xml:space="preserve"> operators may apply to create and manage new top-level domains, third parties can object to any applied-for string, or the manner in which the applicant intends to operate the new top-level domain, as “</w:t>
      </w:r>
      <w:r w:rsidRPr="004745C2">
        <w:rPr>
          <w:highlight w:val="cyan"/>
          <w:u w:val="single"/>
        </w:rPr>
        <w:t xml:space="preserve">contrary to </w:t>
      </w:r>
      <w:r w:rsidRPr="004745C2">
        <w:rPr>
          <w:b/>
          <w:bCs/>
          <w:highlight w:val="cyan"/>
          <w:u w:val="single"/>
        </w:rPr>
        <w:t>general principles</w:t>
      </w:r>
      <w:r w:rsidRPr="004745C2">
        <w:rPr>
          <w:highlight w:val="cyan"/>
          <w:u w:val="single"/>
        </w:rPr>
        <w:t xml:space="preserve"> of </w:t>
      </w:r>
      <w:r w:rsidRPr="004745C2">
        <w:rPr>
          <w:b/>
          <w:bCs/>
          <w:highlight w:val="cyan"/>
          <w:u w:val="single"/>
        </w:rPr>
        <w:t>i</w:t>
      </w:r>
      <w:r w:rsidRPr="004745C2">
        <w:rPr>
          <w:b/>
          <w:bCs/>
          <w:u w:val="single"/>
        </w:rPr>
        <w:t xml:space="preserve">nternational </w:t>
      </w:r>
      <w:r w:rsidRPr="004745C2">
        <w:rPr>
          <w:b/>
          <w:bCs/>
          <w:highlight w:val="cyan"/>
          <w:u w:val="single"/>
        </w:rPr>
        <w:t>law</w:t>
      </w:r>
      <w:r w:rsidRPr="00324636">
        <w:rPr>
          <w:u w:val="single"/>
        </w:rPr>
        <w:t xml:space="preserve"> for morality and public order,” or “detriment[al] to a broadly defined community.”</w:t>
      </w:r>
      <w:hyperlink r:id="rId11" w:anchor="post-708-footnote-160" w:history="1">
        <w:r w:rsidRPr="00324636">
          <w:rPr>
            <w:rStyle w:val="Hyperlink"/>
            <w:u w:val="single"/>
          </w:rPr>
          <w:t>[159]</w:t>
        </w:r>
      </w:hyperlink>
      <w:r w:rsidRPr="00324636">
        <w:rPr>
          <w:u w:val="single"/>
        </w:rPr>
        <w:t> Objections are reviewed by a panel of independent experts, which may approve or deny the application based on whether the applicant has demonstrated that it will police content under the top-level domain, either by restricting registration or by prohibiting certain forms of content.</w:t>
      </w:r>
      <w:hyperlink r:id="rId12" w:anchor="post-708-footnote-161" w:history="1">
        <w:r w:rsidRPr="00324636">
          <w:rPr>
            <w:rStyle w:val="Hyperlink"/>
            <w:u w:val="single"/>
          </w:rPr>
          <w:t>[160]</w:t>
        </w:r>
      </w:hyperlink>
      <w:r w:rsidRPr="00324636">
        <w:rPr>
          <w:u w:val="single"/>
        </w:rPr>
        <w:t> If the applicant is ultimately awarded the new string but fails to substantially enforce any “Public Interest Commitments” it made in its application—which may include commitments to enforce content-based restrictions—</w:t>
      </w:r>
      <w:r w:rsidRPr="004745C2">
        <w:rPr>
          <w:highlight w:val="cyan"/>
          <w:u w:val="single"/>
        </w:rPr>
        <w:t>third parties can again</w:t>
      </w:r>
      <w:r w:rsidRPr="00324636">
        <w:rPr>
          <w:u w:val="single"/>
        </w:rPr>
        <w:t xml:space="preserve"> </w:t>
      </w:r>
      <w:r w:rsidRPr="004745C2">
        <w:rPr>
          <w:highlight w:val="cyan"/>
          <w:u w:val="single"/>
        </w:rPr>
        <w:t>challenge</w:t>
      </w:r>
      <w:r w:rsidRPr="00324636">
        <w:rPr>
          <w:u w:val="single"/>
        </w:rPr>
        <w:t xml:space="preserve"> </w:t>
      </w:r>
      <w:r w:rsidRPr="004745C2">
        <w:rPr>
          <w:highlight w:val="cyan"/>
          <w:u w:val="single"/>
        </w:rPr>
        <w:t xml:space="preserve">the delegation and cause </w:t>
      </w:r>
      <w:r w:rsidRPr="004745C2">
        <w:rPr>
          <w:b/>
          <w:bCs/>
          <w:highlight w:val="cyan"/>
          <w:u w:val="single"/>
        </w:rPr>
        <w:t>ICANN</w:t>
      </w:r>
      <w:r w:rsidRPr="00324636">
        <w:rPr>
          <w:u w:val="single"/>
        </w:rPr>
        <w:t xml:space="preserve"> to revoke the registry operator’s management of the top-level domain.</w:t>
      </w:r>
      <w:hyperlink r:id="rId13" w:anchor="post-708-footnote-162" w:history="1">
        <w:r w:rsidRPr="00324636">
          <w:rPr>
            <w:rStyle w:val="Hyperlink"/>
            <w:u w:val="single"/>
          </w:rPr>
          <w:t>[161]</w:t>
        </w:r>
      </w:hyperlink>
      <w:r w:rsidRPr="00324636">
        <w:rPr>
          <w:u w:val="single"/>
        </w:rPr>
        <w:t> Thus, an expectation of content regulation and mechanisms to enforce it have effectively been built into the structure of the New gTLDs Program,</w:t>
      </w:r>
      <w:r w:rsidRPr="003C3275">
        <w:t xml:space="preserve"> and it may not be long before such policies and procedures are extended to legacy top-level domains, such as the all-important .COM.</w:t>
      </w:r>
      <w:hyperlink r:id="rId14" w:anchor="post-708-footnote-163" w:history="1">
        <w:r w:rsidRPr="003C3275">
          <w:rPr>
            <w:rStyle w:val="Hyperlink"/>
          </w:rPr>
          <w:t>[162]</w:t>
        </w:r>
      </w:hyperlink>
    </w:p>
    <w:p w14:paraId="4529ABA1" w14:textId="77777777" w:rsidR="00F8539E" w:rsidRPr="00BB4E78" w:rsidRDefault="00F8539E" w:rsidP="00F8539E">
      <w:pPr>
        <w:rPr>
          <w:u w:val="single"/>
        </w:rPr>
      </w:pPr>
      <w:r w:rsidRPr="00324636">
        <w:rPr>
          <w:u w:val="single"/>
        </w:rPr>
        <w:t xml:space="preserve">In the same manner, </w:t>
      </w:r>
      <w:r w:rsidRPr="004745C2">
        <w:rPr>
          <w:highlight w:val="cyan"/>
          <w:u w:val="single"/>
        </w:rPr>
        <w:t xml:space="preserve">ICANN has </w:t>
      </w:r>
      <w:r w:rsidRPr="004745C2">
        <w:rPr>
          <w:b/>
          <w:bCs/>
          <w:highlight w:val="cyan"/>
          <w:u w:val="single"/>
        </w:rPr>
        <w:t>foisted</w:t>
      </w:r>
      <w:r w:rsidRPr="00324636">
        <w:rPr>
          <w:u w:val="single"/>
        </w:rPr>
        <w:t xml:space="preserve"> potential content </w:t>
      </w:r>
      <w:r w:rsidRPr="004745C2">
        <w:rPr>
          <w:b/>
          <w:bCs/>
          <w:highlight w:val="cyan"/>
          <w:u w:val="single"/>
        </w:rPr>
        <w:t>regulation responsibilities</w:t>
      </w:r>
      <w:r w:rsidRPr="00324636">
        <w:rPr>
          <w:u w:val="single"/>
        </w:rPr>
        <w:t xml:space="preserve"> onto registrars through its new Registrar Accreditation Agreement, which requires registrars to “take reasonable and prompt steps to investigate and respond appropriately to any reports of abuse.”</w:t>
      </w:r>
      <w:hyperlink r:id="rId15" w:anchor="post-708-footnote-164" w:history="1">
        <w:r w:rsidRPr="00324636">
          <w:rPr>
            <w:rStyle w:val="Hyperlink"/>
            <w:u w:val="single"/>
          </w:rPr>
          <w:t>[163]</w:t>
        </w:r>
      </w:hyperlink>
      <w:r w:rsidRPr="003C3275">
        <w:t> Unfortunately, the RAA neither defines “abuse” nor prescribes the “reasonable and prompt steps” that registrars must take.</w:t>
      </w:r>
      <w:hyperlink r:id="rId16" w:anchor="post-708-footnote-165" w:history="1">
        <w:r w:rsidRPr="003C3275">
          <w:rPr>
            <w:rStyle w:val="Hyperlink"/>
          </w:rPr>
          <w:t>[164]</w:t>
        </w:r>
      </w:hyperlink>
      <w:r w:rsidRPr="003C3275">
        <w:t xml:space="preserve"> But </w:t>
      </w:r>
      <w:r w:rsidRPr="004745C2">
        <w:rPr>
          <w:highlight w:val="cyan"/>
          <w:u w:val="single"/>
        </w:rPr>
        <w:t>simply</w:t>
      </w:r>
      <w:r w:rsidRPr="00324636">
        <w:rPr>
          <w:u w:val="single"/>
        </w:rPr>
        <w:t xml:space="preserve"> </w:t>
      </w:r>
      <w:r w:rsidRPr="004745C2">
        <w:rPr>
          <w:highlight w:val="cyan"/>
          <w:u w:val="single"/>
        </w:rPr>
        <w:t xml:space="preserve">by forcing registrars to </w:t>
      </w:r>
      <w:r w:rsidRPr="004745C2">
        <w:rPr>
          <w:b/>
          <w:bCs/>
          <w:highlight w:val="cyan"/>
          <w:u w:val="single"/>
        </w:rPr>
        <w:t>maintain</w:t>
      </w:r>
      <w:r w:rsidRPr="004745C2">
        <w:rPr>
          <w:highlight w:val="cyan"/>
          <w:u w:val="single"/>
        </w:rPr>
        <w:t xml:space="preserve"> such </w:t>
      </w:r>
      <w:r w:rsidRPr="004745C2">
        <w:rPr>
          <w:b/>
          <w:bCs/>
          <w:highlight w:val="cyan"/>
          <w:u w:val="single"/>
        </w:rPr>
        <w:t>contacts</w:t>
      </w:r>
      <w:r w:rsidRPr="00324636">
        <w:rPr>
          <w:u w:val="single"/>
        </w:rPr>
        <w:t xml:space="preserve">, </w:t>
      </w:r>
      <w:r w:rsidRPr="004745C2">
        <w:rPr>
          <w:highlight w:val="cyan"/>
          <w:u w:val="single"/>
        </w:rPr>
        <w:t xml:space="preserve">ICANN </w:t>
      </w:r>
      <w:r w:rsidRPr="004745C2">
        <w:rPr>
          <w:b/>
          <w:bCs/>
          <w:highlight w:val="cyan"/>
          <w:u w:val="single"/>
        </w:rPr>
        <w:t>increases the likelihood</w:t>
      </w:r>
      <w:r w:rsidRPr="00324636">
        <w:rPr>
          <w:u w:val="single"/>
        </w:rPr>
        <w:t xml:space="preserve"> </w:t>
      </w:r>
      <w:r w:rsidRPr="004745C2">
        <w:rPr>
          <w:highlight w:val="cyan"/>
          <w:u w:val="single"/>
        </w:rPr>
        <w:t>that</w:t>
      </w:r>
      <w:r w:rsidRPr="00324636">
        <w:rPr>
          <w:u w:val="single"/>
        </w:rPr>
        <w:t xml:space="preserve"> </w:t>
      </w:r>
      <w:r w:rsidRPr="004745C2">
        <w:rPr>
          <w:highlight w:val="cyan"/>
          <w:u w:val="single"/>
        </w:rPr>
        <w:t>registrars</w:t>
      </w:r>
      <w:r w:rsidRPr="00324636">
        <w:rPr>
          <w:u w:val="single"/>
        </w:rPr>
        <w:t xml:space="preserve"> </w:t>
      </w:r>
      <w:r w:rsidRPr="004745C2">
        <w:rPr>
          <w:highlight w:val="cyan"/>
          <w:u w:val="single"/>
        </w:rPr>
        <w:t>will</w:t>
      </w:r>
      <w:r w:rsidRPr="00324636">
        <w:rPr>
          <w:u w:val="single"/>
        </w:rPr>
        <w:t xml:space="preserve"> </w:t>
      </w:r>
      <w:r w:rsidRPr="004745C2">
        <w:rPr>
          <w:highlight w:val="cyan"/>
          <w:u w:val="single"/>
        </w:rPr>
        <w:t>feel compelled</w:t>
      </w:r>
      <w:r w:rsidRPr="00324636">
        <w:rPr>
          <w:u w:val="single"/>
        </w:rPr>
        <w:t xml:space="preserve"> to take action against a domain name if members of the public contact the registrar to allege that a given website is “abusive.”</w:t>
      </w:r>
      <w:hyperlink r:id="rId17" w:anchor="post-708-footnote-166" w:history="1">
        <w:r w:rsidRPr="00324636">
          <w:rPr>
            <w:rStyle w:val="Hyperlink"/>
            <w:u w:val="single"/>
          </w:rPr>
          <w:t>[165]</w:t>
        </w:r>
      </w:hyperlink>
      <w:r w:rsidRPr="00324636">
        <w:rPr>
          <w:u w:val="single"/>
        </w:rPr>
        <w:t xml:space="preserve"> In that event, a </w:t>
      </w:r>
      <w:r w:rsidRPr="004745C2">
        <w:rPr>
          <w:highlight w:val="cyan"/>
          <w:u w:val="single"/>
        </w:rPr>
        <w:t>registrar</w:t>
      </w:r>
      <w:r w:rsidRPr="00324636">
        <w:rPr>
          <w:u w:val="single"/>
        </w:rPr>
        <w:t xml:space="preserve"> </w:t>
      </w:r>
      <w:r w:rsidRPr="004745C2">
        <w:rPr>
          <w:highlight w:val="cyan"/>
          <w:u w:val="single"/>
        </w:rPr>
        <w:t>could</w:t>
      </w:r>
      <w:r w:rsidRPr="00324636">
        <w:rPr>
          <w:u w:val="single"/>
        </w:rPr>
        <w:t xml:space="preserve"> very well </w:t>
      </w:r>
      <w:r w:rsidRPr="004745C2">
        <w:rPr>
          <w:highlight w:val="cyan"/>
          <w:u w:val="single"/>
        </w:rPr>
        <w:t>conclude</w:t>
      </w:r>
      <w:r w:rsidRPr="00324636">
        <w:rPr>
          <w:u w:val="single"/>
        </w:rPr>
        <w:t xml:space="preserve"> that </w:t>
      </w:r>
      <w:r w:rsidRPr="004745C2">
        <w:rPr>
          <w:highlight w:val="cyan"/>
          <w:u w:val="single"/>
        </w:rPr>
        <w:t xml:space="preserve">ICANN’s term is </w:t>
      </w:r>
      <w:r w:rsidRPr="004745C2">
        <w:rPr>
          <w:b/>
          <w:bCs/>
          <w:highlight w:val="cyan"/>
          <w:u w:val="single"/>
        </w:rPr>
        <w:t>capacious</w:t>
      </w:r>
      <w:r w:rsidRPr="00324636">
        <w:rPr>
          <w:u w:val="single"/>
        </w:rPr>
        <w:t xml:space="preserve"> enough to include the same kinds of objectionable, but legal, behavior catalogued in registrar or registry operator morality clauses.</w:t>
      </w:r>
    </w:p>
    <w:p w14:paraId="6AAA2025" w14:textId="77777777" w:rsidR="00F8539E" w:rsidRPr="00BB4E78" w:rsidRDefault="00F8539E" w:rsidP="00F8539E">
      <w:pPr>
        <w:pStyle w:val="Heading4"/>
        <w:rPr>
          <w:b w:val="0"/>
          <w:bCs/>
        </w:rPr>
      </w:pPr>
      <w:r>
        <w:t>structural presumption fails</w:t>
      </w:r>
      <w:r w:rsidRPr="00BB4E78">
        <w:rPr>
          <w:b w:val="0"/>
        </w:rPr>
        <w:t xml:space="preserve">---conflates cause and effect, causes </w:t>
      </w:r>
      <w:r w:rsidRPr="00BB4E78">
        <w:rPr>
          <w:b w:val="0"/>
          <w:u w:val="single"/>
        </w:rPr>
        <w:t>further</w:t>
      </w:r>
      <w:r w:rsidRPr="00BB4E78">
        <w:rPr>
          <w:b w:val="0"/>
        </w:rPr>
        <w:t xml:space="preserve"> market distortions, and loses context</w:t>
      </w:r>
    </w:p>
    <w:p w14:paraId="1BA0116C" w14:textId="77777777" w:rsidR="00F8539E" w:rsidRPr="00066888" w:rsidRDefault="00F8539E" w:rsidP="00F8539E">
      <w:r>
        <w:t xml:space="preserve">Alan </w:t>
      </w:r>
      <w:r>
        <w:rPr>
          <w:rStyle w:val="Style13ptBold"/>
        </w:rPr>
        <w:t>Devlin 21</w:t>
      </w:r>
      <w:r>
        <w:t xml:space="preserve">. Partner, Latham &amp; </w:t>
      </w:r>
      <w:proofErr w:type="spellStart"/>
      <w:r>
        <w:t>Walkins</w:t>
      </w:r>
      <w:proofErr w:type="spellEnd"/>
      <w:r>
        <w:t xml:space="preserve"> Law Firm. “Part II - The Case for Change.” </w:t>
      </w:r>
      <w:r>
        <w:rPr>
          <w:i/>
          <w:iCs/>
        </w:rPr>
        <w:t>Reforming Antitrust</w:t>
      </w:r>
      <w:r>
        <w:t>. Cambridge University Press. 2021. DOI: 10.1017/9781009000260. 109-226.</w:t>
      </w:r>
    </w:p>
    <w:p w14:paraId="66C917E0" w14:textId="77777777" w:rsidR="00F8539E" w:rsidRPr="00BB4E78" w:rsidRDefault="00F8539E" w:rsidP="00F8539E">
      <w:pPr>
        <w:rPr>
          <w:rStyle w:val="Emphasis"/>
        </w:rPr>
      </w:pPr>
      <w:r w:rsidRPr="000417E3">
        <w:rPr>
          <w:sz w:val="16"/>
        </w:rPr>
        <w:t xml:space="preserve">Second, </w:t>
      </w:r>
      <w:r w:rsidRPr="000417E3">
        <w:rPr>
          <w:rStyle w:val="StyleUnderline"/>
        </w:rPr>
        <w:t>structuralism rests on a faulty premise – namely that preserving market structure is synonymous with protecting competition</w:t>
      </w:r>
      <w:r w:rsidRPr="000417E3">
        <w:rPr>
          <w:sz w:val="16"/>
        </w:rPr>
        <w:t xml:space="preserve">. That supposition falls prey to the same fallacy that led SCP researchers astray. </w:t>
      </w:r>
      <w:r w:rsidRPr="000417E3">
        <w:rPr>
          <w:rStyle w:val="StyleUnderline"/>
        </w:rPr>
        <w:t xml:space="preserve">Competition is not simply a function of structure. Rather, </w:t>
      </w:r>
      <w:r w:rsidRPr="000F1AD8">
        <w:rPr>
          <w:rStyle w:val="StyleUnderline"/>
          <w:highlight w:val="cyan"/>
        </w:rPr>
        <w:t xml:space="preserve">competition </w:t>
      </w:r>
      <w:r w:rsidRPr="000F1AD8">
        <w:rPr>
          <w:rStyle w:val="Emphasis"/>
          <w:highlight w:val="cyan"/>
        </w:rPr>
        <w:t>determines structure</w:t>
      </w:r>
      <w:r w:rsidRPr="000F1AD8">
        <w:rPr>
          <w:rStyle w:val="StyleUnderline"/>
          <w:highlight w:val="cyan"/>
        </w:rPr>
        <w:t xml:space="preserve">. Structural antitrust is </w:t>
      </w:r>
      <w:r w:rsidRPr="000F1AD8">
        <w:rPr>
          <w:rStyle w:val="StyleUnderline"/>
        </w:rPr>
        <w:t>therefore</w:t>
      </w:r>
      <w:r w:rsidRPr="000417E3">
        <w:rPr>
          <w:rStyle w:val="StyleUnderline"/>
        </w:rPr>
        <w:t xml:space="preserve"> inherently </w:t>
      </w:r>
      <w:r w:rsidRPr="000F1AD8">
        <w:rPr>
          <w:rStyle w:val="StyleUnderline"/>
          <w:highlight w:val="cyan"/>
        </w:rPr>
        <w:t>flawed</w:t>
      </w:r>
      <w:r w:rsidRPr="000417E3">
        <w:rPr>
          <w:rStyle w:val="StyleUnderline"/>
        </w:rPr>
        <w:t xml:space="preserve">. </w:t>
      </w:r>
      <w:r w:rsidRPr="00BB4E78">
        <w:rPr>
          <w:rStyle w:val="Emphasis"/>
        </w:rPr>
        <w:t>By equating cause and effect, it guarantees perverse outcomes.</w:t>
      </w:r>
    </w:p>
    <w:p w14:paraId="4BA5DCB1" w14:textId="77777777" w:rsidR="00F8539E" w:rsidRPr="000417E3" w:rsidRDefault="00F8539E" w:rsidP="00F8539E">
      <w:pPr>
        <w:rPr>
          <w:rStyle w:val="StyleUnderline"/>
        </w:rPr>
      </w:pPr>
      <w:r w:rsidRPr="00BB4E78">
        <w:rPr>
          <w:rStyle w:val="StyleUnderline"/>
        </w:rPr>
        <w:t>Consider</w:t>
      </w:r>
      <w:r w:rsidRPr="000417E3">
        <w:rPr>
          <w:rStyle w:val="StyleUnderline"/>
        </w:rPr>
        <w:t xml:space="preserve"> a </w:t>
      </w:r>
      <w:r w:rsidRPr="000F1AD8">
        <w:rPr>
          <w:rStyle w:val="StyleUnderline"/>
          <w:highlight w:val="cyan"/>
        </w:rPr>
        <w:t>tech</w:t>
      </w:r>
      <w:r w:rsidRPr="000F1AD8">
        <w:rPr>
          <w:rStyle w:val="StyleUnderline"/>
        </w:rPr>
        <w:t>n</w:t>
      </w:r>
      <w:r w:rsidRPr="000417E3">
        <w:rPr>
          <w:rStyle w:val="StyleUnderline"/>
        </w:rPr>
        <w:t xml:space="preserve">ology industry in which </w:t>
      </w:r>
      <w:r w:rsidRPr="00BB4E78">
        <w:rPr>
          <w:rStyle w:val="StyleUnderline"/>
        </w:rPr>
        <w:t>the principal</w:t>
      </w:r>
      <w:r w:rsidRPr="00BB4E78">
        <w:rPr>
          <w:sz w:val="16"/>
        </w:rPr>
        <w:t xml:space="preserve"> (and most socially</w:t>
      </w:r>
      <w:r w:rsidRPr="000417E3">
        <w:rPr>
          <w:sz w:val="16"/>
        </w:rPr>
        <w:t xml:space="preserve"> valuable) form of </w:t>
      </w:r>
      <w:r w:rsidRPr="000F1AD8">
        <w:rPr>
          <w:rStyle w:val="StyleUnderline"/>
          <w:highlight w:val="cyan"/>
        </w:rPr>
        <w:t>competition lies in R&amp;D</w:t>
      </w:r>
      <w:r w:rsidRPr="000417E3">
        <w:rPr>
          <w:rStyle w:val="StyleUnderline"/>
        </w:rPr>
        <w:t xml:space="preserve">. Competition policy should instill strong incentives to </w:t>
      </w:r>
      <w:r w:rsidRPr="00BB4E78">
        <w:rPr>
          <w:rStyle w:val="StyleUnderline"/>
        </w:rPr>
        <w:t>innovate.</w:t>
      </w:r>
      <w:r w:rsidRPr="00BB4E78">
        <w:rPr>
          <w:sz w:val="16"/>
        </w:rPr>
        <w:t xml:space="preserve"> </w:t>
      </w:r>
      <w:r w:rsidRPr="00BB4E78">
        <w:rPr>
          <w:rStyle w:val="Emphasis"/>
        </w:rPr>
        <w:t>Consumers will reward the most successful innovators with market share and larger margins</w:t>
      </w:r>
      <w:r w:rsidRPr="00BB4E78">
        <w:rPr>
          <w:sz w:val="16"/>
        </w:rPr>
        <w:t xml:space="preserve">, </w:t>
      </w:r>
      <w:r w:rsidRPr="00BB4E78">
        <w:rPr>
          <w:rStyle w:val="StyleUnderline"/>
        </w:rPr>
        <w:t>thus creating indicia of a competitive problem from the perspective of structure</w:t>
      </w:r>
      <w:r w:rsidRPr="00BB4E78">
        <w:rPr>
          <w:sz w:val="16"/>
        </w:rPr>
        <w:t xml:space="preserve">, </w:t>
      </w:r>
      <w:r w:rsidRPr="00BB4E78">
        <w:rPr>
          <w:rStyle w:val="StyleUnderline"/>
        </w:rPr>
        <w:t xml:space="preserve">when in fact the environment is </w:t>
      </w:r>
      <w:r w:rsidRPr="00BB4E78">
        <w:rPr>
          <w:rStyle w:val="Emphasis"/>
        </w:rPr>
        <w:t>optimized</w:t>
      </w:r>
      <w:r w:rsidRPr="00BB4E78">
        <w:rPr>
          <w:rStyle w:val="StyleUnderline"/>
        </w:rPr>
        <w:t xml:space="preserve">. </w:t>
      </w:r>
      <w:r w:rsidRPr="00BB4E78">
        <w:rPr>
          <w:sz w:val="16"/>
        </w:rPr>
        <w:t xml:space="preserve">High concentration ratios may reflect a healthy competitive space or the absence of one. The fact that the digital economy is ground zero for structurally minded reformists is thus particularly concerning. HHIs, </w:t>
      </w:r>
      <w:proofErr w:type="spellStart"/>
      <w:r w:rsidRPr="00BB4E78">
        <w:rPr>
          <w:sz w:val="16"/>
        </w:rPr>
        <w:t>Cns</w:t>
      </w:r>
      <w:proofErr w:type="spellEnd"/>
      <w:r w:rsidRPr="00BB4E78">
        <w:rPr>
          <w:sz w:val="16"/>
        </w:rPr>
        <w:t>, and market shares provide limited insight into the competitive</w:t>
      </w:r>
      <w:r w:rsidRPr="000417E3">
        <w:rPr>
          <w:sz w:val="16"/>
        </w:rPr>
        <w:t xml:space="preserve"> picture in such markets. An effects-based approach grapples with industry dynamics. </w:t>
      </w:r>
      <w:r w:rsidRPr="000F1AD8">
        <w:rPr>
          <w:rStyle w:val="StyleUnderline"/>
          <w:highlight w:val="cyan"/>
        </w:rPr>
        <w:t>Structuralists</w:t>
      </w:r>
      <w:r w:rsidRPr="000417E3">
        <w:rPr>
          <w:rStyle w:val="StyleUnderline"/>
        </w:rPr>
        <w:t xml:space="preserve"> </w:t>
      </w:r>
      <w:r w:rsidRPr="000F1AD8">
        <w:rPr>
          <w:rStyle w:val="StyleUnderline"/>
          <w:highlight w:val="cyan"/>
        </w:rPr>
        <w:t>abandon</w:t>
      </w:r>
      <w:r w:rsidRPr="000417E3">
        <w:rPr>
          <w:rStyle w:val="StyleUnderline"/>
        </w:rPr>
        <w:t xml:space="preserve"> such efforts, instead </w:t>
      </w:r>
      <w:r w:rsidRPr="000F1AD8">
        <w:rPr>
          <w:rStyle w:val="StyleUnderline"/>
          <w:highlight w:val="cyan"/>
        </w:rPr>
        <w:t>gauging</w:t>
      </w:r>
      <w:r w:rsidRPr="000417E3">
        <w:rPr>
          <w:rStyle w:val="StyleUnderline"/>
        </w:rPr>
        <w:t xml:space="preserve"> a market’s </w:t>
      </w:r>
      <w:r w:rsidRPr="000F1AD8">
        <w:rPr>
          <w:rStyle w:val="StyleUnderline"/>
          <w:highlight w:val="cyan"/>
        </w:rPr>
        <w:t xml:space="preserve">competitiveness by reference to </w:t>
      </w:r>
      <w:r w:rsidRPr="000F1AD8">
        <w:rPr>
          <w:rStyle w:val="StyleUnderline"/>
        </w:rPr>
        <w:t>numbers</w:t>
      </w:r>
      <w:r w:rsidRPr="000417E3">
        <w:rPr>
          <w:rStyle w:val="StyleUnderline"/>
        </w:rPr>
        <w:t xml:space="preserve"> that may have </w:t>
      </w:r>
      <w:r w:rsidRPr="000F1AD8">
        <w:rPr>
          <w:rStyle w:val="StyleUnderline"/>
          <w:highlight w:val="cyan"/>
        </w:rPr>
        <w:t>dubious value.</w:t>
      </w:r>
    </w:p>
    <w:p w14:paraId="351056DB" w14:textId="77777777" w:rsidR="00F8539E" w:rsidRPr="00AC5E98" w:rsidRDefault="00F8539E" w:rsidP="00F8539E">
      <w:pPr>
        <w:rPr>
          <w:rStyle w:val="StyleUnderline"/>
        </w:rPr>
      </w:pPr>
      <w:r w:rsidRPr="00AC5E98">
        <w:rPr>
          <w:sz w:val="16"/>
        </w:rPr>
        <w:t xml:space="preserve">More generally, </w:t>
      </w:r>
      <w:r w:rsidRPr="000F1AD8">
        <w:rPr>
          <w:rStyle w:val="StyleUnderline"/>
        </w:rPr>
        <w:t>markets</w:t>
      </w:r>
      <w:r w:rsidRPr="00AC5E98">
        <w:rPr>
          <w:rStyle w:val="StyleUnderline"/>
        </w:rPr>
        <w:t xml:space="preserve"> tend to assume a </w:t>
      </w:r>
      <w:r w:rsidRPr="000F1AD8">
        <w:rPr>
          <w:rStyle w:val="StyleUnderline"/>
          <w:highlight w:val="cyan"/>
        </w:rPr>
        <w:t>structure</w:t>
      </w:r>
      <w:r w:rsidRPr="00AC5E98">
        <w:rPr>
          <w:rStyle w:val="StyleUnderline"/>
        </w:rPr>
        <w:t xml:space="preserve"> that </w:t>
      </w:r>
      <w:r w:rsidRPr="000F1AD8">
        <w:rPr>
          <w:rStyle w:val="StyleUnderline"/>
          <w:highlight w:val="cyan"/>
        </w:rPr>
        <w:t>reflects</w:t>
      </w:r>
      <w:r w:rsidRPr="00AC5E98">
        <w:rPr>
          <w:rStyle w:val="StyleUnderline"/>
        </w:rPr>
        <w:t xml:space="preserve"> their </w:t>
      </w:r>
      <w:r w:rsidRPr="000F1AD8">
        <w:rPr>
          <w:rStyle w:val="StyleUnderline"/>
          <w:highlight w:val="cyan"/>
        </w:rPr>
        <w:t>underlying</w:t>
      </w:r>
      <w:r w:rsidRPr="00AC5E98">
        <w:rPr>
          <w:rStyle w:val="StyleUnderline"/>
        </w:rPr>
        <w:t xml:space="preserve"> cost and consumer-demand </w:t>
      </w:r>
      <w:r w:rsidRPr="000F1AD8">
        <w:rPr>
          <w:rStyle w:val="StyleUnderline"/>
          <w:highlight w:val="cyan"/>
        </w:rPr>
        <w:t>characteristics</w:t>
      </w:r>
      <w:r w:rsidRPr="00AC5E98">
        <w:rPr>
          <w:rStyle w:val="StyleUnderline"/>
        </w:rPr>
        <w:t>. Mature industries characterized by static competition, little innovation, and few scale economies will gravitate toward atomistic market structures. If large capital investments are not a requisite of entry or expansion, then low concentration may ensue. Professional services are a common example. By contrast, some industries experience long-run average-cost curves that decline over an extended range of output</w:t>
      </w:r>
      <w:r w:rsidRPr="00AC5E98">
        <w:rPr>
          <w:sz w:val="16"/>
        </w:rPr>
        <w:t xml:space="preserve">. Investment-based competition may feature heavily in such settings, leading firms to compete in infrastructure and quality, as well as in price. Telecommunications and other traditional network industries are good examples. </w:t>
      </w:r>
      <w:r w:rsidRPr="00AC5E98">
        <w:rPr>
          <w:rStyle w:val="StyleUnderline"/>
        </w:rPr>
        <w:t xml:space="preserve">Their </w:t>
      </w:r>
      <w:r w:rsidRPr="000F1AD8">
        <w:rPr>
          <w:rStyle w:val="StyleUnderline"/>
          <w:highlight w:val="cyan"/>
        </w:rPr>
        <w:t>optimal</w:t>
      </w:r>
      <w:r w:rsidRPr="00AC5E98">
        <w:rPr>
          <w:rStyle w:val="StyleUnderline"/>
        </w:rPr>
        <w:t xml:space="preserve"> </w:t>
      </w:r>
      <w:r w:rsidRPr="000F1AD8">
        <w:rPr>
          <w:rStyle w:val="StyleUnderline"/>
          <w:highlight w:val="cyan"/>
        </w:rPr>
        <w:t>competitive structure will</w:t>
      </w:r>
      <w:r w:rsidRPr="00AC5E98">
        <w:rPr>
          <w:rStyle w:val="StyleUnderline"/>
        </w:rPr>
        <w:t xml:space="preserve"> tend to </w:t>
      </w:r>
      <w:r w:rsidRPr="000F1AD8">
        <w:rPr>
          <w:rStyle w:val="StyleUnderline"/>
          <w:highlight w:val="cyan"/>
        </w:rPr>
        <w:t>be concentrated</w:t>
      </w:r>
      <w:r w:rsidRPr="00AC5E98">
        <w:rPr>
          <w:rStyle w:val="StyleUnderline"/>
        </w:rPr>
        <w:t>.</w:t>
      </w:r>
    </w:p>
    <w:p w14:paraId="4EE0E041" w14:textId="77777777" w:rsidR="00F8539E" w:rsidRDefault="00F8539E" w:rsidP="00F8539E">
      <w:pPr>
        <w:rPr>
          <w:rStyle w:val="StyleUnderline"/>
        </w:rPr>
      </w:pPr>
      <w:r w:rsidRPr="000F1AD8">
        <w:rPr>
          <w:sz w:val="16"/>
        </w:rPr>
        <w:t xml:space="preserve">In short, the competitive pressures to which firms are subject depend on more than the mere number and relative symmetry of sellers in a market. </w:t>
      </w:r>
      <w:r w:rsidRPr="00AC5E98">
        <w:rPr>
          <w:rStyle w:val="StyleUnderline"/>
        </w:rPr>
        <w:t xml:space="preserve">Consolidation and pricing pressure may go hand in hand, if only to a point, in some industries. In other settings, </w:t>
      </w:r>
      <w:r w:rsidRPr="000F1AD8">
        <w:rPr>
          <w:rStyle w:val="StyleUnderline"/>
        </w:rPr>
        <w:t>high concentration</w:t>
      </w:r>
      <w:r w:rsidRPr="00AC5E98">
        <w:rPr>
          <w:rStyle w:val="StyleUnderline"/>
        </w:rPr>
        <w:t xml:space="preserve"> may point to a competitive problem. </w:t>
      </w:r>
      <w:r w:rsidRPr="000F1AD8">
        <w:rPr>
          <w:rStyle w:val="StyleUnderline"/>
          <w:highlight w:val="cyan"/>
        </w:rPr>
        <w:t xml:space="preserve">Universal rules of thumb are </w:t>
      </w:r>
      <w:r w:rsidRPr="000F1AD8">
        <w:rPr>
          <w:rStyle w:val="StyleUnderline"/>
        </w:rPr>
        <w:t>thus</w:t>
      </w:r>
      <w:r w:rsidRPr="00AC5E98">
        <w:rPr>
          <w:rStyle w:val="StyleUnderline"/>
        </w:rPr>
        <w:t xml:space="preserve"> </w:t>
      </w:r>
      <w:r w:rsidRPr="000F1AD8">
        <w:rPr>
          <w:rStyle w:val="Emphasis"/>
          <w:highlight w:val="cyan"/>
        </w:rPr>
        <w:t>unreliable</w:t>
      </w:r>
      <w:r w:rsidRPr="00AC5E98">
        <w:rPr>
          <w:rStyle w:val="StyleUnderline"/>
        </w:rPr>
        <w:t>. This reality makes a compelling case for an effects-based approach.</w:t>
      </w:r>
    </w:p>
    <w:p w14:paraId="24080F82" w14:textId="77777777" w:rsidR="00F8539E" w:rsidRDefault="00F8539E" w:rsidP="00F8539E">
      <w:pPr>
        <w:pStyle w:val="Heading4"/>
      </w:pPr>
      <w:r>
        <w:t>can’t enforce it---burden of proof too high</w:t>
      </w:r>
    </w:p>
    <w:p w14:paraId="6447A54C" w14:textId="77777777" w:rsidR="00F8539E" w:rsidRPr="006E0A74" w:rsidRDefault="00F8539E" w:rsidP="00F8539E">
      <w:pPr>
        <w:rPr>
          <w:rStyle w:val="Style13ptBold"/>
          <w:b w:val="0"/>
          <w:bCs w:val="0"/>
        </w:rPr>
      </w:pPr>
      <w:r>
        <w:t xml:space="preserve">Alan </w:t>
      </w:r>
      <w:r>
        <w:rPr>
          <w:rStyle w:val="Style13ptBold"/>
        </w:rPr>
        <w:t>Devlin 21</w:t>
      </w:r>
      <w:r>
        <w:t xml:space="preserve">. Partner, Latham &amp; </w:t>
      </w:r>
      <w:proofErr w:type="spellStart"/>
      <w:r>
        <w:t>Walkins</w:t>
      </w:r>
      <w:proofErr w:type="spellEnd"/>
      <w:r>
        <w:t xml:space="preserve"> Law Firm. “Part II - The Case for Change.” </w:t>
      </w:r>
      <w:r>
        <w:rPr>
          <w:i/>
          <w:iCs/>
        </w:rPr>
        <w:t>Reforming Antitrust</w:t>
      </w:r>
      <w:r>
        <w:t>. Cambridge University Press. 2021. DOI: 10.1017/9781009000260. 109-226.</w:t>
      </w:r>
    </w:p>
    <w:p w14:paraId="2B9D41DB" w14:textId="77777777" w:rsidR="00F8539E" w:rsidRDefault="00F8539E" w:rsidP="00F8539E">
      <w:pPr>
        <w:rPr>
          <w:sz w:val="16"/>
        </w:rPr>
      </w:pPr>
      <w:r w:rsidRPr="00843CE5">
        <w:rPr>
          <w:sz w:val="16"/>
        </w:rPr>
        <w:t xml:space="preserve">Meanwhile, </w:t>
      </w:r>
      <w:r w:rsidRPr="00843CE5">
        <w:rPr>
          <w:rStyle w:val="StyleUnderline"/>
        </w:rPr>
        <w:t xml:space="preserve">flipping the </w:t>
      </w:r>
      <w:r w:rsidRPr="00FA51C1">
        <w:rPr>
          <w:rStyle w:val="StyleUnderline"/>
          <w:highlight w:val="cyan"/>
        </w:rPr>
        <w:t>burden of proof</w:t>
      </w:r>
      <w:r w:rsidRPr="00843CE5">
        <w:rPr>
          <w:rStyle w:val="StyleUnderline"/>
        </w:rPr>
        <w:t xml:space="preserve"> upends the American tradition in which free contract is the default and the government must prove its case </w:t>
      </w:r>
      <w:proofErr w:type="gramStart"/>
      <w:r w:rsidRPr="00843CE5">
        <w:rPr>
          <w:rStyle w:val="StyleUnderline"/>
        </w:rPr>
        <w:t>in order to</w:t>
      </w:r>
      <w:proofErr w:type="gramEnd"/>
      <w:r w:rsidRPr="00843CE5">
        <w:rPr>
          <w:rStyle w:val="StyleUnderline"/>
        </w:rPr>
        <w:t xml:space="preserve"> enjoin private conduct</w:t>
      </w:r>
      <w:r w:rsidRPr="00843CE5">
        <w:rPr>
          <w:sz w:val="16"/>
        </w:rPr>
        <w:t xml:space="preserve">. As described below, </w:t>
      </w:r>
      <w:r w:rsidRPr="00FA51C1">
        <w:rPr>
          <w:rStyle w:val="StyleUnderline"/>
          <w:highlight w:val="cyan"/>
        </w:rPr>
        <w:t>easing</w:t>
      </w:r>
      <w:r w:rsidRPr="00843CE5">
        <w:rPr>
          <w:rStyle w:val="StyleUnderline"/>
        </w:rPr>
        <w:t xml:space="preserve"> the agencies’ </w:t>
      </w:r>
      <w:r w:rsidRPr="00FA51C1">
        <w:rPr>
          <w:rStyle w:val="StyleUnderline"/>
          <w:highlight w:val="cyan"/>
        </w:rPr>
        <w:t>need to establish harm</w:t>
      </w:r>
      <w:r w:rsidRPr="00843CE5">
        <w:rPr>
          <w:rStyle w:val="StyleUnderline"/>
        </w:rPr>
        <w:t xml:space="preserve"> to competition</w:t>
      </w:r>
      <w:r w:rsidRPr="00843CE5">
        <w:rPr>
          <w:sz w:val="16"/>
        </w:rPr>
        <w:t xml:space="preserve"> would </w:t>
      </w:r>
      <w:r w:rsidRPr="00FA51C1">
        <w:rPr>
          <w:rStyle w:val="StyleUnderline"/>
          <w:highlight w:val="cyan"/>
        </w:rPr>
        <w:t>usher</w:t>
      </w:r>
      <w:r w:rsidRPr="00843CE5">
        <w:rPr>
          <w:rStyle w:val="StyleUnderline"/>
        </w:rPr>
        <w:t xml:space="preserve"> forth </w:t>
      </w:r>
      <w:r w:rsidRPr="00FA51C1">
        <w:rPr>
          <w:rStyle w:val="StyleUnderline"/>
          <w:highlight w:val="cyan"/>
        </w:rPr>
        <w:t xml:space="preserve">diminished rigor </w:t>
      </w:r>
      <w:r w:rsidRPr="00FA51C1">
        <w:rPr>
          <w:rStyle w:val="StyleUnderline"/>
        </w:rPr>
        <w:t>of</w:t>
      </w:r>
      <w:r w:rsidRPr="00843CE5">
        <w:rPr>
          <w:rStyle w:val="StyleUnderline"/>
        </w:rPr>
        <w:t xml:space="preserve"> analysis </w:t>
      </w:r>
      <w:r w:rsidRPr="00FA51C1">
        <w:rPr>
          <w:rStyle w:val="StyleUnderline"/>
          <w:highlight w:val="cyan"/>
        </w:rPr>
        <w:t>and</w:t>
      </w:r>
      <w:r w:rsidRPr="00843CE5">
        <w:rPr>
          <w:rStyle w:val="StyleUnderline"/>
        </w:rPr>
        <w:t xml:space="preserve">, in time, an </w:t>
      </w:r>
      <w:r w:rsidRPr="00FA51C1">
        <w:rPr>
          <w:rStyle w:val="Emphasis"/>
          <w:highlight w:val="cyan"/>
        </w:rPr>
        <w:t>abundance of unmeritorious cases</w:t>
      </w:r>
      <w:r w:rsidRPr="00843CE5">
        <w:rPr>
          <w:rStyle w:val="StyleUnderline"/>
        </w:rPr>
        <w:t>.</w:t>
      </w:r>
      <w:r w:rsidRPr="00843CE5">
        <w:rPr>
          <w:sz w:val="16"/>
        </w:rPr>
        <w:t xml:space="preserve"> Separately, </w:t>
      </w:r>
      <w:r w:rsidRPr="00843CE5">
        <w:rPr>
          <w:rStyle w:val="StyleUnderline"/>
        </w:rPr>
        <w:t>eliminating divestitures as a means for resolving horizontal merger issues</w:t>
      </w:r>
      <w:r w:rsidRPr="00843CE5">
        <w:rPr>
          <w:sz w:val="16"/>
        </w:rPr>
        <w:t xml:space="preserve"> – a neo-</w:t>
      </w:r>
      <w:proofErr w:type="spellStart"/>
      <w:r w:rsidRPr="00843CE5">
        <w:rPr>
          <w:sz w:val="16"/>
        </w:rPr>
        <w:t>Brandeisian</w:t>
      </w:r>
      <w:proofErr w:type="spellEnd"/>
      <w:r w:rsidRPr="00843CE5">
        <w:rPr>
          <w:sz w:val="16"/>
        </w:rPr>
        <w:t xml:space="preserve"> favoriteFootnote121 – </w:t>
      </w:r>
      <w:r w:rsidRPr="00843CE5">
        <w:rPr>
          <w:rStyle w:val="StyleUnderline"/>
        </w:rPr>
        <w:t>is unworkable</w:t>
      </w:r>
      <w:r w:rsidRPr="00843CE5">
        <w:rPr>
          <w:sz w:val="16"/>
        </w:rPr>
        <w:t xml:space="preserve">. </w:t>
      </w:r>
      <w:r w:rsidRPr="00FA51C1">
        <w:rPr>
          <w:rStyle w:val="Emphasis"/>
          <w:highlight w:val="cyan"/>
        </w:rPr>
        <w:t>Resource constraints pose a</w:t>
      </w:r>
      <w:r w:rsidRPr="00843CE5">
        <w:rPr>
          <w:rStyle w:val="Emphasis"/>
        </w:rPr>
        <w:t xml:space="preserve"> </w:t>
      </w:r>
      <w:r w:rsidRPr="00FA51C1">
        <w:rPr>
          <w:rStyle w:val="Emphasis"/>
          <w:highlight w:val="cyan"/>
        </w:rPr>
        <w:t xml:space="preserve">threshold problem. </w:t>
      </w:r>
      <w:r w:rsidRPr="00FA51C1">
        <w:rPr>
          <w:rStyle w:val="StyleUnderline"/>
        </w:rPr>
        <w:t>Suing to block</w:t>
      </w:r>
      <w:r w:rsidRPr="00843CE5">
        <w:rPr>
          <w:rStyle w:val="StyleUnderline"/>
        </w:rPr>
        <w:t xml:space="preserve"> every transaction that features, in some line, a problematic horizontal overlap would </w:t>
      </w:r>
      <w:r w:rsidRPr="00FA51C1">
        <w:rPr>
          <w:rStyle w:val="Emphasis"/>
          <w:highlight w:val="cyan"/>
        </w:rPr>
        <w:t>require</w:t>
      </w:r>
      <w:r w:rsidRPr="00843CE5">
        <w:rPr>
          <w:rStyle w:val="Emphasis"/>
        </w:rPr>
        <w:t xml:space="preserve"> a </w:t>
      </w:r>
      <w:r w:rsidRPr="00FA51C1">
        <w:rPr>
          <w:rStyle w:val="Emphasis"/>
          <w:highlight w:val="cyan"/>
        </w:rPr>
        <w:t>massive increase in</w:t>
      </w:r>
      <w:r w:rsidRPr="00FA51C1">
        <w:rPr>
          <w:rStyle w:val="StyleUnderline"/>
          <w:highlight w:val="cyan"/>
        </w:rPr>
        <w:t xml:space="preserve"> staff and budget</w:t>
      </w:r>
      <w:r w:rsidRPr="00843CE5">
        <w:rPr>
          <w:rStyle w:val="StyleUnderline"/>
        </w:rPr>
        <w:t xml:space="preserve"> for the agencies. </w:t>
      </w:r>
      <w:r w:rsidRPr="00843CE5">
        <w:rPr>
          <w:sz w:val="16"/>
        </w:rPr>
        <w:t xml:space="preserve">More fundamentally, however, the policy would be unsustainable. </w:t>
      </w:r>
      <w:r w:rsidRPr="00843CE5">
        <w:rPr>
          <w:rStyle w:val="StyleUnderline"/>
        </w:rPr>
        <w:t xml:space="preserve">Sophisticated parties to a transaction could agree to sell an </w:t>
      </w:r>
      <w:r w:rsidRPr="00843CE5">
        <w:rPr>
          <w:rStyle w:val="Emphasis"/>
        </w:rPr>
        <w:t>overlap unit</w:t>
      </w:r>
      <w:r w:rsidRPr="00843CE5">
        <w:rPr>
          <w:rStyle w:val="StyleUnderline"/>
        </w:rPr>
        <w:t xml:space="preserve"> as a precedent condition to their merger</w:t>
      </w:r>
      <w:r w:rsidRPr="00843CE5">
        <w:rPr>
          <w:sz w:val="16"/>
        </w:rPr>
        <w:t xml:space="preserve">. The government would then face a </w:t>
      </w:r>
      <w:proofErr w:type="gramStart"/>
      <w:r w:rsidRPr="00843CE5">
        <w:rPr>
          <w:sz w:val="16"/>
        </w:rPr>
        <w:t>fait accompli, and</w:t>
      </w:r>
      <w:proofErr w:type="gramEnd"/>
      <w:r w:rsidRPr="00843CE5">
        <w:rPr>
          <w:sz w:val="16"/>
        </w:rPr>
        <w:t xml:space="preserve"> be left with trying to challenge a transaction that involves no competitive overlap – a case that, even on the proposals above – would likely be dead on arrival.</w:t>
      </w:r>
    </w:p>
    <w:p w14:paraId="4AF441F4" w14:textId="77777777" w:rsidR="00F8539E" w:rsidRPr="007773C5" w:rsidRDefault="00F8539E" w:rsidP="00F8539E">
      <w:pPr>
        <w:pStyle w:val="Heading4"/>
        <w:rPr>
          <w:rStyle w:val="Style13ptBold"/>
          <w:rFonts w:cs="Nirmala UI"/>
          <w:b/>
          <w:bCs w:val="0"/>
        </w:rPr>
      </w:pPr>
      <w:r w:rsidRPr="007773C5">
        <w:rPr>
          <w:rStyle w:val="Style13ptBold"/>
          <w:rFonts w:cs="Nirmala UI"/>
        </w:rPr>
        <w:t xml:space="preserve">America's maintaining tech leadership now, but antitrust expansion cedes dominance. </w:t>
      </w:r>
    </w:p>
    <w:p w14:paraId="17930DDA" w14:textId="77777777" w:rsidR="00F8539E" w:rsidRPr="007773C5" w:rsidRDefault="00F8539E" w:rsidP="00F8539E">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7F87205C" w14:textId="77777777" w:rsidR="00F8539E" w:rsidRPr="007773C5" w:rsidRDefault="00F8539E" w:rsidP="00F8539E">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646CB7">
        <w:rPr>
          <w:rStyle w:val="StyleUnderline"/>
          <w:highlight w:val="cyan"/>
        </w:rPr>
        <w:t>The U.S. has</w:t>
      </w:r>
      <w:r w:rsidRPr="007773C5">
        <w:rPr>
          <w:rStyle w:val="StyleUnderline"/>
        </w:rPr>
        <w:t xml:space="preserve"> had a substantial </w:t>
      </w:r>
      <w:r w:rsidRPr="00646CB7">
        <w:rPr>
          <w:rStyle w:val="Emphasis"/>
          <w:highlight w:val="cyan"/>
        </w:rPr>
        <w:t>tech</w:t>
      </w:r>
      <w:r w:rsidRPr="007773C5">
        <w:rPr>
          <w:rStyle w:val="Emphasis"/>
        </w:rPr>
        <w:t xml:space="preserve">nological </w:t>
      </w:r>
      <w:r w:rsidRPr="00646CB7">
        <w:rPr>
          <w:rStyle w:val="Emphasis"/>
          <w:highlight w:val="cyan"/>
        </w:rPr>
        <w:t>edge</w:t>
      </w:r>
      <w:r w:rsidRPr="00646CB7">
        <w:rPr>
          <w:rStyle w:val="StyleUnderline"/>
          <w:highlight w:val="cyan"/>
        </w:rPr>
        <w:t xml:space="preserve"> over</w:t>
      </w:r>
      <w:r w:rsidRPr="007773C5">
        <w:rPr>
          <w:rStyle w:val="StyleUnderline"/>
        </w:rPr>
        <w:t xml:space="preserve"> our military and intelligence </w:t>
      </w:r>
      <w:r w:rsidRPr="00646CB7">
        <w:rPr>
          <w:rStyle w:val="Emphasis"/>
          <w:highlight w:val="cyan"/>
        </w:rPr>
        <w:t>rivals</w:t>
      </w:r>
      <w:r w:rsidRPr="00646CB7">
        <w:rPr>
          <w:rStyle w:val="StyleUnderline"/>
          <w:highlight w:val="cyan"/>
        </w:rPr>
        <w:t xml:space="preserve"> in</w:t>
      </w:r>
      <w:r w:rsidRPr="007773C5">
        <w:rPr>
          <w:rStyle w:val="StyleUnderline"/>
        </w:rPr>
        <w:t xml:space="preserve"> foundational </w:t>
      </w:r>
      <w:r w:rsidRPr="00646CB7">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646CB7">
        <w:rPr>
          <w:rStyle w:val="StyleUnderline"/>
          <w:highlight w:val="cyan"/>
        </w:rPr>
        <w:t>and</w:t>
      </w:r>
      <w:r w:rsidRPr="007773C5">
        <w:rPr>
          <w:rStyle w:val="StyleUnderline"/>
        </w:rPr>
        <w:t xml:space="preserve"> other </w:t>
      </w:r>
      <w:r w:rsidRPr="00646CB7">
        <w:rPr>
          <w:rStyle w:val="Emphasis"/>
          <w:highlight w:val="cyan"/>
        </w:rPr>
        <w:t>next-gen</w:t>
      </w:r>
      <w:r w:rsidRPr="007773C5">
        <w:rPr>
          <w:sz w:val="16"/>
        </w:rPr>
        <w:t xml:space="preserve">eration </w:t>
      </w:r>
      <w:r w:rsidRPr="00646CB7">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646CB7">
        <w:rPr>
          <w:rStyle w:val="Emphasis"/>
          <w:highlight w:val="cyan"/>
        </w:rPr>
        <w:t>tech</w:t>
      </w:r>
      <w:r w:rsidRPr="007773C5">
        <w:rPr>
          <w:rStyle w:val="Emphasis"/>
        </w:rPr>
        <w:t xml:space="preserve">nological </w:t>
      </w:r>
      <w:r w:rsidRPr="00646CB7">
        <w:rPr>
          <w:rStyle w:val="Emphasis"/>
          <w:highlight w:val="cyan"/>
        </w:rPr>
        <w:t>leadership</w:t>
      </w:r>
      <w:r w:rsidRPr="007773C5">
        <w:rPr>
          <w:rStyle w:val="StyleUnderline"/>
        </w:rPr>
        <w:t xml:space="preserve"> has made it possible for U.S. companies to </w:t>
      </w:r>
      <w:r w:rsidRPr="00646CB7">
        <w:rPr>
          <w:rStyle w:val="StyleUnderline"/>
          <w:highlight w:val="cyan"/>
        </w:rPr>
        <w:t>ensure</w:t>
      </w:r>
      <w:r w:rsidRPr="007773C5">
        <w:rPr>
          <w:rStyle w:val="StyleUnderline"/>
        </w:rPr>
        <w:t xml:space="preserve"> the </w:t>
      </w:r>
      <w:r w:rsidRPr="00646CB7">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646CB7">
        <w:rPr>
          <w:rStyle w:val="StyleUnderline"/>
          <w:highlight w:val="cyan"/>
        </w:rPr>
        <w:t>of</w:t>
      </w:r>
      <w:r w:rsidRPr="007773C5">
        <w:rPr>
          <w:rStyle w:val="StyleUnderline"/>
        </w:rPr>
        <w:t xml:space="preserve"> the </w:t>
      </w:r>
      <w:r w:rsidRPr="00646CB7">
        <w:rPr>
          <w:rStyle w:val="Emphasis"/>
          <w:highlight w:val="cyan"/>
        </w:rPr>
        <w:t>hard</w:t>
      </w:r>
      <w:r w:rsidRPr="007773C5">
        <w:rPr>
          <w:rStyle w:val="Emphasis"/>
        </w:rPr>
        <w:t>ware</w:t>
      </w:r>
      <w:r w:rsidRPr="007773C5">
        <w:rPr>
          <w:rStyle w:val="StyleUnderline"/>
        </w:rPr>
        <w:t xml:space="preserve"> </w:t>
      </w:r>
      <w:r w:rsidRPr="00646CB7">
        <w:rPr>
          <w:rStyle w:val="StyleUnderline"/>
          <w:highlight w:val="cyan"/>
        </w:rPr>
        <w:t xml:space="preserve">and </w:t>
      </w:r>
      <w:r w:rsidRPr="00646CB7">
        <w:rPr>
          <w:rStyle w:val="Emphasis"/>
          <w:highlight w:val="cyan"/>
        </w:rPr>
        <w:t>software</w:t>
      </w:r>
      <w:r w:rsidRPr="007773C5">
        <w:rPr>
          <w:rStyle w:val="StyleUnderline"/>
        </w:rPr>
        <w:t xml:space="preserve"> products </w:t>
      </w:r>
      <w:r w:rsidRPr="00646CB7">
        <w:rPr>
          <w:rStyle w:val="StyleUnderline"/>
          <w:highlight w:val="cyan"/>
        </w:rPr>
        <w:t>that make</w:t>
      </w:r>
      <w:r w:rsidRPr="007773C5">
        <w:rPr>
          <w:rStyle w:val="StyleUnderline"/>
        </w:rPr>
        <w:t xml:space="preserve"> up </w:t>
      </w:r>
      <w:r w:rsidRPr="00646CB7">
        <w:rPr>
          <w:rStyle w:val="StyleUnderline"/>
          <w:highlight w:val="cyan"/>
        </w:rPr>
        <w:t xml:space="preserve">the </w:t>
      </w:r>
      <w:r w:rsidRPr="00646CB7">
        <w:rPr>
          <w:rStyle w:val="Emphasis"/>
          <w:highlight w:val="cyan"/>
        </w:rPr>
        <w:t>backbone</w:t>
      </w:r>
      <w:r w:rsidRPr="00646CB7">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646CB7">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w:t>
      </w:r>
      <w:proofErr w:type="gramStart"/>
      <w:r w:rsidRPr="007773C5">
        <w:rPr>
          <w:rStyle w:val="StyleUnderline"/>
        </w:rPr>
        <w:t xml:space="preserve">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646CB7">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646CB7">
        <w:rPr>
          <w:rStyle w:val="StyleUnderline"/>
          <w:highlight w:val="cyan"/>
        </w:rPr>
        <w:t>security</w:t>
      </w:r>
      <w:proofErr w:type="gramEnd"/>
      <w:r w:rsidRPr="007773C5">
        <w:rPr>
          <w:sz w:val="16"/>
        </w:rPr>
        <w:t>.9</w:t>
      </w:r>
    </w:p>
    <w:p w14:paraId="7DF16427" w14:textId="77777777" w:rsidR="00F8539E" w:rsidRPr="007773C5" w:rsidRDefault="00F8539E" w:rsidP="00F8539E">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646CB7">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646CB7">
        <w:rPr>
          <w:rStyle w:val="StyleUnderline"/>
          <w:highlight w:val="cyan"/>
        </w:rPr>
        <w:t>in</w:t>
      </w:r>
      <w:r w:rsidRPr="007773C5">
        <w:rPr>
          <w:sz w:val="16"/>
        </w:rPr>
        <w:t xml:space="preserve"> this process through </w:t>
      </w:r>
      <w:r w:rsidRPr="00646CB7">
        <w:rPr>
          <w:rStyle w:val="Emphasis"/>
          <w:highlight w:val="cyan"/>
        </w:rPr>
        <w:t>innovation</w:t>
      </w:r>
      <w:r w:rsidRPr="00646CB7">
        <w:rPr>
          <w:rStyle w:val="StyleUnderline"/>
          <w:highlight w:val="cyan"/>
        </w:rPr>
        <w:t xml:space="preserve">, </w:t>
      </w:r>
      <w:r w:rsidRPr="00646CB7">
        <w:rPr>
          <w:rStyle w:val="Emphasis"/>
          <w:highlight w:val="cyan"/>
        </w:rPr>
        <w:t>patenting</w:t>
      </w:r>
      <w:r w:rsidRPr="00646CB7">
        <w:rPr>
          <w:rStyle w:val="StyleUnderline"/>
          <w:highlight w:val="cyan"/>
        </w:rPr>
        <w:t xml:space="preserve">, and </w:t>
      </w:r>
      <w:r w:rsidRPr="00646CB7">
        <w:rPr>
          <w:rStyle w:val="Emphasis"/>
          <w:highlight w:val="cyan"/>
        </w:rPr>
        <w:t>standard setting</w:t>
      </w:r>
      <w:r w:rsidRPr="007773C5">
        <w:rPr>
          <w:rStyle w:val="StyleUnderline"/>
        </w:rPr>
        <w:t xml:space="preserve">, but they </w:t>
      </w:r>
      <w:r w:rsidRPr="00646CB7">
        <w:rPr>
          <w:rStyle w:val="StyleUnderline"/>
          <w:highlight w:val="cyan"/>
        </w:rPr>
        <w:t xml:space="preserve">are </w:t>
      </w:r>
      <w:r w:rsidRPr="00646CB7">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646CB7">
        <w:rPr>
          <w:rStyle w:val="Emphasis"/>
          <w:highlight w:val="cyan"/>
        </w:rPr>
        <w:t>Chinese</w:t>
      </w:r>
      <w:r w:rsidRPr="00646CB7">
        <w:rPr>
          <w:rStyle w:val="StyleUnderline"/>
          <w:highlight w:val="cyan"/>
        </w:rPr>
        <w:t xml:space="preserve"> and </w:t>
      </w:r>
      <w:r w:rsidRPr="00646CB7">
        <w:rPr>
          <w:rStyle w:val="Emphasis"/>
          <w:highlight w:val="cyan"/>
        </w:rPr>
        <w:t>Korean</w:t>
      </w:r>
      <w:r w:rsidRPr="00646CB7">
        <w:rPr>
          <w:rStyle w:val="StyleUnderline"/>
          <w:highlight w:val="cyan"/>
        </w:rPr>
        <w:t xml:space="preserve"> companies</w:t>
      </w:r>
      <w:r w:rsidRPr="007773C5">
        <w:rPr>
          <w:rStyle w:val="StyleUnderline"/>
        </w:rPr>
        <w:t xml:space="preserve"> have</w:t>
      </w:r>
      <w:r w:rsidRPr="007773C5">
        <w:rPr>
          <w:sz w:val="16"/>
        </w:rPr>
        <w:t xml:space="preserve"> also </w:t>
      </w:r>
      <w:r w:rsidRPr="00646CB7">
        <w:rPr>
          <w:rStyle w:val="StyleUnderline"/>
          <w:highlight w:val="cyan"/>
        </w:rPr>
        <w:t>invest</w:t>
      </w:r>
      <w:r w:rsidRPr="007773C5">
        <w:rPr>
          <w:rStyle w:val="StyleUnderline"/>
        </w:rPr>
        <w:t xml:space="preserve">ed </w:t>
      </w:r>
      <w:r w:rsidRPr="00646CB7">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309C1A64" w14:textId="77777777" w:rsidR="00F8539E" w:rsidRPr="007773C5" w:rsidRDefault="00F8539E" w:rsidP="00F8539E">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646CB7">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646CB7">
        <w:rPr>
          <w:rStyle w:val="StyleUnderline"/>
          <w:highlight w:val="cyan"/>
        </w:rPr>
        <w:t xml:space="preserve">a </w:t>
      </w:r>
      <w:r w:rsidRPr="00646CB7">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646CB7">
        <w:rPr>
          <w:rStyle w:val="StyleUnderline"/>
          <w:highlight w:val="cyan"/>
        </w:rPr>
        <w:t>While U.S. companies are</w:t>
      </w:r>
      <w:r w:rsidRPr="007773C5">
        <w:rPr>
          <w:rStyle w:val="StyleUnderline"/>
        </w:rPr>
        <w:t xml:space="preserve"> savvy and </w:t>
      </w:r>
      <w:r w:rsidRPr="00646CB7">
        <w:rPr>
          <w:rStyle w:val="StyleUnderline"/>
          <w:highlight w:val="cyan"/>
        </w:rPr>
        <w:t>talented</w:t>
      </w:r>
      <w:r w:rsidRPr="007773C5">
        <w:rPr>
          <w:rStyle w:val="StyleUnderline"/>
        </w:rPr>
        <w:t xml:space="preserve"> competitors</w:t>
      </w:r>
      <w:r w:rsidRPr="007773C5">
        <w:rPr>
          <w:sz w:val="16"/>
        </w:rPr>
        <w:t xml:space="preserve"> in this race, </w:t>
      </w:r>
      <w:r w:rsidRPr="00646CB7">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646CB7">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646CB7">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646CB7">
        <w:rPr>
          <w:rStyle w:val="Emphasis"/>
          <w:highlight w:val="cyan"/>
        </w:rPr>
        <w:t>hinder</w:t>
      </w:r>
      <w:r w:rsidRPr="007773C5">
        <w:rPr>
          <w:sz w:val="16"/>
        </w:rPr>
        <w:t xml:space="preserve"> their </w:t>
      </w:r>
      <w:r w:rsidRPr="00646CB7">
        <w:rPr>
          <w:rStyle w:val="StyleUnderline"/>
          <w:highlight w:val="cyan"/>
        </w:rPr>
        <w:t xml:space="preserve">ability to </w:t>
      </w:r>
      <w:r w:rsidRPr="00646CB7">
        <w:rPr>
          <w:rStyle w:val="Emphasis"/>
          <w:highlight w:val="cyan"/>
        </w:rPr>
        <w:t>lead</w:t>
      </w:r>
      <w:r w:rsidRPr="007773C5">
        <w:rPr>
          <w:sz w:val="16"/>
        </w:rPr>
        <w:t>.</w:t>
      </w:r>
    </w:p>
    <w:p w14:paraId="6FAD294B" w14:textId="77777777" w:rsidR="00F8539E" w:rsidRPr="007773C5" w:rsidRDefault="00F8539E" w:rsidP="00F8539E">
      <w:pPr>
        <w:rPr>
          <w:sz w:val="16"/>
        </w:rPr>
      </w:pPr>
      <w:r w:rsidRPr="007773C5">
        <w:rPr>
          <w:sz w:val="16"/>
        </w:rPr>
        <w:t>III. Overly Aggressive Antitrust Enforcement Hinders American Technological Leadership and Threatens National Security</w:t>
      </w:r>
    </w:p>
    <w:p w14:paraId="61162093" w14:textId="77777777" w:rsidR="00F8539E" w:rsidRPr="007773C5" w:rsidRDefault="00F8539E" w:rsidP="00F8539E">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646CB7">
        <w:rPr>
          <w:rStyle w:val="StyleUnderline"/>
          <w:highlight w:val="cyan"/>
        </w:rPr>
        <w:t>aggressive</w:t>
      </w:r>
      <w:r w:rsidRPr="007773C5">
        <w:rPr>
          <w:rStyle w:val="StyleUnderline"/>
        </w:rPr>
        <w:t xml:space="preserve"> </w:t>
      </w:r>
      <w:r w:rsidRPr="007773C5">
        <w:rPr>
          <w:rStyle w:val="Emphasis"/>
        </w:rPr>
        <w:t xml:space="preserve">antitrust </w:t>
      </w:r>
      <w:r w:rsidRPr="00646CB7">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646CB7">
        <w:rPr>
          <w:rStyle w:val="Emphasis"/>
          <w:highlight w:val="cyan"/>
        </w:rPr>
        <w:t>benefit</w:t>
      </w:r>
      <w:r w:rsidRPr="007773C5">
        <w:rPr>
          <w:rStyle w:val="StyleUnderline"/>
        </w:rPr>
        <w:t xml:space="preserve"> of these </w:t>
      </w:r>
      <w:r w:rsidRPr="00646CB7">
        <w:rPr>
          <w:rStyle w:val="Emphasis"/>
          <w:highlight w:val="cyan"/>
        </w:rPr>
        <w:t>foreign companies</w:t>
      </w:r>
      <w:r w:rsidRPr="007773C5">
        <w:rPr>
          <w:rStyle w:val="StyleUnderline"/>
        </w:rPr>
        <w:t xml:space="preserve">, which are </w:t>
      </w:r>
      <w:r w:rsidRPr="00646CB7">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646CB7">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7773C5">
        <w:rPr>
          <w:sz w:val="16"/>
        </w:rPr>
        <w:t>thinly-disguised</w:t>
      </w:r>
      <w:proofErr w:type="gramEnd"/>
      <w:r w:rsidRPr="007773C5">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28EC8AD5" w14:textId="77777777" w:rsidR="00F8539E" w:rsidRPr="007773C5" w:rsidRDefault="00F8539E" w:rsidP="00F8539E">
      <w:pPr>
        <w:rPr>
          <w:sz w:val="16"/>
        </w:rPr>
      </w:pPr>
      <w:r w:rsidRPr="00646CB7">
        <w:rPr>
          <w:rStyle w:val="StyleUnderline"/>
          <w:highlight w:val="cyan"/>
        </w:rPr>
        <w:t>Antitrust</w:t>
      </w:r>
      <w:r w:rsidRPr="007773C5">
        <w:rPr>
          <w:rStyle w:val="StyleUnderline"/>
        </w:rPr>
        <w:t xml:space="preserve"> challenges </w:t>
      </w:r>
      <w:r w:rsidRPr="00646CB7">
        <w:rPr>
          <w:rStyle w:val="StyleUnderline"/>
          <w:highlight w:val="cyan"/>
        </w:rPr>
        <w:t xml:space="preserve">undermine </w:t>
      </w:r>
      <w:r w:rsidRPr="00646CB7">
        <w:rPr>
          <w:rStyle w:val="Emphasis"/>
          <w:highlight w:val="cyan"/>
        </w:rPr>
        <w:t>i</w:t>
      </w:r>
      <w:r w:rsidRPr="007773C5">
        <w:rPr>
          <w:rStyle w:val="Emphasis"/>
        </w:rPr>
        <w:t xml:space="preserve">ntellectual </w:t>
      </w:r>
      <w:r w:rsidRPr="00646CB7">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596E8A5" w14:textId="77777777" w:rsidR="00F8539E" w:rsidRPr="007773C5" w:rsidRDefault="00F8539E" w:rsidP="00F8539E">
      <w:pPr>
        <w:rPr>
          <w:sz w:val="16"/>
        </w:rPr>
      </w:pPr>
      <w:r w:rsidRPr="00646CB7">
        <w:rPr>
          <w:rStyle w:val="StyleUnderline"/>
          <w:highlight w:val="cyan"/>
        </w:rPr>
        <w:t>Predatory</w:t>
      </w:r>
      <w:r w:rsidRPr="007773C5">
        <w:rPr>
          <w:rStyle w:val="StyleUnderline"/>
        </w:rPr>
        <w:t xml:space="preserve"> </w:t>
      </w:r>
      <w:r w:rsidRPr="007773C5">
        <w:rPr>
          <w:rStyle w:val="Emphasis"/>
        </w:rPr>
        <w:t xml:space="preserve">antitrust </w:t>
      </w:r>
      <w:r w:rsidRPr="00646CB7">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646CB7">
        <w:rPr>
          <w:rStyle w:val="StyleUnderline"/>
          <w:highlight w:val="cyan"/>
        </w:rPr>
        <w:t>weaken</w:t>
      </w:r>
      <w:r w:rsidRPr="007773C5">
        <w:rPr>
          <w:rStyle w:val="StyleUnderline"/>
        </w:rPr>
        <w:t xml:space="preserve"> the </w:t>
      </w:r>
      <w:r w:rsidRPr="00646CB7">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646CB7">
        <w:rPr>
          <w:rStyle w:val="StyleUnderline"/>
          <w:highlight w:val="cyan"/>
        </w:rPr>
        <w:t xml:space="preserve">to </w:t>
      </w:r>
      <w:r w:rsidRPr="00646CB7">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646CB7">
        <w:rPr>
          <w:rStyle w:val="StyleUnderline"/>
          <w:highlight w:val="cyan"/>
        </w:rPr>
        <w:t>by exacting high</w:t>
      </w:r>
      <w:r w:rsidRPr="007773C5">
        <w:rPr>
          <w:rStyle w:val="StyleUnderline"/>
        </w:rPr>
        <w:t xml:space="preserve"> </w:t>
      </w:r>
      <w:r w:rsidRPr="007773C5">
        <w:rPr>
          <w:rStyle w:val="Emphasis"/>
        </w:rPr>
        <w:t xml:space="preserve">monetary </w:t>
      </w:r>
      <w:r w:rsidRPr="00646CB7">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967BE8F" w14:textId="77777777" w:rsidR="00F8539E" w:rsidRPr="007773C5" w:rsidRDefault="00F8539E" w:rsidP="00F8539E">
      <w:pPr>
        <w:rPr>
          <w:sz w:val="16"/>
        </w:rPr>
      </w:pPr>
      <w:r w:rsidRPr="007773C5">
        <w:rPr>
          <w:sz w:val="16"/>
        </w:rPr>
        <w:t xml:space="preserve">Another way in which courts in China and other foreign countries are harming U.S. companies is </w:t>
      </w:r>
      <w:proofErr w:type="gramStart"/>
      <w:r w:rsidRPr="007773C5">
        <w:rPr>
          <w:sz w:val="16"/>
        </w:rPr>
        <w:t>through the use of</w:t>
      </w:r>
      <w:proofErr w:type="gramEnd"/>
      <w:r w:rsidRPr="007773C5">
        <w:rPr>
          <w:sz w:val="16"/>
        </w:rPr>
        <w:t xml:space="preserve"> anti-suit injunctions. One example of this is in the recent patent infringement lawsuit brought by </w:t>
      </w:r>
      <w:proofErr w:type="spellStart"/>
      <w:r w:rsidRPr="007773C5">
        <w:rPr>
          <w:sz w:val="16"/>
        </w:rPr>
        <w:t>InterDigital</w:t>
      </w:r>
      <w:proofErr w:type="spellEnd"/>
      <w:r w:rsidRPr="007773C5">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7773C5">
        <w:rPr>
          <w:sz w:val="16"/>
        </w:rPr>
        <w:t>InterDigital’s</w:t>
      </w:r>
      <w:proofErr w:type="spellEnd"/>
      <w:r w:rsidRPr="007773C5">
        <w:rPr>
          <w:sz w:val="16"/>
        </w:rPr>
        <w:t xml:space="preserve"> patents on standardized technologies. In July 2020, </w:t>
      </w:r>
      <w:proofErr w:type="spellStart"/>
      <w:r w:rsidRPr="007773C5">
        <w:rPr>
          <w:sz w:val="16"/>
        </w:rPr>
        <w:t>InterDigital</w:t>
      </w:r>
      <w:proofErr w:type="spellEnd"/>
      <w:r w:rsidRPr="007773C5">
        <w:rPr>
          <w:sz w:val="16"/>
        </w:rPr>
        <w:t xml:space="preserve"> sued Xiaomi in India for infringement of </w:t>
      </w:r>
      <w:proofErr w:type="spellStart"/>
      <w:r w:rsidRPr="007773C5">
        <w:rPr>
          <w:sz w:val="16"/>
        </w:rPr>
        <w:t>InterDigital’s</w:t>
      </w:r>
      <w:proofErr w:type="spellEnd"/>
      <w:r w:rsidRPr="007773C5">
        <w:rPr>
          <w:sz w:val="16"/>
        </w:rPr>
        <w:t xml:space="preserve"> Indian patents. The Wuhan Intermediate Court then ordered </w:t>
      </w:r>
      <w:proofErr w:type="spellStart"/>
      <w:r w:rsidRPr="007773C5">
        <w:rPr>
          <w:sz w:val="16"/>
        </w:rPr>
        <w:t>InterDigital</w:t>
      </w:r>
      <w:proofErr w:type="spellEnd"/>
      <w:r w:rsidRPr="007773C5">
        <w:rPr>
          <w:sz w:val="16"/>
        </w:rPr>
        <w:t xml:space="preserve"> to stop its lawsuit with its request for an injunction in India. The Chinese court further prohibited </w:t>
      </w:r>
      <w:proofErr w:type="spellStart"/>
      <w:r w:rsidRPr="007773C5">
        <w:rPr>
          <w:sz w:val="16"/>
        </w:rPr>
        <w:t>InterDigital</w:t>
      </w:r>
      <w:proofErr w:type="spellEnd"/>
      <w:r w:rsidRPr="007773C5">
        <w:rPr>
          <w:sz w:val="16"/>
        </w:rPr>
        <w:t xml:space="preserve"> from suing Xiaomi and requesting an injunction or damages in the form of reasonable licensing rates, or even to enforce a </w:t>
      </w:r>
      <w:proofErr w:type="gramStart"/>
      <w:r w:rsidRPr="007773C5">
        <w:rPr>
          <w:sz w:val="16"/>
        </w:rPr>
        <w:t>previously-issued</w:t>
      </w:r>
      <w:proofErr w:type="gramEnd"/>
      <w:r w:rsidRPr="007773C5">
        <w:rPr>
          <w:sz w:val="16"/>
        </w:rPr>
        <w:t xml:space="preserve"> injunction, in any other country. If </w:t>
      </w:r>
      <w:proofErr w:type="spellStart"/>
      <w:r w:rsidRPr="007773C5">
        <w:rPr>
          <w:sz w:val="16"/>
        </w:rPr>
        <w:t>InterDigital</w:t>
      </w:r>
      <w:proofErr w:type="spellEnd"/>
      <w:r w:rsidRPr="007773C5">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7773C5">
        <w:rPr>
          <w:sz w:val="16"/>
        </w:rPr>
        <w:t>InterDigital</w:t>
      </w:r>
      <w:proofErr w:type="spellEnd"/>
      <w:r w:rsidRPr="007773C5">
        <w:rPr>
          <w:sz w:val="16"/>
        </w:rPr>
        <w:t xml:space="preserve"> from enforcing their intellectual property rights anywhere in the world.</w:t>
      </w:r>
    </w:p>
    <w:p w14:paraId="7C064BC3" w14:textId="77777777" w:rsidR="00F8539E" w:rsidRPr="007773C5" w:rsidRDefault="00F8539E" w:rsidP="00F8539E">
      <w:pPr>
        <w:rPr>
          <w:sz w:val="16"/>
        </w:rPr>
      </w:pPr>
      <w:r w:rsidRPr="007773C5">
        <w:rPr>
          <w:sz w:val="16"/>
        </w:rPr>
        <w:t xml:space="preserve">The </w:t>
      </w:r>
      <w:r w:rsidRPr="00646CB7">
        <w:rPr>
          <w:rStyle w:val="StyleUnderline"/>
          <w:highlight w:val="cyan"/>
        </w:rPr>
        <w:t>unfair</w:t>
      </w:r>
      <w:r w:rsidRPr="007773C5">
        <w:rPr>
          <w:rStyle w:val="StyleUnderline"/>
        </w:rPr>
        <w:t xml:space="preserve"> use of </w:t>
      </w:r>
      <w:r w:rsidRPr="00646CB7">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646CB7">
        <w:rPr>
          <w:rStyle w:val="Emphasis"/>
          <w:highlight w:val="cyan"/>
        </w:rPr>
        <w:t>empowers China</w:t>
      </w:r>
      <w:r w:rsidRPr="00646CB7">
        <w:rPr>
          <w:rStyle w:val="StyleUnderline"/>
          <w:highlight w:val="cyan"/>
        </w:rPr>
        <w:t xml:space="preserve"> and </w:t>
      </w:r>
      <w:r w:rsidRPr="00646CB7">
        <w:rPr>
          <w:rStyle w:val="Emphasis"/>
          <w:highlight w:val="cyan"/>
        </w:rPr>
        <w:t>others</w:t>
      </w:r>
      <w:r w:rsidRPr="00646CB7">
        <w:rPr>
          <w:rStyle w:val="StyleUnderline"/>
          <w:highlight w:val="cyan"/>
        </w:rPr>
        <w:t xml:space="preserve"> to </w:t>
      </w:r>
      <w:r w:rsidRPr="00646CB7">
        <w:rPr>
          <w:rStyle w:val="Emphasis"/>
          <w:highlight w:val="cyan"/>
        </w:rPr>
        <w:t>expand</w:t>
      </w:r>
      <w:r w:rsidRPr="007773C5">
        <w:rPr>
          <w:rStyle w:val="Emphasis"/>
        </w:rPr>
        <w:t xml:space="preserve"> their </w:t>
      </w:r>
      <w:r w:rsidRPr="00646CB7">
        <w:rPr>
          <w:rStyle w:val="Emphasis"/>
          <w:highlight w:val="cyan"/>
        </w:rPr>
        <w:t>influence</w:t>
      </w:r>
      <w:r w:rsidRPr="00646CB7">
        <w:rPr>
          <w:rStyle w:val="StyleUnderline"/>
          <w:highlight w:val="cyan"/>
        </w:rPr>
        <w:t xml:space="preserve"> over</w:t>
      </w:r>
      <w:r w:rsidRPr="007773C5">
        <w:rPr>
          <w:rStyle w:val="StyleUnderline"/>
        </w:rPr>
        <w:t xml:space="preserve"> the </w:t>
      </w:r>
      <w:r w:rsidRPr="00646CB7">
        <w:rPr>
          <w:rStyle w:val="StyleUnderline"/>
          <w:highlight w:val="cyan"/>
        </w:rPr>
        <w:t>evolving</w:t>
      </w:r>
      <w:r w:rsidRPr="007773C5">
        <w:rPr>
          <w:rStyle w:val="StyleUnderline"/>
        </w:rPr>
        <w:t xml:space="preserve"> 5G </w:t>
      </w:r>
      <w:r w:rsidRPr="00646CB7">
        <w:rPr>
          <w:rStyle w:val="StyleUnderline"/>
          <w:highlight w:val="cyan"/>
        </w:rPr>
        <w:t>tech</w:t>
      </w:r>
      <w:r w:rsidRPr="007773C5">
        <w:rPr>
          <w:rStyle w:val="StyleUnderline"/>
        </w:rPr>
        <w:t xml:space="preserve">nological ecosystem. To the extent the U.S. </w:t>
      </w:r>
      <w:r w:rsidRPr="00646CB7">
        <w:rPr>
          <w:rStyle w:val="Emphasis"/>
          <w:highlight w:val="cyan"/>
        </w:rPr>
        <w:t>cedes</w:t>
      </w:r>
      <w:r w:rsidRPr="007773C5">
        <w:rPr>
          <w:rStyle w:val="Emphasis"/>
        </w:rPr>
        <w:t xml:space="preserve"> its </w:t>
      </w:r>
      <w:r w:rsidRPr="00646CB7">
        <w:rPr>
          <w:rStyle w:val="Emphasis"/>
          <w:highlight w:val="cyan"/>
        </w:rPr>
        <w:t>dominance</w:t>
      </w:r>
      <w:r w:rsidRPr="00646CB7">
        <w:rPr>
          <w:rStyle w:val="StyleUnderline"/>
          <w:highlight w:val="cyan"/>
        </w:rPr>
        <w:t xml:space="preserve"> in</w:t>
      </w:r>
      <w:r w:rsidRPr="007773C5">
        <w:rPr>
          <w:rStyle w:val="StyleUnderline"/>
        </w:rPr>
        <w:t xml:space="preserve"> 5G </w:t>
      </w:r>
      <w:r w:rsidRPr="00646CB7">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B07B85">
        <w:rPr>
          <w:sz w:val="16"/>
          <w:szCs w:val="16"/>
        </w:rPr>
        <w:t>,</w:t>
      </w:r>
      <w:r w:rsidRPr="007773C5">
        <w:rPr>
          <w:sz w:val="16"/>
        </w:rPr>
        <w:t xml:space="preserve"> a China-based company, </w:t>
      </w:r>
      <w:r w:rsidRPr="007773C5">
        <w:rPr>
          <w:rStyle w:val="StyleUnderline"/>
        </w:rPr>
        <w:t xml:space="preserve">has increased its R&amp;D spending while growing its </w:t>
      </w:r>
      <w:r w:rsidRPr="00646CB7">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646CB7">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646CB7">
        <w:rPr>
          <w:rStyle w:val="StyleUnderline"/>
          <w:highlight w:val="cyan"/>
        </w:rPr>
        <w:t xml:space="preserve">the </w:t>
      </w:r>
      <w:r w:rsidRPr="00646CB7">
        <w:rPr>
          <w:rStyle w:val="Emphasis"/>
          <w:highlight w:val="cyan"/>
        </w:rPr>
        <w:t>semiconductor</w:t>
      </w:r>
      <w:r w:rsidRPr="00646CB7">
        <w:rPr>
          <w:rStyle w:val="StyleUnderline"/>
          <w:highlight w:val="cyan"/>
        </w:rPr>
        <w:t xml:space="preserve"> industry, which</w:t>
      </w:r>
      <w:r w:rsidRPr="007773C5">
        <w:rPr>
          <w:sz w:val="16"/>
        </w:rPr>
        <w:t xml:space="preserve"> include a range of policies backed by over $100 billion in government funds, </w:t>
      </w:r>
      <w:r w:rsidRPr="00646CB7">
        <w:rPr>
          <w:rStyle w:val="StyleUnderline"/>
          <w:highlight w:val="cyan"/>
        </w:rPr>
        <w:t>threaten</w:t>
      </w:r>
      <w:r w:rsidRPr="007773C5">
        <w:rPr>
          <w:rStyle w:val="StyleUnderline"/>
        </w:rPr>
        <w:t xml:space="preserve"> U.S. </w:t>
      </w:r>
      <w:r w:rsidRPr="00646CB7">
        <w:rPr>
          <w:rStyle w:val="StyleUnderline"/>
          <w:highlight w:val="cyan"/>
        </w:rPr>
        <w:t>leadership</w:t>
      </w:r>
      <w:r w:rsidRPr="007773C5">
        <w:rPr>
          <w:rStyle w:val="StyleUnderline"/>
        </w:rPr>
        <w:t xml:space="preserve"> in the industry </w:t>
      </w:r>
      <w:r w:rsidRPr="00646CB7">
        <w:rPr>
          <w:rStyle w:val="StyleUnderline"/>
          <w:highlight w:val="cyan"/>
        </w:rPr>
        <w:t>and</w:t>
      </w:r>
      <w:r w:rsidRPr="007773C5">
        <w:rPr>
          <w:rStyle w:val="StyleUnderline"/>
        </w:rPr>
        <w:t xml:space="preserve"> </w:t>
      </w:r>
      <w:r w:rsidRPr="007773C5">
        <w:rPr>
          <w:rStyle w:val="Emphasis"/>
        </w:rPr>
        <w:t xml:space="preserve">present </w:t>
      </w:r>
      <w:r w:rsidRPr="00646CB7">
        <w:rPr>
          <w:rStyle w:val="Emphasis"/>
          <w:highlight w:val="cyan"/>
        </w:rPr>
        <w:t>risks</w:t>
      </w:r>
      <w:r w:rsidRPr="007773C5">
        <w:rPr>
          <w:rStyle w:val="StyleUnderline"/>
        </w:rPr>
        <w:t xml:space="preserve"> to U.S. national </w:t>
      </w:r>
      <w:r w:rsidRPr="00646CB7">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895738D" w14:textId="77777777" w:rsidR="00F8539E" w:rsidRPr="002621C4" w:rsidRDefault="00F8539E" w:rsidP="00F8539E">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387E9781" w14:textId="77777777" w:rsidR="00F8539E" w:rsidRPr="00BB4E78" w:rsidRDefault="00F8539E" w:rsidP="00F8539E">
      <w:pPr>
        <w:pStyle w:val="Heading4"/>
      </w:pPr>
      <w:r>
        <w:t xml:space="preserve">alt causes to </w:t>
      </w:r>
      <w:proofErr w:type="spellStart"/>
      <w:r>
        <w:t>china</w:t>
      </w:r>
      <w:proofErr w:type="spellEnd"/>
      <w:r>
        <w:t xml:space="preserve"> war---their evidence lists a ton</w:t>
      </w:r>
    </w:p>
    <w:p w14:paraId="6B86FAF0" w14:textId="77777777" w:rsidR="00F8539E" w:rsidRDefault="00F8539E" w:rsidP="00F8539E">
      <w:pPr>
        <w:pStyle w:val="Heading2"/>
      </w:pPr>
      <w:proofErr w:type="spellStart"/>
      <w:r>
        <w:t>eu</w:t>
      </w:r>
      <w:proofErr w:type="spellEnd"/>
      <w:r>
        <w:t xml:space="preserve"> diversion</w:t>
      </w:r>
    </w:p>
    <w:p w14:paraId="3455C98A" w14:textId="77777777" w:rsidR="00F8539E" w:rsidRPr="00BB4E78" w:rsidRDefault="00F8539E" w:rsidP="00F8539E">
      <w:pPr>
        <w:pStyle w:val="Heading3"/>
      </w:pPr>
      <w:r>
        <w:t>1nc</w:t>
      </w:r>
    </w:p>
    <w:p w14:paraId="5A2192D1" w14:textId="77777777" w:rsidR="00F8539E" w:rsidRPr="00EC4990" w:rsidRDefault="00F8539E" w:rsidP="00F8539E">
      <w:pPr>
        <w:pStyle w:val="Heading4"/>
        <w:rPr>
          <w:u w:val="single"/>
        </w:rPr>
      </w:pPr>
      <w:r>
        <w:t xml:space="preserve">There are no </w:t>
      </w:r>
      <w:r w:rsidRPr="00C3755B">
        <w:rPr>
          <w:u w:val="single"/>
        </w:rPr>
        <w:t>definable metrics</w:t>
      </w:r>
      <w:r>
        <w:t xml:space="preserve"> under the EU model, which makes it </w:t>
      </w:r>
      <w:r w:rsidRPr="00C3755B">
        <w:rPr>
          <w:u w:val="single"/>
        </w:rPr>
        <w:t>impossible to translate</w:t>
      </w:r>
    </w:p>
    <w:p w14:paraId="550A340A" w14:textId="77777777" w:rsidR="00F8539E" w:rsidRPr="00EC4990" w:rsidRDefault="00F8539E" w:rsidP="00F8539E">
      <w:r>
        <w:t xml:space="preserve">Geoffrey A. </w:t>
      </w:r>
      <w:r w:rsidRPr="008058E9">
        <w:rPr>
          <w:rStyle w:val="Style13ptBold"/>
        </w:rPr>
        <w:t>Manne 18</w:t>
      </w:r>
      <w:r>
        <w:t>. President and founder of the International Center for Law and Economics, distinguished fellow at Northwestern Law School’s Searle Center on Law, Regulation, &amp; Economic Growth. "Why US Antitrust Law Should Not Emulate European Competition Policy," December 19, 2018. https://</w:t>
      </w:r>
      <w:r w:rsidRPr="00EC4990">
        <w:t>www.judiciary.senate.gov/imo/media/doc/Manne%20Testimony.pdf)</w:t>
      </w:r>
    </w:p>
    <w:p w14:paraId="037B54DA" w14:textId="77777777" w:rsidR="00F8539E" w:rsidRPr="00EC4990" w:rsidRDefault="00F8539E" w:rsidP="00F8539E">
      <w:pPr>
        <w:rPr>
          <w:rStyle w:val="StyleUnderline"/>
        </w:rPr>
      </w:pPr>
      <w:r w:rsidRPr="00EC4990">
        <w:rPr>
          <w:rStyle w:val="StyleUnderline"/>
        </w:rPr>
        <w:t>It is striking</w:t>
      </w:r>
      <w:r w:rsidRPr="00EC4990">
        <w:rPr>
          <w:sz w:val="16"/>
        </w:rPr>
        <w:t xml:space="preserve"> that </w:t>
      </w:r>
      <w:r w:rsidRPr="00941774">
        <w:rPr>
          <w:rStyle w:val="StyleUnderline"/>
          <w:highlight w:val="cyan"/>
        </w:rPr>
        <w:t>firms can infringe</w:t>
      </w:r>
      <w:r w:rsidRPr="00EC4990">
        <w:rPr>
          <w:rStyle w:val="StyleUnderline"/>
        </w:rPr>
        <w:t xml:space="preserve"> Article 102 </w:t>
      </w:r>
      <w:r w:rsidRPr="00941774">
        <w:rPr>
          <w:rStyle w:val="StyleUnderline"/>
          <w:highlight w:val="cyan"/>
        </w:rPr>
        <w:t>with practices that are</w:t>
      </w:r>
      <w:r w:rsidRPr="00EC4990">
        <w:rPr>
          <w:sz w:val="16"/>
        </w:rPr>
        <w:t xml:space="preserve"> either “</w:t>
      </w:r>
      <w:r w:rsidRPr="00941774">
        <w:rPr>
          <w:rStyle w:val="Emphasis"/>
          <w:highlight w:val="cyan"/>
        </w:rPr>
        <w:t>unfair</w:t>
      </w:r>
      <w:r w:rsidRPr="00941774">
        <w:rPr>
          <w:sz w:val="16"/>
          <w:highlight w:val="cyan"/>
        </w:rPr>
        <w:t xml:space="preserve">,” </w:t>
      </w:r>
      <w:r w:rsidRPr="00941774">
        <w:rPr>
          <w:rStyle w:val="StyleUnderline"/>
          <w:highlight w:val="cyan"/>
        </w:rPr>
        <w:t>prejudice consumers, place trading partners at a disadvantage, or impose obligations</w:t>
      </w:r>
      <w:r w:rsidRPr="00EC4990">
        <w:rPr>
          <w:sz w:val="16"/>
        </w:rPr>
        <w:t xml:space="preserve"> that depend </w:t>
      </w:r>
      <w:r w:rsidRPr="00941774">
        <w:rPr>
          <w:rStyle w:val="StyleUnderline"/>
          <w:highlight w:val="cyan"/>
        </w:rPr>
        <w:t>on</w:t>
      </w:r>
      <w:r w:rsidRPr="00EC4990">
        <w:rPr>
          <w:rStyle w:val="StyleUnderline"/>
        </w:rPr>
        <w:t xml:space="preserve"> the behavior of </w:t>
      </w:r>
      <w:r w:rsidRPr="00941774">
        <w:rPr>
          <w:rStyle w:val="Emphasis"/>
        </w:rPr>
        <w:t>other</w:t>
      </w:r>
      <w:r w:rsidRPr="00EC4990">
        <w:rPr>
          <w:rStyle w:val="StyleUnderline"/>
        </w:rPr>
        <w:t>, non-contracting</w:t>
      </w:r>
      <w:r w:rsidRPr="00EC4990">
        <w:rPr>
          <w:sz w:val="16"/>
        </w:rPr>
        <w:t xml:space="preserve"> </w:t>
      </w:r>
      <w:r w:rsidRPr="00941774">
        <w:rPr>
          <w:rStyle w:val="StyleUnderline"/>
          <w:highlight w:val="cyan"/>
        </w:rPr>
        <w:t>parties</w:t>
      </w:r>
      <w:r w:rsidRPr="00EC4990">
        <w:rPr>
          <w:rStyle w:val="StyleUnderline"/>
        </w:rPr>
        <w:t xml:space="preserve">. Not only are </w:t>
      </w:r>
      <w:r w:rsidRPr="00941774">
        <w:rPr>
          <w:rStyle w:val="StyleUnderline"/>
          <w:highlight w:val="cyan"/>
        </w:rPr>
        <w:t>these</w:t>
      </w:r>
      <w:r w:rsidRPr="00EC4990">
        <w:rPr>
          <w:rStyle w:val="StyleUnderline"/>
        </w:rPr>
        <w:t xml:space="preserve"> </w:t>
      </w:r>
      <w:r w:rsidRPr="00941774">
        <w:rPr>
          <w:rStyle w:val="StyleUnderline"/>
        </w:rPr>
        <w:t>broad categories</w:t>
      </w:r>
      <w:r w:rsidRPr="00EC4990">
        <w:rPr>
          <w:rStyle w:val="StyleUnderline"/>
        </w:rPr>
        <w:t xml:space="preserve"> </w:t>
      </w:r>
      <w:r w:rsidRPr="00EC4990">
        <w:rPr>
          <w:sz w:val="16"/>
        </w:rPr>
        <w:t xml:space="preserve">sometimes </w:t>
      </w:r>
      <w:r w:rsidRPr="00EC4990">
        <w:rPr>
          <w:rStyle w:val="Emphasis"/>
        </w:rPr>
        <w:t>mutually exclusive</w:t>
      </w:r>
      <w:r w:rsidRPr="00EC4990">
        <w:rPr>
          <w:sz w:val="16"/>
        </w:rPr>
        <w:t xml:space="preserve"> </w:t>
      </w:r>
      <w:r w:rsidRPr="00EC4990">
        <w:rPr>
          <w:rStyle w:val="StyleUnderline"/>
        </w:rPr>
        <w:t>(a firm could very well prejudice consumers by not disadvantaging some of its trading partners)</w:t>
      </w:r>
      <w:r w:rsidRPr="00EC4990">
        <w:rPr>
          <w:sz w:val="16"/>
        </w:rPr>
        <w:t xml:space="preserve"> </w:t>
      </w:r>
      <w:r w:rsidRPr="00EC4990">
        <w:rPr>
          <w:rStyle w:val="StyleUnderline"/>
        </w:rPr>
        <w:t>but</w:t>
      </w:r>
      <w:r w:rsidRPr="00EC4990">
        <w:rPr>
          <w:sz w:val="16"/>
        </w:rPr>
        <w:t xml:space="preserve">, more importantly, many of these </w:t>
      </w:r>
      <w:r w:rsidRPr="00941774">
        <w:rPr>
          <w:rStyle w:val="StyleUnderline"/>
          <w:highlight w:val="cyan"/>
        </w:rPr>
        <w:t>concepts are</w:t>
      </w:r>
      <w:r w:rsidRPr="00EC4990">
        <w:rPr>
          <w:sz w:val="16"/>
        </w:rPr>
        <w:t xml:space="preserve"> almost </w:t>
      </w:r>
      <w:r w:rsidRPr="00941774">
        <w:rPr>
          <w:rStyle w:val="Emphasis"/>
          <w:highlight w:val="cyan"/>
        </w:rPr>
        <w:t>impossible</w:t>
      </w:r>
      <w:r w:rsidRPr="00941774">
        <w:rPr>
          <w:sz w:val="16"/>
          <w:highlight w:val="cyan"/>
        </w:rPr>
        <w:t xml:space="preserve"> </w:t>
      </w:r>
      <w:r w:rsidRPr="00941774">
        <w:rPr>
          <w:rStyle w:val="StyleUnderline"/>
          <w:highlight w:val="cyan"/>
        </w:rPr>
        <w:t>to translate into economic thinking.</w:t>
      </w:r>
      <w:r w:rsidRPr="00EC4990">
        <w:rPr>
          <w:rStyle w:val="StyleUnderline"/>
        </w:rPr>
        <w:t xml:space="preserve"> </w:t>
      </w:r>
    </w:p>
    <w:p w14:paraId="2D72F448" w14:textId="77777777" w:rsidR="00F8539E" w:rsidRPr="00EC4990" w:rsidRDefault="00F8539E" w:rsidP="00F8539E">
      <w:pPr>
        <w:rPr>
          <w:rStyle w:val="StyleUnderline"/>
        </w:rPr>
      </w:pPr>
      <w:r w:rsidRPr="00EC4990">
        <w:rPr>
          <w:sz w:val="16"/>
        </w:rPr>
        <w:t xml:space="preserve">Although the tersely worded Sherman Act, with its prohibitions on any contract “in restraint of trade”19 or attempts to “monopolize”,20 is notoriously ambiguous, </w:t>
      </w:r>
      <w:r w:rsidRPr="00EC4990">
        <w:rPr>
          <w:rStyle w:val="StyleUnderline"/>
        </w:rPr>
        <w:t>over the course of more than a century the Supreme Court has developed jurisprudence to limit</w:t>
      </w:r>
      <w:r w:rsidRPr="00EC4990">
        <w:rPr>
          <w:sz w:val="16"/>
        </w:rPr>
        <w:t xml:space="preserve"> these </w:t>
      </w:r>
      <w:r w:rsidRPr="00EC4990">
        <w:rPr>
          <w:rStyle w:val="StyleUnderline"/>
        </w:rPr>
        <w:t>provisions to certain practices that restrict consumer welfare. It</w:t>
      </w:r>
      <w:r w:rsidRPr="00EC4990">
        <w:rPr>
          <w:sz w:val="16"/>
        </w:rPr>
        <w:t xml:space="preserve"> thereby </w:t>
      </w:r>
      <w:r w:rsidRPr="00EC4990">
        <w:rPr>
          <w:rStyle w:val="StyleUnderline"/>
        </w:rPr>
        <w:t>grounded</w:t>
      </w:r>
      <w:r w:rsidRPr="00EC4990">
        <w:rPr>
          <w:sz w:val="16"/>
        </w:rPr>
        <w:t xml:space="preserve"> </w:t>
      </w:r>
      <w:r w:rsidRPr="00EC4990">
        <w:rPr>
          <w:rStyle w:val="StyleUnderline"/>
        </w:rPr>
        <w:t>American antitrust</w:t>
      </w:r>
      <w:r w:rsidRPr="00EC4990">
        <w:rPr>
          <w:sz w:val="16"/>
        </w:rPr>
        <w:t xml:space="preserve"> enforcement </w:t>
      </w:r>
      <w:r w:rsidRPr="00EC4990">
        <w:rPr>
          <w:rStyle w:val="StyleUnderline"/>
        </w:rPr>
        <w:t>in</w:t>
      </w:r>
      <w:r w:rsidRPr="00EC4990">
        <w:rPr>
          <w:sz w:val="16"/>
        </w:rPr>
        <w:t xml:space="preserve"> a requirement of </w:t>
      </w:r>
      <w:r w:rsidRPr="00EC4990">
        <w:rPr>
          <w:rStyle w:val="StyleUnderline"/>
        </w:rPr>
        <w:t xml:space="preserve">rigorous economic analysis. </w:t>
      </w:r>
    </w:p>
    <w:p w14:paraId="2E1233C4" w14:textId="77777777" w:rsidR="00F8539E" w:rsidRDefault="00F8539E" w:rsidP="00F8539E">
      <w:pPr>
        <w:rPr>
          <w:rStyle w:val="StyleUnderline"/>
        </w:rPr>
      </w:pPr>
      <w:r w:rsidRPr="00EC4990">
        <w:rPr>
          <w:sz w:val="16"/>
        </w:rPr>
        <w:t xml:space="preserve">This is not all merely an academic question: </w:t>
      </w:r>
      <w:r w:rsidRPr="00EC4990">
        <w:rPr>
          <w:rStyle w:val="StyleUnderline"/>
        </w:rPr>
        <w:t xml:space="preserve">there are real and </w:t>
      </w:r>
      <w:r w:rsidRPr="00EC4990">
        <w:rPr>
          <w:rStyle w:val="Emphasis"/>
        </w:rPr>
        <w:t>damaging consequences</w:t>
      </w:r>
      <w:r w:rsidRPr="00EC4990">
        <w:rPr>
          <w:rStyle w:val="StyleUnderline"/>
        </w:rPr>
        <w:t xml:space="preserve"> that can follow from the antitrust prescriptions based on the EU model.</w:t>
      </w:r>
      <w:r w:rsidRPr="00EC4990">
        <w:rPr>
          <w:sz w:val="16"/>
        </w:rPr>
        <w:t xml:space="preserve"> As I discuss below, </w:t>
      </w:r>
      <w:r w:rsidRPr="00EC4990">
        <w:rPr>
          <w:rStyle w:val="StyleUnderline"/>
        </w:rPr>
        <w:t xml:space="preserve">by endorsing open-ended enforcement, the </w:t>
      </w:r>
      <w:r w:rsidRPr="00941774">
        <w:rPr>
          <w:rStyle w:val="StyleUnderline"/>
          <w:highlight w:val="cyan"/>
        </w:rPr>
        <w:t>EU courts have</w:t>
      </w:r>
      <w:r w:rsidRPr="00EC4990">
        <w:rPr>
          <w:rStyle w:val="StyleUnderline"/>
        </w:rPr>
        <w:t xml:space="preserve"> ultimately </w:t>
      </w:r>
      <w:r w:rsidRPr="00941774">
        <w:rPr>
          <w:rStyle w:val="StyleUnderline"/>
          <w:highlight w:val="cyan"/>
        </w:rPr>
        <w:t>exposed</w:t>
      </w:r>
      <w:r w:rsidRPr="00EC4990">
        <w:rPr>
          <w:rStyle w:val="StyleUnderline"/>
        </w:rPr>
        <w:t xml:space="preserve"> EU </w:t>
      </w:r>
      <w:r w:rsidRPr="00941774">
        <w:rPr>
          <w:rStyle w:val="StyleUnderline"/>
          <w:highlight w:val="cyan"/>
        </w:rPr>
        <w:t>competition law to increased politicization.</w:t>
      </w:r>
      <w:r w:rsidRPr="00EC4990">
        <w:rPr>
          <w:sz w:val="16"/>
        </w:rPr>
        <w:t xml:space="preserve"> Because </w:t>
      </w:r>
      <w:r w:rsidRPr="00941774">
        <w:rPr>
          <w:rStyle w:val="StyleUnderline"/>
          <w:highlight w:val="cyan"/>
        </w:rPr>
        <w:t>EU regulators can call upon a</w:t>
      </w:r>
      <w:r w:rsidRPr="00941774">
        <w:rPr>
          <w:sz w:val="16"/>
          <w:highlight w:val="cyan"/>
        </w:rPr>
        <w:t xml:space="preserve"> </w:t>
      </w:r>
      <w:r w:rsidRPr="00941774">
        <w:rPr>
          <w:rStyle w:val="Emphasis"/>
          <w:highlight w:val="cyan"/>
        </w:rPr>
        <w:t>large list of justifications</w:t>
      </w:r>
      <w:r w:rsidRPr="00941774">
        <w:rPr>
          <w:sz w:val="16"/>
          <w:highlight w:val="cyan"/>
        </w:rPr>
        <w:t xml:space="preserve"> </w:t>
      </w:r>
      <w:r w:rsidRPr="00941774">
        <w:rPr>
          <w:rStyle w:val="StyleUnderline"/>
          <w:highlight w:val="cyan"/>
        </w:rPr>
        <w:t>for their enforcement decisions</w:t>
      </w:r>
      <w:r w:rsidRPr="00EC4990">
        <w:rPr>
          <w:rStyle w:val="StyleUnderline"/>
        </w:rPr>
        <w:t>,</w:t>
      </w:r>
      <w:r w:rsidRPr="00EC4990">
        <w:rPr>
          <w:sz w:val="16"/>
        </w:rPr>
        <w:t xml:space="preserve"> they are</w:t>
      </w:r>
      <w:r w:rsidRPr="00EC4990">
        <w:rPr>
          <w:rStyle w:val="StyleUnderline"/>
        </w:rPr>
        <w:t xml:space="preserve"> free</w:t>
      </w:r>
      <w:r w:rsidRPr="00EC4990">
        <w:rPr>
          <w:sz w:val="16"/>
        </w:rPr>
        <w:t xml:space="preserve"> to pursue cases that </w:t>
      </w:r>
      <w:r w:rsidRPr="00EC4990">
        <w:rPr>
          <w:rStyle w:val="StyleUnderline"/>
        </w:rPr>
        <w:t xml:space="preserve">best fit within a </w:t>
      </w:r>
      <w:r w:rsidRPr="00EC4990">
        <w:rPr>
          <w:rStyle w:val="Emphasis"/>
        </w:rPr>
        <w:t>political agenda</w:t>
      </w:r>
      <w:r w:rsidRPr="00EC4990">
        <w:rPr>
          <w:sz w:val="16"/>
        </w:rPr>
        <w:t xml:space="preserve">, </w:t>
      </w:r>
      <w:r w:rsidRPr="00EC4990">
        <w:rPr>
          <w:rStyle w:val="StyleUnderline"/>
        </w:rPr>
        <w:t>rather than focusing on the limited practices that are most injurious to consumers</w:t>
      </w:r>
      <w:r w:rsidRPr="00EC4990">
        <w:rPr>
          <w:sz w:val="16"/>
        </w:rPr>
        <w:t xml:space="preserve">. In other words, </w:t>
      </w:r>
      <w:r w:rsidRPr="00941774">
        <w:rPr>
          <w:rStyle w:val="StyleUnderline"/>
          <w:highlight w:val="cyan"/>
        </w:rPr>
        <w:t>there is</w:t>
      </w:r>
      <w:r w:rsidRPr="00EC4990">
        <w:rPr>
          <w:sz w:val="16"/>
        </w:rPr>
        <w:t xml:space="preserve"> largely </w:t>
      </w:r>
      <w:r w:rsidRPr="00941774">
        <w:rPr>
          <w:rStyle w:val="Emphasis"/>
          <w:highlight w:val="cyan"/>
        </w:rPr>
        <w:t>no definable set of metrics</w:t>
      </w:r>
      <w:r w:rsidRPr="00941774">
        <w:rPr>
          <w:rStyle w:val="StyleUnderline"/>
          <w:highlight w:val="cyan"/>
        </w:rPr>
        <w:t xml:space="preserve"> to distinguish</w:t>
      </w:r>
      <w:r w:rsidRPr="00EC4990">
        <w:rPr>
          <w:sz w:val="16"/>
        </w:rPr>
        <w:t xml:space="preserve"> strong </w:t>
      </w:r>
      <w:r w:rsidRPr="00941774">
        <w:rPr>
          <w:rStyle w:val="StyleUnderline"/>
          <w:highlight w:val="cyan"/>
        </w:rPr>
        <w:t>cases</w:t>
      </w:r>
      <w:r w:rsidRPr="00EC4990">
        <w:rPr>
          <w:sz w:val="16"/>
        </w:rPr>
        <w:t xml:space="preserve"> from weak ones </w:t>
      </w:r>
      <w:r w:rsidRPr="00941774">
        <w:rPr>
          <w:rStyle w:val="StyleUnderline"/>
          <w:highlight w:val="cyan"/>
        </w:rPr>
        <w:t>under the EU model</w:t>
      </w:r>
      <w:r w:rsidRPr="00EC4990">
        <w:rPr>
          <w:rStyle w:val="StyleUnderline"/>
        </w:rPr>
        <w:t>; what stands in its place is political</w:t>
      </w:r>
      <w:r w:rsidRPr="00C3755B">
        <w:rPr>
          <w:rStyle w:val="StyleUnderline"/>
        </w:rPr>
        <w:t xml:space="preserve"> discretion.</w:t>
      </w:r>
    </w:p>
    <w:p w14:paraId="0B58B63B" w14:textId="77777777" w:rsidR="00F8539E" w:rsidRDefault="00F8539E" w:rsidP="00F8539E">
      <w:pPr>
        <w:pStyle w:val="Heading4"/>
      </w:pPr>
      <w:r w:rsidRPr="00D415D1">
        <w:t xml:space="preserve">EU and US big data approaches are </w:t>
      </w:r>
      <w:r>
        <w:t xml:space="preserve">not </w:t>
      </w:r>
      <w:r w:rsidRPr="00D415D1">
        <w:t xml:space="preserve">out of sync </w:t>
      </w:r>
    </w:p>
    <w:p w14:paraId="6553A89C" w14:textId="77777777" w:rsidR="00F8539E" w:rsidRDefault="00F8539E" w:rsidP="00F8539E">
      <w:r w:rsidRPr="00D415D1">
        <w:t xml:space="preserve">Ning </w:t>
      </w:r>
      <w:proofErr w:type="spellStart"/>
      <w:r w:rsidRPr="00D415D1">
        <w:rPr>
          <w:rStyle w:val="Style13ptBold"/>
        </w:rPr>
        <w:t>Lizhi</w:t>
      </w:r>
      <w:proofErr w:type="spellEnd"/>
      <w:r w:rsidRPr="00D415D1">
        <w:rPr>
          <w:rStyle w:val="Style13ptBold"/>
        </w:rPr>
        <w:t>, 21</w:t>
      </w:r>
      <w:r>
        <w:t>. D</w:t>
      </w:r>
      <w:r w:rsidRPr="00D415D1">
        <w:t xml:space="preserve">irector of the Research Center of Intellectual Property and Competition Law, Wuhan University. </w:t>
      </w:r>
      <w:r>
        <w:t xml:space="preserve">“Internet regulations conform to global trend.” September 28, 2021. </w:t>
      </w:r>
      <w:hyperlink r:id="rId18" w:history="1">
        <w:r w:rsidRPr="0028516E">
          <w:rPr>
            <w:rStyle w:val="Hyperlink"/>
          </w:rPr>
          <w:t>https://www.khmertimeskh.com/50943005/internet-regulations-conform-to-global-trend/</w:t>
        </w:r>
      </w:hyperlink>
      <w:r>
        <w:t xml:space="preserve"> Accessed: 9/28/21 2:42pm </w:t>
      </w:r>
    </w:p>
    <w:p w14:paraId="557844D5" w14:textId="77777777" w:rsidR="00F8539E" w:rsidRDefault="00F8539E" w:rsidP="00F8539E">
      <w:pPr>
        <w:rPr>
          <w:sz w:val="16"/>
          <w:szCs w:val="16"/>
        </w:rPr>
      </w:pPr>
      <w:r w:rsidRPr="00D415D1">
        <w:rPr>
          <w:sz w:val="16"/>
          <w:szCs w:val="16"/>
        </w:rPr>
        <w:t>Moreover</w:t>
      </w:r>
      <w:r>
        <w:t xml:space="preserve">, </w:t>
      </w:r>
      <w:r w:rsidRPr="00D415D1">
        <w:rPr>
          <w:u w:val="single"/>
        </w:rPr>
        <w:t xml:space="preserve">China’s anti-monopoly policies conform to the </w:t>
      </w:r>
      <w:r w:rsidRPr="00D415D1">
        <w:rPr>
          <w:highlight w:val="cyan"/>
          <w:u w:val="single"/>
        </w:rPr>
        <w:t xml:space="preserve">global trend, </w:t>
      </w:r>
      <w:r w:rsidRPr="00D415D1">
        <w:rPr>
          <w:u w:val="single"/>
        </w:rPr>
        <w:t xml:space="preserve">as </w:t>
      </w:r>
      <w:r w:rsidRPr="00BB4E78">
        <w:rPr>
          <w:u w:val="single"/>
        </w:rPr>
        <w:t>the European Union and the United Stat</w:t>
      </w:r>
      <w:r w:rsidRPr="00D415D1">
        <w:rPr>
          <w:u w:val="single"/>
        </w:rPr>
        <w:t>es</w:t>
      </w:r>
      <w:r w:rsidRPr="00D415D1">
        <w:rPr>
          <w:highlight w:val="cyan"/>
          <w:u w:val="single"/>
        </w:rPr>
        <w:t xml:space="preserve"> have been tightening supervision </w:t>
      </w:r>
      <w:r w:rsidRPr="00BB4E78">
        <w:rPr>
          <w:u w:val="single"/>
        </w:rPr>
        <w:t>of the internet industry in recent years</w:t>
      </w:r>
      <w:r w:rsidRPr="00BB4E78">
        <w:t xml:space="preserve">. </w:t>
      </w:r>
      <w:r w:rsidRPr="00BB4E78">
        <w:rPr>
          <w:sz w:val="16"/>
          <w:szCs w:val="16"/>
        </w:rPr>
        <w:t>T</w:t>
      </w:r>
      <w:r w:rsidRPr="00D415D1">
        <w:rPr>
          <w:sz w:val="16"/>
          <w:szCs w:val="16"/>
        </w:rPr>
        <w:t>he</w:t>
      </w:r>
      <w:r>
        <w:t xml:space="preserve"> </w:t>
      </w:r>
      <w:r w:rsidRPr="00D415D1">
        <w:rPr>
          <w:highlight w:val="cyan"/>
          <w:u w:val="single"/>
        </w:rPr>
        <w:t xml:space="preserve">EU unveiled </w:t>
      </w:r>
      <w:r w:rsidRPr="00BB4E78">
        <w:rPr>
          <w:u w:val="single"/>
        </w:rPr>
        <w:t xml:space="preserve">the </w:t>
      </w:r>
      <w:r w:rsidRPr="00D415D1">
        <w:rPr>
          <w:highlight w:val="cyan"/>
          <w:u w:val="single"/>
        </w:rPr>
        <w:t xml:space="preserve">Digital Service </w:t>
      </w:r>
      <w:r w:rsidRPr="00BB4E78">
        <w:rPr>
          <w:u w:val="single"/>
        </w:rPr>
        <w:t xml:space="preserve">Act </w:t>
      </w:r>
      <w:r w:rsidRPr="00D415D1">
        <w:rPr>
          <w:highlight w:val="cyan"/>
          <w:u w:val="single"/>
        </w:rPr>
        <w:t xml:space="preserve">and Digital Market </w:t>
      </w:r>
      <w:r w:rsidRPr="00BB4E78">
        <w:rPr>
          <w:u w:val="single"/>
        </w:rPr>
        <w:t xml:space="preserve">Act in 2020 to break monopolies and eradicate unfair competition. The </w:t>
      </w:r>
      <w:r w:rsidRPr="00D415D1">
        <w:rPr>
          <w:highlight w:val="cyan"/>
          <w:u w:val="single"/>
        </w:rPr>
        <w:t xml:space="preserve">US House of Representatives issued </w:t>
      </w:r>
      <w:r w:rsidRPr="00BB4E78">
        <w:rPr>
          <w:u w:val="single"/>
        </w:rPr>
        <w:t xml:space="preserve">five antitrust </w:t>
      </w:r>
      <w:r w:rsidRPr="00D415D1">
        <w:rPr>
          <w:highlight w:val="cyan"/>
          <w:u w:val="single"/>
        </w:rPr>
        <w:t xml:space="preserve">reform </w:t>
      </w:r>
      <w:r w:rsidRPr="00BB4E78">
        <w:rPr>
          <w:u w:val="single"/>
        </w:rPr>
        <w:t>bills</w:t>
      </w:r>
      <w:r>
        <w:t xml:space="preserve"> </w:t>
      </w:r>
      <w:r w:rsidRPr="00D415D1">
        <w:rPr>
          <w:sz w:val="16"/>
          <w:szCs w:val="16"/>
        </w:rPr>
        <w:t>on June 11, and President Joe</w:t>
      </w:r>
      <w:r>
        <w:t xml:space="preserve"> </w:t>
      </w:r>
      <w:r w:rsidRPr="00D415D1">
        <w:rPr>
          <w:highlight w:val="cyan"/>
          <w:u w:val="single"/>
        </w:rPr>
        <w:t>Biden signed the Ex</w:t>
      </w:r>
      <w:r w:rsidRPr="00D415D1">
        <w:rPr>
          <w:sz w:val="16"/>
          <w:szCs w:val="16"/>
        </w:rPr>
        <w:t>ecutive</w:t>
      </w:r>
      <w:r>
        <w:t xml:space="preserve"> </w:t>
      </w:r>
      <w:r w:rsidRPr="00D415D1">
        <w:rPr>
          <w:highlight w:val="cyan"/>
          <w:u w:val="single"/>
        </w:rPr>
        <w:t>O</w:t>
      </w:r>
      <w:r w:rsidRPr="00D415D1">
        <w:rPr>
          <w:sz w:val="16"/>
          <w:szCs w:val="16"/>
        </w:rPr>
        <w:t xml:space="preserve">rder </w:t>
      </w:r>
      <w:r w:rsidRPr="00BB4E78">
        <w:rPr>
          <w:sz w:val="16"/>
          <w:szCs w:val="16"/>
        </w:rPr>
        <w:t xml:space="preserve">on </w:t>
      </w:r>
      <w:r w:rsidRPr="00BB4E78">
        <w:rPr>
          <w:u w:val="single"/>
        </w:rPr>
        <w:t>Promoting Competition</w:t>
      </w:r>
      <w:r w:rsidRPr="00BB4E78">
        <w:t xml:space="preserve"> </w:t>
      </w:r>
      <w:r w:rsidRPr="00BB4E78">
        <w:rPr>
          <w:sz w:val="16"/>
          <w:szCs w:val="16"/>
        </w:rPr>
        <w:t>in the American Economy on July</w:t>
      </w:r>
      <w:r w:rsidRPr="00D415D1">
        <w:rPr>
          <w:sz w:val="16"/>
          <w:szCs w:val="16"/>
        </w:rPr>
        <w:t xml:space="preserve"> 9. And</w:t>
      </w:r>
      <w:r>
        <w:t xml:space="preserve"> </w:t>
      </w:r>
      <w:r w:rsidRPr="00D415D1">
        <w:rPr>
          <w:highlight w:val="cyan"/>
          <w:u w:val="single"/>
        </w:rPr>
        <w:t xml:space="preserve">tech giants such as Google, Apple, </w:t>
      </w:r>
      <w:proofErr w:type="gramStart"/>
      <w:r w:rsidRPr="00D415D1">
        <w:rPr>
          <w:highlight w:val="cyan"/>
          <w:u w:val="single"/>
        </w:rPr>
        <w:t>Facebook</w:t>
      </w:r>
      <w:proofErr w:type="gramEnd"/>
      <w:r w:rsidRPr="00D415D1">
        <w:rPr>
          <w:highlight w:val="cyan"/>
          <w:u w:val="single"/>
        </w:rPr>
        <w:t xml:space="preserve"> and Amazon have been </w:t>
      </w:r>
      <w:r w:rsidRPr="00BB4E78">
        <w:rPr>
          <w:u w:val="single"/>
        </w:rPr>
        <w:t xml:space="preserve">heavily </w:t>
      </w:r>
      <w:r w:rsidRPr="00D415D1">
        <w:rPr>
          <w:highlight w:val="cyan"/>
          <w:u w:val="single"/>
        </w:rPr>
        <w:t xml:space="preserve">fined and are </w:t>
      </w:r>
      <w:r w:rsidRPr="00BB4E78">
        <w:rPr>
          <w:u w:val="single"/>
        </w:rPr>
        <w:t xml:space="preserve">facing investigations for flouting competition and </w:t>
      </w:r>
      <w:r w:rsidRPr="00D415D1">
        <w:rPr>
          <w:highlight w:val="cyan"/>
          <w:u w:val="single"/>
        </w:rPr>
        <w:t>data protection laws of the EU and the US.</w:t>
      </w:r>
      <w:r>
        <w:t xml:space="preserve"> </w:t>
      </w:r>
      <w:r w:rsidRPr="00D415D1">
        <w:rPr>
          <w:u w:val="single"/>
        </w:rPr>
        <w:t xml:space="preserve">Countries such as Japan, the Republic of Korea, India, </w:t>
      </w:r>
      <w:proofErr w:type="gramStart"/>
      <w:r w:rsidRPr="00D415D1">
        <w:rPr>
          <w:u w:val="single"/>
        </w:rPr>
        <w:t>Turkey</w:t>
      </w:r>
      <w:proofErr w:type="gramEnd"/>
      <w:r w:rsidRPr="00D415D1">
        <w:rPr>
          <w:u w:val="single"/>
        </w:rPr>
        <w:t xml:space="preserve"> and Australia all have strengthened anti-monopoly supervision of the internet industry</w:t>
      </w:r>
      <w:r>
        <w:t xml:space="preserve">, </w:t>
      </w:r>
      <w:r w:rsidRPr="00D415D1">
        <w:rPr>
          <w:sz w:val="16"/>
          <w:szCs w:val="16"/>
        </w:rPr>
        <w:t xml:space="preserve">in a bid to ensure the healthy development of the sector, which can help boost global economic recovery. As for China, it supports the development of internet enterprises, promotes fair and free competition, protects the rights of consumers and SMEs, and is facilitating the healthy and sustainable development of the online industry. In short, online enterprises are meant to connect people and communities, promote </w:t>
      </w:r>
      <w:proofErr w:type="gramStart"/>
      <w:r w:rsidRPr="00D415D1">
        <w:rPr>
          <w:sz w:val="16"/>
          <w:szCs w:val="16"/>
        </w:rPr>
        <w:t>innovation</w:t>
      </w:r>
      <w:proofErr w:type="gramEnd"/>
      <w:r w:rsidRPr="00D415D1">
        <w:rPr>
          <w:sz w:val="16"/>
          <w:szCs w:val="16"/>
        </w:rPr>
        <w:t xml:space="preserve"> and protect users’ rights and interests. And the moves to check monopolies will help the online enterprises achieve such goals.</w:t>
      </w:r>
    </w:p>
    <w:p w14:paraId="01F58942" w14:textId="77777777" w:rsidR="00F8539E" w:rsidRPr="00006A00" w:rsidRDefault="00F8539E" w:rsidP="00F8539E">
      <w:pPr>
        <w:pStyle w:val="Heading4"/>
        <w:rPr>
          <w:sz w:val="22"/>
        </w:rPr>
      </w:pPr>
      <w:r>
        <w:t>H</w:t>
      </w:r>
      <w:r w:rsidRPr="00006A00">
        <w:t>armoniz</w:t>
      </w:r>
      <w:r>
        <w:t>ing</w:t>
      </w:r>
      <w:r w:rsidRPr="00006A00">
        <w:t xml:space="preserve"> </w:t>
      </w:r>
      <w:r>
        <w:t xml:space="preserve">competition </w:t>
      </w:r>
      <w:r w:rsidRPr="00006A00">
        <w:t>policy</w:t>
      </w:r>
      <w:r>
        <w:t xml:space="preserve"> fails – cultural and social costs </w:t>
      </w:r>
    </w:p>
    <w:p w14:paraId="439F4F57" w14:textId="77777777" w:rsidR="00F8539E" w:rsidRPr="00006A00" w:rsidRDefault="00F8539E" w:rsidP="00F8539E">
      <w:proofErr w:type="spellStart"/>
      <w:r w:rsidRPr="00006A00">
        <w:t>Cenuk</w:t>
      </w:r>
      <w:proofErr w:type="spellEnd"/>
      <w:r>
        <w:t xml:space="preserve"> </w:t>
      </w:r>
      <w:proofErr w:type="spellStart"/>
      <w:r w:rsidRPr="00006A00">
        <w:rPr>
          <w:rStyle w:val="Style13ptBold"/>
        </w:rPr>
        <w:t>Sayekti</w:t>
      </w:r>
      <w:proofErr w:type="spellEnd"/>
      <w:r w:rsidRPr="00006A00">
        <w:rPr>
          <w:rStyle w:val="Style13ptBold"/>
        </w:rPr>
        <w:t>, 20</w:t>
      </w:r>
      <w:r w:rsidRPr="00006A00">
        <w:t xml:space="preserve">. </w:t>
      </w:r>
      <w:r>
        <w:t>L</w:t>
      </w:r>
      <w:r w:rsidRPr="00006A00">
        <w:t xml:space="preserve">ecturer in law at Universitas </w:t>
      </w:r>
      <w:proofErr w:type="spellStart"/>
      <w:r w:rsidRPr="00006A00">
        <w:t>Lancang</w:t>
      </w:r>
      <w:proofErr w:type="spellEnd"/>
      <w:r w:rsidRPr="00006A00">
        <w:t xml:space="preserve"> </w:t>
      </w:r>
      <w:proofErr w:type="spellStart"/>
      <w:r w:rsidRPr="00006A00">
        <w:t>Kuning</w:t>
      </w:r>
      <w:proofErr w:type="spellEnd"/>
      <w:r w:rsidRPr="00006A00">
        <w:t>, Riau. Her bachelor's and master's degrees are in law from the Universitas Islam Indonesia</w:t>
      </w:r>
      <w:r>
        <w:t xml:space="preserve">. </w:t>
      </w:r>
      <w:r w:rsidRPr="00006A00">
        <w:t xml:space="preserve">"COMPETITION LAW HARMONIZATION: WHAT ASEAN CAN LEARN FROM OTHERS?" </w:t>
      </w:r>
      <w:proofErr w:type="spellStart"/>
      <w:r w:rsidRPr="00006A00">
        <w:t>Refleksi</w:t>
      </w:r>
      <w:proofErr w:type="spellEnd"/>
      <w:r w:rsidRPr="00006A00">
        <w:t xml:space="preserve"> Hukum: </w:t>
      </w:r>
      <w:proofErr w:type="spellStart"/>
      <w:r w:rsidRPr="00006A00">
        <w:t>Jurnal</w:t>
      </w:r>
      <w:proofErr w:type="spellEnd"/>
      <w:r w:rsidRPr="00006A00">
        <w:t xml:space="preserve"> </w:t>
      </w:r>
      <w:proofErr w:type="spellStart"/>
      <w:r w:rsidRPr="00006A00">
        <w:t>Ilmu</w:t>
      </w:r>
      <w:proofErr w:type="spellEnd"/>
      <w:r w:rsidRPr="00006A00">
        <w:t xml:space="preserve"> Hukum 4, no. 2 (2020): 195-216.</w:t>
      </w:r>
    </w:p>
    <w:p w14:paraId="51B39672" w14:textId="77777777" w:rsidR="00F8539E" w:rsidRDefault="00F8539E" w:rsidP="00F8539E">
      <w:pPr>
        <w:rPr>
          <w:u w:val="single"/>
        </w:rPr>
      </w:pPr>
      <w:r w:rsidRPr="00BB4E78">
        <w:rPr>
          <w:u w:val="single"/>
        </w:rPr>
        <w:t>CONCLUSION</w:t>
      </w:r>
      <w:r w:rsidRPr="004B6E5D">
        <w:rPr>
          <w:u w:val="single"/>
        </w:rPr>
        <w:t xml:space="preserve"> </w:t>
      </w:r>
    </w:p>
    <w:p w14:paraId="719F7C16" w14:textId="77777777" w:rsidR="00F8539E" w:rsidRDefault="00F8539E" w:rsidP="00F8539E">
      <w:pPr>
        <w:rPr>
          <w:u w:val="single"/>
        </w:rPr>
      </w:pPr>
      <w:r w:rsidRPr="00BB4E78">
        <w:rPr>
          <w:u w:val="single"/>
        </w:rPr>
        <w:t xml:space="preserve">There is a reason why some </w:t>
      </w:r>
      <w:r w:rsidRPr="00006A00">
        <w:rPr>
          <w:highlight w:val="cyan"/>
          <w:u w:val="single"/>
        </w:rPr>
        <w:t xml:space="preserve">regional economic communities </w:t>
      </w:r>
      <w:r w:rsidRPr="00BB4E78">
        <w:rPr>
          <w:u w:val="single"/>
        </w:rPr>
        <w:t xml:space="preserve">delay or </w:t>
      </w:r>
      <w:r w:rsidRPr="00006A00">
        <w:rPr>
          <w:highlight w:val="cyan"/>
          <w:u w:val="single"/>
        </w:rPr>
        <w:t xml:space="preserve">avoid </w:t>
      </w:r>
      <w:r w:rsidRPr="00BB4E78">
        <w:rPr>
          <w:u w:val="single"/>
        </w:rPr>
        <w:t xml:space="preserve">the process of </w:t>
      </w:r>
      <w:r w:rsidRPr="00006A00">
        <w:rPr>
          <w:highlight w:val="cyan"/>
          <w:u w:val="single"/>
        </w:rPr>
        <w:t xml:space="preserve">harmonization stem from </w:t>
      </w:r>
      <w:r w:rsidRPr="00BB4E78">
        <w:rPr>
          <w:u w:val="single"/>
        </w:rPr>
        <w:t xml:space="preserve">the </w:t>
      </w:r>
      <w:r w:rsidRPr="00006A00">
        <w:rPr>
          <w:highlight w:val="cyan"/>
          <w:u w:val="single"/>
        </w:rPr>
        <w:t xml:space="preserve">perception of different treatment </w:t>
      </w:r>
      <w:r w:rsidRPr="00BB4E78">
        <w:rPr>
          <w:u w:val="single"/>
        </w:rPr>
        <w:t xml:space="preserve">to market behavior. </w:t>
      </w:r>
      <w:r w:rsidRPr="00BB4E78">
        <w:rPr>
          <w:sz w:val="16"/>
          <w:szCs w:val="16"/>
        </w:rPr>
        <w:t>Another obstacle is the p</w:t>
      </w:r>
      <w:r w:rsidRPr="00006A00">
        <w:rPr>
          <w:sz w:val="16"/>
          <w:szCs w:val="16"/>
        </w:rPr>
        <w:t>roblem of</w:t>
      </w:r>
      <w:r w:rsidRPr="004B6E5D">
        <w:rPr>
          <w:u w:val="single"/>
        </w:rPr>
        <w:t xml:space="preserve"> </w:t>
      </w:r>
      <w:r w:rsidRPr="00006A00">
        <w:rPr>
          <w:highlight w:val="cyan"/>
          <w:u w:val="single"/>
        </w:rPr>
        <w:t xml:space="preserve">legal culture and </w:t>
      </w:r>
      <w:r w:rsidRPr="00BB4E78">
        <w:rPr>
          <w:u w:val="single"/>
        </w:rPr>
        <w:t xml:space="preserve">the </w:t>
      </w:r>
      <w:r w:rsidRPr="00006A00">
        <w:rPr>
          <w:highlight w:val="cyan"/>
          <w:u w:val="single"/>
        </w:rPr>
        <w:t xml:space="preserve">effect </w:t>
      </w:r>
      <w:r w:rsidRPr="00BB4E78">
        <w:rPr>
          <w:u w:val="single"/>
        </w:rPr>
        <w:t xml:space="preserve">of the history of a nation </w:t>
      </w:r>
      <w:r w:rsidRPr="00006A00">
        <w:rPr>
          <w:highlight w:val="cyan"/>
          <w:u w:val="single"/>
        </w:rPr>
        <w:t xml:space="preserve">on </w:t>
      </w:r>
      <w:r w:rsidRPr="00BB4E78">
        <w:rPr>
          <w:u w:val="single"/>
        </w:rPr>
        <w:t xml:space="preserve">its </w:t>
      </w:r>
      <w:r w:rsidRPr="00006A00">
        <w:rPr>
          <w:highlight w:val="cyan"/>
          <w:u w:val="single"/>
        </w:rPr>
        <w:t xml:space="preserve">competition </w:t>
      </w:r>
      <w:r w:rsidRPr="00BB4E78">
        <w:rPr>
          <w:u w:val="single"/>
        </w:rPr>
        <w:t xml:space="preserve">policy and law. </w:t>
      </w:r>
      <w:r w:rsidRPr="00BB4E78">
        <w:rPr>
          <w:sz w:val="16"/>
          <w:szCs w:val="16"/>
        </w:rPr>
        <w:t>The central point regarding this obstacle is that ASEAN member states legal differences often stem from</w:t>
      </w:r>
      <w:r w:rsidRPr="00BB4E78">
        <w:rPr>
          <w:u w:val="single"/>
        </w:rPr>
        <w:t xml:space="preserve"> different cultures and social preferences.</w:t>
      </w:r>
      <w:r w:rsidRPr="004B6E5D">
        <w:rPr>
          <w:u w:val="single"/>
        </w:rPr>
        <w:t xml:space="preserve"> </w:t>
      </w:r>
      <w:r w:rsidRPr="00006A00">
        <w:rPr>
          <w:highlight w:val="cyan"/>
          <w:u w:val="single"/>
        </w:rPr>
        <w:t xml:space="preserve">Specific rules are </w:t>
      </w:r>
      <w:r w:rsidRPr="00BB4E78">
        <w:rPr>
          <w:u w:val="single"/>
        </w:rPr>
        <w:t xml:space="preserve">often </w:t>
      </w:r>
      <w:r w:rsidRPr="00006A00">
        <w:rPr>
          <w:highlight w:val="cyan"/>
          <w:u w:val="single"/>
        </w:rPr>
        <w:t xml:space="preserve">suited to local traditions and customs, </w:t>
      </w:r>
      <w:r w:rsidRPr="00BB4E78">
        <w:rPr>
          <w:u w:val="single"/>
        </w:rPr>
        <w:t xml:space="preserve">and </w:t>
      </w:r>
      <w:r w:rsidRPr="00006A00">
        <w:rPr>
          <w:highlight w:val="cyan"/>
          <w:u w:val="single"/>
        </w:rPr>
        <w:t xml:space="preserve">even if harmonization enhances foreign trade </w:t>
      </w:r>
      <w:r w:rsidRPr="00BB4E78">
        <w:rPr>
          <w:u w:val="single"/>
        </w:rPr>
        <w:t>opportunities among the member states, it may</w:t>
      </w:r>
      <w:r w:rsidRPr="00006A00">
        <w:rPr>
          <w:highlight w:val="cyan"/>
          <w:u w:val="single"/>
        </w:rPr>
        <w:t xml:space="preserve"> impose </w:t>
      </w:r>
      <w:r w:rsidRPr="00BB4E78">
        <w:rPr>
          <w:u w:val="single"/>
        </w:rPr>
        <w:t xml:space="preserve">quite </w:t>
      </w:r>
      <w:r w:rsidRPr="00006A00">
        <w:rPr>
          <w:highlight w:val="cyan"/>
          <w:u w:val="single"/>
        </w:rPr>
        <w:t>substantial short-run adaptation costs</w:t>
      </w:r>
      <w:r w:rsidRPr="004B6E5D">
        <w:rPr>
          <w:u w:val="single"/>
        </w:rPr>
        <w:t xml:space="preserve">. Accordingly, </w:t>
      </w:r>
      <w:r w:rsidRPr="00006A00">
        <w:rPr>
          <w:highlight w:val="cyan"/>
          <w:u w:val="single"/>
        </w:rPr>
        <w:t>the 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 xml:space="preserve">cannot be ultimately seen as an uncontroversial positive effort </w:t>
      </w:r>
      <w:r w:rsidRPr="00BB4E78">
        <w:rPr>
          <w:u w:val="single"/>
        </w:rPr>
        <w:t xml:space="preserve">or one that is free of conflict. The </w:t>
      </w:r>
      <w:r w:rsidRPr="00006A00">
        <w:rPr>
          <w:highlight w:val="cyan"/>
          <w:u w:val="single"/>
        </w:rPr>
        <w:t xml:space="preserve">increased integration of trade and national laws </w:t>
      </w:r>
      <w:r w:rsidRPr="00BB4E78">
        <w:rPr>
          <w:u w:val="single"/>
        </w:rPr>
        <w:t xml:space="preserve">also </w:t>
      </w:r>
      <w:r w:rsidRPr="00006A00">
        <w:rPr>
          <w:highlight w:val="cyan"/>
          <w:u w:val="single"/>
        </w:rPr>
        <w:t>creates fault-lines of cultural dissonance.</w:t>
      </w:r>
    </w:p>
    <w:p w14:paraId="0E684EAF" w14:textId="77777777" w:rsidR="00F8539E" w:rsidRDefault="00F8539E" w:rsidP="00F8539E">
      <w:pPr>
        <w:pStyle w:val="Heading4"/>
      </w:pPr>
      <w:r>
        <w:t>no incongruence on tech leadership---not necessary for harmonization of data structures</w:t>
      </w:r>
    </w:p>
    <w:p w14:paraId="529F3842" w14:textId="77777777" w:rsidR="00F8539E" w:rsidRPr="000707A2" w:rsidRDefault="00F8539E" w:rsidP="00F8539E">
      <w:pPr>
        <w:pStyle w:val="Heading4"/>
        <w:rPr>
          <w:rFonts w:cs="Arial"/>
        </w:rPr>
      </w:pPr>
      <w:r w:rsidRPr="000707A2">
        <w:rPr>
          <w:rFonts w:cs="Arial"/>
        </w:rPr>
        <w:t xml:space="preserve">Fragmentation’s </w:t>
      </w:r>
      <w:r w:rsidRPr="000707A2">
        <w:rPr>
          <w:rFonts w:cs="Arial"/>
          <w:u w:val="single"/>
        </w:rPr>
        <w:t>overhyped nonsense</w:t>
      </w:r>
      <w:r w:rsidRPr="000707A2">
        <w:rPr>
          <w:rFonts w:cs="Arial"/>
        </w:rPr>
        <w:t>.</w:t>
      </w:r>
    </w:p>
    <w:p w14:paraId="413E2E05" w14:textId="77777777" w:rsidR="00F8539E" w:rsidRPr="000707A2" w:rsidRDefault="00F8539E" w:rsidP="00F8539E">
      <w:r w:rsidRPr="000707A2">
        <w:rPr>
          <w:rStyle w:val="Style13ptBold"/>
        </w:rPr>
        <w:t>Drake 17</w:t>
      </w:r>
      <w:r w:rsidRPr="000707A2">
        <w:t xml:space="preserve"> William J. Drake, International Fellow and Lecturer in Media </w:t>
      </w:r>
      <w:proofErr w:type="spellStart"/>
      <w:r w:rsidRPr="000707A2">
        <w:t>Changeat</w:t>
      </w:r>
      <w:proofErr w:type="spellEnd"/>
      <w:r w:rsidRPr="000707A2">
        <w:t xml:space="preserve"> the University of Zurich, expert on internet communication. [Framing Conversation: What Would Internet Fragmentation Mean for the Digital Economy? Global Digital Futures, Working Paper, Columbia School of International and Public Affairs, https://sipa.columbia.edu/sites/default/files/Drake_GDF_2017_FC1_final.pdf]</w:t>
      </w:r>
    </w:p>
    <w:p w14:paraId="09783AD4" w14:textId="77777777" w:rsidR="00F8539E" w:rsidRDefault="00F8539E" w:rsidP="00F8539E">
      <w:pPr>
        <w:rPr>
          <w:sz w:val="16"/>
        </w:rPr>
      </w:pPr>
      <w:r w:rsidRPr="000707A2">
        <w:rPr>
          <w:sz w:val="16"/>
        </w:rPr>
        <w:t xml:space="preserve">In fact, </w:t>
      </w:r>
      <w:r w:rsidRPr="000707A2">
        <w:rPr>
          <w:rStyle w:val="StyleUnderline"/>
          <w:highlight w:val="cyan"/>
        </w:rPr>
        <w:t>Internet fragmentation remains</w:t>
      </w:r>
      <w:r w:rsidRPr="000707A2">
        <w:rPr>
          <w:rStyle w:val="StyleUnderline"/>
        </w:rPr>
        <w:t xml:space="preserve"> </w:t>
      </w:r>
      <w:r w:rsidRPr="000707A2">
        <w:rPr>
          <w:rStyle w:val="Emphasis"/>
        </w:rPr>
        <w:t xml:space="preserve">a </w:t>
      </w:r>
      <w:r w:rsidRPr="000707A2">
        <w:rPr>
          <w:rStyle w:val="Emphasis"/>
          <w:highlight w:val="cyan"/>
        </w:rPr>
        <w:t>contested</w:t>
      </w:r>
      <w:r w:rsidRPr="000707A2">
        <w:rPr>
          <w:rStyle w:val="Emphasis"/>
        </w:rPr>
        <w:t xml:space="preserve"> concept</w:t>
      </w:r>
      <w:r w:rsidRPr="000707A2">
        <w:rPr>
          <w:sz w:val="16"/>
        </w:rPr>
        <w:t xml:space="preserve">. A cursory review of its usage in various publications and public pronouncements suggests that people often speak of it when discussing a variety of problems and tensions that arise on the Internet that do not all originate from the same source. For example, some in the business community have used the term as a generalized reference to variations in national policies that add to the cost of doing business globally. While some such policies may indeed be related to fragmentation, many other simply reflect differences in national legal systems, policy traditions, and so on that may antedate and arguably do not fragment the Internet. Similarly, some people have described the increasing linguistic diversity of cyberspace as an example of fragmentation, when of course this is simply a matter of a diverse humanity getting </w:t>
      </w:r>
      <w:proofErr w:type="gramStart"/>
      <w:r w:rsidRPr="000707A2">
        <w:rPr>
          <w:sz w:val="16"/>
        </w:rPr>
        <w:t>on line</w:t>
      </w:r>
      <w:proofErr w:type="gramEnd"/>
      <w:r w:rsidRPr="000707A2">
        <w:rPr>
          <w:sz w:val="16"/>
        </w:rPr>
        <w:t xml:space="preserve">. Another tendency among at least some </w:t>
      </w:r>
      <w:r w:rsidRPr="000707A2">
        <w:rPr>
          <w:rStyle w:val="StyleUnderline"/>
          <w:highlight w:val="cyan"/>
        </w:rPr>
        <w:t>observers</w:t>
      </w:r>
      <w:r w:rsidRPr="000707A2">
        <w:rPr>
          <w:sz w:val="16"/>
        </w:rPr>
        <w:t xml:space="preserve"> is to </w:t>
      </w:r>
      <w:r w:rsidRPr="000707A2">
        <w:rPr>
          <w:rStyle w:val="StyleUnderline"/>
          <w:highlight w:val="cyan"/>
        </w:rPr>
        <w:t>suggest</w:t>
      </w:r>
      <w:r w:rsidRPr="000707A2">
        <w:rPr>
          <w:sz w:val="16"/>
        </w:rPr>
        <w:t xml:space="preserve"> that </w:t>
      </w:r>
      <w:r w:rsidRPr="000707A2">
        <w:rPr>
          <w:rStyle w:val="StyleUnderline"/>
        </w:rPr>
        <w:t>the Inter</w:t>
      </w:r>
      <w:r w:rsidRPr="000707A2">
        <w:rPr>
          <w:rStyle w:val="StyleUnderline"/>
          <w:highlight w:val="cyan"/>
        </w:rPr>
        <w:t xml:space="preserve">net is </w:t>
      </w:r>
      <w:r w:rsidRPr="000707A2">
        <w:rPr>
          <w:rStyle w:val="Emphasis"/>
          <w:highlight w:val="cyan"/>
        </w:rPr>
        <w:t>in imminent danger</w:t>
      </w:r>
      <w:r w:rsidRPr="000707A2">
        <w:rPr>
          <w:rStyle w:val="Emphasis"/>
        </w:rPr>
        <w:t xml:space="preserve"> of falling apart</w:t>
      </w:r>
      <w:r w:rsidRPr="000707A2">
        <w:rPr>
          <w:sz w:val="16"/>
        </w:rPr>
        <w:t xml:space="preserve">. Because there is so much variation in national policies and practices, it is said, the Internet is likely to “break up” into a series of disconnected islands. </w:t>
      </w:r>
      <w:r w:rsidRPr="000707A2">
        <w:rPr>
          <w:rStyle w:val="StyleUnderline"/>
          <w:highlight w:val="cyan"/>
        </w:rPr>
        <w:t>This seems</w:t>
      </w:r>
      <w:r w:rsidRPr="000707A2">
        <w:rPr>
          <w:rStyle w:val="StyleUnderline"/>
        </w:rPr>
        <w:t xml:space="preserve"> to be </w:t>
      </w:r>
      <w:r w:rsidRPr="000707A2">
        <w:rPr>
          <w:rStyle w:val="Emphasis"/>
        </w:rPr>
        <w:t xml:space="preserve">an </w:t>
      </w:r>
      <w:r w:rsidRPr="000707A2">
        <w:rPr>
          <w:rStyle w:val="Emphasis"/>
          <w:highlight w:val="cyan"/>
        </w:rPr>
        <w:t>overly dramatized</w:t>
      </w:r>
      <w:r w:rsidRPr="000707A2">
        <w:rPr>
          <w:rStyle w:val="Emphasis"/>
        </w:rPr>
        <w:t xml:space="preserve"> misreading</w:t>
      </w:r>
      <w:r w:rsidRPr="000707A2">
        <w:rPr>
          <w:sz w:val="16"/>
        </w:rPr>
        <w:t xml:space="preserve"> of some troubling trends. In fact, </w:t>
      </w:r>
      <w:r w:rsidRPr="000707A2">
        <w:rPr>
          <w:rStyle w:val="StyleUnderline"/>
          <w:highlight w:val="cyan"/>
        </w:rPr>
        <w:t xml:space="preserve">no cataclysm is </w:t>
      </w:r>
      <w:r w:rsidRPr="000707A2">
        <w:rPr>
          <w:rStyle w:val="Emphasis"/>
          <w:highlight w:val="cyan"/>
        </w:rPr>
        <w:t>around</w:t>
      </w:r>
      <w:r w:rsidRPr="000707A2">
        <w:rPr>
          <w:rStyle w:val="Emphasis"/>
        </w:rPr>
        <w:t xml:space="preserve"> the corner</w:t>
      </w:r>
      <w:r w:rsidRPr="000707A2">
        <w:rPr>
          <w:rStyle w:val="StyleUnderline"/>
        </w:rPr>
        <w:t xml:space="preserve">; </w:t>
      </w:r>
      <w:r w:rsidRPr="000707A2">
        <w:rPr>
          <w:rStyle w:val="StyleUnderline"/>
          <w:highlight w:val="cyan"/>
        </w:rPr>
        <w:t xml:space="preserve">the </w:t>
      </w:r>
      <w:r w:rsidRPr="000707A2">
        <w:rPr>
          <w:rStyle w:val="Emphasis"/>
          <w:highlight w:val="cyan"/>
        </w:rPr>
        <w:t>underlying infrastructure</w:t>
      </w:r>
      <w:r w:rsidRPr="000707A2">
        <w:rPr>
          <w:rStyle w:val="StyleUnderline"/>
          <w:highlight w:val="cyan"/>
        </w:rPr>
        <w:t xml:space="preserve"> remains </w:t>
      </w:r>
      <w:r w:rsidRPr="000707A2">
        <w:rPr>
          <w:rStyle w:val="Emphasis"/>
          <w:highlight w:val="cyan"/>
        </w:rPr>
        <w:t>stable</w:t>
      </w:r>
      <w:r w:rsidRPr="000707A2">
        <w:rPr>
          <w:rStyle w:val="StyleUnderline"/>
          <w:highlight w:val="cyan"/>
        </w:rPr>
        <w:t xml:space="preserve"> and </w:t>
      </w:r>
      <w:r w:rsidRPr="000707A2">
        <w:rPr>
          <w:rStyle w:val="Emphasis"/>
          <w:highlight w:val="cyan"/>
        </w:rPr>
        <w:t>secure in its foundations</w:t>
      </w:r>
      <w:r w:rsidRPr="000707A2">
        <w:rPr>
          <w:sz w:val="16"/>
        </w:rPr>
        <w:t xml:space="preserve">, and it is </w:t>
      </w:r>
      <w:r w:rsidRPr="000707A2">
        <w:rPr>
          <w:rStyle w:val="StyleUnderline"/>
          <w:highlight w:val="cyan"/>
        </w:rPr>
        <w:t>incorporating new capabilities</w:t>
      </w:r>
      <w:r w:rsidRPr="000707A2">
        <w:rPr>
          <w:sz w:val="16"/>
        </w:rPr>
        <w:t xml:space="preserve"> that </w:t>
      </w:r>
      <w:proofErr w:type="gramStart"/>
      <w:r w:rsidRPr="000707A2">
        <w:rPr>
          <w:sz w:val="16"/>
        </w:rPr>
        <w:t>open up</w:t>
      </w:r>
      <w:proofErr w:type="gramEnd"/>
      <w:r w:rsidRPr="000707A2">
        <w:rPr>
          <w:sz w:val="16"/>
        </w:rPr>
        <w:t xml:space="preserve"> new horizons, </w:t>
      </w:r>
      <w:r w:rsidRPr="000707A2">
        <w:rPr>
          <w:rStyle w:val="StyleUnderline"/>
          <w:highlight w:val="cyan"/>
        </w:rPr>
        <w:t>from</w:t>
      </w:r>
      <w:r w:rsidRPr="000707A2">
        <w:rPr>
          <w:rStyle w:val="StyleUnderline"/>
        </w:rPr>
        <w:t xml:space="preserve"> the </w:t>
      </w:r>
      <w:r w:rsidRPr="000707A2">
        <w:rPr>
          <w:rStyle w:val="Emphasis"/>
          <w:highlight w:val="cyan"/>
        </w:rPr>
        <w:t>I</w:t>
      </w:r>
      <w:r w:rsidRPr="000707A2">
        <w:rPr>
          <w:rStyle w:val="StyleUnderline"/>
        </w:rPr>
        <w:t xml:space="preserve">nternet </w:t>
      </w:r>
      <w:r w:rsidRPr="000707A2">
        <w:rPr>
          <w:rStyle w:val="Emphasis"/>
          <w:highlight w:val="cyan"/>
        </w:rPr>
        <w:t>o</w:t>
      </w:r>
      <w:r w:rsidRPr="000707A2">
        <w:rPr>
          <w:rStyle w:val="StyleUnderline"/>
        </w:rPr>
        <w:t xml:space="preserve">f </w:t>
      </w:r>
      <w:r w:rsidRPr="000707A2">
        <w:rPr>
          <w:rStyle w:val="Emphasis"/>
          <w:highlight w:val="cyan"/>
        </w:rPr>
        <w:t>T</w:t>
      </w:r>
      <w:r w:rsidRPr="000707A2">
        <w:rPr>
          <w:rStyle w:val="StyleUnderline"/>
        </w:rPr>
        <w:t>hings</w:t>
      </w:r>
      <w:r w:rsidRPr="000707A2">
        <w:rPr>
          <w:sz w:val="16"/>
        </w:rPr>
        <w:t xml:space="preserve"> and services </w:t>
      </w:r>
      <w:r w:rsidRPr="000707A2">
        <w:rPr>
          <w:rStyle w:val="StyleUnderline"/>
          <w:highlight w:val="cyan"/>
        </w:rPr>
        <w:t>to</w:t>
      </w:r>
      <w:r w:rsidRPr="000707A2">
        <w:rPr>
          <w:sz w:val="16"/>
        </w:rPr>
        <w:t xml:space="preserve"> the spread of </w:t>
      </w:r>
      <w:r w:rsidRPr="000707A2">
        <w:rPr>
          <w:rStyle w:val="StyleUnderline"/>
          <w:highlight w:val="cyan"/>
        </w:rPr>
        <w:t>block chain</w:t>
      </w:r>
      <w:r w:rsidRPr="000707A2">
        <w:rPr>
          <w:rStyle w:val="StyleUnderline"/>
        </w:rPr>
        <w:t xml:space="preserve"> technology</w:t>
      </w:r>
      <w:r w:rsidRPr="000707A2">
        <w:rPr>
          <w:sz w:val="16"/>
        </w:rPr>
        <w:t xml:space="preserve"> and beyond. But there are fragmentary pressures accumulating which, if left unattended, could reduce to varying degrees the Internet’s enormous vitality and contributions to the world.</w:t>
      </w:r>
    </w:p>
    <w:p w14:paraId="647595A7" w14:textId="77777777" w:rsidR="00F8539E" w:rsidRPr="000707A2" w:rsidRDefault="00F8539E" w:rsidP="00F8539E">
      <w:pPr>
        <w:pStyle w:val="Heading4"/>
        <w:rPr>
          <w:rFonts w:cs="Arial"/>
        </w:rPr>
      </w:pPr>
      <w:r w:rsidRPr="000707A2">
        <w:rPr>
          <w:rFonts w:cs="Arial"/>
        </w:rPr>
        <w:t>No natural disasters.</w:t>
      </w:r>
    </w:p>
    <w:p w14:paraId="0DFB222E" w14:textId="77777777" w:rsidR="00F8539E" w:rsidRPr="000707A2" w:rsidRDefault="00F8539E" w:rsidP="00F8539E">
      <w:pPr>
        <w:rPr>
          <w:rStyle w:val="StyleUnderline"/>
        </w:rPr>
      </w:pPr>
      <w:r w:rsidRPr="000707A2">
        <w:rPr>
          <w:rStyle w:val="Style13ptBold"/>
        </w:rPr>
        <w:t>Sandberg 18</w:t>
      </w:r>
      <w:r w:rsidRPr="000707A2">
        <w:t xml:space="preserve"> – Anders Sandberg, a Senior Research Fellow at the Future of Humanity Institute at the University of Oxford [Human Extinction from Natural Hazard Events, February 2018, https://oxfordre.com/naturalhazardscience/view/10.1093/acrefore/9780199389407.001.0001/acrefore-9780199389407-e-293]</w:t>
      </w:r>
    </w:p>
    <w:p w14:paraId="765AF182" w14:textId="77777777" w:rsidR="00F8539E" w:rsidRPr="000707A2" w:rsidRDefault="00F8539E" w:rsidP="00F8539E">
      <w:pPr>
        <w:rPr>
          <w:sz w:val="16"/>
        </w:rPr>
      </w:pPr>
      <w:r w:rsidRPr="000707A2">
        <w:rPr>
          <w:rStyle w:val="StyleUnderline"/>
          <w:highlight w:val="cyan"/>
        </w:rPr>
        <w:t xml:space="preserve">It is </w:t>
      </w:r>
      <w:r w:rsidRPr="000707A2">
        <w:rPr>
          <w:rStyle w:val="Emphasis"/>
          <w:highlight w:val="cyan"/>
        </w:rPr>
        <w:t>possible</w:t>
      </w:r>
      <w:r w:rsidRPr="000707A2">
        <w:rPr>
          <w:rStyle w:val="StyleUnderline"/>
          <w:highlight w:val="cyan"/>
        </w:rPr>
        <w:t xml:space="preserve"> to place </w:t>
      </w:r>
      <w:r w:rsidRPr="000707A2">
        <w:rPr>
          <w:rStyle w:val="Emphasis"/>
          <w:highlight w:val="cyan"/>
        </w:rPr>
        <w:t>upper bounds</w:t>
      </w:r>
      <w:r w:rsidRPr="000707A2">
        <w:rPr>
          <w:rStyle w:val="StyleUnderline"/>
        </w:rPr>
        <w:t xml:space="preserve"> on </w:t>
      </w:r>
      <w:r w:rsidRPr="000707A2">
        <w:rPr>
          <w:rStyle w:val="Emphasis"/>
        </w:rPr>
        <w:t xml:space="preserve">extinction </w:t>
      </w:r>
      <w:r w:rsidRPr="000707A2">
        <w:rPr>
          <w:rStyle w:val="Emphasis"/>
          <w:highlight w:val="cyan"/>
        </w:rPr>
        <w:t>risks</w:t>
      </w:r>
      <w:r w:rsidRPr="000707A2">
        <w:rPr>
          <w:rStyle w:val="StyleUnderline"/>
          <w:highlight w:val="cyan"/>
        </w:rPr>
        <w:t xml:space="preserve"> due to</w:t>
      </w:r>
      <w:r w:rsidRPr="000707A2">
        <w:rPr>
          <w:rStyle w:val="StyleUnderline"/>
        </w:rPr>
        <w:t xml:space="preserve"> </w:t>
      </w:r>
      <w:r w:rsidRPr="000707A2">
        <w:rPr>
          <w:rStyle w:val="Emphasis"/>
        </w:rPr>
        <w:t xml:space="preserve">natural </w:t>
      </w:r>
      <w:r w:rsidRPr="000707A2">
        <w:rPr>
          <w:rStyle w:val="Emphasis"/>
          <w:highlight w:val="cyan"/>
        </w:rPr>
        <w:t>disasters</w:t>
      </w:r>
      <w:r w:rsidRPr="000707A2">
        <w:rPr>
          <w:rStyle w:val="StyleUnderline"/>
          <w:highlight w:val="cyan"/>
        </w:rPr>
        <w:t xml:space="preserve"> by</w:t>
      </w:r>
      <w:r w:rsidRPr="000707A2">
        <w:rPr>
          <w:rStyle w:val="StyleUnderline"/>
        </w:rPr>
        <w:t xml:space="preserve"> considering </w:t>
      </w:r>
      <w:r w:rsidRPr="000707A2">
        <w:rPr>
          <w:rStyle w:val="Emphasis"/>
          <w:highlight w:val="cyan"/>
        </w:rPr>
        <w:t>the fossil record</w:t>
      </w:r>
      <w:r w:rsidRPr="000707A2">
        <w:rPr>
          <w:sz w:val="16"/>
          <w:highlight w:val="cyan"/>
        </w:rPr>
        <w:t>. This</w:t>
      </w:r>
      <w:r w:rsidRPr="000707A2">
        <w:rPr>
          <w:sz w:val="16"/>
        </w:rPr>
        <w:t xml:space="preserve"> can be done in several ways; the following will be based on the work of Toby Ord (2017). </w:t>
      </w:r>
      <w:r w:rsidRPr="000707A2">
        <w:rPr>
          <w:rStyle w:val="Emphasis"/>
        </w:rPr>
        <w:t>The simplest bound</w:t>
      </w:r>
      <w:r w:rsidRPr="000707A2">
        <w:rPr>
          <w:rStyle w:val="StyleUnderline"/>
        </w:rPr>
        <w:t xml:space="preserve"> is based on the observation</w:t>
      </w:r>
      <w:r w:rsidRPr="000707A2">
        <w:rPr>
          <w:sz w:val="16"/>
        </w:rPr>
        <w:t xml:space="preserve"> that </w:t>
      </w:r>
      <w:r w:rsidRPr="000707A2">
        <w:rPr>
          <w:rStyle w:val="StyleUnderline"/>
        </w:rPr>
        <w:t xml:space="preserve">H. </w:t>
      </w:r>
      <w:r w:rsidRPr="000707A2">
        <w:rPr>
          <w:rStyle w:val="StyleUnderline"/>
          <w:highlight w:val="cyan"/>
        </w:rPr>
        <w:t>sapiens</w:t>
      </w:r>
      <w:r w:rsidRPr="000707A2">
        <w:rPr>
          <w:rStyle w:val="StyleUnderline"/>
        </w:rPr>
        <w:t xml:space="preserve"> has </w:t>
      </w:r>
      <w:r w:rsidRPr="000707A2">
        <w:rPr>
          <w:rStyle w:val="StyleUnderline"/>
          <w:highlight w:val="cyan"/>
        </w:rPr>
        <w:t xml:space="preserve">existed for </w:t>
      </w:r>
      <w:r w:rsidRPr="000707A2">
        <w:rPr>
          <w:rStyle w:val="Emphasis"/>
          <w:highlight w:val="cyan"/>
        </w:rPr>
        <w:t>200,000 years</w:t>
      </w:r>
      <w:r w:rsidRPr="000707A2">
        <w:rPr>
          <w:rStyle w:val="StyleUnderline"/>
        </w:rPr>
        <w:t xml:space="preserve">: this </w:t>
      </w:r>
      <w:r w:rsidRPr="000707A2">
        <w:rPr>
          <w:rStyle w:val="StyleUnderline"/>
          <w:highlight w:val="cyan"/>
        </w:rPr>
        <w:t xml:space="preserve">observation would be </w:t>
      </w:r>
      <w:r w:rsidRPr="000707A2">
        <w:rPr>
          <w:rStyle w:val="Emphasis"/>
          <w:highlight w:val="cyan"/>
        </w:rPr>
        <w:t>unlikely</w:t>
      </w:r>
      <w:r w:rsidRPr="000707A2">
        <w:rPr>
          <w:rStyle w:val="StyleUnderline"/>
          <w:highlight w:val="cyan"/>
        </w:rPr>
        <w:t xml:space="preserve"> if</w:t>
      </w:r>
      <w:r w:rsidRPr="000707A2">
        <w:rPr>
          <w:rStyle w:val="StyleUnderline"/>
        </w:rPr>
        <w:t xml:space="preserve"> </w:t>
      </w:r>
      <w:r w:rsidRPr="000707A2">
        <w:rPr>
          <w:rStyle w:val="Emphasis"/>
        </w:rPr>
        <w:t xml:space="preserve">the </w:t>
      </w:r>
      <w:r w:rsidRPr="000707A2">
        <w:rPr>
          <w:rStyle w:val="Emphasis"/>
          <w:highlight w:val="cyan"/>
        </w:rPr>
        <w:t>extinction</w:t>
      </w:r>
      <w:r w:rsidRPr="000707A2">
        <w:rPr>
          <w:rStyle w:val="Emphasis"/>
        </w:rPr>
        <w:t xml:space="preserve"> risk</w:t>
      </w:r>
      <w:r w:rsidRPr="000707A2">
        <w:rPr>
          <w:rStyle w:val="StyleUnderline"/>
        </w:rPr>
        <w:t xml:space="preserve"> </w:t>
      </w:r>
      <w:r w:rsidRPr="000707A2">
        <w:rPr>
          <w:rStyle w:val="StyleUnderline"/>
          <w:highlight w:val="cyan"/>
        </w:rPr>
        <w:t>was higher than</w:t>
      </w:r>
      <w:r w:rsidRPr="000707A2">
        <w:rPr>
          <w:rStyle w:val="StyleUnderline"/>
        </w:rPr>
        <w:t xml:space="preserve"> about </w:t>
      </w:r>
      <w:r w:rsidRPr="000707A2">
        <w:rPr>
          <w:rStyle w:val="Emphasis"/>
          <w:highlight w:val="cyan"/>
        </w:rPr>
        <w:t>1 in 3,000 per century</w:t>
      </w:r>
      <w:r w:rsidRPr="000707A2">
        <w:rPr>
          <w:rStyle w:val="StyleUnderline"/>
        </w:rPr>
        <w:t xml:space="preserve">. One can say that an </w:t>
      </w:r>
      <w:r w:rsidRPr="000707A2">
        <w:rPr>
          <w:rStyle w:val="Emphasis"/>
          <w:highlight w:val="cyan"/>
        </w:rPr>
        <w:t>extinction rate</w:t>
      </w:r>
      <w:r w:rsidRPr="000707A2">
        <w:rPr>
          <w:rStyle w:val="StyleUnderline"/>
          <w:highlight w:val="cyan"/>
        </w:rPr>
        <w:t xml:space="preserve"> of </w:t>
      </w:r>
      <w:r w:rsidRPr="000707A2">
        <w:rPr>
          <w:rStyle w:val="Emphasis"/>
          <w:highlight w:val="cyan"/>
        </w:rPr>
        <w:t>0.15%</w:t>
      </w:r>
      <w:r w:rsidRPr="000707A2">
        <w:rPr>
          <w:rStyle w:val="Emphasis"/>
        </w:rPr>
        <w:t xml:space="preserve"> or higher per century</w:t>
      </w:r>
      <w:r w:rsidRPr="000707A2">
        <w:rPr>
          <w:rStyle w:val="StyleUnderline"/>
        </w:rPr>
        <w:t xml:space="preserve"> </w:t>
      </w:r>
      <w:r w:rsidRPr="000707A2">
        <w:rPr>
          <w:rStyle w:val="StyleUnderline"/>
          <w:highlight w:val="cyan"/>
        </w:rPr>
        <w:t>is ruled out at</w:t>
      </w:r>
      <w:r w:rsidRPr="000707A2">
        <w:rPr>
          <w:rStyle w:val="StyleUnderline"/>
        </w:rPr>
        <w:t xml:space="preserve"> </w:t>
      </w:r>
      <w:r w:rsidRPr="000707A2">
        <w:rPr>
          <w:rStyle w:val="Emphasis"/>
        </w:rPr>
        <w:t xml:space="preserve">a </w:t>
      </w:r>
      <w:r w:rsidRPr="000707A2">
        <w:rPr>
          <w:rStyle w:val="Emphasis"/>
          <w:highlight w:val="cyan"/>
        </w:rPr>
        <w:t>95% confidence</w:t>
      </w:r>
      <w:r w:rsidRPr="000707A2">
        <w:rPr>
          <w:rStyle w:val="Emphasis"/>
        </w:rPr>
        <w:t xml:space="preserve"> level</w:t>
      </w:r>
      <w:r w:rsidRPr="000707A2">
        <w:rPr>
          <w:sz w:val="16"/>
        </w:rPr>
        <w:t>.</w:t>
      </w:r>
    </w:p>
    <w:p w14:paraId="19F00E47" w14:textId="77777777" w:rsidR="00F8539E" w:rsidRPr="000707A2" w:rsidRDefault="00F8539E" w:rsidP="00F8539E">
      <w:pPr>
        <w:pStyle w:val="Heading4"/>
        <w:rPr>
          <w:rFonts w:cs="Arial"/>
        </w:rPr>
      </w:pPr>
      <w:r>
        <w:rPr>
          <w:rFonts w:cs="Arial"/>
        </w:rPr>
        <w:t>No disease.</w:t>
      </w:r>
    </w:p>
    <w:p w14:paraId="29606B9F" w14:textId="77777777" w:rsidR="00F8539E" w:rsidRPr="000707A2" w:rsidRDefault="00F8539E" w:rsidP="00F8539E">
      <w:r w:rsidRPr="000707A2">
        <w:rPr>
          <w:rStyle w:val="Style13ptBold"/>
        </w:rPr>
        <w:t xml:space="preserve">Halstead 19 </w:t>
      </w:r>
      <w:r w:rsidRPr="000707A2">
        <w:t>John Halstead, doctorate in political philosophy. [Cause Area Report: Existential Risk, Founders Pledge, https://founderspledge.com/research/Cause%20Area%20Report%20-%20Existential%20Risk.pdf]</w:t>
      </w:r>
    </w:p>
    <w:p w14:paraId="730D8495" w14:textId="77777777" w:rsidR="00F8539E" w:rsidRDefault="00F8539E" w:rsidP="00F8539E">
      <w:pPr>
        <w:rPr>
          <w:sz w:val="16"/>
        </w:rPr>
      </w:pPr>
      <w:r w:rsidRPr="000707A2">
        <w:rPr>
          <w:sz w:val="16"/>
        </w:rPr>
        <w:t xml:space="preserve">However, there are some reasons to think that naturally occurring </w:t>
      </w:r>
      <w:r w:rsidRPr="000707A2">
        <w:rPr>
          <w:rStyle w:val="StyleUnderline"/>
          <w:highlight w:val="cyan"/>
        </w:rPr>
        <w:t xml:space="preserve">pathogens are </w:t>
      </w:r>
      <w:r w:rsidRPr="000707A2">
        <w:rPr>
          <w:rStyle w:val="Emphasis"/>
          <w:highlight w:val="cyan"/>
        </w:rPr>
        <w:t>unlikely</w:t>
      </w:r>
      <w:r w:rsidRPr="000707A2">
        <w:rPr>
          <w:rStyle w:val="StyleUnderline"/>
          <w:highlight w:val="cyan"/>
        </w:rPr>
        <w:t xml:space="preserve"> to cause</w:t>
      </w:r>
      <w:r w:rsidRPr="000707A2">
        <w:rPr>
          <w:rStyle w:val="StyleUnderline"/>
        </w:rPr>
        <w:t xml:space="preserve"> human </w:t>
      </w:r>
      <w:r w:rsidRPr="000707A2">
        <w:rPr>
          <w:rStyle w:val="StyleUnderline"/>
          <w:highlight w:val="cyan"/>
        </w:rPr>
        <w:t>extinction</w:t>
      </w:r>
      <w:r w:rsidRPr="000707A2">
        <w:rPr>
          <w:sz w:val="16"/>
        </w:rPr>
        <w:t xml:space="preserve">. Firstly, </w:t>
      </w:r>
      <w:r w:rsidRPr="000707A2">
        <w:rPr>
          <w:rStyle w:val="StyleUnderline"/>
        </w:rPr>
        <w:t xml:space="preserve">Homo sapiens have been around for </w:t>
      </w:r>
      <w:r w:rsidRPr="000707A2">
        <w:rPr>
          <w:rStyle w:val="Emphasis"/>
          <w:highlight w:val="cyan"/>
        </w:rPr>
        <w:t>200,000 years</w:t>
      </w:r>
      <w:r w:rsidRPr="000707A2">
        <w:rPr>
          <w:sz w:val="16"/>
        </w:rPr>
        <w:t xml:space="preserve"> and the Homo genus for around six million years </w:t>
      </w:r>
      <w:r w:rsidRPr="000707A2">
        <w:rPr>
          <w:rStyle w:val="StyleUnderline"/>
          <w:highlight w:val="cyan"/>
        </w:rPr>
        <w:t>without</w:t>
      </w:r>
      <w:r w:rsidRPr="000707A2">
        <w:rPr>
          <w:rStyle w:val="StyleUnderline"/>
        </w:rPr>
        <w:t xml:space="preserve"> being </w:t>
      </w:r>
      <w:r w:rsidRPr="000707A2">
        <w:rPr>
          <w:rStyle w:val="StyleUnderline"/>
          <w:highlight w:val="cyan"/>
        </w:rPr>
        <w:t>exterminated</w:t>
      </w:r>
      <w:r w:rsidRPr="000707A2">
        <w:rPr>
          <w:rStyle w:val="StyleUnderline"/>
        </w:rPr>
        <w:t xml:space="preserve"> by an infectious disease, which </w:t>
      </w:r>
      <w:r w:rsidRPr="000707A2">
        <w:rPr>
          <w:rStyle w:val="StyleUnderline"/>
          <w:highlight w:val="cyan"/>
        </w:rPr>
        <w:t>is evidence</w:t>
      </w:r>
      <w:r w:rsidRPr="000707A2">
        <w:rPr>
          <w:sz w:val="16"/>
        </w:rPr>
        <w:t xml:space="preserve"> that </w:t>
      </w:r>
      <w:r w:rsidRPr="000707A2">
        <w:rPr>
          <w:rStyle w:val="Emphasis"/>
          <w:highlight w:val="cyan"/>
        </w:rPr>
        <w:t>the</w:t>
      </w:r>
      <w:r w:rsidRPr="000707A2">
        <w:rPr>
          <w:rStyle w:val="Emphasis"/>
        </w:rPr>
        <w:t xml:space="preserve"> base </w:t>
      </w:r>
      <w:r w:rsidRPr="000707A2">
        <w:rPr>
          <w:rStyle w:val="Emphasis"/>
          <w:highlight w:val="cyan"/>
        </w:rPr>
        <w:t>rate</w:t>
      </w:r>
      <w:r w:rsidRPr="000707A2">
        <w:rPr>
          <w:rStyle w:val="Emphasis"/>
        </w:rPr>
        <w:t xml:space="preserve"> of extinction-risk natural pathogens </w:t>
      </w:r>
      <w:r w:rsidRPr="000707A2">
        <w:rPr>
          <w:rStyle w:val="Emphasis"/>
          <w:highlight w:val="cyan"/>
        </w:rPr>
        <w:t>is low</w:t>
      </w:r>
      <w:r w:rsidRPr="000707A2">
        <w:rPr>
          <w:sz w:val="16"/>
        </w:rPr>
        <w:t xml:space="preserve">.82 Indeed, past disease </w:t>
      </w:r>
      <w:r w:rsidRPr="000707A2">
        <w:rPr>
          <w:rStyle w:val="StyleUnderline"/>
          <w:highlight w:val="cyan"/>
        </w:rPr>
        <w:t xml:space="preserve">outbreaks have not </w:t>
      </w:r>
      <w:r w:rsidRPr="000707A2">
        <w:rPr>
          <w:rStyle w:val="Emphasis"/>
          <w:highlight w:val="cyan"/>
        </w:rPr>
        <w:t>come close</w:t>
      </w:r>
      <w:r w:rsidRPr="000707A2">
        <w:rPr>
          <w:sz w:val="16"/>
        </w:rPr>
        <w:t xml:space="preserve"> </w:t>
      </w:r>
      <w:r w:rsidRPr="000707A2">
        <w:rPr>
          <w:rStyle w:val="StyleUnderline"/>
        </w:rPr>
        <w:t>to rendering humans extinct</w:t>
      </w:r>
      <w:r w:rsidRPr="000707A2">
        <w:rPr>
          <w:sz w:val="16"/>
        </w:rPr>
        <w:t xml:space="preserve">. Although bodies were piled high in the streets across Europe during the Black Death,83 human extinction was never a serious possibility, and some </w:t>
      </w:r>
      <w:r w:rsidRPr="000707A2">
        <w:rPr>
          <w:rStyle w:val="StyleUnderline"/>
        </w:rPr>
        <w:t xml:space="preserve">economists </w:t>
      </w:r>
      <w:r w:rsidRPr="000707A2">
        <w:rPr>
          <w:rStyle w:val="StyleUnderline"/>
          <w:highlight w:val="cyan"/>
        </w:rPr>
        <w:t>even</w:t>
      </w:r>
      <w:r w:rsidRPr="000707A2">
        <w:rPr>
          <w:rStyle w:val="StyleUnderline"/>
        </w:rPr>
        <w:t xml:space="preserve"> argue</w:t>
      </w:r>
      <w:r w:rsidRPr="000707A2">
        <w:rPr>
          <w:sz w:val="16"/>
        </w:rPr>
        <w:t xml:space="preserve"> that it was </w:t>
      </w:r>
      <w:r w:rsidRPr="000707A2">
        <w:rPr>
          <w:rStyle w:val="StyleUnderline"/>
          <w:highlight w:val="cyan"/>
        </w:rPr>
        <w:t>a boon for the</w:t>
      </w:r>
      <w:r w:rsidRPr="000707A2">
        <w:rPr>
          <w:sz w:val="16"/>
        </w:rPr>
        <w:t xml:space="preserve"> European </w:t>
      </w:r>
      <w:r w:rsidRPr="000707A2">
        <w:rPr>
          <w:rStyle w:val="StyleUnderline"/>
          <w:highlight w:val="cyan"/>
        </w:rPr>
        <w:t>economy</w:t>
      </w:r>
      <w:r w:rsidRPr="000707A2">
        <w:rPr>
          <w:sz w:val="16"/>
          <w:highlight w:val="cyan"/>
        </w:rPr>
        <w:t>.</w:t>
      </w:r>
      <w:r w:rsidRPr="000707A2">
        <w:rPr>
          <w:sz w:val="16"/>
        </w:rPr>
        <w:t xml:space="preserve">84 Secondly, </w:t>
      </w:r>
      <w:r w:rsidRPr="000707A2">
        <w:rPr>
          <w:rStyle w:val="StyleUnderline"/>
        </w:rPr>
        <w:t xml:space="preserve">infectious </w:t>
      </w:r>
      <w:r w:rsidRPr="000707A2">
        <w:rPr>
          <w:rStyle w:val="StyleUnderline"/>
          <w:highlight w:val="cyan"/>
        </w:rPr>
        <w:t>disease</w:t>
      </w:r>
      <w:r w:rsidRPr="000707A2">
        <w:rPr>
          <w:sz w:val="16"/>
        </w:rPr>
        <w:t xml:space="preserve"> has </w:t>
      </w:r>
      <w:r w:rsidRPr="000707A2">
        <w:rPr>
          <w:rStyle w:val="StyleUnderline"/>
        </w:rPr>
        <w:t xml:space="preserve">only </w:t>
      </w:r>
      <w:r w:rsidRPr="000707A2">
        <w:rPr>
          <w:rStyle w:val="StyleUnderline"/>
          <w:highlight w:val="cyan"/>
        </w:rPr>
        <w:t>contributed to</w:t>
      </w:r>
      <w:r w:rsidRPr="000707A2">
        <w:rPr>
          <w:rStyle w:val="StyleUnderline"/>
        </w:rPr>
        <w:t xml:space="preserve"> the </w:t>
      </w:r>
      <w:r w:rsidRPr="000707A2">
        <w:rPr>
          <w:rStyle w:val="StyleUnderline"/>
          <w:highlight w:val="cyan"/>
        </w:rPr>
        <w:t>extinction of a</w:t>
      </w:r>
      <w:r w:rsidRPr="000707A2">
        <w:rPr>
          <w:rStyle w:val="StyleUnderline"/>
        </w:rPr>
        <w:t xml:space="preserve"> </w:t>
      </w:r>
      <w:r w:rsidRPr="000707A2">
        <w:rPr>
          <w:rStyle w:val="Emphasis"/>
        </w:rPr>
        <w:t xml:space="preserve">small </w:t>
      </w:r>
      <w:r w:rsidRPr="000707A2">
        <w:rPr>
          <w:rStyle w:val="Emphasis"/>
          <w:highlight w:val="cyan"/>
        </w:rPr>
        <w:t>minority</w:t>
      </w:r>
      <w:r w:rsidRPr="000707A2">
        <w:rPr>
          <w:rStyle w:val="Emphasis"/>
        </w:rPr>
        <w:t xml:space="preserve"> of animal species</w:t>
      </w:r>
      <w:r w:rsidRPr="000707A2">
        <w:rPr>
          <w:sz w:val="16"/>
        </w:rPr>
        <w:t xml:space="preserve">.85 </w:t>
      </w:r>
      <w:r w:rsidRPr="000707A2">
        <w:rPr>
          <w:rStyle w:val="StyleUnderline"/>
        </w:rPr>
        <w:t xml:space="preserve">The </w:t>
      </w:r>
      <w:r w:rsidRPr="000707A2">
        <w:rPr>
          <w:rStyle w:val="StyleUnderline"/>
          <w:highlight w:val="cyan"/>
        </w:rPr>
        <w:t>only confirmed case of</w:t>
      </w:r>
      <w:r w:rsidRPr="000707A2">
        <w:rPr>
          <w:rStyle w:val="StyleUnderline"/>
        </w:rPr>
        <w:t xml:space="preserve"> a </w:t>
      </w:r>
      <w:r w:rsidRPr="000707A2">
        <w:rPr>
          <w:rStyle w:val="StyleUnderline"/>
          <w:highlight w:val="cyan"/>
        </w:rPr>
        <w:t>mammalian</w:t>
      </w:r>
      <w:r w:rsidRPr="000707A2">
        <w:rPr>
          <w:rStyle w:val="StyleUnderline"/>
        </w:rPr>
        <w:t xml:space="preserve"> species </w:t>
      </w:r>
      <w:r w:rsidRPr="000707A2">
        <w:rPr>
          <w:rStyle w:val="StyleUnderline"/>
          <w:highlight w:val="cyan"/>
        </w:rPr>
        <w:t>extinction</w:t>
      </w:r>
      <w:r w:rsidRPr="000707A2">
        <w:rPr>
          <w:sz w:val="16"/>
        </w:rPr>
        <w:t xml:space="preserve"> being caused by an infectious disease </w:t>
      </w:r>
      <w:r w:rsidRPr="000707A2">
        <w:rPr>
          <w:rStyle w:val="StyleUnderline"/>
          <w:highlight w:val="cyan"/>
        </w:rPr>
        <w:t xml:space="preserve">is </w:t>
      </w:r>
      <w:r w:rsidRPr="000707A2">
        <w:rPr>
          <w:rStyle w:val="Emphasis"/>
          <w:highlight w:val="cyan"/>
        </w:rPr>
        <w:t>a</w:t>
      </w:r>
      <w:r w:rsidRPr="000707A2">
        <w:rPr>
          <w:rStyle w:val="Emphasis"/>
        </w:rPr>
        <w:t xml:space="preserve"> type of </w:t>
      </w:r>
      <w:r w:rsidRPr="000707A2">
        <w:rPr>
          <w:rStyle w:val="Emphasis"/>
          <w:highlight w:val="cyan"/>
        </w:rPr>
        <w:t>rat</w:t>
      </w:r>
      <w:r w:rsidRPr="000707A2">
        <w:rPr>
          <w:rStyle w:val="StyleUnderline"/>
          <w:highlight w:val="cyan"/>
        </w:rPr>
        <w:t xml:space="preserve"> native</w:t>
      </w:r>
      <w:r w:rsidRPr="000707A2">
        <w:rPr>
          <w:rStyle w:val="StyleUnderline"/>
        </w:rPr>
        <w:t xml:space="preserve"> </w:t>
      </w:r>
      <w:r w:rsidRPr="000707A2">
        <w:rPr>
          <w:rStyle w:val="Emphasis"/>
        </w:rPr>
        <w:t xml:space="preserve">only </w:t>
      </w:r>
      <w:r w:rsidRPr="000707A2">
        <w:rPr>
          <w:rStyle w:val="Emphasis"/>
          <w:highlight w:val="cyan"/>
        </w:rPr>
        <w:t>to Christmas Island</w:t>
      </w:r>
      <w:r w:rsidRPr="000707A2">
        <w:rPr>
          <w:sz w:val="16"/>
        </w:rPr>
        <w:t xml:space="preserve">. Having said that, the context may be importantly different for modern day humans, so it is unclear whether the risk is increasing or decreasing. On the one hand, due to </w:t>
      </w:r>
      <w:proofErr w:type="spellStart"/>
      <w:r w:rsidRPr="000707A2">
        <w:rPr>
          <w:sz w:val="16"/>
        </w:rPr>
        <w:t>globalisation</w:t>
      </w:r>
      <w:proofErr w:type="spellEnd"/>
      <w:r w:rsidRPr="000707A2">
        <w:rPr>
          <w:sz w:val="16"/>
        </w:rPr>
        <w:t xml:space="preserve">, the world is more interconnected making it easier for pathogens to spread. On the other hand, </w:t>
      </w:r>
      <w:r w:rsidRPr="000707A2">
        <w:rPr>
          <w:rStyle w:val="StyleUnderline"/>
          <w:highlight w:val="cyan"/>
        </w:rPr>
        <w:t>interconnectedness could</w:t>
      </w:r>
      <w:r w:rsidRPr="000707A2">
        <w:rPr>
          <w:sz w:val="16"/>
        </w:rPr>
        <w:t xml:space="preserve"> also </w:t>
      </w:r>
      <w:r w:rsidRPr="000707A2">
        <w:rPr>
          <w:rStyle w:val="Emphasis"/>
          <w:highlight w:val="cyan"/>
        </w:rPr>
        <w:t>increase immunity</w:t>
      </w:r>
      <w:r w:rsidRPr="000707A2">
        <w:rPr>
          <w:rStyle w:val="StyleUnderline"/>
        </w:rPr>
        <w:t xml:space="preserve"> by </w:t>
      </w:r>
      <w:r w:rsidRPr="000707A2">
        <w:rPr>
          <w:rStyle w:val="Emphasis"/>
          <w:highlight w:val="cyan"/>
        </w:rPr>
        <w:t>increasing exposure</w:t>
      </w:r>
      <w:r w:rsidRPr="000707A2">
        <w:rPr>
          <w:rStyle w:val="StyleUnderline"/>
          <w:highlight w:val="cyan"/>
        </w:rPr>
        <w:t xml:space="preserve"> to </w:t>
      </w:r>
      <w:r w:rsidRPr="000707A2">
        <w:rPr>
          <w:rStyle w:val="Emphasis"/>
          <w:highlight w:val="cyan"/>
        </w:rPr>
        <w:t>lower virulence strains</w:t>
      </w:r>
      <w:r w:rsidRPr="000707A2">
        <w:rPr>
          <w:rStyle w:val="Emphasis"/>
        </w:rPr>
        <w:t xml:space="preserve"> between subpopulations</w:t>
      </w:r>
      <w:r w:rsidRPr="000707A2">
        <w:rPr>
          <w:sz w:val="16"/>
        </w:rPr>
        <w:t xml:space="preserve">.87 Moreover, </w:t>
      </w:r>
      <w:r w:rsidRPr="000707A2">
        <w:rPr>
          <w:rStyle w:val="StyleUnderline"/>
          <w:highlight w:val="cyan"/>
        </w:rPr>
        <w:t xml:space="preserve">advancements in </w:t>
      </w:r>
      <w:r w:rsidRPr="000707A2">
        <w:rPr>
          <w:rStyle w:val="Emphasis"/>
          <w:highlight w:val="cyan"/>
        </w:rPr>
        <w:t>medicine</w:t>
      </w:r>
      <w:r w:rsidRPr="000707A2">
        <w:rPr>
          <w:rStyle w:val="StyleUnderline"/>
          <w:highlight w:val="cyan"/>
        </w:rPr>
        <w:t xml:space="preserve"> and </w:t>
      </w:r>
      <w:r w:rsidRPr="000707A2">
        <w:rPr>
          <w:rStyle w:val="Emphasis"/>
          <w:highlight w:val="cyan"/>
        </w:rPr>
        <w:t>sanitation</w:t>
      </w:r>
      <w:r w:rsidRPr="000707A2">
        <w:rPr>
          <w:rStyle w:val="StyleUnderline"/>
          <w:highlight w:val="cyan"/>
        </w:rPr>
        <w:t xml:space="preserve"> limit the</w:t>
      </w:r>
      <w:r w:rsidRPr="000707A2">
        <w:rPr>
          <w:sz w:val="16"/>
        </w:rPr>
        <w:t xml:space="preserve"> potential </w:t>
      </w:r>
      <w:r w:rsidRPr="000707A2">
        <w:rPr>
          <w:rStyle w:val="StyleUnderline"/>
          <w:highlight w:val="cyan"/>
        </w:rPr>
        <w:t>damage</w:t>
      </w:r>
      <w:r w:rsidRPr="000707A2">
        <w:rPr>
          <w:sz w:val="16"/>
        </w:rPr>
        <w:t xml:space="preserve"> an outbreak might do.</w:t>
      </w:r>
    </w:p>
    <w:p w14:paraId="68A42F74" w14:textId="77777777" w:rsidR="00F8539E" w:rsidRPr="00BB4E78" w:rsidRDefault="00F8539E" w:rsidP="00F8539E">
      <w:pPr>
        <w:pStyle w:val="Heading4"/>
      </w:pPr>
    </w:p>
    <w:p w14:paraId="7DBD618F" w14:textId="77777777" w:rsidR="00F8539E" w:rsidRDefault="00F8539E" w:rsidP="00F8539E">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6554A4C8" w14:textId="77777777" w:rsidR="00F8539E" w:rsidRDefault="00F8539E" w:rsidP="00F8539E">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7B4273FB" w14:textId="77777777" w:rsidR="00F8539E" w:rsidRPr="00722CBB" w:rsidRDefault="00F8539E" w:rsidP="00F8539E">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3F685088" w14:textId="77777777" w:rsidR="00F8539E" w:rsidRDefault="00F8539E" w:rsidP="00F8539E">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1FE63E0F" w14:textId="77777777" w:rsidR="00F8539E" w:rsidRPr="00A66AAB" w:rsidRDefault="00F8539E" w:rsidP="00F8539E">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9" w:history="1">
        <w:r w:rsidRPr="00A66AAB">
          <w:rPr>
            <w:rStyle w:val="Hyperlink"/>
            <w:sz w:val="20"/>
            <w:szCs w:val="20"/>
          </w:rPr>
          <w:t>https://www.csis.org/analysis/dismissing-cyber-catastrophe</w:t>
        </w:r>
      </w:hyperlink>
      <w:r w:rsidRPr="00A66AAB">
        <w:rPr>
          <w:sz w:val="20"/>
          <w:szCs w:val="20"/>
        </w:rPr>
        <w:t>, see)</w:t>
      </w:r>
    </w:p>
    <w:p w14:paraId="14EBC826" w14:textId="5B916A7E" w:rsidR="00F8539E" w:rsidRPr="00F8539E" w:rsidRDefault="00F8539E" w:rsidP="00F8539E">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346A0530" w14:textId="77777777" w:rsidR="00F8539E" w:rsidRDefault="00F8539E" w:rsidP="00F8539E">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6255E2CB" w14:textId="77777777" w:rsidR="00F8539E" w:rsidRDefault="00F8539E" w:rsidP="00F8539E">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3EA7637" w14:textId="77777777" w:rsidR="00F8539E" w:rsidRPr="00722CBB" w:rsidRDefault="00F8539E" w:rsidP="00F8539E">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4C5E81C" w14:textId="77777777" w:rsidR="00F8539E" w:rsidRDefault="00F8539E" w:rsidP="00F8539E">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576642A0" w14:textId="77777777" w:rsidR="00F8539E" w:rsidRPr="00A66AAB" w:rsidRDefault="00F8539E" w:rsidP="00F8539E">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20" w:history="1">
        <w:r w:rsidRPr="00A66AAB">
          <w:rPr>
            <w:rStyle w:val="Hyperlink"/>
            <w:sz w:val="20"/>
            <w:szCs w:val="20"/>
          </w:rPr>
          <w:t>https://www.csis.org/analysis/dismissing-cyber-catastrophe</w:t>
        </w:r>
      </w:hyperlink>
      <w:r w:rsidRPr="00A66AAB">
        <w:rPr>
          <w:sz w:val="20"/>
          <w:szCs w:val="20"/>
        </w:rPr>
        <w:t>, see)</w:t>
      </w:r>
    </w:p>
    <w:p w14:paraId="0916E6C5" w14:textId="77777777" w:rsidR="00F8539E" w:rsidRDefault="00F8539E" w:rsidP="00F8539E">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4E9FC398" w14:textId="77777777" w:rsidR="00F8539E" w:rsidRPr="007B275B" w:rsidRDefault="00F8539E" w:rsidP="00F8539E"/>
    <w:p w14:paraId="6EC8EC8A" w14:textId="77777777" w:rsidR="00F8539E" w:rsidRDefault="00F8539E" w:rsidP="00F8539E">
      <w:pPr>
        <w:pStyle w:val="Heading4"/>
      </w:pPr>
      <w:r>
        <w:t xml:space="preserve">grid is dumb---even if systems are nationalized, if one goes down, other countries are </w:t>
      </w:r>
      <w:proofErr w:type="gramStart"/>
      <w:r>
        <w:t>fine</w:t>
      </w:r>
      <w:proofErr w:type="gramEnd"/>
      <w:r>
        <w:t xml:space="preserve"> and no collapse occurs</w:t>
      </w:r>
    </w:p>
    <w:p w14:paraId="2D274D7D" w14:textId="77777777" w:rsidR="00F8539E" w:rsidRDefault="00F8539E" w:rsidP="00F8539E">
      <w:pPr>
        <w:pStyle w:val="Heading4"/>
      </w:pPr>
      <w:r>
        <w:t xml:space="preserve">No </w:t>
      </w:r>
      <w:r w:rsidRPr="00D60F08">
        <w:rPr>
          <w:u w:val="single"/>
        </w:rPr>
        <w:t>widespread blackouts</w:t>
      </w:r>
      <w:r>
        <w:t xml:space="preserve"> – That's </w:t>
      </w:r>
      <w:r w:rsidRPr="00D60F08">
        <w:rPr>
          <w:u w:val="single"/>
        </w:rPr>
        <w:t>not</w:t>
      </w:r>
      <w:r>
        <w:t xml:space="preserve"> how the grid </w:t>
      </w:r>
      <w:r w:rsidRPr="00D60F08">
        <w:rPr>
          <w:u w:val="single"/>
        </w:rPr>
        <w:t>works</w:t>
      </w:r>
      <w:r>
        <w:rPr>
          <w:u w:val="single"/>
        </w:rPr>
        <w:t>.</w:t>
      </w:r>
    </w:p>
    <w:p w14:paraId="57D488DA" w14:textId="77777777" w:rsidR="00F8539E" w:rsidRDefault="00F8539E" w:rsidP="00F8539E">
      <w:bookmarkStart w:id="0" w:name="_Hlk47874701"/>
      <w:proofErr w:type="spellStart"/>
      <w:r w:rsidRPr="00A02359">
        <w:rPr>
          <w:rStyle w:val="Style13ptBold"/>
        </w:rPr>
        <w:t>Koerth</w:t>
      </w:r>
      <w:proofErr w:type="spellEnd"/>
      <w:r w:rsidRPr="00A02359">
        <w:rPr>
          <w:rStyle w:val="Style13ptBold"/>
        </w:rPr>
        <w:t xml:space="preserve"> 18</w:t>
      </w:r>
      <w:r>
        <w:t xml:space="preserve"> – Maggie, </w:t>
      </w:r>
      <w:r w:rsidRPr="00A02359">
        <w:t>senior science writer for FiveThirtyEight</w:t>
      </w:r>
      <w:r>
        <w:t xml:space="preserve">, citing </w:t>
      </w:r>
      <w:r w:rsidRPr="00A02359">
        <w:t>Bill Lawrence, vice president and chief security officer at the North American Electric Reliability Corporation</w:t>
      </w:r>
      <w:r>
        <w:t xml:space="preserve"> and </w:t>
      </w:r>
      <w:r w:rsidRPr="00A02359">
        <w:t>Candace Suh-Lee, who leads a cybersecurity research team at the Electric Power Research Institute, a nonprofit research and development lab</w:t>
      </w:r>
      <w:r>
        <w:t>, "</w:t>
      </w:r>
      <w:r w:rsidRPr="00A02359">
        <w:t xml:space="preserve"> Hacking The Electric Grid Is Damned Hard</w:t>
      </w:r>
      <w:r>
        <w:t xml:space="preserve">", </w:t>
      </w:r>
      <w:r>
        <w:rPr>
          <w:i/>
          <w:iCs/>
        </w:rPr>
        <w:t>FiveThirtyEight</w:t>
      </w:r>
      <w:r>
        <w:t xml:space="preserve">, 8/13/2018, </w:t>
      </w:r>
      <w:hyperlink r:id="rId21" w:history="1">
        <w:r w:rsidRPr="00D23ADA">
          <w:rPr>
            <w:rStyle w:val="Hyperlink"/>
          </w:rPr>
          <w:t>https://fivethirtyeight.com/features/hacking-the-electric-grid-is-damned-hard/</w:t>
        </w:r>
      </w:hyperlink>
      <w:r>
        <w:t xml:space="preserve"> JHW</w:t>
      </w:r>
    </w:p>
    <w:p w14:paraId="0F93083D" w14:textId="77777777" w:rsidR="00F8539E" w:rsidRDefault="00F8539E" w:rsidP="00F8539E">
      <w:pPr>
        <w:rPr>
          <w:sz w:val="16"/>
        </w:rPr>
      </w:pPr>
      <w:r w:rsidRPr="00450371">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w:t>
      </w:r>
      <w:proofErr w:type="gramStart"/>
      <w:r w:rsidRPr="00450371">
        <w:rPr>
          <w:sz w:val="16"/>
        </w:rPr>
        <w:t>But,</w:t>
      </w:r>
      <w:proofErr w:type="gramEnd"/>
      <w:r w:rsidRPr="00450371">
        <w:rPr>
          <w:sz w:val="16"/>
        </w:rPr>
        <w:t xml:space="preserve"> surprisingly, some electrical system experts are thinking about it in a different way. </w:t>
      </w:r>
      <w:r w:rsidRPr="00BA37E0">
        <w:rPr>
          <w:rStyle w:val="StyleUnderline"/>
          <w:highlight w:val="cyan"/>
        </w:rPr>
        <w:t>Cyberattacks</w:t>
      </w:r>
      <w:r w:rsidRPr="00450371">
        <w:rPr>
          <w:sz w:val="16"/>
        </w:rPr>
        <w:t xml:space="preserve"> on the grid are a real risk, they told me. But the </w:t>
      </w:r>
      <w:r w:rsidRPr="00A02359">
        <w:rPr>
          <w:rStyle w:val="StyleUnderline"/>
        </w:rPr>
        <w:t>worst-case scenarios</w:t>
      </w:r>
      <w:r w:rsidRPr="00450371">
        <w:rPr>
          <w:sz w:val="16"/>
        </w:rPr>
        <w:t xml:space="preserve"> we’re imagining </w:t>
      </w:r>
      <w:r w:rsidRPr="00BA37E0">
        <w:rPr>
          <w:rStyle w:val="Emphasis"/>
          <w:highlight w:val="cyan"/>
        </w:rPr>
        <w:t>aren’t</w:t>
      </w:r>
      <w:r w:rsidRPr="00450371">
        <w:rPr>
          <w:sz w:val="16"/>
        </w:rPr>
        <w:t xml:space="preserve"> that </w:t>
      </w:r>
      <w:r w:rsidRPr="00BA37E0">
        <w:rPr>
          <w:rStyle w:val="Emphasis"/>
          <w:highlight w:val="cyan"/>
        </w:rPr>
        <w:t>likely</w:t>
      </w:r>
      <w:r w:rsidRPr="00450371">
        <w:rPr>
          <w:sz w:val="16"/>
        </w:rPr>
        <w:t>. Nor is this a short-</w:t>
      </w:r>
      <w:r w:rsidRPr="00195717">
        <w:rPr>
          <w:sz w:val="16"/>
        </w:rPr>
        <w:t>term</w:t>
      </w:r>
      <w:r w:rsidRPr="00450371">
        <w:rPr>
          <w:sz w:val="16"/>
        </w:rPr>
        <w:t xml:space="preserve"> crisis, with risks that can be permanently solved. </w:t>
      </w:r>
      <w:r w:rsidRPr="00A02359">
        <w:rPr>
          <w:rStyle w:val="StyleUnderline"/>
        </w:rPr>
        <w:t>Bringing down the grid is a lot harder than just flicking a switch</w:t>
      </w:r>
      <w:r w:rsidRPr="00450371">
        <w:rPr>
          <w:sz w:val="16"/>
        </w:rPr>
        <w:t xml:space="preserve">, but the danger is real — and it may never go away. Representatives from two nonprofit organizations — both of which play large roles in how the electric grid is regulated and maintained — said </w:t>
      </w:r>
      <w:r w:rsidRPr="00A02359">
        <w:rPr>
          <w:rStyle w:val="StyleUnderline"/>
        </w:rPr>
        <w:t>it is easier to imagine disaster scenarios than create one</w:t>
      </w:r>
      <w:r w:rsidRPr="00450371">
        <w:rPr>
          <w:sz w:val="16"/>
        </w:rPr>
        <w:t>. “</w:t>
      </w:r>
      <w:r w:rsidRPr="00A02359">
        <w:rPr>
          <w:rStyle w:val="StyleUnderline"/>
        </w:rPr>
        <w:t>There’ve been some very sensational books out there about the grid going</w:t>
      </w:r>
      <w:r w:rsidRPr="00450371">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A37E0">
        <w:rPr>
          <w:rStyle w:val="Emphasis"/>
          <w:highlight w:val="cyan"/>
        </w:rPr>
        <w:t>The grid does not work that wa</w:t>
      </w:r>
      <w:r w:rsidRPr="00A02359">
        <w:rPr>
          <w:rStyle w:val="Emphasis"/>
        </w:rPr>
        <w:t>y</w:t>
      </w:r>
      <w:r w:rsidRPr="00450371">
        <w:rPr>
          <w:sz w:val="16"/>
        </w:rPr>
        <w:t xml:space="preserve">.” Our </w:t>
      </w:r>
      <w:r w:rsidRPr="00A02359">
        <w:rPr>
          <w:rStyle w:val="Emphasis"/>
        </w:rPr>
        <w:t xml:space="preserve">electric </w:t>
      </w:r>
      <w:r w:rsidRPr="00BA37E0">
        <w:rPr>
          <w:rStyle w:val="Emphasis"/>
          <w:highlight w:val="cyan"/>
        </w:rPr>
        <w:t>infrastructure is chock-full</w:t>
      </w:r>
      <w:r w:rsidRPr="00A02359">
        <w:rPr>
          <w:rStyle w:val="Emphasis"/>
        </w:rPr>
        <w:t xml:space="preserve"> </w:t>
      </w:r>
      <w:r w:rsidRPr="00BA37E0">
        <w:rPr>
          <w:rStyle w:val="Emphasis"/>
          <w:highlight w:val="cyan"/>
        </w:rPr>
        <w:t>of</w:t>
      </w:r>
      <w:r w:rsidRPr="00A02359">
        <w:rPr>
          <w:rStyle w:val="Emphasis"/>
        </w:rPr>
        <w:t xml:space="preserve"> both </w:t>
      </w:r>
      <w:r w:rsidRPr="00BA37E0">
        <w:rPr>
          <w:rStyle w:val="Emphasis"/>
          <w:highlight w:val="cyan"/>
        </w:rPr>
        <w:t>redundancies and regional</w:t>
      </w:r>
      <w:r w:rsidRPr="00A02359">
        <w:rPr>
          <w:rStyle w:val="Emphasis"/>
        </w:rPr>
        <w:t xml:space="preserve"> </w:t>
      </w:r>
      <w:r w:rsidRPr="00BA37E0">
        <w:rPr>
          <w:rStyle w:val="Emphasis"/>
          <w:highlight w:val="cyan"/>
        </w:rPr>
        <w:t>variations</w:t>
      </w:r>
      <w:r w:rsidRPr="00450371">
        <w:rPr>
          <w:sz w:val="16"/>
        </w:rPr>
        <w:t xml:space="preserve"> — two things </w:t>
      </w:r>
      <w:r w:rsidRPr="00BA37E0">
        <w:rPr>
          <w:rStyle w:val="Emphasis"/>
          <w:highlight w:val="cyan"/>
        </w:rPr>
        <w:t>that impede widespread sabotage</w:t>
      </w:r>
      <w:r w:rsidRPr="00A02359">
        <w:rPr>
          <w:rStyle w:val="Emphasis"/>
        </w:rPr>
        <w:t>.</w:t>
      </w:r>
      <w:r>
        <w:rPr>
          <w:rStyle w:val="Emphasis"/>
        </w:rPr>
        <w:t xml:space="preserve"> </w:t>
      </w:r>
      <w:r w:rsidRPr="00450371">
        <w:rPr>
          <w:sz w:val="16"/>
        </w:rPr>
        <w:t xml:space="preserve">That’s not to say that the grid isn’t under attack. Lawrence acknowledged that there is interest in “trying to hurt us from a distance.” But he emphasized </w:t>
      </w:r>
      <w:r w:rsidRPr="00BA37E0">
        <w:rPr>
          <w:rStyle w:val="Emphasis"/>
          <w:highlight w:val="cyan"/>
        </w:rPr>
        <w:t>there have not yet been any successful attacks</w:t>
      </w:r>
      <w:r w:rsidRPr="00450371">
        <w:rPr>
          <w:sz w:val="16"/>
        </w:rPr>
        <w:t xml:space="preserve"> — meaning </w:t>
      </w:r>
      <w:r w:rsidRPr="00A02359">
        <w:rPr>
          <w:rStyle w:val="Emphasis"/>
        </w:rPr>
        <w:t>hackers haven’t caused any blackouts.</w:t>
      </w:r>
      <w:r>
        <w:rPr>
          <w:rStyle w:val="Emphasis"/>
        </w:rPr>
        <w:t xml:space="preserve"> </w:t>
      </w:r>
      <w:r w:rsidRPr="00450371">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w:t>
      </w:r>
      <w:proofErr w:type="gramStart"/>
      <w:r w:rsidRPr="00450371">
        <w:rPr>
          <w:sz w:val="16"/>
        </w:rPr>
        <w:t>oil</w:t>
      </w:r>
      <w:proofErr w:type="gramEnd"/>
      <w:r w:rsidRPr="00450371">
        <w:rPr>
          <w:sz w:val="16"/>
        </w:rPr>
        <w:t xml:space="preserve"> and natural gas infrastructure have been routinely targeted for years.1 There are dozens of these attacks reported to ICS-CERTS annually. However, </w:t>
      </w:r>
      <w:r w:rsidRPr="00BA37E0">
        <w:rPr>
          <w:rStyle w:val="Emphasis"/>
          <w:highlight w:val="cyan"/>
        </w:rPr>
        <w:t>it would be difficult for</w:t>
      </w:r>
      <w:r w:rsidRPr="00450371">
        <w:rPr>
          <w:sz w:val="16"/>
        </w:rPr>
        <w:t xml:space="preserve"> these </w:t>
      </w:r>
      <w:r w:rsidRPr="00BA37E0">
        <w:rPr>
          <w:rStyle w:val="Emphasis"/>
          <w:highlight w:val="cyan"/>
        </w:rPr>
        <w:t>attacks to lead to wide-scale blackouts</w:t>
      </w:r>
      <w:r w:rsidRPr="00450371">
        <w:rPr>
          <w:sz w:val="16"/>
        </w:rPr>
        <w:t xml:space="preserve">, according to Lawrence and Candace Suh-Lee, who leads a cybersecurity research team at the Electric Power Research Institute, a nonprofit research and development lab. And that’s true </w:t>
      </w:r>
      <w:r w:rsidRPr="00BA37E0">
        <w:rPr>
          <w:rStyle w:val="Emphasis"/>
          <w:highlight w:val="cyan"/>
        </w:rPr>
        <w:t>even if hackers do eventually succeed</w:t>
      </w:r>
      <w:r w:rsidRPr="00A02359">
        <w:rPr>
          <w:rStyle w:val="Emphasis"/>
        </w:rPr>
        <w:t xml:space="preserve"> in taking control of some electric systems</w:t>
      </w:r>
      <w:r w:rsidRPr="00450371">
        <w:rPr>
          <w:sz w:val="16"/>
        </w:rPr>
        <w:t xml:space="preserve">. It helps that the North American electric grid is both diverse in its engineering and redundant in its design. For instance, the </w:t>
      </w:r>
      <w:r w:rsidRPr="00A02359">
        <w:rPr>
          <w:rStyle w:val="StyleUnderline"/>
        </w:rPr>
        <w:t>Ukrainian attacks are often cited as evidence</w:t>
      </w:r>
      <w:r w:rsidRPr="00450371">
        <w:rPr>
          <w:sz w:val="16"/>
        </w:rPr>
        <w:t xml:space="preserve"> that hundreds of thousands of Americans could suddenly find themselves in the dark because of hackers. </w:t>
      </w:r>
      <w:r w:rsidRPr="00A02359">
        <w:rPr>
          <w:rStyle w:val="StyleUnderline"/>
        </w:rPr>
        <w:t>But</w:t>
      </w:r>
      <w:r w:rsidRPr="00450371">
        <w:rPr>
          <w:sz w:val="16"/>
        </w:rPr>
        <w:t xml:space="preserve"> Lawrence considers </w:t>
      </w:r>
      <w:r w:rsidRPr="00A02359">
        <w:rPr>
          <w:rStyle w:val="Emphasis"/>
        </w:rPr>
        <w:t>the Ukrainian grid a lot easier to infiltrate than the North American one</w:t>
      </w:r>
      <w:r w:rsidRPr="00450371">
        <w:rPr>
          <w:sz w:val="16"/>
        </w:rPr>
        <w:t xml:space="preserve">. That’s </w:t>
      </w:r>
      <w:r w:rsidRPr="00A02359">
        <w:rPr>
          <w:rStyle w:val="StyleUnderline"/>
        </w:rPr>
        <w:t>because Ukraine’s infrastructure is more homogeneous</w:t>
      </w:r>
      <w:r w:rsidRPr="00450371">
        <w:rPr>
          <w:sz w:val="16"/>
        </w:rPr>
        <w:t xml:space="preserve">, the result of electrification happening under the standardizing eye of the former Soviet Union, he told me. The </w:t>
      </w:r>
      <w:r w:rsidRPr="00BA37E0">
        <w:rPr>
          <w:rStyle w:val="Emphasis"/>
          <w:highlight w:val="cyan"/>
        </w:rPr>
        <w:t>North American grid</w:t>
      </w:r>
      <w:r w:rsidRPr="00A02359">
        <w:rPr>
          <w:rStyle w:val="Emphasis"/>
        </w:rPr>
        <w:t>,</w:t>
      </w:r>
      <w:r w:rsidRPr="00450371">
        <w:rPr>
          <w:sz w:val="16"/>
        </w:rPr>
        <w:t xml:space="preserve"> </w:t>
      </w:r>
      <w:r w:rsidRPr="00A02359">
        <w:rPr>
          <w:rStyle w:val="Emphasis"/>
        </w:rPr>
        <w:t>in contrast</w:t>
      </w:r>
      <w:r w:rsidRPr="00450371">
        <w:rPr>
          <w:sz w:val="16"/>
        </w:rPr>
        <w:t xml:space="preserve">, </w:t>
      </w:r>
      <w:r w:rsidRPr="00A02359">
        <w:rPr>
          <w:rStyle w:val="Emphasis"/>
        </w:rPr>
        <w:t xml:space="preserve">began as </w:t>
      </w:r>
      <w:r w:rsidRPr="00BA37E0">
        <w:rPr>
          <w:rStyle w:val="Emphasis"/>
          <w:highlight w:val="cyan"/>
        </w:rPr>
        <w:t>a patchwork</w:t>
      </w:r>
      <w:r w:rsidRPr="00A02359">
        <w:rPr>
          <w:rStyle w:val="Emphasis"/>
        </w:rPr>
        <w:t xml:space="preserve"> </w:t>
      </w:r>
      <w:r w:rsidRPr="00BA37E0">
        <w:rPr>
          <w:rStyle w:val="Emphasis"/>
          <w:highlight w:val="cyan"/>
        </w:rPr>
        <w:t>of unconnected</w:t>
      </w:r>
      <w:r w:rsidRPr="00A02359">
        <w:rPr>
          <w:rStyle w:val="Emphasis"/>
        </w:rPr>
        <w:t xml:space="preserve"> electric </w:t>
      </w:r>
      <w:r w:rsidRPr="00BA37E0">
        <w:rPr>
          <w:rStyle w:val="Emphasis"/>
          <w:highlight w:val="cyan"/>
        </w:rPr>
        <w:t>islands</w:t>
      </w:r>
      <w:r w:rsidRPr="00450371">
        <w:rPr>
          <w:sz w:val="16"/>
        </w:rPr>
        <w:t>, each designed and built by companies that weren’t coordinating with one another. Even today, he said, the enforceable standards set by NERC don’t tell you exactly what to buy or how to build. “</w:t>
      </w:r>
      <w:proofErr w:type="gramStart"/>
      <w:r w:rsidRPr="00BA37E0">
        <w:rPr>
          <w:rStyle w:val="Emphasis"/>
          <w:highlight w:val="cyan"/>
        </w:rPr>
        <w:t>So</w:t>
      </w:r>
      <w:proofErr w:type="gramEnd"/>
      <w:r w:rsidRPr="00BA37E0">
        <w:rPr>
          <w:rStyle w:val="Emphasis"/>
          <w:highlight w:val="cyan"/>
        </w:rPr>
        <w:t xml:space="preserve"> taking down one utility and going</w:t>
      </w:r>
      <w:r w:rsidRPr="00A02359">
        <w:rPr>
          <w:rStyle w:val="Emphasis"/>
        </w:rPr>
        <w:t xml:space="preserve"> </w:t>
      </w:r>
      <w:r w:rsidRPr="00BA37E0">
        <w:rPr>
          <w:rStyle w:val="Emphasis"/>
          <w:highlight w:val="cyan"/>
        </w:rPr>
        <w:t>right next door</w:t>
      </w:r>
      <w:r w:rsidRPr="00A02359">
        <w:rPr>
          <w:rStyle w:val="Emphasis"/>
        </w:rPr>
        <w:t xml:space="preserve"> and doing the same thing to that neighboring utility </w:t>
      </w:r>
      <w:r w:rsidRPr="00BA37E0">
        <w:rPr>
          <w:rStyle w:val="Emphasis"/>
          <w:highlight w:val="cyan"/>
        </w:rPr>
        <w:t>would be</w:t>
      </w:r>
      <w:r w:rsidRPr="00A02359">
        <w:rPr>
          <w:rStyle w:val="Emphasis"/>
        </w:rPr>
        <w:t xml:space="preserve"> an </w:t>
      </w:r>
      <w:r w:rsidRPr="00BA37E0">
        <w:rPr>
          <w:rStyle w:val="Emphasis"/>
          <w:highlight w:val="cyan"/>
        </w:rPr>
        <w:t>extremely difficult</w:t>
      </w:r>
      <w:r w:rsidRPr="00A02359">
        <w:rPr>
          <w:rStyle w:val="Emphasis"/>
        </w:rPr>
        <w:t xml:space="preserve"> challenge</w:t>
      </w:r>
      <w:r w:rsidRPr="00450371">
        <w:rPr>
          <w:sz w:val="16"/>
        </w:rPr>
        <w:t xml:space="preserve">,” he said. Meanwhile, the </w:t>
      </w:r>
      <w:r w:rsidRPr="00A02359">
        <w:rPr>
          <w:rStyle w:val="StyleUnderline"/>
        </w:rPr>
        <w:t xml:space="preserve">electric </w:t>
      </w:r>
      <w:r w:rsidRPr="00BA37E0">
        <w:rPr>
          <w:rStyle w:val="StyleUnderline"/>
          <w:highlight w:val="cyan"/>
        </w:rPr>
        <w:t>grid already contains a lot of redundancies</w:t>
      </w:r>
      <w:r w:rsidRPr="00A02359">
        <w:rPr>
          <w:rStyle w:val="StyleUnderline"/>
        </w:rPr>
        <w:t xml:space="preserve"> that are built in to prevent blackouts caused by common problems like broken tree limbs or heat waves</w:t>
      </w:r>
      <w:r w:rsidRPr="00450371">
        <w:rPr>
          <w:sz w:val="16"/>
        </w:rPr>
        <w:t xml:space="preserve"> — </w:t>
      </w:r>
      <w:r w:rsidRPr="00A02359">
        <w:rPr>
          <w:rStyle w:val="StyleUnderline"/>
        </w:rPr>
        <w:t xml:space="preserve">and those redundancies would also help to prevent a successful cyberattack from affecting </w:t>
      </w:r>
      <w:proofErr w:type="gramStart"/>
      <w:r w:rsidRPr="00A02359">
        <w:rPr>
          <w:rStyle w:val="StyleUnderline"/>
        </w:rPr>
        <w:t>a large number of</w:t>
      </w:r>
      <w:proofErr w:type="gramEnd"/>
      <w:r w:rsidRPr="00A02359">
        <w:rPr>
          <w:rStyle w:val="StyleUnderline"/>
        </w:rPr>
        <w:t xml:space="preserve"> people.</w:t>
      </w:r>
      <w:r w:rsidRPr="00450371">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A37E0">
        <w:rPr>
          <w:rStyle w:val="Emphasis"/>
          <w:highlight w:val="cyan"/>
        </w:rPr>
        <w:t>Hackers wouldn’t</w:t>
      </w:r>
      <w:r w:rsidRPr="00450371">
        <w:rPr>
          <w:sz w:val="16"/>
        </w:rPr>
        <w:t xml:space="preserve"> necessarily </w:t>
      </w:r>
      <w:r w:rsidRPr="00BA37E0">
        <w:rPr>
          <w:rStyle w:val="Emphasis"/>
          <w:highlight w:val="cyan"/>
        </w:rPr>
        <w:t>have control over all the</w:t>
      </w:r>
      <w:r w:rsidRPr="00A02359">
        <w:rPr>
          <w:rStyle w:val="Emphasis"/>
        </w:rPr>
        <w:t xml:space="preserve"> </w:t>
      </w:r>
      <w:r w:rsidRPr="00BA37E0">
        <w:rPr>
          <w:rStyle w:val="Emphasis"/>
          <w:highlight w:val="cyan"/>
        </w:rPr>
        <w:t>things</w:t>
      </w:r>
      <w:r w:rsidRPr="00A02359">
        <w:rPr>
          <w:rStyle w:val="Emphasis"/>
        </w:rPr>
        <w:t xml:space="preserve"> that would have to go wrong </w:t>
      </w:r>
      <w:r w:rsidRPr="00BA37E0">
        <w:rPr>
          <w:rStyle w:val="Emphasis"/>
          <w:highlight w:val="cyan"/>
        </w:rPr>
        <w:t>to create a blackout</w:t>
      </w:r>
      <w:r w:rsidRPr="00450371">
        <w:rPr>
          <w:sz w:val="16"/>
        </w:rPr>
        <w:t xml:space="preserve"> like that. In contrast, Suh-Lee said, </w:t>
      </w:r>
      <w:r w:rsidRPr="00BA37E0">
        <w:rPr>
          <w:rStyle w:val="Emphasis"/>
          <w:highlight w:val="cyan"/>
        </w:rPr>
        <w:t>scenarios that sound like they should lead to major blackouts … haven’t</w:t>
      </w:r>
      <w:r w:rsidRPr="00450371">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450371">
        <w:rPr>
          <w:rStyle w:val="StyleUnderline"/>
        </w:rPr>
        <w:t>Lawrence’s team</w:t>
      </w:r>
      <w:r w:rsidRPr="00450371">
        <w:rPr>
          <w:sz w:val="16"/>
        </w:rPr>
        <w:t xml:space="preserve">, for instance, </w:t>
      </w:r>
      <w:r w:rsidRPr="00450371">
        <w:rPr>
          <w:rStyle w:val="StyleUnderline"/>
        </w:rPr>
        <w:t xml:space="preserve">is gearing up for an event that’s held every other year and is sort of like war games for the electric grid. And the </w:t>
      </w:r>
      <w:r w:rsidRPr="00BA37E0">
        <w:rPr>
          <w:rStyle w:val="Emphasis"/>
          <w:highlight w:val="cyan"/>
        </w:rPr>
        <w:t>Department of Energy is</w:t>
      </w:r>
      <w:r w:rsidRPr="00450371">
        <w:rPr>
          <w:rStyle w:val="Emphasis"/>
        </w:rPr>
        <w:t xml:space="preserve"> </w:t>
      </w:r>
      <w:r w:rsidRPr="00450371">
        <w:rPr>
          <w:sz w:val="16"/>
        </w:rPr>
        <w:t>planning</w:t>
      </w:r>
      <w:r w:rsidRPr="00450371">
        <w:rPr>
          <w:rStyle w:val="Emphasis"/>
        </w:rPr>
        <w:t xml:space="preserve"> </w:t>
      </w:r>
      <w:r w:rsidRPr="00450371">
        <w:rPr>
          <w:rStyle w:val="StyleUnderline"/>
        </w:rPr>
        <w:t xml:space="preserve">a similar event, focused on </w:t>
      </w:r>
      <w:r w:rsidRPr="00BA37E0">
        <w:rPr>
          <w:rStyle w:val="Emphasis"/>
          <w:highlight w:val="cyan"/>
        </w:rPr>
        <w:t>figuring ou</w:t>
      </w:r>
      <w:r w:rsidRPr="00450371">
        <w:rPr>
          <w:rStyle w:val="Emphasis"/>
        </w:rPr>
        <w:t xml:space="preserve">t what it takes to </w:t>
      </w:r>
      <w:r w:rsidRPr="00BA37E0">
        <w:rPr>
          <w:rStyle w:val="Emphasis"/>
          <w:highlight w:val="cyan"/>
        </w:rPr>
        <w:t>reboot after a</w:t>
      </w:r>
      <w:r w:rsidRPr="00450371">
        <w:rPr>
          <w:rStyle w:val="Emphasis"/>
        </w:rPr>
        <w:t xml:space="preserve"> hacker-caused </w:t>
      </w:r>
      <w:r w:rsidRPr="00BA37E0">
        <w:rPr>
          <w:rStyle w:val="Emphasis"/>
          <w:highlight w:val="cyan"/>
        </w:rPr>
        <w:t>blackout</w:t>
      </w:r>
      <w:r w:rsidRPr="00450371">
        <w:rPr>
          <w:rStyle w:val="StyleUnderline"/>
        </w:rPr>
        <w:t>.</w:t>
      </w:r>
      <w:r>
        <w:rPr>
          <w:rStyle w:val="StyleUnderline"/>
        </w:rPr>
        <w:t xml:space="preserve"> </w:t>
      </w:r>
      <w:r w:rsidRPr="00450371">
        <w:rPr>
          <w:sz w:val="16"/>
        </w:rPr>
        <w:t xml:space="preserve">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w:t>
      </w:r>
      <w:proofErr w:type="gramStart"/>
      <w:r w:rsidRPr="00450371">
        <w:rPr>
          <w:sz w:val="16"/>
        </w:rPr>
        <w:t>there</w:t>
      </w:r>
      <w:proofErr w:type="gramEnd"/>
      <w:r w:rsidRPr="00450371">
        <w:rPr>
          <w:sz w:val="16"/>
        </w:rPr>
        <w:t xml:space="preserve"> and people will find a new way to attack.” We’ll be living with cyber threats to the grid for the rest of our lives.</w:t>
      </w:r>
      <w:bookmarkEnd w:id="0"/>
    </w:p>
    <w:p w14:paraId="16AFB500" w14:textId="77777777" w:rsidR="00F8539E" w:rsidRPr="004408F2" w:rsidRDefault="00F8539E" w:rsidP="00F8539E"/>
    <w:p w14:paraId="6DBF7440" w14:textId="77777777" w:rsidR="00F8539E" w:rsidRPr="00003CB3" w:rsidRDefault="00F8539E" w:rsidP="00F8539E">
      <w:pPr>
        <w:pStyle w:val="Heading4"/>
        <w:rPr>
          <w:rFonts w:cs="Arial"/>
        </w:rPr>
      </w:pPr>
      <w:r w:rsidRPr="00003CB3">
        <w:rPr>
          <w:rFonts w:cs="Arial"/>
        </w:rPr>
        <w:t>No grid impact</w:t>
      </w:r>
      <w:r>
        <w:rPr>
          <w:rFonts w:cs="Arial"/>
        </w:rPr>
        <w:t xml:space="preserve">---it’s </w:t>
      </w:r>
      <w:r w:rsidRPr="00B71379">
        <w:rPr>
          <w:rFonts w:cs="Arial"/>
          <w:u w:val="single"/>
        </w:rPr>
        <w:t>overhyped</w:t>
      </w:r>
      <w:r>
        <w:rPr>
          <w:rFonts w:cs="Arial"/>
        </w:rPr>
        <w:t>.</w:t>
      </w:r>
    </w:p>
    <w:p w14:paraId="64DB9E61" w14:textId="77777777" w:rsidR="00F8539E" w:rsidRPr="00003CB3" w:rsidRDefault="00F8539E" w:rsidP="00F8539E">
      <w:proofErr w:type="spellStart"/>
      <w:r w:rsidRPr="00003CB3">
        <w:rPr>
          <w:rStyle w:val="Style13ptBold"/>
        </w:rPr>
        <w:t>Freedberg</w:t>
      </w:r>
      <w:proofErr w:type="spellEnd"/>
      <w:r w:rsidRPr="00003CB3">
        <w:rPr>
          <w:rStyle w:val="Style13ptBold"/>
        </w:rPr>
        <w:t xml:space="preserve"> 14</w:t>
      </w:r>
      <w:r w:rsidRPr="00003CB3">
        <w:t xml:space="preserve"> (Sydney J, “Cyberwar: What People Keep Missing About The Threat,” Jan 6, </w:t>
      </w:r>
      <w:hyperlink r:id="rId22" w:history="1">
        <w:r w:rsidRPr="00003CB3">
          <w:t>http://breakingdefense.com/2014/01/cyberwar-what-people-keep-missing-about-the-threat/</w:t>
        </w:r>
      </w:hyperlink>
      <w:r w:rsidRPr="00003CB3">
        <w:t xml:space="preserve">, CMR) </w:t>
      </w:r>
    </w:p>
    <w:p w14:paraId="5857D511" w14:textId="77777777" w:rsidR="00F8539E" w:rsidRPr="00003CB3" w:rsidRDefault="00F8539E" w:rsidP="00F8539E">
      <w:pPr>
        <w:rPr>
          <w:b/>
          <w:bCs/>
        </w:rPr>
      </w:pPr>
      <w:r w:rsidRPr="00003CB3">
        <w:rPr>
          <w:b/>
          <w:bCs/>
        </w:rPr>
        <w:t xml:space="preserve">Cites: </w:t>
      </w:r>
    </w:p>
    <w:p w14:paraId="3C95C13F" w14:textId="77777777" w:rsidR="00F8539E" w:rsidRPr="00003CB3" w:rsidRDefault="00F8539E" w:rsidP="00F8539E">
      <w:r w:rsidRPr="00003CB3">
        <w:t>--Peter W. Singer – former director of the Center for 21st Century Security and Intelligence and a senior fellow in the Foreign Policy program</w:t>
      </w:r>
    </w:p>
    <w:p w14:paraId="58236015" w14:textId="77777777" w:rsidR="00F8539E" w:rsidRPr="00003CB3" w:rsidRDefault="00F8539E" w:rsidP="00F8539E">
      <w:r w:rsidRPr="00003CB3">
        <w:t xml:space="preserve">--Allan A. Friedman – Research Scientist at the Cyber Security Policy Research Institute at George Washington University's School of Engineering </w:t>
      </w:r>
    </w:p>
    <w:p w14:paraId="6029E96F" w14:textId="77777777" w:rsidR="00F8539E" w:rsidRDefault="00F8539E" w:rsidP="00F8539E">
      <w:pPr>
        <w:rPr>
          <w:sz w:val="16"/>
        </w:rPr>
      </w:pPr>
      <w:r w:rsidRPr="00BA37E0">
        <w:rPr>
          <w:b/>
          <w:sz w:val="20"/>
          <w:szCs w:val="20"/>
          <w:highlight w:val="cyan"/>
          <w:u w:val="single"/>
        </w:rPr>
        <w:t>Singer and Friedman</w:t>
      </w:r>
      <w:r w:rsidRPr="00B64719">
        <w:rPr>
          <w:sz w:val="16"/>
        </w:rPr>
        <w:t xml:space="preserve"> also </w:t>
      </w:r>
      <w:r w:rsidRPr="00003CB3">
        <w:rPr>
          <w:b/>
          <w:sz w:val="20"/>
          <w:szCs w:val="20"/>
          <w:u w:val="single"/>
        </w:rPr>
        <w:t>do a valuable service</w:t>
      </w:r>
      <w:r w:rsidRPr="00B64719">
        <w:rPr>
          <w:sz w:val="16"/>
        </w:rPr>
        <w:t xml:space="preserve"> in </w:t>
      </w:r>
      <w:r w:rsidRPr="00BA37E0">
        <w:rPr>
          <w:b/>
          <w:sz w:val="20"/>
          <w:szCs w:val="20"/>
          <w:highlight w:val="cyan"/>
          <w:u w:val="single"/>
        </w:rPr>
        <w:t>beat</w:t>
      </w:r>
      <w:r w:rsidRPr="00003CB3">
        <w:rPr>
          <w:b/>
          <w:sz w:val="20"/>
          <w:szCs w:val="20"/>
          <w:u w:val="single"/>
        </w:rPr>
        <w:t xml:space="preserve">ing back </w:t>
      </w:r>
      <w:r w:rsidRPr="00BA37E0">
        <w:rPr>
          <w:b/>
          <w:sz w:val="20"/>
          <w:szCs w:val="20"/>
          <w:highlight w:val="cyan"/>
          <w:u w:val="single"/>
        </w:rPr>
        <w:t>the hype</w:t>
      </w:r>
      <w:r w:rsidRPr="00BA37E0">
        <w:rPr>
          <w:sz w:val="16"/>
          <w:highlight w:val="cyan"/>
        </w:rPr>
        <w:t xml:space="preserve"> </w:t>
      </w:r>
      <w:r w:rsidRPr="00BA37E0">
        <w:rPr>
          <w:b/>
          <w:sz w:val="20"/>
          <w:szCs w:val="20"/>
          <w:highlight w:val="cyan"/>
          <w:u w:val="single"/>
        </w:rPr>
        <w:t>about “Cyber Pearl Harbors”</w:t>
      </w:r>
      <w:r w:rsidRPr="00B64719">
        <w:rPr>
          <w:sz w:val="16"/>
        </w:rPr>
        <w:t xml:space="preserve"> </w:t>
      </w:r>
      <w:r w:rsidRPr="00003CB3">
        <w:rPr>
          <w:b/>
          <w:sz w:val="20"/>
          <w:szCs w:val="20"/>
          <w:u w:val="single"/>
        </w:rPr>
        <w:t xml:space="preserve">and “Cyber 9/11s” </w:t>
      </w:r>
      <w:r w:rsidRPr="00BA37E0">
        <w:rPr>
          <w:b/>
          <w:sz w:val="20"/>
          <w:szCs w:val="20"/>
          <w:highlight w:val="cyan"/>
          <w:u w:val="single"/>
        </w:rPr>
        <w:t>or the US suffering countless</w:t>
      </w:r>
      <w:r w:rsidRPr="00003CB3">
        <w:rPr>
          <w:b/>
          <w:sz w:val="20"/>
          <w:szCs w:val="20"/>
          <w:u w:val="single"/>
        </w:rPr>
        <w:t xml:space="preserve"> millions of </w:t>
      </w:r>
      <w:r w:rsidRPr="00BA37E0">
        <w:rPr>
          <w:b/>
          <w:sz w:val="20"/>
          <w:szCs w:val="20"/>
          <w:highlight w:val="cyan"/>
          <w:u w:val="single"/>
        </w:rPr>
        <w:t>“attacks.”</w:t>
      </w:r>
      <w:r w:rsidRPr="00B64719">
        <w:rPr>
          <w:sz w:val="16"/>
        </w:rPr>
        <w:t xml:space="preserve"> </w:t>
      </w:r>
      <w:r w:rsidRPr="00003CB3">
        <w:rPr>
          <w:b/>
          <w:sz w:val="20"/>
          <w:szCs w:val="20"/>
          <w:u w:val="single"/>
        </w:rPr>
        <w:t xml:space="preserve">Those </w:t>
      </w:r>
      <w:r w:rsidRPr="00BA37E0">
        <w:rPr>
          <w:b/>
          <w:sz w:val="20"/>
          <w:szCs w:val="20"/>
          <w:highlight w:val="cyan"/>
          <w:u w:val="single"/>
        </w:rPr>
        <w:t>alarmist statistics lump together everything from a virus</w:t>
      </w:r>
      <w:r w:rsidRPr="00003CB3">
        <w:rPr>
          <w:b/>
          <w:sz w:val="20"/>
          <w:szCs w:val="20"/>
          <w:u w:val="single"/>
        </w:rPr>
        <w:t xml:space="preserve"> easily </w:t>
      </w:r>
      <w:r w:rsidRPr="00BA37E0">
        <w:rPr>
          <w:b/>
          <w:sz w:val="20"/>
          <w:szCs w:val="20"/>
          <w:highlight w:val="cyan"/>
          <w:u w:val="single"/>
        </w:rPr>
        <w:t>stopped by</w:t>
      </w:r>
      <w:r w:rsidRPr="00B64719">
        <w:rPr>
          <w:sz w:val="16"/>
        </w:rPr>
        <w:t xml:space="preserve"> someone’s </w:t>
      </w:r>
      <w:r w:rsidRPr="00BA37E0">
        <w:rPr>
          <w:b/>
          <w:sz w:val="20"/>
          <w:szCs w:val="20"/>
          <w:highlight w:val="cyan"/>
          <w:u w:val="single"/>
        </w:rPr>
        <w:t>firewall</w:t>
      </w:r>
      <w:r w:rsidRPr="00B64719">
        <w:rPr>
          <w:sz w:val="16"/>
        </w:rPr>
        <w:t xml:space="preserve"> to credit card theft </w:t>
      </w:r>
      <w:r w:rsidRPr="00BA37E0">
        <w:rPr>
          <w:b/>
          <w:sz w:val="20"/>
          <w:szCs w:val="20"/>
          <w:highlight w:val="cyan"/>
          <w:u w:val="single"/>
        </w:rPr>
        <w:t>to the loss of</w:t>
      </w:r>
      <w:r w:rsidRPr="00003CB3">
        <w:rPr>
          <w:b/>
          <w:sz w:val="20"/>
          <w:szCs w:val="20"/>
          <w:u w:val="single"/>
        </w:rPr>
        <w:t xml:space="preserve"> secret </w:t>
      </w:r>
      <w:r w:rsidRPr="00BA37E0">
        <w:rPr>
          <w:b/>
          <w:sz w:val="20"/>
          <w:szCs w:val="20"/>
          <w:highlight w:val="cyan"/>
          <w:u w:val="single"/>
        </w:rPr>
        <w:t>schematics for the F-35</w:t>
      </w:r>
      <w:r w:rsidRPr="00B64719">
        <w:rPr>
          <w:sz w:val="16"/>
        </w:rPr>
        <w:t xml:space="preserve"> stealth fighter. </w:t>
      </w:r>
      <w:r w:rsidRPr="00003CB3">
        <w:rPr>
          <w:b/>
          <w:sz w:val="20"/>
          <w:szCs w:val="20"/>
          <w:u w:val="single"/>
        </w:rPr>
        <w:t xml:space="preserve">Those “attacks” vary from </w:t>
      </w:r>
      <w:r w:rsidRPr="00BA37E0">
        <w:rPr>
          <w:b/>
          <w:sz w:val="20"/>
          <w:szCs w:val="20"/>
          <w:highlight w:val="cyan"/>
          <w:u w:val="single"/>
        </w:rPr>
        <w:t>trivial, to significant losses</w:t>
      </w:r>
      <w:r w:rsidRPr="00B64719">
        <w:rPr>
          <w:sz w:val="16"/>
        </w:rPr>
        <w:t xml:space="preserve"> for one </w:t>
      </w:r>
      <w:proofErr w:type="gramStart"/>
      <w:r w:rsidRPr="00B64719">
        <w:rPr>
          <w:sz w:val="16"/>
        </w:rPr>
        <w:t>particular business</w:t>
      </w:r>
      <w:proofErr w:type="gramEnd"/>
      <w:r w:rsidRPr="00B64719">
        <w:rPr>
          <w:sz w:val="16"/>
        </w:rPr>
        <w:t xml:space="preserve">, to actual matters of national security, </w:t>
      </w:r>
      <w:r w:rsidRPr="00BA37E0">
        <w:rPr>
          <w:b/>
          <w:sz w:val="20"/>
          <w:szCs w:val="20"/>
          <w:highlight w:val="cyan"/>
          <w:u w:val="single"/>
        </w:rPr>
        <w:t xml:space="preserve">but </w:t>
      </w:r>
      <w:r w:rsidRPr="00BA37E0">
        <w:rPr>
          <w:b/>
          <w:iCs/>
          <w:sz w:val="20"/>
          <w:szCs w:val="20"/>
          <w:highlight w:val="cyan"/>
          <w:u w:val="single"/>
          <w:bdr w:val="single" w:sz="12" w:space="0" w:color="auto"/>
        </w:rPr>
        <w:t>none of them</w:t>
      </w:r>
      <w:r w:rsidRPr="00BA37E0">
        <w:rPr>
          <w:b/>
          <w:sz w:val="20"/>
          <w:szCs w:val="20"/>
          <w:highlight w:val="cyan"/>
          <w:u w:val="single"/>
        </w:rPr>
        <w:t xml:space="preserve"> does as much damage as a</w:t>
      </w:r>
      <w:r w:rsidRPr="00003CB3">
        <w:rPr>
          <w:b/>
          <w:sz w:val="20"/>
          <w:szCs w:val="20"/>
          <w:u w:val="single"/>
        </w:rPr>
        <w:t xml:space="preserve"> good old-fashioned </w:t>
      </w:r>
      <w:r w:rsidRPr="00BA37E0">
        <w:rPr>
          <w:b/>
          <w:sz w:val="20"/>
          <w:szCs w:val="20"/>
          <w:highlight w:val="cyan"/>
          <w:u w:val="single"/>
        </w:rPr>
        <w:t>bomb</w:t>
      </w:r>
      <w:r w:rsidRPr="00B64719">
        <w:rPr>
          <w:sz w:val="16"/>
        </w:rPr>
        <w:t xml:space="preserve">, they argue. </w:t>
      </w:r>
      <w:r w:rsidRPr="00BA37E0">
        <w:rPr>
          <w:b/>
          <w:sz w:val="20"/>
          <w:szCs w:val="20"/>
          <w:highlight w:val="cyan"/>
          <w:u w:val="single"/>
        </w:rPr>
        <w:t>Even if hackers shut down the</w:t>
      </w:r>
      <w:r w:rsidRPr="00B64719">
        <w:rPr>
          <w:sz w:val="16"/>
        </w:rPr>
        <w:t xml:space="preserve"> national </w:t>
      </w:r>
      <w:r w:rsidRPr="00BA37E0">
        <w:rPr>
          <w:b/>
          <w:sz w:val="20"/>
          <w:szCs w:val="20"/>
          <w:highlight w:val="cyan"/>
          <w:u w:val="single"/>
        </w:rPr>
        <w:t>electrical grid for weeks</w:t>
      </w:r>
      <w:r w:rsidRPr="00B64719">
        <w:rPr>
          <w:sz w:val="16"/>
        </w:rPr>
        <w:t xml:space="preserve"> on end, bad as that would be, </w:t>
      </w:r>
      <w:r w:rsidRPr="00BA37E0">
        <w:rPr>
          <w:b/>
          <w:sz w:val="20"/>
          <w:szCs w:val="20"/>
          <w:highlight w:val="cyan"/>
          <w:u w:val="single"/>
        </w:rPr>
        <w:t xml:space="preserve">it </w:t>
      </w:r>
      <w:r w:rsidRPr="00BA37E0">
        <w:rPr>
          <w:b/>
          <w:iCs/>
          <w:sz w:val="20"/>
          <w:szCs w:val="20"/>
          <w:highlight w:val="cyan"/>
          <w:u w:val="single"/>
          <w:bdr w:val="single" w:sz="12" w:space="0" w:color="auto"/>
        </w:rPr>
        <w:t>wouldn’t be as bad</w:t>
      </w:r>
      <w:r w:rsidRPr="00BA37E0">
        <w:rPr>
          <w:b/>
          <w:sz w:val="20"/>
          <w:szCs w:val="20"/>
          <w:highlight w:val="cyan"/>
          <w:u w:val="single"/>
        </w:rPr>
        <w:t xml:space="preserve"> as a</w:t>
      </w:r>
      <w:r w:rsidRPr="00003CB3">
        <w:rPr>
          <w:b/>
          <w:sz w:val="20"/>
          <w:szCs w:val="20"/>
          <w:u w:val="single"/>
        </w:rPr>
        <w:t xml:space="preserve"> single </w:t>
      </w:r>
      <w:r w:rsidRPr="00BA37E0">
        <w:rPr>
          <w:b/>
          <w:sz w:val="20"/>
          <w:szCs w:val="20"/>
          <w:highlight w:val="cyan"/>
          <w:u w:val="single"/>
        </w:rPr>
        <w:t>nuclear explosion</w:t>
      </w:r>
      <w:r w:rsidRPr="00B64719">
        <w:rPr>
          <w:sz w:val="16"/>
        </w:rPr>
        <w:t>. “</w:t>
      </w:r>
      <w:r w:rsidRPr="00003CB3">
        <w:rPr>
          <w:b/>
          <w:sz w:val="20"/>
          <w:szCs w:val="20"/>
          <w:u w:val="single"/>
        </w:rPr>
        <w:t>It’s</w:t>
      </w:r>
      <w:r w:rsidRPr="00B64719">
        <w:rPr>
          <w:sz w:val="16"/>
        </w:rPr>
        <w:t xml:space="preserve"> a lot </w:t>
      </w:r>
      <w:r w:rsidRPr="00003CB3">
        <w:rPr>
          <w:b/>
          <w:sz w:val="20"/>
          <w:szCs w:val="20"/>
          <w:u w:val="single"/>
        </w:rPr>
        <w:t>like ‘Shark Week</w:t>
      </w:r>
      <w:r w:rsidRPr="00B64719">
        <w:rPr>
          <w:sz w:val="16"/>
        </w:rPr>
        <w:t>,’” Singer said about the overhyped dangers. “</w:t>
      </w:r>
      <w:r w:rsidRPr="00BA37E0">
        <w:rPr>
          <w:b/>
          <w:sz w:val="20"/>
          <w:szCs w:val="20"/>
          <w:highlight w:val="cyan"/>
          <w:u w:val="single"/>
        </w:rPr>
        <w:t>Squirrels have taken down the power grid more</w:t>
      </w:r>
      <w:r w:rsidRPr="00003CB3">
        <w:rPr>
          <w:b/>
          <w:sz w:val="20"/>
          <w:szCs w:val="20"/>
          <w:u w:val="single"/>
        </w:rPr>
        <w:t xml:space="preserve"> times </w:t>
      </w:r>
      <w:r w:rsidRPr="00BA37E0">
        <w:rPr>
          <w:b/>
          <w:sz w:val="20"/>
          <w:szCs w:val="20"/>
          <w:highlight w:val="cyan"/>
          <w:u w:val="single"/>
        </w:rPr>
        <w:t>than the zero times hackers have</w:t>
      </w:r>
      <w:r w:rsidRPr="00B64719">
        <w:rPr>
          <w:sz w:val="16"/>
        </w:rPr>
        <w:t>.” There’s lots of talk about how the attacker always has the advantage in cyberspace, he told an audience at Brookings this afternoon, but “</w:t>
      </w:r>
      <w:r w:rsidRPr="00BA37E0">
        <w:rPr>
          <w:b/>
          <w:sz w:val="20"/>
          <w:szCs w:val="20"/>
          <w:highlight w:val="cyan"/>
          <w:u w:val="single"/>
        </w:rPr>
        <w:t>a true cyber offense</w:t>
      </w:r>
      <w:r w:rsidRPr="00003CB3">
        <w:rPr>
          <w:b/>
          <w:sz w:val="20"/>
          <w:szCs w:val="20"/>
          <w:u w:val="single"/>
        </w:rPr>
        <w:t>, an effective one</w:t>
      </w:r>
      <w:r w:rsidRPr="00B64719">
        <w:rPr>
          <w:sz w:val="16"/>
        </w:rPr>
        <w:t xml:space="preserve">, a Stuxnet style [attack] </w:t>
      </w:r>
      <w:r w:rsidRPr="00BA37E0">
        <w:rPr>
          <w:b/>
          <w:sz w:val="20"/>
          <w:szCs w:val="20"/>
          <w:highlight w:val="cyan"/>
          <w:u w:val="single"/>
        </w:rPr>
        <w:t>is</w:t>
      </w:r>
      <w:r w:rsidRPr="00B64719">
        <w:rPr>
          <w:sz w:val="16"/>
        </w:rPr>
        <w:t xml:space="preserve"> something </w:t>
      </w:r>
      <w:r w:rsidRPr="00BA37E0">
        <w:rPr>
          <w:b/>
          <w:iCs/>
          <w:sz w:val="20"/>
          <w:szCs w:val="20"/>
          <w:highlight w:val="cyan"/>
          <w:u w:val="single"/>
          <w:bdr w:val="single" w:sz="12" w:space="0" w:color="auto"/>
        </w:rPr>
        <w:t>quite difficult</w:t>
      </w:r>
      <w:r w:rsidRPr="00B64719">
        <w:rPr>
          <w:sz w:val="16"/>
        </w:rPr>
        <w:t>.”</w:t>
      </w:r>
    </w:p>
    <w:p w14:paraId="69E92202" w14:textId="77777777" w:rsidR="00F8539E" w:rsidRDefault="00F8539E" w:rsidP="00F8539E">
      <w:pPr>
        <w:pStyle w:val="Heading1"/>
      </w:pPr>
      <w:r>
        <w:t>2nc---</w:t>
      </w:r>
      <w:proofErr w:type="spellStart"/>
      <w:r>
        <w:t>harvard</w:t>
      </w:r>
      <w:proofErr w:type="spellEnd"/>
      <w:r>
        <w:t xml:space="preserve"> r4</w:t>
      </w:r>
    </w:p>
    <w:p w14:paraId="2FCA97CB" w14:textId="77777777" w:rsidR="00F8539E" w:rsidRDefault="00F8539E" w:rsidP="00F8539E">
      <w:pPr>
        <w:pStyle w:val="Heading2"/>
      </w:pPr>
      <w:r>
        <w:t>cap k</w:t>
      </w:r>
    </w:p>
    <w:p w14:paraId="31A27C3E" w14:textId="77777777" w:rsidR="00F8539E" w:rsidRDefault="00F8539E" w:rsidP="00F8539E">
      <w:pPr>
        <w:pStyle w:val="Heading4"/>
      </w:pPr>
      <w:r>
        <w:t>turns case---competition fails</w:t>
      </w:r>
    </w:p>
    <w:p w14:paraId="4185164A" w14:textId="77777777" w:rsidR="00F8539E" w:rsidRPr="00052F83" w:rsidRDefault="00F8539E" w:rsidP="00F8539E">
      <w:pPr>
        <w:rPr>
          <w:rFonts w:asciiTheme="minorHAnsi" w:hAnsiTheme="minorHAnsi"/>
        </w:rPr>
      </w:pPr>
      <w:r w:rsidRPr="00052F83">
        <w:rPr>
          <w:rFonts w:asciiTheme="minorHAnsi" w:hAnsiTheme="minorHAnsi"/>
        </w:rPr>
        <w:t xml:space="preserve">Alan </w:t>
      </w:r>
      <w:proofErr w:type="spellStart"/>
      <w:r w:rsidRPr="00052F83">
        <w:rPr>
          <w:rStyle w:val="Style13ptBold"/>
          <w:rFonts w:asciiTheme="minorHAnsi" w:hAnsiTheme="minorHAnsi"/>
        </w:rPr>
        <w:t>Maass</w:t>
      </w:r>
      <w:proofErr w:type="spellEnd"/>
      <w:r w:rsidRPr="00052F83">
        <w:rPr>
          <w:rStyle w:val="Style13ptBold"/>
          <w:rFonts w:asciiTheme="minorHAnsi" w:hAnsiTheme="minorHAnsi"/>
        </w:rPr>
        <w:t xml:space="preserve">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29B4DE77" w14:textId="77777777" w:rsidR="00F8539E" w:rsidRPr="00052F83" w:rsidRDefault="00F8539E" w:rsidP="00F8539E">
      <w:pPr>
        <w:rPr>
          <w:rStyle w:val="Emphasis"/>
          <w:rFonts w:asciiTheme="minorHAnsi" w:hAnsiTheme="minorHAnsi"/>
        </w:rPr>
      </w:pPr>
      <w:r w:rsidRPr="00052F83">
        <w:rPr>
          <w:rStyle w:val="Emphasis"/>
          <w:rFonts w:asciiTheme="minorHAnsi" w:hAnsiTheme="minorHAnsi"/>
        </w:rPr>
        <w:t>When Things Fall Apart</w:t>
      </w:r>
    </w:p>
    <w:p w14:paraId="1AC73CF2"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6C3326">
        <w:rPr>
          <w:rStyle w:val="StyleUnderline"/>
          <w:rFonts w:asciiTheme="minorHAnsi" w:hAnsiTheme="minorHAnsi"/>
        </w:rPr>
        <w:t xml:space="preserve">the </w:t>
      </w:r>
      <w:r w:rsidRPr="00052F83">
        <w:rPr>
          <w:rStyle w:val="StyleUnderline"/>
          <w:rFonts w:asciiTheme="minorHAnsi" w:hAnsiTheme="minorHAnsi"/>
          <w:highlight w:val="cyan"/>
        </w:rPr>
        <w:t>economy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as a whole </w:t>
      </w:r>
      <w:r w:rsidRPr="006C3326">
        <w:rPr>
          <w:rStyle w:val="StyleUnderline"/>
          <w:rFonts w:asciiTheme="minorHAnsi" w:hAnsiTheme="minorHAnsi"/>
        </w:rPr>
        <w:t>is</w:t>
      </w:r>
      <w:proofErr w:type="gramEnd"/>
      <w:r w:rsidRPr="006C3326">
        <w:rPr>
          <w:rStyle w:val="StyleUnderline"/>
          <w:rFonts w:asciiTheme="minorHAnsi" w:hAnsiTheme="minorHAnsi"/>
        </w:rPr>
        <w:t xml:space="preserve">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 xml:space="preserve">leg up on </w:t>
      </w:r>
      <w:r w:rsidRPr="006C3326">
        <w:rPr>
          <w:rStyle w:val="Emphasis"/>
          <w:rFonts w:asciiTheme="minorHAnsi" w:hAnsiTheme="minorHAnsi"/>
        </w:rPr>
        <w:t xml:space="preserve">the </w:t>
      </w:r>
      <w:r w:rsidRPr="00052F83">
        <w:rPr>
          <w:rStyle w:val="Emphasis"/>
          <w:rFonts w:asciiTheme="minorHAnsi" w:hAnsiTheme="minorHAnsi"/>
          <w:highlight w:val="cyan"/>
        </w:rPr>
        <w:t>competition</w:t>
      </w:r>
      <w:r w:rsidRPr="00052F83">
        <w:rPr>
          <w:rFonts w:asciiTheme="minorHAnsi" w:hAnsiTheme="minorHAnsi"/>
          <w:sz w:val="16"/>
        </w:rPr>
        <w:t xml:space="preserve"> — by introducing the most popular model, the new product, the next trend. </w:t>
      </w:r>
      <w:r w:rsidRPr="006C3326">
        <w:rPr>
          <w:rStyle w:val="StyleUnderline"/>
          <w:rFonts w:asciiTheme="minorHAnsi" w:hAnsiTheme="minorHAnsi"/>
        </w:rPr>
        <w:t xml:space="preserve">Success </w:t>
      </w:r>
      <w:r w:rsidRPr="00052F83">
        <w:rPr>
          <w:rStyle w:val="StyleUnderline"/>
          <w:rFonts w:asciiTheme="minorHAnsi" w:hAnsiTheme="minorHAnsi"/>
          <w:highlight w:val="cyan"/>
        </w:rPr>
        <w:t xml:space="preserve">means </w:t>
      </w:r>
      <w:r w:rsidRPr="006C3326">
        <w:rPr>
          <w:rStyle w:val="StyleUnderline"/>
          <w:rFonts w:asciiTheme="minorHAnsi" w:hAnsiTheme="minorHAnsi"/>
        </w:rPr>
        <w:t xml:space="preserve">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p>
    <w:p w14:paraId="6879CEDA" w14:textId="77777777" w:rsidR="00F8539E" w:rsidRPr="006C3326" w:rsidRDefault="00F8539E" w:rsidP="00F8539E">
      <w:pPr>
        <w:rPr>
          <w:rFonts w:asciiTheme="minorHAnsi" w:hAnsiTheme="minorHAnsi"/>
          <w:sz w:val="16"/>
        </w:rPr>
      </w:pPr>
      <w:r w:rsidRPr="00052F83">
        <w:rPr>
          <w:rFonts w:asciiTheme="minorHAnsi" w:hAnsiTheme="minorHAnsi"/>
          <w:sz w:val="16"/>
        </w:rPr>
        <w:t xml:space="preserve">All </w:t>
      </w:r>
      <w:r w:rsidRPr="00052F83">
        <w:rPr>
          <w:rStyle w:val="StyleUnderline"/>
          <w:rFonts w:asciiTheme="minorHAnsi" w:hAnsiTheme="minorHAnsi"/>
        </w:rPr>
        <w:t xml:space="preserve">the </w:t>
      </w:r>
      <w:r w:rsidRPr="006C3326">
        <w:rPr>
          <w:rStyle w:val="StyleUnderline"/>
          <w:rFonts w:asciiTheme="minorHAnsi" w:hAnsiTheme="minorHAnsi"/>
        </w:rPr>
        <w:t>important questions for society as a whole</w:t>
      </w:r>
      <w:r w:rsidRPr="006C3326">
        <w:rPr>
          <w:rFonts w:asciiTheme="minorHAnsi" w:hAnsiTheme="minorHAnsi"/>
          <w:sz w:val="16"/>
        </w:rPr>
        <w:t xml:space="preserve"> — how much food should be produced, how many homes to build, what kind of drugs to research and manufacture, how to generate electricity — </w:t>
      </w:r>
      <w:r w:rsidRPr="006C3326">
        <w:rPr>
          <w:rStyle w:val="StyleUnderline"/>
          <w:rFonts w:asciiTheme="minorHAnsi" w:hAnsiTheme="minorHAnsi"/>
        </w:rPr>
        <w:t>are decided by the free market</w:t>
      </w:r>
      <w:r w:rsidRPr="006C3326">
        <w:rPr>
          <w:rFonts w:asciiTheme="minorHAnsi" w:hAnsiTheme="minorHAnsi"/>
          <w:sz w:val="16"/>
        </w:rPr>
        <w:t>.</w:t>
      </w:r>
    </w:p>
    <w:p w14:paraId="24017137" w14:textId="77777777" w:rsidR="00F8539E" w:rsidRPr="00052F83" w:rsidRDefault="00F8539E" w:rsidP="00F8539E">
      <w:pPr>
        <w:rPr>
          <w:rFonts w:asciiTheme="minorHAnsi" w:hAnsiTheme="minorHAnsi"/>
          <w:sz w:val="16"/>
        </w:rPr>
      </w:pPr>
      <w:r w:rsidRPr="006C3326">
        <w:rPr>
          <w:rFonts w:asciiTheme="minorHAnsi" w:hAnsiTheme="minorHAnsi"/>
          <w:sz w:val="16"/>
        </w:rPr>
        <w:t xml:space="preserve">In </w:t>
      </w:r>
      <w:r w:rsidRPr="006C3326">
        <w:rPr>
          <w:rStyle w:val="StyleUnderline"/>
          <w:rFonts w:asciiTheme="minorHAnsi" w:hAnsiTheme="minorHAnsi"/>
        </w:rPr>
        <w:t>economic good times, success seems contagious</w:t>
      </w:r>
      <w:r w:rsidRPr="006C3326">
        <w:rPr>
          <w:rFonts w:asciiTheme="minorHAnsi" w:hAnsiTheme="minorHAnsi"/>
          <w:sz w:val="16"/>
        </w:rPr>
        <w:t xml:space="preserve">. </w:t>
      </w:r>
      <w:r w:rsidRPr="006C3326">
        <w:rPr>
          <w:rStyle w:val="StyleUnderline"/>
          <w:rFonts w:asciiTheme="minorHAnsi" w:hAnsiTheme="minorHAnsi"/>
        </w:rPr>
        <w:t xml:space="preserve">Companies make </w:t>
      </w:r>
      <w:r w:rsidRPr="006C3326">
        <w:rPr>
          <w:rStyle w:val="Emphasis"/>
          <w:rFonts w:asciiTheme="minorHAnsi" w:hAnsiTheme="minorHAnsi"/>
        </w:rPr>
        <w:t>ambitious investments</w:t>
      </w:r>
      <w:r w:rsidRPr="006C3326">
        <w:rPr>
          <w:rFonts w:asciiTheme="minorHAnsi" w:hAnsiTheme="minorHAnsi"/>
          <w:sz w:val="16"/>
        </w:rPr>
        <w:t>, produce more and more, and watch the money roll in.</w:t>
      </w:r>
      <w:r w:rsidRPr="00052F83">
        <w:rPr>
          <w:rFonts w:asciiTheme="minorHAnsi" w:hAnsiTheme="minorHAnsi"/>
          <w:sz w:val="16"/>
        </w:rPr>
        <w:t xml:space="preserve">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explains, using the example of oil:</w:t>
      </w:r>
    </w:p>
    <w:p w14:paraId="666113A9"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w:t>
      </w:r>
      <w:proofErr w:type="gramStart"/>
      <w:r w:rsidRPr="00052F83">
        <w:rPr>
          <w:rFonts w:asciiTheme="minorHAnsi" w:hAnsiTheme="minorHAnsi"/>
          <w:sz w:val="16"/>
          <w:szCs w:val="16"/>
        </w:rPr>
        <w:t>for the production of</w:t>
      </w:r>
      <w:proofErr w:type="gramEnd"/>
      <w:r w:rsidRPr="00052F83">
        <w:rPr>
          <w:rFonts w:asciiTheme="minorHAnsi" w:hAnsiTheme="minorHAnsi"/>
          <w:sz w:val="16"/>
          <w:szCs w:val="16"/>
        </w:rPr>
        <w:t xml:space="preserve"> oil rigs, pipelines, and so on. The construction business and service and retail companies, which had benefited from the springing up of oil boomtowns, suffer as well.</w:t>
      </w:r>
    </w:p>
    <w:p w14:paraId="353C1B94"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devotes a chapter to analyzing the crash last time: </w:t>
      </w:r>
      <w:r w:rsidRPr="00052F83">
        <w:rPr>
          <w:rStyle w:val="StyleUnderline"/>
          <w:rFonts w:asciiTheme="minorHAnsi" w:hAnsiTheme="minorHAnsi"/>
        </w:rPr>
        <w:t>the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p>
    <w:p w14:paraId="5DFAC6CB"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052F83">
        <w:rPr>
          <w:rFonts w:asciiTheme="minorHAnsi" w:hAnsiTheme="minorHAnsi"/>
          <w:sz w:val="16"/>
          <w:szCs w:val="16"/>
        </w:rPr>
        <w:t>Thier</w:t>
      </w:r>
      <w:proofErr w:type="spellEnd"/>
      <w:r w:rsidRPr="00052F83">
        <w:rPr>
          <w:rFonts w:asciiTheme="minorHAnsi" w:hAnsiTheme="minorHAnsi"/>
          <w:sz w:val="16"/>
          <w:szCs w:val="16"/>
        </w:rPr>
        <w:t xml:space="preserve"> writes.</w:t>
      </w:r>
    </w:p>
    <w:p w14:paraId="78A94544"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In her account, </w:t>
      </w:r>
      <w:proofErr w:type="spellStart"/>
      <w:r w:rsidRPr="00052F83">
        <w:rPr>
          <w:rFonts w:asciiTheme="minorHAnsi" w:hAnsiTheme="minorHAnsi"/>
          <w:sz w:val="16"/>
        </w:rPr>
        <w:t>Thier</w:t>
      </w:r>
      <w:proofErr w:type="spellEnd"/>
      <w:r w:rsidRPr="00052F83">
        <w:rPr>
          <w:rFonts w:asciiTheme="minorHAnsi" w:hAnsiTheme="minorHAnsi"/>
          <w:sz w:val="16"/>
        </w:rPr>
        <w:t xml:space="preserve"> tends to stress overproduction, to the disappointment of those who emphasize falling profit rates. This </w:t>
      </w:r>
      <w:r w:rsidRPr="00052F83">
        <w:rPr>
          <w:rStyle w:val="StyleUnderline"/>
          <w:rFonts w:asciiTheme="minorHAnsi" w:hAnsiTheme="minorHAnsi"/>
          <w:highlight w:val="cyan"/>
        </w:rPr>
        <w:t>focus on overproduction</w:t>
      </w:r>
      <w:r w:rsidRPr="00052F83">
        <w:rPr>
          <w:rStyle w:val="StyleUnderline"/>
          <w:rFonts w:asciiTheme="minorHAnsi" w:hAnsiTheme="minorHAnsi"/>
        </w:rPr>
        <w:t xml:space="preserve"> crucially emphasizes how an organic mechanism of capitalism</w:t>
      </w:r>
      <w:r w:rsidRPr="00052F83">
        <w:rPr>
          <w:rFonts w:asciiTheme="minorHAnsi" w:hAnsiTheme="minorHAnsi"/>
          <w:sz w:val="16"/>
        </w:rPr>
        <w:t xml:space="preserve"> — </w:t>
      </w:r>
      <w:r w:rsidRPr="00052F83">
        <w:rPr>
          <w:rStyle w:val="StyleUnderline"/>
          <w:rFonts w:asciiTheme="minorHAnsi" w:hAnsiTheme="minorHAnsi"/>
        </w:rPr>
        <w:t xml:space="preserve">inevitable in a system driven by exchange, exploitation,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p>
    <w:p w14:paraId="10D334A5"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capitalists are inevitably driven to reduce costs, they inevitably see an advantage in producing more for less, and this inev</w:t>
      </w:r>
      <w:r w:rsidRPr="006C3326">
        <w:rPr>
          <w:rStyle w:val="StyleUnderline"/>
          <w:rFonts w:asciiTheme="minorHAnsi" w:hAnsiTheme="minorHAnsi"/>
        </w:rPr>
        <w:t>itably</w:t>
      </w:r>
      <w:r w:rsidRPr="00052F83">
        <w:rPr>
          <w:rStyle w:val="StyleUnderline"/>
          <w:rFonts w:asciiTheme="minorHAnsi" w:hAnsiTheme="minorHAnsi"/>
        </w:rPr>
        <w:t xml:space="preserve"> leads </w:t>
      </w:r>
      <w:r w:rsidRPr="00052F83">
        <w:rPr>
          <w:rStyle w:val="StyleUnderline"/>
          <w:rFonts w:asciiTheme="minorHAnsi" w:hAnsiTheme="minorHAnsi"/>
          <w:highlight w:val="cyan"/>
        </w:rPr>
        <w:t>to frantic overproduction</w:t>
      </w:r>
      <w:r w:rsidRPr="00052F83">
        <w:rPr>
          <w:rStyle w:val="StyleUnderline"/>
          <w:rFonts w:asciiTheme="minorHAnsi" w:hAnsiTheme="minorHAnsi"/>
        </w:rPr>
        <w:t xml:space="preserve"> </w:t>
      </w:r>
      <w:r w:rsidRPr="006C3326">
        <w:rPr>
          <w:rStyle w:val="StyleUnderline"/>
          <w:rFonts w:asciiTheme="minorHAnsi" w:hAnsiTheme="minorHAnsi"/>
        </w:rPr>
        <w:t>that undermines profitability and ultimately</w:t>
      </w:r>
      <w:r w:rsidRPr="00052F83">
        <w:rPr>
          <w:rStyle w:val="StyleUnderline"/>
          <w:rFonts w:asciiTheme="minorHAnsi" w:hAnsiTheme="minorHAnsi"/>
        </w:rPr>
        <w:t xml:space="preserve">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p>
    <w:p w14:paraId="119769FF"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writes:</w:t>
      </w:r>
    </w:p>
    <w:p w14:paraId="78CA1D1F" w14:textId="77777777" w:rsidR="00F8539E" w:rsidRPr="00B2795B" w:rsidRDefault="00F8539E" w:rsidP="00F8539E">
      <w:pPr>
        <w:rPr>
          <w:rFonts w:asciiTheme="minorHAnsi" w:hAnsiTheme="minorHAnsi"/>
          <w:sz w:val="16"/>
        </w:rPr>
      </w:pPr>
      <w:r w:rsidRPr="00052F83">
        <w:rPr>
          <w:rStyle w:val="StyleUnderline"/>
          <w:rFonts w:asciiTheme="minorHAnsi" w:hAnsiTheme="minorHAnsi"/>
          <w:highlight w:val="cyan"/>
        </w:rPr>
        <w:t xml:space="preserve">Competition </w:t>
      </w:r>
      <w:r w:rsidRPr="006C3326">
        <w:rPr>
          <w:rStyle w:val="StyleUnderline"/>
          <w:rFonts w:asciiTheme="minorHAnsi" w:hAnsiTheme="minorHAnsi"/>
        </w:rPr>
        <w:t xml:space="preserve">is the </w:t>
      </w:r>
      <w:r w:rsidRPr="006C3326">
        <w:rPr>
          <w:rStyle w:val="Emphasis"/>
          <w:rFonts w:asciiTheme="minorHAnsi" w:hAnsiTheme="minorHAnsi"/>
        </w:rPr>
        <w:t>mainstay of capitalism</w:t>
      </w:r>
      <w:r w:rsidRPr="006C3326">
        <w:rPr>
          <w:rFonts w:asciiTheme="minorHAnsi" w:hAnsiTheme="minorHAnsi"/>
          <w:sz w:val="16"/>
        </w:rPr>
        <w:t xml:space="preserve">. It can’t be made friendlier or softer because </w:t>
      </w:r>
      <w:r w:rsidRPr="006C3326">
        <w:rPr>
          <w:rStyle w:val="StyleUnderline"/>
          <w:rFonts w:asciiTheme="minorHAnsi" w:hAnsiTheme="minorHAnsi"/>
        </w:rPr>
        <w:t>it </w:t>
      </w:r>
      <w:r w:rsidRPr="00052F83">
        <w:rPr>
          <w:rStyle w:val="StyleUnderline"/>
          <w:rFonts w:asciiTheme="minorHAnsi" w:hAnsiTheme="minorHAnsi"/>
          <w:highlight w:val="cyan"/>
        </w:rPr>
        <w:t>requires</w:t>
      </w:r>
      <w:r w:rsidRPr="00052F83">
        <w:rPr>
          <w:rStyle w:val="StyleUnderline"/>
          <w:rFonts w:asciiTheme="minorHAnsi" w:hAnsiTheme="minorHAnsi"/>
        </w:rPr>
        <w:t xml:space="preserve"> an </w:t>
      </w:r>
      <w:r w:rsidRPr="00052F83">
        <w:rPr>
          <w:rStyle w:val="StyleUnderline"/>
          <w:rFonts w:asciiTheme="minorHAnsi" w:hAnsiTheme="minorHAnsi"/>
          <w:highlight w:val="cyan"/>
        </w:rPr>
        <w:t>accumulation</w:t>
      </w:r>
      <w:r w:rsidRPr="00052F83">
        <w:rPr>
          <w:rStyle w:val="StyleUnderline"/>
          <w:rFonts w:asciiTheme="minorHAnsi" w:hAnsiTheme="minorHAnsi"/>
        </w:rPr>
        <w:t xml:space="preserve"> of capital </w:t>
      </w:r>
      <w:r w:rsidRPr="00052F83">
        <w:rPr>
          <w:rStyle w:val="StyleUnderline"/>
          <w:rFonts w:asciiTheme="minorHAnsi" w:hAnsiTheme="minorHAnsi"/>
          <w:highlight w:val="cyan"/>
        </w:rPr>
        <w:t xml:space="preserve">at </w:t>
      </w:r>
      <w:r w:rsidRPr="00052F83">
        <w:rPr>
          <w:rStyle w:val="Emphasis"/>
          <w:rFonts w:asciiTheme="minorHAnsi" w:hAnsiTheme="minorHAnsi"/>
          <w:highlight w:val="cyan"/>
        </w:rPr>
        <w:t>any cost</w:t>
      </w:r>
      <w:r w:rsidRPr="00052F83">
        <w:rPr>
          <w:rFonts w:asciiTheme="minorHAnsi" w:hAnsiTheme="minorHAnsi"/>
          <w:sz w:val="16"/>
        </w:rPr>
        <w:t xml:space="preserve">, </w:t>
      </w:r>
      <w:proofErr w:type="gramStart"/>
      <w:r w:rsidRPr="00052F83">
        <w:rPr>
          <w:rFonts w:asciiTheme="minorHAnsi" w:hAnsiTheme="minorHAnsi"/>
          <w:sz w:val="16"/>
        </w:rPr>
        <w:t>in order to</w:t>
      </w:r>
      <w:proofErr w:type="gramEnd"/>
      <w:r w:rsidRPr="00052F83">
        <w:rPr>
          <w:rFonts w:asciiTheme="minorHAnsi" w:hAnsiTheme="minorHAnsi"/>
          <w:sz w:val="16"/>
        </w:rPr>
        <w:t xml:space="preserve"> get ahead or get left behind.… </w:t>
      </w:r>
      <w:r w:rsidRPr="00052F83">
        <w:rPr>
          <w:rStyle w:val="StyleUnderline"/>
          <w:rFonts w:asciiTheme="minorHAnsi" w:hAnsiTheme="minorHAnsi"/>
        </w:rPr>
        <w:t>These same processes of accumulation necessarily lead to contradictions that threaten the very profits that capitalists seek</w:t>
      </w:r>
      <w:r w:rsidRPr="00052F83">
        <w:rPr>
          <w:rFonts w:asciiTheme="minorHAnsi" w:hAnsiTheme="minorHAnsi"/>
          <w:sz w:val="16"/>
        </w:rPr>
        <w:t xml:space="preserve">. </w:t>
      </w:r>
      <w:r w:rsidRPr="006C3326">
        <w:rPr>
          <w:rStyle w:val="StyleUnderline"/>
          <w:rFonts w:asciiTheme="minorHAnsi" w:hAnsiTheme="minorHAnsi"/>
        </w:rPr>
        <w:t xml:space="preserve">Every contradiction for capitalism is both a great hazard to our lives — since we are made to pay the price — </w:t>
      </w:r>
      <w:proofErr w:type="gramStart"/>
      <w:r w:rsidRPr="006C3326">
        <w:rPr>
          <w:rStyle w:val="StyleUnderline"/>
          <w:rFonts w:asciiTheme="minorHAnsi" w:hAnsiTheme="minorHAnsi"/>
        </w:rPr>
        <w:t>and also</w:t>
      </w:r>
      <w:proofErr w:type="gramEnd"/>
      <w:r w:rsidRPr="006C3326">
        <w:rPr>
          <w:rStyle w:val="StyleUnderline"/>
          <w:rFonts w:asciiTheme="minorHAnsi" w:hAnsiTheme="minorHAnsi"/>
        </w:rPr>
        <w:t xml:space="preserve"> </w:t>
      </w:r>
      <w:r w:rsidRPr="00052F83">
        <w:rPr>
          <w:rStyle w:val="StyleUnderline"/>
          <w:rFonts w:asciiTheme="minorHAnsi" w:hAnsiTheme="minorHAnsi"/>
          <w:highlight w:val="cyan"/>
        </w:rPr>
        <w:t xml:space="preserve">an </w:t>
      </w:r>
      <w:r w:rsidRPr="00052F83">
        <w:rPr>
          <w:rStyle w:val="Emphasis"/>
          <w:rFonts w:asciiTheme="minorHAnsi" w:hAnsiTheme="minorHAnsi"/>
          <w:highlight w:val="cyan"/>
        </w:rPr>
        <w:t>important 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7CCC2505" w14:textId="77777777" w:rsidR="00F8539E" w:rsidRPr="00052F83" w:rsidRDefault="00F8539E" w:rsidP="00F8539E">
      <w:pPr>
        <w:pStyle w:val="Heading4"/>
        <w:rPr>
          <w:rFonts w:asciiTheme="minorHAnsi" w:hAnsiTheme="minorHAnsi"/>
        </w:rPr>
      </w:pPr>
      <w:proofErr w:type="spellStart"/>
      <w:r>
        <w:rPr>
          <w:rFonts w:asciiTheme="minorHAnsi" w:hAnsiTheme="minorHAnsi"/>
          <w:u w:val="single"/>
        </w:rPr>
        <w:t>c</w:t>
      </w:r>
      <w:r w:rsidRPr="00052F83">
        <w:rPr>
          <w:rFonts w:asciiTheme="minorHAnsi" w:hAnsiTheme="minorHAnsi"/>
          <w:u w:val="single"/>
        </w:rPr>
        <w:t>hina</w:t>
      </w:r>
      <w:proofErr w:type="spellEnd"/>
      <w:r w:rsidRPr="00052F83">
        <w:rPr>
          <w:rFonts w:asciiTheme="minorHAnsi" w:hAnsiTheme="minorHAnsi"/>
          <w:u w:val="single"/>
        </w:rPr>
        <w:t xml:space="preserve"> </w:t>
      </w:r>
      <w:r>
        <w:rPr>
          <w:rFonts w:asciiTheme="minorHAnsi" w:hAnsiTheme="minorHAnsi"/>
          <w:u w:val="single"/>
        </w:rPr>
        <w:t>w</w:t>
      </w:r>
      <w:r w:rsidRPr="00052F83">
        <w:rPr>
          <w:rFonts w:asciiTheme="minorHAnsi" w:hAnsiTheme="minorHAnsi"/>
          <w:u w:val="single"/>
        </w:rPr>
        <w:t>ar</w:t>
      </w:r>
    </w:p>
    <w:p w14:paraId="3EB52D46" w14:textId="77777777" w:rsidR="00F8539E" w:rsidRPr="00052F83" w:rsidRDefault="00F8539E" w:rsidP="00F8539E">
      <w:pPr>
        <w:rPr>
          <w:rFonts w:asciiTheme="minorHAnsi" w:hAnsiTheme="minorHAnsi"/>
        </w:rPr>
      </w:pPr>
      <w:r w:rsidRPr="00052F83">
        <w:rPr>
          <w:rFonts w:asciiTheme="minorHAnsi" w:hAnsiTheme="minorHAnsi"/>
        </w:rPr>
        <w:t xml:space="preserve">Cecilia </w:t>
      </w:r>
      <w:proofErr w:type="spellStart"/>
      <w:r w:rsidRPr="00052F83">
        <w:rPr>
          <w:rStyle w:val="Style13ptBold"/>
          <w:rFonts w:asciiTheme="minorHAnsi" w:hAnsiTheme="minorHAnsi"/>
        </w:rPr>
        <w:t>Rikap</w:t>
      </w:r>
      <w:proofErr w:type="spellEnd"/>
      <w:r w:rsidRPr="00052F83">
        <w:rPr>
          <w:rStyle w:val="Style13ptBold"/>
          <w:rFonts w:asciiTheme="minorHAnsi" w:hAnsiTheme="minorHAnsi"/>
        </w:rPr>
        <w:t xml:space="preserve">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4796A508"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 xml:space="preserve">the decline of the state’s power vis-à-vis corporations can be partly explained by the acceleration of technological change, which tilts the scale in </w:t>
      </w:r>
      <w:proofErr w:type="spellStart"/>
      <w:r w:rsidRPr="00052F83">
        <w:rPr>
          <w:rStyle w:val="StyleUnderline"/>
          <w:rFonts w:asciiTheme="minorHAnsi" w:hAnsiTheme="minorHAnsi"/>
        </w:rPr>
        <w:t>favour</w:t>
      </w:r>
      <w:proofErr w:type="spellEnd"/>
      <w:r w:rsidRPr="00052F83">
        <w:rPr>
          <w:rStyle w:val="StyleUnderline"/>
          <w:rFonts w:asciiTheme="minorHAnsi" w:hAnsiTheme="minorHAnsi"/>
        </w:rPr>
        <w:t xml:space="preserve"> of corporations</w:t>
      </w:r>
      <w:r w:rsidRPr="00052F83">
        <w:rPr>
          <w:rFonts w:asciiTheme="minorHAnsi" w:hAnsiTheme="minorHAnsi"/>
          <w:sz w:val="16"/>
        </w:rPr>
        <w:t xml:space="preserve">. As identified by </w:t>
      </w:r>
      <w:proofErr w:type="spellStart"/>
      <w:r w:rsidRPr="00052F83">
        <w:rPr>
          <w:rFonts w:asciiTheme="minorHAnsi" w:hAnsiTheme="minorHAnsi"/>
          <w:sz w:val="16"/>
        </w:rPr>
        <w:t>Feenberg</w:t>
      </w:r>
      <w:proofErr w:type="spellEnd"/>
      <w:r w:rsidRPr="00052F83">
        <w:rPr>
          <w:rFonts w:asciiTheme="minorHAnsi" w:hAnsiTheme="minorHAnsi"/>
          <w:sz w:val="16"/>
        </w:rPr>
        <w:t xml:space="preserve">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t>
      </w:r>
      <w:proofErr w:type="gramStart"/>
      <w:r w:rsidRPr="00052F83">
        <w:rPr>
          <w:rFonts w:asciiTheme="minorHAnsi" w:hAnsiTheme="minorHAnsi"/>
          <w:sz w:val="16"/>
        </w:rPr>
        <w:t xml:space="preserve">With this in mind </w:t>
      </w:r>
      <w:r w:rsidRPr="00052F83">
        <w:rPr>
          <w:rStyle w:val="StyleUnderline"/>
          <w:rFonts w:asciiTheme="minorHAnsi" w:hAnsiTheme="minorHAnsi"/>
        </w:rPr>
        <w:t>we</w:t>
      </w:r>
      <w:proofErr w:type="gramEnd"/>
      <w:r w:rsidRPr="00052F83">
        <w:rPr>
          <w:rStyle w:val="StyleUnderline"/>
          <w:rFonts w:asciiTheme="minorHAnsi" w:hAnsiTheme="minorHAnsi"/>
        </w:rPr>
        <w:t xml:space="preserve"> reconceived core states as one of capitalism’s multiple powerful actors</w:t>
      </w:r>
      <w:r w:rsidRPr="00052F83">
        <w:rPr>
          <w:rFonts w:asciiTheme="minorHAnsi" w:hAnsiTheme="minorHAnsi"/>
          <w:sz w:val="16"/>
        </w:rPr>
        <w:t>.</w:t>
      </w:r>
    </w:p>
    <w:p w14:paraId="7945EC22"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0A80D874"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0BFC969C"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w:t>
      </w:r>
      <w:proofErr w:type="gramStart"/>
      <w:r w:rsidRPr="00052F83">
        <w:rPr>
          <w:rFonts w:asciiTheme="minorHAnsi" w:hAnsiTheme="minorHAnsi"/>
          <w:sz w:val="16"/>
        </w:rPr>
        <w:t>Facebook</w:t>
      </w:r>
      <w:proofErr w:type="gramEnd"/>
      <w:r w:rsidRPr="00052F83">
        <w:rPr>
          <w:rFonts w:asciiTheme="minorHAnsi" w:hAnsiTheme="minorHAnsi"/>
          <w:sz w:val="16"/>
        </w:rPr>
        <w:t xml:space="preserve">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742AA88C"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 xml:space="preserve">Every day, platforms like Facebook </w:t>
      </w:r>
      <w:proofErr w:type="gramStart"/>
      <w:r w:rsidRPr="00052F83">
        <w:rPr>
          <w:rFonts w:asciiTheme="minorHAnsi" w:hAnsiTheme="minorHAnsi"/>
          <w:sz w:val="16"/>
          <w:szCs w:val="18"/>
        </w:rPr>
        <w:t>have to</w:t>
      </w:r>
      <w:proofErr w:type="gramEnd"/>
      <w:r w:rsidRPr="00052F83">
        <w:rPr>
          <w:rFonts w:asciiTheme="minorHAnsi" w:hAnsiTheme="minorHAnsi"/>
          <w:sz w:val="16"/>
          <w:szCs w:val="18"/>
        </w:rPr>
        <w:t xml:space="preserve"> make trade-offs on important social values – between free expression and safety, privacy and law enforcement, and between creating open systems and locking down data.12</w:t>
      </w:r>
    </w:p>
    <w:p w14:paraId="239106CF"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(Mark Zuckerberg, Feb 16, 2020)</w:t>
      </w:r>
    </w:p>
    <w:p w14:paraId="0DBF0819"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74A652D6"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2BC4DEF1"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w:t>
      </w:r>
      <w:proofErr w:type="gramStart"/>
      <w:r w:rsidRPr="00052F83">
        <w:rPr>
          <w:rFonts w:asciiTheme="minorHAnsi" w:hAnsiTheme="minorHAnsi"/>
          <w:sz w:val="16"/>
          <w:szCs w:val="18"/>
        </w:rPr>
        <w:t>and also</w:t>
      </w:r>
      <w:proofErr w:type="gramEnd"/>
      <w:r w:rsidRPr="00052F83">
        <w:rPr>
          <w:rFonts w:asciiTheme="minorHAnsi" w:hAnsiTheme="minorHAnsi"/>
          <w:sz w:val="16"/>
          <w:szCs w:val="18"/>
        </w:rPr>
        <w:t xml:space="preserve">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3AA99F7D"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w:t>
      </w:r>
      <w:proofErr w:type="gramStart"/>
      <w:r w:rsidRPr="00052F83">
        <w:rPr>
          <w:rFonts w:asciiTheme="minorHAnsi" w:hAnsiTheme="minorHAnsi"/>
          <w:sz w:val="16"/>
          <w:szCs w:val="18"/>
        </w:rPr>
        <w:t>Amgen</w:t>
      </w:r>
      <w:proofErr w:type="gramEnd"/>
      <w:r w:rsidRPr="00052F83">
        <w:rPr>
          <w:rFonts w:asciiTheme="minorHAnsi" w:hAnsiTheme="minorHAnsi"/>
          <w:sz w:val="16"/>
          <w:szCs w:val="18"/>
        </w:rPr>
        <w:t xml:space="preserve"> and Merck (</w:t>
      </w:r>
      <w:proofErr w:type="spellStart"/>
      <w:r w:rsidRPr="00052F83">
        <w:rPr>
          <w:rFonts w:asciiTheme="minorHAnsi" w:hAnsiTheme="minorHAnsi"/>
          <w:sz w:val="16"/>
          <w:szCs w:val="18"/>
        </w:rPr>
        <w:t>Pozsar</w:t>
      </w:r>
      <w:proofErr w:type="spellEnd"/>
      <w:r w:rsidRPr="00052F83">
        <w:rPr>
          <w:rFonts w:asciiTheme="minorHAnsi" w:hAnsiTheme="minorHAnsi"/>
          <w:sz w:val="16"/>
          <w:szCs w:val="18"/>
        </w:rPr>
        <w:t xml:space="preserve">, 2018). </w:t>
      </w:r>
    </w:p>
    <w:p w14:paraId="18585362" w14:textId="77777777" w:rsidR="00F8539E" w:rsidRDefault="00F8539E" w:rsidP="00F8539E">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provides a good example. The company was spending its Chinese profits to expand its unprofitable business in the US when the US government banned its blockbuster </w:t>
      </w:r>
      <w:proofErr w:type="spellStart"/>
      <w:r w:rsidRPr="00052F83">
        <w:rPr>
          <w:rFonts w:asciiTheme="minorHAnsi" w:hAnsiTheme="minorHAnsi"/>
          <w:sz w:val="16"/>
        </w:rPr>
        <w:t>TikTok</w:t>
      </w:r>
      <w:proofErr w:type="spellEnd"/>
      <w:r w:rsidRPr="00052F83">
        <w:rPr>
          <w:rFonts w:asciiTheme="minorHAnsi" w:hAnsiTheme="minorHAnsi"/>
          <w:sz w:val="16"/>
        </w:rPr>
        <w:t xml:space="preserve"> app.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was not among Beijing’s </w:t>
      </w:r>
      <w:proofErr w:type="spellStart"/>
      <w:r w:rsidRPr="00052F83">
        <w:rPr>
          <w:rFonts w:asciiTheme="minorHAnsi" w:hAnsiTheme="minorHAnsi"/>
          <w:sz w:val="16"/>
        </w:rPr>
        <w:t>favoured</w:t>
      </w:r>
      <w:proofErr w:type="spellEnd"/>
      <w:r w:rsidRPr="00052F83">
        <w:rPr>
          <w:rFonts w:asciiTheme="minorHAnsi" w:hAnsiTheme="minorHAnsi"/>
          <w:sz w:val="16"/>
        </w:rPr>
        <w:t xml:space="preserve"> companies, among others, because of the difficulties in controlling the videos uploaded to </w:t>
      </w:r>
      <w:proofErr w:type="spellStart"/>
      <w:r w:rsidRPr="00052F83">
        <w:rPr>
          <w:rFonts w:asciiTheme="minorHAnsi" w:hAnsiTheme="minorHAnsi"/>
          <w:sz w:val="16"/>
        </w:rPr>
        <w:t>TikTok</w:t>
      </w:r>
      <w:proofErr w:type="spellEnd"/>
      <w:r w:rsidRPr="00052F83">
        <w:rPr>
          <w:rFonts w:asciiTheme="minorHAnsi" w:hAnsiTheme="minorHAnsi"/>
          <w:sz w:val="16"/>
        </w:rPr>
        <w:t xml:space="preserve"> (Yang, 2020). Regardless of the end of the story between </w:t>
      </w:r>
      <w:proofErr w:type="spellStart"/>
      <w:r w:rsidRPr="00052F83">
        <w:rPr>
          <w:rFonts w:asciiTheme="minorHAnsi" w:hAnsiTheme="minorHAnsi"/>
          <w:sz w:val="16"/>
        </w:rPr>
        <w:t>TikTok</w:t>
      </w:r>
      <w:proofErr w:type="spellEnd"/>
      <w:r w:rsidRPr="00052F83">
        <w:rPr>
          <w:rFonts w:asciiTheme="minorHAnsi" w:hAnsiTheme="minorHAnsi"/>
          <w:sz w:val="16"/>
        </w:rPr>
        <w:t xml:space="preserve">,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 xml:space="preserve">of </w:t>
      </w:r>
      <w:proofErr w:type="spellStart"/>
      <w:r w:rsidRPr="00052F83">
        <w:rPr>
          <w:rStyle w:val="StyleUnderline"/>
          <w:rFonts w:asciiTheme="minorHAnsi" w:hAnsiTheme="minorHAnsi"/>
          <w:highlight w:val="cyan"/>
        </w:rPr>
        <w:t>TikTok</w:t>
      </w:r>
      <w:r w:rsidRPr="00052F83">
        <w:rPr>
          <w:rStyle w:val="StyleUnderline"/>
          <w:rFonts w:asciiTheme="minorHAnsi" w:hAnsiTheme="minorHAnsi"/>
        </w:rPr>
        <w:t>’s</w:t>
      </w:r>
      <w:proofErr w:type="spellEnd"/>
      <w:r w:rsidRPr="00052F83">
        <w:rPr>
          <w:rStyle w:val="StyleUnderline"/>
          <w:rFonts w:asciiTheme="minorHAnsi" w:hAnsiTheme="minorHAnsi"/>
        </w:rPr>
        <w:t xml:space="preserve">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0F838955"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4438343B"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5 Final remarks</w:t>
      </w:r>
    </w:p>
    <w:p w14:paraId="3B3897AC"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051F6BF8" w14:textId="77777777" w:rsidR="00F8539E" w:rsidRDefault="00F8539E" w:rsidP="00F8539E">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 xml:space="preserve">as it has always been the case of the United States – </w:t>
      </w:r>
      <w:proofErr w:type="gramStart"/>
      <w:r w:rsidRPr="00052F83">
        <w:rPr>
          <w:rStyle w:val="StyleUnderline"/>
          <w:rFonts w:asciiTheme="minorHAnsi" w:hAnsiTheme="minorHAnsi"/>
        </w:rPr>
        <w:t>an “</w:t>
      </w:r>
      <w:r w:rsidRPr="00052F83">
        <w:rPr>
          <w:rStyle w:val="Emphasis"/>
          <w:rFonts w:asciiTheme="minorHAnsi" w:hAnsiTheme="minorHAnsi"/>
        </w:rPr>
        <w:t>other</w:t>
      </w:r>
      <w:r w:rsidRPr="00052F83">
        <w:rPr>
          <w:rStyle w:val="StyleUnderline"/>
          <w:rFonts w:asciiTheme="minorHAnsi" w:hAnsiTheme="minorHAnsi"/>
        </w:rPr>
        <w:t>”</w:t>
      </w:r>
      <w:proofErr w:type="gramEnd"/>
      <w:r w:rsidRPr="00052F83">
        <w:rPr>
          <w:rStyle w:val="StyleUnderline"/>
          <w:rFonts w:asciiTheme="minorHAnsi" w:hAnsiTheme="minorHAnsi"/>
        </w:rPr>
        <w:t xml:space="preserve"> of the internal consequences of home (and global) capitalism.</w:t>
      </w:r>
    </w:p>
    <w:p w14:paraId="217DAB57" w14:textId="77777777" w:rsidR="00F8539E" w:rsidRPr="00052F83" w:rsidRDefault="00F8539E" w:rsidP="00F8539E">
      <w:pPr>
        <w:pStyle w:val="Heading4"/>
        <w:rPr>
          <w:rFonts w:asciiTheme="minorHAnsi" w:hAnsiTheme="minorHAnsi"/>
        </w:rPr>
      </w:pPr>
      <w:r w:rsidRPr="00052F83">
        <w:rPr>
          <w:rFonts w:asciiTheme="minorHAnsi" w:hAnsiTheme="minorHAnsi"/>
        </w:rPr>
        <w:t xml:space="preserve">Cap turns Russia war – demands to succumb to the LIO </w:t>
      </w:r>
      <w:r w:rsidRPr="00052F83">
        <w:rPr>
          <w:rFonts w:asciiTheme="minorHAnsi" w:hAnsiTheme="minorHAnsi"/>
          <w:u w:val="single"/>
        </w:rPr>
        <w:t>pushes</w:t>
      </w:r>
      <w:r w:rsidRPr="00052F83">
        <w:rPr>
          <w:rFonts w:asciiTheme="minorHAnsi" w:hAnsiTheme="minorHAnsi"/>
        </w:rPr>
        <w:t xml:space="preserve"> them to </w:t>
      </w:r>
      <w:r w:rsidRPr="00052F83">
        <w:rPr>
          <w:rFonts w:asciiTheme="minorHAnsi" w:hAnsiTheme="minorHAnsi"/>
          <w:u w:val="single"/>
        </w:rPr>
        <w:t>conflict</w:t>
      </w:r>
      <w:r w:rsidRPr="00052F83">
        <w:rPr>
          <w:rFonts w:asciiTheme="minorHAnsi" w:hAnsiTheme="minorHAnsi"/>
        </w:rPr>
        <w:t>.</w:t>
      </w:r>
    </w:p>
    <w:p w14:paraId="6D22DC74" w14:textId="77777777" w:rsidR="00F8539E" w:rsidRPr="00052F83" w:rsidRDefault="00F8539E" w:rsidP="00F8539E">
      <w:pPr>
        <w:rPr>
          <w:rStyle w:val="Style13ptBold"/>
          <w:rFonts w:asciiTheme="minorHAnsi" w:hAnsiTheme="minorHAnsi"/>
        </w:rPr>
      </w:pPr>
      <w:r w:rsidRPr="00052F83">
        <w:rPr>
          <w:rFonts w:asciiTheme="minorHAnsi" w:hAnsiTheme="minorHAnsi"/>
        </w:rPr>
        <w:t xml:space="preserve">Diana </w:t>
      </w:r>
      <w:proofErr w:type="spellStart"/>
      <w:r w:rsidRPr="00052F83">
        <w:rPr>
          <w:rStyle w:val="Style13ptBold"/>
          <w:rFonts w:asciiTheme="minorHAnsi" w:hAnsiTheme="minorHAnsi"/>
        </w:rPr>
        <w:t>Rybachenko</w:t>
      </w:r>
      <w:proofErr w:type="spellEnd"/>
      <w:r w:rsidRPr="00052F83">
        <w:rPr>
          <w:rStyle w:val="Style13ptBold"/>
          <w:rFonts w:asciiTheme="minorHAnsi" w:hAnsiTheme="minorHAnsi"/>
        </w:rPr>
        <w:t xml:space="preserve"> 20</w:t>
      </w:r>
      <w:r w:rsidRPr="00052F83">
        <w:rPr>
          <w:rFonts w:asciiTheme="minorHAnsi" w:hAnsiTheme="minorHAnsi"/>
        </w:rPr>
        <w:t xml:space="preserve">. Lecturer, </w:t>
      </w:r>
      <w:proofErr w:type="spellStart"/>
      <w:r w:rsidRPr="00052F83">
        <w:rPr>
          <w:rFonts w:asciiTheme="minorHAnsi" w:hAnsiTheme="minorHAnsi"/>
        </w:rPr>
        <w:t>Zaporizhzhya</w:t>
      </w:r>
      <w:proofErr w:type="spellEnd"/>
      <w:r w:rsidRPr="00052F83">
        <w:rPr>
          <w:rFonts w:asciiTheme="minorHAnsi" w:hAnsiTheme="minorHAnsi"/>
        </w:rPr>
        <w:t xml:space="preserve"> State University. “Russia-China Relations Within the Framework of BRICS and Their International Significance in Terms of Neo-Marxist Theory and Neoliberal Institutionalism.” Charles University. 85-88. https://dspace.cuni.cz/handle/20.500.11956/118543?show=full.</w:t>
      </w:r>
    </w:p>
    <w:p w14:paraId="6D7042A7"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Thus, </w:t>
      </w:r>
      <w:r w:rsidRPr="00052F83">
        <w:rPr>
          <w:rStyle w:val="StyleUnderline"/>
          <w:rFonts w:asciiTheme="minorHAnsi" w:hAnsiTheme="minorHAnsi"/>
        </w:rPr>
        <w:t>neoliberal institutionalism does not fully explain</w:t>
      </w:r>
      <w:r w:rsidRPr="00052F83">
        <w:rPr>
          <w:rFonts w:asciiTheme="minorHAnsi" w:hAnsiTheme="minorHAnsi"/>
          <w:sz w:val="16"/>
        </w:rPr>
        <w:t xml:space="preserve"> the </w:t>
      </w:r>
      <w:r w:rsidRPr="00052F83">
        <w:rPr>
          <w:rStyle w:val="StyleUnderline"/>
          <w:rFonts w:asciiTheme="minorHAnsi" w:hAnsiTheme="minorHAnsi"/>
        </w:rPr>
        <w:t>cooperation due to the absence of the foundation for confrontation between Russia and China</w:t>
      </w:r>
      <w:r w:rsidRPr="00052F83">
        <w:rPr>
          <w:rFonts w:asciiTheme="minorHAnsi" w:hAnsiTheme="minorHAnsi"/>
          <w:sz w:val="16"/>
        </w:rPr>
        <w:t xml:space="preserve">. </w:t>
      </w:r>
      <w:r w:rsidRPr="00052F83">
        <w:rPr>
          <w:rStyle w:val="StyleUnderline"/>
          <w:rFonts w:asciiTheme="minorHAnsi" w:hAnsiTheme="minorHAnsi"/>
        </w:rPr>
        <w:t>By solving the territorial issues, they eliminated the main reason for future conflicts</w:t>
      </w:r>
      <w:r w:rsidRPr="00052F83">
        <w:rPr>
          <w:rFonts w:asciiTheme="minorHAnsi" w:hAnsiTheme="minorHAnsi"/>
          <w:sz w:val="16"/>
        </w:rPr>
        <w:t xml:space="preserve"> (</w:t>
      </w:r>
      <w:proofErr w:type="spellStart"/>
      <w:r w:rsidRPr="00052F83">
        <w:rPr>
          <w:rFonts w:asciiTheme="minorHAnsi" w:hAnsiTheme="minorHAnsi"/>
          <w:sz w:val="16"/>
        </w:rPr>
        <w:t>Dmochowski</w:t>
      </w:r>
      <w:proofErr w:type="spellEnd"/>
      <w:r w:rsidRPr="00052F83">
        <w:rPr>
          <w:rFonts w:asciiTheme="minorHAnsi" w:hAnsiTheme="minorHAnsi"/>
          <w:sz w:val="16"/>
        </w:rPr>
        <w:t>, 2015, p. 70-71). Russia will not choose a betrayal (</w:t>
      </w:r>
      <w:proofErr w:type="spellStart"/>
      <w:r w:rsidRPr="00052F83">
        <w:rPr>
          <w:rFonts w:asciiTheme="minorHAnsi" w:hAnsiTheme="minorHAnsi"/>
          <w:sz w:val="16"/>
        </w:rPr>
        <w:t>Kashin</w:t>
      </w:r>
      <w:proofErr w:type="spellEnd"/>
      <w:r w:rsidRPr="00052F83">
        <w:rPr>
          <w:rFonts w:asciiTheme="minorHAnsi" w:hAnsiTheme="minorHAnsi"/>
          <w:sz w:val="16"/>
        </w:rPr>
        <w:t xml:space="preserve">, 2019). </w:t>
      </w:r>
      <w:r w:rsidRPr="00052F83">
        <w:rPr>
          <w:rStyle w:val="StyleUnderline"/>
          <w:rFonts w:asciiTheme="minorHAnsi" w:hAnsiTheme="minorHAnsi"/>
        </w:rPr>
        <w:t>China is one of the strongest states located in the Asia-Pacific region that is associated with prospects for the further development of not only Russia but the entire world community</w:t>
      </w:r>
      <w:r w:rsidRPr="00052F83">
        <w:rPr>
          <w:rFonts w:asciiTheme="minorHAnsi" w:hAnsiTheme="minorHAnsi"/>
          <w:sz w:val="16"/>
        </w:rPr>
        <w:t xml:space="preserve"> (Weitz, 2012). Regional </w:t>
      </w:r>
      <w:r w:rsidRPr="00052F83">
        <w:rPr>
          <w:rStyle w:val="StyleUnderline"/>
          <w:rFonts w:asciiTheme="minorHAnsi" w:hAnsiTheme="minorHAnsi"/>
        </w:rPr>
        <w:t>cooperation is of great importance for strengthening Russia`s position in international affairs</w:t>
      </w:r>
      <w:r w:rsidRPr="00052F83">
        <w:rPr>
          <w:rFonts w:asciiTheme="minorHAnsi" w:hAnsiTheme="minorHAnsi"/>
          <w:sz w:val="16"/>
        </w:rPr>
        <w:t xml:space="preserve"> (Putin, 2012b). </w:t>
      </w:r>
      <w:r w:rsidRPr="00052F83">
        <w:rPr>
          <w:rStyle w:val="StyleUnderline"/>
          <w:rFonts w:asciiTheme="minorHAnsi" w:hAnsiTheme="minorHAnsi"/>
        </w:rPr>
        <w:t>China is a powerful state that has many partners and, in terms of trade, is less dependent on Russia</w:t>
      </w:r>
      <w:r w:rsidRPr="00052F83">
        <w:rPr>
          <w:rFonts w:asciiTheme="minorHAnsi" w:hAnsiTheme="minorHAnsi"/>
          <w:sz w:val="16"/>
        </w:rPr>
        <w:t xml:space="preserve"> (The World Bank, 2019). However, in terms of Russian resources and territory, China is interested to develop partnership (</w:t>
      </w:r>
      <w:proofErr w:type="spellStart"/>
      <w:r w:rsidRPr="00052F83">
        <w:rPr>
          <w:rFonts w:asciiTheme="minorHAnsi" w:hAnsiTheme="minorHAnsi"/>
          <w:sz w:val="16"/>
        </w:rPr>
        <w:t>Mankoff</w:t>
      </w:r>
      <w:proofErr w:type="spellEnd"/>
      <w:r w:rsidRPr="00052F83">
        <w:rPr>
          <w:rFonts w:asciiTheme="minorHAnsi" w:hAnsiTheme="minorHAnsi"/>
          <w:sz w:val="16"/>
        </w:rPr>
        <w:t xml:space="preserve">, 2011, p. 209). It can facilitate the extension of One Belt – One Road initiative (Ramasamy, 2019, pp. 1675-1676). </w:t>
      </w:r>
      <w:proofErr w:type="gramStart"/>
      <w:r w:rsidRPr="00052F83">
        <w:rPr>
          <w:rFonts w:asciiTheme="minorHAnsi" w:hAnsiTheme="minorHAnsi"/>
          <w:sz w:val="16"/>
        </w:rPr>
        <w:t>It can be seen that even</w:t>
      </w:r>
      <w:proofErr w:type="gramEnd"/>
      <w:r w:rsidRPr="00052F83">
        <w:rPr>
          <w:rFonts w:asciiTheme="minorHAnsi" w:hAnsiTheme="minorHAnsi"/>
          <w:sz w:val="16"/>
        </w:rPr>
        <w:t xml:space="preserve"> the complicated political situation around Russia since 2014 did not prevent China from cooperating (President of Russia, 2014). This fact is supported by Vladimir Putin`s visit to Shanghai in 2014 where </w:t>
      </w:r>
      <w:proofErr w:type="gramStart"/>
      <w:r w:rsidRPr="00052F83">
        <w:rPr>
          <w:rFonts w:asciiTheme="minorHAnsi" w:hAnsiTheme="minorHAnsi"/>
          <w:sz w:val="16"/>
        </w:rPr>
        <w:t>a large number of</w:t>
      </w:r>
      <w:proofErr w:type="gramEnd"/>
      <w:r w:rsidRPr="00052F83">
        <w:rPr>
          <w:rFonts w:asciiTheme="minorHAnsi" w:hAnsiTheme="minorHAnsi"/>
          <w:sz w:val="16"/>
        </w:rPr>
        <w:t xml:space="preserve"> agreements were signed, including the significant gas deal (The Guardian, 2014). </w:t>
      </w:r>
      <w:r w:rsidRPr="00052F83">
        <w:rPr>
          <w:rStyle w:val="StyleUnderline"/>
          <w:rFonts w:asciiTheme="minorHAnsi" w:hAnsiTheme="minorHAnsi"/>
        </w:rPr>
        <w:t>Russian “pivot to East” was a result of tension with Western countries but not with China or other BRICS members.</w:t>
      </w:r>
    </w:p>
    <w:p w14:paraId="06B9EBE5"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rPr>
        <w:t xml:space="preserve">The reasons were the </w:t>
      </w:r>
      <w:r w:rsidRPr="00052F83">
        <w:rPr>
          <w:rStyle w:val="StyleUnderline"/>
          <w:rFonts w:asciiTheme="minorHAnsi" w:hAnsiTheme="minorHAnsi"/>
          <w:highlight w:val="cyan"/>
        </w:rPr>
        <w:t xml:space="preserve">unwillingness </w:t>
      </w:r>
      <w:r w:rsidRPr="00052F83">
        <w:rPr>
          <w:rStyle w:val="StyleUnderline"/>
          <w:rFonts w:asciiTheme="minorHAnsi" w:hAnsiTheme="minorHAnsi"/>
        </w:rPr>
        <w:t xml:space="preserve">of developing countries </w:t>
      </w:r>
      <w:r w:rsidRPr="00052F83">
        <w:rPr>
          <w:rStyle w:val="StyleUnderline"/>
          <w:rFonts w:asciiTheme="minorHAnsi" w:hAnsiTheme="minorHAnsi"/>
          <w:highlight w:val="cyan"/>
        </w:rPr>
        <w:t>to depend on</w:t>
      </w:r>
      <w:r w:rsidRPr="00052F83">
        <w:rPr>
          <w:rStyle w:val="StyleUnderline"/>
          <w:rFonts w:asciiTheme="minorHAnsi" w:hAnsiTheme="minorHAnsi"/>
        </w:rPr>
        <w:t xml:space="preserve"> the </w:t>
      </w:r>
      <w:r w:rsidRPr="00052F83">
        <w:rPr>
          <w:rStyle w:val="StyleUnderline"/>
          <w:rFonts w:asciiTheme="minorHAnsi" w:hAnsiTheme="minorHAnsi"/>
          <w:highlight w:val="cyan"/>
        </w:rPr>
        <w:t>advanced</w:t>
      </w:r>
      <w:r w:rsidRPr="00052F83">
        <w:rPr>
          <w:rStyle w:val="StyleUnderline"/>
          <w:rFonts w:asciiTheme="minorHAnsi" w:hAnsiTheme="minorHAnsi"/>
        </w:rPr>
        <w:t xml:space="preserve"> industrial </w:t>
      </w:r>
      <w:r w:rsidRPr="00052F83">
        <w:rPr>
          <w:rStyle w:val="StyleUnderline"/>
          <w:rFonts w:asciiTheme="minorHAnsi" w:hAnsiTheme="minorHAnsi"/>
          <w:highlight w:val="cyan"/>
        </w:rPr>
        <w:t xml:space="preserve">economies </w:t>
      </w:r>
      <w:r w:rsidRPr="00052F83">
        <w:rPr>
          <w:rStyle w:val="StyleUnderline"/>
          <w:rFonts w:asciiTheme="minorHAnsi" w:hAnsiTheme="minorHAnsi"/>
        </w:rPr>
        <w:t xml:space="preserve">and aspiration to </w:t>
      </w:r>
      <w:r w:rsidRPr="00052F83">
        <w:rPr>
          <w:rStyle w:val="StyleUnderline"/>
          <w:rFonts w:asciiTheme="minorHAnsi" w:hAnsiTheme="minorHAnsi"/>
          <w:highlight w:val="cyan"/>
        </w:rPr>
        <w:t xml:space="preserve">urge reforms of </w:t>
      </w:r>
      <w:r w:rsidRPr="00052F83">
        <w:rPr>
          <w:rStyle w:val="StyleUnderline"/>
          <w:rFonts w:asciiTheme="minorHAnsi" w:hAnsiTheme="minorHAnsi"/>
        </w:rPr>
        <w:t>the Western financial system</w:t>
      </w:r>
      <w:r w:rsidRPr="00052F83">
        <w:rPr>
          <w:rFonts w:asciiTheme="minorHAnsi" w:hAnsiTheme="minorHAnsi"/>
          <w:sz w:val="16"/>
        </w:rPr>
        <w:t xml:space="preserve"> (Qobo, 2015). The problem of infrastructure deficit in the </w:t>
      </w:r>
      <w:r w:rsidRPr="00052F83">
        <w:rPr>
          <w:rStyle w:val="StyleUnderline"/>
          <w:rFonts w:asciiTheme="minorHAnsi" w:hAnsiTheme="minorHAnsi"/>
        </w:rPr>
        <w:t>emerging economies does not attract the attention of the IMF to the extent that is required by the developing countries to cover this deficit</w:t>
      </w:r>
      <w:r w:rsidRPr="00052F83">
        <w:rPr>
          <w:rFonts w:asciiTheme="minorHAnsi" w:hAnsiTheme="minorHAnsi"/>
          <w:sz w:val="16"/>
        </w:rPr>
        <w:t xml:space="preserve"> (</w:t>
      </w:r>
      <w:proofErr w:type="spellStart"/>
      <w:r w:rsidRPr="00052F83">
        <w:rPr>
          <w:rFonts w:asciiTheme="minorHAnsi" w:hAnsiTheme="minorHAnsi"/>
          <w:sz w:val="16"/>
        </w:rPr>
        <w:t>Rozman</w:t>
      </w:r>
      <w:proofErr w:type="spellEnd"/>
      <w:r w:rsidRPr="00052F83">
        <w:rPr>
          <w:rFonts w:asciiTheme="minorHAnsi" w:hAnsiTheme="minorHAnsi"/>
          <w:sz w:val="16"/>
        </w:rPr>
        <w:t xml:space="preserve">, 2014). The </w:t>
      </w:r>
      <w:r w:rsidRPr="00052F83">
        <w:rPr>
          <w:rStyle w:val="StyleUnderline"/>
          <w:rFonts w:asciiTheme="minorHAnsi" w:hAnsiTheme="minorHAnsi"/>
          <w:highlight w:val="cyan"/>
        </w:rPr>
        <w:t>Western powers</w:t>
      </w:r>
      <w:r w:rsidRPr="00052F83">
        <w:rPr>
          <w:rStyle w:val="StyleUnderline"/>
          <w:rFonts w:asciiTheme="minorHAnsi" w:hAnsiTheme="minorHAnsi"/>
        </w:rPr>
        <w:t xml:space="preserve"> have a political </w:t>
      </w:r>
      <w:r w:rsidRPr="00052F83">
        <w:rPr>
          <w:rStyle w:val="StyleUnderline"/>
          <w:rFonts w:asciiTheme="minorHAnsi" w:hAnsiTheme="minorHAnsi"/>
          <w:highlight w:val="cyan"/>
        </w:rPr>
        <w:t>interest in</w:t>
      </w:r>
      <w:r w:rsidRPr="00052F83">
        <w:rPr>
          <w:rStyle w:val="StyleUnderline"/>
          <w:rFonts w:asciiTheme="minorHAnsi" w:hAnsiTheme="minorHAnsi"/>
        </w:rPr>
        <w:t xml:space="preserve"> maintaining </w:t>
      </w:r>
      <w:r w:rsidRPr="00052F83">
        <w:rPr>
          <w:rStyle w:val="StyleUnderline"/>
          <w:rFonts w:asciiTheme="minorHAnsi" w:hAnsiTheme="minorHAnsi"/>
          <w:highlight w:val="cyan"/>
        </w:rPr>
        <w:t>the status quo</w:t>
      </w:r>
      <w:r w:rsidRPr="00052F83">
        <w:rPr>
          <w:rFonts w:asciiTheme="minorHAnsi" w:hAnsiTheme="minorHAnsi"/>
          <w:sz w:val="16"/>
        </w:rPr>
        <w:t xml:space="preserve"> (Biswas, 2015). Thereby, BRICS countries are “disappointed and seriously concerned” about the non-implementation of the IMF reform that had to give them a larger voice (Brazil Ministry of Foreign Affairs, 2014). </w:t>
      </w:r>
      <w:r w:rsidRPr="00052F83">
        <w:rPr>
          <w:rStyle w:val="StyleUnderline"/>
          <w:rFonts w:asciiTheme="minorHAnsi" w:hAnsiTheme="minorHAnsi"/>
        </w:rPr>
        <w:t xml:space="preserve">It </w:t>
      </w:r>
      <w:r w:rsidRPr="00052F83">
        <w:rPr>
          <w:rStyle w:val="StyleUnderline"/>
          <w:rFonts w:asciiTheme="minorHAnsi" w:hAnsiTheme="minorHAnsi"/>
          <w:highlight w:val="cyan"/>
        </w:rPr>
        <w:t>makes</w:t>
      </w:r>
      <w:r w:rsidRPr="00052F83">
        <w:rPr>
          <w:rStyle w:val="StyleUnderline"/>
          <w:rFonts w:asciiTheme="minorHAnsi" w:hAnsiTheme="minorHAnsi"/>
        </w:rPr>
        <w:t xml:space="preserve"> developing </w:t>
      </w:r>
      <w:r w:rsidRPr="00052F83">
        <w:rPr>
          <w:rStyle w:val="StyleUnderline"/>
          <w:rFonts w:asciiTheme="minorHAnsi" w:hAnsiTheme="minorHAnsi"/>
          <w:highlight w:val="cyan"/>
        </w:rPr>
        <w:t>countries</w:t>
      </w:r>
      <w:r w:rsidRPr="00052F83">
        <w:rPr>
          <w:rStyle w:val="StyleUnderline"/>
          <w:rFonts w:asciiTheme="minorHAnsi" w:hAnsiTheme="minorHAnsi"/>
        </w:rPr>
        <w:t xml:space="preserve"> to </w:t>
      </w:r>
      <w:r w:rsidRPr="00052F83">
        <w:rPr>
          <w:rStyle w:val="StyleUnderline"/>
          <w:rFonts w:asciiTheme="minorHAnsi" w:hAnsiTheme="minorHAnsi"/>
          <w:highlight w:val="cyan"/>
        </w:rPr>
        <w:t>demand</w:t>
      </w:r>
      <w:r w:rsidRPr="00052F83">
        <w:rPr>
          <w:rStyle w:val="StyleUnderline"/>
          <w:rFonts w:asciiTheme="minorHAnsi" w:hAnsiTheme="minorHAnsi"/>
        </w:rPr>
        <w:t xml:space="preserve"> the </w:t>
      </w:r>
      <w:r w:rsidRPr="00052F83">
        <w:rPr>
          <w:rStyle w:val="Emphasis"/>
          <w:rFonts w:asciiTheme="minorHAnsi" w:hAnsiTheme="minorHAnsi"/>
          <w:highlight w:val="cyan"/>
        </w:rPr>
        <w:t>new</w:t>
      </w:r>
      <w:r w:rsidRPr="00052F83">
        <w:rPr>
          <w:rStyle w:val="Emphasis"/>
          <w:rFonts w:asciiTheme="minorHAnsi" w:hAnsiTheme="minorHAnsi"/>
        </w:rPr>
        <w:t xml:space="preserve"> order</w:t>
      </w:r>
      <w:r w:rsidRPr="00052F83">
        <w:rPr>
          <w:rStyle w:val="StyleUnderline"/>
          <w:rFonts w:asciiTheme="minorHAnsi" w:hAnsiTheme="minorHAnsi"/>
        </w:rPr>
        <w:t xml:space="preserve"> in international </w:t>
      </w:r>
      <w:r w:rsidRPr="00052F83">
        <w:rPr>
          <w:rStyle w:val="StyleUnderline"/>
          <w:rFonts w:asciiTheme="minorHAnsi" w:hAnsiTheme="minorHAnsi"/>
          <w:highlight w:val="cyan"/>
        </w:rPr>
        <w:t>affairs</w:t>
      </w:r>
      <w:r w:rsidRPr="00052F83">
        <w:rPr>
          <w:rStyle w:val="StyleUnderline"/>
          <w:rFonts w:asciiTheme="minorHAnsi" w:hAnsiTheme="minorHAnsi"/>
        </w:rPr>
        <w:t>.</w:t>
      </w:r>
    </w:p>
    <w:p w14:paraId="259B60F9"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Much of </w:t>
      </w:r>
      <w:proofErr w:type="gramStart"/>
      <w:r w:rsidRPr="00052F83">
        <w:rPr>
          <w:rStyle w:val="StyleUnderline"/>
          <w:rFonts w:asciiTheme="minorHAnsi" w:hAnsiTheme="minorHAnsi"/>
          <w:highlight w:val="cyan"/>
        </w:rPr>
        <w:t>this accords</w:t>
      </w:r>
      <w:proofErr w:type="gramEnd"/>
      <w:r w:rsidRPr="00052F83">
        <w:rPr>
          <w:rStyle w:val="StyleUnderline"/>
          <w:rFonts w:asciiTheme="minorHAnsi" w:hAnsiTheme="minorHAnsi"/>
          <w:highlight w:val="cyan"/>
        </w:rPr>
        <w:t xml:space="preserve"> with neo-Marxism</w:t>
      </w:r>
      <w:r w:rsidRPr="00052F83">
        <w:rPr>
          <w:rFonts w:asciiTheme="minorHAnsi" w:hAnsiTheme="minorHAnsi"/>
          <w:sz w:val="16"/>
        </w:rPr>
        <w:t xml:space="preserve">. </w:t>
      </w:r>
      <w:r w:rsidRPr="00052F83">
        <w:rPr>
          <w:rStyle w:val="StyleUnderline"/>
          <w:rFonts w:asciiTheme="minorHAnsi" w:hAnsiTheme="minorHAnsi"/>
        </w:rPr>
        <w:t>Own financial institutions can provide support bypassing the IMF. The NBR and Contingent Reserve cannot compete with the IMF and the World Bank in terms of resources. H</w:t>
      </w:r>
      <w:r w:rsidRPr="00052F83">
        <w:rPr>
          <w:rFonts w:asciiTheme="minorHAnsi" w:hAnsiTheme="minorHAnsi"/>
          <w:sz w:val="16"/>
        </w:rPr>
        <w:t xml:space="preserve">owever, the fact that the </w:t>
      </w:r>
      <w:r w:rsidRPr="00052F83">
        <w:rPr>
          <w:rStyle w:val="StyleUnderline"/>
          <w:rFonts w:asciiTheme="minorHAnsi" w:hAnsiTheme="minorHAnsi"/>
          <w:highlight w:val="cyan"/>
        </w:rPr>
        <w:t>developing countries have an alternative source of funding</w:t>
      </w:r>
      <w:r w:rsidRPr="00052F83">
        <w:rPr>
          <w:rStyle w:val="StyleUnderline"/>
          <w:rFonts w:asciiTheme="minorHAnsi" w:hAnsiTheme="minorHAnsi"/>
        </w:rPr>
        <w:t xml:space="preserve"> can </w:t>
      </w:r>
      <w:r w:rsidRPr="00052F83">
        <w:rPr>
          <w:rStyle w:val="StyleUnderline"/>
          <w:rFonts w:asciiTheme="minorHAnsi" w:hAnsiTheme="minorHAnsi"/>
          <w:highlight w:val="cyan"/>
        </w:rPr>
        <w:t>force</w:t>
      </w:r>
      <w:r w:rsidRPr="00052F83">
        <w:rPr>
          <w:rStyle w:val="StyleUnderline"/>
          <w:rFonts w:asciiTheme="minorHAnsi" w:hAnsiTheme="minorHAnsi"/>
        </w:rPr>
        <w:t xml:space="preserve"> the Fund`s management and the major </w:t>
      </w:r>
      <w:r w:rsidRPr="00052F83">
        <w:rPr>
          <w:rStyle w:val="StyleUnderline"/>
          <w:rFonts w:asciiTheme="minorHAnsi" w:hAnsiTheme="minorHAnsi"/>
          <w:highlight w:val="cyan"/>
        </w:rPr>
        <w:t xml:space="preserve">Western powers to </w:t>
      </w:r>
      <w:r w:rsidRPr="00052F83">
        <w:rPr>
          <w:rStyle w:val="Emphasis"/>
          <w:rFonts w:asciiTheme="minorHAnsi" w:hAnsiTheme="minorHAnsi"/>
          <w:highlight w:val="cyan"/>
        </w:rPr>
        <w:t>give up demands</w:t>
      </w:r>
      <w:r w:rsidRPr="00052F83">
        <w:rPr>
          <w:rStyle w:val="StyleUnderline"/>
          <w:rFonts w:asciiTheme="minorHAnsi" w:hAnsiTheme="minorHAnsi"/>
        </w:rPr>
        <w:t xml:space="preserve"> relating to domestic political and economic reforms</w:t>
      </w:r>
      <w:r w:rsidRPr="00052F83">
        <w:rPr>
          <w:rFonts w:asciiTheme="minorHAnsi" w:hAnsiTheme="minorHAnsi"/>
          <w:sz w:val="16"/>
        </w:rPr>
        <w:t xml:space="preserve"> (</w:t>
      </w:r>
      <w:proofErr w:type="spellStart"/>
      <w:r w:rsidRPr="00052F83">
        <w:rPr>
          <w:rFonts w:asciiTheme="minorHAnsi" w:hAnsiTheme="minorHAnsi"/>
          <w:sz w:val="16"/>
        </w:rPr>
        <w:t>Darelov</w:t>
      </w:r>
      <w:proofErr w:type="spellEnd"/>
      <w:r w:rsidRPr="00052F83">
        <w:rPr>
          <w:rFonts w:asciiTheme="minorHAnsi" w:hAnsiTheme="minorHAnsi"/>
          <w:sz w:val="16"/>
        </w:rPr>
        <w:t>, 2016). If BRICS becomes a more powerful block that includes more developing countries, the new proposal on the implementation of an equitable quota calculation system will be inevitable. The main goal is to achieve such a result in which none of the participants will have the right to block the most important decisions (</w:t>
      </w:r>
      <w:proofErr w:type="spellStart"/>
      <w:r w:rsidRPr="00052F83">
        <w:rPr>
          <w:rFonts w:asciiTheme="minorHAnsi" w:hAnsiTheme="minorHAnsi"/>
          <w:sz w:val="16"/>
        </w:rPr>
        <w:t>OehlerSincai</w:t>
      </w:r>
      <w:proofErr w:type="spellEnd"/>
      <w:r w:rsidRPr="00052F83">
        <w:rPr>
          <w:rFonts w:asciiTheme="minorHAnsi" w:hAnsiTheme="minorHAnsi"/>
          <w:sz w:val="16"/>
        </w:rPr>
        <w:t>, 2018).</w:t>
      </w:r>
    </w:p>
    <w:p w14:paraId="54E3ED73" w14:textId="77777777" w:rsidR="00F8539E" w:rsidRPr="00052F83" w:rsidRDefault="00F8539E" w:rsidP="00F8539E">
      <w:pPr>
        <w:rPr>
          <w:rFonts w:asciiTheme="minorHAnsi" w:hAnsiTheme="minorHAnsi"/>
          <w:sz w:val="16"/>
        </w:rPr>
      </w:pPr>
      <w:r w:rsidRPr="00052F83">
        <w:rPr>
          <w:rFonts w:asciiTheme="minorHAnsi" w:hAnsiTheme="minorHAnsi"/>
          <w:sz w:val="16"/>
        </w:rPr>
        <w:t>Russia and China involve more partners from the developing world hoping to build a more balanced world order. To this end, China put forward the initiative of a new format BRICS+ (</w:t>
      </w:r>
      <w:proofErr w:type="spellStart"/>
      <w:r w:rsidRPr="00052F83">
        <w:rPr>
          <w:rFonts w:asciiTheme="minorHAnsi" w:hAnsiTheme="minorHAnsi"/>
          <w:sz w:val="16"/>
        </w:rPr>
        <w:t>Baijie</w:t>
      </w:r>
      <w:proofErr w:type="spellEnd"/>
      <w:r w:rsidRPr="00052F83">
        <w:rPr>
          <w:rFonts w:asciiTheme="minorHAnsi" w:hAnsiTheme="minorHAnsi"/>
          <w:sz w:val="16"/>
        </w:rPr>
        <w:t xml:space="preserve"> and </w:t>
      </w:r>
      <w:proofErr w:type="spellStart"/>
      <w:r w:rsidRPr="00052F83">
        <w:rPr>
          <w:rFonts w:asciiTheme="minorHAnsi" w:hAnsiTheme="minorHAnsi"/>
          <w:sz w:val="16"/>
        </w:rPr>
        <w:t>Desheng</w:t>
      </w:r>
      <w:proofErr w:type="spellEnd"/>
      <w:r w:rsidRPr="00052F83">
        <w:rPr>
          <w:rFonts w:asciiTheme="minorHAnsi" w:hAnsiTheme="minorHAnsi"/>
          <w:sz w:val="16"/>
        </w:rPr>
        <w:t>, 2018). It can be used as a platform for more active use of the national currencies of the five countries in trade and investment transactions (</w:t>
      </w:r>
      <w:proofErr w:type="spellStart"/>
      <w:r w:rsidRPr="00052F83">
        <w:rPr>
          <w:rFonts w:asciiTheme="minorHAnsi" w:hAnsiTheme="minorHAnsi"/>
          <w:sz w:val="16"/>
        </w:rPr>
        <w:t>Yarygina</w:t>
      </w:r>
      <w:proofErr w:type="spellEnd"/>
      <w:r w:rsidRPr="00052F83">
        <w:rPr>
          <w:rFonts w:asciiTheme="minorHAnsi" w:hAnsiTheme="minorHAnsi"/>
          <w:sz w:val="16"/>
        </w:rPr>
        <w:t xml:space="preserve"> and </w:t>
      </w:r>
      <w:proofErr w:type="spellStart"/>
      <w:r w:rsidRPr="00052F83">
        <w:rPr>
          <w:rFonts w:asciiTheme="minorHAnsi" w:hAnsiTheme="minorHAnsi"/>
          <w:sz w:val="16"/>
        </w:rPr>
        <w:t>Borovikova</w:t>
      </w:r>
      <w:proofErr w:type="spellEnd"/>
      <w:r w:rsidRPr="00052F83">
        <w:rPr>
          <w:rFonts w:asciiTheme="minorHAnsi" w:hAnsiTheme="minorHAnsi"/>
          <w:sz w:val="16"/>
        </w:rPr>
        <w:t xml:space="preserve">, 2019). </w:t>
      </w:r>
      <w:r w:rsidRPr="00052F83">
        <w:rPr>
          <w:rStyle w:val="StyleUnderline"/>
          <w:rFonts w:asciiTheme="minorHAnsi" w:hAnsiTheme="minorHAnsi"/>
        </w:rPr>
        <w:t>The volume of project financing by the New Development Bank in yuan is increasing</w:t>
      </w:r>
      <w:r w:rsidRPr="00052F83">
        <w:rPr>
          <w:rFonts w:asciiTheme="minorHAnsi" w:hAnsiTheme="minorHAnsi"/>
          <w:sz w:val="16"/>
        </w:rPr>
        <w:t>. The total amount of financial resources allocated by the NDB in national currency is 25.91 billion yuan (3.67 billion USD) (New Development Bank, 2020).</w:t>
      </w:r>
    </w:p>
    <w:p w14:paraId="47192912"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Russia and China cooperate with Iran in several areas</w:t>
      </w:r>
      <w:r w:rsidRPr="00052F83">
        <w:rPr>
          <w:rFonts w:asciiTheme="minorHAnsi" w:hAnsiTheme="minorHAnsi"/>
          <w:sz w:val="16"/>
        </w:rPr>
        <w:t xml:space="preserve"> (</w:t>
      </w:r>
      <w:proofErr w:type="spellStart"/>
      <w:r w:rsidRPr="00052F83">
        <w:rPr>
          <w:rFonts w:asciiTheme="minorHAnsi" w:hAnsiTheme="minorHAnsi"/>
          <w:sz w:val="16"/>
        </w:rPr>
        <w:t>Tanchum</w:t>
      </w:r>
      <w:proofErr w:type="spellEnd"/>
      <w:r w:rsidRPr="00052F83">
        <w:rPr>
          <w:rFonts w:asciiTheme="minorHAnsi" w:hAnsiTheme="minorHAnsi"/>
          <w:sz w:val="16"/>
        </w:rPr>
        <w:t xml:space="preserve">, 2020). Among the most important joint initiatives is Iran`s </w:t>
      </w:r>
      <w:r w:rsidRPr="00052F83">
        <w:rPr>
          <w:rStyle w:val="StyleUnderline"/>
          <w:rFonts w:asciiTheme="minorHAnsi" w:hAnsiTheme="minorHAnsi"/>
        </w:rPr>
        <w:t>participation in the implementation of the One Belt – One Road</w:t>
      </w:r>
      <w:r w:rsidRPr="00052F83">
        <w:rPr>
          <w:rFonts w:asciiTheme="minorHAnsi" w:hAnsiTheme="minorHAnsi"/>
          <w:sz w:val="16"/>
        </w:rPr>
        <w:t xml:space="preserve"> projects and the completion of the country`s entry into the permanent membership of the Shanghai Cooperation Organization (</w:t>
      </w:r>
      <w:proofErr w:type="spellStart"/>
      <w:r w:rsidRPr="00052F83">
        <w:rPr>
          <w:rFonts w:asciiTheme="minorHAnsi" w:hAnsiTheme="minorHAnsi"/>
          <w:sz w:val="16"/>
        </w:rPr>
        <w:t>Shariatinia</w:t>
      </w:r>
      <w:proofErr w:type="spellEnd"/>
      <w:r w:rsidRPr="00052F83">
        <w:rPr>
          <w:rFonts w:asciiTheme="minorHAnsi" w:hAnsiTheme="minorHAnsi"/>
          <w:sz w:val="16"/>
        </w:rPr>
        <w:t xml:space="preserve"> and Azizi, 2019). </w:t>
      </w:r>
      <w:r w:rsidRPr="00052F83">
        <w:rPr>
          <w:rStyle w:val="StyleUnderline"/>
          <w:rFonts w:asciiTheme="minorHAnsi" w:hAnsiTheme="minorHAnsi"/>
        </w:rPr>
        <w:t>China is an important importer of Iran`s energy resources</w:t>
      </w:r>
      <w:r w:rsidRPr="00052F83">
        <w:rPr>
          <w:rFonts w:asciiTheme="minorHAnsi" w:hAnsiTheme="minorHAnsi"/>
          <w:sz w:val="16"/>
        </w:rPr>
        <w:t xml:space="preserve"> (Scheid and Gupte, 2020). The payments for </w:t>
      </w:r>
      <w:r w:rsidRPr="00052F83">
        <w:rPr>
          <w:rStyle w:val="StyleUnderline"/>
          <w:rFonts w:asciiTheme="minorHAnsi" w:hAnsiTheme="minorHAnsi"/>
        </w:rPr>
        <w:t>deliveries are calculated in yuan that contributes to the internationalization of the Chinese currency</w:t>
      </w:r>
      <w:r w:rsidRPr="00052F83">
        <w:rPr>
          <w:rFonts w:asciiTheme="minorHAnsi" w:hAnsiTheme="minorHAnsi"/>
          <w:sz w:val="16"/>
        </w:rPr>
        <w:t xml:space="preserve"> (White, 2019). Egypt and Turkey are already participating in the format BRICS+ since 2017 and 2018 respectively (</w:t>
      </w:r>
      <w:proofErr w:type="spellStart"/>
      <w:r w:rsidRPr="00052F83">
        <w:rPr>
          <w:rFonts w:asciiTheme="minorHAnsi" w:hAnsiTheme="minorHAnsi"/>
          <w:sz w:val="16"/>
        </w:rPr>
        <w:t>Yarygina</w:t>
      </w:r>
      <w:proofErr w:type="spellEnd"/>
      <w:r w:rsidRPr="00052F83">
        <w:rPr>
          <w:rFonts w:asciiTheme="minorHAnsi" w:hAnsiTheme="minorHAnsi"/>
          <w:sz w:val="16"/>
        </w:rPr>
        <w:t xml:space="preserve"> and </w:t>
      </w:r>
      <w:proofErr w:type="spellStart"/>
      <w:r w:rsidRPr="00052F83">
        <w:rPr>
          <w:rFonts w:asciiTheme="minorHAnsi" w:hAnsiTheme="minorHAnsi"/>
          <w:sz w:val="16"/>
        </w:rPr>
        <w:t>Borovikova</w:t>
      </w:r>
      <w:proofErr w:type="spellEnd"/>
      <w:r w:rsidRPr="00052F83">
        <w:rPr>
          <w:rFonts w:asciiTheme="minorHAnsi" w:hAnsiTheme="minorHAnsi"/>
          <w:sz w:val="16"/>
        </w:rPr>
        <w:t>, 2019). Turkey advocates the trade with Russia and China in national currencies (Daily Sabah, 2018).</w:t>
      </w:r>
    </w:p>
    <w:p w14:paraId="2B497EA4"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The trade war between the US and China since 2018 is another evidence of the growing disintegration of the existing world order (White, 2019). </w:t>
      </w:r>
      <w:r w:rsidRPr="00052F83">
        <w:rPr>
          <w:rStyle w:val="StyleUnderline"/>
          <w:rFonts w:asciiTheme="minorHAnsi" w:hAnsiTheme="minorHAnsi"/>
          <w:highlight w:val="cyan"/>
        </w:rPr>
        <w:t>Building a new order is based 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creation of regional coalitions</w:t>
      </w:r>
      <w:r w:rsidRPr="00052F83">
        <w:rPr>
          <w:rStyle w:val="StyleUnderline"/>
          <w:rFonts w:asciiTheme="minorHAnsi" w:hAnsiTheme="minorHAnsi"/>
        </w:rPr>
        <w:t xml:space="preserve"> of the countries that share common views on specific issues </w:t>
      </w:r>
      <w:r w:rsidRPr="00052F83">
        <w:rPr>
          <w:rFonts w:asciiTheme="minorHAnsi" w:hAnsiTheme="minorHAnsi"/>
          <w:sz w:val="16"/>
        </w:rPr>
        <w:t xml:space="preserve">(Van </w:t>
      </w:r>
      <w:proofErr w:type="spellStart"/>
      <w:r w:rsidRPr="00052F83">
        <w:rPr>
          <w:rFonts w:asciiTheme="minorHAnsi" w:hAnsiTheme="minorHAnsi"/>
          <w:sz w:val="16"/>
        </w:rPr>
        <w:t>Noort</w:t>
      </w:r>
      <w:proofErr w:type="spellEnd"/>
      <w:r w:rsidRPr="00052F83">
        <w:rPr>
          <w:rFonts w:asciiTheme="minorHAnsi" w:hAnsiTheme="minorHAnsi"/>
          <w:sz w:val="16"/>
        </w:rPr>
        <w:t xml:space="preserve">, 2017). </w:t>
      </w:r>
      <w:r w:rsidRPr="00052F83">
        <w:rPr>
          <w:rStyle w:val="StyleUnderline"/>
          <w:rFonts w:asciiTheme="minorHAnsi" w:hAnsiTheme="minorHAnsi"/>
        </w:rPr>
        <w:t xml:space="preserve">By </w:t>
      </w:r>
      <w:r w:rsidRPr="00052F83">
        <w:rPr>
          <w:rStyle w:val="StyleUnderline"/>
          <w:rFonts w:asciiTheme="minorHAnsi" w:hAnsiTheme="minorHAnsi"/>
          <w:highlight w:val="cyan"/>
        </w:rPr>
        <w:t>entering flexible coalitions</w:t>
      </w:r>
      <w:r w:rsidRPr="00052F83">
        <w:rPr>
          <w:rStyle w:val="StyleUnderline"/>
          <w:rFonts w:asciiTheme="minorHAnsi" w:hAnsiTheme="minorHAnsi"/>
        </w:rPr>
        <w:t xml:space="preserve">, it </w:t>
      </w:r>
      <w:r w:rsidRPr="00052F83">
        <w:rPr>
          <w:rStyle w:val="StyleUnderline"/>
          <w:rFonts w:asciiTheme="minorHAnsi" w:hAnsiTheme="minorHAnsi"/>
          <w:highlight w:val="cyan"/>
        </w:rPr>
        <w:t>will be easier for</w:t>
      </w:r>
      <w:r w:rsidRPr="00052F83">
        <w:rPr>
          <w:rStyle w:val="StyleUnderline"/>
          <w:rFonts w:asciiTheme="minorHAnsi" w:hAnsiTheme="minorHAnsi"/>
        </w:rPr>
        <w:t xml:space="preserve"> </w:t>
      </w:r>
      <w:r w:rsidRPr="00052F83">
        <w:rPr>
          <w:rStyle w:val="StyleUnderline"/>
          <w:rFonts w:asciiTheme="minorHAnsi" w:hAnsiTheme="minorHAnsi"/>
          <w:highlight w:val="cyan"/>
        </w:rPr>
        <w:t>countries</w:t>
      </w:r>
      <w:r w:rsidRPr="00052F83">
        <w:rPr>
          <w:rStyle w:val="StyleUnderline"/>
          <w:rFonts w:asciiTheme="minorHAnsi" w:hAnsiTheme="minorHAnsi"/>
        </w:rPr>
        <w:t xml:space="preserve"> to defend their </w:t>
      </w:r>
      <w:r w:rsidRPr="00052F83">
        <w:rPr>
          <w:rStyle w:val="StyleUnderline"/>
          <w:rFonts w:asciiTheme="minorHAnsi" w:hAnsiTheme="minorHAnsi"/>
          <w:highlight w:val="cyan"/>
        </w:rPr>
        <w:t>interests</w:t>
      </w:r>
      <w:r w:rsidRPr="00052F83">
        <w:rPr>
          <w:rFonts w:asciiTheme="minorHAnsi" w:hAnsiTheme="minorHAnsi"/>
          <w:sz w:val="16"/>
        </w:rPr>
        <w:t xml:space="preserve">. BRICS, as well as other initiatives such as One Belt – One Road, the Shanghai Cooperation Organization, </w:t>
      </w:r>
      <w:r w:rsidRPr="00052F83">
        <w:rPr>
          <w:rStyle w:val="StyleUnderline"/>
          <w:rFonts w:asciiTheme="minorHAnsi" w:hAnsiTheme="minorHAnsi"/>
        </w:rPr>
        <w:t>the Eurasian Economic Union, and ASEAN, are the foundation for the large Eurasian partnership and new future world order.</w:t>
      </w:r>
    </w:p>
    <w:p w14:paraId="3D8C3105" w14:textId="77777777" w:rsidR="00F8539E" w:rsidRPr="00052F83" w:rsidRDefault="00F8539E" w:rsidP="00F8539E">
      <w:pPr>
        <w:rPr>
          <w:rFonts w:asciiTheme="minorHAnsi" w:hAnsiTheme="minorHAnsi"/>
          <w:sz w:val="16"/>
          <w:szCs w:val="18"/>
        </w:rPr>
      </w:pPr>
      <w:r w:rsidRPr="00052F83">
        <w:rPr>
          <w:rFonts w:asciiTheme="minorHAnsi" w:hAnsiTheme="minorHAnsi"/>
          <w:sz w:val="16"/>
          <w:szCs w:val="18"/>
        </w:rPr>
        <w:t>Summary</w:t>
      </w:r>
    </w:p>
    <w:p w14:paraId="464165AE" w14:textId="77777777" w:rsidR="00F8539E" w:rsidRPr="00B2795B" w:rsidRDefault="00F8539E" w:rsidP="00F8539E">
      <w:pPr>
        <w:rPr>
          <w:rFonts w:asciiTheme="minorHAnsi" w:hAnsiTheme="minorHAnsi"/>
          <w:sz w:val="14"/>
        </w:rPr>
      </w:pPr>
      <w:r w:rsidRPr="00052F83">
        <w:rPr>
          <w:rFonts w:asciiTheme="minorHAnsi" w:hAnsiTheme="minorHAnsi"/>
          <w:sz w:val="14"/>
        </w:rPr>
        <w:t xml:space="preserve">The </w:t>
      </w:r>
      <w:r w:rsidRPr="00052F83">
        <w:rPr>
          <w:rStyle w:val="StyleUnderline"/>
          <w:rFonts w:asciiTheme="minorHAnsi" w:hAnsiTheme="minorHAnsi"/>
        </w:rPr>
        <w:t xml:space="preserve">analyzed </w:t>
      </w:r>
      <w:r w:rsidRPr="00052F83">
        <w:rPr>
          <w:rStyle w:val="StyleUnderline"/>
          <w:rFonts w:asciiTheme="minorHAnsi" w:hAnsiTheme="minorHAnsi"/>
          <w:highlight w:val="cyan"/>
        </w:rPr>
        <w:t>data demonstrate</w:t>
      </w:r>
      <w:r w:rsidRPr="00052F83">
        <w:rPr>
          <w:rStyle w:val="StyleUnderline"/>
          <w:rFonts w:asciiTheme="minorHAnsi" w:hAnsiTheme="minorHAnsi"/>
        </w:rPr>
        <w:t xml:space="preserve"> the relative </w:t>
      </w:r>
      <w:r w:rsidRPr="00052F83">
        <w:rPr>
          <w:rStyle w:val="StyleUnderline"/>
          <w:rFonts w:asciiTheme="minorHAnsi" w:hAnsiTheme="minorHAnsi"/>
          <w:highlight w:val="cyan"/>
        </w:rPr>
        <w:t>strength of neo-Marxist assumptions</w:t>
      </w:r>
      <w:r w:rsidRPr="00052F83">
        <w:rPr>
          <w:rStyle w:val="StyleUnderline"/>
          <w:rFonts w:asciiTheme="minorHAnsi" w:hAnsiTheme="minorHAnsi"/>
        </w:rPr>
        <w:t xml:space="preserve"> in the case of Russian-Chinese relations within BRICS</w:t>
      </w:r>
      <w:r w:rsidRPr="00052F83">
        <w:rPr>
          <w:rFonts w:asciiTheme="minorHAnsi" w:hAnsiTheme="minorHAnsi"/>
          <w:sz w:val="14"/>
        </w:rPr>
        <w:t xml:space="preserve">. In the 1990s, </w:t>
      </w:r>
      <w:r w:rsidRPr="00052F83">
        <w:rPr>
          <w:rStyle w:val="StyleUnderline"/>
          <w:rFonts w:asciiTheme="minorHAnsi" w:hAnsiTheme="minorHAnsi"/>
        </w:rPr>
        <w:t xml:space="preserve">Russia and China </w:t>
      </w:r>
      <w:r w:rsidRPr="00052F83">
        <w:rPr>
          <w:rStyle w:val="StyleUnderline"/>
          <w:rFonts w:asciiTheme="minorHAnsi" w:hAnsiTheme="minorHAnsi"/>
          <w:highlight w:val="cyan"/>
        </w:rPr>
        <w:t>encountered with</w:t>
      </w:r>
      <w:r w:rsidRPr="00052F83">
        <w:rPr>
          <w:rStyle w:val="StyleUnderline"/>
          <w:rFonts w:asciiTheme="minorHAnsi" w:hAnsiTheme="minorHAnsi"/>
        </w:rPr>
        <w:t xml:space="preserve"> the </w:t>
      </w:r>
      <w:r w:rsidRPr="00052F83">
        <w:rPr>
          <w:rStyle w:val="StyleUnderline"/>
          <w:rFonts w:asciiTheme="minorHAnsi" w:hAnsiTheme="minorHAnsi"/>
          <w:highlight w:val="cyan"/>
        </w:rPr>
        <w:t>unilateral</w:t>
      </w:r>
      <w:r w:rsidRPr="00052F83">
        <w:rPr>
          <w:rStyle w:val="StyleUnderline"/>
          <w:rFonts w:asciiTheme="minorHAnsi" w:hAnsiTheme="minorHAnsi"/>
        </w:rPr>
        <w:t xml:space="preserve"> actions and a </w:t>
      </w:r>
      <w:r w:rsidRPr="00052F83">
        <w:rPr>
          <w:rStyle w:val="StyleUnderline"/>
          <w:rFonts w:asciiTheme="minorHAnsi" w:hAnsiTheme="minorHAnsi"/>
          <w:highlight w:val="cyan"/>
        </w:rPr>
        <w:t>forceful policy of the United States</w:t>
      </w:r>
      <w:r w:rsidRPr="00052F83">
        <w:rPr>
          <w:rFonts w:asciiTheme="minorHAnsi" w:hAnsiTheme="minorHAnsi"/>
          <w:sz w:val="14"/>
        </w:rPr>
        <w:t xml:space="preserve">. The financial </w:t>
      </w:r>
      <w:r w:rsidRPr="00052F83">
        <w:rPr>
          <w:rStyle w:val="StyleUnderline"/>
          <w:rFonts w:asciiTheme="minorHAnsi" w:hAnsiTheme="minorHAnsi"/>
        </w:rPr>
        <w:t xml:space="preserve">crisis that emerged in 2007-2008 </w:t>
      </w:r>
      <w:r w:rsidRPr="00052F83">
        <w:rPr>
          <w:rStyle w:val="StyleUnderline"/>
          <w:rFonts w:asciiTheme="minorHAnsi" w:hAnsiTheme="minorHAnsi"/>
          <w:highlight w:val="cyan"/>
        </w:rPr>
        <w:t>revealed</w:t>
      </w:r>
      <w:r w:rsidRPr="00052F83">
        <w:rPr>
          <w:rStyle w:val="StyleUnderline"/>
          <w:rFonts w:asciiTheme="minorHAnsi" w:hAnsiTheme="minorHAnsi"/>
        </w:rPr>
        <w:t xml:space="preserve"> the </w:t>
      </w:r>
      <w:r w:rsidRPr="00052F83">
        <w:rPr>
          <w:rStyle w:val="StyleUnderline"/>
          <w:rFonts w:asciiTheme="minorHAnsi" w:hAnsiTheme="minorHAnsi"/>
          <w:highlight w:val="cyan"/>
        </w:rPr>
        <w:t>weaknesses of the world economy</w:t>
      </w:r>
      <w:r w:rsidRPr="00052F83">
        <w:rPr>
          <w:rStyle w:val="StyleUnderline"/>
          <w:rFonts w:asciiTheme="minorHAnsi" w:hAnsiTheme="minorHAnsi"/>
        </w:rPr>
        <w:t xml:space="preserve"> led by the US</w:t>
      </w:r>
      <w:r w:rsidRPr="00052F83">
        <w:rPr>
          <w:rFonts w:asciiTheme="minorHAnsi" w:hAnsiTheme="minorHAnsi"/>
          <w:sz w:val="14"/>
        </w:rPr>
        <w:t xml:space="preserve">. Activation of </w:t>
      </w:r>
      <w:r w:rsidRPr="00052F83">
        <w:rPr>
          <w:rStyle w:val="StyleUnderline"/>
          <w:rFonts w:asciiTheme="minorHAnsi" w:hAnsiTheme="minorHAnsi"/>
        </w:rPr>
        <w:t>BRICS cooperation started in 2008 that can be explained by opposition to the unipolarity</w:t>
      </w:r>
      <w:r w:rsidRPr="00052F83">
        <w:rPr>
          <w:rFonts w:asciiTheme="minorHAnsi" w:hAnsiTheme="minorHAnsi"/>
          <w:sz w:val="14"/>
        </w:rPr>
        <w:t xml:space="preserve">. In the thesis, the presented arguments regarding the decision-making in the International Monetary Fund, distribution of the votes in </w:t>
      </w:r>
      <w:r w:rsidRPr="00052F83">
        <w:rPr>
          <w:rStyle w:val="StyleUnderline"/>
          <w:rFonts w:asciiTheme="minorHAnsi" w:hAnsiTheme="minorHAnsi"/>
        </w:rPr>
        <w:t>the IMF and the World Bank, and Amin`s monopolies suggest that the US holds a status of the hegemon. However, the developing countries</w:t>
      </w:r>
      <w:r w:rsidRPr="00052F83">
        <w:rPr>
          <w:rFonts w:asciiTheme="minorHAnsi" w:hAnsiTheme="minorHAnsi"/>
          <w:sz w:val="14"/>
        </w:rPr>
        <w:t xml:space="preserve">, primarily China and Russia </w:t>
      </w:r>
      <w:r w:rsidRPr="00052F83">
        <w:rPr>
          <w:rStyle w:val="StyleUnderline"/>
          <w:rFonts w:asciiTheme="minorHAnsi" w:hAnsiTheme="minorHAnsi"/>
        </w:rPr>
        <w:t>penetrated in some areas that demonstrate</w:t>
      </w:r>
      <w:r w:rsidRPr="00052F83">
        <w:rPr>
          <w:rFonts w:asciiTheme="minorHAnsi" w:hAnsiTheme="minorHAnsi"/>
          <w:sz w:val="14"/>
        </w:rPr>
        <w:t>s</w:t>
      </w:r>
      <w:r w:rsidRPr="00052F83">
        <w:rPr>
          <w:rStyle w:val="StyleUnderline"/>
          <w:rFonts w:asciiTheme="minorHAnsi" w:hAnsiTheme="minorHAnsi"/>
        </w:rPr>
        <w:t xml:space="preserve"> their aspiration to be regarded as partners equal to Western countries</w:t>
      </w:r>
      <w:r w:rsidRPr="00052F83">
        <w:rPr>
          <w:rFonts w:asciiTheme="minorHAnsi" w:hAnsiTheme="minorHAnsi"/>
          <w:sz w:val="14"/>
        </w:rPr>
        <w:t xml:space="preserve">. Step by step, </w:t>
      </w:r>
      <w:r w:rsidRPr="00052F83">
        <w:rPr>
          <w:rStyle w:val="StyleUnderline"/>
          <w:rFonts w:asciiTheme="minorHAnsi" w:hAnsiTheme="minorHAnsi"/>
          <w:highlight w:val="cyan"/>
        </w:rPr>
        <w:t>Russia and China have been developing the agenda</w:t>
      </w:r>
      <w:r w:rsidRPr="00052F83">
        <w:rPr>
          <w:rStyle w:val="StyleUnderline"/>
          <w:rFonts w:asciiTheme="minorHAnsi" w:hAnsiTheme="minorHAnsi"/>
        </w:rPr>
        <w:t xml:space="preserve"> and increasing the intensity and depth of interaction in response to the unipolarity</w:t>
      </w:r>
      <w:r w:rsidRPr="00052F83">
        <w:rPr>
          <w:rFonts w:asciiTheme="minorHAnsi" w:hAnsiTheme="minorHAnsi"/>
          <w:sz w:val="14"/>
        </w:rPr>
        <w:t xml:space="preserve">. BRICS is not a force capable alone to cause great geopolitical changes, however, </w:t>
      </w:r>
      <w:r w:rsidRPr="00052F83">
        <w:rPr>
          <w:rStyle w:val="StyleUnderline"/>
          <w:rFonts w:asciiTheme="minorHAnsi" w:hAnsiTheme="minorHAnsi"/>
        </w:rPr>
        <w:t xml:space="preserve">its </w:t>
      </w:r>
      <w:r w:rsidRPr="00052F83">
        <w:rPr>
          <w:rStyle w:val="StyleUnderline"/>
          <w:rFonts w:asciiTheme="minorHAnsi" w:hAnsiTheme="minorHAnsi"/>
          <w:highlight w:val="cyan"/>
        </w:rPr>
        <w:t>foundation reveals</w:t>
      </w:r>
      <w:r w:rsidRPr="00052F83">
        <w:rPr>
          <w:rStyle w:val="StyleUnderline"/>
          <w:rFonts w:asciiTheme="minorHAnsi" w:hAnsiTheme="minorHAnsi"/>
        </w:rPr>
        <w:t xml:space="preserve"> the </w:t>
      </w:r>
      <w:r w:rsidRPr="00052F83">
        <w:rPr>
          <w:rStyle w:val="StyleUnderline"/>
          <w:rFonts w:asciiTheme="minorHAnsi" w:hAnsiTheme="minorHAnsi"/>
          <w:highlight w:val="cyan"/>
        </w:rPr>
        <w:t>dissatisfaction of actors who increased their significance</w:t>
      </w:r>
      <w:r w:rsidRPr="00052F83">
        <w:rPr>
          <w:rStyle w:val="StyleUnderline"/>
          <w:rFonts w:asciiTheme="minorHAnsi" w:hAnsiTheme="minorHAnsi"/>
        </w:rPr>
        <w:t xml:space="preserve"> in the world economy </w:t>
      </w:r>
      <w:r w:rsidRPr="00052F83">
        <w:rPr>
          <w:rStyle w:val="StyleUnderline"/>
          <w:rFonts w:asciiTheme="minorHAnsi" w:hAnsiTheme="minorHAnsi"/>
          <w:highlight w:val="cyan"/>
        </w:rPr>
        <w:t>with the established</w:t>
      </w:r>
      <w:r w:rsidRPr="00052F83">
        <w:rPr>
          <w:rStyle w:val="StyleUnderline"/>
          <w:rFonts w:asciiTheme="minorHAnsi" w:hAnsiTheme="minorHAnsi"/>
        </w:rPr>
        <w:t xml:space="preserve"> international </w:t>
      </w:r>
      <w:r w:rsidRPr="00052F83">
        <w:rPr>
          <w:rStyle w:val="StyleUnderline"/>
          <w:rFonts w:asciiTheme="minorHAnsi" w:hAnsiTheme="minorHAnsi"/>
          <w:highlight w:val="cyan"/>
        </w:rPr>
        <w:t>order</w:t>
      </w:r>
      <w:r w:rsidRPr="00052F83">
        <w:rPr>
          <w:rFonts w:asciiTheme="minorHAnsi" w:hAnsiTheme="minorHAnsi"/>
          <w:sz w:val="14"/>
        </w:rPr>
        <w:t>.</w:t>
      </w:r>
    </w:p>
    <w:p w14:paraId="177A68B6" w14:textId="77777777" w:rsidR="00F8539E" w:rsidRPr="004C7CC1" w:rsidRDefault="00F8539E" w:rsidP="00F8539E">
      <w:pPr>
        <w:pStyle w:val="Heading4"/>
      </w:pPr>
      <w:r w:rsidRPr="00C76D7C">
        <w:rPr>
          <w:u w:val="single"/>
        </w:rPr>
        <w:t>knowledge</w:t>
      </w:r>
      <w:r w:rsidRPr="004C7CC1">
        <w:rPr>
          <w:u w:val="single"/>
        </w:rPr>
        <w:t xml:space="preserve"> policing disad</w:t>
      </w:r>
      <w:r>
        <w:t xml:space="preserve">: frames standards---capitalist economics coalesce through </w:t>
      </w:r>
      <w:r>
        <w:rPr>
          <w:u w:val="single"/>
        </w:rPr>
        <w:t>discursive realism</w:t>
      </w:r>
    </w:p>
    <w:p w14:paraId="4E0FD287" w14:textId="77777777" w:rsidR="00F8539E" w:rsidRPr="001B5CD4" w:rsidRDefault="00F8539E" w:rsidP="00F8539E">
      <w:proofErr w:type="spellStart"/>
      <w:r w:rsidRPr="001B5CD4">
        <w:rPr>
          <w:rStyle w:val="Style13ptBold"/>
        </w:rPr>
        <w:t>McCarraher</w:t>
      </w:r>
      <w:proofErr w:type="spellEnd"/>
      <w:r w:rsidRPr="00052F83">
        <w:rPr>
          <w:rStyle w:val="Style13ptBold"/>
          <w:rFonts w:asciiTheme="minorHAnsi" w:hAnsiTheme="minorHAnsi"/>
        </w:rPr>
        <w:t xml:space="preserve"> </w:t>
      </w:r>
      <w:r w:rsidRPr="001B5CD4">
        <w:rPr>
          <w:rStyle w:val="Style13ptBold"/>
        </w:rPr>
        <w:t>19</w:t>
      </w:r>
      <w:r w:rsidRPr="00052F83">
        <w:rPr>
          <w:rStyle w:val="Style13ptBold"/>
          <w:rFonts w:asciiTheme="minorHAnsi" w:hAnsiTheme="minorHAnsi"/>
        </w:rPr>
        <w:t xml:space="preserve"> </w:t>
      </w:r>
      <w:r w:rsidRPr="00052F83">
        <w:rPr>
          <w:rFonts w:asciiTheme="minorHAnsi" w:hAnsiTheme="minorHAnsi"/>
        </w:rPr>
        <w:t>[</w:t>
      </w:r>
      <w:r w:rsidRPr="001B5CD4">
        <w:t>Eugene; 11/12/19; Associate Professor of Humanities at Villanova University, PhD in US Cultural and Intellectual History from Rutgers University; The Enchantments of Mammon: How Capitalism Became the Religion of Modernity, p. 15-18]</w:t>
      </w:r>
    </w:p>
    <w:p w14:paraId="500C58AA"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04B24083" w14:textId="77777777" w:rsidR="00F8539E" w:rsidRPr="00052F83" w:rsidRDefault="00F8539E" w:rsidP="00F8539E">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45619165"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Ruskin’s courageous and bracing indictment of economics arose from his </w:t>
      </w:r>
      <w:proofErr w:type="gramStart"/>
      <w:r w:rsidRPr="00052F83">
        <w:rPr>
          <w:rFonts w:asciiTheme="minorHAnsi" w:hAnsiTheme="minorHAnsi"/>
          <w:sz w:val="16"/>
        </w:rPr>
        <w:t>Romantic</w:t>
      </w:r>
      <w:proofErr w:type="gramEnd"/>
      <w:r w:rsidRPr="00052F83">
        <w:rPr>
          <w:rFonts w:asciiTheme="minorHAnsi" w:hAnsiTheme="minorHAnsi"/>
          <w:sz w:val="16"/>
        </w:rPr>
        <w:t xml:space="preserve">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4B13A52F" w14:textId="77777777" w:rsidR="00F8539E" w:rsidRPr="00052F83" w:rsidRDefault="00F8539E" w:rsidP="00F8539E">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BB4DF94" w14:textId="77777777" w:rsidR="00F8539E" w:rsidRDefault="00F8539E" w:rsidP="00F8539E">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CF0C16C" w14:textId="77777777" w:rsidR="00F8539E" w:rsidRPr="00052F83" w:rsidRDefault="00F8539E" w:rsidP="00F8539E">
      <w:pPr>
        <w:pStyle w:val="Heading4"/>
        <w:rPr>
          <w:rFonts w:asciiTheme="minorHAnsi" w:hAnsiTheme="minorHAnsi"/>
        </w:rPr>
      </w:pPr>
      <w:r>
        <w:rPr>
          <w:rFonts w:asciiTheme="minorHAnsi" w:hAnsiTheme="minorHAnsi"/>
        </w:rPr>
        <w:t>s</w:t>
      </w:r>
      <w:r w:rsidRPr="00052F83">
        <w:rPr>
          <w:rFonts w:asciiTheme="minorHAnsi" w:hAnsiTheme="minorHAnsi"/>
        </w:rPr>
        <w:t xml:space="preserve">emiconductor </w:t>
      </w:r>
      <w:r>
        <w:rPr>
          <w:rFonts w:asciiTheme="minorHAnsi" w:hAnsiTheme="minorHAnsi"/>
        </w:rPr>
        <w:t>shortages---filters aff offense</w:t>
      </w:r>
    </w:p>
    <w:p w14:paraId="2B390E53" w14:textId="77777777" w:rsidR="00F8539E" w:rsidRPr="00052F83" w:rsidRDefault="00F8539E" w:rsidP="00F8539E">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052F83">
        <w:rPr>
          <w:rStyle w:val="StyleUnderline"/>
          <w:rFonts w:asciiTheme="minorHAnsi" w:hAnsiTheme="minorHAnsi"/>
          <w:highlight w:val="cyan"/>
        </w:rPr>
        <w:t xml:space="preserve">Semiconductor Crisis Is a </w:t>
      </w:r>
      <w:r w:rsidRPr="00052F83">
        <w:rPr>
          <w:rStyle w:val="Emphasis"/>
          <w:rFonts w:asciiTheme="minorHAnsi" w:hAnsiTheme="minorHAnsi"/>
          <w:highlight w:val="cyan"/>
        </w:rPr>
        <w:t>Failure of</w:t>
      </w:r>
      <w:r w:rsidRPr="00052F83">
        <w:rPr>
          <w:rStyle w:val="Emphasis"/>
          <w:rFonts w:asciiTheme="minorHAnsi" w:hAnsiTheme="minorHAnsi"/>
        </w:rPr>
        <w:t xml:space="preserve"> Modern </w:t>
      </w:r>
      <w:r w:rsidRPr="00052F83">
        <w:rPr>
          <w:rStyle w:val="Emphasis"/>
          <w:rFonts w:asciiTheme="minorHAnsi" w:hAnsiTheme="minorHAnsi"/>
          <w:highlight w:val="cyan"/>
        </w:rPr>
        <w:t>Capitalism</w:t>
      </w:r>
      <w:r w:rsidRPr="00052F83">
        <w:rPr>
          <w:rFonts w:asciiTheme="minorHAnsi" w:hAnsiTheme="minorHAnsi"/>
        </w:rPr>
        <w:t>. Washington Monthly. 6-19-2021. https://washingtonmonthly.com/2021/06/19/the-semiconductor-crisis-is-a-failure-of-modern-capitalism-it-may-require-new-answerTop of Form</w:t>
      </w:r>
    </w:p>
    <w:p w14:paraId="46E74192" w14:textId="77777777" w:rsidR="00F8539E" w:rsidRPr="00052F83" w:rsidRDefault="00F8539E" w:rsidP="00F8539E">
      <w:pPr>
        <w:jc w:val="center"/>
        <w:rPr>
          <w:rFonts w:asciiTheme="minorHAnsi" w:eastAsia="Times New Roman" w:hAnsiTheme="minorHAnsi"/>
          <w:vanish/>
          <w:sz w:val="16"/>
          <w:szCs w:val="16"/>
        </w:rPr>
      </w:pPr>
      <w:r w:rsidRPr="00052F83">
        <w:rPr>
          <w:rFonts w:asciiTheme="minorHAnsi" w:eastAsia="Times New Roman" w:hAnsiTheme="minorHAnsi"/>
          <w:vanish/>
          <w:sz w:val="16"/>
          <w:szCs w:val="16"/>
        </w:rPr>
        <w:t>Bottom of Form</w:t>
      </w:r>
    </w:p>
    <w:p w14:paraId="30CB5974"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052F83">
        <w:rPr>
          <w:rStyle w:val="StyleUnderline"/>
          <w:rFonts w:asciiTheme="minorHAnsi" w:hAnsiTheme="minorHAnsi"/>
          <w:highlight w:val="cyan"/>
        </w:rPr>
        <w:t>lowest-cost supply system</w:t>
      </w:r>
      <w:r w:rsidRPr="00052F83">
        <w:rPr>
          <w:rFonts w:asciiTheme="minorHAnsi" w:hAnsiTheme="minorHAnsi"/>
          <w:sz w:val="16"/>
        </w:rPr>
        <w:t xml:space="preserve"> may not just be bad for the climate or for domestic employment. It </w:t>
      </w:r>
      <w:r w:rsidRPr="00052F83">
        <w:rPr>
          <w:rStyle w:val="StyleUnderline"/>
          <w:rFonts w:asciiTheme="minorHAnsi" w:hAnsiTheme="minorHAnsi"/>
          <w:highlight w:val="cyan"/>
        </w:rPr>
        <w:t>may</w:t>
      </w:r>
      <w:r w:rsidRPr="00052F83">
        <w:rPr>
          <w:rStyle w:val="StyleUnderline"/>
          <w:rFonts w:asciiTheme="minorHAnsi" w:hAnsiTheme="minorHAnsi"/>
        </w:rPr>
        <w:t xml:space="preserve"> also in many cases </w:t>
      </w:r>
      <w:r w:rsidRPr="00052F83">
        <w:rPr>
          <w:rStyle w:val="StyleUnderline"/>
          <w:rFonts w:asciiTheme="minorHAnsi" w:hAnsiTheme="minorHAnsi"/>
          <w:highlight w:val="cyan"/>
        </w:rPr>
        <w:t xml:space="preserve">be bad for </w:t>
      </w:r>
      <w:r w:rsidRPr="00052F83">
        <w:rPr>
          <w:rStyle w:val="Emphasis"/>
          <w:rFonts w:asciiTheme="minorHAnsi" w:hAnsiTheme="minorHAnsi"/>
          <w:highlight w:val="cyan"/>
        </w:rPr>
        <w:t>business</w:t>
      </w:r>
      <w:r w:rsidRPr="00052F83">
        <w:rPr>
          <w:rFonts w:asciiTheme="minorHAnsi" w:hAnsiTheme="minorHAnsi"/>
          <w:sz w:val="16"/>
        </w:rPr>
        <w:t xml:space="preserve">. The semiconductor crisis tells an exemplary tale. As information technology becomes essential to daily life in developed countries, </w:t>
      </w:r>
      <w:r w:rsidRPr="00052F83">
        <w:rPr>
          <w:rStyle w:val="StyleUnderline"/>
          <w:rFonts w:asciiTheme="minorHAnsi" w:hAnsiTheme="minorHAnsi"/>
          <w:highlight w:val="cyan"/>
        </w:rPr>
        <w:t xml:space="preserve">semiconductors </w:t>
      </w:r>
      <w:r w:rsidRPr="00CA6866">
        <w:rPr>
          <w:rStyle w:val="StyleUnderline"/>
          <w:rFonts w:asciiTheme="minorHAnsi" w:hAnsiTheme="minorHAnsi"/>
        </w:rPr>
        <w:t xml:space="preserve">are </w:t>
      </w:r>
      <w:r w:rsidRPr="00052F83">
        <w:rPr>
          <w:rStyle w:val="Emphasis"/>
          <w:rFonts w:asciiTheme="minorHAnsi" w:hAnsiTheme="minorHAnsi"/>
          <w:highlight w:val="cyan"/>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043381B3"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052F83">
        <w:rPr>
          <w:rStyle w:val="StyleUnderline"/>
          <w:rFonts w:asciiTheme="minorHAnsi" w:hAnsiTheme="minorHAnsi"/>
          <w:highlight w:val="cyan"/>
        </w:rPr>
        <w:t xml:space="preserve"> difficult for other manufacturers to catch up</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w:t>
      </w:r>
      <w:r w:rsidRPr="00CA6866">
        <w:rPr>
          <w:rStyle w:val="StyleUnderline"/>
          <w:rFonts w:asciiTheme="minorHAnsi" w:hAnsiTheme="minorHAnsi"/>
        </w:rPr>
        <w:t xml:space="preserve">an industry that requires </w:t>
      </w:r>
      <w:r w:rsidRPr="00052F83">
        <w:rPr>
          <w:rStyle w:val="Emphasis"/>
          <w:rFonts w:asciiTheme="minorHAnsi" w:hAnsiTheme="minorHAnsi"/>
          <w:highlight w:val="cyan"/>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adding to </w:t>
      </w:r>
      <w:r w:rsidRPr="00CA6866">
        <w:rPr>
          <w:rStyle w:val="StyleUnderline"/>
          <w:rFonts w:asciiTheme="minorHAnsi" w:hAnsiTheme="minorHAnsi"/>
        </w:rPr>
        <w:t xml:space="preserve">the </w:t>
      </w:r>
      <w:r w:rsidRPr="00052F83">
        <w:rPr>
          <w:rStyle w:val="StyleUnderline"/>
          <w:rFonts w:asciiTheme="minorHAnsi" w:hAnsiTheme="minorHAnsi"/>
          <w:highlight w:val="cyan"/>
        </w:rPr>
        <w:t>chaos of</w:t>
      </w:r>
      <w:r w:rsidRPr="00052F83">
        <w:rPr>
          <w:rStyle w:val="StyleUnderline"/>
          <w:rFonts w:asciiTheme="minorHAnsi" w:hAnsiTheme="minorHAnsi"/>
        </w:rPr>
        <w:t xml:space="preserve"> supply </w:t>
      </w:r>
      <w:r w:rsidRPr="00052F83">
        <w:rPr>
          <w:rStyle w:val="Emphasis"/>
          <w:rFonts w:asciiTheme="minorHAnsi" w:hAnsiTheme="minorHAnsi"/>
          <w:highlight w:val="cyan"/>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4703593D"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w:t>
      </w:r>
      <w:proofErr w:type="spellStart"/>
      <w:r w:rsidRPr="00052F83">
        <w:rPr>
          <w:rFonts w:asciiTheme="minorHAnsi" w:hAnsiTheme="minorHAnsi"/>
          <w:sz w:val="16"/>
          <w:szCs w:val="16"/>
        </w:rPr>
        <w:t>TrendForce</w:t>
      </w:r>
      <w:proofErr w:type="spellEnd"/>
      <w:r w:rsidRPr="00052F83">
        <w:rPr>
          <w:rFonts w:asciiTheme="minorHAnsi" w:hAnsiTheme="minorHAnsi"/>
          <w:sz w:val="16"/>
          <w:szCs w:val="16"/>
        </w:rPr>
        <w:t>. TSMC generated 56% of the global revenues.</w:t>
      </w:r>
    </w:p>
    <w:p w14:paraId="66834F40" w14:textId="77777777" w:rsidR="00F8539E" w:rsidRPr="00052F83" w:rsidRDefault="00F8539E" w:rsidP="00F8539E">
      <w:pPr>
        <w:rPr>
          <w:rFonts w:asciiTheme="minorHAnsi" w:hAnsiTheme="minorHAnsi"/>
          <w:sz w:val="16"/>
        </w:rPr>
      </w:pPr>
      <w:r w:rsidRPr="00CA6866">
        <w:rPr>
          <w:rStyle w:val="StyleUnderline"/>
          <w:rFonts w:asciiTheme="minorHAnsi" w:hAnsiTheme="minorHAnsi"/>
        </w:rPr>
        <w:t xml:space="preserve">Being dependent on </w:t>
      </w:r>
      <w:r w:rsidRPr="00052F83">
        <w:rPr>
          <w:rStyle w:val="StyleUnderline"/>
          <w:rFonts w:asciiTheme="minorHAnsi" w:hAnsiTheme="minorHAnsi"/>
          <w:highlight w:val="cyan"/>
        </w:rPr>
        <w:t xml:space="preserve">Taiwanese chips “poses a </w:t>
      </w:r>
      <w:r w:rsidRPr="00052F83">
        <w:rPr>
          <w:rStyle w:val="Emphasis"/>
          <w:rFonts w:asciiTheme="minorHAnsi" w:hAnsiTheme="minorHAnsi"/>
          <w:highlight w:val="cyan"/>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56843F23"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semiconductor </w:t>
      </w:r>
      <w:r w:rsidRPr="00052F83">
        <w:rPr>
          <w:rStyle w:val="StyleUnderline"/>
          <w:rFonts w:asciiTheme="minorHAnsi" w:hAnsiTheme="minorHAnsi"/>
          <w:highlight w:val="cyan"/>
        </w:rPr>
        <w:t xml:space="preserve">shortage </w:t>
      </w:r>
      <w:r w:rsidRPr="00CA6866">
        <w:rPr>
          <w:rStyle w:val="StyleUnderline"/>
          <w:rFonts w:asciiTheme="minorHAnsi" w:hAnsiTheme="minorHAnsi"/>
        </w:rPr>
        <w:t xml:space="preserve">is </w:t>
      </w:r>
      <w:r w:rsidRPr="00052F83">
        <w:rPr>
          <w:rStyle w:val="Emphasis"/>
          <w:rFonts w:asciiTheme="minorHAnsi" w:hAnsiTheme="minorHAnsi"/>
          <w:highlight w:val="cyan"/>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052F83">
        <w:rPr>
          <w:rStyle w:val="StyleUnderline"/>
          <w:rFonts w:asciiTheme="minorHAnsi" w:hAnsiTheme="minorHAnsi"/>
          <w:highlight w:val="cyan"/>
        </w:rPr>
        <w:t>starting to impact smartphones and</w:t>
      </w:r>
      <w:r w:rsidRPr="00052F83">
        <w:rPr>
          <w:rStyle w:val="StyleUnderline"/>
          <w:rFonts w:asciiTheme="minorHAnsi" w:hAnsiTheme="minorHAnsi"/>
        </w:rPr>
        <w:t xml:space="preserve"> personal </w:t>
      </w:r>
      <w:r w:rsidRPr="00052F83">
        <w:rPr>
          <w:rStyle w:val="StyleUnderline"/>
          <w:rFonts w:asciiTheme="minorHAnsi" w:hAnsiTheme="minorHAnsi"/>
          <w:highlight w:val="cyan"/>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2A770958"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w:t>
      </w:r>
      <w:proofErr w:type="gramStart"/>
      <w:r w:rsidRPr="00CA6866">
        <w:rPr>
          <w:rStyle w:val="StyleUnderline"/>
          <w:rFonts w:asciiTheme="minorHAnsi" w:hAnsiTheme="minorHAnsi"/>
        </w:rPr>
        <w:t>so</w:t>
      </w:r>
      <w:proofErr w:type="gramEnd"/>
      <w:r w:rsidRPr="00CA6866">
        <w:rPr>
          <w:rStyle w:val="StyleUnderline"/>
          <w:rFonts w:asciiTheme="minorHAnsi" w:hAnsiTheme="minorHAnsi"/>
        </w:rPr>
        <w:t xml:space="preserve">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052F83">
        <w:rPr>
          <w:rStyle w:val="StyleUnderline"/>
          <w:rFonts w:asciiTheme="minorHAnsi" w:hAnsiTheme="minorHAnsi"/>
          <w:highlight w:val="cyan"/>
        </w:rPr>
        <w:t xml:space="preserve">manufacturers </w:t>
      </w:r>
      <w:r w:rsidRPr="00CA6866">
        <w:rPr>
          <w:rStyle w:val="StyleUnderline"/>
          <w:rFonts w:asciiTheme="minorHAnsi" w:hAnsiTheme="minorHAnsi"/>
        </w:rPr>
        <w:t xml:space="preserve">have been </w:t>
      </w:r>
      <w:r w:rsidRPr="00052F83">
        <w:rPr>
          <w:rStyle w:val="Emphasis"/>
          <w:rFonts w:asciiTheme="minorHAnsi" w:hAnsiTheme="minorHAnsi"/>
          <w:highlight w:val="cyan"/>
        </w:rPr>
        <w:t xml:space="preserve">struggling to meet </w:t>
      </w:r>
      <w:r w:rsidRPr="00CA6866">
        <w:rPr>
          <w:rStyle w:val="Emphasis"/>
          <w:rFonts w:asciiTheme="minorHAnsi" w:hAnsiTheme="minorHAnsi"/>
        </w:rPr>
        <w:t xml:space="preserve">production </w:t>
      </w:r>
      <w:r w:rsidRPr="00CA6866">
        <w:rPr>
          <w:rStyle w:val="Emphasis"/>
          <w:rFonts w:asciiTheme="minorHAnsi" w:hAnsiTheme="minorHAnsi"/>
          <w:highlight w:val="cyan"/>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33AE3077"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xml:space="preserve">, especially when domestic production of essential goods </w:t>
      </w:r>
      <w:proofErr w:type="gramStart"/>
      <w:r w:rsidRPr="00052F83">
        <w:rPr>
          <w:rFonts w:asciiTheme="minorHAnsi" w:hAnsiTheme="minorHAnsi"/>
          <w:sz w:val="16"/>
        </w:rPr>
        <w:t>are</w:t>
      </w:r>
      <w:proofErr w:type="gramEnd"/>
      <w:r w:rsidRPr="00052F83">
        <w:rPr>
          <w:rFonts w:asciiTheme="minorHAnsi" w:hAnsiTheme="minorHAnsi"/>
          <w:sz w:val="16"/>
        </w:rPr>
        <w:t xml:space="preserv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3C860140"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cyan"/>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052F83">
        <w:rPr>
          <w:rStyle w:val="StyleUnderline"/>
          <w:rFonts w:asciiTheme="minorHAnsi" w:hAnsiTheme="minorHAnsi"/>
          <w:highlight w:val="cyan"/>
        </w:rPr>
        <w:t xml:space="preserve">raises </w:t>
      </w:r>
      <w:r w:rsidRPr="00CA6866">
        <w:rPr>
          <w:rStyle w:val="StyleUnderline"/>
          <w:rFonts w:asciiTheme="minorHAnsi" w:hAnsiTheme="minorHAnsi"/>
        </w:rPr>
        <w:t xml:space="preserve">the </w:t>
      </w:r>
      <w:r w:rsidRPr="00052F83">
        <w:rPr>
          <w:rStyle w:val="StyleUnderline"/>
          <w:rFonts w:asciiTheme="minorHAnsi" w:hAnsiTheme="minorHAnsi"/>
          <w:highlight w:val="cyan"/>
        </w:rPr>
        <w:t>question of whether</w:t>
      </w:r>
      <w:r w:rsidRPr="00052F83">
        <w:rPr>
          <w:rStyle w:val="StyleUnderline"/>
          <w:rFonts w:asciiTheme="minorHAnsi" w:hAnsiTheme="minorHAnsi"/>
        </w:rPr>
        <w:t xml:space="preserve"> unregulated global </w:t>
      </w:r>
      <w:r w:rsidRPr="00052F83">
        <w:rPr>
          <w:rStyle w:val="StyleUnderline"/>
          <w:rFonts w:asciiTheme="minorHAnsi" w:hAnsiTheme="minorHAnsi"/>
          <w:highlight w:val="cyan"/>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052F83">
        <w:rPr>
          <w:rStyle w:val="StyleUnderline"/>
          <w:rFonts w:asciiTheme="minorHAnsi" w:hAnsiTheme="minorHAnsi"/>
          <w:highlight w:val="cyan"/>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7BEABAAE"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77089B85" w14:textId="77777777" w:rsidR="00F8539E" w:rsidRPr="00052F83" w:rsidRDefault="00F8539E" w:rsidP="00F8539E">
      <w:pPr>
        <w:rPr>
          <w:rFonts w:asciiTheme="minorHAnsi" w:hAnsiTheme="minorHAnsi"/>
          <w:sz w:val="16"/>
        </w:rPr>
      </w:pPr>
      <w:r w:rsidRPr="00052F83">
        <w:rPr>
          <w:rStyle w:val="StyleUnderline"/>
          <w:rFonts w:asciiTheme="minorHAnsi" w:hAnsiTheme="minorHAnsi"/>
          <w:highlight w:val="cyan"/>
        </w:rPr>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052F83">
        <w:rPr>
          <w:rStyle w:val="Emphasis"/>
          <w:rFonts w:asciiTheme="minorHAnsi" w:hAnsiTheme="minorHAnsi"/>
          <w:highlight w:val="cyan"/>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20433654" w14:textId="77777777" w:rsidR="00F8539E" w:rsidRPr="00CA6866" w:rsidRDefault="00F8539E" w:rsidP="00F8539E">
      <w:pPr>
        <w:rPr>
          <w:rFonts w:asciiTheme="minorHAnsi" w:hAnsiTheme="minorHAnsi"/>
          <w:sz w:val="16"/>
        </w:rPr>
      </w:pPr>
      <w:r w:rsidRPr="00052F83">
        <w:rPr>
          <w:rStyle w:val="StyleUnderline"/>
          <w:rFonts w:asciiTheme="minorHAnsi" w:hAnsiTheme="minorHAnsi"/>
        </w:rPr>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4D87F57A" w14:textId="77777777" w:rsidR="00F8539E" w:rsidRPr="00052F83" w:rsidRDefault="00F8539E" w:rsidP="00F8539E">
      <w:pPr>
        <w:pStyle w:val="Heading4"/>
        <w:rPr>
          <w:rFonts w:asciiTheme="minorHAnsi" w:hAnsiTheme="minorHAnsi"/>
        </w:rPr>
      </w:pPr>
      <w:r>
        <w:rPr>
          <w:rFonts w:asciiTheme="minorHAnsi" w:hAnsiTheme="minorHAnsi"/>
        </w:rPr>
        <w:t>speculation---market overload</w:t>
      </w:r>
    </w:p>
    <w:p w14:paraId="73E135AA" w14:textId="77777777" w:rsidR="00F8539E" w:rsidRPr="00052F83" w:rsidRDefault="00F8539E" w:rsidP="00F8539E">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21D4ADA0"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77159822"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p>
    <w:p w14:paraId="127A355C"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755DB833"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The US government and the Fed rode once again to the rescue of Wall Street. The Trump administration </w:t>
      </w:r>
      <w:proofErr w:type="spellStart"/>
      <w:r w:rsidRPr="00052F83">
        <w:rPr>
          <w:rFonts w:asciiTheme="minorHAnsi" w:hAnsiTheme="minorHAnsi"/>
          <w:sz w:val="16"/>
          <w:szCs w:val="16"/>
        </w:rPr>
        <w:t>organised</w:t>
      </w:r>
      <w:proofErr w:type="spellEnd"/>
      <w:r w:rsidRPr="00052F83">
        <w:rPr>
          <w:rFonts w:asciiTheme="minorHAnsi" w:hAnsiTheme="minorHAnsi"/>
          <w:sz w:val="16"/>
          <w:szCs w:val="16"/>
        </w:rPr>
        <w:t xml:space="preserve"> a multi-billion-dollar bailout of the corporations under the CARES Act while the Fed stepped in to provide trillions of dollars of support for all areas of the financial system, including for the first time the purchase of stocks.</w:t>
      </w:r>
    </w:p>
    <w:p w14:paraId="27707C0F"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CA6866">
        <w:rPr>
          <w:rStyle w:val="StyleUnderline"/>
          <w:rFonts w:asciiTheme="minorHAnsi" w:hAnsiTheme="minorHAnsi"/>
        </w:rPr>
        <w:t>the world has seen a</w:t>
      </w:r>
      <w:r w:rsidRPr="00052F83">
        <w:rPr>
          <w:rStyle w:val="StyleUnderline"/>
          <w:rFonts w:asciiTheme="minorHAnsi" w:hAnsiTheme="minorHAnsi"/>
        </w:rPr>
        <w:t>n</w:t>
      </w:r>
      <w:r w:rsidRPr="00052F83">
        <w:rPr>
          <w:rStyle w:val="StyleUnderline"/>
          <w:rFonts w:asciiTheme="minorHAnsi" w:hAnsiTheme="minorHAnsi"/>
          <w:highlight w:val="cyan"/>
        </w:rPr>
        <w:t xml:space="preserve"> unprecedented </w:t>
      </w:r>
      <w:r w:rsidRPr="00052F83">
        <w:rPr>
          <w:rStyle w:val="StyleUnderline"/>
          <w:rFonts w:asciiTheme="minorHAnsi" w:hAnsiTheme="minorHAnsi"/>
        </w:rPr>
        <w:t xml:space="preserve">orgy of </w:t>
      </w:r>
      <w:r w:rsidRPr="00052F83">
        <w:rPr>
          <w:rStyle w:val="StyleUnderline"/>
          <w:rFonts w:asciiTheme="minorHAnsi" w:hAnsiTheme="minorHAnsi"/>
          <w:highlight w:val="cyan"/>
        </w:rPr>
        <w:t>financial speculation</w:t>
      </w:r>
      <w:r w:rsidRPr="00052F83">
        <w:rPr>
          <w:rFonts w:asciiTheme="minorHAnsi" w:hAnsiTheme="minorHAnsi"/>
          <w:sz w:val="16"/>
        </w:rPr>
        <w:t>.</w:t>
      </w:r>
    </w:p>
    <w:p w14:paraId="215404EC"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052F83">
        <w:rPr>
          <w:rStyle w:val="StyleUnderline"/>
          <w:rFonts w:asciiTheme="minorHAnsi" w:hAnsiTheme="minorHAnsi"/>
          <w:highlight w:val="cyan"/>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052F83">
        <w:rPr>
          <w:rStyle w:val="StyleUnderline"/>
          <w:rFonts w:asciiTheme="minorHAnsi" w:hAnsiTheme="minorHAnsi"/>
          <w:highlight w:val="cyan"/>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p>
    <w:p w14:paraId="2F4D916D"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052F83">
        <w:rPr>
          <w:rStyle w:val="StyleUnderline"/>
          <w:rFonts w:asciiTheme="minorHAnsi" w:hAnsiTheme="minorHAnsi"/>
          <w:highlight w:val="cyan"/>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p>
    <w:p w14:paraId="4DD0C535"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5D2A6E73"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However, in recent days, even the level of bitcoin speculation has been put in the shade by another cryptocurrency, Dogecoin.</w:t>
      </w:r>
    </w:p>
    <w:p w14:paraId="3FDC16B5"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It was created in 2013 as a joke. Whereas the promoters of Bitcoin insist that it has some intrinsic value because it may be used to </w:t>
      </w:r>
      <w:proofErr w:type="spellStart"/>
      <w:r w:rsidRPr="00052F83">
        <w:rPr>
          <w:rFonts w:asciiTheme="minorHAnsi" w:hAnsiTheme="minorHAnsi"/>
          <w:sz w:val="16"/>
          <w:szCs w:val="16"/>
        </w:rPr>
        <w:t>organise</w:t>
      </w:r>
      <w:proofErr w:type="spellEnd"/>
      <w:r w:rsidRPr="00052F83">
        <w:rPr>
          <w:rFonts w:asciiTheme="minorHAnsi" w:hAnsiTheme="minorHAnsi"/>
          <w:sz w:val="16"/>
          <w:szCs w:val="16"/>
        </w:rPr>
        <w:t xml:space="preserve"> financial transactions without the intervention of a bank or some other third party via a blockchain ledger system, no such claims are made for Dogecoin.</w:t>
      </w:r>
    </w:p>
    <w:p w14:paraId="795FEAED"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p>
    <w:p w14:paraId="6FC489BE"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p>
    <w:p w14:paraId="61E543C5"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3365BF40" w14:textId="77777777" w:rsidR="00F8539E" w:rsidRPr="00052F83" w:rsidRDefault="00F8539E" w:rsidP="00F8539E">
      <w:pPr>
        <w:rPr>
          <w:rStyle w:val="StyleUnderline"/>
          <w:rFonts w:asciiTheme="minorHAnsi" w:hAnsiTheme="minorHAnsi"/>
          <w:sz w:val="16"/>
          <w:szCs w:val="16"/>
        </w:rPr>
      </w:pPr>
      <w:r w:rsidRPr="00052F83">
        <w:rPr>
          <w:rStyle w:val="StyleUnderline"/>
          <w:rFonts w:asciiTheme="minorHAnsi" w:hAnsiTheme="minorHAnsi"/>
        </w:rPr>
        <w:t xml:space="preserve">The rise of Dogecoin also </w:t>
      </w:r>
      <w:r w:rsidRPr="00052F83">
        <w:rPr>
          <w:rStyle w:val="StyleUnderline"/>
          <w:rFonts w:asciiTheme="minorHAnsi" w:hAnsiTheme="minorHAnsi"/>
          <w:highlight w:val="cyan"/>
        </w:rPr>
        <w:t>reveals</w:t>
      </w:r>
      <w:r w:rsidRPr="00052F83">
        <w:rPr>
          <w:rStyle w:val="StyleUnderline"/>
          <w:rFonts w:asciiTheme="minorHAnsi" w:hAnsiTheme="minorHAnsi"/>
        </w:rPr>
        <w:t xml:space="preserve"> the high-level </w:t>
      </w:r>
      <w:r w:rsidRPr="00052F83">
        <w:rPr>
          <w:rStyle w:val="StyleUnderline"/>
          <w:rFonts w:asciiTheme="minorHAnsi" w:hAnsiTheme="minorHAnsi"/>
          <w:highlight w:val="cyan"/>
        </w:rPr>
        <w:t xml:space="preserve">intervention of </w:t>
      </w:r>
      <w:r w:rsidRPr="00052F83">
        <w:rPr>
          <w:rStyle w:val="StyleUnderline"/>
          <w:rFonts w:asciiTheme="minorHAnsi" w:hAnsiTheme="minorHAnsi"/>
        </w:rPr>
        <w:t xml:space="preserve">hedge funds and other </w:t>
      </w:r>
      <w:r w:rsidRPr="00052F83">
        <w:rPr>
          <w:rStyle w:val="StyleUnderline"/>
          <w:rFonts w:asciiTheme="minorHAnsi" w:hAnsiTheme="minorHAnsi"/>
          <w:highlight w:val="cyan"/>
        </w:rPr>
        <w:t>financial institutions</w:t>
      </w:r>
      <w:r w:rsidRPr="00052F83">
        <w:rPr>
          <w:rStyle w:val="StyleUnderline"/>
          <w:rFonts w:asciiTheme="minorHAnsi" w:hAnsiTheme="minorHAnsi"/>
        </w:rPr>
        <w:t xml:space="preserve"> seeking to take advantage of its price momentum.</w:t>
      </w:r>
    </w:p>
    <w:p w14:paraId="6166B631"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3C685BA1" w14:textId="77777777" w:rsidR="00F8539E" w:rsidRPr="00052F83" w:rsidRDefault="00F8539E" w:rsidP="00F8539E">
      <w:pPr>
        <w:rPr>
          <w:rFonts w:asciiTheme="minorHAnsi" w:hAnsiTheme="minorHAnsi"/>
        </w:rPr>
      </w:pPr>
      <w:r w:rsidRPr="00052F83">
        <w:rPr>
          <w:rStyle w:val="StyleUnderline"/>
          <w:rFonts w:asciiTheme="minorHAnsi" w:hAnsiTheme="minorHAnsi"/>
        </w:rPr>
        <w:t xml:space="preserve">The class dynamics of this speculative orgy, </w:t>
      </w:r>
      <w:proofErr w:type="spellStart"/>
      <w:r w:rsidRPr="00052F83">
        <w:rPr>
          <w:rStyle w:val="StyleUnderline"/>
          <w:rFonts w:asciiTheme="minorHAnsi" w:hAnsiTheme="minorHAnsi"/>
        </w:rPr>
        <w:t>fuelled</w:t>
      </w:r>
      <w:proofErr w:type="spellEnd"/>
      <w:r w:rsidRPr="00052F83">
        <w:rPr>
          <w:rStyle w:val="StyleUnderline"/>
          <w:rFonts w:asciiTheme="minorHAnsi" w:hAnsiTheme="minorHAnsi"/>
        </w:rPr>
        <w:t xml:space="preserve"> by the endless supply of virtually free money by the Fed, are revealed in the escalation of the wealth of the world’s billionaires</w:t>
      </w:r>
      <w:r w:rsidRPr="00052F83">
        <w:rPr>
          <w:rFonts w:asciiTheme="minorHAnsi" w:hAnsiTheme="minorHAnsi"/>
        </w:rPr>
        <w:t>.</w:t>
      </w:r>
    </w:p>
    <w:p w14:paraId="0A900390" w14:textId="77777777" w:rsidR="00F8539E" w:rsidRPr="00CA6866" w:rsidRDefault="00F8539E" w:rsidP="00F8539E">
      <w:pPr>
        <w:rPr>
          <w:rStyle w:val="StyleUnderline"/>
          <w:rFonts w:asciiTheme="minorHAnsi" w:hAnsiTheme="minorHAnsi"/>
        </w:rPr>
      </w:pPr>
      <w:r w:rsidRPr="00052F83">
        <w:rPr>
          <w:rStyle w:val="StyleUnderline"/>
          <w:rFonts w:asciiTheme="minorHAnsi" w:hAnsiTheme="minorHAnsi"/>
        </w:rPr>
        <w:t xml:space="preserve">In the last year, as </w:t>
      </w:r>
      <w:r w:rsidRPr="00052F83">
        <w:rPr>
          <w:rStyle w:val="StyleUnderline"/>
          <w:rFonts w:asciiTheme="minorHAnsi" w:hAnsiTheme="minorHAnsi"/>
          <w:highlight w:val="cyan"/>
        </w:rPr>
        <w:t>COVID</w:t>
      </w:r>
      <w:r w:rsidRPr="00052F83">
        <w:rPr>
          <w:rFonts w:asciiTheme="minorHAnsi" w:hAnsiTheme="minorHAnsi"/>
          <w:sz w:val="16"/>
        </w:rPr>
        <w:t xml:space="preserve">-19 </w:t>
      </w:r>
      <w:r w:rsidRPr="00052F83">
        <w:rPr>
          <w:rStyle w:val="StyleUnderline"/>
          <w:rFonts w:asciiTheme="minorHAnsi" w:hAnsiTheme="minorHAnsi"/>
          <w:highlight w:val="cyan"/>
        </w:rPr>
        <w:t>brought untold pain</w:t>
      </w:r>
      <w:r w:rsidRPr="00052F83">
        <w:rPr>
          <w:rFonts w:asciiTheme="minorHAnsi" w:hAnsiTheme="minorHAnsi"/>
          <w:sz w:val="16"/>
        </w:rPr>
        <w:t xml:space="preserve">, suffering and </w:t>
      </w:r>
      <w:r w:rsidRPr="00CA6866">
        <w:rPr>
          <w:rFonts w:asciiTheme="minorHAnsi" w:hAnsiTheme="minorHAnsi"/>
          <w:sz w:val="16"/>
        </w:rPr>
        <w:t xml:space="preserve">economic distress for billions of the world’s people, </w:t>
      </w:r>
      <w:r w:rsidRPr="00CA6866">
        <w:rPr>
          <w:rStyle w:val="StyleUnderline"/>
          <w:rFonts w:asciiTheme="minorHAnsi" w:hAnsiTheme="minorHAnsi"/>
        </w:rPr>
        <w:t>the combined wealth of the global billionaires rose by 60 percent</w:t>
      </w:r>
      <w:r w:rsidRPr="00CA6866">
        <w:rPr>
          <w:rFonts w:asciiTheme="minorHAnsi" w:hAnsiTheme="minorHAnsi"/>
          <w:sz w:val="16"/>
        </w:rPr>
        <w:t xml:space="preserve">, from $8 trillion to $13.1 trillion. </w:t>
      </w:r>
      <w:r w:rsidRPr="00CA6866">
        <w:rPr>
          <w:rStyle w:val="StyleUnderline"/>
          <w:rFonts w:asciiTheme="minorHAnsi" w:hAnsiTheme="minorHAnsi"/>
        </w:rPr>
        <w:t>The number of billionaires rose by 660 to 2,775—the highest rate of increase and the largest number ever.</w:t>
      </w:r>
    </w:p>
    <w:p w14:paraId="51E55725" w14:textId="77777777" w:rsidR="00F8539E" w:rsidRPr="00CA6866" w:rsidRDefault="00F8539E" w:rsidP="00F8539E">
      <w:pPr>
        <w:rPr>
          <w:rFonts w:asciiTheme="minorHAnsi" w:hAnsiTheme="minorHAnsi"/>
          <w:sz w:val="16"/>
          <w:szCs w:val="16"/>
        </w:rPr>
      </w:pPr>
      <w:r w:rsidRPr="00CA6866">
        <w:rPr>
          <w:rFonts w:asciiTheme="minorHAnsi" w:hAnsiTheme="minorHAnsi"/>
          <w:sz w:val="16"/>
          <w:szCs w:val="16"/>
        </w:rPr>
        <w:t>In the US, Amazon CEO Jeff Bezos and Tesla CEO Elon Musk have wealth of $177 billion and $151 billion respectively.</w:t>
      </w:r>
    </w:p>
    <w:p w14:paraId="664D0A3E" w14:textId="77777777" w:rsidR="00F8539E" w:rsidRPr="00052F83" w:rsidRDefault="00F8539E" w:rsidP="00F8539E">
      <w:pPr>
        <w:rPr>
          <w:rStyle w:val="StyleUnderline"/>
          <w:rFonts w:asciiTheme="minorHAnsi" w:hAnsiTheme="minorHAnsi"/>
        </w:rPr>
      </w:pPr>
      <w:r w:rsidRPr="00CA6866">
        <w:rPr>
          <w:rFonts w:asciiTheme="minorHAnsi" w:hAnsiTheme="minorHAnsi"/>
          <w:sz w:val="16"/>
        </w:rPr>
        <w:t>The speculative frenzy has extended into the broader economy</w:t>
      </w:r>
      <w:r w:rsidRPr="00052F83">
        <w:rPr>
          <w:rFonts w:asciiTheme="minorHAnsi" w:hAnsiTheme="minorHAnsi"/>
          <w:sz w:val="16"/>
        </w:rPr>
        <w:t xml:space="preserve">.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prices of </w:t>
      </w:r>
      <w:r w:rsidRPr="00CA6866">
        <w:rPr>
          <w:rStyle w:val="StyleUnderline"/>
          <w:rFonts w:asciiTheme="minorHAnsi" w:hAnsiTheme="minorHAnsi"/>
        </w:rPr>
        <w:t>major</w:t>
      </w:r>
      <w:r w:rsidRPr="00052F83">
        <w:rPr>
          <w:rStyle w:val="StyleUnderline"/>
          <w:rFonts w:asciiTheme="minorHAnsi" w:hAnsiTheme="minorHAnsi"/>
        </w:rPr>
        <w:t xml:space="preserve"> industrial </w:t>
      </w:r>
      <w:r w:rsidRPr="00052F83">
        <w:rPr>
          <w:rStyle w:val="StyleUnderline"/>
          <w:rFonts w:asciiTheme="minorHAnsi" w:hAnsiTheme="minorHAnsi"/>
          <w:highlight w:val="cyan"/>
        </w:rPr>
        <w:t>commodities</w:t>
      </w:r>
      <w:r w:rsidRPr="00052F83">
        <w:rPr>
          <w:rFonts w:asciiTheme="minorHAnsi" w:hAnsiTheme="minorHAnsi"/>
          <w:sz w:val="16"/>
        </w:rPr>
        <w:t xml:space="preserve">, such as steel, lumber, copper, and soybeans, </w:t>
      </w:r>
      <w:r w:rsidRPr="00052F83">
        <w:rPr>
          <w:rStyle w:val="StyleUnderline"/>
          <w:rFonts w:asciiTheme="minorHAnsi" w:hAnsiTheme="minorHAnsi"/>
        </w:rPr>
        <w:t xml:space="preserve">which feed into inflation for workers and consumers, </w:t>
      </w:r>
      <w:r w:rsidRPr="00CA6866">
        <w:rPr>
          <w:rStyle w:val="StyleUnderline"/>
          <w:rFonts w:asciiTheme="minorHAnsi" w:hAnsiTheme="minorHAnsi"/>
        </w:rPr>
        <w:t xml:space="preserve">are rapidly </w:t>
      </w:r>
      <w:r w:rsidRPr="00052F83">
        <w:rPr>
          <w:rStyle w:val="StyleUnderline"/>
          <w:rFonts w:asciiTheme="minorHAnsi" w:hAnsiTheme="minorHAnsi"/>
          <w:highlight w:val="cyan"/>
        </w:rPr>
        <w:t>rising</w:t>
      </w:r>
      <w:r w:rsidRPr="00052F83">
        <w:rPr>
          <w:rStyle w:val="StyleUnderline"/>
          <w:rFonts w:asciiTheme="minorHAnsi" w:hAnsiTheme="minorHAnsi"/>
        </w:rPr>
        <w:t>.</w:t>
      </w:r>
    </w:p>
    <w:p w14:paraId="348EEAA1"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rPr>
        <w:t xml:space="preserve">But the </w:t>
      </w:r>
      <w:r w:rsidRPr="00052F83">
        <w:rPr>
          <w:rStyle w:val="StyleUnderline"/>
          <w:rFonts w:asciiTheme="minorHAnsi" w:hAnsiTheme="minorHAnsi"/>
          <w:highlight w:val="cyan"/>
        </w:rPr>
        <w:t>financial authorities</w:t>
      </w:r>
      <w:r w:rsidRPr="00052F83">
        <w:rPr>
          <w:rStyle w:val="StyleUnderline"/>
          <w:rFonts w:asciiTheme="minorHAnsi" w:hAnsiTheme="minorHAnsi"/>
        </w:rPr>
        <w:t>, having created this frenzy</w:t>
      </w:r>
      <w:r w:rsidRPr="00052F83">
        <w:rPr>
          <w:rFonts w:asciiTheme="minorHAnsi" w:hAnsiTheme="minorHAnsi"/>
          <w:sz w:val="16"/>
        </w:rPr>
        <w:t xml:space="preserve"> by the endless outflow of cheap money since the crash of 2008 and the near collapse of March 2020, </w:t>
      </w:r>
      <w:r w:rsidRPr="00052F83">
        <w:rPr>
          <w:rStyle w:val="Emphasis"/>
          <w:rFonts w:asciiTheme="minorHAnsi" w:hAnsiTheme="minorHAnsi"/>
        </w:rPr>
        <w:t>are caught in a trap of their own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StyleUnderline"/>
          <w:rFonts w:asciiTheme="minorHAnsi" w:hAnsiTheme="minorHAnsi"/>
          <w:highlight w:val="cyan"/>
        </w:rPr>
        <w:t>fear</w:t>
      </w:r>
      <w:r w:rsidRPr="00052F83">
        <w:rPr>
          <w:rStyle w:val="StyleUnderline"/>
          <w:rFonts w:asciiTheme="minorHAnsi" w:hAnsiTheme="minorHAnsi"/>
        </w:rPr>
        <w:t xml:space="preserve"> that </w:t>
      </w:r>
      <w:r w:rsidRPr="00052F83">
        <w:rPr>
          <w:rStyle w:val="StyleUnderline"/>
          <w:rFonts w:asciiTheme="minorHAnsi" w:hAnsiTheme="minorHAnsi"/>
          <w:highlight w:val="cyan"/>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052F83">
        <w:rPr>
          <w:rStyle w:val="StyleUnderline"/>
          <w:rFonts w:asciiTheme="minorHAnsi" w:hAnsiTheme="minorHAnsi"/>
          <w:highlight w:val="cyan"/>
        </w:rPr>
        <w:t>will set off</w:t>
      </w:r>
      <w:r w:rsidRPr="00052F83">
        <w:rPr>
          <w:rStyle w:val="StyleUnderline"/>
          <w:rFonts w:asciiTheme="minorHAnsi" w:hAnsiTheme="minorHAnsi"/>
        </w:rPr>
        <w:t xml:space="preserve"> a financial </w:t>
      </w:r>
      <w:r w:rsidRPr="00052F83">
        <w:rPr>
          <w:rStyle w:val="StyleUnderline"/>
          <w:rFonts w:asciiTheme="minorHAnsi" w:hAnsiTheme="minorHAnsi"/>
          <w:highlight w:val="cyan"/>
        </w:rPr>
        <w:t>crisis</w:t>
      </w:r>
      <w:r w:rsidRPr="00052F83">
        <w:rPr>
          <w:rStyle w:val="StyleUnderline"/>
          <w:rFonts w:asciiTheme="minorHAnsi" w:hAnsiTheme="minorHAnsi"/>
        </w:rPr>
        <w:t>.</w:t>
      </w:r>
    </w:p>
    <w:p w14:paraId="69CBF0DC"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4FE427F9"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The incident has cast a revealing light on one of the most significant developments in the US—the open advocacy of </w:t>
      </w:r>
      <w:proofErr w:type="spellStart"/>
      <w:r w:rsidRPr="00052F83">
        <w:rPr>
          <w:rFonts w:asciiTheme="minorHAnsi" w:hAnsiTheme="minorHAnsi"/>
          <w:sz w:val="16"/>
          <w:szCs w:val="16"/>
        </w:rPr>
        <w:t>unionisation</w:t>
      </w:r>
      <w:proofErr w:type="spellEnd"/>
      <w:r w:rsidRPr="00052F83">
        <w:rPr>
          <w:rFonts w:asciiTheme="minorHAnsi" w:hAnsiTheme="minorHAnsi"/>
          <w:sz w:val="16"/>
          <w:szCs w:val="16"/>
        </w:rPr>
        <w:t xml:space="preserve"> of the workforce by the Biden administration.</w:t>
      </w:r>
    </w:p>
    <w:p w14:paraId="7EDE658D"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Last month in an executive order, Biden created a “White House Task Force on Worker Organizing and Empowerment” which includes as members Yellen, Defense Secretary Lloyd </w:t>
      </w:r>
      <w:proofErr w:type="gramStart"/>
      <w:r w:rsidRPr="00052F83">
        <w:rPr>
          <w:rFonts w:asciiTheme="minorHAnsi" w:hAnsiTheme="minorHAnsi"/>
          <w:sz w:val="16"/>
          <w:szCs w:val="16"/>
        </w:rPr>
        <w:t>Austin</w:t>
      </w:r>
      <w:proofErr w:type="gramEnd"/>
      <w:r w:rsidRPr="00052F83">
        <w:rPr>
          <w:rFonts w:asciiTheme="minorHAnsi" w:hAnsiTheme="minorHAnsi"/>
          <w:sz w:val="16"/>
          <w:szCs w:val="16"/>
        </w:rPr>
        <w:t xml:space="preserve"> and Homeland Security Secretary Alejandro Mayorkas. The “empowerment” of government-sponsored unions takes place under the direction of cabinet officials responsible for military operations, economic </w:t>
      </w:r>
      <w:proofErr w:type="gramStart"/>
      <w:r w:rsidRPr="00052F83">
        <w:rPr>
          <w:rFonts w:asciiTheme="minorHAnsi" w:hAnsiTheme="minorHAnsi"/>
          <w:sz w:val="16"/>
          <w:szCs w:val="16"/>
        </w:rPr>
        <w:t>policy</w:t>
      </w:r>
      <w:proofErr w:type="gramEnd"/>
      <w:r w:rsidRPr="00052F83">
        <w:rPr>
          <w:rFonts w:asciiTheme="minorHAnsi" w:hAnsiTheme="minorHAnsi"/>
          <w:sz w:val="16"/>
          <w:szCs w:val="16"/>
        </w:rPr>
        <w:t xml:space="preserve"> and domestic repression.</w:t>
      </w:r>
    </w:p>
    <w:p w14:paraId="34EADA38"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The administration is fearful that </w:t>
      </w:r>
      <w:r w:rsidRPr="00052F83">
        <w:rPr>
          <w:rStyle w:val="StyleUnderline"/>
          <w:rFonts w:asciiTheme="minorHAnsi" w:hAnsiTheme="minorHAnsi"/>
        </w:rPr>
        <w:t xml:space="preserve">the pent-up anger in the working class over the pandemic and the enrichment of the financial oligarchy at the expense of hundreds of thousands of lives, will be further </w:t>
      </w:r>
      <w:proofErr w:type="spellStart"/>
      <w:r w:rsidRPr="00052F83">
        <w:rPr>
          <w:rStyle w:val="StyleUnderline"/>
          <w:rFonts w:asciiTheme="minorHAnsi" w:hAnsiTheme="minorHAnsi"/>
        </w:rPr>
        <w:t>fuelled</w:t>
      </w:r>
      <w:proofErr w:type="spellEnd"/>
      <w:r w:rsidRPr="00052F83">
        <w:rPr>
          <w:rStyle w:val="StyleUnderline"/>
          <w:rFonts w:asciiTheme="minorHAnsi" w:hAnsiTheme="minorHAnsi"/>
        </w:rPr>
        <w:t xml:space="preserve"> by the escalation of </w:t>
      </w:r>
      <w:r w:rsidRPr="00052F83">
        <w:rPr>
          <w:rStyle w:val="StyleUnderline"/>
          <w:rFonts w:asciiTheme="minorHAnsi" w:hAnsiTheme="minorHAnsi"/>
          <w:highlight w:val="cyan"/>
        </w:rPr>
        <w:t>inflation</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leading to </w:t>
      </w:r>
      <w:r w:rsidRPr="00CA6866">
        <w:rPr>
          <w:rStyle w:val="Emphasis"/>
          <w:rFonts w:asciiTheme="minorHAnsi" w:hAnsiTheme="minorHAnsi"/>
        </w:rPr>
        <w:t xml:space="preserve">an uncontrolled </w:t>
      </w:r>
      <w:r w:rsidRPr="00052F83">
        <w:rPr>
          <w:rStyle w:val="Emphasis"/>
          <w:rFonts w:asciiTheme="minorHAnsi" w:hAnsiTheme="minorHAnsi"/>
          <w:highlight w:val="cyan"/>
        </w:rPr>
        <w:t xml:space="preserve">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052F83">
        <w:rPr>
          <w:rStyle w:val="Emphasis"/>
          <w:rFonts w:asciiTheme="minorHAnsi" w:hAnsiTheme="minorHAnsi"/>
          <w:highlight w:val="cyan"/>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p>
    <w:p w14:paraId="30C263E5" w14:textId="77777777" w:rsidR="00F8539E" w:rsidRPr="00052F83" w:rsidRDefault="00F8539E" w:rsidP="00F8539E">
      <w:pPr>
        <w:rPr>
          <w:rStyle w:val="Emphasis"/>
          <w:rFonts w:asciiTheme="minorHAnsi" w:hAnsiTheme="minorHAnsi"/>
        </w:rPr>
      </w:pPr>
      <w:r w:rsidRPr="00052F83">
        <w:rPr>
          <w:rStyle w:val="StyleUnderline"/>
          <w:rFonts w:asciiTheme="minorHAnsi" w:hAnsiTheme="minorHAnsi"/>
        </w:rPr>
        <w:t xml:space="preserve">In times past, the Fed would have moved to contain such an upsurge by </w:t>
      </w:r>
      <w:r w:rsidRPr="00CA6866">
        <w:rPr>
          <w:rStyle w:val="StyleUnderline"/>
          <w:rFonts w:asciiTheme="minorHAnsi" w:hAnsiTheme="minorHAnsi"/>
        </w:rPr>
        <w:t xml:space="preserve">lifting </w:t>
      </w:r>
      <w:r w:rsidRPr="00052F83">
        <w:rPr>
          <w:rStyle w:val="StyleUnderline"/>
          <w:rFonts w:asciiTheme="minorHAnsi" w:hAnsiTheme="minorHAnsi"/>
          <w:highlight w:val="cyan"/>
        </w:rPr>
        <w:t>interest rates</w:t>
      </w:r>
      <w:r w:rsidRPr="00052F83">
        <w:rPr>
          <w:rStyle w:val="StyleUnderline"/>
          <w:rFonts w:asciiTheme="minorHAnsi" w:hAnsiTheme="minorHAnsi"/>
        </w:rPr>
        <w:t xml:space="preserve"> and inducing a recession.</w:t>
      </w:r>
      <w:r w:rsidRPr="00052F83">
        <w:rPr>
          <w:rFonts w:asciiTheme="minorHAnsi" w:hAnsiTheme="minorHAnsi"/>
        </w:rPr>
        <w:t xml:space="preserve"> </w:t>
      </w:r>
      <w:r w:rsidRPr="00052F83">
        <w:rPr>
          <w:rStyle w:val="StyleUnderline"/>
          <w:rFonts w:asciiTheme="minorHAnsi" w:hAnsiTheme="minorHAnsi"/>
        </w:rPr>
        <w:t xml:space="preserve">But that road is now fraught with danger because even a relatively small increase </w:t>
      </w:r>
      <w:r w:rsidRPr="00CA6866">
        <w:rPr>
          <w:rStyle w:val="StyleUnderline"/>
          <w:rFonts w:asciiTheme="minorHAnsi" w:hAnsiTheme="minorHAnsi"/>
        </w:rPr>
        <w:t xml:space="preserve">threatens to </w:t>
      </w:r>
      <w:r w:rsidRPr="00052F83">
        <w:rPr>
          <w:rStyle w:val="StyleUnderline"/>
          <w:rFonts w:asciiTheme="minorHAnsi" w:hAnsiTheme="minorHAnsi"/>
          <w:highlight w:val="cyan"/>
        </w:rPr>
        <w:t xml:space="preserve">bring down the </w:t>
      </w:r>
      <w:r w:rsidRPr="00052F83">
        <w:rPr>
          <w:rStyle w:val="Emphasis"/>
          <w:rFonts w:asciiTheme="minorHAnsi" w:hAnsiTheme="minorHAnsi"/>
          <w:highlight w:val="cyan"/>
        </w:rPr>
        <w:t>speculative</w:t>
      </w:r>
      <w:r w:rsidRPr="00052F83">
        <w:rPr>
          <w:rStyle w:val="Emphasis"/>
          <w:rFonts w:asciiTheme="minorHAnsi" w:hAnsiTheme="minorHAnsi"/>
        </w:rPr>
        <w:t xml:space="preserve"> financial </w:t>
      </w:r>
      <w:r w:rsidRPr="00052F83">
        <w:rPr>
          <w:rStyle w:val="Emphasis"/>
          <w:rFonts w:asciiTheme="minorHAnsi" w:hAnsiTheme="minorHAnsi"/>
          <w:highlight w:val="cyan"/>
        </w:rPr>
        <w:t>house of cards.</w:t>
      </w:r>
    </w:p>
    <w:p w14:paraId="2C7F21F5"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 xml:space="preserve">Hence the Biden administration has moved to set up a state-sponsored industrial police force, based on the trade unions, to carry out an </w:t>
      </w:r>
      <w:proofErr w:type="spellStart"/>
      <w:r w:rsidRPr="00052F83">
        <w:rPr>
          <w:rFonts w:asciiTheme="minorHAnsi" w:hAnsiTheme="minorHAnsi"/>
          <w:sz w:val="16"/>
          <w:szCs w:val="16"/>
        </w:rPr>
        <w:t>organised</w:t>
      </w:r>
      <w:proofErr w:type="spellEnd"/>
      <w:r w:rsidRPr="00052F83">
        <w:rPr>
          <w:rFonts w:asciiTheme="minorHAnsi" w:hAnsiTheme="minorHAnsi"/>
          <w:sz w:val="16"/>
          <w:szCs w:val="16"/>
        </w:rPr>
        <w:t xml:space="preserve"> suppression of the working class in the interests of finance capital.</w:t>
      </w:r>
    </w:p>
    <w:p w14:paraId="24467EB6"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3F77C344" w14:textId="77777777" w:rsidR="00F8539E" w:rsidRPr="00052F83" w:rsidRDefault="00F8539E" w:rsidP="00F8539E">
      <w:pPr>
        <w:rPr>
          <w:rStyle w:val="StyleUnderline"/>
          <w:rFonts w:asciiTheme="minorHAnsi" w:hAnsiTheme="minorHAnsi"/>
        </w:rPr>
      </w:pPr>
      <w:r w:rsidRPr="00052F83">
        <w:rPr>
          <w:rStyle w:val="Emphasis"/>
          <w:rFonts w:asciiTheme="minorHAnsi" w:hAnsiTheme="minorHAnsi"/>
          <w:highlight w:val="cyan"/>
        </w:rPr>
        <w:t xml:space="preserve">There is no </w:t>
      </w:r>
      <w:r w:rsidRPr="00CA6866">
        <w:rPr>
          <w:rStyle w:val="Emphasis"/>
          <w:rFonts w:asciiTheme="minorHAnsi" w:hAnsiTheme="minorHAnsi"/>
        </w:rPr>
        <w:t xml:space="preserve">prospect for </w:t>
      </w:r>
      <w:r w:rsidRPr="00052F83">
        <w:rPr>
          <w:rStyle w:val="Emphasis"/>
          <w:rFonts w:asciiTheme="minorHAnsi" w:hAnsiTheme="minorHAnsi"/>
          <w:highlight w:val="cyan"/>
        </w:rPr>
        <w:t>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w:t>
      </w:r>
      <w:proofErr w:type="spellStart"/>
      <w:r w:rsidRPr="00052F83">
        <w:rPr>
          <w:rFonts w:asciiTheme="minorHAnsi" w:hAnsiTheme="minorHAnsi"/>
          <w:sz w:val="16"/>
        </w:rPr>
        <w:t>organisations</w:t>
      </w:r>
      <w:proofErr w:type="spellEnd"/>
      <w:r w:rsidRPr="00052F83">
        <w:rPr>
          <w:rFonts w:asciiTheme="minorHAnsi" w:hAnsiTheme="minorHAnsi"/>
          <w:sz w:val="16"/>
        </w:rPr>
        <w:t xml:space="preserve">. </w:t>
      </w:r>
      <w:r w:rsidRPr="00052F83">
        <w:rPr>
          <w:rStyle w:val="StyleUnderline"/>
          <w:rFonts w:asciiTheme="minorHAnsi" w:hAnsiTheme="minorHAnsi"/>
        </w:rPr>
        <w:t>The past year has demonstrated that everything in society—including the very right to life itself—is subordinated to the insatiable demands of finance capital.</w:t>
      </w:r>
    </w:p>
    <w:p w14:paraId="708AD58D"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highlight w:val="cyan"/>
        </w:rPr>
        <w:t>The</w:t>
      </w:r>
      <w:r w:rsidRPr="00052F83">
        <w:rPr>
          <w:rStyle w:val="StyleUnderline"/>
          <w:rFonts w:asciiTheme="minorHAnsi" w:hAnsiTheme="minorHAnsi"/>
        </w:rPr>
        <w:t xml:space="preserve"> present speculative </w:t>
      </w:r>
      <w:r w:rsidRPr="00052F83">
        <w:rPr>
          <w:rStyle w:val="StyleUnderline"/>
          <w:rFonts w:asciiTheme="minorHAnsi" w:hAnsiTheme="minorHAnsi"/>
          <w:highlight w:val="cyan"/>
        </w:rPr>
        <w:t>bubble</w:t>
      </w:r>
      <w:r w:rsidRPr="00052F83">
        <w:rPr>
          <w:rFonts w:asciiTheme="minorHAnsi" w:hAnsiTheme="minorHAnsi"/>
          <w:sz w:val="16"/>
        </w:rPr>
        <w:t xml:space="preserve">, like all others before it, </w:t>
      </w:r>
      <w:r w:rsidRPr="00052F83">
        <w:rPr>
          <w:rStyle w:val="StyleUnderline"/>
          <w:rFonts w:asciiTheme="minorHAnsi" w:hAnsiTheme="minorHAnsi"/>
          <w:highlight w:val="cyan"/>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will </w:t>
      </w:r>
      <w:r w:rsidRPr="00052F83">
        <w:rPr>
          <w:rStyle w:val="Emphasis"/>
          <w:rFonts w:asciiTheme="minorHAnsi" w:hAnsiTheme="minorHAnsi"/>
          <w:highlight w:val="cyan"/>
        </w:rPr>
        <w:t>bring</w:t>
      </w:r>
      <w:r w:rsidRPr="00052F83">
        <w:rPr>
          <w:rStyle w:val="StyleUnderline"/>
          <w:rFonts w:asciiTheme="minorHAnsi" w:hAnsiTheme="minorHAnsi"/>
        </w:rPr>
        <w:t xml:space="preserve"> an even greater </w:t>
      </w:r>
      <w:r w:rsidRPr="00052F83">
        <w:rPr>
          <w:rStyle w:val="StyleUnderline"/>
          <w:rFonts w:asciiTheme="minorHAnsi" w:hAnsiTheme="minorHAnsi"/>
          <w:highlight w:val="cyan"/>
        </w:rPr>
        <w:t>economic</w:t>
      </w:r>
      <w:r w:rsidRPr="00052F83">
        <w:rPr>
          <w:rStyle w:val="Emphasis"/>
          <w:rFonts w:asciiTheme="minorHAnsi" w:hAnsiTheme="minorHAnsi"/>
          <w:highlight w:val="cyan"/>
        </w:rPr>
        <w:t xml:space="preserve"> disaster</w:t>
      </w:r>
      <w:r w:rsidRPr="00052F83">
        <w:rPr>
          <w:rStyle w:val="StyleUnderline"/>
          <w:rFonts w:asciiTheme="minorHAnsi" w:hAnsiTheme="minorHAnsi"/>
        </w:rPr>
        <w:t xml:space="preserve"> on top of what has already taken place.</w:t>
      </w:r>
    </w:p>
    <w:p w14:paraId="192F77DD" w14:textId="77777777" w:rsidR="00F8539E" w:rsidRPr="00CA6866" w:rsidRDefault="00F8539E" w:rsidP="00F8539E">
      <w:pPr>
        <w:rPr>
          <w:rFonts w:asciiTheme="minorHAnsi" w:hAnsiTheme="minorHAnsi"/>
          <w:b/>
          <w:iCs/>
          <w:u w:val="single"/>
        </w:rPr>
      </w:pPr>
      <w:r w:rsidRPr="00052F83">
        <w:rPr>
          <w:rStyle w:val="StyleUnderline"/>
          <w:rFonts w:asciiTheme="minorHAnsi" w:hAnsiTheme="minorHAnsi"/>
          <w:highlight w:val="cyan"/>
        </w:rPr>
        <w:t xml:space="preserve">The </w:t>
      </w:r>
      <w:r w:rsidRPr="00CA6866">
        <w:rPr>
          <w:rStyle w:val="StyleUnderline"/>
          <w:rFonts w:asciiTheme="minorHAnsi" w:hAnsiTheme="minorHAnsi"/>
        </w:rPr>
        <w:t>only</w:t>
      </w:r>
      <w:r w:rsidRPr="00052F83">
        <w:rPr>
          <w:rStyle w:val="Emphasis"/>
          <w:rFonts w:asciiTheme="minorHAnsi" w:hAnsiTheme="minorHAnsi"/>
        </w:rPr>
        <w:t xml:space="preserve"> viable, realistic </w:t>
      </w:r>
      <w:r w:rsidRPr="00052F83">
        <w:rPr>
          <w:rStyle w:val="Emphasis"/>
          <w:rFonts w:asciiTheme="minorHAnsi" w:hAnsiTheme="minorHAnsi"/>
          <w:highlight w:val="cyan"/>
        </w:rPr>
        <w:t>solution</w:t>
      </w:r>
      <w:r w:rsidRPr="00052F83">
        <w:rPr>
          <w:rStyle w:val="Emphasis"/>
          <w:rFonts w:asciiTheme="minorHAnsi" w:hAnsiTheme="minorHAnsi"/>
        </w:rPr>
        <w:t xml:space="preserve"> </w:t>
      </w:r>
      <w:r w:rsidRPr="00052F83">
        <w:rPr>
          <w:rStyle w:val="StyleUnderline"/>
          <w:rFonts w:asciiTheme="minorHAnsi" w:hAnsiTheme="minorHAnsi"/>
        </w:rPr>
        <w:t>to the</w:t>
      </w:r>
      <w:r w:rsidRPr="00052F83">
        <w:rPr>
          <w:rStyle w:val="Emphasis"/>
          <w:rFonts w:asciiTheme="minorHAnsi" w:hAnsiTheme="minorHAnsi"/>
        </w:rPr>
        <w:t xml:space="preserve"> terminal disease </w:t>
      </w:r>
      <w:r w:rsidRPr="00052F83">
        <w:rPr>
          <w:rStyle w:val="StyleUnderline"/>
          <w:rFonts w:asciiTheme="minorHAnsi" w:hAnsiTheme="minorHAnsi"/>
        </w:rPr>
        <w:t>that has gripped the capitalist socio-economic order</w:t>
      </w:r>
      <w:r w:rsidRPr="00052F83">
        <w:rPr>
          <w:rStyle w:val="Emphasis"/>
          <w:rFonts w:asciiTheme="minorHAnsi" w:hAnsiTheme="minorHAnsi"/>
        </w:rPr>
        <w:t xml:space="preserve"> </w:t>
      </w:r>
      <w:r w:rsidRPr="00052F83">
        <w:rPr>
          <w:rStyle w:val="Emphasis"/>
          <w:rFonts w:asciiTheme="minorHAnsi" w:hAnsiTheme="minorHAnsi"/>
          <w:highlight w:val="cyan"/>
        </w:rPr>
        <w:t>is</w:t>
      </w:r>
      <w:r w:rsidRPr="00052F83">
        <w:rPr>
          <w:rStyle w:val="Emphasis"/>
          <w:rFonts w:asciiTheme="minorHAnsi" w:hAnsiTheme="minorHAnsi"/>
        </w:rPr>
        <w:t xml:space="preserve"> the fight for </w:t>
      </w:r>
      <w:r w:rsidRPr="00CA6866">
        <w:rPr>
          <w:rStyle w:val="Emphasis"/>
          <w:rFonts w:asciiTheme="minorHAnsi" w:hAnsiTheme="minorHAnsi"/>
        </w:rPr>
        <w:t xml:space="preserve">a </w:t>
      </w:r>
      <w:r w:rsidRPr="00052F83">
        <w:rPr>
          <w:rStyle w:val="Emphasis"/>
          <w:rFonts w:asciiTheme="minorHAnsi" w:hAnsiTheme="minorHAnsi"/>
          <w:highlight w:val="cyan"/>
        </w:rPr>
        <w:t xml:space="preserve">socialist </w:t>
      </w:r>
      <w:r w:rsidRPr="00CA6866">
        <w:rPr>
          <w:rStyle w:val="Emphasis"/>
          <w:rFonts w:asciiTheme="minorHAnsi" w:hAnsiTheme="minorHAnsi"/>
        </w:rPr>
        <w:t>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4D1613A7" w14:textId="77777777" w:rsidR="00F8539E" w:rsidRPr="00052F83" w:rsidRDefault="00F8539E" w:rsidP="00F8539E">
      <w:pPr>
        <w:pStyle w:val="Heading4"/>
        <w:rPr>
          <w:rFonts w:asciiTheme="minorHAnsi" w:hAnsiTheme="minorHAnsi"/>
        </w:rPr>
      </w:pPr>
      <w:r>
        <w:rPr>
          <w:rFonts w:asciiTheme="minorHAnsi" w:hAnsiTheme="minorHAnsi"/>
        </w:rPr>
        <w:t>soil erosion---independently causes extinction</w:t>
      </w:r>
    </w:p>
    <w:p w14:paraId="62FCDA9D" w14:textId="77777777" w:rsidR="00F8539E" w:rsidRPr="00052F83" w:rsidRDefault="00F8539E" w:rsidP="00F8539E">
      <w:pPr>
        <w:rPr>
          <w:rFonts w:asciiTheme="minorHAnsi" w:hAnsiTheme="minorHAnsi"/>
        </w:rPr>
      </w:pPr>
      <w:r w:rsidRPr="00052F83">
        <w:rPr>
          <w:rFonts w:asciiTheme="minorHAnsi" w:hAnsiTheme="minorHAnsi"/>
        </w:rPr>
        <w:t xml:space="preserve">Ken </w:t>
      </w:r>
      <w:r w:rsidRPr="00052F83">
        <w:rPr>
          <w:rStyle w:val="Style13ptBold"/>
          <w:rFonts w:asciiTheme="minorHAnsi" w:hAnsiTheme="minorHAnsi"/>
        </w:rPr>
        <w:t>Boettcher 21</w:t>
      </w:r>
      <w:r w:rsidRPr="00052F83">
        <w:rPr>
          <w:rFonts w:asciiTheme="minorHAnsi" w:hAnsiTheme="minorHAnsi"/>
        </w:rPr>
        <w:t xml:space="preserve">. M.A. in History, California State University, Stanislaus. “Seeing Red Over the Climate Crisis: </w:t>
      </w:r>
      <w:proofErr w:type="spellStart"/>
      <w:r w:rsidRPr="00052F83">
        <w:rPr>
          <w:rFonts w:asciiTheme="minorHAnsi" w:hAnsiTheme="minorHAnsi"/>
        </w:rPr>
        <w:t>Ecosocialism</w:t>
      </w:r>
      <w:proofErr w:type="spellEnd"/>
      <w:r w:rsidRPr="00052F83">
        <w:rPr>
          <w:rFonts w:asciiTheme="minorHAnsi" w:hAnsiTheme="minorHAnsi"/>
        </w:rPr>
        <w:t xml:space="preserve"> as Emergency Brake.” </w:t>
      </w:r>
      <w:r w:rsidRPr="00052F83">
        <w:rPr>
          <w:rFonts w:asciiTheme="minorHAnsi" w:hAnsiTheme="minorHAnsi"/>
          <w:i/>
          <w:iCs/>
        </w:rPr>
        <w:t>California State University Library</w:t>
      </w:r>
      <w:r w:rsidRPr="00052F83">
        <w:rPr>
          <w:rFonts w:asciiTheme="minorHAnsi" w:hAnsiTheme="minorHAnsi"/>
        </w:rPr>
        <w:t>. 40-44. https://scholarworks.calstate.edu/downloads/gh93h4190.</w:t>
      </w:r>
    </w:p>
    <w:p w14:paraId="195B96EC"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Take </w:t>
      </w:r>
      <w:r w:rsidRPr="00052F83">
        <w:rPr>
          <w:rStyle w:val="StyleUnderline"/>
          <w:rFonts w:asciiTheme="minorHAnsi" w:hAnsiTheme="minorHAnsi"/>
        </w:rPr>
        <w:t xml:space="preserve">the </w:t>
      </w:r>
      <w:r w:rsidRPr="00052F83">
        <w:rPr>
          <w:rStyle w:val="StyleUnderline"/>
          <w:rFonts w:asciiTheme="minorHAnsi" w:hAnsiTheme="minorHAnsi"/>
          <w:highlight w:val="cyan"/>
        </w:rPr>
        <w:t>accelerating</w:t>
      </w:r>
      <w:r w:rsidRPr="00052F83">
        <w:rPr>
          <w:rStyle w:val="StyleUnderline"/>
          <w:rFonts w:asciiTheme="minorHAnsi" w:hAnsiTheme="minorHAnsi"/>
        </w:rPr>
        <w:t xml:space="preserve"> crisis of </w:t>
      </w:r>
      <w:r w:rsidRPr="00052F83">
        <w:rPr>
          <w:rStyle w:val="StyleUnderline"/>
          <w:rFonts w:asciiTheme="minorHAnsi" w:hAnsiTheme="minorHAnsi"/>
          <w:highlight w:val="cyan"/>
        </w:rPr>
        <w:t>soil depletion</w:t>
      </w:r>
      <w:r w:rsidRPr="00052F83">
        <w:rPr>
          <w:rStyle w:val="StyleUnderline"/>
          <w:rFonts w:asciiTheme="minorHAnsi" w:hAnsiTheme="minorHAnsi"/>
        </w:rPr>
        <w:t xml:space="preserve"> </w:t>
      </w:r>
      <w:r w:rsidRPr="00052F83">
        <w:rPr>
          <w:rFonts w:asciiTheme="minorHAnsi" w:hAnsiTheme="minorHAnsi"/>
          <w:sz w:val="16"/>
        </w:rPr>
        <w:t>and erosion, for example, a</w:t>
      </w:r>
      <w:r w:rsidRPr="00052F83">
        <w:rPr>
          <w:rStyle w:val="StyleUnderline"/>
          <w:rFonts w:asciiTheme="minorHAnsi" w:hAnsiTheme="minorHAnsi"/>
        </w:rPr>
        <w:t xml:space="preserve">nd its </w:t>
      </w:r>
      <w:r w:rsidRPr="00052F83">
        <w:rPr>
          <w:rStyle w:val="StyleUnderline"/>
          <w:rFonts w:asciiTheme="minorHAnsi" w:hAnsiTheme="minorHAnsi"/>
          <w:highlight w:val="cyan"/>
        </w:rPr>
        <w:t>threat to food production</w:t>
      </w:r>
      <w:r w:rsidRPr="00052F83">
        <w:rPr>
          <w:rStyle w:val="StyleUnderline"/>
          <w:rFonts w:asciiTheme="minorHAnsi" w:hAnsiTheme="minorHAnsi"/>
        </w:rPr>
        <w:t>, especially given other factors which multiply that threat, including climate-crisis driven water and drought problems and massive damage to arable land</w:t>
      </w:r>
      <w:r w:rsidRPr="00052F83">
        <w:rPr>
          <w:rFonts w:asciiTheme="minorHAnsi" w:hAnsiTheme="minorHAnsi"/>
          <w:sz w:val="16"/>
        </w:rPr>
        <w:t xml:space="preserve"> due to the increasing frequency and severity of floods. According to David R. Montgomery in his history titled, Dirt: The Erosion of Civilizations, </w:t>
      </w:r>
      <w:r w:rsidRPr="00052F83">
        <w:rPr>
          <w:rStyle w:val="StyleUnderline"/>
          <w:rFonts w:asciiTheme="minorHAnsi" w:hAnsiTheme="minorHAnsi"/>
        </w:rPr>
        <w:t xml:space="preserve">“[w]e </w:t>
      </w:r>
      <w:proofErr w:type="gramStart"/>
      <w:r w:rsidRPr="00052F83">
        <w:rPr>
          <w:rStyle w:val="StyleUnderline"/>
          <w:rFonts w:asciiTheme="minorHAnsi" w:hAnsiTheme="minorHAnsi"/>
        </w:rPr>
        <w:t>are</w:t>
      </w:r>
      <w:proofErr w:type="gramEnd"/>
      <w:r w:rsidRPr="00052F83">
        <w:rPr>
          <w:rStyle w:val="StyleUnderline"/>
          <w:rFonts w:asciiTheme="minorHAnsi" w:hAnsiTheme="minorHAnsi"/>
        </w:rPr>
        <w:t xml:space="preserve"> degrading and eroding the world’s soils far faster than they form.” He writes, “[</w:t>
      </w:r>
      <w:r w:rsidRPr="00052F83">
        <w:rPr>
          <w:rStyle w:val="StyleUnderline"/>
          <w:rFonts w:asciiTheme="minorHAnsi" w:hAnsiTheme="minorHAnsi"/>
          <w:highlight w:val="cyan"/>
        </w:rPr>
        <w:t xml:space="preserve">w]e </w:t>
      </w:r>
      <w:proofErr w:type="gramStart"/>
      <w:r w:rsidRPr="00052F83">
        <w:rPr>
          <w:rStyle w:val="StyleUnderline"/>
          <w:rFonts w:asciiTheme="minorHAnsi" w:hAnsiTheme="minorHAnsi"/>
          <w:highlight w:val="cyan"/>
        </w:rPr>
        <w:t>are</w:t>
      </w:r>
      <w:proofErr w:type="gramEnd"/>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running down our stock</w:t>
      </w:r>
      <w:r w:rsidRPr="00052F83">
        <w:rPr>
          <w:rStyle w:val="StyleUnderline"/>
          <w:rFonts w:asciiTheme="minorHAnsi" w:hAnsiTheme="minorHAnsi"/>
        </w:rPr>
        <w:t xml:space="preserve"> of fertile topsoil,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one thing we </w:t>
      </w:r>
      <w:r w:rsidRPr="00052F83">
        <w:rPr>
          <w:rStyle w:val="Emphasis"/>
          <w:rFonts w:asciiTheme="minorHAnsi" w:hAnsiTheme="minorHAnsi"/>
          <w:highlight w:val="cyan"/>
        </w:rPr>
        <w:t>absolutely need</w:t>
      </w:r>
      <w:r w:rsidRPr="00052F83">
        <w:rPr>
          <w:rStyle w:val="StyleUnderline"/>
          <w:rFonts w:asciiTheme="minorHAnsi" w:hAnsiTheme="minorHAnsi"/>
        </w:rPr>
        <w:t xml:space="preserve"> to support civilization in the long run</w:t>
      </w:r>
      <w:r w:rsidRPr="00052F83">
        <w:rPr>
          <w:rFonts w:asciiTheme="minorHAnsi" w:hAnsiTheme="minorHAnsi"/>
          <w:sz w:val="16"/>
        </w:rPr>
        <w:t xml:space="preserve">.” Montgomery documents the role of </w:t>
      </w:r>
      <w:r w:rsidRPr="00052F83">
        <w:rPr>
          <w:rStyle w:val="StyleUnderline"/>
          <w:rFonts w:asciiTheme="minorHAnsi" w:hAnsiTheme="minorHAnsi"/>
        </w:rPr>
        <w:t xml:space="preserve">soil erosion and depletion in the collapse of several ancient civilizations in human history, noting that his </w:t>
      </w:r>
      <w:r w:rsidRPr="00052F83">
        <w:rPr>
          <w:rStyle w:val="StyleUnderline"/>
          <w:rFonts w:asciiTheme="minorHAnsi" w:hAnsiTheme="minorHAnsi"/>
          <w:highlight w:val="cyan"/>
        </w:rPr>
        <w:t>historical studies showed</w:t>
      </w:r>
      <w:r w:rsidRPr="00052F83">
        <w:rPr>
          <w:rStyle w:val="StyleUnderline"/>
          <w:rFonts w:asciiTheme="minorHAnsi" w:hAnsiTheme="minorHAnsi"/>
        </w:rPr>
        <w:t xml:space="preserve"> that “the state of the land—the state of the </w:t>
      </w:r>
      <w:r w:rsidRPr="00052F83">
        <w:rPr>
          <w:rStyle w:val="StyleUnderline"/>
          <w:rFonts w:asciiTheme="minorHAnsi" w:hAnsiTheme="minorHAnsi"/>
          <w:highlight w:val="cyan"/>
        </w:rPr>
        <w:t>soil</w:t>
      </w:r>
      <w:r w:rsidRPr="00052F83">
        <w:rPr>
          <w:rFonts w:asciiTheme="minorHAnsi" w:hAnsiTheme="minorHAnsi"/>
          <w:sz w:val="16"/>
        </w:rPr>
        <w:t>—</w:t>
      </w:r>
      <w:r w:rsidRPr="00052F83">
        <w:rPr>
          <w:rStyle w:val="Emphasis"/>
          <w:rFonts w:asciiTheme="minorHAnsi" w:hAnsiTheme="minorHAnsi"/>
        </w:rPr>
        <w:t xml:space="preserve">directly </w:t>
      </w:r>
      <w:r w:rsidRPr="00052F83">
        <w:rPr>
          <w:rStyle w:val="Emphasis"/>
          <w:rFonts w:asciiTheme="minorHAnsi" w:hAnsiTheme="minorHAnsi"/>
          <w:highlight w:val="cyan"/>
        </w:rPr>
        <w:t>affects</w:t>
      </w:r>
      <w:r w:rsidRPr="00052F83">
        <w:rPr>
          <w:rStyle w:val="StyleUnderline"/>
          <w:rFonts w:asciiTheme="minorHAnsi" w:hAnsiTheme="minorHAnsi"/>
        </w:rPr>
        <w:t xml:space="preserve"> the health and </w:t>
      </w:r>
      <w:r w:rsidRPr="00052F83">
        <w:rPr>
          <w:rStyle w:val="StyleUnderline"/>
          <w:rFonts w:asciiTheme="minorHAnsi" w:hAnsiTheme="minorHAnsi"/>
          <w:highlight w:val="cyan"/>
        </w:rPr>
        <w:t>resilience</w:t>
      </w:r>
      <w:r w:rsidRPr="00052F83">
        <w:rPr>
          <w:rStyle w:val="StyleUnderline"/>
          <w:rFonts w:asciiTheme="minorHAnsi" w:hAnsiTheme="minorHAnsi"/>
        </w:rPr>
        <w:t xml:space="preserve"> of societies.”</w:t>
      </w:r>
      <w:r w:rsidRPr="00052F83">
        <w:rPr>
          <w:rFonts w:asciiTheme="minorHAnsi" w:hAnsiTheme="minorHAnsi"/>
          <w:sz w:val="16"/>
        </w:rPr>
        <w:t xml:space="preserve"> He observes that, while “individual droughts, wars, and economic disruptions or dislocations” </w:t>
      </w:r>
      <w:r w:rsidRPr="00052F83">
        <w:rPr>
          <w:rStyle w:val="StyleUnderline"/>
          <w:rFonts w:asciiTheme="minorHAnsi" w:hAnsiTheme="minorHAnsi"/>
        </w:rPr>
        <w:t xml:space="preserve">can </w:t>
      </w:r>
      <w:r w:rsidRPr="00052F83">
        <w:rPr>
          <w:rStyle w:val="StyleUnderline"/>
          <w:rFonts w:asciiTheme="minorHAnsi" w:hAnsiTheme="minorHAnsi"/>
          <w:highlight w:val="cyan"/>
        </w:rPr>
        <w:t>serve as triggers for</w:t>
      </w:r>
      <w:r w:rsidRPr="00052F83">
        <w:rPr>
          <w:rStyle w:val="StyleUnderline"/>
          <w:rFonts w:asciiTheme="minorHAnsi" w:hAnsiTheme="minorHAnsi"/>
        </w:rPr>
        <w:t xml:space="preserve"> the </w:t>
      </w:r>
      <w:r w:rsidRPr="00052F83">
        <w:rPr>
          <w:rStyle w:val="Emphasis"/>
          <w:rFonts w:asciiTheme="minorHAnsi" w:hAnsiTheme="minorHAnsi"/>
          <w:highlight w:val="cyan"/>
        </w:rPr>
        <w:t>collapse</w:t>
      </w:r>
      <w:r w:rsidRPr="00052F83">
        <w:rPr>
          <w:rStyle w:val="StyleUnderline"/>
          <w:rFonts w:asciiTheme="minorHAnsi" w:hAnsiTheme="minorHAnsi"/>
        </w:rPr>
        <w:t xml:space="preserve"> of a society, “the state of the land loads the gun.”</w:t>
      </w:r>
      <w:r w:rsidRPr="00052F83">
        <w:rPr>
          <w:rFonts w:asciiTheme="minorHAnsi" w:hAnsiTheme="minorHAnsi"/>
          <w:sz w:val="16"/>
        </w:rPr>
        <w:t xml:space="preserve"> Erosion and soil degradation “help explain why particular events or circumstances take down societies,” says Montgomery.1</w:t>
      </w:r>
    </w:p>
    <w:p w14:paraId="69B9A610" w14:textId="77777777" w:rsidR="00F8539E" w:rsidRPr="00052F83" w:rsidRDefault="00F8539E" w:rsidP="00F8539E">
      <w:pPr>
        <w:rPr>
          <w:rStyle w:val="Emphasis"/>
          <w:rFonts w:asciiTheme="minorHAnsi" w:hAnsiTheme="minorHAnsi"/>
        </w:rPr>
      </w:pPr>
      <w:r w:rsidRPr="00052F83">
        <w:rPr>
          <w:rStyle w:val="StyleUnderline"/>
          <w:rFonts w:asciiTheme="minorHAnsi" w:hAnsiTheme="minorHAnsi"/>
        </w:rPr>
        <w:t xml:space="preserve">The state of the </w:t>
      </w:r>
      <w:r w:rsidRPr="00052F83">
        <w:rPr>
          <w:rStyle w:val="StyleUnderline"/>
          <w:rFonts w:asciiTheme="minorHAnsi" w:hAnsiTheme="minorHAnsi"/>
          <w:highlight w:val="cyan"/>
        </w:rPr>
        <w:t>soil</w:t>
      </w:r>
      <w:r w:rsidRPr="00052F83">
        <w:rPr>
          <w:rStyle w:val="StyleUnderline"/>
          <w:rFonts w:asciiTheme="minorHAnsi" w:hAnsiTheme="minorHAnsi"/>
        </w:rPr>
        <w:t xml:space="preserve"> today </w:t>
      </w:r>
      <w:r w:rsidRPr="00052F83">
        <w:rPr>
          <w:rStyle w:val="StyleUnderline"/>
          <w:rFonts w:asciiTheme="minorHAnsi" w:hAnsiTheme="minorHAnsi"/>
          <w:highlight w:val="cyan"/>
        </w:rPr>
        <w:t>under world capitalism is</w:t>
      </w:r>
      <w:r w:rsidRPr="00052F83">
        <w:rPr>
          <w:rStyle w:val="StyleUnderline"/>
          <w:rFonts w:asciiTheme="minorHAnsi" w:hAnsiTheme="minorHAnsi"/>
        </w:rPr>
        <w:t xml:space="preserve"> thus </w:t>
      </w:r>
      <w:r w:rsidRPr="00052F83">
        <w:rPr>
          <w:rStyle w:val="StyleUnderline"/>
          <w:rFonts w:asciiTheme="minorHAnsi" w:hAnsiTheme="minorHAnsi"/>
          <w:highlight w:val="cyan"/>
        </w:rPr>
        <w:t>at a critical stage</w:t>
      </w:r>
      <w:r w:rsidRPr="00052F83">
        <w:rPr>
          <w:rStyle w:val="StyleUnderline"/>
          <w:rFonts w:asciiTheme="minorHAnsi" w:hAnsiTheme="minorHAnsi"/>
        </w:rPr>
        <w:t xml:space="preserve">. In Dirt, Montgomery notes research reported in the 1990s which showed that worldwide, “since the Second World War, soil </w:t>
      </w:r>
      <w:r w:rsidRPr="00052F83">
        <w:rPr>
          <w:rStyle w:val="StyleUnderline"/>
          <w:rFonts w:asciiTheme="minorHAnsi" w:hAnsiTheme="minorHAnsi"/>
          <w:highlight w:val="cyan"/>
        </w:rPr>
        <w:t>erosion caused farmers to abandon</w:t>
      </w:r>
      <w:r w:rsidRPr="00052F83">
        <w:rPr>
          <w:rStyle w:val="StyleUnderline"/>
          <w:rFonts w:asciiTheme="minorHAnsi" w:hAnsiTheme="minorHAnsi"/>
        </w:rPr>
        <w:t xml:space="preserve"> an area equivalent to about </w:t>
      </w:r>
      <w:r w:rsidRPr="00052F83">
        <w:rPr>
          <w:rStyle w:val="StyleUnderline"/>
          <w:rFonts w:asciiTheme="minorHAnsi" w:hAnsiTheme="minorHAnsi"/>
          <w:highlight w:val="cyan"/>
        </w:rPr>
        <w:t xml:space="preserve">one-third of </w:t>
      </w:r>
      <w:r w:rsidRPr="00052F83">
        <w:rPr>
          <w:rStyle w:val="Emphasis"/>
          <w:rFonts w:asciiTheme="minorHAnsi" w:hAnsiTheme="minorHAnsi"/>
          <w:highlight w:val="cyan"/>
        </w:rPr>
        <w:t>all present cropland</w:t>
      </w:r>
      <w:r w:rsidRPr="00052F83">
        <w:rPr>
          <w:rFonts w:asciiTheme="minorHAnsi" w:hAnsiTheme="minorHAnsi"/>
          <w:sz w:val="16"/>
        </w:rPr>
        <w:t xml:space="preserve">.” That is an area larger than the subcontinent of India. </w:t>
      </w:r>
      <w:r w:rsidRPr="00052F83">
        <w:rPr>
          <w:rStyle w:val="StyleUnderline"/>
          <w:rFonts w:asciiTheme="minorHAnsi" w:hAnsiTheme="minorHAnsi"/>
        </w:rPr>
        <w:t xml:space="preserve">At that rate the world will be out of topsoil from soil loss alone, not counting nutrient depletion, in </w:t>
      </w:r>
      <w:r w:rsidRPr="00052F83">
        <w:rPr>
          <w:rStyle w:val="Emphasis"/>
          <w:rFonts w:asciiTheme="minorHAnsi" w:hAnsiTheme="minorHAnsi"/>
        </w:rPr>
        <w:t>barely a hundred years.</w:t>
      </w:r>
    </w:p>
    <w:p w14:paraId="122494D9"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rPr>
        <w:t xml:space="preserve">The whole history of </w:t>
      </w:r>
      <w:r w:rsidRPr="00052F83">
        <w:rPr>
          <w:rStyle w:val="StyleUnderline"/>
          <w:rFonts w:asciiTheme="minorHAnsi" w:hAnsiTheme="minorHAnsi"/>
          <w:highlight w:val="cyan"/>
        </w:rPr>
        <w:t>capitalist agriculture is characterized by</w:t>
      </w:r>
      <w:r w:rsidRPr="00052F83">
        <w:rPr>
          <w:rStyle w:val="StyleUnderline"/>
          <w:rFonts w:asciiTheme="minorHAnsi" w:hAnsiTheme="minorHAnsi"/>
        </w:rPr>
        <w:t xml:space="preserve"> its perennial </w:t>
      </w:r>
      <w:r w:rsidRPr="00052F83">
        <w:rPr>
          <w:rStyle w:val="StyleUnderline"/>
          <w:rFonts w:asciiTheme="minorHAnsi" w:hAnsiTheme="minorHAnsi"/>
          <w:highlight w:val="cyan"/>
        </w:rPr>
        <w:t>treatment of soil</w:t>
      </w:r>
      <w:r w:rsidRPr="00052F83">
        <w:rPr>
          <w:rStyle w:val="StyleUnderline"/>
          <w:rFonts w:asciiTheme="minorHAnsi" w:hAnsiTheme="minorHAnsi"/>
        </w:rPr>
        <w:t xml:space="preserve"> and many other natural resources as free gifts from nature to be exploited and </w:t>
      </w:r>
      <w:r w:rsidRPr="00052F83">
        <w:rPr>
          <w:rStyle w:val="StyleUnderline"/>
          <w:rFonts w:asciiTheme="minorHAnsi" w:hAnsiTheme="minorHAnsi"/>
          <w:highlight w:val="cyan"/>
        </w:rPr>
        <w:t>abused for</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profit</w:t>
      </w:r>
      <w:r w:rsidRPr="00052F83">
        <w:rPr>
          <w:rFonts w:asciiTheme="minorHAnsi" w:hAnsiTheme="minorHAnsi"/>
          <w:sz w:val="16"/>
        </w:rPr>
        <w:t xml:space="preserve">. In the United States, for example, </w:t>
      </w:r>
      <w:r w:rsidRPr="00052F83">
        <w:rPr>
          <w:rStyle w:val="StyleUnderline"/>
          <w:rFonts w:asciiTheme="minorHAnsi" w:hAnsiTheme="minorHAnsi"/>
        </w:rPr>
        <w:t xml:space="preserve">plantation </w:t>
      </w:r>
      <w:r w:rsidRPr="00052F83">
        <w:rPr>
          <w:rStyle w:val="StyleUnderline"/>
          <w:rFonts w:asciiTheme="minorHAnsi" w:hAnsiTheme="minorHAnsi"/>
          <w:highlight w:val="cyan"/>
        </w:rPr>
        <w:t>agriculture</w:t>
      </w:r>
      <w:r w:rsidRPr="00052F83">
        <w:rPr>
          <w:rFonts w:asciiTheme="minorHAnsi" w:hAnsiTheme="minorHAnsi"/>
          <w:sz w:val="16"/>
        </w:rPr>
        <w:t xml:space="preserve">—whether for rice, sugar, </w:t>
      </w:r>
      <w:proofErr w:type="gramStart"/>
      <w:r w:rsidRPr="00052F83">
        <w:rPr>
          <w:rFonts w:asciiTheme="minorHAnsi" w:hAnsiTheme="minorHAnsi"/>
          <w:sz w:val="16"/>
        </w:rPr>
        <w:t>tobacco</w:t>
      </w:r>
      <w:proofErr w:type="gramEnd"/>
      <w:r w:rsidRPr="00052F83">
        <w:rPr>
          <w:rFonts w:asciiTheme="minorHAnsi" w:hAnsiTheme="minorHAnsi"/>
          <w:sz w:val="16"/>
        </w:rPr>
        <w:t xml:space="preserve"> or cotton—</w:t>
      </w:r>
      <w:r w:rsidRPr="00052F83">
        <w:rPr>
          <w:rStyle w:val="StyleUnderline"/>
          <w:rFonts w:asciiTheme="minorHAnsi" w:hAnsiTheme="minorHAnsi"/>
        </w:rPr>
        <w:t xml:space="preserve">was </w:t>
      </w:r>
      <w:r w:rsidRPr="00052F83">
        <w:rPr>
          <w:rStyle w:val="StyleUnderline"/>
          <w:rFonts w:asciiTheme="minorHAnsi" w:hAnsiTheme="minorHAnsi"/>
          <w:highlight w:val="cyan"/>
        </w:rPr>
        <w:t>typified by monocrops</w:t>
      </w:r>
      <w:r w:rsidRPr="00052F83">
        <w:rPr>
          <w:rStyle w:val="StyleUnderline"/>
          <w:rFonts w:asciiTheme="minorHAnsi" w:hAnsiTheme="minorHAnsi"/>
        </w:rPr>
        <w:t xml:space="preserve"> (with little to no crop rotation or manuring) for sale and profit that depleted the land within just a few years, at which time slaves were forced to move most plantation operations to new lands</w:t>
      </w:r>
      <w:r w:rsidRPr="00052F83">
        <w:rPr>
          <w:rFonts w:asciiTheme="minorHAnsi" w:hAnsiTheme="minorHAnsi"/>
          <w:sz w:val="16"/>
        </w:rPr>
        <w:t xml:space="preserve">. Repeatedly, </w:t>
      </w:r>
      <w:r w:rsidRPr="00052F83">
        <w:rPr>
          <w:rStyle w:val="StyleUnderline"/>
          <w:rFonts w:asciiTheme="minorHAnsi" w:hAnsiTheme="minorHAnsi"/>
        </w:rPr>
        <w:t xml:space="preserve">the most profitable, and increasingly </w:t>
      </w:r>
      <w:r w:rsidRPr="00052F83">
        <w:rPr>
          <w:rStyle w:val="StyleUnderline"/>
          <w:rFonts w:asciiTheme="minorHAnsi" w:hAnsiTheme="minorHAnsi"/>
          <w:highlight w:val="cyan"/>
        </w:rPr>
        <w:t>ruthless</w:t>
      </w:r>
      <w:r w:rsidRPr="00052F83">
        <w:rPr>
          <w:rStyle w:val="StyleUnderline"/>
          <w:rFonts w:asciiTheme="minorHAnsi" w:hAnsiTheme="minorHAnsi"/>
        </w:rPr>
        <w:t xml:space="preserve">, </w:t>
      </w:r>
      <w:r w:rsidRPr="00052F83">
        <w:rPr>
          <w:rStyle w:val="StyleUnderline"/>
          <w:rFonts w:asciiTheme="minorHAnsi" w:hAnsiTheme="minorHAnsi"/>
          <w:highlight w:val="cyan"/>
        </w:rPr>
        <w:t>path</w:t>
      </w:r>
      <w:r w:rsidRPr="00052F83">
        <w:rPr>
          <w:rStyle w:val="StyleUnderline"/>
          <w:rFonts w:asciiTheme="minorHAnsi" w:hAnsiTheme="minorHAnsi"/>
        </w:rPr>
        <w:t xml:space="preserve"> was to throw more Native Americans off their lands a bit farther west, through bloody violence</w:t>
      </w:r>
      <w:r w:rsidRPr="00052F83">
        <w:rPr>
          <w:rFonts w:asciiTheme="minorHAnsi" w:hAnsiTheme="minorHAnsi"/>
          <w:sz w:val="16"/>
        </w:rPr>
        <w:t xml:space="preserve"> or trickery. </w:t>
      </w:r>
      <w:r w:rsidRPr="00052F83">
        <w:rPr>
          <w:rStyle w:val="StyleUnderline"/>
          <w:rFonts w:asciiTheme="minorHAnsi" w:hAnsiTheme="minorHAnsi"/>
        </w:rPr>
        <w:t xml:space="preserve">The land was simply </w:t>
      </w:r>
      <w:r w:rsidRPr="00052F83">
        <w:rPr>
          <w:rStyle w:val="StyleUnderline"/>
          <w:rFonts w:asciiTheme="minorHAnsi" w:hAnsiTheme="minorHAnsi"/>
          <w:highlight w:val="cyan"/>
        </w:rPr>
        <w:t>expropriated</w:t>
      </w:r>
      <w:r w:rsidRPr="00052F83">
        <w:rPr>
          <w:rStyle w:val="StyleUnderline"/>
          <w:rFonts w:asciiTheme="minorHAnsi" w:hAnsiTheme="minorHAnsi"/>
        </w:rPr>
        <w:t xml:space="preserve"> by the plantation owners, who </w:t>
      </w:r>
      <w:r w:rsidRPr="00052F83">
        <w:rPr>
          <w:rStyle w:val="StyleUnderline"/>
          <w:rFonts w:asciiTheme="minorHAnsi" w:hAnsiTheme="minorHAnsi"/>
          <w:highlight w:val="cyan"/>
        </w:rPr>
        <w:t>forced slaves to clear</w:t>
      </w:r>
      <w:r w:rsidRPr="00052F83">
        <w:rPr>
          <w:rStyle w:val="StyleUnderline"/>
          <w:rFonts w:asciiTheme="minorHAnsi" w:hAnsiTheme="minorHAnsi"/>
        </w:rPr>
        <w:t xml:space="preserve"> more </w:t>
      </w:r>
      <w:r w:rsidRPr="00052F83">
        <w:rPr>
          <w:rStyle w:val="StyleUnderline"/>
          <w:rFonts w:asciiTheme="minorHAnsi" w:hAnsiTheme="minorHAnsi"/>
          <w:highlight w:val="cyan"/>
        </w:rPr>
        <w:t>forests</w:t>
      </w:r>
      <w:r w:rsidRPr="00052F83">
        <w:rPr>
          <w:rStyle w:val="StyleUnderline"/>
          <w:rFonts w:asciiTheme="minorHAnsi" w:hAnsiTheme="minorHAnsi"/>
        </w:rPr>
        <w:t>. The whole ugly process would then start all over again.1</w:t>
      </w:r>
    </w:p>
    <w:p w14:paraId="206F04ED"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costs</w:t>
      </w:r>
      <w:r w:rsidRPr="00052F83">
        <w:rPr>
          <w:rStyle w:val="StyleUnderline"/>
          <w:rFonts w:asciiTheme="minorHAnsi" w:hAnsiTheme="minorHAnsi"/>
        </w:rPr>
        <w:t xml:space="preserve"> for rebuilding nutrient-depleted soil, where possible, are </w:t>
      </w:r>
      <w:r w:rsidRPr="00052F83">
        <w:rPr>
          <w:rStyle w:val="StyleUnderline"/>
          <w:rFonts w:asciiTheme="minorHAnsi" w:hAnsiTheme="minorHAnsi"/>
          <w:highlight w:val="cyan"/>
        </w:rPr>
        <w:t>externalized by</w:t>
      </w:r>
      <w:r w:rsidRPr="00052F83">
        <w:rPr>
          <w:rStyle w:val="StyleUnderline"/>
          <w:rFonts w:asciiTheme="minorHAnsi" w:hAnsiTheme="minorHAnsi"/>
        </w:rPr>
        <w:t xml:space="preserve"> individual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and left </w:t>
      </w:r>
      <w:r w:rsidRPr="00052F83">
        <w:rPr>
          <w:rStyle w:val="StyleUnderline"/>
          <w:rFonts w:asciiTheme="minorHAnsi" w:hAnsiTheme="minorHAnsi"/>
          <w:highlight w:val="cyan"/>
        </w:rPr>
        <w:t>to be absorbed by</w:t>
      </w:r>
      <w:r w:rsidRPr="00052F83">
        <w:rPr>
          <w:rStyle w:val="StyleUnderline"/>
          <w:rFonts w:asciiTheme="minorHAnsi" w:hAnsiTheme="minorHAnsi"/>
        </w:rPr>
        <w:t xml:space="preserve"> the next owner or by </w:t>
      </w:r>
      <w:proofErr w:type="gramStart"/>
      <w:r w:rsidRPr="00052F83">
        <w:rPr>
          <w:rStyle w:val="StyleUnderline"/>
          <w:rFonts w:asciiTheme="minorHAnsi" w:hAnsiTheme="minorHAnsi"/>
          <w:highlight w:val="cyan"/>
        </w:rPr>
        <w:t>society</w:t>
      </w:r>
      <w:r w:rsidRPr="00052F83">
        <w:rPr>
          <w:rStyle w:val="StyleUnderline"/>
          <w:rFonts w:asciiTheme="minorHAnsi" w:hAnsiTheme="minorHAnsi"/>
        </w:rPr>
        <w:t xml:space="preserve"> as a whole</w:t>
      </w:r>
      <w:proofErr w:type="gramEnd"/>
      <w:r w:rsidRPr="00052F83">
        <w:rPr>
          <w:rFonts w:asciiTheme="minorHAnsi" w:hAnsiTheme="minorHAnsi"/>
          <w:sz w:val="16"/>
        </w:rPr>
        <w:t xml:space="preserve">. As environmental historian Jason W. Moore writes in “The Rise of Cheap Nature,” </w:t>
      </w:r>
      <w:r w:rsidRPr="00052F83">
        <w:rPr>
          <w:rStyle w:val="StyleUnderline"/>
          <w:rFonts w:asciiTheme="minorHAnsi" w:hAnsiTheme="minorHAnsi"/>
        </w:rPr>
        <w:t>ecological economist “William Kapp...famously characterized the modern economy as a system of ‘unpaid costs.’</w:t>
      </w:r>
      <w:r w:rsidRPr="00052F83">
        <w:rPr>
          <w:rFonts w:asciiTheme="minorHAnsi" w:hAnsiTheme="minorHAnsi"/>
          <w:sz w:val="16"/>
        </w:rPr>
        <w:t>” Continuing, Moore asserts that today, “</w:t>
      </w:r>
      <w:r w:rsidRPr="00052F83">
        <w:rPr>
          <w:rStyle w:val="StyleUnderline"/>
          <w:rFonts w:asciiTheme="minorHAnsi" w:hAnsiTheme="minorHAnsi"/>
        </w:rPr>
        <w:t xml:space="preserve">we know this all too well—heavy metals in children’s bloodstreams and Arctic ice, massive garbage patches in the oceans, </w:t>
      </w:r>
      <w:proofErr w:type="spellStart"/>
      <w:r w:rsidRPr="00052F83">
        <w:rPr>
          <w:rStyle w:val="StyleUnderline"/>
          <w:rFonts w:asciiTheme="minorHAnsi" w:hAnsiTheme="minorHAnsi"/>
        </w:rPr>
        <w:t>agro</w:t>
      </w:r>
      <w:proofErr w:type="spellEnd"/>
      <w:r w:rsidRPr="00052F83">
        <w:rPr>
          <w:rStyle w:val="StyleUnderline"/>
          <w:rFonts w:asciiTheme="minorHAnsi" w:hAnsiTheme="minorHAnsi"/>
        </w:rPr>
        <w:t>-toxic overload in our soil and water, never mind that small matter of climate change</w:t>
      </w:r>
      <w:r w:rsidRPr="00052F83">
        <w:rPr>
          <w:rFonts w:asciiTheme="minorHAnsi" w:hAnsiTheme="minorHAnsi"/>
          <w:sz w:val="16"/>
        </w:rPr>
        <w:t>.”2</w:t>
      </w:r>
    </w:p>
    <w:p w14:paraId="5E1CC57F" w14:textId="77777777" w:rsidR="00F8539E" w:rsidRPr="00052F83" w:rsidRDefault="00F8539E" w:rsidP="00F8539E">
      <w:pPr>
        <w:rPr>
          <w:rFonts w:asciiTheme="minorHAnsi" w:eastAsia="Batang" w:hAnsiTheme="minorHAnsi" w:cs="Batang"/>
          <w:sz w:val="16"/>
          <w:szCs w:val="18"/>
          <w:lang w:eastAsia="zh-CN"/>
        </w:rPr>
      </w:pPr>
      <w:r w:rsidRPr="00052F83">
        <w:rPr>
          <w:rFonts w:asciiTheme="minorHAnsi" w:hAnsiTheme="minorHAnsi"/>
          <w:sz w:val="16"/>
          <w:szCs w:val="18"/>
        </w:rPr>
        <w:t xml:space="preserve">In fact, as Immanuel Wallerstein observed in World-Systems Analysis: An Introduction, most capitalists do not pay all the costs that are really involved in production. Wallerstein wrote that “[t]he least expensive way for a producer to deal with waste is to cast it aside, outside its property.” Moreover, he writes, “the least expensive way to deal with transformation of the ecology is to pretend it is not happening.” Both methods work well to lower production costs. However, he added, “these costs are then externalized ...either immediately or, more usually, much later.” Many </w:t>
      </w:r>
      <w:proofErr w:type="gramStart"/>
      <w:r w:rsidRPr="00052F83">
        <w:rPr>
          <w:rFonts w:asciiTheme="minorHAnsi" w:hAnsiTheme="minorHAnsi"/>
          <w:sz w:val="16"/>
          <w:szCs w:val="18"/>
        </w:rPr>
        <w:t>times</w:t>
      </w:r>
      <w:proofErr w:type="gramEnd"/>
      <w:r w:rsidRPr="00052F83">
        <w:rPr>
          <w:rFonts w:asciiTheme="minorHAnsi" w:hAnsiTheme="minorHAnsi"/>
          <w:sz w:val="16"/>
          <w:szCs w:val="18"/>
        </w:rPr>
        <w:t xml:space="preserve"> the negative consequences are never adequately dealt with by those who cause the damage.3</w:t>
      </w:r>
    </w:p>
    <w:p w14:paraId="10D18B55"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In Dirt, Montgomery argues that there are new (or renewed ancient) agroecological methods that can make modern agriculture sustainable. “The philosophical basis of the new agriculture lies in treating soil as a locally adapted biological system rather than a chemical system,” he writes. Agroecology does not just mean small rather than large, or simply organic, or simply manual rather than mechanized. The main point is that soil must be protected: “agricultural land should be viewed —and treated—as a trust held by farmers today for farmers tomorrow.”1 </w:t>
      </w:r>
      <w:r w:rsidRPr="00052F83">
        <w:rPr>
          <w:rStyle w:val="StyleUnderline"/>
          <w:rFonts w:asciiTheme="minorHAnsi" w:hAnsiTheme="minorHAnsi"/>
        </w:rPr>
        <w:t xml:space="preserve">Generally, </w:t>
      </w:r>
      <w:r w:rsidRPr="00052F83">
        <w:rPr>
          <w:rStyle w:val="StyleUnderline"/>
          <w:rFonts w:asciiTheme="minorHAnsi" w:hAnsiTheme="minorHAnsi"/>
          <w:highlight w:val="cyan"/>
        </w:rPr>
        <w:t>agroecological approaches</w:t>
      </w:r>
      <w:r w:rsidRPr="00052F83">
        <w:rPr>
          <w:rStyle w:val="StyleUnderline"/>
          <w:rFonts w:asciiTheme="minorHAnsi" w:hAnsiTheme="minorHAnsi"/>
        </w:rPr>
        <w:t xml:space="preserve"> accent no- till methods to minimize soil erosion with little use of heavy equipment, more use of local composting to halt nutrient depletion, biological pest management, and minimal use of chemical fertilizers. They </w:t>
      </w:r>
      <w:r w:rsidRPr="00052F83">
        <w:rPr>
          <w:rStyle w:val="StyleUnderline"/>
          <w:rFonts w:asciiTheme="minorHAnsi" w:hAnsiTheme="minorHAnsi"/>
          <w:highlight w:val="cyan"/>
        </w:rPr>
        <w:t>are more labor-intensive but</w:t>
      </w:r>
      <w:r w:rsidRPr="00052F83">
        <w:rPr>
          <w:rStyle w:val="StyleUnderline"/>
          <w:rFonts w:asciiTheme="minorHAnsi" w:hAnsiTheme="minorHAnsi"/>
        </w:rPr>
        <w:t xml:space="preserve"> are being </w:t>
      </w:r>
      <w:r w:rsidRPr="00052F83">
        <w:rPr>
          <w:rStyle w:val="StyleUnderline"/>
          <w:rFonts w:asciiTheme="minorHAnsi" w:hAnsiTheme="minorHAnsi"/>
          <w:highlight w:val="cyan"/>
        </w:rPr>
        <w:t>successfully used in</w:t>
      </w:r>
      <w:r w:rsidRPr="00052F83">
        <w:rPr>
          <w:rStyle w:val="StyleUnderline"/>
          <w:rFonts w:asciiTheme="minorHAnsi" w:hAnsiTheme="minorHAnsi"/>
        </w:rPr>
        <w:t xml:space="preserve"> many places in the world—notably in </w:t>
      </w:r>
      <w:r w:rsidRPr="00052F83">
        <w:rPr>
          <w:rStyle w:val="StyleUnderline"/>
          <w:rFonts w:asciiTheme="minorHAnsi" w:hAnsiTheme="minorHAnsi"/>
          <w:highlight w:val="cyan"/>
        </w:rPr>
        <w:t>Cuba</w:t>
      </w:r>
      <w:r w:rsidRPr="00052F83">
        <w:rPr>
          <w:rStyle w:val="StyleUnderline"/>
          <w:rFonts w:asciiTheme="minorHAnsi" w:hAnsiTheme="minorHAnsi"/>
        </w:rPr>
        <w:t xml:space="preserve">, which embraced them after the collapse of the Soviet Union and the loss of its support for the Cuban economy. They mark </w:t>
      </w:r>
      <w:r w:rsidRPr="00052F83">
        <w:rPr>
          <w:rStyle w:val="StyleUnderline"/>
          <w:rFonts w:asciiTheme="minorHAnsi" w:hAnsiTheme="minorHAnsi"/>
          <w:highlight w:val="cyan"/>
        </w:rPr>
        <w:t>a break from</w:t>
      </w:r>
      <w:r w:rsidRPr="00052F83">
        <w:rPr>
          <w:rStyle w:val="StyleUnderline"/>
          <w:rFonts w:asciiTheme="minorHAnsi" w:hAnsiTheme="minorHAnsi"/>
        </w:rPr>
        <w:t xml:space="preserve"> the still dominant cookie-cutter </w:t>
      </w:r>
      <w:r w:rsidRPr="00052F83">
        <w:rPr>
          <w:rStyle w:val="StyleUnderline"/>
          <w:rFonts w:asciiTheme="minorHAnsi" w:hAnsiTheme="minorHAnsi"/>
          <w:highlight w:val="cyan"/>
        </w:rPr>
        <w:t>agribusiness</w:t>
      </w:r>
      <w:r w:rsidRPr="00052F83">
        <w:rPr>
          <w:rStyle w:val="StyleUnderline"/>
          <w:rFonts w:asciiTheme="minorHAnsi" w:hAnsiTheme="minorHAnsi"/>
        </w:rPr>
        <w:t xml:space="preserve"> approach to industrial agriculture.</w:t>
      </w:r>
    </w:p>
    <w:p w14:paraId="51DAE876" w14:textId="77777777" w:rsidR="00F8539E" w:rsidRDefault="00F8539E" w:rsidP="00F8539E">
      <w:pPr>
        <w:rPr>
          <w:rFonts w:asciiTheme="minorHAnsi" w:hAnsiTheme="minorHAnsi"/>
          <w:sz w:val="16"/>
        </w:rPr>
      </w:pPr>
      <w:r w:rsidRPr="00052F83">
        <w:rPr>
          <w:rStyle w:val="StyleUnderline"/>
          <w:rFonts w:asciiTheme="minorHAnsi" w:hAnsiTheme="minorHAnsi"/>
        </w:rPr>
        <w:t xml:space="preserve">With less than a century of soil left, to leave the needed worldwide transformation to the private interests of </w:t>
      </w:r>
      <w:proofErr w:type="spellStart"/>
      <w:r w:rsidRPr="00052F83">
        <w:rPr>
          <w:rStyle w:val="StyleUnderline"/>
          <w:rFonts w:asciiTheme="minorHAnsi" w:hAnsiTheme="minorHAnsi"/>
        </w:rPr>
        <w:t>agricapitalists</w:t>
      </w:r>
      <w:proofErr w:type="spellEnd"/>
      <w:r w:rsidRPr="00052F83">
        <w:rPr>
          <w:rStyle w:val="StyleUnderline"/>
          <w:rFonts w:asciiTheme="minorHAnsi" w:hAnsiTheme="minorHAnsi"/>
        </w:rPr>
        <w:t xml:space="preserve"> whose </w:t>
      </w:r>
      <w:r w:rsidRPr="00052F83">
        <w:rPr>
          <w:rStyle w:val="StyleUnderline"/>
          <w:rFonts w:asciiTheme="minorHAnsi" w:hAnsiTheme="minorHAnsi"/>
          <w:highlight w:val="cyan"/>
        </w:rPr>
        <w:t>focus on short-term profits brought us to this</w:t>
      </w:r>
      <w:r w:rsidRPr="00052F83">
        <w:rPr>
          <w:rStyle w:val="StyleUnderline"/>
          <w:rFonts w:asciiTheme="minorHAnsi" w:hAnsiTheme="minorHAnsi"/>
        </w:rPr>
        <w:t xml:space="preserve"> critical point in the first place is </w:t>
      </w:r>
      <w:r w:rsidRPr="00052F83">
        <w:rPr>
          <w:rStyle w:val="Emphasis"/>
          <w:rFonts w:asciiTheme="minorHAnsi" w:hAnsiTheme="minorHAnsi"/>
        </w:rPr>
        <w:t>drastically irresponsible</w:t>
      </w:r>
      <w:r w:rsidRPr="00052F83">
        <w:rPr>
          <w:rFonts w:asciiTheme="minorHAnsi" w:hAnsiTheme="minorHAnsi"/>
          <w:sz w:val="16"/>
        </w:rPr>
        <w:t>.2 For his part, Montgomery does not believe that food production should be left to the profit-motivated markets of capitalism. “</w:t>
      </w:r>
      <w:r w:rsidRPr="00052F83">
        <w:rPr>
          <w:rStyle w:val="StyleUnderline"/>
          <w:rFonts w:asciiTheme="minorHAnsi" w:hAnsiTheme="minorHAnsi"/>
        </w:rPr>
        <w:t>Sustaining our collective well-being requires prioritizing society’s long- term interest in soil stewardship,”</w:t>
      </w:r>
      <w:r w:rsidRPr="00052F83">
        <w:rPr>
          <w:rFonts w:asciiTheme="minorHAnsi" w:hAnsiTheme="minorHAnsi"/>
          <w:sz w:val="16"/>
        </w:rPr>
        <w:t xml:space="preserve"> he writes. “We simply cannot afford to view agriculture as just another business,” Montgomery maintains, “</w:t>
      </w:r>
      <w:r w:rsidRPr="00052F83">
        <w:rPr>
          <w:rStyle w:val="StyleUnderline"/>
          <w:rFonts w:asciiTheme="minorHAnsi" w:hAnsiTheme="minorHAnsi"/>
        </w:rPr>
        <w:t>because the economic benefits of soil conservation can be harvested only after decades of stewardship, and the cost of soil abuse is borne by all.”</w:t>
      </w:r>
      <w:r w:rsidRPr="00052F83">
        <w:rPr>
          <w:rFonts w:asciiTheme="minorHAnsi" w:hAnsiTheme="minorHAnsi"/>
          <w:sz w:val="16"/>
        </w:rPr>
        <w:t>1</w:t>
      </w:r>
    </w:p>
    <w:p w14:paraId="57072DB9" w14:textId="77777777" w:rsidR="00F8539E" w:rsidRPr="00E603B5" w:rsidRDefault="00F8539E" w:rsidP="00F8539E">
      <w:pPr>
        <w:pStyle w:val="Heading4"/>
        <w:rPr>
          <w:u w:val="single"/>
        </w:rPr>
      </w:pPr>
      <w:r>
        <w:t>A – History</w:t>
      </w:r>
    </w:p>
    <w:p w14:paraId="4971EF0B" w14:textId="77777777" w:rsidR="00F8539E" w:rsidRPr="00E603B5" w:rsidRDefault="00F8539E" w:rsidP="00F8539E">
      <w:pPr>
        <w:rPr>
          <w:sz w:val="16"/>
          <w:szCs w:val="16"/>
        </w:rPr>
      </w:pPr>
      <w:r w:rsidRPr="000D3421">
        <w:rPr>
          <w:rStyle w:val="Style13ptBold"/>
        </w:rPr>
        <w:t>Walt 20</w:t>
      </w:r>
      <w:r w:rsidRPr="00E603B5">
        <w:rPr>
          <w:sz w:val="16"/>
          <w:szCs w:val="16"/>
        </w:rPr>
        <w:t xml:space="preserve">. [Stephen, </w:t>
      </w:r>
      <w:proofErr w:type="gramStart"/>
      <w:r w:rsidRPr="00E603B5">
        <w:rPr>
          <w:sz w:val="16"/>
          <w:szCs w:val="16"/>
        </w:rPr>
        <w:t>Robert</w:t>
      </w:r>
      <w:proofErr w:type="gramEnd"/>
      <w:r w:rsidRPr="00E603B5">
        <w:rPr>
          <w:sz w:val="16"/>
          <w:szCs w:val="16"/>
        </w:rPr>
        <w:t xml:space="preserve">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t>
      </w:r>
      <w:proofErr w:type="gramStart"/>
      <w:r w:rsidRPr="00E603B5">
        <w:rPr>
          <w:sz w:val="16"/>
          <w:szCs w:val="16"/>
        </w:rPr>
        <w:t>War?.</w:t>
      </w:r>
      <w:proofErr w:type="gramEnd"/>
      <w:r w:rsidRPr="00E603B5">
        <w:rPr>
          <w:sz w:val="16"/>
          <w:szCs w:val="16"/>
        </w:rPr>
        <w:t xml:space="preserve"> Foreign Policy. 5-13-2020. https://foreignpolicy.com/2020/05/13/coronavirus-pandemic-depression-economy-world-war/]</w:t>
      </w:r>
    </w:p>
    <w:p w14:paraId="32EC54DC" w14:textId="77777777" w:rsidR="00F8539E" w:rsidRPr="009A2D6D" w:rsidRDefault="00F8539E" w:rsidP="00F8539E">
      <w:pPr>
        <w:rPr>
          <w:sz w:val="16"/>
        </w:rPr>
      </w:pPr>
      <w:r w:rsidRPr="009A2D6D">
        <w:rPr>
          <w:sz w:val="16"/>
        </w:rPr>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rPr>
          <w:sz w:val="16"/>
        </w:rPr>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rPr>
          <w:sz w:val="16"/>
        </w:rPr>
        <w:t xml:space="preserve">. Why? </w:t>
      </w:r>
      <w:proofErr w:type="gramStart"/>
      <w:r w:rsidRPr="009A2D6D">
        <w:rPr>
          <w:sz w:val="16"/>
        </w:rPr>
        <w:t>First of all</w:t>
      </w:r>
      <w:proofErr w:type="gramEnd"/>
      <w:r w:rsidRPr="009A2D6D">
        <w:rPr>
          <w:sz w:val="16"/>
        </w:rPr>
        <w:t xml:space="preserve">,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rPr>
          <w:sz w:val="16"/>
        </w:rPr>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2F8049EC" w14:textId="77777777" w:rsidR="00F8539E" w:rsidRPr="00E603B5" w:rsidRDefault="00F8539E" w:rsidP="00F8539E">
      <w:pPr>
        <w:rPr>
          <w:sz w:val="16"/>
        </w:rPr>
      </w:pPr>
      <w:r w:rsidRPr="009A2D6D">
        <w:rPr>
          <w:sz w:val="16"/>
        </w:rPr>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w:t>
      </w:r>
      <w:proofErr w:type="gramStart"/>
      <w:r w:rsidRPr="00E603B5">
        <w:rPr>
          <w:rStyle w:val="StyleUnderline"/>
        </w:rPr>
        <w:t>have to</w:t>
      </w:r>
      <w:proofErr w:type="gramEnd"/>
      <w:r w:rsidRPr="00E603B5">
        <w:rPr>
          <w:rStyle w:val="StyleUnderline"/>
        </w:rPr>
        <w:t xml:space="preserve"> convince themselves they can either win a quick, cheap, and decisive victory or achieve some limited objective </w:t>
      </w:r>
      <w:r w:rsidRPr="00E603B5">
        <w:rPr>
          <w:rStyle w:val="Emphasis"/>
        </w:rPr>
        <w:t>at low cost</w:t>
      </w:r>
      <w:r w:rsidRPr="00E603B5">
        <w:rPr>
          <w:sz w:val="16"/>
        </w:rPr>
        <w:t xml:space="preserve">. Europe went to war in 1914 with each side believing it would win a rapid and easy victory, and Nazi Germany developed the strategy of blitzkrieg </w:t>
      </w:r>
      <w:proofErr w:type="gramStart"/>
      <w:r w:rsidRPr="00E603B5">
        <w:rPr>
          <w:sz w:val="16"/>
        </w:rPr>
        <w:t>in order to</w:t>
      </w:r>
      <w:proofErr w:type="gramEnd"/>
      <w:r w:rsidRPr="00E603B5">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7A0BFF1" w14:textId="77777777" w:rsidR="00F8539E" w:rsidRPr="009A2D6D" w:rsidRDefault="00F8539E" w:rsidP="00F8539E">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1CF07F42" w14:textId="77777777" w:rsidR="00F8539E" w:rsidRPr="00EF775C" w:rsidRDefault="00F8539E" w:rsidP="00F8539E">
      <w:pPr>
        <w:rPr>
          <w:sz w:val="16"/>
        </w:rPr>
      </w:pPr>
      <w:r w:rsidRPr="009A2D6D">
        <w:rPr>
          <w:sz w:val="16"/>
        </w:rPr>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 xml:space="preserve">when they are convinced that adversaries are unalterably hostile and cannot be accommodated, and when they are </w:t>
      </w:r>
      <w:proofErr w:type="gramStart"/>
      <w:r w:rsidRPr="00EF775C">
        <w:rPr>
          <w:rStyle w:val="StyleUnderline"/>
        </w:rPr>
        <w:t>confident</w:t>
      </w:r>
      <w:proofErr w:type="gramEnd"/>
      <w:r w:rsidRPr="00EF775C">
        <w:rPr>
          <w:rStyle w:val="StyleUnderline"/>
        </w:rPr>
        <w:t xml:space="preserve">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514EC05F" w14:textId="77777777" w:rsidR="00F8539E" w:rsidRPr="000D3421" w:rsidRDefault="00F8539E" w:rsidP="00F8539E">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5536DB98" w14:textId="77777777" w:rsidR="00F8539E" w:rsidRPr="00EF775C" w:rsidRDefault="00F8539E" w:rsidP="00F8539E">
      <w:pPr>
        <w:pStyle w:val="Heading4"/>
      </w:pPr>
      <w:r>
        <w:t xml:space="preserve">B – COVID proves – receding from globalization is </w:t>
      </w:r>
      <w:r>
        <w:rPr>
          <w:u w:val="single"/>
        </w:rPr>
        <w:t>peace</w:t>
      </w:r>
      <w:r>
        <w:t xml:space="preserve"> inducing</w:t>
      </w:r>
    </w:p>
    <w:p w14:paraId="34934351" w14:textId="77777777" w:rsidR="00F8539E" w:rsidRPr="00E603B5" w:rsidRDefault="00F8539E" w:rsidP="00F8539E">
      <w:pPr>
        <w:rPr>
          <w:sz w:val="16"/>
          <w:szCs w:val="16"/>
        </w:rPr>
      </w:pPr>
      <w:r w:rsidRPr="000D3421">
        <w:rPr>
          <w:rStyle w:val="Style13ptBold"/>
        </w:rPr>
        <w:t>Walt 20</w:t>
      </w:r>
      <w:r w:rsidRPr="00E603B5">
        <w:rPr>
          <w:sz w:val="16"/>
          <w:szCs w:val="16"/>
        </w:rPr>
        <w:t xml:space="preserve">. [Stephen, </w:t>
      </w:r>
      <w:proofErr w:type="gramStart"/>
      <w:r w:rsidRPr="00E603B5">
        <w:rPr>
          <w:sz w:val="16"/>
          <w:szCs w:val="16"/>
        </w:rPr>
        <w:t>Robert</w:t>
      </w:r>
      <w:proofErr w:type="gramEnd"/>
      <w:r w:rsidRPr="00E603B5">
        <w:rPr>
          <w:sz w:val="16"/>
          <w:szCs w:val="16"/>
        </w:rPr>
        <w:t xml:space="preserve">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t>
      </w:r>
      <w:proofErr w:type="gramStart"/>
      <w:r w:rsidRPr="00E603B5">
        <w:rPr>
          <w:sz w:val="16"/>
          <w:szCs w:val="16"/>
        </w:rPr>
        <w:t>War?.</w:t>
      </w:r>
      <w:proofErr w:type="gramEnd"/>
      <w:r w:rsidRPr="00E603B5">
        <w:rPr>
          <w:sz w:val="16"/>
          <w:szCs w:val="16"/>
        </w:rPr>
        <w:t xml:space="preserve"> Foreign Policy. 5-13-2020. https://foreignpolicy.com/2020/05/13/coronavirus-pandemic-depression-economy-world-war/]</w:t>
      </w:r>
    </w:p>
    <w:p w14:paraId="108A3FE3" w14:textId="77777777" w:rsidR="00F8539E" w:rsidRPr="00EF775C" w:rsidRDefault="00F8539E" w:rsidP="00F8539E">
      <w:pPr>
        <w:rPr>
          <w:sz w:val="14"/>
        </w:rPr>
      </w:pPr>
      <w:r w:rsidRPr="009A2D6D">
        <w:rPr>
          <w:sz w:val="14"/>
        </w:rPr>
        <w:t xml:space="preserve">But </w:t>
      </w:r>
      <w:r w:rsidRPr="009A2D6D">
        <w:rPr>
          <w:rStyle w:val="StyleUnderline"/>
        </w:rPr>
        <w:t xml:space="preserve">war could still be much </w:t>
      </w:r>
      <w:r w:rsidRPr="009A2D6D">
        <w:rPr>
          <w:rStyle w:val="Emphasis"/>
        </w:rPr>
        <w:t>less likely</w:t>
      </w:r>
      <w:r w:rsidRPr="009A2D6D">
        <w:rPr>
          <w:sz w:val="14"/>
        </w:rPr>
        <w:t xml:space="preserve">. The Massachusetts Institute of Technology’s Barry </w:t>
      </w:r>
      <w:r w:rsidRPr="009A2D6D">
        <w:rPr>
          <w:rStyle w:val="StyleUnderline"/>
        </w:rPr>
        <w:t>Posen</w:t>
      </w:r>
      <w:r w:rsidRPr="009A2D6D">
        <w:rPr>
          <w:sz w:val="14"/>
        </w:rPr>
        <w:t xml:space="preserve"> has already considered the likely impact of the current pandemic on the probability of war, and he </w:t>
      </w:r>
      <w:r w:rsidRPr="009A2D6D">
        <w:rPr>
          <w:rStyle w:val="StyleUnderline"/>
        </w:rPr>
        <w:t xml:space="preserve">believes </w:t>
      </w:r>
      <w:r w:rsidRPr="000D3421">
        <w:rPr>
          <w:rStyle w:val="StyleUnderline"/>
          <w:highlight w:val="cyan"/>
        </w:rPr>
        <w:t>COVID</w:t>
      </w:r>
      <w:r w:rsidRPr="00EF775C">
        <w:rPr>
          <w:rStyle w:val="StyleUnderline"/>
        </w:rPr>
        <w:t xml:space="preserve">-19 is more likely to </w:t>
      </w:r>
      <w:r w:rsidRPr="000D3421">
        <w:rPr>
          <w:rStyle w:val="Emphasis"/>
          <w:highlight w:val="cyan"/>
        </w:rPr>
        <w:t>promote peace</w:t>
      </w:r>
      <w:r w:rsidRPr="009A2D6D">
        <w:rPr>
          <w:rStyle w:val="StyleUnderline"/>
        </w:rPr>
        <w:t xml:space="preserve"> instead</w:t>
      </w:r>
      <w:r w:rsidRPr="009A2D6D">
        <w:rPr>
          <w:sz w:val="14"/>
        </w:rPr>
        <w:t xml:space="preserve">. He argues </w:t>
      </w:r>
      <w:r w:rsidRPr="00EF775C">
        <w:rPr>
          <w:sz w:val="14"/>
        </w:rPr>
        <w:t xml:space="preserve">that </w:t>
      </w:r>
      <w:r w:rsidRPr="00EF775C">
        <w:rPr>
          <w:rStyle w:val="StyleUnderline"/>
        </w:rPr>
        <w:t>the current pandemic</w:t>
      </w:r>
      <w:r w:rsidRPr="00EF775C">
        <w:rPr>
          <w:sz w:val="14"/>
        </w:rPr>
        <w:t xml:space="preserve"> is affecting all the major powers adversely, which means it </w:t>
      </w:r>
      <w:r w:rsidRPr="00EF775C">
        <w:rPr>
          <w:rStyle w:val="StyleUnderline"/>
        </w:rPr>
        <w:t>isn’t creating tempting windows of opportunity for unaffected states while leaving others weaker and therefore vulnerable</w:t>
      </w:r>
      <w:r w:rsidRPr="00EF775C">
        <w:rPr>
          <w:sz w:val="14"/>
        </w:rPr>
        <w:t>. Instead</w:t>
      </w:r>
      <w:r w:rsidRPr="00EF775C">
        <w:rPr>
          <w:rStyle w:val="StyleUnderline"/>
        </w:rPr>
        <w:t xml:space="preserve">, it is making all </w:t>
      </w:r>
      <w:r w:rsidRPr="00EF775C">
        <w:rPr>
          <w:rStyle w:val="Emphasis"/>
        </w:rPr>
        <w:t>governments more pessimistic</w:t>
      </w:r>
      <w:r w:rsidRPr="00EF775C">
        <w:rPr>
          <w:rStyle w:val="StyleUnderline"/>
        </w:rPr>
        <w:t xml:space="preserve"> about their short- to medium-term prospects</w:t>
      </w:r>
      <w:r w:rsidRPr="00EF775C">
        <w:rPr>
          <w:sz w:val="14"/>
        </w:rPr>
        <w:t xml:space="preserve">. Because </w:t>
      </w:r>
      <w:r w:rsidRPr="00EF775C">
        <w:rPr>
          <w:rStyle w:val="StyleUnderline"/>
        </w:rPr>
        <w:t>states often go to war out of sense of overconfidence</w:t>
      </w:r>
      <w:r w:rsidRPr="00EF775C">
        <w:rPr>
          <w:sz w:val="14"/>
        </w:rPr>
        <w:t xml:space="preserve"> (however misplaced it sometimes turns out to be), </w:t>
      </w:r>
      <w:r w:rsidRPr="00EF775C">
        <w:rPr>
          <w:rStyle w:val="StyleUnderline"/>
        </w:rPr>
        <w:t xml:space="preserve">pandemic-induced pessimism should be </w:t>
      </w:r>
      <w:r w:rsidRPr="00EF775C">
        <w:rPr>
          <w:rStyle w:val="Emphasis"/>
        </w:rPr>
        <w:t>conducive to peace</w:t>
      </w:r>
      <w:r w:rsidRPr="00EF775C">
        <w:rPr>
          <w:sz w:val="14"/>
        </w:rPr>
        <w:t>.</w:t>
      </w:r>
    </w:p>
    <w:p w14:paraId="22C1A98E" w14:textId="77777777" w:rsidR="00F8539E" w:rsidRPr="00EF775C" w:rsidRDefault="00F8539E" w:rsidP="00F8539E">
      <w:pPr>
        <w:rPr>
          <w:sz w:val="16"/>
        </w:rPr>
      </w:pPr>
      <w:r w:rsidRPr="00EF775C">
        <w:rPr>
          <w:sz w:val="16"/>
        </w:rPr>
        <w:t xml:space="preserve">Moreover, </w:t>
      </w:r>
      <w:r w:rsidRPr="00EF775C">
        <w:rPr>
          <w:rStyle w:val="StyleUnderline"/>
        </w:rPr>
        <w:t xml:space="preserve">by its very nature war requires states to assemble lots of people in </w:t>
      </w:r>
      <w:proofErr w:type="gramStart"/>
      <w:r w:rsidRPr="00EF775C">
        <w:rPr>
          <w:rStyle w:val="Emphasis"/>
        </w:rPr>
        <w:t>close proximity</w:t>
      </w:r>
      <w:proofErr w:type="gramEnd"/>
      <w:r w:rsidRPr="00EF775C">
        <w:rPr>
          <w:sz w:val="16"/>
        </w:rPr>
        <w:t xml:space="preserve">—at training camps, military bases, mobilization areas, ships at sea, etc.—and </w:t>
      </w:r>
      <w:r w:rsidRPr="00EF775C">
        <w:rPr>
          <w:rStyle w:val="StyleUnderline"/>
        </w:rPr>
        <w:t>that’s not something you want to do in the middle of a pandemic</w:t>
      </w:r>
      <w:r w:rsidRPr="00EF775C">
        <w:rPr>
          <w:sz w:val="16"/>
        </w:rPr>
        <w:t xml:space="preserve">. For the moment at least, beleaguered governments of all types are focusing on convincing their citizens they are doing everything in their power to protect the public from the disease. Taken together, </w:t>
      </w:r>
      <w:r w:rsidRPr="00EF775C">
        <w:rPr>
          <w:rStyle w:val="StyleUnderline"/>
        </w:rPr>
        <w:t>these considerations might explain why even an impulsive and headstrong warmaker like Saudi Arabia’s Mohammed bin Salman has gotten more interested in winding down his brutal and unsuccessful military campaign</w:t>
      </w:r>
      <w:r w:rsidRPr="00EF775C">
        <w:rPr>
          <w:sz w:val="16"/>
        </w:rPr>
        <w:t xml:space="preserve"> in Yemen.</w:t>
      </w:r>
    </w:p>
    <w:p w14:paraId="7A926800" w14:textId="77777777" w:rsidR="00F8539E" w:rsidRPr="009A2D6D" w:rsidRDefault="00F8539E" w:rsidP="00F8539E">
      <w:pPr>
        <w:rPr>
          <w:sz w:val="16"/>
        </w:rPr>
      </w:pPr>
      <w:r w:rsidRPr="00EF775C">
        <w:rPr>
          <w:sz w:val="16"/>
        </w:rPr>
        <w:t xml:space="preserve">Posen adds that </w:t>
      </w:r>
      <w:r w:rsidRPr="00EF775C">
        <w:rPr>
          <w:rStyle w:val="StyleUnderline"/>
          <w:highlight w:val="cyan"/>
        </w:rPr>
        <w:t>COVID</w:t>
      </w:r>
      <w:r w:rsidRPr="00EF775C">
        <w:rPr>
          <w:rStyle w:val="StyleUnderline"/>
        </w:rPr>
        <w:t>-19 is also</w:t>
      </w:r>
      <w:r w:rsidRPr="009A2D6D">
        <w:rPr>
          <w:rStyle w:val="StyleUnderline"/>
        </w:rPr>
        <w:t xml:space="preserve"> likely to </w:t>
      </w:r>
      <w:r w:rsidRPr="000D3421">
        <w:rPr>
          <w:rStyle w:val="Emphasis"/>
          <w:highlight w:val="cyan"/>
        </w:rPr>
        <w:t xml:space="preserve">reduce </w:t>
      </w:r>
      <w:r w:rsidRPr="00EF775C">
        <w:rPr>
          <w:rStyle w:val="Emphasis"/>
          <w:highlight w:val="cyan"/>
        </w:rPr>
        <w:t>international t</w:t>
      </w:r>
      <w:r w:rsidRPr="000D3421">
        <w:rPr>
          <w:rStyle w:val="Emphasis"/>
          <w:highlight w:val="cyan"/>
        </w:rPr>
        <w:t>rade</w:t>
      </w:r>
      <w:r w:rsidRPr="009A2D6D">
        <w:rPr>
          <w:sz w:val="16"/>
        </w:rPr>
        <w:t xml:space="preserve"> in the short to medium term. Those who believe </w:t>
      </w:r>
      <w:r w:rsidRPr="00EF775C">
        <w:rPr>
          <w:sz w:val="16"/>
        </w:rPr>
        <w:t xml:space="preserve">economic interdependence is a powerful barrier to war might be alarmed by this development, but he points out that </w:t>
      </w:r>
      <w:r w:rsidRPr="00EF775C">
        <w:rPr>
          <w:rStyle w:val="StyleUnderline"/>
        </w:rPr>
        <w:t xml:space="preserve">trade issues have been </w:t>
      </w:r>
      <w:r w:rsidRPr="000D3421">
        <w:rPr>
          <w:rStyle w:val="StyleUnderline"/>
          <w:highlight w:val="cyan"/>
        </w:rPr>
        <w:t xml:space="preserve">a source of </w:t>
      </w:r>
      <w:r w:rsidRPr="000D3421">
        <w:rPr>
          <w:rStyle w:val="Emphasis"/>
          <w:highlight w:val="cyan"/>
        </w:rPr>
        <w:t>considerable friction</w:t>
      </w:r>
      <w:r w:rsidRPr="009A2D6D">
        <w:rPr>
          <w:rStyle w:val="StyleUnderline"/>
        </w:rPr>
        <w:t xml:space="preserve"> in recent years—</w:t>
      </w:r>
      <w:r w:rsidRPr="00EF775C">
        <w:rPr>
          <w:rStyle w:val="StyleUnderline"/>
        </w:rPr>
        <w:t xml:space="preserve">especially between the United States and China—and a degree of decoupling might </w:t>
      </w:r>
      <w:r w:rsidRPr="00EF775C">
        <w:rPr>
          <w:rStyle w:val="Emphasis"/>
        </w:rPr>
        <w:t>reduce tensions</w:t>
      </w:r>
      <w:r w:rsidRPr="00EF775C">
        <w:rPr>
          <w:sz w:val="16"/>
        </w:rPr>
        <w:t xml:space="preserve"> </w:t>
      </w:r>
      <w:r w:rsidRPr="00EF775C">
        <w:rPr>
          <w:rStyle w:val="StyleUnderline"/>
        </w:rPr>
        <w:t>somewhat</w:t>
      </w:r>
      <w:r w:rsidRPr="009A2D6D">
        <w:rPr>
          <w:rStyle w:val="StyleUnderline"/>
        </w:rPr>
        <w:t xml:space="preserve"> </w:t>
      </w:r>
      <w:r w:rsidRPr="000D3421">
        <w:rPr>
          <w:rStyle w:val="StyleUnderline"/>
          <w:highlight w:val="cyan"/>
        </w:rPr>
        <w:t xml:space="preserve">and cause </w:t>
      </w:r>
      <w:r w:rsidRPr="00EF775C">
        <w:rPr>
          <w:rStyle w:val="StyleUnderline"/>
        </w:rPr>
        <w:t xml:space="preserve">the </w:t>
      </w:r>
      <w:r w:rsidRPr="000D3421">
        <w:rPr>
          <w:rStyle w:val="StyleUnderline"/>
          <w:highlight w:val="cyan"/>
        </w:rPr>
        <w:t>odds of war to recede</w:t>
      </w:r>
      <w:r w:rsidRPr="009A2D6D">
        <w:rPr>
          <w:sz w:val="16"/>
        </w:rPr>
        <w:t>.</w:t>
      </w:r>
    </w:p>
    <w:p w14:paraId="5DACC9C6" w14:textId="77777777" w:rsidR="00F8539E" w:rsidRPr="009A2D6D" w:rsidRDefault="00F8539E" w:rsidP="00F8539E">
      <w:pPr>
        <w:rPr>
          <w:sz w:val="16"/>
        </w:rPr>
      </w:pPr>
      <w:r w:rsidRPr="009A2D6D">
        <w:rPr>
          <w:sz w:val="16"/>
        </w:rPr>
        <w:t xml:space="preserve">For these reasons, </w:t>
      </w:r>
      <w:r w:rsidRPr="009A2D6D">
        <w:rPr>
          <w:rStyle w:val="StyleUnderline"/>
        </w:rPr>
        <w:t xml:space="preserve">the pandemic itself may be </w:t>
      </w:r>
      <w:r w:rsidRPr="009A2D6D">
        <w:rPr>
          <w:rStyle w:val="Emphasis"/>
        </w:rPr>
        <w:t>conducive to peace</w:t>
      </w:r>
      <w:r w:rsidRPr="009A2D6D">
        <w:rPr>
          <w:sz w:val="16"/>
        </w:rPr>
        <w:t xml:space="preserve">. </w:t>
      </w:r>
      <w:r w:rsidRPr="009A2D6D">
        <w:rPr>
          <w:rStyle w:val="StyleUnderline"/>
        </w:rPr>
        <w:t>But what about the relationship between broader economic conditions and the likelihood of war</w:t>
      </w:r>
      <w:r w:rsidRPr="009A2D6D">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48C5A1D9" w14:textId="77777777" w:rsidR="00F8539E" w:rsidRPr="009A2D6D" w:rsidRDefault="00F8539E" w:rsidP="00F8539E">
      <w:pPr>
        <w:rPr>
          <w:sz w:val="16"/>
        </w:rPr>
      </w:pPr>
      <w:r w:rsidRPr="009A2D6D">
        <w:rPr>
          <w:sz w:val="16"/>
        </w:rPr>
        <w:t xml:space="preserve">One familiar argument is </w:t>
      </w:r>
      <w:r w:rsidRPr="009A2D6D">
        <w:rPr>
          <w:rStyle w:val="StyleUnderline"/>
        </w:rPr>
        <w:t xml:space="preserve">the so-called </w:t>
      </w:r>
      <w:r w:rsidRPr="000D3421">
        <w:rPr>
          <w:rStyle w:val="StyleUnderline"/>
          <w:highlight w:val="cyan"/>
        </w:rPr>
        <w:t>diversionary</w:t>
      </w:r>
      <w:r w:rsidRPr="009A2D6D">
        <w:rPr>
          <w:sz w:val="16"/>
        </w:rPr>
        <w:t xml:space="preserve"> (or “scapegoat”) </w:t>
      </w:r>
      <w:r w:rsidRPr="000D3421">
        <w:rPr>
          <w:rStyle w:val="StyleUnderline"/>
          <w:highlight w:val="cyan"/>
        </w:rPr>
        <w:t>the</w:t>
      </w:r>
      <w:r w:rsidRPr="00EF775C">
        <w:rPr>
          <w:rStyle w:val="StyleUnderline"/>
          <w:highlight w:val="cyan"/>
        </w:rPr>
        <w:t>ory</w:t>
      </w:r>
      <w:r w:rsidRPr="009A2D6D">
        <w:rPr>
          <w:rStyle w:val="StyleUnderline"/>
        </w:rPr>
        <w:t xml:space="preserve"> of war</w:t>
      </w:r>
      <w:r w:rsidRPr="009A2D6D">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60DED167" w14:textId="77777777" w:rsidR="00F8539E" w:rsidRDefault="00F8539E" w:rsidP="00F8539E">
      <w:pPr>
        <w:rPr>
          <w:sz w:val="16"/>
        </w:rPr>
      </w:pPr>
      <w:r w:rsidRPr="009A2D6D">
        <w:rPr>
          <w:rStyle w:val="StyleUnderline"/>
        </w:rPr>
        <w:t xml:space="preserve">This outcome </w:t>
      </w:r>
      <w:r w:rsidRPr="00EF775C">
        <w:rPr>
          <w:rStyle w:val="StyleUnderline"/>
          <w:highlight w:val="cyan"/>
        </w:rPr>
        <w:t>strikes</w:t>
      </w:r>
      <w:r w:rsidRPr="009A2D6D">
        <w:rPr>
          <w:rStyle w:val="StyleUnderline"/>
        </w:rPr>
        <w:t xml:space="preserve"> me </w:t>
      </w:r>
      <w:r w:rsidRPr="000D3421">
        <w:rPr>
          <w:rStyle w:val="StyleUnderline"/>
          <w:highlight w:val="cyan"/>
        </w:rPr>
        <w:t xml:space="preserve">as </w:t>
      </w:r>
      <w:r w:rsidRPr="000D3421">
        <w:rPr>
          <w:rStyle w:val="Emphasis"/>
          <w:highlight w:val="cyan"/>
        </w:rPr>
        <w:t>unlikely</w:t>
      </w:r>
      <w:r w:rsidRPr="009A2D6D">
        <w:rPr>
          <w:sz w:val="16"/>
        </w:rPr>
        <w:t xml:space="preserve">, even if one ignores the logical and empirical flaws in the theory itself. </w:t>
      </w:r>
      <w:r w:rsidRPr="000D3421">
        <w:rPr>
          <w:rStyle w:val="StyleUnderline"/>
          <w:highlight w:val="cyan"/>
        </w:rPr>
        <w:t>War is</w:t>
      </w:r>
      <w:r w:rsidRPr="009A2D6D">
        <w:rPr>
          <w:rStyle w:val="StyleUnderline"/>
        </w:rPr>
        <w:t xml:space="preserve"> always </w:t>
      </w:r>
      <w:r w:rsidRPr="000D3421">
        <w:rPr>
          <w:rStyle w:val="StyleUnderline"/>
          <w:highlight w:val="cyan"/>
        </w:rPr>
        <w:t>a gamb</w:t>
      </w:r>
      <w:r w:rsidRPr="00EF775C">
        <w:rPr>
          <w:rStyle w:val="StyleUnderline"/>
          <w:highlight w:val="cyan"/>
        </w:rPr>
        <w:t>le</w:t>
      </w:r>
      <w:r w:rsidRPr="009A2D6D">
        <w:rPr>
          <w:rStyle w:val="StyleUnderline"/>
        </w:rPr>
        <w:t xml:space="preserve">, </w:t>
      </w:r>
      <w:r w:rsidRPr="00EF775C">
        <w:rPr>
          <w:rStyle w:val="StyleUnderline"/>
        </w:rPr>
        <w:t xml:space="preserve">and should things go badly—even a little bit—it would </w:t>
      </w:r>
      <w:r w:rsidRPr="00EF775C">
        <w:rPr>
          <w:rStyle w:val="Emphasis"/>
        </w:rPr>
        <w:t>hammer the last nail</w:t>
      </w:r>
      <w:r w:rsidRPr="00EF775C">
        <w:rPr>
          <w:rStyle w:val="StyleUnderline"/>
        </w:rPr>
        <w:t xml:space="preserve"> in the coffin</w:t>
      </w:r>
      <w:r w:rsidRPr="00EF775C">
        <w:rPr>
          <w:sz w:val="16"/>
        </w:rPr>
        <w:t xml:space="preserve"> of Trump’s declining fortunes. Moreover, </w:t>
      </w:r>
      <w:r w:rsidRPr="00EF775C">
        <w:rPr>
          <w:rStyle w:val="StyleUnderline"/>
        </w:rPr>
        <w:t>none of the countries</w:t>
      </w:r>
      <w:r w:rsidRPr="00EF775C">
        <w:rPr>
          <w:sz w:val="16"/>
        </w:rPr>
        <w:t xml:space="preserve"> Trump might consider going after </w:t>
      </w:r>
      <w:r w:rsidRPr="00EF775C">
        <w:rPr>
          <w:rStyle w:val="StyleUnderline"/>
        </w:rPr>
        <w:t xml:space="preserve">pose an </w:t>
      </w:r>
      <w:r w:rsidRPr="00EF775C">
        <w:rPr>
          <w:rStyle w:val="Emphasis"/>
        </w:rPr>
        <w:t>imminent threat</w:t>
      </w:r>
      <w:r w:rsidRPr="00EF775C">
        <w:rPr>
          <w:rStyle w:val="StyleUnderline"/>
        </w:rPr>
        <w:t xml:space="preserve"> to U.S. security</w:t>
      </w:r>
      <w:r w:rsidRPr="00EF775C">
        <w:rPr>
          <w:sz w:val="16"/>
        </w:rPr>
        <w:t xml:space="preserve">, and even his staunchest supporters may wonder why he is wasting time and money going after Iran or Venezuela at a moment when thousands of Americans are dying preventable deaths at home. </w:t>
      </w:r>
      <w:r w:rsidRPr="00EF775C">
        <w:rPr>
          <w:rStyle w:val="StyleUnderline"/>
        </w:rPr>
        <w:t>Even a successful military action won’t put Americans back to work, create the sort of testing-and-tracing regime that competent governments around the world have been able to implement already</w:t>
      </w:r>
      <w:r w:rsidRPr="00EF775C">
        <w:rPr>
          <w:sz w:val="16"/>
        </w:rPr>
        <w:t>, or hasten the development of a vaccine</w:t>
      </w:r>
      <w:r w:rsidRPr="009A2D6D">
        <w:rPr>
          <w:sz w:val="16"/>
        </w:rPr>
        <w:t xml:space="preserve">. </w:t>
      </w:r>
      <w:r w:rsidRPr="000D3421">
        <w:rPr>
          <w:rStyle w:val="StyleUnderline"/>
          <w:highlight w:val="cyan"/>
        </w:rPr>
        <w:t xml:space="preserve">The </w:t>
      </w:r>
      <w:r w:rsidRPr="00EF775C">
        <w:rPr>
          <w:rStyle w:val="StyleUnderline"/>
        </w:rPr>
        <w:t xml:space="preserve">same </w:t>
      </w:r>
      <w:r w:rsidRPr="000D3421">
        <w:rPr>
          <w:rStyle w:val="StyleUnderline"/>
          <w:highlight w:val="cyan"/>
        </w:rPr>
        <w:t xml:space="preserve">logic </w:t>
      </w:r>
      <w:r w:rsidRPr="00EF775C">
        <w:rPr>
          <w:rStyle w:val="StyleUnderline"/>
        </w:rPr>
        <w:t xml:space="preserve">is likely to </w:t>
      </w:r>
      <w:r w:rsidRPr="000D3421">
        <w:rPr>
          <w:rStyle w:val="Emphasis"/>
          <w:highlight w:val="cyan"/>
        </w:rPr>
        <w:t xml:space="preserve">guide </w:t>
      </w:r>
      <w:r w:rsidRPr="00EF775C">
        <w:rPr>
          <w:rStyle w:val="Emphasis"/>
        </w:rPr>
        <w:t xml:space="preserve">the decisions of </w:t>
      </w:r>
      <w:r w:rsidRPr="000D3421">
        <w:rPr>
          <w:rStyle w:val="Emphasis"/>
          <w:highlight w:val="cyan"/>
        </w:rPr>
        <w:t xml:space="preserve">other </w:t>
      </w:r>
      <w:r w:rsidRPr="00EF775C">
        <w:rPr>
          <w:rStyle w:val="Emphasis"/>
        </w:rPr>
        <w:t xml:space="preserve">world </w:t>
      </w:r>
      <w:r w:rsidRPr="000D3421">
        <w:rPr>
          <w:rStyle w:val="Emphasis"/>
          <w:highlight w:val="cyan"/>
        </w:rPr>
        <w:t xml:space="preserve">leaders </w:t>
      </w:r>
      <w:r w:rsidRPr="00EF775C">
        <w:rPr>
          <w:rStyle w:val="Emphasis"/>
        </w:rPr>
        <w:t>too</w:t>
      </w:r>
      <w:r w:rsidRPr="00EF775C">
        <w:rPr>
          <w:sz w:val="16"/>
        </w:rPr>
        <w:t>.</w:t>
      </w:r>
    </w:p>
    <w:p w14:paraId="5F1458DF" w14:textId="77777777" w:rsidR="00F8539E" w:rsidRDefault="00F8539E" w:rsidP="00F8539E">
      <w:pPr>
        <w:pStyle w:val="Heading4"/>
      </w:pPr>
      <w:r>
        <w:t xml:space="preserve">C – Alt </w:t>
      </w:r>
      <w:r>
        <w:rPr>
          <w:u w:val="single"/>
        </w:rPr>
        <w:t>stabilizes</w:t>
      </w:r>
      <w:r w:rsidRPr="003D7B3B">
        <w:t xml:space="preserve"> </w:t>
      </w:r>
      <w:r>
        <w:t>the economy</w:t>
      </w:r>
    </w:p>
    <w:p w14:paraId="2AA257E7" w14:textId="77777777" w:rsidR="00F8539E" w:rsidRPr="00697A06" w:rsidRDefault="00F8539E" w:rsidP="00F8539E">
      <w:pPr>
        <w:rPr>
          <w:sz w:val="16"/>
          <w:szCs w:val="16"/>
        </w:rPr>
      </w:pPr>
      <w:r w:rsidRPr="00FE6630">
        <w:rPr>
          <w:rStyle w:val="Style13ptBold"/>
        </w:rPr>
        <w:t>Kallis et al 18</w:t>
      </w:r>
      <w:r w:rsidRPr="00FE6630">
        <w:t xml:space="preserve"> </w:t>
      </w:r>
      <w:r w:rsidRPr="00697A06">
        <w:rPr>
          <w:sz w:val="16"/>
          <w:szCs w:val="16"/>
        </w:rPr>
        <w:t>[</w:t>
      </w:r>
      <w:proofErr w:type="spellStart"/>
      <w:r w:rsidRPr="00697A06">
        <w:rPr>
          <w:sz w:val="16"/>
          <w:szCs w:val="16"/>
        </w:rPr>
        <w:t>Giorgos</w:t>
      </w:r>
      <w:proofErr w:type="spellEnd"/>
      <w:r w:rsidRPr="00697A06">
        <w:rPr>
          <w:sz w:val="16"/>
          <w:szCs w:val="16"/>
        </w:rPr>
        <w:t xml:space="preserve">.  ICTA, Autonomous University of Barcelona. Vasilis </w:t>
      </w:r>
      <w:proofErr w:type="spellStart"/>
      <w:r w:rsidRPr="00697A06">
        <w:rPr>
          <w:sz w:val="16"/>
          <w:szCs w:val="16"/>
        </w:rPr>
        <w:t>Kostakis</w:t>
      </w:r>
      <w:proofErr w:type="spellEnd"/>
      <w:r w:rsidRPr="00697A06">
        <w:rPr>
          <w:sz w:val="16"/>
          <w:szCs w:val="16"/>
        </w:rPr>
        <w:t xml:space="preserve">. ICREA. Steffen Lange. Ragnar </w:t>
      </w:r>
      <w:proofErr w:type="spellStart"/>
      <w:r w:rsidRPr="00697A06">
        <w:rPr>
          <w:sz w:val="16"/>
          <w:szCs w:val="16"/>
        </w:rPr>
        <w:t>Nurkse</w:t>
      </w:r>
      <w:proofErr w:type="spellEnd"/>
      <w:r w:rsidRPr="00697A06">
        <w:rPr>
          <w:sz w:val="16"/>
          <w:szCs w:val="16"/>
        </w:rPr>
        <w:t xml:space="preserve"> School of Innovation and Governance and Berkman Klein Center for Internet &amp; Society, Harvard University.  Barbara </w:t>
      </w:r>
      <w:proofErr w:type="spellStart"/>
      <w:r w:rsidRPr="00697A06">
        <w:rPr>
          <w:sz w:val="16"/>
          <w:szCs w:val="16"/>
        </w:rPr>
        <w:t>Muraca</w:t>
      </w:r>
      <w:proofErr w:type="spellEnd"/>
      <w:r w:rsidRPr="00697A06">
        <w:rPr>
          <w:sz w:val="16"/>
          <w:szCs w:val="16"/>
        </w:rPr>
        <w:t xml:space="preserve">. Institute for Ecological Economy Research. Susan Paulson. College of Liberal Arts, Oregon State University. Matthias </w:t>
      </w:r>
      <w:proofErr w:type="spellStart"/>
      <w:r w:rsidRPr="00697A06">
        <w:rPr>
          <w:sz w:val="16"/>
          <w:szCs w:val="16"/>
        </w:rPr>
        <w:t>Schmelzer</w:t>
      </w:r>
      <w:proofErr w:type="spellEnd"/>
      <w:r w:rsidRPr="00697A06">
        <w:rPr>
          <w:sz w:val="16"/>
          <w:szCs w:val="16"/>
        </w:rPr>
        <w:t>. Center for Latin American Studies. Research On Degrowth. Annual Review of Environment and Resources. 2018. 43. 298-299]</w:t>
      </w:r>
    </w:p>
    <w:p w14:paraId="3112FA2F" w14:textId="77777777" w:rsidR="00F8539E" w:rsidRPr="00B2795B" w:rsidRDefault="00F8539E" w:rsidP="00F8539E">
      <w:pPr>
        <w:rPr>
          <w:sz w:val="16"/>
        </w:rPr>
      </w:pPr>
      <w:r w:rsidRPr="006833FB">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6833FB">
        <w:rPr>
          <w:rStyle w:val="StyleUnderline"/>
          <w:highlight w:val="cyan"/>
        </w:rPr>
        <w:t>distribution</w:t>
      </w:r>
      <w:r w:rsidRPr="003D7B3B">
        <w:rPr>
          <w:rStyle w:val="StyleUnderline"/>
        </w:rPr>
        <w:t>al policies</w:t>
      </w:r>
      <w:r w:rsidRPr="006833FB">
        <w:rPr>
          <w:rStyle w:val="StyleUnderline"/>
        </w:rPr>
        <w:t xml:space="preserve"> </w:t>
      </w:r>
      <w:r w:rsidRPr="006833FB">
        <w:rPr>
          <w:rStyle w:val="StyleUnderline"/>
          <w:highlight w:val="cyan"/>
        </w:rPr>
        <w:t>could lead to</w:t>
      </w:r>
      <w:r w:rsidRPr="006833FB">
        <w:rPr>
          <w:rStyle w:val="StyleUnderline"/>
        </w:rPr>
        <w:t xml:space="preserve"> a </w:t>
      </w:r>
      <w:r w:rsidRPr="006833FB">
        <w:rPr>
          <w:rStyle w:val="Emphasis"/>
          <w:highlight w:val="cyan"/>
        </w:rPr>
        <w:t>high</w:t>
      </w:r>
      <w:r w:rsidRPr="006833FB">
        <w:rPr>
          <w:rStyle w:val="Emphasis"/>
        </w:rPr>
        <w:t xml:space="preserve"> degree of </w:t>
      </w:r>
      <w:r w:rsidRPr="00EF775C">
        <w:rPr>
          <w:rStyle w:val="Emphasis"/>
        </w:rPr>
        <w:t xml:space="preserve">social </w:t>
      </w:r>
      <w:r w:rsidRPr="006833FB">
        <w:rPr>
          <w:rStyle w:val="Emphasis"/>
          <w:highlight w:val="cyan"/>
        </w:rPr>
        <w:t>welfare</w:t>
      </w:r>
      <w:r w:rsidRPr="006833FB">
        <w:rPr>
          <w:sz w:val="16"/>
        </w:rPr>
        <w:t xml:space="preserve"> (66). Economists may share politicians’ obsession with growth, but </w:t>
      </w:r>
      <w:r w:rsidRPr="006833FB">
        <w:rPr>
          <w:rStyle w:val="StyleUnderline"/>
          <w:highlight w:val="cyan"/>
        </w:rPr>
        <w:t xml:space="preserve">there is </w:t>
      </w:r>
      <w:r w:rsidRPr="006833FB">
        <w:rPr>
          <w:rStyle w:val="Emphasis"/>
          <w:highlight w:val="cyan"/>
        </w:rPr>
        <w:t>nothing</w:t>
      </w:r>
      <w:r w:rsidRPr="006833FB">
        <w:rPr>
          <w:rStyle w:val="StyleUnderline"/>
          <w:highlight w:val="cyan"/>
        </w:rPr>
        <w:t xml:space="preserve"> in</w:t>
      </w:r>
      <w:r w:rsidRPr="006833FB">
        <w:rPr>
          <w:rStyle w:val="StyleUnderline"/>
        </w:rPr>
        <w:t xml:space="preserve"> neoclassical models to suggest that zero or </w:t>
      </w:r>
      <w:r w:rsidRPr="006833FB">
        <w:rPr>
          <w:rStyle w:val="StyleUnderline"/>
          <w:highlight w:val="cyan"/>
        </w:rPr>
        <w:t xml:space="preserve">negative growth </w:t>
      </w:r>
      <w:r w:rsidRPr="00EF775C">
        <w:rPr>
          <w:rStyle w:val="StyleUnderline"/>
        </w:rPr>
        <w:t xml:space="preserve">is </w:t>
      </w:r>
      <w:r w:rsidRPr="00EF775C">
        <w:rPr>
          <w:rStyle w:val="Emphasis"/>
          <w:highlight w:val="cyan"/>
        </w:rPr>
        <w:t>incompatible</w:t>
      </w:r>
      <w:r w:rsidRPr="00EF775C">
        <w:rPr>
          <w:rStyle w:val="StyleUnderline"/>
          <w:highlight w:val="cyan"/>
        </w:rPr>
        <w:t xml:space="preserve"> with</w:t>
      </w:r>
      <w:r w:rsidRPr="006833FB">
        <w:rPr>
          <w:rStyle w:val="StyleUnderline"/>
        </w:rPr>
        <w:t xml:space="preserve"> full employment or </w:t>
      </w:r>
      <w:r w:rsidRPr="006833FB">
        <w:rPr>
          <w:rStyle w:val="StyleUnderline"/>
          <w:highlight w:val="cyan"/>
        </w:rPr>
        <w:t>economic stability</w:t>
      </w:r>
      <w:r w:rsidRPr="006833FB">
        <w:rPr>
          <w:sz w:val="16"/>
        </w:rPr>
        <w:t xml:space="preserve">. In recent years, </w:t>
      </w:r>
      <w:r w:rsidRPr="006833FB">
        <w:rPr>
          <w:rStyle w:val="StyleUnderline"/>
        </w:rPr>
        <w:t>several authors have investigated no-growth economies in the context of established macroeconomic theories</w:t>
      </w:r>
      <w:r w:rsidRPr="006833FB">
        <w:rPr>
          <w:sz w:val="16"/>
        </w:rPr>
        <w:t xml:space="preserve">. From a neoclassical supply-side perspective, </w:t>
      </w:r>
      <w:proofErr w:type="spellStart"/>
      <w:r w:rsidRPr="006833FB">
        <w:rPr>
          <w:sz w:val="16"/>
        </w:rPr>
        <w:t>Irmen</w:t>
      </w:r>
      <w:proofErr w:type="spellEnd"/>
      <w:r w:rsidRPr="006833FB">
        <w:rPr>
          <w:sz w:val="16"/>
        </w:rPr>
        <w:t xml:space="preserve"> (67) shows that </w:t>
      </w:r>
      <w:r w:rsidRPr="006833FB">
        <w:rPr>
          <w:rStyle w:val="StyleUnderline"/>
          <w:highlight w:val="cyan"/>
        </w:rPr>
        <w:t xml:space="preserve">market economies do not </w:t>
      </w:r>
      <w:r w:rsidRPr="003D7B3B">
        <w:rPr>
          <w:rStyle w:val="StyleUnderline"/>
        </w:rPr>
        <w:t xml:space="preserve">always generate growth, nor do they </w:t>
      </w:r>
      <w:r w:rsidRPr="006833FB">
        <w:rPr>
          <w:rStyle w:val="StyleUnderline"/>
          <w:highlight w:val="cyan"/>
        </w:rPr>
        <w:t xml:space="preserve">need growth </w:t>
      </w:r>
      <w:r w:rsidRPr="006833FB">
        <w:rPr>
          <w:rStyle w:val="Emphasis"/>
          <w:highlight w:val="cyan"/>
        </w:rPr>
        <w:t>to function</w:t>
      </w:r>
      <w:r w:rsidRPr="006833FB">
        <w:rPr>
          <w:sz w:val="16"/>
        </w:rPr>
        <w:t xml:space="preserve">. Lange (68) tests several </w:t>
      </w:r>
      <w:r w:rsidRPr="003D7B3B">
        <w:rPr>
          <w:sz w:val="16"/>
        </w:rPr>
        <w:t xml:space="preserve">models and shows that </w:t>
      </w:r>
      <w:r w:rsidRPr="003D7B3B">
        <w:rPr>
          <w:rStyle w:val="StyleUnderline"/>
        </w:rPr>
        <w:t xml:space="preserve">the major condition for </w:t>
      </w:r>
      <w:r w:rsidRPr="003D7B3B">
        <w:rPr>
          <w:rStyle w:val="Emphasis"/>
        </w:rPr>
        <w:t>stable</w:t>
      </w:r>
      <w:r w:rsidRPr="003D7B3B">
        <w:rPr>
          <w:rStyle w:val="StyleUnderline"/>
        </w:rPr>
        <w:t xml:space="preserve"> degrowth is a </w:t>
      </w:r>
      <w:r w:rsidRPr="003D7B3B">
        <w:rPr>
          <w:rStyle w:val="Emphasis"/>
        </w:rPr>
        <w:t>decline in the supply</w:t>
      </w:r>
      <w:r w:rsidRPr="003D7B3B">
        <w:rPr>
          <w:rStyle w:val="StyleUnderline"/>
        </w:rPr>
        <w:t xml:space="preserve"> of production factors</w:t>
      </w:r>
      <w:r w:rsidRPr="003D7B3B">
        <w:rPr>
          <w:sz w:val="16"/>
        </w:rPr>
        <w:t>—labor and/or natural resources—</w:t>
      </w:r>
      <w:r w:rsidRPr="003D7B3B">
        <w:rPr>
          <w:rStyle w:val="StyleUnderline"/>
        </w:rPr>
        <w:t>and a reduction of working hours</w:t>
      </w:r>
      <w:r w:rsidRPr="003D7B3B">
        <w:rPr>
          <w:sz w:val="16"/>
        </w:rPr>
        <w:t xml:space="preserve"> (51). Heikkinen (69) and </w:t>
      </w:r>
      <w:proofErr w:type="spellStart"/>
      <w:r w:rsidRPr="003D7B3B">
        <w:rPr>
          <w:sz w:val="16"/>
        </w:rPr>
        <w:t>Bilancini</w:t>
      </w:r>
      <w:proofErr w:type="spellEnd"/>
      <w:r w:rsidRPr="003D7B3B">
        <w:rPr>
          <w:sz w:val="16"/>
        </w:rPr>
        <w:t xml:space="preserve"> &amp; D’Alessandro (7</w:t>
      </w:r>
      <w:r w:rsidRPr="006833FB">
        <w:rPr>
          <w:sz w:val="16"/>
        </w:rPr>
        <w:t xml:space="preserve">0) develop </w:t>
      </w:r>
      <w:r w:rsidRPr="006833FB">
        <w:rPr>
          <w:rStyle w:val="StyleUnderline"/>
        </w:rPr>
        <w:t xml:space="preserve">neoclassical models in which </w:t>
      </w:r>
      <w:r w:rsidRPr="003D7B3B">
        <w:rPr>
          <w:rStyle w:val="Emphasis"/>
          <w:highlight w:val="cyan"/>
        </w:rPr>
        <w:t>decreases in labor supply</w:t>
      </w:r>
      <w:r w:rsidRPr="006833FB">
        <w:rPr>
          <w:rStyle w:val="StyleUnderline"/>
          <w:highlight w:val="cyan"/>
        </w:rPr>
        <w:t xml:space="preserve"> </w:t>
      </w:r>
      <w:proofErr w:type="gramStart"/>
      <w:r w:rsidRPr="006833FB">
        <w:rPr>
          <w:rStyle w:val="StyleUnderline"/>
          <w:highlight w:val="cyan"/>
        </w:rPr>
        <w:t>lead</w:t>
      </w:r>
      <w:proofErr w:type="gramEnd"/>
      <w:r w:rsidRPr="006833FB">
        <w:rPr>
          <w:rStyle w:val="StyleUnderline"/>
          <w:highlight w:val="cyan"/>
        </w:rPr>
        <w:t xml:space="preserve"> to </w:t>
      </w:r>
      <w:r w:rsidRPr="003D7B3B">
        <w:rPr>
          <w:rStyle w:val="Emphasis"/>
          <w:highlight w:val="cyan"/>
        </w:rPr>
        <w:t>stable degrowth</w:t>
      </w:r>
      <w:r w:rsidRPr="006833FB">
        <w:rPr>
          <w:rStyle w:val="StyleUnderline"/>
        </w:rPr>
        <w:t xml:space="preserve"> with increasing social welfare</w:t>
      </w:r>
      <w:r w:rsidRPr="006833FB">
        <w:rPr>
          <w:sz w:val="16"/>
        </w:rPr>
        <w:t xml:space="preserve">, as </w:t>
      </w:r>
      <w:r w:rsidRPr="006833FB">
        <w:rPr>
          <w:rStyle w:val="StyleUnderline"/>
        </w:rPr>
        <w:t xml:space="preserve">consumption </w:t>
      </w:r>
      <w:r w:rsidRPr="00FE6630">
        <w:rPr>
          <w:rStyle w:val="StyleUnderline"/>
          <w:highlight w:val="cyan"/>
        </w:rPr>
        <w:t xml:space="preserve">losses are </w:t>
      </w:r>
      <w:r w:rsidRPr="003D7B3B">
        <w:rPr>
          <w:rStyle w:val="Emphasis"/>
          <w:highlight w:val="cyan"/>
        </w:rPr>
        <w:t>overcompensated</w:t>
      </w:r>
      <w:r w:rsidRPr="00FE6630">
        <w:rPr>
          <w:rStyle w:val="StyleUnderline"/>
          <w:highlight w:val="cyan"/>
        </w:rPr>
        <w:t xml:space="preserve"> by </w:t>
      </w:r>
      <w:r w:rsidRPr="003D7B3B">
        <w:rPr>
          <w:rStyle w:val="StyleUnderline"/>
        </w:rPr>
        <w:t xml:space="preserve">more </w:t>
      </w:r>
      <w:r w:rsidRPr="00FE6630">
        <w:rPr>
          <w:rStyle w:val="StyleUnderline"/>
          <w:highlight w:val="cyan"/>
        </w:rPr>
        <w:t>free time</w:t>
      </w:r>
      <w:r w:rsidRPr="006833FB">
        <w:rPr>
          <w:rStyle w:val="StyleUnderline"/>
        </w:rPr>
        <w:t>, allowing enjoyment of nonmaterial relational goods</w:t>
      </w:r>
      <w:r w:rsidRPr="006833FB">
        <w:rPr>
          <w:sz w:val="16"/>
        </w:rPr>
        <w:t xml:space="preserve">. In Keynesian models, the primary condition for an end of growth is constant aggregate demand. Fontana &amp; Sawyer (71) emphasize the role of investments: </w:t>
      </w:r>
      <w:r w:rsidRPr="00FE6630">
        <w:rPr>
          <w:rStyle w:val="StyleUnderline"/>
          <w:highlight w:val="cyan"/>
        </w:rPr>
        <w:t xml:space="preserve">If firms </w:t>
      </w:r>
      <w:r w:rsidRPr="003D7B3B">
        <w:rPr>
          <w:rStyle w:val="Emphasis"/>
          <w:highlight w:val="cyan"/>
        </w:rPr>
        <w:t>invest less</w:t>
      </w:r>
      <w:r w:rsidRPr="00FE6630">
        <w:rPr>
          <w:rStyle w:val="StyleUnderline"/>
          <w:highlight w:val="cyan"/>
        </w:rPr>
        <w:t xml:space="preserve">, </w:t>
      </w:r>
      <w:r w:rsidRPr="00FE6630">
        <w:rPr>
          <w:rStyle w:val="Emphasis"/>
          <w:highlight w:val="cyan"/>
        </w:rPr>
        <w:t xml:space="preserve">wage income </w:t>
      </w:r>
      <w:proofErr w:type="gramStart"/>
      <w:r w:rsidRPr="00FE6630">
        <w:rPr>
          <w:rStyle w:val="Emphasis"/>
          <w:highlight w:val="cyan"/>
        </w:rPr>
        <w:t>stabilizes</w:t>
      </w:r>
      <w:proofErr w:type="gramEnd"/>
      <w:r w:rsidRPr="006833FB">
        <w:rPr>
          <w:rStyle w:val="StyleUnderline"/>
        </w:rPr>
        <w:t xml:space="preserve"> and growth is low</w:t>
      </w:r>
      <w:r w:rsidRPr="006833FB">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6833FB">
        <w:rPr>
          <w:rStyle w:val="StyleUnderline"/>
        </w:rPr>
        <w:t>nongrowing economies have zero net investments and savings and a constant sum of consumption and government spending</w:t>
      </w:r>
      <w:r w:rsidRPr="006833FB">
        <w:rPr>
          <w:sz w:val="16"/>
        </w:rPr>
        <w:t xml:space="preserve">. Lack of growth does not mean lack of change. </w:t>
      </w:r>
      <w:r w:rsidRPr="006833FB">
        <w:rPr>
          <w:rStyle w:val="StyleUnderline"/>
        </w:rPr>
        <w:t>Zero change in net investments may entail increased investments in one sector</w:t>
      </w:r>
      <w:r w:rsidRPr="006833FB">
        <w:rPr>
          <w:sz w:val="16"/>
        </w:rPr>
        <w:t xml:space="preserve"> (e.g., renewable energies), </w:t>
      </w:r>
      <w:r w:rsidRPr="006833FB">
        <w:rPr>
          <w:rStyle w:val="StyleUnderline"/>
        </w:rPr>
        <w:t>compensated by disinvestment in another</w:t>
      </w:r>
      <w:r w:rsidRPr="006833FB">
        <w:rPr>
          <w:sz w:val="16"/>
        </w:rPr>
        <w:t xml:space="preserve"> (e.g., coal). Fontana &amp; Sawyer (71) show that with government deficit, private savings can still be positive. </w:t>
      </w:r>
      <w:r w:rsidRPr="003D7B3B">
        <w:rPr>
          <w:rStyle w:val="StyleUnderline"/>
        </w:rPr>
        <w:t xml:space="preserve">High levels of </w:t>
      </w:r>
      <w:r w:rsidRPr="00FE6630">
        <w:rPr>
          <w:rStyle w:val="StyleUnderline"/>
          <w:highlight w:val="cyan"/>
        </w:rPr>
        <w:t xml:space="preserve">employment can be achieved in </w:t>
      </w:r>
      <w:r w:rsidRPr="003D7B3B">
        <w:rPr>
          <w:rStyle w:val="Emphasis"/>
          <w:highlight w:val="cyan"/>
        </w:rPr>
        <w:t>nongrowing</w:t>
      </w:r>
      <w:r w:rsidRPr="00FE6630">
        <w:rPr>
          <w:rStyle w:val="StyleUnderline"/>
          <w:highlight w:val="cyan"/>
        </w:rPr>
        <w:t xml:space="preserve"> economies</w:t>
      </w:r>
      <w:r w:rsidRPr="006833FB">
        <w:rPr>
          <w:rStyle w:val="StyleUnderline"/>
        </w:rPr>
        <w:t xml:space="preserve"> by reducing average working hours, shifting employment toward labor intensive sectors, and/or redirecting technological change to increase resource rather than labor productivity</w:t>
      </w:r>
      <w:r w:rsidRPr="006833FB">
        <w:rPr>
          <w:sz w:val="16"/>
        </w:rPr>
        <w:t xml:space="preserve"> (68). </w:t>
      </w:r>
    </w:p>
    <w:p w14:paraId="40149891" w14:textId="77777777" w:rsidR="00F8539E" w:rsidRPr="00052F83" w:rsidRDefault="00F8539E" w:rsidP="00F8539E">
      <w:pPr>
        <w:rPr>
          <w:rFonts w:asciiTheme="minorHAnsi" w:hAnsiTheme="minorHAnsi"/>
          <w:sz w:val="16"/>
        </w:rPr>
      </w:pPr>
    </w:p>
    <w:p w14:paraId="1A214A88" w14:textId="77777777" w:rsidR="00F8539E" w:rsidRPr="00052F83" w:rsidRDefault="00F8539E" w:rsidP="00F8539E">
      <w:pPr>
        <w:pStyle w:val="Heading4"/>
        <w:rPr>
          <w:lang w:eastAsia="zh-CN"/>
        </w:rPr>
      </w:pPr>
      <w:r>
        <w:rPr>
          <w:lang w:eastAsia="zh-CN"/>
        </w:rPr>
        <w:t>poisons the well</w:t>
      </w:r>
    </w:p>
    <w:p w14:paraId="0A35068C" w14:textId="77777777" w:rsidR="00F8539E" w:rsidRPr="00052F83" w:rsidRDefault="00F8539E" w:rsidP="00F8539E">
      <w:pPr>
        <w:rPr>
          <w:rStyle w:val="Style13ptBold"/>
          <w:rFonts w:asciiTheme="minorHAnsi" w:hAnsiTheme="minorHAnsi"/>
          <w:lang w:eastAsia="zh-CN"/>
        </w:rPr>
      </w:pPr>
      <w:r w:rsidRPr="00052F83">
        <w:rPr>
          <w:rFonts w:asciiTheme="minorHAnsi" w:hAnsiTheme="minorHAnsi"/>
          <w:lang w:eastAsia="zh-CN"/>
        </w:rPr>
        <w:t xml:space="preserve">Stephan </w:t>
      </w:r>
      <w:proofErr w:type="spellStart"/>
      <w:r w:rsidRPr="00052F83">
        <w:rPr>
          <w:rStyle w:val="Style13ptBold"/>
          <w:rFonts w:asciiTheme="minorHAnsi" w:hAnsiTheme="minorHAnsi"/>
        </w:rPr>
        <w:t>Pürhinger</w:t>
      </w:r>
      <w:proofErr w:type="spellEnd"/>
      <w:r w:rsidRPr="00052F83">
        <w:rPr>
          <w:rStyle w:val="Style13ptBold"/>
          <w:rFonts w:asciiTheme="minorHAnsi" w:hAnsiTheme="minorHAnsi"/>
        </w:rPr>
        <w:t xml:space="preserve"> et. al 21</w:t>
      </w:r>
      <w:r w:rsidRPr="00052F83">
        <w:rPr>
          <w:rFonts w:asciiTheme="minorHAnsi" w:hAnsiTheme="minorHAnsi"/>
        </w:rPr>
        <w:t xml:space="preserve">. Institute for Comprehensive Analysis of the Economy, Johannes Kepler University of Linz, Austria, and Institute of Economics, </w:t>
      </w:r>
      <w:proofErr w:type="spellStart"/>
      <w:r w:rsidRPr="00052F83">
        <w:rPr>
          <w:rFonts w:asciiTheme="minorHAnsi" w:hAnsiTheme="minorHAnsi"/>
        </w:rPr>
        <w:t>Cusanus</w:t>
      </w:r>
      <w:proofErr w:type="spellEnd"/>
      <w:r w:rsidRPr="00052F83">
        <w:rPr>
          <w:rFonts w:asciiTheme="minorHAnsi" w:hAnsiTheme="minorHAnsi"/>
        </w:rPr>
        <w:t xml:space="preserve"> Hochschule, </w:t>
      </w:r>
      <w:proofErr w:type="spellStart"/>
      <w:r w:rsidRPr="00052F83">
        <w:rPr>
          <w:rFonts w:asciiTheme="minorHAnsi" w:hAnsiTheme="minorHAnsi"/>
        </w:rPr>
        <w:t>Bernkastel-Kues</w:t>
      </w:r>
      <w:proofErr w:type="spellEnd"/>
      <w:r w:rsidRPr="00052F83">
        <w:rPr>
          <w:rFonts w:asciiTheme="minorHAnsi" w:hAnsiTheme="minorHAnsi"/>
        </w:rPr>
        <w:t xml:space="preserve">, Germany. Laura </w:t>
      </w:r>
      <w:proofErr w:type="spellStart"/>
      <w:r w:rsidRPr="00052F83">
        <w:rPr>
          <w:rFonts w:asciiTheme="minorHAnsi" w:hAnsiTheme="minorHAnsi"/>
        </w:rPr>
        <w:t>Porak</w:t>
      </w:r>
      <w:proofErr w:type="spellEnd"/>
      <w:r w:rsidRPr="00052F83">
        <w:rPr>
          <w:rFonts w:asciiTheme="minorHAnsi" w:hAnsiTheme="minorHAnsi"/>
        </w:rPr>
        <w:t xml:space="preserve">, Institute for Comprehensive Analysis of the Economy. Johanna Rath, Institute for Comprehensive Analysis of the Economy. “Talking about competition? Discursive shifts in the economic imaginary of competition in public debates” </w:t>
      </w:r>
      <w:r w:rsidRPr="00052F83">
        <w:rPr>
          <w:rFonts w:asciiTheme="minorHAnsi" w:hAnsiTheme="minorHAnsi"/>
          <w:i/>
          <w:iCs/>
        </w:rPr>
        <w:t>ICAE Working Paper Series</w:t>
      </w:r>
      <w:r w:rsidRPr="00052F83">
        <w:rPr>
          <w:rFonts w:asciiTheme="minorHAnsi" w:hAnsiTheme="minorHAnsi"/>
        </w:rPr>
        <w:t xml:space="preserve"> (123): 24-26. </w:t>
      </w:r>
    </w:p>
    <w:p w14:paraId="2F48D2BF" w14:textId="77777777" w:rsidR="00F8539E" w:rsidRPr="006C2C31" w:rsidRDefault="00F8539E" w:rsidP="00F8539E">
      <w:pPr>
        <w:rPr>
          <w:rFonts w:asciiTheme="minorHAnsi" w:hAnsiTheme="minorHAnsi"/>
          <w:sz w:val="16"/>
          <w:lang w:eastAsia="zh-CN"/>
        </w:rPr>
      </w:pPr>
      <w:r w:rsidRPr="00052F83">
        <w:rPr>
          <w:rFonts w:asciiTheme="minorHAnsi" w:hAnsiTheme="minorHAnsi"/>
          <w:sz w:val="16"/>
          <w:lang w:eastAsia="zh-CN"/>
        </w:rPr>
        <w:t xml:space="preserve">First, </w:t>
      </w:r>
      <w:r w:rsidRPr="00052F83">
        <w:rPr>
          <w:rStyle w:val="StyleUnderline"/>
          <w:rFonts w:asciiTheme="minorHAnsi" w:hAnsiTheme="minorHAnsi"/>
          <w:highlight w:val="cyan"/>
          <w:lang w:eastAsia="zh-CN"/>
        </w:rPr>
        <w:t>competition is</w:t>
      </w:r>
      <w:r w:rsidRPr="00052F83">
        <w:rPr>
          <w:rStyle w:val="StyleUnderline"/>
          <w:rFonts w:asciiTheme="minorHAnsi" w:hAnsiTheme="minorHAnsi"/>
          <w:lang w:eastAsia="zh-CN"/>
        </w:rPr>
        <w:t xml:space="preserve"> only </w:t>
      </w:r>
      <w:r w:rsidRPr="00052F83">
        <w:rPr>
          <w:rStyle w:val="StyleUnderline"/>
          <w:rFonts w:asciiTheme="minorHAnsi" w:hAnsiTheme="minorHAnsi"/>
          <w:highlight w:val="cyan"/>
          <w:lang w:eastAsia="zh-CN"/>
        </w:rPr>
        <w:t xml:space="preserve">rarely questioned </w:t>
      </w:r>
      <w:r w:rsidRPr="006C2C31">
        <w:rPr>
          <w:rStyle w:val="StyleUnderline"/>
          <w:rFonts w:asciiTheme="minorHAnsi" w:hAnsiTheme="minorHAnsi"/>
          <w:lang w:eastAsia="zh-CN"/>
        </w:rPr>
        <w:t xml:space="preserve">as a superior economic and social order, but rather “well-functioning” competition is presented </w:t>
      </w:r>
      <w:r w:rsidRPr="00052F83">
        <w:rPr>
          <w:rStyle w:val="StyleUnderline"/>
          <w:rFonts w:asciiTheme="minorHAnsi" w:hAnsiTheme="minorHAnsi"/>
          <w:highlight w:val="cyan"/>
          <w:lang w:eastAsia="zh-CN"/>
        </w:rPr>
        <w:t xml:space="preserve">as </w:t>
      </w:r>
      <w:r w:rsidRPr="006C2C31">
        <w:rPr>
          <w:rStyle w:val="StyleUnderline"/>
          <w:rFonts w:asciiTheme="minorHAnsi" w:hAnsiTheme="minorHAnsi"/>
          <w:lang w:eastAsia="zh-CN"/>
        </w:rPr>
        <w:t xml:space="preserve">a </w:t>
      </w:r>
      <w:r w:rsidRPr="00052F83">
        <w:rPr>
          <w:rStyle w:val="StyleUnderline"/>
          <w:rFonts w:asciiTheme="minorHAnsi" w:hAnsiTheme="minorHAnsi"/>
          <w:highlight w:val="cyan"/>
          <w:lang w:eastAsia="zh-CN"/>
        </w:rPr>
        <w:t xml:space="preserve">necessary </w:t>
      </w:r>
      <w:r w:rsidRPr="006C2C31">
        <w:rPr>
          <w:rStyle w:val="StyleUnderline"/>
          <w:rFonts w:asciiTheme="minorHAnsi" w:hAnsiTheme="minorHAnsi"/>
          <w:lang w:eastAsia="zh-CN"/>
        </w:rPr>
        <w:t>precondition</w:t>
      </w:r>
      <w:r w:rsidRPr="00052F83">
        <w:rPr>
          <w:rStyle w:val="StyleUnderline"/>
          <w:rFonts w:asciiTheme="minorHAnsi" w:hAnsiTheme="minorHAnsi"/>
          <w:lang w:eastAsia="zh-CN"/>
        </w:rPr>
        <w:t xml:space="preserve"> for societal wealth and progress. </w:t>
      </w:r>
      <w:r w:rsidRPr="00052F83">
        <w:rPr>
          <w:rFonts w:asciiTheme="minorHAnsi" w:hAnsiTheme="minorHAnsi"/>
          <w:sz w:val="16"/>
          <w:lang w:eastAsia="zh-CN"/>
        </w:rPr>
        <w:t xml:space="preserve">This position is </w:t>
      </w:r>
      <w:r w:rsidRPr="00052F83">
        <w:rPr>
          <w:rStyle w:val="StyleUnderline"/>
          <w:rFonts w:asciiTheme="minorHAnsi" w:hAnsiTheme="minorHAnsi"/>
          <w:lang w:eastAsia="zh-CN"/>
        </w:rPr>
        <w:t>in line with the tradition of economic theory</w:t>
      </w:r>
      <w:r w:rsidRPr="00052F83">
        <w:rPr>
          <w:rFonts w:asciiTheme="minorHAnsi" w:hAnsiTheme="minorHAnsi"/>
          <w:sz w:val="16"/>
          <w:lang w:eastAsia="zh-CN"/>
        </w:rPr>
        <w:t xml:space="preserve"> since classical political </w:t>
      </w:r>
      <w:proofErr w:type="spellStart"/>
      <w:r w:rsidRPr="00052F83">
        <w:rPr>
          <w:rFonts w:asciiTheme="minorHAnsi" w:hAnsiTheme="minorHAnsi"/>
          <w:sz w:val="16"/>
          <w:lang w:eastAsia="zh-CN"/>
        </w:rPr>
        <w:t>economyviii</w:t>
      </w:r>
      <w:proofErr w:type="spellEnd"/>
      <w:r w:rsidRPr="00052F83">
        <w:rPr>
          <w:rFonts w:asciiTheme="minorHAnsi" w:hAnsiTheme="minorHAnsi"/>
          <w:sz w:val="16"/>
          <w:lang w:eastAsia="zh-CN"/>
        </w:rPr>
        <w:t xml:space="preserve"> (Smith, Ricardo</w:t>
      </w:r>
      <w:r w:rsidRPr="006C2C31">
        <w:rPr>
          <w:rFonts w:asciiTheme="minorHAnsi" w:hAnsiTheme="minorHAnsi"/>
          <w:sz w:val="16"/>
          <w:lang w:eastAsia="zh-CN"/>
        </w:rPr>
        <w:t xml:space="preserve">), </w:t>
      </w:r>
      <w:r w:rsidRPr="006C2C31">
        <w:rPr>
          <w:rStyle w:val="StyleUnderline"/>
          <w:rFonts w:asciiTheme="minorHAnsi" w:hAnsiTheme="minorHAnsi"/>
          <w:lang w:eastAsia="zh-CN"/>
        </w:rPr>
        <w:t>stressing the importance of competition and the danger of monopolies for the functioning of the market</w:t>
      </w:r>
      <w:r w:rsidRPr="006C2C31">
        <w:rPr>
          <w:rFonts w:asciiTheme="minorHAnsi" w:hAnsiTheme="minorHAnsi"/>
          <w:sz w:val="16"/>
          <w:lang w:eastAsia="zh-CN"/>
        </w:rPr>
        <w:t xml:space="preserve"> (Backhouse, 1990; </w:t>
      </w:r>
      <w:proofErr w:type="spellStart"/>
      <w:r w:rsidRPr="006C2C31">
        <w:rPr>
          <w:rFonts w:asciiTheme="minorHAnsi" w:hAnsiTheme="minorHAnsi"/>
          <w:sz w:val="16"/>
          <w:lang w:eastAsia="zh-CN"/>
        </w:rPr>
        <w:t>Gane</w:t>
      </w:r>
      <w:proofErr w:type="spellEnd"/>
      <w:r w:rsidRPr="006C2C31">
        <w:rPr>
          <w:rFonts w:asciiTheme="minorHAnsi" w:hAnsiTheme="minorHAnsi"/>
          <w:sz w:val="16"/>
          <w:lang w:eastAsia="zh-CN"/>
        </w:rPr>
        <w:t xml:space="preserve">, 2019; </w:t>
      </w:r>
      <w:proofErr w:type="spellStart"/>
      <w:r w:rsidRPr="006C2C31">
        <w:rPr>
          <w:rFonts w:asciiTheme="minorHAnsi" w:hAnsiTheme="minorHAnsi"/>
          <w:sz w:val="16"/>
          <w:lang w:eastAsia="zh-CN"/>
        </w:rPr>
        <w:t>Altreiter</w:t>
      </w:r>
      <w:proofErr w:type="spellEnd"/>
      <w:r w:rsidRPr="006C2C31">
        <w:rPr>
          <w:rFonts w:asciiTheme="minorHAnsi" w:hAnsiTheme="minorHAnsi"/>
          <w:sz w:val="16"/>
          <w:lang w:eastAsia="zh-CN"/>
        </w:rPr>
        <w:t xml:space="preserve"> et al., 2020); a continuity emphasized by direct reference to academic authorities such as Adam Smith or David Ricardo.</w:t>
      </w:r>
    </w:p>
    <w:p w14:paraId="17C9B178" w14:textId="77777777" w:rsidR="00F8539E" w:rsidRPr="006C2C31" w:rsidRDefault="00F8539E" w:rsidP="00F8539E">
      <w:pPr>
        <w:rPr>
          <w:rFonts w:asciiTheme="minorHAnsi" w:hAnsiTheme="minorHAnsi"/>
          <w:sz w:val="16"/>
          <w:lang w:eastAsia="zh-CN"/>
        </w:rPr>
      </w:pPr>
      <w:r w:rsidRPr="006C2C31">
        <w:rPr>
          <w:rFonts w:asciiTheme="minorHAnsi" w:hAnsiTheme="minorHAnsi"/>
          <w:sz w:val="16"/>
          <w:lang w:eastAsia="zh-CN"/>
        </w:rPr>
        <w:t xml:space="preserve">“But in fact, </w:t>
      </w:r>
      <w:r w:rsidRPr="006C2C31">
        <w:rPr>
          <w:rStyle w:val="StyleUnderline"/>
          <w:rFonts w:asciiTheme="minorHAnsi" w:hAnsiTheme="minorHAnsi"/>
          <w:lang w:eastAsia="zh-CN"/>
        </w:rPr>
        <w:t xml:space="preserve">all our research on free trade is only about possible side effects and how to deal with them. But it never leads to the </w:t>
      </w:r>
      <w:proofErr w:type="gramStart"/>
      <w:r w:rsidRPr="006C2C31">
        <w:rPr>
          <w:rStyle w:val="StyleUnderline"/>
          <w:rFonts w:asciiTheme="minorHAnsi" w:hAnsiTheme="minorHAnsi"/>
          <w:lang w:eastAsia="zh-CN"/>
        </w:rPr>
        <w:t>conclusion:</w:t>
      </w:r>
      <w:proofErr w:type="gramEnd"/>
      <w:r w:rsidRPr="006C2C31">
        <w:rPr>
          <w:rFonts w:asciiTheme="minorHAnsi" w:hAnsiTheme="minorHAnsi"/>
          <w:sz w:val="16"/>
          <w:lang w:eastAsia="zh-CN"/>
        </w:rPr>
        <w:t xml:space="preserve"> let’s close the borders. And it does not change the 200-year-old insight that free trade is beneficial overall.” (Presse, 0932_2017; emphasis added)</w:t>
      </w:r>
    </w:p>
    <w:p w14:paraId="2FAA1865" w14:textId="77777777" w:rsidR="00F8539E" w:rsidRPr="00052F83" w:rsidRDefault="00F8539E" w:rsidP="00F8539E">
      <w:pPr>
        <w:rPr>
          <w:rFonts w:asciiTheme="minorHAnsi" w:hAnsiTheme="minorHAnsi"/>
          <w:sz w:val="16"/>
          <w:lang w:eastAsia="zh-CN"/>
        </w:rPr>
      </w:pPr>
      <w:r w:rsidRPr="006C2C31">
        <w:rPr>
          <w:rFonts w:asciiTheme="minorHAnsi" w:hAnsiTheme="minorHAnsi"/>
          <w:sz w:val="16"/>
          <w:lang w:eastAsia="zh-CN"/>
        </w:rPr>
        <w:t xml:space="preserve">Hence, </w:t>
      </w:r>
      <w:r w:rsidRPr="006C2C31">
        <w:rPr>
          <w:rStyle w:val="StyleUnderline"/>
          <w:rFonts w:asciiTheme="minorHAnsi" w:hAnsiTheme="minorHAnsi"/>
          <w:lang w:eastAsia="zh-CN"/>
        </w:rPr>
        <w:t xml:space="preserve">the basic imaginary of </w:t>
      </w:r>
      <w:r w:rsidRPr="00052F83">
        <w:rPr>
          <w:rStyle w:val="StyleUnderline"/>
          <w:rFonts w:asciiTheme="minorHAnsi" w:hAnsiTheme="minorHAnsi"/>
          <w:highlight w:val="cyan"/>
          <w:lang w:eastAsia="zh-CN"/>
        </w:rPr>
        <w:t xml:space="preserve">competition </w:t>
      </w:r>
      <w:r w:rsidRPr="006C2C31">
        <w:rPr>
          <w:rStyle w:val="StyleUnderline"/>
          <w:rFonts w:asciiTheme="minorHAnsi" w:hAnsiTheme="minorHAnsi"/>
          <w:lang w:eastAsia="zh-CN"/>
        </w:rPr>
        <w:t xml:space="preserve">as something positive </w:t>
      </w:r>
      <w:r w:rsidRPr="00052F83">
        <w:rPr>
          <w:rStyle w:val="StyleUnderline"/>
          <w:rFonts w:asciiTheme="minorHAnsi" w:hAnsiTheme="minorHAnsi"/>
          <w:highlight w:val="cyan"/>
          <w:lang w:eastAsia="zh-CN"/>
        </w:rPr>
        <w:t>is</w:t>
      </w:r>
      <w:r w:rsidRPr="00052F83">
        <w:rPr>
          <w:rStyle w:val="StyleUnderline"/>
          <w:rFonts w:asciiTheme="minorHAnsi" w:hAnsiTheme="minorHAnsi"/>
          <w:lang w:eastAsia="zh-CN"/>
        </w:rPr>
        <w:t xml:space="preserve"> no more discussed in the economists’ discourse but has become self-evident in the course of time, marking </w:t>
      </w:r>
      <w:r w:rsidRPr="00052F83">
        <w:rPr>
          <w:rStyle w:val="StyleUnderline"/>
          <w:rFonts w:asciiTheme="minorHAnsi" w:hAnsiTheme="minorHAnsi"/>
          <w:highlight w:val="cyan"/>
          <w:lang w:eastAsia="zh-CN"/>
        </w:rPr>
        <w:t>a “</w:t>
      </w:r>
      <w:r w:rsidRPr="00052F83">
        <w:rPr>
          <w:rStyle w:val="Emphasis"/>
          <w:rFonts w:asciiTheme="minorHAnsi" w:hAnsiTheme="minorHAnsi"/>
          <w:highlight w:val="cyan"/>
          <w:lang w:eastAsia="zh-CN"/>
        </w:rPr>
        <w:t>discursive limit</w:t>
      </w:r>
      <w:r w:rsidRPr="00052F83">
        <w:rPr>
          <w:rStyle w:val="StyleUnderline"/>
          <w:rFonts w:asciiTheme="minorHAnsi" w:hAnsiTheme="minorHAnsi"/>
          <w:lang w:eastAsia="zh-CN"/>
        </w:rPr>
        <w:t>”</w:t>
      </w:r>
      <w:r w:rsidRPr="00052F83">
        <w:rPr>
          <w:rFonts w:asciiTheme="minorHAnsi" w:hAnsiTheme="minorHAnsi"/>
          <w:sz w:val="16"/>
          <w:lang w:eastAsia="zh-CN"/>
        </w:rPr>
        <w:t xml:space="preserve"> (</w:t>
      </w:r>
      <w:proofErr w:type="spellStart"/>
      <w:r w:rsidRPr="00052F83">
        <w:rPr>
          <w:rFonts w:asciiTheme="minorHAnsi" w:hAnsiTheme="minorHAnsi"/>
          <w:sz w:val="16"/>
          <w:lang w:eastAsia="zh-CN"/>
        </w:rPr>
        <w:t>Jäger</w:t>
      </w:r>
      <w:proofErr w:type="spellEnd"/>
      <w:r w:rsidRPr="00052F83">
        <w:rPr>
          <w:rFonts w:asciiTheme="minorHAnsi" w:hAnsiTheme="minorHAnsi"/>
          <w:sz w:val="16"/>
          <w:lang w:eastAsia="zh-CN"/>
        </w:rPr>
        <w:t xml:space="preserve"> and Maier, 2016) in the economic expert discourse. Thus, even though the effects of competition are criticized, the benefits of this social order seem to outweigh the costs. Moreover, while claiming to provide positivist analyses, </w:t>
      </w:r>
      <w:r w:rsidRPr="00052F83">
        <w:rPr>
          <w:rStyle w:val="StyleUnderline"/>
          <w:rFonts w:asciiTheme="minorHAnsi" w:hAnsiTheme="minorHAnsi"/>
          <w:lang w:eastAsia="zh-CN"/>
        </w:rPr>
        <w:t xml:space="preserve">competition in total </w:t>
      </w:r>
      <w:r w:rsidRPr="00052F83">
        <w:rPr>
          <w:rStyle w:val="StyleUnderline"/>
          <w:rFonts w:asciiTheme="minorHAnsi" w:hAnsiTheme="minorHAnsi"/>
          <w:highlight w:val="cyan"/>
          <w:lang w:eastAsia="zh-CN"/>
        </w:rPr>
        <w:t>appears</w:t>
      </w:r>
      <w:r w:rsidRPr="00052F83">
        <w:rPr>
          <w:rStyle w:val="StyleUnderline"/>
          <w:rFonts w:asciiTheme="minorHAnsi" w:hAnsiTheme="minorHAnsi"/>
          <w:lang w:eastAsia="zh-CN"/>
        </w:rPr>
        <w:t xml:space="preserve"> in most cases </w:t>
      </w:r>
      <w:r w:rsidRPr="00052F83">
        <w:rPr>
          <w:rStyle w:val="StyleUnderline"/>
          <w:rFonts w:asciiTheme="minorHAnsi" w:hAnsiTheme="minorHAnsi"/>
          <w:highlight w:val="cyan"/>
          <w:lang w:eastAsia="zh-CN"/>
        </w:rPr>
        <w:t xml:space="preserve">implicitly as a positively connoted </w:t>
      </w:r>
      <w:r w:rsidRPr="006C2C31">
        <w:rPr>
          <w:rStyle w:val="StyleUnderline"/>
          <w:rFonts w:asciiTheme="minorHAnsi" w:hAnsiTheme="minorHAnsi"/>
          <w:lang w:eastAsia="zh-CN"/>
        </w:rPr>
        <w:t>concept</w:t>
      </w:r>
      <w:r w:rsidRPr="00052F83">
        <w:rPr>
          <w:rStyle w:val="StyleUnderline"/>
          <w:rFonts w:asciiTheme="minorHAnsi" w:hAnsiTheme="minorHAnsi"/>
          <w:lang w:eastAsia="zh-CN"/>
        </w:rPr>
        <w:t>, which brings benefits</w:t>
      </w:r>
      <w:r w:rsidRPr="00052F83">
        <w:rPr>
          <w:rStyle w:val="StyleUnderline"/>
          <w:rFonts w:asciiTheme="minorHAnsi" w:hAnsiTheme="minorHAnsi"/>
        </w:rPr>
        <w:t xml:space="preserve"> </w:t>
      </w:r>
      <w:r w:rsidRPr="00052F83">
        <w:rPr>
          <w:rStyle w:val="StyleUnderline"/>
          <w:rFonts w:asciiTheme="minorHAnsi" w:hAnsiTheme="minorHAnsi"/>
          <w:lang w:eastAsia="zh-CN"/>
        </w:rPr>
        <w:t>to both the economy and the society. In this regard, terms like “free trade,” “market,” or “capitalism” are used as synonyms for “competition</w:t>
      </w:r>
      <w:r w:rsidRPr="00052F83">
        <w:rPr>
          <w:rFonts w:asciiTheme="minorHAnsi" w:hAnsiTheme="minorHAnsi"/>
          <w:sz w:val="16"/>
          <w:lang w:eastAsia="zh-CN"/>
        </w:rPr>
        <w:t>.”</w:t>
      </w:r>
    </w:p>
    <w:p w14:paraId="2B769F54" w14:textId="77777777" w:rsidR="00F8539E" w:rsidRPr="00052F83" w:rsidRDefault="00F8539E" w:rsidP="00F8539E">
      <w:pPr>
        <w:rPr>
          <w:rStyle w:val="StyleUnderline"/>
          <w:rFonts w:asciiTheme="minorHAnsi" w:hAnsiTheme="minorHAnsi"/>
          <w:lang w:eastAsia="zh-CN"/>
        </w:rPr>
      </w:pPr>
      <w:r w:rsidRPr="00052F83">
        <w:rPr>
          <w:rStyle w:val="StyleUnderline"/>
          <w:rFonts w:asciiTheme="minorHAnsi" w:hAnsiTheme="minorHAnsi"/>
          <w:lang w:eastAsia="zh-CN"/>
        </w:rPr>
        <w:t xml:space="preserve">Strongly connected to this notion </w:t>
      </w:r>
      <w:r w:rsidRPr="006C2C31">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 xml:space="preserve">tendency to describe </w:t>
      </w:r>
      <w:r w:rsidRPr="006C2C31">
        <w:rPr>
          <w:rStyle w:val="StyleUnderline"/>
          <w:rFonts w:asciiTheme="minorHAnsi" w:hAnsiTheme="minorHAnsi"/>
          <w:lang w:eastAsia="zh-CN"/>
        </w:rPr>
        <w:t>competition not only as one</w:t>
      </w:r>
      <w:r w:rsidRPr="00052F83">
        <w:rPr>
          <w:rStyle w:val="StyleUnderline"/>
          <w:rFonts w:asciiTheme="minorHAnsi" w:hAnsiTheme="minorHAnsi"/>
          <w:lang w:eastAsia="zh-CN"/>
        </w:rPr>
        <w:t xml:space="preserve"> possible form of social or economic organization, but as something “</w:t>
      </w:r>
      <w:r w:rsidRPr="00052F83">
        <w:rPr>
          <w:rStyle w:val="StyleUnderline"/>
          <w:rFonts w:asciiTheme="minorHAnsi" w:hAnsiTheme="minorHAnsi"/>
          <w:highlight w:val="cyan"/>
          <w:lang w:eastAsia="zh-CN"/>
        </w:rPr>
        <w:t>without alternative</w:t>
      </w:r>
      <w:r w:rsidRPr="00052F83">
        <w:rPr>
          <w:rStyle w:val="StyleUnderline"/>
          <w:rFonts w:asciiTheme="minorHAnsi" w:hAnsiTheme="minorHAnsi"/>
          <w:lang w:eastAsia="zh-CN"/>
        </w:rPr>
        <w:t xml:space="preserve">”, so the “economy,” “market,” and “competition” are nearly equated within the discourse </w:t>
      </w:r>
      <w:r w:rsidRPr="00052F83">
        <w:rPr>
          <w:rFonts w:asciiTheme="minorHAnsi" w:hAnsiTheme="minorHAnsi"/>
          <w:sz w:val="16"/>
          <w:lang w:eastAsia="zh-CN"/>
        </w:rPr>
        <w:t xml:space="preserve">(Polanyi, 1977), </w:t>
      </w:r>
      <w:r w:rsidRPr="00052F83">
        <w:rPr>
          <w:rStyle w:val="Emphasis"/>
          <w:rFonts w:asciiTheme="minorHAnsi" w:hAnsiTheme="minorHAnsi"/>
          <w:highlight w:val="cyan"/>
          <w:lang w:eastAsia="zh-CN"/>
        </w:rPr>
        <w:t xml:space="preserve">prohibiting other ways of </w:t>
      </w:r>
      <w:proofErr w:type="gramStart"/>
      <w:r w:rsidRPr="00052F83">
        <w:rPr>
          <w:rStyle w:val="Emphasis"/>
          <w:rFonts w:asciiTheme="minorHAnsi" w:hAnsiTheme="minorHAnsi"/>
          <w:highlight w:val="cyan"/>
          <w:lang w:eastAsia="zh-CN"/>
        </w:rPr>
        <w:t>thinking</w:t>
      </w:r>
      <w:proofErr w:type="gramEnd"/>
      <w:r w:rsidRPr="00052F83">
        <w:rPr>
          <w:rStyle w:val="Emphasis"/>
          <w:rFonts w:asciiTheme="minorHAnsi" w:hAnsiTheme="minorHAnsi"/>
          <w:highlight w:val="cyan"/>
          <w:lang w:eastAsia="zh-CN"/>
        </w:rPr>
        <w:t xml:space="preserve"> </w:t>
      </w:r>
      <w:r w:rsidRPr="006C2C31">
        <w:rPr>
          <w:rStyle w:val="Emphasis"/>
          <w:rFonts w:asciiTheme="minorHAnsi" w:hAnsiTheme="minorHAnsi"/>
          <w:lang w:eastAsia="zh-CN"/>
        </w:rPr>
        <w:t xml:space="preserve">and talking </w:t>
      </w:r>
      <w:r w:rsidRPr="00052F83">
        <w:rPr>
          <w:rStyle w:val="Emphasis"/>
          <w:rFonts w:asciiTheme="minorHAnsi" w:hAnsiTheme="minorHAnsi"/>
          <w:highlight w:val="cyan"/>
          <w:lang w:eastAsia="zh-CN"/>
        </w:rPr>
        <w:t xml:space="preserve">about </w:t>
      </w:r>
      <w:r w:rsidRPr="006C2C31">
        <w:rPr>
          <w:rStyle w:val="Emphasis"/>
          <w:rFonts w:asciiTheme="minorHAnsi" w:hAnsiTheme="minorHAnsi"/>
          <w:lang w:eastAsia="zh-CN"/>
        </w:rPr>
        <w:t xml:space="preserve">“the </w:t>
      </w:r>
      <w:r w:rsidRPr="00052F83">
        <w:rPr>
          <w:rStyle w:val="Emphasis"/>
          <w:rFonts w:asciiTheme="minorHAnsi" w:hAnsiTheme="minorHAnsi"/>
          <w:highlight w:val="cyan"/>
          <w:lang w:eastAsia="zh-CN"/>
        </w:rPr>
        <w:t>economy</w:t>
      </w:r>
      <w:r w:rsidRPr="00052F83">
        <w:rPr>
          <w:rStyle w:val="Emphasis"/>
          <w:rFonts w:asciiTheme="minorHAnsi" w:hAnsiTheme="minorHAnsi"/>
          <w:lang w:eastAsia="zh-CN"/>
        </w:rPr>
        <w:t>.”</w:t>
      </w:r>
      <w:r w:rsidRPr="00052F83">
        <w:rPr>
          <w:rFonts w:asciiTheme="minorHAnsi" w:hAnsiTheme="minorHAnsi"/>
          <w:sz w:val="16"/>
          <w:lang w:eastAsia="zh-CN"/>
        </w:rPr>
        <w:t xml:space="preserve"> </w:t>
      </w:r>
      <w:r w:rsidRPr="00052F83">
        <w:rPr>
          <w:rStyle w:val="StyleUnderline"/>
          <w:rFonts w:asciiTheme="minorHAnsi" w:hAnsiTheme="minorHAnsi"/>
          <w:lang w:eastAsia="zh-CN"/>
        </w:rPr>
        <w:t>These findings match the diagnosis of an increasingly strong reliance on competition as the prime mode of social organization</w:t>
      </w:r>
      <w:r w:rsidRPr="00052F83">
        <w:rPr>
          <w:rFonts w:asciiTheme="minorHAnsi" w:hAnsiTheme="minorHAnsi"/>
          <w:sz w:val="16"/>
          <w:lang w:eastAsia="zh-CN"/>
        </w:rPr>
        <w:t xml:space="preserve">, which is observable in policies and public discourse (Davies, 2017; </w:t>
      </w:r>
      <w:proofErr w:type="spellStart"/>
      <w:r w:rsidRPr="00052F83">
        <w:rPr>
          <w:rFonts w:asciiTheme="minorHAnsi" w:hAnsiTheme="minorHAnsi"/>
          <w:sz w:val="16"/>
          <w:lang w:eastAsia="zh-CN"/>
        </w:rPr>
        <w:t>Altreiter</w:t>
      </w:r>
      <w:proofErr w:type="spellEnd"/>
      <w:r w:rsidRPr="00052F83">
        <w:rPr>
          <w:rFonts w:asciiTheme="minorHAnsi" w:hAnsiTheme="minorHAnsi"/>
          <w:sz w:val="16"/>
          <w:lang w:eastAsia="zh-CN"/>
        </w:rPr>
        <w:t xml:space="preserve"> et al., 2020, p. 4). Therefore, </w:t>
      </w:r>
      <w:r w:rsidRPr="00052F83">
        <w:rPr>
          <w:rStyle w:val="StyleUnderline"/>
          <w:rFonts w:asciiTheme="minorHAnsi" w:hAnsiTheme="minorHAnsi"/>
          <w:lang w:eastAsia="zh-CN"/>
        </w:rPr>
        <w:t xml:space="preserve">both the concept of social organization and the benefits of </w:t>
      </w:r>
      <w:r w:rsidRPr="006C2C31">
        <w:rPr>
          <w:rStyle w:val="StyleUnderline"/>
          <w:rFonts w:asciiTheme="minorHAnsi" w:hAnsiTheme="minorHAnsi"/>
          <w:lang w:eastAsia="zh-CN"/>
        </w:rPr>
        <w:t xml:space="preserve">competition appear as </w:t>
      </w:r>
      <w:r w:rsidRPr="00052F83">
        <w:rPr>
          <w:rStyle w:val="StyleUnderline"/>
          <w:rFonts w:asciiTheme="minorHAnsi" w:hAnsiTheme="minorHAnsi"/>
          <w:highlight w:val="cyan"/>
          <w:lang w:eastAsia="zh-CN"/>
        </w:rPr>
        <w:t>“sedimented knowledge</w:t>
      </w:r>
      <w:r w:rsidRPr="00052F83">
        <w:rPr>
          <w:rStyle w:val="StyleUnderline"/>
          <w:rFonts w:asciiTheme="minorHAnsi" w:hAnsiTheme="minorHAnsi"/>
          <w:lang w:eastAsia="zh-CN"/>
        </w:rPr>
        <w:t>” of economic experts</w:t>
      </w:r>
      <w:r w:rsidRPr="00052F83">
        <w:rPr>
          <w:rFonts w:asciiTheme="minorHAnsi" w:hAnsiTheme="minorHAnsi"/>
          <w:sz w:val="16"/>
          <w:lang w:eastAsia="zh-CN"/>
        </w:rPr>
        <w:t xml:space="preserve"> (Jessop, 2010), while questioning the concept of competition as such marks a “discursive limit” in the economic expert discourse. Thus, </w:t>
      </w:r>
      <w:r w:rsidRPr="00052F83">
        <w:rPr>
          <w:rStyle w:val="StyleUnderline"/>
          <w:rFonts w:asciiTheme="minorHAnsi" w:hAnsiTheme="minorHAnsi"/>
          <w:lang w:eastAsia="zh-CN"/>
        </w:rPr>
        <w:t>in most cases in which economists spoke critically about competitive logic, their arguments were instantly criticized. In some cases, the discussion even resulted in a denial of their expertise on economic issues in general.</w:t>
      </w:r>
    </w:p>
    <w:p w14:paraId="00CB1BAE" w14:textId="77777777" w:rsidR="00F8539E" w:rsidRPr="00052F83" w:rsidRDefault="00F8539E" w:rsidP="00F8539E">
      <w:pPr>
        <w:rPr>
          <w:rFonts w:asciiTheme="minorHAnsi" w:hAnsiTheme="minorHAnsi"/>
        </w:rPr>
      </w:pPr>
    </w:p>
    <w:p w14:paraId="20125FCF" w14:textId="77777777" w:rsidR="00F8539E" w:rsidRDefault="00F8539E" w:rsidP="00F8539E">
      <w:pPr>
        <w:pStyle w:val="Heading4"/>
      </w:pPr>
      <w:r>
        <w:t>turns case---long-run outweighs---offshoring</w:t>
      </w:r>
    </w:p>
    <w:p w14:paraId="7BF23C92" w14:textId="77777777" w:rsidR="00F8539E" w:rsidRPr="00052F83" w:rsidRDefault="00F8539E" w:rsidP="00F8539E">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w:t>
      </w:r>
      <w:proofErr w:type="spellStart"/>
      <w:r w:rsidRPr="00052F83">
        <w:rPr>
          <w:rFonts w:asciiTheme="minorHAnsi" w:hAnsiTheme="minorHAnsi"/>
          <w:sz w:val="16"/>
          <w:szCs w:val="16"/>
        </w:rPr>
        <w:t>Vehorn</w:t>
      </w:r>
      <w:proofErr w:type="spellEnd"/>
      <w:r w:rsidRPr="00052F83">
        <w:rPr>
          <w:rFonts w:asciiTheme="minorHAnsi" w:hAnsiTheme="minorHAnsi"/>
          <w:sz w:val="16"/>
          <w:szCs w:val="16"/>
        </w:rPr>
        <w:t xml:space="preserve">,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23"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170AABF8" w14:textId="77777777" w:rsidR="00F8539E" w:rsidRPr="00052F83" w:rsidRDefault="00F8539E" w:rsidP="00F8539E">
      <w:pPr>
        <w:rPr>
          <w:rFonts w:asciiTheme="minorHAnsi" w:hAnsiTheme="minorHAnsi"/>
          <w:sz w:val="16"/>
        </w:rPr>
      </w:pPr>
      <w:r w:rsidRPr="00052F83">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052F83">
        <w:rPr>
          <w:rStyle w:val="StyleUnderline"/>
          <w:rFonts w:asciiTheme="minorHAnsi" w:hAnsiTheme="minorHAnsi"/>
          <w:highlight w:val="cyan"/>
        </w:rPr>
        <w:t xml:space="preserve">the absence of effective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w:t>
      </w:r>
      <w:proofErr w:type="gramStart"/>
      <w:r w:rsidRPr="00052F83">
        <w:rPr>
          <w:rFonts w:asciiTheme="minorHAnsi" w:hAnsiTheme="minorHAnsi"/>
          <w:sz w:val="16"/>
        </w:rPr>
        <w:t>At the moment</w:t>
      </w:r>
      <w:proofErr w:type="gramEnd"/>
      <w:r w:rsidRPr="00052F83">
        <w:rPr>
          <w:rFonts w:asciiTheme="minorHAnsi" w:hAnsiTheme="minorHAnsi"/>
          <w:sz w:val="16"/>
        </w:rPr>
        <w:t xml:space="preserve"> there is no strong federal government at the global level and, therefore, no one to pass and enforce laws that effectively regulate externalities or antitrust. </w:t>
      </w:r>
      <w:r w:rsidRPr="00052F83">
        <w:rPr>
          <w:rStyle w:val="StyleUnderline"/>
          <w:rFonts w:asciiTheme="minorHAnsi" w:hAnsiTheme="minorHAnsi"/>
        </w:rPr>
        <w:t xml:space="preserve">Epstein and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052F83">
        <w:rPr>
          <w:rStyle w:val="StyleUnderline"/>
          <w:rFonts w:asciiTheme="minorHAnsi" w:hAnsiTheme="minorHAnsi"/>
          <w:highlight w:val="cyan"/>
        </w:rPr>
        <w:t xml:space="preserve">industry </w:t>
      </w:r>
      <w:r w:rsidRPr="00052F83">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052F83">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052F83">
        <w:rPr>
          <w:rStyle w:val="Emphasis"/>
          <w:rFonts w:asciiTheme="minorHAnsi" w:hAnsiTheme="minorHAnsi"/>
          <w:highlight w:val="cyan"/>
        </w:rPr>
        <w:t>globally</w:t>
      </w:r>
      <w:r w:rsidRPr="00052F83">
        <w:rPr>
          <w:rStyle w:val="StyleUnderline"/>
          <w:rFonts w:asciiTheme="minorHAnsi" w:hAnsiTheme="minorHAnsi"/>
          <w:highlight w:val="cyan"/>
        </w:rPr>
        <w:t xml:space="preserve"> instead of </w:t>
      </w:r>
      <w:r w:rsidRPr="00052F83">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052F83">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052F83">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052F83">
        <w:rPr>
          <w:rStyle w:val="StyleUnderline"/>
          <w:rFonts w:asciiTheme="minorHAnsi" w:hAnsiTheme="minorHAnsi"/>
          <w:highlight w:val="cyan"/>
        </w:rPr>
        <w:t xml:space="preserve">linked with </w:t>
      </w:r>
      <w:r w:rsidRPr="00052F83">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airlines</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052F83">
        <w:rPr>
          <w:rStyle w:val="Emphasis"/>
          <w:rFonts w:asciiTheme="minorHAnsi" w:hAnsiTheme="minorHAnsi"/>
          <w:highlight w:val="cyan"/>
        </w:rPr>
        <w:t>utilities</w:t>
      </w:r>
      <w:r w:rsidRPr="00052F83">
        <w:rPr>
          <w:rStyle w:val="StyleUnderline"/>
          <w:rFonts w:asciiTheme="minorHAnsi" w:hAnsiTheme="minorHAnsi"/>
        </w:rPr>
        <w:t xml:space="preserve">, </w:t>
      </w:r>
      <w:r w:rsidRPr="00052F83">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052F83">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p>
    <w:p w14:paraId="0F74178C"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sidRPr="00052F83">
        <w:rPr>
          <w:rFonts w:asciiTheme="minorHAnsi" w:hAnsiTheme="minorHAnsi"/>
          <w:sz w:val="16"/>
        </w:rPr>
        <w:t>Greve</w:t>
      </w:r>
      <w:proofErr w:type="spellEnd"/>
      <w:r w:rsidRPr="00052F83">
        <w:rPr>
          <w:rFonts w:asciiTheme="minorHAnsi" w:hAnsiTheme="minorHAnsi"/>
          <w:sz w:val="16"/>
        </w:rPr>
        <w:t>, 2004).</w:t>
      </w:r>
    </w:p>
    <w:p w14:paraId="73B81027"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There are </w:t>
      </w:r>
      <w:proofErr w:type="gramStart"/>
      <w:r w:rsidRPr="00052F83">
        <w:rPr>
          <w:rFonts w:asciiTheme="minorHAnsi" w:hAnsiTheme="minorHAnsi"/>
          <w:sz w:val="16"/>
        </w:rPr>
        <w:t>actually quite</w:t>
      </w:r>
      <w:proofErr w:type="gramEnd"/>
      <w:r w:rsidRPr="00052F83">
        <w:rPr>
          <w:rFonts w:asciiTheme="minorHAnsi" w:hAnsiTheme="minorHAnsi"/>
          <w:sz w:val="16"/>
        </w:rPr>
        <w:t xml:space="preserv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sidRPr="00052F83">
        <w:rPr>
          <w:rFonts w:asciiTheme="minorHAnsi" w:hAnsiTheme="minorHAnsi"/>
          <w:sz w:val="16"/>
        </w:rPr>
        <w:t>couriers</w:t>
      </w:r>
      <w:proofErr w:type="gramEnd"/>
      <w:r w:rsidRPr="00052F83">
        <w:rPr>
          <w:rFonts w:asciiTheme="minorHAnsi" w:hAnsiTheme="minorHAnsi"/>
          <w:sz w:val="16"/>
        </w:rPr>
        <w:t xml:space="preserve"> industry (IBISW, 2011).</w:t>
      </w:r>
    </w:p>
    <w:p w14:paraId="77508E24"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proofErr w:type="gramStart"/>
      <w:r w:rsidRPr="00052F83">
        <w:rPr>
          <w:rStyle w:val="StyleUnderline"/>
          <w:rFonts w:asciiTheme="minorHAnsi" w:hAnsiTheme="minorHAnsi"/>
        </w:rPr>
        <w:t>a number of</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052F83">
        <w:rPr>
          <w:rStyle w:val="StyleUnderline"/>
          <w:rFonts w:asciiTheme="minorHAnsi" w:hAnsiTheme="minorHAnsi"/>
          <w:highlight w:val="cyan"/>
        </w:rPr>
        <w:t>move to</w:t>
      </w:r>
      <w:r w:rsidRPr="00052F83">
        <w:rPr>
          <w:rStyle w:val="StyleUnderline"/>
          <w:rFonts w:asciiTheme="minorHAnsi" w:hAnsiTheme="minorHAnsi"/>
        </w:rPr>
        <w:t xml:space="preserve">ward a </w:t>
      </w:r>
      <w:r w:rsidRPr="00052F83">
        <w:rPr>
          <w:rStyle w:val="Emphasis"/>
          <w:rFonts w:asciiTheme="minorHAnsi" w:hAnsiTheme="minorHAnsi"/>
          <w:highlight w:val="cyan"/>
        </w:rPr>
        <w:t>monopoly</w:t>
      </w:r>
      <w:r w:rsidRPr="00052F83">
        <w:rPr>
          <w:rStyle w:val="StyleUnderline"/>
          <w:rFonts w:asciiTheme="minorHAnsi" w:hAnsiTheme="minorHAnsi"/>
        </w:rPr>
        <w:t>.”</w:t>
      </w:r>
    </w:p>
    <w:p w14:paraId="686A0385" w14:textId="77777777" w:rsidR="00F8539E" w:rsidRPr="00052F83" w:rsidRDefault="00F8539E" w:rsidP="00F8539E">
      <w:pPr>
        <w:rPr>
          <w:rFonts w:asciiTheme="minorHAnsi" w:hAnsiTheme="minorHAnsi"/>
          <w:sz w:val="16"/>
        </w:rPr>
      </w:pPr>
      <w:r w:rsidRPr="00052F83">
        <w:rPr>
          <w:rStyle w:val="StyleUnderline"/>
          <w:rFonts w:asciiTheme="minorHAnsi" w:hAnsiTheme="minorHAnsi"/>
        </w:rPr>
        <w:t xml:space="preserve">The increase in </w:t>
      </w:r>
      <w:r w:rsidRPr="00052F83">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052F83">
        <w:rPr>
          <w:rStyle w:val="Emphasis"/>
          <w:rFonts w:asciiTheme="minorHAnsi" w:hAnsiTheme="minorHAnsi"/>
          <w:highlight w:val="cyan"/>
        </w:rPr>
        <w:t>at the global level</w:t>
      </w:r>
      <w:r w:rsidRPr="00052F83">
        <w:rPr>
          <w:rStyle w:val="StyleUnderline"/>
          <w:rFonts w:asciiTheme="minorHAnsi" w:hAnsiTheme="minorHAnsi"/>
          <w:highlight w:val="cyan"/>
        </w:rPr>
        <w:t xml:space="preserve"> presents </w:t>
      </w:r>
      <w:r w:rsidRPr="00052F83">
        <w:rPr>
          <w:rStyle w:val="Emphasis"/>
          <w:rFonts w:asciiTheme="minorHAnsi" w:hAnsiTheme="minorHAnsi"/>
          <w:highlight w:val="cyan"/>
        </w:rPr>
        <w:t>unprecedented</w:t>
      </w:r>
      <w:r w:rsidRPr="00052F83">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052F83">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 </w:t>
      </w:r>
      <w:r w:rsidRPr="00052F83">
        <w:rPr>
          <w:rStyle w:val="Emphasis"/>
          <w:rFonts w:asciiTheme="minorHAnsi" w:hAnsiTheme="minorHAnsi"/>
          <w:highlight w:val="cyan"/>
        </w:rPr>
        <w:t>difficult</w:t>
      </w:r>
      <w:proofErr w:type="gramEnd"/>
      <w:r w:rsidRPr="00052F83">
        <w:rPr>
          <w:rStyle w:val="StyleUnderline"/>
          <w:rFonts w:asciiTheme="minorHAnsi" w:hAnsiTheme="minorHAnsi"/>
        </w:rPr>
        <w:t>.</w:t>
      </w:r>
      <w:r w:rsidRPr="00052F83">
        <w:rPr>
          <w:rFonts w:asciiTheme="minorHAnsi" w:hAnsiTheme="minorHAnsi"/>
          <w:sz w:val="16"/>
        </w:rPr>
        <w:t xml:space="preserve"> Epstein &amp; </w:t>
      </w:r>
      <w:proofErr w:type="spellStart"/>
      <w:r w:rsidRPr="00052F83">
        <w:rPr>
          <w:rFonts w:asciiTheme="minorHAnsi" w:hAnsiTheme="minorHAnsi"/>
          <w:sz w:val="16"/>
        </w:rPr>
        <w:t>Greve</w:t>
      </w:r>
      <w:proofErr w:type="spellEnd"/>
      <w:r w:rsidRPr="00052F83">
        <w:rPr>
          <w:rFonts w:asciiTheme="minorHAnsi" w:hAnsiTheme="minorHAnsi"/>
          <w:sz w:val="16"/>
        </w:rPr>
        <w:t xml:space="preserve"> discuss some of the </w:t>
      </w:r>
      <w:r w:rsidRPr="00052F83">
        <w:rPr>
          <w:rStyle w:val="StyleUnderline"/>
          <w:rFonts w:asciiTheme="minorHAnsi" w:hAnsiTheme="minorHAnsi"/>
        </w:rPr>
        <w:t xml:space="preserve">issues that arise when attempting to unite foreign and domestic competition policy.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052F83">
        <w:rPr>
          <w:rStyle w:val="StyleUnderline"/>
          <w:rFonts w:asciiTheme="minorHAnsi" w:hAnsiTheme="minorHAnsi"/>
          <w:highlight w:val="cyan"/>
        </w:rPr>
        <w:t xml:space="preserve">normative judgments that </w:t>
      </w:r>
      <w:r w:rsidRPr="00052F83">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052F83">
        <w:rPr>
          <w:rStyle w:val="StyleUnderline"/>
          <w:rFonts w:asciiTheme="minorHAnsi" w:hAnsiTheme="minorHAnsi"/>
          <w:highlight w:val="cyan"/>
        </w:rPr>
        <w:t xml:space="preserve">rather than </w:t>
      </w:r>
      <w:r w:rsidRPr="00052F83">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w:t>
      </w:r>
      <w:proofErr w:type="gramStart"/>
      <w:r w:rsidRPr="00052F83">
        <w:rPr>
          <w:rFonts w:asciiTheme="minorHAnsi" w:hAnsiTheme="minorHAnsi"/>
          <w:sz w:val="16"/>
        </w:rPr>
        <w:t xml:space="preserve">In particular, </w:t>
      </w:r>
      <w:r w:rsidRPr="00052F83">
        <w:rPr>
          <w:rStyle w:val="StyleUnderline"/>
          <w:rFonts w:asciiTheme="minorHAnsi" w:hAnsiTheme="minorHAnsi"/>
          <w:highlight w:val="cyan"/>
        </w:rPr>
        <w:t>competition</w:t>
      </w:r>
      <w:proofErr w:type="gramEnd"/>
      <w:r w:rsidRPr="00052F83">
        <w:rPr>
          <w:rStyle w:val="StyleUnderline"/>
          <w:rFonts w:asciiTheme="minorHAnsi" w:hAnsiTheme="minorHAnsi"/>
        </w:rPr>
        <w:t xml:space="preserve"> policy </w:t>
      </w:r>
      <w:r w:rsidRPr="00052F83">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052F83">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052F83">
        <w:rPr>
          <w:rStyle w:val="StyleUnderline"/>
          <w:rFonts w:asciiTheme="minorHAnsi" w:hAnsiTheme="minorHAnsi"/>
          <w:highlight w:val="cyan"/>
        </w:rPr>
        <w:t xml:space="preserve">policies that favor </w:t>
      </w:r>
      <w:r w:rsidRPr="00052F83">
        <w:rPr>
          <w:rStyle w:val="Emphasis"/>
          <w:rFonts w:asciiTheme="minorHAnsi" w:hAnsiTheme="minorHAnsi"/>
          <w:highlight w:val="cyan"/>
        </w:rPr>
        <w:t>local</w:t>
      </w:r>
      <w:r w:rsidRPr="00052F83">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052F83">
        <w:rPr>
          <w:rStyle w:val="StyleUnderline"/>
          <w:rFonts w:asciiTheme="minorHAnsi" w:hAnsiTheme="minorHAnsi"/>
          <w:highlight w:val="cyan"/>
        </w:rPr>
        <w:t xml:space="preserve">at the expense of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p>
    <w:p w14:paraId="4615FCAD" w14:textId="77777777" w:rsidR="00F8539E" w:rsidRPr="00943B97" w:rsidRDefault="00F8539E" w:rsidP="00F8539E">
      <w:pPr>
        <w:rPr>
          <w:rFonts w:asciiTheme="minorHAnsi" w:hAnsiTheme="minorHAnsi"/>
          <w:sz w:val="16"/>
        </w:rPr>
      </w:pPr>
      <w:r w:rsidRPr="00052F83">
        <w:rPr>
          <w:rStyle w:val="StyleUnderline"/>
          <w:rFonts w:asciiTheme="minorHAnsi" w:hAnsiTheme="minorHAnsi"/>
        </w:rPr>
        <w:t xml:space="preserve">While more and more countries are adopting competition policies, this seemingly positive </w:t>
      </w:r>
      <w:r w:rsidRPr="00052F83">
        <w:rPr>
          <w:rStyle w:val="StyleUnderline"/>
          <w:rFonts w:asciiTheme="minorHAnsi" w:hAnsiTheme="minorHAnsi"/>
          <w:highlight w:val="cyan"/>
        </w:rPr>
        <w:t xml:space="preserve">step towards </w:t>
      </w:r>
      <w:r w:rsidRPr="00052F83">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052F83">
        <w:rPr>
          <w:rStyle w:val="StyleUnderline"/>
          <w:rFonts w:asciiTheme="minorHAnsi" w:hAnsiTheme="minorHAnsi"/>
          <w:highlight w:val="cyan"/>
        </w:rPr>
        <w:t>has</w:t>
      </w:r>
      <w:r w:rsidRPr="00052F83">
        <w:rPr>
          <w:rStyle w:val="StyleUnderline"/>
          <w:rFonts w:asciiTheme="minorHAnsi" w:hAnsiTheme="minorHAnsi"/>
        </w:rPr>
        <w:t xml:space="preserve"> its </w:t>
      </w:r>
      <w:r w:rsidRPr="00052F83">
        <w:rPr>
          <w:rStyle w:val="StyleUnderline"/>
          <w:rFonts w:asciiTheme="minorHAnsi" w:hAnsiTheme="minorHAnsi"/>
          <w:highlight w:val="cyan"/>
        </w:rPr>
        <w:t>negative effects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antitrust laws” according to Epstein &amp;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052F83">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p>
    <w:p w14:paraId="548B603F" w14:textId="77777777" w:rsidR="00F8539E" w:rsidRPr="00FD0D37" w:rsidRDefault="00F8539E" w:rsidP="00F8539E">
      <w:pPr>
        <w:pStyle w:val="Heading4"/>
      </w:pPr>
      <w:r>
        <w:t>new link---capitalist tech innovation makes anti-capitalism impossible---causes surveillance, turns their offense</w:t>
      </w:r>
    </w:p>
    <w:p w14:paraId="01F84435" w14:textId="77777777" w:rsidR="00F8539E" w:rsidRPr="00052F83" w:rsidRDefault="00F8539E" w:rsidP="00F8539E">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Naughton 19</w:t>
      </w:r>
      <w:r w:rsidRPr="00052F83">
        <w:rPr>
          <w:rFonts w:asciiTheme="minorHAnsi" w:hAnsiTheme="minorHAnsi"/>
        </w:rPr>
        <w:t>. professor of the public understanding of technology at the Open University. 'The goal is to automate us': welcome to the age of surveillance capitalism. The Guardian. 1-20-2019. https://www.theguardian.com/technology/2019/jan/20/shoshana-zuboff-age-of-surveillance-capitalism-google-facebook</w:t>
      </w:r>
    </w:p>
    <w:p w14:paraId="2C5D4746"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The headline story is that </w:t>
      </w:r>
      <w:r w:rsidRPr="00052F83">
        <w:rPr>
          <w:rStyle w:val="StyleUnderline"/>
          <w:rFonts w:asciiTheme="minorHAnsi" w:hAnsiTheme="minorHAnsi"/>
        </w:rPr>
        <w:t xml:space="preserve">it’s not so much about </w:t>
      </w:r>
      <w:r w:rsidRPr="00052F83">
        <w:rPr>
          <w:rStyle w:val="StyleUnderline"/>
          <w:rFonts w:asciiTheme="minorHAnsi" w:hAnsiTheme="minorHAnsi"/>
          <w:highlight w:val="cyan"/>
        </w:rPr>
        <w:t xml:space="preserve">the nature of </w:t>
      </w:r>
      <w:r w:rsidRPr="00052F83">
        <w:rPr>
          <w:rStyle w:val="Emphasis"/>
          <w:rFonts w:asciiTheme="minorHAnsi" w:hAnsiTheme="minorHAnsi"/>
          <w:highlight w:val="cyan"/>
        </w:rPr>
        <w:t>digital technology</w:t>
      </w:r>
      <w:r w:rsidRPr="00052F83">
        <w:rPr>
          <w:rStyle w:val="StyleUnderline"/>
          <w:rFonts w:asciiTheme="minorHAnsi" w:hAnsiTheme="minorHAnsi"/>
          <w:highlight w:val="cyan"/>
        </w:rPr>
        <w:t xml:space="preserve"> a</w:t>
      </w:r>
      <w:r w:rsidRPr="00052F83">
        <w:rPr>
          <w:rStyle w:val="StyleUnderline"/>
          <w:rFonts w:asciiTheme="minorHAnsi" w:hAnsiTheme="minorHAnsi"/>
        </w:rPr>
        <w:t xml:space="preserve">s about </w:t>
      </w:r>
      <w:r w:rsidRPr="00052F83">
        <w:rPr>
          <w:rStyle w:val="StyleUnderline"/>
          <w:rFonts w:asciiTheme="minorHAnsi" w:hAnsiTheme="minorHAnsi"/>
          <w:highlight w:val="cyan"/>
        </w:rPr>
        <w:t xml:space="preserve">a new </w:t>
      </w:r>
      <w:r w:rsidRPr="00052F83">
        <w:rPr>
          <w:rStyle w:val="Emphasis"/>
          <w:rFonts w:asciiTheme="minorHAnsi" w:hAnsiTheme="minorHAnsi"/>
          <w:highlight w:val="cyan"/>
        </w:rPr>
        <w:t>mutant form of capitalism</w:t>
      </w:r>
      <w:r w:rsidRPr="00052F83">
        <w:rPr>
          <w:rStyle w:val="StyleUnderline"/>
          <w:rFonts w:asciiTheme="minorHAnsi" w:hAnsiTheme="minorHAnsi"/>
          <w:highlight w:val="cyan"/>
        </w:rPr>
        <w:t xml:space="preserve"> that has found a way to use tech for its purposes</w:t>
      </w:r>
      <w:r w:rsidRPr="00052F83">
        <w:rPr>
          <w:rFonts w:asciiTheme="minorHAnsi" w:hAnsiTheme="minorHAnsi"/>
          <w:sz w:val="16"/>
        </w:rPr>
        <w:t xml:space="preserve">. The name </w:t>
      </w:r>
      <w:proofErr w:type="spellStart"/>
      <w:r w:rsidRPr="00052F83">
        <w:rPr>
          <w:rFonts w:asciiTheme="minorHAnsi" w:hAnsiTheme="minorHAnsi"/>
          <w:sz w:val="16"/>
        </w:rPr>
        <w:t>Zuboff</w:t>
      </w:r>
      <w:proofErr w:type="spellEnd"/>
      <w:r w:rsidRPr="00052F83">
        <w:rPr>
          <w:rFonts w:asciiTheme="minorHAnsi" w:hAnsiTheme="minorHAnsi"/>
          <w:sz w:val="16"/>
        </w:rPr>
        <w:t xml:space="preserve"> has given to </w:t>
      </w:r>
      <w:r w:rsidRPr="00052F83">
        <w:rPr>
          <w:rStyle w:val="StyleUnderline"/>
          <w:rFonts w:asciiTheme="minorHAnsi" w:hAnsiTheme="minorHAnsi"/>
        </w:rPr>
        <w:t>the new variant is “</w:t>
      </w:r>
      <w:r w:rsidRPr="00052F83">
        <w:rPr>
          <w:rStyle w:val="Emphasis"/>
          <w:rFonts w:asciiTheme="minorHAnsi" w:hAnsiTheme="minorHAnsi"/>
        </w:rPr>
        <w:t>surveillance capitalism</w:t>
      </w:r>
      <w:r w:rsidRPr="00052F83">
        <w:rPr>
          <w:rFonts w:asciiTheme="minorHAnsi" w:hAnsiTheme="minorHAnsi"/>
          <w:sz w:val="16"/>
        </w:rPr>
        <w:t xml:space="preserve">”. </w:t>
      </w:r>
      <w:r w:rsidRPr="00052F83">
        <w:rPr>
          <w:rStyle w:val="StyleUnderline"/>
          <w:rFonts w:asciiTheme="minorHAnsi" w:hAnsiTheme="minorHAnsi"/>
        </w:rPr>
        <w:t>It works by providing free services that billions of people cheerfully use</w:t>
      </w:r>
      <w:r w:rsidRPr="00052F83">
        <w:rPr>
          <w:rFonts w:asciiTheme="minorHAnsi" w:hAnsiTheme="minorHAnsi"/>
          <w:sz w:val="16"/>
        </w:rPr>
        <w:t xml:space="preserve">, enabling the providers of those services to monitor the </w:t>
      </w:r>
      <w:proofErr w:type="spellStart"/>
      <w:r w:rsidRPr="00052F83">
        <w:rPr>
          <w:rFonts w:asciiTheme="minorHAnsi" w:hAnsiTheme="minorHAnsi"/>
          <w:sz w:val="16"/>
        </w:rPr>
        <w:t>behaviour</w:t>
      </w:r>
      <w:proofErr w:type="spellEnd"/>
      <w:r w:rsidRPr="00052F83">
        <w:rPr>
          <w:rFonts w:asciiTheme="minorHAnsi" w:hAnsiTheme="minorHAnsi"/>
          <w:sz w:val="16"/>
        </w:rPr>
        <w:t xml:space="preserve"> of those users in astonishing detail – often without their explicit consent.</w:t>
      </w:r>
    </w:p>
    <w:p w14:paraId="11840DBE" w14:textId="77777777" w:rsidR="00F8539E" w:rsidRPr="00052F83" w:rsidRDefault="00F8539E" w:rsidP="00F8539E">
      <w:pPr>
        <w:rPr>
          <w:rFonts w:asciiTheme="minorHAnsi" w:hAnsiTheme="minorHAnsi"/>
          <w:sz w:val="16"/>
        </w:rPr>
      </w:pPr>
      <w:r w:rsidRPr="00052F83">
        <w:rPr>
          <w:rFonts w:asciiTheme="minorHAnsi" w:hAnsiTheme="minorHAnsi"/>
          <w:sz w:val="16"/>
        </w:rPr>
        <w:t>“</w:t>
      </w:r>
      <w:r w:rsidRPr="00052F83">
        <w:rPr>
          <w:rStyle w:val="Emphasis"/>
          <w:rFonts w:asciiTheme="minorHAnsi" w:hAnsiTheme="minorHAnsi"/>
          <w:highlight w:val="cyan"/>
        </w:rPr>
        <w:t>Surveillance capitalism</w:t>
      </w:r>
      <w:r w:rsidRPr="00052F83">
        <w:rPr>
          <w:rFonts w:asciiTheme="minorHAnsi" w:hAnsiTheme="minorHAnsi"/>
          <w:sz w:val="16"/>
        </w:rPr>
        <w:t xml:space="preserve">,” </w:t>
      </w:r>
      <w:r w:rsidRPr="00052F83">
        <w:rPr>
          <w:rStyle w:val="StyleUnderline"/>
          <w:rFonts w:asciiTheme="minorHAnsi" w:hAnsiTheme="minorHAnsi"/>
        </w:rPr>
        <w:t>she writes, “</w:t>
      </w:r>
      <w:r w:rsidRPr="00052F83">
        <w:rPr>
          <w:rStyle w:val="StyleUnderline"/>
          <w:rFonts w:asciiTheme="minorHAnsi" w:hAnsiTheme="minorHAnsi"/>
          <w:highlight w:val="cyan"/>
        </w:rPr>
        <w:t xml:space="preserve">unilaterally claims human experience as </w:t>
      </w:r>
      <w:r w:rsidRPr="00052F83">
        <w:rPr>
          <w:rStyle w:val="Emphasis"/>
          <w:rFonts w:asciiTheme="minorHAnsi" w:hAnsiTheme="minorHAnsi"/>
          <w:highlight w:val="cyan"/>
        </w:rPr>
        <w:t>free raw material</w:t>
      </w:r>
      <w:r w:rsidRPr="00052F83">
        <w:rPr>
          <w:rStyle w:val="StyleUnderline"/>
          <w:rFonts w:asciiTheme="minorHAnsi" w:hAnsiTheme="minorHAnsi"/>
          <w:highlight w:val="cyan"/>
        </w:rPr>
        <w:t xml:space="preserve"> for translation into </w:t>
      </w:r>
      <w:proofErr w:type="spellStart"/>
      <w:r w:rsidRPr="00052F83">
        <w:rPr>
          <w:rStyle w:val="StyleUnderline"/>
          <w:rFonts w:asciiTheme="minorHAnsi" w:hAnsiTheme="minorHAnsi"/>
          <w:highlight w:val="cyan"/>
        </w:rPr>
        <w:t>behavioural</w:t>
      </w:r>
      <w:proofErr w:type="spellEnd"/>
      <w:r w:rsidRPr="00052F83">
        <w:rPr>
          <w:rStyle w:val="StyleUnderline"/>
          <w:rFonts w:asciiTheme="minorHAnsi" w:hAnsiTheme="minorHAnsi"/>
          <w:highlight w:val="cyan"/>
        </w:rPr>
        <w:t xml:space="preserve"> data</w:t>
      </w:r>
      <w:r w:rsidRPr="00052F83">
        <w:rPr>
          <w:rFonts w:asciiTheme="minorHAnsi" w:hAnsiTheme="minorHAnsi"/>
          <w:sz w:val="16"/>
        </w:rPr>
        <w:t xml:space="preserve">. Although </w:t>
      </w:r>
      <w:r w:rsidRPr="00052F83">
        <w:rPr>
          <w:rStyle w:val="StyleUnderline"/>
          <w:rFonts w:asciiTheme="minorHAnsi" w:hAnsiTheme="minorHAnsi"/>
        </w:rPr>
        <w:t xml:space="preserve">some of these </w:t>
      </w:r>
      <w:r w:rsidRPr="00052F83">
        <w:rPr>
          <w:rStyle w:val="StyleUnderline"/>
          <w:rFonts w:asciiTheme="minorHAnsi" w:hAnsiTheme="minorHAnsi"/>
          <w:highlight w:val="cyan"/>
        </w:rPr>
        <w:t>data</w:t>
      </w:r>
      <w:r w:rsidRPr="00052F83">
        <w:rPr>
          <w:rStyle w:val="StyleUnderline"/>
          <w:rFonts w:asciiTheme="minorHAnsi" w:hAnsiTheme="minorHAnsi"/>
        </w:rPr>
        <w:t xml:space="preserve"> are applied to service improvement, the rest </w:t>
      </w:r>
      <w:r w:rsidRPr="00052F83">
        <w:rPr>
          <w:rStyle w:val="StyleUnderline"/>
          <w:rFonts w:asciiTheme="minorHAnsi" w:hAnsiTheme="minorHAnsi"/>
          <w:highlight w:val="cyan"/>
        </w:rPr>
        <w:t xml:space="preserve">are declared as a </w:t>
      </w:r>
      <w:r w:rsidRPr="00052F83">
        <w:rPr>
          <w:rStyle w:val="Emphasis"/>
          <w:rFonts w:asciiTheme="minorHAnsi" w:hAnsiTheme="minorHAnsi"/>
          <w:highlight w:val="cyan"/>
        </w:rPr>
        <w:t>proprietary </w:t>
      </w:r>
      <w:proofErr w:type="spellStart"/>
      <w:r w:rsidRPr="00052F83">
        <w:rPr>
          <w:rStyle w:val="Emphasis"/>
          <w:rFonts w:asciiTheme="minorHAnsi" w:hAnsiTheme="minorHAnsi"/>
          <w:highlight w:val="cyan"/>
        </w:rPr>
        <w:t>behavioural</w:t>
      </w:r>
      <w:proofErr w:type="spellEnd"/>
      <w:r w:rsidRPr="00052F83">
        <w:rPr>
          <w:rStyle w:val="Emphasis"/>
          <w:rFonts w:asciiTheme="minorHAnsi" w:hAnsiTheme="minorHAnsi"/>
          <w:highlight w:val="cyan"/>
        </w:rPr>
        <w:t xml:space="preserve"> surplus</w:t>
      </w:r>
      <w:r w:rsidRPr="00052F83">
        <w:rPr>
          <w:rFonts w:asciiTheme="minorHAnsi" w:hAnsiTheme="minorHAnsi"/>
          <w:sz w:val="16"/>
          <w:highlight w:val="cyan"/>
        </w:rPr>
        <w:t xml:space="preserve">, </w:t>
      </w:r>
      <w:r w:rsidRPr="00052F83">
        <w:rPr>
          <w:rStyle w:val="StyleUnderline"/>
          <w:rFonts w:asciiTheme="minorHAnsi" w:hAnsiTheme="minorHAnsi"/>
          <w:highlight w:val="cyan"/>
        </w:rPr>
        <w:t>fed into advanced manufacturing processe</w:t>
      </w:r>
      <w:r w:rsidRPr="00052F83">
        <w:rPr>
          <w:rStyle w:val="StyleUnderline"/>
          <w:rFonts w:asciiTheme="minorHAnsi" w:hAnsiTheme="minorHAnsi"/>
        </w:rPr>
        <w:t>s known as ‘machine intelligence’, and fabricated into prediction products that anticipate what you will do now, soon, and later</w:t>
      </w:r>
      <w:r w:rsidRPr="00052F83">
        <w:rPr>
          <w:rFonts w:asciiTheme="minorHAnsi" w:hAnsiTheme="minorHAnsi"/>
          <w:sz w:val="16"/>
        </w:rPr>
        <w:t>. Finally, these prediction products are traded in a new kind of marketplace that I call </w:t>
      </w:r>
      <w:proofErr w:type="spellStart"/>
      <w:r w:rsidRPr="00052F83">
        <w:rPr>
          <w:rFonts w:asciiTheme="minorHAnsi" w:hAnsiTheme="minorHAnsi"/>
          <w:sz w:val="16"/>
        </w:rPr>
        <w:t>behavioural</w:t>
      </w:r>
      <w:proofErr w:type="spellEnd"/>
      <w:r w:rsidRPr="00052F83">
        <w:rPr>
          <w:rFonts w:asciiTheme="minorHAnsi" w:hAnsiTheme="minorHAnsi"/>
          <w:sz w:val="16"/>
        </w:rPr>
        <w:t xml:space="preserve"> futures markets. </w:t>
      </w:r>
      <w:r w:rsidRPr="00052F83">
        <w:rPr>
          <w:rStyle w:val="StyleUnderline"/>
          <w:rFonts w:asciiTheme="minorHAnsi" w:hAnsiTheme="minorHAnsi"/>
          <w:highlight w:val="cyan"/>
        </w:rPr>
        <w:t>Surveillance capitalists have grown immensely wealthy</w:t>
      </w:r>
      <w:r w:rsidRPr="00052F83">
        <w:rPr>
          <w:rStyle w:val="StyleUnderline"/>
          <w:rFonts w:asciiTheme="minorHAnsi" w:hAnsiTheme="minorHAnsi"/>
        </w:rPr>
        <w:t xml:space="preserve"> from these trading operations, </w:t>
      </w:r>
      <w:r w:rsidRPr="00052F83">
        <w:rPr>
          <w:rStyle w:val="StyleUnderline"/>
          <w:rFonts w:asciiTheme="minorHAnsi" w:hAnsiTheme="minorHAnsi"/>
          <w:highlight w:val="cyan"/>
        </w:rPr>
        <w:t>for many companies</w:t>
      </w:r>
      <w:r w:rsidRPr="00052F83">
        <w:rPr>
          <w:rStyle w:val="StyleUnderline"/>
          <w:rFonts w:asciiTheme="minorHAnsi" w:hAnsiTheme="minorHAnsi"/>
        </w:rPr>
        <w:t xml:space="preserve"> are willing to lay bets on our future </w:t>
      </w:r>
      <w:proofErr w:type="spellStart"/>
      <w:r w:rsidRPr="00052F83">
        <w:rPr>
          <w:rStyle w:val="StyleUnderline"/>
          <w:rFonts w:asciiTheme="minorHAnsi" w:hAnsiTheme="minorHAnsi"/>
        </w:rPr>
        <w:t>behaviour</w:t>
      </w:r>
      <w:proofErr w:type="spellEnd"/>
      <w:r w:rsidRPr="00052F83">
        <w:rPr>
          <w:rFonts w:asciiTheme="minorHAnsi" w:hAnsiTheme="minorHAnsi"/>
          <w:sz w:val="16"/>
        </w:rPr>
        <w:t>.”</w:t>
      </w:r>
    </w:p>
    <w:p w14:paraId="120FFD2E" w14:textId="77777777" w:rsidR="00F8539E" w:rsidRDefault="00F8539E" w:rsidP="00F8539E">
      <w:pPr>
        <w:rPr>
          <w:rFonts w:asciiTheme="minorHAnsi" w:hAnsiTheme="minorHAnsi"/>
          <w:sz w:val="16"/>
        </w:rPr>
      </w:pPr>
      <w:r w:rsidRPr="00052F83">
        <w:rPr>
          <w:rStyle w:val="StyleUnderline"/>
          <w:rFonts w:asciiTheme="minorHAnsi" w:hAnsiTheme="minorHAnsi"/>
        </w:rPr>
        <w:t>While the general modus operandi of Google, Facebook et al has been known and understood</w:t>
      </w:r>
      <w:r w:rsidRPr="00052F83">
        <w:rPr>
          <w:rFonts w:asciiTheme="minorHAnsi" w:hAnsiTheme="minorHAnsi"/>
          <w:sz w:val="16"/>
        </w:rPr>
        <w:t xml:space="preserve"> (at least by some people) for a while, what has been missing – and what </w:t>
      </w:r>
      <w:proofErr w:type="spellStart"/>
      <w:r w:rsidRPr="00052F83">
        <w:rPr>
          <w:rFonts w:asciiTheme="minorHAnsi" w:hAnsiTheme="minorHAnsi"/>
          <w:sz w:val="16"/>
        </w:rPr>
        <w:t>Zuboff</w:t>
      </w:r>
      <w:proofErr w:type="spellEnd"/>
      <w:r w:rsidRPr="00052F83">
        <w:rPr>
          <w:rFonts w:asciiTheme="minorHAnsi" w:hAnsiTheme="minorHAnsi"/>
          <w:sz w:val="16"/>
        </w:rPr>
        <w:t xml:space="preserve"> provides – is </w:t>
      </w:r>
      <w:r w:rsidRPr="00052F83">
        <w:rPr>
          <w:rStyle w:val="StyleUnderline"/>
          <w:rFonts w:asciiTheme="minorHAnsi" w:hAnsiTheme="minorHAnsi"/>
        </w:rPr>
        <w:t>the insight and scholarship to situate them in a wider context</w:t>
      </w:r>
      <w:r w:rsidRPr="00052F83">
        <w:rPr>
          <w:rFonts w:asciiTheme="minorHAnsi" w:hAnsiTheme="minorHAnsi"/>
          <w:sz w:val="16"/>
        </w:rPr>
        <w:t xml:space="preserve">. </w:t>
      </w:r>
      <w:r w:rsidRPr="00052F83">
        <w:rPr>
          <w:rStyle w:val="StyleUnderline"/>
          <w:rFonts w:asciiTheme="minorHAnsi" w:hAnsiTheme="minorHAnsi"/>
        </w:rPr>
        <w:t xml:space="preserve">She points out that while most of us think that we are dealing merely with </w:t>
      </w:r>
      <w:r w:rsidRPr="00052F83">
        <w:rPr>
          <w:rStyle w:val="Emphasis"/>
          <w:rFonts w:asciiTheme="minorHAnsi" w:hAnsiTheme="minorHAnsi"/>
        </w:rPr>
        <w:t>algorithmic inscrutability</w:t>
      </w:r>
      <w:r w:rsidRPr="00052F83">
        <w:rPr>
          <w:rFonts w:asciiTheme="minorHAnsi" w:hAnsiTheme="minorHAnsi"/>
          <w:sz w:val="16"/>
        </w:rPr>
        <w:t xml:space="preserve">, </w:t>
      </w:r>
      <w:r w:rsidRPr="00052F83">
        <w:rPr>
          <w:rStyle w:val="StyleUnderline"/>
          <w:rFonts w:asciiTheme="minorHAnsi" w:hAnsiTheme="minorHAnsi"/>
        </w:rPr>
        <w:t xml:space="preserve">in fact </w:t>
      </w:r>
      <w:r w:rsidRPr="00052F83">
        <w:rPr>
          <w:rStyle w:val="StyleUnderline"/>
          <w:rFonts w:asciiTheme="minorHAnsi" w:hAnsiTheme="minorHAnsi"/>
          <w:highlight w:val="cyan"/>
        </w:rPr>
        <w:t xml:space="preserve">what confronts us is the latest phase in </w:t>
      </w:r>
      <w:r w:rsidRPr="00052F83">
        <w:rPr>
          <w:rStyle w:val="Emphasis"/>
          <w:rFonts w:asciiTheme="minorHAnsi" w:hAnsiTheme="minorHAnsi"/>
          <w:highlight w:val="cyan"/>
        </w:rPr>
        <w:t>capitalism’s long evolution</w:t>
      </w:r>
      <w:r w:rsidRPr="00052F83">
        <w:rPr>
          <w:rFonts w:asciiTheme="minorHAnsi" w:hAnsiTheme="minorHAnsi"/>
          <w:sz w:val="16"/>
        </w:rPr>
        <w:t xml:space="preserve"> – </w:t>
      </w:r>
      <w:r w:rsidRPr="00052F83">
        <w:rPr>
          <w:rStyle w:val="StyleUnderline"/>
          <w:rFonts w:asciiTheme="minorHAnsi" w:hAnsiTheme="minorHAnsi"/>
          <w:highlight w:val="cyan"/>
        </w:rPr>
        <w:t>from the making of products, to mass production, to managerial capitalis</w:t>
      </w:r>
      <w:r w:rsidRPr="00052F83">
        <w:rPr>
          <w:rStyle w:val="StyleUnderline"/>
          <w:rFonts w:asciiTheme="minorHAnsi" w:hAnsiTheme="minorHAnsi"/>
        </w:rPr>
        <w:t xml:space="preserve">m, to services, to financial capitalism, </w:t>
      </w:r>
      <w:r w:rsidRPr="00052F83">
        <w:rPr>
          <w:rStyle w:val="StyleUnderline"/>
          <w:rFonts w:asciiTheme="minorHAnsi" w:hAnsiTheme="minorHAnsi"/>
          <w:highlight w:val="cyan"/>
        </w:rPr>
        <w:t xml:space="preserve">and now to the exploitation of </w:t>
      </w:r>
      <w:proofErr w:type="spellStart"/>
      <w:r w:rsidRPr="00052F83">
        <w:rPr>
          <w:rStyle w:val="StyleUnderline"/>
          <w:rFonts w:asciiTheme="minorHAnsi" w:hAnsiTheme="minorHAnsi"/>
          <w:highlight w:val="cyan"/>
        </w:rPr>
        <w:t>behavioural</w:t>
      </w:r>
      <w:proofErr w:type="spellEnd"/>
      <w:r w:rsidRPr="00052F83">
        <w:rPr>
          <w:rStyle w:val="StyleUnderline"/>
          <w:rFonts w:asciiTheme="minorHAnsi" w:hAnsiTheme="minorHAnsi"/>
          <w:highlight w:val="cyan"/>
        </w:rPr>
        <w:t xml:space="preserve"> predictions covertly derived from the surveillance of users</w:t>
      </w:r>
      <w:r w:rsidRPr="00052F83">
        <w:rPr>
          <w:rFonts w:asciiTheme="minorHAnsi" w:hAnsiTheme="minorHAnsi"/>
          <w:sz w:val="16"/>
        </w:rPr>
        <w:t>. In that sense, her vast (660-page) book is a continuation of a tradition that includes Adam Smith, Max Weber, Karl Polanyi and – dare I say it – Karl Marx.</w:t>
      </w:r>
    </w:p>
    <w:p w14:paraId="1A29F3D3" w14:textId="77777777" w:rsidR="00F8539E" w:rsidRPr="00052F83" w:rsidRDefault="00F8539E" w:rsidP="00F8539E">
      <w:pPr>
        <w:pStyle w:val="Heading4"/>
        <w:rPr>
          <w:rFonts w:asciiTheme="minorHAnsi" w:hAnsiTheme="minorHAnsi"/>
        </w:rPr>
      </w:pPr>
      <w:r>
        <w:rPr>
          <w:rFonts w:asciiTheme="minorHAnsi" w:hAnsiTheme="minorHAnsi"/>
        </w:rPr>
        <w:t>no incentive</w:t>
      </w:r>
    </w:p>
    <w:p w14:paraId="567BB72C" w14:textId="77777777" w:rsidR="00F8539E" w:rsidRPr="00052F83" w:rsidRDefault="00F8539E" w:rsidP="00F8539E">
      <w:pPr>
        <w:rPr>
          <w:rStyle w:val="Style13ptBold"/>
          <w:rFonts w:asciiTheme="minorHAnsi" w:hAnsiTheme="minorHAnsi"/>
          <w:b w:val="0"/>
          <w:bCs w:val="0"/>
        </w:rPr>
      </w:pPr>
      <w:r w:rsidRPr="00052F83">
        <w:rPr>
          <w:rStyle w:val="Style13ptBold"/>
          <w:rFonts w:asciiTheme="minorHAnsi" w:hAnsiTheme="minorHAnsi"/>
        </w:rPr>
        <w:t>Schutz 19</w:t>
      </w:r>
      <w:r w:rsidRPr="00052F83">
        <w:rPr>
          <w:rFonts w:asciiTheme="minorHAnsi" w:hAnsiTheme="minorHAnsi"/>
        </w:rPr>
        <w:t xml:space="preserve"> </w:t>
      </w:r>
      <w:r w:rsidRPr="00052F83">
        <w:rPr>
          <w:rFonts w:asciiTheme="minorHAnsi" w:hAnsiTheme="minorHAnsi"/>
          <w:sz w:val="16"/>
          <w:szCs w:val="16"/>
        </w:rPr>
        <w:t xml:space="preserve">[Schultz, Professor of Economics, Rollins College of Arts and Sciences. “Planetary Eco-Collapse and Capitalism: A Contemporary Marxist Perspective.” </w:t>
      </w:r>
      <w:r w:rsidRPr="00052F83">
        <w:rPr>
          <w:rFonts w:asciiTheme="minorHAnsi" w:hAnsiTheme="minorHAnsi"/>
          <w:i/>
          <w:iCs/>
          <w:sz w:val="16"/>
          <w:szCs w:val="16"/>
        </w:rPr>
        <w:t>Forum for Social Economics</w:t>
      </w:r>
      <w:r w:rsidRPr="00052F83">
        <w:rPr>
          <w:rFonts w:asciiTheme="minorHAnsi" w:hAnsiTheme="minorHAnsi"/>
          <w:sz w:val="16"/>
          <w:szCs w:val="16"/>
        </w:rPr>
        <w:t xml:space="preserve"> 49(3): 257-280. DOI: 10.1080/07360932.2018.1556177]</w:t>
      </w:r>
    </w:p>
    <w:p w14:paraId="632F04CC"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5. CAPITALIST CLASS AND PLANETARY ECO-COLLAPSE</w:t>
      </w:r>
    </w:p>
    <w:p w14:paraId="1DD802F1"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Thorstein Veblen added in his account on the conservatism of the rich (Veblen, 1899) the observation that they are unfortunately emulated by the rest of the population, an insight that contemporary </w:t>
      </w:r>
      <w:proofErr w:type="spellStart"/>
      <w:r w:rsidRPr="00052F83">
        <w:rPr>
          <w:rFonts w:asciiTheme="minorHAnsi" w:hAnsiTheme="minorHAnsi"/>
          <w:sz w:val="16"/>
        </w:rPr>
        <w:t>marxists</w:t>
      </w:r>
      <w:proofErr w:type="spellEnd"/>
      <w:r w:rsidRPr="00052F83">
        <w:rPr>
          <w:rFonts w:asciiTheme="minorHAnsi" w:hAnsiTheme="minorHAnsi"/>
          <w:sz w:val="16"/>
        </w:rPr>
        <w:t xml:space="preserve"> have noted helps to explain the </w:t>
      </w:r>
      <w:proofErr w:type="gramStart"/>
      <w:r w:rsidRPr="00052F83">
        <w:rPr>
          <w:rFonts w:asciiTheme="minorHAnsi" w:hAnsiTheme="minorHAnsi"/>
          <w:sz w:val="16"/>
        </w:rPr>
        <w:t>often confounding</w:t>
      </w:r>
      <w:proofErr w:type="gramEnd"/>
      <w:r w:rsidRPr="00052F83">
        <w:rPr>
          <w:rFonts w:asciiTheme="minorHAnsi" w:hAnsiTheme="minorHAnsi"/>
          <w:sz w:val="16"/>
        </w:rPr>
        <w:t xml:space="preserve"> conservative politics of working class people that so frequently contradicts the </w:t>
      </w:r>
      <w:proofErr w:type="spellStart"/>
      <w:r w:rsidRPr="00052F83">
        <w:rPr>
          <w:rFonts w:asciiTheme="minorHAnsi" w:hAnsiTheme="minorHAnsi"/>
          <w:sz w:val="16"/>
        </w:rPr>
        <w:t>latters</w:t>
      </w:r>
      <w:proofErr w:type="spellEnd"/>
      <w:r w:rsidRPr="00052F83">
        <w:rPr>
          <w:rFonts w:asciiTheme="minorHAnsi" w:hAnsiTheme="minorHAnsi"/>
          <w:sz w:val="16"/>
        </w:rPr>
        <w:t xml:space="preserve">’ own self interests. </w:t>
      </w:r>
      <w:r w:rsidRPr="00052F83">
        <w:rPr>
          <w:rStyle w:val="StyleUnderline"/>
          <w:rFonts w:asciiTheme="minorHAnsi" w:hAnsiTheme="minorHAnsi"/>
        </w:rPr>
        <w:t xml:space="preserve">Nowhere is this clearer than in Veblen’s own America today, 120 years after he wrote: ours is another Gilded Age indeed, the rich </w:t>
      </w:r>
      <w:r w:rsidRPr="00052F83">
        <w:rPr>
          <w:rStyle w:val="StyleUnderline"/>
          <w:rFonts w:asciiTheme="minorHAnsi" w:hAnsiTheme="minorHAnsi"/>
          <w:highlight w:val="cyan"/>
        </w:rPr>
        <w:t>oligarchs</w:t>
      </w:r>
      <w:r w:rsidRPr="00052F83">
        <w:rPr>
          <w:rStyle w:val="StyleUnderline"/>
          <w:rFonts w:asciiTheme="minorHAnsi" w:hAnsiTheme="minorHAnsi"/>
        </w:rPr>
        <w:t xml:space="preserve"> currently running our government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052F83">
        <w:rPr>
          <w:rStyle w:val="Emphasis"/>
          <w:rFonts w:asciiTheme="minorHAnsi" w:hAnsiTheme="minorHAnsi"/>
        </w:rPr>
        <w:t xml:space="preserve">totally </w:t>
      </w:r>
      <w:r w:rsidRPr="00052F83">
        <w:rPr>
          <w:rStyle w:val="Emphasis"/>
          <w:rFonts w:asciiTheme="minorHAnsi" w:hAnsiTheme="minorHAnsi"/>
          <w:highlight w:val="cyan"/>
        </w:rPr>
        <w:t>out of touch</w:t>
      </w:r>
      <w:r w:rsidRPr="00052F83">
        <w:rPr>
          <w:rStyle w:val="StyleUnderline"/>
          <w:rFonts w:asciiTheme="minorHAnsi" w:hAnsiTheme="minorHAnsi"/>
          <w:highlight w:val="cyan"/>
        </w:rPr>
        <w:t xml:space="preserve"> with </w:t>
      </w:r>
      <w:r w:rsidRPr="00C65C5D">
        <w:rPr>
          <w:rStyle w:val="StyleUnderline"/>
          <w:rFonts w:asciiTheme="minorHAnsi" w:hAnsiTheme="minorHAnsi"/>
        </w:rPr>
        <w:t xml:space="preserve">the realities of </w:t>
      </w:r>
      <w:r w:rsidRPr="00052F83">
        <w:rPr>
          <w:rStyle w:val="StyleUnderline"/>
          <w:rFonts w:asciiTheme="minorHAnsi" w:hAnsiTheme="minorHAnsi"/>
          <w:highlight w:val="cyan"/>
        </w:rPr>
        <w:t>enviro</w:t>
      </w:r>
      <w:r w:rsidRPr="00052F83">
        <w:rPr>
          <w:rStyle w:val="StyleUnderline"/>
          <w:rFonts w:asciiTheme="minorHAnsi" w:hAnsiTheme="minorHAnsi"/>
        </w:rPr>
        <w:t xml:space="preserve">nmental </w:t>
      </w:r>
      <w:r w:rsidRPr="00052F83">
        <w:rPr>
          <w:rStyle w:val="StyleUnderline"/>
          <w:rFonts w:asciiTheme="minorHAnsi" w:hAnsiTheme="minorHAnsi"/>
          <w:highlight w:val="cyan"/>
        </w:rPr>
        <w:t>collapse</w:t>
      </w:r>
      <w:r w:rsidRPr="00052F83">
        <w:rPr>
          <w:rStyle w:val="StyleUnderline"/>
          <w:rFonts w:asciiTheme="minorHAnsi" w:hAnsiTheme="minorHAnsi"/>
        </w:rPr>
        <w:t>, realities increasingly felt by the rest of the population, despite the many distractions of life in capitalism today</w:t>
      </w:r>
      <w:r w:rsidRPr="00052F83">
        <w:rPr>
          <w:rFonts w:asciiTheme="minorHAnsi" w:hAnsiTheme="minorHAnsi"/>
          <w:sz w:val="16"/>
        </w:rPr>
        <w:t>—even though in the U.S</w:t>
      </w:r>
      <w:r w:rsidRPr="00052F83">
        <w:rPr>
          <w:rStyle w:val="StyleUnderline"/>
          <w:rFonts w:asciiTheme="minorHAnsi" w:hAnsiTheme="minorHAnsi"/>
        </w:rPr>
        <w:t>. a major portion of that population still refuses to acknowledge the human sources of climate change</w:t>
      </w:r>
      <w:r w:rsidRPr="00052F83">
        <w:rPr>
          <w:rFonts w:asciiTheme="minorHAnsi" w:hAnsiTheme="minorHAnsi"/>
          <w:sz w:val="16"/>
        </w:rPr>
        <w:t xml:space="preserve"> (around half, according to the latest polls as of this writing), </w:t>
      </w:r>
      <w:r w:rsidRPr="00052F83">
        <w:rPr>
          <w:rStyle w:val="StyleUnderline"/>
          <w:rFonts w:asciiTheme="minorHAnsi" w:hAnsiTheme="minorHAnsi"/>
        </w:rPr>
        <w:t>or even that climate change is occurring at all</w:t>
      </w:r>
      <w:r w:rsidRPr="00052F83">
        <w:rPr>
          <w:rFonts w:asciiTheme="minorHAnsi" w:hAnsiTheme="minorHAnsi"/>
          <w:sz w:val="16"/>
        </w:rPr>
        <w:t xml:space="preserve"> (about 30%), or that if it is, it constitutes a peril (Aton, 2017).</w:t>
      </w:r>
    </w:p>
    <w:p w14:paraId="02F5A28F"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Veblen added another pertinent and closely related insight acknowledged by contemporary </w:t>
      </w:r>
      <w:proofErr w:type="spellStart"/>
      <w:r w:rsidRPr="00052F83">
        <w:rPr>
          <w:rFonts w:asciiTheme="minorHAnsi" w:hAnsiTheme="minorHAnsi"/>
          <w:sz w:val="16"/>
        </w:rPr>
        <w:t>marxists’</w:t>
      </w:r>
      <w:proofErr w:type="spellEnd"/>
      <w:r w:rsidRPr="00052F83">
        <w:rPr>
          <w:rFonts w:asciiTheme="minorHAnsi" w:hAnsiTheme="minorHAnsi"/>
          <w:sz w:val="16"/>
        </w:rPr>
        <w:t xml:space="preserve"> in the </w:t>
      </w:r>
      <w:proofErr w:type="spellStart"/>
      <w:r w:rsidRPr="00052F83">
        <w:rPr>
          <w:rFonts w:asciiTheme="minorHAnsi" w:hAnsiTheme="minorHAnsi"/>
          <w:sz w:val="16"/>
        </w:rPr>
        <w:t>latters</w:t>
      </w:r>
      <w:proofErr w:type="spellEnd"/>
      <w:r w:rsidRPr="00052F83">
        <w:rPr>
          <w:rFonts w:asciiTheme="minorHAnsi" w:hAnsiTheme="minorHAnsi"/>
          <w:sz w:val="16"/>
        </w:rPr>
        <w:t xml:space="preserve">’ understanding of the roots of the current eco-crisis: the idea that </w:t>
      </w:r>
      <w:r w:rsidRPr="00052F83">
        <w:rPr>
          <w:rStyle w:val="StyleUnderline"/>
          <w:rFonts w:asciiTheme="minorHAnsi" w:hAnsiTheme="minorHAnsi"/>
        </w:rPr>
        <w:t xml:space="preserve">people emulate not only the conservatism of the rich but also their conspicuous consumption.7 Today’s </w:t>
      </w:r>
      <w:r w:rsidRPr="00052F83">
        <w:rPr>
          <w:rStyle w:val="StyleUnderline"/>
          <w:rFonts w:asciiTheme="minorHAnsi" w:hAnsiTheme="minorHAnsi"/>
          <w:highlight w:val="cyan"/>
        </w:rPr>
        <w:t>consumerism</w:t>
      </w:r>
      <w:r w:rsidRPr="00052F83">
        <w:rPr>
          <w:rStyle w:val="StyleUnderline"/>
          <w:rFonts w:asciiTheme="minorHAnsi" w:hAnsiTheme="minorHAnsi"/>
        </w:rPr>
        <w:t xml:space="preserve">—again, the ultimate fuel of the engine of the capitalist earth-eating machine—thus derives not only from a deeply human need for fulfillment in an otherwise all too alienating life system; and not only from the capitalist sales-effort’s continual and ever-present, </w:t>
      </w:r>
      <w:r w:rsidRPr="00052F83">
        <w:rPr>
          <w:rStyle w:val="Emphasis"/>
          <w:rFonts w:asciiTheme="minorHAnsi" w:hAnsiTheme="minorHAnsi"/>
        </w:rPr>
        <w:t>literally mind-boggling</w:t>
      </w:r>
      <w:r w:rsidRPr="00052F83">
        <w:rPr>
          <w:rStyle w:val="StyleUnderline"/>
          <w:rFonts w:asciiTheme="minorHAnsi" w:hAnsiTheme="minorHAnsi"/>
        </w:rPr>
        <w:t xml:space="preserve"> harangue</w:t>
      </w:r>
      <w:r w:rsidRPr="00052F83">
        <w:rPr>
          <w:rFonts w:asciiTheme="minorHAnsi" w:hAnsiTheme="minorHAnsi"/>
          <w:sz w:val="16"/>
        </w:rPr>
        <w:t xml:space="preserve">; </w:t>
      </w:r>
      <w:r w:rsidRPr="00052F83">
        <w:rPr>
          <w:rStyle w:val="StyleUnderline"/>
          <w:rFonts w:asciiTheme="minorHAnsi" w:hAnsiTheme="minorHAnsi"/>
        </w:rPr>
        <w:t xml:space="preserve">but also from a perfectly normal tendency of people to emulate that which is conspicuously comfortable, i.e., here the consumption of the rich, which </w:t>
      </w:r>
      <w:r w:rsidRPr="00052F83">
        <w:rPr>
          <w:rStyle w:val="StyleUnderline"/>
          <w:rFonts w:asciiTheme="minorHAnsi" w:hAnsiTheme="minorHAnsi"/>
          <w:highlight w:val="cyan"/>
        </w:rPr>
        <w:t xml:space="preserve">is </w:t>
      </w:r>
      <w:r w:rsidRPr="00052F83">
        <w:rPr>
          <w:rStyle w:val="StyleUnderline"/>
          <w:rFonts w:asciiTheme="minorHAnsi" w:hAnsiTheme="minorHAnsi"/>
        </w:rPr>
        <w:t xml:space="preserve">broadcast </w:t>
      </w:r>
      <w:r w:rsidRPr="00052F83">
        <w:rPr>
          <w:rStyle w:val="StyleUnderline"/>
          <w:rFonts w:asciiTheme="minorHAnsi" w:hAnsiTheme="minorHAnsi"/>
          <w:highlight w:val="cyan"/>
        </w:rPr>
        <w:t>everywhere</w:t>
      </w:r>
      <w:r w:rsidRPr="00052F83">
        <w:rPr>
          <w:rStyle w:val="StyleUnderline"/>
          <w:rFonts w:asciiTheme="minorHAnsi" w:hAnsiTheme="minorHAnsi"/>
        </w:rPr>
        <w:t xml:space="preserve"> as exemplary in that sales-effort harangue and displayed continually also in every other possible medium and venue</w:t>
      </w:r>
      <w:r w:rsidRPr="00052F83">
        <w:rPr>
          <w:rFonts w:asciiTheme="minorHAnsi" w:hAnsiTheme="minorHAnsi"/>
          <w:sz w:val="16"/>
        </w:rPr>
        <w:t>.</w:t>
      </w:r>
    </w:p>
    <w:p w14:paraId="2469F49C" w14:textId="77777777" w:rsidR="00F8539E" w:rsidRPr="00052F83" w:rsidRDefault="00F8539E" w:rsidP="00F8539E">
      <w:pPr>
        <w:rPr>
          <w:rFonts w:asciiTheme="minorHAnsi" w:hAnsiTheme="minorHAnsi"/>
          <w:sz w:val="16"/>
          <w:szCs w:val="16"/>
        </w:rPr>
      </w:pPr>
      <w:r w:rsidRPr="00052F83">
        <w:rPr>
          <w:rFonts w:asciiTheme="minorHAnsi" w:hAnsiTheme="minorHAnsi"/>
          <w:sz w:val="16"/>
          <w:szCs w:val="16"/>
        </w:rPr>
        <w:t>6. AVOIDING ECO-COLLAPSE, DEMOCRATIZING THE ECONOMY</w:t>
      </w:r>
    </w:p>
    <w:p w14:paraId="0FD9C20B"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highlight w:val="cyan"/>
        </w:rPr>
        <w:t xml:space="preserve">The U.S. </w:t>
      </w:r>
      <w:r w:rsidRPr="00052F83">
        <w:rPr>
          <w:rStyle w:val="StyleUnderline"/>
          <w:rFonts w:asciiTheme="minorHAnsi" w:hAnsiTheme="minorHAnsi"/>
        </w:rPr>
        <w:t xml:space="preserve">has long been the world’s leading capitalist </w:t>
      </w:r>
      <w:proofErr w:type="gramStart"/>
      <w:r w:rsidRPr="00052F83">
        <w:rPr>
          <w:rStyle w:val="StyleUnderline"/>
          <w:rFonts w:asciiTheme="minorHAnsi" w:hAnsiTheme="minorHAnsi"/>
        </w:rPr>
        <w:t>nation</w:t>
      </w:r>
      <w:proofErr w:type="gramEnd"/>
      <w:r w:rsidRPr="00052F83">
        <w:rPr>
          <w:rStyle w:val="StyleUnderline"/>
          <w:rFonts w:asciiTheme="minorHAnsi" w:hAnsiTheme="minorHAnsi"/>
        </w:rPr>
        <w:t xml:space="preserve"> but its empire </w:t>
      </w:r>
      <w:r w:rsidRPr="00052F83">
        <w:rPr>
          <w:rStyle w:val="StyleUnderline"/>
          <w:rFonts w:asciiTheme="minorHAnsi" w:hAnsiTheme="minorHAnsi"/>
          <w:highlight w:val="cyan"/>
        </w:rPr>
        <w:t xml:space="preserve">seems </w:t>
      </w:r>
      <w:r w:rsidRPr="00052F83">
        <w:rPr>
          <w:rStyle w:val="StyleUnderline"/>
          <w:rFonts w:asciiTheme="minorHAnsi" w:hAnsiTheme="minorHAnsi"/>
        </w:rPr>
        <w:t xml:space="preserve">now </w:t>
      </w:r>
      <w:r w:rsidRPr="00052F83">
        <w:rPr>
          <w:rStyle w:val="StyleUnderline"/>
          <w:rFonts w:asciiTheme="minorHAnsi" w:hAnsiTheme="minorHAnsi"/>
          <w:highlight w:val="cyan"/>
        </w:rPr>
        <w:t>nearing collapse.</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Governance is in </w:t>
      </w:r>
      <w:r w:rsidRPr="00052F83">
        <w:rPr>
          <w:rStyle w:val="Emphasis"/>
          <w:rFonts w:asciiTheme="minorHAnsi" w:hAnsiTheme="minorHAnsi"/>
        </w:rPr>
        <w:t xml:space="preserve">such </w:t>
      </w:r>
      <w:r w:rsidRPr="00052F83">
        <w:rPr>
          <w:rStyle w:val="Emphasis"/>
          <w:rFonts w:asciiTheme="minorHAnsi" w:hAnsiTheme="minorHAnsi"/>
          <w:highlight w:val="cyan"/>
        </w:rPr>
        <w:t>disarray</w:t>
      </w:r>
      <w:r w:rsidRPr="00052F83">
        <w:rPr>
          <w:rStyle w:val="StyleUnderline"/>
          <w:rFonts w:asciiTheme="minorHAnsi" w:hAnsiTheme="minorHAnsi"/>
        </w:rPr>
        <w:t xml:space="preserve"> in this country</w:t>
      </w:r>
      <w:r w:rsidRPr="00052F83">
        <w:rPr>
          <w:rFonts w:asciiTheme="minorHAnsi" w:hAnsiTheme="minorHAnsi"/>
          <w:sz w:val="16"/>
        </w:rPr>
        <w:t xml:space="preserve"> as of this writing </w:t>
      </w:r>
      <w:r w:rsidRPr="00052F83">
        <w:rPr>
          <w:rStyle w:val="StyleUnderline"/>
          <w:rFonts w:asciiTheme="minorHAnsi" w:hAnsiTheme="minorHAnsi"/>
        </w:rPr>
        <w:t xml:space="preserve">as to seem completely </w:t>
      </w:r>
      <w:r w:rsidRPr="00052F83">
        <w:rPr>
          <w:rStyle w:val="StyleUnderline"/>
          <w:rFonts w:asciiTheme="minorHAnsi" w:hAnsiTheme="minorHAnsi"/>
          <w:highlight w:val="cyan"/>
        </w:rPr>
        <w:t xml:space="preserve">hopeless of providing </w:t>
      </w:r>
      <w:r w:rsidRPr="00C65C5D">
        <w:rPr>
          <w:rStyle w:val="StyleUnderline"/>
          <w:rFonts w:asciiTheme="minorHAnsi" w:hAnsiTheme="minorHAnsi"/>
        </w:rPr>
        <w:t xml:space="preserve">any </w:t>
      </w:r>
      <w:r w:rsidRPr="00052F83">
        <w:rPr>
          <w:rStyle w:val="StyleUnderline"/>
          <w:rFonts w:asciiTheme="minorHAnsi" w:hAnsiTheme="minorHAnsi"/>
          <w:highlight w:val="cyan"/>
        </w:rPr>
        <w:t>direction</w:t>
      </w:r>
      <w:r w:rsidRPr="00052F83">
        <w:rPr>
          <w:rStyle w:val="StyleUnderline"/>
          <w:rFonts w:asciiTheme="minorHAnsi" w:hAnsiTheme="minorHAnsi"/>
        </w:rPr>
        <w:t xml:space="preserve"> to the world capitalist order whatsoever</w:t>
      </w:r>
      <w:r w:rsidRPr="00052F83">
        <w:rPr>
          <w:rFonts w:asciiTheme="minorHAnsi" w:hAnsiTheme="minorHAnsi"/>
          <w:sz w:val="16"/>
        </w:rPr>
        <w:t xml:space="preserve">—our time recalls </w:t>
      </w:r>
      <w:r w:rsidRPr="00052F83">
        <w:rPr>
          <w:rStyle w:val="StyleUnderline"/>
          <w:rFonts w:asciiTheme="minorHAnsi" w:hAnsiTheme="minorHAnsi"/>
        </w:rPr>
        <w:t>the times of Caligula and Nero during the fall of that earlier empire! It is a dangerous time we are entering, with a truly capricious incompetent in our Presidential office</w:t>
      </w:r>
      <w:r w:rsidRPr="00052F83">
        <w:rPr>
          <w:rFonts w:asciiTheme="minorHAnsi" w:hAnsiTheme="minorHAnsi"/>
          <w:sz w:val="16"/>
        </w:rPr>
        <w:t xml:space="preserve"> and a Congress divided as it has never been before between a thus-far subservient pro-Presidential wing, another bunch of </w:t>
      </w:r>
      <w:proofErr w:type="gramStart"/>
      <w:r w:rsidRPr="00052F83">
        <w:rPr>
          <w:rFonts w:asciiTheme="minorHAnsi" w:hAnsiTheme="minorHAnsi"/>
          <w:sz w:val="16"/>
        </w:rPr>
        <w:t>total</w:t>
      </w:r>
      <w:proofErr w:type="gramEnd"/>
      <w:r w:rsidRPr="00052F83">
        <w:rPr>
          <w:rFonts w:asciiTheme="minorHAnsi" w:hAnsiTheme="minorHAnsi"/>
          <w:sz w:val="16"/>
        </w:rPr>
        <w:t xml:space="preserve">-wing-nuts, and several </w:t>
      </w:r>
      <w:r w:rsidRPr="00052F83">
        <w:rPr>
          <w:rStyle w:val="StyleUnderline"/>
          <w:rFonts w:asciiTheme="minorHAnsi" w:hAnsiTheme="minorHAnsi"/>
        </w:rPr>
        <w:t>contending but confused traditionalist wings that together cannot decide which way is up. Still</w:t>
      </w:r>
      <w:r w:rsidRPr="00052F83">
        <w:rPr>
          <w:rFonts w:asciiTheme="minorHAnsi" w:hAnsiTheme="minorHAnsi"/>
          <w:sz w:val="16"/>
        </w:rPr>
        <w:t xml:space="preserve">, at least many </w:t>
      </w:r>
      <w:r w:rsidRPr="00052F83">
        <w:rPr>
          <w:rStyle w:val="StyleUnderline"/>
          <w:rFonts w:asciiTheme="minorHAnsi" w:hAnsiTheme="minorHAnsi"/>
        </w:rPr>
        <w:t xml:space="preserve">Americans may have finally had amply demonstrated, despite having been long convinced otherwise, that theirs too is </w:t>
      </w:r>
      <w:r w:rsidRPr="00052F83">
        <w:rPr>
          <w:rStyle w:val="Emphasis"/>
          <w:rFonts w:asciiTheme="minorHAnsi" w:hAnsiTheme="minorHAnsi"/>
        </w:rPr>
        <w:t>truly</w:t>
      </w:r>
      <w:r w:rsidRPr="00052F83">
        <w:rPr>
          <w:rStyle w:val="StyleUnderline"/>
          <w:rFonts w:asciiTheme="minorHAnsi" w:hAnsiTheme="minorHAnsi"/>
        </w:rPr>
        <w:t xml:space="preserve"> a class system</w:t>
      </w:r>
      <w:r w:rsidRPr="00052F83">
        <w:rPr>
          <w:rFonts w:asciiTheme="minorHAnsi" w:hAnsiTheme="minorHAnsi"/>
          <w:sz w:val="16"/>
        </w:rPr>
        <w:t xml:space="preserve">. The upshot, as Marx was so pained to show for his own time, is that in this system, like in all others to date, </w:t>
      </w:r>
      <w:r w:rsidRPr="00052F83">
        <w:rPr>
          <w:rStyle w:val="StyleUnderline"/>
          <w:rFonts w:asciiTheme="minorHAnsi" w:hAnsiTheme="minorHAnsi"/>
        </w:rPr>
        <w:t xml:space="preserve">it is elites who </w:t>
      </w:r>
      <w:proofErr w:type="gramStart"/>
      <w:r w:rsidRPr="00052F83">
        <w:rPr>
          <w:rStyle w:val="StyleUnderline"/>
          <w:rFonts w:asciiTheme="minorHAnsi" w:hAnsiTheme="minorHAnsi"/>
        </w:rPr>
        <w:t>actually run</w:t>
      </w:r>
      <w:proofErr w:type="gramEnd"/>
      <w:r w:rsidRPr="00052F83">
        <w:rPr>
          <w:rStyle w:val="StyleUnderline"/>
          <w:rFonts w:asciiTheme="minorHAnsi" w:hAnsiTheme="minorHAnsi"/>
        </w:rPr>
        <w:t xml:space="preserve"> the important things, democracy notwithstanding. That is most unfortunate for the concerns at hand in this essay.</w:t>
      </w:r>
    </w:p>
    <w:p w14:paraId="2FF5E169" w14:textId="77777777" w:rsidR="00F8539E" w:rsidRPr="00052F83" w:rsidRDefault="00F8539E" w:rsidP="00F8539E">
      <w:pPr>
        <w:rPr>
          <w:rStyle w:val="Emphasis"/>
          <w:rFonts w:asciiTheme="minorHAnsi" w:hAnsiTheme="minorHAnsi"/>
        </w:rPr>
      </w:pPr>
      <w:r w:rsidRPr="00052F83">
        <w:rPr>
          <w:rStyle w:val="StyleUnderline"/>
          <w:rFonts w:asciiTheme="minorHAnsi" w:hAnsiTheme="minorHAnsi"/>
        </w:rPr>
        <w:t>For what will be required to mitigate the planetary catastrophe of eco-collapse, with all that it entails for human life and indeed all of life, is staggering both in breadth and complexity and in its urgency, and clearly capitalists and their system are not going to provide it.</w:t>
      </w:r>
      <w:r w:rsidRPr="00052F83">
        <w:rPr>
          <w:rFonts w:asciiTheme="minorHAnsi" w:hAnsiTheme="minorHAnsi"/>
          <w:sz w:val="16"/>
        </w:rPr>
        <w:t xml:space="preserve"> </w:t>
      </w:r>
      <w:r w:rsidRPr="00052F83">
        <w:rPr>
          <w:rStyle w:val="StyleUnderline"/>
          <w:rFonts w:asciiTheme="minorHAnsi" w:hAnsiTheme="minorHAnsi"/>
        </w:rPr>
        <w:t>A de-</w:t>
      </w:r>
      <w:proofErr w:type="spellStart"/>
      <w:r w:rsidRPr="00052F83">
        <w:rPr>
          <w:rStyle w:val="StyleUnderline"/>
          <w:rFonts w:asciiTheme="minorHAnsi" w:hAnsiTheme="minorHAnsi"/>
        </w:rPr>
        <w:t>automobilized</w:t>
      </w:r>
      <w:proofErr w:type="spellEnd"/>
      <w:r w:rsidRPr="00052F83">
        <w:rPr>
          <w:rStyle w:val="StyleUnderline"/>
          <w:rFonts w:asciiTheme="minorHAnsi" w:hAnsiTheme="minorHAnsi"/>
        </w:rPr>
        <w:t>, de-sprawled-out, de-globalized, de-</w:t>
      </w:r>
      <w:r w:rsidRPr="00C65C5D">
        <w:rPr>
          <w:rStyle w:val="StyleUnderline"/>
          <w:rFonts w:asciiTheme="minorHAnsi" w:hAnsiTheme="minorHAnsi"/>
        </w:rPr>
        <w:t>consumption</w:t>
      </w:r>
      <w:r w:rsidRPr="00052F83">
        <w:rPr>
          <w:rStyle w:val="StyleUnderline"/>
          <w:rFonts w:asciiTheme="minorHAnsi" w:hAnsiTheme="minorHAnsi"/>
        </w:rPr>
        <w:t xml:space="preserve">-addicted </w:t>
      </w:r>
      <w:proofErr w:type="gramStart"/>
      <w:r w:rsidRPr="00052F83">
        <w:rPr>
          <w:rStyle w:val="StyleUnderline"/>
          <w:rFonts w:asciiTheme="minorHAnsi" w:hAnsiTheme="minorHAnsi"/>
        </w:rPr>
        <w:t>life-world</w:t>
      </w:r>
      <w:proofErr w:type="gramEnd"/>
      <w:r w:rsidRPr="00052F83">
        <w:rPr>
          <w:rStyle w:val="StyleUnderline"/>
          <w:rFonts w:asciiTheme="minorHAnsi" w:hAnsiTheme="minorHAnsi"/>
        </w:rPr>
        <w:t xml:space="preserve"> is not the kind that </w:t>
      </w:r>
      <w:r w:rsidRPr="00052F83">
        <w:rPr>
          <w:rStyle w:val="Emphasis"/>
          <w:rFonts w:asciiTheme="minorHAnsi" w:hAnsiTheme="minorHAnsi"/>
          <w:highlight w:val="cyan"/>
        </w:rPr>
        <w:t xml:space="preserve">capitalist elites </w:t>
      </w:r>
      <w:r w:rsidRPr="00052F83">
        <w:rPr>
          <w:rStyle w:val="Emphasis"/>
          <w:rFonts w:asciiTheme="minorHAnsi" w:hAnsiTheme="minorHAnsi"/>
        </w:rPr>
        <w:t xml:space="preserve">in charge of things </w:t>
      </w:r>
      <w:r w:rsidRPr="00C65C5D">
        <w:rPr>
          <w:rStyle w:val="Emphasis"/>
          <w:rFonts w:asciiTheme="minorHAnsi" w:hAnsiTheme="minorHAnsi"/>
        </w:rPr>
        <w:t xml:space="preserve">will </w:t>
      </w:r>
      <w:r w:rsidRPr="00052F83">
        <w:rPr>
          <w:rStyle w:val="Emphasis"/>
          <w:rFonts w:asciiTheme="minorHAnsi" w:hAnsiTheme="minorHAnsi"/>
          <w:highlight w:val="cyan"/>
        </w:rPr>
        <w:t>provide for themselves</w:t>
      </w:r>
      <w:r w:rsidRPr="00052F83">
        <w:rPr>
          <w:rStyle w:val="StyleUnderline"/>
          <w:rFonts w:asciiTheme="minorHAnsi" w:hAnsiTheme="minorHAnsi"/>
        </w:rPr>
        <w:t xml:space="preserve"> and their own nations, nor for the impoverished rest of their world to ever hope to achieve</w:t>
      </w:r>
      <w:r w:rsidRPr="00052F83">
        <w:rPr>
          <w:rFonts w:asciiTheme="minorHAnsi" w:hAnsiTheme="minorHAnsi"/>
          <w:sz w:val="16"/>
        </w:rPr>
        <w:t xml:space="preserve">. </w:t>
      </w:r>
      <w:r w:rsidRPr="00052F83">
        <w:rPr>
          <w:rStyle w:val="StyleUnderline"/>
          <w:rFonts w:asciiTheme="minorHAnsi" w:hAnsiTheme="minorHAnsi"/>
        </w:rPr>
        <w:t>The</w:t>
      </w:r>
      <w:r w:rsidRPr="00052F83">
        <w:rPr>
          <w:rFonts w:asciiTheme="minorHAnsi" w:hAnsiTheme="minorHAnsi"/>
          <w:sz w:val="16"/>
        </w:rPr>
        <w:t xml:space="preserve"> global </w:t>
      </w:r>
      <w:r w:rsidRPr="00052F83">
        <w:rPr>
          <w:rStyle w:val="StyleUnderline"/>
          <w:rFonts w:asciiTheme="minorHAnsi" w:hAnsiTheme="minorHAnsi"/>
        </w:rPr>
        <w:t>economy must be fairly quickly and relatively painlessly transitioned</w:t>
      </w:r>
      <w:r w:rsidRPr="00052F83">
        <w:rPr>
          <w:rFonts w:asciiTheme="minorHAnsi" w:hAnsiTheme="minorHAnsi"/>
          <w:sz w:val="16"/>
        </w:rPr>
        <w:t xml:space="preserve"> (1) </w:t>
      </w:r>
      <w:r w:rsidRPr="00052F83">
        <w:rPr>
          <w:rStyle w:val="StyleUnderline"/>
          <w:rFonts w:asciiTheme="minorHAnsi" w:hAnsiTheme="minorHAnsi"/>
        </w:rPr>
        <w:t>away from fossil fuels</w:t>
      </w:r>
      <w:r w:rsidRPr="00052F83">
        <w:rPr>
          <w:rFonts w:asciiTheme="minorHAnsi" w:hAnsiTheme="minorHAnsi"/>
          <w:sz w:val="16"/>
        </w:rPr>
        <w:t xml:space="preserve"> and toward alternative renewable energy sources; (2) </w:t>
      </w:r>
      <w:r w:rsidRPr="00052F83">
        <w:rPr>
          <w:rStyle w:val="StyleUnderline"/>
          <w:rFonts w:asciiTheme="minorHAnsi" w:hAnsiTheme="minorHAnsi"/>
        </w:rPr>
        <w:t xml:space="preserve">out of the private automobile and into </w:t>
      </w:r>
      <w:proofErr w:type="spellStart"/>
      <w:r w:rsidRPr="00052F83">
        <w:rPr>
          <w:rStyle w:val="StyleUnderline"/>
          <w:rFonts w:asciiTheme="minorHAnsi" w:hAnsiTheme="minorHAnsi"/>
        </w:rPr>
        <w:t>massand</w:t>
      </w:r>
      <w:proofErr w:type="spellEnd"/>
      <w:r w:rsidRPr="00052F83">
        <w:rPr>
          <w:rStyle w:val="StyleUnderline"/>
          <w:rFonts w:asciiTheme="minorHAnsi" w:hAnsiTheme="minorHAnsi"/>
        </w:rPr>
        <w:t xml:space="preserve"> pedestrian-based transit</w:t>
      </w:r>
      <w:r w:rsidRPr="00052F83">
        <w:rPr>
          <w:rFonts w:asciiTheme="minorHAnsi" w:hAnsiTheme="minorHAnsi"/>
          <w:sz w:val="16"/>
        </w:rPr>
        <w:t xml:space="preserve">; (3) </w:t>
      </w:r>
      <w:r w:rsidRPr="00052F83">
        <w:rPr>
          <w:rStyle w:val="StyleUnderline"/>
          <w:rFonts w:asciiTheme="minorHAnsi" w:hAnsiTheme="minorHAnsi"/>
        </w:rPr>
        <w:t xml:space="preserve">out of the suburbs and exurbs and into more humane urban </w:t>
      </w:r>
      <w:proofErr w:type="spellStart"/>
      <w:r w:rsidRPr="00052F83">
        <w:rPr>
          <w:rStyle w:val="StyleUnderline"/>
          <w:rFonts w:asciiTheme="minorHAnsi" w:hAnsiTheme="minorHAnsi"/>
        </w:rPr>
        <w:t>neighborhoodand</w:t>
      </w:r>
      <w:proofErr w:type="spellEnd"/>
      <w:r w:rsidRPr="00052F83">
        <w:rPr>
          <w:rStyle w:val="StyleUnderline"/>
          <w:rFonts w:asciiTheme="minorHAnsi" w:hAnsiTheme="minorHAnsi"/>
        </w:rPr>
        <w:t xml:space="preserve"> village-based residential</w:t>
      </w:r>
      <w:r w:rsidRPr="00052F83">
        <w:rPr>
          <w:rFonts w:asciiTheme="minorHAnsi" w:hAnsiTheme="minorHAnsi"/>
          <w:sz w:val="16"/>
        </w:rPr>
        <w:t xml:space="preserve"> life; (4) </w:t>
      </w:r>
      <w:r w:rsidRPr="00052F83">
        <w:rPr>
          <w:rStyle w:val="StyleUnderline"/>
          <w:rFonts w:asciiTheme="minorHAnsi" w:hAnsiTheme="minorHAnsi"/>
        </w:rPr>
        <w:t>out of the agricultural</w:t>
      </w:r>
      <w:r w:rsidRPr="00052F83">
        <w:rPr>
          <w:rFonts w:asciiTheme="minorHAnsi" w:hAnsiTheme="minorHAnsi"/>
          <w:sz w:val="16"/>
        </w:rPr>
        <w:t xml:space="preserve">, resource and manufacturing export-based global economy and </w:t>
      </w:r>
      <w:r w:rsidRPr="00052F83">
        <w:rPr>
          <w:rStyle w:val="StyleUnderline"/>
          <w:rFonts w:asciiTheme="minorHAnsi" w:hAnsiTheme="minorHAnsi"/>
        </w:rPr>
        <w:t>into a more locally based</w:t>
      </w:r>
      <w:r w:rsidRPr="00052F83">
        <w:rPr>
          <w:rFonts w:asciiTheme="minorHAnsi" w:hAnsiTheme="minorHAnsi"/>
          <w:sz w:val="16"/>
        </w:rPr>
        <w:t xml:space="preserve"> one; and (5) </w:t>
      </w:r>
      <w:r w:rsidRPr="00052F83">
        <w:rPr>
          <w:rStyle w:val="StyleUnderline"/>
          <w:rFonts w:asciiTheme="minorHAnsi" w:hAnsiTheme="minorHAnsi"/>
        </w:rPr>
        <w:t xml:space="preserve">into expanding environmental repair and resource recycling </w:t>
      </w:r>
      <w:r w:rsidRPr="00052F83">
        <w:rPr>
          <w:rStyle w:val="Emphasis"/>
          <w:rFonts w:asciiTheme="minorHAnsi" w:hAnsiTheme="minorHAnsi"/>
        </w:rPr>
        <w:t>far beyond</w:t>
      </w:r>
      <w:r w:rsidRPr="00052F83">
        <w:rPr>
          <w:rStyle w:val="StyleUnderline"/>
          <w:rFonts w:asciiTheme="minorHAnsi" w:hAnsiTheme="minorHAnsi"/>
        </w:rPr>
        <w:t xml:space="preserve"> what has yet been attempted. </w:t>
      </w:r>
      <w:r w:rsidRPr="00052F83">
        <w:rPr>
          <w:rStyle w:val="Emphasis"/>
          <w:rFonts w:asciiTheme="minorHAnsi" w:hAnsiTheme="minorHAnsi"/>
        </w:rPr>
        <w:t>Social control</w:t>
      </w:r>
      <w:r w:rsidRPr="00052F83">
        <w:rPr>
          <w:rStyle w:val="StyleUnderline"/>
          <w:rFonts w:asciiTheme="minorHAnsi" w:hAnsiTheme="minorHAnsi"/>
        </w:rPr>
        <w:t xml:space="preserve"> over critical economic </w:t>
      </w:r>
      <w:r w:rsidRPr="00052F83">
        <w:rPr>
          <w:rStyle w:val="Emphasis"/>
          <w:rFonts w:asciiTheme="minorHAnsi" w:hAnsiTheme="minorHAnsi"/>
          <w:highlight w:val="cyan"/>
        </w:rPr>
        <w:t>investments</w:t>
      </w:r>
      <w:r w:rsidRPr="00052F83">
        <w:rPr>
          <w:rStyle w:val="StyleUnderline"/>
          <w:rFonts w:asciiTheme="minorHAnsi" w:hAnsiTheme="minorHAnsi"/>
        </w:rPr>
        <w:t xml:space="preserve"> will clearly be necessary</w:t>
      </w:r>
      <w:r w:rsidRPr="00052F83">
        <w:rPr>
          <w:rFonts w:asciiTheme="minorHAnsi" w:hAnsiTheme="minorHAnsi"/>
          <w:sz w:val="16"/>
        </w:rPr>
        <w:t xml:space="preserve">, and while Marx and </w:t>
      </w:r>
      <w:proofErr w:type="spellStart"/>
      <w:r w:rsidRPr="00052F83">
        <w:rPr>
          <w:rFonts w:asciiTheme="minorHAnsi" w:hAnsiTheme="minorHAnsi"/>
          <w:sz w:val="16"/>
        </w:rPr>
        <w:t>marxists</w:t>
      </w:r>
      <w:proofErr w:type="spellEnd"/>
      <w:r w:rsidRPr="00052F83">
        <w:rPr>
          <w:rFonts w:asciiTheme="minorHAnsi" w:hAnsiTheme="minorHAnsi"/>
          <w:sz w:val="16"/>
        </w:rPr>
        <w:t xml:space="preserve"> have highlighted and often extolled in capitalism its socialization of production and investment processes (e.g., Engels, 1880, p. 702), they decry that </w:t>
      </w:r>
      <w:r w:rsidRPr="00052F83">
        <w:rPr>
          <w:rStyle w:val="StyleUnderline"/>
          <w:rFonts w:asciiTheme="minorHAnsi" w:hAnsiTheme="minorHAnsi"/>
        </w:rPr>
        <w:t xml:space="preserve">it is not a democratic socialization but </w:t>
      </w:r>
      <w:r w:rsidRPr="00052F83">
        <w:rPr>
          <w:rStyle w:val="Emphasis"/>
          <w:rFonts w:asciiTheme="minorHAnsi" w:hAnsiTheme="minorHAnsi"/>
        </w:rPr>
        <w:t xml:space="preserve">one </w:t>
      </w:r>
      <w:r w:rsidRPr="00052F83">
        <w:rPr>
          <w:rStyle w:val="Emphasis"/>
          <w:rFonts w:asciiTheme="minorHAnsi" w:hAnsiTheme="minorHAnsi"/>
          <w:highlight w:val="cyan"/>
        </w:rPr>
        <w:t xml:space="preserve">transfixed by </w:t>
      </w:r>
      <w:r w:rsidRPr="00052F83">
        <w:rPr>
          <w:rStyle w:val="Emphasis"/>
          <w:rFonts w:asciiTheme="minorHAnsi" w:hAnsiTheme="minorHAnsi"/>
        </w:rPr>
        <w:t xml:space="preserve">the </w:t>
      </w:r>
      <w:r w:rsidRPr="00C65C5D">
        <w:rPr>
          <w:rStyle w:val="Emphasis"/>
          <w:rFonts w:asciiTheme="minorHAnsi" w:hAnsiTheme="minorHAnsi"/>
        </w:rPr>
        <w:t>capitalist quest for</w:t>
      </w:r>
      <w:r w:rsidRPr="00052F83">
        <w:rPr>
          <w:rStyle w:val="Emphasis"/>
          <w:rFonts w:asciiTheme="minorHAnsi" w:hAnsiTheme="minorHAnsi"/>
        </w:rPr>
        <w:t xml:space="preserve"> </w:t>
      </w:r>
      <w:r w:rsidRPr="00052F83">
        <w:rPr>
          <w:rStyle w:val="Emphasis"/>
          <w:rFonts w:asciiTheme="minorHAnsi" w:hAnsiTheme="minorHAnsi"/>
          <w:highlight w:val="cyan"/>
        </w:rPr>
        <w:t>profit</w:t>
      </w:r>
      <w:r w:rsidRPr="00052F83">
        <w:rPr>
          <w:rStyle w:val="Emphasis"/>
          <w:rFonts w:asciiTheme="minorHAnsi" w:hAnsiTheme="minorHAnsi"/>
        </w:rPr>
        <w:t>.</w:t>
      </w:r>
    </w:p>
    <w:p w14:paraId="06D54294" w14:textId="77777777" w:rsidR="00F8539E" w:rsidRPr="00052F83" w:rsidRDefault="00F8539E" w:rsidP="00F8539E">
      <w:pPr>
        <w:rPr>
          <w:rStyle w:val="StyleUnderline"/>
          <w:rFonts w:asciiTheme="minorHAnsi" w:hAnsiTheme="minorHAnsi"/>
        </w:rPr>
      </w:pPr>
      <w:r w:rsidRPr="00052F83">
        <w:rPr>
          <w:rFonts w:asciiTheme="minorHAnsi" w:hAnsiTheme="minorHAnsi"/>
          <w:sz w:val="16"/>
        </w:rPr>
        <w:t xml:space="preserve">In terms of population and consumption, </w:t>
      </w:r>
      <w:r w:rsidRPr="00052F83">
        <w:rPr>
          <w:rStyle w:val="StyleUnderline"/>
          <w:rFonts w:asciiTheme="minorHAnsi" w:hAnsiTheme="minorHAnsi"/>
        </w:rPr>
        <w:t xml:space="preserve">humanity’s </w:t>
      </w:r>
      <w:r w:rsidRPr="00C65C5D">
        <w:rPr>
          <w:rStyle w:val="StyleUnderline"/>
          <w:rFonts w:asciiTheme="minorHAnsi" w:hAnsiTheme="minorHAnsi"/>
        </w:rPr>
        <w:t>ecological footprint must be brought back into accord with the earth’s biocapacity</w:t>
      </w:r>
      <w:r w:rsidRPr="00C65C5D">
        <w:rPr>
          <w:rFonts w:asciiTheme="minorHAnsi" w:hAnsiTheme="minorHAnsi"/>
          <w:sz w:val="16"/>
        </w:rPr>
        <w:t xml:space="preserve">,8 and as hastily and with as little suffering as possible. Doing that democratically will be critical to minimizing the pain. Thus, </w:t>
      </w:r>
      <w:r w:rsidRPr="00C65C5D">
        <w:rPr>
          <w:rStyle w:val="StyleUnderline"/>
          <w:rFonts w:asciiTheme="minorHAnsi" w:hAnsiTheme="minorHAnsi"/>
        </w:rPr>
        <w:t xml:space="preserve">developing the institutional requisites of real democratic politics is a key part of addressing the plight of the planet. Partly because of the Cold War between the U.S. and U.S.S.R., and partly because of the latter’s own </w:t>
      </w:r>
      <w:proofErr w:type="gramStart"/>
      <w:r w:rsidRPr="00C65C5D">
        <w:rPr>
          <w:rStyle w:val="StyleUnderline"/>
          <w:rFonts w:asciiTheme="minorHAnsi" w:hAnsiTheme="minorHAnsi"/>
        </w:rPr>
        <w:t>particular brand</w:t>
      </w:r>
      <w:proofErr w:type="gramEnd"/>
      <w:r w:rsidRPr="00C65C5D">
        <w:rPr>
          <w:rStyle w:val="StyleUnderline"/>
          <w:rFonts w:asciiTheme="minorHAnsi" w:hAnsiTheme="minorHAnsi"/>
        </w:rPr>
        <w:t xml:space="preserve"> of </w:t>
      </w:r>
      <w:proofErr w:type="spellStart"/>
      <w:r w:rsidRPr="00C65C5D">
        <w:rPr>
          <w:rStyle w:val="StyleUnderline"/>
          <w:rFonts w:asciiTheme="minorHAnsi" w:hAnsiTheme="minorHAnsi"/>
        </w:rPr>
        <w:t>marxi</w:t>
      </w:r>
      <w:r w:rsidRPr="00052F83">
        <w:rPr>
          <w:rStyle w:val="StyleUnderline"/>
          <w:rFonts w:asciiTheme="minorHAnsi" w:hAnsiTheme="minorHAnsi"/>
        </w:rPr>
        <w:t>sm</w:t>
      </w:r>
      <w:proofErr w:type="spellEnd"/>
      <w:r w:rsidRPr="00052F83">
        <w:rPr>
          <w:rStyle w:val="StyleUnderline"/>
          <w:rFonts w:asciiTheme="minorHAnsi" w:hAnsiTheme="minorHAnsi"/>
        </w:rPr>
        <w:t xml:space="preserve">, the profound commitment of Marx and of most other </w:t>
      </w:r>
      <w:proofErr w:type="spellStart"/>
      <w:r w:rsidRPr="00052F83">
        <w:rPr>
          <w:rStyle w:val="StyleUnderline"/>
          <w:rFonts w:asciiTheme="minorHAnsi" w:hAnsiTheme="minorHAnsi"/>
        </w:rPr>
        <w:t>marxists</w:t>
      </w:r>
      <w:proofErr w:type="spellEnd"/>
      <w:r w:rsidRPr="00052F83">
        <w:rPr>
          <w:rStyle w:val="StyleUnderline"/>
          <w:rFonts w:asciiTheme="minorHAnsi" w:hAnsiTheme="minorHAnsi"/>
        </w:rPr>
        <w:t xml:space="preserve"> to democracy</w:t>
      </w:r>
      <w:r w:rsidRPr="00052F83">
        <w:rPr>
          <w:rFonts w:asciiTheme="minorHAnsi" w:hAnsiTheme="minorHAnsi"/>
          <w:sz w:val="16"/>
        </w:rPr>
        <w:t xml:space="preserve">—for example, in Marx’s The Civil War in France (Marx, 1871) —was in the past not much acknowledged by others. But most </w:t>
      </w:r>
      <w:proofErr w:type="spellStart"/>
      <w:r w:rsidRPr="00052F83">
        <w:rPr>
          <w:rStyle w:val="StyleUnderline"/>
          <w:rFonts w:asciiTheme="minorHAnsi" w:hAnsiTheme="minorHAnsi"/>
        </w:rPr>
        <w:t>marxists</w:t>
      </w:r>
      <w:proofErr w:type="spellEnd"/>
      <w:r w:rsidRPr="00052F83">
        <w:rPr>
          <w:rStyle w:val="StyleUnderline"/>
          <w:rFonts w:asciiTheme="minorHAnsi" w:hAnsiTheme="minorHAnsi"/>
        </w:rPr>
        <w:t xml:space="preserve"> </w:t>
      </w:r>
      <w:proofErr w:type="gramStart"/>
      <w:r w:rsidRPr="00052F83">
        <w:rPr>
          <w:rStyle w:val="StyleUnderline"/>
          <w:rFonts w:asciiTheme="minorHAnsi" w:hAnsiTheme="minorHAnsi"/>
        </w:rPr>
        <w:t>are in agreement</w:t>
      </w:r>
      <w:proofErr w:type="gramEnd"/>
      <w:r w:rsidRPr="00052F83">
        <w:rPr>
          <w:rStyle w:val="StyleUnderline"/>
          <w:rFonts w:asciiTheme="minorHAnsi" w:hAnsiTheme="minorHAnsi"/>
        </w:rPr>
        <w:t xml:space="preserve"> with other environmentalists on the necessity of democratic decision-making in the face of environmental crisis.</w:t>
      </w:r>
    </w:p>
    <w:p w14:paraId="3E67DB8B" w14:textId="77777777" w:rsidR="00F8539E" w:rsidRPr="00C65C5D" w:rsidRDefault="00F8539E" w:rsidP="00F8539E">
      <w:pPr>
        <w:rPr>
          <w:rFonts w:asciiTheme="minorHAnsi" w:hAnsiTheme="minorHAnsi"/>
          <w:sz w:val="14"/>
        </w:rPr>
      </w:pPr>
      <w:r w:rsidRPr="00052F83">
        <w:rPr>
          <w:rFonts w:asciiTheme="minorHAnsi" w:hAnsiTheme="minorHAnsi"/>
          <w:sz w:val="14"/>
        </w:rPr>
        <w:t xml:space="preserve">While in every nation, </w:t>
      </w:r>
      <w:r w:rsidRPr="00052F83">
        <w:rPr>
          <w:rStyle w:val="StyleUnderline"/>
          <w:rFonts w:asciiTheme="minorHAnsi" w:hAnsiTheme="minorHAnsi"/>
        </w:rPr>
        <w:t xml:space="preserve">it is powerful </w:t>
      </w:r>
      <w:r w:rsidRPr="00C65C5D">
        <w:rPr>
          <w:rStyle w:val="StyleUnderline"/>
          <w:rFonts w:asciiTheme="minorHAnsi" w:hAnsiTheme="minorHAnsi"/>
        </w:rPr>
        <w:t xml:space="preserve">capitalist </w:t>
      </w:r>
      <w:r w:rsidRPr="00052F83">
        <w:rPr>
          <w:rStyle w:val="Emphasis"/>
          <w:rFonts w:asciiTheme="minorHAnsi" w:hAnsiTheme="minorHAnsi"/>
          <w:highlight w:val="cyan"/>
        </w:rPr>
        <w:t>obstructionism</w:t>
      </w:r>
      <w:r w:rsidRPr="00052F83">
        <w:rPr>
          <w:rStyle w:val="StyleUnderline"/>
          <w:rFonts w:asciiTheme="minorHAnsi" w:hAnsiTheme="minorHAnsi"/>
        </w:rPr>
        <w:t xml:space="preserve"> that </w:t>
      </w:r>
      <w:r w:rsidRPr="00052F83">
        <w:rPr>
          <w:rStyle w:val="StyleUnderline"/>
          <w:rFonts w:asciiTheme="minorHAnsi" w:hAnsiTheme="minorHAnsi"/>
          <w:highlight w:val="cyan"/>
        </w:rPr>
        <w:t>thwarts</w:t>
      </w:r>
      <w:r w:rsidRPr="00052F83">
        <w:rPr>
          <w:rStyle w:val="StyleUnderline"/>
          <w:rFonts w:asciiTheme="minorHAnsi" w:hAnsiTheme="minorHAnsi"/>
        </w:rPr>
        <w:t xml:space="preserve"> intelligent </w:t>
      </w:r>
      <w:r w:rsidRPr="00052F83">
        <w:rPr>
          <w:rStyle w:val="StyleUnderline"/>
          <w:rFonts w:asciiTheme="minorHAnsi" w:hAnsiTheme="minorHAnsi"/>
          <w:highlight w:val="cyan"/>
        </w:rPr>
        <w:t>responses</w:t>
      </w:r>
      <w:r w:rsidRPr="00052F83">
        <w:rPr>
          <w:rStyle w:val="StyleUnderline"/>
          <w:rFonts w:asciiTheme="minorHAnsi" w:hAnsiTheme="minorHAnsi"/>
        </w:rPr>
        <w:t xml:space="preserve"> to climate change and eco-collapse,</w:t>
      </w:r>
      <w:r w:rsidRPr="00052F83">
        <w:rPr>
          <w:rFonts w:asciiTheme="minorHAnsi" w:hAnsiTheme="minorHAnsi"/>
          <w:sz w:val="14"/>
        </w:rPr>
        <w:t xml:space="preserve"> </w:t>
      </w:r>
      <w:r w:rsidRPr="00052F83">
        <w:rPr>
          <w:rStyle w:val="StyleUnderline"/>
          <w:rFonts w:asciiTheme="minorHAnsi" w:hAnsiTheme="minorHAnsi"/>
        </w:rPr>
        <w:t>the institutional requisites of real popular democracy are well-understood.</w:t>
      </w:r>
      <w:r w:rsidRPr="00052F83">
        <w:rPr>
          <w:rFonts w:asciiTheme="minorHAnsi" w:hAnsiTheme="minorHAnsi"/>
          <w:sz w:val="14"/>
        </w:rPr>
        <w:t xml:space="preserve"> </w:t>
      </w:r>
      <w:r w:rsidRPr="00052F83">
        <w:rPr>
          <w:rStyle w:val="StyleUnderline"/>
          <w:rFonts w:asciiTheme="minorHAnsi" w:hAnsiTheme="minorHAnsi"/>
        </w:rPr>
        <w:t xml:space="preserve">Here in the U.S. as of this writing the biggest </w:t>
      </w:r>
      <w:r w:rsidRPr="00C65C5D">
        <w:rPr>
          <w:rStyle w:val="StyleUnderline"/>
          <w:rFonts w:asciiTheme="minorHAnsi" w:hAnsiTheme="minorHAnsi"/>
          <w:highlight w:val="cyan"/>
        </w:rPr>
        <w:t>immediate hurdles</w:t>
      </w:r>
      <w:r w:rsidRPr="00052F83">
        <w:rPr>
          <w:rStyle w:val="StyleUnderline"/>
          <w:rFonts w:asciiTheme="minorHAnsi" w:hAnsiTheme="minorHAnsi"/>
        </w:rPr>
        <w:t xml:space="preserve"> include such things as partisan </w:t>
      </w:r>
      <w:r w:rsidRPr="00C65C5D">
        <w:rPr>
          <w:rStyle w:val="Emphasis"/>
          <w:rFonts w:asciiTheme="minorHAnsi" w:hAnsiTheme="minorHAnsi"/>
        </w:rPr>
        <w:t>gerrymandering</w:t>
      </w:r>
      <w:r w:rsidRPr="00052F83">
        <w:rPr>
          <w:rStyle w:val="StyleUnderline"/>
          <w:rFonts w:asciiTheme="minorHAnsi" w:hAnsiTheme="minorHAnsi"/>
        </w:rPr>
        <w:t xml:space="preserve">, </w:t>
      </w:r>
      <w:r w:rsidRPr="00C65C5D">
        <w:rPr>
          <w:rStyle w:val="Emphasis"/>
          <w:rFonts w:asciiTheme="minorHAnsi" w:hAnsiTheme="minorHAnsi"/>
        </w:rPr>
        <w:t xml:space="preserve">corporate </w:t>
      </w:r>
      <w:proofErr w:type="gramStart"/>
      <w:r w:rsidRPr="00C65C5D">
        <w:rPr>
          <w:rStyle w:val="Emphasis"/>
          <w:rFonts w:asciiTheme="minorHAnsi" w:hAnsiTheme="minorHAnsi"/>
        </w:rPr>
        <w:t>person-hood</w:t>
      </w:r>
      <w:proofErr w:type="gramEnd"/>
      <w:r w:rsidRPr="00C65C5D">
        <w:rPr>
          <w:rStyle w:val="StyleUnderline"/>
          <w:rFonts w:asciiTheme="minorHAnsi" w:hAnsiTheme="minorHAnsi"/>
        </w:rPr>
        <w:t xml:space="preserve">, and political contributions, but of course those </w:t>
      </w:r>
      <w:r w:rsidRPr="00C65C5D">
        <w:rPr>
          <w:rStyle w:val="StyleUnderline"/>
          <w:rFonts w:asciiTheme="minorHAnsi" w:hAnsiTheme="minorHAnsi"/>
          <w:highlight w:val="cyan"/>
        </w:rPr>
        <w:t xml:space="preserve">are </w:t>
      </w:r>
      <w:r w:rsidRPr="00C65C5D">
        <w:rPr>
          <w:rStyle w:val="Emphasis"/>
          <w:rFonts w:asciiTheme="minorHAnsi" w:hAnsiTheme="minorHAnsi"/>
          <w:highlight w:val="cyan"/>
        </w:rPr>
        <w:t>just the beginning</w:t>
      </w:r>
      <w:r w:rsidRPr="00C65C5D">
        <w:rPr>
          <w:rFonts w:asciiTheme="minorHAnsi" w:hAnsiTheme="minorHAnsi"/>
          <w:sz w:val="14"/>
          <w:highlight w:val="cyan"/>
        </w:rPr>
        <w:t>.</w:t>
      </w:r>
      <w:r w:rsidRPr="00C65C5D">
        <w:rPr>
          <w:rFonts w:asciiTheme="minorHAnsi" w:hAnsiTheme="minorHAnsi"/>
          <w:sz w:val="14"/>
        </w:rPr>
        <w:t xml:space="preserve"> Concentrated </w:t>
      </w:r>
      <w:r w:rsidRPr="00C65C5D">
        <w:rPr>
          <w:rStyle w:val="StyleUnderline"/>
          <w:rFonts w:asciiTheme="minorHAnsi" w:hAnsiTheme="minorHAnsi"/>
        </w:rPr>
        <w:t>private mass and social media also stand in the way of developing democracy, and indeed of any intelligent</w:t>
      </w:r>
      <w:r w:rsidRPr="00052F83">
        <w:rPr>
          <w:rStyle w:val="StyleUnderline"/>
          <w:rFonts w:asciiTheme="minorHAnsi" w:hAnsiTheme="minorHAnsi"/>
        </w:rPr>
        <w:t xml:space="preserve"> discussion of the rising ecological storm.</w:t>
      </w:r>
      <w:r w:rsidRPr="00052F83">
        <w:rPr>
          <w:rFonts w:asciiTheme="minorHAnsi" w:hAnsiTheme="minorHAnsi"/>
          <w:sz w:val="14"/>
        </w:rPr>
        <w:t xml:space="preserve"> And </w:t>
      </w:r>
      <w:proofErr w:type="gramStart"/>
      <w:r w:rsidRPr="00052F83">
        <w:rPr>
          <w:rFonts w:asciiTheme="minorHAnsi" w:hAnsiTheme="minorHAnsi"/>
          <w:sz w:val="14"/>
        </w:rPr>
        <w:t>certainly</w:t>
      </w:r>
      <w:proofErr w:type="gramEnd"/>
      <w:r w:rsidRPr="00052F83">
        <w:rPr>
          <w:rFonts w:asciiTheme="minorHAnsi" w:hAnsiTheme="minorHAnsi"/>
          <w:sz w:val="14"/>
        </w:rPr>
        <w:t xml:space="preserve"> in the U.S. and elsewhere, obscenely excessive wealth and income inequality, and social, cultural, political and institutional patriarchy and racism are major barriers to real democracy as well.</w:t>
      </w:r>
    </w:p>
    <w:p w14:paraId="315E2AAE" w14:textId="77777777" w:rsidR="00F8539E" w:rsidRDefault="00F8539E" w:rsidP="00F8539E">
      <w:pPr>
        <w:pStyle w:val="Heading4"/>
        <w:rPr>
          <w:rFonts w:asciiTheme="minorHAnsi" w:hAnsiTheme="minorHAnsi"/>
        </w:rPr>
      </w:pPr>
      <w:r>
        <w:rPr>
          <w:rFonts w:asciiTheme="minorHAnsi" w:hAnsiTheme="minorHAnsi"/>
        </w:rPr>
        <w:t>alt solves---no internal link</w:t>
      </w:r>
    </w:p>
    <w:p w14:paraId="04981E1F" w14:textId="77777777" w:rsidR="00F8539E" w:rsidRPr="00052F83" w:rsidRDefault="00F8539E" w:rsidP="00F8539E">
      <w:pPr>
        <w:rPr>
          <w:rFonts w:asciiTheme="minorHAnsi" w:hAnsiTheme="minorHAnsi"/>
          <w:b/>
          <w:sz w:val="26"/>
        </w:rPr>
      </w:pPr>
      <w:r w:rsidRPr="00052F83">
        <w:rPr>
          <w:rFonts w:asciiTheme="minorHAnsi" w:hAnsiTheme="minorHAnsi"/>
        </w:rPr>
        <w:t xml:space="preserve">Victor </w:t>
      </w:r>
      <w:r w:rsidRPr="00052F83">
        <w:rPr>
          <w:rStyle w:val="Style13ptBold"/>
          <w:rFonts w:asciiTheme="minorHAnsi" w:hAnsiTheme="minorHAnsi"/>
        </w:rPr>
        <w:t>Wallis 21</w:t>
      </w:r>
      <w:r w:rsidRPr="00052F83">
        <w:rPr>
          <w:rFonts w:asciiTheme="minorHAnsi" w:hAnsiTheme="minorHAnsi"/>
        </w:rPr>
        <w:t xml:space="preserve">. Professor of Liberal Arts at the Berklee College of Music. “Technology and </w:t>
      </w:r>
      <w:proofErr w:type="spellStart"/>
      <w:r w:rsidRPr="00052F83">
        <w:rPr>
          <w:rFonts w:asciiTheme="minorHAnsi" w:hAnsiTheme="minorHAnsi"/>
        </w:rPr>
        <w:t>Ecosocialism</w:t>
      </w:r>
      <w:proofErr w:type="spellEnd"/>
      <w:r w:rsidRPr="00052F83">
        <w:rPr>
          <w:rFonts w:asciiTheme="minorHAnsi" w:hAnsiTheme="minorHAnsi"/>
        </w:rPr>
        <w:t>.”</w:t>
      </w:r>
      <w:r w:rsidRPr="00052F83">
        <w:rPr>
          <w:rFonts w:asciiTheme="minorHAnsi" w:hAnsiTheme="minorHAnsi"/>
          <w:i/>
          <w:iCs/>
        </w:rPr>
        <w:t xml:space="preserve"> Perspectives on Global Development and Technology</w:t>
      </w:r>
      <w:r w:rsidRPr="00052F83">
        <w:rPr>
          <w:rFonts w:asciiTheme="minorHAnsi" w:hAnsiTheme="minorHAnsi"/>
        </w:rPr>
        <w:t xml:space="preserve"> 20(1): 13-29. DOI: 10.1163/15691497-12341580.</w:t>
      </w:r>
    </w:p>
    <w:p w14:paraId="5AC8349F" w14:textId="77777777" w:rsidR="00F8539E" w:rsidRPr="00052F83" w:rsidRDefault="00F8539E" w:rsidP="00F8539E">
      <w:pPr>
        <w:rPr>
          <w:rFonts w:asciiTheme="minorHAnsi" w:hAnsiTheme="minorHAnsi"/>
          <w:sz w:val="16"/>
          <w:lang w:eastAsia="zh-CN"/>
        </w:rPr>
      </w:pPr>
      <w:r w:rsidRPr="00052F83">
        <w:rPr>
          <w:rStyle w:val="StyleUnderline"/>
          <w:rFonts w:asciiTheme="minorHAnsi" w:hAnsiTheme="minorHAnsi"/>
        </w:rPr>
        <w:t xml:space="preserve">How will the battle of the contending technologies – capitalist and </w:t>
      </w:r>
      <w:proofErr w:type="spellStart"/>
      <w:r w:rsidRPr="00052F83">
        <w:rPr>
          <w:rStyle w:val="StyleUnderline"/>
          <w:rFonts w:asciiTheme="minorHAnsi" w:hAnsiTheme="minorHAnsi"/>
        </w:rPr>
        <w:t>ecosocialist</w:t>
      </w:r>
      <w:proofErr w:type="spellEnd"/>
      <w:r w:rsidRPr="00052F83">
        <w:rPr>
          <w:rStyle w:val="StyleUnderline"/>
          <w:rFonts w:asciiTheme="minorHAnsi" w:hAnsiTheme="minorHAnsi"/>
        </w:rPr>
        <w:t xml:space="preserve"> – play itself out </w:t>
      </w:r>
      <w:r w:rsidRPr="00052F83">
        <w:rPr>
          <w:rStyle w:val="StyleUnderline"/>
          <w:rFonts w:asciiTheme="minorHAnsi" w:hAnsiTheme="minorHAnsi"/>
          <w:highlight w:val="cyan"/>
        </w:rPr>
        <w:t>in practice</w:t>
      </w:r>
      <w:r w:rsidRPr="00052F83">
        <w:rPr>
          <w:rStyle w:val="StyleUnderline"/>
          <w:rFonts w:asciiTheme="minorHAnsi" w:hAnsiTheme="minorHAnsi"/>
        </w:rPr>
        <w:t xml:space="preserve">? As we have already noted, the </w:t>
      </w:r>
      <w:proofErr w:type="spellStart"/>
      <w:r w:rsidRPr="00052F83">
        <w:rPr>
          <w:rStyle w:val="StyleUnderline"/>
          <w:rFonts w:asciiTheme="minorHAnsi" w:hAnsiTheme="minorHAnsi"/>
          <w:highlight w:val="cyan"/>
        </w:rPr>
        <w:t>ecosocialist</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approach</w:t>
      </w:r>
      <w:r w:rsidRPr="00052F83">
        <w:rPr>
          <w:rStyle w:val="StyleUnderline"/>
          <w:rFonts w:asciiTheme="minorHAnsi" w:hAnsiTheme="minorHAnsi"/>
        </w:rPr>
        <w:t xml:space="preserve"> has no choice but to </w:t>
      </w:r>
      <w:r w:rsidRPr="00052F83">
        <w:rPr>
          <w:rStyle w:val="StyleUnderline"/>
          <w:rFonts w:asciiTheme="minorHAnsi" w:hAnsiTheme="minorHAnsi"/>
          <w:highlight w:val="cyan"/>
        </w:rPr>
        <w:t>take capitalist technology as</w:t>
      </w:r>
      <w:r w:rsidRPr="00052F83">
        <w:rPr>
          <w:rStyle w:val="StyleUnderline"/>
          <w:rFonts w:asciiTheme="minorHAnsi" w:hAnsiTheme="minorHAnsi"/>
        </w:rPr>
        <w:t xml:space="preserve"> its point of </w:t>
      </w:r>
      <w:r w:rsidRPr="00052F83">
        <w:rPr>
          <w:rStyle w:val="StyleUnderline"/>
          <w:rFonts w:asciiTheme="minorHAnsi" w:hAnsiTheme="minorHAnsi"/>
          <w:highlight w:val="cyan"/>
        </w:rPr>
        <w:t>departure</w:t>
      </w:r>
      <w:r w:rsidRPr="00052F83">
        <w:rPr>
          <w:rFonts w:asciiTheme="minorHAnsi" w:hAnsiTheme="minorHAnsi"/>
          <w:sz w:val="16"/>
        </w:rPr>
        <w:t xml:space="preserve">. </w:t>
      </w:r>
      <w:r w:rsidRPr="00C65C5D">
        <w:rPr>
          <w:rStyle w:val="StyleUnderline"/>
          <w:rFonts w:asciiTheme="minorHAnsi" w:hAnsiTheme="minorHAnsi"/>
        </w:rPr>
        <w:t>It</w:t>
      </w:r>
      <w:r w:rsidRPr="00052F83">
        <w:rPr>
          <w:rStyle w:val="StyleUnderline"/>
          <w:rFonts w:asciiTheme="minorHAnsi" w:hAnsiTheme="minorHAnsi"/>
        </w:rPr>
        <w:t xml:space="preserve"> will then </w:t>
      </w:r>
      <w:r w:rsidRPr="00052F83">
        <w:rPr>
          <w:rStyle w:val="StyleUnderline"/>
          <w:rFonts w:asciiTheme="minorHAnsi" w:hAnsiTheme="minorHAnsi"/>
          <w:highlight w:val="cyan"/>
        </w:rPr>
        <w:t>selectively embrace</w:t>
      </w:r>
      <w:r w:rsidRPr="00052F83">
        <w:rPr>
          <w:rStyle w:val="StyleUnderline"/>
          <w:rFonts w:asciiTheme="minorHAnsi" w:hAnsiTheme="minorHAnsi"/>
        </w:rPr>
        <w:t xml:space="preserve">, add to, or reject the various specific </w:t>
      </w:r>
      <w:r w:rsidRPr="00052F83">
        <w:rPr>
          <w:rStyle w:val="StyleUnderline"/>
          <w:rFonts w:asciiTheme="minorHAnsi" w:hAnsiTheme="minorHAnsi"/>
          <w:highlight w:val="cyan"/>
        </w:rPr>
        <w:t>technologies bequeathed</w:t>
      </w:r>
      <w:r w:rsidRPr="00052F83">
        <w:rPr>
          <w:rStyle w:val="StyleUnderline"/>
          <w:rFonts w:asciiTheme="minorHAnsi" w:hAnsiTheme="minorHAnsi"/>
        </w:rPr>
        <w:t xml:space="preserve"> by capital. The technologies themselves </w:t>
      </w:r>
      <w:r w:rsidRPr="00C65C5D">
        <w:rPr>
          <w:rStyle w:val="StyleUnderline"/>
          <w:rFonts w:asciiTheme="minorHAnsi" w:hAnsiTheme="minorHAnsi"/>
        </w:rPr>
        <w:t xml:space="preserve">are in turn </w:t>
      </w:r>
      <w:r w:rsidRPr="00052F83">
        <w:rPr>
          <w:rStyle w:val="StyleUnderline"/>
          <w:rFonts w:asciiTheme="minorHAnsi" w:hAnsiTheme="minorHAnsi"/>
          <w:highlight w:val="cyan"/>
        </w:rPr>
        <w:t xml:space="preserve">defined only in part by </w:t>
      </w:r>
      <w:proofErr w:type="gramStart"/>
      <w:r w:rsidRPr="00052F83">
        <w:rPr>
          <w:rStyle w:val="StyleUnderline"/>
          <w:rFonts w:asciiTheme="minorHAnsi" w:hAnsiTheme="minorHAnsi"/>
          <w:highlight w:val="cyan"/>
        </w:rPr>
        <w:t>particular physical</w:t>
      </w:r>
      <w:proofErr w:type="gramEnd"/>
      <w:r w:rsidRPr="00052F83">
        <w:rPr>
          <w:rStyle w:val="StyleUnderline"/>
          <w:rFonts w:asciiTheme="minorHAnsi" w:hAnsiTheme="minorHAnsi"/>
          <w:highlight w:val="cyan"/>
        </w:rPr>
        <w:t xml:space="preserve"> devices</w:t>
      </w:r>
      <w:r w:rsidRPr="00052F83">
        <w:rPr>
          <w:rFonts w:asciiTheme="minorHAnsi" w:hAnsiTheme="minorHAnsi"/>
          <w:sz w:val="16"/>
        </w:rPr>
        <w:t xml:space="preserve">; </w:t>
      </w:r>
      <w:r w:rsidRPr="00052F83">
        <w:rPr>
          <w:rStyle w:val="StyleUnderline"/>
          <w:rFonts w:asciiTheme="minorHAnsi" w:hAnsiTheme="minorHAnsi"/>
        </w:rPr>
        <w:t xml:space="preserve">more important is the way the various devices, together with their spatial and physical infrastructures, fit into a larger configuration, which determines how they will be deployed </w:t>
      </w:r>
      <w:r w:rsidRPr="00052F83">
        <w:rPr>
          <w:rFonts w:asciiTheme="minorHAnsi" w:hAnsiTheme="minorHAnsi"/>
          <w:sz w:val="16"/>
        </w:rPr>
        <w:t>(in what quantities, in what proportions and with what implications for the natural environment and for social life).</w:t>
      </w:r>
    </w:p>
    <w:p w14:paraId="4D979BCA" w14:textId="77777777" w:rsidR="00F8539E" w:rsidRPr="00C65C5D" w:rsidRDefault="00F8539E" w:rsidP="00F8539E">
      <w:pPr>
        <w:rPr>
          <w:rFonts w:asciiTheme="minorHAnsi" w:hAnsiTheme="minorHAnsi"/>
          <w:sz w:val="16"/>
        </w:rPr>
      </w:pPr>
      <w:r w:rsidRPr="00052F83">
        <w:rPr>
          <w:rStyle w:val="StyleUnderline"/>
          <w:rFonts w:asciiTheme="minorHAnsi" w:hAnsiTheme="minorHAnsi"/>
        </w:rPr>
        <w:t>Transportation</w:t>
      </w:r>
      <w:r w:rsidRPr="00052F83">
        <w:rPr>
          <w:rFonts w:asciiTheme="minorHAnsi" w:hAnsiTheme="minorHAnsi"/>
          <w:sz w:val="16"/>
        </w:rPr>
        <w:t xml:space="preserve"> technology </w:t>
      </w:r>
      <w:r w:rsidRPr="00052F83">
        <w:rPr>
          <w:rStyle w:val="StyleUnderline"/>
          <w:rFonts w:asciiTheme="minorHAnsi" w:hAnsiTheme="minorHAnsi"/>
        </w:rPr>
        <w:t>is a case in point</w:t>
      </w:r>
      <w:r w:rsidRPr="00052F83">
        <w:rPr>
          <w:rFonts w:asciiTheme="minorHAnsi" w:hAnsiTheme="minorHAnsi"/>
          <w:sz w:val="16"/>
        </w:rPr>
        <w:t xml:space="preserve">. </w:t>
      </w:r>
      <w:r w:rsidRPr="00052F83">
        <w:rPr>
          <w:rStyle w:val="StyleUnderline"/>
          <w:rFonts w:asciiTheme="minorHAnsi" w:hAnsiTheme="minorHAnsi"/>
        </w:rPr>
        <w:t>Every type of device</w:t>
      </w:r>
      <w:r w:rsidRPr="00052F83">
        <w:rPr>
          <w:rFonts w:asciiTheme="minorHAnsi" w:hAnsiTheme="minorHAnsi"/>
          <w:sz w:val="16"/>
        </w:rPr>
        <w:t xml:space="preserve">, from bicycles to cars to trains to planes, </w:t>
      </w:r>
      <w:r w:rsidRPr="00052F83">
        <w:rPr>
          <w:rStyle w:val="StyleUnderline"/>
          <w:rFonts w:asciiTheme="minorHAnsi" w:hAnsiTheme="minorHAnsi"/>
        </w:rPr>
        <w:t>is</w:t>
      </w:r>
      <w:r w:rsidRPr="00052F83">
        <w:rPr>
          <w:rFonts w:asciiTheme="minorHAnsi" w:hAnsiTheme="minorHAnsi"/>
          <w:sz w:val="16"/>
        </w:rPr>
        <w:t xml:space="preserve"> already </w:t>
      </w:r>
      <w:r w:rsidRPr="00052F83">
        <w:rPr>
          <w:rStyle w:val="StyleUnderline"/>
          <w:rFonts w:asciiTheme="minorHAnsi" w:hAnsiTheme="minorHAnsi"/>
        </w:rPr>
        <w:t>in existence</w:t>
      </w:r>
      <w:r w:rsidRPr="00052F83">
        <w:rPr>
          <w:rFonts w:asciiTheme="minorHAnsi" w:hAnsiTheme="minorHAnsi"/>
          <w:sz w:val="16"/>
        </w:rPr>
        <w:t xml:space="preserve">,4 </w:t>
      </w:r>
      <w:r w:rsidRPr="00052F83">
        <w:rPr>
          <w:rStyle w:val="StyleUnderline"/>
          <w:rFonts w:asciiTheme="minorHAnsi" w:hAnsiTheme="minorHAnsi"/>
        </w:rPr>
        <w:t xml:space="preserve">but </w:t>
      </w:r>
      <w:r w:rsidRPr="00052F83">
        <w:rPr>
          <w:rStyle w:val="StyleUnderline"/>
          <w:rFonts w:asciiTheme="minorHAnsi" w:hAnsiTheme="minorHAnsi"/>
          <w:highlight w:val="cyan"/>
        </w:rPr>
        <w:t>system-configuration</w:t>
      </w:r>
      <w:r w:rsidRPr="00052F83">
        <w:rPr>
          <w:rFonts w:asciiTheme="minorHAnsi" w:hAnsiTheme="minorHAnsi"/>
          <w:sz w:val="16"/>
        </w:rPr>
        <w:t xml:space="preserve"> based on market pressures and corporate lobbying </w:t>
      </w:r>
      <w:r w:rsidRPr="00052F83">
        <w:rPr>
          <w:rStyle w:val="StyleUnderline"/>
          <w:rFonts w:asciiTheme="minorHAnsi" w:hAnsiTheme="minorHAnsi"/>
          <w:highlight w:val="cyan"/>
        </w:rPr>
        <w:t>is</w:t>
      </w:r>
      <w:r w:rsidRPr="00052F83">
        <w:rPr>
          <w:rFonts w:asciiTheme="minorHAnsi" w:hAnsiTheme="minorHAnsi"/>
          <w:sz w:val="16"/>
        </w:rPr>
        <w:t xml:space="preserve"> sharply </w:t>
      </w:r>
      <w:r w:rsidRPr="00052F83">
        <w:rPr>
          <w:rStyle w:val="StyleUnderline"/>
          <w:rFonts w:asciiTheme="minorHAnsi" w:hAnsiTheme="minorHAnsi"/>
          <w:highlight w:val="cyan"/>
        </w:rPr>
        <w:t>skewed</w:t>
      </w:r>
      <w:r w:rsidRPr="00052F83">
        <w:rPr>
          <w:rFonts w:asciiTheme="minorHAnsi" w:hAnsiTheme="minorHAnsi"/>
          <w:sz w:val="16"/>
        </w:rPr>
        <w:t xml:space="preserve"> – especially in the United States, where capital is least restrained – to favor planes and cars over trains and bikes. </w:t>
      </w:r>
      <w:r w:rsidRPr="00052F83">
        <w:rPr>
          <w:rStyle w:val="StyleUnderline"/>
          <w:rFonts w:asciiTheme="minorHAnsi" w:hAnsiTheme="minorHAnsi"/>
        </w:rPr>
        <w:t xml:space="preserve">Any move to invert this pattern would necessarily involve shifts not only in the spatial layout of human settlements, but also </w:t>
      </w:r>
      <w:r w:rsidRPr="00052F83">
        <w:rPr>
          <w:rStyle w:val="StyleUnderline"/>
          <w:rFonts w:asciiTheme="minorHAnsi" w:hAnsiTheme="minorHAnsi"/>
          <w:highlight w:val="cyan"/>
        </w:rPr>
        <w:t xml:space="preserve">in the </w:t>
      </w:r>
      <w:r w:rsidRPr="00052F83">
        <w:rPr>
          <w:rStyle w:val="Emphasis"/>
          <w:rFonts w:asciiTheme="minorHAnsi" w:hAnsiTheme="minorHAnsi"/>
          <w:highlight w:val="cyan"/>
        </w:rPr>
        <w:t>cultural assumptions</w:t>
      </w:r>
      <w:r w:rsidRPr="00052F83">
        <w:rPr>
          <w:rStyle w:val="StyleUnderline"/>
          <w:rFonts w:asciiTheme="minorHAnsi" w:hAnsiTheme="minorHAnsi"/>
          <w:highlight w:val="cyan"/>
        </w:rPr>
        <w:t xml:space="preserve"> guiding</w:t>
      </w:r>
      <w:r w:rsidRPr="00052F83">
        <w:rPr>
          <w:rStyle w:val="StyleUnderline"/>
          <w:rFonts w:asciiTheme="minorHAnsi" w:hAnsiTheme="minorHAnsi"/>
        </w:rPr>
        <w:t xml:space="preserve"> both public policymaking and personal </w:t>
      </w:r>
      <w:r w:rsidRPr="00052F83">
        <w:rPr>
          <w:rStyle w:val="StyleUnderline"/>
          <w:rFonts w:asciiTheme="minorHAnsi" w:hAnsiTheme="minorHAnsi"/>
          <w:highlight w:val="cyan"/>
        </w:rPr>
        <w:t>choices</w:t>
      </w:r>
      <w:r w:rsidRPr="00052F83">
        <w:rPr>
          <w:rStyle w:val="StyleUnderline"/>
          <w:rFonts w:asciiTheme="minorHAnsi" w:hAnsiTheme="minorHAnsi"/>
        </w:rPr>
        <w:t>.</w:t>
      </w:r>
      <w:r w:rsidRPr="00052F83">
        <w:rPr>
          <w:rFonts w:asciiTheme="minorHAnsi" w:hAnsiTheme="minorHAnsi"/>
          <w:sz w:val="16"/>
        </w:rPr>
        <w:t xml:space="preserve"> There is a long tradition of debate on these issues, going back to early critiques of the automobile (Mumford 1963), extending forward to unmasking the ideological agenda behind suburbanization (Baxandall and Ewen 2000), and now, in recent years, </w:t>
      </w:r>
      <w:r w:rsidRPr="00052F83">
        <w:rPr>
          <w:rStyle w:val="StyleUnderline"/>
          <w:rFonts w:asciiTheme="minorHAnsi" w:hAnsiTheme="minorHAnsi"/>
        </w:rPr>
        <w:t>surveying significant steps taken in certain locales to implement healthier, safer, and less wasteful approaches based on free public transit</w:t>
      </w:r>
      <w:r w:rsidRPr="00052F83">
        <w:rPr>
          <w:rFonts w:asciiTheme="minorHAnsi" w:hAnsiTheme="minorHAnsi"/>
          <w:sz w:val="16"/>
        </w:rPr>
        <w:t xml:space="preserve"> (</w:t>
      </w:r>
      <w:proofErr w:type="spellStart"/>
      <w:r w:rsidRPr="00052F83">
        <w:rPr>
          <w:rFonts w:asciiTheme="minorHAnsi" w:hAnsiTheme="minorHAnsi"/>
          <w:sz w:val="16"/>
        </w:rPr>
        <w:t>Dellheim</w:t>
      </w:r>
      <w:proofErr w:type="spellEnd"/>
      <w:r w:rsidRPr="00052F83">
        <w:rPr>
          <w:rFonts w:asciiTheme="minorHAnsi" w:hAnsiTheme="minorHAnsi"/>
          <w:sz w:val="16"/>
        </w:rPr>
        <w:t xml:space="preserve"> and Prince 2018).</w:t>
      </w:r>
    </w:p>
    <w:p w14:paraId="61A2D1EB" w14:textId="77777777" w:rsidR="00F8539E" w:rsidRPr="00AC15A8" w:rsidRDefault="00F8539E" w:rsidP="00F8539E">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3E5BFF2F" w14:textId="77777777" w:rsidR="00F8539E" w:rsidRDefault="00F8539E" w:rsidP="00F8539E">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4" w:history="1">
        <w:r w:rsidRPr="00EC0FED">
          <w:rPr>
            <w:rStyle w:val="Hyperlink"/>
            <w:sz w:val="16"/>
            <w:szCs w:val="16"/>
          </w:rPr>
          <w:t>https://www.currentaffairs.org/2018/10/innovation-under-socialism</w:t>
        </w:r>
      </w:hyperlink>
      <w:r w:rsidRPr="00EC0FED">
        <w:rPr>
          <w:sz w:val="16"/>
          <w:szCs w:val="16"/>
        </w:rPr>
        <w:t xml:space="preserve"> ]</w:t>
      </w:r>
    </w:p>
    <w:p w14:paraId="6A598D9B"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052F83">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052F83">
        <w:rPr>
          <w:rStyle w:val="Emphasis"/>
          <w:rFonts w:asciiTheme="minorHAnsi" w:hAnsiTheme="minorHAnsi"/>
          <w:highlight w:val="cyan"/>
        </w:rPr>
        <w:t>hamper innovation</w:t>
      </w:r>
      <w:r w:rsidRPr="00052F83">
        <w:rPr>
          <w:rFonts w:asciiTheme="minorHAnsi" w:hAnsiTheme="minorHAnsi"/>
          <w:sz w:val="16"/>
        </w:rPr>
        <w:t xml:space="preserve">. Owning the </w:t>
      </w:r>
      <w:r w:rsidRPr="00052F83">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052F83">
        <w:rPr>
          <w:rStyle w:val="Emphasis"/>
          <w:rFonts w:asciiTheme="minorHAnsi" w:hAnsiTheme="minorHAnsi"/>
          <w:highlight w:val="cyan"/>
        </w:rPr>
        <w:t>block workers</w:t>
      </w:r>
      <w:r w:rsidRPr="00052F83">
        <w:rPr>
          <w:rFonts w:asciiTheme="minorHAnsi" w:hAnsiTheme="minorHAnsi"/>
          <w:sz w:val="16"/>
        </w:rPr>
        <w:t>—</w:t>
      </w:r>
      <w:r w:rsidRPr="00052F83">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AC15A8">
        <w:rPr>
          <w:rStyle w:val="Emphasis"/>
          <w:highlight w:val="cyan"/>
        </w:rPr>
        <w:t>non-compete</w:t>
      </w:r>
      <w:r w:rsidRPr="00052F83">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052F83">
        <w:rPr>
          <w:rStyle w:val="Emphasis"/>
          <w:rFonts w:asciiTheme="minorHAnsi" w:hAnsiTheme="minorHAnsi"/>
          <w:highlight w:val="cyan"/>
        </w:rPr>
        <w:t>patents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w:t>
      </w:r>
      <w:r w:rsidRPr="00AC15A8">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052F83">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AC15A8">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052F83">
        <w:rPr>
          <w:rStyle w:val="StyleUnderline"/>
          <w:rFonts w:asciiTheme="minorHAnsi" w:hAnsiTheme="minorHAnsi"/>
          <w:highlight w:val="cyan"/>
        </w:rPr>
        <w:t xml:space="preserve">to be </w:t>
      </w:r>
      <w:r w:rsidRPr="00052F83">
        <w:rPr>
          <w:rStyle w:val="Emphasis"/>
          <w:rFonts w:asciiTheme="minorHAnsi" w:hAnsiTheme="minorHAnsi"/>
          <w:highlight w:val="cyan"/>
        </w:rPr>
        <w:t>less willing</w:t>
      </w:r>
      <w:r w:rsidRPr="00052F83">
        <w:rPr>
          <w:rStyle w:val="StyleUnderline"/>
          <w:rFonts w:asciiTheme="minorHAnsi" w:hAnsiTheme="minorHAnsi"/>
          <w:highlight w:val="cyan"/>
        </w:rPr>
        <w:t xml:space="preserve"> to </w:t>
      </w:r>
      <w:r w:rsidRPr="00052F83">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052F83">
        <w:rPr>
          <w:rStyle w:val="StyleUnderline"/>
          <w:rFonts w:asciiTheme="minorHAnsi" w:hAnsiTheme="minorHAnsi"/>
          <w:highlight w:val="cyan"/>
        </w:rPr>
        <w:t>innovation</w:t>
      </w:r>
      <w:r w:rsidRPr="00052F83">
        <w:rPr>
          <w:rFonts w:asciiTheme="minorHAnsi" w:hAnsiTheme="minorHAnsi"/>
          <w:sz w:val="16"/>
        </w:rPr>
        <w:t>.</w:t>
      </w:r>
    </w:p>
    <w:p w14:paraId="089A63DB"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25F5754B" w14:textId="77777777" w:rsidR="00F8539E" w:rsidRPr="00052F83" w:rsidRDefault="00F8539E" w:rsidP="00F8539E">
      <w:pPr>
        <w:rPr>
          <w:rFonts w:asciiTheme="minorHAnsi" w:hAnsiTheme="minorHAnsi"/>
          <w:sz w:val="16"/>
        </w:rPr>
      </w:pPr>
      <w:r w:rsidRPr="00052F83">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052F83">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foster innovation</w:t>
      </w:r>
      <w:r w:rsidRPr="00052F83">
        <w:rPr>
          <w:rFonts w:asciiTheme="minorHAnsi" w:hAnsiTheme="minorHAnsi"/>
          <w:sz w:val="16"/>
        </w:rPr>
        <w:t xml:space="preserve">. Meanwhile, </w:t>
      </w:r>
      <w:r w:rsidRPr="00052F83">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052F83">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54A18294" w14:textId="77777777" w:rsidR="00F8539E" w:rsidRPr="00052F83" w:rsidRDefault="00F8539E" w:rsidP="00F8539E">
      <w:pPr>
        <w:rPr>
          <w:rFonts w:asciiTheme="minorHAnsi" w:hAnsiTheme="minorHAnsi"/>
          <w:sz w:val="16"/>
        </w:rPr>
      </w:pPr>
      <w:r w:rsidRPr="00052F83">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AC15A8">
        <w:rPr>
          <w:rStyle w:val="Emphasis"/>
          <w:rFonts w:asciiTheme="minorHAnsi" w:hAnsiTheme="minorHAnsi"/>
          <w:highlight w:val="cyan"/>
        </w:rPr>
        <w:t xml:space="preserve">R&amp;D to </w:t>
      </w:r>
      <w:r w:rsidRPr="00052F83">
        <w:rPr>
          <w:rStyle w:val="Emphasis"/>
          <w:rFonts w:asciiTheme="minorHAnsi" w:hAnsiTheme="minorHAnsi"/>
          <w:highlight w:val="cyan"/>
        </w:rPr>
        <w:t>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052F83">
        <w:rPr>
          <w:rStyle w:val="StyleUnderline"/>
          <w:rFonts w:asciiTheme="minorHAnsi" w:hAnsiTheme="minorHAnsi"/>
          <w:highlight w:val="cya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052F83">
        <w:rPr>
          <w:rStyle w:val="StyleUnderline"/>
          <w:rFonts w:asciiTheme="minorHAnsi" w:hAnsiTheme="minorHAnsi"/>
          <w:highlight w:val="cyan"/>
        </w:rPr>
        <w:t>threaten</w:t>
      </w:r>
      <w:proofErr w:type="gramEnd"/>
      <w:r w:rsidRPr="00052F83">
        <w:rPr>
          <w:rStyle w:val="StyleUnderline"/>
          <w:rFonts w:asciiTheme="minorHAnsi" w:hAnsiTheme="minorHAnsi"/>
          <w:highlight w:val="cyan"/>
        </w:rPr>
        <w:t xml:space="preserve"> the public’s ability to underwrite </w:t>
      </w:r>
      <w:r w:rsidRPr="00052F83">
        <w:rPr>
          <w:rStyle w:val="Emphasis"/>
          <w:rFonts w:asciiTheme="minorHAnsi" w:hAnsiTheme="minorHAnsi"/>
          <w:highlight w:val="cyan"/>
        </w:rPr>
        <w:t>risky</w:t>
      </w:r>
      <w:r w:rsidRPr="00052F83">
        <w:rPr>
          <w:rStyle w:val="Emphasis"/>
          <w:rFonts w:asciiTheme="minorHAnsi" w:hAnsiTheme="minorHAnsi"/>
        </w:rPr>
        <w:t xml:space="preserve"> and inefficient </w:t>
      </w:r>
      <w:r w:rsidRPr="00052F83">
        <w:rPr>
          <w:rStyle w:val="Emphasis"/>
          <w:rFonts w:asciiTheme="minorHAnsi" w:hAnsiTheme="minorHAnsi"/>
          <w:highlight w:val="cya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531B5AC8" w14:textId="77777777" w:rsidR="00F8539E" w:rsidRPr="00AC15A8" w:rsidRDefault="00F8539E" w:rsidP="00F8539E">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052F83">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052F83">
        <w:rPr>
          <w:rStyle w:val="StyleUnderline"/>
          <w:rFonts w:asciiTheme="minorHAnsi" w:hAnsiTheme="minorHAnsi"/>
          <w:highlight w:val="cyan"/>
        </w:rPr>
        <w:t xml:space="preserve">Where there remains </w:t>
      </w:r>
      <w:r w:rsidRPr="00052F83">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052F83">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052F83">
        <w:rPr>
          <w:rStyle w:val="StyleUnderline"/>
          <w:rFonts w:asciiTheme="minorHAnsi" w:hAnsiTheme="minorHAnsi"/>
          <w:highlight w:val="cyan"/>
        </w:rPr>
        <w:t xml:space="preserve">firms will be </w:t>
      </w:r>
      <w:r w:rsidRPr="00052F83">
        <w:rPr>
          <w:rStyle w:val="Emphasis"/>
          <w:rFonts w:asciiTheme="minorHAnsi" w:hAnsiTheme="minorHAnsi"/>
          <w:highlight w:val="cyan"/>
        </w:rPr>
        <w:t>reluctant to advance</w:t>
      </w:r>
      <w:r w:rsidRPr="00052F83">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5B767D87" w14:textId="77777777" w:rsidR="00F8539E" w:rsidRPr="00052F83" w:rsidRDefault="00F8539E" w:rsidP="00F8539E">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6BBA79D5" w14:textId="77777777" w:rsidR="00F8539E" w:rsidRPr="00CE515D" w:rsidRDefault="00F8539E" w:rsidP="00F8539E">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6BE0DFC1" w14:textId="77777777" w:rsidR="00F8539E" w:rsidRPr="00052F83" w:rsidRDefault="00F8539E" w:rsidP="00F8539E">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 xml:space="preserve">Vanessa A. Bee. Senior Litigation Counsel at the Consumer Financial Protection Bureau with a JD from Harvard Law. Would We Have Already Had a COVID-19 Vaccine Under </w:t>
      </w:r>
      <w:proofErr w:type="gramStart"/>
      <w:r w:rsidRPr="00CE515D">
        <w:rPr>
          <w:sz w:val="16"/>
          <w:szCs w:val="16"/>
        </w:rPr>
        <w:t>Socialism?.</w:t>
      </w:r>
      <w:proofErr w:type="gramEnd"/>
      <w:r w:rsidRPr="00CE515D">
        <w:rPr>
          <w:sz w:val="16"/>
          <w:szCs w:val="16"/>
        </w:rPr>
        <w:t xml:space="preserve"> No Publication. 4-20-2020. https://inthesetimes.com/features/covid-19-coronavirus-vaccine-capitalism-socialism-innovation.html]</w:t>
      </w:r>
    </w:p>
    <w:p w14:paraId="2CF4E73A" w14:textId="77777777" w:rsidR="00F8539E" w:rsidRPr="00052F83" w:rsidRDefault="00F8539E" w:rsidP="00F8539E">
      <w:pPr>
        <w:rPr>
          <w:rStyle w:val="StyleUnderline"/>
          <w:rFonts w:asciiTheme="minorHAnsi" w:hAnsiTheme="minorHAnsi"/>
        </w:rPr>
      </w:pPr>
      <w:r w:rsidRPr="00052F83">
        <w:rPr>
          <w:rStyle w:val="StyleUnderline"/>
          <w:rFonts w:asciiTheme="minorHAnsi" w:hAnsiTheme="minorHAnsi"/>
        </w:rPr>
        <w:t>STIFLING WORKERS, STIFLING CREATIVITY</w:t>
      </w:r>
    </w:p>
    <w:p w14:paraId="4A575624"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052F83">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052F83">
        <w:rPr>
          <w:rStyle w:val="StyleUnderline"/>
          <w:rFonts w:asciiTheme="minorHAnsi" w:hAnsiTheme="minorHAnsi"/>
          <w:highlight w:val="cyan"/>
        </w:rPr>
        <w:t>depend</w:t>
      </w:r>
      <w:r w:rsidRPr="00E652EF">
        <w:rPr>
          <w:rStyle w:val="StyleUnderline"/>
          <w:rFonts w:asciiTheme="minorHAnsi" w:hAnsiTheme="minorHAnsi"/>
        </w:rPr>
        <w:t>ed</w:t>
      </w:r>
      <w:r w:rsidRPr="00052F83">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052F83">
        <w:rPr>
          <w:rStyle w:val="Emphasis"/>
          <w:rFonts w:asciiTheme="minorHAnsi" w:hAnsiTheme="minorHAnsi"/>
          <w:highlight w:val="cyan"/>
        </w:rPr>
        <w:t>creative labor</w:t>
      </w:r>
      <w:r w:rsidRPr="00052F83">
        <w:rPr>
          <w:rFonts w:asciiTheme="minorHAnsi" w:hAnsiTheme="minorHAnsi"/>
          <w:sz w:val="16"/>
        </w:rPr>
        <w:t xml:space="preserve">. But the idea that capitalism allows the </w:t>
      </w:r>
      <w:proofErr w:type="spellStart"/>
      <w:r w:rsidRPr="00052F83">
        <w:rPr>
          <w:rFonts w:asciiTheme="minorHAnsi" w:hAnsiTheme="minorHAnsi"/>
          <w:sz w:val="16"/>
        </w:rPr>
        <w:t>bestsuited</w:t>
      </w:r>
      <w:proofErr w:type="spellEnd"/>
      <w:r w:rsidRPr="00052F83">
        <w:rPr>
          <w:rFonts w:asciiTheme="minorHAnsi" w:hAnsi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E652EF">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E652EF">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E652EF">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052F83">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 xml:space="preserve">—poor and </w:t>
      </w:r>
      <w:proofErr w:type="spellStart"/>
      <w:r w:rsidRPr="00052F83">
        <w:rPr>
          <w:rStyle w:val="StyleUnderline"/>
          <w:rFonts w:asciiTheme="minorHAnsi" w:hAnsiTheme="minorHAnsi"/>
        </w:rPr>
        <w:t>workingclass</w:t>
      </w:r>
      <w:proofErr w:type="spellEnd"/>
      <w:r w:rsidRPr="00052F83">
        <w:rPr>
          <w:rStyle w:val="StyleUnderline"/>
          <w:rFonts w:asciiTheme="minorHAnsi" w:hAnsiTheme="minorHAnsi"/>
        </w:rPr>
        <w:t>—</w:t>
      </w:r>
      <w:r w:rsidRPr="00052F83">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052F83">
        <w:rPr>
          <w:rStyle w:val="StyleUnderline"/>
          <w:rFonts w:asciiTheme="minorHAnsi" w:hAnsiTheme="minorHAnsi"/>
          <w:highlight w:val="cyan"/>
        </w:rPr>
        <w:t>into positions mismatched to their potential</w:t>
      </w:r>
      <w:r w:rsidRPr="00052F83">
        <w:rPr>
          <w:rFonts w:asciiTheme="minorHAnsi" w:hAnsiTheme="minorHAnsi"/>
          <w:sz w:val="16"/>
        </w:rPr>
        <w:t>.</w:t>
      </w:r>
    </w:p>
    <w:p w14:paraId="13907427"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052F83">
        <w:rPr>
          <w:rStyle w:val="StyleUnderline"/>
          <w:rFonts w:asciiTheme="minorHAnsi" w:hAnsiTheme="minorHAnsi"/>
          <w:highlight w:val="cyan"/>
        </w:rPr>
        <w:t xml:space="preserve">creativity </w:t>
      </w:r>
      <w:r w:rsidRPr="00052F83">
        <w:rPr>
          <w:rStyle w:val="Emphasis"/>
          <w:rFonts w:asciiTheme="minorHAnsi" w:hAnsiTheme="minorHAnsi"/>
          <w:highlight w:val="cyan"/>
        </w:rPr>
        <w:t>requires</w:t>
      </w:r>
      <w:r w:rsidRPr="00052F83">
        <w:rPr>
          <w:rStyle w:val="StyleUnderline"/>
          <w:rFonts w:asciiTheme="minorHAnsi" w:hAnsiTheme="minorHAnsi"/>
        </w:rPr>
        <w:t xml:space="preserve"> a certain </w:t>
      </w:r>
      <w:r w:rsidRPr="00052F83">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052F83">
        <w:rPr>
          <w:rStyle w:val="Emphasis"/>
          <w:rFonts w:asciiTheme="minorHAnsi" w:hAnsiTheme="minorHAnsi"/>
          <w:highlight w:val="cyan"/>
        </w:rPr>
        <w:t>fail</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052F83">
        <w:rPr>
          <w:rStyle w:val="StyleUnderline"/>
          <w:rFonts w:asciiTheme="minorHAnsi" w:hAnsiTheme="minorHAnsi"/>
          <w:highlight w:val="cyan"/>
        </w:rPr>
        <w:t xml:space="preserve">dictate to maximize productivity leaves people with </w:t>
      </w:r>
      <w:r w:rsidRPr="00052F83">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27C4C42D" w14:textId="77777777" w:rsidR="00F8539E" w:rsidRPr="00052F83" w:rsidRDefault="00F8539E" w:rsidP="00F8539E">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052F83">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052F83">
        <w:rPr>
          <w:rStyle w:val="Emphasis"/>
          <w:rFonts w:asciiTheme="minorHAnsi" w:hAnsiTheme="minorHAnsi"/>
          <w:highlight w:val="cyan"/>
        </w:rPr>
        <w:t>discourages workers</w:t>
      </w:r>
      <w:r w:rsidRPr="00052F83">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052F83">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052F83">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052F83">
        <w:rPr>
          <w:rStyle w:val="Emphasis"/>
          <w:rFonts w:asciiTheme="minorHAnsi" w:hAnsiTheme="minorHAnsi"/>
          <w:highlight w:val="cyan"/>
        </w:rPr>
        <w:t>more precarity</w:t>
      </w:r>
      <w:r w:rsidRPr="00052F83">
        <w:rPr>
          <w:rFonts w:asciiTheme="minorHAnsi" w:hAnsiTheme="minorHAnsi"/>
          <w:sz w:val="16"/>
        </w:rPr>
        <w:t>.</w:t>
      </w:r>
    </w:p>
    <w:p w14:paraId="42A6BB2E" w14:textId="77777777" w:rsidR="00F8539E" w:rsidRPr="00052F83" w:rsidRDefault="00F8539E" w:rsidP="00F8539E">
      <w:pPr>
        <w:rPr>
          <w:rFonts w:asciiTheme="minorHAnsi" w:hAnsiTheme="minorHAnsi"/>
          <w:sz w:val="16"/>
        </w:rPr>
      </w:pPr>
      <w:r w:rsidRPr="00052F83">
        <w:rPr>
          <w:rFonts w:asciiTheme="minorHAnsi" w:hAnsiTheme="minorHAnsi"/>
          <w:sz w:val="16"/>
        </w:rPr>
        <w:t xml:space="preserve">Notably, </w:t>
      </w:r>
      <w:r w:rsidRPr="00052F83">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052F83">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052F83">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052F83">
        <w:rPr>
          <w:rStyle w:val="Emphasis"/>
          <w:rFonts w:asciiTheme="minorHAnsi" w:hAnsiTheme="minorHAnsi"/>
          <w:highlight w:val="cyan"/>
        </w:rPr>
        <w:t>maximize profits</w:t>
      </w:r>
      <w:r w:rsidRPr="00052F83">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052F83">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052F83">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xml:space="preserve">. One DuPont shareholder, for example, demanded the chemical company “not invest a single dollar in research that will not generate a positive return within f </w:t>
      </w:r>
      <w:proofErr w:type="spellStart"/>
      <w:r w:rsidRPr="00052F83">
        <w:rPr>
          <w:rFonts w:asciiTheme="minorHAnsi" w:hAnsiTheme="minorHAnsi"/>
          <w:sz w:val="16"/>
        </w:rPr>
        <w:t>ive</w:t>
      </w:r>
      <w:proofErr w:type="spellEnd"/>
      <w:r w:rsidRPr="00052F83">
        <w:rPr>
          <w:rFonts w:asciiTheme="minorHAnsi" w:hAnsiTheme="minorHAnsi"/>
          <w:sz w:val="16"/>
        </w:rPr>
        <w:t xml:space="preserve"> years.” What’s more, according to a 2017 working paper by the Institute for New Economic Thinking, “</w:t>
      </w:r>
      <w:r w:rsidRPr="00052F83">
        <w:rPr>
          <w:rStyle w:val="StyleUnderline"/>
          <w:rFonts w:asciiTheme="minorHAnsi" w:hAnsiTheme="minorHAnsi"/>
        </w:rPr>
        <w:t xml:space="preserve">Many of America’s largest corporations, </w:t>
      </w:r>
      <w:proofErr w:type="gramStart"/>
      <w:r w:rsidRPr="00052F83">
        <w:rPr>
          <w:rStyle w:val="StyleUnderline"/>
          <w:rFonts w:asciiTheme="minorHAnsi" w:hAnsiTheme="minorHAnsi"/>
        </w:rPr>
        <w:t>Pfizer</w:t>
      </w:r>
      <w:proofErr w:type="gramEnd"/>
      <w:r w:rsidRPr="00052F83">
        <w:rPr>
          <w:rStyle w:val="StyleUnderline"/>
          <w:rFonts w:asciiTheme="minorHAnsi" w:hAnsiTheme="minorHAnsi"/>
        </w:rPr>
        <w:t xml:space="preserve">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11679C78" w14:textId="77777777" w:rsidR="00F8539E" w:rsidRDefault="00F8539E" w:rsidP="00F8539E">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w:t>
      </w:r>
      <w:proofErr w:type="spellStart"/>
      <w:r w:rsidRPr="00E652EF">
        <w:rPr>
          <w:rFonts w:asciiTheme="minorHAnsi" w:hAnsiTheme="minorHAnsi"/>
          <w:sz w:val="16"/>
        </w:rPr>
        <w:t>Sibo</w:t>
      </w:r>
      <w:proofErr w:type="spellEnd"/>
      <w:r w:rsidRPr="00E652EF">
        <w:rPr>
          <w:rFonts w:asciiTheme="minorHAnsi" w:hAnsiTheme="minorHAnsi"/>
          <w:sz w:val="16"/>
        </w:rPr>
        <w:t xml:space="preserve"> Liu of the University of Hong Kong, and Gustavo </w:t>
      </w:r>
      <w:proofErr w:type="spellStart"/>
      <w:r w:rsidRPr="00E652EF">
        <w:rPr>
          <w:rFonts w:asciiTheme="minorHAnsi" w:hAnsiTheme="minorHAnsi"/>
          <w:sz w:val="16"/>
        </w:rPr>
        <w:t>Manso</w:t>
      </w:r>
      <w:proofErr w:type="spellEnd"/>
      <w:r w:rsidRPr="00E652EF">
        <w:rPr>
          <w:rFonts w:asciiTheme="minorHAnsi" w:hAnsiTheme="minorHAnsi"/>
          <w:sz w:val="16"/>
        </w:rPr>
        <w:t xml:space="preserve">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4EEA6961" w14:textId="77777777" w:rsidR="00F8539E" w:rsidRPr="00E339F4" w:rsidRDefault="00F8539E" w:rsidP="00F8539E">
      <w:pPr>
        <w:rPr>
          <w:rFonts w:asciiTheme="minorHAnsi" w:hAnsiTheme="minorHAnsi"/>
          <w:sz w:val="16"/>
        </w:rPr>
      </w:pPr>
    </w:p>
    <w:p w14:paraId="55ACE9AE" w14:textId="77777777" w:rsidR="00F8539E" w:rsidRPr="00354CA6" w:rsidRDefault="00F8539E" w:rsidP="00F8539E">
      <w:pPr>
        <w:pStyle w:val="Heading4"/>
      </w:pPr>
      <w:r>
        <w:t xml:space="preserve">Platform cooperatives movement in the Commons </w:t>
      </w:r>
      <w:r w:rsidRPr="00354CA6">
        <w:rPr>
          <w:u w:val="single"/>
        </w:rPr>
        <w:t>solves</w:t>
      </w:r>
      <w:r>
        <w:t xml:space="preserve"> the abuses of tech platforms.</w:t>
      </w:r>
    </w:p>
    <w:p w14:paraId="658D95DF" w14:textId="77777777" w:rsidR="00F8539E" w:rsidRPr="00354CA6" w:rsidRDefault="00F8539E" w:rsidP="00F8539E">
      <w:r w:rsidRPr="00354CA6">
        <w:t xml:space="preserve">Silke </w:t>
      </w:r>
      <w:r w:rsidRPr="00354CA6">
        <w:rPr>
          <w:rStyle w:val="Style13ptBold"/>
        </w:rPr>
        <w:t>Helfrich</w:t>
      </w:r>
      <w:r w:rsidRPr="00354CA6">
        <w:t xml:space="preserve"> &amp; David </w:t>
      </w:r>
      <w:proofErr w:type="spellStart"/>
      <w:r w:rsidRPr="00354CA6">
        <w:rPr>
          <w:rStyle w:val="Style13ptBold"/>
        </w:rPr>
        <w:t>Bollier</w:t>
      </w:r>
      <w:proofErr w:type="spellEnd"/>
      <w:r w:rsidRPr="00354CA6">
        <w:rPr>
          <w:rStyle w:val="Style13ptBold"/>
        </w:rPr>
        <w:t xml:space="preserve"> 19</w:t>
      </w:r>
      <w:r w:rsidRPr="00354CA6">
        <w:t xml:space="preserve">. Helfrich studied romance languages and pedagogy at the Karl-Marx-University in Leipzig, served as head of Heinrich </w:t>
      </w:r>
      <w:proofErr w:type="spellStart"/>
      <w:r w:rsidRPr="00354CA6">
        <w:t>Böll</w:t>
      </w:r>
      <w:proofErr w:type="spellEnd"/>
      <w:r w:rsidRPr="00354CA6">
        <w:t xml:space="preserve"> Foundation Thuringia and head of the regional office of Heinrich </w:t>
      </w:r>
      <w:proofErr w:type="spellStart"/>
      <w:r w:rsidRPr="00354CA6">
        <w:t>Böll</w:t>
      </w:r>
      <w:proofErr w:type="spellEnd"/>
      <w:r w:rsidRPr="00354CA6">
        <w:t xml:space="preserve"> Foundation for Central America, </w:t>
      </w:r>
      <w:proofErr w:type="gramStart"/>
      <w:r w:rsidRPr="00354CA6">
        <w:t>Cuba</w:t>
      </w:r>
      <w:proofErr w:type="gramEnd"/>
      <w:r w:rsidRPr="00354CA6">
        <w:t xml:space="preserve"> and Mexico. </w:t>
      </w:r>
      <w:proofErr w:type="spellStart"/>
      <w:r w:rsidRPr="00354CA6">
        <w:t>Bollier</w:t>
      </w:r>
      <w:proofErr w:type="spellEnd"/>
      <w:r w:rsidRPr="00354CA6">
        <w:t xml:space="preserve"> worked in policy advocacy with a Member of Congress, the auto safety regulatory agency, and public-interest organizations, and co-founded Public Knowledge, a Washington advocacy organization for the public’s stake in the Internet, telecom, and copyright </w:t>
      </w:r>
      <w:proofErr w:type="gramStart"/>
      <w:r w:rsidRPr="00354CA6">
        <w:t>policy.“</w:t>
      </w:r>
      <w:proofErr w:type="gramEnd"/>
      <w:r w:rsidRPr="00354CA6">
        <w:t xml:space="preserve"> Free, Fair, and Alive : The Insurgent Power of the Commons” July 2019.</w:t>
      </w:r>
    </w:p>
    <w:p w14:paraId="03BB67CE" w14:textId="77777777" w:rsidR="00F8539E" w:rsidRPr="00354CA6" w:rsidRDefault="00F8539E" w:rsidP="00F8539E">
      <w:pPr>
        <w:rPr>
          <w:rStyle w:val="StyleUnderline"/>
        </w:rPr>
      </w:pPr>
      <w:r w:rsidRPr="00354CA6">
        <w:t xml:space="preserve">Platform Cooperatives </w:t>
      </w:r>
      <w:r w:rsidRPr="00354CA6">
        <w:rPr>
          <w:rStyle w:val="StyleUnderline"/>
          <w:highlight w:val="cyan"/>
        </w:rPr>
        <w:t>Digital networks</w:t>
      </w:r>
      <w:r w:rsidRPr="00354CA6">
        <w:rPr>
          <w:rStyle w:val="StyleUnderline"/>
        </w:rPr>
        <w:t xml:space="preserve"> have immense capacity to </w:t>
      </w:r>
      <w:r w:rsidRPr="00354CA6">
        <w:rPr>
          <w:rStyle w:val="StyleUnderline"/>
          <w:highlight w:val="cyan"/>
        </w:rPr>
        <w:t>enable</w:t>
      </w:r>
      <w:r w:rsidRPr="00354CA6">
        <w:rPr>
          <w:rStyle w:val="StyleUnderline"/>
        </w:rPr>
        <w:t xml:space="preserve"> </w:t>
      </w:r>
      <w:r w:rsidRPr="00354CA6">
        <w:rPr>
          <w:rStyle w:val="StyleUnderline"/>
          <w:highlight w:val="cyan"/>
        </w:rPr>
        <w:t>sharing</w:t>
      </w:r>
      <w:r w:rsidRPr="00354CA6">
        <w:rPr>
          <w:rStyle w:val="StyleUnderline"/>
        </w:rPr>
        <w:t xml:space="preserve"> </w:t>
      </w:r>
      <w:r w:rsidRPr="00354CA6">
        <w:rPr>
          <w:rStyle w:val="StyleUnderline"/>
          <w:highlight w:val="cyan"/>
        </w:rPr>
        <w:t>and</w:t>
      </w:r>
      <w:r w:rsidRPr="00354CA6">
        <w:rPr>
          <w:rStyle w:val="StyleUnderline"/>
        </w:rPr>
        <w:t xml:space="preserve"> </w:t>
      </w:r>
      <w:r w:rsidRPr="00354CA6">
        <w:rPr>
          <w:rStyle w:val="StyleUnderline"/>
          <w:highlight w:val="cyan"/>
        </w:rPr>
        <w:t>coop</w:t>
      </w:r>
      <w:r w:rsidRPr="00354CA6">
        <w:rPr>
          <w:rStyle w:val="StyleUnderline"/>
        </w:rPr>
        <w:t>eration</w:t>
      </w:r>
      <w:r w:rsidRPr="00354CA6">
        <w:t xml:space="preserve">. Unfortunately, </w:t>
      </w:r>
      <w:r w:rsidRPr="00354CA6">
        <w:rPr>
          <w:rStyle w:val="StyleUnderline"/>
          <w:highlight w:val="cyan"/>
        </w:rPr>
        <w:t>tech companies</w:t>
      </w:r>
      <w:r w:rsidRPr="00354CA6">
        <w:rPr>
          <w:rStyle w:val="StyleUnderline"/>
        </w:rPr>
        <w:t xml:space="preserve"> have </w:t>
      </w:r>
      <w:r w:rsidRPr="00354CA6">
        <w:rPr>
          <w:rStyle w:val="StyleUnderline"/>
          <w:highlight w:val="cyan"/>
        </w:rPr>
        <w:t>captured</w:t>
      </w:r>
      <w:r w:rsidRPr="00354CA6">
        <w:rPr>
          <w:rStyle w:val="StyleUnderline"/>
        </w:rPr>
        <w:t xml:space="preserve"> much of these social </w:t>
      </w:r>
      <w:r w:rsidRPr="00354CA6">
        <w:rPr>
          <w:rStyle w:val="StyleUnderline"/>
          <w:highlight w:val="cyan"/>
        </w:rPr>
        <w:t>energies</w:t>
      </w:r>
      <w:r w:rsidRPr="00354CA6">
        <w:rPr>
          <w:rStyle w:val="StyleUnderline"/>
        </w:rPr>
        <w:t xml:space="preserve"> for their own purposes, namely, </w:t>
      </w:r>
      <w:r w:rsidRPr="00354CA6">
        <w:rPr>
          <w:rStyle w:val="StyleUnderline"/>
          <w:highlight w:val="cyan"/>
        </w:rPr>
        <w:t xml:space="preserve">to </w:t>
      </w:r>
      <w:r w:rsidRPr="00354CA6">
        <w:rPr>
          <w:rStyle w:val="Emphasis"/>
          <w:highlight w:val="cyan"/>
        </w:rPr>
        <w:t>carry out</w:t>
      </w:r>
      <w:r w:rsidRPr="00354CA6">
        <w:rPr>
          <w:rStyle w:val="Emphasis"/>
        </w:rPr>
        <w:t xml:space="preserve"> the usual </w:t>
      </w:r>
      <w:r w:rsidRPr="00354CA6">
        <w:rPr>
          <w:rStyle w:val="Emphasis"/>
          <w:highlight w:val="cyan"/>
        </w:rPr>
        <w:t>work of capitalism</w:t>
      </w:r>
      <w:r w:rsidRPr="00354CA6">
        <w:rPr>
          <w:rStyle w:val="Emphasis"/>
        </w:rPr>
        <w:t xml:space="preserve"> on powerful platforms</w:t>
      </w:r>
      <w:r w:rsidRPr="00354CA6">
        <w:rPr>
          <w:rStyle w:val="StyleUnderline"/>
        </w:rPr>
        <w:t>.</w:t>
      </w:r>
      <w:r w:rsidRPr="00354CA6">
        <w:t xml:space="preserve"> They </w:t>
      </w:r>
      <w:r w:rsidRPr="00354CA6">
        <w:rPr>
          <w:rStyle w:val="StyleUnderline"/>
        </w:rPr>
        <w:t xml:space="preserve">call the result the “sharing economy” and “gig economy,” but in fact it is simply a </w:t>
      </w:r>
      <w:r w:rsidRPr="00354CA6">
        <w:rPr>
          <w:rStyle w:val="StyleUnderline"/>
          <w:highlight w:val="cyan"/>
        </w:rPr>
        <w:t>new species of markets</w:t>
      </w:r>
      <w:r w:rsidRPr="00354CA6">
        <w:rPr>
          <w:rStyle w:val="StyleUnderline"/>
        </w:rPr>
        <w:t xml:space="preserve"> </w:t>
      </w:r>
      <w:r w:rsidRPr="00354CA6">
        <w:rPr>
          <w:rStyle w:val="StyleUnderline"/>
          <w:highlight w:val="cyan"/>
        </w:rPr>
        <w:t>designed for</w:t>
      </w:r>
      <w:r w:rsidRPr="00354CA6">
        <w:rPr>
          <w:rStyle w:val="StyleUnderline"/>
        </w:rPr>
        <w:t xml:space="preserve"> </w:t>
      </w:r>
      <w:proofErr w:type="spellStart"/>
      <w:r w:rsidRPr="00354CA6">
        <w:rPr>
          <w:rStyle w:val="Emphasis"/>
        </w:rPr>
        <w:t>microrentals</w:t>
      </w:r>
      <w:proofErr w:type="spellEnd"/>
      <w:r w:rsidRPr="00354CA6">
        <w:rPr>
          <w:rStyle w:val="Emphasis"/>
        </w:rPr>
        <w:t xml:space="preserve">, </w:t>
      </w:r>
      <w:r w:rsidRPr="00354CA6">
        <w:rPr>
          <w:rStyle w:val="Emphasis"/>
          <w:highlight w:val="cyan"/>
        </w:rPr>
        <w:t>piecemeal</w:t>
      </w:r>
      <w:r w:rsidRPr="00354CA6">
        <w:rPr>
          <w:rStyle w:val="Emphasis"/>
        </w:rPr>
        <w:t xml:space="preserve"> </w:t>
      </w:r>
      <w:r w:rsidRPr="00354CA6">
        <w:rPr>
          <w:rStyle w:val="Emphasis"/>
          <w:highlight w:val="cyan"/>
        </w:rPr>
        <w:t>labor</w:t>
      </w:r>
      <w:r w:rsidRPr="00354CA6">
        <w:rPr>
          <w:rStyle w:val="Emphasis"/>
        </w:rPr>
        <w:t xml:space="preserve">, data mining, </w:t>
      </w:r>
      <w:r w:rsidRPr="00354CA6">
        <w:rPr>
          <w:rStyle w:val="Emphasis"/>
          <w:highlight w:val="cyan"/>
        </w:rPr>
        <w:t>and consumerism</w:t>
      </w:r>
      <w:r w:rsidRPr="00354CA6">
        <w:t xml:space="preserve">. </w:t>
      </w:r>
      <w:r w:rsidRPr="00354CA6">
        <w:rPr>
          <w:rStyle w:val="StyleUnderline"/>
        </w:rPr>
        <w:t>Platforms like TaskRabbit and Mechanical Turk have re-introduced piecework on a massive scale by offering pennies for a variety of microtasks that computers can’t perform, such as image tagging, transcription, and data cleaning.</w:t>
      </w:r>
      <w:r w:rsidRPr="00354CA6">
        <w:t xml:space="preserve"> Other </w:t>
      </w:r>
      <w:r w:rsidRPr="00354CA6">
        <w:rPr>
          <w:rStyle w:val="StyleUnderline"/>
        </w:rPr>
        <w:t>platforms entice us into converting our cars, apartments, and private time into rentable assets to compensate for our plunging incomes</w:t>
      </w:r>
      <w:r w:rsidRPr="00354CA6">
        <w:t xml:space="preserve">. As </w:t>
      </w:r>
      <w:r w:rsidRPr="00354CA6">
        <w:rPr>
          <w:rStyle w:val="StyleUnderline"/>
        </w:rPr>
        <w:t xml:space="preserve">sophisticated computer algorithms constantly ratchet down wages for “independent contractors,” it is </w:t>
      </w:r>
      <w:r w:rsidRPr="00354CA6">
        <w:rPr>
          <w:rStyle w:val="Emphasis"/>
          <w:highlight w:val="cyan"/>
        </w:rPr>
        <w:t>eroding</w:t>
      </w:r>
      <w:r w:rsidRPr="00354CA6">
        <w:rPr>
          <w:rStyle w:val="Emphasis"/>
        </w:rPr>
        <w:t xml:space="preserve"> the very </w:t>
      </w:r>
      <w:r w:rsidRPr="00354CA6">
        <w:rPr>
          <w:rStyle w:val="Emphasis"/>
          <w:highlight w:val="cyan"/>
        </w:rPr>
        <w:t>possibility of stable jobs with benefits</w:t>
      </w:r>
      <w:r w:rsidRPr="00354CA6">
        <w:rPr>
          <w:rStyle w:val="StyleUnderline"/>
        </w:rPr>
        <w:t>.</w:t>
      </w:r>
      <w:r w:rsidRPr="00354CA6">
        <w:t xml:space="preserve"> </w:t>
      </w:r>
      <w:r w:rsidRPr="00354CA6">
        <w:rPr>
          <w:rStyle w:val="StyleUnderline"/>
          <w:highlight w:val="cyan"/>
        </w:rPr>
        <w:t>To</w:t>
      </w:r>
      <w:r w:rsidRPr="00354CA6">
        <w:rPr>
          <w:rStyle w:val="StyleUnderline"/>
        </w:rPr>
        <w:t xml:space="preserve"> </w:t>
      </w:r>
      <w:r w:rsidRPr="00354CA6">
        <w:rPr>
          <w:rStyle w:val="StyleUnderline"/>
          <w:highlight w:val="cyan"/>
        </w:rPr>
        <w:t>counter</w:t>
      </w:r>
      <w:r w:rsidRPr="00354CA6">
        <w:rPr>
          <w:rStyle w:val="StyleUnderline"/>
        </w:rPr>
        <w:t xml:space="preserve"> these </w:t>
      </w:r>
      <w:r w:rsidRPr="00354CA6">
        <w:rPr>
          <w:rStyle w:val="StyleUnderline"/>
          <w:highlight w:val="cyan"/>
        </w:rPr>
        <w:t>trends</w:t>
      </w:r>
      <w:r w:rsidRPr="00354CA6">
        <w:rPr>
          <w:rStyle w:val="StyleUnderline"/>
        </w:rPr>
        <w:t xml:space="preserve">, the </w:t>
      </w:r>
      <w:r w:rsidRPr="00354CA6">
        <w:rPr>
          <w:rStyle w:val="Emphasis"/>
          <w:highlight w:val="cyan"/>
        </w:rPr>
        <w:t>platform cooperatives movement</w:t>
      </w:r>
      <w:r w:rsidRPr="00354CA6">
        <w:rPr>
          <w:rStyle w:val="StyleUnderline"/>
        </w:rPr>
        <w:t xml:space="preserve"> arose in 2015 as a field of experimentation. Its goal is to try to develop more socially constructive websites and mobile apps. </w:t>
      </w:r>
      <w:r w:rsidRPr="00354CA6">
        <w:t xml:space="preserve">If </w:t>
      </w:r>
      <w:r w:rsidRPr="00354CA6">
        <w:rPr>
          <w:rStyle w:val="StyleUnderline"/>
        </w:rPr>
        <w:t xml:space="preserve">people can own and manage their own platforms as cooperatives, argues Trebor Scholz, one of the catalysts of the movement, they will be able to </w:t>
      </w:r>
      <w:r w:rsidRPr="00354CA6">
        <w:rPr>
          <w:rStyle w:val="Emphasis"/>
          <w:highlight w:val="cyan"/>
        </w:rPr>
        <w:t>reap greater</w:t>
      </w:r>
      <w:r w:rsidRPr="00354CA6">
        <w:rPr>
          <w:rStyle w:val="Emphasis"/>
        </w:rPr>
        <w:t xml:space="preserve"> </w:t>
      </w:r>
      <w:r w:rsidRPr="00354CA6">
        <w:rPr>
          <w:rStyle w:val="Emphasis"/>
          <w:highlight w:val="cyan"/>
        </w:rPr>
        <w:t>long-term benefits and control in</w:t>
      </w:r>
      <w:r w:rsidRPr="00354CA6">
        <w:rPr>
          <w:rStyle w:val="Emphasis"/>
        </w:rPr>
        <w:t xml:space="preserve"> the </w:t>
      </w:r>
      <w:r w:rsidRPr="00354CA6">
        <w:rPr>
          <w:rStyle w:val="Emphasis"/>
          <w:highlight w:val="cyan"/>
        </w:rPr>
        <w:t>face</w:t>
      </w:r>
      <w:r w:rsidRPr="00354CA6">
        <w:rPr>
          <w:rStyle w:val="Emphasis"/>
        </w:rPr>
        <w:t xml:space="preserve"> </w:t>
      </w:r>
      <w:r w:rsidRPr="00354CA6">
        <w:rPr>
          <w:rStyle w:val="Emphasis"/>
          <w:highlight w:val="cyan"/>
        </w:rPr>
        <w:t>of</w:t>
      </w:r>
      <w:r w:rsidRPr="00354CA6">
        <w:rPr>
          <w:rStyle w:val="Emphasis"/>
        </w:rPr>
        <w:t xml:space="preserve"> well-capitalized </w:t>
      </w:r>
      <w:r w:rsidRPr="00354CA6">
        <w:rPr>
          <w:rStyle w:val="Emphasis"/>
          <w:highlight w:val="cyan"/>
        </w:rPr>
        <w:t>tech giants</w:t>
      </w:r>
      <w:r w:rsidRPr="00354CA6">
        <w:rPr>
          <w:rStyle w:val="Emphasis"/>
        </w:rPr>
        <w:t xml:space="preserve"> like Uber and Airbnb</w:t>
      </w:r>
      <w:r w:rsidRPr="00354CA6">
        <w:t>. “</w:t>
      </w:r>
      <w:r w:rsidRPr="00354CA6">
        <w:rPr>
          <w:rStyle w:val="StyleUnderline"/>
          <w:highlight w:val="cyan"/>
        </w:rPr>
        <w:t>What if we owned our own version of</w:t>
      </w:r>
      <w:r w:rsidRPr="00354CA6">
        <w:rPr>
          <w:rStyle w:val="StyleUnderline"/>
        </w:rPr>
        <w:t xml:space="preserve"> </w:t>
      </w:r>
      <w:r w:rsidRPr="00354CA6">
        <w:rPr>
          <w:rStyle w:val="StyleUnderline"/>
          <w:highlight w:val="cyan"/>
        </w:rPr>
        <w:t>Facebook</w:t>
      </w:r>
      <w:r w:rsidRPr="00354CA6">
        <w:rPr>
          <w:rStyle w:val="StyleUnderline"/>
        </w:rPr>
        <w:t xml:space="preserve">, Spotify, </w:t>
      </w:r>
      <w:r w:rsidRPr="00354CA6">
        <w:rPr>
          <w:rStyle w:val="StyleUnderline"/>
          <w:highlight w:val="cyan"/>
        </w:rPr>
        <w:t>or Netflix?”</w:t>
      </w:r>
      <w:r w:rsidRPr="00354CA6">
        <w:rPr>
          <w:rStyle w:val="StyleUnderline"/>
        </w:rPr>
        <w:t xml:space="preserve"> writes Scholz. “What if the photographers at Shutterstock.com could own the platform where their photos are being sold?”</w:t>
      </w:r>
      <w:r w:rsidRPr="00354CA6">
        <w:t xml:space="preserve">30 </w:t>
      </w:r>
      <w:proofErr w:type="gramStart"/>
      <w:r w:rsidRPr="00354CA6">
        <w:t xml:space="preserve">A </w:t>
      </w:r>
      <w:r w:rsidRPr="00354CA6">
        <w:rPr>
          <w:rStyle w:val="StyleUnderline"/>
        </w:rPr>
        <w:t>number of</w:t>
      </w:r>
      <w:proofErr w:type="gramEnd"/>
      <w:r w:rsidRPr="00354CA6">
        <w:rPr>
          <w:rStyle w:val="StyleUnderline"/>
        </w:rPr>
        <w:t xml:space="preserve"> efforts are underway to do just that. The idea is to help producers and </w:t>
      </w:r>
      <w:proofErr w:type="gramStart"/>
      <w:r w:rsidRPr="00354CA6">
        <w:rPr>
          <w:rStyle w:val="StyleUnderline"/>
        </w:rPr>
        <w:t>users</w:t>
      </w:r>
      <w:proofErr w:type="gramEnd"/>
      <w:r w:rsidRPr="00354CA6">
        <w:rPr>
          <w:rStyle w:val="StyleUnderline"/>
        </w:rPr>
        <w:t xml:space="preserve"> co-own member-driven websites for distributing stock photography, streaming music, and other artworks</w:t>
      </w:r>
      <w:r w:rsidRPr="00354CA6">
        <w:t xml:space="preserve">. Another </w:t>
      </w:r>
      <w:r w:rsidRPr="00354CA6">
        <w:rPr>
          <w:rStyle w:val="StyleUnderline"/>
        </w:rPr>
        <w:t xml:space="preserve">type of platform cooperative is apps codeveloped by city governments and local users. Seoul, South </w:t>
      </w:r>
      <w:r w:rsidRPr="00354CA6">
        <w:rPr>
          <w:rStyle w:val="StyleUnderline"/>
          <w:highlight w:val="cyan"/>
        </w:rPr>
        <w:t>Korea</w:t>
      </w:r>
      <w:r w:rsidRPr="00354CA6">
        <w:rPr>
          <w:rStyle w:val="StyleUnderline"/>
        </w:rPr>
        <w:t xml:space="preserve">, for example, has been </w:t>
      </w:r>
      <w:r w:rsidRPr="00354CA6">
        <w:rPr>
          <w:rStyle w:val="StyleUnderline"/>
          <w:highlight w:val="cyan"/>
        </w:rPr>
        <w:t>developing</w:t>
      </w:r>
      <w:r w:rsidRPr="00354CA6">
        <w:rPr>
          <w:rStyle w:val="StyleUnderline"/>
        </w:rPr>
        <w:t xml:space="preserve"> a </w:t>
      </w:r>
      <w:proofErr w:type="spellStart"/>
      <w:r w:rsidRPr="00354CA6">
        <w:rPr>
          <w:rStyle w:val="Emphasis"/>
          <w:highlight w:val="cyan"/>
        </w:rPr>
        <w:t>Munibnb</w:t>
      </w:r>
      <w:proofErr w:type="spellEnd"/>
      <w:r w:rsidRPr="00354CA6">
        <w:rPr>
          <w:rStyle w:val="Emphasis"/>
          <w:highlight w:val="cyan"/>
        </w:rPr>
        <w:t xml:space="preserve"> platform</w:t>
      </w:r>
      <w:r w:rsidRPr="00354CA6">
        <w:rPr>
          <w:rStyle w:val="StyleUnderline"/>
        </w:rPr>
        <w:t xml:space="preserve"> to enable apartment rentals on better terms than Airbnb, with revenues earmarked for public services</w:t>
      </w:r>
      <w:r w:rsidRPr="00354CA6">
        <w:t xml:space="preserve">. The </w:t>
      </w:r>
      <w:r w:rsidRPr="00354CA6">
        <w:rPr>
          <w:rStyle w:val="StyleUnderline"/>
        </w:rPr>
        <w:t>app is also intended to prevent the conversion of stable rental properties into “ghost neighborhoods” used mostly by tourists, a problem afflicting many major world cities like Amsterdam, London, and Barcelona</w:t>
      </w:r>
      <w:r w:rsidRPr="00354CA6">
        <w:t xml:space="preserve">. While still an emerging strategy, </w:t>
      </w:r>
      <w:r w:rsidRPr="00354CA6">
        <w:rPr>
          <w:rStyle w:val="StyleUnderline"/>
        </w:rPr>
        <w:t xml:space="preserve">platform coops hold </w:t>
      </w:r>
      <w:r w:rsidRPr="00354CA6">
        <w:rPr>
          <w:rStyle w:val="Emphasis"/>
        </w:rPr>
        <w:t xml:space="preserve">great </w:t>
      </w:r>
      <w:r w:rsidRPr="00354CA6">
        <w:rPr>
          <w:rStyle w:val="Emphasis"/>
          <w:highlight w:val="cyan"/>
        </w:rPr>
        <w:t>promise</w:t>
      </w:r>
      <w:r w:rsidRPr="00354CA6">
        <w:rPr>
          <w:rStyle w:val="Emphasis"/>
        </w:rPr>
        <w:t xml:space="preserve"> for </w:t>
      </w:r>
      <w:r w:rsidRPr="00354CA6">
        <w:rPr>
          <w:rStyle w:val="Emphasis"/>
          <w:highlight w:val="cyan"/>
        </w:rPr>
        <w:t>preventing</w:t>
      </w:r>
      <w:r w:rsidRPr="00354CA6">
        <w:rPr>
          <w:rStyle w:val="Emphasis"/>
        </w:rPr>
        <w:t xml:space="preserve"> </w:t>
      </w:r>
      <w:r w:rsidRPr="00354CA6">
        <w:rPr>
          <w:rStyle w:val="Emphasis"/>
          <w:highlight w:val="cyan"/>
        </w:rPr>
        <w:t>monopoly</w:t>
      </w:r>
      <w:r w:rsidRPr="00354CA6">
        <w:rPr>
          <w:rStyle w:val="Emphasis"/>
        </w:rPr>
        <w:t xml:space="preserve">, exploitation, </w:t>
      </w:r>
      <w:r w:rsidRPr="00354CA6">
        <w:rPr>
          <w:rStyle w:val="Emphasis"/>
          <w:highlight w:val="cyan"/>
        </w:rPr>
        <w:t>and data surveillance in</w:t>
      </w:r>
      <w:r w:rsidRPr="00354CA6">
        <w:rPr>
          <w:rStyle w:val="Emphasis"/>
        </w:rPr>
        <w:t xml:space="preserve"> </w:t>
      </w:r>
      <w:r w:rsidRPr="00354CA6">
        <w:rPr>
          <w:rStyle w:val="Emphasis"/>
          <w:highlight w:val="cyan"/>
        </w:rPr>
        <w:t>digital spaces</w:t>
      </w:r>
      <w:r w:rsidRPr="00354CA6">
        <w:t xml:space="preserve">. They can also </w:t>
      </w:r>
      <w:r w:rsidRPr="00354CA6">
        <w:rPr>
          <w:rStyle w:val="StyleUnderline"/>
        </w:rPr>
        <w:t xml:space="preserve">help </w:t>
      </w:r>
      <w:r w:rsidRPr="00354CA6">
        <w:rPr>
          <w:rStyle w:val="Emphasis"/>
          <w:highlight w:val="cyan"/>
        </w:rPr>
        <w:t>democratize</w:t>
      </w:r>
      <w:r w:rsidRPr="00354CA6">
        <w:rPr>
          <w:rStyle w:val="Emphasis"/>
        </w:rPr>
        <w:t xml:space="preserve"> </w:t>
      </w:r>
      <w:r w:rsidRPr="00354CA6">
        <w:rPr>
          <w:rStyle w:val="Emphasis"/>
          <w:highlight w:val="cyan"/>
        </w:rPr>
        <w:t>ownership</w:t>
      </w:r>
      <w:r w:rsidRPr="00354CA6">
        <w:rPr>
          <w:rStyle w:val="Emphasis"/>
        </w:rPr>
        <w:t xml:space="preserve"> </w:t>
      </w:r>
      <w:r w:rsidRPr="00354CA6">
        <w:rPr>
          <w:rStyle w:val="Emphasis"/>
          <w:highlight w:val="cyan"/>
        </w:rPr>
        <w:t>and</w:t>
      </w:r>
      <w:r w:rsidRPr="00354CA6">
        <w:rPr>
          <w:rStyle w:val="Emphasis"/>
        </w:rPr>
        <w:t xml:space="preserve"> control over </w:t>
      </w:r>
      <w:proofErr w:type="gramStart"/>
      <w:r w:rsidRPr="00354CA6">
        <w:rPr>
          <w:rStyle w:val="Emphasis"/>
        </w:rPr>
        <w:t>platforms</w:t>
      </w:r>
      <w:r w:rsidRPr="00354CA6">
        <w:rPr>
          <w:rStyle w:val="StyleUnderline"/>
        </w:rPr>
        <w:t>, and</w:t>
      </w:r>
      <w:proofErr w:type="gramEnd"/>
      <w:r w:rsidRPr="00354CA6">
        <w:rPr>
          <w:rStyle w:val="StyleUnderline"/>
        </w:rPr>
        <w:t xml:space="preserve"> assure </w:t>
      </w:r>
      <w:r w:rsidRPr="00354CA6">
        <w:rPr>
          <w:rStyle w:val="Emphasis"/>
          <w:highlight w:val="cyan"/>
        </w:rPr>
        <w:t>greater self-determination for working conditions</w:t>
      </w:r>
      <w:r w:rsidRPr="00354CA6">
        <w:rPr>
          <w:rStyle w:val="StyleUnderline"/>
        </w:rPr>
        <w:t>.</w:t>
      </w:r>
    </w:p>
    <w:p w14:paraId="4789EA81" w14:textId="77777777" w:rsidR="00F8539E" w:rsidRPr="00354CA6" w:rsidRDefault="00F8539E" w:rsidP="00F8539E"/>
    <w:p w14:paraId="10F63833" w14:textId="77777777" w:rsidR="00F8539E" w:rsidRPr="00354CA6" w:rsidRDefault="00F8539E" w:rsidP="00F8539E">
      <w:pPr>
        <w:pStyle w:val="Heading4"/>
      </w:pPr>
      <w:r>
        <w:t xml:space="preserve">Commons develop </w:t>
      </w:r>
      <w:r w:rsidRPr="00354CA6">
        <w:rPr>
          <w:u w:val="single"/>
        </w:rPr>
        <w:t>break-through</w:t>
      </w:r>
      <w:r>
        <w:t xml:space="preserve"> innovation. Focus on competition causes them to be </w:t>
      </w:r>
      <w:r w:rsidRPr="00354CA6">
        <w:rPr>
          <w:u w:val="single"/>
        </w:rPr>
        <w:t>commercialized</w:t>
      </w:r>
      <w:r>
        <w:t xml:space="preserve"> for profit.</w:t>
      </w:r>
    </w:p>
    <w:p w14:paraId="50D6AE21" w14:textId="77777777" w:rsidR="00F8539E" w:rsidRPr="0048084A" w:rsidRDefault="00F8539E" w:rsidP="00F8539E">
      <w:r w:rsidRPr="0048084A">
        <w:t xml:space="preserve">Silke </w:t>
      </w:r>
      <w:r w:rsidRPr="0048084A">
        <w:rPr>
          <w:rStyle w:val="Style13ptBold"/>
        </w:rPr>
        <w:t>Helfrich</w:t>
      </w:r>
      <w:r w:rsidRPr="0048084A">
        <w:t xml:space="preserve"> &amp; David </w:t>
      </w:r>
      <w:proofErr w:type="spellStart"/>
      <w:r w:rsidRPr="0048084A">
        <w:rPr>
          <w:rStyle w:val="Style13ptBold"/>
        </w:rPr>
        <w:t>Bollier</w:t>
      </w:r>
      <w:proofErr w:type="spellEnd"/>
      <w:r w:rsidRPr="0048084A">
        <w:rPr>
          <w:rStyle w:val="Style13ptBold"/>
        </w:rPr>
        <w:t xml:space="preserve"> 19</w:t>
      </w:r>
      <w:r>
        <w:t xml:space="preserve">. Helfrich </w:t>
      </w:r>
      <w:r w:rsidRPr="0048084A">
        <w:t>studied romance languages and pedagogy at the Karl-Marx-University in Leipzig</w:t>
      </w:r>
      <w:r>
        <w:t xml:space="preserve">, served as </w:t>
      </w:r>
      <w:r w:rsidRPr="0048084A">
        <w:t xml:space="preserve">head of Heinrich </w:t>
      </w:r>
      <w:proofErr w:type="spellStart"/>
      <w:r w:rsidRPr="0048084A">
        <w:t>Böll</w:t>
      </w:r>
      <w:proofErr w:type="spellEnd"/>
      <w:r w:rsidRPr="0048084A">
        <w:t xml:space="preserve"> Foundation Thuringia </w:t>
      </w:r>
      <w:r>
        <w:t xml:space="preserve">and </w:t>
      </w:r>
      <w:r w:rsidRPr="0048084A">
        <w:t xml:space="preserve">head of the regional office of Heinrich </w:t>
      </w:r>
      <w:proofErr w:type="spellStart"/>
      <w:r w:rsidRPr="0048084A">
        <w:t>Böll</w:t>
      </w:r>
      <w:proofErr w:type="spellEnd"/>
      <w:r w:rsidRPr="0048084A">
        <w:t xml:space="preserve"> Foundation for Central America, </w:t>
      </w:r>
      <w:proofErr w:type="gramStart"/>
      <w:r w:rsidRPr="0048084A">
        <w:t>Cuba</w:t>
      </w:r>
      <w:proofErr w:type="gramEnd"/>
      <w:r w:rsidRPr="0048084A">
        <w:t xml:space="preserve"> and Mexico</w:t>
      </w:r>
      <w:r>
        <w:t xml:space="preserve">. </w:t>
      </w:r>
      <w:proofErr w:type="spellStart"/>
      <w:r>
        <w:t>Bollier</w:t>
      </w:r>
      <w:proofErr w:type="spellEnd"/>
      <w:r>
        <w:t xml:space="preserve"> worked in policy advocacy </w:t>
      </w:r>
      <w:r w:rsidRPr="0048084A">
        <w:t>with a Member of Congress, the auto safety regulatory agency, and public-interest organizations</w:t>
      </w:r>
      <w:r>
        <w:t xml:space="preserve">, and </w:t>
      </w:r>
      <w:r w:rsidRPr="0048084A">
        <w:t xml:space="preserve">co-founded Public Knowledge, a Washington advocacy organization for the public’s stake in the Internet, telecom and copyright </w:t>
      </w:r>
      <w:proofErr w:type="gramStart"/>
      <w:r w:rsidRPr="0048084A">
        <w:t>policy.</w:t>
      </w:r>
      <w:r>
        <w:t>“</w:t>
      </w:r>
      <w:proofErr w:type="gramEnd"/>
      <w:r>
        <w:t xml:space="preserve"> </w:t>
      </w:r>
      <w:r w:rsidRPr="0048084A">
        <w:t xml:space="preserve">Free, </w:t>
      </w:r>
      <w:r>
        <w:t>Fair</w:t>
      </w:r>
      <w:r w:rsidRPr="0048084A">
        <w:t xml:space="preserve">, and </w:t>
      </w:r>
      <w:r>
        <w:t>Alive</w:t>
      </w:r>
      <w:r w:rsidRPr="0048084A">
        <w:t xml:space="preserve"> : </w:t>
      </w:r>
      <w:r>
        <w:t>The</w:t>
      </w:r>
      <w:r w:rsidRPr="0048084A">
        <w:t xml:space="preserve"> </w:t>
      </w:r>
      <w:r>
        <w:t>Insurgent</w:t>
      </w:r>
      <w:r w:rsidRPr="0048084A">
        <w:t xml:space="preserve"> </w:t>
      </w:r>
      <w:r>
        <w:t>Power</w:t>
      </w:r>
      <w:r w:rsidRPr="0048084A">
        <w:t xml:space="preserve"> of the </w:t>
      </w:r>
      <w:r>
        <w:t>Commons” July 2019.</w:t>
      </w:r>
    </w:p>
    <w:p w14:paraId="56E30B44" w14:textId="77777777" w:rsidR="00F8539E" w:rsidRPr="009A0642" w:rsidRDefault="00F8539E" w:rsidP="00F8539E">
      <w:pPr>
        <w:rPr>
          <w:rFonts w:asciiTheme="majorBidi" w:hAnsiTheme="majorBidi"/>
          <w:bCs/>
          <w:u w:val="single"/>
        </w:rPr>
      </w:pPr>
      <w:r w:rsidRPr="0048084A">
        <w:rPr>
          <w:rStyle w:val="StyleUnderline"/>
          <w:highlight w:val="cyan"/>
        </w:rPr>
        <w:t>Modern industrial culture</w:t>
      </w:r>
      <w:r w:rsidRPr="0048084A">
        <w:rPr>
          <w:rStyle w:val="StyleUnderline"/>
        </w:rPr>
        <w:t xml:space="preserve"> has </w:t>
      </w:r>
      <w:r w:rsidRPr="0048084A">
        <w:rPr>
          <w:rStyle w:val="StyleUnderline"/>
          <w:highlight w:val="cyan"/>
        </w:rPr>
        <w:t>placed</w:t>
      </w:r>
      <w:r w:rsidRPr="0048084A">
        <w:rPr>
          <w:rStyle w:val="StyleUnderline"/>
        </w:rPr>
        <w:t xml:space="preserve"> </w:t>
      </w:r>
      <w:r w:rsidRPr="0048084A">
        <w:rPr>
          <w:rStyle w:val="Emphasis"/>
        </w:rPr>
        <w:t xml:space="preserve">such a </w:t>
      </w:r>
      <w:r w:rsidRPr="0048084A">
        <w:rPr>
          <w:rStyle w:val="Emphasis"/>
          <w:highlight w:val="cyan"/>
        </w:rPr>
        <w:t>premium on “innovation</w:t>
      </w:r>
      <w:r w:rsidRPr="0048084A">
        <w:rPr>
          <w:rStyle w:val="Emphasis"/>
        </w:rPr>
        <w:t>”</w:t>
      </w:r>
      <w:r w:rsidRPr="0048084A">
        <w:rPr>
          <w:sz w:val="16"/>
        </w:rPr>
        <w:t xml:space="preserve"> — </w:t>
      </w:r>
      <w:r w:rsidRPr="0048084A">
        <w:rPr>
          <w:rStyle w:val="StyleUnderline"/>
          <w:highlight w:val="cyan"/>
        </w:rPr>
        <w:t>fueled</w:t>
      </w:r>
      <w:r w:rsidRPr="0048084A">
        <w:rPr>
          <w:rStyle w:val="StyleUnderline"/>
        </w:rPr>
        <w:t xml:space="preserve"> in large part </w:t>
      </w:r>
      <w:r w:rsidRPr="0048084A">
        <w:rPr>
          <w:rStyle w:val="StyleUnderline"/>
          <w:highlight w:val="cyan"/>
        </w:rPr>
        <w:t>by</w:t>
      </w:r>
      <w:r w:rsidRPr="0048084A">
        <w:rPr>
          <w:rStyle w:val="StyleUnderline"/>
        </w:rPr>
        <w:t xml:space="preserve"> an </w:t>
      </w:r>
      <w:r w:rsidRPr="0048084A">
        <w:rPr>
          <w:rStyle w:val="Emphasis"/>
          <w:highlight w:val="cyan"/>
        </w:rPr>
        <w:t>endless quest for competitive advantage</w:t>
      </w:r>
      <w:r w:rsidRPr="0048084A">
        <w:rPr>
          <w:rStyle w:val="StyleUnderline"/>
        </w:rPr>
        <w:t xml:space="preserve"> — that innovation is </w:t>
      </w:r>
      <w:r w:rsidRPr="0048084A">
        <w:rPr>
          <w:rStyle w:val="Emphasis"/>
        </w:rPr>
        <w:t xml:space="preserve">often seen as an absolute </w:t>
      </w:r>
      <w:proofErr w:type="gramStart"/>
      <w:r w:rsidRPr="0048084A">
        <w:rPr>
          <w:rStyle w:val="Emphasis"/>
        </w:rPr>
        <w:t>good in itself</w:t>
      </w:r>
      <w:proofErr w:type="gramEnd"/>
      <w:r w:rsidRPr="0048084A">
        <w:rPr>
          <w:sz w:val="16"/>
        </w:rPr>
        <w:t xml:space="preserve">. In such a world, </w:t>
      </w:r>
      <w:r w:rsidRPr="0048084A">
        <w:rPr>
          <w:u w:val="single"/>
        </w:rPr>
        <w:t>its general goal is to help businesses prevail against competitors in the marketplace, improve return on investment, and entice consumers to buy an endless stream of “new and improved” products</w:t>
      </w:r>
      <w:r w:rsidRPr="0048084A">
        <w:rPr>
          <w:sz w:val="16"/>
        </w:rPr>
        <w:t xml:space="preserve">. By contrast, </w:t>
      </w:r>
      <w:r w:rsidRPr="0048084A">
        <w:rPr>
          <w:u w:val="single"/>
        </w:rPr>
        <w:t xml:space="preserve">the </w:t>
      </w:r>
      <w:r w:rsidRPr="0048084A">
        <w:rPr>
          <w:highlight w:val="cyan"/>
          <w:u w:val="single"/>
        </w:rPr>
        <w:t>commons</w:t>
      </w:r>
      <w:r w:rsidRPr="0048084A">
        <w:rPr>
          <w:u w:val="single"/>
        </w:rPr>
        <w:t xml:space="preserve"> as a </w:t>
      </w:r>
      <w:r w:rsidRPr="0048084A">
        <w:rPr>
          <w:highlight w:val="cyan"/>
          <w:u w:val="single"/>
        </w:rPr>
        <w:t>system</w:t>
      </w:r>
      <w:r w:rsidRPr="0048084A">
        <w:rPr>
          <w:u w:val="single"/>
        </w:rPr>
        <w:t xml:space="preserve"> of provisioning </w:t>
      </w:r>
      <w:proofErr w:type="gramStart"/>
      <w:r w:rsidRPr="0048084A">
        <w:rPr>
          <w:u w:val="single"/>
        </w:rPr>
        <w:t>is</w:t>
      </w:r>
      <w:proofErr w:type="gramEnd"/>
      <w:r w:rsidRPr="0048084A">
        <w:rPr>
          <w:u w:val="single"/>
        </w:rPr>
        <w:t xml:space="preserve"> </w:t>
      </w:r>
      <w:r w:rsidRPr="0048084A">
        <w:rPr>
          <w:highlight w:val="cyan"/>
          <w:u w:val="single"/>
        </w:rPr>
        <w:t>often considered</w:t>
      </w:r>
      <w:r w:rsidRPr="0048084A">
        <w:rPr>
          <w:u w:val="single"/>
        </w:rPr>
        <w:t xml:space="preserve"> </w:t>
      </w:r>
      <w:r w:rsidRPr="0048084A">
        <w:rPr>
          <w:highlight w:val="cyan"/>
          <w:u w:val="single"/>
        </w:rPr>
        <w:t>backward</w:t>
      </w:r>
      <w:r w:rsidRPr="0048084A">
        <w:rPr>
          <w:u w:val="single"/>
        </w:rPr>
        <w:t xml:space="preserve">, premodern, or tribal — ways of producing things that are seen as static, stodgy, and not innovative. </w:t>
      </w:r>
      <w:r w:rsidRPr="0048084A">
        <w:rPr>
          <w:highlight w:val="cyan"/>
          <w:u w:val="single"/>
        </w:rPr>
        <w:t>This is</w:t>
      </w:r>
      <w:r w:rsidRPr="0048084A">
        <w:rPr>
          <w:u w:val="single"/>
        </w:rPr>
        <w:t xml:space="preserve"> </w:t>
      </w:r>
      <w:r w:rsidRPr="0048084A">
        <w:rPr>
          <w:highlight w:val="cyan"/>
          <w:u w:val="single"/>
        </w:rPr>
        <w:t>a</w:t>
      </w:r>
      <w:r w:rsidRPr="0048084A">
        <w:rPr>
          <w:u w:val="single"/>
        </w:rPr>
        <w:t xml:space="preserve"> </w:t>
      </w:r>
      <w:r w:rsidRPr="0048084A">
        <w:rPr>
          <w:rStyle w:val="Emphasis"/>
          <w:highlight w:val="cyan"/>
        </w:rPr>
        <w:t>gross caricature</w:t>
      </w:r>
      <w:r w:rsidRPr="0048084A">
        <w:rPr>
          <w:u w:val="single"/>
        </w:rPr>
        <w:t xml:space="preserve"> if not untruth because many </w:t>
      </w:r>
      <w:r w:rsidRPr="0048084A">
        <w:rPr>
          <w:highlight w:val="cyan"/>
          <w:u w:val="single"/>
        </w:rPr>
        <w:t>commoners</w:t>
      </w:r>
      <w:r w:rsidRPr="0048084A">
        <w:rPr>
          <w:u w:val="single"/>
        </w:rPr>
        <w:t xml:space="preserve"> are extremely capable of adapting to changing needs, including the need to reduce one’s ecological footprint.</w:t>
      </w:r>
      <w:r w:rsidRPr="0048084A">
        <w:rPr>
          <w:sz w:val="16"/>
        </w:rPr>
        <w:t xml:space="preserve"> In a </w:t>
      </w:r>
      <w:proofErr w:type="gramStart"/>
      <w:r w:rsidRPr="0048084A">
        <w:rPr>
          <w:sz w:val="16"/>
        </w:rPr>
        <w:t>commons</w:t>
      </w:r>
      <w:proofErr w:type="gramEnd"/>
      <w:r w:rsidRPr="0048084A">
        <w:rPr>
          <w:sz w:val="16"/>
        </w:rPr>
        <w:t xml:space="preserve">, </w:t>
      </w:r>
      <w:r w:rsidRPr="0048084A">
        <w:rPr>
          <w:rStyle w:val="StyleUnderline"/>
        </w:rPr>
        <w:t xml:space="preserve">there is </w:t>
      </w:r>
      <w:r w:rsidRPr="0048084A">
        <w:rPr>
          <w:rStyle w:val="StyleUnderline"/>
          <w:highlight w:val="cyan"/>
        </w:rPr>
        <w:t>no imperative</w:t>
      </w:r>
      <w:r w:rsidRPr="0048084A">
        <w:rPr>
          <w:rStyle w:val="StyleUnderline"/>
        </w:rPr>
        <w:t xml:space="preserve"> </w:t>
      </w:r>
      <w:r w:rsidRPr="0048084A">
        <w:rPr>
          <w:rStyle w:val="StyleUnderline"/>
          <w:highlight w:val="cyan"/>
        </w:rPr>
        <w:t>to</w:t>
      </w:r>
      <w:r w:rsidRPr="0048084A">
        <w:rPr>
          <w:rStyle w:val="StyleUnderline"/>
        </w:rPr>
        <w:t xml:space="preserve"> constantly expand production and </w:t>
      </w:r>
      <w:r w:rsidRPr="0048084A">
        <w:rPr>
          <w:rStyle w:val="StyleUnderline"/>
          <w:highlight w:val="cyan"/>
        </w:rPr>
        <w:t>profit</w:t>
      </w:r>
      <w:r w:rsidRPr="0048084A">
        <w:rPr>
          <w:rStyle w:val="StyleUnderline"/>
        </w:rPr>
        <w:t xml:space="preserve">, and </w:t>
      </w:r>
      <w:r w:rsidRPr="0048084A">
        <w:rPr>
          <w:rStyle w:val="StyleUnderline"/>
          <w:highlight w:val="cyan"/>
        </w:rPr>
        <w:t>so</w:t>
      </w:r>
      <w:r w:rsidRPr="0048084A">
        <w:rPr>
          <w:rStyle w:val="StyleUnderline"/>
        </w:rPr>
        <w:t xml:space="preserve"> </w:t>
      </w:r>
      <w:r w:rsidRPr="0048084A">
        <w:rPr>
          <w:rStyle w:val="Emphasis"/>
          <w:highlight w:val="cyan"/>
        </w:rPr>
        <w:t>creativity</w:t>
      </w:r>
      <w:r w:rsidRPr="0048084A">
        <w:rPr>
          <w:rStyle w:val="Emphasis"/>
        </w:rPr>
        <w:t xml:space="preserve"> can be </w:t>
      </w:r>
      <w:r w:rsidRPr="0048084A">
        <w:rPr>
          <w:rStyle w:val="Emphasis"/>
          <w:highlight w:val="cyan"/>
        </w:rPr>
        <w:t>focused on what really matters</w:t>
      </w:r>
      <w:r w:rsidRPr="0048084A">
        <w:rPr>
          <w:rStyle w:val="StyleUnderline"/>
        </w:rPr>
        <w:t xml:space="preserve"> — ameliorating </w:t>
      </w:r>
      <w:r w:rsidRPr="0048084A">
        <w:rPr>
          <w:rStyle w:val="StyleUnderline"/>
          <w:highlight w:val="cyan"/>
        </w:rPr>
        <w:t>quality</w:t>
      </w:r>
      <w:r w:rsidRPr="0048084A">
        <w:rPr>
          <w:rStyle w:val="StyleUnderline"/>
        </w:rPr>
        <w:t xml:space="preserve">, </w:t>
      </w:r>
      <w:r w:rsidRPr="0048084A">
        <w:rPr>
          <w:rStyle w:val="StyleUnderline"/>
          <w:highlight w:val="cyan"/>
        </w:rPr>
        <w:t>durability</w:t>
      </w:r>
      <w:r w:rsidRPr="0048084A">
        <w:rPr>
          <w:rStyle w:val="StyleUnderline"/>
        </w:rPr>
        <w:t>, resilience, and holistic stability. Innovation need not be linked to boosting market sales and ignoring planetary health</w:t>
      </w:r>
      <w:r w:rsidRPr="0048084A">
        <w:rPr>
          <w:sz w:val="16"/>
        </w:rPr>
        <w:t xml:space="preserve">. Countless commons exhibit the pattern of Creatively Adapt &amp; Renew as part of their everyday activity. </w:t>
      </w:r>
      <w:r w:rsidRPr="0048084A">
        <w:rPr>
          <w:rStyle w:val="StyleUnderline"/>
        </w:rPr>
        <w:t xml:space="preserve">As Eric von Hippel shows in his book Democratizing Innovation, all sorts of </w:t>
      </w:r>
      <w:r w:rsidRPr="0048084A">
        <w:rPr>
          <w:rStyle w:val="StyleUnderline"/>
          <w:highlight w:val="cyan"/>
        </w:rPr>
        <w:t>practitioner-communities</w:t>
      </w:r>
      <w:r w:rsidRPr="0048084A">
        <w:rPr>
          <w:rStyle w:val="StyleUnderline"/>
        </w:rPr>
        <w:t xml:space="preserve"> — bicyclists, hang-gliders, skiers, extreme sports buffs — have </w:t>
      </w:r>
      <w:r w:rsidRPr="0048084A">
        <w:rPr>
          <w:rStyle w:val="Emphasis"/>
          <w:highlight w:val="cyan"/>
        </w:rPr>
        <w:t>developed breakthrough</w:t>
      </w:r>
      <w:r w:rsidRPr="0048084A">
        <w:rPr>
          <w:rStyle w:val="Emphasis"/>
        </w:rPr>
        <w:t xml:space="preserve"> </w:t>
      </w:r>
      <w:r w:rsidRPr="0048084A">
        <w:rPr>
          <w:rStyle w:val="Emphasis"/>
          <w:highlight w:val="cyan"/>
        </w:rPr>
        <w:t>ideas</w:t>
      </w:r>
      <w:r w:rsidRPr="0048084A">
        <w:rPr>
          <w:rStyle w:val="Emphasis"/>
        </w:rPr>
        <w:t xml:space="preserve"> that were </w:t>
      </w:r>
      <w:r w:rsidRPr="0048084A">
        <w:rPr>
          <w:rStyle w:val="Emphasis"/>
          <w:highlight w:val="cyan"/>
        </w:rPr>
        <w:t>later commercialized by</w:t>
      </w:r>
      <w:r w:rsidRPr="0048084A">
        <w:rPr>
          <w:rStyle w:val="Emphasis"/>
        </w:rPr>
        <w:t xml:space="preserve"> </w:t>
      </w:r>
      <w:r w:rsidRPr="0048084A">
        <w:rPr>
          <w:rStyle w:val="Emphasis"/>
          <w:highlight w:val="cyan"/>
        </w:rPr>
        <w:t>conventional businesses</w:t>
      </w:r>
      <w:r w:rsidRPr="0048084A">
        <w:rPr>
          <w:rStyle w:val="Emphasis"/>
        </w:rPr>
        <w:t>.</w:t>
      </w:r>
      <w:r w:rsidRPr="0048084A">
        <w:rPr>
          <w:sz w:val="16"/>
        </w:rPr>
        <w:t xml:space="preserve">26 </w:t>
      </w:r>
      <w:r w:rsidRPr="0048084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w:t>
      </w:r>
      <w:proofErr w:type="spellStart"/>
      <w:r w:rsidRPr="0048084A">
        <w:rPr>
          <w:rStyle w:val="StyleUnderline"/>
        </w:rPr>
        <w:t>preta</w:t>
      </w:r>
      <w:proofErr w:type="spellEnd"/>
      <w:r w:rsidRPr="0048084A">
        <w:rPr>
          <w:rStyle w:val="StyleUnderline"/>
        </w:rPr>
        <w:t xml:space="preserve"> do </w:t>
      </w:r>
      <w:proofErr w:type="spellStart"/>
      <w:r w:rsidRPr="0048084A">
        <w:rPr>
          <w:rStyle w:val="StyleUnderline"/>
        </w:rPr>
        <w:t>indio</w:t>
      </w:r>
      <w:proofErr w:type="spellEnd"/>
      <w:r w:rsidRPr="0048084A">
        <w:rPr>
          <w:rStyle w:val="StyleUnderline"/>
        </w:rPr>
        <w:t xml:space="preserve"> — “dark earth of the Indians” — writes political economist James Boyce, “is not a random anomaly, but rather a deliberate creation of Indigenous farmers who long ago practiced </w:t>
      </w:r>
      <w:r w:rsidRPr="0048084A">
        <w:rPr>
          <w:rStyle w:val="Emphasis"/>
        </w:rPr>
        <w:t>‘slash-and-char’ agroforestry</w:t>
      </w:r>
      <w:r w:rsidRPr="0048084A">
        <w:rPr>
          <w:rStyle w:val="StyleUnderline"/>
        </w:rPr>
        <w:t xml:space="preserve"> in the region</w:t>
      </w:r>
      <w:r w:rsidRPr="0048084A">
        <w:rPr>
          <w:sz w:val="16"/>
        </w:rPr>
        <w:t xml:space="preserve">. A noteworthy feature of terra </w:t>
      </w:r>
      <w:proofErr w:type="spellStart"/>
      <w:r w:rsidRPr="0048084A">
        <w:rPr>
          <w:sz w:val="16"/>
        </w:rPr>
        <w:t>preta</w:t>
      </w:r>
      <w:proofErr w:type="spellEnd"/>
      <w:r w:rsidRPr="0048084A">
        <w:rPr>
          <w:sz w:val="16"/>
        </w:rPr>
        <w:t xml:space="preserve"> is its remarkable capacity for self-regeneration, which scientists attribute to soil microorganisms.”27 </w:t>
      </w:r>
      <w:r w:rsidRPr="0048084A">
        <w:rPr>
          <w:rStyle w:val="StyleUnderline"/>
        </w:rPr>
        <w:t xml:space="preserve">Such practices can also be seen in the creation of </w:t>
      </w:r>
      <w:r w:rsidRPr="0048084A">
        <w:rPr>
          <w:rStyle w:val="Emphasis"/>
        </w:rPr>
        <w:t>gravity-fed acequia irrigation</w:t>
      </w:r>
      <w:r w:rsidRPr="0048084A">
        <w:rPr>
          <w:rStyle w:val="StyleUnderline"/>
        </w:rPr>
        <w:t xml:space="preserve"> in the upper Rio Grande valley, which transformed the semi-arid region into a rich landscape of wetlands, cultivated fields, and riparian corridors that allowed many animal species to flourish</w:t>
      </w:r>
      <w:r w:rsidRPr="0048084A">
        <w:rPr>
          <w:sz w:val="16"/>
        </w:rPr>
        <w:t xml:space="preserve">. The </w:t>
      </w:r>
      <w:r w:rsidRPr="0048084A">
        <w:rPr>
          <w:rStyle w:val="StyleUnderline"/>
        </w:rPr>
        <w:t>ETC Group, an organization that studies technological innovation, has called such creativity “</w:t>
      </w:r>
      <w:r w:rsidRPr="0048084A">
        <w:rPr>
          <w:rStyle w:val="StyleUnderline"/>
          <w:highlight w:val="cyan"/>
        </w:rPr>
        <w:t>Indigenous innovation</w:t>
      </w:r>
      <w:r w:rsidRPr="0048084A">
        <w:rPr>
          <w:rStyle w:val="StyleUnderline"/>
        </w:rPr>
        <w:t xml:space="preserve">” </w:t>
      </w:r>
      <w:r w:rsidRPr="00354CA6">
        <w:rPr>
          <w:rStyle w:val="StyleUnderline"/>
        </w:rPr>
        <w:t xml:space="preserve">and “cooperative innovation”28 because Indigenous peoples have </w:t>
      </w:r>
      <w:r w:rsidRPr="00696167">
        <w:rPr>
          <w:rStyle w:val="StyleUnderline"/>
          <w:highlight w:val="cyan"/>
        </w:rPr>
        <w:t>made</w:t>
      </w:r>
      <w:r w:rsidRPr="00354CA6">
        <w:rPr>
          <w:rStyle w:val="StyleUnderline"/>
        </w:rPr>
        <w:t xml:space="preserve"> </w:t>
      </w:r>
      <w:r w:rsidRPr="00696167">
        <w:rPr>
          <w:rStyle w:val="Emphasis"/>
          <w:highlight w:val="cyan"/>
        </w:rPr>
        <w:t>countless</w:t>
      </w:r>
      <w:r w:rsidRPr="00354CA6">
        <w:rPr>
          <w:rStyle w:val="Emphasis"/>
        </w:rPr>
        <w:t xml:space="preserve"> ethnobotanical and ecological </w:t>
      </w:r>
      <w:r w:rsidRPr="00696167">
        <w:rPr>
          <w:rStyle w:val="Emphasis"/>
          <w:highlight w:val="cyan"/>
        </w:rPr>
        <w:t>discoveries</w:t>
      </w:r>
      <w:r w:rsidRPr="00354CA6">
        <w:rPr>
          <w:rStyle w:val="Emphasis"/>
        </w:rPr>
        <w:t xml:space="preserve"> that </w:t>
      </w:r>
      <w:r w:rsidRPr="00696167">
        <w:rPr>
          <w:rStyle w:val="Emphasis"/>
          <w:highlight w:val="cyan"/>
        </w:rPr>
        <w:t>transnational corporations</w:t>
      </w:r>
      <w:r w:rsidRPr="00354CA6">
        <w:rPr>
          <w:rStyle w:val="Emphasis"/>
        </w:rPr>
        <w:t xml:space="preserve"> have </w:t>
      </w:r>
      <w:r w:rsidRPr="00696167">
        <w:rPr>
          <w:rStyle w:val="Emphasis"/>
          <w:highlight w:val="cyan"/>
        </w:rPr>
        <w:t>later</w:t>
      </w:r>
      <w:r w:rsidRPr="00354CA6">
        <w:rPr>
          <w:rStyle w:val="Emphasis"/>
        </w:rPr>
        <w:t xml:space="preserve"> </w:t>
      </w:r>
      <w:r w:rsidRPr="00696167">
        <w:rPr>
          <w:rStyle w:val="Emphasis"/>
          <w:highlight w:val="cyan"/>
        </w:rPr>
        <w:t>sought to appropriate for free and privatize</w:t>
      </w:r>
      <w:r w:rsidRPr="00354CA6">
        <w:rPr>
          <w:rStyle w:val="Emphasis"/>
        </w:rPr>
        <w:t xml:space="preserve"> (“biopiracy”)</w:t>
      </w:r>
      <w:r w:rsidRPr="00354CA6">
        <w:rPr>
          <w:rStyle w:val="StyleUnderline"/>
        </w:rPr>
        <w:t>.</w:t>
      </w:r>
      <w:r w:rsidRPr="00354CA6">
        <w:rPr>
          <w:sz w:val="16"/>
        </w:rPr>
        <w:t xml:space="preserve"> </w:t>
      </w:r>
      <w:r w:rsidRPr="00696167">
        <w:rPr>
          <w:rStyle w:val="StyleUnderline"/>
          <w:highlight w:val="cyan"/>
        </w:rPr>
        <w:t>Commoners survive</w:t>
      </w:r>
      <w:r w:rsidRPr="00354CA6">
        <w:rPr>
          <w:rStyle w:val="StyleUnderline"/>
        </w:rPr>
        <w:t xml:space="preserve"> </w:t>
      </w:r>
      <w:r w:rsidRPr="00696167">
        <w:rPr>
          <w:rStyle w:val="StyleUnderline"/>
          <w:highlight w:val="cyan"/>
        </w:rPr>
        <w:t>through</w:t>
      </w:r>
      <w:r w:rsidRPr="00354CA6">
        <w:rPr>
          <w:rStyle w:val="StyleUnderline"/>
        </w:rPr>
        <w:t xml:space="preserve"> creative adaptation and </w:t>
      </w:r>
      <w:r w:rsidRPr="00696167">
        <w:rPr>
          <w:rStyle w:val="StyleUnderline"/>
          <w:highlight w:val="cyan"/>
        </w:rPr>
        <w:t>renewal</w:t>
      </w:r>
      <w:r w:rsidRPr="00354CA6">
        <w:rPr>
          <w:sz w:val="16"/>
        </w:rPr>
        <w:t xml:space="preserve">. It is in their blood. </w:t>
      </w:r>
      <w:r w:rsidRPr="00354CA6">
        <w:rPr>
          <w:rStyle w:val="StyleUnderline"/>
        </w:rPr>
        <w:t xml:space="preserve">They habitually </w:t>
      </w:r>
      <w:proofErr w:type="gramStart"/>
      <w:r w:rsidRPr="00354CA6">
        <w:rPr>
          <w:rStyle w:val="StyleUnderline"/>
        </w:rPr>
        <w:t>have to</w:t>
      </w:r>
      <w:proofErr w:type="gramEnd"/>
      <w:r w:rsidRPr="00354CA6">
        <w:rPr>
          <w:rStyle w:val="StyleUnderline"/>
        </w:rPr>
        <w:t xml:space="preserve"> make do with what is available and improvise. Among peasants and poor people in India, there is a word for such innovation — jugaad — the Indian practice of slapdash innovation from whatever is at hand.</w:t>
      </w:r>
      <w:r w:rsidRPr="00354CA6">
        <w:rPr>
          <w:sz w:val="16"/>
        </w:rPr>
        <w:t xml:space="preserve">29 Creative adaptation, in truth, is a part of the human condition. </w:t>
      </w:r>
      <w:r w:rsidRPr="00354CA6">
        <w:rPr>
          <w:rStyle w:val="StyleUnderline"/>
        </w:rPr>
        <w:t xml:space="preserve">Struggle and need induce creativity as a matter of survival. </w:t>
      </w:r>
    </w:p>
    <w:p w14:paraId="45592ED4" w14:textId="77777777" w:rsidR="00F8539E" w:rsidRDefault="00F8539E" w:rsidP="00F8539E">
      <w:pPr>
        <w:pStyle w:val="Heading2"/>
      </w:pPr>
      <w:r>
        <w:t>competition</w:t>
      </w:r>
    </w:p>
    <w:p w14:paraId="1DC07B19" w14:textId="77777777" w:rsidR="00F8539E" w:rsidRDefault="00F8539E" w:rsidP="00F8539E">
      <w:pPr>
        <w:pStyle w:val="Heading4"/>
      </w:pPr>
      <w:r>
        <w:t>fails---fries accuracy</w:t>
      </w:r>
    </w:p>
    <w:p w14:paraId="7C3F284C" w14:textId="77777777" w:rsidR="00F8539E" w:rsidRPr="006E0A74" w:rsidRDefault="00F8539E" w:rsidP="00F8539E">
      <w:pPr>
        <w:rPr>
          <w:rStyle w:val="Style13ptBold"/>
          <w:b w:val="0"/>
          <w:bCs w:val="0"/>
        </w:rPr>
      </w:pPr>
      <w:r>
        <w:t xml:space="preserve">Alan </w:t>
      </w:r>
      <w:r>
        <w:rPr>
          <w:rStyle w:val="Style13ptBold"/>
        </w:rPr>
        <w:t>Devlin 21</w:t>
      </w:r>
      <w:r>
        <w:t xml:space="preserve">. Partner, Latham &amp; </w:t>
      </w:r>
      <w:proofErr w:type="spellStart"/>
      <w:r>
        <w:t>Walkins</w:t>
      </w:r>
      <w:proofErr w:type="spellEnd"/>
      <w:r>
        <w:t xml:space="preserve"> Law Firm. “Part II - The Case for Change.” </w:t>
      </w:r>
      <w:r>
        <w:rPr>
          <w:i/>
          <w:iCs/>
        </w:rPr>
        <w:t>Reforming Antitrust</w:t>
      </w:r>
      <w:r>
        <w:t>. Cambridge University Press. 2021. DOI: 10.1017/9781009000260. 109-226.</w:t>
      </w:r>
    </w:p>
    <w:p w14:paraId="1DF9F0FC" w14:textId="77777777" w:rsidR="00F8539E" w:rsidRPr="00843CE5" w:rsidRDefault="00F8539E" w:rsidP="00F8539E">
      <w:pPr>
        <w:rPr>
          <w:rStyle w:val="StyleUnderline"/>
        </w:rPr>
      </w:pPr>
      <w:r w:rsidRPr="00843CE5">
        <w:rPr>
          <w:sz w:val="16"/>
        </w:rPr>
        <w:t xml:space="preserve">First, the </w:t>
      </w:r>
      <w:r w:rsidRPr="00D86D64">
        <w:rPr>
          <w:rStyle w:val="StyleUnderline"/>
          <w:highlight w:val="cyan"/>
        </w:rPr>
        <w:t>structuralist proposal</w:t>
      </w:r>
      <w:r w:rsidRPr="00843CE5">
        <w:rPr>
          <w:rStyle w:val="StyleUnderline"/>
        </w:rPr>
        <w:t xml:space="preserve"> above would represent a knowing </w:t>
      </w:r>
      <w:r w:rsidRPr="00D86D64">
        <w:rPr>
          <w:rStyle w:val="StyleUnderline"/>
          <w:highlight w:val="cyan"/>
        </w:rPr>
        <w:t>abandon</w:t>
      </w:r>
      <w:r w:rsidRPr="00843CE5">
        <w:rPr>
          <w:rStyle w:val="StyleUnderline"/>
        </w:rPr>
        <w:t xml:space="preserve">ment of </w:t>
      </w:r>
      <w:r w:rsidRPr="00D86D64">
        <w:rPr>
          <w:rStyle w:val="StyleUnderline"/>
          <w:highlight w:val="cyan"/>
        </w:rPr>
        <w:t>accuracy</w:t>
      </w:r>
      <w:r w:rsidRPr="00843CE5">
        <w:rPr>
          <w:rStyle w:val="StyleUnderline"/>
        </w:rPr>
        <w:t>.</w:t>
      </w:r>
    </w:p>
    <w:p w14:paraId="189EB350" w14:textId="77777777" w:rsidR="00F8539E" w:rsidRPr="009A7063" w:rsidRDefault="00F8539E" w:rsidP="00F8539E">
      <w:pPr>
        <w:rPr>
          <w:rStyle w:val="StyleUnderline"/>
        </w:rPr>
      </w:pPr>
      <w:r w:rsidRPr="009A7063">
        <w:rPr>
          <w:sz w:val="16"/>
        </w:rPr>
        <w:t xml:space="preserve">An effects-based standard asks the right question – whether, based on all available information, a particular merger, practice, or agreement will harm competition and hence consumers. It may not always yield the correct answer, but it strives to do so based on all information available about the relevant market. </w:t>
      </w:r>
      <w:r w:rsidRPr="00843CE5">
        <w:rPr>
          <w:rStyle w:val="StyleUnderline"/>
        </w:rPr>
        <w:t xml:space="preserve">Structuralism does not even try to do so. One-size-fits-all rules and </w:t>
      </w:r>
      <w:r w:rsidRPr="00D86D64">
        <w:rPr>
          <w:rStyle w:val="StyleUnderline"/>
          <w:highlight w:val="cyan"/>
        </w:rPr>
        <w:t>presumptions are</w:t>
      </w:r>
      <w:r w:rsidRPr="00843CE5">
        <w:rPr>
          <w:rStyle w:val="StyleUnderline"/>
        </w:rPr>
        <w:t xml:space="preserve">, by definition, </w:t>
      </w:r>
      <w:r w:rsidRPr="00D86D64">
        <w:rPr>
          <w:rStyle w:val="Emphasis"/>
          <w:highlight w:val="cyan"/>
        </w:rPr>
        <w:t>inaccurate</w:t>
      </w:r>
      <w:r w:rsidRPr="00843CE5">
        <w:rPr>
          <w:rStyle w:val="StyleUnderline"/>
        </w:rPr>
        <w:t xml:space="preserve"> when applied </w:t>
      </w:r>
      <w:r w:rsidRPr="00D86D64">
        <w:rPr>
          <w:rStyle w:val="StyleUnderline"/>
          <w:highlight w:val="cyan"/>
        </w:rPr>
        <w:t>across dissimilar markets</w:t>
      </w:r>
      <w:r w:rsidRPr="00D86D64">
        <w:rPr>
          <w:sz w:val="16"/>
          <w:highlight w:val="cyan"/>
        </w:rPr>
        <w:t>.</w:t>
      </w:r>
      <w:r w:rsidRPr="009A7063">
        <w:rPr>
          <w:sz w:val="16"/>
        </w:rPr>
        <w:t xml:space="preserve"> </w:t>
      </w:r>
      <w:r w:rsidRPr="00843CE5">
        <w:rPr>
          <w:rStyle w:val="StyleUnderline"/>
        </w:rPr>
        <w:t xml:space="preserve">They are also likely to be wrong even when formulated within a single industry. </w:t>
      </w:r>
      <w:r w:rsidRPr="009A7063">
        <w:rPr>
          <w:sz w:val="16"/>
        </w:rPr>
        <w:t xml:space="preserve">We know that concentration does not itself cause unilateral effects, save for the vanishingly rare case of quantity-based competition between identical firms selling homogeneous products in a market with perfect information (Cournot). </w:t>
      </w:r>
      <w:r w:rsidRPr="009A7063">
        <w:rPr>
          <w:rStyle w:val="StyleUnderline"/>
        </w:rPr>
        <w:t>Diversion and margins create unilateral price increases, not market shares or HHIs.</w:t>
      </w:r>
    </w:p>
    <w:p w14:paraId="1B51CDA5" w14:textId="77777777" w:rsidR="00F8539E" w:rsidRPr="009A7063" w:rsidRDefault="00F8539E" w:rsidP="00F8539E">
      <w:pPr>
        <w:rPr>
          <w:rStyle w:val="StyleUnderline"/>
        </w:rPr>
      </w:pPr>
      <w:r w:rsidRPr="009A7063">
        <w:rPr>
          <w:sz w:val="16"/>
        </w:rPr>
        <w:t xml:space="preserve">A </w:t>
      </w:r>
      <w:r w:rsidRPr="009A7063">
        <w:rPr>
          <w:rStyle w:val="StyleUnderline"/>
        </w:rPr>
        <w:t>competition</w:t>
      </w:r>
      <w:r w:rsidRPr="009A7063">
        <w:rPr>
          <w:sz w:val="16"/>
        </w:rPr>
        <w:t xml:space="preserve"> policy </w:t>
      </w:r>
      <w:r w:rsidRPr="009A7063">
        <w:rPr>
          <w:rStyle w:val="StyleUnderline"/>
        </w:rPr>
        <w:t>that retreats to</w:t>
      </w:r>
      <w:r w:rsidRPr="009A7063">
        <w:rPr>
          <w:sz w:val="16"/>
        </w:rPr>
        <w:t xml:space="preserve"> </w:t>
      </w:r>
      <w:r w:rsidRPr="00D86D64">
        <w:rPr>
          <w:rStyle w:val="StyleUnderline"/>
          <w:highlight w:val="cyan"/>
        </w:rPr>
        <w:t>concentration</w:t>
      </w:r>
      <w:r w:rsidRPr="009A7063">
        <w:rPr>
          <w:sz w:val="16"/>
        </w:rPr>
        <w:t xml:space="preserve"> ratios as the decision point </w:t>
      </w:r>
      <w:r w:rsidRPr="00D86D64">
        <w:rPr>
          <w:rStyle w:val="StyleUnderline"/>
          <w:highlight w:val="cyan"/>
        </w:rPr>
        <w:t>does not</w:t>
      </w:r>
      <w:r w:rsidRPr="009A7063">
        <w:rPr>
          <w:rStyle w:val="StyleUnderline"/>
        </w:rPr>
        <w:t xml:space="preserve"> seek to </w:t>
      </w:r>
      <w:r w:rsidRPr="00D86D64">
        <w:rPr>
          <w:rStyle w:val="StyleUnderline"/>
          <w:highlight w:val="cyan"/>
        </w:rPr>
        <w:t>understand</w:t>
      </w:r>
      <w:r w:rsidRPr="009A7063">
        <w:rPr>
          <w:rStyle w:val="StyleUnderline"/>
        </w:rPr>
        <w:t xml:space="preserve"> the realities of a given transaction in full </w:t>
      </w:r>
      <w:r w:rsidRPr="00D86D64">
        <w:rPr>
          <w:rStyle w:val="StyleUnderline"/>
          <w:highlight w:val="cyan"/>
        </w:rPr>
        <w:t>context</w:t>
      </w:r>
      <w:r w:rsidRPr="009A7063">
        <w:rPr>
          <w:rStyle w:val="StyleUnderline"/>
        </w:rPr>
        <w:t xml:space="preserve">. </w:t>
      </w:r>
      <w:r w:rsidRPr="009A7063">
        <w:rPr>
          <w:sz w:val="16"/>
        </w:rPr>
        <w:t xml:space="preserve">Whether a HHI or Cn rule or presumption yields the wrong answer </w:t>
      </w:r>
      <w:proofErr w:type="gramStart"/>
      <w:r w:rsidRPr="009A7063">
        <w:rPr>
          <w:sz w:val="16"/>
        </w:rPr>
        <w:t>in a given</w:t>
      </w:r>
      <w:proofErr w:type="gramEnd"/>
      <w:r w:rsidRPr="009A7063">
        <w:rPr>
          <w:sz w:val="16"/>
        </w:rPr>
        <w:t xml:space="preserve"> case does not seem to matter to structuralists – they care whether it is directionally correct across many merger reviews. But </w:t>
      </w:r>
      <w:r w:rsidRPr="009A7063">
        <w:rPr>
          <w:rStyle w:val="StyleUnderline"/>
        </w:rPr>
        <w:t xml:space="preserve">if </w:t>
      </w:r>
      <w:r w:rsidRPr="00D86D64">
        <w:rPr>
          <w:rStyle w:val="StyleUnderline"/>
        </w:rPr>
        <w:t>structuralists</w:t>
      </w:r>
      <w:r w:rsidRPr="009A7063">
        <w:rPr>
          <w:rStyle w:val="StyleUnderline"/>
        </w:rPr>
        <w:t xml:space="preserve"> abandon informed decision-making in individual cases, then it is </w:t>
      </w:r>
      <w:r w:rsidRPr="00D86D64">
        <w:rPr>
          <w:rStyle w:val="StyleUnderline"/>
        </w:rPr>
        <w:t>counter-intuitive to think that</w:t>
      </w:r>
      <w:r w:rsidRPr="009A7063">
        <w:rPr>
          <w:rStyle w:val="StyleUnderline"/>
        </w:rPr>
        <w:t xml:space="preserve"> </w:t>
      </w:r>
      <w:r w:rsidRPr="00D86D64">
        <w:rPr>
          <w:rStyle w:val="Emphasis"/>
        </w:rPr>
        <w:t>aggregating those determinations</w:t>
      </w:r>
      <w:r w:rsidRPr="009A7063">
        <w:rPr>
          <w:rStyle w:val="Emphasis"/>
        </w:rPr>
        <w:t xml:space="preserve"> will produce superior results</w:t>
      </w:r>
      <w:r w:rsidRPr="009A7063">
        <w:rPr>
          <w:rStyle w:val="StyleUnderline"/>
        </w:rPr>
        <w:t xml:space="preserve"> than universalizing an effects standard that strives for precision.</w:t>
      </w:r>
    </w:p>
    <w:p w14:paraId="2C4AF4A8" w14:textId="77777777" w:rsidR="00F8539E" w:rsidRPr="009A7063" w:rsidRDefault="00F8539E" w:rsidP="00F8539E">
      <w:pPr>
        <w:rPr>
          <w:rStyle w:val="StyleUnderline"/>
        </w:rPr>
      </w:pPr>
      <w:r w:rsidRPr="00D86D64">
        <w:rPr>
          <w:rStyle w:val="StyleUnderline"/>
          <w:highlight w:val="cyan"/>
        </w:rPr>
        <w:t>Effects-based analysis has limitations</w:t>
      </w:r>
      <w:r w:rsidRPr="009A7063">
        <w:rPr>
          <w:rStyle w:val="StyleUnderline"/>
        </w:rPr>
        <w:t>,</w:t>
      </w:r>
      <w:r w:rsidRPr="009A7063">
        <w:rPr>
          <w:sz w:val="16"/>
        </w:rPr>
        <w:t xml:space="preserve"> of course – especially when in predicting a market’s future technological path. There are ways to control for those issues, however, while staying within a predictive framework. For example, in cases of indeterminism surrounding the effects of a consolidating merger between close rivals, the government should err on the side of impermissibility. But </w:t>
      </w:r>
      <w:r w:rsidRPr="009A7063">
        <w:rPr>
          <w:rStyle w:val="StyleUnderline"/>
        </w:rPr>
        <w:t xml:space="preserve">for all its limitations, </w:t>
      </w:r>
      <w:r w:rsidRPr="00D86D64">
        <w:rPr>
          <w:rStyle w:val="StyleUnderline"/>
          <w:highlight w:val="cyan"/>
        </w:rPr>
        <w:t>however</w:t>
      </w:r>
      <w:r w:rsidRPr="009A7063">
        <w:rPr>
          <w:rStyle w:val="StyleUnderline"/>
        </w:rPr>
        <w:t xml:space="preserve">, they are </w:t>
      </w:r>
      <w:r w:rsidRPr="00D86D64">
        <w:rPr>
          <w:rStyle w:val="StyleUnderline"/>
          <w:highlight w:val="cyan"/>
        </w:rPr>
        <w:t>neither as pervasive</w:t>
      </w:r>
      <w:r w:rsidRPr="009A7063">
        <w:rPr>
          <w:rStyle w:val="StyleUnderline"/>
        </w:rPr>
        <w:t xml:space="preserve"> </w:t>
      </w:r>
      <w:r w:rsidRPr="00D86D64">
        <w:rPr>
          <w:rStyle w:val="StyleUnderline"/>
          <w:highlight w:val="cyan"/>
        </w:rPr>
        <w:t>nor</w:t>
      </w:r>
      <w:r w:rsidRPr="009A7063">
        <w:rPr>
          <w:rStyle w:val="StyleUnderline"/>
        </w:rPr>
        <w:t xml:space="preserve"> as </w:t>
      </w:r>
      <w:r w:rsidRPr="00D86D64">
        <w:rPr>
          <w:rStyle w:val="StyleUnderline"/>
          <w:highlight w:val="cyan"/>
        </w:rPr>
        <w:t>deep</w:t>
      </w:r>
      <w:r w:rsidRPr="009A7063">
        <w:rPr>
          <w:rStyle w:val="StyleUnderline"/>
        </w:rPr>
        <w:t xml:space="preserve"> as some reformists argue</w:t>
      </w:r>
      <w:r w:rsidRPr="009A7063">
        <w:rPr>
          <w:sz w:val="16"/>
        </w:rPr>
        <w:t xml:space="preserve">. </w:t>
      </w:r>
      <w:r w:rsidRPr="009A7063">
        <w:rPr>
          <w:rStyle w:val="StyleUnderline"/>
        </w:rPr>
        <w:t xml:space="preserve">The knowledge problem will never disappear, but it continues to erode. The past several decades have seen </w:t>
      </w:r>
      <w:r w:rsidRPr="009A7063">
        <w:rPr>
          <w:rStyle w:val="Emphasis"/>
        </w:rPr>
        <w:t>material advances</w:t>
      </w:r>
      <w:r w:rsidRPr="009A7063">
        <w:rPr>
          <w:rStyle w:val="StyleUnderline"/>
        </w:rPr>
        <w:t xml:space="preserve"> in econometrics and industrial organization</w:t>
      </w:r>
      <w:r w:rsidRPr="009A7063">
        <w:rPr>
          <w:sz w:val="16"/>
        </w:rPr>
        <w:t xml:space="preserve"> – the tools through which agencies inform their merger-clearance decisions. </w:t>
      </w:r>
      <w:r w:rsidRPr="009A7063">
        <w:rPr>
          <w:rStyle w:val="StyleUnderline"/>
        </w:rPr>
        <w:t>Structural rules and presumptions, by contrast, would be clumsy, imprecise, and overbroad.</w:t>
      </w:r>
    </w:p>
    <w:p w14:paraId="52988FF8" w14:textId="77777777" w:rsidR="00F8539E" w:rsidRPr="009A7063" w:rsidRDefault="00F8539E" w:rsidP="00F8539E">
      <w:pPr>
        <w:rPr>
          <w:sz w:val="16"/>
        </w:rPr>
      </w:pPr>
      <w:r w:rsidRPr="009A7063">
        <w:rPr>
          <w:sz w:val="16"/>
        </w:rPr>
        <w:t xml:space="preserve">This debate centers around error. An </w:t>
      </w:r>
      <w:r w:rsidRPr="009A7063">
        <w:rPr>
          <w:rStyle w:val="StyleUnderline"/>
        </w:rPr>
        <w:t>effects-based</w:t>
      </w:r>
      <w:r w:rsidRPr="009A7063">
        <w:rPr>
          <w:sz w:val="16"/>
        </w:rPr>
        <w:t xml:space="preserve"> analysis </w:t>
      </w:r>
      <w:r w:rsidRPr="009A7063">
        <w:rPr>
          <w:rStyle w:val="StyleUnderline"/>
        </w:rPr>
        <w:t>should minimize the incidence of both Type I and Type II errors</w:t>
      </w:r>
      <w:r w:rsidRPr="009A7063">
        <w:rPr>
          <w:sz w:val="16"/>
        </w:rPr>
        <w:t xml:space="preserve">. The </w:t>
      </w:r>
      <w:r w:rsidRPr="009A7063">
        <w:rPr>
          <w:rStyle w:val="StyleUnderline"/>
        </w:rPr>
        <w:t>conventional approach to decision theory has overweighted</w:t>
      </w:r>
      <w:r w:rsidRPr="009A7063">
        <w:rPr>
          <w:sz w:val="16"/>
        </w:rPr>
        <w:t xml:space="preserve"> the severity of a </w:t>
      </w:r>
      <w:r w:rsidRPr="009A7063">
        <w:rPr>
          <w:rStyle w:val="StyleUnderline"/>
        </w:rPr>
        <w:t xml:space="preserve">Type I error relative to Type II one – a mistake that has produced </w:t>
      </w:r>
      <w:r w:rsidRPr="009A7063">
        <w:rPr>
          <w:rStyle w:val="Emphasis"/>
        </w:rPr>
        <w:t>insufficient</w:t>
      </w:r>
      <w:r w:rsidRPr="009A7063">
        <w:rPr>
          <w:rStyle w:val="StyleUnderline"/>
        </w:rPr>
        <w:t xml:space="preserve"> enforcement at the margin</w:t>
      </w:r>
      <w:r w:rsidRPr="009A7063">
        <w:rPr>
          <w:sz w:val="16"/>
        </w:rPr>
        <w:t xml:space="preserve">. Chapter 7 presents that important analysis. </w:t>
      </w:r>
      <w:r w:rsidRPr="000F1AD8">
        <w:rPr>
          <w:rStyle w:val="StyleUnderline"/>
          <w:highlight w:val="cyan"/>
        </w:rPr>
        <w:t>Structuralism</w:t>
      </w:r>
      <w:r w:rsidRPr="009A7063">
        <w:rPr>
          <w:rStyle w:val="StyleUnderline"/>
        </w:rPr>
        <w:t xml:space="preserve">, however, skews the calculus far from the optimal point. It </w:t>
      </w:r>
      <w:r w:rsidRPr="000F1AD8">
        <w:rPr>
          <w:rStyle w:val="StyleUnderline"/>
          <w:highlight w:val="cyan"/>
        </w:rPr>
        <w:t>accepts</w:t>
      </w:r>
      <w:r w:rsidRPr="009A7063">
        <w:rPr>
          <w:rStyle w:val="StyleUnderline"/>
        </w:rPr>
        <w:t xml:space="preserve"> </w:t>
      </w:r>
      <w:r w:rsidRPr="009A7063">
        <w:rPr>
          <w:rStyle w:val="Emphasis"/>
        </w:rPr>
        <w:t xml:space="preserve">many </w:t>
      </w:r>
      <w:proofErr w:type="gramStart"/>
      <w:r w:rsidRPr="000F1AD8">
        <w:rPr>
          <w:rStyle w:val="Emphasis"/>
          <w:highlight w:val="cyan"/>
        </w:rPr>
        <w:t>Type</w:t>
      </w:r>
      <w:proofErr w:type="gramEnd"/>
      <w:r w:rsidRPr="000F1AD8">
        <w:rPr>
          <w:rStyle w:val="Emphasis"/>
          <w:highlight w:val="cyan"/>
        </w:rPr>
        <w:t xml:space="preserve"> I errors</w:t>
      </w:r>
      <w:r w:rsidRPr="009A7063">
        <w:rPr>
          <w:rStyle w:val="StyleUnderline"/>
        </w:rPr>
        <w:t xml:space="preserve"> in order </w:t>
      </w:r>
      <w:r w:rsidRPr="000F1AD8">
        <w:rPr>
          <w:rStyle w:val="StyleUnderline"/>
          <w:highlight w:val="cyan"/>
        </w:rPr>
        <w:t>to minimize Type II</w:t>
      </w:r>
      <w:r w:rsidRPr="009A7063">
        <w:rPr>
          <w:rStyle w:val="StyleUnderline"/>
        </w:rPr>
        <w:t xml:space="preserve"> mistakes</w:t>
      </w:r>
      <w:r w:rsidRPr="009A7063">
        <w:rPr>
          <w:sz w:val="16"/>
        </w:rPr>
        <w:t>. This disproportionate weighting may not matter if faults carry the same magnitude, but they do not.</w:t>
      </w:r>
    </w:p>
    <w:p w14:paraId="41D80D1D" w14:textId="77777777" w:rsidR="00F8539E" w:rsidRDefault="00F8539E" w:rsidP="00F8539E">
      <w:pPr>
        <w:rPr>
          <w:rStyle w:val="StyleUnderline"/>
        </w:rPr>
      </w:pPr>
      <w:r w:rsidRPr="009A7063">
        <w:rPr>
          <w:sz w:val="16"/>
        </w:rPr>
        <w:t xml:space="preserve">At this point, progressive reformists would likely claim that mergers seldom generate productivities. On that telling, Type I errors inflict modest (or no) social costs. In fact, horizontal mergers are more likely to realize significant efficiencies than conglomerates </w:t>
      </w:r>
      <w:proofErr w:type="gramStart"/>
      <w:r w:rsidRPr="009A7063">
        <w:rPr>
          <w:sz w:val="16"/>
        </w:rPr>
        <w:t>ones.Footnote</w:t>
      </w:r>
      <w:proofErr w:type="gramEnd"/>
      <w:r w:rsidRPr="009A7063">
        <w:rPr>
          <w:sz w:val="16"/>
        </w:rPr>
        <w:t xml:space="preserve">122 True, horizontal combinations between firms with large market shares are less likely to realize scale economies – depending on the industry long-run average cost curve, they may have already been exhausted. But </w:t>
      </w:r>
      <w:r w:rsidRPr="009A7063">
        <w:rPr>
          <w:rStyle w:val="StyleUnderline"/>
        </w:rPr>
        <w:t xml:space="preserve">even mergers at high concentration levels can bring significant productivity gains, whether in distribution, managerial expertise, capital, technology, or more. In any event, many such </w:t>
      </w:r>
      <w:r w:rsidRPr="000F1AD8">
        <w:rPr>
          <w:rStyle w:val="StyleUnderline"/>
          <w:highlight w:val="cyan"/>
        </w:rPr>
        <w:t>transactions already encounter antitrust headwinds</w:t>
      </w:r>
      <w:r w:rsidRPr="009A7063">
        <w:rPr>
          <w:rStyle w:val="StyleUnderline"/>
        </w:rPr>
        <w:t>.</w:t>
      </w:r>
      <w:r w:rsidRPr="009A7063">
        <w:rPr>
          <w:sz w:val="16"/>
        </w:rPr>
        <w:t xml:space="preserve"> The kinds of additional transactions likely to be caught by an expansion in the scope of the antitrust prohibition are the ones </w:t>
      </w:r>
      <w:r w:rsidRPr="009A7063">
        <w:rPr>
          <w:rStyle w:val="StyleUnderline"/>
        </w:rPr>
        <w:t>most likely to yield social value</w:t>
      </w:r>
      <w:r w:rsidRPr="009A7063">
        <w:rPr>
          <w:sz w:val="16"/>
        </w:rPr>
        <w:t xml:space="preserve">. In short, </w:t>
      </w:r>
      <w:r w:rsidRPr="009A7063">
        <w:rPr>
          <w:rStyle w:val="StyleUnderline"/>
        </w:rPr>
        <w:t xml:space="preserve">there is </w:t>
      </w:r>
      <w:r w:rsidRPr="000F1AD8">
        <w:rPr>
          <w:rStyle w:val="StyleUnderline"/>
          <w:highlight w:val="cyan"/>
        </w:rPr>
        <w:t>every reason to continue to strive for accuracy</w:t>
      </w:r>
      <w:r w:rsidRPr="009A7063">
        <w:rPr>
          <w:rStyle w:val="StyleUnderline"/>
        </w:rPr>
        <w:t xml:space="preserve"> and to worry about false positives and false negatives alike.</w:t>
      </w:r>
    </w:p>
    <w:p w14:paraId="187BDA38" w14:textId="77777777" w:rsidR="00F8539E" w:rsidRDefault="00F8539E" w:rsidP="00F8539E">
      <w:pPr>
        <w:pStyle w:val="Heading3"/>
      </w:pPr>
      <w:r>
        <w:t xml:space="preserve">alt causes to </w:t>
      </w:r>
      <w:proofErr w:type="spellStart"/>
      <w:r>
        <w:t>china</w:t>
      </w:r>
      <w:proofErr w:type="spellEnd"/>
    </w:p>
    <w:p w14:paraId="63898249" w14:textId="77777777" w:rsidR="00F8539E" w:rsidRPr="00295D07" w:rsidRDefault="00F8539E" w:rsidP="00F8539E">
      <w:pPr>
        <w:pStyle w:val="Heading4"/>
      </w:pPr>
      <w:r>
        <w:t>OBOR, MIC and industrial policy</w:t>
      </w:r>
    </w:p>
    <w:p w14:paraId="2D58160B" w14:textId="77777777" w:rsidR="00F8539E" w:rsidRDefault="00F8539E" w:rsidP="00F8539E">
      <w:r>
        <w:t xml:space="preserve">Karina Verónica Val </w:t>
      </w:r>
      <w:r>
        <w:rPr>
          <w:rStyle w:val="Style13ptBold"/>
        </w:rPr>
        <w:t>1AC S</w:t>
      </w:r>
      <w:r w:rsidRPr="00255834">
        <w:rPr>
          <w:rStyle w:val="Style13ptBold"/>
        </w:rPr>
        <w:t>ánchez &amp;</w:t>
      </w:r>
      <w:r>
        <w:t xml:space="preserve"> </w:t>
      </w:r>
      <w:proofErr w:type="spellStart"/>
      <w:r>
        <w:t>Nezir</w:t>
      </w:r>
      <w:proofErr w:type="spellEnd"/>
      <w:r>
        <w:t xml:space="preserve"> </w:t>
      </w:r>
      <w:proofErr w:type="spellStart"/>
      <w:r w:rsidRPr="00255834">
        <w:rPr>
          <w:rStyle w:val="Style13ptBold"/>
        </w:rPr>
        <w:t>Akyesilmen</w:t>
      </w:r>
      <w:proofErr w:type="spellEnd"/>
      <w:r w:rsidRPr="00255834">
        <w:rPr>
          <w:rStyle w:val="Style13ptBold"/>
        </w:rPr>
        <w:t xml:space="preserve"> 21</w:t>
      </w:r>
      <w:r>
        <w:t xml:space="preserve">, </w:t>
      </w:r>
      <w:proofErr w:type="spellStart"/>
      <w:r>
        <w:t>Selcuk</w:t>
      </w:r>
      <w:proofErr w:type="spellEnd"/>
      <w:r>
        <w:t xml:space="preserve"> University-Konya, "Competition for High Politics in Cyberspace: Technological Conflicts Between China and the USA," Polish Political Science Yearbook, Vol. 50, Issue 1, 2021, pg. 46-63.</w:t>
      </w:r>
      <w:hyperlink r:id="rId25" w:history="1"/>
    </w:p>
    <w:p w14:paraId="27527093" w14:textId="77777777" w:rsidR="00F8539E" w:rsidRPr="00921C74" w:rsidRDefault="00F8539E" w:rsidP="00F8539E">
      <w:pPr>
        <w:rPr>
          <w:u w:val="single"/>
        </w:rPr>
      </w:pPr>
      <w:r w:rsidRPr="00921C74">
        <w:rPr>
          <w:u w:val="single"/>
        </w:rPr>
        <w:t>A) ‘</w:t>
      </w:r>
      <w:r w:rsidRPr="00921C74">
        <w:rPr>
          <w:highlight w:val="yellow"/>
          <w:u w:val="single"/>
        </w:rPr>
        <w:t>Belt and Road Initiative’</w:t>
      </w:r>
      <w:r w:rsidRPr="00921C74">
        <w:rPr>
          <w:u w:val="single"/>
        </w:rPr>
        <w:t xml:space="preserve"> (BRI)</w:t>
      </w:r>
      <w:r>
        <w:rPr>
          <w:u w:val="single"/>
        </w:rPr>
        <w:t xml:space="preserve"> </w:t>
      </w:r>
      <w:r w:rsidRPr="00921C74">
        <w:rPr>
          <w:u w:val="single"/>
        </w:rPr>
        <w:t>It was 2,100 years ago, during the Han Dynasty when the silk road began. However, it was not until 2013 that Jinping presented a</w:t>
      </w:r>
      <w:r>
        <w:rPr>
          <w:u w:val="single"/>
        </w:rPr>
        <w:t xml:space="preserve"> </w:t>
      </w:r>
      <w:r w:rsidRPr="00921C74">
        <w:rPr>
          <w:u w:val="single"/>
        </w:rPr>
        <w:t>modern route: Silk Road Economic Belt and the 21st Century Maritime Silk Road. A</w:t>
      </w:r>
      <w:r>
        <w:rPr>
          <w:u w:val="single"/>
        </w:rPr>
        <w:t xml:space="preserve"> </w:t>
      </w:r>
      <w:r w:rsidRPr="00921C74">
        <w:rPr>
          <w:u w:val="single"/>
        </w:rPr>
        <w:t>first glance suggests that it is a</w:t>
      </w:r>
      <w:r>
        <w:rPr>
          <w:u w:val="single"/>
        </w:rPr>
        <w:t xml:space="preserve"> </w:t>
      </w:r>
      <w:r w:rsidRPr="00921C74">
        <w:rPr>
          <w:u w:val="single"/>
        </w:rPr>
        <w:t>route connecting China to the rest of the world (more than 60 countries), but in fact, it is a</w:t>
      </w:r>
      <w:r>
        <w:rPr>
          <w:u w:val="single"/>
        </w:rPr>
        <w:t xml:space="preserve"> </w:t>
      </w:r>
      <w:r w:rsidRPr="00921C74">
        <w:rPr>
          <w:u w:val="single"/>
        </w:rPr>
        <w:t>broader proposal that involves many variables aligned to achieve long-term interest (</w:t>
      </w:r>
      <w:proofErr w:type="spellStart"/>
      <w:r w:rsidRPr="00921C74">
        <w:rPr>
          <w:u w:val="single"/>
        </w:rPr>
        <w:t>Yunling</w:t>
      </w:r>
      <w:proofErr w:type="spellEnd"/>
      <w:r w:rsidRPr="00921C74">
        <w:rPr>
          <w:u w:val="single"/>
        </w:rPr>
        <w:t>, 2015). According to Jinping, One Belt and One Road (OBOR) “represent paths towards mutual benefit which will bring about closer economic integration among the countries involved, promote the development of their infrastructure and institutional innovation, create new economic and employment growth areas, and enhance their capacity to achieve endogenous growth and to protect themselves against risks.” (Xi, 2014, p. 339).</w:t>
      </w:r>
      <w:r>
        <w:rPr>
          <w:u w:val="single"/>
        </w:rPr>
        <w:t xml:space="preserve"> </w:t>
      </w:r>
      <w:r w:rsidRPr="00921C74">
        <w:rPr>
          <w:u w:val="single"/>
        </w:rPr>
        <w:t xml:space="preserve">B) </w:t>
      </w:r>
      <w:r w:rsidRPr="00921C74">
        <w:rPr>
          <w:highlight w:val="yellow"/>
          <w:u w:val="single"/>
        </w:rPr>
        <w:t>Made in China 2025</w:t>
      </w:r>
      <w:r w:rsidRPr="00921C74">
        <w:rPr>
          <w:u w:val="single"/>
        </w:rPr>
        <w:t xml:space="preserve"> (MIC2025)</w:t>
      </w:r>
      <w:r>
        <w:rPr>
          <w:u w:val="single"/>
        </w:rPr>
        <w:t xml:space="preserve"> </w:t>
      </w:r>
      <w:r w:rsidRPr="00921C74">
        <w:rPr>
          <w:u w:val="single"/>
        </w:rPr>
        <w:t xml:space="preserve">Since its proposal in 2015, MIC2025 </w:t>
      </w:r>
      <w:r w:rsidRPr="00921C74">
        <w:rPr>
          <w:highlight w:val="yellow"/>
          <w:u w:val="single"/>
        </w:rPr>
        <w:t>represents China’s industrial policies for the next decade. The central axis is China’s transformation into a</w:t>
      </w:r>
      <w:r>
        <w:rPr>
          <w:highlight w:val="yellow"/>
          <w:u w:val="single"/>
        </w:rPr>
        <w:t xml:space="preserve"> </w:t>
      </w:r>
      <w:r w:rsidRPr="00921C74">
        <w:rPr>
          <w:highlight w:val="yellow"/>
          <w:u w:val="single"/>
        </w:rPr>
        <w:t>global technology power (</w:t>
      </w:r>
      <w:r w:rsidRPr="00921C74">
        <w:rPr>
          <w:u w:val="single"/>
        </w:rPr>
        <w:t>Chen et al., 2020). Hence, it is necessary to integrate advanced manufacturing techniques into the manufacturing industry. This sector is one of the largest in the world and faces serious problems of technology and innovation; therefore, there are many backward industries. MIC2025 seeks to mitigate these deficiencies through a</w:t>
      </w:r>
      <w:r>
        <w:rPr>
          <w:u w:val="single"/>
        </w:rPr>
        <w:t xml:space="preserve"> </w:t>
      </w:r>
      <w:r w:rsidRPr="00921C74">
        <w:rPr>
          <w:u w:val="single"/>
        </w:rPr>
        <w:t>megaproject approach (Lin, 2020). Also, MIC2025 sketches out a</w:t>
      </w:r>
      <w:r>
        <w:rPr>
          <w:u w:val="single"/>
        </w:rPr>
        <w:t xml:space="preserve"> </w:t>
      </w:r>
      <w:r w:rsidRPr="00921C74">
        <w:rPr>
          <w:u w:val="single"/>
        </w:rPr>
        <w:t>three-step strategy to upgrade the Chinese manufacturing industry towards an “industry 4.0” 1) innovation and efficient manufacturing processes to achieve industrialization by 2025. 2) China should be at the level of the manufacturing base of developed countries to compete with them by 20235. 3) China will be a</w:t>
      </w:r>
      <w:r>
        <w:rPr>
          <w:u w:val="single"/>
        </w:rPr>
        <w:t xml:space="preserve"> </w:t>
      </w:r>
      <w:r w:rsidRPr="00921C74">
        <w:rPr>
          <w:u w:val="single"/>
        </w:rPr>
        <w:t xml:space="preserve">manufacturing superpower. For the latter strategy, MIC2025 establishes clear principles, goals, instruments, and specific industries (Cheung et al., 2016). For instance, it has five sub-plans aimed at facilitating government participation: Manufacturing innovation center construction plan, Intelligent manufacturing plan, Core industrial capability strengthening plan, </w:t>
      </w:r>
      <w:proofErr w:type="gramStart"/>
      <w:r w:rsidRPr="00921C74">
        <w:rPr>
          <w:u w:val="single"/>
        </w:rPr>
        <w:t>Green</w:t>
      </w:r>
      <w:proofErr w:type="gramEnd"/>
      <w:r w:rsidRPr="00921C74">
        <w:rPr>
          <w:u w:val="single"/>
        </w:rPr>
        <w:t xml:space="preserve"> manufacturing plan, High-end equipment innovation plan. Also, it stresses ten priorities industrial areas among them agricultural equipment, aerospace, biomedical, railway, marine engineering and ships, new energies, new materials, power generation equipment, and of course automated machine tools and robotics and the new generation of information and communication technology (ICT), which will focus on three main technological areas: microchips and related hardware, information and communication devices, and industrial processing systems and software. </w:t>
      </w:r>
      <w:r w:rsidRPr="00921C74">
        <w:rPr>
          <w:highlight w:val="yellow"/>
          <w:u w:val="single"/>
        </w:rPr>
        <w:t>These</w:t>
      </w:r>
      <w:r w:rsidRPr="00921C74">
        <w:rPr>
          <w:u w:val="single"/>
        </w:rPr>
        <w:t xml:space="preserve"> last two industrial </w:t>
      </w:r>
      <w:r w:rsidRPr="00921C74">
        <w:rPr>
          <w:highlight w:val="yellow"/>
          <w:u w:val="single"/>
        </w:rPr>
        <w:t xml:space="preserve">priorities are </w:t>
      </w:r>
      <w:r w:rsidRPr="00921C74">
        <w:rPr>
          <w:b/>
          <w:bCs/>
          <w:highlight w:val="yellow"/>
          <w:u w:val="single"/>
        </w:rPr>
        <w:t>particularly relevant</w:t>
      </w:r>
      <w:r w:rsidRPr="00921C74">
        <w:rPr>
          <w:highlight w:val="yellow"/>
          <w:u w:val="single"/>
        </w:rPr>
        <w:t xml:space="preserve"> to technological competition</w:t>
      </w:r>
      <w:r w:rsidRPr="00921C74">
        <w:rPr>
          <w:u w:val="single"/>
        </w:rPr>
        <w:t>.</w:t>
      </w:r>
    </w:p>
    <w:p w14:paraId="20B5834F" w14:textId="77777777" w:rsidR="00F8539E" w:rsidRDefault="00F8539E" w:rsidP="00F8539E">
      <w:pPr>
        <w:pStyle w:val="Heading4"/>
      </w:pPr>
      <w:r>
        <w:t xml:space="preserve">IP theft, patent, and cyber alt causes. </w:t>
      </w:r>
    </w:p>
    <w:p w14:paraId="6E7B213F" w14:textId="77777777" w:rsidR="00F8539E" w:rsidRPr="00295D07" w:rsidRDefault="00F8539E" w:rsidP="00F8539E">
      <w:r>
        <w:t xml:space="preserve">Karina Verónica Val </w:t>
      </w:r>
      <w:r>
        <w:rPr>
          <w:rStyle w:val="Style13ptBold"/>
        </w:rPr>
        <w:t>1AC S</w:t>
      </w:r>
      <w:r w:rsidRPr="00255834">
        <w:rPr>
          <w:rStyle w:val="Style13ptBold"/>
        </w:rPr>
        <w:t>ánchez &amp;</w:t>
      </w:r>
      <w:r>
        <w:t xml:space="preserve"> </w:t>
      </w:r>
      <w:proofErr w:type="spellStart"/>
      <w:r>
        <w:t>Nezir</w:t>
      </w:r>
      <w:proofErr w:type="spellEnd"/>
      <w:r>
        <w:t xml:space="preserve"> </w:t>
      </w:r>
      <w:proofErr w:type="spellStart"/>
      <w:r w:rsidRPr="00255834">
        <w:rPr>
          <w:rStyle w:val="Style13ptBold"/>
        </w:rPr>
        <w:t>Akyesilmen</w:t>
      </w:r>
      <w:proofErr w:type="spellEnd"/>
      <w:r w:rsidRPr="00255834">
        <w:rPr>
          <w:rStyle w:val="Style13ptBold"/>
        </w:rPr>
        <w:t xml:space="preserve"> 21</w:t>
      </w:r>
      <w:r>
        <w:t xml:space="preserve">, </w:t>
      </w:r>
      <w:proofErr w:type="spellStart"/>
      <w:r>
        <w:t>Selcuk</w:t>
      </w:r>
      <w:proofErr w:type="spellEnd"/>
      <w:r>
        <w:t xml:space="preserve"> University-Konya, "Competition for High Politics in Cyberspace: Technological Conflicts Between China and the USA," Polish Political Science Yearbook, Vol. 50, Issue 1, 2021, pg. 46-63.</w:t>
      </w:r>
      <w:hyperlink r:id="rId26" w:history="1"/>
    </w:p>
    <w:p w14:paraId="04B76CE5" w14:textId="77777777" w:rsidR="00F8539E" w:rsidRPr="00921C74" w:rsidRDefault="00F8539E" w:rsidP="00F8539E">
      <w:pPr>
        <w:rPr>
          <w:u w:val="single"/>
        </w:rPr>
      </w:pPr>
      <w:r w:rsidRPr="00921C74">
        <w:rPr>
          <w:u w:val="single"/>
        </w:rPr>
        <w:t xml:space="preserve">Intellectual Property </w:t>
      </w:r>
      <w:r w:rsidRPr="00921C74">
        <w:rPr>
          <w:highlight w:val="yellow"/>
          <w:u w:val="single"/>
        </w:rPr>
        <w:t>(IP) theft</w:t>
      </w:r>
      <w:r w:rsidRPr="00921C74">
        <w:rPr>
          <w:u w:val="single"/>
        </w:rPr>
        <w:t xml:space="preserve"> can be of three types: patent theft, copyright theft, and trade secret theft. According to cyber studies literature, one of the main perpetrators of intellectual property theft is China. Trade secret theft, defense technologies, computer software, and source code are protected by US trade secret laws and are especially vulnerable to theft through hacking, international investment, or switching of companies from senior managers who take with them the knowledge to reproduce such technology (Healey, 2019, pp. 140-143). There are also American technology startups for which the Chinese market is too attractive, and the only way they are guaranteed market access is by offering to transfer technology to the Chinese government. Although American intellectual property laws protect the technology operated by these companies, </w:t>
      </w:r>
      <w:r w:rsidRPr="00921C74">
        <w:rPr>
          <w:highlight w:val="yellow"/>
          <w:u w:val="single"/>
        </w:rPr>
        <w:t>American</w:t>
      </w:r>
      <w:r w:rsidRPr="00921C74">
        <w:rPr>
          <w:u w:val="single"/>
        </w:rPr>
        <w:t xml:space="preserve"> trade </w:t>
      </w:r>
      <w:r w:rsidRPr="00921C74">
        <w:rPr>
          <w:highlight w:val="yellow"/>
          <w:u w:val="single"/>
        </w:rPr>
        <w:t>secrets are exposed</w:t>
      </w:r>
      <w:r w:rsidRPr="00921C74">
        <w:rPr>
          <w:u w:val="single"/>
        </w:rPr>
        <w:t xml:space="preserve"> through this legal mechanism imposed by the Chinese authorities on foreign companies. In this way, they manage to get hold of foreign technology (Healey, 2019, pp. 143-144). </w:t>
      </w:r>
      <w:r w:rsidRPr="00921C74">
        <w:rPr>
          <w:rStyle w:val="StyleUnderline"/>
        </w:rPr>
        <w:t>China’s interest</w:t>
      </w:r>
      <w:r w:rsidRPr="00921C74">
        <w:rPr>
          <w:u w:val="single"/>
        </w:rPr>
        <w:t xml:space="preserve"> in </w:t>
      </w:r>
      <w:r w:rsidRPr="00921C74">
        <w:rPr>
          <w:rStyle w:val="Emphasis"/>
        </w:rPr>
        <w:t>accessing</w:t>
      </w:r>
      <w:r w:rsidRPr="00921C74">
        <w:rPr>
          <w:u w:val="single"/>
        </w:rPr>
        <w:t xml:space="preserve"> </w:t>
      </w:r>
      <w:r w:rsidRPr="00921C74">
        <w:rPr>
          <w:rStyle w:val="StyleUnderline"/>
        </w:rPr>
        <w:t>and</w:t>
      </w:r>
      <w:r w:rsidRPr="00921C74">
        <w:rPr>
          <w:u w:val="single"/>
        </w:rPr>
        <w:t xml:space="preserve"> </w:t>
      </w:r>
      <w:r w:rsidRPr="00921C74">
        <w:rPr>
          <w:rStyle w:val="Emphasis"/>
        </w:rPr>
        <w:t>developing</w:t>
      </w:r>
      <w:r w:rsidRPr="00921C74">
        <w:rPr>
          <w:u w:val="single"/>
        </w:rPr>
        <w:t xml:space="preserve"> new </w:t>
      </w:r>
      <w:r w:rsidRPr="00921C74">
        <w:rPr>
          <w:rStyle w:val="StyleUnderline"/>
        </w:rPr>
        <w:t>technologies</w:t>
      </w:r>
      <w:r w:rsidRPr="00921C74">
        <w:rPr>
          <w:u w:val="single"/>
        </w:rPr>
        <w:t xml:space="preserve"> </w:t>
      </w:r>
      <w:r w:rsidRPr="00921C74">
        <w:rPr>
          <w:rStyle w:val="Emphasis"/>
        </w:rPr>
        <w:t>through cyber-espionage</w:t>
      </w:r>
      <w:r w:rsidRPr="00921C74">
        <w:rPr>
          <w:u w:val="single"/>
        </w:rPr>
        <w:t xml:space="preserve"> </w:t>
      </w:r>
      <w:r w:rsidRPr="00921C74">
        <w:rPr>
          <w:rStyle w:val="StyleUnderline"/>
        </w:rPr>
        <w:t>threatens US economic competitiveness and has</w:t>
      </w:r>
      <w:r w:rsidRPr="00921C74">
        <w:rPr>
          <w:u w:val="single"/>
        </w:rPr>
        <w:t xml:space="preserve"> </w:t>
      </w:r>
      <w:r w:rsidRPr="00921C74">
        <w:rPr>
          <w:rStyle w:val="Emphasis"/>
        </w:rPr>
        <w:t>long-term costs</w:t>
      </w:r>
      <w:r w:rsidRPr="00921C74">
        <w:rPr>
          <w:u w:val="single"/>
        </w:rPr>
        <w:t xml:space="preserve"> </w:t>
      </w:r>
      <w:r w:rsidRPr="00921C74">
        <w:rPr>
          <w:rStyle w:val="StyleUnderline"/>
        </w:rPr>
        <w:t>to US innovation capacity</w:t>
      </w:r>
      <w:r w:rsidRPr="00921C74">
        <w:rPr>
          <w:u w:val="single"/>
        </w:rPr>
        <w:t xml:space="preserve"> (McRaven, 2019, p. 5) </w:t>
      </w:r>
      <w:r w:rsidRPr="00921C74">
        <w:rPr>
          <w:rStyle w:val="StyleUnderline"/>
        </w:rPr>
        <w:t>and</w:t>
      </w:r>
      <w:r w:rsidRPr="00921C74">
        <w:rPr>
          <w:u w:val="single"/>
        </w:rPr>
        <w:t xml:space="preserve"> </w:t>
      </w:r>
      <w:r w:rsidRPr="00921C74">
        <w:rPr>
          <w:rStyle w:val="Emphasis"/>
        </w:rPr>
        <w:t>defense</w:t>
      </w:r>
      <w:r w:rsidRPr="00921C74">
        <w:rPr>
          <w:u w:val="single"/>
        </w:rPr>
        <w:t xml:space="preserve"> </w:t>
      </w:r>
      <w:r w:rsidRPr="00921C74">
        <w:rPr>
          <w:rStyle w:val="StyleUnderline"/>
        </w:rPr>
        <w:t>capability</w:t>
      </w:r>
      <w:r w:rsidRPr="00921C74">
        <w:rPr>
          <w:u w:val="single"/>
        </w:rPr>
        <w:t xml:space="preserve">. </w:t>
      </w:r>
      <w:r w:rsidRPr="00921C74">
        <w:rPr>
          <w:highlight w:val="yellow"/>
          <w:u w:val="single"/>
        </w:rPr>
        <w:t>China’s use of cyber-attacks for industrial espionage is linked to its industrial policy</w:t>
      </w:r>
      <w:r w:rsidRPr="00921C74">
        <w:rPr>
          <w:u w:val="single"/>
        </w:rPr>
        <w:t xml:space="preserve">. Together with several projects, cyberspace is aimed at making the country capable of producing high technology and designing its products and goods. AI technologies have received much attention from the Chinese government, and even though the United States leads this area, </w:t>
      </w:r>
      <w:r w:rsidRPr="00921C74">
        <w:rPr>
          <w:highlight w:val="yellow"/>
          <w:u w:val="single"/>
        </w:rPr>
        <w:t>China</w:t>
      </w:r>
      <w:r w:rsidRPr="00921C74">
        <w:rPr>
          <w:u w:val="single"/>
        </w:rPr>
        <w:t xml:space="preserve"> is the fast-follower, allocating billions in investment and financing, since 2014 </w:t>
      </w:r>
      <w:r w:rsidRPr="00921C74">
        <w:rPr>
          <w:highlight w:val="yellow"/>
          <w:u w:val="single"/>
        </w:rPr>
        <w:t>surpassed the U</w:t>
      </w:r>
      <w:r w:rsidRPr="00921C74">
        <w:rPr>
          <w:u w:val="single"/>
        </w:rPr>
        <w:t xml:space="preserve">nited </w:t>
      </w:r>
      <w:r w:rsidRPr="00921C74">
        <w:rPr>
          <w:highlight w:val="yellow"/>
          <w:u w:val="single"/>
        </w:rPr>
        <w:t>S</w:t>
      </w:r>
      <w:r w:rsidRPr="00921C74">
        <w:rPr>
          <w:u w:val="single"/>
        </w:rPr>
        <w:t xml:space="preserve">tates </w:t>
      </w:r>
      <w:r w:rsidRPr="00921C74">
        <w:rPr>
          <w:highlight w:val="yellow"/>
          <w:u w:val="single"/>
        </w:rPr>
        <w:t>in AI</w:t>
      </w:r>
      <w:r w:rsidRPr="00921C74">
        <w:rPr>
          <w:u w:val="single"/>
        </w:rPr>
        <w:t xml:space="preserve"> research </w:t>
      </w:r>
      <w:r w:rsidRPr="00921C74">
        <w:rPr>
          <w:highlight w:val="yellow"/>
          <w:u w:val="single"/>
        </w:rPr>
        <w:t>and AI</w:t>
      </w:r>
      <w:r w:rsidRPr="00921C74">
        <w:rPr>
          <w:u w:val="single"/>
        </w:rPr>
        <w:t xml:space="preserve">-related </w:t>
      </w:r>
      <w:r w:rsidRPr="00921C74">
        <w:rPr>
          <w:highlight w:val="yellow"/>
          <w:u w:val="single"/>
        </w:rPr>
        <w:t>patent registration</w:t>
      </w:r>
      <w:r w:rsidRPr="00921C74">
        <w:rPr>
          <w:u w:val="single"/>
        </w:rPr>
        <w:t xml:space="preserve">. Today is indisputable Chinese leadership in frontier technologies (McRaven, 2019, p. 40). Nevertheless, US national security points out that the illicit behavior of the Chinese government is </w:t>
      </w:r>
      <w:proofErr w:type="gramStart"/>
      <w:r w:rsidRPr="00921C74">
        <w:rPr>
          <w:u w:val="single"/>
        </w:rPr>
        <w:t>the means by which</w:t>
      </w:r>
      <w:proofErr w:type="gramEnd"/>
      <w:r w:rsidRPr="00921C74">
        <w:rPr>
          <w:u w:val="single"/>
        </w:rPr>
        <w:t xml:space="preserve"> the government has achieved some technological advance and if in the future they manage to innovate, it will be the result of IP cyber theft and illegal technology transfer (</w:t>
      </w:r>
      <w:proofErr w:type="spellStart"/>
      <w:r w:rsidRPr="00921C74">
        <w:rPr>
          <w:u w:val="single"/>
        </w:rPr>
        <w:t>Deutch</w:t>
      </w:r>
      <w:proofErr w:type="spellEnd"/>
      <w:r w:rsidRPr="00921C74">
        <w:rPr>
          <w:u w:val="single"/>
        </w:rPr>
        <w:t>, 2018, pp. 44-45).</w:t>
      </w:r>
    </w:p>
    <w:p w14:paraId="1AE46D2B" w14:textId="77777777" w:rsidR="00F8539E" w:rsidRDefault="00F8539E" w:rsidP="00F8539E">
      <w:pPr>
        <w:pStyle w:val="Heading2"/>
      </w:pPr>
      <w:r>
        <w:t>realignment</w:t>
      </w:r>
    </w:p>
    <w:p w14:paraId="7E8AB90B" w14:textId="77777777" w:rsidR="00F8539E" w:rsidRPr="007E0FC8" w:rsidRDefault="00F8539E" w:rsidP="00F8539E">
      <w:pPr>
        <w:pStyle w:val="Heading4"/>
      </w:pPr>
      <w:r>
        <w:t xml:space="preserve">Tons of </w:t>
      </w:r>
      <w:r>
        <w:rPr>
          <w:u w:val="single"/>
        </w:rPr>
        <w:t>alt causes</w:t>
      </w:r>
      <w:r>
        <w:t>.</w:t>
      </w:r>
    </w:p>
    <w:p w14:paraId="2AE9DC19" w14:textId="77777777" w:rsidR="00F8539E" w:rsidRPr="00373521" w:rsidRDefault="00F8539E" w:rsidP="00F8539E">
      <w:r w:rsidRPr="002812C5">
        <w:rPr>
          <w:rStyle w:val="Style13ptBold"/>
        </w:rPr>
        <w:t>Martin</w:t>
      </w:r>
      <w:r>
        <w:rPr>
          <w:rStyle w:val="Style13ptBold"/>
        </w:rPr>
        <w:t xml:space="preserve"> ’</w:t>
      </w:r>
      <w:r w:rsidRPr="002812C5">
        <w:rPr>
          <w:rStyle w:val="Style13ptBold"/>
        </w:rPr>
        <w:t>21</w:t>
      </w:r>
      <w:r w:rsidRPr="002812C5">
        <w:t xml:space="preserve"> [Thomas Martin LLB, Queens University Belfast, 2019 A DISSERTATION SUBMITTED IN PARTIAL FULFILLMENT OF THE REQUIREMENTS FOR THE DEGREE OF MASTER OF LAWS in THE FACULTY OF GRADUATE AND POSTDOCTORAL STUDIES, THE UNIVERSITY OF BRITISH COLUMBIA. "</w:t>
      </w:r>
      <w:r>
        <w:t>Is global convergence of competition law the answer? How East Asian challenges demonstrate the limitations of the convergence strategy</w:t>
      </w:r>
      <w:r w:rsidRPr="002812C5">
        <w:t>."</w:t>
      </w:r>
      <w:r>
        <w:t xml:space="preserve"> </w:t>
      </w:r>
      <w:r w:rsidRPr="00102521">
        <w:t>https://open</w:t>
      </w:r>
      <w:r w:rsidRPr="00373521">
        <w:t>.library.ubc.ca/soa/cIRcle/collections/ubctheses/24/items/1.0396863]</w:t>
      </w:r>
    </w:p>
    <w:p w14:paraId="68AD83B8" w14:textId="77777777" w:rsidR="00F8539E" w:rsidRDefault="00F8539E" w:rsidP="00F8539E">
      <w:pPr>
        <w:rPr>
          <w:sz w:val="16"/>
        </w:rPr>
      </w:pPr>
      <w:r w:rsidRPr="00373521">
        <w:rPr>
          <w:sz w:val="16"/>
        </w:rPr>
        <w:t xml:space="preserve">Before </w:t>
      </w:r>
      <w:r w:rsidRPr="00373521">
        <w:rPr>
          <w:rStyle w:val="StyleUnderline"/>
        </w:rPr>
        <w:t>this thesis</w:t>
      </w:r>
      <w:r w:rsidRPr="00373521">
        <w:rPr>
          <w:sz w:val="16"/>
        </w:rPr>
        <w:t xml:space="preserve"> further </w:t>
      </w:r>
      <w:r w:rsidRPr="00373521">
        <w:rPr>
          <w:rStyle w:val="StyleUnderline"/>
        </w:rPr>
        <w:t>develops the case for maintaining</w:t>
      </w:r>
      <w:r w:rsidRPr="00373521">
        <w:rPr>
          <w:sz w:val="16"/>
        </w:rPr>
        <w:t xml:space="preserve"> </w:t>
      </w:r>
      <w:r w:rsidRPr="00373521">
        <w:rPr>
          <w:rStyle w:val="Emphasis"/>
        </w:rPr>
        <w:t>regulatory divergence</w:t>
      </w:r>
      <w:r w:rsidRPr="00373521">
        <w:rPr>
          <w:sz w:val="16"/>
        </w:rPr>
        <w:t xml:space="preserve"> </w:t>
      </w:r>
      <w:r w:rsidRPr="00373521">
        <w:rPr>
          <w:rStyle w:val="StyleUnderline"/>
        </w:rPr>
        <w:t>in competition law</w:t>
      </w:r>
      <w:r w:rsidRPr="00373521">
        <w:rPr>
          <w:sz w:val="16"/>
        </w:rPr>
        <w:t xml:space="preserve">, it is important to </w:t>
      </w:r>
      <w:proofErr w:type="spellStart"/>
      <w:r w:rsidRPr="00373521">
        <w:rPr>
          <w:sz w:val="16"/>
        </w:rPr>
        <w:t>recognise</w:t>
      </w:r>
      <w:proofErr w:type="spellEnd"/>
      <w:r w:rsidRPr="00373521">
        <w:rPr>
          <w:sz w:val="16"/>
        </w:rPr>
        <w:t xml:space="preserve"> some of the main points in </w:t>
      </w:r>
      <w:proofErr w:type="spellStart"/>
      <w:r w:rsidRPr="00373521">
        <w:rPr>
          <w:sz w:val="16"/>
        </w:rPr>
        <w:t>favour</w:t>
      </w:r>
      <w:proofErr w:type="spellEnd"/>
      <w:r w:rsidRPr="00373521">
        <w:rPr>
          <w:sz w:val="16"/>
        </w:rPr>
        <w:t xml:space="preserve"> of developing a global approach to competition enforcement. </w:t>
      </w:r>
      <w:r w:rsidRPr="00373521">
        <w:rPr>
          <w:rStyle w:val="StyleUnderline"/>
        </w:rPr>
        <w:t xml:space="preserve">The </w:t>
      </w:r>
      <w:r w:rsidRPr="00373521">
        <w:rPr>
          <w:rStyle w:val="Emphasis"/>
        </w:rPr>
        <w:t>adoption</w:t>
      </w:r>
      <w:r w:rsidRPr="00373521">
        <w:rPr>
          <w:rStyle w:val="StyleUnderline"/>
        </w:rPr>
        <w:t xml:space="preserve"> of </w:t>
      </w:r>
      <w:r w:rsidRPr="00373521">
        <w:rPr>
          <w:rStyle w:val="Emphasis"/>
        </w:rPr>
        <w:t>competition law</w:t>
      </w:r>
      <w:r w:rsidRPr="00373521">
        <w:rPr>
          <w:rStyle w:val="StyleUnderline"/>
        </w:rPr>
        <w:t xml:space="preserve"> by large</w:t>
      </w:r>
      <w:r w:rsidRPr="007E0FC8">
        <w:rPr>
          <w:rStyle w:val="StyleUnderline"/>
        </w:rPr>
        <w:t xml:space="preserve"> swathes of jurisdictions has given rise to challenge</w:t>
      </w:r>
      <w:r w:rsidRPr="007E0FC8">
        <w:rPr>
          <w:sz w:val="16"/>
        </w:rPr>
        <w:t xml:space="preserve">s for global corporations. Damien </w:t>
      </w:r>
      <w:proofErr w:type="spellStart"/>
      <w:r w:rsidRPr="007E0FC8">
        <w:rPr>
          <w:sz w:val="16"/>
        </w:rPr>
        <w:t>Geradin</w:t>
      </w:r>
      <w:proofErr w:type="spellEnd"/>
      <w:r w:rsidRPr="007E0FC8">
        <w:rPr>
          <w:sz w:val="16"/>
        </w:rPr>
        <w:t xml:space="preserve"> notes that the </w:t>
      </w:r>
      <w:proofErr w:type="spellStart"/>
      <w:r w:rsidRPr="007E0FC8">
        <w:rPr>
          <w:sz w:val="16"/>
        </w:rPr>
        <w:t>decentralised</w:t>
      </w:r>
      <w:proofErr w:type="spellEnd"/>
      <w:r w:rsidRPr="007E0FC8">
        <w:rPr>
          <w:sz w:val="16"/>
        </w:rPr>
        <w:t xml:space="preserve"> </w:t>
      </w:r>
      <w:proofErr w:type="spellStart"/>
      <w:r w:rsidRPr="007E0FC8">
        <w:rPr>
          <w:sz w:val="16"/>
        </w:rPr>
        <w:t>globalisation</w:t>
      </w:r>
      <w:proofErr w:type="spellEnd"/>
      <w:r w:rsidRPr="007E0FC8">
        <w:rPr>
          <w:sz w:val="16"/>
        </w:rPr>
        <w:t xml:space="preserve"> of antitrust has had three major implications for global corporations.326 First, it has increased the cost of doing business and the complexity of large-scale competition investigations, which now have a multi-jurisdictional component.327 Second, it has increased the risk of contradictory decisions where a firm’s </w:t>
      </w:r>
      <w:proofErr w:type="spellStart"/>
      <w:r w:rsidRPr="007E0FC8">
        <w:rPr>
          <w:sz w:val="16"/>
        </w:rPr>
        <w:t>behaviour</w:t>
      </w:r>
      <w:proofErr w:type="spellEnd"/>
      <w:r w:rsidRPr="007E0FC8">
        <w:rPr>
          <w:sz w:val="16"/>
        </w:rPr>
        <w:t xml:space="preserve"> is reviewed by different antitrust authorities under different sets of rules.328 And thirdly, it has increased the likelihood that some decisions will be guided by protectionist motives.329 However, </w:t>
      </w:r>
      <w:r w:rsidRPr="00373521">
        <w:rPr>
          <w:rStyle w:val="StyleUnderline"/>
          <w:highlight w:val="cyan"/>
        </w:rPr>
        <w:t xml:space="preserve">competition law is </w:t>
      </w:r>
      <w:r w:rsidRPr="00373521">
        <w:rPr>
          <w:rStyle w:val="Emphasis"/>
          <w:highlight w:val="cyan"/>
        </w:rPr>
        <w:t>far</w:t>
      </w:r>
      <w:r w:rsidRPr="00373521">
        <w:rPr>
          <w:rStyle w:val="StyleUnderline"/>
          <w:highlight w:val="cyan"/>
        </w:rPr>
        <w:t xml:space="preserve"> from the </w:t>
      </w:r>
      <w:r w:rsidRPr="00373521">
        <w:rPr>
          <w:rStyle w:val="Emphasis"/>
          <w:highlight w:val="cyan"/>
        </w:rPr>
        <w:t>only</w:t>
      </w:r>
      <w:r w:rsidRPr="007E0FC8">
        <w:rPr>
          <w:rStyle w:val="Emphasis"/>
        </w:rPr>
        <w:t xml:space="preserve"> area of </w:t>
      </w:r>
      <w:r w:rsidRPr="00373521">
        <w:rPr>
          <w:rStyle w:val="Emphasis"/>
          <w:highlight w:val="cyan"/>
        </w:rPr>
        <w:t>business</w:t>
      </w:r>
      <w:r w:rsidRPr="00373521">
        <w:rPr>
          <w:rStyle w:val="StyleUnderline"/>
          <w:highlight w:val="cyan"/>
        </w:rPr>
        <w:t xml:space="preserve"> regulation that faces</w:t>
      </w:r>
      <w:r w:rsidRPr="007E0FC8">
        <w:rPr>
          <w:rStyle w:val="StyleUnderline"/>
        </w:rPr>
        <w:t xml:space="preserve"> the problem of cross-jurisdictional </w:t>
      </w:r>
      <w:r w:rsidRPr="007E0FC8">
        <w:rPr>
          <w:rStyle w:val="Emphasis"/>
        </w:rPr>
        <w:t xml:space="preserve">regulatory </w:t>
      </w:r>
      <w:r w:rsidRPr="00373521">
        <w:rPr>
          <w:rStyle w:val="Emphasis"/>
          <w:highlight w:val="cyan"/>
        </w:rPr>
        <w:t>inconsistencies</w:t>
      </w:r>
      <w:r w:rsidRPr="007E0FC8">
        <w:rPr>
          <w:sz w:val="16"/>
        </w:rPr>
        <w:t xml:space="preserve">. In fact, </w:t>
      </w:r>
      <w:r w:rsidRPr="007E0FC8">
        <w:rPr>
          <w:rStyle w:val="StyleUnderline"/>
        </w:rPr>
        <w:t xml:space="preserve">these </w:t>
      </w:r>
      <w:r w:rsidRPr="00373521">
        <w:rPr>
          <w:rStyle w:val="StyleUnderline"/>
          <w:highlight w:val="cyan"/>
        </w:rPr>
        <w:t xml:space="preserve">inconsistencies are a </w:t>
      </w:r>
      <w:r w:rsidRPr="00373521">
        <w:rPr>
          <w:rStyle w:val="Emphasis"/>
          <w:highlight w:val="cyan"/>
        </w:rPr>
        <w:t>fact of life</w:t>
      </w:r>
      <w:r w:rsidRPr="007E0FC8">
        <w:rPr>
          <w:sz w:val="16"/>
        </w:rPr>
        <w:t xml:space="preserve"> for multinational corporations </w:t>
      </w:r>
      <w:r w:rsidRPr="007E0FC8">
        <w:rPr>
          <w:rStyle w:val="StyleUnderline"/>
        </w:rPr>
        <w:t xml:space="preserve">and are present </w:t>
      </w:r>
      <w:r w:rsidRPr="00373521">
        <w:rPr>
          <w:rStyle w:val="StyleUnderline"/>
          <w:highlight w:val="cyan"/>
        </w:rPr>
        <w:t>in</w:t>
      </w:r>
      <w:r w:rsidRPr="007E0FC8">
        <w:rPr>
          <w:rStyle w:val="StyleUnderline"/>
        </w:rPr>
        <w:t xml:space="preserve"> most areas of law, including</w:t>
      </w:r>
      <w:r w:rsidRPr="00373521">
        <w:rPr>
          <w:rStyle w:val="StyleUnderline"/>
        </w:rPr>
        <w:t xml:space="preserve"> </w:t>
      </w:r>
      <w:r w:rsidRPr="00373521">
        <w:rPr>
          <w:rStyle w:val="Emphasis"/>
          <w:highlight w:val="cyan"/>
        </w:rPr>
        <w:t>corporation</w:t>
      </w:r>
      <w:r w:rsidRPr="007E0FC8">
        <w:rPr>
          <w:sz w:val="16"/>
        </w:rPr>
        <w:t xml:space="preserve"> law, </w:t>
      </w:r>
      <w:r w:rsidRPr="00373521">
        <w:rPr>
          <w:rStyle w:val="Emphasis"/>
          <w:highlight w:val="cyan"/>
        </w:rPr>
        <w:t>tax</w:t>
      </w:r>
      <w:r w:rsidRPr="007E0FC8">
        <w:rPr>
          <w:sz w:val="16"/>
        </w:rPr>
        <w:t xml:space="preserve"> law, </w:t>
      </w:r>
      <w:proofErr w:type="spellStart"/>
      <w:r w:rsidRPr="00373521">
        <w:rPr>
          <w:rStyle w:val="Emphasis"/>
          <w:highlight w:val="cyan"/>
        </w:rPr>
        <w:t>labour</w:t>
      </w:r>
      <w:proofErr w:type="spellEnd"/>
      <w:r w:rsidRPr="007E0FC8">
        <w:rPr>
          <w:sz w:val="16"/>
        </w:rPr>
        <w:t xml:space="preserve"> law, products </w:t>
      </w:r>
      <w:r w:rsidRPr="00373521">
        <w:rPr>
          <w:rStyle w:val="Emphasis"/>
          <w:highlight w:val="cyan"/>
        </w:rPr>
        <w:t>liability</w:t>
      </w:r>
      <w:r w:rsidRPr="007E0FC8">
        <w:rPr>
          <w:sz w:val="16"/>
        </w:rPr>
        <w:t xml:space="preserve"> law, </w:t>
      </w:r>
      <w:r w:rsidRPr="00373521">
        <w:rPr>
          <w:rStyle w:val="Emphasis"/>
          <w:highlight w:val="cyan"/>
        </w:rPr>
        <w:t>securities</w:t>
      </w:r>
      <w:r w:rsidRPr="007E0FC8">
        <w:rPr>
          <w:sz w:val="16"/>
        </w:rPr>
        <w:t xml:space="preserve"> regulation, </w:t>
      </w:r>
      <w:r w:rsidRPr="00373521">
        <w:rPr>
          <w:rStyle w:val="StyleUnderline"/>
          <w:highlight w:val="cyan"/>
        </w:rPr>
        <w:t xml:space="preserve">and </w:t>
      </w:r>
      <w:r w:rsidRPr="00373521">
        <w:rPr>
          <w:rStyle w:val="Emphasis"/>
          <w:highlight w:val="cyan"/>
        </w:rPr>
        <w:t>environmental law</w:t>
      </w:r>
      <w:r w:rsidRPr="007E0FC8">
        <w:rPr>
          <w:sz w:val="16"/>
        </w:rPr>
        <w:t xml:space="preserve">.330 Yet, as noted by Braithwaite and </w:t>
      </w:r>
      <w:proofErr w:type="spellStart"/>
      <w:r w:rsidRPr="007E0FC8">
        <w:rPr>
          <w:sz w:val="16"/>
        </w:rPr>
        <w:t>Drahos</w:t>
      </w:r>
      <w:proofErr w:type="spellEnd"/>
      <w:r w:rsidRPr="007E0FC8">
        <w:rPr>
          <w:sz w:val="16"/>
        </w:rPr>
        <w:t xml:space="preserve">, </w:t>
      </w:r>
      <w:r w:rsidRPr="007E0FC8">
        <w:rPr>
          <w:rStyle w:val="StyleUnderline"/>
        </w:rPr>
        <w:t xml:space="preserve">there has been much less </w:t>
      </w:r>
      <w:proofErr w:type="spellStart"/>
      <w:r w:rsidRPr="007E0FC8">
        <w:rPr>
          <w:rStyle w:val="StyleUnderline"/>
        </w:rPr>
        <w:t>clamour</w:t>
      </w:r>
      <w:proofErr w:type="spellEnd"/>
      <w:r w:rsidRPr="007E0FC8">
        <w:rPr>
          <w:rStyle w:val="StyleUnderline"/>
        </w:rPr>
        <w:t xml:space="preserve"> for harmonization in these </w:t>
      </w:r>
      <w:r w:rsidRPr="007E0FC8">
        <w:rPr>
          <w:rStyle w:val="Emphasis"/>
        </w:rPr>
        <w:t>other areas of law</w:t>
      </w:r>
      <w:r w:rsidRPr="007E0FC8">
        <w:rPr>
          <w:rStyle w:val="StyleUnderline"/>
        </w:rPr>
        <w:t>, with corporation law</w:t>
      </w:r>
      <w:r w:rsidRPr="007E0FC8">
        <w:rPr>
          <w:sz w:val="16"/>
        </w:rPr>
        <w:t xml:space="preserve">, for example, </w:t>
      </w:r>
      <w:r w:rsidRPr="007E0FC8">
        <w:rPr>
          <w:rStyle w:val="StyleUnderline"/>
        </w:rPr>
        <w:t>relatively free from efforts at harmonization</w:t>
      </w:r>
      <w:r w:rsidRPr="007E0FC8">
        <w:rPr>
          <w:sz w:val="16"/>
        </w:rPr>
        <w:t xml:space="preserve">.331 Furthermore, this thesis would argue that </w:t>
      </w:r>
      <w:r w:rsidRPr="007E0FC8">
        <w:rPr>
          <w:rStyle w:val="StyleUnderline"/>
        </w:rPr>
        <w:t>for international convergence</w:t>
      </w:r>
      <w:r w:rsidRPr="007E0FC8">
        <w:rPr>
          <w:sz w:val="16"/>
        </w:rPr>
        <w:t xml:space="preserve"> of competition law </w:t>
      </w:r>
      <w:r w:rsidRPr="007E0FC8">
        <w:rPr>
          <w:rStyle w:val="StyleUnderline"/>
        </w:rPr>
        <w:t>to be totally feasible and beneficial</w:t>
      </w:r>
      <w:r w:rsidRPr="007E0FC8">
        <w:rPr>
          <w:sz w:val="16"/>
        </w:rPr>
        <w:t xml:space="preserve">, </w:t>
      </w:r>
      <w:r w:rsidRPr="007E0FC8">
        <w:rPr>
          <w:rStyle w:val="StyleUnderline"/>
        </w:rPr>
        <w:t xml:space="preserve">there would have to be an international </w:t>
      </w:r>
      <w:r w:rsidRPr="007E0FC8">
        <w:rPr>
          <w:rStyle w:val="Emphasis"/>
        </w:rPr>
        <w:t>consensus</w:t>
      </w:r>
      <w:r w:rsidRPr="007E0FC8">
        <w:rPr>
          <w:sz w:val="16"/>
        </w:rPr>
        <w:t xml:space="preserve"> on the objectives of competition law. As this research has demonstrated from the analysis of Japan, South Korea, and China, </w:t>
      </w:r>
      <w:r w:rsidRPr="007E0FC8">
        <w:rPr>
          <w:rStyle w:val="StyleUnderline"/>
        </w:rPr>
        <w:t xml:space="preserve">such a </w:t>
      </w:r>
      <w:r w:rsidRPr="007E0FC8">
        <w:rPr>
          <w:rStyle w:val="Emphasis"/>
        </w:rPr>
        <w:t>consensus is lacking</w:t>
      </w:r>
      <w:r w:rsidRPr="007E0FC8">
        <w:rPr>
          <w:sz w:val="16"/>
        </w:rPr>
        <w:t xml:space="preserve">. Indeed, Oliver </w:t>
      </w:r>
      <w:proofErr w:type="spellStart"/>
      <w:r w:rsidRPr="007E0FC8">
        <w:rPr>
          <w:sz w:val="16"/>
        </w:rPr>
        <w:t>Budzinski</w:t>
      </w:r>
      <w:proofErr w:type="spellEnd"/>
      <w:r w:rsidRPr="007E0FC8">
        <w:rPr>
          <w:sz w:val="16"/>
        </w:rPr>
        <w:t xml:space="preserve"> has argued that “there neither is, nor can ever be, an ultimately ‘right’ competition theory.”332</w:t>
      </w:r>
    </w:p>
    <w:p w14:paraId="63A32579" w14:textId="77777777" w:rsidR="00F8539E" w:rsidRPr="000707A2" w:rsidRDefault="00F8539E" w:rsidP="00F8539E">
      <w:pPr>
        <w:pStyle w:val="Heading4"/>
        <w:rPr>
          <w:rFonts w:cs="Arial"/>
        </w:rPr>
      </w:pPr>
      <w:r w:rsidRPr="000707A2">
        <w:rPr>
          <w:rFonts w:cs="Arial"/>
        </w:rPr>
        <w:t xml:space="preserve">Limited, low impact Splinternet is </w:t>
      </w:r>
      <w:r w:rsidRPr="000707A2">
        <w:rPr>
          <w:rFonts w:cs="Arial"/>
          <w:u w:val="single"/>
        </w:rPr>
        <w:t>inevitable</w:t>
      </w:r>
      <w:r w:rsidRPr="000707A2">
        <w:rPr>
          <w:rFonts w:cs="Arial"/>
        </w:rPr>
        <w:t>.</w:t>
      </w:r>
    </w:p>
    <w:p w14:paraId="04E187ED" w14:textId="77777777" w:rsidR="00F8539E" w:rsidRPr="000707A2" w:rsidRDefault="00F8539E" w:rsidP="00F8539E">
      <w:r w:rsidRPr="000707A2">
        <w:rPr>
          <w:rStyle w:val="Style13ptBold"/>
        </w:rPr>
        <w:t>Bey 19</w:t>
      </w:r>
      <w:r w:rsidRPr="000707A2">
        <w:t xml:space="preserve"> Matthew Bey, </w:t>
      </w:r>
      <w:proofErr w:type="gramStart"/>
      <w:r w:rsidRPr="000707A2">
        <w:t>energy</w:t>
      </w:r>
      <w:proofErr w:type="gramEnd"/>
      <w:r w:rsidRPr="000707A2">
        <w:t xml:space="preserve"> and technology analyst for Stratfor. [The Age of Splinternet: The Inevitable Fracturing of the Internet, 4-25-2019, https://worldview.stratfor.com/article/age-splinternet-inevitable-fracturing-internet-data-privacy-tech]</w:t>
      </w:r>
    </w:p>
    <w:p w14:paraId="5B2830F7" w14:textId="77777777" w:rsidR="00F8539E" w:rsidRDefault="00F8539E" w:rsidP="00F8539E">
      <w:pPr>
        <w:rPr>
          <w:sz w:val="16"/>
        </w:rPr>
      </w:pPr>
      <w:proofErr w:type="gramStart"/>
      <w:r w:rsidRPr="000707A2">
        <w:rPr>
          <w:sz w:val="16"/>
        </w:rPr>
        <w:t>The end result</w:t>
      </w:r>
      <w:proofErr w:type="gramEnd"/>
      <w:r w:rsidRPr="000707A2">
        <w:rPr>
          <w:sz w:val="16"/>
        </w:rPr>
        <w:t xml:space="preserve"> is that the next 25 years of internet regulation and changing guidelines about how information flows across boundaries will be far more complicated than the previous 25. </w:t>
      </w:r>
      <w:r w:rsidRPr="000707A2">
        <w:rPr>
          <w:rStyle w:val="StyleUnderline"/>
        </w:rPr>
        <w:t xml:space="preserve">The </w:t>
      </w:r>
      <w:r w:rsidRPr="000707A2">
        <w:rPr>
          <w:rStyle w:val="StyleUnderline"/>
          <w:highlight w:val="cyan"/>
        </w:rPr>
        <w:t>extreme version</w:t>
      </w:r>
      <w:r w:rsidRPr="000707A2">
        <w:rPr>
          <w:rStyle w:val="StyleUnderline"/>
        </w:rPr>
        <w:t xml:space="preserve"> of the splinternet</w:t>
      </w:r>
      <w:r w:rsidRPr="000707A2">
        <w:rPr>
          <w:sz w:val="16"/>
        </w:rPr>
        <w:t xml:space="preserve">, in which every country creates its own internet with limited connections to the global internet, </w:t>
      </w:r>
      <w:r w:rsidRPr="000707A2">
        <w:rPr>
          <w:rStyle w:val="StyleUnderline"/>
          <w:highlight w:val="cyan"/>
        </w:rPr>
        <w:t xml:space="preserve">is </w:t>
      </w:r>
      <w:r w:rsidRPr="000707A2">
        <w:rPr>
          <w:rStyle w:val="Emphasis"/>
          <w:highlight w:val="cyan"/>
        </w:rPr>
        <w:t>unlikely</w:t>
      </w:r>
      <w:r w:rsidRPr="000707A2">
        <w:rPr>
          <w:rStyle w:val="StyleUnderline"/>
          <w:highlight w:val="cyan"/>
        </w:rPr>
        <w:t xml:space="preserve"> to </w:t>
      </w:r>
      <w:r w:rsidRPr="000707A2">
        <w:rPr>
          <w:rStyle w:val="Emphasis"/>
          <w:highlight w:val="cyan"/>
        </w:rPr>
        <w:t>come to pass</w:t>
      </w:r>
      <w:r w:rsidRPr="000707A2">
        <w:rPr>
          <w:rStyle w:val="StyleUnderline"/>
        </w:rPr>
        <w:t xml:space="preserve">. The </w:t>
      </w:r>
      <w:r w:rsidRPr="000707A2">
        <w:rPr>
          <w:rStyle w:val="StyleUnderline"/>
          <w:highlight w:val="cyan"/>
        </w:rPr>
        <w:t>requirements</w:t>
      </w:r>
      <w:r w:rsidRPr="000707A2">
        <w:rPr>
          <w:rStyle w:val="StyleUnderline"/>
        </w:rPr>
        <w:t xml:space="preserve"> of a modern economy</w:t>
      </w:r>
      <w:r w:rsidRPr="000707A2">
        <w:rPr>
          <w:sz w:val="16"/>
        </w:rPr>
        <w:t xml:space="preserve"> simply </w:t>
      </w:r>
      <w:r w:rsidRPr="000707A2">
        <w:rPr>
          <w:rStyle w:val="StyleUnderline"/>
          <w:highlight w:val="cyan"/>
        </w:rPr>
        <w:t>won't allow</w:t>
      </w:r>
      <w:r w:rsidRPr="000707A2">
        <w:rPr>
          <w:rStyle w:val="StyleUnderline"/>
        </w:rPr>
        <w:t xml:space="preserve"> that </w:t>
      </w:r>
      <w:r w:rsidRPr="000707A2">
        <w:rPr>
          <w:rStyle w:val="StyleUnderline"/>
          <w:highlight w:val="cyan"/>
        </w:rPr>
        <w:t>eventuality</w:t>
      </w:r>
      <w:r w:rsidRPr="000707A2">
        <w:rPr>
          <w:sz w:val="16"/>
        </w:rPr>
        <w:t xml:space="preserve">. Instead, </w:t>
      </w:r>
      <w:r w:rsidRPr="000707A2">
        <w:rPr>
          <w:rStyle w:val="StyleUnderline"/>
          <w:highlight w:val="cyan"/>
        </w:rPr>
        <w:t>companies will</w:t>
      </w:r>
      <w:r w:rsidRPr="000707A2">
        <w:rPr>
          <w:rStyle w:val="StyleUnderline"/>
        </w:rPr>
        <w:t xml:space="preserve"> be required to </w:t>
      </w:r>
      <w:r w:rsidRPr="000707A2">
        <w:rPr>
          <w:rStyle w:val="StyleUnderline"/>
          <w:highlight w:val="cyan"/>
        </w:rPr>
        <w:t>jump through</w:t>
      </w:r>
      <w:r w:rsidRPr="000707A2">
        <w:rPr>
          <w:rStyle w:val="StyleUnderline"/>
        </w:rPr>
        <w:t xml:space="preserve"> </w:t>
      </w:r>
      <w:r w:rsidRPr="000707A2">
        <w:rPr>
          <w:rStyle w:val="Emphasis"/>
        </w:rPr>
        <w:t xml:space="preserve">increasingly </w:t>
      </w:r>
      <w:r w:rsidRPr="000707A2">
        <w:rPr>
          <w:rStyle w:val="Emphasis"/>
          <w:highlight w:val="cyan"/>
        </w:rPr>
        <w:t>more hoops</w:t>
      </w:r>
      <w:r w:rsidRPr="000707A2">
        <w:rPr>
          <w:sz w:val="16"/>
        </w:rPr>
        <w:t xml:space="preserve">, and domestic demands for local ownership or data regulation will grow steadily. Corporate </w:t>
      </w:r>
      <w:r w:rsidRPr="000707A2">
        <w:rPr>
          <w:rStyle w:val="StyleUnderline"/>
          <w:highlight w:val="cyan"/>
        </w:rPr>
        <w:t>America will</w:t>
      </w:r>
      <w:r w:rsidRPr="000707A2">
        <w:rPr>
          <w:sz w:val="16"/>
        </w:rPr>
        <w:t xml:space="preserve"> still demand an open internet for all — even making massive investments in satellite technology to try to do so — but it will </w:t>
      </w:r>
      <w:r w:rsidRPr="000707A2">
        <w:rPr>
          <w:rStyle w:val="StyleUnderline"/>
          <w:highlight w:val="cyan"/>
        </w:rPr>
        <w:t>not</w:t>
      </w:r>
      <w:r w:rsidRPr="000707A2">
        <w:rPr>
          <w:rStyle w:val="StyleUnderline"/>
        </w:rPr>
        <w:t xml:space="preserve"> be able to </w:t>
      </w:r>
      <w:r w:rsidRPr="000707A2">
        <w:rPr>
          <w:rStyle w:val="StyleUnderline"/>
          <w:highlight w:val="cyan"/>
        </w:rPr>
        <w:t xml:space="preserve">prevent </w:t>
      </w:r>
      <w:r w:rsidRPr="000707A2">
        <w:rPr>
          <w:rStyle w:val="Emphasis"/>
          <w:highlight w:val="cyan"/>
        </w:rPr>
        <w:t>the inevitable</w:t>
      </w:r>
      <w:r w:rsidRPr="000707A2">
        <w:rPr>
          <w:sz w:val="16"/>
        </w:rPr>
        <w:t>.</w:t>
      </w:r>
    </w:p>
    <w:p w14:paraId="0D361A13" w14:textId="77777777" w:rsidR="00F8539E" w:rsidRPr="00003CB3" w:rsidRDefault="00F8539E" w:rsidP="00F8539E">
      <w:pPr>
        <w:pStyle w:val="Heading4"/>
        <w:rPr>
          <w:rFonts w:cs="Arial"/>
        </w:rPr>
      </w:pPr>
      <w:r w:rsidRPr="00003CB3">
        <w:rPr>
          <w:rFonts w:cs="Arial"/>
        </w:rPr>
        <w:t>No grid impact</w:t>
      </w:r>
      <w:r>
        <w:rPr>
          <w:rFonts w:cs="Arial"/>
        </w:rPr>
        <w:t xml:space="preserve">---it’s </w:t>
      </w:r>
      <w:r w:rsidRPr="00B71379">
        <w:rPr>
          <w:rFonts w:cs="Arial"/>
          <w:u w:val="single"/>
        </w:rPr>
        <w:t>overhyped</w:t>
      </w:r>
      <w:r>
        <w:rPr>
          <w:rFonts w:cs="Arial"/>
        </w:rPr>
        <w:t xml:space="preserve">, people recover, adaptation, no prior successful attacks, and structure of systems, that’s </w:t>
      </w:r>
      <w:proofErr w:type="spellStart"/>
      <w:r>
        <w:rPr>
          <w:rFonts w:cs="Arial"/>
        </w:rPr>
        <w:t>koerth</w:t>
      </w:r>
      <w:proofErr w:type="spellEnd"/>
      <w:r>
        <w:rPr>
          <w:rFonts w:cs="Arial"/>
        </w:rPr>
        <w:t xml:space="preserve"> and free</w:t>
      </w:r>
    </w:p>
    <w:p w14:paraId="6F92FFF3" w14:textId="77777777" w:rsidR="00F8539E" w:rsidRPr="00003CB3" w:rsidRDefault="00F8539E" w:rsidP="00F8539E">
      <w:proofErr w:type="spellStart"/>
      <w:r w:rsidRPr="00003CB3">
        <w:rPr>
          <w:rStyle w:val="Style13ptBold"/>
        </w:rPr>
        <w:t>Freedberg</w:t>
      </w:r>
      <w:proofErr w:type="spellEnd"/>
      <w:r w:rsidRPr="00003CB3">
        <w:rPr>
          <w:rStyle w:val="Style13ptBold"/>
        </w:rPr>
        <w:t xml:space="preserve"> 14</w:t>
      </w:r>
      <w:r w:rsidRPr="00003CB3">
        <w:t xml:space="preserve"> (Sydney J, “Cyberwar: What People Keep Missing About The Threat,” Jan 6, </w:t>
      </w:r>
      <w:hyperlink r:id="rId27" w:history="1">
        <w:r w:rsidRPr="00003CB3">
          <w:t>http://breakingdefense.com/2014/01/cyberwar-what-people-keep-missing-about-the-threat/</w:t>
        </w:r>
      </w:hyperlink>
      <w:r w:rsidRPr="00003CB3">
        <w:t xml:space="preserve">, CMR) </w:t>
      </w:r>
    </w:p>
    <w:p w14:paraId="7571FE31" w14:textId="77777777" w:rsidR="00F8539E" w:rsidRPr="00003CB3" w:rsidRDefault="00F8539E" w:rsidP="00F8539E">
      <w:pPr>
        <w:rPr>
          <w:b/>
          <w:bCs/>
        </w:rPr>
      </w:pPr>
      <w:r w:rsidRPr="00003CB3">
        <w:rPr>
          <w:b/>
          <w:bCs/>
        </w:rPr>
        <w:t xml:space="preserve">Cites: </w:t>
      </w:r>
    </w:p>
    <w:p w14:paraId="313193D0" w14:textId="77777777" w:rsidR="00F8539E" w:rsidRPr="00003CB3" w:rsidRDefault="00F8539E" w:rsidP="00F8539E">
      <w:r w:rsidRPr="00003CB3">
        <w:t>--Peter W. Singer – former director of the Center for 21st Century Security and Intelligence and a senior fellow in the Foreign Policy program</w:t>
      </w:r>
    </w:p>
    <w:p w14:paraId="56006FB3" w14:textId="77777777" w:rsidR="00F8539E" w:rsidRPr="00003CB3" w:rsidRDefault="00F8539E" w:rsidP="00F8539E">
      <w:r w:rsidRPr="00003CB3">
        <w:t xml:space="preserve">--Allan A. Friedman – Research Scientist at the Cyber Security Policy Research Institute at George Washington University's School of Engineering </w:t>
      </w:r>
    </w:p>
    <w:p w14:paraId="69C9F766" w14:textId="77777777" w:rsidR="00F8539E" w:rsidRPr="004D02BF" w:rsidRDefault="00F8539E" w:rsidP="00F8539E">
      <w:pPr>
        <w:rPr>
          <w:sz w:val="16"/>
        </w:rPr>
      </w:pPr>
      <w:r w:rsidRPr="00BA37E0">
        <w:rPr>
          <w:b/>
          <w:sz w:val="20"/>
          <w:szCs w:val="20"/>
          <w:highlight w:val="cyan"/>
          <w:u w:val="single"/>
        </w:rPr>
        <w:t>Singer and Friedman</w:t>
      </w:r>
      <w:r w:rsidRPr="00B64719">
        <w:rPr>
          <w:sz w:val="16"/>
        </w:rPr>
        <w:t xml:space="preserve"> also </w:t>
      </w:r>
      <w:r w:rsidRPr="00003CB3">
        <w:rPr>
          <w:b/>
          <w:sz w:val="20"/>
          <w:szCs w:val="20"/>
          <w:u w:val="single"/>
        </w:rPr>
        <w:t>do a valuable service</w:t>
      </w:r>
      <w:r w:rsidRPr="00B64719">
        <w:rPr>
          <w:sz w:val="16"/>
        </w:rPr>
        <w:t xml:space="preserve"> in </w:t>
      </w:r>
      <w:r w:rsidRPr="00BA37E0">
        <w:rPr>
          <w:b/>
          <w:sz w:val="20"/>
          <w:szCs w:val="20"/>
          <w:highlight w:val="cyan"/>
          <w:u w:val="single"/>
        </w:rPr>
        <w:t>beat</w:t>
      </w:r>
      <w:r w:rsidRPr="00003CB3">
        <w:rPr>
          <w:b/>
          <w:sz w:val="20"/>
          <w:szCs w:val="20"/>
          <w:u w:val="single"/>
        </w:rPr>
        <w:t xml:space="preserve">ing back </w:t>
      </w:r>
      <w:r w:rsidRPr="00BA37E0">
        <w:rPr>
          <w:b/>
          <w:sz w:val="20"/>
          <w:szCs w:val="20"/>
          <w:highlight w:val="cyan"/>
          <w:u w:val="single"/>
        </w:rPr>
        <w:t>the hype</w:t>
      </w:r>
      <w:r w:rsidRPr="00BA37E0">
        <w:rPr>
          <w:sz w:val="16"/>
          <w:highlight w:val="cyan"/>
        </w:rPr>
        <w:t xml:space="preserve"> </w:t>
      </w:r>
      <w:r w:rsidRPr="00BA37E0">
        <w:rPr>
          <w:b/>
          <w:sz w:val="20"/>
          <w:szCs w:val="20"/>
          <w:highlight w:val="cyan"/>
          <w:u w:val="single"/>
        </w:rPr>
        <w:t>about “Cyber Pearl Harbors”</w:t>
      </w:r>
      <w:r w:rsidRPr="00B64719">
        <w:rPr>
          <w:sz w:val="16"/>
        </w:rPr>
        <w:t xml:space="preserve"> </w:t>
      </w:r>
      <w:r w:rsidRPr="00003CB3">
        <w:rPr>
          <w:b/>
          <w:sz w:val="20"/>
          <w:szCs w:val="20"/>
          <w:u w:val="single"/>
        </w:rPr>
        <w:t xml:space="preserve">and “Cyber 9/11s” </w:t>
      </w:r>
      <w:r w:rsidRPr="00BA37E0">
        <w:rPr>
          <w:b/>
          <w:sz w:val="20"/>
          <w:szCs w:val="20"/>
          <w:highlight w:val="cyan"/>
          <w:u w:val="single"/>
        </w:rPr>
        <w:t>or the US suffering countless</w:t>
      </w:r>
      <w:r w:rsidRPr="00003CB3">
        <w:rPr>
          <w:b/>
          <w:sz w:val="20"/>
          <w:szCs w:val="20"/>
          <w:u w:val="single"/>
        </w:rPr>
        <w:t xml:space="preserve"> millions of </w:t>
      </w:r>
      <w:r w:rsidRPr="00BA37E0">
        <w:rPr>
          <w:b/>
          <w:sz w:val="20"/>
          <w:szCs w:val="20"/>
          <w:highlight w:val="cyan"/>
          <w:u w:val="single"/>
        </w:rPr>
        <w:t>“attacks.”</w:t>
      </w:r>
      <w:r w:rsidRPr="00B64719">
        <w:rPr>
          <w:sz w:val="16"/>
        </w:rPr>
        <w:t xml:space="preserve"> </w:t>
      </w:r>
      <w:r w:rsidRPr="00003CB3">
        <w:rPr>
          <w:b/>
          <w:sz w:val="20"/>
          <w:szCs w:val="20"/>
          <w:u w:val="single"/>
        </w:rPr>
        <w:t xml:space="preserve">Those </w:t>
      </w:r>
      <w:r w:rsidRPr="00BA37E0">
        <w:rPr>
          <w:b/>
          <w:sz w:val="20"/>
          <w:szCs w:val="20"/>
          <w:highlight w:val="cyan"/>
          <w:u w:val="single"/>
        </w:rPr>
        <w:t>alarmist statistics lump together everything from a virus</w:t>
      </w:r>
      <w:r w:rsidRPr="00003CB3">
        <w:rPr>
          <w:b/>
          <w:sz w:val="20"/>
          <w:szCs w:val="20"/>
          <w:u w:val="single"/>
        </w:rPr>
        <w:t xml:space="preserve"> easily </w:t>
      </w:r>
      <w:r w:rsidRPr="00BA37E0">
        <w:rPr>
          <w:b/>
          <w:sz w:val="20"/>
          <w:szCs w:val="20"/>
          <w:highlight w:val="cyan"/>
          <w:u w:val="single"/>
        </w:rPr>
        <w:t>stopped by</w:t>
      </w:r>
      <w:r w:rsidRPr="00B64719">
        <w:rPr>
          <w:sz w:val="16"/>
        </w:rPr>
        <w:t xml:space="preserve"> someone’s </w:t>
      </w:r>
      <w:r w:rsidRPr="00BA37E0">
        <w:rPr>
          <w:b/>
          <w:sz w:val="20"/>
          <w:szCs w:val="20"/>
          <w:highlight w:val="cyan"/>
          <w:u w:val="single"/>
        </w:rPr>
        <w:t>firewall</w:t>
      </w:r>
      <w:r w:rsidRPr="00B64719">
        <w:rPr>
          <w:sz w:val="16"/>
        </w:rPr>
        <w:t xml:space="preserve"> to credit card theft </w:t>
      </w:r>
      <w:r w:rsidRPr="00BA37E0">
        <w:rPr>
          <w:b/>
          <w:sz w:val="20"/>
          <w:szCs w:val="20"/>
          <w:highlight w:val="cyan"/>
          <w:u w:val="single"/>
        </w:rPr>
        <w:t>to the loss of</w:t>
      </w:r>
      <w:r w:rsidRPr="00003CB3">
        <w:rPr>
          <w:b/>
          <w:sz w:val="20"/>
          <w:szCs w:val="20"/>
          <w:u w:val="single"/>
        </w:rPr>
        <w:t xml:space="preserve"> secret </w:t>
      </w:r>
      <w:r w:rsidRPr="00BA37E0">
        <w:rPr>
          <w:b/>
          <w:sz w:val="20"/>
          <w:szCs w:val="20"/>
          <w:highlight w:val="cyan"/>
          <w:u w:val="single"/>
        </w:rPr>
        <w:t>schematics for the F-35</w:t>
      </w:r>
      <w:r w:rsidRPr="00B64719">
        <w:rPr>
          <w:sz w:val="16"/>
        </w:rPr>
        <w:t xml:space="preserve"> stealth fighter. </w:t>
      </w:r>
      <w:r w:rsidRPr="00003CB3">
        <w:rPr>
          <w:b/>
          <w:sz w:val="20"/>
          <w:szCs w:val="20"/>
          <w:u w:val="single"/>
        </w:rPr>
        <w:t xml:space="preserve">Those “attacks” vary from </w:t>
      </w:r>
      <w:r w:rsidRPr="00BA37E0">
        <w:rPr>
          <w:b/>
          <w:sz w:val="20"/>
          <w:szCs w:val="20"/>
          <w:highlight w:val="cyan"/>
          <w:u w:val="single"/>
        </w:rPr>
        <w:t>trivial, to significant losses</w:t>
      </w:r>
      <w:r w:rsidRPr="00B64719">
        <w:rPr>
          <w:sz w:val="16"/>
        </w:rPr>
        <w:t xml:space="preserve"> for one </w:t>
      </w:r>
      <w:proofErr w:type="gramStart"/>
      <w:r w:rsidRPr="00B64719">
        <w:rPr>
          <w:sz w:val="16"/>
        </w:rPr>
        <w:t>particular business</w:t>
      </w:r>
      <w:proofErr w:type="gramEnd"/>
      <w:r w:rsidRPr="00B64719">
        <w:rPr>
          <w:sz w:val="16"/>
        </w:rPr>
        <w:t xml:space="preserve">, to actual matters of national security, </w:t>
      </w:r>
      <w:r w:rsidRPr="00BA37E0">
        <w:rPr>
          <w:b/>
          <w:sz w:val="20"/>
          <w:szCs w:val="20"/>
          <w:highlight w:val="cyan"/>
          <w:u w:val="single"/>
        </w:rPr>
        <w:t xml:space="preserve">but </w:t>
      </w:r>
      <w:r w:rsidRPr="00BA37E0">
        <w:rPr>
          <w:b/>
          <w:iCs/>
          <w:sz w:val="20"/>
          <w:szCs w:val="20"/>
          <w:highlight w:val="cyan"/>
          <w:u w:val="single"/>
          <w:bdr w:val="single" w:sz="12" w:space="0" w:color="auto"/>
        </w:rPr>
        <w:t>none of them</w:t>
      </w:r>
      <w:r w:rsidRPr="00BA37E0">
        <w:rPr>
          <w:b/>
          <w:sz w:val="20"/>
          <w:szCs w:val="20"/>
          <w:highlight w:val="cyan"/>
          <w:u w:val="single"/>
        </w:rPr>
        <w:t xml:space="preserve"> does as much damage as a</w:t>
      </w:r>
      <w:r w:rsidRPr="00003CB3">
        <w:rPr>
          <w:b/>
          <w:sz w:val="20"/>
          <w:szCs w:val="20"/>
          <w:u w:val="single"/>
        </w:rPr>
        <w:t xml:space="preserve"> good old-fashioned </w:t>
      </w:r>
      <w:r w:rsidRPr="00BA37E0">
        <w:rPr>
          <w:b/>
          <w:sz w:val="20"/>
          <w:szCs w:val="20"/>
          <w:highlight w:val="cyan"/>
          <w:u w:val="single"/>
        </w:rPr>
        <w:t>bomb</w:t>
      </w:r>
      <w:r w:rsidRPr="00B64719">
        <w:rPr>
          <w:sz w:val="16"/>
        </w:rPr>
        <w:t xml:space="preserve">, they argue. </w:t>
      </w:r>
      <w:r w:rsidRPr="00BA37E0">
        <w:rPr>
          <w:b/>
          <w:sz w:val="20"/>
          <w:szCs w:val="20"/>
          <w:highlight w:val="cyan"/>
          <w:u w:val="single"/>
        </w:rPr>
        <w:t>Even if hackers shut down the</w:t>
      </w:r>
      <w:r w:rsidRPr="00B64719">
        <w:rPr>
          <w:sz w:val="16"/>
        </w:rPr>
        <w:t xml:space="preserve"> national </w:t>
      </w:r>
      <w:r w:rsidRPr="00BA37E0">
        <w:rPr>
          <w:b/>
          <w:sz w:val="20"/>
          <w:szCs w:val="20"/>
          <w:highlight w:val="cyan"/>
          <w:u w:val="single"/>
        </w:rPr>
        <w:t>electrical grid for weeks</w:t>
      </w:r>
      <w:r w:rsidRPr="00B64719">
        <w:rPr>
          <w:sz w:val="16"/>
        </w:rPr>
        <w:t xml:space="preserve"> on end, bad as that would be, </w:t>
      </w:r>
      <w:r w:rsidRPr="00BA37E0">
        <w:rPr>
          <w:b/>
          <w:sz w:val="20"/>
          <w:szCs w:val="20"/>
          <w:highlight w:val="cyan"/>
          <w:u w:val="single"/>
        </w:rPr>
        <w:t xml:space="preserve">it </w:t>
      </w:r>
      <w:r w:rsidRPr="00BA37E0">
        <w:rPr>
          <w:b/>
          <w:iCs/>
          <w:sz w:val="20"/>
          <w:szCs w:val="20"/>
          <w:highlight w:val="cyan"/>
          <w:u w:val="single"/>
          <w:bdr w:val="single" w:sz="12" w:space="0" w:color="auto"/>
        </w:rPr>
        <w:t>wouldn’t be as bad</w:t>
      </w:r>
      <w:r w:rsidRPr="00BA37E0">
        <w:rPr>
          <w:b/>
          <w:sz w:val="20"/>
          <w:szCs w:val="20"/>
          <w:highlight w:val="cyan"/>
          <w:u w:val="single"/>
        </w:rPr>
        <w:t xml:space="preserve"> as a</w:t>
      </w:r>
      <w:r w:rsidRPr="00003CB3">
        <w:rPr>
          <w:b/>
          <w:sz w:val="20"/>
          <w:szCs w:val="20"/>
          <w:u w:val="single"/>
        </w:rPr>
        <w:t xml:space="preserve"> single </w:t>
      </w:r>
      <w:r w:rsidRPr="00BA37E0">
        <w:rPr>
          <w:b/>
          <w:sz w:val="20"/>
          <w:szCs w:val="20"/>
          <w:highlight w:val="cyan"/>
          <w:u w:val="single"/>
        </w:rPr>
        <w:t>nuclear explosion</w:t>
      </w:r>
      <w:r w:rsidRPr="00B64719">
        <w:rPr>
          <w:sz w:val="16"/>
        </w:rPr>
        <w:t>. “</w:t>
      </w:r>
      <w:r w:rsidRPr="00003CB3">
        <w:rPr>
          <w:b/>
          <w:sz w:val="20"/>
          <w:szCs w:val="20"/>
          <w:u w:val="single"/>
        </w:rPr>
        <w:t>It’s</w:t>
      </w:r>
      <w:r w:rsidRPr="00B64719">
        <w:rPr>
          <w:sz w:val="16"/>
        </w:rPr>
        <w:t xml:space="preserve"> a lot </w:t>
      </w:r>
      <w:r w:rsidRPr="00003CB3">
        <w:rPr>
          <w:b/>
          <w:sz w:val="20"/>
          <w:szCs w:val="20"/>
          <w:u w:val="single"/>
        </w:rPr>
        <w:t>like ‘Shark Week</w:t>
      </w:r>
      <w:r w:rsidRPr="00B64719">
        <w:rPr>
          <w:sz w:val="16"/>
        </w:rPr>
        <w:t>,’” Singer said about the overhyped dangers. “</w:t>
      </w:r>
      <w:r w:rsidRPr="00BA37E0">
        <w:rPr>
          <w:b/>
          <w:sz w:val="20"/>
          <w:szCs w:val="20"/>
          <w:highlight w:val="cyan"/>
          <w:u w:val="single"/>
        </w:rPr>
        <w:t>Squirrels have taken down the power grid more</w:t>
      </w:r>
      <w:r w:rsidRPr="00003CB3">
        <w:rPr>
          <w:b/>
          <w:sz w:val="20"/>
          <w:szCs w:val="20"/>
          <w:u w:val="single"/>
        </w:rPr>
        <w:t xml:space="preserve"> times </w:t>
      </w:r>
      <w:r w:rsidRPr="00BA37E0">
        <w:rPr>
          <w:b/>
          <w:sz w:val="20"/>
          <w:szCs w:val="20"/>
          <w:highlight w:val="cyan"/>
          <w:u w:val="single"/>
        </w:rPr>
        <w:t>than the zero times hackers have</w:t>
      </w:r>
      <w:r w:rsidRPr="00B64719">
        <w:rPr>
          <w:sz w:val="16"/>
        </w:rPr>
        <w:t>.” There’s lots of talk about how the attacker always has the advantage in cyberspace, he told an audience at Brookings this afternoon, but “</w:t>
      </w:r>
      <w:r w:rsidRPr="00BA37E0">
        <w:rPr>
          <w:b/>
          <w:sz w:val="20"/>
          <w:szCs w:val="20"/>
          <w:highlight w:val="cyan"/>
          <w:u w:val="single"/>
        </w:rPr>
        <w:t>a true cyber offense</w:t>
      </w:r>
      <w:r w:rsidRPr="00003CB3">
        <w:rPr>
          <w:b/>
          <w:sz w:val="20"/>
          <w:szCs w:val="20"/>
          <w:u w:val="single"/>
        </w:rPr>
        <w:t>, an effective one</w:t>
      </w:r>
      <w:r w:rsidRPr="00B64719">
        <w:rPr>
          <w:sz w:val="16"/>
        </w:rPr>
        <w:t xml:space="preserve">, a Stuxnet style [attack] </w:t>
      </w:r>
      <w:r w:rsidRPr="00BA37E0">
        <w:rPr>
          <w:b/>
          <w:sz w:val="20"/>
          <w:szCs w:val="20"/>
          <w:highlight w:val="cyan"/>
          <w:u w:val="single"/>
        </w:rPr>
        <w:t>is</w:t>
      </w:r>
      <w:r w:rsidRPr="00B64719">
        <w:rPr>
          <w:sz w:val="16"/>
        </w:rPr>
        <w:t xml:space="preserve"> something </w:t>
      </w:r>
      <w:r w:rsidRPr="00BA37E0">
        <w:rPr>
          <w:b/>
          <w:iCs/>
          <w:sz w:val="20"/>
          <w:szCs w:val="20"/>
          <w:highlight w:val="cyan"/>
          <w:u w:val="single"/>
          <w:bdr w:val="single" w:sz="12" w:space="0" w:color="auto"/>
        </w:rPr>
        <w:t>quite difficult</w:t>
      </w:r>
      <w:r w:rsidRPr="00B64719">
        <w:rPr>
          <w:sz w:val="16"/>
        </w:rPr>
        <w:t>.</w:t>
      </w:r>
    </w:p>
    <w:p w14:paraId="67CD1954" w14:textId="7C02C601" w:rsidR="00F8539E" w:rsidRDefault="00F8539E" w:rsidP="00F8539E">
      <w:pPr>
        <w:pStyle w:val="Heading1"/>
      </w:pPr>
      <w:r>
        <w:t>1nr---</w:t>
      </w:r>
      <w:proofErr w:type="spellStart"/>
      <w:r>
        <w:t>harvard</w:t>
      </w:r>
      <w:proofErr w:type="spellEnd"/>
      <w:r>
        <w:t xml:space="preserve"> r4</w:t>
      </w:r>
    </w:p>
    <w:p w14:paraId="4E69EF3A" w14:textId="25250030" w:rsidR="00F8539E" w:rsidRDefault="00F8539E" w:rsidP="00F8539E">
      <w:pPr>
        <w:pStyle w:val="Heading2"/>
      </w:pPr>
      <w:proofErr w:type="spellStart"/>
      <w:r>
        <w:t>ftc</w:t>
      </w:r>
      <w:proofErr w:type="spellEnd"/>
      <w:r>
        <w:t xml:space="preserve"> disad</w:t>
      </w:r>
    </w:p>
    <w:p w14:paraId="52D7A260" w14:textId="20DFA25A" w:rsidR="00F8539E" w:rsidRDefault="00F8539E" w:rsidP="00F8539E">
      <w:pPr>
        <w:pStyle w:val="Heading4"/>
      </w:pPr>
    </w:p>
    <w:p w14:paraId="357D2CD2" w14:textId="77777777" w:rsidR="00F8539E" w:rsidRPr="00C2070D" w:rsidRDefault="00F8539E" w:rsidP="00F8539E">
      <w:pPr>
        <w:pStyle w:val="Heading4"/>
        <w:rPr>
          <w:lang w:val="fr-FR"/>
        </w:rPr>
      </w:pPr>
      <w:r>
        <w:t xml:space="preserve">2---It’s not topical or normal means. </w:t>
      </w:r>
      <w:proofErr w:type="spellStart"/>
      <w:r w:rsidRPr="00C2070D">
        <w:rPr>
          <w:lang w:val="fr-FR"/>
        </w:rPr>
        <w:t>Violates</w:t>
      </w:r>
      <w:proofErr w:type="spellEnd"/>
      <w:r w:rsidRPr="00C2070D">
        <w:rPr>
          <w:lang w:val="fr-FR"/>
        </w:rPr>
        <w:t xml:space="preserve"> “scope.” </w:t>
      </w:r>
    </w:p>
    <w:p w14:paraId="1E2D3601" w14:textId="77777777" w:rsidR="00F8539E" w:rsidRDefault="00F8539E" w:rsidP="00F8539E">
      <w:r w:rsidRPr="00C2070D">
        <w:rPr>
          <w:lang w:val="fr-FR"/>
        </w:rPr>
        <w:t xml:space="preserve">Sinisa </w:t>
      </w:r>
      <w:r w:rsidRPr="00C2070D">
        <w:rPr>
          <w:rStyle w:val="Style13ptBold"/>
          <w:lang w:val="fr-FR"/>
        </w:rPr>
        <w:t>Milosevic et al. 18</w:t>
      </w:r>
      <w:r w:rsidRPr="00C2070D">
        <w:rPr>
          <w:lang w:val="fr-FR"/>
        </w:rPr>
        <w:t xml:space="preserve">. </w:t>
      </w:r>
      <w:r>
        <w:t xml:space="preserve">Commission for Protection of Competition, The Republic of Serbia. </w:t>
      </w:r>
      <w:proofErr w:type="spellStart"/>
      <w:r>
        <w:t>Dejan</w:t>
      </w:r>
      <w:proofErr w:type="spellEnd"/>
      <w:r>
        <w:t xml:space="preserve"> </w:t>
      </w:r>
      <w:proofErr w:type="spellStart"/>
      <w:r>
        <w:t>Trifunovic</w:t>
      </w:r>
      <w:proofErr w:type="spellEnd"/>
      <w: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477D834E" w14:textId="77777777" w:rsidR="00F8539E" w:rsidRDefault="00F8539E" w:rsidP="00F8539E">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w:t>
      </w:r>
      <w:proofErr w:type="spellStart"/>
      <w:r w:rsidRPr="00A41DC9">
        <w:rPr>
          <w:sz w:val="16"/>
        </w:rPr>
        <w:t>Hylton</w:t>
      </w:r>
      <w:proofErr w:type="spellEnd"/>
      <w:r w:rsidRPr="00A41DC9">
        <w:rPr>
          <w:sz w:val="16"/>
        </w:rPr>
        <w:t xml:space="preserve">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w:t>
      </w:r>
      <w:proofErr w:type="spellStart"/>
      <w:r w:rsidRPr="00A41DC9">
        <w:rPr>
          <w:sz w:val="16"/>
        </w:rPr>
        <w:t>Kraay</w:t>
      </w:r>
      <w:proofErr w:type="spellEnd"/>
      <w:r w:rsidRPr="00A41DC9">
        <w:rPr>
          <w:sz w:val="16"/>
        </w:rPr>
        <w:t xml:space="preserve"> and M. </w:t>
      </w:r>
      <w:proofErr w:type="spellStart"/>
      <w:r w:rsidRPr="00A41DC9">
        <w:rPr>
          <w:sz w:val="16"/>
        </w:rPr>
        <w:t>Mastruzzi</w:t>
      </w:r>
      <w:proofErr w:type="spellEnd"/>
      <w:r w:rsidRPr="00A41DC9">
        <w:rPr>
          <w:sz w:val="16"/>
        </w:rPr>
        <w:t xml:space="preserve">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 xml:space="preserve">not </w:t>
      </w:r>
      <w:proofErr w:type="gramStart"/>
      <w:r w:rsidRPr="006B31F5">
        <w:rPr>
          <w:rStyle w:val="Emphasis"/>
          <w:highlight w:val="cyan"/>
        </w:rPr>
        <w:t>significant</w:t>
      </w:r>
      <w:proofErr w:type="gramEnd"/>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26179427" w14:textId="77777777" w:rsidR="00F8539E" w:rsidRDefault="00F8539E" w:rsidP="00F8539E">
      <w:pPr>
        <w:pStyle w:val="Heading4"/>
      </w:pPr>
      <w:r>
        <w:t>b---privacy is the focus now</w:t>
      </w:r>
    </w:p>
    <w:p w14:paraId="719B570F" w14:textId="77777777" w:rsidR="00F8539E" w:rsidRPr="00975562" w:rsidRDefault="00F8539E" w:rsidP="00F8539E">
      <w:r w:rsidRPr="00975562">
        <w:t xml:space="preserve">Bryan </w:t>
      </w:r>
      <w:r w:rsidRPr="00975562">
        <w:rPr>
          <w:rStyle w:val="Style13ptBold"/>
        </w:rPr>
        <w:t>Koenig 10/4</w:t>
      </w:r>
      <w:r>
        <w:t>/21. “</w:t>
      </w:r>
      <w:r w:rsidRPr="00975562">
        <w:t xml:space="preserve">FTC Split Over 'Integrating' Data Privacy </w:t>
      </w:r>
      <w:proofErr w:type="gramStart"/>
      <w:r w:rsidRPr="00975562">
        <w:t>And</w:t>
      </w:r>
      <w:proofErr w:type="gramEnd"/>
      <w:r w:rsidRPr="00975562">
        <w:t xml:space="preserve"> Competition</w:t>
      </w:r>
      <w:r>
        <w:t xml:space="preserve">.” </w:t>
      </w:r>
      <w:r w:rsidRPr="00975562">
        <w:t>https://www.law360.com/articles/1427875/ftc-split-over-integrating-data-privacy-and-competition</w:t>
      </w:r>
    </w:p>
    <w:p w14:paraId="6F67D1CF" w14:textId="77777777" w:rsidR="00F8539E" w:rsidRPr="00975562" w:rsidRDefault="00F8539E" w:rsidP="00F8539E">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7CE8D9AC" w14:textId="77777777" w:rsidR="00F8539E" w:rsidRDefault="00F8539E" w:rsidP="00F8539E">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0BF395D9" w14:textId="77777777" w:rsidR="00F8539E" w:rsidRPr="00D47BBC" w:rsidRDefault="00F8539E" w:rsidP="00F8539E">
      <w:pPr>
        <w:pStyle w:val="Heading4"/>
      </w:pPr>
      <w:r>
        <w:t>c---resources---</w:t>
      </w:r>
      <w:r w:rsidRPr="00D47BBC">
        <w:t xml:space="preserve">our </w:t>
      </w:r>
      <w:proofErr w:type="spellStart"/>
      <w:r w:rsidRPr="00D47BBC">
        <w:t>ev’s</w:t>
      </w:r>
      <w:proofErr w:type="spellEnd"/>
      <w:r w:rsidRPr="00D47BBC">
        <w:t xml:space="preserve"> comparative</w:t>
      </w:r>
    </w:p>
    <w:p w14:paraId="1AC84AC6" w14:textId="77777777" w:rsidR="00F8539E" w:rsidRDefault="00F8539E" w:rsidP="00F8539E">
      <w:r w:rsidRPr="000E1672">
        <w:t xml:space="preserve">Jessica </w:t>
      </w:r>
      <w:r w:rsidRPr="00D30200">
        <w:rPr>
          <w:rStyle w:val="Style13ptBold"/>
        </w:rPr>
        <w:t>Rich et al. 10/3</w:t>
      </w:r>
      <w:r>
        <w:t>/21. F</w:t>
      </w:r>
      <w:r w:rsidRPr="00D30200">
        <w:t>ormer director of the Federal Trade Commission’s (FTC) Bureau of Consumer Protection</w:t>
      </w:r>
      <w:r>
        <w:t xml:space="preserve">, OF Counsel at Kelley </w:t>
      </w:r>
      <w:proofErr w:type="spellStart"/>
      <w:r>
        <w:t>Drye</w:t>
      </w:r>
      <w:proofErr w:type="spellEnd"/>
      <w:r>
        <w:t>, with</w:t>
      </w:r>
      <w:r w:rsidRPr="000E1672">
        <w:t xml:space="preserve"> Laura </w:t>
      </w:r>
      <w:proofErr w:type="spellStart"/>
      <w:r w:rsidRPr="000E1672">
        <w:t>Riposo</w:t>
      </w:r>
      <w:proofErr w:type="spellEnd"/>
      <w:r w:rsidRPr="000E1672">
        <w:t xml:space="preserve"> </w:t>
      </w:r>
      <w:proofErr w:type="spellStart"/>
      <w:r w:rsidRPr="000E1672">
        <w:t>VanDruff</w:t>
      </w:r>
      <w:proofErr w:type="spellEnd"/>
      <w:r w:rsidRPr="000E1672">
        <w:t xml:space="preserve">, Alysa Z. </w:t>
      </w:r>
      <w:proofErr w:type="spellStart"/>
      <w:r w:rsidRPr="000E1672">
        <w:t>Hutnik</w:t>
      </w:r>
      <w:proofErr w:type="spellEnd"/>
      <w:r w:rsidRPr="000E1672">
        <w:t xml:space="preserve">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10E95677" w14:textId="77777777" w:rsidR="00F8539E" w:rsidRPr="000E1672" w:rsidRDefault="00F8539E" w:rsidP="00F8539E">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62A6C01C" w14:textId="77777777" w:rsidR="00F8539E" w:rsidRPr="000E1672" w:rsidRDefault="00F8539E" w:rsidP="00F8539E">
      <w:pPr>
        <w:rPr>
          <w:sz w:val="16"/>
        </w:rPr>
      </w:pPr>
      <w:r w:rsidRPr="000E1672">
        <w:rPr>
          <w:sz w:val="16"/>
        </w:rPr>
        <w:t>Privacy/Competition Focus on Tech</w:t>
      </w:r>
    </w:p>
    <w:p w14:paraId="3224EACF" w14:textId="77777777" w:rsidR="00F8539E" w:rsidRPr="000E1672" w:rsidRDefault="00F8539E" w:rsidP="00F8539E">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4D50CB9C" w14:textId="77777777" w:rsidR="00F8539E" w:rsidRPr="000E1672" w:rsidRDefault="00F8539E" w:rsidP="00F8539E">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4C8DD6CE" w14:textId="77777777" w:rsidR="00F8539E" w:rsidRPr="00E11D31" w:rsidRDefault="00F8539E" w:rsidP="00F8539E">
      <w:pPr>
        <w:pStyle w:val="Heading4"/>
      </w:pPr>
      <w:r>
        <w:t xml:space="preserve">a---Agencies are </w:t>
      </w:r>
      <w:r>
        <w:rPr>
          <w:u w:val="single"/>
        </w:rPr>
        <w:t>resource-constrained</w:t>
      </w:r>
      <w:r>
        <w:t xml:space="preserve"> but </w:t>
      </w:r>
      <w:r>
        <w:rPr>
          <w:u w:val="single"/>
        </w:rPr>
        <w:t>hanging on</w:t>
      </w:r>
      <w:r>
        <w:t xml:space="preserve">---they’re able to </w:t>
      </w:r>
      <w:r>
        <w:rPr>
          <w:u w:val="single"/>
        </w:rPr>
        <w:t>win cases</w:t>
      </w:r>
      <w:r>
        <w:t xml:space="preserve"> by advancing </w:t>
      </w:r>
      <w:r>
        <w:rPr>
          <w:u w:val="single"/>
        </w:rPr>
        <w:t>clear cut</w:t>
      </w:r>
      <w:r>
        <w:t xml:space="preserve"> litigation and </w:t>
      </w:r>
      <w:r>
        <w:rPr>
          <w:u w:val="single"/>
        </w:rPr>
        <w:t>picking their battles</w:t>
      </w:r>
      <w:r>
        <w:t xml:space="preserve">---new cases </w:t>
      </w:r>
      <w:r>
        <w:rPr>
          <w:u w:val="single"/>
        </w:rPr>
        <w:t>trade off</w:t>
      </w:r>
      <w:r>
        <w:t xml:space="preserve">. </w:t>
      </w:r>
    </w:p>
    <w:p w14:paraId="78767253" w14:textId="77777777" w:rsidR="00F8539E" w:rsidRDefault="00F8539E" w:rsidP="00F8539E">
      <w:proofErr w:type="spellStart"/>
      <w:r>
        <w:rPr>
          <w:rStyle w:val="Style13ptBold"/>
        </w:rPr>
        <w:t>Kantrowitz</w:t>
      </w:r>
      <w:proofErr w:type="spellEnd"/>
      <w:r>
        <w:rPr>
          <w:rStyle w:val="Style13ptBold"/>
        </w:rPr>
        <w:t xml:space="preserve"> ’20 </w:t>
      </w:r>
      <w:r w:rsidRPr="00326CB8">
        <w:t xml:space="preserve">[Alex; September 17; Author and reporter, B.A. from Cornell University; Medium, “‘It’s Ridiculous’: Underfunded U.S. Regulators Can’t Keep Fighting the Tech Giants Like This,” </w:t>
      </w:r>
      <w:hyperlink r:id="rId28" w:history="1">
        <w:r w:rsidRPr="00E5025B">
          <w:rPr>
            <w:rStyle w:val="Hyperlink"/>
          </w:rPr>
          <w:t>https://onezero.medium.com/its-ridiculous-underfunded-u-s-regulators-can-t-keep-fighting-the-tech-giants-like-this-3b57487b4d63</w:t>
        </w:r>
      </w:hyperlink>
      <w:r w:rsidRPr="00326CB8">
        <w:t>]</w:t>
      </w:r>
    </w:p>
    <w:p w14:paraId="730CE405" w14:textId="77777777" w:rsidR="00F8539E" w:rsidRPr="00E11D31" w:rsidRDefault="00F8539E" w:rsidP="00F8539E">
      <w:pPr>
        <w:rPr>
          <w:sz w:val="16"/>
        </w:rPr>
      </w:pPr>
      <w:r w:rsidRPr="00E11D31">
        <w:rPr>
          <w:sz w:val="16"/>
        </w:rPr>
        <w:t xml:space="preserve">As politicians, the press, and the public scrutinize the tech giants and grow wary of their power, </w:t>
      </w:r>
      <w:r w:rsidRPr="008A2AF4">
        <w:rPr>
          <w:rStyle w:val="StyleUnderline"/>
        </w:rPr>
        <w:t xml:space="preserve">the most </w:t>
      </w:r>
      <w:r w:rsidRPr="008A2AF4">
        <w:rPr>
          <w:rStyle w:val="Emphasis"/>
        </w:rPr>
        <w:t xml:space="preserve">important </w:t>
      </w:r>
      <w:r w:rsidRPr="00623460">
        <w:rPr>
          <w:rStyle w:val="Emphasis"/>
          <w:highlight w:val="cyan"/>
        </w:rPr>
        <w:t>organizations</w:t>
      </w:r>
      <w:r w:rsidRPr="008A2AF4">
        <w:rPr>
          <w:rStyle w:val="StyleUnderline"/>
        </w:rPr>
        <w:t xml:space="preserve"> tasked with restraining them</w:t>
      </w:r>
      <w:r w:rsidRPr="00E11D31">
        <w:rPr>
          <w:sz w:val="16"/>
        </w:rPr>
        <w:t xml:space="preserve"> — the U.S. regulatory agencies — </w:t>
      </w:r>
      <w:r w:rsidRPr="00623460">
        <w:rPr>
          <w:rStyle w:val="StyleUnderline"/>
          <w:highlight w:val="cyan"/>
        </w:rPr>
        <w:t>aren’t getting</w:t>
      </w:r>
      <w:r w:rsidRPr="008A2AF4">
        <w:rPr>
          <w:rStyle w:val="StyleUnderline"/>
        </w:rPr>
        <w:t xml:space="preserve"> </w:t>
      </w:r>
      <w:r w:rsidRPr="008A2AF4">
        <w:rPr>
          <w:rStyle w:val="Emphasis"/>
        </w:rPr>
        <w:t xml:space="preserve">enough </w:t>
      </w:r>
      <w:r w:rsidRPr="00623460">
        <w:rPr>
          <w:rStyle w:val="Emphasis"/>
          <w:highlight w:val="cyan"/>
        </w:rPr>
        <w:t>funding</w:t>
      </w:r>
      <w:r w:rsidRPr="008A2AF4">
        <w:rPr>
          <w:rStyle w:val="StyleUnderline"/>
        </w:rPr>
        <w:t xml:space="preserve"> to do the job</w:t>
      </w:r>
      <w:r w:rsidRPr="00E11D31">
        <w:rPr>
          <w:sz w:val="16"/>
        </w:rPr>
        <w:t>.</w:t>
      </w:r>
    </w:p>
    <w:p w14:paraId="5094760C" w14:textId="77777777" w:rsidR="00F8539E" w:rsidRPr="00E11D31" w:rsidRDefault="00F8539E" w:rsidP="00F8539E">
      <w:pPr>
        <w:rPr>
          <w:sz w:val="16"/>
        </w:rPr>
      </w:pPr>
      <w:r w:rsidRPr="008A2AF4">
        <w:rPr>
          <w:rStyle w:val="StyleUnderline"/>
        </w:rPr>
        <w:t xml:space="preserve">“The </w:t>
      </w:r>
      <w:r w:rsidRPr="00623460">
        <w:rPr>
          <w:rStyle w:val="StyleUnderline"/>
          <w:highlight w:val="cyan"/>
        </w:rPr>
        <w:t>agencies are</w:t>
      </w:r>
      <w:r w:rsidRPr="008A2AF4">
        <w:rPr>
          <w:rStyle w:val="StyleUnderline"/>
        </w:rPr>
        <w:t xml:space="preserve"> severely </w:t>
      </w:r>
      <w:r w:rsidRPr="00623460">
        <w:rPr>
          <w:rStyle w:val="Emphasis"/>
          <w:highlight w:val="cyan"/>
        </w:rPr>
        <w:t>resource-constrained</w:t>
      </w:r>
      <w:r w:rsidRPr="008A2AF4">
        <w:rPr>
          <w:rStyle w:val="StyleUnderline"/>
        </w:rPr>
        <w:t>,”</w:t>
      </w:r>
      <w:r w:rsidRPr="00E11D31">
        <w:rPr>
          <w:sz w:val="16"/>
        </w:rPr>
        <w:t xml:space="preserve"> Michael </w:t>
      </w:r>
      <w:proofErr w:type="spellStart"/>
      <w:r w:rsidRPr="00E11D31">
        <w:rPr>
          <w:sz w:val="16"/>
        </w:rPr>
        <w:t>Kades</w:t>
      </w:r>
      <w:proofErr w:type="spellEnd"/>
      <w:r w:rsidRPr="00E11D31">
        <w:rPr>
          <w:sz w:val="16"/>
        </w:rPr>
        <w:t>, an-ex FTC trial lawyer who spent 11 years at the agency, told Big Technology.</w:t>
      </w:r>
    </w:p>
    <w:p w14:paraId="6A81894B" w14:textId="77777777" w:rsidR="00F8539E" w:rsidRPr="00E11D31" w:rsidRDefault="00F8539E" w:rsidP="00F8539E">
      <w:pPr>
        <w:rPr>
          <w:sz w:val="16"/>
        </w:rPr>
      </w:pPr>
      <w:r w:rsidRPr="00623460">
        <w:rPr>
          <w:rStyle w:val="StyleUnderline"/>
          <w:highlight w:val="cyan"/>
        </w:rPr>
        <w:t xml:space="preserve">The </w:t>
      </w:r>
      <w:r w:rsidRPr="00623460">
        <w:rPr>
          <w:rStyle w:val="Emphasis"/>
          <w:highlight w:val="cyan"/>
        </w:rPr>
        <w:t>F</w:t>
      </w:r>
      <w:r w:rsidRPr="008A2AF4">
        <w:rPr>
          <w:rStyle w:val="StyleUnderline"/>
        </w:rPr>
        <w:t xml:space="preserve">ederal </w:t>
      </w:r>
      <w:r w:rsidRPr="00623460">
        <w:rPr>
          <w:rStyle w:val="Emphasis"/>
          <w:highlight w:val="cyan"/>
        </w:rPr>
        <w:t>T</w:t>
      </w:r>
      <w:r w:rsidRPr="008A2AF4">
        <w:rPr>
          <w:rStyle w:val="StyleUnderline"/>
        </w:rPr>
        <w:t xml:space="preserve">rade </w:t>
      </w:r>
      <w:r w:rsidRPr="00623460">
        <w:rPr>
          <w:rStyle w:val="Emphasis"/>
          <w:highlight w:val="cyan"/>
        </w:rPr>
        <w:t>C</w:t>
      </w:r>
      <w:r w:rsidRPr="008A2AF4">
        <w:rPr>
          <w:rStyle w:val="StyleUnderline"/>
        </w:rPr>
        <w:t xml:space="preserve">ommission and </w:t>
      </w:r>
      <w:r w:rsidRPr="008A2AF4">
        <w:rPr>
          <w:rStyle w:val="Emphasis"/>
        </w:rPr>
        <w:t>D</w:t>
      </w:r>
      <w:r w:rsidRPr="008A2AF4">
        <w:rPr>
          <w:rStyle w:val="StyleUnderline"/>
        </w:rPr>
        <w:t xml:space="preserve">epartment </w:t>
      </w:r>
      <w:r w:rsidRPr="008A2AF4">
        <w:rPr>
          <w:rStyle w:val="Emphasis"/>
        </w:rPr>
        <w:t>o</w:t>
      </w:r>
      <w:r w:rsidRPr="008A2AF4">
        <w:rPr>
          <w:rStyle w:val="StyleUnderline"/>
        </w:rPr>
        <w:t xml:space="preserve">f </w:t>
      </w:r>
      <w:r w:rsidRPr="008A2AF4">
        <w:rPr>
          <w:rStyle w:val="Emphasis"/>
        </w:rPr>
        <w:t>J</w:t>
      </w:r>
      <w:r w:rsidRPr="008A2AF4">
        <w:rPr>
          <w:rStyle w:val="StyleUnderline"/>
        </w:rPr>
        <w:t>ustice’s</w:t>
      </w:r>
      <w:r w:rsidRPr="00E11D31">
        <w:rPr>
          <w:sz w:val="16"/>
        </w:rPr>
        <w:t xml:space="preserve"> antitrust </w:t>
      </w:r>
      <w:r w:rsidRPr="008A2AF4">
        <w:rPr>
          <w:rStyle w:val="StyleUnderline"/>
        </w:rPr>
        <w:t xml:space="preserve">division </w:t>
      </w:r>
      <w:r w:rsidRPr="00623460">
        <w:rPr>
          <w:rStyle w:val="StyleUnderline"/>
          <w:highlight w:val="cyan"/>
        </w:rPr>
        <w:t>have</w:t>
      </w:r>
      <w:r w:rsidRPr="008A2AF4">
        <w:rPr>
          <w:rStyle w:val="StyleUnderline"/>
        </w:rPr>
        <w:t xml:space="preserve"> a combined</w:t>
      </w:r>
      <w:r w:rsidRPr="00E11D31">
        <w:rPr>
          <w:sz w:val="16"/>
        </w:rPr>
        <w:t xml:space="preserve"> annual </w:t>
      </w:r>
      <w:r w:rsidRPr="00623460">
        <w:rPr>
          <w:rStyle w:val="StyleUnderline"/>
          <w:highlight w:val="cyan"/>
        </w:rPr>
        <w:t xml:space="preserve">budget </w:t>
      </w:r>
      <w:r w:rsidRPr="00623460">
        <w:rPr>
          <w:rStyle w:val="Emphasis"/>
          <w:highlight w:val="cyan"/>
        </w:rPr>
        <w:t>below</w:t>
      </w:r>
      <w:r w:rsidRPr="00623460">
        <w:rPr>
          <w:rStyle w:val="StyleUnderline"/>
          <w:highlight w:val="cyan"/>
        </w:rPr>
        <w:t xml:space="preserve"> what Facebook makes in </w:t>
      </w:r>
      <w:r w:rsidRPr="00623460">
        <w:rPr>
          <w:rStyle w:val="Emphasis"/>
          <w:highlight w:val="cyan"/>
        </w:rPr>
        <w:t>three days</w:t>
      </w:r>
      <w:r w:rsidRPr="008A2AF4">
        <w:rPr>
          <w:rStyle w:val="StyleUnderline"/>
        </w:rPr>
        <w:t>. The FTC runs on </w:t>
      </w:r>
      <w:r w:rsidRPr="00623460">
        <w:rPr>
          <w:rStyle w:val="Emphasis"/>
          <w:highlight w:val="cyan"/>
        </w:rPr>
        <w:t>less than $350 million</w:t>
      </w:r>
      <w:r w:rsidRPr="00623460">
        <w:rPr>
          <w:rStyle w:val="StyleUnderline"/>
          <w:highlight w:val="cyan"/>
        </w:rPr>
        <w:t> per year</w:t>
      </w:r>
      <w:r w:rsidRPr="00E11D31">
        <w:rPr>
          <w:sz w:val="16"/>
        </w:rPr>
        <w:t>, the DOJ’s antitrust division on </w:t>
      </w:r>
      <w:hyperlink r:id="rId29" w:anchor=":~:text=Mission%3A,over%20the%20FY%202020%20Enacted." w:history="1">
        <w:r w:rsidRPr="00E11D31">
          <w:rPr>
            <w:rStyle w:val="Hyperlink"/>
            <w:sz w:val="16"/>
          </w:rPr>
          <w:t>less than $200 million</w:t>
        </w:r>
      </w:hyperlink>
      <w:r w:rsidRPr="00E11D31">
        <w:rPr>
          <w:sz w:val="16"/>
        </w:rPr>
        <w:t xml:space="preserve">. </w:t>
      </w:r>
      <w:r w:rsidRPr="008A2AF4">
        <w:rPr>
          <w:rStyle w:val="StyleUnderline"/>
        </w:rPr>
        <w:t>Facebook made </w:t>
      </w:r>
      <w:hyperlink r:id="rId30" w:history="1">
        <w:r w:rsidRPr="008A2AF4">
          <w:rPr>
            <w:rStyle w:val="StyleUnderline"/>
          </w:rPr>
          <w:t>$18 billion</w:t>
        </w:r>
      </w:hyperlink>
      <w:r w:rsidRPr="008A2AF4">
        <w:rPr>
          <w:rStyle w:val="StyleUnderline"/>
        </w:rPr>
        <w:t> last quarter alone</w:t>
      </w:r>
      <w:r w:rsidRPr="00E11D31">
        <w:rPr>
          <w:sz w:val="16"/>
        </w:rPr>
        <w:t>.</w:t>
      </w:r>
    </w:p>
    <w:p w14:paraId="067CE169" w14:textId="77777777" w:rsidR="00F8539E" w:rsidRPr="00E11D31" w:rsidRDefault="00F8539E" w:rsidP="00F8539E">
      <w:pPr>
        <w:rPr>
          <w:sz w:val="16"/>
        </w:rPr>
      </w:pPr>
      <w:r w:rsidRPr="00623460">
        <w:rPr>
          <w:rStyle w:val="StyleUnderline"/>
          <w:highlight w:val="cyan"/>
        </w:rPr>
        <w:t>The</w:t>
      </w:r>
      <w:r w:rsidRPr="008A2AF4">
        <w:rPr>
          <w:rStyle w:val="StyleUnderline"/>
        </w:rPr>
        <w:t xml:space="preserve"> </w:t>
      </w:r>
      <w:r w:rsidRPr="008A2AF4">
        <w:rPr>
          <w:rStyle w:val="Emphasis"/>
        </w:rPr>
        <w:t xml:space="preserve">funding </w:t>
      </w:r>
      <w:r w:rsidRPr="00623460">
        <w:rPr>
          <w:rStyle w:val="Emphasis"/>
          <w:highlight w:val="cyan"/>
        </w:rPr>
        <w:t>disparity</w:t>
      </w:r>
      <w:r w:rsidRPr="008A2AF4">
        <w:rPr>
          <w:rStyle w:val="StyleUnderline"/>
        </w:rPr>
        <w:t xml:space="preserve"> between the tech giants and</w:t>
      </w:r>
      <w:r w:rsidRPr="00E11D31">
        <w:rPr>
          <w:sz w:val="16"/>
        </w:rPr>
        <w:t xml:space="preserve"> their </w:t>
      </w:r>
      <w:r w:rsidRPr="008A2AF4">
        <w:rPr>
          <w:rStyle w:val="StyleUnderline"/>
        </w:rPr>
        <w:t xml:space="preserve">regulators </w:t>
      </w:r>
      <w:r w:rsidRPr="00623460">
        <w:rPr>
          <w:rStyle w:val="StyleUnderline"/>
          <w:highlight w:val="cyan"/>
        </w:rPr>
        <w:t xml:space="preserve">leads to an </w:t>
      </w:r>
      <w:r w:rsidRPr="00623460">
        <w:rPr>
          <w:rStyle w:val="Emphasis"/>
          <w:highlight w:val="cyan"/>
        </w:rPr>
        <w:t>unbalanced fight</w:t>
      </w:r>
      <w:r w:rsidRPr="00E11D31">
        <w:rPr>
          <w:sz w:val="16"/>
        </w:rPr>
        <w:t xml:space="preserve">, current and ex-staffers said: </w:t>
      </w:r>
      <w:r w:rsidRPr="008A2AF4">
        <w:rPr>
          <w:rStyle w:val="StyleUnderline"/>
        </w:rPr>
        <w:t xml:space="preserve">The </w:t>
      </w:r>
      <w:r w:rsidRPr="00623460">
        <w:rPr>
          <w:rStyle w:val="StyleUnderline"/>
          <w:highlight w:val="cyan"/>
        </w:rPr>
        <w:t xml:space="preserve">agencies </w:t>
      </w:r>
      <w:r w:rsidRPr="00623460">
        <w:rPr>
          <w:rStyle w:val="Emphasis"/>
          <w:highlight w:val="cyan"/>
        </w:rPr>
        <w:t>can’t investigate</w:t>
      </w:r>
      <w:r w:rsidRPr="008A2AF4">
        <w:rPr>
          <w:rStyle w:val="StyleUnderline"/>
        </w:rPr>
        <w:t xml:space="preserve"> the tech giants </w:t>
      </w:r>
      <w:r w:rsidRPr="00623460">
        <w:rPr>
          <w:rStyle w:val="StyleUnderline"/>
          <w:highlight w:val="cyan"/>
        </w:rPr>
        <w:t xml:space="preserve">to the </w:t>
      </w:r>
      <w:r w:rsidRPr="00623460">
        <w:rPr>
          <w:rStyle w:val="Emphasis"/>
          <w:highlight w:val="cyan"/>
        </w:rPr>
        <w:t>extent they’d like</w:t>
      </w:r>
      <w:r w:rsidRPr="00623460">
        <w:rPr>
          <w:rStyle w:val="StyleUnderline"/>
          <w:highlight w:val="cyan"/>
        </w:rPr>
        <w:t>. They</w:t>
      </w:r>
      <w:r w:rsidRPr="008A2AF4">
        <w:rPr>
          <w:rStyle w:val="StyleUnderline"/>
        </w:rPr>
        <w:t xml:space="preserve"> might </w:t>
      </w:r>
      <w:r w:rsidRPr="00623460">
        <w:rPr>
          <w:rStyle w:val="Emphasis"/>
          <w:highlight w:val="cyan"/>
        </w:rPr>
        <w:t>shy away</w:t>
      </w:r>
      <w:r w:rsidRPr="00623460">
        <w:rPr>
          <w:rStyle w:val="StyleUnderline"/>
          <w:highlight w:val="cyan"/>
        </w:rPr>
        <w:t xml:space="preserve"> from</w:t>
      </w:r>
      <w:r w:rsidRPr="008A2AF4">
        <w:rPr>
          <w:rStyle w:val="StyleUnderline"/>
        </w:rPr>
        <w:t xml:space="preserve"> </w:t>
      </w:r>
      <w:r w:rsidRPr="008A2AF4">
        <w:rPr>
          <w:rStyle w:val="Emphasis"/>
        </w:rPr>
        <w:t xml:space="preserve">complex </w:t>
      </w:r>
      <w:r w:rsidRPr="00623460">
        <w:rPr>
          <w:rStyle w:val="Emphasis"/>
          <w:highlight w:val="cyan"/>
        </w:rPr>
        <w:t>cases</w:t>
      </w:r>
      <w:r w:rsidRPr="00623460">
        <w:rPr>
          <w:rStyle w:val="StyleUnderline"/>
          <w:highlight w:val="cyan"/>
        </w:rPr>
        <w:t xml:space="preserve"> fearing a</w:t>
      </w:r>
      <w:r w:rsidRPr="008A2AF4">
        <w:rPr>
          <w:rStyle w:val="StyleUnderline"/>
        </w:rPr>
        <w:t xml:space="preserve"> </w:t>
      </w:r>
      <w:r w:rsidRPr="008A2AF4">
        <w:rPr>
          <w:rStyle w:val="Emphasis"/>
        </w:rPr>
        <w:t>resource-</w:t>
      </w:r>
      <w:r w:rsidRPr="00623460">
        <w:rPr>
          <w:rStyle w:val="Emphasis"/>
          <w:highlight w:val="cyan"/>
        </w:rPr>
        <w:t>draining battle</w:t>
      </w:r>
      <w:r w:rsidRPr="00E11D31">
        <w:rPr>
          <w:sz w:val="16"/>
        </w:rPr>
        <w:t xml:space="preserve">. And when they investigate the tech giants, they often see former colleagues with intricate knowledge of their strategy and ability to act (or lack thereof) representing these companies. </w:t>
      </w:r>
      <w:r w:rsidRPr="00623460">
        <w:rPr>
          <w:rStyle w:val="StyleUnderline"/>
        </w:rPr>
        <w:t xml:space="preserve">Without significant </w:t>
      </w:r>
      <w:r w:rsidRPr="00623460">
        <w:rPr>
          <w:rStyle w:val="Emphasis"/>
        </w:rPr>
        <w:t>budget increases</w:t>
      </w:r>
      <w:r w:rsidRPr="00770080">
        <w:rPr>
          <w:rStyle w:val="StyleUnderline"/>
        </w:rPr>
        <w:t>, the tech giants</w:t>
      </w:r>
      <w:r w:rsidRPr="00E11D31">
        <w:rPr>
          <w:sz w:val="16"/>
        </w:rPr>
        <w:t xml:space="preserve"> may well </w:t>
      </w:r>
      <w:r w:rsidRPr="00770080">
        <w:rPr>
          <w:rStyle w:val="StyleUnderline"/>
        </w:rPr>
        <w:t xml:space="preserve">continue to act </w:t>
      </w:r>
      <w:r w:rsidRPr="00770080">
        <w:rPr>
          <w:rStyle w:val="Emphasis"/>
        </w:rPr>
        <w:t>unrestrained</w:t>
      </w:r>
      <w:r w:rsidRPr="00770080">
        <w:rPr>
          <w:rStyle w:val="StyleUnderline"/>
        </w:rPr>
        <w:t xml:space="preserve"> with </w:t>
      </w:r>
      <w:r w:rsidRPr="00770080">
        <w:rPr>
          <w:rStyle w:val="Emphasis"/>
        </w:rPr>
        <w:t>little fear</w:t>
      </w:r>
      <w:r w:rsidRPr="00770080">
        <w:rPr>
          <w:rStyle w:val="StyleUnderline"/>
        </w:rPr>
        <w:t xml:space="preserve"> of repercussions</w:t>
      </w:r>
      <w:r w:rsidRPr="00E11D31">
        <w:rPr>
          <w:sz w:val="16"/>
        </w:rPr>
        <w:t>.</w:t>
      </w:r>
    </w:p>
    <w:p w14:paraId="7FE0207A" w14:textId="77777777" w:rsidR="00F8539E" w:rsidRPr="00E11D31" w:rsidRDefault="00F8539E" w:rsidP="00F8539E">
      <w:pPr>
        <w:rPr>
          <w:sz w:val="16"/>
        </w:rPr>
      </w:pPr>
      <w:r w:rsidRPr="00E11D31">
        <w:rPr>
          <w:sz w:val="16"/>
        </w:rPr>
        <w:t>“DOJ is under-resourced, FTC it’s ridiculous,” one ex DOJ-staffer told Big Technology.</w:t>
      </w:r>
    </w:p>
    <w:p w14:paraId="544AF662" w14:textId="77777777" w:rsidR="00F8539E" w:rsidRPr="009F5507" w:rsidRDefault="00F8539E" w:rsidP="00F8539E">
      <w:pPr>
        <w:rPr>
          <w:sz w:val="16"/>
        </w:rPr>
      </w:pPr>
      <w:r w:rsidRPr="00623460">
        <w:rPr>
          <w:rStyle w:val="StyleUnderline"/>
          <w:highlight w:val="cyan"/>
        </w:rPr>
        <w:t xml:space="preserve">This </w:t>
      </w:r>
      <w:r w:rsidRPr="00623460">
        <w:rPr>
          <w:rStyle w:val="Emphasis"/>
          <w:highlight w:val="cyan"/>
        </w:rPr>
        <w:t>doesn’t mean</w:t>
      </w:r>
      <w:r w:rsidRPr="00770080">
        <w:rPr>
          <w:rStyle w:val="StyleUnderline"/>
        </w:rPr>
        <w:t xml:space="preserve"> these </w:t>
      </w:r>
      <w:r w:rsidRPr="00623460">
        <w:rPr>
          <w:rStyle w:val="StyleUnderline"/>
          <w:highlight w:val="cyan"/>
        </w:rPr>
        <w:t>agencies are</w:t>
      </w:r>
      <w:r w:rsidRPr="00770080">
        <w:rPr>
          <w:rStyle w:val="StyleUnderline"/>
        </w:rPr>
        <w:t xml:space="preserve"> </w:t>
      </w:r>
      <w:r w:rsidRPr="00770080">
        <w:rPr>
          <w:rStyle w:val="Emphasis"/>
        </w:rPr>
        <w:t xml:space="preserve">entirely </w:t>
      </w:r>
      <w:r w:rsidRPr="00623460">
        <w:rPr>
          <w:rStyle w:val="Emphasis"/>
          <w:highlight w:val="cyan"/>
        </w:rPr>
        <w:t>hamstrung</w:t>
      </w:r>
      <w:r w:rsidRPr="00623460">
        <w:rPr>
          <w:rStyle w:val="StyleUnderline"/>
          <w:highlight w:val="cyan"/>
        </w:rPr>
        <w:t>; they can</w:t>
      </w:r>
      <w:r w:rsidRPr="00770080">
        <w:rPr>
          <w:rStyle w:val="StyleUnderline"/>
        </w:rPr>
        <w:t xml:space="preserve"> typically </w:t>
      </w:r>
      <w:proofErr w:type="spellStart"/>
      <w:r w:rsidRPr="00623460">
        <w:rPr>
          <w:rStyle w:val="Emphasis"/>
          <w:highlight w:val="cyan"/>
        </w:rPr>
        <w:t>marshall</w:t>
      </w:r>
      <w:proofErr w:type="spellEnd"/>
      <w:r w:rsidRPr="00770080">
        <w:rPr>
          <w:rStyle w:val="Emphasis"/>
        </w:rPr>
        <w:t xml:space="preserve"> the </w:t>
      </w:r>
      <w:r w:rsidRPr="00623460">
        <w:rPr>
          <w:rStyle w:val="Emphasis"/>
          <w:highlight w:val="cyan"/>
        </w:rPr>
        <w:t>resources</w:t>
      </w:r>
      <w:r w:rsidRPr="00623460">
        <w:rPr>
          <w:rStyle w:val="StyleUnderline"/>
          <w:highlight w:val="cyan"/>
        </w:rPr>
        <w:t xml:space="preserve"> to bring a </w:t>
      </w:r>
      <w:r w:rsidRPr="00623460">
        <w:rPr>
          <w:rStyle w:val="Emphasis"/>
          <w:highlight w:val="cyan"/>
        </w:rPr>
        <w:t>clear-cut case</w:t>
      </w:r>
      <w:r w:rsidRPr="00623460">
        <w:rPr>
          <w:rStyle w:val="StyleUnderline"/>
          <w:highlight w:val="cyan"/>
        </w:rPr>
        <w:t xml:space="preserve">. “They </w:t>
      </w:r>
      <w:r w:rsidRPr="00623460">
        <w:rPr>
          <w:rStyle w:val="Emphasis"/>
          <w:highlight w:val="cyan"/>
        </w:rPr>
        <w:t>want to win</w:t>
      </w:r>
      <w:r w:rsidRPr="00623460">
        <w:rPr>
          <w:rStyle w:val="StyleUnderline"/>
          <w:highlight w:val="cyan"/>
        </w:rPr>
        <w:t>,”</w:t>
      </w:r>
      <w:r w:rsidRPr="00E11D31">
        <w:rPr>
          <w:sz w:val="16"/>
        </w:rPr>
        <w:t xml:space="preserve"> one ex-FTC official said. </w:t>
      </w:r>
      <w:r w:rsidRPr="00623460">
        <w:rPr>
          <w:rStyle w:val="StyleUnderline"/>
          <w:highlight w:val="cyan"/>
        </w:rPr>
        <w:t>“If it’s</w:t>
      </w:r>
      <w:r w:rsidRPr="00770080">
        <w:rPr>
          <w:rStyle w:val="StyleUnderline"/>
        </w:rPr>
        <w:t xml:space="preserve"> </w:t>
      </w:r>
      <w:r w:rsidRPr="00770080">
        <w:rPr>
          <w:rStyle w:val="Emphasis"/>
        </w:rPr>
        <w:t xml:space="preserve">really </w:t>
      </w:r>
      <w:r w:rsidRPr="00623460">
        <w:rPr>
          <w:rStyle w:val="Emphasis"/>
          <w:highlight w:val="cyan"/>
        </w:rPr>
        <w:t>egregious</w:t>
      </w:r>
      <w:r w:rsidRPr="00770080">
        <w:rPr>
          <w:rStyle w:val="StyleUnderline"/>
        </w:rPr>
        <w:t xml:space="preserve">, and they find that in discovery, the </w:t>
      </w:r>
      <w:r w:rsidRPr="00623460">
        <w:rPr>
          <w:rStyle w:val="StyleUnderline"/>
          <w:highlight w:val="cyan"/>
        </w:rPr>
        <w:t>attorneys</w:t>
      </w:r>
      <w:r w:rsidRPr="00770080">
        <w:rPr>
          <w:rStyle w:val="StyleUnderline"/>
        </w:rPr>
        <w:t xml:space="preserve"> are going to </w:t>
      </w:r>
      <w:r w:rsidRPr="00623460">
        <w:rPr>
          <w:rStyle w:val="Emphasis"/>
          <w:highlight w:val="cyan"/>
        </w:rPr>
        <w:t>put a case</w:t>
      </w:r>
      <w:r w:rsidRPr="00770080">
        <w:rPr>
          <w:rStyle w:val="Emphasis"/>
        </w:rPr>
        <w:t xml:space="preserve"> together</w:t>
      </w:r>
      <w:r w:rsidRPr="00770080">
        <w:rPr>
          <w:rStyle w:val="StyleUnderline"/>
        </w:rPr>
        <w:t xml:space="preserve"> </w:t>
      </w:r>
      <w:r w:rsidRPr="00623460">
        <w:rPr>
          <w:rStyle w:val="StyleUnderline"/>
          <w:highlight w:val="cyan"/>
        </w:rPr>
        <w:t xml:space="preserve">and </w:t>
      </w:r>
      <w:r w:rsidRPr="00623460">
        <w:rPr>
          <w:rStyle w:val="Emphasis"/>
          <w:highlight w:val="cyan"/>
        </w:rPr>
        <w:t>go after it</w:t>
      </w:r>
      <w:r w:rsidRPr="00623460">
        <w:rPr>
          <w:rStyle w:val="StyleUnderline"/>
          <w:highlight w:val="cyan"/>
        </w:rPr>
        <w:t>.”</w:t>
      </w:r>
      <w:r w:rsidRPr="00770080">
        <w:rPr>
          <w:rStyle w:val="StyleUnderline"/>
        </w:rPr>
        <w:t xml:space="preserve"> But </w:t>
      </w:r>
      <w:r w:rsidRPr="00623460">
        <w:rPr>
          <w:rStyle w:val="StyleUnderline"/>
          <w:highlight w:val="cyan"/>
        </w:rPr>
        <w:t>when you</w:t>
      </w:r>
      <w:r w:rsidRPr="00770080">
        <w:rPr>
          <w:rStyle w:val="StyleUnderline"/>
        </w:rPr>
        <w:t xml:space="preserve"> can </w:t>
      </w:r>
      <w:r w:rsidRPr="00623460">
        <w:rPr>
          <w:rStyle w:val="StyleUnderline"/>
          <w:highlight w:val="cyan"/>
        </w:rPr>
        <w:t>only take up</w:t>
      </w:r>
      <w:r w:rsidRPr="00623460">
        <w:rPr>
          <w:rStyle w:val="StyleUnderline"/>
        </w:rPr>
        <w:t xml:space="preserve"> a </w:t>
      </w:r>
      <w:r w:rsidRPr="00623460">
        <w:rPr>
          <w:rStyle w:val="Emphasis"/>
          <w:highlight w:val="cyan"/>
        </w:rPr>
        <w:t>limited</w:t>
      </w:r>
      <w:r w:rsidRPr="00770080">
        <w:rPr>
          <w:rStyle w:val="Emphasis"/>
        </w:rPr>
        <w:t xml:space="preserve"> number</w:t>
      </w:r>
      <w:r w:rsidRPr="00770080">
        <w:rPr>
          <w:rStyle w:val="StyleUnderline"/>
        </w:rPr>
        <w:t xml:space="preserve"> of </w:t>
      </w:r>
      <w:r w:rsidRPr="00623460">
        <w:rPr>
          <w:rStyle w:val="StyleUnderline"/>
          <w:highlight w:val="cyan"/>
        </w:rPr>
        <w:t>cases due to</w:t>
      </w:r>
      <w:r w:rsidRPr="00770080">
        <w:rPr>
          <w:rStyle w:val="StyleUnderline"/>
        </w:rPr>
        <w:t xml:space="preserve"> </w:t>
      </w:r>
      <w:r w:rsidRPr="00770080">
        <w:rPr>
          <w:rStyle w:val="Emphasis"/>
        </w:rPr>
        <w:t xml:space="preserve">resource </w:t>
      </w:r>
      <w:r w:rsidRPr="00623460">
        <w:rPr>
          <w:rStyle w:val="Emphasis"/>
          <w:highlight w:val="cyan"/>
        </w:rPr>
        <w:t>constraints</w:t>
      </w:r>
      <w:r w:rsidRPr="00623460">
        <w:rPr>
          <w:rStyle w:val="StyleUnderline"/>
          <w:highlight w:val="cyan"/>
        </w:rPr>
        <w:t xml:space="preserve">, things </w:t>
      </w:r>
      <w:r w:rsidRPr="00623460">
        <w:rPr>
          <w:rStyle w:val="Emphasis"/>
          <w:highlight w:val="cyan"/>
        </w:rPr>
        <w:t>inevitably slip through</w:t>
      </w:r>
      <w:r w:rsidRPr="00E11D31">
        <w:rPr>
          <w:sz w:val="16"/>
        </w:rPr>
        <w:t>.</w:t>
      </w:r>
    </w:p>
    <w:p w14:paraId="5ADAF66D" w14:textId="77777777" w:rsidR="00F8539E" w:rsidRPr="00AE2C1C" w:rsidRDefault="00F8539E" w:rsidP="00F8539E">
      <w:pPr>
        <w:pStyle w:val="Heading4"/>
        <w:rPr>
          <w:rFonts w:cs="Arial"/>
        </w:rPr>
      </w:pPr>
      <w:r>
        <w:rPr>
          <w:rFonts w:cs="Arial"/>
        </w:rPr>
        <w:t>b---</w:t>
      </w:r>
      <w:r w:rsidRPr="00AE2C1C">
        <w:rPr>
          <w:rFonts w:cs="Arial"/>
        </w:rPr>
        <w:t xml:space="preserve">New </w:t>
      </w:r>
      <w:r w:rsidRPr="00AE2C1C">
        <w:rPr>
          <w:rFonts w:cs="Arial"/>
          <w:u w:val="single"/>
        </w:rPr>
        <w:t>compulsory process</w:t>
      </w:r>
      <w:r w:rsidRPr="00AE2C1C">
        <w:rPr>
          <w:rFonts w:cs="Arial"/>
        </w:rPr>
        <w:t xml:space="preserve"> reforms streamline enforcement, but it’s stretched </w:t>
      </w:r>
      <w:r w:rsidRPr="00AE2C1C">
        <w:rPr>
          <w:rFonts w:cs="Arial"/>
          <w:u w:val="single"/>
        </w:rPr>
        <w:t>razor thing</w:t>
      </w:r>
      <w:r w:rsidRPr="00AE2C1C">
        <w:rPr>
          <w:rFonts w:cs="Arial"/>
        </w:rPr>
        <w:t xml:space="preserve"> </w:t>
      </w:r>
    </w:p>
    <w:p w14:paraId="1D2C91DC" w14:textId="77777777" w:rsidR="00F8539E" w:rsidRPr="00AE2C1C" w:rsidRDefault="00F8539E" w:rsidP="00F8539E">
      <w:r w:rsidRPr="00AE2C1C">
        <w:rPr>
          <w:rStyle w:val="Style13ptBold"/>
        </w:rPr>
        <w:t>FTC 9/14</w:t>
      </w:r>
      <w:r w:rsidRPr="00AE2C1C">
        <w:t>/21 [FTC. "FTC Streamlines Consumer Protection and Competition Investigations in Eight Key Enforcement Areas to Enable Higher Caseload." https://www.ftc.gov/news-events/press-releases/2021/09/ftc-streamlines-investigations-in-eight-enforcement-areas]</w:t>
      </w:r>
    </w:p>
    <w:p w14:paraId="51E46BBA" w14:textId="77777777" w:rsidR="00F8539E" w:rsidRPr="00AE2C1C" w:rsidRDefault="00F8539E" w:rsidP="00F8539E">
      <w:pPr>
        <w:rPr>
          <w:sz w:val="16"/>
        </w:rPr>
      </w:pPr>
      <w:r w:rsidRPr="00E75259">
        <w:rPr>
          <w:rStyle w:val="StyleUnderline"/>
          <w:highlight w:val="cyan"/>
        </w:rPr>
        <w:t>Compulsory process</w:t>
      </w:r>
      <w:r w:rsidRPr="00AE2C1C">
        <w:rPr>
          <w:rStyle w:val="StyleUnderline"/>
        </w:rPr>
        <w:t xml:space="preserve"> refers to the </w:t>
      </w:r>
      <w:r w:rsidRPr="00AE2C1C">
        <w:rPr>
          <w:rStyle w:val="Emphasis"/>
        </w:rPr>
        <w:t>issuance</w:t>
      </w:r>
      <w:r w:rsidRPr="00AE2C1C">
        <w:rPr>
          <w:rStyle w:val="StyleUnderline"/>
        </w:rPr>
        <w:t xml:space="preserve"> of demands for documents and testimony</w:t>
      </w:r>
      <w:r w:rsidRPr="00AE2C1C">
        <w:rPr>
          <w:sz w:val="16"/>
        </w:rPr>
        <w:t xml:space="preserve">, </w:t>
      </w:r>
      <w:proofErr w:type="gramStart"/>
      <w:r w:rsidRPr="00AE2C1C">
        <w:rPr>
          <w:rStyle w:val="StyleUnderline"/>
        </w:rPr>
        <w:t>through the use of</w:t>
      </w:r>
      <w:proofErr w:type="gramEnd"/>
      <w:r w:rsidRPr="00AE2C1C">
        <w:rPr>
          <w:rStyle w:val="StyleUnderline"/>
        </w:rPr>
        <w:t xml:space="preserve"> civil investigative </w:t>
      </w:r>
      <w:r w:rsidRPr="00AE2C1C">
        <w:rPr>
          <w:rStyle w:val="Emphasis"/>
        </w:rPr>
        <w:t>demands</w:t>
      </w:r>
      <w:r w:rsidRPr="00AE2C1C">
        <w:rPr>
          <w:sz w:val="16"/>
        </w:rPr>
        <w:t xml:space="preserve"> </w:t>
      </w:r>
      <w:r w:rsidRPr="00AE2C1C">
        <w:rPr>
          <w:rStyle w:val="StyleUnderline"/>
        </w:rPr>
        <w:t>and subpoenas</w:t>
      </w:r>
      <w:r w:rsidRPr="00AE2C1C">
        <w:rPr>
          <w:sz w:val="16"/>
        </w:rPr>
        <w:t xml:space="preserve">. </w:t>
      </w:r>
      <w:r w:rsidRPr="00AE2C1C">
        <w:rPr>
          <w:rStyle w:val="StyleUnderline"/>
        </w:rPr>
        <w:t>The</w:t>
      </w:r>
      <w:r w:rsidRPr="00AE2C1C">
        <w:rPr>
          <w:sz w:val="16"/>
        </w:rPr>
        <w:t xml:space="preserve"> </w:t>
      </w:r>
      <w:r w:rsidRPr="00AE2C1C">
        <w:rPr>
          <w:rStyle w:val="Emphasis"/>
        </w:rPr>
        <w:t>FTC Act</w:t>
      </w:r>
      <w:r w:rsidRPr="00AE2C1C">
        <w:rPr>
          <w:sz w:val="16"/>
        </w:rPr>
        <w:t xml:space="preserve"> </w:t>
      </w:r>
      <w:r w:rsidRPr="00AE2C1C">
        <w:rPr>
          <w:rStyle w:val="StyleUnderline"/>
        </w:rPr>
        <w:t xml:space="preserve">authorizes the Commission to use </w:t>
      </w:r>
      <w:r w:rsidRPr="00AE2C1C">
        <w:rPr>
          <w:rStyle w:val="Emphasis"/>
        </w:rPr>
        <w:t>compulsory process</w:t>
      </w:r>
      <w:r w:rsidRPr="00AE2C1C">
        <w:rPr>
          <w:sz w:val="16"/>
        </w:rPr>
        <w:t xml:space="preserve"> </w:t>
      </w:r>
      <w:r w:rsidRPr="00AE2C1C">
        <w:rPr>
          <w:rStyle w:val="StyleUnderline"/>
        </w:rPr>
        <w:t>in its investigations</w:t>
      </w:r>
      <w:r w:rsidRPr="00AE2C1C">
        <w:rPr>
          <w:sz w:val="16"/>
        </w:rPr>
        <w:t xml:space="preserve">. </w:t>
      </w:r>
      <w:r w:rsidRPr="00AE2C1C">
        <w:rPr>
          <w:rStyle w:val="StyleUnderline"/>
        </w:rPr>
        <w:t xml:space="preserve">Compulsory process requires the recipient to produce information, and these orders </w:t>
      </w:r>
      <w:r w:rsidRPr="00E75259">
        <w:rPr>
          <w:rStyle w:val="StyleUnderline"/>
          <w:highlight w:val="cyan"/>
        </w:rPr>
        <w:t xml:space="preserve">are </w:t>
      </w:r>
      <w:r w:rsidRPr="00E75259">
        <w:rPr>
          <w:rStyle w:val="Emphasis"/>
          <w:highlight w:val="cyan"/>
        </w:rPr>
        <w:t>enforceable by courts</w:t>
      </w:r>
      <w:r w:rsidRPr="00AE2C1C">
        <w:rPr>
          <w:sz w:val="16"/>
        </w:rPr>
        <w:t xml:space="preserve">. Civil investigative demands and subpoenas are assigned to a </w:t>
      </w:r>
      <w:proofErr w:type="gramStart"/>
      <w:r w:rsidRPr="00AE2C1C">
        <w:rPr>
          <w:sz w:val="16"/>
        </w:rPr>
        <w:t>Commissioner</w:t>
      </w:r>
      <w:proofErr w:type="gramEnd"/>
      <w:r w:rsidRPr="00AE2C1C">
        <w:rPr>
          <w:sz w:val="16"/>
        </w:rPr>
        <w:t xml:space="preserve"> for review and authorization by the FTC’s Office of Secretary, typically on a rotating basis or according to availability. </w:t>
      </w:r>
      <w:r w:rsidRPr="00AE2C1C">
        <w:rPr>
          <w:rStyle w:val="StyleUnderline"/>
        </w:rPr>
        <w:t>The Commission has routinely adopted compulsory process resolutions on a wide range of topics.</w:t>
      </w:r>
      <w:r w:rsidRPr="00AE2C1C">
        <w:rPr>
          <w:sz w:val="16"/>
        </w:rPr>
        <w:t xml:space="preserve"> </w:t>
      </w:r>
      <w:r w:rsidRPr="00E75259">
        <w:rPr>
          <w:rStyle w:val="StyleUnderline"/>
          <w:highlight w:val="cyan"/>
        </w:rPr>
        <w:t>The resolutions</w:t>
      </w:r>
      <w:r w:rsidRPr="00AE2C1C">
        <w:rPr>
          <w:rStyle w:val="StyleUnderline"/>
        </w:rPr>
        <w:t xml:space="preserve"> announced today will </w:t>
      </w:r>
      <w:r w:rsidRPr="00E75259">
        <w:rPr>
          <w:rStyle w:val="Emphasis"/>
          <w:highlight w:val="cyan"/>
        </w:rPr>
        <w:t>broaden</w:t>
      </w:r>
      <w:r w:rsidRPr="00E75259">
        <w:rPr>
          <w:rStyle w:val="StyleUnderline"/>
          <w:highlight w:val="cyan"/>
        </w:rPr>
        <w:t xml:space="preserve"> the </w:t>
      </w:r>
      <w:r w:rsidRPr="00E75259">
        <w:rPr>
          <w:rStyle w:val="Emphasis"/>
          <w:highlight w:val="cyan"/>
        </w:rPr>
        <w:t>ability</w:t>
      </w:r>
      <w:r w:rsidRPr="00E75259">
        <w:rPr>
          <w:rStyle w:val="StyleUnderline"/>
          <w:highlight w:val="cyan"/>
        </w:rPr>
        <w:t xml:space="preserve"> for FTC</w:t>
      </w:r>
      <w:r w:rsidRPr="00AE2C1C">
        <w:rPr>
          <w:rStyle w:val="StyleUnderline"/>
        </w:rPr>
        <w:t xml:space="preserve"> investigators and prosecutors </w:t>
      </w:r>
      <w:r w:rsidRPr="00E75259">
        <w:rPr>
          <w:rStyle w:val="StyleUnderline"/>
          <w:highlight w:val="cyan"/>
        </w:rPr>
        <w:t>to obtain evidence in</w:t>
      </w:r>
      <w:r w:rsidRPr="00AE2C1C">
        <w:rPr>
          <w:rStyle w:val="StyleUnderline"/>
        </w:rPr>
        <w:t xml:space="preserve"> </w:t>
      </w:r>
      <w:r w:rsidRPr="00AE2C1C">
        <w:rPr>
          <w:rStyle w:val="Emphasis"/>
        </w:rPr>
        <w:t xml:space="preserve">critical </w:t>
      </w:r>
      <w:r w:rsidRPr="00E75259">
        <w:rPr>
          <w:rStyle w:val="Emphasis"/>
          <w:highlight w:val="cyan"/>
        </w:rPr>
        <w:t>investigations</w:t>
      </w:r>
      <w:r w:rsidRPr="00AE2C1C">
        <w:rPr>
          <w:sz w:val="16"/>
        </w:rPr>
        <w:t xml:space="preserve"> </w:t>
      </w:r>
      <w:r w:rsidRPr="00AE2C1C">
        <w:rPr>
          <w:rStyle w:val="StyleUnderline"/>
        </w:rPr>
        <w:t>on key areas where the FTC’s work can make the most impact</w:t>
      </w:r>
      <w:r w:rsidRPr="00AE2C1C">
        <w:rPr>
          <w:sz w:val="16"/>
        </w:rPr>
        <w:t xml:space="preserve">. Each omnibus covers investigations into competition or consumer protection conduct violations under the FTC Act. </w:t>
      </w:r>
    </w:p>
    <w:p w14:paraId="4305B15C" w14:textId="77777777" w:rsidR="00F8539E" w:rsidRPr="00AE2C1C" w:rsidRDefault="00F8539E" w:rsidP="00F8539E">
      <w:pPr>
        <w:rPr>
          <w:rStyle w:val="StyleUnderline"/>
        </w:rPr>
      </w:pPr>
      <w:r w:rsidRPr="00E75259">
        <w:rPr>
          <w:rStyle w:val="Emphasis"/>
          <w:highlight w:val="cyan"/>
        </w:rPr>
        <w:t>Streamlining</w:t>
      </w:r>
      <w:r w:rsidRPr="00E75259">
        <w:rPr>
          <w:sz w:val="16"/>
          <w:highlight w:val="cyan"/>
        </w:rPr>
        <w:t xml:space="preserve"> </w:t>
      </w:r>
      <w:r w:rsidRPr="00E75259">
        <w:rPr>
          <w:rStyle w:val="StyleUnderline"/>
          <w:highlight w:val="cyan"/>
        </w:rPr>
        <w:t xml:space="preserve">and improving </w:t>
      </w:r>
      <w:r w:rsidRPr="00E75259">
        <w:rPr>
          <w:rStyle w:val="Emphasis"/>
          <w:highlight w:val="cyan"/>
        </w:rPr>
        <w:t>efficiency</w:t>
      </w:r>
      <w:r w:rsidRPr="00AE2C1C">
        <w:rPr>
          <w:rStyle w:val="Emphasis"/>
        </w:rPr>
        <w:t xml:space="preserve"> </w:t>
      </w:r>
      <w:r w:rsidRPr="00AE2C1C">
        <w:rPr>
          <w:rStyle w:val="StyleUnderline"/>
        </w:rPr>
        <w:t xml:space="preserve">at the agency </w:t>
      </w:r>
      <w:r w:rsidRPr="00E75259">
        <w:rPr>
          <w:rStyle w:val="StyleUnderline"/>
          <w:highlight w:val="cyan"/>
        </w:rPr>
        <w:t xml:space="preserve">is </w:t>
      </w:r>
      <w:r w:rsidRPr="00E75259">
        <w:rPr>
          <w:rStyle w:val="Emphasis"/>
          <w:highlight w:val="cyan"/>
        </w:rPr>
        <w:t>vitally important</w:t>
      </w:r>
      <w:r w:rsidRPr="00E75259">
        <w:rPr>
          <w:rStyle w:val="StyleUnderline"/>
          <w:highlight w:val="cyan"/>
        </w:rPr>
        <w:t xml:space="preserve"> given the</w:t>
      </w:r>
      <w:r w:rsidRPr="00AE2C1C">
        <w:rPr>
          <w:rStyle w:val="StyleUnderline"/>
        </w:rPr>
        <w:t xml:space="preserve"> increased </w:t>
      </w:r>
      <w:r w:rsidRPr="00E75259">
        <w:rPr>
          <w:rStyle w:val="Emphasis"/>
          <w:highlight w:val="cyan"/>
        </w:rPr>
        <w:t>volume of</w:t>
      </w:r>
      <w:r w:rsidRPr="00AE2C1C">
        <w:rPr>
          <w:rStyle w:val="Emphasis"/>
        </w:rPr>
        <w:t xml:space="preserve"> investigatory </w:t>
      </w:r>
      <w:r w:rsidRPr="00E75259">
        <w:rPr>
          <w:rStyle w:val="Emphasis"/>
          <w:highlight w:val="cyan"/>
        </w:rPr>
        <w:t xml:space="preserve">work </w:t>
      </w:r>
      <w:r w:rsidRPr="00E75259">
        <w:rPr>
          <w:rStyle w:val="StyleUnderline"/>
          <w:highlight w:val="cyan"/>
        </w:rPr>
        <w:t>created by</w:t>
      </w:r>
      <w:r w:rsidRPr="00AE2C1C">
        <w:rPr>
          <w:rStyle w:val="StyleUnderline"/>
        </w:rPr>
        <w:t xml:space="preserve"> the surge in </w:t>
      </w:r>
      <w:r w:rsidRPr="00E75259">
        <w:rPr>
          <w:rStyle w:val="StyleUnderline"/>
          <w:highlight w:val="cyan"/>
        </w:rPr>
        <w:t>merger filings</w:t>
      </w:r>
      <w:r w:rsidRPr="00AE2C1C">
        <w:rPr>
          <w:sz w:val="16"/>
        </w:rPr>
        <w:t xml:space="preserve">. </w:t>
      </w:r>
      <w:r w:rsidRPr="00AE2C1C">
        <w:rPr>
          <w:rStyle w:val="StyleUnderline"/>
        </w:rPr>
        <w:t xml:space="preserve">Having already doubled between 2010 and 2020, the number of mergers filed with the antitrust authorities this year hit a record-setting </w:t>
      </w:r>
      <w:r w:rsidRPr="00AE2C1C">
        <w:rPr>
          <w:rStyle w:val="Emphasis"/>
        </w:rPr>
        <w:t>pace</w:t>
      </w:r>
      <w:r w:rsidRPr="00AE2C1C">
        <w:rPr>
          <w:rStyle w:val="StyleUnderline"/>
        </w:rPr>
        <w:t xml:space="preserve"> of 2,067 acquisitions</w:t>
      </w:r>
      <w:r w:rsidRPr="00AE2C1C">
        <w:rPr>
          <w:sz w:val="16"/>
        </w:rPr>
        <w:t xml:space="preserve"> </w:t>
      </w:r>
      <w:r w:rsidRPr="00AE2C1C">
        <w:rPr>
          <w:rStyle w:val="StyleUnderline"/>
        </w:rPr>
        <w:t xml:space="preserve">for the first seven months alone.  With these resolutions in place, </w:t>
      </w:r>
      <w:r w:rsidRPr="00E75259">
        <w:rPr>
          <w:rStyle w:val="StyleUnderline"/>
          <w:highlight w:val="cyan"/>
        </w:rPr>
        <w:t>the FTC can</w:t>
      </w:r>
      <w:r w:rsidRPr="00AE2C1C">
        <w:rPr>
          <w:rStyle w:val="StyleUnderline"/>
        </w:rPr>
        <w:t xml:space="preserve"> better </w:t>
      </w:r>
      <w:r w:rsidRPr="00E75259">
        <w:rPr>
          <w:rStyle w:val="Emphasis"/>
          <w:highlight w:val="cyan"/>
        </w:rPr>
        <w:t>utilize</w:t>
      </w:r>
      <w:r w:rsidRPr="00E75259">
        <w:rPr>
          <w:rStyle w:val="StyleUnderline"/>
          <w:highlight w:val="cyan"/>
        </w:rPr>
        <w:t xml:space="preserve"> its</w:t>
      </w:r>
      <w:r w:rsidRPr="00AE2C1C">
        <w:rPr>
          <w:rStyle w:val="StyleUnderline"/>
        </w:rPr>
        <w:t xml:space="preserve"> </w:t>
      </w:r>
      <w:r w:rsidRPr="00AE2C1C">
        <w:rPr>
          <w:rStyle w:val="Emphasis"/>
        </w:rPr>
        <w:t xml:space="preserve">limited </w:t>
      </w:r>
      <w:r w:rsidRPr="00E75259">
        <w:rPr>
          <w:rStyle w:val="Emphasis"/>
          <w:highlight w:val="cyan"/>
        </w:rPr>
        <w:t>resources</w:t>
      </w:r>
      <w:r w:rsidRPr="00E75259">
        <w:rPr>
          <w:rStyle w:val="StyleUnderline"/>
          <w:highlight w:val="cyan"/>
        </w:rPr>
        <w:t xml:space="preserve"> and move forward</w:t>
      </w:r>
      <w:r w:rsidRPr="00AE2C1C">
        <w:rPr>
          <w:rStyle w:val="StyleUnderline"/>
        </w:rPr>
        <w:t xml:space="preserve"> in earnest </w:t>
      </w:r>
      <w:r w:rsidRPr="00E75259">
        <w:rPr>
          <w:rStyle w:val="StyleUnderline"/>
          <w:highlight w:val="cyan"/>
        </w:rPr>
        <w:t>to</w:t>
      </w:r>
      <w:r w:rsidRPr="00AE2C1C">
        <w:rPr>
          <w:rStyle w:val="StyleUnderline"/>
        </w:rPr>
        <w:t xml:space="preserve"> quickly </w:t>
      </w:r>
      <w:r w:rsidRPr="00E75259">
        <w:rPr>
          <w:rStyle w:val="StyleUnderline"/>
          <w:highlight w:val="cyan"/>
        </w:rPr>
        <w:t xml:space="preserve">investigate </w:t>
      </w:r>
      <w:r w:rsidRPr="00E75259">
        <w:rPr>
          <w:rStyle w:val="Emphasis"/>
          <w:highlight w:val="cyan"/>
        </w:rPr>
        <w:t>potential misconduct</w:t>
      </w:r>
      <w:r w:rsidRPr="00AE2C1C">
        <w:rPr>
          <w:rStyle w:val="StyleUnderline"/>
        </w:rPr>
        <w:t>. The Bureaus are now authorized to take steps to ensure that any compulsory process orders are enforceable.</w:t>
      </w:r>
    </w:p>
    <w:p w14:paraId="4C71FAC0" w14:textId="77777777" w:rsidR="00F8539E" w:rsidRPr="00E75259" w:rsidRDefault="00F8539E" w:rsidP="00F8539E">
      <w:pPr>
        <w:pStyle w:val="Heading4"/>
      </w:pPr>
      <w:r>
        <w:t xml:space="preserve">c---New </w:t>
      </w:r>
      <w:r>
        <w:rPr>
          <w:u w:val="single"/>
        </w:rPr>
        <w:t>funding</w:t>
      </w:r>
      <w:r>
        <w:t xml:space="preserve"> will offset the stretch </w:t>
      </w:r>
    </w:p>
    <w:p w14:paraId="4BAD79E8" w14:textId="77777777" w:rsidR="00F8539E" w:rsidRPr="0008301D" w:rsidRDefault="00F8539E" w:rsidP="00F8539E">
      <w:r w:rsidRPr="0008301D">
        <w:rPr>
          <w:rStyle w:val="Style13ptBold"/>
        </w:rPr>
        <w:t>Ikeda 9/16</w:t>
      </w:r>
      <w:r w:rsidRPr="0008301D">
        <w:t xml:space="preserve">/21 [Scott Ikeda is a technology futurist and writer for more than 15 years. He travels extensively throughout Asia and writes about the impact of technology on the communities he visits. Over the last 5 years, Scott has grown increasingly focused on the future landscape of big data, surveillance, </w:t>
      </w:r>
      <w:proofErr w:type="gramStart"/>
      <w:r w:rsidRPr="0008301D">
        <w:t>cybersecurity</w:t>
      </w:r>
      <w:proofErr w:type="gramEnd"/>
      <w:r w:rsidRPr="0008301D">
        <w:t xml:space="preserve"> and the right to privacy. "FTC Sets Its Sights on Big Tech: $1 Billion Proposed to Create Digital Privacy &amp; Cybersecurity Division."</w:t>
      </w:r>
      <w:r>
        <w:t xml:space="preserve"> https://www.cpomagazine.com/data-privacy/ftc-sets-its-sights-on-big-tech-1-billion-proposed-to-create-digital-privacy-cybersecurity-division/]</w:t>
      </w:r>
    </w:p>
    <w:p w14:paraId="592A912C" w14:textId="77777777" w:rsidR="00F8539E" w:rsidRPr="00E75259" w:rsidRDefault="00F8539E" w:rsidP="00F8539E">
      <w:pPr>
        <w:rPr>
          <w:sz w:val="16"/>
        </w:rPr>
      </w:pPr>
      <w:r w:rsidRPr="00E75259">
        <w:rPr>
          <w:rStyle w:val="StyleUnderline"/>
        </w:rPr>
        <w:t xml:space="preserve">The </w:t>
      </w:r>
      <w:r w:rsidRPr="00E75259">
        <w:rPr>
          <w:rStyle w:val="Emphasis"/>
        </w:rPr>
        <w:t>creation</w:t>
      </w:r>
      <w:r w:rsidRPr="00E75259">
        <w:rPr>
          <w:sz w:val="16"/>
        </w:rPr>
        <w:t xml:space="preserve"> </w:t>
      </w:r>
      <w:r w:rsidRPr="00E75259">
        <w:rPr>
          <w:rStyle w:val="StyleUnderline"/>
        </w:rPr>
        <w:t>of a federal-level digital privacy bill continues to be a problem</w:t>
      </w:r>
      <w:r w:rsidRPr="00E75259">
        <w:rPr>
          <w:sz w:val="16"/>
        </w:rPr>
        <w:t xml:space="preserve"> for the United States government, </w:t>
      </w:r>
      <w:r w:rsidRPr="00E75259">
        <w:rPr>
          <w:rStyle w:val="StyleUnderline"/>
        </w:rPr>
        <w:t>but</w:t>
      </w:r>
      <w:r w:rsidRPr="00E75259">
        <w:rPr>
          <w:sz w:val="16"/>
        </w:rPr>
        <w:t xml:space="preserve"> the House </w:t>
      </w:r>
      <w:r w:rsidRPr="00E75259">
        <w:rPr>
          <w:rStyle w:val="Emphasis"/>
        </w:rPr>
        <w:t>Democrats</w:t>
      </w:r>
      <w:r w:rsidRPr="00E75259">
        <w:rPr>
          <w:sz w:val="16"/>
        </w:rPr>
        <w:t xml:space="preserve"> </w:t>
      </w:r>
      <w:r w:rsidRPr="00E75259">
        <w:rPr>
          <w:rStyle w:val="StyleUnderline"/>
        </w:rPr>
        <w:t xml:space="preserve">are looking to put reins on Big Tech through other </w:t>
      </w:r>
      <w:r w:rsidRPr="00E75259">
        <w:rPr>
          <w:rStyle w:val="Emphasis"/>
        </w:rPr>
        <w:t>legislative means</w:t>
      </w:r>
      <w:r w:rsidRPr="00E75259">
        <w:rPr>
          <w:rStyle w:val="StyleUnderline"/>
        </w:rPr>
        <w:t xml:space="preserve">. </w:t>
      </w:r>
      <w:r w:rsidRPr="00E75259">
        <w:rPr>
          <w:rStyle w:val="StyleUnderline"/>
          <w:highlight w:val="cyan"/>
        </w:rPr>
        <w:t>A proposed</w:t>
      </w:r>
      <w:r w:rsidRPr="00E75259">
        <w:rPr>
          <w:sz w:val="16"/>
        </w:rPr>
        <w:t xml:space="preserve"> $1 billion </w:t>
      </w:r>
      <w:r w:rsidRPr="00E75259">
        <w:rPr>
          <w:rStyle w:val="StyleUnderline"/>
          <w:highlight w:val="cyan"/>
        </w:rPr>
        <w:t>addition to the</w:t>
      </w:r>
      <w:r w:rsidRPr="00E75259">
        <w:rPr>
          <w:sz w:val="16"/>
        </w:rPr>
        <w:t xml:space="preserve"> $3.5 trillion </w:t>
      </w:r>
      <w:r w:rsidRPr="00E75259">
        <w:rPr>
          <w:rStyle w:val="StyleUnderline"/>
          <w:highlight w:val="cyan"/>
        </w:rPr>
        <w:t>economic package</w:t>
      </w:r>
      <w:r w:rsidRPr="00E75259">
        <w:rPr>
          <w:rStyle w:val="StyleUnderline"/>
        </w:rPr>
        <w:t xml:space="preserve"> would </w:t>
      </w:r>
      <w:r w:rsidRPr="00E75259">
        <w:rPr>
          <w:rStyle w:val="StyleUnderline"/>
          <w:highlight w:val="cyan"/>
        </w:rPr>
        <w:t>go to the</w:t>
      </w:r>
      <w:r w:rsidRPr="00E75259">
        <w:rPr>
          <w:sz w:val="16"/>
        </w:rPr>
        <w:t xml:space="preserve"> Federal Trade Commission (</w:t>
      </w:r>
      <w:r w:rsidRPr="00E75259">
        <w:rPr>
          <w:rStyle w:val="Emphasis"/>
          <w:highlight w:val="cyan"/>
        </w:rPr>
        <w:t>FTC</w:t>
      </w:r>
      <w:r w:rsidRPr="00E75259">
        <w:rPr>
          <w:sz w:val="16"/>
        </w:rPr>
        <w:t xml:space="preserve">) </w:t>
      </w:r>
      <w:r w:rsidRPr="00E75259">
        <w:rPr>
          <w:rStyle w:val="StyleUnderline"/>
          <w:highlight w:val="cyan"/>
        </w:rPr>
        <w:t>for</w:t>
      </w:r>
      <w:r w:rsidRPr="00E75259">
        <w:rPr>
          <w:rStyle w:val="StyleUnderline"/>
        </w:rPr>
        <w:t xml:space="preserve"> the purposes of establishing </w:t>
      </w:r>
      <w:r w:rsidRPr="00E75259">
        <w:rPr>
          <w:rStyle w:val="StyleUnderline"/>
          <w:highlight w:val="cyan"/>
        </w:rPr>
        <w:t xml:space="preserve">a </w:t>
      </w:r>
      <w:r w:rsidRPr="00E75259">
        <w:rPr>
          <w:rStyle w:val="Emphasis"/>
          <w:highlight w:val="cyan"/>
        </w:rPr>
        <w:t>digital division</w:t>
      </w:r>
      <w:r w:rsidRPr="00E75259">
        <w:rPr>
          <w:sz w:val="16"/>
          <w:highlight w:val="cyan"/>
        </w:rPr>
        <w:t xml:space="preserve"> </w:t>
      </w:r>
      <w:r w:rsidRPr="00E75259">
        <w:rPr>
          <w:rStyle w:val="StyleUnderline"/>
          <w:highlight w:val="cyan"/>
        </w:rPr>
        <w:t xml:space="preserve">that focuses on </w:t>
      </w:r>
      <w:r w:rsidRPr="00E75259">
        <w:rPr>
          <w:rStyle w:val="Emphasis"/>
          <w:highlight w:val="cyan"/>
        </w:rPr>
        <w:t>privacy</w:t>
      </w:r>
      <w:r w:rsidRPr="00E75259">
        <w:rPr>
          <w:sz w:val="16"/>
        </w:rPr>
        <w:t xml:space="preserve"> issues, </w:t>
      </w:r>
      <w:r w:rsidRPr="00E75259">
        <w:rPr>
          <w:rStyle w:val="Emphasis"/>
          <w:highlight w:val="cyan"/>
        </w:rPr>
        <w:t>cyber</w:t>
      </w:r>
      <w:r w:rsidRPr="00E75259">
        <w:rPr>
          <w:sz w:val="16"/>
        </w:rPr>
        <w:t xml:space="preserve">security incidents </w:t>
      </w:r>
      <w:r w:rsidRPr="00E75259">
        <w:rPr>
          <w:rStyle w:val="StyleUnderline"/>
          <w:highlight w:val="cyan"/>
        </w:rPr>
        <w:t>and</w:t>
      </w:r>
      <w:r w:rsidRPr="00E75259">
        <w:rPr>
          <w:rStyle w:val="StyleUnderline"/>
        </w:rPr>
        <w:t xml:space="preserve"> other matters that center on </w:t>
      </w:r>
      <w:r w:rsidRPr="00E75259">
        <w:rPr>
          <w:rStyle w:val="Emphasis"/>
          <w:highlight w:val="cyan"/>
        </w:rPr>
        <w:t>online</w:t>
      </w:r>
      <w:r w:rsidRPr="00E75259">
        <w:rPr>
          <w:rStyle w:val="StyleUnderline"/>
        </w:rPr>
        <w:t xml:space="preserve"> services</w:t>
      </w:r>
      <w:r w:rsidRPr="00E75259">
        <w:rPr>
          <w:sz w:val="16"/>
        </w:rPr>
        <w:t xml:space="preserve"> </w:t>
      </w:r>
      <w:r w:rsidRPr="00E75259">
        <w:rPr>
          <w:rStyle w:val="StyleUnderline"/>
        </w:rPr>
        <w:t>and</w:t>
      </w:r>
      <w:r w:rsidRPr="00E75259">
        <w:rPr>
          <w:sz w:val="16"/>
        </w:rPr>
        <w:t xml:space="preserve"> </w:t>
      </w:r>
      <w:r w:rsidRPr="00E75259">
        <w:rPr>
          <w:rStyle w:val="Emphasis"/>
          <w:highlight w:val="cyan"/>
        </w:rPr>
        <w:t>platforms</w:t>
      </w:r>
      <w:r w:rsidRPr="00E75259">
        <w:rPr>
          <w:sz w:val="16"/>
        </w:rPr>
        <w:t>.</w:t>
      </w:r>
    </w:p>
    <w:p w14:paraId="5110214C" w14:textId="77777777" w:rsidR="00F8539E" w:rsidRPr="00E75259" w:rsidRDefault="00F8539E" w:rsidP="00F8539E">
      <w:pPr>
        <w:rPr>
          <w:sz w:val="16"/>
        </w:rPr>
      </w:pPr>
      <w:r w:rsidRPr="00E75259">
        <w:rPr>
          <w:rStyle w:val="StyleUnderline"/>
        </w:rPr>
        <w:t xml:space="preserve">The full scope of the bill includes “unfair or deceptive acts or practices relating to </w:t>
      </w:r>
      <w:r w:rsidRPr="00E75259">
        <w:rPr>
          <w:rStyle w:val="Emphasis"/>
        </w:rPr>
        <w:t>privacy</w:t>
      </w:r>
      <w:r w:rsidRPr="00E75259">
        <w:rPr>
          <w:rStyle w:val="StyleUnderline"/>
        </w:rPr>
        <w:t xml:space="preserve">, </w:t>
      </w:r>
      <w:r w:rsidRPr="00E75259">
        <w:rPr>
          <w:rStyle w:val="Emphasis"/>
        </w:rPr>
        <w:t>data</w:t>
      </w:r>
      <w:r w:rsidRPr="00E75259">
        <w:rPr>
          <w:rStyle w:val="StyleUnderline"/>
        </w:rPr>
        <w:t xml:space="preserve"> security, identity</w:t>
      </w:r>
      <w:r w:rsidRPr="00E75259">
        <w:rPr>
          <w:sz w:val="16"/>
        </w:rPr>
        <w:t xml:space="preserve"> theft, </w:t>
      </w:r>
      <w:r w:rsidRPr="00E75259">
        <w:rPr>
          <w:rStyle w:val="Emphasis"/>
        </w:rPr>
        <w:t>data</w:t>
      </w:r>
      <w:r w:rsidRPr="00E75259">
        <w:rPr>
          <w:sz w:val="16"/>
        </w:rPr>
        <w:t xml:space="preserve"> abuses, </w:t>
      </w:r>
      <w:r w:rsidRPr="00E75259">
        <w:rPr>
          <w:rStyle w:val="StyleUnderline"/>
        </w:rPr>
        <w:t>and related matters</w:t>
      </w:r>
      <w:r w:rsidRPr="00E75259">
        <w:rPr>
          <w:sz w:val="16"/>
        </w:rPr>
        <w:t>.”</w:t>
      </w:r>
    </w:p>
    <w:p w14:paraId="72DA320E" w14:textId="77777777" w:rsidR="00F8539E" w:rsidRPr="00E75259" w:rsidRDefault="00F8539E" w:rsidP="00F8539E">
      <w:pPr>
        <w:rPr>
          <w:sz w:val="16"/>
        </w:rPr>
      </w:pPr>
      <w:r w:rsidRPr="00E75259">
        <w:rPr>
          <w:sz w:val="16"/>
        </w:rPr>
        <w:t>$1 Billion Boost Could Spark Stronger Regulation of Big Tech</w:t>
      </w:r>
    </w:p>
    <w:p w14:paraId="37BF2DEF" w14:textId="77777777" w:rsidR="00F8539E" w:rsidRPr="00E75259" w:rsidRDefault="00F8539E" w:rsidP="00F8539E">
      <w:pPr>
        <w:rPr>
          <w:sz w:val="16"/>
        </w:rPr>
      </w:pPr>
      <w:r w:rsidRPr="00E75259">
        <w:rPr>
          <w:rStyle w:val="StyleUnderline"/>
          <w:highlight w:val="cyan"/>
        </w:rPr>
        <w:t>The proposal</w:t>
      </w:r>
      <w:r w:rsidRPr="00E75259">
        <w:rPr>
          <w:rStyle w:val="StyleUnderline"/>
        </w:rPr>
        <w:t xml:space="preserve"> was developed by a panel of Democrats in the House</w:t>
      </w:r>
      <w:r w:rsidRPr="00E75259">
        <w:rPr>
          <w:sz w:val="16"/>
        </w:rPr>
        <w:t xml:space="preserve"> of Representatives and has yet to go up for a </w:t>
      </w:r>
      <w:proofErr w:type="gramStart"/>
      <w:r w:rsidRPr="00E75259">
        <w:rPr>
          <w:sz w:val="16"/>
        </w:rPr>
        <w:t xml:space="preserve">vote, </w:t>
      </w:r>
      <w:r w:rsidRPr="00E75259">
        <w:rPr>
          <w:rStyle w:val="StyleUnderline"/>
        </w:rPr>
        <w:t>but</w:t>
      </w:r>
      <w:proofErr w:type="gramEnd"/>
      <w:r w:rsidRPr="00E75259">
        <w:rPr>
          <w:rStyle w:val="StyleUnderline"/>
        </w:rPr>
        <w:t xml:space="preserve"> </w:t>
      </w:r>
      <w:r w:rsidRPr="00E75259">
        <w:rPr>
          <w:rStyle w:val="StyleUnderline"/>
          <w:highlight w:val="cyan"/>
        </w:rPr>
        <w:t xml:space="preserve">has a </w:t>
      </w:r>
      <w:r w:rsidRPr="00E75259">
        <w:rPr>
          <w:rStyle w:val="Emphasis"/>
          <w:highlight w:val="cyan"/>
        </w:rPr>
        <w:t>favorable path</w:t>
      </w:r>
      <w:r w:rsidRPr="00E75259">
        <w:rPr>
          <w:sz w:val="16"/>
          <w:highlight w:val="cyan"/>
        </w:rPr>
        <w:t xml:space="preserve"> </w:t>
      </w:r>
      <w:r w:rsidRPr="00E75259">
        <w:rPr>
          <w:rStyle w:val="StyleUnderline"/>
          <w:highlight w:val="cyan"/>
        </w:rPr>
        <w:t xml:space="preserve">to </w:t>
      </w:r>
      <w:r w:rsidRPr="00E75259">
        <w:rPr>
          <w:rStyle w:val="Emphasis"/>
          <w:highlight w:val="cyan"/>
        </w:rPr>
        <w:t>adoption</w:t>
      </w:r>
      <w:r w:rsidRPr="00E75259">
        <w:rPr>
          <w:rStyle w:val="StyleUnderline"/>
          <w:highlight w:val="cyan"/>
        </w:rPr>
        <w:t xml:space="preserve"> given</w:t>
      </w:r>
      <w:r w:rsidRPr="00E75259">
        <w:rPr>
          <w:rStyle w:val="StyleUnderline"/>
        </w:rPr>
        <w:t xml:space="preserve"> the party’s </w:t>
      </w:r>
      <w:r w:rsidRPr="00E75259">
        <w:rPr>
          <w:rStyle w:val="Emphasis"/>
          <w:highlight w:val="cyan"/>
        </w:rPr>
        <w:t>control</w:t>
      </w:r>
      <w:r w:rsidRPr="00E75259">
        <w:rPr>
          <w:rStyle w:val="StyleUnderline"/>
          <w:highlight w:val="cyan"/>
        </w:rPr>
        <w:t xml:space="preserve"> of </w:t>
      </w:r>
      <w:r w:rsidRPr="00E75259">
        <w:rPr>
          <w:rStyle w:val="Emphasis"/>
          <w:highlight w:val="cyan"/>
        </w:rPr>
        <w:t>Congress</w:t>
      </w:r>
      <w:r w:rsidRPr="00E75259">
        <w:rPr>
          <w:sz w:val="16"/>
          <w:highlight w:val="cyan"/>
        </w:rPr>
        <w:t xml:space="preserve"> </w:t>
      </w:r>
      <w:r w:rsidRPr="00E75259">
        <w:rPr>
          <w:rStyle w:val="StyleUnderline"/>
          <w:highlight w:val="cyan"/>
        </w:rPr>
        <w:t xml:space="preserve">and the </w:t>
      </w:r>
      <w:r w:rsidRPr="00E75259">
        <w:rPr>
          <w:rStyle w:val="Emphasis"/>
          <w:highlight w:val="cyan"/>
        </w:rPr>
        <w:t>Executive</w:t>
      </w:r>
      <w:r w:rsidRPr="00E75259">
        <w:rPr>
          <w:sz w:val="16"/>
        </w:rPr>
        <w:t xml:space="preserve">. </w:t>
      </w:r>
      <w:r w:rsidRPr="00E75259">
        <w:rPr>
          <w:rStyle w:val="StyleUnderline"/>
          <w:highlight w:val="cyan"/>
        </w:rPr>
        <w:t>The issue</w:t>
      </w:r>
      <w:r w:rsidRPr="00E75259">
        <w:rPr>
          <w:sz w:val="16"/>
        </w:rPr>
        <w:t xml:space="preserve"> is also one that </w:t>
      </w:r>
      <w:r w:rsidRPr="00E75259">
        <w:rPr>
          <w:rStyle w:val="StyleUnderline"/>
          <w:highlight w:val="cyan"/>
        </w:rPr>
        <w:t>has</w:t>
      </w:r>
      <w:r w:rsidRPr="00E75259">
        <w:rPr>
          <w:sz w:val="16"/>
          <w:highlight w:val="cyan"/>
        </w:rPr>
        <w:t xml:space="preserve"> </w:t>
      </w:r>
      <w:r w:rsidRPr="00E75259">
        <w:rPr>
          <w:rStyle w:val="Emphasis"/>
          <w:highlight w:val="cyan"/>
        </w:rPr>
        <w:t>bipartisan support</w:t>
      </w:r>
      <w:r w:rsidRPr="00E75259">
        <w:rPr>
          <w:sz w:val="16"/>
        </w:rPr>
        <w:t xml:space="preserve">, though the Republican interest in regulating Big Tech has tended to be more along antitrust lines rather than privacy issues. Out of fear of a filibuster in the Senate, </w:t>
      </w:r>
      <w:r w:rsidRPr="00E75259">
        <w:rPr>
          <w:rStyle w:val="StyleUnderline"/>
        </w:rPr>
        <w:t xml:space="preserve">the </w:t>
      </w:r>
      <w:r w:rsidRPr="00E75259">
        <w:rPr>
          <w:rStyle w:val="StyleUnderline"/>
          <w:highlight w:val="cyan"/>
        </w:rPr>
        <w:t>Democrats will</w:t>
      </w:r>
      <w:r w:rsidRPr="00E75259">
        <w:rPr>
          <w:sz w:val="16"/>
        </w:rPr>
        <w:t xml:space="preserve"> likely </w:t>
      </w:r>
      <w:r w:rsidRPr="00E75259">
        <w:rPr>
          <w:rStyle w:val="StyleUnderline"/>
          <w:highlight w:val="cyan"/>
        </w:rPr>
        <w:t>add this</w:t>
      </w:r>
      <w:r w:rsidRPr="00E75259">
        <w:rPr>
          <w:rStyle w:val="StyleUnderline"/>
        </w:rPr>
        <w:t xml:space="preserve"> measure </w:t>
      </w:r>
      <w:r w:rsidRPr="00E75259">
        <w:rPr>
          <w:rStyle w:val="StyleUnderline"/>
          <w:highlight w:val="cyan"/>
        </w:rPr>
        <w:t>to the</w:t>
      </w:r>
      <w:r w:rsidRPr="00E75259">
        <w:rPr>
          <w:rStyle w:val="StyleUnderline"/>
        </w:rPr>
        <w:t xml:space="preserve"> overall </w:t>
      </w:r>
      <w:r w:rsidRPr="00E75259">
        <w:rPr>
          <w:rStyle w:val="Emphasis"/>
          <w:highlight w:val="cyan"/>
        </w:rPr>
        <w:t>spending bill</w:t>
      </w:r>
      <w:r w:rsidRPr="00E75259">
        <w:rPr>
          <w:sz w:val="16"/>
        </w:rPr>
        <w:t xml:space="preserve"> </w:t>
      </w:r>
      <w:r w:rsidRPr="00E75259">
        <w:rPr>
          <w:rStyle w:val="StyleUnderline"/>
        </w:rPr>
        <w:t xml:space="preserve">and attempt to pass the entire thing </w:t>
      </w:r>
      <w:r w:rsidRPr="00E75259">
        <w:rPr>
          <w:rStyle w:val="StyleUnderline"/>
          <w:highlight w:val="cyan"/>
        </w:rPr>
        <w:t>via</w:t>
      </w:r>
      <w:r w:rsidRPr="00E75259">
        <w:rPr>
          <w:rStyle w:val="StyleUnderline"/>
        </w:rPr>
        <w:t xml:space="preserve"> the </w:t>
      </w:r>
      <w:r w:rsidRPr="00E75259">
        <w:rPr>
          <w:rStyle w:val="Emphasis"/>
          <w:highlight w:val="cyan"/>
        </w:rPr>
        <w:t>reconciliation</w:t>
      </w:r>
      <w:r w:rsidRPr="00E75259">
        <w:rPr>
          <w:sz w:val="16"/>
        </w:rPr>
        <w:t xml:space="preserve"> process (which comes down to a simple majority vote).</w:t>
      </w:r>
    </w:p>
    <w:p w14:paraId="3C520490" w14:textId="77777777" w:rsidR="00F8539E" w:rsidRPr="00E75259" w:rsidRDefault="00F8539E" w:rsidP="00F8539E">
      <w:pPr>
        <w:rPr>
          <w:sz w:val="16"/>
        </w:rPr>
      </w:pPr>
      <w:r w:rsidRPr="00E75259">
        <w:rPr>
          <w:rStyle w:val="StyleUnderline"/>
        </w:rPr>
        <w:t xml:space="preserve">Should the measure pass, </w:t>
      </w:r>
      <w:r w:rsidRPr="00E75259">
        <w:rPr>
          <w:rStyle w:val="StyleUnderline"/>
          <w:highlight w:val="cyan"/>
        </w:rPr>
        <w:t>it would increase the</w:t>
      </w:r>
      <w:r w:rsidRPr="00E75259">
        <w:rPr>
          <w:rStyle w:val="StyleUnderline"/>
        </w:rPr>
        <w:t xml:space="preserve"> FTC’s</w:t>
      </w:r>
      <w:r w:rsidRPr="00E75259">
        <w:rPr>
          <w:sz w:val="16"/>
        </w:rPr>
        <w:t xml:space="preserve"> </w:t>
      </w:r>
      <w:r w:rsidRPr="00E75259">
        <w:rPr>
          <w:rStyle w:val="Emphasis"/>
          <w:highlight w:val="cyan"/>
        </w:rPr>
        <w:t>budget</w:t>
      </w:r>
      <w:r w:rsidRPr="00E75259">
        <w:rPr>
          <w:sz w:val="16"/>
        </w:rPr>
        <w:t xml:space="preserve"> </w:t>
      </w:r>
      <w:r w:rsidRPr="00E75259">
        <w:rPr>
          <w:rStyle w:val="StyleUnderline"/>
        </w:rPr>
        <w:t xml:space="preserve">by nearly </w:t>
      </w:r>
      <w:r w:rsidRPr="00E75259">
        <w:rPr>
          <w:rStyle w:val="Emphasis"/>
          <w:highlight w:val="cyan"/>
        </w:rPr>
        <w:t>30%</w:t>
      </w:r>
      <w:r w:rsidRPr="00E75259">
        <w:rPr>
          <w:rStyle w:val="Emphasis"/>
        </w:rPr>
        <w:t xml:space="preserve"> over</w:t>
      </w:r>
      <w:r w:rsidRPr="00E75259">
        <w:rPr>
          <w:rStyle w:val="StyleUnderline"/>
        </w:rPr>
        <w:t xml:space="preserve"> the coming decade</w:t>
      </w:r>
      <w:r w:rsidRPr="00E75259">
        <w:rPr>
          <w:sz w:val="16"/>
        </w:rPr>
        <w:t xml:space="preserve">. </w:t>
      </w:r>
      <w:r w:rsidRPr="00E75259">
        <w:rPr>
          <w:sz w:val="16"/>
          <w:szCs w:val="16"/>
        </w:rPr>
        <w:t xml:space="preserve">The agency has struggled with regulation of Big Tech at times due to a simple lack of resources. The tech giants have much more money at their disposal than any regulatory </w:t>
      </w:r>
      <w:proofErr w:type="gramStart"/>
      <w:r w:rsidRPr="00E75259">
        <w:rPr>
          <w:sz w:val="16"/>
          <w:szCs w:val="16"/>
        </w:rPr>
        <w:t>body, and</w:t>
      </w:r>
      <w:proofErr w:type="gramEnd"/>
      <w:r w:rsidRPr="00E75259">
        <w:rPr>
          <w:sz w:val="16"/>
          <w:szCs w:val="16"/>
        </w:rPr>
        <w:t xml:space="preserve"> put it to use hiring away former members of these agencies as strategic resources and exhausting every possible stall tactic and challenge in courtrooms.</w:t>
      </w:r>
    </w:p>
    <w:p w14:paraId="571A85B3" w14:textId="77777777" w:rsidR="00F8539E" w:rsidRPr="004D66BF" w:rsidRDefault="00F8539E" w:rsidP="00F8539E">
      <w:pPr>
        <w:pStyle w:val="Heading4"/>
      </w:pPr>
      <w:r>
        <w:t xml:space="preserve">FTC resources are </w:t>
      </w:r>
      <w:r>
        <w:rPr>
          <w:u w:val="single"/>
        </w:rPr>
        <w:t>finite</w:t>
      </w:r>
      <w:r>
        <w:t xml:space="preserve"> and new priorities </w:t>
      </w:r>
      <w:r>
        <w:rPr>
          <w:u w:val="single"/>
        </w:rPr>
        <w:t>trade off</w:t>
      </w:r>
      <w:r>
        <w:t xml:space="preserve"> with existing work. </w:t>
      </w:r>
    </w:p>
    <w:p w14:paraId="2F880B81" w14:textId="77777777" w:rsidR="00F8539E" w:rsidRDefault="00F8539E" w:rsidP="00F8539E">
      <w:r>
        <w:t xml:space="preserve">David </w:t>
      </w:r>
      <w:r w:rsidRPr="00760023">
        <w:rPr>
          <w:rStyle w:val="Style13ptBold"/>
        </w:rPr>
        <w:t>McCabe 18</w:t>
      </w:r>
      <w:r>
        <w:t>. T</w:t>
      </w:r>
      <w:r w:rsidRPr="00760023">
        <w:t xml:space="preserve">ech policy reporter </w:t>
      </w:r>
      <w:r>
        <w:t xml:space="preserve">for </w:t>
      </w:r>
      <w:proofErr w:type="spellStart"/>
      <w:r>
        <w:t>Axios</w:t>
      </w:r>
      <w:proofErr w:type="spellEnd"/>
      <w:r>
        <w:t>, 5/7/18. “</w:t>
      </w:r>
      <w:r w:rsidRPr="00760023">
        <w:t>Mergers are spiking, but antitrust cop funding isn't</w:t>
      </w:r>
      <w:r>
        <w:t xml:space="preserve">.” </w:t>
      </w:r>
      <w:r w:rsidRPr="00760023">
        <w:t>https://www.axios.com/antitrust-doj-ftc-funding-2f69ed8c-b486-4a08-ab57-d3535ae43b52.html</w:t>
      </w:r>
    </w:p>
    <w:p w14:paraId="112E27C9" w14:textId="77777777" w:rsidR="00F8539E" w:rsidRPr="00025A68" w:rsidRDefault="00F8539E" w:rsidP="00F8539E">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32B90E48" w14:textId="77777777" w:rsidR="00F8539E" w:rsidRPr="00025A68" w:rsidRDefault="00F8539E" w:rsidP="00F8539E">
      <w:pPr>
        <w:rPr>
          <w:sz w:val="16"/>
        </w:rPr>
      </w:pPr>
      <w:r w:rsidRPr="00025A68">
        <w:rPr>
          <w:sz w:val="16"/>
        </w:rPr>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0065A5D8" w14:textId="77777777" w:rsidR="00F8539E" w:rsidRPr="00025A68" w:rsidRDefault="00F8539E" w:rsidP="00F8539E">
      <w:pPr>
        <w:rPr>
          <w:sz w:val="16"/>
        </w:rPr>
      </w:pPr>
      <w:r w:rsidRPr="00025A68">
        <w:rPr>
          <w:sz w:val="16"/>
        </w:rPr>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Caroline </w:t>
      </w:r>
      <w:r w:rsidRPr="00760023">
        <w:rPr>
          <w:rStyle w:val="StyleUnderline"/>
          <w:highlight w:val="cyan"/>
        </w:rPr>
        <w:t>Holland</w:t>
      </w:r>
      <w:r w:rsidRPr="00025A68">
        <w:rPr>
          <w:rStyle w:val="StyleUnderline"/>
        </w:rPr>
        <w:t xml:space="preserve">, who was a </w:t>
      </w:r>
      <w:r w:rsidRPr="00760023">
        <w:rPr>
          <w:rStyle w:val="StyleUnderline"/>
          <w:highlight w:val="cyan"/>
        </w:rPr>
        <w:t>senior staffer in DOJ’s 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56980019" w14:textId="77777777" w:rsidR="00F8539E" w:rsidRPr="00025A68" w:rsidRDefault="00F8539E" w:rsidP="00F8539E">
      <w:pPr>
        <w:rPr>
          <w:sz w:val="16"/>
        </w:rPr>
      </w:pPr>
      <w:r w:rsidRPr="00025A68">
        <w:rPr>
          <w:sz w:val="16"/>
        </w:rPr>
        <w:t>What's happening:</w:t>
      </w:r>
    </w:p>
    <w:p w14:paraId="20489481" w14:textId="77777777" w:rsidR="00F8539E" w:rsidRPr="00025A68" w:rsidRDefault="00F8539E" w:rsidP="00F8539E">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1B75DD6D" w14:textId="77777777" w:rsidR="00F8539E" w:rsidRPr="00025A68" w:rsidRDefault="00F8539E" w:rsidP="00F8539E">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13BC59CB" w14:textId="77777777" w:rsidR="00F8539E" w:rsidRPr="00025A68" w:rsidRDefault="00F8539E" w:rsidP="00F8539E">
      <w:pPr>
        <w:rPr>
          <w:sz w:val="16"/>
        </w:rPr>
      </w:pPr>
      <w:r w:rsidRPr="00025A68">
        <w:rPr>
          <w:sz w:val="16"/>
        </w:rPr>
        <w:t>Funding for the FTC has fallen 5% since 2010 (adjusted for inflation).</w:t>
      </w:r>
    </w:p>
    <w:p w14:paraId="3BCD8741" w14:textId="77777777" w:rsidR="00F8539E" w:rsidRPr="00025A68" w:rsidRDefault="00F8539E" w:rsidP="00F8539E">
      <w:pPr>
        <w:rPr>
          <w:sz w:val="16"/>
        </w:rPr>
      </w:pPr>
      <w:r w:rsidRPr="00025A68">
        <w:rPr>
          <w:sz w:val="16"/>
        </w:rPr>
        <w:t>An FTC spokesperson declined to comment on funding levels and Antitrust Division officials didn't provide a comment.</w:t>
      </w:r>
    </w:p>
    <w:p w14:paraId="56CA9F87" w14:textId="77777777" w:rsidR="00F8539E" w:rsidRPr="00025A68" w:rsidRDefault="00F8539E" w:rsidP="00F8539E">
      <w:pPr>
        <w:rPr>
          <w:sz w:val="16"/>
        </w:rPr>
      </w:pPr>
      <w:r w:rsidRPr="00025A68">
        <w:rPr>
          <w:sz w:val="16"/>
        </w:rPr>
        <w:t>Driving the news: Merger and acquisition activity is up 36% in the United States compared to the same time last year, according to Thomson Reuters data from April.</w:t>
      </w:r>
    </w:p>
    <w:p w14:paraId="3656F2DB" w14:textId="77777777" w:rsidR="00F8539E" w:rsidRPr="00025A68" w:rsidRDefault="00F8539E" w:rsidP="00F8539E">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40AF9C37" w14:textId="77777777" w:rsidR="00F8539E" w:rsidRPr="00025A68" w:rsidRDefault="00F8539E" w:rsidP="00F8539E">
      <w:pPr>
        <w:rPr>
          <w:sz w:val="16"/>
        </w:rPr>
      </w:pPr>
      <w:r w:rsidRPr="00025A68">
        <w:rPr>
          <w:sz w:val="16"/>
        </w:rPr>
        <w:t>Meanwhile, the Justice Department is awaiting the ruling on its lengthy legal effort to block AT&amp;</w:t>
      </w:r>
      <w:proofErr w:type="gramStart"/>
      <w:r w:rsidRPr="00025A68">
        <w:rPr>
          <w:sz w:val="16"/>
        </w:rPr>
        <w:t>T’s</w:t>
      </w:r>
      <w:proofErr w:type="gramEnd"/>
      <w:r w:rsidRPr="00025A68">
        <w:rPr>
          <w:sz w:val="16"/>
        </w:rPr>
        <w:t xml:space="preserve"> proposed $85 billion purchase of Time Warner.</w:t>
      </w:r>
    </w:p>
    <w:p w14:paraId="2C08CFF6" w14:textId="77777777" w:rsidR="00F8539E" w:rsidRPr="00025A68" w:rsidRDefault="00F8539E" w:rsidP="00F8539E">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w:t>
      </w:r>
      <w:proofErr w:type="gramStart"/>
      <w:r w:rsidRPr="00025A68">
        <w:rPr>
          <w:sz w:val="16"/>
        </w:rPr>
        <w:t>smaller</w:t>
      </w:r>
      <w:proofErr w:type="gramEnd"/>
      <w:r w:rsidRPr="00025A68">
        <w:rPr>
          <w:sz w:val="16"/>
        </w:rPr>
        <w:t xml:space="preserve">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691ECC02" w14:textId="77777777" w:rsidR="00F8539E" w:rsidRPr="00025A68" w:rsidRDefault="00F8539E" w:rsidP="00F8539E">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025A68">
        <w:rPr>
          <w:rStyle w:val="Emphasis"/>
        </w:rPr>
        <w:t>we need to pick</w:t>
      </w:r>
      <w:r w:rsidRPr="00025A68">
        <w:rPr>
          <w:sz w:val="16"/>
        </w:rPr>
        <w:t xml:space="preserve"> one of them.’"</w:t>
      </w:r>
    </w:p>
    <w:p w14:paraId="5D85590B" w14:textId="77777777" w:rsidR="00F8539E" w:rsidRPr="00D47BBC" w:rsidRDefault="00F8539E" w:rsidP="00F8539E">
      <w:pPr>
        <w:rPr>
          <w:sz w:val="16"/>
        </w:rPr>
      </w:pPr>
      <w:r w:rsidRPr="00025A68">
        <w:rPr>
          <w:rStyle w:val="StyleUnderline"/>
        </w:rPr>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proofErr w:type="spellStart"/>
      <w:r w:rsidRPr="00760023">
        <w:rPr>
          <w:rStyle w:val="StyleUnderline"/>
          <w:highlight w:val="cyan"/>
        </w:rPr>
        <w:t>Kades</w:t>
      </w:r>
      <w:proofErr w:type="spellEnd"/>
      <w:r w:rsidRPr="00760023">
        <w:rPr>
          <w:rStyle w:val="StyleUnderline"/>
          <w:highlight w:val="cyan"/>
        </w:rPr>
        <w:t xml:space="preserve"> of the Washington 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6F4A44F6"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rPr>
        <w:t>a---</w:t>
      </w:r>
      <w:r w:rsidRPr="001F3540">
        <w:rPr>
          <w:rFonts w:asciiTheme="minorHAnsi" w:hAnsiTheme="minorHAnsi" w:cstheme="minorHAnsi"/>
        </w:rPr>
        <w:t xml:space="preserve">They’re </w:t>
      </w:r>
      <w:r w:rsidRPr="001F3540">
        <w:rPr>
          <w:rFonts w:asciiTheme="minorHAnsi" w:hAnsiTheme="minorHAnsi" w:cstheme="minorHAnsi"/>
          <w:u w:val="single"/>
        </w:rPr>
        <w:t>cash strapped</w:t>
      </w:r>
      <w:r w:rsidRPr="001F3540">
        <w:rPr>
          <w:rFonts w:asciiTheme="minorHAnsi" w:hAnsiTheme="minorHAnsi" w:cstheme="minorHAnsi"/>
        </w:rPr>
        <w:t xml:space="preserve">. </w:t>
      </w:r>
    </w:p>
    <w:p w14:paraId="0F448C1A"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 xml:space="preserve">Martin ’20 </w:t>
      </w:r>
      <w:r w:rsidRPr="001F3540">
        <w:rPr>
          <w:rFonts w:asciiTheme="minorHAnsi" w:hAnsiTheme="minorHAnsi" w:cstheme="minorHAnsi"/>
        </w:rPr>
        <w:t xml:space="preserve">[Dana; December 11; Senior Contributor; </w:t>
      </w:r>
      <w:proofErr w:type="spellStart"/>
      <w:r w:rsidRPr="001F3540">
        <w:rPr>
          <w:rFonts w:asciiTheme="minorHAnsi" w:hAnsiTheme="minorHAnsi" w:cstheme="minorHAnsi"/>
        </w:rPr>
        <w:t>Getaka</w:t>
      </w:r>
      <w:proofErr w:type="spellEnd"/>
      <w:r w:rsidRPr="001F3540">
        <w:rPr>
          <w:rFonts w:asciiTheme="minorHAnsi" w:hAnsiTheme="minorHAnsi" w:cstheme="minorHAnsi"/>
        </w:rPr>
        <w:t xml:space="preserve"> News, “FTC suffering a cash crunch as it prepares to battle Facebook,” Google Cache for: </w:t>
      </w:r>
      <w:hyperlink r:id="rId31" w:history="1">
        <w:r w:rsidRPr="001F3540">
          <w:rPr>
            <w:rStyle w:val="Hyperlink"/>
            <w:rFonts w:asciiTheme="minorHAnsi" w:hAnsiTheme="minorHAnsi" w:cstheme="minorHAnsi"/>
          </w:rPr>
          <w:t>https://getaka.co.in/usa-news/ftc-suffering-a-cash-crunch-as-it-prepares-to-battle-facebook/</w:t>
        </w:r>
      </w:hyperlink>
      <w:r w:rsidRPr="001F3540">
        <w:rPr>
          <w:rFonts w:asciiTheme="minorHAnsi" w:hAnsiTheme="minorHAnsi" w:cstheme="minorHAnsi"/>
        </w:rPr>
        <w:t>]</w:t>
      </w:r>
    </w:p>
    <w:p w14:paraId="53BF894D"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The agency</w:t>
      </w:r>
      <w:r w:rsidRPr="001F3540">
        <w:rPr>
          <w:rStyle w:val="StyleUnderline"/>
          <w:rFonts w:asciiTheme="minorHAnsi" w:hAnsiTheme="minorHAnsi" w:cstheme="minorHAnsi"/>
        </w:rPr>
        <w:t xml:space="preserve"> that</w:t>
      </w:r>
      <w:r w:rsidRPr="001F3540">
        <w:rPr>
          <w:rFonts w:asciiTheme="minorHAnsi" w:hAnsiTheme="minorHAnsi" w:cstheme="minorHAnsi"/>
          <w:sz w:val="16"/>
        </w:rPr>
        <w:t xml:space="preserve"> only </w:t>
      </w:r>
      <w:r w:rsidRPr="001F3540">
        <w:rPr>
          <w:rStyle w:val="StyleUnderline"/>
          <w:rFonts w:asciiTheme="minorHAnsi" w:hAnsiTheme="minorHAnsi" w:cstheme="minorHAnsi"/>
        </w:rPr>
        <w:t xml:space="preserve">launched a landmark </w:t>
      </w:r>
      <w:r w:rsidRPr="001F3540">
        <w:rPr>
          <w:rStyle w:val="Emphasis"/>
          <w:rFonts w:asciiTheme="minorHAnsi" w:hAnsiTheme="minorHAnsi" w:cstheme="minorHAnsi"/>
        </w:rPr>
        <w:t>antitrust lawsuit</w:t>
      </w:r>
      <w:r w:rsidRPr="001F3540">
        <w:rPr>
          <w:rFonts w:asciiTheme="minorHAnsi" w:hAnsiTheme="minorHAnsi" w:cstheme="minorHAnsi"/>
          <w:sz w:val="16"/>
        </w:rPr>
        <w:t xml:space="preserve"> to break up Facebook </w:t>
      </w:r>
      <w:r w:rsidRPr="001F3540">
        <w:rPr>
          <w:rStyle w:val="StyleUnderline"/>
          <w:rFonts w:asciiTheme="minorHAnsi" w:hAnsiTheme="minorHAnsi" w:cstheme="minorHAnsi"/>
          <w:highlight w:val="cyan"/>
        </w:rPr>
        <w:t>is</w:t>
      </w:r>
      <w:r w:rsidRPr="001F3540">
        <w:rPr>
          <w:rStyle w:val="StyleUnderline"/>
          <w:rFonts w:asciiTheme="minorHAnsi" w:hAnsiTheme="minorHAnsi" w:cstheme="minorHAnsi"/>
        </w:rPr>
        <w:t xml:space="preserve"> so </w:t>
      </w:r>
      <w:r w:rsidRPr="001F3540">
        <w:rPr>
          <w:rStyle w:val="Emphasis"/>
          <w:rFonts w:asciiTheme="minorHAnsi" w:hAnsiTheme="minorHAnsi" w:cstheme="minorHAnsi"/>
          <w:highlight w:val="cyan"/>
        </w:rPr>
        <w:t>strapped</w:t>
      </w:r>
      <w:r w:rsidRPr="001F3540">
        <w:rPr>
          <w:rStyle w:val="Emphasis"/>
          <w:rFonts w:asciiTheme="minorHAnsi" w:hAnsiTheme="minorHAnsi" w:cstheme="minorHAnsi"/>
        </w:rPr>
        <w:t xml:space="preserve"> for money</w:t>
      </w:r>
      <w:r w:rsidRPr="001F3540">
        <w:rPr>
          <w:rStyle w:val="StyleUnderline"/>
          <w:rFonts w:asciiTheme="minorHAnsi" w:hAnsiTheme="minorHAnsi" w:cstheme="minorHAnsi"/>
        </w:rPr>
        <w:t xml:space="preserve"> that its </w:t>
      </w:r>
      <w:r w:rsidRPr="001F3540">
        <w:rPr>
          <w:rStyle w:val="StyleUnderline"/>
          <w:rFonts w:asciiTheme="minorHAnsi" w:hAnsiTheme="minorHAnsi" w:cstheme="minorHAnsi"/>
          <w:highlight w:val="cyan"/>
        </w:rPr>
        <w:t>leaders</w:t>
      </w:r>
      <w:r w:rsidRPr="001F3540">
        <w:rPr>
          <w:rStyle w:val="StyleUnderline"/>
          <w:rFonts w:asciiTheme="minorHAnsi" w:hAnsiTheme="minorHAnsi" w:cstheme="minorHAnsi"/>
        </w:rPr>
        <w:t xml:space="preserve"> have discussed </w:t>
      </w:r>
      <w:r w:rsidRPr="001F3540">
        <w:rPr>
          <w:rStyle w:val="Emphasis"/>
          <w:rFonts w:asciiTheme="minorHAnsi" w:hAnsiTheme="minorHAnsi" w:cstheme="minorHAnsi"/>
        </w:rPr>
        <w:t>decreasing</w:t>
      </w:r>
      <w:r w:rsidRPr="001F3540">
        <w:rPr>
          <w:rStyle w:val="StyleUnderline"/>
          <w:rFonts w:asciiTheme="minorHAnsi" w:hAnsiTheme="minorHAnsi" w:cstheme="minorHAnsi"/>
        </w:rPr>
        <w:t xml:space="preserve"> their team and </w:t>
      </w:r>
      <w:r w:rsidRPr="001F3540">
        <w:rPr>
          <w:rStyle w:val="Emphasis"/>
          <w:rFonts w:asciiTheme="minorHAnsi" w:hAnsiTheme="minorHAnsi" w:cstheme="minorHAnsi"/>
          <w:highlight w:val="cyan"/>
        </w:rPr>
        <w:t>warned against</w:t>
      </w:r>
      <w:r w:rsidRPr="001F3540">
        <w:rPr>
          <w:rStyle w:val="StyleUnderline"/>
          <w:rFonts w:asciiTheme="minorHAnsi" w:hAnsiTheme="minorHAnsi" w:cstheme="minorHAnsi"/>
          <w:highlight w:val="cyan"/>
        </w:rPr>
        <w:t xml:space="preserve"> taking</w:t>
      </w:r>
      <w:r w:rsidRPr="001F3540">
        <w:rPr>
          <w:rStyle w:val="StyleUnderline"/>
          <w:rFonts w:asciiTheme="minorHAnsi" w:hAnsiTheme="minorHAnsi" w:cstheme="minorHAnsi"/>
        </w:rPr>
        <w:t xml:space="preserve"> on </w:t>
      </w:r>
      <w:r w:rsidRPr="001F3540">
        <w:rPr>
          <w:rStyle w:val="Emphasis"/>
          <w:rFonts w:asciiTheme="minorHAnsi" w:hAnsiTheme="minorHAnsi" w:cstheme="minorHAnsi"/>
        </w:rPr>
        <w:t xml:space="preserve">more </w:t>
      </w:r>
      <w:r w:rsidRPr="001F3540">
        <w:rPr>
          <w:rStyle w:val="Emphasis"/>
          <w:rFonts w:asciiTheme="minorHAnsi" w:hAnsiTheme="minorHAnsi" w:cstheme="minorHAnsi"/>
          <w:highlight w:val="cyan"/>
        </w:rPr>
        <w:t>cases</w:t>
      </w:r>
      <w:r w:rsidRPr="001F3540">
        <w:rPr>
          <w:rFonts w:asciiTheme="minorHAnsi" w:hAnsiTheme="minorHAnsi" w:cstheme="minorHAnsi"/>
          <w:sz w:val="16"/>
        </w:rPr>
        <w:t>.</w:t>
      </w:r>
    </w:p>
    <w:p w14:paraId="7603303A"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In a collection of emails to all Federal Trade Commission personnel, obtained by POLITICO, Executive Director David Robbins said </w:t>
      </w:r>
      <w:r w:rsidRPr="001F3540">
        <w:rPr>
          <w:rStyle w:val="StyleUnderline"/>
          <w:rFonts w:asciiTheme="minorHAnsi" w:hAnsiTheme="minorHAnsi" w:cstheme="minorHAnsi"/>
        </w:rPr>
        <w:t>the agency would face an interval of “</w:t>
      </w:r>
      <w:r w:rsidRPr="001F3540">
        <w:rPr>
          <w:rStyle w:val="Emphasis"/>
          <w:rFonts w:asciiTheme="minorHAnsi" w:hAnsiTheme="minorHAnsi" w:cstheme="minorHAnsi"/>
        </w:rPr>
        <w:t>belt tightening</w:t>
      </w:r>
      <w:r w:rsidRPr="001F3540">
        <w:rPr>
          <w:rStyle w:val="StyleUnderline"/>
          <w:rFonts w:asciiTheme="minorHAnsi" w:hAnsiTheme="minorHAnsi" w:cstheme="minorHAnsi"/>
        </w:rPr>
        <w:t xml:space="preserve">” to </w:t>
      </w:r>
      <w:r w:rsidRPr="001F3540">
        <w:rPr>
          <w:rStyle w:val="Emphasis"/>
          <w:rFonts w:asciiTheme="minorHAnsi" w:hAnsiTheme="minorHAnsi" w:cstheme="minorHAnsi"/>
        </w:rPr>
        <w:t>cut prices</w:t>
      </w:r>
      <w:r w:rsidRPr="001F3540">
        <w:rPr>
          <w:rFonts w:asciiTheme="minorHAnsi" w:hAnsiTheme="minorHAnsi" w:cstheme="minorHAnsi"/>
          <w:sz w:val="16"/>
        </w:rPr>
        <w:t xml:space="preserve"> — which </w:t>
      </w:r>
      <w:r w:rsidRPr="001F3540">
        <w:rPr>
          <w:rStyle w:val="StyleUnderline"/>
          <w:rFonts w:asciiTheme="minorHAnsi" w:hAnsiTheme="minorHAnsi" w:cstheme="minorHAnsi"/>
        </w:rPr>
        <w:t xml:space="preserve">filing </w:t>
      </w:r>
      <w:r w:rsidRPr="001F3540">
        <w:rPr>
          <w:rStyle w:val="Emphasis"/>
          <w:rFonts w:asciiTheme="minorHAnsi" w:hAnsiTheme="minorHAnsi" w:cstheme="minorHAnsi"/>
        </w:rPr>
        <w:t>fewer instances</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and</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trimming </w:t>
      </w:r>
      <w:r w:rsidRPr="001F3540">
        <w:rPr>
          <w:rStyle w:val="Emphasis"/>
          <w:rFonts w:asciiTheme="minorHAnsi" w:hAnsiTheme="minorHAnsi" w:cstheme="minorHAnsi"/>
          <w:highlight w:val="cyan"/>
        </w:rPr>
        <w:t>lawsuit expenses</w:t>
      </w:r>
      <w:r w:rsidRPr="001F3540">
        <w:rPr>
          <w:rStyle w:val="StyleUnderline"/>
          <w:rFonts w:asciiTheme="minorHAnsi" w:hAnsiTheme="minorHAnsi" w:cstheme="minorHAnsi"/>
        </w:rPr>
        <w:t xml:space="preserve"> must be on the desk</w:t>
      </w:r>
      <w:r w:rsidRPr="001F3540">
        <w:rPr>
          <w:rFonts w:asciiTheme="minorHAnsi" w:hAnsiTheme="minorHAnsi" w:cstheme="minorHAnsi"/>
          <w:sz w:val="16"/>
        </w:rPr>
        <w:t>.</w:t>
      </w:r>
    </w:p>
    <w:p w14:paraId="735E186E"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“[W]e will either need to bring </w:t>
      </w:r>
      <w:r w:rsidRPr="001F3540">
        <w:rPr>
          <w:rStyle w:val="Emphasis"/>
          <w:rFonts w:asciiTheme="minorHAnsi" w:hAnsiTheme="minorHAnsi" w:cstheme="minorHAnsi"/>
        </w:rPr>
        <w:t>fewer</w:t>
      </w:r>
      <w:r w:rsidRPr="001F3540">
        <w:rPr>
          <w:rStyle w:val="StyleUnderline"/>
          <w:rFonts w:asciiTheme="minorHAnsi" w:hAnsiTheme="minorHAnsi" w:cstheme="minorHAnsi"/>
        </w:rPr>
        <w:t xml:space="preserve"> expert</w:t>
      </w:r>
      <w:r w:rsidRPr="001F3540">
        <w:rPr>
          <w:rFonts w:asciiTheme="minorHAnsi" w:hAnsiTheme="minorHAnsi" w:cstheme="minorHAnsi"/>
          <w:sz w:val="16"/>
        </w:rPr>
        <w:t xml:space="preserve"> intensive </w:t>
      </w:r>
      <w:r w:rsidRPr="001F3540">
        <w:rPr>
          <w:rStyle w:val="StyleUnderline"/>
          <w:rFonts w:asciiTheme="minorHAnsi" w:hAnsiTheme="minorHAnsi" w:cstheme="minorHAnsi"/>
        </w:rPr>
        <w:t xml:space="preserve">instances or </w:t>
      </w:r>
      <w:r w:rsidRPr="001F3540">
        <w:rPr>
          <w:rStyle w:val="Emphasis"/>
          <w:rFonts w:asciiTheme="minorHAnsi" w:hAnsiTheme="minorHAnsi" w:cstheme="minorHAnsi"/>
        </w:rPr>
        <w:t>substantially decrease</w:t>
      </w:r>
      <w:r w:rsidRPr="001F3540">
        <w:rPr>
          <w:rStyle w:val="StyleUnderline"/>
          <w:rFonts w:asciiTheme="minorHAnsi" w:hAnsiTheme="minorHAnsi" w:cstheme="minorHAnsi"/>
        </w:rPr>
        <w:t xml:space="preserve"> our </w:t>
      </w:r>
      <w:r w:rsidRPr="001F3540">
        <w:rPr>
          <w:rStyle w:val="Emphasis"/>
          <w:rFonts w:asciiTheme="minorHAnsi" w:hAnsiTheme="minorHAnsi" w:cstheme="minorHAnsi"/>
        </w:rPr>
        <w:t>lawsuit costs</w:t>
      </w:r>
      <w:r w:rsidRPr="001F3540">
        <w:rPr>
          <w:rFonts w:asciiTheme="minorHAnsi" w:hAnsiTheme="minorHAnsi" w:cstheme="minorHAnsi"/>
          <w:sz w:val="16"/>
        </w:rPr>
        <w:t xml:space="preserve"> (</w:t>
      </w:r>
      <w:proofErr w:type="gramStart"/>
      <w:r w:rsidRPr="001F3540">
        <w:rPr>
          <w:rFonts w:asciiTheme="minorHAnsi" w:hAnsiTheme="minorHAnsi" w:cstheme="minorHAnsi"/>
          <w:sz w:val="16"/>
        </w:rPr>
        <w:t>e.g.</w:t>
      </w:r>
      <w:proofErr w:type="gramEnd"/>
      <w:r w:rsidRPr="001F3540">
        <w:rPr>
          <w:rFonts w:asciiTheme="minorHAnsi" w:hAnsiTheme="minorHAnsi" w:cstheme="minorHAnsi"/>
          <w:sz w:val="16"/>
        </w:rPr>
        <w:t xml:space="preserve"> specialists, transcripts, litigation service contractors, etc.),” Robbins said in an Oct. 29 email.</w:t>
      </w:r>
    </w:p>
    <w:p w14:paraId="7BDC1B6F" w14:textId="77777777" w:rsidR="00F8539E" w:rsidRPr="001F3540" w:rsidRDefault="00F8539E" w:rsidP="00F8539E">
      <w:pPr>
        <w:pStyle w:val="NormalWeb"/>
        <w:rPr>
          <w:rFonts w:asciiTheme="minorHAnsi" w:hAnsiTheme="minorHAnsi" w:cstheme="minorHAnsi"/>
        </w:rPr>
      </w:pPr>
      <w:r w:rsidRPr="001F3540">
        <w:rPr>
          <w:rStyle w:val="StyleUnderline"/>
          <w:rFonts w:asciiTheme="minorHAnsi" w:hAnsiTheme="minorHAnsi" w:cstheme="minorHAnsi"/>
        </w:rPr>
        <w:t xml:space="preserve">The </w:t>
      </w:r>
      <w:r w:rsidRPr="001F3540">
        <w:rPr>
          <w:rStyle w:val="StyleUnderline"/>
          <w:rFonts w:asciiTheme="minorHAnsi" w:hAnsiTheme="minorHAnsi" w:cstheme="minorHAnsi"/>
          <w:highlight w:val="cyan"/>
        </w:rPr>
        <w:t>emails offer</w:t>
      </w:r>
      <w:r w:rsidRPr="001F3540">
        <w:rPr>
          <w:rStyle w:val="StyleUnderline"/>
          <w:rFonts w:asciiTheme="minorHAnsi" w:hAnsiTheme="minorHAnsi" w:cstheme="minorHAnsi"/>
        </w:rPr>
        <w:t xml:space="preserve"> an </w:t>
      </w:r>
      <w:r w:rsidRPr="001F3540">
        <w:rPr>
          <w:rStyle w:val="Emphasis"/>
          <w:rFonts w:asciiTheme="minorHAnsi" w:hAnsiTheme="minorHAnsi" w:cstheme="minorHAnsi"/>
        </w:rPr>
        <w:t xml:space="preserve">increasingly </w:t>
      </w:r>
      <w:r w:rsidRPr="001F3540">
        <w:rPr>
          <w:rStyle w:val="Emphasis"/>
          <w:rFonts w:asciiTheme="minorHAnsi" w:hAnsiTheme="minorHAnsi" w:cstheme="minorHAnsi"/>
          <w:highlight w:val="cyan"/>
        </w:rPr>
        <w:t>dire</w:t>
      </w:r>
      <w:r w:rsidRPr="001F3540">
        <w:rPr>
          <w:rStyle w:val="StyleUnderline"/>
          <w:rFonts w:asciiTheme="minorHAnsi" w:hAnsiTheme="minorHAnsi" w:cstheme="minorHAnsi"/>
        </w:rPr>
        <w:t xml:space="preserve"> of the </w:t>
      </w:r>
      <w:r w:rsidRPr="001F3540">
        <w:rPr>
          <w:rStyle w:val="Emphasis"/>
          <w:rFonts w:asciiTheme="minorHAnsi" w:hAnsiTheme="minorHAnsi" w:cstheme="minorHAnsi"/>
        </w:rPr>
        <w:t xml:space="preserve">money </w:t>
      </w:r>
      <w:r w:rsidRPr="001F3540">
        <w:rPr>
          <w:rStyle w:val="Emphasis"/>
          <w:rFonts w:asciiTheme="minorHAnsi" w:hAnsiTheme="minorHAnsi" w:cstheme="minorHAnsi"/>
          <w:highlight w:val="cyan"/>
        </w:rPr>
        <w:t>woes</w:t>
      </w:r>
      <w:r w:rsidRPr="001F3540">
        <w:rPr>
          <w:rStyle w:val="StyleUnderline"/>
          <w:rFonts w:asciiTheme="minorHAnsi" w:hAnsiTheme="minorHAnsi" w:cstheme="minorHAnsi"/>
        </w:rPr>
        <w:t xml:space="preserve"> facing the FTC, that has launched a </w:t>
      </w:r>
      <w:r w:rsidRPr="001F3540">
        <w:rPr>
          <w:rStyle w:val="Emphasis"/>
          <w:rFonts w:asciiTheme="minorHAnsi" w:hAnsiTheme="minorHAnsi" w:cstheme="minorHAnsi"/>
        </w:rPr>
        <w:t>record amount</w:t>
      </w:r>
      <w:r w:rsidRPr="001F3540">
        <w:rPr>
          <w:rStyle w:val="StyleUnderline"/>
          <w:rFonts w:asciiTheme="minorHAnsi" w:hAnsiTheme="minorHAnsi" w:cstheme="minorHAnsi"/>
        </w:rPr>
        <w:t xml:space="preserve"> of litigation in the last year even as </w:t>
      </w:r>
      <w:r w:rsidRPr="001F3540">
        <w:rPr>
          <w:rStyle w:val="StyleUnderline"/>
          <w:rFonts w:asciiTheme="minorHAnsi" w:hAnsiTheme="minorHAnsi" w:cstheme="minorHAnsi"/>
          <w:highlight w:val="cyan"/>
        </w:rPr>
        <w:t xml:space="preserve">the </w:t>
      </w:r>
      <w:r w:rsidRPr="001F3540">
        <w:rPr>
          <w:rStyle w:val="Emphasis"/>
          <w:rFonts w:asciiTheme="minorHAnsi" w:hAnsiTheme="minorHAnsi" w:cstheme="minorHAnsi"/>
          <w:highlight w:val="cyan"/>
        </w:rPr>
        <w:t>pandemic</w:t>
      </w:r>
      <w:r w:rsidRPr="001F3540">
        <w:rPr>
          <w:rStyle w:val="StyleUnderline"/>
          <w:rFonts w:asciiTheme="minorHAnsi" w:hAnsiTheme="minorHAnsi" w:cstheme="minorHAnsi"/>
        </w:rPr>
        <w:t xml:space="preserve"> has </w:t>
      </w:r>
      <w:r w:rsidRPr="001F3540">
        <w:rPr>
          <w:rStyle w:val="Emphasis"/>
          <w:rFonts w:asciiTheme="minorHAnsi" w:hAnsiTheme="minorHAnsi" w:cstheme="minorHAnsi"/>
          <w:highlight w:val="cyan"/>
        </w:rPr>
        <w:t>triggered</w:t>
      </w:r>
      <w:r w:rsidRPr="001F3540">
        <w:rPr>
          <w:rStyle w:val="StyleUnderline"/>
          <w:rFonts w:asciiTheme="minorHAnsi" w:hAnsiTheme="minorHAnsi" w:cstheme="minorHAnsi"/>
        </w:rPr>
        <w:t xml:space="preserve"> a </w:t>
      </w:r>
      <w:r w:rsidRPr="001F3540">
        <w:rPr>
          <w:rStyle w:val="Emphasis"/>
          <w:rFonts w:asciiTheme="minorHAnsi" w:hAnsiTheme="minorHAnsi" w:cstheme="minorHAnsi"/>
        </w:rPr>
        <w:t xml:space="preserve">sharp </w:t>
      </w:r>
      <w:r w:rsidRPr="001F3540">
        <w:rPr>
          <w:rStyle w:val="Emphasis"/>
          <w:rFonts w:asciiTheme="minorHAnsi" w:hAnsiTheme="minorHAnsi" w:cstheme="minorHAnsi"/>
          <w:highlight w:val="cyan"/>
        </w:rPr>
        <w:t>reduction</w:t>
      </w:r>
      <w:r w:rsidRPr="001F3540">
        <w:rPr>
          <w:rStyle w:val="StyleUnderline"/>
          <w:rFonts w:asciiTheme="minorHAnsi" w:hAnsiTheme="minorHAnsi" w:cstheme="minorHAnsi"/>
          <w:highlight w:val="cyan"/>
        </w:rPr>
        <w:t xml:space="preserve"> in</w:t>
      </w:r>
      <w:r w:rsidRPr="001F3540">
        <w:rPr>
          <w:rStyle w:val="StyleUnderline"/>
          <w:rFonts w:asciiTheme="minorHAnsi" w:hAnsiTheme="minorHAnsi" w:cstheme="minorHAnsi"/>
        </w:rPr>
        <w:t xml:space="preserve"> the corporate merger filing charges which</w:t>
      </w:r>
      <w:r w:rsidRPr="001F3540">
        <w:rPr>
          <w:rFonts w:asciiTheme="minorHAnsi" w:hAnsiTheme="minorHAnsi" w:cstheme="minorHAnsi"/>
          <w:sz w:val="16"/>
        </w:rPr>
        <w:t xml:space="preserve"> normally </w:t>
      </w:r>
      <w:r w:rsidRPr="001F3540">
        <w:rPr>
          <w:rStyle w:val="StyleUnderline"/>
          <w:rFonts w:asciiTheme="minorHAnsi" w:hAnsiTheme="minorHAnsi" w:cstheme="minorHAnsi"/>
        </w:rPr>
        <w:t>supply</w:t>
      </w:r>
      <w:r w:rsidRPr="001F3540">
        <w:rPr>
          <w:rFonts w:asciiTheme="minorHAnsi" w:hAnsiTheme="minorHAnsi" w:cstheme="minorHAnsi"/>
          <w:sz w:val="16"/>
        </w:rPr>
        <w:t xml:space="preserve"> roughly </w:t>
      </w:r>
      <w:r w:rsidRPr="001F3540">
        <w:rPr>
          <w:rStyle w:val="Emphasis"/>
          <w:rFonts w:asciiTheme="minorHAnsi" w:hAnsiTheme="minorHAnsi" w:cstheme="minorHAnsi"/>
          <w:highlight w:val="cyan"/>
        </w:rPr>
        <w:t>half its budget</w:t>
      </w:r>
      <w:r w:rsidRPr="001F3540">
        <w:rPr>
          <w:rStyle w:val="StyleUnderline"/>
          <w:rFonts w:asciiTheme="minorHAnsi" w:hAnsiTheme="minorHAnsi" w:cstheme="minorHAnsi"/>
        </w:rPr>
        <w:t xml:space="preserve">. The crunch </w:t>
      </w:r>
      <w:r w:rsidRPr="001F3540">
        <w:rPr>
          <w:rFonts w:asciiTheme="minorHAnsi" w:hAnsiTheme="minorHAnsi" w:cstheme="minorHAnsi"/>
          <w:sz w:val="16"/>
        </w:rPr>
        <w:t xml:space="preserve">also </w:t>
      </w:r>
      <w:r w:rsidRPr="001F3540">
        <w:rPr>
          <w:rStyle w:val="Emphasis"/>
          <w:rFonts w:asciiTheme="minorHAnsi" w:hAnsiTheme="minorHAnsi" w:cstheme="minorHAnsi"/>
        </w:rPr>
        <w:t>raises the possibility</w:t>
      </w:r>
      <w:r w:rsidRPr="001F3540">
        <w:rPr>
          <w:rStyle w:val="StyleUnderline"/>
          <w:rFonts w:asciiTheme="minorHAnsi" w:hAnsiTheme="minorHAnsi" w:cstheme="minorHAnsi"/>
        </w:rPr>
        <w:t xml:space="preserve"> that </w:t>
      </w:r>
      <w:r w:rsidRPr="001F3540">
        <w:rPr>
          <w:rStyle w:val="StyleUnderline"/>
          <w:rFonts w:asciiTheme="minorHAnsi" w:hAnsiTheme="minorHAnsi" w:cstheme="minorHAnsi"/>
          <w:highlight w:val="cyan"/>
        </w:rPr>
        <w:t xml:space="preserve">the FTC might </w:t>
      </w:r>
      <w:r w:rsidRPr="001F3540">
        <w:rPr>
          <w:rStyle w:val="Emphasis"/>
          <w:rFonts w:asciiTheme="minorHAnsi" w:hAnsiTheme="minorHAnsi" w:cstheme="minorHAnsi"/>
          <w:highlight w:val="cyan"/>
        </w:rPr>
        <w:t>not have</w:t>
      </w:r>
      <w:r w:rsidRPr="001F3540">
        <w:rPr>
          <w:rStyle w:val="Emphasis"/>
          <w:rFonts w:asciiTheme="minorHAnsi" w:hAnsiTheme="minorHAnsi" w:cstheme="minorHAnsi"/>
        </w:rPr>
        <w:t xml:space="preserve"> the </w:t>
      </w:r>
      <w:r w:rsidRPr="001F3540">
        <w:rPr>
          <w:rStyle w:val="Emphasis"/>
          <w:rFonts w:asciiTheme="minorHAnsi" w:hAnsiTheme="minorHAnsi" w:cstheme="minorHAnsi"/>
          <w:highlight w:val="cyan"/>
        </w:rPr>
        <w:t>money</w:t>
      </w:r>
      <w:r w:rsidRPr="001F3540">
        <w:rPr>
          <w:rStyle w:val="StyleUnderline"/>
          <w:rFonts w:asciiTheme="minorHAnsi" w:hAnsiTheme="minorHAnsi" w:cstheme="minorHAnsi"/>
        </w:rPr>
        <w:t xml:space="preserve"> it needs </w:t>
      </w:r>
      <w:r w:rsidRPr="001F3540">
        <w:rPr>
          <w:rStyle w:val="StyleUnderline"/>
          <w:rFonts w:asciiTheme="minorHAnsi" w:hAnsiTheme="minorHAnsi" w:cstheme="minorHAnsi"/>
          <w:highlight w:val="cyan"/>
        </w:rPr>
        <w:t xml:space="preserve">to </w:t>
      </w:r>
      <w:r w:rsidRPr="001F3540">
        <w:rPr>
          <w:rStyle w:val="Emphasis"/>
          <w:rFonts w:asciiTheme="minorHAnsi" w:hAnsiTheme="minorHAnsi" w:cstheme="minorHAnsi"/>
          <w:highlight w:val="cyan"/>
        </w:rPr>
        <w:t>win</w:t>
      </w:r>
      <w:r w:rsidRPr="001F3540">
        <w:rPr>
          <w:rStyle w:val="Emphasis"/>
          <w:rFonts w:asciiTheme="minorHAnsi" w:hAnsiTheme="minorHAnsi" w:cstheme="minorHAnsi"/>
        </w:rPr>
        <w:t xml:space="preserve"> its case</w:t>
      </w:r>
      <w:r w:rsidRPr="001F3540">
        <w:rPr>
          <w:rStyle w:val="StyleUnderline"/>
          <w:rFonts w:asciiTheme="minorHAnsi" w:hAnsiTheme="minorHAnsi" w:cstheme="minorHAnsi"/>
        </w:rPr>
        <w:t xml:space="preserve"> from Facebook, which is gearing up for a </w:t>
      </w:r>
      <w:r w:rsidRPr="001F3540">
        <w:rPr>
          <w:rStyle w:val="Emphasis"/>
          <w:rFonts w:asciiTheme="minorHAnsi" w:hAnsiTheme="minorHAnsi" w:cstheme="minorHAnsi"/>
        </w:rPr>
        <w:t>costly fight</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or</w:t>
      </w:r>
      <w:r w:rsidRPr="001F3540">
        <w:rPr>
          <w:rStyle w:val="StyleUnderline"/>
          <w:rFonts w:asciiTheme="minorHAnsi" w:hAnsiTheme="minorHAnsi" w:cstheme="minorHAnsi"/>
        </w:rPr>
        <w:t xml:space="preserve"> to </w:t>
      </w:r>
      <w:r w:rsidRPr="001F3540">
        <w:rPr>
          <w:rStyle w:val="StyleUnderline"/>
          <w:rFonts w:asciiTheme="minorHAnsi" w:hAnsiTheme="minorHAnsi" w:cstheme="minorHAnsi"/>
          <w:highlight w:val="cyan"/>
        </w:rPr>
        <w:t>take on</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additional </w:t>
      </w:r>
      <w:r w:rsidRPr="001F3540">
        <w:rPr>
          <w:rStyle w:val="Emphasis"/>
          <w:rFonts w:asciiTheme="minorHAnsi" w:hAnsiTheme="minorHAnsi" w:cstheme="minorHAnsi"/>
          <w:highlight w:val="cyan"/>
        </w:rPr>
        <w:t>businesses</w:t>
      </w:r>
      <w:r w:rsidRPr="001F3540">
        <w:rPr>
          <w:rFonts w:asciiTheme="minorHAnsi" w:hAnsiTheme="minorHAnsi" w:cstheme="minorHAnsi"/>
          <w:sz w:val="16"/>
        </w:rPr>
        <w:t xml:space="preserve"> like Amazon</w:t>
      </w:r>
    </w:p>
    <w:p w14:paraId="46156BAF"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u w:val="single"/>
        </w:rPr>
        <w:t>b---F</w:t>
      </w:r>
      <w:r w:rsidRPr="001F3540">
        <w:rPr>
          <w:rFonts w:asciiTheme="minorHAnsi" w:hAnsiTheme="minorHAnsi" w:cstheme="minorHAnsi"/>
          <w:u w:val="single"/>
        </w:rPr>
        <w:t>ocus</w:t>
      </w:r>
      <w:r w:rsidRPr="001F3540">
        <w:rPr>
          <w:rFonts w:asciiTheme="minorHAnsi" w:hAnsiTheme="minorHAnsi" w:cstheme="minorHAnsi"/>
        </w:rPr>
        <w:t xml:space="preserve"> is key</w:t>
      </w:r>
      <w:r>
        <w:rPr>
          <w:rFonts w:asciiTheme="minorHAnsi" w:hAnsiTheme="minorHAnsi" w:cstheme="minorHAnsi"/>
        </w:rPr>
        <w:t>.</w:t>
      </w:r>
    </w:p>
    <w:p w14:paraId="3ED0E3E1"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FTC 7/1</w:t>
      </w:r>
      <w:r w:rsidRPr="001F3540">
        <w:rPr>
          <w:rFonts w:asciiTheme="minorHAnsi" w:hAnsiTheme="minorHAnsi" w:cstheme="minorHAnsi"/>
        </w:rPr>
        <w:t>/21 [FTC Authorizes Investigations into Key Enforcement Priorities. https://www.ftc.gov/news-events/press-releases/2021/07/ftc-authorizes-investigations-key-enforcement-priorities]</w:t>
      </w:r>
    </w:p>
    <w:p w14:paraId="6EC2F744"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The</w:t>
      </w:r>
      <w:r w:rsidRPr="001F3540">
        <w:rPr>
          <w:rFonts w:asciiTheme="minorHAnsi" w:hAnsiTheme="minorHAnsi" w:cstheme="minorHAnsi"/>
          <w:sz w:val="16"/>
        </w:rPr>
        <w:t xml:space="preserve"> </w:t>
      </w:r>
      <w:r w:rsidRPr="001F3540">
        <w:rPr>
          <w:rStyle w:val="Emphasis"/>
          <w:rFonts w:asciiTheme="minorHAnsi" w:hAnsiTheme="minorHAnsi" w:cstheme="minorHAnsi"/>
          <w:highlight w:val="cyan"/>
        </w:rPr>
        <w:t>F</w:t>
      </w:r>
      <w:r w:rsidRPr="001F3540">
        <w:rPr>
          <w:rFonts w:asciiTheme="minorHAnsi" w:hAnsiTheme="minorHAnsi" w:cstheme="minorHAnsi"/>
          <w:sz w:val="16"/>
        </w:rPr>
        <w:t xml:space="preserve">ederal </w:t>
      </w:r>
      <w:r w:rsidRPr="001F3540">
        <w:rPr>
          <w:rStyle w:val="Emphasis"/>
          <w:rFonts w:asciiTheme="minorHAnsi" w:hAnsiTheme="minorHAnsi" w:cstheme="minorHAnsi"/>
          <w:highlight w:val="cyan"/>
        </w:rPr>
        <w:t>T</w:t>
      </w:r>
      <w:r w:rsidRPr="001F3540">
        <w:rPr>
          <w:rFonts w:asciiTheme="minorHAnsi" w:hAnsiTheme="minorHAnsi" w:cstheme="minorHAnsi"/>
          <w:sz w:val="16"/>
        </w:rPr>
        <w:t xml:space="preserve">rade </w:t>
      </w:r>
      <w:r w:rsidRPr="001F3540">
        <w:rPr>
          <w:rStyle w:val="Emphasis"/>
          <w:rFonts w:asciiTheme="minorHAnsi" w:hAnsiTheme="minorHAnsi" w:cstheme="minorHAnsi"/>
          <w:highlight w:val="cyan"/>
        </w:rPr>
        <w:t>C</w:t>
      </w:r>
      <w:r w:rsidRPr="001F3540">
        <w:rPr>
          <w:rFonts w:asciiTheme="minorHAnsi" w:hAnsiTheme="minorHAnsi" w:cstheme="minorHAnsi"/>
          <w:sz w:val="16"/>
        </w:rPr>
        <w:t xml:space="preserve">ommission </w:t>
      </w:r>
      <w:r w:rsidRPr="001F3540">
        <w:rPr>
          <w:rStyle w:val="StyleUnderline"/>
          <w:rFonts w:asciiTheme="minorHAnsi" w:hAnsiTheme="minorHAnsi" w:cstheme="minorHAnsi"/>
          <w:highlight w:val="cyan"/>
        </w:rPr>
        <w:t>voted to approve</w:t>
      </w:r>
      <w:r w:rsidRPr="001F3540">
        <w:rPr>
          <w:rStyle w:val="StyleUnderline"/>
          <w:rFonts w:asciiTheme="minorHAnsi" w:hAnsiTheme="minorHAnsi" w:cstheme="minorHAnsi"/>
        </w:rPr>
        <w:t xml:space="preserve"> a series of resolutions authorizing </w:t>
      </w:r>
      <w:r w:rsidRPr="001F3540">
        <w:rPr>
          <w:rStyle w:val="Emphasis"/>
          <w:rFonts w:asciiTheme="minorHAnsi" w:hAnsiTheme="minorHAnsi" w:cstheme="minorHAnsi"/>
          <w:highlight w:val="cyan"/>
        </w:rPr>
        <w:t>investigations</w:t>
      </w:r>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into key law enforcement </w:t>
      </w:r>
      <w:r w:rsidRPr="001F3540">
        <w:rPr>
          <w:rStyle w:val="Emphasis"/>
          <w:rFonts w:asciiTheme="minorHAnsi" w:hAnsiTheme="minorHAnsi" w:cstheme="minorHAnsi"/>
        </w:rPr>
        <w:t>priorities</w:t>
      </w:r>
      <w:r w:rsidRPr="001F3540">
        <w:rPr>
          <w:rFonts w:asciiTheme="minorHAnsi" w:hAnsiTheme="minorHAnsi" w:cstheme="minorHAnsi"/>
          <w:sz w:val="16"/>
        </w:rPr>
        <w:t xml:space="preserve"> for the next decade. Specifically, </w:t>
      </w:r>
      <w:r w:rsidRPr="001F3540">
        <w:rPr>
          <w:rStyle w:val="StyleUnderline"/>
          <w:rFonts w:asciiTheme="minorHAnsi" w:hAnsiTheme="minorHAnsi" w:cstheme="minorHAnsi"/>
        </w:rPr>
        <w:t>the resolutions direct agency staff to use “</w:t>
      </w:r>
      <w:r w:rsidRPr="001F3540">
        <w:rPr>
          <w:rStyle w:val="Emphasis"/>
          <w:rFonts w:asciiTheme="minorHAnsi" w:hAnsiTheme="minorHAnsi" w:cstheme="minorHAnsi"/>
        </w:rPr>
        <w:t>compulsory process</w:t>
      </w:r>
      <w:r w:rsidRPr="001F3540">
        <w:rPr>
          <w:rFonts w:asciiTheme="minorHAnsi" w:hAnsiTheme="minorHAnsi" w:cstheme="minorHAnsi"/>
          <w:sz w:val="16"/>
        </w:rPr>
        <w:t xml:space="preserve">,” such as subpoenas, </w:t>
      </w:r>
      <w:r w:rsidRPr="001F3540">
        <w:rPr>
          <w:rStyle w:val="StyleUnderline"/>
          <w:rFonts w:asciiTheme="minorHAnsi" w:hAnsiTheme="minorHAnsi" w:cstheme="minorHAnsi"/>
        </w:rPr>
        <w:t xml:space="preserve">to investigate seven specific enforcement </w:t>
      </w:r>
      <w:r w:rsidRPr="001F3540">
        <w:rPr>
          <w:rStyle w:val="Emphasis"/>
          <w:rFonts w:asciiTheme="minorHAnsi" w:hAnsiTheme="minorHAnsi" w:cstheme="minorHAnsi"/>
        </w:rPr>
        <w:t>priorities</w:t>
      </w:r>
      <w:r w:rsidRPr="001F3540">
        <w:rPr>
          <w:rFonts w:asciiTheme="minorHAnsi" w:hAnsiTheme="minorHAnsi" w:cstheme="minorHAnsi"/>
          <w:sz w:val="16"/>
        </w:rPr>
        <w:t xml:space="preserve">. Priority targets include repeat offenders; technology companies and digital platforms; and healthcare businesses such as pharmaceutical companies, pharmacy benefits managers, and hospitals. The agency is also prioritizing investigations into harms against workers and small businesses, along with harms related to the COVID-19 pandemic. Finally, </w:t>
      </w:r>
      <w:r w:rsidRPr="001F3540">
        <w:rPr>
          <w:rStyle w:val="StyleUnderline"/>
          <w:rFonts w:asciiTheme="minorHAnsi" w:hAnsiTheme="minorHAnsi" w:cstheme="minorHAnsi"/>
          <w:highlight w:val="cyan"/>
        </w:rPr>
        <w:t>at a time when</w:t>
      </w:r>
      <w:r w:rsidRPr="001F3540">
        <w:rPr>
          <w:rStyle w:val="StyleUnderline"/>
          <w:rFonts w:asciiTheme="minorHAnsi" w:hAnsiTheme="minorHAnsi" w:cstheme="minorHAnsi"/>
        </w:rPr>
        <w:t xml:space="preserve"> merger </w:t>
      </w:r>
      <w:r w:rsidRPr="001F3540">
        <w:rPr>
          <w:rStyle w:val="StyleUnderline"/>
          <w:rFonts w:asciiTheme="minorHAnsi" w:hAnsiTheme="minorHAnsi" w:cstheme="minorHAnsi"/>
          <w:highlight w:val="cyan"/>
        </w:rPr>
        <w:t xml:space="preserve">filings are </w:t>
      </w:r>
      <w:r w:rsidRPr="001F3540">
        <w:rPr>
          <w:rStyle w:val="Emphasis"/>
          <w:rFonts w:asciiTheme="minorHAnsi" w:hAnsiTheme="minorHAnsi" w:cstheme="minorHAnsi"/>
          <w:highlight w:val="cyan"/>
        </w:rPr>
        <w:t>surging</w:t>
      </w:r>
      <w:r w:rsidRPr="001F3540">
        <w:rPr>
          <w:rFonts w:asciiTheme="minorHAnsi" w:hAnsiTheme="minorHAnsi" w:cstheme="minorHAnsi"/>
          <w:sz w:val="16"/>
          <w:highlight w:val="cyan"/>
        </w:rPr>
        <w:t xml:space="preserve">, </w:t>
      </w:r>
      <w:r w:rsidRPr="001F3540">
        <w:rPr>
          <w:rStyle w:val="StyleUnderline"/>
          <w:rFonts w:asciiTheme="minorHAnsi" w:hAnsiTheme="minorHAnsi" w:cstheme="minorHAnsi"/>
          <w:highlight w:val="cyan"/>
        </w:rPr>
        <w:t xml:space="preserve">the agency is </w:t>
      </w:r>
      <w:r w:rsidRPr="001F3540">
        <w:rPr>
          <w:rStyle w:val="Emphasis"/>
          <w:rFonts w:asciiTheme="minorHAnsi" w:hAnsiTheme="minorHAnsi" w:cstheme="minorHAnsi"/>
          <w:highlight w:val="cyan"/>
        </w:rPr>
        <w:t>ramping up</w:t>
      </w:r>
      <w:r w:rsidRPr="001F3540">
        <w:rPr>
          <w:rStyle w:val="StyleUnderline"/>
          <w:rFonts w:asciiTheme="minorHAnsi" w:hAnsiTheme="minorHAnsi" w:cstheme="minorHAnsi"/>
        </w:rPr>
        <w:t xml:space="preserve"> enforcement against</w:t>
      </w:r>
      <w:r w:rsidRPr="001F3540">
        <w:rPr>
          <w:rFonts w:asciiTheme="minorHAnsi" w:hAnsiTheme="minorHAnsi" w:cstheme="minorHAnsi"/>
          <w:sz w:val="16"/>
        </w:rPr>
        <w:t xml:space="preserve"> </w:t>
      </w:r>
      <w:r w:rsidRPr="001F3540">
        <w:rPr>
          <w:rStyle w:val="Emphasis"/>
          <w:rFonts w:asciiTheme="minorHAnsi" w:hAnsiTheme="minorHAnsi" w:cstheme="minorHAnsi"/>
        </w:rPr>
        <w:t>illegal mergers</w:t>
      </w:r>
      <w:r w:rsidRPr="001F3540">
        <w:rPr>
          <w:rFonts w:asciiTheme="minorHAnsi" w:hAnsiTheme="minorHAnsi" w:cstheme="minorHAnsi"/>
          <w:sz w:val="16"/>
        </w:rPr>
        <w:t>, both proposed and consummated.</w:t>
      </w:r>
    </w:p>
    <w:p w14:paraId="4894E550" w14:textId="77777777" w:rsidR="00F8539E" w:rsidRPr="001F3540" w:rsidRDefault="00F8539E" w:rsidP="00F8539E">
      <w:pPr>
        <w:rPr>
          <w:rStyle w:val="StyleUnderline"/>
          <w:rFonts w:asciiTheme="minorHAnsi" w:hAnsiTheme="minorHAnsi" w:cstheme="minorHAnsi"/>
        </w:rPr>
      </w:pPr>
      <w:r w:rsidRPr="001F3540">
        <w:rPr>
          <w:rFonts w:asciiTheme="minorHAnsi" w:hAnsiTheme="minorHAnsi" w:cstheme="minorHAnsi"/>
          <w:sz w:val="16"/>
        </w:rPr>
        <w:t xml:space="preserve">In remarks delivered during the open meeting, Chair Lina M. </w:t>
      </w:r>
      <w:r w:rsidRPr="001F3540">
        <w:rPr>
          <w:rStyle w:val="Emphasis"/>
          <w:rFonts w:asciiTheme="minorHAnsi" w:hAnsiTheme="minorHAnsi" w:cstheme="minorHAnsi"/>
          <w:highlight w:val="cyan"/>
        </w:rPr>
        <w:t>Khan</w:t>
      </w:r>
      <w:r w:rsidRPr="001F3540">
        <w:rPr>
          <w:rFonts w:asciiTheme="minorHAnsi" w:hAnsiTheme="minorHAnsi" w:cstheme="minorHAnsi"/>
          <w:sz w:val="16"/>
          <w:highlight w:val="cyan"/>
        </w:rPr>
        <w:t xml:space="preserve"> </w:t>
      </w:r>
      <w:r w:rsidRPr="001F3540">
        <w:rPr>
          <w:rStyle w:val="StyleUnderline"/>
          <w:rFonts w:asciiTheme="minorHAnsi" w:hAnsiTheme="minorHAnsi" w:cstheme="minorHAnsi"/>
          <w:highlight w:val="cyan"/>
        </w:rPr>
        <w:t>noted</w:t>
      </w:r>
      <w:r w:rsidRPr="001F3540">
        <w:rPr>
          <w:rStyle w:val="StyleUnderline"/>
          <w:rFonts w:asciiTheme="minorHAnsi" w:hAnsiTheme="minorHAnsi" w:cstheme="minorHAnsi"/>
        </w:rPr>
        <w:t xml:space="preserve"> that the </w:t>
      </w:r>
      <w:r w:rsidRPr="001F3540">
        <w:rPr>
          <w:rStyle w:val="StyleUnderline"/>
          <w:rFonts w:asciiTheme="minorHAnsi" w:hAnsiTheme="minorHAnsi" w:cstheme="minorHAnsi"/>
          <w:highlight w:val="cyan"/>
        </w:rPr>
        <w:t>resolutions</w:t>
      </w:r>
      <w:r w:rsidRPr="001F3540">
        <w:rPr>
          <w:rFonts w:asciiTheme="minorHAnsi" w:hAnsiTheme="minorHAnsi" w:cstheme="minorHAnsi"/>
          <w:sz w:val="16"/>
        </w:rPr>
        <w:t xml:space="preserve"> approved today </w:t>
      </w:r>
      <w:r w:rsidRPr="001F3540">
        <w:rPr>
          <w:rStyle w:val="StyleUnderline"/>
          <w:rFonts w:asciiTheme="minorHAnsi" w:hAnsiTheme="minorHAnsi" w:cstheme="minorHAnsi"/>
        </w:rPr>
        <w:t xml:space="preserve">represent an important step in </w:t>
      </w:r>
      <w:r w:rsidRPr="001F3540">
        <w:rPr>
          <w:rStyle w:val="StyleUnderline"/>
          <w:rFonts w:asciiTheme="minorHAnsi" w:hAnsiTheme="minorHAnsi" w:cstheme="minorHAnsi"/>
          <w:highlight w:val="cyan"/>
        </w:rPr>
        <w:t>rethink</w:t>
      </w:r>
      <w:r w:rsidRPr="001F3540">
        <w:rPr>
          <w:rStyle w:val="StyleUnderline"/>
          <w:rFonts w:asciiTheme="minorHAnsi" w:hAnsiTheme="minorHAnsi" w:cstheme="minorHAnsi"/>
        </w:rPr>
        <w:t xml:space="preserve">ing </w:t>
      </w:r>
      <w:r w:rsidRPr="001F3540">
        <w:rPr>
          <w:rStyle w:val="StyleUnderline"/>
          <w:rFonts w:asciiTheme="minorHAnsi" w:hAnsiTheme="minorHAnsi" w:cstheme="minorHAnsi"/>
          <w:highlight w:val="cyan"/>
        </w:rPr>
        <w:t xml:space="preserve">the </w:t>
      </w:r>
      <w:r w:rsidRPr="001F3540">
        <w:rPr>
          <w:rStyle w:val="Emphasis"/>
          <w:rFonts w:asciiTheme="minorHAnsi" w:hAnsiTheme="minorHAnsi" w:cstheme="minorHAnsi"/>
          <w:highlight w:val="cyan"/>
        </w:rPr>
        <w:t>work</w:t>
      </w:r>
      <w:r w:rsidRPr="001F3540">
        <w:rPr>
          <w:rStyle w:val="StyleUnderline"/>
          <w:rFonts w:asciiTheme="minorHAnsi" w:hAnsiTheme="minorHAnsi" w:cstheme="minorHAnsi"/>
          <w:highlight w:val="cyan"/>
        </w:rPr>
        <w:t xml:space="preserve"> of the </w:t>
      </w:r>
      <w:r w:rsidRPr="001F3540">
        <w:rPr>
          <w:rStyle w:val="Emphasis"/>
          <w:rFonts w:asciiTheme="minorHAnsi" w:hAnsiTheme="minorHAnsi" w:cstheme="minorHAnsi"/>
          <w:highlight w:val="cyan"/>
        </w:rPr>
        <w:t>FTC</w:t>
      </w:r>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Instituting new cross-agency, investigatory </w:t>
      </w:r>
      <w:r w:rsidRPr="001F3540">
        <w:rPr>
          <w:rStyle w:val="StyleUnderline"/>
          <w:rFonts w:asciiTheme="minorHAnsi" w:hAnsiTheme="minorHAnsi" w:cstheme="minorHAnsi"/>
          <w:highlight w:val="cyan"/>
        </w:rPr>
        <w:t>resolutions</w:t>
      </w:r>
      <w:r w:rsidRPr="001F3540">
        <w:rPr>
          <w:rStyle w:val="StyleUnderline"/>
          <w:rFonts w:asciiTheme="minorHAnsi" w:hAnsiTheme="minorHAnsi" w:cstheme="minorHAnsi"/>
        </w:rPr>
        <w:t xml:space="preserve"> will </w:t>
      </w:r>
      <w:r w:rsidRPr="001F3540">
        <w:rPr>
          <w:rStyle w:val="StyleUnderline"/>
          <w:rFonts w:asciiTheme="minorHAnsi" w:hAnsiTheme="minorHAnsi" w:cstheme="minorHAnsi"/>
          <w:highlight w:val="cyan"/>
        </w:rPr>
        <w:t xml:space="preserve">promote a more </w:t>
      </w:r>
      <w:r w:rsidRPr="001F3540">
        <w:rPr>
          <w:rStyle w:val="Emphasis"/>
          <w:rFonts w:asciiTheme="minorHAnsi" w:hAnsiTheme="minorHAnsi" w:cstheme="minorHAnsi"/>
          <w:highlight w:val="cyan"/>
        </w:rPr>
        <w:t>holistic use</w:t>
      </w:r>
      <w:r w:rsidRPr="001F3540">
        <w:rPr>
          <w:rFonts w:asciiTheme="minorHAnsi" w:hAnsiTheme="minorHAnsi" w:cstheme="minorHAnsi"/>
          <w:sz w:val="16"/>
          <w:highlight w:val="cyan"/>
        </w:rPr>
        <w:t xml:space="preserve"> </w:t>
      </w:r>
      <w:r w:rsidRPr="001F3540">
        <w:rPr>
          <w:rStyle w:val="StyleUnderline"/>
          <w:rFonts w:asciiTheme="minorHAnsi" w:hAnsiTheme="minorHAnsi" w:cstheme="minorHAnsi"/>
          <w:highlight w:val="cyan"/>
        </w:rPr>
        <w:t>of</w:t>
      </w:r>
      <w:r w:rsidRPr="001F3540">
        <w:rPr>
          <w:rStyle w:val="StyleUnderline"/>
          <w:rFonts w:asciiTheme="minorHAnsi" w:hAnsiTheme="minorHAnsi" w:cstheme="minorHAnsi"/>
        </w:rPr>
        <w:t xml:space="preserve"> the FTC’s enforcement </w:t>
      </w:r>
      <w:r w:rsidRPr="001F3540">
        <w:rPr>
          <w:rStyle w:val="StyleUnderline"/>
          <w:rFonts w:asciiTheme="minorHAnsi" w:hAnsiTheme="minorHAnsi" w:cstheme="minorHAnsi"/>
          <w:highlight w:val="cyan"/>
        </w:rPr>
        <w:t>authorities</w:t>
      </w:r>
      <w:r w:rsidRPr="001F3540">
        <w:rPr>
          <w:rStyle w:val="StyleUnderline"/>
          <w:rFonts w:asciiTheme="minorHAnsi" w:hAnsiTheme="minorHAnsi" w:cstheme="minorHAnsi"/>
        </w:rPr>
        <w:t xml:space="preserve"> to stop bad actors across markets.</w:t>
      </w:r>
    </w:p>
    <w:p w14:paraId="132E0069"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w:t>
      </w:r>
      <w:r w:rsidRPr="001F3540">
        <w:rPr>
          <w:rStyle w:val="StyleUnderline"/>
          <w:rFonts w:asciiTheme="minorHAnsi" w:hAnsiTheme="minorHAnsi" w:cstheme="minorHAnsi"/>
        </w:rPr>
        <w:t>The reforms are designed to ensure that our staff can comprehensively investigate unlawful business practices across the economy</w:t>
      </w:r>
      <w:r w:rsidRPr="001F3540">
        <w:rPr>
          <w:rFonts w:asciiTheme="minorHAnsi" w:hAnsiTheme="minorHAnsi" w:cstheme="minorHAnsi"/>
          <w:sz w:val="16"/>
        </w:rPr>
        <w:t>,” said Chair Khan. “</w:t>
      </w:r>
      <w:r w:rsidRPr="001F3540">
        <w:rPr>
          <w:rStyle w:val="StyleUnderline"/>
          <w:rFonts w:asciiTheme="minorHAnsi" w:hAnsiTheme="minorHAnsi" w:cstheme="minorHAnsi"/>
          <w:highlight w:val="cyan"/>
        </w:rPr>
        <w:t>They</w:t>
      </w:r>
      <w:r w:rsidRPr="001F3540">
        <w:rPr>
          <w:rStyle w:val="StyleUnderline"/>
          <w:rFonts w:asciiTheme="minorHAnsi" w:hAnsiTheme="minorHAnsi" w:cstheme="minorHAnsi"/>
        </w:rPr>
        <w:t xml:space="preserve"> will help </w:t>
      </w:r>
      <w:r w:rsidRPr="001F3540">
        <w:rPr>
          <w:rStyle w:val="StyleUnderline"/>
          <w:rFonts w:asciiTheme="minorHAnsi" w:hAnsiTheme="minorHAnsi" w:cstheme="minorHAnsi"/>
          <w:highlight w:val="cyan"/>
        </w:rPr>
        <w:t xml:space="preserve">relieve </w:t>
      </w:r>
      <w:r w:rsidRPr="001F3540">
        <w:rPr>
          <w:rStyle w:val="Emphasis"/>
          <w:rFonts w:asciiTheme="minorHAnsi" w:hAnsiTheme="minorHAnsi" w:cstheme="minorHAnsi"/>
          <w:highlight w:val="cyan"/>
        </w:rPr>
        <w:t>unnecessary burdens</w:t>
      </w:r>
      <w:r w:rsidRPr="001F3540">
        <w:rPr>
          <w:rStyle w:val="StyleUnderline"/>
          <w:rFonts w:asciiTheme="minorHAnsi" w:hAnsiTheme="minorHAnsi" w:cstheme="minorHAnsi"/>
        </w:rPr>
        <w:t xml:space="preserve"> on </w:t>
      </w:r>
      <w:r w:rsidRPr="001F3540">
        <w:rPr>
          <w:rStyle w:val="Emphasis"/>
          <w:rFonts w:asciiTheme="minorHAnsi" w:hAnsiTheme="minorHAnsi" w:cstheme="minorHAnsi"/>
        </w:rPr>
        <w:t>staff</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 xml:space="preserve">and cut back </w:t>
      </w:r>
      <w:r w:rsidRPr="001F3540">
        <w:rPr>
          <w:rStyle w:val="Emphasis"/>
          <w:rFonts w:asciiTheme="minorHAnsi" w:hAnsiTheme="minorHAnsi" w:cstheme="minorHAnsi"/>
          <w:highlight w:val="cyan"/>
        </w:rPr>
        <w:t>delays</w:t>
      </w:r>
      <w:r w:rsidRPr="001F3540">
        <w:rPr>
          <w:rStyle w:val="StyleUnderline"/>
          <w:rFonts w:asciiTheme="minorHAnsi" w:hAnsiTheme="minorHAnsi" w:cstheme="minorHAnsi"/>
          <w:highlight w:val="cyan"/>
        </w:rPr>
        <w:t xml:space="preserve"> and ‘</w:t>
      </w:r>
      <w:r w:rsidRPr="001F3540">
        <w:rPr>
          <w:rStyle w:val="Emphasis"/>
          <w:rFonts w:asciiTheme="minorHAnsi" w:hAnsiTheme="minorHAnsi" w:cstheme="minorHAnsi"/>
          <w:highlight w:val="cyan"/>
        </w:rPr>
        <w:t>red tape’</w:t>
      </w:r>
      <w:r w:rsidRPr="001F3540">
        <w:rPr>
          <w:rStyle w:val="StyleUnderline"/>
          <w:rFonts w:asciiTheme="minorHAnsi" w:hAnsiTheme="minorHAnsi" w:cstheme="minorHAnsi"/>
        </w:rPr>
        <w:t xml:space="preserve"> bureaucracy when it comes to advancing our Commission’s law enforcement priorities</w:t>
      </w:r>
      <w:r w:rsidRPr="001F3540">
        <w:rPr>
          <w:rFonts w:asciiTheme="minorHAnsi" w:hAnsiTheme="minorHAnsi" w:cstheme="minorHAnsi"/>
          <w:sz w:val="16"/>
        </w:rPr>
        <w:t xml:space="preserve">. </w:t>
      </w:r>
      <w:r w:rsidRPr="001F3540">
        <w:rPr>
          <w:rStyle w:val="StyleUnderline"/>
          <w:rFonts w:asciiTheme="minorHAnsi" w:hAnsiTheme="minorHAnsi" w:cstheme="minorHAnsi"/>
          <w:highlight w:val="cyan"/>
        </w:rPr>
        <w:t xml:space="preserve">This is </w:t>
      </w:r>
      <w:r w:rsidRPr="001F3540">
        <w:rPr>
          <w:rStyle w:val="Emphasis"/>
          <w:rFonts w:asciiTheme="minorHAnsi" w:hAnsiTheme="minorHAnsi" w:cstheme="minorHAnsi"/>
          <w:highlight w:val="cyan"/>
        </w:rPr>
        <w:t>particularly important</w:t>
      </w:r>
      <w:r w:rsidRPr="001F3540">
        <w:rPr>
          <w:rFonts w:asciiTheme="minorHAnsi" w:hAnsiTheme="minorHAnsi" w:cstheme="minorHAnsi"/>
          <w:sz w:val="16"/>
          <w:highlight w:val="cyan"/>
        </w:rPr>
        <w:t xml:space="preserve"> </w:t>
      </w:r>
      <w:r w:rsidRPr="001F3540">
        <w:rPr>
          <w:rStyle w:val="StyleUnderline"/>
          <w:rFonts w:asciiTheme="minorHAnsi" w:hAnsiTheme="minorHAnsi" w:cstheme="minorHAnsi"/>
          <w:highlight w:val="cyan"/>
        </w:rPr>
        <w:t>given</w:t>
      </w:r>
      <w:r w:rsidRPr="001F3540">
        <w:rPr>
          <w:rStyle w:val="StyleUnderline"/>
          <w:rFonts w:asciiTheme="minorHAnsi" w:hAnsiTheme="minorHAnsi" w:cstheme="minorHAnsi"/>
        </w:rPr>
        <w:t xml:space="preserve"> that we are </w:t>
      </w:r>
      <w:proofErr w:type="gramStart"/>
      <w:r w:rsidRPr="001F3540">
        <w:rPr>
          <w:rStyle w:val="StyleUnderline"/>
          <w:rFonts w:asciiTheme="minorHAnsi" w:hAnsiTheme="minorHAnsi" w:cstheme="minorHAnsi"/>
        </w:rPr>
        <w:t>in the midst of</w:t>
      </w:r>
      <w:proofErr w:type="gramEnd"/>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a</w:t>
      </w:r>
      <w:r w:rsidRPr="001F3540">
        <w:rPr>
          <w:rStyle w:val="StyleUnderline"/>
          <w:rFonts w:asciiTheme="minorHAnsi" w:hAnsiTheme="minorHAnsi" w:cstheme="minorHAnsi"/>
        </w:rPr>
        <w:t xml:space="preserve"> massive </w:t>
      </w:r>
      <w:r w:rsidRPr="001F3540">
        <w:rPr>
          <w:rStyle w:val="Emphasis"/>
          <w:rFonts w:asciiTheme="minorHAnsi" w:hAnsiTheme="minorHAnsi" w:cstheme="minorHAnsi"/>
          <w:highlight w:val="cyan"/>
        </w:rPr>
        <w:t>merger boom</w:t>
      </w:r>
      <w:r w:rsidRPr="001F3540">
        <w:rPr>
          <w:rFonts w:asciiTheme="minorHAnsi" w:hAnsiTheme="minorHAnsi" w:cstheme="minorHAnsi"/>
          <w:sz w:val="16"/>
        </w:rPr>
        <w:t>.”</w:t>
      </w:r>
    </w:p>
    <w:p w14:paraId="66D28785"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Compulsory process refers to the issuance of demands for documents and testimony</w:t>
      </w:r>
      <w:r w:rsidRPr="001F3540">
        <w:rPr>
          <w:rFonts w:asciiTheme="minorHAnsi" w:hAnsiTheme="minorHAnsi" w:cstheme="minorHAnsi"/>
          <w:sz w:val="16"/>
        </w:rPr>
        <w:t xml:space="preserve">, </w:t>
      </w:r>
      <w:proofErr w:type="gramStart"/>
      <w:r w:rsidRPr="001F3540">
        <w:rPr>
          <w:rFonts w:asciiTheme="minorHAnsi" w:hAnsiTheme="minorHAnsi" w:cstheme="minorHAnsi"/>
          <w:sz w:val="16"/>
        </w:rPr>
        <w:t>through the use of</w:t>
      </w:r>
      <w:proofErr w:type="gramEnd"/>
      <w:r w:rsidRPr="001F3540">
        <w:rPr>
          <w:rFonts w:asciiTheme="minorHAnsi" w:hAnsiTheme="minorHAnsi" w:cstheme="minorHAnsi"/>
          <w:sz w:val="16"/>
        </w:rPr>
        <w:t xml:space="preserve"> civil investigative demands and subpoena. </w:t>
      </w:r>
      <w:r w:rsidRPr="001F3540">
        <w:rPr>
          <w:rStyle w:val="StyleUnderline"/>
          <w:rFonts w:asciiTheme="minorHAnsi" w:hAnsiTheme="minorHAnsi" w:cstheme="minorHAnsi"/>
        </w:rPr>
        <w:t>The</w:t>
      </w:r>
      <w:r w:rsidRPr="001F3540">
        <w:rPr>
          <w:rFonts w:asciiTheme="minorHAnsi" w:hAnsiTheme="minorHAnsi" w:cstheme="minorHAnsi"/>
          <w:sz w:val="16"/>
        </w:rPr>
        <w:t xml:space="preserve"> </w:t>
      </w:r>
      <w:r w:rsidRPr="001F3540">
        <w:rPr>
          <w:rStyle w:val="Emphasis"/>
          <w:rFonts w:asciiTheme="minorHAnsi" w:hAnsiTheme="minorHAnsi" w:cstheme="minorHAnsi"/>
        </w:rPr>
        <w:t>FTC Act</w:t>
      </w:r>
      <w:r w:rsidRPr="001F3540">
        <w:rPr>
          <w:rFonts w:asciiTheme="minorHAnsi" w:hAnsiTheme="minorHAnsi" w:cstheme="minorHAnsi"/>
          <w:sz w:val="16"/>
        </w:rPr>
        <w:t xml:space="preserve"> </w:t>
      </w:r>
      <w:r w:rsidRPr="001F3540">
        <w:rPr>
          <w:rStyle w:val="StyleUnderline"/>
          <w:rFonts w:asciiTheme="minorHAnsi" w:hAnsiTheme="minorHAnsi" w:cstheme="minorHAnsi"/>
        </w:rPr>
        <w:t>authorizes the Commission to use compulsory process in its investigations</w:t>
      </w:r>
      <w:r w:rsidRPr="001F3540">
        <w:rPr>
          <w:rFonts w:asciiTheme="minorHAnsi" w:hAnsiTheme="minorHAnsi" w:cstheme="minorHAnsi"/>
          <w:sz w:val="16"/>
        </w:rPr>
        <w:t>. Compulsory process requires the recipient to produce information, and these orders are enforceable by courts. The Commission has routinely adopted compulsory process resolutions on a wide range of topics. Many of these resolutions cover specific industries, like the automobile industry or the postsecondary education industry, while others involve business practices that cut across sectors, like privacy or the targeting of older Americans.</w:t>
      </w:r>
    </w:p>
    <w:p w14:paraId="35A5EF2E"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The actions</w:t>
      </w:r>
      <w:r w:rsidRPr="001F3540">
        <w:rPr>
          <w:rStyle w:val="StyleUnderline"/>
          <w:rFonts w:asciiTheme="minorHAnsi" w:hAnsiTheme="minorHAnsi" w:cstheme="minorHAnsi"/>
        </w:rPr>
        <w:t xml:space="preserve"> taken today will </w:t>
      </w:r>
      <w:r w:rsidRPr="001F3540">
        <w:rPr>
          <w:rStyle w:val="Emphasis"/>
          <w:rFonts w:asciiTheme="minorHAnsi" w:hAnsiTheme="minorHAnsi" w:cstheme="minorHAnsi"/>
          <w:highlight w:val="cyan"/>
        </w:rPr>
        <w:t>broaden</w:t>
      </w:r>
      <w:r w:rsidRPr="001F3540">
        <w:rPr>
          <w:rStyle w:val="StyleUnderline"/>
          <w:rFonts w:asciiTheme="minorHAnsi" w:hAnsiTheme="minorHAnsi" w:cstheme="minorHAnsi"/>
          <w:highlight w:val="cyan"/>
        </w:rPr>
        <w:t xml:space="preserve"> the </w:t>
      </w:r>
      <w:r w:rsidRPr="001F3540">
        <w:rPr>
          <w:rStyle w:val="Emphasis"/>
          <w:rFonts w:asciiTheme="minorHAnsi" w:hAnsiTheme="minorHAnsi" w:cstheme="minorHAnsi"/>
          <w:highlight w:val="cyan"/>
        </w:rPr>
        <w:t>ability</w:t>
      </w:r>
      <w:r w:rsidRPr="001F3540">
        <w:rPr>
          <w:rStyle w:val="Emphasis"/>
          <w:rFonts w:asciiTheme="minorHAnsi" w:hAnsiTheme="minorHAnsi" w:cstheme="minorHAnsi"/>
        </w:rPr>
        <w:t xml:space="preserve"> for FTC</w:t>
      </w:r>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investigators and prosecutors </w:t>
      </w:r>
      <w:r w:rsidRPr="001F3540">
        <w:rPr>
          <w:rStyle w:val="StyleUnderline"/>
          <w:rFonts w:asciiTheme="minorHAnsi" w:hAnsiTheme="minorHAnsi" w:cstheme="minorHAnsi"/>
          <w:highlight w:val="cyan"/>
        </w:rPr>
        <w:t>to obtain evidence</w:t>
      </w:r>
      <w:r w:rsidRPr="001F3540">
        <w:rPr>
          <w:rStyle w:val="StyleUnderline"/>
          <w:rFonts w:asciiTheme="minorHAnsi" w:hAnsiTheme="minorHAnsi" w:cstheme="minorHAnsi"/>
        </w:rPr>
        <w:t xml:space="preserve"> in </w:t>
      </w:r>
      <w:r w:rsidRPr="001F3540">
        <w:rPr>
          <w:rStyle w:val="Emphasis"/>
          <w:rFonts w:asciiTheme="minorHAnsi" w:hAnsiTheme="minorHAnsi" w:cstheme="minorHAnsi"/>
        </w:rPr>
        <w:t>critical investigations</w:t>
      </w:r>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on key areas where the FTC’s work can make the </w:t>
      </w:r>
      <w:r w:rsidRPr="001F3540">
        <w:rPr>
          <w:rStyle w:val="Emphasis"/>
          <w:rFonts w:asciiTheme="minorHAnsi" w:hAnsiTheme="minorHAnsi" w:cstheme="minorHAnsi"/>
        </w:rPr>
        <w:t>most impact</w:t>
      </w:r>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Each omnibus authorizes investigations into any competition or consumer protection conduct violations under the </w:t>
      </w:r>
      <w:r w:rsidRPr="001F3540">
        <w:rPr>
          <w:rStyle w:val="Emphasis"/>
          <w:rFonts w:asciiTheme="minorHAnsi" w:hAnsiTheme="minorHAnsi" w:cstheme="minorHAnsi"/>
        </w:rPr>
        <w:t>FTC</w:t>
      </w:r>
      <w:r w:rsidRPr="001F3540">
        <w:rPr>
          <w:rStyle w:val="StyleUnderline"/>
          <w:rFonts w:asciiTheme="minorHAnsi" w:hAnsiTheme="minorHAnsi" w:cstheme="minorHAnsi"/>
        </w:rPr>
        <w:t xml:space="preserve"> Act</w:t>
      </w:r>
      <w:r w:rsidRPr="001F3540">
        <w:rPr>
          <w:rFonts w:asciiTheme="minorHAnsi" w:hAnsiTheme="minorHAnsi" w:cstheme="minorHAnsi"/>
          <w:sz w:val="16"/>
        </w:rPr>
        <w:t xml:space="preserve">. </w:t>
      </w:r>
      <w:r w:rsidRPr="001F3540">
        <w:rPr>
          <w:rStyle w:val="StyleUnderline"/>
          <w:rFonts w:asciiTheme="minorHAnsi" w:hAnsiTheme="minorHAnsi" w:cstheme="minorHAnsi"/>
        </w:rPr>
        <w:t>The omnibuses will also allow staff to use compulsory process to investigate both proposed mergers and consummated mergers</w:t>
      </w:r>
      <w:r w:rsidRPr="001F3540">
        <w:rPr>
          <w:rFonts w:asciiTheme="minorHAnsi" w:hAnsiTheme="minorHAnsi" w:cstheme="minorHAnsi"/>
          <w:sz w:val="16"/>
        </w:rPr>
        <w:t xml:space="preserve">. Individual Commissioners will continue to be required to sign compulsory process documents prior to issuance. </w:t>
      </w:r>
      <w:r w:rsidRPr="001F3540">
        <w:rPr>
          <w:rStyle w:val="StyleUnderline"/>
          <w:rFonts w:asciiTheme="minorHAnsi" w:hAnsiTheme="minorHAnsi" w:cstheme="minorHAnsi"/>
        </w:rPr>
        <w:t xml:space="preserve">With these in place, </w:t>
      </w:r>
      <w:r w:rsidRPr="001F3540">
        <w:rPr>
          <w:rStyle w:val="StyleUnderline"/>
          <w:rFonts w:asciiTheme="minorHAnsi" w:hAnsiTheme="minorHAnsi" w:cstheme="minorHAnsi"/>
          <w:highlight w:val="cyan"/>
        </w:rPr>
        <w:t>the FTC can</w:t>
      </w:r>
      <w:r w:rsidRPr="001F3540">
        <w:rPr>
          <w:rStyle w:val="StyleUnderline"/>
          <w:rFonts w:asciiTheme="minorHAnsi" w:hAnsiTheme="minorHAnsi" w:cstheme="minorHAnsi"/>
        </w:rPr>
        <w:t xml:space="preserve"> better </w:t>
      </w:r>
      <w:r w:rsidRPr="001F3540">
        <w:rPr>
          <w:rStyle w:val="Emphasis"/>
          <w:rFonts w:asciiTheme="minorHAnsi" w:hAnsiTheme="minorHAnsi" w:cstheme="minorHAnsi"/>
          <w:highlight w:val="cyan"/>
        </w:rPr>
        <w:t>utilize</w:t>
      </w:r>
      <w:r w:rsidRPr="001F3540">
        <w:rPr>
          <w:rStyle w:val="StyleUnderline"/>
          <w:rFonts w:asciiTheme="minorHAnsi" w:hAnsiTheme="minorHAnsi" w:cstheme="minorHAnsi"/>
          <w:highlight w:val="cyan"/>
        </w:rPr>
        <w:t xml:space="preserve"> its</w:t>
      </w:r>
      <w:r w:rsidRPr="001F3540">
        <w:rPr>
          <w:rFonts w:asciiTheme="minorHAnsi" w:hAnsiTheme="minorHAnsi" w:cstheme="minorHAnsi"/>
          <w:sz w:val="16"/>
          <w:highlight w:val="cyan"/>
        </w:rPr>
        <w:t xml:space="preserve"> </w:t>
      </w:r>
      <w:r w:rsidRPr="001F3540">
        <w:rPr>
          <w:rStyle w:val="Emphasis"/>
          <w:rFonts w:asciiTheme="minorHAnsi" w:hAnsiTheme="minorHAnsi" w:cstheme="minorHAnsi"/>
          <w:highlight w:val="cyan"/>
        </w:rPr>
        <w:t>limited</w:t>
      </w:r>
      <w:r w:rsidRPr="001F3540">
        <w:rPr>
          <w:rStyle w:val="Emphasis"/>
          <w:rFonts w:asciiTheme="minorHAnsi" w:hAnsiTheme="minorHAnsi" w:cstheme="minorHAnsi"/>
        </w:rPr>
        <w:t xml:space="preserve"> </w:t>
      </w:r>
      <w:r w:rsidRPr="001F3540">
        <w:rPr>
          <w:rStyle w:val="Emphasis"/>
          <w:rFonts w:asciiTheme="minorHAnsi" w:hAnsiTheme="minorHAnsi" w:cstheme="minorHAnsi"/>
          <w:highlight w:val="cyan"/>
        </w:rPr>
        <w:t>resources</w:t>
      </w:r>
      <w:r w:rsidRPr="001F3540">
        <w:rPr>
          <w:rFonts w:asciiTheme="minorHAnsi" w:hAnsiTheme="minorHAnsi" w:cstheme="minorHAnsi"/>
          <w:sz w:val="16"/>
          <w:highlight w:val="cyan"/>
        </w:rPr>
        <w:t xml:space="preserve"> </w:t>
      </w:r>
      <w:r w:rsidRPr="001F3540">
        <w:rPr>
          <w:rStyle w:val="StyleUnderline"/>
          <w:rFonts w:asciiTheme="minorHAnsi" w:hAnsiTheme="minorHAnsi" w:cstheme="minorHAnsi"/>
          <w:highlight w:val="cyan"/>
        </w:rPr>
        <w:t xml:space="preserve">and </w:t>
      </w:r>
      <w:r w:rsidRPr="001F3540">
        <w:rPr>
          <w:rStyle w:val="Emphasis"/>
          <w:rFonts w:asciiTheme="minorHAnsi" w:hAnsiTheme="minorHAnsi" w:cstheme="minorHAnsi"/>
          <w:highlight w:val="cyan"/>
        </w:rPr>
        <w:t>move forward</w:t>
      </w:r>
      <w:r w:rsidRPr="001F3540">
        <w:rPr>
          <w:rStyle w:val="StyleUnderline"/>
          <w:rFonts w:asciiTheme="minorHAnsi" w:hAnsiTheme="minorHAnsi" w:cstheme="minorHAnsi"/>
        </w:rPr>
        <w:t xml:space="preserve"> in earnest </w:t>
      </w:r>
      <w:r w:rsidRPr="001F3540">
        <w:rPr>
          <w:rStyle w:val="StyleUnderline"/>
          <w:rFonts w:asciiTheme="minorHAnsi" w:hAnsiTheme="minorHAnsi" w:cstheme="minorHAnsi"/>
          <w:highlight w:val="cyan"/>
        </w:rPr>
        <w:t>to fix the</w:t>
      </w:r>
      <w:r w:rsidRPr="001F3540">
        <w:rPr>
          <w:rStyle w:val="StyleUnderline"/>
          <w:rFonts w:asciiTheme="minorHAnsi" w:hAnsiTheme="minorHAnsi" w:cstheme="minorHAnsi"/>
        </w:rPr>
        <w:t xml:space="preserve"> market structures that allow the </w:t>
      </w:r>
      <w:r w:rsidRPr="001F3540">
        <w:rPr>
          <w:rStyle w:val="StyleUnderline"/>
          <w:rFonts w:asciiTheme="minorHAnsi" w:hAnsiTheme="minorHAnsi" w:cstheme="minorHAnsi"/>
          <w:highlight w:val="cyan"/>
        </w:rPr>
        <w:t xml:space="preserve">worst </w:t>
      </w:r>
      <w:r w:rsidRPr="001F3540">
        <w:rPr>
          <w:rStyle w:val="Emphasis"/>
          <w:rFonts w:asciiTheme="minorHAnsi" w:hAnsiTheme="minorHAnsi" w:cstheme="minorHAnsi"/>
          <w:highlight w:val="cyan"/>
        </w:rPr>
        <w:t>predators</w:t>
      </w:r>
      <w:r w:rsidRPr="001F3540">
        <w:rPr>
          <w:rStyle w:val="Emphasis"/>
          <w:rFonts w:asciiTheme="minorHAnsi" w:hAnsiTheme="minorHAnsi" w:cstheme="minorHAnsi"/>
        </w:rPr>
        <w:t xml:space="preserve"> to proliferate</w:t>
      </w:r>
      <w:r w:rsidRPr="001F3540">
        <w:rPr>
          <w:rFonts w:asciiTheme="minorHAnsi" w:hAnsiTheme="minorHAnsi" w:cstheme="minorHAnsi"/>
          <w:sz w:val="16"/>
        </w:rPr>
        <w:t>.</w:t>
      </w:r>
    </w:p>
    <w:p w14:paraId="39D586D6"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u w:val="single"/>
        </w:rPr>
        <w:t>c---</w:t>
      </w:r>
      <w:r w:rsidRPr="001F3540">
        <w:rPr>
          <w:rFonts w:asciiTheme="minorHAnsi" w:hAnsiTheme="minorHAnsi" w:cstheme="minorHAnsi"/>
          <w:u w:val="single"/>
        </w:rPr>
        <w:t>Every</w:t>
      </w:r>
      <w:r w:rsidRPr="001F3540">
        <w:rPr>
          <w:rFonts w:asciiTheme="minorHAnsi" w:hAnsiTheme="minorHAnsi" w:cstheme="minorHAnsi"/>
        </w:rPr>
        <w:t xml:space="preserve"> new filing </w:t>
      </w:r>
      <w:r w:rsidRPr="001F3540">
        <w:rPr>
          <w:rFonts w:asciiTheme="minorHAnsi" w:hAnsiTheme="minorHAnsi" w:cstheme="minorHAnsi"/>
          <w:u w:val="single"/>
        </w:rPr>
        <w:t>decreases enforcement</w:t>
      </w:r>
      <w:r w:rsidRPr="001F3540">
        <w:rPr>
          <w:rFonts w:asciiTheme="minorHAnsi" w:hAnsiTheme="minorHAnsi" w:cstheme="minorHAnsi"/>
        </w:rPr>
        <w:t xml:space="preserve"> by </w:t>
      </w:r>
      <w:r w:rsidRPr="001F3540">
        <w:rPr>
          <w:rFonts w:asciiTheme="minorHAnsi" w:hAnsiTheme="minorHAnsi" w:cstheme="minorHAnsi"/>
          <w:u w:val="single"/>
        </w:rPr>
        <w:t>fifty percent</w:t>
      </w:r>
      <w:r w:rsidRPr="001F3540">
        <w:rPr>
          <w:rFonts w:asciiTheme="minorHAnsi" w:hAnsiTheme="minorHAnsi" w:cstheme="minorHAnsi"/>
        </w:rPr>
        <w:t xml:space="preserve">---they’re </w:t>
      </w:r>
      <w:r w:rsidRPr="001F3540">
        <w:rPr>
          <w:rFonts w:asciiTheme="minorHAnsi" w:hAnsiTheme="minorHAnsi" w:cstheme="minorHAnsi"/>
          <w:u w:val="single"/>
        </w:rPr>
        <w:t>already</w:t>
      </w:r>
      <w:r w:rsidRPr="001F3540">
        <w:rPr>
          <w:rFonts w:asciiTheme="minorHAnsi" w:hAnsiTheme="minorHAnsi" w:cstheme="minorHAnsi"/>
        </w:rPr>
        <w:t xml:space="preserve"> down to </w:t>
      </w:r>
      <w:r w:rsidRPr="001F3540">
        <w:rPr>
          <w:rFonts w:asciiTheme="minorHAnsi" w:hAnsiTheme="minorHAnsi" w:cstheme="minorHAnsi"/>
          <w:u w:val="single"/>
        </w:rPr>
        <w:t>only essential</w:t>
      </w:r>
      <w:r w:rsidRPr="001F3540">
        <w:rPr>
          <w:rFonts w:asciiTheme="minorHAnsi" w:hAnsiTheme="minorHAnsi" w:cstheme="minorHAnsi"/>
        </w:rPr>
        <w:t xml:space="preserve"> cases. </w:t>
      </w:r>
    </w:p>
    <w:p w14:paraId="4FA29263"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 xml:space="preserve">Burke ’21 </w:t>
      </w:r>
      <w:r w:rsidRPr="001F3540">
        <w:rPr>
          <w:rFonts w:asciiTheme="minorHAnsi" w:hAnsiTheme="minorHAnsi" w:cstheme="minorHAnsi"/>
        </w:rPr>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32" w:history="1">
        <w:r w:rsidRPr="001F3540">
          <w:rPr>
            <w:rStyle w:val="Hyperlink"/>
            <w:rFonts w:asciiTheme="minorHAnsi" w:hAnsiTheme="minorHAnsi" w:cstheme="minorHAnsi"/>
          </w:rPr>
          <w:t>https://therevolvingdoorproject.org/hobbled-ftc-lacks-budget-to-combat-corporate-buying-spree/</w:t>
        </w:r>
      </w:hyperlink>
      <w:r w:rsidRPr="001F3540">
        <w:rPr>
          <w:rFonts w:asciiTheme="minorHAnsi" w:hAnsiTheme="minorHAnsi" w:cstheme="minorHAnsi"/>
        </w:rPr>
        <w:t>]</w:t>
      </w:r>
    </w:p>
    <w:p w14:paraId="2AD6C738"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Our analysis</w:t>
      </w:r>
      <w:r w:rsidRPr="001F3540">
        <w:rPr>
          <w:rFonts w:asciiTheme="minorHAnsi" w:hAnsiTheme="minorHAnsi" w:cstheme="minorHAnsi"/>
          <w:sz w:val="16"/>
        </w:rPr>
        <w:t xml:space="preserve"> also </w:t>
      </w:r>
      <w:r w:rsidRPr="001F3540">
        <w:rPr>
          <w:rStyle w:val="StyleUnderline"/>
          <w:rFonts w:asciiTheme="minorHAnsi" w:hAnsiTheme="minorHAnsi" w:cstheme="minorHAnsi"/>
        </w:rPr>
        <w:t xml:space="preserve">shows </w:t>
      </w:r>
      <w:r w:rsidRPr="001F3540">
        <w:rPr>
          <w:rStyle w:val="StyleUnderline"/>
          <w:rFonts w:asciiTheme="minorHAnsi" w:hAnsiTheme="minorHAnsi" w:cstheme="minorHAnsi"/>
          <w:highlight w:val="cyan"/>
        </w:rPr>
        <w:t>the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declining </w:t>
      </w:r>
      <w:r w:rsidRPr="001F3540">
        <w:rPr>
          <w:rStyle w:val="Emphasis"/>
          <w:rFonts w:asciiTheme="minorHAnsi" w:hAnsiTheme="minorHAnsi" w:cstheme="minorHAnsi"/>
          <w:highlight w:val="cyan"/>
        </w:rPr>
        <w:t>budget</w:t>
      </w:r>
      <w:r w:rsidRPr="001F3540">
        <w:rPr>
          <w:rStyle w:val="StyleUnderline"/>
          <w:rFonts w:asciiTheme="minorHAnsi" w:hAnsiTheme="minorHAnsi" w:cstheme="minorHAnsi"/>
          <w:highlight w:val="cyan"/>
        </w:rPr>
        <w:t xml:space="preserve"> coincided with </w:t>
      </w:r>
      <w:r w:rsidRPr="001F3540">
        <w:rPr>
          <w:rStyle w:val="Emphasis"/>
          <w:rFonts w:asciiTheme="minorHAnsi" w:hAnsiTheme="minorHAnsi" w:cstheme="minorHAnsi"/>
          <w:highlight w:val="cyan"/>
        </w:rPr>
        <w:t>stagnation</w:t>
      </w:r>
      <w:r w:rsidRPr="001F3540">
        <w:rPr>
          <w:rStyle w:val="StyleUnderline"/>
          <w:rFonts w:asciiTheme="minorHAnsi" w:hAnsiTheme="minorHAnsi" w:cstheme="minorHAnsi"/>
          <w:highlight w:val="cyan"/>
        </w:rPr>
        <w:t xml:space="preserve"> in</w:t>
      </w:r>
      <w:r w:rsidRPr="001F3540">
        <w:rPr>
          <w:rStyle w:val="StyleUnderline"/>
          <w:rFonts w:asciiTheme="minorHAnsi" w:hAnsiTheme="minorHAnsi" w:cstheme="minorHAnsi"/>
        </w:rPr>
        <w:t xml:space="preserve"> the number of </w:t>
      </w:r>
      <w:r w:rsidRPr="001F3540">
        <w:rPr>
          <w:rStyle w:val="Emphasis"/>
          <w:rFonts w:asciiTheme="minorHAnsi" w:hAnsiTheme="minorHAnsi" w:cstheme="minorHAnsi"/>
        </w:rPr>
        <w:t xml:space="preserve">full-time </w:t>
      </w:r>
      <w:r w:rsidRPr="001F3540">
        <w:rPr>
          <w:rStyle w:val="Emphasis"/>
          <w:rFonts w:asciiTheme="minorHAnsi" w:hAnsiTheme="minorHAnsi" w:cstheme="minorHAnsi"/>
          <w:highlight w:val="cyan"/>
        </w:rPr>
        <w:t>employees</w:t>
      </w:r>
      <w:r w:rsidRPr="001F3540">
        <w:rPr>
          <w:rStyle w:val="StyleUnderline"/>
          <w:rFonts w:asciiTheme="minorHAnsi" w:hAnsiTheme="minorHAnsi" w:cstheme="minorHAnsi"/>
        </w:rPr>
        <w:t>: from 2010 to 2019, the number of</w:t>
      </w:r>
      <w:r w:rsidRPr="001F3540">
        <w:rPr>
          <w:rFonts w:asciiTheme="minorHAnsi" w:hAnsiTheme="minorHAnsi" w:cstheme="minorHAnsi"/>
          <w:sz w:val="16"/>
        </w:rPr>
        <w:t xml:space="preserve"> full-time </w:t>
      </w:r>
      <w:r w:rsidRPr="001F3540">
        <w:rPr>
          <w:rStyle w:val="StyleUnderline"/>
          <w:rFonts w:asciiTheme="minorHAnsi" w:hAnsiTheme="minorHAnsi" w:cstheme="minorHAnsi"/>
        </w:rPr>
        <w:t>employees</w:t>
      </w:r>
      <w:r w:rsidRPr="001F3540">
        <w:rPr>
          <w:rFonts w:asciiTheme="minorHAnsi" w:hAnsiTheme="minorHAnsi" w:cstheme="minorHAnsi"/>
          <w:sz w:val="16"/>
        </w:rPr>
        <w:t xml:space="preserve"> of the FTC </w:t>
      </w:r>
      <w:proofErr w:type="gramStart"/>
      <w:r w:rsidRPr="001F3540">
        <w:rPr>
          <w:rFonts w:asciiTheme="minorHAnsi" w:hAnsiTheme="minorHAnsi" w:cstheme="minorHAnsi"/>
          <w:sz w:val="16"/>
        </w:rPr>
        <w:t xml:space="preserve">actually </w:t>
      </w:r>
      <w:r w:rsidRPr="001F3540">
        <w:rPr>
          <w:rStyle w:val="Emphasis"/>
          <w:rFonts w:asciiTheme="minorHAnsi" w:hAnsiTheme="minorHAnsi" w:cstheme="minorHAnsi"/>
        </w:rPr>
        <w:t>decreased</w:t>
      </w:r>
      <w:proofErr w:type="gramEnd"/>
      <w:r w:rsidRPr="001F3540">
        <w:rPr>
          <w:rFonts w:asciiTheme="minorHAnsi" w:hAnsiTheme="minorHAnsi" w:cstheme="minorHAnsi"/>
          <w:sz w:val="16"/>
        </w:rPr>
        <w:t xml:space="preserve"> by 31 from 1132 in FY 2010 to 1101 in FY 2019. </w:t>
      </w:r>
    </w:p>
    <w:p w14:paraId="0CA56E5D" w14:textId="77777777" w:rsidR="00F8539E" w:rsidRPr="001F3540" w:rsidRDefault="00F8539E" w:rsidP="00F8539E">
      <w:pPr>
        <w:rPr>
          <w:rFonts w:asciiTheme="minorHAnsi" w:hAnsiTheme="minorHAnsi" w:cstheme="minorHAnsi"/>
          <w:sz w:val="16"/>
        </w:rPr>
      </w:pPr>
      <w:r w:rsidRPr="001F3540">
        <w:rPr>
          <w:rStyle w:val="Emphasis"/>
          <w:rFonts w:asciiTheme="minorHAnsi" w:hAnsiTheme="minorHAnsi" w:cstheme="minorHAnsi"/>
        </w:rPr>
        <w:t>Hiring</w:t>
      </w:r>
      <w:r w:rsidRPr="001F3540">
        <w:rPr>
          <w:rStyle w:val="StyleUnderline"/>
          <w:rFonts w:asciiTheme="minorHAnsi" w:hAnsiTheme="minorHAnsi" w:cstheme="minorHAnsi"/>
        </w:rPr>
        <w:t xml:space="preserve"> and </w:t>
      </w:r>
      <w:r w:rsidRPr="001F3540">
        <w:rPr>
          <w:rStyle w:val="Emphasis"/>
          <w:rFonts w:asciiTheme="minorHAnsi" w:hAnsiTheme="minorHAnsi" w:cstheme="minorHAnsi"/>
          <w:highlight w:val="cyan"/>
        </w:rPr>
        <w:t>retaining</w:t>
      </w:r>
      <w:r w:rsidRPr="001F3540">
        <w:rPr>
          <w:rStyle w:val="StyleUnderline"/>
          <w:rFonts w:asciiTheme="minorHAnsi" w:hAnsiTheme="minorHAnsi" w:cstheme="minorHAnsi"/>
        </w:rPr>
        <w:t xml:space="preserve"> employees </w:t>
      </w:r>
      <w:r w:rsidRPr="001F3540">
        <w:rPr>
          <w:rStyle w:val="StyleUnderline"/>
          <w:rFonts w:asciiTheme="minorHAnsi" w:hAnsiTheme="minorHAnsi" w:cstheme="minorHAnsi"/>
          <w:highlight w:val="cyan"/>
        </w:rPr>
        <w:t xml:space="preserve">is </w:t>
      </w:r>
      <w:r w:rsidRPr="001F3540">
        <w:rPr>
          <w:rStyle w:val="Emphasis"/>
          <w:rFonts w:asciiTheme="minorHAnsi" w:hAnsiTheme="minorHAnsi" w:cstheme="minorHAnsi"/>
          <w:highlight w:val="cyan"/>
        </w:rPr>
        <w:t>a</w:t>
      </w:r>
      <w:r w:rsidRPr="001F3540">
        <w:rPr>
          <w:rStyle w:val="Emphasis"/>
          <w:rFonts w:asciiTheme="minorHAnsi" w:hAnsiTheme="minorHAnsi" w:cstheme="minorHAnsi"/>
        </w:rPr>
        <w:t xml:space="preserve">nother </w:t>
      </w:r>
      <w:r w:rsidRPr="001F3540">
        <w:rPr>
          <w:rStyle w:val="Emphasis"/>
          <w:rFonts w:asciiTheme="minorHAnsi" w:hAnsiTheme="minorHAnsi" w:cstheme="minorHAnsi"/>
          <w:highlight w:val="cyan"/>
        </w:rPr>
        <w:t>struggle</w:t>
      </w:r>
      <w:r w:rsidRPr="001F3540">
        <w:rPr>
          <w:rStyle w:val="StyleUnderline"/>
          <w:rFonts w:asciiTheme="minorHAnsi" w:hAnsiTheme="minorHAnsi" w:cstheme="minorHAnsi"/>
          <w:highlight w:val="cyan"/>
        </w:rPr>
        <w:t xml:space="preserve"> for the</w:t>
      </w:r>
      <w:r w:rsidRPr="001F3540">
        <w:rPr>
          <w:rStyle w:val="StyleUnderline"/>
          <w:rFonts w:asciiTheme="minorHAnsi" w:hAnsiTheme="minorHAnsi" w:cstheme="minorHAnsi"/>
        </w:rPr>
        <w:t xml:space="preserve"> beleaguered </w:t>
      </w:r>
      <w:r w:rsidRPr="001F3540">
        <w:rPr>
          <w:rStyle w:val="StyleUnderline"/>
          <w:rFonts w:asciiTheme="minorHAnsi" w:hAnsiTheme="minorHAnsi" w:cstheme="minorHAnsi"/>
          <w:highlight w:val="cyan"/>
        </w:rPr>
        <w:t>agency</w:t>
      </w:r>
      <w:r w:rsidRPr="001F3540">
        <w:rPr>
          <w:rStyle w:val="StyleUnderline"/>
          <w:rFonts w:asciiTheme="minorHAnsi" w:hAnsiTheme="minorHAnsi" w:cstheme="minorHAnsi"/>
        </w:rPr>
        <w:t xml:space="preserve"> as they are </w:t>
      </w:r>
      <w:r w:rsidRPr="001F3540">
        <w:rPr>
          <w:rStyle w:val="Emphasis"/>
          <w:rFonts w:asciiTheme="minorHAnsi" w:hAnsiTheme="minorHAnsi" w:cstheme="minorHAnsi"/>
          <w:highlight w:val="cyan"/>
        </w:rPr>
        <w:t>forced to compete</w:t>
      </w:r>
      <w:r w:rsidRPr="001F3540">
        <w:rPr>
          <w:rStyle w:val="StyleUnderline"/>
          <w:rFonts w:asciiTheme="minorHAnsi" w:hAnsiTheme="minorHAnsi" w:cstheme="minorHAnsi"/>
        </w:rPr>
        <w:t xml:space="preserve"> for attorneys </w:t>
      </w:r>
      <w:r w:rsidRPr="001F3540">
        <w:rPr>
          <w:rStyle w:val="StyleUnderline"/>
          <w:rFonts w:asciiTheme="minorHAnsi" w:hAnsiTheme="minorHAnsi" w:cstheme="minorHAnsi"/>
          <w:highlight w:val="cyan"/>
        </w:rPr>
        <w:t xml:space="preserve">with a </w:t>
      </w:r>
      <w:r w:rsidRPr="001F3540">
        <w:rPr>
          <w:rStyle w:val="Emphasis"/>
          <w:rFonts w:asciiTheme="minorHAnsi" w:hAnsiTheme="minorHAnsi" w:cstheme="minorHAnsi"/>
          <w:highlight w:val="cyan"/>
        </w:rPr>
        <w:t>private sect</w:t>
      </w:r>
      <w:r w:rsidRPr="001F3540">
        <w:rPr>
          <w:rStyle w:val="Emphasis"/>
          <w:rFonts w:asciiTheme="minorHAnsi" w:hAnsiTheme="minorHAnsi" w:cstheme="minorHAnsi"/>
        </w:rPr>
        <w:t>or</w:t>
      </w:r>
      <w:r w:rsidRPr="001F3540">
        <w:rPr>
          <w:rFonts w:asciiTheme="minorHAnsi" w:hAnsiTheme="minorHAnsi" w:cstheme="minorHAnsi"/>
          <w:sz w:val="16"/>
        </w:rPr>
        <w:t xml:space="preserve"> that offers ever higher salaries, </w:t>
      </w:r>
      <w:r w:rsidRPr="001F3540">
        <w:rPr>
          <w:rStyle w:val="StyleUnderline"/>
          <w:rFonts w:asciiTheme="minorHAnsi" w:hAnsiTheme="minorHAnsi" w:cstheme="minorHAnsi"/>
        </w:rPr>
        <w:t>particularly for</w:t>
      </w:r>
      <w:r w:rsidRPr="001F3540">
        <w:rPr>
          <w:rFonts w:asciiTheme="minorHAnsi" w:hAnsiTheme="minorHAnsi" w:cstheme="minorHAnsi"/>
          <w:sz w:val="16"/>
        </w:rPr>
        <w:t xml:space="preserve"> young </w:t>
      </w:r>
      <w:r w:rsidRPr="001F3540">
        <w:rPr>
          <w:rStyle w:val="StyleUnderline"/>
          <w:rFonts w:asciiTheme="minorHAnsi" w:hAnsiTheme="minorHAnsi" w:cstheme="minorHAnsi"/>
        </w:rPr>
        <w:t>lawyers</w:t>
      </w:r>
      <w:r w:rsidRPr="001F3540">
        <w:rPr>
          <w:rFonts w:asciiTheme="minorHAnsi" w:hAnsiTheme="minorHAnsi" w:cstheme="minorHAnsi"/>
          <w:sz w:val="16"/>
        </w:rPr>
        <w:t xml:space="preserve"> beginning their careers (oftentimes burdened by significant student loan debt). </w:t>
      </w:r>
      <w:r w:rsidRPr="001F3540">
        <w:rPr>
          <w:rStyle w:val="StyleUnderline"/>
          <w:rFonts w:asciiTheme="minorHAnsi" w:hAnsiTheme="minorHAnsi" w:cstheme="minorHAnsi"/>
        </w:rPr>
        <w:t>The FTC</w:t>
      </w:r>
      <w:r w:rsidRPr="001F3540">
        <w:rPr>
          <w:rFonts w:asciiTheme="minorHAnsi" w:hAnsiTheme="minorHAnsi" w:cstheme="minorHAnsi"/>
          <w:sz w:val="16"/>
        </w:rPr>
        <w:t>’s </w:t>
      </w:r>
      <w:hyperlink r:id="rId33" w:history="1">
        <w:r w:rsidRPr="001F3540">
          <w:rPr>
            <w:rStyle w:val="Hyperlink"/>
            <w:rFonts w:asciiTheme="minorHAnsi" w:hAnsiTheme="minorHAnsi" w:cstheme="minorHAnsi"/>
            <w:sz w:val="16"/>
          </w:rPr>
          <w:t>2002 Congressional Budget Justification</w:t>
        </w:r>
      </w:hyperlink>
      <w:r w:rsidRPr="001F3540">
        <w:rPr>
          <w:rFonts w:asciiTheme="minorHAnsi" w:hAnsiTheme="minorHAnsi" w:cstheme="minorHAnsi"/>
          <w:sz w:val="16"/>
        </w:rPr>
        <w:t> </w:t>
      </w:r>
      <w:r w:rsidRPr="001F3540">
        <w:rPr>
          <w:rStyle w:val="Emphasis"/>
          <w:rFonts w:asciiTheme="minorHAnsi" w:hAnsiTheme="minorHAnsi" w:cstheme="minorHAnsi"/>
        </w:rPr>
        <w:t>bemoaned</w:t>
      </w:r>
      <w:r w:rsidRPr="001F3540">
        <w:rPr>
          <w:rStyle w:val="StyleUnderline"/>
          <w:rFonts w:asciiTheme="minorHAnsi" w:hAnsiTheme="minorHAnsi" w:cstheme="minorHAnsi"/>
        </w:rPr>
        <w:t xml:space="preserve"> the struggles the agency had retaining “</w:t>
      </w:r>
      <w:r w:rsidRPr="001F3540">
        <w:rPr>
          <w:rStyle w:val="Emphasis"/>
          <w:rFonts w:asciiTheme="minorHAnsi" w:hAnsiTheme="minorHAnsi" w:cstheme="minorHAnsi"/>
        </w:rPr>
        <w:t>human capital</w:t>
      </w:r>
      <w:r w:rsidRPr="001F3540">
        <w:rPr>
          <w:rStyle w:val="StyleUnderline"/>
          <w:rFonts w:asciiTheme="minorHAnsi" w:hAnsiTheme="minorHAnsi" w:cstheme="minorHAnsi"/>
        </w:rPr>
        <w:t>” in the competitive</w:t>
      </w:r>
      <w:r w:rsidRPr="001F3540">
        <w:rPr>
          <w:rFonts w:asciiTheme="minorHAnsi" w:hAnsiTheme="minorHAnsi" w:cstheme="minorHAnsi"/>
          <w:sz w:val="16"/>
        </w:rPr>
        <w:t xml:space="preserve"> labor </w:t>
      </w:r>
      <w:r w:rsidRPr="001F3540">
        <w:rPr>
          <w:rStyle w:val="StyleUnderline"/>
          <w:rFonts w:asciiTheme="minorHAnsi" w:hAnsiTheme="minorHAnsi" w:cstheme="minorHAnsi"/>
        </w:rPr>
        <w:t>market</w:t>
      </w:r>
      <w:r w:rsidRPr="001F3540">
        <w:rPr>
          <w:rFonts w:asciiTheme="minorHAnsi" w:hAnsiTheme="minorHAnsi" w:cstheme="minorHAnsi"/>
          <w:sz w:val="16"/>
        </w:rPr>
        <w:t xml:space="preserve">. The agency’s struggles were explained to Congress, saying </w:t>
      </w:r>
      <w:r w:rsidRPr="001F3540">
        <w:rPr>
          <w:rStyle w:val="StyleUnderline"/>
          <w:rFonts w:asciiTheme="minorHAnsi" w:hAnsiTheme="minorHAnsi" w:cstheme="minorHAnsi"/>
          <w:highlight w:val="cyan"/>
        </w:rPr>
        <w:t>the FTC</w:t>
      </w:r>
      <w:r w:rsidRPr="001F3540">
        <w:rPr>
          <w:rStyle w:val="StyleUnderline"/>
          <w:rFonts w:asciiTheme="minorHAnsi" w:hAnsiTheme="minorHAnsi" w:cstheme="minorHAnsi"/>
        </w:rPr>
        <w:t xml:space="preserve"> “currently </w:t>
      </w:r>
      <w:r w:rsidRPr="001F3540">
        <w:rPr>
          <w:rStyle w:val="StyleUnderline"/>
          <w:rFonts w:asciiTheme="minorHAnsi" w:hAnsiTheme="minorHAnsi" w:cstheme="minorHAnsi"/>
          <w:highlight w:val="cyan"/>
        </w:rPr>
        <w:t>faces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significant</w:t>
      </w:r>
      <w:r w:rsidRPr="001F3540">
        <w:rPr>
          <w:rStyle w:val="StyleUnderline"/>
          <w:rFonts w:asciiTheme="minorHAnsi" w:hAnsiTheme="minorHAnsi" w:cstheme="minorHAnsi"/>
        </w:rPr>
        <w:t xml:space="preserve"> competitive </w:t>
      </w:r>
      <w:r w:rsidRPr="001F3540">
        <w:rPr>
          <w:rStyle w:val="Emphasis"/>
          <w:rFonts w:asciiTheme="minorHAnsi" w:hAnsiTheme="minorHAnsi" w:cstheme="minorHAnsi"/>
          <w:highlight w:val="cyan"/>
        </w:rPr>
        <w:t>pressures</w:t>
      </w:r>
      <w:r w:rsidRPr="001F3540">
        <w:rPr>
          <w:rStyle w:val="StyleUnderline"/>
          <w:rFonts w:asciiTheme="minorHAnsi" w:hAnsiTheme="minorHAnsi" w:cstheme="minorHAnsi"/>
        </w:rPr>
        <w:t xml:space="preserve"> from the private sector, particularly </w:t>
      </w:r>
      <w:r w:rsidRPr="001F3540">
        <w:rPr>
          <w:rStyle w:val="StyleUnderline"/>
          <w:rFonts w:asciiTheme="minorHAnsi" w:hAnsiTheme="minorHAnsi" w:cstheme="minorHAnsi"/>
          <w:highlight w:val="cyan"/>
        </w:rPr>
        <w:t xml:space="preserve">for </w:t>
      </w:r>
      <w:r w:rsidRPr="001F3540">
        <w:rPr>
          <w:rStyle w:val="Emphasis"/>
          <w:rFonts w:asciiTheme="minorHAnsi" w:hAnsiTheme="minorHAnsi" w:cstheme="minorHAnsi"/>
          <w:highlight w:val="cyan"/>
        </w:rPr>
        <w:t>attorneys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economists</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and</w:t>
      </w:r>
      <w:r w:rsidRPr="001F3540">
        <w:rPr>
          <w:rFonts w:asciiTheme="minorHAnsi" w:hAnsiTheme="minorHAnsi" w:cstheme="minorHAnsi"/>
          <w:sz w:val="16"/>
        </w:rPr>
        <w:t xml:space="preserve"> information </w:t>
      </w:r>
      <w:r w:rsidRPr="001F3540">
        <w:rPr>
          <w:rStyle w:val="Emphasis"/>
          <w:rFonts w:asciiTheme="minorHAnsi" w:hAnsiTheme="minorHAnsi" w:cstheme="minorHAnsi"/>
        </w:rPr>
        <w:t xml:space="preserve">technology </w:t>
      </w:r>
      <w:r w:rsidRPr="001F3540">
        <w:rPr>
          <w:rStyle w:val="Emphasis"/>
          <w:rFonts w:asciiTheme="minorHAnsi" w:hAnsiTheme="minorHAnsi" w:cstheme="minorHAnsi"/>
          <w:highlight w:val="cyan"/>
        </w:rPr>
        <w:t>professionals</w:t>
      </w:r>
      <w:r w:rsidRPr="001F3540">
        <w:rPr>
          <w:rStyle w:val="StyleUnderline"/>
          <w:rFonts w:asciiTheme="minorHAnsi" w:hAnsiTheme="minorHAnsi" w:cstheme="minorHAnsi"/>
        </w:rPr>
        <w:t xml:space="preserve"> with experience in mergers and Internet</w:t>
      </w:r>
      <w:r w:rsidRPr="001F3540">
        <w:rPr>
          <w:rFonts w:asciiTheme="minorHAnsi" w:hAnsiTheme="minorHAnsi" w:cstheme="minorHAnsi"/>
          <w:sz w:val="16"/>
        </w:rPr>
        <w:t xml:space="preserve">-related </w:t>
      </w:r>
      <w:r w:rsidRPr="001F3540">
        <w:rPr>
          <w:rStyle w:val="StyleUnderline"/>
          <w:rFonts w:asciiTheme="minorHAnsi" w:hAnsiTheme="minorHAnsi" w:cstheme="minorHAnsi"/>
        </w:rPr>
        <w:t>issues</w:t>
      </w:r>
      <w:r w:rsidRPr="001F3540">
        <w:rPr>
          <w:rFonts w:asciiTheme="minorHAnsi" w:hAnsiTheme="minorHAnsi" w:cstheme="minorHAnsi"/>
          <w:sz w:val="16"/>
        </w:rPr>
        <w:t xml:space="preserve">. For example, the compensation for first-year attorneys in the private sector is often three times higher than that available to most Government agencies.” Since the pay associated with FTC employment for attorneys and economists (the GS scale 11 or above) has not increased in keeping with inflation in the ensuing years, </w:t>
      </w:r>
      <w:r w:rsidRPr="001F3540">
        <w:rPr>
          <w:rStyle w:val="StyleUnderline"/>
          <w:rFonts w:asciiTheme="minorHAnsi" w:hAnsiTheme="minorHAnsi" w:cstheme="minorHAnsi"/>
        </w:rPr>
        <w:t xml:space="preserve">one can only assume the </w:t>
      </w:r>
      <w:r w:rsidRPr="001F3540">
        <w:rPr>
          <w:rStyle w:val="Emphasis"/>
          <w:rFonts w:asciiTheme="minorHAnsi" w:hAnsiTheme="minorHAnsi" w:cstheme="minorHAnsi"/>
        </w:rPr>
        <w:t>agency’s woes</w:t>
      </w:r>
      <w:r w:rsidRPr="001F3540">
        <w:rPr>
          <w:rStyle w:val="StyleUnderline"/>
          <w:rFonts w:asciiTheme="minorHAnsi" w:hAnsiTheme="minorHAnsi" w:cstheme="minorHAnsi"/>
        </w:rPr>
        <w:t xml:space="preserve"> have </w:t>
      </w:r>
      <w:r w:rsidRPr="001F3540">
        <w:rPr>
          <w:rStyle w:val="Emphasis"/>
          <w:rFonts w:asciiTheme="minorHAnsi" w:hAnsiTheme="minorHAnsi" w:cstheme="minorHAnsi"/>
        </w:rPr>
        <w:t>grown</w:t>
      </w:r>
      <w:r w:rsidRPr="001F3540">
        <w:rPr>
          <w:rFonts w:asciiTheme="minorHAnsi" w:hAnsiTheme="minorHAnsi" w:cstheme="minorHAnsi"/>
          <w:sz w:val="16"/>
        </w:rPr>
        <w:t xml:space="preserve"> since </w:t>
      </w:r>
      <w:r w:rsidRPr="001F3540">
        <w:rPr>
          <w:rStyle w:val="StyleUnderline"/>
          <w:rFonts w:asciiTheme="minorHAnsi" w:hAnsiTheme="minorHAnsi" w:cstheme="minorHAnsi"/>
        </w:rPr>
        <w:t>despite</w:t>
      </w:r>
      <w:r w:rsidRPr="001F3540">
        <w:rPr>
          <w:rFonts w:asciiTheme="minorHAnsi" w:hAnsiTheme="minorHAnsi" w:cstheme="minorHAnsi"/>
          <w:sz w:val="16"/>
        </w:rPr>
        <w:t xml:space="preserve"> the </w:t>
      </w:r>
      <w:r w:rsidRPr="001F3540">
        <w:rPr>
          <w:rStyle w:val="StyleUnderline"/>
          <w:rFonts w:asciiTheme="minorHAnsi" w:hAnsiTheme="minorHAnsi" w:cstheme="minorHAnsi"/>
        </w:rPr>
        <w:t>struggles not being voiced</w:t>
      </w:r>
      <w:r w:rsidRPr="001F3540">
        <w:rPr>
          <w:rFonts w:asciiTheme="minorHAnsi" w:hAnsiTheme="minorHAnsi" w:cstheme="minorHAnsi"/>
          <w:sz w:val="16"/>
        </w:rPr>
        <w:t xml:space="preserve"> so </w:t>
      </w:r>
      <w:r w:rsidRPr="001F3540">
        <w:rPr>
          <w:rStyle w:val="StyleUnderline"/>
          <w:rFonts w:asciiTheme="minorHAnsi" w:hAnsiTheme="minorHAnsi" w:cstheme="minorHAnsi"/>
        </w:rPr>
        <w:t>openly by FTC leadership</w:t>
      </w:r>
      <w:r w:rsidRPr="001F3540">
        <w:rPr>
          <w:rFonts w:asciiTheme="minorHAnsi" w:hAnsiTheme="minorHAnsi" w:cstheme="minorHAnsi"/>
          <w:sz w:val="16"/>
        </w:rPr>
        <w:t>. The lowest GS-11 pay grade in 2002 when adjusted for inflation, is almost 10% higher than the lowest GS-11 pay grade in 2021, a significant decrease in purchasing power for the entry level staff that was already susceptible to the higher wages offered in the private sector in 2002. </w:t>
      </w:r>
    </w:p>
    <w:p w14:paraId="4187900C"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So, </w:t>
      </w:r>
      <w:r w:rsidRPr="001F3540">
        <w:rPr>
          <w:rStyle w:val="StyleUnderline"/>
          <w:rFonts w:asciiTheme="minorHAnsi" w:hAnsiTheme="minorHAnsi" w:cstheme="minorHAnsi"/>
          <w:highlight w:val="cyan"/>
        </w:rPr>
        <w:t>while</w:t>
      </w:r>
      <w:r w:rsidRPr="001F3540">
        <w:rPr>
          <w:rStyle w:val="StyleUnderline"/>
          <w:rFonts w:asciiTheme="minorHAnsi" w:hAnsiTheme="minorHAnsi" w:cstheme="minorHAnsi"/>
        </w:rPr>
        <w:t xml:space="preserve"> HSR </w:t>
      </w:r>
      <w:r w:rsidRPr="001F3540">
        <w:rPr>
          <w:rStyle w:val="StyleUnderline"/>
          <w:rFonts w:asciiTheme="minorHAnsi" w:hAnsiTheme="minorHAnsi" w:cstheme="minorHAnsi"/>
          <w:highlight w:val="cyan"/>
        </w:rPr>
        <w:t>filings have been</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steadily </w:t>
      </w:r>
      <w:r w:rsidRPr="001F3540">
        <w:rPr>
          <w:rStyle w:val="Emphasis"/>
          <w:rFonts w:asciiTheme="minorHAnsi" w:hAnsiTheme="minorHAnsi" w:cstheme="minorHAnsi"/>
          <w:highlight w:val="cyan"/>
        </w:rPr>
        <w:t>climbing</w:t>
      </w:r>
      <w:r w:rsidRPr="001F3540">
        <w:rPr>
          <w:rStyle w:val="StyleUnderline"/>
          <w:rFonts w:asciiTheme="minorHAnsi" w:hAnsiTheme="minorHAnsi" w:cstheme="minorHAnsi"/>
        </w:rPr>
        <w:t xml:space="preserve"> over the past 10 years, </w:t>
      </w:r>
      <w:r w:rsidRPr="001F3540">
        <w:rPr>
          <w:rStyle w:val="StyleUnderline"/>
          <w:rFonts w:asciiTheme="minorHAnsi" w:hAnsiTheme="minorHAnsi" w:cstheme="minorHAnsi"/>
          <w:highlight w:val="cyan"/>
        </w:rPr>
        <w:t xml:space="preserve">the FTC’s </w:t>
      </w:r>
      <w:r w:rsidRPr="001F3540">
        <w:rPr>
          <w:rStyle w:val="Emphasis"/>
          <w:rFonts w:asciiTheme="minorHAnsi" w:hAnsiTheme="minorHAnsi" w:cstheme="minorHAnsi"/>
          <w:highlight w:val="cyan"/>
        </w:rPr>
        <w:t>ability</w:t>
      </w:r>
      <w:r w:rsidRPr="001F3540">
        <w:rPr>
          <w:rStyle w:val="Emphasis"/>
          <w:rFonts w:asciiTheme="minorHAnsi" w:hAnsiTheme="minorHAnsi" w:cstheme="minorHAnsi"/>
        </w:rPr>
        <w:t xml:space="preserve"> to regulate</w:t>
      </w:r>
      <w:r w:rsidRPr="001F3540">
        <w:rPr>
          <w:rStyle w:val="StyleUnderline"/>
          <w:rFonts w:asciiTheme="minorHAnsi" w:hAnsiTheme="minorHAnsi" w:cstheme="minorHAnsi"/>
        </w:rPr>
        <w:t xml:space="preserve"> these filings </w:t>
      </w:r>
      <w:r w:rsidRPr="001F3540">
        <w:rPr>
          <w:rStyle w:val="StyleUnderline"/>
          <w:rFonts w:asciiTheme="minorHAnsi" w:hAnsiTheme="minorHAnsi" w:cstheme="minorHAnsi"/>
          <w:highlight w:val="cyan"/>
        </w:rPr>
        <w:t>has</w:t>
      </w:r>
      <w:r w:rsidRPr="001F3540">
        <w:rPr>
          <w:rStyle w:val="StyleUnderline"/>
          <w:rFonts w:asciiTheme="minorHAnsi" w:hAnsiTheme="minorHAnsi" w:cstheme="minorHAnsi"/>
        </w:rPr>
        <w:t xml:space="preserve"> </w:t>
      </w:r>
      <w:proofErr w:type="gramStart"/>
      <w:r w:rsidRPr="001F3540">
        <w:rPr>
          <w:rStyle w:val="StyleUnderline"/>
          <w:rFonts w:asciiTheme="minorHAnsi" w:hAnsiTheme="minorHAnsi" w:cstheme="minorHAnsi"/>
        </w:rPr>
        <w:t xml:space="preserve">actually </w:t>
      </w:r>
      <w:r w:rsidRPr="001F3540">
        <w:rPr>
          <w:rStyle w:val="StyleUnderline"/>
          <w:rFonts w:asciiTheme="minorHAnsi" w:hAnsiTheme="minorHAnsi" w:cstheme="minorHAnsi"/>
          <w:highlight w:val="cyan"/>
        </w:rPr>
        <w:t>decreased</w:t>
      </w:r>
      <w:proofErr w:type="gramEnd"/>
      <w:r w:rsidRPr="001F3540">
        <w:rPr>
          <w:rStyle w:val="StyleUnderline"/>
          <w:rFonts w:asciiTheme="minorHAnsi" w:hAnsiTheme="minorHAnsi" w:cstheme="minorHAnsi"/>
          <w:highlight w:val="cyan"/>
        </w:rPr>
        <w:t xml:space="preserve"> because of</w:t>
      </w:r>
      <w:r w:rsidRPr="001F3540">
        <w:rPr>
          <w:rStyle w:val="StyleUnderline"/>
          <w:rFonts w:asciiTheme="minorHAnsi" w:hAnsiTheme="minorHAnsi" w:cstheme="minorHAnsi"/>
        </w:rPr>
        <w:t xml:space="preserve"> a </w:t>
      </w:r>
      <w:r w:rsidRPr="001F3540">
        <w:rPr>
          <w:rStyle w:val="Emphasis"/>
          <w:rFonts w:asciiTheme="minorHAnsi" w:hAnsiTheme="minorHAnsi" w:cstheme="minorHAnsi"/>
          <w:highlight w:val="cyan"/>
        </w:rPr>
        <w:t>decline</w:t>
      </w:r>
      <w:r w:rsidRPr="001F3540">
        <w:rPr>
          <w:rStyle w:val="StyleUnderline"/>
          <w:rFonts w:asciiTheme="minorHAnsi" w:hAnsiTheme="minorHAnsi" w:cstheme="minorHAnsi"/>
          <w:highlight w:val="cyan"/>
        </w:rPr>
        <w:t xml:space="preserve"> in</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agency </w:t>
      </w:r>
      <w:r w:rsidRPr="001F3540">
        <w:rPr>
          <w:rStyle w:val="Emphasis"/>
          <w:rFonts w:asciiTheme="minorHAnsi" w:hAnsiTheme="minorHAnsi" w:cstheme="minorHAnsi"/>
          <w:highlight w:val="cyan"/>
        </w:rPr>
        <w:t>funding</w:t>
      </w:r>
      <w:r w:rsidRPr="001F3540">
        <w:rPr>
          <w:rStyle w:val="StyleUnderline"/>
          <w:rFonts w:asciiTheme="minorHAnsi" w:hAnsiTheme="minorHAnsi" w:cstheme="minorHAnsi"/>
          <w:highlight w:val="cyan"/>
        </w:rPr>
        <w:t xml:space="preserve"> and</w:t>
      </w:r>
      <w:r w:rsidRPr="001F3540">
        <w:rPr>
          <w:rStyle w:val="StyleUnderline"/>
          <w:rFonts w:asciiTheme="minorHAnsi" w:hAnsiTheme="minorHAnsi" w:cstheme="minorHAnsi"/>
        </w:rPr>
        <w:t xml:space="preserve"> lack of </w:t>
      </w:r>
      <w:r w:rsidRPr="001F3540">
        <w:rPr>
          <w:rStyle w:val="Emphasis"/>
          <w:rFonts w:asciiTheme="minorHAnsi" w:hAnsiTheme="minorHAnsi" w:cstheme="minorHAnsi"/>
        </w:rPr>
        <w:t xml:space="preserve">competitive </w:t>
      </w:r>
      <w:r w:rsidRPr="001F3540">
        <w:rPr>
          <w:rStyle w:val="Emphasis"/>
          <w:rFonts w:asciiTheme="minorHAnsi" w:hAnsiTheme="minorHAnsi" w:cstheme="minorHAnsi"/>
          <w:highlight w:val="cyan"/>
        </w:rPr>
        <w:t>hiring</w:t>
      </w:r>
      <w:r w:rsidRPr="001F3540">
        <w:rPr>
          <w:rStyle w:val="StyleUnderline"/>
          <w:rFonts w:asciiTheme="minorHAnsi" w:hAnsiTheme="minorHAnsi" w:cstheme="minorHAnsi"/>
          <w:highlight w:val="cyan"/>
        </w:rPr>
        <w:t>. Without</w:t>
      </w:r>
      <w:r w:rsidRPr="001F3540">
        <w:rPr>
          <w:rStyle w:val="StyleUnderline"/>
          <w:rFonts w:asciiTheme="minorHAnsi" w:hAnsiTheme="minorHAnsi" w:cstheme="minorHAnsi"/>
        </w:rPr>
        <w:t xml:space="preserve"> the </w:t>
      </w:r>
      <w:r w:rsidRPr="001F3540">
        <w:rPr>
          <w:rStyle w:val="Emphasis"/>
          <w:rFonts w:asciiTheme="minorHAnsi" w:hAnsiTheme="minorHAnsi" w:cstheme="minorHAnsi"/>
          <w:highlight w:val="cyan"/>
        </w:rPr>
        <w:t>resources</w:t>
      </w:r>
      <w:r w:rsidRPr="001F3540">
        <w:rPr>
          <w:rStyle w:val="StyleUnderline"/>
          <w:rFonts w:asciiTheme="minorHAnsi" w:hAnsiTheme="minorHAnsi" w:cstheme="minorHAnsi"/>
          <w:highlight w:val="cyan"/>
        </w:rPr>
        <w:t xml:space="preserve"> to </w:t>
      </w:r>
      <w:r w:rsidRPr="001F3540">
        <w:rPr>
          <w:rStyle w:val="Emphasis"/>
          <w:rFonts w:asciiTheme="minorHAnsi" w:hAnsiTheme="minorHAnsi" w:cstheme="minorHAnsi"/>
          <w:highlight w:val="cyan"/>
        </w:rPr>
        <w:t>handle</w:t>
      </w:r>
      <w:r w:rsidRPr="001F3540">
        <w:rPr>
          <w:rStyle w:val="Emphasis"/>
          <w:rFonts w:asciiTheme="minorHAnsi" w:hAnsiTheme="minorHAnsi" w:cstheme="minorHAnsi"/>
        </w:rPr>
        <w:t xml:space="preserve"> the </w:t>
      </w:r>
      <w:r w:rsidRPr="001F3540">
        <w:rPr>
          <w:rStyle w:val="Emphasis"/>
          <w:rFonts w:asciiTheme="minorHAnsi" w:hAnsiTheme="minorHAnsi" w:cstheme="minorHAnsi"/>
          <w:highlight w:val="cyan"/>
        </w:rPr>
        <w:t>increase</w:t>
      </w:r>
      <w:r w:rsidRPr="001F3540">
        <w:rPr>
          <w:rStyle w:val="StyleUnderline"/>
          <w:rFonts w:asciiTheme="minorHAnsi" w:hAnsiTheme="minorHAnsi" w:cstheme="minorHAnsi"/>
          <w:highlight w:val="cyan"/>
        </w:rPr>
        <w:t xml:space="preserve"> in</w:t>
      </w:r>
      <w:r w:rsidRPr="001F3540">
        <w:rPr>
          <w:rStyle w:val="StyleUnderline"/>
          <w:rFonts w:asciiTheme="minorHAnsi" w:hAnsiTheme="minorHAnsi" w:cstheme="minorHAnsi"/>
        </w:rPr>
        <w:t xml:space="preserve"> merger </w:t>
      </w:r>
      <w:r w:rsidRPr="001F3540">
        <w:rPr>
          <w:rStyle w:val="StyleUnderline"/>
          <w:rFonts w:asciiTheme="minorHAnsi" w:hAnsiTheme="minorHAnsi" w:cstheme="minorHAnsi"/>
          <w:highlight w:val="cyan"/>
        </w:rPr>
        <w:t xml:space="preserve">filings, the FTC has been </w:t>
      </w:r>
      <w:r w:rsidRPr="001F3540">
        <w:rPr>
          <w:rStyle w:val="Emphasis"/>
          <w:rFonts w:asciiTheme="minorHAnsi" w:hAnsiTheme="minorHAnsi" w:cstheme="minorHAnsi"/>
          <w:highlight w:val="cyan"/>
        </w:rPr>
        <w:t>compelled to reduce</w:t>
      </w:r>
      <w:r w:rsidRPr="001F3540">
        <w:rPr>
          <w:rStyle w:val="StyleUnderline"/>
          <w:rFonts w:asciiTheme="minorHAnsi" w:hAnsiTheme="minorHAnsi" w:cstheme="minorHAnsi"/>
        </w:rPr>
        <w:t xml:space="preserve"> the number of </w:t>
      </w:r>
      <w:r w:rsidRPr="001F3540">
        <w:rPr>
          <w:rStyle w:val="Emphasis"/>
          <w:rFonts w:asciiTheme="minorHAnsi" w:hAnsiTheme="minorHAnsi" w:cstheme="minorHAnsi"/>
          <w:highlight w:val="cyan"/>
        </w:rPr>
        <w:t>enforcement</w:t>
      </w:r>
      <w:r w:rsidRPr="001F3540">
        <w:rPr>
          <w:rStyle w:val="Emphasis"/>
          <w:rFonts w:asciiTheme="minorHAnsi" w:hAnsiTheme="minorHAnsi" w:cstheme="minorHAnsi"/>
        </w:rPr>
        <w:t xml:space="preserve"> actions</w:t>
      </w:r>
      <w:r w:rsidRPr="001F3540">
        <w:rPr>
          <w:rStyle w:val="StyleUnderline"/>
          <w:rFonts w:asciiTheme="minorHAnsi" w:hAnsiTheme="minorHAnsi" w:cstheme="minorHAnsi"/>
        </w:rPr>
        <w:t xml:space="preserve"> it takes, </w:t>
      </w:r>
      <w:r w:rsidRPr="001F3540">
        <w:rPr>
          <w:rStyle w:val="Emphasis"/>
          <w:rFonts w:asciiTheme="minorHAnsi" w:hAnsiTheme="minorHAnsi" w:cstheme="minorHAnsi"/>
          <w:highlight w:val="cyan"/>
        </w:rPr>
        <w:t>conserving</w:t>
      </w:r>
      <w:r w:rsidRPr="001F3540">
        <w:rPr>
          <w:rStyle w:val="StyleUnderline"/>
          <w:rFonts w:asciiTheme="minorHAnsi" w:hAnsiTheme="minorHAnsi" w:cstheme="minorHAnsi"/>
          <w:highlight w:val="cyan"/>
        </w:rPr>
        <w:t xml:space="preserve"> staff resources for </w:t>
      </w:r>
      <w:r w:rsidRPr="001F3540">
        <w:rPr>
          <w:rStyle w:val="Emphasis"/>
          <w:rFonts w:asciiTheme="minorHAnsi" w:hAnsiTheme="minorHAnsi" w:cstheme="minorHAnsi"/>
          <w:highlight w:val="cyan"/>
        </w:rPr>
        <w:t>only</w:t>
      </w:r>
      <w:r w:rsidRPr="001F3540">
        <w:rPr>
          <w:rStyle w:val="Emphasis"/>
          <w:rFonts w:asciiTheme="minorHAnsi" w:hAnsiTheme="minorHAnsi" w:cstheme="minorHAnsi"/>
        </w:rPr>
        <w:t xml:space="preserve"> the most </w:t>
      </w:r>
      <w:r w:rsidRPr="001F3540">
        <w:rPr>
          <w:rStyle w:val="Emphasis"/>
          <w:rFonts w:asciiTheme="minorHAnsi" w:hAnsiTheme="minorHAnsi" w:cstheme="minorHAnsi"/>
          <w:highlight w:val="cyan"/>
        </w:rPr>
        <w:t>important</w:t>
      </w:r>
      <w:r w:rsidRPr="001F3540">
        <w:rPr>
          <w:rStyle w:val="StyleUnderline"/>
          <w:rFonts w:asciiTheme="minorHAnsi" w:hAnsiTheme="minorHAnsi" w:cstheme="minorHAnsi"/>
          <w:highlight w:val="cyan"/>
        </w:rPr>
        <w:t xml:space="preserve"> cases. This</w:t>
      </w:r>
      <w:r w:rsidRPr="001F3540">
        <w:rPr>
          <w:rFonts w:asciiTheme="minorHAnsi" w:hAnsiTheme="minorHAnsi" w:cstheme="minorHAnsi"/>
          <w:sz w:val="16"/>
        </w:rPr>
        <w:t xml:space="preserve"> has </w:t>
      </w:r>
      <w:r w:rsidRPr="001F3540">
        <w:rPr>
          <w:rStyle w:val="StyleUnderline"/>
          <w:rFonts w:asciiTheme="minorHAnsi" w:hAnsiTheme="minorHAnsi" w:cstheme="minorHAnsi"/>
          <w:highlight w:val="cyan"/>
        </w:rPr>
        <w:t xml:space="preserve">resulted in a </w:t>
      </w:r>
      <w:r w:rsidRPr="001F3540">
        <w:rPr>
          <w:rStyle w:val="Emphasis"/>
          <w:rFonts w:asciiTheme="minorHAnsi" w:hAnsiTheme="minorHAnsi" w:cstheme="minorHAnsi"/>
          <w:highlight w:val="cyan"/>
        </w:rPr>
        <w:t>decline</w:t>
      </w:r>
      <w:r w:rsidRPr="001F3540">
        <w:rPr>
          <w:rStyle w:val="StyleUnderline"/>
          <w:rFonts w:asciiTheme="minorHAnsi" w:hAnsiTheme="minorHAnsi" w:cstheme="minorHAnsi"/>
        </w:rPr>
        <w:t xml:space="preserve"> in enforcement</w:t>
      </w:r>
      <w:r w:rsidRPr="001F3540">
        <w:rPr>
          <w:rFonts w:asciiTheme="minorHAnsi" w:hAnsiTheme="minorHAnsi" w:cstheme="minorHAnsi"/>
          <w:sz w:val="16"/>
        </w:rPr>
        <w:t xml:space="preserve"> actions per merger </w:t>
      </w:r>
      <w:r w:rsidRPr="001F3540">
        <w:rPr>
          <w:rStyle w:val="StyleUnderline"/>
          <w:rFonts w:asciiTheme="minorHAnsi" w:hAnsiTheme="minorHAnsi" w:cstheme="minorHAnsi"/>
          <w:highlight w:val="cyan"/>
        </w:rPr>
        <w:t xml:space="preserve">by </w:t>
      </w:r>
      <w:r w:rsidRPr="001F3540">
        <w:rPr>
          <w:rStyle w:val="Emphasis"/>
          <w:rFonts w:asciiTheme="minorHAnsi" w:hAnsiTheme="minorHAnsi" w:cstheme="minorHAnsi"/>
          <w:highlight w:val="cyan"/>
        </w:rPr>
        <w:t>nearly half</w:t>
      </w:r>
      <w:r w:rsidRPr="001F3540">
        <w:rPr>
          <w:rStyle w:val="StyleUnderline"/>
          <w:rFonts w:asciiTheme="minorHAnsi" w:hAnsiTheme="minorHAnsi" w:cstheme="minorHAnsi"/>
        </w:rPr>
        <w:t xml:space="preserve"> over a short</w:t>
      </w:r>
      <w:r w:rsidRPr="001F3540">
        <w:rPr>
          <w:rFonts w:asciiTheme="minorHAnsi" w:hAnsiTheme="minorHAnsi" w:cstheme="minorHAnsi"/>
          <w:sz w:val="16"/>
        </w:rPr>
        <w:t xml:space="preserve"> </w:t>
      </w:r>
      <w:proofErr w:type="gramStart"/>
      <w:r w:rsidRPr="001F3540">
        <w:rPr>
          <w:rFonts w:asciiTheme="minorHAnsi" w:hAnsiTheme="minorHAnsi" w:cstheme="minorHAnsi"/>
          <w:sz w:val="16"/>
        </w:rPr>
        <w:t>nine year</w:t>
      </w:r>
      <w:proofErr w:type="gramEnd"/>
      <w:r w:rsidRPr="001F3540">
        <w:rPr>
          <w:rFonts w:asciiTheme="minorHAnsi" w:hAnsiTheme="minorHAnsi" w:cstheme="minorHAnsi"/>
          <w:sz w:val="16"/>
        </w:rPr>
        <w:t xml:space="preserve"> </w:t>
      </w:r>
      <w:r w:rsidRPr="001F3540">
        <w:rPr>
          <w:rStyle w:val="StyleUnderline"/>
          <w:rFonts w:asciiTheme="minorHAnsi" w:hAnsiTheme="minorHAnsi" w:cstheme="minorHAnsi"/>
        </w:rPr>
        <w:t xml:space="preserve">time frame, ultimately </w:t>
      </w:r>
      <w:r w:rsidRPr="001F3540">
        <w:rPr>
          <w:rStyle w:val="Emphasis"/>
          <w:rFonts w:asciiTheme="minorHAnsi" w:hAnsiTheme="minorHAnsi" w:cstheme="minorHAnsi"/>
        </w:rPr>
        <w:t>benefiting</w:t>
      </w:r>
      <w:r w:rsidRPr="001F3540">
        <w:rPr>
          <w:rStyle w:val="StyleUnderline"/>
          <w:rFonts w:asciiTheme="minorHAnsi" w:hAnsiTheme="minorHAnsi" w:cstheme="minorHAnsi"/>
        </w:rPr>
        <w:t xml:space="preserve"> the</w:t>
      </w:r>
      <w:r w:rsidRPr="001F3540">
        <w:rPr>
          <w:rFonts w:asciiTheme="minorHAnsi" w:hAnsiTheme="minorHAnsi" w:cstheme="minorHAnsi"/>
          <w:sz w:val="16"/>
        </w:rPr>
        <w:t xml:space="preserve"> monopolistic </w:t>
      </w:r>
      <w:r w:rsidRPr="001F3540">
        <w:rPr>
          <w:rStyle w:val="StyleUnderline"/>
          <w:rFonts w:asciiTheme="minorHAnsi" w:hAnsiTheme="minorHAnsi" w:cstheme="minorHAnsi"/>
        </w:rPr>
        <w:t>corporations</w:t>
      </w:r>
      <w:r w:rsidRPr="001F3540">
        <w:rPr>
          <w:rFonts w:asciiTheme="minorHAnsi" w:hAnsiTheme="minorHAnsi" w:cstheme="minorHAnsi"/>
          <w:sz w:val="16"/>
        </w:rPr>
        <w:t xml:space="preserve"> that bolster their power by buying up other companies.</w:t>
      </w:r>
    </w:p>
    <w:p w14:paraId="08ADE0EC" w14:textId="77777777" w:rsidR="00F8539E" w:rsidRDefault="00F8539E" w:rsidP="00F8539E">
      <w:pPr>
        <w:pStyle w:val="Heading4"/>
        <w:rPr>
          <w:rFonts w:asciiTheme="minorHAnsi" w:hAnsiTheme="minorHAnsi" w:cstheme="minorHAnsi"/>
        </w:rPr>
      </w:pPr>
      <w:r>
        <w:rPr>
          <w:rFonts w:asciiTheme="minorHAnsi" w:hAnsiTheme="minorHAnsi" w:cstheme="minorHAnsi"/>
        </w:rPr>
        <w:t>d---</w:t>
      </w:r>
      <w:r w:rsidRPr="001F3540">
        <w:rPr>
          <w:rFonts w:asciiTheme="minorHAnsi" w:hAnsiTheme="minorHAnsi" w:cstheme="minorHAnsi"/>
        </w:rPr>
        <w:t xml:space="preserve">FTC resources are </w:t>
      </w:r>
      <w:r w:rsidRPr="001F3540">
        <w:rPr>
          <w:rFonts w:asciiTheme="minorHAnsi" w:hAnsiTheme="minorHAnsi" w:cstheme="minorHAnsi"/>
          <w:u w:val="single"/>
        </w:rPr>
        <w:t>limited</w:t>
      </w:r>
      <w:r w:rsidRPr="001F3540">
        <w:rPr>
          <w:rFonts w:asciiTheme="minorHAnsi" w:hAnsiTheme="minorHAnsi" w:cstheme="minorHAnsi"/>
        </w:rPr>
        <w:t xml:space="preserve">---new initiatives </w:t>
      </w:r>
      <w:r w:rsidRPr="001F3540">
        <w:rPr>
          <w:rFonts w:asciiTheme="minorHAnsi" w:hAnsiTheme="minorHAnsi" w:cstheme="minorHAnsi"/>
          <w:u w:val="single"/>
        </w:rPr>
        <w:t>trade off</w:t>
      </w:r>
      <w:r w:rsidRPr="001F3540">
        <w:rPr>
          <w:rFonts w:asciiTheme="minorHAnsi" w:hAnsiTheme="minorHAnsi" w:cstheme="minorHAnsi"/>
        </w:rPr>
        <w:t xml:space="preserve"> with </w:t>
      </w:r>
      <w:r w:rsidRPr="001F3540">
        <w:rPr>
          <w:rFonts w:asciiTheme="minorHAnsi" w:hAnsiTheme="minorHAnsi" w:cstheme="minorHAnsi"/>
          <w:u w:val="single"/>
        </w:rPr>
        <w:t>existing priorities</w:t>
      </w:r>
      <w:r w:rsidRPr="001F3540">
        <w:rPr>
          <w:rFonts w:asciiTheme="minorHAnsi" w:hAnsiTheme="minorHAnsi" w:cstheme="minorHAnsi"/>
        </w:rPr>
        <w:t>.</w:t>
      </w:r>
    </w:p>
    <w:p w14:paraId="119A78EE"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 xml:space="preserve">Wheeler ’21 </w:t>
      </w:r>
      <w:r w:rsidRPr="001F3540">
        <w:rPr>
          <w:rFonts w:asciiTheme="minorHAnsi" w:hAnsiTheme="minorHAnsi" w:cstheme="minorHAnsi"/>
        </w:rPr>
        <w:t xml:space="preserve">[Tom; February 10; Visiting Fellow in Governance Studies at the Center for Technology Innovation, former Chairman of the Federal Communication Commission Brookings Institution, “A focused federal agency is necessary to oversee Big Tech,” </w:t>
      </w:r>
      <w:hyperlink r:id="rId34" w:history="1">
        <w:r w:rsidRPr="001F3540">
          <w:rPr>
            <w:rStyle w:val="Hyperlink"/>
            <w:rFonts w:asciiTheme="minorHAnsi" w:hAnsiTheme="minorHAnsi" w:cstheme="minorHAnsi"/>
          </w:rPr>
          <w:t>https://www.brookings.edu/research/a-focused-federal-agency-is-necessary-to-oversee-big-tech/</w:t>
        </w:r>
      </w:hyperlink>
      <w:r w:rsidRPr="001F3540">
        <w:rPr>
          <w:rFonts w:asciiTheme="minorHAnsi" w:hAnsiTheme="minorHAnsi" w:cstheme="minorHAnsi"/>
        </w:rPr>
        <w:t>]</w:t>
      </w:r>
    </w:p>
    <w:p w14:paraId="6E1E08F7"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Because of the vast </w:t>
      </w:r>
      <w:r w:rsidRPr="001F3540">
        <w:rPr>
          <w:rStyle w:val="Emphasis"/>
          <w:rFonts w:asciiTheme="minorHAnsi" w:hAnsiTheme="minorHAnsi" w:cstheme="minorHAnsi"/>
        </w:rPr>
        <w:t>scope</w:t>
      </w:r>
      <w:r w:rsidRPr="001F3540">
        <w:rPr>
          <w:rStyle w:val="StyleUnderline"/>
          <w:rFonts w:asciiTheme="minorHAnsi" w:hAnsiTheme="minorHAnsi" w:cstheme="minorHAnsi"/>
        </w:rPr>
        <w:t xml:space="preserve"> of its </w:t>
      </w:r>
      <w:r w:rsidRPr="001F3540">
        <w:rPr>
          <w:rStyle w:val="Emphasis"/>
          <w:rFonts w:asciiTheme="minorHAnsi" w:hAnsiTheme="minorHAnsi" w:cstheme="minorHAnsi"/>
        </w:rPr>
        <w:t>market oversight</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the FTC has</w:t>
      </w:r>
      <w:r w:rsidRPr="001F3540">
        <w:rPr>
          <w:rFonts w:asciiTheme="minorHAnsi" w:hAnsiTheme="minorHAnsi" w:cstheme="minorHAnsi"/>
          <w:sz w:val="16"/>
        </w:rPr>
        <w:t xml:space="preserve"> often </w:t>
      </w:r>
      <w:r w:rsidRPr="001F3540">
        <w:rPr>
          <w:rStyle w:val="Emphasis"/>
          <w:rFonts w:asciiTheme="minorHAnsi" w:hAnsiTheme="minorHAnsi" w:cstheme="minorHAnsi"/>
          <w:highlight w:val="cyan"/>
        </w:rPr>
        <w:t>been the agency</w:t>
      </w:r>
      <w:r w:rsidRPr="001F3540">
        <w:rPr>
          <w:rStyle w:val="StyleUnderline"/>
          <w:rFonts w:asciiTheme="minorHAnsi" w:hAnsiTheme="minorHAnsi" w:cstheme="minorHAnsi"/>
        </w:rPr>
        <w:t xml:space="preserve"> to which Congress looked</w:t>
      </w:r>
      <w:r w:rsidRPr="001F3540">
        <w:rPr>
          <w:rFonts w:asciiTheme="minorHAnsi" w:hAnsiTheme="minorHAnsi" w:cstheme="minorHAnsi"/>
          <w:sz w:val="16"/>
        </w:rPr>
        <w:t xml:space="preserve"> first </w:t>
      </w:r>
      <w:r w:rsidRPr="001F3540">
        <w:rPr>
          <w:rStyle w:val="StyleUnderline"/>
          <w:rFonts w:asciiTheme="minorHAnsi" w:hAnsiTheme="minorHAnsi" w:cstheme="minorHAnsi"/>
          <w:highlight w:val="cyan"/>
        </w:rPr>
        <w:t>for solutions</w:t>
      </w:r>
      <w:r w:rsidRPr="001F3540">
        <w:rPr>
          <w:rFonts w:asciiTheme="minorHAnsi" w:hAnsiTheme="minorHAnsi" w:cstheme="minorHAnsi"/>
          <w:sz w:val="16"/>
        </w:rPr>
        <w:t>. It is not unusual, however, for Congress to subsequently recognize the need for a new specialized agency. In 1934, for instance, FTC’s oversight of the securities market was transferred to the </w:t>
      </w:r>
      <w:hyperlink r:id="rId35" w:history="1">
        <w:r w:rsidRPr="001F3540">
          <w:rPr>
            <w:rStyle w:val="Hyperlink"/>
            <w:rFonts w:asciiTheme="minorHAnsi" w:hAnsiTheme="minorHAnsi" w:cstheme="minorHAnsi"/>
            <w:sz w:val="16"/>
          </w:rPr>
          <w:t>Securities and Exchange Commission</w:t>
        </w:r>
      </w:hyperlink>
      <w:r w:rsidRPr="001F3540">
        <w:rPr>
          <w:rFonts w:asciiTheme="minorHAnsi" w:hAnsiTheme="minorHAnsi" w:cstheme="minorHAnsi"/>
          <w:sz w:val="16"/>
        </w:rPr>
        <w:t> (SEC). In the mid-1990s, amidst a concern about auto safety, Congress looked beyond the FTC to create a new National Highway Traffic Safety Administration. In response to the 2008 financial crash, Congress moved what had been the FTC’s authority in consumer financial markets to a newly created Consumer Financial Protection Bureau.</w:t>
      </w:r>
    </w:p>
    <w:p w14:paraId="114AE904"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The proposal to create a new digital agency is a continuation of such precedents. </w:t>
      </w:r>
      <w:r w:rsidRPr="001F3540">
        <w:rPr>
          <w:rStyle w:val="StyleUnderline"/>
          <w:rFonts w:asciiTheme="minorHAnsi" w:hAnsiTheme="minorHAnsi" w:cstheme="minorHAnsi"/>
          <w:highlight w:val="cyan"/>
        </w:rPr>
        <w:t>The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vast </w:t>
      </w:r>
      <w:r w:rsidRPr="001F3540">
        <w:rPr>
          <w:rStyle w:val="Emphasis"/>
          <w:rFonts w:asciiTheme="minorHAnsi" w:hAnsiTheme="minorHAnsi" w:cstheme="minorHAnsi"/>
          <w:highlight w:val="cyan"/>
        </w:rPr>
        <w:t>scope</w:t>
      </w:r>
      <w:r w:rsidRPr="001F3540">
        <w:rPr>
          <w:rStyle w:val="StyleUnderline"/>
          <w:rFonts w:asciiTheme="minorHAnsi" w:hAnsiTheme="minorHAnsi" w:cstheme="minorHAnsi"/>
          <w:highlight w:val="cyan"/>
        </w:rPr>
        <w:t xml:space="preserve"> of</w:t>
      </w:r>
      <w:r w:rsidRPr="001F3540">
        <w:rPr>
          <w:rStyle w:val="StyleUnderline"/>
          <w:rFonts w:asciiTheme="minorHAnsi" w:hAnsiTheme="minorHAnsi" w:cstheme="minorHAnsi"/>
        </w:rPr>
        <w:t xml:space="preserve"> the FTC’s </w:t>
      </w:r>
      <w:r w:rsidRPr="001F3540">
        <w:rPr>
          <w:rStyle w:val="Emphasis"/>
          <w:rFonts w:asciiTheme="minorHAnsi" w:hAnsiTheme="minorHAnsi" w:cstheme="minorHAnsi"/>
        </w:rPr>
        <w:t xml:space="preserve">present </w:t>
      </w:r>
      <w:r w:rsidRPr="001F3540">
        <w:rPr>
          <w:rStyle w:val="Emphasis"/>
          <w:rFonts w:asciiTheme="minorHAnsi" w:hAnsiTheme="minorHAnsi" w:cstheme="minorHAnsi"/>
          <w:highlight w:val="cyan"/>
        </w:rPr>
        <w:t>responsibilities</w:t>
      </w:r>
      <w:r w:rsidRPr="001F3540">
        <w:rPr>
          <w:rFonts w:asciiTheme="minorHAnsi" w:hAnsiTheme="minorHAnsi" w:cstheme="minorHAnsi"/>
          <w:sz w:val="16"/>
        </w:rPr>
        <w:t>—as diverse as funeral director practices, robocalls, and labeling hockey pucks—</w:t>
      </w:r>
      <w:r w:rsidRPr="001F3540">
        <w:rPr>
          <w:rStyle w:val="StyleUnderline"/>
          <w:rFonts w:asciiTheme="minorHAnsi" w:hAnsiTheme="minorHAnsi" w:cstheme="minorHAnsi"/>
          <w:highlight w:val="cyan"/>
        </w:rPr>
        <w:t>means</w:t>
      </w:r>
      <w:r w:rsidRPr="001F3540">
        <w:rPr>
          <w:rStyle w:val="StyleUnderline"/>
          <w:rFonts w:asciiTheme="minorHAnsi" w:hAnsiTheme="minorHAnsi" w:cstheme="minorHAnsi"/>
        </w:rPr>
        <w:t xml:space="preserve"> that the </w:t>
      </w:r>
      <w:r w:rsidRPr="001F3540">
        <w:rPr>
          <w:rStyle w:val="Emphasis"/>
          <w:rFonts w:asciiTheme="minorHAnsi" w:hAnsiTheme="minorHAnsi" w:cstheme="minorHAnsi"/>
          <w:highlight w:val="cyan"/>
        </w:rPr>
        <w:t>oversight</w:t>
      </w:r>
      <w:r w:rsidRPr="001F3540">
        <w:rPr>
          <w:rStyle w:val="StyleUnderline"/>
          <w:rFonts w:asciiTheme="minorHAnsi" w:hAnsiTheme="minorHAnsi" w:cstheme="minorHAnsi"/>
        </w:rPr>
        <w:t xml:space="preserve"> of</w:t>
      </w:r>
      <w:r w:rsidRPr="001F3540">
        <w:rPr>
          <w:rFonts w:asciiTheme="minorHAnsi" w:hAnsiTheme="minorHAnsi" w:cstheme="minorHAnsi"/>
          <w:sz w:val="16"/>
        </w:rPr>
        <w:t xml:space="preserve"> digital </w:t>
      </w:r>
      <w:r w:rsidRPr="001F3540">
        <w:rPr>
          <w:rStyle w:val="StyleUnderline"/>
          <w:rFonts w:asciiTheme="minorHAnsi" w:hAnsiTheme="minorHAnsi" w:cstheme="minorHAnsi"/>
        </w:rPr>
        <w:t xml:space="preserve">platform regulation </w:t>
      </w:r>
      <w:r w:rsidRPr="001F3540">
        <w:rPr>
          <w:rStyle w:val="Emphasis"/>
          <w:rFonts w:asciiTheme="minorHAnsi" w:hAnsiTheme="minorHAnsi" w:cstheme="minorHAnsi"/>
        </w:rPr>
        <w:t xml:space="preserve">must </w:t>
      </w:r>
      <w:r w:rsidRPr="001F3540">
        <w:rPr>
          <w:rStyle w:val="Emphasis"/>
          <w:rFonts w:asciiTheme="minorHAnsi" w:hAnsiTheme="minorHAnsi" w:cstheme="minorHAnsi"/>
          <w:highlight w:val="cyan"/>
        </w:rPr>
        <w:t>compete</w:t>
      </w:r>
      <w:r w:rsidRPr="001F3540">
        <w:rPr>
          <w:rStyle w:val="StyleUnderline"/>
          <w:rFonts w:asciiTheme="minorHAnsi" w:hAnsiTheme="minorHAnsi" w:cstheme="minorHAnsi"/>
          <w:highlight w:val="cyan"/>
        </w:rPr>
        <w:t xml:space="preserve"> with the agency’s </w:t>
      </w:r>
      <w:r w:rsidRPr="001F3540">
        <w:rPr>
          <w:rStyle w:val="Emphasis"/>
          <w:rFonts w:asciiTheme="minorHAnsi" w:hAnsiTheme="minorHAnsi" w:cstheme="minorHAnsi"/>
          <w:highlight w:val="cyan"/>
        </w:rPr>
        <w:t>existing</w:t>
      </w:r>
      <w:r w:rsidRPr="001F3540">
        <w:rPr>
          <w:rStyle w:val="Emphasis"/>
          <w:rFonts w:asciiTheme="minorHAnsi" w:hAnsiTheme="minorHAnsi" w:cstheme="minorHAnsi"/>
        </w:rPr>
        <w:t xml:space="preserve"> diverse </w:t>
      </w:r>
      <w:r w:rsidRPr="001F3540">
        <w:rPr>
          <w:rStyle w:val="Emphasis"/>
          <w:rFonts w:asciiTheme="minorHAnsi" w:hAnsiTheme="minorHAnsi" w:cstheme="minorHAnsi"/>
          <w:highlight w:val="cyan"/>
        </w:rPr>
        <w:t>responsibilities</w:t>
      </w:r>
      <w:r w:rsidRPr="001F3540">
        <w:rPr>
          <w:rStyle w:val="StyleUnderline"/>
          <w:rFonts w:asciiTheme="minorHAnsi" w:hAnsiTheme="minorHAnsi" w:cstheme="minorHAnsi"/>
          <w:highlight w:val="cyan"/>
        </w:rPr>
        <w:t xml:space="preserve"> and</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limited </w:t>
      </w:r>
      <w:r w:rsidRPr="001F3540">
        <w:rPr>
          <w:rStyle w:val="Emphasis"/>
          <w:rFonts w:asciiTheme="minorHAnsi" w:hAnsiTheme="minorHAnsi" w:cstheme="minorHAnsi"/>
          <w:highlight w:val="cyan"/>
        </w:rPr>
        <w:t>resources</w:t>
      </w:r>
      <w:r w:rsidRPr="001F3540">
        <w:rPr>
          <w:rFonts w:asciiTheme="minorHAnsi" w:hAnsiTheme="minorHAnsi" w:cstheme="minorHAnsi"/>
          <w:sz w:val="16"/>
        </w:rPr>
        <w:t>.</w:t>
      </w:r>
      <w:hyperlink r:id="rId36" w:anchor="footnote-4" w:history="1">
        <w:r w:rsidRPr="001F3540">
          <w:rPr>
            <w:rStyle w:val="Hyperlink"/>
            <w:rFonts w:asciiTheme="minorHAnsi" w:hAnsiTheme="minorHAnsi" w:cstheme="minorHAnsi"/>
            <w:sz w:val="16"/>
          </w:rPr>
          <w:t>[4]</w:t>
        </w:r>
      </w:hyperlink>
      <w:r w:rsidRPr="001F3540">
        <w:rPr>
          <w:rFonts w:asciiTheme="minorHAnsi" w:hAnsiTheme="minorHAnsi" w:cstheme="minorHAnsi"/>
          <w:sz w:val="16"/>
        </w:rPr>
        <w:t xml:space="preserve"> A new digital agency would also help assure that </w:t>
      </w:r>
      <w:r w:rsidRPr="001F3540">
        <w:rPr>
          <w:rStyle w:val="StyleUnderline"/>
          <w:rFonts w:asciiTheme="minorHAnsi" w:hAnsiTheme="minorHAnsi" w:cstheme="minorHAnsi"/>
          <w:highlight w:val="cyan"/>
        </w:rPr>
        <w:t>resources would</w:t>
      </w:r>
      <w:r w:rsidRPr="001F3540">
        <w:rPr>
          <w:rFonts w:asciiTheme="minorHAnsi" w:hAnsiTheme="minorHAnsi" w:cstheme="minorHAnsi"/>
          <w:sz w:val="16"/>
        </w:rPr>
        <w:t xml:space="preserve"> not </w:t>
      </w:r>
      <w:r w:rsidRPr="001F3540">
        <w:rPr>
          <w:rStyle w:val="StyleUnderline"/>
          <w:rFonts w:asciiTheme="minorHAnsi" w:hAnsiTheme="minorHAnsi" w:cstheme="minorHAnsi"/>
          <w:highlight w:val="cyan"/>
        </w:rPr>
        <w:t xml:space="preserve">be </w:t>
      </w:r>
      <w:r w:rsidRPr="001F3540">
        <w:rPr>
          <w:rStyle w:val="Emphasis"/>
          <w:rFonts w:asciiTheme="minorHAnsi" w:hAnsiTheme="minorHAnsi" w:cstheme="minorHAnsi"/>
          <w:highlight w:val="cyan"/>
        </w:rPr>
        <w:t>withdrawn</w:t>
      </w:r>
      <w:r w:rsidRPr="001F3540">
        <w:rPr>
          <w:rStyle w:val="StyleUnderline"/>
          <w:rFonts w:asciiTheme="minorHAnsi" w:hAnsiTheme="minorHAnsi" w:cstheme="minorHAnsi"/>
          <w:highlight w:val="cyan"/>
        </w:rPr>
        <w:t xml:space="preserve"> from the FTC’s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traditional </w:t>
      </w:r>
      <w:r w:rsidRPr="001F3540">
        <w:rPr>
          <w:rStyle w:val="Emphasis"/>
          <w:rFonts w:asciiTheme="minorHAnsi" w:hAnsiTheme="minorHAnsi" w:cstheme="minorHAnsi"/>
          <w:highlight w:val="cyan"/>
        </w:rPr>
        <w:t>activities</w:t>
      </w:r>
      <w:r w:rsidRPr="001F3540">
        <w:rPr>
          <w:rFonts w:asciiTheme="minorHAnsi" w:hAnsiTheme="minorHAnsi" w:cstheme="minorHAnsi"/>
          <w:sz w:val="16"/>
        </w:rPr>
        <w:t>.</w:t>
      </w:r>
      <w:hyperlink r:id="rId37" w:anchor="footnote-5" w:history="1">
        <w:r w:rsidRPr="001F3540">
          <w:rPr>
            <w:rStyle w:val="Hyperlink"/>
            <w:rFonts w:asciiTheme="minorHAnsi" w:hAnsiTheme="minorHAnsi" w:cstheme="minorHAnsi"/>
            <w:sz w:val="16"/>
          </w:rPr>
          <w:t>[5]</w:t>
        </w:r>
      </w:hyperlink>
    </w:p>
    <w:p w14:paraId="01D9E68B"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A new digital agency would not eliminate the FTC’s current activities, but rather augment them with regulatory oversight beyond the capabilities of the agency. One example of the need for new powers is </w:t>
      </w:r>
      <w:r w:rsidRPr="001F3540">
        <w:rPr>
          <w:rStyle w:val="StyleUnderline"/>
          <w:rFonts w:asciiTheme="minorHAnsi" w:hAnsiTheme="minorHAnsi" w:cstheme="minorHAnsi"/>
        </w:rPr>
        <w:t xml:space="preserve">the </w:t>
      </w:r>
      <w:r w:rsidRPr="001F3540">
        <w:rPr>
          <w:rStyle w:val="Emphasis"/>
          <w:rFonts w:asciiTheme="minorHAnsi" w:hAnsiTheme="minorHAnsi" w:cstheme="minorHAnsi"/>
          <w:highlight w:val="cyan"/>
        </w:rPr>
        <w:t>constraints</w:t>
      </w:r>
      <w:r w:rsidRPr="001F3540">
        <w:rPr>
          <w:rStyle w:val="StyleUnderline"/>
          <w:rFonts w:asciiTheme="minorHAnsi" w:hAnsiTheme="minorHAnsi" w:cstheme="minorHAnsi"/>
        </w:rPr>
        <w:t xml:space="preserve"> on its competition authority</w:t>
      </w:r>
      <w:r w:rsidRPr="001F3540">
        <w:rPr>
          <w:rFonts w:asciiTheme="minorHAnsi" w:hAnsiTheme="minorHAnsi" w:cstheme="minorHAnsi"/>
          <w:sz w:val="16"/>
        </w:rPr>
        <w:t xml:space="preserve"> that </w:t>
      </w:r>
      <w:r w:rsidRPr="001F3540">
        <w:rPr>
          <w:rStyle w:val="StyleUnderline"/>
          <w:rFonts w:asciiTheme="minorHAnsi" w:hAnsiTheme="minorHAnsi" w:cstheme="minorHAnsi"/>
        </w:rPr>
        <w:t xml:space="preserve">effectively </w:t>
      </w:r>
      <w:r w:rsidRPr="001F3540">
        <w:rPr>
          <w:rStyle w:val="Emphasis"/>
          <w:rFonts w:asciiTheme="minorHAnsi" w:hAnsiTheme="minorHAnsi" w:cstheme="minorHAnsi"/>
          <w:highlight w:val="cyan"/>
        </w:rPr>
        <w:t>limit</w:t>
      </w:r>
      <w:r w:rsidRPr="001F3540">
        <w:rPr>
          <w:rStyle w:val="StyleUnderline"/>
          <w:rFonts w:asciiTheme="minorHAnsi" w:hAnsiTheme="minorHAnsi" w:cstheme="minorHAnsi"/>
          <w:highlight w:val="cyan"/>
        </w:rPr>
        <w:t xml:space="preserve"> the FTC</w:t>
      </w:r>
      <w:r w:rsidRPr="001F3540">
        <w:rPr>
          <w:rStyle w:val="StyleUnderline"/>
          <w:rFonts w:asciiTheme="minorHAnsi" w:hAnsiTheme="minorHAnsi" w:cstheme="minorHAnsi"/>
        </w:rPr>
        <w:t xml:space="preserve"> to ex post </w:t>
      </w:r>
      <w:r w:rsidRPr="001F3540">
        <w:rPr>
          <w:rStyle w:val="Emphasis"/>
          <w:rFonts w:asciiTheme="minorHAnsi" w:hAnsiTheme="minorHAnsi" w:cstheme="minorHAnsi"/>
          <w:highlight w:val="cyan"/>
        </w:rPr>
        <w:t>enforcement</w:t>
      </w:r>
      <w:r w:rsidRPr="001F3540">
        <w:rPr>
          <w:rStyle w:val="StyleUnderline"/>
          <w:rFonts w:asciiTheme="minorHAnsi" w:hAnsiTheme="minorHAnsi" w:cstheme="minorHAnsi"/>
        </w:rPr>
        <w:t xml:space="preserve"> against a specific company</w:t>
      </w:r>
      <w:r w:rsidRPr="001F3540">
        <w:rPr>
          <w:rFonts w:asciiTheme="minorHAnsi" w:hAnsiTheme="minorHAnsi" w:cstheme="minorHAnsi"/>
          <w:sz w:val="16"/>
        </w:rPr>
        <w:t xml:space="preserve"> for a specific violation </w:t>
      </w:r>
      <w:r w:rsidRPr="001F3540">
        <w:rPr>
          <w:rStyle w:val="StyleUnderline"/>
          <w:rFonts w:asciiTheme="minorHAnsi" w:hAnsiTheme="minorHAnsi" w:cstheme="minorHAnsi"/>
        </w:rPr>
        <w:t>rather than </w:t>
      </w:r>
      <w:r w:rsidRPr="001F3540">
        <w:rPr>
          <w:rStyle w:val="Emphasis"/>
          <w:rFonts w:asciiTheme="minorHAnsi" w:hAnsiTheme="minorHAnsi" w:cstheme="minorHAnsi"/>
        </w:rPr>
        <w:t>ex ante rulemaking</w:t>
      </w:r>
      <w:r w:rsidRPr="001F3540">
        <w:rPr>
          <w:rStyle w:val="StyleUnderline"/>
          <w:rFonts w:asciiTheme="minorHAnsi" w:hAnsiTheme="minorHAnsi" w:cstheme="minorHAnsi"/>
        </w:rPr>
        <w:t xml:space="preserve"> authority that is more </w:t>
      </w:r>
      <w:r w:rsidRPr="001F3540">
        <w:rPr>
          <w:rStyle w:val="Emphasis"/>
          <w:rFonts w:asciiTheme="minorHAnsi" w:hAnsiTheme="minorHAnsi" w:cstheme="minorHAnsi"/>
        </w:rPr>
        <w:t>widely applicable</w:t>
      </w:r>
      <w:r w:rsidRPr="001F3540">
        <w:rPr>
          <w:rFonts w:asciiTheme="minorHAnsi" w:hAnsiTheme="minorHAnsi" w:cstheme="minorHAnsi"/>
          <w:sz w:val="16"/>
        </w:rPr>
        <w:t>.</w:t>
      </w:r>
      <w:hyperlink r:id="rId38" w:anchor="footnote-6" w:history="1">
        <w:r w:rsidRPr="001F3540">
          <w:rPr>
            <w:rStyle w:val="Hyperlink"/>
            <w:rFonts w:asciiTheme="minorHAnsi" w:hAnsiTheme="minorHAnsi" w:cstheme="minorHAnsi"/>
            <w:sz w:val="16"/>
          </w:rPr>
          <w:t>[6]</w:t>
        </w:r>
      </w:hyperlink>
    </w:p>
    <w:p w14:paraId="1F6E1CCB"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Another reason for</w:t>
      </w:r>
      <w:r w:rsidRPr="001F3540">
        <w:rPr>
          <w:rFonts w:asciiTheme="minorHAnsi" w:hAnsiTheme="minorHAnsi" w:cstheme="minorHAnsi"/>
          <w:sz w:val="16"/>
        </w:rPr>
        <w:t xml:space="preserve"> the creation of </w:t>
      </w:r>
      <w:r w:rsidRPr="001F3540">
        <w:rPr>
          <w:rStyle w:val="StyleUnderline"/>
          <w:rFonts w:asciiTheme="minorHAnsi" w:hAnsiTheme="minorHAnsi" w:cstheme="minorHAnsi"/>
        </w:rPr>
        <w:t xml:space="preserve">a new agency is the inherent </w:t>
      </w:r>
      <w:r w:rsidRPr="001F3540">
        <w:rPr>
          <w:rStyle w:val="Emphasis"/>
          <w:rFonts w:asciiTheme="minorHAnsi" w:hAnsiTheme="minorHAnsi" w:cstheme="minorHAnsi"/>
        </w:rPr>
        <w:t>muscle memory</w:t>
      </w:r>
      <w:r w:rsidRPr="001F3540">
        <w:rPr>
          <w:rStyle w:val="StyleUnderline"/>
          <w:rFonts w:asciiTheme="minorHAnsi" w:hAnsiTheme="minorHAnsi" w:cstheme="minorHAnsi"/>
        </w:rPr>
        <w:t xml:space="preserve"> that</w:t>
      </w:r>
      <w:r w:rsidRPr="001F3540">
        <w:rPr>
          <w:rFonts w:asciiTheme="minorHAnsi" w:hAnsiTheme="minorHAnsi" w:cstheme="minorHAnsi"/>
          <w:sz w:val="16"/>
        </w:rPr>
        <w:t xml:space="preserve"> has </w:t>
      </w:r>
      <w:r w:rsidRPr="001F3540">
        <w:rPr>
          <w:rStyle w:val="StyleUnderline"/>
          <w:rFonts w:asciiTheme="minorHAnsi" w:hAnsiTheme="minorHAnsi" w:cstheme="minorHAnsi"/>
        </w:rPr>
        <w:t xml:space="preserve">developed since the FTC’s industrial era creation. Every institution has its </w:t>
      </w:r>
      <w:r w:rsidRPr="001F3540">
        <w:rPr>
          <w:rStyle w:val="Emphasis"/>
          <w:rFonts w:asciiTheme="minorHAnsi" w:hAnsiTheme="minorHAnsi" w:cstheme="minorHAnsi"/>
        </w:rPr>
        <w:t>cultural commitments</w:t>
      </w:r>
      <w:r w:rsidRPr="001F3540">
        <w:rPr>
          <w:rStyle w:val="StyleUnderline"/>
          <w:rFonts w:asciiTheme="minorHAnsi" w:hAnsiTheme="minorHAnsi" w:cstheme="minorHAnsi"/>
        </w:rPr>
        <w:t xml:space="preserve">: a collection of </w:t>
      </w:r>
      <w:r w:rsidRPr="001F3540">
        <w:rPr>
          <w:rStyle w:val="Emphasis"/>
          <w:rFonts w:asciiTheme="minorHAnsi" w:hAnsiTheme="minorHAnsi" w:cstheme="minorHAnsi"/>
        </w:rPr>
        <w:t>thoughts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procedures</w:t>
      </w:r>
      <w:r w:rsidRPr="001F3540">
        <w:rPr>
          <w:rStyle w:val="StyleUnderline"/>
          <w:rFonts w:asciiTheme="minorHAnsi" w:hAnsiTheme="minorHAnsi" w:cstheme="minorHAnsi"/>
        </w:rPr>
        <w:t>, the results of formal</w:t>
      </w:r>
      <w:r w:rsidRPr="001F3540">
        <w:rPr>
          <w:rFonts w:asciiTheme="minorHAnsi" w:hAnsiTheme="minorHAnsi" w:cstheme="minorHAnsi"/>
          <w:sz w:val="16"/>
        </w:rPr>
        <w:t xml:space="preserve"> and informal </w:t>
      </w:r>
      <w:r w:rsidRPr="001F3540">
        <w:rPr>
          <w:rStyle w:val="StyleUnderline"/>
          <w:rFonts w:asciiTheme="minorHAnsi" w:hAnsiTheme="minorHAnsi" w:cstheme="minorHAnsi"/>
        </w:rPr>
        <w:t>congressional interventions, and judicial decisions</w:t>
      </w:r>
      <w:r w:rsidRPr="001F3540">
        <w:rPr>
          <w:rFonts w:asciiTheme="minorHAnsi" w:hAnsiTheme="minorHAnsi" w:cstheme="minorHAnsi"/>
          <w:sz w:val="16"/>
        </w:rPr>
        <w:t xml:space="preserve"> developed in the analog era to resolve the demands of an analog economy. </w:t>
      </w:r>
      <w:r w:rsidRPr="001F3540">
        <w:rPr>
          <w:rStyle w:val="StyleUnderline"/>
          <w:rFonts w:asciiTheme="minorHAnsi" w:hAnsiTheme="minorHAnsi" w:cstheme="minorHAnsi"/>
        </w:rPr>
        <w:t>The</w:t>
      </w:r>
      <w:r w:rsidRPr="001F3540">
        <w:rPr>
          <w:rFonts w:asciiTheme="minorHAnsi" w:hAnsiTheme="minorHAnsi" w:cstheme="minorHAnsi"/>
          <w:sz w:val="16"/>
        </w:rPr>
        <w:t xml:space="preserve"> digital economy </w:t>
      </w:r>
      <w:r w:rsidRPr="001F3540">
        <w:rPr>
          <w:rStyle w:val="StyleUnderline"/>
          <w:rFonts w:asciiTheme="minorHAnsi" w:hAnsiTheme="minorHAnsi" w:cstheme="minorHAnsi"/>
        </w:rPr>
        <w:t xml:space="preserve">requires </w:t>
      </w:r>
      <w:r w:rsidRPr="001F3540">
        <w:rPr>
          <w:rStyle w:val="Emphasis"/>
          <w:rFonts w:asciiTheme="minorHAnsi" w:hAnsiTheme="minorHAnsi" w:cstheme="minorHAnsi"/>
        </w:rPr>
        <w:t>departure</w:t>
      </w:r>
      <w:r w:rsidRPr="001F3540">
        <w:rPr>
          <w:rStyle w:val="StyleUnderline"/>
          <w:rFonts w:asciiTheme="minorHAnsi" w:hAnsiTheme="minorHAnsi" w:cstheme="minorHAnsi"/>
        </w:rPr>
        <w:t xml:space="preserve"> from such a </w:t>
      </w:r>
      <w:r w:rsidRPr="001F3540">
        <w:rPr>
          <w:rStyle w:val="Emphasis"/>
          <w:rFonts w:asciiTheme="minorHAnsi" w:hAnsiTheme="minorHAnsi" w:cstheme="minorHAnsi"/>
        </w:rPr>
        <w:t>hidebound precedent</w:t>
      </w:r>
      <w:r w:rsidRPr="001F3540">
        <w:rPr>
          <w:rStyle w:val="StyleUnderline"/>
          <w:rFonts w:asciiTheme="minorHAnsi" w:hAnsiTheme="minorHAnsi" w:cstheme="minorHAnsi"/>
        </w:rPr>
        <w:t xml:space="preserve"> to create an</w:t>
      </w:r>
      <w:r w:rsidRPr="001F3540">
        <w:rPr>
          <w:rFonts w:asciiTheme="minorHAnsi" w:hAnsiTheme="minorHAnsi" w:cstheme="minorHAnsi"/>
          <w:sz w:val="16"/>
        </w:rPr>
        <w:t xml:space="preserve"> all-digital-all-the-time </w:t>
      </w:r>
      <w:r w:rsidRPr="001F3540">
        <w:rPr>
          <w:rStyle w:val="StyleUnderline"/>
          <w:rFonts w:asciiTheme="minorHAnsi" w:hAnsiTheme="minorHAnsi" w:cstheme="minorHAnsi"/>
        </w:rPr>
        <w:t>agency staffed by specialists</w:t>
      </w:r>
      <w:r w:rsidRPr="001F3540">
        <w:rPr>
          <w:rFonts w:asciiTheme="minorHAnsi" w:hAnsiTheme="minorHAnsi" w:cstheme="minorHAnsi"/>
          <w:sz w:val="16"/>
        </w:rPr>
        <w:t xml:space="preserve"> with digital DNA.</w:t>
      </w:r>
    </w:p>
    <w:p w14:paraId="5E53575C"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new digital reality</w:t>
      </w:r>
    </w:p>
    <w:p w14:paraId="3E4B5D6E"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rationale for a focused specialized agency to oversee the dominant digital companies is rooted in how the forces that drive the digital economy differ from those of the industrial economy.</w:t>
      </w:r>
    </w:p>
    <w:p w14:paraId="6C4C2C36"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Assets behaving differently</w:t>
      </w:r>
    </w:p>
    <w:p w14:paraId="4148F8FF"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policies and practices of the industrial era were based on business activity that utilized hard assets such as coal, iron, and manufactured goods. The digital era is built around the soft assets of digital information. While data assets enjoy industrial-like scope and scale economies, they are different in many other ways. Those differences create such strong proclivities to market failure that a new kind of regulatory oversight is required.</w:t>
      </w:r>
    </w:p>
    <w:p w14:paraId="27851F56"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As compared to industrial assets, information assets are incrementally inexpensive, inexhaustible, iterative, and non-rivalrous. Computers perform calculations and networks distribute the results at very low incremental costs. In the industrial economy, a ton of coal was exhausted by usage; in the digital economy, a file of data can be used repeatedly. The use of that data, in turn, creates new data that produce new products. Finally, data is non-rivalrous in that usage by one party does not preclude usage by another.</w:t>
      </w:r>
    </w:p>
    <w:p w14:paraId="390FF1C5"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Added to these basic differences in the root assets of the digital economy are three additional factors: network effects, low marginal cost distribution, and “free” end user goods and services. Network effects are the ground zero of internet economics, increasing the value of a product or service as it connects with more people. This creates a propensity to “tip” toward a monopoly. Thanks to the internet, this phenomenon is reinforced as the marginal cost of delivering that product or service to an additional user </w:t>
      </w:r>
      <w:proofErr w:type="gramStart"/>
      <w:r w:rsidRPr="001F3540">
        <w:rPr>
          <w:rFonts w:asciiTheme="minorHAnsi" w:hAnsiTheme="minorHAnsi" w:cstheme="minorHAnsi"/>
          <w:sz w:val="16"/>
        </w:rPr>
        <w:t>approaches</w:t>
      </w:r>
      <w:proofErr w:type="gramEnd"/>
      <w:r w:rsidRPr="001F3540">
        <w:rPr>
          <w:rFonts w:asciiTheme="minorHAnsi" w:hAnsiTheme="minorHAnsi" w:cstheme="minorHAnsi"/>
          <w:sz w:val="16"/>
        </w:rPr>
        <w:t xml:space="preserve"> zero. Together, these forces permit the product or service to be given away, thus triggering further network effects that create barriers to new entrants while allowing monopoly pricing to those seeking access to users of the “free” service.</w:t>
      </w:r>
    </w:p>
    <w:p w14:paraId="33BAF001"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economic model of the industrial era was constrained by assets that ultimately confronted diminishing marginal returns as costs rose and markets became saturated. The economic model of the internet era knows no such constraints, but rather is driven by an endless supply of data feeding boundless demands. At the heart of machine learning and artificial intelligence, for instance, is an unquenchable demand for more data. That demand is met by digital perpetual motion where data use begets data products that beget more data that beget more products. Such perpetual motion further tips the market to dominance by companies that, by controlling data, can feed its constant reproduction.</w:t>
      </w:r>
    </w:p>
    <w:p w14:paraId="25961D3F"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difference between digital demand-driven economics and industrial economics is expressed in the following </w:t>
      </w:r>
      <w:hyperlink r:id="rId39" w:history="1">
        <w:r w:rsidRPr="001F3540">
          <w:rPr>
            <w:rStyle w:val="Hyperlink"/>
            <w:rFonts w:asciiTheme="minorHAnsi" w:hAnsiTheme="minorHAnsi" w:cstheme="minorHAnsi"/>
            <w:sz w:val="16"/>
          </w:rPr>
          <w:t>illustration</w:t>
        </w:r>
      </w:hyperlink>
      <w:r w:rsidRPr="001F3540">
        <w:rPr>
          <w:rFonts w:asciiTheme="minorHAnsi" w:hAnsiTheme="minorHAnsi" w:cstheme="minorHAnsi"/>
          <w:sz w:val="16"/>
        </w:rPr>
        <w:t xml:space="preserve"> by Harvard business professors Marco </w:t>
      </w:r>
      <w:proofErr w:type="spellStart"/>
      <w:r w:rsidRPr="001F3540">
        <w:rPr>
          <w:rFonts w:asciiTheme="minorHAnsi" w:hAnsiTheme="minorHAnsi" w:cstheme="minorHAnsi"/>
          <w:sz w:val="16"/>
        </w:rPr>
        <w:t>Iansiti</w:t>
      </w:r>
      <w:proofErr w:type="spellEnd"/>
      <w:r w:rsidRPr="001F3540">
        <w:rPr>
          <w:rFonts w:asciiTheme="minorHAnsi" w:hAnsiTheme="minorHAnsi" w:cstheme="minorHAnsi"/>
          <w:sz w:val="16"/>
        </w:rPr>
        <w:t xml:space="preserve"> and Karim Lakhani:</w:t>
      </w:r>
    </w:p>
    <w:p w14:paraId="0AECCD49"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Inexpensive, inexhaustible, iterative, and non-rivalrous assets that take advantage of low-margin, network effect-driven digital capabilities mean that there is even greater mass production in the information economy than there was in the industrial economy. This produces the next challenge: how the self-perpetuating, never-ending process in which data produces new products, which produce new data, speeds the pace of change far beyond anything experienced in the industrial economy—and beyond the capacity of industrial-era regulatory concepts.</w:t>
      </w:r>
    </w:p>
    <w:p w14:paraId="398C235D"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The pace of change drives the demand for agility</w:t>
      </w:r>
    </w:p>
    <w:p w14:paraId="50358951"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Digital </w:t>
      </w:r>
      <w:r w:rsidRPr="001F3540">
        <w:rPr>
          <w:rStyle w:val="StyleUnderline"/>
          <w:rFonts w:asciiTheme="minorHAnsi" w:hAnsiTheme="minorHAnsi" w:cstheme="minorHAnsi"/>
          <w:highlight w:val="cyan"/>
        </w:rPr>
        <w:t>tech</w:t>
      </w:r>
      <w:r w:rsidRPr="001F3540">
        <w:rPr>
          <w:rStyle w:val="StyleUnderline"/>
          <w:rFonts w:asciiTheme="minorHAnsi" w:hAnsiTheme="minorHAnsi" w:cstheme="minorHAnsi"/>
        </w:rPr>
        <w:t xml:space="preserve">nology </w:t>
      </w:r>
      <w:r w:rsidRPr="001F3540">
        <w:rPr>
          <w:rStyle w:val="Emphasis"/>
          <w:rFonts w:asciiTheme="minorHAnsi" w:hAnsiTheme="minorHAnsi" w:cstheme="minorHAnsi"/>
          <w:highlight w:val="cyan"/>
        </w:rPr>
        <w:t>sped up</w:t>
      </w:r>
      <w:r w:rsidRPr="001F3540">
        <w:rPr>
          <w:rStyle w:val="StyleUnderline"/>
          <w:rFonts w:asciiTheme="minorHAnsi" w:hAnsiTheme="minorHAnsi" w:cstheme="minorHAnsi"/>
          <w:highlight w:val="cyan"/>
        </w:rPr>
        <w:t xml:space="preserve"> the pace</w:t>
      </w:r>
      <w:r w:rsidRPr="001F3540">
        <w:rPr>
          <w:rStyle w:val="StyleUnderline"/>
          <w:rFonts w:asciiTheme="minorHAnsi" w:hAnsiTheme="minorHAnsi" w:cstheme="minorHAnsi"/>
        </w:rPr>
        <w:t xml:space="preserve"> of change, </w:t>
      </w:r>
      <w:r w:rsidRPr="001F3540">
        <w:rPr>
          <w:rStyle w:val="Emphasis"/>
          <w:rFonts w:asciiTheme="minorHAnsi" w:hAnsiTheme="minorHAnsi" w:cstheme="minorHAnsi"/>
          <w:highlight w:val="cyan"/>
        </w:rPr>
        <w:t>removing</w:t>
      </w:r>
      <w:r w:rsidRPr="001F3540">
        <w:rPr>
          <w:rStyle w:val="StyleUnderline"/>
          <w:rFonts w:asciiTheme="minorHAnsi" w:hAnsiTheme="minorHAnsi" w:cstheme="minorHAnsi"/>
          <w:highlight w:val="cyan"/>
        </w:rPr>
        <w:t xml:space="preserve"> the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time </w:t>
      </w:r>
      <w:r w:rsidRPr="001F3540">
        <w:rPr>
          <w:rStyle w:val="Emphasis"/>
          <w:rFonts w:asciiTheme="minorHAnsi" w:hAnsiTheme="minorHAnsi" w:cstheme="minorHAnsi"/>
          <w:highlight w:val="cyan"/>
        </w:rPr>
        <w:t>buffer</w:t>
      </w:r>
      <w:r w:rsidRPr="001F3540">
        <w:rPr>
          <w:rFonts w:asciiTheme="minorHAnsi" w:hAnsiTheme="minorHAnsi" w:cstheme="minorHAnsi"/>
          <w:sz w:val="16"/>
        </w:rPr>
        <w:t xml:space="preserve"> that </w:t>
      </w:r>
      <w:r w:rsidRPr="001F3540">
        <w:rPr>
          <w:rStyle w:val="StyleUnderline"/>
          <w:rFonts w:asciiTheme="minorHAnsi" w:hAnsiTheme="minorHAnsi" w:cstheme="minorHAnsi"/>
          <w:highlight w:val="cyan"/>
        </w:rPr>
        <w:t>policymakers</w:t>
      </w:r>
      <w:r w:rsidRPr="001F3540">
        <w:rPr>
          <w:rStyle w:val="StyleUnderline"/>
          <w:rFonts w:asciiTheme="minorHAnsi" w:hAnsiTheme="minorHAnsi" w:cstheme="minorHAnsi"/>
        </w:rPr>
        <w:t xml:space="preserve"> once </w:t>
      </w:r>
      <w:r w:rsidRPr="001F3540">
        <w:rPr>
          <w:rStyle w:val="Emphasis"/>
          <w:rFonts w:asciiTheme="minorHAnsi" w:hAnsiTheme="minorHAnsi" w:cstheme="minorHAnsi"/>
          <w:highlight w:val="cyan"/>
        </w:rPr>
        <w:t>relied</w:t>
      </w:r>
      <w:r w:rsidRPr="001F3540">
        <w:rPr>
          <w:rStyle w:val="Emphasis"/>
          <w:rFonts w:asciiTheme="minorHAnsi" w:hAnsiTheme="minorHAnsi" w:cstheme="minorHAnsi"/>
        </w:rPr>
        <w:t xml:space="preserve"> up</w:t>
      </w:r>
      <w:r w:rsidRPr="001F3540">
        <w:rPr>
          <w:rStyle w:val="Emphasis"/>
          <w:rFonts w:asciiTheme="minorHAnsi" w:hAnsiTheme="minorHAnsi" w:cstheme="minorHAnsi"/>
          <w:highlight w:val="cyan"/>
        </w:rPr>
        <w:t>on</w:t>
      </w:r>
      <w:r w:rsidRPr="001F3540">
        <w:rPr>
          <w:rStyle w:val="StyleUnderline"/>
          <w:rFonts w:asciiTheme="minorHAnsi" w:hAnsiTheme="minorHAnsi" w:cstheme="minorHAnsi"/>
          <w:highlight w:val="cyan"/>
        </w:rPr>
        <w:t xml:space="preserve"> for</w:t>
      </w:r>
      <w:r w:rsidRPr="001F3540">
        <w:rPr>
          <w:rStyle w:val="StyleUnderline"/>
          <w:rFonts w:asciiTheme="minorHAnsi" w:hAnsiTheme="minorHAnsi" w:cstheme="minorHAnsi"/>
        </w:rPr>
        <w:t xml:space="preserve"> identifying </w:t>
      </w:r>
      <w:r w:rsidRPr="001F3540">
        <w:rPr>
          <w:rStyle w:val="Emphasis"/>
          <w:rFonts w:asciiTheme="minorHAnsi" w:hAnsiTheme="minorHAnsi" w:cstheme="minorHAnsi"/>
          <w:highlight w:val="cyan"/>
        </w:rPr>
        <w:t>oversight</w:t>
      </w:r>
      <w:r w:rsidRPr="001F3540">
        <w:rPr>
          <w:rStyle w:val="Emphasis"/>
          <w:rFonts w:asciiTheme="minorHAnsi" w:hAnsiTheme="minorHAnsi" w:cstheme="minorHAnsi"/>
        </w:rPr>
        <w:t xml:space="preserve"> needs</w:t>
      </w:r>
      <w:r w:rsidRPr="001F3540">
        <w:rPr>
          <w:rStyle w:val="StyleUnderline"/>
          <w:rFonts w:asciiTheme="minorHAnsi" w:hAnsiTheme="minorHAnsi" w:cstheme="minorHAnsi"/>
        </w:rPr>
        <w:t xml:space="preserve">. The existing </w:t>
      </w:r>
      <w:r w:rsidRPr="001F3540">
        <w:rPr>
          <w:rStyle w:val="Emphasis"/>
          <w:rFonts w:asciiTheme="minorHAnsi" w:hAnsiTheme="minorHAnsi" w:cstheme="minorHAnsi"/>
        </w:rPr>
        <w:t>regulatory approach</w:t>
      </w:r>
      <w:r w:rsidRPr="001F3540">
        <w:rPr>
          <w:rStyle w:val="StyleUnderline"/>
          <w:rFonts w:asciiTheme="minorHAnsi" w:hAnsiTheme="minorHAnsi" w:cstheme="minorHAnsi"/>
        </w:rPr>
        <w:t xml:space="preserve"> was developed in a period where </w:t>
      </w:r>
      <w:r w:rsidRPr="001F3540">
        <w:rPr>
          <w:rStyle w:val="Emphasis"/>
          <w:rFonts w:asciiTheme="minorHAnsi" w:hAnsiTheme="minorHAnsi" w:cstheme="minorHAnsi"/>
        </w:rPr>
        <w:t>stable technology</w:t>
      </w:r>
      <w:r w:rsidRPr="001F3540">
        <w:rPr>
          <w:rStyle w:val="StyleUnderline"/>
          <w:rFonts w:asciiTheme="minorHAnsi" w:hAnsiTheme="minorHAnsi" w:cstheme="minorHAnsi"/>
        </w:rPr>
        <w:t xml:space="preserve"> produced </w:t>
      </w:r>
      <w:r w:rsidRPr="001F3540">
        <w:rPr>
          <w:rStyle w:val="Emphasis"/>
          <w:rFonts w:asciiTheme="minorHAnsi" w:hAnsiTheme="minorHAnsi" w:cstheme="minorHAnsi"/>
        </w:rPr>
        <w:t>stable markets</w:t>
      </w:r>
      <w:r w:rsidRPr="001F3540">
        <w:rPr>
          <w:rFonts w:asciiTheme="minorHAnsi" w:hAnsiTheme="minorHAnsi" w:cstheme="minorHAnsi"/>
          <w:sz w:val="16"/>
        </w:rPr>
        <w:t xml:space="preserve">. As a result, </w:t>
      </w:r>
      <w:r w:rsidRPr="001F3540">
        <w:rPr>
          <w:rStyle w:val="StyleUnderline"/>
          <w:rFonts w:asciiTheme="minorHAnsi" w:hAnsiTheme="minorHAnsi" w:cstheme="minorHAnsi"/>
        </w:rPr>
        <w:t xml:space="preserve">the government was able to </w:t>
      </w:r>
      <w:r w:rsidRPr="001F3540">
        <w:rPr>
          <w:rStyle w:val="Emphasis"/>
          <w:rFonts w:asciiTheme="minorHAnsi" w:hAnsiTheme="minorHAnsi" w:cstheme="minorHAnsi"/>
        </w:rPr>
        <w:t>wait</w:t>
      </w:r>
      <w:r w:rsidRPr="001F3540">
        <w:rPr>
          <w:rStyle w:val="StyleUnderline"/>
          <w:rFonts w:asciiTheme="minorHAnsi" w:hAnsiTheme="minorHAnsi" w:cstheme="minorHAnsi"/>
        </w:rPr>
        <w:t xml:space="preserve"> until market failures reached a </w:t>
      </w:r>
      <w:r w:rsidRPr="001F3540">
        <w:rPr>
          <w:rStyle w:val="Emphasis"/>
          <w:rFonts w:asciiTheme="minorHAnsi" w:hAnsiTheme="minorHAnsi" w:cstheme="minorHAnsi"/>
        </w:rPr>
        <w:t>certain scale</w:t>
      </w:r>
      <w:r w:rsidRPr="001F3540">
        <w:rPr>
          <w:rStyle w:val="StyleUnderline"/>
          <w:rFonts w:asciiTheme="minorHAnsi" w:hAnsiTheme="minorHAnsi" w:cstheme="minorHAnsi"/>
        </w:rPr>
        <w:t xml:space="preserve"> before stepping in. Today</w:t>
      </w:r>
      <w:r w:rsidRPr="001F3540">
        <w:rPr>
          <w:rFonts w:asciiTheme="minorHAnsi" w:hAnsiTheme="minorHAnsi" w:cstheme="minorHAnsi"/>
          <w:sz w:val="16"/>
        </w:rPr>
        <w:t>, however, when a platform such as Facebook can </w:t>
      </w:r>
      <w:hyperlink r:id="rId40" w:history="1">
        <w:r w:rsidRPr="001F3540">
          <w:rPr>
            <w:rStyle w:val="Hyperlink"/>
            <w:rFonts w:asciiTheme="minorHAnsi" w:hAnsiTheme="minorHAnsi" w:cstheme="minorHAnsi"/>
            <w:sz w:val="16"/>
          </w:rPr>
          <w:t>grow</w:t>
        </w:r>
      </w:hyperlink>
      <w:r w:rsidRPr="001F3540">
        <w:rPr>
          <w:rFonts w:asciiTheme="minorHAnsi" w:hAnsiTheme="minorHAnsi" w:cstheme="minorHAnsi"/>
          <w:sz w:val="16"/>
        </w:rPr>
        <w:t> from zero to 100 million users in under five years (and </w:t>
      </w:r>
      <w:hyperlink r:id="rId41" w:history="1">
        <w:r w:rsidRPr="001F3540">
          <w:rPr>
            <w:rStyle w:val="Hyperlink"/>
            <w:rFonts w:asciiTheme="minorHAnsi" w:hAnsiTheme="minorHAnsi" w:cstheme="minorHAnsi"/>
            <w:sz w:val="16"/>
          </w:rPr>
          <w:t>one billion users</w:t>
        </w:r>
      </w:hyperlink>
      <w:r w:rsidRPr="001F3540">
        <w:rPr>
          <w:rFonts w:asciiTheme="minorHAnsi" w:hAnsiTheme="minorHAnsi" w:cstheme="minorHAnsi"/>
          <w:sz w:val="16"/>
        </w:rPr>
        <w:t xml:space="preserve"> only four years later), </w:t>
      </w:r>
      <w:r w:rsidRPr="001F3540">
        <w:rPr>
          <w:rStyle w:val="StyleUnderline"/>
          <w:rFonts w:asciiTheme="minorHAnsi" w:hAnsiTheme="minorHAnsi" w:cstheme="minorHAnsi"/>
          <w:highlight w:val="cyan"/>
        </w:rPr>
        <w:t xml:space="preserve">the </w:t>
      </w:r>
      <w:r w:rsidRPr="001F3540">
        <w:rPr>
          <w:rStyle w:val="Emphasis"/>
          <w:rFonts w:asciiTheme="minorHAnsi" w:hAnsiTheme="minorHAnsi" w:cstheme="minorHAnsi"/>
          <w:highlight w:val="cyan"/>
        </w:rPr>
        <w:t>speed</w:t>
      </w:r>
      <w:r w:rsidRPr="001F3540">
        <w:rPr>
          <w:rStyle w:val="Emphasis"/>
          <w:rFonts w:asciiTheme="minorHAnsi" w:hAnsiTheme="minorHAnsi" w:cstheme="minorHAnsi"/>
        </w:rPr>
        <w:t xml:space="preserve"> of change</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exerts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unprecedented </w:t>
      </w:r>
      <w:r w:rsidRPr="001F3540">
        <w:rPr>
          <w:rStyle w:val="Emphasis"/>
          <w:rFonts w:asciiTheme="minorHAnsi" w:hAnsiTheme="minorHAnsi" w:cstheme="minorHAnsi"/>
          <w:highlight w:val="cyan"/>
        </w:rPr>
        <w:t>pressure</w:t>
      </w:r>
      <w:r w:rsidRPr="001F3540">
        <w:rPr>
          <w:rStyle w:val="StyleUnderline"/>
          <w:rFonts w:asciiTheme="minorHAnsi" w:hAnsiTheme="minorHAnsi" w:cstheme="minorHAnsi"/>
        </w:rPr>
        <w:t xml:space="preserve"> on policymakers </w:t>
      </w:r>
      <w:r w:rsidRPr="001F3540">
        <w:rPr>
          <w:rStyle w:val="StyleUnderline"/>
          <w:rFonts w:asciiTheme="minorHAnsi" w:hAnsiTheme="minorHAnsi" w:cstheme="minorHAnsi"/>
          <w:highlight w:val="cyan"/>
        </w:rPr>
        <w:t xml:space="preserve">to </w:t>
      </w:r>
      <w:r w:rsidRPr="001F3540">
        <w:rPr>
          <w:rStyle w:val="Emphasis"/>
          <w:rFonts w:asciiTheme="minorHAnsi" w:hAnsiTheme="minorHAnsi" w:cstheme="minorHAnsi"/>
          <w:highlight w:val="cyan"/>
        </w:rPr>
        <w:t>keep pace</w:t>
      </w:r>
      <w:r w:rsidRPr="001F3540">
        <w:rPr>
          <w:rFonts w:asciiTheme="minorHAnsi" w:hAnsiTheme="minorHAnsi" w:cstheme="minorHAnsi"/>
          <w:sz w:val="16"/>
        </w:rPr>
        <w:t>.</w:t>
      </w:r>
    </w:p>
    <w:p w14:paraId="30E1BCCC"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The digital companies responded to this pace of change by walking away from rigid industrial-era product and management concepts. Digital products and digital management are based on the principle of agility. The products are designed in anticipation of technology and market changes. Every time your smartphone updates its software is an example of such agility. Digital company management, similarly, became agile and less hierarchical </w:t>
      </w:r>
      <w:proofErr w:type="gramStart"/>
      <w:r w:rsidRPr="001F3540">
        <w:rPr>
          <w:rFonts w:asciiTheme="minorHAnsi" w:hAnsiTheme="minorHAnsi" w:cstheme="minorHAnsi"/>
          <w:sz w:val="16"/>
        </w:rPr>
        <w:t>in order to</w:t>
      </w:r>
      <w:proofErr w:type="gramEnd"/>
      <w:r w:rsidRPr="001F3540">
        <w:rPr>
          <w:rFonts w:asciiTheme="minorHAnsi" w:hAnsiTheme="minorHAnsi" w:cstheme="minorHAnsi"/>
          <w:sz w:val="16"/>
        </w:rPr>
        <w:t xml:space="preserve"> keep up with the pace of change.</w:t>
      </w:r>
    </w:p>
    <w:p w14:paraId="5F14A5D0"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The </w:t>
      </w:r>
      <w:r w:rsidRPr="001F3540">
        <w:rPr>
          <w:rStyle w:val="Emphasis"/>
          <w:rFonts w:asciiTheme="minorHAnsi" w:hAnsiTheme="minorHAnsi" w:cstheme="minorHAnsi"/>
        </w:rPr>
        <w:t>agile response</w:t>
      </w:r>
      <w:r w:rsidRPr="001F3540">
        <w:rPr>
          <w:rStyle w:val="StyleUnderline"/>
          <w:rFonts w:asciiTheme="minorHAnsi" w:hAnsiTheme="minorHAnsi" w:cstheme="minorHAnsi"/>
        </w:rPr>
        <w:t xml:space="preserve"> to the pace of technological change permits </w:t>
      </w:r>
      <w:r w:rsidRPr="001F3540">
        <w:rPr>
          <w:rStyle w:val="Emphasis"/>
          <w:rFonts w:asciiTheme="minorHAnsi" w:hAnsiTheme="minorHAnsi" w:cstheme="minorHAnsi"/>
        </w:rPr>
        <w:t>dominant</w:t>
      </w:r>
      <w:r w:rsidRPr="001F3540">
        <w:rPr>
          <w:rFonts w:asciiTheme="minorHAnsi" w:hAnsiTheme="minorHAnsi" w:cstheme="minorHAnsi"/>
          <w:sz w:val="16"/>
        </w:rPr>
        <w:t xml:space="preserve"> digital </w:t>
      </w:r>
      <w:r w:rsidRPr="001F3540">
        <w:rPr>
          <w:rStyle w:val="StyleUnderline"/>
          <w:rFonts w:asciiTheme="minorHAnsi" w:hAnsiTheme="minorHAnsi" w:cstheme="minorHAnsi"/>
          <w:highlight w:val="cyan"/>
        </w:rPr>
        <w:t>companies</w:t>
      </w:r>
      <w:r w:rsidRPr="001F3540">
        <w:rPr>
          <w:rStyle w:val="StyleUnderline"/>
          <w:rFonts w:asciiTheme="minorHAnsi" w:hAnsiTheme="minorHAnsi" w:cstheme="minorHAnsi"/>
        </w:rPr>
        <w:t xml:space="preserve"> to </w:t>
      </w:r>
      <w:r w:rsidRPr="001F3540">
        <w:rPr>
          <w:rStyle w:val="Emphasis"/>
          <w:rFonts w:asciiTheme="minorHAnsi" w:hAnsiTheme="minorHAnsi" w:cstheme="minorHAnsi"/>
        </w:rPr>
        <w:t>maintain</w:t>
      </w:r>
      <w:r w:rsidRPr="001F3540">
        <w:rPr>
          <w:rStyle w:val="StyleUnderline"/>
          <w:rFonts w:asciiTheme="minorHAnsi" w:hAnsiTheme="minorHAnsi" w:cstheme="minorHAnsi"/>
        </w:rPr>
        <w:t xml:space="preserve"> their dominance and </w:t>
      </w:r>
      <w:r w:rsidRPr="001F3540">
        <w:rPr>
          <w:rStyle w:val="Emphasis"/>
          <w:rFonts w:asciiTheme="minorHAnsi" w:hAnsiTheme="minorHAnsi" w:cstheme="minorHAnsi"/>
          <w:highlight w:val="cyan"/>
        </w:rPr>
        <w:t>fend off</w:t>
      </w:r>
      <w:r w:rsidRPr="001F3540">
        <w:rPr>
          <w:rStyle w:val="StyleUnderline"/>
          <w:rFonts w:asciiTheme="minorHAnsi" w:hAnsiTheme="minorHAnsi" w:cstheme="minorHAnsi"/>
        </w:rPr>
        <w:t xml:space="preserve"> competition within</w:t>
      </w:r>
      <w:r w:rsidRPr="001F3540">
        <w:rPr>
          <w:rFonts w:asciiTheme="minorHAnsi" w:hAnsiTheme="minorHAnsi" w:cstheme="minorHAnsi"/>
          <w:sz w:val="16"/>
        </w:rPr>
        <w:t xml:space="preserve"> their </w:t>
      </w:r>
      <w:r w:rsidRPr="001F3540">
        <w:rPr>
          <w:rStyle w:val="StyleUnderline"/>
          <w:rFonts w:asciiTheme="minorHAnsi" w:hAnsiTheme="minorHAnsi" w:cstheme="minorHAnsi"/>
          <w:highlight w:val="cyan"/>
        </w:rPr>
        <w:t>markets</w:t>
      </w:r>
      <w:r w:rsidRPr="001F3540">
        <w:rPr>
          <w:rStyle w:val="StyleUnderline"/>
          <w:rFonts w:asciiTheme="minorHAnsi" w:hAnsiTheme="minorHAnsi" w:cstheme="minorHAnsi"/>
        </w:rPr>
        <w:t>. The</w:t>
      </w:r>
      <w:r w:rsidRPr="001F3540">
        <w:rPr>
          <w:rFonts w:asciiTheme="minorHAnsi" w:hAnsiTheme="minorHAnsi" w:cstheme="minorHAnsi"/>
          <w:sz w:val="16"/>
        </w:rPr>
        <w:t xml:space="preserve"> federal </w:t>
      </w:r>
      <w:r w:rsidRPr="001F3540">
        <w:rPr>
          <w:rStyle w:val="StyleUnderline"/>
          <w:rFonts w:asciiTheme="minorHAnsi" w:hAnsiTheme="minorHAnsi" w:cstheme="minorHAnsi"/>
        </w:rPr>
        <w:t xml:space="preserve">government’s </w:t>
      </w:r>
      <w:r w:rsidRPr="001F3540">
        <w:rPr>
          <w:rStyle w:val="Emphasis"/>
          <w:rFonts w:asciiTheme="minorHAnsi" w:hAnsiTheme="minorHAnsi" w:cstheme="minorHAnsi"/>
          <w:highlight w:val="cyan"/>
        </w:rPr>
        <w:t>oversight</w:t>
      </w:r>
      <w:r w:rsidRPr="001F3540">
        <w:rPr>
          <w:rStyle w:val="StyleUnderline"/>
          <w:rFonts w:asciiTheme="minorHAnsi" w:hAnsiTheme="minorHAnsi" w:cstheme="minorHAnsi"/>
          <w:highlight w:val="cyan"/>
        </w:rPr>
        <w:t xml:space="preserve">, based on </w:t>
      </w:r>
      <w:r w:rsidRPr="001F3540">
        <w:rPr>
          <w:rStyle w:val="Emphasis"/>
          <w:rFonts w:asciiTheme="minorHAnsi" w:hAnsiTheme="minorHAnsi" w:cstheme="minorHAnsi"/>
          <w:highlight w:val="cyan"/>
        </w:rPr>
        <w:t>bureaucratic</w:t>
      </w:r>
      <w:r w:rsidRPr="001F3540">
        <w:rPr>
          <w:rStyle w:val="StyleUnderline"/>
          <w:rFonts w:asciiTheme="minorHAnsi" w:hAnsiTheme="minorHAnsi" w:cstheme="minorHAnsi"/>
        </w:rPr>
        <w:t xml:space="preserve"> and </w:t>
      </w:r>
      <w:r w:rsidRPr="001F3540">
        <w:rPr>
          <w:rStyle w:val="Emphasis"/>
          <w:rFonts w:asciiTheme="minorHAnsi" w:hAnsiTheme="minorHAnsi" w:cstheme="minorHAnsi"/>
        </w:rPr>
        <w:t xml:space="preserve">legal </w:t>
      </w:r>
      <w:r w:rsidRPr="001F3540">
        <w:rPr>
          <w:rStyle w:val="Emphasis"/>
          <w:rFonts w:asciiTheme="minorHAnsi" w:hAnsiTheme="minorHAnsi" w:cstheme="minorHAnsi"/>
          <w:highlight w:val="cyan"/>
        </w:rPr>
        <w:t>precedent</w:t>
      </w:r>
      <w:r w:rsidRPr="001F3540">
        <w:rPr>
          <w:rFonts w:asciiTheme="minorHAnsi" w:hAnsiTheme="minorHAnsi" w:cstheme="minorHAnsi"/>
          <w:sz w:val="16"/>
        </w:rPr>
        <w:t xml:space="preserve">, however, </w:t>
      </w:r>
      <w:r w:rsidRPr="001F3540">
        <w:rPr>
          <w:rStyle w:val="StyleUnderline"/>
          <w:rFonts w:asciiTheme="minorHAnsi" w:hAnsiTheme="minorHAnsi" w:cstheme="minorHAnsi"/>
          <w:highlight w:val="cyan"/>
        </w:rPr>
        <w:t xml:space="preserve">remains </w:t>
      </w:r>
      <w:r w:rsidRPr="001F3540">
        <w:rPr>
          <w:rStyle w:val="Emphasis"/>
          <w:rFonts w:asciiTheme="minorHAnsi" w:hAnsiTheme="minorHAnsi" w:cstheme="minorHAnsi"/>
          <w:highlight w:val="cyan"/>
        </w:rPr>
        <w:t>encased</w:t>
      </w:r>
      <w:r w:rsidRPr="001F3540">
        <w:rPr>
          <w:rStyle w:val="StyleUnderline"/>
          <w:rFonts w:asciiTheme="minorHAnsi" w:hAnsiTheme="minorHAnsi" w:cstheme="minorHAnsi"/>
          <w:highlight w:val="cyan"/>
        </w:rPr>
        <w:t xml:space="preserve"> in</w:t>
      </w:r>
      <w:r w:rsidRPr="001F3540">
        <w:rPr>
          <w:rStyle w:val="StyleUnderline"/>
          <w:rFonts w:asciiTheme="minorHAnsi" w:hAnsiTheme="minorHAnsi" w:cstheme="minorHAnsi"/>
        </w:rPr>
        <w:t xml:space="preserve"> the </w:t>
      </w:r>
      <w:r w:rsidRPr="001F3540">
        <w:rPr>
          <w:rStyle w:val="Emphasis"/>
          <w:rFonts w:asciiTheme="minorHAnsi" w:hAnsiTheme="minorHAnsi" w:cstheme="minorHAnsi"/>
        </w:rPr>
        <w:t xml:space="preserve">cement </w:t>
      </w:r>
      <w:r w:rsidRPr="001F3540">
        <w:rPr>
          <w:rStyle w:val="Emphasis"/>
          <w:rFonts w:asciiTheme="minorHAnsi" w:hAnsiTheme="minorHAnsi" w:cstheme="minorHAnsi"/>
          <w:highlight w:val="cyan"/>
        </w:rPr>
        <w:t>boots</w:t>
      </w:r>
      <w:r w:rsidRPr="001F3540">
        <w:rPr>
          <w:rStyle w:val="StyleUnderline"/>
          <w:rFonts w:asciiTheme="minorHAnsi" w:hAnsiTheme="minorHAnsi" w:cstheme="minorHAnsi"/>
        </w:rPr>
        <w:t xml:space="preserve"> of industrial-era management. </w:t>
      </w:r>
      <w:r w:rsidRPr="001F3540">
        <w:rPr>
          <w:rStyle w:val="Emphasis"/>
          <w:rFonts w:asciiTheme="minorHAnsi" w:hAnsiTheme="minorHAnsi" w:cstheme="minorHAnsi"/>
          <w:highlight w:val="cyan"/>
        </w:rPr>
        <w:t>Rigid</w:t>
      </w:r>
      <w:r w:rsidRPr="001F3540">
        <w:rPr>
          <w:rStyle w:val="StyleUnderline"/>
          <w:rFonts w:asciiTheme="minorHAnsi" w:hAnsiTheme="minorHAnsi" w:cstheme="minorHAnsi"/>
          <w:highlight w:val="cyan"/>
        </w:rPr>
        <w:t xml:space="preserve">, </w:t>
      </w:r>
      <w:r w:rsidRPr="001F3540">
        <w:rPr>
          <w:rStyle w:val="Emphasis"/>
          <w:rFonts w:asciiTheme="minorHAnsi" w:hAnsiTheme="minorHAnsi" w:cstheme="minorHAnsi"/>
          <w:highlight w:val="cyan"/>
        </w:rPr>
        <w:t>slow</w:t>
      </w:r>
      <w:r w:rsidRPr="001F3540">
        <w:rPr>
          <w:rStyle w:val="Emphasis"/>
          <w:rFonts w:asciiTheme="minorHAnsi" w:hAnsiTheme="minorHAnsi" w:cstheme="minorHAnsi"/>
        </w:rPr>
        <w:t xml:space="preserve">-paced </w:t>
      </w:r>
      <w:r w:rsidRPr="001F3540">
        <w:rPr>
          <w:rStyle w:val="Emphasis"/>
          <w:rFonts w:asciiTheme="minorHAnsi" w:hAnsiTheme="minorHAnsi" w:cstheme="minorHAnsi"/>
          <w:highlight w:val="cyan"/>
        </w:rPr>
        <w:t>bureaucracies</w:t>
      </w:r>
      <w:r w:rsidRPr="001F3540">
        <w:rPr>
          <w:rStyle w:val="StyleUnderline"/>
          <w:rFonts w:asciiTheme="minorHAnsi" w:hAnsiTheme="minorHAnsi" w:cstheme="minorHAnsi"/>
        </w:rPr>
        <w:t xml:space="preserve"> built to mirror the rules-based</w:t>
      </w:r>
      <w:r w:rsidRPr="001F3540">
        <w:rPr>
          <w:rFonts w:asciiTheme="minorHAnsi" w:hAnsiTheme="minorHAnsi" w:cstheme="minorHAnsi"/>
          <w:sz w:val="16"/>
        </w:rPr>
        <w:t xml:space="preserve"> bureaucracies of </w:t>
      </w:r>
      <w:r w:rsidRPr="001F3540">
        <w:rPr>
          <w:rStyle w:val="StyleUnderline"/>
          <w:rFonts w:asciiTheme="minorHAnsi" w:hAnsiTheme="minorHAnsi" w:cstheme="minorHAnsi"/>
        </w:rPr>
        <w:t xml:space="preserve">industrial corporations </w:t>
      </w:r>
      <w:r w:rsidRPr="001F3540">
        <w:rPr>
          <w:rStyle w:val="StyleUnderline"/>
          <w:rFonts w:asciiTheme="minorHAnsi" w:hAnsiTheme="minorHAnsi" w:cstheme="minorHAnsi"/>
          <w:highlight w:val="cyan"/>
        </w:rPr>
        <w:t xml:space="preserve">are </w:t>
      </w:r>
      <w:r w:rsidRPr="001F3540">
        <w:rPr>
          <w:rStyle w:val="Emphasis"/>
          <w:rFonts w:asciiTheme="minorHAnsi" w:hAnsiTheme="minorHAnsi" w:cstheme="minorHAnsi"/>
          <w:highlight w:val="cyan"/>
        </w:rPr>
        <w:t>no match</w:t>
      </w:r>
      <w:r w:rsidRPr="001F3540">
        <w:rPr>
          <w:rStyle w:val="StyleUnderline"/>
          <w:rFonts w:asciiTheme="minorHAnsi" w:hAnsiTheme="minorHAnsi" w:cstheme="minorHAnsi"/>
        </w:rPr>
        <w:t xml:space="preserve"> for the agility of</w:t>
      </w:r>
      <w:r w:rsidRPr="001F3540">
        <w:rPr>
          <w:rFonts w:asciiTheme="minorHAnsi" w:hAnsiTheme="minorHAnsi" w:cstheme="minorHAnsi"/>
          <w:sz w:val="16"/>
        </w:rPr>
        <w:t xml:space="preserve"> digital </w:t>
      </w:r>
      <w:r w:rsidRPr="001F3540">
        <w:rPr>
          <w:rStyle w:val="StyleUnderline"/>
          <w:rFonts w:asciiTheme="minorHAnsi" w:hAnsiTheme="minorHAnsi" w:cstheme="minorHAnsi"/>
        </w:rPr>
        <w:t>companies</w:t>
      </w:r>
      <w:r w:rsidRPr="001F3540">
        <w:rPr>
          <w:rFonts w:asciiTheme="minorHAnsi" w:hAnsiTheme="minorHAnsi" w:cstheme="minorHAnsi"/>
          <w:sz w:val="16"/>
        </w:rPr>
        <w:t>.</w:t>
      </w:r>
    </w:p>
    <w:p w14:paraId="362A163F" w14:textId="77777777" w:rsidR="00F8539E" w:rsidRDefault="00F8539E" w:rsidP="00F8539E">
      <w:pPr>
        <w:rPr>
          <w:rFonts w:asciiTheme="minorHAnsi" w:hAnsiTheme="minorHAnsi" w:cstheme="minorHAnsi"/>
          <w:sz w:val="16"/>
        </w:rPr>
      </w:pPr>
      <w:r w:rsidRPr="001F3540">
        <w:rPr>
          <w:rFonts w:asciiTheme="minorHAnsi" w:hAnsiTheme="minorHAnsi" w:cstheme="minorHAnsi"/>
          <w:sz w:val="16"/>
        </w:rPr>
        <w:t xml:space="preserve">Precisely at the time when </w:t>
      </w:r>
      <w:r w:rsidRPr="001F3540">
        <w:rPr>
          <w:rStyle w:val="StyleUnderline"/>
          <w:rFonts w:asciiTheme="minorHAnsi" w:hAnsiTheme="minorHAnsi" w:cstheme="minorHAnsi"/>
        </w:rPr>
        <w:t xml:space="preserve">the speed of change should be an </w:t>
      </w:r>
      <w:r w:rsidRPr="001F3540">
        <w:rPr>
          <w:rStyle w:val="Emphasis"/>
          <w:rFonts w:asciiTheme="minorHAnsi" w:hAnsiTheme="minorHAnsi" w:cstheme="minorHAnsi"/>
        </w:rPr>
        <w:t>impetus</w:t>
      </w:r>
      <w:r w:rsidRPr="001F3540">
        <w:rPr>
          <w:rStyle w:val="StyleUnderline"/>
          <w:rFonts w:asciiTheme="minorHAnsi" w:hAnsiTheme="minorHAnsi" w:cstheme="minorHAnsi"/>
        </w:rPr>
        <w:t xml:space="preserve"> for the creation of </w:t>
      </w:r>
      <w:r w:rsidRPr="001F3540">
        <w:rPr>
          <w:rStyle w:val="Emphasis"/>
          <w:rFonts w:asciiTheme="minorHAnsi" w:hAnsiTheme="minorHAnsi" w:cstheme="minorHAnsi"/>
        </w:rPr>
        <w:t>broad</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yet agile</w:t>
      </w:r>
      <w:r w:rsidRPr="001F3540">
        <w:rPr>
          <w:rStyle w:val="StyleUnderline"/>
          <w:rFonts w:asciiTheme="minorHAnsi" w:hAnsiTheme="minorHAnsi" w:cstheme="minorHAnsi"/>
        </w:rPr>
        <w:t>, ex ante behavioral rules, the existing</w:t>
      </w:r>
      <w:r w:rsidRPr="001F3540">
        <w:rPr>
          <w:rFonts w:asciiTheme="minorHAnsi" w:hAnsiTheme="minorHAnsi" w:cstheme="minorHAnsi"/>
          <w:sz w:val="16"/>
        </w:rPr>
        <w:t xml:space="preserve"> governmental </w:t>
      </w:r>
      <w:r w:rsidRPr="001F3540">
        <w:rPr>
          <w:rStyle w:val="StyleUnderline"/>
          <w:rFonts w:asciiTheme="minorHAnsi" w:hAnsiTheme="minorHAnsi" w:cstheme="minorHAnsi"/>
          <w:highlight w:val="cyan"/>
        </w:rPr>
        <w:t>agencies are</w:t>
      </w:r>
      <w:r w:rsidRPr="001F3540">
        <w:rPr>
          <w:rFonts w:asciiTheme="minorHAnsi" w:hAnsiTheme="minorHAnsi" w:cstheme="minorHAnsi"/>
          <w:sz w:val="16"/>
        </w:rPr>
        <w:t xml:space="preserve"> typically </w:t>
      </w:r>
      <w:r w:rsidRPr="001F3540">
        <w:rPr>
          <w:rStyle w:val="Emphasis"/>
          <w:rFonts w:asciiTheme="minorHAnsi" w:hAnsiTheme="minorHAnsi" w:cstheme="minorHAnsi"/>
          <w:highlight w:val="cyan"/>
        </w:rPr>
        <w:t>constrained</w:t>
      </w:r>
      <w:r w:rsidRPr="001F3540">
        <w:rPr>
          <w:rStyle w:val="StyleUnderline"/>
          <w:rFonts w:asciiTheme="minorHAnsi" w:hAnsiTheme="minorHAnsi" w:cstheme="minorHAnsi"/>
        </w:rPr>
        <w:t xml:space="preserve"> to act </w:t>
      </w:r>
      <w:r w:rsidRPr="001F3540">
        <w:rPr>
          <w:rStyle w:val="StyleUnderline"/>
          <w:rFonts w:asciiTheme="minorHAnsi" w:hAnsiTheme="minorHAnsi" w:cstheme="minorHAnsi"/>
          <w:highlight w:val="cyan"/>
        </w:rPr>
        <w:t>through</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slow</w:t>
      </w:r>
      <w:r w:rsidRPr="001F3540">
        <w:rPr>
          <w:rStyle w:val="StyleUnderline"/>
          <w:rFonts w:asciiTheme="minorHAnsi" w:hAnsiTheme="minorHAnsi" w:cstheme="minorHAnsi"/>
        </w:rPr>
        <w:t xml:space="preserve"> and </w:t>
      </w:r>
      <w:r w:rsidRPr="001F3540">
        <w:rPr>
          <w:rStyle w:val="Emphasis"/>
          <w:rFonts w:asciiTheme="minorHAnsi" w:hAnsiTheme="minorHAnsi" w:cstheme="minorHAnsi"/>
        </w:rPr>
        <w:t xml:space="preserve">arduous </w:t>
      </w:r>
      <w:r w:rsidRPr="001F3540">
        <w:rPr>
          <w:rStyle w:val="Emphasis"/>
          <w:rFonts w:asciiTheme="minorHAnsi" w:hAnsiTheme="minorHAnsi" w:cstheme="minorHAnsi"/>
          <w:highlight w:val="cyan"/>
        </w:rPr>
        <w:t>procedures</w:t>
      </w:r>
      <w:r w:rsidRPr="001F3540">
        <w:rPr>
          <w:rStyle w:val="StyleUnderline"/>
          <w:rFonts w:asciiTheme="minorHAnsi" w:hAnsiTheme="minorHAnsi" w:cstheme="minorHAnsi"/>
        </w:rPr>
        <w:t xml:space="preserve"> on a limited ex post basis</w:t>
      </w:r>
      <w:r w:rsidRPr="001F3540">
        <w:rPr>
          <w:rFonts w:asciiTheme="minorHAnsi" w:hAnsiTheme="minorHAnsi" w:cstheme="minorHAnsi"/>
          <w:sz w:val="16"/>
        </w:rPr>
        <w:t>. A new digital agency with new agile procedures is necessary to bring public-interest oversight up to speed.</w:t>
      </w:r>
    </w:p>
    <w:p w14:paraId="07A44821"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rPr>
        <w:t>e---</w:t>
      </w:r>
      <w:r w:rsidRPr="001F3540">
        <w:rPr>
          <w:rFonts w:asciiTheme="minorHAnsi" w:hAnsiTheme="minorHAnsi" w:cstheme="minorHAnsi"/>
        </w:rPr>
        <w:t xml:space="preserve">Companies will </w:t>
      </w:r>
      <w:r w:rsidRPr="001F3540">
        <w:rPr>
          <w:rFonts w:asciiTheme="minorHAnsi" w:hAnsiTheme="minorHAnsi" w:cstheme="minorHAnsi"/>
          <w:u w:val="single"/>
        </w:rPr>
        <w:t>litigate</w:t>
      </w:r>
      <w:r w:rsidRPr="001F3540">
        <w:rPr>
          <w:rFonts w:asciiTheme="minorHAnsi" w:hAnsiTheme="minorHAnsi" w:cstheme="minorHAnsi"/>
        </w:rPr>
        <w:t xml:space="preserve">, </w:t>
      </w:r>
      <w:r w:rsidRPr="001F3540">
        <w:rPr>
          <w:rFonts w:asciiTheme="minorHAnsi" w:hAnsiTheme="minorHAnsi" w:cstheme="minorHAnsi"/>
          <w:u w:val="single"/>
        </w:rPr>
        <w:t>forcing</w:t>
      </w:r>
      <w:r w:rsidRPr="001F3540">
        <w:rPr>
          <w:rFonts w:asciiTheme="minorHAnsi" w:hAnsiTheme="minorHAnsi" w:cstheme="minorHAnsi"/>
        </w:rPr>
        <w:t xml:space="preserve"> FTC expenditure. </w:t>
      </w:r>
    </w:p>
    <w:p w14:paraId="446FDA47"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 xml:space="preserve">Miller ’21 </w:t>
      </w:r>
      <w:r w:rsidRPr="001F3540">
        <w:rPr>
          <w:rFonts w:asciiTheme="minorHAnsi" w:hAnsiTheme="minorHAnsi" w:cstheme="minorHAnsi"/>
        </w:rPr>
        <w:t xml:space="preserve">[Kirk; July 23; Managing Editor; Inside Hook, “The FTC Is Now Enforcing the ‘Right to Repair.’ What Does That Really Mean?” </w:t>
      </w:r>
      <w:hyperlink r:id="rId42" w:history="1">
        <w:r w:rsidRPr="001F3540">
          <w:rPr>
            <w:rStyle w:val="Hyperlink"/>
            <w:rFonts w:asciiTheme="minorHAnsi" w:hAnsiTheme="minorHAnsi" w:cstheme="minorHAnsi"/>
          </w:rPr>
          <w:t>https://www.insidehook.com/article/personal-tech/ftc-right-to-repair</w:t>
        </w:r>
      </w:hyperlink>
      <w:r w:rsidRPr="001F3540">
        <w:rPr>
          <w:rFonts w:asciiTheme="minorHAnsi" w:hAnsiTheme="minorHAnsi" w:cstheme="minorHAnsi"/>
        </w:rPr>
        <w:t>]</w:t>
      </w:r>
    </w:p>
    <w:p w14:paraId="1215A9CA"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Why</w:t>
      </w:r>
      <w:r w:rsidRPr="001F3540">
        <w:rPr>
          <w:rStyle w:val="StyleUnderline"/>
          <w:rFonts w:asciiTheme="minorHAnsi" w:hAnsiTheme="minorHAnsi" w:cstheme="minorHAnsi"/>
        </w:rPr>
        <w:t xml:space="preserve"> was this</w:t>
      </w:r>
      <w:r w:rsidRPr="001F3540">
        <w:rPr>
          <w:rFonts w:asciiTheme="minorHAnsi" w:hAnsiTheme="minorHAnsi" w:cstheme="minorHAnsi"/>
          <w:sz w:val="16"/>
        </w:rPr>
        <w:t xml:space="preserve"> a </w:t>
      </w:r>
      <w:r w:rsidRPr="001F3540">
        <w:rPr>
          <w:rStyle w:val="Emphasis"/>
          <w:rFonts w:asciiTheme="minorHAnsi" w:hAnsiTheme="minorHAnsi" w:cstheme="minorHAnsi"/>
          <w:highlight w:val="cyan"/>
        </w:rPr>
        <w:t>contentious</w:t>
      </w:r>
      <w:r w:rsidRPr="001F3540">
        <w:rPr>
          <w:rFonts w:asciiTheme="minorHAnsi" w:hAnsiTheme="minorHAnsi" w:cstheme="minorHAnsi"/>
          <w:sz w:val="16"/>
        </w:rPr>
        <w:t xml:space="preserve"> issue?</w:t>
      </w:r>
    </w:p>
    <w:p w14:paraId="641F759C"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It wasn’t for consumers or even politicians — right to repair has that rare bipartisan support. But </w:t>
      </w:r>
      <w:r w:rsidRPr="001F3540">
        <w:rPr>
          <w:rStyle w:val="StyleUnderline"/>
          <w:rFonts w:asciiTheme="minorHAnsi" w:hAnsiTheme="minorHAnsi" w:cstheme="minorHAnsi"/>
          <w:highlight w:val="cyan"/>
        </w:rPr>
        <w:t>you had</w:t>
      </w:r>
      <w:r w:rsidRPr="001F3540">
        <w:rPr>
          <w:rStyle w:val="StyleUnderline"/>
          <w:rFonts w:asciiTheme="minorHAnsi" w:hAnsiTheme="minorHAnsi" w:cstheme="minorHAnsi"/>
        </w:rPr>
        <w:t xml:space="preserve"> a bunch of </w:t>
      </w:r>
      <w:r w:rsidRPr="001F3540">
        <w:rPr>
          <w:rStyle w:val="Emphasis"/>
          <w:rFonts w:asciiTheme="minorHAnsi" w:hAnsiTheme="minorHAnsi" w:cstheme="minorHAnsi"/>
          <w:highlight w:val="cyan"/>
        </w:rPr>
        <w:t>litigious companies</w:t>
      </w:r>
      <w:r w:rsidRPr="001F3540">
        <w:rPr>
          <w:rStyle w:val="StyleUnderline"/>
          <w:rFonts w:asciiTheme="minorHAnsi" w:hAnsiTheme="minorHAnsi" w:cstheme="minorHAnsi"/>
          <w:highlight w:val="cyan"/>
        </w:rPr>
        <w:t xml:space="preserve"> that</w:t>
      </w:r>
      <w:r w:rsidRPr="001F3540">
        <w:rPr>
          <w:rStyle w:val="StyleUnderline"/>
          <w:rFonts w:asciiTheme="minorHAnsi" w:hAnsiTheme="minorHAnsi" w:cstheme="minorHAnsi"/>
        </w:rPr>
        <w:t xml:space="preserve"> wanted to </w:t>
      </w:r>
      <w:r w:rsidRPr="001F3540">
        <w:rPr>
          <w:rStyle w:val="Emphasis"/>
          <w:rFonts w:asciiTheme="minorHAnsi" w:hAnsiTheme="minorHAnsi" w:cstheme="minorHAnsi"/>
          <w:highlight w:val="cyan"/>
        </w:rPr>
        <w:t>prevent people</w:t>
      </w:r>
      <w:r w:rsidRPr="001F3540">
        <w:rPr>
          <w:rStyle w:val="StyleUnderline"/>
          <w:rFonts w:asciiTheme="minorHAnsi" w:hAnsiTheme="minorHAnsi" w:cstheme="minorHAnsi"/>
          <w:highlight w:val="cyan"/>
        </w:rPr>
        <w:t xml:space="preserve"> from tinkering</w:t>
      </w:r>
      <w:r w:rsidRPr="001F3540">
        <w:rPr>
          <w:rStyle w:val="StyleUnderline"/>
          <w:rFonts w:asciiTheme="minorHAnsi" w:hAnsiTheme="minorHAnsi" w:cstheme="minorHAnsi"/>
        </w:rPr>
        <w:t xml:space="preserve"> with their</w:t>
      </w:r>
      <w:r w:rsidRPr="001F3540">
        <w:rPr>
          <w:rFonts w:asciiTheme="minorHAnsi" w:hAnsiTheme="minorHAnsi" w:cstheme="minorHAnsi"/>
          <w:sz w:val="16"/>
        </w:rPr>
        <w:t xml:space="preserve"> own </w:t>
      </w:r>
      <w:r w:rsidRPr="001F3540">
        <w:rPr>
          <w:rStyle w:val="StyleUnderline"/>
          <w:rFonts w:asciiTheme="minorHAnsi" w:hAnsiTheme="minorHAnsi" w:cstheme="minorHAnsi"/>
        </w:rPr>
        <w:t>gear</w:t>
      </w:r>
      <w:r w:rsidRPr="001F3540">
        <w:rPr>
          <w:rFonts w:asciiTheme="minorHAnsi" w:hAnsiTheme="minorHAnsi" w:cstheme="minorHAnsi"/>
          <w:sz w:val="16"/>
        </w:rPr>
        <w:t xml:space="preserve">. And you also get recent cases like Tesla charging $16,000 for a repair that a third-party vendor could accomplish for $700. But </w:t>
      </w:r>
      <w:r w:rsidRPr="001F3540">
        <w:rPr>
          <w:rStyle w:val="StyleUnderline"/>
          <w:rFonts w:asciiTheme="minorHAnsi" w:hAnsiTheme="minorHAnsi" w:cstheme="minorHAnsi"/>
          <w:highlight w:val="cyan"/>
        </w:rPr>
        <w:t>the</w:t>
      </w:r>
      <w:r w:rsidRPr="001F3540">
        <w:rPr>
          <w:rFonts w:asciiTheme="minorHAnsi" w:hAnsiTheme="minorHAnsi" w:cstheme="minorHAnsi"/>
          <w:sz w:val="16"/>
        </w:rPr>
        <w:t xml:space="preserve"> car </w:t>
      </w:r>
      <w:r w:rsidRPr="001F3540">
        <w:rPr>
          <w:rStyle w:val="StyleUnderline"/>
          <w:rFonts w:asciiTheme="minorHAnsi" w:hAnsiTheme="minorHAnsi" w:cstheme="minorHAnsi"/>
          <w:highlight w:val="cyan"/>
        </w:rPr>
        <w:t xml:space="preserve">company has a </w:t>
      </w:r>
      <w:r w:rsidRPr="001F3540">
        <w:rPr>
          <w:rStyle w:val="Emphasis"/>
          <w:rFonts w:asciiTheme="minorHAnsi" w:hAnsiTheme="minorHAnsi" w:cstheme="minorHAnsi"/>
          <w:highlight w:val="cyan"/>
        </w:rPr>
        <w:t>legal page</w:t>
      </w:r>
      <w:r w:rsidRPr="001F3540">
        <w:rPr>
          <w:rStyle w:val="StyleUnderline"/>
          <w:rFonts w:asciiTheme="minorHAnsi" w:hAnsiTheme="minorHAnsi" w:cstheme="minorHAnsi"/>
        </w:rPr>
        <w:t xml:space="preserve"> where </w:t>
      </w:r>
      <w:r w:rsidRPr="001F3540">
        <w:rPr>
          <w:rStyle w:val="StyleUnderline"/>
          <w:rFonts w:asciiTheme="minorHAnsi" w:hAnsiTheme="minorHAnsi" w:cstheme="minorHAnsi"/>
          <w:highlight w:val="cyan"/>
        </w:rPr>
        <w:t>they</w:t>
      </w:r>
      <w:r w:rsidRPr="001F3540">
        <w:rPr>
          <w:rFonts w:asciiTheme="minorHAnsi" w:hAnsiTheme="minorHAnsi" w:cstheme="minorHAnsi"/>
          <w:sz w:val="16"/>
        </w:rPr>
        <w:t xml:space="preserve"> claim they </w:t>
      </w:r>
      <w:r w:rsidRPr="001F3540">
        <w:rPr>
          <w:rStyle w:val="StyleUnderline"/>
          <w:rFonts w:asciiTheme="minorHAnsi" w:hAnsiTheme="minorHAnsi" w:cstheme="minorHAnsi"/>
        </w:rPr>
        <w:t xml:space="preserve">will </w:t>
      </w:r>
      <w:r w:rsidRPr="001F3540">
        <w:rPr>
          <w:rStyle w:val="Emphasis"/>
          <w:rFonts w:asciiTheme="minorHAnsi" w:hAnsiTheme="minorHAnsi" w:cstheme="minorHAnsi"/>
        </w:rPr>
        <w:t xml:space="preserve">permanently </w:t>
      </w:r>
      <w:r w:rsidRPr="001F3540">
        <w:rPr>
          <w:rStyle w:val="Emphasis"/>
          <w:rFonts w:asciiTheme="minorHAnsi" w:hAnsiTheme="minorHAnsi" w:cstheme="minorHAnsi"/>
          <w:highlight w:val="cyan"/>
        </w:rPr>
        <w:t>disable</w:t>
      </w:r>
      <w:r w:rsidRPr="001F3540">
        <w:rPr>
          <w:rStyle w:val="StyleUnderline"/>
          <w:rFonts w:asciiTheme="minorHAnsi" w:hAnsiTheme="minorHAnsi" w:cstheme="minorHAnsi"/>
          <w:highlight w:val="cyan"/>
        </w:rPr>
        <w:t xml:space="preserve"> access</w:t>
      </w:r>
      <w:r w:rsidRPr="001F3540">
        <w:rPr>
          <w:rFonts w:asciiTheme="minorHAnsi" w:hAnsiTheme="minorHAnsi" w:cstheme="minorHAnsi"/>
          <w:sz w:val="16"/>
        </w:rPr>
        <w:t xml:space="preserve"> to its Supercharging network </w:t>
      </w:r>
      <w:r w:rsidRPr="001F3540">
        <w:rPr>
          <w:rStyle w:val="StyleUnderline"/>
          <w:rFonts w:asciiTheme="minorHAnsi" w:hAnsiTheme="minorHAnsi" w:cstheme="minorHAnsi"/>
          <w:highlight w:val="cyan"/>
        </w:rPr>
        <w:t>for any</w:t>
      </w:r>
      <w:r w:rsidRPr="001F3540">
        <w:rPr>
          <w:rStyle w:val="StyleUnderline"/>
          <w:rFonts w:asciiTheme="minorHAnsi" w:hAnsiTheme="minorHAnsi" w:cstheme="minorHAnsi"/>
        </w:rPr>
        <w:t xml:space="preserve"> “unsupported </w:t>
      </w:r>
      <w:r w:rsidRPr="001F3540">
        <w:rPr>
          <w:rStyle w:val="StyleUnderline"/>
          <w:rFonts w:asciiTheme="minorHAnsi" w:hAnsiTheme="minorHAnsi" w:cstheme="minorHAnsi"/>
          <w:highlight w:val="cyan"/>
        </w:rPr>
        <w:t>repairs</w:t>
      </w:r>
      <w:r w:rsidRPr="001F3540">
        <w:rPr>
          <w:rStyle w:val="StyleUnderline"/>
          <w:rFonts w:asciiTheme="minorHAnsi" w:hAnsiTheme="minorHAnsi" w:cstheme="minorHAnsi"/>
        </w:rPr>
        <w:t>,”</w:t>
      </w:r>
      <w:r w:rsidRPr="001F3540">
        <w:rPr>
          <w:rFonts w:asciiTheme="minorHAnsi" w:hAnsiTheme="minorHAnsi" w:cstheme="minorHAnsi"/>
          <w:sz w:val="16"/>
        </w:rPr>
        <w:t xml:space="preserve"> </w:t>
      </w:r>
      <w:proofErr w:type="gramStart"/>
      <w:r w:rsidRPr="001F3540">
        <w:rPr>
          <w:rFonts w:asciiTheme="minorHAnsi" w:hAnsiTheme="minorHAnsi" w:cstheme="minorHAnsi"/>
          <w:sz w:val="16"/>
        </w:rPr>
        <w:t>in order to</w:t>
      </w:r>
      <w:proofErr w:type="gramEnd"/>
      <w:r w:rsidRPr="001F3540">
        <w:rPr>
          <w:rFonts w:asciiTheme="minorHAnsi" w:hAnsiTheme="minorHAnsi" w:cstheme="minorHAnsi"/>
          <w:sz w:val="16"/>
        </w:rPr>
        <w:t xml:space="preserve"> protect its own vehicles and its repair technicians.  </w:t>
      </w:r>
    </w:p>
    <w:p w14:paraId="25EFC999"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 xml:space="preserve">Basically, </w:t>
      </w:r>
      <w:r w:rsidRPr="001F3540">
        <w:rPr>
          <w:rStyle w:val="StyleUnderline"/>
          <w:rFonts w:asciiTheme="minorHAnsi" w:hAnsiTheme="minorHAnsi" w:cstheme="minorHAnsi"/>
        </w:rPr>
        <w:t xml:space="preserve">big </w:t>
      </w:r>
      <w:r w:rsidRPr="001F3540">
        <w:rPr>
          <w:rStyle w:val="StyleUnderline"/>
          <w:rFonts w:asciiTheme="minorHAnsi" w:hAnsiTheme="minorHAnsi" w:cstheme="minorHAnsi"/>
          <w:highlight w:val="cyan"/>
        </w:rPr>
        <w:t xml:space="preserve">tech brands want you to </w:t>
      </w:r>
      <w:r w:rsidRPr="001F3540">
        <w:rPr>
          <w:rStyle w:val="Emphasis"/>
          <w:rFonts w:asciiTheme="minorHAnsi" w:hAnsiTheme="minorHAnsi" w:cstheme="minorHAnsi"/>
          <w:highlight w:val="cyan"/>
        </w:rPr>
        <w:t>go to them</w:t>
      </w:r>
      <w:r w:rsidRPr="001F3540">
        <w:rPr>
          <w:rStyle w:val="StyleUnderline"/>
          <w:rFonts w:asciiTheme="minorHAnsi" w:hAnsiTheme="minorHAnsi" w:cstheme="minorHAnsi"/>
        </w:rPr>
        <w:t xml:space="preserve"> for repairs</w:t>
      </w:r>
      <w:r w:rsidRPr="001F3540">
        <w:rPr>
          <w:rFonts w:asciiTheme="minorHAnsi" w:hAnsiTheme="minorHAnsi" w:cstheme="minorHAnsi"/>
          <w:sz w:val="16"/>
        </w:rPr>
        <w:t xml:space="preserve"> — </w:t>
      </w:r>
      <w:r w:rsidRPr="001F3540">
        <w:rPr>
          <w:rStyle w:val="StyleUnderline"/>
          <w:rFonts w:asciiTheme="minorHAnsi" w:hAnsiTheme="minorHAnsi" w:cstheme="minorHAnsi"/>
          <w:highlight w:val="cyan"/>
        </w:rPr>
        <w:t xml:space="preserve">and that’s going to </w:t>
      </w:r>
      <w:r w:rsidRPr="001F3540">
        <w:rPr>
          <w:rStyle w:val="Emphasis"/>
          <w:rFonts w:asciiTheme="minorHAnsi" w:hAnsiTheme="minorHAnsi" w:cstheme="minorHAnsi"/>
          <w:highlight w:val="cyan"/>
        </w:rPr>
        <w:t>cost</w:t>
      </w:r>
      <w:r w:rsidRPr="001F3540">
        <w:rPr>
          <w:rStyle w:val="Emphasis"/>
          <w:rFonts w:asciiTheme="minorHAnsi" w:hAnsiTheme="minorHAnsi" w:cstheme="minorHAnsi"/>
        </w:rPr>
        <w:t xml:space="preserve"> you</w:t>
      </w:r>
      <w:r w:rsidRPr="001F3540">
        <w:rPr>
          <w:rFonts w:asciiTheme="minorHAnsi" w:hAnsiTheme="minorHAnsi" w:cstheme="minorHAnsi"/>
          <w:sz w:val="16"/>
        </w:rPr>
        <w:t xml:space="preserve">. They’ll argue it comes down to safety, risks of fraud and data theft, and even environmental concerns (plus, there are intellectual property concerns).  </w:t>
      </w:r>
    </w:p>
    <w:p w14:paraId="7B15C9F2"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But </w:t>
      </w:r>
      <w:r w:rsidRPr="001F3540">
        <w:rPr>
          <w:rStyle w:val="StyleUnderline"/>
          <w:rFonts w:asciiTheme="minorHAnsi" w:hAnsiTheme="minorHAnsi" w:cstheme="minorHAnsi"/>
          <w:highlight w:val="cyan"/>
        </w:rPr>
        <w:t>the FTC found “</w:t>
      </w:r>
      <w:r w:rsidRPr="001F3540">
        <w:rPr>
          <w:rStyle w:val="Emphasis"/>
          <w:rFonts w:asciiTheme="minorHAnsi" w:hAnsiTheme="minorHAnsi" w:cstheme="minorHAnsi"/>
          <w:highlight w:val="cyan"/>
        </w:rPr>
        <w:t>scant</w:t>
      </w:r>
      <w:r w:rsidRPr="001F3540">
        <w:rPr>
          <w:rStyle w:val="StyleUnderline"/>
          <w:rFonts w:asciiTheme="minorHAnsi" w:hAnsiTheme="minorHAnsi" w:cstheme="minorHAnsi"/>
          <w:highlight w:val="cyan"/>
        </w:rPr>
        <w:t xml:space="preserve">” </w:t>
      </w:r>
      <w:r w:rsidRPr="001F3540">
        <w:rPr>
          <w:rStyle w:val="Emphasis"/>
          <w:rFonts w:asciiTheme="minorHAnsi" w:hAnsiTheme="minorHAnsi" w:cstheme="minorHAnsi"/>
          <w:highlight w:val="cyan"/>
        </w:rPr>
        <w:t>ev</w:t>
      </w:r>
      <w:r w:rsidRPr="001F3540">
        <w:rPr>
          <w:rStyle w:val="Emphasis"/>
          <w:rFonts w:asciiTheme="minorHAnsi" w:hAnsiTheme="minorHAnsi" w:cstheme="minorHAnsi"/>
        </w:rPr>
        <w:t>idence</w:t>
      </w:r>
      <w:r w:rsidRPr="001F3540">
        <w:rPr>
          <w:rStyle w:val="StyleUnderline"/>
          <w:rFonts w:asciiTheme="minorHAnsi" w:hAnsiTheme="minorHAnsi" w:cstheme="minorHAnsi"/>
        </w:rPr>
        <w:t xml:space="preserve"> for manufacturers’ concerns </w:t>
      </w:r>
      <w:r w:rsidRPr="001F3540">
        <w:rPr>
          <w:rStyle w:val="StyleUnderline"/>
          <w:rFonts w:asciiTheme="minorHAnsi" w:hAnsiTheme="minorHAnsi" w:cstheme="minorHAnsi"/>
          <w:highlight w:val="cyan"/>
        </w:rPr>
        <w:t xml:space="preserve">and have gone </w:t>
      </w:r>
      <w:r w:rsidRPr="001F3540">
        <w:rPr>
          <w:rStyle w:val="Emphasis"/>
          <w:rFonts w:asciiTheme="minorHAnsi" w:hAnsiTheme="minorHAnsi" w:cstheme="minorHAnsi"/>
          <w:highlight w:val="cyan"/>
        </w:rPr>
        <w:t>further</w:t>
      </w:r>
      <w:r w:rsidRPr="001F3540">
        <w:rPr>
          <w:rStyle w:val="StyleUnderline"/>
          <w:rFonts w:asciiTheme="minorHAnsi" w:hAnsiTheme="minorHAnsi" w:cstheme="minorHAnsi"/>
          <w:highlight w:val="cyan"/>
        </w:rPr>
        <w:t xml:space="preserve"> in supporting</w:t>
      </w:r>
      <w:r w:rsidRPr="001F3540">
        <w:rPr>
          <w:rFonts w:asciiTheme="minorHAnsi" w:hAnsiTheme="minorHAnsi" w:cstheme="minorHAnsi"/>
          <w:sz w:val="16"/>
        </w:rPr>
        <w:t xml:space="preserve"> independent </w:t>
      </w:r>
      <w:r w:rsidRPr="001F3540">
        <w:rPr>
          <w:rStyle w:val="StyleUnderline"/>
          <w:rFonts w:asciiTheme="minorHAnsi" w:hAnsiTheme="minorHAnsi" w:cstheme="minorHAnsi"/>
        </w:rPr>
        <w:t>repair businesses. “Repairs</w:t>
      </w:r>
      <w:r w:rsidRPr="001F3540">
        <w:rPr>
          <w:rFonts w:asciiTheme="minorHAnsi" w:hAnsiTheme="minorHAnsi" w:cstheme="minorHAnsi"/>
          <w:sz w:val="16"/>
        </w:rPr>
        <w:t xml:space="preserve"> today often </w:t>
      </w:r>
      <w:r w:rsidRPr="001F3540">
        <w:rPr>
          <w:rStyle w:val="StyleUnderline"/>
          <w:rFonts w:asciiTheme="minorHAnsi" w:hAnsiTheme="minorHAnsi" w:cstheme="minorHAnsi"/>
        </w:rPr>
        <w:t xml:space="preserve">require </w:t>
      </w:r>
      <w:r w:rsidRPr="001F3540">
        <w:rPr>
          <w:rStyle w:val="Emphasis"/>
          <w:rFonts w:asciiTheme="minorHAnsi" w:hAnsiTheme="minorHAnsi" w:cstheme="minorHAnsi"/>
        </w:rPr>
        <w:t xml:space="preserve">specialized </w:t>
      </w:r>
      <w:r w:rsidRPr="001F3540">
        <w:rPr>
          <w:rStyle w:val="Emphasis"/>
          <w:rFonts w:asciiTheme="minorHAnsi" w:hAnsiTheme="minorHAnsi" w:cstheme="minorHAnsi"/>
          <w:highlight w:val="cyan"/>
        </w:rPr>
        <w:t>tools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difficult-to-obtain </w:t>
      </w:r>
      <w:r w:rsidRPr="001F3540">
        <w:rPr>
          <w:rStyle w:val="Emphasis"/>
          <w:rFonts w:asciiTheme="minorHAnsi" w:hAnsiTheme="minorHAnsi" w:cstheme="minorHAnsi"/>
          <w:highlight w:val="cyan"/>
        </w:rPr>
        <w:t>parts</w:t>
      </w:r>
      <w:r w:rsidRPr="001F3540">
        <w:rPr>
          <w:rStyle w:val="StyleUnderline"/>
          <w:rFonts w:asciiTheme="minorHAnsi" w:hAnsiTheme="minorHAnsi" w:cstheme="minorHAnsi"/>
          <w:highlight w:val="cyan"/>
        </w:rPr>
        <w:t>, and access to</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proprietary</w:t>
      </w:r>
      <w:r w:rsidRPr="001F3540">
        <w:rPr>
          <w:rStyle w:val="StyleUnderline"/>
          <w:rFonts w:asciiTheme="minorHAnsi" w:hAnsiTheme="minorHAnsi" w:cstheme="minorHAnsi"/>
        </w:rPr>
        <w:t xml:space="preserve"> diagnostic </w:t>
      </w:r>
      <w:r w:rsidRPr="001F3540">
        <w:rPr>
          <w:rStyle w:val="Emphasis"/>
          <w:rFonts w:asciiTheme="minorHAnsi" w:hAnsiTheme="minorHAnsi" w:cstheme="minorHAnsi"/>
          <w:highlight w:val="cyan"/>
        </w:rPr>
        <w:t>software</w:t>
      </w:r>
      <w:r w:rsidRPr="001F3540">
        <w:rPr>
          <w:rStyle w:val="StyleUnderline"/>
          <w:rFonts w:asciiTheme="minorHAnsi" w:hAnsiTheme="minorHAnsi" w:cstheme="minorHAnsi"/>
        </w:rPr>
        <w:t>. Consumers whose products break</w:t>
      </w:r>
      <w:r w:rsidRPr="001F3540">
        <w:rPr>
          <w:rFonts w:asciiTheme="minorHAnsi" w:hAnsiTheme="minorHAnsi" w:cstheme="minorHAnsi"/>
          <w:sz w:val="16"/>
        </w:rPr>
        <w:t xml:space="preserve"> then </w:t>
      </w:r>
      <w:r w:rsidRPr="001F3540">
        <w:rPr>
          <w:rStyle w:val="StyleUnderline"/>
          <w:rFonts w:asciiTheme="minorHAnsi" w:hAnsiTheme="minorHAnsi" w:cstheme="minorHAnsi"/>
        </w:rPr>
        <w:t>have limited choices,”</w:t>
      </w:r>
      <w:r w:rsidRPr="001F3540">
        <w:rPr>
          <w:rFonts w:asciiTheme="minorHAnsi" w:hAnsiTheme="minorHAnsi" w:cstheme="minorHAnsi"/>
          <w:sz w:val="16"/>
        </w:rPr>
        <w:t xml:space="preserve"> the FTC wrote in a report released this past May. “Furthermore, the burden of repair restrictions may fall more heavily on communities of color and lower-income communities. Many Black-owned small businesses are in the repair and maintenance industries, and difficulties facing small businesses can disproportionately affect small businesses owned by people of color.”</w:t>
      </w:r>
    </w:p>
    <w:p w14:paraId="0DF1412D"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rPr>
        <w:t>f---</w:t>
      </w:r>
      <w:r w:rsidRPr="001F3540">
        <w:rPr>
          <w:rFonts w:asciiTheme="minorHAnsi" w:hAnsiTheme="minorHAnsi" w:cstheme="minorHAnsi"/>
        </w:rPr>
        <w:t xml:space="preserve">Litigation </w:t>
      </w:r>
      <w:r w:rsidRPr="001F3540">
        <w:rPr>
          <w:rFonts w:asciiTheme="minorHAnsi" w:hAnsiTheme="minorHAnsi" w:cstheme="minorHAnsi"/>
          <w:u w:val="single"/>
        </w:rPr>
        <w:t>snowballs</w:t>
      </w:r>
      <w:r w:rsidRPr="001F3540">
        <w:rPr>
          <w:rFonts w:asciiTheme="minorHAnsi" w:hAnsiTheme="minorHAnsi" w:cstheme="minorHAnsi"/>
        </w:rPr>
        <w:t xml:space="preserve">, dragging the FTC in </w:t>
      </w:r>
      <w:r w:rsidRPr="001F3540">
        <w:rPr>
          <w:rFonts w:asciiTheme="minorHAnsi" w:hAnsiTheme="minorHAnsi" w:cstheme="minorHAnsi"/>
          <w:u w:val="single"/>
        </w:rPr>
        <w:t>protracted legal</w:t>
      </w:r>
      <w:r w:rsidRPr="001F3540">
        <w:rPr>
          <w:rFonts w:asciiTheme="minorHAnsi" w:hAnsiTheme="minorHAnsi" w:cstheme="minorHAnsi"/>
        </w:rPr>
        <w:t xml:space="preserve"> and </w:t>
      </w:r>
      <w:r w:rsidRPr="001F3540">
        <w:rPr>
          <w:rFonts w:asciiTheme="minorHAnsi" w:hAnsiTheme="minorHAnsi" w:cstheme="minorHAnsi"/>
          <w:u w:val="single"/>
        </w:rPr>
        <w:t>hiring</w:t>
      </w:r>
      <w:r w:rsidRPr="001F3540">
        <w:rPr>
          <w:rFonts w:asciiTheme="minorHAnsi" w:hAnsiTheme="minorHAnsi" w:cstheme="minorHAnsi"/>
        </w:rPr>
        <w:t xml:space="preserve"> fights. </w:t>
      </w:r>
    </w:p>
    <w:p w14:paraId="7B5E235A" w14:textId="77777777" w:rsidR="00F8539E" w:rsidRPr="001F3540" w:rsidRDefault="00F8539E" w:rsidP="00F8539E">
      <w:pPr>
        <w:rPr>
          <w:rFonts w:asciiTheme="minorHAnsi" w:hAnsiTheme="minorHAnsi" w:cstheme="minorHAnsi"/>
        </w:rPr>
      </w:pPr>
      <w:r w:rsidRPr="001F3540">
        <w:rPr>
          <w:rStyle w:val="Style13ptBold"/>
          <w:rFonts w:asciiTheme="minorHAnsi" w:hAnsiTheme="minorHAnsi" w:cstheme="minorHAnsi"/>
        </w:rPr>
        <w:t xml:space="preserve">Burke ’21 </w:t>
      </w:r>
      <w:r w:rsidRPr="001F3540">
        <w:rPr>
          <w:rFonts w:asciiTheme="minorHAnsi" w:hAnsiTheme="minorHAnsi" w:cstheme="minorHAnsi"/>
        </w:rPr>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43" w:history="1">
        <w:r w:rsidRPr="001F3540">
          <w:rPr>
            <w:rStyle w:val="Hyperlink"/>
            <w:rFonts w:asciiTheme="minorHAnsi" w:hAnsiTheme="minorHAnsi" w:cstheme="minorHAnsi"/>
          </w:rPr>
          <w:t>https://therevolvingdoorproject.org/hobbled-ftc-lacks-budget-to-combat-corporate-buying-spree/</w:t>
        </w:r>
      </w:hyperlink>
      <w:r w:rsidRPr="001F3540">
        <w:rPr>
          <w:rFonts w:asciiTheme="minorHAnsi" w:hAnsiTheme="minorHAnsi" w:cstheme="minorHAnsi"/>
        </w:rPr>
        <w:t>]</w:t>
      </w:r>
    </w:p>
    <w:p w14:paraId="657F22E3" w14:textId="77777777" w:rsidR="00F8539E" w:rsidRPr="009F5507" w:rsidRDefault="00F8539E" w:rsidP="00F8539E">
      <w:pPr>
        <w:rPr>
          <w:rFonts w:asciiTheme="minorHAnsi" w:hAnsiTheme="minorHAnsi" w:cstheme="minorHAnsi"/>
          <w:sz w:val="16"/>
        </w:rPr>
      </w:pPr>
      <w:r w:rsidRPr="001F3540">
        <w:rPr>
          <w:rFonts w:asciiTheme="minorHAnsi" w:hAnsiTheme="minorHAnsi" w:cstheme="minorHAnsi"/>
          <w:sz w:val="16"/>
        </w:rPr>
        <w:t xml:space="preserve">According to Revolving Door Project’s analysis, </w:t>
      </w:r>
      <w:r w:rsidRPr="001F3540">
        <w:rPr>
          <w:rStyle w:val="StyleUnderline"/>
          <w:rFonts w:asciiTheme="minorHAnsi" w:hAnsiTheme="minorHAnsi" w:cstheme="minorHAnsi"/>
        </w:rPr>
        <w:t>FTC appropriations have</w:t>
      </w:r>
      <w:r w:rsidRPr="001F3540">
        <w:rPr>
          <w:rFonts w:asciiTheme="minorHAnsi" w:hAnsiTheme="minorHAnsi" w:cstheme="minorHAnsi"/>
          <w:sz w:val="16"/>
        </w:rPr>
        <w:t xml:space="preserve"> consistently </w:t>
      </w:r>
      <w:r w:rsidRPr="001F3540">
        <w:rPr>
          <w:rStyle w:val="Emphasis"/>
          <w:rFonts w:asciiTheme="minorHAnsi" w:hAnsiTheme="minorHAnsi" w:cstheme="minorHAnsi"/>
        </w:rPr>
        <w:t>declined</w:t>
      </w:r>
      <w:r w:rsidRPr="001F3540">
        <w:rPr>
          <w:rStyle w:val="StyleUnderline"/>
          <w:rFonts w:asciiTheme="minorHAnsi" w:hAnsiTheme="minorHAnsi" w:cstheme="minorHAnsi"/>
        </w:rPr>
        <w:t xml:space="preserve"> since 2010, when the agency’s discretionary </w:t>
      </w:r>
      <w:r w:rsidRPr="001F3540">
        <w:rPr>
          <w:rStyle w:val="Emphasis"/>
          <w:rFonts w:asciiTheme="minorHAnsi" w:hAnsiTheme="minorHAnsi" w:cstheme="minorHAnsi"/>
        </w:rPr>
        <w:t>budget authority</w:t>
      </w:r>
      <w:r w:rsidRPr="001F3540">
        <w:rPr>
          <w:rStyle w:val="StyleUnderline"/>
          <w:rFonts w:asciiTheme="minorHAnsi" w:hAnsiTheme="minorHAnsi" w:cstheme="minorHAnsi"/>
        </w:rPr>
        <w:t xml:space="preserve"> was $205 million</w:t>
      </w:r>
      <w:r w:rsidRPr="001F3540">
        <w:rPr>
          <w:rFonts w:asciiTheme="minorHAnsi" w:hAnsiTheme="minorHAnsi" w:cstheme="minorHAnsi"/>
          <w:sz w:val="16"/>
        </w:rPr>
        <w:t xml:space="preserve">. In the following years </w:t>
      </w:r>
      <w:r w:rsidRPr="001F3540">
        <w:rPr>
          <w:rStyle w:val="StyleUnderline"/>
          <w:rFonts w:asciiTheme="minorHAnsi" w:hAnsiTheme="minorHAnsi" w:cstheme="minorHAnsi"/>
        </w:rPr>
        <w:t>the number declined</w:t>
      </w:r>
      <w:r w:rsidRPr="001F3540">
        <w:rPr>
          <w:rFonts w:asciiTheme="minorHAnsi" w:hAnsiTheme="minorHAnsi" w:cstheme="minorHAnsi"/>
          <w:sz w:val="16"/>
        </w:rPr>
        <w:t xml:space="preserve"> significantly from $205 million in FY 2010 to $180 in FY 2015 and $168 in FY 2019. Accounting for inflation, </w:t>
      </w:r>
      <w:r w:rsidRPr="001F3540">
        <w:rPr>
          <w:rStyle w:val="StyleUnderline"/>
          <w:rFonts w:asciiTheme="minorHAnsi" w:hAnsiTheme="minorHAnsi" w:cstheme="minorHAnsi"/>
        </w:rPr>
        <w:t>the decrease</w:t>
      </w:r>
      <w:r w:rsidRPr="001F3540">
        <w:rPr>
          <w:rFonts w:asciiTheme="minorHAnsi" w:hAnsiTheme="minorHAnsi" w:cstheme="minorHAnsi"/>
          <w:sz w:val="16"/>
        </w:rPr>
        <w:t xml:space="preserve"> between FY 2010 and FY 2019 funding for the FTC </w:t>
      </w:r>
      <w:r w:rsidRPr="001F3540">
        <w:rPr>
          <w:rStyle w:val="StyleUnderline"/>
          <w:rFonts w:asciiTheme="minorHAnsi" w:hAnsiTheme="minorHAnsi" w:cstheme="minorHAnsi"/>
        </w:rPr>
        <w:t xml:space="preserve">amounted to a </w:t>
      </w:r>
      <w:r w:rsidRPr="001F3540">
        <w:rPr>
          <w:rStyle w:val="Emphasis"/>
          <w:rFonts w:asciiTheme="minorHAnsi" w:hAnsiTheme="minorHAnsi" w:cstheme="minorHAnsi"/>
        </w:rPr>
        <w:t>cut</w:t>
      </w:r>
      <w:r w:rsidRPr="001F3540">
        <w:rPr>
          <w:rStyle w:val="StyleUnderline"/>
          <w:rFonts w:asciiTheme="minorHAnsi" w:hAnsiTheme="minorHAnsi" w:cstheme="minorHAnsi"/>
        </w:rPr>
        <w:t xml:space="preserve"> in discretionary appropriations of </w:t>
      </w:r>
      <w:r w:rsidRPr="001F3540">
        <w:rPr>
          <w:rStyle w:val="Emphasis"/>
          <w:rFonts w:asciiTheme="minorHAnsi" w:hAnsiTheme="minorHAnsi" w:cstheme="minorHAnsi"/>
        </w:rPr>
        <w:t>30%</w:t>
      </w:r>
      <w:r w:rsidRPr="001F3540">
        <w:rPr>
          <w:rFonts w:asciiTheme="minorHAnsi" w:hAnsiTheme="minorHAnsi" w:cstheme="minorHAnsi"/>
          <w:sz w:val="16"/>
        </w:rPr>
        <w:t>.</w:t>
      </w:r>
      <w:r>
        <w:rPr>
          <w:rFonts w:asciiTheme="minorHAnsi" w:hAnsiTheme="minorHAnsi" w:cstheme="minorHAnsi"/>
          <w:sz w:val="16"/>
        </w:rPr>
        <w:t xml:space="preserve"> </w:t>
      </w:r>
      <w:r w:rsidRPr="001F3540">
        <w:rPr>
          <w:rStyle w:val="StyleUnderline"/>
          <w:rFonts w:asciiTheme="minorHAnsi" w:hAnsiTheme="minorHAnsi" w:cstheme="minorHAnsi"/>
        </w:rPr>
        <w:t>Despite</w:t>
      </w:r>
      <w:r w:rsidRPr="001F3540">
        <w:rPr>
          <w:rFonts w:asciiTheme="minorHAnsi" w:hAnsiTheme="minorHAnsi" w:cstheme="minorHAnsi"/>
          <w:sz w:val="16"/>
        </w:rPr>
        <w:t xml:space="preserve"> the </w:t>
      </w:r>
      <w:r w:rsidRPr="001F3540">
        <w:rPr>
          <w:rStyle w:val="StyleUnderline"/>
          <w:rFonts w:asciiTheme="minorHAnsi" w:hAnsiTheme="minorHAnsi" w:cstheme="minorHAnsi"/>
        </w:rPr>
        <w:t>decrease in</w:t>
      </w:r>
      <w:r w:rsidRPr="001F3540">
        <w:rPr>
          <w:rFonts w:asciiTheme="minorHAnsi" w:hAnsiTheme="minorHAnsi" w:cstheme="minorHAnsi"/>
          <w:sz w:val="16"/>
        </w:rPr>
        <w:t xml:space="preserve"> discretionary </w:t>
      </w:r>
      <w:r w:rsidRPr="001F3540">
        <w:rPr>
          <w:rStyle w:val="StyleUnderline"/>
          <w:rFonts w:asciiTheme="minorHAnsi" w:hAnsiTheme="minorHAnsi" w:cstheme="minorHAnsi"/>
        </w:rPr>
        <w:t xml:space="preserve">funding, </w:t>
      </w:r>
      <w:r w:rsidRPr="001F3540">
        <w:rPr>
          <w:rStyle w:val="StyleUnderline"/>
          <w:rFonts w:asciiTheme="minorHAnsi" w:hAnsiTheme="minorHAnsi" w:cstheme="minorHAnsi"/>
          <w:highlight w:val="cyan"/>
        </w:rPr>
        <w:t>the agency has seen its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overall</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 xml:space="preserve">budget </w:t>
      </w:r>
      <w:r w:rsidRPr="001F3540">
        <w:rPr>
          <w:rStyle w:val="Emphasis"/>
          <w:rFonts w:asciiTheme="minorHAnsi" w:hAnsiTheme="minorHAnsi" w:cstheme="minorHAnsi"/>
          <w:highlight w:val="cyan"/>
        </w:rPr>
        <w:t>increase</w:t>
      </w:r>
      <w:r w:rsidRPr="001F3540">
        <w:rPr>
          <w:rFonts w:asciiTheme="minorHAnsi" w:hAnsiTheme="minorHAnsi" w:cstheme="minorHAnsi"/>
          <w:sz w:val="16"/>
        </w:rPr>
        <w:t xml:space="preserve"> slightly </w:t>
      </w:r>
      <w:proofErr w:type="gramStart"/>
      <w:r w:rsidRPr="001F3540">
        <w:rPr>
          <w:rStyle w:val="StyleUnderline"/>
          <w:rFonts w:asciiTheme="minorHAnsi" w:hAnsiTheme="minorHAnsi" w:cstheme="minorHAnsi"/>
        </w:rPr>
        <w:t>as a result of</w:t>
      </w:r>
      <w:proofErr w:type="gramEnd"/>
      <w:r w:rsidRPr="001F3540">
        <w:rPr>
          <w:rFonts w:asciiTheme="minorHAnsi" w:hAnsiTheme="minorHAnsi" w:cstheme="minorHAnsi"/>
          <w:sz w:val="16"/>
        </w:rPr>
        <w:t xml:space="preserve"> the increased </w:t>
      </w:r>
      <w:r w:rsidRPr="001F3540">
        <w:rPr>
          <w:rStyle w:val="StyleUnderline"/>
          <w:rFonts w:asciiTheme="minorHAnsi" w:hAnsiTheme="minorHAnsi" w:cstheme="minorHAnsi"/>
        </w:rPr>
        <w:t>merger filing fees</w:t>
      </w:r>
      <w:r w:rsidRPr="001F3540">
        <w:rPr>
          <w:rFonts w:asciiTheme="minorHAnsi" w:hAnsiTheme="minorHAnsi" w:cstheme="minorHAnsi"/>
          <w:sz w:val="16"/>
        </w:rPr>
        <w:t xml:space="preserve"> that it receives. These are not enough to keep pace with the massive increase in caseload for the agency from which they result. As the fee schedule was implemented in 2001, the filing fees for mergers are far too low to cover the cost of the FTC’s investigations. In a 2021 statement on filing fees, acting Chair Rebecca Kelly Slaughter and Commissioner Rohit Chopra</w:t>
      </w:r>
      <w:r>
        <w:rPr>
          <w:rFonts w:asciiTheme="minorHAnsi" w:hAnsiTheme="minorHAnsi" w:cstheme="minorHAnsi"/>
          <w:sz w:val="16"/>
        </w:rPr>
        <w:t xml:space="preserve"> </w:t>
      </w:r>
      <w:hyperlink r:id="rId44" w:history="1">
        <w:r w:rsidRPr="001F3540">
          <w:rPr>
            <w:rStyle w:val="Hyperlink"/>
            <w:rFonts w:asciiTheme="minorHAnsi" w:hAnsiTheme="minorHAnsi" w:cstheme="minorHAnsi"/>
            <w:sz w:val="16"/>
          </w:rPr>
          <w:t>stated</w:t>
        </w:r>
      </w:hyperlink>
      <w:r>
        <w:rPr>
          <w:rFonts w:asciiTheme="minorHAnsi" w:hAnsiTheme="minorHAnsi" w:cstheme="minorHAnsi"/>
          <w:sz w:val="16"/>
        </w:rPr>
        <w:t xml:space="preserve"> </w:t>
      </w:r>
      <w:r w:rsidRPr="001F3540">
        <w:rPr>
          <w:rFonts w:asciiTheme="minorHAnsi" w:hAnsiTheme="minorHAnsi" w:cstheme="minorHAnsi"/>
          <w:sz w:val="16"/>
        </w:rPr>
        <w:t xml:space="preserve">that </w:t>
      </w:r>
      <w:r w:rsidRPr="001F3540">
        <w:rPr>
          <w:rStyle w:val="StyleUnderline"/>
          <w:rFonts w:asciiTheme="minorHAnsi" w:hAnsiTheme="minorHAnsi" w:cstheme="minorHAnsi"/>
        </w:rPr>
        <w:t xml:space="preserve">the </w:t>
      </w:r>
      <w:r w:rsidRPr="001F3540">
        <w:rPr>
          <w:rStyle w:val="Emphasis"/>
          <w:rFonts w:asciiTheme="minorHAnsi" w:hAnsiTheme="minorHAnsi" w:cstheme="minorHAnsi"/>
        </w:rPr>
        <w:t>mega-</w:t>
      </w:r>
      <w:r w:rsidRPr="001F3540">
        <w:rPr>
          <w:rStyle w:val="Emphasis"/>
          <w:rFonts w:asciiTheme="minorHAnsi" w:hAnsiTheme="minorHAnsi" w:cstheme="minorHAnsi"/>
          <w:highlight w:val="cyan"/>
        </w:rPr>
        <w:t>mergers</w:t>
      </w:r>
      <w:r w:rsidRPr="001F3540">
        <w:rPr>
          <w:rStyle w:val="StyleUnderline"/>
          <w:rFonts w:asciiTheme="minorHAnsi" w:hAnsiTheme="minorHAnsi" w:cstheme="minorHAnsi"/>
          <w:highlight w:val="cyan"/>
        </w:rPr>
        <w:t xml:space="preserve"> regulated</w:t>
      </w:r>
      <w:r w:rsidRPr="001F3540">
        <w:rPr>
          <w:rStyle w:val="StyleUnderline"/>
          <w:rFonts w:asciiTheme="minorHAnsi" w:hAnsiTheme="minorHAnsi" w:cstheme="minorHAnsi"/>
        </w:rPr>
        <w:t xml:space="preserve"> by the agency </w:t>
      </w:r>
      <w:r w:rsidRPr="001F3540">
        <w:rPr>
          <w:rStyle w:val="StyleUnderline"/>
          <w:rFonts w:asciiTheme="minorHAnsi" w:hAnsiTheme="minorHAnsi" w:cstheme="minorHAnsi"/>
          <w:highlight w:val="cyan"/>
        </w:rPr>
        <w:t>“require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more </w:t>
      </w:r>
      <w:r w:rsidRPr="001F3540">
        <w:rPr>
          <w:rStyle w:val="Emphasis"/>
          <w:rFonts w:asciiTheme="minorHAnsi" w:hAnsiTheme="minorHAnsi" w:cstheme="minorHAnsi"/>
          <w:highlight w:val="cyan"/>
        </w:rPr>
        <w:t>resources</w:t>
      </w:r>
      <w:r w:rsidRPr="001F3540">
        <w:rPr>
          <w:rStyle w:val="StyleUnderline"/>
          <w:rFonts w:asciiTheme="minorHAnsi" w:hAnsiTheme="minorHAnsi" w:cstheme="minorHAnsi"/>
          <w:highlight w:val="cyan"/>
        </w:rPr>
        <w:t xml:space="preserve"> and </w:t>
      </w:r>
      <w:r w:rsidRPr="001F3540">
        <w:rPr>
          <w:rStyle w:val="Emphasis"/>
          <w:rFonts w:asciiTheme="minorHAnsi" w:hAnsiTheme="minorHAnsi" w:cstheme="minorHAnsi"/>
          <w:highlight w:val="cyan"/>
        </w:rPr>
        <w:t>staff</w:t>
      </w:r>
      <w:r>
        <w:rPr>
          <w:rStyle w:val="Emphasis"/>
          <w:rFonts w:asciiTheme="minorHAnsi" w:hAnsiTheme="minorHAnsi" w:cstheme="minorHAnsi"/>
        </w:rPr>
        <w:t xml:space="preserve"> </w:t>
      </w:r>
      <w:r w:rsidRPr="001F3540">
        <w:rPr>
          <w:rStyle w:val="StyleUnderline"/>
          <w:rFonts w:asciiTheme="minorHAnsi" w:hAnsiTheme="minorHAnsi" w:cstheme="minorHAnsi"/>
        </w:rPr>
        <w:t>. For example, large</w:t>
      </w:r>
      <w:r w:rsidRPr="001F3540">
        <w:rPr>
          <w:rFonts w:asciiTheme="minorHAnsi" w:hAnsiTheme="minorHAnsi" w:cstheme="minorHAnsi"/>
          <w:sz w:val="16"/>
        </w:rPr>
        <w:t xml:space="preserve"> retail or service </w:t>
      </w:r>
      <w:r w:rsidRPr="001F3540">
        <w:rPr>
          <w:rStyle w:val="StyleUnderline"/>
          <w:rFonts w:asciiTheme="minorHAnsi" w:hAnsiTheme="minorHAnsi" w:cstheme="minorHAnsi"/>
          <w:highlight w:val="cyan"/>
        </w:rPr>
        <w:t>mergers</w:t>
      </w:r>
      <w:r w:rsidRPr="001F3540">
        <w:rPr>
          <w:rFonts w:asciiTheme="minorHAnsi" w:hAnsiTheme="minorHAnsi" w:cstheme="minorHAnsi"/>
          <w:sz w:val="16"/>
        </w:rPr>
        <w:t xml:space="preserve"> often </w:t>
      </w:r>
      <w:r w:rsidRPr="001F3540">
        <w:rPr>
          <w:rStyle w:val="StyleUnderline"/>
          <w:rFonts w:asciiTheme="minorHAnsi" w:hAnsiTheme="minorHAnsi" w:cstheme="minorHAnsi"/>
          <w:highlight w:val="cyan"/>
        </w:rPr>
        <w:t xml:space="preserve">require </w:t>
      </w:r>
      <w:r w:rsidRPr="001F3540">
        <w:rPr>
          <w:rStyle w:val="Emphasis"/>
          <w:rFonts w:asciiTheme="minorHAnsi" w:hAnsiTheme="minorHAnsi" w:cstheme="minorHAnsi"/>
          <w:highlight w:val="cyan"/>
        </w:rPr>
        <w:t>investigation</w:t>
      </w:r>
      <w:r w:rsidRPr="001F3540">
        <w:rPr>
          <w:rStyle w:val="StyleUnderline"/>
          <w:rFonts w:asciiTheme="minorHAnsi" w:hAnsiTheme="minorHAnsi" w:cstheme="minorHAnsi"/>
          <w:highlight w:val="cyan"/>
        </w:rPr>
        <w:t xml:space="preserve"> into </w:t>
      </w:r>
      <w:r w:rsidRPr="001F3540">
        <w:rPr>
          <w:rStyle w:val="Emphasis"/>
          <w:rFonts w:asciiTheme="minorHAnsi" w:hAnsiTheme="minorHAnsi" w:cstheme="minorHAnsi"/>
          <w:highlight w:val="cyan"/>
        </w:rPr>
        <w:t>dozens</w:t>
      </w:r>
      <w:r w:rsidRPr="001F3540">
        <w:rPr>
          <w:rStyle w:val="StyleUnderline"/>
          <w:rFonts w:asciiTheme="minorHAnsi" w:hAnsiTheme="minorHAnsi" w:cstheme="minorHAnsi"/>
          <w:highlight w:val="cyan"/>
        </w:rPr>
        <w:t xml:space="preserve"> of</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geographic markets</w:t>
      </w:r>
      <w:r w:rsidRPr="001F3540">
        <w:rPr>
          <w:rStyle w:val="StyleUnderline"/>
          <w:rFonts w:asciiTheme="minorHAnsi" w:hAnsiTheme="minorHAnsi" w:cstheme="minorHAnsi"/>
        </w:rPr>
        <w:t xml:space="preserve"> and large</w:t>
      </w:r>
      <w:r w:rsidRPr="001F3540">
        <w:rPr>
          <w:rFonts w:asciiTheme="minorHAnsi" w:hAnsiTheme="minorHAnsi" w:cstheme="minorHAnsi"/>
          <w:sz w:val="16"/>
        </w:rPr>
        <w:t xml:space="preserve"> pharmaceutical or </w:t>
      </w:r>
      <w:r w:rsidRPr="001F3540">
        <w:rPr>
          <w:rStyle w:val="StyleUnderline"/>
          <w:rFonts w:asciiTheme="minorHAnsi" w:hAnsiTheme="minorHAnsi" w:cstheme="minorHAnsi"/>
        </w:rPr>
        <w:t>industrial mergers</w:t>
      </w:r>
      <w:r w:rsidRPr="001F3540">
        <w:rPr>
          <w:rFonts w:asciiTheme="minorHAnsi" w:hAnsiTheme="minorHAnsi" w:cstheme="minorHAnsi"/>
          <w:sz w:val="16"/>
        </w:rPr>
        <w:t xml:space="preserve"> often </w:t>
      </w:r>
      <w:r w:rsidRPr="001F3540">
        <w:rPr>
          <w:rStyle w:val="StyleUnderline"/>
          <w:rFonts w:asciiTheme="minorHAnsi" w:hAnsiTheme="minorHAnsi" w:cstheme="minorHAnsi"/>
        </w:rPr>
        <w:t>require investigation into a dozen</w:t>
      </w:r>
      <w:r w:rsidRPr="001F3540">
        <w:rPr>
          <w:rFonts w:asciiTheme="minorHAnsi" w:hAnsiTheme="minorHAnsi" w:cstheme="minorHAnsi"/>
          <w:sz w:val="16"/>
        </w:rPr>
        <w:t xml:space="preserve"> or more </w:t>
      </w:r>
      <w:r w:rsidRPr="001F3540">
        <w:rPr>
          <w:rStyle w:val="Emphasis"/>
          <w:rFonts w:asciiTheme="minorHAnsi" w:hAnsiTheme="minorHAnsi" w:cstheme="minorHAnsi"/>
        </w:rPr>
        <w:t xml:space="preserve">product </w:t>
      </w:r>
      <w:r w:rsidRPr="001F3540">
        <w:rPr>
          <w:rStyle w:val="Emphasis"/>
          <w:rFonts w:asciiTheme="minorHAnsi" w:hAnsiTheme="minorHAnsi" w:cstheme="minorHAnsi"/>
          <w:highlight w:val="cyan"/>
        </w:rPr>
        <w:t>markets</w:t>
      </w:r>
      <w:r w:rsidRPr="001F3540">
        <w:rPr>
          <w:rStyle w:val="StyleUnderline"/>
          <w:rFonts w:asciiTheme="minorHAnsi" w:hAnsiTheme="minorHAnsi" w:cstheme="minorHAnsi"/>
          <w:highlight w:val="cyan"/>
        </w:rPr>
        <w:t>.”</w:t>
      </w:r>
      <w:r>
        <w:rPr>
          <w:rStyle w:val="StyleUnderline"/>
          <w:rFonts w:asciiTheme="minorHAnsi" w:hAnsiTheme="minorHAnsi" w:cstheme="minorHAnsi"/>
        </w:rPr>
        <w:t xml:space="preserve"> </w:t>
      </w:r>
      <w:r w:rsidRPr="001F3540">
        <w:rPr>
          <w:rFonts w:asciiTheme="minorHAnsi" w:hAnsiTheme="minorHAnsi" w:cstheme="minorHAnsi"/>
          <w:sz w:val="16"/>
        </w:rPr>
        <w:t xml:space="preserve">The Democratic </w:t>
      </w:r>
      <w:r w:rsidRPr="001F3540">
        <w:rPr>
          <w:rStyle w:val="StyleUnderline"/>
          <w:rFonts w:asciiTheme="minorHAnsi" w:hAnsiTheme="minorHAnsi" w:cstheme="minorHAnsi"/>
          <w:highlight w:val="cyan"/>
        </w:rPr>
        <w:t>commissioners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specifically</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identify</w:t>
      </w:r>
      <w:r w:rsidRPr="001F3540">
        <w:rPr>
          <w:rStyle w:val="StyleUnderline"/>
          <w:rFonts w:asciiTheme="minorHAnsi" w:hAnsiTheme="minorHAnsi" w:cstheme="minorHAnsi"/>
        </w:rPr>
        <w:t xml:space="preserve"> the </w:t>
      </w:r>
      <w:r w:rsidRPr="001F3540">
        <w:rPr>
          <w:rStyle w:val="Emphasis"/>
          <w:rFonts w:asciiTheme="minorHAnsi" w:hAnsiTheme="minorHAnsi" w:cstheme="minorHAnsi"/>
        </w:rPr>
        <w:t xml:space="preserve">need for </w:t>
      </w:r>
      <w:r w:rsidRPr="001F3540">
        <w:rPr>
          <w:rStyle w:val="Emphasis"/>
          <w:rFonts w:asciiTheme="minorHAnsi" w:hAnsiTheme="minorHAnsi" w:cstheme="minorHAnsi"/>
          <w:highlight w:val="cyan"/>
        </w:rPr>
        <w:t>experts</w:t>
      </w:r>
      <w:r w:rsidRPr="001F3540">
        <w:rPr>
          <w:rStyle w:val="StyleUnderline"/>
          <w:rFonts w:asciiTheme="minorHAnsi" w:hAnsiTheme="minorHAnsi" w:cstheme="minorHAnsi"/>
          <w:highlight w:val="cyan"/>
        </w:rPr>
        <w:t xml:space="preserve"> to carry out</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investigations</w:t>
      </w:r>
      <w:r w:rsidRPr="001F3540">
        <w:rPr>
          <w:rStyle w:val="StyleUnderline"/>
          <w:rFonts w:asciiTheme="minorHAnsi" w:hAnsiTheme="minorHAnsi" w:cstheme="minorHAnsi"/>
        </w:rPr>
        <w:t xml:space="preserve"> and </w:t>
      </w:r>
      <w:r w:rsidRPr="001F3540">
        <w:rPr>
          <w:rStyle w:val="Emphasis"/>
          <w:rFonts w:asciiTheme="minorHAnsi" w:hAnsiTheme="minorHAnsi" w:cstheme="minorHAnsi"/>
          <w:highlight w:val="cyan"/>
        </w:rPr>
        <w:t>litigation</w:t>
      </w:r>
      <w:r w:rsidRPr="001F3540">
        <w:rPr>
          <w:rStyle w:val="StyleUnderline"/>
          <w:rFonts w:asciiTheme="minorHAnsi" w:hAnsiTheme="minorHAnsi" w:cstheme="minorHAnsi"/>
        </w:rPr>
        <w:t xml:space="preserve">, noting </w:t>
      </w:r>
      <w:r w:rsidRPr="001F3540">
        <w:rPr>
          <w:rStyle w:val="StyleUnderline"/>
          <w:rFonts w:asciiTheme="minorHAnsi" w:hAnsiTheme="minorHAnsi" w:cstheme="minorHAnsi"/>
          <w:highlight w:val="cyan"/>
        </w:rPr>
        <w:t>“the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amount of </w:t>
      </w:r>
      <w:r w:rsidRPr="001F3540">
        <w:rPr>
          <w:rStyle w:val="Emphasis"/>
          <w:rFonts w:asciiTheme="minorHAnsi" w:hAnsiTheme="minorHAnsi" w:cstheme="minorHAnsi"/>
          <w:highlight w:val="cyan"/>
        </w:rPr>
        <w:t>money</w:t>
      </w:r>
      <w:r w:rsidRPr="001F3540">
        <w:rPr>
          <w:rStyle w:val="StyleUnderline"/>
          <w:rFonts w:asciiTheme="minorHAnsi" w:hAnsiTheme="minorHAnsi" w:cstheme="minorHAnsi"/>
          <w:highlight w:val="cyan"/>
        </w:rPr>
        <w:t xml:space="preserve"> the FTC spends on </w:t>
      </w:r>
      <w:r w:rsidRPr="001F3540">
        <w:rPr>
          <w:rStyle w:val="Emphasis"/>
          <w:rFonts w:asciiTheme="minorHAnsi" w:hAnsiTheme="minorHAnsi" w:cstheme="minorHAnsi"/>
          <w:highlight w:val="cyan"/>
        </w:rPr>
        <w:t>expert</w:t>
      </w:r>
      <w:r w:rsidRPr="001F3540">
        <w:rPr>
          <w:rStyle w:val="Emphasis"/>
          <w:rFonts w:asciiTheme="minorHAnsi" w:hAnsiTheme="minorHAnsi" w:cstheme="minorHAnsi"/>
        </w:rPr>
        <w:t xml:space="preserve"> cost</w:t>
      </w:r>
      <w:r w:rsidRPr="001F3540">
        <w:rPr>
          <w:rStyle w:val="Emphasis"/>
          <w:rFonts w:asciiTheme="minorHAnsi" w:hAnsiTheme="minorHAnsi" w:cstheme="minorHAnsi"/>
          <w:highlight w:val="cyan"/>
        </w:rPr>
        <w:t>s</w:t>
      </w:r>
      <w:r w:rsidRPr="001F3540">
        <w:rPr>
          <w:rStyle w:val="StyleUnderline"/>
          <w:rFonts w:asciiTheme="minorHAnsi" w:hAnsiTheme="minorHAnsi" w:cstheme="minorHAnsi"/>
          <w:highlight w:val="cyan"/>
        </w:rPr>
        <w:t xml:space="preserve"> has </w:t>
      </w:r>
      <w:r w:rsidRPr="001F3540">
        <w:rPr>
          <w:rStyle w:val="Emphasis"/>
          <w:rFonts w:asciiTheme="minorHAnsi" w:hAnsiTheme="minorHAnsi" w:cstheme="minorHAnsi"/>
          <w:highlight w:val="cyan"/>
        </w:rPr>
        <w:t>risen</w:t>
      </w:r>
      <w:r w:rsidRPr="001F3540">
        <w:rPr>
          <w:rStyle w:val="Emphasis"/>
          <w:rFonts w:asciiTheme="minorHAnsi" w:hAnsiTheme="minorHAnsi" w:cstheme="minorHAnsi"/>
        </w:rPr>
        <w:t xml:space="preserve"> dramatically</w:t>
      </w:r>
      <w:r w:rsidRPr="001F3540">
        <w:rPr>
          <w:rStyle w:val="StyleUnderline"/>
          <w:rFonts w:asciiTheme="minorHAnsi" w:hAnsiTheme="minorHAnsi" w:cstheme="minorHAnsi"/>
        </w:rPr>
        <w:t xml:space="preserve"> over the last</w:t>
      </w:r>
      <w:r w:rsidRPr="001F3540">
        <w:rPr>
          <w:rFonts w:asciiTheme="minorHAnsi" w:hAnsiTheme="minorHAnsi" w:cstheme="minorHAnsi"/>
          <w:sz w:val="16"/>
        </w:rPr>
        <w:t xml:space="preserve"> several </w:t>
      </w:r>
      <w:r w:rsidRPr="001F3540">
        <w:rPr>
          <w:rStyle w:val="StyleUnderline"/>
          <w:rFonts w:asciiTheme="minorHAnsi" w:hAnsiTheme="minorHAnsi" w:cstheme="minorHAnsi"/>
        </w:rPr>
        <w:t xml:space="preserve">years.” As new technologies are developed, the FTC’s </w:t>
      </w:r>
      <w:r w:rsidRPr="001F3540">
        <w:rPr>
          <w:rStyle w:val="StyleUnderline"/>
          <w:rFonts w:asciiTheme="minorHAnsi" w:hAnsiTheme="minorHAnsi" w:cstheme="minorHAnsi"/>
          <w:highlight w:val="cyan"/>
        </w:rPr>
        <w:t>investigations</w:t>
      </w:r>
      <w:r w:rsidRPr="001F3540">
        <w:rPr>
          <w:rStyle w:val="StyleUnderline"/>
          <w:rFonts w:asciiTheme="minorHAnsi" w:hAnsiTheme="minorHAnsi" w:cstheme="minorHAnsi"/>
        </w:rPr>
        <w:t xml:space="preserve"> are bound to </w:t>
      </w:r>
      <w:r w:rsidRPr="001F3540">
        <w:rPr>
          <w:rStyle w:val="StyleUnderline"/>
          <w:rFonts w:asciiTheme="minorHAnsi" w:hAnsiTheme="minorHAnsi" w:cstheme="minorHAnsi"/>
          <w:highlight w:val="cyan"/>
        </w:rPr>
        <w:t>become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more </w:t>
      </w:r>
      <w:r w:rsidRPr="001F3540">
        <w:rPr>
          <w:rStyle w:val="Emphasis"/>
          <w:rFonts w:asciiTheme="minorHAnsi" w:hAnsiTheme="minorHAnsi" w:cstheme="minorHAnsi"/>
          <w:highlight w:val="cyan"/>
        </w:rPr>
        <w:t>complex</w:t>
      </w:r>
      <w:r w:rsidRPr="001F3540">
        <w:rPr>
          <w:rStyle w:val="StyleUnderline"/>
          <w:rFonts w:asciiTheme="minorHAnsi" w:hAnsiTheme="minorHAnsi" w:cstheme="minorHAnsi"/>
          <w:highlight w:val="cyan"/>
        </w:rPr>
        <w:t>, necessitating</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higher </w:t>
      </w:r>
      <w:r w:rsidRPr="001F3540">
        <w:rPr>
          <w:rStyle w:val="Emphasis"/>
          <w:rFonts w:asciiTheme="minorHAnsi" w:hAnsiTheme="minorHAnsi" w:cstheme="minorHAnsi"/>
          <w:highlight w:val="cyan"/>
        </w:rPr>
        <w:t>funding</w:t>
      </w:r>
      <w:r w:rsidRPr="001F3540">
        <w:rPr>
          <w:rFonts w:asciiTheme="minorHAnsi" w:hAnsiTheme="minorHAnsi" w:cstheme="minorHAnsi"/>
          <w:sz w:val="16"/>
        </w:rPr>
        <w:t xml:space="preserve"> altogether </w:t>
      </w:r>
      <w:r w:rsidRPr="001F3540">
        <w:rPr>
          <w:rStyle w:val="StyleUnderline"/>
          <w:rFonts w:asciiTheme="minorHAnsi" w:hAnsiTheme="minorHAnsi" w:cstheme="minorHAnsi"/>
          <w:highlight w:val="cyan"/>
        </w:rPr>
        <w:t xml:space="preserve">for </w:t>
      </w:r>
      <w:r w:rsidRPr="001F3540">
        <w:rPr>
          <w:rStyle w:val="Emphasis"/>
          <w:rFonts w:asciiTheme="minorHAnsi" w:hAnsiTheme="minorHAnsi" w:cstheme="minorHAnsi"/>
          <w:highlight w:val="cyan"/>
        </w:rPr>
        <w:t>hiring</w:t>
      </w:r>
      <w:r w:rsidRPr="001F3540">
        <w:rPr>
          <w:rStyle w:val="StyleUnderline"/>
          <w:rFonts w:asciiTheme="minorHAnsi" w:hAnsiTheme="minorHAnsi" w:cstheme="minorHAnsi"/>
        </w:rPr>
        <w:t xml:space="preserve"> more </w:t>
      </w:r>
      <w:r w:rsidRPr="001F3540">
        <w:rPr>
          <w:rStyle w:val="Emphasis"/>
          <w:rFonts w:asciiTheme="minorHAnsi" w:hAnsiTheme="minorHAnsi" w:cstheme="minorHAnsi"/>
        </w:rPr>
        <w:t>technologists</w:t>
      </w:r>
      <w:r w:rsidRPr="001F3540">
        <w:rPr>
          <w:rStyle w:val="StyleUnderline"/>
          <w:rFonts w:asciiTheme="minorHAnsi" w:hAnsiTheme="minorHAnsi" w:cstheme="minorHAnsi"/>
        </w:rPr>
        <w:t xml:space="preserve">, </w:t>
      </w:r>
      <w:proofErr w:type="gramStart"/>
      <w:r w:rsidRPr="001F3540">
        <w:rPr>
          <w:rStyle w:val="Emphasis"/>
          <w:rFonts w:asciiTheme="minorHAnsi" w:hAnsiTheme="minorHAnsi" w:cstheme="minorHAnsi"/>
        </w:rPr>
        <w:t>economists</w:t>
      </w:r>
      <w:proofErr w:type="gramEnd"/>
      <w:r w:rsidRPr="001F3540">
        <w:rPr>
          <w:rStyle w:val="StyleUnderline"/>
          <w:rFonts w:asciiTheme="minorHAnsi" w:hAnsiTheme="minorHAnsi" w:cstheme="minorHAnsi"/>
        </w:rPr>
        <w:t xml:space="preserve"> and </w:t>
      </w:r>
      <w:r w:rsidRPr="001F3540">
        <w:rPr>
          <w:rStyle w:val="Emphasis"/>
          <w:rFonts w:asciiTheme="minorHAnsi" w:hAnsiTheme="minorHAnsi" w:cstheme="minorHAnsi"/>
        </w:rPr>
        <w:t>other experts</w:t>
      </w:r>
      <w:r w:rsidRPr="001F3540">
        <w:rPr>
          <w:rFonts w:asciiTheme="minorHAnsi" w:hAnsiTheme="minorHAnsi" w:cstheme="minorHAnsi"/>
          <w:sz w:val="16"/>
        </w:rPr>
        <w:t xml:space="preserve">. Although </w:t>
      </w:r>
      <w:r w:rsidRPr="001F3540">
        <w:rPr>
          <w:rStyle w:val="StyleUnderline"/>
          <w:rFonts w:asciiTheme="minorHAnsi" w:hAnsiTheme="minorHAnsi" w:cstheme="minorHAnsi"/>
          <w:highlight w:val="cyan"/>
        </w:rPr>
        <w:t>the FTC is known for</w:t>
      </w:r>
      <w:r w:rsidRPr="001F3540">
        <w:rPr>
          <w:rStyle w:val="StyleUnderline"/>
          <w:rFonts w:asciiTheme="minorHAnsi" w:hAnsiTheme="minorHAnsi" w:cstheme="minorHAnsi"/>
        </w:rPr>
        <w:t xml:space="preserve"> an</w:t>
      </w:r>
      <w:r>
        <w:rPr>
          <w:rStyle w:val="StyleUnderline"/>
          <w:rFonts w:asciiTheme="minorHAnsi" w:hAnsiTheme="minorHAnsi" w:cstheme="minorHAnsi"/>
        </w:rPr>
        <w:t xml:space="preserve"> </w:t>
      </w:r>
      <w:r w:rsidRPr="001F3540">
        <w:rPr>
          <w:rStyle w:val="Emphasis"/>
          <w:rFonts w:asciiTheme="minorHAnsi" w:hAnsiTheme="minorHAnsi" w:cstheme="minorHAnsi"/>
          <w:highlight w:val="cyan"/>
        </w:rPr>
        <w:t>aversion</w:t>
      </w:r>
      <w:r w:rsidRPr="001F3540">
        <w:rPr>
          <w:rStyle w:val="StyleUnderline"/>
          <w:rFonts w:asciiTheme="minorHAnsi" w:hAnsiTheme="minorHAnsi" w:cstheme="minorHAnsi"/>
          <w:highlight w:val="cyan"/>
        </w:rPr>
        <w:t xml:space="preserve"> to</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costly </w:t>
      </w:r>
      <w:r w:rsidRPr="001F3540">
        <w:rPr>
          <w:rStyle w:val="Emphasis"/>
          <w:rFonts w:asciiTheme="minorHAnsi" w:hAnsiTheme="minorHAnsi" w:cstheme="minorHAnsi"/>
          <w:highlight w:val="cyan"/>
        </w:rPr>
        <w:t>litigation</w:t>
      </w:r>
      <w:r>
        <w:rPr>
          <w:rFonts w:asciiTheme="minorHAnsi" w:hAnsiTheme="minorHAnsi" w:cstheme="minorHAnsi"/>
          <w:sz w:val="16"/>
        </w:rPr>
        <w:t xml:space="preserve"> </w:t>
      </w:r>
      <w:r w:rsidRPr="001F3540">
        <w:rPr>
          <w:rFonts w:asciiTheme="minorHAnsi" w:hAnsiTheme="minorHAnsi" w:cstheme="minorHAnsi"/>
          <w:sz w:val="16"/>
        </w:rPr>
        <w:t>(a fact which corporations use to their advantage), increased funding would also allow the agency to hire more attorneys to carry out challenges in court.</w:t>
      </w:r>
      <w:r>
        <w:rPr>
          <w:rFonts w:asciiTheme="minorHAnsi" w:hAnsiTheme="minorHAnsi" w:cstheme="minorHAnsi"/>
          <w:sz w:val="16"/>
        </w:rPr>
        <w:t xml:space="preserve"> </w:t>
      </w:r>
      <w:r w:rsidRPr="001F3540">
        <w:rPr>
          <w:rFonts w:asciiTheme="minorHAnsi" w:hAnsiTheme="minorHAnsi" w:cstheme="minorHAnsi"/>
          <w:sz w:val="16"/>
        </w:rPr>
        <w:t xml:space="preserve">However, due to declining discretionary funding and fees not keeping up with inflation, </w:t>
      </w:r>
      <w:r w:rsidRPr="001F3540">
        <w:rPr>
          <w:rStyle w:val="StyleUnderline"/>
          <w:rFonts w:asciiTheme="minorHAnsi" w:hAnsiTheme="minorHAnsi" w:cstheme="minorHAnsi"/>
        </w:rPr>
        <w:t xml:space="preserve">the FTC has been </w:t>
      </w:r>
      <w:r w:rsidRPr="001F3540">
        <w:rPr>
          <w:rStyle w:val="Emphasis"/>
          <w:rFonts w:asciiTheme="minorHAnsi" w:hAnsiTheme="minorHAnsi" w:cstheme="minorHAnsi"/>
          <w:highlight w:val="cyan"/>
        </w:rPr>
        <w:t>forced</w:t>
      </w:r>
      <w:r w:rsidRPr="001F3540">
        <w:rPr>
          <w:rStyle w:val="StyleUnderline"/>
          <w:rFonts w:asciiTheme="minorHAnsi" w:hAnsiTheme="minorHAnsi" w:cstheme="minorHAnsi"/>
          <w:highlight w:val="cyan"/>
        </w:rPr>
        <w:t xml:space="preserve"> to expend</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far </w:t>
      </w:r>
      <w:r w:rsidRPr="001F3540">
        <w:rPr>
          <w:rStyle w:val="Emphasis"/>
          <w:rFonts w:asciiTheme="minorHAnsi" w:hAnsiTheme="minorHAnsi" w:cstheme="minorHAnsi"/>
          <w:highlight w:val="cyan"/>
        </w:rPr>
        <w:t>fewer resources</w:t>
      </w:r>
      <w:r w:rsidRPr="001F3540">
        <w:rPr>
          <w:rStyle w:val="StyleUnderline"/>
          <w:rFonts w:asciiTheme="minorHAnsi" w:hAnsiTheme="minorHAnsi" w:cstheme="minorHAnsi"/>
        </w:rPr>
        <w:t xml:space="preserve"> on each investigation than</w:t>
      </w:r>
      <w:r w:rsidRPr="001F3540">
        <w:rPr>
          <w:rFonts w:asciiTheme="minorHAnsi" w:hAnsiTheme="minorHAnsi" w:cstheme="minorHAnsi"/>
          <w:sz w:val="16"/>
        </w:rPr>
        <w:t xml:space="preserve"> it had </w:t>
      </w:r>
      <w:r w:rsidRPr="001F3540">
        <w:rPr>
          <w:rStyle w:val="StyleUnderline"/>
          <w:rFonts w:asciiTheme="minorHAnsi" w:hAnsiTheme="minorHAnsi" w:cstheme="minorHAnsi"/>
        </w:rPr>
        <w:t>in prior years</w:t>
      </w:r>
      <w:r w:rsidRPr="001F3540">
        <w:rPr>
          <w:rFonts w:asciiTheme="minorHAnsi" w:hAnsiTheme="minorHAnsi" w:cstheme="minorHAnsi"/>
          <w:sz w:val="16"/>
        </w:rPr>
        <w:t xml:space="preserve">. The appearance of a budget increase since 2010 needs to be reconciled with the reality that </w:t>
      </w:r>
      <w:r w:rsidRPr="001F3540">
        <w:rPr>
          <w:rStyle w:val="StyleUnderline"/>
          <w:rFonts w:asciiTheme="minorHAnsi" w:hAnsiTheme="minorHAnsi" w:cstheme="minorHAnsi"/>
        </w:rPr>
        <w:t xml:space="preserve">the agency has been </w:t>
      </w:r>
      <w:r w:rsidRPr="001F3540">
        <w:rPr>
          <w:rStyle w:val="Emphasis"/>
          <w:rFonts w:asciiTheme="minorHAnsi" w:hAnsiTheme="minorHAnsi" w:cstheme="minorHAnsi"/>
          <w:highlight w:val="cyan"/>
        </w:rPr>
        <w:t>crushed</w:t>
      </w:r>
      <w:r w:rsidRPr="001F3540">
        <w:rPr>
          <w:rStyle w:val="StyleUnderline"/>
          <w:rFonts w:asciiTheme="minorHAnsi" w:hAnsiTheme="minorHAnsi" w:cstheme="minorHAnsi"/>
          <w:highlight w:val="cyan"/>
        </w:rPr>
        <w:t xml:space="preserve"> under a</w:t>
      </w:r>
      <w:r w:rsidRPr="001F3540">
        <w:rPr>
          <w:rStyle w:val="StyleUnderline"/>
          <w:rFonts w:asciiTheme="minorHAnsi" w:hAnsiTheme="minorHAnsi" w:cstheme="minorHAnsi"/>
        </w:rPr>
        <w:t xml:space="preserve">n </w:t>
      </w:r>
      <w:r w:rsidRPr="001F3540">
        <w:rPr>
          <w:rStyle w:val="Emphasis"/>
          <w:rFonts w:asciiTheme="minorHAnsi" w:hAnsiTheme="minorHAnsi" w:cstheme="minorHAnsi"/>
        </w:rPr>
        <w:t xml:space="preserve">increased </w:t>
      </w:r>
      <w:r w:rsidRPr="001F3540">
        <w:rPr>
          <w:rStyle w:val="Emphasis"/>
          <w:rFonts w:asciiTheme="minorHAnsi" w:hAnsiTheme="minorHAnsi" w:cstheme="minorHAnsi"/>
          <w:highlight w:val="cyan"/>
        </w:rPr>
        <w:t>caseload</w:t>
      </w:r>
      <w:r w:rsidRPr="001F3540">
        <w:rPr>
          <w:rStyle w:val="StyleUnderline"/>
          <w:rFonts w:asciiTheme="minorHAnsi" w:hAnsiTheme="minorHAnsi" w:cstheme="minorHAnsi"/>
        </w:rPr>
        <w:t xml:space="preserve"> many times </w:t>
      </w:r>
      <w:r w:rsidRPr="001F3540">
        <w:rPr>
          <w:rStyle w:val="Emphasis"/>
          <w:rFonts w:asciiTheme="minorHAnsi" w:hAnsiTheme="minorHAnsi" w:cstheme="minorHAnsi"/>
        </w:rPr>
        <w:t>larger</w:t>
      </w:r>
      <w:r w:rsidRPr="001F3540">
        <w:rPr>
          <w:rStyle w:val="StyleUnderline"/>
          <w:rFonts w:asciiTheme="minorHAnsi" w:hAnsiTheme="minorHAnsi" w:cstheme="minorHAnsi"/>
        </w:rPr>
        <w:t xml:space="preserve"> than the</w:t>
      </w:r>
      <w:r w:rsidRPr="001F3540">
        <w:rPr>
          <w:rFonts w:asciiTheme="minorHAnsi" w:hAnsiTheme="minorHAnsi" w:cstheme="minorHAnsi"/>
          <w:sz w:val="16"/>
        </w:rPr>
        <w:t xml:space="preserve"> nominal </w:t>
      </w:r>
      <w:r w:rsidRPr="001F3540">
        <w:rPr>
          <w:rStyle w:val="StyleUnderline"/>
          <w:rFonts w:asciiTheme="minorHAnsi" w:hAnsiTheme="minorHAnsi" w:cstheme="minorHAnsi"/>
        </w:rPr>
        <w:t>increase in budget</w:t>
      </w:r>
      <w:r w:rsidRPr="001F3540">
        <w:rPr>
          <w:rFonts w:asciiTheme="minorHAnsi" w:hAnsiTheme="minorHAnsi" w:cstheme="minorHAnsi"/>
          <w:sz w:val="16"/>
        </w:rPr>
        <w:t>.</w:t>
      </w:r>
      <w:r>
        <w:rPr>
          <w:rFonts w:asciiTheme="minorHAnsi" w:hAnsiTheme="minorHAnsi" w:cstheme="minorHAnsi"/>
          <w:sz w:val="16"/>
        </w:rPr>
        <w:t xml:space="preserve"> </w:t>
      </w:r>
    </w:p>
    <w:p w14:paraId="287D13BB" w14:textId="77777777" w:rsidR="00F8539E" w:rsidRDefault="00F8539E" w:rsidP="00F8539E">
      <w:pPr>
        <w:pStyle w:val="Heading4"/>
      </w:pPr>
      <w:r>
        <w:t>2---controversy link---saps implementation</w:t>
      </w:r>
    </w:p>
    <w:p w14:paraId="616AB3F7" w14:textId="77777777" w:rsidR="00F8539E" w:rsidRDefault="00F8539E" w:rsidP="00F8539E">
      <w:r>
        <w:t xml:space="preserve">Alison </w:t>
      </w:r>
      <w:r w:rsidRPr="00A0358E">
        <w:rPr>
          <w:rStyle w:val="Style13ptBold"/>
        </w:rPr>
        <w:t xml:space="preserve">Jones </w:t>
      </w:r>
      <w:r>
        <w:rPr>
          <w:rStyle w:val="Style13ptBold"/>
        </w:rPr>
        <w:t>and</w:t>
      </w:r>
      <w:r>
        <w:t xml:space="preserve"> William E. </w:t>
      </w:r>
      <w:proofErr w:type="spellStart"/>
      <w:r w:rsidRPr="00A0358E">
        <w:rPr>
          <w:rStyle w:val="Style13ptBold"/>
        </w:rPr>
        <w:t>Kovacic</w:t>
      </w:r>
      <w:proofErr w:type="spellEnd"/>
      <w:r w:rsidRPr="00A0358E">
        <w:rPr>
          <w:rStyle w:val="Style13ptBold"/>
        </w:rPr>
        <w:t xml:space="preserve"> 20</w:t>
      </w:r>
      <w:r>
        <w:t xml:space="preserve">. Professor at King’s College London, </w:t>
      </w:r>
      <w:proofErr w:type="gramStart"/>
      <w:r>
        <w:t>U.K..</w:t>
      </w:r>
      <w:proofErr w:type="gramEnd"/>
      <w:r>
        <w:t xml:space="preserve"> Global Competition Professor of Law and Policy, George Washington University Law School. “</w:t>
      </w:r>
      <w:proofErr w:type="spellStart"/>
      <w:r>
        <w:t>Antitrust’s</w:t>
      </w:r>
      <w:proofErr w:type="spellEnd"/>
      <w:r>
        <w:t xml:space="preserve"> Implementation Blind Side: Challenges to Major Expansion of U.S. Competition Policy.” </w:t>
      </w:r>
      <w:r w:rsidRPr="00C32B33">
        <w:rPr>
          <w:i/>
          <w:iCs/>
        </w:rPr>
        <w:t>The Antitrust Bulletin</w:t>
      </w:r>
      <w:r>
        <w:t xml:space="preserve"> 65(2): 227–255.</w:t>
      </w:r>
    </w:p>
    <w:p w14:paraId="5586EC10" w14:textId="77777777" w:rsidR="00F8539E" w:rsidRDefault="00F8539E" w:rsidP="00F8539E">
      <w:pPr>
        <w:rPr>
          <w:sz w:val="16"/>
        </w:rPr>
      </w:pPr>
      <w:r w:rsidRPr="00156E2D">
        <w:rPr>
          <w:sz w:val="16"/>
        </w:rPr>
        <w:t>D. Political Backlash</w:t>
      </w:r>
    </w:p>
    <w:p w14:paraId="341AF9C8" w14:textId="77777777" w:rsidR="00F8539E" w:rsidRPr="00C32B33" w:rsidRDefault="00F8539E" w:rsidP="00F8539E">
      <w:pPr>
        <w:rPr>
          <w:sz w:val="16"/>
        </w:rPr>
      </w:pPr>
      <w:r w:rsidRPr="00C32B33">
        <w:rPr>
          <w:sz w:val="16"/>
        </w:rPr>
        <w:t xml:space="preserve">As we have already indicated, the </w:t>
      </w:r>
      <w:r w:rsidRPr="00C32B33">
        <w:rPr>
          <w:rStyle w:val="StyleUnderline"/>
        </w:rPr>
        <w:t xml:space="preserve">government’s </w:t>
      </w:r>
      <w:r w:rsidRPr="00C32B33">
        <w:rPr>
          <w:rStyle w:val="StyleUnderline"/>
          <w:highlight w:val="cyan"/>
        </w:rPr>
        <w:t>prosecution</w:t>
      </w:r>
      <w:r w:rsidRPr="00C32B33">
        <w:rPr>
          <w:rStyle w:val="StyleUnderline"/>
        </w:rPr>
        <w:t xml:space="preserve"> of high stakes antitrust cases often </w:t>
      </w:r>
      <w:r w:rsidRPr="00C32B33">
        <w:rPr>
          <w:rStyle w:val="StyleUnderline"/>
          <w:highlight w:val="cyan"/>
        </w:rPr>
        <w:t>inspires</w:t>
      </w:r>
      <w:r w:rsidRPr="00C32B33">
        <w:rPr>
          <w:rStyle w:val="StyleUnderline"/>
        </w:rPr>
        <w:t xml:space="preserve"> </w:t>
      </w:r>
      <w:r w:rsidRPr="00C32B33">
        <w:rPr>
          <w:rStyle w:val="StyleUnderline"/>
          <w:highlight w:val="cyan"/>
        </w:rPr>
        <w:t>defendants to lobb</w:t>
      </w:r>
      <w:r w:rsidRPr="00C32B33">
        <w:rPr>
          <w:rStyle w:val="StyleUnderline"/>
        </w:rPr>
        <w:t xml:space="preserve">y elected officials </w:t>
      </w:r>
      <w:r w:rsidRPr="00C32B33">
        <w:rPr>
          <w:rStyle w:val="StyleUnderline"/>
          <w:highlight w:val="cyan"/>
        </w:rPr>
        <w:t>to rein in</w:t>
      </w:r>
      <w:r w:rsidRPr="00C32B33">
        <w:rPr>
          <w:rStyle w:val="StyleUnderline"/>
        </w:rPr>
        <w:t xml:space="preserve"> the </w:t>
      </w:r>
      <w:r w:rsidRPr="00C32B33">
        <w:rPr>
          <w:rStyle w:val="StyleUnderline"/>
          <w:highlight w:val="cyan"/>
        </w:rPr>
        <w:t>enforcement</w:t>
      </w:r>
      <w:r w:rsidRPr="00C32B33">
        <w:rPr>
          <w:rStyle w:val="StyleUnderline"/>
        </w:rPr>
        <w:t xml:space="preserve"> agency.</w:t>
      </w:r>
      <w:r w:rsidRPr="00C32B33">
        <w:rPr>
          <w:sz w:val="16"/>
        </w:rPr>
        <w:t xml:space="preserve"> </w:t>
      </w:r>
      <w:r w:rsidRPr="00C32B33">
        <w:rPr>
          <w:rStyle w:val="StyleUnderline"/>
          <w:highlight w:val="cyan"/>
        </w:rPr>
        <w:t>Targets</w:t>
      </w:r>
      <w:r w:rsidRPr="00C32B33">
        <w:rPr>
          <w:rStyle w:val="StyleUnderline"/>
        </w:rPr>
        <w:t xml:space="preserve"> </w:t>
      </w:r>
      <w:r w:rsidRPr="00C32B33">
        <w:rPr>
          <w:sz w:val="16"/>
        </w:rPr>
        <w:t xml:space="preserve">of cases that seek to impose powerful remedies </w:t>
      </w:r>
      <w:r w:rsidRPr="00C32B33">
        <w:rPr>
          <w:rStyle w:val="StyleUnderline"/>
          <w:highlight w:val="cyan"/>
        </w:rPr>
        <w:t>have</w:t>
      </w:r>
      <w:r w:rsidRPr="00C32B33">
        <w:rPr>
          <w:rStyle w:val="StyleUnderline"/>
        </w:rPr>
        <w:t xml:space="preserve"> </w:t>
      </w:r>
      <w:r w:rsidRPr="00C32B33">
        <w:rPr>
          <w:rStyle w:val="StyleUnderline"/>
          <w:highlight w:val="cyan"/>
        </w:rPr>
        <w:t>several</w:t>
      </w:r>
      <w:r w:rsidRPr="00C32B33">
        <w:rPr>
          <w:rStyle w:val="StyleUnderline"/>
        </w:rPr>
        <w:t xml:space="preserve"> possible </w:t>
      </w:r>
      <w:r w:rsidRPr="00C32B33">
        <w:rPr>
          <w:rStyle w:val="StyleUnderline"/>
          <w:highlight w:val="cyan"/>
        </w:rPr>
        <w:t>paths</w:t>
      </w:r>
      <w:r w:rsidRPr="00C32B33">
        <w:rPr>
          <w:rStyle w:val="StyleUnderline"/>
        </w:rPr>
        <w:t xml:space="preserve"> to encourage politicians to </w:t>
      </w:r>
      <w:r w:rsidRPr="00C32B33">
        <w:rPr>
          <w:rStyle w:val="Emphasis"/>
        </w:rPr>
        <w:t>blunt</w:t>
      </w:r>
      <w:r w:rsidRPr="00C32B33">
        <w:rPr>
          <w:rStyle w:val="StyleUnderline"/>
        </w:rPr>
        <w:t xml:space="preserve"> </w:t>
      </w:r>
      <w:r w:rsidRPr="00C32B33">
        <w:rPr>
          <w:rStyle w:val="Emphasis"/>
        </w:rPr>
        <w:t>enforcement</w:t>
      </w:r>
      <w:r w:rsidRPr="00C32B33">
        <w:rPr>
          <w:rStyle w:val="StyleUnderline"/>
        </w:rPr>
        <w:t xml:space="preserve"> measures. </w:t>
      </w:r>
      <w:r w:rsidRPr="00C32B33">
        <w:rPr>
          <w:sz w:val="16"/>
        </w:rPr>
        <w:t xml:space="preserve">One path is to seek </w:t>
      </w:r>
      <w:r w:rsidRPr="00C32B33">
        <w:rPr>
          <w:rStyle w:val="StyleUnderline"/>
          <w:highlight w:val="cyan"/>
        </w:rPr>
        <w:t>intervention from</w:t>
      </w:r>
      <w:r w:rsidRPr="00C32B33">
        <w:rPr>
          <w:rStyle w:val="StyleUnderline"/>
        </w:rPr>
        <w:t xml:space="preserve"> the </w:t>
      </w:r>
      <w:r w:rsidRPr="00C32B33">
        <w:rPr>
          <w:rStyle w:val="StyleUnderline"/>
          <w:highlight w:val="cyan"/>
        </w:rPr>
        <w:t>President</w:t>
      </w:r>
      <w:r w:rsidRPr="00C32B33">
        <w:rPr>
          <w:sz w:val="16"/>
        </w:rPr>
        <w:t xml:space="preserve">. The Assistant Attorney General of the Antitrust Division serves at the will of the President, making DOJ policy </w:t>
      </w:r>
      <w:r w:rsidRPr="00C32B33">
        <w:rPr>
          <w:rStyle w:val="StyleUnderline"/>
        </w:rPr>
        <w:t>dependent on the President’s continuing support</w:t>
      </w:r>
      <w:r w:rsidRPr="00C32B33">
        <w:rPr>
          <w:sz w:val="16"/>
        </w:rPr>
        <w:t xml:space="preserve">. The White House ordinarily does not guide the Antitrust Division’s selection of cases, but there have been instances in which the President pressured the Division to alter course on behalf of a </w:t>
      </w:r>
      <w:proofErr w:type="gramStart"/>
      <w:r w:rsidRPr="00C32B33">
        <w:rPr>
          <w:sz w:val="16"/>
        </w:rPr>
        <w:t>defendant, and</w:t>
      </w:r>
      <w:proofErr w:type="gramEnd"/>
      <w:r w:rsidRPr="00C32B33">
        <w:rPr>
          <w:sz w:val="16"/>
        </w:rPr>
        <w:t xml:space="preserve"> did so successfully.125</w:t>
      </w:r>
    </w:p>
    <w:p w14:paraId="09ED2A94" w14:textId="77777777" w:rsidR="00F8539E" w:rsidRPr="00C31476" w:rsidRDefault="00F8539E" w:rsidP="00F8539E">
      <w:pPr>
        <w:rPr>
          <w:bCs/>
          <w:u w:val="single"/>
        </w:rPr>
      </w:pPr>
      <w:r w:rsidRPr="00C32B33">
        <w:rPr>
          <w:sz w:val="14"/>
        </w:rPr>
        <w:t xml:space="preserve">The second path is to </w:t>
      </w:r>
      <w:r w:rsidRPr="00C32B33">
        <w:rPr>
          <w:rStyle w:val="StyleUnderline"/>
          <w:highlight w:val="cyan"/>
        </w:rPr>
        <w:t>lobby</w:t>
      </w:r>
      <w:r w:rsidRPr="00C32B33">
        <w:rPr>
          <w:rStyle w:val="StyleUnderline"/>
        </w:rPr>
        <w:t xml:space="preserve"> the </w:t>
      </w:r>
      <w:r w:rsidRPr="00C32B33">
        <w:rPr>
          <w:rStyle w:val="StyleUnderline"/>
          <w:highlight w:val="cyan"/>
        </w:rPr>
        <w:t>Congress</w:t>
      </w:r>
      <w:r w:rsidRPr="00C32B33">
        <w:rPr>
          <w:rStyle w:val="StyleUnderline"/>
        </w:rPr>
        <w:t>. The FTC is called an “independent” regulatory agency, but Congress interprets independence in an idiosyncratic way.</w:t>
      </w:r>
      <w:r w:rsidRPr="00C32B33">
        <w:rPr>
          <w:sz w:val="14"/>
        </w:rPr>
        <w:t xml:space="preserve">126 Legislators believe independence means insulation from the executive branch, not from the legislature. </w:t>
      </w:r>
      <w:r w:rsidRPr="00C32B33">
        <w:rPr>
          <w:rStyle w:val="Emphasis"/>
        </w:rPr>
        <w:t xml:space="preserve">The </w:t>
      </w:r>
      <w:r w:rsidRPr="00C32B33">
        <w:rPr>
          <w:rStyle w:val="Emphasis"/>
          <w:highlight w:val="cyan"/>
        </w:rPr>
        <w:t>FTC</w:t>
      </w:r>
      <w:r w:rsidRPr="00C32B33">
        <w:rPr>
          <w:rStyle w:val="Emphasis"/>
        </w:rPr>
        <w:t xml:space="preserve"> is </w:t>
      </w:r>
      <w:r w:rsidRPr="00C32B33">
        <w:rPr>
          <w:rStyle w:val="Emphasis"/>
          <w:highlight w:val="cyan"/>
        </w:rPr>
        <w:t>dependent on</w:t>
      </w:r>
      <w:r w:rsidRPr="00C32B33">
        <w:rPr>
          <w:rStyle w:val="Emphasis"/>
        </w:rPr>
        <w:t xml:space="preserve"> a </w:t>
      </w:r>
      <w:r w:rsidRPr="00C32B33">
        <w:rPr>
          <w:rStyle w:val="Emphasis"/>
          <w:highlight w:val="cyan"/>
        </w:rPr>
        <w:t>good relationship with Congress</w:t>
      </w:r>
      <w:r w:rsidRPr="00C32B33">
        <w:rPr>
          <w:sz w:val="14"/>
        </w:rPr>
        <w:t xml:space="preserve">, which </w:t>
      </w:r>
      <w:r w:rsidRPr="00C32B33">
        <w:rPr>
          <w:rStyle w:val="Emphasis"/>
          <w:highlight w:val="cyan"/>
        </w:rPr>
        <w:t>controls</w:t>
      </w:r>
      <w:r w:rsidRPr="00C32B33">
        <w:rPr>
          <w:rStyle w:val="Emphasis"/>
        </w:rPr>
        <w:t xml:space="preserve"> its </w:t>
      </w:r>
      <w:r w:rsidRPr="00C32B33">
        <w:rPr>
          <w:rStyle w:val="Emphasis"/>
          <w:highlight w:val="cyan"/>
        </w:rPr>
        <w:t>budget and can react with hostility</w:t>
      </w:r>
      <w:r w:rsidRPr="00C32B33">
        <w:rPr>
          <w:sz w:val="14"/>
        </w:rPr>
        <w:t xml:space="preserve">, </w:t>
      </w:r>
      <w:r w:rsidRPr="00C32B33">
        <w:rPr>
          <w:rStyle w:val="StyleUnderline"/>
        </w:rPr>
        <w:t xml:space="preserve">and </w:t>
      </w:r>
      <w:r w:rsidRPr="00C32B33">
        <w:rPr>
          <w:rStyle w:val="Emphasis"/>
        </w:rPr>
        <w:t>forcefully</w:t>
      </w:r>
      <w:r w:rsidRPr="00C32B33">
        <w:rPr>
          <w:rStyle w:val="StyleUnderline"/>
        </w:rPr>
        <w:t xml:space="preserve">, </w:t>
      </w:r>
      <w:r w:rsidRPr="00C32B33">
        <w:rPr>
          <w:rStyle w:val="StyleUnderline"/>
          <w:highlight w:val="cyan"/>
        </w:rPr>
        <w:t>when it disapproves</w:t>
      </w:r>
      <w:r w:rsidRPr="00C32B33">
        <w:rPr>
          <w:rStyle w:val="StyleUnderline"/>
        </w:rPr>
        <w:t xml:space="preserve"> of FTC litigation—particularly where it adversely affects the interests of members’ constituents. Controversial and contested </w:t>
      </w:r>
      <w:r w:rsidRPr="00C32B33">
        <w:rPr>
          <w:rStyle w:val="StyleUnderline"/>
          <w:highlight w:val="cyan"/>
        </w:rPr>
        <w:t>cases may</w:t>
      </w:r>
      <w:r w:rsidRPr="00C32B33">
        <w:rPr>
          <w:rStyle w:val="StyleUnderline"/>
        </w:rPr>
        <w:t xml:space="preserve"> consequently </w:t>
      </w:r>
      <w:r w:rsidRPr="00C32B33">
        <w:rPr>
          <w:rStyle w:val="StyleUnderline"/>
          <w:highlight w:val="cyan"/>
        </w:rPr>
        <w:t>be derailed</w:t>
      </w:r>
      <w:r w:rsidRPr="00C32B33">
        <w:rPr>
          <w:rStyle w:val="StyleUnderline"/>
        </w:rPr>
        <w:t xml:space="preserve"> or muted</w:t>
      </w:r>
      <w:r w:rsidRPr="00C32B33">
        <w:rPr>
          <w:sz w:val="14"/>
        </w:rPr>
        <w:t xml:space="preserve"> if political support for them </w:t>
      </w:r>
      <w:proofErr w:type="gramStart"/>
      <w:r w:rsidRPr="00C32B33">
        <w:rPr>
          <w:sz w:val="14"/>
        </w:rPr>
        <w:t>wanes</w:t>
      </w:r>
      <w:proofErr w:type="gramEnd"/>
      <w:r w:rsidRPr="00C32B33">
        <w:rPr>
          <w:sz w:val="14"/>
        </w:rPr>
        <w:t xml:space="preserve"> and </w:t>
      </w:r>
      <w:r w:rsidRPr="00C32B33">
        <w:rPr>
          <w:rStyle w:val="StyleUnderline"/>
          <w:highlight w:val="cyan"/>
        </w:rPr>
        <w:t>politicians become</w:t>
      </w:r>
      <w:r w:rsidRPr="00C32B33">
        <w:rPr>
          <w:rStyle w:val="StyleUnderline"/>
        </w:rPr>
        <w:t xml:space="preserve"> more </w:t>
      </w:r>
      <w:r w:rsidRPr="00C32B33">
        <w:rPr>
          <w:rStyle w:val="StyleUnderline"/>
          <w:highlight w:val="cyan"/>
        </w:rPr>
        <w:t>sympathetic to commercial</w:t>
      </w:r>
      <w:r w:rsidRPr="00C32B33">
        <w:rPr>
          <w:rStyle w:val="StyleUnderline"/>
        </w:rPr>
        <w:t xml:space="preserve"> </w:t>
      </w:r>
      <w:r w:rsidRPr="00C32B33">
        <w:rPr>
          <w:rStyle w:val="StyleUnderline"/>
          <w:highlight w:val="cyan"/>
        </w:rPr>
        <w:t>interests</w:t>
      </w:r>
      <w:r w:rsidRPr="00C32B33">
        <w:rPr>
          <w:sz w:val="14"/>
        </w:rPr>
        <w:t xml:space="preserve">. The FTC’s sometimes tempestuous relationship with Congress demonstrates that political coalitions favoring bold enforcement can be volatile, unpredictable, and evanescent.127 If </w:t>
      </w:r>
      <w:r w:rsidRPr="00C32B33">
        <w:rPr>
          <w:rStyle w:val="StyleUnderline"/>
          <w:highlight w:val="cyan"/>
        </w:rPr>
        <w:t>the FTC does not manage</w:t>
      </w:r>
      <w:r w:rsidRPr="00C32B33">
        <w:rPr>
          <w:rStyle w:val="StyleUnderline"/>
        </w:rPr>
        <w:t xml:space="preserve"> its relationship with Congress carefully, its litigation </w:t>
      </w:r>
      <w:r w:rsidRPr="00C32B33">
        <w:rPr>
          <w:rStyle w:val="StyleUnderline"/>
          <w:highlight w:val="cyan"/>
        </w:rPr>
        <w:t>opponents</w:t>
      </w:r>
      <w:r w:rsidRPr="00C32B33">
        <w:rPr>
          <w:rStyle w:val="StyleUnderline"/>
        </w:rPr>
        <w:t xml:space="preserve"> </w:t>
      </w:r>
      <w:r w:rsidRPr="00C32B33">
        <w:rPr>
          <w:rStyle w:val="StyleUnderline"/>
          <w:highlight w:val="cyan"/>
        </w:rPr>
        <w:t>may</w:t>
      </w:r>
      <w:r w:rsidRPr="00C32B33">
        <w:rPr>
          <w:rStyle w:val="StyleUnderline"/>
        </w:rPr>
        <w:t xml:space="preserve"> </w:t>
      </w:r>
      <w:r w:rsidRPr="00C32B33">
        <w:rPr>
          <w:rStyle w:val="StyleUnderline"/>
          <w:highlight w:val="cyan"/>
        </w:rPr>
        <w:t>mobilize</w:t>
      </w:r>
      <w:r w:rsidRPr="00C32B33">
        <w:rPr>
          <w:rStyle w:val="StyleUnderline"/>
        </w:rPr>
        <w:t xml:space="preserve"> </w:t>
      </w:r>
      <w:r w:rsidRPr="00C32B33">
        <w:rPr>
          <w:rStyle w:val="Emphasis"/>
        </w:rPr>
        <w:t xml:space="preserve">legislative </w:t>
      </w:r>
      <w:r w:rsidRPr="00C32B33">
        <w:rPr>
          <w:rStyle w:val="Emphasis"/>
          <w:highlight w:val="cyan"/>
        </w:rPr>
        <w:t>intervention</w:t>
      </w:r>
      <w:r w:rsidRPr="00C32B33">
        <w:rPr>
          <w:rStyle w:val="StyleUnderline"/>
        </w:rPr>
        <w:t xml:space="preserve"> that causes ambitious enforcement measures to the founder.</w:t>
      </w:r>
    </w:p>
    <w:p w14:paraId="6A8716BA" w14:textId="77777777" w:rsidR="00F8539E" w:rsidRPr="007979BC" w:rsidRDefault="00F8539E" w:rsidP="00F8539E">
      <w:pPr>
        <w:pStyle w:val="Heading4"/>
      </w:pPr>
      <w:r>
        <w:t>3---precedent link---inculcates further losses</w:t>
      </w:r>
    </w:p>
    <w:p w14:paraId="5B7FC8CB" w14:textId="77777777" w:rsidR="00F8539E" w:rsidRDefault="00F8539E" w:rsidP="00F8539E">
      <w:pPr>
        <w:rPr>
          <w:rStyle w:val="Style13ptBold"/>
          <w:b w:val="0"/>
        </w:rPr>
      </w:pPr>
      <w:r>
        <w:rPr>
          <w:rStyle w:val="Style13ptBold"/>
          <w:b w:val="0"/>
        </w:rPr>
        <w:t xml:space="preserve">Lisa </w:t>
      </w:r>
      <w:proofErr w:type="spellStart"/>
      <w:r>
        <w:rPr>
          <w:rStyle w:val="Style13ptBold"/>
        </w:rPr>
        <w:t>Schencker</w:t>
      </w:r>
      <w:proofErr w:type="spellEnd"/>
      <w:r>
        <w:rPr>
          <w:rStyle w:val="Style13ptBold"/>
        </w:rPr>
        <w:t xml:space="preserve"> 16</w:t>
      </w:r>
      <w:r>
        <w:rPr>
          <w:rStyle w:val="Style13ptBold"/>
          <w:b w:val="0"/>
        </w:rPr>
        <w:t>. Healthcare reporter for The Chicago Tribune. “</w:t>
      </w:r>
      <w:r w:rsidRPr="00BE3BBA">
        <w:rPr>
          <w:rStyle w:val="Style13ptBold"/>
          <w:b w:val="0"/>
        </w:rPr>
        <w:t>FTC loss in Chicago could spur more hospital deals</w:t>
      </w:r>
      <w:r>
        <w:rPr>
          <w:rStyle w:val="Style13ptBold"/>
          <w:b w:val="0"/>
        </w:rPr>
        <w:t xml:space="preserve">.” Modern Healthcare. 6/14/2016. </w:t>
      </w:r>
      <w:hyperlink r:id="rId45" w:history="1">
        <w:r w:rsidRPr="00D213DB">
          <w:rPr>
            <w:rStyle w:val="Hyperlink"/>
            <w:sz w:val="26"/>
          </w:rPr>
          <w:t>https://www.modernhealthcare.com/article/20160614/NEWS/160619951/ftc-loss-in-chicago-could-spur-more-hospital-deals</w:t>
        </w:r>
      </w:hyperlink>
    </w:p>
    <w:p w14:paraId="5046EAD0" w14:textId="77777777" w:rsidR="00F8539E" w:rsidRPr="00E36758" w:rsidRDefault="00F8539E" w:rsidP="00F8539E">
      <w:pPr>
        <w:rPr>
          <w:u w:val="single"/>
        </w:rPr>
      </w:pPr>
      <w:r w:rsidRPr="00474B9F">
        <w:rPr>
          <w:highlight w:val="cyan"/>
          <w:u w:val="single"/>
        </w:rPr>
        <w:t>A judge delivered the F</w:t>
      </w:r>
      <w:r w:rsidRPr="00115C02">
        <w:rPr>
          <w:u w:val="single"/>
        </w:rPr>
        <w:t xml:space="preserve">ederal </w:t>
      </w:r>
      <w:r w:rsidRPr="00474B9F">
        <w:rPr>
          <w:highlight w:val="cyan"/>
          <w:u w:val="single"/>
        </w:rPr>
        <w:t>T</w:t>
      </w:r>
      <w:r w:rsidRPr="00115C02">
        <w:rPr>
          <w:u w:val="single"/>
        </w:rPr>
        <w:t xml:space="preserve">rade </w:t>
      </w:r>
      <w:r w:rsidRPr="00474B9F">
        <w:rPr>
          <w:highlight w:val="cyan"/>
          <w:u w:val="single"/>
        </w:rPr>
        <w:t>C</w:t>
      </w:r>
      <w:r w:rsidRPr="00115C02">
        <w:rPr>
          <w:u w:val="single"/>
        </w:rPr>
        <w:t xml:space="preserve">ommission </w:t>
      </w:r>
      <w:r w:rsidRPr="00E36758">
        <w:rPr>
          <w:u w:val="single"/>
        </w:rPr>
        <w:t xml:space="preserve">a </w:t>
      </w:r>
      <w:r w:rsidRPr="00474B9F">
        <w:rPr>
          <w:highlight w:val="cyan"/>
          <w:u w:val="single"/>
        </w:rPr>
        <w:t>major setback</w:t>
      </w:r>
      <w:r w:rsidRPr="00115C02">
        <w:rPr>
          <w:u w:val="single"/>
        </w:rPr>
        <w:t xml:space="preserve"> </w:t>
      </w:r>
      <w:r w:rsidRPr="00E36758">
        <w:rPr>
          <w:u w:val="single"/>
        </w:rPr>
        <w:t xml:space="preserve">Tuesday in one of its biggest hospital cases in years, and experts say the </w:t>
      </w:r>
      <w:r w:rsidRPr="00474B9F">
        <w:rPr>
          <w:highlight w:val="cyan"/>
          <w:u w:val="single"/>
        </w:rPr>
        <w:t>decision could embolden</w:t>
      </w:r>
      <w:r w:rsidRPr="00115C02">
        <w:rPr>
          <w:u w:val="single"/>
        </w:rPr>
        <w:t xml:space="preserve"> even </w:t>
      </w:r>
      <w:r w:rsidRPr="00474B9F">
        <w:rPr>
          <w:highlight w:val="cyan"/>
          <w:u w:val="single"/>
        </w:rPr>
        <w:t>more hospitals to consolidate.</w:t>
      </w:r>
      <w:r>
        <w:rPr>
          <w:u w:val="single"/>
        </w:rPr>
        <w:t xml:space="preserve"> </w:t>
      </w:r>
      <w:r w:rsidRPr="00E36758">
        <w:rPr>
          <w:sz w:val="16"/>
        </w:rPr>
        <w:t xml:space="preserve">The federal judge in Chicago declined to grant the FTC a preliminary injunction to temporarily stop a merger between Downers Grove, Ill.-based Advocate Health Care and Evanston, Ill.-based NorthShore University </w:t>
      </w:r>
      <w:proofErr w:type="spellStart"/>
      <w:r w:rsidRPr="00E36758">
        <w:rPr>
          <w:sz w:val="16"/>
        </w:rPr>
        <w:t>HealthSystem</w:t>
      </w:r>
      <w:proofErr w:type="spellEnd"/>
      <w:r w:rsidRPr="00E36758">
        <w:rPr>
          <w:sz w:val="16"/>
        </w:rPr>
        <w:t xml:space="preserve">. The decision was the second loss in a row for the FTC, after years of scoring victories in cases involving mergers and acquisitions among hospitals, health systems and physician groups. </w:t>
      </w:r>
      <w:r w:rsidRPr="00B63139">
        <w:rPr>
          <w:u w:val="single"/>
        </w:rPr>
        <w:t>“</w:t>
      </w:r>
      <w:r w:rsidRPr="00474B9F">
        <w:rPr>
          <w:highlight w:val="cyan"/>
          <w:u w:val="single"/>
        </w:rPr>
        <w:t xml:space="preserve">Decisions </w:t>
      </w:r>
      <w:r w:rsidRPr="00E36758">
        <w:rPr>
          <w:u w:val="single"/>
        </w:rPr>
        <w:t>like this are going</w:t>
      </w:r>
      <w:r w:rsidRPr="00B63139">
        <w:rPr>
          <w:u w:val="single"/>
        </w:rPr>
        <w:t xml:space="preserve"> to </w:t>
      </w:r>
      <w:r w:rsidRPr="00474B9F">
        <w:rPr>
          <w:highlight w:val="cyan"/>
          <w:u w:val="single"/>
        </w:rPr>
        <w:t xml:space="preserve">give others </w:t>
      </w:r>
      <w:r w:rsidRPr="00E36758">
        <w:rPr>
          <w:u w:val="single"/>
        </w:rPr>
        <w:t>looking at mergers so</w:t>
      </w:r>
      <w:r w:rsidRPr="00B63139">
        <w:rPr>
          <w:u w:val="single"/>
        </w:rPr>
        <w:t xml:space="preserve">me </w:t>
      </w:r>
      <w:r w:rsidRPr="00474B9F">
        <w:rPr>
          <w:highlight w:val="cyan"/>
          <w:u w:val="single"/>
        </w:rPr>
        <w:t>hope</w:t>
      </w:r>
      <w:r w:rsidRPr="00B63139">
        <w:rPr>
          <w:u w:val="single"/>
        </w:rPr>
        <w:t xml:space="preserve"> that you're not necessarily dead in the water, that arguments around market efficiencies and population health management could really carry some weight,” said Roger Strode, a partner at Foley &amp; Lardner who focuses on healthcare transactions.</w:t>
      </w:r>
      <w:r>
        <w:rPr>
          <w:u w:val="single"/>
        </w:rPr>
        <w:t xml:space="preserve"> </w:t>
      </w:r>
      <w:r w:rsidRPr="00E36758">
        <w:rPr>
          <w:sz w:val="16"/>
        </w:rPr>
        <w:t xml:space="preserve">In his order Tuesday, U.S. District Judge Jorge Alonso said the FTC had not shown a likelihood that it would ultimately win the case on its merits. Alonso kept the opinion in the case under seal, saying it contains “competitively sensitive information.” He's giving the FTC and health systems until Friday to review the opinion and submit proposed redactions before it's publicly released. </w:t>
      </w:r>
      <w:r w:rsidRPr="00B63139">
        <w:rPr>
          <w:u w:val="single"/>
        </w:rPr>
        <w:t>The CEOs of Advocate and NorthShore praised the decision Tuesday in an interview with Modern Healthcare</w:t>
      </w:r>
      <w:r w:rsidRPr="00E36758">
        <w:rPr>
          <w:sz w:val="16"/>
        </w:rPr>
        <w:t xml:space="preserve">. Advocate CEO Jim </w:t>
      </w:r>
      <w:proofErr w:type="spellStart"/>
      <w:r w:rsidRPr="00E36758">
        <w:rPr>
          <w:sz w:val="16"/>
        </w:rPr>
        <w:t>Skogsbergh</w:t>
      </w:r>
      <w:proofErr w:type="spellEnd"/>
      <w:r w:rsidRPr="00E36758">
        <w:rPr>
          <w:sz w:val="16"/>
        </w:rPr>
        <w:t xml:space="preserve"> said a merger between the systems will lead to improvements for patients and lower overall costs of care. </w:t>
      </w:r>
      <w:r w:rsidRPr="00B63139">
        <w:rPr>
          <w:u w:val="single"/>
        </w:rPr>
        <w:t xml:space="preserve">Both leaders also emphasized that the decision's implications extend far beyond the Chicago area. </w:t>
      </w:r>
      <w:r w:rsidRPr="00E36758">
        <w:rPr>
          <w:u w:val="single"/>
        </w:rPr>
        <w:t xml:space="preserve">The case has been watched closely across the country as healthcare systems continue to consolidate in </w:t>
      </w:r>
      <w:proofErr w:type="gramStart"/>
      <w:r w:rsidRPr="00E36758">
        <w:rPr>
          <w:u w:val="single"/>
        </w:rPr>
        <w:t>deals</w:t>
      </w:r>
      <w:proofErr w:type="gramEnd"/>
      <w:r w:rsidRPr="00E36758">
        <w:rPr>
          <w:u w:val="single"/>
        </w:rPr>
        <w:t xml:space="preserve"> they say will improve quality and lower costs but others claim is an attempt to boost their negotiating power with insurers. “We really believe th</w:t>
      </w:r>
      <w:r w:rsidRPr="00B63139">
        <w:rPr>
          <w:u w:val="single"/>
        </w:rPr>
        <w:t xml:space="preserve">at </w:t>
      </w:r>
      <w:r w:rsidRPr="00474B9F">
        <w:rPr>
          <w:highlight w:val="cyan"/>
          <w:u w:val="single"/>
        </w:rPr>
        <w:t>today's decision is precedent-setting</w:t>
      </w:r>
      <w:r w:rsidRPr="00B63139">
        <w:rPr>
          <w:u w:val="single"/>
        </w:rPr>
        <w:t xml:space="preserve"> </w:t>
      </w:r>
      <w:r w:rsidRPr="00474B9F">
        <w:rPr>
          <w:highlight w:val="cyan"/>
          <w:u w:val="single"/>
        </w:rPr>
        <w:t>on</w:t>
      </w:r>
      <w:r w:rsidRPr="00B63139">
        <w:rPr>
          <w:u w:val="single"/>
        </w:rPr>
        <w:t xml:space="preserve"> both </w:t>
      </w:r>
      <w:r w:rsidRPr="00474B9F">
        <w:rPr>
          <w:highlight w:val="cyan"/>
          <w:u w:val="single"/>
        </w:rPr>
        <w:t>a national</w:t>
      </w:r>
      <w:r w:rsidRPr="00B63139">
        <w:rPr>
          <w:u w:val="single"/>
        </w:rPr>
        <w:t xml:space="preserve"> and regional </w:t>
      </w:r>
      <w:r w:rsidRPr="00474B9F">
        <w:rPr>
          <w:highlight w:val="cyan"/>
          <w:u w:val="single"/>
        </w:rPr>
        <w:t>level</w:t>
      </w:r>
      <w:r w:rsidRPr="00B63139">
        <w:rPr>
          <w:u w:val="single"/>
        </w:rPr>
        <w:t xml:space="preserve">,” NorthShore CEO Mark </w:t>
      </w:r>
      <w:proofErr w:type="spellStart"/>
      <w:r w:rsidRPr="00B63139">
        <w:rPr>
          <w:u w:val="single"/>
        </w:rPr>
        <w:t>Neaman</w:t>
      </w:r>
      <w:proofErr w:type="spellEnd"/>
      <w:r w:rsidRPr="00B63139">
        <w:rPr>
          <w:u w:val="single"/>
        </w:rPr>
        <w:t xml:space="preserve"> said</w:t>
      </w:r>
      <w:r w:rsidRPr="00E36758">
        <w:rPr>
          <w:u w:val="single"/>
        </w:rPr>
        <w:t xml:space="preserve">. “It's a real </w:t>
      </w:r>
      <w:r w:rsidRPr="00E36758">
        <w:rPr>
          <w:rStyle w:val="Emphasis"/>
        </w:rPr>
        <w:t>signal</w:t>
      </w:r>
      <w:r w:rsidRPr="00E36758">
        <w:rPr>
          <w:u w:val="single"/>
        </w:rPr>
        <w:t xml:space="preserve"> that as the landscape has, in fact, changed under the Affordable Care Act that healthcare delivery must change as well.” </w:t>
      </w:r>
      <w:proofErr w:type="spellStart"/>
      <w:r w:rsidRPr="00E36758">
        <w:rPr>
          <w:u w:val="single"/>
        </w:rPr>
        <w:t>Skogsbergh</w:t>
      </w:r>
      <w:proofErr w:type="spellEnd"/>
      <w:r w:rsidRPr="00E36758">
        <w:rPr>
          <w:u w:val="single"/>
        </w:rPr>
        <w:t xml:space="preserve"> said he believes the decision will</w:t>
      </w:r>
      <w:r w:rsidRPr="00B63139">
        <w:rPr>
          <w:u w:val="single"/>
        </w:rPr>
        <w:t xml:space="preserve"> “encourage greater conversation in a lot of markets around the country</w:t>
      </w:r>
      <w:r w:rsidRPr="00E36758">
        <w:rPr>
          <w:sz w:val="16"/>
        </w:rPr>
        <w:t xml:space="preserve">.” An FTC victory, he said, would like </w:t>
      </w:r>
      <w:proofErr w:type="gramStart"/>
      <w:r w:rsidRPr="00E36758">
        <w:rPr>
          <w:sz w:val="16"/>
        </w:rPr>
        <w:t>have</w:t>
      </w:r>
      <w:proofErr w:type="gramEnd"/>
      <w:r w:rsidRPr="00E36758">
        <w:rPr>
          <w:sz w:val="16"/>
        </w:rPr>
        <w:t xml:space="preserve"> had a chilling effect on future mergers. “Frankly, our industry is calling for this,” </w:t>
      </w:r>
      <w:proofErr w:type="spellStart"/>
      <w:r w:rsidRPr="00E36758">
        <w:rPr>
          <w:sz w:val="16"/>
        </w:rPr>
        <w:t>Skogsbergh</w:t>
      </w:r>
      <w:proofErr w:type="spellEnd"/>
      <w:r w:rsidRPr="00E36758">
        <w:rPr>
          <w:sz w:val="16"/>
        </w:rPr>
        <w:t xml:space="preserve"> said. “The ability to improve quality and lower cost—we believe transactions and relationships like this are going to be critical to that.” Debbie Feinstein, director of the FTC's Bureau of Competition, called the ruling "disappointing" in a statement Tuesday and said the FTC will consider its options. The FTC may now appeal the matter to a higher court or continue its own administrative challenge, though it doesn't typically continue those proceedings without an injunction stopping the deal from moving forward pending the outcome. </w:t>
      </w:r>
      <w:proofErr w:type="spellStart"/>
      <w:r w:rsidRPr="00E36758">
        <w:rPr>
          <w:sz w:val="16"/>
        </w:rPr>
        <w:t>Skogsbergh</w:t>
      </w:r>
      <w:proofErr w:type="spellEnd"/>
      <w:r w:rsidRPr="00E36758">
        <w:rPr>
          <w:sz w:val="16"/>
        </w:rPr>
        <w:t xml:space="preserve"> said the two systems are prepared to “close right away” once the deadline for the FTC to decide whether to appeal expires. He also said the systems are prepared to keep fighting if the FTC does appeal. The FTC alleged that a combined NorthShore and Advocate would have enough bargaining leverage with insurers to increase prices because insurers would have a tough time creating marketable networks without Advocate and NorthShore hospitals. The FTC said a merger would lead to an 8%, or $45 million, price increase and the systems would control 60% of general-acute inpatient hospital services in Chicago's north suburbs if they combined. The systems, however, said that if their market were properly defined that figure would be closer to 28%. Advocate has 12 hospitals and NorthShore has four. The systems also promised, that if allowed to unite, they'd offer a new insurance product that would cost 10% less than the lowest-priced comparable product available, saving consumers $210 million to $1.1 billion a year. Arguments in the case focused largely on whether the FTC had correctly defined the systems' geographic market. The systems had argued that the FTC wrongly excluded competitors such as Northwestern Memorial Hospital, Rush University Medical Center and Presence Saint Francis Hospital. The decision Tuesday followed another recent loss for the FTC in a hospital merger case. In May, a federal judge in Pennsylvania refused to grant the FTC a preliminary injunction to stop a merger between Penn State Hershey (Pa.) Medical Center and </w:t>
      </w:r>
      <w:proofErr w:type="spellStart"/>
      <w:r w:rsidRPr="00E36758">
        <w:rPr>
          <w:sz w:val="16"/>
        </w:rPr>
        <w:t>PinnacleHealth</w:t>
      </w:r>
      <w:proofErr w:type="spellEnd"/>
      <w:r w:rsidRPr="00E36758">
        <w:rPr>
          <w:sz w:val="16"/>
        </w:rPr>
        <w:t xml:space="preserve"> System in Harrisburg. The FTC is appealing that decision. The </w:t>
      </w:r>
      <w:r w:rsidRPr="00E36758">
        <w:rPr>
          <w:rStyle w:val="StyleUnderline"/>
        </w:rPr>
        <w:t xml:space="preserve">judge </w:t>
      </w:r>
      <w:r w:rsidRPr="00E36758">
        <w:rPr>
          <w:sz w:val="16"/>
        </w:rPr>
        <w:t xml:space="preserve">in that case </w:t>
      </w:r>
      <w:r w:rsidRPr="00E36758">
        <w:rPr>
          <w:rStyle w:val="StyleUnderline"/>
        </w:rPr>
        <w:t>chided the FTC in his opinion, saying: “Our determination reflects the healthcare world as it is, and not as the FTC wishes it to be. We find it no small irony that the same federal government under which the FTC operates has created a climate that virtually compels institutions to seek alliances such as the hospitals intended here.”</w:t>
      </w:r>
      <w:r w:rsidRPr="00E36758">
        <w:rPr>
          <w:sz w:val="16"/>
        </w:rPr>
        <w:t xml:space="preserve"> </w:t>
      </w:r>
      <w:r w:rsidRPr="00474B9F">
        <w:rPr>
          <w:u w:val="single"/>
        </w:rPr>
        <w:t>The FTC</w:t>
      </w:r>
      <w:r w:rsidRPr="00EC2702">
        <w:rPr>
          <w:u w:val="single"/>
        </w:rPr>
        <w:t xml:space="preserve"> is in a tough position </w:t>
      </w:r>
      <w:proofErr w:type="gramStart"/>
      <w:r w:rsidRPr="00EC2702">
        <w:rPr>
          <w:u w:val="single"/>
        </w:rPr>
        <w:t>in light of</w:t>
      </w:r>
      <w:proofErr w:type="gramEnd"/>
      <w:r w:rsidRPr="00EC2702">
        <w:rPr>
          <w:u w:val="single"/>
        </w:rPr>
        <w:t xml:space="preserve"> those two losses and recent state efforts to protect consolidating hospitals</w:t>
      </w:r>
      <w:r w:rsidRPr="00E36758">
        <w:rPr>
          <w:sz w:val="16"/>
        </w:rPr>
        <w:t xml:space="preserve">, said Tim Greaney, a former assistant chief in charge of healthcare antitrust enforcement at the Justice Department. </w:t>
      </w:r>
      <w:r w:rsidRPr="00EC2702">
        <w:rPr>
          <w:u w:val="single"/>
        </w:rPr>
        <w:t>“They have to pick their cases wisely and choose cases that are winnable,” Greaney</w:t>
      </w:r>
      <w:r w:rsidRPr="00E36758">
        <w:rPr>
          <w:sz w:val="16"/>
        </w:rPr>
        <w:t xml:space="preserve"> </w:t>
      </w:r>
      <w:r w:rsidRPr="00EC2702">
        <w:rPr>
          <w:u w:val="single"/>
        </w:rPr>
        <w:t>said. “Now, there's a lot more uncertainty than there was a few weeks ago.”</w:t>
      </w:r>
      <w:r>
        <w:rPr>
          <w:u w:val="single"/>
        </w:rPr>
        <w:t xml:space="preserve"> </w:t>
      </w:r>
      <w:r w:rsidRPr="00474B9F">
        <w:rPr>
          <w:highlight w:val="cyan"/>
          <w:u w:val="single"/>
        </w:rPr>
        <w:t xml:space="preserve">Hospitals </w:t>
      </w:r>
      <w:r w:rsidRPr="00E36758">
        <w:rPr>
          <w:u w:val="single"/>
        </w:rPr>
        <w:t xml:space="preserve">may be </w:t>
      </w:r>
      <w:r w:rsidRPr="00474B9F">
        <w:rPr>
          <w:highlight w:val="cyan"/>
          <w:u w:val="single"/>
        </w:rPr>
        <w:t xml:space="preserve">more willing to </w:t>
      </w:r>
      <w:r w:rsidRPr="005D3941">
        <w:rPr>
          <w:rStyle w:val="Emphasis"/>
          <w:highlight w:val="cyan"/>
        </w:rPr>
        <w:t>push the envelope</w:t>
      </w:r>
      <w:r w:rsidRPr="00474B9F">
        <w:rPr>
          <w:highlight w:val="cyan"/>
          <w:u w:val="single"/>
        </w:rPr>
        <w:t xml:space="preserve"> </w:t>
      </w:r>
      <w:r w:rsidRPr="00E36758">
        <w:rPr>
          <w:u w:val="single"/>
        </w:rPr>
        <w:t xml:space="preserve">on mergers, he said, now that it's </w:t>
      </w:r>
      <w:r w:rsidRPr="00E36758">
        <w:rPr>
          <w:rStyle w:val="Emphasis"/>
        </w:rPr>
        <w:t>less clear the government has the upper hand</w:t>
      </w:r>
      <w:r w:rsidRPr="00E36758">
        <w:rPr>
          <w:u w:val="single"/>
        </w:rPr>
        <w:t xml:space="preserve"> in the courts.</w:t>
      </w:r>
    </w:p>
    <w:p w14:paraId="31C77807" w14:textId="77777777" w:rsidR="00F8539E" w:rsidRDefault="00F8539E" w:rsidP="00F8539E">
      <w:pPr>
        <w:pStyle w:val="Heading4"/>
      </w:pPr>
      <w:r>
        <w:t>a---</w:t>
      </w:r>
      <w:r w:rsidRPr="00A81448">
        <w:t xml:space="preserve"> </w:t>
      </w:r>
      <w:r>
        <w:t xml:space="preserve">plan unravels </w:t>
      </w:r>
      <w:proofErr w:type="spellStart"/>
      <w:r>
        <w:t>ftc</w:t>
      </w:r>
      <w:proofErr w:type="spellEnd"/>
      <w:r>
        <w:t xml:space="preserve"> liability</w:t>
      </w:r>
    </w:p>
    <w:p w14:paraId="4C547F95" w14:textId="77777777" w:rsidR="00F8539E" w:rsidRPr="006E0A74" w:rsidRDefault="00F8539E" w:rsidP="00F8539E">
      <w:pPr>
        <w:rPr>
          <w:rStyle w:val="Style13ptBold"/>
          <w:b w:val="0"/>
          <w:bCs w:val="0"/>
        </w:rPr>
      </w:pPr>
      <w:r>
        <w:t xml:space="preserve">Alan </w:t>
      </w:r>
      <w:r>
        <w:rPr>
          <w:rStyle w:val="Style13ptBold"/>
        </w:rPr>
        <w:t>Devlin 21</w:t>
      </w:r>
      <w:r>
        <w:t xml:space="preserve">. Partner, Latham &amp; </w:t>
      </w:r>
      <w:proofErr w:type="spellStart"/>
      <w:r>
        <w:t>Walkins</w:t>
      </w:r>
      <w:proofErr w:type="spellEnd"/>
      <w:r>
        <w:t xml:space="preserve"> Law Firm. “Part II - The Case for Change.” </w:t>
      </w:r>
      <w:r>
        <w:rPr>
          <w:i/>
          <w:iCs/>
        </w:rPr>
        <w:t>Reforming Antitrust</w:t>
      </w:r>
      <w:r>
        <w:t>. Cambridge University Press. 2021. DOI: 10.1017/9781009000260. 109-226.</w:t>
      </w:r>
    </w:p>
    <w:p w14:paraId="60AF4534" w14:textId="77777777" w:rsidR="00F8539E" w:rsidRDefault="00F8539E" w:rsidP="00F8539E">
      <w:pPr>
        <w:rPr>
          <w:sz w:val="16"/>
        </w:rPr>
      </w:pPr>
      <w:r w:rsidRPr="00843CE5">
        <w:rPr>
          <w:sz w:val="16"/>
        </w:rPr>
        <w:t xml:space="preserve">Meanwhile, </w:t>
      </w:r>
      <w:r w:rsidRPr="00843CE5">
        <w:rPr>
          <w:rStyle w:val="StyleUnderline"/>
        </w:rPr>
        <w:t xml:space="preserve">flipping the </w:t>
      </w:r>
      <w:r w:rsidRPr="00FA51C1">
        <w:rPr>
          <w:rStyle w:val="StyleUnderline"/>
          <w:highlight w:val="cyan"/>
        </w:rPr>
        <w:t>burden of proof</w:t>
      </w:r>
      <w:r w:rsidRPr="00843CE5">
        <w:rPr>
          <w:rStyle w:val="StyleUnderline"/>
        </w:rPr>
        <w:t xml:space="preserve"> upends the American tradition in which free contract is the default and the government must prove its case </w:t>
      </w:r>
      <w:proofErr w:type="gramStart"/>
      <w:r w:rsidRPr="00843CE5">
        <w:rPr>
          <w:rStyle w:val="StyleUnderline"/>
        </w:rPr>
        <w:t>in order to</w:t>
      </w:r>
      <w:proofErr w:type="gramEnd"/>
      <w:r w:rsidRPr="00843CE5">
        <w:rPr>
          <w:rStyle w:val="StyleUnderline"/>
        </w:rPr>
        <w:t xml:space="preserve"> enjoin private conduct</w:t>
      </w:r>
      <w:r w:rsidRPr="00843CE5">
        <w:rPr>
          <w:sz w:val="16"/>
        </w:rPr>
        <w:t xml:space="preserve">. As described below, </w:t>
      </w:r>
      <w:r w:rsidRPr="00FA51C1">
        <w:rPr>
          <w:rStyle w:val="StyleUnderline"/>
          <w:highlight w:val="cyan"/>
        </w:rPr>
        <w:t>easing</w:t>
      </w:r>
      <w:r w:rsidRPr="00843CE5">
        <w:rPr>
          <w:rStyle w:val="StyleUnderline"/>
        </w:rPr>
        <w:t xml:space="preserve"> the agencies’ </w:t>
      </w:r>
      <w:r w:rsidRPr="00FA51C1">
        <w:rPr>
          <w:rStyle w:val="StyleUnderline"/>
          <w:highlight w:val="cyan"/>
        </w:rPr>
        <w:t>need to establish harm</w:t>
      </w:r>
      <w:r w:rsidRPr="00843CE5">
        <w:rPr>
          <w:rStyle w:val="StyleUnderline"/>
        </w:rPr>
        <w:t xml:space="preserve"> to competition</w:t>
      </w:r>
      <w:r w:rsidRPr="00843CE5">
        <w:rPr>
          <w:sz w:val="16"/>
        </w:rPr>
        <w:t xml:space="preserve"> would </w:t>
      </w:r>
      <w:r w:rsidRPr="00FA51C1">
        <w:rPr>
          <w:rStyle w:val="StyleUnderline"/>
          <w:highlight w:val="cyan"/>
        </w:rPr>
        <w:t>usher</w:t>
      </w:r>
      <w:r w:rsidRPr="00843CE5">
        <w:rPr>
          <w:rStyle w:val="StyleUnderline"/>
        </w:rPr>
        <w:t xml:space="preserve"> forth </w:t>
      </w:r>
      <w:r w:rsidRPr="00FA51C1">
        <w:rPr>
          <w:rStyle w:val="StyleUnderline"/>
          <w:highlight w:val="cyan"/>
        </w:rPr>
        <w:t xml:space="preserve">diminished rigor </w:t>
      </w:r>
      <w:r w:rsidRPr="00FA51C1">
        <w:rPr>
          <w:rStyle w:val="StyleUnderline"/>
        </w:rPr>
        <w:t>of</w:t>
      </w:r>
      <w:r w:rsidRPr="00843CE5">
        <w:rPr>
          <w:rStyle w:val="StyleUnderline"/>
        </w:rPr>
        <w:t xml:space="preserve"> analysis </w:t>
      </w:r>
      <w:r w:rsidRPr="00FA51C1">
        <w:rPr>
          <w:rStyle w:val="StyleUnderline"/>
          <w:highlight w:val="cyan"/>
        </w:rPr>
        <w:t>and</w:t>
      </w:r>
      <w:r w:rsidRPr="00843CE5">
        <w:rPr>
          <w:rStyle w:val="StyleUnderline"/>
        </w:rPr>
        <w:t xml:space="preserve">, in time, an </w:t>
      </w:r>
      <w:r w:rsidRPr="00FA51C1">
        <w:rPr>
          <w:rStyle w:val="Emphasis"/>
          <w:highlight w:val="cyan"/>
        </w:rPr>
        <w:t>abundance of unmeritorious cases</w:t>
      </w:r>
      <w:r w:rsidRPr="00843CE5">
        <w:rPr>
          <w:rStyle w:val="StyleUnderline"/>
        </w:rPr>
        <w:t>.</w:t>
      </w:r>
      <w:r w:rsidRPr="00843CE5">
        <w:rPr>
          <w:sz w:val="16"/>
        </w:rPr>
        <w:t xml:space="preserve"> Separately, </w:t>
      </w:r>
      <w:r w:rsidRPr="00843CE5">
        <w:rPr>
          <w:rStyle w:val="StyleUnderline"/>
        </w:rPr>
        <w:t>eliminating divestitures as a means for resolving horizontal merger issues</w:t>
      </w:r>
      <w:r w:rsidRPr="00843CE5">
        <w:rPr>
          <w:sz w:val="16"/>
        </w:rPr>
        <w:t xml:space="preserve"> – a neo-</w:t>
      </w:r>
      <w:proofErr w:type="spellStart"/>
      <w:r w:rsidRPr="00843CE5">
        <w:rPr>
          <w:sz w:val="16"/>
        </w:rPr>
        <w:t>Brandeisian</w:t>
      </w:r>
      <w:proofErr w:type="spellEnd"/>
      <w:r w:rsidRPr="00843CE5">
        <w:rPr>
          <w:sz w:val="16"/>
        </w:rPr>
        <w:t xml:space="preserve"> favoriteFootnote121 – </w:t>
      </w:r>
      <w:r w:rsidRPr="00843CE5">
        <w:rPr>
          <w:rStyle w:val="StyleUnderline"/>
        </w:rPr>
        <w:t>is unworkable</w:t>
      </w:r>
      <w:r w:rsidRPr="00843CE5">
        <w:rPr>
          <w:sz w:val="16"/>
        </w:rPr>
        <w:t xml:space="preserve">. </w:t>
      </w:r>
      <w:r w:rsidRPr="00FA51C1">
        <w:rPr>
          <w:rStyle w:val="Emphasis"/>
          <w:highlight w:val="cyan"/>
        </w:rPr>
        <w:t>Resource constraints pose a</w:t>
      </w:r>
      <w:r w:rsidRPr="00843CE5">
        <w:rPr>
          <w:rStyle w:val="Emphasis"/>
        </w:rPr>
        <w:t xml:space="preserve"> </w:t>
      </w:r>
      <w:r w:rsidRPr="00FA51C1">
        <w:rPr>
          <w:rStyle w:val="Emphasis"/>
          <w:highlight w:val="cyan"/>
        </w:rPr>
        <w:t xml:space="preserve">threshold problem. </w:t>
      </w:r>
      <w:r w:rsidRPr="00FA51C1">
        <w:rPr>
          <w:rStyle w:val="StyleUnderline"/>
        </w:rPr>
        <w:t>Suing to block</w:t>
      </w:r>
      <w:r w:rsidRPr="00843CE5">
        <w:rPr>
          <w:rStyle w:val="StyleUnderline"/>
        </w:rPr>
        <w:t xml:space="preserve"> every transaction that features, in some line, a problematic horizontal overlap would </w:t>
      </w:r>
      <w:r w:rsidRPr="00FA51C1">
        <w:rPr>
          <w:rStyle w:val="Emphasis"/>
          <w:highlight w:val="cyan"/>
        </w:rPr>
        <w:t>require</w:t>
      </w:r>
      <w:r w:rsidRPr="00843CE5">
        <w:rPr>
          <w:rStyle w:val="Emphasis"/>
        </w:rPr>
        <w:t xml:space="preserve"> a </w:t>
      </w:r>
      <w:r w:rsidRPr="00FA51C1">
        <w:rPr>
          <w:rStyle w:val="Emphasis"/>
          <w:highlight w:val="cyan"/>
        </w:rPr>
        <w:t>massive increase in</w:t>
      </w:r>
      <w:r w:rsidRPr="00FA51C1">
        <w:rPr>
          <w:rStyle w:val="StyleUnderline"/>
          <w:highlight w:val="cyan"/>
        </w:rPr>
        <w:t xml:space="preserve"> staff and budget</w:t>
      </w:r>
      <w:r w:rsidRPr="00843CE5">
        <w:rPr>
          <w:rStyle w:val="StyleUnderline"/>
        </w:rPr>
        <w:t xml:space="preserve"> for the agencies. </w:t>
      </w:r>
      <w:r w:rsidRPr="00843CE5">
        <w:rPr>
          <w:sz w:val="16"/>
        </w:rPr>
        <w:t xml:space="preserve">More fundamentally, however, the policy would be unsustainable. </w:t>
      </w:r>
      <w:r w:rsidRPr="00843CE5">
        <w:rPr>
          <w:rStyle w:val="StyleUnderline"/>
        </w:rPr>
        <w:t xml:space="preserve">Sophisticated parties to a transaction could agree to sell an </w:t>
      </w:r>
      <w:r w:rsidRPr="00843CE5">
        <w:rPr>
          <w:rStyle w:val="Emphasis"/>
        </w:rPr>
        <w:t>overlap unit</w:t>
      </w:r>
      <w:r w:rsidRPr="00843CE5">
        <w:rPr>
          <w:rStyle w:val="StyleUnderline"/>
        </w:rPr>
        <w:t xml:space="preserve"> as a precedent condition to their merger</w:t>
      </w:r>
      <w:r w:rsidRPr="00843CE5">
        <w:rPr>
          <w:sz w:val="16"/>
        </w:rPr>
        <w:t xml:space="preserve">. The government would then face a </w:t>
      </w:r>
      <w:proofErr w:type="gramStart"/>
      <w:r w:rsidRPr="00843CE5">
        <w:rPr>
          <w:sz w:val="16"/>
        </w:rPr>
        <w:t>fait accompli, and</w:t>
      </w:r>
      <w:proofErr w:type="gramEnd"/>
      <w:r w:rsidRPr="00843CE5">
        <w:rPr>
          <w:sz w:val="16"/>
        </w:rPr>
        <w:t xml:space="preserve"> be left with trying to challenge a transaction that involves no competitive overlap – a case that, even on the proposals above – would likely be dead on arrival.</w:t>
      </w:r>
    </w:p>
    <w:p w14:paraId="18450B34" w14:textId="77777777" w:rsidR="00F8539E" w:rsidRDefault="00F8539E" w:rsidP="00F8539E">
      <w:pPr>
        <w:pStyle w:val="Heading4"/>
      </w:pPr>
      <w:r>
        <w:t xml:space="preserve">c---Their </w:t>
      </w:r>
      <w:proofErr w:type="spellStart"/>
      <w:r>
        <w:t>ev</w:t>
      </w:r>
      <w:proofErr w:type="spellEnd"/>
      <w:r>
        <w:t xml:space="preserve"> is </w:t>
      </w:r>
      <w:proofErr w:type="spellStart"/>
      <w:r>
        <w:t>ftc</w:t>
      </w:r>
      <w:proofErr w:type="spellEnd"/>
    </w:p>
    <w:p w14:paraId="2BCB8CB8" w14:textId="77777777" w:rsidR="00F8539E" w:rsidRDefault="00F8539E" w:rsidP="00F8539E">
      <w:r w:rsidRPr="001C4F78">
        <w:rPr>
          <w:rStyle w:val="Style13ptBold"/>
          <w:highlight w:val="green"/>
        </w:rPr>
        <w:t>1ac</w:t>
      </w:r>
      <w:r>
        <w:t xml:space="preserve"> Eleanor M. </w:t>
      </w:r>
      <w:r w:rsidRPr="001C4F78">
        <w:rPr>
          <w:rStyle w:val="Style13ptBold"/>
          <w:highlight w:val="green"/>
        </w:rPr>
        <w:t>Fox 19</w:t>
      </w:r>
      <w:r w:rsidRPr="001C4F78">
        <w:rPr>
          <w:highlight w:val="green"/>
        </w:rPr>
        <w:t>,</w:t>
      </w:r>
      <w:r>
        <w:t xml:space="preserve"> Walter J. </w:t>
      </w:r>
      <w:proofErr w:type="spellStart"/>
      <w:r>
        <w:t>Derenberg</w:t>
      </w:r>
      <w:proofErr w:type="spellEnd"/>
      <w:r>
        <w:t xml:space="preserve"> Professor, Trade Regulation, New York University School of Law, "Platforms, Power, and the Antitrust Challenge: A Modest Proposal to Narrow the U.S.-Europe Divide," Nebraska Law Review, Vol. 98, No. 297, 2019, Lexis.</w:t>
      </w:r>
    </w:p>
    <w:p w14:paraId="3AE23A56" w14:textId="77777777" w:rsidR="00F8539E" w:rsidRPr="008D1DF8" w:rsidRDefault="00F8539E" w:rsidP="00F8539E">
      <w:pPr>
        <w:rPr>
          <w:sz w:val="16"/>
        </w:rPr>
      </w:pPr>
      <w:r w:rsidRPr="008D1DF8">
        <w:rPr>
          <w:sz w:val="16"/>
        </w:rPr>
        <w:t xml:space="preserve">Like the U.S., the EU went through two important phases with regard to the question: When is </w:t>
      </w:r>
      <w:proofErr w:type="gramStart"/>
      <w:r w:rsidRPr="008D1DF8">
        <w:rPr>
          <w:sz w:val="16"/>
        </w:rPr>
        <w:t>single-firm</w:t>
      </w:r>
      <w:proofErr w:type="gramEnd"/>
      <w:r w:rsidRPr="008D1DF8">
        <w:rPr>
          <w:sz w:val="16"/>
        </w:rPr>
        <w:t xml:space="preserve"> conduct anticompetitive?  [*303] In the first stage, EU law was formalistic. The law was aggressive against dominant-firm conduct that excluded rival firms. It contained a broad presumption against exclusive contracts by dominant firms. The second phase came in the 1990s, and, even more dramatically, in the first decade of the new millennium. This was epitomized by the European Commission's 2009 guidance paper on dominant firm conduct. 15In this second phase and in the guidance paper, the European Commission adopted, and the courts followed, a more economic approach. 16While incorporating economic analysis into the law, Europe retained certain guiding principles and approaches reflecting the place of antitrust in the Treaty. These approaches include that EU law is about community and integration. EU competition law is sympathetic with EU internal market free-movement law, which stresses the importance of free movement of goods, </w:t>
      </w:r>
      <w:proofErr w:type="gramStart"/>
      <w:r w:rsidRPr="008D1DF8">
        <w:rPr>
          <w:sz w:val="16"/>
        </w:rPr>
        <w:t>services</w:t>
      </w:r>
      <w:proofErr w:type="gramEnd"/>
      <w:r w:rsidRPr="008D1DF8">
        <w:rPr>
          <w:sz w:val="16"/>
        </w:rPr>
        <w:t xml:space="preserve"> and people across Member State lines. Likewise, EU law is antagonistic to Member State restraints and the privileges states grant to favored firms. Such restraints and privileges are distortions of competition. Both aspects - respect for free movement and antagonism to state restraints - are imported into EU competition law and specifically into abuse of dominance law. EU competition law stresses market access and the right of firms to contest markets on the merits. It is sympathetic to firms' access to networks. 17It is hostile to dominant firms' use of leverage to take advantages for themselves at the expense of competitors, thereby </w:t>
      </w:r>
      <w:proofErr w:type="spellStart"/>
      <w:r w:rsidRPr="008D1DF8">
        <w:rPr>
          <w:sz w:val="16"/>
        </w:rPr>
        <w:t>unleveling</w:t>
      </w:r>
      <w:proofErr w:type="spellEnd"/>
      <w:r w:rsidRPr="008D1DF8">
        <w:rPr>
          <w:sz w:val="16"/>
        </w:rPr>
        <w:t xml:space="preserve"> the playing field. EU competition law does not aim to protect inefficient competitors, but rather its precedents forge a clearer path for firms to access markets on their merits, free from obstructions by dominant firms. Still, </w:t>
      </w:r>
      <w:r w:rsidRPr="00E77789">
        <w:rPr>
          <w:rStyle w:val="StyleUnderline"/>
          <w:highlight w:val="cyan"/>
        </w:rPr>
        <w:t>detractors</w:t>
      </w:r>
      <w:r w:rsidRPr="008D1DF8">
        <w:rPr>
          <w:sz w:val="16"/>
        </w:rPr>
        <w:t xml:space="preserve"> (including many in the U.S. antitrust community) </w:t>
      </w:r>
      <w:r w:rsidRPr="00E77789">
        <w:rPr>
          <w:rStyle w:val="StyleUnderline"/>
          <w:highlight w:val="cyan"/>
        </w:rPr>
        <w:t>contend</w:t>
      </w:r>
      <w:r w:rsidRPr="008D1DF8">
        <w:rPr>
          <w:sz w:val="16"/>
        </w:rPr>
        <w:t xml:space="preserve"> that </w:t>
      </w:r>
      <w:r w:rsidRPr="00E77789">
        <w:rPr>
          <w:rStyle w:val="StyleUnderline"/>
        </w:rPr>
        <w:t xml:space="preserve">the </w:t>
      </w:r>
      <w:r w:rsidRPr="00E77789">
        <w:rPr>
          <w:rStyle w:val="StyleUnderline"/>
          <w:highlight w:val="cyan"/>
        </w:rPr>
        <w:t>EU</w:t>
      </w:r>
      <w:r w:rsidRPr="008D1DF8">
        <w:rPr>
          <w:sz w:val="16"/>
        </w:rPr>
        <w:t xml:space="preserve"> </w:t>
      </w:r>
      <w:r w:rsidRPr="004C706D">
        <w:rPr>
          <w:rStyle w:val="Emphasis"/>
          <w:highlight w:val="cyan"/>
        </w:rPr>
        <w:t>excessively enforces</w:t>
      </w:r>
      <w:r w:rsidRPr="008D1DF8">
        <w:rPr>
          <w:sz w:val="16"/>
        </w:rPr>
        <w:t xml:space="preserve"> its </w:t>
      </w:r>
      <w:r w:rsidRPr="00E77789">
        <w:rPr>
          <w:rStyle w:val="StyleUnderline"/>
          <w:highlight w:val="cyan"/>
        </w:rPr>
        <w:t>antitrust</w:t>
      </w:r>
      <w:r w:rsidRPr="00E77789">
        <w:rPr>
          <w:rStyle w:val="StyleUnderline"/>
        </w:rPr>
        <w:t xml:space="preserve"> law</w:t>
      </w:r>
      <w:r w:rsidRPr="008D1DF8">
        <w:rPr>
          <w:sz w:val="16"/>
        </w:rPr>
        <w:t xml:space="preserve"> </w:t>
      </w:r>
      <w:r w:rsidRPr="008D1DF8">
        <w:rPr>
          <w:rStyle w:val="Emphasis"/>
        </w:rPr>
        <w:t>against</w:t>
      </w:r>
      <w:r w:rsidRPr="008D1DF8">
        <w:rPr>
          <w:sz w:val="16"/>
        </w:rPr>
        <w:t xml:space="preserve"> </w:t>
      </w:r>
      <w:r w:rsidRPr="00E77789">
        <w:rPr>
          <w:rStyle w:val="StyleUnderline"/>
        </w:rPr>
        <w:t>dominant firms</w:t>
      </w:r>
      <w:r w:rsidRPr="008D1DF8">
        <w:rPr>
          <w:sz w:val="16"/>
        </w:rPr>
        <w:t xml:space="preserve"> (often American ones</w:t>
      </w:r>
      <w:proofErr w:type="gramStart"/>
      <w:r w:rsidRPr="008D1DF8">
        <w:rPr>
          <w:sz w:val="16"/>
        </w:rPr>
        <w:t xml:space="preserve">), </w:t>
      </w:r>
      <w:r w:rsidRPr="00E77789">
        <w:rPr>
          <w:rStyle w:val="StyleUnderline"/>
        </w:rPr>
        <w:t>and</w:t>
      </w:r>
      <w:proofErr w:type="gramEnd"/>
      <w:r w:rsidRPr="00E77789">
        <w:rPr>
          <w:rStyle w:val="StyleUnderline"/>
        </w:rPr>
        <w:t xml:space="preserve"> </w:t>
      </w:r>
      <w:r w:rsidRPr="00E77789">
        <w:rPr>
          <w:rStyle w:val="StyleUnderline"/>
          <w:highlight w:val="cyan"/>
        </w:rPr>
        <w:t>insist</w:t>
      </w:r>
      <w:r w:rsidRPr="008D1DF8">
        <w:rPr>
          <w:sz w:val="16"/>
        </w:rPr>
        <w:t xml:space="preserve"> that </w:t>
      </w:r>
      <w:r w:rsidRPr="00E77789">
        <w:rPr>
          <w:rStyle w:val="StyleUnderline"/>
        </w:rPr>
        <w:t xml:space="preserve">the EU </w:t>
      </w:r>
      <w:r w:rsidRPr="00E77789">
        <w:rPr>
          <w:rStyle w:val="StyleUnderline"/>
          <w:highlight w:val="cyan"/>
        </w:rPr>
        <w:t>approach</w:t>
      </w:r>
      <w:r w:rsidRPr="00E77789">
        <w:rPr>
          <w:rStyle w:val="StyleUnderline"/>
        </w:rPr>
        <w:t xml:space="preserve"> does</w:t>
      </w:r>
      <w:r w:rsidRPr="008D1DF8">
        <w:rPr>
          <w:sz w:val="16"/>
        </w:rPr>
        <w:t xml:space="preserve"> </w:t>
      </w:r>
      <w:r w:rsidRPr="004C706D">
        <w:rPr>
          <w:rStyle w:val="Emphasis"/>
          <w:highlight w:val="cyan"/>
        </w:rPr>
        <w:t>protect</w:t>
      </w:r>
      <w:r w:rsidRPr="008D1DF8">
        <w:rPr>
          <w:sz w:val="16"/>
        </w:rPr>
        <w:t xml:space="preserve"> </w:t>
      </w:r>
      <w:r w:rsidRPr="00E77789">
        <w:rPr>
          <w:rStyle w:val="StyleUnderline"/>
        </w:rPr>
        <w:t xml:space="preserve">competitors </w:t>
      </w:r>
      <w:r w:rsidRPr="00E77789">
        <w:rPr>
          <w:rStyle w:val="StyleUnderline"/>
          <w:highlight w:val="cyan"/>
        </w:rPr>
        <w:t>at</w:t>
      </w:r>
      <w:r w:rsidRPr="00E77789">
        <w:rPr>
          <w:rStyle w:val="StyleUnderline"/>
        </w:rPr>
        <w:t xml:space="preserve"> the</w:t>
      </w:r>
      <w:r w:rsidRPr="008D1DF8">
        <w:rPr>
          <w:sz w:val="16"/>
        </w:rPr>
        <w:t xml:space="preserve"> </w:t>
      </w:r>
      <w:r w:rsidRPr="004C706D">
        <w:rPr>
          <w:rStyle w:val="Emphasis"/>
          <w:highlight w:val="cyan"/>
        </w:rPr>
        <w:t>expense of consumers</w:t>
      </w:r>
      <w:r w:rsidRPr="008D1DF8">
        <w:rPr>
          <w:sz w:val="16"/>
        </w:rPr>
        <w:t>.</w:t>
      </w:r>
    </w:p>
    <w:p w14:paraId="13E4BC04" w14:textId="77777777" w:rsidR="00F8539E" w:rsidRPr="008D1DF8" w:rsidRDefault="00F8539E" w:rsidP="00F8539E">
      <w:pPr>
        <w:rPr>
          <w:sz w:val="16"/>
        </w:rPr>
      </w:pPr>
      <w:r w:rsidRPr="008D1DF8">
        <w:rPr>
          <w:sz w:val="16"/>
        </w:rPr>
        <w:t xml:space="preserve">[*304] </w:t>
      </w:r>
    </w:p>
    <w:p w14:paraId="490D9B40" w14:textId="77777777" w:rsidR="00F8539E" w:rsidRPr="008D1DF8" w:rsidRDefault="00F8539E" w:rsidP="00F8539E">
      <w:pPr>
        <w:rPr>
          <w:sz w:val="16"/>
        </w:rPr>
      </w:pPr>
      <w:r w:rsidRPr="008D1DF8">
        <w:rPr>
          <w:sz w:val="16"/>
        </w:rPr>
        <w:t>C. Presumptions and Divergences</w:t>
      </w:r>
    </w:p>
    <w:p w14:paraId="2A09D020" w14:textId="77777777" w:rsidR="00F8539E" w:rsidRPr="00DA7D60" w:rsidRDefault="00F8539E" w:rsidP="00F8539E">
      <w:pPr>
        <w:rPr>
          <w:sz w:val="16"/>
        </w:rPr>
      </w:pPr>
      <w:r w:rsidRPr="00E77789">
        <w:rPr>
          <w:rStyle w:val="StyleUnderline"/>
        </w:rPr>
        <w:t>EU competition law adopted its</w:t>
      </w:r>
      <w:r w:rsidRPr="00DA7D60">
        <w:rPr>
          <w:sz w:val="16"/>
        </w:rPr>
        <w:t xml:space="preserve"> </w:t>
      </w:r>
      <w:r w:rsidRPr="00DA7D60">
        <w:rPr>
          <w:rStyle w:val="Emphasis"/>
        </w:rPr>
        <w:t>more economic approach</w:t>
      </w:r>
      <w:r w:rsidRPr="00DA7D60">
        <w:rPr>
          <w:sz w:val="16"/>
        </w:rPr>
        <w:t xml:space="preserve"> nearly two decades ago. However, it </w:t>
      </w:r>
      <w:r w:rsidRPr="00E77789">
        <w:rPr>
          <w:rStyle w:val="StyleUnderline"/>
        </w:rPr>
        <w:t>never adopted the</w:t>
      </w:r>
      <w:r w:rsidRPr="00DA7D60">
        <w:rPr>
          <w:sz w:val="16"/>
        </w:rPr>
        <w:t xml:space="preserve"> "</w:t>
      </w:r>
      <w:r w:rsidRPr="00DA7D60">
        <w:rPr>
          <w:rStyle w:val="Emphasis"/>
        </w:rPr>
        <w:t>Chicago School</w:t>
      </w:r>
      <w:r w:rsidRPr="00DA7D60">
        <w:rPr>
          <w:sz w:val="16"/>
        </w:rPr>
        <w:t xml:space="preserve">" </w:t>
      </w:r>
      <w:r w:rsidRPr="00E77789">
        <w:rPr>
          <w:rStyle w:val="StyleUnderline"/>
        </w:rPr>
        <w:t>premises</w:t>
      </w:r>
      <w:r w:rsidRPr="00DA7D60">
        <w:rPr>
          <w:sz w:val="16"/>
        </w:rPr>
        <w:t xml:space="preserve">. </w:t>
      </w:r>
      <w:r w:rsidRPr="00E77789">
        <w:rPr>
          <w:rStyle w:val="StyleUnderline"/>
        </w:rPr>
        <w:t xml:space="preserve">It </w:t>
      </w:r>
      <w:r w:rsidRPr="00E77789">
        <w:rPr>
          <w:rStyle w:val="StyleUnderline"/>
          <w:highlight w:val="cyan"/>
        </w:rPr>
        <w:t>does not</w:t>
      </w:r>
      <w:r w:rsidRPr="004C706D">
        <w:rPr>
          <w:sz w:val="16"/>
          <w:highlight w:val="cyan"/>
        </w:rPr>
        <w:t xml:space="preserve"> </w:t>
      </w:r>
      <w:r w:rsidRPr="004C706D">
        <w:rPr>
          <w:rStyle w:val="Emphasis"/>
          <w:highlight w:val="cyan"/>
        </w:rPr>
        <w:t>assume</w:t>
      </w:r>
      <w:r w:rsidRPr="00DA7D60">
        <w:rPr>
          <w:sz w:val="16"/>
        </w:rPr>
        <w:t xml:space="preserve"> </w:t>
      </w:r>
      <w:r w:rsidRPr="00E77789">
        <w:rPr>
          <w:rStyle w:val="StyleUnderline"/>
        </w:rPr>
        <w:t>markets work well</w:t>
      </w:r>
      <w:r w:rsidRPr="00DA7D60">
        <w:rPr>
          <w:sz w:val="16"/>
        </w:rPr>
        <w:t xml:space="preserve">. It </w:t>
      </w:r>
      <w:r w:rsidRPr="00E77789">
        <w:rPr>
          <w:rStyle w:val="StyleUnderline"/>
        </w:rPr>
        <w:t xml:space="preserve">does not admonish us </w:t>
      </w:r>
      <w:r w:rsidRPr="00E77789">
        <w:rPr>
          <w:rStyle w:val="StyleUnderline"/>
          <w:highlight w:val="cyan"/>
        </w:rPr>
        <w:t>to</w:t>
      </w:r>
      <w:r w:rsidRPr="004C706D">
        <w:rPr>
          <w:sz w:val="16"/>
          <w:highlight w:val="cyan"/>
        </w:rPr>
        <w:t xml:space="preserve"> </w:t>
      </w:r>
      <w:r w:rsidRPr="004C706D">
        <w:rPr>
          <w:rStyle w:val="Emphasis"/>
          <w:highlight w:val="cyan"/>
        </w:rPr>
        <w:t>trust the market</w:t>
      </w:r>
      <w:r w:rsidRPr="00DA7D60">
        <w:rPr>
          <w:sz w:val="16"/>
        </w:rPr>
        <w:t xml:space="preserve"> - especially not </w:t>
      </w:r>
      <w:r w:rsidRPr="00E77789">
        <w:rPr>
          <w:rStyle w:val="StyleUnderline"/>
          <w:highlight w:val="cyan"/>
        </w:rPr>
        <w:t>when</w:t>
      </w:r>
      <w:r w:rsidRPr="00E77789">
        <w:rPr>
          <w:rStyle w:val="StyleUnderline"/>
        </w:rPr>
        <w:t xml:space="preserve"> the market is</w:t>
      </w:r>
      <w:r w:rsidRPr="00DA7D60">
        <w:rPr>
          <w:sz w:val="16"/>
        </w:rPr>
        <w:t xml:space="preserve"> </w:t>
      </w:r>
      <w:r w:rsidRPr="004C706D">
        <w:rPr>
          <w:rStyle w:val="Emphasis"/>
          <w:highlight w:val="cyan"/>
        </w:rPr>
        <w:t>concentrated</w:t>
      </w:r>
      <w:r w:rsidRPr="00DA7D60">
        <w:rPr>
          <w:sz w:val="16"/>
        </w:rPr>
        <w:t xml:space="preserve"> and dominated by a single firm. It does not presume that antitrust intervention is likely to mess up the market and chill competition and innovation. Its </w:t>
      </w:r>
      <w:r w:rsidRPr="00E77789">
        <w:rPr>
          <w:rStyle w:val="StyleUnderline"/>
        </w:rPr>
        <w:t xml:space="preserve">teaching </w:t>
      </w:r>
      <w:r w:rsidRPr="00E77789">
        <w:rPr>
          <w:rStyle w:val="StyleUnderline"/>
          <w:highlight w:val="cyan"/>
        </w:rPr>
        <w:t>implies</w:t>
      </w:r>
      <w:r w:rsidRPr="00E77789">
        <w:rPr>
          <w:rStyle w:val="StyleUnderline"/>
        </w:rPr>
        <w:t xml:space="preserve"> a belief that</w:t>
      </w:r>
      <w:r w:rsidRPr="00DA7D60">
        <w:rPr>
          <w:sz w:val="16"/>
        </w:rPr>
        <w:t xml:space="preserve"> </w:t>
      </w:r>
      <w:r w:rsidRPr="004C706D">
        <w:rPr>
          <w:rStyle w:val="Emphasis"/>
          <w:highlight w:val="cyan"/>
        </w:rPr>
        <w:t>lowering barriers to entry</w:t>
      </w:r>
      <w:r w:rsidRPr="00DA7D60">
        <w:rPr>
          <w:sz w:val="16"/>
        </w:rPr>
        <w:t xml:space="preserve"> </w:t>
      </w:r>
      <w:r w:rsidRPr="00E77789">
        <w:rPr>
          <w:rStyle w:val="StyleUnderline"/>
        </w:rPr>
        <w:t>and keeping a</w:t>
      </w:r>
      <w:r w:rsidRPr="00DA7D60">
        <w:rPr>
          <w:sz w:val="16"/>
        </w:rPr>
        <w:t xml:space="preserve"> </w:t>
      </w:r>
      <w:r w:rsidRPr="00DA7D60">
        <w:rPr>
          <w:rStyle w:val="Emphasis"/>
        </w:rPr>
        <w:t>clear path</w:t>
      </w:r>
      <w:r w:rsidRPr="00DA7D60">
        <w:rPr>
          <w:sz w:val="16"/>
        </w:rPr>
        <w:t xml:space="preserve"> </w:t>
      </w:r>
      <w:r w:rsidRPr="00E77789">
        <w:rPr>
          <w:rStyle w:val="StyleUnderline"/>
        </w:rPr>
        <w:t xml:space="preserve">for challengers is likely to </w:t>
      </w:r>
      <w:r w:rsidRPr="00E77789">
        <w:rPr>
          <w:rStyle w:val="StyleUnderline"/>
          <w:highlight w:val="cyan"/>
        </w:rPr>
        <w:t>make</w:t>
      </w:r>
      <w:r w:rsidRPr="00E77789">
        <w:rPr>
          <w:rStyle w:val="StyleUnderline"/>
        </w:rPr>
        <w:t xml:space="preserve"> the </w:t>
      </w:r>
      <w:r w:rsidRPr="00E77789">
        <w:rPr>
          <w:rStyle w:val="StyleUnderline"/>
          <w:highlight w:val="cyan"/>
        </w:rPr>
        <w:t>market</w:t>
      </w:r>
      <w:r w:rsidRPr="004C706D">
        <w:rPr>
          <w:sz w:val="16"/>
          <w:highlight w:val="cyan"/>
        </w:rPr>
        <w:t xml:space="preserve"> </w:t>
      </w:r>
      <w:r w:rsidRPr="004C706D">
        <w:rPr>
          <w:rStyle w:val="Emphasis"/>
          <w:highlight w:val="cyan"/>
        </w:rPr>
        <w:t>more dynamic</w:t>
      </w:r>
      <w:r w:rsidRPr="00DA7D60">
        <w:rPr>
          <w:sz w:val="16"/>
        </w:rPr>
        <w:t xml:space="preserve"> </w:t>
      </w:r>
      <w:r w:rsidRPr="00E77789">
        <w:rPr>
          <w:rStyle w:val="StyleUnderline"/>
        </w:rPr>
        <w:t>and</w:t>
      </w:r>
      <w:r w:rsidRPr="00DA7D60">
        <w:rPr>
          <w:sz w:val="16"/>
        </w:rPr>
        <w:t xml:space="preserve"> thus </w:t>
      </w:r>
      <w:r w:rsidRPr="00E77789">
        <w:rPr>
          <w:rStyle w:val="StyleUnderline"/>
        </w:rPr>
        <w:t>serve consumers better</w:t>
      </w:r>
      <w:r w:rsidRPr="00DA7D60">
        <w:rPr>
          <w:sz w:val="16"/>
        </w:rPr>
        <w:t xml:space="preserve">. When dealing with innovation incentives, </w:t>
      </w:r>
      <w:r w:rsidRPr="00E77789">
        <w:rPr>
          <w:rStyle w:val="StyleUnderline"/>
        </w:rPr>
        <w:t>U.S.</w:t>
      </w:r>
      <w:r w:rsidRPr="00E77789">
        <w:rPr>
          <w:rStyle w:val="StyleUnderline"/>
          <w:highlight w:val="cyan"/>
        </w:rPr>
        <w:t xml:space="preserve"> cases</w:t>
      </w:r>
      <w:r w:rsidRPr="00E77789">
        <w:rPr>
          <w:rStyle w:val="StyleUnderline"/>
        </w:rPr>
        <w:t xml:space="preserve"> are likely to </w:t>
      </w:r>
      <w:r w:rsidRPr="00E77789">
        <w:rPr>
          <w:rStyle w:val="StyleUnderline"/>
          <w:highlight w:val="cyan"/>
        </w:rPr>
        <w:t>assume</w:t>
      </w:r>
      <w:r w:rsidRPr="00DA7D60">
        <w:rPr>
          <w:sz w:val="16"/>
        </w:rPr>
        <w:t xml:space="preserve"> that </w:t>
      </w:r>
      <w:r w:rsidRPr="004C706D">
        <w:rPr>
          <w:rStyle w:val="Emphasis"/>
          <w:highlight w:val="cyan"/>
        </w:rPr>
        <w:t>antitrust</w:t>
      </w:r>
      <w:r w:rsidRPr="00DA7D60">
        <w:rPr>
          <w:sz w:val="16"/>
        </w:rPr>
        <w:t xml:space="preserve"> action </w:t>
      </w:r>
      <w:r w:rsidRPr="00E77789">
        <w:rPr>
          <w:rStyle w:val="StyleUnderline"/>
        </w:rPr>
        <w:t>against a</w:t>
      </w:r>
      <w:r w:rsidRPr="00DA7D60">
        <w:rPr>
          <w:sz w:val="16"/>
        </w:rPr>
        <w:t xml:space="preserve"> </w:t>
      </w:r>
      <w:r w:rsidRPr="00DA7D60">
        <w:rPr>
          <w:rStyle w:val="Emphasis"/>
        </w:rPr>
        <w:t>dominant firm</w:t>
      </w:r>
      <w:r w:rsidRPr="00DA7D60">
        <w:rPr>
          <w:sz w:val="16"/>
        </w:rPr>
        <w:t xml:space="preserve"> </w:t>
      </w:r>
      <w:r w:rsidRPr="00E77789">
        <w:rPr>
          <w:rStyle w:val="StyleUnderline"/>
        </w:rPr>
        <w:t xml:space="preserve">will </w:t>
      </w:r>
      <w:r w:rsidRPr="00E77789">
        <w:rPr>
          <w:rStyle w:val="StyleUnderline"/>
          <w:highlight w:val="cyan"/>
        </w:rPr>
        <w:t>chill</w:t>
      </w:r>
      <w:r w:rsidRPr="00E77789">
        <w:rPr>
          <w:rStyle w:val="StyleUnderline"/>
        </w:rPr>
        <w:t xml:space="preserve"> the firm's</w:t>
      </w:r>
      <w:r w:rsidRPr="00DA7D60">
        <w:rPr>
          <w:sz w:val="16"/>
        </w:rPr>
        <w:t xml:space="preserve"> </w:t>
      </w:r>
      <w:r w:rsidRPr="004C706D">
        <w:rPr>
          <w:rStyle w:val="Emphasis"/>
          <w:highlight w:val="cyan"/>
        </w:rPr>
        <w:t>incentives to invent</w:t>
      </w:r>
      <w:r w:rsidRPr="00DA7D60">
        <w:rPr>
          <w:sz w:val="16"/>
        </w:rPr>
        <w:t xml:space="preserve">, 18 </w:t>
      </w:r>
      <w:r w:rsidRPr="00E77789">
        <w:rPr>
          <w:rStyle w:val="StyleUnderline"/>
        </w:rPr>
        <w:t>while EU law is more likely to find</w:t>
      </w:r>
      <w:r w:rsidRPr="00DA7D60">
        <w:rPr>
          <w:sz w:val="16"/>
        </w:rPr>
        <w:t xml:space="preserve"> that </w:t>
      </w:r>
      <w:r w:rsidRPr="00E77789">
        <w:rPr>
          <w:rStyle w:val="StyleUnderline"/>
        </w:rPr>
        <w:t>the dominant firm's challenged conduct will</w:t>
      </w:r>
      <w:r w:rsidRPr="00DA7D60">
        <w:rPr>
          <w:sz w:val="16"/>
        </w:rPr>
        <w:t xml:space="preserve"> </w:t>
      </w:r>
      <w:r w:rsidRPr="00DA7D60">
        <w:rPr>
          <w:rStyle w:val="Emphasis"/>
        </w:rPr>
        <w:t>chill</w:t>
      </w:r>
      <w:r w:rsidRPr="00DA7D60">
        <w:rPr>
          <w:sz w:val="16"/>
        </w:rPr>
        <w:t xml:space="preserve"> the </w:t>
      </w:r>
      <w:r w:rsidRPr="00E77789">
        <w:rPr>
          <w:rStyle w:val="StyleUnderline"/>
        </w:rPr>
        <w:t>outsiders' incentives to invent</w:t>
      </w:r>
      <w:r w:rsidRPr="00DA7D60">
        <w:rPr>
          <w:sz w:val="16"/>
        </w:rPr>
        <w:t>. EU cases have documented this lost innovation. 19 U.S. competition law abhors duties of dominant firms to deal with competitors, calling such duties "forced sharing" and undermining incentives to invent. 20EU law applies a contrary principle: dominant firms, especially firms with power in one market that compete in an adjacent market, have a special responsibility not to impair rivals' competition on the merits. 21</w:t>
      </w:r>
    </w:p>
    <w:p w14:paraId="5582285A" w14:textId="77777777" w:rsidR="00F8539E" w:rsidRPr="00DA7D60" w:rsidRDefault="00F8539E" w:rsidP="00F8539E">
      <w:pPr>
        <w:rPr>
          <w:sz w:val="16"/>
        </w:rPr>
      </w:pPr>
      <w:r w:rsidRPr="00DA7D60">
        <w:rPr>
          <w:sz w:val="16"/>
        </w:rPr>
        <w:t>Both jurisdictions aim to preserve and facilitate sustainable low pricing even if it displaces firms that cannot keep up with the competition. U.S. law, however, makes it harder than EU law to successfully challenge below-cost pricing. U.S. law requires the plaintiff to prove a probable recoupment scenario - that is, after the predatory siege, defendant must be likely to recover its losses by charging monopoly [*305] prices high enough and long enough. 22EU law does not require proof of probable recoupment. 23It is enough that the predator thought the scheme was worth it. Because of the strict U.S. requirements, predatory pricing violations are virtually never proved under U.S. law.</w:t>
      </w:r>
    </w:p>
    <w:p w14:paraId="7D52DE88" w14:textId="77777777" w:rsidR="00F8539E" w:rsidRPr="00DA7D60" w:rsidRDefault="00F8539E" w:rsidP="00F8539E">
      <w:pPr>
        <w:rPr>
          <w:sz w:val="16"/>
        </w:rPr>
      </w:pPr>
      <w:r w:rsidRPr="00DA7D60">
        <w:rPr>
          <w:sz w:val="16"/>
        </w:rPr>
        <w:t xml:space="preserve">Apart from these different presumptions and principles, much of the law governing unilateral conduct is very similar on both sides of the ocean. But </w:t>
      </w:r>
      <w:r w:rsidRPr="00E77789">
        <w:rPr>
          <w:rStyle w:val="StyleUnderline"/>
        </w:rPr>
        <w:t>the</w:t>
      </w:r>
      <w:r w:rsidRPr="00DA7D60">
        <w:rPr>
          <w:sz w:val="16"/>
        </w:rPr>
        <w:t xml:space="preserve"> </w:t>
      </w:r>
      <w:r w:rsidRPr="004C706D">
        <w:rPr>
          <w:rStyle w:val="Emphasis"/>
          <w:highlight w:val="cyan"/>
        </w:rPr>
        <w:t>different presumptions</w:t>
      </w:r>
      <w:r w:rsidRPr="00DA7D60">
        <w:rPr>
          <w:sz w:val="16"/>
        </w:rPr>
        <w:t xml:space="preserve"> and principles </w:t>
      </w:r>
      <w:r w:rsidRPr="00E77789">
        <w:rPr>
          <w:rStyle w:val="StyleUnderline"/>
        </w:rPr>
        <w:t xml:space="preserve">have </w:t>
      </w:r>
      <w:r w:rsidRPr="00E77789">
        <w:rPr>
          <w:rStyle w:val="StyleUnderline"/>
          <w:highlight w:val="cyan"/>
        </w:rPr>
        <w:t>resulted in</w:t>
      </w:r>
      <w:r w:rsidRPr="004C706D">
        <w:rPr>
          <w:sz w:val="16"/>
          <w:highlight w:val="cyan"/>
        </w:rPr>
        <w:t xml:space="preserve"> </w:t>
      </w:r>
      <w:r w:rsidRPr="004C706D">
        <w:rPr>
          <w:rStyle w:val="Emphasis"/>
          <w:highlight w:val="cyan"/>
        </w:rPr>
        <w:t>diametrically</w:t>
      </w:r>
      <w:r w:rsidRPr="004C706D">
        <w:rPr>
          <w:sz w:val="16"/>
          <w:highlight w:val="cyan"/>
        </w:rPr>
        <w:t xml:space="preserve"> </w:t>
      </w:r>
      <w:r w:rsidRPr="00E77789">
        <w:rPr>
          <w:rStyle w:val="StyleUnderline"/>
          <w:highlight w:val="cyan"/>
        </w:rPr>
        <w:t>different results</w:t>
      </w:r>
      <w:r w:rsidRPr="00E77789">
        <w:rPr>
          <w:rStyle w:val="StyleUnderline"/>
        </w:rPr>
        <w:t xml:space="preserve"> on nearly</w:t>
      </w:r>
      <w:r w:rsidRPr="00DA7D60">
        <w:rPr>
          <w:sz w:val="16"/>
        </w:rPr>
        <w:t xml:space="preserve"> </w:t>
      </w:r>
      <w:r w:rsidRPr="00DA7D60">
        <w:rPr>
          <w:rStyle w:val="Emphasis"/>
        </w:rPr>
        <w:t>identical</w:t>
      </w:r>
      <w:r w:rsidRPr="00DA7D60">
        <w:rPr>
          <w:sz w:val="16"/>
        </w:rPr>
        <w:t xml:space="preserve"> </w:t>
      </w:r>
      <w:r w:rsidRPr="00E77789">
        <w:rPr>
          <w:rStyle w:val="StyleUnderline"/>
        </w:rPr>
        <w:t>facts in</w:t>
      </w:r>
      <w:r w:rsidRPr="00DA7D60">
        <w:rPr>
          <w:sz w:val="16"/>
        </w:rPr>
        <w:t xml:space="preserve"> </w:t>
      </w:r>
      <w:r w:rsidRPr="00DA7D60">
        <w:rPr>
          <w:rStyle w:val="Emphasis"/>
        </w:rPr>
        <w:t>key cases</w:t>
      </w:r>
      <w:r w:rsidRPr="00DA7D60">
        <w:rPr>
          <w:sz w:val="16"/>
        </w:rPr>
        <w:t>, especially when the conduct challenged is a refusal to deal with competitors or customers. 24The differences reveal themselves in assessing the conduct of the big data platforms, as the Article shows below.</w:t>
      </w:r>
    </w:p>
    <w:p w14:paraId="6F2FFF70" w14:textId="77777777" w:rsidR="00F8539E" w:rsidRPr="00DA7D60" w:rsidRDefault="00F8539E" w:rsidP="00F8539E">
      <w:pPr>
        <w:rPr>
          <w:sz w:val="16"/>
        </w:rPr>
      </w:pPr>
      <w:r w:rsidRPr="00DA7D60">
        <w:rPr>
          <w:sz w:val="16"/>
        </w:rPr>
        <w:t>III. IMPLICATIONS FOR HIGH TECH, BIG DATA</w:t>
      </w:r>
    </w:p>
    <w:p w14:paraId="1F676B98" w14:textId="77777777" w:rsidR="00F8539E" w:rsidRPr="00DA7D60" w:rsidRDefault="00F8539E" w:rsidP="00F8539E">
      <w:pPr>
        <w:rPr>
          <w:sz w:val="16"/>
        </w:rPr>
      </w:pPr>
      <w:r w:rsidRPr="00DA7D60">
        <w:rPr>
          <w:sz w:val="16"/>
        </w:rPr>
        <w:t xml:space="preserve">A handful of </w:t>
      </w:r>
      <w:proofErr w:type="gramStart"/>
      <w:r w:rsidRPr="00DA7D60">
        <w:rPr>
          <w:sz w:val="16"/>
        </w:rPr>
        <w:t>high tech</w:t>
      </w:r>
      <w:proofErr w:type="gramEnd"/>
      <w:r w:rsidRPr="00DA7D60">
        <w:rPr>
          <w:sz w:val="16"/>
        </w:rPr>
        <w:t xml:space="preserve"> giants dominate markets. The firms were started from scratch by entrepreneurs with great ideas, and they attract millions of users every day. They are networks and platforms, have economies of scale, and feature network effects and winner-take-all markets. On the one hand, the network effects please users (who get more "friends" or suppliers or buyers), but on the other hand, they create uncommonly high barriers to entry and reinforce their market power. The firms offer their products "free" on one side of the market (but users give up their data); on the other side, they make huge revenues from advertising, including by selling the data of their users. The </w:t>
      </w:r>
      <w:proofErr w:type="gramStart"/>
      <w:r w:rsidRPr="00DA7D60">
        <w:rPr>
          <w:sz w:val="16"/>
        </w:rPr>
        <w:t>high tech</w:t>
      </w:r>
      <w:proofErr w:type="gramEnd"/>
      <w:r w:rsidRPr="00DA7D60">
        <w:rPr>
          <w:sz w:val="16"/>
        </w:rPr>
        <w:t xml:space="preserve"> firms operate with low-price models, not the high prices that traditionally attract antitrust attention. Some have been exposed for serious misuses or lax protection of data as well as for acquiring personal data from third party sources without permission. Some have waged media campaigns of false information against critics. They offer services in competition with the firms they host on their platforms, and they prefer their own products and demote their rivals, undermine creative start-ups by appropriating their ideas, mine the data of the firms they host to preempt the next big thing, snap up the start-ups that are potential competitive threats, and breach privacy rights of the platform's users. Much of this </w:t>
      </w:r>
      <w:r w:rsidRPr="00E77789">
        <w:rPr>
          <w:rStyle w:val="StyleUnderline"/>
        </w:rPr>
        <w:t>conduct may</w:t>
      </w:r>
      <w:r w:rsidRPr="00DA7D60">
        <w:rPr>
          <w:sz w:val="16"/>
        </w:rPr>
        <w:t xml:space="preserve"> </w:t>
      </w:r>
      <w:r w:rsidRPr="00DA7D60">
        <w:rPr>
          <w:rStyle w:val="Emphasis"/>
        </w:rPr>
        <w:t>violate</w:t>
      </w:r>
      <w:r w:rsidRPr="00DA7D60">
        <w:rPr>
          <w:sz w:val="16"/>
        </w:rPr>
        <w:t xml:space="preserve"> consumer protection and privacy protection laws. A question is whether the [*306] firms are also violating </w:t>
      </w:r>
      <w:r w:rsidRPr="00E77789">
        <w:rPr>
          <w:rStyle w:val="StyleUnderline"/>
        </w:rPr>
        <w:t>the</w:t>
      </w:r>
      <w:r w:rsidRPr="00DA7D60">
        <w:rPr>
          <w:sz w:val="16"/>
        </w:rPr>
        <w:t xml:space="preserve"> </w:t>
      </w:r>
      <w:r w:rsidRPr="00DA7D60">
        <w:rPr>
          <w:rStyle w:val="Emphasis"/>
        </w:rPr>
        <w:t>competition laws</w:t>
      </w:r>
      <w:r w:rsidRPr="00DA7D60">
        <w:rPr>
          <w:sz w:val="16"/>
        </w:rPr>
        <w:t xml:space="preserve">. Does </w:t>
      </w:r>
      <w:r w:rsidRPr="00E77789">
        <w:rPr>
          <w:rStyle w:val="StyleUnderline"/>
        </w:rPr>
        <w:t>the answer depend on whether</w:t>
      </w:r>
      <w:r w:rsidRPr="00DA7D60">
        <w:rPr>
          <w:sz w:val="16"/>
        </w:rPr>
        <w:t xml:space="preserve"> the </w:t>
      </w:r>
      <w:r w:rsidRPr="00E77789">
        <w:rPr>
          <w:rStyle w:val="StyleUnderline"/>
        </w:rPr>
        <w:t>laws are those of</w:t>
      </w:r>
      <w:r w:rsidRPr="00DA7D60">
        <w:rPr>
          <w:sz w:val="16"/>
        </w:rPr>
        <w:t xml:space="preserve"> </w:t>
      </w:r>
      <w:r w:rsidRPr="00DA7D60">
        <w:rPr>
          <w:rStyle w:val="Emphasis"/>
        </w:rPr>
        <w:t>the U.S.</w:t>
      </w:r>
      <w:r w:rsidRPr="00DA7D60">
        <w:rPr>
          <w:sz w:val="16"/>
        </w:rPr>
        <w:t xml:space="preserve"> </w:t>
      </w:r>
      <w:r w:rsidRPr="00E77789">
        <w:rPr>
          <w:rStyle w:val="StyleUnderline"/>
        </w:rPr>
        <w:t>or</w:t>
      </w:r>
      <w:r w:rsidRPr="00DA7D60">
        <w:rPr>
          <w:sz w:val="16"/>
        </w:rPr>
        <w:t xml:space="preserve"> those of </w:t>
      </w:r>
      <w:r w:rsidRPr="00DA7D60">
        <w:rPr>
          <w:rStyle w:val="Emphasis"/>
        </w:rPr>
        <w:t>the EU</w:t>
      </w:r>
      <w:r w:rsidRPr="00DA7D60">
        <w:rPr>
          <w:sz w:val="16"/>
        </w:rPr>
        <w:t xml:space="preserve"> (and the many jurisdictions that follow EU law)? It might.</w:t>
      </w:r>
    </w:p>
    <w:p w14:paraId="5D975C17" w14:textId="77777777" w:rsidR="00F8539E" w:rsidRPr="00DA7D60" w:rsidRDefault="00F8539E" w:rsidP="00F8539E">
      <w:pPr>
        <w:rPr>
          <w:sz w:val="16"/>
        </w:rPr>
      </w:pPr>
      <w:r w:rsidRPr="00DA7D60">
        <w:rPr>
          <w:sz w:val="16"/>
        </w:rPr>
        <w:t xml:space="preserve">The </w:t>
      </w:r>
      <w:r w:rsidRPr="00051CA1">
        <w:rPr>
          <w:rStyle w:val="StyleUnderline"/>
          <w:highlight w:val="cyan"/>
        </w:rPr>
        <w:t>conduct</w:t>
      </w:r>
      <w:r w:rsidRPr="00DA7D60">
        <w:rPr>
          <w:sz w:val="16"/>
        </w:rPr>
        <w:t xml:space="preserve"> we shall examine </w:t>
      </w:r>
      <w:r w:rsidRPr="00051CA1">
        <w:rPr>
          <w:rStyle w:val="StyleUnderline"/>
          <w:highlight w:val="cyan"/>
        </w:rPr>
        <w:t>poses</w:t>
      </w:r>
      <w:r w:rsidRPr="00051CA1">
        <w:rPr>
          <w:sz w:val="16"/>
          <w:highlight w:val="cyan"/>
        </w:rPr>
        <w:t xml:space="preserve"> </w:t>
      </w:r>
      <w:r w:rsidRPr="00051CA1">
        <w:rPr>
          <w:rStyle w:val="Emphasis"/>
          <w:highlight w:val="cyan"/>
        </w:rPr>
        <w:t>challenging</w:t>
      </w:r>
      <w:r w:rsidRPr="00051CA1">
        <w:rPr>
          <w:sz w:val="16"/>
          <w:highlight w:val="cyan"/>
        </w:rPr>
        <w:t xml:space="preserve"> </w:t>
      </w:r>
      <w:r w:rsidRPr="00051CA1">
        <w:rPr>
          <w:rStyle w:val="StyleUnderline"/>
          <w:highlight w:val="cyan"/>
        </w:rPr>
        <w:t>questions</w:t>
      </w:r>
      <w:r w:rsidRPr="00051CA1">
        <w:rPr>
          <w:sz w:val="16"/>
          <w:highlight w:val="cyan"/>
        </w:rPr>
        <w:t xml:space="preserve"> </w:t>
      </w:r>
      <w:r w:rsidRPr="00051CA1">
        <w:rPr>
          <w:rStyle w:val="Emphasis"/>
          <w:highlight w:val="cyan"/>
        </w:rPr>
        <w:t>under Section 2 of</w:t>
      </w:r>
      <w:r w:rsidRPr="00051CA1">
        <w:rPr>
          <w:rStyle w:val="Emphasis"/>
        </w:rPr>
        <w:t xml:space="preserve"> the </w:t>
      </w:r>
      <w:r w:rsidRPr="00051CA1">
        <w:rPr>
          <w:rStyle w:val="Emphasis"/>
          <w:highlight w:val="cyan"/>
        </w:rPr>
        <w:t>Sherman</w:t>
      </w:r>
      <w:r w:rsidRPr="00051CA1">
        <w:rPr>
          <w:rStyle w:val="Emphasis"/>
        </w:rPr>
        <w:t xml:space="preserve"> Act</w:t>
      </w:r>
      <w:r w:rsidRPr="00DA7D60">
        <w:rPr>
          <w:sz w:val="16"/>
        </w:rPr>
        <w:t xml:space="preserve">, which prohibits monopolization. The </w:t>
      </w:r>
      <w:r w:rsidRPr="00051CA1">
        <w:rPr>
          <w:rStyle w:val="StyleUnderline"/>
          <w:highlight w:val="cyan"/>
        </w:rPr>
        <w:t>first</w:t>
      </w:r>
      <w:r w:rsidRPr="00051CA1">
        <w:rPr>
          <w:rStyle w:val="StyleUnderline"/>
        </w:rPr>
        <w:t xml:space="preserve"> step of analysis </w:t>
      </w:r>
      <w:r w:rsidRPr="00051CA1">
        <w:rPr>
          <w:rStyle w:val="StyleUnderline"/>
          <w:highlight w:val="cyan"/>
        </w:rPr>
        <w:t>is</w:t>
      </w:r>
      <w:r w:rsidRPr="00051CA1">
        <w:rPr>
          <w:sz w:val="16"/>
          <w:highlight w:val="cyan"/>
        </w:rPr>
        <w:t xml:space="preserve"> </w:t>
      </w:r>
      <w:r w:rsidRPr="00051CA1">
        <w:rPr>
          <w:rStyle w:val="Emphasis"/>
          <w:highlight w:val="cyan"/>
        </w:rPr>
        <w:t>defining</w:t>
      </w:r>
      <w:r w:rsidRPr="00DA7D60">
        <w:rPr>
          <w:sz w:val="16"/>
        </w:rPr>
        <w:t xml:space="preserve"> </w:t>
      </w:r>
      <w:r w:rsidRPr="00051CA1">
        <w:rPr>
          <w:rStyle w:val="StyleUnderline"/>
        </w:rPr>
        <w:t xml:space="preserve">the </w:t>
      </w:r>
      <w:r w:rsidRPr="00051CA1">
        <w:rPr>
          <w:rStyle w:val="StyleUnderline"/>
          <w:highlight w:val="cyan"/>
        </w:rPr>
        <w:t>market</w:t>
      </w:r>
      <w:r w:rsidRPr="00051CA1">
        <w:rPr>
          <w:rStyle w:val="StyleUnderline"/>
        </w:rPr>
        <w:t>, and</w:t>
      </w:r>
      <w:r w:rsidRPr="00DA7D60">
        <w:rPr>
          <w:sz w:val="16"/>
        </w:rPr>
        <w:t xml:space="preserve"> the </w:t>
      </w:r>
      <w:r w:rsidRPr="00051CA1">
        <w:rPr>
          <w:rStyle w:val="Emphasis"/>
        </w:rPr>
        <w:t>exercise</w:t>
      </w:r>
      <w:r w:rsidRPr="00DA7D60">
        <w:rPr>
          <w:sz w:val="16"/>
        </w:rPr>
        <w:t xml:space="preserve"> </w:t>
      </w:r>
      <w:r w:rsidRPr="00051CA1">
        <w:rPr>
          <w:rStyle w:val="StyleUnderline"/>
        </w:rPr>
        <w:t>of market definition is difficult</w:t>
      </w:r>
      <w:r w:rsidRPr="00DA7D60">
        <w:rPr>
          <w:sz w:val="16"/>
        </w:rPr>
        <w:t xml:space="preserve">. 25The </w:t>
      </w:r>
      <w:r w:rsidRPr="00051CA1">
        <w:rPr>
          <w:rStyle w:val="StyleUnderline"/>
          <w:highlight w:val="cyan"/>
        </w:rPr>
        <w:t>second</w:t>
      </w:r>
      <w:r w:rsidRPr="00051CA1">
        <w:rPr>
          <w:rStyle w:val="StyleUnderline"/>
        </w:rPr>
        <w:t xml:space="preserve"> step is</w:t>
      </w:r>
      <w:r w:rsidRPr="00DA7D60">
        <w:rPr>
          <w:sz w:val="16"/>
        </w:rPr>
        <w:t xml:space="preserve"> </w:t>
      </w:r>
      <w:r w:rsidRPr="00051CA1">
        <w:rPr>
          <w:rStyle w:val="Emphasis"/>
          <w:highlight w:val="cyan"/>
        </w:rPr>
        <w:t>proof of monopoly</w:t>
      </w:r>
      <w:r w:rsidRPr="00051CA1">
        <w:rPr>
          <w:rStyle w:val="Emphasis"/>
        </w:rPr>
        <w:t xml:space="preserve"> power</w:t>
      </w:r>
      <w:r w:rsidRPr="00DA7D60">
        <w:rPr>
          <w:sz w:val="16"/>
        </w:rPr>
        <w:t xml:space="preserve">. Monopoly power is traditionally defined as the power to raise price above a competitive price and reduce output for a significant time. 26In platform markets, </w:t>
      </w:r>
      <w:r w:rsidRPr="00051CA1">
        <w:rPr>
          <w:rStyle w:val="StyleUnderline"/>
        </w:rPr>
        <w:t>this</w:t>
      </w:r>
      <w:r w:rsidRPr="00DA7D60">
        <w:rPr>
          <w:sz w:val="16"/>
        </w:rPr>
        <w:t xml:space="preserve"> proof </w:t>
      </w:r>
      <w:r w:rsidRPr="00051CA1">
        <w:rPr>
          <w:rStyle w:val="StyleUnderline"/>
          <w:highlight w:val="cyan"/>
        </w:rPr>
        <w:t>may</w:t>
      </w:r>
      <w:r w:rsidRPr="00051CA1">
        <w:rPr>
          <w:sz w:val="16"/>
          <w:highlight w:val="cyan"/>
        </w:rPr>
        <w:t xml:space="preserve"> </w:t>
      </w:r>
      <w:r w:rsidRPr="00051CA1">
        <w:rPr>
          <w:rStyle w:val="Emphasis"/>
          <w:highlight w:val="cyan"/>
        </w:rPr>
        <w:t>not be possible</w:t>
      </w:r>
      <w:r w:rsidRPr="00DA7D60">
        <w:rPr>
          <w:sz w:val="16"/>
        </w:rPr>
        <w:t xml:space="preserve">. The </w:t>
      </w:r>
      <w:r w:rsidRPr="00051CA1">
        <w:rPr>
          <w:rStyle w:val="StyleUnderline"/>
        </w:rPr>
        <w:t>third step is</w:t>
      </w:r>
      <w:r w:rsidRPr="00DA7D60">
        <w:rPr>
          <w:sz w:val="16"/>
        </w:rPr>
        <w:t xml:space="preserve"> </w:t>
      </w:r>
      <w:r w:rsidRPr="004C706D">
        <w:rPr>
          <w:rStyle w:val="Emphasis"/>
          <w:highlight w:val="cyan"/>
        </w:rPr>
        <w:t>proof</w:t>
      </w:r>
      <w:r w:rsidRPr="00DA7D60">
        <w:rPr>
          <w:rStyle w:val="Emphasis"/>
        </w:rPr>
        <w:t xml:space="preserve"> of conduct</w:t>
      </w:r>
      <w:r w:rsidRPr="00DA7D60">
        <w:rPr>
          <w:sz w:val="16"/>
        </w:rPr>
        <w:t xml:space="preserve"> </w:t>
      </w:r>
      <w:r w:rsidRPr="00E77789">
        <w:rPr>
          <w:rStyle w:val="StyleUnderline"/>
        </w:rPr>
        <w:t>that is</w:t>
      </w:r>
      <w:r w:rsidRPr="00DA7D60">
        <w:rPr>
          <w:sz w:val="16"/>
        </w:rPr>
        <w:t xml:space="preserve"> </w:t>
      </w:r>
      <w:r w:rsidRPr="00DA7D60">
        <w:rPr>
          <w:rStyle w:val="Emphasis"/>
        </w:rPr>
        <w:t>anticompetitive</w:t>
      </w:r>
      <w:r w:rsidRPr="00DA7D60">
        <w:rPr>
          <w:sz w:val="16"/>
        </w:rPr>
        <w:t xml:space="preserve">. The </w:t>
      </w:r>
      <w:r w:rsidRPr="00E77789">
        <w:rPr>
          <w:rStyle w:val="StyleUnderline"/>
        </w:rPr>
        <w:t xml:space="preserve">court </w:t>
      </w:r>
      <w:r w:rsidRPr="00E77789">
        <w:rPr>
          <w:rStyle w:val="StyleUnderline"/>
          <w:highlight w:val="cyan"/>
        </w:rPr>
        <w:t>may require</w:t>
      </w:r>
      <w:r w:rsidRPr="00E77789">
        <w:rPr>
          <w:rStyle w:val="StyleUnderline"/>
        </w:rPr>
        <w:t xml:space="preserve"> the </w:t>
      </w:r>
      <w:r w:rsidRPr="00E77789">
        <w:rPr>
          <w:rStyle w:val="StyleUnderline"/>
          <w:highlight w:val="cyan"/>
        </w:rPr>
        <w:t>plaintiff</w:t>
      </w:r>
      <w:r w:rsidRPr="00DA7D60">
        <w:rPr>
          <w:sz w:val="16"/>
        </w:rPr>
        <w:t xml:space="preserve"> to </w:t>
      </w:r>
      <w:r w:rsidRPr="004C706D">
        <w:rPr>
          <w:rStyle w:val="Emphasis"/>
          <w:highlight w:val="cyan"/>
        </w:rPr>
        <w:t>establish</w:t>
      </w:r>
      <w:r w:rsidRPr="00DA7D60">
        <w:rPr>
          <w:sz w:val="16"/>
        </w:rPr>
        <w:t xml:space="preserve"> </w:t>
      </w:r>
      <w:r w:rsidRPr="00E77789">
        <w:rPr>
          <w:rStyle w:val="StyleUnderline"/>
        </w:rPr>
        <w:t>that the conduct</w:t>
      </w:r>
      <w:r w:rsidRPr="00DA7D60">
        <w:rPr>
          <w:sz w:val="16"/>
        </w:rPr>
        <w:t xml:space="preserve"> </w:t>
      </w:r>
      <w:r w:rsidRPr="00DA7D60">
        <w:rPr>
          <w:rStyle w:val="Emphasis"/>
        </w:rPr>
        <w:t>lowers</w:t>
      </w:r>
      <w:r w:rsidRPr="00DA7D60">
        <w:rPr>
          <w:sz w:val="16"/>
        </w:rPr>
        <w:t xml:space="preserve"> </w:t>
      </w:r>
      <w:r w:rsidRPr="00E77789">
        <w:rPr>
          <w:rStyle w:val="StyleUnderline"/>
        </w:rPr>
        <w:t>output and</w:t>
      </w:r>
      <w:r w:rsidRPr="00DA7D60">
        <w:rPr>
          <w:sz w:val="16"/>
        </w:rPr>
        <w:t xml:space="preserve"> </w:t>
      </w:r>
      <w:r w:rsidRPr="00DA7D60">
        <w:rPr>
          <w:rStyle w:val="Emphasis"/>
        </w:rPr>
        <w:t>raises</w:t>
      </w:r>
      <w:r w:rsidRPr="00DA7D60">
        <w:rPr>
          <w:sz w:val="16"/>
        </w:rPr>
        <w:t xml:space="preserve"> </w:t>
      </w:r>
      <w:r w:rsidRPr="00E77789">
        <w:rPr>
          <w:rStyle w:val="StyleUnderline"/>
        </w:rPr>
        <w:t>prices</w:t>
      </w:r>
      <w:r w:rsidRPr="00DA7D60">
        <w:rPr>
          <w:sz w:val="16"/>
        </w:rPr>
        <w:t xml:space="preserve"> 27</w:t>
      </w:r>
      <w:r w:rsidRPr="00E77789">
        <w:rPr>
          <w:rStyle w:val="StyleUnderline"/>
        </w:rPr>
        <w:t>by anticompetitive means</w:t>
      </w:r>
      <w:r w:rsidRPr="00DA7D60">
        <w:rPr>
          <w:sz w:val="16"/>
        </w:rPr>
        <w:t xml:space="preserve">. </w:t>
      </w:r>
      <w:r w:rsidRPr="00E77789">
        <w:rPr>
          <w:rStyle w:val="StyleUnderline"/>
        </w:rPr>
        <w:t>This</w:t>
      </w:r>
      <w:r w:rsidRPr="00DA7D60">
        <w:rPr>
          <w:sz w:val="16"/>
        </w:rPr>
        <w:t xml:space="preserve"> </w:t>
      </w:r>
      <w:r w:rsidRPr="00DA7D60">
        <w:rPr>
          <w:rStyle w:val="Emphasis"/>
        </w:rPr>
        <w:t xml:space="preserve">may </w:t>
      </w:r>
      <w:r w:rsidRPr="004C706D">
        <w:rPr>
          <w:rStyle w:val="Emphasis"/>
          <w:highlight w:val="cyan"/>
        </w:rPr>
        <w:t>not</w:t>
      </w:r>
      <w:r w:rsidRPr="00DA7D60">
        <w:rPr>
          <w:rStyle w:val="Emphasis"/>
        </w:rPr>
        <w:t xml:space="preserve"> be </w:t>
      </w:r>
      <w:r w:rsidRPr="004C706D">
        <w:rPr>
          <w:rStyle w:val="Emphasis"/>
          <w:highlight w:val="cyan"/>
        </w:rPr>
        <w:t>possible</w:t>
      </w:r>
      <w:r w:rsidRPr="00DA7D60">
        <w:rPr>
          <w:sz w:val="16"/>
        </w:rPr>
        <w:t xml:space="preserve">. The </w:t>
      </w:r>
      <w:r w:rsidRPr="00E77789">
        <w:rPr>
          <w:rStyle w:val="StyleUnderline"/>
          <w:highlight w:val="cyan"/>
        </w:rPr>
        <w:t>platforms are</w:t>
      </w:r>
      <w:r w:rsidRPr="004C706D">
        <w:rPr>
          <w:sz w:val="16"/>
          <w:highlight w:val="cyan"/>
        </w:rPr>
        <w:t xml:space="preserve"> </w:t>
      </w:r>
      <w:r w:rsidRPr="004C706D">
        <w:rPr>
          <w:rStyle w:val="Emphasis"/>
          <w:highlight w:val="cyan"/>
        </w:rPr>
        <w:t>accumulating</w:t>
      </w:r>
      <w:r w:rsidRPr="004C706D">
        <w:rPr>
          <w:sz w:val="16"/>
          <w:highlight w:val="cyan"/>
        </w:rPr>
        <w:t xml:space="preserve"> </w:t>
      </w:r>
      <w:r w:rsidRPr="00E77789">
        <w:rPr>
          <w:rStyle w:val="StyleUnderline"/>
          <w:highlight w:val="cyan"/>
        </w:rPr>
        <w:t>and using</w:t>
      </w:r>
      <w:r w:rsidRPr="004C706D">
        <w:rPr>
          <w:sz w:val="16"/>
          <w:highlight w:val="cyan"/>
        </w:rPr>
        <w:t xml:space="preserve"> </w:t>
      </w:r>
      <w:r w:rsidRPr="004C706D">
        <w:rPr>
          <w:rStyle w:val="Emphasis"/>
          <w:highlight w:val="cyan"/>
        </w:rPr>
        <w:t>new</w:t>
      </w:r>
      <w:r w:rsidRPr="00DA7D60">
        <w:rPr>
          <w:rStyle w:val="Emphasis"/>
        </w:rPr>
        <w:t xml:space="preserve"> forms</w:t>
      </w:r>
      <w:r w:rsidRPr="00DA7D60">
        <w:rPr>
          <w:sz w:val="16"/>
        </w:rPr>
        <w:t xml:space="preserve"> </w:t>
      </w:r>
      <w:r w:rsidRPr="00E77789">
        <w:rPr>
          <w:rStyle w:val="StyleUnderline"/>
        </w:rPr>
        <w:t xml:space="preserve">of </w:t>
      </w:r>
      <w:r w:rsidRPr="00E77789">
        <w:rPr>
          <w:rStyle w:val="StyleUnderline"/>
          <w:highlight w:val="cyan"/>
        </w:rPr>
        <w:t>power</w:t>
      </w:r>
      <w:r w:rsidRPr="00DA7D60">
        <w:rPr>
          <w:sz w:val="16"/>
        </w:rPr>
        <w:t xml:space="preserve">. The </w:t>
      </w:r>
      <w:r w:rsidRPr="00E77789">
        <w:rPr>
          <w:rStyle w:val="StyleUnderline"/>
        </w:rPr>
        <w:t xml:space="preserve">big tech abuses do </w:t>
      </w:r>
      <w:r w:rsidRPr="00E77789">
        <w:rPr>
          <w:rStyle w:val="StyleUnderline"/>
          <w:highlight w:val="cyan"/>
        </w:rPr>
        <w:t>not</w:t>
      </w:r>
      <w:r w:rsidRPr="00DA7D60">
        <w:rPr>
          <w:sz w:val="16"/>
        </w:rPr>
        <w:t xml:space="preserve"> </w:t>
      </w:r>
      <w:r w:rsidRPr="00DA7D60">
        <w:rPr>
          <w:rStyle w:val="Emphasis"/>
        </w:rPr>
        <w:t xml:space="preserve">fit </w:t>
      </w:r>
      <w:r w:rsidRPr="004C706D">
        <w:rPr>
          <w:rStyle w:val="Emphasis"/>
          <w:highlight w:val="cyan"/>
        </w:rPr>
        <w:t>neatly</w:t>
      </w:r>
      <w:r w:rsidRPr="004C706D">
        <w:rPr>
          <w:sz w:val="16"/>
          <w:highlight w:val="cyan"/>
        </w:rPr>
        <w:t xml:space="preserve"> </w:t>
      </w:r>
      <w:r w:rsidRPr="00E77789">
        <w:rPr>
          <w:rStyle w:val="StyleUnderline"/>
          <w:highlight w:val="cyan"/>
        </w:rPr>
        <w:t>into</w:t>
      </w:r>
      <w:r w:rsidRPr="00DA7D60">
        <w:rPr>
          <w:sz w:val="16"/>
        </w:rPr>
        <w:t xml:space="preserve"> the </w:t>
      </w:r>
      <w:r w:rsidRPr="00E77789">
        <w:rPr>
          <w:rStyle w:val="StyleUnderline"/>
        </w:rPr>
        <w:t>"</w:t>
      </w:r>
      <w:r w:rsidRPr="00E77789">
        <w:rPr>
          <w:rStyle w:val="StyleUnderline"/>
          <w:highlight w:val="cyan"/>
        </w:rPr>
        <w:t>Chicago</w:t>
      </w:r>
      <w:r w:rsidRPr="00E77789">
        <w:rPr>
          <w:rStyle w:val="StyleUnderline"/>
        </w:rPr>
        <w:t xml:space="preserve"> School" requirements</w:t>
      </w:r>
      <w:r w:rsidRPr="00DA7D60">
        <w:rPr>
          <w:sz w:val="16"/>
        </w:rPr>
        <w:t>.</w:t>
      </w:r>
    </w:p>
    <w:p w14:paraId="12B4CF33" w14:textId="77777777" w:rsidR="00F8539E" w:rsidRPr="00DA7D60" w:rsidRDefault="00F8539E" w:rsidP="00F8539E">
      <w:pPr>
        <w:rPr>
          <w:sz w:val="16"/>
        </w:rPr>
      </w:pPr>
      <w:r w:rsidRPr="00E77789">
        <w:rPr>
          <w:rStyle w:val="StyleUnderline"/>
          <w:highlight w:val="cyan"/>
        </w:rPr>
        <w:t>Under</w:t>
      </w:r>
      <w:r w:rsidRPr="004C706D">
        <w:rPr>
          <w:sz w:val="16"/>
          <w:highlight w:val="cyan"/>
        </w:rPr>
        <w:t xml:space="preserve"> </w:t>
      </w:r>
      <w:r w:rsidRPr="004C706D">
        <w:rPr>
          <w:rStyle w:val="Emphasis"/>
          <w:highlight w:val="cyan"/>
        </w:rPr>
        <w:t>EU</w:t>
      </w:r>
      <w:r w:rsidRPr="00DA7D60">
        <w:rPr>
          <w:rStyle w:val="Emphasis"/>
        </w:rPr>
        <w:t xml:space="preserve"> competition </w:t>
      </w:r>
      <w:r w:rsidRPr="004C706D">
        <w:rPr>
          <w:rStyle w:val="Emphasis"/>
          <w:highlight w:val="cyan"/>
        </w:rPr>
        <w:t>law</w:t>
      </w:r>
      <w:r w:rsidRPr="00DA7D60">
        <w:rPr>
          <w:sz w:val="16"/>
        </w:rPr>
        <w:t xml:space="preserve">, </w:t>
      </w:r>
      <w:r w:rsidRPr="00E77789">
        <w:rPr>
          <w:rStyle w:val="StyleUnderline"/>
        </w:rPr>
        <w:t>the</w:t>
      </w:r>
      <w:r w:rsidRPr="00DA7D60">
        <w:rPr>
          <w:sz w:val="16"/>
        </w:rPr>
        <w:t xml:space="preserve"> </w:t>
      </w:r>
      <w:r w:rsidRPr="004C706D">
        <w:rPr>
          <w:rStyle w:val="Emphasis"/>
          <w:highlight w:val="cyan"/>
        </w:rPr>
        <w:t>case</w:t>
      </w:r>
      <w:r w:rsidRPr="00DA7D60">
        <w:rPr>
          <w:sz w:val="16"/>
        </w:rPr>
        <w:t xml:space="preserve"> </w:t>
      </w:r>
      <w:r w:rsidRPr="00E77789">
        <w:rPr>
          <w:rStyle w:val="StyleUnderline"/>
        </w:rPr>
        <w:t xml:space="preserve">for abuse of dominance </w:t>
      </w:r>
      <w:r w:rsidRPr="00E77789">
        <w:rPr>
          <w:rStyle w:val="StyleUnderline"/>
          <w:highlight w:val="cyan"/>
        </w:rPr>
        <w:t>is</w:t>
      </w:r>
      <w:r w:rsidRPr="004C706D">
        <w:rPr>
          <w:sz w:val="16"/>
          <w:highlight w:val="cyan"/>
        </w:rPr>
        <w:t xml:space="preserve"> </w:t>
      </w:r>
      <w:r w:rsidRPr="004C706D">
        <w:rPr>
          <w:rStyle w:val="Emphasis"/>
          <w:highlight w:val="cyan"/>
        </w:rPr>
        <w:t>easier</w:t>
      </w:r>
      <w:r w:rsidRPr="00DA7D60">
        <w:rPr>
          <w:rStyle w:val="Emphasis"/>
        </w:rPr>
        <w:t xml:space="preserve"> to make</w:t>
      </w:r>
      <w:r w:rsidRPr="00DA7D60">
        <w:rPr>
          <w:sz w:val="16"/>
        </w:rPr>
        <w:t xml:space="preserve">. </w:t>
      </w:r>
      <w:r w:rsidRPr="00E77789">
        <w:rPr>
          <w:rStyle w:val="StyleUnderline"/>
        </w:rPr>
        <w:t xml:space="preserve">EU </w:t>
      </w:r>
      <w:r w:rsidRPr="00E77789">
        <w:rPr>
          <w:rStyle w:val="StyleUnderline"/>
          <w:highlight w:val="cyan"/>
        </w:rPr>
        <w:t>law is</w:t>
      </w:r>
      <w:r w:rsidRPr="004C706D">
        <w:rPr>
          <w:sz w:val="16"/>
          <w:highlight w:val="cyan"/>
        </w:rPr>
        <w:t xml:space="preserve"> </w:t>
      </w:r>
      <w:r w:rsidRPr="004C706D">
        <w:rPr>
          <w:rStyle w:val="Emphasis"/>
          <w:highlight w:val="cyan"/>
        </w:rPr>
        <w:t>less demanding of proof</w:t>
      </w:r>
      <w:r w:rsidRPr="00DA7D60">
        <w:rPr>
          <w:sz w:val="16"/>
        </w:rPr>
        <w:t xml:space="preserve"> of definition of the market. Moreover, a </w:t>
      </w:r>
      <w:r w:rsidRPr="00E77789">
        <w:rPr>
          <w:rStyle w:val="StyleUnderline"/>
        </w:rPr>
        <w:t>firm might hold a</w:t>
      </w:r>
      <w:r w:rsidRPr="00DA7D60">
        <w:rPr>
          <w:sz w:val="16"/>
        </w:rPr>
        <w:t xml:space="preserve"> </w:t>
      </w:r>
      <w:r w:rsidRPr="00DA7D60">
        <w:rPr>
          <w:rStyle w:val="Emphasis"/>
        </w:rPr>
        <w:t>dominant</w:t>
      </w:r>
      <w:r w:rsidRPr="00DA7D60">
        <w:rPr>
          <w:sz w:val="16"/>
        </w:rPr>
        <w:t xml:space="preserve"> </w:t>
      </w:r>
      <w:r w:rsidRPr="00051CA1">
        <w:rPr>
          <w:rStyle w:val="StyleUnderline"/>
        </w:rPr>
        <w:t>position even when it does not hav</w:t>
      </w:r>
      <w:r w:rsidRPr="00DA7D60">
        <w:rPr>
          <w:sz w:val="16"/>
        </w:rPr>
        <w:t xml:space="preserve">e </w:t>
      </w:r>
      <w:r w:rsidRPr="00051CA1">
        <w:rPr>
          <w:rStyle w:val="Emphasis"/>
        </w:rPr>
        <w:t>monopoly power</w:t>
      </w:r>
      <w:r w:rsidRPr="00DA7D60">
        <w:rPr>
          <w:sz w:val="16"/>
        </w:rPr>
        <w:t xml:space="preserve"> </w:t>
      </w:r>
      <w:r w:rsidRPr="00051CA1">
        <w:rPr>
          <w:rStyle w:val="StyleUnderline"/>
        </w:rPr>
        <w:t>under the</w:t>
      </w:r>
      <w:r w:rsidRPr="00DA7D60">
        <w:rPr>
          <w:sz w:val="16"/>
        </w:rPr>
        <w:t xml:space="preserve"> neoclassical economists' </w:t>
      </w:r>
      <w:r w:rsidRPr="00051CA1">
        <w:rPr>
          <w:rStyle w:val="StyleUnderline"/>
        </w:rPr>
        <w:t>definition</w:t>
      </w:r>
      <w:r w:rsidRPr="00DA7D60">
        <w:rPr>
          <w:sz w:val="16"/>
        </w:rPr>
        <w:t xml:space="preserve">. </w:t>
      </w:r>
      <w:r w:rsidRPr="00F67C9B">
        <w:rPr>
          <w:rStyle w:val="StyleUnderline"/>
          <w:highlight w:val="cyan"/>
        </w:rPr>
        <w:t>Status as</w:t>
      </w:r>
      <w:r w:rsidRPr="00051CA1">
        <w:rPr>
          <w:rStyle w:val="StyleUnderline"/>
        </w:rPr>
        <w:t xml:space="preserve"> a</w:t>
      </w:r>
      <w:r w:rsidRPr="00DA7D60">
        <w:rPr>
          <w:sz w:val="16"/>
        </w:rPr>
        <w:t xml:space="preserve"> "</w:t>
      </w:r>
      <w:r w:rsidRPr="00F67C9B">
        <w:rPr>
          <w:rStyle w:val="Emphasis"/>
          <w:highlight w:val="cyan"/>
        </w:rPr>
        <w:t>gatekeeper</w:t>
      </w:r>
      <w:r w:rsidRPr="00DA7D60">
        <w:rPr>
          <w:sz w:val="16"/>
        </w:rPr>
        <w:t xml:space="preserve">" (power over a dominant platform) </w:t>
      </w:r>
      <w:r w:rsidRPr="00051CA1">
        <w:rPr>
          <w:rStyle w:val="StyleUnderline"/>
        </w:rPr>
        <w:t xml:space="preserve">might </w:t>
      </w:r>
      <w:r w:rsidRPr="00F67C9B">
        <w:rPr>
          <w:rStyle w:val="StyleUnderline"/>
          <w:highlight w:val="cyan"/>
        </w:rPr>
        <w:t>suffice</w:t>
      </w:r>
      <w:r w:rsidRPr="00DA7D60">
        <w:rPr>
          <w:sz w:val="16"/>
        </w:rPr>
        <w:t xml:space="preserve">. 28A </w:t>
      </w:r>
      <w:r w:rsidRPr="00051CA1">
        <w:rPr>
          <w:rStyle w:val="StyleUnderline"/>
        </w:rPr>
        <w:t>firm</w:t>
      </w:r>
      <w:r w:rsidRPr="00DA7D60">
        <w:rPr>
          <w:sz w:val="16"/>
        </w:rPr>
        <w:t xml:space="preserve"> might </w:t>
      </w:r>
      <w:r w:rsidRPr="00F67C9B">
        <w:rPr>
          <w:rStyle w:val="Emphasis"/>
          <w:highlight w:val="cyan"/>
        </w:rPr>
        <w:t>abuse</w:t>
      </w:r>
      <w:r w:rsidRPr="00051CA1">
        <w:rPr>
          <w:rStyle w:val="Emphasis"/>
        </w:rPr>
        <w:t xml:space="preserve"> its </w:t>
      </w:r>
      <w:r w:rsidRPr="00F67C9B">
        <w:rPr>
          <w:rStyle w:val="Emphasis"/>
          <w:highlight w:val="cyan"/>
        </w:rPr>
        <w:t>dominance</w:t>
      </w:r>
      <w:r w:rsidRPr="00DA7D60">
        <w:rPr>
          <w:sz w:val="16"/>
        </w:rPr>
        <w:t xml:space="preserve"> </w:t>
      </w:r>
      <w:r w:rsidRPr="00051CA1">
        <w:rPr>
          <w:rStyle w:val="StyleUnderline"/>
        </w:rPr>
        <w:t>when it uses its power</w:t>
      </w:r>
      <w:r w:rsidRPr="00DA7D60">
        <w:rPr>
          <w:sz w:val="16"/>
        </w:rPr>
        <w:t xml:space="preserve"> in one market </w:t>
      </w:r>
      <w:r w:rsidRPr="00051CA1">
        <w:rPr>
          <w:rStyle w:val="StyleUnderline"/>
        </w:rPr>
        <w:t>to get</w:t>
      </w:r>
      <w:r w:rsidRPr="00DA7D60">
        <w:rPr>
          <w:sz w:val="16"/>
        </w:rPr>
        <w:t xml:space="preserve"> </w:t>
      </w:r>
      <w:r w:rsidRPr="00051CA1">
        <w:rPr>
          <w:rStyle w:val="Emphasis"/>
        </w:rPr>
        <w:t>significant</w:t>
      </w:r>
      <w:r w:rsidRPr="00DA7D60">
        <w:rPr>
          <w:sz w:val="16"/>
        </w:rPr>
        <w:t xml:space="preserve"> </w:t>
      </w:r>
      <w:r w:rsidRPr="00051CA1">
        <w:rPr>
          <w:rStyle w:val="StyleUnderline"/>
        </w:rPr>
        <w:t>competitive advantages</w:t>
      </w:r>
      <w:r w:rsidRPr="00DA7D60">
        <w:rPr>
          <w:sz w:val="16"/>
        </w:rPr>
        <w:t xml:space="preserve"> in an adjacent market </w:t>
      </w:r>
      <w:r w:rsidRPr="00F67C9B">
        <w:rPr>
          <w:rStyle w:val="StyleUnderline"/>
          <w:highlight w:val="cyan"/>
        </w:rPr>
        <w:t>and</w:t>
      </w:r>
      <w:r w:rsidRPr="00051CA1">
        <w:rPr>
          <w:rStyle w:val="StyleUnderline"/>
        </w:rPr>
        <w:t xml:space="preserve"> does so by conduct that</w:t>
      </w:r>
      <w:r w:rsidRPr="00051CA1">
        <w:t xml:space="preserve"> </w:t>
      </w:r>
      <w:r w:rsidRPr="00F67C9B">
        <w:rPr>
          <w:rStyle w:val="Emphasis"/>
          <w:highlight w:val="cyan"/>
        </w:rPr>
        <w:t>block</w:t>
      </w:r>
      <w:r w:rsidRPr="00051CA1">
        <w:rPr>
          <w:rStyle w:val="Emphasis"/>
        </w:rPr>
        <w:t xml:space="preserve">s </w:t>
      </w:r>
      <w:r w:rsidRPr="00F67C9B">
        <w:rPr>
          <w:rStyle w:val="Emphasis"/>
          <w:highlight w:val="cyan"/>
        </w:rPr>
        <w:t>rivals'</w:t>
      </w:r>
      <w:r w:rsidRPr="00051CA1">
        <w:rPr>
          <w:rStyle w:val="Emphasis"/>
        </w:rPr>
        <w:t xml:space="preserve"> access</w:t>
      </w:r>
      <w:r w:rsidRPr="00DA7D60">
        <w:rPr>
          <w:sz w:val="16"/>
        </w:rPr>
        <w:t xml:space="preserve"> </w:t>
      </w:r>
      <w:r w:rsidRPr="00051CA1">
        <w:rPr>
          <w:rStyle w:val="StyleUnderline"/>
        </w:rPr>
        <w:t>and has</w:t>
      </w:r>
      <w:r w:rsidRPr="00DA7D60">
        <w:rPr>
          <w:sz w:val="16"/>
        </w:rPr>
        <w:t xml:space="preserve"> </w:t>
      </w:r>
      <w:r w:rsidRPr="00051CA1">
        <w:rPr>
          <w:rStyle w:val="Emphasis"/>
        </w:rPr>
        <w:t>no competitive merit</w:t>
      </w:r>
      <w:r w:rsidRPr="00DA7D60">
        <w:rPr>
          <w:sz w:val="16"/>
        </w:rPr>
        <w:t>, 29even if it does not get market power in the second market.</w:t>
      </w:r>
    </w:p>
    <w:p w14:paraId="3D7DA022" w14:textId="77777777" w:rsidR="00F8539E" w:rsidRPr="00051CA1" w:rsidRDefault="00F8539E" w:rsidP="00F8539E">
      <w:pPr>
        <w:rPr>
          <w:sz w:val="16"/>
        </w:rPr>
      </w:pPr>
      <w:r w:rsidRPr="00051CA1">
        <w:rPr>
          <w:sz w:val="16"/>
        </w:rPr>
        <w:t xml:space="preserve">These </w:t>
      </w:r>
      <w:r w:rsidRPr="00051CA1">
        <w:rPr>
          <w:rStyle w:val="StyleUnderline"/>
        </w:rPr>
        <w:t>qualities of EU law make it</w:t>
      </w:r>
      <w:r w:rsidRPr="00051CA1">
        <w:rPr>
          <w:sz w:val="16"/>
        </w:rPr>
        <w:t xml:space="preserve"> a </w:t>
      </w:r>
      <w:r w:rsidRPr="00051CA1">
        <w:rPr>
          <w:rStyle w:val="Emphasis"/>
        </w:rPr>
        <w:t>more flexible tool</w:t>
      </w:r>
      <w:r w:rsidRPr="00051CA1">
        <w:rPr>
          <w:sz w:val="16"/>
        </w:rPr>
        <w:t xml:space="preserve"> </w:t>
      </w:r>
      <w:r w:rsidRPr="00051CA1">
        <w:rPr>
          <w:rStyle w:val="StyleUnderline"/>
        </w:rPr>
        <w:t>than the</w:t>
      </w:r>
      <w:r w:rsidRPr="00051CA1">
        <w:rPr>
          <w:sz w:val="16"/>
        </w:rPr>
        <w:t xml:space="preserve"> </w:t>
      </w:r>
      <w:r w:rsidRPr="00051CA1">
        <w:rPr>
          <w:rStyle w:val="Emphasis"/>
        </w:rPr>
        <w:t>Sherman Act</w:t>
      </w:r>
      <w:r w:rsidRPr="00051CA1">
        <w:rPr>
          <w:sz w:val="16"/>
        </w:rPr>
        <w:t xml:space="preserve"> </w:t>
      </w:r>
      <w:r w:rsidRPr="00051CA1">
        <w:rPr>
          <w:rStyle w:val="StyleUnderline"/>
        </w:rPr>
        <w:t>to deal with</w:t>
      </w:r>
      <w:r w:rsidRPr="00051CA1">
        <w:rPr>
          <w:sz w:val="16"/>
        </w:rPr>
        <w:t xml:space="preserve"> the </w:t>
      </w:r>
      <w:r w:rsidRPr="00051CA1">
        <w:rPr>
          <w:rStyle w:val="Emphasis"/>
        </w:rPr>
        <w:t>new</w:t>
      </w:r>
      <w:r w:rsidRPr="00051CA1">
        <w:rPr>
          <w:sz w:val="16"/>
        </w:rPr>
        <w:t xml:space="preserve"> </w:t>
      </w:r>
      <w:r w:rsidRPr="00051CA1">
        <w:rPr>
          <w:rStyle w:val="StyleUnderline"/>
        </w:rPr>
        <w:t>problems posed by high tech</w:t>
      </w:r>
      <w:r w:rsidRPr="00051CA1">
        <w:rPr>
          <w:sz w:val="16"/>
        </w:rPr>
        <w:t>/big [*307] data. Section 5 of the Federal Trade Commission Act, which prohibits unfair methods of competition, also has this flexibility, at least in theory. 30</w:t>
      </w:r>
    </w:p>
    <w:p w14:paraId="17751291" w14:textId="77777777" w:rsidR="00F8539E" w:rsidRPr="00F67C9B" w:rsidRDefault="00F8539E" w:rsidP="00F8539E">
      <w:pPr>
        <w:rPr>
          <w:sz w:val="8"/>
          <w:szCs w:val="8"/>
        </w:rPr>
      </w:pPr>
      <w:r w:rsidRPr="00F67C9B">
        <w:rPr>
          <w:sz w:val="8"/>
          <w:szCs w:val="8"/>
        </w:rPr>
        <w:t>IV. THREE EXAMPLES OF ALLEGED PLATFORM ABUSE</w:t>
      </w:r>
    </w:p>
    <w:p w14:paraId="015612D5" w14:textId="77777777" w:rsidR="00F8539E" w:rsidRPr="00F67C9B" w:rsidRDefault="00F8539E" w:rsidP="00F8539E">
      <w:pPr>
        <w:rPr>
          <w:sz w:val="8"/>
          <w:szCs w:val="8"/>
        </w:rPr>
      </w:pPr>
      <w:r w:rsidRPr="00F67C9B">
        <w:rPr>
          <w:sz w:val="8"/>
          <w:szCs w:val="8"/>
        </w:rPr>
        <w:t>A. Google/Comparative Shopping</w:t>
      </w:r>
    </w:p>
    <w:p w14:paraId="5E1D13CC" w14:textId="77777777" w:rsidR="00F8539E" w:rsidRPr="00F67C9B" w:rsidRDefault="00F8539E" w:rsidP="00F8539E">
      <w:pPr>
        <w:rPr>
          <w:sz w:val="8"/>
          <w:szCs w:val="8"/>
        </w:rPr>
      </w:pPr>
      <w:r w:rsidRPr="00F67C9B">
        <w:rPr>
          <w:sz w:val="8"/>
          <w:szCs w:val="8"/>
        </w:rPr>
        <w:t>1. EU Law</w:t>
      </w:r>
    </w:p>
    <w:p w14:paraId="1C8D6F93" w14:textId="77777777" w:rsidR="00F8539E" w:rsidRPr="00F67C9B" w:rsidRDefault="00F8539E" w:rsidP="00F8539E">
      <w:pPr>
        <w:rPr>
          <w:sz w:val="8"/>
          <w:szCs w:val="8"/>
        </w:rPr>
      </w:pPr>
      <w:r w:rsidRPr="00F67C9B">
        <w:rPr>
          <w:sz w:val="8"/>
          <w:szCs w:val="8"/>
        </w:rPr>
        <w:t xml:space="preserve">In the Google/Comparative </w:t>
      </w:r>
      <w:proofErr w:type="spellStart"/>
      <w:r w:rsidRPr="00F67C9B">
        <w:rPr>
          <w:sz w:val="8"/>
          <w:szCs w:val="8"/>
        </w:rPr>
        <w:t>Shoppingcase</w:t>
      </w:r>
      <w:proofErr w:type="spellEnd"/>
      <w:r w:rsidRPr="00F67C9B">
        <w:rPr>
          <w:sz w:val="8"/>
          <w:szCs w:val="8"/>
        </w:rPr>
        <w:t>, the European Commission condemned Google, as the dominant search engine, for demoting its rivals and preferring itself on its platform. Here are the salient facts it found:</w:t>
      </w:r>
    </w:p>
    <w:p w14:paraId="78FE2002" w14:textId="77777777" w:rsidR="00F8539E" w:rsidRPr="00F67C9B" w:rsidRDefault="00F8539E" w:rsidP="00F8539E">
      <w:pPr>
        <w:rPr>
          <w:sz w:val="8"/>
          <w:szCs w:val="8"/>
        </w:rPr>
      </w:pPr>
      <w:r w:rsidRPr="00F67C9B">
        <w:rPr>
          <w:sz w:val="8"/>
          <w:szCs w:val="8"/>
        </w:rPr>
        <w:t xml:space="preserve">Google held more than 90% of the general search market in Europe. It launched comparison shopping services. Google was not the first to offer comparative shopping services on its platform; others preceded it. Google entered this market in 2004 with a product called Froogle. But Froogle was not a good product. When Google Search treated Froogle neutrally with its rivals, Froogle performed poorly. This means, under neutral treatment, Froogle did not rank high on the responses to consumer search queries; it was relegated to back pages where it did not get many clicks - and clicks are the way products generate revenues through advertising. In 2008, Google changed its strategy fundamentally to automatically give a prominent place to Google's product (which was renamed and revamped as Google Shopping). Thereafter, Google Shopping appeared at or near the top of search results for comparative shopping services, and it began to appear with rich graphical features. Google Search demoted rivals' services. Even the services of rivals that were most highly ranked by the original neutral algorithm began to appear on average only on page 4. Users seldom access, much less click on, links on page 4. (The top search result on the computer page receives about 35% of the clicks; page 1 results receive about 95%; the first result on page 2 receives about 1%.) As a result of Google Search's software program change, traffic on Google Shopping increased substantially and traffic on the rivals, </w:t>
      </w:r>
      <w:proofErr w:type="gramStart"/>
      <w:r w:rsidRPr="00F67C9B">
        <w:rPr>
          <w:sz w:val="8"/>
          <w:szCs w:val="8"/>
        </w:rPr>
        <w:t>in spite of</w:t>
      </w:r>
      <w:proofErr w:type="gramEnd"/>
      <w:r w:rsidRPr="00F67C9B">
        <w:rPr>
          <w:sz w:val="8"/>
          <w:szCs w:val="8"/>
        </w:rPr>
        <w:t xml:space="preserve"> their merit, decreased substantially. While the Commission did not question Google's choice to display rich graphic features for the Google service at the top of the page of search results, the [*308] Commission did question the fact that rivals could not get the same advantage. As a result of its strategy, Google Shopping increased its share in all thirteen markets in the European Economic Area, in many by a large amount.</w:t>
      </w:r>
    </w:p>
    <w:p w14:paraId="481EE31D" w14:textId="77777777" w:rsidR="00F8539E" w:rsidRPr="00F67C9B" w:rsidRDefault="00F8539E" w:rsidP="00F8539E">
      <w:pPr>
        <w:rPr>
          <w:sz w:val="8"/>
          <w:szCs w:val="8"/>
        </w:rPr>
      </w:pPr>
      <w:r w:rsidRPr="00F67C9B">
        <w:rPr>
          <w:sz w:val="8"/>
          <w:szCs w:val="8"/>
        </w:rPr>
        <w:t>Summarizing the changes caused by the demotions, the Commission said:</w:t>
      </w:r>
    </w:p>
    <w:p w14:paraId="63FBA913" w14:textId="77777777" w:rsidR="00F8539E" w:rsidRPr="00F67C9B" w:rsidRDefault="00F8539E" w:rsidP="00F8539E">
      <w:pPr>
        <w:rPr>
          <w:sz w:val="8"/>
          <w:szCs w:val="8"/>
        </w:rPr>
      </w:pPr>
      <w:r w:rsidRPr="00F67C9B">
        <w:rPr>
          <w:sz w:val="8"/>
          <w:szCs w:val="8"/>
        </w:rPr>
        <w:t xml:space="preserve">* "Since the beginning of each abuse, Google's </w:t>
      </w:r>
      <w:proofErr w:type="gramStart"/>
      <w:r w:rsidRPr="00F67C9B">
        <w:rPr>
          <w:sz w:val="8"/>
          <w:szCs w:val="8"/>
        </w:rPr>
        <w:t>comparison shopping</w:t>
      </w:r>
      <w:proofErr w:type="gramEnd"/>
      <w:r w:rsidRPr="00F67C9B">
        <w:rPr>
          <w:sz w:val="8"/>
          <w:szCs w:val="8"/>
        </w:rPr>
        <w:t xml:space="preserve"> service has increased its traffic 45-fold in the United Kingdom, 35-fold in Germany, 19-fold in France, 29-fold in the Netherlands, 17-fold in Spain and 14-fold in Italy."</w:t>
      </w:r>
    </w:p>
    <w:p w14:paraId="48921A10" w14:textId="77777777" w:rsidR="00F8539E" w:rsidRPr="00F67C9B" w:rsidRDefault="00F8539E" w:rsidP="00F8539E">
      <w:pPr>
        <w:rPr>
          <w:sz w:val="8"/>
          <w:szCs w:val="8"/>
        </w:rPr>
      </w:pPr>
      <w:r w:rsidRPr="00F67C9B">
        <w:rPr>
          <w:sz w:val="8"/>
          <w:szCs w:val="8"/>
        </w:rPr>
        <w:t>* "Following the demotions applied by Google, traffic to rival comparison shopping services on the other hand dropped significantly. For example, the Commission found specific evidence of sudden drops of traffic to certain rival websites of 85% in the United Kingdom, up to 92% in Germany and 80% in France. These sudden drops could also not be explained by other factors. Some competitors have adapted and managed to recover some traffic but never in full." 31</w:t>
      </w:r>
    </w:p>
    <w:p w14:paraId="27FEC1B0" w14:textId="77777777" w:rsidR="00F8539E" w:rsidRPr="00F67C9B" w:rsidRDefault="00F8539E" w:rsidP="00F8539E">
      <w:pPr>
        <w:rPr>
          <w:sz w:val="8"/>
          <w:szCs w:val="8"/>
        </w:rPr>
      </w:pPr>
      <w:r w:rsidRPr="00F67C9B">
        <w:rPr>
          <w:sz w:val="8"/>
          <w:szCs w:val="8"/>
        </w:rPr>
        <w:t>The Commission concluded that Google abused its dominance by using its leverage in search to give its own comparative shopping service a significant advantage. The Commission found that Google had no objective justification for this conduct. It found that Google's change to prefer its own comparative shopping service was not a product improvement. Google had claimed as an improvement its addition of rich format on top of the results presented for the Google Shopping entry, but the Commission concluded that this addition could not be counted as an improvement because Google gave the embellishment to its product alone.</w:t>
      </w:r>
    </w:p>
    <w:p w14:paraId="735949A9" w14:textId="77777777" w:rsidR="00F8539E" w:rsidRPr="00F67C9B" w:rsidRDefault="00F8539E" w:rsidP="00F8539E">
      <w:pPr>
        <w:rPr>
          <w:sz w:val="8"/>
          <w:szCs w:val="8"/>
        </w:rPr>
      </w:pPr>
      <w:r w:rsidRPr="00F67C9B">
        <w:rPr>
          <w:sz w:val="8"/>
          <w:szCs w:val="8"/>
        </w:rPr>
        <w:t>The Commission required Google to treat its own service equally with rivals' services. As usual, it required the undertaking to submit a plan to achieve compliance with the decision. As well, the Commission fined Google 2.42 million euros.</w:t>
      </w:r>
    </w:p>
    <w:p w14:paraId="436BD899" w14:textId="77777777" w:rsidR="00F8539E" w:rsidRPr="00F67C9B" w:rsidRDefault="00F8539E" w:rsidP="00F8539E">
      <w:pPr>
        <w:rPr>
          <w:sz w:val="8"/>
          <w:szCs w:val="8"/>
        </w:rPr>
      </w:pPr>
      <w:r w:rsidRPr="00F67C9B">
        <w:rPr>
          <w:sz w:val="8"/>
          <w:szCs w:val="8"/>
        </w:rPr>
        <w:t xml:space="preserve">The case is on appeal to the European General Court. It will be judged in view of the Court of Justice's case law including the recent </w:t>
      </w:r>
      <w:proofErr w:type="spellStart"/>
      <w:r w:rsidRPr="00F67C9B">
        <w:rPr>
          <w:sz w:val="8"/>
          <w:szCs w:val="8"/>
        </w:rPr>
        <w:t>Inteljudgment</w:t>
      </w:r>
      <w:proofErr w:type="spellEnd"/>
      <w:r w:rsidRPr="00F67C9B">
        <w:rPr>
          <w:sz w:val="8"/>
          <w:szCs w:val="8"/>
        </w:rPr>
        <w:t>, 32which emphasizes competitive effects. Whether a dominant firm's use of leverage to shift significant market share to itself, seriously narrowing market opportunities for competitors, violates EU competition norms will be decided on appeal. 33</w:t>
      </w:r>
    </w:p>
    <w:p w14:paraId="1B613755" w14:textId="77777777" w:rsidR="00F8539E" w:rsidRPr="00F67C9B" w:rsidRDefault="00F8539E" w:rsidP="00F8539E">
      <w:pPr>
        <w:rPr>
          <w:sz w:val="8"/>
          <w:szCs w:val="8"/>
        </w:rPr>
      </w:pPr>
      <w:r w:rsidRPr="00F67C9B">
        <w:rPr>
          <w:sz w:val="8"/>
          <w:szCs w:val="8"/>
        </w:rPr>
        <w:t xml:space="preserve">[*309] </w:t>
      </w:r>
    </w:p>
    <w:p w14:paraId="7B9471DF" w14:textId="77777777" w:rsidR="00F8539E" w:rsidRPr="00F67C9B" w:rsidRDefault="00F8539E" w:rsidP="00F8539E">
      <w:pPr>
        <w:rPr>
          <w:sz w:val="8"/>
          <w:szCs w:val="8"/>
        </w:rPr>
      </w:pPr>
      <w:r w:rsidRPr="00F67C9B">
        <w:rPr>
          <w:sz w:val="8"/>
          <w:szCs w:val="8"/>
        </w:rPr>
        <w:t>2. U.S. Law</w:t>
      </w:r>
    </w:p>
    <w:p w14:paraId="08E1687C" w14:textId="77777777" w:rsidR="00F8539E" w:rsidRPr="00F67C9B" w:rsidRDefault="00F8539E" w:rsidP="00F8539E">
      <w:pPr>
        <w:rPr>
          <w:sz w:val="8"/>
          <w:szCs w:val="8"/>
        </w:rPr>
      </w:pPr>
      <w:r w:rsidRPr="00F67C9B">
        <w:rPr>
          <w:sz w:val="8"/>
          <w:szCs w:val="8"/>
        </w:rPr>
        <w:t xml:space="preserve">How would the Google/Comparative Shopping facts be analyzed under Section 2 of the Sherman Act? The jurisprudence suggests several good arguments for Google. First, market definition and market power would be contested matters. Google asserts that vertical searches are good alternatives to general search, enlarging the market </w:t>
      </w:r>
      <w:proofErr w:type="gramStart"/>
      <w:r w:rsidRPr="00F67C9B">
        <w:rPr>
          <w:sz w:val="8"/>
          <w:szCs w:val="8"/>
        </w:rPr>
        <w:t>so as to</w:t>
      </w:r>
      <w:proofErr w:type="gramEnd"/>
      <w:r w:rsidRPr="00F67C9B">
        <w:rPr>
          <w:sz w:val="8"/>
          <w:szCs w:val="8"/>
        </w:rPr>
        <w:t xml:space="preserve"> minimize Google's monopoly share of general search. Enlarging the market to include advertising (the paid side of the market) would likewise expand proof problems, even though Google has been labeled as dominant in online advertising with a 37% share. Second, whatever the market, Google's market power will be seriously contested, with Google insisting that it cannot and does not raise prices, reduce output, or lower quality. Third, in a similar comparative shopping case, it would be difficult for a U.S. court to find an anticompetitive abuse under Section 2 of the Sherman Act. Google is not an essential facility under U.S. law. It has no antitrust duty to deal fairly, let alone to deal at all, with firms that want to use its platform, except in rare circumstances. 34Moreover, it may be unlikely that, by reason of its demoting strategy, it acquired market power in the adjacent market (comparative shopping web services). It may be doubtful that it has power to limit output either in general search or in comparative shopping web services. As a result of the conduct, consumers/users are not confronted with a price rise, even though they do suffer a non-quantifiable loss by being given second-best information in answer to their queries, loss of the benefits of the improved performance that stronger head-on competition could bring, and loss of access to innovative products squeezed out by the demotions. (Whether the impugned conduct elevates prices charged to advertisers remains to be explored.) 35The losses, including chilling incentives of the demoted rivals, is speculative and, even if true, Google would urge that the antitrust enforcement itself chills Google's incentives to deliver innovative products. U.S. law is sympathetic to the assumption that it does. 36</w:t>
      </w:r>
    </w:p>
    <w:p w14:paraId="4A7202E3" w14:textId="77777777" w:rsidR="00F8539E" w:rsidRPr="00F67C9B" w:rsidRDefault="00F8539E" w:rsidP="00F8539E">
      <w:pPr>
        <w:rPr>
          <w:sz w:val="8"/>
          <w:szCs w:val="8"/>
        </w:rPr>
      </w:pPr>
      <w:r w:rsidRPr="00F67C9B">
        <w:rPr>
          <w:sz w:val="8"/>
          <w:szCs w:val="8"/>
        </w:rPr>
        <w:t>The facts of Google/Comparative Shopping find parallels across the GAFA platforms. The abuse problem is probably not one of output limitation. The problem is the distortion of the market so that the firm [*310] with power, leverage and a conflict of interests succeeds for reasons other than its merits, and the meritorious competition of rivals is suppressed.</w:t>
      </w:r>
    </w:p>
    <w:p w14:paraId="12E58DE4" w14:textId="77777777" w:rsidR="00F8539E" w:rsidRPr="00F67C9B" w:rsidRDefault="00F8539E" w:rsidP="00F8539E">
      <w:pPr>
        <w:rPr>
          <w:sz w:val="8"/>
          <w:szCs w:val="8"/>
        </w:rPr>
      </w:pPr>
      <w:r w:rsidRPr="00F67C9B">
        <w:rPr>
          <w:sz w:val="8"/>
          <w:szCs w:val="8"/>
        </w:rPr>
        <w:t xml:space="preserve">What might the AmEx case add to the analysis? AmEx could open the door to full two-sided-market analysis, minimizing the market power and the antitrust harm. 37 </w:t>
      </w:r>
      <w:proofErr w:type="spellStart"/>
      <w:r w:rsidRPr="00F67C9B">
        <w:rPr>
          <w:sz w:val="8"/>
          <w:szCs w:val="8"/>
        </w:rPr>
        <w:t>AmExmakes</w:t>
      </w:r>
      <w:proofErr w:type="spellEnd"/>
      <w:r w:rsidRPr="00F67C9B">
        <w:rPr>
          <w:sz w:val="8"/>
          <w:szCs w:val="8"/>
        </w:rPr>
        <w:t xml:space="preserve"> it hard to infer market power from exclusionary effects. </w:t>
      </w:r>
      <w:proofErr w:type="spellStart"/>
      <w:r w:rsidRPr="00F67C9B">
        <w:rPr>
          <w:sz w:val="8"/>
          <w:szCs w:val="8"/>
        </w:rPr>
        <w:t>AmExputs</w:t>
      </w:r>
      <w:proofErr w:type="spellEnd"/>
      <w:r w:rsidRPr="00F67C9B">
        <w:rPr>
          <w:sz w:val="8"/>
          <w:szCs w:val="8"/>
        </w:rPr>
        <w:t xml:space="preserve"> a set of incumbent-preferring arguments into the mouth of Google. 38</w:t>
      </w:r>
    </w:p>
    <w:p w14:paraId="0B812BFD" w14:textId="77777777" w:rsidR="00F8539E" w:rsidRPr="00F67C9B" w:rsidRDefault="00F8539E" w:rsidP="00F8539E">
      <w:pPr>
        <w:rPr>
          <w:sz w:val="8"/>
          <w:szCs w:val="8"/>
        </w:rPr>
      </w:pPr>
      <w:r w:rsidRPr="00F67C9B">
        <w:rPr>
          <w:sz w:val="8"/>
          <w:szCs w:val="8"/>
        </w:rPr>
        <w:t>We suggest below that the Federal Trade Commission, enforcing Section 5 of the Federal Trade Commission Act (which prohibits unfair methods of competition), could overcome the above obstacles more easily than could a court under Section 2 of the Sherman Act.</w:t>
      </w:r>
    </w:p>
    <w:p w14:paraId="75813950" w14:textId="77777777" w:rsidR="00F8539E" w:rsidRPr="00F67C9B" w:rsidRDefault="00F8539E" w:rsidP="00F8539E">
      <w:pPr>
        <w:rPr>
          <w:sz w:val="8"/>
          <w:szCs w:val="8"/>
        </w:rPr>
      </w:pPr>
      <w:r w:rsidRPr="00F67C9B">
        <w:rPr>
          <w:sz w:val="8"/>
          <w:szCs w:val="8"/>
        </w:rPr>
        <w:t>B. Facebook-Abuse of Data</w:t>
      </w:r>
    </w:p>
    <w:p w14:paraId="798098F0" w14:textId="77777777" w:rsidR="00F8539E" w:rsidRPr="00F67C9B" w:rsidRDefault="00F8539E" w:rsidP="00F8539E">
      <w:pPr>
        <w:rPr>
          <w:sz w:val="8"/>
          <w:szCs w:val="8"/>
        </w:rPr>
      </w:pPr>
      <w:r w:rsidRPr="00F67C9B">
        <w:rPr>
          <w:sz w:val="8"/>
          <w:szCs w:val="8"/>
        </w:rPr>
        <w:t>1. German Law</w:t>
      </w:r>
    </w:p>
    <w:p w14:paraId="55781829" w14:textId="77777777" w:rsidR="00F8539E" w:rsidRPr="00F67C9B" w:rsidRDefault="00F8539E" w:rsidP="00F8539E">
      <w:pPr>
        <w:rPr>
          <w:sz w:val="8"/>
          <w:szCs w:val="8"/>
        </w:rPr>
      </w:pPr>
      <w:r w:rsidRPr="00F67C9B">
        <w:rPr>
          <w:sz w:val="8"/>
          <w:szCs w:val="8"/>
        </w:rPr>
        <w:t xml:space="preserve">On February 7, 2019, the German Federal Cartel Office (FCO) held that Facebook has violated the German abuse of dominance law by gathering personal data from sources beyond Facebook (e.g., every time the user clicks on "like") without the users' knowledge or </w:t>
      </w:r>
      <w:proofErr w:type="gramStart"/>
      <w:r w:rsidRPr="00F67C9B">
        <w:rPr>
          <w:sz w:val="8"/>
          <w:szCs w:val="8"/>
        </w:rPr>
        <w:t>permission, and</w:t>
      </w:r>
      <w:proofErr w:type="gramEnd"/>
      <w:r w:rsidRPr="00F67C9B">
        <w:rPr>
          <w:sz w:val="8"/>
          <w:szCs w:val="8"/>
        </w:rPr>
        <w:t xml:space="preserve"> using the data to compile a unique database on each user, enabling Facebook to offer advertisers distinctly targeted advertising and thus to enhance its revenues. The FCO characterized the violation as an exploitative one - Facebook exploited users, rather than excluded rivals. The appellate court, however, has suspended the FCO's order pending appeal, after expressing doubts about the legal basis for the decision. 39The following are some of the findings and analysis, as summarized by the FCO. 40</w:t>
      </w:r>
    </w:p>
    <w:p w14:paraId="7B43C92A" w14:textId="77777777" w:rsidR="00F8539E" w:rsidRPr="00F67C9B" w:rsidRDefault="00F8539E" w:rsidP="00F8539E">
      <w:pPr>
        <w:rPr>
          <w:sz w:val="8"/>
          <w:szCs w:val="8"/>
        </w:rPr>
      </w:pPr>
      <w:r w:rsidRPr="00F67C9B">
        <w:rPr>
          <w:sz w:val="8"/>
          <w:szCs w:val="8"/>
        </w:rPr>
        <w:t>[*311] Market, Market Power, and Dominance</w:t>
      </w:r>
    </w:p>
    <w:p w14:paraId="72893C27" w14:textId="77777777" w:rsidR="00F8539E" w:rsidRPr="00F67C9B" w:rsidRDefault="00F8539E" w:rsidP="00F8539E">
      <w:pPr>
        <w:rPr>
          <w:sz w:val="8"/>
          <w:szCs w:val="8"/>
        </w:rPr>
      </w:pPr>
      <w:r w:rsidRPr="00F67C9B">
        <w:rPr>
          <w:sz w:val="8"/>
          <w:szCs w:val="8"/>
        </w:rPr>
        <w:t xml:space="preserve">Facebook is the largest social network in the world. It holds a dominant position in the German market for social networks, having more than a 90% market share. It has 2.3 billion active users worldwide, with 1.5 billion using Facebook daily. Facebook users in Germany number some 323 million monthly and 23 million </w:t>
      </w:r>
      <w:proofErr w:type="gramStart"/>
      <w:r w:rsidRPr="00F67C9B">
        <w:rPr>
          <w:sz w:val="8"/>
          <w:szCs w:val="8"/>
        </w:rPr>
        <w:t>daily</w:t>
      </w:r>
      <w:proofErr w:type="gramEnd"/>
      <w:r w:rsidRPr="00F67C9B">
        <w:rPr>
          <w:sz w:val="8"/>
          <w:szCs w:val="8"/>
        </w:rPr>
        <w:t>. As to competition in Germany, Facebook faces only some small German providers, and their suitability as an alternative social network is limited in view of Facebook's economies of scale and network effects.</w:t>
      </w:r>
    </w:p>
    <w:p w14:paraId="15D59397" w14:textId="77777777" w:rsidR="00F8539E" w:rsidRPr="00F67C9B" w:rsidRDefault="00F8539E" w:rsidP="00F8539E">
      <w:pPr>
        <w:rPr>
          <w:sz w:val="8"/>
          <w:szCs w:val="8"/>
        </w:rPr>
      </w:pPr>
      <w:r w:rsidRPr="00F67C9B">
        <w:rPr>
          <w:sz w:val="8"/>
          <w:szCs w:val="8"/>
        </w:rPr>
        <w:t xml:space="preserve">The FCO expressly based the assessment of market power on more than market share. It referenced recent amendments to the German Competition Act to include as indicia of market power: "competitively relevant data, economies of scale based on network effects, the </w:t>
      </w:r>
      <w:proofErr w:type="spellStart"/>
      <w:r w:rsidRPr="00F67C9B">
        <w:rPr>
          <w:sz w:val="8"/>
          <w:szCs w:val="8"/>
        </w:rPr>
        <w:t>behaviour</w:t>
      </w:r>
      <w:proofErr w:type="spellEnd"/>
      <w:r w:rsidRPr="00F67C9B">
        <w:rPr>
          <w:sz w:val="8"/>
          <w:szCs w:val="8"/>
        </w:rPr>
        <w:t xml:space="preserve"> of users who can use several different services or only one service and the power of innovation-driven competitive pressure </w:t>
      </w:r>
      <w:proofErr w:type="gramStart"/>
      <w:r w:rsidRPr="00F67C9B">
        <w:rPr>
          <w:sz w:val="8"/>
          <w:szCs w:val="8"/>
        </w:rPr>
        <w:t>... .</w:t>
      </w:r>
      <w:proofErr w:type="gramEnd"/>
      <w:r w:rsidRPr="00F67C9B">
        <w:rPr>
          <w:sz w:val="8"/>
          <w:szCs w:val="8"/>
        </w:rPr>
        <w:t>" 41Identity-based direct network effects were deemed an important factor in assessing Facebook's market power. Also important were indirect network effects stemming from advertiser-financed services: the larger the user base, the more audience for ads and the more profits to advertisers. Economies of scale that produce cost-savings "provide Facebook with a far greater scope for strategic decisions than its competitors have." 42Facebook invoked multi-homing as a countervailing force, but the FCO found the contention not established. Moreover, the FCO found: "Facebook has superior access to competition-relevant data, in particular the personal data of its users. As social networks are data-driven products, access to such data is an essential factor for competition in the market." 43Lack of access to data "can be an additional barrier to market entry." 44</w:t>
      </w:r>
    </w:p>
    <w:p w14:paraId="3D8BBF3A" w14:textId="77777777" w:rsidR="00F8539E" w:rsidRPr="00F67C9B" w:rsidRDefault="00F8539E" w:rsidP="00F8539E">
      <w:pPr>
        <w:rPr>
          <w:sz w:val="8"/>
          <w:szCs w:val="8"/>
        </w:rPr>
      </w:pPr>
      <w:r w:rsidRPr="00F67C9B">
        <w:rPr>
          <w:sz w:val="8"/>
          <w:szCs w:val="8"/>
        </w:rPr>
        <w:t>The Harm to Competition</w:t>
      </w:r>
    </w:p>
    <w:p w14:paraId="3533F6D4" w14:textId="77777777" w:rsidR="00F8539E" w:rsidRPr="00F67C9B" w:rsidRDefault="00F8539E" w:rsidP="00F8539E">
      <w:pPr>
        <w:rPr>
          <w:sz w:val="8"/>
          <w:szCs w:val="8"/>
        </w:rPr>
      </w:pPr>
      <w:r w:rsidRPr="00F67C9B">
        <w:rPr>
          <w:sz w:val="8"/>
          <w:szCs w:val="8"/>
        </w:rPr>
        <w:t xml:space="preserve">The FCO found that Facebook imposes exploitative business terms. "The damage for the users lies in loss of control: They are no longer able to control how their personal data are used. They cannot perceive which data from which sources are combined for which purposes </w:t>
      </w:r>
      <w:proofErr w:type="gramStart"/>
      <w:r w:rsidRPr="00F67C9B">
        <w:rPr>
          <w:sz w:val="8"/>
          <w:szCs w:val="8"/>
        </w:rPr>
        <w:t>... .</w:t>
      </w:r>
      <w:proofErr w:type="gramEnd"/>
      <w:r w:rsidRPr="00F67C9B">
        <w:rPr>
          <w:sz w:val="8"/>
          <w:szCs w:val="8"/>
        </w:rPr>
        <w:t>" 45Facebook "violates the constitutionally protected right to informational self-determination." 46Further competitive harm is caused to advertising customers, who are faced with a dominant supplier of advertising space in social networks.</w:t>
      </w:r>
    </w:p>
    <w:p w14:paraId="2590E5EE" w14:textId="77777777" w:rsidR="00F8539E" w:rsidRPr="00F67C9B" w:rsidRDefault="00F8539E" w:rsidP="00F8539E">
      <w:pPr>
        <w:rPr>
          <w:sz w:val="8"/>
          <w:szCs w:val="8"/>
        </w:rPr>
      </w:pPr>
      <w:r w:rsidRPr="00F67C9B">
        <w:rPr>
          <w:sz w:val="8"/>
          <w:szCs w:val="8"/>
        </w:rPr>
        <w:t xml:space="preserve">[*312] In finding an exploitative abuse, the FCO drew on contract principles and data protection principles, importing their values into antitrust analysis. Reference to the General Data Protection Regulation, the FCO said, helped to confirm Facebook's lack of justification for exploiting users' data. The FCO recognized Facebook's legitimate interests in processing the </w:t>
      </w:r>
      <w:proofErr w:type="gramStart"/>
      <w:r w:rsidRPr="00F67C9B">
        <w:rPr>
          <w:sz w:val="8"/>
          <w:szCs w:val="8"/>
        </w:rPr>
        <w:t>data, but</w:t>
      </w:r>
      <w:proofErr w:type="gramEnd"/>
      <w:r w:rsidRPr="00F67C9B">
        <w:rPr>
          <w:sz w:val="8"/>
          <w:szCs w:val="8"/>
        </w:rPr>
        <w:t xml:space="preserve"> found that the legitimate interests did not outweigh the harm to users' interests.</w:t>
      </w:r>
    </w:p>
    <w:p w14:paraId="42D196CE" w14:textId="77777777" w:rsidR="00F8539E" w:rsidRPr="00F67C9B" w:rsidRDefault="00F8539E" w:rsidP="00F8539E">
      <w:pPr>
        <w:rPr>
          <w:sz w:val="8"/>
          <w:szCs w:val="8"/>
        </w:rPr>
      </w:pPr>
      <w:r w:rsidRPr="00F67C9B">
        <w:rPr>
          <w:sz w:val="8"/>
          <w:szCs w:val="8"/>
        </w:rPr>
        <w:t>Facebook's Conduct Poses a Competition Problem</w:t>
      </w:r>
    </w:p>
    <w:p w14:paraId="7D933147" w14:textId="77777777" w:rsidR="00F8539E" w:rsidRPr="00F67C9B" w:rsidRDefault="00F8539E" w:rsidP="00F8539E">
      <w:pPr>
        <w:rPr>
          <w:sz w:val="8"/>
          <w:szCs w:val="8"/>
        </w:rPr>
      </w:pPr>
      <w:r w:rsidRPr="00F67C9B">
        <w:rPr>
          <w:sz w:val="8"/>
          <w:szCs w:val="8"/>
        </w:rPr>
        <w:t>The FCO said that access to market data is essential to the market position of social network companies. "Access to data, above all in the case of online platforms and networks," 47is specified as a relevant factor for dominance by the German Competition Act. "Monitoring the data processing activities of dominant companies is therefore an essential task of a competition authority, which cannot be fulfilled by data protection officers." 48</w:t>
      </w:r>
    </w:p>
    <w:p w14:paraId="12D665D6" w14:textId="77777777" w:rsidR="00F8539E" w:rsidRPr="00F67C9B" w:rsidRDefault="00F8539E" w:rsidP="00F8539E">
      <w:pPr>
        <w:rPr>
          <w:sz w:val="8"/>
          <w:szCs w:val="8"/>
        </w:rPr>
      </w:pPr>
      <w:r w:rsidRPr="00F67C9B">
        <w:rPr>
          <w:sz w:val="8"/>
          <w:szCs w:val="8"/>
        </w:rPr>
        <w:t>Remedy</w:t>
      </w:r>
    </w:p>
    <w:p w14:paraId="460D6BBA" w14:textId="77777777" w:rsidR="00F8539E" w:rsidRPr="00F67C9B" w:rsidRDefault="00F8539E" w:rsidP="00F8539E">
      <w:pPr>
        <w:rPr>
          <w:sz w:val="8"/>
          <w:szCs w:val="8"/>
        </w:rPr>
      </w:pPr>
      <w:r w:rsidRPr="00F67C9B">
        <w:rPr>
          <w:sz w:val="8"/>
          <w:szCs w:val="8"/>
        </w:rPr>
        <w:t>The FCO imposed no fine. Its aim was to change behavior. Facebook was required to submit a plan for compliance.</w:t>
      </w:r>
    </w:p>
    <w:p w14:paraId="0BEAA620" w14:textId="77777777" w:rsidR="00F8539E" w:rsidRPr="00F67C9B" w:rsidRDefault="00F8539E" w:rsidP="00F8539E">
      <w:pPr>
        <w:rPr>
          <w:sz w:val="8"/>
          <w:szCs w:val="8"/>
        </w:rPr>
      </w:pPr>
      <w:r w:rsidRPr="00F67C9B">
        <w:rPr>
          <w:sz w:val="8"/>
          <w:szCs w:val="8"/>
        </w:rPr>
        <w:t xml:space="preserve">* * * </w:t>
      </w:r>
    </w:p>
    <w:p w14:paraId="43F3CE26" w14:textId="77777777" w:rsidR="00F8539E" w:rsidRPr="00F67C9B" w:rsidRDefault="00F8539E" w:rsidP="00F8539E">
      <w:pPr>
        <w:rPr>
          <w:sz w:val="8"/>
          <w:szCs w:val="8"/>
        </w:rPr>
      </w:pPr>
      <w:r w:rsidRPr="00F67C9B">
        <w:rPr>
          <w:sz w:val="8"/>
          <w:szCs w:val="8"/>
        </w:rPr>
        <w:t>The German Federal Ministry for Economic Affairs and Energy is further studying digital platforms and abuse of market power to determine whether modernization of the law is necessary. An expert committee issued a report, 49and a follow-up committee is tasked to suggest means to implement the initial report.</w:t>
      </w:r>
    </w:p>
    <w:p w14:paraId="7B386E4E" w14:textId="77777777" w:rsidR="00F8539E" w:rsidRPr="00F67C9B" w:rsidRDefault="00F8539E" w:rsidP="00F8539E">
      <w:pPr>
        <w:rPr>
          <w:sz w:val="8"/>
          <w:szCs w:val="8"/>
        </w:rPr>
      </w:pPr>
      <w:r w:rsidRPr="00F67C9B">
        <w:rPr>
          <w:sz w:val="8"/>
          <w:szCs w:val="8"/>
        </w:rPr>
        <w:t xml:space="preserve">European Competition Commissioner Margrethe Vestager, while studying the report, noted "the importance of monitoring data monopolies and internet gatekeepers that can choke off data access to rivals." 50Moreover, the Directorate-General for Competition commissioned its own report. 51Meanwhile, a new Commission has been constituted. Vestager has not only been reappointed the Competition Commissioner, </w:t>
      </w:r>
      <w:proofErr w:type="gramStart"/>
      <w:r w:rsidRPr="00F67C9B">
        <w:rPr>
          <w:sz w:val="8"/>
          <w:szCs w:val="8"/>
        </w:rPr>
        <w:t>she has</w:t>
      </w:r>
      <w:proofErr w:type="gramEnd"/>
      <w:r w:rsidRPr="00F67C9B">
        <w:rPr>
          <w:sz w:val="8"/>
          <w:szCs w:val="8"/>
        </w:rPr>
        <w:t xml:space="preserve"> been appointed Executive Vice President for the EU's digital policy.</w:t>
      </w:r>
    </w:p>
    <w:p w14:paraId="3EEC92C2" w14:textId="77777777" w:rsidR="00F8539E" w:rsidRPr="00F67C9B" w:rsidRDefault="00F8539E" w:rsidP="00F8539E">
      <w:pPr>
        <w:rPr>
          <w:sz w:val="8"/>
          <w:szCs w:val="8"/>
        </w:rPr>
      </w:pPr>
      <w:r w:rsidRPr="00F67C9B">
        <w:rPr>
          <w:sz w:val="8"/>
          <w:szCs w:val="8"/>
        </w:rPr>
        <w:t xml:space="preserve">[*313] </w:t>
      </w:r>
    </w:p>
    <w:p w14:paraId="14C6F006" w14:textId="77777777" w:rsidR="00F8539E" w:rsidRPr="00F67C9B" w:rsidRDefault="00F8539E" w:rsidP="00F8539E">
      <w:pPr>
        <w:rPr>
          <w:sz w:val="8"/>
          <w:szCs w:val="8"/>
        </w:rPr>
      </w:pPr>
      <w:r w:rsidRPr="00F67C9B">
        <w:rPr>
          <w:sz w:val="8"/>
          <w:szCs w:val="8"/>
        </w:rPr>
        <w:t>2. U.S. Law</w:t>
      </w:r>
    </w:p>
    <w:p w14:paraId="2EF2DDF6" w14:textId="77777777" w:rsidR="00F8539E" w:rsidRPr="00F67C9B" w:rsidRDefault="00F8539E" w:rsidP="00F8539E">
      <w:pPr>
        <w:rPr>
          <w:sz w:val="8"/>
          <w:szCs w:val="8"/>
        </w:rPr>
      </w:pPr>
      <w:r w:rsidRPr="00F67C9B">
        <w:rPr>
          <w:sz w:val="8"/>
          <w:szCs w:val="8"/>
        </w:rPr>
        <w:t xml:space="preserve">Abuse in the collection and use of data, especially by the big data companies, is a big concern in the world. The abuses and their remedies are being studied in many jurisdictions in addition to Germany and the EU, including Australia, </w:t>
      </w:r>
      <w:proofErr w:type="gramStart"/>
      <w:r w:rsidRPr="00F67C9B">
        <w:rPr>
          <w:sz w:val="8"/>
          <w:szCs w:val="8"/>
        </w:rPr>
        <w:t>Japan</w:t>
      </w:r>
      <w:proofErr w:type="gramEnd"/>
      <w:r w:rsidRPr="00F67C9B">
        <w:rPr>
          <w:sz w:val="8"/>
          <w:szCs w:val="8"/>
        </w:rPr>
        <w:t xml:space="preserve"> and the UK.</w:t>
      </w:r>
    </w:p>
    <w:p w14:paraId="363A00A8" w14:textId="77777777" w:rsidR="00F8539E" w:rsidRPr="00F67C9B" w:rsidRDefault="00F8539E" w:rsidP="00F8539E">
      <w:pPr>
        <w:rPr>
          <w:sz w:val="16"/>
        </w:rPr>
      </w:pPr>
      <w:r w:rsidRPr="00F67C9B">
        <w:rPr>
          <w:rStyle w:val="StyleUnderline"/>
          <w:highlight w:val="cyan"/>
        </w:rPr>
        <w:t>Section 2</w:t>
      </w:r>
      <w:r w:rsidRPr="00F67C9B">
        <w:rPr>
          <w:rStyle w:val="StyleUnderline"/>
        </w:rPr>
        <w:t xml:space="preserve"> of the Sherman Act </w:t>
      </w:r>
      <w:r w:rsidRPr="00F67C9B">
        <w:rPr>
          <w:rStyle w:val="StyleUnderline"/>
          <w:highlight w:val="cyan"/>
        </w:rPr>
        <w:t>offers</w:t>
      </w:r>
      <w:r w:rsidRPr="00F67C9B">
        <w:rPr>
          <w:sz w:val="16"/>
          <w:highlight w:val="cyan"/>
        </w:rPr>
        <w:t xml:space="preserve"> </w:t>
      </w:r>
      <w:r w:rsidRPr="00F67C9B">
        <w:rPr>
          <w:rStyle w:val="Emphasis"/>
          <w:highlight w:val="cyan"/>
        </w:rPr>
        <w:t>no parallel</w:t>
      </w:r>
      <w:r w:rsidRPr="00F67C9B">
        <w:rPr>
          <w:rStyle w:val="Emphasis"/>
        </w:rPr>
        <w:t xml:space="preserve"> application</w:t>
      </w:r>
      <w:r w:rsidRPr="00F67C9B">
        <w:rPr>
          <w:sz w:val="16"/>
        </w:rPr>
        <w:t xml:space="preserve"> </w:t>
      </w:r>
      <w:r w:rsidRPr="00F67C9B">
        <w:rPr>
          <w:rStyle w:val="StyleUnderline"/>
          <w:highlight w:val="cyan"/>
        </w:rPr>
        <w:t>to the German case</w:t>
      </w:r>
      <w:r w:rsidRPr="00F67C9B">
        <w:rPr>
          <w:sz w:val="16"/>
        </w:rPr>
        <w:t xml:space="preserve">. In the United States, </w:t>
      </w:r>
      <w:r w:rsidRPr="00F67C9B">
        <w:rPr>
          <w:rStyle w:val="StyleUnderline"/>
        </w:rPr>
        <w:t xml:space="preserve">a </w:t>
      </w:r>
      <w:r w:rsidRPr="00F67C9B">
        <w:rPr>
          <w:rStyle w:val="StyleUnderline"/>
          <w:highlight w:val="cyan"/>
        </w:rPr>
        <w:t>plaintiff</w:t>
      </w:r>
      <w:r w:rsidRPr="00F67C9B">
        <w:rPr>
          <w:rStyle w:val="StyleUnderline"/>
        </w:rPr>
        <w:t xml:space="preserve"> would </w:t>
      </w:r>
      <w:r w:rsidRPr="00F67C9B">
        <w:rPr>
          <w:rStyle w:val="StyleUnderline"/>
          <w:highlight w:val="cyan"/>
        </w:rPr>
        <w:t>face</w:t>
      </w:r>
      <w:r w:rsidRPr="00F67C9B">
        <w:rPr>
          <w:sz w:val="16"/>
          <w:highlight w:val="cyan"/>
        </w:rPr>
        <w:t xml:space="preserve"> </w:t>
      </w:r>
      <w:r w:rsidRPr="00F67C9B">
        <w:rPr>
          <w:rStyle w:val="Emphasis"/>
          <w:highlight w:val="cyan"/>
        </w:rPr>
        <w:t>difficulties</w:t>
      </w:r>
      <w:r w:rsidRPr="00F67C9B">
        <w:rPr>
          <w:sz w:val="16"/>
          <w:highlight w:val="cyan"/>
        </w:rPr>
        <w:t xml:space="preserve"> </w:t>
      </w:r>
      <w:r w:rsidRPr="00F67C9B">
        <w:rPr>
          <w:rStyle w:val="StyleUnderline"/>
          <w:highlight w:val="cyan"/>
        </w:rPr>
        <w:t>at</w:t>
      </w:r>
      <w:r w:rsidRPr="00F67C9B">
        <w:rPr>
          <w:rStyle w:val="StyleUnderline"/>
        </w:rPr>
        <w:t xml:space="preserve"> the </w:t>
      </w:r>
      <w:r w:rsidRPr="00F67C9B">
        <w:rPr>
          <w:rStyle w:val="StyleUnderline"/>
          <w:highlight w:val="cyan"/>
        </w:rPr>
        <w:t>outset</w:t>
      </w:r>
      <w:r w:rsidRPr="00F67C9B">
        <w:rPr>
          <w:rStyle w:val="StyleUnderline"/>
        </w:rPr>
        <w:t xml:space="preserve"> in</w:t>
      </w:r>
      <w:r w:rsidRPr="00F67C9B">
        <w:rPr>
          <w:sz w:val="16"/>
        </w:rPr>
        <w:t xml:space="preserve"> </w:t>
      </w:r>
      <w:r w:rsidRPr="00F67C9B">
        <w:rPr>
          <w:rStyle w:val="Emphasis"/>
        </w:rPr>
        <w:t>defining</w:t>
      </w:r>
      <w:r w:rsidRPr="00F67C9B">
        <w:rPr>
          <w:sz w:val="16"/>
        </w:rPr>
        <w:t xml:space="preserve"> </w:t>
      </w:r>
      <w:r w:rsidRPr="00F67C9B">
        <w:rPr>
          <w:rStyle w:val="StyleUnderline"/>
        </w:rPr>
        <w:t>the market and</w:t>
      </w:r>
      <w:r w:rsidRPr="00F67C9B">
        <w:rPr>
          <w:sz w:val="16"/>
        </w:rPr>
        <w:t xml:space="preserve"> </w:t>
      </w:r>
      <w:r w:rsidRPr="00F67C9B">
        <w:rPr>
          <w:rStyle w:val="Emphasis"/>
        </w:rPr>
        <w:t>proving</w:t>
      </w:r>
      <w:r w:rsidRPr="00F67C9B">
        <w:rPr>
          <w:sz w:val="16"/>
        </w:rPr>
        <w:t xml:space="preserve"> </w:t>
      </w:r>
      <w:r w:rsidRPr="00F67C9B">
        <w:rPr>
          <w:rStyle w:val="StyleUnderline"/>
        </w:rPr>
        <w:t>monopoly power</w:t>
      </w:r>
      <w:r w:rsidRPr="00F67C9B">
        <w:rPr>
          <w:sz w:val="16"/>
        </w:rPr>
        <w:t xml:space="preserve">. But more basically, the </w:t>
      </w:r>
      <w:r w:rsidRPr="00F67C9B">
        <w:rPr>
          <w:rStyle w:val="StyleUnderline"/>
          <w:highlight w:val="cyan"/>
        </w:rPr>
        <w:t>claim</w:t>
      </w:r>
      <w:r w:rsidRPr="00F67C9B">
        <w:rPr>
          <w:rStyle w:val="StyleUnderline"/>
        </w:rPr>
        <w:t xml:space="preserve"> of violation by abuse of</w:t>
      </w:r>
      <w:r w:rsidRPr="00F67C9B">
        <w:rPr>
          <w:sz w:val="16"/>
        </w:rPr>
        <w:t xml:space="preserve"> </w:t>
      </w:r>
      <w:r w:rsidRPr="00F67C9B">
        <w:rPr>
          <w:rStyle w:val="Emphasis"/>
        </w:rPr>
        <w:t>data collecting</w:t>
      </w:r>
      <w:r w:rsidRPr="00F67C9B">
        <w:rPr>
          <w:sz w:val="16"/>
        </w:rPr>
        <w:t xml:space="preserve">, including from third party sites, and collecting and using the data surreptitiously and deceitfully, </w:t>
      </w:r>
      <w:r w:rsidRPr="00F67C9B">
        <w:rPr>
          <w:rStyle w:val="StyleUnderline"/>
          <w:highlight w:val="cyan"/>
        </w:rPr>
        <w:t>does not</w:t>
      </w:r>
      <w:r w:rsidRPr="00F67C9B">
        <w:rPr>
          <w:sz w:val="16"/>
          <w:highlight w:val="cyan"/>
        </w:rPr>
        <w:t xml:space="preserve"> </w:t>
      </w:r>
      <w:r w:rsidRPr="00F67C9B">
        <w:rPr>
          <w:rStyle w:val="Emphasis"/>
          <w:highlight w:val="cyan"/>
        </w:rPr>
        <w:t>fit with</w:t>
      </w:r>
      <w:r w:rsidRPr="00F67C9B">
        <w:rPr>
          <w:rStyle w:val="Emphasis"/>
        </w:rPr>
        <w:t xml:space="preserve"> the U.S. antitrust laws</w:t>
      </w:r>
      <w:r w:rsidRPr="00F67C9B">
        <w:rPr>
          <w:sz w:val="16"/>
        </w:rPr>
        <w:t xml:space="preserve">. The </w:t>
      </w:r>
      <w:r w:rsidRPr="00F67C9B">
        <w:rPr>
          <w:rStyle w:val="StyleUnderline"/>
          <w:highlight w:val="cyan"/>
        </w:rPr>
        <w:t>Sherman Act</w:t>
      </w:r>
      <w:r w:rsidRPr="00F67C9B">
        <w:rPr>
          <w:rStyle w:val="StyleUnderline"/>
        </w:rPr>
        <w:t xml:space="preserve"> imposes</w:t>
      </w:r>
      <w:r w:rsidRPr="00F67C9B">
        <w:rPr>
          <w:sz w:val="16"/>
        </w:rPr>
        <w:t xml:space="preserve"> </w:t>
      </w:r>
      <w:r w:rsidRPr="00F67C9B">
        <w:rPr>
          <w:rStyle w:val="Emphasis"/>
        </w:rPr>
        <w:t>no special responsibility</w:t>
      </w:r>
      <w:r w:rsidRPr="00F67C9B">
        <w:rPr>
          <w:sz w:val="16"/>
        </w:rPr>
        <w:t xml:space="preserve">, not even on a monopoly firm, </w:t>
      </w:r>
      <w:r w:rsidRPr="00F67C9B">
        <w:rPr>
          <w:rStyle w:val="StyleUnderline"/>
        </w:rPr>
        <w:t>to have</w:t>
      </w:r>
      <w:r w:rsidRPr="00F67C9B">
        <w:rPr>
          <w:sz w:val="16"/>
        </w:rPr>
        <w:t xml:space="preserve"> </w:t>
      </w:r>
      <w:r w:rsidRPr="00F67C9B">
        <w:rPr>
          <w:rStyle w:val="Emphasis"/>
        </w:rPr>
        <w:t>regard</w:t>
      </w:r>
      <w:r w:rsidRPr="00F67C9B">
        <w:rPr>
          <w:sz w:val="16"/>
        </w:rPr>
        <w:t xml:space="preserve"> </w:t>
      </w:r>
      <w:r w:rsidRPr="00F67C9B">
        <w:rPr>
          <w:rStyle w:val="StyleUnderline"/>
        </w:rPr>
        <w:t>for rivals or users</w:t>
      </w:r>
      <w:r w:rsidRPr="00F67C9B">
        <w:rPr>
          <w:sz w:val="16"/>
        </w:rPr>
        <w:t xml:space="preserve">. The </w:t>
      </w:r>
      <w:r w:rsidRPr="00F67C9B">
        <w:rPr>
          <w:rStyle w:val="StyleUnderline"/>
          <w:highlight w:val="cyan"/>
        </w:rPr>
        <w:t>right to</w:t>
      </w:r>
      <w:r w:rsidRPr="00F67C9B">
        <w:rPr>
          <w:sz w:val="16"/>
          <w:highlight w:val="cyan"/>
        </w:rPr>
        <w:t xml:space="preserve"> </w:t>
      </w:r>
      <w:r w:rsidRPr="00F67C9B">
        <w:rPr>
          <w:rStyle w:val="Emphasis"/>
          <w:highlight w:val="cyan"/>
        </w:rPr>
        <w:t>refuse</w:t>
      </w:r>
      <w:r w:rsidRPr="00F67C9B">
        <w:rPr>
          <w:rStyle w:val="Emphasis"/>
        </w:rPr>
        <w:t xml:space="preserve"> to deal</w:t>
      </w:r>
      <w:r w:rsidRPr="00F67C9B">
        <w:rPr>
          <w:sz w:val="16"/>
        </w:rPr>
        <w:t xml:space="preserve"> (or to deal on chosen terms) </w:t>
      </w:r>
      <w:r w:rsidRPr="00F67C9B">
        <w:rPr>
          <w:rStyle w:val="StyleUnderline"/>
          <w:highlight w:val="cyan"/>
        </w:rPr>
        <w:t>is strong</w:t>
      </w:r>
      <w:r w:rsidRPr="00F67C9B">
        <w:rPr>
          <w:sz w:val="16"/>
        </w:rPr>
        <w:t xml:space="preserve">. Moreover, the German Facebook violation is an exploitative violation, not an exclusionary one, and </w:t>
      </w:r>
      <w:r w:rsidRPr="00F67C9B">
        <w:rPr>
          <w:rStyle w:val="StyleUnderline"/>
        </w:rPr>
        <w:t>Section 2 does not prohibit</w:t>
      </w:r>
      <w:r w:rsidRPr="00F67C9B">
        <w:rPr>
          <w:sz w:val="16"/>
        </w:rPr>
        <w:t xml:space="preserve"> </w:t>
      </w:r>
      <w:r w:rsidRPr="00F67C9B">
        <w:rPr>
          <w:rStyle w:val="Emphasis"/>
        </w:rPr>
        <w:t>exploitative</w:t>
      </w:r>
      <w:r w:rsidRPr="00F67C9B">
        <w:rPr>
          <w:sz w:val="16"/>
        </w:rPr>
        <w:t xml:space="preserve"> </w:t>
      </w:r>
      <w:r w:rsidRPr="00F67C9B">
        <w:rPr>
          <w:rStyle w:val="StyleUnderline"/>
        </w:rPr>
        <w:t>behavior</w:t>
      </w:r>
      <w:r w:rsidRPr="00F67C9B">
        <w:rPr>
          <w:sz w:val="16"/>
        </w:rPr>
        <w:t xml:space="preserve"> (e.g., excessive prices). 52The German Facebook proceeding did not include exclusionary practices. Such practices, alleged elsewhere, include Facebook's cutting off user access to an improvement by Vine, a video-creating and sharing platform, apparently because Facebook took the Vine product to be a competitive threat to it. 53</w:t>
      </w:r>
    </w:p>
    <w:p w14:paraId="6A380226" w14:textId="77777777" w:rsidR="00F8539E" w:rsidRPr="00F67C9B" w:rsidRDefault="00F8539E" w:rsidP="00F8539E">
      <w:pPr>
        <w:rPr>
          <w:sz w:val="8"/>
          <w:szCs w:val="8"/>
        </w:rPr>
      </w:pPr>
      <w:r w:rsidRPr="00F67C9B">
        <w:rPr>
          <w:sz w:val="8"/>
          <w:szCs w:val="8"/>
        </w:rPr>
        <w:t xml:space="preserve">Might lessons from </w:t>
      </w:r>
      <w:proofErr w:type="spellStart"/>
      <w:r w:rsidRPr="00F67C9B">
        <w:rPr>
          <w:sz w:val="8"/>
          <w:szCs w:val="8"/>
        </w:rPr>
        <w:t>AmExplay</w:t>
      </w:r>
      <w:proofErr w:type="spellEnd"/>
      <w:r w:rsidRPr="00F67C9B">
        <w:rPr>
          <w:sz w:val="8"/>
          <w:szCs w:val="8"/>
        </w:rPr>
        <w:t xml:space="preserve"> a role in the analysis? Let us postulate that consumers, including business users, are harmed on one side of the market. Their valuable data is coerced from them, aggregated from third party sources, and monetized lucratively. The social network charges zero (plus the data) to users and sells curated space to advertisers, making possible the zero user-charge. </w:t>
      </w:r>
      <w:proofErr w:type="spellStart"/>
      <w:r w:rsidRPr="00F67C9B">
        <w:rPr>
          <w:sz w:val="8"/>
          <w:szCs w:val="8"/>
        </w:rPr>
        <w:t>AmExand</w:t>
      </w:r>
      <w:proofErr w:type="spellEnd"/>
      <w:r w:rsidRPr="00F67C9B">
        <w:rPr>
          <w:sz w:val="8"/>
          <w:szCs w:val="8"/>
        </w:rPr>
        <w:t xml:space="preserve"> other decisions would counsel to count positively Facebook's efficiencies in data use and improvement of its services though collection and use of its data trove.</w:t>
      </w:r>
    </w:p>
    <w:p w14:paraId="01B752D6" w14:textId="77777777" w:rsidR="00F8539E" w:rsidRPr="001C4F78" w:rsidRDefault="00F8539E" w:rsidP="00F8539E">
      <w:pPr>
        <w:rPr>
          <w:sz w:val="2"/>
          <w:szCs w:val="2"/>
        </w:rPr>
      </w:pPr>
      <w:r w:rsidRPr="00F67C9B">
        <w:rPr>
          <w:sz w:val="8"/>
          <w:szCs w:val="8"/>
        </w:rPr>
        <w:t xml:space="preserve">The FCO did consider the advertiser side of the market. It concluded that Facebook exploited advertisers as well as users. It did take note of efficiency benefits through increased accuracy of advertisers in targeting likely buyers, and benefits of the network's declining marginal costs, but it counted those advantages as contributors to Facebook's power, not as contributors to the public's or consumers' welfare. The FCO determined that the users' interests outweighed Facebook's interests. It so concluded not because, if monetized, the [*314] Euro-amount of the gains to Facebook was less than the Euro-amount of the losses to users, but on quasi-constitutional grounds: people have a right to control their data and to know how it is going to be used; it was wrong for a dominant firm to coerce users to give up their data rights if they were to use Facebook's </w:t>
      </w:r>
      <w:r w:rsidRPr="001C4F78">
        <w:rPr>
          <w:sz w:val="2"/>
          <w:szCs w:val="2"/>
        </w:rPr>
        <w:t>service at all.</w:t>
      </w:r>
    </w:p>
    <w:p w14:paraId="70F185D9" w14:textId="77777777" w:rsidR="00F8539E" w:rsidRPr="001C4F78" w:rsidRDefault="00F8539E" w:rsidP="00F8539E">
      <w:pPr>
        <w:rPr>
          <w:sz w:val="8"/>
          <w:szCs w:val="8"/>
        </w:rPr>
      </w:pPr>
      <w:r w:rsidRPr="001C4F78">
        <w:rPr>
          <w:sz w:val="8"/>
          <w:szCs w:val="8"/>
        </w:rPr>
        <w:t>While Section 2 of the Sherman Act has strict limits, Section 5 of the FTC Act is a more flexible vehicle. The FTC is not bound to ignore a problem just because Facebook's conduct may be exploitative rather than exclusionary or just because it interfaces with data privacy. Moreover, the FTC has consumer protection powers and Facebook's behavior raises serious consumer protection concerns. Indeed, the FTC already has a file on Facebook and has just penalized Facebook $ 5 billion for sharing with Cambridge Analytica, a political consultant to then-candidate Trump, data of 87 million Facebook users, which it used to compile voter profiles. 54If a data privacy problem is mixed with a consumer protection problem and possibly an antitrust problem (e.g., an abusive cut-off of access, or an anticompetitive acquisition), the FTC is well placed to consider the abuses together for whatever synergies may be mined. If vested with the multi-faceted matter, the FTC could consider formulating some rules and controlling principles, such as banning self-dealing and disallowing efficiency as a defense to coercion and deception.</w:t>
      </w:r>
    </w:p>
    <w:p w14:paraId="7CA8D92E" w14:textId="77777777" w:rsidR="00F8539E" w:rsidRPr="00F67C9B" w:rsidRDefault="00F8539E" w:rsidP="00F8539E">
      <w:pPr>
        <w:rPr>
          <w:sz w:val="8"/>
          <w:szCs w:val="8"/>
        </w:rPr>
      </w:pPr>
      <w:r w:rsidRPr="00F67C9B">
        <w:rPr>
          <w:sz w:val="8"/>
          <w:szCs w:val="8"/>
        </w:rPr>
        <w:t>C. Start-Ups: Nipping Competition in the Bud</w:t>
      </w:r>
    </w:p>
    <w:p w14:paraId="74A0BA83" w14:textId="77777777" w:rsidR="00F8539E" w:rsidRPr="00F67C9B" w:rsidRDefault="00F8539E" w:rsidP="00F8539E">
      <w:pPr>
        <w:rPr>
          <w:sz w:val="8"/>
          <w:szCs w:val="8"/>
        </w:rPr>
      </w:pPr>
      <w:r w:rsidRPr="00F67C9B">
        <w:rPr>
          <w:sz w:val="8"/>
          <w:szCs w:val="8"/>
        </w:rPr>
        <w:t xml:space="preserve">Major platforms such as Facebook, through their massive data troves collected in part from the targets themselves, are well positioned to identify the promising start-ups that pose the greatest competitive threats to the </w:t>
      </w:r>
      <w:proofErr w:type="gramStart"/>
      <w:r w:rsidRPr="00F67C9B">
        <w:rPr>
          <w:sz w:val="8"/>
          <w:szCs w:val="8"/>
        </w:rPr>
        <w:t>platform, and</w:t>
      </w:r>
      <w:proofErr w:type="gramEnd"/>
      <w:r w:rsidRPr="00F67C9B">
        <w:rPr>
          <w:sz w:val="8"/>
          <w:szCs w:val="8"/>
        </w:rPr>
        <w:t xml:space="preserve"> buy them up or stamp them out. Because the start-ups typically lack significant revenues, the acquisition may be below the turnover thresholds required for premerger filing in some jurisdictions. Moreover, any single such acquisition may just be ignored as too insignificant.</w:t>
      </w:r>
    </w:p>
    <w:p w14:paraId="552016B8" w14:textId="77777777" w:rsidR="00F8539E" w:rsidRPr="00F67C9B" w:rsidRDefault="00F8539E" w:rsidP="00F8539E">
      <w:pPr>
        <w:rPr>
          <w:sz w:val="8"/>
          <w:szCs w:val="8"/>
        </w:rPr>
      </w:pPr>
      <w:r w:rsidRPr="00F67C9B">
        <w:rPr>
          <w:sz w:val="8"/>
          <w:szCs w:val="8"/>
        </w:rPr>
        <w:t xml:space="preserve">Competition authorities in several jurisdictions are considering the need to be tougher on dominant platforms' systematically buying </w:t>
      </w:r>
      <w:proofErr w:type="gramStart"/>
      <w:r w:rsidRPr="00F67C9B">
        <w:rPr>
          <w:sz w:val="8"/>
          <w:szCs w:val="8"/>
        </w:rPr>
        <w:t>their</w:t>
      </w:r>
      <w:proofErr w:type="gramEnd"/>
      <w:r w:rsidRPr="00F67C9B">
        <w:rPr>
          <w:sz w:val="8"/>
          <w:szCs w:val="8"/>
        </w:rPr>
        <w:t xml:space="preserve"> most promising and threatening would-be rivals. Germany has revised its merger control thresholds to add a value-of-the-transaction test and to include debt as part of value, so that these rising-star start-ups do not escape assessment. 55The </w:t>
      </w:r>
      <w:proofErr w:type="gramStart"/>
      <w:r w:rsidRPr="00F67C9B">
        <w:rPr>
          <w:sz w:val="8"/>
          <w:szCs w:val="8"/>
        </w:rPr>
        <w:t>most commonly cited</w:t>
      </w:r>
      <w:proofErr w:type="gramEnd"/>
      <w:r w:rsidRPr="00F67C9B">
        <w:rPr>
          <w:sz w:val="8"/>
          <w:szCs w:val="8"/>
        </w:rPr>
        <w:t xml:space="preserve"> examples [*315] of allegedly anticompetitive "snap-ups" is Facebook's acquisitions of Instagram and of WhatsApp, both of which platforms provide important alternatives for social network users seeking a model friendlier to younger users.</w:t>
      </w:r>
    </w:p>
    <w:p w14:paraId="4B1476AC" w14:textId="77777777" w:rsidR="00F8539E" w:rsidRPr="00F67C9B" w:rsidRDefault="00F8539E" w:rsidP="00F8539E">
      <w:pPr>
        <w:rPr>
          <w:sz w:val="8"/>
          <w:szCs w:val="8"/>
        </w:rPr>
      </w:pPr>
      <w:r w:rsidRPr="00F67C9B">
        <w:rPr>
          <w:sz w:val="8"/>
          <w:szCs w:val="8"/>
        </w:rPr>
        <w:t>The future of such start-ups may be highly speculative at the time of acquisition. But what if, as it has been alleged, the dominant platform either buys up or stamps out all potentially threatening start-ups to preserve its dominance? The tale of Snapchat may be a cautionary one. Facebook pursued Snapchat. Snapchat said no. Then Facebook appropriated Snapchat's signature innovation: stories - a photo and video post-platform. The story is told in Facebook is Killing Snapchat with the Format It Created. 56</w:t>
      </w:r>
    </w:p>
    <w:p w14:paraId="6B19788D" w14:textId="77777777" w:rsidR="00F8539E" w:rsidRPr="00F67C9B" w:rsidRDefault="00F8539E" w:rsidP="00F8539E">
      <w:pPr>
        <w:rPr>
          <w:sz w:val="8"/>
          <w:szCs w:val="8"/>
        </w:rPr>
      </w:pPr>
      <w:r w:rsidRPr="00F67C9B">
        <w:rPr>
          <w:sz w:val="8"/>
          <w:szCs w:val="8"/>
        </w:rPr>
        <w:t>The big data strategies are reminiscent of tales of the Standard Oil Trust. By some reckoning the conduct may be called efficient. So was Standard Oil's conduct, as insisted by historian John S. McGee. 57But the efficiencies of Standard Oil's strategies did not prevent the giant predatory trust from being Exhibit A to the very enactment of the Sherman Act and did not dissuade the Supreme Court from breaking it up. 58</w:t>
      </w:r>
    </w:p>
    <w:p w14:paraId="4B32B1C8" w14:textId="77777777" w:rsidR="00F8539E" w:rsidRPr="00F67C9B" w:rsidRDefault="00F8539E" w:rsidP="00F8539E">
      <w:pPr>
        <w:rPr>
          <w:sz w:val="8"/>
          <w:szCs w:val="8"/>
        </w:rPr>
      </w:pPr>
      <w:r w:rsidRPr="00F67C9B">
        <w:rPr>
          <w:sz w:val="8"/>
          <w:szCs w:val="8"/>
        </w:rPr>
        <w:t>There are several big challenges to thwarting the so-called "killer acquisitions." One is to be able to identify the anticompetitive qualities of the acquisition at the time of vetting. The second is this: suppose the acquisitions are indeed harmful to competition today. It is possible under existing U.S. antitrust law, although not common, to obtain divestiture of assets whose acquisition turned out to be anticompetitive. The challenge, however, is to prove both that the consolidation is on balance anticompetitive (</w:t>
      </w:r>
      <w:proofErr w:type="gramStart"/>
      <w:r w:rsidRPr="00F67C9B">
        <w:rPr>
          <w:sz w:val="8"/>
          <w:szCs w:val="8"/>
        </w:rPr>
        <w:t>in spite of</w:t>
      </w:r>
      <w:proofErr w:type="gramEnd"/>
      <w:r w:rsidRPr="00F67C9B">
        <w:rPr>
          <w:sz w:val="8"/>
          <w:szCs w:val="8"/>
        </w:rPr>
        <w:t xml:space="preserve"> efficiency aspects such as better use of data), and that divestiture will noticeably produce competition and make consumers/users better off. Third, the possibility of sale to the dominant platform has been an incentive for start-ups to start up in the first place. One would want to be able to predict that the loss of this route to "success" would not cause more harm than good.</w:t>
      </w:r>
    </w:p>
    <w:p w14:paraId="72DB2988" w14:textId="77777777" w:rsidR="00F8539E" w:rsidRPr="00F67C9B" w:rsidRDefault="00F8539E" w:rsidP="00F8539E">
      <w:pPr>
        <w:rPr>
          <w:sz w:val="8"/>
          <w:szCs w:val="8"/>
        </w:rPr>
      </w:pPr>
      <w:r w:rsidRPr="00F67C9B">
        <w:rPr>
          <w:sz w:val="8"/>
          <w:szCs w:val="8"/>
        </w:rPr>
        <w:t xml:space="preserve">[*316] </w:t>
      </w:r>
    </w:p>
    <w:p w14:paraId="5CD54B7A" w14:textId="77777777" w:rsidR="00F8539E" w:rsidRPr="00F67C9B" w:rsidRDefault="00F8539E" w:rsidP="00F8539E">
      <w:pPr>
        <w:rPr>
          <w:sz w:val="8"/>
          <w:szCs w:val="8"/>
        </w:rPr>
      </w:pPr>
      <w:r w:rsidRPr="00F67C9B">
        <w:rPr>
          <w:sz w:val="8"/>
          <w:szCs w:val="8"/>
        </w:rPr>
        <w:t>V. PROPOSALS</w:t>
      </w:r>
    </w:p>
    <w:p w14:paraId="7DBD77EF" w14:textId="77777777" w:rsidR="00F8539E" w:rsidRPr="00F67C9B" w:rsidRDefault="00F8539E" w:rsidP="00F8539E">
      <w:pPr>
        <w:rPr>
          <w:sz w:val="8"/>
          <w:szCs w:val="8"/>
        </w:rPr>
      </w:pPr>
      <w:r w:rsidRPr="00F67C9B">
        <w:rPr>
          <w:sz w:val="8"/>
          <w:szCs w:val="8"/>
        </w:rPr>
        <w:t>The "do nothing" and the "break them up" approaches are extreme policy approaches that at the one end would leave real competition problems unaddressed and at the other would apply blunt instruments to cure huge state-of-the-world dilemmas that pose daunting implementation problems and are sure to leave unfilled expectations in their wake.</w:t>
      </w:r>
    </w:p>
    <w:p w14:paraId="68AF0C40" w14:textId="77777777" w:rsidR="00F8539E" w:rsidRPr="00CE3B3D" w:rsidRDefault="00F8539E" w:rsidP="00F8539E">
      <w:pPr>
        <w:rPr>
          <w:sz w:val="16"/>
        </w:rPr>
      </w:pPr>
      <w:r w:rsidRPr="00CE3B3D">
        <w:rPr>
          <w:sz w:val="16"/>
        </w:rPr>
        <w:t xml:space="preserve">There are three reasons why the United States might wish to take Europe's big data initiatives more seriously. First, </w:t>
      </w:r>
      <w:r w:rsidRPr="00E77789">
        <w:rPr>
          <w:rStyle w:val="StyleUnderline"/>
          <w:highlight w:val="cyan"/>
        </w:rPr>
        <w:t>Eu</w:t>
      </w:r>
      <w:r w:rsidRPr="00E77789">
        <w:rPr>
          <w:rStyle w:val="StyleUnderline"/>
        </w:rPr>
        <w:t xml:space="preserve">ropean competition law </w:t>
      </w:r>
      <w:r w:rsidRPr="00E77789">
        <w:rPr>
          <w:rStyle w:val="StyleUnderline"/>
          <w:highlight w:val="cyan"/>
        </w:rPr>
        <w:t>is the law</w:t>
      </w:r>
      <w:r w:rsidRPr="00CE3B3D">
        <w:rPr>
          <w:sz w:val="16"/>
          <w:highlight w:val="cyan"/>
        </w:rPr>
        <w:t xml:space="preserve"> </w:t>
      </w:r>
      <w:r w:rsidRPr="00CE3B3D">
        <w:rPr>
          <w:rStyle w:val="Emphasis"/>
          <w:highlight w:val="cyan"/>
        </w:rPr>
        <w:t>in a substantial part</w:t>
      </w:r>
      <w:r w:rsidRPr="00CE3B3D">
        <w:rPr>
          <w:sz w:val="16"/>
          <w:highlight w:val="cyan"/>
        </w:rPr>
        <w:t xml:space="preserve"> </w:t>
      </w:r>
      <w:r w:rsidRPr="00E77789">
        <w:rPr>
          <w:rStyle w:val="StyleUnderline"/>
          <w:highlight w:val="cyan"/>
        </w:rPr>
        <w:t>of the world</w:t>
      </w:r>
      <w:r w:rsidRPr="00CE3B3D">
        <w:rPr>
          <w:sz w:val="16"/>
        </w:rPr>
        <w:t xml:space="preserve">. </w:t>
      </w:r>
      <w:r w:rsidRPr="00E77789">
        <w:rPr>
          <w:rStyle w:val="StyleUnderline"/>
          <w:highlight w:val="cyan"/>
        </w:rPr>
        <w:t>If the U.S. wants to be</w:t>
      </w:r>
      <w:r w:rsidRPr="00CE3B3D">
        <w:rPr>
          <w:sz w:val="16"/>
          <w:highlight w:val="cyan"/>
        </w:rPr>
        <w:t xml:space="preserve"> </w:t>
      </w:r>
      <w:r w:rsidRPr="00CE3B3D">
        <w:rPr>
          <w:rStyle w:val="Emphasis"/>
          <w:highlight w:val="cyan"/>
        </w:rPr>
        <w:t>relevant</w:t>
      </w:r>
      <w:r w:rsidRPr="00CE3B3D">
        <w:rPr>
          <w:sz w:val="16"/>
          <w:highlight w:val="cyan"/>
        </w:rPr>
        <w:t xml:space="preserve"> </w:t>
      </w:r>
      <w:r w:rsidRPr="00E77789">
        <w:rPr>
          <w:rStyle w:val="StyleUnderline"/>
          <w:highlight w:val="cyan"/>
        </w:rPr>
        <w:t>in</w:t>
      </w:r>
      <w:r w:rsidRPr="00E77789">
        <w:rPr>
          <w:rStyle w:val="StyleUnderline"/>
        </w:rPr>
        <w:t xml:space="preserve"> international </w:t>
      </w:r>
      <w:r w:rsidRPr="00E77789">
        <w:rPr>
          <w:rStyle w:val="StyleUnderline"/>
          <w:highlight w:val="cyan"/>
        </w:rPr>
        <w:t>transactions</w:t>
      </w:r>
      <w:r w:rsidRPr="00E77789">
        <w:rPr>
          <w:rStyle w:val="StyleUnderline"/>
        </w:rPr>
        <w:t xml:space="preserve">, it </w:t>
      </w:r>
      <w:r w:rsidRPr="00E77789">
        <w:rPr>
          <w:rStyle w:val="StyleUnderline"/>
          <w:highlight w:val="cyan"/>
        </w:rPr>
        <w:t>must</w:t>
      </w:r>
      <w:r w:rsidRPr="00CE3B3D">
        <w:rPr>
          <w:sz w:val="16"/>
          <w:highlight w:val="cyan"/>
        </w:rPr>
        <w:t xml:space="preserve"> </w:t>
      </w:r>
      <w:r w:rsidRPr="00CE3B3D">
        <w:rPr>
          <w:rStyle w:val="Emphasis"/>
          <w:highlight w:val="cyan"/>
        </w:rPr>
        <w:t>appreciate</w:t>
      </w:r>
      <w:r w:rsidRPr="00CE3B3D">
        <w:rPr>
          <w:sz w:val="16"/>
          <w:highlight w:val="cyan"/>
        </w:rPr>
        <w:t xml:space="preserve"> </w:t>
      </w:r>
      <w:r w:rsidRPr="00E77789">
        <w:rPr>
          <w:rStyle w:val="StyleUnderline"/>
          <w:highlight w:val="cyan"/>
        </w:rPr>
        <w:t>Eu</w:t>
      </w:r>
      <w:r w:rsidRPr="00E77789">
        <w:rPr>
          <w:rStyle w:val="StyleUnderline"/>
        </w:rPr>
        <w:t xml:space="preserve">ropean </w:t>
      </w:r>
      <w:r w:rsidRPr="00E77789">
        <w:rPr>
          <w:rStyle w:val="StyleUnderline"/>
          <w:highlight w:val="cyan"/>
        </w:rPr>
        <w:t>perspectives</w:t>
      </w:r>
      <w:r w:rsidRPr="00CE3B3D">
        <w:rPr>
          <w:sz w:val="16"/>
        </w:rPr>
        <w:t xml:space="preserve">. Second, </w:t>
      </w:r>
      <w:proofErr w:type="gramStart"/>
      <w:r w:rsidRPr="00CE3B3D">
        <w:rPr>
          <w:sz w:val="16"/>
        </w:rPr>
        <w:t>top down</w:t>
      </w:r>
      <w:proofErr w:type="gramEnd"/>
      <w:r w:rsidRPr="00CE3B3D">
        <w:rPr>
          <w:sz w:val="16"/>
        </w:rPr>
        <w:t xml:space="preserve"> regulation is a possible substitute for antitrust. If the antitrust agencies ignore abuses of economic power that people care about, more intrusive regulation is likely to fill the gap. European competition policy gives some insight into how antitrust, complemented with consumer protection and privacy protection, can be an alternative to more intrusive regulation. 59Third, Europe may be right in some not insignificant ways.</w:t>
      </w:r>
    </w:p>
    <w:p w14:paraId="1E75D9FB" w14:textId="77777777" w:rsidR="00F8539E" w:rsidRPr="00CE3B3D" w:rsidRDefault="00F8539E" w:rsidP="00F8539E">
      <w:pPr>
        <w:rPr>
          <w:sz w:val="12"/>
          <w:szCs w:val="12"/>
        </w:rPr>
      </w:pPr>
      <w:r w:rsidRPr="00CE3B3D">
        <w:rPr>
          <w:sz w:val="12"/>
          <w:szCs w:val="12"/>
        </w:rPr>
        <w:t xml:space="preserve">We focus on the third point. Europe may be right. We address the skeptics who insist that there is no competition problem and that, if there is, it cannot be solved except by remedies that are worse than the disease. Is there a competition problem? Let us return to the three problems analyzed: (1) the Google/Comparative Shopping problem; (2) the German Facebook problem; and (3) acquisitions by dominant platforms of potentially threatening start-ups. Starting with the last, it is now recognized that the acquisitions of </w:t>
      </w:r>
      <w:proofErr w:type="spellStart"/>
      <w:r w:rsidRPr="00CE3B3D">
        <w:rPr>
          <w:sz w:val="12"/>
          <w:szCs w:val="12"/>
        </w:rPr>
        <w:t>nascant</w:t>
      </w:r>
      <w:proofErr w:type="spellEnd"/>
      <w:r w:rsidRPr="00CE3B3D">
        <w:rPr>
          <w:sz w:val="12"/>
          <w:szCs w:val="12"/>
        </w:rPr>
        <w:t xml:space="preserve"> competitors might be anticompetitive. If so, they are fair game for divestiture - if divestiture will indeed produce the desired competition. Going forward, these acquisitions should be vetted more seriously.</w:t>
      </w:r>
    </w:p>
    <w:p w14:paraId="2A3826C9" w14:textId="77777777" w:rsidR="00F8539E" w:rsidRPr="00CE3B3D" w:rsidRDefault="00F8539E" w:rsidP="00F8539E">
      <w:pPr>
        <w:rPr>
          <w:sz w:val="12"/>
          <w:szCs w:val="12"/>
        </w:rPr>
      </w:pPr>
      <w:r w:rsidRPr="00CE3B3D">
        <w:rPr>
          <w:sz w:val="12"/>
          <w:szCs w:val="12"/>
        </w:rPr>
        <w:t xml:space="preserve">There is a philosophical divide between those who want to give more breathing space to even dominant platforms to buy promising start-ups whose futures are speculative, and those who are alarmed that the platforms are snapping up all threatening startups and are thereby insulating themselves from the competitive forces that could make them accountable. 60These are the usual philosophical tugs and play out with little fanfare (or get submerged) </w:t>
      </w:r>
      <w:proofErr w:type="gramStart"/>
      <w:r w:rsidRPr="00CE3B3D">
        <w:rPr>
          <w:sz w:val="12"/>
          <w:szCs w:val="12"/>
        </w:rPr>
        <w:t>in the course of</w:t>
      </w:r>
      <w:proofErr w:type="gramEnd"/>
      <w:r w:rsidRPr="00CE3B3D">
        <w:rPr>
          <w:sz w:val="12"/>
          <w:szCs w:val="12"/>
        </w:rPr>
        <w:t xml:space="preserve"> technocratic merger review.</w:t>
      </w:r>
    </w:p>
    <w:p w14:paraId="4734B420" w14:textId="77777777" w:rsidR="00F8539E" w:rsidRPr="00CE3B3D" w:rsidRDefault="00F8539E" w:rsidP="00F8539E">
      <w:pPr>
        <w:rPr>
          <w:sz w:val="12"/>
          <w:szCs w:val="12"/>
        </w:rPr>
      </w:pPr>
      <w:r w:rsidRPr="00CE3B3D">
        <w:rPr>
          <w:sz w:val="12"/>
          <w:szCs w:val="12"/>
        </w:rPr>
        <w:t>The middle category - the German Facebook case - is largely a problem of deception, privacy invasion, and exploitation of people who [*317] provide their data. While the German FCO was able to blend the several disciplines, the underlying problem treated in the German Facebook case is not likely to be seen as an antitrust problem in the United States.</w:t>
      </w:r>
    </w:p>
    <w:p w14:paraId="4BEF17ED" w14:textId="77777777" w:rsidR="00F8539E" w:rsidRPr="00CE3B3D" w:rsidRDefault="00F8539E" w:rsidP="00F8539E">
      <w:pPr>
        <w:rPr>
          <w:sz w:val="12"/>
          <w:szCs w:val="12"/>
        </w:rPr>
      </w:pPr>
      <w:r w:rsidRPr="00CE3B3D">
        <w:rPr>
          <w:sz w:val="12"/>
          <w:szCs w:val="12"/>
        </w:rPr>
        <w:t>We come, then, to category number 1: gatekeepers abuse the users of their platforms who compete with them, systematically downgrading the rivals, sabotaging their inventions, and appropriating their ideas to outcompete them. How to define the market, how to assess market power, how to identify an abuse as anticompetitive, and how to devise a remedy are all contested issues. In part, the divide is ideological. Do we stress that Google (for example) created its platform, conclude that it should be able to use it as it likes, and assume that legal duties will handicap invention? Or do we highlight Google's conflict of interests and observe that downgrading often-better rivals is inefficient as well as unfair? Do we emphasize that clogging the path to market interferes with the competition process, chills the incentives of the platform users, and defeats expectations of consumers, who expect best answers to their queries? In this late day of the political economy debate, the divide will not be closed by evidence or economics. The popular sentiment, however, tends to coincide with the concerns about power, its abuse, and the unaccountability of the dominant platforms. 61</w:t>
      </w:r>
    </w:p>
    <w:p w14:paraId="2E75B2F2" w14:textId="77777777" w:rsidR="00F8539E" w:rsidRPr="00F67C9B" w:rsidRDefault="00F8539E" w:rsidP="00F8539E">
      <w:pPr>
        <w:rPr>
          <w:sz w:val="16"/>
        </w:rPr>
      </w:pPr>
      <w:r w:rsidRPr="00F67C9B">
        <w:rPr>
          <w:rStyle w:val="StyleUnderline"/>
        </w:rPr>
        <w:t>Here are</w:t>
      </w:r>
      <w:r w:rsidRPr="00F67C9B">
        <w:rPr>
          <w:sz w:val="16"/>
        </w:rPr>
        <w:t xml:space="preserve"> six </w:t>
      </w:r>
      <w:r w:rsidRPr="00F67C9B">
        <w:rPr>
          <w:rStyle w:val="Emphasis"/>
        </w:rPr>
        <w:t>suggestions</w:t>
      </w:r>
      <w:r w:rsidRPr="00F67C9B">
        <w:rPr>
          <w:sz w:val="16"/>
        </w:rPr>
        <w:t xml:space="preserve"> </w:t>
      </w:r>
      <w:r w:rsidRPr="00F67C9B">
        <w:rPr>
          <w:rStyle w:val="StyleUnderline"/>
        </w:rPr>
        <w:t>for U.S. law</w:t>
      </w:r>
      <w:r w:rsidRPr="00F67C9B">
        <w:rPr>
          <w:sz w:val="16"/>
        </w:rPr>
        <w:t>, based on this author's perception that the big data antitrust abuses are real and pressing:</w:t>
      </w:r>
    </w:p>
    <w:p w14:paraId="745EAB34" w14:textId="77777777" w:rsidR="00F8539E" w:rsidRPr="00CE3B3D" w:rsidRDefault="00F8539E" w:rsidP="00F8539E">
      <w:pPr>
        <w:rPr>
          <w:sz w:val="16"/>
        </w:rPr>
      </w:pPr>
      <w:r w:rsidRPr="00CE3B3D">
        <w:rPr>
          <w:sz w:val="16"/>
        </w:rPr>
        <w:t xml:space="preserve">1. </w:t>
      </w:r>
      <w:r w:rsidRPr="00E77789">
        <w:rPr>
          <w:rStyle w:val="StyleUnderline"/>
          <w:highlight w:val="cyan"/>
        </w:rPr>
        <w:t>Recognize</w:t>
      </w:r>
      <w:r w:rsidRPr="00CE3B3D">
        <w:rPr>
          <w:sz w:val="16"/>
        </w:rPr>
        <w:t xml:space="preserve"> that </w:t>
      </w:r>
      <w:r w:rsidRPr="00E77789">
        <w:rPr>
          <w:rStyle w:val="StyleUnderline"/>
        </w:rPr>
        <w:t>the</w:t>
      </w:r>
      <w:r w:rsidRPr="00CE3B3D">
        <w:rPr>
          <w:sz w:val="16"/>
        </w:rPr>
        <w:t xml:space="preserve"> </w:t>
      </w:r>
      <w:r w:rsidRPr="00DA7D60">
        <w:rPr>
          <w:rStyle w:val="Emphasis"/>
          <w:highlight w:val="cyan"/>
        </w:rPr>
        <w:t>dominant</w:t>
      </w:r>
      <w:r w:rsidRPr="00DA7D60">
        <w:rPr>
          <w:sz w:val="16"/>
          <w:highlight w:val="cyan"/>
        </w:rPr>
        <w:t xml:space="preserve"> </w:t>
      </w:r>
      <w:r w:rsidRPr="00E77789">
        <w:rPr>
          <w:rStyle w:val="StyleUnderline"/>
          <w:highlight w:val="cyan"/>
        </w:rPr>
        <w:t>big</w:t>
      </w:r>
      <w:r w:rsidRPr="00E77789">
        <w:rPr>
          <w:rStyle w:val="StyleUnderline"/>
        </w:rPr>
        <w:t xml:space="preserve"> data </w:t>
      </w:r>
      <w:r w:rsidRPr="00E77789">
        <w:rPr>
          <w:rStyle w:val="StyleUnderline"/>
          <w:highlight w:val="cyan"/>
        </w:rPr>
        <w:t>platforms have</w:t>
      </w:r>
      <w:r w:rsidRPr="00CE3B3D">
        <w:rPr>
          <w:sz w:val="16"/>
        </w:rPr>
        <w:t xml:space="preserve"> </w:t>
      </w:r>
      <w:r w:rsidRPr="00CE3B3D">
        <w:rPr>
          <w:rStyle w:val="Emphasis"/>
        </w:rPr>
        <w:t xml:space="preserve">economic </w:t>
      </w:r>
      <w:r w:rsidRPr="00DA7D60">
        <w:rPr>
          <w:rStyle w:val="Emphasis"/>
          <w:highlight w:val="cyan"/>
        </w:rPr>
        <w:t>power</w:t>
      </w:r>
      <w:r w:rsidRPr="00CE3B3D">
        <w:rPr>
          <w:sz w:val="16"/>
        </w:rPr>
        <w:t xml:space="preserve"> sufficient </w:t>
      </w:r>
      <w:r w:rsidRPr="00E77789">
        <w:rPr>
          <w:rStyle w:val="StyleUnderline"/>
          <w:highlight w:val="cyan"/>
        </w:rPr>
        <w:t>to</w:t>
      </w:r>
      <w:r w:rsidRPr="00DA7D60">
        <w:rPr>
          <w:sz w:val="16"/>
          <w:highlight w:val="cyan"/>
        </w:rPr>
        <w:t xml:space="preserve"> </w:t>
      </w:r>
      <w:r w:rsidRPr="00DA7D60">
        <w:rPr>
          <w:rStyle w:val="Emphasis"/>
          <w:highlight w:val="cyan"/>
        </w:rPr>
        <w:t>cause</w:t>
      </w:r>
      <w:r w:rsidRPr="00CE3B3D">
        <w:rPr>
          <w:rStyle w:val="Emphasis"/>
        </w:rPr>
        <w:t xml:space="preserve"> competitive </w:t>
      </w:r>
      <w:r w:rsidRPr="00DA7D60">
        <w:rPr>
          <w:rStyle w:val="Emphasis"/>
          <w:highlight w:val="cyan"/>
        </w:rPr>
        <w:t>harms</w:t>
      </w:r>
      <w:r w:rsidRPr="00CE3B3D">
        <w:rPr>
          <w:sz w:val="16"/>
        </w:rPr>
        <w:t xml:space="preserve">. When conduct of a dominant platform has demonstrable anticompetitive qualities, we </w:t>
      </w:r>
      <w:r w:rsidRPr="00E77789">
        <w:rPr>
          <w:rStyle w:val="StyleUnderline"/>
          <w:highlight w:val="cyan"/>
        </w:rPr>
        <w:t>should</w:t>
      </w:r>
      <w:r w:rsidRPr="00DA7D60">
        <w:rPr>
          <w:sz w:val="16"/>
          <w:highlight w:val="cyan"/>
        </w:rPr>
        <w:t xml:space="preserve"> </w:t>
      </w:r>
      <w:r w:rsidRPr="00DA7D60">
        <w:rPr>
          <w:rStyle w:val="Emphasis"/>
          <w:highlight w:val="cyan"/>
        </w:rPr>
        <w:t>simplify</w:t>
      </w:r>
      <w:r w:rsidRPr="00CE3B3D">
        <w:rPr>
          <w:rStyle w:val="Emphasis"/>
        </w:rPr>
        <w:t xml:space="preserve"> the </w:t>
      </w:r>
      <w:r w:rsidRPr="00DA7D60">
        <w:rPr>
          <w:rStyle w:val="Emphasis"/>
          <w:highlight w:val="cyan"/>
        </w:rPr>
        <w:t>proofs</w:t>
      </w:r>
      <w:r w:rsidRPr="00CE3B3D">
        <w:rPr>
          <w:sz w:val="16"/>
        </w:rPr>
        <w:t xml:space="preserve"> of power and effects </w:t>
      </w:r>
      <w:r w:rsidRPr="00E77789">
        <w:rPr>
          <w:rStyle w:val="StyleUnderline"/>
          <w:highlight w:val="cyan"/>
        </w:rPr>
        <w:t>and ge</w:t>
      </w:r>
      <w:r w:rsidRPr="00E77789">
        <w:rPr>
          <w:rStyle w:val="StyleUnderline"/>
        </w:rPr>
        <w:t>t</w:t>
      </w:r>
      <w:r w:rsidRPr="00CE3B3D">
        <w:rPr>
          <w:sz w:val="16"/>
        </w:rPr>
        <w:t xml:space="preserve"> </w:t>
      </w:r>
      <w:r w:rsidRPr="00CE3B3D">
        <w:rPr>
          <w:rStyle w:val="Emphasis"/>
        </w:rPr>
        <w:t>quickly</w:t>
      </w:r>
      <w:r w:rsidRPr="00CE3B3D">
        <w:rPr>
          <w:sz w:val="16"/>
        </w:rPr>
        <w:t xml:space="preserve"> </w:t>
      </w:r>
      <w:r w:rsidRPr="00E77789">
        <w:rPr>
          <w:rStyle w:val="StyleUnderline"/>
          <w:highlight w:val="cyan"/>
        </w:rPr>
        <w:t>to</w:t>
      </w:r>
      <w:r w:rsidRPr="00E77789">
        <w:rPr>
          <w:rStyle w:val="StyleUnderline"/>
        </w:rPr>
        <w:t xml:space="preserve"> the question of</w:t>
      </w:r>
      <w:r w:rsidRPr="00CE3B3D">
        <w:rPr>
          <w:sz w:val="16"/>
        </w:rPr>
        <w:t xml:space="preserve"> </w:t>
      </w:r>
      <w:r w:rsidRPr="00DA7D60">
        <w:rPr>
          <w:rStyle w:val="Emphasis"/>
          <w:highlight w:val="cyan"/>
        </w:rPr>
        <w:t>procompetitive</w:t>
      </w:r>
      <w:r w:rsidRPr="00DA7D60">
        <w:rPr>
          <w:sz w:val="16"/>
          <w:highlight w:val="cyan"/>
        </w:rPr>
        <w:t xml:space="preserve"> </w:t>
      </w:r>
      <w:r w:rsidRPr="00E77789">
        <w:rPr>
          <w:rStyle w:val="StyleUnderline"/>
          <w:highlight w:val="cyan"/>
        </w:rPr>
        <w:t>justifications</w:t>
      </w:r>
      <w:r w:rsidRPr="00CE3B3D">
        <w:rPr>
          <w:sz w:val="16"/>
        </w:rPr>
        <w:t>. 62</w:t>
      </w:r>
      <w:r w:rsidRPr="00F67C9B">
        <w:rPr>
          <w:rStyle w:val="StyleUnderline"/>
        </w:rPr>
        <w:t xml:space="preserve">Anticompetitive </w:t>
      </w:r>
      <w:r w:rsidRPr="00F67C9B">
        <w:rPr>
          <w:rStyle w:val="StyleUnderline"/>
          <w:highlight w:val="cyan"/>
        </w:rPr>
        <w:t>qualities include</w:t>
      </w:r>
      <w:r w:rsidRPr="00CE3B3D">
        <w:rPr>
          <w:sz w:val="16"/>
        </w:rPr>
        <w:t xml:space="preserve"> </w:t>
      </w:r>
      <w:r w:rsidRPr="00F67C9B">
        <w:rPr>
          <w:rStyle w:val="Emphasis"/>
        </w:rPr>
        <w:t>clauses</w:t>
      </w:r>
      <w:r w:rsidRPr="00CE3B3D">
        <w:rPr>
          <w:sz w:val="16"/>
        </w:rPr>
        <w:t xml:space="preserve"> </w:t>
      </w:r>
      <w:r w:rsidRPr="00F67C9B">
        <w:rPr>
          <w:rStyle w:val="StyleUnderline"/>
        </w:rPr>
        <w:t>and</w:t>
      </w:r>
      <w:r w:rsidRPr="00CE3B3D">
        <w:rPr>
          <w:sz w:val="16"/>
        </w:rPr>
        <w:t xml:space="preserve"> </w:t>
      </w:r>
      <w:r w:rsidRPr="00F67C9B">
        <w:rPr>
          <w:rStyle w:val="Emphasis"/>
          <w:highlight w:val="cyan"/>
        </w:rPr>
        <w:t>conduct</w:t>
      </w:r>
      <w:r w:rsidRPr="00F67C9B">
        <w:rPr>
          <w:sz w:val="16"/>
          <w:highlight w:val="cyan"/>
        </w:rPr>
        <w:t xml:space="preserve"> </w:t>
      </w:r>
      <w:r w:rsidRPr="00F67C9B">
        <w:rPr>
          <w:rStyle w:val="StyleUnderline"/>
          <w:highlight w:val="cyan"/>
        </w:rPr>
        <w:t>to frustrate</w:t>
      </w:r>
      <w:r w:rsidRPr="00F67C9B">
        <w:rPr>
          <w:sz w:val="16"/>
          <w:highlight w:val="cyan"/>
        </w:rPr>
        <w:t xml:space="preserve"> </w:t>
      </w:r>
      <w:r w:rsidRPr="00F67C9B">
        <w:rPr>
          <w:rStyle w:val="Emphasis"/>
          <w:highlight w:val="cyan"/>
        </w:rPr>
        <w:t>multi-homing</w:t>
      </w:r>
      <w:r w:rsidRPr="00F67C9B">
        <w:rPr>
          <w:sz w:val="16"/>
          <w:highlight w:val="cyan"/>
        </w:rPr>
        <w:t xml:space="preserve">, </w:t>
      </w:r>
      <w:r w:rsidRPr="00F67C9B">
        <w:rPr>
          <w:rStyle w:val="Emphasis"/>
          <w:highlight w:val="cyan"/>
        </w:rPr>
        <w:t>interoperability</w:t>
      </w:r>
      <w:r w:rsidRPr="00F67C9B">
        <w:rPr>
          <w:sz w:val="16"/>
          <w:highlight w:val="cyan"/>
        </w:rPr>
        <w:t xml:space="preserve">, </w:t>
      </w:r>
      <w:r w:rsidRPr="00F67C9B">
        <w:rPr>
          <w:rStyle w:val="StyleUnderline"/>
          <w:highlight w:val="cyan"/>
        </w:rPr>
        <w:t>and</w:t>
      </w:r>
      <w:r w:rsidRPr="00CE3B3D">
        <w:rPr>
          <w:sz w:val="16"/>
        </w:rPr>
        <w:t xml:space="preserve"> </w:t>
      </w:r>
      <w:r w:rsidRPr="00F67C9B">
        <w:rPr>
          <w:rStyle w:val="Emphasis"/>
        </w:rPr>
        <w:t xml:space="preserve">data </w:t>
      </w:r>
      <w:r w:rsidRPr="00F67C9B">
        <w:rPr>
          <w:rStyle w:val="Emphasis"/>
          <w:highlight w:val="cyan"/>
        </w:rPr>
        <w:t>portability</w:t>
      </w:r>
      <w:r w:rsidRPr="00CE3B3D">
        <w:rPr>
          <w:sz w:val="16"/>
        </w:rPr>
        <w:t xml:space="preserve">. </w:t>
      </w:r>
      <w:r w:rsidRPr="00F67C9B">
        <w:rPr>
          <w:rStyle w:val="StyleUnderline"/>
        </w:rPr>
        <w:t>If the platform engages in conduct to</w:t>
      </w:r>
      <w:r w:rsidRPr="00CE3B3D">
        <w:rPr>
          <w:sz w:val="16"/>
        </w:rPr>
        <w:t xml:space="preserve"> </w:t>
      </w:r>
      <w:r w:rsidRPr="00F67C9B">
        <w:rPr>
          <w:rStyle w:val="Emphasis"/>
        </w:rPr>
        <w:t>raise</w:t>
      </w:r>
      <w:r w:rsidRPr="00CE3B3D">
        <w:rPr>
          <w:sz w:val="16"/>
        </w:rPr>
        <w:t xml:space="preserve"> </w:t>
      </w:r>
      <w:r w:rsidRPr="00F67C9B">
        <w:rPr>
          <w:rStyle w:val="StyleUnderline"/>
        </w:rPr>
        <w:t>rivals' costs</w:t>
      </w:r>
      <w:r w:rsidRPr="00CE3B3D">
        <w:rPr>
          <w:sz w:val="16"/>
        </w:rPr>
        <w:t xml:space="preserve">, </w:t>
      </w:r>
      <w:r w:rsidRPr="00F67C9B">
        <w:rPr>
          <w:rStyle w:val="StyleUnderline"/>
        </w:rPr>
        <w:t>to make alternatives</w:t>
      </w:r>
      <w:r w:rsidRPr="00CE3B3D">
        <w:rPr>
          <w:sz w:val="16"/>
        </w:rPr>
        <w:t xml:space="preserve"> </w:t>
      </w:r>
      <w:r w:rsidRPr="00F67C9B">
        <w:rPr>
          <w:rStyle w:val="Emphasis"/>
        </w:rPr>
        <w:t>infeasible</w:t>
      </w:r>
      <w:r w:rsidRPr="00CE3B3D">
        <w:rPr>
          <w:sz w:val="16"/>
        </w:rPr>
        <w:t xml:space="preserve">, </w:t>
      </w:r>
      <w:r w:rsidRPr="00F67C9B">
        <w:rPr>
          <w:rStyle w:val="StyleUnderline"/>
        </w:rPr>
        <w:t>or to</w:t>
      </w:r>
      <w:r w:rsidRPr="00CE3B3D">
        <w:rPr>
          <w:sz w:val="16"/>
        </w:rPr>
        <w:t xml:space="preserve"> </w:t>
      </w:r>
      <w:r w:rsidRPr="00F67C9B">
        <w:rPr>
          <w:rStyle w:val="Emphasis"/>
        </w:rPr>
        <w:t>marginalize</w:t>
      </w:r>
      <w:r w:rsidRPr="00CE3B3D">
        <w:rPr>
          <w:sz w:val="16"/>
        </w:rPr>
        <w:t xml:space="preserve"> </w:t>
      </w:r>
      <w:r w:rsidRPr="00F67C9B">
        <w:rPr>
          <w:rStyle w:val="StyleUnderline"/>
        </w:rPr>
        <w:t>rivals, the</w:t>
      </w:r>
      <w:r w:rsidRPr="00E77789">
        <w:rPr>
          <w:rStyle w:val="StyleUnderline"/>
        </w:rPr>
        <w:t xml:space="preserve"> </w:t>
      </w:r>
      <w:r w:rsidRPr="00E77789">
        <w:rPr>
          <w:rStyle w:val="StyleUnderline"/>
          <w:highlight w:val="cyan"/>
        </w:rPr>
        <w:t>burden</w:t>
      </w:r>
      <w:r w:rsidRPr="00DA7D60">
        <w:rPr>
          <w:sz w:val="16"/>
          <w:highlight w:val="cyan"/>
        </w:rPr>
        <w:t xml:space="preserve"> </w:t>
      </w:r>
      <w:r w:rsidRPr="00DA7D60">
        <w:rPr>
          <w:rStyle w:val="Emphasis"/>
          <w:highlight w:val="cyan"/>
        </w:rPr>
        <w:t>should</w:t>
      </w:r>
      <w:r w:rsidRPr="00DA7D60">
        <w:rPr>
          <w:sz w:val="16"/>
          <w:highlight w:val="cyan"/>
        </w:rPr>
        <w:t xml:space="preserve"> </w:t>
      </w:r>
      <w:r w:rsidRPr="00E77789">
        <w:rPr>
          <w:rStyle w:val="StyleUnderline"/>
          <w:highlight w:val="cyan"/>
        </w:rPr>
        <w:t>shift</w:t>
      </w:r>
      <w:r w:rsidRPr="00DA7D60">
        <w:rPr>
          <w:sz w:val="16"/>
          <w:highlight w:val="cyan"/>
        </w:rPr>
        <w:t xml:space="preserve">; </w:t>
      </w:r>
      <w:r w:rsidRPr="00E77789">
        <w:rPr>
          <w:rStyle w:val="StyleUnderline"/>
          <w:highlight w:val="cyan"/>
        </w:rPr>
        <w:t>and if defendants offer</w:t>
      </w:r>
      <w:r w:rsidRPr="00DA7D60">
        <w:rPr>
          <w:sz w:val="16"/>
          <w:highlight w:val="cyan"/>
        </w:rPr>
        <w:t xml:space="preserve"> </w:t>
      </w:r>
      <w:r w:rsidRPr="00DA7D60">
        <w:rPr>
          <w:rStyle w:val="Emphasis"/>
          <w:highlight w:val="cyan"/>
        </w:rPr>
        <w:t>no credible</w:t>
      </w:r>
      <w:r w:rsidRPr="00CE3B3D">
        <w:rPr>
          <w:rStyle w:val="Emphasis"/>
        </w:rPr>
        <w:t xml:space="preserve"> procompetitive</w:t>
      </w:r>
      <w:r w:rsidRPr="00CE3B3D">
        <w:rPr>
          <w:sz w:val="16"/>
        </w:rPr>
        <w:t xml:space="preserve"> [*318] </w:t>
      </w:r>
      <w:r w:rsidRPr="00DA7D60">
        <w:rPr>
          <w:rStyle w:val="Emphasis"/>
          <w:highlight w:val="cyan"/>
        </w:rPr>
        <w:t>explanation</w:t>
      </w:r>
      <w:r w:rsidRPr="00CE3B3D">
        <w:rPr>
          <w:sz w:val="16"/>
        </w:rPr>
        <w:t xml:space="preserve"> or justification, </w:t>
      </w:r>
      <w:r w:rsidRPr="00E77789">
        <w:rPr>
          <w:rStyle w:val="StyleUnderline"/>
        </w:rPr>
        <w:t xml:space="preserve">the </w:t>
      </w:r>
      <w:r w:rsidRPr="00E77789">
        <w:rPr>
          <w:rStyle w:val="StyleUnderline"/>
          <w:highlight w:val="cyan"/>
        </w:rPr>
        <w:t>conduct</w:t>
      </w:r>
      <w:r w:rsidRPr="00E77789">
        <w:rPr>
          <w:rStyle w:val="StyleUnderline"/>
        </w:rPr>
        <w:t xml:space="preserve"> should </w:t>
      </w:r>
      <w:r w:rsidRPr="00E77789">
        <w:rPr>
          <w:rStyle w:val="StyleUnderline"/>
          <w:highlight w:val="cyan"/>
        </w:rPr>
        <w:t>be</w:t>
      </w:r>
      <w:r w:rsidRPr="00DA7D60">
        <w:rPr>
          <w:sz w:val="16"/>
          <w:highlight w:val="cyan"/>
        </w:rPr>
        <w:t xml:space="preserve"> </w:t>
      </w:r>
      <w:r w:rsidRPr="00DA7D60">
        <w:rPr>
          <w:rStyle w:val="Emphasis"/>
          <w:highlight w:val="cyan"/>
        </w:rPr>
        <w:t>prohibited</w:t>
      </w:r>
      <w:r w:rsidRPr="00CE3B3D">
        <w:rPr>
          <w:sz w:val="16"/>
        </w:rPr>
        <w:t xml:space="preserve">. </w:t>
      </w:r>
      <w:r w:rsidRPr="00F67C9B">
        <w:rPr>
          <w:rStyle w:val="StyleUnderline"/>
        </w:rPr>
        <w:t>The</w:t>
      </w:r>
      <w:r w:rsidRPr="00CE3B3D">
        <w:rPr>
          <w:sz w:val="16"/>
        </w:rPr>
        <w:t xml:space="preserve"> </w:t>
      </w:r>
      <w:r w:rsidRPr="00F67C9B">
        <w:rPr>
          <w:rStyle w:val="Emphasis"/>
        </w:rPr>
        <w:t>F</w:t>
      </w:r>
      <w:r w:rsidRPr="00CE3B3D">
        <w:rPr>
          <w:sz w:val="16"/>
        </w:rPr>
        <w:t xml:space="preserve">ederal </w:t>
      </w:r>
      <w:r w:rsidRPr="00F67C9B">
        <w:rPr>
          <w:rStyle w:val="Emphasis"/>
        </w:rPr>
        <w:t>T</w:t>
      </w:r>
      <w:r w:rsidRPr="00CE3B3D">
        <w:rPr>
          <w:sz w:val="16"/>
        </w:rPr>
        <w:t xml:space="preserve">rade </w:t>
      </w:r>
      <w:r w:rsidRPr="00F67C9B">
        <w:rPr>
          <w:rStyle w:val="Emphasis"/>
        </w:rPr>
        <w:t>C</w:t>
      </w:r>
      <w:r w:rsidRPr="00CE3B3D">
        <w:rPr>
          <w:sz w:val="16"/>
        </w:rPr>
        <w:t xml:space="preserve">ommission </w:t>
      </w:r>
      <w:r w:rsidRPr="00F67C9B">
        <w:rPr>
          <w:rStyle w:val="StyleUnderline"/>
        </w:rPr>
        <w:t>is</w:t>
      </w:r>
      <w:r w:rsidRPr="00CE3B3D">
        <w:rPr>
          <w:sz w:val="16"/>
        </w:rPr>
        <w:t xml:space="preserve"> </w:t>
      </w:r>
      <w:r w:rsidRPr="00F67C9B">
        <w:rPr>
          <w:rStyle w:val="Emphasis"/>
        </w:rPr>
        <w:t>well situated</w:t>
      </w:r>
      <w:r w:rsidRPr="00CE3B3D">
        <w:rPr>
          <w:sz w:val="16"/>
        </w:rPr>
        <w:t xml:space="preserve"> </w:t>
      </w:r>
      <w:r w:rsidRPr="00F67C9B">
        <w:rPr>
          <w:rStyle w:val="StyleUnderline"/>
        </w:rPr>
        <w:t>to do this job</w:t>
      </w:r>
      <w:r w:rsidRPr="00CE3B3D">
        <w:rPr>
          <w:sz w:val="16"/>
        </w:rPr>
        <w:t>. 63</w:t>
      </w:r>
    </w:p>
    <w:p w14:paraId="6EDADA0E" w14:textId="77777777" w:rsidR="00F8539E" w:rsidRPr="001C4F78" w:rsidRDefault="00F8539E" w:rsidP="00F8539E">
      <w:pPr>
        <w:rPr>
          <w:sz w:val="16"/>
          <w:highlight w:val="green"/>
        </w:rPr>
      </w:pPr>
      <w:r w:rsidRPr="00CE3B3D">
        <w:rPr>
          <w:sz w:val="16"/>
        </w:rPr>
        <w:t xml:space="preserve">2. Much </w:t>
      </w:r>
      <w:r w:rsidRPr="00F67C9B">
        <w:rPr>
          <w:rStyle w:val="StyleUnderline"/>
          <w:highlight w:val="cyan"/>
        </w:rPr>
        <w:t>conduct</w:t>
      </w:r>
      <w:r w:rsidRPr="00F67C9B">
        <w:rPr>
          <w:rStyle w:val="StyleUnderline"/>
        </w:rPr>
        <w:t xml:space="preserve"> is likely to </w:t>
      </w:r>
      <w:r w:rsidRPr="00F67C9B">
        <w:rPr>
          <w:rStyle w:val="StyleUnderline"/>
          <w:highlight w:val="cyan"/>
        </w:rPr>
        <w:t>require</w:t>
      </w:r>
      <w:r w:rsidRPr="00F67C9B">
        <w:rPr>
          <w:sz w:val="16"/>
          <w:highlight w:val="cyan"/>
        </w:rPr>
        <w:t xml:space="preserve"> </w:t>
      </w:r>
      <w:r w:rsidRPr="00F67C9B">
        <w:rPr>
          <w:rStyle w:val="Emphasis"/>
          <w:highlight w:val="cyan"/>
        </w:rPr>
        <w:t>deep</w:t>
      </w:r>
      <w:r w:rsidRPr="00F67C9B">
        <w:rPr>
          <w:rStyle w:val="Emphasis"/>
        </w:rPr>
        <w:t xml:space="preserve">er </w:t>
      </w:r>
      <w:r w:rsidRPr="00F67C9B">
        <w:rPr>
          <w:rStyle w:val="Emphasis"/>
          <w:highlight w:val="cyan"/>
        </w:rPr>
        <w:t>study</w:t>
      </w:r>
      <w:r w:rsidRPr="00CE3B3D">
        <w:rPr>
          <w:sz w:val="16"/>
        </w:rPr>
        <w:t xml:space="preserve"> of pros and cons. The </w:t>
      </w:r>
      <w:r w:rsidRPr="001C4F78">
        <w:rPr>
          <w:rStyle w:val="StyleUnderline"/>
          <w:highlight w:val="green"/>
        </w:rPr>
        <w:t>FTC should</w:t>
      </w:r>
      <w:r w:rsidRPr="001C4F78">
        <w:rPr>
          <w:sz w:val="16"/>
          <w:highlight w:val="green"/>
        </w:rPr>
        <w:t xml:space="preserve"> </w:t>
      </w:r>
      <w:r w:rsidRPr="001C4F78">
        <w:rPr>
          <w:rStyle w:val="Emphasis"/>
          <w:highlight w:val="green"/>
        </w:rPr>
        <w:t>examine</w:t>
      </w:r>
      <w:r w:rsidRPr="001C4F78">
        <w:rPr>
          <w:sz w:val="16"/>
          <w:highlight w:val="green"/>
        </w:rPr>
        <w:t xml:space="preserve"> </w:t>
      </w:r>
      <w:r w:rsidRPr="00CE3B3D">
        <w:rPr>
          <w:sz w:val="16"/>
        </w:rPr>
        <w:t xml:space="preserve">the </w:t>
      </w:r>
      <w:r w:rsidRPr="001C4F78">
        <w:rPr>
          <w:rStyle w:val="StyleUnderline"/>
          <w:highlight w:val="green"/>
        </w:rPr>
        <w:t>practices</w:t>
      </w:r>
      <w:r w:rsidRPr="00F67C9B">
        <w:rPr>
          <w:rStyle w:val="StyleUnderline"/>
        </w:rPr>
        <w:t xml:space="preserve">, </w:t>
      </w:r>
      <w:r w:rsidRPr="001C4F78">
        <w:rPr>
          <w:rStyle w:val="StyleUnderline"/>
          <w:highlight w:val="green"/>
        </w:rPr>
        <w:t>listen to the</w:t>
      </w:r>
      <w:r w:rsidRPr="001C4F78">
        <w:rPr>
          <w:sz w:val="16"/>
          <w:highlight w:val="green"/>
        </w:rPr>
        <w:t xml:space="preserve"> </w:t>
      </w:r>
      <w:r w:rsidRPr="001C4F78">
        <w:rPr>
          <w:rStyle w:val="Emphasis"/>
          <w:highlight w:val="green"/>
        </w:rPr>
        <w:t>justifications</w:t>
      </w:r>
      <w:r w:rsidRPr="001C4F78">
        <w:rPr>
          <w:sz w:val="16"/>
          <w:highlight w:val="green"/>
        </w:rPr>
        <w:t xml:space="preserve">, </w:t>
      </w:r>
      <w:r w:rsidRPr="001C4F78">
        <w:rPr>
          <w:rStyle w:val="StyleUnderline"/>
          <w:highlight w:val="green"/>
        </w:rPr>
        <w:t>and</w:t>
      </w:r>
      <w:r w:rsidRPr="001C4F78">
        <w:rPr>
          <w:sz w:val="16"/>
          <w:highlight w:val="green"/>
        </w:rPr>
        <w:t xml:space="preserve"> </w:t>
      </w:r>
      <w:r w:rsidRPr="001C4F78">
        <w:rPr>
          <w:rStyle w:val="Emphasis"/>
          <w:highlight w:val="green"/>
        </w:rPr>
        <w:t>judge the conduct</w:t>
      </w:r>
      <w:r w:rsidRPr="00CE3B3D">
        <w:rPr>
          <w:sz w:val="16"/>
        </w:rPr>
        <w:t xml:space="preserve">. It should not be required to prove that the platform's conduct will lessen output in the relevant market as a condition precedent to finding an offense. </w:t>
      </w:r>
      <w:r w:rsidRPr="00F67C9B">
        <w:rPr>
          <w:rStyle w:val="StyleUnderline"/>
        </w:rPr>
        <w:t>Ou</w:t>
      </w:r>
      <w:r w:rsidRPr="001C4F78">
        <w:rPr>
          <w:rStyle w:val="StyleUnderline"/>
          <w:highlight w:val="green"/>
        </w:rPr>
        <w:t>t</w:t>
      </w:r>
      <w:r w:rsidRPr="00F67C9B">
        <w:rPr>
          <w:rStyle w:val="StyleUnderline"/>
        </w:rPr>
        <w:t>put limitation is</w:t>
      </w:r>
      <w:r w:rsidRPr="00CE3B3D">
        <w:rPr>
          <w:sz w:val="16"/>
        </w:rPr>
        <w:t xml:space="preserve"> </w:t>
      </w:r>
      <w:r w:rsidRPr="00F67C9B">
        <w:rPr>
          <w:rStyle w:val="Emphasis"/>
        </w:rPr>
        <w:t>not the problem</w:t>
      </w:r>
      <w:r w:rsidRPr="00CE3B3D">
        <w:rPr>
          <w:sz w:val="16"/>
        </w:rPr>
        <w:t xml:space="preserve">. </w:t>
      </w:r>
      <w:r w:rsidRPr="001C4F78">
        <w:rPr>
          <w:rStyle w:val="StyleUnderline"/>
          <w:highlight w:val="green"/>
        </w:rPr>
        <w:t>To</w:t>
      </w:r>
      <w:r w:rsidRPr="001C4F78">
        <w:rPr>
          <w:sz w:val="16"/>
          <w:highlight w:val="green"/>
        </w:rPr>
        <w:t xml:space="preserve"> </w:t>
      </w:r>
      <w:r w:rsidRPr="001C4F78">
        <w:rPr>
          <w:rStyle w:val="Emphasis"/>
          <w:highlight w:val="green"/>
        </w:rPr>
        <w:t>clarify</w:t>
      </w:r>
      <w:r w:rsidRPr="001C4F78">
        <w:rPr>
          <w:sz w:val="16"/>
          <w:highlight w:val="green"/>
        </w:rPr>
        <w:t xml:space="preserve"> </w:t>
      </w:r>
      <w:r w:rsidRPr="001C4F78">
        <w:rPr>
          <w:rStyle w:val="StyleUnderline"/>
          <w:highlight w:val="green"/>
        </w:rPr>
        <w:t>the law, the FTC might</w:t>
      </w:r>
      <w:r w:rsidRPr="001C4F78">
        <w:rPr>
          <w:sz w:val="16"/>
          <w:highlight w:val="green"/>
        </w:rPr>
        <w:t xml:space="preserve"> </w:t>
      </w:r>
      <w:r w:rsidRPr="001C4F78">
        <w:rPr>
          <w:rStyle w:val="Emphasis"/>
          <w:highlight w:val="green"/>
        </w:rPr>
        <w:t>write rules</w:t>
      </w:r>
      <w:r w:rsidRPr="001C4F78">
        <w:rPr>
          <w:sz w:val="16"/>
          <w:highlight w:val="green"/>
        </w:rPr>
        <w:t xml:space="preserve"> </w:t>
      </w:r>
      <w:r w:rsidRPr="001C4F78">
        <w:rPr>
          <w:rStyle w:val="StyleUnderline"/>
          <w:highlight w:val="green"/>
        </w:rPr>
        <w:t>under its</w:t>
      </w:r>
      <w:r w:rsidRPr="001C4F78">
        <w:rPr>
          <w:sz w:val="16"/>
          <w:highlight w:val="green"/>
        </w:rPr>
        <w:t xml:space="preserve"> </w:t>
      </w:r>
      <w:r w:rsidRPr="001C4F78">
        <w:rPr>
          <w:rStyle w:val="Emphasis"/>
          <w:highlight w:val="green"/>
        </w:rPr>
        <w:t>rule-making authority</w:t>
      </w:r>
      <w:r w:rsidRPr="001C4F78">
        <w:rPr>
          <w:sz w:val="16"/>
          <w:highlight w:val="green"/>
        </w:rPr>
        <w:t>.</w:t>
      </w:r>
    </w:p>
    <w:p w14:paraId="5CEC4824" w14:textId="77777777" w:rsidR="00F8539E" w:rsidRDefault="00F8539E" w:rsidP="00F8539E">
      <w:pPr>
        <w:rPr>
          <w:sz w:val="16"/>
        </w:rPr>
      </w:pPr>
      <w:r w:rsidRPr="00CE3B3D">
        <w:rPr>
          <w:sz w:val="16"/>
        </w:rPr>
        <w:t xml:space="preserve">3. In the case of a dominant platform that also hosts its own services on the platform, the gatekeeper has a conflict of interest. The </w:t>
      </w:r>
      <w:r w:rsidRPr="001C4F78">
        <w:rPr>
          <w:rStyle w:val="Emphasis"/>
          <w:highlight w:val="green"/>
        </w:rPr>
        <w:t>FTC</w:t>
      </w:r>
      <w:r w:rsidRPr="001C4F78">
        <w:rPr>
          <w:sz w:val="16"/>
          <w:highlight w:val="green"/>
        </w:rPr>
        <w:t xml:space="preserve"> </w:t>
      </w:r>
      <w:r w:rsidRPr="001C4F78">
        <w:rPr>
          <w:rStyle w:val="StyleUnderline"/>
          <w:highlight w:val="green"/>
        </w:rPr>
        <w:t>should seriously consider establishing a</w:t>
      </w:r>
      <w:r w:rsidRPr="001C4F78">
        <w:rPr>
          <w:sz w:val="16"/>
          <w:highlight w:val="green"/>
        </w:rPr>
        <w:t xml:space="preserve"> </w:t>
      </w:r>
      <w:r w:rsidRPr="001C4F78">
        <w:rPr>
          <w:rStyle w:val="Emphasis"/>
          <w:highlight w:val="green"/>
        </w:rPr>
        <w:t>duty of dominant platforms</w:t>
      </w:r>
      <w:r w:rsidRPr="001C4F78">
        <w:rPr>
          <w:sz w:val="16"/>
          <w:highlight w:val="green"/>
        </w:rPr>
        <w:t xml:space="preserve"> </w:t>
      </w:r>
      <w:r w:rsidRPr="001C4F78">
        <w:rPr>
          <w:rStyle w:val="StyleUnderline"/>
          <w:highlight w:val="green"/>
        </w:rPr>
        <w:t>to treat</w:t>
      </w:r>
      <w:r w:rsidRPr="00CE3B3D">
        <w:rPr>
          <w:sz w:val="16"/>
        </w:rPr>
        <w:t xml:space="preserve"> all </w:t>
      </w:r>
      <w:r w:rsidRPr="001C4F78">
        <w:rPr>
          <w:rStyle w:val="StyleUnderline"/>
          <w:highlight w:val="green"/>
        </w:rPr>
        <w:t>firms that are rivals on the platform</w:t>
      </w:r>
      <w:r w:rsidRPr="001C4F78">
        <w:rPr>
          <w:sz w:val="16"/>
          <w:highlight w:val="green"/>
        </w:rPr>
        <w:t xml:space="preserve"> </w:t>
      </w:r>
      <w:r w:rsidRPr="00CE3B3D">
        <w:rPr>
          <w:sz w:val="16"/>
        </w:rPr>
        <w:t xml:space="preserve">(including its own) </w:t>
      </w:r>
      <w:r w:rsidRPr="001C4F78">
        <w:rPr>
          <w:rStyle w:val="Emphasis"/>
          <w:highlight w:val="green"/>
        </w:rPr>
        <w:t>neutrally</w:t>
      </w:r>
      <w:r w:rsidRPr="00CE3B3D">
        <w:rPr>
          <w:sz w:val="16"/>
        </w:rPr>
        <w:t xml:space="preserve">. As a first step the FTC should require the platform </w:t>
      </w:r>
      <w:proofErr w:type="gramStart"/>
      <w:r w:rsidRPr="00CE3B3D">
        <w:rPr>
          <w:sz w:val="16"/>
        </w:rPr>
        <w:t>either to</w:t>
      </w:r>
      <w:proofErr w:type="gramEnd"/>
      <w:r w:rsidRPr="00CE3B3D">
        <w:rPr>
          <w:sz w:val="16"/>
        </w:rPr>
        <w:t xml:space="preserve"> announce clearly regarding search query returns: "You are advised that we give preference to our own product" 64or to offer neutral, merit-based treatment. </w:t>
      </w:r>
      <w:r w:rsidRPr="00F67C9B">
        <w:rPr>
          <w:rStyle w:val="StyleUnderline"/>
        </w:rPr>
        <w:t>This can be done</w:t>
      </w:r>
      <w:r w:rsidRPr="00CE3B3D">
        <w:rPr>
          <w:sz w:val="16"/>
        </w:rPr>
        <w:t xml:space="preserve"> </w:t>
      </w:r>
      <w:r w:rsidRPr="00F67C9B">
        <w:rPr>
          <w:rStyle w:val="Emphasis"/>
          <w:highlight w:val="cyan"/>
        </w:rPr>
        <w:t>immediately</w:t>
      </w:r>
      <w:r w:rsidRPr="00CE3B3D">
        <w:rPr>
          <w:sz w:val="16"/>
        </w:rPr>
        <w:t xml:space="preserve">. Writers and implementers of the algorithm should be rewarded </w:t>
      </w:r>
      <w:proofErr w:type="gramStart"/>
      <w:r w:rsidRPr="00CE3B3D">
        <w:rPr>
          <w:sz w:val="16"/>
        </w:rPr>
        <w:t>on the basis of</w:t>
      </w:r>
      <w:proofErr w:type="gramEnd"/>
      <w:r w:rsidRPr="00CE3B3D">
        <w:rPr>
          <w:sz w:val="16"/>
        </w:rPr>
        <w:t xml:space="preserve"> the system's performance, not on the basis of the platform's own products' performance.</w:t>
      </w:r>
    </w:p>
    <w:p w14:paraId="459CCC70" w14:textId="77777777" w:rsidR="00F8539E" w:rsidRDefault="00F8539E" w:rsidP="00F8539E">
      <w:pPr>
        <w:pStyle w:val="Heading4"/>
      </w:pPr>
      <w:r>
        <w:t xml:space="preserve">d---Conduct is reported to the </w:t>
      </w:r>
      <w:proofErr w:type="spellStart"/>
      <w:r>
        <w:t>ftc</w:t>
      </w:r>
      <w:proofErr w:type="spellEnd"/>
    </w:p>
    <w:p w14:paraId="2B5BC56C" w14:textId="77777777" w:rsidR="00F8539E" w:rsidRDefault="00F8539E" w:rsidP="00F8539E">
      <w:r w:rsidRPr="00A81448">
        <w:rPr>
          <w:rStyle w:val="Style13ptBold"/>
          <w:highlight w:val="green"/>
        </w:rPr>
        <w:t>1nc</w:t>
      </w:r>
      <w:r>
        <w:t xml:space="preserve"> John B. </w:t>
      </w:r>
      <w:r w:rsidRPr="00A81448">
        <w:rPr>
          <w:rStyle w:val="Style13ptBold"/>
          <w:highlight w:val="green"/>
        </w:rPr>
        <w:t>Kirkwood 21</w:t>
      </w:r>
      <w:r w:rsidRPr="00A81448">
        <w:rPr>
          <w:highlight w:val="green"/>
        </w:rPr>
        <w:t>,</w:t>
      </w:r>
      <w:r>
        <w:t xml:space="preserve">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14-25, 01/15/2021, SSRN.</w:t>
      </w:r>
    </w:p>
    <w:p w14:paraId="7AB186D0" w14:textId="77777777" w:rsidR="00F8539E" w:rsidRPr="00224E0B" w:rsidRDefault="00F8539E" w:rsidP="00F8539E">
      <w:pPr>
        <w:rPr>
          <w:sz w:val="16"/>
        </w:rPr>
      </w:pPr>
      <w:r w:rsidRPr="00224E0B">
        <w:rPr>
          <w:sz w:val="16"/>
        </w:rPr>
        <w:t xml:space="preserve">The </w:t>
      </w:r>
      <w:r w:rsidRPr="00E77789">
        <w:rPr>
          <w:rStyle w:val="StyleUnderline"/>
          <w:highlight w:val="cyan"/>
        </w:rPr>
        <w:t>big tech</w:t>
      </w:r>
      <w:r w:rsidRPr="00E77789">
        <w:rPr>
          <w:rStyle w:val="StyleUnderline"/>
        </w:rPr>
        <w:t xml:space="preserve"> firms</w:t>
      </w:r>
      <w:r w:rsidRPr="00224E0B">
        <w:rPr>
          <w:sz w:val="16"/>
        </w:rPr>
        <w:t xml:space="preserve"> supposedly </w:t>
      </w:r>
      <w:r w:rsidRPr="00E77789">
        <w:rPr>
          <w:rStyle w:val="StyleUnderline"/>
        </w:rPr>
        <w:t>have an</w:t>
      </w:r>
      <w:r w:rsidRPr="00224E0B">
        <w:rPr>
          <w:sz w:val="16"/>
        </w:rPr>
        <w:t xml:space="preserve"> </w:t>
      </w:r>
      <w:r w:rsidRPr="00224E0B">
        <w:rPr>
          <w:rStyle w:val="Emphasis"/>
        </w:rPr>
        <w:t>inconsistent attitude</w:t>
      </w:r>
      <w:r w:rsidRPr="00224E0B">
        <w:rPr>
          <w:sz w:val="16"/>
        </w:rPr>
        <w:t xml:space="preserve"> </w:t>
      </w:r>
      <w:r w:rsidRPr="00E77789">
        <w:rPr>
          <w:rStyle w:val="StyleUnderline"/>
        </w:rPr>
        <w:t>toward</w:t>
      </w:r>
      <w:r w:rsidRPr="00224E0B">
        <w:rPr>
          <w:sz w:val="16"/>
        </w:rPr>
        <w:t xml:space="preserve"> the </w:t>
      </w:r>
      <w:r w:rsidRPr="00E77789">
        <w:rPr>
          <w:rStyle w:val="StyleUnderline"/>
        </w:rPr>
        <w:t>third parties that sell on their platforms</w:t>
      </w:r>
      <w:r w:rsidRPr="00224E0B">
        <w:rPr>
          <w:sz w:val="16"/>
        </w:rPr>
        <w:t xml:space="preserve">. On the one hand, they welcome these sellers because a broad array of complementary products enhances the value of their platforms.64 On the other hand, </w:t>
      </w:r>
      <w:r w:rsidRPr="00E77789">
        <w:rPr>
          <w:rStyle w:val="StyleUnderline"/>
        </w:rPr>
        <w:t>they</w:t>
      </w:r>
      <w:r w:rsidRPr="00224E0B">
        <w:rPr>
          <w:sz w:val="16"/>
        </w:rPr>
        <w:t xml:space="preserve"> </w:t>
      </w:r>
      <w:r w:rsidRPr="00224E0B">
        <w:rPr>
          <w:rStyle w:val="Emphasis"/>
        </w:rPr>
        <w:t>deliberately</w:t>
      </w:r>
      <w:r w:rsidRPr="00224E0B">
        <w:rPr>
          <w:sz w:val="16"/>
        </w:rPr>
        <w:t xml:space="preserve"> </w:t>
      </w:r>
      <w:r w:rsidRPr="00E77789">
        <w:rPr>
          <w:rStyle w:val="StyleUnderline"/>
          <w:highlight w:val="cyan"/>
        </w:rPr>
        <w:t>undermine</w:t>
      </w:r>
      <w:r w:rsidRPr="00224E0B">
        <w:rPr>
          <w:sz w:val="16"/>
        </w:rPr>
        <w:t xml:space="preserve"> some of </w:t>
      </w:r>
      <w:r w:rsidRPr="00E77789">
        <w:rPr>
          <w:rStyle w:val="StyleUnderline"/>
          <w:highlight w:val="cyan"/>
        </w:rPr>
        <w:t>the</w:t>
      </w:r>
      <w:r w:rsidRPr="00E77789">
        <w:rPr>
          <w:rStyle w:val="StyleUnderline"/>
        </w:rPr>
        <w:t>m when they</w:t>
      </w:r>
      <w:r w:rsidRPr="00224E0B">
        <w:rPr>
          <w:sz w:val="16"/>
        </w:rPr>
        <w:t xml:space="preserve"> </w:t>
      </w:r>
      <w:r w:rsidRPr="00224E0B">
        <w:rPr>
          <w:rStyle w:val="Emphasis"/>
        </w:rPr>
        <w:t xml:space="preserve">enter a complementary </w:t>
      </w:r>
      <w:r w:rsidRPr="00D132E2">
        <w:rPr>
          <w:rStyle w:val="Emphasis"/>
          <w:highlight w:val="cyan"/>
        </w:rPr>
        <w:t>market</w:t>
      </w:r>
      <w:r w:rsidRPr="00224E0B">
        <w:rPr>
          <w:sz w:val="16"/>
        </w:rPr>
        <w:t>.</w:t>
      </w:r>
    </w:p>
    <w:p w14:paraId="078DDDD1" w14:textId="77777777" w:rsidR="00F8539E" w:rsidRPr="00224E0B" w:rsidRDefault="00F8539E" w:rsidP="00F8539E">
      <w:pPr>
        <w:rPr>
          <w:sz w:val="16"/>
        </w:rPr>
      </w:pPr>
      <w:r w:rsidRPr="00224E0B">
        <w:rPr>
          <w:sz w:val="16"/>
        </w:rPr>
        <w:t xml:space="preserve">The critics charge that the </w:t>
      </w:r>
      <w:r w:rsidRPr="00E77789">
        <w:rPr>
          <w:rStyle w:val="StyleUnderline"/>
        </w:rPr>
        <w:t xml:space="preserve">tech </w:t>
      </w:r>
      <w:r w:rsidRPr="00E77789">
        <w:rPr>
          <w:rStyle w:val="StyleUnderline"/>
          <w:highlight w:val="cyan"/>
        </w:rPr>
        <w:t>giants</w:t>
      </w:r>
      <w:r w:rsidRPr="00E12599">
        <w:rPr>
          <w:sz w:val="16"/>
          <w:highlight w:val="cyan"/>
        </w:rPr>
        <w:t xml:space="preserve"> </w:t>
      </w:r>
      <w:r w:rsidRPr="00E12599">
        <w:rPr>
          <w:rStyle w:val="Emphasis"/>
          <w:highlight w:val="cyan"/>
        </w:rPr>
        <w:t>suppress</w:t>
      </w:r>
      <w:r w:rsidRPr="00E12599">
        <w:rPr>
          <w:sz w:val="16"/>
          <w:highlight w:val="cyan"/>
        </w:rPr>
        <w:t xml:space="preserve"> </w:t>
      </w:r>
      <w:r w:rsidRPr="00E77789">
        <w:rPr>
          <w:rStyle w:val="StyleUnderline"/>
          <w:highlight w:val="cyan"/>
        </w:rPr>
        <w:t>third party</w:t>
      </w:r>
      <w:r w:rsidRPr="00E77789">
        <w:rPr>
          <w:rStyle w:val="StyleUnderline"/>
        </w:rPr>
        <w:t xml:space="preserve"> rival</w:t>
      </w:r>
      <w:r w:rsidRPr="00E77789">
        <w:rPr>
          <w:rStyle w:val="StyleUnderline"/>
          <w:highlight w:val="cyan"/>
        </w:rPr>
        <w:t>s</w:t>
      </w:r>
      <w:r w:rsidRPr="00E77789">
        <w:rPr>
          <w:rStyle w:val="StyleUnderline"/>
        </w:rPr>
        <w:t xml:space="preserve"> in three main ways</w:t>
      </w:r>
      <w:r w:rsidRPr="00224E0B">
        <w:rPr>
          <w:sz w:val="16"/>
        </w:rPr>
        <w:t xml:space="preserve">. First, </w:t>
      </w:r>
      <w:r w:rsidRPr="00E77789">
        <w:rPr>
          <w:rStyle w:val="StyleUnderline"/>
        </w:rPr>
        <w:t xml:space="preserve">when the </w:t>
      </w:r>
      <w:r w:rsidRPr="00E77789">
        <w:rPr>
          <w:rStyle w:val="StyleUnderline"/>
          <w:highlight w:val="cyan"/>
        </w:rPr>
        <w:t>platforms</w:t>
      </w:r>
      <w:r w:rsidRPr="00E77789">
        <w:rPr>
          <w:rStyle w:val="StyleUnderline"/>
        </w:rPr>
        <w:t xml:space="preserve"> conduct</w:t>
      </w:r>
      <w:r w:rsidRPr="00224E0B">
        <w:rPr>
          <w:sz w:val="16"/>
        </w:rPr>
        <w:t xml:space="preserve"> </w:t>
      </w:r>
      <w:r w:rsidRPr="00224E0B">
        <w:rPr>
          <w:rStyle w:val="Emphasis"/>
        </w:rPr>
        <w:t>searches for users</w:t>
      </w:r>
      <w:r w:rsidRPr="00224E0B">
        <w:rPr>
          <w:sz w:val="16"/>
        </w:rPr>
        <w:t xml:space="preserve">, </w:t>
      </w:r>
      <w:r w:rsidRPr="00E77789">
        <w:rPr>
          <w:rStyle w:val="StyleUnderline"/>
        </w:rPr>
        <w:t>they</w:t>
      </w:r>
      <w:r w:rsidRPr="00224E0B">
        <w:rPr>
          <w:sz w:val="16"/>
        </w:rPr>
        <w:t xml:space="preserve"> allegedly </w:t>
      </w:r>
      <w:r w:rsidRPr="00E12599">
        <w:rPr>
          <w:rStyle w:val="Emphasis"/>
          <w:highlight w:val="cyan"/>
        </w:rPr>
        <w:t>bias</w:t>
      </w:r>
      <w:r w:rsidRPr="00224E0B">
        <w:rPr>
          <w:sz w:val="16"/>
        </w:rPr>
        <w:t xml:space="preserve"> the </w:t>
      </w:r>
      <w:r w:rsidRPr="00E77789">
        <w:rPr>
          <w:rStyle w:val="StyleUnderline"/>
          <w:highlight w:val="cyan"/>
        </w:rPr>
        <w:t>results</w:t>
      </w:r>
      <w:r w:rsidRPr="00E77789">
        <w:rPr>
          <w:rStyle w:val="StyleUnderline"/>
        </w:rPr>
        <w:t xml:space="preserve">, artificially </w:t>
      </w:r>
      <w:r w:rsidRPr="00E77789">
        <w:rPr>
          <w:rStyle w:val="StyleUnderline"/>
          <w:highlight w:val="cyan"/>
        </w:rPr>
        <w:t>downgrading</w:t>
      </w:r>
      <w:r w:rsidRPr="00E77789">
        <w:rPr>
          <w:rStyle w:val="StyleUnderline"/>
        </w:rPr>
        <w:t xml:space="preserve"> third party </w:t>
      </w:r>
      <w:r w:rsidRPr="00E77789">
        <w:rPr>
          <w:rStyle w:val="StyleUnderline"/>
          <w:highlight w:val="cyan"/>
        </w:rPr>
        <w:t>products</w:t>
      </w:r>
      <w:r w:rsidRPr="00E77789">
        <w:rPr>
          <w:rStyle w:val="StyleUnderline"/>
        </w:rPr>
        <w:t xml:space="preserve"> and elevating their own</w:t>
      </w:r>
      <w:r w:rsidRPr="00224E0B">
        <w:rPr>
          <w:sz w:val="16"/>
        </w:rPr>
        <w:t xml:space="preserve">. This </w:t>
      </w:r>
      <w:r w:rsidRPr="00E77789">
        <w:rPr>
          <w:rStyle w:val="StyleUnderline"/>
        </w:rPr>
        <w:t xml:space="preserve">distortion </w:t>
      </w:r>
      <w:r w:rsidRPr="00E77789">
        <w:rPr>
          <w:rStyle w:val="StyleUnderline"/>
          <w:highlight w:val="cyan"/>
        </w:rPr>
        <w:t>reduces</w:t>
      </w:r>
      <w:r w:rsidRPr="00E77789">
        <w:rPr>
          <w:rStyle w:val="StyleUnderline"/>
        </w:rPr>
        <w:t xml:space="preserve"> the </w:t>
      </w:r>
      <w:r w:rsidRPr="00E77789">
        <w:rPr>
          <w:rStyle w:val="StyleUnderline"/>
          <w:highlight w:val="cyan"/>
        </w:rPr>
        <w:t>visibility</w:t>
      </w:r>
      <w:r w:rsidRPr="00E77789">
        <w:rPr>
          <w:rStyle w:val="StyleUnderline"/>
        </w:rPr>
        <w:t xml:space="preserve"> of rival products, </w:t>
      </w:r>
      <w:r w:rsidRPr="00E77789">
        <w:rPr>
          <w:rStyle w:val="StyleUnderline"/>
          <w:highlight w:val="cyan"/>
        </w:rPr>
        <w:t>depriv</w:t>
      </w:r>
      <w:r w:rsidRPr="00E77789">
        <w:rPr>
          <w:rStyle w:val="StyleUnderline"/>
        </w:rPr>
        <w:t>ing them of</w:t>
      </w:r>
      <w:r w:rsidRPr="00224E0B">
        <w:rPr>
          <w:sz w:val="16"/>
        </w:rPr>
        <w:t xml:space="preserve"> </w:t>
      </w:r>
      <w:r w:rsidRPr="00E12599">
        <w:rPr>
          <w:rStyle w:val="Emphasis"/>
          <w:highlight w:val="cyan"/>
        </w:rPr>
        <w:t>sales</w:t>
      </w:r>
      <w:r w:rsidRPr="00E12599">
        <w:rPr>
          <w:sz w:val="16"/>
          <w:highlight w:val="cyan"/>
        </w:rPr>
        <w:t xml:space="preserve"> </w:t>
      </w:r>
      <w:r w:rsidRPr="00E77789">
        <w:rPr>
          <w:rStyle w:val="StyleUnderline"/>
          <w:highlight w:val="cyan"/>
        </w:rPr>
        <w:t>and narrow</w:t>
      </w:r>
      <w:r w:rsidRPr="00E77789">
        <w:rPr>
          <w:rStyle w:val="StyleUnderline"/>
        </w:rPr>
        <w:t>ing</w:t>
      </w:r>
      <w:r w:rsidRPr="00224E0B">
        <w:rPr>
          <w:sz w:val="16"/>
        </w:rPr>
        <w:t xml:space="preserve"> </w:t>
      </w:r>
      <w:r w:rsidRPr="00E12599">
        <w:rPr>
          <w:rStyle w:val="Emphasis"/>
          <w:highlight w:val="cyan"/>
        </w:rPr>
        <w:t>consumer choice</w:t>
      </w:r>
      <w:r w:rsidRPr="00224E0B">
        <w:rPr>
          <w:sz w:val="16"/>
        </w:rPr>
        <w:t xml:space="preserve">. Second, </w:t>
      </w:r>
      <w:r w:rsidRPr="00E77789">
        <w:rPr>
          <w:rStyle w:val="StyleUnderline"/>
        </w:rPr>
        <w:t>they</w:t>
      </w:r>
      <w:r w:rsidRPr="00224E0B">
        <w:rPr>
          <w:sz w:val="16"/>
        </w:rPr>
        <w:t xml:space="preserve"> allegedly </w:t>
      </w:r>
      <w:r w:rsidRPr="00E77789">
        <w:rPr>
          <w:rStyle w:val="StyleUnderline"/>
          <w:highlight w:val="cyan"/>
        </w:rPr>
        <w:t>use</w:t>
      </w:r>
      <w:r w:rsidRPr="00224E0B">
        <w:rPr>
          <w:sz w:val="16"/>
        </w:rPr>
        <w:t xml:space="preserve"> the </w:t>
      </w:r>
      <w:r w:rsidRPr="00E12599">
        <w:rPr>
          <w:rStyle w:val="Emphasis"/>
          <w:highlight w:val="cyan"/>
        </w:rPr>
        <w:t>nonpublic data</w:t>
      </w:r>
      <w:r w:rsidRPr="00224E0B">
        <w:rPr>
          <w:sz w:val="16"/>
        </w:rPr>
        <w:t xml:space="preserve"> </w:t>
      </w:r>
      <w:r w:rsidRPr="00E77789">
        <w:rPr>
          <w:rStyle w:val="StyleUnderline"/>
        </w:rPr>
        <w:t>they collect</w:t>
      </w:r>
      <w:r w:rsidRPr="00224E0B">
        <w:rPr>
          <w:sz w:val="16"/>
        </w:rPr>
        <w:t xml:space="preserve"> on individual third parties </w:t>
      </w:r>
      <w:r w:rsidRPr="00E77789">
        <w:rPr>
          <w:rStyle w:val="StyleUnderline"/>
        </w:rPr>
        <w:t xml:space="preserve">to </w:t>
      </w:r>
      <w:r w:rsidRPr="00E77789">
        <w:rPr>
          <w:rStyle w:val="StyleUnderline"/>
          <w:highlight w:val="cyan"/>
        </w:rPr>
        <w:t>determine which products are</w:t>
      </w:r>
      <w:r w:rsidRPr="00E12599">
        <w:rPr>
          <w:sz w:val="16"/>
          <w:highlight w:val="cyan"/>
        </w:rPr>
        <w:t xml:space="preserve"> </w:t>
      </w:r>
      <w:r w:rsidRPr="00E12599">
        <w:rPr>
          <w:rStyle w:val="Emphasis"/>
          <w:highlight w:val="cyan"/>
        </w:rPr>
        <w:t>most popular</w:t>
      </w:r>
      <w:r w:rsidRPr="00224E0B">
        <w:rPr>
          <w:sz w:val="16"/>
        </w:rPr>
        <w:t xml:space="preserve"> </w:t>
      </w:r>
      <w:r w:rsidRPr="00E77789">
        <w:rPr>
          <w:rStyle w:val="StyleUnderline"/>
        </w:rPr>
        <w:t>and</w:t>
      </w:r>
      <w:r w:rsidRPr="00224E0B">
        <w:rPr>
          <w:sz w:val="16"/>
        </w:rPr>
        <w:t xml:space="preserve"> then </w:t>
      </w:r>
      <w:r w:rsidRPr="00E77789">
        <w:rPr>
          <w:rStyle w:val="StyleUnderline"/>
        </w:rPr>
        <w:t>offer the</w:t>
      </w:r>
      <w:r w:rsidRPr="00224E0B">
        <w:rPr>
          <w:sz w:val="16"/>
        </w:rPr>
        <w:t xml:space="preserve"> </w:t>
      </w:r>
      <w:r w:rsidRPr="00224E0B">
        <w:rPr>
          <w:rStyle w:val="Emphasis"/>
        </w:rPr>
        <w:t>same</w:t>
      </w:r>
      <w:r w:rsidRPr="00224E0B">
        <w:rPr>
          <w:sz w:val="16"/>
        </w:rPr>
        <w:t xml:space="preserve"> </w:t>
      </w:r>
      <w:r w:rsidRPr="00E77789">
        <w:rPr>
          <w:rStyle w:val="StyleUnderline"/>
        </w:rPr>
        <w:t>products at lower prices</w:t>
      </w:r>
      <w:r w:rsidRPr="00224E0B">
        <w:rPr>
          <w:sz w:val="16"/>
        </w:rPr>
        <w:t xml:space="preserve">. This </w:t>
      </w:r>
      <w:r w:rsidRPr="00E77789">
        <w:rPr>
          <w:rStyle w:val="StyleUnderline"/>
        </w:rPr>
        <w:t xml:space="preserve">targeted </w:t>
      </w:r>
      <w:r w:rsidRPr="00E77789">
        <w:rPr>
          <w:rStyle w:val="StyleUnderline"/>
          <w:highlight w:val="cyan"/>
        </w:rPr>
        <w:t>copying</w:t>
      </w:r>
      <w:r w:rsidRPr="00E12599">
        <w:rPr>
          <w:sz w:val="16"/>
          <w:highlight w:val="cyan"/>
        </w:rPr>
        <w:t xml:space="preserve"> </w:t>
      </w:r>
      <w:r w:rsidRPr="00E12599">
        <w:rPr>
          <w:rStyle w:val="Emphasis"/>
          <w:highlight w:val="cyan"/>
        </w:rPr>
        <w:t>devastates</w:t>
      </w:r>
      <w:r w:rsidRPr="00224E0B">
        <w:rPr>
          <w:sz w:val="16"/>
        </w:rPr>
        <w:t xml:space="preserve"> the </w:t>
      </w:r>
      <w:r w:rsidRPr="00E77789">
        <w:rPr>
          <w:rStyle w:val="StyleUnderline"/>
        </w:rPr>
        <w:t xml:space="preserve">business of the third parties </w:t>
      </w:r>
      <w:r w:rsidRPr="00E77789">
        <w:rPr>
          <w:rStyle w:val="StyleUnderline"/>
          <w:highlight w:val="cyan"/>
        </w:rPr>
        <w:t>and undermines</w:t>
      </w:r>
      <w:r w:rsidRPr="00224E0B">
        <w:rPr>
          <w:sz w:val="16"/>
        </w:rPr>
        <w:t xml:space="preserve"> their </w:t>
      </w:r>
      <w:r w:rsidRPr="00E77789">
        <w:rPr>
          <w:rStyle w:val="StyleUnderline"/>
          <w:highlight w:val="cyan"/>
        </w:rPr>
        <w:t>incentive to develop</w:t>
      </w:r>
      <w:r w:rsidRPr="00E77789">
        <w:rPr>
          <w:rStyle w:val="StyleUnderline"/>
        </w:rPr>
        <w:t xml:space="preserve"> new products</w:t>
      </w:r>
      <w:r w:rsidRPr="00224E0B">
        <w:rPr>
          <w:sz w:val="16"/>
        </w:rPr>
        <w:t xml:space="preserve">. Third, the </w:t>
      </w:r>
      <w:r w:rsidRPr="00E77789">
        <w:rPr>
          <w:rStyle w:val="StyleUnderline"/>
        </w:rPr>
        <w:t xml:space="preserve">tech </w:t>
      </w:r>
      <w:r w:rsidRPr="00E77789">
        <w:rPr>
          <w:rStyle w:val="StyleUnderline"/>
          <w:highlight w:val="cyan"/>
        </w:rPr>
        <w:t>giants</w:t>
      </w:r>
      <w:r w:rsidRPr="00224E0B">
        <w:rPr>
          <w:sz w:val="16"/>
        </w:rPr>
        <w:t xml:space="preserve"> sometimes </w:t>
      </w:r>
      <w:r w:rsidRPr="00E12599">
        <w:rPr>
          <w:rStyle w:val="Emphasis"/>
          <w:highlight w:val="cyan"/>
        </w:rPr>
        <w:t>refuse to deal</w:t>
      </w:r>
      <w:r w:rsidRPr="00224E0B">
        <w:rPr>
          <w:sz w:val="16"/>
        </w:rPr>
        <w:t xml:space="preserve"> </w:t>
      </w:r>
      <w:r w:rsidRPr="00E77789">
        <w:rPr>
          <w:rStyle w:val="StyleUnderline"/>
        </w:rPr>
        <w:t>with third parties</w:t>
      </w:r>
      <w:r w:rsidRPr="00224E0B">
        <w:rPr>
          <w:sz w:val="16"/>
        </w:rPr>
        <w:t xml:space="preserve"> simply </w:t>
      </w:r>
      <w:r w:rsidRPr="00E77789">
        <w:rPr>
          <w:rStyle w:val="StyleUnderline"/>
        </w:rPr>
        <w:t>because they are competitors</w:t>
      </w:r>
      <w:r w:rsidRPr="00224E0B">
        <w:rPr>
          <w:sz w:val="16"/>
        </w:rPr>
        <w:t xml:space="preserve">. For example, Amazon may agree with a branded product seller that Amazon will carry its brand – and only its brand – in a particular product category. After committing to exclusivity, Amazon allegedly removes competing sellers from its platform, curtailing consumer choice.65 </w:t>
      </w:r>
      <w:r w:rsidRPr="00E77789">
        <w:rPr>
          <w:rStyle w:val="StyleUnderline"/>
        </w:rPr>
        <w:t>Third parties</w:t>
      </w:r>
      <w:r w:rsidRPr="00224E0B">
        <w:rPr>
          <w:sz w:val="16"/>
        </w:rPr>
        <w:t xml:space="preserve"> </w:t>
      </w:r>
      <w:r w:rsidRPr="00E12599">
        <w:rPr>
          <w:rStyle w:val="Emphasis"/>
          <w:highlight w:val="cyan"/>
        </w:rPr>
        <w:t>cannot avoid</w:t>
      </w:r>
      <w:r w:rsidRPr="00224E0B">
        <w:rPr>
          <w:sz w:val="16"/>
        </w:rPr>
        <w:t xml:space="preserve"> the </w:t>
      </w:r>
      <w:r w:rsidRPr="00E77789">
        <w:rPr>
          <w:rStyle w:val="StyleUnderline"/>
        </w:rPr>
        <w:t xml:space="preserve">resulting </w:t>
      </w:r>
      <w:r w:rsidRPr="00E77789">
        <w:rPr>
          <w:rStyle w:val="StyleUnderline"/>
          <w:highlight w:val="cyan"/>
        </w:rPr>
        <w:t>harm because</w:t>
      </w:r>
      <w:r w:rsidRPr="00E77789">
        <w:rPr>
          <w:rStyle w:val="StyleUnderline"/>
        </w:rPr>
        <w:t xml:space="preserve">, they say, </w:t>
      </w:r>
      <w:r w:rsidRPr="00E77789">
        <w:rPr>
          <w:rStyle w:val="StyleUnderline"/>
          <w:highlight w:val="cyan"/>
        </w:rPr>
        <w:t>no good substitute</w:t>
      </w:r>
      <w:r w:rsidRPr="00224E0B">
        <w:rPr>
          <w:sz w:val="16"/>
        </w:rPr>
        <w:t xml:space="preserve"> for Amazon.com </w:t>
      </w:r>
      <w:r w:rsidRPr="00E77789">
        <w:rPr>
          <w:rStyle w:val="StyleUnderline"/>
          <w:highlight w:val="cyan"/>
        </w:rPr>
        <w:t>exists</w:t>
      </w:r>
      <w:r w:rsidRPr="00224E0B">
        <w:rPr>
          <w:sz w:val="16"/>
        </w:rPr>
        <w:t xml:space="preserve">.66 </w:t>
      </w:r>
      <w:r w:rsidRPr="00224E0B">
        <w:t>***FOOTNOTE BEGINS***</w:t>
      </w:r>
      <w:r w:rsidRPr="00224E0B">
        <w:rPr>
          <w:sz w:val="16"/>
        </w:rPr>
        <w:t xml:space="preserve"> See, e.g., Mattioli, supra note 62 (“Because 39% of U.S. online shopping occurs on Amazon, </w:t>
      </w:r>
      <w:r w:rsidRPr="00E77789">
        <w:rPr>
          <w:rStyle w:val="StyleUnderline"/>
        </w:rPr>
        <w:t>according to</w:t>
      </w:r>
      <w:r w:rsidRPr="00224E0B">
        <w:rPr>
          <w:sz w:val="16"/>
        </w:rPr>
        <w:t xml:space="preserve"> research firm </w:t>
      </w:r>
      <w:r w:rsidRPr="00224E0B">
        <w:rPr>
          <w:rStyle w:val="Emphasis"/>
        </w:rPr>
        <w:t>eMarketer</w:t>
      </w:r>
      <w:r w:rsidRPr="00224E0B">
        <w:rPr>
          <w:sz w:val="16"/>
        </w:rPr>
        <w:t xml:space="preserve">, </w:t>
      </w:r>
      <w:r w:rsidRPr="00E77789">
        <w:rPr>
          <w:rStyle w:val="StyleUnderline"/>
        </w:rPr>
        <w:t>many brands feel they</w:t>
      </w:r>
      <w:r w:rsidRPr="00224E0B">
        <w:rPr>
          <w:sz w:val="16"/>
        </w:rPr>
        <w:t xml:space="preserve"> </w:t>
      </w:r>
      <w:r w:rsidRPr="00224E0B">
        <w:rPr>
          <w:rStyle w:val="Emphasis"/>
        </w:rPr>
        <w:t>can’t afford not to sell</w:t>
      </w:r>
      <w:r w:rsidRPr="00224E0B">
        <w:rPr>
          <w:sz w:val="16"/>
        </w:rPr>
        <w:t xml:space="preserve"> </w:t>
      </w:r>
      <w:r w:rsidRPr="00E77789">
        <w:rPr>
          <w:rStyle w:val="StyleUnderline"/>
        </w:rPr>
        <w:t>on the platform</w:t>
      </w:r>
      <w:r w:rsidRPr="00224E0B">
        <w:rPr>
          <w:sz w:val="16"/>
        </w:rPr>
        <w:t xml:space="preserve">.). </w:t>
      </w:r>
      <w:r w:rsidRPr="00224E0B">
        <w:t>***FOOTNOTE ENDS***</w:t>
      </w:r>
    </w:p>
    <w:p w14:paraId="68833EF7" w14:textId="77777777" w:rsidR="00F8539E" w:rsidRPr="00224E0B" w:rsidRDefault="00F8539E" w:rsidP="00F8539E">
      <w:pPr>
        <w:rPr>
          <w:sz w:val="16"/>
        </w:rPr>
      </w:pPr>
      <w:r w:rsidRPr="00224E0B">
        <w:rPr>
          <w:sz w:val="16"/>
        </w:rPr>
        <w:t>The following sections analyze each of these allegations, asking not only whether the asserted conduct has injured competitors but whether it has harmed consumers and whether it has resulted in monopoly power or a dangerous probability of monopoly power.</w:t>
      </w:r>
    </w:p>
    <w:p w14:paraId="0E1371BC" w14:textId="77777777" w:rsidR="00F8539E" w:rsidRPr="00435BAF" w:rsidRDefault="00F8539E" w:rsidP="00F8539E">
      <w:pPr>
        <w:rPr>
          <w:sz w:val="16"/>
        </w:rPr>
      </w:pPr>
      <w:r w:rsidRPr="00435BAF">
        <w:rPr>
          <w:sz w:val="16"/>
        </w:rPr>
        <w:t>A. Biasing Search Results</w:t>
      </w:r>
    </w:p>
    <w:p w14:paraId="1AFEF145" w14:textId="77777777" w:rsidR="00F8539E" w:rsidRPr="00435BAF" w:rsidRDefault="00F8539E" w:rsidP="00F8539E">
      <w:pPr>
        <w:rPr>
          <w:sz w:val="16"/>
        </w:rPr>
      </w:pPr>
      <w:r w:rsidRPr="00435BAF">
        <w:rPr>
          <w:sz w:val="16"/>
        </w:rPr>
        <w:t xml:space="preserve">Google, Amazon, and Apple have all been accused of search bias. Google’s behavior produced a major fine in Europe but, despite an extensive FTC investigation, no action in the United States. Recently, The </w:t>
      </w:r>
      <w:r w:rsidRPr="00E77789">
        <w:rPr>
          <w:rStyle w:val="StyleUnderline"/>
        </w:rPr>
        <w:t xml:space="preserve">Wall Street Journal uncovered </w:t>
      </w:r>
      <w:r w:rsidRPr="00435BAF">
        <w:rPr>
          <w:rStyle w:val="Emphasis"/>
        </w:rPr>
        <w:t>evidence</w:t>
      </w:r>
      <w:r w:rsidRPr="00435BAF">
        <w:rPr>
          <w:sz w:val="16"/>
        </w:rPr>
        <w:t xml:space="preserve"> </w:t>
      </w:r>
      <w:r w:rsidRPr="00E77789">
        <w:rPr>
          <w:rStyle w:val="StyleUnderline"/>
        </w:rPr>
        <w:t>that Google</w:t>
      </w:r>
      <w:r w:rsidRPr="00435BAF">
        <w:rPr>
          <w:sz w:val="16"/>
        </w:rPr>
        <w:t xml:space="preserve"> had </w:t>
      </w:r>
      <w:r w:rsidRPr="00435BAF">
        <w:rPr>
          <w:rStyle w:val="Emphasis"/>
        </w:rPr>
        <w:t>distorted</w:t>
      </w:r>
      <w:r w:rsidRPr="00435BAF">
        <w:rPr>
          <w:sz w:val="16"/>
        </w:rPr>
        <w:t xml:space="preserve"> the </w:t>
      </w:r>
      <w:r w:rsidRPr="00E77789">
        <w:rPr>
          <w:rStyle w:val="StyleUnderline"/>
        </w:rPr>
        <w:t>results of searches for videos to favor its own affiliate, YouTube</w:t>
      </w:r>
      <w:r w:rsidRPr="00435BAF">
        <w:rPr>
          <w:sz w:val="16"/>
        </w:rPr>
        <w:t xml:space="preserve">. Other newspaper </w:t>
      </w:r>
      <w:r w:rsidRPr="00E77789">
        <w:rPr>
          <w:rStyle w:val="StyleUnderline"/>
        </w:rPr>
        <w:t>reports contain evidence of search bias by</w:t>
      </w:r>
      <w:r w:rsidRPr="00435BAF">
        <w:rPr>
          <w:sz w:val="16"/>
        </w:rPr>
        <w:t xml:space="preserve"> </w:t>
      </w:r>
      <w:r w:rsidRPr="00435BAF">
        <w:rPr>
          <w:rStyle w:val="Emphasis"/>
        </w:rPr>
        <w:t>Amazon</w:t>
      </w:r>
      <w:r w:rsidRPr="00435BAF">
        <w:rPr>
          <w:sz w:val="16"/>
        </w:rPr>
        <w:t xml:space="preserve"> </w:t>
      </w:r>
      <w:r w:rsidRPr="00E77789">
        <w:rPr>
          <w:rStyle w:val="StyleUnderline"/>
        </w:rPr>
        <w:t>and</w:t>
      </w:r>
      <w:r w:rsidRPr="00435BAF">
        <w:rPr>
          <w:sz w:val="16"/>
        </w:rPr>
        <w:t xml:space="preserve"> </w:t>
      </w:r>
      <w:r w:rsidRPr="00435BAF">
        <w:rPr>
          <w:rStyle w:val="Emphasis"/>
        </w:rPr>
        <w:t>Apple</w:t>
      </w:r>
      <w:r w:rsidRPr="00435BAF">
        <w:rPr>
          <w:sz w:val="16"/>
        </w:rPr>
        <w:t>. True search bias would not be justified, since it would alter the priority of search results based on what contributes most to platform profits, not what best serves consumers. But while true search bias would be anticompetitive, there is little or no evidence, to my knowledge, that it resulted in actual or probably monopoly power.</w:t>
      </w:r>
    </w:p>
    <w:p w14:paraId="417AB1D8" w14:textId="77777777" w:rsidR="00F8539E" w:rsidRPr="00435BAF" w:rsidRDefault="00F8539E" w:rsidP="00F8539E">
      <w:pPr>
        <w:rPr>
          <w:sz w:val="16"/>
        </w:rPr>
      </w:pPr>
      <w:r w:rsidRPr="00435BAF">
        <w:rPr>
          <w:sz w:val="16"/>
        </w:rPr>
        <w:t>1. Google</w:t>
      </w:r>
    </w:p>
    <w:p w14:paraId="1B0573C7" w14:textId="77777777" w:rsidR="00F8539E" w:rsidRPr="00435BAF" w:rsidRDefault="00F8539E" w:rsidP="00F8539E">
      <w:pPr>
        <w:rPr>
          <w:sz w:val="16"/>
        </w:rPr>
      </w:pPr>
      <w:r w:rsidRPr="00435BAF">
        <w:rPr>
          <w:sz w:val="16"/>
        </w:rPr>
        <w:t xml:space="preserve">Federal authorities in both Europe and the United States have investigated Google for search bias. In 2017, the European Commission (EC) concluded that Google had altered its search results so that its </w:t>
      </w:r>
      <w:proofErr w:type="gramStart"/>
      <w:r w:rsidRPr="00435BAF">
        <w:rPr>
          <w:sz w:val="16"/>
        </w:rPr>
        <w:t>comparison shopping</w:t>
      </w:r>
      <w:proofErr w:type="gramEnd"/>
      <w:r w:rsidRPr="00435BAF">
        <w:rPr>
          <w:sz w:val="16"/>
        </w:rPr>
        <w:t xml:space="preserve"> service, Google Shopping, was generally placed ahead of competing services.67 Ruling that this conduct constituted an abuse of dominance, the EC fined Google €2.42 billion.68 Google had plainly redesigned its search algorithm to favor its own products. In 2007 it unveiled Universal Search, a new algorithm that gave “particular prominence to Google’s products.”69 Indeed, Universal Search placed Google Shopping “at or near the top of search results for comparative shopping services.”70 The issue was whether this priority was justified. The EC found that it was not, 71 and thus injured consumers as well as competitors.</w:t>
      </w:r>
    </w:p>
    <w:p w14:paraId="3B3757A2" w14:textId="77777777" w:rsidR="00F8539E" w:rsidRPr="00435BAF" w:rsidRDefault="00F8539E" w:rsidP="00F8539E">
      <w:pPr>
        <w:rPr>
          <w:sz w:val="16"/>
        </w:rPr>
      </w:pPr>
      <w:r w:rsidRPr="00435BAF">
        <w:rPr>
          <w:sz w:val="16"/>
        </w:rPr>
        <w:t>The EC did not conclude, however, that Google’s search bias resulted in monopoly power. While Google does not charge consumers for searches or complementary services, it does charge advertisers to place messages on these products. The EC did not find, though, that Google’s new search design resulted in higher advertising rates. Although the new design reduced, often severely, the sales of rival products,72 the EC did not rule that it enabled Google to elevate its ad rates to monopoly levels. Advertisers apparently had other choices. 73</w:t>
      </w:r>
    </w:p>
    <w:p w14:paraId="5529C07C" w14:textId="77777777" w:rsidR="00F8539E" w:rsidRPr="00435BAF" w:rsidRDefault="00F8539E" w:rsidP="00F8539E">
      <w:pPr>
        <w:rPr>
          <w:sz w:val="16"/>
        </w:rPr>
      </w:pPr>
      <w:r w:rsidRPr="00435BAF">
        <w:rPr>
          <w:sz w:val="16"/>
        </w:rPr>
        <w:t>In the U.S., the FTC investigated Google’s new search algorithm but decided not to issue a complaint. Although its staff wanted to challenge some aspects of Google’s behavior, they did not recommend a complaint with respect to its search engine. 74 Like the EC, the FTC found that the sites Google downgraded lost significant traffic, but it did not conclude that Google gained monopoly power.75 Moreover, unlike the EC, it decided that Google’s new algorithm was justified. Richard Gilbert, an economist who consulted for the FTC, explained why: Universal Search produced a greater diversity of websites on the first results page and consumer responses indicated that they preferred that. 76 In short, the Commission found that Google’s new algorithm did not bias its search results; it enhanced them.77</w:t>
      </w:r>
    </w:p>
    <w:p w14:paraId="3DCA3EB2" w14:textId="77777777" w:rsidR="00F8539E" w:rsidRPr="00435BAF" w:rsidRDefault="00F8539E" w:rsidP="00F8539E">
      <w:pPr>
        <w:rPr>
          <w:sz w:val="16"/>
        </w:rPr>
      </w:pPr>
      <w:r w:rsidRPr="00435BAF">
        <w:rPr>
          <w:sz w:val="16"/>
        </w:rPr>
        <w:t>In contrast, just last year a Wall Street Journal investigation concluded that Google had engaged in a different type of search bias: “When choosing the best video clips to promote from around the web, Alphabet Inc.’s Google gives a secret advantage to one source in particular: itself. Or, more specifically, its giant online-video service, YouTube.”78 The Wall Street Journal found that Google systematically favored YouTube in its search results even when competitors like Facebook Watch and Amazon’s Twitch carried the same or similar videos and even when the number of their views or followers was greater. 79 Google denied that it engaged in self</w:t>
      </w:r>
      <w:r>
        <w:rPr>
          <w:sz w:val="16"/>
        </w:rPr>
        <w:t>-</w:t>
      </w:r>
      <w:r w:rsidRPr="00435BAF">
        <w:rPr>
          <w:sz w:val="16"/>
        </w:rPr>
        <w:t xml:space="preserve">preferencing but did not </w:t>
      </w:r>
      <w:proofErr w:type="gramStart"/>
      <w:r w:rsidRPr="00435BAF">
        <w:rPr>
          <w:sz w:val="16"/>
        </w:rPr>
        <w:t>offer an explanation for</w:t>
      </w:r>
      <w:proofErr w:type="gramEnd"/>
      <w:r w:rsidRPr="00435BAF">
        <w:rPr>
          <w:sz w:val="16"/>
        </w:rPr>
        <w:t xml:space="preserve"> the results. 80 The Wall Street Journal’s sources maintained that Google wanted to drive traffic its way and increase its bargaining leverage with content providers, 81 reasons that hardly justify the change.</w:t>
      </w:r>
    </w:p>
    <w:p w14:paraId="12D410DA" w14:textId="77777777" w:rsidR="00F8539E" w:rsidRPr="00435BAF" w:rsidRDefault="00F8539E" w:rsidP="00F8539E">
      <w:pPr>
        <w:rPr>
          <w:sz w:val="16"/>
        </w:rPr>
      </w:pPr>
      <w:r w:rsidRPr="00435BAF">
        <w:rPr>
          <w:sz w:val="16"/>
        </w:rPr>
        <w:t xml:space="preserve">This </w:t>
      </w:r>
      <w:r w:rsidRPr="00E77789">
        <w:rPr>
          <w:rStyle w:val="StyleUnderline"/>
          <w:highlight w:val="cyan"/>
        </w:rPr>
        <w:t>report</w:t>
      </w:r>
      <w:r w:rsidRPr="00435BAF">
        <w:rPr>
          <w:sz w:val="16"/>
        </w:rPr>
        <w:t xml:space="preserve">, in short, </w:t>
      </w:r>
      <w:r w:rsidRPr="00435BAF">
        <w:rPr>
          <w:rStyle w:val="Emphasis"/>
        </w:rPr>
        <w:t xml:space="preserve">strongly </w:t>
      </w:r>
      <w:r w:rsidRPr="00B91B24">
        <w:rPr>
          <w:rStyle w:val="Emphasis"/>
          <w:highlight w:val="cyan"/>
        </w:rPr>
        <w:t>suggests</w:t>
      </w:r>
      <w:r w:rsidRPr="00B91B24">
        <w:rPr>
          <w:sz w:val="16"/>
          <w:highlight w:val="cyan"/>
        </w:rPr>
        <w:t xml:space="preserve"> </w:t>
      </w:r>
      <w:r w:rsidRPr="00E77789">
        <w:rPr>
          <w:rStyle w:val="StyleUnderline"/>
          <w:highlight w:val="cyan"/>
        </w:rPr>
        <w:t>search bias</w:t>
      </w:r>
      <w:r w:rsidRPr="00435BAF">
        <w:rPr>
          <w:sz w:val="16"/>
        </w:rPr>
        <w:t xml:space="preserve">, just </w:t>
      </w:r>
      <w:r w:rsidRPr="00E77789">
        <w:rPr>
          <w:rStyle w:val="StyleUnderline"/>
        </w:rPr>
        <w:t>like the reports on Amazon that follow</w:t>
      </w:r>
      <w:r w:rsidRPr="00435BAF">
        <w:rPr>
          <w:sz w:val="16"/>
        </w:rPr>
        <w:t xml:space="preserve">. </w:t>
      </w:r>
      <w:r w:rsidRPr="00E77789">
        <w:rPr>
          <w:rStyle w:val="StyleUnderline"/>
        </w:rPr>
        <w:t xml:space="preserve">The </w:t>
      </w:r>
      <w:r w:rsidRPr="00E77789">
        <w:rPr>
          <w:rStyle w:val="StyleUnderline"/>
          <w:highlight w:val="cyan"/>
        </w:rPr>
        <w:t>House</w:t>
      </w:r>
      <w:r w:rsidRPr="00E77789">
        <w:rPr>
          <w:rStyle w:val="StyleUnderline"/>
        </w:rPr>
        <w:t xml:space="preserve"> Antitrust Subcommittee </w:t>
      </w:r>
      <w:r w:rsidRPr="00E77789">
        <w:rPr>
          <w:rStyle w:val="StyleUnderline"/>
          <w:highlight w:val="cyan"/>
        </w:rPr>
        <w:t>Report presented</w:t>
      </w:r>
      <w:r w:rsidRPr="00B91B24">
        <w:rPr>
          <w:sz w:val="16"/>
          <w:highlight w:val="cyan"/>
        </w:rPr>
        <w:t xml:space="preserve"> </w:t>
      </w:r>
      <w:r w:rsidRPr="00B91B24">
        <w:rPr>
          <w:rStyle w:val="Emphasis"/>
          <w:highlight w:val="cyan"/>
        </w:rPr>
        <w:t>additional</w:t>
      </w:r>
      <w:r w:rsidRPr="00B91B24">
        <w:rPr>
          <w:sz w:val="16"/>
          <w:highlight w:val="cyan"/>
        </w:rPr>
        <w:t xml:space="preserve"> </w:t>
      </w:r>
      <w:r w:rsidRPr="00E77789">
        <w:rPr>
          <w:rStyle w:val="StyleUnderline"/>
          <w:highlight w:val="cyan"/>
        </w:rPr>
        <w:t>ev</w:t>
      </w:r>
      <w:r w:rsidRPr="00E77789">
        <w:rPr>
          <w:rStyle w:val="StyleUnderline"/>
        </w:rPr>
        <w:t>idence of self-preferencing, suggesting</w:t>
      </w:r>
      <w:r w:rsidRPr="00435BAF">
        <w:rPr>
          <w:sz w:val="16"/>
        </w:rPr>
        <w:t xml:space="preserve"> that </w:t>
      </w:r>
      <w:r w:rsidRPr="00E77789">
        <w:rPr>
          <w:rStyle w:val="StyleUnderline"/>
        </w:rPr>
        <w:t>Google continues to place its services</w:t>
      </w:r>
      <w:r w:rsidRPr="00435BAF">
        <w:rPr>
          <w:sz w:val="16"/>
        </w:rPr>
        <w:t xml:space="preserve"> </w:t>
      </w:r>
      <w:r w:rsidRPr="00435BAF">
        <w:rPr>
          <w:rStyle w:val="Emphasis"/>
        </w:rPr>
        <w:t>above</w:t>
      </w:r>
      <w:r w:rsidRPr="00435BAF">
        <w:rPr>
          <w:sz w:val="16"/>
        </w:rPr>
        <w:t xml:space="preserve"> </w:t>
      </w:r>
      <w:r w:rsidRPr="00E77789">
        <w:rPr>
          <w:rStyle w:val="StyleUnderline"/>
        </w:rPr>
        <w:t>competing sites</w:t>
      </w:r>
      <w:r w:rsidRPr="00435BAF">
        <w:rPr>
          <w:sz w:val="16"/>
        </w:rPr>
        <w:t xml:space="preserve"> even </w:t>
      </w:r>
      <w:r w:rsidRPr="00E77789">
        <w:rPr>
          <w:rStyle w:val="StyleUnderline"/>
        </w:rPr>
        <w:t>when its ranking algorithm would not warrant that priority</w:t>
      </w:r>
      <w:r w:rsidRPr="00435BAF">
        <w:rPr>
          <w:sz w:val="16"/>
        </w:rPr>
        <w:t>.82 None of these accounts, however, contains evidence of actual or probable monopolization.</w:t>
      </w:r>
    </w:p>
    <w:p w14:paraId="6C973B08" w14:textId="77777777" w:rsidR="00F8539E" w:rsidRPr="00435BAF" w:rsidRDefault="00F8539E" w:rsidP="00F8539E">
      <w:pPr>
        <w:rPr>
          <w:sz w:val="16"/>
        </w:rPr>
      </w:pPr>
      <w:r w:rsidRPr="00435BAF">
        <w:rPr>
          <w:sz w:val="16"/>
        </w:rPr>
        <w:t>2. Amazon</w:t>
      </w:r>
    </w:p>
    <w:p w14:paraId="00C098D2" w14:textId="77777777" w:rsidR="00F8539E" w:rsidRPr="00435BAF" w:rsidRDefault="00F8539E" w:rsidP="00F8539E">
      <w:pPr>
        <w:rPr>
          <w:sz w:val="16"/>
        </w:rPr>
      </w:pPr>
      <w:r w:rsidRPr="00E77789">
        <w:rPr>
          <w:rStyle w:val="StyleUnderline"/>
        </w:rPr>
        <w:t>ProPublica found</w:t>
      </w:r>
      <w:r w:rsidRPr="00435BAF">
        <w:rPr>
          <w:sz w:val="16"/>
        </w:rPr>
        <w:t xml:space="preserve"> that </w:t>
      </w:r>
      <w:r w:rsidRPr="00E77789">
        <w:rPr>
          <w:rStyle w:val="StyleUnderline"/>
        </w:rPr>
        <w:t>Amazon’s search algorithm ranked Amazon’s products</w:t>
      </w:r>
      <w:r w:rsidRPr="00435BAF">
        <w:rPr>
          <w:sz w:val="16"/>
        </w:rPr>
        <w:t xml:space="preserve"> and products that use Amazon’s fulfillment services </w:t>
      </w:r>
      <w:r w:rsidRPr="00435BAF">
        <w:rPr>
          <w:rStyle w:val="Emphasis"/>
        </w:rPr>
        <w:t>above</w:t>
      </w:r>
      <w:r w:rsidRPr="00435BAF">
        <w:rPr>
          <w:sz w:val="16"/>
        </w:rPr>
        <w:t xml:space="preserve"> </w:t>
      </w:r>
      <w:r w:rsidRPr="00E77789">
        <w:rPr>
          <w:rStyle w:val="StyleUnderline"/>
        </w:rPr>
        <w:t>rival products</w:t>
      </w:r>
      <w:r w:rsidRPr="00435BAF">
        <w:rPr>
          <w:sz w:val="16"/>
        </w:rPr>
        <w:t>. Because placement matters so much, ProPublica concluded that t</w:t>
      </w:r>
      <w:r w:rsidRPr="00E77789">
        <w:rPr>
          <w:rStyle w:val="StyleUnderline"/>
        </w:rPr>
        <w:t xml:space="preserve">his </w:t>
      </w:r>
      <w:r w:rsidRPr="00E77789">
        <w:rPr>
          <w:rStyle w:val="StyleUnderline"/>
          <w:highlight w:val="cyan"/>
        </w:rPr>
        <w:t>bias gave</w:t>
      </w:r>
      <w:r w:rsidRPr="00E77789">
        <w:rPr>
          <w:rStyle w:val="StyleUnderline"/>
        </w:rPr>
        <w:t xml:space="preserve"> the </w:t>
      </w:r>
      <w:r w:rsidRPr="00E77789">
        <w:rPr>
          <w:rStyle w:val="StyleUnderline"/>
          <w:highlight w:val="cyan"/>
        </w:rPr>
        <w:t>favored products an</w:t>
      </w:r>
      <w:r w:rsidRPr="00B91B24">
        <w:rPr>
          <w:sz w:val="16"/>
          <w:highlight w:val="cyan"/>
        </w:rPr>
        <w:t xml:space="preserve"> “</w:t>
      </w:r>
      <w:r w:rsidRPr="00B91B24">
        <w:rPr>
          <w:rStyle w:val="Emphasis"/>
          <w:highlight w:val="cyan"/>
        </w:rPr>
        <w:t>oft-decisive advantage</w:t>
      </w:r>
      <w:r w:rsidRPr="00435BAF">
        <w:rPr>
          <w:sz w:val="16"/>
        </w:rPr>
        <w:t xml:space="preserve">.”83 A </w:t>
      </w:r>
      <w:r w:rsidRPr="00E77789">
        <w:rPr>
          <w:rStyle w:val="StyleUnderline"/>
        </w:rPr>
        <w:t>Wall Street Journal investigation uncovered</w:t>
      </w:r>
      <w:r w:rsidRPr="00435BAF">
        <w:rPr>
          <w:sz w:val="16"/>
        </w:rPr>
        <w:t xml:space="preserve"> </w:t>
      </w:r>
      <w:r w:rsidRPr="00435BAF">
        <w:rPr>
          <w:rStyle w:val="Emphasis"/>
        </w:rPr>
        <w:t>another</w:t>
      </w:r>
      <w:r w:rsidRPr="00435BAF">
        <w:rPr>
          <w:sz w:val="16"/>
        </w:rPr>
        <w:t xml:space="preserve"> </w:t>
      </w:r>
      <w:r w:rsidRPr="00E77789">
        <w:rPr>
          <w:rStyle w:val="StyleUnderline"/>
        </w:rPr>
        <w:t>form of distortion</w:t>
      </w:r>
      <w:r w:rsidRPr="00435BAF">
        <w:rPr>
          <w:sz w:val="16"/>
        </w:rPr>
        <w:t xml:space="preserve">. According to Amazon insiders, the </w:t>
      </w:r>
      <w:r w:rsidRPr="00E77789">
        <w:rPr>
          <w:rStyle w:val="StyleUnderline"/>
        </w:rPr>
        <w:t>platform altered its search algorithm so</w:t>
      </w:r>
      <w:r w:rsidRPr="00435BAF">
        <w:rPr>
          <w:sz w:val="16"/>
        </w:rPr>
        <w:t xml:space="preserve"> that </w:t>
      </w:r>
      <w:r w:rsidRPr="00E77789">
        <w:rPr>
          <w:rStyle w:val="StyleUnderline"/>
        </w:rPr>
        <w:t>it gives priority to products that are</w:t>
      </w:r>
      <w:r w:rsidRPr="00435BAF">
        <w:rPr>
          <w:sz w:val="16"/>
        </w:rPr>
        <w:t xml:space="preserve"> </w:t>
      </w:r>
      <w:r w:rsidRPr="00435BAF">
        <w:rPr>
          <w:rStyle w:val="Emphasis"/>
        </w:rPr>
        <w:t>more profitable</w:t>
      </w:r>
      <w:r w:rsidRPr="00435BAF">
        <w:rPr>
          <w:sz w:val="16"/>
        </w:rPr>
        <w:t xml:space="preserve"> </w:t>
      </w:r>
      <w:r w:rsidRPr="00E77789">
        <w:rPr>
          <w:rStyle w:val="StyleUnderline"/>
        </w:rPr>
        <w:t>for Amazon</w:t>
      </w:r>
      <w:r w:rsidRPr="00435BAF">
        <w:rPr>
          <w:sz w:val="16"/>
        </w:rPr>
        <w:t xml:space="preserve">. The new algorithm does not use profitability directly – Amazon’s lawyers barred that – but </w:t>
      </w:r>
      <w:r w:rsidRPr="00E77789">
        <w:rPr>
          <w:rStyle w:val="StyleUnderline"/>
        </w:rPr>
        <w:t>it employs</w:t>
      </w:r>
      <w:r w:rsidRPr="00435BAF">
        <w:rPr>
          <w:sz w:val="16"/>
        </w:rPr>
        <w:t xml:space="preserve"> </w:t>
      </w:r>
      <w:r w:rsidRPr="00435BAF">
        <w:rPr>
          <w:rStyle w:val="Emphasis"/>
        </w:rPr>
        <w:t>proxies</w:t>
      </w:r>
      <w:r w:rsidRPr="00435BAF">
        <w:rPr>
          <w:sz w:val="16"/>
        </w:rPr>
        <w:t xml:space="preserve"> </w:t>
      </w:r>
      <w:r w:rsidRPr="00E77789">
        <w:rPr>
          <w:rStyle w:val="StyleUnderline"/>
        </w:rPr>
        <w:t>for profitability</w:t>
      </w:r>
      <w:r w:rsidRPr="00435BAF">
        <w:rPr>
          <w:sz w:val="16"/>
        </w:rPr>
        <w:t>.84</w:t>
      </w:r>
    </w:p>
    <w:p w14:paraId="77B36DF4" w14:textId="77777777" w:rsidR="00F8539E" w:rsidRPr="00435BAF" w:rsidRDefault="00F8539E" w:rsidP="00F8539E">
      <w:pPr>
        <w:rPr>
          <w:sz w:val="16"/>
        </w:rPr>
      </w:pPr>
      <w:r w:rsidRPr="00435BAF">
        <w:rPr>
          <w:sz w:val="16"/>
        </w:rPr>
        <w:t xml:space="preserve">Both reports indicate that </w:t>
      </w:r>
      <w:r w:rsidRPr="00E77789">
        <w:rPr>
          <w:rStyle w:val="StyleUnderline"/>
        </w:rPr>
        <w:t>Amazon has been</w:t>
      </w:r>
      <w:r w:rsidRPr="00435BAF">
        <w:rPr>
          <w:sz w:val="16"/>
        </w:rPr>
        <w:t xml:space="preserve"> </w:t>
      </w:r>
      <w:r w:rsidRPr="00B91B24">
        <w:rPr>
          <w:rStyle w:val="Emphasis"/>
          <w:highlight w:val="cyan"/>
        </w:rPr>
        <w:t>skewing</w:t>
      </w:r>
      <w:r w:rsidRPr="00435BAF">
        <w:rPr>
          <w:rStyle w:val="Emphasis"/>
        </w:rPr>
        <w:t xml:space="preserve"> its search </w:t>
      </w:r>
      <w:r w:rsidRPr="00B91B24">
        <w:rPr>
          <w:rStyle w:val="Emphasis"/>
          <w:highlight w:val="cyan"/>
        </w:rPr>
        <w:t>results</w:t>
      </w:r>
      <w:r w:rsidRPr="00435BAF">
        <w:rPr>
          <w:sz w:val="16"/>
        </w:rPr>
        <w:t xml:space="preserve"> </w:t>
      </w:r>
      <w:r w:rsidRPr="00E77789">
        <w:rPr>
          <w:rStyle w:val="StyleUnderline"/>
        </w:rPr>
        <w:t>to increase its net income</w:t>
      </w:r>
      <w:r w:rsidRPr="00435BAF">
        <w:rPr>
          <w:sz w:val="16"/>
        </w:rPr>
        <w:t xml:space="preserve">. The reports do not analyze Amazon’s actual search algorithm; they rely on Amazon employees who are familiar with it. But if the insiders’ testimony is accurate, it indicates that </w:t>
      </w:r>
      <w:r w:rsidRPr="00E77789">
        <w:rPr>
          <w:rStyle w:val="StyleUnderline"/>
        </w:rPr>
        <w:t>Amazon</w:t>
      </w:r>
      <w:r w:rsidRPr="00435BAF">
        <w:rPr>
          <w:sz w:val="16"/>
        </w:rPr>
        <w:t xml:space="preserve"> has </w:t>
      </w:r>
      <w:r w:rsidRPr="00E77789">
        <w:rPr>
          <w:rStyle w:val="StyleUnderline"/>
        </w:rPr>
        <w:t>elevated its</w:t>
      </w:r>
      <w:r w:rsidRPr="00435BAF">
        <w:rPr>
          <w:sz w:val="16"/>
        </w:rPr>
        <w:t xml:space="preserve"> </w:t>
      </w:r>
      <w:r w:rsidRPr="00435BAF">
        <w:rPr>
          <w:rStyle w:val="Emphasis"/>
        </w:rPr>
        <w:t>own interests</w:t>
      </w:r>
      <w:r w:rsidRPr="00435BAF">
        <w:rPr>
          <w:sz w:val="16"/>
        </w:rPr>
        <w:t xml:space="preserve"> </w:t>
      </w:r>
      <w:r w:rsidRPr="00E77789">
        <w:rPr>
          <w:rStyle w:val="StyleUnderline"/>
        </w:rPr>
        <w:t>above those of consumers</w:t>
      </w:r>
      <w:r w:rsidRPr="00435BAF">
        <w:rPr>
          <w:sz w:val="16"/>
        </w:rPr>
        <w:t>.</w:t>
      </w:r>
    </w:p>
    <w:p w14:paraId="398E164A" w14:textId="77777777" w:rsidR="00F8539E" w:rsidRPr="00435BAF" w:rsidRDefault="00F8539E" w:rsidP="00F8539E">
      <w:pPr>
        <w:rPr>
          <w:sz w:val="16"/>
        </w:rPr>
      </w:pPr>
      <w:r w:rsidRPr="00435BAF">
        <w:rPr>
          <w:sz w:val="16"/>
        </w:rPr>
        <w:t xml:space="preserve">Amazon’s choices, whether justified or not, do not appear to have led to monopoly power or a dangerous probability of monopoly power. The Journal </w:t>
      </w:r>
      <w:r w:rsidRPr="00E77789">
        <w:rPr>
          <w:rStyle w:val="StyleUnderline"/>
        </w:rPr>
        <w:t>report</w:t>
      </w:r>
      <w:r w:rsidRPr="00435BAF">
        <w:rPr>
          <w:sz w:val="16"/>
        </w:rPr>
        <w:t xml:space="preserve">, for example, </w:t>
      </w:r>
      <w:r w:rsidRPr="00E77789">
        <w:rPr>
          <w:rStyle w:val="StyleUnderline"/>
        </w:rPr>
        <w:t>presents</w:t>
      </w:r>
      <w:r w:rsidRPr="00435BAF">
        <w:rPr>
          <w:sz w:val="16"/>
        </w:rPr>
        <w:t xml:space="preserve"> </w:t>
      </w:r>
      <w:r w:rsidRPr="00435BAF">
        <w:rPr>
          <w:rStyle w:val="Emphasis"/>
        </w:rPr>
        <w:t>no evidence</w:t>
      </w:r>
      <w:r w:rsidRPr="00435BAF">
        <w:rPr>
          <w:sz w:val="16"/>
        </w:rPr>
        <w:t xml:space="preserve"> that </w:t>
      </w:r>
      <w:r w:rsidRPr="00E77789">
        <w:rPr>
          <w:rStyle w:val="StyleUnderline"/>
        </w:rPr>
        <w:t>Amazon has monopolized</w:t>
      </w:r>
      <w:r w:rsidRPr="00435BAF">
        <w:rPr>
          <w:sz w:val="16"/>
        </w:rPr>
        <w:t xml:space="preserve">, or was about to monopolize, any relevant market. </w:t>
      </w:r>
      <w:proofErr w:type="spellStart"/>
      <w:r w:rsidRPr="00435BAF">
        <w:rPr>
          <w:sz w:val="16"/>
        </w:rPr>
        <w:t>Ramsi</w:t>
      </w:r>
      <w:proofErr w:type="spellEnd"/>
      <w:r w:rsidRPr="00435BAF">
        <w:rPr>
          <w:sz w:val="16"/>
        </w:rPr>
        <w:t xml:space="preserve"> Woodcock notes that this is a general problem with criticism of Amazon: “Critics appear not to have pointed to any evidence that Amazon has power in the individual markets for the thousands of products that appear for sale on Amazon’s website.”85 eMarketer data is consistent. It shows that Amazon’s market share of virtually every product category is small. For instance, its share of Home and Kitchen products is 11.1%, its share of Sports and Outdoor products is 5.7%, and its share of Baby products is 2.6%. The only exception is Clothing, Shoes, and Jewelry products, where Amazon’s market share is 47.7%. 86 This </w:t>
      </w:r>
      <w:r w:rsidRPr="00E77789">
        <w:rPr>
          <w:rStyle w:val="StyleUnderline"/>
          <w:highlight w:val="cyan"/>
        </w:rPr>
        <w:t>data</w:t>
      </w:r>
      <w:r w:rsidRPr="00E77789">
        <w:rPr>
          <w:rStyle w:val="StyleUnderline"/>
        </w:rPr>
        <w:t xml:space="preserve"> is</w:t>
      </w:r>
      <w:r w:rsidRPr="00435BAF">
        <w:rPr>
          <w:sz w:val="16"/>
        </w:rPr>
        <w:t xml:space="preserve"> </w:t>
      </w:r>
      <w:r w:rsidRPr="00B91B24">
        <w:rPr>
          <w:rStyle w:val="Emphasis"/>
          <w:highlight w:val="cyan"/>
        </w:rPr>
        <w:t>imperfect</w:t>
      </w:r>
      <w:r w:rsidRPr="00435BAF">
        <w:rPr>
          <w:sz w:val="16"/>
        </w:rPr>
        <w:t xml:space="preserve">, however, </w:t>
      </w:r>
      <w:r w:rsidRPr="00E77789">
        <w:rPr>
          <w:rStyle w:val="StyleUnderline"/>
          <w:highlight w:val="cyan"/>
        </w:rPr>
        <w:t>because</w:t>
      </w:r>
      <w:r w:rsidRPr="00E77789">
        <w:rPr>
          <w:rStyle w:val="StyleUnderline"/>
        </w:rPr>
        <w:t xml:space="preserve"> it </w:t>
      </w:r>
      <w:r w:rsidRPr="00E77789">
        <w:rPr>
          <w:rStyle w:val="StyleUnderline"/>
          <w:highlight w:val="cyan"/>
        </w:rPr>
        <w:t>calculates</w:t>
      </w:r>
      <w:r w:rsidRPr="00E77789">
        <w:rPr>
          <w:rStyle w:val="StyleUnderline"/>
        </w:rPr>
        <w:t xml:space="preserve"> market </w:t>
      </w:r>
      <w:r w:rsidRPr="00E77789">
        <w:rPr>
          <w:rStyle w:val="StyleUnderline"/>
          <w:highlight w:val="cyan"/>
        </w:rPr>
        <w:t>shares based on</w:t>
      </w:r>
      <w:r w:rsidRPr="00E77789">
        <w:rPr>
          <w:rStyle w:val="StyleUnderline"/>
        </w:rPr>
        <w:t xml:space="preserve"> the</w:t>
      </w:r>
      <w:r w:rsidRPr="00435BAF">
        <w:rPr>
          <w:sz w:val="16"/>
        </w:rPr>
        <w:t xml:space="preserve"> </w:t>
      </w:r>
      <w:r w:rsidRPr="00435BAF">
        <w:rPr>
          <w:rStyle w:val="Emphasis"/>
        </w:rPr>
        <w:t xml:space="preserve">number of </w:t>
      </w:r>
      <w:r w:rsidRPr="00B91B24">
        <w:rPr>
          <w:rStyle w:val="Emphasis"/>
          <w:highlight w:val="cyan"/>
        </w:rPr>
        <w:t>brands</w:t>
      </w:r>
      <w:r w:rsidRPr="00435BAF">
        <w:rPr>
          <w:sz w:val="16"/>
        </w:rPr>
        <w:t xml:space="preserve"> </w:t>
      </w:r>
      <w:r w:rsidRPr="00E77789">
        <w:rPr>
          <w:rStyle w:val="StyleUnderline"/>
        </w:rPr>
        <w:t>in a category, not total sales</w:t>
      </w:r>
      <w:r w:rsidRPr="00435BAF">
        <w:rPr>
          <w:sz w:val="16"/>
        </w:rPr>
        <w:t xml:space="preserve">.87 </w:t>
      </w:r>
      <w:r w:rsidRPr="00435BAF">
        <w:t>***FOOTNOTE BEGINS***</w:t>
      </w:r>
      <w:r w:rsidRPr="00435BAF">
        <w:rPr>
          <w:sz w:val="16"/>
        </w:rPr>
        <w:t xml:space="preserve"> See id. Thus, </w:t>
      </w:r>
      <w:r w:rsidRPr="00E77789">
        <w:rPr>
          <w:rStyle w:val="StyleUnderline"/>
        </w:rPr>
        <w:t>if a single</w:t>
      </w:r>
      <w:r w:rsidRPr="00435BAF">
        <w:rPr>
          <w:sz w:val="16"/>
        </w:rPr>
        <w:t xml:space="preserve"> Amazon </w:t>
      </w:r>
      <w:r w:rsidRPr="00E77789">
        <w:rPr>
          <w:rStyle w:val="StyleUnderline"/>
        </w:rPr>
        <w:t xml:space="preserve">brand had much larger sales than a similar </w:t>
      </w:r>
      <w:proofErr w:type="gramStart"/>
      <w:r w:rsidRPr="00E77789">
        <w:rPr>
          <w:rStyle w:val="StyleUnderline"/>
        </w:rPr>
        <w:t>third party</w:t>
      </w:r>
      <w:proofErr w:type="gramEnd"/>
      <w:r w:rsidRPr="00E77789">
        <w:rPr>
          <w:rStyle w:val="StyleUnderline"/>
        </w:rPr>
        <w:t xml:space="preserve"> brand</w:t>
      </w:r>
      <w:r w:rsidRPr="00435BAF">
        <w:rPr>
          <w:sz w:val="16"/>
        </w:rPr>
        <w:t xml:space="preserve">, these </w:t>
      </w:r>
      <w:r w:rsidRPr="00E77789">
        <w:rPr>
          <w:rStyle w:val="StyleUnderline"/>
        </w:rPr>
        <w:t>data would</w:t>
      </w:r>
      <w:r w:rsidRPr="00435BAF">
        <w:rPr>
          <w:sz w:val="16"/>
        </w:rPr>
        <w:t xml:space="preserve"> </w:t>
      </w:r>
      <w:r w:rsidRPr="00435BAF">
        <w:rPr>
          <w:rStyle w:val="Emphasis"/>
          <w:sz w:val="24"/>
        </w:rPr>
        <w:t>not reveal it</w:t>
      </w:r>
      <w:r w:rsidRPr="00435BAF">
        <w:rPr>
          <w:sz w:val="16"/>
        </w:rPr>
        <w:t xml:space="preserve">. </w:t>
      </w:r>
      <w:r w:rsidRPr="00E77789">
        <w:rPr>
          <w:rStyle w:val="StyleUnderline"/>
        </w:rPr>
        <w:t>They would indicate</w:t>
      </w:r>
      <w:r w:rsidRPr="00435BAF">
        <w:rPr>
          <w:sz w:val="16"/>
        </w:rPr>
        <w:t xml:space="preserve"> that </w:t>
      </w:r>
      <w:r w:rsidRPr="00E77789">
        <w:rPr>
          <w:rStyle w:val="StyleUnderline"/>
        </w:rPr>
        <w:t>Amazon’s share and the third party’s share</w:t>
      </w:r>
      <w:r w:rsidRPr="00435BAF">
        <w:rPr>
          <w:sz w:val="16"/>
        </w:rPr>
        <w:t xml:space="preserve"> </w:t>
      </w:r>
      <w:r w:rsidRPr="00435BAF">
        <w:rPr>
          <w:rStyle w:val="Emphasis"/>
        </w:rPr>
        <w:t>were the same</w:t>
      </w:r>
      <w:r w:rsidRPr="00435BAF">
        <w:rPr>
          <w:sz w:val="16"/>
        </w:rPr>
        <w:t xml:space="preserve">. </w:t>
      </w:r>
      <w:r w:rsidRPr="00435BAF">
        <w:t>***FOOTNOTE ENDS***</w:t>
      </w:r>
      <w:r w:rsidRPr="00435BAF">
        <w:rPr>
          <w:sz w:val="16"/>
        </w:rPr>
        <w:t xml:space="preserve"> Yet </w:t>
      </w:r>
      <w:r w:rsidRPr="00E77789">
        <w:rPr>
          <w:rStyle w:val="StyleUnderline"/>
        </w:rPr>
        <w:t>it supports the notion</w:t>
      </w:r>
      <w:r w:rsidRPr="00435BAF">
        <w:rPr>
          <w:sz w:val="16"/>
        </w:rPr>
        <w:t xml:space="preserve"> that Amazon’s entry into complementary product markets has rarely, if ever, generated actual or probable monopoly power. </w:t>
      </w:r>
      <w:r w:rsidRPr="00E77789">
        <w:rPr>
          <w:rStyle w:val="StyleUnderline"/>
        </w:rPr>
        <w:t>If Amazon has been</w:t>
      </w:r>
      <w:r w:rsidRPr="00435BAF">
        <w:rPr>
          <w:sz w:val="16"/>
        </w:rPr>
        <w:t xml:space="preserve"> </w:t>
      </w:r>
      <w:r w:rsidRPr="00435BAF">
        <w:rPr>
          <w:rStyle w:val="Emphasis"/>
        </w:rPr>
        <w:t>distorting</w:t>
      </w:r>
      <w:r w:rsidRPr="00435BAF">
        <w:rPr>
          <w:sz w:val="16"/>
        </w:rPr>
        <w:t xml:space="preserve"> </w:t>
      </w:r>
      <w:r w:rsidRPr="00E77789">
        <w:rPr>
          <w:rStyle w:val="StyleUnderline"/>
        </w:rPr>
        <w:t>search results, few</w:t>
      </w:r>
      <w:r w:rsidRPr="00435BAF">
        <w:rPr>
          <w:sz w:val="16"/>
        </w:rPr>
        <w:t xml:space="preserve"> if any </w:t>
      </w:r>
      <w:r w:rsidRPr="00E77789">
        <w:rPr>
          <w:rStyle w:val="StyleUnderline"/>
        </w:rPr>
        <w:t>antitrust plaintiffs could</w:t>
      </w:r>
      <w:r w:rsidRPr="00435BAF">
        <w:rPr>
          <w:sz w:val="16"/>
        </w:rPr>
        <w:t xml:space="preserve"> </w:t>
      </w:r>
      <w:r w:rsidRPr="00435BAF">
        <w:rPr>
          <w:rStyle w:val="Emphasis"/>
        </w:rPr>
        <w:t>turn to the Sherman Act</w:t>
      </w:r>
      <w:r w:rsidRPr="00435BAF">
        <w:rPr>
          <w:sz w:val="16"/>
        </w:rPr>
        <w:t xml:space="preserve"> </w:t>
      </w:r>
      <w:r w:rsidRPr="00E77789">
        <w:rPr>
          <w:rStyle w:val="StyleUnderline"/>
        </w:rPr>
        <w:t>for relief</w:t>
      </w:r>
      <w:r w:rsidRPr="00435BAF">
        <w:rPr>
          <w:sz w:val="16"/>
        </w:rPr>
        <w:t>.</w:t>
      </w:r>
    </w:p>
    <w:p w14:paraId="1AF9E270" w14:textId="77777777" w:rsidR="00F8539E" w:rsidRPr="00435BAF" w:rsidRDefault="00F8539E" w:rsidP="00F8539E">
      <w:pPr>
        <w:rPr>
          <w:sz w:val="16"/>
        </w:rPr>
      </w:pPr>
      <w:r w:rsidRPr="00435BAF">
        <w:rPr>
          <w:sz w:val="16"/>
        </w:rPr>
        <w:t>3. Apple</w:t>
      </w:r>
    </w:p>
    <w:p w14:paraId="7F709616" w14:textId="77777777" w:rsidR="00F8539E" w:rsidRPr="00435BAF" w:rsidRDefault="00F8539E" w:rsidP="00F8539E">
      <w:pPr>
        <w:rPr>
          <w:sz w:val="16"/>
        </w:rPr>
      </w:pPr>
      <w:r w:rsidRPr="00435BAF">
        <w:rPr>
          <w:sz w:val="16"/>
        </w:rPr>
        <w:t xml:space="preserve">A New York Times investigation suggested that </w:t>
      </w:r>
      <w:r w:rsidRPr="00E77789">
        <w:rPr>
          <w:rStyle w:val="StyleUnderline"/>
        </w:rPr>
        <w:t>Apple has</w:t>
      </w:r>
      <w:r w:rsidRPr="00435BAF">
        <w:rPr>
          <w:sz w:val="16"/>
        </w:rPr>
        <w:t xml:space="preserve"> also </w:t>
      </w:r>
      <w:r w:rsidRPr="00E77789">
        <w:rPr>
          <w:rStyle w:val="StyleUnderline"/>
        </w:rPr>
        <w:t>been</w:t>
      </w:r>
      <w:r w:rsidRPr="00435BAF">
        <w:rPr>
          <w:sz w:val="16"/>
        </w:rPr>
        <w:t xml:space="preserve"> </w:t>
      </w:r>
      <w:r w:rsidRPr="00435BAF">
        <w:rPr>
          <w:rStyle w:val="Emphasis"/>
        </w:rPr>
        <w:t>biasing</w:t>
      </w:r>
      <w:r w:rsidRPr="00435BAF">
        <w:rPr>
          <w:sz w:val="16"/>
        </w:rPr>
        <w:t xml:space="preserve"> </w:t>
      </w:r>
      <w:r w:rsidRPr="00E77789">
        <w:rPr>
          <w:rStyle w:val="StyleUnderline"/>
        </w:rPr>
        <w:t>search results.</w:t>
      </w:r>
      <w:r w:rsidRPr="00435BAF">
        <w:rPr>
          <w:sz w:val="16"/>
        </w:rPr>
        <w:t xml:space="preserve"> A </w:t>
      </w:r>
      <w:r w:rsidRPr="00E77789">
        <w:rPr>
          <w:rStyle w:val="StyleUnderline"/>
        </w:rPr>
        <w:t>data analysis firm</w:t>
      </w:r>
      <w:r w:rsidRPr="00435BAF">
        <w:rPr>
          <w:sz w:val="16"/>
        </w:rPr>
        <w:t xml:space="preserve"> retained by the Times </w:t>
      </w:r>
      <w:r w:rsidRPr="00E77789">
        <w:rPr>
          <w:rStyle w:val="StyleUnderline"/>
        </w:rPr>
        <w:t>found</w:t>
      </w:r>
      <w:r w:rsidRPr="00435BAF">
        <w:rPr>
          <w:sz w:val="16"/>
        </w:rPr>
        <w:t xml:space="preserve"> that “for more than a year, </w:t>
      </w:r>
      <w:r w:rsidRPr="00E77789">
        <w:rPr>
          <w:rStyle w:val="StyleUnderline"/>
        </w:rPr>
        <w:t xml:space="preserve">the top results of many common </w:t>
      </w:r>
      <w:r w:rsidRPr="00E77789">
        <w:rPr>
          <w:rStyle w:val="StyleUnderline"/>
          <w:highlight w:val="cyan"/>
        </w:rPr>
        <w:t>searches</w:t>
      </w:r>
      <w:r w:rsidRPr="00435BAF">
        <w:rPr>
          <w:sz w:val="16"/>
        </w:rPr>
        <w:t xml:space="preserve"> in the iPhone App Store </w:t>
      </w:r>
      <w:r w:rsidRPr="00E77789">
        <w:rPr>
          <w:rStyle w:val="StyleUnderline"/>
        </w:rPr>
        <w:t>were</w:t>
      </w:r>
      <w:r w:rsidRPr="00435BAF">
        <w:rPr>
          <w:sz w:val="16"/>
        </w:rPr>
        <w:t xml:space="preserve"> </w:t>
      </w:r>
      <w:r w:rsidRPr="00B91B24">
        <w:rPr>
          <w:rStyle w:val="Emphasis"/>
          <w:sz w:val="24"/>
          <w:highlight w:val="cyan"/>
        </w:rPr>
        <w:t>packed with the company’s own apps</w:t>
      </w:r>
      <w:r w:rsidRPr="00435BAF">
        <w:rPr>
          <w:sz w:val="16"/>
        </w:rPr>
        <w:t xml:space="preserve">. </w:t>
      </w:r>
      <w:r w:rsidRPr="00E77789">
        <w:rPr>
          <w:rStyle w:val="StyleUnderline"/>
        </w:rPr>
        <w:t>That was the case</w:t>
      </w:r>
      <w:r w:rsidRPr="00435BAF">
        <w:rPr>
          <w:sz w:val="16"/>
        </w:rPr>
        <w:t xml:space="preserve"> even </w:t>
      </w:r>
      <w:r w:rsidRPr="00E77789">
        <w:rPr>
          <w:rStyle w:val="StyleUnderline"/>
        </w:rPr>
        <w:t>when</w:t>
      </w:r>
      <w:r w:rsidRPr="00435BAF">
        <w:rPr>
          <w:sz w:val="16"/>
        </w:rPr>
        <w:t xml:space="preserve"> the </w:t>
      </w:r>
      <w:r w:rsidRPr="00E77789">
        <w:rPr>
          <w:rStyle w:val="StyleUnderline"/>
        </w:rPr>
        <w:t>Apple apps were less</w:t>
      </w:r>
      <w:r w:rsidRPr="00435BAF">
        <w:rPr>
          <w:sz w:val="16"/>
        </w:rPr>
        <w:t xml:space="preserve"> </w:t>
      </w:r>
      <w:r w:rsidRPr="00435BAF">
        <w:rPr>
          <w:rStyle w:val="Emphasis"/>
        </w:rPr>
        <w:t>relevant</w:t>
      </w:r>
      <w:r w:rsidRPr="00435BAF">
        <w:rPr>
          <w:sz w:val="16"/>
        </w:rPr>
        <w:t xml:space="preserve"> </w:t>
      </w:r>
      <w:r w:rsidRPr="00E77789">
        <w:rPr>
          <w:rStyle w:val="StyleUnderline"/>
        </w:rPr>
        <w:t>and</w:t>
      </w:r>
      <w:r w:rsidRPr="00435BAF">
        <w:rPr>
          <w:sz w:val="16"/>
        </w:rPr>
        <w:t xml:space="preserve"> less </w:t>
      </w:r>
      <w:r w:rsidRPr="00435BAF">
        <w:rPr>
          <w:rStyle w:val="Emphasis"/>
        </w:rPr>
        <w:t>popular</w:t>
      </w:r>
      <w:r w:rsidRPr="00435BAF">
        <w:rPr>
          <w:sz w:val="16"/>
        </w:rPr>
        <w:t xml:space="preserve"> </w:t>
      </w:r>
      <w:r w:rsidRPr="00E77789">
        <w:rPr>
          <w:rStyle w:val="StyleUnderline"/>
        </w:rPr>
        <w:t>than ones from its competitors</w:t>
      </w:r>
      <w:r w:rsidRPr="00435BAF">
        <w:rPr>
          <w:sz w:val="16"/>
        </w:rPr>
        <w:t>.”88 Here, however, search bias may not have been the culprit. Two senior Apple executives acknowledged the results but maintained that they reflected the merits of Apple’s products, not deliberate distortion. The executives stated that “the company did not manually alter search results to benefit itself. Instead, they said, Apple apps generally rank higher than competitors because of their popularity and because their generic names are often a close match to broad search terms.”89 In any event, “the company had since adjusted the algorithm so that fewer of its own apps appeared at the top of search results.”90</w:t>
      </w:r>
    </w:p>
    <w:p w14:paraId="1D3ABB10" w14:textId="77777777" w:rsidR="00F8539E" w:rsidRPr="00773825" w:rsidRDefault="00F8539E" w:rsidP="00F8539E">
      <w:pPr>
        <w:rPr>
          <w:sz w:val="16"/>
        </w:rPr>
      </w:pPr>
      <w:r w:rsidRPr="00773825">
        <w:rPr>
          <w:sz w:val="16"/>
        </w:rPr>
        <w:t>This account is puzzling. If Apple’s original search algorithm served consumers, why was Apple was so willing to change it? Whatever the answer, the Times report contained no evidence that either the original or the revised algorithm enabled Apple to monopolize a market.</w:t>
      </w:r>
    </w:p>
    <w:p w14:paraId="71270C08" w14:textId="77777777" w:rsidR="00F8539E" w:rsidRPr="00773825" w:rsidRDefault="00F8539E" w:rsidP="00F8539E">
      <w:pPr>
        <w:rPr>
          <w:sz w:val="16"/>
        </w:rPr>
      </w:pPr>
      <w:r w:rsidRPr="00773825">
        <w:rPr>
          <w:sz w:val="16"/>
        </w:rPr>
        <w:t xml:space="preserve">In sum, </w:t>
      </w:r>
      <w:r w:rsidRPr="00E77789">
        <w:rPr>
          <w:rStyle w:val="StyleUnderline"/>
        </w:rPr>
        <w:t xml:space="preserve">there is </w:t>
      </w:r>
      <w:r w:rsidRPr="00E77789">
        <w:rPr>
          <w:rStyle w:val="StyleUnderline"/>
          <w:highlight w:val="cyan"/>
        </w:rPr>
        <w:t>reason to believe</w:t>
      </w:r>
      <w:r w:rsidRPr="00773825">
        <w:rPr>
          <w:sz w:val="16"/>
        </w:rPr>
        <w:t xml:space="preserve"> that </w:t>
      </w:r>
      <w:r w:rsidRPr="00773825">
        <w:rPr>
          <w:rStyle w:val="Emphasis"/>
        </w:rPr>
        <w:t xml:space="preserve">three </w:t>
      </w:r>
      <w:r w:rsidRPr="00B91B24">
        <w:rPr>
          <w:rStyle w:val="Emphasis"/>
          <w:highlight w:val="cyan"/>
        </w:rPr>
        <w:t>tech giants</w:t>
      </w:r>
      <w:r w:rsidRPr="00773825">
        <w:rPr>
          <w:sz w:val="16"/>
        </w:rPr>
        <w:t xml:space="preserve"> (Google, Amazon, and Apple) </w:t>
      </w:r>
      <w:r w:rsidRPr="00E77789">
        <w:rPr>
          <w:rStyle w:val="StyleUnderline"/>
        </w:rPr>
        <w:t xml:space="preserve">have </w:t>
      </w:r>
      <w:r w:rsidRPr="00E77789">
        <w:rPr>
          <w:rStyle w:val="StyleUnderline"/>
          <w:highlight w:val="cyan"/>
        </w:rPr>
        <w:t>displayed search</w:t>
      </w:r>
      <w:r w:rsidRPr="00E77789">
        <w:rPr>
          <w:rStyle w:val="StyleUnderline"/>
        </w:rPr>
        <w:t xml:space="preserve"> ranking</w:t>
      </w:r>
      <w:r w:rsidRPr="00E77789">
        <w:rPr>
          <w:rStyle w:val="StyleUnderline"/>
          <w:highlight w:val="cyan"/>
        </w:rPr>
        <w:t>s</w:t>
      </w:r>
      <w:r w:rsidRPr="00E77789">
        <w:rPr>
          <w:rStyle w:val="StyleUnderline"/>
        </w:rPr>
        <w:t xml:space="preserve"> that </w:t>
      </w:r>
      <w:r w:rsidRPr="00B91B24">
        <w:rPr>
          <w:rStyle w:val="Emphasis"/>
          <w:highlight w:val="cyan"/>
        </w:rPr>
        <w:t>artificially</w:t>
      </w:r>
      <w:r w:rsidRPr="00773825">
        <w:rPr>
          <w:sz w:val="16"/>
        </w:rPr>
        <w:t xml:space="preserve"> </w:t>
      </w:r>
      <w:r w:rsidRPr="00E77789">
        <w:rPr>
          <w:rStyle w:val="StyleUnderline"/>
        </w:rPr>
        <w:t>favor their own products</w:t>
      </w:r>
      <w:r w:rsidRPr="00773825">
        <w:rPr>
          <w:sz w:val="16"/>
        </w:rPr>
        <w:t xml:space="preserve">. In each case, the </w:t>
      </w:r>
      <w:r w:rsidRPr="00E77789">
        <w:rPr>
          <w:rStyle w:val="StyleUnderline"/>
        </w:rPr>
        <w:t>evidence of distortion emerged from</w:t>
      </w:r>
      <w:r w:rsidRPr="00773825">
        <w:rPr>
          <w:sz w:val="16"/>
        </w:rPr>
        <w:t xml:space="preserve"> </w:t>
      </w:r>
      <w:r w:rsidRPr="00773825">
        <w:rPr>
          <w:rStyle w:val="Emphasis"/>
        </w:rPr>
        <w:t>internal sources</w:t>
      </w:r>
      <w:r w:rsidRPr="00773825">
        <w:rPr>
          <w:sz w:val="16"/>
        </w:rPr>
        <w:t xml:space="preserve"> rather than deconstruction of their search algorithms. Yet this is likely to be the only practical method of demonstrating search bias in most instances. In two cases (Google and Amazon), the </w:t>
      </w:r>
      <w:r w:rsidRPr="00E77789">
        <w:rPr>
          <w:rStyle w:val="StyleUnderline"/>
        </w:rPr>
        <w:t>companies offered</w:t>
      </w:r>
      <w:r w:rsidRPr="00773825">
        <w:rPr>
          <w:sz w:val="16"/>
        </w:rPr>
        <w:t xml:space="preserve"> </w:t>
      </w:r>
      <w:r w:rsidRPr="00773825">
        <w:rPr>
          <w:rStyle w:val="Emphasis"/>
        </w:rPr>
        <w:t>no justification</w:t>
      </w:r>
      <w:r w:rsidRPr="00773825">
        <w:rPr>
          <w:sz w:val="16"/>
        </w:rPr>
        <w:t xml:space="preserve">. In no case was there evidence that the alleged bias led to actual or probable monopoly power. Together, </w:t>
      </w:r>
      <w:r w:rsidRPr="00E77789">
        <w:rPr>
          <w:rStyle w:val="StyleUnderline"/>
        </w:rPr>
        <w:t>these</w:t>
      </w:r>
      <w:r w:rsidRPr="00773825">
        <w:rPr>
          <w:sz w:val="16"/>
        </w:rPr>
        <w:t xml:space="preserve"> two </w:t>
      </w:r>
      <w:r w:rsidRPr="00E77789">
        <w:rPr>
          <w:rStyle w:val="StyleUnderline"/>
        </w:rPr>
        <w:t>conclusions</w:t>
      </w:r>
      <w:r w:rsidRPr="00773825">
        <w:rPr>
          <w:sz w:val="16"/>
        </w:rPr>
        <w:t xml:space="preserve"> – apparent anticompetitive conduct but no dangerous probability of monopoly power – </w:t>
      </w:r>
      <w:r w:rsidRPr="00773825">
        <w:rPr>
          <w:rStyle w:val="Emphasis"/>
        </w:rPr>
        <w:t>support</w:t>
      </w:r>
      <w:r w:rsidRPr="00773825">
        <w:rPr>
          <w:sz w:val="16"/>
        </w:rPr>
        <w:t xml:space="preserve"> </w:t>
      </w:r>
      <w:r w:rsidRPr="00E77789">
        <w:rPr>
          <w:rStyle w:val="StyleUnderline"/>
        </w:rPr>
        <w:t>extending the reach of the Sherman Act</w:t>
      </w:r>
      <w:r w:rsidRPr="00773825">
        <w:rPr>
          <w:sz w:val="16"/>
        </w:rPr>
        <w:t>.</w:t>
      </w:r>
    </w:p>
    <w:p w14:paraId="02058A18" w14:textId="77777777" w:rsidR="00F8539E" w:rsidRPr="00773825" w:rsidRDefault="00F8539E" w:rsidP="00F8539E">
      <w:pPr>
        <w:rPr>
          <w:sz w:val="16"/>
        </w:rPr>
      </w:pPr>
      <w:r w:rsidRPr="00773825">
        <w:rPr>
          <w:sz w:val="16"/>
        </w:rPr>
        <w:t>B. Copying Rival Products</w:t>
      </w:r>
    </w:p>
    <w:p w14:paraId="298F5F83" w14:textId="77777777" w:rsidR="00F8539E" w:rsidRPr="001D5340" w:rsidRDefault="00F8539E" w:rsidP="00F8539E">
      <w:pPr>
        <w:rPr>
          <w:sz w:val="16"/>
        </w:rPr>
      </w:pPr>
      <w:r w:rsidRPr="001D5340">
        <w:rPr>
          <w:sz w:val="16"/>
        </w:rPr>
        <w:t xml:space="preserve">Critics also charge that the </w:t>
      </w:r>
      <w:r w:rsidRPr="00E77789">
        <w:rPr>
          <w:rStyle w:val="StyleUnderline"/>
        </w:rPr>
        <w:t xml:space="preserve">tech </w:t>
      </w:r>
      <w:r w:rsidRPr="00E77789">
        <w:rPr>
          <w:rStyle w:val="StyleUnderline"/>
          <w:highlight w:val="cyan"/>
        </w:rPr>
        <w:t>firms</w:t>
      </w:r>
      <w:r w:rsidRPr="001D5340">
        <w:rPr>
          <w:sz w:val="16"/>
        </w:rPr>
        <w:t xml:space="preserve"> </w:t>
      </w:r>
      <w:r w:rsidRPr="00435BAF">
        <w:rPr>
          <w:rStyle w:val="Emphasis"/>
        </w:rPr>
        <w:t>routinely</w:t>
      </w:r>
      <w:r w:rsidRPr="001D5340">
        <w:rPr>
          <w:sz w:val="16"/>
        </w:rPr>
        <w:t xml:space="preserve"> </w:t>
      </w:r>
      <w:r w:rsidRPr="00E77789">
        <w:rPr>
          <w:rStyle w:val="StyleUnderline"/>
          <w:highlight w:val="cyan"/>
        </w:rPr>
        <w:t>undercut</w:t>
      </w:r>
      <w:r w:rsidRPr="00E77789">
        <w:rPr>
          <w:rStyle w:val="StyleUnderline"/>
        </w:rPr>
        <w:t xml:space="preserve"> third </w:t>
      </w:r>
      <w:r w:rsidRPr="00E77789">
        <w:rPr>
          <w:rStyle w:val="StyleUnderline"/>
          <w:highlight w:val="cyan"/>
        </w:rPr>
        <w:t>parties that</w:t>
      </w:r>
      <w:r w:rsidRPr="00B91B24">
        <w:rPr>
          <w:sz w:val="16"/>
          <w:highlight w:val="cyan"/>
        </w:rPr>
        <w:t xml:space="preserve"> </w:t>
      </w:r>
      <w:r w:rsidRPr="00B91B24">
        <w:rPr>
          <w:rStyle w:val="Emphasis"/>
          <w:highlight w:val="cyan"/>
        </w:rPr>
        <w:t>sell on</w:t>
      </w:r>
      <w:r w:rsidRPr="00435BAF">
        <w:rPr>
          <w:rStyle w:val="Emphasis"/>
        </w:rPr>
        <w:t xml:space="preserve"> their </w:t>
      </w:r>
      <w:r w:rsidRPr="00B91B24">
        <w:rPr>
          <w:rStyle w:val="Emphasis"/>
          <w:highlight w:val="cyan"/>
        </w:rPr>
        <w:t>platforms</w:t>
      </w:r>
      <w:r w:rsidRPr="00B91B24">
        <w:rPr>
          <w:sz w:val="16"/>
          <w:highlight w:val="cyan"/>
        </w:rPr>
        <w:t xml:space="preserve"> </w:t>
      </w:r>
      <w:r w:rsidRPr="00E77789">
        <w:rPr>
          <w:rStyle w:val="StyleUnderline"/>
          <w:highlight w:val="cyan"/>
        </w:rPr>
        <w:t>by copying</w:t>
      </w:r>
      <w:r w:rsidRPr="00E77789">
        <w:rPr>
          <w:rStyle w:val="StyleUnderline"/>
        </w:rPr>
        <w:t xml:space="preserve"> their most </w:t>
      </w:r>
      <w:r w:rsidRPr="00E77789">
        <w:rPr>
          <w:rStyle w:val="StyleUnderline"/>
          <w:highlight w:val="cyan"/>
        </w:rPr>
        <w:t>popular products</w:t>
      </w:r>
      <w:r w:rsidRPr="001D5340">
        <w:rPr>
          <w:sz w:val="16"/>
        </w:rPr>
        <w:t xml:space="preserve">.91 They allegedly </w:t>
      </w:r>
      <w:r w:rsidRPr="00E77789">
        <w:rPr>
          <w:rStyle w:val="StyleUnderline"/>
        </w:rPr>
        <w:t>identify those products by</w:t>
      </w:r>
      <w:r w:rsidRPr="001D5340">
        <w:rPr>
          <w:sz w:val="16"/>
        </w:rPr>
        <w:t xml:space="preserve"> </w:t>
      </w:r>
      <w:r w:rsidRPr="00435BAF">
        <w:rPr>
          <w:rStyle w:val="Emphasis"/>
        </w:rPr>
        <w:t>examining</w:t>
      </w:r>
      <w:r w:rsidRPr="001D5340">
        <w:rPr>
          <w:sz w:val="16"/>
        </w:rPr>
        <w:t xml:space="preserve"> the co</w:t>
      </w:r>
      <w:r w:rsidRPr="00E77789">
        <w:rPr>
          <w:rStyle w:val="StyleUnderline"/>
        </w:rPr>
        <w:t>nfidential data they collect on individual third parties</w:t>
      </w:r>
      <w:r w:rsidRPr="001D5340">
        <w:rPr>
          <w:sz w:val="16"/>
        </w:rPr>
        <w:t xml:space="preserve">. In other words, </w:t>
      </w:r>
      <w:r w:rsidRPr="00E77789">
        <w:rPr>
          <w:rStyle w:val="StyleUnderline"/>
        </w:rPr>
        <w:t xml:space="preserve">they </w:t>
      </w:r>
      <w:r w:rsidRPr="00E77789">
        <w:rPr>
          <w:rStyle w:val="StyleUnderline"/>
          <w:highlight w:val="cyan"/>
        </w:rPr>
        <w:t>use</w:t>
      </w:r>
      <w:r w:rsidRPr="00B91B24">
        <w:rPr>
          <w:sz w:val="16"/>
          <w:highlight w:val="cyan"/>
        </w:rPr>
        <w:t xml:space="preserve"> </w:t>
      </w:r>
      <w:r w:rsidRPr="00B91B24">
        <w:rPr>
          <w:rStyle w:val="Emphasis"/>
          <w:highlight w:val="cyan"/>
        </w:rPr>
        <w:t>nonpublic info</w:t>
      </w:r>
      <w:r w:rsidRPr="00435BAF">
        <w:rPr>
          <w:rStyle w:val="Emphasis"/>
        </w:rPr>
        <w:t>rmation</w:t>
      </w:r>
      <w:r w:rsidRPr="001D5340">
        <w:rPr>
          <w:sz w:val="16"/>
        </w:rPr>
        <w:t xml:space="preserve"> </w:t>
      </w:r>
      <w:r w:rsidRPr="00E77789">
        <w:rPr>
          <w:rStyle w:val="StyleUnderline"/>
        </w:rPr>
        <w:t xml:space="preserve">about specific sellers </w:t>
      </w:r>
      <w:r w:rsidRPr="00E77789">
        <w:rPr>
          <w:rStyle w:val="StyleUnderline"/>
          <w:highlight w:val="cyan"/>
        </w:rPr>
        <w:t>to free ride</w:t>
      </w:r>
      <w:r w:rsidRPr="00E77789">
        <w:rPr>
          <w:rStyle w:val="StyleUnderline"/>
        </w:rPr>
        <w:t xml:space="preserve"> on their product ideas, depriving them of</w:t>
      </w:r>
      <w:r w:rsidRPr="001D5340">
        <w:rPr>
          <w:sz w:val="16"/>
        </w:rPr>
        <w:t xml:space="preserve"> </w:t>
      </w:r>
      <w:r w:rsidRPr="00435BAF">
        <w:rPr>
          <w:rStyle w:val="Emphasis"/>
        </w:rPr>
        <w:t>business</w:t>
      </w:r>
      <w:r w:rsidRPr="001D5340">
        <w:rPr>
          <w:sz w:val="16"/>
        </w:rPr>
        <w:t xml:space="preserve"> </w:t>
      </w:r>
      <w:r w:rsidRPr="00E77789">
        <w:rPr>
          <w:rStyle w:val="StyleUnderline"/>
        </w:rPr>
        <w:t xml:space="preserve">and </w:t>
      </w:r>
      <w:r w:rsidRPr="00E77789">
        <w:rPr>
          <w:rStyle w:val="StyleUnderline"/>
          <w:highlight w:val="cyan"/>
        </w:rPr>
        <w:t>undermining</w:t>
      </w:r>
      <w:r w:rsidRPr="00E77789">
        <w:rPr>
          <w:rStyle w:val="StyleUnderline"/>
        </w:rPr>
        <w:t xml:space="preserve"> their</w:t>
      </w:r>
      <w:r w:rsidRPr="001D5340">
        <w:rPr>
          <w:sz w:val="16"/>
        </w:rPr>
        <w:t xml:space="preserve"> </w:t>
      </w:r>
      <w:r w:rsidRPr="00B91B24">
        <w:rPr>
          <w:rStyle w:val="Emphasis"/>
          <w:highlight w:val="cyan"/>
        </w:rPr>
        <w:t>incentive</w:t>
      </w:r>
      <w:r w:rsidRPr="00B91B24">
        <w:rPr>
          <w:sz w:val="16"/>
          <w:highlight w:val="cyan"/>
        </w:rPr>
        <w:t xml:space="preserve"> </w:t>
      </w:r>
      <w:r w:rsidRPr="00E77789">
        <w:rPr>
          <w:rStyle w:val="StyleUnderline"/>
          <w:highlight w:val="cyan"/>
        </w:rPr>
        <w:t>to develop new products</w:t>
      </w:r>
      <w:r w:rsidRPr="001D5340">
        <w:rPr>
          <w:sz w:val="16"/>
        </w:rPr>
        <w:t xml:space="preserve">.92 The </w:t>
      </w:r>
      <w:r w:rsidRPr="00E77789">
        <w:rPr>
          <w:rStyle w:val="StyleUnderline"/>
        </w:rPr>
        <w:t>tech firms</w:t>
      </w:r>
      <w:r w:rsidRPr="001D5340">
        <w:rPr>
          <w:sz w:val="16"/>
        </w:rPr>
        <w:t xml:space="preserve"> </w:t>
      </w:r>
      <w:r w:rsidRPr="00B91B24">
        <w:rPr>
          <w:rStyle w:val="Emphasis"/>
          <w:highlight w:val="cyan"/>
        </w:rPr>
        <w:t>compound</w:t>
      </w:r>
      <w:r w:rsidRPr="001D5340">
        <w:rPr>
          <w:sz w:val="16"/>
        </w:rPr>
        <w:t xml:space="preserve"> the </w:t>
      </w:r>
      <w:r w:rsidRPr="00E77789">
        <w:rPr>
          <w:rStyle w:val="StyleUnderline"/>
          <w:highlight w:val="cyan"/>
        </w:rPr>
        <w:t>damage when they offer</w:t>
      </w:r>
      <w:r w:rsidRPr="00E77789">
        <w:rPr>
          <w:rStyle w:val="StyleUnderline"/>
        </w:rPr>
        <w:t xml:space="preserve"> their own </w:t>
      </w:r>
      <w:r w:rsidRPr="00E77789">
        <w:rPr>
          <w:rStyle w:val="StyleUnderline"/>
          <w:highlight w:val="cyan"/>
        </w:rPr>
        <w:t>products at lower prices</w:t>
      </w:r>
      <w:r w:rsidRPr="001D5340">
        <w:rPr>
          <w:sz w:val="16"/>
        </w:rPr>
        <w:t xml:space="preserve">.93 Even </w:t>
      </w:r>
      <w:r w:rsidRPr="00E77789">
        <w:rPr>
          <w:rStyle w:val="StyleUnderline"/>
        </w:rPr>
        <w:t xml:space="preserve">the </w:t>
      </w:r>
      <w:r w:rsidRPr="00E77789">
        <w:rPr>
          <w:rStyle w:val="StyleUnderline"/>
          <w:highlight w:val="cyan"/>
        </w:rPr>
        <w:t>possibility</w:t>
      </w:r>
      <w:r w:rsidRPr="00E77789">
        <w:rPr>
          <w:rStyle w:val="StyleUnderline"/>
        </w:rPr>
        <w:t xml:space="preserve"> of this behavior may</w:t>
      </w:r>
      <w:r w:rsidRPr="001D5340">
        <w:rPr>
          <w:sz w:val="16"/>
        </w:rPr>
        <w:t xml:space="preserve"> </w:t>
      </w:r>
      <w:r w:rsidRPr="00B91B24">
        <w:rPr>
          <w:rStyle w:val="Emphasis"/>
          <w:highlight w:val="cyan"/>
        </w:rPr>
        <w:t>limit</w:t>
      </w:r>
      <w:r w:rsidRPr="00435BAF">
        <w:rPr>
          <w:rStyle w:val="Emphasis"/>
        </w:rPr>
        <w:t xml:space="preserve"> the </w:t>
      </w:r>
      <w:r w:rsidRPr="00B91B24">
        <w:rPr>
          <w:rStyle w:val="Emphasis"/>
          <w:highlight w:val="cyan"/>
        </w:rPr>
        <w:t>funding</w:t>
      </w:r>
      <w:r w:rsidRPr="00435BAF">
        <w:rPr>
          <w:rStyle w:val="Emphasis"/>
        </w:rPr>
        <w:t xml:space="preserve"> available</w:t>
      </w:r>
      <w:r w:rsidRPr="001D5340">
        <w:rPr>
          <w:sz w:val="16"/>
        </w:rPr>
        <w:t xml:space="preserve"> </w:t>
      </w:r>
      <w:r w:rsidRPr="00E77789">
        <w:rPr>
          <w:rStyle w:val="StyleUnderline"/>
        </w:rPr>
        <w:t>to start-ups</w:t>
      </w:r>
      <w:r w:rsidRPr="001D5340">
        <w:rPr>
          <w:sz w:val="16"/>
        </w:rPr>
        <w:t xml:space="preserve">.94 Further, </w:t>
      </w:r>
      <w:r w:rsidRPr="00E77789">
        <w:rPr>
          <w:rStyle w:val="StyleUnderline"/>
        </w:rPr>
        <w:t>the</w:t>
      </w:r>
      <w:r w:rsidRPr="001D5340">
        <w:rPr>
          <w:sz w:val="16"/>
        </w:rPr>
        <w:t xml:space="preserve"> </w:t>
      </w:r>
      <w:r w:rsidRPr="00B91B24">
        <w:rPr>
          <w:rStyle w:val="Emphasis"/>
          <w:highlight w:val="cyan"/>
        </w:rPr>
        <w:t>threat</w:t>
      </w:r>
      <w:r w:rsidRPr="00435BAF">
        <w:rPr>
          <w:rStyle w:val="Emphasis"/>
        </w:rPr>
        <w:t xml:space="preserve"> of copying</w:t>
      </w:r>
      <w:r w:rsidRPr="001D5340">
        <w:rPr>
          <w:sz w:val="16"/>
        </w:rPr>
        <w:t xml:space="preserve"> </w:t>
      </w:r>
      <w:r w:rsidRPr="00E77789">
        <w:rPr>
          <w:rStyle w:val="StyleUnderline"/>
        </w:rPr>
        <w:t xml:space="preserve">a rival’s product can </w:t>
      </w:r>
      <w:r w:rsidRPr="00E77789">
        <w:rPr>
          <w:rStyle w:val="StyleUnderline"/>
          <w:highlight w:val="cyan"/>
        </w:rPr>
        <w:t>make it easier to</w:t>
      </w:r>
      <w:r w:rsidRPr="00B91B24">
        <w:rPr>
          <w:sz w:val="16"/>
          <w:highlight w:val="cyan"/>
        </w:rPr>
        <w:t xml:space="preserve"> </w:t>
      </w:r>
      <w:r w:rsidRPr="00B91B24">
        <w:rPr>
          <w:rStyle w:val="Emphasis"/>
          <w:highlight w:val="cyan"/>
        </w:rPr>
        <w:t>acquire</w:t>
      </w:r>
      <w:r w:rsidRPr="00B91B24">
        <w:rPr>
          <w:sz w:val="16"/>
          <w:highlight w:val="cyan"/>
        </w:rPr>
        <w:t xml:space="preserve"> </w:t>
      </w:r>
      <w:r w:rsidRPr="00E77789">
        <w:rPr>
          <w:rStyle w:val="StyleUnderline"/>
          <w:highlight w:val="cyan"/>
        </w:rPr>
        <w:t>the</w:t>
      </w:r>
      <w:r w:rsidRPr="00E77789">
        <w:rPr>
          <w:rStyle w:val="StyleUnderline"/>
        </w:rPr>
        <w:t xml:space="preserve"> </w:t>
      </w:r>
      <w:r w:rsidRPr="00E77789">
        <w:rPr>
          <w:rStyle w:val="StyleUnderline"/>
          <w:highlight w:val="cyan"/>
        </w:rPr>
        <w:t>rival</w:t>
      </w:r>
      <w:r w:rsidRPr="00E77789">
        <w:rPr>
          <w:rStyle w:val="StyleUnderline"/>
        </w:rPr>
        <w:t xml:space="preserve"> at a bargain price</w:t>
      </w:r>
      <w:r w:rsidRPr="001D5340">
        <w:rPr>
          <w:sz w:val="16"/>
        </w:rPr>
        <w:t>.95</w:t>
      </w:r>
    </w:p>
    <w:p w14:paraId="7C4FDF2F" w14:textId="77777777" w:rsidR="00F8539E" w:rsidRPr="001D5340" w:rsidRDefault="00F8539E" w:rsidP="00F8539E">
      <w:pPr>
        <w:rPr>
          <w:sz w:val="16"/>
        </w:rPr>
      </w:pPr>
      <w:r w:rsidRPr="001D5340">
        <w:rPr>
          <w:sz w:val="16"/>
        </w:rPr>
        <w:t xml:space="preserve">Press </w:t>
      </w:r>
      <w:r w:rsidRPr="00E77789">
        <w:rPr>
          <w:rStyle w:val="StyleUnderline"/>
        </w:rPr>
        <w:t>reports suggest</w:t>
      </w:r>
      <w:r w:rsidRPr="001D5340">
        <w:rPr>
          <w:sz w:val="16"/>
        </w:rPr>
        <w:t xml:space="preserve"> that </w:t>
      </w:r>
      <w:r w:rsidRPr="00E77789">
        <w:rPr>
          <w:rStyle w:val="StyleUnderline"/>
        </w:rPr>
        <w:t>both</w:t>
      </w:r>
      <w:r w:rsidRPr="001D5340">
        <w:rPr>
          <w:sz w:val="16"/>
        </w:rPr>
        <w:t xml:space="preserve"> </w:t>
      </w:r>
      <w:r w:rsidRPr="001D5340">
        <w:rPr>
          <w:rStyle w:val="Emphasis"/>
        </w:rPr>
        <w:t>Amazon</w:t>
      </w:r>
      <w:r w:rsidRPr="001D5340">
        <w:rPr>
          <w:sz w:val="16"/>
        </w:rPr>
        <w:t xml:space="preserve"> </w:t>
      </w:r>
      <w:r w:rsidRPr="00E77789">
        <w:rPr>
          <w:rStyle w:val="StyleUnderline"/>
        </w:rPr>
        <w:t>and</w:t>
      </w:r>
      <w:r w:rsidRPr="001D5340">
        <w:rPr>
          <w:sz w:val="16"/>
        </w:rPr>
        <w:t xml:space="preserve"> </w:t>
      </w:r>
      <w:r w:rsidRPr="001D5340">
        <w:rPr>
          <w:rStyle w:val="Emphasis"/>
        </w:rPr>
        <w:t>Apple</w:t>
      </w:r>
      <w:r w:rsidRPr="001D5340">
        <w:rPr>
          <w:sz w:val="16"/>
        </w:rPr>
        <w:t xml:space="preserve"> have </w:t>
      </w:r>
      <w:r w:rsidRPr="00E77789">
        <w:rPr>
          <w:rStyle w:val="StyleUnderline"/>
        </w:rPr>
        <w:t>mimicked third party products offered on their platforms</w:t>
      </w:r>
      <w:r w:rsidRPr="001D5340">
        <w:rPr>
          <w:sz w:val="16"/>
        </w:rPr>
        <w:t xml:space="preserve">. A 2014 study found that when Amazon first offered private label women’s clothing, its list of products included “25 percent of the top items first sold through [Amazon Marketplace] vendors.”96 Six years later, The Wall Street Journal interviewed Amazon employees who admitted they studied the sales data of specific third parties to determine which private label products to offer.97 </w:t>
      </w:r>
      <w:r w:rsidRPr="00E77789">
        <w:rPr>
          <w:rStyle w:val="StyleUnderline"/>
        </w:rPr>
        <w:t>Although Amazon</w:t>
      </w:r>
      <w:r w:rsidRPr="001D5340">
        <w:rPr>
          <w:sz w:val="16"/>
        </w:rPr>
        <w:t xml:space="preserve"> had </w:t>
      </w:r>
      <w:r w:rsidRPr="001D5340">
        <w:rPr>
          <w:rStyle w:val="Emphasis"/>
        </w:rPr>
        <w:t>prohibited</w:t>
      </w:r>
      <w:r w:rsidRPr="001D5340">
        <w:rPr>
          <w:sz w:val="16"/>
        </w:rPr>
        <w:t xml:space="preserve"> </w:t>
      </w:r>
      <w:r w:rsidRPr="00E77789">
        <w:rPr>
          <w:rStyle w:val="StyleUnderline"/>
        </w:rPr>
        <w:t>this conduct</w:t>
      </w:r>
      <w:r w:rsidRPr="001D5340">
        <w:rPr>
          <w:sz w:val="16"/>
        </w:rPr>
        <w:t xml:space="preserve">, 98 the </w:t>
      </w:r>
      <w:r w:rsidRPr="00E77789">
        <w:rPr>
          <w:rStyle w:val="StyleUnderline"/>
        </w:rPr>
        <w:t>employees said they</w:t>
      </w:r>
      <w:r w:rsidRPr="001D5340">
        <w:rPr>
          <w:sz w:val="16"/>
        </w:rPr>
        <w:t xml:space="preserve"> </w:t>
      </w:r>
      <w:r w:rsidRPr="001D5340">
        <w:rPr>
          <w:rStyle w:val="Emphasis"/>
        </w:rPr>
        <w:t>ignored the rules</w:t>
      </w:r>
      <w:r w:rsidRPr="001D5340">
        <w:rPr>
          <w:sz w:val="16"/>
        </w:rPr>
        <w:t xml:space="preserve"> </w:t>
      </w:r>
      <w:r w:rsidRPr="00E77789">
        <w:rPr>
          <w:rStyle w:val="StyleUnderline"/>
        </w:rPr>
        <w:t>or</w:t>
      </w:r>
      <w:r w:rsidRPr="001D5340">
        <w:rPr>
          <w:sz w:val="16"/>
        </w:rPr>
        <w:t xml:space="preserve"> </w:t>
      </w:r>
      <w:r w:rsidRPr="001D5340">
        <w:rPr>
          <w:rStyle w:val="Emphasis"/>
        </w:rPr>
        <w:t>found ways around</w:t>
      </w:r>
      <w:r w:rsidRPr="001D5340">
        <w:rPr>
          <w:sz w:val="16"/>
        </w:rPr>
        <w:t xml:space="preserve"> them. </w:t>
      </w:r>
      <w:r w:rsidRPr="00E77789">
        <w:rPr>
          <w:rStyle w:val="StyleUnderline"/>
        </w:rPr>
        <w:t>They were</w:t>
      </w:r>
      <w:r w:rsidRPr="001D5340">
        <w:rPr>
          <w:sz w:val="16"/>
        </w:rPr>
        <w:t xml:space="preserve"> </w:t>
      </w:r>
      <w:r w:rsidRPr="001D5340">
        <w:rPr>
          <w:rStyle w:val="Emphasis"/>
        </w:rPr>
        <w:t>willing to skirt the rules</w:t>
      </w:r>
      <w:r w:rsidRPr="001D5340">
        <w:rPr>
          <w:sz w:val="16"/>
        </w:rPr>
        <w:t xml:space="preserve"> </w:t>
      </w:r>
      <w:r w:rsidRPr="00E77789">
        <w:rPr>
          <w:rStyle w:val="StyleUnderline"/>
        </w:rPr>
        <w:t>because</w:t>
      </w:r>
      <w:r w:rsidRPr="001D5340">
        <w:rPr>
          <w:sz w:val="16"/>
        </w:rPr>
        <w:t xml:space="preserve"> the </w:t>
      </w:r>
      <w:r w:rsidRPr="00E77789">
        <w:rPr>
          <w:rStyle w:val="StyleUnderline"/>
        </w:rPr>
        <w:t>nonpublic data helped them determine “how to price an item, which features to copy or whether to enter a product</w:t>
      </w:r>
      <w:r w:rsidRPr="001D5340">
        <w:rPr>
          <w:sz w:val="16"/>
        </w:rPr>
        <w:t xml:space="preserve"> segment </w:t>
      </w:r>
      <w:r w:rsidRPr="00E77789">
        <w:rPr>
          <w:rStyle w:val="StyleUnderline"/>
        </w:rPr>
        <w:t>based on</w:t>
      </w:r>
      <w:r w:rsidRPr="001D5340">
        <w:rPr>
          <w:sz w:val="16"/>
        </w:rPr>
        <w:t xml:space="preserve"> its </w:t>
      </w:r>
      <w:r w:rsidRPr="00E77789">
        <w:rPr>
          <w:rStyle w:val="StyleUnderline"/>
        </w:rPr>
        <w:t>earning potential</w:t>
      </w:r>
      <w:r w:rsidRPr="001D5340">
        <w:rPr>
          <w:sz w:val="16"/>
        </w:rPr>
        <w:t>.”99 Likewise, several press investigations found that Apple had upgraded its apps with “the features of the most popular apps that other innovators built.”100</w:t>
      </w:r>
    </w:p>
    <w:p w14:paraId="1F320091" w14:textId="77777777" w:rsidR="00F8539E" w:rsidRPr="001D5340" w:rsidRDefault="00F8539E" w:rsidP="00F8539E">
      <w:pPr>
        <w:rPr>
          <w:sz w:val="16"/>
        </w:rPr>
      </w:pPr>
      <w:r w:rsidRPr="001D5340">
        <w:rPr>
          <w:sz w:val="16"/>
        </w:rPr>
        <w:t xml:space="preserve">This </w:t>
      </w:r>
      <w:r w:rsidRPr="00E77789">
        <w:rPr>
          <w:rStyle w:val="StyleUnderline"/>
          <w:highlight w:val="cyan"/>
        </w:rPr>
        <w:t>practice</w:t>
      </w:r>
      <w:r w:rsidRPr="001D5340">
        <w:rPr>
          <w:sz w:val="16"/>
        </w:rPr>
        <w:t xml:space="preserve"> has </w:t>
      </w:r>
      <w:r w:rsidRPr="00E77789">
        <w:rPr>
          <w:rStyle w:val="StyleUnderline"/>
          <w:highlight w:val="cyan"/>
        </w:rPr>
        <w:t>generated</w:t>
      </w:r>
      <w:r w:rsidRPr="00E77789">
        <w:rPr>
          <w:rStyle w:val="StyleUnderline"/>
        </w:rPr>
        <w:t xml:space="preserve"> such</w:t>
      </w:r>
      <w:r w:rsidRPr="001D5340">
        <w:rPr>
          <w:sz w:val="16"/>
        </w:rPr>
        <w:t xml:space="preserve"> </w:t>
      </w:r>
      <w:r w:rsidRPr="00B91B24">
        <w:rPr>
          <w:rStyle w:val="Emphasis"/>
          <w:highlight w:val="cyan"/>
        </w:rPr>
        <w:t>adverse publicity</w:t>
      </w:r>
      <w:r w:rsidRPr="00B91B24">
        <w:rPr>
          <w:sz w:val="16"/>
          <w:highlight w:val="cyan"/>
        </w:rPr>
        <w:t xml:space="preserve"> </w:t>
      </w:r>
      <w:r w:rsidRPr="00E77789">
        <w:rPr>
          <w:rStyle w:val="StyleUnderline"/>
          <w:highlight w:val="cyan"/>
        </w:rPr>
        <w:t>and</w:t>
      </w:r>
      <w:r w:rsidRPr="00B91B24">
        <w:rPr>
          <w:sz w:val="16"/>
          <w:highlight w:val="cyan"/>
        </w:rPr>
        <w:t xml:space="preserve"> </w:t>
      </w:r>
      <w:r w:rsidRPr="00B91B24">
        <w:rPr>
          <w:rStyle w:val="Emphasis"/>
          <w:highlight w:val="cyan"/>
        </w:rPr>
        <w:t>hostile Congressional reaction</w:t>
      </w:r>
      <w:r w:rsidRPr="001D5340">
        <w:rPr>
          <w:sz w:val="16"/>
        </w:rPr>
        <w:t xml:space="preserve"> that </w:t>
      </w:r>
      <w:r w:rsidRPr="00E77789">
        <w:rPr>
          <w:rStyle w:val="StyleUnderline"/>
        </w:rPr>
        <w:t>Amazon made no attempt to defend it on the merits</w:t>
      </w:r>
      <w:r w:rsidRPr="001D5340">
        <w:rPr>
          <w:sz w:val="16"/>
        </w:rPr>
        <w:t xml:space="preserve">. To the contrary, in response to the Journal story, it reiterated that it prohibits its private label product teams from accessing individual seller data and announced it had opened an investigation. 101 Three months later, Amazon CEO Jeff Bezos told a congressional hearing that the investigation was continuing and that he could not “guarantee . . . that this policy has never been violated.”102 Amazon eventually responded that its prohibition had not in fact been ignored: only one employee had accessed third party data with respect to the products in question and the data was aggregated, not </w:t>
      </w:r>
      <w:proofErr w:type="gramStart"/>
      <w:r w:rsidRPr="001D5340">
        <w:rPr>
          <w:sz w:val="16"/>
        </w:rPr>
        <w:t>seller-specific</w:t>
      </w:r>
      <w:proofErr w:type="gramEnd"/>
      <w:r w:rsidRPr="001D5340">
        <w:rPr>
          <w:sz w:val="16"/>
        </w:rPr>
        <w:t>.103</w:t>
      </w:r>
    </w:p>
    <w:p w14:paraId="5C4C8321" w14:textId="77777777" w:rsidR="00F8539E" w:rsidRPr="00B91B24" w:rsidRDefault="00F8539E" w:rsidP="00F8539E">
      <w:pPr>
        <w:rPr>
          <w:sz w:val="16"/>
          <w:szCs w:val="16"/>
        </w:rPr>
      </w:pPr>
      <w:r w:rsidRPr="00B91B24">
        <w:rPr>
          <w:sz w:val="16"/>
          <w:szCs w:val="16"/>
        </w:rPr>
        <w:t>Despite the widespread concern with the practice, the antitrust analysis is complicated because copying a rival’s product can be procompetitive. Indeed, competition often works through copying. When an entrant copies a dominant firm’s product and offers it at a lower price, consumers benefit. Likewise, when Amazon enters a complementary product market, it matches the quality of the incumbents’ product but charges a lower delivered price, causing total market output to increase.104 Established firms study their markets to learn which of their rivals’ product improvements to adopt so they can compete more effectively.105 To be sure, intellectual property law often prohibits such mimicking in order to protect incentives to innovate, but here the third party products were not patented and their distinctive features were not trade secrets.</w:t>
      </w:r>
    </w:p>
    <w:p w14:paraId="7E4F7BA0" w14:textId="77777777" w:rsidR="00F8539E" w:rsidRPr="001D5340" w:rsidRDefault="00F8539E" w:rsidP="00F8539E">
      <w:pPr>
        <w:rPr>
          <w:sz w:val="16"/>
        </w:rPr>
      </w:pPr>
      <w:r w:rsidRPr="001D5340">
        <w:rPr>
          <w:sz w:val="16"/>
        </w:rPr>
        <w:t xml:space="preserve">There is data on what happens when tech giants </w:t>
      </w:r>
      <w:proofErr w:type="gramStart"/>
      <w:r w:rsidRPr="001D5340">
        <w:rPr>
          <w:sz w:val="16"/>
        </w:rPr>
        <w:t>enter into</w:t>
      </w:r>
      <w:proofErr w:type="gramEnd"/>
      <w:r w:rsidRPr="001D5340">
        <w:rPr>
          <w:sz w:val="16"/>
        </w:rPr>
        <w:t xml:space="preserve"> complementary product markets. Two studies looked at Google’s entry into the sale of apps for its Android operating system.106 A third investigated Amazon’s entry into segments of the Amazon Marketplace.107 As expected, two of the </w:t>
      </w:r>
      <w:r w:rsidRPr="00E77789">
        <w:rPr>
          <w:rStyle w:val="StyleUnderline"/>
          <w:highlight w:val="cyan"/>
        </w:rPr>
        <w:t>studies found</w:t>
      </w:r>
      <w:r w:rsidRPr="00B91B24">
        <w:rPr>
          <w:sz w:val="16"/>
          <w:highlight w:val="cyan"/>
        </w:rPr>
        <w:t xml:space="preserve"> </w:t>
      </w:r>
      <w:r w:rsidRPr="00B91B24">
        <w:rPr>
          <w:rStyle w:val="Emphasis"/>
          <w:highlight w:val="cyan"/>
        </w:rPr>
        <w:t>adverse effects</w:t>
      </w:r>
      <w:r w:rsidRPr="001D5340">
        <w:rPr>
          <w:sz w:val="16"/>
        </w:rPr>
        <w:t xml:space="preserve"> </w:t>
      </w:r>
      <w:r w:rsidRPr="00E77789">
        <w:rPr>
          <w:rStyle w:val="StyleUnderline"/>
        </w:rPr>
        <w:t>on the number of products</w:t>
      </w:r>
      <w:r w:rsidRPr="001D5340">
        <w:rPr>
          <w:sz w:val="16"/>
        </w:rPr>
        <w:t xml:space="preserve"> </w:t>
      </w:r>
      <w:r w:rsidRPr="001D5340">
        <w:rPr>
          <w:rStyle w:val="Emphasis"/>
        </w:rPr>
        <w:t>third-party sellers offered</w:t>
      </w:r>
      <w:r w:rsidRPr="001D5340">
        <w:rPr>
          <w:sz w:val="16"/>
        </w:rPr>
        <w:t xml:space="preserve">. According to one, Amazon’s </w:t>
      </w:r>
      <w:r w:rsidRPr="00E77789">
        <w:rPr>
          <w:rStyle w:val="StyleUnderline"/>
        </w:rPr>
        <w:t>entry increased</w:t>
      </w:r>
      <w:r w:rsidRPr="001D5340">
        <w:rPr>
          <w:sz w:val="16"/>
        </w:rPr>
        <w:t xml:space="preserve"> the </w:t>
      </w:r>
      <w:r w:rsidRPr="001D5340">
        <w:rPr>
          <w:rStyle w:val="Emphasis"/>
        </w:rPr>
        <w:t>turnover</w:t>
      </w:r>
      <w:r w:rsidRPr="001D5340">
        <w:rPr>
          <w:sz w:val="16"/>
        </w:rPr>
        <w:t xml:space="preserve"> </w:t>
      </w:r>
      <w:r w:rsidRPr="00E77789">
        <w:rPr>
          <w:rStyle w:val="StyleUnderline"/>
        </w:rPr>
        <w:t>of third-party products</w:t>
      </w:r>
      <w:r w:rsidRPr="001D5340">
        <w:rPr>
          <w:sz w:val="16"/>
        </w:rPr>
        <w:t xml:space="preserve"> by six percentage points.108 According to another, Google’s entry </w:t>
      </w:r>
      <w:r w:rsidRPr="00E77789">
        <w:rPr>
          <w:rStyle w:val="StyleUnderline"/>
        </w:rPr>
        <w:t>reduced</w:t>
      </w:r>
      <w:r w:rsidRPr="001D5340">
        <w:rPr>
          <w:sz w:val="16"/>
        </w:rPr>
        <w:t xml:space="preserve"> the </w:t>
      </w:r>
      <w:r w:rsidRPr="00E77789">
        <w:rPr>
          <w:rStyle w:val="StyleUnderline"/>
        </w:rPr>
        <w:t>total quantity of</w:t>
      </w:r>
      <w:r w:rsidRPr="001D5340">
        <w:rPr>
          <w:sz w:val="16"/>
        </w:rPr>
        <w:t xml:space="preserve"> app </w:t>
      </w:r>
      <w:r w:rsidRPr="00E77789">
        <w:rPr>
          <w:rStyle w:val="StyleUnderline"/>
        </w:rPr>
        <w:t>upgrades in the</w:t>
      </w:r>
      <w:r w:rsidRPr="001D5340">
        <w:rPr>
          <w:sz w:val="16"/>
        </w:rPr>
        <w:t xml:space="preserve"> </w:t>
      </w:r>
      <w:r w:rsidRPr="001D5340">
        <w:rPr>
          <w:rStyle w:val="Emphasis"/>
        </w:rPr>
        <w:t>targeted</w:t>
      </w:r>
      <w:r w:rsidRPr="001D5340">
        <w:rPr>
          <w:sz w:val="16"/>
        </w:rPr>
        <w:t xml:space="preserve"> </w:t>
      </w:r>
      <w:r w:rsidRPr="00E77789">
        <w:rPr>
          <w:rStyle w:val="StyleUnderline"/>
        </w:rPr>
        <w:t>product space</w:t>
      </w:r>
      <w:r w:rsidRPr="001D5340">
        <w:rPr>
          <w:sz w:val="16"/>
        </w:rPr>
        <w:t xml:space="preserve"> by 7.9%. 109 </w:t>
      </w:r>
      <w:r w:rsidRPr="00E77789">
        <w:rPr>
          <w:rStyle w:val="StyleUnderline"/>
        </w:rPr>
        <w:t>It</w:t>
      </w:r>
      <w:r w:rsidRPr="001D5340">
        <w:rPr>
          <w:sz w:val="16"/>
        </w:rPr>
        <w:t xml:space="preserve"> also </w:t>
      </w:r>
      <w:r w:rsidRPr="00E77789">
        <w:rPr>
          <w:rStyle w:val="StyleUnderline"/>
        </w:rPr>
        <w:t>caused</w:t>
      </w:r>
      <w:r w:rsidRPr="001D5340">
        <w:rPr>
          <w:sz w:val="16"/>
        </w:rPr>
        <w:t xml:space="preserve"> the </w:t>
      </w:r>
      <w:r w:rsidRPr="00E77789">
        <w:rPr>
          <w:rStyle w:val="StyleUnderline"/>
        </w:rPr>
        <w:t>developers</w:t>
      </w:r>
      <w:r w:rsidRPr="001D5340">
        <w:rPr>
          <w:sz w:val="16"/>
        </w:rPr>
        <w:t xml:space="preserve"> in that space </w:t>
      </w:r>
      <w:r w:rsidRPr="00E77789">
        <w:rPr>
          <w:rStyle w:val="StyleUnderline"/>
        </w:rPr>
        <w:t>to increase the</w:t>
      </w:r>
      <w:r w:rsidRPr="001D5340">
        <w:rPr>
          <w:sz w:val="16"/>
        </w:rPr>
        <w:t xml:space="preserve"> </w:t>
      </w:r>
      <w:r w:rsidRPr="001D5340">
        <w:rPr>
          <w:rStyle w:val="Emphasis"/>
        </w:rPr>
        <w:t>price</w:t>
      </w:r>
      <w:r w:rsidRPr="001D5340">
        <w:rPr>
          <w:sz w:val="16"/>
        </w:rPr>
        <w:t xml:space="preserve"> of their apps by an average of 3.7%. 110</w:t>
      </w:r>
    </w:p>
    <w:p w14:paraId="4A46A5E1" w14:textId="77777777" w:rsidR="00F8539E" w:rsidRPr="001D5340" w:rsidRDefault="00F8539E" w:rsidP="00F8539E">
      <w:pPr>
        <w:rPr>
          <w:sz w:val="16"/>
          <w:szCs w:val="16"/>
        </w:rPr>
      </w:pPr>
      <w:r w:rsidRPr="001D5340">
        <w:rPr>
          <w:sz w:val="16"/>
          <w:szCs w:val="16"/>
        </w:rPr>
        <w:t xml:space="preserve">At the same time, all three studies found significant consumer benefits. Many consumers preferred the tech giants’ products, causing them to curtail their purchases of </w:t>
      </w:r>
      <w:proofErr w:type="gramStart"/>
      <w:r w:rsidRPr="001D5340">
        <w:rPr>
          <w:sz w:val="16"/>
          <w:szCs w:val="16"/>
        </w:rPr>
        <w:t>third party</w:t>
      </w:r>
      <w:proofErr w:type="gramEnd"/>
      <w:r w:rsidRPr="001D5340">
        <w:rPr>
          <w:sz w:val="16"/>
          <w:szCs w:val="16"/>
        </w:rPr>
        <w:t xml:space="preserve"> products. It is this loss of business that led third parties to reduce the number of products and product upgrades they offered. In Amazon’s case, consumers switched because of its lower prices. When Amazon moves into a product category, it matches the prices that third parties charge,111 but reduces shipping costs to zero, lowering delivered prices. 112 Consumers value this so much that they increase their total purchases in the product category. 113 This growth in output suggests that consumer satisfaction rose.114</w:t>
      </w:r>
    </w:p>
    <w:p w14:paraId="13569337" w14:textId="77777777" w:rsidR="00F8539E" w:rsidRPr="001D5340" w:rsidRDefault="00F8539E" w:rsidP="00F8539E">
      <w:pPr>
        <w:rPr>
          <w:sz w:val="16"/>
          <w:szCs w:val="16"/>
        </w:rPr>
      </w:pPr>
      <w:r w:rsidRPr="001D5340">
        <w:rPr>
          <w:sz w:val="16"/>
          <w:szCs w:val="16"/>
        </w:rPr>
        <w:t>In Google’s case, consumers switched because they preferred Google’s apps. As noted, one study found that the loss of business caused third parties to reduce the total number of app upgrades they offered in the targeted product category. But this study also found that an impending Google entry increased other aspects of product development. Third parties accelerated their upgrades of non-competing products by 4% and their development of new apps by 3-10%.115 Further, the most popular apps – those least likely to lose business to Google – responded to the threat of entry by increasing upgrades on competing apps by 7.8% and upgrades on other apps by 15%.116 Overall, innovation may have increased. The other study found that it did. Examining over six thousand apps, the authors concluded that Google’s entry into the photography space led to substantial growth in innovation. Apps affected by Google’s entry were 9.6% more likely to issue major updates than unaffected apps.117</w:t>
      </w:r>
    </w:p>
    <w:p w14:paraId="7B5A5CB9" w14:textId="77777777" w:rsidR="00F8539E" w:rsidRPr="001D5340" w:rsidRDefault="00F8539E" w:rsidP="00F8539E">
      <w:pPr>
        <w:rPr>
          <w:sz w:val="16"/>
          <w:szCs w:val="16"/>
        </w:rPr>
      </w:pPr>
      <w:r w:rsidRPr="001D5340">
        <w:rPr>
          <w:sz w:val="16"/>
          <w:szCs w:val="16"/>
        </w:rPr>
        <w:t>In sum, the studies indicate that when a tech giant enters a complementary product market, the impact on consumers is mixed but generally beneficial. Many third parties do curtail product development, but when Amazon enters, it offers lower delivered prices and consumers increase their total purchases of the category. When Google enters, it offers apps that many consumers prefer, other third parties step up their development efforts, and total innovation may rise.</w:t>
      </w:r>
    </w:p>
    <w:p w14:paraId="54A42ACE" w14:textId="77777777" w:rsidR="00F8539E" w:rsidRPr="001D5340" w:rsidRDefault="00F8539E" w:rsidP="00F8539E">
      <w:pPr>
        <w:rPr>
          <w:sz w:val="16"/>
          <w:szCs w:val="16"/>
        </w:rPr>
      </w:pPr>
      <w:r w:rsidRPr="001D5340">
        <w:rPr>
          <w:sz w:val="16"/>
          <w:szCs w:val="16"/>
        </w:rPr>
        <w:t>Given these countervailing effects, a blanket ban on copying rival products would be difficult to justify. Since Amazon’s entry increases total output and Google’s entry may well promote overall innovation, a blanket ban could easily reduce consumer welfare. A vertical break up would be even more difficult to justify, since it would prevent the tech giants from offering any complementary products, even those that involved no mimicking at all and thus no direct threat to third party innovation. 118</w:t>
      </w:r>
    </w:p>
    <w:p w14:paraId="390AF595" w14:textId="77777777" w:rsidR="00F8539E" w:rsidRPr="001D5340" w:rsidRDefault="00F8539E" w:rsidP="00F8539E">
      <w:pPr>
        <w:rPr>
          <w:sz w:val="16"/>
        </w:rPr>
      </w:pPr>
      <w:r w:rsidRPr="001D5340">
        <w:rPr>
          <w:sz w:val="16"/>
        </w:rPr>
        <w:t xml:space="preserve">In one circumstance, however, it would make sense to prohibit a tech giant from copying a third party’s product. When a tech giant identifies the product by using nonpublic data about a specific third party, its copying poses a particularly direct threat to innovation. In that circumstance, no other firm is producing the product, so the third party is a pioneer, and allowing a tech giant to take a pioneering idea is especially likely to undercut innovation. In contrast, </w:t>
      </w:r>
      <w:r w:rsidRPr="00E77789">
        <w:rPr>
          <w:rStyle w:val="StyleUnderline"/>
        </w:rPr>
        <w:t>when a platform uses</w:t>
      </w:r>
      <w:r w:rsidRPr="001D5340">
        <w:rPr>
          <w:sz w:val="16"/>
        </w:rPr>
        <w:t xml:space="preserve"> other information – </w:t>
      </w:r>
      <w:r w:rsidRPr="001D5340">
        <w:rPr>
          <w:rStyle w:val="Emphasis"/>
        </w:rPr>
        <w:t>public information</w:t>
      </w:r>
      <w:r w:rsidRPr="001D5340">
        <w:rPr>
          <w:sz w:val="16"/>
        </w:rPr>
        <w:t xml:space="preserve"> about popular products119 or nonpublic information that is aggregated across multiple competitors120 – </w:t>
      </w:r>
      <w:r w:rsidRPr="00E77789">
        <w:rPr>
          <w:rStyle w:val="StyleUnderline"/>
        </w:rPr>
        <w:t>there is less danger</w:t>
      </w:r>
      <w:r w:rsidRPr="001D5340">
        <w:rPr>
          <w:sz w:val="16"/>
        </w:rPr>
        <w:t xml:space="preserve"> that </w:t>
      </w:r>
      <w:r w:rsidRPr="00E77789">
        <w:rPr>
          <w:rStyle w:val="StyleUnderline"/>
        </w:rPr>
        <w:t>the platform will</w:t>
      </w:r>
      <w:r w:rsidRPr="001D5340">
        <w:rPr>
          <w:sz w:val="16"/>
        </w:rPr>
        <w:t xml:space="preserve"> </w:t>
      </w:r>
      <w:r w:rsidRPr="001D5340">
        <w:rPr>
          <w:rStyle w:val="Emphasis"/>
        </w:rPr>
        <w:t>free ride</w:t>
      </w:r>
      <w:r w:rsidRPr="001D5340">
        <w:rPr>
          <w:sz w:val="16"/>
        </w:rPr>
        <w:t xml:space="preserve"> </w:t>
      </w:r>
      <w:r w:rsidRPr="00E77789">
        <w:rPr>
          <w:rStyle w:val="StyleUnderline"/>
        </w:rPr>
        <w:t>on a single seller’s innovation</w:t>
      </w:r>
      <w:r w:rsidRPr="001D5340">
        <w:rPr>
          <w:sz w:val="16"/>
        </w:rPr>
        <w:t xml:space="preserve">. To be sure, no empirical studies address the issue – where to draw the line on tech giant product copying – and thus any choice is tentative. But the lack of empirical research is a problem with tech giant exclusion generally,121 and should not stop courts or Congress from making reasonable judgments. Accordingly, </w:t>
      </w:r>
      <w:r w:rsidRPr="00E77789">
        <w:rPr>
          <w:rStyle w:val="StyleUnderline"/>
        </w:rPr>
        <w:t>it seems</w:t>
      </w:r>
      <w:r w:rsidRPr="001D5340">
        <w:rPr>
          <w:sz w:val="16"/>
        </w:rPr>
        <w:t xml:space="preserve"> </w:t>
      </w:r>
      <w:r w:rsidRPr="00B91B24">
        <w:rPr>
          <w:rStyle w:val="Emphasis"/>
          <w:highlight w:val="cyan"/>
        </w:rPr>
        <w:t>desirable</w:t>
      </w:r>
      <w:r w:rsidRPr="00B91B24">
        <w:rPr>
          <w:sz w:val="16"/>
          <w:highlight w:val="cyan"/>
        </w:rPr>
        <w:t xml:space="preserve"> </w:t>
      </w:r>
      <w:r w:rsidRPr="00E77789">
        <w:rPr>
          <w:rStyle w:val="StyleUnderline"/>
          <w:highlight w:val="cyan"/>
        </w:rPr>
        <w:t>to bar platforms from using</w:t>
      </w:r>
      <w:r w:rsidRPr="00B91B24">
        <w:rPr>
          <w:sz w:val="16"/>
          <w:highlight w:val="cyan"/>
        </w:rPr>
        <w:t xml:space="preserve"> </w:t>
      </w:r>
      <w:r w:rsidRPr="00B91B24">
        <w:rPr>
          <w:rStyle w:val="Emphasis"/>
          <w:highlight w:val="cyan"/>
        </w:rPr>
        <w:t>nonpublic data</w:t>
      </w:r>
      <w:r w:rsidRPr="001D5340">
        <w:rPr>
          <w:sz w:val="16"/>
        </w:rPr>
        <w:t xml:space="preserve"> </w:t>
      </w:r>
      <w:r w:rsidRPr="00E77789">
        <w:rPr>
          <w:rStyle w:val="StyleUnderline"/>
        </w:rPr>
        <w:t>about a specific third party to decide</w:t>
      </w:r>
      <w:r w:rsidRPr="001D5340">
        <w:rPr>
          <w:sz w:val="16"/>
        </w:rPr>
        <w:t xml:space="preserve"> which </w:t>
      </w:r>
      <w:r w:rsidRPr="00E77789">
        <w:rPr>
          <w:rStyle w:val="StyleUnderline"/>
        </w:rPr>
        <w:t>products to copy</w:t>
      </w:r>
      <w:r w:rsidRPr="001D5340">
        <w:rPr>
          <w:sz w:val="16"/>
        </w:rPr>
        <w:t xml:space="preserve">. </w:t>
      </w:r>
      <w:r w:rsidRPr="00E77789">
        <w:rPr>
          <w:rStyle w:val="StyleUnderline"/>
        </w:rPr>
        <w:t xml:space="preserve">This would </w:t>
      </w:r>
      <w:r w:rsidRPr="00E77789">
        <w:rPr>
          <w:rStyle w:val="StyleUnderline"/>
          <w:highlight w:val="cyan"/>
        </w:rPr>
        <w:t>prevent the</w:t>
      </w:r>
      <w:r w:rsidRPr="00B91B24">
        <w:rPr>
          <w:sz w:val="16"/>
          <w:highlight w:val="cyan"/>
        </w:rPr>
        <w:t xml:space="preserve"> </w:t>
      </w:r>
      <w:r w:rsidRPr="00B91B24">
        <w:rPr>
          <w:rStyle w:val="Emphasis"/>
          <w:highlight w:val="cyan"/>
        </w:rPr>
        <w:t>worst</w:t>
      </w:r>
      <w:r w:rsidRPr="001D5340">
        <w:rPr>
          <w:rStyle w:val="Emphasis"/>
        </w:rPr>
        <w:t xml:space="preserve"> instances of </w:t>
      </w:r>
      <w:r w:rsidRPr="00B91B24">
        <w:rPr>
          <w:rStyle w:val="Emphasis"/>
          <w:highlight w:val="cyan"/>
        </w:rPr>
        <w:t>free riding</w:t>
      </w:r>
      <w:r w:rsidRPr="001D5340">
        <w:rPr>
          <w:sz w:val="16"/>
        </w:rPr>
        <w:t xml:space="preserve"> while </w:t>
      </w:r>
      <w:r w:rsidRPr="00E77789">
        <w:rPr>
          <w:rStyle w:val="StyleUnderline"/>
        </w:rPr>
        <w:t>giving</w:t>
      </w:r>
      <w:r w:rsidRPr="001D5340">
        <w:rPr>
          <w:sz w:val="16"/>
        </w:rPr>
        <w:t xml:space="preserve"> the t</w:t>
      </w:r>
      <w:r w:rsidRPr="00E77789">
        <w:rPr>
          <w:rStyle w:val="StyleUnderline"/>
        </w:rPr>
        <w:t>ech giants considerable latitude to enter</w:t>
      </w:r>
      <w:r w:rsidRPr="001D5340">
        <w:rPr>
          <w:sz w:val="16"/>
        </w:rPr>
        <w:t xml:space="preserve"> </w:t>
      </w:r>
      <w:r w:rsidRPr="001D5340">
        <w:rPr>
          <w:rStyle w:val="Emphasis"/>
        </w:rPr>
        <w:t>complementary markets</w:t>
      </w:r>
      <w:r w:rsidRPr="001D5340">
        <w:rPr>
          <w:sz w:val="16"/>
        </w:rPr>
        <w:t xml:space="preserve"> </w:t>
      </w:r>
      <w:r w:rsidRPr="00E77789">
        <w:rPr>
          <w:rStyle w:val="StyleUnderline"/>
        </w:rPr>
        <w:t>with cheaper or better products</w:t>
      </w:r>
      <w:r w:rsidRPr="001D5340">
        <w:rPr>
          <w:sz w:val="16"/>
        </w:rPr>
        <w:t>.122 Enforcing this rule would require internal information, but the Wall Street Journal had no trouble obtaining such information from current Amazon employees.123</w:t>
      </w:r>
    </w:p>
    <w:p w14:paraId="747C1950" w14:textId="77777777" w:rsidR="00F8539E" w:rsidRPr="001D5340" w:rsidRDefault="00F8539E" w:rsidP="00F8539E">
      <w:pPr>
        <w:rPr>
          <w:sz w:val="16"/>
        </w:rPr>
      </w:pPr>
      <w:r w:rsidRPr="001D5340">
        <w:rPr>
          <w:sz w:val="16"/>
        </w:rPr>
        <w:t>C. Refusing to Deal with Rivals</w:t>
      </w:r>
    </w:p>
    <w:p w14:paraId="57E3F724" w14:textId="77777777" w:rsidR="00F8539E" w:rsidRPr="001D5340" w:rsidRDefault="00F8539E" w:rsidP="00F8539E">
      <w:pPr>
        <w:rPr>
          <w:sz w:val="16"/>
        </w:rPr>
      </w:pPr>
      <w:r w:rsidRPr="001D5340">
        <w:rPr>
          <w:sz w:val="16"/>
        </w:rPr>
        <w:t xml:space="preserve">Critics have also charged the </w:t>
      </w:r>
      <w:r w:rsidRPr="00E77789">
        <w:rPr>
          <w:rStyle w:val="StyleUnderline"/>
        </w:rPr>
        <w:t xml:space="preserve">tech </w:t>
      </w:r>
      <w:r w:rsidRPr="00E77789">
        <w:rPr>
          <w:rStyle w:val="StyleUnderline"/>
          <w:highlight w:val="cyan"/>
        </w:rPr>
        <w:t>giants</w:t>
      </w:r>
      <w:r w:rsidRPr="001D5340">
        <w:rPr>
          <w:sz w:val="16"/>
        </w:rPr>
        <w:t xml:space="preserve"> with a third form of exclusionary conduct – </w:t>
      </w:r>
      <w:r w:rsidRPr="00B91B24">
        <w:rPr>
          <w:rStyle w:val="Emphasis"/>
          <w:highlight w:val="cyan"/>
        </w:rPr>
        <w:t>refus</w:t>
      </w:r>
      <w:r w:rsidRPr="001D5340">
        <w:rPr>
          <w:sz w:val="16"/>
        </w:rPr>
        <w:t xml:space="preserve">ing </w:t>
      </w:r>
      <w:r w:rsidRPr="00E77789">
        <w:rPr>
          <w:rStyle w:val="StyleUnderline"/>
          <w:highlight w:val="cyan"/>
        </w:rPr>
        <w:t>to deal</w:t>
      </w:r>
      <w:r w:rsidRPr="00E77789">
        <w:rPr>
          <w:rStyle w:val="StyleUnderline"/>
        </w:rPr>
        <w:t xml:space="preserve"> with certain firms</w:t>
      </w:r>
      <w:r w:rsidRPr="001D5340">
        <w:rPr>
          <w:sz w:val="16"/>
        </w:rPr>
        <w:t xml:space="preserve"> simply </w:t>
      </w:r>
      <w:r w:rsidRPr="00E77789">
        <w:rPr>
          <w:rStyle w:val="StyleUnderline"/>
        </w:rPr>
        <w:t>because they are</w:t>
      </w:r>
      <w:r w:rsidRPr="001D5340">
        <w:rPr>
          <w:sz w:val="16"/>
        </w:rPr>
        <w:t xml:space="preserve"> </w:t>
      </w:r>
      <w:r w:rsidRPr="001D5340">
        <w:rPr>
          <w:rStyle w:val="Emphasis"/>
        </w:rPr>
        <w:t>competitors</w:t>
      </w:r>
      <w:r w:rsidRPr="001D5340">
        <w:rPr>
          <w:sz w:val="16"/>
        </w:rPr>
        <w:t xml:space="preserve">. For instance, </w:t>
      </w:r>
      <w:r w:rsidRPr="00E77789">
        <w:rPr>
          <w:rStyle w:val="StyleUnderline"/>
        </w:rPr>
        <w:t>Amazon</w:t>
      </w:r>
      <w:r w:rsidRPr="001D5340">
        <w:rPr>
          <w:sz w:val="16"/>
        </w:rPr>
        <w:t xml:space="preserve"> allegedly </w:t>
      </w:r>
      <w:proofErr w:type="gramStart"/>
      <w:r w:rsidRPr="00E77789">
        <w:rPr>
          <w:rStyle w:val="StyleUnderline"/>
        </w:rPr>
        <w:t>enters into</w:t>
      </w:r>
      <w:proofErr w:type="gramEnd"/>
      <w:r w:rsidRPr="001D5340">
        <w:rPr>
          <w:sz w:val="16"/>
        </w:rPr>
        <w:t xml:space="preserve"> </w:t>
      </w:r>
      <w:r w:rsidRPr="001D5340">
        <w:rPr>
          <w:rStyle w:val="Emphasis"/>
        </w:rPr>
        <w:t>exclusive distribution arrangements</w:t>
      </w:r>
      <w:r w:rsidRPr="001D5340">
        <w:rPr>
          <w:sz w:val="16"/>
        </w:rPr>
        <w:t xml:space="preserve"> </w:t>
      </w:r>
      <w:r w:rsidRPr="00E77789">
        <w:rPr>
          <w:rStyle w:val="StyleUnderline"/>
        </w:rPr>
        <w:t>with suppliers that require it to</w:t>
      </w:r>
      <w:r w:rsidRPr="001D5340">
        <w:rPr>
          <w:sz w:val="16"/>
        </w:rPr>
        <w:t xml:space="preserve"> </w:t>
      </w:r>
      <w:r w:rsidRPr="001D5340">
        <w:rPr>
          <w:rStyle w:val="Emphasis"/>
        </w:rPr>
        <w:t>remove</w:t>
      </w:r>
      <w:r w:rsidRPr="001D5340">
        <w:rPr>
          <w:sz w:val="16"/>
        </w:rPr>
        <w:t xml:space="preserve"> </w:t>
      </w:r>
      <w:r w:rsidRPr="00E77789">
        <w:rPr>
          <w:rStyle w:val="StyleUnderline"/>
        </w:rPr>
        <w:t>competing suppliers</w:t>
      </w:r>
      <w:r w:rsidRPr="001D5340">
        <w:rPr>
          <w:sz w:val="16"/>
        </w:rPr>
        <w:t xml:space="preserve"> from its platform. One of the neo-</w:t>
      </w:r>
      <w:proofErr w:type="spellStart"/>
      <w:r w:rsidRPr="001D5340">
        <w:rPr>
          <w:sz w:val="16"/>
        </w:rPr>
        <w:t>Brandeisians</w:t>
      </w:r>
      <w:proofErr w:type="spellEnd"/>
      <w:r w:rsidRPr="001D5340">
        <w:rPr>
          <w:sz w:val="16"/>
        </w:rPr>
        <w:t xml:space="preserve"> contends that these expulsions amount to “illegal monopolization.”124 But she does not identify any markets that Amazon has monopolized through these expulsions. 125 Moreover, when she explains why the suppliers want this exclusivity, the story she tells (if valid) is procompetitive. According to her account, the suppliers sell products that require customer service in physical stores. They also sometimes offer their products through third parties on the Amazon Marketplace. The third parties frequently discount their products, however, which causes free riding. Consumers visit the physical stores to take advantage of the in-store service but then purchase the products online. To prevent this free riding, the brands make Amazon their exclusive online outlet. 126</w:t>
      </w:r>
    </w:p>
    <w:p w14:paraId="5F8CFB44" w14:textId="77777777" w:rsidR="00F8539E" w:rsidRPr="001D5340" w:rsidRDefault="00F8539E" w:rsidP="00F8539E">
      <w:pPr>
        <w:rPr>
          <w:sz w:val="16"/>
        </w:rPr>
      </w:pPr>
      <w:r w:rsidRPr="001D5340">
        <w:rPr>
          <w:sz w:val="16"/>
        </w:rPr>
        <w:t xml:space="preserve">In this account, in short, exclusivity is a response to a market failure.127 The account may be incorrect, but there is no evidence, to my knowledge, that Amazon expels third parties in order to gain monopoly power in a </w:t>
      </w:r>
      <w:proofErr w:type="gramStart"/>
      <w:r w:rsidRPr="001D5340">
        <w:rPr>
          <w:sz w:val="16"/>
        </w:rPr>
        <w:t>third party</w:t>
      </w:r>
      <w:proofErr w:type="gramEnd"/>
      <w:r w:rsidRPr="001D5340">
        <w:rPr>
          <w:sz w:val="16"/>
        </w:rPr>
        <w:t xml:space="preserve"> product market and then raise prices or depreciate product quality. Moreover, if Amazon had </w:t>
      </w:r>
      <w:proofErr w:type="gramStart"/>
      <w:r w:rsidRPr="001D5340">
        <w:rPr>
          <w:sz w:val="16"/>
        </w:rPr>
        <w:t>actually entered</w:t>
      </w:r>
      <w:proofErr w:type="gramEnd"/>
      <w:r w:rsidRPr="001D5340">
        <w:rPr>
          <w:sz w:val="16"/>
        </w:rPr>
        <w:t xml:space="preserve"> into exclusivity agreements, the problem could be dealt with under Section 1 of the Sherman Act, which does not require monopoly power.</w:t>
      </w:r>
    </w:p>
    <w:p w14:paraId="3E903BB7" w14:textId="77777777" w:rsidR="00F8539E" w:rsidRPr="001D5340" w:rsidRDefault="00F8539E" w:rsidP="00F8539E">
      <w:pPr>
        <w:rPr>
          <w:sz w:val="16"/>
        </w:rPr>
      </w:pPr>
      <w:r w:rsidRPr="001D5340">
        <w:rPr>
          <w:sz w:val="16"/>
        </w:rPr>
        <w:t xml:space="preserve">There are also allegations of naked exclusion – refusals to deal with a firm solely because it as a competitor. In 2016 Apple allegedly blocked Spotify from access to the App Store simply because it posed a threat to Apple Music.128 Apple denies this, 129 and in any event, the exclusion was temporary. Spotify returned and consumer choice was restored. More </w:t>
      </w:r>
      <w:r w:rsidRPr="001C4F78">
        <w:rPr>
          <w:rStyle w:val="StyleUnderline"/>
          <w:highlight w:val="green"/>
        </w:rPr>
        <w:t>serious allegations of exclusion are</w:t>
      </w:r>
      <w:r w:rsidRPr="001C4F78">
        <w:rPr>
          <w:sz w:val="16"/>
          <w:highlight w:val="green"/>
        </w:rPr>
        <w:t xml:space="preserve"> </w:t>
      </w:r>
      <w:r w:rsidRPr="001C4F78">
        <w:rPr>
          <w:rStyle w:val="Emphasis"/>
          <w:highlight w:val="green"/>
        </w:rPr>
        <w:t>leveled</w:t>
      </w:r>
      <w:r w:rsidRPr="001C4F78">
        <w:rPr>
          <w:sz w:val="16"/>
          <w:highlight w:val="green"/>
        </w:rPr>
        <w:t xml:space="preserve"> </w:t>
      </w:r>
      <w:r w:rsidRPr="001C4F78">
        <w:rPr>
          <w:rStyle w:val="StyleUnderline"/>
          <w:highlight w:val="green"/>
        </w:rPr>
        <w:t>in the FTC</w:t>
      </w:r>
      <w:r w:rsidRPr="00E77789">
        <w:rPr>
          <w:rStyle w:val="StyleUnderline"/>
        </w:rPr>
        <w:t xml:space="preserve"> and state complaints against</w:t>
      </w:r>
      <w:r w:rsidRPr="001D5340">
        <w:rPr>
          <w:sz w:val="16"/>
        </w:rPr>
        <w:t xml:space="preserve"> </w:t>
      </w:r>
      <w:r w:rsidRPr="001D5340">
        <w:rPr>
          <w:rStyle w:val="Emphasis"/>
        </w:rPr>
        <w:t>Facebook</w:t>
      </w:r>
      <w:r w:rsidRPr="001D5340">
        <w:rPr>
          <w:sz w:val="16"/>
        </w:rPr>
        <w:t xml:space="preserve">. 130 They claim that Facebook denied access to its APIs to app developers that competed with it or helped others compete with it. Specifically, </w:t>
      </w:r>
      <w:r w:rsidRPr="00E77789">
        <w:rPr>
          <w:rStyle w:val="StyleUnderline"/>
        </w:rPr>
        <w:t>Facebook adopted a policy that</w:t>
      </w:r>
      <w:r w:rsidRPr="001D5340">
        <w:rPr>
          <w:sz w:val="16"/>
        </w:rPr>
        <w:t xml:space="preserve"> </w:t>
      </w:r>
      <w:r w:rsidRPr="001D5340">
        <w:rPr>
          <w:rStyle w:val="Emphasis"/>
        </w:rPr>
        <w:t>barred apps</w:t>
      </w:r>
      <w:r w:rsidRPr="001D5340">
        <w:rPr>
          <w:sz w:val="16"/>
        </w:rPr>
        <w:t xml:space="preserve"> </w:t>
      </w:r>
      <w:r w:rsidRPr="00E77789">
        <w:rPr>
          <w:rStyle w:val="StyleUnderline"/>
        </w:rPr>
        <w:t>that replicated a “core functionality” of Facebook or linked to</w:t>
      </w:r>
      <w:r w:rsidRPr="001D5340">
        <w:rPr>
          <w:sz w:val="16"/>
        </w:rPr>
        <w:t xml:space="preserve"> </w:t>
      </w:r>
      <w:r w:rsidRPr="001D5340">
        <w:rPr>
          <w:rStyle w:val="Emphasis"/>
        </w:rPr>
        <w:t>competing</w:t>
      </w:r>
      <w:r w:rsidRPr="001D5340">
        <w:rPr>
          <w:sz w:val="16"/>
        </w:rPr>
        <w:t xml:space="preserve"> </w:t>
      </w:r>
      <w:r w:rsidRPr="00E77789">
        <w:rPr>
          <w:rStyle w:val="StyleUnderline"/>
        </w:rPr>
        <w:t>social networks</w:t>
      </w:r>
      <w:r w:rsidRPr="001D5340">
        <w:rPr>
          <w:sz w:val="16"/>
        </w:rPr>
        <w:t xml:space="preserve">.131 These </w:t>
      </w:r>
      <w:r w:rsidRPr="00E77789">
        <w:rPr>
          <w:rStyle w:val="StyleUnderline"/>
        </w:rPr>
        <w:t xml:space="preserve">refusals to deal </w:t>
      </w:r>
      <w:r w:rsidRPr="00E77789">
        <w:rPr>
          <w:rStyle w:val="StyleUnderline"/>
          <w:highlight w:val="cyan"/>
        </w:rPr>
        <w:t>were</w:t>
      </w:r>
      <w:r w:rsidRPr="001D5340">
        <w:rPr>
          <w:sz w:val="16"/>
        </w:rPr>
        <w:t xml:space="preserve"> allegedly so </w:t>
      </w:r>
      <w:r w:rsidRPr="00B91B24">
        <w:rPr>
          <w:rStyle w:val="Emphasis"/>
          <w:highlight w:val="cyan"/>
        </w:rPr>
        <w:t>effective</w:t>
      </w:r>
      <w:r w:rsidRPr="001D5340">
        <w:rPr>
          <w:sz w:val="16"/>
        </w:rPr>
        <w:t xml:space="preserve"> that they deterred any direct challenge to Facebook’s platform, 132 thereby maintaining Facebook’s monopoly power. The complaints cite little evidence, however, that any of the affected apps would have developed into a competing social network. On the other hand, </w:t>
      </w:r>
      <w:r w:rsidRPr="00E77789">
        <w:rPr>
          <w:rStyle w:val="StyleUnderline"/>
        </w:rPr>
        <w:t>Facebook has not</w:t>
      </w:r>
      <w:r w:rsidRPr="001D5340">
        <w:rPr>
          <w:sz w:val="16"/>
        </w:rPr>
        <w:t xml:space="preserve">, to my knowledge, </w:t>
      </w:r>
      <w:r w:rsidRPr="00E77789">
        <w:rPr>
          <w:rStyle w:val="StyleUnderline"/>
        </w:rPr>
        <w:t>offered a</w:t>
      </w:r>
      <w:r w:rsidRPr="001D5340">
        <w:rPr>
          <w:sz w:val="16"/>
        </w:rPr>
        <w:t xml:space="preserve"> </w:t>
      </w:r>
      <w:r w:rsidRPr="001D5340">
        <w:rPr>
          <w:rStyle w:val="Emphasis"/>
        </w:rPr>
        <w:t>justification</w:t>
      </w:r>
      <w:r w:rsidRPr="001D5340">
        <w:rPr>
          <w:sz w:val="16"/>
        </w:rPr>
        <w:t xml:space="preserve"> </w:t>
      </w:r>
      <w:r w:rsidRPr="00E77789">
        <w:rPr>
          <w:rStyle w:val="StyleUnderline"/>
        </w:rPr>
        <w:t>for its refusals to deal, suggesting</w:t>
      </w:r>
      <w:r w:rsidRPr="001D5340">
        <w:rPr>
          <w:sz w:val="16"/>
        </w:rPr>
        <w:t xml:space="preserve"> that </w:t>
      </w:r>
      <w:r w:rsidRPr="00E77789">
        <w:rPr>
          <w:rStyle w:val="StyleUnderline"/>
        </w:rPr>
        <w:t>its goal was indeed to</w:t>
      </w:r>
      <w:r w:rsidRPr="001D5340">
        <w:rPr>
          <w:sz w:val="16"/>
        </w:rPr>
        <w:t xml:space="preserve"> </w:t>
      </w:r>
      <w:r w:rsidRPr="001D5340">
        <w:rPr>
          <w:rStyle w:val="Emphasis"/>
        </w:rPr>
        <w:t>reduce competition</w:t>
      </w:r>
      <w:r w:rsidRPr="001D5340">
        <w:rPr>
          <w:sz w:val="16"/>
        </w:rPr>
        <w:t>. Facebook simply asserts that it no longer engages in the practice.133</w:t>
      </w:r>
    </w:p>
    <w:p w14:paraId="3E4FB76B" w14:textId="77777777" w:rsidR="00F8539E" w:rsidRPr="00BF5960" w:rsidRDefault="00F8539E" w:rsidP="00F8539E">
      <w:pPr>
        <w:rPr>
          <w:sz w:val="16"/>
        </w:rPr>
      </w:pPr>
      <w:r w:rsidRPr="00BF5960">
        <w:rPr>
          <w:sz w:val="16"/>
        </w:rPr>
        <w:t>Epic Games has also accused Apple and Google of refusing to deal. Both tech giants removed one of Epic’s most popular games, Fortnite, from their app stores because Epic would not pay their standard commissions (30% of revenue) on in-game purchases.134 According to Epic, Apple and Google can charge such high commissions only because they make it difficult or impossible to obtain apps except through their app stores. As a result of this exclusionary policy, Apple is the monopoly supplier of apps for Apple phones and Google is virtually the sole suppliers of apps for Android phones.</w:t>
      </w:r>
    </w:p>
    <w:p w14:paraId="133C58D8" w14:textId="77777777" w:rsidR="00F8539E" w:rsidRPr="00BF5960" w:rsidRDefault="00F8539E" w:rsidP="00F8539E">
      <w:pPr>
        <w:rPr>
          <w:sz w:val="16"/>
        </w:rPr>
      </w:pPr>
      <w:r w:rsidRPr="00BF5960">
        <w:rPr>
          <w:sz w:val="16"/>
        </w:rPr>
        <w:t xml:space="preserve">Apple claims that this exclusivity is justified because Apple can thereby provide better safety, security, and other services to app users, and that its high commissions reflect the costs of furnishing those services. 135 But if that were true, Apple’s costs of operating the App Store would have to be $15-17 billion a year, 136 which is unlikely.137 Moreover, even if Apple’s costs were that high, the fundamental issue is whether its exclusionary conduct is justified. </w:t>
      </w:r>
      <w:r w:rsidRPr="00E77789">
        <w:rPr>
          <w:rStyle w:val="StyleUnderline"/>
        </w:rPr>
        <w:t>If consumers could obtain</w:t>
      </w:r>
      <w:r w:rsidRPr="00BF5960">
        <w:rPr>
          <w:sz w:val="16"/>
        </w:rPr>
        <w:t xml:space="preserve"> </w:t>
      </w:r>
      <w:r w:rsidRPr="00BF5960">
        <w:rPr>
          <w:rStyle w:val="Emphasis"/>
        </w:rPr>
        <w:t>safe</w:t>
      </w:r>
      <w:r w:rsidRPr="00BF5960">
        <w:rPr>
          <w:sz w:val="16"/>
        </w:rPr>
        <w:t xml:space="preserve"> </w:t>
      </w:r>
      <w:r w:rsidRPr="00E77789">
        <w:rPr>
          <w:rStyle w:val="StyleUnderline"/>
        </w:rPr>
        <w:t>and</w:t>
      </w:r>
      <w:r w:rsidRPr="00BF5960">
        <w:rPr>
          <w:sz w:val="16"/>
        </w:rPr>
        <w:t xml:space="preserve"> </w:t>
      </w:r>
      <w:r w:rsidRPr="00BF5960">
        <w:rPr>
          <w:rStyle w:val="Emphasis"/>
        </w:rPr>
        <w:t>secure</w:t>
      </w:r>
      <w:r w:rsidRPr="00BF5960">
        <w:rPr>
          <w:sz w:val="16"/>
        </w:rPr>
        <w:t xml:space="preserve"> </w:t>
      </w:r>
      <w:r w:rsidRPr="00E77789">
        <w:rPr>
          <w:rStyle w:val="StyleUnderline"/>
        </w:rPr>
        <w:t>apps from other sources, competition would</w:t>
      </w:r>
      <w:r w:rsidRPr="00BF5960">
        <w:rPr>
          <w:sz w:val="16"/>
        </w:rPr>
        <w:t xml:space="preserve"> </w:t>
      </w:r>
      <w:r w:rsidRPr="00BF5960">
        <w:rPr>
          <w:rStyle w:val="Emphasis"/>
        </w:rPr>
        <w:t>increase</w:t>
      </w:r>
      <w:r w:rsidRPr="00BF5960">
        <w:rPr>
          <w:sz w:val="16"/>
        </w:rPr>
        <w:t xml:space="preserve"> and Apple’s commissions – and its </w:t>
      </w:r>
      <w:r w:rsidRPr="00E77789">
        <w:rPr>
          <w:rStyle w:val="StyleUnderline"/>
        </w:rPr>
        <w:t>costs – would be</w:t>
      </w:r>
      <w:r w:rsidRPr="00BF5960">
        <w:rPr>
          <w:sz w:val="16"/>
        </w:rPr>
        <w:t xml:space="preserve"> </w:t>
      </w:r>
      <w:r w:rsidRPr="00BF5960">
        <w:rPr>
          <w:rStyle w:val="Emphasis"/>
        </w:rPr>
        <w:t>forced down</w:t>
      </w:r>
      <w:r w:rsidRPr="00BF5960">
        <w:rPr>
          <w:sz w:val="16"/>
        </w:rPr>
        <w:t xml:space="preserve">. Many </w:t>
      </w:r>
      <w:r w:rsidRPr="00E77789">
        <w:rPr>
          <w:rStyle w:val="StyleUnderline"/>
        </w:rPr>
        <w:t>other platforms allow users to</w:t>
      </w:r>
      <w:r w:rsidRPr="00BF5960">
        <w:rPr>
          <w:sz w:val="16"/>
        </w:rPr>
        <w:t xml:space="preserve"> </w:t>
      </w:r>
      <w:r w:rsidRPr="00BF5960">
        <w:rPr>
          <w:rStyle w:val="Emphasis"/>
        </w:rPr>
        <w:t>procure apps</w:t>
      </w:r>
      <w:r w:rsidRPr="00BF5960">
        <w:rPr>
          <w:sz w:val="16"/>
        </w:rPr>
        <w:t xml:space="preserve"> </w:t>
      </w:r>
      <w:r w:rsidRPr="00E77789">
        <w:rPr>
          <w:rStyle w:val="StyleUnderline"/>
        </w:rPr>
        <w:t>from other sources</w:t>
      </w:r>
      <w:r w:rsidRPr="00BF5960">
        <w:rPr>
          <w:sz w:val="16"/>
        </w:rPr>
        <w:t>.138</w:t>
      </w:r>
    </w:p>
    <w:p w14:paraId="0D290933" w14:textId="77777777" w:rsidR="00F8539E" w:rsidRPr="00BF5960" w:rsidRDefault="00F8539E" w:rsidP="00F8539E">
      <w:pPr>
        <w:rPr>
          <w:sz w:val="16"/>
        </w:rPr>
      </w:pPr>
      <w:r w:rsidRPr="00BF5960">
        <w:rPr>
          <w:sz w:val="16"/>
        </w:rPr>
        <w:t>D. Conclusion</w:t>
      </w:r>
    </w:p>
    <w:p w14:paraId="7A529BE0" w14:textId="77777777" w:rsidR="00F8539E" w:rsidRPr="00BF5960" w:rsidRDefault="00F8539E" w:rsidP="00F8539E">
      <w:pPr>
        <w:rPr>
          <w:sz w:val="16"/>
        </w:rPr>
      </w:pPr>
      <w:r w:rsidRPr="00BF5960">
        <w:rPr>
          <w:sz w:val="16"/>
        </w:rPr>
        <w:t xml:space="preserve">The </w:t>
      </w:r>
      <w:r w:rsidRPr="00E77789">
        <w:rPr>
          <w:rStyle w:val="StyleUnderline"/>
          <w:highlight w:val="cyan"/>
        </w:rPr>
        <w:t>contours of</w:t>
      </w:r>
      <w:r w:rsidRPr="00B91B24">
        <w:rPr>
          <w:sz w:val="16"/>
          <w:highlight w:val="cyan"/>
        </w:rPr>
        <w:t xml:space="preserve"> </w:t>
      </w:r>
      <w:r w:rsidRPr="00B91B24">
        <w:rPr>
          <w:rStyle w:val="Emphasis"/>
          <w:highlight w:val="cyan"/>
        </w:rPr>
        <w:t>unjustified exclusion</w:t>
      </w:r>
      <w:r w:rsidRPr="00B91B24">
        <w:rPr>
          <w:sz w:val="16"/>
          <w:highlight w:val="cyan"/>
        </w:rPr>
        <w:t xml:space="preserve"> </w:t>
      </w:r>
      <w:r w:rsidRPr="00E77789">
        <w:rPr>
          <w:rStyle w:val="StyleUnderline"/>
          <w:highlight w:val="cyan"/>
        </w:rPr>
        <w:t>are</w:t>
      </w:r>
      <w:r w:rsidRPr="00B91B24">
        <w:rPr>
          <w:sz w:val="16"/>
          <w:highlight w:val="cyan"/>
        </w:rPr>
        <w:t xml:space="preserve"> </w:t>
      </w:r>
      <w:r w:rsidRPr="00B91B24">
        <w:rPr>
          <w:rStyle w:val="Emphasis"/>
          <w:highlight w:val="cyan"/>
        </w:rPr>
        <w:t>clear</w:t>
      </w:r>
      <w:r w:rsidRPr="00BF5960">
        <w:rPr>
          <w:sz w:val="16"/>
        </w:rPr>
        <w:t xml:space="preserve">. When a </w:t>
      </w:r>
      <w:r w:rsidRPr="00E77789">
        <w:rPr>
          <w:rStyle w:val="StyleUnderline"/>
        </w:rPr>
        <w:t>tech giant uses its</w:t>
      </w:r>
      <w:r w:rsidRPr="00BF5960">
        <w:rPr>
          <w:sz w:val="16"/>
        </w:rPr>
        <w:t xml:space="preserve"> own </w:t>
      </w:r>
      <w:r w:rsidRPr="00E77789">
        <w:rPr>
          <w:rStyle w:val="StyleUnderline"/>
        </w:rPr>
        <w:t>profitability</w:t>
      </w:r>
      <w:r w:rsidRPr="00BF5960">
        <w:rPr>
          <w:sz w:val="16"/>
        </w:rPr>
        <w:t xml:space="preserve"> rather than the preferences of its customers to rank search results, </w:t>
      </w:r>
      <w:r w:rsidRPr="00E77789">
        <w:rPr>
          <w:rStyle w:val="StyleUnderline"/>
        </w:rPr>
        <w:t>it</w:t>
      </w:r>
      <w:r w:rsidRPr="00BF5960">
        <w:rPr>
          <w:sz w:val="16"/>
        </w:rPr>
        <w:t xml:space="preserve"> </w:t>
      </w:r>
      <w:r w:rsidRPr="00BF5960">
        <w:rPr>
          <w:rStyle w:val="Emphasis"/>
        </w:rPr>
        <w:t>distorts</w:t>
      </w:r>
      <w:r w:rsidRPr="00BF5960">
        <w:rPr>
          <w:sz w:val="16"/>
        </w:rPr>
        <w:t xml:space="preserve"> </w:t>
      </w:r>
      <w:r w:rsidRPr="00E77789">
        <w:rPr>
          <w:rStyle w:val="StyleUnderline"/>
        </w:rPr>
        <w:t>consumer choice</w:t>
      </w:r>
      <w:r w:rsidRPr="00BF5960">
        <w:rPr>
          <w:sz w:val="16"/>
        </w:rPr>
        <w:t xml:space="preserve">. </w:t>
      </w:r>
      <w:r w:rsidRPr="00E77789">
        <w:rPr>
          <w:rStyle w:val="StyleUnderline"/>
        </w:rPr>
        <w:t>When a platform uses the</w:t>
      </w:r>
      <w:r w:rsidRPr="00BF5960">
        <w:rPr>
          <w:sz w:val="16"/>
        </w:rPr>
        <w:t xml:space="preserve"> </w:t>
      </w:r>
      <w:r w:rsidRPr="00BF5960">
        <w:rPr>
          <w:rStyle w:val="Emphasis"/>
        </w:rPr>
        <w:t xml:space="preserve">confidential </w:t>
      </w:r>
      <w:proofErr w:type="gramStart"/>
      <w:r w:rsidRPr="00BF5960">
        <w:rPr>
          <w:rStyle w:val="Emphasis"/>
        </w:rPr>
        <w:t>data</w:t>
      </w:r>
      <w:proofErr w:type="gramEnd"/>
      <w:r w:rsidRPr="00BF5960">
        <w:rPr>
          <w:sz w:val="16"/>
        </w:rPr>
        <w:t xml:space="preserve"> it gathers on individual third parties to identify their most popular products and then duplicates them, </w:t>
      </w:r>
      <w:r w:rsidRPr="00E77789">
        <w:rPr>
          <w:rStyle w:val="StyleUnderline"/>
          <w:highlight w:val="cyan"/>
        </w:rPr>
        <w:t>it is likely to</w:t>
      </w:r>
      <w:r w:rsidRPr="00B91B24">
        <w:rPr>
          <w:sz w:val="16"/>
          <w:highlight w:val="cyan"/>
        </w:rPr>
        <w:t xml:space="preserve"> </w:t>
      </w:r>
      <w:r w:rsidRPr="00B91B24">
        <w:rPr>
          <w:rStyle w:val="Emphasis"/>
          <w:highlight w:val="cyan"/>
        </w:rPr>
        <w:t>reduce innovation</w:t>
      </w:r>
      <w:r w:rsidRPr="00BF5960">
        <w:rPr>
          <w:sz w:val="16"/>
        </w:rPr>
        <w:t xml:space="preserve">. </w:t>
      </w:r>
      <w:r w:rsidRPr="00E77789">
        <w:rPr>
          <w:rStyle w:val="StyleUnderline"/>
        </w:rPr>
        <w:t>When a tech firm</w:t>
      </w:r>
      <w:r w:rsidRPr="00BF5960">
        <w:rPr>
          <w:sz w:val="16"/>
        </w:rPr>
        <w:t xml:space="preserve"> </w:t>
      </w:r>
      <w:r w:rsidRPr="00BF5960">
        <w:rPr>
          <w:rStyle w:val="Emphasis"/>
        </w:rPr>
        <w:t>refuses to deal</w:t>
      </w:r>
      <w:r w:rsidRPr="00BF5960">
        <w:rPr>
          <w:sz w:val="16"/>
        </w:rPr>
        <w:t xml:space="preserve"> </w:t>
      </w:r>
      <w:r w:rsidRPr="00E77789">
        <w:rPr>
          <w:rStyle w:val="StyleUnderline"/>
        </w:rPr>
        <w:t>with a competitor</w:t>
      </w:r>
      <w:r w:rsidRPr="00BF5960">
        <w:rPr>
          <w:sz w:val="16"/>
        </w:rPr>
        <w:t xml:space="preserve"> simply because it is a competitor, </w:t>
      </w:r>
      <w:r w:rsidRPr="00E77789">
        <w:rPr>
          <w:rStyle w:val="StyleUnderline"/>
        </w:rPr>
        <w:t>it increases the platform’s market power and</w:t>
      </w:r>
      <w:r w:rsidRPr="00BF5960">
        <w:rPr>
          <w:sz w:val="16"/>
        </w:rPr>
        <w:t xml:space="preserve"> </w:t>
      </w:r>
      <w:r w:rsidRPr="00BF5960">
        <w:rPr>
          <w:rStyle w:val="Emphasis"/>
        </w:rPr>
        <w:t>diminishes</w:t>
      </w:r>
      <w:r w:rsidRPr="00BF5960">
        <w:rPr>
          <w:sz w:val="16"/>
        </w:rPr>
        <w:t xml:space="preserve"> the </w:t>
      </w:r>
      <w:r w:rsidRPr="00E77789">
        <w:rPr>
          <w:rStyle w:val="StyleUnderline"/>
        </w:rPr>
        <w:t>options available to consumers</w:t>
      </w:r>
      <w:r w:rsidRPr="00BF5960">
        <w:rPr>
          <w:sz w:val="16"/>
        </w:rPr>
        <w:t>.</w:t>
      </w:r>
    </w:p>
    <w:p w14:paraId="4E32E2F9" w14:textId="77777777" w:rsidR="00F8539E" w:rsidRDefault="00F8539E" w:rsidP="00F8539E">
      <w:pPr>
        <w:rPr>
          <w:sz w:val="16"/>
        </w:rPr>
      </w:pPr>
      <w:r w:rsidRPr="00BF5960">
        <w:rPr>
          <w:sz w:val="16"/>
        </w:rPr>
        <w:t xml:space="preserve">All the tech giants appear to have used one or more these exclusionary tactics. The extent of their conduct will become clearer as ongoing proceedings unfold, but at this point it seems that all the </w:t>
      </w:r>
      <w:r w:rsidRPr="00E77789">
        <w:rPr>
          <w:rStyle w:val="StyleUnderline"/>
        </w:rPr>
        <w:t>tech giants have</w:t>
      </w:r>
      <w:r w:rsidRPr="00BF5960">
        <w:rPr>
          <w:sz w:val="16"/>
        </w:rPr>
        <w:t xml:space="preserve"> sometimes </w:t>
      </w:r>
      <w:r w:rsidRPr="00BF5960">
        <w:rPr>
          <w:rStyle w:val="Emphasis"/>
        </w:rPr>
        <w:t>suppressed</w:t>
      </w:r>
      <w:r w:rsidRPr="00BF5960">
        <w:rPr>
          <w:sz w:val="16"/>
        </w:rPr>
        <w:t xml:space="preserve"> </w:t>
      </w:r>
      <w:r w:rsidRPr="00E77789">
        <w:rPr>
          <w:rStyle w:val="StyleUnderline"/>
        </w:rPr>
        <w:t>competition in complementary markets</w:t>
      </w:r>
      <w:r w:rsidRPr="00BF5960">
        <w:rPr>
          <w:sz w:val="16"/>
        </w:rPr>
        <w:t xml:space="preserve"> through unwarranted exclusion. At the same time, there is no evidence, to my knowledge, that this behavior led to monopoly power or a dangerous probability of monopoly power in any of these markets. </w:t>
      </w:r>
      <w:r w:rsidRPr="00E77789">
        <w:rPr>
          <w:rStyle w:val="StyleUnderline"/>
        </w:rPr>
        <w:t xml:space="preserve">The </w:t>
      </w:r>
      <w:r w:rsidRPr="00E77789">
        <w:rPr>
          <w:rStyle w:val="StyleUnderline"/>
          <w:highlight w:val="cyan"/>
        </w:rPr>
        <w:t>question</w:t>
      </w:r>
      <w:r w:rsidRPr="00BF5960">
        <w:rPr>
          <w:sz w:val="16"/>
        </w:rPr>
        <w:t xml:space="preserve">, then, </w:t>
      </w:r>
      <w:r w:rsidRPr="00E77789">
        <w:rPr>
          <w:rStyle w:val="StyleUnderline"/>
          <w:highlight w:val="cyan"/>
        </w:rPr>
        <w:t>is</w:t>
      </w:r>
      <w:r w:rsidRPr="00B91B24">
        <w:rPr>
          <w:sz w:val="16"/>
          <w:highlight w:val="cyan"/>
        </w:rPr>
        <w:t xml:space="preserve"> </w:t>
      </w:r>
      <w:r w:rsidRPr="00B91B24">
        <w:rPr>
          <w:rStyle w:val="Emphasis"/>
          <w:sz w:val="24"/>
          <w:highlight w:val="cyan"/>
        </w:rPr>
        <w:t>how to deter it</w:t>
      </w:r>
      <w:r w:rsidRPr="00BF5960">
        <w:rPr>
          <w:sz w:val="16"/>
        </w:rPr>
        <w:t xml:space="preserve">. </w:t>
      </w:r>
      <w:r w:rsidRPr="00E77789">
        <w:rPr>
          <w:rStyle w:val="StyleUnderline"/>
          <w:highlight w:val="cyan"/>
        </w:rPr>
        <w:t>Congress could</w:t>
      </w:r>
      <w:r w:rsidRPr="00BF5960">
        <w:rPr>
          <w:sz w:val="16"/>
        </w:rPr>
        <w:t xml:space="preserve"> break up the tech giants, which would diminish their ability and incentive to exclude. Or it could </w:t>
      </w:r>
      <w:r w:rsidRPr="00E77789">
        <w:rPr>
          <w:rStyle w:val="StyleUnderline"/>
          <w:highlight w:val="cyan"/>
        </w:rPr>
        <w:t>make</w:t>
      </w:r>
      <w:r w:rsidRPr="00E77789">
        <w:rPr>
          <w:rStyle w:val="StyleUnderline"/>
        </w:rPr>
        <w:t xml:space="preserve"> the </w:t>
      </w:r>
      <w:r w:rsidRPr="00E77789">
        <w:rPr>
          <w:rStyle w:val="StyleUnderline"/>
          <w:highlight w:val="cyan"/>
        </w:rPr>
        <w:t>conduct</w:t>
      </w:r>
      <w:r w:rsidRPr="00E77789">
        <w:rPr>
          <w:rStyle w:val="StyleUnderline"/>
        </w:rPr>
        <w:t xml:space="preserve"> itself</w:t>
      </w:r>
      <w:r w:rsidRPr="00BF5960">
        <w:rPr>
          <w:sz w:val="16"/>
        </w:rPr>
        <w:t xml:space="preserve"> </w:t>
      </w:r>
      <w:r w:rsidRPr="00B91B24">
        <w:rPr>
          <w:rStyle w:val="Emphasis"/>
          <w:highlight w:val="cyan"/>
        </w:rPr>
        <w:t>illegal</w:t>
      </w:r>
      <w:r w:rsidRPr="00B91B24">
        <w:rPr>
          <w:sz w:val="16"/>
          <w:highlight w:val="cyan"/>
        </w:rPr>
        <w:t xml:space="preserve"> </w:t>
      </w:r>
      <w:r w:rsidRPr="00E77789">
        <w:rPr>
          <w:rStyle w:val="StyleUnderline"/>
          <w:highlight w:val="cyan"/>
        </w:rPr>
        <w:t>by amending the Sherman Act</w:t>
      </w:r>
      <w:r w:rsidRPr="00BF5960">
        <w:rPr>
          <w:sz w:val="16"/>
        </w:rPr>
        <w:t>.</w:t>
      </w:r>
    </w:p>
    <w:p w14:paraId="113A5B61" w14:textId="77777777" w:rsidR="00F8539E" w:rsidRDefault="00F8539E" w:rsidP="00F8539E"/>
    <w:p w14:paraId="06D04174" w14:textId="77777777" w:rsidR="00F8539E" w:rsidRDefault="00F8539E" w:rsidP="00F8539E">
      <w:pPr>
        <w:pStyle w:val="Heading4"/>
      </w:pPr>
      <w:r>
        <w:t>e---pls</w:t>
      </w:r>
    </w:p>
    <w:p w14:paraId="7E6BAEDE" w14:textId="77777777" w:rsidR="00F8539E" w:rsidRDefault="00F8539E" w:rsidP="00F8539E">
      <w:r w:rsidRPr="00A81448">
        <w:rPr>
          <w:rStyle w:val="Style13ptBold"/>
          <w:highlight w:val="green"/>
        </w:rPr>
        <w:t>1nc</w:t>
      </w:r>
      <w:r>
        <w:t xml:space="preserve"> 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04206F8A" w14:textId="77777777" w:rsidR="00F8539E" w:rsidRPr="001833F9" w:rsidRDefault="00F8539E" w:rsidP="00F8539E">
      <w:pPr>
        <w:rPr>
          <w:sz w:val="16"/>
        </w:rPr>
      </w:pPr>
      <w:r w:rsidRPr="001833F9">
        <w:rPr>
          <w:sz w:val="16"/>
        </w:rPr>
        <w:t xml:space="preserve">The </w:t>
      </w:r>
      <w:r w:rsidRPr="00E77789">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2D2B6D">
        <w:rPr>
          <w:rStyle w:val="Emphasis"/>
          <w:highlight w:val="cyan"/>
        </w:rPr>
        <w:t>excluded</w:t>
      </w:r>
      <w:r w:rsidRPr="002D2B6D">
        <w:rPr>
          <w:sz w:val="16"/>
          <w:highlight w:val="cyan"/>
        </w:rPr>
        <w:t xml:space="preserve"> </w:t>
      </w:r>
      <w:r w:rsidRPr="00E77789">
        <w:rPr>
          <w:rStyle w:val="StyleUnderline"/>
          <w:highlight w:val="cyan"/>
        </w:rPr>
        <w:t>third parties selling on their platforms</w:t>
      </w:r>
      <w:r w:rsidRPr="00E77789">
        <w:rPr>
          <w:rStyle w:val="StyleUnderline"/>
        </w:rPr>
        <w:t xml:space="preserve"> by</w:t>
      </w:r>
      <w:r w:rsidRPr="002D2B6D">
        <w:rPr>
          <w:sz w:val="16"/>
        </w:rPr>
        <w:t xml:space="preserve"> </w:t>
      </w:r>
      <w:r w:rsidRPr="002D2B6D">
        <w:rPr>
          <w:rStyle w:val="Emphasis"/>
        </w:rPr>
        <w:t>demoting them</w:t>
      </w:r>
      <w:r w:rsidRPr="002D2B6D">
        <w:rPr>
          <w:sz w:val="16"/>
        </w:rPr>
        <w:t xml:space="preserve"> </w:t>
      </w:r>
      <w:r w:rsidRPr="00E77789">
        <w:rPr>
          <w:rStyle w:val="StyleUnderline"/>
        </w:rPr>
        <w:t>in search results, using</w:t>
      </w:r>
      <w:r w:rsidRPr="002D2B6D">
        <w:rPr>
          <w:sz w:val="16"/>
        </w:rPr>
        <w:t xml:space="preserve"> </w:t>
      </w:r>
      <w:r w:rsidRPr="002D2B6D">
        <w:rPr>
          <w:rStyle w:val="Emphasis"/>
        </w:rPr>
        <w:t>nonpublic seller-specific data</w:t>
      </w:r>
      <w:r w:rsidRPr="002D2B6D">
        <w:rPr>
          <w:sz w:val="16"/>
        </w:rPr>
        <w:t xml:space="preserve"> </w:t>
      </w:r>
      <w:r w:rsidRPr="00E77789">
        <w:rPr>
          <w:rStyle w:val="StyleUnderline"/>
        </w:rPr>
        <w:t>to boost their own products, or refusing to</w:t>
      </w:r>
      <w:r w:rsidRPr="002D2B6D">
        <w:rPr>
          <w:sz w:val="16"/>
        </w:rPr>
        <w:t xml:space="preserve"> </w:t>
      </w:r>
      <w:r w:rsidRPr="002D2B6D">
        <w:rPr>
          <w:rStyle w:val="Emphasis"/>
        </w:rPr>
        <w:t>deal</w:t>
      </w:r>
      <w:r w:rsidRPr="002D2B6D">
        <w:rPr>
          <w:sz w:val="16"/>
        </w:rPr>
        <w:t xml:space="preserve"> </w:t>
      </w:r>
      <w:r w:rsidRPr="00E77789">
        <w:rPr>
          <w:rStyle w:val="StyleUnderline"/>
        </w:rPr>
        <w:t>with them</w:t>
      </w:r>
      <w:r w:rsidRPr="002D2B6D">
        <w:rPr>
          <w:sz w:val="16"/>
        </w:rPr>
        <w:t xml:space="preserve"> simply </w:t>
      </w:r>
      <w:r w:rsidRPr="00E77789">
        <w:rPr>
          <w:rStyle w:val="StyleUnderline"/>
        </w:rPr>
        <w:t>because they are competitors</w:t>
      </w:r>
      <w:r w:rsidRPr="002D2B6D">
        <w:rPr>
          <w:sz w:val="16"/>
        </w:rPr>
        <w:t>. While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2D2B6D">
        <w:rPr>
          <w:rStyle w:val="Emphasis"/>
          <w:highlight w:val="cyan"/>
        </w:rPr>
        <w:t>enhances</w:t>
      </w:r>
      <w:r w:rsidRPr="001833F9">
        <w:rPr>
          <w:sz w:val="16"/>
        </w:rPr>
        <w:t xml:space="preserve"> the </w:t>
      </w:r>
      <w:r w:rsidRPr="00E77789">
        <w:rPr>
          <w:rStyle w:val="StyleUnderline"/>
        </w:rPr>
        <w:t xml:space="preserve">tech giants’ </w:t>
      </w:r>
      <w:r w:rsidRPr="00E77789">
        <w:rPr>
          <w:rStyle w:val="StyleUnderline"/>
          <w:highlight w:val="cyan"/>
        </w:rPr>
        <w:t>market power</w:t>
      </w:r>
      <w:r w:rsidRPr="00E77789">
        <w:rPr>
          <w:rStyle w:val="StyleUnderline"/>
        </w:rPr>
        <w:t xml:space="preserve"> and</w:t>
      </w:r>
      <w:r w:rsidRPr="002D2B6D">
        <w:rPr>
          <w:sz w:val="16"/>
        </w:rPr>
        <w:t xml:space="preserve"> </w:t>
      </w:r>
      <w:r w:rsidRPr="002D2B6D">
        <w:rPr>
          <w:rStyle w:val="Emphasis"/>
        </w:rPr>
        <w:t>injures</w:t>
      </w:r>
      <w:r w:rsidRPr="002D2B6D">
        <w:rPr>
          <w:sz w:val="16"/>
        </w:rPr>
        <w:t xml:space="preserve"> their </w:t>
      </w:r>
      <w:r w:rsidRPr="00E77789">
        <w:rPr>
          <w:rStyle w:val="StyleUnderline"/>
        </w:rPr>
        <w:t>customers</w:t>
      </w:r>
      <w:r w:rsidRPr="001833F9">
        <w:rPr>
          <w:sz w:val="16"/>
        </w:rPr>
        <w:t xml:space="preserve">. Yet </w:t>
      </w:r>
      <w:r w:rsidRPr="00E77789">
        <w:rPr>
          <w:rStyle w:val="StyleUnderline"/>
          <w:highlight w:val="cyan"/>
        </w:rPr>
        <w:t>no</w:t>
      </w:r>
      <w:r w:rsidRPr="00E77789">
        <w:rPr>
          <w:rStyle w:val="StyleUnderline"/>
        </w:rPr>
        <w:t xml:space="preserve"> one</w:t>
      </w:r>
      <w:r w:rsidRPr="001833F9">
        <w:rPr>
          <w:sz w:val="16"/>
        </w:rPr>
        <w:t xml:space="preserve"> in the United States </w:t>
      </w:r>
      <w:r w:rsidRPr="00E77789">
        <w:rPr>
          <w:rStyle w:val="StyleUnderline"/>
        </w:rPr>
        <w:t>has</w:t>
      </w:r>
      <w:r w:rsidRPr="001833F9">
        <w:rPr>
          <w:sz w:val="16"/>
        </w:rPr>
        <w:t xml:space="preserve"> </w:t>
      </w:r>
      <w:r w:rsidRPr="002D2B6D">
        <w:rPr>
          <w:rStyle w:val="Emphasis"/>
          <w:highlight w:val="cyan"/>
        </w:rPr>
        <w:t>successful</w:t>
      </w:r>
      <w:r w:rsidRPr="001833F9">
        <w:rPr>
          <w:rStyle w:val="Emphasis"/>
        </w:rPr>
        <w:t xml:space="preserve">ly </w:t>
      </w:r>
      <w:r w:rsidRPr="002D2B6D">
        <w:rPr>
          <w:rStyle w:val="Emphasis"/>
          <w:highlight w:val="cyan"/>
        </w:rPr>
        <w:t>challenge</w:t>
      </w:r>
      <w:r w:rsidRPr="001833F9">
        <w:rPr>
          <w:rStyle w:val="Emphasis"/>
        </w:rPr>
        <w:t>d</w:t>
      </w:r>
      <w:r w:rsidRPr="001833F9">
        <w:rPr>
          <w:sz w:val="16"/>
        </w:rPr>
        <w:t xml:space="preserve"> any of </w:t>
      </w:r>
      <w:r w:rsidRPr="00E77789">
        <w:rPr>
          <w:rStyle w:val="StyleUnderline"/>
        </w:rPr>
        <w:t>this conduct</w:t>
      </w:r>
      <w:r w:rsidRPr="001833F9">
        <w:rPr>
          <w:sz w:val="16"/>
        </w:rPr>
        <w:t>.</w:t>
      </w:r>
    </w:p>
    <w:p w14:paraId="6B63C265" w14:textId="77777777" w:rsidR="00F8539E" w:rsidRPr="001833F9" w:rsidRDefault="00F8539E" w:rsidP="00F8539E">
      <w:pPr>
        <w:rPr>
          <w:sz w:val="16"/>
        </w:rPr>
      </w:pPr>
      <w:r w:rsidRPr="001833F9">
        <w:rPr>
          <w:sz w:val="16"/>
        </w:rPr>
        <w:t xml:space="preserve">The </w:t>
      </w:r>
      <w:r w:rsidRPr="00E77789">
        <w:rPr>
          <w:rStyle w:val="StyleUnderline"/>
        </w:rPr>
        <w:t xml:space="preserve">most likely </w:t>
      </w:r>
      <w:r w:rsidRPr="00E77789">
        <w:rPr>
          <w:rStyle w:val="StyleUnderline"/>
          <w:highlight w:val="cyan"/>
        </w:rPr>
        <w:t>reason is</w:t>
      </w:r>
      <w:r w:rsidRPr="001833F9">
        <w:rPr>
          <w:sz w:val="16"/>
        </w:rPr>
        <w:t xml:space="preserve"> that the </w:t>
      </w:r>
      <w:r w:rsidRPr="00E77789">
        <w:rPr>
          <w:rStyle w:val="StyleUnderline"/>
          <w:highlight w:val="cyan"/>
        </w:rPr>
        <w:t>conduct did</w:t>
      </w:r>
      <w:r w:rsidRPr="002D2B6D">
        <w:rPr>
          <w:sz w:val="16"/>
          <w:highlight w:val="cyan"/>
        </w:rPr>
        <w:t xml:space="preserve"> </w:t>
      </w:r>
      <w:r w:rsidRPr="002D2B6D">
        <w:rPr>
          <w:rStyle w:val="Emphasis"/>
          <w:sz w:val="24"/>
          <w:highlight w:val="cyan"/>
        </w:rPr>
        <w:t>not violate</w:t>
      </w:r>
      <w:r w:rsidRPr="001833F9">
        <w:rPr>
          <w:rStyle w:val="Emphasis"/>
          <w:sz w:val="24"/>
        </w:rPr>
        <w:t xml:space="preserve"> the </w:t>
      </w:r>
      <w:r w:rsidRPr="002D2B6D">
        <w:rPr>
          <w:rStyle w:val="Emphasis"/>
          <w:sz w:val="24"/>
          <w:highlight w:val="cyan"/>
        </w:rPr>
        <w:t>Sherman</w:t>
      </w:r>
      <w:r w:rsidRPr="001833F9">
        <w:rPr>
          <w:rStyle w:val="Emphasis"/>
          <w:sz w:val="24"/>
        </w:rPr>
        <w:t xml:space="preserve"> Act</w:t>
      </w:r>
      <w:r w:rsidRPr="001833F9">
        <w:rPr>
          <w:sz w:val="16"/>
        </w:rPr>
        <w:t xml:space="preserve">. It is unilateral, not collusive, and it did not result in actual or imminent monopoly power. 224 </w:t>
      </w:r>
      <w:r w:rsidRPr="00E77789">
        <w:rPr>
          <w:rStyle w:val="StyleUnderline"/>
        </w:rPr>
        <w:t>This</w:t>
      </w:r>
      <w:r w:rsidRPr="001833F9">
        <w:rPr>
          <w:sz w:val="16"/>
        </w:rPr>
        <w:t xml:space="preserve"> </w:t>
      </w:r>
      <w:r w:rsidRPr="001833F9">
        <w:rPr>
          <w:rStyle w:val="Emphasis"/>
        </w:rPr>
        <w:t>gap</w:t>
      </w:r>
      <w:r w:rsidRPr="001833F9">
        <w:rPr>
          <w:sz w:val="16"/>
        </w:rPr>
        <w:t xml:space="preserve"> </w:t>
      </w:r>
      <w:r w:rsidRPr="00E77789">
        <w:rPr>
          <w:rStyle w:val="StyleUnderline"/>
        </w:rPr>
        <w:t>should be closed</w:t>
      </w:r>
      <w:r w:rsidRPr="001833F9">
        <w:rPr>
          <w:sz w:val="16"/>
        </w:rPr>
        <w:t xml:space="preserve">. The </w:t>
      </w:r>
      <w:r w:rsidRPr="00E77789">
        <w:rPr>
          <w:rStyle w:val="StyleUnderline"/>
        </w:rPr>
        <w:t xml:space="preserve">Sherman </w:t>
      </w:r>
      <w:r w:rsidRPr="00E77789">
        <w:rPr>
          <w:rStyle w:val="StyleUnderline"/>
          <w:highlight w:val="cyan"/>
        </w:rPr>
        <w:t>Act should be</w:t>
      </w:r>
      <w:r w:rsidRPr="002D2B6D">
        <w:rPr>
          <w:sz w:val="16"/>
          <w:highlight w:val="cyan"/>
        </w:rPr>
        <w:t xml:space="preserve"> </w:t>
      </w:r>
      <w:r w:rsidRPr="002D2B6D">
        <w:rPr>
          <w:rStyle w:val="Emphasis"/>
          <w:highlight w:val="cyan"/>
        </w:rPr>
        <w:t>amended</w:t>
      </w:r>
      <w:r w:rsidRPr="002D2B6D">
        <w:rPr>
          <w:sz w:val="16"/>
          <w:highlight w:val="cyan"/>
        </w:rPr>
        <w:t xml:space="preserve"> </w:t>
      </w:r>
      <w:r w:rsidRPr="00E77789">
        <w:rPr>
          <w:rStyle w:val="StyleUnderline"/>
          <w:highlight w:val="cyan"/>
        </w:rPr>
        <w:t>to reach</w:t>
      </w:r>
      <w:r w:rsidRPr="002D2B6D">
        <w:rPr>
          <w:sz w:val="16"/>
          <w:highlight w:val="cyan"/>
        </w:rPr>
        <w:t xml:space="preserve"> </w:t>
      </w:r>
      <w:r w:rsidRPr="002D2B6D">
        <w:rPr>
          <w:rStyle w:val="Emphasis"/>
          <w:highlight w:val="cyan"/>
        </w:rPr>
        <w:t>unilateral exclusion</w:t>
      </w:r>
      <w:r w:rsidRPr="002D2B6D">
        <w:rPr>
          <w:sz w:val="16"/>
          <w:highlight w:val="cyan"/>
        </w:rPr>
        <w:t xml:space="preserve"> </w:t>
      </w:r>
      <w:r w:rsidRPr="00E77789">
        <w:rPr>
          <w:rStyle w:val="StyleUnderline"/>
          <w:highlight w:val="cyan"/>
        </w:rPr>
        <w:t>by</w:t>
      </w:r>
      <w:r w:rsidRPr="001833F9">
        <w:rPr>
          <w:sz w:val="16"/>
        </w:rPr>
        <w:t xml:space="preserve"> the </w:t>
      </w:r>
      <w:r w:rsidRPr="00E77789">
        <w:rPr>
          <w:rStyle w:val="StyleUnderline"/>
          <w:highlight w:val="cyan"/>
        </w:rPr>
        <w:t>tech giants</w:t>
      </w:r>
      <w:r w:rsidRPr="00E77789">
        <w:rPr>
          <w:rStyle w:val="StyleUnderline"/>
        </w:rPr>
        <w:t xml:space="preserve"> that reduces competition significantly, even if it is</w:t>
      </w:r>
      <w:r w:rsidRPr="001833F9">
        <w:rPr>
          <w:sz w:val="16"/>
        </w:rPr>
        <w:t xml:space="preserve"> </w:t>
      </w:r>
      <w:r w:rsidRPr="006B38FE">
        <w:rPr>
          <w:rStyle w:val="Emphasis"/>
        </w:rPr>
        <w:t>unlikely</w:t>
      </w:r>
      <w:r w:rsidRPr="001833F9">
        <w:rPr>
          <w:sz w:val="16"/>
        </w:rPr>
        <w:t xml:space="preserve"> to</w:t>
      </w:r>
      <w:r w:rsidRPr="00E77789">
        <w:rPr>
          <w:rStyle w:val="StyleUnderline"/>
        </w:rPr>
        <w:t xml:space="preserve"> generate or maintain monopoly power</w:t>
      </w:r>
      <w:r w:rsidRPr="001833F9">
        <w:rPr>
          <w:sz w:val="16"/>
        </w:rPr>
        <w:t xml:space="preserve">. Further, </w:t>
      </w:r>
      <w:r w:rsidRPr="00E77789">
        <w:rPr>
          <w:rStyle w:val="StyleUnderline"/>
        </w:rPr>
        <w:t>the</w:t>
      </w:r>
      <w:r w:rsidRPr="001833F9">
        <w:rPr>
          <w:sz w:val="16"/>
        </w:rPr>
        <w:t xml:space="preserve"> </w:t>
      </w:r>
      <w:r w:rsidRPr="002D2B6D">
        <w:rPr>
          <w:rStyle w:val="Emphasis"/>
          <w:highlight w:val="cyan"/>
        </w:rPr>
        <w:t>D</w:t>
      </w:r>
      <w:r w:rsidRPr="001833F9">
        <w:rPr>
          <w:sz w:val="16"/>
        </w:rPr>
        <w:t xml:space="preserve">epartment </w:t>
      </w:r>
      <w:r w:rsidRPr="002D2B6D">
        <w:rPr>
          <w:rStyle w:val="Emphasis"/>
          <w:highlight w:val="cyan"/>
        </w:rPr>
        <w:t>o</w:t>
      </w:r>
      <w:r w:rsidRPr="001833F9">
        <w:rPr>
          <w:sz w:val="16"/>
        </w:rPr>
        <w:t xml:space="preserve">f </w:t>
      </w:r>
      <w:r w:rsidRPr="002D2B6D">
        <w:rPr>
          <w:rStyle w:val="Emphasis"/>
          <w:highlight w:val="cyan"/>
        </w:rPr>
        <w:t>J</w:t>
      </w:r>
      <w:r w:rsidRPr="001833F9">
        <w:rPr>
          <w:sz w:val="16"/>
        </w:rPr>
        <w:t xml:space="preserve">ustice </w:t>
      </w:r>
      <w:r w:rsidRPr="00E77789">
        <w:rPr>
          <w:rStyle w:val="StyleUnderline"/>
          <w:highlight w:val="cyan"/>
        </w:rPr>
        <w:t>and</w:t>
      </w:r>
      <w:r w:rsidRPr="00E77789">
        <w:rPr>
          <w:rStyle w:val="StyleUnderline"/>
        </w:rPr>
        <w:t xml:space="preserve"> </w:t>
      </w:r>
      <w:r w:rsidRPr="001C4F78">
        <w:rPr>
          <w:rStyle w:val="StyleUnderline"/>
          <w:highlight w:val="green"/>
        </w:rPr>
        <w:t>the</w:t>
      </w:r>
      <w:r w:rsidRPr="001C4F78">
        <w:rPr>
          <w:sz w:val="16"/>
          <w:highlight w:val="green"/>
        </w:rPr>
        <w:t xml:space="preserve"> </w:t>
      </w:r>
      <w:r w:rsidRPr="001C4F78">
        <w:rPr>
          <w:rStyle w:val="Emphasis"/>
          <w:highlight w:val="green"/>
        </w:rPr>
        <w:t>FTC</w:t>
      </w:r>
      <w:r w:rsidRPr="001C4F78">
        <w:rPr>
          <w:sz w:val="16"/>
          <w:highlight w:val="green"/>
        </w:rPr>
        <w:t xml:space="preserve"> </w:t>
      </w:r>
      <w:r w:rsidRPr="001C4F78">
        <w:rPr>
          <w:rStyle w:val="StyleUnderline"/>
          <w:highlight w:val="green"/>
        </w:rPr>
        <w:t>should be authorized to obtain civil penalties</w:t>
      </w:r>
      <w:r w:rsidRPr="00AD384E">
        <w:rPr>
          <w:rStyle w:val="StyleUnderline"/>
        </w:rPr>
        <w:t xml:space="preserve"> if they establish a violation of this new section</w:t>
      </w:r>
      <w:r w:rsidRPr="001833F9">
        <w:rPr>
          <w:sz w:val="16"/>
        </w:rPr>
        <w:t xml:space="preserve">. This would </w:t>
      </w:r>
      <w:r w:rsidRPr="00E77789">
        <w:rPr>
          <w:rStyle w:val="StyleUnderline"/>
          <w:highlight w:val="cyan"/>
        </w:rPr>
        <w:t>couple</w:t>
      </w:r>
      <w:r w:rsidRPr="001833F9">
        <w:rPr>
          <w:sz w:val="16"/>
        </w:rPr>
        <w:t xml:space="preserve"> </w:t>
      </w:r>
      <w:r w:rsidRPr="001833F9">
        <w:rPr>
          <w:rStyle w:val="Emphasis"/>
        </w:rPr>
        <w:t xml:space="preserve">public </w:t>
      </w:r>
      <w:r w:rsidRPr="002D2B6D">
        <w:rPr>
          <w:rStyle w:val="Emphasis"/>
          <w:highlight w:val="cyan"/>
        </w:rPr>
        <w:t>civil</w:t>
      </w:r>
      <w:r w:rsidRPr="001833F9">
        <w:rPr>
          <w:rStyle w:val="Emphasis"/>
        </w:rPr>
        <w:t xml:space="preserve"> penalty </w:t>
      </w:r>
      <w:r w:rsidRPr="002D2B6D">
        <w:rPr>
          <w:rStyle w:val="Emphasis"/>
          <w:highlight w:val="cyan"/>
        </w:rPr>
        <w:t>enforcement</w:t>
      </w:r>
      <w:r w:rsidRPr="002D2B6D">
        <w:rPr>
          <w:sz w:val="16"/>
          <w:highlight w:val="cyan"/>
        </w:rPr>
        <w:t xml:space="preserve"> </w:t>
      </w:r>
      <w:r w:rsidRPr="00E77789">
        <w:rPr>
          <w:rStyle w:val="StyleUnderline"/>
          <w:highlight w:val="cyan"/>
        </w:rPr>
        <w:t>with private</w:t>
      </w:r>
      <w:r w:rsidRPr="00E77789">
        <w:rPr>
          <w:rStyle w:val="StyleUnderline"/>
        </w:rPr>
        <w:t xml:space="preserve"> treble </w:t>
      </w:r>
      <w:r w:rsidRPr="00E77789">
        <w:rPr>
          <w:rStyle w:val="StyleUnderline"/>
          <w:highlight w:val="cyan"/>
        </w:rPr>
        <w:t>damage actions, magnifying the</w:t>
      </w:r>
      <w:r w:rsidRPr="002D2B6D">
        <w:rPr>
          <w:sz w:val="16"/>
          <w:highlight w:val="cyan"/>
        </w:rPr>
        <w:t xml:space="preserve"> </w:t>
      </w:r>
      <w:r w:rsidRPr="002D2B6D">
        <w:rPr>
          <w:rStyle w:val="Emphasis"/>
          <w:highlight w:val="cyan"/>
        </w:rPr>
        <w:t>deterrent effect</w:t>
      </w:r>
      <w:r w:rsidRPr="002D2B6D">
        <w:rPr>
          <w:sz w:val="16"/>
          <w:highlight w:val="cyan"/>
        </w:rPr>
        <w:t xml:space="preserve"> </w:t>
      </w:r>
      <w:r w:rsidRPr="00E77789">
        <w:rPr>
          <w:rStyle w:val="StyleUnderline"/>
          <w:highlight w:val="cyan"/>
        </w:rPr>
        <w:t>of antitrust law</w:t>
      </w:r>
      <w:r w:rsidRPr="001833F9">
        <w:rPr>
          <w:sz w:val="16"/>
        </w:rPr>
        <w:t>.</w:t>
      </w:r>
    </w:p>
    <w:p w14:paraId="6D257E8C" w14:textId="77777777" w:rsidR="00F8539E" w:rsidRPr="00D414CF" w:rsidRDefault="00F8539E" w:rsidP="00F8539E">
      <w:pPr>
        <w:rPr>
          <w:sz w:val="16"/>
        </w:rPr>
      </w:pPr>
      <w:r w:rsidRPr="00D414CF">
        <w:rPr>
          <w:sz w:val="16"/>
        </w:rPr>
        <w:t xml:space="preserve">These </w:t>
      </w:r>
      <w:r w:rsidRPr="00E77789">
        <w:rPr>
          <w:rStyle w:val="StyleUnderline"/>
        </w:rPr>
        <w:t xml:space="preserve">twin </w:t>
      </w:r>
      <w:r w:rsidRPr="00E77789">
        <w:rPr>
          <w:rStyle w:val="StyleUnderline"/>
          <w:highlight w:val="cyan"/>
        </w:rPr>
        <w:t>sanctions</w:t>
      </w:r>
      <w:r w:rsidRPr="00E77789">
        <w:rPr>
          <w:rStyle w:val="StyleUnderline"/>
        </w:rPr>
        <w:t xml:space="preserve"> would</w:t>
      </w:r>
      <w:r w:rsidRPr="00D414CF">
        <w:rPr>
          <w:sz w:val="16"/>
        </w:rPr>
        <w:t xml:space="preserve"> </w:t>
      </w:r>
      <w:r w:rsidRPr="00D414CF">
        <w:rPr>
          <w:rStyle w:val="Emphasis"/>
          <w:highlight w:val="cyan"/>
        </w:rPr>
        <w:t>alter</w:t>
      </w:r>
      <w:r w:rsidRPr="00D414CF">
        <w:rPr>
          <w:sz w:val="16"/>
        </w:rPr>
        <w:t xml:space="preserve"> </w:t>
      </w:r>
      <w:r w:rsidRPr="00E77789">
        <w:rPr>
          <w:rStyle w:val="StyleUnderline"/>
        </w:rPr>
        <w:t xml:space="preserve">the tech </w:t>
      </w:r>
      <w:r w:rsidRPr="00E77789">
        <w:rPr>
          <w:rStyle w:val="StyleUnderline"/>
          <w:highlight w:val="cyan"/>
        </w:rPr>
        <w:t>giants’</w:t>
      </w:r>
      <w:r w:rsidRPr="00E77789">
        <w:rPr>
          <w:rStyle w:val="StyleUnderline"/>
        </w:rPr>
        <w:t xml:space="preserve"> financial </w:t>
      </w:r>
      <w:r w:rsidRPr="00E77789">
        <w:rPr>
          <w:rStyle w:val="StyleUnderline"/>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E77789">
        <w:rPr>
          <w:rStyle w:val="StyleUnderline"/>
          <w:highlight w:val="cyan"/>
        </w:rPr>
        <w:t>stiff</w:t>
      </w:r>
      <w:r w:rsidRPr="00E77789">
        <w:rPr>
          <w:rStyle w:val="StyleUnderline"/>
        </w:rPr>
        <w:t xml:space="preserve"> financial </w:t>
      </w:r>
      <w:r w:rsidRPr="00E77789">
        <w:rPr>
          <w:rStyle w:val="StyleUnderline"/>
          <w:highlight w:val="cyan"/>
        </w:rPr>
        <w:t>sanctions</w:t>
      </w:r>
      <w:r w:rsidRPr="00E77789">
        <w:rPr>
          <w:rStyle w:val="StyleUnderline"/>
        </w:rPr>
        <w:t xml:space="preserve"> are likely to</w:t>
      </w:r>
      <w:r w:rsidRPr="00D414CF">
        <w:rPr>
          <w:sz w:val="16"/>
        </w:rPr>
        <w:t xml:space="preserve"> </w:t>
      </w:r>
      <w:r w:rsidRPr="00336C3A">
        <w:rPr>
          <w:rStyle w:val="Emphasis"/>
          <w:highlight w:val="cyan"/>
        </w:rPr>
        <w:t>reduce</w:t>
      </w:r>
      <w:r w:rsidRPr="00D414CF">
        <w:rPr>
          <w:sz w:val="16"/>
        </w:rPr>
        <w:t xml:space="preserve"> the incidence of </w:t>
      </w:r>
      <w:r w:rsidRPr="00E77789">
        <w:rPr>
          <w:rStyle w:val="StyleUnderline"/>
          <w:highlight w:val="cyan"/>
        </w:rPr>
        <w:t>exclusionary conduct</w:t>
      </w:r>
      <w:r w:rsidRPr="00D414CF">
        <w:rPr>
          <w:sz w:val="16"/>
        </w:rPr>
        <w:t xml:space="preserve">. This is particularly so in complementary product markets, where the tech giants cannot generally hope to gain the scale and network </w:t>
      </w:r>
      <w:proofErr w:type="gramStart"/>
      <w:r w:rsidRPr="00D414CF">
        <w:rPr>
          <w:sz w:val="16"/>
        </w:rPr>
        <w:t>advantages</w:t>
      </w:r>
      <w:proofErr w:type="gramEnd"/>
      <w:r w:rsidRPr="00D414CF">
        <w:rPr>
          <w:sz w:val="16"/>
        </w:rPr>
        <w:t xml:space="preserve"> they possess in their core businesses.227 </w:t>
      </w:r>
      <w:r w:rsidRPr="00D414CF">
        <w:t>***FOOTNOTE BEGINS***</w:t>
      </w:r>
      <w:r w:rsidRPr="00D414CF">
        <w:rPr>
          <w:sz w:val="16"/>
        </w:rPr>
        <w:t xml:space="preserve"> 227 For example, Amazon sells private label batteries on amazon.com. </w:t>
      </w:r>
      <w:r w:rsidRPr="00E77789">
        <w:rPr>
          <w:rStyle w:val="StyleUnderline"/>
          <w:highlight w:val="cyan"/>
        </w:rPr>
        <w:t>Even if it</w:t>
      </w:r>
      <w:r w:rsidRPr="00D414CF">
        <w:rPr>
          <w:sz w:val="16"/>
          <w:highlight w:val="cyan"/>
        </w:rPr>
        <w:t xml:space="preserve"> </w:t>
      </w:r>
      <w:r w:rsidRPr="00D414CF">
        <w:rPr>
          <w:rStyle w:val="Emphasis"/>
          <w:highlight w:val="cyan"/>
        </w:rPr>
        <w:t>could</w:t>
      </w:r>
      <w:r w:rsidRPr="00D414CF">
        <w:rPr>
          <w:sz w:val="16"/>
          <w:highlight w:val="cyan"/>
        </w:rPr>
        <w:t xml:space="preserve"> </w:t>
      </w:r>
      <w:r w:rsidRPr="00E77789">
        <w:rPr>
          <w:rStyle w:val="StyleUnderline"/>
          <w:highlight w:val="cyan"/>
        </w:rPr>
        <w:t>capture</w:t>
      </w:r>
      <w:r w:rsidRPr="00D414CF">
        <w:rPr>
          <w:sz w:val="16"/>
        </w:rPr>
        <w:t xml:space="preserve"> more of </w:t>
      </w:r>
      <w:r w:rsidRPr="00E77789">
        <w:rPr>
          <w:rStyle w:val="StyleUnderline"/>
          <w:highlight w:val="cyan"/>
        </w:rPr>
        <w:t>this</w:t>
      </w:r>
      <w:r w:rsidRPr="00E77789">
        <w:rPr>
          <w:rStyle w:val="StyleUnderline"/>
        </w:rPr>
        <w:t xml:space="preserve"> complementary </w:t>
      </w:r>
      <w:r w:rsidRPr="00E77789">
        <w:rPr>
          <w:rStyle w:val="StyleUnderline"/>
          <w:highlight w:val="cyan"/>
        </w:rPr>
        <w:t>market</w:t>
      </w:r>
      <w:r w:rsidRPr="00D414CF">
        <w:rPr>
          <w:sz w:val="16"/>
        </w:rPr>
        <w:t xml:space="preserve"> for itself, </w:t>
      </w:r>
      <w:r w:rsidRPr="00E77789">
        <w:rPr>
          <w:rStyle w:val="StyleUnderline"/>
          <w:highlight w:val="cyan"/>
        </w:rPr>
        <w:t>it is unlikely to attain</w:t>
      </w:r>
      <w:r w:rsidRPr="00D414CF">
        <w:rPr>
          <w:sz w:val="16"/>
          <w:highlight w:val="cyan"/>
        </w:rPr>
        <w:t xml:space="preserve"> </w:t>
      </w:r>
      <w:r w:rsidRPr="00D414CF">
        <w:rPr>
          <w:rStyle w:val="Emphasis"/>
          <w:highlight w:val="cyan"/>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5274A364" w14:textId="77777777" w:rsidR="00F8539E" w:rsidRDefault="00F8539E" w:rsidP="00F8539E">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w:t>
      </w:r>
      <w:proofErr w:type="gramStart"/>
      <w:r w:rsidRPr="001833F9">
        <w:rPr>
          <w:sz w:val="16"/>
        </w:rPr>
        <w:t>limited</w:t>
      </w:r>
      <w:proofErr w:type="gramEnd"/>
      <w:r w:rsidRPr="001833F9">
        <w:rPr>
          <w:sz w:val="16"/>
        </w:rPr>
        <w:t xml:space="preserve"> and its track record has been disappointing. Section B addresses the </w:t>
      </w:r>
      <w:r w:rsidRPr="00E77789">
        <w:rPr>
          <w:rStyle w:val="StyleUnderline"/>
          <w:highlight w:val="cyan"/>
        </w:rPr>
        <w:t>risk</w:t>
      </w:r>
      <w:r w:rsidRPr="00E77789">
        <w:rPr>
          <w:rStyle w:val="StyleUnderline"/>
        </w:rPr>
        <w:t xml:space="preserve"> that </w:t>
      </w:r>
      <w:r w:rsidRPr="00E77789">
        <w:rPr>
          <w:rStyle w:val="StyleUnderline"/>
          <w:highlight w:val="cyan"/>
        </w:rPr>
        <w:t>expanding</w:t>
      </w:r>
      <w:r w:rsidRPr="00E77789">
        <w:rPr>
          <w:rStyle w:val="StyleUnderline"/>
        </w:rPr>
        <w:t xml:space="preserve"> the </w:t>
      </w:r>
      <w:r w:rsidRPr="00E77789">
        <w:rPr>
          <w:rStyle w:val="StyleUnderline"/>
          <w:highlight w:val="cyan"/>
        </w:rPr>
        <w:t>Sherman</w:t>
      </w:r>
      <w:r w:rsidRPr="00E77789">
        <w:rPr>
          <w:rStyle w:val="StyleUnderline"/>
        </w:rPr>
        <w:t xml:space="preserve"> Act would</w:t>
      </w:r>
      <w:r w:rsidRPr="001833F9">
        <w:rPr>
          <w:sz w:val="16"/>
        </w:rPr>
        <w:t xml:space="preserve"> unduly </w:t>
      </w:r>
      <w:r w:rsidRPr="007630AC">
        <w:rPr>
          <w:rStyle w:val="Emphasis"/>
          <w:highlight w:val="cyan"/>
        </w:rPr>
        <w:t>deter</w:t>
      </w:r>
      <w:r w:rsidRPr="007630AC">
        <w:rPr>
          <w:sz w:val="16"/>
          <w:highlight w:val="cyan"/>
        </w:rPr>
        <w:t xml:space="preserve"> </w:t>
      </w:r>
      <w:r w:rsidRPr="00E77789">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7630AC">
        <w:rPr>
          <w:rStyle w:val="Emphasis"/>
          <w:highlight w:val="cyan"/>
        </w:rPr>
        <w:t>minimized</w:t>
      </w:r>
      <w:r w:rsidRPr="001833F9">
        <w:rPr>
          <w:sz w:val="16"/>
        </w:rPr>
        <w:t xml:space="preserve">, however, </w:t>
      </w:r>
      <w:r w:rsidRPr="00E77789">
        <w:rPr>
          <w:rStyle w:val="StyleUnderline"/>
          <w:highlight w:val="cyan"/>
        </w:rPr>
        <w:t>by</w:t>
      </w:r>
      <w:r w:rsidRPr="007630AC">
        <w:rPr>
          <w:sz w:val="16"/>
          <w:highlight w:val="cyan"/>
        </w:rPr>
        <w:t xml:space="preserve"> </w:t>
      </w:r>
      <w:r w:rsidRPr="007630AC">
        <w:rPr>
          <w:rStyle w:val="Emphasis"/>
          <w:highlight w:val="cyan"/>
        </w:rPr>
        <w:t>confining</w:t>
      </w:r>
      <w:r w:rsidRPr="001833F9">
        <w:rPr>
          <w:rStyle w:val="Emphasis"/>
        </w:rPr>
        <w:t xml:space="preserve"> the </w:t>
      </w:r>
      <w:r w:rsidRPr="007630AC">
        <w:rPr>
          <w:rStyle w:val="Emphasis"/>
          <w:highlight w:val="cyan"/>
        </w:rPr>
        <w:t>amendment</w:t>
      </w:r>
      <w:r w:rsidRPr="007630AC">
        <w:rPr>
          <w:sz w:val="16"/>
          <w:highlight w:val="cyan"/>
        </w:rPr>
        <w:t xml:space="preserve"> </w:t>
      </w:r>
      <w:r w:rsidRPr="00E77789">
        <w:rPr>
          <w:rStyle w:val="StyleUnderline"/>
          <w:highlight w:val="cyan"/>
        </w:rPr>
        <w:t>to</w:t>
      </w:r>
      <w:r w:rsidRPr="001833F9">
        <w:rPr>
          <w:sz w:val="16"/>
        </w:rPr>
        <w:t xml:space="preserve"> the </w:t>
      </w:r>
      <w:r w:rsidRPr="00E77789">
        <w:rPr>
          <w:rStyle w:val="StyleUnderline"/>
          <w:highlight w:val="cyan"/>
        </w:rPr>
        <w:t>tech giants and including</w:t>
      </w:r>
      <w:r w:rsidRPr="007630AC">
        <w:rPr>
          <w:sz w:val="16"/>
          <w:highlight w:val="cyan"/>
        </w:rPr>
        <w:t xml:space="preserve"> </w:t>
      </w:r>
      <w:r w:rsidRPr="007630AC">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5FAD07C5" w14:textId="77777777" w:rsidR="00F8539E" w:rsidRPr="00194EAE" w:rsidRDefault="00F8539E" w:rsidP="00F8539E">
      <w:pPr>
        <w:rPr>
          <w:sz w:val="16"/>
        </w:rPr>
      </w:pPr>
    </w:p>
    <w:p w14:paraId="0C10059C" w14:textId="77777777" w:rsidR="00F8539E" w:rsidRPr="001F3540" w:rsidRDefault="00F8539E" w:rsidP="00F8539E">
      <w:pPr>
        <w:pStyle w:val="Heading4"/>
        <w:rPr>
          <w:rFonts w:asciiTheme="minorHAnsi" w:hAnsiTheme="minorHAnsi" w:cstheme="minorHAnsi"/>
        </w:rPr>
      </w:pPr>
      <w:r>
        <w:rPr>
          <w:rFonts w:asciiTheme="minorHAnsi" w:hAnsiTheme="minorHAnsi" w:cstheme="minorHAnsi"/>
        </w:rPr>
        <w:t>f---</w:t>
      </w:r>
      <w:r w:rsidRPr="001F3540">
        <w:rPr>
          <w:rFonts w:asciiTheme="minorHAnsi" w:hAnsiTheme="minorHAnsi" w:cstheme="minorHAnsi"/>
        </w:rPr>
        <w:t xml:space="preserve">They’re </w:t>
      </w:r>
      <w:r w:rsidRPr="001F3540">
        <w:rPr>
          <w:rFonts w:asciiTheme="minorHAnsi" w:hAnsiTheme="minorHAnsi" w:cstheme="minorHAnsi"/>
          <w:u w:val="single"/>
        </w:rPr>
        <w:t>principally responsible</w:t>
      </w:r>
      <w:r w:rsidRPr="001F3540">
        <w:rPr>
          <w:rFonts w:asciiTheme="minorHAnsi" w:hAnsiTheme="minorHAnsi" w:cstheme="minorHAnsi"/>
        </w:rPr>
        <w:t xml:space="preserve"> for antitrust enforcement---AND involved </w:t>
      </w:r>
      <w:r w:rsidRPr="001F3540">
        <w:rPr>
          <w:rFonts w:asciiTheme="minorHAnsi" w:hAnsiTheme="minorHAnsi" w:cstheme="minorHAnsi"/>
          <w:u w:val="single"/>
        </w:rPr>
        <w:t>even if</w:t>
      </w:r>
      <w:r w:rsidRPr="001F3540">
        <w:rPr>
          <w:rFonts w:asciiTheme="minorHAnsi" w:hAnsiTheme="minorHAnsi" w:cstheme="minorHAnsi"/>
        </w:rPr>
        <w:t xml:space="preserve"> review is done by the DOJ. </w:t>
      </w:r>
    </w:p>
    <w:p w14:paraId="5DB3DA82" w14:textId="77777777" w:rsidR="00F8539E" w:rsidRPr="001F3540" w:rsidRDefault="00F8539E" w:rsidP="00F8539E">
      <w:pPr>
        <w:rPr>
          <w:rFonts w:asciiTheme="minorHAnsi" w:hAnsiTheme="minorHAnsi" w:cstheme="minorHAnsi"/>
        </w:rPr>
      </w:pPr>
      <w:r w:rsidRPr="00D761A7">
        <w:rPr>
          <w:rStyle w:val="Style13ptBold"/>
          <w:rFonts w:asciiTheme="minorHAnsi" w:hAnsiTheme="minorHAnsi" w:cstheme="minorHAnsi"/>
        </w:rPr>
        <w:t xml:space="preserve">Adam </w:t>
      </w:r>
      <w:r w:rsidRPr="001F3540">
        <w:rPr>
          <w:rStyle w:val="Style13ptBold"/>
          <w:rFonts w:asciiTheme="minorHAnsi" w:hAnsiTheme="minorHAnsi" w:cstheme="minorHAnsi"/>
        </w:rPr>
        <w:t>Hayes 21</w:t>
      </w:r>
      <w:r>
        <w:rPr>
          <w:rStyle w:val="Style13ptBold"/>
          <w:rFonts w:asciiTheme="minorHAnsi" w:hAnsiTheme="minorHAnsi" w:cstheme="minorHAnsi"/>
        </w:rPr>
        <w:t>.</w:t>
      </w:r>
      <w:r w:rsidRPr="001F3540">
        <w:rPr>
          <w:rStyle w:val="Style13ptBold"/>
          <w:rFonts w:asciiTheme="minorHAnsi" w:hAnsiTheme="minorHAnsi" w:cstheme="minorHAnsi"/>
        </w:rPr>
        <w:t xml:space="preserve"> </w:t>
      </w:r>
      <w:r w:rsidRPr="001F3540">
        <w:rPr>
          <w:rFonts w:asciiTheme="minorHAnsi" w:hAnsiTheme="minorHAnsi" w:cstheme="minorHAnsi"/>
        </w:rPr>
        <w:t xml:space="preserve">Adam; July 16; Assistant Professor of Sociology and Anthropology of the Hebrew University of Jerusalem, Ph.D. from the University of Wisconsin-Madison, M.A. in Economics from the New School for Social Research; Investopedia, “Federal Trade Commission (FTC),” </w:t>
      </w:r>
      <w:hyperlink r:id="rId46" w:history="1">
        <w:r w:rsidRPr="001F3540">
          <w:rPr>
            <w:rStyle w:val="Hyperlink"/>
            <w:rFonts w:asciiTheme="minorHAnsi" w:hAnsiTheme="minorHAnsi" w:cstheme="minorHAnsi"/>
          </w:rPr>
          <w:t>https://www.investopedia.com/terms/f/ftc.asp</w:t>
        </w:r>
      </w:hyperlink>
    </w:p>
    <w:p w14:paraId="57D286D7"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What Is the Federal Trade Commission (FTC)?</w:t>
      </w:r>
    </w:p>
    <w:p w14:paraId="428BC93C"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 xml:space="preserve">The </w:t>
      </w:r>
      <w:r w:rsidRPr="001F3540">
        <w:rPr>
          <w:rStyle w:val="Emphasis"/>
          <w:rFonts w:asciiTheme="minorHAnsi" w:hAnsiTheme="minorHAnsi" w:cstheme="minorHAnsi"/>
          <w:highlight w:val="cyan"/>
        </w:rPr>
        <w:t>F</w:t>
      </w:r>
      <w:r w:rsidRPr="001F3540">
        <w:rPr>
          <w:rStyle w:val="StyleUnderline"/>
          <w:rFonts w:asciiTheme="minorHAnsi" w:hAnsiTheme="minorHAnsi" w:cstheme="minorHAnsi"/>
        </w:rPr>
        <w:t xml:space="preserve">ederal </w:t>
      </w:r>
      <w:r w:rsidRPr="001F3540">
        <w:rPr>
          <w:rStyle w:val="Emphasis"/>
          <w:rFonts w:asciiTheme="minorHAnsi" w:hAnsiTheme="minorHAnsi" w:cstheme="minorHAnsi"/>
          <w:highlight w:val="cyan"/>
        </w:rPr>
        <w:t>T</w:t>
      </w:r>
      <w:r w:rsidRPr="001F3540">
        <w:rPr>
          <w:rStyle w:val="StyleUnderline"/>
          <w:rFonts w:asciiTheme="minorHAnsi" w:hAnsiTheme="minorHAnsi" w:cstheme="minorHAnsi"/>
        </w:rPr>
        <w:t xml:space="preserve">rade </w:t>
      </w:r>
      <w:r w:rsidRPr="001F3540">
        <w:rPr>
          <w:rStyle w:val="Emphasis"/>
          <w:rFonts w:asciiTheme="minorHAnsi" w:hAnsiTheme="minorHAnsi" w:cstheme="minorHAnsi"/>
          <w:highlight w:val="cyan"/>
        </w:rPr>
        <w:t>C</w:t>
      </w:r>
      <w:r w:rsidRPr="001F3540">
        <w:rPr>
          <w:rStyle w:val="StyleUnderline"/>
          <w:rFonts w:asciiTheme="minorHAnsi" w:hAnsiTheme="minorHAnsi" w:cstheme="minorHAnsi"/>
        </w:rPr>
        <w:t>ommission</w:t>
      </w:r>
      <w:r w:rsidRPr="001F3540">
        <w:rPr>
          <w:rFonts w:asciiTheme="minorHAnsi" w:hAnsiTheme="minorHAnsi" w:cstheme="minorHAnsi"/>
          <w:sz w:val="16"/>
        </w:rPr>
        <w:t xml:space="preserve"> (FTC) </w:t>
      </w:r>
      <w:r w:rsidRPr="001F3540">
        <w:rPr>
          <w:rStyle w:val="StyleUnderline"/>
          <w:rFonts w:asciiTheme="minorHAnsi" w:hAnsiTheme="minorHAnsi" w:cstheme="minorHAnsi"/>
          <w:highlight w:val="cyan"/>
        </w:rPr>
        <w:t>is</w:t>
      </w:r>
      <w:r w:rsidRPr="001F3540">
        <w:rPr>
          <w:rStyle w:val="StyleUnderline"/>
          <w:rFonts w:asciiTheme="minorHAnsi" w:hAnsiTheme="minorHAnsi" w:cstheme="minorHAnsi"/>
        </w:rPr>
        <w:t xml:space="preserve"> an</w:t>
      </w:r>
      <w:r w:rsidRPr="001F3540">
        <w:rPr>
          <w:rFonts w:asciiTheme="minorHAnsi" w:hAnsiTheme="minorHAnsi" w:cstheme="minorHAnsi"/>
          <w:sz w:val="16"/>
        </w:rPr>
        <w:t xml:space="preserve"> independent </w:t>
      </w:r>
      <w:r w:rsidRPr="001F3540">
        <w:rPr>
          <w:rStyle w:val="StyleUnderline"/>
          <w:rFonts w:asciiTheme="minorHAnsi" w:hAnsiTheme="minorHAnsi" w:cstheme="minorHAnsi"/>
        </w:rPr>
        <w:t>agency</w:t>
      </w:r>
      <w:r w:rsidRPr="001F3540">
        <w:rPr>
          <w:rFonts w:asciiTheme="minorHAnsi" w:hAnsiTheme="minorHAnsi" w:cstheme="minorHAnsi"/>
          <w:sz w:val="16"/>
        </w:rPr>
        <w:t xml:space="preserve"> of the U.S. government </w:t>
      </w:r>
      <w:r w:rsidRPr="001F3540">
        <w:rPr>
          <w:rStyle w:val="Emphasis"/>
          <w:rFonts w:asciiTheme="minorHAnsi" w:hAnsiTheme="minorHAnsi" w:cstheme="minorHAnsi"/>
          <w:highlight w:val="cyan"/>
        </w:rPr>
        <w:t>tasked</w:t>
      </w:r>
      <w:r w:rsidRPr="001F3540">
        <w:rPr>
          <w:rStyle w:val="StyleUnderline"/>
          <w:rFonts w:asciiTheme="minorHAnsi" w:hAnsiTheme="minorHAnsi" w:cstheme="minorHAnsi"/>
          <w:highlight w:val="cyan"/>
        </w:rPr>
        <w:t xml:space="preserve"> with </w:t>
      </w:r>
      <w:r w:rsidRPr="001F3540">
        <w:rPr>
          <w:rStyle w:val="Emphasis"/>
          <w:rFonts w:asciiTheme="minorHAnsi" w:hAnsiTheme="minorHAnsi" w:cstheme="minorHAnsi"/>
          <w:highlight w:val="cyan"/>
        </w:rPr>
        <w:t>protecting</w:t>
      </w:r>
      <w:r w:rsidRPr="001F3540">
        <w:rPr>
          <w:rStyle w:val="Emphasis"/>
          <w:rFonts w:asciiTheme="minorHAnsi" w:hAnsiTheme="minorHAnsi" w:cstheme="minorHAnsi"/>
        </w:rPr>
        <w:t xml:space="preserve"> consumers</w:t>
      </w:r>
      <w:r w:rsidRPr="001F3540">
        <w:rPr>
          <w:rStyle w:val="StyleUnderline"/>
          <w:rFonts w:asciiTheme="minorHAnsi" w:hAnsiTheme="minorHAnsi" w:cstheme="minorHAnsi"/>
        </w:rPr>
        <w:t xml:space="preserve"> and ensuring </w:t>
      </w:r>
      <w:r w:rsidRPr="001F3540">
        <w:rPr>
          <w:rStyle w:val="StyleUnderline"/>
          <w:rFonts w:asciiTheme="minorHAnsi" w:hAnsiTheme="minorHAnsi" w:cstheme="minorHAnsi"/>
          <w:highlight w:val="cyan"/>
        </w:rPr>
        <w:t>a</w:t>
      </w:r>
      <w:r w:rsidRPr="001F3540">
        <w:rPr>
          <w:rFonts w:asciiTheme="minorHAnsi" w:hAnsiTheme="minorHAnsi" w:cstheme="minorHAnsi"/>
          <w:sz w:val="16"/>
        </w:rPr>
        <w:t xml:space="preserve"> strong </w:t>
      </w:r>
      <w:r w:rsidRPr="001F3540">
        <w:rPr>
          <w:rStyle w:val="StyleUnderline"/>
          <w:rFonts w:asciiTheme="minorHAnsi" w:hAnsiTheme="minorHAnsi" w:cstheme="minorHAnsi"/>
          <w:highlight w:val="cyan"/>
        </w:rPr>
        <w:t>competitive market</w:t>
      </w:r>
      <w:r w:rsidRPr="001F3540">
        <w:rPr>
          <w:rFonts w:asciiTheme="minorHAnsi" w:hAnsiTheme="minorHAnsi" w:cstheme="minorHAnsi"/>
          <w:sz w:val="16"/>
        </w:rPr>
        <w:t>.</w:t>
      </w:r>
    </w:p>
    <w:p w14:paraId="07B3E88E"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Its</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 xml:space="preserve">principal </w:t>
      </w:r>
      <w:r w:rsidRPr="001F3540">
        <w:rPr>
          <w:rStyle w:val="Emphasis"/>
          <w:rFonts w:asciiTheme="minorHAnsi" w:hAnsiTheme="minorHAnsi" w:cstheme="minorHAnsi"/>
          <w:highlight w:val="cyan"/>
        </w:rPr>
        <w:t>purpose</w:t>
      </w:r>
      <w:r w:rsidRPr="001F3540">
        <w:rPr>
          <w:rStyle w:val="StyleUnderline"/>
          <w:rFonts w:asciiTheme="minorHAnsi" w:hAnsiTheme="minorHAnsi" w:cstheme="minorHAnsi"/>
          <w:highlight w:val="cyan"/>
        </w:rPr>
        <w:t xml:space="preserve"> is to </w:t>
      </w:r>
      <w:r w:rsidRPr="001F3540">
        <w:rPr>
          <w:rStyle w:val="Emphasis"/>
          <w:rFonts w:asciiTheme="minorHAnsi" w:hAnsiTheme="minorHAnsi" w:cstheme="minorHAnsi"/>
          <w:highlight w:val="cyan"/>
        </w:rPr>
        <w:t>enforce</w:t>
      </w:r>
      <w:r w:rsidRPr="001F3540">
        <w:rPr>
          <w:rStyle w:val="StyleUnderline"/>
          <w:rFonts w:asciiTheme="minorHAnsi" w:hAnsiTheme="minorHAnsi" w:cstheme="minorHAnsi"/>
        </w:rPr>
        <w:t xml:space="preserve"> non-criminal </w:t>
      </w:r>
      <w:hyperlink r:id="rId47" w:history="1">
        <w:r w:rsidRPr="001F3540">
          <w:rPr>
            <w:rStyle w:val="Emphasis"/>
            <w:rFonts w:asciiTheme="minorHAnsi" w:hAnsiTheme="minorHAnsi" w:cstheme="minorHAnsi"/>
            <w:highlight w:val="cyan"/>
          </w:rPr>
          <w:t>antitrust</w:t>
        </w:r>
        <w:r w:rsidRPr="001F3540">
          <w:rPr>
            <w:rStyle w:val="Emphasis"/>
            <w:rFonts w:asciiTheme="minorHAnsi" w:hAnsiTheme="minorHAnsi" w:cstheme="minorHAnsi"/>
          </w:rPr>
          <w:t xml:space="preserve"> laws</w:t>
        </w:r>
      </w:hyperlink>
      <w:r w:rsidRPr="001F3540">
        <w:rPr>
          <w:rStyle w:val="StyleUnderline"/>
          <w:rFonts w:asciiTheme="minorHAnsi" w:hAnsiTheme="minorHAnsi" w:cstheme="minorHAnsi"/>
        </w:rPr>
        <w:t xml:space="preserve"> in the </w:t>
      </w:r>
      <w:r w:rsidRPr="001F3540">
        <w:rPr>
          <w:rStyle w:val="Emphasis"/>
          <w:rFonts w:asciiTheme="minorHAnsi" w:hAnsiTheme="minorHAnsi" w:cstheme="minorHAnsi"/>
        </w:rPr>
        <w:t>U</w:t>
      </w:r>
      <w:r w:rsidRPr="001F3540">
        <w:rPr>
          <w:rStyle w:val="StyleUnderline"/>
          <w:rFonts w:asciiTheme="minorHAnsi" w:hAnsiTheme="minorHAnsi" w:cstheme="minorHAnsi"/>
        </w:rPr>
        <w:t xml:space="preserve">nited </w:t>
      </w:r>
      <w:r w:rsidRPr="001F3540">
        <w:rPr>
          <w:rStyle w:val="Emphasis"/>
          <w:rFonts w:asciiTheme="minorHAnsi" w:hAnsiTheme="minorHAnsi" w:cstheme="minorHAnsi"/>
        </w:rPr>
        <w:t>S</w:t>
      </w:r>
      <w:r w:rsidRPr="001F3540">
        <w:rPr>
          <w:rStyle w:val="StyleUnderline"/>
          <w:rFonts w:asciiTheme="minorHAnsi" w:hAnsiTheme="minorHAnsi" w:cstheme="minorHAnsi"/>
        </w:rPr>
        <w:t xml:space="preserve">tates, </w:t>
      </w:r>
      <w:r w:rsidRPr="001F3540">
        <w:rPr>
          <w:rStyle w:val="Emphasis"/>
          <w:rFonts w:asciiTheme="minorHAnsi" w:hAnsiTheme="minorHAnsi" w:cstheme="minorHAnsi"/>
          <w:highlight w:val="cyan"/>
        </w:rPr>
        <w:t>preventing</w:t>
      </w:r>
      <w:r w:rsidRPr="001F3540">
        <w:rPr>
          <w:rStyle w:val="StyleUnderline"/>
          <w:rFonts w:asciiTheme="minorHAnsi" w:hAnsiTheme="minorHAnsi" w:cstheme="minorHAnsi"/>
        </w:rPr>
        <w:t xml:space="preserve"> and eliminating </w:t>
      </w:r>
      <w:r w:rsidRPr="001F3540">
        <w:rPr>
          <w:rStyle w:val="Emphasis"/>
          <w:rFonts w:asciiTheme="minorHAnsi" w:hAnsiTheme="minorHAnsi" w:cstheme="minorHAnsi"/>
          <w:highlight w:val="cyan"/>
        </w:rPr>
        <w:t>anticompetitive</w:t>
      </w:r>
      <w:r w:rsidRPr="001F3540">
        <w:rPr>
          <w:rStyle w:val="Emphasis"/>
          <w:rFonts w:asciiTheme="minorHAnsi" w:hAnsiTheme="minorHAnsi" w:cstheme="minorHAnsi"/>
        </w:rPr>
        <w:t xml:space="preserve"> business </w:t>
      </w:r>
      <w:r w:rsidRPr="001F3540">
        <w:rPr>
          <w:rStyle w:val="Emphasis"/>
          <w:rFonts w:asciiTheme="minorHAnsi" w:hAnsiTheme="minorHAnsi" w:cstheme="minorHAnsi"/>
          <w:highlight w:val="cyan"/>
        </w:rPr>
        <w:t>practices</w:t>
      </w:r>
      <w:r w:rsidRPr="001F3540">
        <w:rPr>
          <w:rStyle w:val="StyleUnderline"/>
          <w:rFonts w:asciiTheme="minorHAnsi" w:hAnsiTheme="minorHAnsi" w:cstheme="minorHAnsi"/>
        </w:rPr>
        <w:t>, including</w:t>
      </w:r>
      <w:r w:rsidRPr="001F3540">
        <w:rPr>
          <w:rFonts w:asciiTheme="minorHAnsi" w:hAnsiTheme="minorHAnsi" w:cstheme="minorHAnsi"/>
          <w:sz w:val="16"/>
        </w:rPr>
        <w:t xml:space="preserve"> coercive </w:t>
      </w:r>
      <w:r w:rsidRPr="001F3540">
        <w:rPr>
          <w:rStyle w:val="StyleUnderline"/>
          <w:rFonts w:asciiTheme="minorHAnsi" w:hAnsiTheme="minorHAnsi" w:cstheme="minorHAnsi"/>
        </w:rPr>
        <w:t>monopolies</w:t>
      </w:r>
      <w:r w:rsidRPr="001F3540">
        <w:rPr>
          <w:rFonts w:asciiTheme="minorHAnsi" w:hAnsiTheme="minorHAnsi" w:cstheme="minorHAnsi"/>
          <w:sz w:val="16"/>
        </w:rPr>
        <w:t>. The FTC also seeks to protect consumers from predatory or misleading business practices.</w:t>
      </w:r>
    </w:p>
    <w:p w14:paraId="1BED3654"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Key Takeaways</w:t>
      </w:r>
    </w:p>
    <w:p w14:paraId="7649E477" w14:textId="77777777" w:rsidR="00F8539E" w:rsidRPr="001F3540" w:rsidRDefault="00F8539E" w:rsidP="00F8539E">
      <w:pPr>
        <w:pStyle w:val="ListParagraph"/>
        <w:numPr>
          <w:ilvl w:val="0"/>
          <w:numId w:val="24"/>
        </w:numPr>
        <w:rPr>
          <w:rFonts w:asciiTheme="minorHAnsi" w:hAnsiTheme="minorHAnsi" w:cstheme="minorHAnsi"/>
          <w:sz w:val="16"/>
        </w:rPr>
      </w:pPr>
      <w:r w:rsidRPr="001F3540">
        <w:rPr>
          <w:rStyle w:val="StyleUnderline"/>
          <w:rFonts w:asciiTheme="minorHAnsi" w:hAnsiTheme="minorHAnsi" w:cstheme="minorHAnsi"/>
          <w:highlight w:val="cyan"/>
        </w:rPr>
        <w:t xml:space="preserve">The </w:t>
      </w:r>
      <w:r w:rsidRPr="001F3540">
        <w:rPr>
          <w:rStyle w:val="Emphasis"/>
          <w:rFonts w:asciiTheme="minorHAnsi" w:hAnsiTheme="minorHAnsi" w:cstheme="minorHAnsi"/>
          <w:highlight w:val="cyan"/>
        </w:rPr>
        <w:t>F</w:t>
      </w:r>
      <w:r w:rsidRPr="001F3540">
        <w:rPr>
          <w:rStyle w:val="StyleUnderline"/>
          <w:rFonts w:asciiTheme="minorHAnsi" w:hAnsiTheme="minorHAnsi" w:cstheme="minorHAnsi"/>
        </w:rPr>
        <w:t xml:space="preserve">ederal </w:t>
      </w:r>
      <w:r w:rsidRPr="001F3540">
        <w:rPr>
          <w:rStyle w:val="Emphasis"/>
          <w:rFonts w:asciiTheme="minorHAnsi" w:hAnsiTheme="minorHAnsi" w:cstheme="minorHAnsi"/>
          <w:highlight w:val="cyan"/>
        </w:rPr>
        <w:t>T</w:t>
      </w:r>
      <w:r w:rsidRPr="001F3540">
        <w:rPr>
          <w:rStyle w:val="StyleUnderline"/>
          <w:rFonts w:asciiTheme="minorHAnsi" w:hAnsiTheme="minorHAnsi" w:cstheme="minorHAnsi"/>
        </w:rPr>
        <w:t xml:space="preserve">rade </w:t>
      </w:r>
      <w:r w:rsidRPr="001F3540">
        <w:rPr>
          <w:rStyle w:val="Emphasis"/>
          <w:rFonts w:asciiTheme="minorHAnsi" w:hAnsiTheme="minorHAnsi" w:cstheme="minorHAnsi"/>
          <w:highlight w:val="cyan"/>
        </w:rPr>
        <w:t>C</w:t>
      </w:r>
      <w:r w:rsidRPr="001F3540">
        <w:rPr>
          <w:rStyle w:val="StyleUnderline"/>
          <w:rFonts w:asciiTheme="minorHAnsi" w:hAnsiTheme="minorHAnsi" w:cstheme="minorHAnsi"/>
        </w:rPr>
        <w:t>ommission</w:t>
      </w:r>
      <w:r w:rsidRPr="001F3540">
        <w:rPr>
          <w:rFonts w:asciiTheme="minorHAnsi" w:hAnsiTheme="minorHAnsi" w:cstheme="minorHAnsi"/>
          <w:sz w:val="16"/>
        </w:rPr>
        <w:t xml:space="preserve"> (FTC) </w:t>
      </w:r>
      <w:r w:rsidRPr="001F3540">
        <w:rPr>
          <w:rStyle w:val="StyleUnderline"/>
          <w:rFonts w:asciiTheme="minorHAnsi" w:hAnsiTheme="minorHAnsi" w:cstheme="minorHAnsi"/>
        </w:rPr>
        <w:t xml:space="preserve">is a federal agency that </w:t>
      </w:r>
      <w:r w:rsidRPr="001F3540">
        <w:rPr>
          <w:rStyle w:val="Emphasis"/>
          <w:rFonts w:asciiTheme="minorHAnsi" w:hAnsiTheme="minorHAnsi" w:cstheme="minorHAnsi"/>
          <w:highlight w:val="cyan"/>
        </w:rPr>
        <w:t>enforces</w:t>
      </w:r>
      <w:r w:rsidRPr="001F3540">
        <w:rPr>
          <w:rStyle w:val="Emphasis"/>
          <w:rFonts w:asciiTheme="minorHAnsi" w:hAnsiTheme="minorHAnsi" w:cstheme="minorHAnsi"/>
        </w:rPr>
        <w:t xml:space="preserve"> antitrust </w:t>
      </w:r>
      <w:r w:rsidRPr="001F3540">
        <w:rPr>
          <w:rStyle w:val="Emphasis"/>
          <w:rFonts w:asciiTheme="minorHAnsi" w:hAnsiTheme="minorHAnsi" w:cstheme="minorHAnsi"/>
          <w:highlight w:val="cyan"/>
        </w:rPr>
        <w:t>laws</w:t>
      </w:r>
      <w:r w:rsidRPr="001F3540">
        <w:rPr>
          <w:rFonts w:asciiTheme="minorHAnsi" w:hAnsiTheme="minorHAnsi" w:cstheme="minorHAnsi"/>
          <w:sz w:val="16"/>
        </w:rPr>
        <w:t xml:space="preserve"> and protects consumers.</w:t>
      </w:r>
    </w:p>
    <w:p w14:paraId="0BCEB307" w14:textId="77777777" w:rsidR="00F8539E" w:rsidRPr="001F3540" w:rsidRDefault="00F8539E" w:rsidP="00F8539E">
      <w:pPr>
        <w:pStyle w:val="ListParagraph"/>
        <w:numPr>
          <w:ilvl w:val="0"/>
          <w:numId w:val="24"/>
        </w:numPr>
        <w:rPr>
          <w:rFonts w:asciiTheme="minorHAnsi" w:hAnsiTheme="minorHAnsi" w:cstheme="minorHAnsi"/>
          <w:sz w:val="16"/>
        </w:rPr>
      </w:pPr>
      <w:r w:rsidRPr="001F3540">
        <w:rPr>
          <w:rFonts w:asciiTheme="minorHAnsi" w:hAnsiTheme="minorHAnsi" w:cstheme="minorHAnsi"/>
          <w:sz w:val="16"/>
        </w:rPr>
        <w:t>It was signed into law by President Woodrow Wilson in 1914 as part of the administration's trust-busting efforts.</w:t>
      </w:r>
    </w:p>
    <w:p w14:paraId="13B6C885" w14:textId="77777777" w:rsidR="00F8539E" w:rsidRPr="001F3540" w:rsidRDefault="00F8539E" w:rsidP="00F8539E">
      <w:pPr>
        <w:pStyle w:val="ListParagraph"/>
        <w:numPr>
          <w:ilvl w:val="0"/>
          <w:numId w:val="24"/>
        </w:numPr>
        <w:rPr>
          <w:rFonts w:asciiTheme="minorHAnsi" w:hAnsiTheme="minorHAnsi" w:cstheme="minorHAnsi"/>
          <w:sz w:val="16"/>
        </w:rPr>
      </w:pPr>
      <w:r w:rsidRPr="001F3540">
        <w:rPr>
          <w:rStyle w:val="StyleUnderline"/>
          <w:rFonts w:asciiTheme="minorHAnsi" w:hAnsiTheme="minorHAnsi" w:cstheme="minorHAnsi"/>
        </w:rPr>
        <w:t>FTC activities include investigating</w:t>
      </w:r>
      <w:r w:rsidRPr="001F3540">
        <w:rPr>
          <w:rFonts w:asciiTheme="minorHAnsi" w:hAnsiTheme="minorHAnsi" w:cstheme="minorHAnsi"/>
          <w:sz w:val="16"/>
        </w:rPr>
        <w:t xml:space="preserve"> fraud or false advertising, congressional inquiries, </w:t>
      </w:r>
      <w:r w:rsidRPr="001F3540">
        <w:rPr>
          <w:rStyle w:val="StyleUnderline"/>
          <w:rFonts w:asciiTheme="minorHAnsi" w:hAnsiTheme="minorHAnsi" w:cstheme="minorHAnsi"/>
        </w:rPr>
        <w:t>and pre-merger notification</w:t>
      </w:r>
      <w:r w:rsidRPr="001F3540">
        <w:rPr>
          <w:rFonts w:asciiTheme="minorHAnsi" w:hAnsiTheme="minorHAnsi" w:cstheme="minorHAnsi"/>
          <w:sz w:val="16"/>
        </w:rPr>
        <w:t>.</w:t>
      </w:r>
    </w:p>
    <w:p w14:paraId="663759E6" w14:textId="77777777" w:rsidR="00F8539E" w:rsidRPr="001F3540" w:rsidRDefault="00F8539E" w:rsidP="00F8539E">
      <w:pPr>
        <w:pStyle w:val="ListParagraph"/>
        <w:numPr>
          <w:ilvl w:val="0"/>
          <w:numId w:val="24"/>
        </w:numPr>
        <w:rPr>
          <w:rFonts w:asciiTheme="minorHAnsi" w:hAnsiTheme="minorHAnsi" w:cstheme="minorHAnsi"/>
          <w:sz w:val="16"/>
        </w:rPr>
      </w:pPr>
      <w:r w:rsidRPr="001F3540">
        <w:rPr>
          <w:rStyle w:val="StyleUnderline"/>
          <w:rFonts w:asciiTheme="minorHAnsi" w:hAnsiTheme="minorHAnsi" w:cstheme="minorHAnsi"/>
        </w:rPr>
        <w:t>The FTC</w:t>
      </w:r>
      <w:r w:rsidRPr="001F3540">
        <w:rPr>
          <w:rFonts w:asciiTheme="minorHAnsi" w:hAnsiTheme="minorHAnsi" w:cstheme="minorHAnsi"/>
          <w:sz w:val="16"/>
        </w:rPr>
        <w:t xml:space="preserve"> also </w:t>
      </w:r>
      <w:r w:rsidRPr="001F3540">
        <w:rPr>
          <w:rStyle w:val="StyleUnderline"/>
          <w:rFonts w:asciiTheme="minorHAnsi" w:hAnsiTheme="minorHAnsi" w:cstheme="minorHAnsi"/>
        </w:rPr>
        <w:t>handles</w:t>
      </w:r>
      <w:r w:rsidRPr="001F3540">
        <w:rPr>
          <w:rFonts w:asciiTheme="minorHAnsi" w:hAnsiTheme="minorHAnsi" w:cstheme="minorHAnsi"/>
          <w:sz w:val="16"/>
        </w:rPr>
        <w:t xml:space="preserve"> scams and unfair or </w:t>
      </w:r>
      <w:r w:rsidRPr="001F3540">
        <w:rPr>
          <w:rStyle w:val="StyleUnderline"/>
          <w:rFonts w:asciiTheme="minorHAnsi" w:hAnsiTheme="minorHAnsi" w:cstheme="minorHAnsi"/>
        </w:rPr>
        <w:t>predatory business practices</w:t>
      </w:r>
      <w:r w:rsidRPr="001F3540">
        <w:rPr>
          <w:rFonts w:asciiTheme="minorHAnsi" w:hAnsiTheme="minorHAnsi" w:cstheme="minorHAnsi"/>
          <w:sz w:val="16"/>
        </w:rPr>
        <w:t>.</w:t>
      </w:r>
    </w:p>
    <w:p w14:paraId="7480C69C" w14:textId="77777777" w:rsidR="00F8539E" w:rsidRPr="001F3540" w:rsidRDefault="00F8539E" w:rsidP="00F8539E">
      <w:pPr>
        <w:pStyle w:val="ListParagraph"/>
        <w:numPr>
          <w:ilvl w:val="0"/>
          <w:numId w:val="24"/>
        </w:numPr>
        <w:rPr>
          <w:rFonts w:asciiTheme="minorHAnsi" w:hAnsiTheme="minorHAnsi" w:cstheme="minorHAnsi"/>
          <w:sz w:val="16"/>
        </w:rPr>
      </w:pPr>
      <w:r w:rsidRPr="001F3540">
        <w:rPr>
          <w:rStyle w:val="StyleUnderline"/>
          <w:rFonts w:asciiTheme="minorHAnsi" w:hAnsiTheme="minorHAnsi" w:cstheme="minorHAnsi"/>
        </w:rPr>
        <w:t xml:space="preserve">The FTC discourages </w:t>
      </w:r>
      <w:r w:rsidRPr="001F3540">
        <w:rPr>
          <w:rStyle w:val="Emphasis"/>
          <w:rFonts w:asciiTheme="minorHAnsi" w:hAnsiTheme="minorHAnsi" w:cstheme="minorHAnsi"/>
        </w:rPr>
        <w:t>anticompetitive behavior</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 xml:space="preserve">through the </w:t>
      </w:r>
      <w:r w:rsidRPr="001F3540">
        <w:rPr>
          <w:rStyle w:val="Emphasis"/>
          <w:rFonts w:asciiTheme="minorHAnsi" w:hAnsiTheme="minorHAnsi" w:cstheme="minorHAnsi"/>
          <w:highlight w:val="cyan"/>
        </w:rPr>
        <w:t>B</w:t>
      </w:r>
      <w:r w:rsidRPr="001F3540">
        <w:rPr>
          <w:rStyle w:val="StyleUnderline"/>
          <w:rFonts w:asciiTheme="minorHAnsi" w:hAnsiTheme="minorHAnsi" w:cstheme="minorHAnsi"/>
        </w:rPr>
        <w:t xml:space="preserve">ureau </w:t>
      </w:r>
      <w:r w:rsidRPr="001F3540">
        <w:rPr>
          <w:rStyle w:val="Emphasis"/>
          <w:rFonts w:asciiTheme="minorHAnsi" w:hAnsiTheme="minorHAnsi" w:cstheme="minorHAnsi"/>
          <w:highlight w:val="cyan"/>
        </w:rPr>
        <w:t>o</w:t>
      </w:r>
      <w:r w:rsidRPr="001F3540">
        <w:rPr>
          <w:rStyle w:val="StyleUnderline"/>
          <w:rFonts w:asciiTheme="minorHAnsi" w:hAnsiTheme="minorHAnsi" w:cstheme="minorHAnsi"/>
        </w:rPr>
        <w:t xml:space="preserve">f </w:t>
      </w:r>
      <w:r w:rsidRPr="001F3540">
        <w:rPr>
          <w:rStyle w:val="Emphasis"/>
          <w:rFonts w:asciiTheme="minorHAnsi" w:hAnsiTheme="minorHAnsi" w:cstheme="minorHAnsi"/>
          <w:highlight w:val="cyan"/>
        </w:rPr>
        <w:t>C</w:t>
      </w:r>
      <w:r w:rsidRPr="001F3540">
        <w:rPr>
          <w:rStyle w:val="StyleUnderline"/>
          <w:rFonts w:asciiTheme="minorHAnsi" w:hAnsiTheme="minorHAnsi" w:cstheme="minorHAnsi"/>
        </w:rPr>
        <w:t xml:space="preserve">ompetition, </w:t>
      </w:r>
      <w:r w:rsidRPr="001F3540">
        <w:rPr>
          <w:rStyle w:val="StyleUnderline"/>
          <w:rFonts w:asciiTheme="minorHAnsi" w:hAnsiTheme="minorHAnsi" w:cstheme="minorHAnsi"/>
          <w:highlight w:val="cyan"/>
        </w:rPr>
        <w:t xml:space="preserve">which </w:t>
      </w:r>
      <w:r w:rsidRPr="001F3540">
        <w:rPr>
          <w:rStyle w:val="Emphasis"/>
          <w:rFonts w:asciiTheme="minorHAnsi" w:hAnsiTheme="minorHAnsi" w:cstheme="minorHAnsi"/>
          <w:highlight w:val="cyan"/>
        </w:rPr>
        <w:t>reviews</w:t>
      </w:r>
      <w:r w:rsidRPr="001F3540">
        <w:rPr>
          <w:rStyle w:val="StyleUnderline"/>
          <w:rFonts w:asciiTheme="minorHAnsi" w:hAnsiTheme="minorHAnsi" w:cstheme="minorHAnsi"/>
        </w:rPr>
        <w:t xml:space="preserve"> proposed mergers </w:t>
      </w:r>
      <w:r w:rsidRPr="001F3540">
        <w:rPr>
          <w:rStyle w:val="StyleUnderline"/>
          <w:rFonts w:asciiTheme="minorHAnsi" w:hAnsiTheme="minorHAnsi" w:cstheme="minorHAnsi"/>
          <w:highlight w:val="cyan"/>
        </w:rPr>
        <w:t xml:space="preserve">with the </w:t>
      </w:r>
      <w:r w:rsidRPr="001F3540">
        <w:rPr>
          <w:rStyle w:val="Emphasis"/>
          <w:rFonts w:asciiTheme="minorHAnsi" w:hAnsiTheme="minorHAnsi" w:cstheme="minorHAnsi"/>
          <w:highlight w:val="cyan"/>
        </w:rPr>
        <w:t>D</w:t>
      </w:r>
      <w:r w:rsidRPr="001F3540">
        <w:rPr>
          <w:rStyle w:val="StyleUnderline"/>
          <w:rFonts w:asciiTheme="minorHAnsi" w:hAnsiTheme="minorHAnsi" w:cstheme="minorHAnsi"/>
        </w:rPr>
        <w:t xml:space="preserve">epartment </w:t>
      </w:r>
      <w:r w:rsidRPr="001F3540">
        <w:rPr>
          <w:rStyle w:val="Emphasis"/>
          <w:rFonts w:asciiTheme="minorHAnsi" w:hAnsiTheme="minorHAnsi" w:cstheme="minorHAnsi"/>
          <w:highlight w:val="cyan"/>
        </w:rPr>
        <w:t>o</w:t>
      </w:r>
      <w:r w:rsidRPr="001F3540">
        <w:rPr>
          <w:rStyle w:val="StyleUnderline"/>
          <w:rFonts w:asciiTheme="minorHAnsi" w:hAnsiTheme="minorHAnsi" w:cstheme="minorHAnsi"/>
        </w:rPr>
        <w:t xml:space="preserve">f </w:t>
      </w:r>
      <w:r w:rsidRPr="001F3540">
        <w:rPr>
          <w:rStyle w:val="Emphasis"/>
          <w:rFonts w:asciiTheme="minorHAnsi" w:hAnsiTheme="minorHAnsi" w:cstheme="minorHAnsi"/>
          <w:highlight w:val="cyan"/>
        </w:rPr>
        <w:t>J</w:t>
      </w:r>
      <w:r w:rsidRPr="001F3540">
        <w:rPr>
          <w:rStyle w:val="StyleUnderline"/>
          <w:rFonts w:asciiTheme="minorHAnsi" w:hAnsiTheme="minorHAnsi" w:cstheme="minorHAnsi"/>
        </w:rPr>
        <w:t>ustice</w:t>
      </w:r>
      <w:r w:rsidRPr="001F3540">
        <w:rPr>
          <w:rFonts w:asciiTheme="minorHAnsi" w:hAnsiTheme="minorHAnsi" w:cstheme="minorHAnsi"/>
          <w:sz w:val="16"/>
        </w:rPr>
        <w:t>.</w:t>
      </w:r>
    </w:p>
    <w:p w14:paraId="0B504AC2"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Understanding the Federal Trade Commission (FTC)</w:t>
      </w:r>
    </w:p>
    <w:p w14:paraId="2250A029"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highlight w:val="cyan"/>
        </w:rPr>
        <w:t>The</w:t>
      </w:r>
      <w:r w:rsidRPr="001F3540">
        <w:rPr>
          <w:rStyle w:val="StyleUnderline"/>
          <w:rFonts w:asciiTheme="minorHAnsi" w:hAnsiTheme="minorHAnsi" w:cstheme="minorHAnsi"/>
        </w:rPr>
        <w:t xml:space="preserve"> </w:t>
      </w:r>
      <w:r w:rsidRPr="001F3540">
        <w:rPr>
          <w:rStyle w:val="Emphasis"/>
          <w:rFonts w:asciiTheme="minorHAnsi" w:hAnsiTheme="minorHAnsi" w:cstheme="minorHAnsi"/>
        </w:rPr>
        <w:t>F</w:t>
      </w:r>
      <w:r w:rsidRPr="001F3540">
        <w:rPr>
          <w:rStyle w:val="StyleUnderline"/>
          <w:rFonts w:asciiTheme="minorHAnsi" w:hAnsiTheme="minorHAnsi" w:cstheme="minorHAnsi"/>
        </w:rPr>
        <w:t xml:space="preserve">ederal </w:t>
      </w:r>
      <w:r w:rsidRPr="001F3540">
        <w:rPr>
          <w:rStyle w:val="Emphasis"/>
          <w:rFonts w:asciiTheme="minorHAnsi" w:hAnsiTheme="minorHAnsi" w:cstheme="minorHAnsi"/>
        </w:rPr>
        <w:t>T</w:t>
      </w:r>
      <w:r w:rsidRPr="001F3540">
        <w:rPr>
          <w:rStyle w:val="StyleUnderline"/>
          <w:rFonts w:asciiTheme="minorHAnsi" w:hAnsiTheme="minorHAnsi" w:cstheme="minorHAnsi"/>
        </w:rPr>
        <w:t xml:space="preserve">rade </w:t>
      </w:r>
      <w:r w:rsidRPr="001F3540">
        <w:rPr>
          <w:rStyle w:val="Emphasis"/>
          <w:rFonts w:asciiTheme="minorHAnsi" w:hAnsiTheme="minorHAnsi" w:cstheme="minorHAnsi"/>
          <w:highlight w:val="cyan"/>
        </w:rPr>
        <w:t>C</w:t>
      </w:r>
      <w:r w:rsidRPr="001F3540">
        <w:rPr>
          <w:rStyle w:val="StyleUnderline"/>
          <w:rFonts w:asciiTheme="minorHAnsi" w:hAnsiTheme="minorHAnsi" w:cstheme="minorHAnsi"/>
          <w:highlight w:val="cyan"/>
        </w:rPr>
        <w:t>ommission</w:t>
      </w:r>
      <w:r w:rsidRPr="001F3540">
        <w:rPr>
          <w:rFonts w:asciiTheme="minorHAnsi" w:hAnsiTheme="minorHAnsi" w:cstheme="minorHAnsi"/>
          <w:sz w:val="16"/>
        </w:rPr>
        <w:t xml:space="preserve"> (FTC) was </w:t>
      </w:r>
      <w:hyperlink r:id="rId48" w:history="1">
        <w:r w:rsidRPr="001F3540">
          <w:rPr>
            <w:rStyle w:val="Hyperlink"/>
            <w:rFonts w:asciiTheme="minorHAnsi" w:hAnsiTheme="minorHAnsi" w:cstheme="minorHAnsi"/>
            <w:sz w:val="16"/>
          </w:rPr>
          <w:t>established in 1914</w:t>
        </w:r>
      </w:hyperlink>
      <w:r w:rsidRPr="001F3540">
        <w:rPr>
          <w:rFonts w:asciiTheme="minorHAnsi" w:hAnsiTheme="minorHAnsi" w:cstheme="minorHAnsi"/>
          <w:sz w:val="16"/>
        </w:rPr>
        <w:t xml:space="preserve"> by the Federal Trade Commission Act, as part of the Wilson administration's trust-busting efforts—trust-busting being a significant concern at the time.1 It </w:t>
      </w:r>
      <w:r w:rsidRPr="001F3540">
        <w:rPr>
          <w:rStyle w:val="StyleUnderline"/>
          <w:rFonts w:asciiTheme="minorHAnsi" w:hAnsiTheme="minorHAnsi" w:cstheme="minorHAnsi"/>
          <w:highlight w:val="cyan"/>
        </w:rPr>
        <w:t xml:space="preserve">was tasked with </w:t>
      </w:r>
      <w:r w:rsidRPr="001F3540">
        <w:rPr>
          <w:rStyle w:val="Emphasis"/>
          <w:rFonts w:asciiTheme="minorHAnsi" w:hAnsiTheme="minorHAnsi" w:cstheme="minorHAnsi"/>
          <w:highlight w:val="cyan"/>
        </w:rPr>
        <w:t>enforcing</w:t>
      </w:r>
      <w:r w:rsidRPr="001F3540">
        <w:rPr>
          <w:rStyle w:val="StyleUnderline"/>
          <w:rFonts w:asciiTheme="minorHAnsi" w:hAnsiTheme="minorHAnsi" w:cstheme="minorHAnsi"/>
        </w:rPr>
        <w:t xml:space="preserve"> the </w:t>
      </w:r>
      <w:r w:rsidRPr="001F3540">
        <w:rPr>
          <w:rStyle w:val="Emphasis"/>
          <w:rFonts w:asciiTheme="minorHAnsi" w:hAnsiTheme="minorHAnsi" w:cstheme="minorHAnsi"/>
          <w:highlight w:val="cyan"/>
        </w:rPr>
        <w:t>Clayton</w:t>
      </w:r>
      <w:r w:rsidRPr="001F3540">
        <w:rPr>
          <w:rStyle w:val="Emphasis"/>
          <w:rFonts w:asciiTheme="minorHAnsi" w:hAnsiTheme="minorHAnsi" w:cstheme="minorHAnsi"/>
        </w:rPr>
        <w:t xml:space="preserve"> Act</w:t>
      </w:r>
      <w:r w:rsidRPr="001F3540">
        <w:rPr>
          <w:rStyle w:val="StyleUnderline"/>
          <w:rFonts w:asciiTheme="minorHAnsi" w:hAnsiTheme="minorHAnsi" w:cstheme="minorHAnsi"/>
        </w:rPr>
        <w:t>, which banned monopolistic practices</w:t>
      </w:r>
      <w:r w:rsidRPr="001F3540">
        <w:rPr>
          <w:rFonts w:asciiTheme="minorHAnsi" w:hAnsiTheme="minorHAnsi" w:cstheme="minorHAnsi"/>
          <w:sz w:val="16"/>
        </w:rPr>
        <w:t>.</w:t>
      </w:r>
    </w:p>
    <w:p w14:paraId="0A1D1AC4"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Before the birth of the FTC, there was the Bureau of Corporations, created by the Roosevelt administration in February 1903. Part of the Department of Commerce and Labor, the Bureau of Corporations was tasked with making sure businesses acted in the best interest of the public. The success of the Bureau of Corporations led to the creation of the FTC.</w:t>
      </w:r>
    </w:p>
    <w:p w14:paraId="19988AD3" w14:textId="77777777" w:rsidR="00F8539E" w:rsidRPr="001F3540" w:rsidRDefault="00F8539E" w:rsidP="00F8539E">
      <w:pPr>
        <w:rPr>
          <w:rFonts w:asciiTheme="minorHAnsi" w:hAnsiTheme="minorHAnsi" w:cstheme="minorHAnsi"/>
          <w:sz w:val="16"/>
        </w:rPr>
      </w:pPr>
      <w:r w:rsidRPr="001F3540">
        <w:rPr>
          <w:rStyle w:val="StyleUnderline"/>
          <w:rFonts w:asciiTheme="minorHAnsi" w:hAnsiTheme="minorHAnsi" w:cstheme="minorHAnsi"/>
        </w:rPr>
        <w:t xml:space="preserve">The FTC continues to </w:t>
      </w:r>
      <w:r w:rsidRPr="001F3540">
        <w:rPr>
          <w:rStyle w:val="Emphasis"/>
          <w:rFonts w:asciiTheme="minorHAnsi" w:hAnsiTheme="minorHAnsi" w:cstheme="minorHAnsi"/>
        </w:rPr>
        <w:t>discourage</w:t>
      </w:r>
      <w:r w:rsidRPr="001F3540">
        <w:rPr>
          <w:rStyle w:val="StyleUnderline"/>
          <w:rFonts w:asciiTheme="minorHAnsi" w:hAnsiTheme="minorHAnsi" w:cstheme="minorHAnsi"/>
        </w:rPr>
        <w:t xml:space="preserve"> anticompetitive behavior through the </w:t>
      </w:r>
      <w:r w:rsidRPr="001F3540">
        <w:rPr>
          <w:rStyle w:val="Emphasis"/>
          <w:rFonts w:asciiTheme="minorHAnsi" w:hAnsiTheme="minorHAnsi" w:cstheme="minorHAnsi"/>
        </w:rPr>
        <w:t>Bureau of Competition</w:t>
      </w:r>
      <w:r w:rsidRPr="001F3540">
        <w:rPr>
          <w:rStyle w:val="StyleUnderline"/>
          <w:rFonts w:asciiTheme="minorHAnsi" w:hAnsiTheme="minorHAnsi" w:cstheme="minorHAnsi"/>
        </w:rPr>
        <w:t xml:space="preserve">, which </w:t>
      </w:r>
      <w:r w:rsidRPr="001F3540">
        <w:rPr>
          <w:rStyle w:val="Emphasis"/>
          <w:rFonts w:asciiTheme="minorHAnsi" w:hAnsiTheme="minorHAnsi" w:cstheme="minorHAnsi"/>
        </w:rPr>
        <w:t>reviews</w:t>
      </w:r>
      <w:r w:rsidRPr="001F3540">
        <w:rPr>
          <w:rStyle w:val="StyleUnderline"/>
          <w:rFonts w:asciiTheme="minorHAnsi" w:hAnsiTheme="minorHAnsi" w:cstheme="minorHAnsi"/>
        </w:rPr>
        <w:t xml:space="preserve"> proposed </w:t>
      </w:r>
      <w:hyperlink r:id="rId49" w:history="1">
        <w:r w:rsidRPr="001F3540">
          <w:rPr>
            <w:rStyle w:val="StyleUnderline"/>
            <w:rFonts w:asciiTheme="minorHAnsi" w:hAnsiTheme="minorHAnsi" w:cstheme="minorHAnsi"/>
          </w:rPr>
          <w:t>mergers</w:t>
        </w:r>
      </w:hyperlink>
      <w:r w:rsidRPr="001F3540">
        <w:rPr>
          <w:rStyle w:val="StyleUnderline"/>
          <w:rFonts w:asciiTheme="minorHAnsi" w:hAnsiTheme="minorHAnsi" w:cstheme="minorHAnsi"/>
        </w:rPr>
        <w:t> </w:t>
      </w:r>
      <w:r w:rsidRPr="001F3540">
        <w:rPr>
          <w:rStyle w:val="Emphasis"/>
          <w:rFonts w:asciiTheme="minorHAnsi" w:hAnsiTheme="minorHAnsi" w:cstheme="minorHAnsi"/>
          <w:highlight w:val="cyan"/>
        </w:rPr>
        <w:t>together</w:t>
      </w:r>
      <w:r w:rsidRPr="001F3540">
        <w:rPr>
          <w:rStyle w:val="StyleUnderline"/>
          <w:rFonts w:asciiTheme="minorHAnsi" w:hAnsiTheme="minorHAnsi" w:cstheme="minorHAnsi"/>
        </w:rPr>
        <w:t xml:space="preserve"> with the </w:t>
      </w:r>
      <w:r w:rsidRPr="001F3540">
        <w:rPr>
          <w:rStyle w:val="Emphasis"/>
          <w:rFonts w:asciiTheme="minorHAnsi" w:hAnsiTheme="minorHAnsi" w:cstheme="minorHAnsi"/>
        </w:rPr>
        <w:t>D</w:t>
      </w:r>
      <w:r w:rsidRPr="001F3540">
        <w:rPr>
          <w:rStyle w:val="StyleUnderline"/>
          <w:rFonts w:asciiTheme="minorHAnsi" w:hAnsiTheme="minorHAnsi" w:cstheme="minorHAnsi"/>
        </w:rPr>
        <w:t xml:space="preserve">epartment </w:t>
      </w:r>
      <w:r w:rsidRPr="001F3540">
        <w:rPr>
          <w:rStyle w:val="Emphasis"/>
          <w:rFonts w:asciiTheme="minorHAnsi" w:hAnsiTheme="minorHAnsi" w:cstheme="minorHAnsi"/>
        </w:rPr>
        <w:t>o</w:t>
      </w:r>
      <w:r w:rsidRPr="001F3540">
        <w:rPr>
          <w:rStyle w:val="StyleUnderline"/>
          <w:rFonts w:asciiTheme="minorHAnsi" w:hAnsiTheme="minorHAnsi" w:cstheme="minorHAnsi"/>
        </w:rPr>
        <w:t xml:space="preserve">f </w:t>
      </w:r>
      <w:r w:rsidRPr="001F3540">
        <w:rPr>
          <w:rStyle w:val="Emphasis"/>
          <w:rFonts w:asciiTheme="minorHAnsi" w:hAnsiTheme="minorHAnsi" w:cstheme="minorHAnsi"/>
        </w:rPr>
        <w:t>J</w:t>
      </w:r>
      <w:r w:rsidRPr="001F3540">
        <w:rPr>
          <w:rStyle w:val="StyleUnderline"/>
          <w:rFonts w:asciiTheme="minorHAnsi" w:hAnsiTheme="minorHAnsi" w:cstheme="minorHAnsi"/>
        </w:rPr>
        <w:t>ustice</w:t>
      </w:r>
      <w:r w:rsidRPr="001F3540">
        <w:rPr>
          <w:rFonts w:asciiTheme="minorHAnsi" w:hAnsiTheme="minorHAnsi" w:cstheme="minorHAnsi"/>
          <w:sz w:val="16"/>
        </w:rPr>
        <w:t xml:space="preserve"> (DOJ). As the years have passed, </w:t>
      </w:r>
      <w:r w:rsidRPr="001F3540">
        <w:rPr>
          <w:rStyle w:val="StyleUnderline"/>
          <w:rFonts w:asciiTheme="minorHAnsi" w:hAnsiTheme="minorHAnsi" w:cstheme="minorHAnsi"/>
        </w:rPr>
        <w:t xml:space="preserve">the FTC has been </w:t>
      </w:r>
      <w:r w:rsidRPr="001F3540">
        <w:rPr>
          <w:rStyle w:val="Emphasis"/>
          <w:rFonts w:asciiTheme="minorHAnsi" w:hAnsiTheme="minorHAnsi" w:cstheme="minorHAnsi"/>
        </w:rPr>
        <w:t>tasked</w:t>
      </w:r>
      <w:r w:rsidRPr="001F3540">
        <w:rPr>
          <w:rStyle w:val="StyleUnderline"/>
          <w:rFonts w:asciiTheme="minorHAnsi" w:hAnsiTheme="minorHAnsi" w:cstheme="minorHAnsi"/>
        </w:rPr>
        <w:t xml:space="preserve"> </w:t>
      </w:r>
      <w:r w:rsidRPr="001F3540">
        <w:rPr>
          <w:rStyle w:val="StyleUnderline"/>
          <w:rFonts w:asciiTheme="minorHAnsi" w:hAnsiTheme="minorHAnsi" w:cstheme="minorHAnsi"/>
          <w:highlight w:val="cyan"/>
        </w:rPr>
        <w:t>with</w:t>
      </w:r>
      <w:r w:rsidRPr="001F3540">
        <w:rPr>
          <w:rStyle w:val="StyleUnderline"/>
          <w:rFonts w:asciiTheme="minorHAnsi" w:hAnsiTheme="minorHAnsi" w:cstheme="minorHAnsi"/>
        </w:rPr>
        <w:t xml:space="preserve"> enforcing </w:t>
      </w:r>
      <w:r w:rsidRPr="001F3540">
        <w:rPr>
          <w:rStyle w:val="Emphasis"/>
          <w:rFonts w:asciiTheme="minorHAnsi" w:hAnsiTheme="minorHAnsi" w:cstheme="minorHAnsi"/>
          <w:highlight w:val="cyan"/>
        </w:rPr>
        <w:t>additional</w:t>
      </w:r>
      <w:r w:rsidRPr="001F3540">
        <w:rPr>
          <w:rFonts w:asciiTheme="minorHAnsi" w:hAnsiTheme="minorHAnsi" w:cstheme="minorHAnsi"/>
          <w:sz w:val="16"/>
        </w:rPr>
        <w:t xml:space="preserve"> business </w:t>
      </w:r>
      <w:r w:rsidRPr="001F3540">
        <w:rPr>
          <w:rStyle w:val="Emphasis"/>
          <w:rFonts w:asciiTheme="minorHAnsi" w:hAnsiTheme="minorHAnsi" w:cstheme="minorHAnsi"/>
          <w:highlight w:val="cyan"/>
        </w:rPr>
        <w:t>regulations</w:t>
      </w:r>
      <w:r w:rsidRPr="001F3540">
        <w:rPr>
          <w:rStyle w:val="StyleUnderline"/>
          <w:rFonts w:asciiTheme="minorHAnsi" w:hAnsiTheme="minorHAnsi" w:cstheme="minorHAnsi"/>
        </w:rPr>
        <w:t>, as codified in Title 16</w:t>
      </w:r>
      <w:r w:rsidRPr="001F3540">
        <w:rPr>
          <w:rFonts w:asciiTheme="minorHAnsi" w:hAnsiTheme="minorHAnsi" w:cstheme="minorHAnsi"/>
          <w:sz w:val="16"/>
        </w:rPr>
        <w:t xml:space="preserve"> of the Code of Federal Regulations.</w:t>
      </w:r>
    </w:p>
    <w:p w14:paraId="0C128E48" w14:textId="77777777" w:rsidR="00F8539E" w:rsidRPr="001F3540" w:rsidRDefault="00F8539E" w:rsidP="00F8539E">
      <w:pPr>
        <w:rPr>
          <w:rFonts w:asciiTheme="minorHAnsi" w:hAnsiTheme="minorHAnsi" w:cstheme="minorHAnsi"/>
          <w:sz w:val="16"/>
        </w:rPr>
      </w:pPr>
      <w:r w:rsidRPr="001F3540">
        <w:rPr>
          <w:rFonts w:asciiTheme="minorHAnsi" w:hAnsiTheme="minorHAnsi" w:cstheme="minorHAnsi"/>
          <w:sz w:val="16"/>
        </w:rPr>
        <w:t>Fast Fact</w:t>
      </w:r>
    </w:p>
    <w:p w14:paraId="3EE91A87" w14:textId="77777777" w:rsidR="00F8539E" w:rsidRDefault="00F8539E" w:rsidP="00F8539E">
      <w:pPr>
        <w:rPr>
          <w:rFonts w:asciiTheme="minorHAnsi" w:hAnsiTheme="minorHAnsi" w:cstheme="minorHAnsi"/>
          <w:sz w:val="16"/>
        </w:rPr>
      </w:pPr>
      <w:r w:rsidRPr="001F3540">
        <w:rPr>
          <w:rStyle w:val="StyleUnderline"/>
          <w:rFonts w:asciiTheme="minorHAnsi" w:hAnsiTheme="minorHAnsi" w:cstheme="minorHAnsi"/>
        </w:rPr>
        <w:t>Under the</w:t>
      </w:r>
      <w:r w:rsidRPr="001F3540">
        <w:rPr>
          <w:rFonts w:asciiTheme="minorHAnsi" w:hAnsiTheme="minorHAnsi" w:cstheme="minorHAnsi"/>
          <w:sz w:val="16"/>
        </w:rPr>
        <w:t xml:space="preserve"> premerger notification </w:t>
      </w:r>
      <w:r w:rsidRPr="001F3540">
        <w:rPr>
          <w:rStyle w:val="StyleUnderline"/>
          <w:rFonts w:asciiTheme="minorHAnsi" w:hAnsiTheme="minorHAnsi" w:cstheme="minorHAnsi"/>
        </w:rPr>
        <w:t xml:space="preserve">program, </w:t>
      </w:r>
      <w:r w:rsidRPr="001F3540">
        <w:rPr>
          <w:rStyle w:val="StyleUnderline"/>
          <w:rFonts w:asciiTheme="minorHAnsi" w:hAnsiTheme="minorHAnsi" w:cstheme="minorHAnsi"/>
          <w:highlight w:val="cyan"/>
        </w:rPr>
        <w:t>parties</w:t>
      </w:r>
      <w:r w:rsidRPr="001F3540">
        <w:rPr>
          <w:rFonts w:asciiTheme="minorHAnsi" w:hAnsiTheme="minorHAnsi" w:cstheme="minorHAnsi"/>
          <w:sz w:val="16"/>
        </w:rPr>
        <w:t xml:space="preserve"> of larger mergers </w:t>
      </w:r>
      <w:r w:rsidRPr="001F3540">
        <w:rPr>
          <w:rStyle w:val="Emphasis"/>
          <w:rFonts w:asciiTheme="minorHAnsi" w:hAnsiTheme="minorHAnsi" w:cstheme="minorHAnsi"/>
          <w:highlight w:val="cyan"/>
        </w:rPr>
        <w:t>must submit</w:t>
      </w:r>
      <w:r w:rsidRPr="001F3540">
        <w:rPr>
          <w:rStyle w:val="StyleUnderline"/>
          <w:rFonts w:asciiTheme="minorHAnsi" w:hAnsiTheme="minorHAnsi" w:cstheme="minorHAnsi"/>
        </w:rPr>
        <w:t xml:space="preserve"> a premerger </w:t>
      </w:r>
      <w:r w:rsidRPr="001F3540">
        <w:rPr>
          <w:rStyle w:val="StyleUnderline"/>
          <w:rFonts w:asciiTheme="minorHAnsi" w:hAnsiTheme="minorHAnsi" w:cstheme="minorHAnsi"/>
          <w:highlight w:val="cyan"/>
        </w:rPr>
        <w:t xml:space="preserve">notification </w:t>
      </w:r>
      <w:r w:rsidRPr="001F3540">
        <w:rPr>
          <w:rStyle w:val="Emphasis"/>
          <w:rFonts w:asciiTheme="minorHAnsi" w:hAnsiTheme="minorHAnsi" w:cstheme="minorHAnsi"/>
          <w:highlight w:val="cyan"/>
        </w:rPr>
        <w:t>to the FTC</w:t>
      </w:r>
      <w:r w:rsidRPr="001F3540">
        <w:rPr>
          <w:rFonts w:asciiTheme="minorHAnsi" w:hAnsiTheme="minorHAnsi" w:cstheme="minorHAnsi"/>
          <w:sz w:val="16"/>
        </w:rPr>
        <w:t xml:space="preserve"> and Department of Justice (DOJ).2</w:t>
      </w:r>
    </w:p>
    <w:p w14:paraId="3728A147" w14:textId="77777777" w:rsidR="00F8539E" w:rsidRPr="00D47BBC" w:rsidRDefault="00F8539E" w:rsidP="00F8539E">
      <w:pPr>
        <w:pStyle w:val="Heading4"/>
      </w:pPr>
      <w:r>
        <w:rPr>
          <w:u w:val="single"/>
        </w:rPr>
        <w:t>2---only</w:t>
      </w:r>
      <w:r>
        <w:t xml:space="preserve"> </w:t>
      </w:r>
      <w:proofErr w:type="spellStart"/>
      <w:r>
        <w:t>ftc</w:t>
      </w:r>
      <w:proofErr w:type="spellEnd"/>
      <w:r>
        <w:t xml:space="preserve"> has expertise and history</w:t>
      </w:r>
    </w:p>
    <w:p w14:paraId="2CBFEC9F" w14:textId="77777777" w:rsidR="00F8539E" w:rsidRDefault="00F8539E" w:rsidP="00F8539E">
      <w:r w:rsidRPr="00E96E3D">
        <w:t xml:space="preserve">Sara </w:t>
      </w:r>
      <w:r w:rsidRPr="00E96E3D">
        <w:rPr>
          <w:rStyle w:val="Style13ptBold"/>
        </w:rPr>
        <w:t>Collins 21</w:t>
      </w:r>
      <w:r>
        <w:t xml:space="preserve">. </w:t>
      </w:r>
      <w:r w:rsidRPr="00E96E3D">
        <w:t>Policy Counsel</w:t>
      </w:r>
      <w:r>
        <w:t xml:space="preserve"> at Public Knowledge, former </w:t>
      </w:r>
      <w:r w:rsidRPr="00E96E3D">
        <w:t>Policy Counsel on Future of Privacy Forum’s Education &amp; Youth Privacy team</w:t>
      </w:r>
      <w:r>
        <w:t>, 10/13/21. “</w:t>
      </w:r>
      <w:r w:rsidRPr="00E96E3D">
        <w:t>21st Century Snake Oil: The Consequences of Unregulated, Unproven AI</w:t>
      </w:r>
      <w:r>
        <w:t xml:space="preserve">.” </w:t>
      </w:r>
      <w:r w:rsidRPr="00E96E3D">
        <w:t>https://techpolicy.press/21st-century-snake-oil-the-consequences-of-unregulated-unproven-ai/</w:t>
      </w:r>
    </w:p>
    <w:p w14:paraId="59E562B5" w14:textId="77777777" w:rsidR="00F8539E" w:rsidRPr="00E96E3D" w:rsidRDefault="00F8539E" w:rsidP="00F8539E">
      <w:pPr>
        <w:rPr>
          <w:sz w:val="16"/>
        </w:rPr>
      </w:pPr>
      <w:r w:rsidRPr="00E96E3D">
        <w:rPr>
          <w:sz w:val="16"/>
        </w:rPr>
        <w:t xml:space="preserve">There is growing evidence that </w:t>
      </w:r>
      <w:r w:rsidRPr="00E96E3D">
        <w:rPr>
          <w:rStyle w:val="StyleUnderline"/>
        </w:rPr>
        <w:t xml:space="preserve">assigning </w:t>
      </w:r>
      <w:r w:rsidRPr="00E96E3D">
        <w:rPr>
          <w:rStyle w:val="StyleUnderline"/>
          <w:highlight w:val="cyan"/>
        </w:rPr>
        <w:t>algorithm</w:t>
      </w:r>
      <w:r w:rsidRPr="00E96E3D">
        <w:rPr>
          <w:rStyle w:val="StyleUnderline"/>
        </w:rPr>
        <w:t xml:space="preserve">s the responsibility to make significant </w:t>
      </w:r>
      <w:r w:rsidRPr="00E96E3D">
        <w:rPr>
          <w:rStyle w:val="StyleUnderline"/>
          <w:highlight w:val="cyan"/>
        </w:rPr>
        <w:t>decision</w:t>
      </w:r>
      <w:r w:rsidRPr="00E96E3D">
        <w:rPr>
          <w:rStyle w:val="StyleUnderline"/>
        </w:rPr>
        <w:t xml:space="preserve">s about people </w:t>
      </w:r>
      <w:r w:rsidRPr="00E96E3D">
        <w:rPr>
          <w:rStyle w:val="StyleUnderline"/>
          <w:highlight w:val="cyan"/>
        </w:rPr>
        <w:t xml:space="preserve">is </w:t>
      </w:r>
      <w:r w:rsidRPr="00E96E3D">
        <w:rPr>
          <w:rStyle w:val="Emphasis"/>
          <w:highlight w:val="cyan"/>
        </w:rPr>
        <w:t>causing harm</w:t>
      </w:r>
      <w:r w:rsidRPr="00E96E3D">
        <w:rPr>
          <w:sz w:val="16"/>
        </w:rPr>
        <w:t xml:space="preserve">. </w:t>
      </w:r>
      <w:r w:rsidRPr="00E96E3D">
        <w:rPr>
          <w:rStyle w:val="StyleUnderline"/>
          <w:highlight w:val="cyan"/>
        </w:rPr>
        <w:t xml:space="preserve">Much has been written about the </w:t>
      </w:r>
      <w:proofErr w:type="gramStart"/>
      <w:r w:rsidRPr="00E96E3D">
        <w:rPr>
          <w:rStyle w:val="StyleUnderline"/>
          <w:highlight w:val="cyan"/>
        </w:rPr>
        <w:t>biases</w:t>
      </w:r>
      <w:proofErr w:type="gramEnd"/>
      <w:r w:rsidRPr="00E96E3D">
        <w:rPr>
          <w:rStyle w:val="StyleUnderline"/>
          <w:highlight w:val="cyan"/>
        </w:rPr>
        <w:t xml:space="preserve"> algorithms can codify</w:t>
      </w:r>
      <w:r w:rsidRPr="00E96E3D">
        <w:rPr>
          <w:sz w:val="16"/>
        </w:rPr>
        <w:t xml:space="preserve"> and steps to mitigate the damage. However, detecting bias is difficult. </w:t>
      </w:r>
      <w:r w:rsidRPr="00E96E3D">
        <w:rPr>
          <w:rStyle w:val="StyleUnderline"/>
          <w:highlight w:val="cyan"/>
        </w:rPr>
        <w:t>If</w:t>
      </w:r>
      <w:r w:rsidRPr="00E96E3D">
        <w:rPr>
          <w:rStyle w:val="StyleUnderline"/>
        </w:rPr>
        <w:t xml:space="preserve"> </w:t>
      </w:r>
      <w:r w:rsidRPr="00E96E3D">
        <w:rPr>
          <w:rStyle w:val="StyleUnderline"/>
          <w:highlight w:val="cyan"/>
        </w:rPr>
        <w:t xml:space="preserve">we could </w:t>
      </w:r>
      <w:r w:rsidRPr="00E96E3D">
        <w:rPr>
          <w:rStyle w:val="Emphasis"/>
          <w:highlight w:val="cyan"/>
        </w:rPr>
        <w:t>shift the burden to companies</w:t>
      </w:r>
      <w:r w:rsidRPr="00E96E3D">
        <w:rPr>
          <w:rStyle w:val="StyleUnderline"/>
          <w:highlight w:val="cyan"/>
        </w:rPr>
        <w:t xml:space="preserve"> to demonstrate that their algorithms are safe and effective, we could </w:t>
      </w:r>
      <w:r w:rsidRPr="0029618A">
        <w:rPr>
          <w:rStyle w:val="Emphasis"/>
          <w:highlight w:val="cyan"/>
        </w:rPr>
        <w:t>greatly reduce</w:t>
      </w:r>
      <w:r w:rsidRPr="0029618A">
        <w:rPr>
          <w:rStyle w:val="StyleUnderline"/>
        </w:rPr>
        <w:t xml:space="preserve"> </w:t>
      </w:r>
      <w:r w:rsidRPr="00E96E3D">
        <w:rPr>
          <w:rStyle w:val="StyleUnderline"/>
        </w:rPr>
        <w:t xml:space="preserve">the likelihood that </w:t>
      </w:r>
      <w:r w:rsidRPr="00E96E3D">
        <w:rPr>
          <w:rStyle w:val="StyleUnderline"/>
          <w:highlight w:val="cyan"/>
        </w:rPr>
        <w:t>biased algorithms</w:t>
      </w:r>
      <w:r w:rsidRPr="00E96E3D">
        <w:rPr>
          <w:rStyle w:val="StyleUnderline"/>
        </w:rPr>
        <w:t xml:space="preserve"> enter the market</w:t>
      </w:r>
      <w:r w:rsidRPr="00E96E3D">
        <w:rPr>
          <w:sz w:val="16"/>
        </w:rPr>
        <w:t xml:space="preserve"> at all. </w:t>
      </w:r>
    </w:p>
    <w:p w14:paraId="50089684" w14:textId="77777777" w:rsidR="00F8539E" w:rsidRPr="00E96E3D" w:rsidRDefault="00F8539E" w:rsidP="00F8539E">
      <w:pPr>
        <w:rPr>
          <w:sz w:val="16"/>
        </w:rPr>
      </w:pPr>
      <w:r w:rsidRPr="00E96E3D">
        <w:rPr>
          <w:sz w:val="16"/>
        </w:rPr>
        <w:t xml:space="preserve">For example, facial recognition’s trouble with detecting Black faces has been well documented. But facial recognition is not just used in surveillance cameras. It is also used in online hiring platforms, student proctoring software, and even for unemployment verification. Misidentification in these contexts has grave consequences. While this problem has often been framed in terms of bias, it also demonstrates a lack of effectiveness. If your software has trouble working on almost 15% of the population, your algorithm doesn’t do what you say it does. If you have an algorithm that is designed to allocate healthcare, but Black patients </w:t>
      </w:r>
      <w:proofErr w:type="gramStart"/>
      <w:r w:rsidRPr="00E96E3D">
        <w:rPr>
          <w:sz w:val="16"/>
        </w:rPr>
        <w:t>have to</w:t>
      </w:r>
      <w:proofErr w:type="gramEnd"/>
      <w:r w:rsidRPr="00E96E3D">
        <w:rPr>
          <w:sz w:val="16"/>
        </w:rPr>
        <w:t xml:space="preserve"> be significantly sicker than white patients in order to get the same level of care, your algorithm doesn’t work. </w:t>
      </w:r>
    </w:p>
    <w:p w14:paraId="74831AD8" w14:textId="77777777" w:rsidR="00F8539E" w:rsidRPr="00E96E3D" w:rsidRDefault="00F8539E" w:rsidP="00F8539E">
      <w:pPr>
        <w:rPr>
          <w:sz w:val="16"/>
        </w:rPr>
      </w:pPr>
      <w:proofErr w:type="gramStart"/>
      <w:r w:rsidRPr="00E96E3D">
        <w:rPr>
          <w:rStyle w:val="StyleUnderline"/>
          <w:highlight w:val="cyan"/>
        </w:rPr>
        <w:t>Unfortunately</w:t>
      </w:r>
      <w:proofErr w:type="gramEnd"/>
      <w:r w:rsidRPr="00E96E3D">
        <w:rPr>
          <w:rStyle w:val="StyleUnderline"/>
          <w:highlight w:val="cyan"/>
        </w:rPr>
        <w:t xml:space="preserve"> there is </w:t>
      </w:r>
      <w:r w:rsidRPr="00E96E3D">
        <w:rPr>
          <w:rStyle w:val="Emphasis"/>
          <w:highlight w:val="cyan"/>
        </w:rPr>
        <w:t xml:space="preserve">no requirement that companies demonstrate an algorithm’s effectiveness before </w:t>
      </w:r>
      <w:r w:rsidRPr="00E96E3D">
        <w:rPr>
          <w:rStyle w:val="Emphasis"/>
        </w:rPr>
        <w:t xml:space="preserve">putting it to </w:t>
      </w:r>
      <w:r w:rsidRPr="00E96E3D">
        <w:rPr>
          <w:rStyle w:val="Emphasis"/>
          <w:highlight w:val="cyan"/>
        </w:rPr>
        <w:t>use</w:t>
      </w:r>
      <w:r w:rsidRPr="00E96E3D">
        <w:rPr>
          <w:rStyle w:val="Emphasis"/>
        </w:rPr>
        <w:t>.</w:t>
      </w:r>
      <w:r w:rsidRPr="00E96E3D">
        <w:rPr>
          <w:sz w:val="16"/>
        </w:rPr>
        <w:t xml:space="preserve"> </w:t>
      </w:r>
      <w:r w:rsidRPr="00E96E3D">
        <w:rPr>
          <w:rStyle w:val="StyleUnderline"/>
          <w:highlight w:val="cyan"/>
        </w:rPr>
        <w:t>The Algorithmic Justice and Online Transparency Act</w:t>
      </w:r>
      <w:r w:rsidRPr="00E96E3D">
        <w:rPr>
          <w:sz w:val="16"/>
        </w:rPr>
        <w:t xml:space="preserve">, introduced this year, has a requirement that algorithms used by online platforms be “safe and effective,” but that </w:t>
      </w:r>
      <w:r w:rsidRPr="00E96E3D">
        <w:rPr>
          <w:rStyle w:val="StyleUnderline"/>
          <w:highlight w:val="cyan"/>
        </w:rPr>
        <w:t xml:space="preserve">would only apply to </w:t>
      </w:r>
      <w:r w:rsidRPr="0029618A">
        <w:rPr>
          <w:rStyle w:val="StyleUnderline"/>
        </w:rPr>
        <w:t xml:space="preserve">sites like </w:t>
      </w:r>
      <w:r w:rsidRPr="00E96E3D">
        <w:rPr>
          <w:rStyle w:val="StyleUnderline"/>
          <w:highlight w:val="cyan"/>
        </w:rPr>
        <w:t xml:space="preserve">Facebook or </w:t>
      </w:r>
      <w:proofErr w:type="spellStart"/>
      <w:r w:rsidRPr="00E96E3D">
        <w:rPr>
          <w:rStyle w:val="StyleUnderline"/>
          <w:highlight w:val="cyan"/>
        </w:rPr>
        <w:t>Youtube</w:t>
      </w:r>
      <w:proofErr w:type="spellEnd"/>
      <w:r w:rsidRPr="00E96E3D">
        <w:rPr>
          <w:sz w:val="16"/>
        </w:rPr>
        <w:t>, according to the proposed bill. Congress should consider expanding such protections to all products and services.</w:t>
      </w:r>
    </w:p>
    <w:p w14:paraId="64A9C8F4" w14:textId="77777777" w:rsidR="00F8539E" w:rsidRPr="00D47BBC" w:rsidRDefault="00F8539E" w:rsidP="00F8539E">
      <w:pPr>
        <w:rPr>
          <w:sz w:val="16"/>
        </w:rPr>
      </w:pPr>
      <w:r w:rsidRPr="00E96E3D">
        <w:rPr>
          <w:sz w:val="16"/>
        </w:rPr>
        <w:t xml:space="preserve">But even if </w:t>
      </w:r>
      <w:r w:rsidRPr="00D956BD">
        <w:rPr>
          <w:rStyle w:val="StyleUnderline"/>
          <w:highlight w:val="cyan"/>
        </w:rPr>
        <w:t>Congress does not act,</w:t>
      </w:r>
      <w:r w:rsidRPr="00E96E3D">
        <w:rPr>
          <w:sz w:val="16"/>
        </w:rPr>
        <w:t xml:space="preserve"> that doesn’t mean nothing can be done. </w:t>
      </w:r>
      <w:r w:rsidRPr="00CF6583">
        <w:rPr>
          <w:rStyle w:val="Emphasis"/>
          <w:highlight w:val="cyan"/>
        </w:rPr>
        <w:t>Fortunately</w:t>
      </w:r>
      <w:r w:rsidRPr="00CF6583">
        <w:rPr>
          <w:sz w:val="16"/>
          <w:highlight w:val="cyan"/>
        </w:rPr>
        <w:t xml:space="preserve">, </w:t>
      </w:r>
      <w:r w:rsidRPr="00CF6583">
        <w:rPr>
          <w:rStyle w:val="StyleUnderline"/>
          <w:highlight w:val="cyan"/>
        </w:rPr>
        <w:t>the</w:t>
      </w:r>
      <w:r w:rsidRPr="00E96E3D">
        <w:rPr>
          <w:sz w:val="16"/>
        </w:rPr>
        <w:t xml:space="preserve"> Federal Trade Commission (</w:t>
      </w:r>
      <w:r w:rsidRPr="00CF6583">
        <w:rPr>
          <w:rStyle w:val="StyleUnderline"/>
          <w:highlight w:val="cyan"/>
        </w:rPr>
        <w:t xml:space="preserve">FTC) has a </w:t>
      </w:r>
      <w:r w:rsidRPr="00CF6583">
        <w:rPr>
          <w:rStyle w:val="Emphasis"/>
          <w:highlight w:val="cyan"/>
        </w:rPr>
        <w:t>long history of prosecuting snake oil</w:t>
      </w:r>
      <w:r w:rsidRPr="00CF6583">
        <w:rPr>
          <w:rStyle w:val="Emphasis"/>
        </w:rPr>
        <w:t xml:space="preserve"> salesmen</w:t>
      </w:r>
      <w:r w:rsidRPr="00E96E3D">
        <w:rPr>
          <w:sz w:val="16"/>
        </w:rPr>
        <w:t xml:space="preserve">. </w:t>
      </w:r>
      <w:r w:rsidRPr="00E96E3D">
        <w:rPr>
          <w:rStyle w:val="StyleUnderline"/>
        </w:rPr>
        <w:t>Under Section 5 of the FTC A</w:t>
      </w:r>
      <w:r w:rsidRPr="00E96E3D">
        <w:rPr>
          <w:sz w:val="16"/>
        </w:rPr>
        <w:t xml:space="preserve">ct, </w:t>
      </w:r>
      <w:r w:rsidRPr="00CF6583">
        <w:rPr>
          <w:rStyle w:val="StyleUnderline"/>
          <w:highlight w:val="cyan"/>
        </w:rPr>
        <w:t xml:space="preserve">the commission has broad authority to go after companies that engage in unfair or deceptive </w:t>
      </w:r>
      <w:r w:rsidRPr="00CF6583">
        <w:rPr>
          <w:rStyle w:val="StyleUnderline"/>
        </w:rPr>
        <w:t xml:space="preserve">acts or </w:t>
      </w:r>
      <w:r w:rsidRPr="00CF6583">
        <w:rPr>
          <w:rStyle w:val="StyleUnderline"/>
          <w:highlight w:val="cyan"/>
        </w:rPr>
        <w:t>practices</w:t>
      </w:r>
      <w:r w:rsidRPr="00E96E3D">
        <w:rPr>
          <w:sz w:val="16"/>
        </w:rPr>
        <w:t xml:space="preserve">. </w:t>
      </w:r>
      <w:proofErr w:type="gramStart"/>
      <w:r w:rsidRPr="00E96E3D">
        <w:rPr>
          <w:sz w:val="16"/>
        </w:rPr>
        <w:t>This is why</w:t>
      </w:r>
      <w:proofErr w:type="gramEnd"/>
      <w:r w:rsidRPr="00E96E3D">
        <w:rPr>
          <w:sz w:val="16"/>
        </w:rPr>
        <w:t xml:space="preserve"> the FTC just sent a warning letter to purveyors of fake coronavirus cures, and how the FTC was able to fine companies that made scam weight loss products. In each instance these companies made claims about their products that weren’t backed by evidence. This </w:t>
      </w:r>
      <w:r w:rsidRPr="00CF6583">
        <w:rPr>
          <w:rStyle w:val="StyleUnderline"/>
          <w:highlight w:val="cyan"/>
        </w:rPr>
        <w:t>same approach should be used for algorithms</w:t>
      </w:r>
      <w:r w:rsidRPr="00E96E3D">
        <w:rPr>
          <w:sz w:val="16"/>
        </w:rPr>
        <w:t>.</w:t>
      </w:r>
    </w:p>
    <w:p w14:paraId="608F157A" w14:textId="77777777" w:rsidR="00F8539E" w:rsidRDefault="00F8539E" w:rsidP="00F8539E">
      <w:pPr>
        <w:pStyle w:val="Heading4"/>
      </w:pPr>
      <w:r>
        <w:t>3---legal authority</w:t>
      </w:r>
    </w:p>
    <w:p w14:paraId="6C37C52E" w14:textId="77777777" w:rsidR="00F8539E" w:rsidRDefault="00F8539E" w:rsidP="00F8539E">
      <w:r w:rsidRPr="00AE7959">
        <w:t xml:space="preserve">Adi </w:t>
      </w:r>
      <w:r w:rsidRPr="00AE7959">
        <w:rPr>
          <w:rStyle w:val="Style13ptBold"/>
        </w:rPr>
        <w:t>Robertson 21</w:t>
      </w:r>
      <w:r>
        <w:t xml:space="preserve">. Covers </w:t>
      </w:r>
      <w:r w:rsidRPr="00AE7959">
        <w:t>technology policy</w:t>
      </w:r>
      <w:r>
        <w:t xml:space="preserve"> for The Verge, 4/20/21. “</w:t>
      </w:r>
      <w:r w:rsidRPr="00AE7959">
        <w:t>FTC warns it could crack down on biased AI</w:t>
      </w:r>
      <w:r>
        <w:t xml:space="preserve">.” </w:t>
      </w:r>
      <w:r w:rsidRPr="00AE7959">
        <w:t>https://www.theverge.com/2021/4/20/22393873/ftc-ai-machine-learning-race-gender-bias-legal-violation</w:t>
      </w:r>
    </w:p>
    <w:p w14:paraId="32946A13" w14:textId="77777777" w:rsidR="00F8539E" w:rsidRPr="00AE7959" w:rsidRDefault="00F8539E" w:rsidP="00F8539E">
      <w:pPr>
        <w:rPr>
          <w:sz w:val="16"/>
        </w:rPr>
      </w:pPr>
      <w:r w:rsidRPr="00AE7959">
        <w:rPr>
          <w:sz w:val="16"/>
        </w:rPr>
        <w:t xml:space="preserve">The US </w:t>
      </w:r>
      <w:r w:rsidRPr="009B4BC1">
        <w:rPr>
          <w:rStyle w:val="StyleUnderline"/>
          <w:highlight w:val="cyan"/>
        </w:rPr>
        <w:t>F</w:t>
      </w:r>
      <w:r w:rsidRPr="00AE7959">
        <w:rPr>
          <w:sz w:val="16"/>
        </w:rPr>
        <w:t xml:space="preserve">ederal </w:t>
      </w:r>
      <w:r w:rsidRPr="009B4BC1">
        <w:rPr>
          <w:rStyle w:val="StyleUnderline"/>
          <w:highlight w:val="cyan"/>
        </w:rPr>
        <w:t>T</w:t>
      </w:r>
      <w:r w:rsidRPr="00AE7959">
        <w:rPr>
          <w:sz w:val="16"/>
        </w:rPr>
        <w:t xml:space="preserve">rade </w:t>
      </w:r>
      <w:r w:rsidRPr="009B4BC1">
        <w:rPr>
          <w:rStyle w:val="StyleUnderline"/>
          <w:highlight w:val="cyan"/>
        </w:rPr>
        <w:t>C</w:t>
      </w:r>
      <w:r w:rsidRPr="00AE7959">
        <w:rPr>
          <w:sz w:val="16"/>
        </w:rPr>
        <w:t xml:space="preserve">ommission has </w:t>
      </w:r>
      <w:r w:rsidRPr="009B4BC1">
        <w:rPr>
          <w:rStyle w:val="StyleUnderline"/>
          <w:highlight w:val="cyan"/>
        </w:rPr>
        <w:t>warned</w:t>
      </w:r>
      <w:r w:rsidRPr="00AE7959">
        <w:rPr>
          <w:rStyle w:val="StyleUnderline"/>
        </w:rPr>
        <w:t xml:space="preserve"> </w:t>
      </w:r>
      <w:r w:rsidRPr="009B4BC1">
        <w:rPr>
          <w:rStyle w:val="StyleUnderline"/>
          <w:highlight w:val="cyan"/>
        </w:rPr>
        <w:t>companies against using biased a</w:t>
      </w:r>
      <w:r w:rsidRPr="00AE7959">
        <w:rPr>
          <w:sz w:val="16"/>
        </w:rPr>
        <w:t xml:space="preserve">rtificial </w:t>
      </w:r>
      <w:r w:rsidRPr="009B4BC1">
        <w:rPr>
          <w:rStyle w:val="StyleUnderline"/>
          <w:highlight w:val="cyan"/>
        </w:rPr>
        <w:t>i</w:t>
      </w:r>
      <w:r w:rsidRPr="00AE7959">
        <w:rPr>
          <w:sz w:val="16"/>
        </w:rPr>
        <w:t xml:space="preserve">ntelligence, </w:t>
      </w:r>
      <w:r w:rsidRPr="00AE7959">
        <w:rPr>
          <w:rStyle w:val="StyleUnderline"/>
        </w:rPr>
        <w:t>saying they</w:t>
      </w:r>
      <w:r w:rsidRPr="00AE7959">
        <w:rPr>
          <w:sz w:val="16"/>
        </w:rPr>
        <w:t xml:space="preserve"> may </w:t>
      </w:r>
      <w:r w:rsidRPr="00AE7959">
        <w:rPr>
          <w:rStyle w:val="StyleUnderline"/>
        </w:rPr>
        <w:t>break consumer protection laws</w:t>
      </w:r>
      <w:r w:rsidRPr="00AE7959">
        <w:rPr>
          <w:sz w:val="16"/>
        </w:rPr>
        <w:t xml:space="preserve">. A new blog post notes that AI tools can reflect “troubling” racial and gender biases. If those tools are applied in areas like housing or employment, falsely advertised as unbiased, or trained on data that is gathered deceptively, </w:t>
      </w:r>
      <w:r w:rsidRPr="009B4BC1">
        <w:rPr>
          <w:rStyle w:val="StyleUnderline"/>
          <w:highlight w:val="cyan"/>
        </w:rPr>
        <w:t>the agency</w:t>
      </w:r>
      <w:r w:rsidRPr="00AE7959">
        <w:rPr>
          <w:rStyle w:val="StyleUnderline"/>
        </w:rPr>
        <w:t xml:space="preserve"> says it </w:t>
      </w:r>
      <w:r w:rsidRPr="009B4BC1">
        <w:rPr>
          <w:rStyle w:val="StyleUnderline"/>
          <w:highlight w:val="cyan"/>
        </w:rPr>
        <w:t>could intervene</w:t>
      </w:r>
      <w:r w:rsidRPr="00AE7959">
        <w:rPr>
          <w:sz w:val="16"/>
        </w:rPr>
        <w:t>.</w:t>
      </w:r>
    </w:p>
    <w:p w14:paraId="02B63831" w14:textId="77777777" w:rsidR="00F8539E" w:rsidRPr="00AE7959" w:rsidRDefault="00F8539E" w:rsidP="00F8539E">
      <w:pPr>
        <w:rPr>
          <w:sz w:val="16"/>
        </w:rPr>
      </w:pPr>
      <w:r w:rsidRPr="00AE7959">
        <w:rPr>
          <w:sz w:val="16"/>
        </w:rPr>
        <w:t xml:space="preserve">“In a rush to embrace new technology, be careful not to overpromise what your algorithm can deliver,” writes FTC attorney Elisa </w:t>
      </w:r>
      <w:proofErr w:type="spellStart"/>
      <w:r w:rsidRPr="00AE7959">
        <w:rPr>
          <w:sz w:val="16"/>
        </w:rPr>
        <w:t>Jillson</w:t>
      </w:r>
      <w:proofErr w:type="spellEnd"/>
      <w:r w:rsidRPr="00AE7959">
        <w:rPr>
          <w:sz w:val="16"/>
        </w:rPr>
        <w:t xml:space="preserve"> — particularly when promising decisions that don’t reflect racial or gender bias. “The result may be deception, discrimination — and an FTC law enforcement action.”</w:t>
      </w:r>
    </w:p>
    <w:p w14:paraId="239668C0" w14:textId="77777777" w:rsidR="00F8539E" w:rsidRPr="00AE7959" w:rsidRDefault="00F8539E" w:rsidP="00F8539E">
      <w:pPr>
        <w:rPr>
          <w:sz w:val="16"/>
        </w:rPr>
      </w:pPr>
      <w:r w:rsidRPr="00AE7959">
        <w:rPr>
          <w:sz w:val="16"/>
        </w:rPr>
        <w:t xml:space="preserve">As Protocol points out, FTC chair Rebecca </w:t>
      </w:r>
      <w:r w:rsidRPr="009B4BC1">
        <w:rPr>
          <w:rStyle w:val="StyleUnderline"/>
          <w:highlight w:val="cyan"/>
        </w:rPr>
        <w:t>Slaughter</w:t>
      </w:r>
      <w:r w:rsidRPr="00AE7959">
        <w:rPr>
          <w:sz w:val="16"/>
        </w:rPr>
        <w:t xml:space="preserve"> recently </w:t>
      </w:r>
      <w:r w:rsidRPr="009B4BC1">
        <w:rPr>
          <w:rStyle w:val="StyleUnderline"/>
          <w:highlight w:val="cyan"/>
        </w:rPr>
        <w:t>called algorithm</w:t>
      </w:r>
      <w:r w:rsidRPr="00AE7959">
        <w:rPr>
          <w:sz w:val="16"/>
        </w:rPr>
        <w:t xml:space="preserve">-based </w:t>
      </w:r>
      <w:r w:rsidRPr="009B4BC1">
        <w:rPr>
          <w:rStyle w:val="StyleUnderline"/>
          <w:highlight w:val="cyan"/>
        </w:rPr>
        <w:t>bias “an economic justice</w:t>
      </w:r>
      <w:r w:rsidRPr="00AE7959">
        <w:rPr>
          <w:rStyle w:val="StyleUnderline"/>
        </w:rPr>
        <w:t xml:space="preserve"> </w:t>
      </w:r>
      <w:r w:rsidRPr="009B4BC1">
        <w:rPr>
          <w:rStyle w:val="StyleUnderline"/>
          <w:highlight w:val="cyan"/>
        </w:rPr>
        <w:t>issue</w:t>
      </w:r>
      <w:r w:rsidRPr="00AE7959">
        <w:rPr>
          <w:sz w:val="16"/>
        </w:rPr>
        <w:t xml:space="preserve">.” Slaughter and </w:t>
      </w:r>
      <w:proofErr w:type="spellStart"/>
      <w:r w:rsidRPr="00AE7959">
        <w:rPr>
          <w:sz w:val="16"/>
        </w:rPr>
        <w:t>Jillson</w:t>
      </w:r>
      <w:proofErr w:type="spellEnd"/>
      <w:r w:rsidRPr="00AE7959">
        <w:rPr>
          <w:sz w:val="16"/>
        </w:rPr>
        <w:t xml:space="preserve"> both mention that </w:t>
      </w:r>
      <w:r w:rsidRPr="009B4BC1">
        <w:rPr>
          <w:rStyle w:val="StyleUnderline"/>
          <w:highlight w:val="cyan"/>
        </w:rPr>
        <w:t>companies could be prosecuted under the</w:t>
      </w:r>
      <w:r w:rsidRPr="00AE7959">
        <w:rPr>
          <w:rStyle w:val="StyleUnderline"/>
        </w:rPr>
        <w:t xml:space="preserve"> </w:t>
      </w:r>
      <w:r w:rsidRPr="009B4BC1">
        <w:rPr>
          <w:rStyle w:val="StyleUnderline"/>
          <w:highlight w:val="cyan"/>
        </w:rPr>
        <w:t>E</w:t>
      </w:r>
      <w:r w:rsidRPr="00AE7959">
        <w:rPr>
          <w:rStyle w:val="StyleUnderline"/>
        </w:rPr>
        <w:t xml:space="preserve">qual </w:t>
      </w:r>
      <w:r w:rsidRPr="009B4BC1">
        <w:rPr>
          <w:rStyle w:val="StyleUnderline"/>
          <w:highlight w:val="cyan"/>
        </w:rPr>
        <w:t>C</w:t>
      </w:r>
      <w:r w:rsidRPr="00AE7959">
        <w:rPr>
          <w:rStyle w:val="StyleUnderline"/>
        </w:rPr>
        <w:t xml:space="preserve">redit </w:t>
      </w:r>
      <w:r w:rsidRPr="009B4BC1">
        <w:rPr>
          <w:rStyle w:val="StyleUnderline"/>
          <w:highlight w:val="cyan"/>
        </w:rPr>
        <w:t>O</w:t>
      </w:r>
      <w:r w:rsidRPr="00AE7959">
        <w:rPr>
          <w:rStyle w:val="StyleUnderline"/>
        </w:rPr>
        <w:t xml:space="preserve">pportunity </w:t>
      </w:r>
      <w:r w:rsidRPr="009B4BC1">
        <w:rPr>
          <w:rStyle w:val="StyleUnderline"/>
          <w:highlight w:val="cyan"/>
        </w:rPr>
        <w:t>A</w:t>
      </w:r>
      <w:r w:rsidRPr="009B4BC1">
        <w:rPr>
          <w:rStyle w:val="StyleUnderline"/>
        </w:rPr>
        <w:t>ct</w:t>
      </w:r>
      <w:r w:rsidRPr="00AE7959">
        <w:rPr>
          <w:rStyle w:val="StyleUnderline"/>
        </w:rPr>
        <w:t xml:space="preserve"> </w:t>
      </w:r>
      <w:r w:rsidRPr="009B4BC1">
        <w:rPr>
          <w:rStyle w:val="StyleUnderline"/>
          <w:highlight w:val="cyan"/>
        </w:rPr>
        <w:t>or the F</w:t>
      </w:r>
      <w:r w:rsidRPr="00AE7959">
        <w:rPr>
          <w:rStyle w:val="StyleUnderline"/>
        </w:rPr>
        <w:t xml:space="preserve">air </w:t>
      </w:r>
      <w:r w:rsidRPr="009B4BC1">
        <w:rPr>
          <w:rStyle w:val="StyleUnderline"/>
          <w:highlight w:val="cyan"/>
        </w:rPr>
        <w:t>C</w:t>
      </w:r>
      <w:r w:rsidRPr="00AE7959">
        <w:rPr>
          <w:rStyle w:val="StyleUnderline"/>
        </w:rPr>
        <w:t xml:space="preserve">redit </w:t>
      </w:r>
      <w:r w:rsidRPr="009B4BC1">
        <w:rPr>
          <w:rStyle w:val="StyleUnderline"/>
          <w:highlight w:val="cyan"/>
        </w:rPr>
        <w:t>R</w:t>
      </w:r>
      <w:r w:rsidRPr="00AE7959">
        <w:rPr>
          <w:rStyle w:val="StyleUnderline"/>
        </w:rPr>
        <w:t xml:space="preserve">eporting </w:t>
      </w:r>
      <w:r w:rsidRPr="009B4BC1">
        <w:rPr>
          <w:rStyle w:val="StyleUnderline"/>
          <w:highlight w:val="cyan"/>
        </w:rPr>
        <w:t>Act for biased</w:t>
      </w:r>
      <w:r w:rsidRPr="00AE7959">
        <w:rPr>
          <w:sz w:val="16"/>
        </w:rPr>
        <w:t xml:space="preserve"> and unfair </w:t>
      </w:r>
      <w:r w:rsidRPr="009B4BC1">
        <w:rPr>
          <w:rStyle w:val="StyleUnderline"/>
          <w:highlight w:val="cyan"/>
        </w:rPr>
        <w:t>AI</w:t>
      </w:r>
      <w:r w:rsidRPr="00AE7959">
        <w:rPr>
          <w:sz w:val="16"/>
        </w:rPr>
        <w:t xml:space="preserve">-powered </w:t>
      </w:r>
      <w:r w:rsidRPr="009B4BC1">
        <w:rPr>
          <w:rStyle w:val="StyleUnderline"/>
          <w:highlight w:val="cyan"/>
        </w:rPr>
        <w:t>decisions</w:t>
      </w:r>
      <w:r w:rsidRPr="00AE7959">
        <w:rPr>
          <w:rStyle w:val="StyleUnderline"/>
        </w:rPr>
        <w:t xml:space="preserve">, and unfair and deceptive </w:t>
      </w:r>
      <w:r w:rsidRPr="009B4BC1">
        <w:rPr>
          <w:rStyle w:val="StyleUnderline"/>
          <w:highlight w:val="cyan"/>
        </w:rPr>
        <w:t>practices could also fall under Section 5 of the FTC</w:t>
      </w:r>
      <w:r w:rsidRPr="00AE7959">
        <w:rPr>
          <w:rStyle w:val="StyleUnderline"/>
        </w:rPr>
        <w:t xml:space="preserve"> </w:t>
      </w:r>
      <w:r w:rsidRPr="009B4BC1">
        <w:rPr>
          <w:rStyle w:val="StyleUnderline"/>
          <w:highlight w:val="cyan"/>
        </w:rPr>
        <w:t>Act</w:t>
      </w:r>
      <w:r w:rsidRPr="00AE7959">
        <w:rPr>
          <w:sz w:val="16"/>
        </w:rPr>
        <w:t>.</w:t>
      </w:r>
    </w:p>
    <w:p w14:paraId="5C3D4306" w14:textId="77777777" w:rsidR="00F8539E" w:rsidRPr="00AE7959" w:rsidRDefault="00F8539E" w:rsidP="00F8539E">
      <w:pPr>
        <w:rPr>
          <w:sz w:val="16"/>
        </w:rPr>
      </w:pPr>
      <w:r w:rsidRPr="00AE7959">
        <w:rPr>
          <w:sz w:val="16"/>
        </w:rPr>
        <w:t xml:space="preserve">“It’s important to hold yourself accountable for your algorithm’s performance. Our recommendations for transparency and independence can help you do just that. But keep in mind that </w:t>
      </w:r>
      <w:r w:rsidRPr="009B4BC1">
        <w:rPr>
          <w:rStyle w:val="StyleUnderline"/>
          <w:highlight w:val="cyan"/>
        </w:rPr>
        <w:t xml:space="preserve">if you don’t hold yourself accountable, the FTC may </w:t>
      </w:r>
      <w:r w:rsidRPr="009B4BC1">
        <w:rPr>
          <w:rStyle w:val="Emphasis"/>
          <w:highlight w:val="cyan"/>
        </w:rPr>
        <w:t>do it for you</w:t>
      </w:r>
      <w:r w:rsidRPr="00AE7959">
        <w:rPr>
          <w:sz w:val="16"/>
        </w:rPr>
        <w:t xml:space="preserve">,” writes </w:t>
      </w:r>
      <w:proofErr w:type="spellStart"/>
      <w:r w:rsidRPr="00AE7959">
        <w:rPr>
          <w:sz w:val="16"/>
        </w:rPr>
        <w:t>Jillson</w:t>
      </w:r>
      <w:proofErr w:type="spellEnd"/>
      <w:r w:rsidRPr="00AE7959">
        <w:rPr>
          <w:sz w:val="16"/>
        </w:rPr>
        <w:t>.</w:t>
      </w:r>
    </w:p>
    <w:p w14:paraId="1F45A472" w14:textId="77777777" w:rsidR="00F8539E" w:rsidRDefault="00F8539E" w:rsidP="00F8539E">
      <w:pPr>
        <w:rPr>
          <w:rStyle w:val="Style13ptBold"/>
        </w:rPr>
      </w:pPr>
      <w:r>
        <w:rPr>
          <w:rStyle w:val="Style13ptBold"/>
        </w:rPr>
        <w:t xml:space="preserve">3---Algorithmic bias in AI is an </w:t>
      </w:r>
      <w:r w:rsidRPr="007D7E8D">
        <w:rPr>
          <w:rStyle w:val="Style13ptBold"/>
        </w:rPr>
        <w:t>existential threat</w:t>
      </w:r>
      <w:r>
        <w:rPr>
          <w:rStyle w:val="Style13ptBold"/>
        </w:rPr>
        <w:t xml:space="preserve">. </w:t>
      </w:r>
    </w:p>
    <w:p w14:paraId="4DC25D57" w14:textId="77777777" w:rsidR="00F8539E" w:rsidRDefault="00F8539E" w:rsidP="00F8539E">
      <w:r w:rsidRPr="00575800">
        <w:t xml:space="preserve">Mara </w:t>
      </w:r>
      <w:r w:rsidRPr="007D7E8D">
        <w:rPr>
          <w:rStyle w:val="Style13ptBold"/>
        </w:rPr>
        <w:t>Hvistendahl 19</w:t>
      </w:r>
      <w:r w:rsidRPr="00575800">
        <w:t xml:space="preserve"> –</w:t>
      </w:r>
      <w:r>
        <w:t xml:space="preserve"> </w:t>
      </w:r>
      <w:r w:rsidRPr="00D539C6">
        <w:t xml:space="preserve">correspondent with </w:t>
      </w:r>
      <w:proofErr w:type="gramStart"/>
      <w:r w:rsidRPr="00D539C6">
        <w:t>Science</w:t>
      </w:r>
      <w:proofErr w:type="gramEnd"/>
      <w:r w:rsidRPr="00D539C6">
        <w:t xml:space="preserve"> magazine</w:t>
      </w:r>
      <w:r>
        <w:t>,</w:t>
      </w:r>
      <w:r w:rsidRPr="00575800">
        <w:t xml:space="preserve"> </w:t>
      </w:r>
      <w:r>
        <w:t>3/28/19. “</w:t>
      </w:r>
      <w:r w:rsidRPr="00D539C6">
        <w:t>Can we stop AI outsmarting humanity?</w:t>
      </w:r>
      <w:r>
        <w:t xml:space="preserve">” </w:t>
      </w:r>
      <w:hyperlink r:id="rId50" w:history="1">
        <w:r w:rsidRPr="006E32E7">
          <w:rPr>
            <w:rStyle w:val="Hyperlink"/>
          </w:rPr>
          <w:t>https://www.theguardian.com/technology/2019/mar/28/can-we-stop-robots-outsmarting-humanity-artificial-intelligence-singularity</w:t>
        </w:r>
      </w:hyperlink>
    </w:p>
    <w:p w14:paraId="3483A7BA" w14:textId="77777777" w:rsidR="00F8539E" w:rsidRPr="007D7E8D" w:rsidRDefault="00F8539E" w:rsidP="00F8539E">
      <w:pPr>
        <w:rPr>
          <w:sz w:val="16"/>
        </w:rPr>
      </w:pPr>
      <w:r w:rsidRPr="00EA1A01">
        <w:rPr>
          <w:rStyle w:val="StyleUnderline"/>
          <w:highlight w:val="cyan"/>
        </w:rPr>
        <w:t>Existential risks</w:t>
      </w:r>
      <w:r w:rsidRPr="007D7E8D">
        <w:rPr>
          <w:sz w:val="16"/>
        </w:rPr>
        <w:t xml:space="preserve"> – or X-risks, as Tallinn calls them – </w:t>
      </w:r>
      <w:r w:rsidRPr="00EA1A01">
        <w:rPr>
          <w:rStyle w:val="StyleUnderline"/>
          <w:highlight w:val="cyan"/>
        </w:rPr>
        <w:t>are 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 xml:space="preserve">researchers at CSER study climate change, nuclear </w:t>
      </w:r>
      <w:proofErr w:type="gramStart"/>
      <w:r w:rsidRPr="007D7E8D">
        <w:rPr>
          <w:rStyle w:val="StyleUnderline"/>
        </w:rPr>
        <w:t>war</w:t>
      </w:r>
      <w:proofErr w:type="gramEnd"/>
      <w:r w:rsidRPr="007D7E8D">
        <w:rPr>
          <w:rStyle w:val="StyleUnderline"/>
        </w:rPr>
        <w:t xml:space="preserve">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39C64B3C" w14:textId="77777777" w:rsidR="00F8539E" w:rsidRPr="007D7E8D" w:rsidRDefault="00F8539E" w:rsidP="00F8539E">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7410D46" w14:textId="77777777" w:rsidR="00F8539E" w:rsidRPr="007D7E8D" w:rsidRDefault="00F8539E" w:rsidP="00F8539E">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advanced AI can dispose of us as swiftly as humans chop down trees</w:t>
      </w:r>
      <w:r w:rsidRPr="007D7E8D">
        <w:rPr>
          <w:sz w:val="16"/>
        </w:rPr>
        <w:t>. Superintelligence is to us what we are to gorillas.</w:t>
      </w:r>
    </w:p>
    <w:p w14:paraId="65A6ED0D" w14:textId="77777777" w:rsidR="00F8539E" w:rsidRPr="007D7E8D" w:rsidRDefault="00F8539E" w:rsidP="00F8539E">
      <w:pPr>
        <w:rPr>
          <w:sz w:val="16"/>
        </w:rPr>
      </w:pPr>
      <w:r w:rsidRPr="007D7E8D">
        <w:rPr>
          <w:sz w:val="16"/>
        </w:rPr>
        <w:t xml:space="preserve">An AI would need a body to take over, the older man said. Without </w:t>
      </w:r>
      <w:proofErr w:type="gramStart"/>
      <w:r w:rsidRPr="007D7E8D">
        <w:rPr>
          <w:sz w:val="16"/>
        </w:rPr>
        <w:t>some kind of physical</w:t>
      </w:r>
      <w:proofErr w:type="gramEnd"/>
      <w:r w:rsidRPr="007D7E8D">
        <w:rPr>
          <w:sz w:val="16"/>
        </w:rPr>
        <w:t xml:space="preserve"> casing, how could it possibly gain physical control?</w:t>
      </w:r>
    </w:p>
    <w:p w14:paraId="4FE0F585" w14:textId="77777777" w:rsidR="00F8539E" w:rsidRPr="007D7E8D" w:rsidRDefault="00F8539E" w:rsidP="00F8539E">
      <w:pPr>
        <w:rPr>
          <w:sz w:val="16"/>
        </w:rPr>
      </w:pPr>
      <w:r w:rsidRPr="007D7E8D">
        <w:rPr>
          <w:sz w:val="16"/>
        </w:rPr>
        <w:t>Tallinn had another metaphor ready: “Put me in a basement with an internet connection, and I could do a lot of damage,” he said. Then he took a bite of risotto.</w:t>
      </w:r>
    </w:p>
    <w:p w14:paraId="0437DB71" w14:textId="77777777" w:rsidR="00F8539E" w:rsidRPr="007D7E8D" w:rsidRDefault="00F8539E" w:rsidP="00F8539E">
      <w:pPr>
        <w:rPr>
          <w:sz w:val="16"/>
        </w:rPr>
      </w:pPr>
      <w:r w:rsidRPr="007D7E8D">
        <w:rPr>
          <w:sz w:val="16"/>
        </w:rPr>
        <w:t xml:space="preserve">Every AI, whether it’s a Roomba or one of its potential world-dominating descendants, is driven by outcomes. Programmers assign these goals, along with a series of rules on how to pursue them. </w:t>
      </w:r>
      <w:r w:rsidRPr="00EA1A01">
        <w:rPr>
          <w:rStyle w:val="StyleUnderline"/>
          <w:highlight w:val="cyan"/>
        </w:rPr>
        <w:t>Advanced AI wouldn’t</w:t>
      </w:r>
      <w:r w:rsidRPr="007D7E8D">
        <w:rPr>
          <w:rStyle w:val="StyleUnderline"/>
        </w:rPr>
        <w:t xml:space="preserve"> necessarily </w:t>
      </w:r>
      <w:r w:rsidRPr="00EA1A01">
        <w:rPr>
          <w:rStyle w:val="StyleUnderline"/>
          <w:highlight w:val="cyan"/>
        </w:rPr>
        <w:t xml:space="preserve">need to be given the goal of world domination </w:t>
      </w:r>
      <w:proofErr w:type="gramStart"/>
      <w:r w:rsidRPr="00EA1A01">
        <w:rPr>
          <w:rStyle w:val="StyleUnderline"/>
          <w:highlight w:val="cyan"/>
        </w:rPr>
        <w:t>in order to</w:t>
      </w:r>
      <w:proofErr w:type="gramEnd"/>
      <w:r w:rsidRPr="00EA1A01">
        <w:rPr>
          <w:rStyle w:val="StyleUnderline"/>
          <w:highlight w:val="cyan"/>
        </w:rPr>
        <w:t xml:space="preserve"> achieve it – it could</w:t>
      </w:r>
      <w:r w:rsidRPr="007D7E8D">
        <w:rPr>
          <w:rStyle w:val="StyleUnderline"/>
        </w:rPr>
        <w:t xml:space="preserve"> just </w:t>
      </w:r>
      <w:r w:rsidRPr="00EA1A01">
        <w:rPr>
          <w:rStyle w:val="StyleUnderline"/>
          <w:highlight w:val="cyan"/>
        </w:rPr>
        <w:t>be accidental</w:t>
      </w:r>
      <w:r w:rsidRPr="007D7E8D">
        <w:rPr>
          <w:sz w:val="16"/>
        </w:rPr>
        <w:t>. And the history of computer programming is rife with small errors that sparked catastrophes. In 2010, for example, when a trader with the mutual-fund company Waddell &amp; Reed sold thousands of futures contracts, the firm’s software left out a key variable from the algorithm that helped execute the trade. The result was the trillion-dollar US “flash crash”.</w:t>
      </w:r>
    </w:p>
    <w:p w14:paraId="6DEA35A5" w14:textId="77777777" w:rsidR="00F8539E" w:rsidRPr="007D7E8D" w:rsidRDefault="00F8539E" w:rsidP="00F8539E">
      <w:pPr>
        <w:rPr>
          <w:sz w:val="16"/>
        </w:rPr>
      </w:pPr>
      <w:r w:rsidRPr="007D7E8D">
        <w:rPr>
          <w:sz w:val="16"/>
        </w:rPr>
        <w:t xml:space="preserve">The researchers Tallinn funds believe that </w:t>
      </w:r>
      <w:r w:rsidRPr="00EA1A01">
        <w:rPr>
          <w:rStyle w:val="StyleUnderline"/>
          <w:highlight w:val="cyan"/>
        </w:rPr>
        <w:t xml:space="preserve">if the reward structure of a superhuman AI is not properly programmed, even </w:t>
      </w:r>
      <w:r w:rsidRPr="00EA1A01">
        <w:rPr>
          <w:rStyle w:val="Emphasis"/>
          <w:highlight w:val="cyan"/>
        </w:rPr>
        <w:t>benign objectives could have insidious ends</w:t>
      </w:r>
      <w:r w:rsidRPr="007D7E8D">
        <w:rPr>
          <w:sz w:val="16"/>
        </w:rPr>
        <w:t xml:space="preserve">. One well-known example, laid out by the Oxford University philosopher Nick Bostrom in his book Superintelligence, is a fictional agent directed to make as many paperclips as possible. The AI might decide that the atoms in human bodies would be better </w:t>
      </w:r>
      <w:proofErr w:type="gramStart"/>
      <w:r w:rsidRPr="007D7E8D">
        <w:rPr>
          <w:sz w:val="16"/>
        </w:rPr>
        <w:t>put to use</w:t>
      </w:r>
      <w:proofErr w:type="gramEnd"/>
      <w:r w:rsidRPr="007D7E8D">
        <w:rPr>
          <w:sz w:val="16"/>
        </w:rPr>
        <w:t xml:space="preserve"> as raw material.</w:t>
      </w:r>
    </w:p>
    <w:p w14:paraId="4D18F29A" w14:textId="77777777" w:rsidR="00F8539E" w:rsidRPr="007D7E8D" w:rsidRDefault="00F8539E" w:rsidP="00F8539E">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w:t>
      </w:r>
      <w:proofErr w:type="gramStart"/>
      <w:r w:rsidRPr="007D7E8D">
        <w:rPr>
          <w:sz w:val="16"/>
        </w:rPr>
        <w:t>men, or</w:t>
      </w:r>
      <w:proofErr w:type="gramEnd"/>
      <w:r w:rsidRPr="007D7E8D">
        <w:rPr>
          <w:sz w:val="16"/>
        </w:rPr>
        <w:t xml:space="preserve">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facing researchers, such as weeding out algorithmic bias, are </w:t>
      </w:r>
      <w:r w:rsidRPr="00EA1A01">
        <w:rPr>
          <w:rStyle w:val="Emphasis"/>
          <w:highlight w:val="cyan"/>
        </w:rPr>
        <w:t>precursors</w:t>
      </w:r>
      <w:r w:rsidRPr="00EA1A01">
        <w:rPr>
          <w:rStyle w:val="StyleUnderline"/>
          <w:highlight w:val="cyan"/>
        </w:rPr>
        <w:t xml:space="preserve"> to ones that humanity might see with super-intelligent AI</w:t>
      </w:r>
      <w:r w:rsidRPr="00EA1A01">
        <w:rPr>
          <w:sz w:val="16"/>
          <w:highlight w:val="cyan"/>
        </w:rPr>
        <w:t>.</w:t>
      </w:r>
    </w:p>
    <w:p w14:paraId="511FDAEE" w14:textId="77777777" w:rsidR="00F8539E" w:rsidRPr="007D7E8D" w:rsidRDefault="00F8539E" w:rsidP="00F8539E">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E1EC642" w14:textId="77777777" w:rsidR="00F8539E" w:rsidRDefault="00F8539E" w:rsidP="00F8539E">
      <w:pPr>
        <w:rPr>
          <w:rStyle w:val="Style13ptBold"/>
        </w:rPr>
      </w:pPr>
      <w:r>
        <w:rPr>
          <w:rStyle w:val="Style13ptBold"/>
        </w:rPr>
        <w:t>4---</w:t>
      </w:r>
      <w:r w:rsidRPr="00112C6C">
        <w:rPr>
          <w:rStyle w:val="Style13ptBold"/>
        </w:rPr>
        <w:t xml:space="preserve">Algorithmic bias risks nuclear war. </w:t>
      </w:r>
    </w:p>
    <w:p w14:paraId="0DA8BE1A" w14:textId="77777777" w:rsidR="00F8539E" w:rsidRPr="002D3365" w:rsidRDefault="00F8539E" w:rsidP="00F8539E">
      <w:r w:rsidRPr="002D3365">
        <w:t xml:space="preserve">Elsa B. </w:t>
      </w:r>
      <w:r w:rsidRPr="002D3365">
        <w:rPr>
          <w:rStyle w:val="Style13ptBold"/>
        </w:rPr>
        <w:t>Kania 17</w:t>
      </w:r>
      <w:r w:rsidRPr="002D3365">
        <w:t xml:space="preserve"> – adjunct 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1D91A30B" w14:textId="77777777" w:rsidR="00F8539E" w:rsidRPr="00860D8E" w:rsidRDefault="00F8539E" w:rsidP="00F8539E">
      <w:pPr>
        <w:rPr>
          <w:sz w:val="16"/>
        </w:rPr>
      </w:pPr>
      <w:r w:rsidRPr="00860D8E">
        <w:rPr>
          <w:sz w:val="16"/>
        </w:rPr>
        <w:t xml:space="preserve">Today, however, </w:t>
      </w:r>
      <w:r w:rsidRPr="004636DB">
        <w:rPr>
          <w:rStyle w:val="StyleUnderline"/>
        </w:rPr>
        <w:t xml:space="preserve">the </w:t>
      </w:r>
      <w:r w:rsidRPr="004C3127">
        <w:rPr>
          <w:rStyle w:val="StyleUnderline"/>
          <w:highlight w:val="cyan"/>
        </w:rPr>
        <w:t>human</w:t>
      </w:r>
      <w:r w:rsidRPr="00860D8E">
        <w:rPr>
          <w:sz w:val="16"/>
        </w:rPr>
        <w:t xml:space="preserve"> in question </w:t>
      </w:r>
      <w:r w:rsidRPr="004C3127">
        <w:rPr>
          <w:rStyle w:val="StyleUnderline"/>
          <w:highlight w:val="cyan"/>
        </w:rPr>
        <w:t>might be</w:t>
      </w:r>
      <w:r w:rsidRPr="00860D8E">
        <w:rPr>
          <w:sz w:val="16"/>
        </w:rPr>
        <w:t xml:space="preserve"> considerably </w:t>
      </w:r>
      <w:r w:rsidRPr="004C3127">
        <w:rPr>
          <w:rStyle w:val="StyleUnderline"/>
          <w:highlight w:val="cyan"/>
        </w:rPr>
        <w:t>less willing to question the machine</w:t>
      </w:r>
      <w:r w:rsidRPr="00860D8E">
        <w:rPr>
          <w:sz w:val="16"/>
        </w:rPr>
        <w:t>. The known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7728AE4A" w14:textId="77777777" w:rsidR="00F8539E" w:rsidRPr="00860D8E" w:rsidRDefault="00F8539E" w:rsidP="00F8539E">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4C3127">
        <w:rPr>
          <w:rStyle w:val="StyleUnderline"/>
          <w:highlight w:val="cyan"/>
        </w:rPr>
        <w:t>In a societal context, “biased”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the effects 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of </w:t>
      </w:r>
      <w:r w:rsidRPr="004C3127">
        <w:rPr>
          <w:rStyle w:val="StyleUnderline"/>
          <w:highlight w:val="cyan"/>
        </w:rPr>
        <w:t>automation</w:t>
      </w:r>
      <w:r w:rsidRPr="00860D8E">
        <w:rPr>
          <w:sz w:val="16"/>
        </w:rPr>
        <w:t xml:space="preserve">—such as with the introduction of machine learning in systems not directly involved in decisions of lethal force (e.g., early warning and intelligence)—could </w:t>
      </w:r>
      <w:r w:rsidRPr="004C3127">
        <w:rPr>
          <w:rStyle w:val="StyleUnderline"/>
          <w:highlight w:val="cyan"/>
        </w:rPr>
        <w:t>contribute</w:t>
      </w:r>
      <w:r w:rsidRPr="00860D8E">
        <w:rPr>
          <w:rStyle w:val="StyleUnderline"/>
        </w:rPr>
        <w:t xml:space="preserve"> </w:t>
      </w:r>
      <w:r w:rsidRPr="004C3127">
        <w:rPr>
          <w:rStyle w:val="StyleUnderline"/>
          <w:highlight w:val="cyan"/>
        </w:rPr>
        <w:t>to a range of risks</w:t>
      </w:r>
      <w:r w:rsidRPr="00860D8E">
        <w:rPr>
          <w:sz w:val="16"/>
        </w:rPr>
        <w:t>.</w:t>
      </w:r>
    </w:p>
    <w:p w14:paraId="6EB35028" w14:textId="77777777" w:rsidR="00F8539E" w:rsidRPr="00860D8E" w:rsidRDefault="00F8539E" w:rsidP="00F8539E">
      <w:pPr>
        <w:rPr>
          <w:sz w:val="16"/>
        </w:rPr>
      </w:pPr>
      <w:r w:rsidRPr="00860D8E">
        <w:rPr>
          <w:sz w:val="16"/>
        </w:rPr>
        <w:t xml:space="preserve">Friendly fire—and worse. </w:t>
      </w:r>
      <w:r w:rsidRPr="004C3127">
        <w:rPr>
          <w:rStyle w:val="StyleUnderline"/>
          <w:highlight w:val="cyan"/>
        </w:rPr>
        <w:t>As</w:t>
      </w:r>
      <w:r w:rsidRPr="00860D8E">
        <w:rPr>
          <w:rStyle w:val="StyleUnderline"/>
        </w:rPr>
        <w:t xml:space="preserve"> multiple </w:t>
      </w:r>
      <w:r w:rsidRPr="004C3127">
        <w:rPr>
          <w:rStyle w:val="StyleUnderline"/>
          <w:highlight w:val="cyan"/>
        </w:rPr>
        <w:t>militaries</w:t>
      </w:r>
      <w:r w:rsidRPr="00860D8E">
        <w:rPr>
          <w:rStyle w:val="StyleUnderline"/>
        </w:rPr>
        <w:t xml:space="preserve"> </w:t>
      </w:r>
      <w:r w:rsidRPr="004C3127">
        <w:rPr>
          <w:rStyle w:val="StyleUnderline"/>
          <w:highlight w:val="cyan"/>
        </w:rPr>
        <w:t>have begun to use AI to enhance their capabilities on the battlefield,</w:t>
      </w:r>
      <w:r w:rsidRPr="00860D8E">
        <w:rPr>
          <w:rStyle w:val="StyleUnderline"/>
        </w:rPr>
        <w:t xml:space="preserve"> several </w:t>
      </w:r>
      <w:r w:rsidRPr="004C3127">
        <w:rPr>
          <w:rStyle w:val="StyleUnderline"/>
          <w:highlight w:val="cyan"/>
        </w:rPr>
        <w:t>deadly mistakes have shown the 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742203E9" w14:textId="0EA07F8A" w:rsidR="00A95652" w:rsidRPr="00F8539E" w:rsidRDefault="00F8539E" w:rsidP="00F8539E">
      <w:pPr>
        <w:rPr>
          <w:sz w:val="16"/>
        </w:rPr>
      </w:pPr>
      <w:r w:rsidRPr="004C3127">
        <w:rPr>
          <w:rStyle w:val="StyleUnderline"/>
          <w:highlight w:val="cyan"/>
        </w:rPr>
        <w:t>As the US, Chinese, and other militaries seek to leverage AI to support</w:t>
      </w:r>
      <w:r w:rsidRPr="00860D8E">
        <w:rPr>
          <w:rStyle w:val="StyleUnderline"/>
        </w:rPr>
        <w:t xml:space="preserve"> applications that include </w:t>
      </w:r>
      <w:r w:rsidRPr="004C3127">
        <w:rPr>
          <w:rStyle w:val="StyleUnderline"/>
          <w:highlight w:val="cyan"/>
        </w:rPr>
        <w:t>early warning, automatic target recognition, inte</w:t>
      </w:r>
      <w:r w:rsidRPr="00860D8E">
        <w:rPr>
          <w:rStyle w:val="StyleUnderline"/>
        </w:rPr>
        <w:t xml:space="preserve">lligence </w:t>
      </w:r>
      <w:r w:rsidRPr="004C3127">
        <w:rPr>
          <w:rStyle w:val="StyleUnderline"/>
          <w:highlight w:val="cyan"/>
        </w:rPr>
        <w:t xml:space="preserve">analysis, and command decision-making, it is critical that they learn from such prior errors, close calls, and tragedies. In </w:t>
      </w:r>
      <w:r w:rsidRPr="004C3127">
        <w:rPr>
          <w:rStyle w:val="StyleUnderline"/>
        </w:rPr>
        <w:t xml:space="preserve">Petrov’s </w:t>
      </w:r>
      <w:r w:rsidRPr="004C3127">
        <w:rPr>
          <w:rStyle w:val="StyleUnderline"/>
          <w:highlight w:val="cyan"/>
        </w:rPr>
        <w:t>successful intervention</w:t>
      </w:r>
      <w:r w:rsidRPr="00860D8E">
        <w:rPr>
          <w:sz w:val="16"/>
        </w:rPr>
        <w:t xml:space="preserve">, his </w:t>
      </w:r>
      <w:r w:rsidRPr="004C3127">
        <w:rPr>
          <w:rStyle w:val="StyleUnderline"/>
          <w:highlight w:val="cyan"/>
        </w:rPr>
        <w:t xml:space="preserve">intuition and willingness to question the system </w:t>
      </w:r>
      <w:r w:rsidRPr="004C3127">
        <w:rPr>
          <w:rStyle w:val="Emphasis"/>
          <w:highlight w:val="cyan"/>
        </w:rPr>
        <w:t>averted a nuclear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w:t>
      </w:r>
      <w:proofErr w:type="gramStart"/>
      <w:r w:rsidRPr="00860D8E">
        <w:rPr>
          <w:sz w:val="16"/>
        </w:rPr>
        <w:t>It is clear that the</w:t>
      </w:r>
      <w:proofErr w:type="gramEnd"/>
      <w:r w:rsidRPr="00860D8E">
        <w:rPr>
          <w:sz w:val="16"/>
        </w:rPr>
        <w:t xml:space="preserve"> mitigation of errors associated with highly automated and autonomous systems requires a greater focus on this human dimension.</w:t>
      </w:r>
    </w:p>
    <w:sectPr w:rsidR="00A95652" w:rsidRPr="00F8539E"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atang">
    <w:altName w:val="바탕"/>
    <w:panose1 w:val="02030600000101010101"/>
    <w:charset w:val="81"/>
    <w:family w:val="roman"/>
    <w:pitch w:val="variable"/>
    <w:sig w:usb0="B00002AF" w:usb1="69D77CFB" w:usb2="00000030" w:usb3="00000000" w:csb0="002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C22DD"/>
    <w:multiLevelType w:val="hybridMultilevel"/>
    <w:tmpl w:val="5AA8498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A31DFC"/>
    <w:multiLevelType w:val="hybridMultilevel"/>
    <w:tmpl w:val="1998637C"/>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B4DE7"/>
    <w:multiLevelType w:val="hybridMultilevel"/>
    <w:tmpl w:val="A8FA1560"/>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81CFD"/>
    <w:multiLevelType w:val="hybridMultilevel"/>
    <w:tmpl w:val="A8C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0071B"/>
    <w:multiLevelType w:val="hybridMultilevel"/>
    <w:tmpl w:val="926C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06FE0"/>
    <w:multiLevelType w:val="hybridMultilevel"/>
    <w:tmpl w:val="F9469C22"/>
    <w:lvl w:ilvl="0" w:tplc="F02C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F5EBF"/>
    <w:multiLevelType w:val="hybridMultilevel"/>
    <w:tmpl w:val="295E4DD8"/>
    <w:lvl w:ilvl="0" w:tplc="653E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E759F"/>
    <w:multiLevelType w:val="hybridMultilevel"/>
    <w:tmpl w:val="28B6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C42E37"/>
    <w:multiLevelType w:val="hybridMultilevel"/>
    <w:tmpl w:val="7C0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F2A97"/>
    <w:multiLevelType w:val="hybridMultilevel"/>
    <w:tmpl w:val="B9FA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44E72"/>
    <w:multiLevelType w:val="hybridMultilevel"/>
    <w:tmpl w:val="D7709388"/>
    <w:lvl w:ilvl="0" w:tplc="F57E7A7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3"/>
  </w:num>
  <w:num w:numId="15">
    <w:abstractNumId w:val="25"/>
  </w:num>
  <w:num w:numId="16">
    <w:abstractNumId w:val="24"/>
  </w:num>
  <w:num w:numId="17">
    <w:abstractNumId w:val="14"/>
  </w:num>
  <w:num w:numId="18">
    <w:abstractNumId w:val="11"/>
  </w:num>
  <w:num w:numId="19">
    <w:abstractNumId w:val="23"/>
  </w:num>
  <w:num w:numId="20">
    <w:abstractNumId w:val="18"/>
  </w:num>
  <w:num w:numId="21">
    <w:abstractNumId w:val="15"/>
  </w:num>
  <w:num w:numId="22">
    <w:abstractNumId w:val="21"/>
  </w:num>
  <w:num w:numId="23">
    <w:abstractNumId w:val="12"/>
  </w:num>
  <w:num w:numId="24">
    <w:abstractNumId w:val="22"/>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8539E"/>
    <w:rsid w:val="000139A3"/>
    <w:rsid w:val="0005326E"/>
    <w:rsid w:val="0009302C"/>
    <w:rsid w:val="00093672"/>
    <w:rsid w:val="000D1216"/>
    <w:rsid w:val="000E3F9B"/>
    <w:rsid w:val="000E47C3"/>
    <w:rsid w:val="000E5CEB"/>
    <w:rsid w:val="00100833"/>
    <w:rsid w:val="00104529"/>
    <w:rsid w:val="00105942"/>
    <w:rsid w:val="00107396"/>
    <w:rsid w:val="00112BB3"/>
    <w:rsid w:val="001151D9"/>
    <w:rsid w:val="00144A4C"/>
    <w:rsid w:val="0016306D"/>
    <w:rsid w:val="00176AB0"/>
    <w:rsid w:val="00177B7D"/>
    <w:rsid w:val="001816B0"/>
    <w:rsid w:val="0018322D"/>
    <w:rsid w:val="001B5776"/>
    <w:rsid w:val="001B66AC"/>
    <w:rsid w:val="001C36B8"/>
    <w:rsid w:val="001D7D49"/>
    <w:rsid w:val="001E527A"/>
    <w:rsid w:val="001F78CE"/>
    <w:rsid w:val="002123AF"/>
    <w:rsid w:val="00222EA3"/>
    <w:rsid w:val="00241CDD"/>
    <w:rsid w:val="00251FC7"/>
    <w:rsid w:val="002533AF"/>
    <w:rsid w:val="002566AC"/>
    <w:rsid w:val="0027757D"/>
    <w:rsid w:val="002855A7"/>
    <w:rsid w:val="00295417"/>
    <w:rsid w:val="002B06B9"/>
    <w:rsid w:val="002B146A"/>
    <w:rsid w:val="002B5E17"/>
    <w:rsid w:val="002C2D7E"/>
    <w:rsid w:val="002D399C"/>
    <w:rsid w:val="002E5B03"/>
    <w:rsid w:val="003063BD"/>
    <w:rsid w:val="00313EBD"/>
    <w:rsid w:val="00315690"/>
    <w:rsid w:val="00316B75"/>
    <w:rsid w:val="00325646"/>
    <w:rsid w:val="00326A58"/>
    <w:rsid w:val="003460F2"/>
    <w:rsid w:val="00364B55"/>
    <w:rsid w:val="00370612"/>
    <w:rsid w:val="0038158C"/>
    <w:rsid w:val="003902BA"/>
    <w:rsid w:val="003A09E2"/>
    <w:rsid w:val="003A1C4D"/>
    <w:rsid w:val="003A437D"/>
    <w:rsid w:val="003A6B87"/>
    <w:rsid w:val="003D5A76"/>
    <w:rsid w:val="003D7E7A"/>
    <w:rsid w:val="003E1F4F"/>
    <w:rsid w:val="003E2BB8"/>
    <w:rsid w:val="003E53A3"/>
    <w:rsid w:val="003F3B06"/>
    <w:rsid w:val="00407037"/>
    <w:rsid w:val="0043288F"/>
    <w:rsid w:val="004410F9"/>
    <w:rsid w:val="00457D5B"/>
    <w:rsid w:val="004605D6"/>
    <w:rsid w:val="0048128F"/>
    <w:rsid w:val="004C60E8"/>
    <w:rsid w:val="004D7A5D"/>
    <w:rsid w:val="004E3579"/>
    <w:rsid w:val="004E728B"/>
    <w:rsid w:val="004F39E0"/>
    <w:rsid w:val="005118E1"/>
    <w:rsid w:val="00517367"/>
    <w:rsid w:val="00537BD5"/>
    <w:rsid w:val="005460A4"/>
    <w:rsid w:val="0055347E"/>
    <w:rsid w:val="005713F0"/>
    <w:rsid w:val="0057268A"/>
    <w:rsid w:val="00577BDB"/>
    <w:rsid w:val="00581A5F"/>
    <w:rsid w:val="005A6DE3"/>
    <w:rsid w:val="005B4033"/>
    <w:rsid w:val="005D2912"/>
    <w:rsid w:val="005D475E"/>
    <w:rsid w:val="006065BD"/>
    <w:rsid w:val="0063531C"/>
    <w:rsid w:val="00645FA9"/>
    <w:rsid w:val="00647866"/>
    <w:rsid w:val="00665003"/>
    <w:rsid w:val="00667C0D"/>
    <w:rsid w:val="00670AB5"/>
    <w:rsid w:val="00687A3B"/>
    <w:rsid w:val="0069428F"/>
    <w:rsid w:val="006A2AD0"/>
    <w:rsid w:val="006C2375"/>
    <w:rsid w:val="006D4ECC"/>
    <w:rsid w:val="006E67B6"/>
    <w:rsid w:val="006F478E"/>
    <w:rsid w:val="00700AB5"/>
    <w:rsid w:val="00703D6B"/>
    <w:rsid w:val="00717F24"/>
    <w:rsid w:val="00722258"/>
    <w:rsid w:val="00722266"/>
    <w:rsid w:val="007243E5"/>
    <w:rsid w:val="007340F1"/>
    <w:rsid w:val="00754BD8"/>
    <w:rsid w:val="00766EA0"/>
    <w:rsid w:val="007846C6"/>
    <w:rsid w:val="007A2226"/>
    <w:rsid w:val="007A60DE"/>
    <w:rsid w:val="007B170C"/>
    <w:rsid w:val="007B2372"/>
    <w:rsid w:val="007B2841"/>
    <w:rsid w:val="007C35B9"/>
    <w:rsid w:val="007D66D8"/>
    <w:rsid w:val="007E080F"/>
    <w:rsid w:val="007E47E6"/>
    <w:rsid w:val="007F285C"/>
    <w:rsid w:val="007F5B66"/>
    <w:rsid w:val="00804880"/>
    <w:rsid w:val="00823A1C"/>
    <w:rsid w:val="00845B9D"/>
    <w:rsid w:val="00860984"/>
    <w:rsid w:val="00871A4D"/>
    <w:rsid w:val="008871C2"/>
    <w:rsid w:val="008A4168"/>
    <w:rsid w:val="008B3ECB"/>
    <w:rsid w:val="008B4E85"/>
    <w:rsid w:val="008C1B2E"/>
    <w:rsid w:val="008D54F8"/>
    <w:rsid w:val="00902438"/>
    <w:rsid w:val="009025B0"/>
    <w:rsid w:val="0090423C"/>
    <w:rsid w:val="0091627E"/>
    <w:rsid w:val="00952498"/>
    <w:rsid w:val="00952D73"/>
    <w:rsid w:val="00962696"/>
    <w:rsid w:val="0097032B"/>
    <w:rsid w:val="00987937"/>
    <w:rsid w:val="009D2EAD"/>
    <w:rsid w:val="009D54B2"/>
    <w:rsid w:val="009E1922"/>
    <w:rsid w:val="009F7ED2"/>
    <w:rsid w:val="00A06D25"/>
    <w:rsid w:val="00A10A52"/>
    <w:rsid w:val="00A45BEB"/>
    <w:rsid w:val="00A46756"/>
    <w:rsid w:val="00A7470B"/>
    <w:rsid w:val="00A75425"/>
    <w:rsid w:val="00A93661"/>
    <w:rsid w:val="00A95652"/>
    <w:rsid w:val="00AA62CC"/>
    <w:rsid w:val="00AC0AB8"/>
    <w:rsid w:val="00AE297C"/>
    <w:rsid w:val="00AE58A5"/>
    <w:rsid w:val="00B01235"/>
    <w:rsid w:val="00B04C91"/>
    <w:rsid w:val="00B31A52"/>
    <w:rsid w:val="00B33C6D"/>
    <w:rsid w:val="00B4508F"/>
    <w:rsid w:val="00B55AD5"/>
    <w:rsid w:val="00B60B86"/>
    <w:rsid w:val="00B70166"/>
    <w:rsid w:val="00B779ED"/>
    <w:rsid w:val="00B8057C"/>
    <w:rsid w:val="00B80D65"/>
    <w:rsid w:val="00BB5AF1"/>
    <w:rsid w:val="00BC5337"/>
    <w:rsid w:val="00BD6238"/>
    <w:rsid w:val="00BF0B58"/>
    <w:rsid w:val="00BF593B"/>
    <w:rsid w:val="00BF76F4"/>
    <w:rsid w:val="00BF773A"/>
    <w:rsid w:val="00BF7D9C"/>
    <w:rsid w:val="00BF7E81"/>
    <w:rsid w:val="00C13773"/>
    <w:rsid w:val="00C17CC8"/>
    <w:rsid w:val="00C44463"/>
    <w:rsid w:val="00C62E21"/>
    <w:rsid w:val="00C75FE2"/>
    <w:rsid w:val="00C83417"/>
    <w:rsid w:val="00C83B77"/>
    <w:rsid w:val="00C9604F"/>
    <w:rsid w:val="00CA19AA"/>
    <w:rsid w:val="00CC5298"/>
    <w:rsid w:val="00CD736E"/>
    <w:rsid w:val="00CD798D"/>
    <w:rsid w:val="00CE161E"/>
    <w:rsid w:val="00CF59A8"/>
    <w:rsid w:val="00D009BC"/>
    <w:rsid w:val="00D325A9"/>
    <w:rsid w:val="00D36A8A"/>
    <w:rsid w:val="00D41F19"/>
    <w:rsid w:val="00D50C1E"/>
    <w:rsid w:val="00D5645B"/>
    <w:rsid w:val="00D61409"/>
    <w:rsid w:val="00D6691E"/>
    <w:rsid w:val="00D71170"/>
    <w:rsid w:val="00D90197"/>
    <w:rsid w:val="00DA1C92"/>
    <w:rsid w:val="00DA25D4"/>
    <w:rsid w:val="00DA6538"/>
    <w:rsid w:val="00DC0E4E"/>
    <w:rsid w:val="00DD36CA"/>
    <w:rsid w:val="00DD6A7B"/>
    <w:rsid w:val="00E01E98"/>
    <w:rsid w:val="00E15E75"/>
    <w:rsid w:val="00E21C0E"/>
    <w:rsid w:val="00E5262C"/>
    <w:rsid w:val="00E619B2"/>
    <w:rsid w:val="00E62D02"/>
    <w:rsid w:val="00E706AE"/>
    <w:rsid w:val="00E71704"/>
    <w:rsid w:val="00EB7A34"/>
    <w:rsid w:val="00EC62CA"/>
    <w:rsid w:val="00EC7DC4"/>
    <w:rsid w:val="00ED30CF"/>
    <w:rsid w:val="00EE179E"/>
    <w:rsid w:val="00EF3227"/>
    <w:rsid w:val="00EF4685"/>
    <w:rsid w:val="00EF4C3C"/>
    <w:rsid w:val="00F05F7D"/>
    <w:rsid w:val="00F1707D"/>
    <w:rsid w:val="00F176EF"/>
    <w:rsid w:val="00F45E10"/>
    <w:rsid w:val="00F6364A"/>
    <w:rsid w:val="00F67547"/>
    <w:rsid w:val="00F74758"/>
    <w:rsid w:val="00F8539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E328"/>
  <w15:chartTrackingRefBased/>
  <w15:docId w15:val="{EFD14D66-4447-4989-B84A-0708CBD8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8539E"/>
    <w:rPr>
      <w:rFonts w:ascii="Times New Roman" w:hAnsi="Times New Roman" w:cs="Times New Roman"/>
    </w:rPr>
  </w:style>
  <w:style w:type="paragraph" w:styleId="Heading1">
    <w:name w:val="heading 1"/>
    <w:aliases w:val="Pocket"/>
    <w:basedOn w:val="Normal"/>
    <w:next w:val="Normal"/>
    <w:link w:val="Heading1Char"/>
    <w:autoRedefine/>
    <w:qFormat/>
    <w:rsid w:val="00F853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853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autoRedefine/>
    <w:uiPriority w:val="2"/>
    <w:unhideWhenUsed/>
    <w:qFormat/>
    <w:rsid w:val="00F853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99"/>
    <w:unhideWhenUsed/>
    <w:qFormat/>
    <w:rsid w:val="00F8539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853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539E"/>
  </w:style>
  <w:style w:type="character" w:customStyle="1" w:styleId="Heading1Char">
    <w:name w:val="Heading 1 Char"/>
    <w:aliases w:val="Pocket Char"/>
    <w:basedOn w:val="DefaultParagraphFont"/>
    <w:link w:val="Heading1"/>
    <w:rsid w:val="00F8539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8539E"/>
    <w:rPr>
      <w:rFonts w:ascii="Times New Roman" w:eastAsiaTheme="majorEastAsia" w:hAnsi="Times New Roman"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Char Char"/>
    <w:basedOn w:val="DefaultParagraphFont"/>
    <w:link w:val="Heading3"/>
    <w:uiPriority w:val="2"/>
    <w:rsid w:val="00F8539E"/>
    <w:rPr>
      <w:rFonts w:ascii="Times New Roman" w:eastAsiaTheme="majorEastAsia" w:hAnsi="Times New Roman"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F8539E"/>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F8539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8539E"/>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F8539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F8539E"/>
    <w:rPr>
      <w:color w:val="auto"/>
      <w:u w:val="none"/>
    </w:rPr>
  </w:style>
  <w:style w:type="character" w:styleId="FollowedHyperlink">
    <w:name w:val="FollowedHyperlink"/>
    <w:basedOn w:val="DefaultParagraphFont"/>
    <w:uiPriority w:val="99"/>
    <w:semiHidden/>
    <w:unhideWhenUsed/>
    <w:rsid w:val="00F8539E"/>
    <w:rPr>
      <w:color w:val="auto"/>
      <w:u w:val="none"/>
    </w:rPr>
  </w:style>
  <w:style w:type="paragraph" w:customStyle="1" w:styleId="Analytic">
    <w:name w:val="Analytic"/>
    <w:basedOn w:val="Heading4"/>
    <w:link w:val="AnalyticChar"/>
    <w:autoRedefine/>
    <w:qFormat/>
    <w:rsid w:val="00F8539E"/>
    <w:rPr>
      <w:rFonts w:cs="Arial"/>
      <w:color w:val="585F45"/>
    </w:rPr>
  </w:style>
  <w:style w:type="paragraph" w:customStyle="1" w:styleId="Performative">
    <w:name w:val="Performative"/>
    <w:basedOn w:val="Analytic"/>
    <w:link w:val="PerformativeChar"/>
    <w:uiPriority w:val="4"/>
    <w:qFormat/>
    <w:rsid w:val="00F8539E"/>
    <w:rPr>
      <w:rFonts w:ascii="Garamond" w:hAnsi="Garamond"/>
      <w:color w:val="FFC000" w:themeColor="accent4"/>
    </w:rPr>
  </w:style>
  <w:style w:type="character" w:customStyle="1" w:styleId="PerformativeChar">
    <w:name w:val="Performative Char"/>
    <w:basedOn w:val="DefaultParagraphFont"/>
    <w:link w:val="Performative"/>
    <w:uiPriority w:val="4"/>
    <w:rsid w:val="00F8539E"/>
    <w:rPr>
      <w:rFonts w:ascii="Garamond" w:eastAsiaTheme="majorEastAsia" w:hAnsi="Garamond" w:cs="Arial"/>
      <w:b/>
      <w:iCs/>
      <w:color w:val="FFC000" w:themeColor="accent4"/>
      <w:sz w:val="26"/>
    </w:rPr>
  </w:style>
  <w:style w:type="paragraph" w:customStyle="1" w:styleId="analytic0">
    <w:name w:val="analytic"/>
    <w:basedOn w:val="Heading4"/>
    <w:rsid w:val="00F8539E"/>
    <w:rPr>
      <w:rFonts w:cs="Arial"/>
      <w:color w:val="2E74B5" w:themeColor="accent1" w:themeShade="BF"/>
      <w:sz w:val="28"/>
    </w:rPr>
  </w:style>
  <w:style w:type="paragraph" w:customStyle="1" w:styleId="imiss">
    <w:name w:val="imiss"/>
    <w:basedOn w:val="Heading4"/>
    <w:next w:val="Normal"/>
    <w:uiPriority w:val="4"/>
    <w:rsid w:val="00F8539E"/>
    <w:pPr>
      <w:spacing w:before="0"/>
    </w:pPr>
    <w:rPr>
      <w:rFonts w:asciiTheme="minorHAnsi" w:hAnsiTheme="minorHAnsi"/>
      <w:bCs/>
      <w:i/>
      <w:iCs w:val="0"/>
      <w:sz w:val="28"/>
      <w:szCs w:val="26"/>
    </w:rPr>
  </w:style>
  <w:style w:type="character" w:customStyle="1" w:styleId="AnalyticChar">
    <w:name w:val="Analytic Char"/>
    <w:basedOn w:val="DefaultParagraphFont"/>
    <w:link w:val="Analytic"/>
    <w:rsid w:val="00F8539E"/>
    <w:rPr>
      <w:rFonts w:ascii="Times New Roman" w:eastAsiaTheme="majorEastAsia" w:hAnsi="Times New Roman" w:cs="Arial"/>
      <w:b/>
      <w:iCs/>
      <w:color w:val="585F45"/>
      <w:sz w:val="26"/>
    </w:rPr>
  </w:style>
  <w:style w:type="paragraph" w:customStyle="1" w:styleId="abalyic">
    <w:name w:val="abalyic"/>
    <w:basedOn w:val="Heading4"/>
    <w:next w:val="Normal"/>
    <w:link w:val="abalyicChar"/>
    <w:uiPriority w:val="4"/>
    <w:rsid w:val="00F8539E"/>
    <w:pPr>
      <w:spacing w:before="0"/>
    </w:pPr>
    <w:rPr>
      <w:rFonts w:asciiTheme="minorHAnsi" w:hAnsiTheme="minorHAnsi"/>
      <w:bCs/>
      <w:i/>
      <w:iCs w:val="0"/>
      <w:sz w:val="28"/>
      <w:szCs w:val="26"/>
    </w:rPr>
  </w:style>
  <w:style w:type="character" w:customStyle="1" w:styleId="abalyicChar">
    <w:name w:val="abalyic Char"/>
    <w:basedOn w:val="DefaultParagraphFont"/>
    <w:link w:val="abalyic"/>
    <w:uiPriority w:val="4"/>
    <w:rsid w:val="00F8539E"/>
    <w:rPr>
      <w:rFonts w:eastAsiaTheme="majorEastAsia" w:cstheme="majorBidi"/>
      <w:b/>
      <w:bCs/>
      <w:i/>
      <w:sz w:val="28"/>
      <w:szCs w:val="26"/>
    </w:rPr>
  </w:style>
  <w:style w:type="paragraph" w:customStyle="1" w:styleId="oopsies">
    <w:name w:val="oopsies"/>
    <w:basedOn w:val="Heading4"/>
    <w:rsid w:val="00F8539E"/>
    <w:rPr>
      <w:rFonts w:cs="Arial"/>
      <w:color w:val="2E74B5" w:themeColor="accent1" w:themeShade="BF"/>
      <w:sz w:val="28"/>
    </w:rPr>
  </w:style>
  <w:style w:type="paragraph" w:styleId="DocumentMap">
    <w:name w:val="Document Map"/>
    <w:basedOn w:val="Normal"/>
    <w:link w:val="DocumentMapChar"/>
    <w:uiPriority w:val="99"/>
    <w:semiHidden/>
    <w:unhideWhenUsed/>
    <w:rsid w:val="00F8539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8539E"/>
    <w:rPr>
      <w:rFonts w:ascii="Lucida Grande" w:hAnsi="Lucida Grande" w:cs="Lucida Grande"/>
      <w:sz w:val="24"/>
    </w:rPr>
  </w:style>
  <w:style w:type="character" w:customStyle="1" w:styleId="UnderlineBold">
    <w:name w:val="Underline + Bold"/>
    <w:uiPriority w:val="1"/>
    <w:qFormat/>
    <w:rsid w:val="00F8539E"/>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F8539E"/>
    <w:pPr>
      <w:spacing w:after="0" w:line="240" w:lineRule="auto"/>
    </w:pPr>
    <w:rPr>
      <w:u w:val="single"/>
    </w:rPr>
  </w:style>
  <w:style w:type="paragraph" w:customStyle="1" w:styleId="textbold">
    <w:name w:val="text bold"/>
    <w:basedOn w:val="Normal"/>
    <w:link w:val="Emphasis"/>
    <w:uiPriority w:val="7"/>
    <w:qFormat/>
    <w:rsid w:val="00F8539E"/>
    <w:pPr>
      <w:ind w:left="720"/>
      <w:jc w:val="both"/>
    </w:pPr>
    <w:rPr>
      <w:b/>
      <w:iCs/>
      <w:u w:val="single"/>
    </w:rPr>
  </w:style>
  <w:style w:type="paragraph" w:customStyle="1" w:styleId="Emphasis1">
    <w:name w:val="Emphasis1"/>
    <w:basedOn w:val="Normal"/>
    <w:autoRedefine/>
    <w:uiPriority w:val="7"/>
    <w:qFormat/>
    <w:rsid w:val="00F8539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F8539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F8539E"/>
    <w:pPr>
      <w:ind w:left="720"/>
      <w:contextualSpacing/>
    </w:pPr>
  </w:style>
  <w:style w:type="paragraph" w:customStyle="1" w:styleId="Yayanalytics">
    <w:name w:val="Yay analytics"/>
    <w:basedOn w:val="Heading4"/>
    <w:next w:val="Heading4"/>
    <w:qFormat/>
    <w:rsid w:val="00F8539E"/>
    <w:rPr>
      <w:rFonts w:cs="Times New Roman"/>
      <w:color w:val="FF0000"/>
      <w:sz w:val="32"/>
      <w:szCs w:val="32"/>
    </w:rPr>
  </w:style>
  <w:style w:type="paragraph" w:customStyle="1" w:styleId="footnotedescription">
    <w:name w:val="footnote description"/>
    <w:next w:val="Normal"/>
    <w:link w:val="footnotedescriptionChar"/>
    <w:hidden/>
    <w:rsid w:val="00F8539E"/>
    <w:pPr>
      <w:spacing w:after="0" w:line="246" w:lineRule="auto"/>
    </w:pPr>
    <w:rPr>
      <w:rFonts w:ascii="Garamond" w:eastAsia="Garamond" w:hAnsi="Garamond" w:cs="Garamond"/>
      <w:color w:val="000000"/>
      <w:sz w:val="20"/>
    </w:rPr>
  </w:style>
  <w:style w:type="character" w:customStyle="1" w:styleId="footnotedescriptionChar">
    <w:name w:val="footnote description Char"/>
    <w:link w:val="footnotedescription"/>
    <w:rsid w:val="00F8539E"/>
    <w:rPr>
      <w:rFonts w:ascii="Garamond" w:eastAsia="Garamond" w:hAnsi="Garamond" w:cs="Garamond"/>
      <w:color w:val="000000"/>
      <w:sz w:val="20"/>
    </w:rPr>
  </w:style>
  <w:style w:type="character" w:customStyle="1" w:styleId="footnotemark">
    <w:name w:val="footnote mark"/>
    <w:hidden/>
    <w:rsid w:val="00F8539E"/>
    <w:rPr>
      <w:rFonts w:ascii="Garamond" w:eastAsia="Garamond" w:hAnsi="Garamond" w:cs="Garamond"/>
      <w:color w:val="000000"/>
      <w:sz w:val="20"/>
      <w:vertAlign w:val="superscript"/>
    </w:rPr>
  </w:style>
  <w:style w:type="character" w:customStyle="1" w:styleId="DocumentMapChar1">
    <w:name w:val="Document Map Char1"/>
    <w:basedOn w:val="DefaultParagraphFont"/>
    <w:uiPriority w:val="99"/>
    <w:semiHidden/>
    <w:rsid w:val="00F8539E"/>
    <w:rPr>
      <w:rFonts w:ascii="Segoe UI" w:hAnsi="Segoe UI" w:cs="Segoe UI"/>
      <w:sz w:val="16"/>
      <w:szCs w:val="16"/>
    </w:rPr>
  </w:style>
  <w:style w:type="character" w:customStyle="1" w:styleId="CommentTextChar">
    <w:name w:val="Comment Text Char"/>
    <w:basedOn w:val="DefaultParagraphFont"/>
    <w:link w:val="CommentText"/>
    <w:uiPriority w:val="99"/>
    <w:semiHidden/>
    <w:rsid w:val="00F8539E"/>
    <w:rPr>
      <w:rFonts w:ascii="Calibri" w:hAnsi="Calibri"/>
      <w:sz w:val="20"/>
      <w:szCs w:val="20"/>
    </w:rPr>
  </w:style>
  <w:style w:type="paragraph" w:styleId="CommentText">
    <w:name w:val="annotation text"/>
    <w:basedOn w:val="Normal"/>
    <w:link w:val="CommentTextChar"/>
    <w:uiPriority w:val="99"/>
    <w:semiHidden/>
    <w:unhideWhenUsed/>
    <w:rsid w:val="00F8539E"/>
    <w:pPr>
      <w:spacing w:line="240" w:lineRule="auto"/>
    </w:pPr>
    <w:rPr>
      <w:rFonts w:ascii="Calibri" w:hAnsi="Calibri" w:cstheme="minorBidi"/>
      <w:sz w:val="20"/>
      <w:szCs w:val="20"/>
    </w:rPr>
  </w:style>
  <w:style w:type="character" w:customStyle="1" w:styleId="CommentTextChar1">
    <w:name w:val="Comment Text Char1"/>
    <w:basedOn w:val="DefaultParagraphFont"/>
    <w:uiPriority w:val="99"/>
    <w:semiHidden/>
    <w:rsid w:val="00F8539E"/>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8539E"/>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F8539E"/>
    <w:rPr>
      <w:b/>
      <w:bCs/>
    </w:rPr>
  </w:style>
  <w:style w:type="character" w:customStyle="1" w:styleId="CommentSubjectChar1">
    <w:name w:val="Comment Subject Char1"/>
    <w:basedOn w:val="CommentTextChar1"/>
    <w:uiPriority w:val="99"/>
    <w:semiHidden/>
    <w:rsid w:val="00F8539E"/>
    <w:rPr>
      <w:rFonts w:ascii="Times New Roman" w:hAnsi="Times New Roman" w:cs="Times New Roman"/>
      <w:b/>
      <w:bCs/>
      <w:sz w:val="20"/>
      <w:szCs w:val="20"/>
    </w:rPr>
  </w:style>
  <w:style w:type="paragraph" w:customStyle="1" w:styleId="analyticpeg">
    <w:name w:val="analytic peg"/>
    <w:basedOn w:val="Heading4"/>
    <w:next w:val="Normal"/>
    <w:autoRedefine/>
    <w:uiPriority w:val="4"/>
    <w:qFormat/>
    <w:rsid w:val="00F8539E"/>
    <w:rPr>
      <w:color w:val="C7336A"/>
    </w:rPr>
  </w:style>
  <w:style w:type="paragraph" w:customStyle="1" w:styleId="Analytics">
    <w:name w:val="Analytics"/>
    <w:link w:val="AnalyticsChar"/>
    <w:uiPriority w:val="4"/>
    <w:qFormat/>
    <w:rsid w:val="00F8539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8539E"/>
    <w:rPr>
      <w:rFonts w:ascii="Calibri" w:eastAsiaTheme="majorEastAsia" w:hAnsi="Calibri" w:cstheme="majorBidi"/>
      <w:b/>
      <w:iCs/>
      <w:sz w:val="26"/>
      <w:szCs w:val="28"/>
    </w:rPr>
  </w:style>
  <w:style w:type="paragraph" w:styleId="NormalWeb">
    <w:name w:val="Normal (Web)"/>
    <w:basedOn w:val="Normal"/>
    <w:uiPriority w:val="99"/>
    <w:semiHidden/>
    <w:unhideWhenUsed/>
    <w:rsid w:val="00F8539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tlj.colorado.edu/?p=708" TargetMode="External"/><Relationship Id="rId18" Type="http://schemas.openxmlformats.org/officeDocument/2006/relationships/hyperlink" Target="https://www.khmertimeskh.com/50943005/internet-regulations-conform-to-global-trend/" TargetMode="External"/><Relationship Id="rId26" Type="http://schemas.openxmlformats.org/officeDocument/2006/relationships/hyperlink" Target="https://czasopisma.marszalek.com.pl/images/pliki/ppsy/50/ppsy202116.pdf" TargetMode="External"/><Relationship Id="rId39" Type="http://schemas.openxmlformats.org/officeDocument/2006/relationships/hyperlink" Target="https://hbr.org/2020/01/competing-in-the-age-of-ai" TargetMode="External"/><Relationship Id="rId21" Type="http://schemas.openxmlformats.org/officeDocument/2006/relationships/hyperlink" Target="https://fivethirtyeight.com/features/hacking-the-electric-grid-is-damned-hard/" TargetMode="External"/><Relationship Id="rId34" Type="http://schemas.openxmlformats.org/officeDocument/2006/relationships/hyperlink" Target="https://www.brookings.edu/research/a-focused-federal-agency-is-necessary-to-oversee-big-tech/" TargetMode="External"/><Relationship Id="rId42" Type="http://schemas.openxmlformats.org/officeDocument/2006/relationships/hyperlink" Target="https://www.insidehook.com/article/personal-tech/ftc-right-to-repair" TargetMode="External"/><Relationship Id="rId47" Type="http://schemas.openxmlformats.org/officeDocument/2006/relationships/hyperlink" Target="https://www.investopedia.com/terms/a/antitrust.asp" TargetMode="External"/><Relationship Id="rId50" Type="http://schemas.openxmlformats.org/officeDocument/2006/relationships/hyperlink" Target="https://www.theguardian.com/technology/2019/mar/28/can-we-stop-robots-outsmarting-humanity-artificial-intelligence-singularity" TargetMode="External"/><Relationship Id="rId7"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6" Type="http://schemas.openxmlformats.org/officeDocument/2006/relationships/hyperlink" Target="https://ctlj.colorado.edu/?p=708" TargetMode="External"/><Relationship Id="rId29" Type="http://schemas.openxmlformats.org/officeDocument/2006/relationships/hyperlink" Target="https://www.justice.gov/doj/page/file/1246781/download" TargetMode="External"/><Relationship Id="rId11" Type="http://schemas.openxmlformats.org/officeDocument/2006/relationships/hyperlink" Target="https://ctlj.colorado.edu/?p=708" TargetMode="External"/><Relationship Id="rId24" Type="http://schemas.openxmlformats.org/officeDocument/2006/relationships/hyperlink" Target="https://www.currentaffairs.org/2018/10/innovation-under-socialism" TargetMode="External"/><Relationship Id="rId32" Type="http://schemas.openxmlformats.org/officeDocument/2006/relationships/hyperlink" Target="https://therevolvingdoorproject.org/hobbled-ftc-lacks-budget-to-combat-corporate-buying-spree/" TargetMode="External"/><Relationship Id="rId37" Type="http://schemas.openxmlformats.org/officeDocument/2006/relationships/hyperlink" Target="https://www.brookings.edu/research/a-focused-federal-agency-is-necessary-to-oversee-big-tech/" TargetMode="External"/><Relationship Id="rId40" Type="http://schemas.openxmlformats.org/officeDocument/2006/relationships/hyperlink" Target="https://www.fool.com/investing/2019/01/20/the-social-media-platforms-that-hit-100-million-us.aspx" TargetMode="External"/><Relationship Id="rId45" Type="http://schemas.openxmlformats.org/officeDocument/2006/relationships/hyperlink" Target="https://www.modernhealthcare.com/article/20160614/NEWS/160619951/ftc-loss-in-chicago-could-spur-more-hospital-deals" TargetMode="External"/><Relationship Id="rId5" Type="http://schemas.openxmlformats.org/officeDocument/2006/relationships/webSettings" Target="webSettings.xml"/><Relationship Id="rId15" Type="http://schemas.openxmlformats.org/officeDocument/2006/relationships/hyperlink" Target="https://ctlj.colorado.edu/?p=708" TargetMode="External"/><Relationship Id="rId23" Type="http://schemas.openxmlformats.org/officeDocument/2006/relationships/hyperlink" Target="http://www.m.www.na-businesspress.com/JMPP/KopfJ_Web14_3_.pdf" TargetMode="External"/><Relationship Id="rId28" Type="http://schemas.openxmlformats.org/officeDocument/2006/relationships/hyperlink" Target="https://onezero.medium.com/its-ridiculous-underfunded-u-s-regulators-can-t-keep-fighting-the-tech-giants-like-this-3b57487b4d63" TargetMode="External"/><Relationship Id="rId36" Type="http://schemas.openxmlformats.org/officeDocument/2006/relationships/hyperlink" Target="https://www.brookings.edu/research/a-focused-federal-agency-is-necessary-to-oversee-big-tech/" TargetMode="External"/><Relationship Id="rId49" Type="http://schemas.openxmlformats.org/officeDocument/2006/relationships/hyperlink" Target="https://www.investopedia.com/terms/m/merger.asp" TargetMode="External"/><Relationship Id="rId10" Type="http://schemas.openxmlformats.org/officeDocument/2006/relationships/hyperlink" Target="https://ctlj.colorado.edu/?p=708" TargetMode="External"/><Relationship Id="rId19" Type="http://schemas.openxmlformats.org/officeDocument/2006/relationships/hyperlink" Target="https://www.csis.org/analysis/dismissing-cyber-catastrophe" TargetMode="External"/><Relationship Id="rId31" Type="http://schemas.openxmlformats.org/officeDocument/2006/relationships/hyperlink" Target="https://getaka.co.in/usa-news/ftc-suffering-a-cash-crunch-as-it-prepares-to-battle-facebook/" TargetMode="External"/><Relationship Id="rId44" Type="http://schemas.openxmlformats.org/officeDocument/2006/relationships/hyperlink" Target="https://www.ftc.gov/system/files/documents/public_statements/1587163/p859910_concurring_statement_of_ac_slaughter_and_c_chopra_re_revised_hsr_threshold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tlj.colorado.edu/?p=708" TargetMode="External"/><Relationship Id="rId14" Type="http://schemas.openxmlformats.org/officeDocument/2006/relationships/hyperlink" Target="https://ctlj.colorado.edu/?p=708" TargetMode="External"/><Relationship Id="rId22" Type="http://schemas.openxmlformats.org/officeDocument/2006/relationships/hyperlink" Target="http://breakingdefense.com/2014/01/cyberwar-what-people-keep-missing-about-the-threat/" TargetMode="External"/><Relationship Id="rId27" Type="http://schemas.openxmlformats.org/officeDocument/2006/relationships/hyperlink" Target="http://breakingdefense.com/2014/01/cyberwar-what-people-keep-missing-about-the-threat/" TargetMode="External"/><Relationship Id="rId30" Type="http://schemas.openxmlformats.org/officeDocument/2006/relationships/hyperlink" Target="https://investor.fb.com/investor-news/press-release-details/2020/Facebook-Reports-Second-Quarter-2020-Results/default.aspx" TargetMode="External"/><Relationship Id="rId35" Type="http://schemas.openxmlformats.org/officeDocument/2006/relationships/hyperlink" Target="https://en.wikipedia.org/wiki/U.S._Securities_and_Exchange_Commission" TargetMode="External"/><Relationship Id="rId43" Type="http://schemas.openxmlformats.org/officeDocument/2006/relationships/hyperlink" Target="https://therevolvingdoorproject.org/hobbled-ftc-lacks-budget-to-combat-corporate-buying-spree/" TargetMode="External"/><Relationship Id="rId48" Type="http://schemas.openxmlformats.org/officeDocument/2006/relationships/hyperlink" Target="https://www.investopedia.com/articles/financial-theory/10/the-us-federal-trade-commission.asp" TargetMode="External"/><Relationship Id="rId8" Type="http://schemas.openxmlformats.org/officeDocument/2006/relationships/hyperlink" Target="https://www.law.virginia.edu/karsh"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ctlj.colorado.edu/?p=708" TargetMode="External"/><Relationship Id="rId17" Type="http://schemas.openxmlformats.org/officeDocument/2006/relationships/hyperlink" Target="https://ctlj.colorado.edu/?p=708" TargetMode="External"/><Relationship Id="rId25" Type="http://schemas.openxmlformats.org/officeDocument/2006/relationships/hyperlink" Target="https://czasopisma.marszalek.com.pl/images/pliki/ppsy/50/ppsy202116.pdf" TargetMode="External"/><Relationship Id="rId33" Type="http://schemas.openxmlformats.org/officeDocument/2006/relationships/hyperlink" Target="https://www.ftc.gov/reports/fy-2002-congressional-justification-budget-summary" TargetMode="External"/><Relationship Id="rId38" Type="http://schemas.openxmlformats.org/officeDocument/2006/relationships/hyperlink" Target="https://www.brookings.edu/research/a-focused-federal-agency-is-necessary-to-oversee-big-tech/" TargetMode="External"/><Relationship Id="rId46" Type="http://schemas.openxmlformats.org/officeDocument/2006/relationships/hyperlink" Target="https://www.investopedia.com/terms/f/ftc.asp" TargetMode="External"/><Relationship Id="rId20" Type="http://schemas.openxmlformats.org/officeDocument/2006/relationships/hyperlink" Target="https://www.csis.org/analysis/dismissing-cyber-catastrophe" TargetMode="External"/><Relationship Id="rId41" Type="http://schemas.openxmlformats.org/officeDocument/2006/relationships/hyperlink" Target="https://money.cnn.com/2012/10/04/technology/facebook-billion-users/index.html" TargetMode="External"/><Relationship Id="rId1" Type="http://schemas.openxmlformats.org/officeDocument/2006/relationships/customXml" Target="../customXml/item1.xml"/><Relationship Id="rId6" Type="http://schemas.openxmlformats.org/officeDocument/2006/relationships/hyperlink" Target="https://www.whitecase.com/sites/default/files/2020-04/novel-antitrust-defense-covid-19-agreements-section-708-defense-production-ac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C3B8-4D5B-433B-A9E3-9D3C82B8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57533</Words>
  <Characters>327939</Characters>
  <Application>Microsoft Office Word</Application>
  <DocSecurity>0</DocSecurity>
  <Lines>2732</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Roytburg</dc:creator>
  <cp:keywords>5.1.1</cp:keywords>
  <dc:description/>
  <cp:lastModifiedBy>DJ Roytburg</cp:lastModifiedBy>
  <cp:revision>1</cp:revision>
  <dcterms:created xsi:type="dcterms:W3CDTF">2021-11-03T21:53:00Z</dcterms:created>
  <dcterms:modified xsi:type="dcterms:W3CDTF">2021-11-03T21:58:00Z</dcterms:modified>
</cp:coreProperties>
</file>