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7F65" w14:textId="77777777" w:rsidR="00287CA6" w:rsidRDefault="00287CA6" w:rsidP="00287CA6">
      <w:pPr>
        <w:pStyle w:val="Heading1"/>
      </w:pPr>
      <w:bookmarkStart w:id="0" w:name="_GoBack"/>
      <w:bookmarkEnd w:id="0"/>
      <w:r>
        <w:t>1NC – Navy R4</w:t>
      </w:r>
    </w:p>
    <w:p w14:paraId="6F843841" w14:textId="77777777" w:rsidR="00287CA6" w:rsidRDefault="00287CA6" w:rsidP="00287CA6">
      <w:pPr>
        <w:pStyle w:val="Heading2"/>
      </w:pPr>
      <w:r>
        <w:lastRenderedPageBreak/>
        <w:t>Offcase</w:t>
      </w:r>
    </w:p>
    <w:p w14:paraId="3E6F0B7A" w14:textId="77777777" w:rsidR="00287CA6" w:rsidRDefault="00287CA6" w:rsidP="00287CA6">
      <w:pPr>
        <w:pStyle w:val="Heading3"/>
      </w:pPr>
      <w:r>
        <w:lastRenderedPageBreak/>
        <w:t>T-Structural – 1NC</w:t>
      </w:r>
    </w:p>
    <w:p w14:paraId="45181685" w14:textId="77777777" w:rsidR="00287CA6" w:rsidRDefault="00287CA6" w:rsidP="00287CA6"/>
    <w:p w14:paraId="4824C5EE" w14:textId="77777777" w:rsidR="00287CA6" w:rsidRPr="0051224B" w:rsidRDefault="00287CA6" w:rsidP="00287CA6">
      <w:pPr>
        <w:pStyle w:val="Heading4"/>
      </w:pPr>
      <w:r>
        <w:t xml:space="preserve">interpretation---“prohibitions” are </w:t>
      </w:r>
      <w:r w:rsidRPr="009E03AF">
        <w:t>structural</w:t>
      </w:r>
      <w:r>
        <w:t xml:space="preserve">---otherwise, it’s a </w:t>
      </w:r>
      <w:r w:rsidRPr="009E03AF">
        <w:rPr>
          <w:u w:val="single"/>
        </w:rPr>
        <w:t>remedy</w:t>
      </w:r>
    </w:p>
    <w:p w14:paraId="45CA1E97" w14:textId="77777777" w:rsidR="00287CA6" w:rsidRPr="0051224B" w:rsidRDefault="00287CA6" w:rsidP="00287CA6">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6046C9B" w14:textId="77777777" w:rsidR="00287CA6" w:rsidRPr="0051224B" w:rsidRDefault="00287CA6" w:rsidP="00287CA6">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22C769C6" w14:textId="77777777" w:rsidR="00287CA6" w:rsidRDefault="00287CA6" w:rsidP="00287CA6"/>
    <w:p w14:paraId="5731A752" w14:textId="77777777" w:rsidR="00287CA6" w:rsidRPr="00623F01" w:rsidRDefault="00287CA6" w:rsidP="00287CA6">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26ECDF30" w14:textId="77777777" w:rsidR="00287CA6" w:rsidRDefault="00287CA6" w:rsidP="00287CA6">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683B0B94" w14:textId="77777777" w:rsidR="00287CA6" w:rsidRPr="00CA5205" w:rsidRDefault="00287CA6" w:rsidP="00287CA6">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C38101F" w14:textId="77777777" w:rsidR="00287CA6" w:rsidRDefault="00287CA6" w:rsidP="00287CA6"/>
    <w:p w14:paraId="4DCF498E" w14:textId="77777777" w:rsidR="00287CA6" w:rsidRDefault="00287CA6" w:rsidP="00287CA6">
      <w:pPr>
        <w:pStyle w:val="Heading4"/>
      </w:pPr>
      <w:r>
        <w:t xml:space="preserve">violation---plan only expands </w:t>
      </w:r>
      <w:r w:rsidRPr="00355C35">
        <w:rPr>
          <w:u w:val="single"/>
        </w:rPr>
        <w:t>behavioral</w:t>
      </w:r>
      <w:r>
        <w:t xml:space="preserve"> remedies</w:t>
      </w:r>
    </w:p>
    <w:p w14:paraId="2445B3B0" w14:textId="77777777" w:rsidR="00287CA6" w:rsidRPr="00C65546" w:rsidRDefault="00287CA6" w:rsidP="00287CA6"/>
    <w:p w14:paraId="210B3E62" w14:textId="77777777" w:rsidR="00287CA6" w:rsidRDefault="00287CA6" w:rsidP="00287CA6">
      <w:pPr>
        <w:pStyle w:val="Heading4"/>
      </w:pPr>
      <w:r>
        <w:lastRenderedPageBreak/>
        <w:t>vote neg:</w:t>
      </w:r>
    </w:p>
    <w:p w14:paraId="4764E81A" w14:textId="77777777" w:rsidR="00287CA6" w:rsidRDefault="00287CA6" w:rsidP="00287CA6">
      <w:pPr>
        <w:pStyle w:val="Heading4"/>
      </w:pPr>
      <w:r>
        <w:t xml:space="preserve">1---limits---there are infinite ways behavioral remedies to anticompetitive business practices </w:t>
      </w:r>
    </w:p>
    <w:p w14:paraId="0529179F" w14:textId="77777777" w:rsidR="00287CA6" w:rsidRDefault="00287CA6" w:rsidP="00287CA6">
      <w:pPr>
        <w:pStyle w:val="Heading4"/>
      </w:pPr>
      <w:r>
        <w:t xml:space="preserve">2---ground---“break up” industries is key to link uniqueness and </w:t>
      </w:r>
      <w:r w:rsidRPr="00ED5D19">
        <w:rPr>
          <w:u w:val="single"/>
        </w:rPr>
        <w:t>core controversy</w:t>
      </w:r>
      <w:r>
        <w:t xml:space="preserve"> on a topic with no disads</w:t>
      </w:r>
    </w:p>
    <w:p w14:paraId="147BF100" w14:textId="77777777" w:rsidR="00287CA6" w:rsidRDefault="00287CA6" w:rsidP="00287CA6"/>
    <w:p w14:paraId="71D9565A" w14:textId="77777777" w:rsidR="00287CA6" w:rsidRPr="00215DBC" w:rsidRDefault="00287CA6" w:rsidP="00287CA6"/>
    <w:p w14:paraId="39D2B43B" w14:textId="77777777" w:rsidR="00287CA6" w:rsidRDefault="00287CA6" w:rsidP="00287CA6">
      <w:pPr>
        <w:pStyle w:val="Heading3"/>
      </w:pPr>
      <w:r>
        <w:lastRenderedPageBreak/>
        <w:t>Cap K – 1NC</w:t>
      </w:r>
    </w:p>
    <w:p w14:paraId="635906E2" w14:textId="77777777" w:rsidR="00287CA6" w:rsidRPr="00392392" w:rsidRDefault="00287CA6" w:rsidP="00287CA6"/>
    <w:p w14:paraId="696A08EE" w14:textId="77777777" w:rsidR="00287CA6" w:rsidRPr="002F3295" w:rsidRDefault="00287CA6" w:rsidP="00287CA6">
      <w:pPr>
        <w:pStyle w:val="Heading4"/>
      </w:pPr>
      <w:r>
        <w:t>A</w:t>
      </w:r>
      <w:r w:rsidRPr="002F3295">
        <w:t xml:space="preserve">nti-trust is </w:t>
      </w:r>
      <w:r w:rsidRPr="002F3295">
        <w:rPr>
          <w:u w:val="single"/>
        </w:rPr>
        <w:t>capitalist</w:t>
      </w:r>
      <w:r>
        <w:t xml:space="preserve"> – </w:t>
      </w:r>
      <w:r w:rsidRPr="002F3295">
        <w:t xml:space="preserve">competition </w:t>
      </w:r>
      <w:r w:rsidRPr="002F3295">
        <w:rPr>
          <w:u w:val="single"/>
        </w:rPr>
        <w:t>inevitably</w:t>
      </w:r>
      <w:r w:rsidRPr="002F3295">
        <w:t xml:space="preserve"> replicates market collapse</w:t>
      </w:r>
      <w:r>
        <w:t>.</w:t>
      </w:r>
    </w:p>
    <w:p w14:paraId="23E583D4" w14:textId="77777777" w:rsidR="00287CA6" w:rsidRPr="005770BA" w:rsidRDefault="00287CA6" w:rsidP="00287CA6">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36FF2F09" w14:textId="77777777" w:rsidR="00287CA6" w:rsidRPr="005770BA" w:rsidRDefault="00287CA6" w:rsidP="00287CA6">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6BC4FFF" w14:textId="77777777" w:rsidR="00287CA6" w:rsidRPr="005770BA" w:rsidRDefault="00287CA6" w:rsidP="00287CA6">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3155E0C6" w14:textId="77777777" w:rsidR="00287CA6" w:rsidRPr="005770BA" w:rsidRDefault="00287CA6" w:rsidP="00287CA6">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469CDE93" w14:textId="77777777" w:rsidR="00287CA6" w:rsidRPr="005770BA" w:rsidRDefault="00287CA6" w:rsidP="00287CA6">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0B1394A8" w14:textId="77777777" w:rsidR="00287CA6" w:rsidRPr="005770BA" w:rsidRDefault="00287CA6" w:rsidP="00287CA6">
      <w:pPr>
        <w:rPr>
          <w:rStyle w:val="Emphasis"/>
          <w:lang w:eastAsia="zh-CN"/>
        </w:rPr>
      </w:pPr>
      <w:r w:rsidRPr="005770BA">
        <w:rPr>
          <w:sz w:val="16"/>
          <w:lang w:eastAsia="zh-CN"/>
        </w:rPr>
        <w:lastRenderedPageBreak/>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093AB00D" w14:textId="77777777" w:rsidR="00287CA6" w:rsidRPr="005770BA" w:rsidRDefault="00287CA6" w:rsidP="00287CA6">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2B808CFC" w14:textId="77777777" w:rsidR="00287CA6" w:rsidRPr="005770BA" w:rsidRDefault="00287CA6" w:rsidP="00287CA6">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7DAD641A" w14:textId="77777777" w:rsidR="00287CA6" w:rsidRPr="00CD5E71" w:rsidRDefault="00287CA6" w:rsidP="00287CA6">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7FE6415D" w14:textId="77777777" w:rsidR="00287CA6" w:rsidRPr="005770BA" w:rsidRDefault="00287CA6" w:rsidP="00287CA6">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3F6679CE" w14:textId="77777777" w:rsidR="00287CA6" w:rsidRPr="005770BA" w:rsidRDefault="00287CA6" w:rsidP="00287CA6">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595BB8C3" w14:textId="77777777" w:rsidR="00287CA6" w:rsidRPr="005770BA" w:rsidRDefault="00287CA6" w:rsidP="00287CA6">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ECC0461" w14:textId="77777777" w:rsidR="00287CA6" w:rsidRPr="005770BA" w:rsidRDefault="00287CA6" w:rsidP="00287CA6">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w:t>
      </w:r>
      <w:r w:rsidRPr="005770BA">
        <w:rPr>
          <w:sz w:val="16"/>
          <w:lang w:eastAsia="zh-CN"/>
        </w:rPr>
        <w:lastRenderedPageBreak/>
        <w:t>something that in the end evades the problem, which is the system – capitalism – not this or that form of that system, such as competition and monopoly.</w:t>
      </w:r>
    </w:p>
    <w:p w14:paraId="63D0DA86" w14:textId="77777777" w:rsidR="00287CA6" w:rsidRPr="005770BA" w:rsidRDefault="00287CA6" w:rsidP="00287CA6">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E5C25FD" w14:textId="77777777" w:rsidR="00287CA6" w:rsidRPr="005770BA" w:rsidRDefault="00287CA6" w:rsidP="00287CA6">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102A368D" w14:textId="77777777" w:rsidR="00287CA6" w:rsidRPr="005770BA" w:rsidRDefault="00287CA6" w:rsidP="00287CA6">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3E7B7852" w14:textId="77777777" w:rsidR="00287CA6" w:rsidRPr="005770BA" w:rsidRDefault="00287CA6" w:rsidP="00287CA6">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21C3A500" w14:textId="77777777" w:rsidR="00287CA6" w:rsidRPr="005770BA" w:rsidRDefault="00287CA6" w:rsidP="00287CA6">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99DC837" w14:textId="77777777" w:rsidR="00287CA6" w:rsidRPr="00CD5E71" w:rsidRDefault="00287CA6" w:rsidP="00287CA6">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6516D04D" w14:textId="77777777" w:rsidR="00287CA6" w:rsidRPr="005770BA" w:rsidRDefault="00287CA6" w:rsidP="00287CA6">
      <w:pPr>
        <w:rPr>
          <w:sz w:val="16"/>
          <w:lang w:eastAsia="zh-CN"/>
        </w:rPr>
      </w:pPr>
      <w:r w:rsidRPr="00CD5E71">
        <w:rPr>
          <w:sz w:val="16"/>
          <w:lang w:eastAsia="zh-CN"/>
        </w:rPr>
        <w:lastRenderedPageBreak/>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37421083" w14:textId="77777777" w:rsidR="00287CA6" w:rsidRPr="005770BA" w:rsidRDefault="00287CA6" w:rsidP="00287CA6">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7C8032B3" w14:textId="77777777" w:rsidR="00287CA6" w:rsidRPr="005770BA" w:rsidRDefault="00287CA6" w:rsidP="00287CA6">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5D25F74F" w14:textId="77777777" w:rsidR="00287CA6" w:rsidRPr="005770BA" w:rsidRDefault="00287CA6" w:rsidP="00287CA6">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148D7C53" w14:textId="77777777" w:rsidR="00287CA6" w:rsidRPr="005770BA" w:rsidRDefault="00287CA6" w:rsidP="00287CA6">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12E741D7" w14:textId="77777777" w:rsidR="00287CA6" w:rsidRPr="005770BA" w:rsidRDefault="00287CA6" w:rsidP="00287CA6">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CD585BC" w14:textId="77777777" w:rsidR="00287CA6" w:rsidRPr="005770BA" w:rsidRDefault="00287CA6" w:rsidP="00287CA6">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367852B7" w14:textId="77777777" w:rsidR="00287CA6" w:rsidRDefault="00287CA6" w:rsidP="00287CA6">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 xml:space="preserve">We've been there; we've done that; it reproduces monopoly; and it doesn't change the basic inequality, unsustainability, instability of capitalism. We need to get beyond that </w:t>
      </w:r>
      <w:r w:rsidRPr="005770BA">
        <w:rPr>
          <w:rStyle w:val="StyleUnderline"/>
          <w:lang w:eastAsia="zh-CN"/>
        </w:rPr>
        <w:lastRenderedPageBreak/>
        <w:t>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410A1304" w14:textId="77777777" w:rsidR="00287CA6" w:rsidRPr="005770BA" w:rsidRDefault="00287CA6" w:rsidP="00287CA6">
      <w:pPr>
        <w:rPr>
          <w:u w:val="single"/>
          <w:lang w:eastAsia="zh-CN"/>
        </w:rPr>
      </w:pPr>
    </w:p>
    <w:p w14:paraId="3A8866CE" w14:textId="77777777" w:rsidR="00287CA6" w:rsidRPr="00052F83" w:rsidRDefault="00287CA6" w:rsidP="00287CA6">
      <w:pPr>
        <w:pStyle w:val="Heading4"/>
        <w:rPr>
          <w:rFonts w:asciiTheme="minorHAnsi" w:hAnsiTheme="minorHAnsi"/>
          <w:lang w:eastAsia="zh-CN"/>
        </w:rPr>
      </w:pPr>
      <w:r>
        <w:rPr>
          <w:rFonts w:asciiTheme="minorHAnsi" w:hAnsiTheme="minorHAnsi"/>
          <w:lang w:eastAsia="zh-CN"/>
        </w:rPr>
        <w:t>Covid</w:t>
      </w:r>
      <w:r w:rsidRPr="00052F83">
        <w:rPr>
          <w:rFonts w:asciiTheme="minorHAnsi" w:hAnsiTheme="minorHAnsi"/>
          <w:lang w:eastAsia="zh-CN"/>
        </w:rPr>
        <w:t xml:space="preserve">,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w:t>
      </w:r>
      <w:r>
        <w:rPr>
          <w:rFonts w:asciiTheme="minorHAnsi" w:hAnsiTheme="minorHAnsi"/>
          <w:lang w:eastAsia="zh-CN"/>
        </w:rPr>
        <w:t xml:space="preserve"> – attempts to resuscitate cause extinction.</w:t>
      </w:r>
    </w:p>
    <w:p w14:paraId="1DDCCB53" w14:textId="77777777" w:rsidR="00287CA6" w:rsidRPr="00052F83" w:rsidRDefault="00287CA6" w:rsidP="00287CA6">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3A70E481" w14:textId="77777777" w:rsidR="00287CA6" w:rsidRPr="00052F83" w:rsidRDefault="00287CA6" w:rsidP="00287CA6">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labour’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 xml:space="preserve">conception and </w:t>
      </w:r>
      <w:r w:rsidRPr="00883044">
        <w:rPr>
          <w:rStyle w:val="StyleUnderline"/>
          <w:rFonts w:asciiTheme="minorHAnsi" w:hAnsiTheme="minorHAnsi"/>
          <w:lang w:eastAsia="zh-CN"/>
        </w:rPr>
        <w:t>the more technically advanced parts of the</w:t>
      </w:r>
      <w:r w:rsidRPr="00052F83">
        <w:rPr>
          <w:rStyle w:val="StyleUnderline"/>
          <w:rFonts w:asciiTheme="minorHAnsi" w:hAnsiTheme="minorHAnsi"/>
          <w:lang w:eastAsia="zh-CN"/>
        </w:rPr>
        <w:t xml:space="preserv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w:t>
      </w:r>
      <w:r w:rsidRPr="00883044">
        <w:rPr>
          <w:rStyle w:val="StyleUnderline"/>
          <w:rFonts w:asciiTheme="minorHAnsi" w:hAnsiTheme="minorHAnsi"/>
          <w:lang w:eastAsia="zh-CN"/>
        </w:rPr>
        <w:t xml:space="preserve">coordination connects specialised production units across nationally diverse locations that </w:t>
      </w:r>
      <w:r w:rsidRPr="00052F83">
        <w:rPr>
          <w:rStyle w:val="StyleUnderline"/>
          <w:rFonts w:asciiTheme="minorHAnsi" w:hAnsiTheme="minorHAnsi"/>
          <w:highlight w:val="cyan"/>
          <w:lang w:eastAsia="zh-CN"/>
        </w:rPr>
        <w:t>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corporations to optimise</w:t>
      </w:r>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17FAE8EE" w14:textId="77777777" w:rsidR="00287CA6" w:rsidRPr="00052F83" w:rsidRDefault="00287CA6" w:rsidP="00287CA6">
      <w:pPr>
        <w:rPr>
          <w:rStyle w:val="StyleUnderline"/>
          <w:rFonts w:asciiTheme="minorHAnsi" w:hAnsiTheme="minorHAnsi"/>
          <w:lang w:eastAsia="zh-CN"/>
        </w:rPr>
      </w:pPr>
      <w:r w:rsidRPr="00052F83">
        <w:rPr>
          <w:rFonts w:asciiTheme="minorHAnsi" w:hAnsiTheme="minorHAnsi"/>
          <w:sz w:val="16"/>
          <w:lang w:eastAsia="zh-CN"/>
        </w:rPr>
        <w:t xml:space="preserve">However, the terms of locational competition across unevenly developing countries are actually more complex. To begin with, </w:t>
      </w:r>
      <w:r w:rsidRPr="00052F83">
        <w:rPr>
          <w:rStyle w:val="StyleUnderline"/>
          <w:rFonts w:asciiTheme="minorHAnsi" w:hAnsiTheme="minorHAnsi"/>
          <w:lang w:eastAsia="zh-CN"/>
        </w:rPr>
        <w:t>the second international division of labour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r w:rsidRPr="00052F83">
        <w:rPr>
          <w:rStyle w:val="StyleUnderline"/>
          <w:rFonts w:asciiTheme="minorHAnsi" w:hAnsiTheme="minorHAnsi"/>
          <w:highlight w:val="cyan"/>
          <w:lang w:eastAsia="zh-CN"/>
        </w:rPr>
        <w:t xml:space="preserve">globalisation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0FC6B18E" w14:textId="77777777" w:rsidR="00287CA6" w:rsidRPr="00052F83" w:rsidRDefault="00287CA6" w:rsidP="00287CA6">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neoliberal-led competition-driven ve</w:t>
      </w:r>
      <w:r w:rsidRPr="00BD13F0">
        <w:rPr>
          <w:rStyle w:val="StyleUnderline"/>
          <w:rFonts w:asciiTheme="minorHAnsi" w:hAnsiTheme="minorHAnsi"/>
          <w:lang w:eastAsia="zh-CN"/>
        </w:rPr>
        <w:t>rsion of uneven development has been intensified by the</w:t>
      </w:r>
      <w:r w:rsidRPr="00052F83">
        <w:rPr>
          <w:rStyle w:val="StyleUnderline"/>
          <w:rFonts w:asciiTheme="minorHAnsi" w:hAnsiTheme="minorHAnsi"/>
          <w:lang w:eastAsia="zh-CN"/>
        </w:rPr>
        <w:t xml:space="preserv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the recently proletarianised workers of newly industrialising</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by extending the ‘</w:t>
      </w:r>
      <w:r w:rsidRPr="00BD13F0">
        <w:rPr>
          <w:rStyle w:val="StyleUnderline"/>
          <w:rFonts w:asciiTheme="minorHAnsi" w:hAnsiTheme="minorHAnsi"/>
        </w:rPr>
        <w:t xml:space="preserve">coercive whip of competition’ to the countryside of the Global South, the first wave of the relative surplus population tendency driven by peasant dispossession has been </w:t>
      </w:r>
      <w:r w:rsidRPr="00BD13F0">
        <w:rPr>
          <w:rStyle w:val="Emphasis"/>
          <w:rFonts w:asciiTheme="minorHAnsi" w:hAnsiTheme="minorHAnsi"/>
        </w:rPr>
        <w:t>brutally activated</w:t>
      </w:r>
      <w:r w:rsidRPr="00BD13F0">
        <w:rPr>
          <w:rStyle w:val="StyleUnderline"/>
          <w:rFonts w:asciiTheme="minorHAnsi" w:hAnsiTheme="minorHAnsi"/>
        </w:rPr>
        <w:t xml:space="preserve"> across previously protected peasant modes of agriculture. For newly industrialising competition states, a necessary but not sufficient source of competitive advantage has been </w:t>
      </w:r>
      <w:r w:rsidRPr="00BD13F0">
        <w:rPr>
          <w:rStyle w:val="Emphasis"/>
          <w:rFonts w:asciiTheme="minorHAnsi" w:hAnsiTheme="minorHAnsi"/>
        </w:rPr>
        <w:t>low wages enabled by labour’s</w:t>
      </w:r>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labour’s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549645D0" w14:textId="77777777" w:rsidR="00287CA6" w:rsidRPr="00BD13F0" w:rsidRDefault="00287CA6" w:rsidP="00287CA6">
      <w:pPr>
        <w:rPr>
          <w:rFonts w:asciiTheme="minorHAnsi" w:hAnsiTheme="minorHAnsi"/>
          <w:sz w:val="8"/>
          <w:szCs w:val="16"/>
          <w:lang w:eastAsia="zh-CN"/>
        </w:rPr>
      </w:pPr>
      <w:r w:rsidRPr="00BD13F0">
        <w:rPr>
          <w:rFonts w:asciiTheme="minorHAnsi" w:hAnsiTheme="minorHAnsi"/>
          <w:sz w:val="8"/>
          <w:szCs w:val="16"/>
          <w:lang w:eastAsia="zh-CN"/>
        </w:rPr>
        <w:t xml:space="preserve">Moreover, ‘relative surplus population’ employment logic </w:t>
      </w:r>
      <w:r w:rsidRPr="00BD13F0">
        <w:rPr>
          <w:rStyle w:val="StyleUnderline"/>
          <w:rFonts w:asciiTheme="minorHAnsi" w:hAnsiTheme="minorHAnsi"/>
          <w:sz w:val="15"/>
          <w:szCs w:val="16"/>
          <w:lang w:eastAsia="zh-CN"/>
        </w:rPr>
        <w:t xml:space="preserve">has particular relevance to the present virus-led crisis because labour made redundant by increasing productivity in agriculture and industry </w:t>
      </w:r>
      <w:r w:rsidRPr="00BD13F0">
        <w:rPr>
          <w:rStyle w:val="Emphasis"/>
          <w:rFonts w:asciiTheme="minorHAnsi" w:hAnsiTheme="minorHAnsi"/>
          <w:sz w:val="15"/>
          <w:szCs w:val="16"/>
          <w:lang w:eastAsia="zh-CN"/>
        </w:rPr>
        <w:t>spreads</w:t>
      </w:r>
      <w:r w:rsidRPr="00BD13F0">
        <w:rPr>
          <w:rStyle w:val="StyleUnderline"/>
          <w:rFonts w:asciiTheme="minorHAnsi" w:hAnsiTheme="minorHAnsi"/>
          <w:sz w:val="15"/>
          <w:szCs w:val="16"/>
          <w:lang w:eastAsia="zh-CN"/>
        </w:rPr>
        <w:t xml:space="preserve"> to the service sector</w:t>
      </w:r>
      <w:r w:rsidRPr="00BD13F0">
        <w:rPr>
          <w:rFonts w:asciiTheme="minorHAnsi" w:hAnsiTheme="minorHAnsi"/>
          <w:sz w:val="8"/>
          <w:szCs w:val="16"/>
          <w:lang w:eastAsia="zh-CN"/>
        </w:rPr>
        <w:t xml:space="preserve"> (Neilson &amp; Stubbs 2011). Although outside the core necessary economy in Marx’s sense, </w:t>
      </w:r>
      <w:r w:rsidRPr="00BD13F0">
        <w:rPr>
          <w:rStyle w:val="StyleUnderline"/>
          <w:rFonts w:asciiTheme="minorHAnsi" w:hAnsiTheme="minorHAnsi"/>
          <w:sz w:val="15"/>
          <w:szCs w:val="16"/>
          <w:lang w:eastAsia="zh-CN"/>
        </w:rPr>
        <w:t>the service sector has become a significant source of employment and economic viability for many countries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2401235E" w14:textId="77777777" w:rsidR="00287CA6" w:rsidRPr="00BD13F0" w:rsidRDefault="00287CA6" w:rsidP="00287CA6">
      <w:pPr>
        <w:rPr>
          <w:rStyle w:val="StyleUnderline"/>
          <w:rFonts w:asciiTheme="minorHAnsi" w:hAnsiTheme="minorHAnsi"/>
          <w:sz w:val="15"/>
          <w:szCs w:val="16"/>
          <w:lang w:eastAsia="zh-CN"/>
        </w:rPr>
      </w:pPr>
      <w:r w:rsidRPr="00BD13F0">
        <w:rPr>
          <w:rFonts w:asciiTheme="minorHAnsi" w:hAnsiTheme="minorHAnsi"/>
          <w:sz w:val="8"/>
          <w:szCs w:val="16"/>
          <w:lang w:eastAsia="zh-CN"/>
        </w:rPr>
        <w:lastRenderedPageBreak/>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BD13F0">
        <w:rPr>
          <w:rStyle w:val="StyleUnderline"/>
          <w:rFonts w:asciiTheme="minorHAnsi" w:hAnsiTheme="minorHAnsi"/>
          <w:sz w:val="15"/>
          <w:szCs w:val="16"/>
          <w:lang w:eastAsia="zh-CN"/>
        </w:rPr>
        <w:t>the neoliberal model of development has activated a zero-sum international competition for scarce capital, including money coming in through overseas tourists.</w:t>
      </w:r>
    </w:p>
    <w:p w14:paraId="5AB688B7" w14:textId="77777777" w:rsidR="00287CA6" w:rsidRPr="00052F83" w:rsidRDefault="00287CA6" w:rsidP="00287CA6">
      <w:pPr>
        <w:rPr>
          <w:rFonts w:asciiTheme="minorHAnsi" w:hAnsiTheme="minorHAnsi"/>
          <w:sz w:val="16"/>
          <w:szCs w:val="18"/>
          <w:lang w:eastAsia="zh-CN"/>
        </w:rPr>
      </w:pPr>
      <w:r w:rsidRPr="00BD13F0">
        <w:rPr>
          <w:rFonts w:asciiTheme="minorHAnsi" w:hAnsiTheme="minorHAnsi"/>
          <w:sz w:val="16"/>
          <w:szCs w:val="18"/>
          <w:lang w:eastAsia="zh-CN"/>
        </w:rPr>
        <w:t>Regressive nationalism and the rise of neo</w:t>
      </w:r>
      <w:r w:rsidRPr="00052F83">
        <w:rPr>
          <w:rFonts w:asciiTheme="minorHAnsi" w:hAnsiTheme="minorHAnsi"/>
          <w:sz w:val="16"/>
          <w:szCs w:val="18"/>
          <w:lang w:eastAsia="zh-CN"/>
        </w:rPr>
        <w:t>-fascism</w:t>
      </w:r>
    </w:p>
    <w:p w14:paraId="27A7BDD5" w14:textId="77777777" w:rsidR="00287CA6" w:rsidRPr="00BD13F0" w:rsidRDefault="00287CA6" w:rsidP="00287CA6">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r w:rsidRPr="00BD13F0">
        <w:rPr>
          <w:rStyle w:val="StyleUnderline"/>
          <w:rFonts w:asciiTheme="minorHAnsi" w:hAnsiTheme="minorHAnsi"/>
          <w:lang w:eastAsia="zh-CN"/>
        </w:rPr>
        <w:t>globalisation logic</w:t>
      </w:r>
      <w:r w:rsidRPr="00BD13F0">
        <w:rPr>
          <w:rFonts w:asciiTheme="minorHAnsi" w:hAnsiTheme="minorHAnsi"/>
          <w:sz w:val="16"/>
          <w:lang w:eastAsia="zh-CN"/>
        </w:rPr>
        <w:t xml:space="preserve"> (Neilson 2020c). However, </w:t>
      </w:r>
      <w:r w:rsidRPr="00BD13F0">
        <w:rPr>
          <w:rStyle w:val="StyleUnderline"/>
          <w:rFonts w:asciiTheme="minorHAnsi" w:hAnsiTheme="minorHAnsi"/>
          <w:lang w:eastAsia="zh-CN"/>
        </w:rPr>
        <w:t>the deep causes of regressive nationalism that lie with the effects of the neoliberal model of development are mystified both by neoliberals and Alt. Rightists</w:t>
      </w:r>
      <w:r w:rsidRPr="00BD13F0">
        <w:rPr>
          <w:rFonts w:asciiTheme="minorHAnsi" w:hAnsiTheme="minorHAnsi"/>
          <w:sz w:val="16"/>
          <w:lang w:eastAsia="zh-CN"/>
        </w:rPr>
        <w:t xml:space="preserve"> (Gray 2018).</w:t>
      </w:r>
    </w:p>
    <w:p w14:paraId="692A56B0" w14:textId="77777777" w:rsidR="00287CA6" w:rsidRPr="00BD13F0" w:rsidRDefault="00287CA6" w:rsidP="00287CA6">
      <w:pPr>
        <w:rPr>
          <w:rFonts w:asciiTheme="minorHAnsi" w:hAnsiTheme="minorHAnsi"/>
          <w:sz w:val="8"/>
          <w:szCs w:val="16"/>
          <w:lang w:eastAsia="zh-CN"/>
        </w:rPr>
      </w:pPr>
      <w:r w:rsidRPr="00BD13F0">
        <w:rPr>
          <w:rStyle w:val="StyleUnderline"/>
          <w:rFonts w:asciiTheme="minorHAnsi" w:hAnsiTheme="minorHAnsi"/>
          <w:sz w:val="15"/>
          <w:szCs w:val="16"/>
          <w:lang w:eastAsia="zh-CN"/>
        </w:rPr>
        <w:t>The volatility of national economic competitiveness under neoliberal globalisation implies employment insecurity and uncertainty for local populations, which is heightened further by importing overseas labour.</w:t>
      </w:r>
      <w:r w:rsidRPr="00BD13F0">
        <w:rPr>
          <w:rFonts w:asciiTheme="minorHAnsi" w:hAnsiTheme="minorHAnsi"/>
          <w:sz w:val="8"/>
          <w:szCs w:val="16"/>
          <w:lang w:eastAsia="zh-CN"/>
        </w:rPr>
        <w:t xml:space="preserve"> In particular, </w:t>
      </w:r>
      <w:r w:rsidRPr="00BD13F0">
        <w:rPr>
          <w:rStyle w:val="StyleUnderline"/>
          <w:rFonts w:asciiTheme="minorHAnsi" w:hAnsiTheme="minorHAnsi"/>
          <w:sz w:val="15"/>
          <w:szCs w:val="16"/>
          <w:lang w:eastAsia="zh-CN"/>
        </w:rPr>
        <w:t>both legal and illegal low-paid workers are imported from the relative surplus populations of competitively struggling countries into more economically successful countries</w:t>
      </w:r>
      <w:r w:rsidRPr="00BD13F0">
        <w:rPr>
          <w:rFonts w:asciiTheme="minorHAnsi" w:hAnsiTheme="minorHAnsi"/>
          <w:sz w:val="8"/>
          <w:szCs w:val="16"/>
          <w:lang w:eastAsia="zh-CN"/>
        </w:rPr>
        <w:t xml:space="preserve">. Both indirectly and directly, </w:t>
      </w:r>
      <w:r w:rsidRPr="00BD13F0">
        <w:rPr>
          <w:rStyle w:val="StyleUnderline"/>
          <w:rFonts w:asciiTheme="minorHAnsi" w:hAnsiTheme="minorHAnsi"/>
          <w:sz w:val="15"/>
          <w:szCs w:val="16"/>
          <w:lang w:eastAsia="zh-CN"/>
        </w:rPr>
        <w:t>foreign forces and peoples can thus be cast as the cause of local economic insecurity and of undermining pre-existing cultural identities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Insecure local labouring populations are invited to release their anxiety as xenophobic anger towards scapegoated immigrant labour forces</w:t>
      </w:r>
      <w:r w:rsidRPr="00BD13F0">
        <w:rPr>
          <w:rFonts w:asciiTheme="minorHAnsi" w:hAnsiTheme="minorHAnsi"/>
          <w:sz w:val="8"/>
          <w:szCs w:val="16"/>
          <w:lang w:eastAsia="zh-CN"/>
        </w:rPr>
        <w:t>. In turn, the Alt. Right argue that the solution is to expel residing immigrant populations and halt further immigration.</w:t>
      </w:r>
    </w:p>
    <w:p w14:paraId="184C94A0" w14:textId="77777777" w:rsidR="00287CA6" w:rsidRPr="00052F83" w:rsidRDefault="00287CA6" w:rsidP="00287CA6">
      <w:pPr>
        <w:rPr>
          <w:rStyle w:val="Emphasis"/>
          <w:rFonts w:asciiTheme="minorHAnsi" w:hAnsiTheme="minorHAnsi"/>
          <w:lang w:eastAsia="zh-CN"/>
        </w:rPr>
      </w:pPr>
      <w:r w:rsidRPr="00BD13F0">
        <w:rPr>
          <w:rStyle w:val="StyleUnderline"/>
          <w:rFonts w:asciiTheme="minorHAnsi" w:hAnsiTheme="minorHAnsi"/>
          <w:lang w:eastAsia="zh-CN"/>
        </w:rPr>
        <w:t>In their aggressive pursuit of proactive regulation domestically, agents of the Alt. Right are degenerately vulgar neoliberals.</w:t>
      </w:r>
      <w:r w:rsidRPr="00BD13F0">
        <w:rPr>
          <w:rFonts w:asciiTheme="minorHAnsi" w:hAnsiTheme="minorHAnsi"/>
          <w:sz w:val="16"/>
          <w:lang w:eastAsia="zh-CN"/>
        </w:rPr>
        <w:t xml:space="preserve"> However, </w:t>
      </w:r>
      <w:r w:rsidRPr="00BD13F0">
        <w:rPr>
          <w:rStyle w:val="StyleUnderline"/>
          <w:rFonts w:asciiTheme="minorHAnsi" w:hAnsiTheme="minorHAnsi"/>
          <w:lang w:eastAsia="zh-CN"/>
        </w:rPr>
        <w:t>t</w:t>
      </w:r>
      <w:r w:rsidRPr="00052F83">
        <w:rPr>
          <w:rStyle w:val="StyleUnderline"/>
          <w:rFonts w:asciiTheme="minorHAnsi" w:hAnsiTheme="minorHAnsi"/>
          <w:lang w:eastAsia="zh-CN"/>
        </w:rPr>
        <w:t xml:space="preserve">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w:t>
      </w:r>
      <w:r w:rsidRPr="00BD13F0">
        <w:rPr>
          <w:rStyle w:val="StyleUnderline"/>
          <w:rFonts w:asciiTheme="minorHAnsi" w:hAnsiTheme="minorHAnsi"/>
          <w:lang w:eastAsia="zh-CN"/>
        </w:rPr>
        <w:t>neoliberal market globalisation</w:t>
      </w:r>
      <w:r w:rsidRPr="00BD13F0">
        <w:rPr>
          <w:rFonts w:asciiTheme="minorHAnsi" w:hAnsiTheme="minorHAnsi"/>
          <w:sz w:val="16"/>
          <w:lang w:eastAsia="zh-CN"/>
        </w:rPr>
        <w:t xml:space="preserve">. In particular, regardless of moral, legal or political implications, </w:t>
      </w:r>
      <w:r w:rsidRPr="00BD13F0">
        <w:rPr>
          <w:rStyle w:val="StyleUnderline"/>
          <w:rFonts w:asciiTheme="minorHAnsi" w:hAnsiTheme="minorHAnsi"/>
          <w:lang w:eastAsia="zh-CN"/>
        </w:rPr>
        <w:t>all strategies that may render a national advantage can be rationalised because there are no rules in their worldview of a primordial zero-sum war between warring nations fighting for survival</w:t>
      </w:r>
      <w:r w:rsidRPr="00BD13F0">
        <w:rPr>
          <w:rFonts w:asciiTheme="minorHAnsi" w:hAnsiTheme="minorHAnsi"/>
          <w:sz w:val="16"/>
          <w:lang w:eastAsia="zh-CN"/>
        </w:rPr>
        <w:t xml:space="preserve">. Therefore, </w:t>
      </w:r>
      <w:r w:rsidRPr="00BD13F0">
        <w:rPr>
          <w:rStyle w:val="StyleUnderline"/>
          <w:rFonts w:asciiTheme="minorHAnsi" w:hAnsiTheme="minorHAnsi"/>
          <w:lang w:eastAsia="zh-CN"/>
        </w:rPr>
        <w:t>they wilfully oppose and transgress the strictly prescribed and transparent rules of economic competition</w:t>
      </w:r>
      <w:r w:rsidRPr="00BD13F0">
        <w:rPr>
          <w:rFonts w:asciiTheme="minorHAnsi" w:hAnsiTheme="minorHAnsi"/>
          <w:sz w:val="16"/>
          <w:lang w:eastAsia="zh-CN"/>
        </w:rPr>
        <w:t xml:space="preserve"> that define the project of the neoliberalised global market. </w:t>
      </w:r>
      <w:r w:rsidRPr="00BD13F0">
        <w:rPr>
          <w:rStyle w:val="Emphasis"/>
          <w:rFonts w:asciiTheme="minorHAnsi" w:hAnsiTheme="minorHAnsi"/>
          <w:lang w:eastAsia="zh-CN"/>
        </w:rPr>
        <w:t xml:space="preserve">As </w:t>
      </w:r>
      <w:r w:rsidRPr="00052F83">
        <w:rPr>
          <w:rStyle w:val="Emphasis"/>
          <w:rFonts w:asciiTheme="minorHAnsi" w:hAnsiTheme="minorHAnsi"/>
          <w:highlight w:val="cyan"/>
          <w:lang w:eastAsia="zh-CN"/>
        </w:rPr>
        <w:t xml:space="preserve">the world descends into recurring, escalating </w:t>
      </w:r>
      <w:r w:rsidRPr="00BD13F0">
        <w:rPr>
          <w:rStyle w:val="Emphasis"/>
          <w:rFonts w:asciiTheme="minorHAnsi" w:hAnsiTheme="minorHAnsi"/>
          <w:lang w:eastAsia="zh-CN"/>
        </w:rPr>
        <w:t xml:space="preserve">and viciously interacting </w:t>
      </w:r>
      <w:r w:rsidRPr="00052F83">
        <w:rPr>
          <w:rStyle w:val="Emphasis"/>
          <w:rFonts w:asciiTheme="minorHAnsi" w:hAnsiTheme="minorHAnsi"/>
          <w:highlight w:val="cyan"/>
          <w:lang w:eastAsia="zh-CN"/>
        </w:rPr>
        <w:t>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w:t>
      </w:r>
      <w:r w:rsidRPr="00BD13F0">
        <w:rPr>
          <w:rStyle w:val="StyleUnderline"/>
          <w:rFonts w:asciiTheme="minorHAnsi" w:hAnsiTheme="minorHAnsi"/>
          <w:lang w:eastAsia="zh-CN"/>
        </w:rPr>
        <w:t xml:space="preserve">to </w:t>
      </w:r>
      <w:r w:rsidRPr="00BD13F0">
        <w:rPr>
          <w:rStyle w:val="Emphasis"/>
          <w:rFonts w:asciiTheme="minorHAnsi" w:hAnsiTheme="minorHAnsi"/>
          <w:lang w:eastAsia="zh-CN"/>
        </w:rPr>
        <w:t>spill over into direct forms of civil and international war.</w:t>
      </w:r>
    </w:p>
    <w:p w14:paraId="4CEE8D2D" w14:textId="77777777" w:rsidR="00287CA6" w:rsidRPr="00BD13F0" w:rsidRDefault="00287CA6" w:rsidP="00287CA6">
      <w:pPr>
        <w:rPr>
          <w:rFonts w:asciiTheme="minorHAnsi" w:hAnsiTheme="minorHAnsi"/>
          <w:sz w:val="16"/>
          <w:szCs w:val="18"/>
          <w:lang w:eastAsia="zh-CN"/>
        </w:rPr>
      </w:pPr>
      <w:r w:rsidRPr="00BD13F0">
        <w:rPr>
          <w:rFonts w:asciiTheme="minorHAnsi" w:hAnsiTheme="minorHAnsi"/>
          <w:sz w:val="16"/>
          <w:szCs w:val="18"/>
          <w:lang w:eastAsia="zh-CN"/>
        </w:rPr>
        <w:t>The global pandemic</w:t>
      </w:r>
    </w:p>
    <w:p w14:paraId="76AAC306" w14:textId="77777777" w:rsidR="00287CA6" w:rsidRPr="00052F83" w:rsidRDefault="00287CA6" w:rsidP="00287CA6">
      <w:pPr>
        <w:rPr>
          <w:rStyle w:val="StyleUnderline"/>
          <w:rFonts w:asciiTheme="minorHAnsi" w:hAnsiTheme="minorHAnsi"/>
          <w:lang w:eastAsia="zh-CN"/>
        </w:rPr>
      </w:pPr>
      <w:r w:rsidRPr="00BD13F0">
        <w:rPr>
          <w:rStyle w:val="StyleUnderline"/>
          <w:rFonts w:asciiTheme="minorHAnsi" w:hAnsiTheme="minorHAnsi"/>
          <w:lang w:eastAsia="zh-CN"/>
        </w:rPr>
        <w:t>The globa</w:t>
      </w:r>
      <w:r w:rsidRPr="00052F83">
        <w:rPr>
          <w:rStyle w:val="StyleUnderline"/>
          <w:rFonts w:asciiTheme="minorHAnsi" w:hAnsiTheme="minorHAnsi"/>
          <w:lang w:eastAsia="zh-CN"/>
        </w:rPr>
        <w:t xml:space="preserve">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w:t>
      </w:r>
      <w:r w:rsidRPr="00BD13F0">
        <w:rPr>
          <w:rStyle w:val="StyleUnderline"/>
          <w:rFonts w:asciiTheme="minorHAnsi" w:hAnsiTheme="minorHAnsi"/>
          <w:lang w:eastAsia="zh-CN"/>
        </w:rPr>
        <w:t xml:space="preserve">limitations arising from the </w:t>
      </w:r>
      <w:r w:rsidRPr="00052F83">
        <w:rPr>
          <w:rStyle w:val="StyleUnderline"/>
          <w:rFonts w:asciiTheme="minorHAnsi" w:hAnsiTheme="minorHAnsi"/>
          <w:highlight w:val="cyan"/>
          <w:lang w:eastAsia="zh-CN"/>
        </w:rPr>
        <w:t xml:space="preserve">neoliberal model </w:t>
      </w:r>
      <w:r w:rsidRPr="00BD13F0">
        <w:rPr>
          <w:rStyle w:val="StyleUnderline"/>
          <w:rFonts w:asciiTheme="minorHAnsi" w:hAnsiTheme="minorHAnsi"/>
          <w:lang w:eastAsia="zh-CN"/>
        </w:rPr>
        <w:t>of development’s modes of regulation and accumulation. Its proactively capitalist mode of competitive regulation has been ideologically promoted, institutionally constructed and managed by key United Nations based regulatory agencies</w:t>
      </w:r>
      <w:r w:rsidRPr="00BD13F0">
        <w:rPr>
          <w:rFonts w:asciiTheme="minorHAnsi" w:hAnsiTheme="minorHAnsi"/>
          <w:sz w:val="16"/>
          <w:lang w:eastAsia="zh-CN"/>
        </w:rPr>
        <w:t xml:space="preserve">, and is now also </w:t>
      </w:r>
      <w:r w:rsidRPr="00BD13F0">
        <w:rPr>
          <w:rStyle w:val="StyleUnderline"/>
          <w:rFonts w:asciiTheme="minorHAnsi" w:hAnsiTheme="minorHAnsi"/>
          <w:lang w:eastAsia="zh-CN"/>
        </w:rPr>
        <w:t>embedded in the institutions and expectations of national agents.</w:t>
      </w:r>
      <w:r w:rsidRPr="00BD13F0">
        <w:rPr>
          <w:rFonts w:asciiTheme="minorHAnsi" w:hAnsiTheme="minorHAnsi"/>
          <w:sz w:val="16"/>
          <w:lang w:eastAsia="zh-CN"/>
        </w:rPr>
        <w:t xml:space="preserve"> Howeve</w:t>
      </w:r>
      <w:r w:rsidRPr="00052F83">
        <w:rPr>
          <w:rFonts w:asciiTheme="minorHAnsi" w:hAnsiTheme="minorHAnsi"/>
          <w:sz w:val="16"/>
          <w:lang w:eastAsia="zh-CN"/>
        </w:rPr>
        <w:t xml:space="preser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BD13F0">
        <w:rPr>
          <w:rStyle w:val="StyleUnderline"/>
          <w:rFonts w:asciiTheme="minorHAnsi" w:hAnsiTheme="minorHAnsi"/>
          <w:lang w:eastAsia="zh-CN"/>
        </w:rPr>
        <w:t xml:space="preserve">forms of international </w:t>
      </w:r>
      <w:r w:rsidRPr="00052F83">
        <w:rPr>
          <w:rStyle w:val="StyleUnderline"/>
          <w:rFonts w:asciiTheme="minorHAnsi" w:hAnsiTheme="minorHAnsi"/>
          <w:highlight w:val="cyan"/>
          <w:lang w:eastAsia="zh-CN"/>
        </w:rPr>
        <w:t>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r w:rsidRPr="00052F83">
        <w:rPr>
          <w:rStyle w:val="StyleUnderline"/>
          <w:rFonts w:asciiTheme="minorHAnsi" w:hAnsiTheme="minorHAnsi"/>
          <w:highlight w:val="cyan"/>
          <w:lang w:eastAsia="zh-CN"/>
        </w:rPr>
        <w:t>disorganisation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w:t>
      </w:r>
      <w:r w:rsidRPr="00BD13F0">
        <w:rPr>
          <w:rStyle w:val="StyleUnderline"/>
          <w:rFonts w:asciiTheme="minorHAnsi" w:hAnsiTheme="minorHAnsi"/>
          <w:lang w:eastAsia="zh-CN"/>
        </w:rPr>
        <w:t xml:space="preserve">of accumulation is highly </w:t>
      </w:r>
      <w:r w:rsidRPr="00BD13F0">
        <w:rPr>
          <w:rStyle w:val="Emphasis"/>
          <w:rFonts w:asciiTheme="minorHAnsi" w:hAnsiTheme="minorHAnsi"/>
          <w:lang w:eastAsia="zh-CN"/>
        </w:rPr>
        <w:t>destabilising</w:t>
      </w:r>
      <w:r w:rsidRPr="00BD13F0">
        <w:rPr>
          <w:rStyle w:val="StyleUnderline"/>
          <w:rFonts w:asciiTheme="minorHAnsi" w:hAnsiTheme="minorHAnsi"/>
          <w:lang w:eastAsia="zh-CN"/>
        </w:rPr>
        <w:t>.</w:t>
      </w:r>
      <w:r w:rsidRPr="00BD13F0">
        <w:rPr>
          <w:rFonts w:asciiTheme="minorHAnsi" w:hAnsiTheme="minorHAnsi"/>
          <w:sz w:val="16"/>
          <w:lang w:eastAsia="zh-CN"/>
        </w:rPr>
        <w:t xml:space="preserve"> Specifically, </w:t>
      </w:r>
      <w:r w:rsidRPr="00BD13F0">
        <w:rPr>
          <w:rStyle w:val="StyleUnderline"/>
          <w:rFonts w:asciiTheme="minorHAnsi" w:hAnsiTheme="minorHAnsi"/>
          <w:lang w:eastAsia="zh-CN"/>
        </w:rPr>
        <w:t>because dependent on the global scale system of accumulation, nation states are in a weak position to be able to sustain themselves locally</w:t>
      </w:r>
      <w:r w:rsidRPr="00BD13F0">
        <w:rPr>
          <w:rFonts w:asciiTheme="minorHAnsi" w:hAnsiTheme="minorHAnsi"/>
          <w:sz w:val="16"/>
          <w:lang w:eastAsia="zh-CN"/>
        </w:rPr>
        <w:t>. This dependenc</w:t>
      </w:r>
      <w:r w:rsidRPr="00052F83">
        <w:rPr>
          <w:rFonts w:asciiTheme="minorHAnsi" w:hAnsiTheme="minorHAnsi"/>
          <w:sz w:val="16"/>
          <w:lang w:eastAsia="zh-CN"/>
        </w:rPr>
        <w:t xml:space="preserve">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1008A88E" w14:textId="77777777" w:rsidR="00287CA6" w:rsidRPr="00BD13F0" w:rsidRDefault="00287CA6" w:rsidP="00287CA6">
      <w:pPr>
        <w:rPr>
          <w:rStyle w:val="StyleUnderline"/>
          <w:rFonts w:asciiTheme="minorHAnsi" w:hAnsiTheme="minorHAnsi"/>
          <w:sz w:val="15"/>
          <w:szCs w:val="16"/>
          <w:lang w:eastAsia="zh-CN"/>
        </w:rPr>
      </w:pPr>
      <w:r w:rsidRPr="00BD13F0">
        <w:rPr>
          <w:rStyle w:val="StyleUnderline"/>
          <w:rFonts w:asciiTheme="minorHAnsi" w:hAnsiTheme="minorHAnsi"/>
          <w:sz w:val="15"/>
          <w:szCs w:val="16"/>
          <w:lang w:eastAsia="zh-CN"/>
        </w:rPr>
        <w:t>Directly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BD13F0">
        <w:rPr>
          <w:rFonts w:asciiTheme="minorHAnsi" w:hAnsiTheme="minorHAnsi"/>
          <w:sz w:val="8"/>
          <w:szCs w:val="16"/>
          <w:lang w:eastAsia="zh-CN"/>
        </w:rPr>
        <w:t xml:space="preserve">’ (Foster &amp; Suwandi 2020: 9; Moody 2020). This </w:t>
      </w:r>
      <w:r w:rsidRPr="00BD13F0">
        <w:rPr>
          <w:rStyle w:val="StyleUnderline"/>
          <w:rFonts w:asciiTheme="minorHAnsi" w:hAnsiTheme="minorHAnsi"/>
          <w:sz w:val="15"/>
          <w:szCs w:val="16"/>
          <w:lang w:eastAsia="zh-CN"/>
        </w:rPr>
        <w:t xml:space="preserve">dependence on their position within a disintegrating global system is in </w:t>
      </w:r>
      <w:r w:rsidRPr="00BD13F0">
        <w:rPr>
          <w:rStyle w:val="Emphasis"/>
          <w:rFonts w:asciiTheme="minorHAnsi" w:hAnsiTheme="minorHAnsi"/>
          <w:sz w:val="15"/>
          <w:szCs w:val="16"/>
          <w:lang w:eastAsia="zh-CN"/>
        </w:rPr>
        <w:t>direct tension</w:t>
      </w:r>
      <w:r w:rsidRPr="00BD13F0">
        <w:rPr>
          <w:rStyle w:val="StyleUnderline"/>
          <w:rFonts w:asciiTheme="minorHAnsi" w:hAnsiTheme="minorHAnsi"/>
          <w:sz w:val="15"/>
          <w:szCs w:val="16"/>
          <w:lang w:eastAsia="zh-CN"/>
        </w:rPr>
        <w:t xml:space="preserve"> with the need to pursue economic localisation in order to stop COVID-19 entering the nation sate</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A global crisis thus becomes a local crisis, but also a local economic crisis can have ripple effects across other countries.</w:t>
      </w:r>
    </w:p>
    <w:p w14:paraId="37370E4D" w14:textId="77777777" w:rsidR="00287CA6" w:rsidRPr="00BD13F0" w:rsidRDefault="00287CA6" w:rsidP="00287CA6">
      <w:pPr>
        <w:rPr>
          <w:rFonts w:asciiTheme="minorHAnsi" w:hAnsiTheme="minorHAnsi"/>
          <w:sz w:val="8"/>
          <w:szCs w:val="16"/>
          <w:lang w:eastAsia="zh-CN"/>
        </w:rPr>
      </w:pPr>
      <w:r w:rsidRPr="00BD13F0">
        <w:rPr>
          <w:rStyle w:val="StyleUnderline"/>
          <w:rFonts w:asciiTheme="minorHAnsi" w:hAnsiTheme="minorHAnsi"/>
          <w:sz w:val="15"/>
          <w:szCs w:val="16"/>
          <w:lang w:eastAsia="zh-CN"/>
        </w:rPr>
        <w:t>The original breakout of a pandemic in one place is in-itself related to the destructive capitalism-led march of humanity into the wilderness</w:t>
      </w:r>
      <w:r w:rsidRPr="00BD13F0">
        <w:rPr>
          <w:rFonts w:asciiTheme="minorHAnsi" w:hAnsiTheme="minorHAnsi"/>
          <w:sz w:val="8"/>
          <w:szCs w:val="16"/>
          <w:lang w:eastAsia="zh-CN"/>
        </w:rPr>
        <w:t xml:space="preserve"> (Wallace 2016; Wallace et al. 2020; WWF International 2020). </w:t>
      </w:r>
      <w:r w:rsidRPr="00BD13F0">
        <w:rPr>
          <w:rStyle w:val="StyleUnderline"/>
          <w:rFonts w:asciiTheme="minorHAnsi" w:hAnsiTheme="minorHAnsi"/>
          <w:sz w:val="15"/>
          <w:szCs w:val="16"/>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BD13F0">
        <w:rPr>
          <w:rFonts w:asciiTheme="minorHAnsi" w:hAnsiTheme="minorHAnsi"/>
          <w:sz w:val="8"/>
          <w:szCs w:val="16"/>
          <w:lang w:eastAsia="zh-CN"/>
        </w:rPr>
        <w:t xml:space="preserve"> The global flow of things and people unleashed by the neoliberal model of development spreads the virus everywhere. Inversely, </w:t>
      </w:r>
      <w:r w:rsidRPr="00BD13F0">
        <w:rPr>
          <w:rStyle w:val="StyleUnderline"/>
          <w:rFonts w:asciiTheme="minorHAnsi" w:hAnsiTheme="minorHAnsi"/>
          <w:sz w:val="15"/>
          <w:szCs w:val="16"/>
          <w:lang w:eastAsia="zh-CN"/>
        </w:rPr>
        <w:t>because of global market capitalist dependence and corresponding lack of local self-sufficiency, all nation states struggle to</w:t>
      </w:r>
      <w:r w:rsidRPr="00BD13F0">
        <w:rPr>
          <w:rFonts w:asciiTheme="minorHAnsi" w:hAnsiTheme="minorHAnsi"/>
          <w:sz w:val="8"/>
          <w:szCs w:val="16"/>
          <w:lang w:eastAsia="zh-CN"/>
        </w:rPr>
        <w:t xml:space="preserve"> – but must – </w:t>
      </w:r>
      <w:r w:rsidRPr="00BD13F0">
        <w:rPr>
          <w:rStyle w:val="StyleUnderline"/>
          <w:rFonts w:asciiTheme="minorHAnsi" w:hAnsiTheme="minorHAnsi"/>
          <w:sz w:val="15"/>
          <w:szCs w:val="16"/>
          <w:lang w:eastAsia="zh-CN"/>
        </w:rPr>
        <w:t>break from this global system if they are to avoid being overwhelmed by the contagion’s</w:t>
      </w:r>
      <w:r w:rsidRPr="00BD13F0">
        <w:rPr>
          <w:rFonts w:asciiTheme="minorHAnsi" w:hAnsiTheme="minorHAnsi"/>
          <w:sz w:val="8"/>
          <w:szCs w:val="16"/>
          <w:lang w:eastAsia="zh-CN"/>
        </w:rPr>
        <w:t xml:space="preserve"> local </w:t>
      </w:r>
      <w:r w:rsidRPr="00BD13F0">
        <w:rPr>
          <w:rStyle w:val="StyleUnderline"/>
          <w:rFonts w:asciiTheme="minorHAnsi" w:hAnsiTheme="minorHAnsi"/>
          <w:sz w:val="15"/>
          <w:szCs w:val="16"/>
          <w:lang w:eastAsia="zh-CN"/>
        </w:rPr>
        <w:t>invasion</w:t>
      </w:r>
      <w:r w:rsidRPr="00BD13F0">
        <w:rPr>
          <w:rFonts w:asciiTheme="minorHAnsi" w:hAnsiTheme="minorHAnsi"/>
          <w:sz w:val="8"/>
          <w:szCs w:val="16"/>
          <w:lang w:eastAsia="zh-CN"/>
        </w:rPr>
        <w:t xml:space="preserve"> from off-shore.</w:t>
      </w:r>
    </w:p>
    <w:p w14:paraId="562C7B16" w14:textId="77777777" w:rsidR="00287CA6" w:rsidRPr="00BD13F0" w:rsidRDefault="00287CA6" w:rsidP="00287CA6">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w:t>
      </w:r>
      <w:r w:rsidRPr="00304F5F">
        <w:rPr>
          <w:rStyle w:val="StyleUnderline"/>
          <w:rFonts w:asciiTheme="minorHAnsi" w:hAnsiTheme="minorHAnsi"/>
          <w:lang w:eastAsia="zh-CN"/>
        </w:rPr>
        <w:t xml:space="preserve">On the other hand, as we struggle to stop moving to halt the virus, the prevailing global form of </w:t>
      </w:r>
      <w:r w:rsidRPr="00304F5F">
        <w:rPr>
          <w:rStyle w:val="StyleUnderline"/>
          <w:rFonts w:asciiTheme="minorHAnsi" w:hAnsiTheme="minorHAnsi"/>
          <w:lang w:eastAsia="zh-CN"/>
        </w:rPr>
        <w:lastRenderedPageBreak/>
        <w:t xml:space="preserve">the capitalist mode of production upon which basic human existence now </w:t>
      </w:r>
      <w:r w:rsidRPr="00304F5F">
        <w:rPr>
          <w:rStyle w:val="Emphasis"/>
          <w:rFonts w:asciiTheme="minorHAnsi" w:hAnsiTheme="minorHAnsi"/>
          <w:lang w:eastAsia="zh-CN"/>
        </w:rPr>
        <w:t>depends cannot be maintained.</w:t>
      </w:r>
      <w:r w:rsidRPr="00304F5F">
        <w:rPr>
          <w:rFonts w:asciiTheme="minorHAnsi" w:hAnsiTheme="minorHAnsi"/>
          <w:sz w:val="16"/>
          <w:lang w:eastAsia="zh-CN"/>
        </w:rPr>
        <w:t xml:space="preserve"> The shocking immediate choice confronting political actors is thus between containing the virus’ spread and avoiding economic breakdown. </w:t>
      </w:r>
      <w:r w:rsidRPr="00304F5F">
        <w:rPr>
          <w:rStyle w:val="StyleUnderline"/>
          <w:rFonts w:asciiTheme="minorHAnsi" w:hAnsiTheme="minorHAnsi"/>
          <w:lang w:eastAsia="zh-CN"/>
        </w:rPr>
        <w:t>The worst case scenario is where neither goal is achieved, that</w:t>
      </w:r>
      <w:r w:rsidRPr="00052F83">
        <w:rPr>
          <w:rStyle w:val="StyleUnderline"/>
          <w:rFonts w:asciiTheme="minorHAnsi" w:hAnsiTheme="minorHAnsi"/>
          <w:lang w:eastAsia="zh-CN"/>
        </w:rPr>
        <w:t xml:space="preserve"> is, where the spread of the virus is reactivated every time countries are driven to return to ‘business as usual’ before it has been properly stamped out. Thus, economic breakdown follows when a country locks down, and the </w:t>
      </w:r>
      <w:r w:rsidRPr="00BD13F0">
        <w:rPr>
          <w:rStyle w:val="StyleUnderline"/>
          <w:rFonts w:asciiTheme="minorHAnsi" w:hAnsiTheme="minorHAnsi"/>
          <w:lang w:eastAsia="zh-CN"/>
        </w:rPr>
        <w:t>spreading of the virus follows when a country re-opens.</w:t>
      </w:r>
    </w:p>
    <w:p w14:paraId="037AD00A" w14:textId="77777777" w:rsidR="00287CA6" w:rsidRPr="00BD13F0" w:rsidRDefault="00287CA6" w:rsidP="00287CA6">
      <w:pPr>
        <w:rPr>
          <w:rFonts w:asciiTheme="minorHAnsi" w:hAnsiTheme="minorHAnsi"/>
          <w:sz w:val="6"/>
          <w:szCs w:val="15"/>
          <w:lang w:eastAsia="zh-CN"/>
        </w:rPr>
      </w:pPr>
      <w:r w:rsidRPr="00BD13F0">
        <w:rPr>
          <w:rStyle w:val="StyleUnderline"/>
          <w:rFonts w:asciiTheme="minorHAnsi" w:hAnsiTheme="minorHAnsi"/>
          <w:sz w:val="13"/>
          <w:szCs w:val="15"/>
          <w:lang w:eastAsia="zh-CN"/>
        </w:rPr>
        <w:t>The extremely unstable and inflexible nature of this form of the capitalist mode of production spreads COVID-19 to the whole world in an uneven process of refracted diffusion</w:t>
      </w:r>
      <w:r w:rsidRPr="00BD13F0">
        <w:rPr>
          <w:rFonts w:asciiTheme="minorHAnsi" w:hAnsiTheme="minorHAnsi"/>
          <w:sz w:val="6"/>
          <w:szCs w:val="15"/>
          <w:lang w:eastAsia="zh-CN"/>
        </w:rPr>
        <w:t xml:space="preserve">. This complicated </w:t>
      </w:r>
      <w:r w:rsidRPr="00BD13F0">
        <w:rPr>
          <w:rStyle w:val="StyleUnderline"/>
          <w:rFonts w:asciiTheme="minorHAnsi" w:hAnsiTheme="minorHAnsi"/>
          <w:sz w:val="13"/>
          <w:szCs w:val="15"/>
          <w:lang w:eastAsia="zh-CN"/>
        </w:rPr>
        <w:t xml:space="preserve">transmission logic has </w:t>
      </w:r>
      <w:r w:rsidRPr="00BD13F0">
        <w:rPr>
          <w:rStyle w:val="Emphasis"/>
          <w:rFonts w:asciiTheme="minorHAnsi" w:hAnsiTheme="minorHAnsi"/>
          <w:sz w:val="13"/>
          <w:szCs w:val="15"/>
          <w:lang w:eastAsia="zh-CN"/>
        </w:rPr>
        <w:t>interacting</w:t>
      </w:r>
      <w:r w:rsidRPr="00BD13F0">
        <w:rPr>
          <w:rStyle w:val="StyleUnderline"/>
          <w:rFonts w:asciiTheme="minorHAnsi" w:hAnsiTheme="minorHAnsi"/>
          <w:sz w:val="13"/>
          <w:szCs w:val="15"/>
          <w:lang w:eastAsia="zh-CN"/>
        </w:rPr>
        <w:t xml:space="preserve"> international, political and class dimensions</w:t>
      </w:r>
      <w:r w:rsidRPr="00BD13F0">
        <w:rPr>
          <w:rFonts w:asciiTheme="minorHAnsi" w:hAnsiTheme="minorHAnsi"/>
          <w:sz w:val="6"/>
          <w:szCs w:val="15"/>
          <w:lang w:eastAsia="zh-CN"/>
        </w:rPr>
        <w:t xml:space="preserve">. The </w:t>
      </w:r>
      <w:r w:rsidRPr="00BD13F0">
        <w:rPr>
          <w:rStyle w:val="StyleUnderline"/>
          <w:rFonts w:asciiTheme="minorHAnsi" w:hAnsiTheme="minorHAnsi"/>
          <w:sz w:val="13"/>
          <w:szCs w:val="15"/>
          <w:lang w:eastAsia="zh-CN"/>
        </w:rPr>
        <w:t>movement</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into and within nation states initially spreads most rapidly among industrially advanced capitalist countries where the frequency and distance of human movement is highest</w:t>
      </w:r>
      <w:r w:rsidRPr="00BD13F0">
        <w:rPr>
          <w:rFonts w:asciiTheme="minorHAnsi" w:hAnsiTheme="minorHAnsi"/>
          <w:sz w:val="6"/>
          <w:szCs w:val="15"/>
          <w:lang w:eastAsia="zh-CN"/>
        </w:rPr>
        <w:t xml:space="preserve">. In contrast, </w:t>
      </w:r>
      <w:r w:rsidRPr="00BD13F0">
        <w:rPr>
          <w:rStyle w:val="StyleUnderline"/>
          <w:rFonts w:asciiTheme="minorHAnsi" w:hAnsiTheme="minorHAnsi"/>
          <w:sz w:val="13"/>
          <w:szCs w:val="15"/>
          <w:lang w:eastAsia="zh-CN"/>
        </w:rPr>
        <w:t>spread</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is delayed and reduced for the shorter and less frequent moving of people and things that occurs in the non-developed countries of the Global South</w:t>
      </w:r>
      <w:r w:rsidRPr="00BD13F0">
        <w:rPr>
          <w:rFonts w:asciiTheme="minorHAnsi" w:hAnsiTheme="minorHAnsi"/>
          <w:sz w:val="6"/>
          <w:szCs w:val="15"/>
          <w:lang w:eastAsia="zh-CN"/>
        </w:rPr>
        <w:t>.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198BC955" w14:textId="77777777" w:rsidR="00287CA6" w:rsidRPr="00BD13F0" w:rsidRDefault="00287CA6" w:rsidP="00287CA6">
      <w:pPr>
        <w:rPr>
          <w:rFonts w:asciiTheme="minorHAnsi" w:hAnsiTheme="minorHAnsi"/>
          <w:sz w:val="8"/>
          <w:szCs w:val="16"/>
          <w:lang w:eastAsia="zh-CN"/>
        </w:rPr>
      </w:pPr>
      <w:r w:rsidRPr="00BD13F0">
        <w:rPr>
          <w:rFonts w:asciiTheme="minorHAnsi" w:hAnsiTheme="minorHAnsi"/>
          <w:sz w:val="8"/>
          <w:szCs w:val="16"/>
          <w:lang w:eastAsia="zh-CN"/>
        </w:rPr>
        <w:t xml:space="preserve">Despite complexly overdetermined form, a class process of diffusion overlaid by cultural inequalities is discernible. </w:t>
      </w:r>
      <w:r w:rsidRPr="00BD13F0">
        <w:rPr>
          <w:rStyle w:val="StyleUnderline"/>
          <w:rFonts w:asciiTheme="minorHAnsi" w:hAnsiTheme="minorHAnsi"/>
          <w:sz w:val="15"/>
          <w:szCs w:val="16"/>
          <w:lang w:eastAsia="zh-CN"/>
        </w:rPr>
        <w:t>The virus is internationally carried, first, by the cosmopolitan members of the capitalist class and middle class who move freely for business and pleasure</w:t>
      </w:r>
      <w:r w:rsidRPr="00BD13F0">
        <w:rPr>
          <w:rFonts w:asciiTheme="minorHAnsi" w:hAnsiTheme="minorHAnsi"/>
          <w:sz w:val="8"/>
          <w:szCs w:val="16"/>
          <w:lang w:eastAsia="zh-CN"/>
        </w:rPr>
        <w:t xml:space="preserve"> back and forth across countries. Second, </w:t>
      </w:r>
      <w:r w:rsidRPr="00BD13F0">
        <w:rPr>
          <w:rStyle w:val="StyleUnderline"/>
          <w:rFonts w:asciiTheme="minorHAnsi" w:hAnsiTheme="minorHAnsi"/>
          <w:sz w:val="15"/>
          <w:szCs w:val="16"/>
          <w:lang w:eastAsia="zh-CN"/>
        </w:rPr>
        <w:t>it is carried by low-paid labour forces imported from poorer countries to richer countries to do informal, temporary, unskilled work</w:t>
      </w:r>
      <w:r w:rsidRPr="00BD13F0">
        <w:rPr>
          <w:rFonts w:asciiTheme="minorHAnsi" w:hAnsiTheme="minorHAnsi"/>
          <w:sz w:val="8"/>
          <w:szCs w:val="16"/>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BD13F0">
        <w:rPr>
          <w:rStyle w:val="StyleUnderline"/>
          <w:rFonts w:asciiTheme="minorHAnsi" w:hAnsiTheme="minorHAnsi"/>
          <w:sz w:val="15"/>
          <w:szCs w:val="16"/>
          <w:lang w:eastAsia="zh-CN"/>
        </w:rPr>
        <w:t xml:space="preserve">Thus, the virus moves towards the strata of the ‘relative surplus population’, which is also overrepresented by subaltern ethnic groups. </w:t>
      </w:r>
      <w:r w:rsidRPr="00BD13F0">
        <w:rPr>
          <w:rStyle w:val="Emphasis"/>
          <w:rFonts w:asciiTheme="minorHAnsi" w:hAnsiTheme="minorHAnsi"/>
          <w:sz w:val="15"/>
          <w:szCs w:val="16"/>
          <w:lang w:eastAsia="zh-CN"/>
        </w:rPr>
        <w:t>These strata are very vulnerable due to insecure, close and impoverished living conditions around working, food and housing</w:t>
      </w:r>
      <w:r w:rsidRPr="00BD13F0">
        <w:rPr>
          <w:rFonts w:asciiTheme="minorHAnsi" w:hAnsiTheme="minorHAnsi"/>
          <w:sz w:val="8"/>
          <w:szCs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22B7701D" w14:textId="77777777" w:rsidR="00287CA6" w:rsidRPr="00BD13F0" w:rsidRDefault="00287CA6" w:rsidP="00287CA6">
      <w:pPr>
        <w:rPr>
          <w:rFonts w:asciiTheme="minorHAnsi" w:hAnsiTheme="minorHAnsi"/>
          <w:sz w:val="8"/>
          <w:szCs w:val="16"/>
          <w:lang w:eastAsia="zh-CN"/>
        </w:rPr>
      </w:pPr>
      <w:r w:rsidRPr="00BD13F0">
        <w:rPr>
          <w:rStyle w:val="StyleUnderline"/>
          <w:rFonts w:asciiTheme="minorHAnsi" w:hAnsiTheme="minorHAnsi"/>
          <w:sz w:val="15"/>
          <w:szCs w:val="16"/>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BD13F0">
        <w:rPr>
          <w:rFonts w:asciiTheme="minorHAnsi" w:hAnsiTheme="minorHAnsi"/>
          <w:sz w:val="8"/>
          <w:szCs w:val="16"/>
          <w:lang w:eastAsia="zh-CN"/>
        </w:rPr>
        <w:t xml:space="preserve"> In this situation, the poor and the dispossessed confront an increasingly precarious double effect. Both </w:t>
      </w:r>
      <w:r w:rsidRPr="00BD13F0">
        <w:rPr>
          <w:rStyle w:val="StyleUnderline"/>
          <w:rFonts w:asciiTheme="minorHAnsi" w:hAnsiTheme="minorHAnsi"/>
          <w:sz w:val="15"/>
          <w:szCs w:val="16"/>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BD13F0">
        <w:rPr>
          <w:rFonts w:asciiTheme="minorHAnsi" w:hAnsiTheme="minorHAnsi"/>
          <w:sz w:val="8"/>
          <w:szCs w:val="16"/>
          <w:lang w:eastAsia="zh-CN"/>
        </w:rPr>
        <w:t xml:space="preserve"> (Foster &amp; Suwandi 2020: 12; Onyishi et al. 2020).</w:t>
      </w:r>
    </w:p>
    <w:p w14:paraId="7254BEC8" w14:textId="77777777" w:rsidR="00287CA6" w:rsidRPr="00052F83" w:rsidRDefault="00287CA6" w:rsidP="00287CA6">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3827EBFA" w14:textId="77777777" w:rsidR="00287CA6" w:rsidRPr="00052F83" w:rsidRDefault="00287CA6" w:rsidP="00287CA6">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w:t>
      </w:r>
      <w:r w:rsidRPr="00304F5F">
        <w:rPr>
          <w:rStyle w:val="StyleUnderline"/>
          <w:rFonts w:asciiTheme="minorHAnsi" w:hAnsiTheme="minorHAnsi"/>
          <w:lang w:eastAsia="zh-CN"/>
        </w:rPr>
        <w:t>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brings </w:t>
      </w:r>
      <w:r w:rsidRPr="00BD13F0">
        <w:rPr>
          <w:rStyle w:val="StyleUnderline"/>
          <w:rFonts w:asciiTheme="minorHAnsi" w:hAnsiTheme="minorHAnsi"/>
          <w:lang w:eastAsia="zh-CN"/>
        </w:rPr>
        <w:t xml:space="preserve">to the surface </w:t>
      </w:r>
      <w:r w:rsidRPr="00BD13F0">
        <w:rPr>
          <w:rStyle w:val="Emphasis"/>
          <w:rFonts w:asciiTheme="minorHAnsi" w:hAnsiTheme="minorHAnsi"/>
          <w:lang w:eastAsia="zh-CN"/>
        </w:rPr>
        <w:t>symptoms</w:t>
      </w:r>
      <w:r w:rsidRPr="00052F83">
        <w:rPr>
          <w:rStyle w:val="Emphasis"/>
          <w:rFonts w:asciiTheme="minorHAnsi" w:hAnsiTheme="minorHAnsi"/>
          <w:lang w:eastAsia="zh-CN"/>
        </w:rPr>
        <w:t xml:space="preserve">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w:t>
      </w:r>
      <w:r w:rsidRPr="00BD13F0">
        <w:rPr>
          <w:rStyle w:val="StyleUnderline"/>
          <w:rFonts w:asciiTheme="minorHAnsi" w:hAnsiTheme="minorHAnsi"/>
          <w:lang w:eastAsia="zh-CN"/>
        </w:rPr>
        <w:t>of the western capitalist project</w:t>
      </w:r>
      <w:r w:rsidRPr="00BD13F0">
        <w:rPr>
          <w:rFonts w:asciiTheme="minorHAnsi" w:hAnsiTheme="minorHAnsi"/>
          <w:sz w:val="16"/>
          <w:lang w:eastAsia="zh-CN"/>
        </w:rPr>
        <w:t>. The</w:t>
      </w:r>
      <w:r w:rsidRPr="00052F83">
        <w:rPr>
          <w:rFonts w:asciiTheme="minorHAnsi" w:hAnsiTheme="minorHAnsi"/>
          <w:sz w:val="16"/>
          <w:lang w:eastAsia="zh-CN"/>
        </w:rPr>
        <w:t xml:space="preserve"> global capitalist </w:t>
      </w:r>
      <w:r w:rsidRPr="00052F83">
        <w:rPr>
          <w:rStyle w:val="StyleUnderline"/>
          <w:rFonts w:asciiTheme="minorHAnsi" w:hAnsiTheme="minorHAnsi"/>
          <w:lang w:eastAsia="zh-CN"/>
        </w:rPr>
        <w:t xml:space="preserve">organisation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spectre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 xml:space="preserve">ontological contradictions of the </w:t>
      </w:r>
      <w:r w:rsidRPr="00BD13F0">
        <w:rPr>
          <w:rStyle w:val="StyleUnderline"/>
          <w:rFonts w:asciiTheme="minorHAnsi" w:hAnsiTheme="minorHAnsi"/>
          <w:lang w:eastAsia="zh-CN"/>
        </w:rPr>
        <w:t xml:space="preserve">western </w:t>
      </w:r>
      <w:r w:rsidRPr="00052F83">
        <w:rPr>
          <w:rStyle w:val="StyleUnderline"/>
          <w:rFonts w:asciiTheme="minorHAnsi" w:hAnsiTheme="minorHAnsi"/>
          <w:highlight w:val="cyan"/>
          <w:lang w:eastAsia="zh-CN"/>
        </w:rPr>
        <w:t>capitalist</w:t>
      </w:r>
      <w:r w:rsidRPr="00052F83">
        <w:rPr>
          <w:rStyle w:val="StyleUnderline"/>
          <w:rFonts w:asciiTheme="minorHAnsi" w:hAnsiTheme="minorHAnsi"/>
          <w:lang w:eastAsia="zh-CN"/>
        </w:rPr>
        <w:t xml:space="preserve"> project’s ‘primitive’ ascendancy that have been reproduced to this day.</w:t>
      </w:r>
    </w:p>
    <w:p w14:paraId="6E94B042" w14:textId="77777777" w:rsidR="00287CA6" w:rsidRPr="00BD13F0" w:rsidRDefault="00287CA6" w:rsidP="00287CA6">
      <w:pPr>
        <w:rPr>
          <w:rStyle w:val="StyleUnderline"/>
          <w:rFonts w:asciiTheme="minorHAnsi" w:hAnsiTheme="minorHAnsi"/>
          <w:sz w:val="16"/>
          <w:szCs w:val="18"/>
          <w:lang w:eastAsia="zh-CN"/>
        </w:rPr>
      </w:pPr>
      <w:r w:rsidRPr="00BD13F0">
        <w:rPr>
          <w:rStyle w:val="StyleUnderline"/>
          <w:rFonts w:asciiTheme="minorHAnsi" w:hAnsiTheme="minorHAnsi"/>
          <w:sz w:val="16"/>
          <w:szCs w:val="18"/>
          <w:lang w:eastAsia="zh-CN"/>
        </w:rPr>
        <w:t>Especially in the United States, the present global exemplar and leader of the western capitalist project, all these viciously interacting contradictions are concentrated</w:t>
      </w:r>
      <w:r w:rsidRPr="00BD13F0">
        <w:rPr>
          <w:rFonts w:asciiTheme="minorHAnsi" w:hAnsiTheme="minorHAnsi"/>
          <w:sz w:val="10"/>
          <w:szCs w:val="18"/>
          <w:lang w:eastAsia="zh-CN"/>
        </w:rPr>
        <w:t xml:space="preserve">. The </w:t>
      </w:r>
      <w:r w:rsidRPr="00BD13F0">
        <w:rPr>
          <w:rStyle w:val="StyleUnderline"/>
          <w:rFonts w:asciiTheme="minorHAnsi" w:hAnsiTheme="minorHAnsi"/>
          <w:sz w:val="16"/>
          <w:szCs w:val="18"/>
          <w:lang w:eastAsia="zh-CN"/>
        </w:rPr>
        <w:t>capitalist expression</w:t>
      </w:r>
      <w:r w:rsidRPr="00BD13F0">
        <w:rPr>
          <w:rFonts w:asciiTheme="minorHAnsi" w:hAnsiTheme="minorHAnsi"/>
          <w:sz w:val="10"/>
          <w:szCs w:val="18"/>
          <w:lang w:eastAsia="zh-CN"/>
        </w:rPr>
        <w:t xml:space="preserve"> of Enlightenment theories that have </w:t>
      </w:r>
      <w:r w:rsidRPr="00BD13F0">
        <w:rPr>
          <w:rStyle w:val="StyleUnderline"/>
          <w:rFonts w:asciiTheme="minorHAnsi" w:hAnsiTheme="minorHAnsi"/>
          <w:sz w:val="16"/>
          <w:szCs w:val="18"/>
          <w:lang w:eastAsia="zh-CN"/>
        </w:rPr>
        <w:t xml:space="preserve">legitimated Western capitalism’s absolute exploitation particularly through the destruction of Indigenous civilisations and the brutal industrial scale absolute exploitation of enslaved African peoples, live on </w:t>
      </w:r>
      <w:r w:rsidRPr="00BD13F0">
        <w:rPr>
          <w:rStyle w:val="Emphasis"/>
          <w:rFonts w:asciiTheme="minorHAnsi" w:hAnsiTheme="minorHAnsi"/>
          <w:sz w:val="16"/>
          <w:szCs w:val="18"/>
          <w:lang w:eastAsia="zh-CN"/>
        </w:rPr>
        <w:t>to the present</w:t>
      </w:r>
      <w:r w:rsidRPr="00BD13F0">
        <w:rPr>
          <w:rFonts w:asciiTheme="minorHAnsi" w:hAnsiTheme="minorHAnsi"/>
          <w:sz w:val="10"/>
          <w:szCs w:val="18"/>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BD13F0">
        <w:rPr>
          <w:rStyle w:val="StyleUnderline"/>
          <w:rFonts w:asciiTheme="minorHAnsi" w:hAnsiTheme="minorHAnsi"/>
          <w:sz w:val="16"/>
          <w:szCs w:val="18"/>
          <w:lang w:eastAsia="zh-CN"/>
        </w:rPr>
        <w:t>there is destructive intersection of class and race oppressions</w:t>
      </w:r>
      <w:r w:rsidRPr="00BD13F0">
        <w:rPr>
          <w:rFonts w:asciiTheme="minorHAnsi" w:hAnsiTheme="minorHAnsi"/>
          <w:sz w:val="10"/>
          <w:szCs w:val="18"/>
          <w:lang w:eastAsia="zh-CN"/>
        </w:rPr>
        <w:t xml:space="preserve"> (Saad-Filho 2020: 480). The present (as I write) social uprising united under the banner ‘Black Lives Matter’ may lead to a fundamental break with the institutions and mentalities of systemic racism. However, </w:t>
      </w:r>
      <w:r w:rsidRPr="00BD13F0">
        <w:rPr>
          <w:rStyle w:val="StyleUnderline"/>
          <w:rFonts w:asciiTheme="minorHAnsi" w:hAnsiTheme="minorHAnsi"/>
          <w:sz w:val="16"/>
          <w:szCs w:val="18"/>
          <w:lang w:eastAsia="zh-CN"/>
        </w:rPr>
        <w:t>a last gasp backlash White supremacy movement, led in this case by the President, is promoting deepening social division and conflict.</w:t>
      </w:r>
    </w:p>
    <w:p w14:paraId="593AB708" w14:textId="77777777" w:rsidR="00287CA6" w:rsidRDefault="00287CA6" w:rsidP="00287CA6">
      <w:pPr>
        <w:rPr>
          <w:rStyle w:val="Emphasis"/>
          <w:rFonts w:asciiTheme="minorHAnsi" w:hAnsiTheme="minorHAnsi"/>
          <w:lang w:eastAsia="zh-CN"/>
        </w:rPr>
      </w:pPr>
      <w:r w:rsidRPr="00BD13F0">
        <w:rPr>
          <w:rStyle w:val="StyleUnderline"/>
          <w:rFonts w:asciiTheme="minorHAnsi" w:hAnsiTheme="minorHAnsi"/>
          <w:lang w:eastAsia="zh-CN"/>
        </w:rPr>
        <w:t>Even more fundamentally, the destructiv</w:t>
      </w:r>
      <w:r w:rsidRPr="00052F83">
        <w:rPr>
          <w:rStyle w:val="StyleUnderline"/>
          <w:rFonts w:asciiTheme="minorHAnsi" w:hAnsiTheme="minorHAnsi"/>
          <w:lang w:eastAsia="zh-CN"/>
        </w:rPr>
        <w:t xml:space="preserve">ely expansive logic of the capitalist mode of production, legitimated by the western modernist meta-narrative that celebrates human-centred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w:t>
      </w:r>
      <w:r w:rsidRPr="00304F5F">
        <w:rPr>
          <w:rStyle w:val="StyleUnderline"/>
          <w:rFonts w:asciiTheme="minorHAnsi" w:hAnsiTheme="minorHAnsi"/>
          <w:lang w:eastAsia="zh-CN"/>
        </w:rPr>
        <w:t>more or less, as a result of this ecological destruction, and by the relative-surplus-population-led descent of human civilisation into a chaotically disorganised ‘planet of slums’</w:t>
      </w:r>
      <w:r w:rsidRPr="00304F5F">
        <w:rPr>
          <w:rFonts w:asciiTheme="minorHAnsi" w:hAnsiTheme="minorHAnsi"/>
          <w:sz w:val="16"/>
          <w:lang w:eastAsia="zh-CN"/>
        </w:rPr>
        <w:t xml:space="preserve"> </w:t>
      </w:r>
      <w:r w:rsidRPr="00304F5F">
        <w:rPr>
          <w:rStyle w:val="Emphasis"/>
          <w:rFonts w:asciiTheme="minorHAnsi" w:hAnsiTheme="minorHAnsi"/>
          <w:lang w:eastAsia="zh-CN"/>
        </w:rPr>
        <w:t>ravaged by global viruses</w:t>
      </w:r>
      <w:r w:rsidRPr="00304F5F">
        <w:rPr>
          <w:rFonts w:asciiTheme="minorHAnsi" w:hAnsiTheme="minorHAnsi"/>
          <w:sz w:val="16"/>
          <w:lang w:eastAsia="zh-CN"/>
        </w:rPr>
        <w:t xml:space="preserve"> and deep social dislocation (Davis 2006, 2020; Foster &amp; Suwandi 2020). In sum, </w:t>
      </w:r>
      <w:r w:rsidRPr="00304F5F">
        <w:rPr>
          <w:rStyle w:val="StyleUnderline"/>
          <w:rFonts w:asciiTheme="minorHAnsi" w:hAnsiTheme="minorHAnsi"/>
          <w:lang w:eastAsia="zh-CN"/>
        </w:rPr>
        <w:t xml:space="preserve">the present conjuncture condenses the manifold contradictions of the western capitalist project in a </w:t>
      </w:r>
      <w:r w:rsidRPr="00304F5F">
        <w:rPr>
          <w:rStyle w:val="Emphasis"/>
          <w:rFonts w:asciiTheme="minorHAnsi" w:hAnsiTheme="minorHAnsi"/>
          <w:lang w:eastAsia="zh-CN"/>
        </w:rPr>
        <w:t>terminal cycle of interacting crises.</w:t>
      </w:r>
    </w:p>
    <w:p w14:paraId="3C8C8CD7" w14:textId="77777777" w:rsidR="00287CA6" w:rsidRPr="00270D43" w:rsidRDefault="00287CA6" w:rsidP="00287CA6">
      <w:pPr>
        <w:rPr>
          <w:rFonts w:asciiTheme="minorHAnsi" w:hAnsiTheme="minorHAnsi"/>
          <w:b/>
          <w:iCs/>
          <w:u w:val="single"/>
          <w:lang w:eastAsia="zh-CN"/>
        </w:rPr>
      </w:pPr>
    </w:p>
    <w:p w14:paraId="7703F343" w14:textId="77777777" w:rsidR="00287CA6" w:rsidRPr="00052F83" w:rsidRDefault="00287CA6" w:rsidP="00287CA6">
      <w:pPr>
        <w:pStyle w:val="Heading4"/>
        <w:rPr>
          <w:rFonts w:asciiTheme="minorHAnsi" w:hAnsiTheme="minorHAnsi"/>
        </w:rPr>
      </w:pPr>
      <w:r>
        <w:rPr>
          <w:rFonts w:asciiTheme="minorHAnsi" w:hAnsiTheme="minorHAnsi"/>
        </w:rPr>
        <w:lastRenderedPageBreak/>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r>
        <w:rPr>
          <w:rFonts w:asciiTheme="minorHAnsi" w:hAnsiTheme="minorHAnsi"/>
        </w:rPr>
        <w:t>.</w:t>
      </w:r>
      <w:r w:rsidRPr="00052F83">
        <w:rPr>
          <w:rFonts w:asciiTheme="minorHAnsi" w:hAnsiTheme="minorHAnsi"/>
        </w:rPr>
        <w:t>”</w:t>
      </w:r>
    </w:p>
    <w:p w14:paraId="6D984567" w14:textId="77777777" w:rsidR="00287CA6" w:rsidRPr="00052F83" w:rsidRDefault="00287CA6" w:rsidP="00287CA6">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5AB6833" w14:textId="77777777" w:rsidR="00287CA6" w:rsidRPr="00052F83" w:rsidRDefault="00287CA6" w:rsidP="00287CA6">
      <w:pPr>
        <w:rPr>
          <w:rFonts w:asciiTheme="minorHAnsi" w:hAnsiTheme="minorHAnsi"/>
          <w:sz w:val="16"/>
        </w:rPr>
      </w:pPr>
      <w:r w:rsidRPr="00052F83">
        <w:rPr>
          <w:rFonts w:asciiTheme="minorHAnsi" w:hAnsiTheme="minorHAnsi"/>
          <w:sz w:val="16"/>
        </w:rPr>
        <w:t xml:space="preserve">Silvia Federici provides a longer </w:t>
      </w:r>
      <w:r w:rsidRPr="00304F5F">
        <w:rPr>
          <w:rFonts w:asciiTheme="minorHAnsi" w:hAnsiTheme="minorHAnsi"/>
          <w:sz w:val="16"/>
        </w:rPr>
        <w:t>historical perspective, noting that ‘</w:t>
      </w:r>
      <w:r w:rsidRPr="00304F5F">
        <w:rPr>
          <w:rStyle w:val="StyleUnderline"/>
          <w:rFonts w:asciiTheme="minorHAnsi" w:hAnsiTheme="minorHAnsi"/>
        </w:rPr>
        <w:t>commoning is the principle by which</w:t>
      </w:r>
      <w:r w:rsidRPr="00304F5F">
        <w:rPr>
          <w:rFonts w:asciiTheme="minorHAnsi" w:hAnsiTheme="minorHAnsi"/>
          <w:sz w:val="16"/>
        </w:rPr>
        <w:t xml:space="preserve"> human </w:t>
      </w:r>
      <w:r w:rsidRPr="00304F5F">
        <w:rPr>
          <w:rStyle w:val="StyleUnderline"/>
          <w:rFonts w:asciiTheme="minorHAnsi" w:hAnsiTheme="minorHAnsi"/>
        </w:rPr>
        <w:t>beings</w:t>
      </w:r>
      <w:r w:rsidRPr="00304F5F">
        <w:rPr>
          <w:rFonts w:asciiTheme="minorHAnsi" w:hAnsiTheme="minorHAnsi"/>
          <w:sz w:val="16"/>
        </w:rPr>
        <w:t xml:space="preserve"> have </w:t>
      </w:r>
      <w:r w:rsidRPr="00304F5F">
        <w:rPr>
          <w:rStyle w:val="StyleUnderline"/>
          <w:rFonts w:asciiTheme="minorHAnsi" w:hAnsiTheme="minorHAnsi"/>
        </w:rPr>
        <w:t>organised</w:t>
      </w:r>
      <w:r w:rsidRPr="00304F5F">
        <w:rPr>
          <w:rFonts w:asciiTheme="minorHAnsi" w:hAnsiTheme="minorHAnsi"/>
          <w:sz w:val="16"/>
        </w:rPr>
        <w:t xml:space="preserve"> their </w:t>
      </w:r>
      <w:r w:rsidRPr="00304F5F">
        <w:rPr>
          <w:rStyle w:val="StyleUnderline"/>
          <w:rFonts w:asciiTheme="minorHAnsi" w:hAnsiTheme="minorHAnsi"/>
        </w:rPr>
        <w:t xml:space="preserve">existence for </w:t>
      </w:r>
      <w:r w:rsidRPr="00304F5F">
        <w:rPr>
          <w:rStyle w:val="Emphasis"/>
          <w:rFonts w:asciiTheme="minorHAnsi" w:hAnsiTheme="minorHAnsi"/>
        </w:rPr>
        <w:t>thousands</w:t>
      </w:r>
      <w:r w:rsidRPr="00304F5F">
        <w:rPr>
          <w:rStyle w:val="StyleUnderline"/>
          <w:rFonts w:asciiTheme="minorHAnsi" w:hAnsiTheme="minorHAnsi"/>
        </w:rPr>
        <w:t xml:space="preserve"> of years</w:t>
      </w:r>
      <w:r w:rsidRPr="00304F5F">
        <w:rPr>
          <w:rFonts w:asciiTheme="minorHAnsi" w:hAnsiTheme="minorHAnsi"/>
          <w:sz w:val="16"/>
        </w:rPr>
        <w:t xml:space="preserve">;’ and that </w:t>
      </w:r>
      <w:r w:rsidRPr="00304F5F">
        <w:rPr>
          <w:rStyle w:val="StyleUnderline"/>
          <w:rFonts w:asciiTheme="minorHAnsi" w:hAnsiTheme="minorHAnsi"/>
        </w:rPr>
        <w:t>to ‘speak of the</w:t>
      </w:r>
      <w:r w:rsidRPr="00304F5F">
        <w:rPr>
          <w:rFonts w:asciiTheme="minorHAnsi" w:hAnsiTheme="minorHAnsi"/>
          <w:sz w:val="16"/>
        </w:rPr>
        <w:t xml:space="preserve"> principle</w:t>
      </w:r>
      <w:r w:rsidRPr="00052F83">
        <w:rPr>
          <w:rFonts w:asciiTheme="minorHAnsi" w:hAnsiTheme="minorHAnsi"/>
          <w:sz w:val="16"/>
        </w:rPr>
        <w:t xml:space="preserv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w:t>
      </w:r>
      <w:r w:rsidRPr="00304F5F">
        <w:rPr>
          <w:rFonts w:asciiTheme="minorHAnsi" w:hAnsiTheme="minorHAnsi"/>
          <w:sz w:val="16"/>
        </w:rPr>
        <w:t xml:space="preserve">imagination as well as the bodies of many commoners.’87 Federici acknowledges that commons and practices of commoning are diverse, that </w:t>
      </w:r>
      <w:r w:rsidRPr="00304F5F">
        <w:rPr>
          <w:rStyle w:val="StyleUnderline"/>
          <w:rFonts w:asciiTheme="minorHAnsi" w:hAnsiTheme="minorHAnsi"/>
        </w:rPr>
        <w:t xml:space="preserve">many are susceptible to </w:t>
      </w:r>
      <w:r w:rsidRPr="00304F5F">
        <w:rPr>
          <w:rStyle w:val="Emphasis"/>
          <w:rFonts w:asciiTheme="minorHAnsi" w:hAnsiTheme="minorHAnsi"/>
        </w:rPr>
        <w:t>cooptation</w:t>
      </w:r>
      <w:r w:rsidRPr="00304F5F">
        <w:rPr>
          <w:rFonts w:asciiTheme="minorHAnsi" w:hAnsiTheme="minorHAnsi"/>
          <w:sz w:val="16"/>
        </w:rPr>
        <w:t xml:space="preserve"> and many are consistent </w:t>
      </w:r>
      <w:r w:rsidRPr="00304F5F">
        <w:rPr>
          <w:rStyle w:val="StyleUnderline"/>
          <w:rFonts w:asciiTheme="minorHAnsi" w:hAnsiTheme="minorHAnsi"/>
        </w:rPr>
        <w:t>with</w:t>
      </w:r>
      <w:r w:rsidRPr="00304F5F">
        <w:rPr>
          <w:rFonts w:asciiTheme="minorHAnsi" w:hAnsiTheme="minorHAnsi"/>
          <w:sz w:val="16"/>
        </w:rPr>
        <w:t xml:space="preserve"> the persistence of </w:t>
      </w:r>
      <w:r w:rsidRPr="00304F5F">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304F5F">
        <w:rPr>
          <w:rStyle w:val="Emphasis"/>
          <w:rFonts w:asciiTheme="minorHAnsi" w:hAnsiTheme="minorHAnsi"/>
        </w:rPr>
        <w:t>and commitments</w:t>
      </w:r>
      <w:r w:rsidRPr="00304F5F">
        <w:rPr>
          <w:rFonts w:asciiTheme="minorHAnsi" w:hAnsiTheme="minorHAnsi"/>
          <w:sz w:val="16"/>
        </w:rPr>
        <w:t>] to the creation of collective subjects [and] fostering common interests in every aspect of our lives.’87</w:t>
      </w:r>
    </w:p>
    <w:p w14:paraId="1BC90FAC" w14:textId="77777777" w:rsidR="00287CA6" w:rsidRPr="00052F83" w:rsidRDefault="00287CA6" w:rsidP="00287CA6">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w:t>
      </w:r>
      <w:r w:rsidRPr="00304F5F">
        <w:rPr>
          <w:rStyle w:val="StyleUnderline"/>
          <w:rFonts w:asciiTheme="minorHAnsi" w:hAnsiTheme="minorHAnsi"/>
        </w:rPr>
        <w:t xml:space="preserve">and its </w:t>
      </w:r>
      <w:r w:rsidRPr="00304F5F">
        <w:rPr>
          <w:rStyle w:val="Emphasis"/>
          <w:rFonts w:asciiTheme="minorHAnsi" w:hAnsiTheme="minorHAnsi"/>
        </w:rPr>
        <w:t>‘policy grammar’</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 xml:space="preserve">in which ‘it is easier to imagine the end of the world than it is to imagine </w:t>
      </w:r>
      <w:r w:rsidRPr="00304F5F">
        <w:rPr>
          <w:rStyle w:val="StyleUnderline"/>
          <w:rFonts w:asciiTheme="minorHAnsi" w:hAnsiTheme="minorHAnsi"/>
        </w:rPr>
        <w:t>the end of capitalism.</w:t>
      </w:r>
      <w:r w:rsidRPr="00304F5F">
        <w:rPr>
          <w:rFonts w:asciiTheme="minorHAnsi" w:hAnsiTheme="minorHAnsi"/>
          <w:sz w:val="16"/>
        </w:rPr>
        <w:t xml:space="preserve">’89 </w:t>
      </w:r>
      <w:r w:rsidRPr="00304F5F">
        <w:rPr>
          <w:rStyle w:val="Emphasis"/>
          <w:rFonts w:asciiTheme="minorHAnsi" w:hAnsiTheme="minorHAnsi"/>
        </w:rPr>
        <w:t>Eschewing</w:t>
      </w:r>
      <w:r w:rsidRPr="00304F5F">
        <w:rPr>
          <w:rFonts w:asciiTheme="minorHAnsi" w:hAnsiTheme="minorHAnsi"/>
          <w:sz w:val="16"/>
        </w:rPr>
        <w:t xml:space="preserve"> Bollier’s ‘triarchy’ of a </w:t>
      </w:r>
      <w:r w:rsidRPr="00304F5F">
        <w:rPr>
          <w:rStyle w:val="Emphasis"/>
          <w:rFonts w:asciiTheme="minorHAnsi" w:hAnsiTheme="minorHAnsi"/>
        </w:rPr>
        <w:t>market</w:t>
      </w:r>
      <w:r w:rsidRPr="00304F5F">
        <w:rPr>
          <w:rFonts w:asciiTheme="minorHAnsi" w:hAnsiTheme="minorHAnsi"/>
          <w:sz w:val="16"/>
        </w:rPr>
        <w:t>/</w:t>
      </w:r>
      <w:r w:rsidRPr="00304F5F">
        <w:rPr>
          <w:rStyle w:val="Emphasis"/>
          <w:rFonts w:asciiTheme="minorHAnsi" w:hAnsiTheme="minorHAnsi"/>
        </w:rPr>
        <w:t>state</w:t>
      </w:r>
      <w:r w:rsidRPr="00304F5F">
        <w:rPr>
          <w:rFonts w:asciiTheme="minorHAnsi" w:hAnsiTheme="minorHAnsi"/>
          <w:sz w:val="16"/>
        </w:rPr>
        <w:t xml:space="preserve">/ </w:t>
      </w:r>
      <w:r w:rsidRPr="00304F5F">
        <w:rPr>
          <w:rStyle w:val="Emphasis"/>
          <w:rFonts w:asciiTheme="minorHAnsi" w:hAnsiTheme="minorHAnsi"/>
        </w:rPr>
        <w:t>commons</w:t>
      </w:r>
      <w:r w:rsidRPr="00304F5F">
        <w:rPr>
          <w:rFonts w:asciiTheme="minorHAnsi" w:hAnsiTheme="minorHAnsi"/>
          <w:sz w:val="16"/>
        </w:rPr>
        <w:t xml:space="preserve"> </w:t>
      </w:r>
      <w:r w:rsidRPr="00304F5F">
        <w:rPr>
          <w:rStyle w:val="Emphasis"/>
          <w:rFonts w:asciiTheme="minorHAnsi" w:hAnsiTheme="minorHAnsi"/>
        </w:rPr>
        <w:t>coexistence</w:t>
      </w:r>
      <w:r w:rsidRPr="00304F5F">
        <w:rPr>
          <w:rFonts w:asciiTheme="minorHAnsi" w:hAnsiTheme="minorHAnsi"/>
          <w:sz w:val="16"/>
        </w:rPr>
        <w:t>, Dardot and</w:t>
      </w:r>
      <w:r w:rsidRPr="00052F83">
        <w:rPr>
          <w:rFonts w:asciiTheme="minorHAnsi" w:hAnsiTheme="minorHAnsi"/>
          <w:sz w:val="16"/>
        </w:rPr>
        <w:t xml:space="preserve">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w:t>
      </w:r>
      <w:r w:rsidRPr="00304F5F">
        <w:rPr>
          <w:rFonts w:asciiTheme="minorHAnsi" w:hAnsiTheme="minorHAnsi"/>
          <w:sz w:val="16"/>
        </w:rPr>
        <w:t xml:space="preserve">process </w:t>
      </w:r>
      <w:r w:rsidRPr="00304F5F">
        <w:rPr>
          <w:rStyle w:val="StyleUnderline"/>
          <w:rFonts w:asciiTheme="minorHAnsi" w:hAnsiTheme="minorHAnsi"/>
        </w:rPr>
        <w:t xml:space="preserve">not </w:t>
      </w:r>
      <w:r w:rsidRPr="00304F5F">
        <w:rPr>
          <w:rStyle w:val="Emphasis"/>
          <w:rFonts w:asciiTheme="minorHAnsi" w:hAnsiTheme="minorHAnsi"/>
        </w:rPr>
        <w:t>merely</w:t>
      </w:r>
      <w:r w:rsidRPr="00304F5F">
        <w:rPr>
          <w:rStyle w:val="StyleUnderline"/>
          <w:rFonts w:asciiTheme="minorHAnsi" w:hAnsiTheme="minorHAnsi"/>
        </w:rPr>
        <w:t xml:space="preserve"> transforms</w:t>
      </w:r>
      <w:r w:rsidRPr="00304F5F">
        <w:rPr>
          <w:rFonts w:asciiTheme="minorHAnsi" w:hAnsiTheme="minorHAnsi"/>
          <w:sz w:val="16"/>
        </w:rPr>
        <w:t xml:space="preserve"> the </w:t>
      </w:r>
      <w:r w:rsidRPr="00304F5F">
        <w:rPr>
          <w:rStyle w:val="StyleUnderline"/>
          <w:rFonts w:asciiTheme="minorHAnsi" w:hAnsiTheme="minorHAnsi"/>
        </w:rPr>
        <w:t>institutions responsible</w:t>
      </w:r>
      <w:r w:rsidRPr="00304F5F">
        <w:rPr>
          <w:rFonts w:asciiTheme="minorHAnsi" w:hAnsiTheme="minorHAnsi"/>
          <w:sz w:val="16"/>
        </w:rPr>
        <w:t xml:space="preserve"> for the management of services and allocation of resources, </w:t>
      </w:r>
      <w:r w:rsidRPr="00304F5F">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0B6AF43B" w14:textId="77777777" w:rsidR="00287CA6" w:rsidRDefault="00287CA6" w:rsidP="00287CA6">
      <w:pPr>
        <w:rPr>
          <w:rFonts w:asciiTheme="minorHAnsi" w:hAnsiTheme="minorHAnsi"/>
          <w:sz w:val="16"/>
        </w:rPr>
      </w:pP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304F5F">
        <w:rPr>
          <w:rStyle w:val="StyleUnderline"/>
          <w:rFonts w:asciiTheme="minorHAnsi" w:hAnsiTheme="minorHAnsi"/>
        </w:rPr>
        <w:t xml:space="preserve">not in the form of a </w:t>
      </w:r>
      <w:r w:rsidRPr="00304F5F">
        <w:rPr>
          <w:rStyle w:val="Emphasis"/>
          <w:rFonts w:asciiTheme="minorHAnsi" w:hAnsiTheme="minorHAnsi"/>
        </w:rPr>
        <w:t>violent</w:t>
      </w:r>
      <w:r w:rsidRPr="00304F5F">
        <w:rPr>
          <w:rStyle w:val="StyleUnderline"/>
          <w:rFonts w:asciiTheme="minorHAnsi" w:hAnsiTheme="minorHAnsi"/>
        </w:rPr>
        <w:t xml:space="preserve"> uprising or insurrection, but rather through the ‘</w:t>
      </w:r>
      <w:r w:rsidRPr="00304F5F">
        <w:rPr>
          <w:rStyle w:val="Emphasis"/>
          <w:rFonts w:asciiTheme="minorHAnsi" w:hAnsiTheme="minorHAnsi"/>
        </w:rPr>
        <w:t>reinstitution</w:t>
      </w:r>
      <w:r w:rsidRPr="00304F5F">
        <w:rPr>
          <w:rStyle w:val="StyleUnderline"/>
          <w:rFonts w:asciiTheme="minorHAnsi" w:hAnsiTheme="minorHAnsi"/>
        </w:rPr>
        <w:t xml:space="preserve"> of society’</w:t>
      </w:r>
      <w:r w:rsidRPr="00304F5F">
        <w:rPr>
          <w:rFonts w:asciiTheme="minorHAnsi" w:hAnsiTheme="minorHAnsi"/>
          <w:sz w:val="16"/>
        </w:rPr>
        <w:t xml:space="preserve"> via</w:t>
      </w:r>
      <w:r w:rsidRPr="00052F83">
        <w:rPr>
          <w:rFonts w:asciiTheme="minorHAnsi" w:hAnsiTheme="minorHAnsi"/>
          <w:sz w:val="16"/>
        </w:rPr>
        <w:t xml:space="preserve">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21283E7F" w14:textId="77777777" w:rsidR="00287CA6" w:rsidRDefault="00287CA6" w:rsidP="00287CA6">
      <w:pPr>
        <w:rPr>
          <w:rFonts w:asciiTheme="minorHAnsi" w:hAnsiTheme="minorHAnsi"/>
          <w:sz w:val="16"/>
        </w:rPr>
      </w:pPr>
    </w:p>
    <w:p w14:paraId="1FF2576B" w14:textId="77777777" w:rsidR="00287CA6" w:rsidRDefault="00287CA6" w:rsidP="00287CA6">
      <w:pPr>
        <w:pStyle w:val="Heading3"/>
      </w:pPr>
      <w:r>
        <w:lastRenderedPageBreak/>
        <w:t>Regs CP – 1NC</w:t>
      </w:r>
    </w:p>
    <w:p w14:paraId="2F107013" w14:textId="77777777" w:rsidR="00287CA6" w:rsidRPr="00304F5F" w:rsidRDefault="00287CA6" w:rsidP="00287CA6"/>
    <w:p w14:paraId="24A85854" w14:textId="77777777" w:rsidR="00287CA6" w:rsidRDefault="00287CA6" w:rsidP="00287CA6">
      <w:pPr>
        <w:pStyle w:val="Heading4"/>
      </w:pPr>
      <w:r>
        <w:t>The United States federal government should:</w:t>
      </w:r>
    </w:p>
    <w:p w14:paraId="695156AB" w14:textId="77777777" w:rsidR="00287CA6" w:rsidRDefault="00287CA6" w:rsidP="00287CA6">
      <w:pPr>
        <w:pStyle w:val="Heading4"/>
      </w:pPr>
      <w:r>
        <w:t>1 – create a non-antitrust Digital Authority responsible for regulating digital platform policy through the mechanisms outlined in the Stigler evidence;</w:t>
      </w:r>
    </w:p>
    <w:p w14:paraId="7076DB40" w14:textId="77777777" w:rsidR="00287CA6" w:rsidRDefault="00287CA6" w:rsidP="00287CA6">
      <w:pPr>
        <w:pStyle w:val="Heading4"/>
      </w:pPr>
      <w:r>
        <w:t>2 – establish regulatory oversight on the appointments and actions of said Digital Authority board; and,</w:t>
      </w:r>
    </w:p>
    <w:p w14:paraId="1AC60D21" w14:textId="77777777" w:rsidR="00287CA6" w:rsidRPr="00787FA5" w:rsidRDefault="00287CA6" w:rsidP="00287CA6">
      <w:pPr>
        <w:pStyle w:val="Heading4"/>
      </w:pPr>
      <w:r>
        <w:t>3 – refuse to engage with the FTC on any initiatives that would directly cost the FTC time, energy or resources.</w:t>
      </w:r>
    </w:p>
    <w:p w14:paraId="3AF26D9A" w14:textId="77777777" w:rsidR="00287CA6" w:rsidRDefault="00287CA6" w:rsidP="00287CA6">
      <w:r>
        <w:t>For reference, these include:</w:t>
      </w:r>
    </w:p>
    <w:p w14:paraId="016372C8" w14:textId="77777777" w:rsidR="00287CA6" w:rsidRDefault="00287CA6" w:rsidP="00287CA6">
      <w:r>
        <w:t>---imposing market standards</w:t>
      </w:r>
    </w:p>
    <w:p w14:paraId="5F372138" w14:textId="77777777" w:rsidR="00287CA6" w:rsidRDefault="00287CA6" w:rsidP="00287CA6">
      <w:r>
        <w:t>---mandating portability and accessibility of data</w:t>
      </w:r>
    </w:p>
    <w:p w14:paraId="610254E2" w14:textId="77777777" w:rsidR="00287CA6" w:rsidRDefault="00287CA6" w:rsidP="00287CA6">
      <w:r>
        <w:t>---monitor and correct negative market developments</w:t>
      </w:r>
    </w:p>
    <w:p w14:paraId="317F4ADA" w14:textId="77777777" w:rsidR="00287CA6" w:rsidRDefault="00287CA6" w:rsidP="00287CA6">
      <w:r>
        <w:t>---review mergers</w:t>
      </w:r>
    </w:p>
    <w:p w14:paraId="7B67647C" w14:textId="77777777" w:rsidR="00287CA6" w:rsidRDefault="00287CA6" w:rsidP="00287CA6">
      <w:r>
        <w:t>---work with applicable agencies in other countries.</w:t>
      </w:r>
    </w:p>
    <w:p w14:paraId="4886DA57" w14:textId="77777777" w:rsidR="00287CA6" w:rsidRPr="00A61B1B" w:rsidRDefault="00287CA6" w:rsidP="00287CA6"/>
    <w:p w14:paraId="787307A8" w14:textId="77777777" w:rsidR="00287CA6" w:rsidRDefault="00287CA6" w:rsidP="00287CA6">
      <w:pPr>
        <w:pStyle w:val="Heading4"/>
      </w:pPr>
      <w:r>
        <w:t>Solves the aff</w:t>
      </w:r>
    </w:p>
    <w:p w14:paraId="6FF99FE1" w14:textId="77777777" w:rsidR="00287CA6" w:rsidRPr="009D3434" w:rsidRDefault="00287CA6" w:rsidP="00287CA6">
      <w:r w:rsidRPr="009D3434">
        <w:rPr>
          <w:rStyle w:val="Style13ptBold"/>
        </w:rPr>
        <w:t>Stigler Committee</w:t>
      </w:r>
      <w:r>
        <w:t xml:space="preserve"> on Digital Platforms </w:t>
      </w:r>
      <w:r w:rsidRPr="009D3434">
        <w:rPr>
          <w:rStyle w:val="Style13ptBold"/>
        </w:rPr>
        <w:t>19</w:t>
      </w:r>
      <w:r w:rsidRPr="009D3434">
        <w:t xml:space="preserve">. </w:t>
      </w:r>
      <w:r>
        <w:t>The Steigler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Lancieri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567771A6" w14:textId="77777777" w:rsidR="00287CA6" w:rsidRDefault="00287CA6" w:rsidP="00287CA6">
      <w:pPr>
        <w:rPr>
          <w:sz w:val="16"/>
        </w:rPr>
      </w:pPr>
      <w:r w:rsidRPr="0085207D">
        <w:rPr>
          <w:sz w:val="16"/>
        </w:rPr>
        <w:t xml:space="preserve">Longer-term—the creation of a Digital Authority: </w:t>
      </w:r>
      <w:r w:rsidRPr="0085207D">
        <w:rPr>
          <w:rStyle w:val="StyleUnderline"/>
        </w:rPr>
        <w:t>The strongest indication</w:t>
      </w:r>
      <w:r w:rsidRPr="0085207D">
        <w:rPr>
          <w:sz w:val="16"/>
        </w:rPr>
        <w:t xml:space="preserve"> emerging from the four reports </w:t>
      </w:r>
      <w:r w:rsidRPr="0085207D">
        <w:rPr>
          <w:rStyle w:val="StyleUnderline"/>
        </w:rPr>
        <w:t xml:space="preserve">is the importance of having </w:t>
      </w:r>
      <w:r w:rsidRPr="0085207D">
        <w:rPr>
          <w:rStyle w:val="StyleUnderline"/>
          <w:highlight w:val="cyan"/>
        </w:rPr>
        <w:t>a single</w:t>
      </w:r>
      <w:r w:rsidRPr="0085207D">
        <w:rPr>
          <w:rStyle w:val="StyleUnderline"/>
        </w:rPr>
        <w:t xml:space="preserve"> powerful </w:t>
      </w:r>
      <w:r w:rsidRPr="0085207D">
        <w:rPr>
          <w:rStyle w:val="StyleUnderline"/>
          <w:highlight w:val="cyan"/>
        </w:rPr>
        <w:t>regulator</w:t>
      </w:r>
      <w:r w:rsidRPr="0085207D">
        <w:rPr>
          <w:rStyle w:val="StyleUnderline"/>
        </w:rPr>
        <w:t xml:space="preserve"> capable of overseeing all aspects of DPs</w:t>
      </w:r>
      <w:r w:rsidRPr="0085207D">
        <w:rPr>
          <w:sz w:val="16"/>
        </w:rPr>
        <w:t xml:space="preserve">. DPs generate several concerns across different fields, all linked to the power of data. </w:t>
      </w:r>
      <w:r w:rsidRPr="0085207D">
        <w:rPr>
          <w:rStyle w:val="StyleUnderline"/>
          <w:highlight w:val="cyan"/>
        </w:rPr>
        <w:t>To address</w:t>
      </w:r>
      <w:r w:rsidRPr="0085207D">
        <w:rPr>
          <w:sz w:val="16"/>
        </w:rPr>
        <w:t xml:space="preserve"> these </w:t>
      </w:r>
      <w:r w:rsidRPr="0085207D">
        <w:rPr>
          <w:rStyle w:val="StyleUnderline"/>
          <w:highlight w:val="cyan"/>
        </w:rPr>
        <w:t>concerns in a holistic way</w:t>
      </w:r>
      <w:r w:rsidRPr="0085207D">
        <w:rPr>
          <w:rStyle w:val="StyleUnderline"/>
        </w:rPr>
        <w:t xml:space="preserve">, there needs to be a single regulator </w:t>
      </w:r>
      <w:r w:rsidRPr="0085207D">
        <w:rPr>
          <w:rStyle w:val="StyleUnderline"/>
          <w:highlight w:val="cyan"/>
        </w:rPr>
        <w:t>able to impose open standards</w:t>
      </w:r>
      <w:r w:rsidRPr="0085207D">
        <w:rPr>
          <w:rStyle w:val="StyleUnderline"/>
        </w:rPr>
        <w:t xml:space="preserve">, to </w:t>
      </w:r>
      <w:r w:rsidRPr="0085207D">
        <w:rPr>
          <w:rStyle w:val="StyleUnderline"/>
          <w:highlight w:val="cyan"/>
        </w:rPr>
        <w:t>mandate</w:t>
      </w:r>
      <w:r w:rsidRPr="0085207D">
        <w:rPr>
          <w:rStyle w:val="StyleUnderline"/>
        </w:rPr>
        <w:t xml:space="preserve"> portability of and </w:t>
      </w:r>
      <w:r w:rsidRPr="0085207D">
        <w:rPr>
          <w:rStyle w:val="StyleUnderline"/>
          <w:highlight w:val="cyan"/>
        </w:rPr>
        <w:t>accessibility</w:t>
      </w:r>
      <w:r w:rsidRPr="0085207D">
        <w:rPr>
          <w:rStyle w:val="StyleUnderline"/>
        </w:rPr>
        <w:t xml:space="preserve"> to data, to </w:t>
      </w:r>
      <w:r w:rsidRPr="0085207D">
        <w:rPr>
          <w:rStyle w:val="StyleUnderline"/>
          <w:highlight w:val="cyan"/>
        </w:rPr>
        <w:t>monitor</w:t>
      </w:r>
      <w:r w:rsidRPr="0085207D">
        <w:rPr>
          <w:rStyle w:val="StyleUnderline"/>
        </w:rPr>
        <w:t xml:space="preserve"> the </w:t>
      </w:r>
      <w:r w:rsidRPr="0085207D">
        <w:rPr>
          <w:rStyle w:val="StyleUnderline"/>
          <w:highlight w:val="cyan"/>
        </w:rPr>
        <w:t>use</w:t>
      </w:r>
      <w:r w:rsidRPr="0085207D">
        <w:rPr>
          <w:rStyle w:val="StyleUnderline"/>
        </w:rPr>
        <w:t xml:space="preserve"> of dark patterns and the risks of addiction, </w:t>
      </w:r>
      <w:r w:rsidRPr="0085207D">
        <w:rPr>
          <w:rStyle w:val="StyleUnderline"/>
          <w:highlight w:val="cyan"/>
        </w:rPr>
        <w:t>and</w:t>
      </w:r>
      <w:r w:rsidRPr="0085207D">
        <w:rPr>
          <w:rStyle w:val="StyleUnderline"/>
        </w:rPr>
        <w:t xml:space="preserve"> to complement </w:t>
      </w:r>
      <w:r w:rsidRPr="0085207D">
        <w:rPr>
          <w:sz w:val="16"/>
        </w:rPr>
        <w:t xml:space="preserve">the FTC and the DoJ </w:t>
      </w:r>
      <w:r w:rsidRPr="0085207D">
        <w:rPr>
          <w:rStyle w:val="StyleUnderline"/>
        </w:rPr>
        <w:t xml:space="preserve">in </w:t>
      </w:r>
      <w:r w:rsidRPr="0085207D">
        <w:rPr>
          <w:rStyle w:val="StyleUnderline"/>
          <w:highlight w:val="cyan"/>
        </w:rPr>
        <w:t>merger reviews</w:t>
      </w:r>
      <w:r w:rsidRPr="0085207D">
        <w:rPr>
          <w:sz w:val="16"/>
        </w:rPr>
        <w:t xml:space="preserve">. Countries like </w:t>
      </w:r>
      <w:r w:rsidRPr="0085207D">
        <w:rPr>
          <w:rStyle w:val="StyleUnderline"/>
          <w:highlight w:val="cyan"/>
        </w:rPr>
        <w:t>the UK</w:t>
      </w:r>
      <w:r w:rsidRPr="0085207D">
        <w:rPr>
          <w:rStyle w:val="StyleUnderline"/>
        </w:rPr>
        <w:t xml:space="preserve"> are </w:t>
      </w:r>
      <w:r w:rsidRPr="0085207D">
        <w:rPr>
          <w:rStyle w:val="StyleUnderline"/>
          <w:highlight w:val="cyan"/>
        </w:rPr>
        <w:t>considering</w:t>
      </w:r>
      <w:r w:rsidRPr="0085207D">
        <w:rPr>
          <w:sz w:val="16"/>
        </w:rPr>
        <w:t xml:space="preserve"> the set-up of a </w:t>
      </w:r>
      <w:r w:rsidRPr="0085207D">
        <w:rPr>
          <w:rStyle w:val="StyleUnderline"/>
          <w:highlight w:val="cyan"/>
        </w:rPr>
        <w:t>Digital Markets Unit</w:t>
      </w:r>
      <w:r w:rsidRPr="0085207D">
        <w:rPr>
          <w:sz w:val="16"/>
        </w:rPr>
        <w:t xml:space="preserve">. </w:t>
      </w:r>
      <w:r w:rsidRPr="0085207D">
        <w:rPr>
          <w:rStyle w:val="StyleUnderline"/>
        </w:rPr>
        <w:t>The United States</w:t>
      </w:r>
      <w:r w:rsidRPr="0085207D">
        <w:rPr>
          <w:sz w:val="16"/>
        </w:rPr>
        <w:t xml:space="preserve"> and other nations </w:t>
      </w:r>
      <w:r w:rsidRPr="0085207D">
        <w:rPr>
          <w:rStyle w:val="StyleUnderline"/>
        </w:rPr>
        <w:t>should follow their example</w:t>
      </w:r>
      <w:r w:rsidRPr="0085207D">
        <w:rPr>
          <w:sz w:val="16"/>
        </w:rPr>
        <w:t>.</w:t>
      </w:r>
      <w:r w:rsidRPr="0085207D">
        <w:rPr>
          <w:sz w:val="16"/>
        </w:rPr>
        <w:footnoteReference w:id="1"/>
      </w:r>
      <w:r w:rsidRPr="0085207D">
        <w:rPr>
          <w:sz w:val="16"/>
        </w:rPr>
        <w:t xml:space="preserve"> </w:t>
      </w:r>
    </w:p>
    <w:p w14:paraId="3F4FD156" w14:textId="77777777" w:rsidR="00287CA6" w:rsidRDefault="00287CA6" w:rsidP="00287CA6">
      <w:pPr>
        <w:rPr>
          <w:sz w:val="16"/>
        </w:rPr>
      </w:pPr>
    </w:p>
    <w:p w14:paraId="741E9686" w14:textId="77777777" w:rsidR="00287CA6" w:rsidRPr="00B23AED" w:rsidRDefault="00287CA6" w:rsidP="00287CA6">
      <w:pPr>
        <w:pStyle w:val="Heading4"/>
      </w:pPr>
      <w:r>
        <w:lastRenderedPageBreak/>
        <w:t>Regulation solves better.</w:t>
      </w:r>
    </w:p>
    <w:p w14:paraId="54817B0E" w14:textId="77777777" w:rsidR="00287CA6" w:rsidRDefault="00287CA6" w:rsidP="00287CA6">
      <w:r>
        <w:t xml:space="preserve">Jacob </w:t>
      </w:r>
      <w:r w:rsidRPr="000265BD">
        <w:rPr>
          <w:rStyle w:val="Style13ptBold"/>
        </w:rPr>
        <w:t>Beaupre 20</w:t>
      </w:r>
      <w:r>
        <w:t>, Currently Associate Attorney at the Hunt Law Group, Formerly Judicial Extern in the United States Court of Appeals for the Seventh Circuit, J.D. Candidate at the University of DePaul College of Law, 2020, Big Is Not Always Bad: The Misuse of Antitrust Law to Break Up Big Tech Companies, 18 DePaul Business &amp; Commercial Law Journal, Winter 2020, Nexis Uni</w:t>
      </w:r>
    </w:p>
    <w:p w14:paraId="065AA2FA" w14:textId="77777777" w:rsidR="00287CA6" w:rsidRPr="00304F5F" w:rsidRDefault="00287CA6" w:rsidP="00287CA6">
      <w:r w:rsidRPr="00304F5F">
        <w:t xml:space="preserve">iii. </w:t>
      </w:r>
      <w:r w:rsidRPr="00304F5F">
        <w:rPr>
          <w:rStyle w:val="Emphasis"/>
        </w:rPr>
        <w:t>Regulation, not Antitrust</w:t>
      </w:r>
    </w:p>
    <w:p w14:paraId="5E2B10F5" w14:textId="77777777" w:rsidR="00287CA6" w:rsidRPr="00962E19" w:rsidRDefault="00287CA6" w:rsidP="00287CA6">
      <w:r w:rsidRPr="00B769CE">
        <w:rPr>
          <w:rStyle w:val="Emphasis"/>
          <w:highlight w:val="cyan"/>
        </w:rPr>
        <w:t>Regulating</w:t>
      </w:r>
      <w:r w:rsidRPr="00962E19">
        <w:t xml:space="preserve"> </w:t>
      </w:r>
      <w:r w:rsidRPr="000955AA">
        <w:rPr>
          <w:rStyle w:val="StyleUnderline"/>
        </w:rPr>
        <w:t xml:space="preserve">the </w:t>
      </w:r>
      <w:r w:rsidRPr="00B769CE">
        <w:rPr>
          <w:rStyle w:val="StyleUnderline"/>
          <w:highlight w:val="cyan"/>
        </w:rPr>
        <w:t>tech giants</w:t>
      </w:r>
      <w:r w:rsidRPr="000955AA">
        <w:rPr>
          <w:rStyle w:val="StyleUnderline"/>
        </w:rPr>
        <w:t xml:space="preserve"> </w:t>
      </w:r>
      <w:r w:rsidRPr="000955AA">
        <w:rPr>
          <w:rStyle w:val="Emphasis"/>
        </w:rPr>
        <w:t xml:space="preserve">would be </w:t>
      </w:r>
      <w:r w:rsidRPr="00B769CE">
        <w:rPr>
          <w:rStyle w:val="Emphasis"/>
          <w:highlight w:val="cyan"/>
        </w:rPr>
        <w:t>more in line</w:t>
      </w:r>
      <w:r w:rsidRPr="00B769CE">
        <w:rPr>
          <w:highlight w:val="cyan"/>
        </w:rPr>
        <w:t xml:space="preserve"> </w:t>
      </w:r>
      <w:r w:rsidRPr="00B769CE">
        <w:rPr>
          <w:rStyle w:val="StyleUnderline"/>
          <w:highlight w:val="cyan"/>
        </w:rPr>
        <w:t>with</w:t>
      </w:r>
      <w:r w:rsidRPr="000955AA">
        <w:rPr>
          <w:rStyle w:val="StyleUnderline"/>
        </w:rPr>
        <w:t xml:space="preserve"> the </w:t>
      </w:r>
      <w:r w:rsidRPr="00B769CE">
        <w:rPr>
          <w:rStyle w:val="StyleUnderline"/>
          <w:highlight w:val="cyan"/>
        </w:rPr>
        <w:t>goals</w:t>
      </w:r>
      <w:r w:rsidRPr="000955AA">
        <w:rPr>
          <w:rStyle w:val="StyleUnderline"/>
        </w:rPr>
        <w:t xml:space="preserve"> </w:t>
      </w:r>
      <w:r w:rsidRPr="000955AA">
        <w:rPr>
          <w:rStyle w:val="Emphasis"/>
        </w:rPr>
        <w:t>outlined by those who</w:t>
      </w:r>
      <w:r w:rsidRPr="00962E19">
        <w:t xml:space="preserve"> </w:t>
      </w:r>
      <w:r w:rsidRPr="000955AA">
        <w:rPr>
          <w:rStyle w:val="StyleUnderline"/>
        </w:rPr>
        <w:t xml:space="preserve">are concerned about the </w:t>
      </w:r>
      <w:r w:rsidRPr="000955AA">
        <w:rPr>
          <w:rStyle w:val="Emphasis"/>
        </w:rPr>
        <w:t>influence</w:t>
      </w:r>
      <w:r w:rsidRPr="00962E19">
        <w:t xml:space="preserve"> </w:t>
      </w:r>
      <w:r w:rsidRPr="000955AA">
        <w:rPr>
          <w:rStyle w:val="StyleUnderline"/>
        </w:rPr>
        <w:t xml:space="preserve">of Big Tech. Opponents of Big Tech cite </w:t>
      </w:r>
      <w:r w:rsidRPr="000955AA">
        <w:rPr>
          <w:rStyle w:val="Emphasis"/>
        </w:rPr>
        <w:t xml:space="preserve">fears </w:t>
      </w:r>
      <w:r w:rsidRPr="00B769CE">
        <w:rPr>
          <w:rStyle w:val="Emphasis"/>
          <w:highlight w:val="cyan"/>
        </w:rPr>
        <w:t>of data privacy</w:t>
      </w:r>
      <w:r w:rsidRPr="000955AA">
        <w:rPr>
          <w:rStyle w:val="StyleUnderline"/>
        </w:rPr>
        <w:t xml:space="preserve">, the spread of </w:t>
      </w:r>
      <w:r w:rsidRPr="00B769CE">
        <w:rPr>
          <w:rStyle w:val="Emphasis"/>
          <w:highlight w:val="cyan"/>
        </w:rPr>
        <w:t>misinformation</w:t>
      </w:r>
      <w:r w:rsidRPr="000955AA">
        <w:rPr>
          <w:rStyle w:val="StyleUnderline"/>
        </w:rPr>
        <w:t xml:space="preserve">, </w:t>
      </w:r>
      <w:r w:rsidRPr="00B769CE">
        <w:rPr>
          <w:rStyle w:val="StyleUnderline"/>
          <w:highlight w:val="cyan"/>
        </w:rPr>
        <w:t>and</w:t>
      </w:r>
      <w:r w:rsidRPr="000955AA">
        <w:rPr>
          <w:rStyle w:val="StyleUnderline"/>
        </w:rPr>
        <w:t xml:space="preserve"> </w:t>
      </w:r>
      <w:r w:rsidRPr="000955AA">
        <w:rPr>
          <w:rStyle w:val="Emphasis"/>
        </w:rPr>
        <w:t xml:space="preserve">data </w:t>
      </w:r>
      <w:r w:rsidRPr="00B769CE">
        <w:rPr>
          <w:rStyle w:val="Emphasis"/>
          <w:highlight w:val="cyan"/>
        </w:rPr>
        <w:t>misuse</w:t>
      </w:r>
      <w:r w:rsidRPr="000955AA">
        <w:rPr>
          <w:rStyle w:val="StyleUnderline"/>
        </w:rPr>
        <w:t xml:space="preserve">. Much of Big Tech's opposition comes from </w:t>
      </w:r>
      <w:r w:rsidRPr="000955AA">
        <w:rPr>
          <w:rStyle w:val="Emphasis"/>
        </w:rPr>
        <w:t>fears about data concerns</w:t>
      </w:r>
      <w:r w:rsidRPr="00962E19">
        <w:t>. Roughly half of Americans do not trust the government or social media sites to protect their data. Because of these increasing concerns, companies like Apple already expect to be regulated by the government. However, the FTC does not have much enforcement power in the protection of online privacy. Internet companies have disputed the FTC's authority to regulate data privacy practices. To solve this problem the FTC has requested  [*45] Congress create internet privacy and security laws. Regulating Big Tech would be a more narrowly-tailored way to deal with the power and size of tech companies.</w:t>
      </w:r>
    </w:p>
    <w:p w14:paraId="3536736D" w14:textId="77777777" w:rsidR="00287CA6" w:rsidRPr="00962E19" w:rsidRDefault="00287CA6" w:rsidP="00287CA6">
      <w:r w:rsidRPr="00962E19">
        <w:t>As of now, there is only a "patchwork" of existing regulations that apply to issues like data use and privacy. To give consumers the information and transparency they want, the U.S. Congress should draft legislation outlining what can and cannot be done with consumers' data. Legislation should clearly outline consent, access, portability of information, and erasure of personal information. Additionally, policymakers should look to the European Union's General Data Protection Regulations ("GDPR") or the California Consumer Privacy Act. The GDPR protects all personal online data, regardless of who collects it or how it is processed. Under the GDPR, companies are required to notify users of a data breach within 72 hours of discovering a data breach and companies must request user consent in a clear and accessible way. Additionally, the GDPR allows users to stop third party access or to delete their data. The GDPR imposes a fine of up to 4 percent of annual global revenue for noncompliance. Regulations, like the GDPR, could serve as a template to give consumers greater control over their data.</w:t>
      </w:r>
    </w:p>
    <w:p w14:paraId="04F6F012" w14:textId="77777777" w:rsidR="00287CA6" w:rsidRPr="00962E19" w:rsidRDefault="00287CA6" w:rsidP="00287CA6">
      <w:r w:rsidRPr="00962E19">
        <w:t>The GDPR is not the only law regulating the tech industry and reforming data privacy. The California Consumer Privacy Act, which will take effect on January 1, 2020, will likely transform data privacy law. Once enacted, California will have the strictest data privacy laws in the nation. The Act will apply to companies serving California residents, which is impactful due to California's economic presence and large population. Due to California's economic impact and large population, almost all companies will ultimately serve California residents. The law not only compels companies to disclose data collection  [*46] in their privacy policies, but also to company users on request. The Act also allows users to delete their data and to "opt out" of having their data sold. Additionally, it is illegal for companies to discriminate against consumers for exercising their privacy rights under the Act. The Act is primarily geared toward consumers as it governs consumer privacy rights and disclosures made to consumers. These protections only apply to California residents, but few companies are "likely to devote the resources necessary to provide the Act's opt-out options to a user visiting a Web site from an IP address in California, while providing a Web site without those features to residents of the other 49 states." As written, the law has expansive consumer protections, which could soon become the model that other states and the federal government follow.</w:t>
      </w:r>
    </w:p>
    <w:p w14:paraId="1064A35B" w14:textId="77777777" w:rsidR="00287CA6" w:rsidRPr="00304F5F" w:rsidRDefault="00287CA6" w:rsidP="00287CA6">
      <w:r w:rsidRPr="000955AA">
        <w:rPr>
          <w:rStyle w:val="StyleUnderline"/>
        </w:rPr>
        <w:t xml:space="preserve">Policymakers could consider </w:t>
      </w:r>
      <w:r w:rsidRPr="000955AA">
        <w:rPr>
          <w:rStyle w:val="Emphasis"/>
        </w:rPr>
        <w:t xml:space="preserve">other </w:t>
      </w:r>
      <w:r w:rsidRPr="00B769CE">
        <w:rPr>
          <w:rStyle w:val="Emphasis"/>
          <w:highlight w:val="cyan"/>
        </w:rPr>
        <w:t>measures</w:t>
      </w:r>
      <w:r w:rsidRPr="000955AA">
        <w:rPr>
          <w:rStyle w:val="StyleUnderline"/>
        </w:rPr>
        <w:t xml:space="preserve"> to regulate Big Tech </w:t>
      </w:r>
      <w:r w:rsidRPr="00B769CE">
        <w:rPr>
          <w:rStyle w:val="StyleUnderline"/>
          <w:highlight w:val="cyan"/>
        </w:rPr>
        <w:t xml:space="preserve">without </w:t>
      </w:r>
      <w:r w:rsidRPr="00B769CE">
        <w:rPr>
          <w:rStyle w:val="Emphasis"/>
          <w:highlight w:val="cyan"/>
        </w:rPr>
        <w:t>breaking up</w:t>
      </w:r>
      <w:r w:rsidRPr="00B769CE">
        <w:rPr>
          <w:rStyle w:val="StyleUnderline"/>
          <w:highlight w:val="cyan"/>
        </w:rPr>
        <w:t xml:space="preserve"> Big Tech</w:t>
      </w:r>
      <w:r w:rsidRPr="000955AA">
        <w:rPr>
          <w:rStyle w:val="StyleUnderline"/>
        </w:rPr>
        <w:t>.</w:t>
      </w:r>
      <w:r w:rsidRPr="00962E19">
        <w:t xml:space="preserve"> For instance, </w:t>
      </w:r>
      <w:r w:rsidRPr="000955AA">
        <w:rPr>
          <w:rStyle w:val="StyleUnderline"/>
        </w:rPr>
        <w:t xml:space="preserve">policymakers </w:t>
      </w:r>
      <w:r w:rsidRPr="000955AA">
        <w:rPr>
          <w:rStyle w:val="Emphasis"/>
        </w:rPr>
        <w:t xml:space="preserve">could </w:t>
      </w:r>
      <w:r w:rsidRPr="00B769CE">
        <w:rPr>
          <w:rStyle w:val="Emphasis"/>
          <w:highlight w:val="cyan"/>
        </w:rPr>
        <w:t>mandate</w:t>
      </w:r>
      <w:r w:rsidRPr="000955AA">
        <w:rPr>
          <w:rStyle w:val="StyleUnderline"/>
        </w:rPr>
        <w:t xml:space="preserve"> that Big Tech </w:t>
      </w:r>
      <w:r w:rsidRPr="00B769CE">
        <w:rPr>
          <w:rStyle w:val="StyleUnderline"/>
          <w:highlight w:val="cyan"/>
        </w:rPr>
        <w:t>companies</w:t>
      </w:r>
      <w:r w:rsidRPr="000955AA">
        <w:rPr>
          <w:rStyle w:val="StyleUnderline"/>
        </w:rPr>
        <w:t xml:space="preserve"> </w:t>
      </w:r>
      <w:r w:rsidRPr="00B769CE">
        <w:rPr>
          <w:rStyle w:val="Emphasis"/>
          <w:highlight w:val="cyan"/>
        </w:rPr>
        <w:t>share</w:t>
      </w:r>
      <w:r w:rsidRPr="000955AA">
        <w:rPr>
          <w:rStyle w:val="Emphasis"/>
        </w:rPr>
        <w:t xml:space="preserve"> </w:t>
      </w:r>
      <w:r w:rsidRPr="000955AA">
        <w:rPr>
          <w:rStyle w:val="Emphasis"/>
        </w:rPr>
        <w:lastRenderedPageBreak/>
        <w:t xml:space="preserve">their </w:t>
      </w:r>
      <w:r w:rsidRPr="00B769CE">
        <w:rPr>
          <w:rStyle w:val="Emphasis"/>
          <w:highlight w:val="cyan"/>
        </w:rPr>
        <w:t>data</w:t>
      </w:r>
      <w:r w:rsidRPr="000955AA">
        <w:rPr>
          <w:rStyle w:val="StyleUnderline"/>
        </w:rPr>
        <w:t xml:space="preserve"> </w:t>
      </w:r>
      <w:r w:rsidRPr="00B769CE">
        <w:rPr>
          <w:rStyle w:val="StyleUnderline"/>
          <w:highlight w:val="cyan"/>
        </w:rPr>
        <w:t xml:space="preserve">with </w:t>
      </w:r>
      <w:r w:rsidRPr="00B769CE">
        <w:rPr>
          <w:rStyle w:val="Emphasis"/>
          <w:highlight w:val="cyan"/>
        </w:rPr>
        <w:t>smaller tech companies</w:t>
      </w:r>
      <w:r w:rsidRPr="000955AA">
        <w:rPr>
          <w:rStyle w:val="StyleUnderline"/>
        </w:rPr>
        <w:t>.</w:t>
      </w:r>
      <w:r w:rsidRPr="00962E19">
        <w:t xml:space="preserve"> Amassing data is the key to innovation and Big Tech companies maintain their competitive advantage from the vast amount of data they possess. To increase competition, Professor Viktor Mayer-Schonberger, a professor of internet governance at the Oxford Internet Institute, advocates that large tech companies be mandated to share anonymized data with less powerful competitors. </w:t>
      </w:r>
      <w:r w:rsidRPr="000955AA">
        <w:rPr>
          <w:rStyle w:val="StyleUnderline"/>
        </w:rPr>
        <w:t xml:space="preserve">Doing so would </w:t>
      </w:r>
      <w:r w:rsidRPr="00277CAF">
        <w:rPr>
          <w:rStyle w:val="Emphasis"/>
          <w:highlight w:val="cyan"/>
        </w:rPr>
        <w:t>allow start-ups</w:t>
      </w:r>
      <w:r w:rsidRPr="00277CAF">
        <w:rPr>
          <w:rStyle w:val="StyleUnderline"/>
          <w:highlight w:val="cyan"/>
        </w:rPr>
        <w:t xml:space="preserve"> </w:t>
      </w:r>
      <w:r w:rsidRPr="00B769CE">
        <w:rPr>
          <w:rStyle w:val="StyleUnderline"/>
          <w:highlight w:val="cyan"/>
        </w:rPr>
        <w:t>to have</w:t>
      </w:r>
      <w:r w:rsidRPr="000955AA">
        <w:rPr>
          <w:rStyle w:val="StyleUnderline"/>
        </w:rPr>
        <w:t xml:space="preserve"> </w:t>
      </w:r>
      <w:r w:rsidRPr="00B769CE">
        <w:rPr>
          <w:rStyle w:val="Emphasis"/>
          <w:highlight w:val="cyan"/>
        </w:rPr>
        <w:t>more</w:t>
      </w:r>
      <w:r w:rsidRPr="000955AA">
        <w:rPr>
          <w:rStyle w:val="Emphasis"/>
        </w:rPr>
        <w:t xml:space="preserve"> of an </w:t>
      </w:r>
      <w:r w:rsidRPr="00B769CE">
        <w:rPr>
          <w:rStyle w:val="Emphasis"/>
          <w:highlight w:val="cyan"/>
        </w:rPr>
        <w:t>opportunity</w:t>
      </w:r>
      <w:r w:rsidRPr="00B769CE">
        <w:rPr>
          <w:highlight w:val="cyan"/>
        </w:rPr>
        <w:t xml:space="preserve"> </w:t>
      </w:r>
      <w:r w:rsidRPr="00B769CE">
        <w:rPr>
          <w:rStyle w:val="StyleUnderline"/>
          <w:highlight w:val="cyan"/>
        </w:rPr>
        <w:t xml:space="preserve">to </w:t>
      </w:r>
      <w:r w:rsidRPr="00B769CE">
        <w:rPr>
          <w:rStyle w:val="Emphasis"/>
          <w:highlight w:val="cyan"/>
        </w:rPr>
        <w:t>succeed</w:t>
      </w:r>
      <w:r w:rsidRPr="00962E19">
        <w:t xml:space="preserve"> </w:t>
      </w:r>
      <w:r w:rsidRPr="00B769CE">
        <w:rPr>
          <w:rStyle w:val="StyleUnderline"/>
          <w:highlight w:val="cyan"/>
        </w:rPr>
        <w:t>because</w:t>
      </w:r>
      <w:r w:rsidRPr="000955AA">
        <w:rPr>
          <w:rStyle w:val="StyleUnderline"/>
        </w:rPr>
        <w:t xml:space="preserve"> </w:t>
      </w:r>
      <w:r w:rsidRPr="00B769CE">
        <w:rPr>
          <w:rStyle w:val="StyleUnderline"/>
          <w:highlight w:val="cyan"/>
        </w:rPr>
        <w:t>innovation</w:t>
      </w:r>
      <w:r w:rsidRPr="000955AA">
        <w:rPr>
          <w:rStyle w:val="StyleUnderline"/>
        </w:rPr>
        <w:t xml:space="preserve"> tends to </w:t>
      </w:r>
      <w:r w:rsidRPr="00B769CE">
        <w:rPr>
          <w:rStyle w:val="Emphasis"/>
          <w:highlight w:val="cyan"/>
        </w:rPr>
        <w:t>require access</w:t>
      </w:r>
      <w:r w:rsidRPr="00962E19">
        <w:t xml:space="preserve"> </w:t>
      </w:r>
      <w:r w:rsidRPr="000955AA">
        <w:rPr>
          <w:rStyle w:val="StyleUnderline"/>
        </w:rPr>
        <w:t xml:space="preserve">to more </w:t>
      </w:r>
      <w:r w:rsidRPr="000955AA">
        <w:rPr>
          <w:rStyle w:val="Emphasis"/>
        </w:rPr>
        <w:t>data</w:t>
      </w:r>
      <w:r w:rsidRPr="000955AA">
        <w:rPr>
          <w:rStyle w:val="StyleUnderline"/>
        </w:rPr>
        <w:t xml:space="preserve">. This </w:t>
      </w:r>
      <w:r w:rsidRPr="00304F5F">
        <w:rPr>
          <w:rStyle w:val="StyleUnderline"/>
        </w:rPr>
        <w:t xml:space="preserve">would </w:t>
      </w:r>
      <w:r w:rsidRPr="00304F5F">
        <w:rPr>
          <w:rStyle w:val="Emphasis"/>
        </w:rPr>
        <w:t>prevent the drawbacks</w:t>
      </w:r>
      <w:r w:rsidRPr="00304F5F">
        <w:rPr>
          <w:rStyle w:val="StyleUnderline"/>
        </w:rPr>
        <w:t xml:space="preserve"> that </w:t>
      </w:r>
      <w:r w:rsidRPr="00304F5F">
        <w:rPr>
          <w:rStyle w:val="Emphasis"/>
        </w:rPr>
        <w:t>breaking up a tech company</w:t>
      </w:r>
      <w:r w:rsidRPr="00304F5F">
        <w:rPr>
          <w:rStyle w:val="StyleUnderline"/>
        </w:rPr>
        <w:t xml:space="preserve"> like Google would create. Reducing the </w:t>
      </w:r>
      <w:r w:rsidRPr="00304F5F">
        <w:rPr>
          <w:rStyle w:val="Emphasis"/>
        </w:rPr>
        <w:t>amount of data</w:t>
      </w:r>
      <w:r w:rsidRPr="00304F5F">
        <w:rPr>
          <w:rStyle w:val="StyleUnderline"/>
        </w:rPr>
        <w:t xml:space="preserve"> a company can use </w:t>
      </w:r>
      <w:r w:rsidRPr="00304F5F">
        <w:rPr>
          <w:rStyle w:val="Emphasis"/>
        </w:rPr>
        <w:t>reduces anyone's</w:t>
      </w:r>
      <w:r w:rsidRPr="00304F5F">
        <w:rPr>
          <w:rStyle w:val="StyleUnderline"/>
        </w:rPr>
        <w:t xml:space="preserve"> ability to use the data collected and </w:t>
      </w:r>
      <w:r w:rsidRPr="00304F5F">
        <w:rPr>
          <w:rStyle w:val="Emphasis"/>
        </w:rPr>
        <w:t>prevent innovation</w:t>
      </w:r>
      <w:r w:rsidRPr="00304F5F">
        <w:rPr>
          <w:rStyle w:val="StyleUnderline"/>
        </w:rPr>
        <w:t>.</w:t>
      </w:r>
      <w:r w:rsidRPr="00304F5F">
        <w:t xml:space="preserve"> Breaking up a company like Google could make its services less reliable because sharing data betwe</w:t>
      </w:r>
      <w:r w:rsidRPr="00962E19">
        <w:t xml:space="preserve">en a service like Google Search and Google Maps creates reliability and improves consumer  [*47] services. Further, </w:t>
      </w:r>
      <w:r w:rsidRPr="0035519F">
        <w:rPr>
          <w:rStyle w:val="StyleUnderline"/>
        </w:rPr>
        <w:t xml:space="preserve">Big Tech could be </w:t>
      </w:r>
      <w:r w:rsidRPr="00B769CE">
        <w:rPr>
          <w:rStyle w:val="Emphasis"/>
          <w:highlight w:val="cyan"/>
        </w:rPr>
        <w:t>regulated by preventing</w:t>
      </w:r>
      <w:r w:rsidRPr="0035519F">
        <w:rPr>
          <w:rStyle w:val="StyleUnderline"/>
        </w:rPr>
        <w:t xml:space="preserve"> Big Tech from </w:t>
      </w:r>
      <w:r w:rsidRPr="00B769CE">
        <w:rPr>
          <w:rStyle w:val="Emphasis"/>
          <w:highlight w:val="cyan"/>
        </w:rPr>
        <w:t>favoring</w:t>
      </w:r>
      <w:r w:rsidRPr="0035519F">
        <w:rPr>
          <w:rStyle w:val="Emphasis"/>
        </w:rPr>
        <w:t xml:space="preserve"> their </w:t>
      </w:r>
      <w:r w:rsidRPr="00522BDD">
        <w:rPr>
          <w:rStyle w:val="Emphasis"/>
          <w:highlight w:val="cyan"/>
        </w:rPr>
        <w:t>own platforms</w:t>
      </w:r>
      <w:r w:rsidRPr="0035519F">
        <w:rPr>
          <w:rStyle w:val="StyleUnderline"/>
        </w:rPr>
        <w:t xml:space="preserve"> and services.</w:t>
      </w:r>
      <w:r w:rsidRPr="00962E19">
        <w:t xml:space="preserve"> Hal Singer, a senior fellow at the George Washington Institute of Public Policy, argues that companies like Google defeat competitors by their services special treatment, even when they are not as good as a competitor's. To prevent this problem, Singer proposes regulating tech companies like cable companies by preventing tech companies from using its platform to "artificially give a leg up to [its] own </w:t>
      </w:r>
      <w:r w:rsidRPr="00304F5F">
        <w:t xml:space="preserve">affiliated properties." Smaller companies could then bring complaints to a neutral arbiter. </w:t>
      </w:r>
      <w:r w:rsidRPr="00304F5F">
        <w:rPr>
          <w:rStyle w:val="StyleUnderline"/>
        </w:rPr>
        <w:t>This could</w:t>
      </w:r>
      <w:r w:rsidRPr="00304F5F">
        <w:t xml:space="preserve"> help </w:t>
      </w:r>
      <w:r w:rsidRPr="00304F5F">
        <w:rPr>
          <w:rStyle w:val="StyleUnderline"/>
        </w:rPr>
        <w:t xml:space="preserve">alleviate </w:t>
      </w:r>
      <w:r w:rsidRPr="00304F5F">
        <w:rPr>
          <w:rStyle w:val="Emphasis"/>
        </w:rPr>
        <w:t>one of the biggest</w:t>
      </w:r>
      <w:r w:rsidRPr="00304F5F">
        <w:t xml:space="preserve"> </w:t>
      </w:r>
      <w:r w:rsidRPr="00304F5F">
        <w:rPr>
          <w:rStyle w:val="StyleUnderline"/>
        </w:rPr>
        <w:t xml:space="preserve">concern that small </w:t>
      </w:r>
      <w:r w:rsidRPr="00304F5F">
        <w:rPr>
          <w:rStyle w:val="Emphasis"/>
        </w:rPr>
        <w:t>businesses will not have power</w:t>
      </w:r>
      <w:r w:rsidRPr="00304F5F">
        <w:t xml:space="preserve"> </w:t>
      </w:r>
      <w:r w:rsidRPr="00304F5F">
        <w:rPr>
          <w:rStyle w:val="StyleUnderline"/>
        </w:rPr>
        <w:t xml:space="preserve">to take on companies like </w:t>
      </w:r>
      <w:r w:rsidRPr="00304F5F">
        <w:rPr>
          <w:rStyle w:val="Emphasis"/>
        </w:rPr>
        <w:t>Google</w:t>
      </w:r>
      <w:r w:rsidRPr="00304F5F">
        <w:rPr>
          <w:rStyle w:val="StyleUnderline"/>
        </w:rPr>
        <w:t xml:space="preserve"> and </w:t>
      </w:r>
      <w:r w:rsidRPr="00304F5F">
        <w:rPr>
          <w:rStyle w:val="Emphasis"/>
        </w:rPr>
        <w:t>Facebook</w:t>
      </w:r>
      <w:r w:rsidRPr="00304F5F">
        <w:rPr>
          <w:rStyle w:val="StyleUnderline"/>
        </w:rPr>
        <w:t>.</w:t>
      </w:r>
    </w:p>
    <w:p w14:paraId="7FDB921A" w14:textId="77777777" w:rsidR="00287CA6" w:rsidRPr="00962E19" w:rsidRDefault="00287CA6" w:rsidP="00287CA6">
      <w:r w:rsidRPr="00304F5F">
        <w:rPr>
          <w:rStyle w:val="StyleUnderline"/>
        </w:rPr>
        <w:t xml:space="preserve">There are </w:t>
      </w:r>
      <w:r w:rsidRPr="00304F5F">
        <w:rPr>
          <w:rStyle w:val="Emphasis"/>
        </w:rPr>
        <w:t>ways of regulating</w:t>
      </w:r>
      <w:r w:rsidRPr="00962E19">
        <w:t xml:space="preserve"> </w:t>
      </w:r>
      <w:r w:rsidRPr="000955AA">
        <w:rPr>
          <w:rStyle w:val="StyleUnderline"/>
        </w:rPr>
        <w:t xml:space="preserve">Big Tech without requiring the </w:t>
      </w:r>
      <w:r w:rsidRPr="000955AA">
        <w:rPr>
          <w:rStyle w:val="Emphasis"/>
        </w:rPr>
        <w:t>drastic steps of a break-up</w:t>
      </w:r>
      <w:r w:rsidRPr="000955AA">
        <w:rPr>
          <w:rStyle w:val="StyleUnderline"/>
        </w:rPr>
        <w:t>. Regulatory measures could alleviate</w:t>
      </w:r>
      <w:r w:rsidRPr="00962E19">
        <w:t xml:space="preserve"> some </w:t>
      </w:r>
      <w:r w:rsidRPr="000955AA">
        <w:rPr>
          <w:rStyle w:val="Emphasis"/>
        </w:rPr>
        <w:t>concerns that antitrust advocates</w:t>
      </w:r>
      <w:r w:rsidRPr="00962E19">
        <w:t xml:space="preserve"> </w:t>
      </w:r>
      <w:r w:rsidRPr="000955AA">
        <w:rPr>
          <w:rStyle w:val="StyleUnderline"/>
        </w:rPr>
        <w:t>have.</w:t>
      </w:r>
      <w:r w:rsidRPr="00962E19">
        <w:t xml:space="preserve"> Additionally, </w:t>
      </w:r>
      <w:r w:rsidRPr="00B769CE">
        <w:rPr>
          <w:rStyle w:val="StyleUnderline"/>
          <w:highlight w:val="cyan"/>
        </w:rPr>
        <w:t>stricter privacy laws</w:t>
      </w:r>
      <w:r w:rsidRPr="000955AA">
        <w:rPr>
          <w:rStyle w:val="StyleUnderline"/>
        </w:rPr>
        <w:t xml:space="preserve"> would </w:t>
      </w:r>
      <w:r w:rsidRPr="00B769CE">
        <w:rPr>
          <w:rStyle w:val="Emphasis"/>
          <w:highlight w:val="cyan"/>
        </w:rPr>
        <w:t>give consumers' protection</w:t>
      </w:r>
      <w:r w:rsidRPr="00962E19">
        <w:t xml:space="preserve"> </w:t>
      </w:r>
      <w:r w:rsidRPr="000955AA">
        <w:rPr>
          <w:rStyle w:val="StyleUnderline"/>
        </w:rPr>
        <w:t xml:space="preserve">they seek, </w:t>
      </w:r>
      <w:r w:rsidRPr="00B769CE">
        <w:rPr>
          <w:rStyle w:val="StyleUnderline"/>
          <w:highlight w:val="cyan"/>
        </w:rPr>
        <w:t>as well as simplify</w:t>
      </w:r>
      <w:r w:rsidRPr="000955AA">
        <w:rPr>
          <w:rStyle w:val="StyleUnderline"/>
        </w:rPr>
        <w:t xml:space="preserve"> </w:t>
      </w:r>
      <w:r w:rsidRPr="00B769CE">
        <w:rPr>
          <w:rStyle w:val="Emphasis"/>
          <w:highlight w:val="cyan"/>
        </w:rPr>
        <w:t>compliance</w:t>
      </w:r>
      <w:r w:rsidRPr="000955AA">
        <w:rPr>
          <w:rStyle w:val="Emphasis"/>
        </w:rPr>
        <w:t xml:space="preserve"> </w:t>
      </w:r>
      <w:r w:rsidRPr="00B769CE">
        <w:rPr>
          <w:rStyle w:val="Emphasis"/>
          <w:highlight w:val="cyan"/>
        </w:rPr>
        <w:t>by establishing</w:t>
      </w:r>
      <w:r w:rsidRPr="00962E19">
        <w:t xml:space="preserve"> </w:t>
      </w:r>
      <w:r w:rsidRPr="000955AA">
        <w:rPr>
          <w:rStyle w:val="StyleUnderline"/>
        </w:rPr>
        <w:t xml:space="preserve">a </w:t>
      </w:r>
      <w:r w:rsidRPr="00B769CE">
        <w:rPr>
          <w:rStyle w:val="Emphasis"/>
          <w:highlight w:val="cyan"/>
        </w:rPr>
        <w:t>national baseline</w:t>
      </w:r>
      <w:r w:rsidRPr="000955AA">
        <w:rPr>
          <w:rStyle w:val="StyleUnderline"/>
        </w:rPr>
        <w:t>.</w:t>
      </w:r>
    </w:p>
    <w:p w14:paraId="2580EA8E" w14:textId="77777777" w:rsidR="00287CA6" w:rsidRPr="00962E19" w:rsidRDefault="00287CA6" w:rsidP="00287CA6">
      <w:r w:rsidRPr="00962E19">
        <w:t>IV. Conclusion</w:t>
      </w:r>
    </w:p>
    <w:p w14:paraId="5DB30DD8" w14:textId="77777777" w:rsidR="00287CA6" w:rsidRPr="00962E19" w:rsidRDefault="00287CA6" w:rsidP="00287CA6">
      <w:r w:rsidRPr="00304F5F">
        <w:rPr>
          <w:rStyle w:val="StyleUnderline"/>
        </w:rPr>
        <w:t>The big four</w:t>
      </w:r>
      <w:r w:rsidRPr="00304F5F">
        <w:t xml:space="preserve"> technology companies </w:t>
      </w:r>
      <w:r w:rsidRPr="00304F5F">
        <w:rPr>
          <w:rStyle w:val="StyleUnderline"/>
        </w:rPr>
        <w:t xml:space="preserve">should not be </w:t>
      </w:r>
      <w:r w:rsidRPr="00304F5F">
        <w:rPr>
          <w:rStyle w:val="Emphasis"/>
        </w:rPr>
        <w:t>broken up under antitrust law</w:t>
      </w:r>
      <w:r w:rsidRPr="00304F5F">
        <w:rPr>
          <w:rStyle w:val="StyleUnderline"/>
        </w:rPr>
        <w:t xml:space="preserve">. Antitrust law has </w:t>
      </w:r>
      <w:r w:rsidRPr="00304F5F">
        <w:rPr>
          <w:rStyle w:val="Emphasis"/>
        </w:rPr>
        <w:t>an uneasy fit</w:t>
      </w:r>
      <w:r w:rsidRPr="00304F5F">
        <w:t xml:space="preserve"> </w:t>
      </w:r>
      <w:r w:rsidRPr="00304F5F">
        <w:rPr>
          <w:rStyle w:val="StyleUnderline"/>
        </w:rPr>
        <w:t xml:space="preserve">with internet-based </w:t>
      </w:r>
      <w:r w:rsidRPr="00304F5F">
        <w:rPr>
          <w:rStyle w:val="Emphasis"/>
        </w:rPr>
        <w:t>businesses because is difficult</w:t>
      </w:r>
      <w:r w:rsidRPr="00304F5F">
        <w:t xml:space="preserve"> </w:t>
      </w:r>
      <w:r w:rsidRPr="00304F5F">
        <w:rPr>
          <w:rStyle w:val="StyleUnderline"/>
        </w:rPr>
        <w:t xml:space="preserve">to discern how to judge when an </w:t>
      </w:r>
      <w:r w:rsidRPr="00304F5F">
        <w:rPr>
          <w:rStyle w:val="Emphasis"/>
        </w:rPr>
        <w:t>internet company has become</w:t>
      </w:r>
      <w:r w:rsidRPr="00304F5F">
        <w:t xml:space="preserve"> </w:t>
      </w:r>
      <w:r w:rsidRPr="00304F5F">
        <w:rPr>
          <w:rStyle w:val="StyleUnderline"/>
        </w:rPr>
        <w:t xml:space="preserve">a monopoly since the </w:t>
      </w:r>
      <w:r w:rsidRPr="00304F5F">
        <w:rPr>
          <w:rStyle w:val="Emphasis"/>
        </w:rPr>
        <w:t>internet is so vast</w:t>
      </w:r>
      <w:r w:rsidRPr="00304F5F">
        <w:t>, changes so quickly, and has many sectors to it. The internet's nature is disruptive and because of the pace of technological change, it is important that antitrust policy take into account how breaking up an internet company may have negative effects on the American economy and on the development</w:t>
      </w:r>
      <w:r w:rsidRPr="00962E19">
        <w:t xml:space="preserve"> of technology.</w:t>
      </w:r>
    </w:p>
    <w:p w14:paraId="39270384" w14:textId="77777777" w:rsidR="00287CA6" w:rsidRPr="00962E19" w:rsidRDefault="00287CA6" w:rsidP="00287CA6">
      <w:r w:rsidRPr="0035519F">
        <w:rPr>
          <w:rStyle w:val="StyleUnderline"/>
        </w:rPr>
        <w:t xml:space="preserve">Businesses who </w:t>
      </w:r>
      <w:r w:rsidRPr="0035519F">
        <w:rPr>
          <w:rStyle w:val="Emphasis"/>
        </w:rPr>
        <w:t>create the best products</w:t>
      </w:r>
      <w:r w:rsidRPr="0035519F">
        <w:rPr>
          <w:rStyle w:val="StyleUnderline"/>
        </w:rPr>
        <w:t xml:space="preserve"> and do the </w:t>
      </w:r>
      <w:r w:rsidRPr="0035519F">
        <w:rPr>
          <w:rStyle w:val="Emphasis"/>
        </w:rPr>
        <w:t>most research</w:t>
      </w:r>
      <w:r w:rsidRPr="0035519F">
        <w:rPr>
          <w:rStyle w:val="StyleUnderline"/>
        </w:rPr>
        <w:t xml:space="preserve"> should not be interfered with so </w:t>
      </w:r>
      <w:r w:rsidRPr="0035519F">
        <w:rPr>
          <w:rStyle w:val="Emphasis"/>
        </w:rPr>
        <w:t>long as the companies</w:t>
      </w:r>
      <w:r w:rsidRPr="0035519F">
        <w:rPr>
          <w:rStyle w:val="StyleUnderline"/>
        </w:rPr>
        <w:t xml:space="preserve"> are </w:t>
      </w:r>
      <w:r w:rsidRPr="0035519F">
        <w:rPr>
          <w:rStyle w:val="Emphasis"/>
        </w:rPr>
        <w:t>not stifling competition</w:t>
      </w:r>
      <w:r w:rsidRPr="0035519F">
        <w:rPr>
          <w:rStyle w:val="StyleUnderline"/>
        </w:rPr>
        <w:t xml:space="preserve"> and are not monopolies under </w:t>
      </w:r>
      <w:r w:rsidRPr="0035519F">
        <w:rPr>
          <w:rStyle w:val="Emphasis"/>
        </w:rPr>
        <w:t>the legal definitions</w:t>
      </w:r>
      <w:r w:rsidRPr="0035519F">
        <w:rPr>
          <w:rStyle w:val="StyleUnderline"/>
        </w:rPr>
        <w:t>.</w:t>
      </w:r>
      <w:r w:rsidRPr="00962E19">
        <w:t xml:space="preserve"> Certainly, antitrust law could be applied if Google hypothetically bought Facebook, Netflix, and Twitter since Google would control an outsized market share and would have an intent to monopolize the internet. But this is not what is occurring at this juncture. The big </w:t>
      </w:r>
      <w:r w:rsidRPr="00304F5F">
        <w:t xml:space="preserve">four technology companies record profits and are indisputably large and powerful  [*48] corporations. Nevertheless, </w:t>
      </w:r>
      <w:r w:rsidRPr="00304F5F">
        <w:rPr>
          <w:rStyle w:val="Emphasis"/>
        </w:rPr>
        <w:t>antitrust law</w:t>
      </w:r>
      <w:r w:rsidRPr="00304F5F">
        <w:t xml:space="preserve"> </w:t>
      </w:r>
      <w:r w:rsidRPr="00304F5F">
        <w:rPr>
          <w:rStyle w:val="StyleUnderline"/>
        </w:rPr>
        <w:t xml:space="preserve">should not be applied because the </w:t>
      </w:r>
      <w:r w:rsidRPr="00304F5F">
        <w:rPr>
          <w:rStyle w:val="Emphasis"/>
        </w:rPr>
        <w:t>whims of the populist mob</w:t>
      </w:r>
      <w:r w:rsidRPr="00304F5F">
        <w:t xml:space="preserve"> </w:t>
      </w:r>
      <w:r w:rsidRPr="00304F5F">
        <w:rPr>
          <w:rStyle w:val="StyleUnderline"/>
        </w:rPr>
        <w:t>do not</w:t>
      </w:r>
      <w:r w:rsidRPr="000955AA">
        <w:rPr>
          <w:rStyle w:val="StyleUnderline"/>
        </w:rPr>
        <w:t xml:space="preserve"> like tech companies' </w:t>
      </w:r>
      <w:r w:rsidRPr="000955AA">
        <w:rPr>
          <w:rStyle w:val="Emphasis"/>
        </w:rPr>
        <w:t>size and influence</w:t>
      </w:r>
      <w:r w:rsidRPr="000955AA">
        <w:rPr>
          <w:rStyle w:val="StyleUnderline"/>
        </w:rPr>
        <w:t>.</w:t>
      </w:r>
    </w:p>
    <w:p w14:paraId="28BEB5F2" w14:textId="77777777" w:rsidR="00287CA6" w:rsidRPr="00304F5F" w:rsidRDefault="00287CA6" w:rsidP="00287CA6">
      <w:r w:rsidRPr="00962E19">
        <w:t xml:space="preserve">It is rational to worry about Big Tech's outsized influence on the American economy. However, </w:t>
      </w:r>
      <w:r w:rsidRPr="00522BDD">
        <w:rPr>
          <w:rStyle w:val="Emphasis"/>
          <w:highlight w:val="cyan"/>
        </w:rPr>
        <w:t>simply targeting</w:t>
      </w:r>
      <w:r w:rsidRPr="00522BDD">
        <w:rPr>
          <w:highlight w:val="cyan"/>
        </w:rPr>
        <w:t xml:space="preserve"> </w:t>
      </w:r>
      <w:r w:rsidRPr="00304F5F">
        <w:rPr>
          <w:rStyle w:val="StyleUnderline"/>
        </w:rPr>
        <w:t xml:space="preserve">the </w:t>
      </w:r>
      <w:r w:rsidRPr="00522BDD">
        <w:rPr>
          <w:rStyle w:val="StyleUnderline"/>
          <w:highlight w:val="cyan"/>
        </w:rPr>
        <w:t xml:space="preserve">big </w:t>
      </w:r>
      <w:r w:rsidRPr="00304F5F">
        <w:rPr>
          <w:rStyle w:val="StyleUnderline"/>
        </w:rPr>
        <w:t xml:space="preserve">four </w:t>
      </w:r>
      <w:r w:rsidRPr="00522BDD">
        <w:rPr>
          <w:rStyle w:val="StyleUnderline"/>
          <w:highlight w:val="cyan"/>
        </w:rPr>
        <w:t xml:space="preserve">tech </w:t>
      </w:r>
      <w:r w:rsidRPr="00304F5F">
        <w:rPr>
          <w:rStyle w:val="StyleUnderline"/>
        </w:rPr>
        <w:t xml:space="preserve">companies </w:t>
      </w:r>
      <w:r w:rsidRPr="00304F5F">
        <w:rPr>
          <w:rStyle w:val="Emphasis"/>
        </w:rPr>
        <w:t>because of their record earnings</w:t>
      </w:r>
      <w:r w:rsidRPr="00304F5F">
        <w:t xml:space="preserve"> </w:t>
      </w:r>
      <w:r w:rsidRPr="00304F5F">
        <w:rPr>
          <w:rStyle w:val="StyleUnderline"/>
        </w:rPr>
        <w:t>and increasing size</w:t>
      </w:r>
      <w:r w:rsidRPr="00522BDD">
        <w:rPr>
          <w:rStyle w:val="StyleUnderline"/>
          <w:highlight w:val="cyan"/>
        </w:rPr>
        <w:t xml:space="preserve"> is counter to the </w:t>
      </w:r>
      <w:r w:rsidRPr="00522BDD">
        <w:rPr>
          <w:rStyle w:val="Emphasis"/>
          <w:highlight w:val="cyan"/>
        </w:rPr>
        <w:t>intent of the antitrust acts</w:t>
      </w:r>
      <w:r w:rsidRPr="0035519F">
        <w:rPr>
          <w:rStyle w:val="StyleUnderline"/>
        </w:rPr>
        <w:t xml:space="preserve">. If those feel that these companies have too </w:t>
      </w:r>
      <w:r w:rsidRPr="00304F5F">
        <w:rPr>
          <w:rStyle w:val="StyleUnderline"/>
        </w:rPr>
        <w:t xml:space="preserve">much </w:t>
      </w:r>
      <w:r w:rsidRPr="00304F5F">
        <w:rPr>
          <w:rStyle w:val="Emphasis"/>
        </w:rPr>
        <w:t>unchecked power</w:t>
      </w:r>
      <w:r w:rsidRPr="00304F5F">
        <w:rPr>
          <w:rStyle w:val="StyleUnderline"/>
        </w:rPr>
        <w:t>, policymakers</w:t>
      </w:r>
      <w:r w:rsidRPr="00304F5F">
        <w:t xml:space="preserve"> and officials </w:t>
      </w:r>
      <w:r w:rsidRPr="00304F5F">
        <w:rPr>
          <w:rStyle w:val="StyleUnderline"/>
        </w:rPr>
        <w:t xml:space="preserve">should consider </w:t>
      </w:r>
      <w:r w:rsidRPr="00304F5F">
        <w:rPr>
          <w:rStyle w:val="Emphasis"/>
        </w:rPr>
        <w:t>regulatory action</w:t>
      </w:r>
      <w:r w:rsidRPr="00304F5F">
        <w:rPr>
          <w:rStyle w:val="StyleUnderline"/>
        </w:rPr>
        <w:t xml:space="preserve">. There are good and well-reasoned </w:t>
      </w:r>
      <w:r w:rsidRPr="00304F5F">
        <w:rPr>
          <w:rStyle w:val="Emphasis"/>
        </w:rPr>
        <w:t>arguments for regulating these tech giants</w:t>
      </w:r>
      <w:r w:rsidRPr="00304F5F">
        <w:t xml:space="preserve"> </w:t>
      </w:r>
      <w:r w:rsidRPr="00304F5F">
        <w:rPr>
          <w:rStyle w:val="StyleUnderline"/>
        </w:rPr>
        <w:t xml:space="preserve">given the recent string of </w:t>
      </w:r>
      <w:r w:rsidRPr="00304F5F">
        <w:rPr>
          <w:rStyle w:val="Emphasis"/>
        </w:rPr>
        <w:t>controversies regarding data privacy</w:t>
      </w:r>
      <w:r w:rsidRPr="00304F5F">
        <w:rPr>
          <w:rStyle w:val="StyleUnderline"/>
        </w:rPr>
        <w:t xml:space="preserve">, but antitrust law is not the </w:t>
      </w:r>
      <w:r w:rsidRPr="00304F5F">
        <w:rPr>
          <w:rStyle w:val="Emphasis"/>
        </w:rPr>
        <w:t>avenue to check tech giants' power</w:t>
      </w:r>
      <w:r w:rsidRPr="00304F5F">
        <w:rPr>
          <w:rStyle w:val="StyleUnderline"/>
        </w:rPr>
        <w:t xml:space="preserve">. The antitrust laws cannot be used simply to satisfy the </w:t>
      </w:r>
      <w:r w:rsidRPr="00304F5F">
        <w:rPr>
          <w:rStyle w:val="Emphasis"/>
        </w:rPr>
        <w:t>populist furor over corporate earnings</w:t>
      </w:r>
      <w:r w:rsidRPr="00304F5F">
        <w:t xml:space="preserve"> and</w:t>
      </w:r>
      <w:r w:rsidRPr="00962E19">
        <w:t xml:space="preserve"> power, as the antitrust acts only apply if a company is stifling or intending to stifle </w:t>
      </w:r>
      <w:r w:rsidRPr="00962E19">
        <w:lastRenderedPageBreak/>
        <w:t xml:space="preserve">competition and innovation. </w:t>
      </w:r>
      <w:r w:rsidRPr="00304F5F">
        <w:t>Regulatory actions or new legislation policing data use and privacy, cybersecurity, foreign interference in elections, and other issues are a better fit than simply breaking up an entire large business.</w:t>
      </w:r>
    </w:p>
    <w:p w14:paraId="3756DA55" w14:textId="77777777" w:rsidR="00287CA6" w:rsidRDefault="00287CA6" w:rsidP="00287CA6">
      <w:pPr>
        <w:rPr>
          <w:rStyle w:val="StyleUnderline"/>
        </w:rPr>
      </w:pPr>
      <w:r w:rsidRPr="00304F5F">
        <w:t xml:space="preserve">Right now, consumers are receiving great benefits because of the big four tech companies' dominance. Consumers have a near limited array of options on the internet and there is no shortage of innovation. </w:t>
      </w:r>
      <w:r w:rsidRPr="00304F5F">
        <w:rPr>
          <w:rStyle w:val="StyleUnderline"/>
        </w:rPr>
        <w:t xml:space="preserve">With new issues arising as a </w:t>
      </w:r>
      <w:r w:rsidRPr="00304F5F">
        <w:rPr>
          <w:rStyle w:val="Emphasis"/>
        </w:rPr>
        <w:t>result from changing pace</w:t>
      </w:r>
      <w:r w:rsidRPr="00304F5F">
        <w:t xml:space="preserve"> </w:t>
      </w:r>
      <w:r w:rsidRPr="00304F5F">
        <w:rPr>
          <w:rStyle w:val="StyleUnderline"/>
        </w:rPr>
        <w:t>of technology</w:t>
      </w:r>
      <w:r w:rsidRPr="00304F5F">
        <w:t xml:space="preserve"> and the economy, </w:t>
      </w:r>
      <w:r w:rsidRPr="00304F5F">
        <w:rPr>
          <w:rStyle w:val="StyleUnderline"/>
        </w:rPr>
        <w:t>the</w:t>
      </w:r>
      <w:r w:rsidRPr="00304F5F">
        <w:t xml:space="preserve"> American </w:t>
      </w:r>
      <w:r w:rsidRPr="00304F5F">
        <w:rPr>
          <w:rStyle w:val="Emphasis"/>
        </w:rPr>
        <w:t>legal system should let the market run</w:t>
      </w:r>
      <w:r w:rsidRPr="00304F5F">
        <w:t xml:space="preserve"> </w:t>
      </w:r>
      <w:r w:rsidRPr="00304F5F">
        <w:rPr>
          <w:rStyle w:val="StyleUnderline"/>
        </w:rPr>
        <w:t xml:space="preserve">its course, albeit with </w:t>
      </w:r>
      <w:r w:rsidRPr="00304F5F">
        <w:rPr>
          <w:rStyle w:val="Emphasis"/>
        </w:rPr>
        <w:t>some regulation</w:t>
      </w:r>
      <w:r w:rsidRPr="00304F5F">
        <w:t xml:space="preserve"> </w:t>
      </w:r>
      <w:r w:rsidRPr="00304F5F">
        <w:rPr>
          <w:rStyle w:val="StyleUnderline"/>
        </w:rPr>
        <w:t xml:space="preserve">on the </w:t>
      </w:r>
      <w:r w:rsidRPr="00304F5F">
        <w:rPr>
          <w:rStyle w:val="Emphasis"/>
        </w:rPr>
        <w:t>industry</w:t>
      </w:r>
      <w:r w:rsidRPr="00304F5F">
        <w:t xml:space="preserve">, unless these tech giants begin to take drastic steps to monopolize and engage in predatory behavior. </w:t>
      </w:r>
      <w:r w:rsidRPr="00304F5F">
        <w:rPr>
          <w:rStyle w:val="StyleUnderline"/>
        </w:rPr>
        <w:t xml:space="preserve">The populism </w:t>
      </w:r>
      <w:r w:rsidRPr="00304F5F">
        <w:rPr>
          <w:rStyle w:val="Emphasis"/>
        </w:rPr>
        <w:t>behind these arguments</w:t>
      </w:r>
      <w:r w:rsidRPr="00304F5F">
        <w:rPr>
          <w:rStyle w:val="StyleUnderline"/>
        </w:rPr>
        <w:t xml:space="preserve"> to break up the </w:t>
      </w:r>
      <w:r w:rsidRPr="00304F5F">
        <w:rPr>
          <w:rStyle w:val="Emphasis"/>
        </w:rPr>
        <w:t>tech giants</w:t>
      </w:r>
      <w:r w:rsidRPr="00304F5F">
        <w:rPr>
          <w:rStyle w:val="StyleUnderline"/>
        </w:rPr>
        <w:t xml:space="preserve"> is not grounded in </w:t>
      </w:r>
      <w:r w:rsidRPr="00304F5F">
        <w:rPr>
          <w:rStyle w:val="Emphasis"/>
        </w:rPr>
        <w:t>antitrust law</w:t>
      </w:r>
      <w:r w:rsidRPr="00304F5F">
        <w:rPr>
          <w:rStyle w:val="StyleUnderline"/>
        </w:rPr>
        <w:t xml:space="preserve"> nor the </w:t>
      </w:r>
      <w:r w:rsidRPr="00304F5F">
        <w:rPr>
          <w:rStyle w:val="Emphasis"/>
        </w:rPr>
        <w:t>policy behind</w:t>
      </w:r>
      <w:r w:rsidRPr="00304F5F">
        <w:rPr>
          <w:rStyle w:val="StyleUnderline"/>
        </w:rPr>
        <w:t xml:space="preserve"> it.</w:t>
      </w:r>
    </w:p>
    <w:p w14:paraId="1A02CB6B" w14:textId="77777777" w:rsidR="00287CA6" w:rsidRPr="00304F5F" w:rsidRDefault="00287CA6" w:rsidP="00287CA6">
      <w:pPr>
        <w:rPr>
          <w:u w:val="single"/>
        </w:rPr>
      </w:pPr>
    </w:p>
    <w:p w14:paraId="784287DB" w14:textId="77777777" w:rsidR="00287CA6" w:rsidRDefault="00287CA6" w:rsidP="00287CA6">
      <w:pPr>
        <w:pStyle w:val="Heading3"/>
      </w:pPr>
      <w:r>
        <w:lastRenderedPageBreak/>
        <w:t>Forecasting CP – 1NC</w:t>
      </w:r>
    </w:p>
    <w:p w14:paraId="2B62E168" w14:textId="77777777" w:rsidR="00287CA6" w:rsidRPr="00304F5F" w:rsidRDefault="00287CA6" w:rsidP="00287CA6"/>
    <w:p w14:paraId="0B6E2E92" w14:textId="77777777" w:rsidR="00287CA6" w:rsidRPr="00956FE5" w:rsidRDefault="00287CA6" w:rsidP="00287CA6">
      <w:pPr>
        <w:pStyle w:val="Heading4"/>
      </w:pPr>
      <w:r>
        <w:t xml:space="preserve">The United States should only allow the continuation of the legal increase of  light handed procompetitive regulatory prohibitions on anticompetitive conduct by dominant platforms under antitrust law only when a team of the Good Judgment Project’s “super-forecasters” has </w:t>
      </w:r>
      <w:r w:rsidRPr="000C485C">
        <w:t xml:space="preserve">determined that </w:t>
      </w:r>
      <w:r>
        <w:t>the activity</w:t>
      </w:r>
      <w:r w:rsidRPr="000C485C">
        <w:t xml:space="preserve"> reduces the numerical probability of </w:t>
      </w:r>
      <w:r>
        <w:t>lack of innovation and anticompetitive conduct by dominant platforms</w:t>
      </w:r>
      <w:r w:rsidRPr="000C485C">
        <w:t xml:space="preserve"> from an unacceptably high level.</w:t>
      </w:r>
      <w:r>
        <w:t xml:space="preserve"> </w:t>
      </w:r>
    </w:p>
    <w:p w14:paraId="1CFD5E13" w14:textId="77777777" w:rsidR="00287CA6" w:rsidRDefault="00287CA6" w:rsidP="00287CA6">
      <w:r>
        <w:t xml:space="preserve">* The Good Judgment Project’s “Super-forecasters” are team members of the Good Judgement Project that have ended in the top 2% of forecasters tournaments, selected by Tetlock’s team. </w:t>
      </w:r>
    </w:p>
    <w:p w14:paraId="3F0EB9DF" w14:textId="77777777" w:rsidR="00287CA6" w:rsidRPr="001C5BCA" w:rsidRDefault="00287CA6" w:rsidP="00287CA6"/>
    <w:p w14:paraId="32FD77FB" w14:textId="77777777" w:rsidR="00287CA6" w:rsidRDefault="00287CA6" w:rsidP="00287CA6">
      <w:pPr>
        <w:pStyle w:val="Heading4"/>
      </w:pPr>
      <w:r>
        <w:t xml:space="preserve">ONLY the counterplan </w:t>
      </w:r>
      <w:r w:rsidRPr="000C485C">
        <w:rPr>
          <w:u w:val="single"/>
        </w:rPr>
        <w:t>solves</w:t>
      </w:r>
      <w:r>
        <w:t xml:space="preserve">---the plan </w:t>
      </w:r>
      <w:r w:rsidRPr="000C485C">
        <w:rPr>
          <w:u w:val="single"/>
        </w:rPr>
        <w:t>can’t keep up</w:t>
      </w:r>
      <w:r>
        <w:t xml:space="preserve"> with </w:t>
      </w:r>
      <w:r w:rsidRPr="000C485C">
        <w:rPr>
          <w:u w:val="single"/>
        </w:rPr>
        <w:t>market changes</w:t>
      </w:r>
      <w:r>
        <w:t>.</w:t>
      </w:r>
    </w:p>
    <w:p w14:paraId="40F0951A" w14:textId="77777777" w:rsidR="00287CA6" w:rsidRDefault="00287CA6" w:rsidP="00287CA6">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6894D3C5" w14:textId="77777777" w:rsidR="00287CA6" w:rsidRPr="000C485C" w:rsidRDefault="00287CA6" w:rsidP="00287CA6">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308D17CA" w14:textId="77777777" w:rsidR="00287CA6" w:rsidRDefault="00287CA6" w:rsidP="00287CA6">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2FD67773" w14:textId="77777777" w:rsidR="00287CA6" w:rsidRDefault="00287CA6" w:rsidP="00287CA6">
      <w:pPr>
        <w:rPr>
          <w:sz w:val="16"/>
        </w:rPr>
      </w:pPr>
      <w:r>
        <w:rPr>
          <w:sz w:val="16"/>
        </w:rPr>
        <w:t>B. Periodic Assessments of the Antitrust Laws Are Advisable</w:t>
      </w:r>
    </w:p>
    <w:p w14:paraId="51B1532A" w14:textId="77777777" w:rsidR="00287CA6" w:rsidRDefault="00287CA6" w:rsidP="00287CA6">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w:t>
      </w:r>
      <w:r w:rsidRPr="00304F5F">
        <w:rPr>
          <w:rStyle w:val="StyleUnderline"/>
        </w:rPr>
        <w:t>are keeping pace with</w:t>
      </w:r>
      <w:r w:rsidRPr="00304F5F">
        <w:rPr>
          <w:sz w:val="16"/>
        </w:rPr>
        <w:t xml:space="preserve"> both economic learning and </w:t>
      </w:r>
      <w:r w:rsidRPr="00304F5F">
        <w:rPr>
          <w:rStyle w:val="StyleUnderline"/>
        </w:rPr>
        <w:t>the ever-changing economy</w:t>
      </w:r>
      <w:r w:rsidRPr="00304F5F">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w:t>
      </w:r>
      <w:r>
        <w:rPr>
          <w:sz w:val="16"/>
        </w:rPr>
        <w:t xml:space="preserve"> about both the substance and procedure of antitrust law.</w:t>
      </w:r>
    </w:p>
    <w:p w14:paraId="1AD04AAD" w14:textId="77777777" w:rsidR="00287CA6" w:rsidRDefault="00287CA6" w:rsidP="00287CA6">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43CD8F36" w14:textId="77777777" w:rsidR="00287CA6" w:rsidRDefault="00287CA6" w:rsidP="00287CA6">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3FFBE595" w14:textId="77777777" w:rsidR="00287CA6" w:rsidRPr="001F50D4" w:rsidRDefault="00287CA6" w:rsidP="00287CA6">
      <w:pPr>
        <w:rPr>
          <w:sz w:val="16"/>
        </w:rPr>
      </w:pPr>
      <w:r w:rsidRPr="001F50D4">
        <w:rPr>
          <w:sz w:val="16"/>
        </w:rPr>
        <w:lastRenderedPageBreak/>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w:t>
      </w:r>
      <w:r w:rsidRPr="00304F5F">
        <w:rPr>
          <w:rStyle w:val="StyleUnderline"/>
        </w:rPr>
        <w:t xml:space="preserve">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3DA34C3C" w14:textId="77777777" w:rsidR="00287CA6" w:rsidRPr="001F50D4" w:rsidRDefault="00287CA6" w:rsidP="00287CA6">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3CB08219" w14:textId="77777777" w:rsidR="00287CA6" w:rsidRPr="001F50D4" w:rsidRDefault="00287CA6" w:rsidP="00287CA6">
      <w:pPr>
        <w:rPr>
          <w:sz w:val="10"/>
          <w:szCs w:val="10"/>
        </w:rPr>
      </w:pPr>
      <w:r w:rsidRPr="001F50D4">
        <w:rPr>
          <w:sz w:val="10"/>
          <w:szCs w:val="10"/>
        </w:rPr>
        <w:t>Information, risk and uncertainty</w:t>
      </w:r>
    </w:p>
    <w:p w14:paraId="5A7BCCED" w14:textId="77777777" w:rsidR="00287CA6" w:rsidRPr="001F50D4" w:rsidRDefault="00287CA6" w:rsidP="00287CA6">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5A7183C0" w14:textId="77777777" w:rsidR="00287CA6" w:rsidRPr="001F50D4" w:rsidRDefault="00287CA6" w:rsidP="00287CA6">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4FD84CEB" w14:textId="77777777" w:rsidR="00287CA6" w:rsidRPr="001F50D4" w:rsidRDefault="00287CA6" w:rsidP="00287CA6">
      <w:pPr>
        <w:rPr>
          <w:sz w:val="10"/>
          <w:szCs w:val="10"/>
        </w:rPr>
      </w:pPr>
      <w:r w:rsidRPr="001F50D4">
        <w:rPr>
          <w:sz w:val="10"/>
          <w:szCs w:val="10"/>
        </w:rPr>
        <w:t>Economic and socio-psychological constraints</w:t>
      </w:r>
    </w:p>
    <w:p w14:paraId="380BA9FD" w14:textId="77777777" w:rsidR="00287CA6" w:rsidRPr="001F50D4" w:rsidRDefault="00287CA6" w:rsidP="00287CA6">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328527DA" w14:textId="77777777" w:rsidR="00287CA6" w:rsidRPr="001F50D4" w:rsidRDefault="00287CA6" w:rsidP="00287CA6">
      <w:pPr>
        <w:rPr>
          <w:sz w:val="10"/>
          <w:szCs w:val="10"/>
        </w:rPr>
      </w:pPr>
      <w:r w:rsidRPr="001F50D4">
        <w:rPr>
          <w:sz w:val="10"/>
          <w:szCs w:val="10"/>
        </w:rPr>
        <w:t>Individual differences</w:t>
      </w:r>
    </w:p>
    <w:p w14:paraId="3956A0F9" w14:textId="77777777" w:rsidR="00287CA6" w:rsidRDefault="00287CA6" w:rsidP="00287CA6">
      <w:pPr>
        <w:rPr>
          <w:sz w:val="16"/>
        </w:rPr>
      </w:pPr>
      <w:r w:rsidRPr="001F50D4">
        <w:rPr>
          <w:sz w:val="16"/>
        </w:rPr>
        <w:t xml:space="preserve">Individual differences seem to play a role, including in terms of innate ability to make judgements about uncertain futures. Philip </w:t>
      </w:r>
      <w:r w:rsidRPr="00304F5F">
        <w:rPr>
          <w:rStyle w:val="StyleUnderline"/>
        </w:rPr>
        <w:t>Tetlock conducted a study which showed that</w:t>
      </w:r>
      <w:r w:rsidRPr="00304F5F">
        <w:rPr>
          <w:sz w:val="16"/>
        </w:rPr>
        <w:t>, in forecasting uncertain</w:t>
      </w:r>
      <w:r w:rsidRPr="001F50D4">
        <w:rPr>
          <w:sz w:val="16"/>
        </w:rPr>
        <w:t xml:space="preserve"> future events, </w:t>
      </w:r>
      <w:r w:rsidRPr="001F50D4">
        <w:rPr>
          <w:rStyle w:val="StyleUnderline"/>
        </w:rPr>
        <w:t xml:space="preserve">most </w:t>
      </w:r>
      <w:r w:rsidRPr="001F50D4">
        <w:rPr>
          <w:rStyle w:val="StyleUnderline"/>
          <w:highlight w:val="cyan"/>
        </w:rPr>
        <w:t xml:space="preserve">experts are </w:t>
      </w:r>
      <w:r w:rsidRPr="00304F5F">
        <w:rPr>
          <w:rStyle w:val="StyleUnderline"/>
          <w:highlight w:val="cyan"/>
        </w:rPr>
        <w:t xml:space="preserve">only just better </w:t>
      </w:r>
      <w:r w:rsidRPr="001F50D4">
        <w:rPr>
          <w:rStyle w:val="StyleUnderline"/>
          <w:highlight w:val="cyan"/>
        </w:rPr>
        <w:t xml:space="preserve">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r w:rsidRPr="00304F5F">
        <w:rPr>
          <w:sz w:val="16"/>
        </w:rPr>
        <w:t xml:space="preserve">Tetlock and Gardner 2015). </w:t>
      </w:r>
      <w:r w:rsidRPr="00304F5F">
        <w:rPr>
          <w:rStyle w:val="StyleUnderline"/>
        </w:rPr>
        <w:t>What</w:t>
      </w:r>
      <w:r w:rsidRPr="00304F5F">
        <w:rPr>
          <w:sz w:val="16"/>
        </w:rPr>
        <w:t xml:space="preserve"> ideal </w:t>
      </w:r>
      <w:r w:rsidRPr="00304F5F">
        <w:rPr>
          <w:rStyle w:val="StyleUnderline"/>
        </w:rPr>
        <w:t xml:space="preserve">characteristics might enable these super-forecasters to </w:t>
      </w:r>
      <w:r w:rsidRPr="00304F5F">
        <w:rPr>
          <w:rStyle w:val="Emphasis"/>
        </w:rPr>
        <w:t>predict</w:t>
      </w:r>
      <w:r w:rsidRPr="00304F5F">
        <w:rPr>
          <w:rStyle w:val="StyleUnderline"/>
        </w:rPr>
        <w:t xml:space="preserve"> so well?</w:t>
      </w:r>
      <w:r w:rsidRPr="00304F5F">
        <w:rPr>
          <w:sz w:val="16"/>
        </w:rPr>
        <w:t xml:space="preserve"> In a complex world, we need experts who are able to understand and analyse a wide range of evidence. Do we need experts</w:t>
      </w:r>
      <w:r w:rsidRPr="001F50D4">
        <w:rPr>
          <w:sz w:val="16"/>
        </w:rPr>
        <w:t xml:space="preserve">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4B6A54EF" w14:textId="77777777" w:rsidR="00287CA6" w:rsidRPr="001F50D4" w:rsidRDefault="00287CA6" w:rsidP="00287CA6">
      <w:pPr>
        <w:rPr>
          <w:sz w:val="16"/>
        </w:rPr>
      </w:pPr>
    </w:p>
    <w:p w14:paraId="494944EB" w14:textId="77777777" w:rsidR="00287CA6" w:rsidRDefault="00287CA6" w:rsidP="00287CA6">
      <w:pPr>
        <w:pStyle w:val="Heading4"/>
      </w:pPr>
      <w:r w:rsidRPr="007E0E37">
        <w:rPr>
          <w:u w:val="single"/>
        </w:rPr>
        <w:t>Binding forecasting</w:t>
      </w:r>
      <w:r>
        <w:t xml:space="preserve"> is key to spillover---solves </w:t>
      </w:r>
      <w:r w:rsidRPr="007E0E37">
        <w:rPr>
          <w:u w:val="single"/>
        </w:rPr>
        <w:t>security</w:t>
      </w:r>
      <w:r>
        <w:t xml:space="preserve">. </w:t>
      </w:r>
    </w:p>
    <w:p w14:paraId="1AE5BB06" w14:textId="77777777" w:rsidR="00287CA6" w:rsidRPr="00C42709" w:rsidRDefault="00287CA6" w:rsidP="00287CA6">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7A448BE0" w14:textId="77777777" w:rsidR="00287CA6" w:rsidRPr="00C42709" w:rsidRDefault="00287CA6" w:rsidP="00287CA6">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lastRenderedPageBreak/>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32B70125" w14:textId="77777777" w:rsidR="00287CA6" w:rsidRPr="00215DBC" w:rsidRDefault="00287CA6" w:rsidP="00287CA6">
      <w:pPr>
        <w:rPr>
          <w:sz w:val="16"/>
        </w:rPr>
      </w:pPr>
      <w:r w:rsidRPr="00C42709">
        <w:rPr>
          <w:rStyle w:val="StyleUnderline"/>
          <w:highlight w:val="cyan"/>
        </w:rPr>
        <w:t xml:space="preserve">Overcoming </w:t>
      </w:r>
      <w:r w:rsidRPr="00304F5F">
        <w:rPr>
          <w:rStyle w:val="StyleUnderline"/>
        </w:rPr>
        <w:t xml:space="preserve">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31B3AA28" w14:textId="77777777" w:rsidR="00287CA6" w:rsidRPr="00972F26" w:rsidRDefault="00287CA6" w:rsidP="00287CA6">
      <w:pPr>
        <w:rPr>
          <w:sz w:val="16"/>
        </w:rPr>
      </w:pPr>
    </w:p>
    <w:p w14:paraId="54937F78" w14:textId="77777777" w:rsidR="00287CA6" w:rsidRDefault="00287CA6" w:rsidP="00287CA6">
      <w:pPr>
        <w:pStyle w:val="Heading3"/>
      </w:pPr>
      <w:r>
        <w:lastRenderedPageBreak/>
        <w:t>FTC DA – 1NC</w:t>
      </w:r>
    </w:p>
    <w:p w14:paraId="398E0E9D" w14:textId="77777777" w:rsidR="00287CA6" w:rsidRPr="00392392" w:rsidRDefault="00287CA6" w:rsidP="00287CA6"/>
    <w:p w14:paraId="19D365B8" w14:textId="77777777" w:rsidR="00287CA6" w:rsidRDefault="00287CA6" w:rsidP="00287CA6">
      <w:pPr>
        <w:pStyle w:val="Heading4"/>
      </w:pPr>
      <w:r>
        <w:t xml:space="preserve">FTC’s increasing enforcement in privacy </w:t>
      </w:r>
      <w:r w:rsidRPr="00A87DA9">
        <w:rPr>
          <w:u w:val="single"/>
        </w:rPr>
        <w:t>now</w:t>
      </w:r>
      <w:r>
        <w:t>.</w:t>
      </w:r>
    </w:p>
    <w:p w14:paraId="5DF1FEA9" w14:textId="77777777" w:rsidR="00287CA6" w:rsidRPr="00636A82" w:rsidRDefault="00287CA6" w:rsidP="00287CA6">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27C389CA" w14:textId="77777777" w:rsidR="00287CA6" w:rsidRDefault="00287CA6" w:rsidP="00287CA6">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1389CF8B" w14:textId="77777777" w:rsidR="00287CA6" w:rsidRPr="00636A82" w:rsidRDefault="00287CA6" w:rsidP="00287CA6">
      <w:pPr>
        <w:rPr>
          <w:sz w:val="16"/>
        </w:rPr>
      </w:pPr>
    </w:p>
    <w:p w14:paraId="28EBD413" w14:textId="77777777" w:rsidR="00287CA6" w:rsidRDefault="00287CA6" w:rsidP="00287CA6">
      <w:pPr>
        <w:pStyle w:val="Heading4"/>
      </w:pPr>
      <w:r>
        <w:t xml:space="preserve">Antitrust enforcement </w:t>
      </w:r>
      <w:r w:rsidRPr="00B635F8">
        <w:rPr>
          <w:u w:val="single"/>
        </w:rPr>
        <w:t xml:space="preserve">saps up </w:t>
      </w:r>
      <w:r w:rsidRPr="00304F5F">
        <w:t xml:space="preserve">finite </w:t>
      </w:r>
      <w:r>
        <w:t>resources and personnel</w:t>
      </w:r>
    </w:p>
    <w:p w14:paraId="7A33A8CD" w14:textId="77777777" w:rsidR="00287CA6" w:rsidRDefault="00287CA6" w:rsidP="00287CA6">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ADFC0C0" w14:textId="77777777" w:rsidR="00287CA6" w:rsidRDefault="00287CA6" w:rsidP="00287CA6">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4F25E63" w14:textId="77777777" w:rsidR="00287CA6" w:rsidRDefault="00287CA6" w:rsidP="00287CA6"/>
    <w:p w14:paraId="411BF799" w14:textId="77777777" w:rsidR="00287CA6" w:rsidRPr="00386F0A" w:rsidRDefault="00287CA6" w:rsidP="00287CA6">
      <w:pPr>
        <w:pStyle w:val="Heading4"/>
      </w:pPr>
      <w:r>
        <w:t xml:space="preserve">That </w:t>
      </w:r>
      <w:r>
        <w:rPr>
          <w:u w:val="single"/>
        </w:rPr>
        <w:t>trades off</w:t>
      </w:r>
      <w:r>
        <w:t xml:space="preserve"> </w:t>
      </w:r>
    </w:p>
    <w:p w14:paraId="68F6772E" w14:textId="77777777" w:rsidR="00287CA6" w:rsidRDefault="00287CA6" w:rsidP="00287CA6">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52470E4E" w14:textId="77777777" w:rsidR="00287CA6" w:rsidRDefault="00287CA6" w:rsidP="00287CA6">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 xml:space="preserve">privacy </w:t>
      </w:r>
      <w:r w:rsidRPr="00304F5F">
        <w:rPr>
          <w:rStyle w:val="Emphasis"/>
        </w:rPr>
        <w:t>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0AFCA413" w14:textId="77777777" w:rsidR="00287CA6" w:rsidRDefault="00287CA6" w:rsidP="00287CA6"/>
    <w:p w14:paraId="192F294C" w14:textId="77777777" w:rsidR="00287CA6" w:rsidRDefault="00287CA6" w:rsidP="00287CA6">
      <w:pPr>
        <w:pStyle w:val="Heading4"/>
      </w:pPr>
      <w:r w:rsidRPr="006B6876">
        <w:rPr>
          <w:u w:val="single"/>
        </w:rPr>
        <w:t>extinction</w:t>
      </w:r>
    </w:p>
    <w:p w14:paraId="41500B85" w14:textId="77777777" w:rsidR="00287CA6" w:rsidRDefault="00287CA6" w:rsidP="00287CA6">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36D6CF06" w14:textId="77777777" w:rsidR="00287CA6" w:rsidRDefault="00287CA6" w:rsidP="00287CA6">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lastRenderedPageBreak/>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9D0ED9F" w14:textId="77777777" w:rsidR="00287CA6" w:rsidRDefault="00287CA6" w:rsidP="00287CA6">
      <w:pPr>
        <w:pStyle w:val="Heading3"/>
      </w:pPr>
      <w:r>
        <w:lastRenderedPageBreak/>
        <w:t>T-Private – 1NC</w:t>
      </w:r>
    </w:p>
    <w:p w14:paraId="0F38E1CE" w14:textId="77777777" w:rsidR="00287CA6" w:rsidRDefault="00287CA6" w:rsidP="00287CA6">
      <w:pPr>
        <w:pStyle w:val="Heading4"/>
      </w:pPr>
      <w:r>
        <w:t xml:space="preserve">Interpretation – private sector means </w:t>
      </w:r>
      <w:r w:rsidRPr="000972B3">
        <w:rPr>
          <w:u w:val="single"/>
        </w:rPr>
        <w:t>all</w:t>
      </w:r>
      <w:r>
        <w:t xml:space="preserve"> non-governmental persons or entities. </w:t>
      </w:r>
    </w:p>
    <w:p w14:paraId="143B44AD" w14:textId="77777777" w:rsidR="00287CA6" w:rsidRPr="0035103F" w:rsidRDefault="00287CA6" w:rsidP="00287CA6">
      <w:r w:rsidRPr="00190B97">
        <w:rPr>
          <w:rStyle w:val="Style13ptBold"/>
        </w:rPr>
        <w:t>Senate Report 95</w:t>
      </w:r>
      <w:r>
        <w:t xml:space="preserve"> (Senate Report. 104-1, “UNFUNDED MANDATE REFORM ACT OF 1995,” </w:t>
      </w:r>
      <w:hyperlink r:id="rId8" w:history="1">
        <w:r w:rsidRPr="007B6086">
          <w:rPr>
            <w:rStyle w:val="Hyperlink"/>
          </w:rPr>
          <w:t>https://www.congress.gov/congressional-report/104th-congress/senate-report/1</w:t>
        </w:r>
      </w:hyperlink>
      <w:r>
        <w:t xml:space="preserve"> , date accessed 9/10/21)</w:t>
      </w:r>
    </w:p>
    <w:p w14:paraId="40C65419" w14:textId="77777777" w:rsidR="00287CA6" w:rsidRPr="000972B3" w:rsidRDefault="00287CA6" w:rsidP="00287CA6">
      <w:pPr>
        <w:rPr>
          <w:sz w:val="16"/>
        </w:rPr>
      </w:pPr>
      <w:r w:rsidRPr="000972B3">
        <w:rPr>
          <w:sz w:val="16"/>
          <w:highlight w:val="yellow"/>
        </w:rPr>
        <w:t>"</w:t>
      </w:r>
      <w:r w:rsidRPr="00CB0684">
        <w:rPr>
          <w:rStyle w:val="StyleUnderline"/>
          <w:highlight w:val="yellow"/>
        </w:rPr>
        <w:t xml:space="preserve">Private sector" is defined to cover </w:t>
      </w:r>
      <w:r w:rsidRPr="00CB0684">
        <w:rPr>
          <w:rStyle w:val="Emphasis"/>
          <w:highlight w:val="yellow"/>
        </w:rPr>
        <w:t>all</w:t>
      </w:r>
      <w:r w:rsidRPr="000972B3">
        <w:rPr>
          <w:sz w:val="16"/>
        </w:rPr>
        <w:t xml:space="preserve"> </w:t>
      </w:r>
      <w:r w:rsidRPr="00CB0684">
        <w:rPr>
          <w:rStyle w:val="StyleUnderline"/>
          <w:highlight w:val="yellow"/>
        </w:rPr>
        <w:t>persons or entities</w:t>
      </w:r>
      <w:r w:rsidRPr="00190B97">
        <w:rPr>
          <w:rStyle w:val="StyleUnderline"/>
        </w:rPr>
        <w:t xml:space="preserve"> in the United States </w:t>
      </w:r>
      <w:r w:rsidRPr="00CB0684">
        <w:rPr>
          <w:rStyle w:val="StyleUnderline"/>
          <w:highlight w:val="yellow"/>
        </w:rPr>
        <w:t>except for</w:t>
      </w:r>
      <w:r w:rsidRPr="00190B97">
        <w:rPr>
          <w:rStyle w:val="StyleUnderline"/>
        </w:rPr>
        <w:t xml:space="preserve"> </w:t>
      </w:r>
      <w:r w:rsidRPr="000972B3">
        <w:rPr>
          <w:sz w:val="16"/>
        </w:rPr>
        <w:t>State, local or tribal</w:t>
      </w:r>
      <w:r w:rsidRPr="00190B97">
        <w:rPr>
          <w:rStyle w:val="StyleUnderline"/>
        </w:rPr>
        <w:t xml:space="preserve"> </w:t>
      </w:r>
      <w:r w:rsidRPr="00CB0684">
        <w:rPr>
          <w:rStyle w:val="StyleUnderline"/>
          <w:highlight w:val="yellow"/>
        </w:rPr>
        <w:t>governments</w:t>
      </w:r>
      <w:r w:rsidRPr="000972B3">
        <w:rPr>
          <w:sz w:val="16"/>
          <w:highlight w:val="yellow"/>
        </w:rPr>
        <w:t>.</w:t>
      </w:r>
      <w:r w:rsidRPr="000972B3">
        <w:rPr>
          <w:sz w:val="16"/>
        </w:rPr>
        <w:t xml:space="preserve"> </w:t>
      </w:r>
      <w:r w:rsidRPr="00CB0684">
        <w:rPr>
          <w:rStyle w:val="StyleUnderline"/>
          <w:highlight w:val="yellow"/>
        </w:rPr>
        <w:t>It includes individuals</w:t>
      </w:r>
      <w:r w:rsidRPr="000972B3">
        <w:rPr>
          <w:sz w:val="16"/>
        </w:rPr>
        <w:t xml:space="preserve">, partnerships, associations, </w:t>
      </w:r>
      <w:r w:rsidRPr="00CB0684">
        <w:rPr>
          <w:rStyle w:val="StyleUnderline"/>
          <w:highlight w:val="yellow"/>
        </w:rPr>
        <w:t>corporations</w:t>
      </w:r>
      <w:r w:rsidRPr="000972B3">
        <w:rPr>
          <w:sz w:val="16"/>
          <w:highlight w:val="yellow"/>
        </w:rPr>
        <w:t xml:space="preserve">, </w:t>
      </w:r>
      <w:r w:rsidRPr="00CB0684">
        <w:rPr>
          <w:rStyle w:val="StyleUnderline"/>
          <w:highlight w:val="yellow"/>
        </w:rPr>
        <w:t>and</w:t>
      </w:r>
      <w:r w:rsidRPr="00FB70CC">
        <w:rPr>
          <w:rStyle w:val="StyleUnderline"/>
        </w:rPr>
        <w:t xml:space="preserve"> </w:t>
      </w:r>
      <w:r w:rsidRPr="000972B3">
        <w:rPr>
          <w:sz w:val="16"/>
        </w:rPr>
        <w:t xml:space="preserve">educational and </w:t>
      </w:r>
      <w:r w:rsidRPr="00CB0684">
        <w:rPr>
          <w:rStyle w:val="StyleUnderline"/>
          <w:highlight w:val="yellow"/>
        </w:rPr>
        <w:t>nonprofit institutions</w:t>
      </w:r>
      <w:r w:rsidRPr="000972B3">
        <w:rPr>
          <w:sz w:val="16"/>
        </w:rPr>
        <w:t>.</w:t>
      </w:r>
    </w:p>
    <w:p w14:paraId="13952637" w14:textId="77777777" w:rsidR="00287CA6" w:rsidRDefault="00287CA6" w:rsidP="00287CA6">
      <w:pPr>
        <w:pStyle w:val="Heading4"/>
      </w:pPr>
      <w:r>
        <w:t>Violation – the AFF exclusively applies to tech, a segment of the private sector.</w:t>
      </w:r>
    </w:p>
    <w:p w14:paraId="5BE7CB5E" w14:textId="77777777" w:rsidR="00287CA6" w:rsidRPr="00C545F4" w:rsidRDefault="00287CA6" w:rsidP="00287CA6"/>
    <w:p w14:paraId="6671C89C" w14:textId="77777777" w:rsidR="00287CA6" w:rsidRDefault="00287CA6" w:rsidP="00287CA6">
      <w:pPr>
        <w:pStyle w:val="Heading4"/>
      </w:pPr>
      <w:r>
        <w:t>Vote NEG:</w:t>
      </w:r>
    </w:p>
    <w:p w14:paraId="362A055A" w14:textId="77777777" w:rsidR="00287CA6" w:rsidRDefault="00287CA6" w:rsidP="00287CA6">
      <w:pPr>
        <w:pStyle w:val="Heading4"/>
      </w:pPr>
      <w:r>
        <w:t>1 – Limits – the number of potential subsets is infinite – any industry, product, company, individual</w:t>
      </w:r>
    </w:p>
    <w:p w14:paraId="051C3121" w14:textId="77777777" w:rsidR="00287CA6" w:rsidRPr="00C545F4" w:rsidRDefault="00287CA6" w:rsidP="00287CA6"/>
    <w:p w14:paraId="259573E4" w14:textId="77777777" w:rsidR="00287CA6" w:rsidRDefault="00287CA6" w:rsidP="00287CA6">
      <w:pPr>
        <w:pStyle w:val="Heading4"/>
      </w:pPr>
      <w:r>
        <w:t xml:space="preserve">2 – Ground – kills NEG access to in-depth debates on </w:t>
      </w:r>
      <w:r w:rsidRPr="000972B3">
        <w:rPr>
          <w:u w:val="single"/>
        </w:rPr>
        <w:t>structural</w:t>
      </w:r>
      <w:r>
        <w:t xml:space="preserve"> regulations in favor of sector specificity – causes race to beat regs that eliminates NEG ground. </w:t>
      </w:r>
    </w:p>
    <w:p w14:paraId="718BAE71" w14:textId="77777777" w:rsidR="00287CA6" w:rsidRDefault="00287CA6" w:rsidP="00287CA6"/>
    <w:p w14:paraId="16B0233C" w14:textId="77777777" w:rsidR="00287CA6" w:rsidRDefault="00287CA6" w:rsidP="00287CA6">
      <w:pPr>
        <w:pStyle w:val="Heading2"/>
      </w:pPr>
      <w:r>
        <w:lastRenderedPageBreak/>
        <w:t>Adv 1</w:t>
      </w:r>
    </w:p>
    <w:p w14:paraId="7E4463C6" w14:textId="77777777" w:rsidR="00287CA6" w:rsidRDefault="00287CA6" w:rsidP="00287CA6">
      <w:pPr>
        <w:pStyle w:val="Heading3"/>
      </w:pPr>
      <w:r>
        <w:lastRenderedPageBreak/>
        <w:t>1NC---I/L Defense</w:t>
      </w:r>
    </w:p>
    <w:p w14:paraId="20B49EDD" w14:textId="77777777" w:rsidR="00287CA6" w:rsidRDefault="00287CA6" w:rsidP="00287CA6">
      <w:pPr>
        <w:pStyle w:val="Heading4"/>
      </w:pPr>
      <w:r>
        <w:t>Platform utility regulation doesn’t solve competition – too vague</w:t>
      </w:r>
    </w:p>
    <w:p w14:paraId="4C3F488B" w14:textId="77777777" w:rsidR="00287CA6" w:rsidRDefault="00287CA6" w:rsidP="00287CA6">
      <w:r>
        <w:t xml:space="preserve">Will </w:t>
      </w:r>
      <w:r w:rsidRPr="00570F9F">
        <w:rPr>
          <w:rStyle w:val="Style13ptBold"/>
        </w:rPr>
        <w:t>Rinehart, 19</w:t>
      </w:r>
      <w:r>
        <w:t xml:space="preserve">. Will Rinehart is Former Director of Technology and Innovation Policy at the American Action Forum. “FOUR REASONS WHY SENATOR WARREN’S PUBLIC UTILITY PROPOSAL WILL BACKFIRE.” March 12, 2019. </w:t>
      </w:r>
      <w:r w:rsidRPr="00570F9F">
        <w:t>https://www.americanactionforum.org/insight/four-reasons-why-senator-warrens-public-utility-proposal-will-backfire/</w:t>
      </w:r>
    </w:p>
    <w:p w14:paraId="32CEE88B" w14:textId="77777777" w:rsidR="00287CA6" w:rsidRDefault="00287CA6" w:rsidP="00287CA6">
      <w:r w:rsidRPr="00570F9F">
        <w:rPr>
          <w:sz w:val="16"/>
          <w:szCs w:val="16"/>
        </w:rPr>
        <w:t>Senator Elizabeth Warren recently offered</w:t>
      </w:r>
      <w:r>
        <w:t xml:space="preserve"> </w:t>
      </w:r>
      <w:r w:rsidRPr="00616E25">
        <w:rPr>
          <w:u w:val="single"/>
        </w:rPr>
        <w:t>a new proposal to break up tech companies</w:t>
      </w:r>
      <w:r w:rsidRPr="00616E25">
        <w:t xml:space="preserve">, </w:t>
      </w:r>
      <w:r w:rsidRPr="00616E25">
        <w:rPr>
          <w:sz w:val="16"/>
          <w:szCs w:val="16"/>
        </w:rPr>
        <w:t>which she is calling</w:t>
      </w:r>
      <w:r>
        <w:t xml:space="preserve"> </w:t>
      </w:r>
      <w:r w:rsidRPr="00570F9F">
        <w:rPr>
          <w:highlight w:val="cyan"/>
          <w:u w:val="single"/>
        </w:rPr>
        <w:t>platform utility regulation</w:t>
      </w:r>
      <w:r>
        <w:t xml:space="preserve">. </w:t>
      </w:r>
      <w:r w:rsidRPr="00570F9F">
        <w:rPr>
          <w:sz w:val="16"/>
          <w:szCs w:val="16"/>
        </w:rPr>
        <w:t xml:space="preserve">If put in place, companies that have annual global revenue of $25 billion or higher and that provide an online marketplace, an exchange, or a platform would be broken up, while all platforms, regardless of size, would be subject to a new series of regulations. Here are four reasons why the proposal will backfire. Reason </w:t>
      </w:r>
      <w:r w:rsidRPr="00616E25">
        <w:rPr>
          <w:sz w:val="16"/>
          <w:szCs w:val="16"/>
        </w:rPr>
        <w:t>One</w:t>
      </w:r>
      <w:r w:rsidRPr="00616E25">
        <w:t xml:space="preserve">: </w:t>
      </w:r>
      <w:r w:rsidRPr="00616E25">
        <w:rPr>
          <w:u w:val="single"/>
        </w:rPr>
        <w:t xml:space="preserve">The Proposal </w:t>
      </w:r>
      <w:r w:rsidRPr="00570F9F">
        <w:rPr>
          <w:highlight w:val="cyan"/>
          <w:u w:val="single"/>
        </w:rPr>
        <w:t>Won’t Induce Competition, But Chaos</w:t>
      </w:r>
      <w:r>
        <w:t xml:space="preserve">   </w:t>
      </w:r>
      <w:r w:rsidRPr="00570F9F">
        <w:rPr>
          <w:sz w:val="16"/>
          <w:szCs w:val="16"/>
        </w:rPr>
        <w:t>Under Warren’s proposal, the</w:t>
      </w:r>
      <w:r>
        <w:t xml:space="preserve"> </w:t>
      </w:r>
      <w:r w:rsidRPr="00570F9F">
        <w:rPr>
          <w:highlight w:val="cyan"/>
          <w:u w:val="single"/>
        </w:rPr>
        <w:t xml:space="preserve">companies would be prohibited from owning </w:t>
      </w:r>
      <w:r w:rsidRPr="00616E25">
        <w:rPr>
          <w:u w:val="single"/>
        </w:rPr>
        <w:t xml:space="preserve">both </w:t>
      </w:r>
      <w:r w:rsidRPr="00570F9F">
        <w:rPr>
          <w:highlight w:val="cyan"/>
          <w:u w:val="single"/>
        </w:rPr>
        <w:t xml:space="preserve">“the platform utility and any participants </w:t>
      </w:r>
      <w:r w:rsidRPr="00616E25">
        <w:rPr>
          <w:u w:val="single"/>
        </w:rPr>
        <w:t>on that platform.”</w:t>
      </w:r>
      <w:r w:rsidRPr="00616E25">
        <w:t xml:space="preserve"> </w:t>
      </w:r>
      <w:r w:rsidRPr="00616E25">
        <w:rPr>
          <w:sz w:val="16"/>
          <w:szCs w:val="16"/>
        </w:rPr>
        <w:t>Apple</w:t>
      </w:r>
      <w:r w:rsidRPr="00570F9F">
        <w:rPr>
          <w:sz w:val="16"/>
          <w:szCs w:val="16"/>
        </w:rPr>
        <w:t xml:space="preserve"> and Google would be prohibited from preloading apps on their mobile operating systems. In its strictest form, this rule would mean a structural separation between the advertising side of the platform and the users. Without both sides of the market, there is no business model. As Michael Moritz, a major investor in Google, said of those early years before the ad side was combined with users, “We really couldn’t figure out the business model. There was a period where things were looking pretty </w:t>
      </w:r>
      <w:r w:rsidRPr="00616E25">
        <w:rPr>
          <w:sz w:val="16"/>
          <w:szCs w:val="16"/>
        </w:rPr>
        <w:t>bleak</w:t>
      </w:r>
      <w:r w:rsidRPr="00616E25">
        <w:t xml:space="preserve">.” </w:t>
      </w:r>
      <w:r w:rsidRPr="00616E25">
        <w:rPr>
          <w:u w:val="single"/>
        </w:rPr>
        <w:t>Because</w:t>
      </w:r>
      <w:r w:rsidRPr="00616E25">
        <w:t xml:space="preserve"> these</w:t>
      </w:r>
      <w:r>
        <w:t xml:space="preserve"> </w:t>
      </w:r>
      <w:r w:rsidRPr="00570F9F">
        <w:rPr>
          <w:highlight w:val="cyan"/>
          <w:u w:val="single"/>
        </w:rPr>
        <w:t xml:space="preserve">businesses depend on the combination </w:t>
      </w:r>
      <w:r w:rsidRPr="00616E25">
        <w:rPr>
          <w:u w:val="single"/>
        </w:rPr>
        <w:t xml:space="preserve">of the two sides, any </w:t>
      </w:r>
      <w:r w:rsidRPr="00570F9F">
        <w:rPr>
          <w:highlight w:val="cyan"/>
          <w:u w:val="single"/>
        </w:rPr>
        <w:t xml:space="preserve">action </w:t>
      </w:r>
      <w:r w:rsidRPr="00616E25">
        <w:rPr>
          <w:u w:val="single"/>
        </w:rPr>
        <w:t xml:space="preserve">meant to break them up would be </w:t>
      </w:r>
      <w:r w:rsidRPr="00570F9F">
        <w:rPr>
          <w:highlight w:val="cyan"/>
          <w:u w:val="single"/>
        </w:rPr>
        <w:t>a death knell.</w:t>
      </w:r>
      <w:r>
        <w:t xml:space="preserve"> </w:t>
      </w:r>
      <w:r w:rsidRPr="00570F9F">
        <w:rPr>
          <w:sz w:val="16"/>
          <w:szCs w:val="16"/>
        </w:rPr>
        <w:t>Moreover, all platforms would be required to engage in “fair, reasonable, and nondiscriminatory dealing with users,” swinging open the door to regulation. Because these terms are hard to define, an agency would need to be given wide latitude, much like the amorphous public-interest standard at the Federal Communications Commission (FCC). As former FCC Commissioner Glen Robinson explained</w:t>
      </w:r>
      <w:r>
        <w:t xml:space="preserve">, </w:t>
      </w:r>
      <w:r w:rsidRPr="00570F9F">
        <w:rPr>
          <w:highlight w:val="cyan"/>
          <w:u w:val="single"/>
        </w:rPr>
        <w:t xml:space="preserve">this </w:t>
      </w:r>
      <w:r w:rsidRPr="00570F9F">
        <w:rPr>
          <w:u w:val="single"/>
        </w:rPr>
        <w:t xml:space="preserve">standard </w:t>
      </w:r>
      <w:r w:rsidRPr="00570F9F">
        <w:rPr>
          <w:highlight w:val="cyan"/>
          <w:u w:val="single"/>
        </w:rPr>
        <w:t>“is vague to the point of vacuousness, providing neither guidance nor constraint on the agency</w:t>
      </w:r>
      <w:r w:rsidRPr="00616E25">
        <w:rPr>
          <w:u w:val="single"/>
        </w:rPr>
        <w:t>’s action</w:t>
      </w:r>
      <w:r w:rsidRPr="00616E25">
        <w:t>.”</w:t>
      </w:r>
      <w:r w:rsidRPr="00570F9F">
        <w:rPr>
          <w:sz w:val="16"/>
          <w:szCs w:val="16"/>
        </w:rPr>
        <w:t xml:space="preserve"> Something similar would be expected for platform regulation under this proposal.</w:t>
      </w:r>
      <w:r>
        <w:t xml:space="preserve"> </w:t>
      </w:r>
    </w:p>
    <w:p w14:paraId="46BBF37D" w14:textId="77777777" w:rsidR="00287CA6" w:rsidRDefault="00287CA6" w:rsidP="00287CA6"/>
    <w:p w14:paraId="3378D7D4" w14:textId="77777777" w:rsidR="00287CA6" w:rsidRDefault="00287CA6" w:rsidP="00287CA6">
      <w:pPr>
        <w:pStyle w:val="Heading4"/>
      </w:pPr>
      <w:r>
        <w:t xml:space="preserve">Plan doesn’t solve – size isn’t the issue </w:t>
      </w:r>
    </w:p>
    <w:p w14:paraId="3DFCBC8D" w14:textId="77777777" w:rsidR="00287CA6" w:rsidRPr="003C7733" w:rsidRDefault="00287CA6" w:rsidP="00287CA6">
      <w:pPr>
        <w:rPr>
          <w:sz w:val="16"/>
          <w:szCs w:val="16"/>
        </w:rPr>
      </w:pPr>
      <w:r w:rsidRPr="003C7733">
        <w:t xml:space="preserve">Joshua </w:t>
      </w:r>
      <w:r w:rsidRPr="00050DB3">
        <w:rPr>
          <w:rStyle w:val="Style13ptBold"/>
        </w:rPr>
        <w:t>Brown, 19</w:t>
      </w:r>
      <w:r>
        <w:t>.</w:t>
      </w:r>
      <w:r w:rsidRPr="003C7733">
        <w:t xml:space="preserve"> CEO of Ritholtz Wealth Management and a commentator for CNBC and MSNBC. He has been named by The Wall Street Journal, Barron's and TIME Magazine as the most important financial follow on Twitter. Follow him on Twitter: @ReformedBroker. “Actually, consumers love Big Tech, even if they say they don't.” March 15, 2019. https://thehill.com/opinion/finance/434200-actually-consumers-love-big-tech-even-if-they-say-they-dont</w:t>
      </w:r>
    </w:p>
    <w:p w14:paraId="23DA5394" w14:textId="77777777" w:rsidR="00287CA6" w:rsidRPr="003C7733" w:rsidRDefault="00287CA6" w:rsidP="00287CA6">
      <w:pPr>
        <w:rPr>
          <w:sz w:val="16"/>
          <w:szCs w:val="16"/>
        </w:rPr>
      </w:pPr>
      <w:r w:rsidRPr="003C7733">
        <w:rPr>
          <w:sz w:val="16"/>
          <w:szCs w:val="16"/>
        </w:rPr>
        <w:t>And had it not accepted a buyout from Facebook, there isn’t any guarantee that it would have ever gotten to over a billion users as it had by last summer. The integration of Instagram onto Facebook’s social graph almost certainly had a major impact on its adoption curve. When it was acquired, there were many other photo-sharing sites and apps offering similar features. To hear the anti-monopolists tell it, Facebook had acquired a competing social platform and thus took over a market. In reality, Facebook built Instagram into what it is today.</w:t>
      </w:r>
    </w:p>
    <w:p w14:paraId="09C50CE4" w14:textId="77777777" w:rsidR="00287CA6" w:rsidRPr="00616E25" w:rsidRDefault="00287CA6" w:rsidP="00287CA6">
      <w:pPr>
        <w:rPr>
          <w:u w:val="single"/>
        </w:rPr>
      </w:pPr>
      <w:r w:rsidRPr="003C7733">
        <w:rPr>
          <w:sz w:val="16"/>
          <w:szCs w:val="16"/>
        </w:rPr>
        <w:t>So the question becomes one of incentives</w:t>
      </w:r>
      <w:r>
        <w:t xml:space="preserve">. </w:t>
      </w:r>
      <w:r w:rsidRPr="003C7733">
        <w:rPr>
          <w:u w:val="single"/>
        </w:rPr>
        <w:t>If we want to see our large technology companies continue to generate profits for shareholders, promote growth in the overall economy, pay good wages for employees and invent new businesses that keep America’s dynamism the envy of the world, then why would we seek to punish them for having done so?</w:t>
      </w:r>
      <w:r>
        <w:rPr>
          <w:highlight w:val="cyan"/>
          <w:u w:val="single"/>
        </w:rPr>
        <w:t xml:space="preserve"> </w:t>
      </w:r>
      <w:r w:rsidRPr="003C7733">
        <w:rPr>
          <w:highlight w:val="cyan"/>
          <w:u w:val="single"/>
        </w:rPr>
        <w:t xml:space="preserve">Facebook’s success </w:t>
      </w:r>
      <w:r w:rsidRPr="00616E25">
        <w:rPr>
          <w:u w:val="single"/>
        </w:rPr>
        <w:t xml:space="preserve">at growing the user base of Instagram and then its revenue base </w:t>
      </w:r>
      <w:r w:rsidRPr="003C7733">
        <w:rPr>
          <w:highlight w:val="cyan"/>
          <w:u w:val="single"/>
        </w:rPr>
        <w:t xml:space="preserve">should not, </w:t>
      </w:r>
      <w:r w:rsidRPr="003C7733">
        <w:rPr>
          <w:u w:val="single"/>
        </w:rPr>
        <w:t xml:space="preserve">in and of itself, </w:t>
      </w:r>
      <w:r w:rsidRPr="003C7733">
        <w:rPr>
          <w:highlight w:val="cyan"/>
          <w:u w:val="single"/>
        </w:rPr>
        <w:t xml:space="preserve">be grounds for a breakup. Size alone is not the </w:t>
      </w:r>
      <w:r w:rsidRPr="00616E25">
        <w:rPr>
          <w:u w:val="single"/>
        </w:rPr>
        <w:t xml:space="preserve">real </w:t>
      </w:r>
      <w:r w:rsidRPr="003C7733">
        <w:rPr>
          <w:highlight w:val="cyan"/>
          <w:u w:val="single"/>
        </w:rPr>
        <w:t>issue.</w:t>
      </w:r>
      <w:r>
        <w:rPr>
          <w:u w:val="single"/>
        </w:rPr>
        <w:t xml:space="preserve"> </w:t>
      </w:r>
      <w:r w:rsidRPr="003C7733">
        <w:rPr>
          <w:u w:val="single"/>
        </w:rPr>
        <w:t xml:space="preserve">The monopolies of past eras of American history attracted the ire of antitrust proponents because, upon attaining a certain size within their industries, they had become abusive to everyday consumers who found themselves with a limited amount of choice. By cutting out smaller operators, Rockefeller and Morgan were able to effectively set prices for oil or steel and then defend their monopoly by using their influence over shippers, rail operators, miners, politicians and construction </w:t>
      </w:r>
      <w:r w:rsidRPr="00616E25">
        <w:rPr>
          <w:u w:val="single"/>
        </w:rPr>
        <w:t xml:space="preserve">companies. What’s tricky about today’s </w:t>
      </w:r>
      <w:r w:rsidRPr="003C7733">
        <w:rPr>
          <w:highlight w:val="cyan"/>
          <w:u w:val="single"/>
        </w:rPr>
        <w:t xml:space="preserve">alleged monopolists </w:t>
      </w:r>
      <w:r w:rsidRPr="00616E25">
        <w:rPr>
          <w:u w:val="single"/>
        </w:rPr>
        <w:t xml:space="preserve">is that they’ve </w:t>
      </w:r>
      <w:r w:rsidRPr="003C7733">
        <w:rPr>
          <w:highlight w:val="cyan"/>
          <w:u w:val="single"/>
        </w:rPr>
        <w:t xml:space="preserve">actually used their size to do the opposite. Consumers have not been harmed by Amazon’s dominance </w:t>
      </w:r>
      <w:r w:rsidRPr="00616E25">
        <w:rPr>
          <w:u w:val="single"/>
        </w:rPr>
        <w:t xml:space="preserve">over e-commerce, </w:t>
      </w:r>
      <w:r w:rsidRPr="00616E25">
        <w:rPr>
          <w:u w:val="single"/>
        </w:rPr>
        <w:lastRenderedPageBreak/>
        <w:t xml:space="preserve">they actually love it, which is why there are over 100 million Prime users paying an annual membership fee for the privilege. </w:t>
      </w:r>
      <w:r w:rsidRPr="00616E25">
        <w:t>If anything, Amazon’s</w:t>
      </w:r>
      <w:r>
        <w:t xml:space="preserve"> size has been a deflationary force for the consumer, in much the same way that Walmart had been for decades prior.</w:t>
      </w:r>
      <w:r>
        <w:rPr>
          <w:u w:val="single"/>
        </w:rPr>
        <w:t xml:space="preserve"> </w:t>
      </w:r>
      <w:r>
        <w:t xml:space="preserve">This perhaps explains why </w:t>
      </w:r>
      <w:r w:rsidRPr="003C7733">
        <w:rPr>
          <w:highlight w:val="cyan"/>
          <w:u w:val="single"/>
        </w:rPr>
        <w:t xml:space="preserve">no </w:t>
      </w:r>
      <w:r w:rsidRPr="00616E25">
        <w:rPr>
          <w:u w:val="single"/>
        </w:rPr>
        <w:t xml:space="preserve">serious </w:t>
      </w:r>
      <w:r w:rsidRPr="003C7733">
        <w:rPr>
          <w:highlight w:val="cyan"/>
          <w:u w:val="single"/>
        </w:rPr>
        <w:t>political proposal has come along to stop Amazon</w:t>
      </w:r>
      <w:r w:rsidRPr="003C7733">
        <w:rPr>
          <w:u w:val="single"/>
        </w:rPr>
        <w:t xml:space="preserve"> up until now, as it’s grown from an online bookstore to one of the largest employers in America. </w:t>
      </w:r>
      <w:r w:rsidRPr="003C7733">
        <w:rPr>
          <w:highlight w:val="cyan"/>
          <w:u w:val="single"/>
        </w:rPr>
        <w:t>If consumers were complaining, it might have come up sooner. But people love</w:t>
      </w:r>
      <w:r w:rsidRPr="003C7733">
        <w:rPr>
          <w:u w:val="single"/>
        </w:rPr>
        <w:t xml:space="preserve"> being able to buy everything in one place, they love everyday discounts, they love having items suggested to them that compliment the items they’ve already bought, they love </w:t>
      </w:r>
      <w:r w:rsidRPr="003C7733">
        <w:rPr>
          <w:highlight w:val="cyan"/>
          <w:u w:val="single"/>
        </w:rPr>
        <w:t xml:space="preserve">free shipping </w:t>
      </w:r>
      <w:r w:rsidRPr="00616E25">
        <w:rPr>
          <w:highlight w:val="cyan"/>
          <w:u w:val="single"/>
        </w:rPr>
        <w:t xml:space="preserve">and </w:t>
      </w:r>
      <w:r w:rsidRPr="00616E25">
        <w:rPr>
          <w:u w:val="single"/>
        </w:rPr>
        <w:t xml:space="preserve">they love a </w:t>
      </w:r>
      <w:r w:rsidRPr="00616E25">
        <w:rPr>
          <w:highlight w:val="cyan"/>
          <w:u w:val="single"/>
        </w:rPr>
        <w:t xml:space="preserve">shopping </w:t>
      </w:r>
      <w:r w:rsidRPr="00616E25">
        <w:rPr>
          <w:u w:val="single"/>
        </w:rPr>
        <w:t xml:space="preserve">experience </w:t>
      </w:r>
      <w:r w:rsidRPr="00616E25">
        <w:rPr>
          <w:highlight w:val="cyan"/>
          <w:u w:val="single"/>
        </w:rPr>
        <w:t xml:space="preserve">that anticipates </w:t>
      </w:r>
      <w:r w:rsidRPr="00616E25">
        <w:rPr>
          <w:u w:val="single"/>
        </w:rPr>
        <w:t xml:space="preserve">what they’re going to </w:t>
      </w:r>
      <w:r w:rsidRPr="00616E25">
        <w:rPr>
          <w:highlight w:val="cyan"/>
          <w:u w:val="single"/>
        </w:rPr>
        <w:t xml:space="preserve">need </w:t>
      </w:r>
      <w:r w:rsidRPr="00616E25">
        <w:rPr>
          <w:u w:val="single"/>
        </w:rPr>
        <w:t>before they even need it.</w:t>
      </w:r>
    </w:p>
    <w:p w14:paraId="678C3C2D" w14:textId="77777777" w:rsidR="00287CA6" w:rsidRPr="00CA2247" w:rsidRDefault="00287CA6" w:rsidP="00287CA6"/>
    <w:p w14:paraId="09ED70C7" w14:textId="77777777" w:rsidR="00287CA6" w:rsidRPr="0078761E" w:rsidRDefault="00287CA6" w:rsidP="00287CA6">
      <w:pPr>
        <w:pStyle w:val="Heading3"/>
      </w:pPr>
      <w:r w:rsidRPr="0078761E">
        <w:lastRenderedPageBreak/>
        <w:t>1NC---AT: Slow Growth</w:t>
      </w:r>
    </w:p>
    <w:p w14:paraId="750C4161" w14:textId="77777777" w:rsidR="00287CA6" w:rsidRPr="00BE0E18" w:rsidRDefault="00287CA6" w:rsidP="00287CA6">
      <w:pPr>
        <w:pStyle w:val="Heading4"/>
        <w:rPr>
          <w:rFonts w:cs="Arial"/>
        </w:rPr>
      </w:pPr>
      <w:r>
        <w:rPr>
          <w:rFonts w:cs="Arial"/>
        </w:rPr>
        <w:t xml:space="preserve">No slow growth impact---it induces restraint. </w:t>
      </w:r>
    </w:p>
    <w:p w14:paraId="72352431" w14:textId="77777777" w:rsidR="00287CA6" w:rsidRPr="00BE0E18" w:rsidRDefault="00287CA6" w:rsidP="00287CA6">
      <w:r w:rsidRPr="00BE0E18">
        <w:t xml:space="preserve">Christina L. </w:t>
      </w:r>
      <w:r w:rsidRPr="00BE0E18">
        <w:rPr>
          <w:rStyle w:val="Style13ptBold"/>
        </w:rPr>
        <w:t>Davis &amp;</w:t>
      </w:r>
      <w:r w:rsidRPr="00BE0E18">
        <w:t xml:space="preserve"> Krzysztof J. </w:t>
      </w:r>
      <w:r w:rsidRPr="00BE0E18">
        <w:rPr>
          <w:rStyle w:val="Style13ptBold"/>
        </w:rPr>
        <w:t>Pelc 17</w:t>
      </w:r>
      <w:r w:rsidRPr="00BE0E18">
        <w:t xml:space="preserve">. *Professor of Politics and International Affairs at Princeton. **Associate Professor of Political Science at McGill University. “Cooperation in Hard Times: Self-restraint of Trade Protection.” </w:t>
      </w:r>
      <w:r w:rsidRPr="00BE0E18">
        <w:rPr>
          <w:i/>
        </w:rPr>
        <w:t>Journal of Conflict Resolution</w:t>
      </w:r>
      <w:r w:rsidRPr="00BE0E18">
        <w:t xml:space="preserve"> 61(2): 398-429. Emory Libraries. </w:t>
      </w:r>
    </w:p>
    <w:p w14:paraId="7BBA52AD" w14:textId="77777777" w:rsidR="00287CA6" w:rsidRPr="002C65AD" w:rsidRDefault="00287CA6" w:rsidP="00287CA6">
      <w:pPr>
        <w:rPr>
          <w:sz w:val="16"/>
        </w:rPr>
      </w:pPr>
      <w:r w:rsidRPr="00BE0E18">
        <w:rPr>
          <w:rStyle w:val="StyleUnderline"/>
        </w:rPr>
        <w:t>Conclusion</w:t>
      </w:r>
      <w:r w:rsidRPr="00BE0E18">
        <w:rPr>
          <w:rStyle w:val="StyleUnderline"/>
          <w:sz w:val="12"/>
        </w:rPr>
        <w:t xml:space="preserve"> </w:t>
      </w:r>
      <w:r w:rsidRPr="00BE0E18">
        <w:rPr>
          <w:rStyle w:val="StyleUnderline"/>
        </w:rPr>
        <w:t>Political economy theory would lead us to expect rising trade protection during hard times</w:t>
      </w:r>
      <w:r w:rsidRPr="002C65AD">
        <w:rPr>
          <w:sz w:val="16"/>
        </w:rPr>
        <w:t xml:space="preserve">. </w:t>
      </w:r>
      <w:r w:rsidRPr="00BE0E18">
        <w:rPr>
          <w:rStyle w:val="StyleUnderline"/>
        </w:rPr>
        <w:t xml:space="preserve">Yet </w:t>
      </w:r>
      <w:r w:rsidRPr="00BE0E18">
        <w:rPr>
          <w:rStyle w:val="Emphasis"/>
        </w:rPr>
        <w:t>empirical evidence</w:t>
      </w:r>
      <w:r w:rsidRPr="002C65AD">
        <w:rPr>
          <w:sz w:val="16"/>
        </w:rPr>
        <w:t xml:space="preserve"> on this count </w:t>
      </w:r>
      <w:r w:rsidRPr="00BE0E18">
        <w:rPr>
          <w:rStyle w:val="StyleUnderline"/>
        </w:rPr>
        <w:t>has been mixed</w:t>
      </w:r>
      <w:r w:rsidRPr="002C65AD">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BE0E18">
        <w:rPr>
          <w:rStyle w:val="StyleUnderline"/>
        </w:rPr>
        <w:t xml:space="preserve">Our statistical findings show that </w:t>
      </w:r>
      <w:r w:rsidRPr="00BE0E18">
        <w:rPr>
          <w:rStyle w:val="StyleUnderline"/>
          <w:highlight w:val="cyan"/>
        </w:rPr>
        <w:t>under</w:t>
      </w:r>
      <w:r w:rsidRPr="00BE0E18">
        <w:rPr>
          <w:rStyle w:val="StyleUnderline"/>
        </w:rPr>
        <w:t xml:space="preserve"> conditions of pervasive </w:t>
      </w:r>
      <w:r w:rsidRPr="00BE0E18">
        <w:rPr>
          <w:rStyle w:val="StyleUnderline"/>
          <w:highlight w:val="cyan"/>
        </w:rPr>
        <w:t>economic crisis</w:t>
      </w:r>
      <w:r w:rsidRPr="002C65AD">
        <w:rPr>
          <w:sz w:val="16"/>
        </w:rPr>
        <w:t xml:space="preserve"> at the international level, </w:t>
      </w:r>
      <w:r w:rsidRPr="00BE0E18">
        <w:rPr>
          <w:rStyle w:val="StyleUnderline"/>
          <w:highlight w:val="cyan"/>
        </w:rPr>
        <w:t xml:space="preserve">states exercise more </w:t>
      </w:r>
      <w:r w:rsidRPr="00BE0E18">
        <w:rPr>
          <w:rStyle w:val="Emphasis"/>
          <w:highlight w:val="cyan"/>
        </w:rPr>
        <w:t>restraint</w:t>
      </w:r>
      <w:r w:rsidRPr="002C65AD">
        <w:rPr>
          <w:sz w:val="16"/>
        </w:rPr>
        <w:t xml:space="preserve"> than they would when facing crisis alone. </w:t>
      </w:r>
      <w:r w:rsidRPr="00BE0E18">
        <w:rPr>
          <w:rStyle w:val="StyleUnderline"/>
        </w:rPr>
        <w:t>These results throw light on behavior not only during the crisis, but throughout the WTO period</w:t>
      </w:r>
      <w:r w:rsidRPr="002C65AD">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BE0E18">
        <w:rPr>
          <w:rStyle w:val="StyleUnderline"/>
        </w:rPr>
        <w:t xml:space="preserve">By </w:t>
      </w:r>
      <w:r w:rsidRPr="00BE0E18">
        <w:rPr>
          <w:rStyle w:val="Emphasis"/>
          <w:highlight w:val="cyan"/>
        </w:rPr>
        <w:t>controlling</w:t>
      </w:r>
      <w:r w:rsidRPr="00BE0E18">
        <w:rPr>
          <w:rStyle w:val="StyleUnderline"/>
          <w:highlight w:val="cyan"/>
        </w:rPr>
        <w:t xml:space="preserve"> for </w:t>
      </w:r>
      <w:r w:rsidRPr="00BE0E18">
        <w:rPr>
          <w:rStyle w:val="Emphasis"/>
          <w:highlight w:val="cyan"/>
        </w:rPr>
        <w:t>product-level imports</w:t>
      </w:r>
      <w:r w:rsidRPr="00BE0E18">
        <w:rPr>
          <w:rStyle w:val="StyleUnderline"/>
        </w:rPr>
        <w:t>, we show that the restraint on remedy use is not a byproduct of declining imports</w:t>
      </w:r>
      <w:r w:rsidRPr="002C65AD">
        <w:rPr>
          <w:sz w:val="16"/>
        </w:rPr>
        <w:t xml:space="preserve">. </w:t>
      </w:r>
      <w:r w:rsidRPr="00BE0E18">
        <w:rPr>
          <w:rStyle w:val="StyleUnderline"/>
        </w:rPr>
        <w:t>We</w:t>
      </w:r>
      <w:r w:rsidRPr="002C65AD">
        <w:rPr>
          <w:sz w:val="16"/>
        </w:rPr>
        <w:t xml:space="preserve"> </w:t>
      </w:r>
      <w:r w:rsidRPr="00BE0E18">
        <w:rPr>
          <w:rStyle w:val="Emphasis"/>
          <w:highlight w:val="cyan"/>
        </w:rPr>
        <w:t>also</w:t>
      </w:r>
      <w:r w:rsidRPr="002C65AD">
        <w:rPr>
          <w:sz w:val="16"/>
        </w:rPr>
        <w:t xml:space="preserve"> </w:t>
      </w:r>
      <w:r w:rsidRPr="00BE0E18">
        <w:rPr>
          <w:rStyle w:val="StyleUnderline"/>
        </w:rPr>
        <w:t xml:space="preserve">take into account </w:t>
      </w:r>
      <w:r w:rsidRPr="00BE0E18">
        <w:rPr>
          <w:rStyle w:val="StyleUnderline"/>
          <w:highlight w:val="cyan"/>
        </w:rPr>
        <w:t>the ability</w:t>
      </w:r>
      <w:r w:rsidRPr="00BE0E18">
        <w:rPr>
          <w:rStyle w:val="StyleUnderline"/>
        </w:rPr>
        <w:t xml:space="preserve"> of</w:t>
      </w:r>
      <w:r w:rsidRPr="002C65AD">
        <w:rPr>
          <w:sz w:val="16"/>
        </w:rPr>
        <w:t xml:space="preserve"> some </w:t>
      </w:r>
      <w:r w:rsidRPr="00BE0E18">
        <w:rPr>
          <w:rStyle w:val="StyleUnderline"/>
        </w:rPr>
        <w:t xml:space="preserve">countries </w:t>
      </w:r>
      <w:r w:rsidRPr="00BE0E18">
        <w:rPr>
          <w:rStyle w:val="StyleUnderline"/>
          <w:highlight w:val="cyan"/>
        </w:rPr>
        <w:t xml:space="preserve">to </w:t>
      </w:r>
      <w:r w:rsidRPr="00BE0E18">
        <w:rPr>
          <w:rStyle w:val="Emphasis"/>
          <w:highlight w:val="cyan"/>
        </w:rPr>
        <w:t>manipulate</w:t>
      </w:r>
      <w:r w:rsidRPr="00BE0E18">
        <w:rPr>
          <w:rStyle w:val="Emphasis"/>
        </w:rPr>
        <w:t xml:space="preserve"> their </w:t>
      </w:r>
      <w:r w:rsidRPr="00BE0E18">
        <w:rPr>
          <w:rStyle w:val="Emphasis"/>
          <w:highlight w:val="cyan"/>
        </w:rPr>
        <w:t>currency</w:t>
      </w:r>
      <w:r w:rsidRPr="00BE0E18">
        <w:rPr>
          <w:rStyle w:val="StyleUnderline"/>
        </w:rPr>
        <w:t xml:space="preserve"> and demonstrate that </w:t>
      </w:r>
      <w:r w:rsidRPr="00BE0E18">
        <w:rPr>
          <w:rStyle w:val="StyleUnderline"/>
          <w:highlight w:val="cyan"/>
        </w:rPr>
        <w:t>the relationship</w:t>
      </w:r>
      <w:r w:rsidRPr="00BE0E18">
        <w:rPr>
          <w:rStyle w:val="StyleUnderline"/>
        </w:rPr>
        <w:t xml:space="preserve"> between crisis and trade protection </w:t>
      </w:r>
      <w:r w:rsidRPr="00BE0E18">
        <w:rPr>
          <w:rStyle w:val="Emphasis"/>
          <w:highlight w:val="cyan"/>
        </w:rPr>
        <w:t>holds</w:t>
      </w:r>
      <w:r w:rsidRPr="00BE0E18">
        <w:rPr>
          <w:rStyle w:val="StyleUnderline"/>
        </w:rPr>
        <w:t xml:space="preserve"> independent of exchange rate policies</w:t>
      </w:r>
      <w:r w:rsidRPr="002C65AD">
        <w:rPr>
          <w:sz w:val="16"/>
        </w:rPr>
        <w:t xml:space="preserve">. Government </w:t>
      </w:r>
      <w:r w:rsidRPr="00BE0E18">
        <w:rPr>
          <w:rStyle w:val="StyleUnderline"/>
          <w:highlight w:val="cyan"/>
        </w:rPr>
        <w:t>decisions to impose costs on</w:t>
      </w:r>
      <w:r w:rsidRPr="00BE0E18">
        <w:rPr>
          <w:rStyle w:val="StyleUnderline"/>
        </w:rPr>
        <w:t xml:space="preserve"> their </w:t>
      </w:r>
      <w:r w:rsidRPr="00BE0E18">
        <w:rPr>
          <w:rStyle w:val="StyleUnderline"/>
          <w:highlight w:val="cyan"/>
        </w:rPr>
        <w:t>trade partners</w:t>
      </w:r>
      <w:r w:rsidRPr="00BE0E18">
        <w:rPr>
          <w:rStyle w:val="StyleUnderline"/>
        </w:rPr>
        <w:t xml:space="preserve"> by taking advantage of their legal right to use flexibility measures</w:t>
      </w:r>
      <w:r w:rsidRPr="002C65AD">
        <w:rPr>
          <w:sz w:val="16"/>
        </w:rPr>
        <w:t xml:space="preserve"> are driven not only by the domestic situation but also by circumstances abroad. This </w:t>
      </w:r>
      <w:r w:rsidRPr="00BE0E18">
        <w:rPr>
          <w:rStyle w:val="StyleUnderline"/>
        </w:rPr>
        <w:t xml:space="preserve">can </w:t>
      </w:r>
      <w:r w:rsidRPr="00BE0E18">
        <w:rPr>
          <w:rStyle w:val="StyleUnderline"/>
          <w:highlight w:val="cyan"/>
        </w:rPr>
        <w:t>give rise to an</w:t>
      </w:r>
      <w:r w:rsidRPr="00BE0E18">
        <w:rPr>
          <w:rStyle w:val="StyleUnderline"/>
        </w:rPr>
        <w:t xml:space="preserve"> individual </w:t>
      </w:r>
      <w:r w:rsidRPr="00BE0E18">
        <w:rPr>
          <w:rStyle w:val="Emphasis"/>
          <w:highlight w:val="cyan"/>
        </w:rPr>
        <w:t>incentive for strategic self-restraint</w:t>
      </w:r>
      <w:r w:rsidRPr="00BE0E18">
        <w:rPr>
          <w:rStyle w:val="StyleUnderline"/>
        </w:rPr>
        <w:t xml:space="preserve"> toward trade partners in similar economic trouble</w:t>
      </w:r>
      <w:r w:rsidRPr="002C65AD">
        <w:rPr>
          <w:sz w:val="16"/>
        </w:rPr>
        <w:t xml:space="preserve">. Under conditions of widespread crisis, </w:t>
      </w:r>
      <w:r w:rsidRPr="00BE0E18">
        <w:rPr>
          <w:rStyle w:val="StyleUnderline"/>
        </w:rPr>
        <w:t xml:space="preserve">government </w:t>
      </w:r>
      <w:r w:rsidRPr="00BE0E18">
        <w:rPr>
          <w:rStyle w:val="StyleUnderline"/>
          <w:highlight w:val="cyan"/>
        </w:rPr>
        <w:t xml:space="preserve">leaders </w:t>
      </w:r>
      <w:r w:rsidRPr="00BE0E18">
        <w:rPr>
          <w:rStyle w:val="Emphasis"/>
          <w:highlight w:val="cyan"/>
        </w:rPr>
        <w:t>fear</w:t>
      </w:r>
      <w:r w:rsidRPr="00BE0E18">
        <w:rPr>
          <w:rStyle w:val="StyleUnderline"/>
        </w:rPr>
        <w:t xml:space="preserve"> the </w:t>
      </w:r>
      <w:r w:rsidRPr="00BE0E18">
        <w:rPr>
          <w:rStyle w:val="Emphasis"/>
          <w:highlight w:val="cyan"/>
        </w:rPr>
        <w:t>repercussions</w:t>
      </w:r>
      <w:r w:rsidRPr="00BE0E18">
        <w:rPr>
          <w:rStyle w:val="StyleUnderline"/>
        </w:rPr>
        <w:t xml:space="preserve"> that their own use of trade protection may have on the behavior of trade partners at a time when they cannot afford the economic cost of a trade war</w:t>
      </w:r>
      <w:r w:rsidRPr="002C65AD">
        <w:rPr>
          <w:sz w:val="16"/>
        </w:rPr>
        <w:t xml:space="preserve">. </w:t>
      </w:r>
      <w:r w:rsidRPr="00BE0E18">
        <w:rPr>
          <w:rStyle w:val="StyleUnderline"/>
          <w:highlight w:val="cyan"/>
        </w:rPr>
        <w:t xml:space="preserve">Institutions provide </w:t>
      </w:r>
      <w:r w:rsidRPr="00BE0E18">
        <w:rPr>
          <w:rStyle w:val="Emphasis"/>
          <w:highlight w:val="cyan"/>
        </w:rPr>
        <w:t>monitoring</w:t>
      </w:r>
      <w:r w:rsidRPr="00BE0E18">
        <w:rPr>
          <w:rStyle w:val="StyleUnderline"/>
          <w:highlight w:val="cyan"/>
        </w:rPr>
        <w:t xml:space="preserve"> and a venue for </w:t>
      </w:r>
      <w:r w:rsidRPr="00BE0E18">
        <w:rPr>
          <w:rStyle w:val="Emphasis"/>
          <w:highlight w:val="cyan"/>
        </w:rPr>
        <w:t>leader interaction</w:t>
      </w:r>
      <w:r w:rsidRPr="00BE0E18">
        <w:rPr>
          <w:rStyle w:val="StyleUnderline"/>
          <w:highlight w:val="cyan"/>
        </w:rPr>
        <w:t xml:space="preserve"> that </w:t>
      </w:r>
      <w:r w:rsidRPr="00BE0E18">
        <w:rPr>
          <w:rStyle w:val="Emphasis"/>
          <w:highlight w:val="cyan"/>
        </w:rPr>
        <w:t>facilitates coordination</w:t>
      </w:r>
      <w:r w:rsidRPr="00BE0E18">
        <w:rPr>
          <w:rStyle w:val="StyleUnderline"/>
        </w:rPr>
        <w:t xml:space="preserve"> among states</w:t>
      </w:r>
      <w:r w:rsidRPr="002C65AD">
        <w:rPr>
          <w:sz w:val="16"/>
        </w:rPr>
        <w:t xml:space="preserve">. Here the key function is </w:t>
      </w:r>
      <w:r w:rsidRPr="00BE0E18">
        <w:rPr>
          <w:rStyle w:val="StyleUnderline"/>
        </w:rPr>
        <w:t>to reinforce expectations that any move to protect industries will trigger similar moves in other countries</w:t>
      </w:r>
      <w:r w:rsidRPr="002C65AD">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BE0E18">
        <w:rPr>
          <w:rStyle w:val="StyleUnderline"/>
        </w:rPr>
        <w:t xml:space="preserve">tools of informal governance such as leader pledges, guidance from the Director General, trade policy reviews, and plenary meetings </w:t>
      </w:r>
      <w:r w:rsidRPr="00BE0E18">
        <w:rPr>
          <w:rStyle w:val="Emphasis"/>
        </w:rPr>
        <w:t>play a real role</w:t>
      </w:r>
      <w:r w:rsidRPr="00BE0E18">
        <w:rPr>
          <w:rStyle w:val="StyleUnderline"/>
        </w:rPr>
        <w:t xml:space="preserve"> within the trade regime</w:t>
      </w:r>
      <w:r w:rsidRPr="002C65AD">
        <w:rPr>
          <w:sz w:val="16"/>
        </w:rPr>
        <w:t xml:space="preserve">. In the absence of sufficiently stringent rules over flexibility measures, compliance alone is insufficient during a global economic crisis. </w:t>
      </w:r>
      <w:r w:rsidRPr="00BE0E18">
        <w:rPr>
          <w:rStyle w:val="StyleUnderline"/>
          <w:highlight w:val="cyan"/>
        </w:rPr>
        <w:t xml:space="preserve">These </w:t>
      </w:r>
      <w:r w:rsidRPr="00BE0E18">
        <w:rPr>
          <w:rStyle w:val="Emphasis"/>
          <w:highlight w:val="cyan"/>
        </w:rPr>
        <w:t>circumstances</w:t>
      </w:r>
      <w:r w:rsidRPr="00BE0E18">
        <w:rPr>
          <w:rStyle w:val="StyleUnderline"/>
          <w:highlight w:val="cyan"/>
        </w:rPr>
        <w:t xml:space="preserve"> trigger </w:t>
      </w:r>
      <w:r w:rsidRPr="00BE0E18">
        <w:rPr>
          <w:rStyle w:val="Emphasis"/>
          <w:highlight w:val="cyan"/>
        </w:rPr>
        <w:t>informal mechanisms</w:t>
      </w:r>
      <w:r w:rsidRPr="00BE0E18">
        <w:rPr>
          <w:rStyle w:val="StyleUnderline"/>
        </w:rPr>
        <w:t xml:space="preserve"> that complement legal rules </w:t>
      </w:r>
      <w:r w:rsidRPr="00BE0E18">
        <w:rPr>
          <w:rStyle w:val="StyleUnderline"/>
          <w:highlight w:val="cyan"/>
        </w:rPr>
        <w:t xml:space="preserve">to </w:t>
      </w:r>
      <w:r w:rsidRPr="00BE0E18">
        <w:rPr>
          <w:rStyle w:val="Emphasis"/>
          <w:highlight w:val="cyan"/>
        </w:rPr>
        <w:t>support cooperation</w:t>
      </w:r>
      <w:r w:rsidRPr="002C65AD">
        <w:rPr>
          <w:sz w:val="16"/>
        </w:rPr>
        <w:t xml:space="preserve">. </w:t>
      </w:r>
      <w:r w:rsidRPr="00BE0E18">
        <w:rPr>
          <w:rStyle w:val="StyleUnderline"/>
        </w:rPr>
        <w:t>During widespread crisis, legal enforcement would be inadequate, and informal governance helps to bolster the system</w:t>
      </w:r>
      <w:r w:rsidRPr="002C65AD">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BE0E18">
        <w:rPr>
          <w:rStyle w:val="StyleUnderline"/>
        </w:rPr>
        <w:t xml:space="preserve">institutions are generating </w:t>
      </w:r>
      <w:r w:rsidRPr="002C65AD">
        <w:rPr>
          <w:sz w:val="16"/>
        </w:rPr>
        <w:t xml:space="preserve">such </w:t>
      </w:r>
      <w:r w:rsidRPr="00BE0E18">
        <w:rPr>
          <w:rStyle w:val="StyleUnderline"/>
        </w:rPr>
        <w:t>restraint</w:t>
      </w:r>
      <w:r w:rsidRPr="002C65AD">
        <w:rPr>
          <w:sz w:val="16"/>
        </w:rPr>
        <w:t xml:space="preserve">, we offer that it is </w:t>
      </w:r>
      <w:r w:rsidRPr="00BE0E18">
        <w:rPr>
          <w:rStyle w:val="StyleUnderline"/>
        </w:rPr>
        <w:t>by facilitating informal coordination</w:t>
      </w:r>
      <w:r w:rsidRPr="002C65AD">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BE0E18">
        <w:rPr>
          <w:rStyle w:val="StyleUnderline"/>
        </w:rPr>
        <w:t>Rather than reinforcing pressure for protection, pervasive crisis in the global economy is shown to generate countervailing pressure for restraint in response to domestic crisis</w:t>
      </w:r>
      <w:r w:rsidRPr="002C65AD">
        <w:rPr>
          <w:sz w:val="16"/>
        </w:rPr>
        <w:t xml:space="preserve">. In some cases, </w:t>
      </w:r>
      <w:r w:rsidRPr="00BE0E18">
        <w:rPr>
          <w:rStyle w:val="Emphasis"/>
          <w:highlight w:val="cyan"/>
        </w:rPr>
        <w:t>hard times bring more, not less,</w:t>
      </w:r>
      <w:r w:rsidRPr="00BE0E18">
        <w:rPr>
          <w:rStyle w:val="Emphasis"/>
        </w:rPr>
        <w:t xml:space="preserve"> international </w:t>
      </w:r>
      <w:r w:rsidRPr="00BE0E18">
        <w:rPr>
          <w:rStyle w:val="Emphasis"/>
          <w:highlight w:val="cyan"/>
        </w:rPr>
        <w:t>cooperation</w:t>
      </w:r>
      <w:r w:rsidRPr="002C65AD">
        <w:rPr>
          <w:sz w:val="16"/>
        </w:rPr>
        <w:t>.</w:t>
      </w:r>
    </w:p>
    <w:p w14:paraId="36029FD3" w14:textId="77777777" w:rsidR="00287CA6" w:rsidRPr="00787FA5" w:rsidRDefault="00287CA6" w:rsidP="00287CA6"/>
    <w:p w14:paraId="1DBA2790" w14:textId="77777777" w:rsidR="00287CA6" w:rsidRDefault="00287CA6" w:rsidP="00287CA6">
      <w:pPr>
        <w:pStyle w:val="Heading3"/>
        <w:rPr>
          <w:rFonts w:asciiTheme="majorHAnsi" w:hAnsiTheme="majorHAnsi" w:cstheme="majorHAnsi"/>
        </w:rPr>
      </w:pPr>
      <w:r>
        <w:rPr>
          <w:rFonts w:asciiTheme="majorHAnsi" w:hAnsiTheme="majorHAnsi" w:cstheme="majorHAnsi"/>
        </w:rPr>
        <w:lastRenderedPageBreak/>
        <w:t>1nc – china</w:t>
      </w:r>
    </w:p>
    <w:p w14:paraId="098C84D9" w14:textId="77777777" w:rsidR="00287CA6" w:rsidRDefault="00287CA6" w:rsidP="00287CA6"/>
    <w:p w14:paraId="6ED141E2" w14:textId="77777777" w:rsidR="00287CA6" w:rsidRPr="004E49D7" w:rsidRDefault="00287CA6" w:rsidP="00287CA6">
      <w:pPr>
        <w:pStyle w:val="Heading4"/>
        <w:rPr>
          <w:rFonts w:asciiTheme="majorHAnsi" w:hAnsiTheme="majorHAnsi" w:cstheme="majorHAnsi"/>
        </w:rPr>
      </w:pPr>
      <w:r>
        <w:rPr>
          <w:rFonts w:asciiTheme="majorHAnsi" w:hAnsiTheme="majorHAnsi" w:cstheme="majorHAnsi"/>
        </w:rPr>
        <w:t xml:space="preserve">No violent China rise---it </w:t>
      </w:r>
      <w:r w:rsidRPr="004E49D7">
        <w:rPr>
          <w:rFonts w:asciiTheme="majorHAnsi" w:hAnsiTheme="majorHAnsi" w:cstheme="majorHAnsi"/>
        </w:rPr>
        <w:t>isn’t a threat to the LIO</w:t>
      </w:r>
      <w:r>
        <w:rPr>
          <w:rFonts w:asciiTheme="majorHAnsi" w:hAnsiTheme="majorHAnsi" w:cstheme="majorHAnsi"/>
        </w:rPr>
        <w:t>.</w:t>
      </w:r>
    </w:p>
    <w:p w14:paraId="6CD97F1F" w14:textId="77777777" w:rsidR="00287CA6" w:rsidRPr="004E49D7" w:rsidRDefault="00287CA6" w:rsidP="00287CA6">
      <w:pPr>
        <w:rPr>
          <w:rFonts w:asciiTheme="majorHAnsi" w:hAnsiTheme="majorHAnsi" w:cstheme="majorHAnsi"/>
        </w:rPr>
      </w:pPr>
      <w:r w:rsidRPr="004E49D7">
        <w:rPr>
          <w:rFonts w:asciiTheme="majorHAnsi" w:hAnsiTheme="majorHAnsi" w:cstheme="majorHAnsi"/>
        </w:rPr>
        <w:t xml:space="preserve">Koh King </w:t>
      </w:r>
      <w:r w:rsidRPr="004E49D7">
        <w:rPr>
          <w:rStyle w:val="Style13ptBold"/>
          <w:rFonts w:asciiTheme="majorHAnsi" w:hAnsiTheme="majorHAnsi" w:cstheme="majorHAnsi"/>
        </w:rPr>
        <w:t>Kee 20</w:t>
      </w:r>
      <w:r w:rsidRPr="004E49D7">
        <w:rPr>
          <w:rFonts w:asciiTheme="majorHAnsi" w:hAnsiTheme="majorHAnsi" w:cstheme="majorHAnsi"/>
        </w:rPr>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6EEECA8F" w14:textId="77777777" w:rsidR="00287CA6" w:rsidRDefault="00287CA6" w:rsidP="00287CA6">
      <w:pPr>
        <w:rPr>
          <w:rFonts w:asciiTheme="majorHAnsi" w:hAnsiTheme="majorHAnsi" w:cstheme="majorHAnsi"/>
          <w:b/>
          <w:bCs/>
          <w:u w:val="single"/>
        </w:rPr>
      </w:pPr>
      <w:r w:rsidRPr="008F267A">
        <w:rPr>
          <w:rFonts w:asciiTheme="majorHAnsi" w:hAnsiTheme="majorHAnsi" w:cstheme="majorHAnsi"/>
          <w:highlight w:val="cyan"/>
          <w:u w:val="single"/>
        </w:rPr>
        <w:t>China</w:t>
      </w:r>
      <w:r w:rsidRPr="004E49D7">
        <w:rPr>
          <w:rFonts w:asciiTheme="majorHAnsi" w:hAnsiTheme="majorHAnsi" w:cstheme="majorHAnsi"/>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8F267A">
        <w:rPr>
          <w:rFonts w:asciiTheme="majorHAnsi" w:hAnsiTheme="majorHAnsi" w:cstheme="majorHAnsi"/>
          <w:highlight w:val="cyan"/>
          <w:u w:val="single"/>
        </w:rPr>
        <w:t>rise</w:t>
      </w:r>
      <w:r w:rsidRPr="004E49D7">
        <w:rPr>
          <w:rFonts w:asciiTheme="majorHAnsi" w:hAnsiTheme="majorHAnsi" w:cstheme="majorHAnsi"/>
          <w:u w:val="single"/>
        </w:rPr>
        <w:t xml:space="preserve"> has also </w:t>
      </w:r>
      <w:r w:rsidRPr="008F267A">
        <w:rPr>
          <w:rFonts w:asciiTheme="majorHAnsi" w:hAnsiTheme="majorHAnsi" w:cstheme="majorHAnsi"/>
          <w:b/>
          <w:bCs/>
          <w:highlight w:val="cyan"/>
          <w:u w:val="single"/>
        </w:rPr>
        <w:t>stirred concerns and fears in the West</w:t>
      </w:r>
      <w:r w:rsidRPr="008F267A">
        <w:rPr>
          <w:rFonts w:asciiTheme="majorHAnsi" w:hAnsiTheme="majorHAnsi" w:cstheme="majorHAnsi"/>
          <w:highlight w:val="cyan"/>
          <w:u w:val="single"/>
        </w:rPr>
        <w:t>.</w:t>
      </w:r>
      <w:r w:rsidRPr="004E49D7">
        <w:rPr>
          <w:rFonts w:asciiTheme="majorHAnsi" w:hAnsiTheme="majorHAnsi" w:cstheme="majorHAnsi"/>
          <w:u w:val="single"/>
        </w:rPr>
        <w:t xml:space="preserve"> To the advocates of Western democracy, China is a centralized authoritarian regime, the rise of which is a threat to the liberal international order.</w:t>
      </w:r>
      <w:r w:rsidRPr="004E49D7">
        <w:rPr>
          <w:rFonts w:asciiTheme="majorHAnsi" w:hAnsiTheme="majorHAnsi" w:cstheme="majorHAnsi"/>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4E49D7">
        <w:rPr>
          <w:rFonts w:asciiTheme="majorHAnsi" w:hAnsiTheme="majorHAnsi" w:cstheme="majorHAnsi"/>
          <w:b/>
          <w:bCs/>
          <w:u w:val="single"/>
        </w:rPr>
        <w:t>Are such allegations justified</w:t>
      </w:r>
      <w:r w:rsidRPr="004E49D7">
        <w:rPr>
          <w:rFonts w:asciiTheme="majorHAnsi" w:hAnsiTheme="majorHAnsi" w:cstheme="majorHAnsi"/>
          <w:u w:val="single"/>
        </w:rPr>
        <w:t xml:space="preserve"> or misguided?</w:t>
      </w:r>
      <w:r w:rsidRPr="004E49D7">
        <w:rPr>
          <w:rFonts w:asciiTheme="majorHAnsi" w:hAnsiTheme="majorHAnsi" w:cstheme="majorHAnsi"/>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Qinshihuang’s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8F267A">
        <w:rPr>
          <w:rFonts w:asciiTheme="majorHAnsi" w:hAnsiTheme="majorHAnsi" w:cstheme="majorHAnsi"/>
          <w:highlight w:val="cyan"/>
          <w:u w:val="single"/>
        </w:rPr>
        <w:t>China’s</w:t>
      </w:r>
      <w:r w:rsidRPr="004E49D7">
        <w:rPr>
          <w:rFonts w:asciiTheme="majorHAnsi" w:hAnsiTheme="majorHAnsi" w:cstheme="majorHAnsi"/>
          <w:u w:val="single"/>
        </w:rPr>
        <w:t xml:space="preserve"> centralized system of </w:t>
      </w:r>
      <w:r w:rsidRPr="008F267A">
        <w:rPr>
          <w:rFonts w:asciiTheme="majorHAnsi" w:hAnsiTheme="majorHAnsi" w:cstheme="majorHAnsi"/>
          <w:highlight w:val="cyan"/>
          <w:u w:val="single"/>
        </w:rPr>
        <w:t>governance is</w:t>
      </w:r>
      <w:r w:rsidRPr="004E49D7">
        <w:rPr>
          <w:rFonts w:asciiTheme="majorHAnsi" w:hAnsiTheme="majorHAnsi" w:cstheme="majorHAnsi"/>
          <w:u w:val="single"/>
        </w:rPr>
        <w:t xml:space="preserve"> run </w:t>
      </w:r>
      <w:r w:rsidRPr="008F267A">
        <w:rPr>
          <w:rFonts w:asciiTheme="majorHAnsi" w:hAnsiTheme="majorHAnsi" w:cstheme="majorHAnsi"/>
          <w:highlight w:val="cyan"/>
          <w:u w:val="single"/>
        </w:rPr>
        <w:t>based on</w:t>
      </w:r>
      <w:r w:rsidRPr="004E49D7">
        <w:rPr>
          <w:rFonts w:asciiTheme="majorHAnsi" w:hAnsiTheme="majorHAnsi" w:cstheme="majorHAnsi"/>
          <w:u w:val="single"/>
        </w:rPr>
        <w:t xml:space="preserve"> meritocracy – a key tenet of </w:t>
      </w:r>
      <w:r w:rsidRPr="008F267A">
        <w:rPr>
          <w:rFonts w:asciiTheme="majorHAnsi" w:hAnsiTheme="majorHAnsi" w:cstheme="majorHAnsi"/>
          <w:highlight w:val="cyan"/>
          <w:u w:val="single"/>
        </w:rPr>
        <w:t>Confucianism</w:t>
      </w:r>
      <w:r w:rsidRPr="004E49D7">
        <w:rPr>
          <w:rFonts w:asciiTheme="majorHAnsi" w:hAnsiTheme="majorHAnsi" w:cstheme="majorHAnsi"/>
          <w:u w:val="single"/>
        </w:rPr>
        <w:t xml:space="preserve">, which is the </w:t>
      </w:r>
      <w:r w:rsidRPr="004E49D7">
        <w:rPr>
          <w:rFonts w:asciiTheme="majorHAnsi" w:hAnsiTheme="majorHAnsi" w:cstheme="majorHAnsi"/>
          <w:b/>
          <w:bCs/>
          <w:u w:val="single"/>
        </w:rPr>
        <w:t>bedrock of Chinese civilization</w:t>
      </w:r>
      <w:r w:rsidRPr="004E49D7">
        <w:rPr>
          <w:rFonts w:asciiTheme="majorHAnsi" w:hAnsiTheme="majorHAnsi" w:cstheme="majorHAnsi"/>
          <w:u w:val="single"/>
        </w:rPr>
        <w:t>.</w:t>
      </w:r>
      <w:r w:rsidRPr="004E49D7">
        <w:rPr>
          <w:rFonts w:asciiTheme="majorHAnsi" w:hAnsiTheme="majorHAnsi" w:cstheme="majorHAnsi"/>
          <w:sz w:val="14"/>
        </w:rPr>
        <w:t xml:space="preserve"> “When the Great Principle prevails, the world belongs to all, rulers are selected according to their wisdom and ability (</w:t>
      </w:r>
      <w:r w:rsidRPr="004E49D7">
        <w:rPr>
          <w:rFonts w:asciiTheme="majorHAnsi" w:eastAsia="Yu Gothic" w:hAnsiTheme="majorHAnsi" w:cstheme="majorHAnsi"/>
          <w:sz w:val="14"/>
        </w:rPr>
        <w:t>⼤</w:t>
      </w:r>
      <w:r w:rsidRPr="004E49D7">
        <w:rPr>
          <w:rFonts w:asciiTheme="majorHAnsi" w:hAnsiTheme="majorHAnsi" w:cstheme="majorHAnsi"/>
          <w:sz w:val="14"/>
        </w:rPr>
        <w:t>道之</w:t>
      </w:r>
      <w:r w:rsidRPr="004E49D7">
        <w:rPr>
          <w:rFonts w:asciiTheme="majorHAnsi" w:eastAsia="Yu Gothic" w:hAnsiTheme="majorHAnsi" w:cstheme="majorHAnsi"/>
          <w:sz w:val="14"/>
        </w:rPr>
        <w:t>⾏</w:t>
      </w:r>
      <w:r w:rsidRPr="004E49D7">
        <w:rPr>
          <w:rFonts w:asciiTheme="majorHAnsi" w:hAnsiTheme="majorHAnsi" w:cstheme="majorHAnsi"/>
          <w:sz w:val="14"/>
        </w:rPr>
        <w:t>也，天下</w:t>
      </w:r>
      <w:r w:rsidRPr="004E49D7">
        <w:rPr>
          <w:rFonts w:asciiTheme="majorHAnsi" w:eastAsia="Microsoft JhengHei" w:hAnsiTheme="majorHAnsi" w:cstheme="majorHAnsi"/>
          <w:sz w:val="14"/>
        </w:rPr>
        <w:t>为</w:t>
      </w:r>
      <w:r w:rsidRPr="004E49D7">
        <w:rPr>
          <w:rFonts w:asciiTheme="majorHAnsi" w:hAnsiTheme="majorHAnsi" w:cstheme="majorHAnsi"/>
          <w:sz w:val="14"/>
        </w:rPr>
        <w:t>公，</w:t>
      </w:r>
      <w:r w:rsidRPr="004E49D7">
        <w:rPr>
          <w:rFonts w:asciiTheme="majorHAnsi" w:eastAsia="Microsoft JhengHei" w:hAnsiTheme="majorHAnsi" w:cstheme="majorHAnsi"/>
          <w:sz w:val="14"/>
        </w:rPr>
        <w:t>选贤</w:t>
      </w:r>
      <w:r w:rsidRPr="004E49D7">
        <w:rPr>
          <w:rFonts w:asciiTheme="majorHAnsi" w:hAnsiTheme="majorHAnsi" w:cstheme="majorHAnsi"/>
          <w:sz w:val="14"/>
        </w:rPr>
        <w:t>与能</w:t>
      </w:r>
      <w:r w:rsidRPr="004E49D7">
        <w:rPr>
          <w:rFonts w:asciiTheme="majorHAnsi" w:hAnsiTheme="majorHAnsi" w:cstheme="majorHAnsi"/>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4E49D7">
        <w:rPr>
          <w:rFonts w:asciiTheme="majorHAnsi" w:hAnsiTheme="majorHAnsi" w:cstheme="majorHAnsi"/>
          <w:u w:val="single"/>
        </w:rPr>
        <w:t>Many factors have contributed to China’s startling economic rise. Free trade and globalization are unequivocally important drivers.</w:t>
      </w:r>
      <w:r w:rsidRPr="004E49D7">
        <w:rPr>
          <w:rFonts w:asciiTheme="majorHAnsi" w:hAnsiTheme="majorHAnsi" w:cstheme="majorHAnsi"/>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4E49D7">
        <w:rPr>
          <w:rFonts w:asciiTheme="majorHAnsi" w:hAnsiTheme="majorHAnsi" w:cstheme="majorHAnsi"/>
          <w:u w:val="single"/>
        </w:rPr>
        <w:t>China’s centralized CPC-led system has obvious advantages over electoral democracy as it allows the government to formulate long-term economic development plans</w:t>
      </w:r>
      <w:r w:rsidRPr="004E49D7">
        <w:rPr>
          <w:rFonts w:asciiTheme="majorHAnsi" w:hAnsiTheme="majorHAnsi" w:cstheme="majorHAnsi"/>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airports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contribution and shared benefits. “</w:t>
      </w:r>
      <w:r w:rsidRPr="004E49D7">
        <w:rPr>
          <w:rFonts w:asciiTheme="majorHAnsi" w:hAnsiTheme="majorHAnsi" w:cstheme="majorHAnsi"/>
          <w:u w:val="single"/>
        </w:rPr>
        <w:t>China will actively promote international cooperation through the Belt and Road Initiative</w:t>
      </w:r>
      <w:r w:rsidRPr="004E49D7">
        <w:rPr>
          <w:rFonts w:asciiTheme="majorHAnsi" w:hAnsiTheme="majorHAnsi" w:cstheme="majorHAnsi"/>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in order to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4E49D7">
        <w:rPr>
          <w:rFonts w:asciiTheme="majorHAnsi" w:hAnsiTheme="majorHAnsi" w:cstheme="majorHAnsi"/>
          <w:u w:val="single"/>
        </w:rPr>
        <w:t xml:space="preserve">BRI is thus a </w:t>
      </w:r>
      <w:r w:rsidRPr="004E49D7">
        <w:rPr>
          <w:rFonts w:asciiTheme="majorHAnsi" w:hAnsiTheme="majorHAnsi" w:cstheme="majorHAnsi"/>
          <w:b/>
          <w:bCs/>
          <w:u w:val="single"/>
        </w:rPr>
        <w:t>win-win transnational development project</w:t>
      </w:r>
      <w:r w:rsidRPr="004E49D7">
        <w:rPr>
          <w:rFonts w:asciiTheme="majorHAnsi" w:hAnsiTheme="majorHAnsi" w:cstheme="majorHAnsi"/>
          <w:u w:val="single"/>
        </w:rPr>
        <w:t xml:space="preserve"> benefiting China and the partner countries. However, in the eyes of Washington, BRI is China’s grand strategy to project its global influence and a challenge to America’s world supremacy.</w:t>
      </w:r>
      <w:r w:rsidRPr="004E49D7">
        <w:rPr>
          <w:rFonts w:asciiTheme="majorHAnsi" w:hAnsiTheme="majorHAnsi" w:cstheme="majorHAnsi"/>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4E49D7">
        <w:rPr>
          <w:rFonts w:asciiTheme="majorHAnsi" w:hAnsiTheme="majorHAnsi" w:cstheme="majorHAnsi"/>
          <w:u w:val="single"/>
        </w:rPr>
        <w:t xml:space="preserve">China is a member of the global village. It is developing through interactions with the world. </w:t>
      </w:r>
      <w:r w:rsidRPr="004E49D7">
        <w:rPr>
          <w:rFonts w:asciiTheme="majorHAnsi" w:hAnsiTheme="majorHAnsi" w:cstheme="majorHAnsi"/>
          <w:sz w:val="14"/>
        </w:rPr>
        <w:t xml:space="preserve">“China has been seeking development with its </w:t>
      </w:r>
      <w:r w:rsidRPr="004E49D7">
        <w:rPr>
          <w:rFonts w:asciiTheme="majorHAnsi" w:hAnsiTheme="majorHAnsi" w:cstheme="majorHAnsi"/>
          <w:sz w:val="14"/>
        </w:rPr>
        <w:lastRenderedPageBreak/>
        <w:t xml:space="preserve">door open. </w:t>
      </w:r>
      <w:r w:rsidRPr="008F267A">
        <w:rPr>
          <w:rFonts w:asciiTheme="majorHAnsi" w:hAnsiTheme="majorHAnsi" w:cstheme="majorHAnsi"/>
          <w:highlight w:val="cyan"/>
          <w:u w:val="single"/>
        </w:rPr>
        <w:t>China</w:t>
      </w:r>
      <w:r w:rsidRPr="004E49D7">
        <w:rPr>
          <w:rFonts w:asciiTheme="majorHAnsi" w:hAnsiTheme="majorHAnsi" w:cstheme="majorHAnsi"/>
          <w:u w:val="single"/>
        </w:rPr>
        <w:t xml:space="preserve"> has </w:t>
      </w:r>
      <w:r w:rsidRPr="008F267A">
        <w:rPr>
          <w:rFonts w:asciiTheme="majorHAnsi" w:hAnsiTheme="majorHAnsi" w:cstheme="majorHAnsi"/>
          <w:b/>
          <w:bCs/>
          <w:highlight w:val="cyan"/>
          <w:u w:val="single"/>
        </w:rPr>
        <w:t>embraced the world</w:t>
      </w:r>
      <w:r w:rsidRPr="004E49D7">
        <w:rPr>
          <w:rFonts w:asciiTheme="majorHAnsi" w:hAnsiTheme="majorHAnsi" w:cstheme="majorHAnsi"/>
          <w:u w:val="single"/>
        </w:rPr>
        <w:t xml:space="preserve">, learned from the world, and contributed to the world, </w:t>
      </w:r>
      <w:r w:rsidRPr="008F267A">
        <w:rPr>
          <w:rFonts w:asciiTheme="majorHAnsi" w:hAnsiTheme="majorHAnsi" w:cstheme="majorHAnsi"/>
          <w:b/>
          <w:bCs/>
          <w:highlight w:val="cyan"/>
          <w:u w:val="single"/>
        </w:rPr>
        <w:t>through positive interaction</w:t>
      </w:r>
      <w:r w:rsidRPr="008F267A">
        <w:rPr>
          <w:rFonts w:asciiTheme="majorHAnsi" w:hAnsiTheme="majorHAnsi" w:cstheme="majorHAnsi"/>
          <w:highlight w:val="cyan"/>
          <w:u w:val="single"/>
        </w:rPr>
        <w:t xml:space="preserve"> and shared development</w:t>
      </w:r>
      <w:r w:rsidRPr="004E49D7">
        <w:rPr>
          <w:rFonts w:asciiTheme="majorHAnsi" w:hAnsiTheme="majorHAnsi" w:cstheme="majorHAnsi"/>
          <w:sz w:val="14"/>
        </w:rPr>
        <w:t xml:space="preserve">.” China sums up its relationship with the world in “ China and the World in the New Era”, a White Paper commemorating the 70th Anniversary of the founding of the People’s Republic of China. </w:t>
      </w:r>
      <w:r w:rsidRPr="004E49D7">
        <w:rPr>
          <w:rFonts w:asciiTheme="majorHAnsi" w:hAnsiTheme="majorHAnsi" w:cstheme="majorHAnsi"/>
          <w:u w:val="single"/>
        </w:rPr>
        <w:t xml:space="preserve">China </w:t>
      </w:r>
      <w:r w:rsidRPr="008F267A">
        <w:rPr>
          <w:rFonts w:asciiTheme="majorHAnsi" w:hAnsiTheme="majorHAnsi" w:cstheme="majorHAnsi"/>
          <w:highlight w:val="cyan"/>
          <w:u w:val="single"/>
        </w:rPr>
        <w:t>promotes</w:t>
      </w:r>
      <w:r w:rsidRPr="004E49D7">
        <w:rPr>
          <w:rFonts w:asciiTheme="majorHAnsi" w:hAnsiTheme="majorHAnsi" w:cstheme="majorHAnsi"/>
          <w:u w:val="single"/>
        </w:rPr>
        <w:t xml:space="preserve"> interconnected </w:t>
      </w:r>
      <w:r w:rsidRPr="008F267A">
        <w:rPr>
          <w:rFonts w:asciiTheme="majorHAnsi" w:hAnsiTheme="majorHAnsi" w:cstheme="majorHAnsi"/>
          <w:highlight w:val="cyan"/>
          <w:u w:val="single"/>
        </w:rPr>
        <w:t xml:space="preserve">development and </w:t>
      </w:r>
      <w:r w:rsidRPr="008F267A">
        <w:rPr>
          <w:rFonts w:asciiTheme="majorHAnsi" w:hAnsiTheme="majorHAnsi" w:cstheme="majorHAnsi"/>
          <w:b/>
          <w:bCs/>
          <w:highlight w:val="cyan"/>
          <w:u w:val="single"/>
        </w:rPr>
        <w:t>benefits from the existing</w:t>
      </w:r>
      <w:r w:rsidRPr="004E49D7">
        <w:rPr>
          <w:rFonts w:asciiTheme="majorHAnsi" w:hAnsiTheme="majorHAnsi" w:cstheme="majorHAnsi"/>
          <w:b/>
          <w:bCs/>
          <w:u w:val="single"/>
        </w:rPr>
        <w:t xml:space="preserve"> international </w:t>
      </w:r>
      <w:r w:rsidRPr="008F267A">
        <w:rPr>
          <w:rFonts w:asciiTheme="majorHAnsi" w:hAnsiTheme="majorHAnsi" w:cstheme="majorHAnsi"/>
          <w:b/>
          <w:bCs/>
          <w:highlight w:val="cyan"/>
          <w:u w:val="single"/>
        </w:rPr>
        <w:t xml:space="preserve">order. </w:t>
      </w:r>
      <w:r w:rsidRPr="008F267A">
        <w:rPr>
          <w:rFonts w:asciiTheme="majorHAnsi" w:hAnsiTheme="majorHAnsi" w:cstheme="majorHAnsi"/>
          <w:highlight w:val="cyan"/>
          <w:u w:val="single"/>
        </w:rPr>
        <w:t xml:space="preserve">It advocates </w:t>
      </w:r>
      <w:r w:rsidRPr="008F267A">
        <w:rPr>
          <w:rFonts w:asciiTheme="majorHAnsi" w:hAnsiTheme="majorHAnsi" w:cstheme="majorHAnsi"/>
          <w:b/>
          <w:bCs/>
          <w:highlight w:val="cyan"/>
          <w:u w:val="single"/>
        </w:rPr>
        <w:t>free trade and multilateralism.</w:t>
      </w:r>
      <w:r w:rsidRPr="004E49D7">
        <w:rPr>
          <w:rFonts w:asciiTheme="majorHAnsi" w:hAnsiTheme="majorHAnsi" w:cstheme="majorHAnsi"/>
          <w:b/>
          <w:bCs/>
          <w:u w:val="single"/>
        </w:rPr>
        <w:t xml:space="preserve"> </w:t>
      </w:r>
      <w:r w:rsidRPr="004E49D7">
        <w:rPr>
          <w:rFonts w:asciiTheme="majorHAnsi" w:hAnsiTheme="majorHAnsi" w:cstheme="majorHAnsi"/>
          <w:sz w:val="14"/>
        </w:rPr>
        <w:t xml:space="preserve">When China started its reform and opening-up to the world, the West cast a mould, expecting China to grow accordingly. However, </w:t>
      </w:r>
      <w:r w:rsidRPr="004E49D7">
        <w:rPr>
          <w:rFonts w:asciiTheme="majorHAnsi" w:hAnsiTheme="majorHAnsi" w:cstheme="majorHAnsi"/>
          <w:u w:val="single"/>
        </w:rPr>
        <w:t>China took a path not traversed by others – a mixed economy under the centralized authoritarian system</w:t>
      </w:r>
      <w:r w:rsidRPr="004E49D7">
        <w:rPr>
          <w:rFonts w:asciiTheme="majorHAnsi" w:hAnsiTheme="majorHAnsi" w:cstheme="majorHAnsi"/>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4E49D7">
        <w:rPr>
          <w:rFonts w:asciiTheme="majorHAnsi" w:hAnsiTheme="majorHAnsi" w:cstheme="majorHAnsi"/>
          <w:u w:val="single"/>
        </w:rPr>
        <w:t xml:space="preserve">The </w:t>
      </w:r>
      <w:r w:rsidRPr="008F267A">
        <w:rPr>
          <w:rFonts w:asciiTheme="majorHAnsi" w:hAnsiTheme="majorHAnsi" w:cstheme="majorHAnsi"/>
          <w:highlight w:val="cyan"/>
          <w:u w:val="single"/>
        </w:rPr>
        <w:t>B</w:t>
      </w:r>
      <w:r w:rsidRPr="004E49D7">
        <w:rPr>
          <w:rFonts w:asciiTheme="majorHAnsi" w:hAnsiTheme="majorHAnsi" w:cstheme="majorHAnsi"/>
          <w:u w:val="single"/>
        </w:rPr>
        <w:t xml:space="preserve">elt and </w:t>
      </w:r>
      <w:r w:rsidRPr="008F267A">
        <w:rPr>
          <w:rFonts w:asciiTheme="majorHAnsi" w:hAnsiTheme="majorHAnsi" w:cstheme="majorHAnsi"/>
          <w:highlight w:val="cyan"/>
          <w:u w:val="single"/>
        </w:rPr>
        <w:t>R</w:t>
      </w:r>
      <w:r w:rsidRPr="004E49D7">
        <w:rPr>
          <w:rFonts w:asciiTheme="majorHAnsi" w:hAnsiTheme="majorHAnsi" w:cstheme="majorHAnsi"/>
          <w:u w:val="single"/>
        </w:rPr>
        <w:t xml:space="preserve">oad </w:t>
      </w:r>
      <w:r w:rsidRPr="008F267A">
        <w:rPr>
          <w:rFonts w:asciiTheme="majorHAnsi" w:hAnsiTheme="majorHAnsi" w:cstheme="majorHAnsi"/>
          <w:highlight w:val="cyan"/>
          <w:u w:val="single"/>
        </w:rPr>
        <w:t>I</w:t>
      </w:r>
      <w:r w:rsidRPr="004E49D7">
        <w:rPr>
          <w:rFonts w:asciiTheme="majorHAnsi" w:hAnsiTheme="majorHAnsi" w:cstheme="majorHAnsi"/>
          <w:u w:val="single"/>
        </w:rPr>
        <w:t xml:space="preserve">nitiative </w:t>
      </w:r>
      <w:r w:rsidRPr="008F267A">
        <w:rPr>
          <w:rFonts w:asciiTheme="majorHAnsi" w:hAnsiTheme="majorHAnsi" w:cstheme="majorHAnsi"/>
          <w:highlight w:val="cyan"/>
          <w:u w:val="single"/>
        </w:rPr>
        <w:t>is</w:t>
      </w:r>
      <w:r w:rsidRPr="004E49D7">
        <w:rPr>
          <w:rFonts w:asciiTheme="majorHAnsi" w:hAnsiTheme="majorHAnsi" w:cstheme="majorHAnsi"/>
          <w:u w:val="single"/>
        </w:rPr>
        <w:t xml:space="preserve"> China’s mega initiative for globalization </w:t>
      </w:r>
      <w:r w:rsidRPr="008F267A">
        <w:rPr>
          <w:rFonts w:asciiTheme="majorHAnsi" w:hAnsiTheme="majorHAnsi" w:cstheme="majorHAnsi"/>
          <w:b/>
          <w:bCs/>
          <w:highlight w:val="cyan"/>
          <w:u w:val="single"/>
        </w:rPr>
        <w:t>aiming at win-win outcome</w:t>
      </w:r>
      <w:r w:rsidRPr="004E49D7">
        <w:rPr>
          <w:rFonts w:asciiTheme="majorHAnsi" w:hAnsiTheme="majorHAnsi" w:cstheme="majorHAnsi"/>
          <w:b/>
          <w:bCs/>
          <w:u w:val="single"/>
        </w:rPr>
        <w:t xml:space="preserve">. </w:t>
      </w:r>
      <w:r w:rsidRPr="004E49D7">
        <w:rPr>
          <w:rFonts w:asciiTheme="majorHAnsi" w:hAnsiTheme="majorHAnsi" w:cstheme="majorHAnsi"/>
          <w:u w:val="single"/>
        </w:rPr>
        <w:t>It is China’s offer of public goods to the world as an emerging economic superpower</w:t>
      </w:r>
      <w:r w:rsidRPr="004E49D7">
        <w:rPr>
          <w:rFonts w:asciiTheme="majorHAnsi" w:hAnsiTheme="majorHAnsi" w:cstheme="majorHAnsi"/>
          <w:sz w:val="14"/>
        </w:rPr>
        <w:t>, a manifestation of its age-old philosophy, “When you are rich, share your wealth with the world (</w:t>
      </w:r>
      <w:r w:rsidRPr="004E49D7">
        <w:rPr>
          <w:rFonts w:asciiTheme="majorHAnsi" w:hAnsiTheme="majorHAnsi" w:cstheme="majorHAnsi"/>
          <w:sz w:val="14"/>
        </w:rPr>
        <w:t>达</w:t>
      </w:r>
      <w:r w:rsidRPr="004E49D7">
        <w:rPr>
          <w:rFonts w:asciiTheme="majorHAnsi" w:eastAsia="Microsoft JhengHei" w:hAnsiTheme="majorHAnsi" w:cstheme="majorHAnsi"/>
          <w:sz w:val="14"/>
        </w:rPr>
        <w:t>则</w:t>
      </w:r>
      <w:r w:rsidRPr="004E49D7">
        <w:rPr>
          <w:rFonts w:asciiTheme="majorHAnsi" w:hAnsiTheme="majorHAnsi" w:cstheme="majorHAnsi"/>
          <w:sz w:val="14"/>
        </w:rPr>
        <w:t>兼</w:t>
      </w:r>
      <w:r w:rsidRPr="004E49D7">
        <w:rPr>
          <w:rFonts w:asciiTheme="majorHAnsi" w:eastAsia="Microsoft JhengHei" w:hAnsiTheme="majorHAnsi" w:cstheme="majorHAnsi"/>
          <w:sz w:val="14"/>
        </w:rPr>
        <w:t>济</w:t>
      </w:r>
      <w:r w:rsidRPr="004E49D7">
        <w:rPr>
          <w:rFonts w:asciiTheme="majorHAnsi" w:hAnsiTheme="majorHAnsi" w:cstheme="majorHAnsi"/>
          <w:sz w:val="14"/>
        </w:rPr>
        <w:t>天下）</w:t>
      </w:r>
      <w:r w:rsidRPr="004E49D7">
        <w:rPr>
          <w:rFonts w:asciiTheme="majorHAnsi" w:hAnsiTheme="majorHAnsi" w:cstheme="majorHAnsi"/>
          <w:sz w:val="14"/>
        </w:rPr>
        <w:t xml:space="preserve">.” </w:t>
      </w:r>
      <w:r w:rsidRPr="004E49D7">
        <w:rPr>
          <w:rFonts w:asciiTheme="majorHAnsi" w:hAnsiTheme="majorHAnsi" w:cstheme="majorHAnsi"/>
          <w:u w:val="single"/>
        </w:rPr>
        <w:t>China is now the second largest economy</w:t>
      </w:r>
      <w:r w:rsidRPr="004E49D7">
        <w:rPr>
          <w:rFonts w:asciiTheme="majorHAnsi" w:hAnsiTheme="majorHAnsi" w:cstheme="majorHAnsi"/>
          <w:sz w:val="14"/>
        </w:rPr>
        <w:t xml:space="preserve"> and top trading nation in the world, contributing about 30 percent to global growth. </w:t>
      </w:r>
      <w:r w:rsidRPr="004E49D7">
        <w:rPr>
          <w:rFonts w:asciiTheme="majorHAnsi" w:hAnsiTheme="majorHAnsi" w:cstheme="majorHAnsi"/>
          <w:u w:val="single"/>
        </w:rPr>
        <w:t>Inevitably, the international order should reflect the new economic dynamics</w:t>
      </w:r>
      <w:r w:rsidRPr="004E49D7">
        <w:rPr>
          <w:rFonts w:asciiTheme="majorHAnsi" w:hAnsiTheme="majorHAnsi" w:cstheme="majorHAnsi"/>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4E49D7">
        <w:rPr>
          <w:rFonts w:asciiTheme="majorHAnsi" w:hAnsiTheme="majorHAnsi" w:cstheme="majorHAnsi"/>
          <w:u w:val="single"/>
        </w:rPr>
        <w:t xml:space="preserve">China’s </w:t>
      </w:r>
      <w:r w:rsidRPr="008F267A">
        <w:rPr>
          <w:rFonts w:asciiTheme="majorHAnsi" w:hAnsiTheme="majorHAnsi" w:cstheme="majorHAnsi"/>
          <w:highlight w:val="cyan"/>
          <w:u w:val="single"/>
        </w:rPr>
        <w:t>growth is being realized within the existing</w:t>
      </w:r>
      <w:r w:rsidRPr="004E49D7">
        <w:rPr>
          <w:rFonts w:asciiTheme="majorHAnsi" w:hAnsiTheme="majorHAnsi" w:cstheme="majorHAnsi"/>
          <w:u w:val="single"/>
        </w:rPr>
        <w:t xml:space="preserve"> international </w:t>
      </w:r>
      <w:r w:rsidRPr="008F267A">
        <w:rPr>
          <w:rFonts w:asciiTheme="majorHAnsi" w:hAnsiTheme="majorHAnsi" w:cstheme="majorHAnsi"/>
          <w:highlight w:val="cyan"/>
          <w:u w:val="single"/>
        </w:rPr>
        <w:t xml:space="preserve">order. China has </w:t>
      </w:r>
      <w:r w:rsidRPr="008F267A">
        <w:rPr>
          <w:rFonts w:asciiTheme="majorHAnsi" w:hAnsiTheme="majorHAnsi" w:cstheme="majorHAnsi"/>
          <w:b/>
          <w:bCs/>
          <w:highlight w:val="cyan"/>
          <w:u w:val="single"/>
        </w:rPr>
        <w:t>no reason to sabotage</w:t>
      </w:r>
      <w:r w:rsidRPr="008F267A">
        <w:rPr>
          <w:rFonts w:asciiTheme="majorHAnsi" w:hAnsiTheme="majorHAnsi" w:cstheme="majorHAnsi"/>
          <w:highlight w:val="cyan"/>
          <w:u w:val="single"/>
        </w:rPr>
        <w:t xml:space="preserve"> it</w:t>
      </w:r>
      <w:r w:rsidRPr="004E49D7">
        <w:rPr>
          <w:rFonts w:asciiTheme="majorHAnsi" w:hAnsiTheme="majorHAnsi" w:cstheme="majorHAnsi"/>
          <w:u w:val="single"/>
        </w:rPr>
        <w:t xml:space="preserve"> nor the intention to supplant America’s global preeminence. </w:t>
      </w:r>
      <w:r w:rsidRPr="008F267A">
        <w:rPr>
          <w:rFonts w:asciiTheme="majorHAnsi" w:hAnsiTheme="majorHAnsi" w:cstheme="majorHAnsi"/>
          <w:b/>
          <w:bCs/>
          <w:highlight w:val="cyan"/>
          <w:u w:val="single"/>
        </w:rPr>
        <w:t>China’s rise is no threat to the l</w:t>
      </w:r>
      <w:r w:rsidRPr="004E49D7">
        <w:rPr>
          <w:rFonts w:asciiTheme="majorHAnsi" w:hAnsiTheme="majorHAnsi" w:cstheme="majorHAnsi"/>
          <w:b/>
          <w:bCs/>
          <w:u w:val="single"/>
        </w:rPr>
        <w:t xml:space="preserve">iberal </w:t>
      </w:r>
      <w:r w:rsidRPr="008F267A">
        <w:rPr>
          <w:rFonts w:asciiTheme="majorHAnsi" w:hAnsiTheme="majorHAnsi" w:cstheme="majorHAnsi"/>
          <w:b/>
          <w:bCs/>
          <w:highlight w:val="cyan"/>
          <w:u w:val="single"/>
        </w:rPr>
        <w:t>i</w:t>
      </w:r>
      <w:r w:rsidRPr="004E49D7">
        <w:rPr>
          <w:rFonts w:asciiTheme="majorHAnsi" w:hAnsiTheme="majorHAnsi" w:cstheme="majorHAnsi"/>
          <w:b/>
          <w:bCs/>
          <w:u w:val="single"/>
        </w:rPr>
        <w:t xml:space="preserve">nternational </w:t>
      </w:r>
      <w:r w:rsidRPr="008F267A">
        <w:rPr>
          <w:rFonts w:asciiTheme="majorHAnsi" w:hAnsiTheme="majorHAnsi" w:cstheme="majorHAnsi"/>
          <w:b/>
          <w:bCs/>
          <w:highlight w:val="cyan"/>
          <w:u w:val="single"/>
        </w:rPr>
        <w:t>o</w:t>
      </w:r>
      <w:r w:rsidRPr="004E49D7">
        <w:rPr>
          <w:rFonts w:asciiTheme="majorHAnsi" w:hAnsiTheme="majorHAnsi" w:cstheme="majorHAnsi"/>
          <w:b/>
          <w:bCs/>
          <w:u w:val="single"/>
        </w:rPr>
        <w:t>rder!</w:t>
      </w:r>
    </w:p>
    <w:p w14:paraId="59DDCB5B" w14:textId="77777777" w:rsidR="00287CA6" w:rsidRDefault="00287CA6" w:rsidP="00287CA6"/>
    <w:p w14:paraId="2CCF4231" w14:textId="77777777" w:rsidR="00287CA6" w:rsidRPr="00BD46E6" w:rsidRDefault="00287CA6" w:rsidP="00287CA6">
      <w:pPr>
        <w:pStyle w:val="Heading4"/>
        <w:rPr>
          <w:rFonts w:cs="Arial"/>
        </w:rPr>
      </w:pPr>
      <w:r w:rsidRPr="00BD46E6">
        <w:rPr>
          <w:rFonts w:cs="Arial"/>
        </w:rPr>
        <w:t xml:space="preserve">China tech fears are unfounded---they can’t catch up. </w:t>
      </w:r>
    </w:p>
    <w:p w14:paraId="262B2D5D" w14:textId="77777777" w:rsidR="00287CA6" w:rsidRPr="00BD46E6" w:rsidRDefault="00287CA6" w:rsidP="00287CA6">
      <w:r w:rsidRPr="00BD46E6">
        <w:t xml:space="preserve">Fred </w:t>
      </w:r>
      <w:r w:rsidRPr="00BD46E6">
        <w:rPr>
          <w:rStyle w:val="Style13ptBold"/>
        </w:rPr>
        <w:t>Hu 18,</w:t>
      </w:r>
      <w:r w:rsidRPr="00BD46E6">
        <w:t xml:space="preserve"> economist and chairman of Primavera Capital Group, 8-22-2018, "The U.S. Is Overly Paranoid About China’S Tech Rise," Washington Post, https://www.washingtonpost.com/news/theworldpost/wp/2018/08/22/us-china-3/?utm_term=.ed8dd0d27f82</w:t>
      </w:r>
    </w:p>
    <w:p w14:paraId="61782146" w14:textId="77777777" w:rsidR="00287CA6" w:rsidRDefault="00287CA6" w:rsidP="00287CA6">
      <w:pPr>
        <w:rPr>
          <w:rStyle w:val="StyleUnderline"/>
        </w:rPr>
      </w:pPr>
      <w:r w:rsidRPr="00BD46E6">
        <w:rPr>
          <w:rStyle w:val="StyleUnderline"/>
        </w:rPr>
        <w:t xml:space="preserve">But much of the </w:t>
      </w:r>
      <w:r w:rsidRPr="00BD46E6">
        <w:rPr>
          <w:rStyle w:val="StyleUnderline"/>
          <w:highlight w:val="cyan"/>
        </w:rPr>
        <w:t xml:space="preserve">fear over China’s </w:t>
      </w:r>
      <w:r w:rsidRPr="00BD46E6">
        <w:rPr>
          <w:rStyle w:val="Emphasis"/>
          <w:highlight w:val="cyan"/>
        </w:rPr>
        <w:t>tech</w:t>
      </w:r>
      <w:r w:rsidRPr="00BD46E6">
        <w:rPr>
          <w:rStyle w:val="StyleUnderline"/>
        </w:rPr>
        <w:t xml:space="preserve">nological </w:t>
      </w:r>
      <w:r w:rsidRPr="00BD46E6">
        <w:rPr>
          <w:rStyle w:val="StyleUnderline"/>
          <w:highlight w:val="cyan"/>
        </w:rPr>
        <w:t>rise is unfounded</w:t>
      </w:r>
      <w:r w:rsidRPr="00BD46E6">
        <w:rPr>
          <w:rStyle w:val="StyleUnderline"/>
        </w:rPr>
        <w:t xml:space="preserve">. </w:t>
      </w:r>
      <w:r w:rsidRPr="00C317E2">
        <w:rPr>
          <w:rStyle w:val="StyleUnderline"/>
        </w:rPr>
        <w:t xml:space="preserve">Fundamentally, China is like most emerging economies around the world: still trying hard to close the enormous technological gap with advanced economies led by America. </w:t>
      </w:r>
      <w:r w:rsidRPr="00C317E2">
        <w:rPr>
          <w:sz w:val="14"/>
        </w:rPr>
        <w:t>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w:t>
      </w:r>
      <w:r w:rsidRPr="00BD46E6">
        <w:rPr>
          <w:sz w:val="14"/>
        </w:rPr>
        <w:t xml:space="preserve">.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BD46E6">
        <w:rPr>
          <w:rStyle w:val="StyleUnderline"/>
        </w:rPr>
        <w:t>As impressive as China’s innovation and progress may be, however, it is premature to declare that China has caught up with the U.S. tech industry</w:t>
      </w:r>
      <w:r w:rsidRPr="00BD46E6">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BD46E6">
        <w:rPr>
          <w:rStyle w:val="StyleUnderline"/>
          <w:highlight w:val="cyan"/>
        </w:rPr>
        <w:t xml:space="preserve">While China is </w:t>
      </w:r>
      <w:r w:rsidRPr="00BD46E6">
        <w:rPr>
          <w:rStyle w:val="StyleUnderline"/>
        </w:rPr>
        <w:t xml:space="preserve">well </w:t>
      </w:r>
      <w:r w:rsidRPr="00BD46E6">
        <w:rPr>
          <w:rStyle w:val="StyleUnderline"/>
          <w:highlight w:val="cyan"/>
        </w:rPr>
        <w:t>positioned to succeed in “strategic” industries</w:t>
      </w:r>
      <w:r w:rsidRPr="00BD46E6">
        <w:rPr>
          <w:sz w:val="14"/>
        </w:rPr>
        <w:t xml:space="preserve"> such as semiconductors, pharmaceuticals and commercial aircraft due to its vast pool of engineering talent and the size of its domestic market, </w:t>
      </w:r>
      <w:r w:rsidRPr="00BD46E6">
        <w:rPr>
          <w:rStyle w:val="Emphasis"/>
        </w:rPr>
        <w:t xml:space="preserve">so far </w:t>
      </w:r>
      <w:r w:rsidRPr="00BD46E6">
        <w:rPr>
          <w:rStyle w:val="Emphasis"/>
          <w:highlight w:val="cyan"/>
        </w:rPr>
        <w:t>it has remained a laggard</w:t>
      </w:r>
      <w:r w:rsidRPr="00BD46E6">
        <w:rPr>
          <w:rStyle w:val="Emphasis"/>
        </w:rPr>
        <w:t xml:space="preserve">. </w:t>
      </w:r>
      <w:r w:rsidRPr="00C317E2">
        <w:rPr>
          <w:rStyle w:val="StyleUnderline"/>
        </w:rPr>
        <w:t xml:space="preserve">China has </w:t>
      </w:r>
      <w:r w:rsidRPr="00BD46E6">
        <w:rPr>
          <w:rStyle w:val="StyleUnderline"/>
          <w:highlight w:val="cyan"/>
        </w:rPr>
        <w:t>failed to develop an indigenous chip industry</w:t>
      </w:r>
      <w:r w:rsidRPr="00BD46E6">
        <w:rPr>
          <w:rStyle w:val="StyleUnderline"/>
        </w:rPr>
        <w:t xml:space="preserve"> despite a state-led drive to do so, with tens of </w:t>
      </w:r>
      <w:r w:rsidRPr="00BD46E6">
        <w:rPr>
          <w:rStyle w:val="StyleUnderline"/>
        </w:rPr>
        <w:lastRenderedPageBreak/>
        <w:t>billions spent ov</w:t>
      </w:r>
      <w:r w:rsidRPr="00BD46E6">
        <w:rPr>
          <w:sz w:val="14"/>
        </w:rPr>
        <w:t>er th</w:t>
      </w:r>
      <w:r w:rsidRPr="00BD46E6">
        <w:rPr>
          <w:rStyle w:val="StyleUnderline"/>
        </w:rPr>
        <w:t xml:space="preserve">e past four decades. </w:t>
      </w:r>
      <w:r w:rsidRPr="00BD46E6">
        <w:rPr>
          <w:sz w:val="14"/>
        </w:rPr>
        <w:t xml:space="preserve">Despite its status as the “world’s factory,” making everything from cell phones and laptops to numerous other devices, </w:t>
      </w:r>
      <w:r w:rsidRPr="00C317E2">
        <w:rPr>
          <w:rStyle w:val="StyleUnderline"/>
        </w:rPr>
        <w:t xml:space="preserve">China </w:t>
      </w:r>
      <w:r w:rsidRPr="00BD46E6">
        <w:rPr>
          <w:rStyle w:val="StyleUnderline"/>
          <w:highlight w:val="cyan"/>
        </w:rPr>
        <w:t>continues to import 90 p</w:t>
      </w:r>
      <w:r w:rsidRPr="00C317E2">
        <w:rPr>
          <w:rStyle w:val="StyleUnderline"/>
        </w:rPr>
        <w:t xml:space="preserve">ercent </w:t>
      </w:r>
      <w:r w:rsidRPr="00BD46E6">
        <w:rPr>
          <w:rStyle w:val="StyleUnderline"/>
          <w:highlight w:val="cyan"/>
        </w:rPr>
        <w:t xml:space="preserve">of its microchips </w:t>
      </w:r>
      <w:r w:rsidRPr="00BD46E6">
        <w:rPr>
          <w:rStyle w:val="StyleUnderline"/>
        </w:rPr>
        <w:t>from foreign countries, predominantly from the United States.</w:t>
      </w:r>
      <w:r w:rsidRPr="00BD46E6">
        <w:rPr>
          <w:sz w:val="14"/>
        </w:rPr>
        <w:t xml:space="preserve"> That is why the U.S. threat to cut off critical chip supply to ZTE, a Chinese telecom equipment firm, has been dubbed the “Sputnik moment” in China: a sober reminder of China’s continued weaknesses in critical technologies. </w:t>
      </w:r>
      <w:r w:rsidRPr="00BD46E6">
        <w:rPr>
          <w:rStyle w:val="StyleUnderline"/>
        </w:rPr>
        <w:t>While China has made spectacular progress on the tech front</w:t>
      </w:r>
      <w:r w:rsidRPr="00BD46E6">
        <w:rPr>
          <w:sz w:val="14"/>
        </w:rPr>
        <w:t xml:space="preserve">, </w:t>
      </w:r>
      <w:r w:rsidRPr="00BD46E6">
        <w:rPr>
          <w:rStyle w:val="Emphasis"/>
        </w:rPr>
        <w:t>the United States remains the undisputed global leader in science and technology</w:t>
      </w:r>
      <w:r w:rsidRPr="00BD46E6">
        <w:rPr>
          <w:sz w:val="14"/>
        </w:rPr>
        <w:t xml:space="preserve">. The </w:t>
      </w:r>
      <w:r w:rsidRPr="00BD46E6">
        <w:rPr>
          <w:rStyle w:val="Emphasis"/>
          <w:highlight w:val="cyan"/>
        </w:rPr>
        <w:t>U</w:t>
      </w:r>
      <w:r w:rsidRPr="00BD46E6">
        <w:rPr>
          <w:rStyle w:val="StyleUnderline"/>
        </w:rPr>
        <w:t xml:space="preserve">nited </w:t>
      </w:r>
      <w:r w:rsidRPr="00BD46E6">
        <w:rPr>
          <w:rStyle w:val="Emphasis"/>
          <w:highlight w:val="cyan"/>
        </w:rPr>
        <w:t>S</w:t>
      </w:r>
      <w:r w:rsidRPr="00BD46E6">
        <w:rPr>
          <w:rStyle w:val="StyleUnderline"/>
        </w:rPr>
        <w:t xml:space="preserve">tates </w:t>
      </w:r>
      <w:r w:rsidRPr="00BD46E6">
        <w:rPr>
          <w:rStyle w:val="StyleUnderline"/>
          <w:highlight w:val="cyan"/>
        </w:rPr>
        <w:t xml:space="preserve">holds </w:t>
      </w:r>
      <w:r w:rsidRPr="00BD46E6">
        <w:rPr>
          <w:rStyle w:val="StyleUnderline"/>
        </w:rPr>
        <w:t xml:space="preserve">most of </w:t>
      </w:r>
      <w:r w:rsidRPr="00BD46E6">
        <w:rPr>
          <w:rStyle w:val="StyleUnderline"/>
          <w:highlight w:val="cyan"/>
        </w:rPr>
        <w:t>the world’s leading research universities</w:t>
      </w:r>
      <w:r w:rsidRPr="00BD46E6">
        <w:rPr>
          <w:rStyle w:val="StyleUnderline"/>
        </w:rPr>
        <w:t xml:space="preserve">; it </w:t>
      </w:r>
      <w:r w:rsidRPr="00BD46E6">
        <w:rPr>
          <w:rStyle w:val="StyleUnderline"/>
          <w:highlight w:val="cyan"/>
        </w:rPr>
        <w:t xml:space="preserve">deploys the highest amounts of </w:t>
      </w:r>
      <w:r w:rsidRPr="00BD46E6">
        <w:rPr>
          <w:rStyle w:val="StyleUnderline"/>
        </w:rPr>
        <w:t xml:space="preserve">both public and private </w:t>
      </w:r>
      <w:r w:rsidRPr="00C317E2">
        <w:rPr>
          <w:rStyle w:val="StyleUnderline"/>
        </w:rPr>
        <w:t xml:space="preserve">funding in </w:t>
      </w:r>
      <w:r w:rsidRPr="00BD46E6">
        <w:rPr>
          <w:rStyle w:val="Emphasis"/>
          <w:highlight w:val="cyan"/>
        </w:rPr>
        <w:t>r</w:t>
      </w:r>
      <w:r w:rsidRPr="00BD46E6">
        <w:rPr>
          <w:rStyle w:val="StyleUnderline"/>
        </w:rPr>
        <w:t xml:space="preserve">esearch </w:t>
      </w:r>
      <w:r w:rsidRPr="00BD46E6">
        <w:rPr>
          <w:rStyle w:val="Emphasis"/>
          <w:highlight w:val="cyan"/>
        </w:rPr>
        <w:t>and</w:t>
      </w:r>
      <w:r w:rsidRPr="00BD46E6">
        <w:rPr>
          <w:rStyle w:val="StyleUnderline"/>
        </w:rPr>
        <w:t xml:space="preserve"> </w:t>
      </w:r>
      <w:r w:rsidRPr="00BD46E6">
        <w:rPr>
          <w:rStyle w:val="Emphasis"/>
          <w:highlight w:val="cyan"/>
        </w:rPr>
        <w:t>d</w:t>
      </w:r>
      <w:r w:rsidRPr="00BD46E6">
        <w:rPr>
          <w:rStyle w:val="StyleUnderline"/>
        </w:rPr>
        <w:t xml:space="preserve">evelopment; </w:t>
      </w:r>
      <w:r w:rsidRPr="00BD46E6">
        <w:rPr>
          <w:rStyle w:val="StyleUnderline"/>
          <w:highlight w:val="cyan"/>
        </w:rPr>
        <w:t>attracts the most venture capital</w:t>
      </w:r>
      <w:r w:rsidRPr="00BD46E6">
        <w:rPr>
          <w:rStyle w:val="StyleUnderline"/>
        </w:rPr>
        <w:t xml:space="preserve">; </w:t>
      </w:r>
      <w:r w:rsidRPr="00BD46E6">
        <w:rPr>
          <w:rStyle w:val="StyleUnderline"/>
          <w:highlight w:val="cyan"/>
        </w:rPr>
        <w:t>awards the most advanced degrees</w:t>
      </w:r>
      <w:r w:rsidRPr="00BD46E6">
        <w:rPr>
          <w:rStyle w:val="StyleUnderline"/>
        </w:rPr>
        <w:t xml:space="preserve">; provides the most advanced business, financial and information services </w:t>
      </w:r>
      <w:r w:rsidRPr="00BD46E6">
        <w:rPr>
          <w:rStyle w:val="StyleUnderline"/>
          <w:highlight w:val="cyan"/>
        </w:rPr>
        <w:t>and is the largest producer in</w:t>
      </w:r>
      <w:r w:rsidRPr="00BD46E6">
        <w:rPr>
          <w:rStyle w:val="StyleUnderline"/>
        </w:rPr>
        <w:t xml:space="preserve"> knowledge-intensive, </w:t>
      </w:r>
      <w:r w:rsidRPr="00BD46E6">
        <w:rPr>
          <w:rStyle w:val="StyleUnderline"/>
          <w:highlight w:val="cyan"/>
        </w:rPr>
        <w:t>high-tech sectors</w:t>
      </w:r>
      <w:r w:rsidRPr="00BD46E6">
        <w:rPr>
          <w:rStyle w:val="StyleUnderline"/>
        </w:rPr>
        <w:t xml:space="preserve">, from pharmaceuticals to semiconductors. </w:t>
      </w:r>
      <w:r w:rsidRPr="00BD46E6">
        <w:rPr>
          <w:rStyle w:val="Emphasis"/>
        </w:rPr>
        <w:t>The fear that China will displace the United States as the global tech superpower is grossly exaggerated</w:t>
      </w:r>
      <w:r w:rsidRPr="00BD46E6">
        <w:rPr>
          <w:sz w:val="14"/>
        </w:rPr>
        <w:t xml:space="preserve">. </w:t>
      </w:r>
      <w:r w:rsidRPr="00BD46E6">
        <w:rPr>
          <w:rStyle w:val="StyleUnderline"/>
        </w:rPr>
        <w:t>Unfortunately, such paranoia dominates the minds of protectionist U.S. politicians and China hawks and has already amplified a destructive trade war between the world’s two largest economies.</w:t>
      </w:r>
      <w:r w:rsidRPr="00BD46E6">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BD46E6">
        <w:rPr>
          <w:rStyle w:val="StyleUnderline"/>
          <w:highlight w:val="cyan"/>
        </w:rPr>
        <w:t xml:space="preserve">Unless Beijing amends its </w:t>
      </w:r>
      <w:r w:rsidRPr="00BD46E6">
        <w:rPr>
          <w:rStyle w:val="StyleUnderline"/>
        </w:rPr>
        <w:t xml:space="preserve">heavy-handed </w:t>
      </w:r>
      <w:r w:rsidRPr="00BD46E6">
        <w:rPr>
          <w:rStyle w:val="StyleUnderline"/>
          <w:highlight w:val="cyan"/>
        </w:rPr>
        <w:t xml:space="preserve">statist approach to economic development, China’s potential </w:t>
      </w:r>
      <w:r w:rsidRPr="00BD46E6">
        <w:rPr>
          <w:rStyle w:val="StyleUnderline"/>
        </w:rPr>
        <w:t xml:space="preserve">as a leading nation in science and technology </w:t>
      </w:r>
      <w:r w:rsidRPr="00BD46E6">
        <w:rPr>
          <w:rStyle w:val="StyleUnderline"/>
          <w:highlight w:val="cyan"/>
        </w:rPr>
        <w:t xml:space="preserve">could be </w:t>
      </w:r>
      <w:r w:rsidRPr="00BD46E6">
        <w:rPr>
          <w:rStyle w:val="StyleUnderline"/>
        </w:rPr>
        <w:t xml:space="preserve">seriously </w:t>
      </w:r>
      <w:r w:rsidRPr="00BD46E6">
        <w:rPr>
          <w:rStyle w:val="StyleUnderline"/>
          <w:highlight w:val="cyan"/>
        </w:rPr>
        <w:t>curtailed</w:t>
      </w:r>
      <w:r w:rsidRPr="00BD46E6">
        <w:rPr>
          <w:rStyle w:val="StyleUnderline"/>
        </w:rPr>
        <w:t>.</w:t>
      </w:r>
    </w:p>
    <w:p w14:paraId="58A16820" w14:textId="77777777" w:rsidR="00287CA6" w:rsidRDefault="00287CA6" w:rsidP="00287CA6"/>
    <w:p w14:paraId="43246A78" w14:textId="77777777" w:rsidR="00287CA6" w:rsidRDefault="00287CA6" w:rsidP="00287CA6">
      <w:pPr>
        <w:pStyle w:val="Heading3"/>
      </w:pPr>
      <w:r>
        <w:lastRenderedPageBreak/>
        <w:t>1NC---AT: Digital Authoritarianism</w:t>
      </w:r>
    </w:p>
    <w:p w14:paraId="67154513" w14:textId="77777777" w:rsidR="00287CA6" w:rsidRPr="00291402" w:rsidRDefault="00287CA6" w:rsidP="00287CA6"/>
    <w:p w14:paraId="3607CEAF" w14:textId="77777777" w:rsidR="00287CA6" w:rsidRDefault="00287CA6" w:rsidP="00287CA6">
      <w:pPr>
        <w:pStyle w:val="Heading4"/>
      </w:pPr>
      <w:r>
        <w:t>Alt causes to digital authoritarianism – biometric, facial recognition technology, blood and audio sampling, etc. – plan doesn’t solve.</w:t>
      </w:r>
    </w:p>
    <w:p w14:paraId="6490CED0" w14:textId="77777777" w:rsidR="00287CA6" w:rsidRPr="00291402" w:rsidRDefault="00287CA6" w:rsidP="00287CA6"/>
    <w:p w14:paraId="225AE718" w14:textId="77777777" w:rsidR="00287CA6" w:rsidRPr="00C017A3" w:rsidRDefault="00287CA6" w:rsidP="00287CA6">
      <w:pPr>
        <w:pStyle w:val="Heading4"/>
      </w:pPr>
      <w:r>
        <w:t xml:space="preserve">Plan </w:t>
      </w:r>
      <w:r w:rsidRPr="00C017A3">
        <w:rPr>
          <w:u w:val="single"/>
        </w:rPr>
        <w:t>doesn’t solve</w:t>
      </w:r>
      <w:r>
        <w:t xml:space="preserve"> digital authoritarianism.</w:t>
      </w:r>
    </w:p>
    <w:p w14:paraId="14603BEB" w14:textId="77777777" w:rsidR="00287CA6" w:rsidRPr="00BE0E18" w:rsidRDefault="00287CA6" w:rsidP="00287CA6">
      <w:r w:rsidRPr="00BE0E18">
        <w:t xml:space="preserve">Casey </w:t>
      </w:r>
      <w:r w:rsidRPr="00BE0E18">
        <w:rPr>
          <w:rStyle w:val="Style13ptBold"/>
        </w:rPr>
        <w:t>Newton 18</w:t>
      </w:r>
      <w:r w:rsidRPr="00BE0E18">
        <w:t>, Silicon Valley Editor, 11-1-2018, "Internet freedom continues to decline around the world, a new report says," Verge, https://www.theverge.com/2018/11/1/18050394/internet-freedom-report-2018-freedom-house-chertoff</w:t>
      </w:r>
    </w:p>
    <w:p w14:paraId="4AE762B0" w14:textId="77777777" w:rsidR="00287CA6" w:rsidRPr="0078761E" w:rsidRDefault="00287CA6" w:rsidP="00287CA6">
      <w:pPr>
        <w:rPr>
          <w:sz w:val="16"/>
        </w:rPr>
      </w:pPr>
      <w:r w:rsidRPr="00BE0E18">
        <w:rPr>
          <w:rStyle w:val="Emphasis"/>
          <w:highlight w:val="cyan"/>
        </w:rPr>
        <w:t>Digital authoritarianism is 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governments are seeking more control over users’ data while also using laws nominally intended to address “fake news” to suppress dissent.</w:t>
      </w:r>
      <w:r w:rsidRPr="00BE0E18">
        <w:rPr>
          <w:sz w:val="16"/>
        </w:rPr>
        <w:t xml:space="preserve"> It marked the </w:t>
      </w:r>
      <w:r w:rsidRPr="00BE0E18">
        <w:rPr>
          <w:rStyle w:val="Emphasis"/>
          <w:highlight w:val="cyan"/>
        </w:rPr>
        <w:t>eighth consecutive year</w:t>
      </w:r>
      <w:r w:rsidRPr="00BE0E18">
        <w:rPr>
          <w:sz w:val="16"/>
          <w:highlight w:val="cyan"/>
        </w:rPr>
        <w:t xml:space="preserve"> </w:t>
      </w:r>
      <w:r w:rsidRPr="00BE0E18">
        <w:rPr>
          <w:sz w:val="16"/>
        </w:rPr>
        <w:t xml:space="preserve">that Freedom House found a </w:t>
      </w:r>
      <w:r w:rsidRPr="00BE0E18">
        <w:rPr>
          <w:rStyle w:val="Emphasis"/>
          <w:highlight w:val="cyan"/>
        </w:rPr>
        <w:t>decline in online freedoms</w:t>
      </w:r>
      <w:r w:rsidRPr="00BE0E18">
        <w:rPr>
          <w:sz w:val="16"/>
        </w:rPr>
        <w:t xml:space="preserve"> around the world. “The clear emergent theme in this report is the </w:t>
      </w:r>
      <w:r w:rsidRPr="00BE0E18">
        <w:rPr>
          <w:rStyle w:val="StyleUnderline"/>
        </w:rPr>
        <w:t>growing recognition that the internet, once seen as a liberating technology, is increasingly being used to disrupt democracies as opposed to destabilizing dictatorships,”</w:t>
      </w:r>
      <w:r w:rsidRPr="00BE0E18">
        <w:rPr>
          <w:sz w:val="16"/>
        </w:rPr>
        <w:t xml:space="preserve"> said Mike Abramowitz, president of Freedom House, in a call with reporters. </w:t>
      </w:r>
      <w:r w:rsidRPr="00BE0E18">
        <w:rPr>
          <w:rStyle w:val="StyleUnderline"/>
        </w:rPr>
        <w:t xml:space="preserve">“Propaganda and disinformation are increasingly poisoning the digital sphere, and </w:t>
      </w:r>
      <w:r w:rsidRPr="00BE0E18">
        <w:rPr>
          <w:rStyle w:val="StyleUnderline"/>
          <w:highlight w:val="cyan"/>
        </w:rPr>
        <w:t xml:space="preserve">authoritarians </w:t>
      </w:r>
      <w:r w:rsidRPr="00BE0E18">
        <w:rPr>
          <w:rStyle w:val="StyleUnderline"/>
        </w:rPr>
        <w:t xml:space="preserve">and populists </w:t>
      </w:r>
      <w:r w:rsidRPr="00BE0E18">
        <w:rPr>
          <w:rStyle w:val="StyleUnderline"/>
          <w:highlight w:val="cyan"/>
        </w:rPr>
        <w:t xml:space="preserve">are 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fared much worse — 17 out of 65 surveyed had </w:t>
      </w:r>
      <w:r w:rsidRPr="00BE0E18">
        <w:rPr>
          <w:rStyle w:val="Emphasis"/>
          <w:highlight w:val="cyan"/>
        </w:rPr>
        <w:t>adopted laws restricting online media</w:t>
      </w:r>
      <w:r w:rsidRPr="00BE0E18">
        <w:rPr>
          <w:rStyle w:val="Emphasis"/>
        </w:rPr>
        <w:t>.</w:t>
      </w:r>
      <w:r w:rsidRPr="00BE0E18">
        <w:rPr>
          <w:rStyle w:val="StyleUnderline"/>
        </w:rPr>
        <w:t xml:space="preserve"> </w:t>
      </w:r>
      <w:r w:rsidRPr="00BE0E18">
        <w:rPr>
          <w:sz w:val="16"/>
        </w:rPr>
        <w:t xml:space="preserve">Of those, </w:t>
      </w:r>
      <w:r w:rsidRPr="00BE0E18">
        <w:rPr>
          <w:rStyle w:val="StyleUnderline"/>
        </w:rPr>
        <w:t xml:space="preserve">13 </w:t>
      </w:r>
      <w:r w:rsidRPr="00BE0E18">
        <w:rPr>
          <w:rStyle w:val="Emphasis"/>
          <w:highlight w:val="cyan"/>
        </w:rPr>
        <w:t xml:space="preserve">prosecuted citizens </w:t>
      </w:r>
      <w:r w:rsidRPr="00291402">
        <w:rPr>
          <w:rStyle w:val="Emphasis"/>
        </w:rPr>
        <w:t>for allegedly spreading false information</w:t>
      </w:r>
      <w:r w:rsidRPr="00291402">
        <w:rPr>
          <w:rStyle w:val="StyleUnderline"/>
        </w:rPr>
        <w:t>.</w:t>
      </w:r>
      <w:r w:rsidRPr="00291402">
        <w:rPr>
          <w:sz w:val="16"/>
        </w:rPr>
        <w:t xml:space="preserve"> And more countries are accepting training and technology from China, which Freedom House describes as an effort to export a system of censorship and surveillance around the world. “PROPAGANDA AND</w:t>
      </w:r>
      <w:r w:rsidRPr="00BE0E18">
        <w:rPr>
          <w:sz w:val="16"/>
        </w:rPr>
        <w:t xml:space="preserve">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 xml:space="preserve">the internet </w:t>
      </w:r>
      <w:r w:rsidRPr="00291402">
        <w:rPr>
          <w:rStyle w:val="StyleUnderline"/>
        </w:rPr>
        <w:t xml:space="preserve">in response to the outbreak of </w:t>
      </w:r>
      <w:r w:rsidRPr="00291402">
        <w:rPr>
          <w:rStyle w:val="Emphasis"/>
        </w:rPr>
        <w:t>ethnic and religious conflict.</w:t>
      </w:r>
      <w:r w:rsidRPr="00291402">
        <w:rPr>
          <w:rStyle w:val="StyleUnderline"/>
        </w:rPr>
        <w:t xml:space="preserve"> </w:t>
      </w:r>
      <w:r w:rsidRPr="00291402">
        <w:rPr>
          <w:sz w:val="16"/>
        </w:rPr>
        <w:t>In both cases, citizens were being murdered by mobs that had encountered misinformation spread through social media. “Cutting off internet service is a draconian response, particularly</w:t>
      </w:r>
      <w:r w:rsidRPr="00BE0E18">
        <w:rPr>
          <w:sz w:val="16"/>
        </w:rPr>
        <w:t xml:space="preserve"> at a time when citizens may need it the most, whether to dispel rumors, check in with loved ones, or avoid dangerous areas,” said Adrian Shahbaz, research director for technology and democracy. </w:t>
      </w:r>
      <w:r w:rsidRPr="00BE0E18">
        <w:rPr>
          <w:rStyle w:val="StyleUnderline"/>
        </w:rPr>
        <w:t xml:space="preserve">“While deliberately falsified content is a genuine problem, some </w:t>
      </w:r>
      <w:r w:rsidRPr="00BE0E18">
        <w:rPr>
          <w:rStyle w:val="StyleUnderline"/>
          <w:highlight w:val="cyan"/>
        </w:rPr>
        <w:t xml:space="preserve">governments </w:t>
      </w:r>
      <w:r w:rsidRPr="00291402">
        <w:rPr>
          <w:rStyle w:val="StyleUnderline"/>
        </w:rPr>
        <w:t xml:space="preserve">are </w:t>
      </w:r>
      <w:r w:rsidRPr="00BE0E18">
        <w:rPr>
          <w:rStyle w:val="StyleUnderline"/>
        </w:rPr>
        <w:t xml:space="preserve">increasingly </w:t>
      </w:r>
      <w:r w:rsidRPr="00BE0E18">
        <w:rPr>
          <w:rStyle w:val="StyleUnderline"/>
          <w:highlight w:val="cyan"/>
        </w:rPr>
        <w:t xml:space="preserve">using ‘fake news’ as a pretense to </w:t>
      </w:r>
      <w:r w:rsidRPr="00BE0E18">
        <w:rPr>
          <w:rStyle w:val="Emphasis"/>
          <w:highlight w:val="cyan"/>
        </w:rPr>
        <w:t xml:space="preserve">consolidate </w:t>
      </w:r>
      <w:r w:rsidRPr="00BE0E18">
        <w:rPr>
          <w:rStyle w:val="Emphasis"/>
        </w:rPr>
        <w:t xml:space="preserve">their </w:t>
      </w:r>
      <w:r w:rsidRPr="00BE0E18">
        <w:rPr>
          <w:rStyle w:val="Emphasis"/>
          <w:highlight w:val="cyan"/>
        </w:rPr>
        <w:t>control over information and suppress dissent</w:t>
      </w:r>
      <w:r w:rsidRPr="00BE0E18">
        <w:rPr>
          <w:rStyle w:val="StyleUnderline"/>
        </w:rPr>
        <w:t xml:space="preserve">.” </w:t>
      </w:r>
      <w:r w:rsidRPr="00BE0E18">
        <w:rPr>
          <w:sz w:val="16"/>
        </w:rPr>
        <w:t xml:space="preserve">The report also found: </w:t>
      </w:r>
      <w:r w:rsidRPr="00BE0E18">
        <w:rPr>
          <w:rStyle w:val="StyleUnderline"/>
          <w:highlight w:val="cyan"/>
        </w:rPr>
        <w:t>Governments</w:t>
      </w:r>
      <w:r w:rsidRPr="00BE0E18">
        <w:rPr>
          <w:rStyle w:val="StyleUnderline"/>
        </w:rPr>
        <w:t xml:space="preserve"> in 18 countries </w:t>
      </w:r>
      <w:r w:rsidRPr="00BE0E18">
        <w:rPr>
          <w:rStyle w:val="Emphasis"/>
          <w:highlight w:val="cyan"/>
        </w:rPr>
        <w:t>increased state surveillance</w:t>
      </w:r>
      <w:r w:rsidRPr="00BE0E18">
        <w:rPr>
          <w:rStyle w:val="StyleUnderline"/>
        </w:rPr>
        <w:t xml:space="preserve"> </w:t>
      </w:r>
      <w:r w:rsidRPr="00BE0E18">
        <w:rPr>
          <w:sz w:val="16"/>
        </w:rPr>
        <w:t xml:space="preserve">between June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291402">
        <w:rPr>
          <w:rStyle w:val="StyleUnderline"/>
        </w:rPr>
        <w:t>require companies to store user data locally and pote</w:t>
      </w:r>
      <w:r w:rsidRPr="00BE0E18">
        <w:rPr>
          <w:rStyle w:val="StyleUnderline"/>
        </w:rPr>
        <w:t xml:space="preserv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 xml:space="preserve">to manipulate </w:t>
      </w:r>
      <w:r w:rsidRPr="00291402">
        <w:rPr>
          <w:rStyle w:val="StyleUnderline"/>
        </w:rPr>
        <w:t xml:space="preserve">online </w:t>
      </w:r>
      <w:r w:rsidRPr="00BE0E18">
        <w:rPr>
          <w:rStyle w:val="StyleUnderline"/>
          <w:highlight w:val="cyan"/>
        </w:rPr>
        <w:t>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29C1DC3F" w14:textId="77777777" w:rsidR="00287CA6" w:rsidRPr="00DB39EE" w:rsidRDefault="00287CA6" w:rsidP="00287CA6"/>
    <w:p w14:paraId="0D2B1C5B" w14:textId="77777777" w:rsidR="00287CA6" w:rsidRDefault="00287CA6" w:rsidP="00287CA6">
      <w:pPr>
        <w:pStyle w:val="Heading3"/>
        <w:rPr>
          <w:rFonts w:asciiTheme="majorHAnsi" w:hAnsiTheme="majorHAnsi" w:cstheme="majorHAnsi"/>
        </w:rPr>
      </w:pPr>
      <w:r>
        <w:rPr>
          <w:rFonts w:asciiTheme="majorHAnsi" w:hAnsiTheme="majorHAnsi" w:cstheme="majorHAnsi"/>
        </w:rPr>
        <w:lastRenderedPageBreak/>
        <w:t>1nc – democracy</w:t>
      </w:r>
    </w:p>
    <w:p w14:paraId="49EB7CC4" w14:textId="77777777" w:rsidR="00287CA6" w:rsidRDefault="00287CA6" w:rsidP="00287CA6"/>
    <w:p w14:paraId="6A1E3D66" w14:textId="77777777" w:rsidR="00287CA6" w:rsidRPr="004E49D7" w:rsidRDefault="00287CA6" w:rsidP="00287CA6">
      <w:pPr>
        <w:pStyle w:val="Heading4"/>
        <w:rPr>
          <w:rFonts w:asciiTheme="majorHAnsi" w:hAnsiTheme="majorHAnsi" w:cstheme="majorHAnsi"/>
        </w:rPr>
      </w:pPr>
      <w:r w:rsidRPr="004E49D7">
        <w:rPr>
          <w:rFonts w:asciiTheme="majorHAnsi" w:hAnsiTheme="majorHAnsi" w:cstheme="majorHAnsi"/>
        </w:rPr>
        <w:t>Democracy doesn’t solve war – increases hostility.</w:t>
      </w:r>
    </w:p>
    <w:p w14:paraId="252655DC" w14:textId="77777777" w:rsidR="00287CA6" w:rsidRPr="004E49D7" w:rsidRDefault="00287CA6" w:rsidP="00287CA6">
      <w:pPr>
        <w:rPr>
          <w:rFonts w:asciiTheme="majorHAnsi" w:hAnsiTheme="majorHAnsi" w:cstheme="majorHAnsi"/>
        </w:rPr>
      </w:pPr>
      <w:r w:rsidRPr="004E49D7">
        <w:rPr>
          <w:rFonts w:asciiTheme="majorHAnsi" w:hAnsiTheme="majorHAnsi" w:cstheme="majorHAnsi"/>
        </w:rPr>
        <w:t xml:space="preserve">Sam </w:t>
      </w:r>
      <w:r w:rsidRPr="004E49D7">
        <w:rPr>
          <w:rStyle w:val="Style13ptBold"/>
          <w:rFonts w:asciiTheme="majorHAnsi" w:hAnsiTheme="majorHAnsi" w:cstheme="majorHAnsi"/>
        </w:rPr>
        <w:t>GHATAK ET AL. 17</w:t>
      </w:r>
      <w:r w:rsidRPr="004E49D7">
        <w:rPr>
          <w:rFonts w:asciiTheme="majorHAnsi" w:hAnsiTheme="majorHAnsi" w:cstheme="majorHAnsi"/>
        </w:rPr>
        <w:t xml:space="preserve">. **Lecturer, Political Science, University of Tennessee Knoxville. **Aaron Gold, PhD Student, Political Science, UT Knoxville. **Brandon C. Prins, Professor and Director of Graduate Studies, UT Knoxville. “External threat and the limits of democratic pacifism.” </w:t>
      </w:r>
      <w:r w:rsidRPr="004E49D7">
        <w:rPr>
          <w:rFonts w:asciiTheme="majorHAnsi" w:hAnsiTheme="majorHAnsi" w:cstheme="majorHAnsi"/>
          <w:i/>
        </w:rPr>
        <w:t>Conflict Management and Peace Science</w:t>
      </w:r>
      <w:r w:rsidRPr="004E49D7">
        <w:rPr>
          <w:rFonts w:asciiTheme="majorHAnsi" w:hAnsiTheme="majorHAnsi" w:cstheme="majorHAnsi"/>
        </w:rPr>
        <w:t xml:space="preserve"> 34(2): 141-59. Emory Libraries.</w:t>
      </w:r>
    </w:p>
    <w:p w14:paraId="4AB8B0AA" w14:textId="77777777" w:rsidR="00287CA6" w:rsidRPr="004E49D7" w:rsidRDefault="00287CA6" w:rsidP="00287CA6">
      <w:pPr>
        <w:rPr>
          <w:rStyle w:val="StyleUnderline"/>
          <w:rFonts w:asciiTheme="majorHAnsi" w:hAnsiTheme="majorHAnsi" w:cstheme="majorHAnsi"/>
        </w:rPr>
      </w:pPr>
      <w:r w:rsidRPr="004E49D7">
        <w:rPr>
          <w:rStyle w:val="StyleUnderline"/>
          <w:rFonts w:asciiTheme="majorHAnsi" w:hAnsiTheme="majorHAnsi" w:cstheme="majorHAnsi"/>
        </w:rPr>
        <w:t>Conclusion</w:t>
      </w:r>
    </w:p>
    <w:p w14:paraId="2A5E3822" w14:textId="77777777" w:rsidR="00287CA6" w:rsidRPr="004E49D7" w:rsidRDefault="00287CA6" w:rsidP="00287CA6">
      <w:pPr>
        <w:rPr>
          <w:rFonts w:asciiTheme="majorHAnsi" w:hAnsiTheme="majorHAnsi" w:cstheme="majorHAnsi"/>
        </w:rPr>
      </w:pPr>
      <w:r w:rsidRPr="004E49D7">
        <w:rPr>
          <w:rStyle w:val="StyleUnderline"/>
          <w:rFonts w:asciiTheme="majorHAnsi" w:hAnsiTheme="majorHAnsi" w:cstheme="majorHAnsi"/>
        </w:rPr>
        <w:t xml:space="preserve">It has become a </w:t>
      </w:r>
      <w:r w:rsidRPr="004E49D7">
        <w:rPr>
          <w:rStyle w:val="Emphasis"/>
          <w:rFonts w:asciiTheme="majorHAnsi" w:hAnsiTheme="majorHAnsi" w:cstheme="majorHAnsi"/>
        </w:rPr>
        <w:t>stylized fact</w:t>
      </w:r>
      <w:r w:rsidRPr="004E49D7">
        <w:rPr>
          <w:rStyle w:val="StyleUnderline"/>
          <w:rFonts w:asciiTheme="majorHAnsi" w:hAnsiTheme="majorHAnsi" w:cstheme="majorHAnsi"/>
        </w:rPr>
        <w:t xml:space="preserve"> that dyadic democracy lowers the hazard of armed conflict</w:t>
      </w:r>
      <w:r w:rsidRPr="004E49D7">
        <w:rPr>
          <w:rFonts w:asciiTheme="majorHAnsi" w:hAnsiTheme="majorHAnsi" w:cstheme="majorHAnsi"/>
        </w:rPr>
        <w:t xml:space="preserve">. While </w:t>
      </w:r>
      <w:r w:rsidRPr="004E49D7">
        <w:rPr>
          <w:rStyle w:val="StyleUnderline"/>
          <w:rFonts w:asciiTheme="majorHAnsi" w:hAnsiTheme="majorHAnsi" w:cstheme="majorHAnsi"/>
        </w:rPr>
        <w:t>the Democratic Peace has faced many challenges</w:t>
      </w:r>
      <w:r w:rsidRPr="004E49D7">
        <w:rPr>
          <w:rFonts w:asciiTheme="majorHAnsi" w:hAnsiTheme="majorHAnsi" w:cstheme="majorHAnsi"/>
        </w:rPr>
        <w:t xml:space="preserve">, we believe </w:t>
      </w:r>
      <w:r w:rsidRPr="004E49D7">
        <w:rPr>
          <w:rStyle w:val="StyleUnderline"/>
          <w:rFonts w:asciiTheme="majorHAnsi" w:hAnsiTheme="majorHAnsi" w:cstheme="majorHAnsi"/>
        </w:rPr>
        <w:t xml:space="preserve">the most significant challenge has come from the argument that </w:t>
      </w:r>
      <w:r w:rsidRPr="004E49D7">
        <w:rPr>
          <w:rStyle w:val="StyleUnderline"/>
          <w:rFonts w:asciiTheme="majorHAnsi" w:hAnsiTheme="majorHAnsi" w:cstheme="majorHAnsi"/>
          <w:highlight w:val="cyan"/>
        </w:rPr>
        <w:t xml:space="preserve">the pacifying effect of democracy is </w:t>
      </w:r>
      <w:r w:rsidRPr="004E49D7">
        <w:rPr>
          <w:rStyle w:val="Emphasis"/>
          <w:rFonts w:asciiTheme="majorHAnsi" w:hAnsiTheme="majorHAnsi" w:cstheme="majorHAnsi"/>
          <w:highlight w:val="cyan"/>
        </w:rPr>
        <w:t>epiphenomenal to territorial issues</w:t>
      </w:r>
      <w:r w:rsidRPr="004E49D7">
        <w:rPr>
          <w:rStyle w:val="StyleUnderline"/>
          <w:rFonts w:asciiTheme="majorHAnsi" w:hAnsiTheme="majorHAnsi" w:cstheme="majorHAnsi"/>
        </w:rPr>
        <w:t>, specifically the external threats that they pose</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This argument sees the lower hazards of armed conflict among democracies </w:t>
      </w:r>
      <w:r w:rsidRPr="004E49D7">
        <w:rPr>
          <w:rStyle w:val="Emphasis"/>
          <w:rFonts w:asciiTheme="majorHAnsi" w:hAnsiTheme="majorHAnsi" w:cstheme="majorHAnsi"/>
        </w:rPr>
        <w:t>not</w:t>
      </w:r>
      <w:r w:rsidRPr="004E49D7">
        <w:rPr>
          <w:rStyle w:val="StyleUnderline"/>
          <w:rFonts w:asciiTheme="majorHAnsi" w:hAnsiTheme="majorHAnsi" w:cstheme="majorHAnsi"/>
        </w:rPr>
        <w:t xml:space="preserve"> as a product of shared norms or institutional structures, but as a </w:t>
      </w:r>
      <w:r w:rsidRPr="004E49D7">
        <w:rPr>
          <w:rStyle w:val="Emphasis"/>
          <w:rFonts w:asciiTheme="majorHAnsi" w:hAnsiTheme="majorHAnsi" w:cstheme="majorHAnsi"/>
        </w:rPr>
        <w:t>result of settled borders</w:t>
      </w:r>
      <w:r w:rsidRPr="004E49D7">
        <w:rPr>
          <w:rFonts w:asciiTheme="majorHAnsi" w:hAnsiTheme="majorHAnsi" w:cstheme="majorHAnsi"/>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4E49D7">
        <w:rPr>
          <w:rStyle w:val="StyleUnderline"/>
          <w:rFonts w:asciiTheme="majorHAnsi" w:hAnsiTheme="majorHAnsi" w:cstheme="majorHAnsi"/>
          <w:highlight w:val="cyan"/>
        </w:rPr>
        <w:t>Efforts to assess democratic pacifism</w:t>
      </w:r>
      <w:r w:rsidRPr="004E49D7">
        <w:rPr>
          <w:rStyle w:val="StyleUnderline"/>
          <w:rFonts w:asciiTheme="majorHAnsi" w:hAnsiTheme="majorHAnsi" w:cstheme="majorHAnsi"/>
        </w:rPr>
        <w:t xml:space="preserve"> have largely </w:t>
      </w:r>
      <w:r w:rsidRPr="004E49D7">
        <w:rPr>
          <w:rStyle w:val="Emphasis"/>
          <w:rFonts w:asciiTheme="majorHAnsi" w:hAnsiTheme="majorHAnsi" w:cstheme="majorHAnsi"/>
          <w:highlight w:val="cyan"/>
        </w:rPr>
        <w:t>ignored rivalry</w:t>
      </w:r>
      <w:r w:rsidRPr="004E49D7">
        <w:rPr>
          <w:rStyle w:val="StyleUnderline"/>
          <w:rFonts w:asciiTheme="majorHAnsi" w:hAnsiTheme="majorHAnsi" w:cstheme="majorHAnsi"/>
        </w:rPr>
        <w:t xml:space="preserve"> as a context conditioning the behavior of democratic leaders</w:t>
      </w:r>
      <w:r w:rsidRPr="004E49D7">
        <w:rPr>
          <w:rFonts w:asciiTheme="majorHAnsi" w:hAnsiTheme="majorHAnsi" w:cstheme="majorHAnsi"/>
        </w:rPr>
        <w:t xml:space="preserve">. To be sure, research demonstrates rivals to have higher probabilities of armed conflict and democracies rarely to be rivals. But </w:t>
      </w:r>
      <w:r w:rsidRPr="004E49D7">
        <w:rPr>
          <w:rStyle w:val="StyleUnderline"/>
          <w:rFonts w:asciiTheme="majorHAnsi" w:hAnsiTheme="majorHAnsi" w:cstheme="majorHAnsi"/>
        </w:rPr>
        <w:t xml:space="preserve">fundamental to the Democratic Peace is the notion that even in the face of difficult security challenges and salient issues, dyadic democracy will associate with a lower likelihood of militarized aggression. But the presence of an </w:t>
      </w:r>
      <w:r w:rsidRPr="004E49D7">
        <w:rPr>
          <w:rStyle w:val="Emphasis"/>
          <w:rFonts w:asciiTheme="majorHAnsi" w:hAnsiTheme="majorHAnsi" w:cstheme="majorHAnsi"/>
        </w:rPr>
        <w:t>external threat</w:t>
      </w:r>
      <w:r w:rsidRPr="004E49D7">
        <w:rPr>
          <w:rStyle w:val="StyleUnderline"/>
          <w:rFonts w:asciiTheme="majorHAnsi" w:hAnsiTheme="majorHAnsi" w:cstheme="majorHAnsi"/>
        </w:rPr>
        <w:t xml:space="preserve">, be that threat disputed territory or strategic rivalry, may be the key mechanism by which </w:t>
      </w:r>
      <w:r w:rsidRPr="004E49D7">
        <w:rPr>
          <w:rStyle w:val="StyleUnderline"/>
          <w:rFonts w:asciiTheme="majorHAnsi" w:hAnsiTheme="majorHAnsi" w:cstheme="majorHAnsi"/>
          <w:highlight w:val="cyan"/>
        </w:rPr>
        <w:t>democratic leaders</w:t>
      </w:r>
      <w:r w:rsidRPr="004E49D7">
        <w:rPr>
          <w:rStyle w:val="StyleUnderline"/>
          <w:rFonts w:asciiTheme="majorHAnsi" w:hAnsiTheme="majorHAnsi" w:cstheme="majorHAnsi"/>
        </w:rPr>
        <w:t xml:space="preserve">, owing to </w:t>
      </w:r>
      <w:r w:rsidRPr="004E49D7">
        <w:rPr>
          <w:rStyle w:val="Emphasis"/>
          <w:rFonts w:asciiTheme="majorHAnsi" w:hAnsiTheme="majorHAnsi" w:cstheme="majorHAnsi"/>
        </w:rPr>
        <w:t>audience costs</w:t>
      </w:r>
      <w:r w:rsidRPr="004E49D7">
        <w:rPr>
          <w:rStyle w:val="StyleUnderline"/>
          <w:rFonts w:asciiTheme="majorHAnsi" w:hAnsiTheme="majorHAnsi" w:cstheme="majorHAnsi"/>
        </w:rPr>
        <w:t xml:space="preserve">, </w:t>
      </w:r>
      <w:r w:rsidRPr="004E49D7">
        <w:rPr>
          <w:rStyle w:val="Emphasis"/>
          <w:rFonts w:asciiTheme="majorHAnsi" w:hAnsiTheme="majorHAnsi" w:cstheme="majorHAnsi"/>
        </w:rPr>
        <w:t>resolve</w:t>
      </w:r>
      <w:r w:rsidRPr="004E49D7">
        <w:rPr>
          <w:rStyle w:val="StyleUnderline"/>
          <w:rFonts w:asciiTheme="majorHAnsi" w:hAnsiTheme="majorHAnsi" w:cstheme="majorHAnsi"/>
        </w:rPr>
        <w:t xml:space="preserve"> and </w:t>
      </w:r>
      <w:r w:rsidRPr="004E49D7">
        <w:rPr>
          <w:rStyle w:val="Emphasis"/>
          <w:rFonts w:asciiTheme="majorHAnsi" w:hAnsiTheme="majorHAnsi" w:cstheme="majorHAnsi"/>
        </w:rPr>
        <w:t>electoral pressures</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fail to resolve problems nonviolently</w:t>
      </w:r>
      <w:r w:rsidRPr="004E49D7">
        <w:rPr>
          <w:rFonts w:asciiTheme="majorHAnsi" w:hAnsiTheme="majorHAnsi" w:cstheme="majorHAnsi"/>
        </w:rPr>
        <w:t>.</w:t>
      </w:r>
    </w:p>
    <w:p w14:paraId="7B9C4A0A" w14:textId="77777777" w:rsidR="00287CA6" w:rsidRPr="004E49D7" w:rsidRDefault="00287CA6" w:rsidP="00287CA6">
      <w:pPr>
        <w:rPr>
          <w:rFonts w:asciiTheme="majorHAnsi" w:hAnsiTheme="majorHAnsi" w:cstheme="majorHAnsi"/>
        </w:rPr>
      </w:pPr>
      <w:r w:rsidRPr="004E49D7">
        <w:rPr>
          <w:rStyle w:val="StyleUnderline"/>
          <w:rFonts w:asciiTheme="majorHAnsi" w:hAnsiTheme="majorHAnsi" w:cstheme="majorHAnsi"/>
        </w:rPr>
        <w:t>This study has sought a ‘‘hard test’’ of the Democratic Peace by testing the conditional effects of joint democracy on armed conflict when external threat is present</w:t>
      </w:r>
      <w:r w:rsidRPr="004E49D7">
        <w:rPr>
          <w:rFonts w:asciiTheme="majorHAnsi" w:hAnsiTheme="majorHAnsi" w:cstheme="majorHAnsi"/>
        </w:rPr>
        <w:t xml:space="preserve">. We test three measures of threat: territorial contention, strategic rivalry, and a threat index that sums the first two measures. </w:t>
      </w:r>
      <w:r w:rsidRPr="004E49D7">
        <w:rPr>
          <w:rStyle w:val="StyleUnderline"/>
          <w:rFonts w:asciiTheme="majorHAnsi" w:hAnsiTheme="majorHAnsi" w:cstheme="majorHAnsi"/>
        </w:rPr>
        <w:t>For robustness checks, we use two additional measures of our dependent variable: fatal MID onset, and event data from the Armed Conflict Database</w:t>
      </w:r>
      <w:r w:rsidRPr="004E49D7">
        <w:rPr>
          <w:rFonts w:asciiTheme="majorHAnsi" w:hAnsiTheme="majorHAnsi" w:cstheme="majorHAnsi"/>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4E49D7">
        <w:rPr>
          <w:rStyle w:val="StyleUnderline"/>
          <w:rFonts w:asciiTheme="majorHAnsi" w:hAnsiTheme="majorHAnsi" w:cstheme="majorHAnsi"/>
        </w:rPr>
        <w:t>external threats clearly increase conflict propensities</w:t>
      </w:r>
      <w:r w:rsidRPr="004E49D7">
        <w:rPr>
          <w:rFonts w:asciiTheme="majorHAnsi" w:hAnsiTheme="majorHAnsi" w:cstheme="majorHAnsi"/>
        </w:rPr>
        <w:t xml:space="preserve">. However, </w:t>
      </w:r>
      <w:r w:rsidRPr="004E49D7">
        <w:rPr>
          <w:rStyle w:val="StyleUnderline"/>
          <w:rFonts w:asciiTheme="majorHAnsi" w:hAnsiTheme="majorHAnsi" w:cstheme="majorHAnsi"/>
          <w:highlight w:val="cyan"/>
        </w:rPr>
        <w:t xml:space="preserve">when we test the </w:t>
      </w:r>
      <w:r w:rsidRPr="004E49D7">
        <w:rPr>
          <w:rStyle w:val="Emphasis"/>
          <w:rFonts w:asciiTheme="majorHAnsi" w:hAnsiTheme="majorHAnsi" w:cstheme="majorHAnsi"/>
          <w:highlight w:val="cyan"/>
        </w:rPr>
        <w:t>interactive relationship</w:t>
      </w:r>
      <w:r w:rsidRPr="004E49D7">
        <w:rPr>
          <w:rStyle w:val="StyleUnderline"/>
          <w:rFonts w:asciiTheme="majorHAnsi" w:hAnsiTheme="majorHAnsi" w:cstheme="majorHAnsi"/>
          <w:highlight w:val="cyan"/>
        </w:rPr>
        <w:t xml:space="preserve"> between democracy and</w:t>
      </w:r>
      <w:r w:rsidRPr="004E49D7">
        <w:rPr>
          <w:rStyle w:val="StyleUnderline"/>
          <w:rFonts w:asciiTheme="majorHAnsi" w:hAnsiTheme="majorHAnsi" w:cstheme="majorHAnsi"/>
        </w:rPr>
        <w:t xml:space="preserve"> our measures of </w:t>
      </w:r>
      <w:r w:rsidRPr="004E49D7">
        <w:rPr>
          <w:rStyle w:val="StyleUnderline"/>
          <w:rFonts w:asciiTheme="majorHAnsi" w:hAnsiTheme="majorHAnsi" w:cstheme="majorHAnsi"/>
          <w:highlight w:val="cyan"/>
        </w:rPr>
        <w:t>external threat, the pacifying effect</w:t>
      </w:r>
      <w:r w:rsidRPr="004E49D7">
        <w:rPr>
          <w:rStyle w:val="StyleUnderline"/>
          <w:rFonts w:asciiTheme="majorHAnsi" w:hAnsiTheme="majorHAnsi" w:cstheme="majorHAnsi"/>
        </w:rPr>
        <w:t xml:space="preserve"> of democracy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less visible</w:t>
      </w:r>
      <w:r w:rsidRPr="004E49D7">
        <w:rPr>
          <w:rFonts w:asciiTheme="majorHAnsi" w:hAnsiTheme="majorHAnsi" w:cstheme="majorHAnsi"/>
        </w:rPr>
        <w:t xml:space="preserve">. Park and James (2015) find some evidence that when faced with an external threat in the form of territorial contention, the pacifying effect of joint democracy holds up. This study does not fully support the claims of Park and James (2015). </w:t>
      </w:r>
      <w:r w:rsidRPr="004E49D7">
        <w:rPr>
          <w:rStyle w:val="StyleUnderline"/>
          <w:rFonts w:asciiTheme="majorHAnsi" w:hAnsiTheme="majorHAnsi" w:cstheme="majorHAnsi"/>
        </w:rPr>
        <w:t xml:space="preserve">Using a longer timeframe, </w:t>
      </w:r>
      <w:r w:rsidRPr="004E49D7">
        <w:rPr>
          <w:rStyle w:val="StyleUnderline"/>
          <w:rFonts w:asciiTheme="majorHAnsi" w:hAnsiTheme="majorHAnsi" w:cstheme="majorHAnsi"/>
          <w:highlight w:val="cyan"/>
        </w:rPr>
        <w:t>we find</w:t>
      </w:r>
      <w:r w:rsidRPr="004E49D7">
        <w:rPr>
          <w:rStyle w:val="StyleUnderline"/>
          <w:rFonts w:asciiTheme="majorHAnsi" w:hAnsiTheme="majorHAnsi" w:cstheme="majorHAnsi"/>
        </w:rPr>
        <w:t xml:space="preserve"> more </w:t>
      </w:r>
      <w:r w:rsidRPr="004E49D7">
        <w:rPr>
          <w:rStyle w:val="Emphasis"/>
          <w:rFonts w:asciiTheme="majorHAnsi" w:hAnsiTheme="majorHAnsi" w:cstheme="majorHAnsi"/>
          <w:highlight w:val="cyan"/>
        </w:rPr>
        <w:t>consistent evidence</w:t>
      </w:r>
      <w:r w:rsidRPr="004E49D7">
        <w:rPr>
          <w:rStyle w:val="StyleUnderline"/>
          <w:rFonts w:asciiTheme="majorHAnsi" w:hAnsiTheme="majorHAnsi" w:cstheme="majorHAnsi"/>
          <w:highlight w:val="cyan"/>
        </w:rPr>
        <w:t xml:space="preserve"> that</w:t>
      </w:r>
      <w:r w:rsidRPr="004E49D7">
        <w:rPr>
          <w:rStyle w:val="StyleUnderline"/>
          <w:rFonts w:asciiTheme="majorHAnsi" w:hAnsiTheme="majorHAnsi" w:cstheme="majorHAnsi"/>
        </w:rPr>
        <w:t xml:space="preserve"> when faced with an external threat, be it territorial contention, strategic rivalry, or a combination, </w:t>
      </w:r>
      <w:r w:rsidRPr="004E49D7">
        <w:rPr>
          <w:rStyle w:val="Emphasis"/>
          <w:rFonts w:asciiTheme="majorHAnsi" w:hAnsiTheme="majorHAnsi" w:cstheme="majorHAnsi"/>
        </w:rPr>
        <w:t xml:space="preserve">democratic </w:t>
      </w:r>
      <w:r w:rsidRPr="004E49D7">
        <w:rPr>
          <w:rStyle w:val="Emphasis"/>
          <w:rFonts w:asciiTheme="majorHAnsi" w:hAnsiTheme="majorHAnsi" w:cstheme="majorHAnsi"/>
          <w:highlight w:val="cyan"/>
        </w:rPr>
        <w:t>pacifism does not survive</w:t>
      </w:r>
      <w:r w:rsidRPr="004E49D7">
        <w:rPr>
          <w:rFonts w:asciiTheme="majorHAnsi" w:hAnsiTheme="majorHAnsi" w:cstheme="majorHAnsi"/>
        </w:rPr>
        <w:t xml:space="preserve">. What are the implications of our study? First, while it is clear that we do not observe a large amount of armed conflict among democratic states, if we organize interstate relationships along a continuum from highly hostile to highly friendly, we are probably observing what Goertz et al. (2016) and Owsiak et al. (2016) refer to as ‘‘lesser rivalries’’ in which ‘‘both the frequency and severity of violent interaction decline. Yet, the sentiments of threat, enmity, and competition that remain—along with the persistence of unresolved issues—mean that lesser rivalries still </w:t>
      </w:r>
      <w:r w:rsidRPr="004E49D7">
        <w:rPr>
          <w:rFonts w:asciiTheme="majorHAnsi" w:hAnsiTheme="majorHAnsi" w:cstheme="majorHAnsi"/>
        </w:rPr>
        <w:lastRenderedPageBreak/>
        <w:t xml:space="preserve">experience isolated violent episodes (e.g., militarized interstate disputes), diplomatic hostility, and non-violent crises’’ (Owsiak et al. 16). Second, our findings show that </w:t>
      </w:r>
      <w:r w:rsidRPr="004E49D7">
        <w:rPr>
          <w:rStyle w:val="StyleUnderline"/>
          <w:rFonts w:asciiTheme="majorHAnsi" w:hAnsiTheme="majorHAnsi" w:cstheme="majorHAnsi"/>
          <w:highlight w:val="cyan"/>
        </w:rPr>
        <w:t xml:space="preserve">the pacific benefits of </w:t>
      </w:r>
      <w:r w:rsidRPr="004E49D7">
        <w:rPr>
          <w:rStyle w:val="Emphasis"/>
          <w:rFonts w:asciiTheme="majorHAnsi" w:hAnsiTheme="majorHAnsi" w:cstheme="majorHAnsi"/>
          <w:highlight w:val="cyan"/>
        </w:rPr>
        <w:t>liberal institutions</w:t>
      </w:r>
      <w:r w:rsidRPr="004E49D7">
        <w:rPr>
          <w:rStyle w:val="StyleUnderline"/>
          <w:rFonts w:asciiTheme="majorHAnsi" w:hAnsiTheme="majorHAnsi" w:cstheme="majorHAnsi"/>
          <w:highlight w:val="cyan"/>
        </w:rPr>
        <w:t xml:space="preserve"> or</w:t>
      </w:r>
      <w:r w:rsidRPr="004E49D7">
        <w:rPr>
          <w:rStyle w:val="StyleUnderline"/>
          <w:rFonts w:asciiTheme="majorHAnsi" w:hAnsiTheme="majorHAnsi" w:cstheme="majorHAnsi"/>
        </w:rPr>
        <w:t xml:space="preserve"> externalized </w:t>
      </w:r>
      <w:r w:rsidRPr="004E49D7">
        <w:rPr>
          <w:rStyle w:val="Emphasis"/>
          <w:rFonts w:asciiTheme="majorHAnsi" w:hAnsiTheme="majorHAnsi" w:cstheme="majorHAnsi"/>
          <w:highlight w:val="cyan"/>
        </w:rPr>
        <w:t>norms</w:t>
      </w:r>
      <w:r w:rsidRPr="004E49D7">
        <w:rPr>
          <w:rStyle w:val="StyleUnderline"/>
          <w:rFonts w:asciiTheme="majorHAnsi" w:hAnsiTheme="majorHAnsi" w:cstheme="majorHAnsi"/>
          <w:highlight w:val="cyan"/>
        </w:rPr>
        <w:t xml:space="preserve"> are </w:t>
      </w:r>
      <w:r w:rsidRPr="004E49D7">
        <w:rPr>
          <w:rStyle w:val="Emphasis"/>
          <w:rFonts w:asciiTheme="majorHAnsi" w:hAnsiTheme="majorHAnsi" w:cstheme="majorHAnsi"/>
          <w:highlight w:val="cyan"/>
        </w:rPr>
        <w:t>not</w:t>
      </w:r>
      <w:r w:rsidRPr="004E49D7">
        <w:rPr>
          <w:rStyle w:val="StyleUnderline"/>
          <w:rFonts w:asciiTheme="majorHAnsi" w:hAnsiTheme="majorHAnsi" w:cstheme="majorHAnsi"/>
        </w:rPr>
        <w:t xml:space="preserve"> always </w:t>
      </w:r>
      <w:r w:rsidRPr="004E49D7">
        <w:rPr>
          <w:rStyle w:val="StyleUnderline"/>
          <w:rFonts w:asciiTheme="majorHAnsi" w:hAnsiTheme="majorHAnsi" w:cstheme="majorHAnsi"/>
          <w:highlight w:val="cyan"/>
        </w:rPr>
        <w:t>able to lower the likelihood of</w:t>
      </w:r>
      <w:r w:rsidRPr="004E49D7">
        <w:rPr>
          <w:rStyle w:val="StyleUnderline"/>
          <w:rFonts w:asciiTheme="majorHAnsi" w:hAnsiTheme="majorHAnsi" w:cstheme="majorHAnsi"/>
        </w:rPr>
        <w:t xml:space="preserve"> armed </w:t>
      </w:r>
      <w:r w:rsidRPr="004E49D7">
        <w:rPr>
          <w:rStyle w:val="StyleUnderline"/>
          <w:rFonts w:asciiTheme="majorHAnsi" w:hAnsiTheme="majorHAnsi" w:cstheme="majorHAnsi"/>
          <w:highlight w:val="cyan"/>
        </w:rPr>
        <w:t>conflict</w:t>
      </w:r>
      <w:r w:rsidRPr="004E49D7">
        <w:rPr>
          <w:rStyle w:val="StyleUnderline"/>
          <w:rFonts w:asciiTheme="majorHAnsi" w:hAnsiTheme="majorHAnsi" w:cstheme="majorHAnsi"/>
        </w:rPr>
        <w:t xml:space="preserve"> when faced with external threats, whether those hazards are disputed territory, strategic rivalry, or a combination of the two</w:t>
      </w:r>
      <w:r w:rsidRPr="004E49D7">
        <w:rPr>
          <w:rFonts w:asciiTheme="majorHAnsi" w:hAnsiTheme="majorHAnsi" w:cstheme="majorHAnsi"/>
        </w:rPr>
        <w:t xml:space="preserve">. The structural environment clearly influences democratic leaders in their foreign policy actions more than has heretofore been appreciated. </w:t>
      </w:r>
      <w:r w:rsidRPr="004E49D7">
        <w:rPr>
          <w:rStyle w:val="Emphasis"/>
          <w:rFonts w:asciiTheme="majorHAnsi" w:hAnsiTheme="majorHAnsi" w:cstheme="majorHAnsi"/>
          <w:highlight w:val="cyan"/>
        </w:rPr>
        <w:t>Audience costs</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resolve</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electoral pressures</w:t>
      </w:r>
      <w:r w:rsidRPr="004E49D7">
        <w:rPr>
          <w:rStyle w:val="StyleUnderline"/>
          <w:rFonts w:asciiTheme="majorHAnsi" w:hAnsiTheme="majorHAnsi" w:cstheme="majorHAnsi"/>
        </w:rPr>
        <w:t xml:space="preserve">, produced from external threats, </w:t>
      </w:r>
      <w:r w:rsidRPr="004E49D7">
        <w:rPr>
          <w:rStyle w:val="StyleUnderline"/>
          <w:rFonts w:asciiTheme="majorHAnsi" w:hAnsiTheme="majorHAnsi" w:cstheme="majorHAnsi"/>
          <w:highlight w:val="cyan"/>
        </w:rPr>
        <w:t xml:space="preserve">are </w:t>
      </w:r>
      <w:r w:rsidRPr="004E49D7">
        <w:rPr>
          <w:rStyle w:val="Emphasis"/>
          <w:rFonts w:asciiTheme="majorHAnsi" w:hAnsiTheme="majorHAnsi" w:cstheme="majorHAnsi"/>
          <w:highlight w:val="cyan"/>
        </w:rPr>
        <w:t>powerful forces</w:t>
      </w:r>
      <w:r w:rsidRPr="004E49D7">
        <w:rPr>
          <w:rStyle w:val="StyleUnderline"/>
          <w:rFonts w:asciiTheme="majorHAnsi" w:hAnsiTheme="majorHAnsi" w:cstheme="majorHAnsi"/>
        </w:rPr>
        <w:t xml:space="preserve"> that are </w:t>
      </w:r>
      <w:r w:rsidRPr="004E49D7">
        <w:rPr>
          <w:rStyle w:val="StyleUnderline"/>
          <w:rFonts w:asciiTheme="majorHAnsi" w:hAnsiTheme="majorHAnsi" w:cstheme="majorHAnsi"/>
          <w:highlight w:val="cyan"/>
        </w:rPr>
        <w:t>present even in jointly democratic relationships</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These</w:t>
      </w:r>
      <w:r w:rsidRPr="004E49D7">
        <w:rPr>
          <w:rStyle w:val="StyleUnderline"/>
          <w:rFonts w:asciiTheme="majorHAnsi" w:hAnsiTheme="majorHAnsi" w:cstheme="majorHAnsi"/>
        </w:rPr>
        <w:t xml:space="preserve"> forces </w:t>
      </w:r>
      <w:r w:rsidRPr="004E49D7">
        <w:rPr>
          <w:rStyle w:val="StyleUnderline"/>
          <w:rFonts w:asciiTheme="majorHAnsi" w:hAnsiTheme="majorHAnsi" w:cstheme="majorHAnsi"/>
          <w:highlight w:val="cyan"/>
        </w:rPr>
        <w:t xml:space="preserve">make it difficult for leaders to </w:t>
      </w:r>
      <w:r w:rsidRPr="004E49D7">
        <w:rPr>
          <w:rStyle w:val="Emphasis"/>
          <w:rFonts w:asciiTheme="majorHAnsi" w:hAnsiTheme="majorHAnsi" w:cstheme="majorHAnsi"/>
          <w:highlight w:val="cyan"/>
        </w:rPr>
        <w:t>trust one another</w:t>
      </w:r>
      <w:r w:rsidRPr="004E49D7">
        <w:rPr>
          <w:rStyle w:val="StyleUnderline"/>
          <w:rFonts w:asciiTheme="majorHAnsi" w:hAnsiTheme="majorHAnsi" w:cstheme="majorHAnsi"/>
          <w:highlight w:val="cyan"/>
        </w:rPr>
        <w:t xml:space="preserve">, which </w:t>
      </w:r>
      <w:r w:rsidRPr="004E49D7">
        <w:rPr>
          <w:rStyle w:val="Emphasis"/>
          <w:rFonts w:asciiTheme="majorHAnsi" w:hAnsiTheme="majorHAnsi" w:cstheme="majorHAnsi"/>
          <w:highlight w:val="cyan"/>
        </w:rPr>
        <w:t>inhibits conflict resolution</w:t>
      </w:r>
      <w:r w:rsidRPr="004E49D7">
        <w:rPr>
          <w:rStyle w:val="StyleUnderline"/>
          <w:rFonts w:asciiTheme="majorHAnsi" w:hAnsiTheme="majorHAnsi" w:cstheme="majorHAnsi"/>
          <w:highlight w:val="cyan"/>
        </w:rPr>
        <w:t xml:space="preserve"> and facilitates persistent </w:t>
      </w:r>
      <w:r w:rsidRPr="004E49D7">
        <w:rPr>
          <w:rStyle w:val="Emphasis"/>
          <w:rFonts w:asciiTheme="majorHAnsi" w:hAnsiTheme="majorHAnsi" w:cstheme="majorHAnsi"/>
          <w:highlight w:val="cyan"/>
        </w:rPr>
        <w:t>hostility</w:t>
      </w:r>
      <w:r w:rsidRPr="004E49D7">
        <w:rPr>
          <w:rFonts w:asciiTheme="majorHAnsi" w:hAnsiTheme="majorHAnsi" w:cstheme="majorHAnsi"/>
        </w:rPr>
        <w:t xml:space="preserve">. </w:t>
      </w:r>
      <w:r w:rsidRPr="004E49D7">
        <w:rPr>
          <w:rStyle w:val="StyleUnderline"/>
          <w:rFonts w:asciiTheme="majorHAnsi" w:hAnsiTheme="majorHAnsi" w:cstheme="majorHAnsi"/>
        </w:rPr>
        <w:t>It does appear</w:t>
      </w:r>
      <w:r w:rsidRPr="004E49D7">
        <w:rPr>
          <w:rFonts w:asciiTheme="majorHAnsi" w:hAnsiTheme="majorHAnsi" w:cstheme="majorHAnsi"/>
        </w:rPr>
        <w:t xml:space="preserve">, then, </w:t>
      </w:r>
      <w:r w:rsidRPr="004E49D7">
        <w:rPr>
          <w:rStyle w:val="StyleUnderline"/>
          <w:rFonts w:asciiTheme="majorHAnsi" w:hAnsiTheme="majorHAnsi" w:cstheme="majorHAnsi"/>
        </w:rPr>
        <w:t xml:space="preserve">that there is a </w:t>
      </w:r>
      <w:r w:rsidRPr="004E49D7">
        <w:rPr>
          <w:rStyle w:val="Emphasis"/>
          <w:rFonts w:asciiTheme="majorHAnsi" w:hAnsiTheme="majorHAnsi" w:cstheme="majorHAnsi"/>
        </w:rPr>
        <w:t>limit</w:t>
      </w:r>
      <w:r w:rsidRPr="004E49D7">
        <w:rPr>
          <w:rStyle w:val="StyleUnderline"/>
          <w:rFonts w:asciiTheme="majorHAnsi" w:hAnsiTheme="majorHAnsi" w:cstheme="majorHAnsi"/>
        </w:rPr>
        <w:t xml:space="preserve"> to the Democratic Peace</w:t>
      </w:r>
      <w:r w:rsidRPr="004E49D7">
        <w:rPr>
          <w:rFonts w:asciiTheme="majorHAnsi" w:hAnsiTheme="majorHAnsi" w:cstheme="majorHAnsi"/>
        </w:rPr>
        <w:t>.</w:t>
      </w:r>
    </w:p>
    <w:p w14:paraId="35D14BBB" w14:textId="77777777" w:rsidR="00287CA6" w:rsidRPr="00C545F4" w:rsidRDefault="00287CA6" w:rsidP="00287CA6"/>
    <w:p w14:paraId="39532691" w14:textId="77777777" w:rsidR="00287CA6" w:rsidRDefault="00287CA6" w:rsidP="00287CA6">
      <w:pPr>
        <w:pStyle w:val="Heading3"/>
        <w:rPr>
          <w:rFonts w:asciiTheme="majorHAnsi" w:hAnsiTheme="majorHAnsi" w:cstheme="majorHAnsi"/>
        </w:rPr>
      </w:pPr>
      <w:r>
        <w:rPr>
          <w:rFonts w:asciiTheme="majorHAnsi" w:hAnsiTheme="majorHAnsi" w:cstheme="majorHAnsi"/>
        </w:rPr>
        <w:lastRenderedPageBreak/>
        <w:t>1NC – Court Clog</w:t>
      </w:r>
    </w:p>
    <w:p w14:paraId="45FB5627" w14:textId="77777777" w:rsidR="00287CA6" w:rsidRDefault="00287CA6" w:rsidP="00287CA6">
      <w:pPr>
        <w:pStyle w:val="Heading4"/>
      </w:pPr>
      <w:r>
        <w:t>Platform utilities approach empowers tech giants to sue, clogs the courts</w:t>
      </w:r>
    </w:p>
    <w:p w14:paraId="5624E8F6" w14:textId="77777777" w:rsidR="00287CA6" w:rsidRPr="00CF5468" w:rsidRDefault="00287CA6" w:rsidP="00287CA6">
      <w:r w:rsidRPr="00FD414A">
        <w:t xml:space="preserve">Herbert </w:t>
      </w:r>
      <w:r w:rsidRPr="00FD414A">
        <w:rPr>
          <w:rStyle w:val="Style13ptBold"/>
        </w:rPr>
        <w:t>Hovenkamp</w:t>
      </w:r>
      <w:r>
        <w:rPr>
          <w:rStyle w:val="Style13ptBold"/>
        </w:rPr>
        <w:t xml:space="preserve"> et al., 19.</w:t>
      </w:r>
      <w:r>
        <w:t xml:space="preserve"> </w:t>
      </w:r>
      <w:r w:rsidRPr="00FD414A">
        <w:t>Hovenkamp is the James G. Dinan University Professor at the University of Pennsylvania Law School and the Wharton School of the University of Pennsylvania</w:t>
      </w:r>
      <w:r>
        <w:t xml:space="preserve">. Hemant </w:t>
      </w:r>
      <w:r w:rsidRPr="00FD414A">
        <w:t>Bhargava is an academic leader in economic modeling and analysis of technology-based business and markets</w:t>
      </w:r>
      <w:r>
        <w:t xml:space="preserve">. Also </w:t>
      </w:r>
      <w:r w:rsidRPr="00FD414A">
        <w:t xml:space="preserve">William </w:t>
      </w:r>
      <w:r w:rsidRPr="00CF5468">
        <w:t>Kovacic</w:t>
      </w:r>
      <w:r>
        <w:t xml:space="preserve">. </w:t>
      </w:r>
      <w:r w:rsidRPr="00FD414A">
        <w:t>"Why Breaking Up Big Tech Could Do More Harm Than Good," Knowledge@Wharton,</w:t>
      </w:r>
      <w:r>
        <w:t xml:space="preserve"> University of Pennsylvania. 0</w:t>
      </w:r>
      <w:r w:rsidRPr="00FD414A">
        <w:t>3-26-2019</w:t>
      </w:r>
      <w:r>
        <w:t>.</w:t>
      </w:r>
      <w:r w:rsidRPr="00FD414A">
        <w:t xml:space="preserve"> https://knowledge.wharton.upenn.edu/article/why-breaking-up-big-tech-could-do-more-harm-than-good/</w:t>
      </w:r>
    </w:p>
    <w:p w14:paraId="610A1A8E" w14:textId="77777777" w:rsidR="00287CA6" w:rsidRPr="00CF5468" w:rsidRDefault="00287CA6" w:rsidP="00287CA6">
      <w:pPr>
        <w:rPr>
          <w:sz w:val="16"/>
          <w:szCs w:val="16"/>
        </w:rPr>
      </w:pPr>
      <w:r w:rsidRPr="00CF5468">
        <w:rPr>
          <w:sz w:val="16"/>
          <w:szCs w:val="16"/>
        </w:rPr>
        <w:t>Warren’s Two-pronged Strategy</w:t>
      </w:r>
    </w:p>
    <w:p w14:paraId="5BA996B8" w14:textId="77777777" w:rsidR="00287CA6" w:rsidRPr="00CF5468" w:rsidRDefault="00287CA6" w:rsidP="00287CA6">
      <w:pPr>
        <w:rPr>
          <w:sz w:val="16"/>
          <w:szCs w:val="16"/>
        </w:rPr>
      </w:pPr>
      <w:r w:rsidRPr="00CF5468">
        <w:rPr>
          <w:sz w:val="16"/>
          <w:szCs w:val="16"/>
        </w:rPr>
        <w:t>In her proposal to break up Big Tech, Warren has put forward two ways of curbing their market power. One is to mandate that companies with revenues of at least $25 billion and that offer an online marketplace or platform to the public would be designated as</w:t>
      </w:r>
      <w:r>
        <w:t xml:space="preserve"> ‘</w:t>
      </w:r>
      <w:r w:rsidRPr="00CF5468">
        <w:rPr>
          <w:highlight w:val="cyan"/>
          <w:u w:val="single"/>
        </w:rPr>
        <w:t>platform utilities</w:t>
      </w:r>
      <w:r>
        <w:t xml:space="preserve">.’ </w:t>
      </w:r>
      <w:r w:rsidRPr="00CF5468">
        <w:rPr>
          <w:sz w:val="16"/>
          <w:szCs w:val="16"/>
        </w:rPr>
        <w:t>As such, they can’t participate on the platform since they could give themselves an advantage. But this rule not only requires a new statute, it could be</w:t>
      </w:r>
      <w:r>
        <w:t xml:space="preserve"> </w:t>
      </w:r>
      <w:r w:rsidRPr="00CF5468">
        <w:rPr>
          <w:sz w:val="16"/>
          <w:szCs w:val="16"/>
        </w:rPr>
        <w:t>harmful to consumers, experts said. Imagine if Amazon could not sell its Amazon Basics-branded products on its own site. Take household batteries, which Amazon Basics sells for 10% to 50% less than branded rivals, Hovenkamp said. By banning Amazon Basics, consumers would pay higher prices for Duracell batteries, which is owned by Berkshire Hathaway, a behemoth</w:t>
      </w:r>
      <w:r w:rsidRPr="00CF5468">
        <w:t xml:space="preserve">. </w:t>
      </w:r>
      <w:r w:rsidRPr="00CF5468">
        <w:rPr>
          <w:sz w:val="16"/>
          <w:szCs w:val="16"/>
        </w:rPr>
        <w:t>Or shoppers could buy Energizer, Rayovac and Eveready batteries, whose parent is a “very large battery company,” he said. Hovenkamp noted that name-brand batteries have markups in excess of 50% or 60%. Warren’s second idea is to appoint regulators who would reverse “illegal and anti-competitive” tech mergers such as Amazon’s deal with Whole Foods and Zappos, Facebook’s WhatsApp and Instagram purchase and Google’s Waze, Nest and DoubleClick acquisitions. The idea “has some real merit at a particular level,” Hovenkamp said. “A case is to be made that some of these independent firms that the large platforms have acquired could have developed into rivals.” “It is a long, long way … to put all of these measures in place.”–William Kovacic But Bhargava said</w:t>
      </w:r>
      <w:r>
        <w:t xml:space="preserve"> </w:t>
      </w:r>
      <w:r w:rsidRPr="00CF5468">
        <w:rPr>
          <w:highlight w:val="cyan"/>
          <w:u w:val="single"/>
        </w:rPr>
        <w:t>restricting big tech companies from buying smaller startups can be harmful</w:t>
      </w:r>
      <w:r>
        <w:t xml:space="preserve">. </w:t>
      </w:r>
      <w:r w:rsidRPr="00CF5468">
        <w:rPr>
          <w:sz w:val="16"/>
          <w:szCs w:val="16"/>
        </w:rPr>
        <w:t>For many startups, the initial, say, $100 million they get from venture capitalists is given with the expectation that they will be bought by a Google or Facebook. “For many of these firms, the only way out is to get acquired by these big tech companies,” he said. “If you somehow tell them that is not going to happen, then they may never reach the point of developing that ambitious product.”</w:t>
      </w:r>
      <w:r>
        <w:t xml:space="preserve"> </w:t>
      </w:r>
      <w:r w:rsidRPr="00CF5468">
        <w:rPr>
          <w:sz w:val="16"/>
          <w:szCs w:val="16"/>
        </w:rPr>
        <w:t>Moreover</w:t>
      </w:r>
      <w:r>
        <w:t xml:space="preserve">, </w:t>
      </w:r>
      <w:r w:rsidRPr="00CF5468">
        <w:rPr>
          <w:highlight w:val="cyan"/>
          <w:u w:val="single"/>
        </w:rPr>
        <w:t>unwinding the transactions cited above would be “an extraordinarily difficult undertaking</w:t>
      </w:r>
      <w:r>
        <w:t xml:space="preserve">. </w:t>
      </w:r>
      <w:r w:rsidRPr="00CF5468">
        <w:rPr>
          <w:sz w:val="16"/>
          <w:szCs w:val="16"/>
        </w:rPr>
        <w:t>Not impossible, but</w:t>
      </w:r>
      <w:r>
        <w:t xml:space="preserve"> </w:t>
      </w:r>
      <w:r w:rsidRPr="00CF5468">
        <w:rPr>
          <w:highlight w:val="cyan"/>
          <w:u w:val="single"/>
        </w:rPr>
        <w:t>you are going to have to go into a federal court and explain a theory of competitive harm,</w:t>
      </w:r>
      <w:r>
        <w:t xml:space="preserve">” Kovacic said. </w:t>
      </w:r>
      <w:r w:rsidRPr="00CF5468">
        <w:rPr>
          <w:highlight w:val="cyan"/>
          <w:u w:val="single"/>
        </w:rPr>
        <w:t>The tech giants would sue, and it would be tough for regulators to win in court.</w:t>
      </w:r>
      <w:r>
        <w:t xml:space="preserve"> “</w:t>
      </w:r>
      <w:r w:rsidRPr="00CF5468">
        <w:rPr>
          <w:sz w:val="16"/>
          <w:szCs w:val="16"/>
        </w:rPr>
        <w:t>The U.S. jurisprudence allows you to provide evidence of consumer benefits, and to emphasize those benefits.”</w:t>
      </w:r>
    </w:p>
    <w:p w14:paraId="14080895" w14:textId="77777777" w:rsidR="00287CA6" w:rsidRPr="00787FA5" w:rsidRDefault="00287CA6" w:rsidP="00287CA6"/>
    <w:p w14:paraId="133DF9A6" w14:textId="77777777" w:rsidR="00287CA6" w:rsidRDefault="00287CA6" w:rsidP="00287CA6"/>
    <w:p w14:paraId="4B9F0DA6" w14:textId="77777777" w:rsidR="00287CA6" w:rsidRDefault="00287CA6" w:rsidP="00287CA6">
      <w:pPr>
        <w:pStyle w:val="Heading2"/>
      </w:pPr>
      <w:r>
        <w:lastRenderedPageBreak/>
        <w:t>Adv 2</w:t>
      </w:r>
    </w:p>
    <w:p w14:paraId="2FDB89EC" w14:textId="77777777" w:rsidR="00287CA6" w:rsidRDefault="00287CA6" w:rsidP="00287CA6">
      <w:pPr>
        <w:pStyle w:val="Heading3"/>
        <w:rPr>
          <w:rFonts w:asciiTheme="majorHAnsi" w:hAnsiTheme="majorHAnsi" w:cstheme="majorHAnsi"/>
        </w:rPr>
      </w:pPr>
      <w:r>
        <w:rPr>
          <w:rFonts w:asciiTheme="majorHAnsi" w:hAnsiTheme="majorHAnsi" w:cstheme="majorHAnsi"/>
        </w:rPr>
        <w:lastRenderedPageBreak/>
        <w:t>1nc---misinfo</w:t>
      </w:r>
    </w:p>
    <w:p w14:paraId="1446FCCD" w14:textId="77777777" w:rsidR="00287CA6" w:rsidRDefault="00287CA6" w:rsidP="00287CA6"/>
    <w:p w14:paraId="025D04B1" w14:textId="77777777" w:rsidR="00287CA6" w:rsidRDefault="00287CA6" w:rsidP="00287CA6">
      <w:pPr>
        <w:pStyle w:val="Heading4"/>
      </w:pPr>
      <w:r>
        <w:t xml:space="preserve">Content moderation is impossible. </w:t>
      </w:r>
    </w:p>
    <w:p w14:paraId="4589A0F7" w14:textId="77777777" w:rsidR="00287CA6" w:rsidRPr="00597729" w:rsidRDefault="00287CA6" w:rsidP="00287CA6">
      <w:r w:rsidRPr="00597729">
        <w:t xml:space="preserve">Peter </w:t>
      </w:r>
      <w:r w:rsidRPr="00597729">
        <w:rPr>
          <w:rStyle w:val="Style13ptBold"/>
        </w:rPr>
        <w:t>Suciu, 21</w:t>
      </w:r>
      <w:r w:rsidRPr="00597729">
        <w:t xml:space="preserve">. </w:t>
      </w:r>
      <w:r>
        <w:t>Contributor to Forbes</w:t>
      </w:r>
      <w:r w:rsidRPr="00597729">
        <w:t>. "Spotting Misinformation On Social Media Is Increasingly Challenging". Forbes. 8-2-2021. https://www.forbes.com/sites/petersuciu/2021/08/02/spotting-misinformation-on-social-media-is-increasingly-challenging/</w:t>
      </w:r>
    </w:p>
    <w:p w14:paraId="4BF0F315" w14:textId="77777777" w:rsidR="00287CA6" w:rsidRDefault="00287CA6" w:rsidP="00287CA6">
      <w:pPr>
        <w:rPr>
          <w:sz w:val="16"/>
        </w:rPr>
      </w:pPr>
      <w:r w:rsidRPr="004B4BBE">
        <w:rPr>
          <w:highlight w:val="cyan"/>
          <w:u w:val="single"/>
        </w:rPr>
        <w:t>Whether it is</w:t>
      </w:r>
      <w:r w:rsidRPr="003035CA">
        <w:rPr>
          <w:u w:val="single"/>
        </w:rPr>
        <w:t xml:space="preserve"> </w:t>
      </w:r>
      <w:r w:rsidRPr="00B2016D">
        <w:rPr>
          <w:highlight w:val="cyan"/>
          <w:u w:val="single"/>
        </w:rPr>
        <w:t>about</w:t>
      </w:r>
      <w:r w:rsidRPr="003035CA">
        <w:rPr>
          <w:u w:val="single"/>
        </w:rPr>
        <w:t xml:space="preserve"> the </w:t>
      </w:r>
      <w:r w:rsidRPr="00B2016D">
        <w:rPr>
          <w:highlight w:val="cyan"/>
          <w:u w:val="single"/>
        </w:rPr>
        <w:t>presidential election, climate change, or</w:t>
      </w:r>
      <w:r w:rsidRPr="003035CA">
        <w:rPr>
          <w:u w:val="single"/>
        </w:rPr>
        <w:t xml:space="preserve"> </w:t>
      </w:r>
      <w:r w:rsidRPr="00B2016D">
        <w:rPr>
          <w:highlight w:val="cyan"/>
          <w:u w:val="single"/>
        </w:rPr>
        <w:t>Covid</w:t>
      </w:r>
      <w:r w:rsidRPr="003035CA">
        <w:rPr>
          <w:u w:val="single"/>
        </w:rPr>
        <w:t xml:space="preserve">-19 vaccines and the delta variant, </w:t>
      </w:r>
      <w:r w:rsidRPr="00B2016D">
        <w:rPr>
          <w:highlight w:val="cyan"/>
          <w:u w:val="single"/>
        </w:rPr>
        <w:t>misinformation</w:t>
      </w:r>
      <w:r w:rsidRPr="003035CA">
        <w:rPr>
          <w:u w:val="single"/>
        </w:rPr>
        <w:t xml:space="preserve"> </w:t>
      </w:r>
      <w:r w:rsidRPr="00B2016D">
        <w:rPr>
          <w:u w:val="single"/>
        </w:rPr>
        <w:t xml:space="preserve">continues to </w:t>
      </w:r>
      <w:r w:rsidRPr="00B2016D">
        <w:rPr>
          <w:highlight w:val="cyan"/>
          <w:u w:val="single"/>
        </w:rPr>
        <w:t>spread</w:t>
      </w:r>
      <w:r w:rsidRPr="003035CA">
        <w:rPr>
          <w:u w:val="single"/>
        </w:rPr>
        <w:t xml:space="preserve"> </w:t>
      </w:r>
      <w:r w:rsidRPr="00B2016D">
        <w:rPr>
          <w:highlight w:val="cyan"/>
          <w:u w:val="single"/>
        </w:rPr>
        <w:t>rampantly</w:t>
      </w:r>
      <w:r w:rsidRPr="003035CA">
        <w:rPr>
          <w:u w:val="single"/>
        </w:rPr>
        <w:t xml:space="preserve"> </w:t>
      </w:r>
      <w:r w:rsidRPr="00B2016D">
        <w:rPr>
          <w:highlight w:val="cyan"/>
          <w:u w:val="single"/>
        </w:rPr>
        <w:t>across social media</w:t>
      </w:r>
      <w:r w:rsidRPr="00B012BF">
        <w:rPr>
          <w:sz w:val="16"/>
        </w:rPr>
        <w:t xml:space="preserve">. According to a Pew Research Service study from January, </w:t>
      </w:r>
      <w:r w:rsidRPr="00B2016D">
        <w:rPr>
          <w:u w:val="single"/>
        </w:rPr>
        <w:t>more than eight-in-ten U.S. adults</w:t>
      </w:r>
      <w:r w:rsidRPr="00B2016D">
        <w:rPr>
          <w:sz w:val="16"/>
        </w:rPr>
        <w:t xml:space="preserve"> (86 percent) </w:t>
      </w:r>
      <w:r w:rsidRPr="00B2016D">
        <w:rPr>
          <w:u w:val="single"/>
        </w:rPr>
        <w:t xml:space="preserve">said they get their news from a smartphone. </w:t>
      </w:r>
      <w:r w:rsidRPr="00B2016D">
        <w:rPr>
          <w:sz w:val="16"/>
        </w:rPr>
        <w:t xml:space="preserve">It is easy to see why misinformation continues to spread. </w:t>
      </w:r>
      <w:r w:rsidRPr="00B2016D">
        <w:rPr>
          <w:u w:val="single"/>
        </w:rPr>
        <w:t>While we may expect, even demand that the social platforms crack down on misinformation, there</w:t>
      </w:r>
      <w:r w:rsidRPr="003035CA">
        <w:rPr>
          <w:u w:val="single"/>
        </w:rPr>
        <w:t xml:space="preserve"> is </w:t>
      </w:r>
      <w:r w:rsidRPr="00B2016D">
        <w:rPr>
          <w:highlight w:val="cyan"/>
          <w:u w:val="single"/>
        </w:rPr>
        <w:t xml:space="preserve">little likelihood that Facebook, Twitter or YouTube will </w:t>
      </w:r>
      <w:r w:rsidRPr="00B2016D">
        <w:rPr>
          <w:u w:val="single"/>
        </w:rPr>
        <w:t xml:space="preserve">ever </w:t>
      </w:r>
      <w:r w:rsidRPr="00B2016D">
        <w:rPr>
          <w:highlight w:val="cyan"/>
          <w:u w:val="single"/>
        </w:rPr>
        <w:t>stamp out it</w:t>
      </w:r>
      <w:r w:rsidRPr="00B012BF">
        <w:rPr>
          <w:sz w:val="16"/>
        </w:rPr>
        <w:t xml:space="preserve">. </w:t>
      </w:r>
      <w:r w:rsidRPr="00411492">
        <w:rPr>
          <w:u w:val="single"/>
        </w:rPr>
        <w:t xml:space="preserve">One reason is that </w:t>
      </w:r>
      <w:r w:rsidRPr="00B2016D">
        <w:rPr>
          <w:highlight w:val="cyan"/>
          <w:u w:val="single"/>
        </w:rPr>
        <w:t xml:space="preserve">it would take full-time policing of </w:t>
      </w:r>
      <w:r w:rsidRPr="00B2016D">
        <w:rPr>
          <w:u w:val="single"/>
        </w:rPr>
        <w:t>virtually</w:t>
      </w:r>
      <w:r w:rsidRPr="003035CA">
        <w:rPr>
          <w:u w:val="single"/>
        </w:rPr>
        <w:t xml:space="preserve"> </w:t>
      </w:r>
      <w:r w:rsidRPr="00B2016D">
        <w:rPr>
          <w:highlight w:val="cyan"/>
          <w:u w:val="single"/>
        </w:rPr>
        <w:t>all content</w:t>
      </w:r>
      <w:r w:rsidRPr="003035CA">
        <w:rPr>
          <w:u w:val="single"/>
        </w:rPr>
        <w:t xml:space="preserve">, but then there is also the fact that </w:t>
      </w:r>
      <w:r w:rsidRPr="00B2016D">
        <w:rPr>
          <w:highlight w:val="cyan"/>
          <w:u w:val="single"/>
        </w:rPr>
        <w:t>these platforms depend on continued use</w:t>
      </w:r>
      <w:r w:rsidRPr="003035CA">
        <w:rPr>
          <w:u w:val="single"/>
        </w:rPr>
        <w:t>.</w:t>
      </w:r>
      <w:r>
        <w:rPr>
          <w:u w:val="single"/>
        </w:rPr>
        <w:t xml:space="preserve"> </w:t>
      </w:r>
      <w:r w:rsidRPr="00B012BF">
        <w:rPr>
          <w:sz w:val="16"/>
        </w:rPr>
        <w:t xml:space="preserve">Simply put, </w:t>
      </w:r>
      <w:r w:rsidRPr="00B2016D">
        <w:rPr>
          <w:highlight w:val="cyan"/>
          <w:u w:val="single"/>
        </w:rPr>
        <w:t>misinformation gets clicks</w:t>
      </w:r>
      <w:r w:rsidRPr="003035CA">
        <w:rPr>
          <w:u w:val="single"/>
        </w:rPr>
        <w:t>.</w:t>
      </w:r>
      <w:r>
        <w:rPr>
          <w:u w:val="single"/>
        </w:rPr>
        <w:t xml:space="preserve"> </w:t>
      </w:r>
      <w:r w:rsidRPr="003035CA">
        <w:rPr>
          <w:u w:val="single"/>
        </w:rPr>
        <w:t xml:space="preserve">We see so much misinformation because the </w:t>
      </w:r>
      <w:r w:rsidRPr="00B2016D">
        <w:rPr>
          <w:highlight w:val="cyan"/>
          <w:u w:val="single"/>
        </w:rPr>
        <w:t>platforms have</w:t>
      </w:r>
      <w:r w:rsidRPr="003035CA">
        <w:rPr>
          <w:u w:val="single"/>
        </w:rPr>
        <w:t xml:space="preserve"> </w:t>
      </w:r>
      <w:r w:rsidRPr="00B2016D">
        <w:rPr>
          <w:highlight w:val="cyan"/>
          <w:u w:val="single"/>
        </w:rPr>
        <w:t>no</w:t>
      </w:r>
      <w:r w:rsidRPr="003035CA">
        <w:rPr>
          <w:u w:val="single"/>
        </w:rPr>
        <w:t xml:space="preserve"> real </w:t>
      </w:r>
      <w:r w:rsidRPr="00B2016D">
        <w:rPr>
          <w:highlight w:val="cyan"/>
          <w:u w:val="single"/>
        </w:rPr>
        <w:t>interest in deterring it,"</w:t>
      </w:r>
      <w:r w:rsidRPr="003035CA">
        <w:rPr>
          <w:u w:val="single"/>
        </w:rPr>
        <w:t xml:space="preserve"> </w:t>
      </w:r>
      <w:r w:rsidRPr="00B012BF">
        <w:rPr>
          <w:sz w:val="16"/>
        </w:rPr>
        <w:t>explained technology and telecommunications analyst Roger Entner of Recon Analytics. "</w:t>
      </w:r>
      <w:r w:rsidRPr="003035CA">
        <w:rPr>
          <w:u w:val="single"/>
        </w:rPr>
        <w:t xml:space="preserve">It is really easy and free to join the platform, </w:t>
      </w:r>
      <w:r w:rsidRPr="00B2016D">
        <w:rPr>
          <w:highlight w:val="cyan"/>
          <w:u w:val="single"/>
        </w:rPr>
        <w:t xml:space="preserve">there is no profit in deleting </w:t>
      </w:r>
      <w:r w:rsidRPr="00B2016D">
        <w:rPr>
          <w:u w:val="single"/>
        </w:rPr>
        <w:t xml:space="preserve">the </w:t>
      </w:r>
      <w:r w:rsidRPr="00B2016D">
        <w:rPr>
          <w:highlight w:val="cyan"/>
          <w:u w:val="single"/>
        </w:rPr>
        <w:t>misinformation</w:t>
      </w:r>
      <w:r w:rsidRPr="003035CA">
        <w:rPr>
          <w:u w:val="single"/>
        </w:rPr>
        <w:t xml:space="preserve"> and preventing provocateurs to post it,"</w:t>
      </w:r>
      <w:r w:rsidRPr="00B012BF">
        <w:rPr>
          <w:sz w:val="16"/>
        </w:rPr>
        <w:t xml:space="preserve"> Entner warned. "Actually, </w:t>
      </w:r>
      <w:r w:rsidRPr="003035CA">
        <w:rPr>
          <w:u w:val="single"/>
        </w:rPr>
        <w:t>the platforms profit from it because the more outrageous the content the more people interact with it – this type of 'engagement' is what the platforms are looking for;</w:t>
      </w:r>
      <w:r w:rsidRPr="00B012BF">
        <w:rPr>
          <w:sz w:val="16"/>
        </w:rPr>
        <w:t xml:space="preserve"> people reacting to things. </w:t>
      </w:r>
      <w:r w:rsidRPr="003035CA">
        <w:rPr>
          <w:u w:val="single"/>
        </w:rPr>
        <w:t>It doesn't matter if it's true or false as long as they engage</w:t>
      </w:r>
      <w:r w:rsidRPr="00B012BF">
        <w:rPr>
          <w:sz w:val="16"/>
        </w:rPr>
        <w:t xml:space="preserve">," Entner added. "There is also no downside in the anonymous multimedia world, but </w:t>
      </w:r>
      <w:r w:rsidRPr="00B012BF">
        <w:rPr>
          <w:u w:val="single"/>
        </w:rPr>
        <w:t>even when high profile people spread lies, there are no repercussions. Everything gets sacrificed on the altar of monetization through engagement."</w:t>
      </w:r>
      <w:r>
        <w:rPr>
          <w:u w:val="single"/>
        </w:rPr>
        <w:t xml:space="preserve"> </w:t>
      </w:r>
      <w:r w:rsidRPr="00B012BF">
        <w:rPr>
          <w:sz w:val="16"/>
        </w:rPr>
        <w:t xml:space="preserve">Spotting Not Stopping The Misinformation </w:t>
      </w:r>
      <w:r w:rsidRPr="00B012BF">
        <w:rPr>
          <w:u w:val="single"/>
        </w:rPr>
        <w:t xml:space="preserve">Since </w:t>
      </w:r>
      <w:r w:rsidRPr="00B2016D">
        <w:rPr>
          <w:highlight w:val="cyan"/>
          <w:u w:val="single"/>
        </w:rPr>
        <w:t>it can't</w:t>
      </w:r>
      <w:r w:rsidRPr="00B012BF">
        <w:rPr>
          <w:u w:val="single"/>
        </w:rPr>
        <w:t xml:space="preserve"> – </w:t>
      </w:r>
      <w:r w:rsidRPr="00B2016D">
        <w:rPr>
          <w:highlight w:val="cyan"/>
          <w:u w:val="single"/>
        </w:rPr>
        <w:t>and</w:t>
      </w:r>
      <w:r w:rsidRPr="00B012BF">
        <w:rPr>
          <w:sz w:val="16"/>
        </w:rPr>
        <w:t xml:space="preserve"> likely </w:t>
      </w:r>
      <w:r w:rsidRPr="00B2016D">
        <w:rPr>
          <w:highlight w:val="cyan"/>
          <w:u w:val="single"/>
        </w:rPr>
        <w:t>won't– be stopped</w:t>
      </w:r>
      <w:r w:rsidRPr="00B012BF">
        <w:rPr>
          <w:u w:val="single"/>
        </w:rPr>
        <w:t xml:space="preserve">, then the best course of action is </w:t>
      </w:r>
      <w:r w:rsidRPr="00B2016D">
        <w:rPr>
          <w:highlight w:val="cyan"/>
          <w:u w:val="single"/>
        </w:rPr>
        <w:t>spotting it.</w:t>
      </w:r>
      <w:r w:rsidRPr="00B012BF">
        <w:rPr>
          <w:u w:val="single"/>
        </w:rPr>
        <w:t xml:space="preserve"> This may </w:t>
      </w:r>
      <w:r w:rsidRPr="00B2016D">
        <w:rPr>
          <w:highlight w:val="cyan"/>
          <w:u w:val="single"/>
        </w:rPr>
        <w:t>not</w:t>
      </w:r>
      <w:r w:rsidRPr="00B012BF">
        <w:rPr>
          <w:u w:val="single"/>
        </w:rPr>
        <w:t xml:space="preserve"> be as </w:t>
      </w:r>
      <w:r w:rsidRPr="00B2016D">
        <w:rPr>
          <w:highlight w:val="cyan"/>
          <w:u w:val="single"/>
        </w:rPr>
        <w:t>easy</w:t>
      </w:r>
      <w:r w:rsidRPr="00B012BF">
        <w:rPr>
          <w:u w:val="single"/>
        </w:rPr>
        <w:t xml:space="preserve"> as it sounds, because misinformation is </w:t>
      </w:r>
      <w:r w:rsidRPr="00B2016D">
        <w:rPr>
          <w:highlight w:val="cyan"/>
          <w:u w:val="single"/>
        </w:rPr>
        <w:t>often presented as news</w:t>
      </w:r>
      <w:r w:rsidRPr="00B012BF">
        <w:rPr>
          <w:u w:val="single"/>
        </w:rPr>
        <w:t xml:space="preserve"> and/</w:t>
      </w:r>
      <w:r w:rsidRPr="00B2016D">
        <w:rPr>
          <w:highlight w:val="cyan"/>
          <w:u w:val="single"/>
        </w:rPr>
        <w:t>or fact</w:t>
      </w:r>
      <w:r w:rsidRPr="00B012BF">
        <w:rPr>
          <w:sz w:val="16"/>
        </w:rPr>
        <w:t xml:space="preserve">. In some cases, </w:t>
      </w:r>
      <w:r w:rsidRPr="00B012BF">
        <w:rPr>
          <w:u w:val="single"/>
        </w:rPr>
        <w:t>it can be wrong by misunderstanding, whilst in other cases it is misleading by design</w:t>
      </w:r>
      <w:r>
        <w:rPr>
          <w:u w:val="single"/>
        </w:rPr>
        <w:t xml:space="preserve"> </w:t>
      </w:r>
      <w:r w:rsidRPr="00B012BF">
        <w:rPr>
          <w:sz w:val="16"/>
        </w:rPr>
        <w:t xml:space="preserve">"Bad information comes in two flavors, unintentional and intentional. The latter, intentional disinformation, is far more dangerous," said William V. Pelfrey, Jr., Ph.D., professor in the </w:t>
      </w:r>
      <w:hyperlink r:id="rId9" w:tgtFrame="_blank" w:tooltip="https://onlinewilder.vcu.edu/" w:history="1">
        <w:r w:rsidRPr="00B012BF">
          <w:rPr>
            <w:rStyle w:val="FollowedHyperlink"/>
            <w:sz w:val="16"/>
          </w:rPr>
          <w:t>Wilder School of Government and Public Affairs at Virginia Commonwealth University</w:t>
        </w:r>
      </w:hyperlink>
      <w:r w:rsidRPr="00B012BF">
        <w:rPr>
          <w:sz w:val="16"/>
        </w:rPr>
        <w:t xml:space="preserve">. "There are many persons who purposefully distribute inaccurate information in an attempt to influence outcomes, such as an election," said Pelfrey. "Undermining social confidence during a time of Covid can disrupt the economy, influence employment, and negatively impact public health. Some countries, including Russia and China, have sophisticated disinformation organizations, which work hard to undermine the United States, thereby elevating other countries." </w:t>
      </w:r>
      <w:r w:rsidRPr="00B2016D">
        <w:rPr>
          <w:highlight w:val="cyan"/>
          <w:u w:val="single"/>
        </w:rPr>
        <w:t>Who to believe becomes a problem</w:t>
      </w:r>
      <w:r w:rsidRPr="00B012BF">
        <w:rPr>
          <w:u w:val="single"/>
        </w:rPr>
        <w:t>, too, when there is rampant contradictory information.</w:t>
      </w:r>
      <w:r w:rsidRPr="00B012BF">
        <w:rPr>
          <w:sz w:val="16"/>
        </w:rPr>
        <w:t xml:space="preserve"> This has been made worse as the nation is so deeply divided, and trust of the "other side" is at an all-time low.</w:t>
      </w:r>
    </w:p>
    <w:p w14:paraId="75AA44D1" w14:textId="77777777" w:rsidR="00287CA6" w:rsidRPr="00C545F4" w:rsidRDefault="00287CA6" w:rsidP="00287CA6">
      <w:pPr>
        <w:rPr>
          <w:sz w:val="16"/>
        </w:rPr>
      </w:pPr>
    </w:p>
    <w:p w14:paraId="201EFE1D" w14:textId="77777777" w:rsidR="00287CA6" w:rsidRDefault="00287CA6" w:rsidP="00287CA6">
      <w:pPr>
        <w:pStyle w:val="Heading4"/>
      </w:pPr>
      <w:r>
        <w:t>Cable channels are an alt cause.</w:t>
      </w:r>
    </w:p>
    <w:p w14:paraId="60075F7F" w14:textId="77777777" w:rsidR="00287CA6" w:rsidRPr="000E38F8" w:rsidRDefault="00287CA6" w:rsidP="00287CA6">
      <w:r w:rsidRPr="000E38F8">
        <w:t xml:space="preserve">Joshua </w:t>
      </w:r>
      <w:r w:rsidRPr="000E38F8">
        <w:rPr>
          <w:rStyle w:val="Style13ptBold"/>
        </w:rPr>
        <w:t>Braun, 21</w:t>
      </w:r>
      <w:r w:rsidRPr="000E38F8">
        <w:t>. Associate Professor of Journalism, University of Massachusetts Amherst. "Misinformation-spewing cable companies come under scrutiny". Conversation. 2-25-2021. https://theconversation.com/misinformation-spewing-cable-companies-come-under-scrutiny-153704</w:t>
      </w:r>
    </w:p>
    <w:p w14:paraId="15E7777C" w14:textId="77777777" w:rsidR="00287CA6" w:rsidRDefault="00287CA6" w:rsidP="00287CA6">
      <w:pPr>
        <w:rPr>
          <w:u w:val="single"/>
        </w:rPr>
      </w:pPr>
      <w:r w:rsidRPr="000E38F8">
        <w:rPr>
          <w:sz w:val="16"/>
        </w:rPr>
        <w:t xml:space="preserve">Looking at political violence in the U.S., a </w:t>
      </w:r>
      <w:r w:rsidRPr="0003587B">
        <w:rPr>
          <w:u w:val="single"/>
        </w:rPr>
        <w:t>New Jersey state legislator sent a text</w:t>
      </w:r>
      <w:r w:rsidRPr="000E38F8">
        <w:rPr>
          <w:sz w:val="16"/>
        </w:rPr>
        <w:t xml:space="preserve"> message </w:t>
      </w:r>
      <w:r w:rsidRPr="0003587B">
        <w:rPr>
          <w:u w:val="single"/>
        </w:rPr>
        <w:t>to an executive of cable television giant Comcast: “</w:t>
      </w:r>
      <w:hyperlink r:id="rId10" w:history="1">
        <w:r w:rsidRPr="0003587B">
          <w:rPr>
            <w:rStyle w:val="FollowedHyperlink"/>
            <w:u w:val="single"/>
          </w:rPr>
          <w:t>You feed this garbage, lies and all</w:t>
        </w:r>
      </w:hyperlink>
      <w:r w:rsidRPr="0003587B">
        <w:rPr>
          <w:u w:val="single"/>
        </w:rPr>
        <w:t xml:space="preserve">.” The </w:t>
      </w:r>
      <w:r w:rsidRPr="00B15440">
        <w:rPr>
          <w:highlight w:val="cyan"/>
          <w:u w:val="single"/>
        </w:rPr>
        <w:t>cable channels</w:t>
      </w:r>
      <w:r w:rsidRPr="0003587B">
        <w:rPr>
          <w:u w:val="single"/>
        </w:rPr>
        <w:t xml:space="preserve"> </w:t>
      </w:r>
      <w:r w:rsidRPr="00B15440">
        <w:rPr>
          <w:highlight w:val="cyan"/>
          <w:u w:val="single"/>
        </w:rPr>
        <w:t>Fox News and Newsmax</w:t>
      </w:r>
      <w:r w:rsidRPr="0003587B">
        <w:rPr>
          <w:u w:val="single"/>
        </w:rPr>
        <w:t xml:space="preserve"> were “</w:t>
      </w:r>
      <w:r w:rsidRPr="00B15440">
        <w:rPr>
          <w:highlight w:val="cyan"/>
          <w:u w:val="single"/>
        </w:rPr>
        <w:t xml:space="preserve">complicit” in </w:t>
      </w:r>
      <w:r w:rsidRPr="00411492">
        <w:rPr>
          <w:u w:val="single"/>
        </w:rPr>
        <w:t>the Jan. 6 U.</w:t>
      </w:r>
      <w:r w:rsidRPr="0003587B">
        <w:rPr>
          <w:u w:val="single"/>
        </w:rPr>
        <w:t xml:space="preserve">S. Capitol </w:t>
      </w:r>
      <w:r w:rsidRPr="00B15440">
        <w:rPr>
          <w:highlight w:val="cyan"/>
          <w:u w:val="single"/>
        </w:rPr>
        <w:t>insurrection</w:t>
      </w:r>
      <w:r w:rsidRPr="000E38F8">
        <w:rPr>
          <w:sz w:val="16"/>
        </w:rPr>
        <w:t xml:space="preserve">, the lawmaker, Assemblyman Paul Moriarty, said. </w:t>
      </w:r>
      <w:r w:rsidRPr="00411492">
        <w:rPr>
          <w:u w:val="single"/>
        </w:rPr>
        <w:t xml:space="preserve">Like other </w:t>
      </w:r>
      <w:r w:rsidRPr="00B15440">
        <w:rPr>
          <w:highlight w:val="cyan"/>
          <w:u w:val="single"/>
        </w:rPr>
        <w:t>cable companies</w:t>
      </w:r>
      <w:r w:rsidRPr="0003587B">
        <w:rPr>
          <w:u w:val="single"/>
        </w:rPr>
        <w:t xml:space="preserve">, </w:t>
      </w:r>
      <w:r w:rsidRPr="00411492">
        <w:rPr>
          <w:u w:val="single"/>
        </w:rPr>
        <w:t xml:space="preserve">Comcast </w:t>
      </w:r>
      <w:r w:rsidRPr="00B15440">
        <w:rPr>
          <w:highlight w:val="cyan"/>
          <w:u w:val="single"/>
        </w:rPr>
        <w:t>bring</w:t>
      </w:r>
      <w:r w:rsidRPr="00411492">
        <w:rPr>
          <w:u w:val="single"/>
        </w:rPr>
        <w:t xml:space="preserve">s </w:t>
      </w:r>
      <w:r w:rsidRPr="00B15440">
        <w:rPr>
          <w:highlight w:val="cyan"/>
          <w:u w:val="single"/>
        </w:rPr>
        <w:t>those</w:t>
      </w:r>
      <w:r w:rsidRPr="0003587B">
        <w:rPr>
          <w:u w:val="single"/>
        </w:rPr>
        <w:t xml:space="preserve"> </w:t>
      </w:r>
      <w:r w:rsidRPr="00B15440">
        <w:rPr>
          <w:highlight w:val="cyan"/>
          <w:u w:val="single"/>
        </w:rPr>
        <w:t>channels into</w:t>
      </w:r>
      <w:r w:rsidRPr="0003587B">
        <w:rPr>
          <w:u w:val="single"/>
        </w:rPr>
        <w:t xml:space="preserve"> American </w:t>
      </w:r>
      <w:r w:rsidRPr="00B15440">
        <w:rPr>
          <w:highlight w:val="cyan"/>
          <w:u w:val="single"/>
        </w:rPr>
        <w:t>homes</w:t>
      </w:r>
      <w:r w:rsidRPr="0003587B">
        <w:rPr>
          <w:u w:val="single"/>
        </w:rPr>
        <w:t xml:space="preserve">. </w:t>
      </w:r>
      <w:r w:rsidRPr="000E38F8">
        <w:rPr>
          <w:sz w:val="16"/>
        </w:rPr>
        <w:t xml:space="preserve">What, Moriarty asked, was Comcast going to do about them in the wake of the assault on democracy? </w:t>
      </w:r>
      <w:r w:rsidRPr="0003587B">
        <w:rPr>
          <w:u w:val="single"/>
        </w:rPr>
        <w:t>A few days later,</w:t>
      </w:r>
      <w:r w:rsidRPr="000E38F8">
        <w:rPr>
          <w:sz w:val="16"/>
        </w:rPr>
        <w:t xml:space="preserve"> Washington Post </w:t>
      </w:r>
      <w:r w:rsidRPr="0003587B">
        <w:rPr>
          <w:u w:val="single"/>
        </w:rPr>
        <w:t>columnist</w:t>
      </w:r>
      <w:r w:rsidRPr="000E38F8">
        <w:rPr>
          <w:sz w:val="16"/>
        </w:rPr>
        <w:t xml:space="preserve"> Max </w:t>
      </w:r>
      <w:r w:rsidRPr="0003587B">
        <w:rPr>
          <w:u w:val="single"/>
        </w:rPr>
        <w:t>Boot suggested Comcast might soon “</w:t>
      </w:r>
      <w:hyperlink r:id="rId11" w:history="1">
        <w:r w:rsidRPr="0003587B">
          <w:rPr>
            <w:rStyle w:val="FollowedHyperlink"/>
            <w:u w:val="single"/>
          </w:rPr>
          <w:t>need to step in and kick Fox News off</w:t>
        </w:r>
      </w:hyperlink>
      <w:r w:rsidRPr="0003587B">
        <w:rPr>
          <w:u w:val="single"/>
        </w:rPr>
        <w:t xml:space="preserve">,” as a </w:t>
      </w:r>
      <w:r w:rsidRPr="0003587B">
        <w:rPr>
          <w:u w:val="single"/>
        </w:rPr>
        <w:lastRenderedPageBreak/>
        <w:t>consequence of its assistance to Trump’s incitement of insurrection</w:t>
      </w:r>
      <w:r w:rsidRPr="000E38F8">
        <w:rPr>
          <w:sz w:val="16"/>
        </w:rPr>
        <w:t xml:space="preserve">. A similar suggestion by Democratic members of Congress </w:t>
      </w:r>
      <w:hyperlink r:id="rId12" w:history="1">
        <w:r w:rsidRPr="000E38F8">
          <w:rPr>
            <w:rStyle w:val="FollowedHyperlink"/>
            <w:sz w:val="16"/>
          </w:rPr>
          <w:t>ignited considerable controversy</w:t>
        </w:r>
      </w:hyperlink>
      <w:r w:rsidRPr="000E38F8">
        <w:rPr>
          <w:sz w:val="16"/>
        </w:rPr>
        <w:t xml:space="preserve"> and became a subject of contention at a </w:t>
      </w:r>
      <w:hyperlink r:id="rId13" w:history="1">
        <w:r w:rsidRPr="000E38F8">
          <w:rPr>
            <w:rStyle w:val="FollowedHyperlink"/>
            <w:sz w:val="16"/>
          </w:rPr>
          <w:t>subsequent hearing</w:t>
        </w:r>
      </w:hyperlink>
      <w:r w:rsidRPr="000E38F8">
        <w:rPr>
          <w:sz w:val="16"/>
        </w:rPr>
        <w:t xml:space="preserve"> on “disinformation and extremism in the media.” </w:t>
      </w:r>
      <w:hyperlink r:id="rId14" w:history="1">
        <w:r w:rsidRPr="000E38F8">
          <w:rPr>
            <w:rStyle w:val="FollowedHyperlink"/>
            <w:sz w:val="16"/>
          </w:rPr>
          <w:t>A CNN media reporter, Oliver Darcy, observed</w:t>
        </w:r>
      </w:hyperlink>
      <w:r w:rsidRPr="000E38F8">
        <w:rPr>
          <w:sz w:val="16"/>
        </w:rPr>
        <w:t xml:space="preserve"> that Facebook, Twitter and Google have faced significant pressure to curb disinformation on their platforms – especially since Jan. 6. But, Darcy said, “</w:t>
      </w:r>
      <w:r w:rsidRPr="00B15440">
        <w:rPr>
          <w:highlight w:val="cyan"/>
          <w:u w:val="single"/>
        </w:rPr>
        <w:t>somehow [cable providers] have escaped scrutiny</w:t>
      </w:r>
      <w:r w:rsidRPr="000E38F8">
        <w:rPr>
          <w:u w:val="single"/>
        </w:rPr>
        <w:t xml:space="preserve"> and entirely dodged this conversation,</w:t>
      </w:r>
      <w:r w:rsidRPr="000E38F8">
        <w:rPr>
          <w:sz w:val="16"/>
        </w:rPr>
        <w:t xml:space="preserve">” </w:t>
      </w:r>
      <w:r w:rsidRPr="00B15440">
        <w:rPr>
          <w:highlight w:val="cyan"/>
          <w:u w:val="single"/>
        </w:rPr>
        <w:t xml:space="preserve">even though they are </w:t>
      </w:r>
      <w:r w:rsidRPr="00B15440">
        <w:rPr>
          <w:u w:val="single"/>
        </w:rPr>
        <w:t xml:space="preserve">also </w:t>
      </w:r>
      <w:r w:rsidRPr="00B15440">
        <w:rPr>
          <w:highlight w:val="cyan"/>
          <w:u w:val="single"/>
        </w:rPr>
        <w:t xml:space="preserve">“lending their platforms to dishonest companies that profit off </w:t>
      </w:r>
      <w:r w:rsidRPr="00B15440">
        <w:rPr>
          <w:u w:val="single"/>
        </w:rPr>
        <w:t xml:space="preserve">of </w:t>
      </w:r>
      <w:r w:rsidRPr="00B15440">
        <w:rPr>
          <w:highlight w:val="cyan"/>
          <w:u w:val="single"/>
        </w:rPr>
        <w:t>disinformation</w:t>
      </w:r>
      <w:r w:rsidRPr="000E38F8">
        <w:rPr>
          <w:u w:val="single"/>
        </w:rPr>
        <w:t xml:space="preserve"> and conspiracy theories</w:t>
      </w:r>
      <w:r w:rsidRPr="000E38F8">
        <w:rPr>
          <w:sz w:val="16"/>
        </w:rPr>
        <w:t xml:space="preserve">.” As a </w:t>
      </w:r>
      <w:hyperlink r:id="rId15" w:history="1">
        <w:r w:rsidRPr="000E38F8">
          <w:rPr>
            <w:rStyle w:val="FollowedHyperlink"/>
            <w:sz w:val="16"/>
          </w:rPr>
          <w:t>researcher</w:t>
        </w:r>
      </w:hyperlink>
      <w:r w:rsidRPr="000E38F8">
        <w:rPr>
          <w:sz w:val="16"/>
        </w:rPr>
        <w:t xml:space="preserve"> who studies both television news distribution and how profit motivates the spread of falsehoods, I’m curious about whether it’s feasible – or wise – for cable companies to play moderator to the channels they carry. A parallel between TV and online services Since Jan. 6, social media companies have cracked down hard on disinformation campaigns, including </w:t>
      </w:r>
      <w:hyperlink r:id="rId16" w:history="1">
        <w:r w:rsidRPr="000E38F8">
          <w:rPr>
            <w:rStyle w:val="FollowedHyperlink"/>
            <w:sz w:val="16"/>
          </w:rPr>
          <w:t>cutting off President Donald Trump’s Twitter account</w:t>
        </w:r>
      </w:hyperlink>
      <w:r w:rsidRPr="000E38F8">
        <w:rPr>
          <w:sz w:val="16"/>
        </w:rPr>
        <w:t xml:space="preserve">. Amazon, Google and Apple also </w:t>
      </w:r>
      <w:hyperlink r:id="rId17" w:history="1">
        <w:r w:rsidRPr="000E38F8">
          <w:rPr>
            <w:rStyle w:val="FollowedHyperlink"/>
            <w:sz w:val="16"/>
          </w:rPr>
          <w:t>sharply reduced the reach of the Parler social network</w:t>
        </w:r>
      </w:hyperlink>
      <w:r w:rsidRPr="000E38F8">
        <w:rPr>
          <w:sz w:val="16"/>
        </w:rPr>
        <w:t xml:space="preserve"> when that platform refused to remove posts apparently aimed at inciting violence – though Parler has since come back online. But </w:t>
      </w:r>
      <w:r w:rsidRPr="00B15440">
        <w:rPr>
          <w:highlight w:val="cyan"/>
          <w:u w:val="single"/>
        </w:rPr>
        <w:t>disinformation</w:t>
      </w:r>
      <w:r w:rsidRPr="0003587B">
        <w:rPr>
          <w:u w:val="single"/>
        </w:rPr>
        <w:t xml:space="preserve"> is </w:t>
      </w:r>
      <w:r w:rsidRPr="00B15440">
        <w:rPr>
          <w:highlight w:val="cyan"/>
          <w:u w:val="single"/>
        </w:rPr>
        <w:t>not happening online only.</w:t>
      </w:r>
      <w:r w:rsidRPr="0003587B">
        <w:rPr>
          <w:u w:val="single"/>
        </w:rPr>
        <w:t xml:space="preserve"> </w:t>
      </w:r>
      <w:r w:rsidRPr="00B15440">
        <w:rPr>
          <w:highlight w:val="cyan"/>
          <w:u w:val="single"/>
        </w:rPr>
        <w:t>Fox News</w:t>
      </w:r>
      <w:r w:rsidRPr="0003587B">
        <w:rPr>
          <w:u w:val="single"/>
        </w:rPr>
        <w:t xml:space="preserve"> has </w:t>
      </w:r>
      <w:r w:rsidRPr="00B15440">
        <w:rPr>
          <w:u w:val="single"/>
        </w:rPr>
        <w:t>increasingly</w:t>
      </w:r>
      <w:r w:rsidRPr="0003587B">
        <w:rPr>
          <w:u w:val="single"/>
        </w:rPr>
        <w:t xml:space="preserve"> </w:t>
      </w:r>
      <w:r w:rsidRPr="00B15440">
        <w:rPr>
          <w:highlight w:val="cyan"/>
          <w:u w:val="single"/>
        </w:rPr>
        <w:t>come under fire for</w:t>
      </w:r>
      <w:r w:rsidRPr="0003587B">
        <w:rPr>
          <w:u w:val="single"/>
        </w:rPr>
        <w:t xml:space="preserve"> on-air </w:t>
      </w:r>
      <w:r w:rsidRPr="00B15440">
        <w:rPr>
          <w:highlight w:val="cyan"/>
          <w:u w:val="single"/>
        </w:rPr>
        <w:t>staff and guests who</w:t>
      </w:r>
      <w:r w:rsidRPr="0003587B">
        <w:rPr>
          <w:u w:val="single"/>
        </w:rPr>
        <w:t xml:space="preserve"> </w:t>
      </w:r>
      <w:r w:rsidRPr="00B15440">
        <w:rPr>
          <w:highlight w:val="cyan"/>
          <w:u w:val="single"/>
        </w:rPr>
        <w:t>hawk right-wing conspiracy theories</w:t>
      </w:r>
      <w:r w:rsidRPr="0003587B">
        <w:rPr>
          <w:u w:val="single"/>
        </w:rPr>
        <w:t xml:space="preserve">, </w:t>
      </w:r>
      <w:r w:rsidRPr="000E38F8">
        <w:rPr>
          <w:sz w:val="16"/>
        </w:rPr>
        <w:t xml:space="preserve">including </w:t>
      </w:r>
      <w:hyperlink r:id="rId18" w:history="1">
        <w:r w:rsidRPr="000E38F8">
          <w:rPr>
            <w:rStyle w:val="FollowedHyperlink"/>
            <w:sz w:val="16"/>
          </w:rPr>
          <w:t>spinning lies</w:t>
        </w:r>
      </w:hyperlink>
      <w:r w:rsidRPr="000E38F8">
        <w:rPr>
          <w:sz w:val="16"/>
        </w:rPr>
        <w:t xml:space="preserve"> that voting machines somehow stole the 2020 presidential election for Joe Biden. Fox is </w:t>
      </w:r>
      <w:hyperlink r:id="rId19" w:history="1">
        <w:r w:rsidRPr="000E38F8">
          <w:rPr>
            <w:rStyle w:val="FollowedHyperlink"/>
            <w:sz w:val="16"/>
          </w:rPr>
          <w:t>facing a multibillion-dollar lawsuit</w:t>
        </w:r>
      </w:hyperlink>
      <w:r w:rsidRPr="000E38F8">
        <w:rPr>
          <w:sz w:val="16"/>
        </w:rPr>
        <w:t xml:space="preserve"> about those false claims. The company also recently </w:t>
      </w:r>
      <w:hyperlink r:id="rId20" w:history="1">
        <w:r w:rsidRPr="000E38F8">
          <w:rPr>
            <w:rStyle w:val="FollowedHyperlink"/>
            <w:sz w:val="16"/>
          </w:rPr>
          <w:t>paid at least US$10 million</w:t>
        </w:r>
      </w:hyperlink>
      <w:r w:rsidRPr="000E38F8">
        <w:rPr>
          <w:sz w:val="16"/>
        </w:rPr>
        <w:t xml:space="preserve"> to settle a lawsuit from the family of a murdered Democratic National Committee staffer over falsely alleging the killing was part of a left-wing plot. What’s next for Fox News? Amid the </w:t>
      </w:r>
      <w:hyperlink r:id="rId21" w:history="1">
        <w:r w:rsidRPr="000E38F8">
          <w:rPr>
            <w:rStyle w:val="FollowedHyperlink"/>
            <w:sz w:val="16"/>
          </w:rPr>
          <w:t>threat of continued political violence</w:t>
        </w:r>
      </w:hyperlink>
      <w:r w:rsidRPr="000E38F8">
        <w:rPr>
          <w:sz w:val="16"/>
        </w:rPr>
        <w:t xml:space="preserve">, </w:t>
      </w:r>
      <w:r w:rsidRPr="0003587B">
        <w:rPr>
          <w:u w:val="single"/>
        </w:rPr>
        <w:t>Fox News appears poised to further “</w:t>
      </w:r>
      <w:hyperlink r:id="rId22" w:history="1">
        <w:r w:rsidRPr="0003587B">
          <w:rPr>
            <w:rStyle w:val="FollowedHyperlink"/>
            <w:u w:val="single"/>
          </w:rPr>
          <w:t>turn up the outrage dial</w:t>
        </w:r>
      </w:hyperlink>
      <w:r w:rsidRPr="0003587B">
        <w:rPr>
          <w:u w:val="single"/>
        </w:rPr>
        <w:t>” on television.</w:t>
      </w:r>
      <w:r>
        <w:rPr>
          <w:u w:val="single"/>
        </w:rPr>
        <w:t xml:space="preserve"> </w:t>
      </w:r>
      <w:r w:rsidRPr="0003587B">
        <w:rPr>
          <w:u w:val="single"/>
        </w:rPr>
        <w:t xml:space="preserve">In recent months, the </w:t>
      </w:r>
      <w:r w:rsidRPr="00B15440">
        <w:rPr>
          <w:highlight w:val="cyan"/>
          <w:u w:val="single"/>
        </w:rPr>
        <w:t>channel</w:t>
      </w:r>
      <w:r w:rsidRPr="0003587B">
        <w:rPr>
          <w:u w:val="single"/>
        </w:rPr>
        <w:t xml:space="preserve"> has</w:t>
      </w:r>
      <w:r>
        <w:rPr>
          <w:u w:val="single"/>
        </w:rPr>
        <w:t xml:space="preserve"> </w:t>
      </w:r>
      <w:hyperlink r:id="rId23" w:history="1">
        <w:r w:rsidRPr="00B15440">
          <w:rPr>
            <w:rStyle w:val="FollowedHyperlink"/>
            <w:highlight w:val="cyan"/>
            <w:u w:val="single"/>
          </w:rPr>
          <w:t>lost viewers to even farther-right alternatives</w:t>
        </w:r>
      </w:hyperlink>
      <w:r w:rsidRPr="00B15440">
        <w:rPr>
          <w:highlight w:val="cyan"/>
          <w:u w:val="single"/>
        </w:rPr>
        <w:t>,</w:t>
      </w:r>
      <w:r w:rsidRPr="0003587B">
        <w:rPr>
          <w:u w:val="single"/>
        </w:rPr>
        <w:t xml:space="preserve"> like Newsmax and One America News Network, </w:t>
      </w:r>
      <w:r w:rsidRPr="00B15440">
        <w:rPr>
          <w:highlight w:val="cyan"/>
          <w:u w:val="single"/>
        </w:rPr>
        <w:t>and is responding by</w:t>
      </w:r>
      <w:r>
        <w:rPr>
          <w:u w:val="single"/>
        </w:rPr>
        <w:t xml:space="preserve"> </w:t>
      </w:r>
      <w:hyperlink r:id="rId24" w:history="1">
        <w:r w:rsidRPr="0003587B">
          <w:rPr>
            <w:rStyle w:val="FollowedHyperlink"/>
            <w:u w:val="single"/>
          </w:rPr>
          <w:t>firing traditional journalists</w:t>
        </w:r>
      </w:hyperlink>
      <w:r>
        <w:rPr>
          <w:u w:val="single"/>
        </w:rPr>
        <w:t xml:space="preserve"> </w:t>
      </w:r>
      <w:r w:rsidRPr="0003587B">
        <w:rPr>
          <w:u w:val="single"/>
        </w:rPr>
        <w:t>and</w:t>
      </w:r>
      <w:r>
        <w:rPr>
          <w:u w:val="single"/>
        </w:rPr>
        <w:t xml:space="preserve"> </w:t>
      </w:r>
      <w:hyperlink r:id="rId25" w:history="1">
        <w:r w:rsidRPr="00B15440">
          <w:rPr>
            <w:rStyle w:val="FollowedHyperlink"/>
            <w:highlight w:val="cyan"/>
            <w:u w:val="single"/>
          </w:rPr>
          <w:t xml:space="preserve">increasing </w:t>
        </w:r>
        <w:r w:rsidRPr="00B15440">
          <w:rPr>
            <w:rStyle w:val="FollowedHyperlink"/>
            <w:u w:val="single"/>
          </w:rPr>
          <w:t xml:space="preserve">the amount of </w:t>
        </w:r>
        <w:r w:rsidRPr="00B15440">
          <w:rPr>
            <w:rStyle w:val="FollowedHyperlink"/>
            <w:highlight w:val="cyan"/>
            <w:u w:val="single"/>
          </w:rPr>
          <w:t>partisan commentary it offers</w:t>
        </w:r>
      </w:hyperlink>
      <w:r w:rsidRPr="000E38F8">
        <w:rPr>
          <w:sz w:val="16"/>
        </w:rPr>
        <w:t xml:space="preserve">. </w:t>
      </w:r>
      <w:r w:rsidRPr="00B15440">
        <w:rPr>
          <w:highlight w:val="cyan"/>
          <w:u w:val="single"/>
        </w:rPr>
        <w:t>Comcast</w:t>
      </w:r>
      <w:r w:rsidRPr="00B15440">
        <w:rPr>
          <w:sz w:val="16"/>
          <w:highlight w:val="cyan"/>
        </w:rPr>
        <w:t>,</w:t>
      </w:r>
      <w:r w:rsidRPr="000E38F8">
        <w:rPr>
          <w:sz w:val="16"/>
        </w:rPr>
        <w:t xml:space="preserve"> with </w:t>
      </w:r>
      <w:hyperlink r:id="rId26" w:history="1">
        <w:r w:rsidRPr="000E38F8">
          <w:rPr>
            <w:rStyle w:val="FollowedHyperlink"/>
            <w:sz w:val="16"/>
          </w:rPr>
          <w:t>20 million subscribers</w:t>
        </w:r>
      </w:hyperlink>
      <w:r w:rsidRPr="00B15440">
        <w:rPr>
          <w:sz w:val="16"/>
          <w:highlight w:val="cyan"/>
        </w:rPr>
        <w:t xml:space="preserve">, </w:t>
      </w:r>
      <w:r w:rsidRPr="00B15440">
        <w:rPr>
          <w:highlight w:val="cyan"/>
          <w:u w:val="single"/>
        </w:rPr>
        <w:t>represents</w:t>
      </w:r>
      <w:r>
        <w:rPr>
          <w:u w:val="single"/>
        </w:rPr>
        <w:t xml:space="preserve"> </w:t>
      </w:r>
      <w:hyperlink r:id="rId27" w:history="1">
        <w:r w:rsidRPr="00B15440">
          <w:rPr>
            <w:rStyle w:val="FollowedHyperlink"/>
            <w:u w:val="single"/>
          </w:rPr>
          <w:t>roughly a</w:t>
        </w:r>
        <w:r w:rsidRPr="00B15440">
          <w:rPr>
            <w:rStyle w:val="FollowedHyperlink"/>
            <w:highlight w:val="cyan"/>
            <w:u w:val="single"/>
          </w:rPr>
          <w:t xml:space="preserve"> quarter of</w:t>
        </w:r>
        <w:r w:rsidRPr="0003587B">
          <w:rPr>
            <w:rStyle w:val="FollowedHyperlink"/>
            <w:u w:val="single"/>
          </w:rPr>
          <w:t xml:space="preserve"> the </w:t>
        </w:r>
        <w:r w:rsidRPr="00B15440">
          <w:rPr>
            <w:rStyle w:val="FollowedHyperlink"/>
            <w:highlight w:val="cyan"/>
            <w:u w:val="single"/>
          </w:rPr>
          <w:t>pay TV market</w:t>
        </w:r>
        <w:r w:rsidRPr="0003587B">
          <w:rPr>
            <w:rStyle w:val="FollowedHyperlink"/>
            <w:u w:val="single"/>
          </w:rPr>
          <w:t xml:space="preserve"> in the U.S.</w:t>
        </w:r>
      </w:hyperlink>
      <w:r w:rsidRPr="0003587B">
        <w:rPr>
          <w:u w:val="single"/>
        </w:rPr>
        <w:t>, so it might seem Comcast has considerable leverage over Fox News’s content.</w:t>
      </w:r>
      <w:r>
        <w:rPr>
          <w:u w:val="single"/>
        </w:rPr>
        <w:t xml:space="preserve"> </w:t>
      </w:r>
      <w:r w:rsidRPr="0003587B">
        <w:rPr>
          <w:u w:val="single"/>
        </w:rPr>
        <w:t>But Comcast isn’t just a content distributor through its cable network. The company also owns a</w:t>
      </w:r>
      <w:r>
        <w:rPr>
          <w:u w:val="single"/>
        </w:rPr>
        <w:t xml:space="preserve"> </w:t>
      </w:r>
      <w:hyperlink r:id="rId28" w:history="1">
        <w:r w:rsidRPr="0003587B">
          <w:rPr>
            <w:rStyle w:val="FollowedHyperlink"/>
            <w:u w:val="single"/>
          </w:rPr>
          <w:t>huge swath of American media companies</w:t>
        </w:r>
      </w:hyperlink>
      <w:r w:rsidRPr="0003587B">
        <w:rPr>
          <w:u w:val="single"/>
        </w:rPr>
        <w:t>, including Fox News’ direct competitors,</w:t>
      </w:r>
      <w:r w:rsidRPr="000E38F8">
        <w:rPr>
          <w:sz w:val="16"/>
        </w:rPr>
        <w:t xml:space="preserve"> </w:t>
      </w:r>
      <w:hyperlink r:id="rId29" w:history="1">
        <w:r w:rsidRPr="000E38F8">
          <w:rPr>
            <w:rStyle w:val="FollowedHyperlink"/>
            <w:sz w:val="16"/>
          </w:rPr>
          <w:t>MSNBC and CNBC</w:t>
        </w:r>
      </w:hyperlink>
      <w:r w:rsidRPr="000E38F8">
        <w:rPr>
          <w:sz w:val="16"/>
        </w:rPr>
        <w:t xml:space="preserve">. </w:t>
      </w:r>
      <w:r w:rsidRPr="0003587B">
        <w:rPr>
          <w:u w:val="single"/>
        </w:rPr>
        <w:t xml:space="preserve">Even if Comcast felt an obligation to lean on Fox, </w:t>
      </w:r>
      <w:r w:rsidRPr="00B15440">
        <w:rPr>
          <w:highlight w:val="cyan"/>
          <w:u w:val="single"/>
        </w:rPr>
        <w:t xml:space="preserve">any </w:t>
      </w:r>
      <w:r w:rsidRPr="00B15440">
        <w:rPr>
          <w:u w:val="single"/>
        </w:rPr>
        <w:t xml:space="preserve">significant </w:t>
      </w:r>
      <w:r w:rsidRPr="00B15440">
        <w:rPr>
          <w:highlight w:val="cyan"/>
          <w:u w:val="single"/>
        </w:rPr>
        <w:t>pressure</w:t>
      </w:r>
      <w:r w:rsidRPr="0003587B">
        <w:rPr>
          <w:u w:val="single"/>
        </w:rPr>
        <w:t xml:space="preserve"> </w:t>
      </w:r>
      <w:r w:rsidRPr="00B15440">
        <w:rPr>
          <w:highlight w:val="cyan"/>
          <w:u w:val="single"/>
        </w:rPr>
        <w:t>it might</w:t>
      </w:r>
      <w:r w:rsidRPr="0003587B">
        <w:rPr>
          <w:u w:val="single"/>
        </w:rPr>
        <w:t xml:space="preserve"> seek to </w:t>
      </w:r>
      <w:r w:rsidRPr="00B15440">
        <w:rPr>
          <w:highlight w:val="cyan"/>
          <w:u w:val="single"/>
        </w:rPr>
        <w:t>apply</w:t>
      </w:r>
      <w:r w:rsidRPr="0003587B">
        <w:rPr>
          <w:u w:val="single"/>
        </w:rPr>
        <w:t xml:space="preserve"> could easily be </w:t>
      </w:r>
      <w:r w:rsidRPr="00B15440">
        <w:rPr>
          <w:highlight w:val="cyan"/>
          <w:u w:val="single"/>
        </w:rPr>
        <w:t>met</w:t>
      </w:r>
      <w:r w:rsidRPr="0003587B">
        <w:rPr>
          <w:u w:val="single"/>
        </w:rPr>
        <w:t xml:space="preserve"> not just </w:t>
      </w:r>
      <w:r w:rsidRPr="00B15440">
        <w:rPr>
          <w:highlight w:val="cyan"/>
          <w:u w:val="single"/>
        </w:rPr>
        <w:t>with customer complaints</w:t>
      </w:r>
      <w:r w:rsidRPr="0003587B">
        <w:rPr>
          <w:u w:val="single"/>
        </w:rPr>
        <w:t xml:space="preserve">, but with </w:t>
      </w:r>
      <w:r w:rsidRPr="00B15440">
        <w:rPr>
          <w:highlight w:val="cyan"/>
          <w:u w:val="single"/>
        </w:rPr>
        <w:t>legal challenges</w:t>
      </w:r>
      <w:r w:rsidRPr="0003587B">
        <w:rPr>
          <w:u w:val="single"/>
        </w:rPr>
        <w:t xml:space="preserve"> claiming anti-competitive behavior, particularly if this included threats of kicking Fox off its platform.</w:t>
      </w:r>
    </w:p>
    <w:p w14:paraId="6BDF9C8C" w14:textId="77777777" w:rsidR="00287CA6" w:rsidRPr="00A20CF6" w:rsidRDefault="00287CA6" w:rsidP="00287CA6">
      <w:pPr>
        <w:rPr>
          <w:sz w:val="16"/>
          <w:szCs w:val="16"/>
        </w:rPr>
      </w:pPr>
    </w:p>
    <w:p w14:paraId="7C859227" w14:textId="77777777" w:rsidR="00287CA6" w:rsidRDefault="00287CA6" w:rsidP="00287CA6">
      <w:pPr>
        <w:pStyle w:val="Heading3"/>
        <w:rPr>
          <w:rFonts w:asciiTheme="majorHAnsi" w:hAnsiTheme="majorHAnsi" w:cstheme="majorHAnsi"/>
        </w:rPr>
      </w:pPr>
      <w:r>
        <w:rPr>
          <w:rFonts w:asciiTheme="majorHAnsi" w:hAnsiTheme="majorHAnsi" w:cstheme="majorHAnsi"/>
        </w:rPr>
        <w:lastRenderedPageBreak/>
        <w:t>1NC---</w:t>
      </w:r>
      <w:r w:rsidRPr="0051136F">
        <w:rPr>
          <w:rFonts w:asciiTheme="majorHAnsi" w:hAnsiTheme="majorHAnsi" w:cstheme="majorHAnsi"/>
        </w:rPr>
        <w:t>No Cyberattacks</w:t>
      </w:r>
    </w:p>
    <w:p w14:paraId="2B44E691" w14:textId="77777777" w:rsidR="00287CA6" w:rsidRPr="00304F5F" w:rsidRDefault="00287CA6" w:rsidP="00287CA6"/>
    <w:p w14:paraId="0D4E2105" w14:textId="77777777" w:rsidR="00287CA6" w:rsidRPr="0051136F" w:rsidRDefault="00287CA6" w:rsidP="00287CA6">
      <w:pPr>
        <w:pStyle w:val="Heading4"/>
        <w:rPr>
          <w:rFonts w:asciiTheme="majorHAnsi" w:hAnsiTheme="majorHAnsi" w:cstheme="majorHAnsi"/>
        </w:rPr>
      </w:pPr>
      <w:r w:rsidRPr="0051136F">
        <w:rPr>
          <w:rFonts w:asciiTheme="majorHAnsi" w:hAnsiTheme="majorHAnsi" w:cstheme="majorHAnsi"/>
        </w:rPr>
        <w:t xml:space="preserve">No catastrophic cyberattacks---25 years of empirics prove they stay </w:t>
      </w:r>
      <w:r w:rsidRPr="0051136F">
        <w:rPr>
          <w:rFonts w:asciiTheme="majorHAnsi" w:hAnsiTheme="majorHAnsi" w:cstheme="majorHAnsi"/>
          <w:u w:val="single"/>
        </w:rPr>
        <w:t>low-level</w:t>
      </w:r>
      <w:r w:rsidRPr="0051136F">
        <w:rPr>
          <w:rFonts w:asciiTheme="majorHAnsi" w:hAnsiTheme="majorHAnsi" w:cstheme="majorHAnsi"/>
        </w:rPr>
        <w:t xml:space="preserve"> and </w:t>
      </w:r>
      <w:r w:rsidRPr="0051136F">
        <w:rPr>
          <w:rFonts w:asciiTheme="majorHAnsi" w:hAnsiTheme="majorHAnsi" w:cstheme="majorHAnsi"/>
          <w:u w:val="single"/>
        </w:rPr>
        <w:t>non-escalatory</w:t>
      </w:r>
      <w:r w:rsidRPr="0051136F">
        <w:rPr>
          <w:rFonts w:asciiTheme="majorHAnsi" w:hAnsiTheme="majorHAnsi" w:cstheme="majorHAnsi"/>
        </w:rPr>
        <w:t>.</w:t>
      </w:r>
    </w:p>
    <w:p w14:paraId="09557637" w14:textId="77777777" w:rsidR="00287CA6" w:rsidRPr="0051136F" w:rsidRDefault="00287CA6" w:rsidP="00287CA6">
      <w:pPr>
        <w:rPr>
          <w:rFonts w:asciiTheme="majorHAnsi" w:hAnsiTheme="majorHAnsi" w:cstheme="majorHAnsi"/>
        </w:rPr>
      </w:pPr>
      <w:r w:rsidRPr="0051136F">
        <w:rPr>
          <w:rStyle w:val="Style13ptBold"/>
          <w:rFonts w:asciiTheme="majorHAnsi" w:hAnsiTheme="majorHAnsi" w:cstheme="majorHAnsi"/>
        </w:rPr>
        <w:t>Lewis 20</w:t>
      </w:r>
      <w:r w:rsidRPr="0051136F">
        <w:rPr>
          <w:rFonts w:asciiTheme="majorHAnsi" w:hAnsiTheme="majorHAnsi"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2EA4D4B4" w14:textId="77777777" w:rsidR="00287CA6" w:rsidRPr="00787FA5" w:rsidRDefault="00287CA6" w:rsidP="00287CA6">
      <w:pPr>
        <w:rPr>
          <w:rFonts w:asciiTheme="majorHAnsi" w:hAnsiTheme="majorHAnsi" w:cstheme="majorHAnsi"/>
          <w:sz w:val="12"/>
        </w:rPr>
      </w:pPr>
      <w:r w:rsidRPr="0051136F">
        <w:rPr>
          <w:rFonts w:asciiTheme="majorHAnsi" w:hAnsiTheme="majorHAnsi" w:cstheme="majorHAnsi"/>
          <w:sz w:val="12"/>
        </w:rPr>
        <w:t xml:space="preserve">A </w:t>
      </w:r>
      <w:r w:rsidRPr="0051136F">
        <w:rPr>
          <w:rStyle w:val="Emphasis"/>
          <w:rFonts w:asciiTheme="majorHAnsi" w:hAnsiTheme="majorHAnsi" w:cstheme="majorHAnsi"/>
          <w:highlight w:val="cyan"/>
        </w:rPr>
        <w:t>catastrophic cyberattack</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was</w:t>
      </w:r>
      <w:r w:rsidRPr="0051136F">
        <w:rPr>
          <w:rFonts w:asciiTheme="majorHAnsi" w:hAnsiTheme="majorHAnsi" w:cstheme="majorHAnsi"/>
          <w:sz w:val="12"/>
        </w:rPr>
        <w:t xml:space="preserve"> first </w:t>
      </w:r>
      <w:r w:rsidRPr="0051136F">
        <w:rPr>
          <w:rStyle w:val="StyleUnderline"/>
          <w:rFonts w:asciiTheme="majorHAnsi" w:hAnsiTheme="majorHAnsi" w:cstheme="majorHAnsi"/>
        </w:rPr>
        <w:t>predicted in the</w:t>
      </w:r>
      <w:r w:rsidRPr="0051136F">
        <w:rPr>
          <w:rStyle w:val="Style13ptBold"/>
          <w:rFonts w:asciiTheme="majorHAnsi" w:hAnsiTheme="majorHAnsi" w:cstheme="majorHAnsi"/>
        </w:rPr>
        <w:t xml:space="preserve"> </w:t>
      </w:r>
      <w:r w:rsidRPr="0051136F">
        <w:rPr>
          <w:rStyle w:val="StyleUnderline"/>
          <w:rFonts w:asciiTheme="majorHAnsi" w:hAnsiTheme="majorHAnsi" w:cstheme="majorHAnsi"/>
        </w:rPr>
        <w:t>mid-19</w:t>
      </w:r>
      <w:r w:rsidRPr="0051136F">
        <w:rPr>
          <w:rStyle w:val="Emphasis"/>
          <w:rFonts w:asciiTheme="majorHAnsi" w:hAnsiTheme="majorHAnsi" w:cstheme="majorHAnsi"/>
        </w:rPr>
        <w:t>90s</w:t>
      </w:r>
      <w:r w:rsidRPr="0051136F">
        <w:rPr>
          <w:rStyle w:val="StyleUnderline"/>
          <w:rFonts w:asciiTheme="majorHAnsi" w:hAnsiTheme="majorHAnsi" w:cstheme="majorHAnsi"/>
        </w:rPr>
        <w:t>. Since then, predictions</w:t>
      </w:r>
      <w:r w:rsidRPr="0051136F">
        <w:rPr>
          <w:rFonts w:asciiTheme="majorHAnsi" w:hAnsiTheme="majorHAnsi" w:cstheme="majorHAnsi"/>
          <w:sz w:val="12"/>
        </w:rPr>
        <w:t xml:space="preserve"> of a catastrophe </w:t>
      </w:r>
      <w:r w:rsidRPr="0051136F">
        <w:rPr>
          <w:rStyle w:val="StyleUnderline"/>
          <w:rFonts w:asciiTheme="majorHAnsi" w:hAnsiTheme="majorHAnsi" w:cstheme="majorHAnsi"/>
        </w:rPr>
        <w:t xml:space="preserve">have appeared </w:t>
      </w:r>
      <w:r w:rsidRPr="0051136F">
        <w:rPr>
          <w:rStyle w:val="Emphasis"/>
          <w:rFonts w:asciiTheme="majorHAnsi" w:hAnsiTheme="majorHAnsi" w:cstheme="majorHAnsi"/>
        </w:rPr>
        <w:t>regularly</w:t>
      </w:r>
      <w:r w:rsidRPr="0051136F">
        <w:rPr>
          <w:rFonts w:asciiTheme="majorHAnsi" w:hAnsiTheme="majorHAnsi" w:cstheme="majorHAnsi"/>
          <w:sz w:val="12"/>
        </w:rPr>
        <w:t xml:space="preserve"> and have entered the popular consciousness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As a trope, a cyber catastrophe captures our imagination, but as analysis, </w:t>
      </w:r>
      <w:r w:rsidRPr="0051136F">
        <w:rPr>
          <w:rStyle w:val="StyleUnderline"/>
          <w:rFonts w:asciiTheme="majorHAnsi" w:hAnsiTheme="majorHAnsi" w:cstheme="majorHAnsi"/>
        </w:rPr>
        <w:t xml:space="preserve">it </w:t>
      </w:r>
      <w:r w:rsidRPr="0051136F">
        <w:rPr>
          <w:rStyle w:val="StyleUnderline"/>
          <w:rFonts w:asciiTheme="majorHAnsi" w:hAnsiTheme="majorHAnsi" w:cstheme="majorHAnsi"/>
          <w:highlight w:val="cyan"/>
        </w:rPr>
        <w:t xml:space="preserve">remains </w:t>
      </w:r>
      <w:r w:rsidRPr="0051136F">
        <w:rPr>
          <w:rStyle w:val="Emphasis"/>
          <w:rFonts w:asciiTheme="majorHAnsi" w:hAnsiTheme="majorHAnsi" w:cstheme="majorHAnsi"/>
          <w:sz w:val="28"/>
          <w:szCs w:val="28"/>
        </w:rPr>
        <w:t xml:space="preserve">entirely </w:t>
      </w:r>
      <w:r w:rsidRPr="0051136F">
        <w:rPr>
          <w:rStyle w:val="Emphasis"/>
          <w:rFonts w:asciiTheme="majorHAnsi" w:hAnsiTheme="majorHAnsi" w:cstheme="majorHAnsi"/>
          <w:sz w:val="28"/>
          <w:szCs w:val="28"/>
          <w:highlight w:val="cyan"/>
        </w:rPr>
        <w:t>imaginary</w:t>
      </w:r>
      <w:r w:rsidRPr="0051136F">
        <w:rPr>
          <w:rStyle w:val="StyleUnderline"/>
          <w:rFonts w:asciiTheme="majorHAnsi" w:hAnsiTheme="majorHAnsi" w:cstheme="majorHAnsi"/>
        </w:rPr>
        <w:t xml:space="preserve"> and is of dubious value as a basis for policymaking</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There has never been a catastrophic cyberattack. To qualify as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catastrophe</w:t>
      </w:r>
      <w:r w:rsidRPr="0051136F">
        <w:rPr>
          <w:rFonts w:asciiTheme="majorHAnsi" w:hAnsiTheme="majorHAnsi" w:cstheme="majorHAnsi"/>
          <w:sz w:val="12"/>
        </w:rPr>
        <w:t xml:space="preserve">, an event </w:t>
      </w:r>
      <w:r w:rsidRPr="0051136F">
        <w:rPr>
          <w:rStyle w:val="StyleUnderline"/>
          <w:rFonts w:asciiTheme="majorHAnsi" w:hAnsiTheme="majorHAnsi" w:cstheme="majorHAnsi"/>
          <w:highlight w:val="cyan"/>
        </w:rPr>
        <w:t xml:space="preserve">must produce </w:t>
      </w:r>
      <w:r w:rsidRPr="0051136F">
        <w:rPr>
          <w:rStyle w:val="Emphasis"/>
          <w:rFonts w:asciiTheme="majorHAnsi" w:hAnsiTheme="majorHAnsi" w:cstheme="majorHAnsi"/>
        </w:rPr>
        <w:t xml:space="preserve">damaging </w:t>
      </w:r>
      <w:r w:rsidRPr="0051136F">
        <w:rPr>
          <w:rStyle w:val="Emphasis"/>
          <w:rFonts w:asciiTheme="majorHAnsi" w:hAnsiTheme="majorHAnsi" w:cstheme="majorHAnsi"/>
          <w:highlight w:val="cyan"/>
        </w:rPr>
        <w:t xml:space="preserve">mass </w:t>
      </w:r>
      <w:r w:rsidRPr="0051136F">
        <w:rPr>
          <w:rStyle w:val="Emphasis"/>
          <w:rFonts w:asciiTheme="majorHAnsi" w:hAnsiTheme="majorHAnsi" w:cstheme="majorHAnsi"/>
        </w:rPr>
        <w:t>effect</w:t>
      </w:r>
      <w:r w:rsidRPr="0051136F">
        <w:rPr>
          <w:rStyle w:val="StyleUnderline"/>
          <w:rFonts w:asciiTheme="majorHAnsi" w:hAnsiTheme="majorHAnsi" w:cstheme="majorHAnsi"/>
        </w:rPr>
        <w:t xml:space="preserve">, including </w:t>
      </w:r>
      <w:r w:rsidRPr="0051136F">
        <w:rPr>
          <w:rStyle w:val="Emphasis"/>
          <w:rFonts w:asciiTheme="majorHAnsi" w:hAnsiTheme="majorHAnsi" w:cstheme="majorHAnsi"/>
          <w:highlight w:val="cyan"/>
        </w:rPr>
        <w:t xml:space="preserve">casualties </w:t>
      </w:r>
      <w:r w:rsidRPr="0051136F">
        <w:rPr>
          <w:rStyle w:val="Emphasis"/>
          <w:rFonts w:asciiTheme="majorHAnsi" w:hAnsiTheme="majorHAnsi" w:cstheme="majorHAnsi"/>
        </w:rPr>
        <w:t>and destruction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 </w:t>
      </w:r>
      <w:r w:rsidRPr="0051136F">
        <w:rPr>
          <w:rStyle w:val="Emphasis"/>
          <w:rFonts w:asciiTheme="majorHAnsi" w:hAnsiTheme="majorHAnsi" w:cstheme="majorHAnsi"/>
        </w:rPr>
        <w:t>fires</w:t>
      </w:r>
      <w:r w:rsidRPr="0051136F">
        <w:rPr>
          <w:rStyle w:val="StyleUnderline"/>
          <w:rFonts w:asciiTheme="majorHAnsi" w:hAnsiTheme="majorHAnsi" w:cstheme="majorHAnsi"/>
        </w:rPr>
        <w:t xml:space="preserve"> that swept across California</w:t>
      </w:r>
      <w:r w:rsidRPr="0051136F">
        <w:rPr>
          <w:rFonts w:asciiTheme="majorHAnsi" w:hAnsiTheme="majorHAnsi" w:cstheme="majorHAnsi"/>
          <w:sz w:val="12"/>
        </w:rPr>
        <w:t xml:space="preserve"> last summer </w:t>
      </w:r>
      <w:r w:rsidRPr="0051136F">
        <w:rPr>
          <w:rStyle w:val="StyleUnderline"/>
          <w:rFonts w:asciiTheme="majorHAnsi" w:hAnsiTheme="majorHAnsi" w:cstheme="majorHAnsi"/>
        </w:rPr>
        <w:t xml:space="preserve">were a catastrophe. </w:t>
      </w:r>
      <w:r w:rsidRPr="0051136F">
        <w:rPr>
          <w:rStyle w:val="Emphasis"/>
          <w:rFonts w:asciiTheme="majorHAnsi" w:hAnsiTheme="majorHAnsi" w:cstheme="majorHAnsi"/>
        </w:rPr>
        <w:t>Covid</w:t>
      </w:r>
      <w:r w:rsidRPr="0051136F">
        <w:rPr>
          <w:rFonts w:asciiTheme="majorHAnsi" w:hAnsiTheme="majorHAnsi" w:cstheme="majorHAnsi"/>
          <w:sz w:val="12"/>
        </w:rPr>
        <w:t xml:space="preserve">-19 </w:t>
      </w:r>
      <w:r w:rsidRPr="0051136F">
        <w:rPr>
          <w:rStyle w:val="StyleUnderline"/>
          <w:rFonts w:asciiTheme="majorHAnsi" w:hAnsiTheme="majorHAnsi" w:cstheme="majorHAnsi"/>
        </w:rPr>
        <w:t>has been a catastrophe</w:t>
      </w:r>
      <w:r w:rsidRPr="0051136F">
        <w:rPr>
          <w:rFonts w:asciiTheme="majorHAnsi" w:hAnsiTheme="majorHAnsi" w:cstheme="majorHAnsi"/>
          <w:sz w:val="12"/>
        </w:rPr>
        <w:t>, especially in countries with inadequate responses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With man-made actions, however, a catastrophe is harder to produce than it may seem, and </w:t>
      </w:r>
      <w:r w:rsidRPr="0051136F">
        <w:rPr>
          <w:rStyle w:val="StyleUnderline"/>
          <w:rFonts w:asciiTheme="majorHAnsi" w:hAnsiTheme="majorHAnsi" w:cstheme="majorHAnsi"/>
        </w:rPr>
        <w:t xml:space="preserve">for </w:t>
      </w:r>
      <w:r w:rsidRPr="0051136F">
        <w:rPr>
          <w:rStyle w:val="Emphasis"/>
          <w:rFonts w:asciiTheme="majorHAnsi" w:hAnsiTheme="majorHAnsi" w:cstheme="majorHAnsi"/>
          <w:highlight w:val="cyan"/>
        </w:rPr>
        <w:t>cyber</w:t>
      </w:r>
      <w:r w:rsidRPr="0051136F">
        <w:rPr>
          <w:rStyle w:val="StyleUnderline"/>
          <w:rFonts w:asciiTheme="majorHAnsi" w:hAnsiTheme="majorHAnsi" w:cstheme="majorHAnsi"/>
        </w:rPr>
        <w:t xml:space="preserve">attacks a </w:t>
      </w:r>
      <w:r w:rsidRPr="0051136F">
        <w:rPr>
          <w:rStyle w:val="StyleUnderline"/>
          <w:rFonts w:asciiTheme="majorHAnsi" w:hAnsiTheme="majorHAnsi" w:cstheme="majorHAnsi"/>
          <w:highlight w:val="cyan"/>
        </w:rPr>
        <w:t>catastrophe requires</w:t>
      </w:r>
      <w:r w:rsidRPr="0051136F">
        <w:rPr>
          <w:rStyle w:val="StyleUnderline"/>
          <w:rFonts w:asciiTheme="majorHAnsi" w:hAnsiTheme="majorHAnsi" w:cstheme="majorHAnsi"/>
        </w:rPr>
        <w:t xml:space="preserve"> organizational and </w:t>
      </w:r>
      <w:r w:rsidRPr="0051136F">
        <w:rPr>
          <w:rStyle w:val="Emphasis"/>
          <w:rFonts w:asciiTheme="majorHAnsi" w:hAnsiTheme="majorHAnsi" w:cstheme="majorHAnsi"/>
          <w:highlight w:val="cyan"/>
        </w:rPr>
        <w:t>technical skills</w:t>
      </w:r>
      <w:r w:rsidRPr="0051136F">
        <w:rPr>
          <w:rStyle w:val="StyleUnderline"/>
          <w:rFonts w:asciiTheme="majorHAnsi" w:hAnsiTheme="majorHAnsi" w:cstheme="majorHAnsi"/>
        </w:rPr>
        <w:t xml:space="preserve"> </w:t>
      </w:r>
      <w:r w:rsidRPr="0051136F">
        <w:rPr>
          <w:rFonts w:asciiTheme="majorHAnsi" w:hAnsiTheme="majorHAnsi" w:cstheme="majorHAnsi"/>
          <w:sz w:val="12"/>
        </w:rPr>
        <w:t>most</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 xml:space="preserve">actors </w:t>
      </w:r>
      <w:r w:rsidRPr="0051136F">
        <w:rPr>
          <w:rStyle w:val="Emphasis"/>
          <w:rFonts w:asciiTheme="majorHAnsi" w:hAnsiTheme="majorHAnsi" w:cstheme="majorHAnsi"/>
        </w:rPr>
        <w:t xml:space="preserve">still </w:t>
      </w:r>
      <w:r w:rsidRPr="0051136F">
        <w:rPr>
          <w:rStyle w:val="Emphasis"/>
          <w:rFonts w:asciiTheme="majorHAnsi" w:hAnsiTheme="majorHAnsi" w:cstheme="majorHAnsi"/>
          <w:highlight w:val="cyan"/>
        </w:rPr>
        <w:t>do not possess</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51136F">
        <w:rPr>
          <w:rStyle w:val="StyleUnderline"/>
          <w:rFonts w:asciiTheme="majorHAnsi" w:hAnsiTheme="majorHAnsi" w:cstheme="majorHAnsi"/>
        </w:rPr>
        <w:t xml:space="preserve">electrical companies have </w:t>
      </w:r>
      <w:r w:rsidRPr="0051136F">
        <w:rPr>
          <w:rStyle w:val="Emphasis"/>
          <w:rFonts w:asciiTheme="majorHAnsi" w:hAnsiTheme="majorHAnsi" w:cstheme="majorHAnsi"/>
        </w:rPr>
        <w:t>made cybersecurity a priority</w:t>
      </w:r>
      <w:r w:rsidRPr="0051136F">
        <w:rPr>
          <w:rStyle w:val="StyleUnderline"/>
          <w:rFonts w:asciiTheme="majorHAnsi" w:hAnsiTheme="majorHAnsi" w:cstheme="majorHAnsi"/>
        </w:rPr>
        <w:t>.</w:t>
      </w:r>
      <w:r w:rsidRPr="0051136F">
        <w:rPr>
          <w:rFonts w:asciiTheme="majorHAnsi" w:hAnsiTheme="majorHAnsi"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51136F">
        <w:rPr>
          <w:rStyle w:val="StyleUnderline"/>
          <w:rFonts w:asciiTheme="majorHAnsi" w:hAnsiTheme="majorHAnsi" w:cstheme="majorHAnsi"/>
        </w:rPr>
        <w:t xml:space="preserve">there are powerful </w:t>
      </w:r>
      <w:r w:rsidRPr="0051136F">
        <w:rPr>
          <w:rStyle w:val="Emphasis"/>
          <w:rFonts w:asciiTheme="majorHAnsi" w:hAnsiTheme="majorHAnsi" w:cstheme="majorHAnsi"/>
        </w:rPr>
        <w:t>strategic constraints</w:t>
      </w:r>
      <w:r w:rsidRPr="0051136F">
        <w:rPr>
          <w:rStyle w:val="StyleUnderline"/>
          <w:rFonts w:asciiTheme="majorHAnsi" w:hAnsiTheme="majorHAnsi" w:cstheme="majorHAnsi"/>
        </w:rPr>
        <w:t xml:space="preserve"> on those who have the ability to launch catastrophe attacks. We have</w:t>
      </w:r>
      <w:r w:rsidRPr="0051136F">
        <w:rPr>
          <w:rFonts w:asciiTheme="majorHAnsi" w:hAnsiTheme="majorHAnsi" w:cstheme="majorHAnsi"/>
          <w:sz w:val="12"/>
        </w:rPr>
        <w:t xml:space="preserve"> more than </w:t>
      </w:r>
      <w:r w:rsidRPr="0051136F">
        <w:rPr>
          <w:rStyle w:val="Emphasis"/>
          <w:rFonts w:asciiTheme="majorHAnsi" w:hAnsiTheme="majorHAnsi" w:cstheme="majorHAnsi"/>
        </w:rPr>
        <w:t>two decades of experience</w:t>
      </w:r>
      <w:r w:rsidRPr="0051136F">
        <w:rPr>
          <w:rFonts w:asciiTheme="majorHAnsi" w:hAnsiTheme="majorHAnsi" w:cstheme="majorHAnsi"/>
          <w:sz w:val="12"/>
        </w:rPr>
        <w:t xml:space="preserve"> with the use of cyber techniques and operations for coercive and criminal purposes and have a clear understanding of motives, capabilities, and intentions</w:t>
      </w:r>
      <w:r w:rsidRPr="0051136F">
        <w:rPr>
          <w:rStyle w:val="StyleUnderline"/>
          <w:rFonts w:asciiTheme="majorHAnsi" w:hAnsiTheme="majorHAnsi" w:cstheme="majorHAnsi"/>
        </w:rPr>
        <w:t>. We can be guided by the</w:t>
      </w:r>
      <w:r w:rsidRPr="0051136F">
        <w:rPr>
          <w:rFonts w:asciiTheme="majorHAnsi" w:hAnsiTheme="majorHAnsi" w:cstheme="majorHAnsi"/>
          <w:sz w:val="12"/>
        </w:rPr>
        <w:t xml:space="preserve"> methods of the </w:t>
      </w:r>
      <w:r w:rsidRPr="0051136F">
        <w:rPr>
          <w:rStyle w:val="Emphasis"/>
          <w:rFonts w:asciiTheme="majorHAnsi" w:hAnsiTheme="majorHAnsi" w:cstheme="majorHAnsi"/>
        </w:rPr>
        <w:t>Strategic Bombing Survey</w:t>
      </w:r>
      <w:r w:rsidRPr="0051136F">
        <w:rPr>
          <w:rFonts w:asciiTheme="majorHAnsi" w:hAnsiTheme="majorHAnsi" w:cstheme="majorHAnsi"/>
          <w:sz w:val="12"/>
        </w:rPr>
        <w:t xml:space="preserve">, which used </w:t>
      </w:r>
      <w:r w:rsidRPr="0051136F">
        <w:rPr>
          <w:rStyle w:val="Emphasis"/>
          <w:rFonts w:asciiTheme="majorHAnsi" w:hAnsiTheme="majorHAnsi" w:cstheme="majorHAnsi"/>
        </w:rPr>
        <w:t>interviews</w:t>
      </w:r>
      <w:r w:rsidRPr="0051136F">
        <w:rPr>
          <w:rFonts w:asciiTheme="majorHAnsi" w:hAnsiTheme="majorHAnsi" w:cstheme="majorHAnsi"/>
          <w:sz w:val="12"/>
        </w:rPr>
        <w:t xml:space="preserve"> and observation (</w:t>
      </w:r>
      <w:r w:rsidRPr="0051136F">
        <w:rPr>
          <w:rStyle w:val="Emphasis"/>
          <w:rFonts w:asciiTheme="majorHAnsi" w:hAnsiTheme="majorHAnsi" w:cstheme="majorHAnsi"/>
        </w:rPr>
        <w:t>rather than hypotheses</w:t>
      </w:r>
      <w:r w:rsidRPr="0051136F">
        <w:rPr>
          <w:rFonts w:asciiTheme="majorHAnsi" w:hAnsiTheme="majorHAnsi" w:cstheme="majorHAnsi"/>
          <w:sz w:val="12"/>
        </w:rPr>
        <w:t>) to determine effect</w:t>
      </w:r>
      <w:r w:rsidRPr="0051136F">
        <w:rPr>
          <w:rStyle w:val="StyleUnderline"/>
          <w:rFonts w:asciiTheme="majorHAnsi" w:hAnsiTheme="majorHAnsi" w:cstheme="majorHAnsi"/>
        </w:rPr>
        <w:t>.</w:t>
      </w:r>
      <w:r w:rsidRPr="0051136F">
        <w:rPr>
          <w:rFonts w:asciiTheme="majorHAnsi" w:hAnsiTheme="majorHAnsi"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51136F">
        <w:rPr>
          <w:rStyle w:val="StyleUnderline"/>
          <w:rFonts w:asciiTheme="majorHAnsi" w:hAnsiTheme="majorHAnsi" w:cstheme="majorHAnsi"/>
          <w:highlight w:val="cyan"/>
        </w:rPr>
        <w:t>There is</w:t>
      </w:r>
      <w:r w:rsidRPr="0051136F">
        <w:rPr>
          <w:rFonts w:asciiTheme="majorHAnsi" w:hAnsiTheme="majorHAnsi" w:cstheme="majorHAnsi"/>
          <w:sz w:val="12"/>
        </w:rPr>
        <w:t xml:space="preserve"> enough </w:t>
      </w:r>
      <w:r w:rsidRPr="0051136F">
        <w:rPr>
          <w:rStyle w:val="Emphasis"/>
          <w:rFonts w:asciiTheme="majorHAnsi" w:hAnsiTheme="majorHAnsi" w:cstheme="majorHAnsi"/>
          <w:highlight w:val="cyan"/>
        </w:rPr>
        <w:t>uncertainty</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among potential attackers about</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rPr>
        <w:t xml:space="preserve">tates’ </w:t>
      </w:r>
      <w:r w:rsidRPr="0051136F">
        <w:rPr>
          <w:rStyle w:val="Emphasis"/>
          <w:rFonts w:asciiTheme="majorHAnsi" w:hAnsiTheme="majorHAnsi" w:cstheme="majorHAnsi"/>
          <w:highlight w:val="cyan"/>
        </w:rPr>
        <w:t>ability to attribute</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 xml:space="preserve">that they are </w:t>
      </w:r>
      <w:r w:rsidRPr="0051136F">
        <w:rPr>
          <w:rStyle w:val="Emphasis"/>
          <w:rFonts w:asciiTheme="majorHAnsi" w:hAnsiTheme="majorHAnsi" w:cstheme="majorHAnsi"/>
          <w:highlight w:val="cyan"/>
        </w:rPr>
        <w:t xml:space="preserve">unwilling to risk </w:t>
      </w:r>
      <w:r w:rsidRPr="0051136F">
        <w:rPr>
          <w:rStyle w:val="Emphasis"/>
          <w:rFonts w:asciiTheme="majorHAnsi" w:hAnsiTheme="majorHAnsi" w:cstheme="majorHAnsi"/>
        </w:rPr>
        <w:t xml:space="preserve">massive </w:t>
      </w:r>
      <w:r w:rsidRPr="0051136F">
        <w:rPr>
          <w:rStyle w:val="Emphasis"/>
          <w:rFonts w:asciiTheme="majorHAnsi" w:hAnsiTheme="majorHAnsi" w:cstheme="majorHAnsi"/>
          <w:highlight w:val="cyan"/>
        </w:rPr>
        <w:t>retaliation</w:t>
      </w:r>
      <w:r w:rsidRPr="0051136F">
        <w:rPr>
          <w:rFonts w:asciiTheme="majorHAnsi" w:hAnsiTheme="majorHAnsi" w:cstheme="majorHAnsi"/>
          <w:sz w:val="12"/>
        </w:rPr>
        <w:t xml:space="preserve"> </w:t>
      </w:r>
      <w:r w:rsidRPr="0051136F">
        <w:rPr>
          <w:rStyle w:val="StyleUnderline"/>
          <w:rFonts w:asciiTheme="majorHAnsi" w:hAnsiTheme="majorHAnsi" w:cstheme="majorHAnsi"/>
        </w:rPr>
        <w:t>in response to a catastrophic attack</w:t>
      </w:r>
      <w:r w:rsidRPr="0051136F">
        <w:rPr>
          <w:rStyle w:val="StyleUnderline"/>
          <w:rFonts w:asciiTheme="majorHAnsi" w:hAnsiTheme="majorHAnsi" w:cstheme="majorHAnsi"/>
          <w:highlight w:val="cyan"/>
        </w:rPr>
        <w:t>.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perfectly willing</w:t>
      </w:r>
      <w:r w:rsidRPr="0051136F">
        <w:rPr>
          <w:rStyle w:val="StyleUnderline"/>
          <w:rFonts w:asciiTheme="majorHAnsi" w:hAnsiTheme="majorHAnsi" w:cstheme="majorHAnsi"/>
        </w:rPr>
        <w:t xml:space="preserve"> to take the risk of attribution for</w:t>
      </w:r>
      <w:r w:rsidRPr="0051136F">
        <w:rPr>
          <w:rFonts w:asciiTheme="majorHAnsi" w:hAnsiTheme="majorHAnsi" w:cstheme="majorHAnsi"/>
          <w:sz w:val="12"/>
        </w:rPr>
        <w:t xml:space="preserve"> </w:t>
      </w:r>
      <w:r w:rsidRPr="0051136F">
        <w:rPr>
          <w:rStyle w:val="Emphasis"/>
          <w:rFonts w:asciiTheme="majorHAnsi" w:hAnsiTheme="majorHAnsi" w:cstheme="majorHAnsi"/>
        </w:rPr>
        <w:t>espionage</w:t>
      </w:r>
      <w:r w:rsidRPr="0051136F">
        <w:rPr>
          <w:rFonts w:asciiTheme="majorHAnsi" w:hAnsiTheme="majorHAnsi" w:cstheme="majorHAnsi"/>
          <w:sz w:val="12"/>
        </w:rPr>
        <w:t xml:space="preserve"> </w:t>
      </w:r>
      <w:r w:rsidRPr="0051136F">
        <w:rPr>
          <w:rStyle w:val="StyleUnderline"/>
          <w:rFonts w:asciiTheme="majorHAnsi" w:hAnsiTheme="majorHAnsi" w:cstheme="majorHAnsi"/>
        </w:rPr>
        <w:t>and</w:t>
      </w:r>
      <w:r w:rsidRPr="0051136F">
        <w:rPr>
          <w:rFonts w:asciiTheme="majorHAnsi" w:hAnsiTheme="majorHAnsi" w:cstheme="majorHAnsi"/>
          <w:sz w:val="12"/>
        </w:rPr>
        <w:t xml:space="preserve"> </w:t>
      </w:r>
      <w:r w:rsidRPr="0051136F">
        <w:rPr>
          <w:rStyle w:val="Emphasis"/>
          <w:rFonts w:asciiTheme="majorHAnsi" w:hAnsiTheme="majorHAnsi" w:cstheme="majorHAnsi"/>
        </w:rPr>
        <w:t>coercive cyber actions</w:t>
      </w:r>
      <w:r w:rsidRPr="0051136F">
        <w:rPr>
          <w:rStyle w:val="StyleUnderline"/>
          <w:rFonts w:asciiTheme="majorHAnsi" w:hAnsiTheme="majorHAnsi" w:cstheme="majorHAnsi"/>
        </w:rPr>
        <w:t>.)</w:t>
      </w:r>
      <w:r w:rsidRPr="0051136F">
        <w:rPr>
          <w:rFonts w:asciiTheme="majorHAnsi" w:hAnsiTheme="majorHAnsi" w:cstheme="majorHAnsi"/>
          <w:sz w:val="12"/>
        </w:rPr>
        <w:t xml:space="preserve"> No one has ever died from a cyberattack, and only a handful of these attacks have produced physical damage. </w:t>
      </w:r>
      <w:r w:rsidRPr="0051136F">
        <w:rPr>
          <w:rStyle w:val="StyleUnderline"/>
          <w:rFonts w:asciiTheme="majorHAnsi" w:hAnsiTheme="majorHAnsi" w:cstheme="majorHAnsi"/>
        </w:rPr>
        <w:t>A cyberattack is not a nuclear weapon, and</w:t>
      </w:r>
      <w:r w:rsidRPr="0051136F">
        <w:rPr>
          <w:rFonts w:asciiTheme="majorHAnsi" w:hAnsiTheme="majorHAnsi" w:cstheme="majorHAnsi"/>
          <w:sz w:val="12"/>
        </w:rPr>
        <w:t xml:space="preserve"> </w:t>
      </w:r>
      <w:r w:rsidRPr="0051136F">
        <w:rPr>
          <w:rStyle w:val="Emphasis"/>
          <w:rFonts w:asciiTheme="majorHAnsi" w:hAnsiTheme="majorHAnsi" w:cstheme="majorHAnsi"/>
          <w:sz w:val="24"/>
        </w:rPr>
        <w:t>it is intellectually lazy to equate them to nuc</w:t>
      </w:r>
      <w:r w:rsidRPr="0051136F">
        <w:rPr>
          <w:rStyle w:val="StyleUnderline"/>
          <w:rFonts w:asciiTheme="majorHAnsi" w:hAnsiTheme="majorHAnsi" w:cstheme="majorHAnsi"/>
          <w:sz w:val="24"/>
        </w:rPr>
        <w:t>lear weapon</w:t>
      </w:r>
      <w:r w:rsidRPr="0051136F">
        <w:rPr>
          <w:rStyle w:val="Emphasis"/>
          <w:rFonts w:asciiTheme="majorHAnsi" w:hAnsiTheme="majorHAnsi" w:cstheme="majorHAnsi"/>
          <w:sz w:val="24"/>
        </w:rPr>
        <w:t>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51136F">
        <w:rPr>
          <w:rStyle w:val="Emphasis"/>
          <w:rFonts w:asciiTheme="majorHAnsi" w:hAnsiTheme="majorHAnsi" w:cstheme="majorHAnsi"/>
        </w:rPr>
        <w:t>State use</w:t>
      </w:r>
      <w:r w:rsidRPr="0051136F">
        <w:rPr>
          <w:rStyle w:val="StyleUnderline"/>
          <w:rFonts w:asciiTheme="majorHAnsi" w:hAnsiTheme="majorHAnsi" w:cstheme="majorHAnsi"/>
        </w:rPr>
        <w:t xml:space="preserve"> of cyber operations is consistent with their </w:t>
      </w:r>
      <w:r w:rsidRPr="0051136F">
        <w:rPr>
          <w:rStyle w:val="Emphasis"/>
          <w:rFonts w:asciiTheme="majorHAnsi" w:hAnsiTheme="majorHAnsi" w:cstheme="majorHAnsi"/>
        </w:rPr>
        <w:t>broad national strategies and interests</w:t>
      </w:r>
      <w:r w:rsidRPr="0051136F">
        <w:rPr>
          <w:rStyle w:val="StyleUnderline"/>
          <w:rFonts w:asciiTheme="majorHAnsi" w:hAnsiTheme="majorHAnsi" w:cstheme="majorHAnsi"/>
        </w:rPr>
        <w:t>.</w:t>
      </w:r>
      <w:r w:rsidRPr="0051136F">
        <w:rPr>
          <w:rFonts w:asciiTheme="majorHAnsi" w:hAnsiTheme="majorHAnsi" w:cstheme="majorHAnsi"/>
          <w:sz w:val="12"/>
        </w:rPr>
        <w:t xml:space="preserve"> </w:t>
      </w:r>
      <w:r w:rsidRPr="0051136F">
        <w:rPr>
          <w:rStyle w:val="StyleUnderline"/>
          <w:rFonts w:asciiTheme="majorHAnsi" w:hAnsiTheme="majorHAnsi" w:cstheme="majorHAnsi"/>
          <w:highlight w:val="cyan"/>
        </w:rPr>
        <w:t xml:space="preserve">Their </w:t>
      </w:r>
      <w:r w:rsidRPr="0051136F">
        <w:rPr>
          <w:rStyle w:val="StyleUnderline"/>
          <w:rFonts w:asciiTheme="majorHAnsi" w:hAnsiTheme="majorHAnsi" w:cstheme="majorHAnsi"/>
        </w:rPr>
        <w:t xml:space="preserve">primary </w:t>
      </w:r>
      <w:r w:rsidRPr="0051136F">
        <w:rPr>
          <w:rStyle w:val="StyleUnderline"/>
          <w:rFonts w:asciiTheme="majorHAnsi" w:hAnsiTheme="majorHAnsi" w:cstheme="majorHAnsi"/>
          <w:highlight w:val="cyan"/>
        </w:rPr>
        <w:t>emphasis is</w:t>
      </w:r>
      <w:r w:rsidRPr="0051136F">
        <w:rPr>
          <w:rFonts w:asciiTheme="majorHAnsi" w:hAnsiTheme="majorHAnsi" w:cstheme="majorHAnsi"/>
          <w:sz w:val="12"/>
        </w:rPr>
        <w:t xml:space="preserve"> on </w:t>
      </w:r>
      <w:r w:rsidRPr="0051136F">
        <w:rPr>
          <w:rStyle w:val="Emphasis"/>
          <w:rFonts w:asciiTheme="majorHAnsi" w:hAnsiTheme="majorHAnsi" w:cstheme="majorHAnsi"/>
          <w:highlight w:val="cyan"/>
        </w:rPr>
        <w:t xml:space="preserve">espionage and </w:t>
      </w:r>
      <w:r w:rsidRPr="0051136F">
        <w:rPr>
          <w:rStyle w:val="Emphasis"/>
          <w:rFonts w:asciiTheme="majorHAnsi" w:hAnsiTheme="majorHAnsi" w:cstheme="majorHAnsi"/>
        </w:rPr>
        <w:t xml:space="preserve">political </w:t>
      </w:r>
      <w:r w:rsidRPr="0051136F">
        <w:rPr>
          <w:rStyle w:val="Emphasis"/>
          <w:rFonts w:asciiTheme="majorHAnsi" w:hAnsiTheme="majorHAnsi" w:cstheme="majorHAnsi"/>
          <w:highlight w:val="cyan"/>
        </w:rPr>
        <w:t>coercion</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w:t>
      </w:r>
      <w:r w:rsidRPr="0051136F">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rPr>
        <w:t>tates</w:t>
      </w:r>
      <w:r w:rsidRPr="0051136F">
        <w:rPr>
          <w:rFonts w:asciiTheme="majorHAnsi" w:hAnsiTheme="majorHAnsi" w:cstheme="majorHAnsi"/>
          <w:sz w:val="12"/>
        </w:rPr>
        <w:t xml:space="preserve"> has </w:t>
      </w:r>
      <w:r w:rsidRPr="0051136F">
        <w:rPr>
          <w:rStyle w:val="StyleUnderline"/>
          <w:rFonts w:asciiTheme="majorHAnsi" w:hAnsiTheme="majorHAnsi" w:cstheme="majorHAnsi"/>
          <w:highlight w:val="cyan"/>
        </w:rPr>
        <w:t>opponents</w:t>
      </w:r>
      <w:r w:rsidRPr="0051136F">
        <w:rPr>
          <w:rFonts w:asciiTheme="majorHAnsi" w:hAnsiTheme="majorHAnsi" w:cstheme="majorHAnsi"/>
          <w:sz w:val="12"/>
        </w:rPr>
        <w:t xml:space="preserve"> and is in conflict with them, but they </w:t>
      </w:r>
      <w:r w:rsidRPr="0051136F">
        <w:rPr>
          <w:rStyle w:val="Emphasis"/>
          <w:rFonts w:asciiTheme="majorHAnsi" w:hAnsiTheme="majorHAnsi" w:cstheme="majorHAnsi"/>
          <w:highlight w:val="cyan"/>
        </w:rPr>
        <w:t>have no interest in</w:t>
      </w:r>
      <w:r w:rsidRPr="0051136F">
        <w:rPr>
          <w:rStyle w:val="Emphasis"/>
          <w:rFonts w:asciiTheme="majorHAnsi" w:hAnsiTheme="majorHAnsi" w:cstheme="majorHAnsi"/>
        </w:rPr>
        <w:t xml:space="preserve"> launching </w:t>
      </w:r>
      <w:r w:rsidRPr="0051136F">
        <w:rPr>
          <w:rStyle w:val="Emphasis"/>
          <w:rFonts w:asciiTheme="majorHAnsi" w:hAnsiTheme="majorHAnsi" w:cstheme="majorHAnsi"/>
          <w:highlight w:val="cyan"/>
        </w:rPr>
        <w:t xml:space="preserve">a catastrophic </w:t>
      </w:r>
      <w:r w:rsidRPr="0051136F">
        <w:rPr>
          <w:rStyle w:val="Emphasis"/>
          <w:rFonts w:asciiTheme="majorHAnsi" w:hAnsiTheme="majorHAnsi" w:cstheme="majorHAnsi"/>
        </w:rPr>
        <w:t>cyber</w:t>
      </w:r>
      <w:r w:rsidRPr="0051136F">
        <w:rPr>
          <w:rStyle w:val="Emphasis"/>
          <w:rFonts w:asciiTheme="majorHAnsi" w:hAnsiTheme="majorHAnsi" w:cstheme="majorHAnsi"/>
          <w:highlight w:val="cyan"/>
        </w:rPr>
        <w:t>attack</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since it would</w:t>
      </w:r>
      <w:r w:rsidRPr="0051136F">
        <w:rPr>
          <w:rStyle w:val="StyleUnderline"/>
          <w:rFonts w:asciiTheme="majorHAnsi" w:hAnsiTheme="majorHAnsi" w:cstheme="majorHAnsi"/>
        </w:rPr>
        <w:t xml:space="preserve"> certainly </w:t>
      </w:r>
      <w:r w:rsidRPr="0051136F">
        <w:rPr>
          <w:rStyle w:val="StyleUnderline"/>
          <w:rFonts w:asciiTheme="majorHAnsi" w:hAnsiTheme="majorHAnsi" w:cstheme="majorHAnsi"/>
          <w:highlight w:val="cyan"/>
        </w:rPr>
        <w:t>produce</w:t>
      </w:r>
      <w:r w:rsidRPr="0051136F">
        <w:rPr>
          <w:rStyle w:val="StyleUnderline"/>
          <w:rFonts w:asciiTheme="majorHAnsi" w:hAnsiTheme="majorHAnsi" w:cstheme="majorHAnsi"/>
        </w:rPr>
        <w:t xml:space="preserve"> an </w:t>
      </w:r>
      <w:r w:rsidRPr="0051136F">
        <w:rPr>
          <w:rStyle w:val="Emphasis"/>
          <w:rFonts w:asciiTheme="majorHAnsi" w:hAnsiTheme="majorHAnsi" w:cstheme="majorHAnsi"/>
        </w:rPr>
        <w:t xml:space="preserve">equally </w:t>
      </w:r>
      <w:r w:rsidRPr="0051136F">
        <w:rPr>
          <w:rStyle w:val="Emphasis"/>
          <w:rFonts w:asciiTheme="majorHAnsi" w:hAnsiTheme="majorHAnsi" w:cstheme="majorHAnsi"/>
          <w:highlight w:val="cyan"/>
        </w:rPr>
        <w:t>catastrophic retal</w:t>
      </w:r>
      <w:r w:rsidRPr="0051136F">
        <w:rPr>
          <w:rStyle w:val="StyleUnderline"/>
          <w:rFonts w:asciiTheme="majorHAnsi" w:hAnsiTheme="majorHAnsi" w:cstheme="majorHAnsi"/>
        </w:rPr>
        <w:t>iation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Their goal is to stay below the “use-of-force” threshold and undertake damaging cyber actions against the United States, not start a war. This has implications for the discussion of </w:t>
      </w:r>
      <w:r w:rsidRPr="0051136F">
        <w:rPr>
          <w:rStyle w:val="Emphasis"/>
          <w:rFonts w:asciiTheme="majorHAnsi" w:hAnsiTheme="majorHAnsi" w:cstheme="majorHAnsi"/>
          <w:highlight w:val="cyan"/>
        </w:rPr>
        <w:t>inadvertent escalation</w:t>
      </w:r>
      <w:r w:rsidRPr="0051136F">
        <w:rPr>
          <w:rFonts w:asciiTheme="majorHAnsi" w:hAnsiTheme="majorHAnsi" w:cstheme="majorHAnsi"/>
          <w:sz w:val="12"/>
        </w:rPr>
        <w:t xml:space="preserve">, something that </w:t>
      </w:r>
      <w:r w:rsidRPr="0051136F">
        <w:rPr>
          <w:rStyle w:val="StyleUnderline"/>
          <w:rFonts w:asciiTheme="majorHAnsi" w:hAnsiTheme="majorHAnsi" w:cstheme="majorHAnsi"/>
          <w:highlight w:val="cyan"/>
        </w:rPr>
        <w:t>has</w:t>
      </w:r>
      <w:r w:rsidRPr="0051136F">
        <w:rPr>
          <w:rFonts w:asciiTheme="majorHAnsi" w:hAnsiTheme="majorHAnsi" w:cstheme="majorHAnsi"/>
          <w:sz w:val="12"/>
        </w:rPr>
        <w:t xml:space="preserve"> also </w:t>
      </w:r>
      <w:r w:rsidRPr="0051136F">
        <w:rPr>
          <w:rStyle w:val="Emphasis"/>
          <w:rFonts w:asciiTheme="majorHAnsi" w:hAnsiTheme="majorHAnsi" w:cstheme="majorHAnsi"/>
          <w:highlight w:val="cyan"/>
        </w:rPr>
        <w:t>never occurred</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 concern over escalation deserves a longer discussion, as there are both technological and strategic constraints that shape and limit risk in cyber operations, and the </w:t>
      </w:r>
      <w:r w:rsidRPr="0051136F">
        <w:rPr>
          <w:rStyle w:val="StyleUnderline"/>
          <w:rFonts w:asciiTheme="majorHAnsi" w:hAnsiTheme="majorHAnsi" w:cstheme="majorHAnsi"/>
        </w:rPr>
        <w:t xml:space="preserve">absence of inadvertent escalation </w:t>
      </w:r>
      <w:r w:rsidRPr="0051136F">
        <w:rPr>
          <w:rStyle w:val="StyleUnderline"/>
          <w:rFonts w:asciiTheme="majorHAnsi" w:hAnsiTheme="majorHAnsi" w:cstheme="majorHAnsi"/>
          <w:highlight w:val="cyan"/>
        </w:rPr>
        <w:t xml:space="preserve">suggests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highlight w:val="cyan"/>
        </w:rPr>
        <w:t xml:space="preserve">high </w:t>
      </w:r>
      <w:r w:rsidRPr="0051136F">
        <w:rPr>
          <w:rStyle w:val="Emphasis"/>
          <w:rFonts w:asciiTheme="majorHAnsi" w:hAnsiTheme="majorHAnsi" w:cstheme="majorHAnsi"/>
        </w:rPr>
        <w:t xml:space="preserve">degree of </w:t>
      </w:r>
      <w:r w:rsidRPr="0051136F">
        <w:rPr>
          <w:rStyle w:val="Emphasis"/>
          <w:rFonts w:asciiTheme="majorHAnsi" w:hAnsiTheme="majorHAnsi" w:cstheme="majorHAnsi"/>
          <w:highlight w:val="cyan"/>
        </w:rPr>
        <w:t>control</w:t>
      </w:r>
      <w:r w:rsidRPr="0051136F">
        <w:rPr>
          <w:rStyle w:val="StyleUnderline"/>
          <w:rFonts w:asciiTheme="majorHAnsi" w:hAnsiTheme="majorHAnsi" w:cstheme="majorHAnsi"/>
        </w:rPr>
        <w:t xml:space="preserve"> for cyber capabilities </w:t>
      </w:r>
      <w:r w:rsidRPr="0051136F">
        <w:rPr>
          <w:rStyle w:val="StyleUnderline"/>
          <w:rFonts w:asciiTheme="majorHAnsi" w:hAnsiTheme="majorHAnsi" w:cstheme="majorHAnsi"/>
          <w:highlight w:val="cyan"/>
        </w:rPr>
        <w:t>by advanced states.</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Attackers</w:t>
      </w:r>
      <w:r w:rsidRPr="0051136F">
        <w:rPr>
          <w:rFonts w:asciiTheme="majorHAnsi" w:hAnsiTheme="majorHAnsi" w:cstheme="majorHAnsi"/>
          <w:sz w:val="12"/>
        </w:rPr>
        <w:t xml:space="preserve">, particularly </w:t>
      </w:r>
      <w:r w:rsidRPr="0051136F">
        <w:rPr>
          <w:rStyle w:val="StyleUnderline"/>
          <w:rFonts w:asciiTheme="majorHAnsi" w:hAnsiTheme="majorHAnsi" w:cstheme="majorHAnsi"/>
        </w:rPr>
        <w:t>among the United States’ major opponents</w:t>
      </w:r>
      <w:r w:rsidRPr="0051136F">
        <w:rPr>
          <w:rFonts w:asciiTheme="majorHAnsi" w:hAnsiTheme="majorHAnsi" w:cstheme="majorHAnsi"/>
          <w:sz w:val="12"/>
        </w:rPr>
        <w:t xml:space="preserve"> for whom cyber is just one of the tools for confrontation, </w:t>
      </w:r>
      <w:r w:rsidRPr="0051136F">
        <w:rPr>
          <w:rStyle w:val="StyleUnderline"/>
          <w:rFonts w:asciiTheme="majorHAnsi" w:hAnsiTheme="majorHAnsi" w:cstheme="majorHAnsi"/>
          <w:highlight w:val="cyan"/>
        </w:rPr>
        <w:t xml:space="preserve">seek to </w:t>
      </w:r>
      <w:r w:rsidRPr="0051136F">
        <w:rPr>
          <w:rStyle w:val="Emphasis"/>
          <w:rFonts w:asciiTheme="majorHAnsi" w:hAnsiTheme="majorHAnsi" w:cstheme="majorHAnsi"/>
          <w:highlight w:val="cyan"/>
        </w:rPr>
        <w:t xml:space="preserve">avoid </w:t>
      </w:r>
      <w:r w:rsidRPr="0051136F">
        <w:rPr>
          <w:rStyle w:val="Emphasis"/>
          <w:rFonts w:asciiTheme="majorHAnsi" w:hAnsiTheme="majorHAnsi" w:cstheme="majorHAnsi"/>
        </w:rPr>
        <w:t xml:space="preserve">actions that could trigger </w:t>
      </w:r>
      <w:r w:rsidRPr="0051136F">
        <w:rPr>
          <w:rStyle w:val="Emphasis"/>
          <w:rFonts w:asciiTheme="majorHAnsi" w:hAnsiTheme="majorHAnsi" w:cstheme="majorHAnsi"/>
          <w:highlight w:val="cyan"/>
        </w:rPr>
        <w:t>escalation</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United States has two opponents (China and Russia) who are capable of damaging cyberattacks. </w:t>
      </w:r>
      <w:r w:rsidRPr="0051136F">
        <w:rPr>
          <w:rStyle w:val="StyleUnderline"/>
          <w:rFonts w:asciiTheme="majorHAnsi" w:hAnsiTheme="majorHAnsi" w:cstheme="majorHAnsi"/>
        </w:rPr>
        <w:t>Russia has demonstrated its attack skills on the Ukrainian power grid, but</w:t>
      </w:r>
      <w:r w:rsidRPr="0051136F">
        <w:rPr>
          <w:rFonts w:asciiTheme="majorHAnsi" w:hAnsiTheme="majorHAnsi" w:cstheme="majorHAnsi"/>
          <w:sz w:val="12"/>
        </w:rPr>
        <w:t xml:space="preserve"> neither </w:t>
      </w:r>
      <w:r w:rsidRPr="0051136F">
        <w:rPr>
          <w:rStyle w:val="StyleUnderline"/>
          <w:rFonts w:asciiTheme="majorHAnsi" w:hAnsiTheme="majorHAnsi" w:cstheme="majorHAnsi"/>
        </w:rPr>
        <w:t>Russia</w:t>
      </w:r>
      <w:r w:rsidRPr="0051136F">
        <w:rPr>
          <w:rFonts w:asciiTheme="majorHAnsi" w:hAnsiTheme="majorHAnsi" w:cstheme="majorHAnsi"/>
          <w:sz w:val="12"/>
        </w:rPr>
        <w:t xml:space="preserve"> nor China </w:t>
      </w:r>
      <w:r w:rsidRPr="0051136F">
        <w:rPr>
          <w:rStyle w:val="StyleUnderline"/>
          <w:rFonts w:asciiTheme="majorHAnsi" w:hAnsiTheme="majorHAnsi" w:cstheme="majorHAnsi"/>
        </w:rPr>
        <w:t>would be well served by a similar attack on the United States.</w:t>
      </w:r>
      <w:r w:rsidRPr="0051136F">
        <w:rPr>
          <w:rFonts w:asciiTheme="majorHAnsi" w:hAnsiTheme="majorHAnsi"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51136F">
        <w:rPr>
          <w:rStyle w:val="Emphasis"/>
          <w:rFonts w:asciiTheme="majorHAnsi" w:hAnsiTheme="majorHAnsi" w:cstheme="majorHAnsi"/>
        </w:rPr>
        <w:t xml:space="preserve">catastrophe </w:t>
      </w:r>
      <w:r w:rsidRPr="0051136F">
        <w:rPr>
          <w:rStyle w:val="Emphasis"/>
          <w:rFonts w:asciiTheme="majorHAnsi" w:hAnsiTheme="majorHAnsi" w:cstheme="majorHAnsi"/>
          <w:highlight w:val="cyan"/>
        </w:rPr>
        <w:t>scenarios</w:t>
      </w:r>
      <w:r w:rsidRPr="0051136F">
        <w:rPr>
          <w:rFonts w:asciiTheme="majorHAnsi" w:hAnsiTheme="majorHAnsi" w:cstheme="majorHAnsi"/>
          <w:sz w:val="12"/>
        </w:rPr>
        <w:t xml:space="preserve"> is that they </w:t>
      </w:r>
      <w:r w:rsidRPr="0051136F">
        <w:rPr>
          <w:rStyle w:val="StyleUnderline"/>
          <w:rFonts w:asciiTheme="majorHAnsi" w:hAnsiTheme="majorHAnsi" w:cstheme="majorHAnsi"/>
          <w:highlight w:val="cyan"/>
        </w:rPr>
        <w:t>discount</w:t>
      </w:r>
      <w:r w:rsidRPr="0051136F">
        <w:rPr>
          <w:rFonts w:asciiTheme="majorHAnsi" w:hAnsiTheme="majorHAnsi" w:cstheme="majorHAnsi"/>
          <w:sz w:val="12"/>
        </w:rPr>
        <w:t xml:space="preserve"> the </w:t>
      </w:r>
      <w:r w:rsidRPr="0051136F">
        <w:rPr>
          <w:rStyle w:val="Emphasis"/>
          <w:rFonts w:asciiTheme="majorHAnsi" w:hAnsiTheme="majorHAnsi" w:cstheme="majorHAnsi"/>
          <w:highlight w:val="cyan"/>
        </w:rPr>
        <w:t>robustness</w:t>
      </w:r>
      <w:r w:rsidRPr="0051136F">
        <w:rPr>
          <w:rFonts w:asciiTheme="majorHAnsi" w:hAnsiTheme="majorHAnsi" w:cstheme="majorHAnsi"/>
          <w:sz w:val="12"/>
        </w:rPr>
        <w:t xml:space="preserve"> and resilience </w:t>
      </w:r>
      <w:r w:rsidRPr="0051136F">
        <w:rPr>
          <w:rStyle w:val="StyleUnderline"/>
          <w:rFonts w:asciiTheme="majorHAnsi" w:hAnsiTheme="majorHAnsi" w:cstheme="majorHAnsi"/>
          <w:highlight w:val="cyan"/>
        </w:rPr>
        <w:t xml:space="preserve">of modern </w:t>
      </w:r>
      <w:r w:rsidRPr="0051136F">
        <w:rPr>
          <w:rStyle w:val="Emphasis"/>
          <w:rFonts w:asciiTheme="majorHAnsi" w:hAnsiTheme="majorHAnsi" w:cstheme="majorHAnsi"/>
          <w:highlight w:val="cyan"/>
        </w:rPr>
        <w:lastRenderedPageBreak/>
        <w:t>econ</w:t>
      </w:r>
      <w:r w:rsidRPr="0051136F">
        <w:rPr>
          <w:rStyle w:val="StyleUnderline"/>
          <w:rFonts w:asciiTheme="majorHAnsi" w:hAnsiTheme="majorHAnsi" w:cstheme="majorHAnsi"/>
        </w:rPr>
        <w:t xml:space="preserve">omies. </w:t>
      </w:r>
      <w:r w:rsidRPr="0051136F">
        <w:rPr>
          <w:rFonts w:asciiTheme="majorHAnsi" w:hAnsiTheme="majorHAnsi" w:cstheme="majorHAnsi"/>
          <w:sz w:val="12"/>
        </w:rPr>
        <w:t xml:space="preserve">These economies present multiple targets and configurations;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hard</w:t>
      </w:r>
      <w:r w:rsidRPr="0051136F">
        <w:rPr>
          <w:rStyle w:val="StyleUnderline"/>
          <w:rFonts w:asciiTheme="majorHAnsi" w:hAnsiTheme="majorHAnsi" w:cstheme="majorHAnsi"/>
        </w:rPr>
        <w:t xml:space="preserve">er to damage through cyberattack than they look, </w:t>
      </w:r>
      <w:r w:rsidRPr="0051136F">
        <w:rPr>
          <w:rStyle w:val="StyleUnderline"/>
          <w:rFonts w:asciiTheme="majorHAnsi" w:hAnsiTheme="majorHAnsi" w:cstheme="majorHAnsi"/>
          <w:highlight w:val="cyan"/>
        </w:rPr>
        <w:t>given</w:t>
      </w:r>
      <w:r w:rsidRPr="0051136F">
        <w:rPr>
          <w:rStyle w:val="StyleUnderline"/>
          <w:rFonts w:asciiTheme="majorHAnsi" w:hAnsiTheme="majorHAnsi" w:cstheme="majorHAnsi"/>
        </w:rPr>
        <w:t xml:space="preserve"> the growing</w:t>
      </w:r>
      <w:r w:rsidRPr="0051136F">
        <w:rPr>
          <w:rFonts w:asciiTheme="majorHAnsi" w:hAnsiTheme="majorHAnsi" w:cstheme="majorHAnsi"/>
          <w:sz w:val="12"/>
        </w:rPr>
        <w:t xml:space="preserve"> (albeit incomplete) </w:t>
      </w:r>
      <w:r w:rsidRPr="0051136F">
        <w:rPr>
          <w:rStyle w:val="Emphasis"/>
          <w:rFonts w:asciiTheme="majorHAnsi" w:hAnsiTheme="majorHAnsi" w:cstheme="majorHAnsi"/>
          <w:highlight w:val="cyan"/>
        </w:rPr>
        <w:t>attention to cybersecurity</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experience shows that </w:t>
      </w:r>
      <w:r w:rsidRPr="0051136F">
        <w:rPr>
          <w:rStyle w:val="Emphasis"/>
          <w:rFonts w:asciiTheme="majorHAnsi" w:hAnsiTheme="majorHAnsi" w:cstheme="majorHAnsi"/>
          <w:highlight w:val="cyan"/>
        </w:rPr>
        <w:t xml:space="preserve">people </w:t>
      </w:r>
      <w:r w:rsidRPr="0051136F">
        <w:rPr>
          <w:rStyle w:val="Emphasis"/>
          <w:rFonts w:asciiTheme="majorHAnsi" w:hAnsiTheme="majorHAnsi" w:cstheme="majorHAnsi"/>
        </w:rPr>
        <w:t xml:space="preserve">compensate for damage and </w:t>
      </w:r>
      <w:r w:rsidRPr="0051136F">
        <w:rPr>
          <w:rStyle w:val="Emphasis"/>
          <w:rFonts w:asciiTheme="majorHAnsi" w:hAnsiTheme="majorHAnsi" w:cstheme="majorHAnsi"/>
          <w:highlight w:val="cyan"/>
        </w:rPr>
        <w:t xml:space="preserve">quickly </w:t>
      </w:r>
      <w:r w:rsidRPr="0051136F">
        <w:rPr>
          <w:rStyle w:val="Emphasis"/>
          <w:rFonts w:asciiTheme="majorHAnsi" w:hAnsiTheme="majorHAnsi" w:cstheme="majorHAnsi"/>
        </w:rPr>
        <w:t xml:space="preserve">repair or </w:t>
      </w:r>
      <w:r w:rsidRPr="0051136F">
        <w:rPr>
          <w:rStyle w:val="Emphasis"/>
          <w:rFonts w:asciiTheme="majorHAnsi" w:hAnsiTheme="majorHAnsi" w:cstheme="majorHAnsi"/>
          <w:highlight w:val="cyan"/>
        </w:rPr>
        <w:t>rebuild</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51136F">
        <w:rPr>
          <w:rStyle w:val="StyleUnderline"/>
          <w:rFonts w:asciiTheme="majorHAnsi" w:hAnsiTheme="majorHAnsi" w:cstheme="majorHAnsi"/>
          <w:highlight w:val="cyan"/>
        </w:rPr>
        <w:t xml:space="preserve">after </w:t>
      </w:r>
      <w:r w:rsidRPr="0051136F">
        <w:rPr>
          <w:rStyle w:val="Emphasis"/>
          <w:rFonts w:asciiTheme="majorHAnsi" w:hAnsiTheme="majorHAnsi" w:cstheme="majorHAnsi"/>
          <w:highlight w:val="cyan"/>
        </w:rPr>
        <w:t>25 years</w:t>
      </w:r>
      <w:r w:rsidRPr="0051136F">
        <w:rPr>
          <w:rStyle w:val="StyleUnderline"/>
          <w:rFonts w:asciiTheme="majorHAnsi" w:hAnsiTheme="majorHAnsi" w:cstheme="majorHAnsi"/>
          <w:highlight w:val="cyan"/>
        </w:rPr>
        <w:t xml:space="preserve"> without</w:t>
      </w:r>
      <w:r w:rsidRPr="0051136F">
        <w:rPr>
          <w:rStyle w:val="StyleUnderline"/>
          <w:rFonts w:asciiTheme="majorHAnsi" w:hAnsiTheme="majorHAnsi" w:cstheme="majorHAnsi"/>
        </w:rPr>
        <w:t xml:space="preserve"> a single catastrophic cyberattack</w:t>
      </w:r>
      <w:r w:rsidRPr="0051136F">
        <w:rPr>
          <w:rFonts w:asciiTheme="majorHAnsi" w:hAnsiTheme="majorHAnsi" w:cstheme="majorHAnsi"/>
          <w:sz w:val="12"/>
        </w:rPr>
        <w:t xml:space="preserve">, we should invoke the concept cautiously, if at all. </w:t>
      </w:r>
      <w:r w:rsidRPr="0051136F">
        <w:rPr>
          <w:rStyle w:val="StyleUnderline"/>
          <w:rFonts w:asciiTheme="majorHAnsi" w:hAnsiTheme="majorHAnsi" w:cstheme="majorHAnsi"/>
          <w:highlight w:val="cyan"/>
        </w:rPr>
        <w:t>Why</w:t>
      </w:r>
      <w:r w:rsidRPr="0051136F">
        <w:rPr>
          <w:rStyle w:val="StyleUnderline"/>
          <w:rFonts w:asciiTheme="majorHAnsi" w:hAnsiTheme="majorHAnsi" w:cstheme="majorHAnsi"/>
        </w:rPr>
        <w:t xml:space="preserve"> then, it is </w:t>
      </w:r>
      <w:r w:rsidRPr="0051136F">
        <w:rPr>
          <w:rStyle w:val="StyleUnderline"/>
          <w:rFonts w:asciiTheme="majorHAnsi" w:hAnsiTheme="majorHAnsi" w:cstheme="majorHAnsi"/>
          <w:highlight w:val="cyan"/>
        </w:rPr>
        <w:t>raised so often?</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Some of the explanation for the emphasis on cyber catastrophe is hortatory. When the author of one of </w:t>
      </w:r>
      <w:r w:rsidRPr="0051136F">
        <w:rPr>
          <w:rStyle w:val="StyleUnderline"/>
          <w:rFonts w:asciiTheme="majorHAnsi" w:hAnsiTheme="majorHAnsi" w:cstheme="majorHAnsi"/>
          <w:highlight w:val="cyan"/>
        </w:rPr>
        <w:t>the first reports</w:t>
      </w:r>
      <w:r w:rsidRPr="0051136F">
        <w:rPr>
          <w:rFonts w:asciiTheme="majorHAnsi" w:hAnsiTheme="majorHAnsi" w:cstheme="majorHAnsi"/>
          <w:sz w:val="12"/>
        </w:rPr>
        <w:t xml:space="preserve"> (</w:t>
      </w:r>
      <w:r w:rsidRPr="0051136F">
        <w:rPr>
          <w:rStyle w:val="StyleUnderline"/>
          <w:rFonts w:asciiTheme="majorHAnsi" w:hAnsiTheme="majorHAnsi" w:cstheme="majorHAnsi"/>
        </w:rPr>
        <w:t>in the 19</w:t>
      </w:r>
      <w:r w:rsidRPr="0051136F">
        <w:rPr>
          <w:rStyle w:val="Emphasis"/>
          <w:rFonts w:asciiTheme="majorHAnsi" w:hAnsiTheme="majorHAnsi" w:cstheme="majorHAnsi"/>
        </w:rPr>
        <w:t>90s</w:t>
      </w:r>
      <w:r w:rsidRPr="0051136F">
        <w:rPr>
          <w:rFonts w:asciiTheme="majorHAnsi" w:hAnsiTheme="majorHAnsi" w:cstheme="majorHAnsi"/>
          <w:sz w:val="12"/>
        </w:rPr>
        <w:t xml:space="preserve">) to sound the alarm over cyber catastrophe was asked later why he had warned of a cyber Pearl Harbor when it was clear this was not going to happen, his reply was that he </w:t>
      </w:r>
      <w:r w:rsidRPr="0051136F">
        <w:rPr>
          <w:rStyle w:val="StyleUnderline"/>
          <w:rFonts w:asciiTheme="majorHAnsi" w:hAnsiTheme="majorHAnsi" w:cstheme="majorHAnsi"/>
          <w:highlight w:val="cyan"/>
        </w:rPr>
        <w:t xml:space="preserve">hoped to </w:t>
      </w:r>
      <w:r w:rsidRPr="0051136F">
        <w:rPr>
          <w:rStyle w:val="Emphasis"/>
          <w:rFonts w:asciiTheme="majorHAnsi" w:hAnsiTheme="majorHAnsi" w:cstheme="majorHAnsi"/>
          <w:highlight w:val="cyan"/>
        </w:rPr>
        <w:t>scare people into action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51136F">
        <w:rPr>
          <w:rStyle w:val="StyleUnderline"/>
          <w:rFonts w:asciiTheme="majorHAnsi" w:hAnsiTheme="majorHAnsi" w:cstheme="majorHAnsi"/>
          <w:highlight w:val="cyan"/>
        </w:rPr>
        <w:t>The</w:t>
      </w:r>
      <w:r w:rsidRPr="0051136F">
        <w:rPr>
          <w:rStyle w:val="StyleUnderline"/>
          <w:rFonts w:asciiTheme="majorHAnsi" w:hAnsiTheme="majorHAnsi" w:cstheme="majorHAnsi"/>
        </w:rPr>
        <w:t xml:space="preserve"> long experience of living under the </w:t>
      </w:r>
      <w:r w:rsidRPr="0051136F">
        <w:rPr>
          <w:rStyle w:val="Emphasis"/>
          <w:rFonts w:asciiTheme="majorHAnsi" w:hAnsiTheme="majorHAnsi" w:cstheme="majorHAnsi"/>
          <w:highlight w:val="cyan"/>
        </w:rPr>
        <w:t>shadow of nuclear annihilation</w:t>
      </w:r>
      <w:r w:rsidRPr="0051136F">
        <w:rPr>
          <w:rStyle w:val="StyleUnderline"/>
          <w:rFonts w:asciiTheme="majorHAnsi" w:hAnsiTheme="majorHAnsi" w:cstheme="majorHAnsi"/>
          <w:highlight w:val="cyan"/>
        </w:rPr>
        <w:t xml:space="preserve"> still shapes </w:t>
      </w:r>
      <w:r w:rsidRPr="0051136F">
        <w:rPr>
          <w:rStyle w:val="StyleUnderline"/>
          <w:rFonts w:asciiTheme="majorHAnsi" w:hAnsiTheme="majorHAnsi" w:cstheme="majorHAnsi"/>
        </w:rPr>
        <w:t xml:space="preserve">American </w:t>
      </w:r>
      <w:r w:rsidRPr="0051136F">
        <w:rPr>
          <w:rStyle w:val="StyleUnderline"/>
          <w:rFonts w:asciiTheme="majorHAnsi" w:hAnsiTheme="majorHAnsi" w:cstheme="majorHAnsi"/>
          <w:highlight w:val="cyan"/>
        </w:rPr>
        <w:t>thinking</w:t>
      </w:r>
      <w:r w:rsidRPr="0051136F">
        <w:rPr>
          <w:rStyle w:val="StyleUnderline"/>
          <w:rFonts w:asciiTheme="majorHAnsi" w:hAnsiTheme="majorHAnsi" w:cstheme="majorHAnsi"/>
        </w:rPr>
        <w:t xml:space="preserve"> and conditions the United States </w:t>
      </w:r>
      <w:r w:rsidRPr="0051136F">
        <w:rPr>
          <w:rStyle w:val="StyleUnderline"/>
          <w:rFonts w:asciiTheme="majorHAnsi" w:hAnsiTheme="majorHAnsi" w:cstheme="majorHAnsi"/>
          <w:highlight w:val="cyan"/>
        </w:rPr>
        <w:t xml:space="preserve">to expect </w:t>
      </w:r>
      <w:r w:rsidRPr="0051136F">
        <w:rPr>
          <w:rStyle w:val="Emphasis"/>
          <w:rFonts w:asciiTheme="majorHAnsi" w:hAnsiTheme="majorHAnsi" w:cstheme="majorHAnsi"/>
          <w:highlight w:val="cyan"/>
        </w:rPr>
        <w:t>extreme outcomes</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American thinking is </w:t>
      </w:r>
      <w:r w:rsidRPr="0051136F">
        <w:rPr>
          <w:rStyle w:val="StyleUnderline"/>
          <w:rFonts w:asciiTheme="majorHAnsi" w:hAnsiTheme="majorHAnsi" w:cstheme="majorHAnsi"/>
          <w:highlight w:val="cyan"/>
        </w:rPr>
        <w:t>also</w:t>
      </w:r>
      <w:r w:rsidRPr="0051136F">
        <w:rPr>
          <w:rStyle w:val="StyleUnderline"/>
          <w:rFonts w:asciiTheme="majorHAnsi" w:hAnsiTheme="majorHAnsi" w:cstheme="majorHAnsi"/>
        </w:rPr>
        <w:t xml:space="preserve"> shaped </w:t>
      </w:r>
      <w:r w:rsidRPr="0051136F">
        <w:rPr>
          <w:rStyle w:val="StyleUnderline"/>
          <w:rFonts w:asciiTheme="majorHAnsi" w:hAnsiTheme="majorHAnsi" w:cstheme="majorHAnsi"/>
          <w:highlight w:val="cyan"/>
        </w:rPr>
        <w:t>by</w:t>
      </w:r>
      <w:r w:rsidRPr="0051136F">
        <w:rPr>
          <w:rStyle w:val="StyleUnderline"/>
          <w:rFonts w:asciiTheme="majorHAnsi" w:hAnsiTheme="majorHAnsi" w:cstheme="majorHAnsi"/>
        </w:rPr>
        <w:t xml:space="preserve"> the experience of </w:t>
      </w:r>
      <w:r w:rsidRPr="0051136F">
        <w:rPr>
          <w:rStyle w:val="Emphasis"/>
          <w:rFonts w:asciiTheme="majorHAnsi" w:hAnsiTheme="majorHAnsi" w:cstheme="majorHAnsi"/>
          <w:highlight w:val="cyan"/>
        </w:rPr>
        <w:t>9/11</w:t>
      </w:r>
      <w:r w:rsidRPr="0051136F">
        <w:rPr>
          <w:rFonts w:asciiTheme="majorHAnsi" w:hAnsiTheme="majorHAnsi" w:cstheme="majorHAnsi"/>
          <w:sz w:val="12"/>
        </w:rPr>
        <w:t xml:space="preserve">, </w:t>
      </w:r>
      <w:r w:rsidRPr="0051136F">
        <w:rPr>
          <w:rStyle w:val="StyleUnderline"/>
          <w:rFonts w:asciiTheme="majorHAnsi" w:hAnsiTheme="majorHAnsi" w:cstheme="majorHAnsi"/>
        </w:rPr>
        <w:t>a wrenching attack that caught the United States by surprise</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0480C420" w14:textId="77777777" w:rsidR="00287CA6" w:rsidRPr="00304F5F" w:rsidRDefault="00287CA6" w:rsidP="00287CA6"/>
    <w:p w14:paraId="5C3D3AB6" w14:textId="77777777" w:rsidR="00287CA6" w:rsidRDefault="00287CA6" w:rsidP="00287CA6">
      <w:pPr>
        <w:pStyle w:val="Heading1"/>
      </w:pPr>
      <w:r>
        <w:lastRenderedPageBreak/>
        <w:t>2NC – Navy R5</w:t>
      </w:r>
    </w:p>
    <w:p w14:paraId="340238A0" w14:textId="77777777" w:rsidR="00287CA6" w:rsidRDefault="00287CA6" w:rsidP="00287CA6">
      <w:pPr>
        <w:pStyle w:val="Heading2"/>
      </w:pPr>
      <w:r>
        <w:lastRenderedPageBreak/>
        <w:t>Cap K</w:t>
      </w:r>
    </w:p>
    <w:p w14:paraId="54432A2A" w14:textId="77777777" w:rsidR="00287CA6" w:rsidRPr="00DF63E4" w:rsidRDefault="00287CA6" w:rsidP="00287CA6">
      <w:pPr>
        <w:rPr>
          <w:sz w:val="14"/>
          <w:szCs w:val="16"/>
        </w:rPr>
      </w:pPr>
    </w:p>
    <w:p w14:paraId="2FB57782" w14:textId="77777777" w:rsidR="00287CA6" w:rsidRPr="005770BA" w:rsidRDefault="00287CA6" w:rsidP="00287CA6">
      <w:pPr>
        <w:pStyle w:val="Heading4"/>
        <w:rPr>
          <w:rFonts w:cs="Arial"/>
        </w:rPr>
      </w:pPr>
      <w:r w:rsidRPr="005770BA">
        <w:rPr>
          <w:rFonts w:cs="Arial"/>
        </w:rPr>
        <w:t xml:space="preserve">Counter Interpretation: Evaluate competing political imaginaries. The neg can test the aff’s consequences and ideological underpinnings. </w:t>
      </w:r>
    </w:p>
    <w:p w14:paraId="5FB67F6E" w14:textId="77777777" w:rsidR="00287CA6" w:rsidRPr="005770BA" w:rsidRDefault="00287CA6" w:rsidP="00287CA6">
      <w:pPr>
        <w:pStyle w:val="Heading4"/>
        <w:rPr>
          <w:rFonts w:cs="Arial"/>
        </w:rPr>
      </w:pPr>
      <w:r>
        <w:rPr>
          <w:rFonts w:cs="Arial"/>
        </w:rPr>
        <w:t xml:space="preserve">4 – </w:t>
      </w:r>
      <w:r w:rsidRPr="005770BA">
        <w:rPr>
          <w:rFonts w:cs="Arial"/>
        </w:rPr>
        <w:t xml:space="preserve">The aff is </w:t>
      </w:r>
      <w:r w:rsidRPr="005770BA">
        <w:rPr>
          <w:rFonts w:cs="Arial"/>
          <w:u w:val="single"/>
        </w:rPr>
        <w:t>utopian</w:t>
      </w:r>
      <w:r w:rsidRPr="005770BA">
        <w:rPr>
          <w:rFonts w:cs="Arial"/>
        </w:rPr>
        <w:t xml:space="preserve">. Criticism is a prerequisite to formulating </w:t>
      </w:r>
      <w:r w:rsidRPr="005770BA">
        <w:rPr>
          <w:rFonts w:cs="Arial"/>
          <w:u w:val="single"/>
        </w:rPr>
        <w:t>new solutions</w:t>
      </w:r>
      <w:r w:rsidRPr="005770BA">
        <w:rPr>
          <w:rFonts w:cs="Arial"/>
        </w:rPr>
        <w:t>.</w:t>
      </w:r>
    </w:p>
    <w:p w14:paraId="77438A8E" w14:textId="77777777" w:rsidR="00287CA6" w:rsidRPr="005770BA" w:rsidRDefault="00287CA6" w:rsidP="00287CA6">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30"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7527637E" w14:textId="77777777" w:rsidR="00287CA6" w:rsidRPr="005770BA" w:rsidRDefault="00287CA6" w:rsidP="00287CA6">
      <w:pPr>
        <w:rPr>
          <w:rStyle w:val="Emphasis"/>
          <w:b w:val="0"/>
          <w:iCs w:val="0"/>
          <w:sz w:val="12"/>
          <w:u w:val="none"/>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the </w:t>
      </w:r>
      <w:r w:rsidRPr="005770BA">
        <w:rPr>
          <w:rStyle w:val="Emphasis"/>
          <w:highlight w:val="cyan"/>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5770BA">
        <w:rPr>
          <w:rStyle w:val="Emphasis"/>
          <w:highlight w:val="cyan"/>
        </w:rPr>
        <w:t>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5770BA">
        <w:rPr>
          <w:rStyle w:val="StyleUnderline"/>
          <w:highlight w:val="cyan"/>
        </w:rPr>
        <w:t>and</w:t>
      </w:r>
      <w:r w:rsidRPr="005770BA">
        <w:rPr>
          <w:rStyle w:val="StyleUnderline"/>
        </w:rPr>
        <w:t xml:space="preserve"> the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31" w:history="1">
        <w:r w:rsidRPr="005770BA">
          <w:rPr>
            <w:rStyle w:val="Hyperlink"/>
            <w:i/>
            <w:iCs/>
            <w:sz w:val="12"/>
          </w:rPr>
          <w:t>The Road</w:t>
        </w:r>
      </w:hyperlink>
      <w:r w:rsidRPr="005770BA">
        <w:rPr>
          <w:sz w:val="12"/>
        </w:rPr>
        <w:t xml:space="preserve"> or </w:t>
      </w:r>
      <w:hyperlink r:id="rId32"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from wages? </w:t>
      </w:r>
      <w:r w:rsidRPr="005770BA">
        <w:rPr>
          <w:rStyle w:val="Emphasis"/>
          <w:highlight w:val="cyan"/>
        </w:rPr>
        <w:t>Millions of people</w:t>
      </w:r>
      <w:r w:rsidRPr="005770BA">
        <w:rPr>
          <w:rStyle w:val="Emphasis"/>
        </w:rPr>
        <w:t xml:space="preserve"> are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33"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34"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5770BA">
        <w:rPr>
          <w:rStyle w:val="Emphasis"/>
          <w:highlight w:val="cyan"/>
        </w:rPr>
        <w:t>need to get on with it.</w:t>
      </w:r>
    </w:p>
    <w:p w14:paraId="0320C6FF" w14:textId="77777777" w:rsidR="00287CA6" w:rsidRPr="005770BA" w:rsidRDefault="00287CA6" w:rsidP="00287CA6"/>
    <w:p w14:paraId="1B7EDF9C" w14:textId="77777777" w:rsidR="00287CA6" w:rsidRPr="005770BA" w:rsidRDefault="00287CA6" w:rsidP="00287CA6"/>
    <w:p w14:paraId="6D551546" w14:textId="77777777" w:rsidR="00287CA6" w:rsidRPr="005770BA" w:rsidRDefault="00287CA6" w:rsidP="00287CA6">
      <w:pPr>
        <w:pStyle w:val="Heading4"/>
        <w:rPr>
          <w:rFonts w:cs="Arial"/>
        </w:rPr>
      </w:pPr>
      <w:r>
        <w:rPr>
          <w:rFonts w:cs="Arial"/>
        </w:rPr>
        <w:lastRenderedPageBreak/>
        <w:t xml:space="preserve">5 – </w:t>
      </w:r>
      <w:r w:rsidRPr="005770BA">
        <w:rPr>
          <w:rFonts w:cs="Arial"/>
        </w:rPr>
        <w:t xml:space="preserve">Invert your standard for </w:t>
      </w:r>
      <w:r w:rsidRPr="005770BA">
        <w:rPr>
          <w:rFonts w:cs="Arial"/>
          <w:u w:val="single"/>
        </w:rPr>
        <w:t>solvency</w:t>
      </w:r>
      <w:r w:rsidRPr="005770BA">
        <w:rPr>
          <w:rFonts w:cs="Arial"/>
        </w:rPr>
        <w:t xml:space="preserve">. That’s enough to vote neg, even if the alt solves nothing. </w:t>
      </w:r>
    </w:p>
    <w:p w14:paraId="741E18B6" w14:textId="77777777" w:rsidR="00287CA6" w:rsidRPr="005770BA" w:rsidRDefault="00287CA6" w:rsidP="00287CA6">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41A6E8BE" w14:textId="77777777" w:rsidR="00287CA6" w:rsidRDefault="00287CA6" w:rsidP="00287CA6">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w:t>
      </w:r>
      <w:r w:rsidRPr="005770BA">
        <w:rPr>
          <w:rStyle w:val="StyleUnderline"/>
        </w:rPr>
        <w:lastRenderedPageBreak/>
        <w:t>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B3B86C8" w14:textId="77777777" w:rsidR="00287CA6" w:rsidRPr="005770BA" w:rsidRDefault="00287CA6" w:rsidP="00287CA6">
      <w:pPr>
        <w:pStyle w:val="Heading4"/>
        <w:rPr>
          <w:rFonts w:cs="Arial"/>
        </w:rPr>
      </w:pPr>
      <w:r w:rsidRPr="005770BA">
        <w:rPr>
          <w:rFonts w:cs="Arial"/>
        </w:rPr>
        <w:t>No Perm Do Both.</w:t>
      </w:r>
    </w:p>
    <w:p w14:paraId="75AE849D" w14:textId="77777777" w:rsidR="00287CA6" w:rsidRPr="005770BA" w:rsidRDefault="00287CA6" w:rsidP="00287CA6">
      <w:pPr>
        <w:pStyle w:val="Heading4"/>
        <w:rPr>
          <w:rFonts w:cs="Arial"/>
        </w:rPr>
      </w:pPr>
      <w:r>
        <w:rPr>
          <w:rFonts w:cs="Arial"/>
        </w:rPr>
        <w:t xml:space="preserve">3 – </w:t>
      </w:r>
      <w:r w:rsidRPr="005770BA">
        <w:rPr>
          <w:rFonts w:cs="Arial"/>
        </w:rPr>
        <w:t xml:space="preserve">Any combination </w:t>
      </w:r>
      <w:r w:rsidRPr="005770BA">
        <w:rPr>
          <w:rFonts w:cs="Arial"/>
          <w:u w:val="single"/>
        </w:rPr>
        <w:t>poisons</w:t>
      </w:r>
      <w:r w:rsidRPr="005770BA">
        <w:rPr>
          <w:rFonts w:cs="Arial"/>
        </w:rPr>
        <w:t xml:space="preserve"> the alt.</w:t>
      </w:r>
    </w:p>
    <w:p w14:paraId="432272B2" w14:textId="77777777" w:rsidR="00287CA6" w:rsidRPr="005770BA" w:rsidRDefault="00287CA6" w:rsidP="00287CA6">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1B96F3A7" w14:textId="77777777" w:rsidR="00287CA6" w:rsidRDefault="00287CA6" w:rsidP="00287CA6">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090E111B" w14:textId="77777777" w:rsidR="00287CA6" w:rsidRPr="005770BA" w:rsidRDefault="00287CA6" w:rsidP="00287CA6">
      <w:pPr>
        <w:pStyle w:val="Heading4"/>
        <w:rPr>
          <w:rFonts w:cs="Arial"/>
        </w:rPr>
      </w:pPr>
      <w:r w:rsidRPr="005770BA">
        <w:rPr>
          <w:rFonts w:cs="Arial"/>
        </w:rPr>
        <w:lastRenderedPageBreak/>
        <w:t xml:space="preserve">Links are DAs and mean they </w:t>
      </w:r>
      <w:r w:rsidRPr="005770BA">
        <w:rPr>
          <w:rFonts w:cs="Arial"/>
          <w:u w:val="single"/>
        </w:rPr>
        <w:t>can’t solve</w:t>
      </w:r>
      <w:r w:rsidRPr="005770BA">
        <w:rPr>
          <w:rFonts w:cs="Arial"/>
        </w:rPr>
        <w:t xml:space="preserve"> the case.</w:t>
      </w:r>
    </w:p>
    <w:p w14:paraId="7BB2FE90" w14:textId="77777777" w:rsidR="00287CA6" w:rsidRPr="005770BA" w:rsidRDefault="00287CA6" w:rsidP="00287CA6">
      <w:pPr>
        <w:pStyle w:val="Heading4"/>
        <w:rPr>
          <w:rFonts w:cs="Arial"/>
        </w:rPr>
      </w:pPr>
      <w:r>
        <w:rPr>
          <w:rFonts w:cs="Arial"/>
        </w:rPr>
        <w:t>2 – China link – attempting to resuscitate competition inevitably turns into sabre rattling versus other plutarchies</w:t>
      </w:r>
      <w:r w:rsidRPr="005770BA">
        <w:rPr>
          <w:rFonts w:cs="Arial"/>
        </w:rPr>
        <w:t xml:space="preserve"> – </w:t>
      </w:r>
      <w:r>
        <w:rPr>
          <w:rFonts w:cs="Arial"/>
        </w:rPr>
        <w:t>causes war and turns case.</w:t>
      </w:r>
    </w:p>
    <w:p w14:paraId="1CDCDEA3" w14:textId="77777777" w:rsidR="00287CA6" w:rsidRPr="005770BA" w:rsidRDefault="00287CA6" w:rsidP="00287CA6">
      <w:r w:rsidRPr="005770BA">
        <w:t xml:space="preserve">Cecilia </w:t>
      </w:r>
      <w:r w:rsidRPr="005770BA">
        <w:rPr>
          <w:rStyle w:val="Style13ptBold"/>
        </w:rPr>
        <w:t>Rikap 21</w:t>
      </w:r>
      <w:r w:rsidRPr="005770BA">
        <w:t xml:space="preserve">. Professor of Economics and Coordinator of YSI States and Markets Working Group, Institute for New Economic Thinking. “The Interplays of the United States, China and their Intellectual Monopolies.” </w:t>
      </w:r>
      <w:r w:rsidRPr="005770BA">
        <w:rPr>
          <w:i/>
          <w:iCs/>
        </w:rPr>
        <w:t>Capitalism, Power and Innovation Intellectual Monopoly Capitalism Uncovered</w:t>
      </w:r>
      <w:r w:rsidRPr="005770BA">
        <w:t>. Routledge. 2021. 77-80.</w:t>
      </w:r>
    </w:p>
    <w:p w14:paraId="6055E4A9" w14:textId="77777777" w:rsidR="00287CA6" w:rsidRPr="005770BA" w:rsidRDefault="00287CA6" w:rsidP="00287CA6">
      <w:pPr>
        <w:rPr>
          <w:sz w:val="16"/>
        </w:rPr>
      </w:pPr>
      <w:r w:rsidRPr="005770BA">
        <w:rPr>
          <w:sz w:val="16"/>
        </w:rPr>
        <w:t xml:space="preserve">As Strange (1996) anticipated, </w:t>
      </w:r>
      <w:r w:rsidRPr="005770BA">
        <w:rPr>
          <w:rStyle w:val="StyleUnderline"/>
        </w:rPr>
        <w:t>the decline of the state’s power vis-à-vis corporations can be partly explained by the acceleration of technological change, which tilts the scale in favour of corporations</w:t>
      </w:r>
      <w:r w:rsidRPr="005770BA">
        <w:rPr>
          <w:sz w:val="16"/>
        </w:rPr>
        <w:t>. As identified by Feenberg (2010, p. 5) “</w:t>
      </w:r>
      <w:r w:rsidRPr="005770BA">
        <w:rPr>
          <w:rStyle w:val="StyleUnderline"/>
        </w:rPr>
        <w:t xml:space="preserve">political democracy is largely overshadowed by the enormous power wielded by the masters of </w:t>
      </w:r>
      <w:r w:rsidRPr="005770BA">
        <w:rPr>
          <w:rStyle w:val="Emphasis"/>
        </w:rPr>
        <w:t>technical systems</w:t>
      </w:r>
      <w:r w:rsidRPr="005770BA">
        <w:rPr>
          <w:sz w:val="16"/>
        </w:rPr>
        <w:t xml:space="preserve">”. Indeed, </w:t>
      </w:r>
      <w:r w:rsidRPr="005770BA">
        <w:rPr>
          <w:rStyle w:val="StyleUnderline"/>
        </w:rPr>
        <w:t>we should consider that powerful intellectual monopolies pass over their home states in specific contexts or respects</w:t>
      </w:r>
      <w:r w:rsidRPr="005770BA">
        <w:rPr>
          <w:sz w:val="16"/>
        </w:rPr>
        <w:t xml:space="preserve">.11 With this in mind </w:t>
      </w:r>
      <w:r w:rsidRPr="005770BA">
        <w:rPr>
          <w:rStyle w:val="StyleUnderline"/>
        </w:rPr>
        <w:t>we reconceived core states as one of capitalism’s multiple powerful actors</w:t>
      </w:r>
      <w:r w:rsidRPr="005770BA">
        <w:rPr>
          <w:sz w:val="16"/>
        </w:rPr>
        <w:t>.</w:t>
      </w:r>
    </w:p>
    <w:p w14:paraId="5A32123E" w14:textId="77777777" w:rsidR="00287CA6" w:rsidRPr="005770BA" w:rsidRDefault="00287CA6" w:rsidP="00287CA6">
      <w:pPr>
        <w:rPr>
          <w:rStyle w:val="StyleUnderline"/>
        </w:rPr>
      </w:pPr>
      <w:r w:rsidRPr="005770BA">
        <w:rPr>
          <w:sz w:val="16"/>
        </w:rPr>
        <w:t xml:space="preserve">Beyond explicit confrontations, </w:t>
      </w:r>
      <w:r w:rsidRPr="005770BA">
        <w:rPr>
          <w:rStyle w:val="StyleUnderline"/>
        </w:rPr>
        <w:t xml:space="preserve">since </w:t>
      </w:r>
      <w:r w:rsidRPr="005770BA">
        <w:rPr>
          <w:rStyle w:val="Emphasis"/>
        </w:rPr>
        <w:t xml:space="preserve">intellectual </w:t>
      </w:r>
      <w:r w:rsidRPr="005770BA">
        <w:rPr>
          <w:rStyle w:val="Emphasis"/>
          <w:highlight w:val="cyan"/>
        </w:rPr>
        <w:t>monopolies</w:t>
      </w:r>
      <w:r w:rsidRPr="005770BA">
        <w:rPr>
          <w:rStyle w:val="StyleUnderline"/>
          <w:highlight w:val="cyan"/>
        </w:rPr>
        <w:t xml:space="preserve"> </w:t>
      </w:r>
      <w:r w:rsidRPr="005770BA">
        <w:rPr>
          <w:rStyle w:val="StyleUnderline"/>
        </w:rPr>
        <w:t>organize and plan production and innovation networks taking place in different countries</w:t>
      </w:r>
      <w:r w:rsidRPr="005770BA">
        <w:rPr>
          <w:sz w:val="16"/>
        </w:rPr>
        <w:t xml:space="preserve">, </w:t>
      </w:r>
      <w:r w:rsidRPr="005770BA">
        <w:rPr>
          <w:rStyle w:val="StyleUnderline"/>
        </w:rPr>
        <w:t xml:space="preserve">they </w:t>
      </w:r>
      <w:r w:rsidRPr="005770BA">
        <w:rPr>
          <w:rStyle w:val="Emphasis"/>
          <w:highlight w:val="cyan"/>
        </w:rPr>
        <w:t>generate an overlap</w:t>
      </w:r>
      <w:r w:rsidRPr="005770BA">
        <w:rPr>
          <w:rStyle w:val="StyleUnderline"/>
          <w:highlight w:val="cyan"/>
        </w:rPr>
        <w:t xml:space="preserve"> of political realms with</w:t>
      </w:r>
      <w:r w:rsidRPr="005770BA">
        <w:rPr>
          <w:rStyle w:val="StyleUnderline"/>
        </w:rPr>
        <w:t xml:space="preserve"> sometimes contradictory rules and norms.</w:t>
      </w:r>
      <w:r w:rsidRPr="005770BA">
        <w:rPr>
          <w:sz w:val="16"/>
        </w:rPr>
        <w:t xml:space="preserve"> </w:t>
      </w:r>
      <w:r w:rsidRPr="005770BA">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5770BA">
        <w:rPr>
          <w:sz w:val="16"/>
        </w:rPr>
        <w:t xml:space="preserve"> Their </w:t>
      </w:r>
      <w:r w:rsidRPr="005770BA">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4DF2AF1C" w14:textId="77777777" w:rsidR="00287CA6" w:rsidRPr="005770BA" w:rsidRDefault="00287CA6" w:rsidP="00287CA6">
      <w:pPr>
        <w:rPr>
          <w:sz w:val="16"/>
        </w:rPr>
      </w:pPr>
      <w:r w:rsidRPr="005770BA">
        <w:rPr>
          <w:rStyle w:val="StyleUnderline"/>
        </w:rPr>
        <w:t xml:space="preserve">Intellectual monopolies have replaced state functions as policymakers. An extreme example recently disclosed is Eric Schmidt, Alphabet’s </w:t>
      </w:r>
      <w:r w:rsidRPr="005770BA">
        <w:rPr>
          <w:rStyle w:val="StyleUnderline"/>
          <w:highlight w:val="cyan"/>
        </w:rPr>
        <w:t>former executive</w:t>
      </w:r>
      <w:r w:rsidRPr="005770BA">
        <w:rPr>
          <w:rStyle w:val="StyleUnderline"/>
        </w:rPr>
        <w:t xml:space="preserve"> chairman</w:t>
      </w:r>
      <w:r w:rsidRPr="005770BA">
        <w:rPr>
          <w:sz w:val="16"/>
        </w:rPr>
        <w:t xml:space="preserve">, </w:t>
      </w:r>
      <w:r w:rsidRPr="005770BA">
        <w:rPr>
          <w:rStyle w:val="StyleUnderline"/>
          <w:highlight w:val="cyan"/>
        </w:rPr>
        <w:t>advising</w:t>
      </w:r>
      <w:r w:rsidRPr="005770BA">
        <w:rPr>
          <w:sz w:val="16"/>
        </w:rPr>
        <w:t xml:space="preserve"> the US federal government </w:t>
      </w:r>
      <w:r w:rsidRPr="005770BA">
        <w:rPr>
          <w:rStyle w:val="StyleUnderline"/>
        </w:rPr>
        <w:t>while</w:t>
      </w:r>
      <w:r w:rsidRPr="005770BA">
        <w:rPr>
          <w:sz w:val="16"/>
        </w:rPr>
        <w:t xml:space="preserve"> still </w:t>
      </w:r>
      <w:r w:rsidRPr="005770BA">
        <w:rPr>
          <w:rStyle w:val="StyleUnderline"/>
        </w:rPr>
        <w:t>managing Alphabet</w:t>
      </w:r>
      <w:r w:rsidRPr="005770BA">
        <w:rPr>
          <w:sz w:val="16"/>
        </w:rPr>
        <w:t xml:space="preserve">. </w:t>
      </w:r>
      <w:r w:rsidRPr="005770BA">
        <w:rPr>
          <w:rStyle w:val="StyleUnderline"/>
        </w:rPr>
        <w:t xml:space="preserve">He was the chair of </w:t>
      </w:r>
      <w:r w:rsidRPr="005770BA">
        <w:rPr>
          <w:rStyle w:val="StyleUnderline"/>
          <w:highlight w:val="cyan"/>
        </w:rPr>
        <w:t>the</w:t>
      </w:r>
      <w:r w:rsidRPr="005770BA">
        <w:rPr>
          <w:rStyle w:val="StyleUnderline"/>
        </w:rPr>
        <w:t xml:space="preserve"> US Defense Innovation Board, which recommended the use of artificial intelligence to the US </w:t>
      </w:r>
      <w:r w:rsidRPr="005770BA">
        <w:rPr>
          <w:rStyle w:val="StyleUnderline"/>
          <w:highlight w:val="cyan"/>
        </w:rPr>
        <w:t>D</w:t>
      </w:r>
      <w:r w:rsidRPr="005770BA">
        <w:rPr>
          <w:rStyle w:val="StyleUnderline"/>
        </w:rPr>
        <w:t xml:space="preserve">epartment </w:t>
      </w:r>
      <w:r w:rsidRPr="005770BA">
        <w:rPr>
          <w:rStyle w:val="StyleUnderline"/>
          <w:highlight w:val="cyan"/>
        </w:rPr>
        <w:t>o</w:t>
      </w:r>
      <w:r w:rsidRPr="005770BA">
        <w:rPr>
          <w:rStyle w:val="StyleUnderline"/>
        </w:rPr>
        <w:t xml:space="preserve">f </w:t>
      </w:r>
      <w:r w:rsidRPr="005770BA">
        <w:rPr>
          <w:rStyle w:val="StyleUnderline"/>
          <w:highlight w:val="cyan"/>
        </w:rPr>
        <w:t>D</w:t>
      </w:r>
      <w:r w:rsidRPr="005770BA">
        <w:rPr>
          <w:rStyle w:val="StyleUnderline"/>
        </w:rPr>
        <w:t>efense</w:t>
      </w:r>
      <w:r w:rsidRPr="005770BA">
        <w:rPr>
          <w:sz w:val="16"/>
        </w:rPr>
        <w:t>. He also chaired the National Security Commission on Artificial Intelligence which advises the US Congress on analogous topics (Klein, 2020).</w:t>
      </w:r>
    </w:p>
    <w:p w14:paraId="7234B629" w14:textId="77777777" w:rsidR="00287CA6" w:rsidRPr="005770BA" w:rsidRDefault="00287CA6" w:rsidP="00287CA6">
      <w:pPr>
        <w:rPr>
          <w:sz w:val="16"/>
        </w:rPr>
      </w:pPr>
      <w:r w:rsidRPr="005770BA">
        <w:rPr>
          <w:sz w:val="16"/>
        </w:rPr>
        <w:t xml:space="preserve">The </w:t>
      </w:r>
      <w:r w:rsidRPr="005770BA">
        <w:rPr>
          <w:rStyle w:val="StyleUnderline"/>
        </w:rPr>
        <w:t xml:space="preserve">government’s </w:t>
      </w:r>
      <w:r w:rsidRPr="005770BA">
        <w:rPr>
          <w:rStyle w:val="StyleUnderline"/>
          <w:highlight w:val="cyan"/>
        </w:rPr>
        <w:t>threat over China</w:t>
      </w:r>
      <w:r w:rsidRPr="005770BA">
        <w:rPr>
          <w:sz w:val="16"/>
          <w:highlight w:val="cyan"/>
        </w:rPr>
        <w:t xml:space="preserve"> </w:t>
      </w:r>
      <w:r w:rsidRPr="005770BA">
        <w:rPr>
          <w:rStyle w:val="StyleUnderline"/>
          <w:highlight w:val="cyan"/>
        </w:rPr>
        <w:t>is</w:t>
      </w:r>
      <w:r w:rsidRPr="005770BA">
        <w:rPr>
          <w:rStyle w:val="StyleUnderline"/>
        </w:rPr>
        <w:t xml:space="preserve"> </w:t>
      </w:r>
      <w:r w:rsidRPr="005770BA">
        <w:rPr>
          <w:sz w:val="16"/>
        </w:rPr>
        <w:t xml:space="preserve">– at least to some extent – </w:t>
      </w:r>
      <w:r w:rsidRPr="005770BA">
        <w:rPr>
          <w:rStyle w:val="StyleUnderline"/>
          <w:highlight w:val="cyan"/>
        </w:rPr>
        <w:t>driven by</w:t>
      </w:r>
      <w:r w:rsidRPr="005770BA">
        <w:rPr>
          <w:rStyle w:val="StyleUnderline"/>
        </w:rPr>
        <w:t xml:space="preserve"> US data-driven intellectual monopolies’ </w:t>
      </w:r>
      <w:r w:rsidRPr="005770BA">
        <w:rPr>
          <w:rStyle w:val="StyleUnderline"/>
          <w:highlight w:val="cyan"/>
        </w:rPr>
        <w:t>concern</w:t>
      </w:r>
      <w:r w:rsidRPr="005770BA">
        <w:rPr>
          <w:rStyle w:val="StyleUnderline"/>
        </w:rPr>
        <w:t xml:space="preserve"> over Chinese </w:t>
      </w:r>
      <w:r w:rsidRPr="005770BA">
        <w:rPr>
          <w:rStyle w:val="StyleUnderline"/>
          <w:highlight w:val="cyan"/>
        </w:rPr>
        <w:t>rivals like Alibaba</w:t>
      </w:r>
      <w:r w:rsidRPr="005770BA">
        <w:rPr>
          <w:sz w:val="16"/>
        </w:rPr>
        <w:t xml:space="preserve">, Tencent and Huawei. The </w:t>
      </w:r>
      <w:r w:rsidRPr="005770BA">
        <w:rPr>
          <w:rStyle w:val="StyleUnderline"/>
        </w:rPr>
        <w:t xml:space="preserve">CEOs </w:t>
      </w:r>
      <w:r w:rsidRPr="005770BA">
        <w:rPr>
          <w:sz w:val="16"/>
        </w:rPr>
        <w:t xml:space="preserve">of Google, Amazon, Facebook and Apple </w:t>
      </w:r>
      <w:r w:rsidRPr="005770BA">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5770BA">
        <w:rPr>
          <w:sz w:val="16"/>
        </w:rPr>
        <w:t xml:space="preserve"> (Klein, 2020). Furthermore, these </w:t>
      </w:r>
      <w:r w:rsidRPr="005770BA">
        <w:rPr>
          <w:rStyle w:val="StyleUnderline"/>
        </w:rPr>
        <w:t>data-driven intellectual monopolies make their own rules and norms for their digital republics and, to some degree, replace the role of states</w:t>
      </w:r>
      <w:r w:rsidRPr="005770BA">
        <w:rPr>
          <w:sz w:val="16"/>
        </w:rPr>
        <w:t>. Facebook’s founder and chief executive, Mark Zuckerberg, states it clearly</w:t>
      </w:r>
    </w:p>
    <w:p w14:paraId="6B3D3FCC" w14:textId="77777777" w:rsidR="00287CA6" w:rsidRPr="005770BA" w:rsidRDefault="00287CA6" w:rsidP="00287CA6">
      <w:pPr>
        <w:rPr>
          <w:sz w:val="16"/>
          <w:szCs w:val="18"/>
        </w:rPr>
      </w:pPr>
      <w:r w:rsidRPr="005770BA">
        <w:rPr>
          <w:sz w:val="16"/>
          <w:szCs w:val="18"/>
        </w:rPr>
        <w:t>Every day, platforms like Facebook have to make trade-offs on important social values – between free expression and safety, privacy and law enforcement, and between creating open systems and locking down data.12</w:t>
      </w:r>
    </w:p>
    <w:p w14:paraId="27C56D85" w14:textId="77777777" w:rsidR="00287CA6" w:rsidRPr="005770BA" w:rsidRDefault="00287CA6" w:rsidP="00287CA6">
      <w:pPr>
        <w:rPr>
          <w:sz w:val="16"/>
          <w:szCs w:val="18"/>
        </w:rPr>
      </w:pPr>
      <w:r w:rsidRPr="005770BA">
        <w:rPr>
          <w:sz w:val="16"/>
          <w:szCs w:val="18"/>
        </w:rPr>
        <w:t>(Mark Zuckerberg, Feb 16, 2020)</w:t>
      </w:r>
    </w:p>
    <w:p w14:paraId="5C075D42" w14:textId="77777777" w:rsidR="00287CA6" w:rsidRPr="005770BA" w:rsidRDefault="00287CA6" w:rsidP="00287CA6">
      <w:pPr>
        <w:rPr>
          <w:sz w:val="16"/>
          <w:szCs w:val="18"/>
        </w:rPr>
      </w:pPr>
      <w:r w:rsidRPr="005770BA">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219193EE" w14:textId="77777777" w:rsidR="00287CA6" w:rsidRPr="005770BA" w:rsidRDefault="00287CA6" w:rsidP="00287CA6">
      <w:pPr>
        <w:rPr>
          <w:rStyle w:val="StyleUnderline"/>
        </w:rPr>
      </w:pPr>
      <w:r w:rsidRPr="005770BA">
        <w:rPr>
          <w:sz w:val="16"/>
        </w:rPr>
        <w:t xml:space="preserve">The division of power is not clear, given that corporate power and planning capacities go beyond national frontiers and beyond the capital they own. Overall, </w:t>
      </w:r>
      <w:r w:rsidRPr="005770BA">
        <w:rPr>
          <w:rStyle w:val="StyleUnderline"/>
        </w:rPr>
        <w:t>there is a legal vacuum in the reach of each state’s power and where the power of the intellectual monopoly controlling a portion of global production and innovation begins.</w:t>
      </w:r>
      <w:r w:rsidRPr="005770BA">
        <w:rPr>
          <w:sz w:val="16"/>
        </w:rPr>
        <w:t xml:space="preserve"> </w:t>
      </w:r>
      <w:r w:rsidRPr="005770BA">
        <w:rPr>
          <w:rStyle w:val="StyleUnderline"/>
        </w:rPr>
        <w:t>This vacuum allows intellectual monopolies to expand their power and profits.</w:t>
      </w:r>
    </w:p>
    <w:p w14:paraId="68E4DAF7" w14:textId="77777777" w:rsidR="00287CA6" w:rsidRPr="005770BA" w:rsidRDefault="00287CA6" w:rsidP="00287CA6">
      <w:pPr>
        <w:rPr>
          <w:sz w:val="16"/>
          <w:szCs w:val="18"/>
        </w:rPr>
      </w:pPr>
      <w:r w:rsidRPr="005770BA">
        <w:rPr>
          <w:sz w:val="16"/>
          <w:szCs w:val="18"/>
        </w:rPr>
        <w:t xml:space="preserve">Another source of conflict between intellectual monopolies and core states concerns the relative absence of the usual benefits of being home to big corporations: employment generation and tax payments. Considering their earnings, global </w:t>
      </w:r>
      <w:r w:rsidRPr="005770BA">
        <w:rPr>
          <w:sz w:val="16"/>
          <w:szCs w:val="18"/>
        </w:rPr>
        <w:lastRenderedPageBreak/>
        <w:t>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2EB116D7" w14:textId="77777777" w:rsidR="00287CA6" w:rsidRPr="005770BA" w:rsidRDefault="00287CA6" w:rsidP="00287CA6">
      <w:pPr>
        <w:rPr>
          <w:sz w:val="16"/>
          <w:szCs w:val="18"/>
        </w:rPr>
      </w:pPr>
      <w:r w:rsidRPr="005770BA">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5AC5F92A" w14:textId="77777777" w:rsidR="00287CA6" w:rsidRPr="005770BA" w:rsidRDefault="00287CA6" w:rsidP="00287CA6">
      <w:pPr>
        <w:rPr>
          <w:rStyle w:val="StyleUnderline"/>
        </w:rPr>
      </w:pPr>
      <w:r w:rsidRPr="005770BA">
        <w:rPr>
          <w:rStyle w:val="StyleUnderline"/>
        </w:rPr>
        <w:t>In China,</w:t>
      </w:r>
      <w:r w:rsidRPr="005770BA">
        <w:rPr>
          <w:sz w:val="16"/>
        </w:rPr>
        <w:t xml:space="preserve"> whose global intellectual monopolies sprang from the sustained stimulus and protection of its state, the latter’s </w:t>
      </w:r>
      <w:r w:rsidRPr="005770BA">
        <w:rPr>
          <w:rStyle w:val="StyleUnderline"/>
        </w:rPr>
        <w:t>central planning capacity is starting to find limits vis-à-vis new intellectual monopolies.</w:t>
      </w:r>
      <w:r w:rsidRPr="005770BA">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5770BA">
        <w:rPr>
          <w:rStyle w:val="StyleUnderline"/>
        </w:rPr>
        <w:t xml:space="preserve">the US and Chinese governments and US intellectual monopolies as potential </w:t>
      </w:r>
      <w:r w:rsidRPr="005770BA">
        <w:rPr>
          <w:rStyle w:val="StyleUnderline"/>
          <w:highlight w:val="cyan"/>
        </w:rPr>
        <w:t>buyers</w:t>
      </w:r>
      <w:r w:rsidRPr="005770BA">
        <w:rPr>
          <w:rStyle w:val="StyleUnderline"/>
        </w:rPr>
        <w:t xml:space="preserve"> for part </w:t>
      </w:r>
      <w:r w:rsidRPr="005770BA">
        <w:rPr>
          <w:rStyle w:val="StyleUnderline"/>
          <w:highlight w:val="cyan"/>
        </w:rPr>
        <w:t>of TikTok</w:t>
      </w:r>
      <w:r w:rsidRPr="005770BA">
        <w:rPr>
          <w:rStyle w:val="StyleUnderline"/>
        </w:rPr>
        <w:t xml:space="preserve">’s business, what the case </w:t>
      </w:r>
      <w:r w:rsidRPr="005770BA">
        <w:rPr>
          <w:rStyle w:val="StyleUnderline"/>
          <w:highlight w:val="cyan"/>
        </w:rPr>
        <w:t>put</w:t>
      </w:r>
      <w:r w:rsidRPr="005770BA">
        <w:rPr>
          <w:rStyle w:val="StyleUnderline"/>
        </w:rPr>
        <w:t xml:space="preserve"> </w:t>
      </w:r>
      <w:r w:rsidRPr="005770BA">
        <w:rPr>
          <w:rStyle w:val="StyleUnderline"/>
          <w:highlight w:val="cyan"/>
        </w:rPr>
        <w:t>forward</w:t>
      </w:r>
      <w:r w:rsidRPr="005770BA">
        <w:rPr>
          <w:rStyle w:val="StyleUnderline"/>
        </w:rPr>
        <w:t xml:space="preserve"> was a possible surge of </w:t>
      </w:r>
      <w:r w:rsidRPr="005770BA">
        <w:rPr>
          <w:rStyle w:val="StyleUnderline"/>
          <w:highlight w:val="cyan"/>
        </w:rPr>
        <w:t xml:space="preserve">clashes between </w:t>
      </w:r>
      <w:r w:rsidRPr="005770BA">
        <w:rPr>
          <w:rStyle w:val="StyleUnderline"/>
        </w:rPr>
        <w:t xml:space="preserve">emerging </w:t>
      </w:r>
      <w:r w:rsidRPr="005770BA">
        <w:rPr>
          <w:rStyle w:val="StyleUnderline"/>
          <w:highlight w:val="cyan"/>
        </w:rPr>
        <w:t>Chinese</w:t>
      </w:r>
      <w:r w:rsidRPr="005770BA">
        <w:rPr>
          <w:rStyle w:val="StyleUnderline"/>
        </w:rPr>
        <w:t xml:space="preserve"> </w:t>
      </w:r>
      <w:r w:rsidRPr="005770BA">
        <w:rPr>
          <w:sz w:val="16"/>
        </w:rPr>
        <w:t xml:space="preserve">(data-driven) </w:t>
      </w:r>
      <w:r w:rsidRPr="005770BA">
        <w:rPr>
          <w:rStyle w:val="StyleUnderline"/>
        </w:rPr>
        <w:t xml:space="preserve">intellectual </w:t>
      </w:r>
      <w:r w:rsidRPr="005770BA">
        <w:rPr>
          <w:rStyle w:val="StyleUnderline"/>
          <w:highlight w:val="cyan"/>
        </w:rPr>
        <w:t>monopolies</w:t>
      </w:r>
      <w:r w:rsidRPr="005770BA">
        <w:rPr>
          <w:rStyle w:val="StyleUnderline"/>
        </w:rPr>
        <w:t xml:space="preserve"> </w:t>
      </w:r>
      <w:r w:rsidRPr="005770BA">
        <w:rPr>
          <w:rStyle w:val="StyleUnderline"/>
          <w:highlight w:val="cyan"/>
        </w:rPr>
        <w:t>and their state</w:t>
      </w:r>
      <w:r w:rsidRPr="005770BA">
        <w:rPr>
          <w:rStyle w:val="StyleUnderline"/>
        </w:rPr>
        <w:t xml:space="preserve">. Indeed, in late 2020 the Chinese state delayed Ant Group’s IPO, </w:t>
      </w:r>
      <w:r w:rsidRPr="005770BA">
        <w:rPr>
          <w:rStyle w:val="StyleUnderline"/>
          <w:highlight w:val="cyan"/>
        </w:rPr>
        <w:t>followed by</w:t>
      </w:r>
      <w:r w:rsidRPr="005770BA">
        <w:rPr>
          <w:rStyle w:val="StyleUnderline"/>
        </w:rPr>
        <w:t xml:space="preserve"> the </w:t>
      </w:r>
      <w:r w:rsidRPr="005770BA">
        <w:rPr>
          <w:rStyle w:val="Emphasis"/>
        </w:rPr>
        <w:t xml:space="preserve">introduction of </w:t>
      </w:r>
      <w:r w:rsidRPr="005770BA">
        <w:rPr>
          <w:rStyle w:val="Emphasis"/>
          <w:highlight w:val="cyan"/>
        </w:rPr>
        <w:t>antitrust regulation</w:t>
      </w:r>
      <w:r w:rsidRPr="005770BA">
        <w:rPr>
          <w:rStyle w:val="StyleUnderline"/>
        </w:rPr>
        <w:t xml:space="preserve"> for digital companies.</w:t>
      </w:r>
    </w:p>
    <w:p w14:paraId="77F4AFE6" w14:textId="77777777" w:rsidR="00287CA6" w:rsidRPr="005770BA" w:rsidRDefault="00287CA6" w:rsidP="00287CA6">
      <w:pPr>
        <w:rPr>
          <w:sz w:val="16"/>
          <w:szCs w:val="18"/>
        </w:rPr>
      </w:pPr>
      <w:r w:rsidRPr="005770BA">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010CFD20" w14:textId="77777777" w:rsidR="00287CA6" w:rsidRPr="005770BA" w:rsidRDefault="00287CA6" w:rsidP="00287CA6">
      <w:pPr>
        <w:rPr>
          <w:sz w:val="16"/>
          <w:szCs w:val="18"/>
        </w:rPr>
      </w:pPr>
      <w:r w:rsidRPr="005770BA">
        <w:rPr>
          <w:sz w:val="16"/>
          <w:szCs w:val="18"/>
        </w:rPr>
        <w:t>5 Final remarks</w:t>
      </w:r>
    </w:p>
    <w:p w14:paraId="6A575DC2" w14:textId="77777777" w:rsidR="00287CA6" w:rsidRPr="005770BA" w:rsidRDefault="00287CA6" w:rsidP="00287CA6">
      <w:pPr>
        <w:rPr>
          <w:rStyle w:val="StyleUnderline"/>
        </w:rPr>
      </w:pPr>
      <w:r w:rsidRPr="005770BA">
        <w:rPr>
          <w:sz w:val="16"/>
        </w:rPr>
        <w:t xml:space="preserve">In this chapter, we argued that </w:t>
      </w:r>
      <w:r w:rsidRPr="005770BA">
        <w:rPr>
          <w:rStyle w:val="StyleUnderline"/>
        </w:rPr>
        <w:t>core states and certain corporations built a mutually beneficial relationship. We identified US and Chinese policies that contributed to the emergence and spread of global intellectual monopolies</w:t>
      </w:r>
      <w:r w:rsidRPr="005770BA">
        <w:rPr>
          <w:sz w:val="16"/>
        </w:rPr>
        <w:t xml:space="preserve">. Likewise, we elaborated on how these </w:t>
      </w:r>
      <w:r w:rsidRPr="005770BA">
        <w:rPr>
          <w:rStyle w:val="StyleUnderline"/>
          <w:highlight w:val="cyan"/>
        </w:rPr>
        <w:t>corporate leaders sustain</w:t>
      </w:r>
      <w:r w:rsidRPr="005770BA">
        <w:rPr>
          <w:rStyle w:val="StyleUnderline"/>
        </w:rPr>
        <w:t xml:space="preserve"> and expand their respective countries’ </w:t>
      </w:r>
      <w:r w:rsidRPr="005770BA">
        <w:rPr>
          <w:rStyle w:val="StyleUnderline"/>
          <w:highlight w:val="cyan"/>
        </w:rPr>
        <w:t>geopolitical power.</w:t>
      </w:r>
      <w:r w:rsidRPr="005770BA">
        <w:rPr>
          <w:rStyle w:val="StyleUnderline"/>
        </w:rPr>
        <w:t xml:space="preserve"> Nevertheless, we also addressed states’ concerns and the overall tensions of the juxtaposition of power between core states and intellectual monopolies.</w:t>
      </w:r>
    </w:p>
    <w:p w14:paraId="34B4D0F7" w14:textId="77777777" w:rsidR="00287CA6" w:rsidRPr="005770BA" w:rsidRDefault="00287CA6" w:rsidP="00287CA6">
      <w:pPr>
        <w:rPr>
          <w:rStyle w:val="StyleUnderline"/>
        </w:rPr>
      </w:pPr>
      <w:r w:rsidRPr="005770BA">
        <w:rPr>
          <w:rStyle w:val="StyleUnderline"/>
        </w:rPr>
        <w:t xml:space="preserve">The </w:t>
      </w:r>
      <w:r w:rsidRPr="005770BA">
        <w:rPr>
          <w:rStyle w:val="StyleUnderline"/>
          <w:highlight w:val="cyan"/>
        </w:rPr>
        <w:t xml:space="preserve">US </w:t>
      </w:r>
      <w:r w:rsidRPr="005770BA">
        <w:rPr>
          <w:rStyle w:val="StyleUnderline"/>
        </w:rPr>
        <w:t>state</w:t>
      </w:r>
      <w:r w:rsidRPr="005770BA">
        <w:rPr>
          <w:sz w:val="16"/>
        </w:rPr>
        <w:t xml:space="preserve"> </w:t>
      </w:r>
      <w:r w:rsidRPr="005770BA">
        <w:rPr>
          <w:rStyle w:val="StyleUnderline"/>
        </w:rPr>
        <w:t xml:space="preserve">cannot afford to lose its intellectual monopolies since its global </w:t>
      </w:r>
      <w:r w:rsidRPr="005770BA">
        <w:rPr>
          <w:rStyle w:val="StyleUnderline"/>
          <w:highlight w:val="cyan"/>
        </w:rPr>
        <w:t xml:space="preserve">hegemon power </w:t>
      </w:r>
      <w:r w:rsidRPr="005770BA">
        <w:rPr>
          <w:rStyle w:val="Emphasis"/>
          <w:highlight w:val="cyan"/>
        </w:rPr>
        <w:t>significantly depends</w:t>
      </w:r>
      <w:r w:rsidRPr="005770BA">
        <w:rPr>
          <w:rStyle w:val="StyleUnderline"/>
          <w:highlight w:val="cyan"/>
        </w:rPr>
        <w:t xml:space="preserve"> on those companies</w:t>
      </w:r>
      <w:r w:rsidRPr="005770BA">
        <w:rPr>
          <w:sz w:val="16"/>
        </w:rPr>
        <w:t xml:space="preserve">. Likewise, </w:t>
      </w:r>
      <w:r w:rsidRPr="005770BA">
        <w:rPr>
          <w:rStyle w:val="StyleUnderline"/>
        </w:rPr>
        <w:t>it cannot afford to let its intellectual monopolies be given their consequences for income and wealth concentration resulting in increasing social unrest</w:t>
      </w:r>
      <w:r w:rsidRPr="005770BA">
        <w:rPr>
          <w:sz w:val="16"/>
        </w:rPr>
        <w:t xml:space="preserve">. From the US state perspective, </w:t>
      </w:r>
      <w:r w:rsidRPr="005770BA">
        <w:rPr>
          <w:rStyle w:val="StyleUnderline"/>
        </w:rPr>
        <w:t xml:space="preserve">the technological </w:t>
      </w:r>
      <w:r w:rsidRPr="005770BA">
        <w:rPr>
          <w:rStyle w:val="StyleUnderline"/>
          <w:highlight w:val="cyan"/>
        </w:rPr>
        <w:t xml:space="preserve">war with China </w:t>
      </w:r>
      <w:r w:rsidRPr="005770BA">
        <w:rPr>
          <w:rStyle w:val="StyleUnderline"/>
        </w:rPr>
        <w:t xml:space="preserve">is </w:t>
      </w:r>
      <w:r w:rsidRPr="005770BA">
        <w:rPr>
          <w:rStyle w:val="StyleUnderline"/>
          <w:highlight w:val="cyan"/>
        </w:rPr>
        <w:t xml:space="preserve">necessary to remain </w:t>
      </w:r>
      <w:r w:rsidRPr="005770BA">
        <w:rPr>
          <w:rStyle w:val="Emphasis"/>
          <w:highlight w:val="cyan"/>
        </w:rPr>
        <w:t xml:space="preserve">the </w:t>
      </w:r>
      <w:r w:rsidRPr="005770BA">
        <w:rPr>
          <w:rStyle w:val="Emphasis"/>
        </w:rPr>
        <w:t xml:space="preserve">only </w:t>
      </w:r>
      <w:r w:rsidRPr="005770BA">
        <w:rPr>
          <w:rStyle w:val="Emphasis"/>
          <w:highlight w:val="cyan"/>
        </w:rPr>
        <w:t>superpower</w:t>
      </w:r>
      <w:r w:rsidRPr="005770BA">
        <w:rPr>
          <w:rStyle w:val="StyleUnderline"/>
        </w:rPr>
        <w:t xml:space="preserve">. Nevertheless, this conflict </w:t>
      </w:r>
      <w:r w:rsidRPr="005770BA">
        <w:rPr>
          <w:rStyle w:val="Emphasis"/>
        </w:rPr>
        <w:t xml:space="preserve">is also </w:t>
      </w:r>
      <w:r w:rsidRPr="005770BA">
        <w:rPr>
          <w:rStyle w:val="Emphasis"/>
          <w:highlight w:val="cyan"/>
        </w:rPr>
        <w:t>a powerful device t</w:t>
      </w:r>
      <w:r w:rsidRPr="005770BA">
        <w:rPr>
          <w:rStyle w:val="StyleUnderline"/>
          <w:highlight w:val="cyan"/>
        </w:rPr>
        <w:t>o redirect</w:t>
      </w:r>
      <w:r w:rsidRPr="005770BA">
        <w:rPr>
          <w:rStyle w:val="StyleUnderline"/>
        </w:rPr>
        <w:t xml:space="preserve"> public </w:t>
      </w:r>
      <w:r w:rsidRPr="005770BA">
        <w:rPr>
          <w:rStyle w:val="StyleUnderline"/>
          <w:highlight w:val="cyan"/>
        </w:rPr>
        <w:t>attention</w:t>
      </w:r>
      <w:r w:rsidRPr="005770BA">
        <w:rPr>
          <w:rStyle w:val="StyleUnderline"/>
        </w:rPr>
        <w:t xml:space="preserve"> and blame</w:t>
      </w:r>
      <w:r w:rsidRPr="005770BA">
        <w:rPr>
          <w:sz w:val="16"/>
        </w:rPr>
        <w:t xml:space="preserve"> – </w:t>
      </w:r>
      <w:r w:rsidRPr="005770BA">
        <w:rPr>
          <w:rStyle w:val="StyleUnderline"/>
        </w:rPr>
        <w:t>as it has always been the case of the United States – an “</w:t>
      </w:r>
      <w:r w:rsidRPr="005770BA">
        <w:rPr>
          <w:rStyle w:val="Emphasis"/>
        </w:rPr>
        <w:t>other</w:t>
      </w:r>
      <w:r w:rsidRPr="005770BA">
        <w:rPr>
          <w:rStyle w:val="StyleUnderline"/>
        </w:rPr>
        <w:t>” of the internal consequences of home (and global) capitalism.</w:t>
      </w:r>
    </w:p>
    <w:p w14:paraId="17C171D8" w14:textId="77777777" w:rsidR="00287CA6" w:rsidRPr="005770BA" w:rsidRDefault="00287CA6" w:rsidP="00287CA6">
      <w:pPr>
        <w:rPr>
          <w:rStyle w:val="StyleUnderline"/>
        </w:rPr>
      </w:pPr>
      <w:r w:rsidRPr="005770BA">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73392456" w14:textId="77777777" w:rsidR="00287CA6" w:rsidRPr="005770BA" w:rsidRDefault="00287CA6" w:rsidP="00287CA6">
      <w:pPr>
        <w:rPr>
          <w:rStyle w:val="StyleUnderline"/>
        </w:rPr>
      </w:pPr>
      <w:r w:rsidRPr="005770BA">
        <w:rPr>
          <w:sz w:val="16"/>
        </w:rPr>
        <w:t xml:space="preserve">All in all, the US and Chinese </w:t>
      </w:r>
      <w:r w:rsidRPr="005770BA">
        <w:rPr>
          <w:rStyle w:val="StyleUnderline"/>
        </w:rPr>
        <w:t xml:space="preserve">states have benefited from their respective intellectual monopolies to </w:t>
      </w:r>
      <w:r w:rsidRPr="005770BA">
        <w:rPr>
          <w:rStyle w:val="Emphasis"/>
        </w:rPr>
        <w:t>build and reinforce</w:t>
      </w:r>
      <w:r w:rsidRPr="005770BA">
        <w:rPr>
          <w:rStyle w:val="StyleUnderline"/>
        </w:rPr>
        <w:t xml:space="preserve"> their geopolitical power</w:t>
      </w:r>
      <w:r w:rsidRPr="005770BA">
        <w:rPr>
          <w:sz w:val="16"/>
        </w:rPr>
        <w:t xml:space="preserve">. Meanwhile, in the rest of the world, knowledge and data extractivisms are further expanding inequalities, diminishing social well-being and curtailing development opportunities (see Chapters 11–13). </w:t>
      </w:r>
      <w:r w:rsidRPr="005770BA">
        <w:rPr>
          <w:rStyle w:val="StyleUnderline"/>
          <w:highlight w:val="cyan"/>
        </w:rPr>
        <w:t>The resulting</w:t>
      </w:r>
      <w:r w:rsidRPr="005770BA">
        <w:rPr>
          <w:rStyle w:val="StyleUnderline"/>
        </w:rPr>
        <w:t xml:space="preserve"> world </w:t>
      </w:r>
      <w:r w:rsidRPr="005770BA">
        <w:rPr>
          <w:rStyle w:val="StyleUnderline"/>
          <w:highlight w:val="cyan"/>
        </w:rPr>
        <w:t>scenario is a ticking bomb</w:t>
      </w:r>
      <w:r w:rsidRPr="005770BA">
        <w:rPr>
          <w:rStyle w:val="StyleUnderline"/>
        </w:rPr>
        <w:t>.</w:t>
      </w:r>
    </w:p>
    <w:p w14:paraId="7233F246" w14:textId="77777777" w:rsidR="00287CA6" w:rsidRPr="005770BA" w:rsidRDefault="00287CA6" w:rsidP="00287CA6">
      <w:pPr>
        <w:rPr>
          <w:rStyle w:val="StyleUnderline"/>
        </w:rPr>
      </w:pPr>
      <w:r w:rsidRPr="005770BA">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5770BA">
        <w:rPr>
          <w:rStyle w:val="StyleUnderline"/>
        </w:rPr>
        <w:t xml:space="preserve">each time the US withdraws from international </w:t>
      </w:r>
      <w:r w:rsidRPr="005770BA">
        <w:rPr>
          <w:rStyle w:val="StyleUnderline"/>
        </w:rPr>
        <w:lastRenderedPageBreak/>
        <w:t>coordination, China moves forward.</w:t>
      </w:r>
      <w:r w:rsidRPr="005770BA">
        <w:rPr>
          <w:sz w:val="16"/>
        </w:rPr>
        <w:t xml:space="preserve"> Remarkably, during Trump’s administration, the US withdrew from international treaties and organizations, putting into question its historical openness. A possible interpretation could be that </w:t>
      </w:r>
      <w:r w:rsidRPr="005770BA">
        <w:rPr>
          <w:rStyle w:val="StyleUnderline"/>
        </w:rPr>
        <w:t>the hegemon fosters an open world economy but as far as it benefits from it.</w:t>
      </w:r>
    </w:p>
    <w:p w14:paraId="4DE24B29" w14:textId="77777777" w:rsidR="00287CA6" w:rsidRPr="0095281C" w:rsidRDefault="00287CA6" w:rsidP="00287CA6">
      <w:pPr>
        <w:rPr>
          <w:bCs/>
          <w:u w:val="single"/>
        </w:rPr>
      </w:pPr>
      <w:r w:rsidRPr="005770BA">
        <w:rPr>
          <w:sz w:val="16"/>
        </w:rPr>
        <w:t xml:space="preserve">To conclude, beyond the focus on the US and China, this chapter has also made self-evident that </w:t>
      </w:r>
      <w:r w:rsidRPr="005770BA">
        <w:rPr>
          <w:rStyle w:val="StyleUnderline"/>
        </w:rPr>
        <w:t>unfolding the interplay between state and corporate power is always context-dependent</w:t>
      </w:r>
      <w:r w:rsidRPr="005770BA">
        <w:rPr>
          <w:sz w:val="16"/>
        </w:rPr>
        <w:t xml:space="preserve">. While in some contexts the state rules over global leader corporations, the latter overcome even core states’ power in other contexts. </w:t>
      </w:r>
      <w:r w:rsidRPr="005770BA">
        <w:rPr>
          <w:rStyle w:val="StyleUnderline"/>
          <w:highlight w:val="cyan"/>
        </w:rPr>
        <w:t>As capitalism develops</w:t>
      </w:r>
      <w:r w:rsidRPr="005770BA">
        <w:rPr>
          <w:rStyle w:val="StyleUnderline"/>
        </w:rPr>
        <w:t xml:space="preserve"> through the interplay of its powerful actors</w:t>
      </w:r>
      <w:r w:rsidRPr="005770BA">
        <w:rPr>
          <w:rStyle w:val="StyleUnderline"/>
          <w:highlight w:val="cyan"/>
        </w:rPr>
        <w:t>, it is not possible to anticipate concrete outcomes</w:t>
      </w:r>
      <w:r w:rsidRPr="005770BA">
        <w:rPr>
          <w:rStyle w:val="StyleUnderline"/>
        </w:rPr>
        <w:t xml:space="preserve"> of such a multifaceted relationship</w:t>
      </w:r>
      <w:r w:rsidRPr="005770BA">
        <w:rPr>
          <w:sz w:val="16"/>
        </w:rPr>
        <w:t xml:space="preserve">. </w:t>
      </w:r>
      <w:r w:rsidRPr="005770BA">
        <w:rPr>
          <w:rStyle w:val="StyleUnderline"/>
        </w:rPr>
        <w:t xml:space="preserve">Neither can we anticipate the counter-hegemonic tendencies that, </w:t>
      </w:r>
      <w:r w:rsidRPr="005770BA">
        <w:rPr>
          <w:sz w:val="16"/>
        </w:rPr>
        <w:t xml:space="preserve">as Cox (1981) emphasized, </w:t>
      </w:r>
      <w:r w:rsidRPr="005770BA">
        <w:rPr>
          <w:rStyle w:val="StyleUnderline"/>
        </w:rPr>
        <w:t xml:space="preserve">generally emerge to oppose the state and world order structures of capitalism. The institutions that will lead the counter-offensive to intellectual monopoly capitalism </w:t>
      </w:r>
      <w:r w:rsidRPr="005770BA">
        <w:rPr>
          <w:rStyle w:val="Emphasis"/>
        </w:rPr>
        <w:t>remains to be seen.</w:t>
      </w:r>
    </w:p>
    <w:p w14:paraId="7D6A34BD" w14:textId="77777777" w:rsidR="00287CA6" w:rsidRPr="005770BA" w:rsidRDefault="00287CA6" w:rsidP="00287CA6">
      <w:pPr>
        <w:pStyle w:val="Heading4"/>
        <w:rPr>
          <w:rFonts w:cs="Arial"/>
        </w:rPr>
      </w:pPr>
      <w:r>
        <w:rPr>
          <w:rFonts w:cs="Arial"/>
          <w:u w:val="single"/>
        </w:rPr>
        <w:t xml:space="preserve">3 – </w:t>
      </w:r>
      <w:r w:rsidRPr="005770BA">
        <w:rPr>
          <w:rFonts w:cs="Arial"/>
          <w:u w:val="single"/>
        </w:rPr>
        <w:t>Boom &amp; Bust</w:t>
      </w:r>
      <w:r w:rsidRPr="005770BA">
        <w:rPr>
          <w:rFonts w:cs="Arial"/>
        </w:rPr>
        <w:t xml:space="preserve">: Market competition </w:t>
      </w:r>
      <w:r w:rsidRPr="005770BA">
        <w:rPr>
          <w:rFonts w:cs="Arial"/>
          <w:u w:val="single"/>
        </w:rPr>
        <w:t>inevitably</w:t>
      </w:r>
      <w:r w:rsidRPr="005770BA">
        <w:rPr>
          <w:rFonts w:cs="Arial"/>
        </w:rPr>
        <w:t xml:space="preserve"> creates economic busts and proves capitalism’s </w:t>
      </w:r>
      <w:r w:rsidRPr="005770BA">
        <w:rPr>
          <w:rFonts w:cs="Arial"/>
          <w:u w:val="single"/>
        </w:rPr>
        <w:t>contradiction</w:t>
      </w:r>
      <w:r w:rsidRPr="005770BA">
        <w:rPr>
          <w:rFonts w:cs="Arial"/>
        </w:rPr>
        <w:t>.</w:t>
      </w:r>
    </w:p>
    <w:p w14:paraId="6E76367C" w14:textId="77777777" w:rsidR="00287CA6" w:rsidRPr="005770BA" w:rsidRDefault="00287CA6" w:rsidP="00287CA6">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48152EC1" w14:textId="77777777" w:rsidR="00287CA6" w:rsidRPr="005770BA" w:rsidRDefault="00287CA6" w:rsidP="00287CA6">
      <w:pPr>
        <w:rPr>
          <w:rStyle w:val="Emphasis"/>
        </w:rPr>
      </w:pPr>
      <w:r w:rsidRPr="005770BA">
        <w:rPr>
          <w:rStyle w:val="Emphasis"/>
        </w:rPr>
        <w:t>When Things Fall Apart</w:t>
      </w:r>
    </w:p>
    <w:p w14:paraId="6FAF77C1" w14:textId="77777777" w:rsidR="00287CA6" w:rsidRPr="005770BA" w:rsidRDefault="00287CA6" w:rsidP="00287CA6">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3992188E" w14:textId="77777777" w:rsidR="00287CA6" w:rsidRPr="005770BA" w:rsidRDefault="00287CA6" w:rsidP="00287CA6">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34C4D9BA" w14:textId="77777777" w:rsidR="00287CA6" w:rsidRPr="005770BA" w:rsidRDefault="00287CA6" w:rsidP="00287CA6">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7EE17BC0" w14:textId="77777777" w:rsidR="00287CA6" w:rsidRPr="005770BA" w:rsidRDefault="00287CA6" w:rsidP="00287CA6">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2B556405" w14:textId="77777777" w:rsidR="00287CA6" w:rsidRPr="005770BA" w:rsidRDefault="00287CA6" w:rsidP="00287CA6">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05EAE39E" w14:textId="77777777" w:rsidR="00287CA6" w:rsidRPr="005770BA" w:rsidRDefault="00287CA6" w:rsidP="00287CA6">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1F2AE909" w14:textId="77777777" w:rsidR="00287CA6" w:rsidRPr="005770BA" w:rsidRDefault="00287CA6" w:rsidP="00287CA6">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4C3AC06E" w14:textId="77777777" w:rsidR="00287CA6" w:rsidRPr="005770BA" w:rsidRDefault="00287CA6" w:rsidP="00287CA6">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04F524B7" w14:textId="77777777" w:rsidR="00287CA6" w:rsidRPr="005770BA" w:rsidRDefault="00287CA6" w:rsidP="00287CA6">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4B8E3169" w14:textId="77777777" w:rsidR="00287CA6" w:rsidRPr="005770BA" w:rsidRDefault="00287CA6" w:rsidP="00287CA6">
      <w:pPr>
        <w:rPr>
          <w:sz w:val="16"/>
          <w:szCs w:val="16"/>
        </w:rPr>
      </w:pPr>
      <w:r w:rsidRPr="005770BA">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90A5413" w14:textId="77777777" w:rsidR="00287CA6" w:rsidRPr="005770BA" w:rsidRDefault="00287CA6" w:rsidP="00287CA6">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0C4828F5" w14:textId="77777777" w:rsidR="00287CA6" w:rsidRPr="005770BA" w:rsidRDefault="00287CA6" w:rsidP="00287CA6">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4758007E" w14:textId="77777777" w:rsidR="00287CA6" w:rsidRPr="005770BA" w:rsidRDefault="00287CA6" w:rsidP="00287CA6">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1617B22D" w14:textId="77777777" w:rsidR="00287CA6" w:rsidRPr="005770BA" w:rsidRDefault="00287CA6" w:rsidP="00287CA6">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261B1801" w14:textId="77777777" w:rsidR="00287CA6" w:rsidRPr="005770BA" w:rsidRDefault="00287CA6" w:rsidP="00287CA6"/>
    <w:p w14:paraId="7874A5EB" w14:textId="77777777" w:rsidR="00287CA6" w:rsidRPr="005770BA" w:rsidRDefault="00287CA6" w:rsidP="00287CA6">
      <w:pPr>
        <w:pStyle w:val="Heading4"/>
        <w:rPr>
          <w:rFonts w:cs="Arial"/>
        </w:rPr>
      </w:pPr>
      <w:r>
        <w:rPr>
          <w:rFonts w:cs="Arial"/>
          <w:u w:val="single"/>
        </w:rPr>
        <w:t xml:space="preserve">4 – </w:t>
      </w:r>
      <w:r w:rsidRPr="005770BA">
        <w:rPr>
          <w:rFonts w:cs="Arial"/>
          <w:u w:val="single"/>
        </w:rPr>
        <w:t>Off-shoring</w:t>
      </w:r>
      <w:r w:rsidRPr="005770BA">
        <w:rPr>
          <w:rFonts w:cs="Arial"/>
        </w:rPr>
        <w:t xml:space="preserve">: Domestic competition </w:t>
      </w:r>
      <w:r w:rsidRPr="005770BA">
        <w:rPr>
          <w:rFonts w:cs="Arial"/>
          <w:u w:val="single"/>
        </w:rPr>
        <w:t>necessitates</w:t>
      </w:r>
      <w:r w:rsidRPr="005770BA">
        <w:rPr>
          <w:rFonts w:cs="Arial"/>
        </w:rPr>
        <w:t xml:space="preserve"> global consolidation and protectionism.</w:t>
      </w:r>
    </w:p>
    <w:p w14:paraId="2E0E141F" w14:textId="77777777" w:rsidR="00287CA6" w:rsidRPr="005770BA" w:rsidRDefault="00287CA6" w:rsidP="00287CA6">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35" w:history="1">
        <w:r w:rsidRPr="005770BA">
          <w:rPr>
            <w:rStyle w:val="Hyperlink"/>
          </w:rPr>
          <w:t>http://www.m.www.na-businesspress.com/JMPP/KopfJ_Web14_3_.pdf</w:t>
        </w:r>
      </w:hyperlink>
    </w:p>
    <w:p w14:paraId="6D26A487" w14:textId="77777777" w:rsidR="00287CA6" w:rsidRDefault="00287CA6" w:rsidP="00287CA6">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 xml:space="preserve">at the global </w:t>
      </w:r>
      <w:r w:rsidRPr="005770BA">
        <w:rPr>
          <w:rStyle w:val="Emphasis"/>
          <w:highlight w:val="cyan"/>
        </w:rPr>
        <w:lastRenderedPageBreak/>
        <w:t>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w:t>
      </w:r>
    </w:p>
    <w:p w14:paraId="7E82C2E1" w14:textId="77777777" w:rsidR="00287CA6" w:rsidRDefault="00287CA6" w:rsidP="00287CA6">
      <w:pPr>
        <w:rPr>
          <w:sz w:val="12"/>
        </w:rPr>
      </w:pPr>
    </w:p>
    <w:p w14:paraId="797B2B0B" w14:textId="77777777" w:rsidR="00287CA6" w:rsidRDefault="00287CA6" w:rsidP="00287CA6">
      <w:pPr>
        <w:rPr>
          <w:sz w:val="12"/>
        </w:rPr>
      </w:pPr>
    </w:p>
    <w:p w14:paraId="052F4833" w14:textId="77777777" w:rsidR="00287CA6" w:rsidRDefault="00287CA6" w:rsidP="00287CA6">
      <w:pPr>
        <w:rPr>
          <w:sz w:val="12"/>
        </w:rPr>
      </w:pPr>
    </w:p>
    <w:p w14:paraId="01F1821B" w14:textId="77777777" w:rsidR="00287CA6" w:rsidRDefault="00287CA6" w:rsidP="00287CA6">
      <w:pPr>
        <w:rPr>
          <w:sz w:val="12"/>
        </w:rPr>
      </w:pPr>
    </w:p>
    <w:p w14:paraId="2918F46A" w14:textId="77777777" w:rsidR="00287CA6" w:rsidRPr="0095281C" w:rsidRDefault="00287CA6" w:rsidP="00287CA6">
      <w:pPr>
        <w:rPr>
          <w:sz w:val="12"/>
        </w:rPr>
      </w:pPr>
      <w:r w:rsidRPr="005770BA">
        <w:rPr>
          <w:sz w:val="12"/>
        </w:rPr>
        <w:t xml:space="preserve">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3D655F9A" w14:textId="77777777" w:rsidR="00287CA6" w:rsidRPr="005770BA" w:rsidRDefault="00287CA6" w:rsidP="00287CA6">
      <w:pPr>
        <w:pStyle w:val="Heading4"/>
        <w:rPr>
          <w:rFonts w:cs="Arial"/>
        </w:rPr>
      </w:pPr>
      <w:r w:rsidRPr="005770BA">
        <w:rPr>
          <w:rFonts w:cs="Arial"/>
          <w:u w:val="single"/>
        </w:rPr>
        <w:t>Red innovation</w:t>
      </w:r>
      <w:r w:rsidRPr="005770BA">
        <w:rPr>
          <w:rFonts w:cs="Arial"/>
        </w:rPr>
        <w:t xml:space="preserve"> solves---mutual funds, dividends, public projects, larger and more creative workforce.</w:t>
      </w:r>
    </w:p>
    <w:p w14:paraId="7511604C" w14:textId="77777777" w:rsidR="00287CA6" w:rsidRPr="005770BA" w:rsidRDefault="00287CA6" w:rsidP="00287CA6">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36" w:history="1">
        <w:r w:rsidRPr="005770BA">
          <w:rPr>
            <w:rStyle w:val="Hyperlink"/>
          </w:rPr>
          <w:t>https://www.currentaffairs.org/2018/10/innovation-under-socialism</w:t>
        </w:r>
      </w:hyperlink>
      <w:r w:rsidRPr="005770BA">
        <w:t xml:space="preserve"> ]</w:t>
      </w:r>
    </w:p>
    <w:p w14:paraId="36A83D25" w14:textId="77777777" w:rsidR="00287CA6" w:rsidRPr="005770BA" w:rsidRDefault="00287CA6" w:rsidP="00287CA6">
      <w:pPr>
        <w:rPr>
          <w:sz w:val="16"/>
        </w:rPr>
      </w:pPr>
      <w:r w:rsidRPr="005770BA">
        <w:rPr>
          <w:rStyle w:val="StyleUnderline"/>
          <w:highlight w:val="cyan"/>
        </w:rPr>
        <w:t>In this</w:t>
      </w:r>
      <w:r w:rsidRPr="005770BA">
        <w:rPr>
          <w:rStyle w:val="StyleUnderline"/>
        </w:rPr>
        <w:t xml:space="preserve"> </w:t>
      </w:r>
      <w:r w:rsidRPr="005770BA">
        <w:rPr>
          <w:rStyle w:val="Emphasis"/>
        </w:rPr>
        <w:t xml:space="preserve">market </w:t>
      </w:r>
      <w:r w:rsidRPr="005770BA">
        <w:rPr>
          <w:rStyle w:val="Emphasis"/>
          <w:highlight w:val="cyan"/>
        </w:rPr>
        <w:t>socialist society</w:t>
      </w:r>
      <w:r w:rsidRPr="005770BA">
        <w:rPr>
          <w:sz w:val="16"/>
        </w:rPr>
        <w:t xml:space="preserve">, most </w:t>
      </w:r>
      <w:r w:rsidRPr="005770BA">
        <w:rPr>
          <w:rStyle w:val="StyleUnderline"/>
          <w:highlight w:val="cyan"/>
        </w:rPr>
        <w:t xml:space="preserve">shares </w:t>
      </w:r>
      <w:r w:rsidRPr="005770BA">
        <w:rPr>
          <w:rStyle w:val="StyleUnderline"/>
        </w:rPr>
        <w:t xml:space="preserve">are </w:t>
      </w:r>
      <w:r w:rsidRPr="005770BA">
        <w:rPr>
          <w:rStyle w:val="Emphasis"/>
          <w:highlight w:val="cyan"/>
        </w:rPr>
        <w:t>pooled</w:t>
      </w:r>
      <w:r w:rsidRPr="005770BA">
        <w:rPr>
          <w:rStyle w:val="StyleUnderline"/>
          <w:highlight w:val="cyan"/>
        </w:rPr>
        <w:t xml:space="preserve"> in</w:t>
      </w:r>
      <w:r w:rsidRPr="005770BA">
        <w:rPr>
          <w:rStyle w:val="StyleUnderline"/>
        </w:rPr>
        <w:t xml:space="preserve">to highly regulated </w:t>
      </w:r>
      <w:r w:rsidRPr="005770BA">
        <w:rPr>
          <w:rStyle w:val="StyleUnderline"/>
          <w:highlight w:val="cyan"/>
        </w:rPr>
        <w:t>mutual funds</w:t>
      </w:r>
      <w:r w:rsidRPr="005770BA">
        <w:rPr>
          <w:rStyle w:val="StyleUnderline"/>
        </w:rPr>
        <w:t xml:space="preserve">, </w:t>
      </w:r>
      <w:r w:rsidRPr="005770BA">
        <w:rPr>
          <w:rStyle w:val="StyleUnderline"/>
          <w:highlight w:val="cyan"/>
        </w:rPr>
        <w:t xml:space="preserve">which </w:t>
      </w:r>
      <w:r w:rsidRPr="005770BA">
        <w:rPr>
          <w:rStyle w:val="StyleUnderline"/>
        </w:rPr>
        <w:t xml:space="preserve">then </w:t>
      </w:r>
      <w:r w:rsidRPr="005770BA">
        <w:rPr>
          <w:rStyle w:val="StyleUnderline"/>
          <w:highlight w:val="cyan"/>
        </w:rPr>
        <w:t>pursue</w:t>
      </w:r>
      <w:r w:rsidRPr="005770BA">
        <w:rPr>
          <w:rStyle w:val="StyleUnderline"/>
        </w:rPr>
        <w:t xml:space="preserve"> </w:t>
      </w:r>
      <w:r w:rsidRPr="005770BA">
        <w:rPr>
          <w:rStyle w:val="StyleUnderline"/>
          <w:highlight w:val="cyan"/>
        </w:rPr>
        <w:t xml:space="preserve">different </w:t>
      </w:r>
      <w:r w:rsidRPr="005770BA">
        <w:rPr>
          <w:rStyle w:val="Emphasis"/>
          <w:highlight w:val="cyan"/>
        </w:rPr>
        <w:t>investment</w:t>
      </w:r>
      <w:r w:rsidRPr="005770BA">
        <w:rPr>
          <w:rStyle w:val="StyleUnderline"/>
          <w:highlight w:val="cyan"/>
        </w:rPr>
        <w:t xml:space="preserve"> </w:t>
      </w:r>
      <w:r w:rsidRPr="005770BA">
        <w:rPr>
          <w:rStyle w:val="StyleUnderline"/>
        </w:rPr>
        <w:t xml:space="preserve">strategies when trading them on a </w:t>
      </w:r>
      <w:r w:rsidRPr="005770BA">
        <w:rPr>
          <w:rStyle w:val="Emphasis"/>
        </w:rPr>
        <w:t>highly regulated stock exchange</w:t>
      </w:r>
      <w:r w:rsidRPr="005770BA">
        <w:rPr>
          <w:sz w:val="16"/>
        </w:rPr>
        <w:t xml:space="preserve">. This exchange helps monitor the performance of the firm managers and assess which innovations are performing strongly. </w:t>
      </w:r>
      <w:r w:rsidRPr="005770BA">
        <w:rPr>
          <w:rStyle w:val="StyleUnderline"/>
          <w:highlight w:val="cyan"/>
        </w:rPr>
        <w:t xml:space="preserve">To avoid </w:t>
      </w:r>
      <w:r w:rsidRPr="005770BA">
        <w:rPr>
          <w:rStyle w:val="StyleUnderline"/>
        </w:rPr>
        <w:t xml:space="preserve">the </w:t>
      </w:r>
      <w:r w:rsidRPr="005770BA">
        <w:rPr>
          <w:rStyle w:val="StyleUnderline"/>
          <w:highlight w:val="cyan"/>
        </w:rPr>
        <w:t>concentration</w:t>
      </w:r>
      <w:r w:rsidRPr="005770BA">
        <w:rPr>
          <w:rStyle w:val="StyleUnderline"/>
        </w:rPr>
        <w:t xml:space="preserve"> of market power and capital, the </w:t>
      </w:r>
      <w:r w:rsidRPr="005770BA">
        <w:rPr>
          <w:rStyle w:val="Emphasis"/>
          <w:highlight w:val="cyan"/>
        </w:rPr>
        <w:t>government</w:t>
      </w:r>
      <w:r w:rsidRPr="005770BA">
        <w:rPr>
          <w:rStyle w:val="StyleUnderline"/>
          <w:highlight w:val="cyan"/>
        </w:rPr>
        <w:t xml:space="preserve"> sets </w:t>
      </w:r>
      <w:r w:rsidRPr="005770BA">
        <w:rPr>
          <w:rStyle w:val="StyleUnderline"/>
        </w:rPr>
        <w:t xml:space="preserve">the </w:t>
      </w:r>
      <w:r w:rsidRPr="005770BA">
        <w:rPr>
          <w:rStyle w:val="StyleUnderline"/>
          <w:highlight w:val="cyan"/>
        </w:rPr>
        <w:t>bar</w:t>
      </w:r>
      <w:r w:rsidRPr="005770BA">
        <w:rPr>
          <w:rStyle w:val="StyleUnderline"/>
        </w:rPr>
        <w:t xml:space="preserve"> for how much stock any stakeholder can hold in any firm and industry</w:t>
      </w:r>
      <w:r w:rsidRPr="005770BA">
        <w:rPr>
          <w:sz w:val="16"/>
        </w:rPr>
        <w:t xml:space="preserve">. It also sets the minimum and maximum amount of dividends that each person can receive annually. </w:t>
      </w:r>
      <w:r w:rsidRPr="005770BA">
        <w:rPr>
          <w:rStyle w:val="StyleUnderline"/>
        </w:rPr>
        <w:t xml:space="preserve">As the economy grows, </w:t>
      </w:r>
      <w:r w:rsidRPr="005770BA">
        <w:rPr>
          <w:rStyle w:val="Emphasis"/>
          <w:highlight w:val="cyan"/>
        </w:rPr>
        <w:t>dividends</w:t>
      </w:r>
      <w:r w:rsidRPr="005770BA">
        <w:rPr>
          <w:rStyle w:val="StyleUnderline"/>
          <w:highlight w:val="cyan"/>
        </w:rPr>
        <w:t xml:space="preserve"> can be adjusted</w:t>
      </w:r>
      <w:r w:rsidRPr="005770BA">
        <w:rPr>
          <w:rStyle w:val="StyleUnderline"/>
        </w:rPr>
        <w:t xml:space="preserve"> to increase by a percentage, or </w:t>
      </w:r>
      <w:r w:rsidRPr="005770BA">
        <w:rPr>
          <w:rStyle w:val="StyleUnderline"/>
        </w:rPr>
        <w:lastRenderedPageBreak/>
        <w:t>commensurate with inflation</w:t>
      </w:r>
      <w:r w:rsidRPr="005770BA">
        <w:rPr>
          <w:sz w:val="16"/>
        </w:rPr>
        <w:t xml:space="preserve">. Surplus resulting from distributing only part of the profits allows the more profitable firms to subsidize innovative, but less profitable, activities. In </w:t>
      </w:r>
      <w:r w:rsidRPr="005770BA">
        <w:rPr>
          <w:sz w:val="16"/>
          <w:szCs w:val="16"/>
        </w:rPr>
        <w:t>addition, this regime does not tolerate anti-competitive contracts like restrictive employment agreements, strict license agreements, and long patents</w:t>
      </w:r>
      <w:r w:rsidRPr="005770BA">
        <w:rPr>
          <w:sz w:val="16"/>
        </w:rPr>
        <w:t xml:space="preserve"> (although inventions may be attributable to their inventors and may be rewarded through other means like prizes, bonus compensation, or simply very short patents periods).</w:t>
      </w:r>
    </w:p>
    <w:p w14:paraId="6F3E7FE4" w14:textId="77777777" w:rsidR="00287CA6" w:rsidRPr="005770BA" w:rsidRDefault="00287CA6" w:rsidP="00287CA6">
      <w:pPr>
        <w:rPr>
          <w:sz w:val="16"/>
        </w:rPr>
      </w:pPr>
      <w:r w:rsidRPr="005770BA">
        <w:rPr>
          <w:rStyle w:val="StyleUnderline"/>
        </w:rPr>
        <w:t>The model could incorporate elements of democratically-planned, participatory socialism, which emphasizes democracy and individual autonomy in the workplace</w:t>
      </w:r>
      <w:r w:rsidRPr="005770BA">
        <w:rPr>
          <w:sz w:val="16"/>
        </w:rPr>
        <w:t>. Economist David Kotz believes that particular features of this model could foster innovation performance:</w:t>
      </w:r>
    </w:p>
    <w:p w14:paraId="4BBD4AA9" w14:textId="77777777" w:rsidR="00287CA6" w:rsidRPr="005770BA" w:rsidRDefault="00287CA6" w:rsidP="00287CA6">
      <w:pPr>
        <w:rPr>
          <w:sz w:val="16"/>
          <w:szCs w:val="16"/>
        </w:rPr>
      </w:pPr>
      <w:r w:rsidRPr="005770BA">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37E6008C" w14:textId="77777777" w:rsidR="00287CA6" w:rsidRPr="005770BA" w:rsidRDefault="00287CA6" w:rsidP="00287CA6">
      <w:pPr>
        <w:rPr>
          <w:sz w:val="16"/>
        </w:rPr>
      </w:pPr>
      <w:r w:rsidRPr="005770BA">
        <w:rPr>
          <w:sz w:val="16"/>
        </w:rPr>
        <w:t xml:space="preserve">Among other topics, </w:t>
      </w:r>
      <w:r w:rsidRPr="005770BA">
        <w:rPr>
          <w:rStyle w:val="StyleUnderline"/>
        </w:rPr>
        <w:t xml:space="preserve">these representative </w:t>
      </w:r>
      <w:r w:rsidRPr="005770BA">
        <w:rPr>
          <w:rStyle w:val="StyleUnderline"/>
          <w:highlight w:val="cyan"/>
        </w:rPr>
        <w:t xml:space="preserve">boards could vote on </w:t>
      </w:r>
      <w:r w:rsidRPr="005770BA">
        <w:rPr>
          <w:rStyle w:val="Emphasis"/>
          <w:highlight w:val="cyan"/>
        </w:rPr>
        <w:t>compensation minimums</w:t>
      </w:r>
      <w:r w:rsidRPr="005770BA">
        <w:rPr>
          <w:rStyle w:val="StyleUnderline"/>
          <w:highlight w:val="cyan"/>
        </w:rPr>
        <w:t xml:space="preserve"> and </w:t>
      </w:r>
      <w:r w:rsidRPr="005770BA">
        <w:rPr>
          <w:rStyle w:val="Emphasis"/>
          <w:highlight w:val="cyan"/>
        </w:rPr>
        <w:t>maximums</w:t>
      </w:r>
      <w:r w:rsidRPr="005770BA">
        <w:rPr>
          <w:rStyle w:val="StyleUnderline"/>
        </w:rPr>
        <w:t xml:space="preserve">, </w:t>
      </w:r>
      <w:r w:rsidRPr="005770BA">
        <w:rPr>
          <w:rStyle w:val="StyleUnderline"/>
          <w:highlight w:val="cyan"/>
        </w:rPr>
        <w:t xml:space="preserve">to prevent </w:t>
      </w:r>
      <w:r w:rsidRPr="005770BA">
        <w:rPr>
          <w:rStyle w:val="Emphasis"/>
          <w:highlight w:val="cyan"/>
        </w:rPr>
        <w:t>innovation</w:t>
      </w:r>
      <w:r w:rsidRPr="005770BA">
        <w:rPr>
          <w:rStyle w:val="StyleUnderline"/>
          <w:highlight w:val="cyan"/>
        </w:rPr>
        <w:t xml:space="preserve"> from supporting</w:t>
      </w:r>
      <w:r w:rsidRPr="005770BA">
        <w:rPr>
          <w:rStyle w:val="StyleUnderline"/>
        </w:rPr>
        <w:t xml:space="preserve"> socioeconomic </w:t>
      </w:r>
      <w:r w:rsidRPr="005770BA">
        <w:rPr>
          <w:rStyle w:val="Emphasis"/>
          <w:highlight w:val="cyan"/>
        </w:rPr>
        <w:t>inequality</w:t>
      </w:r>
      <w:r w:rsidRPr="005770BA">
        <w:rPr>
          <w:rStyle w:val="StyleUnderline"/>
        </w:rPr>
        <w:t xml:space="preserve"> and unfair social divisions of labor</w:t>
      </w:r>
      <w:r w:rsidRPr="005770BA">
        <w:rPr>
          <w:sz w:val="16"/>
        </w:rPr>
        <w:t xml:space="preserve">. This </w:t>
      </w:r>
      <w:r w:rsidRPr="005770BA">
        <w:rPr>
          <w:rStyle w:val="StyleUnderline"/>
        </w:rPr>
        <w:t xml:space="preserve">injection of democracy would give ordinary people a larger say in the </w:t>
      </w:r>
      <w:r w:rsidRPr="005770BA">
        <w:rPr>
          <w:rStyle w:val="Emphasis"/>
        </w:rPr>
        <w:t>direction of the markets</w:t>
      </w:r>
      <w:r w:rsidRPr="005770BA">
        <w:rPr>
          <w:sz w:val="16"/>
        </w:rPr>
        <w:t>, and what areas they think would benefit from more investment in innovation.</w:t>
      </w:r>
    </w:p>
    <w:p w14:paraId="0DAFDBD2" w14:textId="77777777" w:rsidR="00287CA6" w:rsidRPr="005770BA" w:rsidRDefault="00287CA6" w:rsidP="00287CA6">
      <w:pPr>
        <w:rPr>
          <w:sz w:val="16"/>
        </w:rPr>
      </w:pPr>
      <w:r w:rsidRPr="005770BA">
        <w:rPr>
          <w:sz w:val="16"/>
        </w:rPr>
        <w:t xml:space="preserve">The second ingredient of innovation, capital, is guaranteed in the market socialist economy. Freed of its neoliberal handcuffs, </w:t>
      </w:r>
      <w:r w:rsidRPr="005770BA">
        <w:rPr>
          <w:rStyle w:val="StyleUnderline"/>
        </w:rPr>
        <w:t xml:space="preserve">the </w:t>
      </w:r>
      <w:r w:rsidRPr="005770BA">
        <w:rPr>
          <w:rStyle w:val="StyleUnderline"/>
          <w:highlight w:val="cyan"/>
        </w:rPr>
        <w:t xml:space="preserve">government can </w:t>
      </w:r>
      <w:r w:rsidRPr="005770BA">
        <w:rPr>
          <w:rStyle w:val="StyleUnderline"/>
        </w:rPr>
        <w:t xml:space="preserve">designate </w:t>
      </w:r>
      <w:r w:rsidRPr="005770BA">
        <w:rPr>
          <w:rStyle w:val="StyleUnderline"/>
          <w:highlight w:val="cyan"/>
        </w:rPr>
        <w:t>fund</w:t>
      </w:r>
      <w:r w:rsidRPr="005770BA">
        <w:rPr>
          <w:rStyle w:val="StyleUnderline"/>
        </w:rPr>
        <w:t xml:space="preserve">ing towards various </w:t>
      </w:r>
      <w:r w:rsidRPr="005770BA">
        <w:rPr>
          <w:rStyle w:val="StyleUnderline"/>
          <w:highlight w:val="cyan"/>
        </w:rPr>
        <w:t xml:space="preserve">innovative projects at </w:t>
      </w:r>
      <w:r w:rsidRPr="005770BA">
        <w:rPr>
          <w:rStyle w:val="StyleUnderline"/>
        </w:rPr>
        <w:t xml:space="preserve">a </w:t>
      </w:r>
      <w:r w:rsidRPr="005770BA">
        <w:rPr>
          <w:rStyle w:val="Emphasis"/>
          <w:highlight w:val="cyan"/>
        </w:rPr>
        <w:t>greater rate</w:t>
      </w:r>
      <w:r w:rsidRPr="005770BA">
        <w:rPr>
          <w:rStyle w:val="StyleUnderline"/>
        </w:rPr>
        <w:t xml:space="preserve"> than it does now</w:t>
      </w:r>
      <w:r w:rsidRPr="005770BA">
        <w:rPr>
          <w:sz w:val="16"/>
        </w:rPr>
        <w:t xml:space="preserve">. </w:t>
      </w:r>
      <w:r w:rsidRPr="005770BA">
        <w:rPr>
          <w:rStyle w:val="StyleUnderline"/>
          <w:highlight w:val="cyan"/>
        </w:rPr>
        <w:t>Banks jointly owned</w:t>
      </w:r>
      <w:r w:rsidRPr="005770BA">
        <w:rPr>
          <w:rStyle w:val="StyleUnderline"/>
        </w:rPr>
        <w:t xml:space="preserve"> by the government and other non-private stakeholders would </w:t>
      </w:r>
      <w:r w:rsidRPr="005770BA">
        <w:rPr>
          <w:rStyle w:val="StyleUnderline"/>
          <w:highlight w:val="cyan"/>
        </w:rPr>
        <w:t xml:space="preserve">provide entrepreneurs with </w:t>
      </w:r>
      <w:r w:rsidRPr="005770BA">
        <w:rPr>
          <w:rStyle w:val="StyleUnderline"/>
        </w:rPr>
        <w:t>access to</w:t>
      </w:r>
      <w:r w:rsidRPr="005770BA">
        <w:rPr>
          <w:rStyle w:val="StyleUnderline"/>
          <w:highlight w:val="cyan"/>
        </w:rPr>
        <w:t xml:space="preserve"> capital</w:t>
      </w:r>
      <w:r w:rsidRPr="005770BA">
        <w:rPr>
          <w:rStyle w:val="StyleUnderline"/>
        </w:rPr>
        <w:t xml:space="preserve"> for projects through loans with terms more generous than private lenders offer now</w:t>
      </w:r>
      <w:r w:rsidRPr="005770BA">
        <w:rPr>
          <w:sz w:val="16"/>
        </w:rPr>
        <w:t xml:space="preserve">. The firms owned by government, worker co-operatives, ordinary people, and other </w:t>
      </w:r>
      <w:r w:rsidRPr="005770BA">
        <w:rPr>
          <w:rStyle w:val="StyleUnderline"/>
          <w:highlight w:val="cyan"/>
        </w:rPr>
        <w:t xml:space="preserve">publicly-owned firms </w:t>
      </w:r>
      <w:r w:rsidRPr="005770BA">
        <w:rPr>
          <w:rStyle w:val="StyleUnderline"/>
        </w:rPr>
        <w:t xml:space="preserve">can also </w:t>
      </w:r>
      <w:r w:rsidRPr="005770BA">
        <w:rPr>
          <w:rStyle w:val="StyleUnderline"/>
          <w:highlight w:val="cyan"/>
        </w:rPr>
        <w:t>raise capital</w:t>
      </w:r>
      <w:r w:rsidRPr="005770BA">
        <w:rPr>
          <w:rStyle w:val="StyleUnderline"/>
        </w:rPr>
        <w:t xml:space="preserve"> from each other as wealth is distributed more equally</w:t>
      </w:r>
      <w:r w:rsidRPr="005770BA">
        <w:rPr>
          <w:sz w:val="16"/>
        </w:rPr>
        <w:t>. In such a world, more individuals can pool their resources to invest in particular innovative projects rather than a recurring cast of millionaires.</w:t>
      </w:r>
    </w:p>
    <w:p w14:paraId="2E90BC6A" w14:textId="77777777" w:rsidR="00287CA6" w:rsidRPr="005770BA" w:rsidRDefault="00287CA6" w:rsidP="00287CA6">
      <w:pPr>
        <w:rPr>
          <w:sz w:val="16"/>
        </w:rPr>
      </w:pPr>
      <w:r w:rsidRPr="005770BA">
        <w:rPr>
          <w:sz w:val="16"/>
        </w:rPr>
        <w:t xml:space="preserve">Market socialism would easily deliver the third ingredient of innovation: human capital. </w:t>
      </w:r>
      <w:r w:rsidRPr="005770BA">
        <w:rPr>
          <w:rStyle w:val="StyleUnderline"/>
        </w:rPr>
        <w:t>Such an economy has no need for a reserve army of labor</w:t>
      </w:r>
      <w:r w:rsidRPr="005770BA">
        <w:rPr>
          <w:sz w:val="16"/>
        </w:rPr>
        <w:t xml:space="preserve">. </w:t>
      </w:r>
      <w:r w:rsidRPr="005770BA">
        <w:rPr>
          <w:rStyle w:val="StyleUnderline"/>
        </w:rPr>
        <w:t xml:space="preserve">While profit is encouraged, its primary function is increasing the pool of resources and cash </w:t>
      </w:r>
      <w:r w:rsidRPr="005770BA">
        <w:rPr>
          <w:rStyle w:val="Emphasis"/>
        </w:rPr>
        <w:t>distributable to workers and non-workers</w:t>
      </w:r>
      <w:r w:rsidRPr="005770BA">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01990009" w14:textId="77777777" w:rsidR="00287CA6" w:rsidRPr="005770BA" w:rsidRDefault="00287CA6" w:rsidP="00287CA6">
      <w:pPr>
        <w:rPr>
          <w:rStyle w:val="StyleUnderline"/>
        </w:rPr>
      </w:pPr>
      <w:r w:rsidRPr="005770BA">
        <w:rPr>
          <w:sz w:val="16"/>
        </w:rPr>
        <w:t xml:space="preserve">When applied earnestly, </w:t>
      </w:r>
      <w:r w:rsidRPr="005770BA">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770BA">
        <w:rPr>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5770BA">
        <w:rPr>
          <w:rStyle w:val="StyleUnderline"/>
          <w:highlight w:val="cyan"/>
        </w:rPr>
        <w:t xml:space="preserve">Freeing </w:t>
      </w:r>
      <w:r w:rsidRPr="005770BA">
        <w:rPr>
          <w:rStyle w:val="Emphasis"/>
          <w:highlight w:val="cyan"/>
        </w:rPr>
        <w:t>more</w:t>
      </w:r>
      <w:r w:rsidRPr="005770BA">
        <w:rPr>
          <w:rStyle w:val="StyleUnderline"/>
          <w:highlight w:val="cyan"/>
        </w:rPr>
        <w:t xml:space="preserve"> people</w:t>
      </w:r>
      <w:r w:rsidRPr="005770BA">
        <w:rPr>
          <w:rStyle w:val="StyleUnderline"/>
        </w:rPr>
        <w:t xml:space="preserve"> to </w:t>
      </w:r>
      <w:r w:rsidRPr="005770BA">
        <w:rPr>
          <w:rStyle w:val="StyleUnderline"/>
          <w:highlight w:val="cyan"/>
        </w:rPr>
        <w:t xml:space="preserve">join </w:t>
      </w:r>
      <w:r w:rsidRPr="005770BA">
        <w:rPr>
          <w:rStyle w:val="StyleUnderline"/>
        </w:rPr>
        <w:t xml:space="preserve">the innovative </w:t>
      </w:r>
      <w:r w:rsidRPr="005770BA">
        <w:rPr>
          <w:rStyle w:val="StyleUnderline"/>
          <w:highlight w:val="cyan"/>
        </w:rPr>
        <w:t xml:space="preserve">process would </w:t>
      </w:r>
      <w:r w:rsidRPr="005770BA">
        <w:rPr>
          <w:rStyle w:val="StyleUnderline"/>
        </w:rPr>
        <w:t xml:space="preserve">naturally </w:t>
      </w:r>
      <w:r w:rsidRPr="005770BA">
        <w:rPr>
          <w:rStyle w:val="StyleUnderline"/>
          <w:highlight w:val="cyan"/>
        </w:rPr>
        <w:t xml:space="preserve">foster </w:t>
      </w:r>
      <w:r w:rsidRPr="005770BA">
        <w:rPr>
          <w:rStyle w:val="Emphasis"/>
          <w:highlight w:val="cyan"/>
        </w:rPr>
        <w:t>more innovation</w:t>
      </w:r>
      <w:r w:rsidRPr="005770BA">
        <w:rPr>
          <w:rStyle w:val="StyleUnderline"/>
        </w:rPr>
        <w:t>.</w:t>
      </w:r>
    </w:p>
    <w:p w14:paraId="65A2FE5B" w14:textId="77777777" w:rsidR="00287CA6" w:rsidRPr="005770BA" w:rsidRDefault="00287CA6" w:rsidP="00287CA6">
      <w:pPr>
        <w:rPr>
          <w:sz w:val="16"/>
        </w:rPr>
      </w:pPr>
      <w:r w:rsidRPr="005770BA">
        <w:rPr>
          <w:sz w:val="16"/>
        </w:rPr>
        <w:t xml:space="preserve">Lastly, </w:t>
      </w:r>
      <w:r w:rsidRPr="005770BA">
        <w:rPr>
          <w:rStyle w:val="StyleUnderline"/>
        </w:rPr>
        <w:t xml:space="preserve">innovation can only thrive if the innovation process affords individuals chances to be creative and the </w:t>
      </w:r>
      <w:r w:rsidRPr="005770BA">
        <w:rPr>
          <w:rStyle w:val="Emphasis"/>
        </w:rPr>
        <w:t>right conditions to motivate them</w:t>
      </w:r>
      <w:r w:rsidRPr="005770BA">
        <w:rPr>
          <w:sz w:val="16"/>
        </w:rPr>
        <w:t xml:space="preserve">. </w:t>
      </w:r>
      <w:r w:rsidRPr="005770BA">
        <w:rPr>
          <w:rStyle w:val="Emphasis"/>
          <w:highlight w:val="cyan"/>
        </w:rPr>
        <w:t>Studies</w:t>
      </w:r>
      <w:r w:rsidRPr="005770BA">
        <w:rPr>
          <w:rStyle w:val="StyleUnderline"/>
        </w:rPr>
        <w:t xml:space="preserve"> on what fosters creativity </w:t>
      </w:r>
      <w:r w:rsidRPr="005770BA">
        <w:rPr>
          <w:rStyle w:val="StyleUnderline"/>
          <w:highlight w:val="cyan"/>
        </w:rPr>
        <w:t>show that workers who rate highly on creativity</w:t>
      </w:r>
      <w:r w:rsidRPr="005770BA">
        <w:rPr>
          <w:rStyle w:val="StyleUnderline"/>
        </w:rPr>
        <w:t xml:space="preserve"> indexes </w:t>
      </w:r>
      <w:r w:rsidRPr="005770BA">
        <w:rPr>
          <w:rStyle w:val="StyleUnderline"/>
          <w:highlight w:val="cyan"/>
        </w:rPr>
        <w:t>perform best when they are given</w:t>
      </w:r>
      <w:r w:rsidRPr="005770BA">
        <w:rPr>
          <w:rStyle w:val="StyleUnderline"/>
        </w:rPr>
        <w:t xml:space="preserve"> challenging work, a good measure of </w:t>
      </w:r>
      <w:r w:rsidRPr="005770BA">
        <w:rPr>
          <w:rStyle w:val="Emphasis"/>
          <w:highlight w:val="cyan"/>
        </w:rPr>
        <w:t>autonomy</w:t>
      </w:r>
      <w:r w:rsidRPr="005770BA">
        <w:rPr>
          <w:rStyle w:val="StyleUnderline"/>
        </w:rPr>
        <w:t>, and supportive and caring supervisors</w:t>
      </w:r>
      <w:r w:rsidRPr="005770BA">
        <w:rPr>
          <w:sz w:val="16"/>
        </w:rPr>
        <w:t xml:space="preserve"> who can provide substantive and constructive feedback. The same study, however, shows that </w:t>
      </w:r>
      <w:r w:rsidRPr="005770BA">
        <w:rPr>
          <w:rStyle w:val="StyleUnderline"/>
        </w:rPr>
        <w:t>workers who are by nature less creative tend to be happier in less complex positions.</w:t>
      </w:r>
      <w:r w:rsidRPr="005770BA">
        <w:rPr>
          <w:sz w:val="16"/>
        </w:rPr>
        <w:t xml:space="preserve"> Neither worker is, or should be, superior to the other. On the contrary, the innovation process has plenty of room for all types of workers with varying degrees of innate creativity</w:t>
      </w:r>
      <w:r w:rsidRPr="005770BA">
        <w:rPr>
          <w:rStyle w:val="StyleUnderline"/>
        </w:rPr>
        <w:t xml:space="preserve">. The </w:t>
      </w:r>
      <w:r w:rsidRPr="005770BA">
        <w:rPr>
          <w:rStyle w:val="Emphasis"/>
        </w:rPr>
        <w:t>core principles</w:t>
      </w:r>
      <w:r w:rsidRPr="005770BA">
        <w:rPr>
          <w:rStyle w:val="StyleUnderline"/>
        </w:rPr>
        <w:t xml:space="preserve"> of </w:t>
      </w:r>
      <w:r w:rsidRPr="005770BA">
        <w:rPr>
          <w:rStyle w:val="StyleUnderline"/>
          <w:highlight w:val="cyan"/>
        </w:rPr>
        <w:t>socialism</w:t>
      </w:r>
      <w:r w:rsidRPr="005770BA">
        <w:rPr>
          <w:rStyle w:val="StyleUnderline"/>
        </w:rPr>
        <w:t xml:space="preserve">, however, do suggest that this economic system </w:t>
      </w:r>
      <w:r w:rsidRPr="005770BA">
        <w:rPr>
          <w:rStyle w:val="StyleUnderline"/>
          <w:highlight w:val="cyan"/>
        </w:rPr>
        <w:t xml:space="preserve">is better suited </w:t>
      </w:r>
      <w:r w:rsidRPr="005770BA">
        <w:rPr>
          <w:rStyle w:val="StyleUnderline"/>
        </w:rPr>
        <w:t>for supporting creative workers than capitalism</w:t>
      </w:r>
      <w:r w:rsidRPr="005770BA">
        <w:rPr>
          <w:sz w:val="16"/>
        </w:rPr>
        <w:t>.</w:t>
      </w:r>
    </w:p>
    <w:p w14:paraId="3904E5E4" w14:textId="77777777" w:rsidR="00287CA6" w:rsidRPr="005770BA" w:rsidRDefault="00287CA6" w:rsidP="00287CA6">
      <w:pPr>
        <w:pStyle w:val="Heading4"/>
        <w:rPr>
          <w:rFonts w:cs="Arial"/>
        </w:rPr>
      </w:pPr>
      <w:r>
        <w:rPr>
          <w:rFonts w:cs="Arial"/>
        </w:rPr>
        <w:t xml:space="preserve">1 – </w:t>
      </w:r>
      <w:r w:rsidRPr="005770BA">
        <w:rPr>
          <w:rFonts w:cs="Arial"/>
        </w:rPr>
        <w:t xml:space="preserve">Commons develop </w:t>
      </w:r>
      <w:r w:rsidRPr="005770BA">
        <w:rPr>
          <w:rFonts w:cs="Arial"/>
          <w:u w:val="single"/>
        </w:rPr>
        <w:t>break-through</w:t>
      </w:r>
      <w:r w:rsidRPr="005770BA">
        <w:rPr>
          <w:rFonts w:cs="Arial"/>
        </w:rPr>
        <w:t xml:space="preserve"> innovation. Focus on competition causes them to be </w:t>
      </w:r>
      <w:r w:rsidRPr="005770BA">
        <w:rPr>
          <w:rFonts w:cs="Arial"/>
          <w:u w:val="single"/>
        </w:rPr>
        <w:t>commercialized</w:t>
      </w:r>
      <w:r w:rsidRPr="005770BA">
        <w:rPr>
          <w:rFonts w:cs="Arial"/>
        </w:rPr>
        <w:t xml:space="preserve"> for profit.</w:t>
      </w:r>
    </w:p>
    <w:p w14:paraId="0BF4324D" w14:textId="77777777" w:rsidR="00287CA6" w:rsidRPr="005770BA" w:rsidRDefault="00287CA6" w:rsidP="00287CA6">
      <w:r w:rsidRPr="005770BA">
        <w:t xml:space="preserve">Silke </w:t>
      </w:r>
      <w:r w:rsidRPr="005770BA">
        <w:rPr>
          <w:rStyle w:val="Style13ptBold"/>
        </w:rPr>
        <w:t>Helfrich</w:t>
      </w:r>
      <w:r w:rsidRPr="005770BA">
        <w:t xml:space="preserve"> &amp; David </w:t>
      </w:r>
      <w:r w:rsidRPr="005770BA">
        <w:rPr>
          <w:rStyle w:val="Style13ptBold"/>
        </w:rPr>
        <w:t>Bollier 19</w:t>
      </w:r>
      <w:r w:rsidRPr="005770BA">
        <w:t xml:space="preserve">. Helfrich studied romance languages and pedagogy at the Karl-Marx-University in Leipzig, served as head of Heinrich Böll Foundation Thuringia and head of the regional office of Heinrich Böll Foundation for Central America, Cuba and Mexico. Bollier worked in policy advocacy with a Member of </w:t>
      </w:r>
      <w:r w:rsidRPr="005770BA">
        <w:lastRenderedPageBreak/>
        <w:t>Congress, the auto safety regulatory agency, and public-interest organizations, and co-founded Public Knowledge, a Washington advocacy organization for the public’s stake in the Internet, telecom and copyright policy.“Free, Fair, and Alive : The Insurgent Power of the Commons” July 2019.</w:t>
      </w:r>
    </w:p>
    <w:p w14:paraId="323A589D" w14:textId="77777777" w:rsidR="00287CA6" w:rsidRPr="005770BA" w:rsidRDefault="00287CA6" w:rsidP="00287CA6">
      <w:pPr>
        <w:rPr>
          <w:rStyle w:val="StyleUnderline"/>
        </w:rPr>
      </w:pPr>
      <w:r w:rsidRPr="005770BA">
        <w:rPr>
          <w:rStyle w:val="StyleUnderline"/>
          <w:highlight w:val="cyan"/>
        </w:rPr>
        <w:t>Modern industrial culture</w:t>
      </w:r>
      <w:r w:rsidRPr="005770BA">
        <w:rPr>
          <w:rStyle w:val="StyleUnderline"/>
        </w:rPr>
        <w:t xml:space="preserve"> has </w:t>
      </w:r>
      <w:r w:rsidRPr="005770BA">
        <w:rPr>
          <w:rStyle w:val="StyleUnderline"/>
          <w:highlight w:val="cyan"/>
        </w:rPr>
        <w:t>placed</w:t>
      </w:r>
      <w:r w:rsidRPr="005770BA">
        <w:rPr>
          <w:rStyle w:val="StyleUnderline"/>
        </w:rPr>
        <w:t xml:space="preserve"> </w:t>
      </w:r>
      <w:r w:rsidRPr="005770BA">
        <w:rPr>
          <w:rStyle w:val="Emphasis"/>
        </w:rPr>
        <w:t xml:space="preserve">such a </w:t>
      </w:r>
      <w:r w:rsidRPr="005770BA">
        <w:rPr>
          <w:rStyle w:val="Emphasis"/>
          <w:highlight w:val="cyan"/>
        </w:rPr>
        <w:t>premium on “innovation</w:t>
      </w:r>
      <w:r w:rsidRPr="005770BA">
        <w:rPr>
          <w:rStyle w:val="Emphasis"/>
        </w:rPr>
        <w:t>”</w:t>
      </w:r>
      <w:r w:rsidRPr="005770BA">
        <w:rPr>
          <w:sz w:val="16"/>
        </w:rPr>
        <w:t xml:space="preserve"> — </w:t>
      </w:r>
      <w:r w:rsidRPr="005770BA">
        <w:rPr>
          <w:rStyle w:val="StyleUnderline"/>
          <w:highlight w:val="cyan"/>
        </w:rPr>
        <w:t>fueled</w:t>
      </w:r>
      <w:r w:rsidRPr="005770BA">
        <w:rPr>
          <w:rStyle w:val="StyleUnderline"/>
        </w:rPr>
        <w:t xml:space="preserve"> in large part </w:t>
      </w:r>
      <w:r w:rsidRPr="005770BA">
        <w:rPr>
          <w:rStyle w:val="StyleUnderline"/>
          <w:highlight w:val="cyan"/>
        </w:rPr>
        <w:t>by</w:t>
      </w:r>
      <w:r w:rsidRPr="005770BA">
        <w:rPr>
          <w:rStyle w:val="StyleUnderline"/>
        </w:rPr>
        <w:t xml:space="preserve"> an </w:t>
      </w:r>
      <w:r w:rsidRPr="005770BA">
        <w:rPr>
          <w:rStyle w:val="Emphasis"/>
          <w:highlight w:val="cyan"/>
        </w:rPr>
        <w:t>endless quest for competitive advantage</w:t>
      </w:r>
      <w:r w:rsidRPr="005770BA">
        <w:rPr>
          <w:rStyle w:val="StyleUnderline"/>
        </w:rPr>
        <w:t xml:space="preserve"> — that innovation is </w:t>
      </w:r>
      <w:r w:rsidRPr="005770BA">
        <w:rPr>
          <w:rStyle w:val="Emphasis"/>
        </w:rPr>
        <w:t>often seen as an absolute good in itself</w:t>
      </w:r>
      <w:r w:rsidRPr="005770BA">
        <w:rPr>
          <w:sz w:val="16"/>
        </w:rPr>
        <w:t xml:space="preserve">. In such a world, </w:t>
      </w:r>
      <w:r w:rsidRPr="005770BA">
        <w:rPr>
          <w:u w:val="single"/>
        </w:rPr>
        <w:t>its general goal is to help businesses prevail against competitors in the marketplace, improve return on investment, and entice consumers to buy an endless stream of “new and improved” products</w:t>
      </w:r>
      <w:r w:rsidRPr="005770BA">
        <w:rPr>
          <w:sz w:val="16"/>
        </w:rPr>
        <w:t xml:space="preserve">. By contrast, </w:t>
      </w:r>
      <w:r w:rsidRPr="005770BA">
        <w:rPr>
          <w:u w:val="single"/>
        </w:rPr>
        <w:t xml:space="preserve">the </w:t>
      </w:r>
      <w:r w:rsidRPr="005770BA">
        <w:rPr>
          <w:highlight w:val="cyan"/>
          <w:u w:val="single"/>
        </w:rPr>
        <w:t>commons</w:t>
      </w:r>
      <w:r w:rsidRPr="005770BA">
        <w:rPr>
          <w:u w:val="single"/>
        </w:rPr>
        <w:t xml:space="preserve"> as a </w:t>
      </w:r>
      <w:r w:rsidRPr="005770BA">
        <w:rPr>
          <w:highlight w:val="cyan"/>
          <w:u w:val="single"/>
        </w:rPr>
        <w:t>system</w:t>
      </w:r>
      <w:r w:rsidRPr="005770BA">
        <w:rPr>
          <w:u w:val="single"/>
        </w:rPr>
        <w:t xml:space="preserve"> of provisioning is </w:t>
      </w:r>
      <w:r w:rsidRPr="005770BA">
        <w:rPr>
          <w:highlight w:val="cyan"/>
          <w:u w:val="single"/>
        </w:rPr>
        <w:t>often considered</w:t>
      </w:r>
      <w:r w:rsidRPr="005770BA">
        <w:rPr>
          <w:u w:val="single"/>
        </w:rPr>
        <w:t xml:space="preserve"> </w:t>
      </w:r>
      <w:r w:rsidRPr="005770BA">
        <w:rPr>
          <w:highlight w:val="cyan"/>
          <w:u w:val="single"/>
        </w:rPr>
        <w:t>backward</w:t>
      </w:r>
      <w:r w:rsidRPr="005770BA">
        <w:rPr>
          <w:u w:val="single"/>
        </w:rPr>
        <w:t xml:space="preserve">, premodern, or tribal — ways of producing things that are seen as static, stodgy, and not innovative. </w:t>
      </w:r>
      <w:r w:rsidRPr="005770BA">
        <w:rPr>
          <w:highlight w:val="cyan"/>
          <w:u w:val="single"/>
        </w:rPr>
        <w:t>This is</w:t>
      </w:r>
      <w:r w:rsidRPr="005770BA">
        <w:rPr>
          <w:u w:val="single"/>
        </w:rPr>
        <w:t xml:space="preserve"> </w:t>
      </w:r>
      <w:r w:rsidRPr="005770BA">
        <w:rPr>
          <w:highlight w:val="cyan"/>
          <w:u w:val="single"/>
        </w:rPr>
        <w:t>a</w:t>
      </w:r>
      <w:r w:rsidRPr="005770BA">
        <w:rPr>
          <w:u w:val="single"/>
        </w:rPr>
        <w:t xml:space="preserve"> </w:t>
      </w:r>
      <w:r w:rsidRPr="005770BA">
        <w:rPr>
          <w:rStyle w:val="Emphasis"/>
          <w:highlight w:val="cyan"/>
        </w:rPr>
        <w:t>gross caricature</w:t>
      </w:r>
      <w:r w:rsidRPr="005770BA">
        <w:rPr>
          <w:u w:val="single"/>
        </w:rPr>
        <w:t xml:space="preserve"> if not untruth because many </w:t>
      </w:r>
      <w:r w:rsidRPr="005770BA">
        <w:rPr>
          <w:highlight w:val="cyan"/>
          <w:u w:val="single"/>
        </w:rPr>
        <w:t>commoners</w:t>
      </w:r>
      <w:r w:rsidRPr="005770BA">
        <w:rPr>
          <w:u w:val="single"/>
        </w:rPr>
        <w:t xml:space="preserve"> are extremely capable of adapting to changing needs, including the need to reduce one’s ecological footprint.</w:t>
      </w:r>
      <w:r w:rsidRPr="005770BA">
        <w:rPr>
          <w:sz w:val="16"/>
        </w:rPr>
        <w:t xml:space="preserve"> In a commons, </w:t>
      </w:r>
      <w:r w:rsidRPr="005770BA">
        <w:rPr>
          <w:rStyle w:val="StyleUnderline"/>
        </w:rPr>
        <w:t xml:space="preserve">there is </w:t>
      </w:r>
      <w:r w:rsidRPr="005770BA">
        <w:rPr>
          <w:rStyle w:val="StyleUnderline"/>
          <w:highlight w:val="cyan"/>
        </w:rPr>
        <w:t>no imperative</w:t>
      </w:r>
      <w:r w:rsidRPr="005770BA">
        <w:rPr>
          <w:rStyle w:val="StyleUnderline"/>
        </w:rPr>
        <w:t xml:space="preserve"> </w:t>
      </w:r>
      <w:r w:rsidRPr="005770BA">
        <w:rPr>
          <w:rStyle w:val="StyleUnderline"/>
          <w:highlight w:val="cyan"/>
        </w:rPr>
        <w:t>to</w:t>
      </w:r>
      <w:r w:rsidRPr="005770BA">
        <w:rPr>
          <w:rStyle w:val="StyleUnderline"/>
        </w:rPr>
        <w:t xml:space="preserve"> constantly expand production and </w:t>
      </w:r>
      <w:r w:rsidRPr="005770BA">
        <w:rPr>
          <w:rStyle w:val="StyleUnderline"/>
          <w:highlight w:val="cyan"/>
        </w:rPr>
        <w:t>profit</w:t>
      </w:r>
      <w:r w:rsidRPr="005770BA">
        <w:rPr>
          <w:rStyle w:val="StyleUnderline"/>
        </w:rPr>
        <w:t xml:space="preserve">, and </w:t>
      </w:r>
      <w:r w:rsidRPr="005770BA">
        <w:rPr>
          <w:rStyle w:val="StyleUnderline"/>
          <w:highlight w:val="cyan"/>
        </w:rPr>
        <w:t>so</w:t>
      </w:r>
      <w:r w:rsidRPr="005770BA">
        <w:rPr>
          <w:rStyle w:val="StyleUnderline"/>
        </w:rPr>
        <w:t xml:space="preserve"> </w:t>
      </w:r>
      <w:r w:rsidRPr="005770BA">
        <w:rPr>
          <w:rStyle w:val="Emphasis"/>
          <w:highlight w:val="cyan"/>
        </w:rPr>
        <w:t>creativity</w:t>
      </w:r>
      <w:r w:rsidRPr="005770BA">
        <w:rPr>
          <w:rStyle w:val="Emphasis"/>
        </w:rPr>
        <w:t xml:space="preserve"> can be </w:t>
      </w:r>
      <w:r w:rsidRPr="005770BA">
        <w:rPr>
          <w:rStyle w:val="Emphasis"/>
          <w:highlight w:val="cyan"/>
        </w:rPr>
        <w:t>focused on what really matters</w:t>
      </w:r>
      <w:r w:rsidRPr="005770BA">
        <w:rPr>
          <w:rStyle w:val="StyleUnderline"/>
        </w:rPr>
        <w:t xml:space="preserve"> — ameliorating </w:t>
      </w:r>
      <w:r w:rsidRPr="005770BA">
        <w:rPr>
          <w:rStyle w:val="StyleUnderline"/>
          <w:highlight w:val="cyan"/>
        </w:rPr>
        <w:t>quality</w:t>
      </w:r>
      <w:r w:rsidRPr="005770BA">
        <w:rPr>
          <w:rStyle w:val="StyleUnderline"/>
        </w:rPr>
        <w:t xml:space="preserve">, </w:t>
      </w:r>
      <w:r w:rsidRPr="005770BA">
        <w:rPr>
          <w:rStyle w:val="StyleUnderline"/>
          <w:highlight w:val="cyan"/>
        </w:rPr>
        <w:t>durability</w:t>
      </w:r>
      <w:r w:rsidRPr="005770BA">
        <w:rPr>
          <w:rStyle w:val="StyleUnderline"/>
        </w:rPr>
        <w:t>, resilience, and holistic stability. Innovation need not be linked to boosting market sales and ignoring planetary health</w:t>
      </w:r>
      <w:r w:rsidRPr="005770BA">
        <w:rPr>
          <w:sz w:val="16"/>
        </w:rPr>
        <w:t xml:space="preserve">. Countless commons exhibit the pattern of Creatively Adapt &amp; Renew as part of their everyday activity. </w:t>
      </w:r>
      <w:r w:rsidRPr="005770BA">
        <w:rPr>
          <w:rStyle w:val="StyleUnderline"/>
        </w:rPr>
        <w:t xml:space="preserve">As Eric von Hippel shows in his book Democratizing Innovation, all sorts of </w:t>
      </w:r>
      <w:r w:rsidRPr="005770BA">
        <w:rPr>
          <w:rStyle w:val="StyleUnderline"/>
          <w:highlight w:val="cyan"/>
        </w:rPr>
        <w:t>practitioner-communities</w:t>
      </w:r>
      <w:r w:rsidRPr="005770BA">
        <w:rPr>
          <w:rStyle w:val="StyleUnderline"/>
        </w:rPr>
        <w:t xml:space="preserve"> — bicyclists, hang-gliders, skiers, extreme sports buffs — have </w:t>
      </w:r>
      <w:r w:rsidRPr="005770BA">
        <w:rPr>
          <w:rStyle w:val="Emphasis"/>
          <w:highlight w:val="cyan"/>
        </w:rPr>
        <w:t>developed breakthrough</w:t>
      </w:r>
      <w:r w:rsidRPr="005770BA">
        <w:rPr>
          <w:rStyle w:val="Emphasis"/>
        </w:rPr>
        <w:t xml:space="preserve"> </w:t>
      </w:r>
      <w:r w:rsidRPr="005770BA">
        <w:rPr>
          <w:rStyle w:val="Emphasis"/>
          <w:highlight w:val="cyan"/>
        </w:rPr>
        <w:t>ideas</w:t>
      </w:r>
      <w:r w:rsidRPr="005770BA">
        <w:rPr>
          <w:rStyle w:val="Emphasis"/>
        </w:rPr>
        <w:t xml:space="preserve"> that were </w:t>
      </w:r>
      <w:r w:rsidRPr="005770BA">
        <w:rPr>
          <w:rStyle w:val="Emphasis"/>
          <w:highlight w:val="cyan"/>
        </w:rPr>
        <w:t>later commercialized by</w:t>
      </w:r>
      <w:r w:rsidRPr="005770BA">
        <w:rPr>
          <w:rStyle w:val="Emphasis"/>
        </w:rPr>
        <w:t xml:space="preserve"> </w:t>
      </w:r>
      <w:r w:rsidRPr="005770BA">
        <w:rPr>
          <w:rStyle w:val="Emphasis"/>
          <w:highlight w:val="cyan"/>
        </w:rPr>
        <w:t>conventional businesses</w:t>
      </w:r>
      <w:r w:rsidRPr="005770BA">
        <w:rPr>
          <w:rStyle w:val="Emphasis"/>
        </w:rPr>
        <w:t>.</w:t>
      </w:r>
      <w:r w:rsidRPr="005770BA">
        <w:rPr>
          <w:sz w:val="16"/>
        </w:rPr>
        <w:t xml:space="preserve">26 </w:t>
      </w:r>
      <w:r w:rsidRPr="005770B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preta do indio — “dark earth of the Indians” — writes political economist James Boyce, “is not a random anomaly, but rather a deliberate creation of Indigenous farmers who long ago practiced </w:t>
      </w:r>
      <w:r w:rsidRPr="005770BA">
        <w:rPr>
          <w:rStyle w:val="Emphasis"/>
        </w:rPr>
        <w:t>‘slash-and-char’ agroforestry</w:t>
      </w:r>
      <w:r w:rsidRPr="005770BA">
        <w:rPr>
          <w:rStyle w:val="StyleUnderline"/>
        </w:rPr>
        <w:t xml:space="preserve"> in the region</w:t>
      </w:r>
      <w:r w:rsidRPr="005770BA">
        <w:rPr>
          <w:sz w:val="16"/>
        </w:rPr>
        <w:t xml:space="preserve">. A noteworthy feature of terra preta is its remarkable capacity for self-regeneration, which scientists attribute to soil microorganisms.”27 </w:t>
      </w:r>
      <w:r w:rsidRPr="005770BA">
        <w:rPr>
          <w:rStyle w:val="StyleUnderline"/>
        </w:rPr>
        <w:t xml:space="preserve">Such practices can also be seen in the creation of </w:t>
      </w:r>
      <w:r w:rsidRPr="005770BA">
        <w:rPr>
          <w:rStyle w:val="Emphasis"/>
        </w:rPr>
        <w:t>gravity-fed acequia irrigation</w:t>
      </w:r>
      <w:r w:rsidRPr="005770BA">
        <w:rPr>
          <w:rStyle w:val="StyleUnderline"/>
        </w:rPr>
        <w:t xml:space="preserve"> in the upper Rio Grande valley, which transformed the semi-arid region into a rich landscape of wetlands, cultivated fields, and riparian corridors that allowed many animal species to flourish</w:t>
      </w:r>
      <w:r w:rsidRPr="005770BA">
        <w:rPr>
          <w:sz w:val="16"/>
        </w:rPr>
        <w:t xml:space="preserve">. The </w:t>
      </w:r>
      <w:r w:rsidRPr="005770BA">
        <w:rPr>
          <w:rStyle w:val="StyleUnderline"/>
        </w:rPr>
        <w:t>ETC Group, an organization that studies technological innovation, has called such creativity “</w:t>
      </w:r>
      <w:r w:rsidRPr="005770BA">
        <w:rPr>
          <w:rStyle w:val="StyleUnderline"/>
          <w:highlight w:val="cyan"/>
        </w:rPr>
        <w:t>Indigenous innovation</w:t>
      </w:r>
      <w:r w:rsidRPr="005770BA">
        <w:rPr>
          <w:rStyle w:val="StyleUnderline"/>
        </w:rPr>
        <w:t xml:space="preserve">” and “cooperative innovation”28 because Indigenous peoples have </w:t>
      </w:r>
      <w:r w:rsidRPr="005770BA">
        <w:rPr>
          <w:rStyle w:val="StyleUnderline"/>
          <w:highlight w:val="cyan"/>
        </w:rPr>
        <w:t>made</w:t>
      </w:r>
      <w:r w:rsidRPr="005770BA">
        <w:rPr>
          <w:rStyle w:val="StyleUnderline"/>
        </w:rPr>
        <w:t xml:space="preserve"> </w:t>
      </w:r>
      <w:r w:rsidRPr="005770BA">
        <w:rPr>
          <w:rStyle w:val="Emphasis"/>
          <w:highlight w:val="cyan"/>
        </w:rPr>
        <w:t>countless</w:t>
      </w:r>
      <w:r w:rsidRPr="005770BA">
        <w:rPr>
          <w:rStyle w:val="Emphasis"/>
        </w:rPr>
        <w:t xml:space="preserve"> ethnobotanical and ecological </w:t>
      </w:r>
      <w:r w:rsidRPr="005770BA">
        <w:rPr>
          <w:rStyle w:val="Emphasis"/>
          <w:highlight w:val="cyan"/>
        </w:rPr>
        <w:t>discoveries</w:t>
      </w:r>
      <w:r w:rsidRPr="005770BA">
        <w:rPr>
          <w:rStyle w:val="Emphasis"/>
        </w:rPr>
        <w:t xml:space="preserve"> that </w:t>
      </w:r>
      <w:r w:rsidRPr="005770BA">
        <w:rPr>
          <w:rStyle w:val="Emphasis"/>
          <w:highlight w:val="cyan"/>
        </w:rPr>
        <w:t>transnational corporations</w:t>
      </w:r>
      <w:r w:rsidRPr="005770BA">
        <w:rPr>
          <w:rStyle w:val="Emphasis"/>
        </w:rPr>
        <w:t xml:space="preserve"> have </w:t>
      </w:r>
      <w:r w:rsidRPr="005770BA">
        <w:rPr>
          <w:rStyle w:val="Emphasis"/>
          <w:highlight w:val="cyan"/>
        </w:rPr>
        <w:t>later</w:t>
      </w:r>
      <w:r w:rsidRPr="005770BA">
        <w:rPr>
          <w:rStyle w:val="Emphasis"/>
        </w:rPr>
        <w:t xml:space="preserve"> </w:t>
      </w:r>
      <w:r w:rsidRPr="005770BA">
        <w:rPr>
          <w:rStyle w:val="Emphasis"/>
          <w:highlight w:val="cyan"/>
        </w:rPr>
        <w:t>sought to appropriate for free and privatize</w:t>
      </w:r>
      <w:r w:rsidRPr="005770BA">
        <w:rPr>
          <w:rStyle w:val="Emphasis"/>
        </w:rPr>
        <w:t xml:space="preserve"> (“biopiracy”)</w:t>
      </w:r>
      <w:r w:rsidRPr="005770BA">
        <w:rPr>
          <w:rStyle w:val="StyleUnderline"/>
        </w:rPr>
        <w:t>.</w:t>
      </w:r>
      <w:r w:rsidRPr="005770BA">
        <w:rPr>
          <w:sz w:val="16"/>
        </w:rPr>
        <w:t xml:space="preserve"> </w:t>
      </w:r>
      <w:r w:rsidRPr="005770BA">
        <w:rPr>
          <w:rStyle w:val="StyleUnderline"/>
          <w:highlight w:val="cyan"/>
        </w:rPr>
        <w:t>Commoners survive</w:t>
      </w:r>
      <w:r w:rsidRPr="005770BA">
        <w:rPr>
          <w:rStyle w:val="StyleUnderline"/>
        </w:rPr>
        <w:t xml:space="preserve"> </w:t>
      </w:r>
      <w:r w:rsidRPr="005770BA">
        <w:rPr>
          <w:rStyle w:val="StyleUnderline"/>
          <w:highlight w:val="cyan"/>
        </w:rPr>
        <w:t>through</w:t>
      </w:r>
      <w:r w:rsidRPr="005770BA">
        <w:rPr>
          <w:rStyle w:val="StyleUnderline"/>
        </w:rPr>
        <w:t xml:space="preserve"> creative adaptation and </w:t>
      </w:r>
      <w:r w:rsidRPr="005770BA">
        <w:rPr>
          <w:rStyle w:val="StyleUnderline"/>
          <w:highlight w:val="cyan"/>
        </w:rPr>
        <w:t>renewal</w:t>
      </w:r>
      <w:r w:rsidRPr="005770BA">
        <w:rPr>
          <w:sz w:val="16"/>
        </w:rPr>
        <w:t xml:space="preserve">. It is in their blood. </w:t>
      </w:r>
      <w:r w:rsidRPr="005770BA">
        <w:rPr>
          <w:rStyle w:val="StyleUnderline"/>
        </w:rPr>
        <w:t>They habitually have to make do with what is available and improvise. Among peasants and poor people in India, there is a word for such innovation — jugaad — the Indian practice of slapdash innovation from whatever is at hand.</w:t>
      </w:r>
      <w:r w:rsidRPr="005770BA">
        <w:rPr>
          <w:sz w:val="16"/>
        </w:rPr>
        <w:t xml:space="preserve">29 Creative adaptation, in truth, is a part of the human condition. </w:t>
      </w:r>
      <w:r w:rsidRPr="005770BA">
        <w:rPr>
          <w:rStyle w:val="StyleUnderline"/>
        </w:rPr>
        <w:t xml:space="preserve">Struggle and need induce creativity as a matter of survival. </w:t>
      </w:r>
    </w:p>
    <w:p w14:paraId="0366520F" w14:textId="77777777" w:rsidR="00287CA6" w:rsidRPr="005770BA" w:rsidRDefault="00287CA6" w:rsidP="00287CA6">
      <w:pPr>
        <w:rPr>
          <w:sz w:val="16"/>
        </w:rPr>
      </w:pPr>
    </w:p>
    <w:p w14:paraId="0766C6D2" w14:textId="77777777" w:rsidR="00287CA6" w:rsidRPr="005770BA" w:rsidRDefault="00287CA6" w:rsidP="00287CA6">
      <w:pPr>
        <w:pStyle w:val="Heading4"/>
        <w:rPr>
          <w:rFonts w:cs="Arial"/>
        </w:rPr>
      </w:pPr>
      <w:r>
        <w:rPr>
          <w:rFonts w:cs="Arial"/>
        </w:rPr>
        <w:t xml:space="preserve">2 – </w:t>
      </w:r>
      <w:r w:rsidRPr="005770BA">
        <w:rPr>
          <w:rFonts w:cs="Arial"/>
        </w:rPr>
        <w:t xml:space="preserve">Profit </w:t>
      </w:r>
      <w:r w:rsidRPr="005770BA">
        <w:rPr>
          <w:rFonts w:cs="Arial"/>
          <w:u w:val="single"/>
        </w:rPr>
        <w:t>stifles</w:t>
      </w:r>
      <w:r w:rsidRPr="005770BA">
        <w:rPr>
          <w:rFonts w:cs="Arial"/>
        </w:rPr>
        <w:t xml:space="preserve"> innovation </w:t>
      </w:r>
    </w:p>
    <w:p w14:paraId="0CE610B4" w14:textId="77777777" w:rsidR="00287CA6" w:rsidRPr="005770BA" w:rsidRDefault="00287CA6" w:rsidP="00287CA6">
      <w:pPr>
        <w:pStyle w:val="Heading4"/>
        <w:rPr>
          <w:rFonts w:cs="Arial"/>
        </w:rPr>
      </w:pPr>
      <w:r>
        <w:rPr>
          <w:rFonts w:cs="Arial"/>
        </w:rPr>
        <w:t xml:space="preserve">3 – </w:t>
      </w:r>
      <w:r w:rsidRPr="005770BA">
        <w:rPr>
          <w:rFonts w:cs="Arial"/>
        </w:rPr>
        <w:t xml:space="preserve">A) Propriety rights, no </w:t>
      </w:r>
      <w:r w:rsidRPr="005770BA">
        <w:rPr>
          <w:rFonts w:cs="Arial"/>
          <w:u w:val="single"/>
        </w:rPr>
        <w:t>incentive</w:t>
      </w:r>
      <w:r w:rsidRPr="005770BA">
        <w:rPr>
          <w:rFonts w:cs="Arial"/>
        </w:rPr>
        <w:t xml:space="preserve"> for R&amp;D</w:t>
      </w:r>
    </w:p>
    <w:p w14:paraId="711B7585" w14:textId="77777777" w:rsidR="00287CA6" w:rsidRPr="005770BA" w:rsidRDefault="00287CA6" w:rsidP="00287CA6">
      <w:r w:rsidRPr="005770BA">
        <w:t>Vanessa A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37" w:history="1">
        <w:r w:rsidRPr="005770BA">
          <w:rPr>
            <w:rStyle w:val="Hyperlink"/>
          </w:rPr>
          <w:t>https://www.currentaffairs.org/2018/10/innovation-under-socialism</w:t>
        </w:r>
      </w:hyperlink>
      <w:r w:rsidRPr="005770BA">
        <w:t xml:space="preserve"> </w:t>
      </w:r>
    </w:p>
    <w:p w14:paraId="45786EFF" w14:textId="77777777" w:rsidR="00287CA6" w:rsidRPr="005770BA" w:rsidRDefault="00287CA6" w:rsidP="00287CA6">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 xml:space="preserve">who put labor into the innovation process </w:t>
      </w:r>
      <w:r w:rsidRPr="005770BA">
        <w:rPr>
          <w:rStyle w:val="StyleUnderline"/>
        </w:rPr>
        <w:lastRenderedPageBreak/>
        <w:t>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worked, or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3846F3E5" w14:textId="77777777" w:rsidR="00287CA6" w:rsidRPr="005770BA" w:rsidRDefault="00287CA6" w:rsidP="00287CA6">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Inching closer to full employment makes workers scarcer, which empowers the labor force as a whole to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15076811" w14:textId="77777777" w:rsidR="00287CA6" w:rsidRPr="005770BA" w:rsidRDefault="00287CA6" w:rsidP="00287CA6">
      <w:pPr>
        <w:rPr>
          <w:sz w:val="16"/>
        </w:rPr>
      </w:pPr>
      <w:r w:rsidRPr="005770BA">
        <w:rPr>
          <w:rStyle w:val="StyleUnderline"/>
          <w:highlight w:val="cyan"/>
        </w:rPr>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58301FC7" w14:textId="77777777" w:rsidR="00287CA6" w:rsidRPr="005770BA" w:rsidRDefault="00287CA6" w:rsidP="00287CA6">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In reality, however, </w:t>
      </w:r>
      <w:r w:rsidRPr="005770BA">
        <w:rPr>
          <w:rStyle w:val="StyleUnderline"/>
        </w:rPr>
        <w:t xml:space="preserve">decades of </w:t>
      </w:r>
      <w:r w:rsidRPr="005770BA">
        <w:rPr>
          <w:rStyle w:val="StyleUnderline"/>
          <w:highlight w:val="cyan"/>
        </w:rPr>
        <w:t>austerity</w:t>
      </w:r>
      <w:r w:rsidRPr="005770BA">
        <w:rPr>
          <w:rStyle w:val="StyleUnderline"/>
        </w:rPr>
        <w:t xml:space="preserve"> measures  </w:t>
      </w:r>
      <w:r w:rsidRPr="005770BA">
        <w:rPr>
          <w:rStyle w:val="StyleUnderline"/>
          <w:highlight w:val="cyan"/>
        </w:rPr>
        <w:t xml:space="preserve">threaten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493FF9B2" w14:textId="77777777" w:rsidR="00287CA6" w:rsidRPr="005770BA" w:rsidRDefault="00287CA6" w:rsidP="00287CA6">
      <w:pPr>
        <w:rPr>
          <w:sz w:val="16"/>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“[f]rom 2010 to 2013, federal R&amp;D 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365B0ACA" w14:textId="77777777" w:rsidR="00287CA6" w:rsidRPr="005770BA" w:rsidRDefault="00287CA6" w:rsidP="00287CA6">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5DB9BB27" w14:textId="77777777" w:rsidR="00287CA6" w:rsidRPr="005770BA" w:rsidRDefault="00287CA6" w:rsidP="00287CA6">
      <w:pPr>
        <w:pStyle w:val="Heading4"/>
        <w:rPr>
          <w:rFonts w:cs="Arial"/>
        </w:rPr>
      </w:pPr>
      <w:r>
        <w:rPr>
          <w:rFonts w:cs="Arial"/>
        </w:rPr>
        <w:t xml:space="preserve">4 – </w:t>
      </w:r>
      <w:r w:rsidRPr="005770BA">
        <w:rPr>
          <w:rFonts w:cs="Arial"/>
        </w:rPr>
        <w:t xml:space="preserve">B) </w:t>
      </w:r>
      <w:r w:rsidRPr="005770BA">
        <w:rPr>
          <w:rFonts w:cs="Arial"/>
          <w:u w:val="single"/>
        </w:rPr>
        <w:t>Inequality</w:t>
      </w:r>
      <w:r w:rsidRPr="005770BA">
        <w:rPr>
          <w:rFonts w:cs="Arial"/>
        </w:rPr>
        <w:t xml:space="preserve">, </w:t>
      </w:r>
      <w:r w:rsidRPr="005770BA">
        <w:rPr>
          <w:rFonts w:cs="Arial"/>
          <w:u w:val="single"/>
        </w:rPr>
        <w:t>work</w:t>
      </w:r>
      <w:r w:rsidRPr="005770BA">
        <w:rPr>
          <w:rFonts w:cs="Arial"/>
        </w:rPr>
        <w:t xml:space="preserve"> times, fear of </w:t>
      </w:r>
      <w:r w:rsidRPr="005770BA">
        <w:rPr>
          <w:rFonts w:cs="Arial"/>
          <w:u w:val="single"/>
        </w:rPr>
        <w:t>shareholder</w:t>
      </w:r>
      <w:r w:rsidRPr="005770BA">
        <w:rPr>
          <w:rFonts w:cs="Arial"/>
        </w:rPr>
        <w:t xml:space="preserve"> suits</w:t>
      </w:r>
    </w:p>
    <w:p w14:paraId="394DA3DB" w14:textId="77777777" w:rsidR="00287CA6" w:rsidRPr="005770BA" w:rsidRDefault="00287CA6" w:rsidP="00287CA6">
      <w:r w:rsidRPr="005770BA">
        <w:t xml:space="preserve">Vanessa A. </w:t>
      </w:r>
      <w:r w:rsidRPr="005770BA">
        <w:rPr>
          <w:rStyle w:val="Style13ptBold"/>
        </w:rPr>
        <w:t>Bee 20</w:t>
      </w:r>
      <w:r w:rsidRPr="005770BA">
        <w:t xml:space="preserv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293D67B" w14:textId="77777777" w:rsidR="00287CA6" w:rsidRPr="005770BA" w:rsidRDefault="00287CA6" w:rsidP="00287CA6">
      <w:pPr>
        <w:rPr>
          <w:rStyle w:val="StyleUnderline"/>
        </w:rPr>
      </w:pPr>
      <w:r w:rsidRPr="005770BA">
        <w:rPr>
          <w:rStyle w:val="StyleUnderline"/>
        </w:rPr>
        <w:lastRenderedPageBreak/>
        <w:t>STIFLING WORKERS, STIFLING CREATIVITY</w:t>
      </w:r>
    </w:p>
    <w:p w14:paraId="2C98294A" w14:textId="77777777" w:rsidR="00287CA6" w:rsidRPr="005770BA" w:rsidRDefault="00287CA6" w:rsidP="00287CA6">
      <w:pPr>
        <w:rPr>
          <w:sz w:val="16"/>
        </w:rPr>
      </w:pPr>
      <w:r w:rsidRPr="005770BA">
        <w:rPr>
          <w:sz w:val="16"/>
        </w:rPr>
        <w:t xml:space="preserve">Many of the most </w:t>
      </w:r>
      <w:r w:rsidRPr="005770BA">
        <w:rPr>
          <w:rStyle w:val="StyleUnderline"/>
        </w:rPr>
        <w:t xml:space="preserve">sophisticated </w:t>
      </w:r>
      <w:r w:rsidRPr="005770BA">
        <w:rPr>
          <w:rStyle w:val="StyleUnderline"/>
          <w:highlight w:val="cyan"/>
        </w:rPr>
        <w:t>innovations</w:t>
      </w:r>
      <w:r w:rsidRPr="005770BA">
        <w:rPr>
          <w:sz w:val="16"/>
        </w:rPr>
        <w:t xml:space="preserve"> of our time, from groundbreaking drugs to smart car technology, </w:t>
      </w:r>
      <w:r w:rsidRPr="005770BA">
        <w:rPr>
          <w:rStyle w:val="StyleUnderline"/>
        </w:rPr>
        <w:t xml:space="preserve">have </w:t>
      </w:r>
      <w:r w:rsidRPr="005770BA">
        <w:rPr>
          <w:rStyle w:val="StyleUnderline"/>
          <w:highlight w:val="cyan"/>
        </w:rPr>
        <w:t>depend</w:t>
      </w:r>
      <w:r w:rsidRPr="005770BA">
        <w:rPr>
          <w:rStyle w:val="StyleUnderline"/>
        </w:rPr>
        <w:t>ed</w:t>
      </w:r>
      <w:r w:rsidRPr="005770BA">
        <w:rPr>
          <w:rStyle w:val="StyleUnderline"/>
          <w:highlight w:val="cyan"/>
        </w:rPr>
        <w:t xml:space="preserve"> on</w:t>
      </w:r>
      <w:r w:rsidRPr="005770BA">
        <w:rPr>
          <w:rStyle w:val="StyleUnderline"/>
        </w:rPr>
        <w:t xml:space="preserve"> a </w:t>
      </w:r>
      <w:r w:rsidRPr="005770BA">
        <w:rPr>
          <w:rStyle w:val="Emphasis"/>
        </w:rPr>
        <w:t>deep pool</w:t>
      </w:r>
      <w:r w:rsidRPr="005770BA">
        <w:rPr>
          <w:rStyle w:val="StyleUnderline"/>
        </w:rPr>
        <w:t xml:space="preserve"> of </w:t>
      </w:r>
      <w:r w:rsidRPr="005770BA">
        <w:rPr>
          <w:rStyle w:val="Emphasis"/>
          <w:highlight w:val="cyan"/>
        </w:rPr>
        <w:t>creative labor</w:t>
      </w:r>
      <w:r w:rsidRPr="005770BA">
        <w:rPr>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From 1979 to 2015, </w:t>
      </w:r>
      <w:r w:rsidRPr="005770BA">
        <w:rPr>
          <w:rStyle w:val="StyleUnderline"/>
        </w:rPr>
        <w:t xml:space="preserve">the annual average household income of the top 1% grew </w:t>
      </w:r>
      <w:r w:rsidRPr="005770BA">
        <w:rPr>
          <w:rStyle w:val="Emphasis"/>
        </w:rPr>
        <w:t>five times faster</w:t>
      </w:r>
      <w:r w:rsidRPr="005770BA">
        <w:rPr>
          <w:rStyle w:val="StyleUnderline"/>
        </w:rPr>
        <w:t xml:space="preserve"> than that of the bottom 90th percentile</w:t>
      </w:r>
      <w:r w:rsidRPr="005770BA">
        <w:rPr>
          <w:sz w:val="16"/>
        </w:rPr>
        <w:t xml:space="preserve">. The reality is that </w:t>
      </w:r>
      <w:r w:rsidRPr="005770BA">
        <w:rPr>
          <w:rStyle w:val="StyleUnderline"/>
        </w:rPr>
        <w:t xml:space="preserve">deep </w:t>
      </w:r>
      <w:r w:rsidRPr="005770BA">
        <w:rPr>
          <w:rStyle w:val="StyleUnderline"/>
          <w:highlight w:val="cyan"/>
        </w:rPr>
        <w:t>inequalities</w:t>
      </w:r>
      <w:r w:rsidRPr="005770BA">
        <w:rPr>
          <w:rStyle w:val="StyleUnderline"/>
        </w:rPr>
        <w:t xml:space="preserve"> in how this country’s wealth is distributed </w:t>
      </w:r>
      <w:r w:rsidRPr="005770BA">
        <w:rPr>
          <w:rStyle w:val="StyleUnderline"/>
          <w:highlight w:val="cyan"/>
        </w:rPr>
        <w:t>make meritocracy</w:t>
      </w:r>
      <w:r w:rsidRPr="005770BA">
        <w:rPr>
          <w:rStyle w:val="StyleUnderline"/>
        </w:rPr>
        <w:t xml:space="preserve"> all but </w:t>
      </w:r>
      <w:r w:rsidRPr="005770BA">
        <w:rPr>
          <w:rStyle w:val="StyleUnderline"/>
          <w:highlight w:val="cyan"/>
        </w:rPr>
        <w:t>a myth</w:t>
      </w:r>
      <w:r w:rsidRPr="005770BA">
        <w:rPr>
          <w:sz w:val="16"/>
        </w:rPr>
        <w:t xml:space="preserve">. </w:t>
      </w:r>
      <w:r w:rsidRPr="005770BA">
        <w:rPr>
          <w:rStyle w:val="StyleUnderline"/>
        </w:rPr>
        <w:t>Some people can afford to attend college</w:t>
      </w:r>
      <w:r w:rsidRPr="005770BA">
        <w:rPr>
          <w:sz w:val="16"/>
        </w:rPr>
        <w:t xml:space="preserve"> and access spaces where discovery is encouraged, </w:t>
      </w:r>
      <w:r w:rsidRPr="005770BA">
        <w:rPr>
          <w:rStyle w:val="StyleUnderline"/>
        </w:rPr>
        <w:t>moving into a “</w:t>
      </w:r>
      <w:r w:rsidRPr="005770BA">
        <w:rPr>
          <w:rStyle w:val="Emphasis"/>
        </w:rPr>
        <w:t>creative pipeline</w:t>
      </w:r>
      <w:r w:rsidRPr="005770BA">
        <w:rPr>
          <w:rStyle w:val="StyleUnderline"/>
        </w:rPr>
        <w:t>,”</w:t>
      </w:r>
      <w:r w:rsidRPr="005770BA">
        <w:rPr>
          <w:sz w:val="16"/>
        </w:rPr>
        <w:t xml:space="preserve"> while their </w:t>
      </w:r>
      <w:r w:rsidRPr="005770BA">
        <w:rPr>
          <w:rStyle w:val="StyleUnderline"/>
        </w:rPr>
        <w:t xml:space="preserve">poorer peers go right into the workforce or juggle demanding classes with </w:t>
      </w:r>
      <w:r w:rsidRPr="005770BA">
        <w:rPr>
          <w:rStyle w:val="Emphasis"/>
        </w:rPr>
        <w:t>work schedules</w:t>
      </w:r>
      <w:r w:rsidRPr="005770BA">
        <w:rPr>
          <w:rStyle w:val="StyleUnderline"/>
        </w:rPr>
        <w:t>. While some with great innate talent for innovation end up in these coveted creative jobs</w:t>
      </w:r>
      <w:r w:rsidRPr="005770BA">
        <w:rPr>
          <w:sz w:val="16"/>
        </w:rPr>
        <w:t xml:space="preserve">, </w:t>
      </w:r>
      <w:r w:rsidRPr="005770BA">
        <w:rPr>
          <w:rStyle w:val="StyleUnderline"/>
          <w:highlight w:val="cyan"/>
        </w:rPr>
        <w:t xml:space="preserve">many </w:t>
      </w:r>
      <w:r w:rsidRPr="005770BA">
        <w:rPr>
          <w:rStyle w:val="StyleUnderline"/>
        </w:rPr>
        <w:t>more—poor and workingclass—</w:t>
      </w:r>
      <w:r w:rsidRPr="005770BA">
        <w:rPr>
          <w:rStyle w:val="StyleUnderline"/>
          <w:highlight w:val="cyan"/>
        </w:rPr>
        <w:t>are pushed by financial necessity</w:t>
      </w:r>
      <w:r w:rsidRPr="005770BA">
        <w:rPr>
          <w:rStyle w:val="StyleUnderline"/>
        </w:rPr>
        <w:t xml:space="preserve"> </w:t>
      </w:r>
      <w:r w:rsidRPr="005770BA">
        <w:rPr>
          <w:rStyle w:val="StyleUnderline"/>
          <w:highlight w:val="cyan"/>
        </w:rPr>
        <w:t>into positions mismatched to their potential</w:t>
      </w:r>
      <w:r w:rsidRPr="005770BA">
        <w:rPr>
          <w:sz w:val="16"/>
        </w:rPr>
        <w:t>.</w:t>
      </w:r>
    </w:p>
    <w:p w14:paraId="6474D86B" w14:textId="77777777" w:rsidR="00287CA6" w:rsidRPr="005770BA" w:rsidRDefault="00287CA6" w:rsidP="00287CA6">
      <w:pPr>
        <w:rPr>
          <w:sz w:val="16"/>
        </w:rPr>
      </w:pPr>
      <w:r w:rsidRPr="005770BA">
        <w:rPr>
          <w:sz w:val="16"/>
        </w:rPr>
        <w:t xml:space="preserve">In theory, one doesn’t need a creative-focused job to innovate. </w:t>
      </w:r>
      <w:r w:rsidRPr="005770BA">
        <w:rPr>
          <w:rStyle w:val="StyleUnderline"/>
        </w:rPr>
        <w:t xml:space="preserve">But </w:t>
      </w:r>
      <w:r w:rsidRPr="005770BA">
        <w:rPr>
          <w:rStyle w:val="StyleUnderline"/>
          <w:highlight w:val="cyan"/>
        </w:rPr>
        <w:t xml:space="preserve">creativity </w:t>
      </w:r>
      <w:r w:rsidRPr="005770BA">
        <w:rPr>
          <w:rStyle w:val="Emphasis"/>
          <w:highlight w:val="cyan"/>
        </w:rPr>
        <w:t>requires</w:t>
      </w:r>
      <w:r w:rsidRPr="005770BA">
        <w:rPr>
          <w:rStyle w:val="StyleUnderline"/>
        </w:rPr>
        <w:t xml:space="preserve"> a certain </w:t>
      </w:r>
      <w:r w:rsidRPr="005770BA">
        <w:rPr>
          <w:rStyle w:val="StyleUnderline"/>
          <w:highlight w:val="cyan"/>
        </w:rPr>
        <w:t>freedom</w:t>
      </w:r>
      <w:r w:rsidRPr="005770BA">
        <w:rPr>
          <w:rStyle w:val="StyleUnderline"/>
        </w:rPr>
        <w:t xml:space="preserve">— an ability to “waste” time, to work nonlinearly, </w:t>
      </w:r>
      <w:r w:rsidRPr="005770BA">
        <w:rPr>
          <w:rStyle w:val="StyleUnderline"/>
          <w:highlight w:val="cyan"/>
        </w:rPr>
        <w:t xml:space="preserve">to </w:t>
      </w:r>
      <w:r w:rsidRPr="005770BA">
        <w:rPr>
          <w:rStyle w:val="Emphasis"/>
          <w:highlight w:val="cyan"/>
        </w:rPr>
        <w:t xml:space="preserve">experiment and </w:t>
      </w:r>
      <w:r w:rsidRPr="005770BA">
        <w:rPr>
          <w:rStyle w:val="Emphasis"/>
        </w:rPr>
        <w:t xml:space="preserve">repeatedly </w:t>
      </w:r>
      <w:r w:rsidRPr="005770BA">
        <w:rPr>
          <w:rStyle w:val="Emphasis"/>
          <w:highlight w:val="cyan"/>
        </w:rPr>
        <w:t>fail</w:t>
      </w:r>
      <w:r w:rsidRPr="005770BA">
        <w:rPr>
          <w:sz w:val="16"/>
          <w:highlight w:val="cyan"/>
        </w:rPr>
        <w:t>.</w:t>
      </w:r>
      <w:r w:rsidRPr="005770BA">
        <w:rPr>
          <w:sz w:val="16"/>
        </w:rPr>
        <w:t xml:space="preserve"> </w:t>
      </w:r>
      <w:r w:rsidRPr="005770BA">
        <w:rPr>
          <w:rStyle w:val="StyleUnderline"/>
          <w:highlight w:val="cyan"/>
        </w:rPr>
        <w:t xml:space="preserve">Capitalism’s </w:t>
      </w:r>
      <w:r w:rsidRPr="005770BA">
        <w:rPr>
          <w:rStyle w:val="StyleUnderline"/>
        </w:rPr>
        <w:t xml:space="preserve">constant </w:t>
      </w:r>
      <w:r w:rsidRPr="005770BA">
        <w:rPr>
          <w:rStyle w:val="StyleUnderline"/>
          <w:highlight w:val="cyan"/>
        </w:rPr>
        <w:t xml:space="preserve">dictate to maximize productivity leaves people with </w:t>
      </w:r>
      <w:r w:rsidRPr="005770BA">
        <w:rPr>
          <w:rStyle w:val="Emphasis"/>
          <w:highlight w:val="cyan"/>
        </w:rPr>
        <w:t xml:space="preserve">little time </w:t>
      </w:r>
      <w:r w:rsidRPr="005770BA">
        <w:rPr>
          <w:rStyle w:val="Emphasis"/>
        </w:rPr>
        <w:t>to spare</w:t>
      </w:r>
      <w:r w:rsidRPr="005770BA">
        <w:rPr>
          <w:rStyle w:val="StyleUnderline"/>
        </w:rPr>
        <w:t>, at work or at home</w:t>
      </w:r>
      <w:r w:rsidRPr="005770BA">
        <w:rPr>
          <w:sz w:val="16"/>
        </w:rPr>
        <w:t>—especially in poor and working-class households: The bottom fifth of earners have seen their work hours increase by 24.3% since 1979, compared to 3.6% for the top fifth.</w:t>
      </w:r>
    </w:p>
    <w:p w14:paraId="719F6738" w14:textId="77777777" w:rsidR="00287CA6" w:rsidRPr="005770BA" w:rsidRDefault="00287CA6" w:rsidP="00287CA6">
      <w:pPr>
        <w:rPr>
          <w:sz w:val="16"/>
        </w:rPr>
      </w:pPr>
      <w:r w:rsidRPr="005770BA">
        <w:rPr>
          <w:rStyle w:val="StyleUnderline"/>
        </w:rPr>
        <w:t xml:space="preserve">Being in a more precarious financial position, or in a job with </w:t>
      </w:r>
      <w:r w:rsidRPr="005770BA">
        <w:rPr>
          <w:rStyle w:val="Emphasis"/>
          <w:highlight w:val="cyan"/>
        </w:rPr>
        <w:t>little security</w:t>
      </w:r>
      <w:r w:rsidRPr="005770BA">
        <w:rPr>
          <w:rStyle w:val="StyleUnderline"/>
        </w:rPr>
        <w:t xml:space="preserve">, also </w:t>
      </w:r>
      <w:r w:rsidRPr="005770BA">
        <w:rPr>
          <w:rStyle w:val="Emphasis"/>
          <w:highlight w:val="cyan"/>
        </w:rPr>
        <w:t>discourages workers</w:t>
      </w:r>
      <w:r w:rsidRPr="005770BA">
        <w:rPr>
          <w:rStyle w:val="StyleUnderline"/>
          <w:highlight w:val="cyan"/>
        </w:rPr>
        <w:t xml:space="preserve"> from taking risks</w:t>
      </w:r>
      <w:r w:rsidRPr="005770BA">
        <w:rPr>
          <w:rStyle w:val="StyleUnderline"/>
        </w:rPr>
        <w:t>, even when the risks might lead to innovation</w:t>
      </w:r>
      <w:r w:rsidRPr="005770BA">
        <w:rPr>
          <w:sz w:val="16"/>
        </w:rPr>
        <w:t xml:space="preserve">. The </w:t>
      </w:r>
      <w:r w:rsidRPr="005770BA">
        <w:rPr>
          <w:rStyle w:val="StyleUnderline"/>
        </w:rPr>
        <w:t xml:space="preserve">precarity makes it </w:t>
      </w:r>
      <w:r w:rsidRPr="005770BA">
        <w:rPr>
          <w:rStyle w:val="Emphasis"/>
        </w:rPr>
        <w:t>difficult</w:t>
      </w:r>
      <w:r w:rsidRPr="005770BA">
        <w:rPr>
          <w:rStyle w:val="StyleUnderline"/>
        </w:rPr>
        <w:t xml:space="preserve"> to approach one’s supervisors and ask for sick days</w:t>
      </w:r>
      <w:r w:rsidRPr="005770BA">
        <w:rPr>
          <w:sz w:val="16"/>
        </w:rPr>
        <w:t xml:space="preserve">, let alone personal time to go down rabbit holes. </w:t>
      </w:r>
      <w:r w:rsidRPr="005770BA">
        <w:rPr>
          <w:rStyle w:val="StyleUnderline"/>
        </w:rPr>
        <w:t xml:space="preserve">It makes it frightening </w:t>
      </w:r>
      <w:r w:rsidRPr="005770BA">
        <w:rPr>
          <w:rStyle w:val="StyleUnderline"/>
          <w:highlight w:val="cyan"/>
        </w:rPr>
        <w:t>to</w:t>
      </w:r>
      <w:r w:rsidRPr="005770BA">
        <w:rPr>
          <w:rStyle w:val="StyleUnderline"/>
        </w:rPr>
        <w:t xml:space="preserve"> change fields or </w:t>
      </w:r>
      <w:r w:rsidRPr="005770BA">
        <w:rPr>
          <w:rStyle w:val="StyleUnderline"/>
          <w:highlight w:val="cyan"/>
        </w:rPr>
        <w:t>spend money</w:t>
      </w:r>
      <w:r w:rsidRPr="005770BA">
        <w:rPr>
          <w:rStyle w:val="StyleUnderline"/>
        </w:rPr>
        <w:t xml:space="preserve"> on any project </w:t>
      </w:r>
      <w:r w:rsidRPr="005770BA">
        <w:rPr>
          <w:rStyle w:val="StyleUnderline"/>
          <w:highlight w:val="cyan"/>
        </w:rPr>
        <w:t xml:space="preserve">that might result in </w:t>
      </w:r>
      <w:r w:rsidRPr="005770BA">
        <w:rPr>
          <w:rStyle w:val="Emphasis"/>
        </w:rPr>
        <w:t xml:space="preserve">even </w:t>
      </w:r>
      <w:r w:rsidRPr="005770BA">
        <w:rPr>
          <w:rStyle w:val="Emphasis"/>
          <w:highlight w:val="cyan"/>
        </w:rPr>
        <w:t>more precarity</w:t>
      </w:r>
      <w:r w:rsidRPr="005770BA">
        <w:rPr>
          <w:sz w:val="16"/>
        </w:rPr>
        <w:t>.</w:t>
      </w:r>
    </w:p>
    <w:p w14:paraId="0B47D432" w14:textId="77777777" w:rsidR="00287CA6" w:rsidRPr="005770BA" w:rsidRDefault="00287CA6" w:rsidP="00287CA6">
      <w:pPr>
        <w:rPr>
          <w:sz w:val="16"/>
        </w:rPr>
      </w:pPr>
      <w:r w:rsidRPr="005770BA">
        <w:rPr>
          <w:sz w:val="16"/>
        </w:rPr>
        <w:t xml:space="preserve">Notably, </w:t>
      </w:r>
      <w:r w:rsidRPr="005770BA">
        <w:rPr>
          <w:rStyle w:val="StyleUnderline"/>
          <w:highlight w:val="cyan"/>
        </w:rPr>
        <w:t>the corporate structure</w:t>
      </w:r>
      <w:r w:rsidRPr="005770BA">
        <w:rPr>
          <w:rStyle w:val="StyleUnderline"/>
        </w:rPr>
        <w:t xml:space="preserve"> itself has been known to </w:t>
      </w:r>
      <w:r w:rsidRPr="005770BA">
        <w:rPr>
          <w:rStyle w:val="Emphasis"/>
          <w:highlight w:val="cyan"/>
        </w:rPr>
        <w:t>stifle creation</w:t>
      </w:r>
      <w:r w:rsidRPr="005770BA">
        <w:rPr>
          <w:sz w:val="16"/>
        </w:rPr>
        <w:t xml:space="preserve">. Many </w:t>
      </w:r>
      <w:r w:rsidRPr="005770BA">
        <w:rPr>
          <w:rStyle w:val="StyleUnderline"/>
        </w:rPr>
        <w:t xml:space="preserve">corporate firms are under the effective control of </w:t>
      </w:r>
      <w:r w:rsidRPr="005770BA">
        <w:rPr>
          <w:rStyle w:val="StyleUnderline"/>
          <w:highlight w:val="cyan"/>
        </w:rPr>
        <w:t>shareholders</w:t>
      </w:r>
      <w:r w:rsidRPr="005770BA">
        <w:rPr>
          <w:sz w:val="16"/>
        </w:rPr>
        <w:t xml:space="preserve">, to whom managers owe a fiduciary </w:t>
      </w:r>
      <w:r w:rsidRPr="005770BA">
        <w:rPr>
          <w:rStyle w:val="StyleUnderline"/>
        </w:rPr>
        <w:t xml:space="preserve">duty to </w:t>
      </w:r>
      <w:r w:rsidRPr="005770BA">
        <w:rPr>
          <w:rStyle w:val="Emphasis"/>
          <w:highlight w:val="cyan"/>
        </w:rPr>
        <w:t>maximize profits</w:t>
      </w:r>
      <w:r w:rsidRPr="005770BA">
        <w:rPr>
          <w:rStyle w:val="StyleUnderline"/>
          <w:highlight w:val="cyan"/>
        </w:rPr>
        <w:t>.</w:t>
      </w:r>
      <w:r w:rsidRPr="005770BA">
        <w:rPr>
          <w:rStyle w:val="StyleUnderline"/>
        </w:rPr>
        <w:t xml:space="preserve"> </w:t>
      </w:r>
      <w:r w:rsidRPr="005770BA">
        <w:rPr>
          <w:rStyle w:val="StyleUnderline"/>
          <w:highlight w:val="cyan"/>
        </w:rPr>
        <w:t xml:space="preserve">Shareholders who believe this </w:t>
      </w:r>
      <w:r w:rsidRPr="005770BA">
        <w:rPr>
          <w:rStyle w:val="StyleUnderline"/>
        </w:rPr>
        <w:t xml:space="preserve">duty </w:t>
      </w:r>
      <w:r w:rsidRPr="005770BA">
        <w:rPr>
          <w:rStyle w:val="StyleUnderline"/>
          <w:highlight w:val="cyan"/>
        </w:rPr>
        <w:t>has been breached</w:t>
      </w:r>
      <w:r w:rsidRPr="005770BA">
        <w:rPr>
          <w:rStyle w:val="StyleUnderline"/>
        </w:rPr>
        <w:t xml:space="preserve"> typically have the right to </w:t>
      </w:r>
      <w:r w:rsidRPr="005770BA">
        <w:rPr>
          <w:rStyle w:val="Emphasis"/>
          <w:highlight w:val="cyan"/>
        </w:rPr>
        <w:t>sue</w:t>
      </w:r>
      <w:r w:rsidRPr="005770BA">
        <w:rPr>
          <w:rStyle w:val="Emphasis"/>
        </w:rPr>
        <w:t xml:space="preserve"> the corporation</w:t>
      </w:r>
      <w:r w:rsidRPr="005770BA">
        <w:rPr>
          <w:sz w:val="16"/>
        </w:rPr>
        <w:t>. While this power can be used for the greater good—note how Tesla was sued by shareholders in response to its poor safety record—</w:t>
      </w:r>
      <w:r w:rsidRPr="005770BA">
        <w:rPr>
          <w:rStyle w:val="StyleUnderline"/>
        </w:rPr>
        <w:t xml:space="preserve">it also opens the door to </w:t>
      </w:r>
      <w:r w:rsidRPr="005770BA">
        <w:rPr>
          <w:rStyle w:val="Emphasis"/>
        </w:rPr>
        <w:t>shortsighted shareholders</w:t>
      </w:r>
      <w:r w:rsidRPr="005770BA">
        <w:rPr>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5770BA">
        <w:rPr>
          <w:rStyle w:val="StyleUnderline"/>
        </w:rPr>
        <w:t>Many of America’s largest corporations, Pfizer and Merck among them, routinely distribute more than 100% of profits to shareholders, generating the extra cash by reducing reserves, selling off assets, taking on debt or laying off employees</w:t>
      </w:r>
      <w:r w:rsidRPr="005770BA">
        <w:rPr>
          <w:sz w:val="16"/>
        </w:rPr>
        <w:t>.”</w:t>
      </w:r>
    </w:p>
    <w:p w14:paraId="5DA43796" w14:textId="77777777" w:rsidR="00287CA6" w:rsidRDefault="00287CA6" w:rsidP="00287CA6">
      <w:pPr>
        <w:rPr>
          <w:sz w:val="16"/>
        </w:rPr>
      </w:pPr>
      <w:r w:rsidRPr="005770BA">
        <w:rPr>
          <w:rStyle w:val="StyleUnderline"/>
        </w:rPr>
        <w:t>Even the most creative of workers</w:t>
      </w:r>
      <w:r w:rsidRPr="005770BA">
        <w:rPr>
          <w:sz w:val="16"/>
        </w:rPr>
        <w:t xml:space="preserve"> who make it into innovative roles in the private sector may </w:t>
      </w:r>
      <w:r w:rsidRPr="005770BA">
        <w:rPr>
          <w:rStyle w:val="StyleUnderline"/>
        </w:rPr>
        <w:t xml:space="preserve">find themselves </w:t>
      </w:r>
      <w:r w:rsidRPr="005770BA">
        <w:rPr>
          <w:rStyle w:val="Emphasis"/>
        </w:rPr>
        <w:t>starved of resources</w:t>
      </w:r>
      <w:r w:rsidRPr="005770BA">
        <w:rPr>
          <w:sz w:val="16"/>
        </w:rPr>
        <w:t xml:space="preserve">. As professors Chen Lin and Sibo Liu of the University of Hong Kong, and Gustavo Manso of the University of California, Berkeley, explain in </w:t>
      </w:r>
      <w:r w:rsidRPr="005770BA">
        <w:rPr>
          <w:rStyle w:val="StyleUnderline"/>
        </w:rPr>
        <w:t>a 2018 study</w:t>
      </w:r>
      <w:r w:rsidRPr="005770BA">
        <w:rPr>
          <w:sz w:val="16"/>
        </w:rPr>
        <w:t xml:space="preserve">, </w:t>
      </w:r>
      <w:r w:rsidRPr="005770BA">
        <w:rPr>
          <w:rStyle w:val="StyleUnderline"/>
        </w:rPr>
        <w:t>the threat of shareholder litigation generally discourages managers from “experimenting [with] new ideas,” which acts as an “</w:t>
      </w:r>
      <w:r w:rsidRPr="005770BA">
        <w:rPr>
          <w:rStyle w:val="Emphasis"/>
        </w:rPr>
        <w:t>uncontrolled tax on innovation</w:t>
      </w:r>
      <w:r w:rsidRPr="005770BA">
        <w:rPr>
          <w:sz w:val="16"/>
        </w:rPr>
        <w:t>.” </w:t>
      </w:r>
    </w:p>
    <w:p w14:paraId="7FF562E2" w14:textId="77777777" w:rsidR="00287CA6" w:rsidRDefault="00287CA6" w:rsidP="00287CA6">
      <w:pPr>
        <w:pStyle w:val="Heading3"/>
      </w:pPr>
      <w:r>
        <w:lastRenderedPageBreak/>
        <w:t>Alt – 2NC</w:t>
      </w:r>
    </w:p>
    <w:p w14:paraId="03DF7FCD" w14:textId="77777777" w:rsidR="00287CA6" w:rsidRPr="005770BA" w:rsidRDefault="00287CA6" w:rsidP="00287CA6">
      <w:pPr>
        <w:pStyle w:val="Heading4"/>
        <w:rPr>
          <w:rFonts w:cs="Arial"/>
        </w:rPr>
      </w:pPr>
      <w:r>
        <w:rPr>
          <w:rFonts w:cs="Arial"/>
        </w:rPr>
        <w:t xml:space="preserve">5 – </w:t>
      </w:r>
      <w:r w:rsidRPr="005770BA">
        <w:rPr>
          <w:rFonts w:cs="Arial"/>
        </w:rPr>
        <w:t>Platform cooperative movement</w:t>
      </w:r>
      <w:r>
        <w:rPr>
          <w:rFonts w:cs="Arial"/>
        </w:rPr>
        <w:t>s</w:t>
      </w:r>
      <w:r w:rsidRPr="005770BA">
        <w:rPr>
          <w:rFonts w:cs="Arial"/>
        </w:rPr>
        <w:t xml:space="preserve"> </w:t>
      </w:r>
      <w:r w:rsidRPr="005770BA">
        <w:rPr>
          <w:rFonts w:cs="Arial"/>
          <w:u w:val="single"/>
        </w:rPr>
        <w:t>solve</w:t>
      </w:r>
      <w:r w:rsidRPr="005770BA">
        <w:rPr>
          <w:rFonts w:cs="Arial"/>
        </w:rPr>
        <w:t xml:space="preserve"> the abuses of tech platforms.</w:t>
      </w:r>
    </w:p>
    <w:p w14:paraId="30368D27" w14:textId="77777777" w:rsidR="00287CA6" w:rsidRPr="005770BA" w:rsidRDefault="00287CA6" w:rsidP="00287CA6">
      <w:r w:rsidRPr="005770BA">
        <w:t xml:space="preserve">Silke </w:t>
      </w:r>
      <w:r w:rsidRPr="005770BA">
        <w:rPr>
          <w:rStyle w:val="Style13ptBold"/>
        </w:rPr>
        <w:t>Helfrich</w:t>
      </w:r>
      <w:r w:rsidRPr="005770BA">
        <w:t xml:space="preserve"> &amp; David </w:t>
      </w:r>
      <w:r w:rsidRPr="005770BA">
        <w:rPr>
          <w:rStyle w:val="Style13ptBold"/>
        </w:rPr>
        <w:t>Bollier 19</w:t>
      </w:r>
      <w:r w:rsidRPr="005770BA">
        <w:t>. Helfrich studied romance languages and pedagogy at the Karl-Marx-University in Leipzig, served as head of Heinrich Böll Foundation Thuringia and head of the regional office of Heinrich Böll Foundation for Central America, Cuba and Mexico. Bollier worked in policy advocacy with a Member of Congress, the auto safety regulatory agency, and public-interest organizations, and co-founded Public Knowledge, a Washington advocacy organization for the public’s stake in the Internet, telecom, and copyright policy.“ Free, Fair, and Alive : The Insurgent Power of the Commons” July 2019.</w:t>
      </w:r>
    </w:p>
    <w:p w14:paraId="37D1D50E" w14:textId="77777777" w:rsidR="00287CA6" w:rsidRPr="005770BA" w:rsidRDefault="00287CA6" w:rsidP="00287CA6">
      <w:pPr>
        <w:rPr>
          <w:rStyle w:val="StyleUnderline"/>
        </w:rPr>
      </w:pPr>
      <w:r w:rsidRPr="005770BA">
        <w:t xml:space="preserve">Platform Cooperatives </w:t>
      </w:r>
      <w:r w:rsidRPr="005770BA">
        <w:rPr>
          <w:rStyle w:val="StyleUnderline"/>
          <w:highlight w:val="cyan"/>
        </w:rPr>
        <w:t>Digital networks</w:t>
      </w:r>
      <w:r w:rsidRPr="005770BA">
        <w:rPr>
          <w:rStyle w:val="StyleUnderline"/>
        </w:rPr>
        <w:t xml:space="preserve"> have immense capacity to </w:t>
      </w:r>
      <w:r w:rsidRPr="005770BA">
        <w:rPr>
          <w:rStyle w:val="StyleUnderline"/>
          <w:highlight w:val="cyan"/>
        </w:rPr>
        <w:t>enable</w:t>
      </w:r>
      <w:r w:rsidRPr="005770BA">
        <w:rPr>
          <w:rStyle w:val="StyleUnderline"/>
        </w:rPr>
        <w:t xml:space="preserve"> </w:t>
      </w:r>
      <w:r w:rsidRPr="005770BA">
        <w:rPr>
          <w:rStyle w:val="StyleUnderline"/>
          <w:highlight w:val="cyan"/>
        </w:rPr>
        <w:t>sharing</w:t>
      </w:r>
      <w:r w:rsidRPr="005770BA">
        <w:rPr>
          <w:rStyle w:val="StyleUnderline"/>
        </w:rPr>
        <w:t xml:space="preserve"> </w:t>
      </w:r>
      <w:r w:rsidRPr="005770BA">
        <w:rPr>
          <w:rStyle w:val="StyleUnderline"/>
          <w:highlight w:val="cyan"/>
        </w:rPr>
        <w:t>and</w:t>
      </w:r>
      <w:r w:rsidRPr="005770BA">
        <w:rPr>
          <w:rStyle w:val="StyleUnderline"/>
        </w:rPr>
        <w:t xml:space="preserve"> </w:t>
      </w:r>
      <w:r w:rsidRPr="005770BA">
        <w:rPr>
          <w:rStyle w:val="StyleUnderline"/>
          <w:highlight w:val="cyan"/>
        </w:rPr>
        <w:t>coop</w:t>
      </w:r>
      <w:r w:rsidRPr="005770BA">
        <w:rPr>
          <w:rStyle w:val="StyleUnderline"/>
        </w:rPr>
        <w:t>eration</w:t>
      </w:r>
      <w:r w:rsidRPr="005770BA">
        <w:t xml:space="preserve">. Unfortunately, </w:t>
      </w:r>
      <w:r w:rsidRPr="005770BA">
        <w:rPr>
          <w:rStyle w:val="StyleUnderline"/>
          <w:highlight w:val="cyan"/>
        </w:rPr>
        <w:t>tech companies</w:t>
      </w:r>
      <w:r w:rsidRPr="005770BA">
        <w:rPr>
          <w:rStyle w:val="StyleUnderline"/>
        </w:rPr>
        <w:t xml:space="preserve"> have </w:t>
      </w:r>
      <w:r w:rsidRPr="005770BA">
        <w:rPr>
          <w:rStyle w:val="StyleUnderline"/>
          <w:highlight w:val="cyan"/>
        </w:rPr>
        <w:t>captured</w:t>
      </w:r>
      <w:r w:rsidRPr="005770BA">
        <w:rPr>
          <w:rStyle w:val="StyleUnderline"/>
        </w:rPr>
        <w:t xml:space="preserve"> much of these social </w:t>
      </w:r>
      <w:r w:rsidRPr="005770BA">
        <w:rPr>
          <w:rStyle w:val="StyleUnderline"/>
          <w:highlight w:val="cyan"/>
        </w:rPr>
        <w:t>energies</w:t>
      </w:r>
      <w:r w:rsidRPr="005770BA">
        <w:rPr>
          <w:rStyle w:val="StyleUnderline"/>
        </w:rPr>
        <w:t xml:space="preserve"> for their own purposes, namely, </w:t>
      </w:r>
      <w:r w:rsidRPr="005770BA">
        <w:rPr>
          <w:rStyle w:val="StyleUnderline"/>
          <w:highlight w:val="cyan"/>
        </w:rPr>
        <w:t xml:space="preserve">to </w:t>
      </w:r>
      <w:r w:rsidRPr="005770BA">
        <w:rPr>
          <w:rStyle w:val="Emphasis"/>
          <w:highlight w:val="cyan"/>
        </w:rPr>
        <w:t>carry out</w:t>
      </w:r>
      <w:r w:rsidRPr="005770BA">
        <w:rPr>
          <w:rStyle w:val="Emphasis"/>
        </w:rPr>
        <w:t xml:space="preserve"> the usual </w:t>
      </w:r>
      <w:r w:rsidRPr="005770BA">
        <w:rPr>
          <w:rStyle w:val="Emphasis"/>
          <w:highlight w:val="cyan"/>
        </w:rPr>
        <w:t>work of capitalism</w:t>
      </w:r>
      <w:r w:rsidRPr="005770BA">
        <w:rPr>
          <w:rStyle w:val="Emphasis"/>
        </w:rPr>
        <w:t xml:space="preserve"> on powerful platforms</w:t>
      </w:r>
      <w:r w:rsidRPr="005770BA">
        <w:rPr>
          <w:rStyle w:val="StyleUnderline"/>
        </w:rPr>
        <w:t>.</w:t>
      </w:r>
      <w:r w:rsidRPr="005770BA">
        <w:t xml:space="preserve"> They </w:t>
      </w:r>
      <w:r w:rsidRPr="005770BA">
        <w:rPr>
          <w:rStyle w:val="StyleUnderline"/>
        </w:rPr>
        <w:t xml:space="preserve">call the result the “sharing economy” and “gig economy,” but in fact it is simply a </w:t>
      </w:r>
      <w:r w:rsidRPr="005770BA">
        <w:rPr>
          <w:rStyle w:val="StyleUnderline"/>
          <w:highlight w:val="cyan"/>
        </w:rPr>
        <w:t>new species of markets</w:t>
      </w:r>
      <w:r w:rsidRPr="005770BA">
        <w:rPr>
          <w:rStyle w:val="StyleUnderline"/>
        </w:rPr>
        <w:t xml:space="preserve"> </w:t>
      </w:r>
      <w:r w:rsidRPr="005770BA">
        <w:rPr>
          <w:rStyle w:val="StyleUnderline"/>
          <w:highlight w:val="cyan"/>
        </w:rPr>
        <w:t>designed for</w:t>
      </w:r>
      <w:r w:rsidRPr="005770BA">
        <w:rPr>
          <w:rStyle w:val="StyleUnderline"/>
        </w:rPr>
        <w:t xml:space="preserve"> </w:t>
      </w:r>
      <w:r w:rsidRPr="005770BA">
        <w:rPr>
          <w:rStyle w:val="Emphasis"/>
        </w:rPr>
        <w:t xml:space="preserve">microrentals, </w:t>
      </w:r>
      <w:r w:rsidRPr="005770BA">
        <w:rPr>
          <w:rStyle w:val="Emphasis"/>
          <w:highlight w:val="cyan"/>
        </w:rPr>
        <w:t>piecemeal</w:t>
      </w:r>
      <w:r w:rsidRPr="005770BA">
        <w:rPr>
          <w:rStyle w:val="Emphasis"/>
        </w:rPr>
        <w:t xml:space="preserve"> </w:t>
      </w:r>
      <w:r w:rsidRPr="005770BA">
        <w:rPr>
          <w:rStyle w:val="Emphasis"/>
          <w:highlight w:val="cyan"/>
        </w:rPr>
        <w:t>labor</w:t>
      </w:r>
      <w:r w:rsidRPr="005770BA">
        <w:rPr>
          <w:rStyle w:val="Emphasis"/>
        </w:rPr>
        <w:t xml:space="preserve">, data mining, </w:t>
      </w:r>
      <w:r w:rsidRPr="005770BA">
        <w:rPr>
          <w:rStyle w:val="Emphasis"/>
          <w:highlight w:val="cyan"/>
        </w:rPr>
        <w:t>and consumerism</w:t>
      </w:r>
      <w:r w:rsidRPr="005770BA">
        <w:t xml:space="preserve">. </w:t>
      </w:r>
      <w:r w:rsidRPr="005770BA">
        <w:rPr>
          <w:rStyle w:val="StyleUnderline"/>
        </w:rPr>
        <w:t>Platforms like TaskRabbit and Mechanical Turk have re-introduced piecework on a massive scale by offering pennies for a variety of microtasks that computers can’t perform, such as image tagging, transcription, and data cleaning.</w:t>
      </w:r>
      <w:r w:rsidRPr="005770BA">
        <w:t xml:space="preserve"> Other </w:t>
      </w:r>
      <w:r w:rsidRPr="005770BA">
        <w:rPr>
          <w:rStyle w:val="StyleUnderline"/>
        </w:rPr>
        <w:t>platforms entice us into converting our cars, apartments, and private time into rentable assets to compensate for our plunging incomes</w:t>
      </w:r>
      <w:r w:rsidRPr="005770BA">
        <w:t xml:space="preserve">. As </w:t>
      </w:r>
      <w:r w:rsidRPr="005770BA">
        <w:rPr>
          <w:rStyle w:val="StyleUnderline"/>
        </w:rPr>
        <w:t xml:space="preserve">sophisticated computer algorithms constantly ratchet down wages for “independent contractors,” it is </w:t>
      </w:r>
      <w:r w:rsidRPr="005770BA">
        <w:rPr>
          <w:rStyle w:val="Emphasis"/>
          <w:highlight w:val="cyan"/>
        </w:rPr>
        <w:t>eroding</w:t>
      </w:r>
      <w:r w:rsidRPr="005770BA">
        <w:rPr>
          <w:rStyle w:val="Emphasis"/>
        </w:rPr>
        <w:t xml:space="preserve"> the very </w:t>
      </w:r>
      <w:r w:rsidRPr="005770BA">
        <w:rPr>
          <w:rStyle w:val="Emphasis"/>
          <w:highlight w:val="cyan"/>
        </w:rPr>
        <w:t>possibility of stable jobs with benefits</w:t>
      </w:r>
      <w:r w:rsidRPr="005770BA">
        <w:rPr>
          <w:rStyle w:val="StyleUnderline"/>
        </w:rPr>
        <w:t>.</w:t>
      </w:r>
      <w:r w:rsidRPr="005770BA">
        <w:t xml:space="preserve"> </w:t>
      </w:r>
      <w:r w:rsidRPr="005770BA">
        <w:rPr>
          <w:rStyle w:val="StyleUnderline"/>
          <w:highlight w:val="cyan"/>
        </w:rPr>
        <w:t>To</w:t>
      </w:r>
      <w:r w:rsidRPr="005770BA">
        <w:rPr>
          <w:rStyle w:val="StyleUnderline"/>
        </w:rPr>
        <w:t xml:space="preserve"> </w:t>
      </w:r>
      <w:r w:rsidRPr="005770BA">
        <w:rPr>
          <w:rStyle w:val="StyleUnderline"/>
          <w:highlight w:val="cyan"/>
        </w:rPr>
        <w:t>counter</w:t>
      </w:r>
      <w:r w:rsidRPr="005770BA">
        <w:rPr>
          <w:rStyle w:val="StyleUnderline"/>
        </w:rPr>
        <w:t xml:space="preserve"> these </w:t>
      </w:r>
      <w:r w:rsidRPr="005770BA">
        <w:rPr>
          <w:rStyle w:val="StyleUnderline"/>
          <w:highlight w:val="cyan"/>
        </w:rPr>
        <w:t>trends</w:t>
      </w:r>
      <w:r w:rsidRPr="005770BA">
        <w:rPr>
          <w:rStyle w:val="StyleUnderline"/>
        </w:rPr>
        <w:t xml:space="preserve">, the </w:t>
      </w:r>
      <w:r w:rsidRPr="005770BA">
        <w:rPr>
          <w:rStyle w:val="Emphasis"/>
          <w:highlight w:val="cyan"/>
        </w:rPr>
        <w:t>platform cooperatives movement</w:t>
      </w:r>
      <w:r w:rsidRPr="005770BA">
        <w:rPr>
          <w:rStyle w:val="StyleUnderline"/>
        </w:rPr>
        <w:t xml:space="preserve"> arose in 2015 as a field of experimentation. Its goal is to try to develop more socially constructive websites and mobile apps. </w:t>
      </w:r>
      <w:r w:rsidRPr="005770BA">
        <w:t xml:space="preserve">If </w:t>
      </w:r>
      <w:r w:rsidRPr="005770BA">
        <w:rPr>
          <w:rStyle w:val="StyleUnderline"/>
        </w:rPr>
        <w:t xml:space="preserve">people can own and manage their own platforms as cooperatives, argues Trebor Scholz, one of the catalysts of the movement, they will be able to </w:t>
      </w:r>
      <w:r w:rsidRPr="005770BA">
        <w:rPr>
          <w:rStyle w:val="Emphasis"/>
          <w:highlight w:val="cyan"/>
        </w:rPr>
        <w:t>reap greater</w:t>
      </w:r>
      <w:r w:rsidRPr="005770BA">
        <w:rPr>
          <w:rStyle w:val="Emphasis"/>
        </w:rPr>
        <w:t xml:space="preserve"> </w:t>
      </w:r>
      <w:r w:rsidRPr="005770BA">
        <w:rPr>
          <w:rStyle w:val="Emphasis"/>
          <w:highlight w:val="cyan"/>
        </w:rPr>
        <w:t>long-term benefits and control in</w:t>
      </w:r>
      <w:r w:rsidRPr="005770BA">
        <w:rPr>
          <w:rStyle w:val="Emphasis"/>
        </w:rPr>
        <w:t xml:space="preserve"> the </w:t>
      </w:r>
      <w:r w:rsidRPr="005770BA">
        <w:rPr>
          <w:rStyle w:val="Emphasis"/>
          <w:highlight w:val="cyan"/>
        </w:rPr>
        <w:t>face</w:t>
      </w:r>
      <w:r w:rsidRPr="005770BA">
        <w:rPr>
          <w:rStyle w:val="Emphasis"/>
        </w:rPr>
        <w:t xml:space="preserve"> </w:t>
      </w:r>
      <w:r w:rsidRPr="005770BA">
        <w:rPr>
          <w:rStyle w:val="Emphasis"/>
          <w:highlight w:val="cyan"/>
        </w:rPr>
        <w:t>of</w:t>
      </w:r>
      <w:r w:rsidRPr="005770BA">
        <w:rPr>
          <w:rStyle w:val="Emphasis"/>
        </w:rPr>
        <w:t xml:space="preserve"> well-capitalized </w:t>
      </w:r>
      <w:r w:rsidRPr="005770BA">
        <w:rPr>
          <w:rStyle w:val="Emphasis"/>
          <w:highlight w:val="cyan"/>
        </w:rPr>
        <w:t>tech giants</w:t>
      </w:r>
      <w:r w:rsidRPr="005770BA">
        <w:rPr>
          <w:rStyle w:val="Emphasis"/>
        </w:rPr>
        <w:t xml:space="preserve"> like Uber and Airbnb</w:t>
      </w:r>
      <w:r w:rsidRPr="005770BA">
        <w:t>. “</w:t>
      </w:r>
      <w:r w:rsidRPr="005770BA">
        <w:rPr>
          <w:rStyle w:val="StyleUnderline"/>
          <w:highlight w:val="cyan"/>
        </w:rPr>
        <w:t>What if we owned our own version of</w:t>
      </w:r>
      <w:r w:rsidRPr="005770BA">
        <w:rPr>
          <w:rStyle w:val="StyleUnderline"/>
        </w:rPr>
        <w:t xml:space="preserve"> </w:t>
      </w:r>
      <w:r w:rsidRPr="005770BA">
        <w:rPr>
          <w:rStyle w:val="StyleUnderline"/>
          <w:highlight w:val="cyan"/>
        </w:rPr>
        <w:t>Facebook</w:t>
      </w:r>
      <w:r w:rsidRPr="005770BA">
        <w:rPr>
          <w:rStyle w:val="StyleUnderline"/>
        </w:rPr>
        <w:t xml:space="preserve">, Spotify, </w:t>
      </w:r>
      <w:r w:rsidRPr="005770BA">
        <w:rPr>
          <w:rStyle w:val="StyleUnderline"/>
          <w:highlight w:val="cyan"/>
        </w:rPr>
        <w:t>or Netflix?”</w:t>
      </w:r>
      <w:r w:rsidRPr="005770BA">
        <w:rPr>
          <w:rStyle w:val="StyleUnderline"/>
        </w:rPr>
        <w:t xml:space="preserve"> writes Scholz. “What if the photographers at Shutterstock.com could own the platform where their photos are being sold?”</w:t>
      </w:r>
      <w:r w:rsidRPr="005770BA">
        <w:t xml:space="preserve">30 A </w:t>
      </w:r>
      <w:r w:rsidRPr="005770BA">
        <w:rPr>
          <w:rStyle w:val="StyleUnderline"/>
        </w:rPr>
        <w:t>number of efforts are underway to do just that. The idea is to help producers and users co-own member-driven websites for distributing stock photography, streaming music, and other artworks</w:t>
      </w:r>
      <w:r w:rsidRPr="005770BA">
        <w:t xml:space="preserve">. Another </w:t>
      </w:r>
      <w:r w:rsidRPr="005770BA">
        <w:rPr>
          <w:rStyle w:val="StyleUnderline"/>
        </w:rPr>
        <w:t xml:space="preserve">type of platform cooperative is apps codeveloped by city governments and local users. Seoul, South </w:t>
      </w:r>
      <w:r w:rsidRPr="005770BA">
        <w:rPr>
          <w:rStyle w:val="StyleUnderline"/>
          <w:highlight w:val="cyan"/>
        </w:rPr>
        <w:t>Korea</w:t>
      </w:r>
      <w:r w:rsidRPr="005770BA">
        <w:rPr>
          <w:rStyle w:val="StyleUnderline"/>
        </w:rPr>
        <w:t xml:space="preserve">, for example, has been </w:t>
      </w:r>
      <w:r w:rsidRPr="005770BA">
        <w:rPr>
          <w:rStyle w:val="StyleUnderline"/>
          <w:highlight w:val="cyan"/>
        </w:rPr>
        <w:t>developing</w:t>
      </w:r>
      <w:r w:rsidRPr="005770BA">
        <w:rPr>
          <w:rStyle w:val="StyleUnderline"/>
        </w:rPr>
        <w:t xml:space="preserve"> a </w:t>
      </w:r>
      <w:r w:rsidRPr="005770BA">
        <w:rPr>
          <w:rStyle w:val="Emphasis"/>
          <w:highlight w:val="cyan"/>
        </w:rPr>
        <w:t>Munibnb platform</w:t>
      </w:r>
      <w:r w:rsidRPr="005770BA">
        <w:rPr>
          <w:rStyle w:val="StyleUnderline"/>
        </w:rPr>
        <w:t xml:space="preserve"> to enable apartment rentals on better terms than Airbnb, with revenues earmarked for public services</w:t>
      </w:r>
      <w:r w:rsidRPr="005770BA">
        <w:t xml:space="preserve">. The </w:t>
      </w:r>
      <w:r w:rsidRPr="005770BA">
        <w:rPr>
          <w:rStyle w:val="StyleUnderline"/>
        </w:rPr>
        <w:t>app is also intended to prevent the conversion of stable rental properties into “ghost neighborhoods” used mostly by tourists, a problem afflicting many major world cities like Amsterdam, London, and Barcelona</w:t>
      </w:r>
      <w:r w:rsidRPr="005770BA">
        <w:t xml:space="preserve">. While still an emerging strategy, </w:t>
      </w:r>
      <w:r w:rsidRPr="005770BA">
        <w:rPr>
          <w:rStyle w:val="StyleUnderline"/>
        </w:rPr>
        <w:t xml:space="preserve">platform coops hold </w:t>
      </w:r>
      <w:r w:rsidRPr="005770BA">
        <w:rPr>
          <w:rStyle w:val="Emphasis"/>
        </w:rPr>
        <w:t xml:space="preserve">great </w:t>
      </w:r>
      <w:r w:rsidRPr="005770BA">
        <w:rPr>
          <w:rStyle w:val="Emphasis"/>
          <w:highlight w:val="cyan"/>
        </w:rPr>
        <w:t>promise</w:t>
      </w:r>
      <w:r w:rsidRPr="005770BA">
        <w:rPr>
          <w:rStyle w:val="Emphasis"/>
        </w:rPr>
        <w:t xml:space="preserve"> for </w:t>
      </w:r>
      <w:r w:rsidRPr="005770BA">
        <w:rPr>
          <w:rStyle w:val="Emphasis"/>
          <w:highlight w:val="cyan"/>
        </w:rPr>
        <w:t>preventing</w:t>
      </w:r>
      <w:r w:rsidRPr="005770BA">
        <w:rPr>
          <w:rStyle w:val="Emphasis"/>
        </w:rPr>
        <w:t xml:space="preserve"> </w:t>
      </w:r>
      <w:r w:rsidRPr="005770BA">
        <w:rPr>
          <w:rStyle w:val="Emphasis"/>
          <w:highlight w:val="cyan"/>
        </w:rPr>
        <w:t>monopoly</w:t>
      </w:r>
      <w:r w:rsidRPr="005770BA">
        <w:rPr>
          <w:rStyle w:val="Emphasis"/>
        </w:rPr>
        <w:t xml:space="preserve">, exploitation, </w:t>
      </w:r>
      <w:r w:rsidRPr="005770BA">
        <w:rPr>
          <w:rStyle w:val="Emphasis"/>
          <w:highlight w:val="cyan"/>
        </w:rPr>
        <w:t>and data surveillance in</w:t>
      </w:r>
      <w:r w:rsidRPr="005770BA">
        <w:rPr>
          <w:rStyle w:val="Emphasis"/>
        </w:rPr>
        <w:t xml:space="preserve"> </w:t>
      </w:r>
      <w:r w:rsidRPr="005770BA">
        <w:rPr>
          <w:rStyle w:val="Emphasis"/>
          <w:highlight w:val="cyan"/>
        </w:rPr>
        <w:t>digital spaces</w:t>
      </w:r>
      <w:r w:rsidRPr="005770BA">
        <w:t xml:space="preserve">. They can also </w:t>
      </w:r>
      <w:r w:rsidRPr="005770BA">
        <w:rPr>
          <w:rStyle w:val="StyleUnderline"/>
        </w:rPr>
        <w:t xml:space="preserve">help </w:t>
      </w:r>
      <w:r w:rsidRPr="005770BA">
        <w:rPr>
          <w:rStyle w:val="Emphasis"/>
          <w:highlight w:val="cyan"/>
        </w:rPr>
        <w:t>democratize</w:t>
      </w:r>
      <w:r w:rsidRPr="005770BA">
        <w:rPr>
          <w:rStyle w:val="Emphasis"/>
        </w:rPr>
        <w:t xml:space="preserve"> </w:t>
      </w:r>
      <w:r w:rsidRPr="005770BA">
        <w:rPr>
          <w:rStyle w:val="Emphasis"/>
          <w:highlight w:val="cyan"/>
        </w:rPr>
        <w:t>ownership</w:t>
      </w:r>
      <w:r w:rsidRPr="005770BA">
        <w:rPr>
          <w:rStyle w:val="Emphasis"/>
        </w:rPr>
        <w:t xml:space="preserve"> </w:t>
      </w:r>
      <w:r w:rsidRPr="005770BA">
        <w:rPr>
          <w:rStyle w:val="Emphasis"/>
          <w:highlight w:val="cyan"/>
        </w:rPr>
        <w:t>and</w:t>
      </w:r>
      <w:r w:rsidRPr="005770BA">
        <w:rPr>
          <w:rStyle w:val="Emphasis"/>
        </w:rPr>
        <w:t xml:space="preserve"> control over platforms</w:t>
      </w:r>
      <w:r w:rsidRPr="005770BA">
        <w:rPr>
          <w:rStyle w:val="StyleUnderline"/>
        </w:rPr>
        <w:t xml:space="preserve">, and assure </w:t>
      </w:r>
      <w:r w:rsidRPr="005770BA">
        <w:rPr>
          <w:rStyle w:val="Emphasis"/>
          <w:highlight w:val="cyan"/>
        </w:rPr>
        <w:t>greater self-determination for working conditions</w:t>
      </w:r>
      <w:r w:rsidRPr="005770BA">
        <w:rPr>
          <w:rStyle w:val="StyleUnderline"/>
        </w:rPr>
        <w:t>.</w:t>
      </w:r>
    </w:p>
    <w:p w14:paraId="07E7434B" w14:textId="77777777" w:rsidR="00287CA6" w:rsidRPr="0095281C" w:rsidRDefault="00287CA6" w:rsidP="00287CA6"/>
    <w:p w14:paraId="4E0D597B" w14:textId="77777777" w:rsidR="00287CA6" w:rsidRPr="009C0CE6" w:rsidRDefault="00287CA6" w:rsidP="00287CA6">
      <w:pPr>
        <w:pStyle w:val="Heading4"/>
      </w:pPr>
      <w:r>
        <w:t>6 – Commons solve the AFF.</w:t>
      </w:r>
    </w:p>
    <w:p w14:paraId="712E973A" w14:textId="77777777" w:rsidR="00287CA6" w:rsidRDefault="00287CA6" w:rsidP="00287CA6">
      <w:r>
        <w:t xml:space="preserve">Thomas M. </w:t>
      </w:r>
      <w:r w:rsidRPr="003F6AB3">
        <w:rPr>
          <w:rStyle w:val="Style13ptBold"/>
        </w:rPr>
        <w:t>Hanna &amp;</w:t>
      </w:r>
      <w:r w:rsidRPr="003F6AB3">
        <w:t>,</w:t>
      </w:r>
      <w:r>
        <w:t xml:space="preserve"> Michael </w:t>
      </w:r>
      <w:r w:rsidRPr="003F6AB3">
        <w:rPr>
          <w:rStyle w:val="Style13ptBold"/>
        </w:rPr>
        <w:t>Brennan</w:t>
      </w:r>
      <w:r>
        <w:rPr>
          <w:rStyle w:val="Style13ptBold"/>
        </w:rPr>
        <w:t xml:space="preserve"> 20</w:t>
      </w:r>
      <w:r>
        <w:t>, 12-21-2020, There’s No Solution to Big Tech Without Public Ownership of Tech Companies, Jacobin Magazine, https://www.jacobinmag.com/2020/12/big-tech-public-ownership-surveillance-capitalism-platform-corporations</w:t>
      </w:r>
    </w:p>
    <w:p w14:paraId="236C7A38" w14:textId="77777777" w:rsidR="00287CA6" w:rsidRPr="003F6AB3" w:rsidRDefault="00287CA6" w:rsidP="00287CA6">
      <w:pPr>
        <w:rPr>
          <w:rStyle w:val="Emphasis"/>
        </w:rPr>
      </w:pPr>
      <w:r w:rsidRPr="005F0689">
        <w:rPr>
          <w:rStyle w:val="Emphasis"/>
          <w:highlight w:val="cyan"/>
        </w:rPr>
        <w:lastRenderedPageBreak/>
        <w:t>The Antitrust Impulse</w:t>
      </w:r>
    </w:p>
    <w:p w14:paraId="13996A6C" w14:textId="77777777" w:rsidR="00287CA6" w:rsidRDefault="00287CA6" w:rsidP="00287CA6">
      <w:r>
        <w:t xml:space="preserve">The early stage </w:t>
      </w:r>
      <w:r w:rsidRPr="003F6AB3">
        <w:rPr>
          <w:rStyle w:val="Emphasis"/>
        </w:rPr>
        <w:t>antitrust actions</w:t>
      </w:r>
      <w:r>
        <w:t xml:space="preserve"> of recent months </w:t>
      </w:r>
      <w:r w:rsidRPr="003F6AB3">
        <w:rPr>
          <w:rStyle w:val="StyleUnderline"/>
        </w:rPr>
        <w:t xml:space="preserve">are encouraging signs that </w:t>
      </w:r>
      <w:r w:rsidRPr="003F6AB3">
        <w:rPr>
          <w:rStyle w:val="Emphasis"/>
        </w:rPr>
        <w:t>policy makers</w:t>
      </w:r>
      <w:r w:rsidRPr="003F6AB3">
        <w:rPr>
          <w:rStyle w:val="StyleUnderline"/>
        </w:rPr>
        <w:t xml:space="preserve">, activists, and others are </w:t>
      </w:r>
      <w:r w:rsidRPr="003F6AB3">
        <w:rPr>
          <w:rStyle w:val="Emphasis"/>
        </w:rPr>
        <w:t>beginning to wake up</w:t>
      </w:r>
      <w:r>
        <w:t xml:space="preserve"> </w:t>
      </w:r>
      <w:r w:rsidRPr="003F6AB3">
        <w:rPr>
          <w:rStyle w:val="StyleUnderline"/>
        </w:rPr>
        <w:t xml:space="preserve">to some of the dangers these platform </w:t>
      </w:r>
      <w:r w:rsidRPr="003F6AB3">
        <w:rPr>
          <w:rStyle w:val="Emphasis"/>
        </w:rPr>
        <w:t>corporations present</w:t>
      </w:r>
      <w:r>
        <w:t xml:space="preserve"> — </w:t>
      </w:r>
      <w:r w:rsidRPr="003F6AB3">
        <w:rPr>
          <w:rStyle w:val="StyleUnderline"/>
        </w:rPr>
        <w:t xml:space="preserve">including the </w:t>
      </w:r>
      <w:r w:rsidRPr="003F6AB3">
        <w:rPr>
          <w:rStyle w:val="Emphasis"/>
        </w:rPr>
        <w:t>standardization</w:t>
      </w:r>
      <w:r w:rsidRPr="003F6AB3">
        <w:rPr>
          <w:rStyle w:val="StyleUnderline"/>
        </w:rPr>
        <w:t xml:space="preserve"> of </w:t>
      </w:r>
      <w:r w:rsidRPr="003F6AB3">
        <w:rPr>
          <w:rStyle w:val="Emphasis"/>
        </w:rPr>
        <w:t>precarious work</w:t>
      </w:r>
      <w:r>
        <w:t xml:space="preserve">, overriding and ignoring labor laws, </w:t>
      </w:r>
      <w:r w:rsidRPr="003F6AB3">
        <w:rPr>
          <w:rStyle w:val="StyleUnderline"/>
        </w:rPr>
        <w:t xml:space="preserve">the entrenchment and exacerbation of </w:t>
      </w:r>
      <w:r w:rsidRPr="003F6AB3">
        <w:rPr>
          <w:rStyle w:val="Emphasis"/>
        </w:rPr>
        <w:t>racism and inequality</w:t>
      </w:r>
      <w:r>
        <w:t xml:space="preserve"> </w:t>
      </w:r>
      <w:r w:rsidRPr="003F6AB3">
        <w:rPr>
          <w:rStyle w:val="StyleUnderline"/>
        </w:rPr>
        <w:t xml:space="preserve">through </w:t>
      </w:r>
      <w:r w:rsidRPr="003F6AB3">
        <w:rPr>
          <w:rStyle w:val="Emphasis"/>
        </w:rPr>
        <w:t>algorithmic bias</w:t>
      </w:r>
      <w:r>
        <w:t xml:space="preserve">, </w:t>
      </w:r>
      <w:r w:rsidRPr="00C554FE">
        <w:rPr>
          <w:sz w:val="16"/>
          <w:szCs w:val="16"/>
        </w:rPr>
        <w:t>increased financialization, the proliferation of misinformation, and manipulation, the undermining of regulations and tax codes, environmental degradation</w:t>
      </w:r>
      <w:r>
        <w:t xml:space="preserve">, </w:t>
      </w:r>
      <w:r w:rsidRPr="003F6AB3">
        <w:rPr>
          <w:rStyle w:val="StyleUnderline"/>
        </w:rPr>
        <w:t xml:space="preserve">and the </w:t>
      </w:r>
      <w:r w:rsidRPr="003F6AB3">
        <w:rPr>
          <w:rStyle w:val="Emphasis"/>
        </w:rPr>
        <w:t>erosion of privacy</w:t>
      </w:r>
      <w:r w:rsidRPr="003F6AB3">
        <w:rPr>
          <w:rStyle w:val="StyleUnderline"/>
        </w:rPr>
        <w:t xml:space="preserve"> and </w:t>
      </w:r>
      <w:r w:rsidRPr="003F6AB3">
        <w:rPr>
          <w:rStyle w:val="Emphasis"/>
        </w:rPr>
        <w:t>extension of social control</w:t>
      </w:r>
      <w:r w:rsidRPr="003F6AB3">
        <w:rPr>
          <w:rStyle w:val="StyleUnderline"/>
        </w:rPr>
        <w:t>.</w:t>
      </w:r>
      <w:r>
        <w:rPr>
          <w:u w:val="single"/>
        </w:rPr>
        <w:t xml:space="preserve"> </w:t>
      </w:r>
      <w:r>
        <w:t xml:space="preserve">While these are welcome developments, </w:t>
      </w:r>
      <w:r w:rsidRPr="003F6AB3">
        <w:rPr>
          <w:rStyle w:val="StyleUnderline"/>
        </w:rPr>
        <w:t xml:space="preserve">it’s </w:t>
      </w:r>
      <w:r w:rsidRPr="003F6AB3">
        <w:rPr>
          <w:rStyle w:val="Emphasis"/>
        </w:rPr>
        <w:t>worth noting</w:t>
      </w:r>
      <w:r w:rsidRPr="003F6AB3">
        <w:rPr>
          <w:rStyle w:val="StyleUnderline"/>
        </w:rPr>
        <w:t xml:space="preserve"> that </w:t>
      </w:r>
      <w:r w:rsidRPr="005F0689">
        <w:rPr>
          <w:rStyle w:val="StyleUnderline"/>
          <w:highlight w:val="cyan"/>
        </w:rPr>
        <w:t xml:space="preserve">there has been almost </w:t>
      </w:r>
      <w:r w:rsidRPr="005F0689">
        <w:rPr>
          <w:rStyle w:val="Emphasis"/>
          <w:highlight w:val="cyan"/>
        </w:rPr>
        <w:t>no discernable antitrust enforcement</w:t>
      </w:r>
      <w:r w:rsidRPr="005F0689">
        <w:rPr>
          <w:highlight w:val="cyan"/>
        </w:rPr>
        <w:t xml:space="preserve"> </w:t>
      </w:r>
      <w:r w:rsidRPr="005F0689">
        <w:rPr>
          <w:rStyle w:val="StyleUnderline"/>
          <w:highlight w:val="cyan"/>
        </w:rPr>
        <w:t xml:space="preserve">against </w:t>
      </w:r>
      <w:r w:rsidRPr="005F0689">
        <w:rPr>
          <w:rStyle w:val="Emphasis"/>
          <w:highlight w:val="cyan"/>
        </w:rPr>
        <w:t>Big Tech</w:t>
      </w:r>
      <w:r w:rsidRPr="005F0689">
        <w:rPr>
          <w:rStyle w:val="StyleUnderline"/>
          <w:highlight w:val="cyan"/>
        </w:rPr>
        <w:t xml:space="preserve"> in </w:t>
      </w:r>
      <w:r w:rsidRPr="005F0689">
        <w:rPr>
          <w:rStyle w:val="Emphasis"/>
          <w:highlight w:val="cyan"/>
        </w:rPr>
        <w:t>recent years</w:t>
      </w:r>
      <w:r w:rsidRPr="005F0689">
        <w:rPr>
          <w:rStyle w:val="StyleUnderline"/>
          <w:highlight w:val="cyan"/>
        </w:rPr>
        <w:t>.</w:t>
      </w:r>
      <w:r w:rsidRPr="003F6AB3">
        <w:rPr>
          <w:rStyle w:val="StyleUnderline"/>
        </w:rPr>
        <w:t xml:space="preserve"> Antitrust enforcers</w:t>
      </w:r>
      <w:r>
        <w:t xml:space="preserve">, for example, </w:t>
      </w:r>
      <w:r w:rsidRPr="003F6AB3">
        <w:rPr>
          <w:rStyle w:val="StyleUnderline"/>
        </w:rPr>
        <w:t xml:space="preserve">have not </w:t>
      </w:r>
      <w:r w:rsidRPr="003F6AB3">
        <w:rPr>
          <w:rStyle w:val="Emphasis"/>
        </w:rPr>
        <w:t>blocked a single acquisition out</w:t>
      </w:r>
      <w:r w:rsidRPr="003F6AB3">
        <w:rPr>
          <w:rStyle w:val="StyleUnderline"/>
        </w:rPr>
        <w:t xml:space="preserve"> of hundreds by </w:t>
      </w:r>
      <w:r w:rsidRPr="003F6AB3">
        <w:rPr>
          <w:rStyle w:val="Emphasis"/>
        </w:rPr>
        <w:t>dominant platform companies</w:t>
      </w:r>
      <w:r>
        <w:t xml:space="preserve"> </w:t>
      </w:r>
      <w:r w:rsidRPr="003F6AB3">
        <w:rPr>
          <w:rStyle w:val="StyleUnderline"/>
        </w:rPr>
        <w:t xml:space="preserve">over </w:t>
      </w:r>
      <w:r w:rsidRPr="003F6AB3">
        <w:rPr>
          <w:rStyle w:val="Emphasis"/>
        </w:rPr>
        <w:t>the last decade</w:t>
      </w:r>
      <w:r>
        <w:t xml:space="preserve">. As such, </w:t>
      </w:r>
      <w:r w:rsidRPr="005F0689">
        <w:rPr>
          <w:rStyle w:val="StyleUnderline"/>
          <w:highlight w:val="cyan"/>
        </w:rPr>
        <w:t xml:space="preserve">it is unclear how </w:t>
      </w:r>
      <w:r w:rsidRPr="005F0689">
        <w:rPr>
          <w:rStyle w:val="Emphasis"/>
          <w:highlight w:val="cyan"/>
        </w:rPr>
        <w:t xml:space="preserve">successful </w:t>
      </w:r>
      <w:r w:rsidRPr="005F0689">
        <w:rPr>
          <w:rStyle w:val="Emphasis"/>
        </w:rPr>
        <w:t>these</w:t>
      </w:r>
      <w:r w:rsidRPr="005F0689">
        <w:rPr>
          <w:rStyle w:val="Emphasis"/>
          <w:highlight w:val="cyan"/>
        </w:rPr>
        <w:t xml:space="preserve"> antitrust</w:t>
      </w:r>
      <w:r w:rsidRPr="005F0689">
        <w:rPr>
          <w:highlight w:val="cyan"/>
          <w:u w:val="single"/>
        </w:rPr>
        <w:t xml:space="preserve"> actions, alone, will ultimately be</w:t>
      </w:r>
      <w:r>
        <w:t xml:space="preserve">. </w:t>
      </w:r>
      <w:r w:rsidRPr="005F0689">
        <w:rPr>
          <w:sz w:val="16"/>
          <w:szCs w:val="16"/>
        </w:rPr>
        <w:t>So, what are the obstacles and limitations? First and foremost, for antitrust to be actualized and ultimately succeed, the entire legal regime around it would likely need to be radically overhauled. Specifically, over the last several decades there has been a fundamental reinterpretation of antitrust law by the courts and a large decline in successful antitrust prosecutions by the Justice Department. Thus, any strategy that centers antitrust is contingent on a wholesale revision of the grounds on which a company is currently deemed to be a monopoly or anti-competitive. In particular, the still prevalent focus on consumer welfare and prices is likely to be an inadequate standard for antitrust action against platforms where in most cases the “product” is essentially provided for free. Second</w:t>
      </w:r>
      <w:r>
        <w:t xml:space="preserve">, </w:t>
      </w:r>
      <w:r w:rsidRPr="005F0689">
        <w:rPr>
          <w:rStyle w:val="StyleUnderline"/>
          <w:highlight w:val="cyan"/>
        </w:rPr>
        <w:t xml:space="preserve">increasing competition doesn’t address the </w:t>
      </w:r>
      <w:r w:rsidRPr="005F0689">
        <w:rPr>
          <w:rStyle w:val="Emphasis"/>
          <w:highlight w:val="cyan"/>
        </w:rPr>
        <w:t>natural monopoly dynamics</w:t>
      </w:r>
      <w:r w:rsidRPr="005F0689">
        <w:rPr>
          <w:highlight w:val="cyan"/>
        </w:rPr>
        <w:t xml:space="preserve"> </w:t>
      </w:r>
      <w:r w:rsidRPr="005F0689">
        <w:rPr>
          <w:rStyle w:val="StyleUnderline"/>
          <w:highlight w:val="cyan"/>
        </w:rPr>
        <w:t xml:space="preserve">inherent to </w:t>
      </w:r>
      <w:r w:rsidRPr="005F0689">
        <w:rPr>
          <w:rStyle w:val="Emphasis"/>
          <w:highlight w:val="cyan"/>
        </w:rPr>
        <w:t>the platform economy</w:t>
      </w:r>
      <w:r>
        <w:t xml:space="preserve">. “The consumer internet is a kind of natural monopoly,” Dipayan Ghosh explains: </w:t>
      </w:r>
      <w:r w:rsidRPr="003F6AB3">
        <w:rPr>
          <w:rStyle w:val="StyleUnderline"/>
        </w:rPr>
        <w:t xml:space="preserve">Its leading </w:t>
      </w:r>
      <w:r w:rsidRPr="003F6AB3">
        <w:rPr>
          <w:rStyle w:val="Emphasis"/>
        </w:rPr>
        <w:t>constituent firms consistently exhibit network effects</w:t>
      </w:r>
      <w:r w:rsidRPr="003F6AB3">
        <w:rPr>
          <w:rStyle w:val="StyleUnderline"/>
        </w:rPr>
        <w:t xml:space="preserve">: the </w:t>
      </w:r>
      <w:r w:rsidRPr="003F6AB3">
        <w:rPr>
          <w:rStyle w:val="Emphasis"/>
        </w:rPr>
        <w:t>networked services</w:t>
      </w:r>
      <w:r w:rsidRPr="003F6AB3">
        <w:rPr>
          <w:rStyle w:val="StyleUnderline"/>
        </w:rPr>
        <w:t xml:space="preserve"> operated</w:t>
      </w:r>
      <w:r>
        <w:t xml:space="preserve"> by Facebook, Amazon, and Google </w:t>
      </w:r>
      <w:r w:rsidRPr="003F6AB3">
        <w:rPr>
          <w:rStyle w:val="StyleUnderline"/>
        </w:rPr>
        <w:t xml:space="preserve">increase in value when </w:t>
      </w:r>
      <w:r w:rsidRPr="003F6AB3">
        <w:rPr>
          <w:rStyle w:val="Emphasis"/>
        </w:rPr>
        <w:t>more users use them</w:t>
      </w:r>
      <w:r w:rsidRPr="003F6AB3">
        <w:rPr>
          <w:rStyle w:val="StyleUnderline"/>
        </w:rPr>
        <w:t xml:space="preserve">. This meanwhile makes it extraordinarily difficult for </w:t>
      </w:r>
      <w:r w:rsidRPr="003F6AB3">
        <w:rPr>
          <w:rStyle w:val="Emphasis"/>
        </w:rPr>
        <w:t>new entrants to offer competitive</w:t>
      </w:r>
      <w:r>
        <w:t xml:space="preserve"> </w:t>
      </w:r>
      <w:r w:rsidRPr="003F6AB3">
        <w:rPr>
          <w:rStyle w:val="StyleUnderline"/>
        </w:rPr>
        <w:t xml:space="preserve">levels of utility to </w:t>
      </w:r>
      <w:r w:rsidRPr="003F6AB3">
        <w:rPr>
          <w:rStyle w:val="Emphasis"/>
        </w:rPr>
        <w:t>consumers out of the gate</w:t>
      </w:r>
      <w:r>
        <w:t xml:space="preserve">. As with telecommunications before it, </w:t>
      </w:r>
      <w:r w:rsidRPr="003F6AB3">
        <w:rPr>
          <w:rStyle w:val="StyleUnderline"/>
        </w:rPr>
        <w:t xml:space="preserve">this industry now </w:t>
      </w:r>
      <w:r w:rsidRPr="003F6AB3">
        <w:rPr>
          <w:rStyle w:val="Emphasis"/>
        </w:rPr>
        <w:t>maintains impossibly high barriers</w:t>
      </w:r>
      <w:r>
        <w:t xml:space="preserve"> </w:t>
      </w:r>
      <w:r w:rsidRPr="003F6AB3">
        <w:rPr>
          <w:rStyle w:val="StyleUnderline"/>
        </w:rPr>
        <w:t>to entry.</w:t>
      </w:r>
      <w:r>
        <w:rPr>
          <w:u w:val="single"/>
        </w:rPr>
        <w:t xml:space="preserve"> </w:t>
      </w:r>
      <w:r>
        <w:t xml:space="preserve">Lastly, </w:t>
      </w:r>
      <w:r w:rsidRPr="005F0689">
        <w:rPr>
          <w:rStyle w:val="StyleUnderline"/>
          <w:highlight w:val="cyan"/>
        </w:rPr>
        <w:t xml:space="preserve">without </w:t>
      </w:r>
      <w:r w:rsidRPr="005F0689">
        <w:rPr>
          <w:rStyle w:val="Emphasis"/>
          <w:highlight w:val="cyan"/>
        </w:rPr>
        <w:t>additional changes to the structure</w:t>
      </w:r>
      <w:r w:rsidRPr="005F0689">
        <w:rPr>
          <w:highlight w:val="cyan"/>
        </w:rPr>
        <w:t xml:space="preserve"> </w:t>
      </w:r>
      <w:r w:rsidRPr="005F0689">
        <w:rPr>
          <w:rStyle w:val="StyleUnderline"/>
          <w:highlight w:val="cyan"/>
        </w:rPr>
        <w:t>of the companies</w:t>
      </w:r>
      <w:r>
        <w:t xml:space="preserve"> (i.e. ownership, control, values) </w:t>
      </w:r>
      <w:r w:rsidRPr="005F0689">
        <w:rPr>
          <w:rStyle w:val="StyleUnderline"/>
          <w:highlight w:val="cyan"/>
        </w:rPr>
        <w:t xml:space="preserve">and the broader balance between </w:t>
      </w:r>
      <w:r w:rsidRPr="005F0689">
        <w:rPr>
          <w:rStyle w:val="Emphasis"/>
          <w:highlight w:val="cyan"/>
        </w:rPr>
        <w:t>market mechanisms</w:t>
      </w:r>
      <w:r w:rsidRPr="005F0689">
        <w:rPr>
          <w:highlight w:val="cyan"/>
        </w:rPr>
        <w:t xml:space="preserve"> (and imperatives) </w:t>
      </w:r>
      <w:r w:rsidRPr="005F0689">
        <w:rPr>
          <w:rStyle w:val="StyleUnderline"/>
          <w:highlight w:val="cyan"/>
        </w:rPr>
        <w:t xml:space="preserve">and state intervention, a </w:t>
      </w:r>
      <w:r w:rsidRPr="005F0689">
        <w:rPr>
          <w:rStyle w:val="Emphasis"/>
          <w:highlight w:val="cyan"/>
        </w:rPr>
        <w:t>reconcentration is almost inevitable</w:t>
      </w:r>
      <w:r w:rsidRPr="005F0689">
        <w:rPr>
          <w:highlight w:val="cyan"/>
        </w:rPr>
        <w:t>.</w:t>
      </w:r>
      <w:r>
        <w:t xml:space="preserve"> In the US context, </w:t>
      </w:r>
      <w:r w:rsidRPr="003F6AB3">
        <w:rPr>
          <w:rStyle w:val="StyleUnderline"/>
        </w:rPr>
        <w:t xml:space="preserve">there is </w:t>
      </w:r>
      <w:r w:rsidRPr="003F6AB3">
        <w:rPr>
          <w:rStyle w:val="Emphasis"/>
        </w:rPr>
        <w:t>ample evidence</w:t>
      </w:r>
      <w:r w:rsidRPr="003F6AB3">
        <w:rPr>
          <w:rStyle w:val="StyleUnderline"/>
        </w:rPr>
        <w:t xml:space="preserve"> of this</w:t>
      </w:r>
      <w:r>
        <w:t xml:space="preserve">. For instance, both </w:t>
      </w:r>
      <w:r w:rsidRPr="003F6AB3">
        <w:rPr>
          <w:rStyle w:val="Emphasis"/>
        </w:rPr>
        <w:t>Standard Oil</w:t>
      </w:r>
      <w:r>
        <w:t xml:space="preserve"> </w:t>
      </w:r>
      <w:r w:rsidRPr="003F6AB3">
        <w:rPr>
          <w:rStyle w:val="StyleUnderline"/>
        </w:rPr>
        <w:t xml:space="preserve">and </w:t>
      </w:r>
      <w:r w:rsidRPr="003F6AB3">
        <w:rPr>
          <w:rStyle w:val="Emphasis"/>
        </w:rPr>
        <w:t>AT&amp;T</w:t>
      </w:r>
      <w:r>
        <w:t xml:space="preserve"> (</w:t>
      </w:r>
      <w:r w:rsidRPr="005F0689">
        <w:rPr>
          <w:sz w:val="16"/>
          <w:szCs w:val="16"/>
        </w:rPr>
        <w:t>two of the most famous companies to be physically broken up by antitrust enforcement</w:t>
      </w:r>
      <w:r>
        <w:t xml:space="preserve">) </w:t>
      </w:r>
      <w:r w:rsidRPr="003F6AB3">
        <w:rPr>
          <w:rStyle w:val="StyleUnderline"/>
        </w:rPr>
        <w:t xml:space="preserve">ultimately </w:t>
      </w:r>
      <w:r w:rsidRPr="003F6AB3">
        <w:rPr>
          <w:rStyle w:val="Emphasis"/>
        </w:rPr>
        <w:t>reconsolidated</w:t>
      </w:r>
      <w:r>
        <w:t xml:space="preserve">. </w:t>
      </w:r>
      <w:r w:rsidRPr="005F0689">
        <w:rPr>
          <w:sz w:val="16"/>
          <w:szCs w:val="16"/>
        </w:rPr>
        <w:t>The former took several decades (ultimately becoming ExxonMobil) while the latter occurred relatively quickly, highlighting the additional challenges related to implementing antitrust strategies in an era of strong ideological and political adherence to market fundamentalism and neoliberalism.</w:t>
      </w:r>
      <w:r>
        <w:rPr>
          <w:u w:val="single"/>
        </w:rPr>
        <w:t xml:space="preserve"> </w:t>
      </w:r>
      <w:r w:rsidRPr="003F6AB3">
        <w:rPr>
          <w:rStyle w:val="Emphasis"/>
        </w:rPr>
        <w:t>The Ownership Alternative</w:t>
      </w:r>
      <w:r>
        <w:rPr>
          <w:rStyle w:val="Emphasis"/>
        </w:rPr>
        <w:t xml:space="preserve"> </w:t>
      </w:r>
      <w:r>
        <w:t xml:space="preserve">Historically, </w:t>
      </w:r>
      <w:r w:rsidRPr="003F6AB3">
        <w:rPr>
          <w:rStyle w:val="StyleUnderline"/>
        </w:rPr>
        <w:t xml:space="preserve">one of the common </w:t>
      </w:r>
      <w:r w:rsidRPr="003F6AB3">
        <w:rPr>
          <w:rStyle w:val="Emphasis"/>
        </w:rPr>
        <w:t>“solutions” to the problem</w:t>
      </w:r>
      <w:r>
        <w:t xml:space="preserve"> </w:t>
      </w:r>
      <w:r w:rsidRPr="003F6AB3">
        <w:rPr>
          <w:rStyle w:val="StyleUnderline"/>
        </w:rPr>
        <w:t xml:space="preserve">of natural monopolies has been </w:t>
      </w:r>
      <w:r w:rsidRPr="005F0689">
        <w:rPr>
          <w:rStyle w:val="Emphasis"/>
          <w:highlight w:val="cyan"/>
        </w:rPr>
        <w:t>public utility regulation</w:t>
      </w:r>
      <w:r>
        <w:t xml:space="preserve">. </w:t>
      </w:r>
      <w:r w:rsidRPr="005F0689">
        <w:rPr>
          <w:sz w:val="16"/>
          <w:szCs w:val="16"/>
        </w:rPr>
        <w:t>And while the idea of classifying and regulating platforms and other Big Data–dependent corporations as public utilities is controversial, it is starting to gain traction among various experts. However</w:t>
      </w:r>
      <w:r>
        <w:t xml:space="preserve">, </w:t>
      </w:r>
      <w:r w:rsidRPr="003F6AB3">
        <w:rPr>
          <w:rStyle w:val="StyleUnderline"/>
        </w:rPr>
        <w:t xml:space="preserve">both the </w:t>
      </w:r>
      <w:r w:rsidRPr="003F6AB3">
        <w:rPr>
          <w:rStyle w:val="Emphasis"/>
        </w:rPr>
        <w:t>experience and theory</w:t>
      </w:r>
      <w:r>
        <w:t xml:space="preserve"> (including from diverse ideological perspectives) </w:t>
      </w:r>
      <w:r w:rsidRPr="003F6AB3">
        <w:rPr>
          <w:rStyle w:val="StyleUnderline"/>
        </w:rPr>
        <w:t>of public utility regulation</w:t>
      </w:r>
      <w:r>
        <w:t xml:space="preserve"> in the United States </w:t>
      </w:r>
      <w:r w:rsidRPr="003F6AB3">
        <w:rPr>
          <w:rStyle w:val="StyleUnderline"/>
        </w:rPr>
        <w:t xml:space="preserve">suggests that it </w:t>
      </w:r>
      <w:r w:rsidRPr="005F0689">
        <w:rPr>
          <w:rStyle w:val="StyleUnderline"/>
          <w:highlight w:val="cyan"/>
        </w:rPr>
        <w:t xml:space="preserve">is often </w:t>
      </w:r>
      <w:r w:rsidRPr="005F0689">
        <w:rPr>
          <w:rStyle w:val="Emphasis"/>
          <w:highlight w:val="cyan"/>
        </w:rPr>
        <w:t>insufficient to deal</w:t>
      </w:r>
      <w:r w:rsidRPr="005F0689">
        <w:rPr>
          <w:highlight w:val="cyan"/>
        </w:rPr>
        <w:t xml:space="preserve"> </w:t>
      </w:r>
      <w:r w:rsidRPr="005F0689">
        <w:rPr>
          <w:rStyle w:val="StyleUnderline"/>
          <w:highlight w:val="cyan"/>
        </w:rPr>
        <w:t xml:space="preserve">with the innumerable </w:t>
      </w:r>
      <w:r w:rsidRPr="005F0689">
        <w:rPr>
          <w:rStyle w:val="Emphasis"/>
          <w:highlight w:val="cyan"/>
        </w:rPr>
        <w:t>problems associated with corporate</w:t>
      </w:r>
      <w:r w:rsidRPr="005F0689">
        <w:rPr>
          <w:highlight w:val="cyan"/>
        </w:rPr>
        <w:t xml:space="preserve"> </w:t>
      </w:r>
      <w:r w:rsidRPr="005F0689">
        <w:rPr>
          <w:rStyle w:val="StyleUnderline"/>
          <w:highlight w:val="cyan"/>
        </w:rPr>
        <w:t>concentration</w:t>
      </w:r>
      <w:r w:rsidRPr="005F0689">
        <w:rPr>
          <w:highlight w:val="cyan"/>
        </w:rPr>
        <w:t xml:space="preserve"> and power</w:t>
      </w:r>
      <w:r>
        <w:t xml:space="preserve">, </w:t>
      </w:r>
      <w:r w:rsidRPr="005F0689">
        <w:rPr>
          <w:sz w:val="16"/>
          <w:szCs w:val="16"/>
        </w:rPr>
        <w:t>and does little in furtherance of redistributing or democratizing wealth and economic control. Case in point is the United States’ experience with large investor owned electricity utilities</w:t>
      </w:r>
      <w:r>
        <w:t>.</w:t>
      </w:r>
      <w:r>
        <w:rPr>
          <w:u w:val="single"/>
        </w:rPr>
        <w:t xml:space="preserve"> </w:t>
      </w:r>
      <w:r w:rsidRPr="005F0689">
        <w:rPr>
          <w:rStyle w:val="StyleUnderline"/>
          <w:highlight w:val="cyan"/>
        </w:rPr>
        <w:t xml:space="preserve">This leaves </w:t>
      </w:r>
      <w:r w:rsidRPr="005F0689">
        <w:rPr>
          <w:rStyle w:val="Emphasis"/>
          <w:highlight w:val="cyan"/>
        </w:rPr>
        <w:t>alternative models of ownership</w:t>
      </w:r>
      <w:r w:rsidRPr="005F0689">
        <w:rPr>
          <w:highlight w:val="cyan"/>
        </w:rPr>
        <w:t xml:space="preserve"> </w:t>
      </w:r>
      <w:r w:rsidRPr="005F0689">
        <w:rPr>
          <w:rStyle w:val="StyleUnderline"/>
          <w:highlight w:val="cyan"/>
        </w:rPr>
        <w:t xml:space="preserve">as the </w:t>
      </w:r>
      <w:r w:rsidRPr="005F0689">
        <w:rPr>
          <w:rStyle w:val="Emphasis"/>
          <w:highlight w:val="cyan"/>
        </w:rPr>
        <w:t>most viable and radical path</w:t>
      </w:r>
      <w:r w:rsidRPr="005F0689">
        <w:rPr>
          <w:rStyle w:val="StyleUnderline"/>
          <w:highlight w:val="cyan"/>
        </w:rPr>
        <w:t xml:space="preserve"> forward, and </w:t>
      </w:r>
      <w:r w:rsidRPr="005F0689">
        <w:rPr>
          <w:rStyle w:val="Emphasis"/>
          <w:highlight w:val="cyan"/>
        </w:rPr>
        <w:t>one of the only options</w:t>
      </w:r>
      <w:r w:rsidRPr="005F0689">
        <w:rPr>
          <w:highlight w:val="cyan"/>
        </w:rPr>
        <w:t xml:space="preserve"> </w:t>
      </w:r>
      <w:r w:rsidRPr="005F0689">
        <w:rPr>
          <w:rStyle w:val="StyleUnderline"/>
          <w:highlight w:val="cyan"/>
        </w:rPr>
        <w:t xml:space="preserve">capable of getting to </w:t>
      </w:r>
      <w:r w:rsidRPr="005F0689">
        <w:rPr>
          <w:rStyle w:val="Emphasis"/>
          <w:highlight w:val="cyan"/>
        </w:rPr>
        <w:t>the root of the problem</w:t>
      </w:r>
      <w:r>
        <w:t xml:space="preserve">. </w:t>
      </w:r>
      <w:r w:rsidRPr="00C554FE">
        <w:rPr>
          <w:sz w:val="16"/>
          <w:szCs w:val="16"/>
        </w:rPr>
        <w:t>A new report from Common Wealth and the Democracy Collaborative (to which the authors contributed) presents several bottom-up and top-down proposals to fundamentally change the ownership structure, values, governance, and orientation of platforms and data, and gain control over the commanding heights of the modern economy</w:t>
      </w:r>
      <w:r>
        <w:t>.</w:t>
      </w:r>
      <w:r>
        <w:rPr>
          <w:u w:val="single"/>
        </w:rPr>
        <w:t xml:space="preserve"> </w:t>
      </w:r>
      <w:r w:rsidRPr="00C554FE">
        <w:rPr>
          <w:rStyle w:val="Emphasis"/>
          <w:highlight w:val="cyan"/>
        </w:rPr>
        <w:t>First</w:t>
      </w:r>
      <w:r>
        <w:t xml:space="preserve"> and foremost, </w:t>
      </w:r>
      <w:r w:rsidRPr="00C554FE">
        <w:rPr>
          <w:rStyle w:val="StyleUnderline"/>
          <w:highlight w:val="cyan"/>
        </w:rPr>
        <w:t xml:space="preserve">this includes taking some or all of the </w:t>
      </w:r>
      <w:r w:rsidRPr="00C554FE">
        <w:rPr>
          <w:rStyle w:val="Emphasis"/>
          <w:highlight w:val="cyan"/>
        </w:rPr>
        <w:t>large platform corporations</w:t>
      </w:r>
      <w:r w:rsidRPr="00C554FE">
        <w:rPr>
          <w:highlight w:val="cyan"/>
        </w:rPr>
        <w:t xml:space="preserve"> </w:t>
      </w:r>
      <w:r w:rsidRPr="00C554FE">
        <w:rPr>
          <w:rStyle w:val="StyleUnderline"/>
          <w:highlight w:val="cyan"/>
        </w:rPr>
        <w:t xml:space="preserve">into </w:t>
      </w:r>
      <w:r w:rsidRPr="00C554FE">
        <w:rPr>
          <w:rStyle w:val="Emphasis"/>
          <w:highlight w:val="cyan"/>
        </w:rPr>
        <w:t>public ownership</w:t>
      </w:r>
      <w:r>
        <w:t xml:space="preserve"> (either wholly or through a controlling or majority share ownership position). Part of </w:t>
      </w:r>
      <w:r w:rsidRPr="003F6AB3">
        <w:rPr>
          <w:rStyle w:val="StyleUnderline"/>
        </w:rPr>
        <w:t xml:space="preserve">this </w:t>
      </w:r>
      <w:r w:rsidRPr="003F6AB3">
        <w:rPr>
          <w:rStyle w:val="Emphasis"/>
        </w:rPr>
        <w:t>process</w:t>
      </w:r>
      <w:r w:rsidRPr="003F6AB3">
        <w:rPr>
          <w:rStyle w:val="StyleUnderline"/>
        </w:rPr>
        <w:t xml:space="preserve"> must include embedding </w:t>
      </w:r>
      <w:r w:rsidRPr="003F6AB3">
        <w:rPr>
          <w:rStyle w:val="Emphasis"/>
        </w:rPr>
        <w:t>democratic principles</w:t>
      </w:r>
      <w:r w:rsidRPr="003F6AB3">
        <w:rPr>
          <w:rStyle w:val="StyleUnderline"/>
        </w:rPr>
        <w:t xml:space="preserve"> at </w:t>
      </w:r>
      <w:r w:rsidRPr="003F6AB3">
        <w:rPr>
          <w:rStyle w:val="Emphasis"/>
        </w:rPr>
        <w:t>various levels</w:t>
      </w:r>
      <w:r w:rsidRPr="003F6AB3">
        <w:rPr>
          <w:rStyle w:val="StyleUnderline"/>
        </w:rPr>
        <w:t>.</w:t>
      </w:r>
      <w:r>
        <w:rPr>
          <w:u w:val="single"/>
        </w:rPr>
        <w:t xml:space="preserve"> </w:t>
      </w:r>
      <w:r>
        <w:t xml:space="preserve">For instance, </w:t>
      </w:r>
      <w:r w:rsidRPr="003F6AB3">
        <w:rPr>
          <w:rStyle w:val="StyleUnderline"/>
        </w:rPr>
        <w:t xml:space="preserve">if ownership stakes are taken in </w:t>
      </w:r>
      <w:r w:rsidRPr="003F6AB3">
        <w:rPr>
          <w:rStyle w:val="Emphasis"/>
        </w:rPr>
        <w:t>major platform companies</w:t>
      </w:r>
      <w:r w:rsidRPr="003F6AB3">
        <w:rPr>
          <w:rStyle w:val="StyleUnderline"/>
        </w:rPr>
        <w:t xml:space="preserve">, they should likely be held </w:t>
      </w:r>
      <w:r w:rsidRPr="003F6AB3">
        <w:rPr>
          <w:rStyle w:val="Emphasis"/>
        </w:rPr>
        <w:t xml:space="preserve">in </w:t>
      </w:r>
      <w:r w:rsidRPr="00C554FE">
        <w:rPr>
          <w:rStyle w:val="Emphasis"/>
          <w:highlight w:val="cyan"/>
        </w:rPr>
        <w:t>an autonomous public trust</w:t>
      </w:r>
      <w:r>
        <w:t xml:space="preserve"> (or similar vehicle) </w:t>
      </w:r>
      <w:r w:rsidRPr="00C554FE">
        <w:rPr>
          <w:rStyle w:val="StyleUnderline"/>
          <w:highlight w:val="cyan"/>
        </w:rPr>
        <w:t xml:space="preserve">organized with democratic </w:t>
      </w:r>
      <w:r w:rsidRPr="00C554FE">
        <w:rPr>
          <w:rStyle w:val="Emphasis"/>
          <w:highlight w:val="cyan"/>
        </w:rPr>
        <w:t>multi-stakeholder representation</w:t>
      </w:r>
      <w:r>
        <w:t xml:space="preserve"> from workers, consumers, government officials, the general public, etc. </w:t>
      </w:r>
      <w:r w:rsidRPr="003F6AB3">
        <w:rPr>
          <w:rStyle w:val="StyleUnderline"/>
        </w:rPr>
        <w:t xml:space="preserve">Once in </w:t>
      </w:r>
      <w:r w:rsidRPr="003F6AB3">
        <w:rPr>
          <w:rStyle w:val="Emphasis"/>
        </w:rPr>
        <w:t xml:space="preserve">public </w:t>
      </w:r>
      <w:r w:rsidRPr="003F6AB3">
        <w:rPr>
          <w:rStyle w:val="Emphasis"/>
        </w:rPr>
        <w:lastRenderedPageBreak/>
        <w:t>ownership</w:t>
      </w:r>
      <w:r w:rsidRPr="003F6AB3">
        <w:rPr>
          <w:rStyle w:val="StyleUnderline"/>
        </w:rPr>
        <w:t xml:space="preserve">, the platform companies themselves should also be </w:t>
      </w:r>
      <w:r w:rsidRPr="003F6AB3">
        <w:rPr>
          <w:rStyle w:val="Emphasis"/>
        </w:rPr>
        <w:t>restructured to embed</w:t>
      </w:r>
      <w:r>
        <w:t xml:space="preserve"> </w:t>
      </w:r>
      <w:r w:rsidRPr="003F6AB3">
        <w:rPr>
          <w:rStyle w:val="StyleUnderline"/>
        </w:rPr>
        <w:t xml:space="preserve">both democratic management </w:t>
      </w:r>
      <w:r w:rsidRPr="003F6AB3">
        <w:rPr>
          <w:rStyle w:val="Emphasis"/>
        </w:rPr>
        <w:t>structures and new public</w:t>
      </w:r>
      <w:r>
        <w:t xml:space="preserve"> </w:t>
      </w:r>
      <w:r w:rsidRPr="003F6AB3">
        <w:rPr>
          <w:rStyle w:val="StyleUnderline"/>
        </w:rPr>
        <w:t xml:space="preserve">interest </w:t>
      </w:r>
      <w:r w:rsidRPr="003F6AB3">
        <w:rPr>
          <w:rStyle w:val="Emphasis"/>
        </w:rPr>
        <w:t>principles</w:t>
      </w:r>
      <w:r w:rsidRPr="003F6AB3">
        <w:rPr>
          <w:rStyle w:val="StyleUnderline"/>
        </w:rPr>
        <w:t>.</w:t>
      </w:r>
      <w:r>
        <w:rPr>
          <w:u w:val="single"/>
        </w:rPr>
        <w:t xml:space="preserve"> </w:t>
      </w:r>
      <w:r w:rsidRPr="003F6AB3">
        <w:rPr>
          <w:rStyle w:val="StyleUnderline"/>
        </w:rPr>
        <w:t xml:space="preserve">Of particular concern will be </w:t>
      </w:r>
      <w:r w:rsidRPr="00C554FE">
        <w:rPr>
          <w:rStyle w:val="StyleUnderline"/>
          <w:highlight w:val="cyan"/>
        </w:rPr>
        <w:t xml:space="preserve">ensuring that </w:t>
      </w:r>
      <w:r w:rsidRPr="00C554FE">
        <w:rPr>
          <w:rStyle w:val="Emphasis"/>
          <w:highlight w:val="cyan"/>
        </w:rPr>
        <w:t>anti-surveillance</w:t>
      </w:r>
      <w:r w:rsidRPr="00C554FE">
        <w:rPr>
          <w:highlight w:val="cyan"/>
        </w:rPr>
        <w:t xml:space="preserve"> </w:t>
      </w:r>
      <w:r w:rsidRPr="00C554FE">
        <w:rPr>
          <w:rStyle w:val="StyleUnderline"/>
          <w:highlight w:val="cyan"/>
        </w:rPr>
        <w:t xml:space="preserve">and </w:t>
      </w:r>
      <w:r w:rsidRPr="00C554FE">
        <w:rPr>
          <w:rStyle w:val="Emphasis"/>
          <w:highlight w:val="cyan"/>
        </w:rPr>
        <w:t>data privacy values</w:t>
      </w:r>
      <w:r w:rsidRPr="00C554FE">
        <w:rPr>
          <w:highlight w:val="cyan"/>
        </w:rPr>
        <w:t xml:space="preserve"> </w:t>
      </w:r>
      <w:r w:rsidRPr="00C554FE">
        <w:rPr>
          <w:rStyle w:val="StyleUnderline"/>
          <w:highlight w:val="cyan"/>
        </w:rPr>
        <w:t xml:space="preserve">are woven into these new </w:t>
      </w:r>
      <w:r w:rsidRPr="00C554FE">
        <w:rPr>
          <w:rStyle w:val="Emphasis"/>
          <w:highlight w:val="cyan"/>
        </w:rPr>
        <w:t>publicly owned platforms</w:t>
      </w:r>
      <w:r w:rsidRPr="00C554FE">
        <w:rPr>
          <w:rStyle w:val="StyleUnderline"/>
          <w:highlight w:val="cyan"/>
        </w:rPr>
        <w:t xml:space="preserve">. This cannot be an </w:t>
      </w:r>
      <w:r w:rsidRPr="00C554FE">
        <w:rPr>
          <w:rStyle w:val="Emphasis"/>
          <w:highlight w:val="cyan"/>
        </w:rPr>
        <w:t>afterthought</w:t>
      </w:r>
      <w:r>
        <w:t xml:space="preserve">, as </w:t>
      </w:r>
      <w:r w:rsidRPr="003F6AB3">
        <w:rPr>
          <w:rStyle w:val="StyleUnderline"/>
        </w:rPr>
        <w:t xml:space="preserve">it would introduce the </w:t>
      </w:r>
      <w:r w:rsidRPr="003F6AB3">
        <w:rPr>
          <w:rStyle w:val="Emphasis"/>
        </w:rPr>
        <w:t>unacceptable risk that the new public</w:t>
      </w:r>
      <w:r>
        <w:t xml:space="preserve"> </w:t>
      </w:r>
      <w:r w:rsidRPr="003F6AB3">
        <w:rPr>
          <w:rStyle w:val="StyleUnderline"/>
        </w:rPr>
        <w:t xml:space="preserve">platforms would face incentives and pressure to </w:t>
      </w:r>
      <w:r w:rsidRPr="003F6AB3">
        <w:rPr>
          <w:rStyle w:val="Emphasis"/>
        </w:rPr>
        <w:t>collect</w:t>
      </w:r>
      <w:r>
        <w:t xml:space="preserve">, monetize, </w:t>
      </w:r>
      <w:r w:rsidRPr="003F6AB3">
        <w:rPr>
          <w:rStyle w:val="Emphasis"/>
        </w:rPr>
        <w:t>and/or</w:t>
      </w:r>
      <w:r w:rsidRPr="003F6AB3">
        <w:rPr>
          <w:rStyle w:val="StyleUnderline"/>
        </w:rPr>
        <w:t xml:space="preserve"> misuse data</w:t>
      </w:r>
      <w:r>
        <w:t xml:space="preserve"> (</w:t>
      </w:r>
      <w:r w:rsidRPr="00C554FE">
        <w:rPr>
          <w:sz w:val="16"/>
          <w:szCs w:val="16"/>
        </w:rPr>
        <w:t>including sharing it with government agencies engaged in surveillance and social control).</w:t>
      </w:r>
      <w:r w:rsidRPr="00C554FE">
        <w:rPr>
          <w:sz w:val="16"/>
          <w:szCs w:val="16"/>
          <w:u w:val="single"/>
        </w:rPr>
        <w:t xml:space="preserve"> </w:t>
      </w:r>
      <w:r w:rsidRPr="00C554FE">
        <w:rPr>
          <w:sz w:val="16"/>
          <w:szCs w:val="16"/>
        </w:rPr>
        <w:t>Rather, anti-surveillance and privacy values and rules should be included in any and all enabling legislation. Moreover, a strict national data privacy framework — whether enacted in conjunction with, or prior to, platforms being brought into democratic public ownership — would be an important complement to this proposal, together overcoming the problem of consumer protections creating barriers to entry that favor dominant firms. Another important component will be ensuring global, multi-stakeholder governance of these new public platforms. While many of the major platform and Big Tech companies are nominally based in the United States, their users are located throughout the world. Any proposal to democratize the ownership of platforms and data must take these global dynamics into account and develop ways in which people around the world (and not just in the United States and the UK) can be involved in ownership and governance decisions.</w:t>
      </w:r>
      <w:r>
        <w:rPr>
          <w:u w:val="single"/>
        </w:rPr>
        <w:t xml:space="preserve"> </w:t>
      </w:r>
      <w:r w:rsidRPr="003F6AB3">
        <w:rPr>
          <w:rStyle w:val="StyleUnderline"/>
        </w:rPr>
        <w:t xml:space="preserve">In addition to public ownership of the major platform </w:t>
      </w:r>
      <w:r w:rsidRPr="003F6AB3">
        <w:rPr>
          <w:rStyle w:val="Emphasis"/>
        </w:rPr>
        <w:t>corporations</w:t>
      </w:r>
      <w:r w:rsidRPr="003F6AB3">
        <w:rPr>
          <w:rStyle w:val="StyleUnderline"/>
        </w:rPr>
        <w:t xml:space="preserve">, there are a number of </w:t>
      </w:r>
      <w:r w:rsidRPr="003F6AB3">
        <w:rPr>
          <w:rStyle w:val="Emphasis"/>
        </w:rPr>
        <w:t>further policy solutions</w:t>
      </w:r>
      <w:r>
        <w:t xml:space="preserve"> </w:t>
      </w:r>
      <w:r w:rsidRPr="003F6AB3">
        <w:rPr>
          <w:rStyle w:val="StyleUnderline"/>
        </w:rPr>
        <w:t xml:space="preserve">that should be deployed to </w:t>
      </w:r>
      <w:r w:rsidRPr="003F6AB3">
        <w:rPr>
          <w:rStyle w:val="Emphasis"/>
        </w:rPr>
        <w:t>confront the platform</w:t>
      </w:r>
      <w:r>
        <w:t xml:space="preserve"> </w:t>
      </w:r>
      <w:r w:rsidRPr="003F6AB3">
        <w:rPr>
          <w:rStyle w:val="StyleUnderline"/>
        </w:rPr>
        <w:t xml:space="preserve">monopolies and chart a </w:t>
      </w:r>
      <w:r w:rsidRPr="003F6AB3">
        <w:rPr>
          <w:rStyle w:val="Emphasis"/>
        </w:rPr>
        <w:t>course away from surveillance</w:t>
      </w:r>
      <w:r>
        <w:t xml:space="preserve"> </w:t>
      </w:r>
      <w:r w:rsidRPr="003F6AB3">
        <w:rPr>
          <w:rStyle w:val="StyleUnderline"/>
        </w:rPr>
        <w:t>capitalism.</w:t>
      </w:r>
      <w:r>
        <w:t xml:space="preserve"> </w:t>
      </w:r>
      <w:r w:rsidRPr="00C554FE">
        <w:rPr>
          <w:sz w:val="16"/>
          <w:szCs w:val="16"/>
        </w:rPr>
        <w:t>For instance, a new and powerful set of labor and union rights, such as that put forward by the PRO Act, should be embedded in the organization and management structures of any new public or cooperatively owned platforms (and should be enacted regardless of possible shifts in ownership</w:t>
      </w:r>
      <w:r>
        <w:t>).</w:t>
      </w:r>
      <w:r>
        <w:rPr>
          <w:u w:val="single"/>
        </w:rPr>
        <w:t xml:space="preserve"> </w:t>
      </w:r>
      <w:r w:rsidRPr="003F6AB3">
        <w:rPr>
          <w:rStyle w:val="StyleUnderline"/>
        </w:rPr>
        <w:t xml:space="preserve">Existing and new </w:t>
      </w:r>
      <w:r w:rsidRPr="003F6AB3">
        <w:rPr>
          <w:rStyle w:val="Emphasis"/>
        </w:rPr>
        <w:t>public agencies</w:t>
      </w:r>
      <w:r w:rsidRPr="003F6AB3">
        <w:rPr>
          <w:rStyle w:val="StyleUnderline"/>
        </w:rPr>
        <w:t xml:space="preserve"> at</w:t>
      </w:r>
      <w:r>
        <w:t xml:space="preserve"> </w:t>
      </w:r>
      <w:r w:rsidRPr="003F6AB3">
        <w:rPr>
          <w:rStyle w:val="Emphasis"/>
        </w:rPr>
        <w:t>various scales</w:t>
      </w:r>
      <w:r>
        <w:t xml:space="preserve"> </w:t>
      </w:r>
      <w:r w:rsidRPr="003F6AB3">
        <w:rPr>
          <w:rStyle w:val="StyleUnderline"/>
        </w:rPr>
        <w:t xml:space="preserve">should be dedicated to incubating and </w:t>
      </w:r>
      <w:r w:rsidRPr="003F6AB3">
        <w:rPr>
          <w:rStyle w:val="Emphasis"/>
        </w:rPr>
        <w:t>supporting the development</w:t>
      </w:r>
      <w:r>
        <w:t xml:space="preserve"> and proliferation </w:t>
      </w:r>
      <w:r w:rsidRPr="003F6AB3">
        <w:rPr>
          <w:rStyle w:val="StyleUnderline"/>
        </w:rPr>
        <w:t xml:space="preserve">of new </w:t>
      </w:r>
      <w:r w:rsidRPr="003F6AB3">
        <w:rPr>
          <w:rStyle w:val="Emphasis"/>
        </w:rPr>
        <w:t>cooperative and nonprofit</w:t>
      </w:r>
      <w:r>
        <w:t xml:space="preserve"> </w:t>
      </w:r>
      <w:r w:rsidRPr="003F6AB3">
        <w:rPr>
          <w:rStyle w:val="StyleUnderline"/>
        </w:rPr>
        <w:t xml:space="preserve">platform and data </w:t>
      </w:r>
      <w:r w:rsidRPr="003F6AB3">
        <w:rPr>
          <w:rStyle w:val="Emphasis"/>
        </w:rPr>
        <w:t>alternatives</w:t>
      </w:r>
      <w:r w:rsidRPr="003F6AB3">
        <w:rPr>
          <w:rStyle w:val="StyleUnderline"/>
        </w:rPr>
        <w:t xml:space="preserve">; and financing of such ownership </w:t>
      </w:r>
      <w:r w:rsidRPr="003F6AB3">
        <w:rPr>
          <w:rStyle w:val="Emphasis"/>
        </w:rPr>
        <w:t>alternatives could be facilitated via direct federal spending</w:t>
      </w:r>
      <w:r>
        <w:t xml:space="preserve"> </w:t>
      </w:r>
      <w:r w:rsidRPr="00C554FE">
        <w:rPr>
          <w:sz w:val="16"/>
          <w:szCs w:val="16"/>
        </w:rPr>
        <w:t>and through the establishment of a network of local and regional public banks.</w:t>
      </w:r>
      <w:r w:rsidRPr="00C554FE">
        <w:rPr>
          <w:sz w:val="16"/>
          <w:szCs w:val="16"/>
          <w:u w:val="single"/>
        </w:rPr>
        <w:t xml:space="preserve"> </w:t>
      </w:r>
      <w:r w:rsidRPr="00C554FE">
        <w:rPr>
          <w:sz w:val="16"/>
          <w:szCs w:val="16"/>
        </w:rPr>
        <w:t>A new multi-stakeholder regulatory authority should be created, tasked with democratically setting and enforcing standards around data collection and speech — taking those decisions out of the hands of bosses, corporations, and state technocrats; and when data is collected, it should be held in a new network of public “data trusts” that enable residents and communities both access to, and democratic control over, the data so that it can improve their lives, and not be misused for purposes of surveillance capitalism and social control.</w:t>
      </w:r>
      <w:r w:rsidRPr="00C554FE">
        <w:rPr>
          <w:sz w:val="16"/>
          <w:szCs w:val="16"/>
          <w:u w:val="single"/>
        </w:rPr>
        <w:t xml:space="preserve"> </w:t>
      </w:r>
      <w:r w:rsidRPr="00C554FE">
        <w:rPr>
          <w:sz w:val="16"/>
          <w:szCs w:val="16"/>
        </w:rPr>
        <w:t>Lastly, as we are confronted with the rapidly emerging prospect of the currency system itself being captured by platform capitalists like Facebook’s newly rebranded cryptocurrency project, Diem, a linked Central Bank Digital Currency (CBDC) and postal banking system should be established to modernize payment infrastructure, while centering the preservation of financial data privacy inherent to paper cash.</w:t>
      </w:r>
      <w:r>
        <w:rPr>
          <w:u w:val="single"/>
        </w:rPr>
        <w:t xml:space="preserve"> </w:t>
      </w:r>
      <w:r w:rsidRPr="00C554FE">
        <w:rPr>
          <w:u w:val="single"/>
        </w:rPr>
        <w:t>Tech Socialism</w:t>
      </w:r>
      <w:r>
        <w:t xml:space="preserve"> or Barbarism None of these proposals are a silver bullet, and all need further exploration and definition. Moreover, as the British economist and former politician Stuart Holland articulated in the 1970s, </w:t>
      </w:r>
      <w:r w:rsidRPr="00C554FE">
        <w:rPr>
          <w:rStyle w:val="StyleUnderline"/>
          <w:highlight w:val="cyan"/>
        </w:rPr>
        <w:t xml:space="preserve">they won’t by </w:t>
      </w:r>
      <w:r w:rsidRPr="00C554FE">
        <w:rPr>
          <w:rStyle w:val="Emphasis"/>
          <w:highlight w:val="cyan"/>
        </w:rPr>
        <w:t>themselves fulfill the socialist goal</w:t>
      </w:r>
      <w:r w:rsidRPr="00C554FE">
        <w:rPr>
          <w:highlight w:val="cyan"/>
        </w:rPr>
        <w:t xml:space="preserve"> </w:t>
      </w:r>
      <w:r w:rsidRPr="00C554FE">
        <w:rPr>
          <w:rStyle w:val="StyleUnderline"/>
          <w:highlight w:val="cyan"/>
        </w:rPr>
        <w:t xml:space="preserve">of abolishing private </w:t>
      </w:r>
      <w:r w:rsidRPr="00C554FE">
        <w:rPr>
          <w:rStyle w:val="Emphasis"/>
          <w:highlight w:val="cyan"/>
        </w:rPr>
        <w:t>sector capitalism completely</w:t>
      </w:r>
      <w:r>
        <w:t xml:space="preserve">, </w:t>
      </w:r>
    </w:p>
    <w:p w14:paraId="7F946DEC" w14:textId="77777777" w:rsidR="00287CA6" w:rsidRDefault="00287CA6" w:rsidP="00287CA6"/>
    <w:p w14:paraId="7C49FBE1" w14:textId="77777777" w:rsidR="00287CA6" w:rsidRDefault="00287CA6" w:rsidP="00287CA6"/>
    <w:p w14:paraId="3D50DE66" w14:textId="77777777" w:rsidR="00287CA6" w:rsidRDefault="00287CA6" w:rsidP="00287CA6"/>
    <w:p w14:paraId="6270CC0A" w14:textId="77777777" w:rsidR="00287CA6" w:rsidRDefault="00287CA6" w:rsidP="00287CA6"/>
    <w:p w14:paraId="1C50856F" w14:textId="77777777" w:rsidR="00287CA6" w:rsidRPr="00C0544A" w:rsidRDefault="00287CA6" w:rsidP="00287CA6">
      <w:pPr>
        <w:rPr>
          <w:u w:val="single"/>
        </w:rPr>
      </w:pPr>
      <w:r w:rsidRPr="00C554FE">
        <w:rPr>
          <w:highlight w:val="cyan"/>
        </w:rPr>
        <w:t xml:space="preserve">but </w:t>
      </w:r>
      <w:r w:rsidRPr="00C554FE">
        <w:rPr>
          <w:rStyle w:val="StyleUnderline"/>
          <w:highlight w:val="cyan"/>
        </w:rPr>
        <w:t xml:space="preserve">they could create </w:t>
      </w:r>
      <w:r w:rsidRPr="00C554FE">
        <w:rPr>
          <w:rStyle w:val="Emphasis"/>
          <w:highlight w:val="cyan"/>
        </w:rPr>
        <w:t>a “chain reaction”</w:t>
      </w:r>
      <w:r w:rsidRPr="00C554FE">
        <w:rPr>
          <w:highlight w:val="cyan"/>
        </w:rPr>
        <w:t xml:space="preserve"> </w:t>
      </w:r>
      <w:r w:rsidRPr="00C554FE">
        <w:rPr>
          <w:rStyle w:val="StyleUnderline"/>
          <w:highlight w:val="cyan"/>
        </w:rPr>
        <w:t>that radically</w:t>
      </w:r>
      <w:r w:rsidRPr="003F6AB3">
        <w:rPr>
          <w:rStyle w:val="StyleUnderline"/>
        </w:rPr>
        <w:t>,</w:t>
      </w:r>
      <w:r>
        <w:t xml:space="preserve"> </w:t>
      </w:r>
      <w:r w:rsidRPr="00C554FE">
        <w:rPr>
          <w:highlight w:val="cyan"/>
          <w:u w:val="single"/>
        </w:rPr>
        <w:t xml:space="preserve">and permanently, </w:t>
      </w:r>
      <w:r w:rsidRPr="00C554FE">
        <w:rPr>
          <w:rStyle w:val="StyleUnderline"/>
          <w:highlight w:val="cyan"/>
        </w:rPr>
        <w:t xml:space="preserve">tips the balance of economic, political, and </w:t>
      </w:r>
      <w:r w:rsidRPr="00C554FE">
        <w:rPr>
          <w:rStyle w:val="Emphasis"/>
          <w:highlight w:val="cyan"/>
        </w:rPr>
        <w:t>social power</w:t>
      </w:r>
      <w:r w:rsidRPr="00C554FE">
        <w:rPr>
          <w:highlight w:val="cyan"/>
          <w:u w:val="single"/>
        </w:rPr>
        <w:t>.</w:t>
      </w:r>
      <w:r>
        <w:t xml:space="preserve"> </w:t>
      </w:r>
      <w:r w:rsidRPr="00C554FE">
        <w:rPr>
          <w:rStyle w:val="StyleUnderline"/>
          <w:highlight w:val="cyan"/>
        </w:rPr>
        <w:t xml:space="preserve">This is </w:t>
      </w:r>
      <w:r w:rsidRPr="00C554FE">
        <w:rPr>
          <w:rStyle w:val="Emphasis"/>
          <w:highlight w:val="cyan"/>
        </w:rPr>
        <w:t>critical</w:t>
      </w:r>
      <w:r w:rsidRPr="003F6AB3">
        <w:rPr>
          <w:rStyle w:val="StyleUnderline"/>
        </w:rPr>
        <w:t xml:space="preserve"> because with the </w:t>
      </w:r>
      <w:r w:rsidRPr="003F6AB3">
        <w:rPr>
          <w:rStyle w:val="Emphasis"/>
        </w:rPr>
        <w:t>platform monopolies</w:t>
      </w:r>
      <w:r>
        <w:t xml:space="preserve"> and Big Tech corporations </w:t>
      </w:r>
      <w:r w:rsidRPr="003F6AB3">
        <w:t xml:space="preserve">poised to </w:t>
      </w:r>
      <w:r w:rsidRPr="003F6AB3">
        <w:rPr>
          <w:rStyle w:val="Emphasis"/>
        </w:rPr>
        <w:t>dominate the commanding heights</w:t>
      </w:r>
      <w:r>
        <w:t xml:space="preserve"> of our economy for decades to come, the decisions we make now will lock in a future; whether that future will be defined by increasingly pervasive surveillance capitalism or a more equitable, democratic, and ecologically sustainable alternative is up to us. </w:t>
      </w:r>
      <w:r w:rsidRPr="00C554FE">
        <w:rPr>
          <w:rStyle w:val="StyleUnderline"/>
        </w:rPr>
        <w:t xml:space="preserve">The challenge is </w:t>
      </w:r>
      <w:r w:rsidRPr="00C554FE">
        <w:rPr>
          <w:rStyle w:val="StyleUnderline"/>
          <w:highlight w:val="cyan"/>
        </w:rPr>
        <w:t xml:space="preserve">to liberate the </w:t>
      </w:r>
      <w:r w:rsidRPr="00C554FE">
        <w:rPr>
          <w:rStyle w:val="Emphasis"/>
          <w:highlight w:val="cyan"/>
        </w:rPr>
        <w:t>potential of platforms</w:t>
      </w:r>
      <w:r w:rsidRPr="00C554FE">
        <w:rPr>
          <w:highlight w:val="cyan"/>
        </w:rPr>
        <w:t xml:space="preserve"> and data </w:t>
      </w:r>
      <w:r w:rsidRPr="00C554FE">
        <w:rPr>
          <w:rStyle w:val="StyleUnderline"/>
          <w:highlight w:val="cyan"/>
        </w:rPr>
        <w:t xml:space="preserve">from the logics of </w:t>
      </w:r>
      <w:r w:rsidRPr="00C554FE">
        <w:rPr>
          <w:rStyle w:val="Emphasis"/>
          <w:highlight w:val="cyan"/>
        </w:rPr>
        <w:t>concentrated corporate ownership</w:t>
      </w:r>
      <w:r>
        <w:t xml:space="preserve"> that currently shape their operation. This will require a newly ambitious agenda that can reimagine how platforms, and the data they – and we – generate, are owned, governed, and controlled.</w:t>
      </w:r>
    </w:p>
    <w:p w14:paraId="581BB915" w14:textId="77777777" w:rsidR="00287CA6" w:rsidRDefault="00287CA6" w:rsidP="00287CA6">
      <w:pPr>
        <w:pStyle w:val="Heading3"/>
      </w:pPr>
      <w:r>
        <w:lastRenderedPageBreak/>
        <w:t>Unsustainability – 2NC</w:t>
      </w:r>
    </w:p>
    <w:p w14:paraId="3A983897" w14:textId="77777777" w:rsidR="00287CA6" w:rsidRPr="00B551E0" w:rsidRDefault="00287CA6" w:rsidP="00287CA6">
      <w:pPr>
        <w:pStyle w:val="Heading4"/>
      </w:pPr>
      <w:r>
        <w:t>2 – Overspeculation – turns case.</w:t>
      </w:r>
    </w:p>
    <w:p w14:paraId="7CBFCA26" w14:textId="77777777" w:rsidR="00287CA6" w:rsidRDefault="00287CA6" w:rsidP="00287CA6">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64BB1714" w14:textId="77777777" w:rsidR="00287CA6" w:rsidRPr="00E0358E" w:rsidRDefault="00287CA6" w:rsidP="00287CA6">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78713D18" w14:textId="77777777" w:rsidR="00287CA6" w:rsidRPr="00E0358E" w:rsidRDefault="00287CA6" w:rsidP="00287CA6">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2B41B1F7" w14:textId="77777777" w:rsidR="00287CA6" w:rsidRPr="00521D30" w:rsidRDefault="00287CA6" w:rsidP="00287CA6">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1255081B" w14:textId="77777777" w:rsidR="00287CA6" w:rsidRPr="00E0358E" w:rsidRDefault="00287CA6" w:rsidP="00287CA6">
      <w:pPr>
        <w:rPr>
          <w:sz w:val="16"/>
          <w:szCs w:val="16"/>
        </w:rPr>
      </w:pPr>
      <w:r w:rsidRPr="00521D30">
        <w:rPr>
          <w:sz w:val="16"/>
          <w:szCs w:val="16"/>
        </w:rPr>
        <w:t>In order to grasp the full significance of the financi</w:t>
      </w:r>
      <w:r w:rsidRPr="00E0358E">
        <w:rPr>
          <w:sz w:val="16"/>
          <w:szCs w:val="16"/>
        </w:rPr>
        <w:t>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6324B033" w14:textId="77777777" w:rsidR="00287CA6" w:rsidRPr="00E0358E" w:rsidRDefault="00287CA6" w:rsidP="00287CA6">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11887DCE" w14:textId="77777777" w:rsidR="00287CA6" w:rsidRPr="00E0358E" w:rsidRDefault="00287CA6" w:rsidP="00287CA6">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w:t>
      </w:r>
      <w:r w:rsidRPr="00E0358E">
        <w:rPr>
          <w:sz w:val="16"/>
        </w:rPr>
        <w:lastRenderedPageBreak/>
        <w:t xml:space="preserve">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3C4F032E" w14:textId="77777777" w:rsidR="00287CA6" w:rsidRDefault="00287CA6" w:rsidP="00287CA6">
      <w:pPr>
        <w:rPr>
          <w:sz w:val="16"/>
          <w:szCs w:val="16"/>
        </w:rPr>
      </w:pPr>
      <w:r w:rsidRPr="00E0358E">
        <w:rPr>
          <w:sz w:val="16"/>
          <w:szCs w:val="16"/>
        </w:rPr>
        <w:t>The existence of the two conceptions of capital (and of capital/income ratios) presented here—one representing historical investment cost minus depreciation, and conforming to the n</w:t>
      </w:r>
    </w:p>
    <w:p w14:paraId="3E39D028" w14:textId="77777777" w:rsidR="00287CA6" w:rsidRDefault="00287CA6" w:rsidP="00287CA6">
      <w:pPr>
        <w:rPr>
          <w:sz w:val="16"/>
          <w:szCs w:val="16"/>
        </w:rPr>
      </w:pPr>
    </w:p>
    <w:p w14:paraId="4AF35D35" w14:textId="77777777" w:rsidR="00287CA6" w:rsidRDefault="00287CA6" w:rsidP="00287CA6">
      <w:pPr>
        <w:rPr>
          <w:sz w:val="16"/>
          <w:szCs w:val="16"/>
        </w:rPr>
      </w:pPr>
    </w:p>
    <w:p w14:paraId="754B8973" w14:textId="77777777" w:rsidR="00287CA6" w:rsidRDefault="00287CA6" w:rsidP="00287CA6">
      <w:pPr>
        <w:rPr>
          <w:sz w:val="16"/>
          <w:szCs w:val="16"/>
        </w:rPr>
      </w:pPr>
    </w:p>
    <w:p w14:paraId="6DE500C1" w14:textId="77777777" w:rsidR="00287CA6" w:rsidRDefault="00287CA6" w:rsidP="00287CA6">
      <w:pPr>
        <w:rPr>
          <w:sz w:val="16"/>
          <w:szCs w:val="16"/>
        </w:rPr>
      </w:pPr>
    </w:p>
    <w:p w14:paraId="055ACF3F" w14:textId="77777777" w:rsidR="00287CA6" w:rsidRDefault="00287CA6" w:rsidP="00287CA6">
      <w:pPr>
        <w:rPr>
          <w:sz w:val="16"/>
          <w:szCs w:val="16"/>
        </w:rPr>
      </w:pPr>
    </w:p>
    <w:p w14:paraId="07CD635B" w14:textId="77777777" w:rsidR="00287CA6" w:rsidRPr="00E0358E" w:rsidRDefault="00287CA6" w:rsidP="00287CA6">
      <w:pPr>
        <w:rPr>
          <w:sz w:val="16"/>
          <w:szCs w:val="16"/>
        </w:rPr>
      </w:pPr>
      <w:r w:rsidRPr="00E0358E">
        <w:rPr>
          <w:sz w:val="16"/>
          <w:szCs w:val="16"/>
        </w:rPr>
        <w:t>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6D6947C3" w14:textId="77777777" w:rsidR="00287CA6" w:rsidRPr="00E0358E" w:rsidRDefault="00287CA6" w:rsidP="00287CA6">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7AF2FC65" w14:textId="77777777" w:rsidR="00287CA6" w:rsidRDefault="00287CA6" w:rsidP="00287CA6">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56C9B8EF" w14:textId="77777777" w:rsidR="00287CA6" w:rsidRDefault="00287CA6" w:rsidP="00287CA6">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13C8879D" w14:textId="77777777" w:rsidR="00287CA6" w:rsidRDefault="00287CA6" w:rsidP="00287CA6">
      <w:pPr>
        <w:rPr>
          <w:sz w:val="16"/>
        </w:rPr>
      </w:pPr>
      <w:r>
        <w:rPr>
          <w:sz w:val="16"/>
        </w:rPr>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0F073CE6" w14:textId="77777777" w:rsidR="00287CA6" w:rsidRDefault="00287CA6" w:rsidP="00287CA6">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23B7F323" w14:textId="77777777" w:rsidR="00287CA6" w:rsidRDefault="00287CA6" w:rsidP="00287CA6">
      <w:pPr>
        <w:rPr>
          <w:sz w:val="16"/>
        </w:rPr>
      </w:pPr>
      <w:r>
        <w:rPr>
          <w:sz w:val="16"/>
        </w:rPr>
        <w:lastRenderedPageBreak/>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62F7464D" w14:textId="77777777" w:rsidR="00287CA6" w:rsidRDefault="00287CA6" w:rsidP="00287CA6">
      <w:pPr>
        <w:rPr>
          <w:sz w:val="16"/>
        </w:rPr>
      </w:pPr>
    </w:p>
    <w:p w14:paraId="4350E7D7" w14:textId="77777777" w:rsidR="00287CA6" w:rsidRPr="0095281C" w:rsidRDefault="00287CA6" w:rsidP="00287CA6">
      <w:pPr>
        <w:pStyle w:val="Heading4"/>
        <w:rPr>
          <w:rFonts w:cs="Arial"/>
        </w:rPr>
      </w:pPr>
      <w:r>
        <w:rPr>
          <w:rFonts w:cs="Arial"/>
          <w:u w:val="single"/>
        </w:rPr>
        <w:t>3 – REM shortages</w:t>
      </w:r>
      <w:r>
        <w:rPr>
          <w:rFonts w:cs="Arial"/>
        </w:rPr>
        <w:t xml:space="preserve"> – zeroes case.</w:t>
      </w:r>
    </w:p>
    <w:p w14:paraId="11DB0437" w14:textId="77777777" w:rsidR="00287CA6" w:rsidRPr="005770BA" w:rsidRDefault="00287CA6" w:rsidP="00287CA6">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A3D750B" w14:textId="77777777" w:rsidR="00287CA6" w:rsidRPr="005770BA" w:rsidRDefault="00287CA6" w:rsidP="00287CA6">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42BFF047" w14:textId="77777777" w:rsidR="00287CA6" w:rsidRPr="005770BA" w:rsidRDefault="00287CA6" w:rsidP="00287CA6">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58719FFE" w14:textId="77777777" w:rsidR="00287CA6" w:rsidRPr="005770BA" w:rsidRDefault="00287CA6" w:rsidP="00287CA6">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1A13C910" w14:textId="77777777" w:rsidR="00287CA6" w:rsidRPr="005770BA" w:rsidRDefault="00287CA6" w:rsidP="00287CA6">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041532F9" w14:textId="77777777" w:rsidR="00287CA6" w:rsidRPr="005770BA" w:rsidRDefault="00287CA6" w:rsidP="00287CA6">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3C512ADC" w14:textId="77777777" w:rsidR="00287CA6" w:rsidRPr="005770BA" w:rsidRDefault="00287CA6" w:rsidP="00287CA6">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10E620CD" w14:textId="77777777" w:rsidR="00287CA6" w:rsidRPr="005770BA" w:rsidRDefault="00287CA6" w:rsidP="00287CA6">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67851B02" w14:textId="77777777" w:rsidR="00287CA6" w:rsidRPr="005770BA" w:rsidRDefault="00287CA6" w:rsidP="00287CA6">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786A00F4" w14:textId="77777777" w:rsidR="00287CA6" w:rsidRPr="0095281C" w:rsidRDefault="00287CA6" w:rsidP="00287CA6">
      <w:pPr>
        <w:rPr>
          <w:sz w:val="16"/>
        </w:rPr>
      </w:pPr>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15B379B1" w14:textId="77777777" w:rsidR="00287CA6" w:rsidRPr="005770BA" w:rsidRDefault="00287CA6" w:rsidP="00287CA6">
      <w:pPr>
        <w:pStyle w:val="Heading4"/>
        <w:rPr>
          <w:rFonts w:cs="Arial"/>
        </w:rPr>
      </w:pPr>
      <w:r>
        <w:rPr>
          <w:rFonts w:cs="Arial"/>
          <w:u w:val="single"/>
        </w:rPr>
        <w:t xml:space="preserve">4 –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21504841" w14:textId="77777777" w:rsidR="00287CA6" w:rsidRPr="005770BA" w:rsidRDefault="00287CA6" w:rsidP="00287CA6">
      <w:pPr>
        <w:rPr>
          <w:sz w:val="16"/>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1FF0ADFF" w14:textId="77777777" w:rsidR="00287CA6" w:rsidRPr="005770BA" w:rsidRDefault="00287CA6" w:rsidP="00287CA6">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w:t>
      </w:r>
      <w:r w:rsidRPr="005770BA">
        <w:rPr>
          <w:rStyle w:val="StyleUnderline"/>
          <w:highlight w:val="cyan"/>
        </w:rPr>
        <w:lastRenderedPageBreak/>
        <w:t xml:space="preserve">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6F4FD4F1" w14:textId="77777777" w:rsidR="00287CA6" w:rsidRDefault="00287CA6" w:rsidP="00287CA6">
      <w:pPr>
        <w:pStyle w:val="Heading2"/>
      </w:pPr>
      <w:r>
        <w:lastRenderedPageBreak/>
        <w:t>Self Preferencing</w:t>
      </w:r>
    </w:p>
    <w:p w14:paraId="64A9226D" w14:textId="77777777" w:rsidR="00287CA6" w:rsidRPr="005770BA" w:rsidRDefault="00287CA6" w:rsidP="00287CA6">
      <w:pPr>
        <w:pStyle w:val="Heading4"/>
        <w:rPr>
          <w:rFonts w:cs="Arial"/>
        </w:rPr>
      </w:pPr>
      <w:r w:rsidRPr="005770BA">
        <w:rPr>
          <w:rFonts w:cs="Arial"/>
        </w:rPr>
        <w:t xml:space="preserve">Cap </w:t>
      </w:r>
      <w:r w:rsidRPr="005770BA">
        <w:rPr>
          <w:rFonts w:cs="Arial"/>
          <w:u w:val="single"/>
        </w:rPr>
        <w:t>turns</w:t>
      </w:r>
      <w:r w:rsidRPr="005770BA">
        <w:rPr>
          <w:rFonts w:cs="Arial"/>
        </w:rPr>
        <w:t xml:space="preserve"> democracy.</w:t>
      </w:r>
    </w:p>
    <w:p w14:paraId="479A999F" w14:textId="77777777" w:rsidR="00287CA6" w:rsidRPr="005770BA" w:rsidRDefault="00287CA6" w:rsidP="00287CA6">
      <w:r w:rsidRPr="005770BA">
        <w:t xml:space="preserve">Helen V. </w:t>
      </w:r>
      <w:r w:rsidRPr="005770BA">
        <w:rPr>
          <w:rStyle w:val="Style13ptBold"/>
        </w:rPr>
        <w:t>Milner 21</w:t>
      </w:r>
      <w:r w:rsidRPr="005770BA">
        <w:rPr>
          <w:sz w:val="16"/>
          <w:szCs w:val="16"/>
        </w:rPr>
        <w:t xml:space="preserve">. </w:t>
      </w:r>
      <w:r w:rsidRPr="005770BA">
        <w:t xml:space="preserve">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38" w:history="1">
        <w:r w:rsidRPr="005770BA">
          <w:rPr>
            <w:rStyle w:val="Hyperlink"/>
          </w:rPr>
          <w:t>https://doi.org/10.1093/isq/sqab056</w:t>
        </w:r>
      </w:hyperlink>
      <w:r w:rsidRPr="005770BA">
        <w:t xml:space="preserve"> //shree</w:t>
      </w:r>
    </w:p>
    <w:p w14:paraId="1104436E" w14:textId="77777777" w:rsidR="00287CA6" w:rsidRDefault="00287CA6" w:rsidP="00287CA6">
      <w:pPr>
        <w:rPr>
          <w:sz w:val="14"/>
          <w:szCs w:val="16"/>
        </w:rPr>
      </w:pPr>
      <w:r w:rsidRPr="005770BA">
        <w:rPr>
          <w:rStyle w:val="Emphasis"/>
        </w:rPr>
        <w:t xml:space="preserve">How do Globalization and Democracy Interact? </w:t>
      </w:r>
      <w:r w:rsidRPr="005770BA">
        <w:rPr>
          <w:sz w:val="14"/>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5770BA">
        <w:rPr>
          <w:rStyle w:val="Emphasis"/>
          <w:highlight w:val="cyan"/>
        </w:rPr>
        <w:t>capitalism makes democracy impure at</w:t>
      </w:r>
      <w:r w:rsidRPr="005770BA">
        <w:rPr>
          <w:rStyle w:val="Emphasis"/>
        </w:rPr>
        <w:t xml:space="preserve"> </w:t>
      </w:r>
      <w:r w:rsidRPr="005770BA">
        <w:rPr>
          <w:rStyle w:val="Emphasis"/>
          <w:highlight w:val="cyan"/>
        </w:rPr>
        <w:t>best</w:t>
      </w:r>
      <w:r w:rsidRPr="005770BA">
        <w:rPr>
          <w:rStyle w:val="Emphasis"/>
        </w:rPr>
        <w:t xml:space="preserve"> </w:t>
      </w:r>
      <w:r w:rsidRPr="005770BA">
        <w:rPr>
          <w:rStyle w:val="Emphasis"/>
          <w:highlight w:val="cyan"/>
        </w:rPr>
        <w:t>and impossible at worst</w:t>
      </w:r>
      <w:r w:rsidRPr="005770BA">
        <w:rPr>
          <w:sz w:val="14"/>
          <w:highlight w:val="cyan"/>
        </w:rPr>
        <w:t>.</w:t>
      </w:r>
      <w:r w:rsidRPr="005770BA">
        <w:rPr>
          <w:sz w:val="14"/>
        </w:rPr>
        <w:t xml:space="preserve"> </w:t>
      </w:r>
      <w:r w:rsidRPr="005770BA">
        <w:rPr>
          <w:sz w:val="14"/>
          <w:szCs w:val="16"/>
        </w:rPr>
        <w:t xml:space="preserve">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 </w:t>
      </w:r>
      <w:r w:rsidRPr="005770BA">
        <w:rPr>
          <w:rStyle w:val="Emphasis"/>
        </w:rPr>
        <w:t xml:space="preserve">Political Equality and Economic Inequality </w:t>
      </w:r>
      <w:r w:rsidRPr="005770BA">
        <w:rPr>
          <w:sz w:val="14"/>
        </w:rPr>
        <w:t xml:space="preserve">As noted above, </w:t>
      </w:r>
      <w:r w:rsidRPr="005770BA">
        <w:rPr>
          <w:rStyle w:val="StyleUnderline"/>
        </w:rPr>
        <w:t xml:space="preserve">an </w:t>
      </w:r>
      <w:r w:rsidRPr="005770BA">
        <w:rPr>
          <w:rStyle w:val="StyleUnderline"/>
          <w:highlight w:val="cyan"/>
        </w:rPr>
        <w:t>essential element of democracy is</w:t>
      </w:r>
      <w:r w:rsidRPr="005770BA">
        <w:rPr>
          <w:rStyle w:val="StyleUnderline"/>
        </w:rPr>
        <w:t xml:space="preserve"> the idea of </w:t>
      </w:r>
      <w:r w:rsidRPr="005770BA">
        <w:rPr>
          <w:rStyle w:val="Emphasis"/>
          <w:highlight w:val="cyan"/>
        </w:rPr>
        <w:t>political</w:t>
      </w:r>
      <w:r w:rsidRPr="005770BA">
        <w:rPr>
          <w:rStyle w:val="StyleUnderline"/>
          <w:highlight w:val="cyan"/>
        </w:rPr>
        <w:t xml:space="preserve"> equality</w:t>
      </w:r>
      <w:r w:rsidRPr="005770BA">
        <w:rPr>
          <w:sz w:val="14"/>
        </w:rPr>
        <w:t xml:space="preserve">. All adult citizens should be treated equally by the state and should have equal political rights. What political equality means may be debated, but citizens do expect some kind of equal treatment by their government. </w:t>
      </w:r>
      <w:r w:rsidRPr="005770BA">
        <w:rPr>
          <w:rStyle w:val="Emphasis"/>
        </w:rPr>
        <w:t xml:space="preserve">The </w:t>
      </w:r>
      <w:r w:rsidRPr="005770BA">
        <w:rPr>
          <w:rStyle w:val="Emphasis"/>
          <w:highlight w:val="cyan"/>
        </w:rPr>
        <w:t>problem</w:t>
      </w:r>
      <w:r w:rsidRPr="005770BA">
        <w:rPr>
          <w:rStyle w:val="Emphasis"/>
        </w:rPr>
        <w:t xml:space="preserve"> this runs into </w:t>
      </w:r>
      <w:r w:rsidRPr="005770BA">
        <w:rPr>
          <w:rStyle w:val="Emphasis"/>
          <w:highlight w:val="cyan"/>
        </w:rPr>
        <w:t>is</w:t>
      </w:r>
      <w:r w:rsidRPr="005770BA">
        <w:rPr>
          <w:rStyle w:val="Emphasis"/>
        </w:rPr>
        <w:t xml:space="preserve"> the </w:t>
      </w:r>
      <w:r w:rsidRPr="005770BA">
        <w:rPr>
          <w:rStyle w:val="Emphasis"/>
          <w:highlight w:val="cyan"/>
        </w:rPr>
        <w:t>economic</w:t>
      </w:r>
      <w:r w:rsidRPr="005770BA">
        <w:rPr>
          <w:rStyle w:val="Emphasis"/>
        </w:rPr>
        <w:t xml:space="preserve"> </w:t>
      </w:r>
      <w:r w:rsidRPr="005770BA">
        <w:rPr>
          <w:rStyle w:val="Emphasis"/>
          <w:highlight w:val="cyan"/>
        </w:rPr>
        <w:t>inequality</w:t>
      </w:r>
      <w:r w:rsidRPr="005770BA">
        <w:rPr>
          <w:rStyle w:val="Emphasis"/>
        </w:rPr>
        <w:t xml:space="preserve"> </w:t>
      </w:r>
      <w:r w:rsidRPr="005770BA">
        <w:rPr>
          <w:rStyle w:val="Emphasis"/>
          <w:highlight w:val="cyan"/>
        </w:rPr>
        <w:t>generated by</w:t>
      </w:r>
      <w:r w:rsidRPr="005770BA">
        <w:rPr>
          <w:rStyle w:val="Emphasis"/>
        </w:rPr>
        <w:t xml:space="preserve"> </w:t>
      </w:r>
      <w:r w:rsidRPr="005770BA">
        <w:rPr>
          <w:rStyle w:val="Emphasis"/>
          <w:highlight w:val="cyan"/>
        </w:rPr>
        <w:t>capitalism</w:t>
      </w:r>
      <w:r w:rsidRPr="005770BA">
        <w:rPr>
          <w:sz w:val="14"/>
        </w:rPr>
        <w:t xml:space="preserve"> (Piketty 2014). </w:t>
      </w:r>
      <w:r w:rsidRPr="005770BA">
        <w:rPr>
          <w:rStyle w:val="StyleUnderline"/>
        </w:rPr>
        <w:t>Economic inequality has increased very substantially within countries across most of the world since the 1990s</w:t>
      </w:r>
      <w:r w:rsidRPr="005770BA">
        <w:rPr>
          <w:sz w:val="14"/>
        </w:rPr>
        <w:t xml:space="preserve"> (Bourguignon 2015). This rise has been especially </w:t>
      </w:r>
      <w:r w:rsidRPr="005770BA">
        <w:rPr>
          <w:rStyle w:val="StyleUnderline"/>
        </w:rPr>
        <w:t>notable in</w:t>
      </w:r>
      <w:r w:rsidRPr="005770BA">
        <w:rPr>
          <w:sz w:val="14"/>
        </w:rPr>
        <w:t xml:space="preserve"> the </w:t>
      </w:r>
      <w:r w:rsidRPr="005770BA">
        <w:rPr>
          <w:rStyle w:val="StyleUnderline"/>
        </w:rPr>
        <w:t>advanced industrial countries, particularly the United States</w:t>
      </w:r>
      <w:r w:rsidRPr="005770BA">
        <w:rPr>
          <w:sz w:val="14"/>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5770BA">
        <w:rPr>
          <w:sz w:val="14"/>
          <w:szCs w:val="16"/>
        </w:rPr>
        <w:t xml:space="preserve">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 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 </w:t>
      </w:r>
      <w:r w:rsidRPr="005770BA">
        <w:rPr>
          <w:rStyle w:val="StyleUnderline"/>
        </w:rPr>
        <w:t xml:space="preserve">The problem is that this period of rising within country inequality corresponds to the period of </w:t>
      </w:r>
      <w:r w:rsidRPr="005770BA">
        <w:rPr>
          <w:rStyle w:val="StyleUnderline"/>
          <w:highlight w:val="cyan"/>
        </w:rPr>
        <w:t xml:space="preserve">globalization’s </w:t>
      </w:r>
      <w:r w:rsidRPr="005770BA">
        <w:rPr>
          <w:rStyle w:val="Emphasis"/>
          <w:highlight w:val="cyan"/>
        </w:rPr>
        <w:t>fastest</w:t>
      </w:r>
      <w:r w:rsidRPr="005770BA">
        <w:rPr>
          <w:rStyle w:val="StyleUnderline"/>
          <w:highlight w:val="cyan"/>
        </w:rPr>
        <w:t xml:space="preserve"> growth</w:t>
      </w:r>
      <w:r w:rsidRPr="005770BA">
        <w:rPr>
          <w:sz w:val="14"/>
        </w:rPr>
        <w:t xml:space="preserve">. It looks as if, and perhaps is the case that, they are related.15 But the impression is that </w:t>
      </w:r>
      <w:r w:rsidRPr="005770BA">
        <w:rPr>
          <w:rStyle w:val="StyleUnderline"/>
        </w:rPr>
        <w:t xml:space="preserve">globalization has </w:t>
      </w:r>
      <w:r w:rsidRPr="005770BA">
        <w:rPr>
          <w:rStyle w:val="StyleUnderline"/>
          <w:highlight w:val="cyan"/>
        </w:rPr>
        <w:t>benefited</w:t>
      </w:r>
      <w:r w:rsidRPr="005770BA">
        <w:rPr>
          <w:rStyle w:val="StyleUnderline"/>
        </w:rPr>
        <w:t xml:space="preserve"> a </w:t>
      </w:r>
      <w:r w:rsidRPr="005770BA">
        <w:rPr>
          <w:rStyle w:val="Emphasis"/>
          <w:highlight w:val="cyan"/>
        </w:rPr>
        <w:t>small</w:t>
      </w:r>
      <w:r w:rsidRPr="005770BA">
        <w:rPr>
          <w:rStyle w:val="StyleUnderline"/>
          <w:highlight w:val="cyan"/>
        </w:rPr>
        <w:t xml:space="preserve"> elite and</w:t>
      </w:r>
      <w:r w:rsidRPr="005770BA">
        <w:rPr>
          <w:rStyle w:val="StyleUnderline"/>
        </w:rPr>
        <w:t xml:space="preserve"> </w:t>
      </w:r>
      <w:r w:rsidRPr="005770BA">
        <w:rPr>
          <w:rStyle w:val="StyleUnderline"/>
          <w:highlight w:val="cyan"/>
        </w:rPr>
        <w:t>not</w:t>
      </w:r>
      <w:r w:rsidRPr="005770BA">
        <w:rPr>
          <w:rStyle w:val="StyleUnderline"/>
        </w:rPr>
        <w:t xml:space="preserve"> the whole society or </w:t>
      </w:r>
      <w:r w:rsidRPr="005770BA">
        <w:rPr>
          <w:rStyle w:val="StyleUnderline"/>
          <w:highlight w:val="cyan"/>
        </w:rPr>
        <w:t>even</w:t>
      </w:r>
      <w:r w:rsidRPr="005770BA">
        <w:rPr>
          <w:rStyle w:val="StyleUnderline"/>
        </w:rPr>
        <w:t xml:space="preserve"> </w:t>
      </w:r>
      <w:r w:rsidRPr="005770BA">
        <w:rPr>
          <w:rStyle w:val="StyleUnderline"/>
          <w:highlight w:val="cyan"/>
        </w:rPr>
        <w:t xml:space="preserve">the </w:t>
      </w:r>
      <w:r w:rsidRPr="005770BA">
        <w:rPr>
          <w:rStyle w:val="Emphasis"/>
          <w:highlight w:val="cyan"/>
        </w:rPr>
        <w:t>middle</w:t>
      </w:r>
      <w:r w:rsidRPr="005770BA">
        <w:rPr>
          <w:rStyle w:val="StyleUnderline"/>
          <w:highlight w:val="cyan"/>
        </w:rPr>
        <w:t xml:space="preserve"> class</w:t>
      </w:r>
      <w:r w:rsidRPr="005770BA">
        <w:rPr>
          <w:rStyle w:val="StyleUnderline"/>
        </w:rPr>
        <w:t>. The majority is losing and this should not happen in a democracy. The sense that the system is rigged and only the rich benefit from openness is pervasive and growing. Anger and resentment are rising in publics</w:t>
      </w:r>
      <w:r w:rsidRPr="005770BA">
        <w:rPr>
          <w:sz w:val="14"/>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5770BA">
        <w:rPr>
          <w:rStyle w:val="StyleUnderline"/>
        </w:rPr>
        <w:t xml:space="preserve">Inequality also seems to </w:t>
      </w:r>
      <w:r w:rsidRPr="005770BA">
        <w:rPr>
          <w:rStyle w:val="StyleUnderline"/>
          <w:highlight w:val="cyan"/>
        </w:rPr>
        <w:t>drive</w:t>
      </w:r>
      <w:r w:rsidRPr="005770BA">
        <w:rPr>
          <w:rStyle w:val="StyleUnderline"/>
        </w:rPr>
        <w:t xml:space="preserve"> </w:t>
      </w:r>
      <w:r w:rsidRPr="005770BA">
        <w:rPr>
          <w:rStyle w:val="StyleUnderline"/>
          <w:highlight w:val="cyan"/>
        </w:rPr>
        <w:t>support</w:t>
      </w:r>
      <w:r w:rsidRPr="005770BA">
        <w:rPr>
          <w:rStyle w:val="StyleUnderline"/>
        </w:rPr>
        <w:t xml:space="preserve"> for a main policy advocated </w:t>
      </w:r>
      <w:r w:rsidRPr="005770BA">
        <w:rPr>
          <w:rStyle w:val="StyleUnderline"/>
          <w:highlight w:val="cyan"/>
        </w:rPr>
        <w:t xml:space="preserve">by </w:t>
      </w:r>
      <w:r w:rsidRPr="005770BA">
        <w:rPr>
          <w:rStyle w:val="Emphasis"/>
          <w:highlight w:val="cyan"/>
        </w:rPr>
        <w:t>populist</w:t>
      </w:r>
      <w:r w:rsidRPr="005770BA">
        <w:rPr>
          <w:rStyle w:val="StyleUnderline"/>
          <w:highlight w:val="cyan"/>
        </w:rPr>
        <w:t xml:space="preserve"> parties</w:t>
      </w:r>
      <w:r w:rsidRPr="005770BA">
        <w:rPr>
          <w:rStyle w:val="StyleUnderline"/>
        </w:rPr>
        <w:t xml:space="preserve">, that is, for </w:t>
      </w:r>
      <w:r w:rsidRPr="005770BA">
        <w:rPr>
          <w:rStyle w:val="Emphasis"/>
          <w:highlight w:val="cyan"/>
        </w:rPr>
        <w:t>protectionism</w:t>
      </w:r>
      <w:r w:rsidRPr="005770BA">
        <w:rPr>
          <w:rStyle w:val="StyleUnderline"/>
        </w:rPr>
        <w:t xml:space="preserve">, thus </w:t>
      </w:r>
      <w:r w:rsidRPr="005770BA">
        <w:rPr>
          <w:rStyle w:val="StyleUnderline"/>
          <w:highlight w:val="cyan"/>
        </w:rPr>
        <w:t>challenging</w:t>
      </w:r>
      <w:r w:rsidRPr="005770BA">
        <w:rPr>
          <w:rStyle w:val="StyleUnderline"/>
        </w:rPr>
        <w:t xml:space="preserve"> the foundations of the </w:t>
      </w:r>
      <w:r w:rsidRPr="005770BA">
        <w:rPr>
          <w:rStyle w:val="Emphasis"/>
          <w:highlight w:val="cyan"/>
        </w:rPr>
        <w:t>liberal</w:t>
      </w:r>
      <w:r w:rsidRPr="005770BA">
        <w:rPr>
          <w:rStyle w:val="StyleUnderline"/>
          <w:highlight w:val="cyan"/>
        </w:rPr>
        <w:t xml:space="preserve"> global order</w:t>
      </w:r>
      <w:r w:rsidRPr="005770BA">
        <w:rPr>
          <w:sz w:val="14"/>
        </w:rPr>
        <w:t xml:space="preserve"> (Lü, </w:t>
      </w:r>
      <w:r w:rsidRPr="005770BA">
        <w:rPr>
          <w:sz w:val="14"/>
        </w:rPr>
        <w:lastRenderedPageBreak/>
        <w:t xml:space="preserve">Scheve, and Slaughter 2010). Another issue is that any sense of political equality is hard to sustain when </w:t>
      </w:r>
      <w:r w:rsidRPr="005770BA">
        <w:rPr>
          <w:rStyle w:val="StyleUnderline"/>
        </w:rPr>
        <w:t xml:space="preserve">economic inequality is large. If the wealthy have, or are seen to have, special access to political leaders and more influence over </w:t>
      </w:r>
      <w:r w:rsidRPr="005770BA">
        <w:rPr>
          <w:rStyle w:val="Emphasis"/>
        </w:rPr>
        <w:t>elections</w:t>
      </w:r>
      <w:r w:rsidRPr="005770BA">
        <w:rPr>
          <w:rStyle w:val="StyleUnderline"/>
        </w:rPr>
        <w:t xml:space="preserve"> because of their money, then political equality is undermined</w:t>
      </w:r>
      <w:r w:rsidRPr="005770BA">
        <w:rPr>
          <w:sz w:val="14"/>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5770BA">
        <w:rPr>
          <w:rStyle w:val="StyleUnderline"/>
        </w:rPr>
        <w:t>Globalization may then indirectly undermine support for democracy as it enables greater economic inequality</w:t>
      </w:r>
      <w:r w:rsidRPr="005770BA">
        <w:rPr>
          <w:sz w:val="14"/>
        </w:rPr>
        <w:t xml:space="preserve"> (Elkjær and Iversen 2020). It is important to note that </w:t>
      </w:r>
      <w:r w:rsidRPr="005770BA">
        <w:rPr>
          <w:rStyle w:val="StyleUnderline"/>
        </w:rPr>
        <w:t xml:space="preserve">the </w:t>
      </w:r>
      <w:r w:rsidRPr="005770BA">
        <w:rPr>
          <w:rStyle w:val="Emphasis"/>
          <w:highlight w:val="cyan"/>
        </w:rPr>
        <w:t>Covid</w:t>
      </w:r>
      <w:r w:rsidRPr="005770BA">
        <w:rPr>
          <w:rStyle w:val="Emphasis"/>
        </w:rPr>
        <w:t>-19</w:t>
      </w:r>
      <w:r w:rsidRPr="005770BA">
        <w:rPr>
          <w:rStyle w:val="StyleUnderline"/>
        </w:rPr>
        <w:t xml:space="preserve"> </w:t>
      </w:r>
      <w:r w:rsidRPr="005770BA">
        <w:rPr>
          <w:rStyle w:val="StyleUnderline"/>
          <w:highlight w:val="cyan"/>
        </w:rPr>
        <w:t>pandemic</w:t>
      </w:r>
      <w:r w:rsidRPr="005770BA">
        <w:rPr>
          <w:rStyle w:val="StyleUnderline"/>
        </w:rPr>
        <w:t xml:space="preserve"> seems to be </w:t>
      </w:r>
      <w:r w:rsidRPr="005770BA">
        <w:rPr>
          <w:rStyle w:val="Emphasis"/>
          <w:highlight w:val="cyan"/>
        </w:rPr>
        <w:t>increasing</w:t>
      </w:r>
      <w:r w:rsidRPr="005770BA">
        <w:rPr>
          <w:rStyle w:val="StyleUnderline"/>
        </w:rPr>
        <w:t xml:space="preserve"> </w:t>
      </w:r>
      <w:r w:rsidRPr="005770BA">
        <w:rPr>
          <w:rStyle w:val="StyleUnderline"/>
          <w:highlight w:val="cyan"/>
        </w:rPr>
        <w:t>inequality</w:t>
      </w:r>
      <w:r w:rsidRPr="005770BA">
        <w:rPr>
          <w:rStyle w:val="StyleUnderline"/>
        </w:rPr>
        <w:t xml:space="preserve"> as it rages in different countries.</w:t>
      </w:r>
      <w:r w:rsidRPr="005770BA">
        <w:rPr>
          <w:sz w:val="14"/>
        </w:rPr>
        <w:t xml:space="preserve"> </w:t>
      </w:r>
      <w:r w:rsidRPr="005770BA">
        <w:rPr>
          <w:rStyle w:val="Emphasis"/>
        </w:rPr>
        <w:t>High-skill</w:t>
      </w:r>
      <w:r w:rsidRPr="005770BA">
        <w:rPr>
          <w:rStyle w:val="StyleUnderline"/>
        </w:rPr>
        <w:t xml:space="preserve"> workers have maintained their jobs and avoided the virus by telecommuting. Lower skill workers who are usually paid less have been more likely to lose their jobs and get sick</w:t>
      </w:r>
      <w:r w:rsidRPr="005770BA">
        <w:rPr>
          <w:sz w:val="14"/>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 </w:t>
      </w:r>
      <w:r w:rsidRPr="005770BA">
        <w:rPr>
          <w:rStyle w:val="StyleUnderline"/>
        </w:rPr>
        <w:t>Creative Destruction and Economic Insecurity Capitalism is marked by rapid change and</w:t>
      </w:r>
      <w:r w:rsidRPr="005770BA">
        <w:rPr>
          <w:sz w:val="14"/>
        </w:rPr>
        <w:t xml:space="preserve"> technological advances. As many have noted, it is a very dynamic system that incentivizes change, upgrading, and </w:t>
      </w:r>
      <w:r w:rsidRPr="005770BA">
        <w:rPr>
          <w:rStyle w:val="Emphasis"/>
        </w:rPr>
        <w:t>innovation</w:t>
      </w:r>
      <w:r w:rsidRPr="005770BA">
        <w:rPr>
          <w:sz w:val="14"/>
        </w:rPr>
        <w:t xml:space="preserve">. In the process, however, </w:t>
      </w:r>
      <w:r w:rsidRPr="005770BA">
        <w:rPr>
          <w:rStyle w:val="StyleUnderline"/>
        </w:rPr>
        <w:t>it destroys the old</w:t>
      </w:r>
      <w:r w:rsidRPr="005770BA">
        <w:rPr>
          <w:sz w:val="14"/>
        </w:rPr>
        <w:t xml:space="preserve">, the familiar, </w:t>
      </w:r>
      <w:r w:rsidRPr="005770BA">
        <w:rPr>
          <w:rStyle w:val="StyleUnderline"/>
        </w:rPr>
        <w:t>and</w:t>
      </w:r>
      <w:r w:rsidRPr="005770BA">
        <w:rPr>
          <w:sz w:val="14"/>
        </w:rPr>
        <w:t xml:space="preserve"> the </w:t>
      </w:r>
      <w:r w:rsidRPr="005770BA">
        <w:rPr>
          <w:rStyle w:val="StyleUnderline"/>
        </w:rPr>
        <w:t>once lucrative</w:t>
      </w:r>
      <w:r w:rsidRPr="005770BA">
        <w:rPr>
          <w:sz w:val="14"/>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5770BA">
        <w:rPr>
          <w:rStyle w:val="StyleUnderline"/>
        </w:rPr>
        <w:t>These</w:t>
      </w:r>
      <w:r w:rsidRPr="005770BA">
        <w:rPr>
          <w:sz w:val="14"/>
        </w:rPr>
        <w:t xml:space="preserve"> rapid changes </w:t>
      </w:r>
      <w:r w:rsidRPr="005770BA">
        <w:rPr>
          <w:rStyle w:val="StyleUnderline"/>
        </w:rPr>
        <w:t>create</w:t>
      </w:r>
      <w:r w:rsidRPr="005770BA">
        <w:rPr>
          <w:sz w:val="14"/>
        </w:rPr>
        <w:t xml:space="preserve"> insecurity for people who are, or believe they will be, negatively affected.18 This </w:t>
      </w:r>
      <w:r w:rsidRPr="005770BA">
        <w:rPr>
          <w:rStyle w:val="StyleUnderline"/>
        </w:rPr>
        <w:t xml:space="preserve">personal </w:t>
      </w:r>
      <w:r w:rsidRPr="005770BA">
        <w:rPr>
          <w:rStyle w:val="Emphasis"/>
        </w:rPr>
        <w:t>insecurity</w:t>
      </w:r>
      <w:r w:rsidRPr="005770BA">
        <w:rPr>
          <w:sz w:val="14"/>
        </w:rPr>
        <w:t xml:space="preserve"> is likely to have political ramifications, especially when social protection is weak (Mughan 2007; Margalit 2011; Hacker, Rehm, and Schlesinger 2013; Rehm 2016). 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5770BA">
        <w:rPr>
          <w:rStyle w:val="StyleUnderline"/>
        </w:rPr>
        <w:t>technologies are job displacing and substitute for labor</w:t>
      </w:r>
      <w:r w:rsidRPr="005770BA">
        <w:rPr>
          <w:sz w:val="14"/>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5770BA">
        <w:rPr>
          <w:sz w:val="14"/>
          <w:szCs w:val="16"/>
        </w:rPr>
        <w:t>pessimistic, worrying that the effects of technology now are enhancing inequality and destroying decent jobs (Baldwin 2019). 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 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 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r w:rsidRPr="005770BA">
        <w:rPr>
          <w:sz w:val="14"/>
        </w:rPr>
        <w:t xml:space="preserve"> The </w:t>
      </w:r>
      <w:r w:rsidRPr="005770BA">
        <w:rPr>
          <w:rStyle w:val="StyleUnderline"/>
        </w:rPr>
        <w:t>insecurity generated by capitalism</w:t>
      </w:r>
      <w:r w:rsidRPr="005770BA">
        <w:rPr>
          <w:sz w:val="14"/>
        </w:rPr>
        <w:t xml:space="preserve"> has long been noted. Furthermore, capitalism on a global scale seems to amplify this insecurity since international capital and labor flows </w:t>
      </w:r>
      <w:r w:rsidRPr="005770BA">
        <w:rPr>
          <w:rStyle w:val="StyleUnderline"/>
        </w:rPr>
        <w:t>may be ever more politically destabilizing</w:t>
      </w:r>
      <w:r w:rsidRPr="005770BA">
        <w:rPr>
          <w:sz w:val="14"/>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5770BA">
        <w:rPr>
          <w:rStyle w:val="StyleUnderline"/>
        </w:rPr>
        <w:t>people would turn away from democracy and toward extreme political solutions</w:t>
      </w:r>
      <w:r w:rsidRPr="005770BA">
        <w:rPr>
          <w:sz w:val="14"/>
        </w:rPr>
        <w:t xml:space="preserve">.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 </w:t>
      </w:r>
      <w:r w:rsidRPr="005770BA">
        <w:rPr>
          <w:sz w:val="14"/>
          <w:szCs w:val="16"/>
        </w:rPr>
        <w:t xml:space="preserve">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w:t>
      </w:r>
      <w:r w:rsidRPr="005770BA">
        <w:rPr>
          <w:sz w:val="14"/>
          <w:szCs w:val="16"/>
        </w:rPr>
        <w:lastRenderedPageBreak/>
        <w:t xml:space="preserve">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 </w:t>
      </w:r>
      <w:r w:rsidRPr="005770BA">
        <w:rPr>
          <w:sz w:val="14"/>
        </w:rPr>
        <w:t xml:space="preserve">Embedded liberalism, however, has come under sustained pressure as globalization has advanced. The combination of slowing or </w:t>
      </w:r>
      <w:r w:rsidRPr="005770BA">
        <w:rPr>
          <w:rStyle w:val="StyleUnderline"/>
        </w:rPr>
        <w:t>declining welfare</w:t>
      </w:r>
      <w:r w:rsidRPr="005770BA">
        <w:rPr>
          <w:sz w:val="14"/>
        </w:rPr>
        <w:t xml:space="preserve"> efforts plus the growth of globalization have increased insecurity and </w:t>
      </w:r>
      <w:r w:rsidRPr="005770BA">
        <w:rPr>
          <w:rStyle w:val="StyleUnderline"/>
        </w:rPr>
        <w:t>reduced support for people</w:t>
      </w:r>
      <w:r w:rsidRPr="005770BA">
        <w:rPr>
          <w:sz w:val="14"/>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5770BA">
        <w:rPr>
          <w:sz w:val="14"/>
          <w:szCs w:val="16"/>
        </w:rPr>
        <w:t xml:space="preserve">globalization may prevent. 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 Global Interdependence 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 </w:t>
      </w:r>
      <w:r w:rsidRPr="005770BA">
        <w:rPr>
          <w:rStyle w:val="StyleUnderline"/>
        </w:rPr>
        <w:t>Globalization</w:t>
      </w:r>
      <w:r w:rsidRPr="005770BA">
        <w:rPr>
          <w:sz w:val="14"/>
        </w:rPr>
        <w:t xml:space="preserve"> seems to produce three inter-related processes that might </w:t>
      </w:r>
      <w:r w:rsidRPr="005770BA">
        <w:rPr>
          <w:rStyle w:val="StyleUnderline"/>
        </w:rPr>
        <w:t>undermine</w:t>
      </w:r>
      <w:r w:rsidRPr="005770BA">
        <w:rPr>
          <w:sz w:val="14"/>
        </w:rPr>
        <w:t xml:space="preserve"> support for </w:t>
      </w:r>
      <w:r w:rsidRPr="005770BA">
        <w:rPr>
          <w:rStyle w:val="StyleUnderline"/>
        </w:rPr>
        <w:t>democracy</w:t>
      </w:r>
      <w:r w:rsidRPr="005770BA">
        <w:rPr>
          <w:sz w:val="14"/>
        </w:rPr>
        <w:t xml:space="preserve">. </w:t>
      </w:r>
      <w:r w:rsidRPr="005770BA">
        <w:rPr>
          <w:rStyle w:val="StyleUnderline"/>
        </w:rPr>
        <w:t>As trade</w:t>
      </w:r>
      <w:r w:rsidRPr="005770BA">
        <w:rPr>
          <w:sz w:val="14"/>
        </w:rPr>
        <w:t xml:space="preserve">, </w:t>
      </w:r>
      <w:r w:rsidRPr="005770BA">
        <w:rPr>
          <w:rStyle w:val="StyleUnderline"/>
        </w:rPr>
        <w:t>capital</w:t>
      </w:r>
      <w:r w:rsidRPr="005770BA">
        <w:rPr>
          <w:sz w:val="14"/>
        </w:rPr>
        <w:t xml:space="preserve">, </w:t>
      </w:r>
      <w:r w:rsidRPr="005770BA">
        <w:rPr>
          <w:rStyle w:val="StyleUnderline"/>
        </w:rPr>
        <w:t>and labor flows grow</w:t>
      </w:r>
      <w:r w:rsidRPr="005770BA">
        <w:rPr>
          <w:sz w:val="14"/>
        </w:rPr>
        <w:t xml:space="preserve"> in importance, </w:t>
      </w:r>
      <w:r w:rsidRPr="005770BA">
        <w:rPr>
          <w:rStyle w:val="StyleUnderline"/>
        </w:rPr>
        <w:t>governments become</w:t>
      </w:r>
      <w:r w:rsidRPr="005770BA">
        <w:rPr>
          <w:sz w:val="14"/>
        </w:rPr>
        <w:t xml:space="preserve"> increasingly </w:t>
      </w:r>
      <w:r w:rsidRPr="005770BA">
        <w:rPr>
          <w:rStyle w:val="StyleUnderline"/>
        </w:rPr>
        <w:t>constrained</w:t>
      </w:r>
      <w:r w:rsidRPr="005770BA">
        <w:rPr>
          <w:sz w:val="14"/>
        </w:rPr>
        <w:t xml:space="preserve">; governments can always opt out of this but the costs of doing so rise as globalization proceeds. First, </w:t>
      </w:r>
      <w:r w:rsidRPr="005770BA">
        <w:rPr>
          <w:rStyle w:val="StyleUnderline"/>
        </w:rPr>
        <w:t>globalization can undercut the government’s ability to direct the economy</w:t>
      </w:r>
      <w:r w:rsidRPr="005770BA">
        <w:rPr>
          <w:sz w:val="14"/>
        </w:rPr>
        <w:t xml:space="preserve">. The government’s policy instruments become more limited and less effective. With an open economy, </w:t>
      </w:r>
      <w:r w:rsidRPr="005770BA">
        <w:rPr>
          <w:rStyle w:val="StyleUnderline"/>
        </w:rPr>
        <w:t xml:space="preserve">macroeconomic policy and exchange rate policy become more </w:t>
      </w:r>
      <w:r w:rsidRPr="005770BA">
        <w:rPr>
          <w:rStyle w:val="Emphasis"/>
        </w:rPr>
        <w:t>interdependent</w:t>
      </w:r>
      <w:r w:rsidRPr="005770BA">
        <w:rPr>
          <w:rStyle w:val="StyleUnderline"/>
        </w:rPr>
        <w:t xml:space="preserve"> and </w:t>
      </w:r>
      <w:r w:rsidRPr="005770BA">
        <w:rPr>
          <w:rStyle w:val="Emphasis"/>
        </w:rPr>
        <w:t>less effective</w:t>
      </w:r>
      <w:r w:rsidRPr="005770BA">
        <w:rPr>
          <w:sz w:val="14"/>
        </w:rPr>
        <w:t xml:space="preserve">, especially </w:t>
      </w:r>
      <w:r w:rsidRPr="005770BA">
        <w:rPr>
          <w:rStyle w:val="StyleUnderline"/>
        </w:rPr>
        <w:t>for smaller economies</w:t>
      </w:r>
      <w:r w:rsidRPr="005770BA">
        <w:rPr>
          <w:sz w:val="14"/>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5770BA">
        <w:rPr>
          <w:rStyle w:val="StyleUnderline"/>
        </w:rPr>
        <w:t xml:space="preserve">When governments lose the ability to direct the economy, </w:t>
      </w:r>
      <w:r w:rsidRPr="005770BA">
        <w:rPr>
          <w:rStyle w:val="StyleUnderline"/>
          <w:highlight w:val="cyan"/>
        </w:rPr>
        <w:t xml:space="preserve">democratic accountability is </w:t>
      </w:r>
      <w:r w:rsidRPr="005770BA">
        <w:rPr>
          <w:rStyle w:val="Emphasis"/>
          <w:highlight w:val="cyan"/>
        </w:rPr>
        <w:t>weakened</w:t>
      </w:r>
      <w:r w:rsidRPr="005770BA">
        <w:rPr>
          <w:rStyle w:val="StyleUnderline"/>
          <w:highlight w:val="cyan"/>
        </w:rPr>
        <w:t xml:space="preserve"> and </w:t>
      </w:r>
      <w:r w:rsidRPr="005770BA">
        <w:rPr>
          <w:rStyle w:val="StyleUnderline"/>
        </w:rPr>
        <w:t xml:space="preserve">so is its </w:t>
      </w:r>
      <w:r w:rsidRPr="005770BA">
        <w:rPr>
          <w:rStyle w:val="Emphasis"/>
          <w:highlight w:val="cyan"/>
        </w:rPr>
        <w:t>legitimacy</w:t>
      </w:r>
      <w:r w:rsidRPr="005770BA">
        <w:rPr>
          <w:sz w:val="14"/>
        </w:rPr>
        <w:t xml:space="preserve"> (Hellwig 2001; Hellwig and Samuels 2007; Hellwig 2015). </w:t>
      </w:r>
      <w:r w:rsidRPr="005770BA">
        <w:rPr>
          <w:rStyle w:val="StyleUnderline"/>
        </w:rPr>
        <w:t>A second process that might undercut democracy is the policy convergence and consensus that has grown with globalization</w:t>
      </w:r>
      <w:r w:rsidRPr="005770BA">
        <w:rPr>
          <w:sz w:val="14"/>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5770BA">
        <w:rPr>
          <w:rStyle w:val="StyleUnderline"/>
        </w:rPr>
        <w:t xml:space="preserve">Globalization may force parties to </w:t>
      </w:r>
      <w:r w:rsidRPr="005770BA">
        <w:rPr>
          <w:rStyle w:val="Emphasis"/>
        </w:rPr>
        <w:t>converge</w:t>
      </w:r>
      <w:r w:rsidRPr="005770BA">
        <w:rPr>
          <w:rStyle w:val="StyleUnderline"/>
        </w:rPr>
        <w:t xml:space="preserve"> on their economic policies, restricting parties’ ability to differentiate themselves and thus to effectively compete against other parties on economic issues</w:t>
      </w:r>
      <w:r w:rsidRPr="005770BA">
        <w:rPr>
          <w:sz w:val="14"/>
        </w:rPr>
        <w:t xml:space="preserve">.19 The </w:t>
      </w:r>
      <w:r w:rsidRPr="005770BA">
        <w:rPr>
          <w:rStyle w:val="StyleUnderline"/>
        </w:rPr>
        <w:t xml:space="preserve">consensus over economic policies and globalization has left many European Social </w:t>
      </w:r>
      <w:r w:rsidRPr="005770BA">
        <w:rPr>
          <w:rStyle w:val="Emphasis"/>
          <w:highlight w:val="cyan"/>
        </w:rPr>
        <w:t>Democratic</w:t>
      </w:r>
      <w:r w:rsidRPr="005770BA">
        <w:rPr>
          <w:rStyle w:val="StyleUnderline"/>
          <w:highlight w:val="cyan"/>
        </w:rPr>
        <w:t xml:space="preserve"> parties losing vote share and public support</w:t>
      </w:r>
      <w:r w:rsidRPr="005770BA">
        <w:rPr>
          <w:sz w:val="14"/>
        </w:rPr>
        <w:t xml:space="preserve"> (Mair 2000). </w:t>
      </w:r>
      <w:r w:rsidRPr="005770BA">
        <w:rPr>
          <w:rStyle w:val="StyleUnderline"/>
        </w:rPr>
        <w:t>This</w:t>
      </w:r>
      <w:r w:rsidRPr="005770BA">
        <w:rPr>
          <w:sz w:val="14"/>
        </w:rPr>
        <w:t xml:space="preserve"> </w:t>
      </w:r>
      <w:r w:rsidRPr="005770BA">
        <w:rPr>
          <w:rStyle w:val="StyleUnderline"/>
        </w:rPr>
        <w:t>convergence has created an opening for extreme right and populist parties to generate support.</w:t>
      </w:r>
      <w:r w:rsidRPr="005770BA">
        <w:rPr>
          <w:sz w:val="14"/>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5770BA">
        <w:rPr>
          <w:sz w:val="14"/>
          <w:szCs w:val="16"/>
        </w:rPr>
        <w:t xml:space="preserve">central to democracy, then globalization may be undermining it. And lack of partisan competition among centrist parties may enable more extreme parties to gain support. 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w:t>
      </w:r>
      <w:r w:rsidRPr="005770BA">
        <w:rPr>
          <w:sz w:val="14"/>
          <w:szCs w:val="16"/>
        </w:rPr>
        <w:lastRenderedPageBreak/>
        <w:t>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 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6B9B7E31" w14:textId="77777777" w:rsidR="00287CA6" w:rsidRPr="005770BA" w:rsidRDefault="00287CA6" w:rsidP="00287CA6">
      <w:pPr>
        <w:pStyle w:val="Heading4"/>
        <w:rPr>
          <w:rFonts w:cs="Arial"/>
        </w:rPr>
      </w:pPr>
      <w:r>
        <w:rPr>
          <w:rFonts w:cs="Arial"/>
        </w:rPr>
        <w:t>1 – Cap causes bad AI.</w:t>
      </w:r>
    </w:p>
    <w:p w14:paraId="47451696" w14:textId="77777777" w:rsidR="00287CA6" w:rsidRPr="005770BA" w:rsidRDefault="00287CA6" w:rsidP="00287CA6">
      <w:r w:rsidRPr="005770BA">
        <w:rPr>
          <w:b/>
          <w:sz w:val="26"/>
          <w:szCs w:val="26"/>
        </w:rPr>
        <w:t xml:space="preserve">Shino 15 </w:t>
      </w:r>
      <w:r w:rsidRPr="005770BA">
        <w:t>[Yuya, Journalist at Reuters "Capitalist forces could create ‘uncontrollable’ artificial intelligence – scientist," RT International, https://www.rt.com/uk/235143-capitalism-ai-dangerous-technology]</w:t>
      </w:r>
    </w:p>
    <w:p w14:paraId="40804AD7" w14:textId="77777777" w:rsidR="00287CA6" w:rsidRPr="00DF63E4" w:rsidRDefault="00287CA6" w:rsidP="00287CA6">
      <w:pPr>
        <w:rPr>
          <w:sz w:val="16"/>
        </w:rPr>
      </w:pPr>
      <w:r w:rsidRPr="005770BA">
        <w:rPr>
          <w:sz w:val="16"/>
        </w:rPr>
        <w:t>Murray Shanahan, professor of cognitive robotics at Imperial College London, cautioned against “</w:t>
      </w:r>
      <w:r w:rsidRPr="005770BA">
        <w:rPr>
          <w:highlight w:val="cyan"/>
          <w:u w:val="single"/>
        </w:rPr>
        <w:t>capitalist forces</w:t>
      </w:r>
      <w:r w:rsidRPr="005770BA">
        <w:rPr>
          <w:sz w:val="16"/>
        </w:rPr>
        <w:t xml:space="preserve">” </w:t>
      </w:r>
      <w:r w:rsidRPr="005770BA">
        <w:rPr>
          <w:highlight w:val="cyan"/>
          <w:u w:val="single"/>
        </w:rPr>
        <w:t>developing AI</w:t>
      </w:r>
      <w:r w:rsidRPr="005770BA">
        <w:rPr>
          <w:sz w:val="16"/>
        </w:rPr>
        <w:t xml:space="preserve"> without any sense of morality, arguing it </w:t>
      </w:r>
      <w:r w:rsidRPr="005770BA">
        <w:rPr>
          <w:highlight w:val="cyan"/>
          <w:u w:val="single"/>
        </w:rPr>
        <w:t>could lead to</w:t>
      </w:r>
      <w:r w:rsidRPr="005770BA">
        <w:rPr>
          <w:u w:val="single"/>
        </w:rPr>
        <w:t xml:space="preserve"> potentially</w:t>
      </w:r>
      <w:r w:rsidRPr="005770BA">
        <w:rPr>
          <w:sz w:val="16"/>
        </w:rPr>
        <w:t xml:space="preserve"> “</w:t>
      </w:r>
      <w:r w:rsidRPr="005770BA">
        <w:rPr>
          <w:rStyle w:val="Emphasis"/>
          <w:highlight w:val="cyan"/>
        </w:rPr>
        <w:t>uncontrollable</w:t>
      </w:r>
      <w:r w:rsidRPr="005770BA">
        <w:rPr>
          <w:highlight w:val="cyan"/>
          <w:u w:val="single"/>
        </w:rPr>
        <w:t xml:space="preserve"> military technologies</w:t>
      </w:r>
      <w:r w:rsidRPr="005770BA">
        <w:rPr>
          <w:sz w:val="16"/>
        </w:rPr>
        <w:t xml:space="preserve">.” </w:t>
      </w:r>
      <w:r w:rsidRPr="005770BA">
        <w:rPr>
          <w:u w:val="single"/>
        </w:rPr>
        <w:t>Shanahan’s comments follow warnings from leading scientists and entrepreneurs, including Stephen Hawking, Bill Gates, and Tesla Motors CEO Elon Musk</w:t>
      </w:r>
      <w:r w:rsidRPr="005770BA">
        <w:rPr>
          <w:sz w:val="16"/>
        </w:rPr>
        <w:t xml:space="preserve">. </w:t>
      </w:r>
      <w:r w:rsidRPr="005770BA">
        <w:rPr>
          <w:u w:val="single"/>
        </w:rPr>
        <w:t>Gates</w:t>
      </w:r>
      <w:r w:rsidRPr="005770BA">
        <w:rPr>
          <w:sz w:val="16"/>
        </w:rPr>
        <w:t xml:space="preserve"> admitted last month that he </w:t>
      </w:r>
      <w:r w:rsidRPr="005770BA">
        <w:rPr>
          <w:u w:val="single"/>
        </w:rPr>
        <w:t>doesn’t</w:t>
      </w:r>
      <w:r w:rsidRPr="005770BA">
        <w:rPr>
          <w:sz w:val="16"/>
        </w:rPr>
        <w:t xml:space="preserve"> “</w:t>
      </w:r>
      <w:r w:rsidRPr="005770BA">
        <w:rPr>
          <w:u w:val="single"/>
        </w:rPr>
        <w:t>understand why</w:t>
      </w:r>
      <w:r w:rsidRPr="005770BA">
        <w:rPr>
          <w:sz w:val="16"/>
        </w:rPr>
        <w:t xml:space="preserve"> some </w:t>
      </w:r>
      <w:r w:rsidRPr="005770BA">
        <w:rPr>
          <w:u w:val="single"/>
        </w:rPr>
        <w:t>people are not concerned</w:t>
      </w:r>
      <w:r w:rsidRPr="005770BA">
        <w:rPr>
          <w:sz w:val="16"/>
        </w:rPr>
        <w:t xml:space="preserve">” </w:t>
      </w:r>
      <w:r w:rsidRPr="005770BA">
        <w:rPr>
          <w:u w:val="single"/>
        </w:rPr>
        <w:t>by</w:t>
      </w:r>
      <w:r w:rsidRPr="005770BA">
        <w:rPr>
          <w:sz w:val="16"/>
        </w:rPr>
        <w:t xml:space="preserve"> the threat of </w:t>
      </w:r>
      <w:r w:rsidRPr="005770BA">
        <w:rPr>
          <w:u w:val="single"/>
        </w:rPr>
        <w:t>AI</w:t>
      </w:r>
      <w:r w:rsidRPr="005770BA">
        <w:rPr>
          <w:sz w:val="16"/>
        </w:rPr>
        <w:t xml:space="preserve">. Speaking to the Centre for the Study of Existential Risk at the University of Cambridge last week, Shanahan argued that AI development faces two options. Either </w:t>
      </w:r>
      <w:r w:rsidRPr="005770BA">
        <w:rPr>
          <w:u w:val="single"/>
        </w:rPr>
        <w:t xml:space="preserve">a potentially </w:t>
      </w:r>
      <w:r w:rsidRPr="005770BA">
        <w:rPr>
          <w:highlight w:val="cyan"/>
          <w:u w:val="single"/>
        </w:rPr>
        <w:t>dangerous AI is developed</w:t>
      </w:r>
      <w:r w:rsidRPr="005770BA">
        <w:rPr>
          <w:sz w:val="16"/>
        </w:rPr>
        <w:t xml:space="preserve"> – </w:t>
      </w:r>
      <w:r w:rsidRPr="005770BA">
        <w:rPr>
          <w:highlight w:val="cyan"/>
          <w:u w:val="single"/>
        </w:rPr>
        <w:t>with no moral reasoning</w:t>
      </w:r>
      <w:r w:rsidRPr="005770BA">
        <w:rPr>
          <w:u w:val="single"/>
        </w:rPr>
        <w:t xml:space="preserve"> and based on ruthless optimization processes</w:t>
      </w:r>
      <w:r w:rsidRPr="005770BA">
        <w:rPr>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5770BA">
        <w:rPr>
          <w:u w:val="single"/>
        </w:rPr>
        <w:t>AI will be “increasingly likely</w:t>
      </w:r>
      <w:r w:rsidRPr="005770BA">
        <w:rPr>
          <w:sz w:val="16"/>
        </w:rPr>
        <w:t xml:space="preserve"> but still not certain.” Whether the technology is helpful or harmful to humans depends on which of Shanahan’s two options becomes the driving force behind its development. </w:t>
      </w:r>
      <w:r w:rsidRPr="005770BA">
        <w:rPr>
          <w:u w:val="single"/>
        </w:rPr>
        <w:t>There is a fear that current economic and political systems are leading to the development of</w:t>
      </w:r>
      <w:r w:rsidRPr="005770BA">
        <w:rPr>
          <w:sz w:val="16"/>
        </w:rPr>
        <w:t xml:space="preserve"> option one – </w:t>
      </w:r>
      <w:r w:rsidRPr="005770BA">
        <w:rPr>
          <w:u w:val="single"/>
        </w:rPr>
        <w:t>a machine with no moral reasoning</w:t>
      </w:r>
      <w:r w:rsidRPr="005770BA">
        <w:rPr>
          <w:sz w:val="16"/>
        </w:rPr>
        <w:t>. “</w:t>
      </w:r>
      <w:r w:rsidRPr="005770BA">
        <w:rPr>
          <w:highlight w:val="cyan"/>
          <w:u w:val="single"/>
        </w:rPr>
        <w:t>Capitalist forces will drive incentive to produce ruthless maximization</w:t>
      </w:r>
      <w:r w:rsidRPr="005770BA">
        <w:rPr>
          <w:u w:val="single"/>
        </w:rPr>
        <w:t xml:space="preserve"> processes. With this there is the temptation to develop risky things</w:t>
      </w:r>
      <w:r w:rsidRPr="005770BA">
        <w:rPr>
          <w:sz w:val="16"/>
        </w:rPr>
        <w:t xml:space="preserve">,” Shanahan said. For Shanahan, risky things include </w:t>
      </w:r>
      <w:r w:rsidRPr="005770BA">
        <w:rPr>
          <w:highlight w:val="cyan"/>
          <w:u w:val="single"/>
        </w:rPr>
        <w:t>AI</w:t>
      </w:r>
      <w:r w:rsidRPr="005770BA">
        <w:rPr>
          <w:sz w:val="16"/>
        </w:rPr>
        <w:t xml:space="preserve"> which </w:t>
      </w:r>
      <w:r w:rsidRPr="005770BA">
        <w:rPr>
          <w:highlight w:val="cyan"/>
          <w:u w:val="single"/>
        </w:rPr>
        <w:t xml:space="preserve">could </w:t>
      </w:r>
      <w:r w:rsidRPr="005770BA">
        <w:rPr>
          <w:rStyle w:val="Emphasis"/>
          <w:highlight w:val="cyan"/>
        </w:rPr>
        <w:t>rig elections</w:t>
      </w:r>
      <w:r w:rsidRPr="005770BA">
        <w:rPr>
          <w:u w:val="single"/>
        </w:rPr>
        <w:t xml:space="preserve">, subvert markets, or become </w:t>
      </w:r>
      <w:r w:rsidRPr="005770BA">
        <w:rPr>
          <w:rStyle w:val="Emphasis"/>
        </w:rPr>
        <w:t>dangerous military technology</w:t>
      </w:r>
      <w:r w:rsidRPr="005770BA">
        <w:rPr>
          <w:u w:val="single"/>
        </w:rPr>
        <w:t>.</w:t>
      </w:r>
      <w:r w:rsidRPr="005770BA">
        <w:rPr>
          <w:sz w:val="16"/>
        </w:rPr>
        <w:t xml:space="preserve"> “</w:t>
      </w:r>
      <w:r w:rsidRPr="005770BA">
        <w:rPr>
          <w:u w:val="single"/>
        </w:rPr>
        <w:t>Within the military sphere governments will build these things just in case the others do it, so it's a very difficult process to stop</w:t>
      </w:r>
      <w:r w:rsidRPr="005770BA">
        <w:rPr>
          <w:sz w:val="16"/>
        </w:rPr>
        <w:t>.” Shanahan’s comments echo fears expressed by Gates and Musk last year, both of whom were influenced by Nick Bostrom’s book “Superintelligence: Paths, Dangers, Strategies,” he said.</w:t>
      </w:r>
      <w:hyperlink r:id="rId39" w:history="1"/>
      <w:r w:rsidRPr="005770BA">
        <w:rPr>
          <w:sz w:val="16"/>
        </w:rPr>
        <w:t xml:space="preserve"> In his book 'Superintelligence: Paths, dangers, strategies,' Nick Bostrom – a professor of philosophy at Oxford University – argues that </w:t>
      </w:r>
      <w:r w:rsidRPr="005770BA">
        <w:rPr>
          <w:u w:val="single"/>
        </w:rPr>
        <w:t>if machine brains surpass humans in intelligence</w:t>
      </w:r>
      <w:r w:rsidRPr="005770BA">
        <w:rPr>
          <w:sz w:val="16"/>
        </w:rPr>
        <w:t xml:space="preserve">, </w:t>
      </w:r>
      <w:r w:rsidRPr="005770BA">
        <w:rPr>
          <w:highlight w:val="cyan"/>
          <w:u w:val="single"/>
        </w:rPr>
        <w:t xml:space="preserve">they could </w:t>
      </w:r>
      <w:r w:rsidRPr="005770BA">
        <w:rPr>
          <w:u w:val="single"/>
        </w:rPr>
        <w:t xml:space="preserve">eventually </w:t>
      </w:r>
      <w:r w:rsidRPr="005770BA">
        <w:rPr>
          <w:highlight w:val="cyan"/>
          <w:u w:val="single"/>
        </w:rPr>
        <w:t>replace us as the dominant species on earth</w:t>
      </w:r>
      <w:r w:rsidRPr="005770BA">
        <w:rPr>
          <w:sz w:val="16"/>
        </w:rPr>
        <w:t xml:space="preserve">. “As the fate of the gorillas now depends more on us humans than on the gorillas themselves,” Bostrom writes, “so </w:t>
      </w:r>
      <w:r w:rsidRPr="005770BA">
        <w:rPr>
          <w:u w:val="single"/>
        </w:rPr>
        <w:t>the fate of our species then would come to depend on the actions of the machine superintelligence</w:t>
      </w:r>
      <w:r w:rsidRPr="005770BA">
        <w:rPr>
          <w:sz w:val="16"/>
        </w:rPr>
        <w:t xml:space="preserve">.” After reading Bostrom's book, Musk warned that </w:t>
      </w:r>
      <w:r w:rsidRPr="005770BA">
        <w:rPr>
          <w:highlight w:val="cyan"/>
          <w:u w:val="single"/>
        </w:rPr>
        <w:t xml:space="preserve">the threat posed by AI could be </w:t>
      </w:r>
      <w:r w:rsidRPr="005770BA">
        <w:rPr>
          <w:rStyle w:val="Emphasis"/>
          <w:highlight w:val="cyan"/>
        </w:rPr>
        <w:t>greater than nuclear weapons</w:t>
      </w:r>
      <w:r w:rsidRPr="005770BA">
        <w:rPr>
          <w:sz w:val="16"/>
        </w:rPr>
        <w:t>. He donated $10 million to the Future of Life Institute in January, a global research program aimed at keeping AI beneficial to humanity.</w:t>
      </w:r>
    </w:p>
    <w:p w14:paraId="14C3E57C" w14:textId="77777777" w:rsidR="00287CA6" w:rsidRDefault="00287CA6" w:rsidP="00287CA6">
      <w:pPr>
        <w:pStyle w:val="Heading3"/>
      </w:pPr>
      <w:r>
        <w:lastRenderedPageBreak/>
        <w:t>Lessgo – 2NC</w:t>
      </w:r>
    </w:p>
    <w:p w14:paraId="3A47958C" w14:textId="77777777" w:rsidR="00287CA6" w:rsidRPr="008154AF" w:rsidRDefault="00287CA6" w:rsidP="00287CA6">
      <w:pPr>
        <w:pStyle w:val="Heading4"/>
      </w:pPr>
      <w:r>
        <w:t xml:space="preserve">2 – That causes </w:t>
      </w:r>
      <w:r>
        <w:rPr>
          <w:u w:val="single"/>
        </w:rPr>
        <w:t>agency</w:t>
      </w:r>
      <w:r>
        <w:t xml:space="preserve"> adjudication, which is just as bad.</w:t>
      </w:r>
    </w:p>
    <w:p w14:paraId="6740EAFB" w14:textId="77777777" w:rsidR="00287CA6" w:rsidRPr="00F7478A" w:rsidRDefault="00287CA6" w:rsidP="00287CA6">
      <w:r w:rsidRPr="00F7478A">
        <w:t xml:space="preserve">Alexander Paul </w:t>
      </w:r>
      <w:r w:rsidRPr="00F7478A">
        <w:rPr>
          <w:rStyle w:val="Style13ptBold"/>
        </w:rPr>
        <w:t>Okuliar et al. 21</w:t>
      </w:r>
      <w:r w:rsidRPr="00F7478A">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40839831" w14:textId="77777777" w:rsidR="00287CA6" w:rsidRPr="00DF63E4" w:rsidRDefault="00287CA6" w:rsidP="00287CA6">
      <w:pPr>
        <w:rPr>
          <w:sz w:val="16"/>
        </w:rPr>
      </w:pPr>
      <w:r w:rsidRPr="00F7478A">
        <w:rPr>
          <w:rStyle w:val="StyleUnderline"/>
        </w:rPr>
        <w:t xml:space="preserve">The </w:t>
      </w:r>
      <w:r w:rsidRPr="00F7478A">
        <w:rPr>
          <w:rStyle w:val="StyleUnderline"/>
          <w:highlight w:val="cyan"/>
        </w:rPr>
        <w:t>FTC's foray into rulemaking could lead to</w:t>
      </w:r>
      <w:r w:rsidRPr="00F7478A">
        <w:rPr>
          <w:rStyle w:val="StyleUnderline"/>
        </w:rPr>
        <w:t xml:space="preserve"> </w:t>
      </w:r>
      <w:r w:rsidRPr="002C65AD">
        <w:rPr>
          <w:sz w:val="16"/>
        </w:rPr>
        <w:t xml:space="preserve">a period of </w:t>
      </w:r>
      <w:r w:rsidRPr="00F7478A">
        <w:rPr>
          <w:rStyle w:val="Emphasis"/>
          <w:highlight w:val="cyan"/>
        </w:rPr>
        <w:t>uncertainty and legal challenges</w:t>
      </w:r>
      <w:r w:rsidRPr="00F7478A">
        <w:rPr>
          <w:rStyle w:val="StyleUnderline"/>
        </w:rPr>
        <w:t xml:space="preserve"> in</w:t>
      </w:r>
      <w:r w:rsidRPr="002C65AD">
        <w:rPr>
          <w:sz w:val="16"/>
        </w:rPr>
        <w:t xml:space="preserve"> those </w:t>
      </w:r>
      <w:r w:rsidRPr="00F7478A">
        <w:rPr>
          <w:rStyle w:val="StyleUnderline"/>
        </w:rPr>
        <w:t xml:space="preserve">areas touched by a new agency rule. There is </w:t>
      </w:r>
      <w:r w:rsidRPr="00F7478A">
        <w:rPr>
          <w:rStyle w:val="StyleUnderline"/>
          <w:highlight w:val="cyan"/>
        </w:rPr>
        <w:t xml:space="preserve">likely to be significant debate </w:t>
      </w:r>
      <w:r w:rsidRPr="00F7478A">
        <w:rPr>
          <w:rStyle w:val="Emphasis"/>
          <w:highlight w:val="cyan"/>
        </w:rPr>
        <w:t xml:space="preserve">over </w:t>
      </w:r>
      <w:r w:rsidRPr="00F7478A">
        <w:rPr>
          <w:rStyle w:val="Emphasis"/>
        </w:rPr>
        <w:t xml:space="preserve">the </w:t>
      </w:r>
      <w:r w:rsidRPr="00F7478A">
        <w:rPr>
          <w:rStyle w:val="Emphasis"/>
          <w:highlight w:val="cyan"/>
        </w:rPr>
        <w:t>scope of</w:t>
      </w:r>
      <w:r w:rsidRPr="002C65AD">
        <w:rPr>
          <w:sz w:val="16"/>
        </w:rPr>
        <w:t xml:space="preserve"> the FTC's </w:t>
      </w:r>
      <w:r w:rsidRPr="00F7478A">
        <w:rPr>
          <w:rStyle w:val="Emphasis"/>
          <w:highlight w:val="cyan"/>
        </w:rPr>
        <w:t>authority</w:t>
      </w:r>
      <w:r w:rsidRPr="00F7478A">
        <w:rPr>
          <w:rStyle w:val="Emphasis"/>
        </w:rPr>
        <w:t xml:space="preserve">, the </w:t>
      </w:r>
      <w:r w:rsidRPr="00F7478A">
        <w:rPr>
          <w:rStyle w:val="Emphasis"/>
          <w:highlight w:val="cyan"/>
        </w:rPr>
        <w:t>particulars</w:t>
      </w:r>
      <w:r w:rsidRPr="00F7478A">
        <w:rPr>
          <w:rStyle w:val="Emphasis"/>
        </w:rPr>
        <w:t xml:space="preserve"> of the rulemaking process, the </w:t>
      </w:r>
      <w:r w:rsidRPr="00F7478A">
        <w:rPr>
          <w:rStyle w:val="Emphasis"/>
          <w:highlight w:val="cyan"/>
        </w:rPr>
        <w:t>substance</w:t>
      </w:r>
      <w:r w:rsidRPr="002C65AD">
        <w:rPr>
          <w:sz w:val="16"/>
        </w:rPr>
        <w:t xml:space="preserve"> of any proposed rules, and</w:t>
      </w:r>
      <w:r w:rsidRPr="00F7478A">
        <w:rPr>
          <w:rStyle w:val="StyleUnderline"/>
        </w:rPr>
        <w:t xml:space="preserve">, when tested in court, the </w:t>
      </w:r>
      <w:r w:rsidRPr="00F7478A">
        <w:rPr>
          <w:rStyle w:val="StyleUnderline"/>
          <w:highlight w:val="cyan"/>
        </w:rPr>
        <w:t>extent of</w:t>
      </w:r>
      <w:r w:rsidRPr="002C65AD">
        <w:rPr>
          <w:sz w:val="16"/>
        </w:rPr>
        <w:t xml:space="preserve"> Chevron </w:t>
      </w:r>
      <w:r w:rsidRPr="00F7478A">
        <w:rPr>
          <w:rStyle w:val="Emphasis"/>
          <w:highlight w:val="cyan"/>
        </w:rPr>
        <w:t>deference</w:t>
      </w:r>
      <w:r w:rsidRPr="002C65AD">
        <w:rPr>
          <w:sz w:val="16"/>
        </w:rPr>
        <w:t xml:space="preserve"> to which the agency is entitled. Substantive FTC competition rules could also create potential divergence in enforcement policy or activity between the DOJ and FTC brought about by the new rules.</w:t>
      </w:r>
    </w:p>
    <w:p w14:paraId="1BD66337" w14:textId="54BDAFDE" w:rsidR="00287CA6" w:rsidRDefault="00287CA6" w:rsidP="00287CA6">
      <w:pPr>
        <w:pStyle w:val="Heading1"/>
      </w:pPr>
      <w:r>
        <w:lastRenderedPageBreak/>
        <w:t>1NR</w:t>
      </w:r>
    </w:p>
    <w:p w14:paraId="0C10C187" w14:textId="79DCFE67" w:rsidR="00287CA6" w:rsidRPr="00287CA6" w:rsidRDefault="00287CA6" w:rsidP="00287CA6">
      <w:pPr>
        <w:pStyle w:val="Heading2"/>
      </w:pPr>
      <w:r>
        <w:lastRenderedPageBreak/>
        <w:t>T</w:t>
      </w:r>
    </w:p>
    <w:p w14:paraId="1413AF13" w14:textId="77777777" w:rsidR="00287CA6" w:rsidRDefault="00287CA6" w:rsidP="00287CA6">
      <w:pPr>
        <w:pStyle w:val="Heading4"/>
      </w:pPr>
      <w:r>
        <w:t>and causes bidirectionality---or circumvention</w:t>
      </w:r>
    </w:p>
    <w:p w14:paraId="523024D9" w14:textId="77777777" w:rsidR="00287CA6" w:rsidRDefault="00287CA6" w:rsidP="00287CA6">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1C027479" w14:textId="77777777" w:rsidR="00287CA6" w:rsidRPr="0025353D" w:rsidRDefault="00287CA6" w:rsidP="00287CA6">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D97AC0">
        <w:rPr>
          <w:rStyle w:val="StyleUnderline"/>
        </w:rPr>
        <w:t xml:space="preserve">spikes in the use of </w:t>
      </w:r>
      <w:r w:rsidRPr="00C16214">
        <w:rPr>
          <w:rStyle w:val="StyleUnderline"/>
          <w:highlight w:val="cyan"/>
        </w:rPr>
        <w:t>Prohibitions</w:t>
      </w:r>
      <w:r w:rsidRPr="0025353D">
        <w:rPr>
          <w:sz w:val="16"/>
        </w:rPr>
        <w:t xml:space="preserve"> seem to </w:t>
      </w:r>
      <w:r w:rsidRPr="00C16214">
        <w:rPr>
          <w:rStyle w:val="StyleUnderline"/>
          <w:highlight w:val="cyan"/>
        </w:rPr>
        <w:t xml:space="preserve">send a </w:t>
      </w:r>
      <w:r w:rsidRPr="00D97AC0">
        <w:rPr>
          <w:rStyle w:val="Emphasis"/>
        </w:rPr>
        <w:t xml:space="preserve">very </w:t>
      </w:r>
      <w:r w:rsidRPr="00C16214">
        <w:rPr>
          <w:rStyle w:val="Emphasis"/>
          <w:highlight w:val="cyan"/>
        </w:rPr>
        <w:t xml:space="preserve">clear signal </w:t>
      </w:r>
      <w:r w:rsidRPr="00D97AC0">
        <w:rPr>
          <w:rStyle w:val="Emphasis"/>
        </w:rPr>
        <w:t>of toughness</w:t>
      </w:r>
      <w:r w:rsidRPr="00D97AC0">
        <w:rPr>
          <w:rStyle w:val="StyleUnderline"/>
        </w:rPr>
        <w:t xml:space="preserve"> by antitrust authorities</w:t>
      </w:r>
      <w:r w:rsidRPr="00D97AC0">
        <w:rPr>
          <w:sz w:val="16"/>
        </w:rPr>
        <w:t>—a signal that significantly reduces future merger proclivitie</w:t>
      </w:r>
      <w:r w:rsidRPr="0025353D">
        <w:rPr>
          <w:sz w:val="16"/>
        </w:rPr>
        <w:t>s.</w:t>
      </w:r>
    </w:p>
    <w:p w14:paraId="253AFF0E" w14:textId="77777777" w:rsidR="00287CA6" w:rsidRDefault="00287CA6" w:rsidP="00287CA6">
      <w:pPr>
        <w:rPr>
          <w:sz w:val="16"/>
        </w:rPr>
      </w:pPr>
      <w:r w:rsidRPr="00C16214">
        <w:rPr>
          <w:rStyle w:val="StyleUnderline"/>
          <w:highlight w:val="cyan"/>
        </w:rPr>
        <w:t>Remedies</w:t>
      </w:r>
      <w:r w:rsidRPr="00D97AC0">
        <w:rPr>
          <w:rStyle w:val="StyleUnderline"/>
        </w:rPr>
        <w:t>, on the other hand</w:t>
      </w:r>
      <w:r w:rsidRPr="00D97AC0">
        <w:rPr>
          <w:sz w:val="16"/>
        </w:rPr>
        <w:t>,</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D97AC0">
        <w:rPr>
          <w:rStyle w:val="StyleUnderline"/>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D97AC0">
        <w:rPr>
          <w:rStyle w:val="StyleUnderline"/>
        </w:rPr>
        <w:t xml:space="preserve">the </w:t>
      </w:r>
      <w:r w:rsidRPr="00C16214">
        <w:rPr>
          <w:rStyle w:val="StyleUnderline"/>
          <w:highlight w:val="cyan"/>
        </w:rPr>
        <w:t>effect of remedies</w:t>
      </w:r>
      <w:r w:rsidRPr="0025353D">
        <w:rPr>
          <w:rStyle w:val="StyleUnderline"/>
        </w:rPr>
        <w:t xml:space="preserve"> coming </w:t>
      </w:r>
      <w:r w:rsidRPr="00D97AC0">
        <w:rPr>
          <w:rStyle w:val="StyleUnderline"/>
        </w:rPr>
        <w:t>at the expense of prohibitions</w:t>
      </w:r>
      <w:r w:rsidRPr="00D97AC0">
        <w:rPr>
          <w:sz w:val="16"/>
        </w:rPr>
        <w:t xml:space="preserve"> (</w:t>
      </w:r>
      <w:r w:rsidRPr="00D97AC0">
        <w:rPr>
          <w:rStyle w:val="StyleUnderline"/>
        </w:rPr>
        <w:t>a</w:t>
      </w:r>
      <w:r w:rsidRPr="00C16214">
        <w:rPr>
          <w:rStyle w:val="StyleUnderline"/>
          <w:highlight w:val="cyan"/>
        </w:rPr>
        <w:t xml:space="preserve"> </w:t>
      </w:r>
      <w:r w:rsidRPr="00C16214">
        <w:rPr>
          <w:rStyle w:val="Emphasis"/>
          <w:highlight w:val="cyan"/>
        </w:rPr>
        <w:t xml:space="preserve">lowering </w:t>
      </w:r>
      <w:r w:rsidRPr="00D97AC0">
        <w:rPr>
          <w:rStyle w:val="Emphasis"/>
        </w:rPr>
        <w:t xml:space="preserve">of </w:t>
      </w:r>
      <w:r w:rsidRPr="00C16214">
        <w:rPr>
          <w:rStyle w:val="Emphasis"/>
          <w:highlight w:val="cyan"/>
        </w:rPr>
        <w:t>antitrust toughness</w:t>
      </w:r>
      <w:r w:rsidRPr="00C16214">
        <w:rPr>
          <w:rStyle w:val="StyleUnderline"/>
          <w:highlight w:val="cyan"/>
        </w:rPr>
        <w:t>) is strong</w:t>
      </w:r>
      <w:r w:rsidRPr="00D97AC0">
        <w:rPr>
          <w:rStyle w:val="StyleUnderline"/>
        </w:rPr>
        <w:t xml:space="preserve">er than the effect of remedies coming at the expense of clearances (an </w:t>
      </w:r>
      <w:r w:rsidRPr="00D97AC0">
        <w:rPr>
          <w:rStyle w:val="Emphasis"/>
        </w:rPr>
        <w:t>increase in antitrust toughness).</w:t>
      </w:r>
      <w:r w:rsidRPr="00D97AC0">
        <w:rPr>
          <w:sz w:val="16"/>
        </w:rPr>
        <w:t xml:space="preserve"> In other words, we have some evidence t</w:t>
      </w:r>
      <w:r w:rsidRPr="0025353D">
        <w:rPr>
          <w:sz w:val="16"/>
        </w:rPr>
        <w:t xml:space="preserve">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w:t>
      </w:r>
      <w:r w:rsidRPr="00D97AC0">
        <w:rPr>
          <w:rStyle w:val="StyleUnderline"/>
        </w:rPr>
        <w:t xml:space="preserve">spikes in </w:t>
      </w:r>
      <w:r w:rsidRPr="00C16214">
        <w:rPr>
          <w:rStyle w:val="StyleUnderline"/>
          <w:highlight w:val="cyan"/>
        </w:rPr>
        <w:t xml:space="preserve">remedies as </w:t>
      </w:r>
      <w:r w:rsidRPr="00D97AC0">
        <w:rPr>
          <w:rStyle w:val="StyleUnderline"/>
        </w:rPr>
        <w:t xml:space="preserve">indicating </w:t>
      </w:r>
      <w:r w:rsidRPr="00C16214">
        <w:rPr>
          <w:rStyle w:val="Emphasis"/>
          <w:highlight w:val="cyan"/>
        </w:rPr>
        <w:t>softer behavior</w:t>
      </w:r>
      <w:r w:rsidRPr="00C16214">
        <w:rPr>
          <w:rStyle w:val="StyleUnderline"/>
          <w:highlight w:val="cyan"/>
        </w:rPr>
        <w:t xml:space="preserve"> </w:t>
      </w:r>
      <w:r w:rsidRPr="00D97AC0">
        <w:rPr>
          <w:rStyle w:val="StyleUnderline"/>
        </w:rPr>
        <w:t>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66BA3FBB" w14:textId="77777777" w:rsidR="00287CA6" w:rsidRPr="00A43CF4" w:rsidRDefault="00287CA6" w:rsidP="00287CA6"/>
    <w:p w14:paraId="122BE132" w14:textId="77777777" w:rsidR="00287CA6" w:rsidRDefault="00287CA6" w:rsidP="00287CA6">
      <w:pPr>
        <w:pStyle w:val="Heading4"/>
      </w:pPr>
      <w:r>
        <w:t>imposing requirements is behavioral</w:t>
      </w:r>
    </w:p>
    <w:p w14:paraId="386B0319" w14:textId="77777777" w:rsidR="00287CA6" w:rsidRPr="00044FA1" w:rsidRDefault="00287CA6" w:rsidP="00287CA6">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7C6297F1" w14:textId="77777777" w:rsidR="00287CA6" w:rsidRPr="00044FA1" w:rsidRDefault="00287CA6" w:rsidP="00287CA6">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6D6BEBCA" w14:textId="77777777" w:rsidR="00287CA6" w:rsidRDefault="00287CA6" w:rsidP="00287CA6"/>
    <w:p w14:paraId="60418C4F" w14:textId="77777777" w:rsidR="00287CA6" w:rsidRPr="0028469B" w:rsidRDefault="00287CA6" w:rsidP="00287CA6">
      <w:pPr>
        <w:rPr>
          <w:b/>
          <w:sz w:val="26"/>
        </w:rPr>
      </w:pPr>
      <w:r>
        <w:rPr>
          <w:rStyle w:val="Style13ptBold"/>
        </w:rPr>
        <w:t>there’s a precise difference</w:t>
      </w:r>
    </w:p>
    <w:p w14:paraId="4DB08A24" w14:textId="77777777" w:rsidR="00287CA6" w:rsidRDefault="00287CA6" w:rsidP="00287CA6">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08B05FF2" w14:textId="77777777" w:rsidR="00287CA6" w:rsidRPr="0028469B" w:rsidRDefault="00287CA6" w:rsidP="00287CA6">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715D8AB9" w14:textId="77777777" w:rsidR="00287CA6" w:rsidRPr="0028469B" w:rsidRDefault="00287CA6" w:rsidP="00287CA6">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xml:space="preserve">,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w:t>
      </w:r>
      <w:r w:rsidRPr="0028469B">
        <w:rPr>
          <w:sz w:val="16"/>
        </w:rPr>
        <w:lastRenderedPageBreak/>
        <w:t>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2C9FC3CF" w14:textId="77777777" w:rsidR="00287CA6" w:rsidRPr="0028469B" w:rsidRDefault="00287CA6" w:rsidP="00287CA6">
      <w:pPr>
        <w:rPr>
          <w:sz w:val="16"/>
        </w:rPr>
      </w:pPr>
      <w:r w:rsidRPr="0028469B">
        <w:rPr>
          <w:sz w:val="16"/>
        </w:rPr>
        <w:t>In this approach, U.S. policy was consistent with the enforcement posture in Canada, the European Union, the UK, and Canada. In 2001, the European Commission stated:</w:t>
      </w:r>
    </w:p>
    <w:p w14:paraId="0827A58F" w14:textId="77777777" w:rsidR="00287CA6" w:rsidRPr="0028469B" w:rsidRDefault="00287CA6" w:rsidP="00287CA6">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74070BC1" w14:textId="77777777" w:rsidR="00287CA6" w:rsidRPr="0028469B" w:rsidRDefault="00287CA6" w:rsidP="00287CA6">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4D5ADCC7" w14:textId="77777777" w:rsidR="00287CA6" w:rsidRDefault="00287CA6" w:rsidP="00287CA6">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31D4AD43" w14:textId="77777777" w:rsidR="00287CA6" w:rsidRDefault="00287CA6" w:rsidP="00287CA6"/>
    <w:p w14:paraId="6F16002F" w14:textId="77777777" w:rsidR="00287CA6" w:rsidRDefault="00287CA6" w:rsidP="00287CA6"/>
    <w:p w14:paraId="1F050EA2" w14:textId="77777777" w:rsidR="00287CA6" w:rsidRDefault="00287CA6" w:rsidP="00287CA6">
      <w:pPr>
        <w:pStyle w:val="Heading4"/>
      </w:pPr>
      <w:r>
        <w:t xml:space="preserve">a---intent to define and exclude---that’s 1nc </w:t>
      </w:r>
      <w:r w:rsidRPr="002B32DF">
        <w:rPr>
          <w:rStyle w:val="Style13ptBold"/>
          <w:b/>
        </w:rPr>
        <w:t>seldeslachts</w:t>
      </w:r>
      <w:r>
        <w:rPr>
          <w:rStyle w:val="Style13ptBold"/>
          <w:b/>
        </w:rPr>
        <w:t xml:space="preserve"> and…</w:t>
      </w:r>
    </w:p>
    <w:p w14:paraId="200F1B32" w14:textId="77777777" w:rsidR="00287CA6" w:rsidRPr="00C52D16" w:rsidRDefault="00287CA6" w:rsidP="00287CA6">
      <w:r w:rsidRPr="00C52D16">
        <w:rPr>
          <w:rStyle w:val="Style13ptBold"/>
        </w:rPr>
        <w:t>PEDIAA 15</w:t>
      </w:r>
      <w:r>
        <w:t>. “Difference Between Prohibited and Restricted”. https://pediaa.com/difference-between-prohibited-and-restricted/</w:t>
      </w:r>
    </w:p>
    <w:p w14:paraId="7E93056F" w14:textId="77777777" w:rsidR="00287CA6" w:rsidRPr="00C52D16" w:rsidRDefault="00287CA6" w:rsidP="00287CA6">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69445CF9" w14:textId="77777777" w:rsidR="00287CA6" w:rsidRPr="00C52D16" w:rsidRDefault="00287CA6" w:rsidP="00287CA6">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7EAF9ACA" w14:textId="77777777" w:rsidR="00287CA6" w:rsidRPr="00C52D16" w:rsidRDefault="00287CA6" w:rsidP="00287CA6">
      <w:pPr>
        <w:rPr>
          <w:sz w:val="16"/>
          <w:szCs w:val="16"/>
        </w:rPr>
      </w:pPr>
      <w:r w:rsidRPr="00C52D16">
        <w:rPr>
          <w:sz w:val="16"/>
          <w:szCs w:val="16"/>
        </w:rPr>
        <w:t>What Does Prohibited Mean</w:t>
      </w:r>
    </w:p>
    <w:p w14:paraId="31D22B86" w14:textId="77777777" w:rsidR="00287CA6" w:rsidRPr="00C52D16" w:rsidRDefault="00287CA6" w:rsidP="00287CA6">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66DC7C22" w14:textId="77777777" w:rsidR="00287CA6" w:rsidRPr="00C52D16" w:rsidRDefault="00287CA6" w:rsidP="00287CA6">
      <w:pPr>
        <w:rPr>
          <w:sz w:val="10"/>
          <w:szCs w:val="10"/>
        </w:rPr>
      </w:pPr>
      <w:r w:rsidRPr="00C52D16">
        <w:rPr>
          <w:sz w:val="10"/>
          <w:szCs w:val="10"/>
        </w:rPr>
        <w:t>Inter-racial marriages were not prohibited by the government.</w:t>
      </w:r>
    </w:p>
    <w:p w14:paraId="339316FE" w14:textId="77777777" w:rsidR="00287CA6" w:rsidRPr="00C52D16" w:rsidRDefault="00287CA6" w:rsidP="00287CA6">
      <w:pPr>
        <w:rPr>
          <w:sz w:val="10"/>
          <w:szCs w:val="10"/>
        </w:rPr>
      </w:pPr>
      <w:r w:rsidRPr="00C52D16">
        <w:rPr>
          <w:sz w:val="10"/>
          <w:szCs w:val="10"/>
        </w:rPr>
        <w:t>He was proved guilty of using prohibited substances.</w:t>
      </w:r>
    </w:p>
    <w:p w14:paraId="2CE5E4AB" w14:textId="77777777" w:rsidR="00287CA6" w:rsidRPr="00C52D16" w:rsidRDefault="00287CA6" w:rsidP="00287CA6">
      <w:pPr>
        <w:rPr>
          <w:sz w:val="10"/>
          <w:szCs w:val="10"/>
        </w:rPr>
      </w:pPr>
      <w:r w:rsidRPr="00C52D16">
        <w:rPr>
          <w:sz w:val="10"/>
          <w:szCs w:val="10"/>
        </w:rPr>
        <w:t>No one was allowed to enter the grounds; entry was prohibited.</w:t>
      </w:r>
    </w:p>
    <w:p w14:paraId="0A823829" w14:textId="77777777" w:rsidR="00287CA6" w:rsidRPr="00C52D16" w:rsidRDefault="00287CA6" w:rsidP="00287CA6">
      <w:pPr>
        <w:rPr>
          <w:sz w:val="10"/>
          <w:szCs w:val="10"/>
        </w:rPr>
      </w:pPr>
      <w:r w:rsidRPr="00C52D16">
        <w:rPr>
          <w:sz w:val="10"/>
          <w:szCs w:val="10"/>
        </w:rPr>
        <w:t>Prohibited imports are the items that are not allowed to enter a country.Difference Between Prohibited and Restricted</w:t>
      </w:r>
    </w:p>
    <w:p w14:paraId="40B12DAC" w14:textId="77777777" w:rsidR="00287CA6" w:rsidRPr="00C52D16" w:rsidRDefault="00287CA6" w:rsidP="00287CA6">
      <w:pPr>
        <w:rPr>
          <w:sz w:val="10"/>
          <w:szCs w:val="10"/>
        </w:rPr>
      </w:pPr>
      <w:r w:rsidRPr="00C52D16">
        <w:rPr>
          <w:sz w:val="10"/>
          <w:szCs w:val="10"/>
        </w:rPr>
        <w:t>What Does Restricted Mean</w:t>
      </w:r>
    </w:p>
    <w:p w14:paraId="683202D6" w14:textId="77777777" w:rsidR="00287CA6" w:rsidRPr="00C52D16" w:rsidRDefault="00287CA6" w:rsidP="00287CA6">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61A3C666" w14:textId="77777777" w:rsidR="00287CA6" w:rsidRPr="00C52D16" w:rsidRDefault="00287CA6" w:rsidP="00287CA6">
      <w:pPr>
        <w:rPr>
          <w:sz w:val="10"/>
          <w:szCs w:val="10"/>
        </w:rPr>
      </w:pPr>
      <w:r w:rsidRPr="00C52D16">
        <w:rPr>
          <w:sz w:val="10"/>
          <w:szCs w:val="10"/>
        </w:rPr>
        <w:t>The new regulations restricted the free movement of people.</w:t>
      </w:r>
    </w:p>
    <w:p w14:paraId="62FF1E27" w14:textId="77777777" w:rsidR="00287CA6" w:rsidRPr="00C52D16" w:rsidRDefault="00287CA6" w:rsidP="00287CA6">
      <w:pPr>
        <w:rPr>
          <w:sz w:val="10"/>
          <w:szCs w:val="10"/>
        </w:rPr>
      </w:pPr>
      <w:r w:rsidRPr="00C52D16">
        <w:rPr>
          <w:sz w:val="10"/>
          <w:szCs w:val="10"/>
        </w:rPr>
        <w:t>The club was restricted to its members and their family members.</w:t>
      </w:r>
    </w:p>
    <w:p w14:paraId="7034BBF8" w14:textId="77777777" w:rsidR="00287CA6" w:rsidRPr="00C52D16" w:rsidRDefault="00287CA6" w:rsidP="00287CA6">
      <w:pPr>
        <w:rPr>
          <w:sz w:val="10"/>
          <w:szCs w:val="10"/>
        </w:rPr>
      </w:pPr>
      <w:r w:rsidRPr="00C52D16">
        <w:rPr>
          <w:sz w:val="10"/>
          <w:szCs w:val="10"/>
        </w:rPr>
        <w:t>Only the highest military personnel had access to the restricted area.</w:t>
      </w:r>
    </w:p>
    <w:p w14:paraId="321C1853" w14:textId="77777777" w:rsidR="00287CA6" w:rsidRPr="00C52D16" w:rsidRDefault="00287CA6" w:rsidP="00287CA6">
      <w:pPr>
        <w:rPr>
          <w:sz w:val="10"/>
          <w:szCs w:val="10"/>
        </w:rPr>
      </w:pPr>
      <w:r w:rsidRPr="00C52D16">
        <w:rPr>
          <w:sz w:val="10"/>
          <w:szCs w:val="10"/>
        </w:rPr>
        <w:t>American scientists had only restricted access to the area.Main difference - Prohibited vs Restricted</w:t>
      </w:r>
    </w:p>
    <w:p w14:paraId="7ADDEC1C" w14:textId="77777777" w:rsidR="00287CA6" w:rsidRPr="00C52D16" w:rsidRDefault="00287CA6" w:rsidP="00287CA6">
      <w:pPr>
        <w:rPr>
          <w:sz w:val="10"/>
          <w:szCs w:val="10"/>
        </w:rPr>
      </w:pPr>
      <w:r w:rsidRPr="00C52D16">
        <w:rPr>
          <w:sz w:val="10"/>
          <w:szCs w:val="10"/>
        </w:rPr>
        <w:t>Difference Between Prohibited and Restricted</w:t>
      </w:r>
    </w:p>
    <w:p w14:paraId="2EB7E4B6" w14:textId="77777777" w:rsidR="00287CA6" w:rsidRPr="00C52D16" w:rsidRDefault="00287CA6" w:rsidP="00287CA6">
      <w:pPr>
        <w:rPr>
          <w:sz w:val="10"/>
          <w:szCs w:val="10"/>
        </w:rPr>
      </w:pPr>
      <w:r w:rsidRPr="00C52D16">
        <w:rPr>
          <w:sz w:val="10"/>
          <w:szCs w:val="10"/>
        </w:rPr>
        <w:t>Meaning</w:t>
      </w:r>
    </w:p>
    <w:p w14:paraId="5FCDDB61" w14:textId="77777777" w:rsidR="00287CA6" w:rsidRPr="00C52D16" w:rsidRDefault="00287CA6" w:rsidP="00287CA6">
      <w:pPr>
        <w:rPr>
          <w:sz w:val="16"/>
        </w:rPr>
      </w:pPr>
      <w:r w:rsidRPr="00C52D16">
        <w:rPr>
          <w:rStyle w:val="StyleUnderline"/>
        </w:rPr>
        <w:t>Prohibited means banned</w:t>
      </w:r>
      <w:r w:rsidRPr="00C52D16">
        <w:rPr>
          <w:sz w:val="16"/>
        </w:rPr>
        <w:t xml:space="preserve"> or forbidden.</w:t>
      </w:r>
    </w:p>
    <w:p w14:paraId="7765FA17" w14:textId="77777777" w:rsidR="00287CA6" w:rsidRPr="00C52D16" w:rsidRDefault="00287CA6" w:rsidP="00287CA6">
      <w:pPr>
        <w:rPr>
          <w:sz w:val="16"/>
          <w:szCs w:val="16"/>
        </w:rPr>
      </w:pPr>
      <w:r w:rsidRPr="00C52D16">
        <w:rPr>
          <w:sz w:val="16"/>
          <w:szCs w:val="16"/>
        </w:rPr>
        <w:t>Restricted means limited in  extent, number,  scope, or action</w:t>
      </w:r>
    </w:p>
    <w:p w14:paraId="1E384D1A" w14:textId="77777777" w:rsidR="00287CA6" w:rsidRPr="00C52D16" w:rsidRDefault="00287CA6" w:rsidP="00287CA6">
      <w:pPr>
        <w:rPr>
          <w:sz w:val="16"/>
          <w:szCs w:val="16"/>
        </w:rPr>
      </w:pPr>
      <w:r w:rsidRPr="00C52D16">
        <w:rPr>
          <w:sz w:val="16"/>
          <w:szCs w:val="16"/>
        </w:rPr>
        <w:t>Possibility</w:t>
      </w:r>
    </w:p>
    <w:p w14:paraId="70F2A4F3" w14:textId="77777777" w:rsidR="00287CA6" w:rsidRPr="00C52D16" w:rsidRDefault="00287CA6" w:rsidP="00287CA6">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7AEFB8F" w14:textId="77777777" w:rsidR="00287CA6" w:rsidRPr="00C52D16" w:rsidRDefault="00287CA6" w:rsidP="00287CA6">
      <w:pPr>
        <w:rPr>
          <w:sz w:val="16"/>
          <w:szCs w:val="16"/>
        </w:rPr>
      </w:pPr>
      <w:r w:rsidRPr="00C52D16">
        <w:rPr>
          <w:sz w:val="16"/>
          <w:szCs w:val="16"/>
        </w:rPr>
        <w:t>Restricted means that something can be done under certain conditions.</w:t>
      </w:r>
    </w:p>
    <w:p w14:paraId="7EF56B65" w14:textId="77777777" w:rsidR="00287CA6" w:rsidRPr="00C52D16" w:rsidRDefault="00287CA6" w:rsidP="00287CA6">
      <w:pPr>
        <w:rPr>
          <w:sz w:val="16"/>
          <w:szCs w:val="16"/>
        </w:rPr>
      </w:pPr>
      <w:r w:rsidRPr="00C52D16">
        <w:rPr>
          <w:sz w:val="16"/>
          <w:szCs w:val="16"/>
        </w:rPr>
        <w:t>Adjective</w:t>
      </w:r>
    </w:p>
    <w:p w14:paraId="282608B7" w14:textId="77777777" w:rsidR="00287CA6" w:rsidRPr="00C52D16" w:rsidRDefault="00287CA6" w:rsidP="00287CA6">
      <w:pPr>
        <w:rPr>
          <w:sz w:val="16"/>
          <w:szCs w:val="16"/>
        </w:rPr>
      </w:pPr>
      <w:r w:rsidRPr="00C52D16">
        <w:rPr>
          <w:sz w:val="16"/>
          <w:szCs w:val="16"/>
        </w:rPr>
        <w:t>Prohibited functions as an adjective derived from prohibit.</w:t>
      </w:r>
    </w:p>
    <w:p w14:paraId="5629143E" w14:textId="77777777" w:rsidR="00287CA6" w:rsidRPr="00C52D16" w:rsidRDefault="00287CA6" w:rsidP="00287CA6">
      <w:pPr>
        <w:rPr>
          <w:sz w:val="16"/>
          <w:szCs w:val="16"/>
        </w:rPr>
      </w:pPr>
      <w:r w:rsidRPr="00C52D16">
        <w:rPr>
          <w:sz w:val="16"/>
          <w:szCs w:val="16"/>
        </w:rPr>
        <w:t>Restricted functions as an adjective derived from restrict.</w:t>
      </w:r>
    </w:p>
    <w:p w14:paraId="00FA7E78" w14:textId="77777777" w:rsidR="00287CA6" w:rsidRPr="00C52D16" w:rsidRDefault="00287CA6" w:rsidP="00287CA6">
      <w:pPr>
        <w:rPr>
          <w:sz w:val="16"/>
          <w:szCs w:val="16"/>
        </w:rPr>
      </w:pPr>
      <w:r w:rsidRPr="00C52D16">
        <w:rPr>
          <w:sz w:val="16"/>
          <w:szCs w:val="16"/>
        </w:rPr>
        <w:t>Past tense</w:t>
      </w:r>
    </w:p>
    <w:p w14:paraId="24D2834F" w14:textId="77777777" w:rsidR="00287CA6" w:rsidRPr="00C52D16" w:rsidRDefault="00287CA6" w:rsidP="00287CA6">
      <w:pPr>
        <w:rPr>
          <w:sz w:val="16"/>
          <w:szCs w:val="16"/>
        </w:rPr>
      </w:pPr>
      <w:r w:rsidRPr="00C52D16">
        <w:rPr>
          <w:sz w:val="16"/>
          <w:szCs w:val="16"/>
        </w:rPr>
        <w:t>Prohibited is the past tense and past participle of prohibit.</w:t>
      </w:r>
    </w:p>
    <w:p w14:paraId="3B042CA4" w14:textId="77777777" w:rsidR="00287CA6" w:rsidRDefault="00287CA6" w:rsidP="00287CA6">
      <w:pPr>
        <w:rPr>
          <w:sz w:val="16"/>
          <w:szCs w:val="16"/>
        </w:rPr>
      </w:pPr>
      <w:r w:rsidRPr="00C52D16">
        <w:rPr>
          <w:sz w:val="16"/>
          <w:szCs w:val="16"/>
        </w:rPr>
        <w:t>Restricted is the past tense and past participle of restrict.</w:t>
      </w:r>
    </w:p>
    <w:p w14:paraId="2A3164BC" w14:textId="77777777" w:rsidR="00287CA6" w:rsidRDefault="00287CA6" w:rsidP="00287CA6"/>
    <w:p w14:paraId="43F257AA" w14:textId="77777777" w:rsidR="00287CA6" w:rsidRPr="005962D0" w:rsidRDefault="00287CA6" w:rsidP="00287CA6">
      <w:pPr>
        <w:pStyle w:val="Heading4"/>
      </w:pPr>
      <w:r>
        <w:lastRenderedPageBreak/>
        <w:t>b---authors…state scotus agrees</w:t>
      </w:r>
    </w:p>
    <w:p w14:paraId="4319E6A8" w14:textId="77777777" w:rsidR="00287CA6" w:rsidRPr="003223B2" w:rsidRDefault="00287CA6" w:rsidP="00287CA6">
      <w:r w:rsidRPr="0025353D">
        <w:t>Hiram E.</w:t>
      </w:r>
      <w:r>
        <w:rPr>
          <w:rStyle w:val="Style13ptBold"/>
        </w:rPr>
        <w:t xml:space="preserve"> </w:t>
      </w:r>
      <w:r w:rsidRPr="005015DF">
        <w:rPr>
          <w:rStyle w:val="Style13ptBold"/>
        </w:rPr>
        <w:t>Hadley 1909</w:t>
      </w:r>
      <w:r>
        <w:rPr>
          <w:rStyle w:val="Style13ptBold"/>
        </w:rPr>
        <w:t>.</w:t>
      </w:r>
      <w:r>
        <w:t xml:space="preserve"> Judge, </w:t>
      </w:r>
      <w:r w:rsidRPr="003223B2">
        <w:t>McPherson v. State, 174 Ind. 60</w:t>
      </w:r>
      <w:r>
        <w:t xml:space="preserve">, </w:t>
      </w:r>
      <w:r w:rsidRPr="003223B2">
        <w:t>Supreme Court of Indiana</w:t>
      </w:r>
      <w:r>
        <w:t>, December 1909, LexisNexis</w:t>
      </w:r>
    </w:p>
    <w:p w14:paraId="53B282F6" w14:textId="77777777" w:rsidR="00287CA6" w:rsidRPr="0025353D" w:rsidRDefault="00287CA6" w:rsidP="00287CA6">
      <w:pPr>
        <w:rPr>
          <w:sz w:val="16"/>
        </w:rPr>
      </w:pPr>
      <w:r w:rsidRPr="0025353D">
        <w:rPr>
          <w:sz w:val="16"/>
        </w:rPr>
        <w:t xml:space="preserve">In the majority opinion it is conceded "that </w:t>
      </w:r>
      <w:r w:rsidRPr="0025353D">
        <w:rPr>
          <w:rStyle w:val="StyleUnderline"/>
          <w:highlight w:val="cyan"/>
        </w:rPr>
        <w:t xml:space="preserve">there is a </w:t>
      </w:r>
      <w:r w:rsidRPr="0025353D">
        <w:rPr>
          <w:rStyle w:val="Emphasis"/>
          <w:highlight w:val="cyan"/>
        </w:rPr>
        <w:t>marked difference</w:t>
      </w:r>
      <w:r w:rsidRPr="0025353D">
        <w:rPr>
          <w:sz w:val="16"/>
        </w:rPr>
        <w:t xml:space="preserve">" </w:t>
      </w:r>
      <w:r w:rsidRPr="0025353D">
        <w:rPr>
          <w:rStyle w:val="StyleUnderline"/>
          <w:highlight w:val="cyan"/>
        </w:rPr>
        <w:t>between</w:t>
      </w:r>
      <w:r w:rsidRPr="0025353D">
        <w:rPr>
          <w:rStyle w:val="StyleUnderline"/>
        </w:rPr>
        <w:t xml:space="preserve"> </w:t>
      </w:r>
      <w:r w:rsidRPr="0025353D">
        <w:rPr>
          <w:rStyle w:val="Emphasis"/>
        </w:rPr>
        <w:t xml:space="preserve">unqualified </w:t>
      </w:r>
      <w:r w:rsidRPr="0025353D">
        <w:rPr>
          <w:rStyle w:val="Emphasis"/>
          <w:highlight w:val="cyan"/>
        </w:rPr>
        <w:t>prohibition</w:t>
      </w:r>
      <w:r w:rsidRPr="0025353D">
        <w:rPr>
          <w:sz w:val="16"/>
        </w:rPr>
        <w:t xml:space="preserve"> of the sale of intoxicating liquors </w:t>
      </w:r>
      <w:r w:rsidRPr="0025353D">
        <w:rPr>
          <w:rStyle w:val="StyleUnderline"/>
          <w:highlight w:val="cyan"/>
        </w:rPr>
        <w:t>and</w:t>
      </w:r>
      <w:r w:rsidRPr="0025353D">
        <w:rPr>
          <w:sz w:val="16"/>
        </w:rPr>
        <w:t xml:space="preserve"> the </w:t>
      </w:r>
      <w:r w:rsidRPr="0025353D">
        <w:rPr>
          <w:rStyle w:val="Emphasis"/>
          <w:highlight w:val="cyan"/>
        </w:rPr>
        <w:t>regulation</w:t>
      </w:r>
      <w:r w:rsidRPr="0025353D">
        <w:rPr>
          <w:sz w:val="16"/>
        </w:rPr>
        <w:t xml:space="preserve"> of such sale. It is said in the opinion that "</w:t>
      </w:r>
      <w:r w:rsidRPr="009677F5">
        <w:rPr>
          <w:rStyle w:val="StyleUnderline"/>
          <w:highlight w:val="cyan"/>
        </w:rPr>
        <w:t>to regulate</w:t>
      </w:r>
      <w:r w:rsidRPr="0025353D">
        <w:rPr>
          <w:sz w:val="16"/>
        </w:rPr>
        <w:t xml:space="preserve">, </w:t>
      </w:r>
      <w:r w:rsidRPr="003223B2">
        <w:rPr>
          <w:rStyle w:val="StyleUnderline"/>
        </w:rPr>
        <w:t xml:space="preserve">restrict and control the sale </w:t>
      </w:r>
      <w:r w:rsidRPr="009677F5">
        <w:rPr>
          <w:rStyle w:val="StyleUnderline"/>
          <w:highlight w:val="cyan"/>
        </w:rPr>
        <w:t>implies that the sale</w:t>
      </w:r>
      <w:r w:rsidRPr="0025353D">
        <w:rPr>
          <w:sz w:val="16"/>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rsidRPr="0025353D">
        <w:rPr>
          <w:sz w:val="16"/>
        </w:rPr>
        <w:t xml:space="preserve">, </w:t>
      </w:r>
      <w:r w:rsidRPr="00D97AC0">
        <w:rPr>
          <w:rStyle w:val="Emphasis"/>
        </w:rPr>
        <w:t>restrictions or limitations</w:t>
      </w:r>
      <w:r w:rsidRPr="00D97AC0">
        <w:rPr>
          <w:sz w:val="16"/>
        </w:rPr>
        <w:t>." Citing Sweet v. City of Wabash (1872), 41 Ind. 7; Duckwall v. City of New Albany (1865), 25 Ind. 283; Loeb v. City of Attica (1882), 82 Ind. 175, 42 Am. Rep. 494.</w:t>
      </w:r>
    </w:p>
    <w:p w14:paraId="0256FF99" w14:textId="77777777" w:rsidR="00287CA6" w:rsidRPr="0025353D" w:rsidRDefault="00287CA6" w:rsidP="00287CA6">
      <w:pPr>
        <w:rPr>
          <w:sz w:val="16"/>
        </w:rPr>
      </w:pPr>
      <w:r w:rsidRPr="0025353D">
        <w:rPr>
          <w:sz w:val="16"/>
        </w:rPr>
        <w:t>"</w:t>
      </w:r>
      <w:r w:rsidRPr="009677F5">
        <w:rPr>
          <w:rStyle w:val="Emphasis"/>
          <w:highlight w:val="cyan"/>
        </w:rPr>
        <w:t>Prohibition</w:t>
      </w:r>
      <w:r w:rsidRPr="0025353D">
        <w:rPr>
          <w:sz w:val="16"/>
        </w:rPr>
        <w:t xml:space="preserve">," states the majority opinion, "as applied to the liquor traffic, </w:t>
      </w:r>
      <w:r w:rsidRPr="00D97AC0">
        <w:rPr>
          <w:rStyle w:val="Emphasis"/>
        </w:rPr>
        <w:t>implies</w:t>
      </w:r>
      <w:r w:rsidRPr="003223B2">
        <w:rPr>
          <w:rStyle w:val="Emphasis"/>
        </w:rPr>
        <w:t xml:space="preserve"> putting a stop</w:t>
      </w:r>
      <w:r w:rsidRPr="0025353D">
        <w:rPr>
          <w:sz w:val="16"/>
        </w:rPr>
        <w:t xml:space="preserve"> to its sale as a beverage; </w:t>
      </w:r>
      <w:r w:rsidRPr="009677F5">
        <w:rPr>
          <w:rStyle w:val="Emphasis"/>
          <w:highlight w:val="cyan"/>
        </w:rPr>
        <w:t>to end</w:t>
      </w:r>
      <w:r w:rsidRPr="0025353D">
        <w:rPr>
          <w:sz w:val="16"/>
        </w:rPr>
        <w:t xml:space="preserve"> it </w:t>
      </w:r>
      <w:r w:rsidRPr="009677F5">
        <w:rPr>
          <w:rStyle w:val="Emphasis"/>
          <w:highlight w:val="cyan"/>
        </w:rPr>
        <w:t>fully</w:t>
      </w:r>
      <w:r w:rsidRPr="0025353D">
        <w:rPr>
          <w:sz w:val="16"/>
        </w:rPr>
        <w:t xml:space="preserve">, </w:t>
      </w:r>
      <w:r w:rsidRPr="003223B2">
        <w:rPr>
          <w:rStyle w:val="Emphasis"/>
        </w:rPr>
        <w:t>completely</w:t>
      </w:r>
      <w:r w:rsidRPr="0025353D">
        <w:rPr>
          <w:sz w:val="16"/>
        </w:rPr>
        <w:t xml:space="preserve"> </w:t>
      </w:r>
      <w:r w:rsidRPr="003223B2">
        <w:rPr>
          <w:rStyle w:val="StyleUnderline"/>
        </w:rPr>
        <w:t xml:space="preserve">and </w:t>
      </w:r>
      <w:r w:rsidRPr="003223B2">
        <w:rPr>
          <w:rStyle w:val="Emphasis"/>
        </w:rPr>
        <w:t>indefinitely</w:t>
      </w:r>
      <w:r w:rsidRPr="0025353D">
        <w:rPr>
          <w:sz w:val="16"/>
        </w:rP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 </w:t>
      </w:r>
    </w:p>
    <w:p w14:paraId="5E983718" w14:textId="77777777" w:rsidR="00287CA6" w:rsidRDefault="00287CA6" w:rsidP="00287CA6">
      <w:pPr>
        <w:pStyle w:val="Heading4"/>
      </w:pPr>
      <w:r>
        <w:t>AND common meaning</w:t>
      </w:r>
    </w:p>
    <w:p w14:paraId="10867B80" w14:textId="77777777" w:rsidR="00287CA6" w:rsidRPr="00E05D63" w:rsidRDefault="00287CA6" w:rsidP="00287CA6">
      <w:r w:rsidRPr="00E05D63">
        <w:rPr>
          <w:rStyle w:val="Style13ptBold"/>
        </w:rPr>
        <w:t>Dictionary.com</w:t>
      </w:r>
      <w:r>
        <w:t xml:space="preserve"> “Inhibit vs. Prohibit”. https://www.dictionary.com/e/inhibit-vs-prohibit/</w:t>
      </w:r>
    </w:p>
    <w:p w14:paraId="123C9793" w14:textId="77777777" w:rsidR="00287CA6" w:rsidRDefault="00287CA6" w:rsidP="00287CA6">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C16214">
        <w:rPr>
          <w:rStyle w:val="Emphasis"/>
          <w:highlight w:val="cyan"/>
        </w:rPr>
        <w:t>all</w:t>
      </w:r>
      <w:r w:rsidRPr="00E05D63">
        <w:rPr>
          <w:sz w:val="16"/>
        </w:rPr>
        <w:t>.</w:t>
      </w:r>
    </w:p>
    <w:p w14:paraId="398F8D1D" w14:textId="77777777" w:rsidR="00287CA6" w:rsidRDefault="00287CA6" w:rsidP="00287CA6"/>
    <w:p w14:paraId="5325598A" w14:textId="77777777" w:rsidR="00287CA6" w:rsidRPr="00722CEA" w:rsidRDefault="00287CA6" w:rsidP="00287CA6">
      <w:pPr>
        <w:pStyle w:val="Heading4"/>
      </w:pPr>
      <w:r>
        <w:t xml:space="preserve">Clear brightline---if the business practice described by the aff can </w:t>
      </w:r>
      <w:r w:rsidRPr="00722CEA">
        <w:rPr>
          <w:u w:val="single"/>
        </w:rPr>
        <w:t>still legally occur</w:t>
      </w:r>
      <w:r>
        <w:t xml:space="preserve"> post-plan, it is </w:t>
      </w:r>
      <w:r w:rsidRPr="00722CEA">
        <w:rPr>
          <w:u w:val="single"/>
        </w:rPr>
        <w:t>not prohibited</w:t>
      </w:r>
      <w:r>
        <w:t>.</w:t>
      </w:r>
    </w:p>
    <w:p w14:paraId="5AE8F253" w14:textId="77777777" w:rsidR="00287CA6" w:rsidRDefault="00287CA6" w:rsidP="00287CA6">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35A54946" w14:textId="77777777" w:rsidR="00287CA6" w:rsidRDefault="00287CA6" w:rsidP="00287CA6">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20F8C438" w14:textId="77777777" w:rsidR="00287CA6" w:rsidRDefault="00287CA6" w:rsidP="00287CA6">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028C5E42" w14:textId="77777777" w:rsidR="00287CA6" w:rsidRDefault="00287CA6" w:rsidP="00287CA6">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5E08A925" w14:textId="77777777" w:rsidR="00287CA6" w:rsidRDefault="00287CA6" w:rsidP="00287CA6">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0D4DDFDE" w14:textId="77777777" w:rsidR="00287CA6" w:rsidRDefault="00287CA6" w:rsidP="00287CA6">
      <w:pPr>
        <w:ind w:left="720"/>
        <w:rPr>
          <w:sz w:val="16"/>
        </w:rPr>
      </w:pPr>
      <w:r>
        <w:rPr>
          <w:sz w:val="16"/>
        </w:rPr>
        <w:t>(1) Specificity: an actionable subsidy is considered specific when the eligibility to receive the benefits is limited to certain enterprises, industries, or areas; 250and</w:t>
      </w:r>
    </w:p>
    <w:p w14:paraId="7F91EF95" w14:textId="77777777" w:rsidR="00287CA6" w:rsidRDefault="00287CA6" w:rsidP="00287CA6">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1CA12037" w14:textId="77777777" w:rsidR="00287CA6" w:rsidRDefault="00287CA6" w:rsidP="00287CA6">
      <w:pPr>
        <w:ind w:left="720"/>
        <w:rPr>
          <w:sz w:val="16"/>
        </w:rPr>
      </w:pPr>
    </w:p>
    <w:p w14:paraId="6C5DA5D6" w14:textId="77777777" w:rsidR="00287CA6" w:rsidRDefault="00287CA6" w:rsidP="00287CA6">
      <w:pPr>
        <w:pStyle w:val="Heading4"/>
      </w:pPr>
      <w:r>
        <w:t xml:space="preserve">Behavioral remedies are impossible to negate---they’re inherently </w:t>
      </w:r>
      <w:r w:rsidRPr="000A6ECD">
        <w:rPr>
          <w:u w:val="single"/>
        </w:rPr>
        <w:t>vague</w:t>
      </w:r>
      <w:r>
        <w:t xml:space="preserve"> and </w:t>
      </w:r>
      <w:r w:rsidRPr="000A6ECD">
        <w:rPr>
          <w:u w:val="single"/>
        </w:rPr>
        <w:t>uncertain</w:t>
      </w:r>
      <w:r>
        <w:t xml:space="preserve"> </w:t>
      </w:r>
    </w:p>
    <w:p w14:paraId="5FAFE3FF" w14:textId="77777777" w:rsidR="00287CA6" w:rsidRPr="000A6ECD" w:rsidRDefault="00287CA6" w:rsidP="00287CA6">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79CAA525" w14:textId="77777777" w:rsidR="00287CA6" w:rsidRPr="00187134" w:rsidRDefault="00287CA6" w:rsidP="00287CA6">
      <w:pPr>
        <w:rPr>
          <w:sz w:val="14"/>
        </w:rPr>
      </w:pPr>
      <w:r w:rsidRPr="00187134">
        <w:rPr>
          <w:sz w:val="14"/>
        </w:rPr>
        <w:t>Criticisms</w:t>
      </w:r>
    </w:p>
    <w:p w14:paraId="6E2E71C7" w14:textId="77777777" w:rsidR="00287CA6" w:rsidRPr="00187134" w:rsidRDefault="00287CA6" w:rsidP="00287CA6">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06CFCA85" w14:textId="77777777" w:rsidR="00287CA6" w:rsidRPr="00187134" w:rsidRDefault="00287CA6" w:rsidP="00287CA6">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6C990118" w14:textId="77777777" w:rsidR="00287CA6" w:rsidRPr="00187134" w:rsidRDefault="00287CA6" w:rsidP="00287CA6">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44CBD913" w14:textId="77777777" w:rsidR="00287CA6" w:rsidRDefault="00287CA6" w:rsidP="00287CA6"/>
    <w:p w14:paraId="3A58EA38" w14:textId="77777777" w:rsidR="00287CA6" w:rsidRDefault="00287CA6" w:rsidP="00287CA6">
      <w:pPr>
        <w:pStyle w:val="Heading2"/>
      </w:pPr>
      <w:r>
        <w:lastRenderedPageBreak/>
        <w:t>Forecasting</w:t>
      </w:r>
    </w:p>
    <w:p w14:paraId="001E4954" w14:textId="77777777" w:rsidR="00287CA6" w:rsidRDefault="00287CA6" w:rsidP="00287CA6"/>
    <w:p w14:paraId="15082842" w14:textId="77777777" w:rsidR="00287CA6" w:rsidRPr="00503D85" w:rsidRDefault="00287CA6" w:rsidP="00287CA6"/>
    <w:p w14:paraId="74FD321B" w14:textId="77777777" w:rsidR="00287CA6" w:rsidRDefault="00287CA6" w:rsidP="00287CA6">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3078369D" w14:textId="77777777" w:rsidR="00287CA6" w:rsidRPr="007B6CDC" w:rsidRDefault="00287CA6" w:rsidP="00287CA6">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0ED3E1CE" w14:textId="77777777" w:rsidR="00287CA6" w:rsidRPr="00597132" w:rsidRDefault="00287CA6" w:rsidP="00287CA6">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718A5B39" w14:textId="77777777" w:rsidR="00287CA6" w:rsidRPr="00597132" w:rsidRDefault="00287CA6" w:rsidP="00287CA6">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63DA8D2B" w14:textId="77777777" w:rsidR="00287CA6" w:rsidRPr="00597132" w:rsidRDefault="00287CA6" w:rsidP="00287CA6">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5266A760" w14:textId="77777777" w:rsidR="00287CA6" w:rsidRPr="00597132" w:rsidRDefault="00287CA6" w:rsidP="00287CA6">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472FF846" w14:textId="77777777" w:rsidR="00287CA6" w:rsidRPr="00597132" w:rsidRDefault="00287CA6" w:rsidP="00287CA6">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16546C93" w14:textId="77777777" w:rsidR="00287CA6" w:rsidRPr="00BE1AC2" w:rsidRDefault="00287CA6" w:rsidP="00287CA6">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3FD60065" w14:textId="77777777" w:rsidR="00287CA6" w:rsidRDefault="00287CA6" w:rsidP="00287CA6"/>
    <w:p w14:paraId="5203FC3F" w14:textId="77777777" w:rsidR="00287CA6" w:rsidRDefault="00287CA6" w:rsidP="00287CA6"/>
    <w:p w14:paraId="7DF0E542" w14:textId="77777777" w:rsidR="00287CA6" w:rsidRDefault="00287CA6" w:rsidP="00287CA6">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1D981628" w14:textId="77777777" w:rsidR="00287CA6" w:rsidRPr="003A6415" w:rsidRDefault="00287CA6" w:rsidP="00287CA6">
      <w:r>
        <w:t xml:space="preserve">Jeffrey A. </w:t>
      </w:r>
      <w:r w:rsidRPr="003A6415">
        <w:rPr>
          <w:rStyle w:val="Style13ptBold"/>
        </w:rPr>
        <w:t>Friedman et al. 18</w:t>
      </w:r>
      <w:r>
        <w:t xml:space="preserve">. Assistant Professor of Government at Dartmouth College. Joshua D. Baker is a Ph.D Candidate in Psychology &amp; Marketing at the </w:t>
      </w:r>
      <w:r>
        <w:lastRenderedPageBreak/>
        <w:t>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6E96B5B3" w14:textId="77777777" w:rsidR="00287CA6" w:rsidRDefault="00287CA6" w:rsidP="00287CA6">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26C58492" w14:textId="77777777" w:rsidR="00287CA6" w:rsidRDefault="00287CA6" w:rsidP="00287CA6">
      <w:pPr>
        <w:pStyle w:val="Heading4"/>
      </w:pPr>
      <w:r>
        <w:t xml:space="preserve">Reversion key to superforecasting. </w:t>
      </w:r>
    </w:p>
    <w:p w14:paraId="027BA84A" w14:textId="77777777" w:rsidR="00287CA6" w:rsidRPr="00140ED3" w:rsidRDefault="00287CA6" w:rsidP="00287CA6">
      <w:r>
        <w:t xml:space="preserve">Brad </w:t>
      </w:r>
      <w:r w:rsidRPr="00140ED3">
        <w:rPr>
          <w:rStyle w:val="Style13ptBold"/>
        </w:rPr>
        <w:t>Keywell 17</w:t>
      </w:r>
      <w:r>
        <w:t>. Uptake Technologies, Founder &amp; CEO. "What Makes a Good Forecaster? ". 7-12-2017. https://www.linkedin.com/pulse/what-makes-good-forecaster-brad-keywell</w:t>
      </w:r>
    </w:p>
    <w:p w14:paraId="5CF3CACA" w14:textId="77777777" w:rsidR="00287CA6" w:rsidRPr="00140ED3" w:rsidRDefault="00287CA6" w:rsidP="00287CA6">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0FB79229" w14:textId="77777777" w:rsidR="00287CA6" w:rsidRPr="00140ED3" w:rsidRDefault="00287CA6" w:rsidP="00287CA6">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106EF328" w14:textId="77777777" w:rsidR="00287CA6" w:rsidRPr="00140ED3" w:rsidRDefault="00287CA6" w:rsidP="00287CA6">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0B730B38" w14:textId="77777777" w:rsidR="00287CA6" w:rsidRPr="00AA6647" w:rsidRDefault="00287CA6" w:rsidP="00287CA6"/>
    <w:p w14:paraId="578213F9" w14:textId="77777777" w:rsidR="00287CA6" w:rsidRDefault="00287CA6" w:rsidP="00287CA6"/>
    <w:p w14:paraId="1C5C390B" w14:textId="77777777" w:rsidR="00287CA6" w:rsidRPr="00641251" w:rsidRDefault="00287CA6" w:rsidP="00287CA6">
      <w:pPr>
        <w:pStyle w:val="Heading4"/>
      </w:pPr>
      <w:r>
        <w:t xml:space="preserve">the counterplan is plan minus---it could find the activity </w:t>
      </w:r>
      <w:r w:rsidRPr="00641251">
        <w:rPr>
          <w:u w:val="single"/>
        </w:rPr>
        <w:t>procompetitive</w:t>
      </w:r>
      <w:r>
        <w:t xml:space="preserve">. </w:t>
      </w:r>
    </w:p>
    <w:p w14:paraId="19051704" w14:textId="77777777" w:rsidR="00287CA6" w:rsidRDefault="00287CA6" w:rsidP="00287CA6">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7350BAE2" w14:textId="77777777" w:rsidR="00287CA6" w:rsidRPr="00641251" w:rsidRDefault="00287CA6" w:rsidP="00287CA6">
      <w:pPr>
        <w:rPr>
          <w:sz w:val="16"/>
        </w:rPr>
      </w:pPr>
      <w:r w:rsidRPr="00641251">
        <w:rPr>
          <w:rStyle w:val="StyleUnderline"/>
        </w:rPr>
        <w:lastRenderedPageBreak/>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7B1E6669" w14:textId="77777777" w:rsidR="00287CA6" w:rsidRDefault="00287CA6" w:rsidP="00287CA6"/>
    <w:p w14:paraId="584BC327" w14:textId="77777777" w:rsidR="00287CA6" w:rsidRPr="00044365" w:rsidRDefault="00287CA6" w:rsidP="00287CA6">
      <w:pPr>
        <w:pStyle w:val="Heading4"/>
        <w:rPr>
          <w:rStyle w:val="Style13ptBold"/>
          <w:b/>
        </w:rPr>
      </w:pPr>
      <w:r w:rsidRPr="00044365">
        <w:t>Should</w:t>
      </w:r>
      <w:r>
        <w:t xml:space="preserve"> is certain and immediate</w:t>
      </w:r>
    </w:p>
    <w:p w14:paraId="6D8A967E" w14:textId="77777777" w:rsidR="00287CA6" w:rsidRPr="00044365" w:rsidRDefault="00287CA6" w:rsidP="00287CA6">
      <w:r w:rsidRPr="00044365">
        <w:rPr>
          <w:b/>
        </w:rPr>
        <w:t>Summers 94</w:t>
      </w:r>
      <w:r w:rsidRPr="00044365">
        <w:t xml:space="preserve"> (Justice – Oklahoma Supreme Court, “Kelsey v. Dollarsaver Food Warehouse of Durant”, 1994 OK 123, 11-8, http://www.oscn.net/applications/oscn/DeliverDocument.asp?CiteID=20287#marker3fn13)</w:t>
      </w:r>
    </w:p>
    <w:p w14:paraId="78BC4C1E" w14:textId="77777777" w:rsidR="00287CA6" w:rsidRDefault="00287CA6" w:rsidP="00287CA6">
      <w:pPr>
        <w:rPr>
          <w:sz w:val="16"/>
        </w:rPr>
      </w:pPr>
      <w:r w:rsidRPr="00044365">
        <w:rPr>
          <w:sz w:val="16"/>
        </w:rPr>
        <w:t xml:space="preserve">4 </w:t>
      </w:r>
      <w:r w:rsidRPr="00044365">
        <w:rPr>
          <w:rStyle w:val="TitleChar"/>
          <w:rFonts w:eastAsia="MS Gothic"/>
        </w:rPr>
        <w:t>The legal question to be resolved by the court is whether the word "should"</w:t>
      </w:r>
      <w:r w:rsidRPr="00044365">
        <w:rPr>
          <w:sz w:val="16"/>
        </w:rPr>
        <w:t xml:space="preserve">13 in the May 18 order connotes futurity or </w:t>
      </w:r>
      <w:r w:rsidRPr="00044365">
        <w:rPr>
          <w:rStyle w:val="TitleChar"/>
          <w:rFonts w:eastAsia="MS Gothic"/>
        </w:rPr>
        <w:t xml:space="preserve">may be deemed a ruling </w:t>
      </w:r>
      <w:r w:rsidRPr="00044365">
        <w:rPr>
          <w:rStyle w:val="TitleChar"/>
          <w:rFonts w:eastAsia="MS Gothic"/>
          <w:i/>
        </w:rPr>
        <w:t>in praesenti</w:t>
      </w:r>
      <w:r w:rsidRPr="00044365">
        <w:rPr>
          <w:sz w:val="16"/>
        </w:rPr>
        <w:t xml:space="preserve">.14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w:t>
      </w:r>
      <w:r w:rsidRPr="00044365">
        <w:t xml:space="preserve">[CONTINUES – TO FOOTNOTE] </w:t>
      </w:r>
      <w:r w:rsidRPr="00044365">
        <w:rPr>
          <w:sz w:val="16"/>
        </w:rPr>
        <w:t>13 "</w:t>
      </w:r>
      <w:r w:rsidRPr="00044365">
        <w:rPr>
          <w:i/>
          <w:iCs/>
          <w:sz w:val="16"/>
        </w:rPr>
        <w:t>Should</w:t>
      </w:r>
      <w:r w:rsidRPr="00044365">
        <w:rPr>
          <w:sz w:val="16"/>
        </w:rPr>
        <w:t xml:space="preserve">" not only is used as a "present indicative" synonymous with </w:t>
      </w:r>
      <w:r w:rsidRPr="00044365">
        <w:rPr>
          <w:i/>
          <w:iCs/>
          <w:sz w:val="16"/>
        </w:rPr>
        <w:t>ought</w:t>
      </w:r>
      <w:r w:rsidRPr="00044365">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044365">
        <w:rPr>
          <w:sz w:val="16"/>
          <w:szCs w:val="16"/>
        </w:rPr>
        <w:t>Certain</w:t>
      </w:r>
      <w:r w:rsidRPr="00044365">
        <w:rPr>
          <w:rStyle w:val="TitleChar"/>
          <w:rFonts w:eastAsia="MS Gothic"/>
        </w:rPr>
        <w:t xml:space="preserve"> </w:t>
      </w:r>
      <w:r w:rsidRPr="005A7E18">
        <w:rPr>
          <w:rStyle w:val="TitleChar"/>
          <w:rFonts w:eastAsia="MS Gothic"/>
          <w:highlight w:val="green"/>
        </w:rPr>
        <w:t>contexts mandate</w:t>
      </w:r>
      <w:r w:rsidRPr="00044365">
        <w:rPr>
          <w:rStyle w:val="TitleChar"/>
          <w:rFonts w:eastAsia="MS Gothic"/>
        </w:rPr>
        <w:t xml:space="preserve"> a </w:t>
      </w:r>
      <w:r w:rsidRPr="005A7E18">
        <w:rPr>
          <w:rStyle w:val="TitleChar"/>
          <w:rFonts w:eastAsia="MS Gothic"/>
          <w:highlight w:val="green"/>
        </w:rPr>
        <w:t>construction of</w:t>
      </w:r>
      <w:r w:rsidRPr="00044365">
        <w:rPr>
          <w:rStyle w:val="TitleChar"/>
          <w:rFonts w:eastAsia="MS Gothic"/>
        </w:rPr>
        <w:t xml:space="preserve"> the term </w:t>
      </w:r>
      <w:r w:rsidRPr="005A7E18">
        <w:rPr>
          <w:rStyle w:val="TitleChar"/>
          <w:rFonts w:eastAsia="MS Gothic"/>
          <w:highlight w:val="green"/>
        </w:rPr>
        <w:t xml:space="preserve">"should" as </w:t>
      </w:r>
      <w:r w:rsidRPr="005A7E18">
        <w:rPr>
          <w:rStyle w:val="Emphasis"/>
          <w:highlight w:val="green"/>
        </w:rPr>
        <w:t>more</w:t>
      </w:r>
      <w:r w:rsidRPr="005A7E18">
        <w:rPr>
          <w:rStyle w:val="TitleChar"/>
          <w:rFonts w:eastAsia="MS Gothic"/>
          <w:highlight w:val="green"/>
        </w:rPr>
        <w:t xml:space="preserve"> than</w:t>
      </w:r>
      <w:r w:rsidRPr="00044365">
        <w:rPr>
          <w:rStyle w:val="TitleChar"/>
          <w:rFonts w:eastAsia="MS Gothic"/>
        </w:rPr>
        <w:t xml:space="preserve"> merely indicating</w:t>
      </w:r>
      <w:r w:rsidRPr="00044365">
        <w:rPr>
          <w:sz w:val="16"/>
        </w:rPr>
        <w:t xml:space="preserve"> preference or </w:t>
      </w:r>
      <w:r w:rsidRPr="005A7E18">
        <w:rPr>
          <w:rStyle w:val="TitleChar"/>
          <w:rFonts w:eastAsia="MS Gothic"/>
          <w:highlight w:val="green"/>
        </w:rPr>
        <w:t>desirability</w:t>
      </w:r>
      <w:r w:rsidRPr="00044365">
        <w:rPr>
          <w:sz w:val="16"/>
        </w:rPr>
        <w:t xml:space="preserve">. Brown, supra at 1080-81 (jury instructions stating that jurors "should" reduce the amount of damages in proportion to the amount of contributory negligence of the plaintiff was held to imply an </w:t>
      </w:r>
      <w:r w:rsidRPr="00044365">
        <w:rPr>
          <w:i/>
          <w:iCs/>
          <w:sz w:val="16"/>
        </w:rPr>
        <w:t>obligation</w:t>
      </w:r>
      <w:r w:rsidRPr="00044365">
        <w:rPr>
          <w:sz w:val="16"/>
        </w:rPr>
        <w:t xml:space="preserve"> </w:t>
      </w:r>
      <w:r w:rsidRPr="00044365">
        <w:rPr>
          <w:i/>
          <w:iCs/>
          <w:sz w:val="16"/>
        </w:rPr>
        <w:t>and to be more than advisory</w:t>
      </w:r>
      <w:r w:rsidRPr="00044365">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044365">
        <w:rPr>
          <w:i/>
          <w:iCs/>
          <w:sz w:val="16"/>
        </w:rPr>
        <w:t>obligation</w:t>
      </w:r>
      <w:r w:rsidRPr="00044365">
        <w:rPr>
          <w:sz w:val="16"/>
        </w:rPr>
        <w:t xml:space="preserve"> to include the requested segment); State v. Rack, 318 S.W.2d 211, 215 (Mo. 1958) </w:t>
      </w:r>
      <w:r w:rsidRPr="005A7E18">
        <w:rPr>
          <w:rStyle w:val="TitleChar"/>
          <w:rFonts w:eastAsia="MS Gothic"/>
          <w:highlight w:val="green"/>
        </w:rPr>
        <w:t xml:space="preserve">("should" would mean </w:t>
      </w:r>
      <w:r w:rsidRPr="000B422F">
        <w:rPr>
          <w:rStyle w:val="TitleChar"/>
          <w:rFonts w:eastAsia="MS Gothic"/>
        </w:rPr>
        <w:t>the</w:t>
      </w:r>
      <w:r w:rsidRPr="00044365">
        <w:rPr>
          <w:rStyle w:val="TitleChar"/>
          <w:rFonts w:eastAsia="MS Gothic"/>
        </w:rPr>
        <w:t xml:space="preserve"> same as</w:t>
      </w:r>
      <w:r w:rsidRPr="00044365">
        <w:rPr>
          <w:sz w:val="16"/>
        </w:rPr>
        <w:t xml:space="preserve"> "shall" </w:t>
      </w:r>
      <w:r w:rsidRPr="000B422F">
        <w:rPr>
          <w:sz w:val="16"/>
        </w:rPr>
        <w:t xml:space="preserve">or </w:t>
      </w:r>
      <w:r w:rsidRPr="005A7E18">
        <w:rPr>
          <w:rStyle w:val="TitleChar"/>
          <w:rFonts w:eastAsia="MS Gothic"/>
          <w:highlight w:val="green"/>
        </w:rPr>
        <w:t>"must"</w:t>
      </w:r>
      <w:r w:rsidRPr="00044365">
        <w:rPr>
          <w:rStyle w:val="TitleChar"/>
        </w:rPr>
        <w:t xml:space="preserve"> </w:t>
      </w:r>
      <w:r w:rsidRPr="00044365">
        <w:rPr>
          <w:sz w:val="16"/>
        </w:rPr>
        <w:t>when used in an instruction to the jury which tells the triers they "</w:t>
      </w:r>
      <w:r w:rsidRPr="00044365">
        <w:rPr>
          <w:sz w:val="16"/>
          <w:szCs w:val="16"/>
        </w:rPr>
        <w:t>should disregard false testimony"). 14 In praesenti means literally "at the present time." BLACK'S LAW DICTIONARY 792 (6th</w:t>
      </w:r>
      <w:r w:rsidRPr="00044365">
        <w:rPr>
          <w:sz w:val="16"/>
        </w:rPr>
        <w:t xml:space="preserve"> Ed. 1990). In legal </w:t>
      </w:r>
      <w:r w:rsidRPr="00044365">
        <w:rPr>
          <w:sz w:val="16"/>
          <w:szCs w:val="16"/>
        </w:rPr>
        <w:t>parlance the phrase</w:t>
      </w:r>
      <w:r w:rsidRPr="00044365">
        <w:rPr>
          <w:rStyle w:val="TitleChar"/>
          <w:rFonts w:eastAsia="MS Gothic"/>
        </w:rPr>
        <w:t xml:space="preserve"> </w:t>
      </w:r>
      <w:r w:rsidRPr="005A7E18">
        <w:rPr>
          <w:rStyle w:val="TitleChar"/>
          <w:rFonts w:eastAsia="MS Gothic"/>
          <w:highlight w:val="green"/>
        </w:rPr>
        <w:t>denotes</w:t>
      </w:r>
      <w:r w:rsidRPr="00044365">
        <w:rPr>
          <w:sz w:val="16"/>
        </w:rPr>
        <w:t xml:space="preserve"> that which in </w:t>
      </w:r>
      <w:r w:rsidRPr="005A7E18">
        <w:rPr>
          <w:rStyle w:val="TitleChar"/>
          <w:rFonts w:eastAsia="MS Gothic"/>
          <w:highlight w:val="green"/>
        </w:rPr>
        <w:t>law is</w:t>
      </w:r>
      <w:r w:rsidRPr="00044365">
        <w:rPr>
          <w:sz w:val="16"/>
        </w:rPr>
        <w:t xml:space="preserve"> </w:t>
      </w:r>
      <w:r w:rsidRPr="00044365">
        <w:rPr>
          <w:i/>
          <w:iCs/>
          <w:sz w:val="16"/>
        </w:rPr>
        <w:t>presently</w:t>
      </w:r>
      <w:r w:rsidRPr="00044365">
        <w:rPr>
          <w:sz w:val="16"/>
        </w:rPr>
        <w:t xml:space="preserve"> or </w:t>
      </w:r>
      <w:r w:rsidRPr="005A7E18">
        <w:rPr>
          <w:rStyle w:val="Emphasis"/>
          <w:i/>
          <w:highlight w:val="green"/>
        </w:rPr>
        <w:t>immediately effective</w:t>
      </w:r>
      <w:r w:rsidRPr="00044365">
        <w:rPr>
          <w:rStyle w:val="TitleChar"/>
        </w:rPr>
        <w:t xml:space="preserve">, </w:t>
      </w:r>
      <w:r w:rsidRPr="00044365">
        <w:rPr>
          <w:rStyle w:val="TitleChar"/>
          <w:rFonts w:eastAsia="MS Gothic"/>
        </w:rPr>
        <w:t xml:space="preserve">as </w:t>
      </w:r>
      <w:r w:rsidRPr="005A7E18">
        <w:rPr>
          <w:rStyle w:val="TitleChar"/>
          <w:rFonts w:eastAsia="MS Gothic"/>
          <w:highlight w:val="green"/>
        </w:rPr>
        <w:t>opposed to</w:t>
      </w:r>
      <w:r w:rsidRPr="00044365">
        <w:rPr>
          <w:rStyle w:val="TitleChar"/>
          <w:rFonts w:eastAsia="MS Gothic"/>
        </w:rPr>
        <w:t xml:space="preserve"> something that</w:t>
      </w:r>
      <w:r w:rsidRPr="00044365">
        <w:rPr>
          <w:rStyle w:val="TitleChar"/>
        </w:rPr>
        <w:t xml:space="preserve"> </w:t>
      </w:r>
      <w:r w:rsidRPr="00044365">
        <w:rPr>
          <w:rStyle w:val="TitleChar"/>
          <w:rFonts w:eastAsia="MS Gothic"/>
          <w:i/>
        </w:rPr>
        <w:t>will</w:t>
      </w:r>
      <w:r w:rsidRPr="00044365">
        <w:rPr>
          <w:sz w:val="16"/>
        </w:rPr>
        <w:t xml:space="preserve"> or </w:t>
      </w:r>
      <w:r w:rsidRPr="00044365">
        <w:rPr>
          <w:i/>
          <w:iCs/>
          <w:sz w:val="16"/>
        </w:rPr>
        <w:t>would</w:t>
      </w:r>
      <w:r w:rsidRPr="00044365">
        <w:rPr>
          <w:sz w:val="16"/>
        </w:rPr>
        <w:t xml:space="preserve"> </w:t>
      </w:r>
      <w:r w:rsidRPr="00044365">
        <w:rPr>
          <w:rStyle w:val="TitleChar"/>
          <w:rFonts w:eastAsia="MS Gothic"/>
        </w:rPr>
        <w:t xml:space="preserve">become effective </w:t>
      </w:r>
      <w:r w:rsidRPr="005A7E18">
        <w:rPr>
          <w:rStyle w:val="Emphasis"/>
          <w:i/>
          <w:highlight w:val="green"/>
        </w:rPr>
        <w:t>in the future</w:t>
      </w:r>
      <w:r w:rsidRPr="00044365">
        <w:rPr>
          <w:i/>
          <w:iCs/>
          <w:sz w:val="16"/>
        </w:rPr>
        <w:t xml:space="preserve"> [in futurol</w:t>
      </w:r>
      <w:r w:rsidRPr="00044365">
        <w:rPr>
          <w:sz w:val="16"/>
        </w:rPr>
        <w:t>]. See Van Wyck v. Knevals, 106 U.S. 360, 365, 1 S.Ct. 336, 337, 27 L.Ed. 201 (1882).</w:t>
      </w:r>
    </w:p>
    <w:p w14:paraId="6AC10DE9" w14:textId="77777777" w:rsidR="00287CA6" w:rsidRPr="000623AD" w:rsidRDefault="00287CA6" w:rsidP="00287CA6">
      <w:pPr>
        <w:rPr>
          <w:sz w:val="16"/>
        </w:rPr>
      </w:pPr>
    </w:p>
    <w:p w14:paraId="0B3F9CF5" w14:textId="77777777" w:rsidR="00287CA6" w:rsidRPr="00044365" w:rsidRDefault="00287CA6" w:rsidP="00287CA6">
      <w:pPr>
        <w:pStyle w:val="Heading4"/>
        <w:rPr>
          <w:u w:val="single"/>
        </w:rPr>
      </w:pPr>
      <w:r w:rsidRPr="00044365">
        <w:t>Resolved</w:t>
      </w:r>
    </w:p>
    <w:p w14:paraId="22751967" w14:textId="77777777" w:rsidR="00287CA6" w:rsidRPr="00044365" w:rsidRDefault="00287CA6" w:rsidP="00287CA6">
      <w:r w:rsidRPr="00044365">
        <w:rPr>
          <w:b/>
        </w:rPr>
        <w:t>OED 89</w:t>
      </w:r>
      <w:r w:rsidRPr="00044365">
        <w:t xml:space="preserve"> (Oxford English Dictionary, “Resolved,” Volume 13, p. 725)</w:t>
      </w:r>
    </w:p>
    <w:p w14:paraId="015C5951" w14:textId="77777777" w:rsidR="00287CA6" w:rsidRPr="00070DB9" w:rsidRDefault="00287CA6" w:rsidP="00287CA6">
      <w:pPr>
        <w:rPr>
          <w:rFonts w:eastAsia="Calibri"/>
          <w:sz w:val="16"/>
        </w:rPr>
      </w:pPr>
      <w:r w:rsidRPr="00044365">
        <w:rPr>
          <w:rFonts w:eastAsia="Calibri"/>
          <w:sz w:val="16"/>
        </w:rPr>
        <w:t xml:space="preserve">Of the mind, etc.: </w:t>
      </w:r>
      <w:r w:rsidRPr="005A7E18">
        <w:rPr>
          <w:rFonts w:eastAsia="Calibri"/>
          <w:b/>
          <w:iCs/>
          <w:highlight w:val="green"/>
          <w:u w:val="single"/>
          <w:bdr w:val="single" w:sz="18" w:space="0" w:color="auto"/>
        </w:rPr>
        <w:t>Freed from doubt or uncertainty</w:t>
      </w:r>
      <w:r w:rsidRPr="005A7E18">
        <w:rPr>
          <w:rFonts w:eastAsia="Calibri"/>
          <w:sz w:val="16"/>
          <w:highlight w:val="green"/>
        </w:rPr>
        <w:t xml:space="preserve">, </w:t>
      </w:r>
      <w:r w:rsidRPr="000B422F">
        <w:rPr>
          <w:rFonts w:eastAsia="Calibri"/>
          <w:sz w:val="16"/>
        </w:rPr>
        <w:t>fixed</w:t>
      </w:r>
      <w:r w:rsidRPr="00044365">
        <w:rPr>
          <w:rFonts w:eastAsia="Calibri"/>
          <w:sz w:val="16"/>
        </w:rPr>
        <w:t>, settled. Obs.</w:t>
      </w:r>
    </w:p>
    <w:p w14:paraId="4EDB242F" w14:textId="77777777" w:rsidR="00287CA6" w:rsidRPr="006F26D2" w:rsidRDefault="00287CA6" w:rsidP="00287CA6"/>
    <w:p w14:paraId="61DBF77D" w14:textId="77777777" w:rsidR="00287CA6" w:rsidRDefault="00287CA6" w:rsidP="00287CA6"/>
    <w:p w14:paraId="4EB265E7" w14:textId="77777777" w:rsidR="00287CA6" w:rsidRDefault="00287CA6" w:rsidP="00287CA6">
      <w:pPr>
        <w:pStyle w:val="Heading4"/>
      </w:pPr>
      <w:r w:rsidRPr="000E14A2">
        <w:rPr>
          <w:u w:val="single"/>
        </w:rPr>
        <w:t>GJP Super-forecasters</w:t>
      </w:r>
      <w:r>
        <w:t xml:space="preserve"> will get it right---40% better than other teams.  </w:t>
      </w:r>
    </w:p>
    <w:p w14:paraId="2CFC338C" w14:textId="77777777" w:rsidR="00287CA6" w:rsidRPr="001C5BCA" w:rsidRDefault="00287CA6" w:rsidP="00287CA6">
      <w:r>
        <w:t xml:space="preserve">Philip E. </w:t>
      </w:r>
      <w:r w:rsidRPr="001F1A3C">
        <w:rPr>
          <w:rStyle w:val="Style13ptBold"/>
        </w:rPr>
        <w:t>Tetlock et al. 14</w:t>
      </w:r>
      <w:r>
        <w:t>. 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62525986" w14:textId="77777777" w:rsidR="00287CA6" w:rsidRPr="001C5BCA" w:rsidRDefault="00287CA6" w:rsidP="00287CA6">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xml:space="preserve">, </w:t>
      </w:r>
      <w:r w:rsidRPr="001C5BCA">
        <w:rPr>
          <w:rStyle w:val="StyleUnderline"/>
          <w:highlight w:val="cyan"/>
        </w:rPr>
        <w:lastRenderedPageBreak/>
        <w:t>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0C415774" w14:textId="77777777" w:rsidR="00287CA6" w:rsidRPr="001C5BCA" w:rsidRDefault="00287CA6" w:rsidP="00287CA6">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41C4B496" w14:textId="77777777" w:rsidR="00287CA6" w:rsidRDefault="00287CA6" w:rsidP="00287CA6">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3250C838" w14:textId="77777777" w:rsidR="00287CA6" w:rsidRDefault="00287CA6" w:rsidP="00287CA6"/>
    <w:sectPr w:rsidR="00287CA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F829A" w14:textId="77777777" w:rsidR="003F074F" w:rsidRDefault="003F074F" w:rsidP="00287CA6">
      <w:r>
        <w:separator/>
      </w:r>
    </w:p>
  </w:endnote>
  <w:endnote w:type="continuationSeparator" w:id="0">
    <w:p w14:paraId="3123B93C" w14:textId="77777777" w:rsidR="003F074F" w:rsidRDefault="003F074F" w:rsidP="0028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37AF" w14:textId="77777777" w:rsidR="003F074F" w:rsidRDefault="003F074F" w:rsidP="00287CA6">
      <w:r>
        <w:separator/>
      </w:r>
    </w:p>
  </w:footnote>
  <w:footnote w:type="continuationSeparator" w:id="0">
    <w:p w14:paraId="7529D257" w14:textId="77777777" w:rsidR="003F074F" w:rsidRDefault="003F074F" w:rsidP="00287CA6">
      <w:r>
        <w:continuationSeparator/>
      </w:r>
    </w:p>
  </w:footnote>
  <w:footnote w:id="1">
    <w:p w14:paraId="5AF0C515" w14:textId="77777777" w:rsidR="00287CA6" w:rsidRDefault="00287CA6" w:rsidP="00287CA6">
      <w:pPr>
        <w:pStyle w:val="footnotedescription"/>
        <w:ind w:left="211"/>
      </w:pPr>
      <w:r>
        <w:rPr>
          <w:rStyle w:val="footnotemark"/>
        </w:rPr>
        <w:footnoteRef/>
      </w:r>
      <w:r>
        <w:t xml:space="preserve"> See </w:t>
      </w:r>
      <w:hyperlink r:id="rId1">
        <w:r>
          <w:rPr>
            <w:color w:val="0000FF"/>
            <w:u w:val="single" w:color="0000FF"/>
          </w:rPr>
          <w:t>https://www.gov.uk/government/speeches/pm-speech-opening-london-tech-week-10-june-2019</w:t>
        </w:r>
      </w:hyperlink>
      <w:hyperlink r:id="rId2">
        <w:r>
          <w: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100456"/>
    <w:multiLevelType w:val="hybridMultilevel"/>
    <w:tmpl w:val="2392F3F6"/>
    <w:lvl w:ilvl="0" w:tplc="D4B248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7D281A"/>
    <w:multiLevelType w:val="multilevel"/>
    <w:tmpl w:val="6B4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62B9E"/>
    <w:multiLevelType w:val="hybridMultilevel"/>
    <w:tmpl w:val="6BB20D66"/>
    <w:lvl w:ilvl="0" w:tplc="1C52D16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33213"/>
    <w:multiLevelType w:val="hybridMultilevel"/>
    <w:tmpl w:val="D4F8B084"/>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51DE2"/>
    <w:multiLevelType w:val="hybridMultilevel"/>
    <w:tmpl w:val="1B86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1C008B"/>
    <w:multiLevelType w:val="hybridMultilevel"/>
    <w:tmpl w:val="14F8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6D1243"/>
    <w:multiLevelType w:val="hybridMultilevel"/>
    <w:tmpl w:val="10DE5DF8"/>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E84267"/>
    <w:multiLevelType w:val="multilevel"/>
    <w:tmpl w:val="46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D6122"/>
    <w:multiLevelType w:val="hybridMultilevel"/>
    <w:tmpl w:val="403C8DF4"/>
    <w:lvl w:ilvl="0" w:tplc="D4B248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3455A0"/>
    <w:multiLevelType w:val="hybridMultilevel"/>
    <w:tmpl w:val="BD5C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05D1E"/>
    <w:multiLevelType w:val="hybridMultilevel"/>
    <w:tmpl w:val="6D944028"/>
    <w:lvl w:ilvl="0" w:tplc="D26E6E4A">
      <w:start w:val="30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B500F"/>
    <w:multiLevelType w:val="hybridMultilevel"/>
    <w:tmpl w:val="5600A520"/>
    <w:lvl w:ilvl="0" w:tplc="B76EA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67A43"/>
    <w:multiLevelType w:val="hybridMultilevel"/>
    <w:tmpl w:val="7750CFE8"/>
    <w:lvl w:ilvl="0" w:tplc="033461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F54CC"/>
    <w:multiLevelType w:val="hybridMultilevel"/>
    <w:tmpl w:val="F2C0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B7379"/>
    <w:multiLevelType w:val="hybridMultilevel"/>
    <w:tmpl w:val="C074BC42"/>
    <w:lvl w:ilvl="0" w:tplc="FA203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415E2"/>
    <w:multiLevelType w:val="hybridMultilevel"/>
    <w:tmpl w:val="771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01680B"/>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E271FE"/>
    <w:multiLevelType w:val="hybridMultilevel"/>
    <w:tmpl w:val="135C00D4"/>
    <w:lvl w:ilvl="0" w:tplc="B0CC225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04041"/>
    <w:multiLevelType w:val="hybridMultilevel"/>
    <w:tmpl w:val="A43ADBCA"/>
    <w:lvl w:ilvl="0" w:tplc="3190DB6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9"/>
  </w:num>
  <w:num w:numId="13">
    <w:abstractNumId w:val="43"/>
  </w:num>
  <w:num w:numId="14">
    <w:abstractNumId w:val="22"/>
  </w:num>
  <w:num w:numId="15">
    <w:abstractNumId w:val="13"/>
  </w:num>
  <w:num w:numId="16">
    <w:abstractNumId w:val="17"/>
  </w:num>
  <w:num w:numId="17">
    <w:abstractNumId w:val="26"/>
  </w:num>
  <w:num w:numId="18">
    <w:abstractNumId w:val="12"/>
  </w:num>
  <w:num w:numId="19">
    <w:abstractNumId w:val="16"/>
  </w:num>
  <w:num w:numId="20">
    <w:abstractNumId w:val="11"/>
  </w:num>
  <w:num w:numId="21">
    <w:abstractNumId w:val="25"/>
  </w:num>
  <w:num w:numId="22">
    <w:abstractNumId w:val="36"/>
  </w:num>
  <w:num w:numId="23">
    <w:abstractNumId w:val="20"/>
  </w:num>
  <w:num w:numId="24">
    <w:abstractNumId w:val="28"/>
  </w:num>
  <w:num w:numId="25">
    <w:abstractNumId w:val="18"/>
  </w:num>
  <w:num w:numId="26">
    <w:abstractNumId w:val="15"/>
  </w:num>
  <w:num w:numId="27">
    <w:abstractNumId w:val="34"/>
  </w:num>
  <w:num w:numId="28">
    <w:abstractNumId w:val="30"/>
  </w:num>
  <w:num w:numId="29">
    <w:abstractNumId w:val="38"/>
  </w:num>
  <w:num w:numId="30">
    <w:abstractNumId w:val="27"/>
  </w:num>
  <w:num w:numId="31">
    <w:abstractNumId w:val="14"/>
  </w:num>
  <w:num w:numId="32">
    <w:abstractNumId w:val="23"/>
  </w:num>
  <w:num w:numId="33">
    <w:abstractNumId w:val="31"/>
  </w:num>
  <w:num w:numId="34">
    <w:abstractNumId w:val="24"/>
  </w:num>
  <w:num w:numId="35">
    <w:abstractNumId w:val="39"/>
  </w:num>
  <w:num w:numId="36">
    <w:abstractNumId w:val="19"/>
  </w:num>
  <w:num w:numId="37">
    <w:abstractNumId w:val="37"/>
  </w:num>
  <w:num w:numId="38">
    <w:abstractNumId w:val="32"/>
  </w:num>
  <w:num w:numId="39">
    <w:abstractNumId w:val="41"/>
  </w:num>
  <w:num w:numId="40">
    <w:abstractNumId w:val="40"/>
  </w:num>
  <w:num w:numId="41">
    <w:abstractNumId w:val="42"/>
  </w:num>
  <w:num w:numId="42">
    <w:abstractNumId w:val="35"/>
  </w:num>
  <w:num w:numId="43">
    <w:abstractNumId w:val="2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A6"/>
    <w:rsid w:val="00065059"/>
    <w:rsid w:val="000B7FDC"/>
    <w:rsid w:val="000F6A70"/>
    <w:rsid w:val="0028308E"/>
    <w:rsid w:val="00287CA6"/>
    <w:rsid w:val="002D333D"/>
    <w:rsid w:val="003056B7"/>
    <w:rsid w:val="003F074F"/>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73CB15"/>
  <w15:chartTrackingRefBased/>
  <w15:docId w15:val="{0C9E4C46-B066-5F45-A296-44441283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87CA6"/>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287C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87CA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87CA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a"/>
    <w:basedOn w:val="Normal"/>
    <w:next w:val="Normal"/>
    <w:link w:val="Heading4Char"/>
    <w:uiPriority w:val="9"/>
    <w:unhideWhenUsed/>
    <w:qFormat/>
    <w:rsid w:val="00287CA6"/>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87C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7CA6"/>
  </w:style>
  <w:style w:type="character" w:customStyle="1" w:styleId="Heading1Char">
    <w:name w:val="Heading 1 Char"/>
    <w:aliases w:val="Pocket Char"/>
    <w:basedOn w:val="DefaultParagraphFont"/>
    <w:link w:val="Heading1"/>
    <w:uiPriority w:val="9"/>
    <w:rsid w:val="00287CA6"/>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287CA6"/>
    <w:rPr>
      <w:rFonts w:ascii="Arial" w:eastAsiaTheme="majorEastAsia" w:hAnsi="Arial" w:cstheme="majorBidi"/>
      <w:b/>
      <w:bCs/>
      <w:sz w:val="44"/>
      <w:szCs w:val="44"/>
      <w:u w:val="double"/>
      <w:lang w:eastAsia="en-U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287CA6"/>
    <w:rPr>
      <w:rFonts w:ascii="Arial" w:eastAsiaTheme="majorEastAsia" w:hAnsi="Arial" w:cstheme="majorBidi"/>
      <w:b/>
      <w:bCs/>
      <w:sz w:val="32"/>
      <w:szCs w:val="32"/>
      <w:u w:val="single"/>
      <w:lang w:eastAsia="en-US"/>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287CA6"/>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87CA6"/>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287CA6"/>
    <w:rPr>
      <w:bCs/>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287CA6"/>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unhideWhenUsed/>
    <w:rsid w:val="00287CA6"/>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87CA6"/>
    <w:rPr>
      <w:color w:val="auto"/>
      <w:u w:val="none"/>
    </w:rPr>
  </w:style>
  <w:style w:type="paragraph" w:styleId="DocumentMap">
    <w:name w:val="Document Map"/>
    <w:basedOn w:val="Normal"/>
    <w:link w:val="DocumentMapChar"/>
    <w:uiPriority w:val="99"/>
    <w:semiHidden/>
    <w:unhideWhenUsed/>
    <w:rsid w:val="00287CA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87CA6"/>
    <w:rPr>
      <w:rFonts w:ascii="Lucida Grande" w:eastAsia="Garamond" w:hAnsi="Lucida Grande" w:cs="Lucida Grande"/>
      <w:lang w:eastAsia="en-US"/>
    </w:rPr>
  </w:style>
  <w:style w:type="paragraph" w:customStyle="1" w:styleId="Analytic">
    <w:name w:val="Analytic"/>
    <w:basedOn w:val="Heading4"/>
    <w:link w:val="AnalyticChar"/>
    <w:autoRedefine/>
    <w:qFormat/>
    <w:rsid w:val="00287CA6"/>
    <w:rPr>
      <w:color w:val="806000"/>
    </w:rPr>
  </w:style>
  <w:style w:type="character" w:customStyle="1" w:styleId="AnalyticChar">
    <w:name w:val="Analytic Char"/>
    <w:basedOn w:val="DefaultParagraphFont"/>
    <w:link w:val="Analytic"/>
    <w:rsid w:val="00287CA6"/>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287CA6"/>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287CA6"/>
    <w:rPr>
      <w:bCs/>
      <w:sz w:val="22"/>
      <w:u w:val="single"/>
    </w:rPr>
  </w:style>
  <w:style w:type="paragraph" w:customStyle="1" w:styleId="Yayanalytics">
    <w:name w:val="Yay analytics"/>
    <w:basedOn w:val="Heading4"/>
    <w:next w:val="Heading4"/>
    <w:qFormat/>
    <w:rsid w:val="00287CA6"/>
    <w:rPr>
      <w:rFonts w:ascii="Times New Roman" w:hAnsi="Times New Roman" w:cs="Times New Roman"/>
      <w:color w:val="FF0000"/>
      <w:sz w:val="32"/>
      <w:szCs w:val="32"/>
    </w:rPr>
  </w:style>
  <w:style w:type="paragraph" w:customStyle="1" w:styleId="textbold">
    <w:name w:val="text bold"/>
    <w:basedOn w:val="Normal"/>
    <w:link w:val="Emphasis"/>
    <w:uiPriority w:val="20"/>
    <w:qFormat/>
    <w:rsid w:val="00287CA6"/>
    <w:pPr>
      <w:ind w:left="720"/>
      <w:jc w:val="both"/>
    </w:pPr>
    <w:rPr>
      <w:b/>
      <w:iCs/>
      <w:u w:val="single"/>
      <w:lang w:eastAsia="zh-CN"/>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87CA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lang w:eastAsia="zh-CN"/>
    </w:rPr>
  </w:style>
  <w:style w:type="paragraph" w:customStyle="1" w:styleId="footnotedescription">
    <w:name w:val="footnote description"/>
    <w:next w:val="Normal"/>
    <w:link w:val="footnotedescriptionChar"/>
    <w:hidden/>
    <w:rsid w:val="00287CA6"/>
    <w:pPr>
      <w:spacing w:line="259" w:lineRule="auto"/>
      <w:ind w:left="1"/>
    </w:pPr>
    <w:rPr>
      <w:rFonts w:ascii="Times New Roman" w:eastAsia="Times New Roman" w:hAnsi="Times New Roman" w:cs="Times New Roman"/>
      <w:color w:val="000000"/>
      <w:sz w:val="20"/>
      <w:szCs w:val="22"/>
      <w:lang w:eastAsia="en-US"/>
    </w:rPr>
  </w:style>
  <w:style w:type="character" w:customStyle="1" w:styleId="footnotedescriptionChar">
    <w:name w:val="footnote description Char"/>
    <w:link w:val="footnotedescription"/>
    <w:rsid w:val="00287CA6"/>
    <w:rPr>
      <w:rFonts w:ascii="Times New Roman" w:eastAsia="Times New Roman" w:hAnsi="Times New Roman" w:cs="Times New Roman"/>
      <w:color w:val="000000"/>
      <w:sz w:val="20"/>
      <w:szCs w:val="22"/>
      <w:lang w:eastAsia="en-US"/>
    </w:rPr>
  </w:style>
  <w:style w:type="character" w:customStyle="1" w:styleId="footnotemark">
    <w:name w:val="footnote mark"/>
    <w:hidden/>
    <w:rsid w:val="00287CA6"/>
    <w:rPr>
      <w:rFonts w:ascii="Times New Roman" w:eastAsia="Times New Roman" w:hAnsi="Times New Roman" w:cs="Times New Roman"/>
      <w:color w:val="000000"/>
      <w:sz w:val="20"/>
      <w:vertAlign w:val="superscript"/>
    </w:rPr>
  </w:style>
  <w:style w:type="paragraph" w:styleId="ListParagraph">
    <w:name w:val="List Paragraph"/>
    <w:basedOn w:val="Normal"/>
    <w:uiPriority w:val="99"/>
    <w:qFormat/>
    <w:rsid w:val="00287CA6"/>
    <w:pPr>
      <w:ind w:left="720"/>
      <w:contextualSpacing/>
    </w:pPr>
  </w:style>
  <w:style w:type="character" w:customStyle="1" w:styleId="c-messageeditedlabel">
    <w:name w:val="c-message__edited_label"/>
    <w:basedOn w:val="DefaultParagraphFont"/>
    <w:rsid w:val="00287CA6"/>
  </w:style>
  <w:style w:type="character" w:styleId="UnresolvedMention">
    <w:name w:val="Unresolved Mention"/>
    <w:basedOn w:val="DefaultParagraphFont"/>
    <w:uiPriority w:val="99"/>
    <w:semiHidden/>
    <w:unhideWhenUsed/>
    <w:rsid w:val="00287CA6"/>
    <w:rPr>
      <w:color w:val="605E5C"/>
      <w:shd w:val="clear" w:color="auto" w:fill="E1DFDD"/>
    </w:rPr>
  </w:style>
  <w:style w:type="paragraph" w:customStyle="1" w:styleId="shrink">
    <w:name w:val="shrink"/>
    <w:basedOn w:val="Normal"/>
    <w:next w:val="Normal"/>
    <w:qFormat/>
    <w:rsid w:val="00287CA6"/>
    <w:rPr>
      <w:sz w:val="16"/>
    </w:rPr>
  </w:style>
  <w:style w:type="character" w:customStyle="1" w:styleId="lead-in">
    <w:name w:val="lead-in"/>
    <w:basedOn w:val="DefaultParagraphFont"/>
    <w:rsid w:val="00287CA6"/>
  </w:style>
  <w:style w:type="character" w:customStyle="1" w:styleId="lead-in-large">
    <w:name w:val="lead-in-large"/>
    <w:basedOn w:val="DefaultParagraphFont"/>
    <w:rsid w:val="00287CA6"/>
  </w:style>
  <w:style w:type="character" w:customStyle="1" w:styleId="c-timestamplabel">
    <w:name w:val="c-timestamp__label"/>
    <w:basedOn w:val="DefaultParagraphFont"/>
    <w:rsid w:val="00287CA6"/>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6"/>
    <w:qFormat/>
    <w:rsid w:val="00287CA6"/>
    <w:rPr>
      <w:sz w:val="22"/>
      <w:u w:val="single"/>
    </w:rPr>
  </w:style>
  <w:style w:type="paragraph" w:customStyle="1" w:styleId="Emphasis1">
    <w:name w:val="Emphasis1"/>
    <w:basedOn w:val="Normal"/>
    <w:autoRedefine/>
    <w:uiPriority w:val="20"/>
    <w:qFormat/>
    <w:rsid w:val="00287CA6"/>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Title">
    <w:name w:val="Title"/>
    <w:aliases w:val="UNDERLINE,Bold Underlined,Cites and Cards,title,Block Heading,Read This,Non Read Text,Debate Normal"/>
    <w:basedOn w:val="Normal"/>
    <w:next w:val="Normal"/>
    <w:link w:val="TitleChar"/>
    <w:uiPriority w:val="6"/>
    <w:qFormat/>
    <w:rsid w:val="00287CA6"/>
    <w:pPr>
      <w:pBdr>
        <w:bottom w:val="single" w:sz="8" w:space="4" w:color="4F81BD"/>
      </w:pBdr>
      <w:spacing w:after="300"/>
      <w:contextualSpacing/>
    </w:pPr>
    <w:rPr>
      <w:rFonts w:asciiTheme="minorHAnsi" w:eastAsiaTheme="minorEastAsia" w:hAnsiTheme="minorHAnsi" w:cstheme="minorBidi"/>
      <w:u w:val="single"/>
      <w:lang w:eastAsia="zh-CN"/>
    </w:rPr>
  </w:style>
  <w:style w:type="character" w:customStyle="1" w:styleId="TitleChar1">
    <w:name w:val="Title Char1"/>
    <w:basedOn w:val="DefaultParagraphFont"/>
    <w:uiPriority w:val="10"/>
    <w:rsid w:val="00287CA6"/>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287CA6"/>
    <w:pPr>
      <w:spacing w:before="100" w:beforeAutospacing="1" w:after="100" w:afterAutospacing="1"/>
    </w:pPr>
  </w:style>
  <w:style w:type="paragraph" w:styleId="Header">
    <w:name w:val="header"/>
    <w:basedOn w:val="Normal"/>
    <w:link w:val="HeaderChar"/>
    <w:uiPriority w:val="99"/>
    <w:unhideWhenUsed/>
    <w:rsid w:val="00287CA6"/>
    <w:pPr>
      <w:tabs>
        <w:tab w:val="center" w:pos="4680"/>
        <w:tab w:val="right" w:pos="9360"/>
      </w:tabs>
    </w:pPr>
  </w:style>
  <w:style w:type="character" w:customStyle="1" w:styleId="HeaderChar">
    <w:name w:val="Header Char"/>
    <w:basedOn w:val="DefaultParagraphFont"/>
    <w:link w:val="Header"/>
    <w:uiPriority w:val="99"/>
    <w:rsid w:val="00287CA6"/>
    <w:rPr>
      <w:rFonts w:ascii="Arial" w:eastAsia="Garamond" w:hAnsi="Arial" w:cs="Arial"/>
      <w:sz w:val="22"/>
      <w:lang w:eastAsia="en-US"/>
    </w:rPr>
  </w:style>
  <w:style w:type="paragraph" w:styleId="Footer">
    <w:name w:val="footer"/>
    <w:basedOn w:val="Normal"/>
    <w:link w:val="FooterChar"/>
    <w:uiPriority w:val="99"/>
    <w:unhideWhenUsed/>
    <w:rsid w:val="00287CA6"/>
    <w:pPr>
      <w:tabs>
        <w:tab w:val="center" w:pos="4680"/>
        <w:tab w:val="right" w:pos="9360"/>
      </w:tabs>
    </w:pPr>
  </w:style>
  <w:style w:type="character" w:customStyle="1" w:styleId="FooterChar">
    <w:name w:val="Footer Char"/>
    <w:basedOn w:val="DefaultParagraphFont"/>
    <w:link w:val="Footer"/>
    <w:uiPriority w:val="99"/>
    <w:rsid w:val="00287CA6"/>
    <w:rPr>
      <w:rFonts w:ascii="Arial" w:eastAsia="Garamond" w:hAnsi="Arial" w:cs="Arial"/>
      <w:sz w:val="22"/>
      <w:lang w:eastAsia="en-US"/>
    </w:rPr>
  </w:style>
  <w:style w:type="character" w:customStyle="1" w:styleId="apple-converted-space">
    <w:name w:val="apple-converted-space"/>
    <w:basedOn w:val="DefaultParagraphFont"/>
    <w:rsid w:val="00287CA6"/>
  </w:style>
  <w:style w:type="paragraph" w:customStyle="1" w:styleId="component-root-0-2-60">
    <w:name w:val="component-root-0-2-60"/>
    <w:basedOn w:val="Normal"/>
    <w:rsid w:val="00287CA6"/>
    <w:pPr>
      <w:spacing w:before="100" w:beforeAutospacing="1" w:after="100" w:afterAutospacing="1"/>
    </w:pPr>
    <w:rPr>
      <w:rFonts w:ascii="Times New Roman" w:eastAsia="Times New Roman" w:hAnsi="Times New Roman" w:cs="Times New Roman"/>
      <w:sz w:val="24"/>
    </w:rPr>
  </w:style>
  <w:style w:type="paragraph" w:customStyle="1" w:styleId="Cards">
    <w:name w:val="Cards"/>
    <w:next w:val="Normal"/>
    <w:link w:val="CardsChar"/>
    <w:qFormat/>
    <w:rsid w:val="00287CA6"/>
    <w:pPr>
      <w:widowControl w:val="0"/>
      <w:ind w:left="432" w:right="432"/>
      <w:jc w:val="both"/>
    </w:pPr>
    <w:rPr>
      <w:rFonts w:ascii="Times New Roman" w:eastAsia="MS Mincho" w:hAnsi="Times New Roman" w:cs="Times New Roman"/>
      <w:sz w:val="20"/>
      <w:lang w:eastAsia="en-US"/>
    </w:rPr>
  </w:style>
  <w:style w:type="character" w:customStyle="1" w:styleId="CardsChar">
    <w:name w:val="Cards Char"/>
    <w:link w:val="Cards"/>
    <w:rsid w:val="00287CA6"/>
    <w:rPr>
      <w:rFonts w:ascii="Times New Roman" w:eastAsia="MS Mincho" w:hAnsi="Times New Roman" w:cs="Times New Roman"/>
      <w:sz w:val="20"/>
      <w:lang w:eastAsia="en-US"/>
    </w:rPr>
  </w:style>
  <w:style w:type="paragraph" w:customStyle="1" w:styleId="UnderlinePara">
    <w:name w:val="Underline Para"/>
    <w:basedOn w:val="Normal"/>
    <w:uiPriority w:val="1"/>
    <w:qFormat/>
    <w:rsid w:val="00287CA6"/>
    <w:pPr>
      <w:widowControl w:val="0"/>
      <w:suppressAutoHyphens/>
      <w:spacing w:after="200" w:line="254" w:lineRule="auto"/>
    </w:pPr>
    <w:rPr>
      <w:rFonts w:asciiTheme="minorHAnsi" w:hAnsiTheme="minorHAnsi"/>
      <w:u w:val="single"/>
    </w:rPr>
  </w:style>
  <w:style w:type="character" w:customStyle="1" w:styleId="hvr">
    <w:name w:val="hvr"/>
    <w:basedOn w:val="DefaultParagraphFont"/>
    <w:rsid w:val="00287CA6"/>
  </w:style>
  <w:style w:type="paragraph" w:customStyle="1" w:styleId="Emphasize">
    <w:name w:val="Emphasize"/>
    <w:basedOn w:val="Normal"/>
    <w:autoRedefine/>
    <w:uiPriority w:val="20"/>
    <w:qFormat/>
    <w:rsid w:val="00287CA6"/>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ergycommerce.house.gov/committee-activity/hearings/hearing-on-fanning-the-flames-disinformation-and-extremism-in-the-media" TargetMode="External"/><Relationship Id="rId18" Type="http://schemas.openxmlformats.org/officeDocument/2006/relationships/hyperlink" Target="https://www.msn.com/en-us/news/politics/fox-news-faces-dollar27-billion-lawsuit-over-voting-machine-fraud-claims/ar-BB1doGXb" TargetMode="External"/><Relationship Id="rId26" Type="http://schemas.openxmlformats.org/officeDocument/2006/relationships/hyperlink" Target="https://www.statista.com/statistics/497279/comcast-number-video-subscribers-usa/" TargetMode="External"/><Relationship Id="rId39" Type="http://schemas.openxmlformats.org/officeDocument/2006/relationships/hyperlink" Target="http://rt.com/usa/223183-elon-musk-donation-robots-safety/" TargetMode="External"/><Relationship Id="rId21" Type="http://schemas.openxmlformats.org/officeDocument/2006/relationships/hyperlink" Target="https://www.chicagotribune.com/nation-world/ct-nw-domestic-terrorism-alert-20210127-rzq62ds25vhw3jopfmkqkbxsf4-story.html" TargetMode="External"/><Relationship Id="rId34" Type="http://schemas.openxmlformats.org/officeDocument/2006/relationships/hyperlink" Target="https://www.theguardian.com/business/lehmanbrothers" TargetMode="External"/><Relationship Id="rId7" Type="http://schemas.openxmlformats.org/officeDocument/2006/relationships/hyperlink" Target="https://builtin.com/artificial-intelligence/artificial-intelligence-future" TargetMode="External"/><Relationship Id="rId2" Type="http://schemas.openxmlformats.org/officeDocument/2006/relationships/styles" Target="styles.xml"/><Relationship Id="rId16" Type="http://schemas.openxmlformats.org/officeDocument/2006/relationships/hyperlink" Target="https://www.nytimes.com/2021/01/16/technology/twitter-donald-trump-jack-dorsey.html" TargetMode="External"/><Relationship Id="rId20" Type="http://schemas.openxmlformats.org/officeDocument/2006/relationships/hyperlink" Target="https://www.yahoo.com/lifestyle/fox-paid-seven-figures-to-settle-lawsuit-over-bogus-seth-rich-conspiracy-story-003236858.html" TargetMode="External"/><Relationship Id="rId29" Type="http://schemas.openxmlformats.org/officeDocument/2006/relationships/hyperlink" Target="https://www.forbes.com/sites/bradadgate/2021/02/03/in-january-2021-fox-news-ratings-fell-behind-cnn-and-msnb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shingtonpost.com/opinions/2021/01/18/trump-couldnt-have-incited-sedition-without-help-fox-news/" TargetMode="External"/><Relationship Id="rId24" Type="http://schemas.openxmlformats.org/officeDocument/2006/relationships/hyperlink" Target="https://news.yahoo.com/fox-news-launches-purge-rid-211350787.html" TargetMode="External"/><Relationship Id="rId32" Type="http://schemas.openxmlformats.org/officeDocument/2006/relationships/hyperlink" Target="https://www.theguardian.com/film/2013/aug/22/elysium-review" TargetMode="External"/><Relationship Id="rId37" Type="http://schemas.openxmlformats.org/officeDocument/2006/relationships/hyperlink" Target="https://www.currentaffairs.org/2018/10/innovation-under-socialis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holar.google.com/citations?user=W1Bpy_cAAAAJ&amp;hl=en&amp;oi=ao" TargetMode="External"/><Relationship Id="rId23" Type="http://schemas.openxmlformats.org/officeDocument/2006/relationships/hyperlink" Target="https://www.washingtonpost.com/politics/2020/12/08/newsmax-one-america-news-gain-prominence-they-push-trumps-baseless-theories/" TargetMode="External"/><Relationship Id="rId28" Type="http://schemas.openxmlformats.org/officeDocument/2006/relationships/hyperlink" Target="https://www.nasdaq.com/articles/your-complete-guide-everything-owned-comcast-2017-10-12" TargetMode="External"/><Relationship Id="rId36" Type="http://schemas.openxmlformats.org/officeDocument/2006/relationships/hyperlink" Target="https://www.currentaffairs.org/2018/10/innovation-under-socialism" TargetMode="External"/><Relationship Id="rId10" Type="http://schemas.openxmlformats.org/officeDocument/2006/relationships/hyperlink" Target="https://view.newsletters.cnn.com/messages/16100821873563d3663112017/raw" TargetMode="External"/><Relationship Id="rId19" Type="http://schemas.openxmlformats.org/officeDocument/2006/relationships/hyperlink" Target="https://www.cnn.com/2021/02/04/media/read-smartmatic-lawsuit-fox-news/index.html" TargetMode="External"/><Relationship Id="rId31" Type="http://schemas.openxmlformats.org/officeDocument/2006/relationships/hyperlink" Target="https://www.theguardian.com/film/movie/131971/road" TargetMode="External"/><Relationship Id="rId4" Type="http://schemas.openxmlformats.org/officeDocument/2006/relationships/webSettings" Target="webSettings.xml"/><Relationship Id="rId9" Type="http://schemas.openxmlformats.org/officeDocument/2006/relationships/hyperlink" Target="https://onlinewilder.vcu.edu/" TargetMode="External"/><Relationship Id="rId14" Type="http://schemas.openxmlformats.org/officeDocument/2006/relationships/hyperlink" Target="https://view.newsletters.cnn.com/messages/16100821873563d3663112017/raw" TargetMode="External"/><Relationship Id="rId22" Type="http://schemas.openxmlformats.org/officeDocument/2006/relationships/hyperlink" Target="https://www.motherjones.com/kevin-drum/2021/01/fox-news-decides-to-turn-up-the-outrage/" TargetMode="External"/><Relationship Id="rId27" Type="http://schemas.openxmlformats.org/officeDocument/2006/relationships/hyperlink" Target="https://www.statista.com/statistics/251691/comcasts-pay-tv-market-share/" TargetMode="External"/><Relationship Id="rId30" Type="http://schemas.openxmlformats.org/officeDocument/2006/relationships/hyperlink" Target="https://en.wikipedia.org/wiki/PostCapitalism:_A_Guide_to_our_Future" TargetMode="External"/><Relationship Id="rId35" Type="http://schemas.openxmlformats.org/officeDocument/2006/relationships/hyperlink" Target="http://www.m.www.na-businesspress.com/JMPP/KopfJ_Web14_3_.pdf" TargetMode="External"/><Relationship Id="rId8" Type="http://schemas.openxmlformats.org/officeDocument/2006/relationships/hyperlink" Target="https://www.congress.gov/congressional-report/104th-congress/senate-report/1" TargetMode="External"/><Relationship Id="rId3" Type="http://schemas.openxmlformats.org/officeDocument/2006/relationships/settings" Target="settings.xml"/><Relationship Id="rId12" Type="http://schemas.openxmlformats.org/officeDocument/2006/relationships/hyperlink" Target="https://www.nytimes.com/2021/02/22/business/media/disinformation-cable-television.html" TargetMode="External"/><Relationship Id="rId17" Type="http://schemas.openxmlformats.org/officeDocument/2006/relationships/hyperlink" Target="https://www.cnbc.com/2021/01/16/how-parler-deplatforming-shows-power-of-cloud-providers.html" TargetMode="External"/><Relationship Id="rId25" Type="http://schemas.openxmlformats.org/officeDocument/2006/relationships/hyperlink" Target="https://www.latimes.com/entertainment-arts/business/story/2021-01-11/fox-news-changes-daytime-schedule-martha-maccallum-afternoon" TargetMode="External"/><Relationship Id="rId33" Type="http://schemas.openxmlformats.org/officeDocument/2006/relationships/hyperlink" Target="https://www.theguardian.com/world/marine-le-pen" TargetMode="External"/><Relationship Id="rId38" Type="http://schemas.openxmlformats.org/officeDocument/2006/relationships/hyperlink" Target="https://doi.org/10.1093/isq/sqab05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uk/government/speeches/pm-speech-opening-london-tech-week-10-june-2019" TargetMode="External"/><Relationship Id="rId1" Type="http://schemas.openxmlformats.org/officeDocument/2006/relationships/hyperlink" Target="https://www.gov.uk/government/speeches/pm-speech-opening-london-tech-week-10-june-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TotalTime>
  <Pages>73</Pages>
  <Words>42959</Words>
  <Characters>244872</Characters>
  <Application>Microsoft Office Word</Application>
  <DocSecurity>0</DocSecurity>
  <Lines>2040</Lines>
  <Paragraphs>574</Paragraphs>
  <ScaleCrop>false</ScaleCrop>
  <Company/>
  <LinksUpToDate>false</LinksUpToDate>
  <CharactersWithSpaces>287257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2022-03-11T23:08:00Z</dcterms:created>
  <dcterms:modified xsi:type="dcterms:W3CDTF">2022-03-11T23:11:00Z</dcterms:modified>
</cp:coreProperties>
</file>