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F637" w14:textId="77777777" w:rsidR="006C7E10" w:rsidRDefault="00BB6620">
      <w:pPr>
        <w:pStyle w:val="Heading1"/>
        <w:spacing w:line="622" w:lineRule="exact"/>
        <w:rPr>
          <w:rFonts w:ascii="Calibri"/>
        </w:rPr>
      </w:pPr>
      <w:r>
        <w:rPr>
          <w:rFonts w:ascii="Calibri"/>
        </w:rPr>
        <w:t>DISAD: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POLITICS</w:t>
      </w:r>
    </w:p>
    <w:p w14:paraId="61476748" w14:textId="77777777" w:rsidR="006C7E10" w:rsidRDefault="006C7E10">
      <w:pPr>
        <w:pStyle w:val="BodyText"/>
        <w:spacing w:before="7"/>
        <w:rPr>
          <w:b/>
          <w:sz w:val="41"/>
        </w:rPr>
      </w:pPr>
    </w:p>
    <w:p w14:paraId="0B52240E" w14:textId="77777777" w:rsidR="006C7E10" w:rsidRDefault="00BB6620">
      <w:pPr>
        <w:pStyle w:val="Heading4"/>
        <w:spacing w:before="0"/>
      </w:pPr>
      <w:r>
        <w:t>Reconciliation</w:t>
      </w:r>
      <w:r>
        <w:rPr>
          <w:spacing w:val="4"/>
        </w:rPr>
        <w:t xml:space="preserve"> </w:t>
      </w:r>
      <w:r>
        <w:t>bill</w:t>
      </w:r>
      <w:r>
        <w:rPr>
          <w:spacing w:val="25"/>
        </w:rPr>
        <w:t xml:space="preserve"> </w:t>
      </w:r>
      <w:r>
        <w:t>passes</w:t>
      </w:r>
      <w:r>
        <w:rPr>
          <w:spacing w:val="15"/>
        </w:rPr>
        <w:t xml:space="preserve"> </w:t>
      </w:r>
      <w:r>
        <w:t>now,</w:t>
      </w:r>
      <w:r>
        <w:rPr>
          <w:spacing w:val="21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Biden’s</w:t>
      </w:r>
      <w:r>
        <w:rPr>
          <w:spacing w:val="15"/>
        </w:rPr>
        <w:t xml:space="preserve"> </w:t>
      </w:r>
      <w:r>
        <w:t>PC</w:t>
      </w:r>
      <w:r>
        <w:rPr>
          <w:spacing w:val="28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moderate’s</w:t>
      </w:r>
      <w:r>
        <w:rPr>
          <w:spacing w:val="32"/>
        </w:rPr>
        <w:t xml:space="preserve"> </w:t>
      </w:r>
      <w:r>
        <w:t>votes.</w:t>
      </w:r>
      <w:r>
        <w:rPr>
          <w:spacing w:val="19"/>
        </w:rPr>
        <w:t xml:space="preserve"> </w:t>
      </w:r>
      <w:r>
        <w:t>Solves</w:t>
      </w:r>
    </w:p>
    <w:p w14:paraId="693DD9F7" w14:textId="77777777" w:rsidR="006C7E10" w:rsidRDefault="00BB6620">
      <w:pPr>
        <w:spacing w:before="40"/>
        <w:ind w:left="121"/>
        <w:rPr>
          <w:b/>
          <w:sz w:val="25"/>
        </w:rPr>
      </w:pPr>
      <w:r>
        <w:rPr>
          <w:b/>
          <w:sz w:val="25"/>
        </w:rPr>
        <w:t>warming</w:t>
      </w:r>
    </w:p>
    <w:p w14:paraId="04DFD15E" w14:textId="77777777" w:rsidR="006C7E10" w:rsidRDefault="00BB6620">
      <w:pPr>
        <w:spacing w:before="41" w:line="259" w:lineRule="auto"/>
        <w:ind w:left="121" w:right="340"/>
      </w:pPr>
      <w:r>
        <w:t xml:space="preserve">Emma </w:t>
      </w:r>
      <w:r>
        <w:rPr>
          <w:b/>
          <w:sz w:val="25"/>
        </w:rPr>
        <w:t>Dumain,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11-8</w:t>
      </w:r>
      <w:r>
        <w:t>-2021, "Democrats cheer reconciliation vote, but big fights remain," E&amp;E News,</w:t>
      </w:r>
      <w:r>
        <w:rPr>
          <w:spacing w:val="-47"/>
        </w:rPr>
        <w:t xml:space="preserve"> </w:t>
      </w:r>
      <w:r>
        <w:rPr>
          <w:color w:val="0462C1"/>
          <w:u w:val="single" w:color="0462C1"/>
        </w:rPr>
        <w:t>https://</w:t>
      </w:r>
      <w:hyperlink r:id="rId5">
        <w:r>
          <w:rPr>
            <w:color w:val="0462C1"/>
            <w:u w:val="single" w:color="0462C1"/>
          </w:rPr>
          <w:t>www.eenews.net/articles/democrats-cheer-reconciliation-vote-</w:t>
        </w:r>
        <w:r>
          <w:rPr>
            <w:color w:val="0462C1"/>
            <w:u w:val="single" w:color="0462C1"/>
          </w:rPr>
          <w:t>but-big-fights-remain/</w:t>
        </w:r>
      </w:hyperlink>
    </w:p>
    <w:p w14:paraId="196FC790" w14:textId="77777777" w:rsidR="006C7E10" w:rsidRDefault="006C7E10">
      <w:pPr>
        <w:pStyle w:val="BodyText"/>
        <w:spacing w:before="2"/>
        <w:rPr>
          <w:sz w:val="8"/>
        </w:rPr>
      </w:pPr>
    </w:p>
    <w:p w14:paraId="70478C91" w14:textId="77777777" w:rsidR="006C7E10" w:rsidRDefault="00BB6620">
      <w:pPr>
        <w:spacing w:before="59" w:line="254" w:lineRule="auto"/>
        <w:ind w:left="121" w:right="515"/>
      </w:pPr>
      <w:r>
        <w:t>Congressional Democrats painted a rosy view this past weekend of the prospects for swift legislative</w:t>
      </w:r>
      <w:r>
        <w:rPr>
          <w:spacing w:val="-47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massive,</w:t>
      </w:r>
      <w:r>
        <w:rPr>
          <w:spacing w:val="-16"/>
        </w:rPr>
        <w:t xml:space="preserve"> </w:t>
      </w:r>
      <w:r>
        <w:t>$1.7</w:t>
      </w:r>
      <w:r>
        <w:rPr>
          <w:spacing w:val="2"/>
        </w:rPr>
        <w:t xml:space="preserve"> </w:t>
      </w:r>
      <w:r>
        <w:t>trillion</w:t>
      </w:r>
      <w:r>
        <w:rPr>
          <w:spacing w:val="12"/>
        </w:rPr>
        <w:t xml:space="preserve"> </w:t>
      </w:r>
      <w:r>
        <w:t>climate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social</w:t>
      </w:r>
      <w:r>
        <w:rPr>
          <w:spacing w:val="4"/>
        </w:rPr>
        <w:t xml:space="preserve"> </w:t>
      </w:r>
      <w:r>
        <w:t>spending</w:t>
      </w:r>
      <w:r>
        <w:rPr>
          <w:spacing w:val="-21"/>
        </w:rPr>
        <w:t xml:space="preserve"> </w:t>
      </w:r>
      <w:r>
        <w:t>package.</w:t>
      </w:r>
    </w:p>
    <w:p w14:paraId="03E88BCB" w14:textId="77777777" w:rsidR="006C7E10" w:rsidRDefault="006C7E10">
      <w:pPr>
        <w:pStyle w:val="BodyText"/>
        <w:spacing w:before="10"/>
        <w:rPr>
          <w:sz w:val="8"/>
        </w:rPr>
      </w:pPr>
    </w:p>
    <w:p w14:paraId="0B479AA1" w14:textId="77777777" w:rsidR="006C7E10" w:rsidRDefault="00BB6620">
      <w:pPr>
        <w:spacing w:before="59" w:line="254" w:lineRule="auto"/>
        <w:ind w:left="121"/>
      </w:pPr>
      <w:r>
        <w:t xml:space="preserve">From the White House on Saturday, President </w:t>
      </w:r>
      <w:r>
        <w:rPr>
          <w:color w:val="000000"/>
          <w:u w:val="single"/>
          <w:shd w:val="clear" w:color="auto" w:fill="00FFFF"/>
        </w:rPr>
        <w:t xml:space="preserve">Biden said </w:t>
      </w:r>
      <w:r>
        <w:rPr>
          <w:color w:val="000000"/>
          <w:u w:val="single"/>
        </w:rPr>
        <w:t>without equivocation, “</w:t>
      </w:r>
      <w:r>
        <w:rPr>
          <w:color w:val="000000"/>
          <w:u w:val="single"/>
          <w:shd w:val="clear" w:color="auto" w:fill="00FFFF"/>
        </w:rPr>
        <w:t xml:space="preserve">We will pass </w:t>
      </w:r>
      <w:r>
        <w:rPr>
          <w:color w:val="000000"/>
          <w:u w:val="single"/>
        </w:rPr>
        <w:t xml:space="preserve">this </w:t>
      </w:r>
      <w:r>
        <w:rPr>
          <w:color w:val="000000"/>
          <w:u w:val="single"/>
          <w:shd w:val="clear" w:color="auto" w:fill="00FFFF"/>
        </w:rPr>
        <w:t>in the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  <w:shd w:val="clear" w:color="auto" w:fill="00FFFF"/>
        </w:rPr>
        <w:t>House</w:t>
      </w:r>
      <w:r>
        <w:rPr>
          <w:color w:val="000000"/>
          <w:u w:val="single"/>
        </w:rPr>
        <w:t>,</w:t>
      </w:r>
      <w:r>
        <w:rPr>
          <w:color w:val="000000"/>
          <w:spacing w:val="-17"/>
          <w:u w:val="single"/>
        </w:rPr>
        <w:t xml:space="preserve"> </w:t>
      </w:r>
      <w:r>
        <w:rPr>
          <w:color w:val="000000"/>
          <w:u w:val="single"/>
        </w:rPr>
        <w:t>and</w:t>
      </w:r>
      <w:r>
        <w:rPr>
          <w:color w:val="000000"/>
          <w:spacing w:val="-17"/>
          <w:u w:val="single"/>
        </w:rPr>
        <w:t xml:space="preserve"> </w:t>
      </w:r>
      <w:r>
        <w:rPr>
          <w:color w:val="000000"/>
          <w:u w:val="single"/>
          <w:shd w:val="clear" w:color="auto" w:fill="00FFFF"/>
        </w:rPr>
        <w:t>we’ll</w:t>
      </w:r>
      <w:r>
        <w:rPr>
          <w:color w:val="000000"/>
          <w:spacing w:val="-11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pass</w:t>
      </w:r>
      <w:r>
        <w:rPr>
          <w:color w:val="000000"/>
          <w:spacing w:val="-15"/>
          <w:u w:val="single"/>
          <w:shd w:val="clear" w:color="auto" w:fill="00FFFF"/>
        </w:rPr>
        <w:t xml:space="preserve"> </w:t>
      </w:r>
      <w:r>
        <w:rPr>
          <w:color w:val="000000"/>
          <w:u w:val="single"/>
        </w:rPr>
        <w:t>it</w:t>
      </w:r>
      <w:r>
        <w:rPr>
          <w:color w:val="000000"/>
          <w:spacing w:val="10"/>
          <w:u w:val="single"/>
        </w:rPr>
        <w:t xml:space="preserve"> </w:t>
      </w:r>
      <w:r>
        <w:rPr>
          <w:color w:val="000000"/>
          <w:u w:val="single"/>
          <w:shd w:val="clear" w:color="auto" w:fill="00FFFF"/>
        </w:rPr>
        <w:t>in</w:t>
      </w:r>
      <w:r>
        <w:rPr>
          <w:color w:val="000000"/>
          <w:spacing w:val="-3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the</w:t>
      </w:r>
      <w:r>
        <w:rPr>
          <w:color w:val="000000"/>
          <w:spacing w:val="4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Senate</w:t>
      </w:r>
      <w:r>
        <w:rPr>
          <w:color w:val="000000"/>
          <w:u w:val="single"/>
        </w:rPr>
        <w:t>.”</w:t>
      </w:r>
    </w:p>
    <w:p w14:paraId="5503C896" w14:textId="77777777" w:rsidR="006C7E10" w:rsidRDefault="006C7E10">
      <w:pPr>
        <w:pStyle w:val="BodyText"/>
        <w:spacing w:before="9"/>
        <w:rPr>
          <w:sz w:val="8"/>
        </w:rPr>
      </w:pPr>
    </w:p>
    <w:p w14:paraId="0D3301E1" w14:textId="77777777" w:rsidR="006C7E10" w:rsidRDefault="00BB6620">
      <w:pPr>
        <w:spacing w:before="60" w:line="259" w:lineRule="auto"/>
        <w:ind w:left="121" w:right="208"/>
      </w:pPr>
      <w:r>
        <w:t>From Glasgow, Scotland, on a panel at the United Nations climate talks, Sen. Ed Markey (D-Mass.) said</w:t>
      </w:r>
      <w:r>
        <w:rPr>
          <w:spacing w:val="-47"/>
        </w:rPr>
        <w:t xml:space="preserve"> </w:t>
      </w:r>
      <w:r>
        <w:t xml:space="preserve">his message to the entire international community was that </w:t>
      </w:r>
      <w:r>
        <w:rPr>
          <w:u w:val="single"/>
        </w:rPr>
        <w:t>the Senate would ultimately get the votes</w:t>
      </w:r>
      <w:r>
        <w:rPr>
          <w:spacing w:val="-47"/>
        </w:rPr>
        <w:t xml:space="preserve"> </w:t>
      </w:r>
      <w:r>
        <w:rPr>
          <w:u w:val="single"/>
        </w:rPr>
        <w:t xml:space="preserve">to advance the reconciliation bill, </w:t>
      </w:r>
      <w:r>
        <w:rPr>
          <w:color w:val="000000"/>
          <w:u w:val="single"/>
          <w:shd w:val="clear" w:color="auto" w:fill="00FFFF"/>
        </w:rPr>
        <w:t xml:space="preserve">enabling </w:t>
      </w:r>
      <w:r>
        <w:rPr>
          <w:color w:val="000000"/>
          <w:u w:val="single"/>
        </w:rPr>
        <w:t>Biden to</w:t>
      </w:r>
      <w:r>
        <w:rPr>
          <w:color w:val="000000"/>
          <w:u w:val="single"/>
        </w:rPr>
        <w:t xml:space="preserve"> meet his </w:t>
      </w:r>
      <w:r>
        <w:rPr>
          <w:color w:val="000000"/>
          <w:u w:val="single"/>
          <w:shd w:val="clear" w:color="auto" w:fill="00FFFF"/>
        </w:rPr>
        <w:t xml:space="preserve">goal of </w:t>
      </w:r>
      <w:r>
        <w:rPr>
          <w:color w:val="000000"/>
          <w:u w:val="single"/>
        </w:rPr>
        <w:t xml:space="preserve">achieving </w:t>
      </w:r>
      <w:r>
        <w:rPr>
          <w:color w:val="000000"/>
          <w:u w:val="single"/>
          <w:shd w:val="clear" w:color="auto" w:fill="00FFFF"/>
        </w:rPr>
        <w:t>50 percent emissions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reductions</w:t>
      </w:r>
      <w:r>
        <w:rPr>
          <w:color w:val="000000"/>
          <w:spacing w:val="-1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below</w:t>
      </w:r>
      <w:r>
        <w:rPr>
          <w:color w:val="000000"/>
          <w:spacing w:val="-12"/>
          <w:u w:val="single"/>
          <w:shd w:val="clear" w:color="auto" w:fill="00FFFF"/>
        </w:rPr>
        <w:t xml:space="preserve"> </w:t>
      </w:r>
      <w:r>
        <w:rPr>
          <w:color w:val="000000"/>
          <w:u w:val="single"/>
        </w:rPr>
        <w:t>20</w:t>
      </w:r>
      <w:r>
        <w:rPr>
          <w:color w:val="000000"/>
          <w:u w:val="single"/>
          <w:shd w:val="clear" w:color="auto" w:fill="00FFFF"/>
        </w:rPr>
        <w:t>05</w:t>
      </w:r>
      <w:r>
        <w:rPr>
          <w:color w:val="000000"/>
          <w:spacing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levels</w:t>
      </w:r>
      <w:r>
        <w:rPr>
          <w:color w:val="000000"/>
          <w:spacing w:val="-1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by</w:t>
      </w:r>
      <w:r>
        <w:rPr>
          <w:color w:val="000000"/>
          <w:spacing w:val="1"/>
          <w:u w:val="single"/>
          <w:shd w:val="clear" w:color="auto" w:fill="00FFFF"/>
        </w:rPr>
        <w:t xml:space="preserve"> </w:t>
      </w:r>
      <w:r>
        <w:rPr>
          <w:color w:val="000000"/>
          <w:u w:val="single"/>
        </w:rPr>
        <w:t>the</w:t>
      </w:r>
      <w:r>
        <w:rPr>
          <w:color w:val="000000"/>
          <w:spacing w:val="-13"/>
          <w:u w:val="single"/>
        </w:rPr>
        <w:t xml:space="preserve"> </w:t>
      </w:r>
      <w:r>
        <w:rPr>
          <w:color w:val="000000"/>
          <w:u w:val="single"/>
        </w:rPr>
        <w:t>year</w:t>
      </w:r>
      <w:r>
        <w:rPr>
          <w:color w:val="000000"/>
          <w:spacing w:val="-24"/>
          <w:u w:val="single"/>
        </w:rPr>
        <w:t xml:space="preserve"> </w:t>
      </w:r>
      <w:r>
        <w:rPr>
          <w:color w:val="000000"/>
          <w:u w:val="single"/>
        </w:rPr>
        <w:t>20</w:t>
      </w:r>
      <w:r>
        <w:rPr>
          <w:color w:val="000000"/>
          <w:u w:val="single"/>
          <w:shd w:val="clear" w:color="auto" w:fill="00FFFF"/>
        </w:rPr>
        <w:t>30</w:t>
      </w:r>
      <w:r>
        <w:rPr>
          <w:color w:val="000000"/>
          <w:u w:val="single"/>
        </w:rPr>
        <w:t>.</w:t>
      </w:r>
    </w:p>
    <w:p w14:paraId="78DBD0FA" w14:textId="77777777" w:rsidR="006C7E10" w:rsidRDefault="006C7E10">
      <w:pPr>
        <w:pStyle w:val="BodyText"/>
        <w:spacing w:before="4"/>
        <w:rPr>
          <w:sz w:val="8"/>
        </w:rPr>
      </w:pPr>
    </w:p>
    <w:p w14:paraId="23ED0886" w14:textId="77777777" w:rsidR="006C7E10" w:rsidRDefault="00BB6620">
      <w:pPr>
        <w:spacing w:before="60"/>
        <w:ind w:left="121"/>
      </w:pPr>
      <w:r>
        <w:t>“We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get</w:t>
      </w:r>
      <w:r>
        <w:rPr>
          <w:spacing w:val="-1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job</w:t>
      </w:r>
      <w:r>
        <w:rPr>
          <w:spacing w:val="-16"/>
        </w:rPr>
        <w:t xml:space="preserve"> </w:t>
      </w:r>
      <w:r>
        <w:t>done,”</w:t>
      </w:r>
      <w:r>
        <w:rPr>
          <w:spacing w:val="-21"/>
        </w:rPr>
        <w:t xml:space="preserve"> </w:t>
      </w:r>
      <w:r>
        <w:t>said</w:t>
      </w:r>
      <w:r>
        <w:rPr>
          <w:spacing w:val="2"/>
        </w:rPr>
        <w:t xml:space="preserve"> </w:t>
      </w:r>
      <w:r>
        <w:t>Markey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legislation</w:t>
      </w:r>
      <w:r>
        <w:rPr>
          <w:spacing w:val="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invest</w:t>
      </w:r>
      <w:r>
        <w:rPr>
          <w:spacing w:val="-18"/>
        </w:rPr>
        <w:t xml:space="preserve"> </w:t>
      </w:r>
      <w:r>
        <w:t>roughly</w:t>
      </w:r>
      <w:r>
        <w:rPr>
          <w:spacing w:val="-13"/>
        </w:rPr>
        <w:t xml:space="preserve"> </w:t>
      </w:r>
      <w:r>
        <w:t>$550</w:t>
      </w:r>
      <w:r>
        <w:rPr>
          <w:spacing w:val="24"/>
        </w:rPr>
        <w:t xml:space="preserve"> </w:t>
      </w:r>
      <w:r>
        <w:t>billion</w:t>
      </w:r>
      <w:r>
        <w:rPr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fight the</w:t>
      </w:r>
    </w:p>
    <w:p w14:paraId="576CC057" w14:textId="77777777" w:rsidR="006C7E10" w:rsidRDefault="00BB6620">
      <w:pPr>
        <w:spacing w:before="31"/>
        <w:ind w:left="121"/>
      </w:pPr>
      <w:r>
        <w:t>climate</w:t>
      </w:r>
      <w:r>
        <w:rPr>
          <w:spacing w:val="14"/>
        </w:rPr>
        <w:t xml:space="preserve"> </w:t>
      </w:r>
      <w:r>
        <w:t>crisis</w:t>
      </w:r>
      <w:r>
        <w:rPr>
          <w:spacing w:val="28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14"/>
        </w:rPr>
        <w:t xml:space="preserve"> </w:t>
      </w:r>
      <w:r>
        <w:t>federal</w:t>
      </w:r>
      <w:r>
        <w:rPr>
          <w:spacing w:val="-22"/>
        </w:rPr>
        <w:t xml:space="preserve"> </w:t>
      </w:r>
      <w:r>
        <w:t>investment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history.</w:t>
      </w:r>
    </w:p>
    <w:p w14:paraId="021BA446" w14:textId="77777777" w:rsidR="006C7E10" w:rsidRDefault="00BB6620">
      <w:pPr>
        <w:spacing w:before="182" w:line="254" w:lineRule="auto"/>
        <w:ind w:left="121" w:right="351"/>
      </w:pPr>
      <w:r>
        <w:t xml:space="preserve">And yesterday, </w:t>
      </w:r>
      <w:r>
        <w:rPr>
          <w:u w:val="single"/>
        </w:rPr>
        <w:t>White House chief of staff</w:t>
      </w:r>
      <w:r>
        <w:t xml:space="preserve"> Ron </w:t>
      </w:r>
      <w:r>
        <w:rPr>
          <w:u w:val="single"/>
        </w:rPr>
        <w:t>Klain</w:t>
      </w:r>
      <w:r>
        <w:t xml:space="preserve"> hammered the point home: “We are going to lead</w:t>
      </w:r>
      <w:r>
        <w:rPr>
          <w:spacing w:val="-47"/>
        </w:rPr>
        <w:t xml:space="preserve"> </w:t>
      </w:r>
      <w:r>
        <w:t xml:space="preserve">the world in tackling climate change,” he said on on NBC’s “Meet The Press,” </w:t>
      </w:r>
      <w:r>
        <w:rPr>
          <w:u w:val="single"/>
        </w:rPr>
        <w:t>adding</w:t>
      </w:r>
      <w:r>
        <w:t>, “</w:t>
      </w:r>
      <w:r>
        <w:rPr>
          <w:u w:val="single"/>
        </w:rPr>
        <w:t>We’re going to</w:t>
      </w:r>
      <w:r>
        <w:rPr>
          <w:spacing w:val="1"/>
        </w:rPr>
        <w:t xml:space="preserve"> </w:t>
      </w:r>
      <w:r>
        <w:rPr>
          <w:u w:val="single"/>
        </w:rPr>
        <w:t>pass</w:t>
      </w:r>
      <w:r>
        <w:rPr>
          <w:spacing w:val="-3"/>
          <w:u w:val="single"/>
        </w:rPr>
        <w:t xml:space="preserve"> </w:t>
      </w:r>
      <w:r>
        <w:rPr>
          <w:u w:val="single"/>
        </w:rPr>
        <w:t>this</w:t>
      </w:r>
      <w:r>
        <w:rPr>
          <w:spacing w:val="-3"/>
          <w:u w:val="single"/>
        </w:rPr>
        <w:t xml:space="preserve"> </w:t>
      </w:r>
      <w:r>
        <w:rPr>
          <w:u w:val="single"/>
        </w:rPr>
        <w:t>bill</w:t>
      </w:r>
      <w:r>
        <w:rPr>
          <w:spacing w:val="4"/>
          <w:u w:val="single"/>
        </w:rPr>
        <w:t xml:space="preserve"> </w:t>
      </w:r>
      <w:r>
        <w:rPr>
          <w:u w:val="single"/>
        </w:rPr>
        <w:t>and</w:t>
      </w:r>
      <w:r>
        <w:rPr>
          <w:spacing w:val="-19"/>
          <w:u w:val="single"/>
        </w:rPr>
        <w:t xml:space="preserve"> </w:t>
      </w:r>
      <w:r>
        <w:rPr>
          <w:u w:val="single"/>
        </w:rPr>
        <w:t>have</w:t>
      </w:r>
      <w:r>
        <w:rPr>
          <w:spacing w:val="-13"/>
          <w:u w:val="single"/>
        </w:rPr>
        <w:t xml:space="preserve"> </w:t>
      </w:r>
      <w:r>
        <w:rPr>
          <w:u w:val="single"/>
        </w:rPr>
        <w:t>the</w:t>
      </w:r>
      <w:r>
        <w:rPr>
          <w:spacing w:val="3"/>
          <w:u w:val="single"/>
        </w:rPr>
        <w:t xml:space="preserve"> </w:t>
      </w:r>
      <w:r>
        <w:rPr>
          <w:u w:val="single"/>
        </w:rPr>
        <w:t>tools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19"/>
          <w:u w:val="single"/>
        </w:rPr>
        <w:t xml:space="preserve"> </w:t>
      </w:r>
      <w:r>
        <w:rPr>
          <w:u w:val="single"/>
        </w:rPr>
        <w:t>do</w:t>
      </w:r>
      <w:r>
        <w:rPr>
          <w:spacing w:val="-4"/>
          <w:u w:val="single"/>
        </w:rPr>
        <w:t xml:space="preserve"> </w:t>
      </w:r>
      <w:r>
        <w:rPr>
          <w:u w:val="single"/>
        </w:rPr>
        <w:t>it.”</w:t>
      </w:r>
    </w:p>
    <w:p w14:paraId="7979BCA9" w14:textId="77777777" w:rsidR="006C7E10" w:rsidRDefault="006C7E10">
      <w:pPr>
        <w:pStyle w:val="BodyText"/>
        <w:spacing w:before="10"/>
        <w:rPr>
          <w:sz w:val="8"/>
        </w:rPr>
      </w:pPr>
    </w:p>
    <w:p w14:paraId="4E47982E" w14:textId="77777777" w:rsidR="006C7E10" w:rsidRDefault="00BB6620">
      <w:pPr>
        <w:spacing w:before="59" w:line="259" w:lineRule="auto"/>
        <w:ind w:left="121" w:right="204"/>
      </w:pPr>
      <w:r>
        <w:t>But simmering beneath this optimism are real uncertainties as to how lingering disagreements over the</w:t>
      </w:r>
      <w:r>
        <w:rPr>
          <w:spacing w:val="-47"/>
        </w:rPr>
        <w:t xml:space="preserve"> </w:t>
      </w:r>
      <w:r>
        <w:t>cost and content of the reconciliation bill, known as the “Build Back Better Act,” will get resolved and</w:t>
      </w:r>
      <w:r>
        <w:rPr>
          <w:spacing w:val="1"/>
        </w:rPr>
        <w:t xml:space="preserve"> </w:t>
      </w:r>
      <w:r>
        <w:t>fulfill the many promises on climate action Democ</w:t>
      </w:r>
      <w:r>
        <w:t>rats intend to tout in Glasgow over the next several</w:t>
      </w:r>
      <w:r>
        <w:rPr>
          <w:spacing w:val="1"/>
        </w:rPr>
        <w:t xml:space="preserve"> </w:t>
      </w:r>
      <w:r>
        <w:t>days.</w:t>
      </w:r>
    </w:p>
    <w:p w14:paraId="2BA60623" w14:textId="77777777" w:rsidR="006C7E10" w:rsidRDefault="00BB6620">
      <w:pPr>
        <w:spacing w:before="161" w:line="259" w:lineRule="auto"/>
        <w:ind w:left="121" w:right="204"/>
      </w:pPr>
      <w:r>
        <w:t>This past Friday, progressives finally agreed to clear the separate, $1 trillion bipartisan infrastructure</w:t>
      </w:r>
      <w:r>
        <w:rPr>
          <w:spacing w:val="1"/>
        </w:rPr>
        <w:t xml:space="preserve"> </w:t>
      </w:r>
      <w:r>
        <w:t>package for the president’s signature, even without ironclad commitments from moderate Dem</w:t>
      </w:r>
      <w:r>
        <w:t>ocratic</w:t>
      </w:r>
      <w:r>
        <w:rPr>
          <w:spacing w:val="-47"/>
        </w:rPr>
        <w:t xml:space="preserve"> </w:t>
      </w:r>
      <w:r>
        <w:t>Sens. Joe Manchin of West Virginia and Kyrsten Sinema of Arizona that they would vote for the</w:t>
      </w:r>
      <w:r>
        <w:rPr>
          <w:spacing w:val="1"/>
        </w:rPr>
        <w:t xml:space="preserve"> </w:t>
      </w:r>
      <w:r>
        <w:t>separate,</w:t>
      </w:r>
      <w:r>
        <w:rPr>
          <w:spacing w:val="-11"/>
        </w:rPr>
        <w:t xml:space="preserve"> </w:t>
      </w:r>
      <w:r>
        <w:t>partisan</w:t>
      </w:r>
      <w:r>
        <w:rPr>
          <w:spacing w:val="-12"/>
        </w:rPr>
        <w:t xml:space="preserve"> </w:t>
      </w:r>
      <w:r>
        <w:t>bill.</w:t>
      </w:r>
      <w:r>
        <w:rPr>
          <w:spacing w:val="2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commitments</w:t>
      </w:r>
      <w:r>
        <w:rPr>
          <w:spacing w:val="-13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</w:t>
      </w:r>
      <w:r>
        <w:rPr>
          <w:spacing w:val="6"/>
        </w:rPr>
        <w:t xml:space="preserve"> </w:t>
      </w:r>
      <w:r>
        <w:t>line</w:t>
      </w:r>
      <w:r>
        <w:rPr>
          <w:spacing w:val="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liberals</w:t>
      </w:r>
      <w:r>
        <w:rPr>
          <w:spacing w:val="24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held</w:t>
      </w:r>
      <w:r>
        <w:rPr>
          <w:spacing w:val="-1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weeks.</w:t>
      </w:r>
    </w:p>
    <w:p w14:paraId="1B4635FF" w14:textId="77777777" w:rsidR="006C7E10" w:rsidRDefault="00BB6620">
      <w:pPr>
        <w:spacing w:before="162" w:line="261" w:lineRule="auto"/>
        <w:ind w:left="121" w:right="296"/>
      </w:pPr>
      <w:r>
        <w:t>Meanwhile, another dilemma emerged: House Democratic moderates said they would not support the</w:t>
      </w:r>
      <w:r>
        <w:rPr>
          <w:spacing w:val="-47"/>
        </w:rPr>
        <w:t xml:space="preserve"> </w:t>
      </w:r>
      <w:r>
        <w:t>reconciliation bill until it had received an official cost estimate from the nonpartisan Congressional</w:t>
      </w:r>
      <w:r>
        <w:rPr>
          <w:spacing w:val="1"/>
        </w:rPr>
        <w:t xml:space="preserve"> </w:t>
      </w:r>
      <w:r>
        <w:t>Budget</w:t>
      </w:r>
      <w:r>
        <w:rPr>
          <w:spacing w:val="-21"/>
        </w:rPr>
        <w:t xml:space="preserve"> </w:t>
      </w:r>
      <w:r>
        <w:t>Office.</w:t>
      </w:r>
    </w:p>
    <w:p w14:paraId="6F9243D6" w14:textId="77777777" w:rsidR="006C7E10" w:rsidRDefault="00BB6620">
      <w:pPr>
        <w:spacing w:before="157" w:line="259" w:lineRule="auto"/>
        <w:ind w:left="121" w:right="341"/>
      </w:pPr>
      <w:r>
        <w:t>House Democratic leadership ultimately cull</w:t>
      </w:r>
      <w:r>
        <w:t>ed together the votes to pass the bipartisan infrastructure</w:t>
      </w:r>
      <w:r>
        <w:rPr>
          <w:spacing w:val="-47"/>
        </w:rPr>
        <w:t xml:space="preserve"> </w:t>
      </w:r>
      <w:r>
        <w:t>bill, 228-206, with all but six Democrats supporting and with help from 13 Republicans to make up the</w:t>
      </w:r>
      <w:r>
        <w:rPr>
          <w:spacing w:val="-47"/>
        </w:rPr>
        <w:t xml:space="preserve"> </w:t>
      </w:r>
      <w:r>
        <w:t>shortfall. Moderates essentially promised progressives they’d vote for the reconciliation bill</w:t>
      </w:r>
      <w:r>
        <w:t xml:space="preserve"> once the</w:t>
      </w:r>
      <w:r>
        <w:rPr>
          <w:spacing w:val="1"/>
        </w:rPr>
        <w:t xml:space="preserve"> </w:t>
      </w:r>
      <w:r>
        <w:t>CBO</w:t>
      </w:r>
      <w:r>
        <w:rPr>
          <w:spacing w:val="-4"/>
        </w:rPr>
        <w:t xml:space="preserve"> </w:t>
      </w:r>
      <w:r>
        <w:t>score</w:t>
      </w:r>
      <w:r>
        <w:rPr>
          <w:spacing w:val="-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finalized.</w:t>
      </w:r>
    </w:p>
    <w:p w14:paraId="59415E87" w14:textId="77777777" w:rsidR="006C7E10" w:rsidRDefault="006C7E10">
      <w:pPr>
        <w:spacing w:line="259" w:lineRule="auto"/>
        <w:sectPr w:rsidR="006C7E10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3BD44F90" w14:textId="77777777" w:rsidR="006C7E10" w:rsidRDefault="00BB6620">
      <w:pPr>
        <w:spacing w:before="42" w:line="261" w:lineRule="auto"/>
        <w:ind w:left="121" w:right="321"/>
      </w:pPr>
      <w:r>
        <w:lastRenderedPageBreak/>
        <w:t xml:space="preserve">At the same time, </w:t>
      </w:r>
      <w:r>
        <w:rPr>
          <w:u w:val="single"/>
        </w:rPr>
        <w:t>Congress took a procedural step, 221-213, regarding the reconciliation bill to bring</w:t>
      </w:r>
      <w:r>
        <w:rPr>
          <w:spacing w:val="1"/>
        </w:rPr>
        <w:t xml:space="preserve"> </w:t>
      </w:r>
      <w:r>
        <w:rPr>
          <w:u w:val="single"/>
        </w:rPr>
        <w:t>that measure closer to a final passage vote the week of Nov. 15</w:t>
      </w:r>
      <w:r>
        <w:t>, when the House returns following the</w:t>
      </w:r>
      <w:r>
        <w:rPr>
          <w:spacing w:val="-47"/>
        </w:rPr>
        <w:t xml:space="preserve"> </w:t>
      </w:r>
      <w:r>
        <w:t>Veter</w:t>
      </w:r>
      <w:r>
        <w:t>ans</w:t>
      </w:r>
      <w:r>
        <w:rPr>
          <w:spacing w:val="-19"/>
        </w:rPr>
        <w:t xml:space="preserve"> </w:t>
      </w:r>
      <w:r>
        <w:t>Day</w:t>
      </w:r>
      <w:r>
        <w:rPr>
          <w:spacing w:val="-17"/>
        </w:rPr>
        <w:t xml:space="preserve"> </w:t>
      </w:r>
      <w:r>
        <w:t>recess.</w:t>
      </w:r>
    </w:p>
    <w:p w14:paraId="5AFD1E14" w14:textId="77777777" w:rsidR="006C7E10" w:rsidRDefault="00BB6620">
      <w:pPr>
        <w:spacing w:before="157" w:line="254" w:lineRule="auto"/>
        <w:ind w:left="121" w:right="204"/>
      </w:pPr>
      <w:r>
        <w:t>Rep.</w:t>
      </w:r>
      <w:r>
        <w:rPr>
          <w:spacing w:val="-8"/>
        </w:rPr>
        <w:t xml:space="preserve"> </w:t>
      </w:r>
      <w:r>
        <w:t>Josh</w:t>
      </w:r>
      <w:r>
        <w:rPr>
          <w:spacing w:val="-6"/>
        </w:rPr>
        <w:t xml:space="preserve"> </w:t>
      </w:r>
      <w:r>
        <w:rPr>
          <w:u w:val="single"/>
        </w:rPr>
        <w:t>Gottheimer</w:t>
      </w:r>
      <w:r>
        <w:rPr>
          <w:spacing w:val="-13"/>
        </w:rPr>
        <w:t xml:space="preserve"> </w:t>
      </w:r>
      <w:r>
        <w:t>(D-N.J.),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moderates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insisted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reconciliation</w:t>
      </w:r>
      <w:r>
        <w:rPr>
          <w:spacing w:val="9"/>
        </w:rPr>
        <w:t xml:space="preserve"> </w:t>
      </w:r>
      <w:r>
        <w:t>bill</w:t>
      </w:r>
      <w:r>
        <w:rPr>
          <w:spacing w:val="1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 xml:space="preserve">to a vote, said on CNN’s “State of the Union” yesterday </w:t>
      </w:r>
      <w:r>
        <w:rPr>
          <w:u w:val="single"/>
        </w:rPr>
        <w:t>he expected the score to be in line with White</w:t>
      </w:r>
      <w:r>
        <w:rPr>
          <w:spacing w:val="1"/>
        </w:rPr>
        <w:t xml:space="preserve"> </w:t>
      </w:r>
      <w:r>
        <w:rPr>
          <w:u w:val="single"/>
        </w:rPr>
        <w:t>House</w:t>
      </w:r>
      <w:r>
        <w:rPr>
          <w:spacing w:val="-9"/>
          <w:u w:val="single"/>
        </w:rPr>
        <w:t xml:space="preserve"> </w:t>
      </w:r>
      <w:r>
        <w:rPr>
          <w:u w:val="single"/>
        </w:rPr>
        <w:t>projections,</w:t>
      </w:r>
      <w:r>
        <w:rPr>
          <w:spacing w:val="-14"/>
          <w:u w:val="single"/>
        </w:rPr>
        <w:t xml:space="preserve"> </w:t>
      </w:r>
      <w:r>
        <w:rPr>
          <w:u w:val="single"/>
        </w:rPr>
        <w:t>in</w:t>
      </w:r>
      <w:r>
        <w:rPr>
          <w:spacing w:val="-15"/>
          <w:u w:val="single"/>
        </w:rPr>
        <w:t xml:space="preserve"> </w:t>
      </w:r>
      <w:r>
        <w:rPr>
          <w:u w:val="single"/>
        </w:rPr>
        <w:t>which</w:t>
      </w:r>
      <w:r>
        <w:rPr>
          <w:spacing w:val="1"/>
          <w:u w:val="single"/>
        </w:rPr>
        <w:t xml:space="preserve"> </w:t>
      </w:r>
      <w:r>
        <w:rPr>
          <w:u w:val="single"/>
        </w:rPr>
        <w:t>case</w:t>
      </w:r>
      <w:r>
        <w:rPr>
          <w:spacing w:val="8"/>
          <w:u w:val="single"/>
        </w:rPr>
        <w:t xml:space="preserve"> </w:t>
      </w:r>
      <w:r>
        <w:rPr>
          <w:u w:val="single"/>
        </w:rPr>
        <w:t>he</w:t>
      </w:r>
      <w:r>
        <w:rPr>
          <w:spacing w:val="-9"/>
          <w:u w:val="single"/>
        </w:rPr>
        <w:t xml:space="preserve"> </w:t>
      </w:r>
      <w:r>
        <w:rPr>
          <w:u w:val="single"/>
        </w:rPr>
        <w:t>and</w:t>
      </w:r>
      <w:r>
        <w:rPr>
          <w:spacing w:val="1"/>
          <w:u w:val="single"/>
        </w:rPr>
        <w:t xml:space="preserve"> </w:t>
      </w:r>
      <w:r>
        <w:rPr>
          <w:u w:val="single"/>
        </w:rPr>
        <w:t>his</w:t>
      </w:r>
      <w:r>
        <w:rPr>
          <w:spacing w:val="3"/>
          <w:u w:val="single"/>
        </w:rPr>
        <w:t xml:space="preserve"> </w:t>
      </w:r>
      <w:r>
        <w:rPr>
          <w:u w:val="single"/>
        </w:rPr>
        <w:t>colleagues</w:t>
      </w:r>
      <w:r>
        <w:rPr>
          <w:spacing w:val="-16"/>
          <w:u w:val="single"/>
        </w:rPr>
        <w:t xml:space="preserve"> </w:t>
      </w:r>
      <w:r>
        <w:rPr>
          <w:u w:val="single"/>
        </w:rPr>
        <w:t>would</w:t>
      </w:r>
      <w:r>
        <w:rPr>
          <w:spacing w:val="-16"/>
          <w:u w:val="single"/>
        </w:rPr>
        <w:t xml:space="preserve"> </w:t>
      </w:r>
      <w:r>
        <w:rPr>
          <w:u w:val="single"/>
        </w:rPr>
        <w:t>back</w:t>
      </w:r>
      <w:r>
        <w:rPr>
          <w:spacing w:val="2"/>
          <w:u w:val="single"/>
        </w:rPr>
        <w:t xml:space="preserve"> </w:t>
      </w:r>
      <w:r>
        <w:rPr>
          <w:u w:val="single"/>
        </w:rPr>
        <w:t>the</w:t>
      </w:r>
      <w:r>
        <w:rPr>
          <w:spacing w:val="-9"/>
          <w:u w:val="single"/>
        </w:rPr>
        <w:t xml:space="preserve"> </w:t>
      </w:r>
      <w:r>
        <w:rPr>
          <w:u w:val="single"/>
        </w:rPr>
        <w:t>bill</w:t>
      </w:r>
      <w:r>
        <w:rPr>
          <w:spacing w:val="4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soon</w:t>
      </w:r>
      <w:r>
        <w:rPr>
          <w:spacing w:val="-1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u w:val="single"/>
        </w:rPr>
        <w:t>next</w:t>
      </w:r>
      <w:r>
        <w:rPr>
          <w:spacing w:val="-17"/>
          <w:u w:val="single"/>
        </w:rPr>
        <w:t xml:space="preserve"> </w:t>
      </w:r>
      <w:r>
        <w:rPr>
          <w:u w:val="single"/>
        </w:rPr>
        <w:t>week.</w:t>
      </w:r>
    </w:p>
    <w:p w14:paraId="3B77CC25" w14:textId="77777777" w:rsidR="006C7E10" w:rsidRDefault="006C7E10">
      <w:pPr>
        <w:pStyle w:val="BodyText"/>
        <w:spacing w:before="10"/>
        <w:rPr>
          <w:sz w:val="8"/>
        </w:rPr>
      </w:pPr>
    </w:p>
    <w:p w14:paraId="7DDF69F9" w14:textId="77777777" w:rsidR="006C7E10" w:rsidRDefault="00BB6620">
      <w:pPr>
        <w:spacing w:before="60" w:line="259" w:lineRule="auto"/>
        <w:ind w:left="121" w:right="204"/>
      </w:pPr>
      <w:r>
        <w:rPr>
          <w:color w:val="000000"/>
          <w:u w:val="single"/>
          <w:shd w:val="clear" w:color="auto" w:fill="00FFFF"/>
        </w:rPr>
        <w:t>Party leaders</w:t>
      </w:r>
      <w:r>
        <w:rPr>
          <w:color w:val="000000"/>
          <w:u w:val="single"/>
        </w:rPr>
        <w:t>,</w:t>
      </w:r>
      <w:r>
        <w:rPr>
          <w:color w:val="000000"/>
        </w:rPr>
        <w:t xml:space="preserve"> however, are taking a tremendous gamble that the CBO score will be sufficient. They </w:t>
      </w:r>
      <w:r>
        <w:rPr>
          <w:color w:val="000000"/>
          <w:u w:val="single"/>
        </w:rPr>
        <w:t>are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 xml:space="preserve">now </w:t>
      </w:r>
      <w:r>
        <w:rPr>
          <w:color w:val="000000"/>
          <w:u w:val="single"/>
          <w:shd w:val="clear" w:color="auto" w:fill="00FFFF"/>
        </w:rPr>
        <w:t xml:space="preserve">working against </w:t>
      </w:r>
      <w:r>
        <w:rPr>
          <w:color w:val="000000"/>
          <w:u w:val="single"/>
        </w:rPr>
        <w:t>a</w:t>
      </w:r>
      <w:r>
        <w:rPr>
          <w:color w:val="000000"/>
        </w:rPr>
        <w:t xml:space="preserve"> much </w:t>
      </w:r>
      <w:r>
        <w:rPr>
          <w:color w:val="000000"/>
          <w:u w:val="single"/>
          <w:shd w:val="clear" w:color="auto" w:fill="00FFFF"/>
        </w:rPr>
        <w:t>tighter deadline to resolve intraparty differences</w:t>
      </w:r>
      <w:r>
        <w:rPr>
          <w:color w:val="000000"/>
        </w:rPr>
        <w:t xml:space="preserve"> on multiple policy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proposals by the year’s end, where the final weeks of December will al</w:t>
      </w:r>
      <w:r>
        <w:rPr>
          <w:color w:val="000000"/>
        </w:rPr>
        <w:t>so be consumed by other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legislative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battles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relating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appropriations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process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debt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ceiling.</w:t>
      </w:r>
    </w:p>
    <w:p w14:paraId="7EF1810C" w14:textId="77777777" w:rsidR="006C7E10" w:rsidRDefault="006C7E10">
      <w:pPr>
        <w:pStyle w:val="BodyText"/>
        <w:spacing w:before="4"/>
        <w:rPr>
          <w:sz w:val="8"/>
        </w:rPr>
      </w:pPr>
    </w:p>
    <w:p w14:paraId="11F0927D" w14:textId="77777777" w:rsidR="006C7E10" w:rsidRDefault="00BB6620">
      <w:pPr>
        <w:spacing w:before="60" w:line="261" w:lineRule="auto"/>
        <w:ind w:left="121" w:right="122"/>
      </w:pPr>
      <w:r>
        <w:rPr>
          <w:u w:val="single"/>
        </w:rPr>
        <w:t xml:space="preserve">They are also </w:t>
      </w:r>
      <w:r>
        <w:rPr>
          <w:color w:val="000000"/>
          <w:u w:val="single"/>
          <w:shd w:val="clear" w:color="auto" w:fill="00FFFF"/>
        </w:rPr>
        <w:t xml:space="preserve">putting tremendous trust in Biden’s ability to convince Manchin and Sinema </w:t>
      </w:r>
      <w:r>
        <w:rPr>
          <w:color w:val="000000"/>
          <w:u w:val="single"/>
        </w:rPr>
        <w:t>to support the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>larger spending package,</w:t>
      </w:r>
      <w:r>
        <w:rPr>
          <w:color w:val="000000"/>
        </w:rPr>
        <w:t xml:space="preserve"> about which Manchin h</w:t>
      </w:r>
      <w:r>
        <w:rPr>
          <w:color w:val="000000"/>
        </w:rPr>
        <w:t>as expressed serious reservations while Sinema has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stayed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mostly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mum.</w:t>
      </w:r>
    </w:p>
    <w:p w14:paraId="553072E4" w14:textId="77777777" w:rsidR="006C7E10" w:rsidRDefault="006C7E10">
      <w:pPr>
        <w:pStyle w:val="BodyText"/>
        <w:rPr>
          <w:sz w:val="22"/>
        </w:rPr>
      </w:pPr>
    </w:p>
    <w:p w14:paraId="3EB4787C" w14:textId="77777777" w:rsidR="006C7E10" w:rsidRDefault="006C7E10">
      <w:pPr>
        <w:pStyle w:val="BodyText"/>
        <w:spacing w:before="1"/>
        <w:rPr>
          <w:sz w:val="29"/>
        </w:rPr>
      </w:pPr>
    </w:p>
    <w:p w14:paraId="2C7EF6DA" w14:textId="77777777" w:rsidR="006C7E10" w:rsidRDefault="00BB6620">
      <w:pPr>
        <w:pStyle w:val="Heading4"/>
        <w:spacing w:before="0"/>
        <w:rPr>
          <w:rFonts w:ascii="Arial"/>
        </w:rPr>
      </w:pPr>
      <w:r>
        <w:t>Antitrust</w:t>
      </w:r>
      <w:r>
        <w:rPr>
          <w:spacing w:val="28"/>
        </w:rPr>
        <w:t xml:space="preserve"> </w:t>
      </w:r>
      <w:r>
        <w:t>reform</w:t>
      </w:r>
      <w:r>
        <w:rPr>
          <w:spacing w:val="33"/>
        </w:rPr>
        <w:t xml:space="preserve"> </w:t>
      </w:r>
      <w:r>
        <w:rPr>
          <w:u w:val="single"/>
        </w:rPr>
        <w:t>requires</w:t>
      </w:r>
      <w:r>
        <w:rPr>
          <w:spacing w:val="31"/>
          <w:u w:val="single"/>
        </w:rPr>
        <w:t xml:space="preserve"> </w:t>
      </w:r>
      <w:r>
        <w:rPr>
          <w:u w:val="single"/>
        </w:rPr>
        <w:t>PC</w:t>
      </w:r>
      <w:r>
        <w:rPr>
          <w:spacing w:val="1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u w:val="single"/>
        </w:rPr>
        <w:t>trades</w:t>
      </w:r>
      <w:r>
        <w:rPr>
          <w:spacing w:val="31"/>
          <w:u w:val="single"/>
        </w:rPr>
        <w:t xml:space="preserve"> </w:t>
      </w:r>
      <w:r>
        <w:rPr>
          <w:u w:val="single"/>
        </w:rPr>
        <w:t>off</w:t>
      </w:r>
      <w:r>
        <w:rPr>
          <w:spacing w:val="24"/>
          <w:u w:val="single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legislative</w:t>
      </w:r>
      <w:r>
        <w:rPr>
          <w:spacing w:val="35"/>
        </w:rPr>
        <w:t xml:space="preserve"> </w:t>
      </w:r>
      <w:r>
        <w:t>priorities</w:t>
      </w:r>
      <w:r>
        <w:rPr>
          <w:rFonts w:ascii="Arial"/>
        </w:rPr>
        <w:t>.</w:t>
      </w:r>
    </w:p>
    <w:p w14:paraId="1DD0DFD1" w14:textId="77777777" w:rsidR="006C7E10" w:rsidRDefault="00BB6620">
      <w:pPr>
        <w:spacing w:before="41"/>
        <w:ind w:left="121"/>
      </w:pPr>
      <w:r>
        <w:t>Peter</w:t>
      </w:r>
      <w:r>
        <w:rPr>
          <w:spacing w:val="-20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rPr>
          <w:b/>
          <w:sz w:val="25"/>
        </w:rPr>
        <w:t>Carstensen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21</w:t>
      </w:r>
      <w:r>
        <w:t>,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Fred</w:t>
      </w:r>
      <w:r>
        <w:rPr>
          <w:spacing w:val="-13"/>
        </w:rPr>
        <w:t xml:space="preserve"> </w:t>
      </w:r>
      <w:r>
        <w:t>W.</w:t>
      </w:r>
      <w:r>
        <w:rPr>
          <w:spacing w:val="7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Miller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Law</w:t>
      </w:r>
      <w:r>
        <w:rPr>
          <w:spacing w:val="8"/>
        </w:rPr>
        <w:t xml:space="preserve"> </w:t>
      </w:r>
      <w:r>
        <w:t>Emeritus,</w:t>
      </w:r>
      <w:r>
        <w:rPr>
          <w:spacing w:val="-11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Wisconsin</w:t>
      </w:r>
      <w:r>
        <w:rPr>
          <w:spacing w:val="5"/>
        </w:rPr>
        <w:t xml:space="preserve"> </w:t>
      </w:r>
      <w:r>
        <w:t>Law</w:t>
      </w:r>
    </w:p>
    <w:p w14:paraId="71270780" w14:textId="77777777" w:rsidR="006C7E10" w:rsidRDefault="00BB6620">
      <w:pPr>
        <w:spacing w:before="8"/>
        <w:ind w:left="121"/>
      </w:pPr>
      <w:r>
        <w:t>School,</w:t>
      </w:r>
      <w:r>
        <w:rPr>
          <w:spacing w:val="-13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2021,</w:t>
      </w:r>
      <w:r>
        <w:rPr>
          <w:spacing w:val="38"/>
        </w:rPr>
        <w:t xml:space="preserve"> </w:t>
      </w:r>
      <w:r>
        <w:t>“THE</w:t>
      </w:r>
      <w:r>
        <w:rPr>
          <w:spacing w:val="12"/>
        </w:rPr>
        <w:t xml:space="preserve"> </w:t>
      </w:r>
      <w:r>
        <w:t>“OUGHT”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“IS</w:t>
      </w:r>
      <w:r>
        <w:rPr>
          <w:spacing w:val="2"/>
        </w:rPr>
        <w:t xml:space="preserve"> </w:t>
      </w:r>
      <w:r>
        <w:t>LIKELY”</w:t>
      </w:r>
      <w:r>
        <w:rPr>
          <w:spacing w:val="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BIDEN</w:t>
      </w:r>
      <w:r>
        <w:rPr>
          <w:spacing w:val="6"/>
        </w:rPr>
        <w:t xml:space="preserve"> </w:t>
      </w:r>
      <w:r>
        <w:t>ANTITRUST,”</w:t>
      </w:r>
    </w:p>
    <w:p w14:paraId="0157AAA5" w14:textId="77777777" w:rsidR="006C7E10" w:rsidRDefault="00BB6620">
      <w:pPr>
        <w:spacing w:before="32" w:line="254" w:lineRule="auto"/>
        <w:ind w:left="121" w:right="1107"/>
      </w:pPr>
      <w:r>
        <w:rPr>
          <w:color w:val="0462C1"/>
          <w:u w:val="single" w:color="0462C1"/>
        </w:rPr>
        <w:t>https://</w:t>
      </w:r>
      <w:hyperlink r:id="rId6">
        <w:r>
          <w:rPr>
            <w:color w:val="0462C1"/>
            <w:u w:val="single" w:color="0462C1"/>
          </w:rPr>
          <w:t>www.concurrences.com/en/review/issues/no-1-2021/on-topic/the-new-us-an</w:t>
        </w:r>
        <w:r>
          <w:rPr>
            <w:color w:val="0462C1"/>
            <w:u w:val="single" w:color="0462C1"/>
          </w:rPr>
          <w:t>titrust-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administration-en</w:t>
      </w:r>
    </w:p>
    <w:p w14:paraId="1B3A3A36" w14:textId="77777777" w:rsidR="006C7E10" w:rsidRDefault="006C7E10">
      <w:pPr>
        <w:pStyle w:val="BodyText"/>
        <w:spacing w:before="9"/>
        <w:rPr>
          <w:sz w:val="8"/>
        </w:rPr>
      </w:pPr>
    </w:p>
    <w:p w14:paraId="23D7DAEC" w14:textId="77777777" w:rsidR="006C7E10" w:rsidRDefault="00BB6620">
      <w:pPr>
        <w:pStyle w:val="ListParagraph"/>
        <w:numPr>
          <w:ilvl w:val="0"/>
          <w:numId w:val="1"/>
        </w:numPr>
        <w:tabs>
          <w:tab w:val="left" w:pos="377"/>
        </w:tabs>
        <w:spacing w:before="60" w:line="259" w:lineRule="auto"/>
        <w:ind w:left="121" w:right="198" w:firstLine="0"/>
        <w:rPr>
          <w:sz w:val="16"/>
        </w:rPr>
      </w:pPr>
      <w:r>
        <w:rPr>
          <w:sz w:val="16"/>
        </w:rPr>
        <w:t xml:space="preserve">Similarly, </w:t>
      </w:r>
      <w:r>
        <w:rPr>
          <w:b/>
          <w:color w:val="000000"/>
          <w:u w:val="single"/>
          <w:shd w:val="clear" w:color="auto" w:fill="00FFFF"/>
        </w:rPr>
        <w:t xml:space="preserve">despite bipartisan murmurs </w:t>
      </w:r>
      <w:r>
        <w:rPr>
          <w:color w:val="000000"/>
          <w:u w:val="single"/>
        </w:rPr>
        <w:t xml:space="preserve">about competitive issues, the </w:t>
      </w:r>
      <w:r>
        <w:rPr>
          <w:color w:val="000000"/>
          <w:u w:val="single"/>
          <w:shd w:val="clear" w:color="auto" w:fill="00FFFF"/>
        </w:rPr>
        <w:t xml:space="preserve">potential </w:t>
      </w:r>
      <w:r>
        <w:rPr>
          <w:color w:val="000000"/>
          <w:u w:val="single"/>
        </w:rPr>
        <w:t xml:space="preserve">in a </w:t>
      </w:r>
      <w:r>
        <w:rPr>
          <w:color w:val="000000"/>
          <w:u w:val="single"/>
          <w:shd w:val="clear" w:color="auto" w:fill="00FFFF"/>
        </w:rPr>
        <w:t>closely divided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Congress </w:t>
      </w:r>
      <w:r>
        <w:rPr>
          <w:color w:val="000000"/>
          <w:u w:val="single"/>
        </w:rPr>
        <w:t xml:space="preserve">that any major </w:t>
      </w:r>
      <w:r>
        <w:rPr>
          <w:color w:val="000000"/>
          <w:u w:val="single"/>
          <w:shd w:val="clear" w:color="auto" w:fill="00FFFF"/>
        </w:rPr>
        <w:t xml:space="preserve">initiatives will survive is limited </w:t>
      </w:r>
      <w:r>
        <w:rPr>
          <w:color w:val="000000"/>
          <w:u w:val="single"/>
        </w:rPr>
        <w:t>at best</w:t>
      </w:r>
      <w:r>
        <w:rPr>
          <w:color w:val="000000"/>
          <w:sz w:val="16"/>
        </w:rPr>
        <w:t xml:space="preserve">. In part </w:t>
      </w:r>
      <w:r>
        <w:rPr>
          <w:color w:val="000000"/>
          <w:u w:val="single"/>
        </w:rPr>
        <w:t xml:space="preserve">the </w:t>
      </w:r>
      <w:r>
        <w:rPr>
          <w:color w:val="000000"/>
          <w:u w:val="single"/>
          <w:shd w:val="clear" w:color="auto" w:fill="00FFFF"/>
        </w:rPr>
        <w:t>challenge</w:t>
      </w:r>
      <w:r>
        <w:rPr>
          <w:color w:val="000000"/>
        </w:rPr>
        <w:t xml:space="preserve"> </w:t>
      </w:r>
      <w:r>
        <w:rPr>
          <w:color w:val="000000"/>
          <w:sz w:val="16"/>
        </w:rPr>
        <w:t xml:space="preserve">here </w:t>
      </w:r>
      <w:r>
        <w:rPr>
          <w:color w:val="000000"/>
          <w:u w:val="single"/>
          <w:shd w:val="clear" w:color="auto" w:fill="00FFFF"/>
        </w:rPr>
        <w:t xml:space="preserve">is how </w:t>
      </w:r>
      <w:r>
        <w:rPr>
          <w:color w:val="000000"/>
          <w:u w:val="single"/>
        </w:rPr>
        <w:t xml:space="preserve">the </w:t>
      </w:r>
      <w:r>
        <w:rPr>
          <w:color w:val="000000"/>
          <w:u w:val="single"/>
          <w:shd w:val="clear" w:color="auto" w:fill="00FFFF"/>
        </w:rPr>
        <w:t>Biden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 xml:space="preserve">administration </w:t>
      </w:r>
      <w:r>
        <w:rPr>
          <w:color w:val="000000"/>
          <w:u w:val="single"/>
          <w:shd w:val="clear" w:color="auto" w:fill="00FFFF"/>
        </w:rPr>
        <w:t xml:space="preserve">will rank </w:t>
      </w:r>
      <w:r>
        <w:rPr>
          <w:color w:val="000000"/>
          <w:u w:val="single"/>
        </w:rPr>
        <w:t xml:space="preserve">its </w:t>
      </w:r>
      <w:r>
        <w:rPr>
          <w:color w:val="000000"/>
          <w:u w:val="single"/>
          <w:shd w:val="clear" w:color="auto" w:fill="00FFFF"/>
        </w:rPr>
        <w:t xml:space="preserve">commitments. </w:t>
      </w:r>
      <w:r>
        <w:rPr>
          <w:color w:val="000000"/>
          <w:u w:val="single"/>
        </w:rPr>
        <w:t xml:space="preserve">If it were </w:t>
      </w:r>
      <w:r>
        <w:rPr>
          <w:color w:val="000000"/>
          <w:u w:val="single"/>
          <w:shd w:val="clear" w:color="auto" w:fill="00FFFF"/>
        </w:rPr>
        <w:t xml:space="preserve">to make reform of competition law </w:t>
      </w:r>
      <w:r>
        <w:rPr>
          <w:color w:val="000000"/>
          <w:u w:val="single"/>
        </w:rPr>
        <w:t xml:space="preserve">a </w:t>
      </w:r>
      <w:r>
        <w:rPr>
          <w:color w:val="000000"/>
          <w:u w:val="single"/>
          <w:shd w:val="clear" w:color="auto" w:fill="00FFFF"/>
        </w:rPr>
        <w:t xml:space="preserve">major </w:t>
      </w:r>
      <w:r>
        <w:rPr>
          <w:color w:val="000000"/>
          <w:u w:val="single"/>
        </w:rPr>
        <w:t>and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primary commitment, it </w:t>
      </w:r>
      <w:r>
        <w:rPr>
          <w:color w:val="000000"/>
          <w:u w:val="single"/>
          <w:shd w:val="clear" w:color="auto" w:fill="00FFFF"/>
        </w:rPr>
        <w:t xml:space="preserve">would </w:t>
      </w:r>
      <w:r>
        <w:rPr>
          <w:b/>
          <w:color w:val="000000"/>
          <w:u w:val="single"/>
          <w:shd w:val="clear" w:color="auto" w:fill="00FFFF"/>
        </w:rPr>
        <w:t>have to trade off other goals</w:t>
      </w:r>
      <w:r>
        <w:rPr>
          <w:color w:val="000000"/>
          <w:u w:val="single"/>
        </w:rPr>
        <w:t xml:space="preserve">, which might include </w:t>
      </w:r>
      <w:r>
        <w:rPr>
          <w:color w:val="000000"/>
          <w:u w:val="single"/>
          <w:shd w:val="clear" w:color="auto" w:fill="00FFFF"/>
        </w:rPr>
        <w:t xml:space="preserve">health care </w:t>
      </w:r>
      <w:r>
        <w:rPr>
          <w:color w:val="000000"/>
          <w:u w:val="single"/>
        </w:rPr>
        <w:t>reform or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 xml:space="preserve">increases in the </w:t>
      </w:r>
      <w:r>
        <w:rPr>
          <w:color w:val="000000"/>
          <w:u w:val="single"/>
          <w:shd w:val="clear" w:color="auto" w:fill="00FFFF"/>
        </w:rPr>
        <w:t>minimum wage</w:t>
      </w:r>
      <w:r>
        <w:rPr>
          <w:color w:val="000000"/>
          <w:sz w:val="16"/>
        </w:rPr>
        <w:t>. It is likely in this cir</w:t>
      </w:r>
      <w:r>
        <w:rPr>
          <w:color w:val="000000"/>
          <w:sz w:val="16"/>
        </w:rPr>
        <w:t xml:space="preserve">cumstance </w:t>
      </w:r>
      <w:r>
        <w:rPr>
          <w:color w:val="000000"/>
          <w:u w:val="single"/>
        </w:rPr>
        <w:t xml:space="preserve">the new </w:t>
      </w:r>
      <w:r>
        <w:rPr>
          <w:color w:val="000000"/>
          <w:u w:val="single"/>
          <w:shd w:val="clear" w:color="auto" w:fill="00FFFF"/>
        </w:rPr>
        <w:t>admin</w:t>
      </w:r>
      <w:r>
        <w:rPr>
          <w:color w:val="000000"/>
          <w:u w:val="single"/>
        </w:rPr>
        <w:t>istration</w:t>
      </w:r>
      <w:r>
        <w:rPr>
          <w:color w:val="000000"/>
          <w:sz w:val="16"/>
        </w:rPr>
        <w:t>, like the Obama administration’s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 xml:space="preserve">abandonment of the pro-competitive rules proposed under the PSA, </w:t>
      </w:r>
      <w:r>
        <w:rPr>
          <w:color w:val="000000"/>
          <w:u w:val="single"/>
          <w:shd w:val="clear" w:color="auto" w:fill="00FFFF"/>
        </w:rPr>
        <w:t xml:space="preserve">would </w:t>
      </w:r>
      <w:r>
        <w:rPr>
          <w:color w:val="000000"/>
          <w:u w:val="single"/>
        </w:rPr>
        <w:t xml:space="preserve">elect to </w:t>
      </w:r>
      <w:r>
        <w:rPr>
          <w:b/>
          <w:color w:val="000000"/>
          <w:u w:val="single"/>
          <w:shd w:val="clear" w:color="auto" w:fill="00FFFF"/>
        </w:rPr>
        <w:t xml:space="preserve">give up stricter competition rules </w:t>
      </w:r>
      <w:r>
        <w:rPr>
          <w:color w:val="000000"/>
          <w:u w:val="single"/>
        </w:rPr>
        <w:t>in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order</w:t>
      </w:r>
      <w:r>
        <w:rPr>
          <w:color w:val="000000"/>
          <w:spacing w:val="-22"/>
          <w:u w:val="single"/>
        </w:rPr>
        <w:t xml:space="preserve"> </w:t>
      </w:r>
      <w:r>
        <w:rPr>
          <w:color w:val="000000"/>
          <w:u w:val="single"/>
          <w:shd w:val="clear" w:color="auto" w:fill="00FFFF"/>
        </w:rPr>
        <w:t>to</w:t>
      </w:r>
      <w:r>
        <w:rPr>
          <w:color w:val="000000"/>
          <w:spacing w:val="-4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achieve</w:t>
      </w:r>
      <w:r>
        <w:rPr>
          <w:color w:val="000000"/>
          <w:spacing w:val="-12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other</w:t>
      </w:r>
      <w:r>
        <w:rPr>
          <w:color w:val="000000"/>
          <w:spacing w:val="-24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legislative</w:t>
      </w:r>
      <w:r>
        <w:rPr>
          <w:color w:val="000000"/>
          <w:spacing w:val="3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priorities</w:t>
      </w:r>
      <w:r>
        <w:rPr>
          <w:color w:val="000000"/>
          <w:sz w:val="16"/>
        </w:rPr>
        <w:t>.</w:t>
      </w:r>
    </w:p>
    <w:p w14:paraId="2AF662A5" w14:textId="77777777" w:rsidR="006C7E10" w:rsidRDefault="006C7E10">
      <w:pPr>
        <w:pStyle w:val="BodyText"/>
        <w:rPr>
          <w:sz w:val="13"/>
        </w:rPr>
      </w:pPr>
    </w:p>
    <w:p w14:paraId="49331A09" w14:textId="77777777" w:rsidR="006C7E10" w:rsidRDefault="00BB6620">
      <w:pPr>
        <w:pStyle w:val="ListParagraph"/>
        <w:numPr>
          <w:ilvl w:val="0"/>
          <w:numId w:val="1"/>
        </w:numPr>
        <w:tabs>
          <w:tab w:val="left" w:pos="377"/>
        </w:tabs>
        <w:spacing w:line="259" w:lineRule="auto"/>
        <w:ind w:left="121" w:firstLine="0"/>
        <w:rPr>
          <w:sz w:val="16"/>
        </w:rPr>
      </w:pPr>
      <w:r>
        <w:rPr>
          <w:sz w:val="16"/>
        </w:rPr>
        <w:t>Another key to a robust commitment to workable competition is the choice of cabinet and other key administrative positions. Here as well,</w:t>
      </w:r>
      <w:r>
        <w:rPr>
          <w:spacing w:val="1"/>
          <w:sz w:val="16"/>
        </w:rPr>
        <w:t xml:space="preserve"> </w:t>
      </w:r>
      <w:r>
        <w:rPr>
          <w:sz w:val="16"/>
        </w:rPr>
        <w:t>the early signs are not entirely encouraging. In selecting Tom Vilsack to return as secretary of agriculture, the pres</w:t>
      </w:r>
      <w:r>
        <w:rPr>
          <w:sz w:val="16"/>
        </w:rPr>
        <w:t>ident has embraced a friend</w:t>
      </w:r>
      <w:r>
        <w:rPr>
          <w:spacing w:val="1"/>
          <w:sz w:val="16"/>
        </w:rPr>
        <w:t xml:space="preserve"> </w:t>
      </w:r>
      <w:r>
        <w:rPr>
          <w:sz w:val="16"/>
        </w:rPr>
        <w:t>of the large corporate interests dominating agriculture who has spent the last four years in a highly lucrative position advancing their interests.</w:t>
      </w:r>
      <w:r>
        <w:rPr>
          <w:spacing w:val="1"/>
          <w:sz w:val="16"/>
        </w:rPr>
        <w:t xml:space="preserve"> </w:t>
      </w:r>
      <w:r>
        <w:rPr>
          <w:sz w:val="16"/>
        </w:rPr>
        <w:t>Given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desperate</w:t>
      </w:r>
      <w:r>
        <w:rPr>
          <w:spacing w:val="-8"/>
          <w:sz w:val="16"/>
        </w:rPr>
        <w:t xml:space="preserve"> </w:t>
      </w:r>
      <w:r>
        <w:rPr>
          <w:sz w:val="16"/>
        </w:rPr>
        <w:t>need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4"/>
          <w:sz w:val="16"/>
        </w:rPr>
        <w:t xml:space="preserve"> </w:t>
      </w:r>
      <w:r>
        <w:rPr>
          <w:sz w:val="16"/>
        </w:rPr>
        <w:t>pro-competitive</w:t>
      </w:r>
      <w:r>
        <w:rPr>
          <w:spacing w:val="11"/>
          <w:sz w:val="16"/>
        </w:rPr>
        <w:t xml:space="preserve"> </w:t>
      </w:r>
      <w:r>
        <w:rPr>
          <w:sz w:val="16"/>
        </w:rPr>
        <w:t>rules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implement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9"/>
          <w:sz w:val="16"/>
        </w:rPr>
        <w:t xml:space="preserve"> </w:t>
      </w:r>
      <w:r>
        <w:rPr>
          <w:sz w:val="16"/>
        </w:rPr>
        <w:t>PSA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cont</w:t>
      </w:r>
      <w:r>
        <w:rPr>
          <w:sz w:val="16"/>
        </w:rPr>
        <w:t>rol</w:t>
      </w:r>
      <w:r>
        <w:rPr>
          <w:spacing w:val="8"/>
          <w:sz w:val="16"/>
        </w:rPr>
        <w:t xml:space="preserve"> </w:t>
      </w:r>
      <w:r>
        <w:rPr>
          <w:sz w:val="16"/>
        </w:rPr>
        <w:t>exploitation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dairy</w:t>
      </w:r>
      <w:r>
        <w:rPr>
          <w:spacing w:val="2"/>
          <w:sz w:val="16"/>
        </w:rPr>
        <w:t xml:space="preserve"> </w:t>
      </w:r>
      <w:r>
        <w:rPr>
          <w:sz w:val="16"/>
        </w:rPr>
        <w:t>farmers</w:t>
      </w:r>
      <w:r>
        <w:rPr>
          <w:spacing w:val="-5"/>
          <w:sz w:val="16"/>
        </w:rPr>
        <w:t xml:space="preserve"> </w:t>
      </w:r>
      <w:r>
        <w:rPr>
          <w:sz w:val="16"/>
        </w:rPr>
        <w:t>through</w:t>
      </w:r>
      <w:r>
        <w:rPr>
          <w:spacing w:val="4"/>
          <w:sz w:val="16"/>
        </w:rPr>
        <w:t xml:space="preserve"> </w:t>
      </w:r>
      <w:r>
        <w:rPr>
          <w:sz w:val="16"/>
        </w:rPr>
        <w:t>milk-market</w:t>
      </w:r>
      <w:r>
        <w:rPr>
          <w:spacing w:val="1"/>
          <w:sz w:val="16"/>
        </w:rPr>
        <w:t xml:space="preserve"> </w:t>
      </w:r>
      <w:r>
        <w:rPr>
          <w:sz w:val="16"/>
        </w:rPr>
        <w:t>orders, the return of Vilsack is not good news. Who will head the FTC and who will be the attorneygeneral and assistant attorney general for</w:t>
      </w:r>
      <w:r>
        <w:rPr>
          <w:spacing w:val="1"/>
          <w:sz w:val="16"/>
        </w:rPr>
        <w:t xml:space="preserve"> </w:t>
      </w:r>
      <w:r>
        <w:rPr>
          <w:sz w:val="16"/>
        </w:rPr>
        <w:t>antitrust is still unknown, but if those picks are also centrists with strong links to corporate America the hope f</w:t>
      </w:r>
      <w:r>
        <w:rPr>
          <w:sz w:val="16"/>
        </w:rPr>
        <w:t>or robust enforcement of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competition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law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6"/>
        </w:rPr>
        <w:t>will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further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attenuate!</w:t>
      </w:r>
    </w:p>
    <w:p w14:paraId="487AB568" w14:textId="77777777" w:rsidR="006C7E10" w:rsidRDefault="006C7E10">
      <w:pPr>
        <w:pStyle w:val="BodyText"/>
        <w:spacing w:before="6"/>
        <w:rPr>
          <w:sz w:val="8"/>
        </w:rPr>
      </w:pPr>
    </w:p>
    <w:p w14:paraId="268E28C1" w14:textId="77777777" w:rsidR="006C7E10" w:rsidRDefault="00BB6620">
      <w:pPr>
        <w:pStyle w:val="ListParagraph"/>
        <w:numPr>
          <w:ilvl w:val="0"/>
          <w:numId w:val="1"/>
        </w:numPr>
        <w:tabs>
          <w:tab w:val="left" w:pos="377"/>
        </w:tabs>
        <w:spacing w:before="59" w:line="259" w:lineRule="auto"/>
        <w:ind w:left="121" w:right="258" w:firstLine="0"/>
        <w:rPr>
          <w:sz w:val="16"/>
        </w:rPr>
      </w:pPr>
      <w:r>
        <w:rPr>
          <w:sz w:val="16"/>
        </w:rPr>
        <w:t xml:space="preserve">In sum, this is a pessimistic prognostication for the likely Biden antitrust enforcement agenda. </w:t>
      </w:r>
      <w:r>
        <w:rPr>
          <w:u w:val="single"/>
        </w:rPr>
        <w:t xml:space="preserve">There is </w:t>
      </w:r>
      <w:r>
        <w:rPr>
          <w:color w:val="000000"/>
          <w:u w:val="single"/>
          <w:shd w:val="clear" w:color="auto" w:fill="00FFFF"/>
        </w:rPr>
        <w:t xml:space="preserve">much </w:t>
      </w:r>
      <w:r>
        <w:rPr>
          <w:color w:val="000000"/>
          <w:u w:val="single"/>
        </w:rPr>
        <w:t xml:space="preserve">that ought </w:t>
      </w:r>
      <w:r>
        <w:rPr>
          <w:color w:val="000000"/>
          <w:u w:val="single"/>
          <w:shd w:val="clear" w:color="auto" w:fill="00FFFF"/>
        </w:rPr>
        <w:t>to be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done. </w:t>
      </w:r>
      <w:r>
        <w:rPr>
          <w:color w:val="000000"/>
          <w:u w:val="single"/>
        </w:rPr>
        <w:t xml:space="preserve">But this </w:t>
      </w:r>
      <w:r>
        <w:rPr>
          <w:color w:val="000000"/>
          <w:u w:val="single"/>
          <w:shd w:val="clear" w:color="auto" w:fill="00FFFF"/>
        </w:rPr>
        <w:t xml:space="preserve">requires </w:t>
      </w:r>
      <w:r>
        <w:rPr>
          <w:color w:val="000000"/>
          <w:u w:val="single"/>
        </w:rPr>
        <w:t xml:space="preserve">a </w:t>
      </w:r>
      <w:r>
        <w:rPr>
          <w:color w:val="000000"/>
          <w:u w:val="single"/>
          <w:shd w:val="clear" w:color="auto" w:fill="00FFFF"/>
        </w:rPr>
        <w:t xml:space="preserve">willingness </w:t>
      </w:r>
      <w:r>
        <w:rPr>
          <w:color w:val="000000"/>
          <w:u w:val="single"/>
        </w:rPr>
        <w:t>to take major enforcemen</w:t>
      </w:r>
      <w:r>
        <w:rPr>
          <w:color w:val="000000"/>
          <w:u w:val="single"/>
        </w:rPr>
        <w:t xml:space="preserve">t risks, </w:t>
      </w:r>
      <w:r>
        <w:rPr>
          <w:color w:val="000000"/>
          <w:u w:val="single"/>
          <w:shd w:val="clear" w:color="auto" w:fill="00FFFF"/>
        </w:rPr>
        <w:t xml:space="preserve">to invest </w:t>
      </w:r>
      <w:r>
        <w:rPr>
          <w:b/>
          <w:color w:val="000000"/>
          <w:u w:val="single"/>
          <w:shd w:val="clear" w:color="auto" w:fill="00FFFF"/>
        </w:rPr>
        <w:t>significant political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 xml:space="preserve">capital </w:t>
      </w:r>
      <w:r>
        <w:rPr>
          <w:color w:val="000000"/>
          <w:u w:val="single"/>
        </w:rPr>
        <w:t>in the legislative process</w:t>
      </w:r>
      <w:r>
        <w:rPr>
          <w:color w:val="000000"/>
          <w:sz w:val="16"/>
        </w:rPr>
        <w:t>, and to select leaders who are committed to advancing the public interest in fair, efficient and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 xml:space="preserve">dynamicallycompetitive markets. The </w:t>
      </w:r>
      <w:r>
        <w:rPr>
          <w:color w:val="000000"/>
          <w:u w:val="single"/>
          <w:shd w:val="clear" w:color="auto" w:fill="00FFFF"/>
        </w:rPr>
        <w:t xml:space="preserve">early signs are </w:t>
      </w:r>
      <w:r>
        <w:rPr>
          <w:color w:val="000000"/>
          <w:u w:val="single"/>
        </w:rPr>
        <w:t xml:space="preserve">that </w:t>
      </w:r>
      <w:r>
        <w:rPr>
          <w:color w:val="000000"/>
          <w:u w:val="single"/>
          <w:shd w:val="clear" w:color="auto" w:fill="00FFFF"/>
        </w:rPr>
        <w:t xml:space="preserve">the </w:t>
      </w:r>
      <w:r>
        <w:rPr>
          <w:color w:val="000000"/>
          <w:u w:val="single"/>
        </w:rPr>
        <w:t xml:space="preserve">new </w:t>
      </w:r>
      <w:r>
        <w:rPr>
          <w:color w:val="000000"/>
          <w:u w:val="single"/>
          <w:shd w:val="clear" w:color="auto" w:fill="00FFFF"/>
        </w:rPr>
        <w:t>admin</w:t>
      </w:r>
      <w:r>
        <w:rPr>
          <w:color w:val="000000"/>
          <w:u w:val="single"/>
        </w:rPr>
        <w:t>istration</w:t>
      </w:r>
      <w:r>
        <w:rPr>
          <w:color w:val="000000"/>
          <w:u w:val="single"/>
          <w:shd w:val="clear" w:color="auto" w:fill="00FFFF"/>
        </w:rPr>
        <w:t xml:space="preserve"> will be no more committed to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robust </w:t>
      </w:r>
      <w:r>
        <w:rPr>
          <w:color w:val="000000"/>
          <w:u w:val="single"/>
          <w:shd w:val="clear" w:color="auto" w:fill="00FFFF"/>
        </w:rPr>
        <w:t>competition policy than</w:t>
      </w:r>
      <w:r>
        <w:rPr>
          <w:color w:val="000000"/>
        </w:rPr>
        <w:t xml:space="preserve"> </w:t>
      </w:r>
      <w:r>
        <w:rPr>
          <w:color w:val="000000"/>
          <w:sz w:val="16"/>
        </w:rPr>
        <w:t xml:space="preserve">the </w:t>
      </w:r>
      <w:r>
        <w:rPr>
          <w:color w:val="000000"/>
          <w:u w:val="single"/>
          <w:shd w:val="clear" w:color="auto" w:fill="00FFFF"/>
        </w:rPr>
        <w:t>Obama</w:t>
      </w:r>
      <w:r>
        <w:rPr>
          <w:color w:val="000000"/>
        </w:rPr>
        <w:t xml:space="preserve"> </w:t>
      </w:r>
      <w:r>
        <w:rPr>
          <w:color w:val="000000"/>
          <w:sz w:val="16"/>
        </w:rPr>
        <w:t>administration. Events may force a more vigorous policy—I will cling to that hope as</w:t>
      </w:r>
      <w:r>
        <w:rPr>
          <w:color w:val="000000"/>
          <w:spacing w:val="-34"/>
          <w:sz w:val="16"/>
        </w:rPr>
        <w:t xml:space="preserve"> </w:t>
      </w:r>
      <w:r>
        <w:rPr>
          <w:color w:val="000000"/>
          <w:w w:val="105"/>
          <w:sz w:val="16"/>
        </w:rPr>
        <w:t>the</w:t>
      </w:r>
      <w:r>
        <w:rPr>
          <w:color w:val="000000"/>
          <w:spacing w:val="-2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Biden</w:t>
      </w:r>
      <w:r>
        <w:rPr>
          <w:color w:val="000000"/>
          <w:spacing w:val="-6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administration</w:t>
      </w:r>
      <w:r>
        <w:rPr>
          <w:color w:val="000000"/>
          <w:spacing w:val="-6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takes</w:t>
      </w:r>
      <w:r>
        <w:rPr>
          <w:color w:val="000000"/>
          <w:spacing w:val="-13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shape.</w:t>
      </w:r>
    </w:p>
    <w:p w14:paraId="36BE4303" w14:textId="77777777" w:rsidR="006C7E10" w:rsidRDefault="006C7E10">
      <w:pPr>
        <w:spacing w:line="259" w:lineRule="auto"/>
        <w:rPr>
          <w:sz w:val="16"/>
        </w:rPr>
        <w:sectPr w:rsidR="006C7E10">
          <w:pgSz w:w="12240" w:h="15840"/>
          <w:pgMar w:top="1400" w:right="1300" w:bottom="280" w:left="1320" w:header="720" w:footer="720" w:gutter="0"/>
          <w:cols w:space="720"/>
        </w:sectPr>
      </w:pPr>
    </w:p>
    <w:p w14:paraId="3C1DAE32" w14:textId="77777777" w:rsidR="006C7E10" w:rsidRDefault="00BB6620">
      <w:pPr>
        <w:pStyle w:val="Heading4"/>
        <w:spacing w:before="38"/>
      </w:pPr>
      <w:r>
        <w:lastRenderedPageBreak/>
        <w:t>Unchecked</w:t>
      </w:r>
      <w:r>
        <w:rPr>
          <w:spacing w:val="28"/>
        </w:rPr>
        <w:t xml:space="preserve"> </w:t>
      </w:r>
      <w:r>
        <w:t>climate</w:t>
      </w:r>
      <w:r>
        <w:rPr>
          <w:spacing w:val="56"/>
        </w:rPr>
        <w:t xml:space="preserve"> </w:t>
      </w:r>
      <w:r>
        <w:t>change</w:t>
      </w:r>
      <w:r>
        <w:rPr>
          <w:spacing w:val="38"/>
        </w:rPr>
        <w:t xml:space="preserve"> </w:t>
      </w:r>
      <w:r>
        <w:t>causes</w:t>
      </w:r>
      <w:r>
        <w:rPr>
          <w:spacing w:val="17"/>
        </w:rPr>
        <w:t xml:space="preserve"> </w:t>
      </w:r>
      <w:r>
        <w:t>extinction.</w:t>
      </w:r>
    </w:p>
    <w:p w14:paraId="59B0816A" w14:textId="77777777" w:rsidR="006C7E10" w:rsidRDefault="00BB6620">
      <w:pPr>
        <w:spacing w:before="40" w:line="259" w:lineRule="auto"/>
        <w:ind w:left="121" w:right="124"/>
      </w:pPr>
      <w:r>
        <w:t xml:space="preserve">Bill </w:t>
      </w:r>
      <w:r>
        <w:rPr>
          <w:b/>
          <w:sz w:val="25"/>
        </w:rPr>
        <w:t>McKibben 19</w:t>
      </w:r>
      <w:r>
        <w:t>. Schumann Distinguished Scholar at Middlebury College; fellow of the American</w:t>
      </w:r>
      <w:r>
        <w:rPr>
          <w:spacing w:val="1"/>
        </w:rPr>
        <w:t xml:space="preserve"> </w:t>
      </w:r>
      <w:r>
        <w:t>Academy of Arts and Sciences; holds honorary degrees from 18 colleges and universities; Foreign Policy</w:t>
      </w:r>
      <w:r>
        <w:rPr>
          <w:spacing w:val="1"/>
        </w:rPr>
        <w:t xml:space="preserve"> </w:t>
      </w:r>
      <w:r>
        <w:t>named him to their inaugural list of the world’s 100 most important global thinkers. "</w:t>
      </w:r>
      <w:r>
        <w:rPr>
          <w:u w:val="single"/>
        </w:rPr>
        <w:t xml:space="preserve">This Is </w:t>
      </w:r>
      <w:r>
        <w:rPr>
          <w:color w:val="000000"/>
          <w:u w:val="single"/>
          <w:shd w:val="clear" w:color="auto" w:fill="00FF00"/>
        </w:rPr>
        <w:t xml:space="preserve">How </w:t>
      </w:r>
      <w:r>
        <w:rPr>
          <w:b/>
          <w:color w:val="000000"/>
          <w:u w:val="single"/>
          <w:shd w:val="clear" w:color="auto" w:fill="00FF00"/>
        </w:rPr>
        <w:t>Human</w:t>
      </w:r>
      <w:r>
        <w:rPr>
          <w:b/>
          <w:color w:val="000000"/>
          <w:spacing w:val="-47"/>
        </w:rPr>
        <w:t xml:space="preserve"> </w:t>
      </w:r>
      <w:r>
        <w:rPr>
          <w:b/>
          <w:color w:val="000000"/>
          <w:u w:val="single"/>
          <w:shd w:val="clear" w:color="auto" w:fill="00FF00"/>
        </w:rPr>
        <w:t xml:space="preserve">Extinction </w:t>
      </w:r>
      <w:r>
        <w:rPr>
          <w:color w:val="000000"/>
          <w:u w:val="single"/>
        </w:rPr>
        <w:t xml:space="preserve">Could </w:t>
      </w:r>
      <w:r>
        <w:rPr>
          <w:color w:val="000000"/>
          <w:u w:val="single"/>
          <w:shd w:val="clear" w:color="auto" w:fill="00FF00"/>
        </w:rPr>
        <w:t>Play Out</w:t>
      </w:r>
      <w:r>
        <w:rPr>
          <w:color w:val="000000"/>
        </w:rPr>
        <w:t xml:space="preserve">." Rolling Stone. 4-9-2019. </w:t>
      </w:r>
      <w:r>
        <w:rPr>
          <w:color w:val="0462C1"/>
          <w:u w:val="single" w:color="0462C1"/>
        </w:rPr>
        <w:t>https://</w:t>
      </w:r>
      <w:hyperlink r:id="rId7">
        <w:r>
          <w:rPr>
            <w:color w:val="0462C1"/>
            <w:u w:val="single" w:color="0462C1"/>
          </w:rPr>
          <w:t>www.rollingstone.com/poli</w:t>
        </w:r>
        <w:r>
          <w:rPr>
            <w:color w:val="0462C1"/>
            <w:u w:val="single" w:color="0462C1"/>
          </w:rPr>
          <w:t>tics/politics-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features/bill-mckibben-falter-climate-change-817310/</w:t>
      </w:r>
    </w:p>
    <w:p w14:paraId="6361A3C3" w14:textId="77777777" w:rsidR="006C7E10" w:rsidRDefault="006C7E10">
      <w:pPr>
        <w:pStyle w:val="BodyText"/>
        <w:spacing w:before="4"/>
        <w:rPr>
          <w:sz w:val="8"/>
        </w:rPr>
      </w:pPr>
    </w:p>
    <w:p w14:paraId="33D44B07" w14:textId="77777777" w:rsidR="006C7E10" w:rsidRDefault="00BB6620">
      <w:pPr>
        <w:spacing w:before="59"/>
        <w:ind w:left="121"/>
        <w:rPr>
          <w:sz w:val="16"/>
        </w:rPr>
      </w:pPr>
      <w:r>
        <w:rPr>
          <w:sz w:val="16"/>
        </w:rPr>
        <w:t>Oh,</w:t>
      </w:r>
      <w:r>
        <w:rPr>
          <w:spacing w:val="-1"/>
          <w:sz w:val="16"/>
        </w:rPr>
        <w:t xml:space="preserve"> </w:t>
      </w:r>
      <w:r>
        <w:rPr>
          <w:u w:val="single"/>
        </w:rPr>
        <w:t>it</w:t>
      </w:r>
      <w:r>
        <w:rPr>
          <w:spacing w:val="-2"/>
          <w:u w:val="single"/>
        </w:rPr>
        <w:t xml:space="preserve"> </w:t>
      </w:r>
      <w:r>
        <w:rPr>
          <w:u w:val="single"/>
        </w:rPr>
        <w:t>could get</w:t>
      </w:r>
      <w:r>
        <w:rPr>
          <w:spacing w:val="1"/>
          <w:u w:val="single"/>
        </w:rPr>
        <w:t xml:space="preserve"> </w:t>
      </w:r>
      <w:r>
        <w:rPr>
          <w:b/>
          <w:u w:val="single"/>
        </w:rPr>
        <w:t>very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bad</w:t>
      </w:r>
      <w:r>
        <w:rPr>
          <w:sz w:val="16"/>
        </w:rPr>
        <w:t>.</w:t>
      </w:r>
    </w:p>
    <w:p w14:paraId="724F278D" w14:textId="77777777" w:rsidR="006C7E10" w:rsidRDefault="006C7E10">
      <w:pPr>
        <w:pStyle w:val="BodyText"/>
        <w:spacing w:before="1"/>
        <w:rPr>
          <w:sz w:val="10"/>
        </w:rPr>
      </w:pPr>
    </w:p>
    <w:p w14:paraId="61AD4E85" w14:textId="77777777" w:rsidR="006C7E10" w:rsidRDefault="00BB6620">
      <w:pPr>
        <w:spacing w:before="59" w:line="259" w:lineRule="auto"/>
        <w:ind w:left="121" w:right="340"/>
        <w:rPr>
          <w:sz w:val="16"/>
        </w:rPr>
      </w:pPr>
      <w:r>
        <w:rPr>
          <w:sz w:val="16"/>
        </w:rPr>
        <w:t xml:space="preserve">In 2015, </w:t>
      </w:r>
      <w:r>
        <w:rPr>
          <w:u w:val="single"/>
        </w:rPr>
        <w:t xml:space="preserve">a study in the Journal of Mathematical Biology pointed out that if the world’s </w:t>
      </w:r>
      <w:r>
        <w:rPr>
          <w:b/>
          <w:color w:val="000000"/>
          <w:u w:val="single"/>
          <w:shd w:val="clear" w:color="auto" w:fill="00FF00"/>
        </w:rPr>
        <w:t xml:space="preserve">oceans </w:t>
      </w:r>
      <w:r>
        <w:rPr>
          <w:color w:val="000000"/>
          <w:u w:val="single"/>
          <w:shd w:val="clear" w:color="auto" w:fill="00FF00"/>
        </w:rPr>
        <w:t>kept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00"/>
        </w:rPr>
        <w:t>warming</w:t>
      </w:r>
      <w:r>
        <w:rPr>
          <w:color w:val="000000"/>
          <w:u w:val="single"/>
        </w:rPr>
        <w:t>, by 2100 they might become hot enough to “</w:t>
      </w:r>
      <w:r>
        <w:rPr>
          <w:b/>
          <w:color w:val="000000"/>
          <w:u w:val="single"/>
          <w:shd w:val="clear" w:color="auto" w:fill="00FF00"/>
        </w:rPr>
        <w:t xml:space="preserve">stop oxygen production </w:t>
      </w:r>
      <w:r>
        <w:rPr>
          <w:color w:val="000000"/>
          <w:u w:val="single"/>
        </w:rPr>
        <w:t xml:space="preserve">by </w:t>
      </w:r>
      <w:r>
        <w:rPr>
          <w:b/>
          <w:color w:val="000000"/>
          <w:u w:val="single"/>
        </w:rPr>
        <w:t xml:space="preserve">phyto-plankton </w:t>
      </w:r>
      <w:r>
        <w:rPr>
          <w:color w:val="000000"/>
          <w:u w:val="single"/>
        </w:rPr>
        <w:t>by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  <w:shd w:val="clear" w:color="auto" w:fill="00FF00"/>
        </w:rPr>
        <w:t xml:space="preserve">disrupting </w:t>
      </w:r>
      <w:r>
        <w:rPr>
          <w:color w:val="000000"/>
          <w:u w:val="single"/>
        </w:rPr>
        <w:t xml:space="preserve">the process of photosynthesis.” Given that </w:t>
      </w:r>
      <w:r>
        <w:rPr>
          <w:b/>
          <w:color w:val="000000"/>
          <w:u w:val="single"/>
          <w:shd w:val="clear" w:color="auto" w:fill="00FF00"/>
        </w:rPr>
        <w:t xml:space="preserve">two-thirds </w:t>
      </w:r>
      <w:r>
        <w:rPr>
          <w:color w:val="000000"/>
          <w:u w:val="single"/>
          <w:shd w:val="clear" w:color="auto" w:fill="00FF00"/>
        </w:rPr>
        <w:t xml:space="preserve">of </w:t>
      </w:r>
      <w:r>
        <w:rPr>
          <w:color w:val="000000"/>
          <w:u w:val="single"/>
        </w:rPr>
        <w:t xml:space="preserve">the </w:t>
      </w:r>
      <w:r>
        <w:rPr>
          <w:b/>
          <w:color w:val="000000"/>
          <w:u w:val="single"/>
        </w:rPr>
        <w:t xml:space="preserve">Earth’s </w:t>
      </w:r>
      <w:r>
        <w:rPr>
          <w:b/>
          <w:color w:val="000000"/>
          <w:u w:val="single"/>
          <w:shd w:val="clear" w:color="auto" w:fill="00FF00"/>
        </w:rPr>
        <w:t xml:space="preserve">oxygen </w:t>
      </w:r>
      <w:r>
        <w:rPr>
          <w:color w:val="000000"/>
          <w:u w:val="single"/>
        </w:rPr>
        <w:t>comes from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phytoplankton,</w:t>
      </w:r>
      <w:r>
        <w:rPr>
          <w:color w:val="000000"/>
          <w:spacing w:val="-16"/>
          <w:u w:val="single"/>
        </w:rPr>
        <w:t xml:space="preserve"> </w:t>
      </w:r>
      <w:r>
        <w:rPr>
          <w:color w:val="000000"/>
          <w:u w:val="single"/>
        </w:rPr>
        <w:t>that</w:t>
      </w:r>
      <w:r>
        <w:rPr>
          <w:color w:val="000000"/>
          <w:spacing w:val="-20"/>
          <w:u w:val="single"/>
        </w:rPr>
        <w:t xml:space="preserve"> </w:t>
      </w:r>
      <w:r>
        <w:rPr>
          <w:color w:val="000000"/>
          <w:u w:val="single"/>
        </w:rPr>
        <w:t>would</w:t>
      </w:r>
      <w:r>
        <w:rPr>
          <w:color w:val="000000"/>
          <w:spacing w:val="-17"/>
          <w:u w:val="single"/>
        </w:rPr>
        <w:t xml:space="preserve"> </w:t>
      </w:r>
      <w:r>
        <w:rPr>
          <w:color w:val="000000"/>
          <w:u w:val="single"/>
        </w:rPr>
        <w:t>“likely result</w:t>
      </w:r>
      <w:r>
        <w:rPr>
          <w:color w:val="000000"/>
          <w:spacing w:val="-19"/>
          <w:u w:val="single"/>
        </w:rPr>
        <w:t xml:space="preserve"> </w:t>
      </w:r>
      <w:r>
        <w:rPr>
          <w:color w:val="000000"/>
          <w:u w:val="single"/>
        </w:rPr>
        <w:t>in</w:t>
      </w:r>
      <w:r>
        <w:rPr>
          <w:color w:val="000000"/>
          <w:spacing w:val="13"/>
          <w:u w:val="single"/>
        </w:rPr>
        <w:t xml:space="preserve"> </w:t>
      </w:r>
      <w:r>
        <w:rPr>
          <w:color w:val="000000"/>
          <w:u w:val="single"/>
        </w:rPr>
        <w:t>the</w:t>
      </w:r>
      <w:r>
        <w:rPr>
          <w:color w:val="000000"/>
          <w:spacing w:val="1"/>
          <w:u w:val="single"/>
        </w:rPr>
        <w:t xml:space="preserve"> </w:t>
      </w:r>
      <w:r>
        <w:rPr>
          <w:b/>
          <w:color w:val="000000"/>
          <w:u w:val="single"/>
          <w:shd w:val="clear" w:color="auto" w:fill="00FF00"/>
        </w:rPr>
        <w:t>mass</w:t>
      </w:r>
      <w:r>
        <w:rPr>
          <w:b/>
          <w:color w:val="000000"/>
          <w:spacing w:val="-3"/>
          <w:u w:val="single"/>
          <w:shd w:val="clear" w:color="auto" w:fill="00FF00"/>
        </w:rPr>
        <w:t xml:space="preserve"> </w:t>
      </w:r>
      <w:r>
        <w:rPr>
          <w:b/>
          <w:color w:val="000000"/>
          <w:u w:val="single"/>
          <w:shd w:val="clear" w:color="auto" w:fill="00FF00"/>
        </w:rPr>
        <w:t>mortality</w:t>
      </w:r>
      <w:r>
        <w:rPr>
          <w:b/>
          <w:color w:val="000000"/>
          <w:spacing w:val="-5"/>
          <w:u w:val="single"/>
          <w:shd w:val="clear" w:color="auto" w:fill="00FF00"/>
        </w:rPr>
        <w:t xml:space="preserve"> </w:t>
      </w:r>
      <w:r>
        <w:rPr>
          <w:b/>
          <w:color w:val="000000"/>
          <w:u w:val="single"/>
          <w:shd w:val="clear" w:color="auto" w:fill="00FF00"/>
        </w:rPr>
        <w:t>of</w:t>
      </w:r>
      <w:r>
        <w:rPr>
          <w:b/>
          <w:color w:val="000000"/>
          <w:spacing w:val="3"/>
          <w:u w:val="single"/>
          <w:shd w:val="clear" w:color="auto" w:fill="00FF00"/>
        </w:rPr>
        <w:t xml:space="preserve"> </w:t>
      </w:r>
      <w:r>
        <w:rPr>
          <w:b/>
          <w:color w:val="000000"/>
          <w:u w:val="single"/>
        </w:rPr>
        <w:t>animals</w:t>
      </w:r>
      <w:r>
        <w:rPr>
          <w:b/>
          <w:color w:val="000000"/>
          <w:spacing w:val="-3"/>
          <w:u w:val="single"/>
        </w:rPr>
        <w:t xml:space="preserve"> </w:t>
      </w:r>
      <w:r>
        <w:rPr>
          <w:b/>
          <w:color w:val="000000"/>
          <w:u w:val="single"/>
        </w:rPr>
        <w:t>and</w:t>
      </w:r>
      <w:r>
        <w:rPr>
          <w:b/>
          <w:color w:val="000000"/>
          <w:spacing w:val="-1"/>
          <w:u w:val="single"/>
        </w:rPr>
        <w:t xml:space="preserve"> </w:t>
      </w:r>
      <w:r>
        <w:rPr>
          <w:b/>
          <w:color w:val="000000"/>
          <w:u w:val="single"/>
          <w:shd w:val="clear" w:color="auto" w:fill="00FF00"/>
        </w:rPr>
        <w:t>humans</w:t>
      </w:r>
      <w:r>
        <w:rPr>
          <w:color w:val="000000"/>
          <w:sz w:val="16"/>
        </w:rPr>
        <w:t>.”</w:t>
      </w:r>
    </w:p>
    <w:p w14:paraId="50AA3FB9" w14:textId="77777777" w:rsidR="006C7E10" w:rsidRDefault="00BB6620">
      <w:pPr>
        <w:spacing w:before="158" w:line="259" w:lineRule="auto"/>
        <w:ind w:left="121" w:right="276"/>
        <w:rPr>
          <w:sz w:val="16"/>
        </w:rPr>
      </w:pPr>
      <w:r>
        <w:rPr>
          <w:sz w:val="16"/>
        </w:rPr>
        <w:t>A year later, above the Arctic Circle, in Siberia, a heat wave thawed a reindeer carcass that had been trapped in the permafrost. The exposed</w:t>
      </w:r>
      <w:r>
        <w:rPr>
          <w:spacing w:val="1"/>
          <w:sz w:val="16"/>
        </w:rPr>
        <w:t xml:space="preserve"> </w:t>
      </w:r>
      <w:r>
        <w:rPr>
          <w:sz w:val="16"/>
        </w:rPr>
        <w:t>body released anthrax into nearby water and soil, infecting two thousand reindeer grazing nearby, and they in turn</w:t>
      </w:r>
      <w:r>
        <w:rPr>
          <w:sz w:val="16"/>
        </w:rPr>
        <w:t xml:space="preserve"> infected some humans; 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twelve-year-old boy died. As it turns out, </w:t>
      </w:r>
      <w:r>
        <w:rPr>
          <w:b/>
          <w:color w:val="000000"/>
          <w:u w:val="single"/>
          <w:shd w:val="clear" w:color="auto" w:fill="00FF00"/>
        </w:rPr>
        <w:t xml:space="preserve">permafrost </w:t>
      </w:r>
      <w:r>
        <w:rPr>
          <w:color w:val="000000"/>
          <w:u w:val="single"/>
        </w:rPr>
        <w:t xml:space="preserve">is a “very good </w:t>
      </w:r>
      <w:r>
        <w:rPr>
          <w:color w:val="000000"/>
          <w:u w:val="single"/>
          <w:shd w:val="clear" w:color="auto" w:fill="00FF00"/>
        </w:rPr>
        <w:t>preserve</w:t>
      </w:r>
      <w:r>
        <w:rPr>
          <w:color w:val="000000"/>
          <w:u w:val="single"/>
        </w:rPr>
        <w:t xml:space="preserve">r of </w:t>
      </w:r>
      <w:r>
        <w:rPr>
          <w:b/>
          <w:color w:val="000000"/>
          <w:u w:val="single"/>
          <w:shd w:val="clear" w:color="auto" w:fill="00FF00"/>
        </w:rPr>
        <w:t xml:space="preserve">microbes </w:t>
      </w:r>
      <w:r>
        <w:rPr>
          <w:color w:val="000000"/>
          <w:u w:val="single"/>
          <w:shd w:val="clear" w:color="auto" w:fill="00FF00"/>
        </w:rPr>
        <w:t xml:space="preserve">and </w:t>
      </w:r>
      <w:r>
        <w:rPr>
          <w:b/>
          <w:color w:val="000000"/>
          <w:u w:val="single"/>
          <w:shd w:val="clear" w:color="auto" w:fill="00FF00"/>
        </w:rPr>
        <w:t>viruses</w:t>
      </w:r>
      <w:r>
        <w:rPr>
          <w:color w:val="000000"/>
          <w:sz w:val="16"/>
        </w:rPr>
        <w:t xml:space="preserve">, </w:t>
      </w:r>
      <w:r>
        <w:rPr>
          <w:color w:val="000000"/>
          <w:u w:val="single"/>
        </w:rPr>
        <w:t>because it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>is</w:t>
      </w:r>
      <w:r>
        <w:rPr>
          <w:color w:val="000000"/>
          <w:spacing w:val="6"/>
          <w:u w:val="single"/>
        </w:rPr>
        <w:t xml:space="preserve"> </w:t>
      </w:r>
      <w:r>
        <w:rPr>
          <w:color w:val="000000"/>
          <w:u w:val="single"/>
        </w:rPr>
        <w:t>cold,</w:t>
      </w:r>
      <w:r>
        <w:rPr>
          <w:color w:val="000000"/>
          <w:spacing w:val="8"/>
          <w:u w:val="single"/>
        </w:rPr>
        <w:t xml:space="preserve"> </w:t>
      </w:r>
      <w:r>
        <w:rPr>
          <w:color w:val="000000"/>
          <w:u w:val="single"/>
        </w:rPr>
        <w:t>there</w:t>
      </w:r>
      <w:r>
        <w:rPr>
          <w:color w:val="000000"/>
          <w:spacing w:val="-6"/>
          <w:u w:val="single"/>
        </w:rPr>
        <w:t xml:space="preserve"> </w:t>
      </w:r>
      <w:r>
        <w:rPr>
          <w:color w:val="000000"/>
          <w:u w:val="single"/>
        </w:rPr>
        <w:t>is</w:t>
      </w:r>
      <w:r>
        <w:rPr>
          <w:color w:val="000000"/>
          <w:spacing w:val="24"/>
          <w:u w:val="single"/>
        </w:rPr>
        <w:t xml:space="preserve"> </w:t>
      </w:r>
      <w:r>
        <w:rPr>
          <w:color w:val="000000"/>
          <w:u w:val="single"/>
        </w:rPr>
        <w:t>no</w:t>
      </w:r>
      <w:r>
        <w:rPr>
          <w:color w:val="000000"/>
          <w:spacing w:val="-13"/>
          <w:u w:val="single"/>
        </w:rPr>
        <w:t xml:space="preserve"> </w:t>
      </w:r>
      <w:r>
        <w:rPr>
          <w:color w:val="000000"/>
          <w:u w:val="single"/>
        </w:rPr>
        <w:t>oxygen,</w:t>
      </w:r>
      <w:r>
        <w:rPr>
          <w:color w:val="000000"/>
          <w:spacing w:val="-10"/>
          <w:u w:val="single"/>
        </w:rPr>
        <w:t xml:space="preserve"> </w:t>
      </w:r>
      <w:r>
        <w:rPr>
          <w:color w:val="000000"/>
          <w:u w:val="single"/>
        </w:rPr>
        <w:t>and</w:t>
      </w:r>
      <w:r>
        <w:rPr>
          <w:color w:val="000000"/>
          <w:spacing w:val="-13"/>
          <w:u w:val="single"/>
        </w:rPr>
        <w:t xml:space="preserve"> </w:t>
      </w:r>
      <w:r>
        <w:rPr>
          <w:color w:val="000000"/>
          <w:u w:val="single"/>
        </w:rPr>
        <w:t>it</w:t>
      </w:r>
      <w:r>
        <w:rPr>
          <w:color w:val="000000"/>
          <w:spacing w:val="3"/>
          <w:u w:val="single"/>
        </w:rPr>
        <w:t xml:space="preserve"> </w:t>
      </w:r>
      <w:r>
        <w:rPr>
          <w:color w:val="000000"/>
          <w:u w:val="single"/>
        </w:rPr>
        <w:t>is</w:t>
      </w:r>
      <w:r>
        <w:rPr>
          <w:color w:val="000000"/>
          <w:spacing w:val="23"/>
          <w:u w:val="single"/>
        </w:rPr>
        <w:t xml:space="preserve"> </w:t>
      </w:r>
      <w:r>
        <w:rPr>
          <w:color w:val="000000"/>
          <w:u w:val="single"/>
        </w:rPr>
        <w:t>dark</w:t>
      </w:r>
      <w:r>
        <w:rPr>
          <w:color w:val="000000"/>
          <w:sz w:val="16"/>
        </w:rPr>
        <w:t>”</w:t>
      </w:r>
      <w:r>
        <w:rPr>
          <w:color w:val="000000"/>
          <w:spacing w:val="8"/>
          <w:sz w:val="16"/>
        </w:rPr>
        <w:t xml:space="preserve"> </w:t>
      </w:r>
      <w:r>
        <w:rPr>
          <w:color w:val="000000"/>
          <w:sz w:val="16"/>
        </w:rPr>
        <w:t>— scientists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have</w:t>
      </w:r>
      <w:r>
        <w:rPr>
          <w:color w:val="000000"/>
          <w:spacing w:val="-8"/>
          <w:sz w:val="16"/>
        </w:rPr>
        <w:t xml:space="preserve"> </w:t>
      </w:r>
      <w:r>
        <w:rPr>
          <w:color w:val="000000"/>
          <w:sz w:val="16"/>
        </w:rPr>
        <w:t>managed</w:t>
      </w:r>
      <w:r>
        <w:rPr>
          <w:color w:val="000000"/>
          <w:spacing w:val="-15"/>
          <w:sz w:val="16"/>
        </w:rPr>
        <w:t xml:space="preserve"> </w:t>
      </w:r>
      <w:r>
        <w:rPr>
          <w:color w:val="000000"/>
          <w:sz w:val="16"/>
        </w:rPr>
        <w:t>to</w:t>
      </w:r>
      <w:r>
        <w:rPr>
          <w:color w:val="000000"/>
          <w:spacing w:val="3"/>
          <w:sz w:val="16"/>
        </w:rPr>
        <w:t xml:space="preserve"> </w:t>
      </w:r>
      <w:r>
        <w:rPr>
          <w:color w:val="000000"/>
          <w:sz w:val="16"/>
        </w:rPr>
        <w:t>revive</w:t>
      </w:r>
      <w:r>
        <w:rPr>
          <w:color w:val="000000"/>
          <w:spacing w:val="10"/>
          <w:sz w:val="16"/>
        </w:rPr>
        <w:t xml:space="preserve"> </w:t>
      </w:r>
      <w:r>
        <w:rPr>
          <w:color w:val="000000"/>
          <w:sz w:val="16"/>
        </w:rPr>
        <w:t>an</w:t>
      </w:r>
      <w:r>
        <w:rPr>
          <w:color w:val="000000"/>
          <w:spacing w:val="2"/>
          <w:sz w:val="16"/>
        </w:rPr>
        <w:t xml:space="preserve"> </w:t>
      </w:r>
      <w:r>
        <w:rPr>
          <w:color w:val="000000"/>
          <w:sz w:val="16"/>
        </w:rPr>
        <w:t>eight-million-year-old</w:t>
      </w:r>
      <w:r>
        <w:rPr>
          <w:color w:val="000000"/>
          <w:spacing w:val="-14"/>
          <w:sz w:val="16"/>
        </w:rPr>
        <w:t xml:space="preserve"> </w:t>
      </w:r>
      <w:r>
        <w:rPr>
          <w:color w:val="000000"/>
          <w:sz w:val="16"/>
        </w:rPr>
        <w:t>bacterium</w:t>
      </w:r>
      <w:r>
        <w:rPr>
          <w:color w:val="000000"/>
          <w:spacing w:val="2"/>
          <w:sz w:val="16"/>
        </w:rPr>
        <w:t xml:space="preserve"> </w:t>
      </w:r>
      <w:r>
        <w:rPr>
          <w:color w:val="000000"/>
          <w:sz w:val="16"/>
        </w:rPr>
        <w:t>they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found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 xml:space="preserve">beneath the surface of a glacier. Researchers believe </w:t>
      </w:r>
      <w:r>
        <w:rPr>
          <w:color w:val="000000"/>
          <w:u w:val="single"/>
        </w:rPr>
        <w:t xml:space="preserve">there are </w:t>
      </w:r>
      <w:r>
        <w:rPr>
          <w:color w:val="000000"/>
          <w:u w:val="single"/>
          <w:shd w:val="clear" w:color="auto" w:fill="00FF00"/>
        </w:rPr>
        <w:t xml:space="preserve">fragments of </w:t>
      </w:r>
      <w:r>
        <w:rPr>
          <w:color w:val="000000"/>
          <w:u w:val="single"/>
        </w:rPr>
        <w:t xml:space="preserve">the </w:t>
      </w:r>
      <w:r>
        <w:rPr>
          <w:b/>
          <w:color w:val="000000"/>
          <w:u w:val="single"/>
          <w:shd w:val="clear" w:color="auto" w:fill="00FF00"/>
        </w:rPr>
        <w:t xml:space="preserve">Spanish flu </w:t>
      </w:r>
      <w:r>
        <w:rPr>
          <w:b/>
          <w:color w:val="000000"/>
          <w:u w:val="single"/>
        </w:rPr>
        <w:t>virus</w:t>
      </w:r>
      <w:r>
        <w:rPr>
          <w:color w:val="000000"/>
          <w:sz w:val="16"/>
        </w:rPr>
        <w:t xml:space="preserve">, </w:t>
      </w:r>
      <w:r>
        <w:rPr>
          <w:b/>
          <w:color w:val="000000"/>
          <w:u w:val="single"/>
          <w:shd w:val="clear" w:color="auto" w:fill="00FF00"/>
        </w:rPr>
        <w:t>smallpox</w:t>
      </w:r>
      <w:r>
        <w:rPr>
          <w:color w:val="000000"/>
          <w:sz w:val="16"/>
        </w:rPr>
        <w:t xml:space="preserve">, </w:t>
      </w:r>
      <w:r>
        <w:rPr>
          <w:color w:val="000000"/>
          <w:u w:val="single"/>
        </w:rPr>
        <w:t>and</w:t>
      </w:r>
      <w:r>
        <w:rPr>
          <w:color w:val="000000"/>
          <w:spacing w:val="1"/>
        </w:rPr>
        <w:t xml:space="preserve"> </w:t>
      </w:r>
      <w:r>
        <w:rPr>
          <w:b/>
          <w:color w:val="000000"/>
          <w:w w:val="105"/>
          <w:u w:val="single"/>
        </w:rPr>
        <w:t>bubonic</w:t>
      </w:r>
      <w:r>
        <w:rPr>
          <w:b/>
          <w:color w:val="000000"/>
          <w:spacing w:val="-27"/>
          <w:w w:val="105"/>
          <w:u w:val="single"/>
        </w:rPr>
        <w:t xml:space="preserve"> </w:t>
      </w:r>
      <w:r>
        <w:rPr>
          <w:b/>
          <w:color w:val="000000"/>
          <w:w w:val="105"/>
          <w:u w:val="single"/>
          <w:shd w:val="clear" w:color="auto" w:fill="00FF00"/>
        </w:rPr>
        <w:t>plague</w:t>
      </w:r>
      <w:r>
        <w:rPr>
          <w:b/>
          <w:color w:val="000000"/>
          <w:spacing w:val="-15"/>
          <w:w w:val="105"/>
          <w:u w:val="single"/>
          <w:shd w:val="clear" w:color="auto" w:fill="00FF00"/>
        </w:rPr>
        <w:t xml:space="preserve"> </w:t>
      </w:r>
      <w:r>
        <w:rPr>
          <w:color w:val="000000"/>
          <w:w w:val="105"/>
          <w:u w:val="single"/>
        </w:rPr>
        <w:t>buried</w:t>
      </w:r>
      <w:r>
        <w:rPr>
          <w:color w:val="000000"/>
          <w:spacing w:val="-22"/>
          <w:w w:val="105"/>
          <w:u w:val="single"/>
        </w:rPr>
        <w:t xml:space="preserve"> </w:t>
      </w:r>
      <w:r>
        <w:rPr>
          <w:color w:val="000000"/>
          <w:w w:val="105"/>
          <w:u w:val="single"/>
        </w:rPr>
        <w:t>in</w:t>
      </w:r>
      <w:r>
        <w:rPr>
          <w:color w:val="000000"/>
          <w:spacing w:val="-8"/>
          <w:w w:val="105"/>
          <w:u w:val="single"/>
        </w:rPr>
        <w:t xml:space="preserve"> </w:t>
      </w:r>
      <w:r>
        <w:rPr>
          <w:color w:val="000000"/>
          <w:w w:val="105"/>
          <w:u w:val="single"/>
        </w:rPr>
        <w:t>Siberia</w:t>
      </w:r>
      <w:r>
        <w:rPr>
          <w:color w:val="000000"/>
          <w:spacing w:val="-11"/>
          <w:w w:val="105"/>
          <w:u w:val="single"/>
        </w:rPr>
        <w:t xml:space="preserve"> </w:t>
      </w:r>
      <w:r>
        <w:rPr>
          <w:color w:val="000000"/>
          <w:w w:val="105"/>
          <w:u w:val="single"/>
        </w:rPr>
        <w:t>and</w:t>
      </w:r>
      <w:r>
        <w:rPr>
          <w:color w:val="000000"/>
          <w:spacing w:val="-8"/>
          <w:w w:val="105"/>
          <w:u w:val="single"/>
        </w:rPr>
        <w:t xml:space="preserve"> </w:t>
      </w:r>
      <w:r>
        <w:rPr>
          <w:color w:val="000000"/>
          <w:w w:val="105"/>
          <w:u w:val="single"/>
        </w:rPr>
        <w:t>Alaska</w:t>
      </w:r>
      <w:r>
        <w:rPr>
          <w:color w:val="000000"/>
          <w:w w:val="105"/>
          <w:sz w:val="16"/>
        </w:rPr>
        <w:t>.</w:t>
      </w:r>
    </w:p>
    <w:p w14:paraId="2E5B7C44" w14:textId="77777777" w:rsidR="006C7E10" w:rsidRDefault="006C7E10">
      <w:pPr>
        <w:pStyle w:val="BodyText"/>
        <w:spacing w:before="6"/>
        <w:rPr>
          <w:sz w:val="8"/>
        </w:rPr>
      </w:pPr>
    </w:p>
    <w:p w14:paraId="06BB114D" w14:textId="77777777" w:rsidR="006C7E10" w:rsidRDefault="00BB6620">
      <w:pPr>
        <w:spacing w:before="59" w:line="259" w:lineRule="auto"/>
        <w:ind w:left="121" w:right="122"/>
        <w:rPr>
          <w:sz w:val="16"/>
        </w:rPr>
      </w:pPr>
      <w:r>
        <w:rPr>
          <w:sz w:val="16"/>
        </w:rPr>
        <w:t xml:space="preserve">Or consider this: </w:t>
      </w:r>
      <w:r>
        <w:rPr>
          <w:u w:val="single"/>
        </w:rPr>
        <w:t xml:space="preserve">as </w:t>
      </w:r>
      <w:r>
        <w:rPr>
          <w:color w:val="000000"/>
          <w:u w:val="single"/>
          <w:shd w:val="clear" w:color="auto" w:fill="00FF00"/>
        </w:rPr>
        <w:t>ice sheets melt</w:t>
      </w:r>
      <w:r>
        <w:rPr>
          <w:color w:val="000000"/>
          <w:u w:val="single"/>
        </w:rPr>
        <w:t xml:space="preserve">, they take weight off land, and that can </w:t>
      </w:r>
      <w:r>
        <w:rPr>
          <w:b/>
          <w:color w:val="000000"/>
          <w:u w:val="single"/>
          <w:shd w:val="clear" w:color="auto" w:fill="00FF00"/>
        </w:rPr>
        <w:t>trigger earthquakes</w:t>
      </w:r>
      <w:r>
        <w:rPr>
          <w:b/>
          <w:color w:val="000000"/>
        </w:rPr>
        <w:t xml:space="preserve"> </w:t>
      </w:r>
      <w:r>
        <w:rPr>
          <w:color w:val="000000"/>
          <w:sz w:val="16"/>
        </w:rPr>
        <w:t>— seismic activity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is already increasing in Greenland and Alaska. Meanwhile, the added weight of the new seawater starts to bend the Earth’s crust. “</w:t>
      </w:r>
      <w:r>
        <w:rPr>
          <w:color w:val="000000"/>
          <w:u w:val="single"/>
        </w:rPr>
        <w:t>That will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give you a </w:t>
      </w:r>
      <w:r>
        <w:rPr>
          <w:b/>
          <w:color w:val="000000"/>
          <w:u w:val="single"/>
        </w:rPr>
        <w:t xml:space="preserve">massive </w:t>
      </w:r>
      <w:r>
        <w:rPr>
          <w:b/>
          <w:color w:val="000000"/>
          <w:u w:val="single"/>
          <w:shd w:val="clear" w:color="auto" w:fill="00FF00"/>
        </w:rPr>
        <w:t xml:space="preserve">increase </w:t>
      </w:r>
      <w:r>
        <w:rPr>
          <w:b/>
          <w:color w:val="000000"/>
          <w:u w:val="single"/>
        </w:rPr>
        <w:t xml:space="preserve">in </w:t>
      </w:r>
      <w:r>
        <w:rPr>
          <w:b/>
          <w:color w:val="000000"/>
          <w:u w:val="single"/>
          <w:shd w:val="clear" w:color="auto" w:fill="00FF00"/>
        </w:rPr>
        <w:t>volc</w:t>
      </w:r>
      <w:r>
        <w:rPr>
          <w:b/>
          <w:color w:val="000000"/>
          <w:u w:val="single"/>
          <w:shd w:val="clear" w:color="auto" w:fill="00FF00"/>
        </w:rPr>
        <w:t>anic activity</w:t>
      </w:r>
      <w:r>
        <w:rPr>
          <w:color w:val="000000"/>
          <w:sz w:val="16"/>
        </w:rPr>
        <w:t xml:space="preserve">. </w:t>
      </w:r>
      <w:r>
        <w:rPr>
          <w:color w:val="000000"/>
          <w:u w:val="single"/>
        </w:rPr>
        <w:t>It’ll activate faults to create earthquakes, submarine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landslides, tsunamis</w:t>
      </w:r>
      <w:r>
        <w:rPr>
          <w:color w:val="000000"/>
          <w:sz w:val="16"/>
        </w:rPr>
        <w:t>, the whole lot,” explained the director of University College London’s Hazard Centre. Such a landslide happened in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Scandinavia about eight thousand years ago, as the</w:t>
      </w:r>
      <w:r>
        <w:rPr>
          <w:color w:val="000000"/>
          <w:sz w:val="16"/>
        </w:rPr>
        <w:t xml:space="preserve"> last Ice Age retreated and a Kentucky-size section of Norway’s continental shelf gave way,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“</w:t>
      </w:r>
      <w:r>
        <w:rPr>
          <w:color w:val="000000"/>
          <w:u w:val="single"/>
        </w:rPr>
        <w:t xml:space="preserve">plummeting down to the abyssal plain and creating a series of </w:t>
      </w:r>
      <w:r>
        <w:rPr>
          <w:b/>
          <w:color w:val="000000"/>
          <w:u w:val="single"/>
        </w:rPr>
        <w:t xml:space="preserve">titanic waves </w:t>
      </w:r>
      <w:r>
        <w:rPr>
          <w:color w:val="000000"/>
          <w:u w:val="single"/>
        </w:rPr>
        <w:t>that roared forth with a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vengeance</w:t>
      </w:r>
      <w:r>
        <w:rPr>
          <w:color w:val="000000"/>
          <w:sz w:val="16"/>
        </w:rPr>
        <w:t xml:space="preserve">,” </w:t>
      </w:r>
      <w:r>
        <w:rPr>
          <w:b/>
          <w:color w:val="000000"/>
          <w:u w:val="single"/>
          <w:shd w:val="clear" w:color="auto" w:fill="00FF00"/>
        </w:rPr>
        <w:t>wiping all signs of life</w:t>
      </w:r>
      <w:r>
        <w:rPr>
          <w:b/>
          <w:color w:val="000000"/>
        </w:rPr>
        <w:t xml:space="preserve"> </w:t>
      </w:r>
      <w:r>
        <w:rPr>
          <w:color w:val="000000"/>
          <w:sz w:val="16"/>
        </w:rPr>
        <w:t>from coastal Norway to Gr</w:t>
      </w:r>
      <w:r>
        <w:rPr>
          <w:color w:val="000000"/>
          <w:sz w:val="16"/>
        </w:rPr>
        <w:t>eenland and “drowning the Wales-sized landmass that once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connected</w:t>
      </w:r>
      <w:r>
        <w:rPr>
          <w:color w:val="000000"/>
          <w:spacing w:val="-1"/>
          <w:sz w:val="16"/>
        </w:rPr>
        <w:t xml:space="preserve"> </w:t>
      </w:r>
      <w:r>
        <w:rPr>
          <w:color w:val="000000"/>
          <w:sz w:val="16"/>
        </w:rPr>
        <w:t>Britain to</w:t>
      </w:r>
      <w:r>
        <w:rPr>
          <w:color w:val="000000"/>
          <w:spacing w:val="-17"/>
          <w:sz w:val="16"/>
        </w:rPr>
        <w:t xml:space="preserve"> </w:t>
      </w:r>
      <w:r>
        <w:rPr>
          <w:color w:val="000000"/>
          <w:sz w:val="16"/>
        </w:rPr>
        <w:t>the</w:t>
      </w:r>
      <w:r>
        <w:rPr>
          <w:color w:val="000000"/>
          <w:spacing w:val="-12"/>
          <w:sz w:val="16"/>
        </w:rPr>
        <w:t xml:space="preserve"> </w:t>
      </w:r>
      <w:r>
        <w:rPr>
          <w:color w:val="000000"/>
          <w:sz w:val="16"/>
        </w:rPr>
        <w:t>Netherlands,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Denmark,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and</w:t>
      </w:r>
      <w:r>
        <w:rPr>
          <w:color w:val="000000"/>
          <w:spacing w:val="-16"/>
          <w:sz w:val="16"/>
        </w:rPr>
        <w:t xml:space="preserve"> </w:t>
      </w:r>
      <w:r>
        <w:rPr>
          <w:color w:val="000000"/>
          <w:sz w:val="16"/>
        </w:rPr>
        <w:t>Germany.”</w:t>
      </w:r>
      <w:r>
        <w:rPr>
          <w:color w:val="000000"/>
          <w:spacing w:val="3"/>
          <w:sz w:val="16"/>
        </w:rPr>
        <w:t xml:space="preserve"> </w:t>
      </w:r>
      <w:r>
        <w:rPr>
          <w:color w:val="000000"/>
          <w:sz w:val="16"/>
        </w:rPr>
        <w:t>When</w:t>
      </w:r>
      <w:r>
        <w:rPr>
          <w:color w:val="000000"/>
          <w:spacing w:val="-1"/>
          <w:sz w:val="16"/>
        </w:rPr>
        <w:t xml:space="preserve"> </w:t>
      </w:r>
      <w:r>
        <w:rPr>
          <w:color w:val="000000"/>
          <w:sz w:val="16"/>
        </w:rPr>
        <w:t>the</w:t>
      </w:r>
      <w:r>
        <w:rPr>
          <w:color w:val="000000"/>
          <w:spacing w:val="-11"/>
          <w:sz w:val="16"/>
        </w:rPr>
        <w:t xml:space="preserve"> </w:t>
      </w:r>
      <w:r>
        <w:rPr>
          <w:color w:val="000000"/>
          <w:sz w:val="16"/>
        </w:rPr>
        <w:t>waves</w:t>
      </w:r>
      <w:r>
        <w:rPr>
          <w:color w:val="000000"/>
          <w:spacing w:val="-8"/>
          <w:sz w:val="16"/>
        </w:rPr>
        <w:t xml:space="preserve"> </w:t>
      </w:r>
      <w:r>
        <w:rPr>
          <w:color w:val="000000"/>
          <w:sz w:val="16"/>
        </w:rPr>
        <w:t>hit</w:t>
      </w:r>
      <w:r>
        <w:rPr>
          <w:color w:val="000000"/>
          <w:spacing w:val="2"/>
          <w:sz w:val="16"/>
        </w:rPr>
        <w:t xml:space="preserve"> </w:t>
      </w:r>
      <w:r>
        <w:rPr>
          <w:color w:val="000000"/>
          <w:sz w:val="16"/>
        </w:rPr>
        <w:t>the</w:t>
      </w:r>
      <w:r>
        <w:rPr>
          <w:color w:val="000000"/>
          <w:spacing w:val="-12"/>
          <w:sz w:val="16"/>
        </w:rPr>
        <w:t xml:space="preserve"> </w:t>
      </w:r>
      <w:r>
        <w:rPr>
          <w:color w:val="000000"/>
          <w:sz w:val="16"/>
        </w:rPr>
        <w:t>Shetlands,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they</w:t>
      </w:r>
      <w:r>
        <w:rPr>
          <w:color w:val="000000"/>
          <w:spacing w:val="-3"/>
          <w:sz w:val="16"/>
        </w:rPr>
        <w:t xml:space="preserve"> </w:t>
      </w:r>
      <w:r>
        <w:rPr>
          <w:color w:val="000000"/>
          <w:sz w:val="16"/>
        </w:rPr>
        <w:t>were</w:t>
      </w:r>
      <w:r>
        <w:rPr>
          <w:color w:val="000000"/>
          <w:spacing w:val="-11"/>
          <w:sz w:val="16"/>
        </w:rPr>
        <w:t xml:space="preserve"> </w:t>
      </w:r>
      <w:r>
        <w:rPr>
          <w:color w:val="000000"/>
          <w:sz w:val="16"/>
        </w:rPr>
        <w:t>sixty-five</w:t>
      </w:r>
      <w:r>
        <w:rPr>
          <w:color w:val="000000"/>
          <w:spacing w:val="-11"/>
          <w:sz w:val="16"/>
        </w:rPr>
        <w:t xml:space="preserve"> </w:t>
      </w:r>
      <w:r>
        <w:rPr>
          <w:color w:val="000000"/>
          <w:sz w:val="16"/>
        </w:rPr>
        <w:t>feet</w:t>
      </w:r>
      <w:r>
        <w:rPr>
          <w:color w:val="000000"/>
          <w:spacing w:val="2"/>
          <w:sz w:val="16"/>
        </w:rPr>
        <w:t xml:space="preserve"> </w:t>
      </w:r>
      <w:r>
        <w:rPr>
          <w:color w:val="000000"/>
          <w:sz w:val="16"/>
        </w:rPr>
        <w:t>high.</w:t>
      </w:r>
    </w:p>
    <w:p w14:paraId="51936D38" w14:textId="77777777" w:rsidR="006C7E10" w:rsidRDefault="006C7E10">
      <w:pPr>
        <w:pStyle w:val="BodyText"/>
        <w:spacing w:before="1"/>
        <w:rPr>
          <w:sz w:val="12"/>
        </w:rPr>
      </w:pPr>
    </w:p>
    <w:p w14:paraId="1FD1EAAB" w14:textId="77777777" w:rsidR="006C7E10" w:rsidRDefault="00BB6620">
      <w:pPr>
        <w:pStyle w:val="BodyText"/>
        <w:spacing w:line="259" w:lineRule="auto"/>
        <w:ind w:left="121" w:right="122"/>
      </w:pPr>
      <w:r>
        <w:t>There’s</w:t>
      </w:r>
      <w:r>
        <w:rPr>
          <w:spacing w:val="-3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this:</w:t>
      </w:r>
      <w:r>
        <w:rPr>
          <w:spacing w:val="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keep</w:t>
      </w:r>
      <w:r>
        <w:rPr>
          <w:spacing w:val="-12"/>
        </w:rPr>
        <w:t xml:space="preserve"> </w:t>
      </w:r>
      <w:r>
        <w:t>raising carbon</w:t>
      </w:r>
      <w:r>
        <w:rPr>
          <w:spacing w:val="6"/>
        </w:rPr>
        <w:t xml:space="preserve"> </w:t>
      </w:r>
      <w:r>
        <w:t>dioxide</w:t>
      </w:r>
      <w:r>
        <w:rPr>
          <w:spacing w:val="-6"/>
        </w:rPr>
        <w:t xml:space="preserve"> </w:t>
      </w:r>
      <w:r>
        <w:t>levels,</w:t>
      </w:r>
      <w:r>
        <w:rPr>
          <w:spacing w:val="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thinkstraight</w:t>
      </w:r>
      <w:r>
        <w:rPr>
          <w:spacing w:val="-10"/>
        </w:rPr>
        <w:t xml:space="preserve"> </w:t>
      </w:r>
      <w:r>
        <w:t>anymore.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thousand</w:t>
      </w:r>
      <w:r>
        <w:rPr>
          <w:spacing w:val="7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million</w:t>
      </w:r>
      <w:r>
        <w:rPr>
          <w:spacing w:val="7"/>
        </w:rPr>
        <w:t xml:space="preserve"> </w:t>
      </w:r>
      <w:r>
        <w:t>(which</w:t>
      </w:r>
      <w:r>
        <w:rPr>
          <w:spacing w:val="1"/>
        </w:rPr>
        <w:t xml:space="preserve"> </w:t>
      </w:r>
      <w:r>
        <w:t>is within the realm of possibility for 2100), human cognitive ability falls 21 percent. “The largest effects were seen for Crisis Response,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Usage,</w:t>
      </w:r>
      <w:r>
        <w:rPr>
          <w:spacing w:val="-16"/>
        </w:rPr>
        <w:t xml:space="preserve"> </w:t>
      </w:r>
      <w:r>
        <w:t>and Strategy,”</w:t>
      </w:r>
      <w:r>
        <w:rPr>
          <w:spacing w:val="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Harvard</w:t>
      </w:r>
      <w:r>
        <w:rPr>
          <w:spacing w:val="-16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reported,</w:t>
      </w:r>
      <w:r>
        <w:rPr>
          <w:spacing w:val="1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too bad, as</w:t>
      </w:r>
      <w:r>
        <w:rPr>
          <w:spacing w:val="-8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seem</w:t>
      </w:r>
      <w:r>
        <w:rPr>
          <w:spacing w:val="-16"/>
        </w:rPr>
        <w:t xml:space="preserve"> </w:t>
      </w:r>
      <w:r>
        <w:t>to ne</w:t>
      </w:r>
      <w:r>
        <w:t>ed</w:t>
      </w:r>
      <w:r>
        <w:rPr>
          <w:spacing w:val="-16"/>
        </w:rPr>
        <w:t xml:space="preserve"> </w:t>
      </w:r>
      <w:r>
        <w:t>most.</w:t>
      </w:r>
    </w:p>
    <w:p w14:paraId="5324561F" w14:textId="77777777" w:rsidR="006C7E10" w:rsidRDefault="006C7E10">
      <w:pPr>
        <w:pStyle w:val="BodyText"/>
        <w:spacing w:before="3"/>
        <w:rPr>
          <w:sz w:val="13"/>
        </w:rPr>
      </w:pPr>
    </w:p>
    <w:p w14:paraId="3408BF5A" w14:textId="77777777" w:rsidR="006C7E10" w:rsidRDefault="00BB6620">
      <w:pPr>
        <w:pStyle w:val="BodyText"/>
        <w:spacing w:before="1" w:line="259" w:lineRule="auto"/>
        <w:ind w:left="121" w:right="122"/>
      </w:pPr>
      <w:r>
        <w:t>I could, in other words, do my best to scare you silly. I’m not opposed on principle — changing something as fundamental as the composition of</w:t>
      </w:r>
      <w:r>
        <w:rPr>
          <w:spacing w:val="1"/>
        </w:rPr>
        <w:t xml:space="preserve"> </w:t>
      </w:r>
      <w:r>
        <w:t>the atmosphere, and hence the heat balance of the planet, is certain to trigger all manner of horror, a</w:t>
      </w:r>
      <w:r>
        <w:t>nd we shouldn’t shy away from it. The</w:t>
      </w:r>
      <w:r>
        <w:rPr>
          <w:spacing w:val="1"/>
        </w:rPr>
        <w:t xml:space="preserve"> </w:t>
      </w:r>
      <w:r>
        <w:t>dramatic uncertainty that lies ahead may be the most frightening development of all; the physical world is going from backdrop to foreground.</w:t>
      </w:r>
      <w:r>
        <w:rPr>
          <w:spacing w:val="1"/>
        </w:rPr>
        <w:t xml:space="preserve"> </w:t>
      </w:r>
      <w:r>
        <w:t>(It’s like the contrast between politics in the old days, when you could for</w:t>
      </w:r>
      <w:r>
        <w:t>get about Washington for weeks at a time, and politics in the Trump</w:t>
      </w:r>
      <w:r>
        <w:rPr>
          <w:spacing w:val="1"/>
        </w:rPr>
        <w:t xml:space="preserve"> </w:t>
      </w:r>
      <w:r>
        <w:rPr>
          <w:w w:val="105"/>
        </w:rPr>
        <w:t>era,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president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always</w:t>
      </w:r>
      <w:r>
        <w:rPr>
          <w:spacing w:val="-13"/>
          <w:w w:val="105"/>
        </w:rPr>
        <w:t xml:space="preserve"> </w:t>
      </w:r>
      <w:r>
        <w:rPr>
          <w:w w:val="105"/>
        </w:rPr>
        <w:t>jumping</w:t>
      </w:r>
      <w:r>
        <w:rPr>
          <w:spacing w:val="-12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20"/>
          <w:w w:val="105"/>
        </w:rPr>
        <w:t xml:space="preserve"> </w:t>
      </w:r>
      <w:r>
        <w:rPr>
          <w:w w:val="105"/>
        </w:rPr>
        <w:t>behind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tree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yell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you.)</w:t>
      </w:r>
    </w:p>
    <w:p w14:paraId="4EA19C3D" w14:textId="77777777" w:rsidR="006C7E10" w:rsidRDefault="006C7E10">
      <w:pPr>
        <w:pStyle w:val="BodyText"/>
        <w:spacing w:before="3"/>
        <w:rPr>
          <w:sz w:val="13"/>
        </w:rPr>
      </w:pPr>
    </w:p>
    <w:p w14:paraId="28F3A102" w14:textId="77777777" w:rsidR="006C7E10" w:rsidRDefault="00BB6620">
      <w:pPr>
        <w:pStyle w:val="BodyText"/>
        <w:spacing w:line="259" w:lineRule="auto"/>
        <w:ind w:left="121" w:right="204"/>
      </w:pPr>
      <w:r>
        <w:t>But let’s try to occupy ourselves with the most likely scenarios, because they are more than disturbing enough. Long before we get to tidal</w:t>
      </w:r>
      <w:r>
        <w:rPr>
          <w:spacing w:val="1"/>
        </w:rPr>
        <w:t xml:space="preserve"> </w:t>
      </w:r>
      <w:r>
        <w:t>waves or smallpox, long before we choke to death or stop thinking clearly, we will need to concentrate on the most m</w:t>
      </w:r>
      <w:r>
        <w:t>undane an d basic facts:</w:t>
      </w:r>
      <w:r>
        <w:rPr>
          <w:spacing w:val="-34"/>
        </w:rPr>
        <w:t xml:space="preserve"> </w:t>
      </w:r>
      <w:r>
        <w:rPr>
          <w:w w:val="105"/>
        </w:rPr>
        <w:t>everyone</w:t>
      </w:r>
      <w:r>
        <w:rPr>
          <w:spacing w:val="-2"/>
          <w:w w:val="105"/>
        </w:rPr>
        <w:t xml:space="preserve"> </w:t>
      </w:r>
      <w:r>
        <w:rPr>
          <w:w w:val="105"/>
        </w:rPr>
        <w:t>needs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eat</w:t>
      </w:r>
      <w:r>
        <w:rPr>
          <w:spacing w:val="-4"/>
          <w:w w:val="105"/>
        </w:rPr>
        <w:t xml:space="preserve"> </w:t>
      </w:r>
      <w:r>
        <w:rPr>
          <w:w w:val="105"/>
        </w:rPr>
        <w:t>everyday,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awful</w:t>
      </w:r>
      <w:r>
        <w:rPr>
          <w:spacing w:val="-17"/>
          <w:w w:val="105"/>
        </w:rPr>
        <w:t xml:space="preserve"> </w:t>
      </w:r>
      <w:r>
        <w:rPr>
          <w:w w:val="105"/>
        </w:rPr>
        <w:t>lot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us</w:t>
      </w:r>
      <w:r>
        <w:rPr>
          <w:spacing w:val="-13"/>
          <w:w w:val="105"/>
        </w:rPr>
        <w:t xml:space="preserve"> </w:t>
      </w:r>
      <w:r>
        <w:rPr>
          <w:w w:val="105"/>
        </w:rPr>
        <w:t>live</w:t>
      </w:r>
      <w:r>
        <w:rPr>
          <w:spacing w:val="-15"/>
          <w:w w:val="105"/>
        </w:rPr>
        <w:t xml:space="preserve"> </w:t>
      </w:r>
      <w:r>
        <w:rPr>
          <w:w w:val="105"/>
        </w:rPr>
        <w:t>near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ocean.</w:t>
      </w:r>
    </w:p>
    <w:p w14:paraId="2574A331" w14:textId="77777777" w:rsidR="006C7E10" w:rsidRDefault="006C7E10">
      <w:pPr>
        <w:pStyle w:val="BodyText"/>
        <w:spacing w:before="4"/>
        <w:rPr>
          <w:sz w:val="13"/>
        </w:rPr>
      </w:pPr>
    </w:p>
    <w:p w14:paraId="06A56400" w14:textId="77777777" w:rsidR="006C7E10" w:rsidRDefault="00BB6620">
      <w:pPr>
        <w:pStyle w:val="BodyText"/>
        <w:spacing w:line="259" w:lineRule="auto"/>
        <w:ind w:left="121" w:right="122"/>
      </w:pPr>
      <w:r>
        <w:t>FOOD SUPPLY first. We’ve had an amazing run since the end of World War II, with crop yields growing fast enough to keep ahead of a fast-rising</w:t>
      </w:r>
      <w:r>
        <w:rPr>
          <w:spacing w:val="1"/>
        </w:rPr>
        <w:t xml:space="preserve"> </w:t>
      </w:r>
      <w:r>
        <w:t>population.</w:t>
      </w:r>
      <w:r>
        <w:rPr>
          <w:spacing w:val="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great</w:t>
      </w:r>
      <w:r>
        <w:rPr>
          <w:spacing w:val="7"/>
        </w:rPr>
        <w:t xml:space="preserve"> </w:t>
      </w:r>
      <w:r>
        <w:t>human</w:t>
      </w:r>
      <w:r>
        <w:rPr>
          <w:spacing w:val="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displaced</w:t>
      </w:r>
      <w:r>
        <w:rPr>
          <w:spacing w:val="4"/>
        </w:rPr>
        <w:t xml:space="preserve"> </w:t>
      </w:r>
      <w:r>
        <w:t>peasant</w:t>
      </w:r>
      <w:r>
        <w:rPr>
          <w:spacing w:val="6"/>
        </w:rPr>
        <w:t xml:space="preserve"> </w:t>
      </w:r>
      <w:r>
        <w:t>farmers</w:t>
      </w:r>
      <w:r>
        <w:rPr>
          <w:spacing w:val="-5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planet’s</w:t>
      </w:r>
      <w:r>
        <w:rPr>
          <w:spacing w:val="-5"/>
        </w:rPr>
        <w:t xml:space="preserve"> </w:t>
      </w:r>
      <w:r>
        <w:t>vast</w:t>
      </w:r>
      <w:r>
        <w:rPr>
          <w:spacing w:val="6"/>
        </w:rPr>
        <w:t xml:space="preserve"> </w:t>
      </w:r>
      <w:r>
        <w:t>slums</w:t>
      </w:r>
      <w:r>
        <w:rPr>
          <w:spacing w:val="4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sheer</w:t>
      </w:r>
      <w:r>
        <w:rPr>
          <w:spacing w:val="3"/>
        </w:rPr>
        <w:t xml:space="preserve"> </w:t>
      </w:r>
      <w:r>
        <w:t>volume,</w:t>
      </w:r>
      <w:r>
        <w:rPr>
          <w:spacing w:val="-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Green Revolution’s fertilizers, pesticides, and machinery managed to push output sharply upward. That climb, however, now see ms to be</w:t>
      </w:r>
      <w:r>
        <w:rPr>
          <w:spacing w:val="1"/>
        </w:rPr>
        <w:t xml:space="preserve"> </w:t>
      </w:r>
      <w:r>
        <w:t xml:space="preserve">running into the brute facts of heat and drought. There are studies to demonstrate the </w:t>
      </w:r>
      <w:r>
        <w:t>dire effects of warming on coffee, cacao, chickpeas, and</w:t>
      </w:r>
      <w:r>
        <w:rPr>
          <w:spacing w:val="1"/>
        </w:rPr>
        <w:t xml:space="preserve"> </w:t>
      </w:r>
      <w:r>
        <w:t>champagne, but it is cereals that we really need to worryabout, given that they supplymost of the planet’s calories: corn,</w:t>
      </w:r>
      <w:r>
        <w:rPr>
          <w:spacing w:val="1"/>
        </w:rPr>
        <w:t xml:space="preserve"> </w:t>
      </w:r>
      <w:r>
        <w:t>wheat, and rice all</w:t>
      </w:r>
      <w:r>
        <w:rPr>
          <w:spacing w:val="1"/>
        </w:rPr>
        <w:t xml:space="preserve"> </w:t>
      </w:r>
      <w:r>
        <w:t>evolved as crops in the climate of the last ten thousand</w:t>
      </w:r>
      <w:r>
        <w:t xml:space="preserve"> years, and though plant breeders can change them, there are limits t o those changes.</w:t>
      </w:r>
      <w:r>
        <w:rPr>
          <w:spacing w:val="1"/>
        </w:rPr>
        <w:t xml:space="preserve"> </w:t>
      </w:r>
      <w:r>
        <w:t>You can move</w:t>
      </w:r>
      <w:r>
        <w:rPr>
          <w:spacing w:val="1"/>
        </w:rPr>
        <w:t xml:space="preserve"> </w:t>
      </w:r>
      <w:r>
        <w:t>a person from Hanoi to Edmonton, and she might decide to open a Vietnamese</w:t>
      </w:r>
      <w:r>
        <w:rPr>
          <w:spacing w:val="36"/>
        </w:rPr>
        <w:t xml:space="preserve"> </w:t>
      </w:r>
      <w:r>
        <w:t>restaurant. But if you move a rice plant, it will</w:t>
      </w:r>
      <w:r>
        <w:rPr>
          <w:spacing w:val="1"/>
        </w:rPr>
        <w:t xml:space="preserve"> </w:t>
      </w:r>
      <w:r>
        <w:rPr>
          <w:w w:val="105"/>
        </w:rPr>
        <w:t>die.</w:t>
      </w:r>
    </w:p>
    <w:p w14:paraId="11F9F545" w14:textId="77777777" w:rsidR="006C7E10" w:rsidRDefault="006C7E10">
      <w:pPr>
        <w:spacing w:line="259" w:lineRule="auto"/>
        <w:sectPr w:rsidR="006C7E10">
          <w:pgSz w:w="12240" w:h="15840"/>
          <w:pgMar w:top="1420" w:right="1300" w:bottom="280" w:left="1320" w:header="720" w:footer="720" w:gutter="0"/>
          <w:cols w:space="720"/>
        </w:sectPr>
      </w:pPr>
    </w:p>
    <w:p w14:paraId="3D43246B" w14:textId="77777777" w:rsidR="006C7E10" w:rsidRDefault="00BB6620">
      <w:pPr>
        <w:pStyle w:val="BodyText"/>
        <w:spacing w:before="42" w:line="259" w:lineRule="auto"/>
        <w:ind w:left="121" w:right="134"/>
      </w:pPr>
      <w:r>
        <w:lastRenderedPageBreak/>
        <w:t>A 2017 studyin A</w:t>
      </w:r>
      <w:r>
        <w:t>ustralia, home to some of the world’s highest-tech farming, found that “</w:t>
      </w:r>
      <w:r>
        <w:rPr>
          <w:b/>
          <w:color w:val="000000"/>
          <w:sz w:val="22"/>
          <w:u w:val="single"/>
          <w:shd w:val="clear" w:color="auto" w:fill="00FF00"/>
        </w:rPr>
        <w:t xml:space="preserve">wheat productivity </w:t>
      </w:r>
      <w:r>
        <w:rPr>
          <w:color w:val="000000"/>
          <w:sz w:val="22"/>
          <w:u w:val="single"/>
        </w:rPr>
        <w:t xml:space="preserve">has </w:t>
      </w:r>
      <w:r>
        <w:rPr>
          <w:b/>
          <w:color w:val="000000"/>
          <w:sz w:val="22"/>
          <w:u w:val="single"/>
          <w:shd w:val="clear" w:color="auto" w:fill="00FF00"/>
        </w:rPr>
        <w:t xml:space="preserve">flatlined </w:t>
      </w:r>
      <w:r>
        <w:rPr>
          <w:color w:val="000000"/>
          <w:sz w:val="22"/>
          <w:u w:val="single"/>
        </w:rPr>
        <w:t>as a</w:t>
      </w:r>
      <w:r>
        <w:rPr>
          <w:color w:val="000000"/>
          <w:spacing w:val="1"/>
          <w:sz w:val="22"/>
        </w:rPr>
        <w:t xml:space="preserve"> </w:t>
      </w:r>
      <w:r>
        <w:rPr>
          <w:b/>
          <w:color w:val="000000"/>
          <w:sz w:val="22"/>
          <w:u w:val="single"/>
        </w:rPr>
        <w:t>direct</w:t>
      </w:r>
      <w:r>
        <w:rPr>
          <w:b/>
          <w:color w:val="000000"/>
          <w:spacing w:val="3"/>
          <w:sz w:val="22"/>
          <w:u w:val="single"/>
        </w:rPr>
        <w:t xml:space="preserve"> </w:t>
      </w:r>
      <w:r>
        <w:rPr>
          <w:b/>
          <w:color w:val="000000"/>
          <w:sz w:val="22"/>
          <w:u w:val="single"/>
        </w:rPr>
        <w:t>result</w:t>
      </w:r>
      <w:r>
        <w:rPr>
          <w:b/>
          <w:color w:val="000000"/>
          <w:spacing w:val="-14"/>
          <w:sz w:val="22"/>
          <w:u w:val="single"/>
        </w:rPr>
        <w:t xml:space="preserve"> </w:t>
      </w:r>
      <w:r>
        <w:rPr>
          <w:b/>
          <w:color w:val="000000"/>
          <w:sz w:val="22"/>
          <w:u w:val="single"/>
        </w:rPr>
        <w:t>of</w:t>
      </w:r>
      <w:r>
        <w:rPr>
          <w:b/>
          <w:color w:val="000000"/>
          <w:spacing w:val="11"/>
          <w:sz w:val="22"/>
          <w:u w:val="single"/>
        </w:rPr>
        <w:t xml:space="preserve"> </w:t>
      </w:r>
      <w:r>
        <w:rPr>
          <w:b/>
          <w:color w:val="000000"/>
          <w:sz w:val="22"/>
          <w:u w:val="single"/>
        </w:rPr>
        <w:t>climate</w:t>
      </w:r>
      <w:r>
        <w:rPr>
          <w:b/>
          <w:color w:val="000000"/>
          <w:spacing w:val="-3"/>
          <w:sz w:val="22"/>
          <w:u w:val="single"/>
        </w:rPr>
        <w:t xml:space="preserve"> </w:t>
      </w:r>
      <w:r>
        <w:rPr>
          <w:b/>
          <w:color w:val="000000"/>
          <w:sz w:val="22"/>
          <w:u w:val="single"/>
        </w:rPr>
        <w:t>change</w:t>
      </w:r>
      <w:r>
        <w:rPr>
          <w:color w:val="000000"/>
        </w:rPr>
        <w:t>.”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After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tripling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between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1900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1990,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wheat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yields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had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stagnated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since,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temperatures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increased a degree and rainfall declined bynearly a third. “The chance of that just being variable climate without the underlying factor [of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climate change] is less than one in a hundred billion,” the researchers said, and it meant that despite all the exp</w:t>
      </w:r>
      <w:r>
        <w:rPr>
          <w:color w:val="000000"/>
        </w:rPr>
        <w:t>ensive new technology farmers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kept introducing, “theyhave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succeeded only in standing still, not in moving forward.” Assuming the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same trends continued, yields would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actually start to decline inside of two decades, they reported. In June 2018, researchers f</w:t>
      </w:r>
      <w:r>
        <w:rPr>
          <w:color w:val="000000"/>
        </w:rPr>
        <w:t>ound that a two-degree Celsius rise in temperature —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which, recall, is what the Paris accords are now aiming for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— could cut U.S. corn yields by 18 percent. A four-degree increase — which is where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our current trajectorywill take us — would cut the crop alm</w:t>
      </w:r>
      <w:r>
        <w:rPr>
          <w:color w:val="000000"/>
        </w:rPr>
        <w:t>ost in half. The United States is the world’s largest producer of corn, which in turn is</w:t>
      </w:r>
      <w:r>
        <w:rPr>
          <w:color w:val="000000"/>
          <w:spacing w:val="1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planet’s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most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widelygrown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crop.</w:t>
      </w:r>
    </w:p>
    <w:p w14:paraId="53D8FA3B" w14:textId="77777777" w:rsidR="006C7E10" w:rsidRDefault="006C7E10">
      <w:pPr>
        <w:pStyle w:val="BodyText"/>
        <w:spacing w:before="6"/>
        <w:rPr>
          <w:sz w:val="13"/>
        </w:rPr>
      </w:pPr>
    </w:p>
    <w:p w14:paraId="46048FB6" w14:textId="77777777" w:rsidR="006C7E10" w:rsidRDefault="00BB6620">
      <w:pPr>
        <w:spacing w:line="259" w:lineRule="auto"/>
        <w:ind w:left="121" w:right="136"/>
        <w:rPr>
          <w:sz w:val="16"/>
        </w:rPr>
      </w:pPr>
      <w:r>
        <w:rPr>
          <w:b/>
          <w:color w:val="000000"/>
          <w:u w:val="single"/>
          <w:shd w:val="clear" w:color="auto" w:fill="00FF00"/>
        </w:rPr>
        <w:t xml:space="preserve">Corn is vulnerable </w:t>
      </w:r>
      <w:r>
        <w:rPr>
          <w:color w:val="000000"/>
          <w:u w:val="single"/>
        </w:rPr>
        <w:t xml:space="preserve">because even a week of high temperatures at the key moment can </w:t>
      </w:r>
      <w:r>
        <w:rPr>
          <w:b/>
          <w:color w:val="000000"/>
          <w:u w:val="single"/>
        </w:rPr>
        <w:t>keep it from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</w:rPr>
        <w:t>fertilizing</w:t>
      </w:r>
      <w:r>
        <w:rPr>
          <w:color w:val="000000"/>
          <w:sz w:val="16"/>
        </w:rPr>
        <w:t>. (“You only get one cha</w:t>
      </w:r>
      <w:r>
        <w:rPr>
          <w:color w:val="000000"/>
          <w:sz w:val="16"/>
        </w:rPr>
        <w:t>nce to pollinate a quadrillion kernels of corn,” the head of a commodityconsulting firm explained.)</w:t>
      </w:r>
      <w:r>
        <w:rPr>
          <w:color w:val="000000"/>
          <w:spacing w:val="36"/>
          <w:sz w:val="16"/>
        </w:rPr>
        <w:t xml:space="preserve"> </w:t>
      </w:r>
      <w:r>
        <w:rPr>
          <w:color w:val="000000"/>
          <w:sz w:val="16"/>
        </w:rPr>
        <w:t>But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even the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hardiest crops are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susceptible. Sorghum, for instance, which is a staple for half a billion humans, is particularly hardyin dryconditions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 xml:space="preserve">because it has big, fibrous roots that reach far down into the earth. Even it has limits, though, and they are being reached. </w:t>
      </w:r>
      <w:r>
        <w:rPr>
          <w:color w:val="000000"/>
          <w:u w:val="single"/>
        </w:rPr>
        <w:t>Thirty year</w:t>
      </w:r>
      <w:r>
        <w:rPr>
          <w:color w:val="000000"/>
          <w:u w:val="single"/>
        </w:rPr>
        <w:t>s of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data from the American Midwest show that heat waves affect the “vapor pressure deficit,” the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difference between the water vapor in the sorghum leaf’s interior and that in the surrounding air</w:t>
      </w:r>
      <w:r>
        <w:rPr>
          <w:color w:val="000000"/>
          <w:sz w:val="16"/>
        </w:rPr>
        <w:t xml:space="preserve">. </w:t>
      </w:r>
      <w:r>
        <w:rPr>
          <w:color w:val="000000"/>
          <w:u w:val="single"/>
        </w:rPr>
        <w:t>Hotter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>weather means the sorghum releases more moisture int</w:t>
      </w:r>
      <w:r>
        <w:rPr>
          <w:color w:val="000000"/>
          <w:u w:val="single"/>
        </w:rPr>
        <w:t>o the atmosphere</w:t>
      </w:r>
      <w:r>
        <w:rPr>
          <w:color w:val="000000"/>
        </w:rPr>
        <w:t xml:space="preserve"> </w:t>
      </w:r>
      <w:r>
        <w:rPr>
          <w:color w:val="000000"/>
          <w:sz w:val="16"/>
        </w:rPr>
        <w:t xml:space="preserve">. </w:t>
      </w:r>
      <w:r>
        <w:rPr>
          <w:color w:val="000000"/>
          <w:u w:val="single"/>
        </w:rPr>
        <w:t>Warm the planet’s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temperature by two degrees Celsius</w:t>
      </w:r>
      <w:r>
        <w:rPr>
          <w:color w:val="000000"/>
        </w:rPr>
        <w:t xml:space="preserve"> </w:t>
      </w:r>
      <w:r>
        <w:rPr>
          <w:color w:val="000000"/>
          <w:sz w:val="16"/>
        </w:rPr>
        <w:t xml:space="preserve">— which is, again, now the world’s goal — </w:t>
      </w:r>
      <w:r>
        <w:rPr>
          <w:color w:val="000000"/>
          <w:u w:val="single"/>
        </w:rPr>
        <w:t>and sorghum yields drop 17 percent</w:t>
      </w:r>
      <w:r>
        <w:rPr>
          <w:color w:val="000000"/>
          <w:sz w:val="16"/>
        </w:rPr>
        <w:t>.</w:t>
      </w:r>
      <w:r>
        <w:rPr>
          <w:color w:val="000000"/>
          <w:spacing w:val="-34"/>
          <w:sz w:val="16"/>
        </w:rPr>
        <w:t xml:space="preserve"> </w:t>
      </w:r>
      <w:r>
        <w:rPr>
          <w:color w:val="000000"/>
          <w:u w:val="single"/>
        </w:rPr>
        <w:t>Warm</w:t>
      </w:r>
      <w:r>
        <w:rPr>
          <w:color w:val="000000"/>
          <w:spacing w:val="-3"/>
          <w:u w:val="single"/>
        </w:rPr>
        <w:t xml:space="preserve"> </w:t>
      </w:r>
      <w:r>
        <w:rPr>
          <w:color w:val="000000"/>
          <w:u w:val="single"/>
        </w:rPr>
        <w:t>it</w:t>
      </w:r>
      <w:r>
        <w:rPr>
          <w:color w:val="000000"/>
          <w:spacing w:val="12"/>
          <w:u w:val="single"/>
        </w:rPr>
        <w:t xml:space="preserve"> </w:t>
      </w:r>
      <w:r>
        <w:rPr>
          <w:color w:val="000000"/>
          <w:u w:val="single"/>
        </w:rPr>
        <w:t>five</w:t>
      </w:r>
      <w:r>
        <w:rPr>
          <w:color w:val="000000"/>
          <w:spacing w:val="-11"/>
          <w:u w:val="single"/>
        </w:rPr>
        <w:t xml:space="preserve"> </w:t>
      </w:r>
      <w:r>
        <w:rPr>
          <w:color w:val="000000"/>
          <w:u w:val="single"/>
        </w:rPr>
        <w:t>degrees</w:t>
      </w:r>
      <w:r>
        <w:rPr>
          <w:color w:val="000000"/>
          <w:spacing w:val="-17"/>
          <w:u w:val="single"/>
        </w:rPr>
        <w:t xml:space="preserve"> </w:t>
      </w:r>
      <w:r>
        <w:rPr>
          <w:color w:val="000000"/>
          <w:u w:val="single"/>
        </w:rPr>
        <w:t>Celsius</w:t>
      </w:r>
      <w:r>
        <w:rPr>
          <w:color w:val="000000"/>
          <w:spacing w:val="-10"/>
        </w:rPr>
        <w:t xml:space="preserve"> </w:t>
      </w:r>
      <w:r>
        <w:rPr>
          <w:color w:val="000000"/>
          <w:sz w:val="16"/>
        </w:rPr>
        <w:t>(nine</w:t>
      </w:r>
      <w:r>
        <w:rPr>
          <w:color w:val="000000"/>
          <w:spacing w:val="-13"/>
          <w:sz w:val="16"/>
        </w:rPr>
        <w:t xml:space="preserve"> </w:t>
      </w:r>
      <w:r>
        <w:rPr>
          <w:color w:val="000000"/>
          <w:sz w:val="16"/>
        </w:rPr>
        <w:t>degrees</w:t>
      </w:r>
      <w:r>
        <w:rPr>
          <w:color w:val="000000"/>
          <w:spacing w:val="-9"/>
          <w:sz w:val="16"/>
        </w:rPr>
        <w:t xml:space="preserve"> </w:t>
      </w:r>
      <w:r>
        <w:rPr>
          <w:color w:val="000000"/>
          <w:sz w:val="16"/>
        </w:rPr>
        <w:t>Fahrenheit),</w:t>
      </w:r>
      <w:r>
        <w:rPr>
          <w:color w:val="000000"/>
          <w:spacing w:val="3"/>
          <w:sz w:val="16"/>
        </w:rPr>
        <w:t xml:space="preserve"> </w:t>
      </w:r>
      <w:r>
        <w:rPr>
          <w:color w:val="000000"/>
          <w:u w:val="single"/>
        </w:rPr>
        <w:t>and</w:t>
      </w:r>
      <w:r>
        <w:rPr>
          <w:color w:val="000000"/>
          <w:spacing w:val="-17"/>
          <w:u w:val="single"/>
        </w:rPr>
        <w:t xml:space="preserve"> </w:t>
      </w:r>
      <w:r>
        <w:rPr>
          <w:color w:val="000000"/>
          <w:u w:val="single"/>
        </w:rPr>
        <w:t>yields</w:t>
      </w:r>
      <w:r>
        <w:rPr>
          <w:color w:val="000000"/>
          <w:spacing w:val="-18"/>
          <w:u w:val="single"/>
        </w:rPr>
        <w:t xml:space="preserve"> </w:t>
      </w:r>
      <w:r>
        <w:rPr>
          <w:color w:val="000000"/>
          <w:u w:val="single"/>
        </w:rPr>
        <w:t>drop</w:t>
      </w:r>
      <w:r>
        <w:rPr>
          <w:color w:val="000000"/>
          <w:spacing w:val="-17"/>
          <w:u w:val="single"/>
        </w:rPr>
        <w:t xml:space="preserve"> </w:t>
      </w:r>
      <w:r>
        <w:rPr>
          <w:color w:val="000000"/>
          <w:u w:val="single"/>
        </w:rPr>
        <w:t>almost</w:t>
      </w:r>
      <w:r>
        <w:rPr>
          <w:color w:val="000000"/>
          <w:spacing w:val="-19"/>
          <w:u w:val="single"/>
        </w:rPr>
        <w:t xml:space="preserve"> </w:t>
      </w:r>
      <w:r>
        <w:rPr>
          <w:color w:val="000000"/>
          <w:u w:val="single"/>
        </w:rPr>
        <w:t>60</w:t>
      </w:r>
      <w:r>
        <w:rPr>
          <w:color w:val="000000"/>
          <w:spacing w:val="3"/>
          <w:u w:val="single"/>
        </w:rPr>
        <w:t xml:space="preserve"> </w:t>
      </w:r>
      <w:r>
        <w:rPr>
          <w:color w:val="000000"/>
          <w:u w:val="single"/>
        </w:rPr>
        <w:t>percent</w:t>
      </w:r>
      <w:r>
        <w:rPr>
          <w:color w:val="000000"/>
          <w:sz w:val="16"/>
        </w:rPr>
        <w:t>.</w:t>
      </w:r>
    </w:p>
    <w:p w14:paraId="380A10A2" w14:textId="77777777" w:rsidR="006C7E10" w:rsidRDefault="00BB6620">
      <w:pPr>
        <w:spacing w:before="157" w:line="259" w:lineRule="auto"/>
        <w:ind w:left="121" w:right="122"/>
        <w:rPr>
          <w:sz w:val="16"/>
        </w:rPr>
      </w:pPr>
      <w:r>
        <w:rPr>
          <w:sz w:val="16"/>
        </w:rPr>
        <w:t>It’s hard to imagine a topic duller than sorghum yields. It’s the precise opposite of clickbait. But</w:t>
      </w:r>
      <w:r>
        <w:rPr>
          <w:spacing w:val="1"/>
          <w:sz w:val="16"/>
        </w:rPr>
        <w:t xml:space="preserve"> </w:t>
      </w:r>
      <w:r>
        <w:rPr>
          <w:b/>
          <w:u w:val="single"/>
        </w:rPr>
        <w:t>people have to eat</w:t>
      </w:r>
      <w:r>
        <w:rPr>
          <w:sz w:val="16"/>
        </w:rPr>
        <w:t>; in the human game,</w:t>
      </w:r>
      <w:r>
        <w:rPr>
          <w:spacing w:val="-34"/>
          <w:sz w:val="16"/>
        </w:rPr>
        <w:t xml:space="preserve"> </w:t>
      </w:r>
      <w:r>
        <w:rPr>
          <w:sz w:val="16"/>
        </w:rPr>
        <w:t xml:space="preserve">the single most important question is probably “What’s for dinner?” And when the answer is “Not much,” </w:t>
      </w:r>
      <w:r>
        <w:rPr>
          <w:color w:val="000000"/>
          <w:u w:val="single"/>
          <w:shd w:val="clear" w:color="auto" w:fill="00FF00"/>
        </w:rPr>
        <w:t xml:space="preserve">things </w:t>
      </w:r>
      <w:r>
        <w:rPr>
          <w:b/>
          <w:color w:val="000000"/>
          <w:u w:val="single"/>
          <w:shd w:val="clear" w:color="auto" w:fill="00FF00"/>
        </w:rPr>
        <w:t>deteri</w:t>
      </w:r>
      <w:r>
        <w:rPr>
          <w:b/>
          <w:color w:val="000000"/>
          <w:u w:val="single"/>
          <w:shd w:val="clear" w:color="auto" w:fill="00FF00"/>
        </w:rPr>
        <w:t>orate fast</w:t>
      </w:r>
      <w:r>
        <w:rPr>
          <w:color w:val="000000"/>
          <w:sz w:val="16"/>
        </w:rPr>
        <w:t xml:space="preserve">. </w:t>
      </w:r>
      <w:r>
        <w:rPr>
          <w:color w:val="000000"/>
          <w:u w:val="single"/>
        </w:rPr>
        <w:t>In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2010 a severe heat wave hit Russia, and it wrecked the grain harvest, which led the Kremlin to ban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exports</w:t>
      </w:r>
      <w:r>
        <w:rPr>
          <w:color w:val="000000"/>
          <w:sz w:val="16"/>
        </w:rPr>
        <w:t xml:space="preserve">. </w:t>
      </w:r>
      <w:r>
        <w:rPr>
          <w:color w:val="000000"/>
          <w:u w:val="single"/>
        </w:rPr>
        <w:t xml:space="preserve">The global </w:t>
      </w:r>
      <w:r>
        <w:rPr>
          <w:b/>
          <w:color w:val="000000"/>
          <w:u w:val="single"/>
        </w:rPr>
        <w:t>price of wheat spiked</w:t>
      </w:r>
      <w:r>
        <w:rPr>
          <w:color w:val="000000"/>
          <w:u w:val="single"/>
        </w:rPr>
        <w:t xml:space="preserve">, and that helped </w:t>
      </w:r>
      <w:r>
        <w:rPr>
          <w:b/>
          <w:color w:val="000000"/>
          <w:u w:val="single"/>
        </w:rPr>
        <w:t>trigger the Arab Spring</w:t>
      </w:r>
      <w:r>
        <w:rPr>
          <w:b/>
          <w:color w:val="000000"/>
        </w:rPr>
        <w:t xml:space="preserve"> </w:t>
      </w:r>
      <w:r>
        <w:rPr>
          <w:color w:val="000000"/>
          <w:sz w:val="16"/>
        </w:rPr>
        <w:t xml:space="preserve">— </w:t>
      </w:r>
      <w:r>
        <w:rPr>
          <w:color w:val="000000"/>
          <w:u w:val="single"/>
        </w:rPr>
        <w:t>Egypt at the time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was the largest wheat importer on the p</w:t>
      </w:r>
      <w:r>
        <w:rPr>
          <w:color w:val="000000"/>
          <w:u w:val="single"/>
        </w:rPr>
        <w:t>lanet</w:t>
      </w:r>
      <w:r>
        <w:rPr>
          <w:color w:val="000000"/>
          <w:sz w:val="16"/>
        </w:rPr>
        <w:t xml:space="preserve">. </w:t>
      </w:r>
      <w:r>
        <w:rPr>
          <w:color w:val="000000"/>
          <w:u w:val="single"/>
        </w:rPr>
        <w:t>That experience set academics and insurers to work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gaming out what the next </w:t>
      </w:r>
      <w:r>
        <w:rPr>
          <w:b/>
          <w:color w:val="000000"/>
          <w:u w:val="single"/>
        </w:rPr>
        <w:t xml:space="preserve">food shock </w:t>
      </w:r>
      <w:r>
        <w:rPr>
          <w:color w:val="000000"/>
          <w:u w:val="single"/>
        </w:rPr>
        <w:t>might look like</w:t>
      </w:r>
      <w:r>
        <w:rPr>
          <w:color w:val="000000"/>
          <w:sz w:val="16"/>
        </w:rPr>
        <w:t>. In 2017 one team imagined a vigorous El Niño, with the attendant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floods and droughts — for a season, in their scenario, corn and soy yields declined by 10 percent, and wheat and rice by 7 percent. The result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 xml:space="preserve">was chaos: “quadrupled commodity prices, civil unrest, significant negative humanitarian consequences . . . </w:t>
      </w:r>
      <w:r>
        <w:rPr>
          <w:b/>
          <w:color w:val="000000"/>
          <w:u w:val="single"/>
          <w:shd w:val="clear" w:color="auto" w:fill="00FF00"/>
        </w:rPr>
        <w:t xml:space="preserve">Food </w:t>
      </w:r>
      <w:r>
        <w:rPr>
          <w:b/>
          <w:color w:val="000000"/>
          <w:u w:val="single"/>
          <w:shd w:val="clear" w:color="auto" w:fill="00FF00"/>
        </w:rPr>
        <w:t xml:space="preserve">riots </w:t>
      </w:r>
      <w:r>
        <w:rPr>
          <w:color w:val="000000"/>
          <w:u w:val="single"/>
          <w:shd w:val="clear" w:color="auto" w:fill="00FF00"/>
        </w:rPr>
        <w:t xml:space="preserve">break out </w:t>
      </w:r>
      <w:r>
        <w:rPr>
          <w:color w:val="000000"/>
          <w:u w:val="single"/>
        </w:rPr>
        <w:t>in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urban areas across the Middle East, North Africa, and Latin America</w:t>
      </w:r>
      <w:r>
        <w:rPr>
          <w:color w:val="000000"/>
          <w:sz w:val="16"/>
        </w:rPr>
        <w:t>. The euro weakens and the main European stock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w w:val="105"/>
          <w:sz w:val="16"/>
        </w:rPr>
        <w:t>markets</w:t>
      </w:r>
      <w:r>
        <w:rPr>
          <w:color w:val="000000"/>
          <w:spacing w:val="-13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lose</w:t>
      </w:r>
      <w:r>
        <w:rPr>
          <w:color w:val="000000"/>
          <w:spacing w:val="-1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ten</w:t>
      </w:r>
      <w:r>
        <w:rPr>
          <w:color w:val="000000"/>
          <w:spacing w:val="-20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percent.”</w:t>
      </w:r>
    </w:p>
    <w:p w14:paraId="752CF6AF" w14:textId="77777777" w:rsidR="006C7E10" w:rsidRDefault="006C7E10">
      <w:pPr>
        <w:pStyle w:val="BodyText"/>
        <w:spacing w:before="9"/>
        <w:rPr>
          <w:sz w:val="12"/>
        </w:rPr>
      </w:pPr>
    </w:p>
    <w:p w14:paraId="59007DA0" w14:textId="77777777" w:rsidR="006C7E10" w:rsidRDefault="00BB6620">
      <w:pPr>
        <w:spacing w:line="259" w:lineRule="auto"/>
        <w:ind w:left="121" w:right="136"/>
        <w:rPr>
          <w:sz w:val="16"/>
        </w:rPr>
      </w:pPr>
      <w:r>
        <w:rPr>
          <w:sz w:val="16"/>
        </w:rPr>
        <w:t xml:space="preserve">At about the same time, a team of British researchers released a study demonstrating that even </w:t>
      </w:r>
      <w:r>
        <w:rPr>
          <w:sz w:val="16"/>
        </w:rPr>
        <w:t xml:space="preserve">if you can grow plenty of food, </w:t>
      </w:r>
      <w:r>
        <w:rPr>
          <w:u w:val="single"/>
        </w:rPr>
        <w:t>the</w:t>
      </w:r>
      <w:r>
        <w:rPr>
          <w:spacing w:val="1"/>
        </w:rPr>
        <w:t xml:space="preserve"> </w:t>
      </w:r>
      <w:r>
        <w:rPr>
          <w:u w:val="single"/>
        </w:rPr>
        <w:t>transportation system that distributes it runs through just fourteen major choke-points, and those are</w:t>
      </w:r>
      <w:r>
        <w:rPr>
          <w:spacing w:val="1"/>
        </w:rPr>
        <w:t xml:space="preserve"> </w:t>
      </w:r>
      <w:r>
        <w:rPr>
          <w:u w:val="single"/>
        </w:rPr>
        <w:t>vulnerable to</w:t>
      </w:r>
      <w:r>
        <w:t xml:space="preserve"> </w:t>
      </w:r>
      <w:r>
        <w:rPr>
          <w:sz w:val="16"/>
        </w:rPr>
        <w:t>— you guessed it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— </w:t>
      </w:r>
      <w:r>
        <w:rPr>
          <w:u w:val="single"/>
        </w:rPr>
        <w:t>massive disruption from climate change</w:t>
      </w:r>
      <w:r>
        <w:rPr>
          <w:sz w:val="16"/>
        </w:rPr>
        <w:t xml:space="preserve">. For instance, U.S. rivers and canals carrya </w:t>
      </w:r>
      <w:r>
        <w:rPr>
          <w:sz w:val="16"/>
        </w:rPr>
        <w:t>third</w:t>
      </w:r>
      <w:r>
        <w:rPr>
          <w:spacing w:val="1"/>
          <w:sz w:val="16"/>
        </w:rPr>
        <w:t xml:space="preserve"> </w:t>
      </w:r>
      <w:r>
        <w:rPr>
          <w:sz w:val="16"/>
        </w:rPr>
        <w:t>of the world’s corn and soy, and they’ve been frequently shut down or crimped by flooding and drought in recent years. Brazil accounts for 17</w:t>
      </w:r>
      <w:r>
        <w:rPr>
          <w:spacing w:val="1"/>
          <w:sz w:val="16"/>
        </w:rPr>
        <w:t xml:space="preserve"> </w:t>
      </w:r>
      <w:r>
        <w:rPr>
          <w:sz w:val="16"/>
        </w:rPr>
        <w:t>percent of the world’s grain exports, but heavy rainfall in 2017 stranded three thousand trucks. “It’s the g</w:t>
      </w:r>
      <w:r>
        <w:rPr>
          <w:sz w:val="16"/>
        </w:rPr>
        <w:t>lide path to a perfect storm,” said one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report’s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authors.</w:t>
      </w:r>
    </w:p>
    <w:p w14:paraId="02E04C41" w14:textId="77777777" w:rsidR="006C7E10" w:rsidRDefault="006C7E10">
      <w:pPr>
        <w:pStyle w:val="BodyText"/>
        <w:spacing w:before="10"/>
        <w:rPr>
          <w:sz w:val="13"/>
        </w:rPr>
      </w:pPr>
    </w:p>
    <w:p w14:paraId="71DA0704" w14:textId="77777777" w:rsidR="006C7E10" w:rsidRDefault="00BB6620">
      <w:pPr>
        <w:spacing w:line="259" w:lineRule="auto"/>
        <w:ind w:left="121" w:right="178"/>
        <w:rPr>
          <w:sz w:val="12"/>
        </w:rPr>
      </w:pPr>
      <w:r>
        <w:rPr>
          <w:spacing w:val="-1"/>
          <w:sz w:val="12"/>
        </w:rPr>
        <w:t>Five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weeks</w:t>
      </w:r>
      <w:r>
        <w:rPr>
          <w:sz w:val="12"/>
        </w:rPr>
        <w:t xml:space="preserve"> </w:t>
      </w:r>
      <w:r>
        <w:rPr>
          <w:spacing w:val="-1"/>
          <w:sz w:val="12"/>
        </w:rPr>
        <w:t>after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that,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another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report</w:t>
      </w:r>
      <w:r>
        <w:rPr>
          <w:spacing w:val="7"/>
          <w:sz w:val="12"/>
        </w:rPr>
        <w:t xml:space="preserve"> </w:t>
      </w:r>
      <w:r>
        <w:rPr>
          <w:spacing w:val="-1"/>
          <w:sz w:val="12"/>
        </w:rPr>
        <w:t>raised</w:t>
      </w:r>
      <w:r>
        <w:rPr>
          <w:sz w:val="12"/>
        </w:rPr>
        <w:t xml:space="preserve"> </w:t>
      </w:r>
      <w:r>
        <w:rPr>
          <w:spacing w:val="-1"/>
          <w:sz w:val="12"/>
        </w:rPr>
        <w:t>an</w:t>
      </w:r>
      <w:r>
        <w:rPr>
          <w:sz w:val="12"/>
        </w:rPr>
        <w:t xml:space="preserve"> </w:t>
      </w:r>
      <w:r>
        <w:rPr>
          <w:spacing w:val="-1"/>
          <w:sz w:val="12"/>
        </w:rPr>
        <w:t>even</w:t>
      </w:r>
      <w:r>
        <w:rPr>
          <w:sz w:val="12"/>
        </w:rPr>
        <w:t xml:space="preserve"> </w:t>
      </w:r>
      <w:r>
        <w:rPr>
          <w:spacing w:val="-1"/>
          <w:sz w:val="12"/>
        </w:rPr>
        <w:t>deeper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question.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What</w:t>
      </w:r>
      <w:r>
        <w:rPr>
          <w:spacing w:val="7"/>
          <w:sz w:val="12"/>
        </w:rPr>
        <w:t xml:space="preserve"> </w:t>
      </w:r>
      <w:r>
        <w:rPr>
          <w:spacing w:val="-1"/>
          <w:sz w:val="12"/>
        </w:rPr>
        <w:t>if</w:t>
      </w:r>
      <w:r>
        <w:rPr>
          <w:spacing w:val="-4"/>
          <w:sz w:val="12"/>
        </w:rPr>
        <w:t xml:space="preserve"> </w:t>
      </w:r>
      <w:r>
        <w:rPr>
          <w:spacing w:val="-1"/>
          <w:sz w:val="12"/>
        </w:rPr>
        <w:t>you can</w:t>
      </w:r>
      <w:r>
        <w:rPr>
          <w:sz w:val="12"/>
        </w:rPr>
        <w:t xml:space="preserve"> </w:t>
      </w:r>
      <w:r>
        <w:rPr>
          <w:spacing w:val="-1"/>
          <w:sz w:val="12"/>
        </w:rPr>
        <w:t>figure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out</w:t>
      </w:r>
      <w:r>
        <w:rPr>
          <w:spacing w:val="7"/>
          <w:sz w:val="12"/>
        </w:rPr>
        <w:t xml:space="preserve"> </w:t>
      </w:r>
      <w:r>
        <w:rPr>
          <w:spacing w:val="-1"/>
          <w:sz w:val="12"/>
        </w:rPr>
        <w:t>how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to grow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plenty</w:t>
      </w:r>
      <w:r>
        <w:rPr>
          <w:spacing w:val="-7"/>
          <w:sz w:val="12"/>
        </w:rPr>
        <w:t xml:space="preserve"> </w:t>
      </w:r>
      <w:r>
        <w:rPr>
          <w:spacing w:val="-1"/>
          <w:sz w:val="12"/>
        </w:rPr>
        <w:t>of</w:t>
      </w:r>
      <w:r>
        <w:rPr>
          <w:spacing w:val="-4"/>
          <w:sz w:val="12"/>
        </w:rPr>
        <w:t xml:space="preserve"> </w:t>
      </w:r>
      <w:r>
        <w:rPr>
          <w:spacing w:val="-1"/>
          <w:sz w:val="12"/>
        </w:rPr>
        <w:t>food,</w:t>
      </w:r>
      <w:r>
        <w:rPr>
          <w:spacing w:val="18"/>
          <w:sz w:val="12"/>
        </w:rPr>
        <w:t xml:space="preserve"> </w:t>
      </w:r>
      <w:r>
        <w:rPr>
          <w:spacing w:val="-1"/>
          <w:sz w:val="12"/>
        </w:rPr>
        <w:t>and you can figure</w:t>
      </w:r>
      <w:r>
        <w:rPr>
          <w:spacing w:val="3"/>
          <w:sz w:val="12"/>
        </w:rPr>
        <w:t xml:space="preserve"> </w:t>
      </w:r>
      <w:r>
        <w:rPr>
          <w:sz w:val="12"/>
        </w:rPr>
        <w:t>out</w:t>
      </w:r>
      <w:r>
        <w:rPr>
          <w:spacing w:val="7"/>
          <w:sz w:val="12"/>
        </w:rPr>
        <w:t xml:space="preserve"> </w:t>
      </w:r>
      <w:r>
        <w:rPr>
          <w:sz w:val="12"/>
        </w:rPr>
        <w:t>how</w:t>
      </w:r>
      <w:r>
        <w:rPr>
          <w:spacing w:val="7"/>
          <w:sz w:val="12"/>
        </w:rPr>
        <w:t xml:space="preserve"> </w:t>
      </w:r>
      <w:r>
        <w:rPr>
          <w:sz w:val="12"/>
        </w:rPr>
        <w:t>to</w:t>
      </w:r>
      <w:r>
        <w:rPr>
          <w:spacing w:val="-1"/>
          <w:sz w:val="12"/>
        </w:rPr>
        <w:t xml:space="preserve"> </w:t>
      </w:r>
      <w:r>
        <w:rPr>
          <w:sz w:val="12"/>
        </w:rPr>
        <w:t>guarantee</w:t>
      </w:r>
      <w:r>
        <w:rPr>
          <w:spacing w:val="3"/>
          <w:sz w:val="12"/>
        </w:rPr>
        <w:t xml:space="preserve"> </w:t>
      </w:r>
      <w:r>
        <w:rPr>
          <w:sz w:val="12"/>
        </w:rPr>
        <w:t>its distribution,</w:t>
      </w:r>
      <w:r>
        <w:rPr>
          <w:spacing w:val="2"/>
          <w:sz w:val="12"/>
        </w:rPr>
        <w:t xml:space="preserve"> </w:t>
      </w:r>
      <w:r>
        <w:rPr>
          <w:sz w:val="12"/>
        </w:rPr>
        <w:t>but</w:t>
      </w:r>
      <w:r>
        <w:rPr>
          <w:spacing w:val="7"/>
          <w:sz w:val="12"/>
        </w:rPr>
        <w:t xml:space="preserve"> </w:t>
      </w:r>
      <w:r>
        <w:rPr>
          <w:sz w:val="12"/>
        </w:rPr>
        <w:t>the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food</w:t>
      </w:r>
      <w:r>
        <w:rPr>
          <w:sz w:val="12"/>
        </w:rPr>
        <w:t xml:space="preserve"> </w:t>
      </w:r>
      <w:r>
        <w:rPr>
          <w:spacing w:val="-1"/>
          <w:sz w:val="12"/>
        </w:rPr>
        <w:t>itself has lost</w:t>
      </w:r>
      <w:r>
        <w:rPr>
          <w:sz w:val="12"/>
        </w:rPr>
        <w:t xml:space="preserve"> </w:t>
      </w:r>
      <w:r>
        <w:rPr>
          <w:spacing w:val="-1"/>
          <w:sz w:val="12"/>
        </w:rPr>
        <w:t>much of</w:t>
      </w:r>
      <w:r>
        <w:rPr>
          <w:sz w:val="12"/>
        </w:rPr>
        <w:t xml:space="preserve"> </w:t>
      </w:r>
      <w:r>
        <w:rPr>
          <w:spacing w:val="-1"/>
          <w:sz w:val="12"/>
        </w:rPr>
        <w:t>its value?</w:t>
      </w:r>
      <w:r>
        <w:rPr>
          <w:sz w:val="12"/>
        </w:rPr>
        <w:t xml:space="preserve"> </w:t>
      </w:r>
      <w:r>
        <w:rPr>
          <w:spacing w:val="-1"/>
          <w:sz w:val="12"/>
        </w:rPr>
        <w:t xml:space="preserve">The paper, in the journal Environmental Research, said that rising carbon dioxide levels, by speeding </w:t>
      </w:r>
      <w:r>
        <w:rPr>
          <w:sz w:val="12"/>
        </w:rPr>
        <w:t>plant growth, seem to have reduced the amount</w:t>
      </w:r>
      <w:r>
        <w:rPr>
          <w:spacing w:val="1"/>
          <w:sz w:val="12"/>
        </w:rPr>
        <w:t xml:space="preserve"> </w:t>
      </w:r>
      <w:r>
        <w:rPr>
          <w:sz w:val="12"/>
        </w:rPr>
        <w:t>of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protein in basic</w:t>
      </w:r>
      <w:r>
        <w:rPr>
          <w:spacing w:val="-3"/>
          <w:sz w:val="12"/>
        </w:rPr>
        <w:t xml:space="preserve"> </w:t>
      </w:r>
      <w:r>
        <w:rPr>
          <w:spacing w:val="-1"/>
          <w:sz w:val="12"/>
        </w:rPr>
        <w:t>staple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crops,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a</w:t>
      </w:r>
      <w:r>
        <w:rPr>
          <w:spacing w:val="5"/>
          <w:sz w:val="12"/>
        </w:rPr>
        <w:t xml:space="preserve"> </w:t>
      </w:r>
      <w:r>
        <w:rPr>
          <w:spacing w:val="-1"/>
          <w:sz w:val="12"/>
        </w:rPr>
        <w:t>finding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so startling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that,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for</w:t>
      </w:r>
      <w:r>
        <w:rPr>
          <w:spacing w:val="5"/>
          <w:sz w:val="12"/>
        </w:rPr>
        <w:t xml:space="preserve"> </w:t>
      </w:r>
      <w:r>
        <w:rPr>
          <w:spacing w:val="-1"/>
          <w:sz w:val="12"/>
        </w:rPr>
        <w:t>many</w:t>
      </w:r>
      <w:r>
        <w:rPr>
          <w:spacing w:val="8"/>
          <w:sz w:val="12"/>
        </w:rPr>
        <w:t xml:space="preserve"> </w:t>
      </w:r>
      <w:r>
        <w:rPr>
          <w:spacing w:val="-1"/>
          <w:sz w:val="12"/>
        </w:rPr>
        <w:t>years,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agronomists</w:t>
      </w:r>
      <w:r>
        <w:rPr>
          <w:sz w:val="12"/>
        </w:rPr>
        <w:t xml:space="preserve"> </w:t>
      </w:r>
      <w:r>
        <w:rPr>
          <w:spacing w:val="-1"/>
          <w:sz w:val="12"/>
        </w:rPr>
        <w:t xml:space="preserve">had </w:t>
      </w:r>
      <w:r>
        <w:rPr>
          <w:sz w:val="12"/>
        </w:rPr>
        <w:t>overlooked hi</w:t>
      </w:r>
      <w:r>
        <w:rPr>
          <w:sz w:val="12"/>
        </w:rPr>
        <w:t>nts that</w:t>
      </w:r>
      <w:r>
        <w:rPr>
          <w:spacing w:val="7"/>
          <w:sz w:val="12"/>
        </w:rPr>
        <w:t xml:space="preserve"> </w:t>
      </w:r>
      <w:r>
        <w:rPr>
          <w:sz w:val="12"/>
        </w:rPr>
        <w:t>it</w:t>
      </w:r>
      <w:r>
        <w:rPr>
          <w:spacing w:val="-8"/>
          <w:sz w:val="12"/>
        </w:rPr>
        <w:t xml:space="preserve"> </w:t>
      </w:r>
      <w:r>
        <w:rPr>
          <w:sz w:val="12"/>
        </w:rPr>
        <w:t>was</w:t>
      </w:r>
      <w:r>
        <w:rPr>
          <w:spacing w:val="-15"/>
          <w:sz w:val="12"/>
        </w:rPr>
        <w:t xml:space="preserve"> </w:t>
      </w:r>
      <w:r>
        <w:rPr>
          <w:sz w:val="12"/>
        </w:rPr>
        <w:t>happening.</w:t>
      </w:r>
      <w:r>
        <w:rPr>
          <w:spacing w:val="2"/>
          <w:sz w:val="12"/>
        </w:rPr>
        <w:t xml:space="preserve"> </w:t>
      </w:r>
      <w:r>
        <w:rPr>
          <w:sz w:val="12"/>
        </w:rPr>
        <w:t>But</w:t>
      </w:r>
      <w:r>
        <w:rPr>
          <w:spacing w:val="7"/>
          <w:sz w:val="12"/>
        </w:rPr>
        <w:t xml:space="preserve"> </w:t>
      </w:r>
      <w:r>
        <w:rPr>
          <w:sz w:val="12"/>
        </w:rPr>
        <w:t>it</w:t>
      </w:r>
      <w:r>
        <w:rPr>
          <w:spacing w:val="7"/>
          <w:sz w:val="12"/>
        </w:rPr>
        <w:t xml:space="preserve"> </w:t>
      </w:r>
      <w:r>
        <w:rPr>
          <w:sz w:val="12"/>
        </w:rPr>
        <w:t>seems to</w:t>
      </w:r>
      <w:r>
        <w:rPr>
          <w:spacing w:val="-1"/>
          <w:sz w:val="12"/>
        </w:rPr>
        <w:t xml:space="preserve"> </w:t>
      </w:r>
      <w:r>
        <w:rPr>
          <w:sz w:val="12"/>
        </w:rPr>
        <w:t>be</w:t>
      </w:r>
      <w:r>
        <w:rPr>
          <w:spacing w:val="3"/>
          <w:sz w:val="12"/>
        </w:rPr>
        <w:t xml:space="preserve"> </w:t>
      </w:r>
      <w:r>
        <w:rPr>
          <w:sz w:val="12"/>
        </w:rPr>
        <w:t>true: when researchers grow</w:t>
      </w:r>
      <w:r>
        <w:rPr>
          <w:spacing w:val="6"/>
          <w:sz w:val="12"/>
        </w:rPr>
        <w:t xml:space="preserve"> </w:t>
      </w:r>
      <w:r>
        <w:rPr>
          <w:sz w:val="12"/>
        </w:rPr>
        <w:t>grain</w:t>
      </w:r>
      <w:r>
        <w:rPr>
          <w:spacing w:val="-1"/>
          <w:sz w:val="12"/>
        </w:rPr>
        <w:t xml:space="preserve"> </w:t>
      </w:r>
      <w:r>
        <w:rPr>
          <w:sz w:val="12"/>
        </w:rPr>
        <w:t>at</w:t>
      </w:r>
      <w:r>
        <w:rPr>
          <w:spacing w:val="7"/>
          <w:sz w:val="12"/>
        </w:rPr>
        <w:t xml:space="preserve"> </w:t>
      </w:r>
      <w:r>
        <w:rPr>
          <w:sz w:val="12"/>
        </w:rPr>
        <w:t>the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carbon dioxide levels we expect</w:t>
      </w:r>
      <w:r>
        <w:rPr>
          <w:sz w:val="12"/>
        </w:rPr>
        <w:t xml:space="preserve"> </w:t>
      </w:r>
      <w:r>
        <w:rPr>
          <w:spacing w:val="-1"/>
          <w:sz w:val="12"/>
        </w:rPr>
        <w:t>for later this century, they</w:t>
      </w:r>
      <w:r>
        <w:rPr>
          <w:sz w:val="12"/>
        </w:rPr>
        <w:t xml:space="preserve"> </w:t>
      </w:r>
      <w:r>
        <w:rPr>
          <w:spacing w:val="-1"/>
          <w:sz w:val="12"/>
        </w:rPr>
        <w:t>find that</w:t>
      </w:r>
      <w:r>
        <w:rPr>
          <w:sz w:val="12"/>
        </w:rPr>
        <w:t xml:space="preserve"> </w:t>
      </w:r>
      <w:r>
        <w:rPr>
          <w:spacing w:val="-1"/>
          <w:sz w:val="12"/>
        </w:rPr>
        <w:t>minerals such as calcium and iron drop by</w:t>
      </w:r>
      <w:r>
        <w:rPr>
          <w:spacing w:val="25"/>
          <w:sz w:val="12"/>
        </w:rPr>
        <w:t xml:space="preserve"> </w:t>
      </w:r>
      <w:r>
        <w:rPr>
          <w:spacing w:val="-1"/>
          <w:sz w:val="12"/>
        </w:rPr>
        <w:t>8 percent, a nd protein by</w:t>
      </w:r>
      <w:r>
        <w:rPr>
          <w:spacing w:val="25"/>
          <w:sz w:val="12"/>
        </w:rPr>
        <w:t xml:space="preserve"> </w:t>
      </w:r>
      <w:r>
        <w:rPr>
          <w:spacing w:val="-1"/>
          <w:sz w:val="12"/>
        </w:rPr>
        <w:t>about</w:t>
      </w:r>
      <w:r>
        <w:rPr>
          <w:spacing w:val="25"/>
          <w:sz w:val="12"/>
        </w:rPr>
        <w:t xml:space="preserve"> </w:t>
      </w:r>
      <w:r>
        <w:rPr>
          <w:sz w:val="12"/>
        </w:rPr>
        <w:t>the same amount. In the</w:t>
      </w:r>
      <w:r>
        <w:rPr>
          <w:sz w:val="12"/>
        </w:rPr>
        <w:t xml:space="preserve"> developing world,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where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people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rely</w:t>
      </w:r>
      <w:r>
        <w:rPr>
          <w:spacing w:val="8"/>
          <w:sz w:val="12"/>
        </w:rPr>
        <w:t xml:space="preserve"> </w:t>
      </w:r>
      <w:r>
        <w:rPr>
          <w:spacing w:val="-1"/>
          <w:sz w:val="12"/>
        </w:rPr>
        <w:t>on plants</w:t>
      </w:r>
      <w:r>
        <w:rPr>
          <w:sz w:val="12"/>
        </w:rPr>
        <w:t xml:space="preserve"> </w:t>
      </w:r>
      <w:r>
        <w:rPr>
          <w:spacing w:val="-1"/>
          <w:sz w:val="12"/>
        </w:rPr>
        <w:t>for</w:t>
      </w:r>
      <w:r>
        <w:rPr>
          <w:spacing w:val="5"/>
          <w:sz w:val="12"/>
        </w:rPr>
        <w:t xml:space="preserve"> </w:t>
      </w:r>
      <w:r>
        <w:rPr>
          <w:spacing w:val="-1"/>
          <w:sz w:val="12"/>
        </w:rPr>
        <w:t>their</w:t>
      </w:r>
      <w:r>
        <w:rPr>
          <w:spacing w:val="5"/>
          <w:sz w:val="12"/>
        </w:rPr>
        <w:t xml:space="preserve"> </w:t>
      </w:r>
      <w:r>
        <w:rPr>
          <w:spacing w:val="-1"/>
          <w:sz w:val="12"/>
        </w:rPr>
        <w:t>protein,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that</w:t>
      </w:r>
      <w:r>
        <w:rPr>
          <w:spacing w:val="7"/>
          <w:sz w:val="12"/>
        </w:rPr>
        <w:t xml:space="preserve"> </w:t>
      </w:r>
      <w:r>
        <w:rPr>
          <w:spacing w:val="-1"/>
          <w:sz w:val="12"/>
        </w:rPr>
        <w:t>means</w:t>
      </w:r>
      <w:r>
        <w:rPr>
          <w:sz w:val="12"/>
        </w:rPr>
        <w:t xml:space="preserve"> </w:t>
      </w:r>
      <w:r>
        <w:rPr>
          <w:spacing w:val="-1"/>
          <w:sz w:val="12"/>
        </w:rPr>
        <w:t>huge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reductions</w:t>
      </w:r>
      <w:r>
        <w:rPr>
          <w:sz w:val="12"/>
        </w:rPr>
        <w:t xml:space="preserve"> </w:t>
      </w:r>
      <w:r>
        <w:rPr>
          <w:spacing w:val="-1"/>
          <w:sz w:val="12"/>
        </w:rPr>
        <w:t>in nutrition:</w:t>
      </w:r>
      <w:r>
        <w:rPr>
          <w:sz w:val="12"/>
        </w:rPr>
        <w:t xml:space="preserve"> </w:t>
      </w:r>
      <w:r>
        <w:rPr>
          <w:spacing w:val="-1"/>
          <w:sz w:val="12"/>
        </w:rPr>
        <w:t>India</w:t>
      </w:r>
      <w:r>
        <w:rPr>
          <w:spacing w:val="5"/>
          <w:sz w:val="12"/>
        </w:rPr>
        <w:t xml:space="preserve"> </w:t>
      </w:r>
      <w:r>
        <w:rPr>
          <w:spacing w:val="-1"/>
          <w:sz w:val="12"/>
        </w:rPr>
        <w:t>alone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could lose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5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percent</w:t>
      </w:r>
      <w:r>
        <w:rPr>
          <w:spacing w:val="7"/>
          <w:sz w:val="12"/>
        </w:rPr>
        <w:t xml:space="preserve"> </w:t>
      </w:r>
      <w:r>
        <w:rPr>
          <w:spacing w:val="-1"/>
          <w:sz w:val="12"/>
        </w:rPr>
        <w:t>of</w:t>
      </w:r>
      <w:r>
        <w:rPr>
          <w:spacing w:val="-4"/>
          <w:sz w:val="12"/>
        </w:rPr>
        <w:t xml:space="preserve"> </w:t>
      </w:r>
      <w:r>
        <w:rPr>
          <w:sz w:val="12"/>
        </w:rPr>
        <w:t>the</w:t>
      </w:r>
      <w:r>
        <w:rPr>
          <w:spacing w:val="3"/>
          <w:sz w:val="12"/>
        </w:rPr>
        <w:t xml:space="preserve"> </w:t>
      </w:r>
      <w:r>
        <w:rPr>
          <w:sz w:val="12"/>
        </w:rPr>
        <w:t>protein</w:t>
      </w:r>
      <w:r>
        <w:rPr>
          <w:spacing w:val="-1"/>
          <w:sz w:val="12"/>
        </w:rPr>
        <w:t xml:space="preserve"> </w:t>
      </w:r>
      <w:r>
        <w:rPr>
          <w:sz w:val="12"/>
        </w:rPr>
        <w:t>in</w:t>
      </w:r>
      <w:r>
        <w:rPr>
          <w:spacing w:val="-1"/>
          <w:sz w:val="12"/>
        </w:rPr>
        <w:t xml:space="preserve"> </w:t>
      </w:r>
      <w:r>
        <w:rPr>
          <w:sz w:val="12"/>
        </w:rPr>
        <w:t>its total</w:t>
      </w:r>
      <w:r>
        <w:rPr>
          <w:spacing w:val="5"/>
          <w:sz w:val="12"/>
        </w:rPr>
        <w:t xml:space="preserve"> </w:t>
      </w:r>
      <w:r>
        <w:rPr>
          <w:sz w:val="12"/>
        </w:rPr>
        <w:t>diet,</w:t>
      </w:r>
      <w:r>
        <w:rPr>
          <w:spacing w:val="2"/>
          <w:sz w:val="12"/>
        </w:rPr>
        <w:t xml:space="preserve"> </w:t>
      </w:r>
      <w:r>
        <w:rPr>
          <w:sz w:val="12"/>
        </w:rPr>
        <w:t>putting</w:t>
      </w:r>
      <w:r>
        <w:rPr>
          <w:spacing w:val="6"/>
          <w:sz w:val="12"/>
        </w:rPr>
        <w:t xml:space="preserve"> </w:t>
      </w:r>
      <w:r>
        <w:rPr>
          <w:sz w:val="12"/>
        </w:rPr>
        <w:t>53</w:t>
      </w:r>
      <w:r>
        <w:rPr>
          <w:spacing w:val="1"/>
          <w:sz w:val="12"/>
        </w:rPr>
        <w:t xml:space="preserve"> </w:t>
      </w:r>
      <w:r>
        <w:rPr>
          <w:sz w:val="12"/>
        </w:rPr>
        <w:t>million</w:t>
      </w:r>
      <w:r>
        <w:rPr>
          <w:spacing w:val="-1"/>
          <w:sz w:val="12"/>
        </w:rPr>
        <w:t xml:space="preserve"> </w:t>
      </w:r>
      <w:r>
        <w:rPr>
          <w:sz w:val="12"/>
        </w:rPr>
        <w:t>people</w:t>
      </w:r>
      <w:r>
        <w:rPr>
          <w:spacing w:val="3"/>
          <w:sz w:val="12"/>
        </w:rPr>
        <w:t xml:space="preserve"> </w:t>
      </w:r>
      <w:r>
        <w:rPr>
          <w:sz w:val="12"/>
        </w:rPr>
        <w:t>at</w:t>
      </w:r>
      <w:r>
        <w:rPr>
          <w:spacing w:val="-8"/>
          <w:sz w:val="12"/>
        </w:rPr>
        <w:t xml:space="preserve"> </w:t>
      </w:r>
      <w:r>
        <w:rPr>
          <w:sz w:val="12"/>
        </w:rPr>
        <w:t>new</w:t>
      </w:r>
      <w:r>
        <w:rPr>
          <w:spacing w:val="7"/>
          <w:sz w:val="12"/>
        </w:rPr>
        <w:t xml:space="preserve"> </w:t>
      </w:r>
      <w:r>
        <w:rPr>
          <w:sz w:val="12"/>
        </w:rPr>
        <w:t>risk</w:t>
      </w:r>
      <w:r>
        <w:rPr>
          <w:spacing w:val="-7"/>
          <w:sz w:val="12"/>
        </w:rPr>
        <w:t xml:space="preserve"> </w:t>
      </w:r>
      <w:r>
        <w:rPr>
          <w:sz w:val="12"/>
        </w:rPr>
        <w:t>for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protein deficiency.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The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loss</w:t>
      </w:r>
      <w:r>
        <w:rPr>
          <w:sz w:val="12"/>
        </w:rPr>
        <w:t xml:space="preserve"> </w:t>
      </w:r>
      <w:r>
        <w:rPr>
          <w:spacing w:val="-1"/>
          <w:sz w:val="12"/>
        </w:rPr>
        <w:t>of</w:t>
      </w:r>
      <w:r>
        <w:rPr>
          <w:spacing w:val="11"/>
          <w:sz w:val="12"/>
        </w:rPr>
        <w:t xml:space="preserve"> </w:t>
      </w:r>
      <w:r>
        <w:rPr>
          <w:spacing w:val="-1"/>
          <w:sz w:val="12"/>
        </w:rPr>
        <w:t>zinc,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essential</w:t>
      </w:r>
      <w:r>
        <w:rPr>
          <w:spacing w:val="6"/>
          <w:sz w:val="12"/>
        </w:rPr>
        <w:t xml:space="preserve"> </w:t>
      </w:r>
      <w:r>
        <w:rPr>
          <w:spacing w:val="-1"/>
          <w:sz w:val="12"/>
        </w:rPr>
        <w:t>for</w:t>
      </w:r>
      <w:r>
        <w:rPr>
          <w:spacing w:val="5"/>
          <w:sz w:val="12"/>
        </w:rPr>
        <w:t xml:space="preserve"> </w:t>
      </w:r>
      <w:r>
        <w:rPr>
          <w:spacing w:val="-1"/>
          <w:sz w:val="12"/>
        </w:rPr>
        <w:t>maternal</w:t>
      </w:r>
      <w:r>
        <w:rPr>
          <w:spacing w:val="5"/>
          <w:sz w:val="12"/>
        </w:rPr>
        <w:t xml:space="preserve"> </w:t>
      </w:r>
      <w:r>
        <w:rPr>
          <w:spacing w:val="-1"/>
          <w:sz w:val="12"/>
        </w:rPr>
        <w:t>and infant</w:t>
      </w:r>
      <w:r>
        <w:rPr>
          <w:spacing w:val="7"/>
          <w:sz w:val="12"/>
        </w:rPr>
        <w:t xml:space="preserve"> </w:t>
      </w:r>
      <w:r>
        <w:rPr>
          <w:spacing w:val="-1"/>
          <w:sz w:val="12"/>
        </w:rPr>
        <w:t>health,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could endanger</w:t>
      </w:r>
      <w:r>
        <w:rPr>
          <w:spacing w:val="7"/>
          <w:sz w:val="12"/>
        </w:rPr>
        <w:t xml:space="preserve"> </w:t>
      </w:r>
      <w:r>
        <w:rPr>
          <w:spacing w:val="-1"/>
          <w:sz w:val="12"/>
        </w:rPr>
        <w:t>138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million people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around the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world.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In</w:t>
      </w:r>
      <w:r>
        <w:rPr>
          <w:sz w:val="12"/>
        </w:rPr>
        <w:t xml:space="preserve"> </w:t>
      </w:r>
      <w:r>
        <w:rPr>
          <w:spacing w:val="-1"/>
          <w:sz w:val="12"/>
        </w:rPr>
        <w:t>2018,</w:t>
      </w:r>
      <w:r>
        <w:rPr>
          <w:spacing w:val="2"/>
          <w:sz w:val="12"/>
        </w:rPr>
        <w:t xml:space="preserve"> </w:t>
      </w:r>
      <w:r>
        <w:rPr>
          <w:spacing w:val="-1"/>
          <w:sz w:val="12"/>
        </w:rPr>
        <w:t>rice</w:t>
      </w:r>
      <w:r>
        <w:rPr>
          <w:spacing w:val="3"/>
          <w:sz w:val="12"/>
        </w:rPr>
        <w:t xml:space="preserve"> </w:t>
      </w:r>
      <w:r>
        <w:rPr>
          <w:spacing w:val="-1"/>
          <w:sz w:val="12"/>
        </w:rPr>
        <w:t>researchers</w:t>
      </w:r>
      <w:r>
        <w:rPr>
          <w:sz w:val="12"/>
        </w:rPr>
        <w:t xml:space="preserve"> </w:t>
      </w:r>
      <w:r>
        <w:rPr>
          <w:spacing w:val="-1"/>
          <w:sz w:val="12"/>
        </w:rPr>
        <w:t xml:space="preserve">found </w:t>
      </w:r>
      <w:r>
        <w:rPr>
          <w:sz w:val="12"/>
        </w:rPr>
        <w:t>“significantly</w:t>
      </w:r>
      <w:r>
        <w:rPr>
          <w:spacing w:val="8"/>
          <w:sz w:val="12"/>
        </w:rPr>
        <w:t xml:space="preserve"> </w:t>
      </w:r>
      <w:r>
        <w:rPr>
          <w:sz w:val="12"/>
        </w:rPr>
        <w:t>less prot</w:t>
      </w:r>
      <w:r>
        <w:rPr>
          <w:spacing w:val="-10"/>
          <w:sz w:val="12"/>
        </w:rPr>
        <w:t xml:space="preserve"> </w:t>
      </w:r>
      <w:r>
        <w:rPr>
          <w:sz w:val="12"/>
        </w:rPr>
        <w:t>ein”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>when they</w:t>
      </w:r>
      <w:r>
        <w:rPr>
          <w:sz w:val="12"/>
        </w:rPr>
        <w:t xml:space="preserve"> </w:t>
      </w:r>
      <w:r>
        <w:rPr>
          <w:spacing w:val="-1"/>
          <w:sz w:val="12"/>
        </w:rPr>
        <w:t>grew</w:t>
      </w:r>
      <w:r>
        <w:rPr>
          <w:sz w:val="12"/>
        </w:rPr>
        <w:t xml:space="preserve"> </w:t>
      </w:r>
      <w:r>
        <w:rPr>
          <w:spacing w:val="-1"/>
          <w:sz w:val="12"/>
        </w:rPr>
        <w:t>eighteen varieties of rice in high–carbon dioxide test</w:t>
      </w:r>
      <w:r>
        <w:rPr>
          <w:sz w:val="12"/>
        </w:rPr>
        <w:t xml:space="preserve"> </w:t>
      </w:r>
      <w:r>
        <w:rPr>
          <w:spacing w:val="-1"/>
          <w:sz w:val="12"/>
        </w:rPr>
        <w:t>plots. “The idea that</w:t>
      </w:r>
      <w:r>
        <w:rPr>
          <w:sz w:val="12"/>
        </w:rPr>
        <w:t xml:space="preserve"> </w:t>
      </w:r>
      <w:r>
        <w:rPr>
          <w:spacing w:val="-1"/>
          <w:sz w:val="12"/>
        </w:rPr>
        <w:t xml:space="preserve">food </w:t>
      </w:r>
      <w:r>
        <w:rPr>
          <w:sz w:val="12"/>
        </w:rPr>
        <w:t>became less nutritious was a</w:t>
      </w:r>
      <w:r>
        <w:rPr>
          <w:spacing w:val="1"/>
          <w:sz w:val="12"/>
        </w:rPr>
        <w:t xml:space="preserve"> </w:t>
      </w:r>
      <w:r>
        <w:rPr>
          <w:sz w:val="12"/>
        </w:rPr>
        <w:t>surprise,” said one researcher. “It’s not intuitive. But I think we</w:t>
      </w:r>
      <w:r>
        <w:rPr>
          <w:spacing w:val="1"/>
          <w:sz w:val="12"/>
        </w:rPr>
        <w:t xml:space="preserve"> </w:t>
      </w:r>
      <w:r>
        <w:rPr>
          <w:spacing w:val="-1"/>
          <w:sz w:val="12"/>
        </w:rPr>
        <w:t xml:space="preserve">should continue to expect </w:t>
      </w:r>
      <w:r>
        <w:rPr>
          <w:sz w:val="12"/>
        </w:rPr>
        <w:t>surprises. We are completely altering the biophysic</w:t>
      </w:r>
      <w:r>
        <w:rPr>
          <w:sz w:val="12"/>
        </w:rPr>
        <w:t>al conditions that underpin our food system.” And not just ours. People don’t depend on goldenrod, for instance,</w:t>
      </w:r>
      <w:r>
        <w:rPr>
          <w:spacing w:val="1"/>
          <w:sz w:val="12"/>
        </w:rPr>
        <w:t xml:space="preserve"> </w:t>
      </w:r>
      <w:r>
        <w:rPr>
          <w:sz w:val="12"/>
        </w:rPr>
        <w:t xml:space="preserve">but bees do. When scientists looked at samples of goldenrod in the Smithsonian that dated back to 1842, they found that the protein content of </w:t>
      </w:r>
      <w:r>
        <w:rPr>
          <w:sz w:val="12"/>
        </w:rPr>
        <w:t>its pollen had “declined by a third since the</w:t>
      </w:r>
      <w:r>
        <w:rPr>
          <w:spacing w:val="1"/>
          <w:sz w:val="12"/>
        </w:rPr>
        <w:t xml:space="preserve"> </w:t>
      </w:r>
      <w:r>
        <w:rPr>
          <w:sz w:val="12"/>
        </w:rPr>
        <w:t>industrial</w:t>
      </w:r>
      <w:r>
        <w:rPr>
          <w:spacing w:val="4"/>
          <w:sz w:val="12"/>
        </w:rPr>
        <w:t xml:space="preserve"> </w:t>
      </w:r>
      <w:r>
        <w:rPr>
          <w:sz w:val="12"/>
        </w:rPr>
        <w:t>revolution</w:t>
      </w:r>
      <w:r>
        <w:rPr>
          <w:spacing w:val="2"/>
          <w:sz w:val="12"/>
        </w:rPr>
        <w:t xml:space="preserve"> </w:t>
      </w:r>
      <w:r>
        <w:rPr>
          <w:sz w:val="12"/>
        </w:rPr>
        <w:t>—</w:t>
      </w:r>
      <w:r>
        <w:rPr>
          <w:spacing w:val="-1"/>
          <w:sz w:val="12"/>
        </w:rPr>
        <w:t xml:space="preserve"> </w:t>
      </w:r>
      <w:r>
        <w:rPr>
          <w:sz w:val="12"/>
        </w:rPr>
        <w:t>and</w:t>
      </w:r>
      <w:r>
        <w:rPr>
          <w:spacing w:val="-1"/>
          <w:sz w:val="12"/>
        </w:rPr>
        <w:t xml:space="preserve"> </w:t>
      </w:r>
      <w:r>
        <w:rPr>
          <w:sz w:val="12"/>
        </w:rPr>
        <w:t>the</w:t>
      </w:r>
      <w:r>
        <w:rPr>
          <w:spacing w:val="3"/>
          <w:sz w:val="12"/>
        </w:rPr>
        <w:t xml:space="preserve"> </w:t>
      </w:r>
      <w:r>
        <w:rPr>
          <w:sz w:val="12"/>
        </w:rPr>
        <w:t>change</w:t>
      </w:r>
      <w:r>
        <w:rPr>
          <w:spacing w:val="3"/>
          <w:sz w:val="12"/>
        </w:rPr>
        <w:t xml:space="preserve"> </w:t>
      </w:r>
      <w:r>
        <w:rPr>
          <w:sz w:val="12"/>
        </w:rPr>
        <w:t>closely</w:t>
      </w:r>
      <w:r>
        <w:rPr>
          <w:spacing w:val="8"/>
          <w:sz w:val="12"/>
        </w:rPr>
        <w:t xml:space="preserve"> </w:t>
      </w:r>
      <w:r>
        <w:rPr>
          <w:sz w:val="12"/>
        </w:rPr>
        <w:t>tracks with</w:t>
      </w:r>
      <w:r>
        <w:rPr>
          <w:spacing w:val="-1"/>
          <w:sz w:val="12"/>
        </w:rPr>
        <w:t xml:space="preserve"> </w:t>
      </w:r>
      <w:r>
        <w:rPr>
          <w:sz w:val="12"/>
        </w:rPr>
        <w:t>the</w:t>
      </w:r>
      <w:r>
        <w:rPr>
          <w:spacing w:val="3"/>
          <w:sz w:val="12"/>
        </w:rPr>
        <w:t xml:space="preserve"> </w:t>
      </w:r>
      <w:r>
        <w:rPr>
          <w:sz w:val="12"/>
        </w:rPr>
        <w:t>rise</w:t>
      </w:r>
      <w:r>
        <w:rPr>
          <w:spacing w:val="3"/>
          <w:sz w:val="12"/>
        </w:rPr>
        <w:t xml:space="preserve"> </w:t>
      </w:r>
      <w:r>
        <w:rPr>
          <w:sz w:val="12"/>
        </w:rPr>
        <w:t>in</w:t>
      </w:r>
      <w:r>
        <w:rPr>
          <w:spacing w:val="-1"/>
          <w:sz w:val="12"/>
        </w:rPr>
        <w:t xml:space="preserve"> </w:t>
      </w:r>
      <w:r>
        <w:rPr>
          <w:sz w:val="12"/>
        </w:rPr>
        <w:t>carbon</w:t>
      </w:r>
      <w:r>
        <w:rPr>
          <w:spacing w:val="-1"/>
          <w:sz w:val="12"/>
        </w:rPr>
        <w:t xml:space="preserve"> </w:t>
      </w:r>
      <w:r>
        <w:rPr>
          <w:sz w:val="12"/>
        </w:rPr>
        <w:t>dioxide.”</w:t>
      </w:r>
    </w:p>
    <w:p w14:paraId="544C2781" w14:textId="77777777" w:rsidR="006C7E10" w:rsidRDefault="006C7E10">
      <w:pPr>
        <w:pStyle w:val="BodyText"/>
        <w:spacing w:before="5"/>
        <w:rPr>
          <w:sz w:val="12"/>
        </w:rPr>
      </w:pPr>
    </w:p>
    <w:p w14:paraId="089464CC" w14:textId="77777777" w:rsidR="006C7E10" w:rsidRDefault="00BB6620">
      <w:pPr>
        <w:pStyle w:val="BodyText"/>
        <w:spacing w:line="259" w:lineRule="auto"/>
        <w:ind w:left="121" w:right="128"/>
        <w:jc w:val="both"/>
        <w:rPr>
          <w:sz w:val="22"/>
        </w:rPr>
      </w:pPr>
      <w:r>
        <w:t>Bees help crops, obviously, so that’s scary news. But in August 2018, a massive new study found something just as frighte</w:t>
      </w:r>
      <w:r>
        <w:t>ning: crop pests were</w:t>
      </w:r>
      <w:r>
        <w:rPr>
          <w:spacing w:val="1"/>
        </w:rPr>
        <w:t xml:space="preserve"> </w:t>
      </w:r>
      <w:r>
        <w:t>thriving in the new heat. “It gets better and better for them,” said one University of Colorado researcher. Even if we hit the UN target of limiting</w:t>
      </w:r>
      <w:r>
        <w:rPr>
          <w:spacing w:val="-34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rise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Celsius,</w:t>
      </w:r>
      <w:r>
        <w:rPr>
          <w:spacing w:val="5"/>
        </w:rPr>
        <w:t xml:space="preserve"> </w:t>
      </w:r>
      <w:r>
        <w:t>pests</w:t>
      </w:r>
      <w:r>
        <w:rPr>
          <w:spacing w:val="-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cut</w:t>
      </w:r>
      <w:r>
        <w:rPr>
          <w:spacing w:val="7"/>
        </w:rPr>
        <w:t xml:space="preserve"> </w:t>
      </w:r>
      <w:r>
        <w:t>wheat</w:t>
      </w:r>
      <w:r>
        <w:rPr>
          <w:spacing w:val="6"/>
        </w:rPr>
        <w:t xml:space="preserve"> </w:t>
      </w:r>
      <w:r>
        <w:t>yields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46</w:t>
      </w:r>
      <w:r>
        <w:rPr>
          <w:spacing w:val="10"/>
        </w:rPr>
        <w:t xml:space="preserve"> </w:t>
      </w:r>
      <w:r>
        <w:t>percent,</w:t>
      </w:r>
      <w:r>
        <w:rPr>
          <w:spacing w:val="5"/>
        </w:rPr>
        <w:t xml:space="preserve"> </w:t>
      </w:r>
      <w:r>
        <w:t>corn</w:t>
      </w:r>
      <w:r>
        <w:rPr>
          <w:spacing w:val="-1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31</w:t>
      </w:r>
      <w:r>
        <w:rPr>
          <w:spacing w:val="10"/>
        </w:rPr>
        <w:t xml:space="preserve"> </w:t>
      </w:r>
      <w:r>
        <w:t>percent,</w:t>
      </w:r>
      <w:r>
        <w:rPr>
          <w:spacing w:val="-1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rice</w:t>
      </w:r>
      <w:r>
        <w:rPr>
          <w:spacing w:val="-8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19</w:t>
      </w:r>
      <w:r>
        <w:rPr>
          <w:spacing w:val="9"/>
        </w:rPr>
        <w:t xml:space="preserve"> </w:t>
      </w:r>
      <w:r>
        <w:t>percent.</w:t>
      </w:r>
      <w:r>
        <w:rPr>
          <w:spacing w:val="-13"/>
        </w:rPr>
        <w:t xml:space="preserve"> </w:t>
      </w:r>
      <w:r>
        <w:t>“</w:t>
      </w:r>
      <w:r>
        <w:rPr>
          <w:sz w:val="22"/>
          <w:u w:val="single"/>
        </w:rPr>
        <w:t>Warmer</w:t>
      </w:r>
    </w:p>
    <w:p w14:paraId="3FEB8CEC" w14:textId="77777777" w:rsidR="006C7E10" w:rsidRDefault="00BB6620">
      <w:pPr>
        <w:spacing w:before="12" w:line="254" w:lineRule="auto"/>
        <w:ind w:left="121" w:right="340"/>
      </w:pPr>
      <w:r>
        <w:rPr>
          <w:u w:val="single"/>
        </w:rPr>
        <w:t>temperatures accelerate the metabolism of insect pests like aphids and corn borers at a predictable</w:t>
      </w:r>
      <w:r>
        <w:rPr>
          <w:spacing w:val="1"/>
        </w:rPr>
        <w:t xml:space="preserve"> </w:t>
      </w:r>
      <w:r>
        <w:rPr>
          <w:u w:val="single"/>
        </w:rPr>
        <w:t>rate</w:t>
      </w:r>
      <w:r>
        <w:rPr>
          <w:sz w:val="16"/>
        </w:rPr>
        <w:t>,” the researchers found. “</w:t>
      </w:r>
      <w:r>
        <w:rPr>
          <w:u w:val="single"/>
        </w:rPr>
        <w:t>That makes them hungrier</w:t>
      </w:r>
      <w:r>
        <w:rPr>
          <w:sz w:val="16"/>
        </w:rPr>
        <w:t xml:space="preserve">[,] </w:t>
      </w:r>
      <w:r>
        <w:rPr>
          <w:u w:val="single"/>
        </w:rPr>
        <w:t>and warmer temperatures also speed u</w:t>
      </w:r>
      <w:r>
        <w:rPr>
          <w:u w:val="single"/>
        </w:rPr>
        <w:t>p their</w:t>
      </w:r>
      <w:r>
        <w:rPr>
          <w:spacing w:val="1"/>
        </w:rPr>
        <w:t xml:space="preserve"> </w:t>
      </w:r>
      <w:r>
        <w:rPr>
          <w:u w:val="single"/>
        </w:rPr>
        <w:t>reproduction</w:t>
      </w:r>
      <w:r>
        <w:rPr>
          <w:sz w:val="16"/>
        </w:rPr>
        <w:t>.”</w:t>
      </w:r>
      <w:r>
        <w:rPr>
          <w:spacing w:val="9"/>
          <w:sz w:val="16"/>
        </w:rPr>
        <w:t xml:space="preserve"> </w:t>
      </w:r>
      <w:r>
        <w:rPr>
          <w:u w:val="single"/>
        </w:rPr>
        <w:t>Even</w:t>
      </w:r>
      <w:r>
        <w:rPr>
          <w:spacing w:val="-11"/>
          <w:u w:val="single"/>
        </w:rPr>
        <w:t xml:space="preserve"> </w:t>
      </w:r>
      <w:r>
        <w:rPr>
          <w:u w:val="single"/>
        </w:rPr>
        <w:t>fossilized</w:t>
      </w:r>
      <w:r>
        <w:rPr>
          <w:spacing w:val="-11"/>
          <w:u w:val="single"/>
        </w:rPr>
        <w:t xml:space="preserve"> </w:t>
      </w:r>
      <w:r>
        <w:rPr>
          <w:u w:val="single"/>
        </w:rPr>
        <w:t>plants</w:t>
      </w:r>
      <w:r>
        <w:rPr>
          <w:spacing w:val="-11"/>
          <w:u w:val="single"/>
        </w:rPr>
        <w:t xml:space="preserve"> </w:t>
      </w:r>
      <w:r>
        <w:rPr>
          <w:u w:val="single"/>
        </w:rPr>
        <w:t>from</w:t>
      </w:r>
      <w:r>
        <w:rPr>
          <w:spacing w:val="-12"/>
          <w:u w:val="single"/>
        </w:rPr>
        <w:t xml:space="preserve"> </w:t>
      </w:r>
      <w:r>
        <w:rPr>
          <w:u w:val="single"/>
        </w:rPr>
        <w:t>fifty</w:t>
      </w:r>
      <w:r>
        <w:rPr>
          <w:spacing w:val="-10"/>
          <w:u w:val="single"/>
        </w:rPr>
        <w:t xml:space="preserve"> </w:t>
      </w:r>
      <w:r>
        <w:rPr>
          <w:u w:val="single"/>
        </w:rPr>
        <w:t>million</w:t>
      </w:r>
      <w:r>
        <w:rPr>
          <w:spacing w:val="8"/>
          <w:u w:val="single"/>
        </w:rPr>
        <w:t xml:space="preserve"> </w:t>
      </w:r>
      <w:r>
        <w:rPr>
          <w:u w:val="single"/>
        </w:rPr>
        <w:t>years</w:t>
      </w:r>
      <w:r>
        <w:rPr>
          <w:spacing w:val="-11"/>
          <w:u w:val="single"/>
        </w:rPr>
        <w:t xml:space="preserve"> </w:t>
      </w:r>
      <w:r>
        <w:rPr>
          <w:u w:val="single"/>
        </w:rPr>
        <w:t>ago</w:t>
      </w:r>
      <w:r>
        <w:rPr>
          <w:spacing w:val="8"/>
          <w:u w:val="single"/>
        </w:rPr>
        <w:t xml:space="preserve"> </w:t>
      </w:r>
      <w:r>
        <w:rPr>
          <w:u w:val="single"/>
        </w:rPr>
        <w:t>make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17"/>
          <w:u w:val="single"/>
        </w:rPr>
        <w:t xml:space="preserve"> </w:t>
      </w:r>
      <w:r>
        <w:rPr>
          <w:u w:val="single"/>
        </w:rPr>
        <w:t>point:</w:t>
      </w:r>
      <w:r>
        <w:rPr>
          <w:spacing w:val="-13"/>
          <w:u w:val="single"/>
        </w:rPr>
        <w:t xml:space="preserve"> </w:t>
      </w:r>
      <w:r>
        <w:rPr>
          <w:u w:val="single"/>
        </w:rPr>
        <w:t>“</w:t>
      </w:r>
      <w:r>
        <w:rPr>
          <w:b/>
          <w:color w:val="000000"/>
          <w:u w:val="single"/>
          <w:shd w:val="clear" w:color="auto" w:fill="00FF00"/>
        </w:rPr>
        <w:t>Plant</w:t>
      </w:r>
      <w:r>
        <w:rPr>
          <w:b/>
          <w:color w:val="000000"/>
          <w:spacing w:val="2"/>
          <w:u w:val="single"/>
          <w:shd w:val="clear" w:color="auto" w:fill="00FF00"/>
        </w:rPr>
        <w:t xml:space="preserve"> </w:t>
      </w:r>
      <w:r>
        <w:rPr>
          <w:b/>
          <w:color w:val="000000"/>
          <w:u w:val="single"/>
          <w:shd w:val="clear" w:color="auto" w:fill="00FF00"/>
        </w:rPr>
        <w:t>damage</w:t>
      </w:r>
      <w:r>
        <w:rPr>
          <w:b/>
          <w:color w:val="000000"/>
          <w:spacing w:val="17"/>
          <w:u w:val="single"/>
          <w:shd w:val="clear" w:color="auto" w:fill="00FF00"/>
        </w:rPr>
        <w:t xml:space="preserve"> </w:t>
      </w:r>
      <w:r>
        <w:rPr>
          <w:color w:val="000000"/>
          <w:u w:val="single"/>
          <w:shd w:val="clear" w:color="auto" w:fill="00FF00"/>
        </w:rPr>
        <w:t>from</w:t>
      </w:r>
    </w:p>
    <w:p w14:paraId="4A8A1705" w14:textId="77777777" w:rsidR="006C7E10" w:rsidRDefault="006C7E10">
      <w:pPr>
        <w:spacing w:line="254" w:lineRule="auto"/>
        <w:sectPr w:rsidR="006C7E10">
          <w:pgSz w:w="12240" w:h="15840"/>
          <w:pgMar w:top="1400" w:right="1300" w:bottom="280" w:left="1320" w:header="720" w:footer="720" w:gutter="0"/>
          <w:cols w:space="720"/>
        </w:sectPr>
      </w:pPr>
    </w:p>
    <w:p w14:paraId="2EA1FA20" w14:textId="77777777" w:rsidR="006C7E10" w:rsidRDefault="00BB6620">
      <w:pPr>
        <w:spacing w:before="42" w:line="254" w:lineRule="auto"/>
        <w:ind w:left="121" w:right="340"/>
        <w:rPr>
          <w:sz w:val="16"/>
        </w:rPr>
      </w:pPr>
      <w:r>
        <w:rPr>
          <w:color w:val="000000"/>
          <w:u w:val="single"/>
          <w:shd w:val="clear" w:color="auto" w:fill="00FF00"/>
        </w:rPr>
        <w:lastRenderedPageBreak/>
        <w:t xml:space="preserve">insects </w:t>
      </w:r>
      <w:r>
        <w:rPr>
          <w:b/>
          <w:color w:val="000000"/>
          <w:u w:val="single"/>
          <w:shd w:val="clear" w:color="auto" w:fill="00FF00"/>
        </w:rPr>
        <w:t xml:space="preserve">correlated </w:t>
      </w:r>
      <w:r>
        <w:rPr>
          <w:color w:val="000000"/>
          <w:u w:val="single"/>
          <w:shd w:val="clear" w:color="auto" w:fill="00FF00"/>
        </w:rPr>
        <w:t xml:space="preserve">with </w:t>
      </w:r>
      <w:r>
        <w:rPr>
          <w:color w:val="000000"/>
          <w:u w:val="single"/>
        </w:rPr>
        <w:t xml:space="preserve">rising and falling </w:t>
      </w:r>
      <w:r>
        <w:rPr>
          <w:b/>
          <w:color w:val="000000"/>
          <w:u w:val="single"/>
          <w:shd w:val="clear" w:color="auto" w:fill="00FF00"/>
        </w:rPr>
        <w:t>temperatures</w:t>
      </w:r>
      <w:r>
        <w:rPr>
          <w:color w:val="000000"/>
          <w:u w:val="single"/>
        </w:rPr>
        <w:t>, reaching a maximum during the warmest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>periods</w:t>
      </w:r>
      <w:r>
        <w:rPr>
          <w:color w:val="000000"/>
          <w:sz w:val="16"/>
        </w:rPr>
        <w:t>.”</w:t>
      </w:r>
    </w:p>
    <w:p w14:paraId="17057944" w14:textId="77777777" w:rsidR="006C7E10" w:rsidRDefault="006C7E10">
      <w:pPr>
        <w:pStyle w:val="BodyText"/>
        <w:rPr>
          <w:sz w:val="20"/>
        </w:rPr>
      </w:pPr>
    </w:p>
    <w:p w14:paraId="4809DECC" w14:textId="77777777" w:rsidR="006C7E10" w:rsidRDefault="006C7E10">
      <w:pPr>
        <w:pStyle w:val="BodyText"/>
        <w:rPr>
          <w:sz w:val="20"/>
        </w:rPr>
      </w:pPr>
    </w:p>
    <w:p w14:paraId="3DB521AF" w14:textId="77777777" w:rsidR="006C7E10" w:rsidRDefault="006C7E10">
      <w:pPr>
        <w:pStyle w:val="BodyText"/>
        <w:rPr>
          <w:sz w:val="20"/>
        </w:rPr>
      </w:pPr>
    </w:p>
    <w:p w14:paraId="68DA0DCA" w14:textId="77777777" w:rsidR="006C7E10" w:rsidRDefault="00BB6620">
      <w:pPr>
        <w:pStyle w:val="Heading1"/>
        <w:spacing w:before="209"/>
        <w:ind w:left="1452" w:right="1451"/>
        <w:jc w:val="center"/>
      </w:pPr>
      <w:r>
        <w:t>States</w:t>
      </w:r>
      <w:r>
        <w:rPr>
          <w:spacing w:val="-20"/>
        </w:rPr>
        <w:t xml:space="preserve"> </w:t>
      </w:r>
      <w:r>
        <w:t>CP---Negative</w:t>
      </w:r>
    </w:p>
    <w:p w14:paraId="104FE8B6" w14:textId="77777777" w:rsidR="006C7E10" w:rsidRDefault="00BB6620">
      <w:pPr>
        <w:pStyle w:val="Heading3"/>
        <w:spacing w:before="199"/>
        <w:ind w:right="1467"/>
        <w:rPr>
          <w:rFonts w:ascii="Times New Roman"/>
          <w:u w:val="none"/>
        </w:rPr>
      </w:pPr>
      <w:r>
        <w:rPr>
          <w:rFonts w:ascii="Times New Roman"/>
        </w:rPr>
        <w:t>1NC</w:t>
      </w:r>
    </w:p>
    <w:p w14:paraId="649F37ED" w14:textId="77777777" w:rsidR="006C7E10" w:rsidRDefault="006C7E10">
      <w:pPr>
        <w:pStyle w:val="BodyText"/>
        <w:spacing w:before="9"/>
        <w:rPr>
          <w:rFonts w:ascii="Times New Roman"/>
          <w:b/>
          <w:sz w:val="10"/>
        </w:rPr>
      </w:pPr>
    </w:p>
    <w:p w14:paraId="4B316693" w14:textId="77777777" w:rsidR="006C7E10" w:rsidRDefault="00BB6620">
      <w:pPr>
        <w:spacing w:before="97"/>
        <w:ind w:left="121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The</w:t>
      </w:r>
      <w:r>
        <w:rPr>
          <w:rFonts w:ascii="Times New Roman" w:hAnsi="Times New Roman"/>
          <w:b/>
          <w:spacing w:val="37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50</w:t>
      </w:r>
      <w:r>
        <w:rPr>
          <w:rFonts w:ascii="Times New Roman" w:hAnsi="Times New Roman"/>
          <w:b/>
          <w:spacing w:val="2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state</w:t>
      </w:r>
      <w:r>
        <w:rPr>
          <w:rFonts w:ascii="Times New Roman" w:hAnsi="Times New Roman"/>
          <w:b/>
          <w:spacing w:val="38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governments</w:t>
      </w:r>
      <w:r>
        <w:rPr>
          <w:rFonts w:ascii="Times New Roman" w:hAnsi="Times New Roman"/>
          <w:b/>
          <w:spacing w:val="32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territories</w:t>
      </w:r>
      <w:r>
        <w:rPr>
          <w:rFonts w:ascii="Times New Roman" w:hAnsi="Times New Roman"/>
          <w:b/>
          <w:spacing w:val="12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should</w:t>
      </w:r>
      <w:r>
        <w:rPr>
          <w:rFonts w:ascii="Times New Roman" w:hAnsi="Times New Roman"/>
          <w:b/>
          <w:spacing w:val="28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…</w:t>
      </w:r>
    </w:p>
    <w:p w14:paraId="4138E953" w14:textId="77777777" w:rsidR="006C7E10" w:rsidRDefault="006C7E10">
      <w:pPr>
        <w:pStyle w:val="BodyText"/>
        <w:rPr>
          <w:rFonts w:ascii="Times New Roman"/>
          <w:b/>
          <w:sz w:val="22"/>
        </w:rPr>
      </w:pPr>
    </w:p>
    <w:p w14:paraId="3F5BD96A" w14:textId="77777777" w:rsidR="006C7E10" w:rsidRDefault="00BB6620">
      <w:pPr>
        <w:spacing w:before="189"/>
        <w:ind w:left="121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State</w:t>
      </w:r>
      <w:r>
        <w:rPr>
          <w:rFonts w:ascii="Times New Roman"/>
          <w:b/>
          <w:spacing w:val="38"/>
          <w:sz w:val="19"/>
        </w:rPr>
        <w:t xml:space="preserve"> </w:t>
      </w:r>
      <w:r>
        <w:rPr>
          <w:rFonts w:ascii="Times New Roman"/>
          <w:b/>
          <w:sz w:val="19"/>
        </w:rPr>
        <w:t>action</w:t>
      </w:r>
      <w:r>
        <w:rPr>
          <w:rFonts w:ascii="Times New Roman"/>
          <w:b/>
          <w:spacing w:val="10"/>
          <w:sz w:val="19"/>
        </w:rPr>
        <w:t xml:space="preserve"> </w:t>
      </w:r>
      <w:r>
        <w:rPr>
          <w:rFonts w:ascii="Times New Roman"/>
          <w:b/>
          <w:sz w:val="19"/>
        </w:rPr>
        <w:t>is</w:t>
      </w:r>
      <w:r>
        <w:rPr>
          <w:rFonts w:ascii="Times New Roman"/>
          <w:b/>
          <w:spacing w:val="33"/>
          <w:sz w:val="19"/>
        </w:rPr>
        <w:t xml:space="preserve"> </w:t>
      </w:r>
      <w:r>
        <w:rPr>
          <w:rFonts w:ascii="Times New Roman"/>
          <w:b/>
          <w:sz w:val="19"/>
        </w:rPr>
        <w:t>effective</w:t>
      </w:r>
      <w:r>
        <w:rPr>
          <w:rFonts w:ascii="Times New Roman"/>
          <w:b/>
          <w:spacing w:val="-3"/>
          <w:sz w:val="19"/>
        </w:rPr>
        <w:t xml:space="preserve"> </w:t>
      </w:r>
      <w:r>
        <w:rPr>
          <w:rFonts w:ascii="Times New Roman"/>
          <w:b/>
          <w:sz w:val="19"/>
        </w:rPr>
        <w:t>in</w:t>
      </w:r>
      <w:r>
        <w:rPr>
          <w:rFonts w:ascii="Times New Roman"/>
          <w:b/>
          <w:spacing w:val="16"/>
          <w:sz w:val="19"/>
        </w:rPr>
        <w:t xml:space="preserve"> </w:t>
      </w:r>
      <w:r>
        <w:rPr>
          <w:rFonts w:ascii="Times New Roman"/>
          <w:b/>
          <w:sz w:val="19"/>
          <w:u w:val="single"/>
        </w:rPr>
        <w:t>every</w:t>
      </w:r>
      <w:r>
        <w:rPr>
          <w:rFonts w:ascii="Times New Roman"/>
          <w:b/>
          <w:spacing w:val="3"/>
          <w:sz w:val="19"/>
          <w:u w:val="single"/>
        </w:rPr>
        <w:t xml:space="preserve"> </w:t>
      </w:r>
      <w:r>
        <w:rPr>
          <w:rFonts w:ascii="Times New Roman"/>
          <w:b/>
          <w:sz w:val="19"/>
          <w:u w:val="single"/>
        </w:rPr>
        <w:t>type</w:t>
      </w:r>
      <w:r>
        <w:rPr>
          <w:rFonts w:ascii="Times New Roman"/>
          <w:b/>
          <w:spacing w:val="41"/>
          <w:sz w:val="19"/>
        </w:rPr>
        <w:t xml:space="preserve"> </w:t>
      </w:r>
      <w:r>
        <w:rPr>
          <w:rFonts w:ascii="Times New Roman"/>
          <w:b/>
          <w:sz w:val="19"/>
        </w:rPr>
        <w:t>of</w:t>
      </w:r>
      <w:r>
        <w:rPr>
          <w:rFonts w:ascii="Times New Roman"/>
          <w:b/>
          <w:spacing w:val="7"/>
          <w:sz w:val="19"/>
        </w:rPr>
        <w:t xml:space="preserve"> </w:t>
      </w:r>
      <w:r>
        <w:rPr>
          <w:rFonts w:ascii="Times New Roman"/>
          <w:b/>
          <w:sz w:val="19"/>
        </w:rPr>
        <w:t>antitrust</w:t>
      </w:r>
      <w:r>
        <w:rPr>
          <w:rFonts w:ascii="Times New Roman"/>
          <w:b/>
          <w:spacing w:val="48"/>
          <w:sz w:val="19"/>
        </w:rPr>
        <w:t xml:space="preserve"> </w:t>
      </w:r>
      <w:r>
        <w:rPr>
          <w:rFonts w:ascii="Times New Roman"/>
          <w:b/>
          <w:sz w:val="19"/>
        </w:rPr>
        <w:t>action</w:t>
      </w:r>
    </w:p>
    <w:p w14:paraId="41B07D31" w14:textId="77777777" w:rsidR="006C7E10" w:rsidRDefault="00BB6620">
      <w:pPr>
        <w:spacing w:before="6" w:line="247" w:lineRule="auto"/>
        <w:ind w:left="121" w:right="515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Ron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Knox</w:t>
      </w:r>
      <w:r>
        <w:rPr>
          <w:rFonts w:ascii="Times New Roman" w:hAnsi="Times New Roman"/>
          <w:b/>
          <w:spacing w:val="1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21</w:t>
      </w:r>
      <w:r>
        <w:rPr>
          <w:rFonts w:ascii="Times New Roman" w:hAnsi="Times New Roman"/>
          <w:sz w:val="19"/>
        </w:rPr>
        <w:t>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Senior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Researcher and Writer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for 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Independent Business Initiative,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“State Attorneys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General”,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Institute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imes New Roman" w:hAnsi="Times New Roman"/>
          <w:sz w:val="19"/>
        </w:rPr>
        <w:t>for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imes New Roman" w:hAnsi="Times New Roman"/>
          <w:sz w:val="19"/>
        </w:rPr>
        <w:t>Local Self-Reliance,</w:t>
      </w:r>
      <w:r>
        <w:rPr>
          <w:rFonts w:ascii="Times New Roman" w:hAnsi="Times New Roman"/>
          <w:spacing w:val="28"/>
          <w:sz w:val="19"/>
        </w:rPr>
        <w:t xml:space="preserve"> </w:t>
      </w:r>
      <w:r>
        <w:rPr>
          <w:rFonts w:ascii="Times New Roman" w:hAnsi="Times New Roman"/>
          <w:color w:val="0462C1"/>
          <w:sz w:val="19"/>
          <w:u w:val="single" w:color="0462C1"/>
        </w:rPr>
        <w:t>https://ilsr.org/fighting-monopoly-power/state-attorneys-general/</w:t>
      </w:r>
    </w:p>
    <w:p w14:paraId="2ABF97CB" w14:textId="77777777" w:rsidR="006C7E10" w:rsidRDefault="00BB6620">
      <w:pPr>
        <w:spacing w:before="16"/>
        <w:ind w:left="121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What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imes New Roman" w:hAnsi="Times New Roman"/>
          <w:sz w:val="19"/>
        </w:rPr>
        <w:t>State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imes New Roman" w:hAnsi="Times New Roman"/>
          <w:sz w:val="19"/>
        </w:rPr>
        <w:t>Attorneys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imes New Roman" w:hAnsi="Times New Roman"/>
          <w:sz w:val="19"/>
        </w:rPr>
        <w:t>General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imes New Roman" w:hAnsi="Times New Roman"/>
          <w:sz w:val="19"/>
        </w:rPr>
        <w:t>Can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imes New Roman" w:hAnsi="Times New Roman"/>
          <w:sz w:val="19"/>
        </w:rPr>
        <w:t>Do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imes New Roman" w:hAnsi="Times New Roman"/>
          <w:sz w:val="19"/>
        </w:rPr>
        <w:t>Fix</w:t>
      </w:r>
      <w:r>
        <w:rPr>
          <w:rFonts w:ascii="Times New Roman" w:hAnsi="Times New Roman"/>
          <w:spacing w:val="54"/>
          <w:sz w:val="19"/>
        </w:rPr>
        <w:t xml:space="preserve"> </w:t>
      </w:r>
      <w:r>
        <w:rPr>
          <w:rFonts w:ascii="Times New Roman" w:hAnsi="Times New Roman"/>
          <w:sz w:val="19"/>
        </w:rPr>
        <w:t>America’s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imes New Roman" w:hAnsi="Times New Roman"/>
          <w:sz w:val="19"/>
        </w:rPr>
        <w:t>Monopoly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imes New Roman" w:hAnsi="Times New Roman"/>
          <w:sz w:val="19"/>
        </w:rPr>
        <w:t>Problem</w:t>
      </w:r>
    </w:p>
    <w:p w14:paraId="132F1C2B" w14:textId="77777777" w:rsidR="006C7E10" w:rsidRDefault="00BB6620">
      <w:pPr>
        <w:spacing w:before="7" w:line="254" w:lineRule="auto"/>
        <w:ind w:left="121" w:right="340"/>
        <w:rPr>
          <w:rFonts w:ascii="Times New Roman"/>
          <w:sz w:val="16"/>
        </w:rPr>
      </w:pPr>
      <w:r>
        <w:rPr>
          <w:rFonts w:ascii="Times New Roman"/>
          <w:color w:val="000000"/>
          <w:sz w:val="19"/>
          <w:u w:val="single"/>
          <w:shd w:val="clear" w:color="auto" w:fill="00FFFF"/>
        </w:rPr>
        <w:t>State</w:t>
      </w:r>
      <w:r>
        <w:rPr>
          <w:rFonts w:ascii="Times New Roman"/>
          <w:color w:val="000000"/>
          <w:spacing w:val="2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a</w:t>
      </w:r>
      <w:r>
        <w:rPr>
          <w:rFonts w:ascii="Times New Roman"/>
          <w:color w:val="000000"/>
          <w:sz w:val="19"/>
          <w:u w:val="single"/>
        </w:rPr>
        <w:t xml:space="preserve">ttorneys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g</w:t>
      </w:r>
      <w:r>
        <w:rPr>
          <w:rFonts w:ascii="Times New Roman"/>
          <w:color w:val="000000"/>
          <w:sz w:val="19"/>
          <w:u w:val="single"/>
        </w:rPr>
        <w:t>eneral</w:t>
      </w:r>
      <w:r>
        <w:rPr>
          <w:rFonts w:ascii="Times New Roman"/>
          <w:color w:val="000000"/>
          <w:spacing w:val="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can</w:t>
      </w:r>
      <w:r>
        <w:rPr>
          <w:rFonts w:ascii="Times New Roman"/>
          <w:color w:val="000000"/>
          <w:spacing w:val="12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play</w:t>
      </w:r>
      <w:r>
        <w:rPr>
          <w:rFonts w:ascii="Times New Roman"/>
          <w:color w:val="000000"/>
          <w:spacing w:val="9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a</w:t>
      </w:r>
      <w:r>
        <w:rPr>
          <w:rFonts w:ascii="Times New Roman"/>
          <w:color w:val="000000"/>
          <w:spacing w:val="27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crucial</w:t>
      </w:r>
      <w:r>
        <w:rPr>
          <w:rFonts w:ascii="Times New Roman"/>
          <w:color w:val="000000"/>
          <w:spacing w:val="3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role</w:t>
      </w:r>
      <w:r>
        <w:rPr>
          <w:rFonts w:ascii="Times New Roman"/>
          <w:color w:val="000000"/>
          <w:spacing w:val="3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in</w:t>
      </w:r>
      <w:r>
        <w:rPr>
          <w:rFonts w:ascii="Times New Roman"/>
          <w:color w:val="000000"/>
          <w:spacing w:val="9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reversing</w:t>
      </w:r>
      <w:r>
        <w:rPr>
          <w:rFonts w:ascii="Times New Roman"/>
          <w:color w:val="000000"/>
          <w:spacing w:val="20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</w:t>
      </w:r>
      <w:r>
        <w:rPr>
          <w:rFonts w:ascii="Times New Roman"/>
          <w:color w:val="000000"/>
          <w:spacing w:val="3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rise</w:t>
      </w:r>
      <w:r>
        <w:rPr>
          <w:rFonts w:ascii="Times New Roman"/>
          <w:color w:val="000000"/>
          <w:spacing w:val="2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of</w:t>
      </w:r>
      <w:r>
        <w:rPr>
          <w:rFonts w:ascii="Times New Roman"/>
          <w:color w:val="000000"/>
          <w:spacing w:val="1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concentrated</w:t>
      </w:r>
      <w:r>
        <w:rPr>
          <w:rFonts w:ascii="Times New Roman"/>
          <w:color w:val="000000"/>
          <w:spacing w:val="15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corporate</w:t>
      </w:r>
      <w:r>
        <w:rPr>
          <w:rFonts w:ascii="Times New Roman"/>
          <w:color w:val="000000"/>
          <w:spacing w:val="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power</w:t>
      </w:r>
      <w:r>
        <w:rPr>
          <w:rFonts w:ascii="Times New Roman"/>
          <w:color w:val="000000"/>
          <w:spacing w:val="-8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and</w:t>
      </w:r>
      <w:r>
        <w:rPr>
          <w:rFonts w:ascii="Times New Roman"/>
          <w:color w:val="000000"/>
          <w:spacing w:val="9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its</w:t>
      </w:r>
      <w:r>
        <w:rPr>
          <w:rFonts w:ascii="Times New Roman"/>
          <w:color w:val="000000"/>
          <w:spacing w:val="43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impact</w:t>
      </w:r>
      <w:r>
        <w:rPr>
          <w:rFonts w:ascii="Times New Roman"/>
          <w:color w:val="000000"/>
          <w:spacing w:val="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on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our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economy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and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 xml:space="preserve">democracy.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They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can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investigate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corporations for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abusing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their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market power,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and</w:t>
      </w:r>
      <w:r>
        <w:rPr>
          <w:rFonts w:ascii="Times New Roman"/>
          <w:color w:val="000000"/>
          <w:spacing w:val="47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they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 xml:space="preserve">have </w:t>
      </w:r>
      <w:r>
        <w:rPr>
          <w:rFonts w:ascii="Times New Roman"/>
          <w:color w:val="000000"/>
          <w:sz w:val="19"/>
          <w:u w:val="single"/>
        </w:rPr>
        <w:t>the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power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to stop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 xml:space="preserve">harmful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actions or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break up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companies. They can sue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to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stop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 xml:space="preserve">corporate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mergers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that would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undermine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competition, harming workers,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suppliers,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rivals,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or consumers.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But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it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is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more important than ever that they have the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tools and resources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they need to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do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that crucial job</w:t>
      </w:r>
      <w:r>
        <w:rPr>
          <w:rFonts w:ascii="Times New Roman"/>
          <w:color w:val="000000"/>
          <w:sz w:val="16"/>
        </w:rPr>
        <w:t>. The following enumerates both the specific antitrust powers that</w:t>
      </w:r>
      <w:r>
        <w:rPr>
          <w:rFonts w:ascii="Times New Roman"/>
          <w:color w:val="000000"/>
          <w:sz w:val="16"/>
        </w:rPr>
        <w:t xml:space="preserve"> state attorneys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general</w:t>
      </w:r>
      <w:r>
        <w:rPr>
          <w:rFonts w:ascii="Times New Roman"/>
          <w:color w:val="000000"/>
          <w:spacing w:val="-15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currently</w:t>
      </w:r>
      <w:r>
        <w:rPr>
          <w:rFonts w:ascii="Times New Roman"/>
          <w:color w:val="000000"/>
          <w:spacing w:val="-4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hold</w:t>
      </w:r>
      <w:r>
        <w:rPr>
          <w:rFonts w:ascii="Times New Roman"/>
          <w:color w:val="000000"/>
          <w:spacing w:val="-21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and</w:t>
      </w:r>
      <w:r>
        <w:rPr>
          <w:rFonts w:ascii="Times New Roman"/>
          <w:color w:val="000000"/>
          <w:spacing w:val="-21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the</w:t>
      </w:r>
      <w:r>
        <w:rPr>
          <w:rFonts w:ascii="Times New Roman"/>
          <w:color w:val="000000"/>
          <w:spacing w:val="-12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resources</w:t>
      </w:r>
      <w:r>
        <w:rPr>
          <w:rFonts w:ascii="Times New Roman"/>
          <w:color w:val="000000"/>
          <w:spacing w:val="-18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they</w:t>
      </w:r>
      <w:r>
        <w:rPr>
          <w:rFonts w:ascii="Times New Roman"/>
          <w:color w:val="000000"/>
          <w:spacing w:val="-20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need</w:t>
      </w:r>
      <w:r>
        <w:rPr>
          <w:rFonts w:ascii="Times New Roman"/>
          <w:color w:val="000000"/>
          <w:spacing w:val="-7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to</w:t>
      </w:r>
      <w:r>
        <w:rPr>
          <w:rFonts w:ascii="Times New Roman"/>
          <w:color w:val="000000"/>
          <w:spacing w:val="-6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leverage</w:t>
      </w:r>
      <w:r>
        <w:rPr>
          <w:rFonts w:ascii="Times New Roman"/>
          <w:color w:val="000000"/>
          <w:spacing w:val="-12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that</w:t>
      </w:r>
      <w:r>
        <w:rPr>
          <w:rFonts w:ascii="Times New Roman"/>
          <w:color w:val="000000"/>
          <w:spacing w:val="-14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power</w:t>
      </w:r>
      <w:r>
        <w:rPr>
          <w:rFonts w:ascii="Times New Roman"/>
          <w:color w:val="000000"/>
          <w:spacing w:val="-9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more</w:t>
      </w:r>
      <w:r>
        <w:rPr>
          <w:rFonts w:ascii="Times New Roman"/>
          <w:color w:val="000000"/>
          <w:spacing w:val="-13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aggressively.</w:t>
      </w:r>
    </w:p>
    <w:p w14:paraId="115853CC" w14:textId="77777777" w:rsidR="006C7E10" w:rsidRDefault="00BB6620">
      <w:pPr>
        <w:pStyle w:val="BodyText"/>
        <w:spacing w:line="164" w:lineRule="exact"/>
        <w:ind w:left="121"/>
        <w:rPr>
          <w:rFonts w:ascii="Times New Roman"/>
        </w:rPr>
      </w:pPr>
      <w:r>
        <w:rPr>
          <w:rFonts w:ascii="Times New Roman"/>
        </w:rPr>
        <w:t>Initiate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Investigations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Actions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Stop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Monopoly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Conduct</w:t>
      </w:r>
    </w:p>
    <w:p w14:paraId="0493791A" w14:textId="77777777" w:rsidR="006C7E10" w:rsidRDefault="00BB6620">
      <w:pPr>
        <w:spacing w:line="217" w:lineRule="exact"/>
        <w:ind w:left="121"/>
        <w:rPr>
          <w:rFonts w:ascii="Times New Roman"/>
          <w:sz w:val="19"/>
        </w:rPr>
      </w:pPr>
      <w:r>
        <w:rPr>
          <w:rFonts w:ascii="Times New Roman"/>
          <w:color w:val="000000"/>
          <w:sz w:val="19"/>
          <w:u w:val="single"/>
          <w:shd w:val="clear" w:color="auto" w:fill="00FFFF"/>
        </w:rPr>
        <w:t>States</w:t>
      </w:r>
      <w:r>
        <w:rPr>
          <w:rFonts w:ascii="Times New Roman"/>
          <w:color w:val="000000"/>
          <w:spacing w:val="-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have</w:t>
      </w:r>
      <w:r>
        <w:rPr>
          <w:rFonts w:ascii="Times New Roman"/>
          <w:color w:val="000000"/>
          <w:spacing w:val="10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</w:t>
      </w:r>
      <w:r>
        <w:rPr>
          <w:rFonts w:ascii="Times New Roman"/>
          <w:color w:val="000000"/>
          <w:spacing w:val="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power</w:t>
      </w:r>
      <w:r>
        <w:rPr>
          <w:rFonts w:ascii="Times New Roman"/>
          <w:color w:val="000000"/>
          <w:spacing w:val="42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to</w:t>
      </w:r>
      <w:r>
        <w:rPr>
          <w:rFonts w:ascii="Times New Roman"/>
          <w:color w:val="000000"/>
          <w:spacing w:val="37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win</w:t>
      </w:r>
      <w:r>
        <w:rPr>
          <w:rFonts w:ascii="Times New Roman"/>
          <w:color w:val="000000"/>
          <w:spacing w:val="66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</w:t>
      </w:r>
      <w:r>
        <w:rPr>
          <w:rFonts w:ascii="Times New Roman"/>
          <w:color w:val="000000"/>
          <w:spacing w:val="32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myriad</w:t>
      </w:r>
      <w:r>
        <w:rPr>
          <w:rFonts w:ascii="Times New Roman"/>
          <w:color w:val="000000"/>
          <w:spacing w:val="15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of</w:t>
      </w:r>
      <w:r>
        <w:rPr>
          <w:rFonts w:ascii="Times New Roman"/>
          <w:color w:val="000000"/>
          <w:spacing w:val="44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concessions</w:t>
      </w:r>
      <w:r>
        <w:rPr>
          <w:rFonts w:ascii="Times New Roman"/>
          <w:color w:val="000000"/>
          <w:spacing w:val="27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from</w:t>
      </w:r>
      <w:r>
        <w:rPr>
          <w:rFonts w:ascii="Times New Roman"/>
          <w:color w:val="000000"/>
          <w:spacing w:val="22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corporations</w:t>
      </w:r>
      <w:r>
        <w:rPr>
          <w:rFonts w:ascii="Times New Roman"/>
          <w:color w:val="000000"/>
          <w:spacing w:val="-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that</w:t>
      </w:r>
      <w:r>
        <w:rPr>
          <w:rFonts w:ascii="Times New Roman"/>
          <w:color w:val="000000"/>
          <w:spacing w:val="10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break</w:t>
      </w:r>
      <w:r>
        <w:rPr>
          <w:rFonts w:ascii="Times New Roman"/>
          <w:color w:val="000000"/>
          <w:spacing w:val="12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</w:t>
      </w:r>
      <w:r>
        <w:rPr>
          <w:rFonts w:ascii="Times New Roman"/>
          <w:color w:val="000000"/>
          <w:spacing w:val="6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law</w:t>
      </w:r>
      <w:r>
        <w:rPr>
          <w:rFonts w:ascii="Times New Roman"/>
          <w:color w:val="000000"/>
          <w:spacing w:val="40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and</w:t>
      </w:r>
      <w:r>
        <w:rPr>
          <w:rFonts w:ascii="Times New Roman"/>
          <w:color w:val="000000"/>
          <w:spacing w:val="12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hurt</w:t>
      </w:r>
      <w:r>
        <w:rPr>
          <w:rFonts w:ascii="Times New Roman"/>
          <w:color w:val="000000"/>
          <w:spacing w:val="1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competition.</w:t>
      </w:r>
    </w:p>
    <w:p w14:paraId="28999292" w14:textId="77777777" w:rsidR="006C7E10" w:rsidRDefault="00BB6620">
      <w:pPr>
        <w:spacing w:before="22"/>
        <w:ind w:left="121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>They</w:t>
      </w:r>
      <w:r>
        <w:rPr>
          <w:rFonts w:ascii="Times New Roman"/>
          <w:spacing w:val="31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can</w:t>
      </w:r>
      <w:r>
        <w:rPr>
          <w:rFonts w:ascii="Times New Roman"/>
          <w:spacing w:val="1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recover</w:t>
      </w:r>
      <w:r>
        <w:rPr>
          <w:rFonts w:ascii="Times New Roman"/>
          <w:color w:val="000000"/>
          <w:spacing w:val="13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damages</w:t>
      </w:r>
      <w:r>
        <w:rPr>
          <w:rFonts w:ascii="Times New Roman"/>
          <w:color w:val="000000"/>
          <w:spacing w:val="2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suffered</w:t>
      </w:r>
      <w:r>
        <w:rPr>
          <w:rFonts w:ascii="Times New Roman"/>
          <w:color w:val="000000"/>
          <w:spacing w:val="9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on</w:t>
      </w:r>
      <w:r>
        <w:rPr>
          <w:rFonts w:ascii="Times New Roman"/>
          <w:color w:val="000000"/>
          <w:spacing w:val="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behalf</w:t>
      </w:r>
      <w:r>
        <w:rPr>
          <w:rFonts w:ascii="Times New Roman"/>
          <w:color w:val="000000"/>
          <w:spacing w:val="13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of</w:t>
      </w:r>
      <w:r>
        <w:rPr>
          <w:rFonts w:ascii="Times New Roman"/>
          <w:color w:val="000000"/>
          <w:spacing w:val="13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their</w:t>
      </w:r>
      <w:r>
        <w:rPr>
          <w:rFonts w:ascii="Times New Roman"/>
          <w:color w:val="000000"/>
          <w:spacing w:val="36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residents.</w:t>
      </w:r>
      <w:r>
        <w:rPr>
          <w:rFonts w:ascii="Times New Roman"/>
          <w:color w:val="000000"/>
          <w:spacing w:val="3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They</w:t>
      </w:r>
      <w:r>
        <w:rPr>
          <w:rFonts w:ascii="Times New Roman"/>
          <w:color w:val="000000"/>
          <w:spacing w:val="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can</w:t>
      </w:r>
      <w:r>
        <w:rPr>
          <w:rFonts w:ascii="Times New Roman"/>
          <w:color w:val="000000"/>
          <w:spacing w:val="9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also</w:t>
      </w:r>
      <w:r>
        <w:rPr>
          <w:rFonts w:ascii="Times New Roman"/>
          <w:color w:val="000000"/>
          <w:spacing w:val="3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use</w:t>
      </w:r>
      <w:r>
        <w:rPr>
          <w:rFonts w:ascii="Times New Roman"/>
          <w:color w:val="000000"/>
          <w:spacing w:val="25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their</w:t>
      </w:r>
      <w:r>
        <w:rPr>
          <w:rFonts w:ascii="Times New Roman"/>
          <w:color w:val="000000"/>
          <w:spacing w:val="36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power</w:t>
      </w:r>
      <w:r>
        <w:rPr>
          <w:rFonts w:ascii="Times New Roman"/>
          <w:color w:val="000000"/>
          <w:spacing w:val="36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to</w:t>
      </w:r>
      <w:r>
        <w:rPr>
          <w:rFonts w:ascii="Times New Roman"/>
          <w:color w:val="000000"/>
          <w:spacing w:val="32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stop</w:t>
      </w:r>
    </w:p>
    <w:p w14:paraId="2698A064" w14:textId="77777777" w:rsidR="006C7E10" w:rsidRDefault="00BB6620">
      <w:pPr>
        <w:spacing w:before="6" w:line="247" w:lineRule="auto"/>
        <w:ind w:left="121"/>
        <w:rPr>
          <w:rFonts w:ascii="Times New Roman"/>
          <w:sz w:val="16"/>
        </w:rPr>
      </w:pPr>
      <w:r>
        <w:rPr>
          <w:rFonts w:ascii="Times New Roman"/>
          <w:color w:val="000000"/>
          <w:sz w:val="19"/>
          <w:u w:val="single"/>
          <w:shd w:val="clear" w:color="auto" w:fill="00FFFF"/>
        </w:rPr>
        <w:t>anticompetitive</w:t>
      </w:r>
      <w:r>
        <w:rPr>
          <w:rFonts w:ascii="Times New Roman"/>
          <w:color w:val="000000"/>
          <w:spacing w:val="1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conduct</w:t>
      </w:r>
      <w:r>
        <w:rPr>
          <w:rFonts w:ascii="Times New Roman"/>
          <w:color w:val="000000"/>
          <w:spacing w:val="17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and</w:t>
      </w:r>
      <w:r>
        <w:rPr>
          <w:rFonts w:ascii="Times New Roman"/>
          <w:color w:val="000000"/>
          <w:spacing w:val="3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even</w:t>
      </w:r>
      <w:r>
        <w:rPr>
          <w:rFonts w:ascii="Times New Roman"/>
          <w:color w:val="000000"/>
          <w:spacing w:val="23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break</w:t>
      </w:r>
      <w:r>
        <w:rPr>
          <w:rFonts w:ascii="Times New Roman"/>
          <w:color w:val="000000"/>
          <w:spacing w:val="19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up</w:t>
      </w:r>
      <w:r>
        <w:rPr>
          <w:rFonts w:ascii="Times New Roman"/>
          <w:color w:val="000000"/>
          <w:spacing w:val="18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monopolies</w:t>
      </w:r>
      <w:r>
        <w:rPr>
          <w:rFonts w:ascii="Times New Roman"/>
          <w:color w:val="000000"/>
          <w:spacing w:val="14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that</w:t>
      </w:r>
      <w:r>
        <w:rPr>
          <w:rFonts w:ascii="Times New Roman"/>
          <w:color w:val="000000"/>
          <w:spacing w:val="1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harm</w:t>
      </w:r>
      <w:r>
        <w:rPr>
          <w:rFonts w:ascii="Times New Roman"/>
          <w:color w:val="000000"/>
          <w:spacing w:val="29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residents</w:t>
      </w:r>
      <w:r>
        <w:rPr>
          <w:rFonts w:ascii="Times New Roman"/>
          <w:color w:val="000000"/>
          <w:spacing w:val="32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and</w:t>
      </w:r>
      <w:r>
        <w:rPr>
          <w:rFonts w:ascii="Times New Roman"/>
          <w:color w:val="000000"/>
          <w:spacing w:val="19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competition</w:t>
      </w:r>
      <w:r>
        <w:rPr>
          <w:rFonts w:ascii="Times New Roman"/>
          <w:color w:val="000000"/>
          <w:spacing w:val="1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in</w:t>
      </w:r>
      <w:r>
        <w:rPr>
          <w:rFonts w:ascii="Times New Roman"/>
          <w:color w:val="000000"/>
          <w:spacing w:val="46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their</w:t>
      </w:r>
      <w:r>
        <w:rPr>
          <w:rFonts w:ascii="Times New Roman"/>
          <w:color w:val="000000"/>
          <w:spacing w:val="5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state,</w:t>
      </w:r>
      <w:r>
        <w:rPr>
          <w:rFonts w:ascii="Times New Roman"/>
          <w:color w:val="000000"/>
          <w:spacing w:val="-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using</w:t>
      </w:r>
      <w:r>
        <w:rPr>
          <w:rFonts w:ascii="Times New Roman"/>
          <w:color w:val="000000"/>
          <w:spacing w:val="26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both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w w:val="105"/>
          <w:sz w:val="19"/>
          <w:u w:val="single"/>
        </w:rPr>
        <w:t>state</w:t>
      </w:r>
      <w:r>
        <w:rPr>
          <w:rFonts w:ascii="Times New Roman"/>
          <w:color w:val="000000"/>
          <w:spacing w:val="-18"/>
          <w:w w:val="105"/>
          <w:sz w:val="19"/>
          <w:u w:val="single"/>
        </w:rPr>
        <w:t xml:space="preserve"> </w:t>
      </w:r>
      <w:r>
        <w:rPr>
          <w:rFonts w:ascii="Times New Roman"/>
          <w:color w:val="000000"/>
          <w:w w:val="105"/>
          <w:sz w:val="19"/>
          <w:u w:val="single"/>
        </w:rPr>
        <w:t>and</w:t>
      </w:r>
      <w:r>
        <w:rPr>
          <w:rFonts w:ascii="Times New Roman"/>
          <w:color w:val="000000"/>
          <w:spacing w:val="-13"/>
          <w:w w:val="105"/>
          <w:sz w:val="19"/>
          <w:u w:val="single"/>
        </w:rPr>
        <w:t xml:space="preserve"> </w:t>
      </w:r>
      <w:r>
        <w:rPr>
          <w:rFonts w:ascii="Times New Roman"/>
          <w:color w:val="000000"/>
          <w:w w:val="105"/>
          <w:sz w:val="19"/>
          <w:u w:val="single"/>
        </w:rPr>
        <w:t>federal</w:t>
      </w:r>
      <w:r>
        <w:rPr>
          <w:rFonts w:ascii="Times New Roman"/>
          <w:color w:val="000000"/>
          <w:spacing w:val="-29"/>
          <w:w w:val="105"/>
          <w:sz w:val="19"/>
          <w:u w:val="single"/>
        </w:rPr>
        <w:t xml:space="preserve"> </w:t>
      </w:r>
      <w:r>
        <w:rPr>
          <w:rFonts w:ascii="Times New Roman"/>
          <w:color w:val="000000"/>
          <w:w w:val="105"/>
          <w:sz w:val="19"/>
          <w:u w:val="single"/>
        </w:rPr>
        <w:t>antitrust</w:t>
      </w:r>
      <w:r>
        <w:rPr>
          <w:rFonts w:ascii="Times New Roman"/>
          <w:color w:val="000000"/>
          <w:spacing w:val="-14"/>
          <w:w w:val="105"/>
          <w:sz w:val="19"/>
          <w:u w:val="single"/>
        </w:rPr>
        <w:t xml:space="preserve"> </w:t>
      </w:r>
      <w:r>
        <w:rPr>
          <w:rFonts w:ascii="Times New Roman"/>
          <w:color w:val="000000"/>
          <w:w w:val="105"/>
          <w:sz w:val="19"/>
          <w:u w:val="single"/>
        </w:rPr>
        <w:t>laws</w:t>
      </w:r>
      <w:r>
        <w:rPr>
          <w:rFonts w:ascii="Times New Roman"/>
          <w:color w:val="000000"/>
          <w:w w:val="105"/>
          <w:sz w:val="16"/>
        </w:rPr>
        <w:t>.</w:t>
      </w:r>
    </w:p>
    <w:p w14:paraId="484DDC64" w14:textId="77777777" w:rsidR="006C7E10" w:rsidRDefault="00BB6620">
      <w:pPr>
        <w:spacing w:before="16" w:line="252" w:lineRule="auto"/>
        <w:ind w:left="121" w:right="340"/>
        <w:rPr>
          <w:rFonts w:ascii="Times New Roman"/>
          <w:sz w:val="16"/>
        </w:rPr>
      </w:pPr>
      <w:r>
        <w:rPr>
          <w:rFonts w:ascii="Times New Roman"/>
          <w:sz w:val="19"/>
          <w:u w:val="single"/>
        </w:rPr>
        <w:t xml:space="preserve">State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enforcers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can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also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band together to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carry out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broad investigations</w:t>
      </w:r>
      <w:r>
        <w:rPr>
          <w:rFonts w:asci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of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monopolies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  <w:shd w:val="clear" w:color="auto" w:fill="00FFFF"/>
        </w:rPr>
        <w:t>nationwide</w:t>
      </w:r>
      <w:r>
        <w:rPr>
          <w:rFonts w:ascii="Times New Roman"/>
          <w:color w:val="000000"/>
          <w:sz w:val="16"/>
        </w:rPr>
        <w:t>.[12]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This has been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crucial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work,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historically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and today. In the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6"/>
        </w:rPr>
        <w:t>monopoly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z w:val="19"/>
          <w:u w:val="single"/>
        </w:rPr>
        <w:t>case against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Microsoft, state enforcers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maintained their case long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after the federal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agencies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dropped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theirs,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effectively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opening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markets to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new,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innovative companies. And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today,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z w:val="19"/>
          <w:u w:val="single"/>
        </w:rPr>
        <w:t>dozens of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state AGs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are using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their</w:t>
      </w:r>
      <w:r>
        <w:rPr>
          <w:rFonts w:ascii="Times New Roman"/>
          <w:color w:val="000000"/>
          <w:spacing w:val="1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investigative</w:t>
      </w:r>
      <w:r>
        <w:rPr>
          <w:rFonts w:ascii="Times New Roman"/>
          <w:color w:val="000000"/>
          <w:spacing w:val="47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powers to</w:t>
      </w:r>
      <w:r>
        <w:rPr>
          <w:rFonts w:ascii="Times New Roman"/>
          <w:color w:val="000000"/>
          <w:spacing w:val="48"/>
          <w:sz w:val="19"/>
          <w:u w:val="single"/>
        </w:rPr>
        <w:t xml:space="preserve"> </w:t>
      </w:r>
      <w:r>
        <w:rPr>
          <w:rFonts w:ascii="Times New Roman"/>
          <w:color w:val="000000"/>
          <w:sz w:val="19"/>
          <w:u w:val="single"/>
        </w:rPr>
        <w:t>examine</w:t>
      </w:r>
      <w:r>
        <w:rPr>
          <w:rFonts w:ascii="Times New Roman"/>
          <w:color w:val="000000"/>
          <w:sz w:val="19"/>
        </w:rPr>
        <w:t xml:space="preserve"> </w:t>
      </w:r>
      <w:r>
        <w:rPr>
          <w:rFonts w:ascii="Times New Roman"/>
          <w:color w:val="000000"/>
          <w:sz w:val="16"/>
        </w:rPr>
        <w:t xml:space="preserve">whether </w:t>
      </w:r>
      <w:r>
        <w:rPr>
          <w:rFonts w:ascii="Times New Roman"/>
          <w:color w:val="000000"/>
          <w:sz w:val="19"/>
          <w:u w:val="single"/>
        </w:rPr>
        <w:t>tech monopolie</w:t>
      </w:r>
      <w:r>
        <w:rPr>
          <w:rFonts w:ascii="Times New Roman"/>
          <w:color w:val="000000"/>
          <w:sz w:val="19"/>
          <w:u w:val="single"/>
        </w:rPr>
        <w:t>s</w:t>
      </w:r>
      <w:r>
        <w:rPr>
          <w:rFonts w:ascii="Times New Roman"/>
          <w:color w:val="000000"/>
          <w:sz w:val="19"/>
        </w:rPr>
        <w:t xml:space="preserve"> </w:t>
      </w:r>
      <w:r>
        <w:rPr>
          <w:rFonts w:ascii="Times New Roman"/>
          <w:color w:val="000000"/>
          <w:sz w:val="16"/>
        </w:rPr>
        <w:t>Google and Facebook have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abused</w:t>
      </w:r>
      <w:r>
        <w:rPr>
          <w:rFonts w:ascii="Times New Roman"/>
          <w:color w:val="000000"/>
          <w:spacing w:val="-7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their</w:t>
      </w:r>
      <w:r>
        <w:rPr>
          <w:rFonts w:ascii="Times New Roman"/>
          <w:color w:val="000000"/>
          <w:spacing w:val="-9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monopoly</w:t>
      </w:r>
      <w:r>
        <w:rPr>
          <w:rFonts w:ascii="Times New Roman"/>
          <w:color w:val="000000"/>
          <w:spacing w:val="-6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power</w:t>
      </w:r>
      <w:r>
        <w:rPr>
          <w:rFonts w:ascii="Times New Roman"/>
          <w:color w:val="000000"/>
          <w:spacing w:val="-23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over</w:t>
      </w:r>
      <w:r>
        <w:rPr>
          <w:rFonts w:ascii="Times New Roman"/>
          <w:color w:val="000000"/>
          <w:spacing w:val="-9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online</w:t>
      </w:r>
      <w:r>
        <w:rPr>
          <w:rFonts w:ascii="Times New Roman"/>
          <w:color w:val="000000"/>
          <w:spacing w:val="-12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search</w:t>
      </w:r>
      <w:r>
        <w:rPr>
          <w:rFonts w:ascii="Times New Roman"/>
          <w:color w:val="000000"/>
          <w:spacing w:val="-20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and</w:t>
      </w:r>
      <w:r>
        <w:rPr>
          <w:rFonts w:ascii="Times New Roman"/>
          <w:color w:val="000000"/>
          <w:spacing w:val="-21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the</w:t>
      </w:r>
      <w:r>
        <w:rPr>
          <w:rFonts w:ascii="Times New Roman"/>
          <w:color w:val="000000"/>
          <w:spacing w:val="-12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flow</w:t>
      </w:r>
      <w:r>
        <w:rPr>
          <w:rFonts w:ascii="Times New Roman"/>
          <w:color w:val="000000"/>
          <w:spacing w:val="-13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of</w:t>
      </w:r>
      <w:r>
        <w:rPr>
          <w:rFonts w:ascii="Times New Roman"/>
          <w:color w:val="000000"/>
          <w:spacing w:val="-9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news</w:t>
      </w:r>
      <w:r>
        <w:rPr>
          <w:rFonts w:ascii="Times New Roman"/>
          <w:color w:val="000000"/>
          <w:spacing w:val="-18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and</w:t>
      </w:r>
      <w:r>
        <w:rPr>
          <w:rFonts w:ascii="Times New Roman"/>
          <w:color w:val="000000"/>
          <w:spacing w:val="-21"/>
          <w:w w:val="105"/>
          <w:sz w:val="16"/>
        </w:rPr>
        <w:t xml:space="preserve"> </w:t>
      </w:r>
      <w:r>
        <w:rPr>
          <w:rFonts w:ascii="Times New Roman"/>
          <w:color w:val="000000"/>
          <w:w w:val="105"/>
          <w:sz w:val="16"/>
        </w:rPr>
        <w:t>information.[13]</w:t>
      </w:r>
    </w:p>
    <w:p w14:paraId="6E0CCDC7" w14:textId="77777777" w:rsidR="006C7E10" w:rsidRDefault="00BB6620">
      <w:pPr>
        <w:spacing w:line="204" w:lineRule="exact"/>
        <w:ind w:left="121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>State</w:t>
      </w:r>
      <w:r>
        <w:rPr>
          <w:rFonts w:ascii="Times New Roman"/>
          <w:spacing w:val="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attorneys</w:t>
      </w:r>
      <w:r>
        <w:rPr>
          <w:rFonts w:ascii="Times New Roman"/>
          <w:spacing w:val="-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general</w:t>
      </w:r>
      <w:r>
        <w:rPr>
          <w:rFonts w:ascii="Times New Roman"/>
          <w:spacing w:val="8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have</w:t>
      </w:r>
      <w:r>
        <w:rPr>
          <w:rFonts w:ascii="Times New Roman"/>
          <w:spacing w:val="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also</w:t>
      </w:r>
      <w:r>
        <w:rPr>
          <w:rFonts w:ascii="Times New Roman"/>
          <w:spacing w:val="9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used</w:t>
      </w:r>
      <w:r>
        <w:rPr>
          <w:rFonts w:ascii="Times New Roman"/>
          <w:spacing w:val="3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the</w:t>
      </w:r>
      <w:r>
        <w:rPr>
          <w:rFonts w:ascii="Times New Roman"/>
          <w:spacing w:val="27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antitrust</w:t>
      </w:r>
      <w:r>
        <w:rPr>
          <w:rFonts w:ascii="Times New Roman"/>
          <w:spacing w:val="8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laws</w:t>
      </w:r>
      <w:r>
        <w:rPr>
          <w:rFonts w:ascii="Times New Roman"/>
          <w:spacing w:val="20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to</w:t>
      </w:r>
      <w:r>
        <w:rPr>
          <w:rFonts w:ascii="Times New Roman"/>
          <w:spacing w:val="3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protect</w:t>
      </w:r>
      <w:r>
        <w:rPr>
          <w:rFonts w:ascii="Times New Roman"/>
          <w:spacing w:val="31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the</w:t>
      </w:r>
      <w:r>
        <w:rPr>
          <w:rFonts w:ascii="Times New Roman"/>
          <w:spacing w:val="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rights</w:t>
      </w:r>
      <w:r>
        <w:rPr>
          <w:rFonts w:ascii="Times New Roman"/>
          <w:spacing w:val="68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of</w:t>
      </w:r>
      <w:r>
        <w:rPr>
          <w:rFonts w:ascii="Times New Roman"/>
          <w:spacing w:val="14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workers.</w:t>
      </w:r>
      <w:r>
        <w:rPr>
          <w:rFonts w:ascii="Times New Roman"/>
          <w:spacing w:val="6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More</w:t>
      </w:r>
      <w:r>
        <w:rPr>
          <w:rFonts w:ascii="Times New Roman"/>
          <w:spacing w:val="26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than</w:t>
      </w:r>
      <w:r>
        <w:rPr>
          <w:rFonts w:ascii="Times New Roman"/>
          <w:spacing w:val="10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a</w:t>
      </w:r>
      <w:r>
        <w:rPr>
          <w:rFonts w:ascii="Times New Roman"/>
          <w:spacing w:val="27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dozen</w:t>
      </w:r>
      <w:r>
        <w:rPr>
          <w:rFonts w:ascii="Times New Roman"/>
          <w:spacing w:val="9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>states</w:t>
      </w:r>
    </w:p>
    <w:p w14:paraId="7C3F493E" w14:textId="77777777" w:rsidR="006C7E10" w:rsidRDefault="00BB6620">
      <w:pPr>
        <w:spacing w:before="7" w:line="247" w:lineRule="auto"/>
        <w:ind w:left="121" w:right="136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9"/>
          <w:u w:val="single"/>
        </w:rPr>
        <w:t>joined</w:t>
      </w:r>
      <w:r>
        <w:rPr>
          <w:rFonts w:ascii="Times New Roman" w:hAnsi="Times New Roman"/>
          <w:spacing w:val="1"/>
          <w:sz w:val="19"/>
          <w:u w:val="single"/>
        </w:rPr>
        <w:t xml:space="preserve"> </w:t>
      </w:r>
      <w:r>
        <w:rPr>
          <w:rFonts w:ascii="Times New Roman" w:hAnsi="Times New Roman"/>
          <w:sz w:val="19"/>
          <w:u w:val="single"/>
        </w:rPr>
        <w:t>forces</w:t>
      </w:r>
      <w:r>
        <w:rPr>
          <w:rFonts w:ascii="Times New Roman" w:hAnsi="Times New Roman"/>
          <w:spacing w:val="1"/>
          <w:sz w:val="19"/>
          <w:u w:val="single"/>
        </w:rPr>
        <w:t xml:space="preserve"> </w:t>
      </w:r>
      <w:r>
        <w:rPr>
          <w:rFonts w:ascii="Times New Roman" w:hAnsi="Times New Roman"/>
          <w:sz w:val="19"/>
          <w:u w:val="single"/>
        </w:rPr>
        <w:t>to stop</w:t>
      </w:r>
      <w:r>
        <w:rPr>
          <w:rFonts w:ascii="Times New Roman" w:hAnsi="Times New Roman"/>
          <w:spacing w:val="1"/>
          <w:sz w:val="19"/>
          <w:u w:val="single"/>
        </w:rPr>
        <w:t xml:space="preserve"> </w:t>
      </w:r>
      <w:r>
        <w:rPr>
          <w:rFonts w:ascii="Times New Roman" w:hAnsi="Times New Roman"/>
          <w:sz w:val="19"/>
          <w:u w:val="single"/>
        </w:rPr>
        <w:t>fast-food chains</w:t>
      </w:r>
      <w:r>
        <w:rPr>
          <w:rFonts w:ascii="Times New Roman" w:hAnsi="Times New Roman"/>
          <w:sz w:val="16"/>
        </w:rPr>
        <w:t>, including Arby’s and Dunkin’ Donuts,</w:t>
      </w:r>
      <w:r>
        <w:rPr>
          <w:rFonts w:ascii="Times New Roman" w:hAnsi="Times New Roman"/>
          <w:spacing w:val="40"/>
          <w:sz w:val="16"/>
        </w:rPr>
        <w:t xml:space="preserve"> </w:t>
      </w:r>
      <w:r>
        <w:rPr>
          <w:rFonts w:ascii="Times New Roman" w:hAnsi="Times New Roman"/>
          <w:sz w:val="19"/>
          <w:u w:val="single"/>
        </w:rPr>
        <w:t>from imposing no-poach and non-compete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  <w:u w:val="single"/>
        </w:rPr>
        <w:t>contracts on their</w:t>
      </w:r>
      <w:r>
        <w:rPr>
          <w:rFonts w:ascii="Times New Roman" w:hAnsi="Times New Roman"/>
          <w:spacing w:val="47"/>
          <w:sz w:val="19"/>
          <w:u w:val="single"/>
        </w:rPr>
        <w:t xml:space="preserve"> </w:t>
      </w:r>
      <w:r>
        <w:rPr>
          <w:rFonts w:ascii="Times New Roman" w:hAnsi="Times New Roman"/>
          <w:sz w:val="19"/>
          <w:u w:val="single"/>
        </w:rPr>
        <w:t>low-wage</w:t>
      </w:r>
      <w:r>
        <w:rPr>
          <w:rFonts w:ascii="Times New Roman" w:hAnsi="Times New Roman"/>
          <w:spacing w:val="48"/>
          <w:sz w:val="19"/>
          <w:u w:val="single"/>
        </w:rPr>
        <w:t xml:space="preserve"> </w:t>
      </w:r>
      <w:r>
        <w:rPr>
          <w:rFonts w:ascii="Times New Roman" w:hAnsi="Times New Roman"/>
          <w:sz w:val="19"/>
          <w:u w:val="single"/>
        </w:rPr>
        <w:t>employees</w:t>
      </w:r>
      <w:r>
        <w:rPr>
          <w:rFonts w:ascii="Times New Roman" w:hAnsi="Times New Roman"/>
          <w:sz w:val="16"/>
        </w:rPr>
        <w:t>. These clauses prevented workers from starting a competing business, or from quitting their jobs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z w:val="16"/>
        </w:rPr>
        <w:t>to work for a rival chain.[14] And a group of state attorneys general have organized to push the federal enforcers to follow their lead and protect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workers</w:t>
      </w:r>
      <w:r>
        <w:rPr>
          <w:rFonts w:ascii="Times New Roman" w:hAnsi="Times New Roman"/>
          <w:spacing w:val="-18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fr</w:t>
      </w:r>
      <w:r>
        <w:rPr>
          <w:rFonts w:ascii="Times New Roman" w:hAnsi="Times New Roman"/>
          <w:w w:val="105"/>
          <w:sz w:val="16"/>
        </w:rPr>
        <w:t>om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the</w:t>
      </w:r>
      <w:r>
        <w:rPr>
          <w:rFonts w:ascii="Times New Roman" w:hAnsi="Times New Roman"/>
          <w:spacing w:val="-26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unfair</w:t>
      </w:r>
      <w:r>
        <w:rPr>
          <w:rFonts w:ascii="Times New Roman" w:hAnsi="Times New Roman"/>
          <w:spacing w:val="-9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practices</w:t>
      </w:r>
      <w:r>
        <w:rPr>
          <w:rFonts w:ascii="Times New Roman" w:hAnsi="Times New Roman"/>
          <w:spacing w:val="-17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of</w:t>
      </w:r>
      <w:r>
        <w:rPr>
          <w:rFonts w:ascii="Times New Roman" w:hAnsi="Times New Roman"/>
          <w:spacing w:val="-8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their</w:t>
      </w:r>
      <w:r>
        <w:rPr>
          <w:rFonts w:ascii="Times New Roman" w:hAnsi="Times New Roman"/>
          <w:spacing w:val="-9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bosses.[15]</w:t>
      </w:r>
    </w:p>
    <w:p w14:paraId="22E9DCC4" w14:textId="77777777" w:rsidR="006C7E10" w:rsidRDefault="00BB6620">
      <w:pPr>
        <w:pStyle w:val="BodyText"/>
        <w:spacing w:before="9" w:line="182" w:lineRule="exact"/>
        <w:ind w:left="121"/>
        <w:rPr>
          <w:rFonts w:ascii="Times New Roman"/>
        </w:rPr>
      </w:pPr>
      <w:r>
        <w:rPr>
          <w:rFonts w:ascii="Times New Roman"/>
        </w:rPr>
        <w:t>Block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Mergers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Threaten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Markets</w:t>
      </w:r>
    </w:p>
    <w:p w14:paraId="00C70DD2" w14:textId="77777777" w:rsidR="006C7E10" w:rsidRDefault="00BB6620">
      <w:pPr>
        <w:pStyle w:val="BodyText"/>
        <w:spacing w:before="1" w:line="235" w:lineRule="auto"/>
        <w:ind w:left="121" w:right="204"/>
        <w:rPr>
          <w:rFonts w:ascii="Times New Roman"/>
        </w:rPr>
      </w:pPr>
      <w:r>
        <w:rPr>
          <w:rFonts w:ascii="Times New Roman"/>
        </w:rPr>
        <w:t>Historically and today, a core role of the states in antitrust enforcement has been to stop harmful mergers. Under state and federal antitrust laws,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attorneys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general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sue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block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merger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if they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believe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undermine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competition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detriment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producers,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workers,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</w:p>
    <w:p w14:paraId="6F69D0C2" w14:textId="77777777" w:rsidR="006C7E10" w:rsidRDefault="00BB6620">
      <w:pPr>
        <w:pStyle w:val="BodyText"/>
        <w:spacing w:line="244" w:lineRule="auto"/>
        <w:ind w:left="121" w:right="340"/>
        <w:rPr>
          <w:rFonts w:ascii="Times New Roman" w:hAnsi="Times New Roman"/>
        </w:rPr>
      </w:pPr>
      <w:r>
        <w:rPr>
          <w:rFonts w:ascii="Times New Roman" w:hAnsi="Times New Roman"/>
        </w:rPr>
        <w:t>consumers. Over the past 40 years, they’ve done so — sometimes alongside the federal antitrust agencies, and sometimes on t</w:t>
      </w:r>
      <w:r>
        <w:rPr>
          <w:rFonts w:ascii="Times New Roman" w:hAnsi="Times New Roman"/>
        </w:rPr>
        <w:t>heir own. While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some state-level merger challenges have entailed broad, multi-state coalitions, most involve one or two state attorneys general stepping in 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protect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competition.[16]</w:t>
      </w:r>
    </w:p>
    <w:p w14:paraId="497A8768" w14:textId="77777777" w:rsidR="006C7E10" w:rsidRDefault="00BB6620">
      <w:pPr>
        <w:pStyle w:val="BodyText"/>
        <w:spacing w:line="249" w:lineRule="auto"/>
        <w:ind w:left="121" w:right="208"/>
        <w:rPr>
          <w:rFonts w:ascii="Times New Roman" w:hAnsi="Times New Roman"/>
        </w:rPr>
      </w:pPr>
      <w:r>
        <w:rPr>
          <w:rFonts w:ascii="Times New Roman" w:hAnsi="Times New Roman"/>
          <w:sz w:val="19"/>
          <w:u w:val="single"/>
        </w:rPr>
        <w:t>Evidence</w:t>
      </w:r>
      <w:r>
        <w:rPr>
          <w:rFonts w:ascii="Times New Roman" w:hAnsi="Times New Roman"/>
          <w:spacing w:val="1"/>
          <w:sz w:val="19"/>
          <w:u w:val="single"/>
        </w:rPr>
        <w:t xml:space="preserve"> </w:t>
      </w:r>
      <w:r>
        <w:rPr>
          <w:rFonts w:ascii="Times New Roman" w:hAnsi="Times New Roman"/>
          <w:sz w:val="19"/>
          <w:u w:val="single"/>
        </w:rPr>
        <w:t xml:space="preserve">of </w:t>
      </w:r>
      <w:r>
        <w:rPr>
          <w:rFonts w:ascii="Times New Roman" w:hAnsi="Times New Roman"/>
          <w:color w:val="000000"/>
          <w:sz w:val="19"/>
          <w:u w:val="single"/>
          <w:shd w:val="clear" w:color="auto" w:fill="00FFFF"/>
        </w:rPr>
        <w:t>states’ importance in</w:t>
      </w:r>
      <w:r>
        <w:rPr>
          <w:rFonts w:ascii="Times New Roman" w:hAns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 w:hAnsi="Times New Roman"/>
          <w:color w:val="000000"/>
          <w:sz w:val="19"/>
          <w:u w:val="single"/>
          <w:shd w:val="clear" w:color="auto" w:fill="00FFFF"/>
        </w:rPr>
        <w:t>merger</w:t>
      </w:r>
      <w:r>
        <w:rPr>
          <w:rFonts w:ascii="Times New Roman" w:hAns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 w:hAnsi="Times New Roman"/>
          <w:color w:val="000000"/>
          <w:sz w:val="19"/>
          <w:u w:val="single"/>
          <w:shd w:val="clear" w:color="auto" w:fill="00FFFF"/>
        </w:rPr>
        <w:t>cases is</w:t>
      </w:r>
      <w:r>
        <w:rPr>
          <w:rFonts w:ascii="Times New Roman" w:hAnsi="Times New Roman"/>
          <w:color w:val="000000"/>
          <w:spacing w:val="1"/>
          <w:sz w:val="19"/>
          <w:u w:val="single"/>
          <w:shd w:val="clear" w:color="auto" w:fill="00FFFF"/>
        </w:rPr>
        <w:t xml:space="preserve"> </w:t>
      </w:r>
      <w:r>
        <w:rPr>
          <w:rFonts w:ascii="Times New Roman" w:hAnsi="Times New Roman"/>
          <w:color w:val="000000"/>
          <w:sz w:val="19"/>
          <w:u w:val="single"/>
          <w:shd w:val="clear" w:color="auto" w:fill="00FFFF"/>
        </w:rPr>
        <w:t>abundant</w:t>
      </w:r>
      <w:r>
        <w:rPr>
          <w:rFonts w:ascii="Times New Roman" w:hAnsi="Times New Roman"/>
          <w:color w:val="000000"/>
        </w:rPr>
        <w:t>. Three years ago, the California Attorney General sued to stop the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</w:rPr>
        <w:t>takeover of two oil terminals by Valero Energy, the world’s largest independent petroleum refiner, after finding Valero would be able to raise</w:t>
      </w:r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</w:rPr>
        <w:t>prices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</w:rPr>
        <w:t>for</w:t>
      </w:r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</w:rPr>
        <w:t>oil</w:t>
      </w:r>
      <w:r>
        <w:rPr>
          <w:rFonts w:ascii="Times New Roman" w:hAnsi="Times New Roman"/>
          <w:color w:val="000000"/>
          <w:spacing w:val="-2"/>
        </w:rPr>
        <w:t xml:space="preserve"> </w:t>
      </w:r>
      <w:r>
        <w:rPr>
          <w:rFonts w:ascii="Times New Roman" w:hAnsi="Times New Roman"/>
          <w:color w:val="000000"/>
        </w:rPr>
        <w:t>after</w:t>
      </w:r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-19"/>
        </w:rPr>
        <w:t xml:space="preserve"> </w:t>
      </w:r>
      <w:r>
        <w:rPr>
          <w:rFonts w:ascii="Times New Roman" w:hAnsi="Times New Roman"/>
          <w:color w:val="000000"/>
        </w:rPr>
        <w:t>merger.</w:t>
      </w:r>
      <w:r>
        <w:rPr>
          <w:rFonts w:ascii="Times New Roman" w:hAnsi="Times New Roman"/>
          <w:color w:val="000000"/>
          <w:spacing w:val="2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-19"/>
        </w:rPr>
        <w:t xml:space="preserve"> </w:t>
      </w:r>
      <w:r>
        <w:rPr>
          <w:rFonts w:ascii="Times New Roman" w:hAnsi="Times New Roman"/>
          <w:color w:val="000000"/>
        </w:rPr>
        <w:t>FTC</w:t>
      </w:r>
      <w:r>
        <w:rPr>
          <w:rFonts w:ascii="Times New Roman" w:hAnsi="Times New Roman"/>
          <w:color w:val="000000"/>
          <w:spacing w:val="-10"/>
        </w:rPr>
        <w:t xml:space="preserve"> </w:t>
      </w:r>
      <w:r>
        <w:rPr>
          <w:rFonts w:ascii="Times New Roman" w:hAnsi="Times New Roman"/>
          <w:color w:val="000000"/>
        </w:rPr>
        <w:t>had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reviewed</w:t>
      </w:r>
      <w:r>
        <w:rPr>
          <w:rFonts w:ascii="Times New Roman" w:hAnsi="Times New Roman"/>
          <w:color w:val="000000"/>
          <w:spacing w:val="-12"/>
        </w:rPr>
        <w:t xml:space="preserve"> </w:t>
      </w:r>
      <w:r>
        <w:rPr>
          <w:rFonts w:ascii="Times New Roman" w:hAnsi="Times New Roman"/>
          <w:color w:val="000000"/>
        </w:rPr>
        <w:t>the dealand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</w:rPr>
        <w:t>declined</w:t>
      </w:r>
      <w:r>
        <w:rPr>
          <w:rFonts w:ascii="Times New Roman" w:hAnsi="Times New Roman"/>
          <w:color w:val="000000"/>
          <w:spacing w:val="-12"/>
        </w:rPr>
        <w:t xml:space="preserve"> 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intervene.</w:t>
      </w:r>
      <w:r>
        <w:rPr>
          <w:rFonts w:ascii="Times New Roman" w:hAnsi="Times New Roman"/>
          <w:color w:val="000000"/>
          <w:spacing w:val="-17"/>
        </w:rPr>
        <w:t xml:space="preserve"> </w:t>
      </w:r>
      <w:r>
        <w:rPr>
          <w:rFonts w:ascii="Times New Roman" w:hAnsi="Times New Roman"/>
          <w:color w:val="000000"/>
        </w:rPr>
        <w:t>The companies</w:t>
      </w:r>
      <w:r>
        <w:rPr>
          <w:rFonts w:ascii="Times New Roman" w:hAnsi="Times New Roman"/>
          <w:color w:val="000000"/>
          <w:spacing w:val="-8"/>
        </w:rPr>
        <w:t xml:space="preserve"> </w:t>
      </w:r>
      <w:r>
        <w:rPr>
          <w:rFonts w:ascii="Times New Roman" w:hAnsi="Times New Roman"/>
          <w:color w:val="000000"/>
        </w:rPr>
        <w:t>abandoned</w:t>
      </w:r>
      <w:r>
        <w:rPr>
          <w:rFonts w:ascii="Times New Roman" w:hAnsi="Times New Roman"/>
          <w:color w:val="000000"/>
          <w:spacing w:val="-12"/>
        </w:rPr>
        <w:t xml:space="preserve"> </w:t>
      </w:r>
      <w:r>
        <w:rPr>
          <w:rFonts w:ascii="Times New Roman" w:hAnsi="Times New Roman"/>
          <w:color w:val="000000"/>
        </w:rPr>
        <w:t>it</w:t>
      </w:r>
      <w:r>
        <w:rPr>
          <w:rFonts w:ascii="Times New Roman" w:hAnsi="Times New Roman"/>
          <w:color w:val="000000"/>
          <w:spacing w:val="-3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  <w:spacing w:val="-1"/>
        </w:rPr>
        <w:t xml:space="preserve"> </w:t>
      </w:r>
      <w:r>
        <w:rPr>
          <w:rFonts w:ascii="Times New Roman" w:hAnsi="Times New Roman"/>
          <w:color w:val="000000"/>
        </w:rPr>
        <w:t>f</w:t>
      </w:r>
      <w:r>
        <w:rPr>
          <w:rFonts w:ascii="Times New Roman" w:hAnsi="Times New Roman"/>
          <w:color w:val="000000"/>
          <w:spacing w:val="-13"/>
        </w:rPr>
        <w:t xml:space="preserve"> </w:t>
      </w:r>
      <w:r>
        <w:rPr>
          <w:rFonts w:ascii="Times New Roman" w:hAnsi="Times New Roman"/>
          <w:color w:val="000000"/>
        </w:rPr>
        <w:t>ace of</w:t>
      </w:r>
      <w:r>
        <w:rPr>
          <w:rFonts w:ascii="Times New Roman" w:hAnsi="Times New Roman"/>
          <w:color w:val="000000"/>
          <w:spacing w:val="-14"/>
        </w:rPr>
        <w:t xml:space="preserve"> </w:t>
      </w:r>
      <w:r>
        <w:rPr>
          <w:rFonts w:ascii="Times New Roman" w:hAnsi="Times New Roman"/>
          <w:color w:val="000000"/>
        </w:rPr>
        <w:t>state</w:t>
      </w:r>
    </w:p>
    <w:p w14:paraId="7CA97991" w14:textId="77777777" w:rsidR="006C7E10" w:rsidRDefault="00BB6620">
      <w:pPr>
        <w:pStyle w:val="BodyText"/>
        <w:spacing w:line="235" w:lineRule="auto"/>
        <w:ind w:left="121"/>
        <w:rPr>
          <w:rFonts w:ascii="Times New Roman" w:hAnsi="Times New Roman"/>
        </w:rPr>
      </w:pPr>
      <w:r>
        <w:rPr>
          <w:rFonts w:ascii="Times New Roman" w:hAnsi="Times New Roman"/>
        </w:rPr>
        <w:t>scrutiny.[17] And in Colorado, the attorney general moved to alter a health care merger that would have stopped local Medicare patients from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accessing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doctors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concern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federal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antitrust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agencies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did nothing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to address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in their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review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deal.[18]</w:t>
      </w:r>
    </w:p>
    <w:p w14:paraId="0CA9B93F" w14:textId="77777777" w:rsidR="006C7E10" w:rsidRDefault="006C7E10">
      <w:pPr>
        <w:spacing w:line="235" w:lineRule="auto"/>
        <w:rPr>
          <w:rFonts w:ascii="Times New Roman" w:hAnsi="Times New Roman"/>
        </w:rPr>
        <w:sectPr w:rsidR="006C7E10">
          <w:pgSz w:w="12240" w:h="15840"/>
          <w:pgMar w:top="1400" w:right="1300" w:bottom="280" w:left="1320" w:header="720" w:footer="720" w:gutter="0"/>
          <w:cols w:space="720"/>
        </w:sectPr>
      </w:pPr>
    </w:p>
    <w:p w14:paraId="66346C3E" w14:textId="77777777" w:rsidR="006C7E10" w:rsidRDefault="00BB6620">
      <w:pPr>
        <w:pStyle w:val="Heading2"/>
        <w:spacing w:line="517" w:lineRule="exact"/>
        <w:ind w:left="2018" w:right="2032"/>
        <w:rPr>
          <w:u w:val="none"/>
        </w:rPr>
      </w:pPr>
      <w:r>
        <w:lastRenderedPageBreak/>
        <w:t>---Solvency</w:t>
      </w:r>
      <w:r>
        <w:rPr>
          <w:spacing w:val="30"/>
        </w:rPr>
        <w:t xml:space="preserve"> </w:t>
      </w:r>
      <w:r>
        <w:t>Answers</w:t>
      </w:r>
    </w:p>
    <w:p w14:paraId="042975DF" w14:textId="77777777" w:rsidR="006C7E10" w:rsidRDefault="00BB6620">
      <w:pPr>
        <w:pStyle w:val="Heading3"/>
        <w:spacing w:before="99"/>
        <w:ind w:right="1460"/>
        <w:rPr>
          <w:u w:val="none"/>
        </w:rPr>
      </w:pPr>
      <w:r>
        <w:t>---1NC</w:t>
      </w:r>
      <w:r>
        <w:rPr>
          <w:spacing w:val="3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Antitrust</w:t>
      </w:r>
      <w:r>
        <w:rPr>
          <w:spacing w:val="29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solve</w:t>
      </w:r>
      <w:r>
        <w:rPr>
          <w:spacing w:val="25"/>
        </w:rPr>
        <w:t xml:space="preserve"> </w:t>
      </w:r>
      <w:r>
        <w:t>income</w:t>
      </w:r>
      <w:r>
        <w:rPr>
          <w:spacing w:val="24"/>
        </w:rPr>
        <w:t xml:space="preserve"> </w:t>
      </w:r>
      <w:r>
        <w:t>inequality</w:t>
      </w:r>
    </w:p>
    <w:p w14:paraId="459B9C57" w14:textId="77777777" w:rsidR="006C7E10" w:rsidRDefault="00BB6620">
      <w:pPr>
        <w:pStyle w:val="Heading4"/>
        <w:spacing w:before="84"/>
      </w:pPr>
      <w:r>
        <w:t>Antitrust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ag</w:t>
      </w:r>
      <w:r>
        <w:rPr>
          <w:spacing w:val="22"/>
        </w:rPr>
        <w:t xml:space="preserve"> </w:t>
      </w:r>
      <w:r>
        <w:t>doesn’t</w:t>
      </w:r>
      <w:r>
        <w:rPr>
          <w:spacing w:val="24"/>
        </w:rPr>
        <w:t xml:space="preserve"> </w:t>
      </w:r>
      <w:r>
        <w:t>solve</w:t>
      </w:r>
      <w:r>
        <w:rPr>
          <w:spacing w:val="14"/>
        </w:rPr>
        <w:t xml:space="preserve"> </w:t>
      </w:r>
      <w:r>
        <w:t>income</w:t>
      </w:r>
      <w:r>
        <w:rPr>
          <w:spacing w:val="29"/>
        </w:rPr>
        <w:t xml:space="preserve"> </w:t>
      </w:r>
      <w:r>
        <w:t>inequality</w:t>
      </w:r>
    </w:p>
    <w:p w14:paraId="7DC99583" w14:textId="77777777" w:rsidR="006C7E10" w:rsidRDefault="00BB6620">
      <w:pPr>
        <w:spacing w:before="41" w:line="256" w:lineRule="auto"/>
        <w:ind w:left="121" w:right="388"/>
      </w:pPr>
      <w:r>
        <w:t xml:space="preserve">Philip </w:t>
      </w:r>
      <w:r>
        <w:rPr>
          <w:b/>
          <w:sz w:val="25"/>
        </w:rPr>
        <w:t>Watson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&amp; </w:t>
      </w:r>
      <w:r>
        <w:t xml:space="preserve">Jason </w:t>
      </w:r>
      <w:r>
        <w:rPr>
          <w:b/>
          <w:sz w:val="25"/>
        </w:rPr>
        <w:t xml:space="preserve">Winfree, 21. </w:t>
      </w:r>
      <w:r>
        <w:t>Watson is an Associate Professor, Agriculture Economics &amp;</w:t>
      </w:r>
      <w:r>
        <w:rPr>
          <w:spacing w:val="1"/>
        </w:rPr>
        <w:t xml:space="preserve"> </w:t>
      </w:r>
      <w:r>
        <w:t>Rural Sociology at the University of Idaho. Winfree is an Associate Professor of Agricultural Economics</w:t>
      </w:r>
      <w:r>
        <w:rPr>
          <w:spacing w:val="-47"/>
        </w:rPr>
        <w:t xml:space="preserve"> </w:t>
      </w:r>
      <w:r>
        <w:t>and Rural Sociology at the University of Idaho. "Should we use antitrust policies on big agric</w:t>
      </w:r>
      <w:r>
        <w:t>ulture?"</w:t>
      </w:r>
      <w:r>
        <w:rPr>
          <w:spacing w:val="1"/>
        </w:rPr>
        <w:t xml:space="preserve"> </w:t>
      </w:r>
      <w:r>
        <w:t>Applied</w:t>
      </w:r>
      <w:r>
        <w:rPr>
          <w:spacing w:val="-19"/>
        </w:rPr>
        <w:t xml:space="preserve"> </w:t>
      </w:r>
      <w:r>
        <w:t>Economic</w:t>
      </w:r>
      <w:r>
        <w:rPr>
          <w:spacing w:val="-10"/>
        </w:rPr>
        <w:t xml:space="preserve"> </w:t>
      </w:r>
      <w:r>
        <w:t>Perspectives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Policy</w:t>
      </w:r>
      <w:r>
        <w:rPr>
          <w:spacing w:val="-17"/>
        </w:rPr>
        <w:t xml:space="preserve"> </w:t>
      </w:r>
      <w:r>
        <w:t>(2021):</w:t>
      </w:r>
      <w:r>
        <w:rPr>
          <w:spacing w:val="10"/>
        </w:rPr>
        <w:t xml:space="preserve"> </w:t>
      </w:r>
      <w:r>
        <w:t>1-14.</w:t>
      </w:r>
    </w:p>
    <w:p w14:paraId="3979AF9C" w14:textId="77777777" w:rsidR="006C7E10" w:rsidRDefault="00BB6620">
      <w:pPr>
        <w:spacing w:before="161" w:line="259" w:lineRule="auto"/>
        <w:ind w:left="121" w:right="123"/>
      </w:pPr>
      <w:r>
        <w:rPr>
          <w:color w:val="000000"/>
          <w:u w:val="single"/>
          <w:shd w:val="clear" w:color="auto" w:fill="00FFFF"/>
        </w:rPr>
        <w:t xml:space="preserve">Income inequality has been a primary goal of </w:t>
      </w:r>
      <w:r>
        <w:rPr>
          <w:color w:val="000000"/>
          <w:u w:val="single"/>
        </w:rPr>
        <w:t>some</w:t>
      </w:r>
      <w:r>
        <w:rPr>
          <w:color w:val="000000"/>
          <w:u w:val="single"/>
          <w:shd w:val="clear" w:color="auto" w:fill="00FFFF"/>
        </w:rPr>
        <w:t xml:space="preserve"> advocates of </w:t>
      </w:r>
      <w:r>
        <w:rPr>
          <w:color w:val="000000"/>
          <w:u w:val="single"/>
        </w:rPr>
        <w:t>an</w:t>
      </w:r>
      <w:r>
        <w:rPr>
          <w:color w:val="000000"/>
          <w:u w:val="single"/>
          <w:shd w:val="clear" w:color="auto" w:fill="00FFFF"/>
        </w:rPr>
        <w:t xml:space="preserve"> increase in antitrust enforcement.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However, </w:t>
      </w:r>
      <w:r>
        <w:rPr>
          <w:color w:val="000000"/>
          <w:u w:val="single"/>
        </w:rPr>
        <w:t>while helping small firms has been an ongoing economic policy goal in the United S</w:t>
      </w:r>
      <w:r>
        <w:rPr>
          <w:color w:val="000000"/>
          <w:u w:val="single"/>
        </w:rPr>
        <w:t xml:space="preserve">tates, </w:t>
      </w:r>
      <w:r>
        <w:rPr>
          <w:b/>
          <w:color w:val="000000"/>
          <w:u w:val="single"/>
          <w:shd w:val="clear" w:color="auto" w:fill="00FFFF"/>
        </w:rPr>
        <w:t>using</w:t>
      </w:r>
      <w:r>
        <w:rPr>
          <w:b/>
          <w:color w:val="000000"/>
          <w:spacing w:val="-47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 xml:space="preserve">antitrust law is likely an inefficient way to achieve income equality </w:t>
      </w:r>
      <w:r>
        <w:rPr>
          <w:color w:val="000000"/>
          <w:u w:val="single"/>
        </w:rPr>
        <w:t>(Shapiro, 2018). In agriculture, this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discussion is typically framed as large agricultural firms versus small agricultural firms. While the USDA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has implemented numerous pro</w:t>
      </w:r>
      <w:r>
        <w:rPr>
          <w:color w:val="000000"/>
          <w:u w:val="single"/>
        </w:rPr>
        <w:t>grams explicitly deigned to benefit small, beginning, and family farms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(Katchova &amp; Ahearn, 2015), there is sharp criticism that large farms are profiting at the expense of small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farms (Bruckner, 2016). However, it is not clear whether</w:t>
      </w:r>
      <w:r>
        <w:rPr>
          <w:color w:val="000000"/>
          <w:u w:val="single"/>
          <w:shd w:val="clear" w:color="auto" w:fill="00FFFF"/>
        </w:rPr>
        <w:t xml:space="preserve"> using antitrust law </w:t>
      </w:r>
      <w:r>
        <w:rPr>
          <w:color w:val="000000"/>
          <w:u w:val="single"/>
        </w:rPr>
        <w:t>i</w:t>
      </w:r>
      <w:r>
        <w:rPr>
          <w:color w:val="000000"/>
          <w:u w:val="single"/>
        </w:rPr>
        <w:t>s the most effectual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mechanism </w:t>
      </w:r>
      <w:r>
        <w:rPr>
          <w:color w:val="000000"/>
          <w:u w:val="single"/>
          <w:shd w:val="clear" w:color="auto" w:fill="00FFFF"/>
        </w:rPr>
        <w:t>to achieve this goal</w:t>
      </w:r>
      <w:r>
        <w:rPr>
          <w:color w:val="000000"/>
          <w:u w:val="single"/>
        </w:rPr>
        <w:t>. Even if we are able to shift market shares from large producers to small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producers, </w:t>
      </w:r>
      <w:r>
        <w:rPr>
          <w:color w:val="000000"/>
          <w:u w:val="single"/>
          <w:shd w:val="clear" w:color="auto" w:fill="00FFFF"/>
        </w:rPr>
        <w:t xml:space="preserve">there are a number of problems </w:t>
      </w:r>
      <w:r>
        <w:rPr>
          <w:color w:val="000000"/>
          <w:u w:val="single"/>
        </w:rPr>
        <w:t>in achieving income equality. First, even ignoring consumers,</w:t>
      </w:r>
      <w:r>
        <w:rPr>
          <w:color w:val="000000"/>
          <w:spacing w:val="-47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 xml:space="preserve">it is not clear whether protecting small </w:t>
      </w:r>
      <w:r>
        <w:rPr>
          <w:b/>
          <w:color w:val="000000"/>
          <w:u w:val="single"/>
        </w:rPr>
        <w:t xml:space="preserve">and/or family </w:t>
      </w:r>
      <w:r>
        <w:rPr>
          <w:b/>
          <w:color w:val="000000"/>
          <w:u w:val="single"/>
          <w:shd w:val="clear" w:color="auto" w:fill="00FFFF"/>
        </w:rPr>
        <w:t xml:space="preserve">farms would increase income equality </w:t>
      </w:r>
      <w:r>
        <w:rPr>
          <w:color w:val="000000"/>
          <w:u w:val="single"/>
        </w:rPr>
        <w:t>among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agricultural</w:t>
      </w:r>
      <w:r>
        <w:rPr>
          <w:color w:val="000000"/>
          <w:spacing w:val="49"/>
          <w:u w:val="single"/>
        </w:rPr>
        <w:t xml:space="preserve"> </w:t>
      </w:r>
      <w:r>
        <w:rPr>
          <w:color w:val="000000"/>
          <w:u w:val="single"/>
        </w:rPr>
        <w:t xml:space="preserve">producers. For example, </w:t>
      </w:r>
      <w:r>
        <w:rPr>
          <w:color w:val="000000"/>
          <w:u w:val="single"/>
          <w:shd w:val="clear" w:color="auto" w:fill="00FFFF"/>
        </w:rPr>
        <w:t xml:space="preserve">large firms do not necessary </w:t>
      </w:r>
      <w:r>
        <w:rPr>
          <w:color w:val="000000"/>
          <w:u w:val="single"/>
        </w:rPr>
        <w:t xml:space="preserve">[sic] </w:t>
      </w:r>
      <w:r>
        <w:rPr>
          <w:color w:val="000000"/>
          <w:u w:val="single"/>
          <w:shd w:val="clear" w:color="auto" w:fill="00FFFF"/>
        </w:rPr>
        <w:t>have higher incomes per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employee </w:t>
      </w:r>
      <w:r>
        <w:rPr>
          <w:color w:val="000000"/>
          <w:u w:val="single"/>
        </w:rPr>
        <w:t xml:space="preserve">(Brown &amp; Medoff, 1989). </w:t>
      </w:r>
      <w:r>
        <w:rPr>
          <w:color w:val="000000"/>
          <w:u w:val="single"/>
          <w:shd w:val="clear" w:color="auto" w:fill="00FFFF"/>
        </w:rPr>
        <w:t>Low-income workers may bear s</w:t>
      </w:r>
      <w:r>
        <w:rPr>
          <w:color w:val="000000"/>
          <w:u w:val="single"/>
          <w:shd w:val="clear" w:color="auto" w:fill="00FFFF"/>
        </w:rPr>
        <w:t>ome of the burden of breaking up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large agricultural firms</w:t>
      </w:r>
      <w:r>
        <w:rPr>
          <w:color w:val="000000"/>
          <w:u w:val="single"/>
        </w:rPr>
        <w:t>. In other words, it is quite possible that there is a negative correlation between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profit per worker and the size of the farm, in which case </w:t>
      </w:r>
      <w:r>
        <w:rPr>
          <w:b/>
          <w:color w:val="000000"/>
          <w:u w:val="single"/>
          <w:shd w:val="clear" w:color="auto" w:fill="00FFFF"/>
        </w:rPr>
        <w:t>protecting smaller farms may worsen income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>inequality</w:t>
      </w:r>
      <w:r>
        <w:rPr>
          <w:color w:val="000000"/>
          <w:u w:val="single"/>
          <w:shd w:val="clear" w:color="auto" w:fill="00FFFF"/>
        </w:rPr>
        <w:t>. Se</w:t>
      </w:r>
      <w:r>
        <w:rPr>
          <w:color w:val="000000"/>
          <w:u w:val="single"/>
          <w:shd w:val="clear" w:color="auto" w:fill="00FFFF"/>
        </w:rPr>
        <w:t>cond</w:t>
      </w:r>
      <w:r>
        <w:rPr>
          <w:color w:val="000000"/>
          <w:u w:val="single"/>
        </w:rPr>
        <w:t>, it has been shown that the incomes of small farms are, on average, higher than non-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farm incomes (Lusk, 2016). This implies that </w:t>
      </w:r>
      <w:r>
        <w:rPr>
          <w:color w:val="000000"/>
          <w:u w:val="single"/>
          <w:shd w:val="clear" w:color="auto" w:fill="00FFFF"/>
        </w:rPr>
        <w:t xml:space="preserve">food consumers are poorer than food producers. </w:t>
      </w:r>
      <w:r>
        <w:rPr>
          <w:color w:val="000000"/>
          <w:u w:val="single"/>
        </w:rPr>
        <w:t>Ma et al.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(2021) show that for developing countries, consolidation into la</w:t>
      </w:r>
      <w:r>
        <w:rPr>
          <w:color w:val="000000"/>
          <w:u w:val="single"/>
        </w:rPr>
        <w:t>rger farms can have an overall positive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effect while hurting rural households. However, in developed countries, it is not obvious that market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concentration exacerbates overall income inequality. It is likely that </w:t>
      </w:r>
      <w:r>
        <w:rPr>
          <w:color w:val="000000"/>
          <w:u w:val="single"/>
          <w:shd w:val="clear" w:color="auto" w:fill="00FFFF"/>
        </w:rPr>
        <w:t>increasing ag</w:t>
      </w:r>
      <w:r>
        <w:rPr>
          <w:color w:val="000000"/>
          <w:u w:val="single"/>
        </w:rPr>
        <w:t>ricultural</w:t>
      </w:r>
      <w:r>
        <w:rPr>
          <w:color w:val="000000"/>
          <w:u w:val="single"/>
          <w:shd w:val="clear" w:color="auto" w:fill="00FFFF"/>
        </w:rPr>
        <w:t xml:space="preserve"> output prices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to he</w:t>
      </w:r>
      <w:r>
        <w:rPr>
          <w:color w:val="000000"/>
          <w:u w:val="single"/>
          <w:shd w:val="clear" w:color="auto" w:fill="00FFFF"/>
        </w:rPr>
        <w:t>lp small</w:t>
      </w:r>
      <w:r>
        <w:rPr>
          <w:color w:val="000000"/>
          <w:spacing w:val="1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farmers will</w:t>
      </w:r>
      <w:r>
        <w:rPr>
          <w:color w:val="000000"/>
          <w:spacing w:val="4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hurt an even more vulnerable population of low income</w:t>
      </w:r>
      <w:r>
        <w:rPr>
          <w:color w:val="000000"/>
          <w:spacing w:val="50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food consumers</w:t>
      </w:r>
      <w:r>
        <w:rPr>
          <w:color w:val="000000"/>
          <w:u w:val="single"/>
        </w:rPr>
        <w:t>. If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the goal is income equality, certainly the poorest are of the utmost importance. Given Engel's law and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the obvious importance of food, changes in the food supply can heavily influence the well-being of the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most poor. In this</w:t>
      </w:r>
      <w:r>
        <w:rPr>
          <w:color w:val="000000"/>
          <w:spacing w:val="1"/>
          <w:u w:val="single"/>
        </w:rPr>
        <w:t xml:space="preserve"> </w:t>
      </w:r>
      <w:r>
        <w:rPr>
          <w:color w:val="000000"/>
          <w:u w:val="single"/>
        </w:rPr>
        <w:t xml:space="preserve">situation, </w:t>
      </w:r>
      <w:r>
        <w:rPr>
          <w:color w:val="000000"/>
          <w:u w:val="single"/>
          <w:shd w:val="clear" w:color="auto" w:fill="00FFFF"/>
        </w:rPr>
        <w:t>protecting small</w:t>
      </w:r>
      <w:r>
        <w:rPr>
          <w:color w:val="000000"/>
          <w:u w:val="single"/>
        </w:rPr>
        <w:t>er</w:t>
      </w:r>
      <w:r>
        <w:rPr>
          <w:color w:val="000000"/>
          <w:u w:val="single"/>
          <w:shd w:val="clear" w:color="auto" w:fill="00FFFF"/>
        </w:rPr>
        <w:t xml:space="preserve"> f</w:t>
      </w:r>
      <w:r>
        <w:rPr>
          <w:color w:val="000000"/>
          <w:u w:val="single"/>
          <w:shd w:val="clear" w:color="auto" w:fill="00FFFF"/>
        </w:rPr>
        <w:t>arms will exacerbate rather than alleviate</w:t>
      </w:r>
      <w:r>
        <w:rPr>
          <w:color w:val="000000"/>
          <w:spacing w:val="4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the problem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of income inequality</w:t>
      </w:r>
      <w:r>
        <w:rPr>
          <w:color w:val="000000"/>
          <w:u w:val="single"/>
        </w:rPr>
        <w:t>. Third, there may be a misconception about what consolidation means. For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example, according to the USDA, in the United States in 2019, almost 98% of farms were family farms,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and 90</w:t>
      </w:r>
      <w:r>
        <w:rPr>
          <w:color w:val="000000"/>
          <w:u w:val="single"/>
        </w:rPr>
        <w:t>% are small family farms with less than $350,000</w:t>
      </w:r>
      <w:r>
        <w:rPr>
          <w:color w:val="000000"/>
          <w:spacing w:val="49"/>
          <w:u w:val="single"/>
        </w:rPr>
        <w:t xml:space="preserve"> </w:t>
      </w:r>
      <w:r>
        <w:rPr>
          <w:color w:val="000000"/>
          <w:u w:val="single"/>
        </w:rPr>
        <w:t>in gross cash farm income. So, many of the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farms that are being consolidated are being consolidated into other family farms. </w:t>
      </w:r>
      <w:r>
        <w:rPr>
          <w:color w:val="000000"/>
          <w:u w:val="single"/>
          <w:shd w:val="clear" w:color="auto" w:fill="00FFFF"/>
        </w:rPr>
        <w:t xml:space="preserve">While </w:t>
      </w:r>
      <w:r>
        <w:rPr>
          <w:color w:val="000000"/>
          <w:u w:val="single"/>
        </w:rPr>
        <w:t>some of the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rhetoric may focus on large corporations in the ag</w:t>
      </w:r>
      <w:r>
        <w:rPr>
          <w:color w:val="000000"/>
          <w:u w:val="single"/>
        </w:rPr>
        <w:t>ricultural</w:t>
      </w:r>
      <w:r>
        <w:rPr>
          <w:color w:val="000000"/>
          <w:spacing w:val="4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ind</w:t>
      </w:r>
      <w:r>
        <w:rPr>
          <w:color w:val="000000"/>
          <w:u w:val="single"/>
          <w:shd w:val="clear" w:color="auto" w:fill="00FFFF"/>
        </w:rPr>
        <w:t>ustry, policies are likely</w:t>
      </w:r>
      <w:r>
        <w:rPr>
          <w:color w:val="000000"/>
          <w:spacing w:val="50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to have a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negative</w:t>
      </w:r>
      <w:r>
        <w:rPr>
          <w:color w:val="000000"/>
          <w:spacing w:val="-13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effect</w:t>
      </w:r>
      <w:r>
        <w:rPr>
          <w:color w:val="000000"/>
          <w:spacing w:val="-20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on</w:t>
      </w:r>
      <w:r>
        <w:rPr>
          <w:color w:val="000000"/>
          <w:spacing w:val="-1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some</w:t>
      </w:r>
      <w:r>
        <w:rPr>
          <w:color w:val="000000"/>
          <w:spacing w:val="-11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family</w:t>
      </w:r>
      <w:r>
        <w:rPr>
          <w:color w:val="000000"/>
          <w:spacing w:val="-17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farms</w:t>
      </w:r>
      <w:r>
        <w:rPr>
          <w:color w:val="000000"/>
          <w:spacing w:val="-8"/>
          <w:u w:val="single"/>
          <w:shd w:val="clear" w:color="auto" w:fill="00FFFF"/>
        </w:rPr>
        <w:t xml:space="preserve"> </w:t>
      </w:r>
      <w:r>
        <w:rPr>
          <w:color w:val="000000"/>
          <w:u w:val="single"/>
        </w:rPr>
        <w:t>as</w:t>
      </w:r>
      <w:r>
        <w:rPr>
          <w:color w:val="000000"/>
          <w:spacing w:val="-3"/>
          <w:u w:val="single"/>
        </w:rPr>
        <w:t xml:space="preserve"> </w:t>
      </w:r>
      <w:r>
        <w:rPr>
          <w:color w:val="000000"/>
          <w:u w:val="single"/>
        </w:rPr>
        <w:t>well.</w:t>
      </w:r>
    </w:p>
    <w:p w14:paraId="0C52D89B" w14:textId="77777777" w:rsidR="006C7E10" w:rsidRDefault="006C7E10">
      <w:pPr>
        <w:spacing w:line="259" w:lineRule="auto"/>
        <w:sectPr w:rsidR="006C7E10">
          <w:pgSz w:w="12240" w:h="15840"/>
          <w:pgMar w:top="1460" w:right="1300" w:bottom="280" w:left="1320" w:header="720" w:footer="720" w:gutter="0"/>
          <w:cols w:space="720"/>
        </w:sectPr>
      </w:pPr>
    </w:p>
    <w:p w14:paraId="614C591F" w14:textId="77777777" w:rsidR="006C7E10" w:rsidRDefault="00BB6620">
      <w:pPr>
        <w:pStyle w:val="Heading3"/>
        <w:ind w:left="2018" w:right="2037"/>
        <w:rPr>
          <w:u w:val="none"/>
        </w:rPr>
      </w:pPr>
      <w:r>
        <w:lastRenderedPageBreak/>
        <w:t>---1NC</w:t>
      </w:r>
      <w:r>
        <w:rPr>
          <w:spacing w:val="3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Antitrust</w:t>
      </w:r>
      <w:r>
        <w:rPr>
          <w:spacing w:val="31"/>
        </w:rPr>
        <w:t xml:space="preserve"> </w:t>
      </w:r>
      <w:r>
        <w:t>ag</w:t>
      </w:r>
      <w:r>
        <w:rPr>
          <w:spacing w:val="21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solve</w:t>
      </w:r>
      <w:r>
        <w:rPr>
          <w:spacing w:val="28"/>
        </w:rPr>
        <w:t xml:space="preserve"> </w:t>
      </w:r>
      <w:r>
        <w:t>small</w:t>
      </w:r>
      <w:r>
        <w:rPr>
          <w:spacing w:val="18"/>
        </w:rPr>
        <w:t xml:space="preserve"> </w:t>
      </w:r>
      <w:r>
        <w:t>farms</w:t>
      </w:r>
    </w:p>
    <w:p w14:paraId="4903D78C" w14:textId="77777777" w:rsidR="006C7E10" w:rsidRDefault="00BB6620">
      <w:pPr>
        <w:pStyle w:val="Heading4"/>
      </w:pPr>
      <w:r>
        <w:t>Plan</w:t>
      </w:r>
      <w:r>
        <w:rPr>
          <w:spacing w:val="20"/>
        </w:rPr>
        <w:t xml:space="preserve"> </w:t>
      </w:r>
      <w:r>
        <w:t>doesn’t</w:t>
      </w:r>
      <w:r>
        <w:rPr>
          <w:spacing w:val="23"/>
        </w:rPr>
        <w:t xml:space="preserve"> </w:t>
      </w:r>
      <w:r>
        <w:t>solve</w:t>
      </w:r>
      <w:r>
        <w:rPr>
          <w:spacing w:val="3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alt</w:t>
      </w:r>
      <w:r>
        <w:rPr>
          <w:spacing w:val="23"/>
        </w:rPr>
        <w:t xml:space="preserve"> </w:t>
      </w:r>
      <w:r>
        <w:t>causes</w:t>
      </w:r>
    </w:p>
    <w:p w14:paraId="3370F52B" w14:textId="77777777" w:rsidR="006C7E10" w:rsidRDefault="00BB6620">
      <w:pPr>
        <w:spacing w:before="40" w:line="256" w:lineRule="auto"/>
        <w:ind w:left="121" w:right="596"/>
      </w:pPr>
      <w:r>
        <w:t xml:space="preserve">Connor </w:t>
      </w:r>
      <w:r>
        <w:rPr>
          <w:b/>
          <w:sz w:val="25"/>
        </w:rPr>
        <w:t>Nolan,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20</w:t>
      </w:r>
      <w:r>
        <w:t>. J.D. Candidate, University of Arizona James E. Rogers College of Law. “A Cry for</w:t>
      </w:r>
      <w:r>
        <w:rPr>
          <w:spacing w:val="-47"/>
        </w:rPr>
        <w:t xml:space="preserve"> </w:t>
      </w:r>
      <w:r>
        <w:t>Spilled Milk: Fixing the Problems of America Begins with Cleaning Up Dairy's Woes.” Yale Big Ag and</w:t>
      </w:r>
      <w:r>
        <w:rPr>
          <w:spacing w:val="-47"/>
        </w:rPr>
        <w:t xml:space="preserve"> </w:t>
      </w:r>
      <w:r>
        <w:t>Antitrust Conference January 2020.</w:t>
      </w:r>
      <w:r>
        <w:rPr>
          <w:spacing w:val="1"/>
        </w:rPr>
        <w:t xml:space="preserve"> </w:t>
      </w:r>
      <w:r>
        <w:rPr>
          <w:color w:val="0462C1"/>
          <w:u w:val="single" w:color="0462C1"/>
        </w:rPr>
        <w:t>https://law.yale.edu/sites/default/fil</w:t>
      </w:r>
      <w:r>
        <w:rPr>
          <w:color w:val="0462C1"/>
          <w:u w:val="single" w:color="0462C1"/>
        </w:rPr>
        <w:t>es/area/center/leap/document/yale-big-ag-and-antitrust-</w:t>
      </w:r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conference-guide.pdf</w:t>
      </w:r>
    </w:p>
    <w:p w14:paraId="0F7A4E43" w14:textId="77777777" w:rsidR="006C7E10" w:rsidRDefault="006C7E10">
      <w:pPr>
        <w:pStyle w:val="BodyText"/>
        <w:spacing w:before="10"/>
        <w:rPr>
          <w:sz w:val="12"/>
        </w:rPr>
      </w:pPr>
    </w:p>
    <w:p w14:paraId="6219196F" w14:textId="77777777" w:rsidR="006C7E10" w:rsidRDefault="00BB6620">
      <w:pPr>
        <w:pStyle w:val="BodyText"/>
        <w:spacing w:line="264" w:lineRule="auto"/>
        <w:ind w:left="121" w:right="76"/>
      </w:pPr>
      <w:r>
        <w:t>To accomplish these changes, a rise in Antitrust enforcement at the state level is needed. While Antitrust enforcement has traditionally come</w:t>
      </w:r>
      <w:r>
        <w:rPr>
          <w:spacing w:val="1"/>
        </w:rPr>
        <w:t xml:space="preserve"> </w:t>
      </w:r>
      <w:r>
        <w:t>from the federal level, attorneys in</w:t>
      </w:r>
      <w:r>
        <w:t xml:space="preserve"> New York, San Francisco, and Washington DC lack the practical knowledge necessary to stop anticompetitive</w:t>
      </w:r>
      <w:r>
        <w:rPr>
          <w:spacing w:val="-34"/>
        </w:rPr>
        <w:t xml:space="preserve"> </w:t>
      </w:r>
      <w:r>
        <w:t>conduct. The promotion of state enforcement, through hiring dedicated Antitrust attorneys, will lead to enforcers having better knowledge of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loca</w:t>
      </w:r>
      <w:r>
        <w:rPr>
          <w:w w:val="105"/>
        </w:rPr>
        <w:t>l</w:t>
      </w:r>
      <w:r>
        <w:rPr>
          <w:spacing w:val="-3"/>
          <w:w w:val="105"/>
        </w:rPr>
        <w:t xml:space="preserve"> </w:t>
      </w:r>
      <w:r>
        <w:rPr>
          <w:w w:val="105"/>
        </w:rPr>
        <w:t>market.</w:t>
      </w:r>
      <w:r>
        <w:rPr>
          <w:spacing w:val="-21"/>
          <w:w w:val="105"/>
        </w:rPr>
        <w:t xml:space="preserve"> </w:t>
      </w:r>
      <w:r>
        <w:rPr>
          <w:w w:val="105"/>
        </w:rPr>
        <w:t>State</w:t>
      </w:r>
      <w:r>
        <w:rPr>
          <w:spacing w:val="-16"/>
          <w:w w:val="105"/>
        </w:rPr>
        <w:t xml:space="preserve"> </w:t>
      </w:r>
      <w:r>
        <w:rPr>
          <w:w w:val="105"/>
        </w:rPr>
        <w:t>enforcement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greater</w:t>
      </w:r>
      <w:r>
        <w:rPr>
          <w:spacing w:val="-6"/>
          <w:w w:val="105"/>
        </w:rPr>
        <w:t xml:space="preserve"> </w:t>
      </w:r>
      <w:r>
        <w:rPr>
          <w:w w:val="105"/>
        </w:rPr>
        <w:t>deterring</w:t>
      </w:r>
      <w:r>
        <w:rPr>
          <w:spacing w:val="-12"/>
          <w:w w:val="105"/>
        </w:rPr>
        <w:t xml:space="preserve"> </w:t>
      </w:r>
      <w:r>
        <w:rPr>
          <w:w w:val="105"/>
        </w:rPr>
        <w:t>quality.</w:t>
      </w:r>
    </w:p>
    <w:p w14:paraId="77F1A0E5" w14:textId="77777777" w:rsidR="006C7E10" w:rsidRDefault="006C7E10">
      <w:pPr>
        <w:pStyle w:val="BodyText"/>
        <w:spacing w:before="3"/>
        <w:rPr>
          <w:sz w:val="12"/>
        </w:rPr>
      </w:pPr>
    </w:p>
    <w:p w14:paraId="0BB66EC6" w14:textId="77777777" w:rsidR="006C7E10" w:rsidRDefault="00BB6620">
      <w:pPr>
        <w:spacing w:line="259" w:lineRule="auto"/>
        <w:ind w:left="121" w:right="159"/>
      </w:pPr>
      <w:r>
        <w:rPr>
          <w:sz w:val="16"/>
        </w:rPr>
        <w:t xml:space="preserve">However, </w:t>
      </w:r>
      <w:r>
        <w:rPr>
          <w:b/>
          <w:color w:val="000000"/>
          <w:u w:val="single"/>
          <w:shd w:val="clear" w:color="auto" w:fill="00FFFF"/>
        </w:rPr>
        <w:t>Antitrust alone is not enough to restore small farms’ vitality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Creative policy solutions must also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>be put in place. These</w:t>
      </w:r>
      <w:r>
        <w:rPr>
          <w:color w:val="000000"/>
          <w:u w:val="single"/>
          <w:shd w:val="clear" w:color="auto" w:fill="00FFFF"/>
        </w:rPr>
        <w:t xml:space="preserve"> solutions should start with procuring schools’ buying power, rebuilding local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supply chains, and incentivizing small farmers to diversify production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Schools purchase 8% of the fluid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milk market. </w:t>
      </w:r>
      <w:r>
        <w:rPr>
          <w:color w:val="000000"/>
          <w:u w:val="single"/>
          <w:shd w:val="clear" w:color="auto" w:fill="00FFFF"/>
        </w:rPr>
        <w:t xml:space="preserve">Utilizing </w:t>
      </w:r>
      <w:r>
        <w:rPr>
          <w:color w:val="000000"/>
          <w:u w:val="single"/>
        </w:rPr>
        <w:t xml:space="preserve">this </w:t>
      </w:r>
      <w:r>
        <w:rPr>
          <w:color w:val="000000"/>
          <w:u w:val="single"/>
          <w:shd w:val="clear" w:color="auto" w:fill="00FFFF"/>
        </w:rPr>
        <w:t>buying power can keep local farmers in busin</w:t>
      </w:r>
      <w:r>
        <w:rPr>
          <w:color w:val="000000"/>
          <w:u w:val="single"/>
          <w:shd w:val="clear" w:color="auto" w:fill="00FFFF"/>
        </w:rPr>
        <w:t>ess and diminish the climate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impact of purchasing milk</w:t>
      </w:r>
      <w:r>
        <w:rPr>
          <w:color w:val="000000"/>
          <w:spacing w:val="4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from large farms located outside the region</w:t>
      </w:r>
      <w:r>
        <w:rPr>
          <w:color w:val="000000"/>
          <w:u w:val="single"/>
        </w:rPr>
        <w:t xml:space="preserve">. </w:t>
      </w:r>
      <w:r>
        <w:rPr>
          <w:color w:val="000000"/>
          <w:u w:val="single"/>
          <w:shd w:val="clear" w:color="auto" w:fill="00FFFF"/>
        </w:rPr>
        <w:t>Rebuilding local supply chains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can be achieved by bringing rural America’s vacant main streets back to life</w:t>
      </w:r>
      <w:r>
        <w:rPr>
          <w:color w:val="000000"/>
          <w:u w:val="single"/>
        </w:rPr>
        <w:t>. Rather than subsidizing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large farms’ overproduc</w:t>
      </w:r>
      <w:r>
        <w:rPr>
          <w:color w:val="000000"/>
          <w:u w:val="single"/>
        </w:rPr>
        <w:t xml:space="preserve">tion, </w:t>
      </w:r>
      <w:r>
        <w:rPr>
          <w:color w:val="000000"/>
          <w:u w:val="single"/>
          <w:shd w:val="clear" w:color="auto" w:fill="00FFFF"/>
        </w:rPr>
        <w:t>the government should spur market activity by reallocating money into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unsubsidized loans </w:t>
      </w:r>
      <w:r>
        <w:rPr>
          <w:color w:val="000000"/>
          <w:u w:val="single"/>
        </w:rPr>
        <w:t xml:space="preserve">or grants </w:t>
      </w:r>
      <w:r>
        <w:rPr>
          <w:color w:val="000000"/>
          <w:u w:val="single"/>
          <w:shd w:val="clear" w:color="auto" w:fill="00FFFF"/>
        </w:rPr>
        <w:t>that incentivize investment into local grocers and diners</w:t>
      </w:r>
      <w:r>
        <w:rPr>
          <w:color w:val="000000"/>
          <w:u w:val="single"/>
        </w:rPr>
        <w:t>. As a condition of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the loan or grant, the businesses would purchase goods from qualifying reg</w:t>
      </w:r>
      <w:r>
        <w:rPr>
          <w:color w:val="000000"/>
          <w:u w:val="single"/>
        </w:rPr>
        <w:t>ional farms. Finally, small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dairy farmers 23 should be incentivized to diversify their production. Diversifying production creates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>similar</w:t>
      </w:r>
      <w:r>
        <w:rPr>
          <w:color w:val="000000"/>
          <w:spacing w:val="15"/>
          <w:u w:val="single"/>
        </w:rPr>
        <w:t xml:space="preserve"> </w:t>
      </w:r>
      <w:r>
        <w:rPr>
          <w:color w:val="000000"/>
          <w:u w:val="single"/>
        </w:rPr>
        <w:t>results</w:t>
      </w:r>
      <w:r>
        <w:rPr>
          <w:color w:val="000000"/>
          <w:spacing w:val="-14"/>
          <w:u w:val="single"/>
        </w:rPr>
        <w:t xml:space="preserve"> </w:t>
      </w:r>
      <w:r>
        <w:rPr>
          <w:color w:val="000000"/>
          <w:u w:val="single"/>
        </w:rPr>
        <w:t>to</w:t>
      </w:r>
      <w:r>
        <w:rPr>
          <w:color w:val="000000"/>
          <w:spacing w:val="4"/>
          <w:u w:val="single"/>
        </w:rPr>
        <w:t xml:space="preserve"> </w:t>
      </w:r>
      <w:r>
        <w:rPr>
          <w:color w:val="000000"/>
          <w:u w:val="single"/>
        </w:rPr>
        <w:t>supply</w:t>
      </w:r>
      <w:r>
        <w:rPr>
          <w:color w:val="000000"/>
          <w:spacing w:val="-12"/>
          <w:u w:val="single"/>
        </w:rPr>
        <w:t xml:space="preserve"> </w:t>
      </w:r>
      <w:r>
        <w:rPr>
          <w:color w:val="000000"/>
          <w:u w:val="single"/>
        </w:rPr>
        <w:t>management</w:t>
      </w:r>
      <w:r>
        <w:rPr>
          <w:color w:val="000000"/>
          <w:spacing w:val="-16"/>
          <w:u w:val="single"/>
        </w:rPr>
        <w:t xml:space="preserve"> </w:t>
      </w:r>
      <w:r>
        <w:rPr>
          <w:color w:val="000000"/>
          <w:u w:val="single"/>
        </w:rPr>
        <w:t>but</w:t>
      </w:r>
      <w:r>
        <w:rPr>
          <w:color w:val="000000"/>
          <w:spacing w:val="-16"/>
          <w:u w:val="single"/>
        </w:rPr>
        <w:t xml:space="preserve"> </w:t>
      </w:r>
      <w:r>
        <w:rPr>
          <w:color w:val="000000"/>
          <w:u w:val="single"/>
        </w:rPr>
        <w:t>does</w:t>
      </w:r>
      <w:r>
        <w:rPr>
          <w:color w:val="000000"/>
          <w:spacing w:val="-14"/>
          <w:u w:val="single"/>
        </w:rPr>
        <w:t xml:space="preserve"> </w:t>
      </w:r>
      <w:r>
        <w:rPr>
          <w:color w:val="000000"/>
          <w:u w:val="single"/>
        </w:rPr>
        <w:t>not</w:t>
      </w:r>
      <w:r>
        <w:rPr>
          <w:color w:val="000000"/>
          <w:spacing w:val="-16"/>
          <w:u w:val="single"/>
        </w:rPr>
        <w:t xml:space="preserve"> </w:t>
      </w:r>
      <w:r>
        <w:rPr>
          <w:color w:val="000000"/>
          <w:u w:val="single"/>
        </w:rPr>
        <w:t>have</w:t>
      </w:r>
      <w:r>
        <w:rPr>
          <w:color w:val="000000"/>
          <w:spacing w:val="-7"/>
          <w:u w:val="single"/>
        </w:rPr>
        <w:t xml:space="preserve"> </w:t>
      </w:r>
      <w:r>
        <w:rPr>
          <w:color w:val="000000"/>
          <w:u w:val="single"/>
        </w:rPr>
        <w:t>the</w:t>
      </w:r>
      <w:r>
        <w:rPr>
          <w:color w:val="000000"/>
          <w:spacing w:val="-6"/>
          <w:u w:val="single"/>
        </w:rPr>
        <w:t xml:space="preserve"> </w:t>
      </w:r>
      <w:r>
        <w:rPr>
          <w:color w:val="000000"/>
          <w:u w:val="single"/>
        </w:rPr>
        <w:t>negative</w:t>
      </w:r>
      <w:r>
        <w:rPr>
          <w:color w:val="000000"/>
          <w:spacing w:val="-7"/>
          <w:u w:val="single"/>
        </w:rPr>
        <w:t xml:space="preserve"> </w:t>
      </w:r>
      <w:r>
        <w:rPr>
          <w:color w:val="000000"/>
          <w:u w:val="single"/>
        </w:rPr>
        <w:t>effect</w:t>
      </w:r>
      <w:r>
        <w:rPr>
          <w:color w:val="000000"/>
          <w:spacing w:val="-16"/>
          <w:u w:val="single"/>
        </w:rPr>
        <w:t xml:space="preserve"> </w:t>
      </w:r>
      <w:r>
        <w:rPr>
          <w:color w:val="000000"/>
          <w:u w:val="single"/>
        </w:rPr>
        <w:t>of</w:t>
      </w:r>
      <w:r>
        <w:rPr>
          <w:color w:val="000000"/>
          <w:spacing w:val="-8"/>
          <w:u w:val="single"/>
        </w:rPr>
        <w:t xml:space="preserve"> </w:t>
      </w:r>
      <w:r>
        <w:rPr>
          <w:color w:val="000000"/>
          <w:u w:val="single"/>
        </w:rPr>
        <w:t>diminishing</w:t>
      </w:r>
      <w:r>
        <w:rPr>
          <w:color w:val="000000"/>
          <w:spacing w:val="-16"/>
          <w:u w:val="single"/>
        </w:rPr>
        <w:t xml:space="preserve"> </w:t>
      </w:r>
      <w:r>
        <w:rPr>
          <w:color w:val="000000"/>
          <w:u w:val="single"/>
        </w:rPr>
        <w:t>output.</w:t>
      </w:r>
    </w:p>
    <w:p w14:paraId="70C465E3" w14:textId="77777777" w:rsidR="006C7E10" w:rsidRDefault="00BB6620">
      <w:pPr>
        <w:pStyle w:val="Heading3"/>
        <w:spacing w:before="162"/>
        <w:rPr>
          <w:u w:val="none"/>
        </w:rPr>
      </w:pPr>
      <w:r>
        <w:t>---1NC</w:t>
      </w:r>
      <w:r>
        <w:rPr>
          <w:spacing w:val="3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Antitrust</w:t>
      </w:r>
      <w:r>
        <w:rPr>
          <w:spacing w:val="34"/>
        </w:rPr>
        <w:t xml:space="preserve"> </w:t>
      </w:r>
      <w:r>
        <w:t>ag</w:t>
      </w:r>
      <w:r>
        <w:rPr>
          <w:spacing w:val="23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solve</w:t>
      </w:r>
      <w:r>
        <w:rPr>
          <w:spacing w:val="30"/>
        </w:rPr>
        <w:t xml:space="preserve"> </w:t>
      </w:r>
      <w:r>
        <w:t>food</w:t>
      </w:r>
      <w:r>
        <w:rPr>
          <w:spacing w:val="18"/>
        </w:rPr>
        <w:t xml:space="preserve"> </w:t>
      </w:r>
      <w:r>
        <w:t>security/safety</w:t>
      </w:r>
    </w:p>
    <w:p w14:paraId="3985AC01" w14:textId="77777777" w:rsidR="006C7E10" w:rsidRDefault="00BB6620">
      <w:pPr>
        <w:pStyle w:val="Heading4"/>
        <w:spacing w:before="115"/>
      </w:pPr>
      <w:r>
        <w:t>Antitrust</w:t>
      </w:r>
      <w:r>
        <w:rPr>
          <w:spacing w:val="28"/>
        </w:rPr>
        <w:t xml:space="preserve"> </w:t>
      </w:r>
      <w:r>
        <w:t>intervention</w:t>
      </w:r>
      <w:r>
        <w:rPr>
          <w:spacing w:val="4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ag</w:t>
      </w:r>
      <w:r>
        <w:rPr>
          <w:spacing w:val="27"/>
        </w:rPr>
        <w:t xml:space="preserve"> </w:t>
      </w:r>
      <w:r>
        <w:t>wrecks</w:t>
      </w:r>
      <w:r>
        <w:rPr>
          <w:spacing w:val="14"/>
        </w:rPr>
        <w:t xml:space="preserve"> </w:t>
      </w:r>
      <w:r>
        <w:t>food</w:t>
      </w:r>
      <w:r>
        <w:rPr>
          <w:spacing w:val="42"/>
        </w:rPr>
        <w:t xml:space="preserve"> </w:t>
      </w:r>
      <w:r>
        <w:t>security</w:t>
      </w:r>
    </w:p>
    <w:p w14:paraId="582463A0" w14:textId="77777777" w:rsidR="006C7E10" w:rsidRDefault="00BB6620">
      <w:pPr>
        <w:spacing w:before="25" w:line="261" w:lineRule="auto"/>
        <w:ind w:left="121" w:right="388"/>
      </w:pPr>
      <w:r>
        <w:t xml:space="preserve">Philip </w:t>
      </w:r>
      <w:r>
        <w:rPr>
          <w:b/>
          <w:sz w:val="25"/>
        </w:rPr>
        <w:t>Watson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&amp; </w:t>
      </w:r>
      <w:r>
        <w:t xml:space="preserve">Jason </w:t>
      </w:r>
      <w:r>
        <w:rPr>
          <w:b/>
          <w:sz w:val="25"/>
        </w:rPr>
        <w:t xml:space="preserve">Winfree, 21. </w:t>
      </w:r>
      <w:r>
        <w:t>Watson is an Associate Professor, Agriculture Economics &amp;</w:t>
      </w:r>
      <w:r>
        <w:rPr>
          <w:spacing w:val="1"/>
        </w:rPr>
        <w:t xml:space="preserve"> </w:t>
      </w:r>
      <w:r>
        <w:t>Rural Sociology at the University of Idaho. Winfree is an Associate Professor of Agricultural Economics</w:t>
      </w:r>
      <w:r>
        <w:rPr>
          <w:spacing w:val="-47"/>
        </w:rPr>
        <w:t xml:space="preserve"> </w:t>
      </w:r>
      <w:r>
        <w:t>and Rural Sociology at the University of Idaho. "Should we use antitrust policies on big agriculture?"</w:t>
      </w:r>
      <w:r>
        <w:rPr>
          <w:spacing w:val="1"/>
        </w:rPr>
        <w:t xml:space="preserve"> </w:t>
      </w:r>
      <w:r>
        <w:t>Applied</w:t>
      </w:r>
      <w:r>
        <w:rPr>
          <w:spacing w:val="-19"/>
        </w:rPr>
        <w:t xml:space="preserve"> </w:t>
      </w:r>
      <w:r>
        <w:t>Economic</w:t>
      </w:r>
      <w:r>
        <w:rPr>
          <w:spacing w:val="-10"/>
        </w:rPr>
        <w:t xml:space="preserve"> </w:t>
      </w:r>
      <w:r>
        <w:t>Perspectives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Policy</w:t>
      </w:r>
      <w:r>
        <w:rPr>
          <w:spacing w:val="-17"/>
        </w:rPr>
        <w:t xml:space="preserve"> </w:t>
      </w:r>
      <w:r>
        <w:t>(2021):</w:t>
      </w:r>
      <w:r>
        <w:rPr>
          <w:spacing w:val="10"/>
        </w:rPr>
        <w:t xml:space="preserve"> </w:t>
      </w:r>
      <w:r>
        <w:t>1-14.</w:t>
      </w:r>
    </w:p>
    <w:p w14:paraId="070ED2FC" w14:textId="77777777" w:rsidR="006C7E10" w:rsidRDefault="00BB6620">
      <w:pPr>
        <w:spacing w:before="153"/>
        <w:ind w:left="121"/>
      </w:pPr>
      <w:r>
        <w:rPr>
          <w:u w:val="single"/>
        </w:rPr>
        <w:t>Market</w:t>
      </w:r>
      <w:r>
        <w:rPr>
          <w:spacing w:val="-10"/>
          <w:u w:val="single"/>
        </w:rPr>
        <w:t xml:space="preserve"> </w:t>
      </w:r>
      <w:r>
        <w:rPr>
          <w:u w:val="single"/>
        </w:rPr>
        <w:t>control</w:t>
      </w:r>
      <w:r>
        <w:rPr>
          <w:spacing w:val="3"/>
          <w:u w:val="single"/>
        </w:rPr>
        <w:t xml:space="preserve"> </w:t>
      </w:r>
      <w:r>
        <w:rPr>
          <w:u w:val="single"/>
        </w:rPr>
        <w:t>and</w:t>
      </w:r>
      <w:r>
        <w:rPr>
          <w:spacing w:val="15"/>
          <w:u w:val="single"/>
        </w:rPr>
        <w:t xml:space="preserve"> </w:t>
      </w:r>
      <w:r>
        <w:rPr>
          <w:u w:val="single"/>
        </w:rPr>
        <w:t>food</w:t>
      </w:r>
      <w:r>
        <w:rPr>
          <w:spacing w:val="-7"/>
          <w:u w:val="single"/>
        </w:rPr>
        <w:t xml:space="preserve"> </w:t>
      </w:r>
      <w:r>
        <w:rPr>
          <w:u w:val="single"/>
        </w:rPr>
        <w:t>security/safety</w:t>
      </w:r>
    </w:p>
    <w:p w14:paraId="5EC0C990" w14:textId="77777777" w:rsidR="006C7E10" w:rsidRDefault="006C7E10">
      <w:pPr>
        <w:pStyle w:val="BodyText"/>
        <w:spacing w:before="1"/>
        <w:rPr>
          <w:sz w:val="10"/>
        </w:rPr>
      </w:pPr>
    </w:p>
    <w:p w14:paraId="2501861C" w14:textId="77777777" w:rsidR="006C7E10" w:rsidRDefault="00BB6620">
      <w:pPr>
        <w:spacing w:before="59" w:line="259" w:lineRule="auto"/>
        <w:ind w:left="121" w:right="122"/>
        <w:rPr>
          <w:sz w:val="16"/>
        </w:rPr>
      </w:pPr>
      <w:r>
        <w:rPr>
          <w:color w:val="000000"/>
          <w:u w:val="single"/>
          <w:shd w:val="clear" w:color="auto" w:fill="00FFFF"/>
        </w:rPr>
        <w:t>Others argue that antitrust laws should be used in ag</w:t>
      </w:r>
      <w:r>
        <w:rPr>
          <w:color w:val="000000"/>
          <w:u w:val="single"/>
        </w:rPr>
        <w:t>ricultural</w:t>
      </w:r>
      <w:r>
        <w:rPr>
          <w:color w:val="000000"/>
          <w:u w:val="single"/>
          <w:shd w:val="clear" w:color="auto" w:fill="00FFFF"/>
        </w:rPr>
        <w:t xml:space="preserve"> markets</w:t>
      </w:r>
      <w:r>
        <w:rPr>
          <w:color w:val="000000"/>
        </w:rPr>
        <w:t xml:space="preserve"> </w:t>
      </w:r>
      <w:r>
        <w:rPr>
          <w:color w:val="000000"/>
          <w:sz w:val="16"/>
        </w:rPr>
        <w:t>owing to the amount of control certain firms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have in the food supply</w:t>
      </w:r>
      <w:r>
        <w:rPr>
          <w:color w:val="000000"/>
          <w:spacing w:val="1"/>
          <w:sz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and the potential effect that this might have on food securi</w:t>
      </w:r>
      <w:r>
        <w:rPr>
          <w:color w:val="000000"/>
          <w:u w:val="single"/>
          <w:shd w:val="clear" w:color="auto" w:fill="00FFFF"/>
        </w:rPr>
        <w:t xml:space="preserve">ty </w:t>
      </w:r>
      <w:r>
        <w:rPr>
          <w:color w:val="000000"/>
          <w:u w:val="single"/>
        </w:rPr>
        <w:t>and safety</w:t>
      </w:r>
      <w:r>
        <w:rPr>
          <w:color w:val="000000"/>
        </w:rPr>
        <w:t xml:space="preserve"> </w:t>
      </w:r>
      <w:r>
        <w:rPr>
          <w:color w:val="000000"/>
          <w:sz w:val="16"/>
        </w:rPr>
        <w:t>(Hendrickson et al.,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2017).</w:t>
      </w:r>
      <w:r>
        <w:rPr>
          <w:color w:val="000000"/>
          <w:sz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The market control concern is similar to the arguments being made to break up tech</w:t>
      </w:r>
      <w:r>
        <w:rPr>
          <w:color w:val="000000"/>
          <w:u w:val="single"/>
        </w:rPr>
        <w:t>nology</w:t>
      </w:r>
      <w:r>
        <w:rPr>
          <w:color w:val="000000"/>
          <w:u w:val="single"/>
          <w:shd w:val="clear" w:color="auto" w:fill="00FFFF"/>
        </w:rPr>
        <w:t xml:space="preserve"> firms</w:t>
      </w:r>
      <w:r>
        <w:rPr>
          <w:color w:val="000000"/>
          <w:spacing w:val="1"/>
        </w:rPr>
        <w:t xml:space="preserve"> </w:t>
      </w:r>
      <w:r>
        <w:rPr>
          <w:color w:val="000000"/>
          <w:sz w:val="16"/>
        </w:rPr>
        <w:t>such as Google, Twitter, and Facebook, and is again somewhat subject to the scrutiny of contestability. While technology firms often have a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large share of the social media market, these markets could be thought of as contestable, and consumers and competit</w:t>
      </w:r>
      <w:r>
        <w:rPr>
          <w:color w:val="000000"/>
          <w:sz w:val="16"/>
        </w:rPr>
        <w:t>ors are free and able to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switch platforms.</w:t>
      </w:r>
      <w:r>
        <w:rPr>
          <w:color w:val="000000"/>
          <w:sz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It is difficult to say whether this is comparable in food markets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</w:t>
      </w:r>
      <w:r>
        <w:rPr>
          <w:color w:val="000000"/>
          <w:sz w:val="16"/>
        </w:rPr>
        <w:t>While many aspects of the food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industry might be considered contestable, especially in the long term, large</w:t>
      </w:r>
      <w:r>
        <w:rPr>
          <w:color w:val="000000"/>
          <w:sz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sunk costs may prevent some competitio</w:t>
      </w:r>
      <w:r>
        <w:rPr>
          <w:color w:val="000000"/>
          <w:u w:val="single"/>
          <w:shd w:val="clear" w:color="auto" w:fill="00FFFF"/>
        </w:rPr>
        <w:t>n in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some markets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</w:t>
      </w:r>
      <w:r>
        <w:rPr>
          <w:color w:val="000000"/>
          <w:sz w:val="16"/>
        </w:rPr>
        <w:t>Certainly, control of the food supply, or even widespread adoption of technology, can generate risk. For example, in 1970,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over 80% of corn in United States was Texas cytoplasmic male</w:t>
      </w:r>
      <w:r>
        <w:rPr>
          <w:color w:val="000000"/>
          <w:spacing w:val="36"/>
          <w:sz w:val="16"/>
        </w:rPr>
        <w:t xml:space="preserve"> </w:t>
      </w:r>
      <w:r>
        <w:rPr>
          <w:color w:val="000000"/>
          <w:sz w:val="16"/>
        </w:rPr>
        <w:t>sterile corn. This type of corn was susceptible to fu</w:t>
      </w:r>
      <w:r>
        <w:rPr>
          <w:color w:val="000000"/>
          <w:sz w:val="16"/>
        </w:rPr>
        <w:t>ngus (Southern corn leaf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blight)</w:t>
      </w:r>
      <w:r>
        <w:rPr>
          <w:color w:val="000000"/>
          <w:spacing w:val="-8"/>
          <w:sz w:val="16"/>
        </w:rPr>
        <w:t xml:space="preserve"> </w:t>
      </w:r>
      <w:r>
        <w:rPr>
          <w:color w:val="000000"/>
          <w:sz w:val="16"/>
        </w:rPr>
        <w:t>and</w:t>
      </w:r>
      <w:r>
        <w:rPr>
          <w:color w:val="000000"/>
          <w:spacing w:val="3"/>
          <w:sz w:val="16"/>
        </w:rPr>
        <w:t xml:space="preserve"> </w:t>
      </w:r>
      <w:r>
        <w:rPr>
          <w:color w:val="000000"/>
          <w:sz w:val="16"/>
        </w:rPr>
        <w:t>caused</w:t>
      </w:r>
      <w:r>
        <w:rPr>
          <w:color w:val="000000"/>
          <w:spacing w:val="-14"/>
          <w:sz w:val="16"/>
        </w:rPr>
        <w:t xml:space="preserve"> </w:t>
      </w:r>
      <w:r>
        <w:rPr>
          <w:color w:val="000000"/>
          <w:sz w:val="16"/>
        </w:rPr>
        <w:t>a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drastic</w:t>
      </w:r>
      <w:r>
        <w:rPr>
          <w:color w:val="000000"/>
          <w:spacing w:val="6"/>
          <w:sz w:val="16"/>
        </w:rPr>
        <w:t xml:space="preserve"> </w:t>
      </w:r>
      <w:r>
        <w:rPr>
          <w:color w:val="000000"/>
          <w:sz w:val="16"/>
        </w:rPr>
        <w:t>reduction</w:t>
      </w:r>
      <w:r>
        <w:rPr>
          <w:color w:val="000000"/>
          <w:spacing w:val="2"/>
          <w:sz w:val="16"/>
        </w:rPr>
        <w:t xml:space="preserve"> </w:t>
      </w:r>
      <w:r>
        <w:rPr>
          <w:color w:val="000000"/>
          <w:sz w:val="16"/>
        </w:rPr>
        <w:t>in</w:t>
      </w:r>
      <w:r>
        <w:rPr>
          <w:color w:val="000000"/>
          <w:spacing w:val="-14"/>
          <w:sz w:val="16"/>
        </w:rPr>
        <w:t xml:space="preserve"> </w:t>
      </w:r>
      <w:r>
        <w:rPr>
          <w:color w:val="000000"/>
          <w:sz w:val="16"/>
        </w:rPr>
        <w:t>corn</w:t>
      </w:r>
      <w:r>
        <w:rPr>
          <w:color w:val="000000"/>
          <w:spacing w:val="-14"/>
          <w:sz w:val="16"/>
        </w:rPr>
        <w:t xml:space="preserve"> </w:t>
      </w:r>
      <w:r>
        <w:rPr>
          <w:color w:val="000000"/>
          <w:sz w:val="16"/>
        </w:rPr>
        <w:t>yield.</w:t>
      </w:r>
      <w:r>
        <w:rPr>
          <w:color w:val="000000"/>
          <w:spacing w:val="3"/>
          <w:sz w:val="16"/>
        </w:rPr>
        <w:t xml:space="preserve"> </w:t>
      </w:r>
      <w:r>
        <w:rPr>
          <w:color w:val="000000"/>
          <w:sz w:val="16"/>
        </w:rPr>
        <w:t>If</w:t>
      </w:r>
      <w:r>
        <w:rPr>
          <w:color w:val="000000"/>
          <w:spacing w:val="-7"/>
          <w:sz w:val="16"/>
        </w:rPr>
        <w:t xml:space="preserve"> </w:t>
      </w:r>
      <w:r>
        <w:rPr>
          <w:color w:val="000000"/>
          <w:sz w:val="16"/>
        </w:rPr>
        <w:t>market</w:t>
      </w:r>
      <w:r>
        <w:rPr>
          <w:color w:val="000000"/>
          <w:spacing w:val="5"/>
          <w:sz w:val="16"/>
        </w:rPr>
        <w:t xml:space="preserve"> </w:t>
      </w:r>
      <w:r>
        <w:rPr>
          <w:color w:val="000000"/>
          <w:sz w:val="16"/>
        </w:rPr>
        <w:t>concentration</w:t>
      </w:r>
      <w:r>
        <w:rPr>
          <w:color w:val="000000"/>
          <w:spacing w:val="-14"/>
          <w:sz w:val="16"/>
        </w:rPr>
        <w:t xml:space="preserve"> </w:t>
      </w:r>
      <w:r>
        <w:rPr>
          <w:color w:val="000000"/>
          <w:sz w:val="16"/>
        </w:rPr>
        <w:t>creates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less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genetic</w:t>
      </w:r>
      <w:r>
        <w:rPr>
          <w:color w:val="000000"/>
          <w:spacing w:val="6"/>
          <w:sz w:val="16"/>
        </w:rPr>
        <w:t xml:space="preserve"> </w:t>
      </w:r>
      <w:r>
        <w:rPr>
          <w:color w:val="000000"/>
          <w:sz w:val="16"/>
        </w:rPr>
        <w:t>diversity,</w:t>
      </w:r>
      <w:r>
        <w:rPr>
          <w:color w:val="000000"/>
          <w:spacing w:val="4"/>
          <w:sz w:val="16"/>
        </w:rPr>
        <w:t xml:space="preserve"> </w:t>
      </w:r>
      <w:r>
        <w:rPr>
          <w:color w:val="000000"/>
          <w:sz w:val="16"/>
        </w:rPr>
        <w:t>it</w:t>
      </w:r>
      <w:r>
        <w:rPr>
          <w:color w:val="000000"/>
          <w:spacing w:val="-13"/>
          <w:sz w:val="16"/>
        </w:rPr>
        <w:t xml:space="preserve"> </w:t>
      </w:r>
      <w:r>
        <w:rPr>
          <w:color w:val="000000"/>
          <w:sz w:val="16"/>
        </w:rPr>
        <w:t>is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possible</w:t>
      </w:r>
      <w:r>
        <w:rPr>
          <w:color w:val="000000"/>
          <w:spacing w:val="-10"/>
          <w:sz w:val="16"/>
        </w:rPr>
        <w:t xml:space="preserve"> </w:t>
      </w:r>
      <w:r>
        <w:rPr>
          <w:color w:val="000000"/>
          <w:sz w:val="16"/>
        </w:rPr>
        <w:t>that</w:t>
      </w:r>
      <w:r>
        <w:rPr>
          <w:color w:val="000000"/>
          <w:spacing w:val="5"/>
          <w:sz w:val="16"/>
        </w:rPr>
        <w:t xml:space="preserve"> </w:t>
      </w:r>
      <w:r>
        <w:rPr>
          <w:color w:val="000000"/>
          <w:sz w:val="16"/>
        </w:rPr>
        <w:t>this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is</w:t>
      </w:r>
      <w:r>
        <w:rPr>
          <w:color w:val="000000"/>
          <w:spacing w:val="-5"/>
          <w:sz w:val="16"/>
        </w:rPr>
        <w:t xml:space="preserve"> </w:t>
      </w:r>
      <w:r>
        <w:rPr>
          <w:color w:val="000000"/>
          <w:sz w:val="16"/>
        </w:rPr>
        <w:t>a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cost.</w:t>
      </w:r>
    </w:p>
    <w:p w14:paraId="4682B01F" w14:textId="77777777" w:rsidR="006C7E10" w:rsidRDefault="00BB6620">
      <w:pPr>
        <w:spacing w:line="254" w:lineRule="auto"/>
        <w:ind w:left="121"/>
        <w:rPr>
          <w:sz w:val="16"/>
        </w:rPr>
      </w:pPr>
      <w:r>
        <w:rPr>
          <w:sz w:val="16"/>
        </w:rPr>
        <w:t>However,</w:t>
      </w:r>
      <w:r>
        <w:rPr>
          <w:color w:val="000000"/>
          <w:sz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the association between market concentration and food safety is not entirely clear and using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antitrust with this intention would be complex</w:t>
      </w:r>
      <w:r>
        <w:rPr>
          <w:color w:val="000000"/>
          <w:u w:val="single"/>
        </w:rPr>
        <w:t>. For example, as previously stated</w:t>
      </w:r>
      <w:r>
        <w:rPr>
          <w:color w:val="000000"/>
          <w:u w:val="single"/>
          <w:shd w:val="clear" w:color="auto" w:fill="00FFFF"/>
        </w:rPr>
        <w:t>, large firms can often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  <w:shd w:val="clear" w:color="auto" w:fill="00FFFF"/>
        </w:rPr>
        <w:t>implement</w:t>
      </w:r>
      <w:r>
        <w:rPr>
          <w:color w:val="000000"/>
          <w:spacing w:val="-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safety</w:t>
      </w:r>
      <w:r>
        <w:rPr>
          <w:color w:val="000000"/>
          <w:spacing w:val="-12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standards</w:t>
      </w:r>
      <w:r>
        <w:rPr>
          <w:color w:val="000000"/>
          <w:spacing w:val="-13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more</w:t>
      </w:r>
      <w:r>
        <w:rPr>
          <w:color w:val="000000"/>
          <w:spacing w:val="-7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easily</w:t>
      </w:r>
      <w:r>
        <w:rPr>
          <w:color w:val="000000"/>
          <w:u w:val="single"/>
        </w:rPr>
        <w:t>.</w:t>
      </w:r>
      <w:r>
        <w:rPr>
          <w:color w:val="000000"/>
          <w:spacing w:val="-9"/>
        </w:rPr>
        <w:t xml:space="preserve"> </w:t>
      </w:r>
      <w:r>
        <w:rPr>
          <w:color w:val="000000"/>
          <w:sz w:val="16"/>
        </w:rPr>
        <w:t>While</w:t>
      </w:r>
      <w:r>
        <w:rPr>
          <w:color w:val="000000"/>
          <w:spacing w:val="8"/>
          <w:sz w:val="16"/>
        </w:rPr>
        <w:t xml:space="preserve"> </w:t>
      </w:r>
      <w:r>
        <w:rPr>
          <w:color w:val="000000"/>
          <w:sz w:val="16"/>
        </w:rPr>
        <w:t>controlling</w:t>
      </w:r>
      <w:r>
        <w:rPr>
          <w:color w:val="000000"/>
          <w:spacing w:val="-4"/>
          <w:sz w:val="16"/>
        </w:rPr>
        <w:t xml:space="preserve"> </w:t>
      </w:r>
      <w:r>
        <w:rPr>
          <w:color w:val="000000"/>
          <w:sz w:val="16"/>
        </w:rPr>
        <w:t>the</w:t>
      </w:r>
      <w:r>
        <w:rPr>
          <w:color w:val="000000"/>
          <w:spacing w:val="8"/>
          <w:sz w:val="16"/>
        </w:rPr>
        <w:t xml:space="preserve"> </w:t>
      </w:r>
      <w:r>
        <w:rPr>
          <w:color w:val="000000"/>
          <w:sz w:val="16"/>
        </w:rPr>
        <w:t>food</w:t>
      </w:r>
      <w:r>
        <w:rPr>
          <w:color w:val="000000"/>
          <w:spacing w:val="-15"/>
          <w:sz w:val="16"/>
        </w:rPr>
        <w:t xml:space="preserve"> </w:t>
      </w:r>
      <w:r>
        <w:rPr>
          <w:color w:val="000000"/>
          <w:sz w:val="16"/>
        </w:rPr>
        <w:t>supply is</w:t>
      </w:r>
      <w:r>
        <w:rPr>
          <w:color w:val="000000"/>
          <w:spacing w:val="-6"/>
          <w:sz w:val="16"/>
        </w:rPr>
        <w:t xml:space="preserve"> </w:t>
      </w:r>
      <w:r>
        <w:rPr>
          <w:color w:val="000000"/>
          <w:sz w:val="16"/>
        </w:rPr>
        <w:t>certainly</w:t>
      </w:r>
      <w:r>
        <w:rPr>
          <w:color w:val="000000"/>
          <w:spacing w:val="-1"/>
          <w:sz w:val="16"/>
        </w:rPr>
        <w:t xml:space="preserve"> </w:t>
      </w:r>
      <w:r>
        <w:rPr>
          <w:color w:val="000000"/>
          <w:sz w:val="16"/>
        </w:rPr>
        <w:t>an</w:t>
      </w:r>
      <w:r>
        <w:rPr>
          <w:color w:val="000000"/>
          <w:spacing w:val="2"/>
          <w:sz w:val="16"/>
        </w:rPr>
        <w:t xml:space="preserve"> </w:t>
      </w:r>
      <w:r>
        <w:rPr>
          <w:color w:val="000000"/>
          <w:sz w:val="16"/>
        </w:rPr>
        <w:t>incredible</w:t>
      </w:r>
      <w:r>
        <w:rPr>
          <w:color w:val="000000"/>
          <w:spacing w:val="8"/>
          <w:sz w:val="16"/>
        </w:rPr>
        <w:t xml:space="preserve"> </w:t>
      </w:r>
      <w:r>
        <w:rPr>
          <w:color w:val="000000"/>
          <w:sz w:val="16"/>
        </w:rPr>
        <w:t>responsibility with</w:t>
      </w:r>
      <w:r>
        <w:rPr>
          <w:color w:val="000000"/>
          <w:spacing w:val="2"/>
          <w:sz w:val="16"/>
        </w:rPr>
        <w:t xml:space="preserve"> </w:t>
      </w:r>
      <w:r>
        <w:rPr>
          <w:color w:val="000000"/>
          <w:sz w:val="16"/>
        </w:rPr>
        <w:t>an</w:t>
      </w:r>
    </w:p>
    <w:p w14:paraId="1EAB67D6" w14:textId="77777777" w:rsidR="006C7E10" w:rsidRDefault="006C7E10">
      <w:pPr>
        <w:spacing w:line="254" w:lineRule="auto"/>
        <w:rPr>
          <w:sz w:val="16"/>
        </w:rPr>
        <w:sectPr w:rsidR="006C7E10">
          <w:pgSz w:w="12240" w:h="15840"/>
          <w:pgMar w:top="1420" w:right="1300" w:bottom="280" w:left="1320" w:header="720" w:footer="720" w:gutter="0"/>
          <w:cols w:space="720"/>
        </w:sectPr>
      </w:pPr>
    </w:p>
    <w:p w14:paraId="30BB36AA" w14:textId="77777777" w:rsidR="006C7E10" w:rsidRDefault="00BB6620">
      <w:pPr>
        <w:spacing w:before="42" w:line="254" w:lineRule="auto"/>
        <w:ind w:left="121" w:right="141"/>
        <w:rPr>
          <w:sz w:val="16"/>
        </w:rPr>
      </w:pPr>
      <w:r>
        <w:rPr>
          <w:sz w:val="16"/>
        </w:rPr>
        <w:lastRenderedPageBreak/>
        <w:t>enormous downside potential</w:t>
      </w:r>
      <w:r>
        <w:rPr>
          <w:u w:val="single"/>
        </w:rPr>
        <w:t xml:space="preserve">, </w:t>
      </w:r>
      <w:r>
        <w:rPr>
          <w:color w:val="000000"/>
          <w:u w:val="single"/>
          <w:shd w:val="clear" w:color="auto" w:fill="00FFFF"/>
        </w:rPr>
        <w:t>it is not clear how much actual power firms have and why this power would harm</w:t>
      </w:r>
      <w:r>
        <w:rPr>
          <w:color w:val="000000"/>
          <w:spacing w:val="-47"/>
        </w:rPr>
        <w:t xml:space="preserve"> </w:t>
      </w:r>
      <w:r>
        <w:rPr>
          <w:color w:val="000000"/>
          <w:w w:val="105"/>
          <w:u w:val="single"/>
          <w:shd w:val="clear" w:color="auto" w:fill="00FFFF"/>
        </w:rPr>
        <w:t>consumers</w:t>
      </w:r>
      <w:r>
        <w:rPr>
          <w:color w:val="000000"/>
          <w:w w:val="105"/>
          <w:u w:val="single"/>
        </w:rPr>
        <w:t>.</w:t>
      </w:r>
      <w:r>
        <w:rPr>
          <w:color w:val="000000"/>
          <w:spacing w:val="-21"/>
          <w:w w:val="105"/>
        </w:rPr>
        <w:t xml:space="preserve"> </w:t>
      </w:r>
      <w:r>
        <w:rPr>
          <w:color w:val="000000"/>
          <w:w w:val="105"/>
          <w:sz w:val="16"/>
        </w:rPr>
        <w:t>This</w:t>
      </w:r>
      <w:r>
        <w:rPr>
          <w:color w:val="000000"/>
          <w:spacing w:val="-14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may</w:t>
      </w:r>
      <w:r>
        <w:rPr>
          <w:color w:val="000000"/>
          <w:spacing w:val="-9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be</w:t>
      </w:r>
      <w:r>
        <w:rPr>
          <w:color w:val="000000"/>
          <w:spacing w:val="-2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an</w:t>
      </w:r>
      <w:r>
        <w:rPr>
          <w:color w:val="000000"/>
          <w:spacing w:val="-7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area</w:t>
      </w:r>
      <w:r>
        <w:rPr>
          <w:color w:val="000000"/>
          <w:spacing w:val="-13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of</w:t>
      </w:r>
      <w:r>
        <w:rPr>
          <w:color w:val="000000"/>
          <w:spacing w:val="-15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research</w:t>
      </w:r>
      <w:r>
        <w:rPr>
          <w:color w:val="000000"/>
          <w:spacing w:val="-7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that</w:t>
      </w:r>
      <w:r>
        <w:rPr>
          <w:color w:val="000000"/>
          <w:spacing w:val="-5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might</w:t>
      </w:r>
      <w:r>
        <w:rPr>
          <w:color w:val="000000"/>
          <w:spacing w:val="-19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help</w:t>
      </w:r>
      <w:r>
        <w:rPr>
          <w:color w:val="000000"/>
          <w:spacing w:val="-7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inform</w:t>
      </w:r>
      <w:r>
        <w:rPr>
          <w:color w:val="000000"/>
          <w:spacing w:val="-21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this</w:t>
      </w:r>
      <w:r>
        <w:rPr>
          <w:color w:val="000000"/>
          <w:spacing w:val="-13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policy</w:t>
      </w:r>
      <w:r>
        <w:rPr>
          <w:color w:val="000000"/>
          <w:spacing w:val="-9"/>
          <w:w w:val="105"/>
          <w:sz w:val="16"/>
        </w:rPr>
        <w:t xml:space="preserve"> </w:t>
      </w:r>
      <w:r>
        <w:rPr>
          <w:color w:val="000000"/>
          <w:w w:val="105"/>
          <w:sz w:val="16"/>
        </w:rPr>
        <w:t>process.</w:t>
      </w:r>
    </w:p>
    <w:p w14:paraId="192CDAE5" w14:textId="77777777" w:rsidR="006C7E10" w:rsidRDefault="00BB6620">
      <w:pPr>
        <w:pStyle w:val="Heading4"/>
        <w:spacing w:before="183"/>
      </w:pPr>
      <w:r>
        <w:t>Food</w:t>
      </w:r>
      <w:r>
        <w:rPr>
          <w:spacing w:val="22"/>
        </w:rPr>
        <w:t xml:space="preserve"> </w:t>
      </w:r>
      <w:r>
        <w:t>safety</w:t>
      </w:r>
      <w:r>
        <w:rPr>
          <w:spacing w:val="24"/>
        </w:rPr>
        <w:t xml:space="preserve"> </w:t>
      </w:r>
      <w:r>
        <w:t>standards</w:t>
      </w:r>
      <w:r>
        <w:rPr>
          <w:spacing w:val="4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alt</w:t>
      </w:r>
      <w:r>
        <w:rPr>
          <w:spacing w:val="26"/>
        </w:rPr>
        <w:t xml:space="preserve"> </w:t>
      </w:r>
      <w:r>
        <w:t>cause,</w:t>
      </w:r>
      <w:r>
        <w:rPr>
          <w:spacing w:val="19"/>
        </w:rPr>
        <w:t xml:space="preserve"> </w:t>
      </w:r>
      <w:r>
        <w:t>antitrust</w:t>
      </w:r>
      <w:r>
        <w:rPr>
          <w:spacing w:val="42"/>
        </w:rPr>
        <w:t xml:space="preserve"> </w:t>
      </w:r>
      <w:r>
        <w:t>intervention</w:t>
      </w:r>
      <w:r>
        <w:rPr>
          <w:spacing w:val="23"/>
        </w:rPr>
        <w:t xml:space="preserve"> </w:t>
      </w:r>
      <w:r>
        <w:t>doesn’t</w:t>
      </w:r>
      <w:r>
        <w:rPr>
          <w:spacing w:val="26"/>
        </w:rPr>
        <w:t xml:space="preserve"> </w:t>
      </w:r>
      <w:r>
        <w:t>solve</w:t>
      </w:r>
    </w:p>
    <w:p w14:paraId="68D65370" w14:textId="77777777" w:rsidR="006C7E10" w:rsidRDefault="00BB6620">
      <w:pPr>
        <w:spacing w:before="40" w:line="261" w:lineRule="auto"/>
        <w:ind w:left="121" w:right="388"/>
      </w:pPr>
      <w:r>
        <w:t xml:space="preserve">Philip </w:t>
      </w:r>
      <w:r>
        <w:rPr>
          <w:b/>
          <w:sz w:val="25"/>
        </w:rPr>
        <w:t>Watson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&amp; </w:t>
      </w:r>
      <w:r>
        <w:t xml:space="preserve">Jason </w:t>
      </w:r>
      <w:r>
        <w:rPr>
          <w:b/>
          <w:sz w:val="25"/>
        </w:rPr>
        <w:t xml:space="preserve">Winfree, 21. </w:t>
      </w:r>
      <w:r>
        <w:t>Watson is an Associate Professor, Agriculture Economics &amp;</w:t>
      </w:r>
      <w:r>
        <w:rPr>
          <w:spacing w:val="1"/>
        </w:rPr>
        <w:t xml:space="preserve"> </w:t>
      </w:r>
      <w:r>
        <w:t>Rural Sociology at the University of Idaho. Winfree is an Associate Professor of Agricultural Economics</w:t>
      </w:r>
      <w:r>
        <w:rPr>
          <w:spacing w:val="-47"/>
        </w:rPr>
        <w:t xml:space="preserve"> </w:t>
      </w:r>
      <w:r>
        <w:t>and Rural Sociology at the University of Idaho. "Should we use antitrust policies on big agriculture?"</w:t>
      </w:r>
      <w:r>
        <w:rPr>
          <w:spacing w:val="1"/>
        </w:rPr>
        <w:t xml:space="preserve"> </w:t>
      </w:r>
      <w:r>
        <w:t>Applied</w:t>
      </w:r>
      <w:r>
        <w:rPr>
          <w:spacing w:val="-19"/>
        </w:rPr>
        <w:t xml:space="preserve"> </w:t>
      </w:r>
      <w:r>
        <w:t>Economic</w:t>
      </w:r>
      <w:r>
        <w:rPr>
          <w:spacing w:val="-10"/>
        </w:rPr>
        <w:t xml:space="preserve"> </w:t>
      </w:r>
      <w:r>
        <w:t>Perspectives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Policy</w:t>
      </w:r>
      <w:r>
        <w:rPr>
          <w:spacing w:val="-17"/>
        </w:rPr>
        <w:t xml:space="preserve"> </w:t>
      </w:r>
      <w:r>
        <w:t>(2021):</w:t>
      </w:r>
      <w:r>
        <w:rPr>
          <w:spacing w:val="10"/>
        </w:rPr>
        <w:t xml:space="preserve"> </w:t>
      </w:r>
      <w:r>
        <w:t>1-14.</w:t>
      </w:r>
    </w:p>
    <w:p w14:paraId="014BDE23" w14:textId="77777777" w:rsidR="006C7E10" w:rsidRDefault="00BB6620">
      <w:pPr>
        <w:pStyle w:val="BodyText"/>
        <w:spacing w:before="151"/>
        <w:ind w:left="121"/>
      </w:pPr>
      <w:r>
        <w:t>Relax</w:t>
      </w:r>
      <w:r>
        <w:rPr>
          <w:spacing w:val="11"/>
        </w:rPr>
        <w:t xml:space="preserve"> </w:t>
      </w:r>
      <w:r>
        <w:t>food</w:t>
      </w:r>
      <w:r>
        <w:rPr>
          <w:spacing w:val="10"/>
        </w:rPr>
        <w:t xml:space="preserve"> </w:t>
      </w:r>
      <w:r>
        <w:t>standards</w:t>
      </w:r>
    </w:p>
    <w:p w14:paraId="56958E26" w14:textId="77777777" w:rsidR="006C7E10" w:rsidRDefault="006C7E10">
      <w:pPr>
        <w:pStyle w:val="BodyText"/>
        <w:spacing w:before="6"/>
        <w:rPr>
          <w:sz w:val="13"/>
        </w:rPr>
      </w:pPr>
    </w:p>
    <w:p w14:paraId="427B32CE" w14:textId="77777777" w:rsidR="006C7E10" w:rsidRDefault="00BB6620">
      <w:pPr>
        <w:spacing w:line="259" w:lineRule="auto"/>
        <w:ind w:left="121" w:right="159"/>
        <w:rPr>
          <w:b/>
        </w:rPr>
      </w:pP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good example of policies for increasing fixed costs is food standards. Implementing regulations, such as food qualitystandards, can increase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the level of market concentration in agriculture because it requires all firms to add costly measures, effectively </w:t>
      </w:r>
      <w:r>
        <w:rPr>
          <w:sz w:val="16"/>
        </w:rPr>
        <w:t>increasing the fixed costs of</w:t>
      </w:r>
      <w:r>
        <w:rPr>
          <w:spacing w:val="1"/>
          <w:sz w:val="16"/>
        </w:rPr>
        <w:t xml:space="preserve"> </w:t>
      </w:r>
      <w:r>
        <w:rPr>
          <w:sz w:val="16"/>
        </w:rPr>
        <w:t>production. While some of the costs from regulations, such as food standards, might be variable, research has typically shown that it leads to</w:t>
      </w:r>
      <w:r>
        <w:rPr>
          <w:spacing w:val="1"/>
          <w:sz w:val="16"/>
        </w:rPr>
        <w:t xml:space="preserve"> </w:t>
      </w:r>
      <w:r>
        <w:rPr>
          <w:sz w:val="16"/>
        </w:rPr>
        <w:t>higher fixed costs (Bovay &amp; Sumner, 2017). If these</w:t>
      </w:r>
      <w:r>
        <w:rPr>
          <w:color w:val="000000"/>
          <w:sz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regulations increase fixed cost</w:t>
      </w:r>
      <w:r>
        <w:rPr>
          <w:color w:val="000000"/>
          <w:u w:val="single"/>
          <w:shd w:val="clear" w:color="auto" w:fill="00FFFF"/>
        </w:rPr>
        <w:t>s, it financially incentivizes firms to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become larger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</w:t>
      </w:r>
      <w:r>
        <w:rPr>
          <w:color w:val="000000"/>
          <w:sz w:val="16"/>
        </w:rPr>
        <w:t>Therefore, when such policies are implemented, policymakers should be cognizant of the pressure of such policies. This is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not to say that food safety policies are always unwarranted, but the costs of s</w:t>
      </w:r>
      <w:r>
        <w:rPr>
          <w:color w:val="000000"/>
          <w:sz w:val="16"/>
        </w:rPr>
        <w:t>uch policies should be taken into account. So</w:t>
      </w:r>
      <w:r>
        <w:rPr>
          <w:color w:val="000000"/>
          <w:u w:val="single"/>
        </w:rPr>
        <w:t xml:space="preserve">, </w:t>
      </w:r>
      <w:r>
        <w:rPr>
          <w:b/>
          <w:color w:val="000000"/>
          <w:u w:val="single"/>
          <w:shd w:val="clear" w:color="auto" w:fill="00FFFF"/>
        </w:rPr>
        <w:t>while many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>advocates of antitrust intervention in agriculture cite food safety as a reason in favor of intervention,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>food safety standards are likely exacerbating consolidation in agriculture and encouraging l</w:t>
      </w:r>
      <w:r>
        <w:rPr>
          <w:b/>
          <w:color w:val="000000"/>
          <w:u w:val="single"/>
          <w:shd w:val="clear" w:color="auto" w:fill="00FFFF"/>
        </w:rPr>
        <w:t>arger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w w:val="105"/>
          <w:u w:val="single"/>
          <w:shd w:val="clear" w:color="auto" w:fill="00FFFF"/>
        </w:rPr>
        <w:t>firms.</w:t>
      </w:r>
    </w:p>
    <w:p w14:paraId="0B58D677" w14:textId="77777777" w:rsidR="006C7E10" w:rsidRDefault="006C7E10">
      <w:pPr>
        <w:pStyle w:val="BodyText"/>
        <w:spacing w:before="8"/>
        <w:rPr>
          <w:b/>
          <w:sz w:val="10"/>
        </w:rPr>
      </w:pPr>
    </w:p>
    <w:p w14:paraId="6A284D99" w14:textId="77777777" w:rsidR="006C7E10" w:rsidRDefault="00BB6620">
      <w:pPr>
        <w:pStyle w:val="Heading3"/>
        <w:spacing w:before="42"/>
        <w:ind w:right="1455"/>
        <w:rPr>
          <w:u w:val="none"/>
        </w:rPr>
      </w:pPr>
      <w:r>
        <w:t>---1NC</w:t>
      </w:r>
      <w:r>
        <w:rPr>
          <w:spacing w:val="37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Antitrust</w:t>
      </w:r>
      <w:r>
        <w:rPr>
          <w:spacing w:val="3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ag</w:t>
      </w:r>
      <w:r>
        <w:rPr>
          <w:spacing w:val="7"/>
        </w:rPr>
        <w:t xml:space="preserve"> </w:t>
      </w:r>
      <w:r>
        <w:t>fails</w:t>
      </w:r>
      <w:r>
        <w:rPr>
          <w:spacing w:val="22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general</w:t>
      </w:r>
    </w:p>
    <w:p w14:paraId="2735D388" w14:textId="77777777" w:rsidR="006C7E10" w:rsidRDefault="00BB6620">
      <w:pPr>
        <w:pStyle w:val="Heading4"/>
      </w:pPr>
      <w:r>
        <w:t>Antitrust</w:t>
      </w:r>
      <w:r>
        <w:rPr>
          <w:spacing w:val="26"/>
        </w:rPr>
        <w:t xml:space="preserve"> </w:t>
      </w:r>
      <w:r>
        <w:t>applied</w:t>
      </w:r>
      <w:r>
        <w:rPr>
          <w:spacing w:val="4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ag</w:t>
      </w:r>
      <w:r>
        <w:rPr>
          <w:spacing w:val="25"/>
        </w:rPr>
        <w:t xml:space="preserve"> </w:t>
      </w:r>
      <w:r>
        <w:t>regulation</w:t>
      </w:r>
      <w:r>
        <w:rPr>
          <w:spacing w:val="39"/>
        </w:rPr>
        <w:t xml:space="preserve"> </w:t>
      </w:r>
      <w:r>
        <w:t>fails,</w:t>
      </w:r>
      <w:r>
        <w:rPr>
          <w:spacing w:val="36"/>
        </w:rPr>
        <w:t xml:space="preserve"> </w:t>
      </w:r>
      <w:r>
        <w:t>gets</w:t>
      </w:r>
      <w:r>
        <w:rPr>
          <w:spacing w:val="13"/>
        </w:rPr>
        <w:t xml:space="preserve"> </w:t>
      </w:r>
      <w:r>
        <w:t>circumvented</w:t>
      </w:r>
    </w:p>
    <w:p w14:paraId="5700BFED" w14:textId="77777777" w:rsidR="006C7E10" w:rsidRDefault="00BB6620">
      <w:pPr>
        <w:spacing w:before="40" w:line="256" w:lineRule="auto"/>
        <w:ind w:left="121" w:right="178"/>
      </w:pPr>
      <w:r>
        <w:t xml:space="preserve">Sergey </w:t>
      </w:r>
      <w:r>
        <w:rPr>
          <w:b/>
          <w:sz w:val="25"/>
        </w:rPr>
        <w:t>Zyryanov,</w:t>
      </w:r>
      <w:r>
        <w:rPr>
          <w:b/>
          <w:spacing w:val="56"/>
          <w:sz w:val="25"/>
        </w:rPr>
        <w:t xml:space="preserve"> </w:t>
      </w:r>
      <w:r>
        <w:rPr>
          <w:b/>
          <w:sz w:val="25"/>
        </w:rPr>
        <w:t>et. al</w:t>
      </w:r>
      <w:r>
        <w:rPr>
          <w:b/>
          <w:spacing w:val="57"/>
          <w:sz w:val="25"/>
        </w:rPr>
        <w:t xml:space="preserve"> </w:t>
      </w:r>
      <w:r>
        <w:rPr>
          <w:b/>
          <w:sz w:val="25"/>
        </w:rPr>
        <w:t>21</w:t>
      </w:r>
      <w:r>
        <w:t>. Sergey is an associate professor, since 2007 - Professor of the</w:t>
      </w:r>
      <w:r>
        <w:rPr>
          <w:spacing w:val="1"/>
        </w:rPr>
        <w:t xml:space="preserve"> </w:t>
      </w:r>
      <w:r>
        <w:t>Department of Clinical Pharmacology of Russian State Medical University (RSMU). Anastasia Kalmykova,</w:t>
      </w:r>
      <w:r>
        <w:rPr>
          <w:spacing w:val="-47"/>
        </w:rPr>
        <w:t xml:space="preserve"> </w:t>
      </w:r>
      <w:r>
        <w:t>Tatyana Levonenkova, Ekaterina Kozlova, and Olyesya Starodubova. "New trends in regulatio</w:t>
      </w:r>
      <w:r>
        <w:t>n of</w:t>
      </w:r>
      <w:r>
        <w:rPr>
          <w:spacing w:val="1"/>
        </w:rPr>
        <w:t xml:space="preserve"> </w:t>
      </w:r>
      <w:r>
        <w:t>agriculture."</w:t>
      </w:r>
      <w:r>
        <w:rPr>
          <w:spacing w:val="-5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E3S</w:t>
      </w:r>
      <w:r>
        <w:rPr>
          <w:spacing w:val="11"/>
        </w:rPr>
        <w:t xml:space="preserve"> </w:t>
      </w:r>
      <w:r>
        <w:t>Web</w:t>
      </w:r>
      <w:r>
        <w:rPr>
          <w:spacing w:val="-1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Conferences,</w:t>
      </w:r>
      <w:r>
        <w:rPr>
          <w:spacing w:val="-17"/>
        </w:rPr>
        <w:t xml:space="preserve"> </w:t>
      </w:r>
      <w:r>
        <w:t>vol.</w:t>
      </w:r>
      <w:r>
        <w:rPr>
          <w:spacing w:val="-17"/>
        </w:rPr>
        <w:t xml:space="preserve"> </w:t>
      </w:r>
      <w:r>
        <w:t>273,</w:t>
      </w:r>
      <w:r>
        <w:rPr>
          <w:spacing w:val="-2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08018.</w:t>
      </w:r>
      <w:r>
        <w:rPr>
          <w:spacing w:val="28"/>
        </w:rPr>
        <w:t xml:space="preserve"> </w:t>
      </w:r>
      <w:r>
        <w:t>EDP</w:t>
      </w:r>
      <w:r>
        <w:rPr>
          <w:spacing w:val="-2"/>
        </w:rPr>
        <w:t xml:space="preserve"> </w:t>
      </w:r>
      <w:r>
        <w:t>Sciences,</w:t>
      </w:r>
      <w:r>
        <w:rPr>
          <w:spacing w:val="-17"/>
        </w:rPr>
        <w:t xml:space="preserve"> </w:t>
      </w:r>
      <w:r>
        <w:t>2021.</w:t>
      </w:r>
    </w:p>
    <w:p w14:paraId="52CFD7CA" w14:textId="77777777" w:rsidR="006C7E10" w:rsidRDefault="00BB6620">
      <w:pPr>
        <w:spacing w:before="161"/>
        <w:ind w:left="121"/>
      </w:pPr>
      <w:r>
        <w:rPr>
          <w:u w:val="single"/>
        </w:rPr>
        <w:t>4</w:t>
      </w:r>
      <w:r>
        <w:rPr>
          <w:spacing w:val="20"/>
          <w:u w:val="single"/>
        </w:rPr>
        <w:t xml:space="preserve"> </w:t>
      </w:r>
      <w:r>
        <w:rPr>
          <w:u w:val="single"/>
        </w:rPr>
        <w:t>Food</w:t>
      </w:r>
      <w:r>
        <w:rPr>
          <w:spacing w:val="-7"/>
          <w:u w:val="single"/>
        </w:rPr>
        <w:t xml:space="preserve"> </w:t>
      </w:r>
      <w:r>
        <w:rPr>
          <w:u w:val="single"/>
        </w:rPr>
        <w:t>safety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7"/>
          <w:u w:val="single"/>
        </w:rPr>
        <w:t xml:space="preserve"> </w:t>
      </w:r>
      <w:r>
        <w:rPr>
          <w:u w:val="single"/>
        </w:rPr>
        <w:t>environmental</w:t>
      </w:r>
      <w:r>
        <w:rPr>
          <w:spacing w:val="-18"/>
          <w:u w:val="single"/>
        </w:rPr>
        <w:t xml:space="preserve"> </w:t>
      </w:r>
      <w:r>
        <w:rPr>
          <w:u w:val="single"/>
        </w:rPr>
        <w:t>protection</w:t>
      </w:r>
    </w:p>
    <w:p w14:paraId="0A96416B" w14:textId="77777777" w:rsidR="006C7E10" w:rsidRDefault="006C7E10">
      <w:pPr>
        <w:pStyle w:val="BodyText"/>
        <w:rPr>
          <w:sz w:val="10"/>
        </w:rPr>
      </w:pPr>
    </w:p>
    <w:p w14:paraId="415861F7" w14:textId="77777777" w:rsidR="006C7E10" w:rsidRDefault="00BB6620">
      <w:pPr>
        <w:spacing w:before="60" w:line="259" w:lineRule="auto"/>
        <w:ind w:left="121" w:right="122"/>
      </w:pPr>
      <w:r>
        <w:rPr>
          <w:u w:val="single"/>
        </w:rPr>
        <w:t xml:space="preserve">These areas are much more regulated. At the same time, we can see </w:t>
      </w:r>
      <w:r>
        <w:rPr>
          <w:color w:val="000000"/>
          <w:u w:val="single"/>
          <w:shd w:val="clear" w:color="auto" w:fill="00FFFF"/>
        </w:rPr>
        <w:t>regulatory purposes conflict</w:t>
      </w:r>
      <w:r>
        <w:rPr>
          <w:color w:val="000000"/>
          <w:u w:val="single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Regulating relations methods in agriculture </w:t>
      </w:r>
      <w:r>
        <w:rPr>
          <w:color w:val="000000"/>
          <w:u w:val="single"/>
        </w:rPr>
        <w:t xml:space="preserve">are extremely diverse, they can be </w:t>
      </w:r>
      <w:r>
        <w:rPr>
          <w:color w:val="000000"/>
          <w:u w:val="single"/>
          <w:shd w:val="clear" w:color="auto" w:fill="00FFFF"/>
        </w:rPr>
        <w:t>aimed at achieving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different goals </w:t>
      </w:r>
      <w:r>
        <w:rPr>
          <w:color w:val="000000"/>
          <w:u w:val="single"/>
        </w:rPr>
        <w:t>(</w:t>
      </w:r>
      <w:r>
        <w:rPr>
          <w:color w:val="000000"/>
          <w:u w:val="single"/>
          <w:shd w:val="clear" w:color="auto" w:fill="00FFFF"/>
        </w:rPr>
        <w:t>environmental protection, labour safety, prod</w:t>
      </w:r>
      <w:r>
        <w:rPr>
          <w:color w:val="000000"/>
          <w:u w:val="single"/>
          <w:shd w:val="clear" w:color="auto" w:fill="00FFFF"/>
        </w:rPr>
        <w:t xml:space="preserve">uct safety, support for farmers, </w:t>
      </w:r>
      <w:r>
        <w:rPr>
          <w:b/>
          <w:color w:val="000000"/>
          <w:u w:val="single"/>
          <w:shd w:val="clear" w:color="auto" w:fill="00FFFF"/>
        </w:rPr>
        <w:t>antitrust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>regulation</w:t>
      </w:r>
      <w:r>
        <w:rPr>
          <w:color w:val="000000"/>
          <w:u w:val="single"/>
          <w:shd w:val="clear" w:color="auto" w:fill="00FFFF"/>
        </w:rPr>
        <w:t>, etc.</w:t>
      </w:r>
      <w:r>
        <w:rPr>
          <w:color w:val="000000"/>
          <w:u w:val="single"/>
        </w:rPr>
        <w:t>). Each direction of regulation, defined by a corresponding goal, is considered to be risk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</w:rPr>
        <w:t xml:space="preserve">management, and </w:t>
      </w:r>
      <w:r>
        <w:rPr>
          <w:color w:val="000000"/>
          <w:u w:val="single"/>
          <w:shd w:val="clear" w:color="auto" w:fill="00FFFF"/>
        </w:rPr>
        <w:t>different regulators may be responsible for it</w:t>
      </w:r>
      <w:r>
        <w:rPr>
          <w:color w:val="000000"/>
          <w:u w:val="single"/>
        </w:rPr>
        <w:t>. For any of these goals it is necessary to</w:t>
      </w:r>
      <w:r>
        <w:rPr>
          <w:color w:val="000000"/>
          <w:spacing w:val="-47"/>
        </w:rPr>
        <w:t xml:space="preserve"> </w:t>
      </w:r>
      <w:r>
        <w:rPr>
          <w:color w:val="000000"/>
          <w:u w:val="single"/>
        </w:rPr>
        <w:t>achieve</w:t>
      </w:r>
      <w:r>
        <w:rPr>
          <w:color w:val="000000"/>
          <w:spacing w:val="-9"/>
          <w:u w:val="single"/>
        </w:rPr>
        <w:t xml:space="preserve"> </w:t>
      </w:r>
      <w:r>
        <w:rPr>
          <w:color w:val="000000"/>
          <w:u w:val="single"/>
        </w:rPr>
        <w:t>compromises.</w:t>
      </w:r>
      <w:r>
        <w:rPr>
          <w:color w:val="000000"/>
          <w:spacing w:val="-13"/>
          <w:u w:val="single"/>
        </w:rPr>
        <w:t xml:space="preserve"> </w:t>
      </w:r>
      <w:r>
        <w:rPr>
          <w:color w:val="000000"/>
          <w:u w:val="single"/>
        </w:rPr>
        <w:t>In</w:t>
      </w:r>
      <w:r>
        <w:rPr>
          <w:color w:val="000000"/>
          <w:spacing w:val="-15"/>
          <w:u w:val="single"/>
        </w:rPr>
        <w:t xml:space="preserve"> </w:t>
      </w:r>
      <w:r>
        <w:rPr>
          <w:color w:val="000000"/>
          <w:u w:val="single"/>
        </w:rPr>
        <w:t>addition,</w:t>
      </w:r>
      <w:r>
        <w:rPr>
          <w:color w:val="000000"/>
          <w:spacing w:val="-2"/>
          <w:u w:val="single"/>
        </w:rPr>
        <w:t xml:space="preserve"> </w:t>
      </w:r>
      <w:r>
        <w:rPr>
          <w:color w:val="000000"/>
          <w:u w:val="single"/>
          <w:shd w:val="clear" w:color="auto" w:fill="00FFFF"/>
        </w:rPr>
        <w:t>it</w:t>
      </w:r>
      <w:r>
        <w:rPr>
          <w:color w:val="000000"/>
          <w:spacing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is</w:t>
      </w:r>
      <w:r>
        <w:rPr>
          <w:color w:val="000000"/>
          <w:spacing w:val="5"/>
          <w:u w:val="single"/>
          <w:shd w:val="clear" w:color="auto" w:fill="00FFFF"/>
        </w:rPr>
        <w:t xml:space="preserve"> </w:t>
      </w:r>
      <w:r>
        <w:rPr>
          <w:color w:val="000000"/>
          <w:u w:val="single"/>
        </w:rPr>
        <w:t>sometimes</w:t>
      </w:r>
      <w:r>
        <w:rPr>
          <w:color w:val="000000"/>
          <w:spacing w:val="-11"/>
          <w:u w:val="single"/>
        </w:rPr>
        <w:t xml:space="preserve"> </w:t>
      </w:r>
      <w:r>
        <w:rPr>
          <w:color w:val="000000"/>
          <w:u w:val="single"/>
          <w:shd w:val="clear" w:color="auto" w:fill="00FFFF"/>
        </w:rPr>
        <w:t>difficult</w:t>
      </w:r>
      <w:r>
        <w:rPr>
          <w:color w:val="000000"/>
          <w:spacing w:val="-17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to</w:t>
      </w:r>
      <w:r>
        <w:rPr>
          <w:color w:val="000000"/>
          <w:spacing w:val="2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say</w:t>
      </w:r>
      <w:r>
        <w:rPr>
          <w:color w:val="000000"/>
          <w:spacing w:val="4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which</w:t>
      </w:r>
      <w:r>
        <w:rPr>
          <w:color w:val="000000"/>
          <w:spacing w:val="2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of</w:t>
      </w:r>
      <w:r>
        <w:rPr>
          <w:color w:val="000000"/>
          <w:spacing w:val="-10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the</w:t>
      </w:r>
      <w:r>
        <w:rPr>
          <w:color w:val="000000"/>
          <w:spacing w:val="-8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goals</w:t>
      </w:r>
      <w:r>
        <w:rPr>
          <w:color w:val="000000"/>
          <w:spacing w:val="3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is</w:t>
      </w:r>
      <w:r>
        <w:rPr>
          <w:color w:val="000000"/>
          <w:spacing w:val="19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more</w:t>
      </w:r>
      <w:r>
        <w:rPr>
          <w:color w:val="000000"/>
          <w:spacing w:val="-8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>important.</w:t>
      </w:r>
    </w:p>
    <w:p w14:paraId="76B30E21" w14:textId="77777777" w:rsidR="006C7E10" w:rsidRDefault="00BB6620">
      <w:pPr>
        <w:pStyle w:val="BodyText"/>
        <w:spacing w:line="259" w:lineRule="auto"/>
        <w:ind w:left="121" w:right="116"/>
      </w:pPr>
      <w:r>
        <w:t>Thus, we need tools through which it is possible to reach compromises and make reasonable decisions. The cost-benefit analysis is one of such</w:t>
      </w:r>
      <w:r>
        <w:rPr>
          <w:spacing w:val="1"/>
        </w:rPr>
        <w:t xml:space="preserve"> </w:t>
      </w:r>
      <w:r>
        <w:t>tools. Margot J. Pollans argues that interagency cooperation or executive</w:t>
      </w:r>
      <w:r>
        <w:rPr>
          <w:spacing w:val="36"/>
        </w:rPr>
        <w:t xml:space="preserve"> </w:t>
      </w:r>
      <w:r>
        <w:t>oversight are also used as tools [10]. I</w:t>
      </w:r>
      <w:r>
        <w:t>n fact, there are much more</w:t>
      </w:r>
      <w:r>
        <w:rPr>
          <w:spacing w:val="1"/>
        </w:rPr>
        <w:t xml:space="preserve"> </w:t>
      </w:r>
      <w:r>
        <w:t>such tools. For example, the Conservation Stewardship Program (USDA) is used as payments to farmers for implementing environm ental</w:t>
      </w:r>
      <w:r>
        <w:rPr>
          <w:spacing w:val="1"/>
        </w:rPr>
        <w:t xml:space="preserve"> </w:t>
      </w:r>
      <w:r>
        <w:t>practices. However, it is noted that such programs are not popular among farmers [11]. The progr</w:t>
      </w:r>
      <w:r>
        <w:t>am of labelling products as environmentally</w:t>
      </w:r>
      <w:r>
        <w:rPr>
          <w:spacing w:val="1"/>
        </w:rPr>
        <w:t xml:space="preserve"> </w:t>
      </w:r>
      <w:r>
        <w:t>friendly, introduced in 1990, was promising. The Organic Foods Production Act, similar programs are now being introduced in o ther countries,</w:t>
      </w:r>
      <w:r>
        <w:rPr>
          <w:spacing w:val="1"/>
        </w:rPr>
        <w:t xml:space="preserve"> </w:t>
      </w:r>
      <w:r>
        <w:t>too. However, their implementation shows ambiguous results [12, 13]. W</w:t>
      </w:r>
      <w:r>
        <w:t>e</w:t>
      </w:r>
      <w:r>
        <w:rPr>
          <w:spacing w:val="1"/>
        </w:rPr>
        <w:t xml:space="preserve"> </w:t>
      </w:r>
      <w:r>
        <w:t>can make</w:t>
      </w:r>
      <w:r>
        <w:rPr>
          <w:spacing w:val="36"/>
        </w:rPr>
        <w:t xml:space="preserve"> </w:t>
      </w:r>
      <w:r>
        <w:t>examples when the regulator actually imposes</w:t>
      </w:r>
      <w:r>
        <w:rPr>
          <w:spacing w:val="1"/>
        </w:rPr>
        <w:t xml:space="preserve"> </w:t>
      </w:r>
      <w:r>
        <w:t>certification and labelling of products as environmentally friendly on manufacturers. The environmental damage caused by agriculture as a</w:t>
      </w:r>
      <w:r>
        <w:rPr>
          <w:spacing w:val="1"/>
        </w:rPr>
        <w:t xml:space="preserve"> </w:t>
      </w:r>
      <w:r>
        <w:t>result harms agriculture itself, making risks of soil erosion,</w:t>
      </w:r>
      <w:r>
        <w:t xml:space="preserve"> water scarcity, and reduced resistance to pests and diseases [14]. But measures to</w:t>
      </w:r>
      <w:r>
        <w:rPr>
          <w:spacing w:val="1"/>
        </w:rPr>
        <w:t xml:space="preserve"> </w:t>
      </w:r>
      <w:r>
        <w:t>counteract these consequences increase production costs such as crop rotation and reducing the use of pesticides. The report of the US</w:t>
      </w:r>
      <w:r>
        <w:rPr>
          <w:spacing w:val="1"/>
        </w:rPr>
        <w:t xml:space="preserve"> </w:t>
      </w:r>
      <w:r>
        <w:t xml:space="preserve">Environmental Protection Agencynotes </w:t>
      </w:r>
      <w:r>
        <w:t>that farmers are aging, their average age is 57 years old, and they are not going to give their business to</w:t>
      </w:r>
      <w:r>
        <w:rPr>
          <w:spacing w:val="1"/>
        </w:rPr>
        <w:t xml:space="preserve"> </w:t>
      </w:r>
      <w:r>
        <w:t>their children and grandchildren, and this is reflected in their behaviour and interest in environmental protection [10]. The</w:t>
      </w:r>
      <w:r>
        <w:rPr>
          <w:spacing w:val="1"/>
        </w:rPr>
        <w:t xml:space="preserve"> </w:t>
      </w:r>
      <w:r>
        <w:t>USDA has significant</w:t>
      </w:r>
      <w:r>
        <w:rPr>
          <w:spacing w:val="-34"/>
        </w:rPr>
        <w:t xml:space="preserve"> </w:t>
      </w:r>
      <w:r>
        <w:t>p</w:t>
      </w:r>
      <w:r>
        <w:t>ower to set standards for dairy products, meat, and poultry. Its structure includes the Food Safety Inspection Service, conducti ng inspections</w:t>
      </w:r>
      <w:r>
        <w:rPr>
          <w:spacing w:val="1"/>
        </w:rPr>
        <w:t xml:space="preserve"> </w:t>
      </w:r>
      <w:r>
        <w:t xml:space="preserve">of farms and enterprises. Other agricultural products are regulated by the FDA [15]. In 2010 FDA got more power </w:t>
      </w:r>
      <w:r>
        <w:t>to e nsure products safety and</w:t>
      </w:r>
      <w:r>
        <w:rPr>
          <w:spacing w:val="-34"/>
        </w:rPr>
        <w:t xml:space="preserve"> </w:t>
      </w:r>
      <w:r>
        <w:t>began to implement proactive regulation instead of the traditional surgical intervention after detecting a violation[16]. In accordance with the</w:t>
      </w:r>
      <w:r>
        <w:rPr>
          <w:spacing w:val="1"/>
        </w:rPr>
        <w:t xml:space="preserve"> </w:t>
      </w:r>
      <w:r>
        <w:t>FSMA,</w:t>
      </w:r>
      <w:r>
        <w:rPr>
          <w:spacing w:val="2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Congress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2011,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FDA’s</w:t>
      </w:r>
      <w:r>
        <w:rPr>
          <w:spacing w:val="-7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expanded,</w:t>
      </w:r>
      <w:r>
        <w:rPr>
          <w:spacing w:val="2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food</w:t>
      </w:r>
      <w:r>
        <w:rPr>
          <w:spacing w:val="-15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shifted</w:t>
      </w:r>
      <w:r>
        <w:rPr>
          <w:spacing w:val="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prevention.</w:t>
      </w:r>
    </w:p>
    <w:p w14:paraId="4E31FA2E" w14:textId="77777777" w:rsidR="006C7E10" w:rsidRDefault="006C7E10">
      <w:pPr>
        <w:spacing w:line="259" w:lineRule="auto"/>
        <w:sectPr w:rsidR="006C7E10">
          <w:pgSz w:w="12240" w:h="15840"/>
          <w:pgMar w:top="1400" w:right="1300" w:bottom="280" w:left="1320" w:header="720" w:footer="720" w:gutter="0"/>
          <w:cols w:space="720"/>
        </w:sectPr>
      </w:pPr>
    </w:p>
    <w:p w14:paraId="6E5789A7" w14:textId="77777777" w:rsidR="006C7E10" w:rsidRDefault="00BB6620">
      <w:pPr>
        <w:pStyle w:val="BodyText"/>
        <w:spacing w:before="59" w:line="259" w:lineRule="auto"/>
        <w:ind w:left="121" w:right="122"/>
      </w:pPr>
      <w:r>
        <w:lastRenderedPageBreak/>
        <w:t>According to the law manufacturers and importers of food products must to make the risk analysis, develop the preventive HARPC control plans</w:t>
      </w:r>
      <w:r>
        <w:rPr>
          <w:spacing w:val="-34"/>
        </w:rPr>
        <w:t xml:space="preserve"> </w:t>
      </w:r>
      <w:r>
        <w:t>(improved HACCP, aimed at critical points) [17]. In addition, the law ordered the FDA to develop safety regulations</w:t>
      </w:r>
      <w:r>
        <w:t xml:space="preserve"> for fresh food production,</w:t>
      </w:r>
      <w:r>
        <w:rPr>
          <w:spacing w:val="1"/>
        </w:rPr>
        <w:t xml:space="preserve"> </w:t>
      </w:r>
      <w:r>
        <w:t>approved in 2015 and called as the FSMA. The regulatory structure introduced by the USDA in the 1990s obliged regulated organizations to</w:t>
      </w:r>
      <w:r>
        <w:rPr>
          <w:spacing w:val="1"/>
        </w:rPr>
        <w:t xml:space="preserve"> </w:t>
      </w:r>
      <w:r>
        <w:t xml:space="preserve">develop plans to reduce the risk to food safety and to implement production control. It is </w:t>
      </w:r>
      <w:r>
        <w:t>the "hazard analysis and critical control points"</w:t>
      </w:r>
      <w:r>
        <w:rPr>
          <w:spacing w:val="1"/>
        </w:rPr>
        <w:t xml:space="preserve"> </w:t>
      </w:r>
      <w:r>
        <w:t>("HACCP") system. This is an example of the transition from a command and control style of regulation to a promising "management-style</w:t>
      </w:r>
      <w:r>
        <w:rPr>
          <w:spacing w:val="1"/>
        </w:rPr>
        <w:t xml:space="preserve"> </w:t>
      </w:r>
      <w:r>
        <w:t>regulation" [18]. Regulators all over the world, regardless of the area</w:t>
      </w:r>
      <w:r>
        <w:t>s of regulation, gradually abandon the command and control model of</w:t>
      </w:r>
      <w:r>
        <w:rPr>
          <w:spacing w:val="1"/>
        </w:rPr>
        <w:t xml:space="preserve"> </w:t>
      </w:r>
      <w:r>
        <w:t>regulation based on deterrence with the threat of sanctions, and this is not accidental</w:t>
      </w:r>
      <w:r>
        <w:rPr>
          <w:spacing w:val="1"/>
        </w:rPr>
        <w:t xml:space="preserve"> </w:t>
      </w:r>
      <w:r>
        <w:t>– empirical studies show that in realitypeople behave</w:t>
      </w:r>
      <w:r>
        <w:rPr>
          <w:spacing w:val="1"/>
        </w:rPr>
        <w:t xml:space="preserve"> </w:t>
      </w:r>
      <w:r>
        <w:t>more honestly [19]. As for the USDA, the imple</w:t>
      </w:r>
      <w:r>
        <w:t>mentation of the management-based regulation in the form of HACCP was supposed to be</w:t>
      </w:r>
      <w:r>
        <w:rPr>
          <w:spacing w:val="1"/>
        </w:rPr>
        <w:t xml:space="preserve"> </w:t>
      </w:r>
      <w:r>
        <w:t>successful, since its activity is limited to the production only of meat, poultry and milk, and its inspectors always visit ed factories, but the</w:t>
      </w:r>
      <w:r>
        <w:rPr>
          <w:spacing w:val="1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 xml:space="preserve">regulation </w:t>
      </w:r>
      <w:r>
        <w:rPr>
          <w:color w:val="000000"/>
          <w:sz w:val="22"/>
          <w:u w:val="single"/>
        </w:rPr>
        <w:t>was</w:t>
      </w:r>
      <w:r>
        <w:rPr>
          <w:color w:val="000000"/>
          <w:sz w:val="22"/>
          <w:u w:val="single"/>
          <w:shd w:val="clear" w:color="auto" w:fill="00FFFF"/>
        </w:rPr>
        <w:t xml:space="preserve"> unsuccessf</w:t>
      </w:r>
      <w:r>
        <w:rPr>
          <w:color w:val="000000"/>
          <w:sz w:val="22"/>
          <w:u w:val="single"/>
          <w:shd w:val="clear" w:color="auto" w:fill="00FFFF"/>
        </w:rPr>
        <w:t>ul because of the lack of trained specialists with knowledge</w:t>
      </w:r>
      <w:r>
        <w:rPr>
          <w:color w:val="000000"/>
          <w:spacing w:val="49"/>
          <w:sz w:val="22"/>
          <w:u w:val="single"/>
          <w:shd w:val="clear" w:color="auto" w:fill="00FFFF"/>
        </w:rPr>
        <w:t xml:space="preserve"> </w:t>
      </w:r>
      <w:r>
        <w:rPr>
          <w:color w:val="000000"/>
        </w:rPr>
        <w:t>about potential sources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of microbial contamination. The plans of the enterprises turned out to be formal, and their revision needs long work. The USDA is not able to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cover all the enterprises wit</w:t>
      </w:r>
      <w:r>
        <w:rPr>
          <w:color w:val="000000"/>
        </w:rPr>
        <w:t>h inspections. Despite this, the tests showed a significant reduction of salmonella in meat in c omparison with the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basic data for a few years of the HACCP program implementation. And the CDC surveillance prese nted an overall reducing morbidity of tracked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pathogens for five years. The program also affected environmental issues. During this time, we can see a decrease in the use of toxic pesticides.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 this case, the principle of mutual learning and competition of regulated persons is used. Companies introd</w:t>
      </w:r>
      <w:r>
        <w:rPr>
          <w:color w:val="000000"/>
        </w:rPr>
        <w:t>uce new techniques it makes it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possible to save on fertilizers, pesticides, and fines for pollution. Neighbours quickly adopt this experience and it becomes widespread. The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current Food Safety Act provides for the approval of the FDA performance standards,</w:t>
      </w:r>
      <w:r>
        <w:rPr>
          <w:color w:val="000000"/>
        </w:rPr>
        <w:t xml:space="preserve"> supporting the best manufacturing practices (GAP) and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providing flexible regulation and the right for farmers to choose ways of reaching requirements set by these standards. Howev er</w:t>
      </w:r>
      <w:r>
        <w:rPr>
          <w:color w:val="000000"/>
          <w:sz w:val="22"/>
          <w:u w:val="single"/>
        </w:rPr>
        <w:t xml:space="preserve">, </w:t>
      </w:r>
      <w:r>
        <w:rPr>
          <w:color w:val="000000"/>
          <w:sz w:val="22"/>
          <w:u w:val="single"/>
          <w:shd w:val="clear" w:color="auto" w:fill="00FFFF"/>
        </w:rPr>
        <w:t>the</w:t>
      </w:r>
      <w:r>
        <w:rPr>
          <w:color w:val="000000"/>
          <w:spacing w:val="1"/>
          <w:sz w:val="22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problem is complicated by conflicting requirements,</w:t>
      </w:r>
      <w:r>
        <w:rPr>
          <w:color w:val="000000"/>
          <w:sz w:val="22"/>
        </w:rPr>
        <w:t xml:space="preserve"> </w:t>
      </w:r>
      <w:r>
        <w:rPr>
          <w:color w:val="000000"/>
        </w:rPr>
        <w:t>high costs that</w:t>
      </w:r>
      <w:r>
        <w:rPr>
          <w:color w:val="000000"/>
        </w:rPr>
        <w:t xml:space="preserve"> farmers often are not able to do. For example, the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requirement to sterilize the soil from pathogenic bacteria can lead to the microbial diversity loss and the decrease in soil productivity and the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need to use more fertilizers [20]. The Marketing agreement Act of 1937 concluded by manufacturers and sellers is an interesting example of the</w:t>
      </w:r>
      <w:r>
        <w:rPr>
          <w:color w:val="000000"/>
          <w:spacing w:val="-34"/>
        </w:rPr>
        <w:t xml:space="preserve"> </w:t>
      </w:r>
      <w:r>
        <w:rPr>
          <w:color w:val="000000"/>
        </w:rPr>
        <w:t>regulation of leaf salad safety after the outbreak of intestinal disease in California in 2006 The LGMA Marketing</w:t>
      </w:r>
      <w:r>
        <w:rPr>
          <w:color w:val="000000"/>
        </w:rPr>
        <w:t xml:space="preserve"> agreement i s an obligation 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the parties to complywith the standards of the agreement to undergo the procedure of voluntary certification and obtain the right to use the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conformity mark. The California Department of Food and Agriculture (CDFA) has the p</w:t>
      </w:r>
      <w:r>
        <w:rPr>
          <w:color w:val="000000"/>
        </w:rPr>
        <w:t>ower to make i nspections from time to time for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compliance with LGMA standards. The parties formed the Leafy Green Products Handler Advisory Board, managing the voluntary agreement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between the firms and, on the basis of a contract with the CDFA, conducts a</w:t>
      </w:r>
      <w:r>
        <w:rPr>
          <w:color w:val="000000"/>
        </w:rPr>
        <w:t>n external audit of the leafy salad production [21]. It should be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noted that the LGMA has almost reached the universal acceptance of its standards in California Excessive enforcement may be due to the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behavioural characteristics of the regulator's employee</w:t>
      </w:r>
      <w:r>
        <w:rPr>
          <w:color w:val="000000"/>
        </w:rPr>
        <w:t>s.</w:t>
      </w:r>
      <w:r>
        <w:rPr>
          <w:color w:val="000000"/>
          <w:u w:val="single"/>
          <w:shd w:val="clear" w:color="auto" w:fill="00FFFF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The transition to management-style regulation makes their</w:t>
      </w:r>
      <w:r>
        <w:rPr>
          <w:color w:val="000000"/>
          <w:spacing w:val="1"/>
          <w:sz w:val="22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work more complicated, increases the qualification requirements</w:t>
      </w:r>
      <w:r>
        <w:rPr>
          <w:color w:val="000000"/>
          <w:sz w:val="22"/>
          <w:u w:val="single"/>
        </w:rPr>
        <w:t xml:space="preserve">. </w:t>
      </w:r>
      <w:r>
        <w:rPr>
          <w:color w:val="000000"/>
          <w:sz w:val="22"/>
          <w:u w:val="single"/>
          <w:shd w:val="clear" w:color="auto" w:fill="00FFFF"/>
        </w:rPr>
        <w:t>The field employee is not always able</w:t>
      </w:r>
      <w:r>
        <w:rPr>
          <w:color w:val="000000"/>
          <w:spacing w:val="1"/>
          <w:sz w:val="22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to understand the individual management decision of the farmer</w:t>
      </w:r>
      <w:r>
        <w:rPr>
          <w:color w:val="000000"/>
          <w:sz w:val="22"/>
          <w:u w:val="single"/>
        </w:rPr>
        <w:t>.</w:t>
      </w:r>
      <w:r>
        <w:rPr>
          <w:color w:val="000000"/>
          <w:sz w:val="22"/>
        </w:rPr>
        <w:t xml:space="preserve"> </w:t>
      </w:r>
      <w:r>
        <w:rPr>
          <w:color w:val="000000"/>
        </w:rPr>
        <w:t>In addition</w:t>
      </w:r>
      <w:r>
        <w:rPr>
          <w:color w:val="000000"/>
          <w:sz w:val="22"/>
          <w:u w:val="single"/>
        </w:rPr>
        <w:t xml:space="preserve">, </w:t>
      </w:r>
      <w:r>
        <w:rPr>
          <w:color w:val="000000"/>
          <w:sz w:val="22"/>
          <w:u w:val="single"/>
          <w:shd w:val="clear" w:color="auto" w:fill="00FFFF"/>
        </w:rPr>
        <w:t>farmers themsel</w:t>
      </w:r>
      <w:r>
        <w:rPr>
          <w:color w:val="000000"/>
          <w:sz w:val="22"/>
          <w:u w:val="single"/>
          <w:shd w:val="clear" w:color="auto" w:fill="00FFFF"/>
        </w:rPr>
        <w:t>ves often</w:t>
      </w:r>
      <w:r>
        <w:rPr>
          <w:color w:val="000000"/>
          <w:spacing w:val="1"/>
          <w:sz w:val="22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understand purposes of regulation and their role in it in different ways</w:t>
      </w:r>
      <w:r>
        <w:rPr>
          <w:color w:val="000000"/>
          <w:sz w:val="22"/>
          <w:u w:val="single"/>
        </w:rPr>
        <w:t>.</w:t>
      </w:r>
      <w:r>
        <w:rPr>
          <w:color w:val="000000"/>
          <w:sz w:val="22"/>
        </w:rPr>
        <w:t xml:space="preserve"> </w:t>
      </w:r>
      <w:r>
        <w:rPr>
          <w:color w:val="000000"/>
        </w:rPr>
        <w:t>Taking into consideration that product safety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requirements are more strict, than environmental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ones, that the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FDA supervision is primarily focused on achieving the first go</w:t>
      </w:r>
      <w:r>
        <w:rPr>
          <w:color w:val="000000"/>
        </w:rPr>
        <w:t>al</w:t>
      </w:r>
      <w:r>
        <w:rPr>
          <w:color w:val="000000"/>
          <w:sz w:val="22"/>
          <w:u w:val="single"/>
        </w:rPr>
        <w:t xml:space="preserve">, </w:t>
      </w:r>
      <w:r>
        <w:rPr>
          <w:color w:val="000000"/>
          <w:sz w:val="22"/>
          <w:u w:val="single"/>
          <w:shd w:val="clear" w:color="auto" w:fill="00FFFF"/>
        </w:rPr>
        <w:t>farmers</w:t>
      </w:r>
      <w:r>
        <w:rPr>
          <w:color w:val="000000"/>
          <w:spacing w:val="1"/>
          <w:sz w:val="22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are left to their own in prioritizing,</w:t>
      </w:r>
      <w:r>
        <w:rPr>
          <w:color w:val="000000"/>
          <w:spacing w:val="49"/>
          <w:sz w:val="22"/>
          <w:u w:val="single"/>
          <w:shd w:val="clear" w:color="auto" w:fill="00FFFF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it can be assumed that they will pay more attention to product</w:t>
      </w:r>
      <w:r>
        <w:rPr>
          <w:color w:val="000000"/>
          <w:spacing w:val="1"/>
          <w:sz w:val="22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>safety</w:t>
      </w:r>
      <w:r>
        <w:rPr>
          <w:color w:val="000000"/>
          <w:sz w:val="22"/>
          <w:u w:val="single"/>
        </w:rPr>
        <w:t>.</w:t>
      </w:r>
      <w:r>
        <w:rPr>
          <w:color w:val="000000"/>
          <w:sz w:val="22"/>
        </w:rPr>
        <w:t xml:space="preserve"> </w:t>
      </w:r>
      <w:r>
        <w:rPr>
          <w:color w:val="000000"/>
        </w:rPr>
        <w:t>Pollans notes that the Food Safety Act includes several trade-off management tools such as the cost-benefit analysis, the National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Env</w:t>
      </w:r>
      <w:r>
        <w:rPr>
          <w:color w:val="000000"/>
        </w:rPr>
        <w:t>ironmental Policy Act ("NEPA") compliance requirement, and the notice-and-comment in rulemaking procedure, but they do not work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properly [10]. The co-regulation, the creation of non-state control organizations and the partial delegation of the inspection p</w:t>
      </w:r>
      <w:r>
        <w:rPr>
          <w:color w:val="000000"/>
        </w:rPr>
        <w:t>rocess to such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external auditors is another promising tool [9]. However, in connection with this </w:t>
      </w:r>
      <w:r>
        <w:rPr>
          <w:color w:val="000000"/>
          <w:sz w:val="22"/>
          <w:u w:val="single"/>
          <w:shd w:val="clear" w:color="auto" w:fill="00FFFF"/>
        </w:rPr>
        <w:t>there is a problem of ensuring the proper</w:t>
      </w:r>
      <w:r>
        <w:rPr>
          <w:color w:val="000000"/>
          <w:spacing w:val="1"/>
          <w:sz w:val="22"/>
        </w:rPr>
        <w:t xml:space="preserve"> </w:t>
      </w:r>
      <w:r>
        <w:rPr>
          <w:color w:val="000000"/>
          <w:sz w:val="22"/>
          <w:u w:val="single"/>
          <w:shd w:val="clear" w:color="auto" w:fill="00FFFF"/>
        </w:rPr>
        <w:t xml:space="preserve">supervision by the regulator. </w:t>
      </w:r>
      <w:r>
        <w:rPr>
          <w:color w:val="000000"/>
        </w:rPr>
        <w:t>This problem can be solved before the rule-making procedure beginning, during the devel</w:t>
      </w:r>
      <w:r>
        <w:rPr>
          <w:color w:val="000000"/>
        </w:rPr>
        <w:t>opment and</w:t>
      </w:r>
      <w:r>
        <w:rPr>
          <w:color w:val="000000"/>
          <w:spacing w:val="1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adoption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standards,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during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their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validity</w:t>
      </w:r>
      <w:r>
        <w:rPr>
          <w:color w:val="000000"/>
          <w:spacing w:val="-23"/>
          <w:w w:val="105"/>
        </w:rPr>
        <w:t xml:space="preserve"> </w:t>
      </w:r>
      <w:r>
        <w:rPr>
          <w:color w:val="000000"/>
          <w:w w:val="105"/>
        </w:rPr>
        <w:t>period.</w:t>
      </w:r>
    </w:p>
    <w:p w14:paraId="2F48CECB" w14:textId="77777777" w:rsidR="006C7E10" w:rsidRDefault="006C7E10">
      <w:pPr>
        <w:pStyle w:val="BodyText"/>
        <w:spacing w:before="4"/>
        <w:rPr>
          <w:sz w:val="13"/>
        </w:rPr>
      </w:pPr>
    </w:p>
    <w:p w14:paraId="173216CB" w14:textId="77777777" w:rsidR="006C7E10" w:rsidRDefault="00BB6620">
      <w:pPr>
        <w:pStyle w:val="BodyText"/>
        <w:spacing w:line="259" w:lineRule="auto"/>
        <w:ind w:left="121"/>
      </w:pPr>
      <w:r>
        <w:t>Before the rule-making process beginning, it is necessary to determine two important things on which the success (or failure) of regulation</w:t>
      </w:r>
      <w:r>
        <w:rPr>
          <w:spacing w:val="1"/>
        </w:rPr>
        <w:t xml:space="preserve"> </w:t>
      </w:r>
      <w:r>
        <w:t>depends. These are how the legislator distributes the subjects of competence and powers of regulators, and how exten</w:t>
      </w:r>
      <w:r>
        <w:t>sive the powers will be</w:t>
      </w:r>
      <w:r>
        <w:rPr>
          <w:spacing w:val="1"/>
        </w:rPr>
        <w:t xml:space="preserve"> </w:t>
      </w:r>
      <w:r>
        <w:t>given to them. There are risks connected with insufficient attention of the agency, ignoring related aspects and threats because of its own</w:t>
      </w:r>
      <w:r>
        <w:rPr>
          <w:spacing w:val="1"/>
        </w:rPr>
        <w:t xml:space="preserve"> </w:t>
      </w:r>
      <w:r>
        <w:t xml:space="preserve">problems, and duplication of powers (tunnel vision). It is possible to reduce the number of </w:t>
      </w:r>
      <w:r>
        <w:t>these risks by establishing mandatory consultations</w:t>
      </w:r>
      <w:r>
        <w:rPr>
          <w:spacing w:val="1"/>
        </w:rPr>
        <w:t xml:space="preserve"> </w:t>
      </w:r>
      <w:r>
        <w:t>with other regulators and executive oversight by OIRA, by other means provided for by the Administrative Procedure Act, Regul atory Flexibility</w:t>
      </w:r>
      <w:r>
        <w:rPr>
          <w:spacing w:val="-34"/>
        </w:rPr>
        <w:t xml:space="preserve"> </w:t>
      </w:r>
      <w:r>
        <w:t>Act,</w:t>
      </w:r>
      <w:r>
        <w:rPr>
          <w:spacing w:val="3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Limited</w:t>
      </w:r>
      <w:r>
        <w:rPr>
          <w:spacing w:val="-14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agen</w:t>
      </w:r>
      <w:r>
        <w:t>cy makes</w:t>
      </w:r>
      <w:r>
        <w:rPr>
          <w:spacing w:val="-6"/>
        </w:rPr>
        <w:t xml:space="preserve"> </w:t>
      </w:r>
      <w:r>
        <w:t>regulation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reason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risks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rule-making</w:t>
      </w:r>
      <w:r>
        <w:rPr>
          <w:spacing w:val="-4"/>
        </w:rPr>
        <w:t xml:space="preserve"> </w:t>
      </w:r>
      <w:r>
        <w:t>process.</w:t>
      </w:r>
    </w:p>
    <w:p w14:paraId="77A12370" w14:textId="77777777" w:rsidR="006C7E10" w:rsidRDefault="00BB6620">
      <w:pPr>
        <w:pStyle w:val="BodyText"/>
        <w:spacing w:line="261" w:lineRule="auto"/>
        <w:ind w:left="121" w:right="122"/>
      </w:pPr>
      <w:r>
        <w:t>Researchers note selective influence when the regulator pays more attention to one of the areas of its activity. Pollans gives an example with</w:t>
      </w:r>
      <w:r>
        <w:rPr>
          <w:spacing w:val="1"/>
        </w:rPr>
        <w:t xml:space="preserve"> </w:t>
      </w:r>
      <w:r>
        <w:t>Forest Service. Forest Service has to provide environment protection and regulate forest resources extraction, bu</w:t>
      </w:r>
      <w:r>
        <w:t>t it is accused of ignoring</w:t>
      </w:r>
      <w:r>
        <w:rPr>
          <w:spacing w:val="1"/>
        </w:rPr>
        <w:t xml:space="preserve"> </w:t>
      </w:r>
      <w:r>
        <w:t>environmental</w:t>
      </w:r>
      <w:r>
        <w:rPr>
          <w:spacing w:val="1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[10].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comment</w:t>
      </w:r>
      <w:r>
        <w:rPr>
          <w:spacing w:val="-1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role.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Administrative Procedure Act makes it possible to take into consideration own opinions of</w:t>
      </w:r>
      <w:r>
        <w:t xml:space="preserve"> farmers and all the interested groups of the</w:t>
      </w:r>
      <w:r>
        <w:rPr>
          <w:spacing w:val="1"/>
        </w:rPr>
        <w:t xml:space="preserve"> </w:t>
      </w:r>
      <w:r>
        <w:t>population,</w:t>
      </w:r>
      <w:r>
        <w:rPr>
          <w:spacing w:val="5"/>
        </w:rPr>
        <w:t xml:space="preserve"> </w:t>
      </w:r>
      <w:r>
        <w:t>whose</w:t>
      </w:r>
      <w:r>
        <w:rPr>
          <w:spacing w:val="10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affected</w:t>
      </w:r>
      <w:r>
        <w:rPr>
          <w:spacing w:val="4"/>
        </w:rPr>
        <w:t xml:space="preserve"> </w:t>
      </w:r>
      <w:r>
        <w:t>bythe</w:t>
      </w:r>
      <w:r>
        <w:rPr>
          <w:spacing w:val="-8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solutions.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last,</w:t>
      </w:r>
      <w:r>
        <w:rPr>
          <w:spacing w:val="-12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final</w:t>
      </w:r>
      <w:r>
        <w:rPr>
          <w:spacing w:val="9"/>
        </w:rPr>
        <w:t xml:space="preserve"> </w:t>
      </w:r>
      <w:r>
        <w:t>adoption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rules,</w:t>
      </w:r>
      <w:r>
        <w:rPr>
          <w:spacing w:val="5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 trade-offs. The important role in this process belongs to courts, but a regulator that remains committed to flexible regulation can do</w:t>
      </w:r>
      <w:r>
        <w:rPr>
          <w:spacing w:val="1"/>
        </w:rPr>
        <w:t xml:space="preserve"> </w:t>
      </w:r>
      <w:r>
        <w:t>more by using performance standards, which only set goals, and the regulated persons can choose the most effective</w:t>
      </w:r>
      <w:r>
        <w:t xml:space="preserve"> and convenient ways for</w:t>
      </w:r>
      <w:r>
        <w:rPr>
          <w:spacing w:val="1"/>
        </w:rPr>
        <w:t xml:space="preserve"> </w:t>
      </w:r>
      <w:r>
        <w:t>achieving such goals. Although new strategies appear in regulatory practice, the competition of regulatory objectives is still an unsolved</w:t>
      </w:r>
      <w:r>
        <w:rPr>
          <w:spacing w:val="1"/>
        </w:rPr>
        <w:t xml:space="preserve"> </w:t>
      </w:r>
      <w:r>
        <w:rPr>
          <w:w w:val="105"/>
        </w:rPr>
        <w:t>problem,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more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compounded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regulatoryagencies.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</w:p>
    <w:p w14:paraId="7BD97AA4" w14:textId="77777777" w:rsidR="006C7E10" w:rsidRDefault="00BB6620">
      <w:pPr>
        <w:pStyle w:val="BodyText"/>
        <w:spacing w:before="137"/>
        <w:ind w:left="121"/>
      </w:pPr>
      <w:r>
        <w:rPr>
          <w:w w:val="105"/>
        </w:rPr>
        <w:t>Concl</w:t>
      </w:r>
      <w:r>
        <w:rPr>
          <w:w w:val="105"/>
        </w:rPr>
        <w:t>usion</w:t>
      </w:r>
    </w:p>
    <w:p w14:paraId="6142E8A0" w14:textId="77777777" w:rsidR="006C7E10" w:rsidRDefault="006C7E10">
      <w:pPr>
        <w:sectPr w:rsidR="006C7E10">
          <w:pgSz w:w="12240" w:h="15840"/>
          <w:pgMar w:top="1380" w:right="1300" w:bottom="280" w:left="1320" w:header="720" w:footer="720" w:gutter="0"/>
          <w:cols w:space="720"/>
        </w:sectPr>
      </w:pPr>
    </w:p>
    <w:p w14:paraId="5EE3367D" w14:textId="77777777" w:rsidR="006C7E10" w:rsidRDefault="00BB6620">
      <w:pPr>
        <w:spacing w:before="59" w:line="259" w:lineRule="auto"/>
        <w:ind w:left="121" w:right="122"/>
        <w:rPr>
          <w:sz w:val="16"/>
        </w:rPr>
      </w:pPr>
      <w:r>
        <w:rPr>
          <w:sz w:val="16"/>
        </w:rPr>
        <w:lastRenderedPageBreak/>
        <w:t>We in brief presented some challenges faced by regulators trying to ensure the development of agriculture, protect farmers, t he environment,</w:t>
      </w:r>
      <w:r>
        <w:rPr>
          <w:spacing w:val="-34"/>
          <w:sz w:val="16"/>
        </w:rPr>
        <w:t xml:space="preserve"> </w:t>
      </w:r>
      <w:r>
        <w:rPr>
          <w:sz w:val="16"/>
        </w:rPr>
        <w:t>and the rights of consumers to food safety. Of course, because of the limited scope of the article, we could not investigate all the issues and</w:t>
      </w:r>
      <w:r>
        <w:rPr>
          <w:spacing w:val="1"/>
          <w:sz w:val="16"/>
        </w:rPr>
        <w:t xml:space="preserve"> </w:t>
      </w:r>
      <w:r>
        <w:rPr>
          <w:sz w:val="16"/>
        </w:rPr>
        <w:t>means of regulation which coincide modern ideas about the forms, methods and limits of state interference into t</w:t>
      </w:r>
      <w:r>
        <w:rPr>
          <w:sz w:val="16"/>
        </w:rPr>
        <w:t>he private se ctor of the</w:t>
      </w:r>
      <w:r>
        <w:rPr>
          <w:spacing w:val="1"/>
          <w:sz w:val="16"/>
        </w:rPr>
        <w:t xml:space="preserve"> </w:t>
      </w:r>
      <w:r>
        <w:rPr>
          <w:sz w:val="16"/>
        </w:rPr>
        <w:t>economy, such as agriculture. We did not investigate mandatoryinsurance, taxation, farm subsidy programs, the involvement of external</w:t>
      </w:r>
      <w:r>
        <w:rPr>
          <w:spacing w:val="1"/>
          <w:sz w:val="16"/>
        </w:rPr>
        <w:t xml:space="preserve"> </w:t>
      </w:r>
      <w:r>
        <w:rPr>
          <w:sz w:val="16"/>
        </w:rPr>
        <w:t>auditors and industry associations, and we did not concern the analyses of the</w:t>
      </w:r>
      <w:r>
        <w:rPr>
          <w:color w:val="000000"/>
          <w:sz w:val="16"/>
          <w:u w:val="single"/>
          <w:shd w:val="clear" w:color="auto" w:fill="00FFFF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internal threats </w:t>
      </w:r>
      <w:r>
        <w:rPr>
          <w:color w:val="000000"/>
          <w:u w:val="single"/>
          <w:shd w:val="clear" w:color="auto" w:fill="00FFFF"/>
        </w:rPr>
        <w:t>(lack of information, scarce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resources, unclear goals, lack of mission understood and accepted by employees, low qualifications of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employees, lagging behind in the development of technology, the economy digitalization, bureaucratic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>obstacles, regulatory ca</w:t>
      </w:r>
      <w:r>
        <w:rPr>
          <w:color w:val="000000"/>
          <w:u w:val="single"/>
          <w:shd w:val="clear" w:color="auto" w:fill="00FFFF"/>
        </w:rPr>
        <w:t>pture and corruption)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</w:t>
      </w:r>
      <w:r>
        <w:rPr>
          <w:color w:val="000000"/>
          <w:sz w:val="16"/>
        </w:rPr>
        <w:t>According to our analyses regulatory agencies are forced to make decisions in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difficult conditions of information lack, unpredictable changes, high probability of diseases spread, changes in supplyand demand, political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processes whic</w:t>
      </w:r>
      <w:r>
        <w:rPr>
          <w:color w:val="000000"/>
          <w:sz w:val="16"/>
        </w:rPr>
        <w:t>h the regulator cannot always influence, large territories where regulated persons operate</w:t>
      </w:r>
      <w:r>
        <w:rPr>
          <w:color w:val="000000"/>
          <w:u w:val="single"/>
        </w:rPr>
        <w:t xml:space="preserve">. </w:t>
      </w:r>
      <w:r>
        <w:rPr>
          <w:color w:val="000000"/>
          <w:u w:val="single"/>
          <w:shd w:val="clear" w:color="auto" w:fill="00FFFF"/>
        </w:rPr>
        <w:t>The regulation of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agriculture is </w:t>
      </w:r>
      <w:r>
        <w:rPr>
          <w:color w:val="000000"/>
          <w:u w:val="single"/>
        </w:rPr>
        <w:t xml:space="preserve">also </w:t>
      </w:r>
      <w:r>
        <w:rPr>
          <w:color w:val="000000"/>
          <w:u w:val="single"/>
          <w:shd w:val="clear" w:color="auto" w:fill="00FFFF"/>
        </w:rPr>
        <w:t xml:space="preserve">extremely difficult </w:t>
      </w:r>
      <w:r>
        <w:rPr>
          <w:color w:val="000000"/>
          <w:u w:val="single"/>
        </w:rPr>
        <w:t xml:space="preserve">for other reasons because simultaneously </w:t>
      </w:r>
      <w:r>
        <w:rPr>
          <w:color w:val="000000"/>
          <w:u w:val="single"/>
          <w:shd w:val="clear" w:color="auto" w:fill="00FFFF"/>
        </w:rPr>
        <w:t>several regulatory</w:t>
      </w:r>
      <w:r>
        <w:rPr>
          <w:color w:val="000000"/>
          <w:spacing w:val="1"/>
        </w:rPr>
        <w:t xml:space="preserve"> </w:t>
      </w:r>
      <w:r>
        <w:rPr>
          <w:color w:val="000000"/>
          <w:u w:val="single"/>
          <w:shd w:val="clear" w:color="auto" w:fill="00FFFF"/>
        </w:rPr>
        <w:t xml:space="preserve">agencies </w:t>
      </w:r>
      <w:r>
        <w:rPr>
          <w:color w:val="000000"/>
          <w:u w:val="single"/>
        </w:rPr>
        <w:t>regulate this industry, and each of t</w:t>
      </w:r>
      <w:r>
        <w:rPr>
          <w:color w:val="000000"/>
          <w:u w:val="single"/>
        </w:rPr>
        <w:t xml:space="preserve">hem </w:t>
      </w:r>
      <w:r>
        <w:rPr>
          <w:color w:val="000000"/>
          <w:u w:val="single"/>
          <w:shd w:val="clear" w:color="auto" w:fill="00FFFF"/>
        </w:rPr>
        <w:t>strive to achieve several competing goals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</w:t>
      </w:r>
      <w:r>
        <w:rPr>
          <w:color w:val="000000"/>
          <w:sz w:val="16"/>
        </w:rPr>
        <w:t>In these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conditions, regulators can no longer act the old-fashioned way. This is expensive and inefficient. They are forced to develop new regulatory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strategies, involve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regulated persons in this activity, usi</w:t>
      </w:r>
      <w:r>
        <w:rPr>
          <w:color w:val="000000"/>
          <w:sz w:val="16"/>
        </w:rPr>
        <w:t>ng management-based regulation technology, carryon trilateral negotiations, and take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into consideration opinions of interested parties at the notes and comments stage in administrative procedures during developing rules and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standards. Thus, the post-ante a</w:t>
      </w:r>
      <w:r>
        <w:rPr>
          <w:color w:val="000000"/>
          <w:sz w:val="16"/>
        </w:rPr>
        <w:t>nalysis of regulation and the obtained results, the identification of problems and shortcomings, training based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on this information, and the adjustment of regulatorymodels and strategies are very important components of the regulatory p rocess. The</w:t>
      </w:r>
      <w:r>
        <w:rPr>
          <w:color w:val="000000"/>
          <w:spacing w:val="1"/>
          <w:sz w:val="16"/>
        </w:rPr>
        <w:t xml:space="preserve"> </w:t>
      </w:r>
      <w:r>
        <w:rPr>
          <w:color w:val="000000"/>
          <w:sz w:val="16"/>
        </w:rPr>
        <w:t>regulat</w:t>
      </w:r>
      <w:r>
        <w:rPr>
          <w:color w:val="000000"/>
          <w:sz w:val="16"/>
        </w:rPr>
        <w:t>or</w:t>
      </w:r>
      <w:r>
        <w:rPr>
          <w:color w:val="000000"/>
          <w:spacing w:val="-3"/>
          <w:sz w:val="16"/>
        </w:rPr>
        <w:t xml:space="preserve"> </w:t>
      </w:r>
      <w:r>
        <w:rPr>
          <w:color w:val="000000"/>
          <w:sz w:val="16"/>
        </w:rPr>
        <w:t>should</w:t>
      </w:r>
      <w:r>
        <w:rPr>
          <w:color w:val="000000"/>
          <w:spacing w:val="-2"/>
          <w:sz w:val="16"/>
        </w:rPr>
        <w:t xml:space="preserve"> </w:t>
      </w:r>
      <w:r>
        <w:rPr>
          <w:color w:val="000000"/>
          <w:sz w:val="16"/>
        </w:rPr>
        <w:t>be</w:t>
      </w:r>
      <w:r>
        <w:rPr>
          <w:color w:val="000000"/>
          <w:spacing w:val="-13"/>
          <w:sz w:val="16"/>
        </w:rPr>
        <w:t xml:space="preserve"> </w:t>
      </w:r>
      <w:r>
        <w:rPr>
          <w:color w:val="000000"/>
          <w:sz w:val="16"/>
        </w:rPr>
        <w:t>responsible</w:t>
      </w:r>
      <w:r>
        <w:rPr>
          <w:color w:val="000000"/>
          <w:spacing w:val="-12"/>
          <w:sz w:val="16"/>
        </w:rPr>
        <w:t xml:space="preserve"> </w:t>
      </w:r>
      <w:r>
        <w:rPr>
          <w:color w:val="000000"/>
          <w:sz w:val="16"/>
        </w:rPr>
        <w:t>for</w:t>
      </w:r>
      <w:r>
        <w:rPr>
          <w:color w:val="000000"/>
          <w:spacing w:val="-3"/>
          <w:sz w:val="16"/>
        </w:rPr>
        <w:t xml:space="preserve"> </w:t>
      </w:r>
      <w:r>
        <w:rPr>
          <w:color w:val="000000"/>
          <w:sz w:val="16"/>
        </w:rPr>
        <w:t>the</w:t>
      </w:r>
      <w:r>
        <w:rPr>
          <w:color w:val="000000"/>
          <w:spacing w:val="-12"/>
          <w:sz w:val="16"/>
        </w:rPr>
        <w:t xml:space="preserve"> </w:t>
      </w:r>
      <w:r>
        <w:rPr>
          <w:color w:val="000000"/>
          <w:sz w:val="16"/>
        </w:rPr>
        <w:t>results</w:t>
      </w:r>
      <w:r>
        <w:rPr>
          <w:color w:val="000000"/>
          <w:spacing w:val="-10"/>
          <w:sz w:val="16"/>
        </w:rPr>
        <w:t xml:space="preserve"> </w:t>
      </w:r>
      <w:r>
        <w:rPr>
          <w:color w:val="000000"/>
          <w:sz w:val="16"/>
        </w:rPr>
        <w:t>of</w:t>
      </w:r>
      <w:r>
        <w:rPr>
          <w:color w:val="000000"/>
          <w:spacing w:val="-11"/>
          <w:sz w:val="16"/>
        </w:rPr>
        <w:t xml:space="preserve"> </w:t>
      </w:r>
      <w:r>
        <w:rPr>
          <w:color w:val="000000"/>
          <w:sz w:val="16"/>
        </w:rPr>
        <w:t>this</w:t>
      </w:r>
      <w:r>
        <w:rPr>
          <w:color w:val="000000"/>
          <w:spacing w:val="-9"/>
          <w:sz w:val="16"/>
        </w:rPr>
        <w:t xml:space="preserve"> </w:t>
      </w:r>
      <w:r>
        <w:rPr>
          <w:color w:val="000000"/>
          <w:sz w:val="16"/>
        </w:rPr>
        <w:t>activity</w:t>
      </w:r>
      <w:r>
        <w:rPr>
          <w:color w:val="000000"/>
          <w:spacing w:val="-5"/>
          <w:sz w:val="16"/>
        </w:rPr>
        <w:t xml:space="preserve"> </w:t>
      </w:r>
      <w:r>
        <w:rPr>
          <w:color w:val="000000"/>
          <w:sz w:val="16"/>
        </w:rPr>
        <w:t>to</w:t>
      </w:r>
      <w:r>
        <w:rPr>
          <w:color w:val="000000"/>
          <w:spacing w:val="-2"/>
          <w:sz w:val="16"/>
        </w:rPr>
        <w:t xml:space="preserve"> </w:t>
      </w:r>
      <w:r>
        <w:rPr>
          <w:color w:val="000000"/>
          <w:sz w:val="16"/>
        </w:rPr>
        <w:t>politicians,</w:t>
      </w:r>
      <w:r>
        <w:rPr>
          <w:color w:val="000000"/>
          <w:spacing w:val="-1"/>
          <w:sz w:val="16"/>
        </w:rPr>
        <w:t xml:space="preserve"> </w:t>
      </w:r>
      <w:r>
        <w:rPr>
          <w:color w:val="000000"/>
          <w:sz w:val="16"/>
        </w:rPr>
        <w:t>society</w:t>
      </w:r>
      <w:r>
        <w:rPr>
          <w:color w:val="000000"/>
          <w:spacing w:val="-4"/>
          <w:sz w:val="16"/>
        </w:rPr>
        <w:t xml:space="preserve"> </w:t>
      </w:r>
      <w:r>
        <w:rPr>
          <w:color w:val="000000"/>
          <w:sz w:val="16"/>
        </w:rPr>
        <w:t>and</w:t>
      </w:r>
      <w:r>
        <w:rPr>
          <w:color w:val="000000"/>
          <w:spacing w:val="-17"/>
          <w:sz w:val="16"/>
        </w:rPr>
        <w:t xml:space="preserve"> </w:t>
      </w:r>
      <w:r>
        <w:rPr>
          <w:color w:val="000000"/>
          <w:sz w:val="16"/>
        </w:rPr>
        <w:t>regulated</w:t>
      </w:r>
      <w:r>
        <w:rPr>
          <w:color w:val="000000"/>
          <w:spacing w:val="-17"/>
          <w:sz w:val="16"/>
        </w:rPr>
        <w:t xml:space="preserve"> </w:t>
      </w:r>
      <w:r>
        <w:rPr>
          <w:color w:val="000000"/>
          <w:sz w:val="16"/>
        </w:rPr>
        <w:t>persons.</w:t>
      </w:r>
    </w:p>
    <w:p w14:paraId="4DAE369F" w14:textId="77777777" w:rsidR="006C7E10" w:rsidRDefault="006C7E10">
      <w:pPr>
        <w:pStyle w:val="BodyText"/>
        <w:spacing w:before="8"/>
        <w:rPr>
          <w:sz w:val="13"/>
        </w:rPr>
      </w:pPr>
    </w:p>
    <w:p w14:paraId="2F724A1A" w14:textId="77777777" w:rsidR="006C7E10" w:rsidRDefault="00BB6620">
      <w:pPr>
        <w:pStyle w:val="Heading2"/>
        <w:rPr>
          <w:u w:val="none"/>
        </w:rPr>
      </w:pPr>
      <w:r>
        <w:t>---Industrial</w:t>
      </w:r>
      <w:r>
        <w:rPr>
          <w:spacing w:val="35"/>
        </w:rPr>
        <w:t xml:space="preserve"> </w:t>
      </w:r>
      <w:r>
        <w:t>Ag</w:t>
      </w:r>
      <w:r>
        <w:rPr>
          <w:spacing w:val="24"/>
        </w:rPr>
        <w:t xml:space="preserve"> </w:t>
      </w:r>
      <w:r>
        <w:t>Advantage</w:t>
      </w:r>
      <w:r>
        <w:rPr>
          <w:spacing w:val="46"/>
        </w:rPr>
        <w:t xml:space="preserve"> </w:t>
      </w:r>
      <w:r>
        <w:t>Answers</w:t>
      </w:r>
    </w:p>
    <w:p w14:paraId="4E91A734" w14:textId="77777777" w:rsidR="006C7E10" w:rsidRDefault="00BB6620">
      <w:pPr>
        <w:pStyle w:val="Heading3"/>
        <w:spacing w:before="100"/>
        <w:ind w:left="1449"/>
        <w:rPr>
          <w:u w:val="none"/>
        </w:rPr>
      </w:pPr>
      <w:r>
        <w:t>---1NC</w:t>
      </w:r>
      <w:r>
        <w:rPr>
          <w:spacing w:val="39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Big</w:t>
      </w:r>
      <w:r>
        <w:rPr>
          <w:spacing w:val="8"/>
        </w:rPr>
        <w:t xml:space="preserve"> </w:t>
      </w:r>
      <w:r>
        <w:t>Ag</w:t>
      </w:r>
      <w:r>
        <w:rPr>
          <w:spacing w:val="8"/>
        </w:rPr>
        <w:t xml:space="preserve"> </w:t>
      </w:r>
      <w:r>
        <w:t>Inevitable</w:t>
      </w:r>
    </w:p>
    <w:p w14:paraId="44C854FA" w14:textId="77777777" w:rsidR="006C7E10" w:rsidRDefault="00BB6620">
      <w:pPr>
        <w:pStyle w:val="Heading4"/>
      </w:pPr>
      <w:r>
        <w:t>Population</w:t>
      </w:r>
      <w:r>
        <w:rPr>
          <w:spacing w:val="5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alternative</w:t>
      </w:r>
      <w:r>
        <w:rPr>
          <w:spacing w:val="3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Big</w:t>
      </w:r>
      <w:r>
        <w:rPr>
          <w:spacing w:val="8"/>
        </w:rPr>
        <w:t xml:space="preserve"> </w:t>
      </w:r>
      <w:r>
        <w:t>Ag</w:t>
      </w:r>
    </w:p>
    <w:p w14:paraId="5470C18D" w14:textId="77777777" w:rsidR="006C7E10" w:rsidRDefault="00BB6620">
      <w:pPr>
        <w:spacing w:before="25" w:line="254" w:lineRule="auto"/>
        <w:ind w:left="121" w:right="400"/>
      </w:pPr>
      <w:r>
        <w:t xml:space="preserve">Ted </w:t>
      </w:r>
      <w:r>
        <w:rPr>
          <w:b/>
          <w:sz w:val="25"/>
        </w:rPr>
        <w:t>Nordhaus</w:t>
      </w:r>
      <w:r>
        <w:rPr>
          <w:b/>
          <w:spacing w:val="1"/>
          <w:sz w:val="25"/>
        </w:rPr>
        <w:t xml:space="preserve"> </w:t>
      </w:r>
      <w:r>
        <w:rPr>
          <w:rFonts w:ascii="Times New Roman"/>
          <w:b/>
          <w:sz w:val="25"/>
        </w:rPr>
        <w:t xml:space="preserve">&amp; </w:t>
      </w:r>
      <w:r>
        <w:t xml:space="preserve">Dan </w:t>
      </w:r>
      <w:r>
        <w:rPr>
          <w:b/>
          <w:sz w:val="25"/>
        </w:rPr>
        <w:t>Blaustein</w:t>
      </w:r>
      <w:r>
        <w:rPr>
          <w:rFonts w:ascii="Times New Roman"/>
        </w:rPr>
        <w:t>-</w:t>
      </w:r>
      <w:r>
        <w:rPr>
          <w:b/>
          <w:sz w:val="25"/>
        </w:rPr>
        <w:t>Rejto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21</w:t>
      </w:r>
      <w:r>
        <w:t>, Ted Nordhaus is the founder and executive director of</w:t>
      </w:r>
      <w:r>
        <w:rPr>
          <w:spacing w:val="-47"/>
        </w:rPr>
        <w:t xml:space="preserve"> </w:t>
      </w:r>
      <w:r>
        <w:t>the Breakthrough Institute and a co-author of An Ecomodernist Manifesto. Dan Blaustein-Rejto is the</w:t>
      </w:r>
      <w:r>
        <w:rPr>
          <w:spacing w:val="1"/>
        </w:rPr>
        <w:t xml:space="preserve"> </w:t>
      </w:r>
      <w:r>
        <w:t xml:space="preserve">director of food and agriculture at the Breakthrough Institute, where he analyzes </w:t>
      </w:r>
      <w:r>
        <w:t>the economics and</w:t>
      </w:r>
      <w:r>
        <w:rPr>
          <w:spacing w:val="1"/>
        </w:rPr>
        <w:t xml:space="preserve"> </w:t>
      </w:r>
      <w:r>
        <w:t>potential of sustainable agriculture policies and practices. He has conducted research with the</w:t>
      </w:r>
      <w:r>
        <w:rPr>
          <w:spacing w:val="1"/>
        </w:rPr>
        <w:t xml:space="preserve"> </w:t>
      </w:r>
      <w:r>
        <w:t>Environmental Defense Fund, International Center for Tropical Agriculture, and Farmers Market</w:t>
      </w:r>
      <w:r>
        <w:rPr>
          <w:spacing w:val="1"/>
        </w:rPr>
        <w:t xml:space="preserve"> </w:t>
      </w:r>
      <w:r>
        <w:t xml:space="preserve">Coalition. "Big Agriculture Is Best," </w:t>
      </w:r>
      <w:r>
        <w:rPr>
          <w:i/>
        </w:rPr>
        <w:t>Foreign Po</w:t>
      </w:r>
      <w:r>
        <w:rPr>
          <w:i/>
        </w:rPr>
        <w:t>licy</w:t>
      </w:r>
      <w:r>
        <w:rPr>
          <w:rFonts w:ascii="Times New Roman"/>
        </w:rPr>
        <w:t xml:space="preserve">, </w:t>
      </w:r>
      <w:r>
        <w:t>April 18, 2021.</w:t>
      </w:r>
      <w:r>
        <w:rPr>
          <w:spacing w:val="1"/>
        </w:rPr>
        <w:t xml:space="preserve"> </w:t>
      </w:r>
      <w:r>
        <w:rPr>
          <w:color w:val="0462C1"/>
          <w:u w:val="single" w:color="0462C1"/>
        </w:rPr>
        <w:t>https://foreignpolicy.com/2021/04/18/big-agriculture-is-best/</w:t>
      </w:r>
    </w:p>
    <w:p w14:paraId="04BE2A0C" w14:textId="77777777" w:rsidR="006C7E10" w:rsidRDefault="006C7E10">
      <w:pPr>
        <w:spacing w:line="254" w:lineRule="auto"/>
        <w:sectPr w:rsidR="006C7E10">
          <w:pgSz w:w="12240" w:h="15840"/>
          <w:pgMar w:top="1380" w:right="1300" w:bottom="280" w:left="1320" w:header="720" w:footer="720" w:gutter="0"/>
          <w:cols w:space="720"/>
        </w:sectPr>
      </w:pPr>
    </w:p>
    <w:p w14:paraId="0E5FD073" w14:textId="77777777" w:rsidR="006C7E10" w:rsidRDefault="00D76603">
      <w:pPr>
        <w:spacing w:before="42" w:line="261" w:lineRule="auto"/>
        <w:ind w:left="121" w:right="141"/>
        <w:rPr>
          <w:sz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1556D46F" wp14:editId="3F205754">
                <wp:simplePos x="0" y="0"/>
                <wp:positionH relativeFrom="page">
                  <wp:posOffset>915670</wp:posOffset>
                </wp:positionH>
                <wp:positionV relativeFrom="paragraph">
                  <wp:posOffset>1818640</wp:posOffset>
                </wp:positionV>
                <wp:extent cx="4662805" cy="248285"/>
                <wp:effectExtent l="0" t="0" r="0" b="5715"/>
                <wp:wrapNone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2805" cy="24828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CC518" id="docshape1" o:spid="_x0000_s1026" style="position:absolute;margin-left:72.1pt;margin-top:143.2pt;width:367.15pt;height:19.5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" fillcolor="aqua" stroked="f">
                <v:path arrowok="t"/>
                <w10:wrap anchorx="page"/>
              </v:rect>
            </w:pict>
          </mc:Fallback>
        </mc:AlternateContent>
      </w:r>
      <w:r w:rsidR="00BB6620">
        <w:rPr>
          <w:u w:val="single"/>
        </w:rPr>
        <w:t>In the popular bourgeois imagination, the idealized farm looks something like the ones that sell produce</w:t>
      </w:r>
      <w:r w:rsidR="00BB6620">
        <w:rPr>
          <w:spacing w:val="1"/>
        </w:rPr>
        <w:t xml:space="preserve"> </w:t>
      </w:r>
      <w:r w:rsidR="00BB6620">
        <w:rPr>
          <w:u w:val="single"/>
        </w:rPr>
        <w:t>at local</w:t>
      </w:r>
      <w:r w:rsidR="00BB6620">
        <w:rPr>
          <w:spacing w:val="1"/>
          <w:u w:val="single"/>
        </w:rPr>
        <w:t xml:space="preserve"> </w:t>
      </w:r>
      <w:r w:rsidR="00BB6620">
        <w:rPr>
          <w:u w:val="single"/>
        </w:rPr>
        <w:t>farmers markets</w:t>
      </w:r>
      <w:r w:rsidR="00BB6620">
        <w:t xml:space="preserve">. </w:t>
      </w:r>
      <w:r w:rsidR="00BB6620">
        <w:rPr>
          <w:sz w:val="16"/>
        </w:rPr>
        <w:t>But while small farms like the</w:t>
      </w:r>
      <w:r w:rsidR="00BB6620">
        <w:rPr>
          <w:sz w:val="16"/>
        </w:rPr>
        <w:t>se account for close to half of all U.S. farms, theyproduce less than 10 percent</w:t>
      </w:r>
      <w:r w:rsidR="00BB6620">
        <w:rPr>
          <w:spacing w:val="1"/>
          <w:sz w:val="16"/>
        </w:rPr>
        <w:t xml:space="preserve"> </w:t>
      </w:r>
      <w:r w:rsidR="00BB6620">
        <w:rPr>
          <w:sz w:val="16"/>
        </w:rPr>
        <w:t>of total output</w:t>
      </w:r>
      <w:r w:rsidR="00BB6620">
        <w:t xml:space="preserve">. </w:t>
      </w:r>
      <w:r w:rsidR="00BB6620">
        <w:rPr>
          <w:color w:val="000000"/>
          <w:u w:val="single"/>
          <w:shd w:val="clear" w:color="auto" w:fill="00FFFF"/>
        </w:rPr>
        <w:t>The largest farms</w:t>
      </w:r>
      <w:r w:rsidR="00BB6620">
        <w:rPr>
          <w:color w:val="000000"/>
        </w:rPr>
        <w:t xml:space="preserve">, </w:t>
      </w:r>
      <w:r w:rsidR="00BB6620">
        <w:rPr>
          <w:color w:val="000000"/>
          <w:sz w:val="16"/>
        </w:rPr>
        <w:t>by contrast</w:t>
      </w:r>
      <w:r w:rsidR="00BB6620">
        <w:rPr>
          <w:color w:val="000000"/>
        </w:rPr>
        <w:t xml:space="preserve">, </w:t>
      </w:r>
      <w:r w:rsidR="00BB6620">
        <w:rPr>
          <w:color w:val="000000"/>
          <w:u w:val="single"/>
          <w:shd w:val="clear" w:color="auto" w:fill="00FFFF"/>
        </w:rPr>
        <w:t xml:space="preserve">account for about 50 percent of output, </w:t>
      </w:r>
      <w:r w:rsidR="00BB6620">
        <w:rPr>
          <w:color w:val="000000"/>
          <w:u w:val="single"/>
        </w:rPr>
        <w:t>relying on simplified</w:t>
      </w:r>
      <w:r w:rsidR="00BB6620">
        <w:rPr>
          <w:color w:val="000000"/>
          <w:spacing w:val="1"/>
        </w:rPr>
        <w:t xml:space="preserve"> </w:t>
      </w:r>
      <w:r w:rsidR="00BB6620">
        <w:rPr>
          <w:color w:val="000000"/>
          <w:u w:val="single"/>
        </w:rPr>
        <w:t>production</w:t>
      </w:r>
      <w:r w:rsidR="00BB6620">
        <w:rPr>
          <w:color w:val="000000"/>
          <w:spacing w:val="-12"/>
          <w:u w:val="single"/>
        </w:rPr>
        <w:t xml:space="preserve"> </w:t>
      </w:r>
      <w:r w:rsidR="00BB6620">
        <w:rPr>
          <w:color w:val="000000"/>
          <w:u w:val="single"/>
        </w:rPr>
        <w:t>systems</w:t>
      </w:r>
      <w:r w:rsidR="00BB6620">
        <w:rPr>
          <w:color w:val="000000"/>
          <w:spacing w:val="-10"/>
          <w:u w:val="single"/>
        </w:rPr>
        <w:t xml:space="preserve"> </w:t>
      </w:r>
      <w:r w:rsidR="00BB6620">
        <w:rPr>
          <w:color w:val="000000"/>
          <w:u w:val="single"/>
        </w:rPr>
        <w:t>and</w:t>
      </w:r>
      <w:r w:rsidR="00BB6620">
        <w:rPr>
          <w:color w:val="000000"/>
          <w:spacing w:val="-12"/>
          <w:u w:val="single"/>
        </w:rPr>
        <w:t xml:space="preserve"> </w:t>
      </w:r>
      <w:r w:rsidR="00BB6620">
        <w:rPr>
          <w:color w:val="000000"/>
          <w:u w:val="single"/>
        </w:rPr>
        <w:t>economies</w:t>
      </w:r>
      <w:r w:rsidR="00BB6620">
        <w:rPr>
          <w:color w:val="000000"/>
          <w:spacing w:val="-11"/>
          <w:u w:val="single"/>
        </w:rPr>
        <w:t xml:space="preserve"> </w:t>
      </w:r>
      <w:r w:rsidR="00BB6620">
        <w:rPr>
          <w:color w:val="000000"/>
          <w:u w:val="single"/>
        </w:rPr>
        <w:t>of</w:t>
      </w:r>
      <w:r w:rsidR="00BB6620">
        <w:rPr>
          <w:color w:val="000000"/>
          <w:spacing w:val="-6"/>
          <w:u w:val="single"/>
        </w:rPr>
        <w:t xml:space="preserve"> </w:t>
      </w:r>
      <w:r w:rsidR="00BB6620">
        <w:rPr>
          <w:color w:val="000000"/>
          <w:u w:val="single"/>
        </w:rPr>
        <w:t>scale</w:t>
      </w:r>
      <w:r w:rsidR="00BB6620">
        <w:rPr>
          <w:color w:val="000000"/>
          <w:spacing w:val="30"/>
          <w:u w:val="single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to</w:t>
      </w:r>
      <w:r w:rsidR="00BB6620">
        <w:rPr>
          <w:color w:val="000000"/>
          <w:spacing w:val="7"/>
          <w:u w:val="single"/>
          <w:shd w:val="clear" w:color="auto" w:fill="00FFFF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feed</w:t>
      </w:r>
      <w:r w:rsidR="00BB6620">
        <w:rPr>
          <w:color w:val="000000"/>
          <w:spacing w:val="-12"/>
          <w:u w:val="single"/>
          <w:shd w:val="clear" w:color="auto" w:fill="00FFFF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a</w:t>
      </w:r>
      <w:r w:rsidR="00BB6620">
        <w:rPr>
          <w:color w:val="000000"/>
          <w:spacing w:val="-16"/>
          <w:u w:val="single"/>
          <w:shd w:val="clear" w:color="auto" w:fill="00FFFF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nation</w:t>
      </w:r>
      <w:r w:rsidR="00BB6620">
        <w:rPr>
          <w:color w:val="000000"/>
          <w:spacing w:val="7"/>
          <w:u w:val="single"/>
          <w:shd w:val="clear" w:color="auto" w:fill="00FFFF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of</w:t>
      </w:r>
      <w:r w:rsidR="00BB6620">
        <w:rPr>
          <w:color w:val="000000"/>
          <w:spacing w:val="-6"/>
          <w:u w:val="single"/>
          <w:shd w:val="clear" w:color="auto" w:fill="00FFFF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330</w:t>
      </w:r>
      <w:r w:rsidR="00BB6620">
        <w:rPr>
          <w:color w:val="000000"/>
          <w:spacing w:val="32"/>
          <w:u w:val="single"/>
          <w:shd w:val="clear" w:color="auto" w:fill="00FFFF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million</w:t>
      </w:r>
      <w:r w:rsidR="00BB6620">
        <w:rPr>
          <w:color w:val="000000"/>
          <w:spacing w:val="26"/>
          <w:u w:val="single"/>
          <w:shd w:val="clear" w:color="auto" w:fill="00FFFF"/>
        </w:rPr>
        <w:t xml:space="preserve"> </w:t>
      </w:r>
      <w:r w:rsidR="00BB6620">
        <w:rPr>
          <w:color w:val="000000"/>
          <w:u w:val="single"/>
          <w:shd w:val="clear" w:color="auto" w:fill="00FFFF"/>
        </w:rPr>
        <w:t>people</w:t>
      </w:r>
      <w:r w:rsidR="00BB6620">
        <w:rPr>
          <w:color w:val="000000"/>
        </w:rPr>
        <w:t>,</w:t>
      </w:r>
      <w:r w:rsidR="00BB6620">
        <w:rPr>
          <w:color w:val="000000"/>
          <w:spacing w:val="-8"/>
        </w:rPr>
        <w:t xml:space="preserve"> </w:t>
      </w:r>
      <w:r w:rsidR="00BB6620">
        <w:rPr>
          <w:color w:val="000000"/>
          <w:sz w:val="16"/>
        </w:rPr>
        <w:t>vanishingly</w:t>
      </w:r>
      <w:r w:rsidR="00BB6620">
        <w:rPr>
          <w:color w:val="000000"/>
          <w:spacing w:val="1"/>
          <w:sz w:val="16"/>
        </w:rPr>
        <w:t xml:space="preserve"> </w:t>
      </w:r>
      <w:r w:rsidR="00BB6620">
        <w:rPr>
          <w:color w:val="000000"/>
          <w:sz w:val="16"/>
        </w:rPr>
        <w:t>few</w:t>
      </w:r>
      <w:r w:rsidR="00BB6620">
        <w:rPr>
          <w:color w:val="000000"/>
          <w:spacing w:val="3"/>
          <w:sz w:val="16"/>
        </w:rPr>
        <w:t xml:space="preserve"> </w:t>
      </w:r>
      <w:r w:rsidR="00BB6620">
        <w:rPr>
          <w:color w:val="000000"/>
          <w:sz w:val="16"/>
        </w:rPr>
        <w:t>of</w:t>
      </w:r>
      <w:r w:rsidR="00BB6620">
        <w:rPr>
          <w:color w:val="000000"/>
          <w:spacing w:val="-6"/>
          <w:sz w:val="16"/>
        </w:rPr>
        <w:t xml:space="preserve"> </w:t>
      </w:r>
      <w:r w:rsidR="00BB6620">
        <w:rPr>
          <w:color w:val="000000"/>
          <w:sz w:val="16"/>
        </w:rPr>
        <w:t>whom</w:t>
      </w:r>
      <w:r w:rsidR="00BB6620">
        <w:rPr>
          <w:color w:val="000000"/>
          <w:spacing w:val="4"/>
          <w:sz w:val="16"/>
        </w:rPr>
        <w:t xml:space="preserve"> </w:t>
      </w:r>
      <w:r w:rsidR="00BB6620">
        <w:rPr>
          <w:color w:val="000000"/>
          <w:sz w:val="16"/>
        </w:rPr>
        <w:t>live</w:t>
      </w:r>
      <w:r w:rsidR="00BB6620">
        <w:rPr>
          <w:color w:val="000000"/>
          <w:spacing w:val="1"/>
          <w:sz w:val="16"/>
        </w:rPr>
        <w:t xml:space="preserve"> </w:t>
      </w:r>
      <w:r w:rsidR="00BB6620">
        <w:rPr>
          <w:color w:val="000000"/>
          <w:sz w:val="16"/>
        </w:rPr>
        <w:t>anywhere near a farm or want to work in agriculture. It is this central role of large, corporate, and industrial-style farms that critics point to as</w:t>
      </w:r>
      <w:r w:rsidR="00BB6620">
        <w:rPr>
          <w:color w:val="000000"/>
          <w:spacing w:val="1"/>
          <w:sz w:val="16"/>
        </w:rPr>
        <w:t xml:space="preserve"> </w:t>
      </w:r>
      <w:r w:rsidR="00BB6620">
        <w:rPr>
          <w:color w:val="000000"/>
          <w:sz w:val="16"/>
        </w:rPr>
        <w:t>evidence that the food system needs to be transformed. Bu</w:t>
      </w:r>
      <w:r w:rsidR="00BB6620">
        <w:rPr>
          <w:color w:val="000000"/>
          <w:sz w:val="16"/>
        </w:rPr>
        <w:t xml:space="preserve">t </w:t>
      </w:r>
      <w:r w:rsidR="00BB6620">
        <w:rPr>
          <w:color w:val="000000"/>
          <w:u w:val="single"/>
          <w:shd w:val="clear" w:color="auto" w:fill="00FFFF"/>
        </w:rPr>
        <w:t>U.S. dependence on large farms is not a conspiracy</w:t>
      </w:r>
      <w:r w:rsidR="00BB6620">
        <w:rPr>
          <w:color w:val="000000"/>
        </w:rPr>
        <w:t xml:space="preserve"> </w:t>
      </w:r>
      <w:r w:rsidR="00BB6620">
        <w:rPr>
          <w:color w:val="000000"/>
          <w:sz w:val="16"/>
        </w:rPr>
        <w:t>by big</w:t>
      </w:r>
      <w:r w:rsidR="00BB6620">
        <w:rPr>
          <w:color w:val="000000"/>
          <w:spacing w:val="1"/>
          <w:sz w:val="16"/>
        </w:rPr>
        <w:t xml:space="preserve"> </w:t>
      </w:r>
      <w:r w:rsidR="00BB6620">
        <w:rPr>
          <w:color w:val="000000"/>
          <w:sz w:val="16"/>
        </w:rPr>
        <w:t xml:space="preserve">corporations. Without question, the U.S. food system has many problems. But </w:t>
      </w:r>
      <w:r w:rsidR="00BB6620">
        <w:rPr>
          <w:color w:val="000000"/>
          <w:u w:val="single"/>
        </w:rPr>
        <w:t>persistent misperceptions</w:t>
      </w:r>
      <w:r w:rsidR="00BB6620">
        <w:rPr>
          <w:color w:val="000000"/>
        </w:rPr>
        <w:t xml:space="preserve"> </w:t>
      </w:r>
      <w:r w:rsidR="00BB6620">
        <w:rPr>
          <w:color w:val="000000"/>
          <w:sz w:val="16"/>
        </w:rPr>
        <w:t xml:space="preserve">about it, </w:t>
      </w:r>
      <w:r w:rsidR="00BB6620">
        <w:rPr>
          <w:color w:val="000000"/>
          <w:u w:val="single"/>
        </w:rPr>
        <w:t>most</w:t>
      </w:r>
      <w:r w:rsidR="00BB6620">
        <w:rPr>
          <w:color w:val="000000"/>
          <w:spacing w:val="1"/>
        </w:rPr>
        <w:t xml:space="preserve"> </w:t>
      </w:r>
      <w:r w:rsidR="00BB6620">
        <w:rPr>
          <w:color w:val="000000"/>
          <w:u w:val="single"/>
        </w:rPr>
        <w:t>especially among affluent consumers, are a function of its spectacular success,</w:t>
      </w:r>
      <w:r w:rsidR="00BB6620">
        <w:rPr>
          <w:color w:val="000000"/>
          <w:u w:val="single"/>
        </w:rPr>
        <w:t xml:space="preserve"> not its failure. Any effort</w:t>
      </w:r>
      <w:r w:rsidR="00BB6620">
        <w:rPr>
          <w:color w:val="000000"/>
          <w:spacing w:val="1"/>
        </w:rPr>
        <w:t xml:space="preserve"> </w:t>
      </w:r>
      <w:r w:rsidR="00BB6620">
        <w:rPr>
          <w:color w:val="000000"/>
          <w:u w:val="single"/>
        </w:rPr>
        <w:t>to address social and environmental problems associated with food production</w:t>
      </w:r>
      <w:r w:rsidR="00BB6620">
        <w:rPr>
          <w:color w:val="000000"/>
        </w:rPr>
        <w:t xml:space="preserve"> </w:t>
      </w:r>
      <w:r w:rsidR="00BB6620">
        <w:rPr>
          <w:color w:val="000000"/>
          <w:sz w:val="16"/>
        </w:rPr>
        <w:t xml:space="preserve">in the United States </w:t>
      </w:r>
      <w:r w:rsidR="00BB6620">
        <w:rPr>
          <w:color w:val="000000"/>
          <w:u w:val="single"/>
        </w:rPr>
        <w:t>will need</w:t>
      </w:r>
      <w:r w:rsidR="00BB6620">
        <w:rPr>
          <w:color w:val="000000"/>
          <w:spacing w:val="1"/>
        </w:rPr>
        <w:t xml:space="preserve"> </w:t>
      </w:r>
      <w:r w:rsidR="00BB6620">
        <w:rPr>
          <w:color w:val="000000"/>
          <w:u w:val="single"/>
        </w:rPr>
        <w:t xml:space="preserve">to first accommodate itself to the reality that, </w:t>
      </w:r>
      <w:r w:rsidR="00BB6620">
        <w:rPr>
          <w:color w:val="000000"/>
          <w:u w:val="single"/>
          <w:shd w:val="clear" w:color="auto" w:fill="00FFFF"/>
        </w:rPr>
        <w:t>in a modern and affluent economy, the food system could</w:t>
      </w:r>
      <w:r w:rsidR="00BB6620">
        <w:rPr>
          <w:color w:val="000000"/>
          <w:spacing w:val="-47"/>
        </w:rPr>
        <w:t xml:space="preserve"> </w:t>
      </w:r>
      <w:r w:rsidR="00BB6620">
        <w:rPr>
          <w:color w:val="000000"/>
          <w:u w:val="single"/>
        </w:rPr>
        <w:t>not be anything other than large-scale, intensive, technological, and industrialized</w:t>
      </w:r>
      <w:r w:rsidR="00BB6620">
        <w:rPr>
          <w:color w:val="000000"/>
        </w:rPr>
        <w:t>.</w:t>
      </w:r>
      <w:r w:rsidR="00BB6620">
        <w:rPr>
          <w:color w:val="1F3762"/>
          <w:u w:val="single" w:color="1F3762"/>
        </w:rPr>
        <w:t xml:space="preserve"> </w:t>
      </w:r>
      <w:r w:rsidR="00BB6620">
        <w:rPr>
          <w:color w:val="1F3762"/>
          <w:sz w:val="31"/>
          <w:u w:val="single" w:color="1F3762"/>
        </w:rPr>
        <w:t>AT Capper-</w:t>
      </w:r>
      <w:r w:rsidR="00BB6620">
        <w:rPr>
          <w:color w:val="1F3762"/>
          <w:spacing w:val="1"/>
          <w:sz w:val="31"/>
        </w:rPr>
        <w:t xml:space="preserve"> </w:t>
      </w:r>
      <w:r w:rsidR="00BB6620">
        <w:rPr>
          <w:color w:val="1F3762"/>
          <w:w w:val="105"/>
          <w:sz w:val="31"/>
          <w:u w:val="single" w:color="1F3762"/>
        </w:rPr>
        <w:t>Volstead</w:t>
      </w:r>
      <w:r w:rsidR="00BB6620">
        <w:rPr>
          <w:color w:val="1F3762"/>
          <w:spacing w:val="27"/>
          <w:w w:val="105"/>
          <w:sz w:val="31"/>
          <w:u w:val="single" w:color="1F3762"/>
        </w:rPr>
        <w:t xml:space="preserve"> </w:t>
      </w:r>
      <w:r w:rsidR="00BB6620">
        <w:rPr>
          <w:color w:val="1F3762"/>
          <w:w w:val="105"/>
          <w:sz w:val="31"/>
          <w:u w:val="single" w:color="1F3762"/>
        </w:rPr>
        <w:t>is</w:t>
      </w:r>
      <w:r w:rsidR="00BB6620">
        <w:rPr>
          <w:color w:val="1F3762"/>
          <w:spacing w:val="-3"/>
          <w:w w:val="105"/>
          <w:sz w:val="31"/>
          <w:u w:val="single" w:color="1F3762"/>
        </w:rPr>
        <w:t xml:space="preserve"> </w:t>
      </w:r>
      <w:r w:rsidR="00BB6620">
        <w:rPr>
          <w:color w:val="1F3762"/>
          <w:w w:val="105"/>
          <w:sz w:val="31"/>
          <w:u w:val="single" w:color="1F3762"/>
        </w:rPr>
        <w:t>Modeled</w:t>
      </w:r>
    </w:p>
    <w:p w14:paraId="0CCC8733" w14:textId="77777777" w:rsidR="006C7E10" w:rsidRDefault="00BB6620">
      <w:pPr>
        <w:spacing w:before="52" w:line="261" w:lineRule="auto"/>
        <w:ind w:left="121" w:right="141"/>
        <w:rPr>
          <w:rFonts w:ascii="Cambria" w:hAnsi="Cambria"/>
          <w:sz w:val="24"/>
        </w:rPr>
      </w:pPr>
      <w:r>
        <w:rPr>
          <w:i/>
          <w:color w:val="2E5395"/>
          <w:sz w:val="25"/>
        </w:rPr>
        <w:t>Capper-Volstead</w:t>
      </w:r>
      <w:r>
        <w:rPr>
          <w:i/>
          <w:color w:val="2E5395"/>
          <w:spacing w:val="1"/>
          <w:sz w:val="25"/>
        </w:rPr>
        <w:t xml:space="preserve"> </w:t>
      </w:r>
      <w:r>
        <w:rPr>
          <w:i/>
          <w:color w:val="2E5395"/>
          <w:sz w:val="25"/>
        </w:rPr>
        <w:t xml:space="preserve">is </w:t>
      </w:r>
      <w:r>
        <w:rPr>
          <w:i/>
          <w:color w:val="2E5395"/>
          <w:sz w:val="25"/>
          <w:u w:val="single" w:color="2E5395"/>
        </w:rPr>
        <w:t>not</w:t>
      </w:r>
      <w:r>
        <w:rPr>
          <w:i/>
          <w:color w:val="2E5395"/>
          <w:spacing w:val="56"/>
          <w:sz w:val="25"/>
          <w:u w:val="single" w:color="2E5395"/>
        </w:rPr>
        <w:t xml:space="preserve"> </w:t>
      </w:r>
      <w:r>
        <w:rPr>
          <w:i/>
          <w:color w:val="2E5395"/>
          <w:sz w:val="25"/>
          <w:u w:val="single" w:color="2E5395"/>
        </w:rPr>
        <w:t>modelled</w:t>
      </w:r>
      <w:r>
        <w:rPr>
          <w:i/>
          <w:color w:val="2E5395"/>
          <w:spacing w:val="57"/>
          <w:sz w:val="25"/>
        </w:rPr>
        <w:t xml:space="preserve"> </w:t>
      </w:r>
      <w:r>
        <w:rPr>
          <w:i/>
          <w:color w:val="2E5395"/>
          <w:sz w:val="25"/>
        </w:rPr>
        <w:t>currently in</w:t>
      </w:r>
      <w:r>
        <w:rPr>
          <w:i/>
          <w:color w:val="2E5395"/>
          <w:spacing w:val="56"/>
          <w:sz w:val="25"/>
        </w:rPr>
        <w:t xml:space="preserve"> </w:t>
      </w:r>
      <w:r>
        <w:rPr>
          <w:i/>
          <w:color w:val="2E5395"/>
          <w:sz w:val="25"/>
        </w:rPr>
        <w:t>a</w:t>
      </w:r>
      <w:r>
        <w:rPr>
          <w:i/>
          <w:color w:val="2E5395"/>
          <w:spacing w:val="57"/>
          <w:sz w:val="25"/>
        </w:rPr>
        <w:t xml:space="preserve"> </w:t>
      </w:r>
      <w:r>
        <w:rPr>
          <w:i/>
          <w:color w:val="2E5395"/>
          <w:sz w:val="25"/>
        </w:rPr>
        <w:t>single developing</w:t>
      </w:r>
      <w:r>
        <w:rPr>
          <w:i/>
          <w:color w:val="2E5395"/>
          <w:spacing w:val="56"/>
          <w:sz w:val="25"/>
        </w:rPr>
        <w:t xml:space="preserve"> </w:t>
      </w:r>
      <w:r>
        <w:rPr>
          <w:i/>
          <w:color w:val="2E5395"/>
          <w:sz w:val="25"/>
        </w:rPr>
        <w:t>country, and</w:t>
      </w:r>
      <w:r>
        <w:rPr>
          <w:i/>
          <w:color w:val="2E5395"/>
          <w:spacing w:val="57"/>
          <w:sz w:val="25"/>
        </w:rPr>
        <w:t xml:space="preserve"> </w:t>
      </w:r>
      <w:r>
        <w:rPr>
          <w:i/>
          <w:color w:val="2E5395"/>
          <w:sz w:val="25"/>
        </w:rPr>
        <w:t>the aff</w:t>
      </w:r>
      <w:r>
        <w:rPr>
          <w:i/>
          <w:color w:val="2E5395"/>
          <w:spacing w:val="1"/>
          <w:sz w:val="25"/>
        </w:rPr>
        <w:t xml:space="preserve"> </w:t>
      </w:r>
      <w:r>
        <w:rPr>
          <w:i/>
          <w:color w:val="2E5395"/>
          <w:sz w:val="25"/>
        </w:rPr>
        <w:t>can’t</w:t>
      </w:r>
      <w:r>
        <w:rPr>
          <w:i/>
          <w:color w:val="2E5395"/>
          <w:spacing w:val="1"/>
          <w:sz w:val="25"/>
        </w:rPr>
        <w:t xml:space="preserve"> </w:t>
      </w:r>
      <w:r>
        <w:rPr>
          <w:i/>
          <w:color w:val="2E5395"/>
          <w:sz w:val="25"/>
        </w:rPr>
        <w:t>fiat</w:t>
      </w:r>
      <w:r>
        <w:rPr>
          <w:i/>
          <w:color w:val="2E5395"/>
          <w:spacing w:val="56"/>
          <w:sz w:val="25"/>
        </w:rPr>
        <w:t xml:space="preserve"> </w:t>
      </w:r>
      <w:r>
        <w:rPr>
          <w:i/>
          <w:color w:val="2E5395"/>
          <w:sz w:val="25"/>
        </w:rPr>
        <w:t>that the developing</w:t>
      </w:r>
      <w:r>
        <w:rPr>
          <w:i/>
          <w:color w:val="2E5395"/>
          <w:spacing w:val="57"/>
          <w:sz w:val="25"/>
        </w:rPr>
        <w:t xml:space="preserve"> </w:t>
      </w:r>
      <w:r>
        <w:rPr>
          <w:i/>
          <w:color w:val="2E5395"/>
          <w:sz w:val="25"/>
        </w:rPr>
        <w:t>countries</w:t>
      </w:r>
      <w:r>
        <w:rPr>
          <w:i/>
          <w:color w:val="2E5395"/>
          <w:spacing w:val="56"/>
          <w:sz w:val="25"/>
        </w:rPr>
        <w:t xml:space="preserve"> </w:t>
      </w:r>
      <w:r>
        <w:rPr>
          <w:i/>
          <w:color w:val="2E5395"/>
          <w:sz w:val="25"/>
        </w:rPr>
        <w:t>adopt rulings modelling</w:t>
      </w:r>
      <w:r>
        <w:rPr>
          <w:i/>
          <w:color w:val="2E5395"/>
          <w:spacing w:val="57"/>
          <w:sz w:val="25"/>
        </w:rPr>
        <w:t xml:space="preserve"> </w:t>
      </w:r>
      <w:r>
        <w:rPr>
          <w:i/>
          <w:color w:val="2E5395"/>
          <w:sz w:val="25"/>
        </w:rPr>
        <w:t>it</w:t>
      </w:r>
      <w:r>
        <w:rPr>
          <w:i/>
          <w:color w:val="2E5395"/>
          <w:spacing w:val="56"/>
          <w:sz w:val="25"/>
        </w:rPr>
        <w:t xml:space="preserve"> </w:t>
      </w:r>
      <w:r>
        <w:rPr>
          <w:i/>
          <w:color w:val="2E5395"/>
          <w:sz w:val="25"/>
        </w:rPr>
        <w:t>– Emory</w:t>
      </w:r>
      <w:r>
        <w:rPr>
          <w:i/>
          <w:color w:val="2E5395"/>
          <w:spacing w:val="57"/>
          <w:sz w:val="25"/>
        </w:rPr>
        <w:t xml:space="preserve"> </w:t>
      </w:r>
      <w:r>
        <w:rPr>
          <w:i/>
          <w:color w:val="2E5395"/>
          <w:sz w:val="25"/>
        </w:rPr>
        <w:t>reads</w:t>
      </w:r>
      <w:r>
        <w:rPr>
          <w:i/>
          <w:color w:val="2E5395"/>
          <w:spacing w:val="56"/>
          <w:sz w:val="25"/>
        </w:rPr>
        <w:t xml:space="preserve"> </w:t>
      </w:r>
      <w:r>
        <w:rPr>
          <w:i/>
          <w:color w:val="2E5395"/>
          <w:sz w:val="25"/>
        </w:rPr>
        <w:t>blue</w:t>
      </w:r>
      <w:r>
        <w:rPr>
          <w:i/>
          <w:color w:val="2E5395"/>
          <w:spacing w:val="1"/>
          <w:sz w:val="25"/>
        </w:rPr>
        <w:t xml:space="preserve"> </w:t>
      </w:r>
      <w:r>
        <w:rPr>
          <w:rFonts w:ascii="Cambria" w:hAnsi="Cambria"/>
          <w:b/>
          <w:sz w:val="25"/>
        </w:rPr>
        <w:t>1ac Barnes</w:t>
      </w:r>
      <w:r>
        <w:rPr>
          <w:rFonts w:ascii="Cambria" w:hAnsi="Cambria"/>
          <w:b/>
          <w:spacing w:val="1"/>
          <w:sz w:val="25"/>
        </w:rPr>
        <w:t xml:space="preserve"> </w:t>
      </w:r>
      <w:r>
        <w:rPr>
          <w:rFonts w:ascii="Cambria" w:hAnsi="Cambria"/>
          <w:b/>
          <w:sz w:val="25"/>
        </w:rPr>
        <w:t>21</w:t>
      </w:r>
      <w:r>
        <w:rPr>
          <w:rFonts w:ascii="Cambria" w:hAnsi="Cambria"/>
          <w:sz w:val="24"/>
        </w:rPr>
        <w:t>—(*JD from George Washington University; **JD from Fordham University,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pacing w:val="-1"/>
          <w:sz w:val="24"/>
        </w:rPr>
        <w:t xml:space="preserve">former </w:t>
      </w:r>
      <w:r>
        <w:rPr>
          <w:rFonts w:ascii="Cambria" w:hAnsi="Cambria"/>
          <w:sz w:val="24"/>
        </w:rPr>
        <w:t>Vice-Chair of the ABA Antitrust Section’s Joint Conduct Committee). Donald M.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Barnes &amp; Jay L. Levine. April 2021. “Farm</w:t>
      </w:r>
      <w:r>
        <w:rPr>
          <w:rFonts w:ascii="Cambria" w:hAnsi="Cambria"/>
          <w:sz w:val="24"/>
        </w:rPr>
        <w:t>er Cooperatives "Take Cover": The Capper-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pacing w:val="-1"/>
          <w:sz w:val="24"/>
        </w:rPr>
        <w:t>Volstead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Exemption</w:t>
      </w:r>
      <w:r>
        <w:rPr>
          <w:rFonts w:ascii="Cambria" w:hAnsi="Cambria"/>
          <w:spacing w:val="7"/>
          <w:sz w:val="24"/>
        </w:rPr>
        <w:t xml:space="preserve"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Under</w:t>
      </w:r>
      <w:r>
        <w:rPr>
          <w:rFonts w:ascii="Cambria" w:hAnsi="Cambria"/>
          <w:spacing w:val="12"/>
          <w:sz w:val="24"/>
        </w:rPr>
        <w:t xml:space="preserve"> </w:t>
      </w:r>
      <w:r>
        <w:rPr>
          <w:rFonts w:ascii="Cambria" w:hAnsi="Cambria"/>
          <w:sz w:val="24"/>
        </w:rPr>
        <w:t>Siege”.</w:t>
      </w:r>
      <w:r>
        <w:rPr>
          <w:rFonts w:ascii="Cambria" w:hAnsi="Cambria"/>
          <w:spacing w:val="-13"/>
          <w:sz w:val="24"/>
        </w:rPr>
        <w:t xml:space="preserve"> </w:t>
      </w:r>
      <w:r>
        <w:rPr>
          <w:rFonts w:ascii="Cambria" w:hAnsi="Cambria"/>
          <w:sz w:val="24"/>
        </w:rPr>
        <w:t>Arkansas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Law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Review,</w:t>
      </w:r>
      <w:r>
        <w:rPr>
          <w:rFonts w:ascii="Cambria" w:hAnsi="Cambria"/>
          <w:spacing w:val="2"/>
          <w:sz w:val="24"/>
        </w:rPr>
        <w:t xml:space="preserve"> </w:t>
      </w:r>
      <w:r>
        <w:rPr>
          <w:rFonts w:ascii="Cambria" w:hAnsi="Cambria"/>
          <w:sz w:val="24"/>
        </w:rPr>
        <w:t>Volume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74,</w:t>
      </w:r>
      <w:r>
        <w:rPr>
          <w:rFonts w:ascii="Cambria" w:hAnsi="Cambria"/>
          <w:spacing w:val="-13"/>
          <w:sz w:val="24"/>
        </w:rPr>
        <w:t xml:space="preserve"> </w:t>
      </w:r>
      <w:r>
        <w:rPr>
          <w:rFonts w:ascii="Cambria" w:hAnsi="Cambria"/>
          <w:sz w:val="24"/>
        </w:rPr>
        <w:t>Number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1.</w:t>
      </w:r>
    </w:p>
    <w:p w14:paraId="1D6B6494" w14:textId="77777777" w:rsidR="006C7E10" w:rsidRDefault="00BB6620">
      <w:pPr>
        <w:spacing w:line="279" w:lineRule="exact"/>
        <w:ind w:left="121"/>
        <w:rPr>
          <w:rFonts w:ascii="Cambria"/>
          <w:sz w:val="24"/>
        </w:rPr>
      </w:pPr>
      <w:r>
        <w:rPr>
          <w:rFonts w:ascii="Cambria"/>
          <w:sz w:val="24"/>
        </w:rPr>
        <w:t>Accessed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10/2/21.</w:t>
      </w:r>
    </w:p>
    <w:p w14:paraId="3BFE4C52" w14:textId="77777777" w:rsidR="006C7E10" w:rsidRDefault="00D76603">
      <w:pPr>
        <w:spacing w:before="199" w:line="256" w:lineRule="auto"/>
        <w:ind w:left="121" w:right="204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6C30369" wp14:editId="1266C171">
                <wp:simplePos x="0" y="0"/>
                <wp:positionH relativeFrom="page">
                  <wp:posOffset>910590</wp:posOffset>
                </wp:positionH>
                <wp:positionV relativeFrom="paragraph">
                  <wp:posOffset>1463040</wp:posOffset>
                </wp:positionV>
                <wp:extent cx="5831840" cy="361950"/>
                <wp:effectExtent l="0" t="0" r="10160" b="6350"/>
                <wp:wrapNone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3184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4"/>
                              <w:gridCol w:w="6954"/>
                              <w:gridCol w:w="1030"/>
                            </w:tblGrid>
                            <w:tr w:rsidR="006C7E10" w14:paraId="262F798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148" w:type="dxa"/>
                                  <w:gridSpan w:val="2"/>
                                  <w:tcBorders>
                                    <w:right w:val="single" w:sz="18" w:space="0" w:color="FFFF00"/>
                                  </w:tcBorders>
                                </w:tcPr>
                                <w:p w14:paraId="71758A15" w14:textId="77777777" w:rsidR="006C7E10" w:rsidRDefault="00BB6620">
                                  <w:pPr>
                                    <w:pStyle w:val="TableParagraph"/>
                                    <w:spacing w:line="223" w:lineRule="exact"/>
                                  </w:pPr>
                                  <w:r>
                                    <w:rPr>
                                      <w:color w:val="000000"/>
                                      <w:u w:val="single"/>
                                      <w:shd w:val="clear" w:color="auto" w:fill="FFFF0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0000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several</w:t>
                                  </w:r>
                                  <w:r>
                                    <w:rPr>
                                      <w:color w:val="000000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hd w:val="clear" w:color="auto" w:fill="00FFFF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000000"/>
                                      <w:spacing w:val="-5"/>
                                      <w:shd w:val="clear" w:color="auto" w:fill="00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hd w:val="clear" w:color="auto" w:fill="00FFFF"/>
                                    </w:rPr>
                                    <w:t>adopted</w:t>
                                  </w:r>
                                  <w:r>
                                    <w:rPr>
                                      <w:color w:val="000000"/>
                                      <w:spacing w:val="15"/>
                                      <w:shd w:val="clear" w:color="auto" w:fill="00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000000"/>
                                      <w:shd w:val="clear" w:color="auto" w:fill="00FFFF"/>
                                    </w:rPr>
                                    <w:t>antitrust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000000"/>
                                      <w:spacing w:val="-2"/>
                                      <w:shd w:val="clear" w:color="auto" w:fill="00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000000"/>
                                      <w:shd w:val="clear" w:color="auto" w:fill="00FFFF"/>
                                    </w:rPr>
                                    <w:t>exemptions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000000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00"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agricultural</w:t>
                                  </w:r>
                                  <w:r>
                                    <w:rPr>
                                      <w:color w:val="000000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hd w:val="clear" w:color="auto" w:fill="FFFF00"/>
                                    </w:rPr>
                                    <w:t>cooperatives</w:t>
                                  </w:r>
                                  <w:r>
                                    <w:rPr>
                                      <w:color w:val="000000"/>
                                      <w:spacing w:val="-4"/>
                                      <w:shd w:val="clear" w:color="auto" w:fil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hd w:val="clear" w:color="auto" w:fill="FFFF00"/>
                                    </w:rPr>
                                    <w:t>similar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hd w:val="clear" w:color="auto" w:fil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hd w:val="clear" w:color="auto" w:fill="FFFF00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left w:val="single" w:sz="18" w:space="0" w:color="FFFF00"/>
                                    <w:bottom w:val="single" w:sz="6" w:space="0" w:color="000000"/>
                                  </w:tcBorders>
                                </w:tcPr>
                                <w:p w14:paraId="453F3DB7" w14:textId="77777777" w:rsidR="006C7E10" w:rsidRDefault="00BB6620">
                                  <w:pPr>
                                    <w:pStyle w:val="TableParagraph"/>
                                    <w:spacing w:before="31"/>
                                    <w:ind w:left="6"/>
                                    <w:rPr>
                                      <w:rFonts w:ascii="Calibri"/>
                                      <w:b/>
                                    </w:rPr>
                                  </w:pPr>
                                  <w:r>
                                    <w:t>the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000000"/>
                                      <w:shd w:val="clear" w:color="auto" w:fill="00FFFF"/>
                                    </w:rPr>
                                    <w:t>Capper</w:t>
                                  </w:r>
                                </w:p>
                              </w:tc>
                            </w:tr>
                            <w:tr w:rsidR="006C7E10" w14:paraId="7D3313C6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194" w:type="dxa"/>
                                  <w:tcBorders>
                                    <w:bottom w:val="single" w:sz="6" w:space="0" w:color="000000"/>
                                    <w:right w:val="single" w:sz="24" w:space="0" w:color="FFFF00"/>
                                  </w:tcBorders>
                                </w:tcPr>
                                <w:p w14:paraId="06555CE0" w14:textId="77777777" w:rsidR="006C7E10" w:rsidRDefault="00BB6620">
                                  <w:pPr>
                                    <w:pStyle w:val="TableParagraph"/>
                                    <w:spacing w:before="45" w:line="220" w:lineRule="exact"/>
                                    <w:ind w:right="-29"/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000000"/>
                                      <w:shd w:val="clear" w:color="auto" w:fill="00FFFF"/>
                                    </w:rPr>
                                    <w:t>Volstead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000000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Act</w:t>
                                  </w:r>
                                </w:p>
                              </w:tc>
                              <w:tc>
                                <w:tcPr>
                                  <w:tcW w:w="7984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24" w:space="0" w:color="FFFF00"/>
                                  </w:tcBorders>
                                </w:tcPr>
                                <w:p w14:paraId="13D8BF64" w14:textId="77777777" w:rsidR="006C7E10" w:rsidRDefault="00BB6620">
                                  <w:pPr>
                                    <w:pStyle w:val="TableParagraph"/>
                                    <w:spacing w:before="26" w:line="238" w:lineRule="exact"/>
                                    <w:ind w:left="0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189</w:t>
                                  </w:r>
                                </w:p>
                              </w:tc>
                            </w:tr>
                          </w:tbl>
                          <w:p w14:paraId="2B8A98D4" w14:textId="77777777" w:rsidR="006C7E10" w:rsidRDefault="006C7E1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30369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71.7pt;margin-top:115.2pt;width:459.2pt;height:28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4"/>
                        <w:gridCol w:w="6954"/>
                        <w:gridCol w:w="1030"/>
                      </w:tblGrid>
                      <w:tr w:rsidR="006C7E10" w14:paraId="262F7983" w14:textId="77777777">
                        <w:trPr>
                          <w:trHeight w:val="255"/>
                        </w:trPr>
                        <w:tc>
                          <w:tcPr>
                            <w:tcW w:w="8148" w:type="dxa"/>
                            <w:gridSpan w:val="2"/>
                            <w:tcBorders>
                              <w:right w:val="single" w:sz="18" w:space="0" w:color="FFFF00"/>
                            </w:tcBorders>
                          </w:tcPr>
                          <w:p w14:paraId="71758A15" w14:textId="77777777" w:rsidR="006C7E10" w:rsidRDefault="00BB6620">
                            <w:pPr>
                              <w:pStyle w:val="TableParagraph"/>
                              <w:spacing w:line="223" w:lineRule="exact"/>
                            </w:pPr>
                            <w:r>
                              <w:rPr>
                                <w:color w:val="000000"/>
                                <w:u w:val="single"/>
                                <w:shd w:val="clear" w:color="auto" w:fill="FFFF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several</w:t>
                            </w:r>
                            <w:r>
                              <w:rPr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00FFFF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00FF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00FFFF"/>
                              </w:rPr>
                              <w:t>adopted</w:t>
                            </w:r>
                            <w:r>
                              <w:rPr>
                                <w:color w:val="000000"/>
                                <w:spacing w:val="15"/>
                                <w:shd w:val="clear" w:color="auto" w:fill="00FF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hd w:val="clear" w:color="auto" w:fill="00FFFF"/>
                              </w:rPr>
                              <w:t>antitrust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  <w:shd w:val="clear" w:color="auto" w:fill="00FFFF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hd w:val="clear" w:color="auto" w:fill="00FFFF"/>
                              </w:rPr>
                              <w:t>exemptions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agricultural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FFF00"/>
                              </w:rPr>
                              <w:t>cooperatives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FFF00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FFF00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left w:val="single" w:sz="18" w:space="0" w:color="FFFF00"/>
                              <w:bottom w:val="single" w:sz="6" w:space="0" w:color="000000"/>
                            </w:tcBorders>
                          </w:tcPr>
                          <w:p w14:paraId="453F3DB7" w14:textId="77777777" w:rsidR="006C7E10" w:rsidRDefault="00BB6620">
                            <w:pPr>
                              <w:pStyle w:val="TableParagraph"/>
                              <w:spacing w:before="31"/>
                              <w:ind w:left="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hd w:val="clear" w:color="auto" w:fill="00FFFF"/>
                              </w:rPr>
                              <w:t>Capper</w:t>
                            </w:r>
                          </w:p>
                        </w:tc>
                      </w:tr>
                      <w:tr w:rsidR="006C7E10" w14:paraId="7D3313C6" w14:textId="77777777">
                        <w:trPr>
                          <w:trHeight w:val="285"/>
                        </w:trPr>
                        <w:tc>
                          <w:tcPr>
                            <w:tcW w:w="1194" w:type="dxa"/>
                            <w:tcBorders>
                              <w:bottom w:val="single" w:sz="6" w:space="0" w:color="000000"/>
                              <w:right w:val="single" w:sz="24" w:space="0" w:color="FFFF00"/>
                            </w:tcBorders>
                          </w:tcPr>
                          <w:p w14:paraId="06555CE0" w14:textId="77777777" w:rsidR="006C7E10" w:rsidRDefault="00BB6620">
                            <w:pPr>
                              <w:pStyle w:val="TableParagraph"/>
                              <w:spacing w:before="45" w:line="220" w:lineRule="exact"/>
                              <w:ind w:right="-29"/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shd w:val="clear" w:color="auto" w:fill="00FFFF"/>
                              </w:rPr>
                              <w:t>Volstead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</w:t>
                            </w:r>
                          </w:p>
                        </w:tc>
                        <w:tc>
                          <w:tcPr>
                            <w:tcW w:w="7984" w:type="dxa"/>
                            <w:gridSpan w:val="2"/>
                            <w:tcBorders>
                              <w:top w:val="single" w:sz="6" w:space="0" w:color="000000"/>
                              <w:left w:val="single" w:sz="24" w:space="0" w:color="FFFF00"/>
                            </w:tcBorders>
                          </w:tcPr>
                          <w:p w14:paraId="13D8BF64" w14:textId="77777777" w:rsidR="006C7E10" w:rsidRDefault="00BB6620">
                            <w:pPr>
                              <w:pStyle w:val="TableParagraph"/>
                              <w:spacing w:before="26" w:line="238" w:lineRule="exact"/>
                              <w:ind w:left="0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189</w:t>
                            </w:r>
                          </w:p>
                        </w:tc>
                      </w:tr>
                    </w:tbl>
                    <w:p w14:paraId="2B8A98D4" w14:textId="77777777" w:rsidR="006C7E10" w:rsidRDefault="006C7E1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 xml:space="preserve">The </w:t>
      </w:r>
      <w:r w:rsidR="00BB6620">
        <w:rPr>
          <w:b/>
          <w:color w:val="000000"/>
          <w:u w:val="single"/>
          <w:shd w:val="clear" w:color="auto" w:fill="FFFF00"/>
        </w:rPr>
        <w:t>U</w:t>
      </w:r>
      <w:r w:rsidR="00BB6620">
        <w:rPr>
          <w:rFonts w:ascii="Cambria" w:hAnsi="Cambria"/>
          <w:color w:val="000000"/>
          <w:u w:val="single"/>
        </w:rPr>
        <w:t xml:space="preserve">nited </w:t>
      </w:r>
      <w:r w:rsidR="00BB6620">
        <w:rPr>
          <w:b/>
          <w:color w:val="000000"/>
          <w:u w:val="single"/>
          <w:shd w:val="clear" w:color="auto" w:fill="FFFF00"/>
        </w:rPr>
        <w:t>S</w:t>
      </w:r>
      <w:r w:rsidR="00BB6620">
        <w:rPr>
          <w:rFonts w:ascii="Cambria" w:hAnsi="Cambria"/>
          <w:color w:val="000000"/>
          <w:u w:val="single"/>
        </w:rPr>
        <w:t xml:space="preserve">tates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 xml:space="preserve">is </w:t>
      </w:r>
      <w:r w:rsidR="00BB6620">
        <w:rPr>
          <w:b/>
          <w:color w:val="000000"/>
          <w:u w:val="single"/>
          <w:shd w:val="clear" w:color="auto" w:fill="FFFF00"/>
        </w:rPr>
        <w:t xml:space="preserve">not the only country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 xml:space="preserve">to </w:t>
      </w:r>
      <w:r w:rsidR="00BB6620">
        <w:rPr>
          <w:rFonts w:ascii="Cambria" w:hAnsi="Cambria"/>
          <w:color w:val="000000"/>
          <w:u w:val="single"/>
        </w:rPr>
        <w:t xml:space="preserve">have </w:t>
      </w:r>
      <w:r w:rsidR="00BB6620">
        <w:rPr>
          <w:b/>
          <w:color w:val="000000"/>
          <w:u w:val="single"/>
          <w:shd w:val="clear" w:color="auto" w:fill="FFFF00"/>
        </w:rPr>
        <w:t>adopt</w:t>
      </w:r>
      <w:r w:rsidR="00BB6620">
        <w:rPr>
          <w:rFonts w:ascii="Cambria" w:hAnsi="Cambria"/>
          <w:color w:val="000000"/>
          <w:u w:val="single"/>
        </w:rPr>
        <w:t xml:space="preserve">ed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 xml:space="preserve">an </w:t>
      </w:r>
      <w:r w:rsidR="00BB6620">
        <w:rPr>
          <w:b/>
          <w:color w:val="000000"/>
          <w:u w:val="single"/>
          <w:shd w:val="clear" w:color="auto" w:fill="FFFF00"/>
        </w:rPr>
        <w:t>ag</w:t>
      </w:r>
      <w:r w:rsidR="00BB6620">
        <w:rPr>
          <w:rFonts w:ascii="Cambria" w:hAnsi="Cambria"/>
          <w:color w:val="000000"/>
          <w:u w:val="single"/>
        </w:rPr>
        <w:t xml:space="preserve">ricultural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policy</w:t>
      </w:r>
      <w:r w:rsidR="00BB6620">
        <w:rPr>
          <w:rFonts w:ascii="Cambria" w:hAnsi="Cambria"/>
          <w:color w:val="000000"/>
        </w:rPr>
        <w:t xml:space="preserve"> </w:t>
      </w:r>
      <w:r w:rsidR="00BB6620">
        <w:rPr>
          <w:rFonts w:ascii="Cambria" w:hAnsi="Cambria"/>
          <w:color w:val="000000"/>
          <w:sz w:val="24"/>
        </w:rPr>
        <w:t>designed</w:t>
      </w:r>
      <w:r w:rsidR="00BB6620">
        <w:rPr>
          <w:rFonts w:ascii="Cambria" w:hAnsi="Cambria"/>
          <w:color w:val="000000"/>
          <w:sz w:val="24"/>
          <w:u w:val="single"/>
          <w:shd w:val="clear" w:color="auto" w:fill="FFFF00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 xml:space="preserve">to </w:t>
      </w:r>
      <w:r w:rsidR="00BB6620">
        <w:rPr>
          <w:rFonts w:ascii="Cambria" w:hAnsi="Cambria"/>
          <w:color w:val="000000"/>
          <w:u w:val="single"/>
        </w:rPr>
        <w:t>afford</w:t>
      </w:r>
      <w:r w:rsidR="00BB6620">
        <w:rPr>
          <w:rFonts w:ascii="Cambria" w:hAnsi="Cambria"/>
          <w:color w:val="000000"/>
          <w:spacing w:val="-46"/>
        </w:rPr>
        <w:t xml:space="preserve"> </w:t>
      </w:r>
      <w:r w:rsidR="00BB6620">
        <w:rPr>
          <w:rFonts w:ascii="Cambria" w:hAnsi="Cambria"/>
          <w:color w:val="000000"/>
          <w:u w:val="single"/>
        </w:rPr>
        <w:t xml:space="preserve">certain </w:t>
      </w:r>
      <w:r w:rsidR="00BB6620">
        <w:rPr>
          <w:b/>
          <w:color w:val="000000"/>
          <w:u w:val="single"/>
          <w:shd w:val="clear" w:color="auto" w:fill="FFFF00"/>
        </w:rPr>
        <w:t>protect</w:t>
      </w:r>
      <w:r w:rsidR="00BB6620">
        <w:rPr>
          <w:rFonts w:ascii="Cambria" w:hAnsi="Cambria"/>
          <w:color w:val="000000"/>
          <w:u w:val="single"/>
        </w:rPr>
        <w:t xml:space="preserve">ion to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farmers;</w:t>
      </w:r>
      <w:r w:rsidR="00BB6620">
        <w:rPr>
          <w:rFonts w:ascii="Cambria" w:hAnsi="Cambria"/>
          <w:color w:val="000000"/>
        </w:rPr>
        <w:t xml:space="preserve"> </w:t>
      </w:r>
      <w:r w:rsidR="00BB6620">
        <w:rPr>
          <w:rFonts w:ascii="Cambria" w:hAnsi="Cambria"/>
          <w:color w:val="000000"/>
          <w:sz w:val="24"/>
        </w:rPr>
        <w:t>under the European Union’s common agricultural policy,</w:t>
      </w:r>
      <w:r w:rsidR="00BB6620">
        <w:rPr>
          <w:rFonts w:ascii="Cambria" w:hAnsi="Cambria"/>
          <w:color w:val="000000"/>
          <w:spacing w:val="1"/>
          <w:sz w:val="24"/>
        </w:rPr>
        <w:t xml:space="preserve"> </w:t>
      </w:r>
      <w:r w:rsidR="00BB6620">
        <w:rPr>
          <w:rFonts w:ascii="Cambria" w:hAnsi="Cambria"/>
          <w:color w:val="000000"/>
          <w:sz w:val="24"/>
        </w:rPr>
        <w:t>certain behavior and practices by agricultural producer organizations, which might</w:t>
      </w:r>
      <w:r w:rsidR="00BB6620">
        <w:rPr>
          <w:rFonts w:ascii="Cambria" w:hAnsi="Cambria"/>
          <w:color w:val="000000"/>
          <w:spacing w:val="1"/>
          <w:sz w:val="24"/>
        </w:rPr>
        <w:t xml:space="preserve"> </w:t>
      </w:r>
      <w:r w:rsidR="00BB6620">
        <w:rPr>
          <w:rFonts w:ascii="Cambria" w:hAnsi="Cambria"/>
          <w:color w:val="000000"/>
          <w:sz w:val="24"/>
        </w:rPr>
        <w:t>otherwise be considered as anticompetitive, are excluded from the scope of the European</w:t>
      </w:r>
      <w:r w:rsidR="00BB6620">
        <w:rPr>
          <w:rFonts w:ascii="Cambria" w:hAnsi="Cambria"/>
          <w:color w:val="000000"/>
          <w:spacing w:val="1"/>
          <w:sz w:val="24"/>
        </w:rPr>
        <w:t xml:space="preserve"> </w:t>
      </w:r>
      <w:r w:rsidR="00BB6620">
        <w:rPr>
          <w:rFonts w:ascii="Cambria" w:hAnsi="Cambria"/>
          <w:color w:val="000000"/>
          <w:sz w:val="24"/>
        </w:rPr>
        <w:t xml:space="preserve">Union’s competition rules.188 </w:t>
      </w:r>
      <w:r w:rsidR="00BB6620">
        <w:rPr>
          <w:rFonts w:ascii="Cambria" w:hAnsi="Cambria"/>
          <w:color w:val="000000"/>
          <w:sz w:val="24"/>
        </w:rPr>
        <w:t xml:space="preserve">It is not surprising, therefore, that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current attempts to</w:t>
      </w:r>
      <w:r w:rsidR="00BB6620">
        <w:rPr>
          <w:rFonts w:ascii="Cambria" w:hAnsi="Cambria"/>
          <w:color w:val="000000"/>
          <w:spacing w:val="1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 xml:space="preserve">undermine </w:t>
      </w:r>
      <w:r w:rsidR="00BB6620">
        <w:rPr>
          <w:b/>
          <w:color w:val="000000"/>
          <w:u w:val="single"/>
        </w:rPr>
        <w:t xml:space="preserve">and weaken </w:t>
      </w:r>
      <w:r w:rsidR="00BB6620">
        <w:rPr>
          <w:rFonts w:ascii="Cambria" w:hAnsi="Cambria"/>
          <w:color w:val="000000"/>
          <w:u w:val="single"/>
        </w:rPr>
        <w:t xml:space="preserve">the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 xml:space="preserve">American farmers’ </w:t>
      </w:r>
      <w:r w:rsidR="00BB6620">
        <w:rPr>
          <w:b/>
          <w:color w:val="000000"/>
          <w:u w:val="single"/>
          <w:shd w:val="clear" w:color="auto" w:fill="FFFF00"/>
        </w:rPr>
        <w:t xml:space="preserve">antitrust exemption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could</w:t>
      </w:r>
      <w:r w:rsidR="00BB6620">
        <w:rPr>
          <w:rFonts w:ascii="Cambria" w:hAnsi="Cambria"/>
          <w:color w:val="000000"/>
          <w:u w:val="single"/>
        </w:rPr>
        <w:t xml:space="preserve">easily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 xml:space="preserve">have </w:t>
      </w:r>
      <w:r w:rsidR="00BB6620">
        <w:rPr>
          <w:b/>
          <w:color w:val="000000"/>
          <w:u w:val="single"/>
          <w:shd w:val="clear" w:color="auto" w:fill="FFFF00"/>
        </w:rPr>
        <w:t>international</w:t>
      </w:r>
      <w:r w:rsidR="00BB6620">
        <w:rPr>
          <w:b/>
          <w:color w:val="000000"/>
          <w:spacing w:val="1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implications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.</w:t>
      </w:r>
      <w:r w:rsidR="00BB6620">
        <w:rPr>
          <w:rFonts w:ascii="Cambria" w:hAnsi="Cambria"/>
          <w:color w:val="000000"/>
          <w:spacing w:val="-18"/>
          <w:u w:val="single"/>
          <w:shd w:val="clear" w:color="auto" w:fill="FFFF00"/>
        </w:rPr>
        <w:t xml:space="preserve"> </w:t>
      </w:r>
      <w:r w:rsidR="00BB6620">
        <w:rPr>
          <w:rFonts w:ascii="Cambria" w:hAnsi="Cambria"/>
          <w:color w:val="000000"/>
          <w:u w:val="single"/>
        </w:rPr>
        <w:t>Numerous</w:t>
      </w:r>
      <w:r w:rsidR="00BB6620">
        <w:rPr>
          <w:rFonts w:ascii="Cambria" w:hAnsi="Cambria"/>
          <w:color w:val="000000"/>
          <w:spacing w:val="-9"/>
          <w:u w:val="single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00FFFF"/>
        </w:rPr>
        <w:t>foreign</w:t>
      </w:r>
      <w:r w:rsidR="00BB6620">
        <w:rPr>
          <w:rFonts w:ascii="Cambria" w:hAnsi="Cambria"/>
          <w:color w:val="000000"/>
          <w:spacing w:val="-9"/>
          <w:u w:val="single"/>
          <w:shd w:val="clear" w:color="auto" w:fill="00FFFF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00FFFF"/>
        </w:rPr>
        <w:t>countries</w:t>
      </w:r>
      <w:r w:rsidR="00BB6620">
        <w:rPr>
          <w:rFonts w:ascii="Cambria" w:hAnsi="Cambria"/>
          <w:color w:val="000000"/>
          <w:spacing w:val="-6"/>
          <w:u w:val="single"/>
          <w:shd w:val="clear" w:color="auto" w:fill="00FFFF"/>
        </w:rPr>
        <w:t xml:space="preserve"> </w:t>
      </w:r>
      <w:r w:rsidR="00BB6620">
        <w:rPr>
          <w:b/>
          <w:color w:val="000000"/>
          <w:u w:val="single"/>
          <w:shd w:val="clear" w:color="auto" w:fill="00FFFF"/>
        </w:rPr>
        <w:t>already</w:t>
      </w:r>
      <w:r w:rsidR="00BB6620">
        <w:rPr>
          <w:b/>
          <w:color w:val="000000"/>
          <w:spacing w:val="-4"/>
          <w:u w:val="single"/>
          <w:shd w:val="clear" w:color="auto" w:fill="00FFFF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00FFFF"/>
        </w:rPr>
        <w:t>use</w:t>
      </w:r>
      <w:r w:rsidR="00BB6620">
        <w:rPr>
          <w:rFonts w:ascii="Cambria" w:hAnsi="Cambria"/>
          <w:color w:val="000000"/>
          <w:spacing w:val="9"/>
          <w:u w:val="single"/>
          <w:shd w:val="clear" w:color="auto" w:fill="00FFFF"/>
        </w:rPr>
        <w:t xml:space="preserve"> </w:t>
      </w:r>
      <w:r w:rsidR="00BB6620">
        <w:rPr>
          <w:rFonts w:ascii="Cambria" w:hAnsi="Cambria"/>
          <w:color w:val="000000"/>
          <w:u w:val="single"/>
        </w:rPr>
        <w:t>the</w:t>
      </w:r>
      <w:r w:rsidR="00BB6620">
        <w:rPr>
          <w:rFonts w:ascii="Cambria" w:hAnsi="Cambria"/>
          <w:color w:val="000000"/>
          <w:spacing w:val="-7"/>
          <w:u w:val="single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U</w:t>
      </w:r>
      <w:r w:rsidR="00BB6620">
        <w:rPr>
          <w:rFonts w:ascii="Cambria" w:hAnsi="Cambria"/>
          <w:color w:val="000000"/>
          <w:u w:val="single"/>
        </w:rPr>
        <w:t>nited</w:t>
      </w:r>
      <w:r w:rsidR="00BB6620">
        <w:rPr>
          <w:rFonts w:ascii="Cambria" w:hAnsi="Cambria"/>
          <w:color w:val="000000"/>
          <w:spacing w:val="-6"/>
          <w:u w:val="single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S</w:t>
      </w:r>
      <w:r w:rsidR="00BB6620">
        <w:rPr>
          <w:rFonts w:ascii="Cambria" w:hAnsi="Cambria"/>
          <w:color w:val="000000"/>
          <w:u w:val="single"/>
        </w:rPr>
        <w:t>tates’</w:t>
      </w:r>
      <w:r w:rsidR="00BB6620">
        <w:rPr>
          <w:rFonts w:ascii="Cambria" w:hAnsi="Cambria"/>
          <w:color w:val="000000"/>
          <w:spacing w:val="9"/>
          <w:u w:val="single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antitrust</w:t>
      </w:r>
      <w:r w:rsidR="00BB6620">
        <w:rPr>
          <w:rFonts w:ascii="Cambria" w:hAnsi="Cambria"/>
          <w:color w:val="000000"/>
          <w:spacing w:val="12"/>
          <w:u w:val="single"/>
          <w:shd w:val="clear" w:color="auto" w:fill="FFFF00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law</w:t>
      </w:r>
      <w:r w:rsidR="00BB6620">
        <w:rPr>
          <w:rFonts w:ascii="Cambria" w:hAnsi="Cambria"/>
          <w:color w:val="000000"/>
          <w:spacing w:val="4"/>
          <w:u w:val="single"/>
          <w:shd w:val="clear" w:color="auto" w:fill="FFFF00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as</w:t>
      </w:r>
      <w:r w:rsidR="00BB6620">
        <w:rPr>
          <w:rFonts w:ascii="Cambria" w:hAnsi="Cambria"/>
          <w:color w:val="000000"/>
          <w:spacing w:val="5"/>
          <w:u w:val="single"/>
          <w:shd w:val="clear" w:color="auto" w:fill="FFFF00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a</w:t>
      </w:r>
      <w:r w:rsidR="00BB6620">
        <w:rPr>
          <w:rFonts w:ascii="Cambria" w:hAnsi="Cambria"/>
          <w:color w:val="000000"/>
          <w:spacing w:val="-7"/>
          <w:u w:val="single"/>
          <w:shd w:val="clear" w:color="auto" w:fill="FFFF00"/>
        </w:rPr>
        <w:t xml:space="preserve"> </w:t>
      </w:r>
      <w:r w:rsidR="00BB6620">
        <w:rPr>
          <w:rFonts w:ascii="Cambria" w:hAnsi="Cambria"/>
          <w:color w:val="000000"/>
          <w:u w:val="single"/>
          <w:shd w:val="clear" w:color="auto" w:fill="FFFF00"/>
        </w:rPr>
        <w:t>model,</w:t>
      </w:r>
    </w:p>
    <w:p w14:paraId="25C2B55D" w14:textId="77777777" w:rsidR="006C7E10" w:rsidRDefault="006C7E10">
      <w:pPr>
        <w:pStyle w:val="BodyText"/>
        <w:spacing w:before="1"/>
        <w:rPr>
          <w:rFonts w:ascii="Cambria"/>
          <w:sz w:val="28"/>
        </w:rPr>
      </w:pPr>
    </w:p>
    <w:p w14:paraId="39B486E1" w14:textId="77777777" w:rsidR="006C7E10" w:rsidRDefault="00BB6620">
      <w:pPr>
        <w:spacing w:before="1"/>
        <w:ind w:left="1293"/>
        <w:rPr>
          <w:rFonts w:ascii="Cambria"/>
        </w:rPr>
      </w:pPr>
      <w:r>
        <w:rPr>
          <w:rFonts w:ascii="Cambria"/>
          <w:w w:val="102"/>
        </w:rPr>
        <w:t>.</w:t>
      </w:r>
    </w:p>
    <w:p w14:paraId="5DA73443" w14:textId="77777777" w:rsidR="006C7E10" w:rsidRDefault="00BB6620">
      <w:pPr>
        <w:spacing w:before="207"/>
        <w:ind w:left="121"/>
        <w:rPr>
          <w:rFonts w:ascii="Cambria"/>
        </w:rPr>
      </w:pPr>
      <w:r>
        <w:rPr>
          <w:rFonts w:ascii="Cambria"/>
          <w:u w:val="single"/>
        </w:rPr>
        <w:t>[Begin</w:t>
      </w:r>
      <w:r>
        <w:rPr>
          <w:rFonts w:ascii="Cambria"/>
          <w:spacing w:val="4"/>
          <w:u w:val="single"/>
        </w:rPr>
        <w:t xml:space="preserve"> </w:t>
      </w:r>
      <w:r>
        <w:rPr>
          <w:rFonts w:ascii="Cambria"/>
          <w:u w:val="single"/>
        </w:rPr>
        <w:t>Footnote</w:t>
      </w:r>
      <w:r>
        <w:rPr>
          <w:rFonts w:ascii="Cambria"/>
          <w:spacing w:val="-10"/>
          <w:u w:val="single"/>
        </w:rPr>
        <w:t xml:space="preserve"> </w:t>
      </w:r>
      <w:r>
        <w:rPr>
          <w:rFonts w:ascii="Cambria"/>
          <w:u w:val="single"/>
        </w:rPr>
        <w:t>189]</w:t>
      </w:r>
    </w:p>
    <w:p w14:paraId="728CD5F7" w14:textId="77777777" w:rsidR="006C7E10" w:rsidRDefault="00BB6620">
      <w:pPr>
        <w:spacing w:before="189" w:line="256" w:lineRule="auto"/>
        <w:ind w:left="121" w:right="2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189. For example, </w:t>
      </w:r>
      <w:r>
        <w:rPr>
          <w:b/>
          <w:color w:val="000000"/>
          <w:u w:val="single"/>
          <w:shd w:val="clear" w:color="auto" w:fill="00FFFF"/>
        </w:rPr>
        <w:t>Japan</w:t>
      </w:r>
      <w:r>
        <w:rPr>
          <w:rFonts w:ascii="Cambria" w:hAnsi="Cambria"/>
          <w:color w:val="000000"/>
          <w:u w:val="single"/>
          <w:shd w:val="clear" w:color="auto" w:fill="00FFFF"/>
        </w:rPr>
        <w:t>’</w:t>
      </w:r>
      <w:r>
        <w:rPr>
          <w:rFonts w:ascii="Cambria" w:hAnsi="Cambria"/>
          <w:color w:val="000000"/>
          <w:u w:val="single"/>
        </w:rPr>
        <w:t xml:space="preserve">s Anti-Monopoly Law of 1947, </w:t>
      </w:r>
      <w:r>
        <w:rPr>
          <w:rFonts w:ascii="Cambria" w:hAnsi="Cambria"/>
          <w:color w:val="000000"/>
          <w:u w:val="single"/>
          <w:shd w:val="clear" w:color="auto" w:fill="FFFF00"/>
        </w:rPr>
        <w:t xml:space="preserve">following the </w:t>
      </w:r>
      <w:r>
        <w:rPr>
          <w:b/>
          <w:color w:val="000000"/>
          <w:u w:val="single"/>
          <w:shd w:val="clear" w:color="auto" w:fill="FFFF00"/>
        </w:rPr>
        <w:t xml:space="preserve">example </w:t>
      </w:r>
      <w:r>
        <w:rPr>
          <w:rFonts w:ascii="Cambria" w:hAnsi="Cambria"/>
          <w:color w:val="000000"/>
          <w:u w:val="single"/>
          <w:shd w:val="clear" w:color="auto" w:fill="FFFF00"/>
        </w:rPr>
        <w:t xml:space="preserve">of the </w:t>
      </w:r>
      <w:r>
        <w:rPr>
          <w:b/>
          <w:color w:val="000000"/>
          <w:u w:val="single"/>
          <w:shd w:val="clear" w:color="auto" w:fill="FFFF00"/>
        </w:rPr>
        <w:t>Capper-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  <w:shd w:val="clear" w:color="auto" w:fill="FFFF00"/>
        </w:rPr>
        <w:t xml:space="preserve">Volstead </w:t>
      </w:r>
      <w:r>
        <w:rPr>
          <w:rFonts w:ascii="Cambria" w:hAnsi="Cambria"/>
          <w:color w:val="000000"/>
          <w:u w:val="single"/>
        </w:rPr>
        <w:t xml:space="preserve">Act, exempts certain agricultural </w:t>
      </w:r>
      <w:r>
        <w:rPr>
          <w:b/>
          <w:color w:val="000000"/>
          <w:u w:val="single"/>
        </w:rPr>
        <w:t>coop</w:t>
      </w:r>
      <w:r>
        <w:rPr>
          <w:rFonts w:ascii="Cambria" w:hAnsi="Cambria"/>
          <w:color w:val="000000"/>
          <w:u w:val="single"/>
        </w:rPr>
        <w:t>erative</w:t>
      </w:r>
      <w:r>
        <w:rPr>
          <w:b/>
          <w:color w:val="000000"/>
          <w:u w:val="single"/>
        </w:rPr>
        <w:t xml:space="preserve">s </w:t>
      </w:r>
      <w:r>
        <w:rPr>
          <w:rFonts w:ascii="Cambria" w:hAnsi="Cambria"/>
          <w:color w:val="000000"/>
          <w:u w:val="single"/>
        </w:rPr>
        <w:t>from its application. See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sz w:val="24"/>
        </w:rPr>
        <w:t>Hiroshi Ashino,</w:t>
      </w:r>
      <w:r>
        <w:rPr>
          <w:rFonts w:ascii="Cambria" w:hAnsi="Cambria"/>
          <w:color w:val="000000"/>
          <w:spacing w:val="-50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 xml:space="preserve">Experimenting </w:t>
      </w:r>
      <w:r>
        <w:rPr>
          <w:rFonts w:ascii="Cambria" w:hAnsi="Cambria"/>
          <w:color w:val="000000"/>
          <w:sz w:val="24"/>
        </w:rPr>
        <w:t>with Anti-Trust Law in Japan, 3 JAPANESE ANN. INT’L L. 31, 31 (1959);</w:t>
      </w:r>
      <w:r>
        <w:rPr>
          <w:rFonts w:ascii="Cambria" w:hAnsi="Cambria"/>
          <w:color w:val="000000"/>
          <w:spacing w:val="1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Hiroshi</w:t>
      </w:r>
      <w:r>
        <w:rPr>
          <w:rFonts w:ascii="Cambria" w:hAnsi="Cambria"/>
          <w:color w:val="000000"/>
          <w:spacing w:val="-15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Iyori,</w:t>
      </w:r>
      <w:r>
        <w:rPr>
          <w:rFonts w:ascii="Cambria" w:hAnsi="Cambria"/>
          <w:color w:val="000000"/>
          <w:spacing w:val="7"/>
          <w:sz w:val="24"/>
        </w:rPr>
        <w:t xml:space="preserve"> </w:t>
      </w:r>
      <w:r>
        <w:rPr>
          <w:rFonts w:ascii="Cambria" w:hAnsi="Cambria"/>
          <w:color w:val="000000"/>
          <w:u w:val="single"/>
        </w:rPr>
        <w:t>A</w:t>
      </w:r>
      <w:r>
        <w:rPr>
          <w:rFonts w:ascii="Cambria" w:hAnsi="Cambria"/>
          <w:color w:val="000000"/>
          <w:spacing w:val="-9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Comparison</w:t>
      </w:r>
      <w:r>
        <w:rPr>
          <w:rFonts w:ascii="Cambria" w:hAnsi="Cambria"/>
          <w:color w:val="000000"/>
          <w:spacing w:val="-9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of</w:t>
      </w:r>
      <w:r>
        <w:rPr>
          <w:rFonts w:ascii="Cambria" w:hAnsi="Cambria"/>
          <w:color w:val="000000"/>
          <w:spacing w:val="4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U.S.-</w:t>
      </w:r>
      <w:r>
        <w:rPr>
          <w:b/>
          <w:color w:val="000000"/>
          <w:u w:val="single"/>
          <w:shd w:val="clear" w:color="auto" w:fill="FFFF00"/>
        </w:rPr>
        <w:t>Japan</w:t>
      </w:r>
      <w:r>
        <w:rPr>
          <w:b/>
          <w:color w:val="000000"/>
          <w:spacing w:val="-5"/>
          <w:u w:val="single"/>
          <w:shd w:val="clear" w:color="auto" w:fill="FFFF00"/>
        </w:rPr>
        <w:t xml:space="preserve"> </w:t>
      </w:r>
      <w:r>
        <w:rPr>
          <w:rFonts w:ascii="Cambria" w:hAnsi="Cambria"/>
          <w:color w:val="000000"/>
          <w:u w:val="single"/>
        </w:rPr>
        <w:t>Antitrust</w:t>
      </w:r>
      <w:r>
        <w:rPr>
          <w:rFonts w:ascii="Cambria" w:hAnsi="Cambria"/>
          <w:color w:val="000000"/>
          <w:spacing w:val="11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Law</w:t>
      </w:r>
      <w:r>
        <w:rPr>
          <w:rFonts w:ascii="Cambria" w:hAnsi="Cambria"/>
          <w:color w:val="000000"/>
          <w:sz w:val="24"/>
        </w:rPr>
        <w:t>:</w:t>
      </w:r>
      <w:r>
        <w:rPr>
          <w:rFonts w:ascii="Cambria" w:hAnsi="Cambria"/>
          <w:color w:val="000000"/>
          <w:spacing w:val="-11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Looking</w:t>
      </w:r>
      <w:r>
        <w:rPr>
          <w:rFonts w:ascii="Cambria" w:hAnsi="Cambria"/>
          <w:color w:val="000000"/>
          <w:spacing w:val="-7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at</w:t>
      </w:r>
      <w:r>
        <w:rPr>
          <w:rFonts w:ascii="Cambria" w:hAnsi="Cambria"/>
          <w:color w:val="000000"/>
          <w:spacing w:val="1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the</w:t>
      </w:r>
      <w:r>
        <w:rPr>
          <w:rFonts w:ascii="Cambria" w:hAnsi="Cambria"/>
          <w:color w:val="000000"/>
          <w:spacing w:val="-6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International</w:t>
      </w:r>
    </w:p>
    <w:p w14:paraId="1FF94697" w14:textId="77777777" w:rsidR="006C7E10" w:rsidRDefault="00BB6620">
      <w:pPr>
        <w:spacing w:line="259" w:lineRule="auto"/>
        <w:ind w:left="121" w:right="12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Harmonization of Competition Law, 4 PAC. RIM. L. &amp; POL’Y J. 59, 66 (1995). </w:t>
      </w:r>
      <w:r>
        <w:rPr>
          <w:rFonts w:ascii="Cambria" w:hAnsi="Cambria"/>
          <w:u w:val="single"/>
        </w:rPr>
        <w:t>Agricultural</w:t>
      </w:r>
      <w:r>
        <w:rPr>
          <w:rFonts w:ascii="Cambria" w:hAnsi="Cambria"/>
          <w:spacing w:val="1"/>
        </w:rPr>
        <w:t xml:space="preserve"> </w:t>
      </w:r>
      <w:r>
        <w:rPr>
          <w:b/>
          <w:u w:val="single"/>
        </w:rPr>
        <w:t>coop</w:t>
      </w:r>
      <w:r>
        <w:rPr>
          <w:rFonts w:ascii="Cambria" w:hAnsi="Cambria"/>
          <w:u w:val="single"/>
        </w:rPr>
        <w:t>erative</w:t>
      </w:r>
      <w:r>
        <w:rPr>
          <w:b/>
          <w:u w:val="single"/>
        </w:rPr>
        <w:t xml:space="preserve">s </w:t>
      </w:r>
      <w:r>
        <w:rPr>
          <w:rFonts w:ascii="Cambria" w:hAnsi="Cambria"/>
          <w:u w:val="single"/>
        </w:rPr>
        <w:t xml:space="preserve">in </w:t>
      </w:r>
      <w:r>
        <w:rPr>
          <w:b/>
          <w:color w:val="000000"/>
          <w:u w:val="single"/>
          <w:shd w:val="clear" w:color="auto" w:fill="00FFFF"/>
        </w:rPr>
        <w:t xml:space="preserve">Europe </w:t>
      </w:r>
      <w:r>
        <w:rPr>
          <w:rFonts w:ascii="Cambria" w:hAnsi="Cambria"/>
          <w:color w:val="000000"/>
          <w:u w:val="single"/>
        </w:rPr>
        <w:t xml:space="preserve">are </w:t>
      </w:r>
      <w:r>
        <w:rPr>
          <w:b/>
          <w:color w:val="000000"/>
          <w:u w:val="single"/>
        </w:rPr>
        <w:t xml:space="preserve">similarly exempted </w:t>
      </w:r>
      <w:r>
        <w:rPr>
          <w:rFonts w:ascii="Cambria" w:hAnsi="Cambria"/>
          <w:color w:val="000000"/>
          <w:u w:val="single"/>
        </w:rPr>
        <w:t>from liability under Article 81 of the European</w:t>
      </w:r>
      <w:r>
        <w:rPr>
          <w:rFonts w:ascii="Cambria" w:hAnsi="Cambria"/>
          <w:color w:val="000000"/>
          <w:spacing w:val="1"/>
        </w:rPr>
        <w:t xml:space="preserve"> </w:t>
      </w:r>
      <w:r>
        <w:rPr>
          <w:rFonts w:ascii="Cambria" w:hAnsi="Cambria"/>
          <w:color w:val="000000"/>
          <w:u w:val="single"/>
        </w:rPr>
        <w:t>Community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sz w:val="24"/>
        </w:rPr>
        <w:t>(“EC”) Treaty—Europe’s analog to the Sherman Act—by Regulation 2</w:t>
      </w:r>
      <w:r>
        <w:rPr>
          <w:rFonts w:ascii="Cambria" w:hAnsi="Cambria"/>
          <w:color w:val="000000"/>
          <w:sz w:val="24"/>
        </w:rPr>
        <w:t>6, adopted</w:t>
      </w:r>
      <w:r>
        <w:rPr>
          <w:rFonts w:ascii="Cambria" w:hAnsi="Cambria"/>
          <w:color w:val="000000"/>
          <w:spacing w:val="-50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>by</w:t>
      </w:r>
      <w:r>
        <w:rPr>
          <w:rFonts w:ascii="Cambria" w:hAnsi="Cambria"/>
          <w:color w:val="000000"/>
          <w:spacing w:val="-9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>the</w:t>
      </w:r>
      <w:r>
        <w:rPr>
          <w:rFonts w:ascii="Cambria" w:hAnsi="Cambria"/>
          <w:color w:val="000000"/>
          <w:spacing w:val="9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>EC</w:t>
      </w:r>
      <w:r>
        <w:rPr>
          <w:rFonts w:ascii="Cambria" w:hAnsi="Cambria"/>
          <w:color w:val="000000"/>
          <w:spacing w:val="7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>Council</w:t>
      </w:r>
      <w:r>
        <w:rPr>
          <w:rFonts w:ascii="Cambria" w:hAnsi="Cambria"/>
          <w:color w:val="000000"/>
          <w:spacing w:val="-14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>in</w:t>
      </w:r>
      <w:r>
        <w:rPr>
          <w:rFonts w:ascii="Cambria" w:hAnsi="Cambria"/>
          <w:color w:val="000000"/>
          <w:spacing w:val="7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>1962.</w:t>
      </w:r>
      <w:r>
        <w:rPr>
          <w:rFonts w:ascii="Cambria" w:hAnsi="Cambria"/>
          <w:color w:val="000000"/>
          <w:spacing w:val="-13"/>
          <w:sz w:val="24"/>
        </w:rPr>
        <w:t xml:space="preserve"> </w:t>
      </w:r>
      <w:r>
        <w:rPr>
          <w:rFonts w:ascii="Cambria" w:hAnsi="Cambria"/>
          <w:color w:val="000000"/>
          <w:spacing w:val="-1"/>
          <w:sz w:val="24"/>
        </w:rPr>
        <w:t>Arie</w:t>
      </w:r>
      <w:r>
        <w:rPr>
          <w:rFonts w:ascii="Cambria" w:hAnsi="Cambria"/>
          <w:color w:val="000000"/>
          <w:spacing w:val="9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Reich,</w:t>
      </w:r>
      <w:r>
        <w:rPr>
          <w:rFonts w:ascii="Cambria" w:hAnsi="Cambria"/>
          <w:color w:val="000000"/>
          <w:spacing w:val="2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The</w:t>
      </w:r>
      <w:r>
        <w:rPr>
          <w:rFonts w:ascii="Cambria" w:hAnsi="Cambria"/>
          <w:color w:val="000000"/>
          <w:spacing w:val="-5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Agricultural</w:t>
      </w:r>
      <w:r>
        <w:rPr>
          <w:rFonts w:ascii="Cambria" w:hAnsi="Cambria"/>
          <w:color w:val="000000"/>
          <w:spacing w:val="-14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Exemption</w:t>
      </w:r>
      <w:r>
        <w:rPr>
          <w:rFonts w:ascii="Cambria" w:hAnsi="Cambria"/>
          <w:color w:val="000000"/>
          <w:spacing w:val="7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in</w:t>
      </w:r>
      <w:r>
        <w:rPr>
          <w:rFonts w:ascii="Cambria" w:hAnsi="Cambria"/>
          <w:color w:val="000000"/>
          <w:spacing w:val="7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Antitrust Law:</w:t>
      </w:r>
      <w:r>
        <w:rPr>
          <w:rFonts w:ascii="Cambria" w:hAnsi="Cambria"/>
          <w:color w:val="000000"/>
          <w:spacing w:val="3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A</w:t>
      </w:r>
    </w:p>
    <w:p w14:paraId="3915CB06" w14:textId="77777777" w:rsidR="006C7E10" w:rsidRDefault="00BB6620">
      <w:pPr>
        <w:spacing w:line="266" w:lineRule="auto"/>
        <w:ind w:left="121" w:right="533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Comparative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Look</w:t>
      </w:r>
      <w:r>
        <w:rPr>
          <w:rFonts w:ascii="Cambria" w:hAnsi="Cambria"/>
          <w:spacing w:val="-13"/>
          <w:sz w:val="24"/>
        </w:rPr>
        <w:t xml:space="preserve"> </w:t>
      </w:r>
      <w:r>
        <w:rPr>
          <w:rFonts w:ascii="Cambria" w:hAnsi="Cambria"/>
          <w:sz w:val="24"/>
        </w:rPr>
        <w:t>at</w:t>
      </w:r>
      <w:r>
        <w:rPr>
          <w:rFonts w:ascii="Cambria" w:hAnsi="Cambria"/>
          <w:spacing w:val="2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Political</w:t>
      </w:r>
      <w:r>
        <w:rPr>
          <w:rFonts w:ascii="Cambria" w:hAnsi="Cambria"/>
          <w:spacing w:val="18"/>
          <w:sz w:val="24"/>
        </w:rPr>
        <w:t xml:space="preserve"> </w:t>
      </w:r>
      <w:r>
        <w:rPr>
          <w:rFonts w:ascii="Cambria" w:hAnsi="Cambria"/>
          <w:sz w:val="24"/>
        </w:rPr>
        <w:t>Economy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Market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Regulation,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42</w:t>
      </w:r>
      <w:r>
        <w:rPr>
          <w:rFonts w:ascii="Cambria" w:hAnsi="Cambria"/>
          <w:spacing w:val="9"/>
          <w:sz w:val="24"/>
        </w:rPr>
        <w:t xml:space="preserve"> </w:t>
      </w:r>
      <w:r>
        <w:rPr>
          <w:rFonts w:ascii="Cambria" w:hAnsi="Cambria"/>
          <w:sz w:val="24"/>
        </w:rPr>
        <w:t>TEX.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INT’L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L.J.</w:t>
      </w:r>
      <w:r>
        <w:rPr>
          <w:rFonts w:ascii="Cambria" w:hAnsi="Cambria"/>
          <w:spacing w:val="-12"/>
          <w:sz w:val="24"/>
        </w:rPr>
        <w:t xml:space="preserve"> </w:t>
      </w:r>
      <w:r>
        <w:rPr>
          <w:rFonts w:ascii="Cambria" w:hAnsi="Cambria"/>
          <w:sz w:val="24"/>
        </w:rPr>
        <w:t>843,</w:t>
      </w:r>
      <w:r>
        <w:rPr>
          <w:rFonts w:ascii="Cambria" w:hAnsi="Cambria"/>
          <w:spacing w:val="-49"/>
          <w:sz w:val="24"/>
        </w:rPr>
        <w:t xml:space="preserve"> </w:t>
      </w:r>
      <w:r>
        <w:rPr>
          <w:rFonts w:ascii="Cambria" w:hAnsi="Cambria"/>
          <w:sz w:val="24"/>
        </w:rPr>
        <w:t xml:space="preserve">849-50 (2007). </w:t>
      </w:r>
      <w:r>
        <w:rPr>
          <w:rFonts w:ascii="Cambria" w:hAnsi="Cambria"/>
          <w:color w:val="000000"/>
          <w:u w:val="single"/>
          <w:shd w:val="clear" w:color="auto" w:fill="FFFF00"/>
        </w:rPr>
        <w:t xml:space="preserve">The </w:t>
      </w:r>
      <w:r>
        <w:rPr>
          <w:b/>
          <w:color w:val="000000"/>
          <w:u w:val="single"/>
          <w:shd w:val="clear" w:color="auto" w:fill="FFFF00"/>
        </w:rPr>
        <w:t>U</w:t>
      </w:r>
      <w:r>
        <w:rPr>
          <w:rFonts w:ascii="Cambria" w:hAnsi="Cambria"/>
          <w:color w:val="000000"/>
          <w:u w:val="single"/>
        </w:rPr>
        <w:t xml:space="preserve">nited </w:t>
      </w:r>
      <w:r>
        <w:rPr>
          <w:b/>
          <w:color w:val="000000"/>
          <w:u w:val="single"/>
          <w:shd w:val="clear" w:color="auto" w:fill="FFFF00"/>
        </w:rPr>
        <w:t>K</w:t>
      </w:r>
      <w:r>
        <w:rPr>
          <w:rFonts w:ascii="Cambria" w:hAnsi="Cambria"/>
          <w:color w:val="000000"/>
          <w:u w:val="single"/>
        </w:rPr>
        <w:t>ingdom’s Competition Act of 1998 contains an exemption for</w:t>
      </w:r>
      <w:r>
        <w:rPr>
          <w:rFonts w:ascii="Cambria" w:hAnsi="Cambria"/>
          <w:color w:val="000000"/>
          <w:spacing w:val="1"/>
        </w:rPr>
        <w:t xml:space="preserve"> </w:t>
      </w:r>
      <w:r>
        <w:rPr>
          <w:rFonts w:ascii="Cambria" w:hAnsi="Cambria"/>
          <w:color w:val="000000"/>
          <w:spacing w:val="-1"/>
          <w:u w:val="single"/>
        </w:rPr>
        <w:t>agricultural</w:t>
      </w:r>
      <w:r>
        <w:rPr>
          <w:rFonts w:ascii="Cambria" w:hAnsi="Cambria"/>
          <w:color w:val="000000"/>
          <w:spacing w:val="10"/>
          <w:u w:val="single"/>
        </w:rPr>
        <w:t xml:space="preserve"> </w:t>
      </w:r>
      <w:r>
        <w:rPr>
          <w:rFonts w:ascii="Cambria" w:hAnsi="Cambria"/>
          <w:color w:val="000000"/>
          <w:spacing w:val="-1"/>
          <w:u w:val="single"/>
        </w:rPr>
        <w:t>cooperatives</w:t>
      </w:r>
      <w:r>
        <w:rPr>
          <w:rFonts w:ascii="Cambria" w:hAnsi="Cambria"/>
          <w:color w:val="000000"/>
          <w:spacing w:val="-26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patterned</w:t>
      </w:r>
      <w:r>
        <w:rPr>
          <w:rFonts w:ascii="Cambria" w:hAnsi="Cambria"/>
          <w:color w:val="000000"/>
          <w:spacing w:val="21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on</w:t>
      </w:r>
      <w:r>
        <w:rPr>
          <w:rFonts w:ascii="Cambria" w:hAnsi="Cambria"/>
          <w:color w:val="000000"/>
          <w:spacing w:val="-9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the</w:t>
      </w:r>
      <w:r>
        <w:rPr>
          <w:rFonts w:ascii="Cambria" w:hAnsi="Cambria"/>
          <w:color w:val="000000"/>
          <w:spacing w:val="-9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EC’s</w:t>
      </w:r>
      <w:r>
        <w:rPr>
          <w:rFonts w:ascii="Cambria" w:hAnsi="Cambria"/>
          <w:color w:val="000000"/>
          <w:spacing w:val="11"/>
          <w:u w:val="single"/>
        </w:rPr>
        <w:t xml:space="preserve"> </w:t>
      </w:r>
      <w:r>
        <w:rPr>
          <w:rFonts w:ascii="Cambria" w:hAnsi="Cambria"/>
          <w:color w:val="000000"/>
          <w:u w:val="single"/>
        </w:rPr>
        <w:t>Regulation</w:t>
      </w:r>
      <w:r>
        <w:rPr>
          <w:rFonts w:ascii="Cambria" w:hAnsi="Cambria"/>
          <w:color w:val="000000"/>
          <w:spacing w:val="7"/>
        </w:rPr>
        <w:t xml:space="preserve"> </w:t>
      </w:r>
      <w:r>
        <w:rPr>
          <w:rFonts w:ascii="Cambria" w:hAnsi="Cambria"/>
          <w:color w:val="000000"/>
          <w:sz w:val="24"/>
        </w:rPr>
        <w:t>26.</w:t>
      </w:r>
      <w:r>
        <w:rPr>
          <w:rFonts w:ascii="Cambria" w:hAnsi="Cambria"/>
          <w:color w:val="000000"/>
          <w:spacing w:val="2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Id.</w:t>
      </w:r>
      <w:r>
        <w:rPr>
          <w:rFonts w:ascii="Cambria" w:hAnsi="Cambria"/>
          <w:color w:val="000000"/>
          <w:spacing w:val="-13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at 856.</w:t>
      </w:r>
      <w:r>
        <w:rPr>
          <w:rFonts w:ascii="Cambria" w:hAnsi="Cambria"/>
          <w:color w:val="000000"/>
          <w:spacing w:val="8"/>
          <w:sz w:val="24"/>
        </w:rPr>
        <w:t xml:space="preserve"> </w:t>
      </w:r>
      <w:r>
        <w:rPr>
          <w:rFonts w:ascii="Cambria" w:hAnsi="Cambria"/>
          <w:color w:val="000000"/>
          <w:u w:val="single"/>
        </w:rPr>
        <w:t>And</w:t>
      </w:r>
      <w:r>
        <w:rPr>
          <w:rFonts w:ascii="Cambria" w:hAnsi="Cambria"/>
          <w:color w:val="000000"/>
          <w:spacing w:val="-4"/>
          <w:u w:val="single"/>
          <w:shd w:val="clear" w:color="auto" w:fill="00FFFF"/>
        </w:rPr>
        <w:t xml:space="preserve"> </w:t>
      </w:r>
      <w:r>
        <w:rPr>
          <w:b/>
          <w:color w:val="000000"/>
          <w:u w:val="single"/>
          <w:shd w:val="clear" w:color="auto" w:fill="00FFFF"/>
        </w:rPr>
        <w:t>Israel</w:t>
      </w:r>
      <w:r>
        <w:rPr>
          <w:rFonts w:ascii="Cambria" w:hAnsi="Cambria"/>
          <w:color w:val="000000"/>
          <w:sz w:val="24"/>
        </w:rPr>
        <w:t>,</w:t>
      </w:r>
      <w:r>
        <w:rPr>
          <w:rFonts w:ascii="Cambria" w:hAnsi="Cambria"/>
          <w:color w:val="000000"/>
          <w:spacing w:val="-12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which</w:t>
      </w:r>
    </w:p>
    <w:p w14:paraId="141A798D" w14:textId="77777777" w:rsidR="006C7E10" w:rsidRDefault="006C7E10">
      <w:pPr>
        <w:spacing w:line="266" w:lineRule="auto"/>
        <w:rPr>
          <w:rFonts w:ascii="Cambria" w:hAnsi="Cambria"/>
          <w:sz w:val="24"/>
        </w:rPr>
        <w:sectPr w:rsidR="006C7E10">
          <w:pgSz w:w="12240" w:h="15840"/>
          <w:pgMar w:top="1400" w:right="1300" w:bottom="280" w:left="1320" w:header="720" w:footer="720" w:gutter="0"/>
          <w:cols w:space="720"/>
        </w:sectPr>
      </w:pPr>
    </w:p>
    <w:p w14:paraId="56B5DDEE" w14:textId="77777777" w:rsidR="006C7E10" w:rsidRDefault="00BB6620">
      <w:pPr>
        <w:spacing w:before="78" w:line="256" w:lineRule="auto"/>
        <w:ind w:left="121"/>
        <w:rPr>
          <w:rFonts w:ascii="Cambria"/>
          <w:sz w:val="24"/>
        </w:rPr>
      </w:pPr>
      <w:r>
        <w:rPr>
          <w:rFonts w:ascii="Cambria"/>
          <w:spacing w:val="-1"/>
          <w:sz w:val="24"/>
        </w:rPr>
        <w:lastRenderedPageBreak/>
        <w:t xml:space="preserve">regulates competition </w:t>
      </w:r>
      <w:r>
        <w:rPr>
          <w:rFonts w:ascii="Cambria"/>
          <w:sz w:val="24"/>
        </w:rPr>
        <w:t xml:space="preserve">under its Restrictive Trade Practices Law of 1988, </w:t>
      </w:r>
      <w:r>
        <w:rPr>
          <w:rFonts w:ascii="Cambria"/>
          <w:color w:val="000000"/>
          <w:u w:val="single"/>
          <w:shd w:val="clear" w:color="auto" w:fill="FFFF00"/>
        </w:rPr>
        <w:t>provides an</w:t>
      </w:r>
      <w:r>
        <w:rPr>
          <w:rFonts w:ascii="Cambria"/>
          <w:color w:val="000000"/>
          <w:spacing w:val="-46"/>
        </w:rPr>
        <w:t xml:space="preserve"> </w:t>
      </w:r>
      <w:r>
        <w:rPr>
          <w:rFonts w:ascii="Cambria"/>
          <w:color w:val="000000"/>
          <w:u w:val="single"/>
          <w:shd w:val="clear" w:color="auto" w:fill="FFFF00"/>
        </w:rPr>
        <w:t>exemption</w:t>
      </w:r>
      <w:r>
        <w:rPr>
          <w:rFonts w:ascii="Cambria"/>
          <w:color w:val="000000"/>
          <w:spacing w:val="-9"/>
          <w:u w:val="single"/>
          <w:shd w:val="clear" w:color="auto" w:fill="FFFF00"/>
        </w:rPr>
        <w:t xml:space="preserve"> </w:t>
      </w:r>
      <w:r>
        <w:rPr>
          <w:rFonts w:ascii="Cambria"/>
          <w:color w:val="000000"/>
          <w:u w:val="single"/>
          <w:shd w:val="clear" w:color="auto" w:fill="FFFF00"/>
        </w:rPr>
        <w:t>to</w:t>
      </w:r>
      <w:r>
        <w:rPr>
          <w:rFonts w:ascii="Cambria"/>
          <w:color w:val="000000"/>
          <w:spacing w:val="-1"/>
          <w:u w:val="single"/>
          <w:shd w:val="clear" w:color="auto" w:fill="FFFF00"/>
        </w:rPr>
        <w:t xml:space="preserve"> </w:t>
      </w:r>
      <w:r>
        <w:rPr>
          <w:b/>
          <w:color w:val="000000"/>
          <w:u w:val="single"/>
          <w:shd w:val="clear" w:color="auto" w:fill="FFFF00"/>
        </w:rPr>
        <w:t>ag</w:t>
      </w:r>
      <w:r>
        <w:rPr>
          <w:rFonts w:ascii="Cambria"/>
          <w:color w:val="000000"/>
          <w:u w:val="single"/>
        </w:rPr>
        <w:t>ricultural</w:t>
      </w:r>
      <w:r>
        <w:rPr>
          <w:rFonts w:ascii="Cambria"/>
          <w:color w:val="000000"/>
          <w:spacing w:val="-3"/>
          <w:u w:val="single"/>
        </w:rPr>
        <w:t xml:space="preserve"> </w:t>
      </w:r>
      <w:r>
        <w:rPr>
          <w:rFonts w:ascii="Cambria"/>
          <w:color w:val="000000"/>
          <w:u w:val="single"/>
          <w:shd w:val="clear" w:color="auto" w:fill="FFFF00"/>
        </w:rPr>
        <w:t>cooperatives</w:t>
      </w:r>
      <w:r>
        <w:rPr>
          <w:rFonts w:ascii="Cambria"/>
          <w:color w:val="000000"/>
          <w:spacing w:val="-7"/>
        </w:rPr>
        <w:t xml:space="preserve"> </w:t>
      </w:r>
      <w:r>
        <w:rPr>
          <w:rFonts w:ascii="Cambria"/>
          <w:color w:val="000000"/>
          <w:sz w:val="24"/>
        </w:rPr>
        <w:t>under</w:t>
      </w:r>
      <w:r>
        <w:rPr>
          <w:rFonts w:ascii="Cambria"/>
          <w:color w:val="000000"/>
          <w:spacing w:val="-2"/>
          <w:sz w:val="24"/>
        </w:rPr>
        <w:t xml:space="preserve"> </w:t>
      </w:r>
      <w:r>
        <w:rPr>
          <w:rFonts w:ascii="Cambria"/>
          <w:color w:val="000000"/>
          <w:sz w:val="24"/>
        </w:rPr>
        <w:t>Article</w:t>
      </w:r>
      <w:r>
        <w:rPr>
          <w:rFonts w:ascii="Cambria"/>
          <w:color w:val="000000"/>
          <w:spacing w:val="10"/>
          <w:sz w:val="24"/>
        </w:rPr>
        <w:t xml:space="preserve"> </w:t>
      </w:r>
      <w:r>
        <w:rPr>
          <w:rFonts w:ascii="Cambria"/>
          <w:color w:val="000000"/>
          <w:sz w:val="24"/>
        </w:rPr>
        <w:t>3(4)</w:t>
      </w:r>
      <w:r>
        <w:rPr>
          <w:rFonts w:ascii="Cambria"/>
          <w:color w:val="000000"/>
          <w:spacing w:val="6"/>
          <w:sz w:val="24"/>
        </w:rPr>
        <w:t xml:space="preserve"> </w:t>
      </w:r>
      <w:r>
        <w:rPr>
          <w:rFonts w:ascii="Cambria"/>
          <w:color w:val="000000"/>
          <w:sz w:val="24"/>
        </w:rPr>
        <w:t>of</w:t>
      </w:r>
      <w:r>
        <w:rPr>
          <w:rFonts w:ascii="Cambria"/>
          <w:color w:val="000000"/>
          <w:spacing w:val="-5"/>
          <w:sz w:val="24"/>
        </w:rPr>
        <w:t xml:space="preserve"> </w:t>
      </w:r>
      <w:r>
        <w:rPr>
          <w:rFonts w:ascii="Cambria"/>
          <w:color w:val="000000"/>
          <w:sz w:val="24"/>
        </w:rPr>
        <w:t>that</w:t>
      </w:r>
      <w:r>
        <w:rPr>
          <w:rFonts w:ascii="Cambria"/>
          <w:color w:val="000000"/>
          <w:spacing w:val="1"/>
          <w:sz w:val="24"/>
        </w:rPr>
        <w:t xml:space="preserve"> </w:t>
      </w:r>
      <w:r>
        <w:rPr>
          <w:rFonts w:ascii="Cambria"/>
          <w:color w:val="000000"/>
          <w:sz w:val="24"/>
        </w:rPr>
        <w:t>Law.</w:t>
      </w:r>
      <w:r>
        <w:rPr>
          <w:rFonts w:ascii="Cambria"/>
          <w:color w:val="000000"/>
          <w:spacing w:val="-12"/>
          <w:sz w:val="24"/>
        </w:rPr>
        <w:t xml:space="preserve"> </w:t>
      </w:r>
      <w:r>
        <w:rPr>
          <w:rFonts w:ascii="Cambria"/>
          <w:color w:val="000000"/>
          <w:sz w:val="24"/>
        </w:rPr>
        <w:t>Id.</w:t>
      </w:r>
      <w:r>
        <w:rPr>
          <w:rFonts w:ascii="Cambria"/>
          <w:color w:val="000000"/>
          <w:spacing w:val="3"/>
          <w:sz w:val="24"/>
        </w:rPr>
        <w:t xml:space="preserve"> </w:t>
      </w:r>
      <w:r>
        <w:rPr>
          <w:rFonts w:ascii="Cambria"/>
          <w:color w:val="000000"/>
          <w:sz w:val="24"/>
        </w:rPr>
        <w:t>at</w:t>
      </w:r>
      <w:r>
        <w:rPr>
          <w:rFonts w:ascii="Cambria"/>
          <w:color w:val="000000"/>
          <w:spacing w:val="1"/>
          <w:sz w:val="24"/>
        </w:rPr>
        <w:t xml:space="preserve"> </w:t>
      </w:r>
      <w:r>
        <w:rPr>
          <w:rFonts w:ascii="Cambria"/>
          <w:color w:val="000000"/>
          <w:sz w:val="24"/>
        </w:rPr>
        <w:t>857-58.</w:t>
      </w:r>
    </w:p>
    <w:p w14:paraId="1A0FC6C9" w14:textId="77777777" w:rsidR="006C7E10" w:rsidRDefault="00BB6620">
      <w:pPr>
        <w:spacing w:before="177"/>
        <w:ind w:left="121"/>
        <w:rPr>
          <w:rFonts w:ascii="Cambria"/>
        </w:rPr>
      </w:pPr>
      <w:r>
        <w:rPr>
          <w:rFonts w:ascii="Cambria"/>
          <w:u w:val="single"/>
        </w:rPr>
        <w:t>[End</w:t>
      </w:r>
      <w:r>
        <w:rPr>
          <w:rFonts w:ascii="Cambria"/>
          <w:spacing w:val="-7"/>
          <w:u w:val="single"/>
        </w:rPr>
        <w:t xml:space="preserve"> </w:t>
      </w:r>
      <w:r>
        <w:rPr>
          <w:rFonts w:ascii="Cambria"/>
          <w:u w:val="single"/>
        </w:rPr>
        <w:t>Footnote</w:t>
      </w:r>
      <w:r>
        <w:rPr>
          <w:rFonts w:ascii="Cambria"/>
          <w:spacing w:val="-6"/>
          <w:u w:val="single"/>
        </w:rPr>
        <w:t xml:space="preserve"> </w:t>
      </w:r>
      <w:r>
        <w:rPr>
          <w:rFonts w:ascii="Cambria"/>
          <w:u w:val="single"/>
        </w:rPr>
        <w:t>189]</w:t>
      </w:r>
    </w:p>
    <w:p w14:paraId="6A49BFE5" w14:textId="77777777" w:rsidR="006C7E10" w:rsidRDefault="00D76603">
      <w:pPr>
        <w:tabs>
          <w:tab w:val="left" w:pos="3335"/>
        </w:tabs>
        <w:spacing w:before="189"/>
        <w:ind w:left="121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B17CDEB" wp14:editId="2B4356E3">
                <wp:simplePos x="0" y="0"/>
                <wp:positionH relativeFrom="page">
                  <wp:posOffset>915670</wp:posOffset>
                </wp:positionH>
                <wp:positionV relativeFrom="paragraph">
                  <wp:posOffset>283845</wp:posOffset>
                </wp:positionV>
                <wp:extent cx="2012315" cy="9525"/>
                <wp:effectExtent l="0" t="0" r="0" b="3175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23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94B37" id="docshape3" o:spid="_x0000_s1026" style="position:absolute;margin-left:72.1pt;margin-top:22.35pt;width:158.45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516903E0" wp14:editId="44C6982B">
                <wp:simplePos x="0" y="0"/>
                <wp:positionH relativeFrom="page">
                  <wp:posOffset>1602105</wp:posOffset>
                </wp:positionH>
                <wp:positionV relativeFrom="paragraph">
                  <wp:posOffset>112395</wp:posOffset>
                </wp:positionV>
                <wp:extent cx="1325880" cy="172085"/>
                <wp:effectExtent l="0" t="0" r="0" b="5715"/>
                <wp:wrapNone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5880" cy="17208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A7C22" w14:textId="77777777" w:rsidR="006C7E10" w:rsidRDefault="00BB6620">
                            <w:pPr>
                              <w:spacing w:before="31" w:line="239" w:lineRule="exact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developing</w:t>
                            </w:r>
                            <w:r>
                              <w:rPr>
                                <w:b/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economies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903E0" id="docshape4" o:spid="_x0000_s1027" type="#_x0000_t202" style="position:absolute;left:0;text-align:left;margin-left:126.15pt;margin-top:8.85pt;width:104.4pt;height:13.5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" fillcolor="aqua" stroked="f">
                <v:path arrowok="t"/>
                <v:textbox inset="0,0,0,0">
                  <w:txbxContent>
                    <w:p w14:paraId="018A7C22" w14:textId="77777777" w:rsidR="006C7E10" w:rsidRDefault="00BB6620">
                      <w:pPr>
                        <w:spacing w:before="31" w:line="239" w:lineRule="exact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developing</w:t>
                      </w:r>
                      <w:r>
                        <w:rPr>
                          <w:b/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economies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620">
        <w:rPr>
          <w:rFonts w:ascii="Cambria"/>
        </w:rPr>
        <w:t>Farmers</w:t>
      </w:r>
      <w:r w:rsidR="00BB6620">
        <w:rPr>
          <w:rFonts w:ascii="Cambria"/>
          <w:spacing w:val="-10"/>
        </w:rPr>
        <w:t xml:space="preserve"> </w:t>
      </w:r>
      <w:r w:rsidR="00BB6620">
        <w:rPr>
          <w:rFonts w:ascii="Cambria"/>
        </w:rPr>
        <w:t>in</w:t>
      </w:r>
      <w:r w:rsidR="00BB6620">
        <w:rPr>
          <w:rFonts w:ascii="Cambria"/>
        </w:rPr>
        <w:tab/>
      </w:r>
      <w:r w:rsidR="00BB6620">
        <w:rPr>
          <w:rFonts w:ascii="Cambria"/>
          <w:sz w:val="24"/>
        </w:rPr>
        <w:t>have</w:t>
      </w:r>
      <w:r w:rsidR="00BB6620">
        <w:rPr>
          <w:rFonts w:ascii="Cambria"/>
          <w:spacing w:val="2"/>
          <w:sz w:val="24"/>
        </w:rPr>
        <w:t xml:space="preserve"> </w:t>
      </w:r>
      <w:r w:rsidR="00BB6620">
        <w:rPr>
          <w:rFonts w:ascii="Cambria"/>
          <w:sz w:val="24"/>
        </w:rPr>
        <w:t>faced</w:t>
      </w:r>
      <w:r w:rsidR="00BB6620">
        <w:rPr>
          <w:rFonts w:ascii="Cambria"/>
          <w:spacing w:val="1"/>
          <w:sz w:val="24"/>
        </w:rPr>
        <w:t xml:space="preserve"> </w:t>
      </w:r>
      <w:r w:rsidR="00BB6620">
        <w:rPr>
          <w:rFonts w:ascii="Cambria"/>
          <w:sz w:val="24"/>
        </w:rPr>
        <w:t>or</w:t>
      </w:r>
      <w:r w:rsidR="00BB6620">
        <w:rPr>
          <w:rFonts w:ascii="Cambria"/>
          <w:spacing w:val="11"/>
          <w:sz w:val="24"/>
        </w:rPr>
        <w:t xml:space="preserve"> </w:t>
      </w:r>
      <w:r w:rsidR="00BB6620">
        <w:rPr>
          <w:rFonts w:ascii="Cambria"/>
          <w:color w:val="000000"/>
          <w:u w:val="single"/>
          <w:shd w:val="clear" w:color="auto" w:fill="FFFF00"/>
        </w:rPr>
        <w:t>will</w:t>
      </w:r>
      <w:r w:rsidR="00BB6620">
        <w:rPr>
          <w:rFonts w:ascii="Cambria"/>
          <w:color w:val="000000"/>
          <w:spacing w:val="-16"/>
          <w:u w:val="single"/>
          <w:shd w:val="clear" w:color="auto" w:fill="FFFF00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eventually</w:t>
      </w:r>
      <w:r w:rsidR="00BB6620">
        <w:rPr>
          <w:b/>
          <w:color w:val="000000"/>
          <w:spacing w:val="-15"/>
          <w:u w:val="single"/>
          <w:shd w:val="clear" w:color="auto" w:fill="FFFF00"/>
        </w:rPr>
        <w:t xml:space="preserve"> </w:t>
      </w:r>
      <w:r w:rsidR="00BB6620">
        <w:rPr>
          <w:rFonts w:ascii="Cambria"/>
          <w:color w:val="000000"/>
          <w:u w:val="single"/>
          <w:shd w:val="clear" w:color="auto" w:fill="FFFF00"/>
        </w:rPr>
        <w:t>face</w:t>
      </w:r>
      <w:r w:rsidR="00BB6620">
        <w:rPr>
          <w:rFonts w:ascii="Cambria"/>
          <w:color w:val="000000"/>
          <w:spacing w:val="-19"/>
          <w:u w:val="single"/>
          <w:shd w:val="clear" w:color="auto" w:fill="FFFF00"/>
        </w:rPr>
        <w:t xml:space="preserve"> </w:t>
      </w:r>
      <w:r w:rsidR="00BB6620">
        <w:rPr>
          <w:rFonts w:ascii="Cambria"/>
          <w:color w:val="000000"/>
          <w:u w:val="single"/>
          <w:shd w:val="clear" w:color="auto" w:fill="FFFF00"/>
        </w:rPr>
        <w:t>the</w:t>
      </w:r>
      <w:r w:rsidR="00BB6620">
        <w:rPr>
          <w:rFonts w:ascii="Cambria"/>
          <w:color w:val="000000"/>
          <w:spacing w:val="-18"/>
          <w:u w:val="single"/>
          <w:shd w:val="clear" w:color="auto" w:fill="FFFF00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same</w:t>
      </w:r>
      <w:r w:rsidR="00BB6620">
        <w:rPr>
          <w:b/>
          <w:color w:val="000000"/>
          <w:spacing w:val="9"/>
          <w:u w:val="single"/>
          <w:shd w:val="clear" w:color="auto" w:fill="FFFF00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challenges</w:t>
      </w:r>
      <w:r w:rsidR="00BB6620">
        <w:rPr>
          <w:b/>
          <w:color w:val="000000"/>
          <w:spacing w:val="-11"/>
          <w:u w:val="single"/>
          <w:shd w:val="clear" w:color="auto" w:fill="FFFF00"/>
        </w:rPr>
        <w:t xml:space="preserve"> </w:t>
      </w:r>
      <w:r w:rsidR="00BB6620">
        <w:rPr>
          <w:rFonts w:ascii="Cambria"/>
          <w:color w:val="000000"/>
          <w:u w:val="single"/>
          <w:shd w:val="clear" w:color="auto" w:fill="FFFF00"/>
        </w:rPr>
        <w:t>as</w:t>
      </w:r>
      <w:r w:rsidR="00BB6620">
        <w:rPr>
          <w:rFonts w:ascii="Cambria"/>
          <w:color w:val="000000"/>
          <w:spacing w:val="-5"/>
          <w:u w:val="single"/>
          <w:shd w:val="clear" w:color="auto" w:fill="FFFF00"/>
        </w:rPr>
        <w:t xml:space="preserve"> </w:t>
      </w:r>
      <w:r w:rsidR="00BB6620">
        <w:rPr>
          <w:rFonts w:ascii="Cambria"/>
          <w:color w:val="000000"/>
          <w:u w:val="single"/>
          <w:shd w:val="clear" w:color="auto" w:fill="FFFF00"/>
        </w:rPr>
        <w:t>those</w:t>
      </w:r>
    </w:p>
    <w:p w14:paraId="2A539AD8" w14:textId="77777777" w:rsidR="006C7E10" w:rsidRDefault="00D76603">
      <w:pPr>
        <w:spacing w:before="13" w:line="256" w:lineRule="auto"/>
        <w:ind w:left="121" w:right="340"/>
        <w:rPr>
          <w:rFonts w:ascii="Cambria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6496" behindDoc="1" locked="0" layoutInCell="1" allowOverlap="1" wp14:anchorId="11C883C3" wp14:editId="54739705">
                <wp:simplePos x="0" y="0"/>
                <wp:positionH relativeFrom="page">
                  <wp:posOffset>915670</wp:posOffset>
                </wp:positionH>
                <wp:positionV relativeFrom="paragraph">
                  <wp:posOffset>635</wp:posOffset>
                </wp:positionV>
                <wp:extent cx="4872990" cy="190500"/>
                <wp:effectExtent l="0" t="0" r="3810" b="0"/>
                <wp:wrapNone/>
                <wp:docPr id="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2990" cy="190500"/>
                          <a:chOff x="1442" y="1"/>
                          <a:chExt cx="7674" cy="300"/>
                        </a:xfrm>
                      </wpg:grpSpPr>
                      <wps:wsp>
                        <wps:cNvPr id="2" name="docshape6"/>
                        <wps:cNvSpPr>
                          <a:spLocks/>
                        </wps:cNvSpPr>
                        <wps:spPr bwMode="auto">
                          <a:xfrm>
                            <a:off x="9071" y="1"/>
                            <a:ext cx="45" cy="3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7"/>
                        <wps:cNvSpPr>
                          <a:spLocks/>
                        </wps:cNvSpPr>
                        <wps:spPr bwMode="auto">
                          <a:xfrm>
                            <a:off x="1442" y="256"/>
                            <a:ext cx="767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07072" id="docshapegroup5" o:spid="_x0000_s1026" style="position:absolute;margin-left:72.1pt;margin-top:.05pt;width:383.7pt;height:15pt;z-index:-15849984;mso-position-horizontal-relative:page" coordorigin="1442,1" coordsize="7674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">
                <v:rect id="docshape6" o:spid="_x0000_s1027" style="position:absolute;left:9071;top:1;width:45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" fillcolor="yellow" stroked="f">
                  <v:path arrowok="t"/>
                </v:rect>
                <v:rect id="docshape7" o:spid="_x0000_s1028" style="position:absolute;left:1442;top:256;width:767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gutxgAAAN8AAAAPAAAAZHJzL2Rvd25yZXYueG1sRI9Ba8JA&#13;&#10;FITvBf/D8gRvdWOF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DlYLrcYAAADfAAAA&#13;&#10;DwAAAAAAAAAAAAAAAAAHAgAAZHJzL2Rvd25yZXYueG1sUEsFBgAAAAADAAMAtwAAAPoCAAAAAA==&#13;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BB6620">
        <w:rPr>
          <w:rFonts w:ascii="Cambria"/>
          <w:color w:val="000000"/>
          <w:shd w:val="clear" w:color="auto" w:fill="FFFF00"/>
        </w:rPr>
        <w:t xml:space="preserve">that confronted </w:t>
      </w:r>
      <w:r w:rsidR="00BB6620">
        <w:rPr>
          <w:b/>
          <w:color w:val="000000"/>
          <w:shd w:val="clear" w:color="auto" w:fill="FFFF00"/>
        </w:rPr>
        <w:t xml:space="preserve">American farmers </w:t>
      </w:r>
      <w:r w:rsidR="00BB6620">
        <w:rPr>
          <w:rFonts w:ascii="Cambria"/>
          <w:color w:val="000000"/>
        </w:rPr>
        <w:t>at the time the Capper-Volstead Act was passed.</w:t>
      </w:r>
      <w:r w:rsidR="00BB6620">
        <w:rPr>
          <w:rFonts w:ascii="Cambria"/>
          <w:color w:val="000000"/>
          <w:sz w:val="24"/>
        </w:rPr>
        <w:t xml:space="preserve">190 </w:t>
      </w:r>
      <w:r w:rsidR="00BB6620">
        <w:rPr>
          <w:rFonts w:ascii="Cambria"/>
          <w:color w:val="000000"/>
          <w:u w:val="single"/>
          <w:shd w:val="clear" w:color="auto" w:fill="FFFF00"/>
        </w:rPr>
        <w:t>They</w:t>
      </w:r>
      <w:r w:rsidR="00BB6620">
        <w:rPr>
          <w:rFonts w:ascii="Cambria"/>
          <w:color w:val="000000"/>
          <w:spacing w:val="1"/>
        </w:rPr>
        <w:t xml:space="preserve"> </w:t>
      </w:r>
      <w:r w:rsidR="00BB6620">
        <w:rPr>
          <w:rFonts w:ascii="Cambria"/>
          <w:color w:val="000000"/>
          <w:u w:val="single"/>
          <w:shd w:val="clear" w:color="auto" w:fill="FFFF00"/>
        </w:rPr>
        <w:t xml:space="preserve">deserve </w:t>
      </w:r>
      <w:r w:rsidR="00BB6620">
        <w:rPr>
          <w:rFonts w:ascii="Cambria"/>
          <w:color w:val="000000"/>
          <w:u w:val="single"/>
        </w:rPr>
        <w:t xml:space="preserve">the same </w:t>
      </w:r>
      <w:r w:rsidR="00BB6620">
        <w:rPr>
          <w:b/>
          <w:color w:val="000000"/>
          <w:u w:val="single"/>
          <w:shd w:val="clear" w:color="auto" w:fill="FFFF00"/>
        </w:rPr>
        <w:t>protection</w:t>
      </w:r>
      <w:r w:rsidR="00BB6620">
        <w:rPr>
          <w:rFonts w:ascii="Cambria"/>
          <w:color w:val="000000"/>
          <w:u w:val="single"/>
          <w:shd w:val="clear" w:color="auto" w:fill="FFFF00"/>
        </w:rPr>
        <w:t xml:space="preserve">. Their governments could </w:t>
      </w:r>
      <w:r w:rsidR="00BB6620">
        <w:rPr>
          <w:b/>
          <w:color w:val="000000"/>
          <w:u w:val="single"/>
          <w:shd w:val="clear" w:color="auto" w:fill="FFFF00"/>
        </w:rPr>
        <w:t xml:space="preserve">easily </w:t>
      </w:r>
      <w:r w:rsidR="00BB6620">
        <w:rPr>
          <w:rFonts w:ascii="Cambria"/>
          <w:color w:val="000000"/>
          <w:u w:val="single"/>
          <w:shd w:val="clear" w:color="auto" w:fill="FFFF00"/>
        </w:rPr>
        <w:t xml:space="preserve">adopt </w:t>
      </w:r>
      <w:r w:rsidR="00BB6620">
        <w:rPr>
          <w:b/>
          <w:color w:val="000000"/>
          <w:u w:val="single"/>
          <w:shd w:val="clear" w:color="auto" w:fill="FFFF00"/>
        </w:rPr>
        <w:t xml:space="preserve">restrictive rulings </w:t>
      </w:r>
      <w:r w:rsidR="00BB6620">
        <w:rPr>
          <w:rFonts w:ascii="Cambria"/>
          <w:color w:val="000000"/>
          <w:u w:val="single"/>
          <w:shd w:val="clear" w:color="auto" w:fill="FFFF00"/>
        </w:rPr>
        <w:t xml:space="preserve">from </w:t>
      </w:r>
      <w:r w:rsidR="00BB6620">
        <w:rPr>
          <w:b/>
          <w:color w:val="000000"/>
          <w:u w:val="single"/>
          <w:shd w:val="clear" w:color="auto" w:fill="FFFF00"/>
        </w:rPr>
        <w:t>U</w:t>
      </w:r>
      <w:r w:rsidR="00BB6620">
        <w:rPr>
          <w:rFonts w:ascii="Cambria"/>
          <w:color w:val="000000"/>
          <w:u w:val="single"/>
        </w:rPr>
        <w:t>nited</w:t>
      </w:r>
      <w:r w:rsidR="00BB6620">
        <w:rPr>
          <w:rFonts w:ascii="Cambria"/>
          <w:color w:val="000000"/>
          <w:spacing w:val="-46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S</w:t>
      </w:r>
      <w:r w:rsidR="00BB6620">
        <w:rPr>
          <w:rFonts w:ascii="Cambria"/>
          <w:color w:val="000000"/>
          <w:u w:val="single"/>
        </w:rPr>
        <w:t xml:space="preserve">tates </w:t>
      </w:r>
      <w:r w:rsidR="00BB6620">
        <w:rPr>
          <w:rFonts w:ascii="Cambria"/>
          <w:color w:val="000000"/>
          <w:u w:val="single"/>
          <w:shd w:val="clear" w:color="auto" w:fill="FFFF00"/>
        </w:rPr>
        <w:t>courts</w:t>
      </w:r>
      <w:r w:rsidR="00BB6620">
        <w:rPr>
          <w:rFonts w:ascii="Cambria"/>
          <w:color w:val="000000"/>
          <w:sz w:val="24"/>
        </w:rPr>
        <w:t xml:space="preserve">,191 </w:t>
      </w:r>
      <w:r w:rsidR="00BB6620">
        <w:rPr>
          <w:rFonts w:ascii="Cambria"/>
          <w:color w:val="000000"/>
          <w:u w:val="single"/>
          <w:shd w:val="clear" w:color="auto" w:fill="FFFF00"/>
        </w:rPr>
        <w:t>which</w:t>
      </w:r>
      <w:r w:rsidR="00BB6620">
        <w:rPr>
          <w:rFonts w:ascii="Cambria"/>
          <w:color w:val="000000"/>
        </w:rPr>
        <w:t xml:space="preserve"> </w:t>
      </w:r>
      <w:r w:rsidR="00BB6620">
        <w:rPr>
          <w:rFonts w:ascii="Cambria"/>
          <w:color w:val="000000"/>
          <w:sz w:val="24"/>
        </w:rPr>
        <w:t xml:space="preserve">could </w:t>
      </w:r>
      <w:r w:rsidR="00BB6620">
        <w:rPr>
          <w:rFonts w:ascii="Cambria"/>
          <w:color w:val="000000"/>
          <w:u w:val="single"/>
          <w:shd w:val="clear" w:color="auto" w:fill="FFFF00"/>
        </w:rPr>
        <w:t xml:space="preserve">keep their farmers from </w:t>
      </w:r>
      <w:r w:rsidR="00BB6620">
        <w:rPr>
          <w:b/>
          <w:color w:val="000000"/>
          <w:u w:val="single"/>
          <w:shd w:val="clear" w:color="auto" w:fill="FFFF00"/>
        </w:rPr>
        <w:t xml:space="preserve">achieving </w:t>
      </w:r>
      <w:r w:rsidR="00BB6620">
        <w:rPr>
          <w:b/>
          <w:color w:val="000000"/>
          <w:u w:val="single"/>
        </w:rPr>
        <w:t xml:space="preserve">effective collective </w:t>
      </w:r>
      <w:r w:rsidR="00BB6620">
        <w:rPr>
          <w:b/>
          <w:color w:val="000000"/>
          <w:u w:val="single"/>
          <w:shd w:val="clear" w:color="auto" w:fill="FFFF00"/>
        </w:rPr>
        <w:t>bargaining</w:t>
      </w:r>
      <w:r w:rsidR="00BB6620">
        <w:rPr>
          <w:b/>
          <w:color w:val="000000"/>
          <w:spacing w:val="1"/>
        </w:rPr>
        <w:t xml:space="preserve"> </w:t>
      </w:r>
      <w:r w:rsidR="00BB6620">
        <w:rPr>
          <w:b/>
          <w:color w:val="000000"/>
          <w:u w:val="single"/>
          <w:shd w:val="clear" w:color="auto" w:fill="FFFF00"/>
        </w:rPr>
        <w:t>power</w:t>
      </w:r>
      <w:r w:rsidR="00BB6620">
        <w:rPr>
          <w:rFonts w:ascii="Cambria"/>
          <w:color w:val="000000"/>
          <w:sz w:val="24"/>
        </w:rPr>
        <w:t>.</w:t>
      </w:r>
    </w:p>
    <w:p w14:paraId="64682476" w14:textId="77777777" w:rsidR="006C7E10" w:rsidRDefault="00BB6620">
      <w:pPr>
        <w:spacing w:before="162"/>
        <w:ind w:left="121"/>
        <w:rPr>
          <w:rFonts w:ascii="Cambria"/>
        </w:rPr>
      </w:pPr>
      <w:r>
        <w:rPr>
          <w:rFonts w:ascii="Cambria"/>
          <w:u w:val="single"/>
        </w:rPr>
        <w:t>[Begin</w:t>
      </w:r>
      <w:r>
        <w:rPr>
          <w:rFonts w:ascii="Cambria"/>
          <w:spacing w:val="4"/>
          <w:u w:val="single"/>
        </w:rPr>
        <w:t xml:space="preserve"> </w:t>
      </w:r>
      <w:r>
        <w:rPr>
          <w:rFonts w:ascii="Cambria"/>
          <w:u w:val="single"/>
        </w:rPr>
        <w:t>Footnote</w:t>
      </w:r>
      <w:r>
        <w:rPr>
          <w:rFonts w:ascii="Cambria"/>
          <w:spacing w:val="-10"/>
          <w:u w:val="single"/>
        </w:rPr>
        <w:t xml:space="preserve"> </w:t>
      </w:r>
      <w:r>
        <w:rPr>
          <w:rFonts w:ascii="Cambria"/>
          <w:u w:val="single"/>
        </w:rPr>
        <w:t>191]</w:t>
      </w:r>
    </w:p>
    <w:p w14:paraId="0A4BB476" w14:textId="77777777" w:rsidR="006C7E10" w:rsidRDefault="00BB6620">
      <w:pPr>
        <w:spacing w:before="189" w:line="256" w:lineRule="auto"/>
        <w:ind w:left="121" w:right="13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191. Indeed, </w:t>
      </w:r>
      <w:r>
        <w:rPr>
          <w:rFonts w:ascii="Cambria" w:hAnsi="Cambria"/>
          <w:color w:val="000000"/>
          <w:u w:val="single"/>
          <w:shd w:val="clear" w:color="auto" w:fill="FFFF00"/>
        </w:rPr>
        <w:t xml:space="preserve">foreign courts </w:t>
      </w:r>
      <w:r>
        <w:rPr>
          <w:b/>
          <w:color w:val="000000"/>
          <w:u w:val="single"/>
          <w:shd w:val="clear" w:color="auto" w:fill="FFFF00"/>
        </w:rPr>
        <w:t xml:space="preserve">often </w:t>
      </w:r>
      <w:r>
        <w:rPr>
          <w:rFonts w:ascii="Cambria" w:hAnsi="Cambria"/>
          <w:color w:val="000000"/>
          <w:u w:val="single"/>
          <w:shd w:val="clear" w:color="auto" w:fill="FFFF00"/>
        </w:rPr>
        <w:t xml:space="preserve">find U.S. case law instructive in interpreting </w:t>
      </w:r>
      <w:r>
        <w:rPr>
          <w:b/>
          <w:color w:val="000000"/>
          <w:u w:val="single"/>
          <w:shd w:val="clear" w:color="auto" w:fill="FFFF00"/>
        </w:rPr>
        <w:t>their own antitrust</w:t>
      </w:r>
      <w:r>
        <w:rPr>
          <w:b/>
          <w:color w:val="000000"/>
          <w:spacing w:val="1"/>
        </w:rPr>
        <w:t xml:space="preserve"> </w:t>
      </w:r>
      <w:r>
        <w:rPr>
          <w:b/>
          <w:color w:val="000000"/>
          <w:u w:val="single"/>
          <w:shd w:val="clear" w:color="auto" w:fill="FFFF00"/>
        </w:rPr>
        <w:t>laws</w:t>
      </w:r>
      <w:r>
        <w:rPr>
          <w:rFonts w:ascii="Cambria" w:hAnsi="Cambria"/>
          <w:color w:val="000000"/>
          <w:u w:val="single"/>
          <w:shd w:val="clear" w:color="auto" w:fill="FFFF00"/>
        </w:rPr>
        <w:t>.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sz w:val="24"/>
        </w:rPr>
        <w:t xml:space="preserve">See, e.g., Rural Press Ltd. v </w:t>
      </w:r>
      <w:r>
        <w:rPr>
          <w:rFonts w:ascii="Cambria" w:hAnsi="Cambria"/>
          <w:color w:val="000000"/>
          <w:sz w:val="24"/>
          <w:shd w:val="clear" w:color="auto" w:fill="00FFFF"/>
        </w:rPr>
        <w:t>Australia</w:t>
      </w:r>
      <w:r>
        <w:rPr>
          <w:rFonts w:ascii="Cambria" w:hAnsi="Cambria"/>
          <w:color w:val="000000"/>
          <w:sz w:val="24"/>
        </w:rPr>
        <w:t>n Competition and Consumer Comm’n, (2003) 216</w:t>
      </w:r>
      <w:r>
        <w:rPr>
          <w:rFonts w:ascii="Cambria" w:hAnsi="Cambria"/>
          <w:color w:val="000000"/>
          <w:spacing w:val="-50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CLR 53, 88 (Austl.) (holding market-sharing arrangements per se invalid under the</w:t>
      </w:r>
      <w:r>
        <w:rPr>
          <w:rFonts w:ascii="Cambria" w:hAnsi="Cambria"/>
          <w:color w:val="000000"/>
          <w:spacing w:val="1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 xml:space="preserve">Australian Trade Practices Act, </w:t>
      </w:r>
      <w:r>
        <w:rPr>
          <w:rFonts w:ascii="Cambria" w:hAnsi="Cambria"/>
          <w:color w:val="000000"/>
          <w:sz w:val="24"/>
          <w:shd w:val="clear" w:color="auto" w:fill="00FFFF"/>
        </w:rPr>
        <w:t xml:space="preserve">citing </w:t>
      </w:r>
      <w:r>
        <w:rPr>
          <w:rFonts w:ascii="Cambria" w:hAnsi="Cambria"/>
          <w:color w:val="000000"/>
          <w:sz w:val="24"/>
        </w:rPr>
        <w:t xml:space="preserve">favorably to </w:t>
      </w:r>
      <w:r>
        <w:rPr>
          <w:rFonts w:ascii="Cambria" w:hAnsi="Cambria"/>
          <w:color w:val="000000"/>
          <w:sz w:val="24"/>
          <w:shd w:val="clear" w:color="auto" w:fill="00FFFF"/>
        </w:rPr>
        <w:t>U</w:t>
      </w:r>
      <w:r>
        <w:rPr>
          <w:rFonts w:ascii="Cambria" w:hAnsi="Cambria"/>
          <w:color w:val="000000"/>
          <w:sz w:val="24"/>
        </w:rPr>
        <w:t>nited</w:t>
      </w:r>
      <w:r>
        <w:rPr>
          <w:rFonts w:ascii="Cambria" w:hAnsi="Cambria"/>
          <w:color w:val="000000"/>
          <w:spacing w:val="1"/>
          <w:sz w:val="24"/>
        </w:rPr>
        <w:t xml:space="preserve"> </w:t>
      </w:r>
      <w:r>
        <w:rPr>
          <w:rFonts w:ascii="Cambria" w:hAnsi="Cambria"/>
          <w:color w:val="000000"/>
          <w:sz w:val="24"/>
          <w:shd w:val="clear" w:color="auto" w:fill="00FFFF"/>
        </w:rPr>
        <w:t>S</w:t>
      </w:r>
      <w:r>
        <w:rPr>
          <w:rFonts w:ascii="Cambria" w:hAnsi="Cambria"/>
          <w:color w:val="000000"/>
          <w:sz w:val="24"/>
        </w:rPr>
        <w:t xml:space="preserve">tates </w:t>
      </w:r>
      <w:r>
        <w:rPr>
          <w:rFonts w:ascii="Cambria" w:hAnsi="Cambria"/>
          <w:color w:val="000000"/>
          <w:sz w:val="24"/>
          <w:shd w:val="clear" w:color="auto" w:fill="00FFFF"/>
        </w:rPr>
        <w:t>case-law</w:t>
      </w:r>
      <w:r>
        <w:rPr>
          <w:rFonts w:ascii="Cambria" w:hAnsi="Cambria"/>
          <w:color w:val="000000"/>
          <w:sz w:val="24"/>
        </w:rPr>
        <w:t xml:space="preserve"> holding such</w:t>
      </w:r>
      <w:r>
        <w:rPr>
          <w:rFonts w:ascii="Cambria" w:hAnsi="Cambria"/>
          <w:color w:val="000000"/>
          <w:spacing w:val="1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a</w:t>
      </w:r>
      <w:r>
        <w:rPr>
          <w:rFonts w:ascii="Cambria" w:hAnsi="Cambria"/>
          <w:color w:val="000000"/>
          <w:sz w:val="24"/>
        </w:rPr>
        <w:t>rrangements</w:t>
      </w:r>
      <w:r>
        <w:rPr>
          <w:rFonts w:ascii="Cambria" w:hAnsi="Cambria"/>
          <w:color w:val="000000"/>
          <w:spacing w:val="-7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to</w:t>
      </w:r>
      <w:r>
        <w:rPr>
          <w:rFonts w:ascii="Cambria" w:hAnsi="Cambria"/>
          <w:color w:val="000000"/>
          <w:spacing w:val="-1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be</w:t>
      </w:r>
      <w:r>
        <w:rPr>
          <w:rFonts w:ascii="Cambria" w:hAnsi="Cambria"/>
          <w:color w:val="000000"/>
          <w:spacing w:val="-5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per</w:t>
      </w:r>
      <w:r>
        <w:rPr>
          <w:rFonts w:ascii="Cambria" w:hAnsi="Cambria"/>
          <w:color w:val="000000"/>
          <w:spacing w:val="-3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se</w:t>
      </w:r>
      <w:r>
        <w:rPr>
          <w:rFonts w:ascii="Cambria" w:hAnsi="Cambria"/>
          <w:color w:val="000000"/>
          <w:spacing w:val="-5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violations</w:t>
      </w:r>
      <w:r>
        <w:rPr>
          <w:rFonts w:ascii="Cambria" w:hAnsi="Cambria"/>
          <w:color w:val="000000"/>
          <w:spacing w:val="8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of</w:t>
      </w:r>
      <w:r>
        <w:rPr>
          <w:rFonts w:ascii="Cambria" w:hAnsi="Cambria"/>
          <w:color w:val="000000"/>
          <w:spacing w:val="-6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the</w:t>
      </w:r>
      <w:r>
        <w:rPr>
          <w:rFonts w:ascii="Cambria" w:hAnsi="Cambria"/>
          <w:color w:val="000000"/>
          <w:spacing w:val="-5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Sherman</w:t>
      </w:r>
      <w:r>
        <w:rPr>
          <w:rFonts w:ascii="Cambria" w:hAnsi="Cambria"/>
          <w:color w:val="000000"/>
          <w:spacing w:val="-8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Act);</w:t>
      </w:r>
      <w:r>
        <w:rPr>
          <w:rFonts w:ascii="Cambria" w:hAnsi="Cambria"/>
          <w:color w:val="000000"/>
          <w:spacing w:val="4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R.</w:t>
      </w:r>
      <w:r>
        <w:rPr>
          <w:rFonts w:ascii="Cambria" w:hAnsi="Cambria"/>
          <w:color w:val="000000"/>
          <w:spacing w:val="2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v.</w:t>
      </w:r>
      <w:r>
        <w:rPr>
          <w:rFonts w:ascii="Cambria" w:hAnsi="Cambria"/>
          <w:color w:val="000000"/>
          <w:spacing w:val="3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Bugden’s</w:t>
      </w:r>
      <w:r>
        <w:rPr>
          <w:rFonts w:ascii="Cambria" w:hAnsi="Cambria"/>
          <w:color w:val="000000"/>
          <w:spacing w:val="-7"/>
          <w:sz w:val="24"/>
        </w:rPr>
        <w:t xml:space="preserve"> </w:t>
      </w:r>
      <w:r>
        <w:rPr>
          <w:rFonts w:ascii="Cambria" w:hAnsi="Cambria"/>
          <w:color w:val="000000"/>
          <w:sz w:val="24"/>
        </w:rPr>
        <w:t>Taxi</w:t>
      </w:r>
    </w:p>
    <w:sectPr w:rsidR="006C7E10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06C0"/>
    <w:multiLevelType w:val="hybridMultilevel"/>
    <w:tmpl w:val="27AC64C0"/>
    <w:lvl w:ilvl="0" w:tplc="7A580BA8">
      <w:start w:val="14"/>
      <w:numFmt w:val="decimal"/>
      <w:lvlText w:val="%1."/>
      <w:lvlJc w:val="left"/>
      <w:pPr>
        <w:ind w:left="122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16"/>
        <w:szCs w:val="16"/>
      </w:rPr>
    </w:lvl>
    <w:lvl w:ilvl="1" w:tplc="A8A0B336">
      <w:numFmt w:val="bullet"/>
      <w:lvlText w:val="•"/>
      <w:lvlJc w:val="left"/>
      <w:pPr>
        <w:ind w:left="1070" w:hanging="255"/>
      </w:pPr>
      <w:rPr>
        <w:rFonts w:hint="default"/>
      </w:rPr>
    </w:lvl>
    <w:lvl w:ilvl="2" w:tplc="93468120">
      <w:numFmt w:val="bullet"/>
      <w:lvlText w:val="•"/>
      <w:lvlJc w:val="left"/>
      <w:pPr>
        <w:ind w:left="2020" w:hanging="255"/>
      </w:pPr>
      <w:rPr>
        <w:rFonts w:hint="default"/>
      </w:rPr>
    </w:lvl>
    <w:lvl w:ilvl="3" w:tplc="0F7A0446">
      <w:numFmt w:val="bullet"/>
      <w:lvlText w:val="•"/>
      <w:lvlJc w:val="left"/>
      <w:pPr>
        <w:ind w:left="2970" w:hanging="255"/>
      </w:pPr>
      <w:rPr>
        <w:rFonts w:hint="default"/>
      </w:rPr>
    </w:lvl>
    <w:lvl w:ilvl="4" w:tplc="2F6E06EA">
      <w:numFmt w:val="bullet"/>
      <w:lvlText w:val="•"/>
      <w:lvlJc w:val="left"/>
      <w:pPr>
        <w:ind w:left="3920" w:hanging="255"/>
      </w:pPr>
      <w:rPr>
        <w:rFonts w:hint="default"/>
      </w:rPr>
    </w:lvl>
    <w:lvl w:ilvl="5" w:tplc="C3C04764">
      <w:numFmt w:val="bullet"/>
      <w:lvlText w:val="•"/>
      <w:lvlJc w:val="left"/>
      <w:pPr>
        <w:ind w:left="4870" w:hanging="255"/>
      </w:pPr>
      <w:rPr>
        <w:rFonts w:hint="default"/>
      </w:rPr>
    </w:lvl>
    <w:lvl w:ilvl="6" w:tplc="1A00B55E">
      <w:numFmt w:val="bullet"/>
      <w:lvlText w:val="•"/>
      <w:lvlJc w:val="left"/>
      <w:pPr>
        <w:ind w:left="5820" w:hanging="255"/>
      </w:pPr>
      <w:rPr>
        <w:rFonts w:hint="default"/>
      </w:rPr>
    </w:lvl>
    <w:lvl w:ilvl="7" w:tplc="74C65FB4">
      <w:numFmt w:val="bullet"/>
      <w:lvlText w:val="•"/>
      <w:lvlJc w:val="left"/>
      <w:pPr>
        <w:ind w:left="6770" w:hanging="255"/>
      </w:pPr>
      <w:rPr>
        <w:rFonts w:hint="default"/>
      </w:rPr>
    </w:lvl>
    <w:lvl w:ilvl="8" w:tplc="0D249EEE">
      <w:numFmt w:val="bullet"/>
      <w:lvlText w:val="•"/>
      <w:lvlJc w:val="left"/>
      <w:pPr>
        <w:ind w:left="7720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10"/>
    <w:rsid w:val="006C7E10"/>
    <w:rsid w:val="00BB6620"/>
    <w:rsid w:val="00D7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770C1D4"/>
  <w15:docId w15:val="{945F5B54-E73F-AD4A-AB43-6D3F66DA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445" w:right="1477"/>
      <w:jc w:val="center"/>
      <w:outlineLvl w:val="1"/>
    </w:pPr>
    <w:rPr>
      <w:b/>
      <w:bCs/>
      <w:sz w:val="43"/>
      <w:szCs w:val="43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6"/>
      <w:ind w:left="1452" w:right="1477"/>
      <w:jc w:val="center"/>
      <w:outlineLvl w:val="2"/>
    </w:pPr>
    <w:rPr>
      <w:b/>
      <w:bCs/>
      <w:sz w:val="31"/>
      <w:szCs w:val="31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99"/>
      <w:ind w:left="121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21" w:right="159"/>
    </w:pPr>
  </w:style>
  <w:style w:type="paragraph" w:customStyle="1" w:styleId="TableParagraph">
    <w:name w:val="Table Paragraph"/>
    <w:basedOn w:val="Normal"/>
    <w:uiPriority w:val="1"/>
    <w:qFormat/>
    <w:pPr>
      <w:spacing w:before="12" w:line="204" w:lineRule="exact"/>
      <w:ind w:left="7" w:right="-15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llingstone.com/politics/politics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currences.com/en/review/issues/no-1-2021/on-topic/the-new-us-antitrust-" TargetMode="External"/><Relationship Id="rId5" Type="http://schemas.openxmlformats.org/officeDocument/2006/relationships/hyperlink" Target="http://www.eenews.net/articles/democrats-cheer-reconciliation-vote-but-big-fights-rema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7368</Words>
  <Characters>41998</Characters>
  <Application>Microsoft Office Word</Application>
  <DocSecurity>0</DocSecurity>
  <Lines>349</Lines>
  <Paragraphs>98</Paragraphs>
  <ScaleCrop>false</ScaleCrop>
  <Company/>
  <LinksUpToDate>false</LinksUpToDate>
  <CharactersWithSpaces>49268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Miranda</cp:lastModifiedBy>
  <cp:revision>2</cp:revision>
  <dcterms:created xsi:type="dcterms:W3CDTF">2021-11-14T03:31:00Z</dcterms:created>
  <dcterms:modified xsi:type="dcterms:W3CDTF">2021-11-14T03:31:00Z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2021-11-13T00:00:00Z</vt:filetime>
  </property>
</Properties>
</file>