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5024" w14:textId="4891DCF7" w:rsidR="00F96FA8" w:rsidRDefault="00F96FA8" w:rsidP="00F96FA8">
      <w:pPr>
        <w:pStyle w:val="Heading2"/>
      </w:pPr>
      <w:r>
        <w:t>Off</w:t>
      </w:r>
    </w:p>
    <w:p w14:paraId="1ED6BC16" w14:textId="77777777" w:rsidR="00F96FA8" w:rsidRPr="00F96FA8" w:rsidRDefault="00F96FA8" w:rsidP="00F96FA8"/>
    <w:p w14:paraId="76C6C4F4" w14:textId="166171D2" w:rsidR="00F96FA8" w:rsidRDefault="00F96FA8" w:rsidP="00F96FA8">
      <w:pPr>
        <w:pStyle w:val="Heading3"/>
      </w:pPr>
      <w:proofErr w:type="spellStart"/>
      <w:r>
        <w:t>Fw</w:t>
      </w:r>
      <w:proofErr w:type="spellEnd"/>
      <w:r>
        <w:t xml:space="preserve"> </w:t>
      </w:r>
    </w:p>
    <w:p w14:paraId="4317119B" w14:textId="77777777" w:rsidR="00F96FA8" w:rsidRDefault="00F96FA8" w:rsidP="00F96FA8">
      <w:pPr>
        <w:pStyle w:val="Heading4"/>
      </w:pPr>
      <w:r>
        <w:t>Interpretation – affirmative teams should have to defend hypothetical implementation of topical plan that increases prohibitions of anti-competitive business practices by the private sector by at least expanding the scope of core antitrust laws.</w:t>
      </w:r>
    </w:p>
    <w:p w14:paraId="670B5227" w14:textId="77777777" w:rsidR="00F96FA8" w:rsidRPr="003C4F78" w:rsidRDefault="00F96FA8" w:rsidP="00F96FA8"/>
    <w:p w14:paraId="385BA31F" w14:textId="77777777" w:rsidR="00F96FA8" w:rsidRPr="00337CE6" w:rsidRDefault="00F96FA8" w:rsidP="00F96FA8">
      <w:pPr>
        <w:pStyle w:val="Heading4"/>
      </w:pPr>
      <w:r>
        <w:t>1</w:t>
      </w:r>
      <w:proofErr w:type="gramStart"/>
      <w:r>
        <w:t>—“</w:t>
      </w:r>
      <w:proofErr w:type="gramEnd"/>
      <w:r w:rsidRPr="00683278">
        <w:rPr>
          <w:u w:val="single"/>
        </w:rPr>
        <w:t>Core antitrust laws</w:t>
      </w:r>
      <w:r>
        <w:t xml:space="preserve">” are the </w:t>
      </w:r>
      <w:r w:rsidRPr="002F17F8">
        <w:rPr>
          <w:u w:val="single"/>
        </w:rPr>
        <w:t>Sherman</w:t>
      </w:r>
      <w:r>
        <w:t xml:space="preserve">, </w:t>
      </w:r>
      <w:r w:rsidRPr="002F17F8">
        <w:rPr>
          <w:u w:val="single"/>
        </w:rPr>
        <w:t>Clayton</w:t>
      </w:r>
      <w:r>
        <w:t xml:space="preserve">, and </w:t>
      </w:r>
      <w:r w:rsidRPr="002F17F8">
        <w:rPr>
          <w:u w:val="single"/>
        </w:rPr>
        <w:t>FTC</w:t>
      </w:r>
      <w:r>
        <w:t xml:space="preserve"> Acts.</w:t>
      </w:r>
    </w:p>
    <w:p w14:paraId="2E8DA6E4" w14:textId="77777777" w:rsidR="00F96FA8" w:rsidRPr="00331F12" w:rsidRDefault="00F96FA8" w:rsidP="00F96FA8">
      <w:r w:rsidRPr="00CC54C0">
        <w:rPr>
          <w:rStyle w:val="Style13ptBold"/>
        </w:rPr>
        <w:t>Boyce 21</w:t>
      </w:r>
      <w:r>
        <w:t xml:space="preserve"> - </w:t>
      </w:r>
      <w:r w:rsidRPr="0014377D">
        <w:rPr>
          <w:sz w:val="10"/>
          <w:szCs w:val="10"/>
        </w:rPr>
        <w:t xml:space="preserve">(*Sonia </w:t>
      </w:r>
      <w:proofErr w:type="spellStart"/>
      <w:r w:rsidRPr="0014377D">
        <w:rPr>
          <w:sz w:val="10"/>
          <w:szCs w:val="10"/>
        </w:rPr>
        <w:t>Pfaffenroth</w:t>
      </w:r>
      <w:proofErr w:type="spellEnd"/>
      <w:r w:rsidRPr="0014377D">
        <w:rPr>
          <w:sz w:val="10"/>
          <w:szCs w:val="10"/>
        </w:rPr>
        <w:t>, **Justin Hedge, and ***Monique Boyce; *formerly Deputy Assistant Attorney General for Civil and Criminal Operations @ the Antitrust Division of the Department of Justice’s now legal Partner @ Arnold &amp; Porter **Antitrust Counsel @ Arnold &amp; Porter ***Senior Associate @ Arnold &amp; Porter; published 2021, Arnold &amp; Porter, "EC’s Reinterpretation of EUMR Article 22 Increases Enforcement Risk for Small Transactions," 8-21-2021) url: https://www.arnoldporter.com/-/media/files/perspectives/publications/2021/06/the-antitrust-counselor--june-2021--aba-als-corp-c.pdf</w:t>
      </w:r>
    </w:p>
    <w:p w14:paraId="0B484F60" w14:textId="77777777" w:rsidR="00F96FA8" w:rsidRDefault="00F96FA8" w:rsidP="00F96FA8">
      <w:r w:rsidRPr="003F5278">
        <w:rPr>
          <w:rStyle w:val="StyleUnderline"/>
        </w:rPr>
        <w:t xml:space="preserve">At the </w:t>
      </w:r>
      <w:r w:rsidRPr="003F5278">
        <w:rPr>
          <w:rStyle w:val="Emphasis"/>
        </w:rPr>
        <w:t>federal level</w:t>
      </w:r>
      <w:r w:rsidRPr="003F5278">
        <w:rPr>
          <w:rStyle w:val="StyleUnderline"/>
        </w:rPr>
        <w:t xml:space="preserve">, </w:t>
      </w:r>
      <w:r w:rsidRPr="00365B78">
        <w:rPr>
          <w:rStyle w:val="StyleUnderline"/>
          <w:highlight w:val="yellow"/>
        </w:rPr>
        <w:t xml:space="preserve">there are </w:t>
      </w:r>
      <w:r w:rsidRPr="00365B78">
        <w:rPr>
          <w:rStyle w:val="Emphasis"/>
          <w:highlight w:val="yellow"/>
        </w:rPr>
        <w:t>three core antitrust laws</w:t>
      </w:r>
      <w:r w:rsidRPr="003F5278">
        <w:rPr>
          <w:rStyle w:val="StyleUnderline"/>
        </w:rPr>
        <w:t xml:space="preserve">: (1) the </w:t>
      </w:r>
      <w:r w:rsidRPr="00365B78">
        <w:rPr>
          <w:rStyle w:val="Emphasis"/>
          <w:highlight w:val="yellow"/>
        </w:rPr>
        <w:t>Sherman</w:t>
      </w:r>
      <w:r w:rsidRPr="003F5278">
        <w:rPr>
          <w:rStyle w:val="StyleUnderline"/>
        </w:rPr>
        <w:t xml:space="preserve"> Act</w:t>
      </w:r>
      <w:r>
        <w:t xml:space="preserve">, in which Section 1 outlaws “every contract, combination, or conspiracy in [unreasonable] restraint of trade,” and Section 2 outlaws any “monopolization, attempted monopolization, or conspiracy or combination to monopolize”;1 </w:t>
      </w:r>
      <w:r w:rsidRPr="003F5278">
        <w:rPr>
          <w:rStyle w:val="StyleUnderline"/>
        </w:rPr>
        <w:t xml:space="preserve">(2) the </w:t>
      </w:r>
      <w:r w:rsidRPr="00365B78">
        <w:rPr>
          <w:rStyle w:val="Emphasis"/>
          <w:highlight w:val="yellow"/>
        </w:rPr>
        <w:t>F</w:t>
      </w:r>
      <w:r w:rsidRPr="003F5278">
        <w:rPr>
          <w:rStyle w:val="StyleUnderline"/>
        </w:rPr>
        <w:t xml:space="preserve">ederal </w:t>
      </w:r>
      <w:r w:rsidRPr="00365B78">
        <w:rPr>
          <w:rStyle w:val="Emphasis"/>
          <w:highlight w:val="yellow"/>
        </w:rPr>
        <w:t>T</w:t>
      </w:r>
      <w:r w:rsidRPr="003F5278">
        <w:rPr>
          <w:rStyle w:val="StyleUnderline"/>
        </w:rPr>
        <w:t xml:space="preserve">rade </w:t>
      </w:r>
      <w:r w:rsidRPr="00365B78">
        <w:rPr>
          <w:rStyle w:val="Emphasis"/>
          <w:highlight w:val="yellow"/>
        </w:rPr>
        <w:t>C</w:t>
      </w:r>
      <w:r w:rsidRPr="003F5278">
        <w:rPr>
          <w:rStyle w:val="StyleUnderline"/>
        </w:rPr>
        <w:t xml:space="preserve">ommission </w:t>
      </w:r>
      <w:r w:rsidRPr="00365B78">
        <w:rPr>
          <w:rStyle w:val="Emphasis"/>
          <w:highlight w:val="yellow"/>
        </w:rPr>
        <w:t>Act</w:t>
      </w:r>
      <w:r w:rsidRPr="003F5278">
        <w:rPr>
          <w:rStyle w:val="StyleUnderline"/>
        </w:rPr>
        <w:t xml:space="preserve">, </w:t>
      </w:r>
      <w:r w:rsidRPr="00A120ED">
        <w:rPr>
          <w:rStyle w:val="StyleUnderline"/>
        </w:rPr>
        <w:t>which prohibits “</w:t>
      </w:r>
      <w:r w:rsidRPr="00A120ED">
        <w:rPr>
          <w:rStyle w:val="Emphasis"/>
        </w:rPr>
        <w:t>unfair methods of competition</w:t>
      </w:r>
      <w:r w:rsidRPr="00A120ED">
        <w:rPr>
          <w:rStyle w:val="StyleUnderline"/>
        </w:rPr>
        <w:t>” and “</w:t>
      </w:r>
      <w:r w:rsidRPr="00A120ED">
        <w:rPr>
          <w:rStyle w:val="Emphasis"/>
        </w:rPr>
        <w:t>unfair or deceptive acts or practices</w:t>
      </w:r>
      <w:r w:rsidRPr="003F5278">
        <w:rPr>
          <w:rStyle w:val="StyleUnderline"/>
        </w:rPr>
        <w:t>”;</w:t>
      </w:r>
      <w:r>
        <w:t xml:space="preserve">2 </w:t>
      </w:r>
      <w:r w:rsidRPr="00365B78">
        <w:rPr>
          <w:rStyle w:val="StyleUnderline"/>
          <w:highlight w:val="yellow"/>
        </w:rPr>
        <w:t>and</w:t>
      </w:r>
      <w:r w:rsidRPr="003F5278">
        <w:rPr>
          <w:rStyle w:val="StyleUnderline"/>
        </w:rPr>
        <w:t xml:space="preserve"> (3) Section 7 of the </w:t>
      </w:r>
      <w:r w:rsidRPr="00365B78">
        <w:rPr>
          <w:rStyle w:val="Emphasis"/>
          <w:highlight w:val="yellow"/>
        </w:rPr>
        <w:t>Clayton</w:t>
      </w:r>
      <w:r w:rsidRPr="003F5278">
        <w:rPr>
          <w:rStyle w:val="StyleUnderline"/>
        </w:rPr>
        <w:t xml:space="preserve"> Act</w:t>
      </w:r>
      <w: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7019C17B" w14:textId="77777777" w:rsidR="00F96FA8" w:rsidRDefault="00F96FA8" w:rsidP="00F96FA8"/>
    <w:p w14:paraId="272080F3" w14:textId="77777777" w:rsidR="00F96FA8" w:rsidRDefault="00F96FA8" w:rsidP="00F96FA8">
      <w:pPr>
        <w:pStyle w:val="Heading4"/>
      </w:pPr>
      <w:r>
        <w:t>2</w:t>
      </w:r>
      <w:proofErr w:type="gramStart"/>
      <w:r>
        <w:t>—“</w:t>
      </w:r>
      <w:proofErr w:type="gramEnd"/>
      <w:r w:rsidRPr="003F26D6">
        <w:rPr>
          <w:u w:val="single"/>
        </w:rPr>
        <w:t>Prohibition</w:t>
      </w:r>
      <w:r>
        <w:t>” is a legal restriction.</w:t>
      </w:r>
    </w:p>
    <w:p w14:paraId="24FFA818" w14:textId="77777777" w:rsidR="00F96FA8" w:rsidRDefault="00F96FA8" w:rsidP="00F96FA8">
      <w:proofErr w:type="spellStart"/>
      <w:r w:rsidRPr="004823F9">
        <w:rPr>
          <w:rStyle w:val="Style13ptBold"/>
        </w:rPr>
        <w:t>Duhaime’s</w:t>
      </w:r>
      <w:proofErr w:type="spellEnd"/>
      <w:r w:rsidRPr="004823F9">
        <w:rPr>
          <w:rStyle w:val="Style13ptBold"/>
        </w:rPr>
        <w:t xml:space="preserve"> Law Dictionary N.D.</w:t>
      </w:r>
      <w:r>
        <w:t xml:space="preserve"> – </w:t>
      </w:r>
      <w:r w:rsidRPr="008C261B">
        <w:t> </w:t>
      </w:r>
      <w:r>
        <w:t>R</w:t>
      </w:r>
      <w:r w:rsidRPr="008C261B">
        <w:t>eferred to by the Oxford University law library (Bodleian), School of Law, University of Oxford, Oxford, England, as a recommended research resource for law students</w:t>
      </w:r>
      <w:r>
        <w:t xml:space="preserve"> (“Prohibition Definition”, </w:t>
      </w:r>
      <w:proofErr w:type="spellStart"/>
      <w:r>
        <w:t>Duhaime’s</w:t>
      </w:r>
      <w:proofErr w:type="spellEnd"/>
      <w:r>
        <w:t xml:space="preserve"> Law Dictionary, </w:t>
      </w:r>
      <w:hyperlink r:id="rId9" w:history="1">
        <w:r w:rsidRPr="003D2A9E">
          <w:rPr>
            <w:rStyle w:val="Hyperlink"/>
          </w:rPr>
          <w:t>https://www.duhaime.org/Legal-Dictionary/Term/Prohibition</w:t>
        </w:r>
      </w:hyperlink>
      <w:r>
        <w:t>, No Date)</w:t>
      </w:r>
    </w:p>
    <w:p w14:paraId="7EE074EF" w14:textId="77777777" w:rsidR="00F96FA8" w:rsidRPr="00BD3AF0" w:rsidRDefault="00F96FA8" w:rsidP="00F96FA8">
      <w:pPr>
        <w:rPr>
          <w:rStyle w:val="StyleUnderline"/>
        </w:rPr>
      </w:pPr>
      <w:r w:rsidRPr="00BD3AF0">
        <w:rPr>
          <w:rStyle w:val="Emphasis"/>
          <w:highlight w:val="yellow"/>
        </w:rPr>
        <w:t>Prohibition</w:t>
      </w:r>
      <w:r w:rsidRPr="00BD3AF0">
        <w:rPr>
          <w:rStyle w:val="StyleUnderline"/>
        </w:rPr>
        <w:t xml:space="preserve"> Definition:</w:t>
      </w:r>
    </w:p>
    <w:p w14:paraId="03F2FB53" w14:textId="77777777" w:rsidR="00F96FA8" w:rsidRPr="00BD3AF0" w:rsidRDefault="00F96FA8" w:rsidP="00F96FA8">
      <w:pPr>
        <w:rPr>
          <w:rStyle w:val="StyleUnderline"/>
        </w:rPr>
      </w:pPr>
      <w:r w:rsidRPr="00BD3AF0">
        <w:rPr>
          <w:rStyle w:val="StyleUnderline"/>
          <w:highlight w:val="yellow"/>
        </w:rPr>
        <w:t xml:space="preserve">A </w:t>
      </w:r>
      <w:r w:rsidRPr="00BD3AF0">
        <w:rPr>
          <w:rStyle w:val="Emphasis"/>
          <w:highlight w:val="yellow"/>
        </w:rPr>
        <w:t>legal restriction</w:t>
      </w:r>
      <w:r w:rsidRPr="00BD3AF0">
        <w:rPr>
          <w:rStyle w:val="StyleUnderline"/>
          <w:highlight w:val="yellow"/>
        </w:rPr>
        <w:t xml:space="preserve"> against</w:t>
      </w:r>
      <w:r w:rsidRPr="00BD3AF0">
        <w:rPr>
          <w:rStyle w:val="StyleUnderline"/>
        </w:rPr>
        <w:t xml:space="preserve"> the use of something or against </w:t>
      </w:r>
      <w:r w:rsidRPr="00BD3AF0">
        <w:rPr>
          <w:rStyle w:val="StyleUnderline"/>
          <w:highlight w:val="yellow"/>
        </w:rPr>
        <w:t>certain conduct</w:t>
      </w:r>
      <w:r w:rsidRPr="00BD3AF0">
        <w:t>.</w:t>
      </w:r>
    </w:p>
    <w:p w14:paraId="1BA0546E" w14:textId="77777777" w:rsidR="00F96FA8" w:rsidRPr="009053A4" w:rsidRDefault="00F96FA8" w:rsidP="00F96FA8"/>
    <w:p w14:paraId="70D3B90E" w14:textId="77777777" w:rsidR="00F96FA8" w:rsidRDefault="00F96FA8" w:rsidP="00F96FA8">
      <w:pPr>
        <w:pStyle w:val="Heading4"/>
      </w:pPr>
      <w:r>
        <w:t>Violation – the aff doesn’t defend the end point of increasing prohibitions that expand the scope of core antitrust laws</w:t>
      </w:r>
    </w:p>
    <w:p w14:paraId="056F37AA" w14:textId="77777777" w:rsidR="00F96FA8" w:rsidRPr="00EC0D27" w:rsidRDefault="00F96FA8" w:rsidP="00F96FA8"/>
    <w:p w14:paraId="16B725B0" w14:textId="77777777" w:rsidR="00F96FA8" w:rsidRDefault="00F96FA8" w:rsidP="00F96FA8">
      <w:pPr>
        <w:pStyle w:val="Heading4"/>
      </w:pPr>
      <w:r>
        <w:t>Prefer our interpretation:</w:t>
      </w:r>
    </w:p>
    <w:p w14:paraId="0B2D9BDF" w14:textId="77777777" w:rsidR="00F96FA8" w:rsidRPr="00180D16" w:rsidRDefault="00F96FA8" w:rsidP="00F96FA8"/>
    <w:p w14:paraId="6FC15FB3" w14:textId="77777777" w:rsidR="00F96FA8" w:rsidRDefault="00F96FA8" w:rsidP="00F96FA8">
      <w:pPr>
        <w:pStyle w:val="Heading4"/>
      </w:pPr>
      <w:r>
        <w:t>1---Fairness – the aff interp destroys it – not requiring a plan text decks stasis by allowing aff teams to change the 1AC throughout the debate, explodes the burden of negative research by unlimiting it to anything tangentially related to the resolution, and nullifies all topic-specific neg prep by forcing teams to rely on concessionary ground</w:t>
      </w:r>
    </w:p>
    <w:p w14:paraId="68813DE0" w14:textId="77777777" w:rsidR="00F96FA8" w:rsidRPr="009E0210" w:rsidRDefault="00F96FA8" w:rsidP="00F96FA8"/>
    <w:p w14:paraId="412FB149" w14:textId="77777777" w:rsidR="00F96FA8" w:rsidRDefault="00F96FA8" w:rsidP="00F96FA8">
      <w:pPr>
        <w:pStyle w:val="Heading4"/>
      </w:pPr>
      <w:r>
        <w:t xml:space="preserve">2---Truth Testing – only a topic with predictable limits produces clash-filled debates, which is the only internal link to any benefit debate can offer – rigorously testing positions allows debaters to improve their own advocacies and how to defend them, which creates more ethical and effective worldviews – but that becomes impossible without specific </w:t>
      </w:r>
      <w:proofErr w:type="spellStart"/>
      <w:r>
        <w:t>resolutional</w:t>
      </w:r>
      <w:proofErr w:type="spellEnd"/>
      <w:r>
        <w:t xml:space="preserve"> ties</w:t>
      </w:r>
    </w:p>
    <w:p w14:paraId="5DB12179" w14:textId="77777777" w:rsidR="00F96FA8" w:rsidRDefault="00F96FA8" w:rsidP="00F96FA8"/>
    <w:p w14:paraId="6F5E04A2" w14:textId="77777777" w:rsidR="00F96FA8" w:rsidRDefault="00F96FA8" w:rsidP="00F96FA8">
      <w:pPr>
        <w:pStyle w:val="Heading4"/>
        <w:rPr>
          <w:u w:val="single"/>
        </w:rPr>
      </w:pPr>
      <w:r>
        <w:t xml:space="preserve">Our model of debate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14:paraId="04E4A75A" w14:textId="77777777" w:rsidR="00F96FA8" w:rsidRPr="00BB337F" w:rsidRDefault="00F96FA8" w:rsidP="00F96FA8">
      <w:r w:rsidRPr="00BB337F">
        <w:rPr>
          <w:b/>
        </w:rPr>
        <w:t>Hodson</w:t>
      </w:r>
      <w:r w:rsidRPr="00BB337F">
        <w:t xml:space="preserve">, professor of education – Ontario Institute for Studies @ University of Toronto, </w:t>
      </w:r>
      <w:r w:rsidRPr="00BB337F">
        <w:rPr>
          <w:b/>
        </w:rPr>
        <w:t>‘9</w:t>
      </w:r>
    </w:p>
    <w:p w14:paraId="52F4DBC5" w14:textId="77777777" w:rsidR="00F96FA8" w:rsidRDefault="00F96FA8" w:rsidP="00F96FA8">
      <w:r>
        <w:t>(Derek, “</w:t>
      </w:r>
      <w:r w:rsidRPr="00F120A5">
        <w:t>Towards an Act</w:t>
      </w:r>
      <w:r>
        <w:t>ion-oriented Science Curriculum,”</w:t>
      </w:r>
      <w:r w:rsidRPr="00F120A5">
        <w:t xml:space="preserve"> Journal for Activist Science &amp; Technology Education, </w:t>
      </w:r>
      <w:r>
        <w:t>Vol. 1, No. 1)</w:t>
      </w:r>
    </w:p>
    <w:p w14:paraId="169FF7A0" w14:textId="77777777" w:rsidR="00F96FA8" w:rsidRDefault="00F96FA8" w:rsidP="00F96FA8">
      <w:r>
        <w:t xml:space="preserve">**note: SSI = </w:t>
      </w:r>
      <w:proofErr w:type="spellStart"/>
      <w:r w:rsidRPr="00C313EF">
        <w:t>socioscientific</w:t>
      </w:r>
      <w:proofErr w:type="spellEnd"/>
      <w:r w:rsidRPr="00C313EF">
        <w:t xml:space="preserve"> issues</w:t>
      </w:r>
    </w:p>
    <w:p w14:paraId="11EB6D8D" w14:textId="77777777" w:rsidR="00F96FA8" w:rsidRPr="00FC54E8" w:rsidRDefault="00F96FA8" w:rsidP="00F96FA8">
      <w:pPr>
        <w:rPr>
          <w:rStyle w:val="StyleUnderline"/>
        </w:rPr>
      </w:pPr>
      <w:r w:rsidRPr="003B12ED">
        <w:rPr>
          <w:rStyle w:val="StyleUnderline"/>
          <w:highlight w:val="cyan"/>
        </w:rPr>
        <w:t>Politicization o</w:t>
      </w:r>
      <w:r w:rsidRPr="00FC54E8">
        <w:rPr>
          <w:rStyle w:val="StyleUnderline"/>
        </w:rPr>
        <w:t>f</w:t>
      </w:r>
      <w:r w:rsidRPr="00BB337F">
        <w:rPr>
          <w:sz w:val="16"/>
        </w:rPr>
        <w:t xml:space="preserve"> science </w:t>
      </w:r>
      <w:r w:rsidRPr="003B12ED">
        <w:rPr>
          <w:rStyle w:val="StyleUnderline"/>
          <w:highlight w:val="cyan"/>
        </w:rPr>
        <w:t>education can be achieved by giving students the opportunity to confront</w:t>
      </w:r>
      <w:r w:rsidRPr="003B12ED">
        <w:rPr>
          <w:sz w:val="16"/>
          <w:highlight w:val="cyan"/>
        </w:rPr>
        <w:t xml:space="preserve"> </w:t>
      </w:r>
      <w:r w:rsidRPr="003B12ED">
        <w:rPr>
          <w:rStyle w:val="StyleUnderline"/>
          <w:highlight w:val="cyan"/>
        </w:rPr>
        <w:t xml:space="preserve">real world issues that have a scientific, </w:t>
      </w:r>
      <w:proofErr w:type="gramStart"/>
      <w:r w:rsidRPr="003B12ED">
        <w:rPr>
          <w:rStyle w:val="StyleUnderline"/>
          <w:highlight w:val="cyan"/>
        </w:rPr>
        <w:t>technological</w:t>
      </w:r>
      <w:proofErr w:type="gramEnd"/>
      <w:r w:rsidRPr="003B12ED">
        <w:rPr>
          <w:rStyle w:val="StyleUnderline"/>
          <w:highlight w:val="cyan"/>
        </w:rPr>
        <w:t xml:space="preserve"> or environmental dimension</w:t>
      </w:r>
      <w:r w:rsidRPr="00FC54E8">
        <w:rPr>
          <w:rStyle w:val="StyleUnderline"/>
        </w:rPr>
        <w:t>.</w:t>
      </w:r>
      <w:r w:rsidRPr="00BB337F">
        <w:rPr>
          <w:sz w:val="16"/>
        </w:rPr>
        <w:t xml:space="preserve"> By grounding content in socially and personally relevant contexts, </w:t>
      </w:r>
      <w:r w:rsidRPr="00FC54E8">
        <w:rPr>
          <w:rStyle w:val="StyleUnderline"/>
        </w:rPr>
        <w:t xml:space="preserve">an </w:t>
      </w:r>
      <w:r w:rsidRPr="003B12ED">
        <w:rPr>
          <w:rStyle w:val="StyleUnderline"/>
          <w:highlight w:val="cyan"/>
        </w:rPr>
        <w:t xml:space="preserve">issues-based approach </w:t>
      </w:r>
      <w:r w:rsidRPr="008C34CB">
        <w:rPr>
          <w:rStyle w:val="StyleUnderline"/>
        </w:rPr>
        <w:t>can</w:t>
      </w:r>
      <w:r w:rsidRPr="00BB337F">
        <w:rPr>
          <w:sz w:val="16"/>
        </w:rPr>
        <w:t xml:space="preserve"> </w:t>
      </w:r>
      <w:r w:rsidRPr="008C34CB">
        <w:rPr>
          <w:rStyle w:val="StyleUnderline"/>
        </w:rPr>
        <w:t>provide</w:t>
      </w:r>
      <w:r w:rsidRPr="00BB337F">
        <w:rPr>
          <w:sz w:val="16"/>
        </w:rPr>
        <w:t xml:space="preserve"> the </w:t>
      </w:r>
      <w:r w:rsidRPr="00FC54E8">
        <w:rPr>
          <w:rStyle w:val="StyleUnderline"/>
        </w:rPr>
        <w:t>motivation that is absent from</w:t>
      </w:r>
      <w:r w:rsidRPr="00BB337F">
        <w:rPr>
          <w:sz w:val="16"/>
        </w:rPr>
        <w:t xml:space="preserve"> current </w:t>
      </w:r>
      <w:r w:rsidRPr="00FC54E8">
        <w:rPr>
          <w:rStyle w:val="StyleUnderline"/>
        </w:rPr>
        <w:t xml:space="preserve">abstract, de-contextualized approaches and </w:t>
      </w:r>
      <w:r w:rsidRPr="003B12ED">
        <w:rPr>
          <w:rStyle w:val="StyleUnderline"/>
          <w:highlight w:val="cyan"/>
        </w:rPr>
        <w:t xml:space="preserve">can </w:t>
      </w:r>
      <w:r w:rsidRPr="003B12ED">
        <w:rPr>
          <w:rStyle w:val="Emphasis"/>
          <w:highlight w:val="cyan"/>
        </w:rPr>
        <w:t>form a base</w:t>
      </w:r>
      <w:r w:rsidRPr="003B12ED">
        <w:rPr>
          <w:rStyle w:val="StyleUnderline"/>
          <w:highlight w:val="cyan"/>
        </w:rPr>
        <w:t xml:space="preserve"> from which students can </w:t>
      </w:r>
      <w:r w:rsidRPr="003B12ED">
        <w:rPr>
          <w:rStyle w:val="Emphasis"/>
          <w:highlight w:val="cyan"/>
        </w:rPr>
        <w:t>construct understanding that is personally relevant</w:t>
      </w:r>
      <w:r w:rsidRPr="00BB337F">
        <w:rPr>
          <w:sz w:val="16"/>
        </w:rPr>
        <w:t xml:space="preserve">, </w:t>
      </w:r>
      <w:proofErr w:type="gramStart"/>
      <w:r w:rsidRPr="00BB337F">
        <w:rPr>
          <w:sz w:val="16"/>
        </w:rPr>
        <w:t>meaningful</w:t>
      </w:r>
      <w:proofErr w:type="gramEnd"/>
      <w:r w:rsidRPr="00BB337F">
        <w:rPr>
          <w:sz w:val="16"/>
        </w:rPr>
        <w:t xml:space="preserve"> and important. </w:t>
      </w:r>
      <w:r w:rsidRPr="003B12ED">
        <w:rPr>
          <w:rStyle w:val="StyleUnderline"/>
          <w:highlight w:val="cyan"/>
        </w:rPr>
        <w:t>It can provide</w:t>
      </w:r>
      <w:r w:rsidRPr="00BB337F">
        <w:rPr>
          <w:sz w:val="16"/>
        </w:rPr>
        <w:t xml:space="preserve"> increased opportunities for active learning, inquiry-based learning, collaborative </w:t>
      </w:r>
      <w:proofErr w:type="gramStart"/>
      <w:r w:rsidRPr="00BB337F">
        <w:rPr>
          <w:sz w:val="16"/>
        </w:rPr>
        <w:t>learning</w:t>
      </w:r>
      <w:proofErr w:type="gramEnd"/>
      <w:r w:rsidRPr="00BB337F">
        <w:rPr>
          <w:sz w:val="16"/>
        </w:rPr>
        <w:t xml:space="preserve"> and direct </w:t>
      </w:r>
      <w:r w:rsidRPr="003B12ED">
        <w:rPr>
          <w:rStyle w:val="StyleUnderline"/>
          <w:highlight w:val="cyan"/>
        </w:rPr>
        <w:t>experience of the situatedness and multidimensionality of</w:t>
      </w:r>
      <w:r w:rsidRPr="00FC54E8">
        <w:rPr>
          <w:rStyle w:val="StyleUnderline"/>
        </w:rPr>
        <w:t xml:space="preserve"> scientific and technological </w:t>
      </w:r>
      <w:r w:rsidRPr="003B12ED">
        <w:rPr>
          <w:rStyle w:val="StyleUnderline"/>
          <w:highlight w:val="cyan"/>
        </w:rPr>
        <w:t>practice</w:t>
      </w:r>
      <w:r w:rsidRPr="00FC54E8">
        <w:rPr>
          <w:rStyle w:val="StyleUnderline"/>
        </w:rPr>
        <w:t>.</w:t>
      </w:r>
      <w:r w:rsidRPr="00BB337F">
        <w:rPr>
          <w:sz w:val="16"/>
        </w:rPr>
        <w:t xml:space="preserve"> In the Western contemporary world, </w:t>
      </w:r>
      <w:r w:rsidRPr="00FC54E8">
        <w:rPr>
          <w:rStyle w:val="StyleUnderline"/>
        </w:rPr>
        <w:t>technology is all pervasive</w:t>
      </w:r>
      <w:r w:rsidRPr="00BB337F">
        <w:rPr>
          <w:sz w:val="16"/>
        </w:rPr>
        <w:t xml:space="preserve">; its social and environmental impact is clear; its disconcerting social implications and </w:t>
      </w:r>
      <w:r w:rsidRPr="00FC54E8">
        <w:rPr>
          <w:rStyle w:val="StyleUnderline"/>
        </w:rPr>
        <w:t>disturbing moral-ethical dilemmas are</w:t>
      </w:r>
      <w:r w:rsidRPr="00BB337F">
        <w:rPr>
          <w:sz w:val="16"/>
        </w:rPr>
        <w:t xml:space="preserve"> made </w:t>
      </w:r>
      <w:r w:rsidRPr="00FC54E8">
        <w:rPr>
          <w:rStyle w:val="StyleUnderline"/>
        </w:rPr>
        <w:t>apparent almost every day</w:t>
      </w:r>
      <w:r w:rsidRPr="00BB337F">
        <w:rPr>
          <w:sz w:val="16"/>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3B12ED">
        <w:rPr>
          <w:rStyle w:val="StyleUnderline"/>
          <w:highlight w:val="cyan"/>
        </w:rPr>
        <w:t>it makes</w:t>
      </w:r>
      <w:r w:rsidRPr="00FC54E8">
        <w:rPr>
          <w:rStyle w:val="StyleUnderline"/>
        </w:rPr>
        <w:t xml:space="preserve"> good </w:t>
      </w:r>
      <w:r w:rsidRPr="003B12ED">
        <w:rPr>
          <w:rStyle w:val="StyleUnderline"/>
          <w:highlight w:val="cyan"/>
        </w:rPr>
        <w:t xml:space="preserve">sense to </w:t>
      </w:r>
      <w:r w:rsidRPr="003B12ED">
        <w:rPr>
          <w:rStyle w:val="Emphasis"/>
          <w:highlight w:val="cyan"/>
        </w:rPr>
        <w:t>use problems and issues</w:t>
      </w:r>
      <w:r w:rsidRPr="003B12ED">
        <w:rPr>
          <w:rStyle w:val="StyleUnderline"/>
          <w:highlight w:val="cyan"/>
        </w:rPr>
        <w:t xml:space="preserve"> in technology and engineering as the </w:t>
      </w:r>
      <w:r w:rsidRPr="003B12ED">
        <w:rPr>
          <w:rStyle w:val="Emphasis"/>
          <w:highlight w:val="cyan"/>
        </w:rPr>
        <w:t>major vehicles for contextualizing</w:t>
      </w:r>
      <w:r w:rsidRPr="00BB337F">
        <w:rPr>
          <w:sz w:val="16"/>
        </w:rPr>
        <w:t xml:space="preserve"> the </w:t>
      </w:r>
      <w:r w:rsidRPr="003B12ED">
        <w:rPr>
          <w:rStyle w:val="Emphasis"/>
          <w:highlight w:val="cyan"/>
        </w:rPr>
        <w:t>science</w:t>
      </w:r>
      <w:r w:rsidRPr="00BB337F">
        <w:rPr>
          <w:sz w:val="16"/>
        </w:rPr>
        <w:t xml:space="preserve"> curriculum. </w:t>
      </w:r>
      <w:r w:rsidRPr="00FC54E8">
        <w:rPr>
          <w:rStyle w:val="StyleUnderline"/>
        </w:rPr>
        <w:t>This is</w:t>
      </w:r>
      <w:r>
        <w:rPr>
          <w:rStyle w:val="StyleUnderline"/>
        </w:rPr>
        <w:t xml:space="preserve"> </w:t>
      </w:r>
      <w:r w:rsidRPr="00BB337F">
        <w:rPr>
          <w:sz w:val="16"/>
        </w:rPr>
        <w:t xml:space="preserve">categorically not an argument against teaching science; rather, it is </w:t>
      </w:r>
      <w:r w:rsidRPr="00FC54E8">
        <w:rPr>
          <w:rStyle w:val="StyleUnderline"/>
        </w:rPr>
        <w:t xml:space="preserve">an argument for </w:t>
      </w:r>
      <w:r w:rsidRPr="001F606E">
        <w:rPr>
          <w:rStyle w:val="StyleUnderline"/>
        </w:rPr>
        <w:t>teaching the science</w:t>
      </w:r>
      <w:r w:rsidRPr="00FC54E8">
        <w:rPr>
          <w:rStyle w:val="StyleUnderline"/>
        </w:rPr>
        <w:t xml:space="preserve"> that</w:t>
      </w:r>
      <w:r>
        <w:rPr>
          <w:rStyle w:val="StyleUnderline"/>
        </w:rPr>
        <w:t xml:space="preserve"> </w:t>
      </w:r>
      <w:r w:rsidRPr="00FC54E8">
        <w:rPr>
          <w:rStyle w:val="StyleUnderline"/>
        </w:rPr>
        <w:t xml:space="preserve">informs an understanding of everyday technological problems and </w:t>
      </w:r>
      <w:r w:rsidRPr="001F606E">
        <w:rPr>
          <w:rStyle w:val="StyleUnderline"/>
        </w:rPr>
        <w:t xml:space="preserve">may assist students in </w:t>
      </w:r>
      <w:r w:rsidRPr="003B12ED">
        <w:rPr>
          <w:rStyle w:val="StyleUnderline"/>
          <w:highlight w:val="cyan"/>
        </w:rPr>
        <w:t>reaching</w:t>
      </w:r>
      <w:r w:rsidRPr="001F606E">
        <w:rPr>
          <w:rStyle w:val="StyleUnderline"/>
        </w:rPr>
        <w:t xml:space="preserve"> </w:t>
      </w:r>
      <w:r w:rsidRPr="008C34CB">
        <w:rPr>
          <w:rStyle w:val="StyleUnderline"/>
        </w:rPr>
        <w:t xml:space="preserve">tentative </w:t>
      </w:r>
      <w:r w:rsidRPr="003B12ED">
        <w:rPr>
          <w:rStyle w:val="StyleUnderline"/>
          <w:highlight w:val="cyan"/>
        </w:rPr>
        <w:t>solutions</w:t>
      </w:r>
      <w:r w:rsidRPr="00BB337F">
        <w:rPr>
          <w:sz w:val="16"/>
        </w:rPr>
        <w:t xml:space="preserve"> </w:t>
      </w:r>
      <w:r w:rsidRPr="003B12ED">
        <w:rPr>
          <w:rStyle w:val="StyleUnderline"/>
          <w:highlight w:val="cyan"/>
        </w:rPr>
        <w:t>about</w:t>
      </w:r>
      <w:r w:rsidRPr="00BB337F">
        <w:rPr>
          <w:sz w:val="16"/>
        </w:rPr>
        <w:t xml:space="preserve"> where they stand on key </w:t>
      </w:r>
      <w:r w:rsidRPr="003B12ED">
        <w:rPr>
          <w:rStyle w:val="StyleUnderline"/>
          <w:highlight w:val="cyan"/>
        </w:rPr>
        <w:t>SSI</w:t>
      </w:r>
      <w:r w:rsidRPr="00FC54E8">
        <w:rPr>
          <w:rStyle w:val="StyleUnderline"/>
        </w:rPr>
        <w:t xml:space="preserve">. </w:t>
      </w:r>
    </w:p>
    <w:p w14:paraId="0FD66516" w14:textId="77777777" w:rsidR="00F96FA8" w:rsidRPr="00392C17" w:rsidRDefault="00F96FA8" w:rsidP="00F96FA8"/>
    <w:p w14:paraId="2EF0AC93" w14:textId="77777777" w:rsidR="00F96FA8" w:rsidRDefault="00F96FA8" w:rsidP="00F96FA8">
      <w:pPr>
        <w:pStyle w:val="Heading4"/>
      </w:pPr>
      <w:r>
        <w:t xml:space="preserve">Framework </w:t>
      </w:r>
      <w:proofErr w:type="gramStart"/>
      <w:r>
        <w:t>has to</w:t>
      </w:r>
      <w:proofErr w:type="gramEnd"/>
      <w:r>
        <w:t xml:space="preserve"> be a voting issue – integrity of the game is a precondition for voting, and we’ve all implicitly agreed fairness is good by abiding by other norms like speech times and order – not voting for fairness causes judge biases which are worse</w:t>
      </w:r>
    </w:p>
    <w:p w14:paraId="621943FD" w14:textId="77777777" w:rsidR="00F96FA8" w:rsidRPr="00487626" w:rsidRDefault="00F96FA8" w:rsidP="00F96FA8"/>
    <w:p w14:paraId="7E5230C6" w14:textId="77777777" w:rsidR="00F96FA8" w:rsidRPr="0019582B" w:rsidRDefault="00F96FA8" w:rsidP="00F96FA8">
      <w:pPr>
        <w:pStyle w:val="Heading4"/>
      </w:pPr>
      <w:r>
        <w:t xml:space="preserve">All arguments are framework arguments---exclusion args rely on a false dichotomy because debate </w:t>
      </w:r>
      <w:r>
        <w:rPr>
          <w:u w:val="single"/>
        </w:rPr>
        <w:t>requires</w:t>
      </w:r>
      <w:r>
        <w:t xml:space="preserve"> continual judgment about which arguments are persuasive and which can be dismissed even though this usually happens implicitly---the role of the negative is always to say that it was </w:t>
      </w:r>
      <w:r>
        <w:rPr>
          <w:u w:val="single"/>
        </w:rPr>
        <w:t>bad</w:t>
      </w:r>
      <w:r>
        <w:t xml:space="preserve"> for the aff to say what they did--- we don’t have the power to impose a norm, only to persuade you that their argumentative practices should be rejected</w:t>
      </w:r>
    </w:p>
    <w:p w14:paraId="32262367" w14:textId="77777777" w:rsidR="00F96FA8" w:rsidRPr="0019582B" w:rsidRDefault="00F96FA8" w:rsidP="00F96FA8">
      <w:r>
        <w:t xml:space="preserve">Amanda </w:t>
      </w:r>
      <w:r w:rsidRPr="00CE45E9">
        <w:rPr>
          <w:rStyle w:val="Style13ptBold"/>
        </w:rPr>
        <w:t>Anderson 6</w:t>
      </w:r>
      <w:r>
        <w:t xml:space="preserve">, Andrew W. Mellon Professor of Humanities and English at Brown University, Spring 2006, “Reply to My Critic(s),” Criticism, Vol. 48, No. 2, p. 281-290 </w:t>
      </w:r>
    </w:p>
    <w:p w14:paraId="335836D1" w14:textId="45DBE66B" w:rsidR="00F96FA8" w:rsidRPr="00F96FA8" w:rsidRDefault="00F96FA8" w:rsidP="00F96FA8">
      <w:pPr>
        <w:rPr>
          <w:sz w:val="16"/>
        </w:rPr>
      </w:pPr>
      <w:proofErr w:type="spellStart"/>
      <w:proofErr w:type="gramStart"/>
      <w:r w:rsidRPr="00D4763A">
        <w:rPr>
          <w:sz w:val="16"/>
        </w:rPr>
        <w:t>Lets</w:t>
      </w:r>
      <w:proofErr w:type="spellEnd"/>
      <w:proofErr w:type="gramEnd"/>
      <w:r w:rsidRPr="00D4763A">
        <w:rPr>
          <w:sz w:val="16"/>
        </w:rPr>
        <w:t xml:space="preserve"> first examine the claim that my book is "unwittingly" inviting a </w:t>
      </w:r>
      <w:r w:rsidRPr="0019582B">
        <w:rPr>
          <w:sz w:val="16"/>
        </w:rPr>
        <w:t xml:space="preserve">resurrection of the "Enlightenment-equals-totalitarianism position." </w:t>
      </w:r>
      <w:r w:rsidRPr="0019582B">
        <w:rPr>
          <w:rStyle w:val="StyleUnderline"/>
        </w:rPr>
        <w:t>How</w:t>
      </w:r>
      <w:r w:rsidRPr="0019582B">
        <w:rPr>
          <w:sz w:val="16"/>
        </w:rPr>
        <w:t xml:space="preserve">, one wonders, </w:t>
      </w:r>
      <w:r w:rsidRPr="0019582B">
        <w:rPr>
          <w:rStyle w:val="StyleUnderline"/>
        </w:rPr>
        <w:t>could</w:t>
      </w:r>
      <w:r w:rsidRPr="0019582B">
        <w:rPr>
          <w:sz w:val="16"/>
        </w:rPr>
        <w:t xml:space="preserve"> a book </w:t>
      </w:r>
      <w:r w:rsidRPr="0019582B">
        <w:rPr>
          <w:rStyle w:val="StyleUnderline"/>
        </w:rPr>
        <w:t>promoting argument and debate, and promoting reason-giving practices as a</w:t>
      </w:r>
      <w:r w:rsidRPr="0019582B">
        <w:rPr>
          <w:sz w:val="16"/>
        </w:rPr>
        <w:t xml:space="preserve"> kind of </w:t>
      </w:r>
      <w:r w:rsidRPr="0019582B">
        <w:rPr>
          <w:rStyle w:val="StyleUnderline"/>
        </w:rPr>
        <w:t>common ground that should prevail over assertions of cultural authenticity</w:t>
      </w:r>
      <w:r w:rsidRPr="0019582B">
        <w:rPr>
          <w:sz w:val="16"/>
        </w:rPr>
        <w:t xml:space="preserve">, </w:t>
      </w:r>
      <w:r w:rsidRPr="0019582B">
        <w:rPr>
          <w:rStyle w:val="StyleUnderline"/>
        </w:rPr>
        <w:t>somehow come to be seen as a</w:t>
      </w:r>
      <w:r w:rsidRPr="0019582B">
        <w:rPr>
          <w:sz w:val="16"/>
        </w:rPr>
        <w:t xml:space="preserve"> </w:t>
      </w:r>
      <w:r w:rsidRPr="0019582B">
        <w:rPr>
          <w:rStyle w:val="StyleUnderline"/>
        </w:rPr>
        <w:t>dangerous resurgence of bad Enlightenment</w:t>
      </w:r>
      <w:r w:rsidRPr="00E13A6E">
        <w:rPr>
          <w:rStyle w:val="StyleUnderline"/>
        </w:rPr>
        <w:t xml:space="preserve">? </w:t>
      </w:r>
      <w:r w:rsidRPr="00B43E22">
        <w:rPr>
          <w:rStyle w:val="StyleUnderline"/>
          <w:highlight w:val="yellow"/>
        </w:rPr>
        <w:t>Robbins tells us</w:t>
      </w:r>
      <w:r w:rsidRPr="00E13A6E">
        <w:rPr>
          <w:sz w:val="16"/>
        </w:rPr>
        <w:t xml:space="preserve"> why: </w:t>
      </w:r>
      <w:r w:rsidRPr="00B43E22">
        <w:rPr>
          <w:rStyle w:val="StyleUnderline"/>
          <w:highlight w:val="yellow"/>
        </w:rPr>
        <w:t>I want "</w:t>
      </w:r>
      <w:r w:rsidRPr="00B43E22">
        <w:rPr>
          <w:rStyle w:val="StyleUnderline"/>
          <w:highlight w:val="yellow"/>
          <w:bdr w:val="single" w:sz="4" w:space="0" w:color="auto"/>
        </w:rPr>
        <w:t>argument on my own terms</w:t>
      </w:r>
      <w:r w:rsidRPr="00B43E22">
        <w:rPr>
          <w:rStyle w:val="StyleUnderline"/>
        </w:rPr>
        <w:t>"-</w:t>
      </w:r>
      <w:r w:rsidRPr="00E13A6E">
        <w:rPr>
          <w:sz w:val="16"/>
        </w:rPr>
        <w:t xml:space="preserve">that is, </w:t>
      </w:r>
      <w:r w:rsidRPr="008E7838">
        <w:rPr>
          <w:rStyle w:val="StyleUnderline"/>
          <w:highlight w:val="yellow"/>
          <w:bdr w:val="single" w:sz="4" w:space="0" w:color="auto"/>
        </w:rPr>
        <w:t xml:space="preserve">I want to impose reason </w:t>
      </w:r>
      <w:r w:rsidRPr="00B43E22">
        <w:rPr>
          <w:rStyle w:val="StyleUnderline"/>
          <w:bdr w:val="single" w:sz="4" w:space="0" w:color="auto"/>
        </w:rPr>
        <w:t>on people</w:t>
      </w:r>
      <w:r w:rsidRPr="00E13A6E">
        <w:rPr>
          <w:sz w:val="16"/>
        </w:rPr>
        <w:t xml:space="preserve">, </w:t>
      </w:r>
      <w:r w:rsidRPr="008E7838">
        <w:rPr>
          <w:rStyle w:val="StyleUnderline"/>
          <w:highlight w:val="yellow"/>
        </w:rPr>
        <w:t>which is</w:t>
      </w:r>
      <w:r w:rsidRPr="00E13A6E">
        <w:rPr>
          <w:rStyle w:val="StyleUnderline"/>
        </w:rPr>
        <w:t xml:space="preserve"> a form of power and </w:t>
      </w:r>
      <w:r w:rsidRPr="008E7838">
        <w:rPr>
          <w:rStyle w:val="StyleUnderline"/>
          <w:highlight w:val="yellow"/>
        </w:rPr>
        <w:t>oppression</w:t>
      </w:r>
      <w:r w:rsidRPr="00E13A6E">
        <w:rPr>
          <w:sz w:val="16"/>
        </w:rPr>
        <w:t xml:space="preserve">. </w:t>
      </w:r>
      <w:r w:rsidRPr="0019582B">
        <w:rPr>
          <w:rStyle w:val="StyleUnderline"/>
          <w:highlight w:val="yellow"/>
        </w:rPr>
        <w:t>But</w:t>
      </w:r>
      <w:r w:rsidRPr="00E13A6E">
        <w:rPr>
          <w:sz w:val="16"/>
        </w:rPr>
        <w:t xml:space="preserve"> </w:t>
      </w:r>
      <w:r w:rsidRPr="0019582B">
        <w:rPr>
          <w:rStyle w:val="StyleUnderline"/>
          <w:bdr w:val="single" w:sz="4" w:space="0" w:color="auto"/>
        </w:rPr>
        <w:t>what can this possibly mean?</w:t>
      </w:r>
      <w:r w:rsidRPr="0019582B">
        <w:rPr>
          <w:sz w:val="16"/>
        </w:rPr>
        <w:t xml:space="preserve"> </w:t>
      </w:r>
      <w:r w:rsidRPr="008E7838">
        <w:rPr>
          <w:rStyle w:val="StyleUnderline"/>
          <w:highlight w:val="yellow"/>
        </w:rPr>
        <w:t xml:space="preserve">Arguments </w:t>
      </w:r>
      <w:r w:rsidRPr="0019582B">
        <w:rPr>
          <w:rStyle w:val="StyleUnderline"/>
          <w:highlight w:val="yellow"/>
        </w:rPr>
        <w:t>stand or fall</w:t>
      </w:r>
      <w:r w:rsidRPr="0019582B">
        <w:rPr>
          <w:sz w:val="16"/>
          <w:highlight w:val="yellow"/>
        </w:rPr>
        <w:t xml:space="preserve"> </w:t>
      </w:r>
      <w:r w:rsidRPr="0019582B">
        <w:rPr>
          <w:rStyle w:val="StyleUnderline"/>
          <w:highlight w:val="yellow"/>
          <w:bdr w:val="single" w:sz="4" w:space="0" w:color="auto"/>
        </w:rPr>
        <w:t xml:space="preserve">based on whether they </w:t>
      </w:r>
      <w:r w:rsidRPr="00CE46FE">
        <w:rPr>
          <w:rStyle w:val="StyleUnderline"/>
          <w:highlight w:val="yellow"/>
          <w:bdr w:val="single" w:sz="4" w:space="0" w:color="auto"/>
        </w:rPr>
        <w:t>are</w:t>
      </w:r>
      <w:r w:rsidRPr="00117145">
        <w:rPr>
          <w:rStyle w:val="StyleUnderline"/>
          <w:bdr w:val="single" w:sz="4" w:space="0" w:color="auto"/>
        </w:rPr>
        <w:t xml:space="preserve"> successful and </w:t>
      </w:r>
      <w:r w:rsidRPr="00CE46FE">
        <w:rPr>
          <w:rStyle w:val="StyleUnderline"/>
          <w:highlight w:val="yellow"/>
          <w:bdr w:val="single" w:sz="4" w:space="0" w:color="auto"/>
        </w:rPr>
        <w:t>persuasive</w:t>
      </w:r>
      <w:r w:rsidRPr="00D4763A">
        <w:rPr>
          <w:sz w:val="16"/>
        </w:rPr>
        <w:t xml:space="preserve">, </w:t>
      </w:r>
      <w:r w:rsidRPr="00B43E22">
        <w:rPr>
          <w:rStyle w:val="StyleUnderline"/>
          <w:highlight w:val="yellow"/>
          <w:bdr w:val="single" w:sz="4" w:space="0" w:color="auto"/>
        </w:rPr>
        <w:t xml:space="preserve">even an argument in favor of </w:t>
      </w:r>
      <w:r w:rsidRPr="0019582B">
        <w:rPr>
          <w:rStyle w:val="StyleUnderline"/>
          <w:highlight w:val="yellow"/>
          <w:bdr w:val="single" w:sz="4" w:space="0" w:color="auto"/>
        </w:rPr>
        <w:t>argument</w:t>
      </w:r>
      <w:r w:rsidRPr="0019582B">
        <w:rPr>
          <w:sz w:val="16"/>
          <w:highlight w:val="yellow"/>
        </w:rPr>
        <w:t xml:space="preserve">. </w:t>
      </w:r>
      <w:r w:rsidRPr="0019582B">
        <w:rPr>
          <w:rStyle w:val="StyleUnderline"/>
          <w:highlight w:val="yellow"/>
        </w:rPr>
        <w:t>It</w:t>
      </w:r>
      <w:r w:rsidRPr="00117145">
        <w:rPr>
          <w:rStyle w:val="StyleUnderline"/>
        </w:rPr>
        <w:t xml:space="preserve"> simply </w:t>
      </w:r>
      <w:r w:rsidRPr="00CE46FE">
        <w:rPr>
          <w:rStyle w:val="StyleUnderline"/>
          <w:highlight w:val="yellow"/>
        </w:rPr>
        <w:t>is not the case that an argument in favor of</w:t>
      </w:r>
      <w:r w:rsidRPr="00117145">
        <w:rPr>
          <w:rStyle w:val="StyleUnderline"/>
        </w:rPr>
        <w:t xml:space="preserve"> the importance of </w:t>
      </w:r>
      <w:r w:rsidRPr="00CE46FE">
        <w:rPr>
          <w:rStyle w:val="StyleUnderline"/>
          <w:highlight w:val="yellow"/>
        </w:rPr>
        <w:t>reasoned debate</w:t>
      </w:r>
      <w:r w:rsidRPr="00117145">
        <w:rPr>
          <w:rStyle w:val="StyleUnderline"/>
        </w:rPr>
        <w:t xml:space="preserve"> to liberal democracy </w:t>
      </w:r>
      <w:r w:rsidRPr="00CE46FE">
        <w:rPr>
          <w:rStyle w:val="StyleUnderline"/>
          <w:highlight w:val="yellow"/>
        </w:rPr>
        <w:t>is</w:t>
      </w:r>
      <w:r w:rsidRPr="00CE46FE">
        <w:rPr>
          <w:sz w:val="16"/>
          <w:highlight w:val="yellow"/>
        </w:rPr>
        <w:t xml:space="preserve"> </w:t>
      </w:r>
      <w:r w:rsidRPr="00957948">
        <w:rPr>
          <w:rStyle w:val="StyleUnderline"/>
          <w:bdr w:val="single" w:sz="4" w:space="0" w:color="auto"/>
        </w:rPr>
        <w:t xml:space="preserve">tantamount to </w:t>
      </w:r>
      <w:r w:rsidRPr="00CE46FE">
        <w:rPr>
          <w:rStyle w:val="StyleUnderline"/>
          <w:highlight w:val="yellow"/>
          <w:bdr w:val="single" w:sz="4" w:space="0" w:color="auto"/>
        </w:rPr>
        <w:t>oppressive power</w:t>
      </w:r>
      <w:r w:rsidRPr="00D4763A">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w:t>
      </w:r>
      <w:proofErr w:type="gramStart"/>
      <w:r w:rsidRPr="00D4763A">
        <w:rPr>
          <w:sz w:val="16"/>
        </w:rPr>
        <w:t>thankfully</w:t>
      </w:r>
      <w:proofErr w:type="gramEnd"/>
      <w:r w:rsidRPr="00D4763A">
        <w:rPr>
          <w:sz w:val="16"/>
        </w:rPr>
        <w:t xml:space="preserve"> or not.) But </w:t>
      </w:r>
      <w:r w:rsidRPr="00F225B6">
        <w:rPr>
          <w:rStyle w:val="StyleUnderline"/>
        </w:rPr>
        <w:t xml:space="preserve">perhaps </w:t>
      </w:r>
      <w:r w:rsidRPr="00957948">
        <w:rPr>
          <w:rStyle w:val="StyleUnderline"/>
        </w:rPr>
        <w:t>Robbins will say</w:t>
      </w:r>
      <w:r w:rsidRPr="00F225B6">
        <w:rPr>
          <w:rStyle w:val="StyleUnderline"/>
        </w:rPr>
        <w:t>, "</w:t>
      </w:r>
      <w:r w:rsidRPr="00957948">
        <w:rPr>
          <w:rStyle w:val="StyleUnderline"/>
          <w:highlight w:val="yellow"/>
        </w:rPr>
        <w:t>I am not imagining that your argument is directly oppressive, but that</w:t>
      </w:r>
      <w:r w:rsidRPr="00957948">
        <w:rPr>
          <w:sz w:val="16"/>
          <w:highlight w:val="yellow"/>
        </w:rPr>
        <w:t xml:space="preserve"> </w:t>
      </w:r>
      <w:r w:rsidRPr="00957948">
        <w:rPr>
          <w:rStyle w:val="StyleUnderline"/>
          <w:highlight w:val="yellow"/>
          <w:bdr w:val="single" w:sz="4" w:space="0" w:color="auto"/>
        </w:rPr>
        <w:t xml:space="preserve">what </w:t>
      </w:r>
      <w:r w:rsidRPr="00CE46FE">
        <w:rPr>
          <w:rStyle w:val="StyleUnderline"/>
          <w:highlight w:val="yellow"/>
          <w:bdr w:val="single" w:sz="4" w:space="0" w:color="auto"/>
        </w:rPr>
        <w:t>you argue for would be, if it were enforced</w:t>
      </w:r>
      <w:r w:rsidRPr="00D4763A">
        <w:rPr>
          <w:sz w:val="16"/>
        </w:rPr>
        <w:t xml:space="preserve">." </w:t>
      </w:r>
      <w:r w:rsidRPr="00B43E22">
        <w:rPr>
          <w:rStyle w:val="StyleUnderline"/>
          <w:highlight w:val="yellow"/>
        </w:rPr>
        <w:t>Yet my book doesn't imagine</w:t>
      </w:r>
      <w:r w:rsidRPr="00F225B6">
        <w:rPr>
          <w:sz w:val="16"/>
        </w:rPr>
        <w:t xml:space="preserve"> or suggest </w:t>
      </w:r>
      <w:r w:rsidRPr="00B43E22">
        <w:rPr>
          <w:rStyle w:val="StyleUnderline"/>
          <w:highlight w:val="yellow"/>
        </w:rPr>
        <w:t>it is enforceable; I simply</w:t>
      </w:r>
      <w:r w:rsidRPr="00B43E22">
        <w:rPr>
          <w:sz w:val="16"/>
          <w:highlight w:val="yellow"/>
        </w:rPr>
        <w:t xml:space="preserve"> </w:t>
      </w:r>
      <w:r w:rsidRPr="00B43E22">
        <w:rPr>
          <w:rStyle w:val="StyleUnderline"/>
          <w:highlight w:val="yellow"/>
          <w:bdr w:val="single" w:sz="4" w:space="0" w:color="auto"/>
        </w:rPr>
        <w:t>argue in fav</w:t>
      </w:r>
      <w:r w:rsidRPr="00CE46FE">
        <w:rPr>
          <w:rStyle w:val="StyleUnderline"/>
          <w:highlight w:val="yellow"/>
          <w:bdr w:val="single" w:sz="4" w:space="0" w:color="auto"/>
        </w:rPr>
        <w:t>or of</w:t>
      </w:r>
      <w:r w:rsidRPr="00117145">
        <w:rPr>
          <w:rStyle w:val="StyleUnderline"/>
          <w:bdr w:val="single" w:sz="4" w:space="0" w:color="auto"/>
        </w:rPr>
        <w:t>, I promote</w:t>
      </w:r>
      <w:r w:rsidRPr="00D4763A">
        <w:rPr>
          <w:sz w:val="16"/>
        </w:rPr>
        <w:t xml:space="preserve">, </w:t>
      </w:r>
      <w:r w:rsidRPr="00117145">
        <w:rPr>
          <w:rStyle w:val="StyleUnderline"/>
        </w:rPr>
        <w:t xml:space="preserve">an ethos of </w:t>
      </w:r>
      <w:r w:rsidRPr="00957948">
        <w:rPr>
          <w:rStyle w:val="StyleUnderline"/>
        </w:rPr>
        <w:t xml:space="preserve">argument within </w:t>
      </w:r>
      <w:r w:rsidRPr="00CE46FE">
        <w:rPr>
          <w:rStyle w:val="StyleUnderline"/>
          <w:highlight w:val="yellow"/>
        </w:rPr>
        <w:t>a</w:t>
      </w:r>
      <w:r w:rsidRPr="00117145">
        <w:rPr>
          <w:rStyle w:val="StyleUnderline"/>
        </w:rPr>
        <w:t xml:space="preserve"> liberal democratic</w:t>
      </w:r>
      <w:r w:rsidRPr="00D4763A">
        <w:rPr>
          <w:sz w:val="16"/>
        </w:rPr>
        <w:t xml:space="preserve"> and </w:t>
      </w:r>
      <w:r w:rsidRPr="00CE46FE">
        <w:rPr>
          <w:rStyle w:val="StyleUnderline"/>
          <w:highlight w:val="yellow"/>
        </w:rPr>
        <w:t>proceduralist framework</w:t>
      </w:r>
      <w:r w:rsidRPr="00D4763A">
        <w:rPr>
          <w:sz w:val="16"/>
        </w:rPr>
        <w:t xml:space="preserve">. As much as Robbins would like to think so, </w:t>
      </w:r>
      <w:r w:rsidRPr="00117145">
        <w:rPr>
          <w:rStyle w:val="StyleUnderline"/>
          <w:bdr w:val="single" w:sz="4" w:space="0" w:color="auto"/>
        </w:rPr>
        <w:t>neither I nor the books I write can be cast as an arm of the police</w:t>
      </w:r>
      <w:r w:rsidRPr="00D4763A">
        <w:rPr>
          <w:sz w:val="16"/>
        </w:rPr>
        <w:t>.</w:t>
      </w:r>
      <w:r>
        <w:rPr>
          <w:sz w:val="16"/>
        </w:rPr>
        <w:t xml:space="preserve"> </w:t>
      </w:r>
      <w:r w:rsidRPr="0019582B">
        <w:rPr>
          <w:rStyle w:val="StyleUnderline"/>
        </w:rPr>
        <w:t xml:space="preserve">Robbins wants to imagine a far more direct line of influence from criticism to political reality, however, and </w:t>
      </w:r>
      <w:proofErr w:type="gramStart"/>
      <w:r w:rsidRPr="0019582B">
        <w:rPr>
          <w:rStyle w:val="StyleUnderline"/>
        </w:rPr>
        <w:t>this is why</w:t>
      </w:r>
      <w:proofErr w:type="gramEnd"/>
      <w:r w:rsidRPr="0019582B">
        <w:rPr>
          <w:rStyle w:val="StyleUnderline"/>
        </w:rPr>
        <w:t xml:space="preserve"> it can be such a bad thing to suggest norms of argument</w:t>
      </w:r>
      <w:r w:rsidRPr="0019582B">
        <w:rPr>
          <w:sz w:val="16"/>
        </w:rPr>
        <w:t>. Watch as the gloves come off:</w:t>
      </w:r>
      <w:r>
        <w:rPr>
          <w:sz w:val="16"/>
        </w:rPr>
        <w:t xml:space="preserve"> </w:t>
      </w:r>
      <w:r w:rsidRPr="0019582B">
        <w:rPr>
          <w:sz w:val="16"/>
        </w:rPr>
        <w:t xml:space="preserve">Faced with the prospect of submitting to her version of argument roughly, </w:t>
      </w:r>
      <w:proofErr w:type="spellStart"/>
      <w:r w:rsidRPr="0019582B">
        <w:rPr>
          <w:sz w:val="16"/>
        </w:rPr>
        <w:t>Habermass</w:t>
      </w:r>
      <w:proofErr w:type="spellEnd"/>
      <w:r w:rsidRPr="0019582B">
        <w:rPr>
          <w:sz w:val="16"/>
        </w:rPr>
        <w:t xml:space="preserve">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w:t>
      </w:r>
      <w:r w:rsidRPr="00D4763A">
        <w:rPr>
          <w:sz w:val="16"/>
        </w:rPr>
        <w:t xml:space="preserve"> camps and capitals that can be bombed, fight by the rules of states (whether the states themselves abide by these rules or not), and so on-in short, that she wants to get the battle onto a terrain where her side will be assured of having the upper hand.</w:t>
      </w:r>
      <w:r>
        <w:rPr>
          <w:sz w:val="16"/>
        </w:rPr>
        <w:t xml:space="preserve"> </w:t>
      </w:r>
      <w:proofErr w:type="spellStart"/>
      <w:proofErr w:type="gramStart"/>
      <w:r w:rsidRPr="00D4763A">
        <w:rPr>
          <w:sz w:val="16"/>
        </w:rPr>
        <w:t>Lets</w:t>
      </w:r>
      <w:proofErr w:type="spellEnd"/>
      <w:proofErr w:type="gramEnd"/>
      <w:r w:rsidRPr="00D4763A">
        <w:rPr>
          <w:sz w:val="16"/>
        </w:rPr>
        <w:t xml:space="preserve"> leave to the side the fact that this is a disowned hypothetical criticism. (As in, "Well, okay, yes, those are my gloves, but those are somebody </w:t>
      </w:r>
      <w:proofErr w:type="spellStart"/>
      <w:r w:rsidRPr="00D4763A">
        <w:rPr>
          <w:sz w:val="16"/>
        </w:rPr>
        <w:t>elses</w:t>
      </w:r>
      <w:proofErr w:type="spellEnd"/>
      <w:r w:rsidRPr="00D4763A">
        <w:rPr>
          <w:sz w:val="16"/>
        </w:rPr>
        <w:t xml:space="preserve"> hands they will have come off of.") Because far more interesting</w:t>
      </w:r>
      <w:proofErr w:type="gramStart"/>
      <w:r w:rsidRPr="00D4763A">
        <w:rPr>
          <w:sz w:val="16"/>
        </w:rPr>
        <w:t>, actually, is</w:t>
      </w:r>
      <w:proofErr w:type="gramEnd"/>
      <w:r w:rsidRPr="00D4763A">
        <w:rPr>
          <w:sz w:val="16"/>
        </w:rPr>
        <w:t xml:space="preserve"> </w:t>
      </w:r>
      <w:r w:rsidRPr="00957948">
        <w:rPr>
          <w:rStyle w:val="StyleUnderline"/>
          <w:highlight w:val="yellow"/>
        </w:rPr>
        <w:t xml:space="preserve">the </w:t>
      </w:r>
      <w:r w:rsidRPr="00957948">
        <w:rPr>
          <w:rStyle w:val="StyleUnderline"/>
        </w:rPr>
        <w:t xml:space="preserve">sudden </w:t>
      </w:r>
      <w:r w:rsidRPr="00957948">
        <w:rPr>
          <w:rStyle w:val="StyleUnderline"/>
          <w:highlight w:val="yellow"/>
        </w:rPr>
        <w:t>elevation of stakes</w:t>
      </w:r>
      <w:r w:rsidRPr="00D4763A">
        <w:rPr>
          <w:sz w:val="16"/>
        </w:rPr>
        <w:t xml:space="preserve">. It </w:t>
      </w:r>
      <w:r w:rsidRPr="00957948">
        <w:rPr>
          <w:rStyle w:val="StyleUnderline"/>
          <w:highlight w:val="yellow"/>
        </w:rPr>
        <w:t xml:space="preserve">is a symptom of the sorry </w:t>
      </w:r>
      <w:proofErr w:type="gramStart"/>
      <w:r w:rsidRPr="00957948">
        <w:rPr>
          <w:rStyle w:val="StyleUnderline"/>
        </w:rPr>
        <w:t>state of affairs</w:t>
      </w:r>
      <w:proofErr w:type="gramEnd"/>
      <w:r w:rsidRPr="00957948">
        <w:rPr>
          <w:rStyle w:val="StyleUnderline"/>
        </w:rPr>
        <w:t xml:space="preserve"> in our </w:t>
      </w:r>
      <w:r w:rsidRPr="00957948">
        <w:rPr>
          <w:rStyle w:val="StyleUnderline"/>
          <w:highlight w:val="yellow"/>
        </w:rPr>
        <w:t>profession</w:t>
      </w:r>
      <w:r w:rsidRPr="00957948">
        <w:rPr>
          <w:rStyle w:val="StyleUnderline"/>
        </w:rPr>
        <w:t xml:space="preserve"> </w:t>
      </w:r>
      <w:r w:rsidRPr="00957948">
        <w:rPr>
          <w:rStyle w:val="StyleUnderline"/>
          <w:highlight w:val="yellow"/>
        </w:rPr>
        <w:t>that</w:t>
      </w:r>
      <w:r w:rsidRPr="00957948">
        <w:rPr>
          <w:rStyle w:val="StyleUnderline"/>
        </w:rPr>
        <w:t xml:space="preserve"> it </w:t>
      </w:r>
      <w:r w:rsidRPr="00957948">
        <w:rPr>
          <w:rStyle w:val="StyleUnderline"/>
          <w:highlight w:val="yellow"/>
        </w:rPr>
        <w:t xml:space="preserve">plays </w:t>
      </w:r>
      <w:r w:rsidRPr="00957948">
        <w:rPr>
          <w:rStyle w:val="StyleUnderline"/>
        </w:rPr>
        <w:t xml:space="preserve">out </w:t>
      </w:r>
      <w:r w:rsidRPr="00957948">
        <w:rPr>
          <w:rStyle w:val="StyleUnderline"/>
          <w:highlight w:val="yellow"/>
        </w:rPr>
        <w:t xml:space="preserve">repeatedly this tragicomic tendency to give a grandiose </w:t>
      </w:r>
      <w:r w:rsidRPr="00957948">
        <w:rPr>
          <w:rStyle w:val="StyleUnderline"/>
        </w:rPr>
        <w:t xml:space="preserve">political </w:t>
      </w:r>
      <w:r w:rsidRPr="00957948">
        <w:rPr>
          <w:rStyle w:val="StyleUnderline"/>
          <w:highlight w:val="yellow"/>
        </w:rPr>
        <w:t xml:space="preserve">meaning to every object it </w:t>
      </w:r>
      <w:r w:rsidRPr="00957948">
        <w:rPr>
          <w:rStyle w:val="StyleUnderline"/>
        </w:rPr>
        <w:t xml:space="preserve">analyzes or </w:t>
      </w:r>
      <w:r w:rsidRPr="00957948">
        <w:rPr>
          <w:rStyle w:val="StyleUnderline"/>
          <w:highlight w:val="yellow"/>
        </w:rPr>
        <w:t>confronts</w:t>
      </w:r>
      <w:r w:rsidRPr="00D4763A">
        <w:rPr>
          <w:sz w:val="16"/>
        </w:rPr>
        <w:t xml:space="preserve">. We have evidence of how desperate the situation is when we see it in a critic as thoughtful as Bruce Robbins, where it emerges as the need to allegorize a point about an </w:t>
      </w:r>
      <w:r w:rsidRPr="007E71B6">
        <w:rPr>
          <w:rStyle w:val="StyleUnderline"/>
          <w:highlight w:val="yellow"/>
          <w:bdr w:val="single" w:sz="4" w:space="0" w:color="auto"/>
        </w:rPr>
        <w:t>argument</w:t>
      </w:r>
      <w:r w:rsidRPr="00D4763A">
        <w:rPr>
          <w:sz w:val="16"/>
        </w:rPr>
        <w:t xml:space="preserve"> in such a way that it </w:t>
      </w:r>
      <w:r w:rsidRPr="007E71B6">
        <w:rPr>
          <w:rStyle w:val="StyleUnderline"/>
          <w:highlight w:val="yellow"/>
          <w:bdr w:val="single" w:sz="4" w:space="0" w:color="auto"/>
        </w:rPr>
        <w:t>gets cast as the equivalent of war a</w:t>
      </w:r>
      <w:r w:rsidRPr="00957948">
        <w:rPr>
          <w:rStyle w:val="StyleUnderline"/>
          <w:bdr w:val="single" w:sz="4" w:space="0" w:color="auto"/>
        </w:rPr>
        <w:t xml:space="preserve">trocities. </w:t>
      </w:r>
      <w:r w:rsidRPr="005A2125">
        <w:rPr>
          <w:rStyle w:val="StyleUnderline"/>
        </w:rPr>
        <w:t xml:space="preserve">It is especially ironic </w:t>
      </w:r>
      <w:proofErr w:type="gramStart"/>
      <w:r w:rsidRPr="005A2125">
        <w:rPr>
          <w:rStyle w:val="StyleUnderline"/>
        </w:rPr>
        <w:t>in light of the fact that</w:t>
      </w:r>
      <w:proofErr w:type="gramEnd"/>
      <w:r w:rsidRPr="005A2125">
        <w:rPr>
          <w:rStyle w:val="StyleUnderline"/>
        </w:rPr>
        <w:t xml:space="preserve"> to the extent that </w:t>
      </w:r>
      <w:r w:rsidRPr="00A5397F">
        <w:rPr>
          <w:rStyle w:val="StyleUnderline"/>
        </w:rPr>
        <w:t xml:space="preserve">I do give examples of </w:t>
      </w:r>
      <w:r w:rsidRPr="00CE46FE">
        <w:rPr>
          <w:rStyle w:val="StyleUnderline"/>
          <w:highlight w:val="yellow"/>
        </w:rPr>
        <w:t xml:space="preserve">the importance of </w:t>
      </w:r>
      <w:r w:rsidRPr="00A5397F">
        <w:rPr>
          <w:rStyle w:val="StyleUnderline"/>
        </w:rPr>
        <w:t xml:space="preserve">liberal </w:t>
      </w:r>
      <w:r w:rsidRPr="00F225B6">
        <w:rPr>
          <w:rStyle w:val="StyleUnderline"/>
        </w:rPr>
        <w:t xml:space="preserve">democratic </w:t>
      </w:r>
      <w:r w:rsidRPr="00CE46FE">
        <w:rPr>
          <w:rStyle w:val="StyleUnderline"/>
          <w:highlight w:val="yellow"/>
        </w:rPr>
        <w:t>proceduralism</w:t>
      </w:r>
      <w:r w:rsidRPr="00D4763A">
        <w:rPr>
          <w:sz w:val="16"/>
        </w:rPr>
        <w:t xml:space="preserve">, </w:t>
      </w:r>
      <w:r w:rsidRPr="00CE46FE">
        <w:rPr>
          <w:rStyle w:val="StyleUnderline"/>
          <w:highlight w:val="yellow"/>
        </w:rPr>
        <w:t>I invoke the disregard of</w:t>
      </w:r>
      <w:r w:rsidRPr="005A2125">
        <w:rPr>
          <w:rStyle w:val="StyleUnderline"/>
        </w:rPr>
        <w:t xml:space="preserve"> the </w:t>
      </w:r>
      <w:r w:rsidRPr="00CE46FE">
        <w:rPr>
          <w:rStyle w:val="StyleUnderline"/>
          <w:highlight w:val="yellow"/>
        </w:rPr>
        <w:t>protocols</w:t>
      </w:r>
      <w:r w:rsidRPr="00F225B6">
        <w:rPr>
          <w:rStyle w:val="StyleUnderline"/>
        </w:rPr>
        <w:t xml:space="preserve"> </w:t>
      </w:r>
      <w:r w:rsidRPr="00CE46FE">
        <w:rPr>
          <w:rStyle w:val="StyleUnderline"/>
          <w:highlight w:val="yellow"/>
        </w:rPr>
        <w:t>of</w:t>
      </w:r>
      <w:r w:rsidRPr="005A2125">
        <w:rPr>
          <w:rStyle w:val="StyleUnderline"/>
        </w:rPr>
        <w:t xml:space="preserve"> international </w:t>
      </w:r>
      <w:r w:rsidRPr="00CE46FE">
        <w:rPr>
          <w:rStyle w:val="StyleUnderline"/>
          <w:highlight w:val="yellow"/>
        </w:rPr>
        <w:t>adjudication in the</w:t>
      </w:r>
      <w:r w:rsidRPr="005A2125">
        <w:rPr>
          <w:rStyle w:val="StyleUnderline"/>
        </w:rPr>
        <w:t xml:space="preserve"> days leading up to the </w:t>
      </w:r>
      <w:r w:rsidRPr="00CE46FE">
        <w:rPr>
          <w:rStyle w:val="StyleUnderline"/>
          <w:highlight w:val="yellow"/>
        </w:rPr>
        <w:t>invasion of Iraq</w:t>
      </w:r>
      <w:r w:rsidRPr="00D4763A">
        <w:rPr>
          <w:sz w:val="16"/>
        </w:rPr>
        <w:t xml:space="preserve">; I also speak about concerns with voting transparency. </w:t>
      </w:r>
      <w:r w:rsidRPr="00CE46FE">
        <w:rPr>
          <w:rStyle w:val="StyleUnderline"/>
          <w:highlight w:val="yellow"/>
        </w:rPr>
        <w:t>It is</w:t>
      </w:r>
      <w:r w:rsidRPr="00CE46FE">
        <w:rPr>
          <w:sz w:val="16"/>
          <w:highlight w:val="yellow"/>
        </w:rPr>
        <w:t xml:space="preserve"> </w:t>
      </w:r>
      <w:r w:rsidRPr="00CE46FE">
        <w:rPr>
          <w:rStyle w:val="StyleUnderline"/>
          <w:highlight w:val="yellow"/>
        </w:rPr>
        <w:t>hard</w:t>
      </w:r>
      <w:r w:rsidRPr="00D4763A">
        <w:rPr>
          <w:sz w:val="16"/>
        </w:rPr>
        <w:t xml:space="preserve"> for me </w:t>
      </w:r>
      <w:r w:rsidRPr="00CE46FE">
        <w:rPr>
          <w:rStyle w:val="StyleUnderline"/>
          <w:highlight w:val="yellow"/>
        </w:rPr>
        <w:t>to see how</w:t>
      </w:r>
      <w:r w:rsidRPr="005A2125">
        <w:rPr>
          <w:rStyle w:val="StyleUnderline"/>
        </w:rPr>
        <w:t xml:space="preserve"> my argument about </w:t>
      </w:r>
      <w:r w:rsidRPr="00CE46FE">
        <w:rPr>
          <w:rStyle w:val="StyleUnderline"/>
          <w:highlight w:val="yellow"/>
        </w:rPr>
        <w:t>proceduralism</w:t>
      </w:r>
      <w:r w:rsidRPr="00CE46FE">
        <w:rPr>
          <w:sz w:val="16"/>
          <w:highlight w:val="yellow"/>
        </w:rPr>
        <w:t xml:space="preserve"> </w:t>
      </w:r>
      <w:r w:rsidRPr="00CE46FE">
        <w:rPr>
          <w:rStyle w:val="StyleUnderline"/>
          <w:highlight w:val="yellow"/>
          <w:bdr w:val="single" w:sz="4" w:space="0" w:color="auto"/>
        </w:rPr>
        <w:t>can be associated with</w:t>
      </w:r>
      <w:r w:rsidRPr="005A2125">
        <w:rPr>
          <w:rStyle w:val="StyleUnderline"/>
          <w:bdr w:val="single" w:sz="4" w:space="0" w:color="auto"/>
        </w:rPr>
        <w:t xml:space="preserve"> the policies of </w:t>
      </w:r>
      <w:r w:rsidRPr="00F225B6">
        <w:rPr>
          <w:rStyle w:val="StyleUnderline"/>
          <w:bdr w:val="single" w:sz="4" w:space="0" w:color="auto"/>
        </w:rPr>
        <w:t xml:space="preserve">the </w:t>
      </w:r>
      <w:r w:rsidRPr="00CE46FE">
        <w:rPr>
          <w:rStyle w:val="StyleUnderline"/>
          <w:highlight w:val="yellow"/>
          <w:bdr w:val="single" w:sz="4" w:space="0" w:color="auto"/>
        </w:rPr>
        <w:t xml:space="preserve">Bush </w:t>
      </w:r>
      <w:r w:rsidRPr="00F225B6">
        <w:rPr>
          <w:rStyle w:val="StyleUnderline"/>
          <w:bdr w:val="single" w:sz="4" w:space="0" w:color="auto"/>
        </w:rPr>
        <w:t>administration</w:t>
      </w:r>
      <w:r w:rsidRPr="00F225B6">
        <w:rPr>
          <w:sz w:val="16"/>
        </w:rPr>
        <w:t xml:space="preserve"> </w:t>
      </w:r>
      <w:r w:rsidRPr="00B43E22">
        <w:rPr>
          <w:rStyle w:val="StyleUnderline"/>
          <w:highlight w:val="yellow"/>
        </w:rPr>
        <w:t>when that administration</w:t>
      </w:r>
      <w:r w:rsidRPr="00F225B6">
        <w:rPr>
          <w:sz w:val="16"/>
        </w:rPr>
        <w:t xml:space="preserve"> has </w:t>
      </w:r>
      <w:r w:rsidRPr="00B43E22">
        <w:rPr>
          <w:rStyle w:val="StyleUnderline"/>
          <w:highlight w:val="yellow"/>
        </w:rPr>
        <w:t>exhibited a flagrant disregard</w:t>
      </w:r>
      <w:r w:rsidRPr="00F225B6">
        <w:rPr>
          <w:rStyle w:val="StyleUnderline"/>
        </w:rPr>
        <w:t xml:space="preserve"> </w:t>
      </w:r>
      <w:r w:rsidRPr="00B43E22">
        <w:rPr>
          <w:rStyle w:val="StyleUnderline"/>
          <w:highlight w:val="yellow"/>
        </w:rPr>
        <w:t>of democratic procedure</w:t>
      </w:r>
      <w:r w:rsidRPr="005A2125">
        <w:rPr>
          <w:rStyle w:val="StyleUnderline"/>
        </w:rPr>
        <w:t xml:space="preserve"> and the rule of law</w:t>
      </w:r>
      <w:r w:rsidRPr="00D4763A">
        <w:rPr>
          <w:sz w:val="16"/>
        </w:rPr>
        <w:t xml:space="preserve">. I happen to think that </w:t>
      </w:r>
      <w:r w:rsidRPr="005A2125">
        <w:rPr>
          <w:rStyle w:val="StyleUnderline"/>
        </w:rPr>
        <w:t xml:space="preserve">a </w:t>
      </w:r>
      <w:r w:rsidRPr="007E71B6">
        <w:rPr>
          <w:rStyle w:val="StyleUnderline"/>
        </w:rPr>
        <w:t>renewed</w:t>
      </w:r>
      <w:r w:rsidRPr="005A2125">
        <w:rPr>
          <w:rStyle w:val="StyleUnderline"/>
        </w:rPr>
        <w:t xml:space="preserve"> focus on </w:t>
      </w:r>
      <w:r w:rsidRPr="007E71B6">
        <w:rPr>
          <w:rStyle w:val="StyleUnderline"/>
        </w:rPr>
        <w:t>proceduralism is a timely venture</w:t>
      </w:r>
      <w:r w:rsidRPr="00D4763A">
        <w:rPr>
          <w:sz w:val="16"/>
        </w:rPr>
        <w:t xml:space="preserve">, which is why I spend so much time discussing it in my final chapter. </w:t>
      </w:r>
      <w:r w:rsidRPr="005A2125">
        <w:rPr>
          <w:rStyle w:val="StyleUnderline"/>
        </w:rPr>
        <w:t>But</w:t>
      </w:r>
      <w:r w:rsidRPr="00D4763A">
        <w:rPr>
          <w:sz w:val="16"/>
        </w:rPr>
        <w:t xml:space="preserve"> I hasten to add that </w:t>
      </w:r>
      <w:r w:rsidRPr="005A2125">
        <w:rPr>
          <w:rStyle w:val="StyleUnderline"/>
        </w:rPr>
        <w:t>I am not</w:t>
      </w:r>
      <w:r w:rsidRPr="00D4763A">
        <w:rPr>
          <w:sz w:val="16"/>
        </w:rPr>
        <w:t xml:space="preserve"> interested in </w:t>
      </w:r>
      <w:r w:rsidRPr="005A2125">
        <w:rPr>
          <w:rStyle w:val="StyleUnderline"/>
        </w:rPr>
        <w:t xml:space="preserve">imagining that proceduralism is the sole political response to the needs of cultural criticism in our time: </w:t>
      </w:r>
      <w:r w:rsidRPr="00CE46FE">
        <w:rPr>
          <w:rStyle w:val="StyleUnderline"/>
          <w:highlight w:val="yellow"/>
        </w:rPr>
        <w:t>my goal</w:t>
      </w:r>
      <w:r w:rsidRPr="00D4763A">
        <w:rPr>
          <w:sz w:val="16"/>
        </w:rPr>
        <w:t xml:space="preserve"> in the book </w:t>
      </w:r>
      <w:r w:rsidRPr="00CE46FE">
        <w:rPr>
          <w:rStyle w:val="StyleUnderline"/>
          <w:highlight w:val="yellow"/>
        </w:rPr>
        <w:t xml:space="preserve">is </w:t>
      </w:r>
      <w:r w:rsidRPr="00F225B6">
        <w:rPr>
          <w:rStyle w:val="StyleUnderline"/>
        </w:rPr>
        <w:t xml:space="preserve">to argue for </w:t>
      </w:r>
      <w:r w:rsidRPr="00CE46FE">
        <w:rPr>
          <w:rStyle w:val="StyleUnderline"/>
          <w:highlight w:val="yellow"/>
        </w:rPr>
        <w:t>a</w:t>
      </w:r>
      <w:r w:rsidRPr="00CE46FE">
        <w:rPr>
          <w:sz w:val="16"/>
          <w:highlight w:val="yellow"/>
        </w:rPr>
        <w:t xml:space="preserve"> </w:t>
      </w:r>
      <w:r w:rsidRPr="00A5397F">
        <w:rPr>
          <w:rStyle w:val="StyleUnderline"/>
          <w:bdr w:val="single" w:sz="4" w:space="0" w:color="auto"/>
        </w:rPr>
        <w:t xml:space="preserve">liberal </w:t>
      </w:r>
      <w:r w:rsidRPr="00CE46FE">
        <w:rPr>
          <w:rStyle w:val="StyleUnderline"/>
          <w:highlight w:val="yellow"/>
          <w:bdr w:val="single" w:sz="4" w:space="0" w:color="auto"/>
        </w:rPr>
        <w:t>democratic culture of argument</w:t>
      </w:r>
      <w:r w:rsidRPr="00CE46FE">
        <w:rPr>
          <w:sz w:val="16"/>
          <w:highlight w:val="yellow"/>
        </w:rPr>
        <w:t xml:space="preserve">, </w:t>
      </w:r>
      <w:r w:rsidRPr="00A5397F">
        <w:rPr>
          <w:rStyle w:val="StyleUnderline"/>
        </w:rPr>
        <w:t>and to suggest</w:t>
      </w:r>
      <w:r w:rsidRPr="00B76AA9">
        <w:rPr>
          <w:rStyle w:val="StyleUnderline"/>
        </w:rPr>
        <w:t xml:space="preserve"> ways</w:t>
      </w:r>
      <w:r w:rsidRPr="005A2125">
        <w:rPr>
          <w:rStyle w:val="StyleUnderline"/>
        </w:rPr>
        <w:t xml:space="preserve"> in which</w:t>
      </w:r>
      <w:r w:rsidRPr="00D4763A">
        <w:rPr>
          <w:sz w:val="16"/>
        </w:rPr>
        <w:t xml:space="preserve"> </w:t>
      </w:r>
      <w:r w:rsidRPr="00CE46FE">
        <w:rPr>
          <w:rStyle w:val="StyleUnderline"/>
          <w:highlight w:val="yellow"/>
          <w:bdr w:val="single" w:sz="4" w:space="0" w:color="auto"/>
        </w:rPr>
        <w:t>argument 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r>
        <w:rPr>
          <w:sz w:val="16"/>
        </w:rPr>
        <w:t xml:space="preserve"> </w:t>
      </w:r>
      <w:r w:rsidRPr="00B028CC">
        <w:rPr>
          <w:rStyle w:val="StyleUnderline"/>
        </w:rPr>
        <w:t>There is a way to make Robbins’s point more narrowly which would run</w:t>
      </w:r>
      <w:r w:rsidRPr="00B028CC">
        <w:rPr>
          <w:sz w:val="16"/>
        </w:rPr>
        <w:t xml:space="preserve"> something </w:t>
      </w:r>
      <w:r w:rsidRPr="00B028CC">
        <w:rPr>
          <w:rStyle w:val="StyleUnderline"/>
        </w:rPr>
        <w:t>like this: Anderson has a very restricted notion of how argument should play out</w:t>
      </w:r>
      <w:r w:rsidRPr="00B028CC">
        <w:rPr>
          <w:sz w:val="16"/>
        </w:rPr>
        <w:t xml:space="preserve">, or appear, within academic culture, </w:t>
      </w:r>
      <w:r w:rsidRPr="00B028CC">
        <w:rPr>
          <w:rStyle w:val="StyleUnderline"/>
        </w:rPr>
        <w:t xml:space="preserve">given the heavy emphasis on logical consistency and normative coherence and explicitness. This conception of </w:t>
      </w:r>
      <w:r w:rsidRPr="007E71B6">
        <w:rPr>
          <w:rStyle w:val="StyleUnderline"/>
          <w:highlight w:val="yellow"/>
        </w:rPr>
        <w:t>argument is</w:t>
      </w:r>
      <w:r w:rsidRPr="00B028CC">
        <w:rPr>
          <w:rStyle w:val="StyleUnderline"/>
        </w:rPr>
        <w:t xml:space="preserve"> too </w:t>
      </w:r>
      <w:r w:rsidRPr="007E71B6">
        <w:rPr>
          <w:rStyle w:val="StyleUnderline"/>
          <w:highlight w:val="yellow"/>
        </w:rPr>
        <w:t>narrow (and hence authoritarian</w:t>
      </w:r>
      <w:r w:rsidRPr="00B028CC">
        <w:rPr>
          <w:sz w:val="16"/>
        </w:rPr>
        <w:t xml:space="preserve">). </w:t>
      </w:r>
      <w:r w:rsidRPr="00B028CC">
        <w:rPr>
          <w:rStyle w:val="StyleUnderline"/>
        </w:rPr>
        <w:t>To t</w:t>
      </w:r>
      <w:r w:rsidRPr="005A2125">
        <w:rPr>
          <w:rStyle w:val="StyleUnderline"/>
        </w:rPr>
        <w:t xml:space="preserve">his </w:t>
      </w:r>
      <w:r w:rsidRPr="007E71B6">
        <w:rPr>
          <w:rStyle w:val="StyleUnderline"/>
          <w:highlight w:val="yellow"/>
        </w:rPr>
        <w:t>I would reply</w:t>
      </w:r>
      <w:r w:rsidRPr="003756F7">
        <w:rPr>
          <w:sz w:val="16"/>
        </w:rPr>
        <w:t xml:space="preserve"> simply </w:t>
      </w:r>
      <w:r w:rsidRPr="005A2125">
        <w:rPr>
          <w:rStyle w:val="StyleUnderline"/>
        </w:rPr>
        <w:t>that</w:t>
      </w:r>
      <w:r w:rsidRPr="003756F7">
        <w:rPr>
          <w:sz w:val="16"/>
        </w:rPr>
        <w:t xml:space="preserve"> </w:t>
      </w:r>
      <w:r w:rsidRPr="005A2125">
        <w:rPr>
          <w:rStyle w:val="StyleUnderline"/>
        </w:rPr>
        <w:t xml:space="preserve">logical consistency and </w:t>
      </w:r>
      <w:r w:rsidRPr="00CE46FE">
        <w:rPr>
          <w:rStyle w:val="StyleUnderline"/>
          <w:highlight w:val="yellow"/>
        </w:rPr>
        <w:t>normative</w:t>
      </w:r>
      <w:r w:rsidRPr="005A2125">
        <w:rPr>
          <w:rStyle w:val="StyleUnderline"/>
        </w:rPr>
        <w:t xml:space="preserve"> coherence and </w:t>
      </w:r>
      <w:r w:rsidRPr="00CE46FE">
        <w:rPr>
          <w:rStyle w:val="StyleUnderline"/>
          <w:highlight w:val="yellow"/>
        </w:rPr>
        <w:t>explicitness</w:t>
      </w:r>
      <w:r w:rsidRPr="00CE46FE">
        <w:rPr>
          <w:sz w:val="16"/>
          <w:highlight w:val="yellow"/>
        </w:rPr>
        <w:t xml:space="preserve"> </w:t>
      </w:r>
      <w:r w:rsidRPr="00CE46FE">
        <w:rPr>
          <w:rStyle w:val="StyleUnderline"/>
          <w:highlight w:val="yellow"/>
          <w:bdr w:val="single" w:sz="4" w:space="0" w:color="auto"/>
        </w:rPr>
        <w:t>do not exhaust the possible forms</w:t>
      </w:r>
      <w:r w:rsidRPr="007E71B6">
        <w:rPr>
          <w:rStyle w:val="StyleUnderline"/>
          <w:bdr w:val="single" w:sz="4" w:space="0" w:color="auto"/>
        </w:rPr>
        <w:t xml:space="preserve">, modes, </w:t>
      </w:r>
      <w:r w:rsidRPr="00CE46FE">
        <w:rPr>
          <w:rStyle w:val="StyleUnderline"/>
          <w:highlight w:val="yellow"/>
          <w:bdr w:val="single" w:sz="4" w:space="0" w:color="auto"/>
        </w:rPr>
        <w:t>and strategies of argument</w:t>
      </w:r>
      <w:r w:rsidRPr="007E71B6">
        <w:rPr>
          <w:rStyle w:val="StyleUnderline"/>
          <w:bdr w:val="single" w:sz="4" w:space="0" w:color="auto"/>
        </w:rPr>
        <w:t>ation</w:t>
      </w:r>
      <w:r w:rsidRPr="00CE46FE">
        <w:rPr>
          <w:sz w:val="16"/>
          <w:highlight w:val="yellow"/>
        </w:rPr>
        <w:t xml:space="preserve">. </w:t>
      </w:r>
      <w:r w:rsidRPr="00CE46FE">
        <w:rPr>
          <w:rStyle w:val="StyleUnderline"/>
          <w:highlight w:val="yellow"/>
        </w:rPr>
        <w:t>There is a distinction</w:t>
      </w:r>
      <w:r w:rsidRPr="005A2125">
        <w:rPr>
          <w:rStyle w:val="StyleUnderline"/>
        </w:rPr>
        <w:t xml:space="preserve"> to be made </w:t>
      </w:r>
      <w:r w:rsidRPr="00CE46FE">
        <w:rPr>
          <w:rStyle w:val="StyleUnderline"/>
          <w:highlight w:val="yellow"/>
        </w:rPr>
        <w:t>between</w:t>
      </w:r>
      <w:r w:rsidRPr="003756F7">
        <w:rPr>
          <w:sz w:val="16"/>
        </w:rPr>
        <w:t xml:space="preserve"> the </w:t>
      </w:r>
      <w:r w:rsidRPr="00CE46FE">
        <w:rPr>
          <w:rStyle w:val="StyleUnderline"/>
          <w:highlight w:val="yellow"/>
          <w:bdr w:val="single" w:sz="4" w:space="0" w:color="auto"/>
        </w:rPr>
        <w:t>identification of moves that stultify</w:t>
      </w:r>
      <w:r w:rsidRPr="007E71B6">
        <w:rPr>
          <w:rStyle w:val="StyleUnderline"/>
          <w:bdr w:val="single" w:sz="4" w:space="0" w:color="auto"/>
        </w:rPr>
        <w:t xml:space="preserve"> </w:t>
      </w:r>
      <w:r w:rsidRPr="00B028CC">
        <w:rPr>
          <w:rStyle w:val="StyleUnderline"/>
          <w:bdr w:val="single" w:sz="4" w:space="0" w:color="auto"/>
        </w:rPr>
        <w:t xml:space="preserve">or disarm </w:t>
      </w:r>
      <w:r w:rsidRPr="00CE46FE">
        <w:rPr>
          <w:rStyle w:val="StyleUnderline"/>
          <w:highlight w:val="yellow"/>
          <w:bdr w:val="single" w:sz="4" w:space="0" w:color="auto"/>
        </w:rPr>
        <w:t>argument</w:t>
      </w:r>
      <w:r w:rsidRPr="00CE46FE">
        <w:rPr>
          <w:sz w:val="16"/>
          <w:highlight w:val="yellow"/>
        </w:rPr>
        <w:t xml:space="preserve">, </w:t>
      </w:r>
      <w:r w:rsidRPr="00CE46FE">
        <w:rPr>
          <w:rStyle w:val="StyleUnderline"/>
          <w:highlight w:val="yellow"/>
        </w:rPr>
        <w:t>and an</w:t>
      </w:r>
      <w:r w:rsidRPr="00CE46FE">
        <w:rPr>
          <w:sz w:val="16"/>
          <w:highlight w:val="yellow"/>
        </w:rPr>
        <w:t xml:space="preserve"> </w:t>
      </w:r>
      <w:r w:rsidRPr="00CE46FE">
        <w:rPr>
          <w:rStyle w:val="StyleUnderline"/>
          <w:highlight w:val="yellow"/>
          <w:bdr w:val="single" w:sz="4" w:space="0" w:color="auto"/>
        </w:rPr>
        <w:t xml:space="preserve">insistence on some </w:t>
      </w:r>
      <w:r w:rsidRPr="00B028CC">
        <w:rPr>
          <w:rStyle w:val="StyleUnderline"/>
          <w:bdr w:val="single" w:sz="4" w:space="0" w:color="auto"/>
        </w:rPr>
        <w:t xml:space="preserve">sort of </w:t>
      </w:r>
      <w:r w:rsidRPr="00CE46FE">
        <w:rPr>
          <w:rStyle w:val="StyleUnderline"/>
          <w:highlight w:val="yellow"/>
          <w:bdr w:val="single" w:sz="4" w:space="0" w:color="auto"/>
        </w:rPr>
        <w:t xml:space="preserve">single manner of </w:t>
      </w:r>
      <w:r w:rsidRPr="00B028CC">
        <w:rPr>
          <w:rStyle w:val="StyleUnderline"/>
          <w:bdr w:val="single" w:sz="4" w:space="0" w:color="auto"/>
        </w:rPr>
        <w:t xml:space="preserve">reasoned </w:t>
      </w:r>
      <w:r w:rsidRPr="00CE46FE">
        <w:rPr>
          <w:rStyle w:val="StyleUnderline"/>
          <w:highlight w:val="yellow"/>
          <w:bdr w:val="single" w:sz="4" w:space="0" w:color="auto"/>
        </w:rPr>
        <w:t>argument</w:t>
      </w:r>
      <w:r w:rsidRPr="003175CC">
        <w:rPr>
          <w:sz w:val="16"/>
          <w:highlight w:val="yellow"/>
        </w:rPr>
        <w:t xml:space="preserve">. </w:t>
      </w:r>
      <w:r w:rsidRPr="003175CC">
        <w:rPr>
          <w:rStyle w:val="StyleUnderline"/>
          <w:highlight w:val="yellow"/>
          <w:bdr w:val="single" w:sz="4" w:space="0" w:color="auto"/>
        </w:rPr>
        <w:t>The former I am entirely committed to; the latter not at all</w:t>
      </w:r>
      <w:r w:rsidRPr="003175CC">
        <w:rPr>
          <w:sz w:val="16"/>
          <w:highlight w:val="yellow"/>
        </w:rPr>
        <w:t>,</w:t>
      </w:r>
      <w:r w:rsidRPr="00B028CC">
        <w:rPr>
          <w:sz w:val="16"/>
        </w:rPr>
        <w:t xml:space="preserve"> </w:t>
      </w:r>
      <w:proofErr w:type="gramStart"/>
      <w:r w:rsidRPr="00B028CC">
        <w:rPr>
          <w:rStyle w:val="StyleUnderline"/>
        </w:rPr>
        <w:t>despite the fact that</w:t>
      </w:r>
      <w:proofErr w:type="gramEnd"/>
      <w:r w:rsidRPr="00B028CC">
        <w:rPr>
          <w:rStyle w:val="StyleUnderline"/>
        </w:rPr>
        <w:t xml:space="preserve"> I obviously favor a certain style</w:t>
      </w:r>
      <w:r w:rsidRPr="005A2125">
        <w:rPr>
          <w:rStyle w:val="StyleUnderline"/>
        </w:rPr>
        <w:t xml:space="preserve"> of argument</w:t>
      </w:r>
      <w:r w:rsidRPr="003756F7">
        <w:rPr>
          <w:sz w:val="16"/>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r>
        <w:rPr>
          <w:sz w:val="16"/>
        </w:rPr>
        <w:t xml:space="preserve"> </w:t>
      </w:r>
      <w:r w:rsidRPr="007E71B6">
        <w:rPr>
          <w:rStyle w:val="StyleUnderline"/>
        </w:rPr>
        <w:t xml:space="preserve">Different genres </w:t>
      </w:r>
      <w:r w:rsidRPr="00B028CC">
        <w:rPr>
          <w:rStyle w:val="StyleUnderline"/>
        </w:rPr>
        <w:t xml:space="preserve">within academe </w:t>
      </w:r>
      <w:r w:rsidRPr="007E71B6">
        <w:rPr>
          <w:rStyle w:val="StyleUnderline"/>
        </w:rPr>
        <w:t>have different conventions</w:t>
      </w:r>
      <w:r w:rsidRPr="003756F7">
        <w:rPr>
          <w:sz w:val="16"/>
        </w:rPr>
        <w:t xml:space="preserve">, of course, </w:t>
      </w:r>
      <w:r w:rsidRPr="005A2125">
        <w:rPr>
          <w:rStyle w:val="StyleUnderline"/>
        </w:rPr>
        <w:t xml:space="preserve">and </w:t>
      </w:r>
      <w:r w:rsidRPr="00CE46FE">
        <w:rPr>
          <w:rStyle w:val="StyleUnderline"/>
          <w:highlight w:val="yellow"/>
        </w:rPr>
        <w:t xml:space="preserve">we </w:t>
      </w:r>
      <w:r w:rsidRPr="00B028CC">
        <w:rPr>
          <w:rStyle w:val="StyleUnderline"/>
        </w:rPr>
        <w:t xml:space="preserve">can and do </w:t>
      </w:r>
      <w:r w:rsidRPr="00CE46FE">
        <w:rPr>
          <w:rStyle w:val="StyleUnderline"/>
          <w:highlight w:val="yellow"/>
        </w:rPr>
        <w:t>make decisions all the time about what rises to</w:t>
      </w:r>
      <w:r w:rsidRPr="005A2125">
        <w:rPr>
          <w:rStyle w:val="StyleUnderline"/>
        </w:rPr>
        <w:t xml:space="preserve"> the level of </w:t>
      </w:r>
      <w:r w:rsidRPr="00CE46FE">
        <w:rPr>
          <w:rStyle w:val="StyleUnderline"/>
          <w:highlight w:val="yellow"/>
        </w:rPr>
        <w:t>cogency within specific academic venues, and what doesn't</w:t>
      </w:r>
      <w:r w:rsidRPr="003756F7">
        <w:rPr>
          <w:sz w:val="16"/>
        </w:rPr>
        <w:t xml:space="preserve">. </w:t>
      </w:r>
      <w:r w:rsidRPr="005A2125">
        <w:rPr>
          <w:rStyle w:val="StyleUnderline"/>
        </w:rPr>
        <w:t>Some of those judgments have to do with protocols of argument</w:t>
      </w:r>
      <w:r w:rsidRPr="003756F7">
        <w:rPr>
          <w:sz w:val="16"/>
        </w:rPr>
        <w:t xml:space="preserve">. The book review, for example, is judged according to </w:t>
      </w:r>
      <w:r w:rsidRPr="007E71B6">
        <w:rPr>
          <w:rStyle w:val="StyleUnderline"/>
        </w:rPr>
        <w:t>whether the reviewer responsibly represents the scholarship</w:t>
      </w:r>
      <w:r w:rsidRPr="003756F7">
        <w:rPr>
          <w:sz w:val="16"/>
        </w:rPr>
        <w:t xml:space="preserve"> under discussion, seems to have a good grasp of the body of scholarship it belongs to, </w:t>
      </w:r>
      <w:r w:rsidRPr="007E71B6">
        <w:rPr>
          <w:rStyle w:val="StyleUnderline"/>
        </w:rPr>
        <w:t>and convincingly and fairly points out strengths and weaknesses</w:t>
      </w:r>
      <w:r w:rsidRPr="003756F7">
        <w:rPr>
          <w:sz w:val="16"/>
        </w:rPr>
        <w:t xml:space="preserve">. The book forum is a bit looser-one expects responsible representation of the scholarship under discussion, but it can be more selectively focused on a key set of issues. And one expects a bit of provocation, </w:t>
      </w:r>
      <w:proofErr w:type="gramStart"/>
      <w:r w:rsidRPr="003756F7">
        <w:rPr>
          <w:sz w:val="16"/>
        </w:rPr>
        <w:t>in order to</w:t>
      </w:r>
      <w:proofErr w:type="gramEnd"/>
      <w:r w:rsidRPr="003756F7">
        <w:rPr>
          <w:sz w:val="16"/>
        </w:rPr>
        <w:t xml:space="preserve"> make the exchange readable and dramatic. But </w:t>
      </w:r>
      <w:proofErr w:type="gramStart"/>
      <w:r w:rsidRPr="003756F7">
        <w:rPr>
          <w:sz w:val="16"/>
        </w:rPr>
        <w:t>of course</w:t>
      </w:r>
      <w:proofErr w:type="gramEnd"/>
      <w:r w:rsidRPr="003756F7">
        <w:rPr>
          <w:sz w:val="16"/>
        </w:rPr>
        <w:t xml:space="preserve"> </w:t>
      </w:r>
      <w:r w:rsidRPr="007E71B6">
        <w:rPr>
          <w:rStyle w:val="StyleUnderline"/>
          <w:highlight w:val="yellow"/>
        </w:rPr>
        <w:t>in</w:t>
      </w:r>
      <w:r w:rsidRPr="005A2125">
        <w:rPr>
          <w:rStyle w:val="StyleUnderline"/>
        </w:rPr>
        <w:t xml:space="preserve"> a forum </w:t>
      </w:r>
      <w:r w:rsidRPr="007E71B6">
        <w:rPr>
          <w:rStyle w:val="StyleUnderline"/>
          <w:highlight w:val="yellow"/>
        </w:rPr>
        <w:t>exchange there is an implicit norm of argument, a tendency to judge whether a</w:t>
      </w:r>
      <w:r w:rsidRPr="005A2125">
        <w:rPr>
          <w:rStyle w:val="StyleUnderline"/>
        </w:rPr>
        <w:t xml:space="preserve"> particular </w:t>
      </w:r>
      <w:r w:rsidRPr="007E71B6">
        <w:rPr>
          <w:rStyle w:val="StyleUnderline"/>
          <w:highlight w:val="yellow"/>
        </w:rPr>
        <w:t>participant is making a strong or a weak case</w:t>
      </w:r>
      <w:r w:rsidRPr="005A2125">
        <w:rPr>
          <w:rStyle w:val="StyleUnderline"/>
        </w:rPr>
        <w:t xml:space="preserve"> in light of the competing claims at play</w:t>
      </w:r>
      <w:r w:rsidRPr="003756F7">
        <w:rPr>
          <w:sz w:val="16"/>
        </w:rPr>
        <w:t xml:space="preserve">. </w:t>
      </w:r>
      <w:r w:rsidRPr="007E71B6">
        <w:rPr>
          <w:rStyle w:val="StyleUnderline"/>
          <w:highlight w:val="yellow"/>
        </w:rPr>
        <w:t>Much</w:t>
      </w:r>
      <w:r w:rsidRPr="005A2125">
        <w:rPr>
          <w:rStyle w:val="StyleUnderline"/>
        </w:rPr>
        <w:t xml:space="preserve"> of our </w:t>
      </w:r>
      <w:r w:rsidRPr="007E71B6">
        <w:rPr>
          <w:rStyle w:val="StyleUnderline"/>
          <w:highlight w:val="yellow"/>
        </w:rPr>
        <w:t>time</w:t>
      </w:r>
      <w:r w:rsidRPr="003756F7">
        <w:rPr>
          <w:sz w:val="16"/>
        </w:rPr>
        <w:t xml:space="preserve"> in the profession </w:t>
      </w:r>
      <w:r w:rsidRPr="007E71B6">
        <w:rPr>
          <w:rStyle w:val="StyleUnderline"/>
          <w:highlight w:val="yellow"/>
        </w:rPr>
        <w:t>is taken with judging the quality of all manner of academic performance, and much of it has to do with norms</w:t>
      </w:r>
      <w:r w:rsidRPr="005A2125">
        <w:rPr>
          <w:rStyle w:val="StyleUnderline"/>
        </w:rPr>
        <w:t xml:space="preserve"> of argument, </w:t>
      </w:r>
      <w:r w:rsidRPr="007E71B6">
        <w:rPr>
          <w:rStyle w:val="StyleUnderline"/>
          <w:highlight w:val="yellow"/>
        </w:rPr>
        <w:t>however much Robbins may worry about their potentially coercive nature</w:t>
      </w:r>
      <w:r w:rsidRPr="007E71B6">
        <w:rPr>
          <w:sz w:val="16"/>
          <w:highlight w:val="yellow"/>
        </w:rPr>
        <w:t>.</w:t>
      </w:r>
    </w:p>
    <w:p w14:paraId="426EF1AD" w14:textId="202379EE" w:rsidR="00E42E4C" w:rsidRDefault="00F96FA8" w:rsidP="00F96FA8">
      <w:pPr>
        <w:pStyle w:val="Heading3"/>
      </w:pPr>
      <w:r>
        <w:t xml:space="preserve">Frame Subtraction  </w:t>
      </w:r>
    </w:p>
    <w:p w14:paraId="2A992819" w14:textId="77777777" w:rsidR="00F96FA8" w:rsidRPr="009116E1" w:rsidRDefault="00F96FA8" w:rsidP="00F96FA8">
      <w:pPr>
        <w:pStyle w:val="Heading4"/>
      </w:pPr>
      <w:r>
        <w:t>Links</w:t>
      </w:r>
    </w:p>
    <w:p w14:paraId="50A407AB" w14:textId="77777777" w:rsidR="00F96FA8" w:rsidRPr="000F4A3A" w:rsidRDefault="00F96FA8" w:rsidP="00F96FA8">
      <w:pPr>
        <w:pStyle w:val="Heading4"/>
        <w:rPr>
          <w:u w:val="single"/>
        </w:rPr>
      </w:pPr>
      <w:r>
        <w:t xml:space="preserve">1 – Ballot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FC71AFD" w14:textId="77777777" w:rsidR="00F96FA8" w:rsidRDefault="00F96FA8" w:rsidP="00F96FA8">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232BE165" w14:textId="6A11F88F" w:rsidR="007B39A4" w:rsidRPr="00E66409" w:rsidRDefault="00F96FA8" w:rsidP="00E66409">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w:t>
      </w:r>
      <w:proofErr w:type="spellStart"/>
      <w:r w:rsidRPr="006720AE">
        <w:rPr>
          <w:sz w:val="16"/>
        </w:rPr>
        <w:t>McKerrow</w:t>
      </w:r>
      <w:proofErr w:type="spellEnd"/>
      <w:r w:rsidRPr="006720AE">
        <w:rPr>
          <w:sz w:val="16"/>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r>
        <w:rPr>
          <w:sz w:val="16"/>
        </w:rPr>
        <w:t xml:space="preserve"> </w:t>
      </w:r>
      <w:r w:rsidRPr="006720AE">
        <w:rPr>
          <w:sz w:val="16"/>
        </w:rPr>
        <w:t xml:space="preserve">Such a move not </w:t>
      </w:r>
      <w:r w:rsidRPr="006720AE">
        <w:rPr>
          <w:rStyle w:val="StyleUnderline"/>
        </w:rPr>
        <w:t xml:space="preserve">only stretches our understanding of rhetoric and criticism, but also </w:t>
      </w:r>
      <w:proofErr w:type="gramStart"/>
      <w:r w:rsidRPr="006720AE">
        <w:rPr>
          <w:rStyle w:val="StyleUnderline"/>
        </w:rPr>
        <w:t>alters significantly</w:t>
      </w:r>
      <w:proofErr w:type="gramEnd"/>
      <w:r w:rsidRPr="006720AE">
        <w:rPr>
          <w:rStyle w:val="StyleUnderline"/>
        </w:rPr>
        <w:t xml:space="preserve">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6720AE">
        <w:rPr>
          <w:sz w:val="16"/>
        </w:rPr>
        <w:t>Rhetorical resistance</w:t>
      </w:r>
      <w:r>
        <w:rPr>
          <w:sz w:val="16"/>
        </w:rPr>
        <w:t xml:space="preserve"> </w:t>
      </w:r>
      <w:r w:rsidRPr="006720AE">
        <w:rPr>
          <w:sz w:val="16"/>
        </w:rPr>
        <w:t xml:space="preserve">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6720AE">
        <w:rPr>
          <w:sz w:val="16"/>
        </w:rPr>
        <w:t>actually practiced</w:t>
      </w:r>
      <w:proofErr w:type="gramEnd"/>
      <w:r w:rsidRPr="006720AE">
        <w:rPr>
          <w:sz w:val="16"/>
        </w:rPr>
        <w:t xml:space="preserve"> discourse. In the materially contested world, rhetoric is utilized both by those seeking to secure the grounds of dominant judgment and by those seeking to undermine or supplant dominant cultural logics with some out-law notion of justice.</w:t>
      </w:r>
      <w:r>
        <w:rPr>
          <w:sz w:val="16"/>
        </w:rPr>
        <w:t xml:space="preserve"> </w:t>
      </w:r>
      <w:r w:rsidRPr="006720AE">
        <w:rPr>
          <w:sz w:val="16"/>
        </w:rPr>
        <w:t xml:space="preserve">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r>
        <w:rPr>
          <w:sz w:val="16"/>
        </w:rPr>
        <w:t xml:space="preserve"> </w:t>
      </w:r>
      <w:r w:rsidRPr="006720AE">
        <w:rPr>
          <w:sz w:val="16"/>
        </w:rPr>
        <w:t>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r>
        <w:rPr>
          <w:sz w:val="16"/>
        </w:rPr>
        <w:t xml:space="preserve"> </w:t>
      </w:r>
      <w:r w:rsidRPr="006720AE">
        <w:rPr>
          <w:sz w:val="16"/>
        </w:rPr>
        <w:t>Resistance criticism</w:t>
      </w:r>
      <w:r>
        <w:rPr>
          <w:sz w:val="16"/>
        </w:rPr>
        <w:t xml:space="preserve"> </w:t>
      </w:r>
      <w:r w:rsidRPr="006720AE">
        <w:rPr>
          <w:sz w:val="16"/>
        </w:rPr>
        <w:t xml:space="preserve">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6720AE">
        <w:rPr>
          <w:sz w:val="16"/>
        </w:rPr>
        <w:t>to</w:t>
      </w:r>
      <w:proofErr w:type="gramEnd"/>
      <w:r w:rsidRPr="006720AE">
        <w:rPr>
          <w:sz w:val="16"/>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r>
        <w:rPr>
          <w:sz w:val="16"/>
        </w:rPr>
        <w:t xml:space="preserve">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w:t>
      </w:r>
      <w:proofErr w:type="gramStart"/>
      <w:r w:rsidRPr="005705D6">
        <w:rPr>
          <w:rStyle w:val="StyleUnderline"/>
        </w:rPr>
        <w:t xml:space="preserve">are in </w:t>
      </w:r>
      <w:r w:rsidRPr="00955559">
        <w:rPr>
          <w:rStyle w:val="StyleUnderline"/>
          <w:highlight w:val="cyan"/>
        </w:rPr>
        <w:t>need</w:t>
      </w:r>
      <w:r w:rsidRPr="005705D6">
        <w:rPr>
          <w:rStyle w:val="StyleUnderline"/>
        </w:rPr>
        <w:t xml:space="preserve"> of</w:t>
      </w:r>
      <w:proofErr w:type="gramEnd"/>
      <w:r w:rsidRPr="005705D6">
        <w:rPr>
          <w:rStyle w:val="StyleUnderline"/>
        </w:rPr>
        <w:t xml:space="preserve">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xml:space="preserve">. While it is too early to suggest any definitive answer to the question of criticism of resistance, some preliminary arguments as to why critics should not pursue out-law discourses can be offered: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Pr>
          <w:sz w:val="16"/>
        </w:rPr>
        <w:t>Thebaud</w:t>
      </w:r>
      <w:proofErr w:type="spellEnd"/>
      <w:r>
        <w:rPr>
          <w:sz w:val="16"/>
        </w:rPr>
        <w:t xml:space="preserve">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Pr>
          <w:sz w:val="16"/>
        </w:rPr>
        <w:t>And,</w:t>
      </w:r>
      <w:proofErr w:type="gramEnd"/>
      <w:r>
        <w:rPr>
          <w:sz w:val="16"/>
        </w:rPr>
        <w:t xml:space="preserve">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w:t>
      </w:r>
      <w:proofErr w:type="gramStart"/>
      <w:r w:rsidRPr="00B408CC">
        <w:rPr>
          <w:rStyle w:val="StyleUnderline"/>
        </w:rPr>
        <w:t xml:space="preserve">In an effort </w:t>
      </w:r>
      <w:r w:rsidRPr="003D696B">
        <w:rPr>
          <w:rStyle w:val="StyleUnderline"/>
          <w:highlight w:val="cyan"/>
        </w:rPr>
        <w:t>to</w:t>
      </w:r>
      <w:proofErr w:type="gramEnd"/>
      <w:r w:rsidRPr="003D696B">
        <w:rPr>
          <w:rStyle w:val="StyleUnderline"/>
          <w:highlight w:val="cyan"/>
        </w:rPr>
        <w:t xml:space="preserve">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proofErr w:type="gramStart"/>
      <w:r w:rsidRPr="003D696B">
        <w:rPr>
          <w:rStyle w:val="StyleUnderline"/>
          <w:highlight w:val="cyan"/>
        </w:rPr>
        <w:t>But,</w:t>
      </w:r>
      <w:proofErr w:type="gramEnd"/>
      <w:r w:rsidRPr="003D696B">
        <w:rPr>
          <w:rStyle w:val="StyleUnderline"/>
          <w:highlight w:val="cyan"/>
        </w:rPr>
        <w:t xml:space="preserve">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Pr>
          <w:sz w:val="16"/>
        </w:rPr>
        <w:t>Biesecker</w:t>
      </w:r>
      <w:proofErr w:type="spellEnd"/>
      <w:r>
        <w:rPr>
          <w:sz w:val="16"/>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Pr>
          <w:sz w:val="16"/>
        </w:rPr>
        <w:t>Warnick</w:t>
      </w:r>
      <w:proofErr w:type="spellEnd"/>
      <w:r>
        <w:rPr>
          <w:sz w:val="16"/>
        </w:rPr>
        <w:t xml:space="preserve"> (1992) as falling along four general lines: artist, analyst, audience, and advocate. Leah </w:t>
      </w:r>
      <w:proofErr w:type="spellStart"/>
      <w:r>
        <w:rPr>
          <w:sz w:val="16"/>
        </w:rPr>
        <w:t>Ceccarelli</w:t>
      </w:r>
      <w:proofErr w:type="spellEnd"/>
      <w:r>
        <w:rPr>
          <w:sz w:val="16"/>
        </w:rPr>
        <w:t xml:space="preserve">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t>
      </w:r>
      <w:proofErr w:type="spellStart"/>
      <w:r>
        <w:rPr>
          <w:sz w:val="16"/>
        </w:rPr>
        <w:t>Warnick</w:t>
      </w:r>
      <w:proofErr w:type="spellEnd"/>
      <w:r>
        <w:rPr>
          <w:sz w:val="16"/>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w:t>
      </w:r>
      <w:proofErr w:type="gramStart"/>
      <w:r>
        <w:rPr>
          <w:sz w:val="16"/>
        </w:rPr>
        <w:t>not neglect</w:t>
      </w:r>
      <w:proofErr w:type="gramEnd"/>
      <w:r>
        <w:rPr>
          <w:sz w:val="16"/>
        </w:rPr>
        <w:t xml:space="preserve">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1D4A9485" w14:textId="0274B854" w:rsidR="00F96FA8" w:rsidRDefault="00B644CC" w:rsidP="00F96FA8">
      <w:pPr>
        <w:pStyle w:val="Heading4"/>
      </w:pPr>
      <w:r>
        <w:t xml:space="preserve">2-- </w:t>
      </w:r>
      <w:r w:rsidR="00F96FA8">
        <w:t xml:space="preserve">The Aff deploys the phrase “monopoly”. This terminology originates from a neoliberal lexicon. It </w:t>
      </w:r>
      <w:r w:rsidR="00F96FA8" w:rsidRPr="00932832">
        <w:rPr>
          <w:i/>
          <w:u w:val="single"/>
        </w:rPr>
        <w:t xml:space="preserve">occludes the </w:t>
      </w:r>
      <w:proofErr w:type="spellStart"/>
      <w:r w:rsidR="00F96FA8" w:rsidRPr="00932832">
        <w:rPr>
          <w:i/>
          <w:u w:val="single"/>
        </w:rPr>
        <w:t>aff’s</w:t>
      </w:r>
      <w:proofErr w:type="spellEnd"/>
      <w:r w:rsidR="00F96FA8" w:rsidRPr="00932832">
        <w:rPr>
          <w:i/>
          <w:u w:val="single"/>
        </w:rPr>
        <w:t xml:space="preserve"> alternate perspectives on the world</w:t>
      </w:r>
      <w:r w:rsidR="00F96FA8">
        <w:t xml:space="preserve"> AND simultaneously </w:t>
      </w:r>
      <w:r w:rsidR="00F96FA8" w:rsidRPr="00932832">
        <w:rPr>
          <w:i/>
          <w:u w:val="single"/>
        </w:rPr>
        <w:t>secures a system of neoliberal violence</w:t>
      </w:r>
      <w:r w:rsidR="00F96FA8">
        <w:t xml:space="preserve">.  </w:t>
      </w:r>
    </w:p>
    <w:p w14:paraId="513075E7" w14:textId="77777777" w:rsidR="00F96FA8" w:rsidRPr="004A187E" w:rsidRDefault="00F96FA8" w:rsidP="00F96FA8">
      <w:pPr>
        <w:rPr>
          <w:rStyle w:val="Style13ptBold"/>
        </w:rPr>
      </w:pPr>
      <w:proofErr w:type="spellStart"/>
      <w:r w:rsidRPr="004A187E">
        <w:rPr>
          <w:rStyle w:val="Style13ptBold"/>
        </w:rPr>
        <w:t>Saltman</w:t>
      </w:r>
      <w:proofErr w:type="spellEnd"/>
      <w:r w:rsidRPr="004A187E">
        <w:rPr>
          <w:rStyle w:val="Style13ptBold"/>
        </w:rPr>
        <w:t xml:space="preserve"> ‘7</w:t>
      </w:r>
    </w:p>
    <w:p w14:paraId="4B27F29D" w14:textId="77777777" w:rsidR="00F96FA8" w:rsidRPr="004A187E" w:rsidRDefault="00F96FA8" w:rsidP="00F96FA8">
      <w:pPr>
        <w:rPr>
          <w:szCs w:val="18"/>
        </w:rPr>
      </w:pPr>
      <w:r w:rsidRPr="004A187E">
        <w:rPr>
          <w:szCs w:val="18"/>
        </w:rPr>
        <w:t xml:space="preserve">Kenneth J. </w:t>
      </w:r>
      <w:proofErr w:type="spellStart"/>
      <w:r w:rsidRPr="004A187E">
        <w:rPr>
          <w:szCs w:val="18"/>
        </w:rPr>
        <w:t>Saltman</w:t>
      </w:r>
      <w:proofErr w:type="spellEnd"/>
      <w:r w:rsidRPr="004A187E">
        <w:rPr>
          <w:szCs w:val="18"/>
        </w:rPr>
        <w:t xml:space="preserve"> is an associate professor in the Department of Education Policy Studies and Research of the School of Education at DePaul University, Chicago, Illinois. “Schooling in Disaster Capitalism: How the Political Right Is Using Disaster </w:t>
      </w:r>
      <w:proofErr w:type="gramStart"/>
      <w:r w:rsidRPr="004A187E">
        <w:rPr>
          <w:szCs w:val="18"/>
        </w:rPr>
        <w:t>To</w:t>
      </w:r>
      <w:proofErr w:type="gramEnd"/>
      <w:r w:rsidRPr="004A187E">
        <w:rPr>
          <w:szCs w:val="18"/>
        </w:rPr>
        <w:t xml:space="preserve"> Privatize Public Schooling” - Teacher Education Quarterly, Spring 2007 - #E&amp;F - https://files.eric.ed.gov/fulltext/EJ795160.pdf</w:t>
      </w:r>
    </w:p>
    <w:p w14:paraId="569346C1" w14:textId="77777777" w:rsidR="00F96FA8" w:rsidRDefault="00F96FA8" w:rsidP="00F96FA8"/>
    <w:p w14:paraId="7BFEA50E" w14:textId="77777777" w:rsidR="003E7179" w:rsidRDefault="00F96FA8" w:rsidP="003E7179">
      <w:pPr>
        <w:rPr>
          <w:sz w:val="16"/>
        </w:rPr>
      </w:pPr>
      <w:r w:rsidRPr="00932832">
        <w:rPr>
          <w:sz w:val="16"/>
        </w:rPr>
        <w:t xml:space="preserve">In education, </w:t>
      </w:r>
      <w:r w:rsidRPr="004A187E">
        <w:rPr>
          <w:rStyle w:val="StyleUnderline"/>
          <w:highlight w:val="green"/>
        </w:rPr>
        <w:t>neolib</w:t>
      </w:r>
      <w:r w:rsidRPr="00932832">
        <w:rPr>
          <w:sz w:val="16"/>
        </w:rPr>
        <w:t xml:space="preserve">eralism </w:t>
      </w:r>
      <w:r w:rsidRPr="004A187E">
        <w:rPr>
          <w:rStyle w:val="StyleUnderline"/>
          <w:highlight w:val="green"/>
        </w:rPr>
        <w:t>has</w:t>
      </w:r>
      <w:r w:rsidRPr="004A187E">
        <w:rPr>
          <w:rStyle w:val="StyleUnderline"/>
        </w:rPr>
        <w:t xml:space="preserve"> pervasivel</w:t>
      </w:r>
      <w:r w:rsidRPr="00932832">
        <w:rPr>
          <w:sz w:val="16"/>
        </w:rPr>
        <w:t xml:space="preserve">y </w:t>
      </w:r>
      <w:r w:rsidRPr="004A187E">
        <w:rPr>
          <w:rStyle w:val="StyleUnderline"/>
          <w:highlight w:val="green"/>
        </w:rPr>
        <w:t>infiltrated with radical implications</w:t>
      </w:r>
      <w:r w:rsidRPr="00932832">
        <w:rPr>
          <w:sz w:val="16"/>
        </w:rPr>
        <w:t xml:space="preserve">, remaking educational practical </w:t>
      </w:r>
      <w:proofErr w:type="gramStart"/>
      <w:r w:rsidRPr="00932832">
        <w:rPr>
          <w:sz w:val="16"/>
        </w:rPr>
        <w:t>judgment</w:t>
      </w:r>
      <w:proofErr w:type="gramEnd"/>
      <w:r w:rsidRPr="00932832">
        <w:rPr>
          <w:sz w:val="16"/>
        </w:rPr>
        <w:t xml:space="preserve"> and </w:t>
      </w:r>
      <w:r w:rsidRPr="001E47B8">
        <w:rPr>
          <w:rStyle w:val="StyleUnderline"/>
          <w:highlight w:val="green"/>
        </w:rPr>
        <w:t>forwarding the privatization</w:t>
      </w:r>
      <w:r w:rsidRPr="00932832">
        <w:rPr>
          <w:sz w:val="16"/>
        </w:rPr>
        <w:t xml:space="preserve"> and deregulation </w:t>
      </w:r>
      <w:r w:rsidRPr="001E47B8">
        <w:rPr>
          <w:rStyle w:val="StyleUnderline"/>
          <w:highlight w:val="green"/>
        </w:rPr>
        <w:t>program.</w:t>
      </w:r>
      <w:r w:rsidRPr="00932832">
        <w:rPr>
          <w:sz w:val="16"/>
        </w:rPr>
        <w:t xml:space="preserve"> The steady rise of privatization and </w:t>
      </w:r>
      <w:r w:rsidRPr="004A187E">
        <w:rPr>
          <w:rStyle w:val="StyleUnderline"/>
          <w:highlight w:val="green"/>
        </w:rPr>
        <w:t xml:space="preserve">the shift to </w:t>
      </w:r>
      <w:r w:rsidRPr="001E47B8">
        <w:rPr>
          <w:rStyle w:val="Emphasis"/>
          <w:highlight w:val="green"/>
        </w:rPr>
        <w:t>business language</w:t>
      </w:r>
      <w:r w:rsidRPr="00932832">
        <w:rPr>
          <w:sz w:val="16"/>
        </w:rPr>
        <w:t xml:space="preserve"> and logic </w:t>
      </w:r>
      <w:r w:rsidRPr="001E47B8">
        <w:rPr>
          <w:rStyle w:val="StyleUnderline"/>
          <w:highlight w:val="green"/>
        </w:rPr>
        <w:t>can be understood</w:t>
      </w:r>
      <w:r w:rsidRPr="00932832">
        <w:rPr>
          <w:sz w:val="16"/>
        </w:rPr>
        <w:t xml:space="preserve"> </w:t>
      </w:r>
      <w:r w:rsidRPr="001E47B8">
        <w:rPr>
          <w:rStyle w:val="StyleUnderline"/>
          <w:highlight w:val="green"/>
        </w:rPr>
        <w:t>through the extent to which neolib</w:t>
      </w:r>
      <w:r w:rsidRPr="00932832">
        <w:rPr>
          <w:sz w:val="16"/>
        </w:rPr>
        <w:t xml:space="preserve">eral </w:t>
      </w:r>
      <w:r w:rsidRPr="001E47B8">
        <w:rPr>
          <w:rStyle w:val="StyleUnderline"/>
          <w:highlight w:val="green"/>
        </w:rPr>
        <w:t>ideals have succeeded</w:t>
      </w:r>
      <w:r w:rsidRPr="00932832">
        <w:rPr>
          <w:sz w:val="16"/>
        </w:rPr>
        <w:t xml:space="preserve"> </w:t>
      </w:r>
      <w:r w:rsidRPr="001E47B8">
        <w:rPr>
          <w:rStyle w:val="StyleUnderline"/>
          <w:highlight w:val="green"/>
        </w:rPr>
        <w:t>in taking over</w:t>
      </w:r>
      <w:r w:rsidRPr="00932832">
        <w:rPr>
          <w:sz w:val="16"/>
        </w:rPr>
        <w:t xml:space="preserve"> </w:t>
      </w:r>
      <w:r w:rsidRPr="001E47B8">
        <w:rPr>
          <w:rStyle w:val="Emphasis"/>
          <w:highlight w:val="green"/>
        </w:rPr>
        <w:t>educational debates.</w:t>
      </w:r>
      <w:r w:rsidRPr="00932832">
        <w:rPr>
          <w:sz w:val="16"/>
        </w:rPr>
        <w:t xml:space="preserve"> </w:t>
      </w:r>
      <w:r w:rsidRPr="001E47B8">
        <w:rPr>
          <w:rStyle w:val="StyleUnderline"/>
          <w:highlight w:val="green"/>
        </w:rPr>
        <w:t>Neolib</w:t>
      </w:r>
      <w:r w:rsidRPr="00932832">
        <w:rPr>
          <w:sz w:val="16"/>
        </w:rPr>
        <w:t xml:space="preserve">eralism </w:t>
      </w:r>
      <w:r w:rsidRPr="007434BD">
        <w:rPr>
          <w:rStyle w:val="StyleUnderline"/>
          <w:highlight w:val="green"/>
        </w:rPr>
        <w:t>appears in</w:t>
      </w:r>
      <w:r w:rsidRPr="007434BD">
        <w:rPr>
          <w:rStyle w:val="StyleUnderline"/>
        </w:rPr>
        <w:t xml:space="preserve"> </w:t>
      </w:r>
      <w:r w:rsidRPr="00932832">
        <w:rPr>
          <w:sz w:val="16"/>
        </w:rPr>
        <w:t xml:space="preserve">the now </w:t>
      </w:r>
      <w:proofErr w:type="gramStart"/>
      <w:r w:rsidRPr="00932832">
        <w:rPr>
          <w:sz w:val="16"/>
        </w:rPr>
        <w:t>common sense</w:t>
      </w:r>
      <w:proofErr w:type="gramEnd"/>
      <w:r w:rsidRPr="00932832">
        <w:rPr>
          <w:sz w:val="16"/>
        </w:rPr>
        <w:t xml:space="preserv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1E47B8">
        <w:rPr>
          <w:rStyle w:val="StyleUnderline"/>
          <w:highlight w:val="green"/>
        </w:rPr>
        <w:t xml:space="preserve"> </w:t>
      </w:r>
      <w:r w:rsidRPr="001E47B8">
        <w:rPr>
          <w:rStyle w:val="Emphasis"/>
          <w:highlight w:val="green"/>
        </w:rPr>
        <w:t>educational thought</w:t>
      </w:r>
      <w:r w:rsidRPr="00932832">
        <w:rPr>
          <w:sz w:val="16"/>
        </w:rPr>
        <w:t xml:space="preserve"> </w:t>
      </w:r>
      <w:r w:rsidRPr="001E47B8">
        <w:rPr>
          <w:rStyle w:val="StyleUnderline"/>
          <w:highlight w:val="green"/>
        </w:rPr>
        <w:t xml:space="preserve">as </w:t>
      </w:r>
      <w:r w:rsidRPr="00932832">
        <w:rPr>
          <w:sz w:val="16"/>
        </w:rPr>
        <w:t xml:space="preserve">omnipresent </w:t>
      </w:r>
      <w:r w:rsidRPr="001E47B8">
        <w:rPr>
          <w:rStyle w:val="Emphasis"/>
          <w:highlight w:val="green"/>
        </w:rPr>
        <w:t>market terms</w:t>
      </w:r>
      <w:r w:rsidRPr="00932832">
        <w:rPr>
          <w:sz w:val="16"/>
        </w:rPr>
        <w:t xml:space="preserve"> </w:t>
      </w:r>
      <w:r w:rsidRPr="00932832">
        <w:rPr>
          <w:rStyle w:val="StyleUnderline"/>
          <w:highlight w:val="green"/>
        </w:rPr>
        <w:t>such as</w:t>
      </w:r>
      <w:r w:rsidRPr="00932832">
        <w:rPr>
          <w:sz w:val="16"/>
        </w:rPr>
        <w:t xml:space="preserve"> </w:t>
      </w:r>
      <w:r w:rsidRPr="00932832">
        <w:rPr>
          <w:sz w:val="16"/>
          <w:szCs w:val="16"/>
        </w:rPr>
        <w:t>"accountability," "choice," "efficiency," "competition,"</w:t>
      </w:r>
      <w:r w:rsidRPr="00932832">
        <w:rPr>
          <w:sz w:val="16"/>
        </w:rPr>
        <w:t xml:space="preserve"> </w:t>
      </w:r>
      <w:r w:rsidRPr="00932832">
        <w:rPr>
          <w:rStyle w:val="Emphasis"/>
          <w:highlight w:val="green"/>
        </w:rPr>
        <w:t>"monopoly,"</w:t>
      </w:r>
      <w:r w:rsidRPr="00932832">
        <w:rPr>
          <w:sz w:val="16"/>
        </w:rPr>
        <w:t xml:space="preserve"> and "performance" </w:t>
      </w:r>
      <w:r w:rsidRPr="001E47B8">
        <w:rPr>
          <w:rStyle w:val="Emphasis"/>
          <w:highlight w:val="green"/>
        </w:rPr>
        <w:t>frame</w:t>
      </w:r>
      <w:r w:rsidRPr="001E47B8">
        <w:rPr>
          <w:rStyle w:val="Emphasis"/>
        </w:rPr>
        <w:t xml:space="preserve"> </w:t>
      </w:r>
      <w:r w:rsidRPr="00932832">
        <w:rPr>
          <w:sz w:val="16"/>
        </w:rPr>
        <w:t xml:space="preserve">educational </w:t>
      </w:r>
      <w:r w:rsidRPr="001E47B8">
        <w:rPr>
          <w:rStyle w:val="Emphasis"/>
          <w:highlight w:val="green"/>
        </w:rPr>
        <w:t>debates.</w:t>
      </w:r>
      <w:r w:rsidRPr="00932832">
        <w:rPr>
          <w:sz w:val="16"/>
        </w:rPr>
        <w:t xml:space="preserve"> </w:t>
      </w:r>
      <w:r w:rsidRPr="001E47B8">
        <w:rPr>
          <w:rStyle w:val="StyleUnderline"/>
          <w:highlight w:val="green"/>
        </w:rPr>
        <w:t>Nebulous terms borrowed from the business world</w:t>
      </w:r>
      <w:r w:rsidRPr="00932832">
        <w:rPr>
          <w:sz w:val="16"/>
        </w:rPr>
        <w:t xml:space="preserve"> such as "achievement," "excellence," and "best practices" </w:t>
      </w:r>
      <w:r w:rsidRPr="001E47B8">
        <w:rPr>
          <w:rStyle w:val="StyleUnderline"/>
          <w:highlight w:val="green"/>
        </w:rPr>
        <w:t>conceal ongoing struggles over competing</w:t>
      </w:r>
      <w:r w:rsidRPr="00932832">
        <w:rPr>
          <w:sz w:val="16"/>
        </w:rPr>
        <w:t xml:space="preserve"> values, visions, and </w:t>
      </w:r>
      <w:r w:rsidRPr="001E47B8">
        <w:rPr>
          <w:rStyle w:val="StyleUnderline"/>
          <w:highlight w:val="green"/>
        </w:rPr>
        <w:t>ideological perspectives.</w:t>
      </w:r>
      <w:r w:rsidRPr="00932832">
        <w:rPr>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19C0F6C4" w14:textId="49812F41" w:rsidR="00F96FA8" w:rsidRPr="003E7179" w:rsidRDefault="00F96FA8" w:rsidP="003E7179">
      <w:pPr>
        <w:pStyle w:val="Heading4"/>
        <w:rPr>
          <w:sz w:val="16"/>
        </w:rPr>
      </w:pPr>
      <w:r w:rsidRPr="00F47D0C">
        <w:t xml:space="preserve"> </w:t>
      </w:r>
      <w:r>
        <w:t xml:space="preserve">It’s irrelevant if this deployment of neoliberal terms was intentional OR even a disingenuous deployment that aspired to K </w:t>
      </w:r>
      <w:proofErr w:type="spellStart"/>
      <w:r>
        <w:t>neolib</w:t>
      </w:r>
      <w:proofErr w:type="spellEnd"/>
      <w:r>
        <w:t xml:space="preserve">. Speech acts grow more potent when such deployments are removed. </w:t>
      </w:r>
    </w:p>
    <w:p w14:paraId="1AC776FA" w14:textId="77777777" w:rsidR="00F96FA8" w:rsidRPr="000001F4" w:rsidRDefault="00F96FA8" w:rsidP="00F96FA8">
      <w:pPr>
        <w:rPr>
          <w:rStyle w:val="Style13ptBold"/>
        </w:rPr>
      </w:pPr>
      <w:r w:rsidRPr="000001F4">
        <w:rPr>
          <w:rStyle w:val="Style13ptBold"/>
        </w:rPr>
        <w:t>Kipnis ‘7</w:t>
      </w:r>
    </w:p>
    <w:p w14:paraId="712C0A04" w14:textId="77777777" w:rsidR="00F96FA8" w:rsidRPr="00720B10" w:rsidRDefault="00F96FA8" w:rsidP="00F96FA8">
      <w:pPr>
        <w:rPr>
          <w:szCs w:val="18"/>
        </w:rPr>
      </w:pPr>
      <w:r w:rsidRPr="00720B10">
        <w:rPr>
          <w:szCs w:val="18"/>
        </w:rPr>
        <w:t xml:space="preserve">Andrew Kipnis - Senior Fellow and Professor Andrew Kipnis in The Department of Anthropology, The Australian National University – “Neoliberalism reified: </w:t>
      </w:r>
      <w:proofErr w:type="spellStart"/>
      <w:r w:rsidRPr="00720B10">
        <w:rPr>
          <w:szCs w:val="18"/>
        </w:rPr>
        <w:t>suzhi</w:t>
      </w:r>
      <w:proofErr w:type="spellEnd"/>
      <w:r w:rsidRPr="00720B10">
        <w:rPr>
          <w:szCs w:val="18"/>
        </w:rPr>
        <w:t xml:space="preserve"> discourse and tropes of neoliberalism in the People's Republic of China” - Journal of the Royal Anthropological Institute (N.S.) 13,383-400 - #E&amp;F – </w:t>
      </w:r>
      <w:r>
        <w:rPr>
          <w:szCs w:val="18"/>
        </w:rPr>
        <w:t xml:space="preserve">modified for language that may offend - </w:t>
      </w:r>
      <w:r w:rsidRPr="00720B10">
        <w:rPr>
          <w:szCs w:val="18"/>
        </w:rPr>
        <w:t>obtained via J-</w:t>
      </w:r>
      <w:proofErr w:type="spellStart"/>
      <w:r w:rsidRPr="00720B10">
        <w:rPr>
          <w:szCs w:val="18"/>
        </w:rPr>
        <w:t>Stor</w:t>
      </w:r>
      <w:proofErr w:type="spellEnd"/>
      <w:r w:rsidRPr="00720B10">
        <w:rPr>
          <w:szCs w:val="18"/>
        </w:rPr>
        <w:t xml:space="preserve"> database. </w:t>
      </w:r>
    </w:p>
    <w:p w14:paraId="41893A4F" w14:textId="77777777" w:rsidR="00F96FA8" w:rsidRDefault="00F96FA8" w:rsidP="00F96FA8"/>
    <w:p w14:paraId="7E28ABE0" w14:textId="1B06E258" w:rsidR="00F96FA8" w:rsidRPr="00B644CC" w:rsidRDefault="00F96FA8" w:rsidP="00B644CC">
      <w:pPr>
        <w:rPr>
          <w:sz w:val="16"/>
        </w:rPr>
      </w:pPr>
      <w:r w:rsidRPr="00720B10">
        <w:rPr>
          <w:rStyle w:val="StyleUnderline"/>
          <w:highlight w:val="green"/>
        </w:rPr>
        <w:t>A</w:t>
      </w:r>
      <w:r w:rsidRPr="00671C25">
        <w:rPr>
          <w:sz w:val="16"/>
        </w:rPr>
        <w:t xml:space="preserve">nother </w:t>
      </w:r>
      <w:r w:rsidRPr="00720B10">
        <w:rPr>
          <w:rStyle w:val="StyleUnderline"/>
          <w:highlight w:val="green"/>
        </w:rPr>
        <w:t>problem is that neoliberal</w:t>
      </w:r>
      <w:r w:rsidRPr="00671C25">
        <w:rPr>
          <w:sz w:val="16"/>
        </w:rPr>
        <w:t xml:space="preserve"> </w:t>
      </w:r>
      <w:r w:rsidRPr="00720B10">
        <w:rPr>
          <w:rStyle w:val="StyleUnderline"/>
          <w:highlight w:val="green"/>
        </w:rPr>
        <w:t>policies</w:t>
      </w:r>
      <w:r w:rsidRPr="00671C25">
        <w:rPr>
          <w:sz w:val="16"/>
        </w:rPr>
        <w:t xml:space="preserve">, </w:t>
      </w:r>
      <w:r w:rsidRPr="00720B10">
        <w:rPr>
          <w:rStyle w:val="Emphasis"/>
          <w:i/>
          <w:highlight w:val="green"/>
        </w:rPr>
        <w:t>however defined</w:t>
      </w:r>
      <w:r w:rsidRPr="00671C25">
        <w:rPr>
          <w:sz w:val="16"/>
        </w:rPr>
        <w:t xml:space="preserve">, </w:t>
      </w:r>
      <w:r w:rsidRPr="00720B10">
        <w:rPr>
          <w:rStyle w:val="StyleUnderline"/>
          <w:highlight w:val="green"/>
        </w:rPr>
        <w:t xml:space="preserve">may be </w:t>
      </w:r>
      <w:r w:rsidRPr="00720B10">
        <w:rPr>
          <w:rStyle w:val="Emphasis"/>
          <w:highlight w:val="green"/>
        </w:rPr>
        <w:t>sincerely</w:t>
      </w:r>
      <w:r w:rsidRPr="00671C25">
        <w:rPr>
          <w:sz w:val="16"/>
        </w:rPr>
        <w:t xml:space="preserve"> </w:t>
      </w:r>
      <w:r w:rsidRPr="00720B10">
        <w:rPr>
          <w:rStyle w:val="StyleUnderline"/>
          <w:highlight w:val="green"/>
        </w:rPr>
        <w:t xml:space="preserve">or </w:t>
      </w:r>
      <w:proofErr w:type="spellStart"/>
      <w:r w:rsidRPr="00720B10">
        <w:rPr>
          <w:rStyle w:val="Emphasis"/>
          <w:highlight w:val="green"/>
        </w:rPr>
        <w:t>disingenously</w:t>
      </w:r>
      <w:proofErr w:type="spellEnd"/>
      <w:r w:rsidRPr="00671C25">
        <w:rPr>
          <w:sz w:val="16"/>
        </w:rPr>
        <w:t xml:space="preserve"> </w:t>
      </w:r>
      <w:r w:rsidRPr="00720B10">
        <w:rPr>
          <w:rStyle w:val="StyleUnderline"/>
          <w:highlight w:val="green"/>
        </w:rPr>
        <w:t>pursued.</w:t>
      </w:r>
      <w:r w:rsidRPr="00671C25">
        <w:rPr>
          <w:sz w:val="16"/>
        </w:rPr>
        <w:t xml:space="preserve"> </w:t>
      </w:r>
      <w:r w:rsidRPr="00720B10">
        <w:rPr>
          <w:rStyle w:val="StyleUnderline"/>
        </w:rPr>
        <w:t>Often enough,</w:t>
      </w:r>
      <w:r w:rsidRPr="00671C25">
        <w:rPr>
          <w:sz w:val="16"/>
        </w:rPr>
        <w:t xml:space="preserve"> </w:t>
      </w:r>
      <w:r w:rsidRPr="00720B10">
        <w:rPr>
          <w:rStyle w:val="StyleUnderline"/>
          <w:highlight w:val="green"/>
        </w:rPr>
        <w:t xml:space="preserve">powerful </w:t>
      </w:r>
      <w:r w:rsidRPr="00AE3D4B">
        <w:rPr>
          <w:rStyle w:val="Emphasis"/>
          <w:i/>
          <w:sz w:val="28"/>
          <w:szCs w:val="28"/>
          <w:highlight w:val="green"/>
        </w:rPr>
        <w:t xml:space="preserve">social </w:t>
      </w:r>
      <w:proofErr w:type="gramStart"/>
      <w:r w:rsidRPr="00AE3D4B">
        <w:rPr>
          <w:rStyle w:val="Emphasis"/>
          <w:i/>
          <w:sz w:val="28"/>
          <w:szCs w:val="28"/>
          <w:highlight w:val="green"/>
        </w:rPr>
        <w:t>actors</w:t>
      </w:r>
      <w:proofErr w:type="gramEnd"/>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AE3D4B">
        <w:rPr>
          <w:rStyle w:val="StyleUnderline"/>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w:t>
      </w:r>
      <w:proofErr w:type="gramStart"/>
      <w:r w:rsidRPr="00671C25">
        <w:rPr>
          <w:rStyle w:val="StyleUnderline"/>
          <w:highlight w:val="green"/>
        </w:rPr>
        <w:t>actually enacting</w:t>
      </w:r>
      <w:proofErr w:type="gramEnd"/>
      <w:r w:rsidRPr="00671C25">
        <w:rPr>
          <w:rStyle w:val="StyleUnderline"/>
          <w:highlight w:val="green"/>
        </w:rPr>
        <w:t xml:space="preserve"> </w:t>
      </w:r>
      <w:r w:rsidRPr="00671C25">
        <w:rPr>
          <w:sz w:val="16"/>
        </w:rPr>
        <w:t xml:space="preserve">neoliberal policy </w:t>
      </w:r>
      <w:r w:rsidRPr="00671C25">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w:t>
      </w:r>
      <w:proofErr w:type="gramStart"/>
      <w:r w:rsidRPr="00671C25">
        <w:rPr>
          <w:sz w:val="16"/>
        </w:rPr>
        <w:t>neoliberal-ism</w:t>
      </w:r>
      <w:proofErr w:type="gramEnd"/>
      <w:r w:rsidRPr="00671C25">
        <w:rPr>
          <w:sz w:val="16"/>
        </w:rPr>
        <w:t xml:space="preserve">. </w:t>
      </w:r>
      <w:r w:rsidRPr="00671C25">
        <w:rPr>
          <w:rStyle w:val="StyleUnderline"/>
          <w:highlight w:val="green"/>
        </w:rPr>
        <w:t>But if 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to mask the true workings of class domination</w:t>
      </w:r>
      <w:r w:rsidRPr="00671C25">
        <w:rPr>
          <w:sz w:val="16"/>
        </w:rPr>
        <w:t xml:space="preserve">, </w:t>
      </w:r>
      <w:r w:rsidRPr="00671C25">
        <w:rPr>
          <w:rStyle w:val="StyleUnderline"/>
          <w:highlight w:val="green"/>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671C25">
        <w:rPr>
          <w:rStyle w:val="StyleUnderline"/>
          <w:highlight w:val="green"/>
        </w:rPr>
        <w:t>Few</w:t>
      </w:r>
      <w:r w:rsidRPr="00671C25">
        <w:rPr>
          <w:sz w:val="16"/>
        </w:rPr>
        <w:t xml:space="preserve"> who write as if neoliberalism were systemic in the contemporary world </w:t>
      </w:r>
      <w:r w:rsidRPr="00671C25">
        <w:rPr>
          <w:rStyle w:val="StyleUnderline"/>
          <w:highlight w:val="green"/>
        </w:rPr>
        <w:t>demonstrate awareness of this contradiction</w:t>
      </w:r>
      <w:r w:rsidRPr="00671C25">
        <w:rPr>
          <w:sz w:val="16"/>
        </w:rPr>
        <w:t>.</w:t>
      </w:r>
    </w:p>
    <w:p w14:paraId="7956A004" w14:textId="77777777" w:rsidR="00F96FA8" w:rsidRDefault="00F96FA8" w:rsidP="00F96FA8"/>
    <w:p w14:paraId="0B45AC2C" w14:textId="77777777" w:rsidR="00F96FA8" w:rsidRPr="00D3548E" w:rsidRDefault="00F96FA8" w:rsidP="00F96FA8">
      <w:pPr>
        <w:pStyle w:val="Heading4"/>
        <w:rPr>
          <w:b w:val="0"/>
          <w:bCs/>
        </w:rPr>
      </w:pPr>
      <w:r>
        <w:t>Our Alt:</w:t>
      </w:r>
      <w:r>
        <w:rPr>
          <w:b w:val="0"/>
        </w:rPr>
        <w:t xml:space="preserve"> </w:t>
      </w:r>
      <w:r w:rsidRPr="001D6927">
        <w:t xml:space="preserve">We can defend the rest of their advocacy and negate only certain parts. 2NR consolidation is the best alt: </w:t>
      </w:r>
    </w:p>
    <w:p w14:paraId="0AEACB0F" w14:textId="77777777" w:rsidR="00F96FA8" w:rsidRPr="001D6927" w:rsidRDefault="00F96FA8" w:rsidP="00F96FA8"/>
    <w:p w14:paraId="6C7CC554" w14:textId="77777777" w:rsidR="00F96FA8" w:rsidRDefault="00F96FA8" w:rsidP="00F96FA8">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09AB2147" w14:textId="77777777" w:rsidR="00F96FA8" w:rsidRDefault="00F96FA8" w:rsidP="00F96FA8"/>
    <w:p w14:paraId="05285AB7" w14:textId="77777777" w:rsidR="00F96FA8" w:rsidRDefault="00F96FA8" w:rsidP="00F96FA8">
      <w:pPr>
        <w:pStyle w:val="Heading4"/>
      </w:pPr>
      <w:r>
        <w:t xml:space="preserve">Two – – </w:t>
      </w:r>
      <w:r w:rsidRPr="00AB2C4B">
        <w:rPr>
          <w:u w:val="single"/>
        </w:rPr>
        <w:t>Praxis</w:t>
      </w:r>
      <w:r>
        <w:t xml:space="preserve">: our model teaches a form of engagement that corrects flaws in political strategies. Rejecting our approach is normatively worse for the </w:t>
      </w:r>
      <w:proofErr w:type="spellStart"/>
      <w:r>
        <w:t>Aff’s</w:t>
      </w:r>
      <w:proofErr w:type="spellEnd"/>
      <w:r>
        <w:t xml:space="preserve"> own cause.</w:t>
      </w:r>
    </w:p>
    <w:p w14:paraId="782CE19D" w14:textId="77777777" w:rsidR="00F96FA8" w:rsidRPr="007122E1" w:rsidRDefault="00F96FA8" w:rsidP="00F96FA8">
      <w:pPr>
        <w:rPr>
          <w:b/>
          <w:bCs/>
          <w:sz w:val="26"/>
        </w:rPr>
      </w:pPr>
      <w:r w:rsidRPr="00132376">
        <w:rPr>
          <w:rStyle w:val="Style13ptBold"/>
        </w:rPr>
        <w:t xml:space="preserve">Williams </w:t>
      </w:r>
      <w:r>
        <w:rPr>
          <w:rStyle w:val="Style13ptBold"/>
        </w:rPr>
        <w:t>’</w:t>
      </w:r>
      <w:r w:rsidRPr="00132376">
        <w:rPr>
          <w:rStyle w:val="Style13ptBold"/>
        </w:rPr>
        <w:t>15</w:t>
      </w:r>
      <w:r>
        <w:rPr>
          <w:rStyle w:val="Style13ptBold"/>
        </w:rPr>
        <w:t xml:space="preserve"> </w:t>
      </w:r>
      <w:r w:rsidRPr="00A7295D">
        <w:rPr>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A7295D">
        <w:rPr>
          <w:szCs w:val="18"/>
        </w:rPr>
        <w:t>Botner</w:t>
      </w:r>
      <w:proofErr w:type="spellEnd"/>
      <w:r w:rsidRPr="00A7295D">
        <w:rPr>
          <w:szCs w:val="18"/>
        </w:rPr>
        <w:t xml:space="preserve"> Fellow. He is currently a doctoral student in political science at Wayne State University in Detroit, where his research centers around public policy as it relates to disadvantaged communities and the labor movement. From the article:</w:t>
      </w:r>
      <w:r>
        <w:rPr>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Pr>
          <w:szCs w:val="18"/>
        </w:rPr>
        <w:t>readability, but</w:t>
      </w:r>
      <w:proofErr w:type="gramEnd"/>
      <w:r>
        <w:rPr>
          <w:szCs w:val="18"/>
        </w:rPr>
        <w:t xml:space="preserve"> did not alter context. https://thesouthlawn.org/2015/03/10/the-dead-end-of-identity-politics/</w:t>
      </w:r>
    </w:p>
    <w:p w14:paraId="6CD83AA5" w14:textId="77777777" w:rsidR="00F96FA8" w:rsidRPr="009B5FC3" w:rsidRDefault="00F96FA8" w:rsidP="00F96FA8">
      <w:pPr>
        <w:rPr>
          <w:sz w:val="14"/>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 xml:space="preserve">on what he calls “critique </w:t>
      </w:r>
      <w:proofErr w:type="gramStart"/>
      <w:r w:rsidRPr="00764ACC">
        <w:rPr>
          <w:rStyle w:val="StyleUnderline"/>
        </w:rPr>
        <w:t>drift“</w:t>
      </w:r>
      <w:proofErr w:type="gramEnd"/>
      <w:r w:rsidRPr="00764ACC">
        <w:rPr>
          <w:rStyle w:val="StyleUnderline"/>
        </w:rPr>
        <w:t>:</w:t>
      </w:r>
      <w:r>
        <w:rPr>
          <w:u w:val="single"/>
        </w:rPr>
        <w:t xml:space="preserve"> </w:t>
      </w:r>
      <w:r w:rsidRPr="009B5FC3">
        <w:rPr>
          <w:sz w:val="14"/>
        </w:rPr>
        <w:t xml:space="preserve">“This all largely descends from a related condition: </w:t>
      </w:r>
      <w:r w:rsidRPr="00577E00">
        <w:rPr>
          <w:rStyle w:val="Emphasis"/>
          <w:highlight w:val="green"/>
        </w:rPr>
        <w:t>many in the</w:t>
      </w:r>
      <w:r w:rsidRPr="009B5FC3">
        <w:rPr>
          <w:sz w:val="14"/>
        </w:rPr>
        <w:t xml:space="preserve"> broad online </w:t>
      </w:r>
      <w:r w:rsidRPr="00577E00">
        <w:rPr>
          <w:rStyle w:val="Emphasis"/>
          <w:highlight w:val="green"/>
        </w:rPr>
        <w:t>left</w:t>
      </w:r>
      <w:r w:rsidRPr="00764ACC">
        <w:rPr>
          <w:rStyle w:val="StyleUnderline"/>
        </w:rPr>
        <w:t xml:space="preserve"> </w:t>
      </w:r>
      <w:r w:rsidRPr="00577E00">
        <w:rPr>
          <w:rStyle w:val="StyleUnderline"/>
          <w:highlight w:val="green"/>
        </w:rPr>
        <w:t>have</w:t>
      </w:r>
      <w:r w:rsidRPr="009B5FC3">
        <w:rPr>
          <w:sz w:val="14"/>
        </w:rPr>
        <w:t xml:space="preserve"> adopted </w:t>
      </w:r>
      <w:r w:rsidRPr="00577E00">
        <w:rPr>
          <w:rStyle w:val="StyleUnderline"/>
          <w:highlight w:val="green"/>
        </w:rPr>
        <w:t>a norm where being an ally</w:t>
      </w:r>
      <w:r w:rsidRPr="009B5FC3">
        <w:rPr>
          <w:sz w:val="14"/>
        </w:rPr>
        <w:t xml:space="preserve"> </w:t>
      </w:r>
      <w:r w:rsidRPr="00577E00">
        <w:rPr>
          <w:rStyle w:val="StyleUnderline"/>
          <w:highlight w:val="green"/>
        </w:rPr>
        <w:t>means</w:t>
      </w:r>
      <w:r w:rsidRPr="009B5FC3">
        <w:rPr>
          <w:sz w:val="14"/>
        </w:rPr>
        <w:t xml:space="preserve"> that </w:t>
      </w:r>
      <w:r w:rsidRPr="00577E00">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577E00">
        <w:rPr>
          <w:rStyle w:val="StyleUnderline"/>
          <w:highlight w:val="green"/>
        </w:rPr>
        <w:t>from your side</w:t>
      </w:r>
      <w:r w:rsidRPr="009B5FC3">
        <w:rPr>
          <w:sz w:val="14"/>
        </w:rPr>
        <w:t xml:space="preserve">, and </w:t>
      </w:r>
      <w:r w:rsidRPr="00577E00">
        <w:rPr>
          <w:rStyle w:val="StyleUnderline"/>
          <w:highlight w:val="green"/>
        </w:rPr>
        <w:t>especially if they are</w:t>
      </w:r>
      <w:r w:rsidRPr="009B5FC3">
        <w:rPr>
          <w:sz w:val="14"/>
        </w:rPr>
        <w:t xml:space="preserve"> seen as speaking </w:t>
      </w:r>
      <w:r w:rsidRPr="00577E00">
        <w:rPr>
          <w:rStyle w:val="StyleUnderline"/>
          <w:highlight w:val="green"/>
        </w:rPr>
        <w:t xml:space="preserve">from a position of </w:t>
      </w:r>
      <w:r w:rsidRPr="00764ACC">
        <w:rPr>
          <w:rStyle w:val="StyleUnderline"/>
        </w:rPr>
        <w:t xml:space="preserve">greater </w:t>
      </w:r>
      <w:r w:rsidRPr="00577E00">
        <w:rPr>
          <w:rStyle w:val="StyleUnderline"/>
          <w:highlight w:val="green"/>
        </w:rPr>
        <w:t>oppression.</w:t>
      </w:r>
      <w:r w:rsidRPr="009B5FC3">
        <w:rPr>
          <w:sz w:val="14"/>
        </w:rPr>
        <w:t xml:space="preserve"> </w:t>
      </w:r>
      <w:r w:rsidRPr="00577E00">
        <w:rPr>
          <w:rStyle w:val="StyleUnderline"/>
          <w:highlight w:val="green"/>
        </w:rPr>
        <w:t xml:space="preserve">I understand </w:t>
      </w:r>
      <w:r w:rsidRPr="001D61B9">
        <w:rPr>
          <w:rStyle w:val="StyleUnderline"/>
        </w:rPr>
        <w:t>the</w:t>
      </w:r>
      <w:r w:rsidRPr="00577E00">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577E00">
        <w:rPr>
          <w:rStyle w:val="StyleUnderline"/>
          <w:highlight w:val="green"/>
        </w:rPr>
        <w:t>(b)</w:t>
      </w:r>
      <w:proofErr w:type="spellStart"/>
      <w:r w:rsidRPr="00577E00">
        <w:rPr>
          <w:rStyle w:val="StyleUnderline"/>
          <w:highlight w:val="green"/>
        </w:rPr>
        <w:t>ut</w:t>
      </w:r>
      <w:proofErr w:type="spellEnd"/>
      <w:r w:rsidRPr="00577E00">
        <w:rPr>
          <w:rStyle w:val="StyleUnderline"/>
          <w:highlight w:val="green"/>
        </w:rPr>
        <w:t xml:space="preserve"> </w:t>
      </w:r>
      <w:r w:rsidRPr="009B5FC3">
        <w:rPr>
          <w:sz w:val="14"/>
        </w:rPr>
        <w:t>critique drift demonstrates why</w:t>
      </w:r>
      <w:r w:rsidRPr="00577E00">
        <w:rPr>
          <w:rStyle w:val="StyleUnderline"/>
          <w:highlight w:val="green"/>
        </w:rPr>
        <w:t xml:space="preserve"> a healthy, </w:t>
      </w:r>
      <w:r w:rsidRPr="00764ACC">
        <w:rPr>
          <w:rStyle w:val="StyleUnderline"/>
        </w:rPr>
        <w:t xml:space="preserve">functioning political </w:t>
      </w:r>
      <w:r w:rsidRPr="00577E00">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577E00">
        <w:rPr>
          <w:rStyle w:val="Emphasis"/>
          <w:highlight w:val="green"/>
        </w:rPr>
        <w:t xml:space="preserve">Refusing </w:t>
      </w:r>
      <w:r w:rsidRPr="00577E00">
        <w:rPr>
          <w:rStyle w:val="StyleUnderline"/>
          <w:highlight w:val="green"/>
        </w:rPr>
        <w:t xml:space="preserve">to </w:t>
      </w:r>
      <w:proofErr w:type="gramStart"/>
      <w:r w:rsidRPr="00577E00">
        <w:rPr>
          <w:rStyle w:val="StyleUnderline"/>
          <w:highlight w:val="green"/>
        </w:rPr>
        <w:t>say</w:t>
      </w:r>
      <w:proofErr w:type="gramEnd"/>
      <w:r w:rsidRPr="00577E00">
        <w:rPr>
          <w:rStyle w:val="StyleUnderline"/>
          <w:highlight w:val="green"/>
        </w:rPr>
        <w:t xml:space="preserve"> ‘</w:t>
      </w:r>
      <w:r w:rsidRPr="00577E00">
        <w:rPr>
          <w:rStyle w:val="Emphasis"/>
          <w:i/>
          <w:sz w:val="36"/>
          <w:szCs w:val="36"/>
          <w:highlight w:val="green"/>
        </w:rPr>
        <w:t>this</w:t>
      </w:r>
      <w:r w:rsidRPr="00577E00">
        <w:rPr>
          <w:rStyle w:val="StyleUnderline"/>
          <w:highlight w:val="green"/>
        </w:rPr>
        <w:t xml:space="preserve"> is</w:t>
      </w:r>
      <w:r w:rsidRPr="00764ACC">
        <w:rPr>
          <w:rStyle w:val="StyleUnderline"/>
        </w:rPr>
        <w:t xml:space="preserve"> </w:t>
      </w:r>
      <w:r w:rsidRPr="009B5FC3">
        <w:rPr>
          <w:sz w:val="14"/>
        </w:rPr>
        <w:t xml:space="preserve">a </w:t>
      </w:r>
      <w:r w:rsidRPr="00577E00">
        <w:rPr>
          <w:rStyle w:val="StyleUnderline"/>
          <w:highlight w:val="green"/>
        </w:rPr>
        <w:t>real</w:t>
      </w:r>
      <w:r w:rsidRPr="00764ACC">
        <w:rPr>
          <w:rStyle w:val="StyleUnderline"/>
        </w:rPr>
        <w:t xml:space="preserve"> </w:t>
      </w:r>
      <w:r w:rsidRPr="009B5FC3">
        <w:rPr>
          <w:sz w:val="14"/>
        </w:rPr>
        <w:t xml:space="preserve">thing, </w:t>
      </w:r>
      <w:r w:rsidRPr="00577E00">
        <w:rPr>
          <w:rStyle w:val="StyleUnderline"/>
          <w:highlight w:val="green"/>
        </w:rPr>
        <w:t>but you are not being</w:t>
      </w:r>
      <w:r w:rsidRPr="009B5FC3">
        <w:rPr>
          <w:sz w:val="14"/>
        </w:rPr>
        <w:t xml:space="preserve"> fair or </w:t>
      </w:r>
      <w:r w:rsidRPr="00577E00">
        <w:rPr>
          <w:rStyle w:val="StyleUnderline"/>
          <w:highlight w:val="green"/>
        </w:rPr>
        <w:t xml:space="preserve">helpful in making </w:t>
      </w:r>
      <w:r w:rsidRPr="00577E00">
        <w:rPr>
          <w:rStyle w:val="Emphasis"/>
          <w:i/>
          <w:sz w:val="36"/>
          <w:szCs w:val="36"/>
          <w:highlight w:val="green"/>
        </w:rPr>
        <w:t xml:space="preserve">that </w:t>
      </w:r>
      <w:r w:rsidRPr="00577E00">
        <w:rPr>
          <w:rStyle w:val="StyleUnderline"/>
          <w:highlight w:val="green"/>
        </w:rPr>
        <w:t>accusation</w:t>
      </w:r>
      <w:r w:rsidRPr="009B5FC3">
        <w:rPr>
          <w:sz w:val="14"/>
        </w:rPr>
        <w:t xml:space="preserve"> right now’ </w:t>
      </w:r>
      <w:r w:rsidRPr="00577E00">
        <w:rPr>
          <w:rStyle w:val="StyleUnderline"/>
          <w:highlight w:val="green"/>
        </w:rPr>
        <w:t xml:space="preserve">alienates </w:t>
      </w:r>
      <w:r w:rsidRPr="007829E0">
        <w:rPr>
          <w:rStyle w:val="StyleUnderline"/>
        </w:rPr>
        <w:t>potential</w:t>
      </w:r>
      <w:r w:rsidRPr="00577E00">
        <w:rPr>
          <w:rStyle w:val="StyleUnderline"/>
          <w:highlight w:val="green"/>
        </w:rPr>
        <w:t xml:space="preserve"> allies</w:t>
      </w:r>
      <w:r w:rsidRPr="009B5FC3">
        <w:rPr>
          <w:sz w:val="14"/>
        </w:rPr>
        <w:t xml:space="preserve">, </w:t>
      </w:r>
      <w:r w:rsidRPr="00577E00">
        <w:rPr>
          <w:rStyle w:val="StyleUnderline"/>
          <w:highlight w:val="green"/>
        </w:rPr>
        <w:t>contributes to</w:t>
      </w:r>
      <w:r w:rsidRPr="009B5FC3">
        <w:rPr>
          <w:sz w:val="14"/>
        </w:rPr>
        <w:t xml:space="preserve"> the burgeoning </w:t>
      </w:r>
      <w:r w:rsidRPr="00577E00">
        <w:rPr>
          <w:rStyle w:val="StyleUnderline"/>
          <w:highlight w:val="green"/>
        </w:rPr>
        <w:t xml:space="preserve">backlash against social justice </w:t>
      </w:r>
      <w:r w:rsidRPr="007829E0">
        <w:rPr>
          <w:rStyle w:val="StyleUnderline"/>
        </w:rPr>
        <w:t>politics</w:t>
      </w:r>
      <w:r w:rsidRPr="009B5FC3">
        <w:rPr>
          <w:sz w:val="14"/>
        </w:rPr>
        <w:t xml:space="preserve">, </w:t>
      </w:r>
      <w:r w:rsidRPr="00577E00">
        <w:rPr>
          <w:rStyle w:val="StyleUnderline"/>
          <w:highlight w:val="green"/>
        </w:rPr>
        <w:t>and prevents</w:t>
      </w:r>
      <w:r w:rsidRPr="009B5FC3">
        <w:rPr>
          <w:sz w:val="14"/>
        </w:rPr>
        <w:t xml:space="preserve"> us from making </w:t>
      </w:r>
      <w:r w:rsidRPr="00577E00">
        <w:rPr>
          <w:rStyle w:val="StyleUnderline"/>
          <w:highlight w:val="green"/>
        </w:rPr>
        <w:t>the most accurate, cogent critique possible.”</w:t>
      </w:r>
      <w:r>
        <w:rPr>
          <w:rStyle w:val="StyleUnderline"/>
        </w:rPr>
        <w:t xml:space="preserve"> </w:t>
      </w:r>
      <w:r>
        <w:t xml:space="preserve">----- (Williams is now no longer quoting DeBoer) </w:t>
      </w:r>
      <w:r w:rsidRPr="009B5FC3">
        <w:rPr>
          <w:sz w:val="14"/>
        </w:rPr>
        <w:t xml:space="preserve">Look, I am Black. Also, sometimes, I can be wrong. Those two things are not mutually exclusive, and yet </w:t>
      </w:r>
      <w:r w:rsidRPr="00577E00">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577E00">
        <w:rPr>
          <w:rStyle w:val="StyleUnderline"/>
          <w:highlight w:val="green"/>
        </w:rPr>
        <w:t xml:space="preserve">can </w:t>
      </w:r>
      <w:r w:rsidRPr="009B5FC3">
        <w:rPr>
          <w:sz w:val="14"/>
        </w:rPr>
        <w:t xml:space="preserve">result in </w:t>
      </w:r>
      <w:r w:rsidRPr="00577E00">
        <w:rPr>
          <w:rStyle w:val="StyleUnderline"/>
          <w:highlight w:val="green"/>
        </w:rPr>
        <w:t>be</w:t>
      </w:r>
      <w:r w:rsidRPr="009B5FC3">
        <w:rPr>
          <w:sz w:val="14"/>
        </w:rPr>
        <w:t xml:space="preserve">ing </w:t>
      </w:r>
      <w:r w:rsidRPr="00577E00">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577E00">
        <w:rPr>
          <w:rStyle w:val="StyleUnderline"/>
          <w:highlight w:val="green"/>
        </w:rPr>
        <w:t>oppression</w:t>
      </w:r>
      <w:r w:rsidRPr="009B5FC3">
        <w:rPr>
          <w:sz w:val="14"/>
        </w:rPr>
        <w:t xml:space="preserve"> here-</w:t>
      </w:r>
      <w:proofErr w:type="spellStart"/>
      <w:r w:rsidRPr="009B5FC3">
        <w:rPr>
          <w:sz w:val="14"/>
        </w:rPr>
        <w:t>ist</w:t>
      </w:r>
      <w:proofErr w:type="spellEnd"/>
      <w:r w:rsidRPr="009B5FC3">
        <w:rPr>
          <w:sz w:val="14"/>
        </w:rPr>
        <w:t xml:space="preserve">”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9B5FC3">
        <w:rPr>
          <w:sz w:val="14"/>
        </w:rPr>
        <w:t>identitarian</w:t>
      </w:r>
      <w:proofErr w:type="spellEnd"/>
      <w:r w:rsidRPr="009B5FC3">
        <w:rPr>
          <w:sz w:val="14"/>
        </w:rPr>
        <w:t xml:space="preserve"> caterwauling that has become rote copy on the Internet might </w:t>
      </w:r>
      <w:proofErr w:type="gramStart"/>
      <w:r w:rsidRPr="009B5FC3">
        <w:rPr>
          <w:sz w:val="14"/>
        </w:rPr>
        <w:t>actually want</w:t>
      </w:r>
      <w:proofErr w:type="gramEnd"/>
      <w:r w:rsidRPr="009B5FC3">
        <w:rPr>
          <w:sz w:val="14"/>
        </w:rPr>
        <w:t xml:space="preserve"> that, as </w:t>
      </w:r>
      <w:r w:rsidRPr="00577E00">
        <w:rPr>
          <w:rStyle w:val="StyleUnderline"/>
          <w:highlight w:val="green"/>
        </w:rPr>
        <w:t xml:space="preserve">a </w:t>
      </w:r>
      <w:r w:rsidRPr="009B5FC3">
        <w:rPr>
          <w:sz w:val="14"/>
        </w:rPr>
        <w:t>world where</w:t>
      </w:r>
      <w:r w:rsidRPr="00577E00">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w:t>
      </w:r>
      <w:proofErr w:type="gramStart"/>
      <w:r w:rsidRPr="009B5FC3">
        <w:rPr>
          <w:sz w:val="14"/>
        </w:rPr>
        <w:t>damn</w:t>
      </w:r>
      <w:proofErr w:type="gramEnd"/>
      <w:r w:rsidRPr="009B5FC3">
        <w:rPr>
          <w:sz w:val="14"/>
        </w:rPr>
        <w:t xml:space="preserve"> them when I can turn on my computer and </w:t>
      </w:r>
      <w:r w:rsidRPr="00577E00">
        <w:rPr>
          <w:strike/>
          <w:sz w:val="16"/>
        </w:rPr>
        <w:t>see</w:t>
      </w:r>
      <w:r w:rsidRPr="00C14BB7">
        <w:rPr>
          <w:sz w:val="16"/>
        </w:rPr>
        <w:t xml:space="preserve"> </w:t>
      </w:r>
      <w:r w:rsidRPr="009B5FC3">
        <w:rPr>
          <w:sz w:val="14"/>
        </w:rPr>
        <w:t xml:space="preserve">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9B5FC3">
        <w:rPr>
          <w:sz w:val="14"/>
        </w:rPr>
        <w:t>damn</w:t>
      </w:r>
      <w:proofErr w:type="gramEnd"/>
      <w:r w:rsidRPr="009B5FC3">
        <w:rPr>
          <w:sz w:val="14"/>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3E4EBA76" w14:textId="77777777" w:rsidR="00F96FA8" w:rsidRDefault="00F96FA8" w:rsidP="00F96FA8"/>
    <w:p w14:paraId="6D5417B5" w14:textId="77777777" w:rsidR="00F96FA8" w:rsidRDefault="00F96FA8" w:rsidP="00F96FA8">
      <w:pPr>
        <w:pStyle w:val="Heading4"/>
      </w:pPr>
      <w:r>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4E1E6899" w14:textId="77777777" w:rsidR="00F96FA8" w:rsidRDefault="00F96FA8" w:rsidP="00F96FA8"/>
    <w:p w14:paraId="7F9F9A82" w14:textId="77777777" w:rsidR="00F96FA8" w:rsidRDefault="00F96FA8" w:rsidP="00F96FA8">
      <w:pPr>
        <w:pStyle w:val="Heading4"/>
      </w:pPr>
      <w:r>
        <w:t xml:space="preserve">Four – </w:t>
      </w:r>
      <w:r w:rsidRPr="00AB2C4B">
        <w:rPr>
          <w:u w:val="single"/>
        </w:rPr>
        <w:t>its fair</w:t>
      </w:r>
      <w:r>
        <w:t xml:space="preserve">: frame subtraction auto gives the aff ground – just defend the stances of the 1AC. All our links are net benefits to this </w:t>
      </w:r>
      <w:proofErr w:type="gramStart"/>
      <w:r>
        <w:t>Alt</w:t>
      </w:r>
      <w:proofErr w:type="gramEnd"/>
      <w:r>
        <w:t xml:space="preserve"> and it applies to other frames that we’ve critiqued. </w:t>
      </w:r>
    </w:p>
    <w:p w14:paraId="0C0957E3" w14:textId="77777777" w:rsidR="00F96FA8" w:rsidRPr="00F96FA8" w:rsidRDefault="00F96FA8" w:rsidP="00F96FA8"/>
    <w:p w14:paraId="5FD81F8A" w14:textId="77777777" w:rsidR="00B9510C" w:rsidRDefault="00F96FA8" w:rsidP="00F96FA8">
      <w:pPr>
        <w:pStyle w:val="Heading2"/>
      </w:pPr>
      <w:r>
        <w:t>On</w:t>
      </w:r>
    </w:p>
    <w:p w14:paraId="7ACC8C59" w14:textId="77777777" w:rsidR="00A624FC" w:rsidRPr="00BF0236" w:rsidRDefault="00A624FC" w:rsidP="00A624FC">
      <w:pPr>
        <w:pStyle w:val="Heading4"/>
        <w:rPr>
          <w:u w:val="single"/>
        </w:rPr>
      </w:pPr>
      <w:r w:rsidRPr="001E00C4">
        <w:rPr>
          <w:u w:val="single"/>
        </w:rPr>
        <w:t>Market concentration</w:t>
      </w:r>
      <w:r>
        <w:t xml:space="preserve"> has destroyed Black institutions, leaving Black communities </w:t>
      </w:r>
      <w:r w:rsidRPr="001E00C4">
        <w:rPr>
          <w:u w:val="single"/>
        </w:rPr>
        <w:t>dependent on white institutions</w:t>
      </w:r>
      <w:r>
        <w:t xml:space="preserve"> like banks and insurance companies- that’s a </w:t>
      </w:r>
      <w:proofErr w:type="spellStart"/>
      <w:r>
        <w:t>disad</w:t>
      </w:r>
      <w:proofErr w:type="spellEnd"/>
      <w:r>
        <w:t xml:space="preserve"> to the </w:t>
      </w:r>
      <w:proofErr w:type="spellStart"/>
      <w:r>
        <w:t>aff</w:t>
      </w:r>
      <w:proofErr w:type="spellEnd"/>
      <w:r>
        <w:t xml:space="preserve"> that </w:t>
      </w:r>
      <w:r>
        <w:rPr>
          <w:u w:val="single"/>
        </w:rPr>
        <w:t>collapses solvency</w:t>
      </w:r>
      <w:r>
        <w:t xml:space="preserve">. Vigorous antitrust enforcement </w:t>
      </w:r>
      <w:r w:rsidRPr="00BF0236">
        <w:rPr>
          <w:u w:val="single"/>
        </w:rPr>
        <w:t>empirically solves</w:t>
      </w:r>
    </w:p>
    <w:p w14:paraId="14312520" w14:textId="77777777" w:rsidR="00A624FC" w:rsidRDefault="00A624FC" w:rsidP="00A624FC">
      <w:r w:rsidRPr="008D784D">
        <w:rPr>
          <w:rStyle w:val="Style13ptBold"/>
        </w:rPr>
        <w:t>Feldman, 17</w:t>
      </w:r>
      <w:r w:rsidRPr="008D784D">
        <w:t xml:space="preserve"> -- New America researcher-reporter </w:t>
      </w:r>
    </w:p>
    <w:p w14:paraId="48BF5503" w14:textId="7099974C" w:rsidR="00A624FC" w:rsidRPr="008D784D" w:rsidRDefault="00A624FC" w:rsidP="00A624FC">
      <w:r w:rsidRPr="008D784D">
        <w:t>[Brian, "The number of black-owned businesses has plummeted since the 1970s. Here's why.," Washington Monthly, 2017, https://washingtonmonthly.com/magazine/marchaprilmay-2017/the-decline-of-black-business/, accessed 7-29-2021]</w:t>
      </w:r>
    </w:p>
    <w:p w14:paraId="252DF072" w14:textId="11898927" w:rsidR="00A624FC" w:rsidRPr="008D784D" w:rsidRDefault="00A624FC" w:rsidP="00A624FC">
      <w:pPr>
        <w:rPr>
          <w:sz w:val="8"/>
        </w:rPr>
      </w:pPr>
      <w:r w:rsidRPr="001E00C4">
        <w:rPr>
          <w:rStyle w:val="StyleUnderline"/>
        </w:rPr>
        <w:t>A closer look at the numbers</w:t>
      </w:r>
      <w:r w:rsidRPr="008D784D">
        <w:rPr>
          <w:sz w:val="8"/>
        </w:rPr>
        <w:t xml:space="preserve">, however, </w:t>
      </w:r>
      <w:r w:rsidRPr="001E00C4">
        <w:rPr>
          <w:rStyle w:val="StyleUnderline"/>
        </w:rPr>
        <w:t>reveals</w:t>
      </w:r>
      <w:r w:rsidRPr="008D784D">
        <w:rPr>
          <w:sz w:val="8"/>
        </w:rPr>
        <w:t xml:space="preserve"> that these pioneering companies are the exception to a far more alarming trend. </w:t>
      </w:r>
      <w:r w:rsidRPr="00914E76">
        <w:rPr>
          <w:rStyle w:val="StyleUnderline"/>
          <w:highlight w:val="yellow"/>
        </w:rPr>
        <w:t xml:space="preserve">The last thirty years </w:t>
      </w:r>
      <w:r w:rsidRPr="001E00C4">
        <w:rPr>
          <w:rStyle w:val="StyleUnderline"/>
        </w:rPr>
        <w:t xml:space="preserve">also have </w:t>
      </w:r>
      <w:r w:rsidRPr="00914E76">
        <w:rPr>
          <w:rStyle w:val="StyleUnderline"/>
          <w:highlight w:val="yellow"/>
        </w:rPr>
        <w:t xml:space="preserve">brought the </w:t>
      </w:r>
      <w:r w:rsidRPr="00914E76">
        <w:rPr>
          <w:rStyle w:val="Emphasis"/>
          <w:highlight w:val="yellow"/>
        </w:rPr>
        <w:t>wholesale collapse</w:t>
      </w:r>
      <w:r w:rsidRPr="00914E76">
        <w:rPr>
          <w:rStyle w:val="StyleUnderline"/>
          <w:highlight w:val="yellow"/>
        </w:rPr>
        <w:t xml:space="preserve"> of black-owned independent businesses and financial institutions </w:t>
      </w:r>
      <w:r w:rsidRPr="001E00C4">
        <w:rPr>
          <w:rStyle w:val="StyleUnderline"/>
        </w:rPr>
        <w:t>that once anchored black communities</w:t>
      </w:r>
      <w:r w:rsidRPr="008D784D">
        <w:rPr>
          <w:sz w:val="8"/>
        </w:rPr>
        <w:t xml:space="preserve"> across the country. </w:t>
      </w:r>
      <w:r w:rsidRPr="00914E76">
        <w:rPr>
          <w:rStyle w:val="StyleUnderline"/>
          <w:highlight w:val="yellow"/>
        </w:rPr>
        <w:t xml:space="preserve">In </w:t>
      </w:r>
      <w:r w:rsidRPr="001E00C4">
        <w:rPr>
          <w:rStyle w:val="StyleUnderline"/>
        </w:rPr>
        <w:t>19</w:t>
      </w:r>
      <w:r w:rsidRPr="00914E76">
        <w:rPr>
          <w:rStyle w:val="StyleUnderline"/>
          <w:highlight w:val="yellow"/>
        </w:rPr>
        <w:t>85</w:t>
      </w:r>
      <w:r w:rsidRPr="001E00C4">
        <w:rPr>
          <w:rStyle w:val="StyleUnderline"/>
        </w:rPr>
        <w:t xml:space="preserve">, </w:t>
      </w:r>
      <w:r w:rsidRPr="00914E76">
        <w:rPr>
          <w:rStyle w:val="StyleUnderline"/>
          <w:highlight w:val="yellow"/>
        </w:rPr>
        <w:t xml:space="preserve">sixty black-owned banks were providing financial services to their communities; today, just twenty-three remain. </w:t>
      </w:r>
      <w:r w:rsidRPr="001E00C4">
        <w:rPr>
          <w:rStyle w:val="StyleUnderline"/>
        </w:rPr>
        <w:t xml:space="preserve">In eleven states that headquartered black-owned banks in 1994, </w:t>
      </w:r>
      <w:proofErr w:type="gramStart"/>
      <w:r w:rsidRPr="001E00C4">
        <w:rPr>
          <w:rStyle w:val="StyleUnderline"/>
        </w:rPr>
        <w:t>not a single one</w:t>
      </w:r>
      <w:proofErr w:type="gramEnd"/>
      <w:r w:rsidRPr="001E00C4">
        <w:rPr>
          <w:rStyle w:val="StyleUnderline"/>
        </w:rPr>
        <w:t xml:space="preserve"> is still in business. </w:t>
      </w:r>
      <w:r w:rsidRPr="00914E76">
        <w:rPr>
          <w:rStyle w:val="StyleUnderline"/>
          <w:highlight w:val="yellow"/>
        </w:rPr>
        <w:t>Of the fifty black-owned insurance companies</w:t>
      </w:r>
      <w:r w:rsidRPr="001E00C4">
        <w:rPr>
          <w:rStyle w:val="StyleUnderline"/>
        </w:rPr>
        <w:t xml:space="preserve"> that operated </w:t>
      </w:r>
      <w:r w:rsidRPr="00914E76">
        <w:rPr>
          <w:rStyle w:val="StyleUnderline"/>
          <w:highlight w:val="yellow"/>
        </w:rPr>
        <w:t>during the</w:t>
      </w:r>
      <w:r w:rsidRPr="008D784D">
        <w:rPr>
          <w:sz w:val="8"/>
        </w:rPr>
        <w:t xml:space="preserve"> </w:t>
      </w:r>
      <w:r w:rsidRPr="006D7EF1">
        <w:rPr>
          <w:sz w:val="8"/>
        </w:rPr>
        <w:t>19</w:t>
      </w:r>
      <w:r w:rsidRPr="00914E76">
        <w:rPr>
          <w:rStyle w:val="StyleUnderline"/>
          <w:highlight w:val="yellow"/>
        </w:rPr>
        <w:t>80s,</w:t>
      </w:r>
      <w:r w:rsidRPr="001E00C4">
        <w:rPr>
          <w:rStyle w:val="StyleUnderline"/>
        </w:rPr>
        <w:t xml:space="preserve"> </w:t>
      </w:r>
      <w:r w:rsidRPr="00914E76">
        <w:rPr>
          <w:rStyle w:val="StyleUnderline"/>
          <w:highlight w:val="yellow"/>
        </w:rPr>
        <w:t>today just two remain</w:t>
      </w:r>
      <w:r w:rsidRPr="001E00C4">
        <w:rPr>
          <w:rStyle w:val="StyleUnderline"/>
        </w:rPr>
        <w:t>.</w:t>
      </w:r>
      <w:r w:rsidR="00A8630D">
        <w:rPr>
          <w:rStyle w:val="StyleUnderline"/>
        </w:rPr>
        <w:t xml:space="preserve"> </w:t>
      </w:r>
      <w:r w:rsidRPr="001E00C4">
        <w:rPr>
          <w:rStyle w:val="StyleUnderline"/>
        </w:rPr>
        <w:t xml:space="preserve">Over the same period, </w:t>
      </w:r>
      <w:r w:rsidRPr="00914E76">
        <w:rPr>
          <w:rStyle w:val="StyleUnderline"/>
          <w:highlight w:val="yellow"/>
          <w:bdr w:val="single" w:sz="4" w:space="0" w:color="auto"/>
        </w:rPr>
        <w:t>tens of thousands</w:t>
      </w:r>
      <w:r w:rsidRPr="00914E76">
        <w:rPr>
          <w:rStyle w:val="StyleUnderline"/>
          <w:highlight w:val="yellow"/>
        </w:rPr>
        <w:t xml:space="preserve"> </w:t>
      </w:r>
      <w:r w:rsidRPr="001E00C4">
        <w:rPr>
          <w:rStyle w:val="StyleUnderline"/>
        </w:rPr>
        <w:t xml:space="preserve">of </w:t>
      </w:r>
      <w:r w:rsidRPr="00914E76">
        <w:rPr>
          <w:rStyle w:val="StyleUnderline"/>
          <w:highlight w:val="yellow"/>
        </w:rPr>
        <w:t xml:space="preserve">black-owned retail </w:t>
      </w:r>
      <w:r w:rsidRPr="001E00C4">
        <w:rPr>
          <w:rStyle w:val="StyleUnderline"/>
        </w:rPr>
        <w:t xml:space="preserve">establishments </w:t>
      </w:r>
      <w:r w:rsidRPr="00914E76">
        <w:rPr>
          <w:rStyle w:val="StyleUnderline"/>
          <w:highlight w:val="yellow"/>
        </w:rPr>
        <w:t xml:space="preserve">and </w:t>
      </w:r>
      <w:r w:rsidRPr="001E00C4">
        <w:rPr>
          <w:rStyle w:val="StyleUnderline"/>
        </w:rPr>
        <w:t xml:space="preserve">local </w:t>
      </w:r>
      <w:r w:rsidRPr="00914E76">
        <w:rPr>
          <w:rStyle w:val="StyleUnderline"/>
          <w:highlight w:val="yellow"/>
        </w:rPr>
        <w:t>service companies</w:t>
      </w:r>
      <w:r w:rsidRPr="00914E76">
        <w:rPr>
          <w:sz w:val="8"/>
          <w:highlight w:val="yellow"/>
        </w:rPr>
        <w:t xml:space="preserve"> </w:t>
      </w:r>
      <w:r w:rsidRPr="008D784D">
        <w:rPr>
          <w:sz w:val="8"/>
        </w:rPr>
        <w:t xml:space="preserve">also </w:t>
      </w:r>
      <w:r w:rsidRPr="001E00C4">
        <w:rPr>
          <w:rStyle w:val="StyleUnderline"/>
        </w:rPr>
        <w:t xml:space="preserve">have </w:t>
      </w:r>
      <w:r w:rsidRPr="00914E76">
        <w:rPr>
          <w:rStyle w:val="StyleUnderline"/>
          <w:highlight w:val="yellow"/>
        </w:rPr>
        <w:t>disappeared</w:t>
      </w:r>
      <w:r w:rsidRPr="001E00C4">
        <w:rPr>
          <w:rStyle w:val="StyleUnderline"/>
        </w:rPr>
        <w:t xml:space="preserve">, having gone out of </w:t>
      </w:r>
      <w:proofErr w:type="gramStart"/>
      <w:r w:rsidRPr="001E00C4">
        <w:rPr>
          <w:rStyle w:val="StyleUnderline"/>
        </w:rPr>
        <w:t>business</w:t>
      </w:r>
      <w:proofErr w:type="gramEnd"/>
      <w:r w:rsidRPr="001E00C4">
        <w:rPr>
          <w:rStyle w:val="StyleUnderline"/>
        </w:rPr>
        <w:t xml:space="preserve"> or been acquired by larger companies</w:t>
      </w:r>
      <w:r w:rsidRPr="008D784D">
        <w:rPr>
          <w:sz w:val="8"/>
        </w:rPr>
        <w:t xml:space="preserve">. </w:t>
      </w:r>
      <w:r w:rsidRPr="001E00C4">
        <w:rPr>
          <w:rStyle w:val="StyleUnderline"/>
        </w:rPr>
        <w:t>Reflecting these developments, working-age black Americans have become far less likely to be their own boss</w:t>
      </w:r>
      <w:r w:rsidRPr="008D784D">
        <w:rPr>
          <w:sz w:val="8"/>
        </w:rPr>
        <w:t xml:space="preserve"> than in the 1990s. </w:t>
      </w:r>
      <w:r w:rsidRPr="001E00C4">
        <w:rPr>
          <w:rStyle w:val="StyleUnderline"/>
        </w:rPr>
        <w:t>The per capita number of black employers</w:t>
      </w:r>
      <w:r w:rsidRPr="008D784D">
        <w:rPr>
          <w:sz w:val="8"/>
        </w:rPr>
        <w:t xml:space="preserve">, for example, </w:t>
      </w:r>
      <w:r w:rsidRPr="001E00C4">
        <w:rPr>
          <w:rStyle w:val="StyleUnderline"/>
        </w:rPr>
        <w:t>declined by</w:t>
      </w:r>
      <w:r w:rsidRPr="008D784D">
        <w:rPr>
          <w:sz w:val="8"/>
        </w:rPr>
        <w:t xml:space="preserve"> some 12 </w:t>
      </w:r>
      <w:r w:rsidRPr="001E00C4">
        <w:rPr>
          <w:rStyle w:val="StyleUnderline"/>
        </w:rPr>
        <w:t>percent just between</w:t>
      </w:r>
      <w:r w:rsidRPr="008D784D">
        <w:rPr>
          <w:sz w:val="8"/>
        </w:rPr>
        <w:t xml:space="preserve"> 19</w:t>
      </w:r>
      <w:r w:rsidRPr="001E00C4">
        <w:rPr>
          <w:rStyle w:val="StyleUnderline"/>
        </w:rPr>
        <w:t>97</w:t>
      </w:r>
      <w:r w:rsidRPr="008D784D">
        <w:rPr>
          <w:sz w:val="8"/>
        </w:rPr>
        <w:t xml:space="preserve"> </w:t>
      </w:r>
      <w:r w:rsidRPr="001E00C4">
        <w:rPr>
          <w:rStyle w:val="StyleUnderline"/>
        </w:rPr>
        <w:t>and 2014</w:t>
      </w:r>
      <w:r w:rsidRPr="008D784D">
        <w:rPr>
          <w:sz w:val="8"/>
        </w:rPr>
        <w:t>.</w:t>
      </w:r>
      <w:r w:rsidR="00A8630D">
        <w:rPr>
          <w:sz w:val="8"/>
        </w:rPr>
        <w:t xml:space="preserve"> </w:t>
      </w:r>
      <w:r w:rsidRPr="008D784D">
        <w:rPr>
          <w:sz w:val="8"/>
        </w:rPr>
        <w:t>What’s behind these trends, and what’s the implication for American society as a whole? To be sure, at least some of this entrepreneurial decline reflects positive economic developments. A slowly rising share of black Americans now hold white-collar salaried jobs and have more options for employment beyond running their own businesses. The movement of millions of black families to integrated suburbs over the last forty years also is a welcome trend, even if one effect has been to weaken the viability of the many black-owned independent businesses left behind in historically black neighborhoods.</w:t>
      </w:r>
      <w:r w:rsidR="00A8630D">
        <w:rPr>
          <w:sz w:val="8"/>
        </w:rPr>
        <w:t xml:space="preserve"> </w:t>
      </w:r>
      <w:r w:rsidRPr="008D784D">
        <w:rPr>
          <w:sz w:val="8"/>
        </w:rPr>
        <w:t xml:space="preserve">But the decline in entrepreneurship and business ownership among black Americans also is cause for concern. One reason is that it largely reflects not the opening of new avenues of upward mobility, but rather the foreclosing of opportunity. Rates of business ownership and entrepreneurship are falling among black citizens for much the same reason they are declining among whites and Latinos. </w:t>
      </w:r>
      <w:r w:rsidRPr="001E00C4">
        <w:rPr>
          <w:rStyle w:val="StyleUnderline"/>
        </w:rPr>
        <w:t>As large retailers and financial institutions comprise an ever-bigger slice of the national economy, the possibility of starting and maintaining an independent business has dropped.</w:t>
      </w:r>
      <w:r w:rsidRPr="008D784D">
        <w:rPr>
          <w:sz w:val="8"/>
        </w:rPr>
        <w:t xml:space="preserve"> The Washington Monthly has addressed the role of market concentration in suppressing opportunity and in displacing local economies in depth (see, for example, “The Slow-Motion Collapse of American Entrepreneurship,” July/August 2012, and “Bloom and Bust,” November/December 2015). Other studies, including a report published last year by President Obama’s Council of Economic Advisors, have substantiated these developments.</w:t>
      </w:r>
      <w:r w:rsidR="00A8630D">
        <w:rPr>
          <w:sz w:val="8"/>
        </w:rPr>
        <w:t xml:space="preserve"> </w:t>
      </w:r>
      <w:r w:rsidRPr="001E00C4">
        <w:rPr>
          <w:rStyle w:val="StyleUnderline"/>
        </w:rPr>
        <w:t xml:space="preserve">The role of </w:t>
      </w:r>
      <w:r w:rsidRPr="00914E76">
        <w:rPr>
          <w:rStyle w:val="StyleUnderline"/>
          <w:highlight w:val="yellow"/>
        </w:rPr>
        <w:t xml:space="preserve">market concentration </w:t>
      </w:r>
      <w:r w:rsidRPr="001E00C4">
        <w:rPr>
          <w:rStyle w:val="StyleUnderline"/>
        </w:rPr>
        <w:t xml:space="preserve">in </w:t>
      </w:r>
      <w:r w:rsidRPr="00914E76">
        <w:rPr>
          <w:rStyle w:val="StyleUnderline"/>
          <w:highlight w:val="yellow"/>
        </w:rPr>
        <w:t>depressing black-owned businesses is</w:t>
      </w:r>
      <w:r w:rsidRPr="00914E76">
        <w:rPr>
          <w:sz w:val="8"/>
          <w:highlight w:val="yellow"/>
        </w:rPr>
        <w:t xml:space="preserve"> </w:t>
      </w:r>
      <w:r w:rsidRPr="008D784D">
        <w:rPr>
          <w:sz w:val="8"/>
        </w:rPr>
        <w:t xml:space="preserve">also </w:t>
      </w:r>
      <w:r w:rsidRPr="00914E76">
        <w:rPr>
          <w:rStyle w:val="StyleUnderline"/>
          <w:highlight w:val="yellow"/>
        </w:rPr>
        <w:t xml:space="preserve">troubling because of the critical role </w:t>
      </w:r>
      <w:r w:rsidRPr="001E00C4">
        <w:rPr>
          <w:rStyle w:val="StyleUnderline"/>
        </w:rPr>
        <w:t xml:space="preserve">that </w:t>
      </w:r>
      <w:r w:rsidRPr="00914E76">
        <w:rPr>
          <w:rStyle w:val="StyleUnderline"/>
          <w:highlight w:val="yellow"/>
        </w:rPr>
        <w:t xml:space="preserve">such enterprises </w:t>
      </w:r>
      <w:r w:rsidRPr="001E00C4">
        <w:rPr>
          <w:rStyle w:val="StyleUnderline"/>
        </w:rPr>
        <w:t xml:space="preserve">have </w:t>
      </w:r>
      <w:r w:rsidRPr="00914E76">
        <w:rPr>
          <w:rStyle w:val="StyleUnderline"/>
          <w:highlight w:val="yellow"/>
        </w:rPr>
        <w:t>played in organizing and financing the struggle for civil rights</w:t>
      </w:r>
      <w:r w:rsidRPr="00914E76">
        <w:rPr>
          <w:sz w:val="8"/>
          <w:highlight w:val="yellow"/>
        </w:rPr>
        <w:t xml:space="preserve"> </w:t>
      </w:r>
      <w:r w:rsidRPr="008D784D">
        <w:rPr>
          <w:sz w:val="8"/>
        </w:rPr>
        <w:t xml:space="preserve">in America. In the 1950s and ’60s, </w:t>
      </w:r>
      <w:r w:rsidRPr="00914E76">
        <w:rPr>
          <w:rStyle w:val="StyleUnderline"/>
          <w:highlight w:val="yellow"/>
        </w:rPr>
        <w:t>black Americans employed by whites</w:t>
      </w:r>
      <w:r w:rsidRPr="008D784D">
        <w:rPr>
          <w:sz w:val="8"/>
        </w:rPr>
        <w:t xml:space="preserve">, including professionals like teachers, </w:t>
      </w:r>
      <w:r w:rsidRPr="00914E76">
        <w:rPr>
          <w:rStyle w:val="StyleUnderline"/>
          <w:highlight w:val="yellow"/>
        </w:rPr>
        <w:t xml:space="preserve">often </w:t>
      </w:r>
      <w:r w:rsidRPr="00914E76">
        <w:rPr>
          <w:rStyle w:val="Emphasis"/>
          <w:highlight w:val="yellow"/>
        </w:rPr>
        <w:t>faced dismissal</w:t>
      </w:r>
      <w:r w:rsidRPr="00914E76">
        <w:rPr>
          <w:rStyle w:val="StyleUnderline"/>
          <w:highlight w:val="yellow"/>
        </w:rPr>
        <w:t xml:space="preserve"> if they joined the civil rights movement</w:t>
      </w:r>
      <w:r w:rsidRPr="00914E76">
        <w:rPr>
          <w:sz w:val="8"/>
          <w:highlight w:val="yellow"/>
        </w:rPr>
        <w:t xml:space="preserve">, </w:t>
      </w:r>
      <w:r w:rsidRPr="00914E76">
        <w:rPr>
          <w:rStyle w:val="StyleUnderline"/>
          <w:highlight w:val="yellow"/>
        </w:rPr>
        <w:t xml:space="preserve">whereas those who owned their own independent business had </w:t>
      </w:r>
      <w:r w:rsidRPr="00914E76">
        <w:rPr>
          <w:rStyle w:val="Emphasis"/>
          <w:highlight w:val="yellow"/>
        </w:rPr>
        <w:t>much greater freedom to resist</w:t>
      </w:r>
      <w:r w:rsidRPr="008D784D">
        <w:rPr>
          <w:sz w:val="8"/>
        </w:rPr>
        <w:t xml:space="preserve">. This is a largely forgotten history, but one that is gaining new urgency for all Americans in the age of Donald Trump. It shows the crucial way in which </w:t>
      </w:r>
      <w:r w:rsidRPr="00914E76">
        <w:rPr>
          <w:rStyle w:val="Emphasis"/>
          <w:highlight w:val="yellow"/>
        </w:rPr>
        <w:t>advancing and protecting</w:t>
      </w:r>
      <w:r w:rsidRPr="00914E76">
        <w:rPr>
          <w:rStyle w:val="StyleUnderline"/>
          <w:highlight w:val="yellow"/>
        </w:rPr>
        <w:t xml:space="preserve"> </w:t>
      </w:r>
      <w:r w:rsidRPr="001E00C4">
        <w:rPr>
          <w:rStyle w:val="StyleUnderline"/>
        </w:rPr>
        <w:t xml:space="preserve">basic </w:t>
      </w:r>
      <w:r w:rsidRPr="00914E76">
        <w:rPr>
          <w:rStyle w:val="Emphasis"/>
          <w:highlight w:val="yellow"/>
        </w:rPr>
        <w:t>civil rights can depend</w:t>
      </w:r>
      <w:r w:rsidRPr="00914E76">
        <w:rPr>
          <w:sz w:val="8"/>
          <w:highlight w:val="yellow"/>
        </w:rPr>
        <w:t xml:space="preserve"> </w:t>
      </w:r>
      <w:r w:rsidRPr="008D784D">
        <w:rPr>
          <w:sz w:val="8"/>
        </w:rPr>
        <w:t xml:space="preserve">not only on moral and physical courage, but also </w:t>
      </w:r>
      <w:r w:rsidRPr="00914E76">
        <w:rPr>
          <w:rStyle w:val="Emphasis"/>
          <w:highlight w:val="yellow"/>
        </w:rPr>
        <w:t>on possessing the economic independence to stand up to concentrated power</w:t>
      </w:r>
      <w:r w:rsidRPr="001E00C4">
        <w:rPr>
          <w:rStyle w:val="StyleUnderline"/>
        </w:rPr>
        <w:t>.</w:t>
      </w:r>
      <w:r w:rsidR="00A8630D">
        <w:rPr>
          <w:rStyle w:val="StyleUnderline"/>
        </w:rPr>
        <w:t xml:space="preserve"> </w:t>
      </w:r>
      <w:r w:rsidRPr="00914E76">
        <w:rPr>
          <w:rStyle w:val="StyleUnderline"/>
          <w:highlight w:val="yellow"/>
        </w:rPr>
        <w:t>The decline of black-owned independent businesses traces to many causes, but a major one</w:t>
      </w:r>
      <w:r w:rsidRPr="008D784D">
        <w:rPr>
          <w:sz w:val="8"/>
        </w:rPr>
        <w:t xml:space="preserve"> that has been little noted </w:t>
      </w:r>
      <w:r w:rsidRPr="00914E76">
        <w:rPr>
          <w:rStyle w:val="StyleUnderline"/>
          <w:highlight w:val="yellow"/>
        </w:rPr>
        <w:t xml:space="preserve">was the </w:t>
      </w:r>
      <w:r w:rsidRPr="00914E76">
        <w:rPr>
          <w:rStyle w:val="Emphasis"/>
          <w:highlight w:val="yellow"/>
        </w:rPr>
        <w:t>decline in the enforcement of anti-monopoly</w:t>
      </w:r>
      <w:r w:rsidRPr="001E00C4">
        <w:rPr>
          <w:rStyle w:val="StyleUnderline"/>
        </w:rPr>
        <w:t xml:space="preserve"> </w:t>
      </w:r>
      <w:r w:rsidRPr="008D784D">
        <w:rPr>
          <w:sz w:val="8"/>
        </w:rPr>
        <w:t xml:space="preserve">and </w:t>
      </w:r>
      <w:proofErr w:type="gramStart"/>
      <w:r w:rsidRPr="008D784D">
        <w:rPr>
          <w:sz w:val="8"/>
        </w:rPr>
        <w:t>fair trade</w:t>
      </w:r>
      <w:proofErr w:type="gramEnd"/>
      <w:r w:rsidRPr="008D784D">
        <w:rPr>
          <w:sz w:val="8"/>
        </w:rPr>
        <w:t xml:space="preserve"> </w:t>
      </w:r>
      <w:r w:rsidRPr="00914E76">
        <w:rPr>
          <w:rStyle w:val="Emphasis"/>
          <w:highlight w:val="yellow"/>
        </w:rPr>
        <w:t>laws</w:t>
      </w:r>
      <w:r w:rsidRPr="008D784D">
        <w:rPr>
          <w:sz w:val="8"/>
        </w:rPr>
        <w:t xml:space="preserve"> beginning </w:t>
      </w:r>
      <w:r w:rsidRPr="001E00C4">
        <w:rPr>
          <w:rStyle w:val="StyleUnderline"/>
        </w:rPr>
        <w:t>in the</w:t>
      </w:r>
      <w:r w:rsidRPr="008D784D">
        <w:rPr>
          <w:sz w:val="8"/>
        </w:rPr>
        <w:t xml:space="preserve"> late 19</w:t>
      </w:r>
      <w:r w:rsidRPr="001E00C4">
        <w:rPr>
          <w:rStyle w:val="StyleUnderline"/>
        </w:rPr>
        <w:t>70s</w:t>
      </w:r>
      <w:r w:rsidRPr="008D784D">
        <w:rPr>
          <w:sz w:val="8"/>
        </w:rPr>
        <w:t xml:space="preserve">. Under both Democratic and Republican administrations, </w:t>
      </w:r>
      <w:r w:rsidRPr="001E00C4">
        <w:rPr>
          <w:rStyle w:val="StyleUnderline"/>
        </w:rPr>
        <w:t>a few firms</w:t>
      </w:r>
      <w:r w:rsidRPr="008D784D">
        <w:rPr>
          <w:sz w:val="8"/>
        </w:rPr>
        <w:t xml:space="preserve"> that in previous decades would never have been allowed to merge or grow so large </w:t>
      </w:r>
      <w:r w:rsidRPr="001E00C4">
        <w:rPr>
          <w:rStyle w:val="StyleUnderline"/>
        </w:rPr>
        <w:t>came to dominate almost every sector of the economy</w:t>
      </w:r>
      <w:r w:rsidRPr="008D784D">
        <w:rPr>
          <w:sz w:val="8"/>
        </w:rPr>
        <w:t>.</w:t>
      </w:r>
      <w:r w:rsidR="00A8630D">
        <w:rPr>
          <w:sz w:val="8"/>
        </w:rPr>
        <w:t xml:space="preserve"> </w:t>
      </w:r>
      <w:r w:rsidRPr="001E00C4">
        <w:rPr>
          <w:rStyle w:val="StyleUnderline"/>
        </w:rPr>
        <w:t>This change has hurt all independent businesses, but the effects have disproportionately hit black business owners</w:t>
      </w:r>
      <w:r w:rsidRPr="008D784D">
        <w:rPr>
          <w:sz w:val="8"/>
        </w:rPr>
        <w:t>. Marcellus Andrews, Bucknell University professor of economics, says that pulling back on anti-monopoly enforcement was a “catastrophic intellectual and political policy mistake,” and that for the black community, the “presumed price advantages of concentration often do not translate into better economic opportunities.”</w:t>
      </w:r>
      <w:r w:rsidR="00A8630D">
        <w:rPr>
          <w:sz w:val="8"/>
        </w:rPr>
        <w:t xml:space="preserve"> </w:t>
      </w:r>
      <w:r w:rsidRPr="001E00C4">
        <w:rPr>
          <w:rStyle w:val="StyleUnderline"/>
        </w:rPr>
        <w:t>A case in point is the decline of black-owned financial institutions, including banks and insurance companies</w:t>
      </w:r>
      <w:r w:rsidRPr="008D784D">
        <w:rPr>
          <w:sz w:val="8"/>
        </w:rPr>
        <w:t xml:space="preserve">. “Mainstream insurers went after black insurance companies for their top personnel to sell their products,” says Wichita State professor Robert Weems Jr. When MetLife bought United Mutual Life Insurance Company in 1993, this was the end of the sixty-three-year existence of the last black-owned insurance company in the Northeast. </w:t>
      </w:r>
      <w:r w:rsidRPr="001E00C4">
        <w:rPr>
          <w:rStyle w:val="StyleUnderline"/>
        </w:rPr>
        <w:t>Black Enterprise called the</w:t>
      </w:r>
      <w:r w:rsidRPr="008D784D">
        <w:rPr>
          <w:sz w:val="8"/>
        </w:rPr>
        <w:t xml:space="preserve"> 19</w:t>
      </w:r>
      <w:r w:rsidRPr="001E00C4">
        <w:rPr>
          <w:rStyle w:val="StyleUnderline"/>
        </w:rPr>
        <w:t>90s</w:t>
      </w:r>
      <w:r w:rsidRPr="008D784D">
        <w:rPr>
          <w:sz w:val="8"/>
        </w:rPr>
        <w:t xml:space="preserve"> </w:t>
      </w:r>
      <w:r w:rsidRPr="001E00C4">
        <w:rPr>
          <w:rStyle w:val="StyleUnderline"/>
        </w:rPr>
        <w:t>“a virtual bloodbath” for the black insurance industry, noting that from</w:t>
      </w:r>
      <w:r w:rsidRPr="008D784D">
        <w:rPr>
          <w:sz w:val="8"/>
        </w:rPr>
        <w:t xml:space="preserve"> 19</w:t>
      </w:r>
      <w:r w:rsidRPr="001E00C4">
        <w:rPr>
          <w:rStyle w:val="StyleUnderline"/>
        </w:rPr>
        <w:t>89</w:t>
      </w:r>
      <w:r w:rsidRPr="008D784D">
        <w:rPr>
          <w:sz w:val="8"/>
        </w:rPr>
        <w:t xml:space="preserve"> </w:t>
      </w:r>
      <w:r w:rsidRPr="001E00C4">
        <w:rPr>
          <w:rStyle w:val="StyleUnderline"/>
        </w:rPr>
        <w:t>to</w:t>
      </w:r>
      <w:r w:rsidRPr="008D784D">
        <w:rPr>
          <w:sz w:val="8"/>
        </w:rPr>
        <w:t xml:space="preserve"> 19</w:t>
      </w:r>
      <w:r w:rsidRPr="001E00C4">
        <w:rPr>
          <w:rStyle w:val="StyleUnderline"/>
        </w:rPr>
        <w:t>99</w:t>
      </w:r>
      <w:r w:rsidRPr="008D784D">
        <w:rPr>
          <w:sz w:val="8"/>
        </w:rPr>
        <w:t xml:space="preserve">, </w:t>
      </w:r>
      <w:r w:rsidRPr="001E00C4">
        <w:rPr>
          <w:rStyle w:val="StyleUnderline"/>
        </w:rPr>
        <w:t xml:space="preserve">the number of black-owned insurers declined by </w:t>
      </w:r>
      <w:r w:rsidRPr="001E00C4">
        <w:rPr>
          <w:rStyle w:val="StyleUnderline"/>
          <w:bdr w:val="single" w:sz="4" w:space="0" w:color="auto"/>
        </w:rPr>
        <w:t>68 percent</w:t>
      </w:r>
      <w:r w:rsidRPr="001E00C4">
        <w:rPr>
          <w:rStyle w:val="StyleUnderline"/>
        </w:rPr>
        <w:t>.</w:t>
      </w:r>
      <w:r w:rsidR="00A8630D">
        <w:rPr>
          <w:rStyle w:val="StyleUnderline"/>
        </w:rPr>
        <w:t xml:space="preserve"> </w:t>
      </w:r>
      <w:r w:rsidRPr="008D784D">
        <w:rPr>
          <w:sz w:val="8"/>
        </w:rPr>
        <w:t xml:space="preserve">Parks Sausage—which many readers of a certain age may remember for its jingle “More Parks Sausages, Mom, please”—also serves as an example of how market concentration led to the decline of black-owned independent businesses. Founded in 1951 by Henry Parks Jr., the Baltimore-based company grew into a multimillion-dollar operation, selling pork products from New England to Virginia. In 1969, Parks took the company public, making the 200-employee firm the first black-owned business on the New York Stock Exchange. Yet by the 1990s, after a turbulent series of ownership changes, the company had fallen into bankruptcy. In 1996, two black Americans, the former football </w:t>
      </w:r>
      <w:proofErr w:type="spellStart"/>
      <w:r w:rsidRPr="008D784D">
        <w:rPr>
          <w:sz w:val="8"/>
        </w:rPr>
        <w:t>stars</w:t>
      </w:r>
      <w:proofErr w:type="spellEnd"/>
      <w:r w:rsidRPr="008D784D">
        <w:rPr>
          <w:sz w:val="8"/>
        </w:rPr>
        <w:t xml:space="preserve"> Franco Harris and </w:t>
      </w:r>
      <w:proofErr w:type="spellStart"/>
      <w:r w:rsidRPr="008D784D">
        <w:rPr>
          <w:sz w:val="8"/>
        </w:rPr>
        <w:t>Lydell</w:t>
      </w:r>
      <w:proofErr w:type="spellEnd"/>
      <w:r w:rsidRPr="008D784D">
        <w:rPr>
          <w:sz w:val="8"/>
        </w:rPr>
        <w:t xml:space="preserve"> Mitchell, attempted to revive the company, but faced an increasingly consolidated meatpacking industry in which the four largest </w:t>
      </w:r>
      <w:proofErr w:type="gramStart"/>
      <w:r w:rsidRPr="008D784D">
        <w:rPr>
          <w:sz w:val="8"/>
        </w:rPr>
        <w:t>meatpackers controlled</w:t>
      </w:r>
      <w:proofErr w:type="gramEnd"/>
      <w:r w:rsidRPr="008D784D">
        <w:rPr>
          <w:sz w:val="8"/>
        </w:rPr>
        <w:t xml:space="preserve"> 78 percent of the market. As Harris put it, before selling out, “it’s been hard to get distribution.”</w:t>
      </w:r>
      <w:r w:rsidR="00A8630D">
        <w:rPr>
          <w:sz w:val="8"/>
        </w:rPr>
        <w:t xml:space="preserve"> </w:t>
      </w:r>
      <w:r w:rsidRPr="001E00C4">
        <w:rPr>
          <w:rStyle w:val="StyleUnderline"/>
        </w:rPr>
        <w:t>Much the same story occurs with black-owned grocers</w:t>
      </w:r>
      <w:r w:rsidRPr="008D784D">
        <w:rPr>
          <w:sz w:val="8"/>
        </w:rPr>
        <w:t xml:space="preserve">. In 1969, J. Bruce Llewellyn grew ten Bronx supermarkets into the nation’s largest minority-owned retail business. By the 1990s, however, </w:t>
      </w:r>
      <w:r w:rsidRPr="001E00C4">
        <w:rPr>
          <w:rStyle w:val="StyleUnderline"/>
        </w:rPr>
        <w:t xml:space="preserve">a retreat from antitrust enforcement and other </w:t>
      </w:r>
      <w:proofErr w:type="gramStart"/>
      <w:r w:rsidRPr="001E00C4">
        <w:rPr>
          <w:rStyle w:val="StyleUnderline"/>
        </w:rPr>
        <w:t>fair trade</w:t>
      </w:r>
      <w:proofErr w:type="gramEnd"/>
      <w:r w:rsidRPr="001E00C4">
        <w:rPr>
          <w:rStyle w:val="StyleUnderline"/>
        </w:rPr>
        <w:t xml:space="preserve"> laws permitted a few giant corporations like Walmart to engage in anticompetitive behaviors that in previous decades would have resulted in civil and criminal prosecution</w:t>
      </w:r>
      <w:r w:rsidRPr="008D784D">
        <w:rPr>
          <w:sz w:val="8"/>
        </w:rPr>
        <w:t xml:space="preserve">. These included undermining the pricing power of suppliers and loss leading, or the practice of selling below cost </w:t>
      </w:r>
      <w:proofErr w:type="gramStart"/>
      <w:r w:rsidRPr="008D784D">
        <w:rPr>
          <w:sz w:val="8"/>
        </w:rPr>
        <w:t>in order to</w:t>
      </w:r>
      <w:proofErr w:type="gramEnd"/>
      <w:r w:rsidRPr="008D784D">
        <w:rPr>
          <w:sz w:val="8"/>
        </w:rPr>
        <w:t xml:space="preserve"> drive competitors out of business. In 1999, Llewellyn sold his last remaining stores to the Dayton-Hudson Corporation, now known as the Target Corporation.</w:t>
      </w:r>
      <w:r w:rsidR="00A8630D">
        <w:rPr>
          <w:sz w:val="8"/>
        </w:rPr>
        <w:t xml:space="preserve"> </w:t>
      </w:r>
      <w:r w:rsidRPr="008D784D">
        <w:rPr>
          <w:sz w:val="8"/>
        </w:rPr>
        <w:t xml:space="preserve">In 1986, a top executive at Revlon made a prediction about the future of the beauty and hair care industry. “In the next couple of years,” he told Newsweek, </w:t>
      </w:r>
      <w:proofErr w:type="gramStart"/>
      <w:r w:rsidRPr="008D784D">
        <w:rPr>
          <w:sz w:val="8"/>
        </w:rPr>
        <w:t>“the</w:t>
      </w:r>
      <w:proofErr w:type="gramEnd"/>
      <w:r w:rsidRPr="008D784D">
        <w:rPr>
          <w:sz w:val="8"/>
        </w:rPr>
        <w:t xml:space="preserve"> black-owned businesses will disappear. They’ll all be sold to white companies.” The prediction proved accurate. In 1993, IVAX Corp. purchased Johnson Products Co., the thirty-nine-year-old maker of Ultra Sheen, beginning a decade-long series of acquisitions that wiped out remaining black ownership in the hair care industry. One consequence was fewer new hair care products for black customers. Funds once channeled into research and development, University at Buffalo professor Robert Mark Silverman explains, now were accrued as profits by the larger firms.</w:t>
      </w:r>
      <w:r w:rsidR="00A8630D">
        <w:rPr>
          <w:sz w:val="8"/>
        </w:rPr>
        <w:t xml:space="preserve"> </w:t>
      </w:r>
      <w:r w:rsidRPr="001E00C4">
        <w:rPr>
          <w:rStyle w:val="StyleUnderline"/>
        </w:rPr>
        <w:t>Much the same has happened to black-owned firms in the entertainment, communications, and publishing</w:t>
      </w:r>
      <w:r w:rsidRPr="008D784D">
        <w:rPr>
          <w:sz w:val="8"/>
        </w:rPr>
        <w:t xml:space="preserve"> sectors. In response to the merger wave, the founder of Black Entertainment Television, Robert Johnson, told an audience at an investment conference in 1997, “You cannot get big anymore by being 100 percent black-owned anything.” Four years later, Viacom bought out BET for $2.34 billion. In 2005, Time Warner acquired Essence Communications Partners, the publisher of the then-leading black women’s magazine, Essence.</w:t>
      </w:r>
      <w:r w:rsidR="00A8630D">
        <w:rPr>
          <w:sz w:val="8"/>
        </w:rPr>
        <w:t xml:space="preserve"> </w:t>
      </w:r>
      <w:r w:rsidRPr="008D784D">
        <w:rPr>
          <w:sz w:val="8"/>
        </w:rPr>
        <w:t>Meanwhile, “</w:t>
      </w:r>
      <w:r w:rsidRPr="006D7EF1">
        <w:rPr>
          <w:rStyle w:val="StyleUnderline"/>
        </w:rPr>
        <w:t>small enterprises</w:t>
      </w:r>
      <w:r w:rsidRPr="006D7EF1">
        <w:rPr>
          <w:sz w:val="8"/>
        </w:rPr>
        <w:t>,” writes the business scholar John Sibley Butler, “</w:t>
      </w:r>
      <w:r w:rsidRPr="006D7EF1">
        <w:rPr>
          <w:rStyle w:val="StyleUnderline"/>
        </w:rPr>
        <w:t>could not compete with the expansion of larger retail chains</w:t>
      </w:r>
      <w:r w:rsidRPr="001E00C4">
        <w:rPr>
          <w:rStyle w:val="StyleUnderline"/>
        </w:rPr>
        <w:t xml:space="preserve">, shopping malls, </w:t>
      </w:r>
      <w:r w:rsidRPr="00CE051D">
        <w:rPr>
          <w:rStyle w:val="StyleUnderline"/>
        </w:rPr>
        <w:t>and franchises which developed</w:t>
      </w:r>
      <w:r w:rsidRPr="00CE051D">
        <w:rPr>
          <w:sz w:val="8"/>
        </w:rPr>
        <w:t xml:space="preserve">.” </w:t>
      </w:r>
      <w:r w:rsidRPr="00CE051D">
        <w:rPr>
          <w:rStyle w:val="StyleUnderline"/>
        </w:rPr>
        <w:t>Black-owned funeral homes are a prime example. During the civil rights era</w:t>
      </w:r>
      <w:r w:rsidRPr="00CE051D">
        <w:rPr>
          <w:sz w:val="8"/>
        </w:rPr>
        <w:t>, writes author Suzanne Smith in her book To Serve the Living, “</w:t>
      </w:r>
      <w:r w:rsidRPr="00CE051D">
        <w:rPr>
          <w:rStyle w:val="StyleUnderline"/>
        </w:rPr>
        <w:t xml:space="preserve">funeral directors were usually among the few black individuals in any town or city who were economically independent and </w:t>
      </w:r>
      <w:r w:rsidRPr="00CE051D">
        <w:rPr>
          <w:rStyle w:val="Emphasis"/>
        </w:rPr>
        <w:t>not beholden to the local white power structure</w:t>
      </w:r>
      <w:r w:rsidRPr="00CE051D">
        <w:rPr>
          <w:rStyle w:val="StyleUnderline"/>
        </w:rPr>
        <w:t>.</w:t>
      </w:r>
      <w:r w:rsidRPr="00CE051D">
        <w:rPr>
          <w:sz w:val="8"/>
        </w:rPr>
        <w:t xml:space="preserve">” </w:t>
      </w:r>
      <w:r w:rsidRPr="00CE051D">
        <w:rPr>
          <w:rStyle w:val="StyleUnderline"/>
        </w:rPr>
        <w:t>Yet, today, black-owned independent funeral homes are an imperiled institution, as national chains</w:t>
      </w:r>
      <w:r w:rsidRPr="00CE051D">
        <w:rPr>
          <w:sz w:val="8"/>
        </w:rPr>
        <w:t xml:space="preserve"> like Service Corporation International </w:t>
      </w:r>
      <w:r w:rsidRPr="00CE051D">
        <w:rPr>
          <w:rStyle w:val="StyleUnderline"/>
        </w:rPr>
        <w:t>muscle out more and more businesses.</w:t>
      </w:r>
      <w:r w:rsidRPr="00CE051D">
        <w:rPr>
          <w:sz w:val="8"/>
        </w:rPr>
        <w:t xml:space="preserve"> Charlotte Clark, a black funeral </w:t>
      </w:r>
      <w:proofErr w:type="gramStart"/>
      <w:r w:rsidRPr="00CE051D">
        <w:rPr>
          <w:sz w:val="8"/>
        </w:rPr>
        <w:t>home owner</w:t>
      </w:r>
      <w:proofErr w:type="gramEnd"/>
      <w:r w:rsidRPr="00CE051D">
        <w:rPr>
          <w:sz w:val="8"/>
        </w:rPr>
        <w:t xml:space="preserve"> in Roanoke, Alabama, explains that these companies “buy local folks’ funeral parlors but leave up the signs and play it off</w:t>
      </w:r>
      <w:r w:rsidRPr="008D784D">
        <w:rPr>
          <w:sz w:val="8"/>
        </w:rPr>
        <w:t xml:space="preserve"> like there’s been no change, but call the shots from elsewhere.” The National Funeral Directors and Morticians Association, which represents black funeral directors, has seen its membership decrease by 40 percent since 1997.</w:t>
      </w:r>
      <w:r w:rsidR="00A8630D">
        <w:rPr>
          <w:sz w:val="8"/>
        </w:rPr>
        <w:t xml:space="preserve"> </w:t>
      </w:r>
      <w:r w:rsidRPr="008D784D">
        <w:rPr>
          <w:sz w:val="8"/>
        </w:rPr>
        <w:t>Reflecting on the past three decades, Bob Dickerson, CEO of the Birmingham Business Resource Center in Alabama, says, “Had our institutions and businesses been maintained, had that money been plowed back into our communities, it could have meant a world of difference.”</w:t>
      </w:r>
      <w:r w:rsidR="00A8630D">
        <w:rPr>
          <w:sz w:val="8"/>
        </w:rPr>
        <w:t xml:space="preserve"> </w:t>
      </w:r>
      <w:r w:rsidRPr="008D784D">
        <w:rPr>
          <w:sz w:val="8"/>
        </w:rPr>
        <w:t xml:space="preserve">The role of market concentration in driving down the number of black-owned independent businesses becomes </w:t>
      </w:r>
      <w:proofErr w:type="gramStart"/>
      <w:r w:rsidRPr="008D784D">
        <w:rPr>
          <w:sz w:val="8"/>
        </w:rPr>
        <w:t>all the more</w:t>
      </w:r>
      <w:proofErr w:type="gramEnd"/>
      <w:r w:rsidRPr="008D784D">
        <w:rPr>
          <w:sz w:val="8"/>
        </w:rPr>
        <w:t xml:space="preserve"> concerning when one considers some mostly forgotten history. </w:t>
      </w:r>
      <w:r w:rsidRPr="001E00C4">
        <w:rPr>
          <w:rStyle w:val="StyleUnderline"/>
        </w:rPr>
        <w:t>In principles, people, and tactics, the fight for black civil rights</w:t>
      </w:r>
      <w:r w:rsidRPr="008D784D">
        <w:rPr>
          <w:sz w:val="8"/>
        </w:rPr>
        <w:t xml:space="preserve">, going back to before the Civil War, </w:t>
      </w:r>
      <w:r w:rsidRPr="001E00C4">
        <w:rPr>
          <w:rStyle w:val="StyleUnderline"/>
        </w:rPr>
        <w:t>was</w:t>
      </w:r>
      <w:r w:rsidRPr="008D784D">
        <w:rPr>
          <w:sz w:val="8"/>
        </w:rPr>
        <w:t xml:space="preserve"> often </w:t>
      </w:r>
      <w:r w:rsidRPr="001E00C4">
        <w:rPr>
          <w:rStyle w:val="StyleUnderline"/>
        </w:rPr>
        <w:t>deeply intertwined and aligned with</w:t>
      </w:r>
      <w:r w:rsidRPr="008D784D">
        <w:rPr>
          <w:sz w:val="8"/>
        </w:rPr>
        <w:t xml:space="preserve"> America’s </w:t>
      </w:r>
      <w:r w:rsidRPr="001E00C4">
        <w:rPr>
          <w:rStyle w:val="StyleUnderline"/>
        </w:rPr>
        <w:t>anti-monopoly traditions</w:t>
      </w:r>
      <w:r w:rsidRPr="008D784D">
        <w:rPr>
          <w:sz w:val="8"/>
        </w:rPr>
        <w:t>.</w:t>
      </w:r>
      <w:r w:rsidR="00A8630D">
        <w:rPr>
          <w:sz w:val="8"/>
        </w:rPr>
        <w:t xml:space="preserve"> </w:t>
      </w:r>
      <w:r w:rsidRPr="008D784D">
        <w:rPr>
          <w:sz w:val="8"/>
        </w:rPr>
        <w:t xml:space="preserve">An early example is the </w:t>
      </w:r>
      <w:proofErr w:type="gramStart"/>
      <w:r w:rsidRPr="008D784D">
        <w:rPr>
          <w:sz w:val="8"/>
        </w:rPr>
        <w:t>Free Soil</w:t>
      </w:r>
      <w:proofErr w:type="gramEnd"/>
      <w:r w:rsidRPr="008D784D">
        <w:rPr>
          <w:sz w:val="8"/>
        </w:rPr>
        <w:t xml:space="preserve"> Party. Emerging in the 1840s, its members opposed slavery on moral grounds. They also opposed all forms of monopoly power as a threat to liberty, including its most terrible manifestation: the monopoly of slave owners over slaves. Marching under the banner of “Free Soil, Free Speech, Free Labor, and Free Men,” the movement focused on granting equal citizenship to all Americans, in large part by promoting the then-radical idea of giving black freedmen and slaves the right to own the land on which they labored.</w:t>
      </w:r>
      <w:r w:rsidR="00A8630D">
        <w:rPr>
          <w:sz w:val="8"/>
        </w:rPr>
        <w:t xml:space="preserve"> </w:t>
      </w:r>
      <w:r w:rsidRPr="008D784D">
        <w:rPr>
          <w:sz w:val="8"/>
        </w:rPr>
        <w:t xml:space="preserve">Free </w:t>
      </w:r>
      <w:proofErr w:type="spellStart"/>
      <w:r w:rsidRPr="008D784D">
        <w:rPr>
          <w:sz w:val="8"/>
        </w:rPr>
        <w:t>Soilers</w:t>
      </w:r>
      <w:proofErr w:type="spellEnd"/>
      <w:r w:rsidRPr="008D784D">
        <w:rPr>
          <w:sz w:val="8"/>
        </w:rPr>
        <w:t xml:space="preserve"> proposed breaking up land monopolies and dividing western lands into 50-to-100-acre homesteads that would grant white and black families independence. As the antebellum history scholar Jonathan Earle explains, “Opponents of aristocracy, land monopoly, and slavery saw yeoman farming and inalienable landownership as the true opposites of servitude.” It was therefore no surprise when Helen Douglass, the wife of the Free </w:t>
      </w:r>
      <w:proofErr w:type="spellStart"/>
      <w:r w:rsidRPr="008D784D">
        <w:rPr>
          <w:sz w:val="8"/>
        </w:rPr>
        <w:t>Soiler</w:t>
      </w:r>
      <w:proofErr w:type="spellEnd"/>
      <w:r w:rsidRPr="008D784D">
        <w:rPr>
          <w:sz w:val="8"/>
        </w:rPr>
        <w:t xml:space="preserve"> and abolitionist Frederick Douglass, wrote that his opposition against any type of coercion “not only made him a foe to American slavery, but also to all forms of monopoly.”</w:t>
      </w:r>
      <w:r w:rsidR="00A8630D">
        <w:rPr>
          <w:sz w:val="8"/>
        </w:rPr>
        <w:t xml:space="preserve"> </w:t>
      </w:r>
      <w:r w:rsidRPr="008D784D">
        <w:rPr>
          <w:sz w:val="8"/>
        </w:rPr>
        <w:t>After the Civil War, passage of the Fourteenth Amendment, which outlawed racially discriminatory laws like the Black Codes, depended in no small part on white supporters who saw it as a means of prohibiting all grants of monopoly or class privilege. An 1866 article in the Boston Daily Advertiser said it “[threw] the same shield over the black man as over the white, over the humble as over the powerful.” In fact, one of the earliest applications of the law was by a group of independent Louisiana butchers who argued that a state-sanctioned twenty-five-year slaughterhouse monopoly violated the Fourteenth Amendment.</w:t>
      </w:r>
      <w:r w:rsidR="00A8630D">
        <w:rPr>
          <w:sz w:val="8"/>
        </w:rPr>
        <w:t xml:space="preserve"> </w:t>
      </w:r>
      <w:r w:rsidRPr="008D784D">
        <w:rPr>
          <w:sz w:val="8"/>
        </w:rPr>
        <w:t>During Reconstruction, the relationship between black political enfranchisement and economic independence gained strength. Abolitionists in Congress passed the Southern Homestead Act, which promised to replace the monopoly of slavery with the creation of a black yeomanry secured with grants of free land. Like General William Tecumseh Sherman’s Special Field Order No. 15, with its promise of “forty acres of tillable ground” to newly freed slaves, it fell victim to white backlash and sectional compromise, and was rescinded. Nevertheless, by the 1890s, black Americans who owned or aspired to own their own land joined with independent white farmers in the multiracial Populist Party, in states including Georgia and Texas.</w:t>
      </w:r>
      <w:r w:rsidR="00A8630D">
        <w:rPr>
          <w:sz w:val="8"/>
        </w:rPr>
        <w:t xml:space="preserve"> </w:t>
      </w:r>
      <w:r w:rsidRPr="008D784D">
        <w:rPr>
          <w:sz w:val="8"/>
        </w:rPr>
        <w:t xml:space="preserve">The natural alliance between supporters of black civil rights and opponents of monopoly, though strained by race-baiting demagogues, especially during the darkest days of Jim Crow, would endure. As a 1913 editorial by the National Association for the Advancement of Colored People (NAACP) put it, the Emancipation Proclamation and the legacy of the </w:t>
      </w:r>
      <w:proofErr w:type="gramStart"/>
      <w:r w:rsidRPr="008D784D">
        <w:rPr>
          <w:sz w:val="8"/>
        </w:rPr>
        <w:t>Free Soil</w:t>
      </w:r>
      <w:proofErr w:type="gramEnd"/>
      <w:r w:rsidRPr="008D784D">
        <w:rPr>
          <w:sz w:val="8"/>
        </w:rPr>
        <w:t xml:space="preserve"> movement “gave black men not simply physical freedom, but it attempted to give them political freedom and economic freedom and social freedom. It knew then, as it knows now, that no people can be free unless they have the right to vote, the right to land and capital, and the right to choose their friends.”</w:t>
      </w:r>
      <w:r w:rsidR="00A8630D">
        <w:rPr>
          <w:sz w:val="8"/>
        </w:rPr>
        <w:t xml:space="preserve"> </w:t>
      </w:r>
      <w:r w:rsidRPr="008D784D">
        <w:rPr>
          <w:sz w:val="8"/>
        </w:rPr>
        <w:t>To be sure, many black leaders during this era recognized that economic independence was a necessary but not sufficient condition for securing full rights as citizens. Unlike their white counterparts, independent black business owners were vulnerable to the brutality of lynching, to voter suppression at the polls, and to the plundering of black business districts by white supremacists. Yet many black leaders nonetheless saw that the fight for racial justice also required expanded economic independence, which in turn depended on containing market concentration.</w:t>
      </w:r>
      <w:r w:rsidR="00A8630D">
        <w:rPr>
          <w:sz w:val="8"/>
        </w:rPr>
        <w:t xml:space="preserve"> </w:t>
      </w:r>
      <w:r w:rsidRPr="008D784D">
        <w:rPr>
          <w:sz w:val="8"/>
        </w:rPr>
        <w:t xml:space="preserve">In the early twentieth century, groups like the National Negro Business League, for instance, supported anti–chain store legislation </w:t>
      </w:r>
      <w:proofErr w:type="gramStart"/>
      <w:r w:rsidRPr="008D784D">
        <w:rPr>
          <w:sz w:val="8"/>
        </w:rPr>
        <w:t>as a way to</w:t>
      </w:r>
      <w:proofErr w:type="gramEnd"/>
      <w:r w:rsidRPr="008D784D">
        <w:rPr>
          <w:sz w:val="8"/>
        </w:rPr>
        <w:t xml:space="preserve"> preserve black Americans’ economic self-sufficiency and freedom. As an editorial in the black newspaper New Journal and Guide bemoaned, “Chain stores are constantly draining every dollar, every week, from all of our Southern communities . . . never putting any of it back so that the communities can use it again.” Indeed, many black leaders supported these laws, even though the Ku Klux Klan and many racist white populists also championed them for their own reasons.</w:t>
      </w:r>
      <w:r w:rsidR="00A8630D">
        <w:rPr>
          <w:sz w:val="8"/>
        </w:rPr>
        <w:t xml:space="preserve"> </w:t>
      </w:r>
      <w:r w:rsidRPr="008D784D">
        <w:rPr>
          <w:sz w:val="8"/>
        </w:rPr>
        <w:t xml:space="preserve">In 1928, W. E. B. Du </w:t>
      </w:r>
      <w:proofErr w:type="spellStart"/>
      <w:r w:rsidRPr="008D784D">
        <w:rPr>
          <w:sz w:val="8"/>
        </w:rPr>
        <w:t>Bois</w:t>
      </w:r>
      <w:proofErr w:type="spellEnd"/>
      <w:r w:rsidRPr="008D784D">
        <w:rPr>
          <w:sz w:val="8"/>
        </w:rPr>
        <w:t xml:space="preserve"> validated the black community’s embrace of anti-monopolism when he wrote, “To ask the </w:t>
      </w:r>
      <w:proofErr w:type="gramStart"/>
      <w:r w:rsidRPr="008D784D">
        <w:rPr>
          <w:sz w:val="8"/>
        </w:rPr>
        <w:t>individual colored</w:t>
      </w:r>
      <w:proofErr w:type="gramEnd"/>
      <w:r w:rsidRPr="008D784D">
        <w:rPr>
          <w:sz w:val="8"/>
        </w:rPr>
        <w:t xml:space="preserve"> man . . . to sell meat, shoes, candy, books, cigars, clothes or fruit in competition with the chain store, is to ask him to commit slow but almost inevitable economic suicide.” In 1932, the Associated Negro Press and the National Negro Business League, with the cooperation of the U.S. Department of Commerce, printed a newspaper column called “Business and Industry.” One article in the series noted that “an embarrassing problem confronts the 70,000 or more Negro-owned individual enterprises in the U.S. </w:t>
      </w:r>
      <w:proofErr w:type="gramStart"/>
      <w:r w:rsidRPr="008D784D">
        <w:rPr>
          <w:sz w:val="8"/>
        </w:rPr>
        <w:t>today[</w:t>
      </w:r>
      <w:proofErr w:type="gramEnd"/>
      <w:r w:rsidRPr="008D784D">
        <w:rPr>
          <w:sz w:val="8"/>
        </w:rPr>
        <w:t>:] . . . Big Business, which so perceptibly handicaps the small industrial business units in which category Negro enterprise unquestionably belongs.”</w:t>
      </w:r>
      <w:r w:rsidR="00A8630D">
        <w:rPr>
          <w:sz w:val="8"/>
        </w:rPr>
        <w:t xml:space="preserve"> </w:t>
      </w:r>
      <w:r w:rsidRPr="008D784D">
        <w:rPr>
          <w:sz w:val="8"/>
        </w:rPr>
        <w:t>Coming into the New Deal era, the federal government adopted many policies that enormously benefited whites but did little or nothing to help black Americans. The Federal Housing Authority engaged in redlining, the destructive practice of refusing to issue mortgages in predominately black neighborhoods. The Wagner Act left black workers still unable to join unions. Black agricultural and domestic laborers couldn’t reap the benefits of Social Security. “Roosevelt’s New Deal,” Ta-Nehisi Coates has argued, “rested on the foundation of Jim Crow.” But the expansion of anti-monopoly laws that also occurred during this period provided one important exception to this pattern.</w:t>
      </w:r>
      <w:r w:rsidR="00A8630D">
        <w:rPr>
          <w:sz w:val="8"/>
        </w:rPr>
        <w:t xml:space="preserve"> </w:t>
      </w:r>
      <w:r w:rsidRPr="008D784D">
        <w:rPr>
          <w:sz w:val="8"/>
        </w:rPr>
        <w:t xml:space="preserve">These measures included </w:t>
      </w:r>
      <w:r w:rsidRPr="00914E76">
        <w:rPr>
          <w:rStyle w:val="StyleUnderline"/>
          <w:highlight w:val="yellow"/>
        </w:rPr>
        <w:t>stepped-up antitrust enforcement</w:t>
      </w:r>
      <w:r w:rsidRPr="008D784D">
        <w:rPr>
          <w:sz w:val="8"/>
        </w:rPr>
        <w:t xml:space="preserve">, along with new </w:t>
      </w:r>
      <w:proofErr w:type="gramStart"/>
      <w:r w:rsidRPr="008D784D">
        <w:rPr>
          <w:sz w:val="8"/>
        </w:rPr>
        <w:t>fair trade</w:t>
      </w:r>
      <w:proofErr w:type="gramEnd"/>
      <w:r w:rsidRPr="008D784D">
        <w:rPr>
          <w:sz w:val="8"/>
        </w:rPr>
        <w:t xml:space="preserve"> laws, </w:t>
      </w:r>
      <w:r w:rsidRPr="00914E76">
        <w:rPr>
          <w:rStyle w:val="StyleUnderline"/>
          <w:highlight w:val="yellow"/>
        </w:rPr>
        <w:t xml:space="preserve">like the </w:t>
      </w:r>
      <w:r w:rsidRPr="00914E76">
        <w:rPr>
          <w:rStyle w:val="StyleUnderline"/>
          <w:highlight w:val="yellow"/>
          <w:bdr w:val="single" w:sz="4" w:space="0" w:color="auto"/>
        </w:rPr>
        <w:t>Robinson-Patman Act of</w:t>
      </w:r>
      <w:r w:rsidRPr="008D784D">
        <w:rPr>
          <w:rStyle w:val="StyleUnderline"/>
          <w:bdr w:val="single" w:sz="4" w:space="0" w:color="auto"/>
        </w:rPr>
        <w:t xml:space="preserve"> </w:t>
      </w:r>
      <w:r w:rsidRPr="006D7EF1">
        <w:rPr>
          <w:sz w:val="14"/>
          <w:u w:val="single"/>
        </w:rPr>
        <w:t>19</w:t>
      </w:r>
      <w:r w:rsidRPr="00914E76">
        <w:rPr>
          <w:rStyle w:val="StyleUnderline"/>
          <w:highlight w:val="yellow"/>
          <w:bdr w:val="single" w:sz="4" w:space="0" w:color="auto"/>
        </w:rPr>
        <w:t>36</w:t>
      </w:r>
      <w:r w:rsidRPr="00914E76">
        <w:rPr>
          <w:rStyle w:val="StyleUnderline"/>
          <w:highlight w:val="yellow"/>
        </w:rPr>
        <w:t xml:space="preserve"> and the </w:t>
      </w:r>
      <w:r w:rsidRPr="00914E76">
        <w:rPr>
          <w:rStyle w:val="StyleUnderline"/>
          <w:highlight w:val="yellow"/>
          <w:bdr w:val="single" w:sz="4" w:space="0" w:color="auto"/>
        </w:rPr>
        <w:t>Miller-</w:t>
      </w:r>
      <w:proofErr w:type="spellStart"/>
      <w:r w:rsidRPr="00914E76">
        <w:rPr>
          <w:rStyle w:val="StyleUnderline"/>
          <w:highlight w:val="yellow"/>
          <w:bdr w:val="single" w:sz="4" w:space="0" w:color="auto"/>
        </w:rPr>
        <w:t>Tydings</w:t>
      </w:r>
      <w:proofErr w:type="spellEnd"/>
      <w:r w:rsidRPr="00914E76">
        <w:rPr>
          <w:rStyle w:val="StyleUnderline"/>
          <w:highlight w:val="yellow"/>
          <w:bdr w:val="single" w:sz="4" w:space="0" w:color="auto"/>
        </w:rPr>
        <w:t xml:space="preserve"> Act of </w:t>
      </w:r>
      <w:r w:rsidRPr="006D7EF1">
        <w:rPr>
          <w:sz w:val="14"/>
          <w:u w:val="single"/>
        </w:rPr>
        <w:t>19</w:t>
      </w:r>
      <w:r w:rsidRPr="00914E76">
        <w:rPr>
          <w:rStyle w:val="StyleUnderline"/>
          <w:highlight w:val="yellow"/>
          <w:bdr w:val="single" w:sz="4" w:space="0" w:color="auto"/>
        </w:rPr>
        <w:t>37</w:t>
      </w:r>
      <w:r w:rsidRPr="008D784D">
        <w:rPr>
          <w:sz w:val="8"/>
        </w:rPr>
        <w:t xml:space="preserve">, that </w:t>
      </w:r>
      <w:r w:rsidRPr="00914E76">
        <w:rPr>
          <w:rStyle w:val="StyleUnderline"/>
          <w:highlight w:val="yellow"/>
        </w:rPr>
        <w:t>prevented dominant firms from exploiting</w:t>
      </w:r>
      <w:r w:rsidRPr="008D784D">
        <w:rPr>
          <w:rStyle w:val="StyleUnderline"/>
        </w:rPr>
        <w:t xml:space="preserve"> their </w:t>
      </w:r>
      <w:r w:rsidRPr="00914E76">
        <w:rPr>
          <w:rStyle w:val="StyleUnderline"/>
          <w:highlight w:val="yellow"/>
        </w:rPr>
        <w:t>market power</w:t>
      </w:r>
      <w:r w:rsidRPr="008D784D">
        <w:rPr>
          <w:sz w:val="8"/>
        </w:rPr>
        <w:t xml:space="preserve">. Combined with anti–chain store measures passed in twenty-seven states, </w:t>
      </w:r>
      <w:r w:rsidRPr="008D784D">
        <w:rPr>
          <w:rStyle w:val="StyleUnderline"/>
        </w:rPr>
        <w:t>the new legal</w:t>
      </w:r>
      <w:r w:rsidRPr="008D784D">
        <w:rPr>
          <w:sz w:val="8"/>
        </w:rPr>
        <w:t xml:space="preserve"> and regulatory </w:t>
      </w:r>
      <w:r w:rsidRPr="008D784D">
        <w:rPr>
          <w:rStyle w:val="StyleUnderline"/>
        </w:rPr>
        <w:t>constraints on market concentration benefited independent enterprise, including black-owned independent businesses.</w:t>
      </w:r>
      <w:r w:rsidRPr="008D784D">
        <w:rPr>
          <w:sz w:val="8"/>
        </w:rPr>
        <w:t xml:space="preserve"> </w:t>
      </w:r>
      <w:r w:rsidRPr="008D784D">
        <w:rPr>
          <w:rStyle w:val="StyleUnderline"/>
        </w:rPr>
        <w:t>Between 1935 to</w:t>
      </w:r>
      <w:r w:rsidRPr="008D784D">
        <w:rPr>
          <w:sz w:val="8"/>
        </w:rPr>
        <w:t xml:space="preserve"> </w:t>
      </w:r>
      <w:r w:rsidRPr="008D784D">
        <w:rPr>
          <w:rStyle w:val="StyleUnderline"/>
        </w:rPr>
        <w:t xml:space="preserve">1939 </w:t>
      </w:r>
      <w:r w:rsidRPr="00914E76">
        <w:rPr>
          <w:rStyle w:val="Emphasis"/>
          <w:highlight w:val="yellow"/>
        </w:rPr>
        <w:t>the number of black-owned retail stores increased by 31 percent</w:t>
      </w:r>
      <w:r w:rsidRPr="008D784D">
        <w:rPr>
          <w:rStyle w:val="StyleUnderline"/>
        </w:rPr>
        <w:t xml:space="preserve"> and the number of black employees hired by black-owned retail stores grew by 14.5 percent</w:t>
      </w:r>
      <w:r w:rsidRPr="008D784D">
        <w:rPr>
          <w:sz w:val="8"/>
        </w:rPr>
        <w:t>.</w:t>
      </w:r>
      <w:r w:rsidR="00A8630D">
        <w:rPr>
          <w:sz w:val="8"/>
        </w:rPr>
        <w:t xml:space="preserve"> </w:t>
      </w:r>
      <w:r w:rsidRPr="008D784D">
        <w:rPr>
          <w:sz w:val="8"/>
        </w:rPr>
        <w:t xml:space="preserve">Into the 1940s, black leaders battled segregation while continuing to advocate for anti-monopoly laws. In August 1941, the student organization Negro Youth published a list of demands from the National Defense Program, including “that the Attorney General investigate and prosecute all violations of the Sherman Antitrust laws.” In response to a 1947 New York fair trade law that prohibited loss leading, a coalition of black wholesale grocers declared that the law “will afford additional protection to the small businessman, be </w:t>
      </w:r>
      <w:proofErr w:type="spellStart"/>
      <w:r w:rsidRPr="008D784D">
        <w:rPr>
          <w:sz w:val="8"/>
        </w:rPr>
        <w:t>he</w:t>
      </w:r>
      <w:proofErr w:type="spellEnd"/>
      <w:r w:rsidRPr="008D784D">
        <w:rPr>
          <w:sz w:val="8"/>
        </w:rPr>
        <w:t xml:space="preserve"> Negro or white.”</w:t>
      </w:r>
      <w:r w:rsidR="00A8630D">
        <w:rPr>
          <w:sz w:val="8"/>
        </w:rPr>
        <w:t xml:space="preserve"> </w:t>
      </w:r>
      <w:r w:rsidRPr="008D784D">
        <w:rPr>
          <w:sz w:val="8"/>
        </w:rPr>
        <w:t xml:space="preserve">Independent business owners also played a key role in financing civil rights protests, especially during their peak in the 1950s and ’60s. In Tallahassee, black grocery store owner Daniel Speed bankrolled a bus boycott </w:t>
      </w:r>
      <w:proofErr w:type="gramStart"/>
      <w:r w:rsidRPr="008D784D">
        <w:rPr>
          <w:sz w:val="8"/>
        </w:rPr>
        <w:t>similar to</w:t>
      </w:r>
      <w:proofErr w:type="gramEnd"/>
      <w:r w:rsidRPr="008D784D">
        <w:rPr>
          <w:sz w:val="8"/>
        </w:rPr>
        <w:t xml:space="preserve"> that in Montgomery, and his shop served as a meeting ground for black leaders. In Biloxi, Gilbert R. Mason, owner of Modern Drug Store, led a “wade-in” against the whites-only section of a federally funded Gulf Coast beach. In his autobiography, Mason wrote, “Pharmacists represented an economically independent class of black businessmen who might have been thought difficult for the white establishment to control. In many cases, the black-owned pharmacy was itself a nexus in black communities.”</w:t>
      </w:r>
      <w:r w:rsidR="00A8630D">
        <w:rPr>
          <w:sz w:val="8"/>
        </w:rPr>
        <w:t xml:space="preserve"> </w:t>
      </w:r>
      <w:r w:rsidRPr="008D784D">
        <w:rPr>
          <w:sz w:val="8"/>
        </w:rPr>
        <w:t xml:space="preserve">Funeral </w:t>
      </w:r>
      <w:proofErr w:type="gramStart"/>
      <w:r w:rsidRPr="008D784D">
        <w:rPr>
          <w:sz w:val="8"/>
        </w:rPr>
        <w:t>home owners</w:t>
      </w:r>
      <w:proofErr w:type="gramEnd"/>
      <w:r w:rsidRPr="008D784D">
        <w:rPr>
          <w:sz w:val="8"/>
        </w:rPr>
        <w:t xml:space="preserve"> emerged as another powerful bloc of civil rights activists. In 1956, funeral </w:t>
      </w:r>
      <w:proofErr w:type="gramStart"/>
      <w:r w:rsidRPr="008D784D">
        <w:rPr>
          <w:sz w:val="8"/>
        </w:rPr>
        <w:t>home owner</w:t>
      </w:r>
      <w:proofErr w:type="gramEnd"/>
      <w:r w:rsidRPr="008D784D">
        <w:rPr>
          <w:sz w:val="8"/>
        </w:rPr>
        <w:t xml:space="preserve"> William Shortridge cofounded the Alabama Christian Movement for Human Rights, a group that sought to end employment discrimination and abolish segregation in public accommodations. A. G. Gaston, who built his business empire as the owner of the Smith and Gaston Funeral Home, threatened to transfer his accounts from a white-owned bank unless it removed a “Whites Only” sign from a water fountain. In 1963, he lent Martin Luther King Jr. a room at his Gaston Motel. Soon known as the “War Room,” it was there that King decided to submit himself to arrest in Birmingham, a galvanizing moment in the civil rights movement.</w:t>
      </w:r>
      <w:r w:rsidR="00A8630D">
        <w:rPr>
          <w:sz w:val="8"/>
        </w:rPr>
        <w:t xml:space="preserve"> </w:t>
      </w:r>
      <w:r w:rsidRPr="008D784D">
        <w:rPr>
          <w:sz w:val="8"/>
        </w:rPr>
        <w:t>King himself connected part of the civil rights movement with the struggle against market concentration. While giving a talk in 1961 to students at the Southern Baptist Theological Seminary in Louisville, King drew parallels between the Sherman Antitrust Act and discrimination in public accommodations, noting, “This is what is said in the Sherman [Antitrust] Act, that if a business is in the public market it cannot deny access . . . [a]</w:t>
      </w:r>
      <w:proofErr w:type="spellStart"/>
      <w:r w:rsidRPr="008D784D">
        <w:rPr>
          <w:sz w:val="8"/>
        </w:rPr>
        <w:t>nd</w:t>
      </w:r>
      <w:proofErr w:type="spellEnd"/>
      <w:r w:rsidRPr="008D784D">
        <w:rPr>
          <w:sz w:val="8"/>
        </w:rPr>
        <w:t xml:space="preserve"> I think the same thing applies here . . . that a man should not have the right to say on the basis of color or religion, one cannot use a lunch counter that is open to everyone else in another racial group but not to these particular people; he has an obligation to the public.”</w:t>
      </w:r>
      <w:r w:rsidR="00A8630D">
        <w:rPr>
          <w:sz w:val="8"/>
        </w:rPr>
        <w:t xml:space="preserve"> </w:t>
      </w:r>
      <w:r w:rsidRPr="008D784D">
        <w:rPr>
          <w:sz w:val="8"/>
        </w:rPr>
        <w:t xml:space="preserve">In this era, support for the civil rights movement and opposition to monopoly were political stands often advocated by the same person. For instance, Justice Felix Frankfurter, who made anti-monopoly policy one of the causes of his life, served on the NAACP’s National Legal Committee while also being the first member of the Supreme Court to hire a black law clerk. New York Representative Emanuel </w:t>
      </w:r>
      <w:proofErr w:type="spellStart"/>
      <w:r w:rsidRPr="008D784D">
        <w:rPr>
          <w:sz w:val="8"/>
        </w:rPr>
        <w:t>Celler</w:t>
      </w:r>
      <w:proofErr w:type="spellEnd"/>
      <w:r w:rsidRPr="008D784D">
        <w:rPr>
          <w:sz w:val="8"/>
        </w:rPr>
        <w:t xml:space="preserve"> sponsored the </w:t>
      </w:r>
      <w:proofErr w:type="spellStart"/>
      <w:r w:rsidRPr="008D784D">
        <w:rPr>
          <w:sz w:val="8"/>
        </w:rPr>
        <w:t>Celler</w:t>
      </w:r>
      <w:proofErr w:type="spellEnd"/>
      <w:r w:rsidRPr="008D784D">
        <w:rPr>
          <w:sz w:val="8"/>
        </w:rPr>
        <w:t xml:space="preserve">-Kefauver Act of 1950, a major anti-monopoly law, </w:t>
      </w:r>
      <w:proofErr w:type="gramStart"/>
      <w:r w:rsidRPr="008D784D">
        <w:rPr>
          <w:sz w:val="8"/>
        </w:rPr>
        <w:t>and also</w:t>
      </w:r>
      <w:proofErr w:type="gramEnd"/>
      <w:r w:rsidRPr="008D784D">
        <w:rPr>
          <w:sz w:val="8"/>
        </w:rPr>
        <w:t xml:space="preserve"> introduced the Civil Rights Act in the House. Sargent Shriver, the architect of Lyndon Johnson’s War on Poverty program, said at a dinner reception describing his vision for anti-discrimination laws and programs like Head Start, VISTA, and Job Corps, “The day may well come when Congress enacts a new Sherman Act for the social field—an antitrust law to ensure that . . . monopoly power is not used to expand and perpetuate itself.”</w:t>
      </w:r>
      <w:r w:rsidR="00A8630D">
        <w:rPr>
          <w:sz w:val="8"/>
        </w:rPr>
        <w:t xml:space="preserve"> </w:t>
      </w:r>
      <w:r w:rsidRPr="008D784D">
        <w:rPr>
          <w:sz w:val="8"/>
        </w:rPr>
        <w:t xml:space="preserve">Attorney General Robert F. Kennedy similarly drew a link between civil rights and anti-monopoly policy. “The principles of free enterprise which the antitrust laws are designed to protect and vindicate,” he said in 1961, “are economic ideals that underlie the whole structure of a free society.” Two years later, King, in his sermon “On Being a Good Neighbor,” echoed Kennedy’s vision when he said, “Our unswerving devotion to monopoly capitalism makes us concerned about the economic security of the captains of industry, and not the laboring men </w:t>
      </w:r>
      <w:proofErr w:type="gramStart"/>
      <w:r w:rsidRPr="008D784D">
        <w:rPr>
          <w:sz w:val="8"/>
        </w:rPr>
        <w:t>whose</w:t>
      </w:r>
      <w:proofErr w:type="gramEnd"/>
      <w:r w:rsidRPr="008D784D">
        <w:rPr>
          <w:sz w:val="8"/>
        </w:rPr>
        <w:t xml:space="preserve"> sweat and skills keep the wheels of industry rolling.”</w:t>
      </w:r>
      <w:r w:rsidR="00A8630D">
        <w:rPr>
          <w:sz w:val="8"/>
        </w:rPr>
        <w:t xml:space="preserve"> </w:t>
      </w:r>
      <w:r w:rsidRPr="008D784D">
        <w:rPr>
          <w:sz w:val="8"/>
        </w:rPr>
        <w:t>A seminal moment in the history of the civil rights movement came on a bloody Sunday in 1965 when Alabama state troopers attacked John Lewis and hundreds of others marching across the Edmund Pettus Bridge in support of voting rights. Here, too, the important link between black-owned independent businesses and civil rights was operating behind the scenes. Civil rights leader Amelia Boynton and her husband, Sam, for example, dedicated half the office space of their real estate and insurance company in Selma to host organizers from the Southern Christian Leadership Conference.</w:t>
      </w:r>
      <w:r w:rsidR="00A8630D">
        <w:rPr>
          <w:sz w:val="8"/>
        </w:rPr>
        <w:t xml:space="preserve"> </w:t>
      </w:r>
      <w:r w:rsidRPr="008D784D">
        <w:rPr>
          <w:sz w:val="8"/>
        </w:rPr>
        <w:t xml:space="preserve">Student Nonviolent Coordinating Committee founder Bernard </w:t>
      </w:r>
      <w:proofErr w:type="spellStart"/>
      <w:r w:rsidRPr="008D784D">
        <w:rPr>
          <w:sz w:val="8"/>
        </w:rPr>
        <w:t>LaFayette</w:t>
      </w:r>
      <w:proofErr w:type="spellEnd"/>
      <w:r w:rsidRPr="008D784D">
        <w:rPr>
          <w:sz w:val="8"/>
        </w:rPr>
        <w:t xml:space="preserve"> also set up an office in Selma because he knew that the black commercial class would provide a measure of protection for activists. Betty Boynton, the wife of Sam and Amelia’s son Bruce, explained in an interview, “School administrators fired teachers and workers who were sympathetic to the movement.” Indeed, one of the reasons so much of the activity of the civil rights movement was centered in Selma is that its strong community of black business owners offered critical logistical, financial, and other forms of support.</w:t>
      </w:r>
      <w:r w:rsidR="00A8630D">
        <w:rPr>
          <w:sz w:val="8"/>
        </w:rPr>
        <w:t xml:space="preserve"> </w:t>
      </w:r>
      <w:r w:rsidRPr="008D784D">
        <w:rPr>
          <w:sz w:val="8"/>
        </w:rPr>
        <w:t>The link between civil rights and anti-monopoly policy also was a matter of tactics. In 1961, the owners of ten independent medical practices used the Sherman Antitrust Act against sixty-one local hospitals and medical organizations in Chicago that barred black Americans from the medical staff. The suit claimed that the hospitals, which provided more than 75 percent of the city’s private hospital beds, discriminated against black physicians. The settlement slowly helped integrate black citizens into the medical profession.</w:t>
      </w:r>
      <w:r w:rsidR="00A8630D">
        <w:rPr>
          <w:sz w:val="8"/>
        </w:rPr>
        <w:t xml:space="preserve"> </w:t>
      </w:r>
      <w:r w:rsidRPr="008D784D">
        <w:rPr>
          <w:sz w:val="8"/>
        </w:rPr>
        <w:t>In 1964, Reginald Johnson, secretary of the National Urban League, encouraged the use of antitrust laws to break up housing segregation in the nation’s cities. Of the twenty million dwellings built since World War II, only 3 percent had been open to black families. “Widespread conspiracies in flagrant restraint of trade,” Johnson said, “have confined millions of the nation’s Negro citizens to lives of squalor, misery, and privation.” Antitrust actions taken by the American Civil Liberties Union, the NAACP Legal Defense and Educational Fund, and other organizations helped force desegregation of neighborhoods and realty boards in cities including Trenton, St. Louis, Pittsburgh, Akron, and New York City.</w:t>
      </w:r>
      <w:r w:rsidR="00A8630D">
        <w:rPr>
          <w:sz w:val="8"/>
        </w:rPr>
        <w:t xml:space="preserve"> </w:t>
      </w:r>
      <w:r w:rsidRPr="008D784D">
        <w:rPr>
          <w:sz w:val="8"/>
        </w:rPr>
        <w:t>Bruce Boynton even sought to join the Justice Department’s Antitrust Division to combat discrimination and fight for greater equality. In a 1964 interview with Jet he said, “I purposely picked Antitrust instead of the Civil Rights section because we have to get involved in other areas, too</w:t>
      </w:r>
      <w:proofErr w:type="gramStart"/>
      <w:r w:rsidRPr="008D784D">
        <w:rPr>
          <w:sz w:val="8"/>
        </w:rPr>
        <w:t>. . . .</w:t>
      </w:r>
      <w:proofErr w:type="gramEnd"/>
      <w:r w:rsidRPr="008D784D">
        <w:rPr>
          <w:sz w:val="8"/>
        </w:rPr>
        <w:t xml:space="preserve"> Negroes have to learn how to operate stores, as well as boycott them.” He never made it to the Justice Department but made history anyway. The Alabama Bar Association refused to grant him his law license because of his previous arrest for refusing to leave a “Whites Only” lunch counter. Boynton’s protest led to the Supreme Court case Boynton v. Virginia, which helped desegregate interstate bus travel. NAACP lawyer Thurgood Marshall, who was already famous for having successfully argued Brown v. Board of Education, represented Boynton in that case.</w:t>
      </w:r>
      <w:r w:rsidR="00A8630D">
        <w:rPr>
          <w:sz w:val="8"/>
        </w:rPr>
        <w:t xml:space="preserve"> </w:t>
      </w:r>
      <w:r w:rsidRPr="008D784D">
        <w:rPr>
          <w:sz w:val="8"/>
        </w:rPr>
        <w:t>As it happens, Marshall later became the nation’s first black Supreme Court justice and one of the Court’s last great defenders of anti-monopoly laws. Marshall grew up in the largely middle-class Druid Hill neighborhood of Baltimore, the grandson of two grocery owners, and as a young boy worked in their stores. Marshall’s philosophy, his biographer Juan Williams writes, “was the result of being the child of a proud, politically active, black, middle-class family that owned successful businesses and lived in an integrated neighborhood.” His greatest defense of the anti-monopoly vision came in the majority opinion he authored in United States v. Topco Associates, in which he argued that “antitrust laws, in general, and the Sherman Act, in particular, are the Magna Carta of free enterprise.”</w:t>
      </w:r>
      <w:r w:rsidR="00A8630D">
        <w:rPr>
          <w:sz w:val="8"/>
        </w:rPr>
        <w:t xml:space="preserve"> </w:t>
      </w:r>
      <w:r w:rsidRPr="008D784D">
        <w:rPr>
          <w:rStyle w:val="StyleUnderline"/>
        </w:rPr>
        <w:t>After the</w:t>
      </w:r>
      <w:r w:rsidRPr="008D784D">
        <w:rPr>
          <w:sz w:val="8"/>
        </w:rPr>
        <w:t xml:space="preserve"> late </w:t>
      </w:r>
      <w:r w:rsidRPr="006D7EF1">
        <w:rPr>
          <w:rStyle w:val="StyleUnderline"/>
        </w:rPr>
        <w:t>19</w:t>
      </w:r>
      <w:r w:rsidRPr="008D784D">
        <w:rPr>
          <w:rStyle w:val="StyleUnderline"/>
        </w:rPr>
        <w:t>70</w:t>
      </w:r>
      <w:r w:rsidRPr="008D784D">
        <w:rPr>
          <w:sz w:val="8"/>
        </w:rPr>
        <w:t xml:space="preserve">s, both Democrats and Republicans generally retreated from the long-standing tradition of using anti-monopoly laws to foster economic and political equality. Since then, </w:t>
      </w:r>
      <w:r w:rsidRPr="008D784D">
        <w:rPr>
          <w:rStyle w:val="StyleUnderline"/>
        </w:rPr>
        <w:t>successive administrations</w:t>
      </w:r>
      <w:r w:rsidRPr="008D784D">
        <w:rPr>
          <w:sz w:val="8"/>
        </w:rPr>
        <w:t xml:space="preserve"> have evaluated mergers only for their “efficiency,” and by and large have </w:t>
      </w:r>
      <w:r w:rsidRPr="008D784D">
        <w:rPr>
          <w:rStyle w:val="StyleUnderline"/>
        </w:rPr>
        <w:t>resisted antitrust actions</w:t>
      </w:r>
      <w:r w:rsidRPr="008D784D">
        <w:rPr>
          <w:sz w:val="8"/>
        </w:rPr>
        <w:t xml:space="preserve"> except in the most egregious instances of collusion and price fixing. </w:t>
      </w:r>
      <w:r w:rsidRPr="008D784D">
        <w:rPr>
          <w:rStyle w:val="StyleUnderline"/>
        </w:rPr>
        <w:t>The subsequent three decades of merger mania have brought steep increases in both market concentration and inequality</w:t>
      </w:r>
      <w:r w:rsidRPr="008D784D">
        <w:rPr>
          <w:sz w:val="8"/>
        </w:rPr>
        <w:t>.</w:t>
      </w:r>
      <w:r w:rsidR="00A8630D">
        <w:rPr>
          <w:sz w:val="8"/>
        </w:rPr>
        <w:t xml:space="preserve"> </w:t>
      </w:r>
      <w:r w:rsidRPr="008D784D">
        <w:rPr>
          <w:sz w:val="8"/>
        </w:rPr>
        <w:t>Some members of the black community applauded these changes. In a 1986 interview, Dr. William Bradford, chairman of the University of Maryland Finance Department, said, “Selling out will result in gaining future expansion opportunities</w:t>
      </w:r>
      <w:proofErr w:type="gramStart"/>
      <w:r w:rsidRPr="008D784D">
        <w:rPr>
          <w:sz w:val="8"/>
        </w:rPr>
        <w:t>. . . .</w:t>
      </w:r>
      <w:proofErr w:type="gramEnd"/>
      <w:r w:rsidRPr="008D784D">
        <w:rPr>
          <w:sz w:val="8"/>
        </w:rPr>
        <w:t xml:space="preserve"> [Black businesses] will move up the hierarchy and control more resources.” But other voices expressed worry. An editorial in the Atlanta Daily World noted, “Mergers don’t always make for better service or lower prices to the consumer, and one certain result of weakening the antitrust laws is more and more mergers.”</w:t>
      </w:r>
      <w:r w:rsidR="00A8630D">
        <w:rPr>
          <w:sz w:val="8"/>
        </w:rPr>
        <w:t xml:space="preserve"> </w:t>
      </w:r>
      <w:r w:rsidRPr="008D784D">
        <w:rPr>
          <w:sz w:val="8"/>
        </w:rPr>
        <w:t xml:space="preserve">Indeed, the number of </w:t>
      </w:r>
      <w:r w:rsidRPr="008D784D">
        <w:rPr>
          <w:rStyle w:val="StyleUnderline"/>
        </w:rPr>
        <w:t>mergers</w:t>
      </w:r>
      <w:r w:rsidRPr="008D784D">
        <w:rPr>
          <w:sz w:val="8"/>
        </w:rPr>
        <w:t xml:space="preserve"> did keep growing, and </w:t>
      </w:r>
      <w:r w:rsidRPr="008D784D">
        <w:rPr>
          <w:rStyle w:val="StyleUnderline"/>
        </w:rPr>
        <w:t>in most instances involved smaller black-owned companies being bought out by larger firms controlled by whites</w:t>
      </w:r>
      <w:r w:rsidRPr="008D784D">
        <w:rPr>
          <w:sz w:val="8"/>
        </w:rPr>
        <w:t xml:space="preserve">. In 1988, MCA and Boston Ventures bought Motown Records for $61 million. In 1995, </w:t>
      </w:r>
      <w:proofErr w:type="spellStart"/>
      <w:r w:rsidRPr="008D784D">
        <w:rPr>
          <w:sz w:val="8"/>
        </w:rPr>
        <w:t>Shorebank</w:t>
      </w:r>
      <w:proofErr w:type="spellEnd"/>
      <w:r w:rsidRPr="008D784D">
        <w:rPr>
          <w:sz w:val="8"/>
        </w:rPr>
        <w:t xml:space="preserve"> Corporation acquired Chicago’s black-owned Drexel Bank. In 1999, the French advertising giant Publicis Groupe acquired 49 percent of the black-owned marketing firm Burrell Communications Group. In 2005, a group of white investors purchased the nation’s oldest black-owned bank, Consolidated Bank &amp; Trust Co.</w:t>
      </w:r>
    </w:p>
    <w:p w14:paraId="64EFD262" w14:textId="77777777" w:rsidR="00A624FC" w:rsidRPr="0028503A" w:rsidRDefault="00A624FC" w:rsidP="00A624FC">
      <w:pPr>
        <w:pStyle w:val="Heading4"/>
      </w:pPr>
      <w:r>
        <w:t>Mutual aid and waywardness can’t solve any of their harms</w:t>
      </w:r>
    </w:p>
    <w:p w14:paraId="5F66E665" w14:textId="77777777" w:rsidR="00A624FC" w:rsidRDefault="00A624FC" w:rsidP="00A624FC">
      <w:pPr>
        <w:pStyle w:val="CiteSpacing"/>
      </w:pPr>
      <w:r w:rsidRPr="00F1690E">
        <w:rPr>
          <w:rStyle w:val="Style13ptBold"/>
        </w:rPr>
        <w:t>Harcourt 20</w:t>
      </w:r>
      <w:r>
        <w:t xml:space="preserve"> (Bernard E. Harcourt, Professor of Law and Political Science, Columbia University, “For </w:t>
      </w:r>
      <w:proofErr w:type="spellStart"/>
      <w:r>
        <w:t>Coöperation</w:t>
      </w:r>
      <w:proofErr w:type="spellEnd"/>
      <w:r>
        <w:t xml:space="preserve"> and the Abolition of Capital, Or, How to Get Beyond Our Extractive Punitive Society and Achieve a Just Society,” Columbia Public Law Research Paper No. 14-672, 9-1-2020, https://papers.ssrn.com/sol3/papers.cfm?abstract_id=3702010)</w:t>
      </w:r>
    </w:p>
    <w:p w14:paraId="14B2BF22" w14:textId="1D0BA102" w:rsidR="00A624FC" w:rsidRDefault="00A624FC" w:rsidP="00A624FC">
      <w:pPr>
        <w:rPr>
          <w:sz w:val="16"/>
        </w:rPr>
      </w:pPr>
      <w:r w:rsidRPr="004D20C4">
        <w:rPr>
          <w:rStyle w:val="StyleUnderline"/>
        </w:rPr>
        <w:t xml:space="preserve">The theory of </w:t>
      </w:r>
      <w:r w:rsidRPr="004D20C4">
        <w:rPr>
          <w:rStyle w:val="Emphasis"/>
        </w:rPr>
        <w:t>mutual aid</w:t>
      </w:r>
      <w:r w:rsidRPr="004D20C4">
        <w:rPr>
          <w:rStyle w:val="StyleUnderline"/>
        </w:rPr>
        <w:t xml:space="preserve"> can sometimes </w:t>
      </w:r>
      <w:r w:rsidRPr="004D20C4">
        <w:rPr>
          <w:rStyle w:val="Emphasis"/>
        </w:rPr>
        <w:t>elide</w:t>
      </w:r>
      <w:r w:rsidRPr="004D20C4">
        <w:rPr>
          <w:rStyle w:val="StyleUnderline"/>
        </w:rPr>
        <w:t xml:space="preserve"> the </w:t>
      </w:r>
      <w:r w:rsidRPr="004D20C4">
        <w:rPr>
          <w:rStyle w:val="Emphasis"/>
        </w:rPr>
        <w:t>structural failures</w:t>
      </w:r>
      <w:r w:rsidRPr="004D20C4">
        <w:rPr>
          <w:rStyle w:val="StyleUnderline"/>
        </w:rPr>
        <w:t xml:space="preserve"> that</w:t>
      </w:r>
      <w:r w:rsidRPr="00F1690E">
        <w:rPr>
          <w:rStyle w:val="StyleUnderline"/>
        </w:rPr>
        <w:t xml:space="preserve"> are</w:t>
      </w:r>
      <w:r>
        <w:rPr>
          <w:rStyle w:val="StyleUnderline"/>
        </w:rPr>
        <w:t xml:space="preserve"> </w:t>
      </w:r>
      <w:r w:rsidRPr="00F1690E">
        <w:rPr>
          <w:rStyle w:val="StyleUnderline"/>
        </w:rPr>
        <w:t xml:space="preserve">the </w:t>
      </w:r>
      <w:r w:rsidRPr="00F1690E">
        <w:rPr>
          <w:rStyle w:val="Emphasis"/>
        </w:rPr>
        <w:t>root cause</w:t>
      </w:r>
      <w:r w:rsidRPr="00F1690E">
        <w:rPr>
          <w:rStyle w:val="StyleUnderline"/>
        </w:rPr>
        <w:t xml:space="preserve"> of the problems that give rise to the very need for mutual aid</w:t>
      </w:r>
      <w:r w:rsidRPr="004D20C4">
        <w:rPr>
          <w:sz w:val="16"/>
        </w:rPr>
        <w:t xml:space="preserve">. At other times, the concept of mutual aid comes too close to charitable work. </w:t>
      </w:r>
      <w:r w:rsidRPr="004D20C4">
        <w:rPr>
          <w:rStyle w:val="StyleUnderline"/>
          <w:highlight w:val="cyan"/>
        </w:rPr>
        <w:t xml:space="preserve">It is </w:t>
      </w:r>
      <w:r w:rsidRPr="004D20C4">
        <w:rPr>
          <w:rStyle w:val="Emphasis"/>
          <w:highlight w:val="cyan"/>
        </w:rPr>
        <w:t>problematic</w:t>
      </w:r>
      <w:r w:rsidRPr="00F1690E">
        <w:rPr>
          <w:rStyle w:val="StyleUnderline"/>
        </w:rPr>
        <w:t xml:space="preserve">, for instance, </w:t>
      </w:r>
      <w:r w:rsidRPr="004D20C4">
        <w:rPr>
          <w:rStyle w:val="StyleUnderline"/>
          <w:highlight w:val="cyan"/>
        </w:rPr>
        <w:t>that some</w:t>
      </w:r>
      <w:r w:rsidRPr="00F1690E">
        <w:rPr>
          <w:rStyle w:val="StyleUnderline"/>
        </w:rPr>
        <w:t xml:space="preserve"> proponents </w:t>
      </w:r>
      <w:r w:rsidRPr="004D20C4">
        <w:rPr>
          <w:rStyle w:val="Emphasis"/>
          <w:highlight w:val="cyan"/>
        </w:rPr>
        <w:t>glorify mutual aid</w:t>
      </w:r>
      <w:r w:rsidRPr="004D20C4">
        <w:rPr>
          <w:rStyle w:val="StyleUnderline"/>
        </w:rPr>
        <w:t xml:space="preserve">, arguing that it works </w:t>
      </w:r>
      <w:r w:rsidRPr="004D20C4">
        <w:rPr>
          <w:rStyle w:val="Emphasis"/>
          <w:highlight w:val="cyan"/>
        </w:rPr>
        <w:t>better than state</w:t>
      </w:r>
      <w:r w:rsidRPr="00F1690E">
        <w:rPr>
          <w:rStyle w:val="StyleUnderline"/>
        </w:rPr>
        <w:t xml:space="preserve"> or top-down measures, and as a result (1) ignore the fact</w:t>
      </w:r>
      <w:r>
        <w:rPr>
          <w:rStyle w:val="StyleUnderline"/>
        </w:rPr>
        <w:t xml:space="preserve"> </w:t>
      </w:r>
      <w:r w:rsidRPr="00F1690E">
        <w:rPr>
          <w:rStyle w:val="StyleUnderline"/>
        </w:rPr>
        <w:t>that the problems are the product of indifference and structural racism, poverty,</w:t>
      </w:r>
      <w:r>
        <w:rPr>
          <w:rStyle w:val="StyleUnderline"/>
        </w:rPr>
        <w:t xml:space="preserve"> </w:t>
      </w:r>
      <w:r w:rsidRPr="00F1690E">
        <w:rPr>
          <w:rStyle w:val="StyleUnderline"/>
        </w:rPr>
        <w:t>classism, and gender discrimination, and (2) suggest that we would all be better off</w:t>
      </w:r>
      <w:r>
        <w:rPr>
          <w:rStyle w:val="StyleUnderline"/>
        </w:rPr>
        <w:t xml:space="preserve"> </w:t>
      </w:r>
      <w:r w:rsidRPr="00F1690E">
        <w:rPr>
          <w:rStyle w:val="StyleUnderline"/>
        </w:rPr>
        <w:t>with no state interventions</w:t>
      </w:r>
      <w:r w:rsidRPr="004D20C4">
        <w:rPr>
          <w:sz w:val="16"/>
        </w:rPr>
        <w:t xml:space="preserve">. </w:t>
      </w:r>
      <w:r w:rsidRPr="00F1690E">
        <w:rPr>
          <w:rStyle w:val="Emphasis"/>
        </w:rPr>
        <w:t>Dean Spade</w:t>
      </w:r>
      <w:r w:rsidRPr="00F1690E">
        <w:rPr>
          <w:rStyle w:val="StyleUnderline"/>
        </w:rPr>
        <w:t xml:space="preserve"> gets to this in his essay, “Solidarity, Not</w:t>
      </w:r>
      <w:r>
        <w:rPr>
          <w:rStyle w:val="StyleUnderline"/>
        </w:rPr>
        <w:t xml:space="preserve"> </w:t>
      </w:r>
      <w:r w:rsidRPr="00F1690E">
        <w:rPr>
          <w:rStyle w:val="StyleUnderline"/>
        </w:rPr>
        <w:t>Charity,”</w:t>
      </w:r>
      <w:r w:rsidRPr="004D20C4">
        <w:rPr>
          <w:sz w:val="16"/>
        </w:rPr>
        <w:t xml:space="preserve"> when he argues that most of the media stories about recent mutual aid efforts elide the structural causes of the problems; and when he argues that they feed into the rhetoric of small government.312</w:t>
      </w:r>
      <w:r w:rsidR="00A8630D">
        <w:rPr>
          <w:sz w:val="16"/>
        </w:rPr>
        <w:t xml:space="preserve"> </w:t>
      </w:r>
      <w:r w:rsidRPr="004D20C4">
        <w:rPr>
          <w:sz w:val="16"/>
        </w:rPr>
        <w:t xml:space="preserve">Another concern with </w:t>
      </w:r>
      <w:r w:rsidRPr="00F1690E">
        <w:rPr>
          <w:rStyle w:val="StyleUnderline"/>
        </w:rPr>
        <w:t>mutual aid</w:t>
      </w:r>
      <w:r w:rsidRPr="004D20C4">
        <w:rPr>
          <w:sz w:val="16"/>
        </w:rPr>
        <w:t xml:space="preserve"> is that it </w:t>
      </w:r>
      <w:r w:rsidRPr="004D20C4">
        <w:rPr>
          <w:rStyle w:val="Emphasis"/>
          <w:highlight w:val="cyan"/>
        </w:rPr>
        <w:t>only really addresses one</w:t>
      </w:r>
      <w:r w:rsidRPr="00F1690E">
        <w:rPr>
          <w:rStyle w:val="StyleUnderline"/>
        </w:rPr>
        <w:t xml:space="preserve"> small or</w:t>
      </w:r>
      <w:r>
        <w:rPr>
          <w:rStyle w:val="StyleUnderline"/>
        </w:rPr>
        <w:t xml:space="preserve"> </w:t>
      </w:r>
      <w:r w:rsidRPr="004D20C4">
        <w:rPr>
          <w:rStyle w:val="Emphasis"/>
          <w:highlight w:val="cyan"/>
        </w:rPr>
        <w:t>tiny segment</w:t>
      </w:r>
      <w:r w:rsidRPr="004D20C4">
        <w:rPr>
          <w:rStyle w:val="StyleUnderline"/>
        </w:rPr>
        <w:t xml:space="preserve"> of </w:t>
      </w:r>
      <w:proofErr w:type="spellStart"/>
      <w:r w:rsidRPr="004D20C4">
        <w:rPr>
          <w:rStyle w:val="Emphasis"/>
        </w:rPr>
        <w:t>coöperation</w:t>
      </w:r>
      <w:proofErr w:type="spellEnd"/>
      <w:r w:rsidRPr="00F1690E">
        <w:rPr>
          <w:rStyle w:val="StyleUnderline"/>
        </w:rPr>
        <w:t>, the sector that relates to</w:t>
      </w:r>
      <w:r w:rsidRPr="004D20C4">
        <w:rPr>
          <w:sz w:val="16"/>
        </w:rPr>
        <w:t xml:space="preserve"> charitable works, non-profit service, or what might be called </w:t>
      </w:r>
      <w:r w:rsidRPr="00F1690E">
        <w:rPr>
          <w:rStyle w:val="StyleUnderline"/>
        </w:rPr>
        <w:t>public service—altruistic projects aimed at</w:t>
      </w:r>
      <w:r>
        <w:rPr>
          <w:rStyle w:val="StyleUnderline"/>
        </w:rPr>
        <w:t xml:space="preserve"> </w:t>
      </w:r>
      <w:r w:rsidRPr="00F1690E">
        <w:rPr>
          <w:rStyle w:val="StyleUnderline"/>
        </w:rPr>
        <w:t>relieving the immediate effects of poverty and hunger and sickness. This raises</w:t>
      </w:r>
      <w:r>
        <w:rPr>
          <w:rStyle w:val="StyleUnderline"/>
        </w:rPr>
        <w:t xml:space="preserve"> </w:t>
      </w:r>
      <w:r w:rsidRPr="00F1690E">
        <w:rPr>
          <w:rStyle w:val="StyleUnderline"/>
        </w:rPr>
        <w:t>several problems</w:t>
      </w:r>
      <w:r w:rsidRPr="004D20C4">
        <w:rPr>
          <w:sz w:val="16"/>
        </w:rPr>
        <w:t>.</w:t>
      </w:r>
      <w:r w:rsidR="00A8630D">
        <w:rPr>
          <w:sz w:val="16"/>
        </w:rPr>
        <w:t xml:space="preserve"> </w:t>
      </w:r>
      <w:r w:rsidRPr="004D20C4">
        <w:rPr>
          <w:rStyle w:val="StyleUnderline"/>
        </w:rPr>
        <w:t>First, it</w:t>
      </w:r>
      <w:r w:rsidRPr="00F1690E">
        <w:rPr>
          <w:rStyle w:val="StyleUnderline"/>
        </w:rPr>
        <w:t xml:space="preserve"> has </w:t>
      </w:r>
      <w:r w:rsidRPr="004D20C4">
        <w:rPr>
          <w:rStyle w:val="StyleUnderline"/>
          <w:highlight w:val="cyan"/>
        </w:rPr>
        <w:t xml:space="preserve">an </w:t>
      </w:r>
      <w:r w:rsidRPr="004D20C4">
        <w:rPr>
          <w:rStyle w:val="Emphasis"/>
          <w:highlight w:val="cyan"/>
        </w:rPr>
        <w:t>anarchist bent</w:t>
      </w:r>
      <w:r w:rsidRPr="00F1690E">
        <w:rPr>
          <w:rStyle w:val="StyleUnderline"/>
        </w:rPr>
        <w:t xml:space="preserve"> that may be </w:t>
      </w:r>
      <w:r w:rsidRPr="004D20C4">
        <w:rPr>
          <w:rStyle w:val="Emphasis"/>
          <w:highlight w:val="cyan"/>
        </w:rPr>
        <w:t xml:space="preserve">detrimental to </w:t>
      </w:r>
      <w:proofErr w:type="spellStart"/>
      <w:r w:rsidRPr="004D20C4">
        <w:rPr>
          <w:rStyle w:val="Emphasis"/>
          <w:highlight w:val="cyan"/>
        </w:rPr>
        <w:t>coöperation</w:t>
      </w:r>
      <w:proofErr w:type="spellEnd"/>
      <w:r w:rsidRPr="00F1690E">
        <w:rPr>
          <w:rStyle w:val="StyleUnderline"/>
        </w:rPr>
        <w:t>: the</w:t>
      </w:r>
      <w:r>
        <w:rPr>
          <w:rStyle w:val="StyleUnderline"/>
        </w:rPr>
        <w:t xml:space="preserve"> </w:t>
      </w:r>
      <w:r w:rsidRPr="00F1690E">
        <w:rPr>
          <w:rStyle w:val="StyleUnderline"/>
        </w:rPr>
        <w:t xml:space="preserve">impetus and force of </w:t>
      </w:r>
      <w:proofErr w:type="spellStart"/>
      <w:r w:rsidRPr="00F1690E">
        <w:rPr>
          <w:rStyle w:val="StyleUnderline"/>
        </w:rPr>
        <w:t>coöperatives</w:t>
      </w:r>
      <w:proofErr w:type="spellEnd"/>
      <w:r w:rsidRPr="00F1690E">
        <w:rPr>
          <w:rStyle w:val="StyleUnderline"/>
        </w:rPr>
        <w:t xml:space="preserve"> and mutuals may well be that the individual</w:t>
      </w:r>
      <w:r>
        <w:rPr>
          <w:rStyle w:val="StyleUnderline"/>
        </w:rPr>
        <w:t xml:space="preserve"> </w:t>
      </w:r>
      <w:r w:rsidRPr="00F1690E">
        <w:rPr>
          <w:rStyle w:val="StyleUnderline"/>
        </w:rPr>
        <w:t>workers and members drive the enterprise, and in this sense, many of these</w:t>
      </w:r>
      <w:r>
        <w:rPr>
          <w:rStyle w:val="StyleUnderline"/>
        </w:rPr>
        <w:t xml:space="preserve"> </w:t>
      </w:r>
      <w:r w:rsidRPr="00F1690E">
        <w:rPr>
          <w:rStyle w:val="StyleUnderline"/>
        </w:rPr>
        <w:t>initiatives are bottom-up or grass-roots; but that does not signify in any way that</w:t>
      </w:r>
      <w:r>
        <w:rPr>
          <w:rStyle w:val="StyleUnderline"/>
        </w:rPr>
        <w:t xml:space="preserve"> </w:t>
      </w:r>
      <w:r w:rsidRPr="00F1690E">
        <w:rPr>
          <w:rStyle w:val="StyleUnderline"/>
        </w:rPr>
        <w:t xml:space="preserve">there is </w:t>
      </w:r>
      <w:r w:rsidRPr="004D20C4">
        <w:rPr>
          <w:rStyle w:val="StyleUnderline"/>
        </w:rPr>
        <w:t xml:space="preserve">no </w:t>
      </w:r>
      <w:r w:rsidRPr="004D20C4">
        <w:rPr>
          <w:rStyle w:val="Emphasis"/>
          <w:highlight w:val="cyan"/>
        </w:rPr>
        <w:t>need</w:t>
      </w:r>
      <w:r w:rsidRPr="004D20C4">
        <w:rPr>
          <w:rStyle w:val="StyleUnderline"/>
        </w:rPr>
        <w:t xml:space="preserve"> for </w:t>
      </w:r>
      <w:r w:rsidRPr="004D20C4">
        <w:rPr>
          <w:rStyle w:val="StyleUnderline"/>
          <w:highlight w:val="cyan"/>
        </w:rPr>
        <w:t>a</w:t>
      </w:r>
      <w:r w:rsidRPr="004D20C4">
        <w:rPr>
          <w:rStyle w:val="StyleUnderline"/>
        </w:rPr>
        <w:t xml:space="preserve">n organizational mechanism or </w:t>
      </w:r>
      <w:r w:rsidRPr="004D20C4">
        <w:rPr>
          <w:rStyle w:val="Emphasis"/>
          <w:highlight w:val="cyan"/>
        </w:rPr>
        <w:t>regulatory framework</w:t>
      </w:r>
      <w:r w:rsidRPr="004D20C4">
        <w:rPr>
          <w:rStyle w:val="StyleUnderline"/>
        </w:rPr>
        <w:t xml:space="preserve"> to administer</w:t>
      </w:r>
      <w:r w:rsidRPr="00F1690E">
        <w:rPr>
          <w:rStyle w:val="StyleUnderline"/>
        </w:rPr>
        <w:t xml:space="preserve"> and ensure the smooth functioning of these initiatives</w:t>
      </w:r>
      <w:r w:rsidRPr="004D20C4">
        <w:rPr>
          <w:sz w:val="16"/>
        </w:rPr>
        <w:t xml:space="preserve">. </w:t>
      </w:r>
      <w:proofErr w:type="spellStart"/>
      <w:r w:rsidRPr="004D20C4">
        <w:rPr>
          <w:sz w:val="16"/>
        </w:rPr>
        <w:t>Coöperationism</w:t>
      </w:r>
      <w:proofErr w:type="spellEnd"/>
      <w:r w:rsidRPr="004D20C4">
        <w:rPr>
          <w:sz w:val="16"/>
        </w:rPr>
        <w:t xml:space="preserve"> is not anarchism. It may devalue the dirigiste elements of the state (by, among other things, placing ultimate decision-making in the hands of elected members of </w:t>
      </w:r>
      <w:proofErr w:type="spellStart"/>
      <w:r w:rsidRPr="004D20C4">
        <w:rPr>
          <w:sz w:val="16"/>
        </w:rPr>
        <w:t>coöperatives</w:t>
      </w:r>
      <w:proofErr w:type="spellEnd"/>
      <w:r w:rsidRPr="004D20C4">
        <w:rPr>
          <w:sz w:val="16"/>
        </w:rPr>
        <w:t xml:space="preserve">), but </w:t>
      </w:r>
      <w:r w:rsidRPr="00F1690E">
        <w:rPr>
          <w:rStyle w:val="StyleUnderline"/>
        </w:rPr>
        <w:t xml:space="preserve">it </w:t>
      </w:r>
      <w:r w:rsidRPr="00F1690E">
        <w:rPr>
          <w:rStyle w:val="Emphasis"/>
        </w:rPr>
        <w:t>does not do away with the state</w:t>
      </w:r>
      <w:r w:rsidRPr="004D20C4">
        <w:rPr>
          <w:sz w:val="16"/>
        </w:rPr>
        <w:t xml:space="preserve"> necessarily.</w:t>
      </w:r>
      <w:r w:rsidR="00A8630D">
        <w:rPr>
          <w:sz w:val="16"/>
        </w:rPr>
        <w:t xml:space="preserve"> </w:t>
      </w:r>
      <w:r w:rsidRPr="004D20C4">
        <w:rPr>
          <w:rStyle w:val="StyleUnderline"/>
        </w:rPr>
        <w:t xml:space="preserve">Second, </w:t>
      </w:r>
      <w:r w:rsidRPr="004D20C4">
        <w:rPr>
          <w:rStyle w:val="StyleUnderline"/>
          <w:highlight w:val="cyan"/>
        </w:rPr>
        <w:t xml:space="preserve">it </w:t>
      </w:r>
      <w:r w:rsidRPr="004D20C4">
        <w:rPr>
          <w:rStyle w:val="Emphasis"/>
          <w:highlight w:val="cyan"/>
        </w:rPr>
        <w:t>takes a part for the whole</w:t>
      </w:r>
      <w:r w:rsidRPr="004D20C4">
        <w:rPr>
          <w:rStyle w:val="StyleUnderline"/>
        </w:rPr>
        <w:t>: mutual aid is just one type of</w:t>
      </w:r>
      <w:r>
        <w:rPr>
          <w:rStyle w:val="StyleUnderline"/>
        </w:rPr>
        <w:t xml:space="preserve"> </w:t>
      </w:r>
      <w:proofErr w:type="spellStart"/>
      <w:r w:rsidRPr="004D20C4">
        <w:rPr>
          <w:rStyle w:val="StyleUnderline"/>
        </w:rPr>
        <w:t>coöperationist</w:t>
      </w:r>
      <w:proofErr w:type="spellEnd"/>
      <w:r w:rsidRPr="004D20C4">
        <w:rPr>
          <w:rStyle w:val="StyleUnderline"/>
        </w:rPr>
        <w:t xml:space="preserve"> enterprise, and it fits alongside housing and worker </w:t>
      </w:r>
      <w:proofErr w:type="spellStart"/>
      <w:r w:rsidRPr="004D20C4">
        <w:rPr>
          <w:rStyle w:val="StyleUnderline"/>
        </w:rPr>
        <w:t>coöperatives</w:t>
      </w:r>
      <w:proofErr w:type="spellEnd"/>
      <w:r w:rsidRPr="004D20C4">
        <w:rPr>
          <w:rStyle w:val="StyleUnderline"/>
        </w:rPr>
        <w:t>,</w:t>
      </w:r>
      <w:r>
        <w:rPr>
          <w:rStyle w:val="StyleUnderline"/>
        </w:rPr>
        <w:t xml:space="preserve"> </w:t>
      </w:r>
      <w:r w:rsidRPr="004D20C4">
        <w:rPr>
          <w:rStyle w:val="StyleUnderline"/>
        </w:rPr>
        <w:t>credit unions, mutuals, etc.</w:t>
      </w:r>
      <w:r w:rsidRPr="004D20C4">
        <w:rPr>
          <w:sz w:val="16"/>
        </w:rPr>
        <w:t xml:space="preserve"> Each one of these types of enterprise will have their own unique features. </w:t>
      </w:r>
      <w:r w:rsidRPr="004D20C4">
        <w:rPr>
          <w:rStyle w:val="StyleUnderline"/>
        </w:rPr>
        <w:t xml:space="preserve">Mutual aid </w:t>
      </w:r>
      <w:r w:rsidRPr="004D20C4">
        <w:rPr>
          <w:rStyle w:val="Emphasis"/>
          <w:highlight w:val="cyan"/>
        </w:rPr>
        <w:t>may appear to require less state intervention</w:t>
      </w:r>
      <w:r w:rsidRPr="004D20C4">
        <w:rPr>
          <w:rStyle w:val="StyleUnderline"/>
        </w:rPr>
        <w:t xml:space="preserve"> than</w:t>
      </w:r>
      <w:r>
        <w:rPr>
          <w:rStyle w:val="StyleUnderline"/>
        </w:rPr>
        <w:t xml:space="preserve"> </w:t>
      </w:r>
      <w:r w:rsidRPr="004D20C4">
        <w:rPr>
          <w:rStyle w:val="StyleUnderline"/>
        </w:rPr>
        <w:t xml:space="preserve">worker </w:t>
      </w:r>
      <w:proofErr w:type="spellStart"/>
      <w:r w:rsidRPr="004D20C4">
        <w:rPr>
          <w:rStyle w:val="StyleUnderline"/>
        </w:rPr>
        <w:t>coöperatives</w:t>
      </w:r>
      <w:proofErr w:type="spellEnd"/>
      <w:r w:rsidRPr="004D20C4">
        <w:rPr>
          <w:rStyle w:val="StyleUnderline"/>
        </w:rPr>
        <w:t xml:space="preserve">, but that is </w:t>
      </w:r>
      <w:r w:rsidRPr="004D20C4">
        <w:rPr>
          <w:rStyle w:val="Emphasis"/>
          <w:highlight w:val="cyan"/>
        </w:rPr>
        <w:t>only because</w:t>
      </w:r>
      <w:r w:rsidRPr="004D20C4">
        <w:rPr>
          <w:rStyle w:val="Emphasis"/>
        </w:rPr>
        <w:t xml:space="preserve"> state </w:t>
      </w:r>
      <w:r w:rsidRPr="004D20C4">
        <w:rPr>
          <w:rStyle w:val="Emphasis"/>
          <w:highlight w:val="cyan"/>
        </w:rPr>
        <w:t>regulation is often</w:t>
      </w:r>
      <w:r w:rsidRPr="004D20C4">
        <w:rPr>
          <w:rStyle w:val="Emphasis"/>
        </w:rPr>
        <w:t xml:space="preserve"> so </w:t>
      </w:r>
      <w:r w:rsidRPr="004D20C4">
        <w:rPr>
          <w:rStyle w:val="Emphasis"/>
          <w:highlight w:val="cyan"/>
        </w:rPr>
        <w:t>hidden</w:t>
      </w:r>
      <w:r w:rsidRPr="004D20C4">
        <w:rPr>
          <w:rStyle w:val="StyleUnderline"/>
        </w:rPr>
        <w:t>. It</w:t>
      </w:r>
      <w:r>
        <w:rPr>
          <w:rStyle w:val="StyleUnderline"/>
        </w:rPr>
        <w:t xml:space="preserve"> </w:t>
      </w:r>
      <w:r w:rsidRPr="004D20C4">
        <w:rPr>
          <w:rStyle w:val="StyleUnderline"/>
        </w:rPr>
        <w:t xml:space="preserve">is </w:t>
      </w:r>
      <w:r w:rsidRPr="004D20C4">
        <w:rPr>
          <w:rStyle w:val="Emphasis"/>
        </w:rPr>
        <w:t>pervasive in the mutual aid context</w:t>
      </w:r>
      <w:r w:rsidRPr="004D20C4">
        <w:rPr>
          <w:rStyle w:val="StyleUnderline"/>
        </w:rPr>
        <w:t xml:space="preserve">: the </w:t>
      </w:r>
      <w:r w:rsidRPr="004D20C4">
        <w:rPr>
          <w:rStyle w:val="Emphasis"/>
        </w:rPr>
        <w:t xml:space="preserve">state </w:t>
      </w:r>
      <w:r w:rsidRPr="004D20C4">
        <w:rPr>
          <w:rStyle w:val="Emphasis"/>
          <w:highlight w:val="cyan"/>
        </w:rPr>
        <w:t>licenses</w:t>
      </w:r>
      <w:r w:rsidRPr="004D20C4">
        <w:rPr>
          <w:rStyle w:val="StyleUnderline"/>
        </w:rPr>
        <w:t xml:space="preserve"> food services and has OSHA</w:t>
      </w:r>
      <w:r>
        <w:rPr>
          <w:rStyle w:val="StyleUnderline"/>
        </w:rPr>
        <w:t xml:space="preserve"> </w:t>
      </w:r>
      <w:r w:rsidRPr="004D20C4">
        <w:rPr>
          <w:rStyle w:val="Emphasis"/>
          <w:highlight w:val="cyan"/>
        </w:rPr>
        <w:t>regulations</w:t>
      </w:r>
      <w:r w:rsidRPr="004D20C4">
        <w:rPr>
          <w:rStyle w:val="StyleUnderline"/>
          <w:highlight w:val="cyan"/>
        </w:rPr>
        <w:t xml:space="preserve"> for</w:t>
      </w:r>
      <w:r w:rsidRPr="004D20C4">
        <w:rPr>
          <w:sz w:val="16"/>
        </w:rPr>
        <w:t xml:space="preserve"> the </w:t>
      </w:r>
      <w:r w:rsidRPr="004D20C4">
        <w:rPr>
          <w:rStyle w:val="Emphasis"/>
          <w:highlight w:val="cyan"/>
        </w:rPr>
        <w:t>groceries</w:t>
      </w:r>
      <w:r w:rsidRPr="004D20C4">
        <w:rPr>
          <w:sz w:val="16"/>
        </w:rPr>
        <w:t xml:space="preserve"> where Invisible Hands’ Elkind shopped (Fairway Markets), </w:t>
      </w:r>
      <w:r w:rsidRPr="004D20C4">
        <w:rPr>
          <w:rStyle w:val="StyleUnderline"/>
        </w:rPr>
        <w:t xml:space="preserve">as well as all kinds of </w:t>
      </w:r>
      <w:r w:rsidRPr="004D20C4">
        <w:rPr>
          <w:rStyle w:val="Emphasis"/>
          <w:highlight w:val="cyan"/>
        </w:rPr>
        <w:t>worker</w:t>
      </w:r>
      <w:r w:rsidRPr="004D20C4">
        <w:rPr>
          <w:rStyle w:val="StyleUnderline"/>
        </w:rPr>
        <w:t xml:space="preserve"> and other regulation</w:t>
      </w:r>
      <w:r w:rsidRPr="004D20C4">
        <w:rPr>
          <w:rStyle w:val="StyleUnderline"/>
          <w:highlight w:val="cyan"/>
        </w:rPr>
        <w:t xml:space="preserve">s, </w:t>
      </w:r>
      <w:r w:rsidRPr="004D20C4">
        <w:rPr>
          <w:rStyle w:val="Emphasis"/>
          <w:highlight w:val="cyan"/>
        </w:rPr>
        <w:t>FDA</w:t>
      </w:r>
      <w:r w:rsidRPr="004D20C4">
        <w:rPr>
          <w:rStyle w:val="StyleUnderline"/>
        </w:rPr>
        <w:t xml:space="preserve"> etc. And these</w:t>
      </w:r>
      <w:r>
        <w:rPr>
          <w:rStyle w:val="StyleUnderline"/>
        </w:rPr>
        <w:t xml:space="preserve"> </w:t>
      </w:r>
      <w:r w:rsidRPr="004D20C4">
        <w:rPr>
          <w:rStyle w:val="StyleUnderline"/>
        </w:rPr>
        <w:t xml:space="preserve">differ from the kinds of regulations that would be necessary for </w:t>
      </w:r>
      <w:r w:rsidRPr="004D20C4">
        <w:rPr>
          <w:rStyle w:val="Emphasis"/>
          <w:highlight w:val="cyan"/>
        </w:rPr>
        <w:t>banking</w:t>
      </w:r>
      <w:r w:rsidRPr="004D20C4">
        <w:rPr>
          <w:rStyle w:val="StyleUnderline"/>
        </w:rPr>
        <w:t xml:space="preserve"> through</w:t>
      </w:r>
      <w:r>
        <w:rPr>
          <w:rStyle w:val="StyleUnderline"/>
        </w:rPr>
        <w:t xml:space="preserve"> </w:t>
      </w:r>
      <w:r w:rsidRPr="004D20C4">
        <w:rPr>
          <w:rStyle w:val="StyleUnderline"/>
        </w:rPr>
        <w:t>credit unions</w:t>
      </w:r>
      <w:r w:rsidRPr="004D20C4">
        <w:rPr>
          <w:sz w:val="16"/>
        </w:rPr>
        <w:t xml:space="preserve">. Each one of these will need their own conceptualization, and </w:t>
      </w:r>
      <w:r w:rsidRPr="004D20C4">
        <w:rPr>
          <w:rStyle w:val="StyleUnderline"/>
        </w:rPr>
        <w:t>we</w:t>
      </w:r>
      <w:r>
        <w:rPr>
          <w:rStyle w:val="StyleUnderline"/>
        </w:rPr>
        <w:t xml:space="preserve"> </w:t>
      </w:r>
      <w:r w:rsidRPr="004D20C4">
        <w:rPr>
          <w:rStyle w:val="StyleUnderline"/>
        </w:rPr>
        <w:t xml:space="preserve">could never say that “mutual aid” governs those other areas—that </w:t>
      </w:r>
      <w:r w:rsidRPr="004D20C4">
        <w:rPr>
          <w:rStyle w:val="Emphasis"/>
        </w:rPr>
        <w:t>makes far too many assumptions and simplifications</w:t>
      </w:r>
      <w:r w:rsidRPr="004D20C4">
        <w:rPr>
          <w:rStyle w:val="StyleUnderline"/>
        </w:rPr>
        <w:t xml:space="preserve"> about </w:t>
      </w:r>
      <w:proofErr w:type="spellStart"/>
      <w:r w:rsidRPr="004D20C4">
        <w:rPr>
          <w:rStyle w:val="StyleUnderline"/>
        </w:rPr>
        <w:t>coöperationism</w:t>
      </w:r>
      <w:proofErr w:type="spellEnd"/>
      <w:r w:rsidRPr="004D20C4">
        <w:rPr>
          <w:sz w:val="16"/>
        </w:rPr>
        <w:t>.</w:t>
      </w:r>
      <w:r w:rsidR="00A8630D">
        <w:rPr>
          <w:sz w:val="16"/>
        </w:rPr>
        <w:t xml:space="preserve"> </w:t>
      </w:r>
      <w:r w:rsidRPr="004D20C4">
        <w:rPr>
          <w:rStyle w:val="StyleUnderline"/>
        </w:rPr>
        <w:t xml:space="preserve">Third, </w:t>
      </w:r>
      <w:r w:rsidRPr="004D20C4">
        <w:rPr>
          <w:rStyle w:val="Emphasis"/>
        </w:rPr>
        <w:t xml:space="preserve">mutual aid </w:t>
      </w:r>
      <w:r w:rsidRPr="004D20C4">
        <w:rPr>
          <w:rStyle w:val="Emphasis"/>
          <w:highlight w:val="cyan"/>
        </w:rPr>
        <w:t>does not</w:t>
      </w:r>
      <w:r w:rsidRPr="004D20C4">
        <w:rPr>
          <w:rStyle w:val="Emphasis"/>
        </w:rPr>
        <w:t xml:space="preserve"> really </w:t>
      </w:r>
      <w:r w:rsidRPr="004D20C4">
        <w:rPr>
          <w:rStyle w:val="Emphasis"/>
          <w:highlight w:val="cyan"/>
        </w:rPr>
        <w:t>address root causes, despite</w:t>
      </w:r>
      <w:r w:rsidRPr="004D20C4">
        <w:rPr>
          <w:rStyle w:val="Emphasis"/>
        </w:rPr>
        <w:t xml:space="preserve"> its oft-repeated </w:t>
      </w:r>
      <w:r w:rsidRPr="004D20C4">
        <w:rPr>
          <w:rStyle w:val="Emphasis"/>
          <w:highlight w:val="cyan"/>
        </w:rPr>
        <w:t>claims</w:t>
      </w:r>
      <w:r w:rsidRPr="004D20C4">
        <w:rPr>
          <w:rStyle w:val="StyleUnderline"/>
        </w:rPr>
        <w:t>: these mutual aid projects are more temporary remedies, than</w:t>
      </w:r>
      <w:r>
        <w:rPr>
          <w:rStyle w:val="StyleUnderline"/>
        </w:rPr>
        <w:t xml:space="preserve"> </w:t>
      </w:r>
      <w:r w:rsidRPr="004D20C4">
        <w:rPr>
          <w:rStyle w:val="StyleUnderline"/>
        </w:rPr>
        <w:t>solutions to the problems</w:t>
      </w:r>
      <w:r w:rsidRPr="004D20C4">
        <w:rPr>
          <w:sz w:val="16"/>
        </w:rPr>
        <w:t xml:space="preserve">. They are valiant forms of self-help, but </w:t>
      </w:r>
      <w:r w:rsidRPr="004D20C4">
        <w:rPr>
          <w:rStyle w:val="StyleUnderline"/>
        </w:rPr>
        <w:t>they depend on</w:t>
      </w:r>
      <w:r>
        <w:rPr>
          <w:rStyle w:val="StyleUnderline"/>
        </w:rPr>
        <w:t xml:space="preserve"> </w:t>
      </w:r>
      <w:r w:rsidRPr="004D20C4">
        <w:rPr>
          <w:rStyle w:val="StyleUnderline"/>
        </w:rPr>
        <w:t>some of us having enough money to volunteer and shop for others</w:t>
      </w:r>
      <w:r w:rsidRPr="004D20C4">
        <w:rPr>
          <w:sz w:val="16"/>
        </w:rPr>
        <w:t xml:space="preserve">, for instance in the Invisible Hands initiative. </w:t>
      </w:r>
      <w:r w:rsidRPr="004D20C4">
        <w:rPr>
          <w:rStyle w:val="StyleUnderline"/>
        </w:rPr>
        <w:t xml:space="preserve">They build </w:t>
      </w:r>
      <w:r w:rsidRPr="004D20C4">
        <w:rPr>
          <w:rStyle w:val="Emphasis"/>
        </w:rPr>
        <w:t>solidarity</w:t>
      </w:r>
      <w:r w:rsidRPr="004D20C4">
        <w:rPr>
          <w:rStyle w:val="StyleUnderline"/>
        </w:rPr>
        <w:t xml:space="preserve"> and reorient our moral compass—all good—but do not resolve the </w:t>
      </w:r>
      <w:r w:rsidRPr="004D20C4">
        <w:rPr>
          <w:rStyle w:val="Emphasis"/>
        </w:rPr>
        <w:t>structural problems</w:t>
      </w:r>
      <w:r w:rsidRPr="004D20C4">
        <w:rPr>
          <w:rStyle w:val="StyleUnderline"/>
        </w:rPr>
        <w:t xml:space="preserve"> that give rise to</w:t>
      </w:r>
      <w:r>
        <w:rPr>
          <w:rStyle w:val="StyleUnderline"/>
        </w:rPr>
        <w:t xml:space="preserve"> </w:t>
      </w:r>
      <w:r w:rsidRPr="004D20C4">
        <w:rPr>
          <w:rStyle w:val="StyleUnderline"/>
        </w:rPr>
        <w:t>capitalist exploitation</w:t>
      </w:r>
      <w:r w:rsidRPr="004D20C4">
        <w:rPr>
          <w:sz w:val="16"/>
        </w:rPr>
        <w:t xml:space="preserve">. </w:t>
      </w:r>
      <w:r w:rsidRPr="004D20C4">
        <w:rPr>
          <w:rStyle w:val="StyleUnderline"/>
        </w:rPr>
        <w:t>When</w:t>
      </w:r>
      <w:r w:rsidRPr="004D20C4">
        <w:rPr>
          <w:sz w:val="16"/>
        </w:rPr>
        <w:t xml:space="preserve"> Tolentino </w:t>
      </w:r>
      <w:r w:rsidRPr="004D20C4">
        <w:rPr>
          <w:rStyle w:val="StyleUnderline"/>
        </w:rPr>
        <w:t>writes</w:t>
      </w:r>
      <w:r w:rsidRPr="004D20C4">
        <w:rPr>
          <w:sz w:val="16"/>
        </w:rPr>
        <w:t xml:space="preserve"> in the New Yorker that “</w:t>
      </w:r>
      <w:r w:rsidRPr="004D20C4">
        <w:rPr>
          <w:rStyle w:val="StyleUnderline"/>
        </w:rPr>
        <w:t>Both mutual</w:t>
      </w:r>
      <w:r>
        <w:rPr>
          <w:rStyle w:val="StyleUnderline"/>
        </w:rPr>
        <w:t xml:space="preserve"> </w:t>
      </w:r>
      <w:r w:rsidRPr="004D20C4">
        <w:rPr>
          <w:rStyle w:val="StyleUnderline"/>
        </w:rPr>
        <w:t>aid and charity address the effects of inequality, but mutual aid is aimed at root</w:t>
      </w:r>
      <w:r>
        <w:rPr>
          <w:rStyle w:val="StyleUnderline"/>
        </w:rPr>
        <w:t xml:space="preserve"> </w:t>
      </w:r>
      <w:r w:rsidRPr="004D20C4">
        <w:rPr>
          <w:rStyle w:val="StyleUnderline"/>
        </w:rPr>
        <w:t>causes</w:t>
      </w:r>
      <w:r w:rsidRPr="004D20C4">
        <w:rPr>
          <w:sz w:val="16"/>
        </w:rPr>
        <w:t xml:space="preserve">—at the structures that created inequality in the first place,”313 </w:t>
      </w:r>
      <w:r w:rsidRPr="004D20C4">
        <w:rPr>
          <w:rStyle w:val="StyleUnderline"/>
        </w:rPr>
        <w:t xml:space="preserve">I </w:t>
      </w:r>
      <w:proofErr w:type="gramStart"/>
      <w:r w:rsidRPr="004D20C4">
        <w:rPr>
          <w:rStyle w:val="StyleUnderline"/>
        </w:rPr>
        <w:t>have to</w:t>
      </w:r>
      <w:proofErr w:type="gramEnd"/>
      <w:r>
        <w:rPr>
          <w:rStyle w:val="StyleUnderline"/>
        </w:rPr>
        <w:t xml:space="preserve"> </w:t>
      </w:r>
      <w:r w:rsidRPr="004D20C4">
        <w:rPr>
          <w:rStyle w:val="StyleUnderline"/>
        </w:rPr>
        <w:t xml:space="preserve">disagree. Other forms of </w:t>
      </w:r>
      <w:proofErr w:type="spellStart"/>
      <w:r w:rsidRPr="004D20C4">
        <w:rPr>
          <w:rStyle w:val="StyleUnderline"/>
        </w:rPr>
        <w:t>coöperation</w:t>
      </w:r>
      <w:proofErr w:type="spellEnd"/>
      <w:r w:rsidRPr="004D20C4">
        <w:rPr>
          <w:rStyle w:val="StyleUnderline"/>
        </w:rPr>
        <w:t xml:space="preserve"> will get at the root causes, but </w:t>
      </w:r>
      <w:r w:rsidRPr="004D20C4">
        <w:rPr>
          <w:rStyle w:val="Emphasis"/>
        </w:rPr>
        <w:t>not</w:t>
      </w:r>
      <w:r w:rsidRPr="004D20C4">
        <w:rPr>
          <w:rStyle w:val="StyleUnderline"/>
        </w:rPr>
        <w:t xml:space="preserve"> the </w:t>
      </w:r>
      <w:r w:rsidRPr="004D20C4">
        <w:rPr>
          <w:rStyle w:val="Emphasis"/>
        </w:rPr>
        <w:t>mutual</w:t>
      </w:r>
      <w:r>
        <w:rPr>
          <w:rStyle w:val="Emphasis"/>
        </w:rPr>
        <w:t xml:space="preserve"> </w:t>
      </w:r>
      <w:r w:rsidRPr="004D20C4">
        <w:rPr>
          <w:rStyle w:val="Emphasis"/>
        </w:rPr>
        <w:t>aid</w:t>
      </w:r>
      <w:r w:rsidRPr="004D20C4">
        <w:rPr>
          <w:rStyle w:val="StyleUnderline"/>
        </w:rPr>
        <w:t xml:space="preserve"> projects</w:t>
      </w:r>
      <w:r w:rsidRPr="004D20C4">
        <w:rPr>
          <w:sz w:val="16"/>
        </w:rPr>
        <w:t xml:space="preserve">. Tolentino links in the article to the Big Door Brigade.314 The Big Door Brigade is a project </w:t>
      </w:r>
      <w:r w:rsidRPr="004D20C4">
        <w:rPr>
          <w:rStyle w:val="StyleUnderline"/>
        </w:rPr>
        <w:t xml:space="preserve">that </w:t>
      </w:r>
      <w:r w:rsidRPr="004D20C4">
        <w:rPr>
          <w:rStyle w:val="Emphasis"/>
        </w:rPr>
        <w:t>Dean Spade</w:t>
      </w:r>
      <w:r w:rsidRPr="004D20C4">
        <w:rPr>
          <w:rStyle w:val="StyleUnderline"/>
        </w:rPr>
        <w:t xml:space="preserve"> has been involved with</w:t>
      </w:r>
      <w:r w:rsidRPr="004D20C4">
        <w:rPr>
          <w:sz w:val="16"/>
        </w:rPr>
        <w:t>. 315 On its website, built by and maintained by him, Dean Spade explains:</w:t>
      </w:r>
      <w:r w:rsidR="00A8630D">
        <w:rPr>
          <w:sz w:val="16"/>
        </w:rPr>
        <w:t xml:space="preserve"> </w:t>
      </w:r>
      <w:r w:rsidRPr="004D20C4">
        <w:rPr>
          <w:sz w:val="16"/>
        </w:rPr>
        <w:t xml:space="preserve">Mutual aid is when people get together to meet each other’s basic survival needs with a shared understanding that the systems we live under are not going to meet our needs and we can do it together RIGHT NOW! Mutual aid projects are a form of political participation in which people take responsibility for caring for one another and changing political conditions, not just through symbolic acts or putting pressure on their representatives in government, but by </w:t>
      </w:r>
      <w:proofErr w:type="gramStart"/>
      <w:r w:rsidRPr="004D20C4">
        <w:rPr>
          <w:sz w:val="16"/>
        </w:rPr>
        <w:t>actually building</w:t>
      </w:r>
      <w:proofErr w:type="gramEnd"/>
      <w:r w:rsidRPr="004D20C4">
        <w:rPr>
          <w:sz w:val="16"/>
        </w:rPr>
        <w:t xml:space="preserve"> new social relations that are more survivable. Most mutual aid projects are volunteer-based, with people jumping in to participate because they want to change what is going on right now, not wait to convince corporations or politicians to do the right thing.316</w:t>
      </w:r>
      <w:r w:rsidR="00A8630D">
        <w:rPr>
          <w:sz w:val="16"/>
        </w:rPr>
        <w:t xml:space="preserve"> </w:t>
      </w:r>
      <w:r w:rsidRPr="004D20C4">
        <w:rPr>
          <w:rStyle w:val="StyleUnderline"/>
        </w:rPr>
        <w:t xml:space="preserve">To be sure, mutual aid embraces a notion of people </w:t>
      </w:r>
      <w:r w:rsidRPr="004D20C4">
        <w:rPr>
          <w:rStyle w:val="Emphasis"/>
          <w:highlight w:val="cyan"/>
        </w:rPr>
        <w:t>building new social relations</w:t>
      </w:r>
      <w:r>
        <w:rPr>
          <w:rStyle w:val="StyleUnderline"/>
        </w:rPr>
        <w:t xml:space="preserve"> </w:t>
      </w:r>
      <w:r w:rsidRPr="004D20C4">
        <w:rPr>
          <w:rStyle w:val="StyleUnderline"/>
        </w:rPr>
        <w:t xml:space="preserve">and taking matters in their own hands and taking responsibility; but that </w:t>
      </w:r>
      <w:r w:rsidRPr="004D20C4">
        <w:rPr>
          <w:rStyle w:val="StyleUnderline"/>
          <w:highlight w:val="cyan"/>
        </w:rPr>
        <w:t xml:space="preserve">is </w:t>
      </w:r>
      <w:r w:rsidRPr="004D20C4">
        <w:rPr>
          <w:rStyle w:val="Emphasis"/>
          <w:highlight w:val="cyan"/>
        </w:rPr>
        <w:t>not the equivalent</w:t>
      </w:r>
      <w:r w:rsidRPr="004D20C4">
        <w:rPr>
          <w:sz w:val="16"/>
        </w:rPr>
        <w:t xml:space="preserve">, I would argue, </w:t>
      </w:r>
      <w:r w:rsidRPr="004D20C4">
        <w:rPr>
          <w:rStyle w:val="StyleUnderline"/>
          <w:highlight w:val="cyan"/>
        </w:rPr>
        <w:t xml:space="preserve">to </w:t>
      </w:r>
      <w:r w:rsidRPr="004D20C4">
        <w:rPr>
          <w:rStyle w:val="Emphasis"/>
          <w:highlight w:val="cyan"/>
        </w:rPr>
        <w:t>addressing the structural problems</w:t>
      </w:r>
      <w:r w:rsidRPr="004D20C4">
        <w:rPr>
          <w:rStyle w:val="StyleUnderline"/>
          <w:highlight w:val="cyan"/>
        </w:rPr>
        <w:t xml:space="preserve"> of capitalist exploitation</w:t>
      </w:r>
      <w:r w:rsidRPr="004D20C4">
        <w:rPr>
          <w:sz w:val="16"/>
        </w:rPr>
        <w:t xml:space="preserve"> (unless, backing up to the first point, you are an anarchist). So again, more needs to be added to really address the root problems.</w:t>
      </w:r>
      <w:r w:rsidR="00A8630D">
        <w:rPr>
          <w:sz w:val="16"/>
        </w:rPr>
        <w:t xml:space="preserve"> </w:t>
      </w:r>
      <w:r w:rsidRPr="004D20C4">
        <w:rPr>
          <w:sz w:val="16"/>
        </w:rPr>
        <w:t xml:space="preserve">This is not to impugn mutual aid in any way. There is a long and admirable history to mutual aid that goes back to the Black Panther Party’s free-breakfast program in the United States in the 1960s and well before; and that extends to ongoing initiatives like the groups that leave water in the desert for immigrants crossing the border (the No More Deaths collective).317 There is a strong parallel between mutual aid and Occupy Wall Street: the idea of prefiguring another form of democracy. </w:t>
      </w:r>
      <w:proofErr w:type="spellStart"/>
      <w:r w:rsidRPr="004D20C4">
        <w:rPr>
          <w:sz w:val="16"/>
        </w:rPr>
        <w:t>Kaba</w:t>
      </w:r>
      <w:proofErr w:type="spellEnd"/>
      <w:r w:rsidRPr="004D20C4">
        <w:rPr>
          <w:sz w:val="16"/>
        </w:rPr>
        <w:t xml:space="preserve"> talks about the practice of mutual aid as “prefiguring the world in which we want to live.”318 That was, as you will recall, a constant refrain of Occupy and of Judith Butler’s work on assembly.319</w:t>
      </w:r>
      <w:r w:rsidR="00A8630D">
        <w:rPr>
          <w:sz w:val="16"/>
        </w:rPr>
        <w:t xml:space="preserve"> </w:t>
      </w:r>
      <w:r w:rsidRPr="004D20C4">
        <w:rPr>
          <w:sz w:val="16"/>
        </w:rPr>
        <w:t xml:space="preserve">But </w:t>
      </w:r>
      <w:r w:rsidRPr="004D20C4">
        <w:rPr>
          <w:rStyle w:val="StyleUnderline"/>
        </w:rPr>
        <w:t xml:space="preserve">mutual aid is only one small dimension of a society built on </w:t>
      </w:r>
      <w:proofErr w:type="spellStart"/>
      <w:r w:rsidRPr="004D20C4">
        <w:rPr>
          <w:rStyle w:val="StyleUnderline"/>
        </w:rPr>
        <w:t>coöperation</w:t>
      </w:r>
      <w:proofErr w:type="spellEnd"/>
      <w:r w:rsidRPr="004D20C4">
        <w:rPr>
          <w:sz w:val="16"/>
        </w:rPr>
        <w:t xml:space="preserve">, one dimension which has its own peculiarities. </w:t>
      </w:r>
      <w:r w:rsidRPr="004D20C4">
        <w:rPr>
          <w:rStyle w:val="StyleUnderline"/>
        </w:rPr>
        <w:t>It should not be built up to represent</w:t>
      </w:r>
      <w:r>
        <w:rPr>
          <w:rStyle w:val="StyleUnderline"/>
        </w:rPr>
        <w:t xml:space="preserve"> </w:t>
      </w:r>
      <w:r w:rsidRPr="004D20C4">
        <w:rPr>
          <w:rStyle w:val="StyleUnderline"/>
        </w:rPr>
        <w:t>the whole</w:t>
      </w:r>
      <w:r w:rsidRPr="004D20C4">
        <w:rPr>
          <w:sz w:val="16"/>
        </w:rPr>
        <w:t>. For one thing</w:t>
      </w:r>
      <w:r w:rsidRPr="004D20C4">
        <w:rPr>
          <w:rStyle w:val="StyleUnderline"/>
        </w:rPr>
        <w:t>, it simply does not constitute a viable economic system</w:t>
      </w:r>
      <w:r>
        <w:rPr>
          <w:rStyle w:val="StyleUnderline"/>
        </w:rPr>
        <w:t xml:space="preserve"> </w:t>
      </w:r>
      <w:r w:rsidRPr="004D20C4">
        <w:rPr>
          <w:rStyle w:val="StyleUnderline"/>
        </w:rPr>
        <w:t>for production and growth</w:t>
      </w:r>
      <w:r w:rsidRPr="004D20C4">
        <w:rPr>
          <w:sz w:val="16"/>
        </w:rPr>
        <w:t xml:space="preserve">. Contemporary </w:t>
      </w:r>
      <w:proofErr w:type="spellStart"/>
      <w:r w:rsidRPr="004D20C4">
        <w:rPr>
          <w:sz w:val="16"/>
        </w:rPr>
        <w:t>coöperationist</w:t>
      </w:r>
      <w:proofErr w:type="spellEnd"/>
      <w:r w:rsidRPr="004D20C4">
        <w:rPr>
          <w:sz w:val="16"/>
        </w:rPr>
        <w:t xml:space="preserve"> enterprises do. </w:t>
      </w:r>
    </w:p>
    <w:p w14:paraId="452AC774" w14:textId="77777777" w:rsidR="00117273" w:rsidRDefault="00117273" w:rsidP="00117273">
      <w:pPr>
        <w:pStyle w:val="Heading4"/>
      </w:pPr>
      <w:r>
        <w:t xml:space="preserve">The world is </w:t>
      </w:r>
      <w:r w:rsidRPr="0073636E">
        <w:rPr>
          <w:u w:val="single"/>
        </w:rPr>
        <w:t>not</w:t>
      </w:r>
      <w:r>
        <w:t xml:space="preserve"> encoded by algorithmic accumulation.</w:t>
      </w:r>
    </w:p>
    <w:p w14:paraId="15328F99" w14:textId="77777777" w:rsidR="00117273" w:rsidRDefault="00117273" w:rsidP="00117273">
      <w:r w:rsidRPr="00674920">
        <w:rPr>
          <w:rStyle w:val="Style13ptBold"/>
        </w:rPr>
        <w:t>Markland, 21</w:t>
      </w:r>
      <w:r>
        <w:t xml:space="preserve">—Teaching Fellow in Politics and International Relations at Aston University (Alistair, “Epistemic Transformation at the Margins: Resistance to </w:t>
      </w:r>
      <w:proofErr w:type="spellStart"/>
      <w:r>
        <w:t>Digitalisation</w:t>
      </w:r>
      <w:proofErr w:type="spellEnd"/>
      <w:r>
        <w:t xml:space="preserve"> and Datafication within Global Human Rights Advocacy,” Global Society, February 3, 2021, </w:t>
      </w:r>
      <w:proofErr w:type="spellStart"/>
      <w:r>
        <w:t>dml</w:t>
      </w:r>
      <w:proofErr w:type="spellEnd"/>
      <w:r>
        <w:t>)</w:t>
      </w:r>
    </w:p>
    <w:p w14:paraId="2774C15D" w14:textId="4591B7E1" w:rsidR="00117273" w:rsidRDefault="00117273" w:rsidP="00A624FC">
      <w:pPr>
        <w:rPr>
          <w:sz w:val="16"/>
        </w:rPr>
      </w:pPr>
      <w:r w:rsidRPr="00A33C7D">
        <w:rPr>
          <w:sz w:val="16"/>
        </w:rPr>
        <w:t xml:space="preserve">As established in the first section of this article, </w:t>
      </w:r>
      <w:r w:rsidRPr="002128F0">
        <w:rPr>
          <w:rStyle w:val="StyleUnderline"/>
          <w:highlight w:val="green"/>
        </w:rPr>
        <w:t>proponents</w:t>
      </w:r>
      <w:r w:rsidRPr="00A33C7D">
        <w:rPr>
          <w:sz w:val="16"/>
        </w:rPr>
        <w:t xml:space="preserve"> of what I have heuristically defined as the “transformation thesis” </w:t>
      </w:r>
      <w:r w:rsidRPr="00A33C7D">
        <w:rPr>
          <w:rStyle w:val="StyleUnderline"/>
        </w:rPr>
        <w:t xml:space="preserve">have </w:t>
      </w:r>
      <w:proofErr w:type="spellStart"/>
      <w:r w:rsidRPr="002128F0">
        <w:rPr>
          <w:rStyle w:val="StyleUnderline"/>
          <w:highlight w:val="green"/>
        </w:rPr>
        <w:t>emphasised</w:t>
      </w:r>
      <w:proofErr w:type="spellEnd"/>
      <w:r w:rsidRPr="00A33C7D">
        <w:rPr>
          <w:rStyle w:val="StyleUnderline"/>
        </w:rPr>
        <w:t xml:space="preserve"> the </w:t>
      </w:r>
      <w:r w:rsidRPr="00674920">
        <w:rPr>
          <w:rStyle w:val="Emphasis"/>
        </w:rPr>
        <w:t xml:space="preserve">revolutionary </w:t>
      </w:r>
      <w:r w:rsidRPr="002128F0">
        <w:rPr>
          <w:rStyle w:val="Emphasis"/>
          <w:highlight w:val="green"/>
        </w:rPr>
        <w:t>ruptures</w:t>
      </w:r>
      <w:r w:rsidRPr="002128F0">
        <w:rPr>
          <w:rStyle w:val="StyleUnderline"/>
          <w:highlight w:val="green"/>
        </w:rPr>
        <w:t xml:space="preserve"> wrought by</w:t>
      </w:r>
      <w:r w:rsidRPr="00A33C7D">
        <w:rPr>
          <w:rStyle w:val="StyleUnderline"/>
        </w:rPr>
        <w:t xml:space="preserve"> </w:t>
      </w:r>
      <w:r w:rsidRPr="00674920">
        <w:rPr>
          <w:rStyle w:val="Emphasis"/>
        </w:rPr>
        <w:t>digital connectivity</w:t>
      </w:r>
      <w:r w:rsidRPr="00A33C7D">
        <w:rPr>
          <w:rStyle w:val="StyleUnderline"/>
        </w:rPr>
        <w:t xml:space="preserve"> and </w:t>
      </w:r>
      <w:r w:rsidRPr="002128F0">
        <w:rPr>
          <w:rStyle w:val="Emphasis"/>
          <w:highlight w:val="green"/>
        </w:rPr>
        <w:t>datafication</w:t>
      </w:r>
      <w:r w:rsidRPr="00A33C7D">
        <w:rPr>
          <w:sz w:val="16"/>
        </w:rPr>
        <w:t xml:space="preserve">. Some of these proponents illustrate these changes using field specific case studies, as with Duffield’s (2018) suggestion that the transition to a “cybernetic episteme” is </w:t>
      </w:r>
      <w:r w:rsidRPr="00A33C7D">
        <w:rPr>
          <w:rStyle w:val="StyleUnderline"/>
        </w:rPr>
        <w:t xml:space="preserve">reflected </w:t>
      </w:r>
      <w:r w:rsidRPr="002128F0">
        <w:rPr>
          <w:rStyle w:val="StyleUnderline"/>
          <w:highlight w:val="green"/>
        </w:rPr>
        <w:t>in</w:t>
      </w:r>
      <w:r w:rsidRPr="00A33C7D">
        <w:rPr>
          <w:sz w:val="16"/>
        </w:rPr>
        <w:t xml:space="preserve"> humanitarian practice. Other authors have taken a more abstract view, including Chandler’s (2018) </w:t>
      </w:r>
      <w:r w:rsidRPr="00A33C7D">
        <w:rPr>
          <w:rStyle w:val="StyleUnderline"/>
        </w:rPr>
        <w:t xml:space="preserve">discussion of </w:t>
      </w:r>
      <w:r w:rsidRPr="002128F0">
        <w:rPr>
          <w:rStyle w:val="Emphasis"/>
          <w:highlight w:val="green"/>
        </w:rPr>
        <w:t>new modes of governance</w:t>
      </w:r>
      <w:r w:rsidRPr="00A33C7D">
        <w:rPr>
          <w:rStyle w:val="StyleUnderline"/>
        </w:rPr>
        <w:t xml:space="preserve"> in the digital era, or the post-humanist drive </w:t>
      </w:r>
      <w:r w:rsidRPr="002128F0">
        <w:rPr>
          <w:rStyle w:val="StyleUnderline"/>
          <w:highlight w:val="green"/>
        </w:rPr>
        <w:t xml:space="preserve">to </w:t>
      </w:r>
      <w:proofErr w:type="spellStart"/>
      <w:r w:rsidRPr="002128F0">
        <w:rPr>
          <w:rStyle w:val="StyleUnderline"/>
          <w:highlight w:val="green"/>
        </w:rPr>
        <w:t>reconceptualise</w:t>
      </w:r>
      <w:proofErr w:type="spellEnd"/>
      <w:r w:rsidRPr="002128F0">
        <w:rPr>
          <w:rStyle w:val="StyleUnderline"/>
          <w:highlight w:val="green"/>
        </w:rPr>
        <w:t xml:space="preserve"> “</w:t>
      </w:r>
      <w:r w:rsidRPr="002128F0">
        <w:rPr>
          <w:rStyle w:val="Emphasis"/>
          <w:highlight w:val="green"/>
        </w:rPr>
        <w:t>humanity</w:t>
      </w:r>
      <w:r w:rsidRPr="002128F0">
        <w:rPr>
          <w:rStyle w:val="StyleUnderline"/>
          <w:highlight w:val="green"/>
        </w:rPr>
        <w:t>” under</w:t>
      </w:r>
      <w:r w:rsidRPr="00A33C7D">
        <w:rPr>
          <w:rStyle w:val="StyleUnderline"/>
        </w:rPr>
        <w:t xml:space="preserve"> conditions of </w:t>
      </w:r>
      <w:r w:rsidRPr="002128F0">
        <w:rPr>
          <w:rStyle w:val="Emphasis"/>
          <w:highlight w:val="green"/>
        </w:rPr>
        <w:t>technological entwinement</w:t>
      </w:r>
      <w:r w:rsidRPr="00A33C7D">
        <w:rPr>
          <w:sz w:val="16"/>
        </w:rPr>
        <w:t xml:space="preserve"> (Cudworth and </w:t>
      </w:r>
      <w:proofErr w:type="spellStart"/>
      <w:r w:rsidRPr="00A33C7D">
        <w:rPr>
          <w:sz w:val="16"/>
        </w:rPr>
        <w:t>Hobden</w:t>
      </w:r>
      <w:proofErr w:type="spellEnd"/>
      <w:r w:rsidRPr="00A33C7D">
        <w:rPr>
          <w:sz w:val="16"/>
        </w:rPr>
        <w:t xml:space="preserve"> 2013). These assertions of macro-level transformation are also supported by network sociology, led principally by Manuel Castells (2010) analysis of how revolutions in information technology, economic </w:t>
      </w:r>
      <w:proofErr w:type="spellStart"/>
      <w:r w:rsidRPr="00A33C7D">
        <w:rPr>
          <w:sz w:val="16"/>
        </w:rPr>
        <w:t>globalisation</w:t>
      </w:r>
      <w:proofErr w:type="spellEnd"/>
      <w:r w:rsidRPr="00A33C7D">
        <w:rPr>
          <w:sz w:val="16"/>
        </w:rPr>
        <w:t xml:space="preserve"> and an emergent “space of flows” interact to produce a new kind of “network society”. </w:t>
      </w:r>
      <w:r w:rsidRPr="00A33C7D">
        <w:rPr>
          <w:rStyle w:val="StyleUnderline"/>
        </w:rPr>
        <w:t xml:space="preserve">This linkage of societal transformation to economic forces is also characteristic of </w:t>
      </w:r>
      <w:r w:rsidRPr="00674920">
        <w:rPr>
          <w:rStyle w:val="Emphasis"/>
        </w:rPr>
        <w:t xml:space="preserve">more </w:t>
      </w:r>
      <w:r w:rsidRPr="002128F0">
        <w:rPr>
          <w:rStyle w:val="Emphasis"/>
          <w:highlight w:val="green"/>
        </w:rPr>
        <w:t>critical anti-capitalist perspectives</w:t>
      </w:r>
      <w:r w:rsidRPr="00A33C7D">
        <w:rPr>
          <w:rStyle w:val="StyleUnderline"/>
        </w:rPr>
        <w:t>, as with the Marxist critique of “</w:t>
      </w:r>
      <w:r w:rsidRPr="00674920">
        <w:rPr>
          <w:rStyle w:val="Emphasis"/>
        </w:rPr>
        <w:t>cognitive capitalism</w:t>
      </w:r>
      <w:r w:rsidRPr="00A33C7D">
        <w:rPr>
          <w:rStyle w:val="StyleUnderline"/>
        </w:rPr>
        <w:t>”</w:t>
      </w:r>
      <w:r w:rsidRPr="00A33C7D">
        <w:rPr>
          <w:sz w:val="16"/>
        </w:rPr>
        <w:t xml:space="preserve"> (</w:t>
      </w:r>
      <w:proofErr w:type="spellStart"/>
      <w:r w:rsidRPr="00A33C7D">
        <w:rPr>
          <w:sz w:val="16"/>
        </w:rPr>
        <w:t>Moulier-Boutang</w:t>
      </w:r>
      <w:proofErr w:type="spellEnd"/>
      <w:r w:rsidRPr="00A33C7D">
        <w:rPr>
          <w:sz w:val="16"/>
        </w:rPr>
        <w:t xml:space="preserve"> 2012; </w:t>
      </w:r>
      <w:proofErr w:type="spellStart"/>
      <w:r w:rsidRPr="00A33C7D">
        <w:rPr>
          <w:sz w:val="16"/>
        </w:rPr>
        <w:t>Zukerfeld</w:t>
      </w:r>
      <w:proofErr w:type="spellEnd"/>
      <w:r w:rsidRPr="00A33C7D">
        <w:rPr>
          <w:sz w:val="16"/>
        </w:rPr>
        <w:t xml:space="preserve"> 2017). </w:t>
      </w:r>
      <w:r w:rsidRPr="00A33C7D">
        <w:rPr>
          <w:rStyle w:val="StyleUnderline"/>
        </w:rPr>
        <w:t xml:space="preserve">Although these approaches </w:t>
      </w:r>
      <w:r w:rsidRPr="00674920">
        <w:rPr>
          <w:rStyle w:val="Emphasis"/>
        </w:rPr>
        <w:t>differ</w:t>
      </w:r>
      <w:r w:rsidRPr="00A33C7D">
        <w:rPr>
          <w:rStyle w:val="StyleUnderline"/>
        </w:rPr>
        <w:t xml:space="preserve"> in their conceptual frameworks, they </w:t>
      </w:r>
      <w:r w:rsidRPr="002128F0">
        <w:rPr>
          <w:rStyle w:val="StyleUnderline"/>
          <w:highlight w:val="green"/>
        </w:rPr>
        <w:t xml:space="preserve">are </w:t>
      </w:r>
      <w:r w:rsidRPr="002128F0">
        <w:rPr>
          <w:rStyle w:val="Emphasis"/>
          <w:highlight w:val="green"/>
        </w:rPr>
        <w:t>united</w:t>
      </w:r>
      <w:r w:rsidRPr="002128F0">
        <w:rPr>
          <w:rStyle w:val="StyleUnderline"/>
          <w:highlight w:val="green"/>
        </w:rPr>
        <w:t xml:space="preserve"> </w:t>
      </w:r>
      <w:r w:rsidRPr="00A15A40">
        <w:rPr>
          <w:rStyle w:val="StyleUnderline"/>
        </w:rPr>
        <w:t>in</w:t>
      </w:r>
      <w:r w:rsidRPr="00A33C7D">
        <w:rPr>
          <w:rStyle w:val="StyleUnderline"/>
        </w:rPr>
        <w:t xml:space="preserve"> their ambition </w:t>
      </w:r>
      <w:r w:rsidRPr="002128F0">
        <w:rPr>
          <w:rStyle w:val="StyleUnderline"/>
          <w:highlight w:val="green"/>
        </w:rPr>
        <w:t xml:space="preserve">to highlight </w:t>
      </w:r>
      <w:r w:rsidRPr="002128F0">
        <w:rPr>
          <w:rStyle w:val="Emphasis"/>
          <w:highlight w:val="green"/>
        </w:rPr>
        <w:t>universal</w:t>
      </w:r>
      <w:r w:rsidRPr="00674920">
        <w:rPr>
          <w:rStyle w:val="Emphasis"/>
        </w:rPr>
        <w:t xml:space="preserve"> epistemic </w:t>
      </w:r>
      <w:r w:rsidRPr="002128F0">
        <w:rPr>
          <w:rStyle w:val="Emphasis"/>
          <w:highlight w:val="green"/>
        </w:rPr>
        <w:t>transformations</w:t>
      </w:r>
      <w:r w:rsidRPr="002128F0">
        <w:rPr>
          <w:rStyle w:val="StyleUnderline"/>
          <w:highlight w:val="green"/>
        </w:rPr>
        <w:t xml:space="preserve"> brought about by </w:t>
      </w:r>
      <w:r w:rsidRPr="002128F0">
        <w:rPr>
          <w:rStyle w:val="Emphasis"/>
          <w:highlight w:val="green"/>
        </w:rPr>
        <w:t>tech</w:t>
      </w:r>
      <w:r w:rsidRPr="00674920">
        <w:rPr>
          <w:rStyle w:val="Emphasis"/>
        </w:rPr>
        <w:t xml:space="preserve">nological </w:t>
      </w:r>
      <w:r w:rsidRPr="002128F0">
        <w:rPr>
          <w:rStyle w:val="Emphasis"/>
          <w:highlight w:val="green"/>
        </w:rPr>
        <w:t>change</w:t>
      </w:r>
      <w:r w:rsidRPr="00A33C7D">
        <w:rPr>
          <w:sz w:val="16"/>
        </w:rPr>
        <w:t>.</w:t>
      </w:r>
      <w:r w:rsidR="00A8630D">
        <w:rPr>
          <w:sz w:val="16"/>
        </w:rPr>
        <w:t xml:space="preserve"> </w:t>
      </w:r>
      <w:r w:rsidRPr="002128F0">
        <w:rPr>
          <w:rStyle w:val="StyleUnderline"/>
          <w:highlight w:val="green"/>
        </w:rPr>
        <w:t xml:space="preserve">One of the </w:t>
      </w:r>
      <w:r w:rsidRPr="002128F0">
        <w:rPr>
          <w:rStyle w:val="Emphasis"/>
          <w:highlight w:val="green"/>
        </w:rPr>
        <w:t>pitfalls</w:t>
      </w:r>
      <w:r w:rsidRPr="002128F0">
        <w:rPr>
          <w:rStyle w:val="StyleUnderline"/>
          <w:highlight w:val="green"/>
        </w:rPr>
        <w:t xml:space="preserve"> of these </w:t>
      </w:r>
      <w:proofErr w:type="spellStart"/>
      <w:r w:rsidRPr="002128F0">
        <w:rPr>
          <w:rStyle w:val="Emphasis"/>
          <w:highlight w:val="green"/>
        </w:rPr>
        <w:t>totalising</w:t>
      </w:r>
      <w:proofErr w:type="spellEnd"/>
      <w:r w:rsidRPr="002128F0">
        <w:rPr>
          <w:rStyle w:val="Emphasis"/>
          <w:highlight w:val="green"/>
        </w:rPr>
        <w:t xml:space="preserve"> perspectives</w:t>
      </w:r>
      <w:r w:rsidRPr="002128F0">
        <w:rPr>
          <w:rStyle w:val="StyleUnderline"/>
          <w:highlight w:val="green"/>
        </w:rPr>
        <w:t xml:space="preserve"> is the </w:t>
      </w:r>
      <w:r w:rsidRPr="002128F0">
        <w:rPr>
          <w:rStyle w:val="Emphasis"/>
          <w:highlight w:val="green"/>
        </w:rPr>
        <w:t>neglect</w:t>
      </w:r>
      <w:r w:rsidRPr="002128F0">
        <w:rPr>
          <w:rStyle w:val="StyleUnderline"/>
          <w:highlight w:val="green"/>
        </w:rPr>
        <w:t xml:space="preserve"> of the </w:t>
      </w:r>
      <w:r w:rsidRPr="002128F0">
        <w:rPr>
          <w:rStyle w:val="Emphasis"/>
          <w:highlight w:val="green"/>
        </w:rPr>
        <w:t>particular</w:t>
      </w:r>
      <w:r w:rsidRPr="00A33C7D">
        <w:rPr>
          <w:rStyle w:val="StyleUnderline"/>
        </w:rPr>
        <w:t xml:space="preserve"> in </w:t>
      </w:r>
      <w:proofErr w:type="spellStart"/>
      <w:r w:rsidRPr="00A33C7D">
        <w:rPr>
          <w:rStyle w:val="StyleUnderline"/>
        </w:rPr>
        <w:t>favour</w:t>
      </w:r>
      <w:proofErr w:type="spellEnd"/>
      <w:r w:rsidRPr="00A33C7D">
        <w:rPr>
          <w:rStyle w:val="StyleUnderline"/>
        </w:rPr>
        <w:t xml:space="preserve"> of the </w:t>
      </w:r>
      <w:r w:rsidRPr="00674920">
        <w:rPr>
          <w:rStyle w:val="Emphasis"/>
        </w:rPr>
        <w:t>universal</w:t>
      </w:r>
      <w:r w:rsidRPr="00A33C7D">
        <w:rPr>
          <w:sz w:val="16"/>
        </w:rPr>
        <w:t xml:space="preserve">. For instance, networked thinking encourages assumptions about lateral transformation across socio-political fields that are connected to the digital universe. But </w:t>
      </w:r>
      <w:r w:rsidRPr="002128F0">
        <w:rPr>
          <w:rStyle w:val="Emphasis"/>
          <w:highlight w:val="green"/>
        </w:rPr>
        <w:t>not all spheres</w:t>
      </w:r>
      <w:r w:rsidRPr="00A33C7D">
        <w:rPr>
          <w:rStyle w:val="StyleUnderline"/>
        </w:rPr>
        <w:t xml:space="preserve"> of social or political activity </w:t>
      </w:r>
      <w:r w:rsidRPr="002128F0">
        <w:rPr>
          <w:rStyle w:val="StyleUnderline"/>
          <w:highlight w:val="green"/>
        </w:rPr>
        <w:t xml:space="preserve">move at the </w:t>
      </w:r>
      <w:r w:rsidRPr="002128F0">
        <w:rPr>
          <w:rStyle w:val="Emphasis"/>
          <w:highlight w:val="green"/>
        </w:rPr>
        <w:t>same pace</w:t>
      </w:r>
      <w:r w:rsidRPr="00A33C7D">
        <w:rPr>
          <w:rStyle w:val="StyleUnderline"/>
        </w:rPr>
        <w:t xml:space="preserve"> </w:t>
      </w:r>
      <w:r w:rsidRPr="002128F0">
        <w:rPr>
          <w:rStyle w:val="StyleUnderline"/>
          <w:highlight w:val="green"/>
        </w:rPr>
        <w:t>when</w:t>
      </w:r>
      <w:r w:rsidRPr="00A33C7D">
        <w:rPr>
          <w:rStyle w:val="StyleUnderline"/>
        </w:rPr>
        <w:t xml:space="preserve"> they are </w:t>
      </w:r>
      <w:r w:rsidRPr="002128F0">
        <w:rPr>
          <w:rStyle w:val="StyleUnderline"/>
          <w:highlight w:val="green"/>
        </w:rPr>
        <w:t>exposed to tech</w:t>
      </w:r>
      <w:r w:rsidRPr="00A33C7D">
        <w:rPr>
          <w:rStyle w:val="StyleUnderline"/>
        </w:rPr>
        <w:t xml:space="preserve">nological innovation. </w:t>
      </w:r>
      <w:r w:rsidRPr="002128F0">
        <w:rPr>
          <w:rStyle w:val="StyleUnderline"/>
          <w:highlight w:val="green"/>
        </w:rPr>
        <w:t>Datafication</w:t>
      </w:r>
      <w:r w:rsidRPr="00A33C7D">
        <w:rPr>
          <w:rStyle w:val="StyleUnderline"/>
        </w:rPr>
        <w:t xml:space="preserve"> and </w:t>
      </w:r>
      <w:proofErr w:type="spellStart"/>
      <w:r w:rsidRPr="00A33C7D">
        <w:rPr>
          <w:rStyle w:val="StyleUnderline"/>
        </w:rPr>
        <w:t>digitalisation</w:t>
      </w:r>
      <w:proofErr w:type="spellEnd"/>
      <w:r w:rsidRPr="00A33C7D">
        <w:rPr>
          <w:rStyle w:val="StyleUnderline"/>
        </w:rPr>
        <w:t xml:space="preserve"> are processes that </w:t>
      </w:r>
      <w:r w:rsidRPr="002128F0">
        <w:rPr>
          <w:rStyle w:val="StyleUnderline"/>
          <w:highlight w:val="green"/>
        </w:rPr>
        <w:t xml:space="preserve">have </w:t>
      </w:r>
      <w:r w:rsidRPr="002128F0">
        <w:rPr>
          <w:rStyle w:val="Emphasis"/>
          <w:highlight w:val="green"/>
        </w:rPr>
        <w:t>uneven impacts</w:t>
      </w:r>
      <w:r w:rsidRPr="002128F0">
        <w:rPr>
          <w:rStyle w:val="StyleUnderline"/>
          <w:highlight w:val="green"/>
        </w:rPr>
        <w:t xml:space="preserve"> on different</w:t>
      </w:r>
      <w:r w:rsidRPr="00A33C7D">
        <w:rPr>
          <w:rStyle w:val="StyleUnderline"/>
        </w:rPr>
        <w:t xml:space="preserve"> social and political </w:t>
      </w:r>
      <w:r w:rsidRPr="002128F0">
        <w:rPr>
          <w:rStyle w:val="StyleUnderline"/>
          <w:highlight w:val="green"/>
        </w:rPr>
        <w:t>fields</w:t>
      </w:r>
      <w:r w:rsidRPr="00A33C7D">
        <w:rPr>
          <w:sz w:val="16"/>
        </w:rPr>
        <w:t xml:space="preserve">. For example, </w:t>
      </w:r>
      <w:r w:rsidRPr="00A33C7D">
        <w:rPr>
          <w:rStyle w:val="StyleUnderline"/>
        </w:rPr>
        <w:t>the testimony of</w:t>
      </w:r>
      <w:r w:rsidRPr="00A33C7D">
        <w:rPr>
          <w:sz w:val="16"/>
        </w:rPr>
        <w:t xml:space="preserve"> Facebook’s CEO Mark </w:t>
      </w:r>
      <w:r w:rsidRPr="00674920">
        <w:rPr>
          <w:rStyle w:val="Emphasis"/>
        </w:rPr>
        <w:t>Zuckerberg</w:t>
      </w:r>
      <w:r w:rsidRPr="00A33C7D">
        <w:rPr>
          <w:sz w:val="16"/>
        </w:rPr>
        <w:t xml:space="preserve"> to the Senate Judiciary and Commerce Committees in April 2018, where US lawmakers appeared confused by the social media giant’s basic business model, </w:t>
      </w:r>
      <w:r w:rsidRPr="00A33C7D">
        <w:rPr>
          <w:rStyle w:val="StyleUnderline"/>
        </w:rPr>
        <w:t xml:space="preserve">is a </w:t>
      </w:r>
      <w:r w:rsidRPr="00674920">
        <w:rPr>
          <w:rStyle w:val="Emphasis"/>
        </w:rPr>
        <w:t>stark illustration</w:t>
      </w:r>
      <w:r w:rsidRPr="00A33C7D">
        <w:rPr>
          <w:rStyle w:val="StyleUnderline"/>
        </w:rPr>
        <w:t xml:space="preserve"> of </w:t>
      </w:r>
      <w:r w:rsidRPr="002128F0">
        <w:rPr>
          <w:rStyle w:val="StyleUnderline"/>
          <w:highlight w:val="green"/>
        </w:rPr>
        <w:t xml:space="preserve">the </w:t>
      </w:r>
      <w:r w:rsidRPr="002128F0">
        <w:rPr>
          <w:rStyle w:val="Emphasis"/>
          <w:highlight w:val="green"/>
        </w:rPr>
        <w:t>gap</w:t>
      </w:r>
      <w:r w:rsidRPr="00A33C7D">
        <w:rPr>
          <w:rStyle w:val="StyleUnderline"/>
        </w:rPr>
        <w:t xml:space="preserve"> that </w:t>
      </w:r>
      <w:r w:rsidRPr="002128F0">
        <w:rPr>
          <w:rStyle w:val="StyleUnderline"/>
          <w:highlight w:val="green"/>
        </w:rPr>
        <w:t>still exists between</w:t>
      </w:r>
      <w:r w:rsidRPr="00A33C7D">
        <w:rPr>
          <w:rStyle w:val="StyleUnderline"/>
        </w:rPr>
        <w:t xml:space="preserve"> the world of </w:t>
      </w:r>
      <w:r w:rsidRPr="002128F0">
        <w:rPr>
          <w:rStyle w:val="Emphasis"/>
          <w:highlight w:val="green"/>
        </w:rPr>
        <w:t>Big Tech</w:t>
      </w:r>
      <w:r w:rsidRPr="002128F0">
        <w:rPr>
          <w:rStyle w:val="StyleUnderline"/>
          <w:highlight w:val="green"/>
        </w:rPr>
        <w:t xml:space="preserve"> and</w:t>
      </w:r>
      <w:r w:rsidRPr="00A33C7D">
        <w:rPr>
          <w:rStyle w:val="StyleUnderline"/>
        </w:rPr>
        <w:t xml:space="preserve"> the operating logics of </w:t>
      </w:r>
      <w:r w:rsidRPr="00674920">
        <w:rPr>
          <w:rStyle w:val="Emphasis"/>
        </w:rPr>
        <w:t xml:space="preserve">mainstream democratic </w:t>
      </w:r>
      <w:r w:rsidRPr="002128F0">
        <w:rPr>
          <w:rStyle w:val="Emphasis"/>
          <w:highlight w:val="green"/>
        </w:rPr>
        <w:t>politics</w:t>
      </w:r>
      <w:r w:rsidRPr="00A33C7D">
        <w:rPr>
          <w:sz w:val="16"/>
        </w:rPr>
        <w:t xml:space="preserve"> (Stewart 2018). </w:t>
      </w:r>
      <w:proofErr w:type="spellStart"/>
      <w:r w:rsidRPr="00A33C7D">
        <w:rPr>
          <w:sz w:val="16"/>
        </w:rPr>
        <w:t>Bigo</w:t>
      </w:r>
      <w:proofErr w:type="spellEnd"/>
      <w:r w:rsidRPr="00A33C7D">
        <w:rPr>
          <w:sz w:val="16"/>
        </w:rPr>
        <w:t xml:space="preserve"> and </w:t>
      </w:r>
      <w:proofErr w:type="spellStart"/>
      <w:r w:rsidRPr="00A33C7D">
        <w:rPr>
          <w:sz w:val="16"/>
        </w:rPr>
        <w:t>Bonelli</w:t>
      </w:r>
      <w:proofErr w:type="spellEnd"/>
      <w:r w:rsidRPr="00A33C7D">
        <w:rPr>
          <w:sz w:val="16"/>
        </w:rPr>
        <w:t xml:space="preserve"> (2019, 115) have found that </w:t>
      </w:r>
      <w:r w:rsidRPr="00A33C7D">
        <w:rPr>
          <w:rStyle w:val="StyleUnderline"/>
        </w:rPr>
        <w:t>even in the field of transnational intelligence</w:t>
      </w:r>
      <w:r w:rsidRPr="00A33C7D">
        <w:rPr>
          <w:sz w:val="16"/>
        </w:rPr>
        <w:t xml:space="preserve">, a sphere that could have much to gain from algorithmic techniques, </w:t>
      </w:r>
      <w:r w:rsidRPr="00A33C7D">
        <w:rPr>
          <w:rStyle w:val="StyleUnderline"/>
        </w:rPr>
        <w:t xml:space="preserve">technological expertise tends to be </w:t>
      </w:r>
      <w:r w:rsidRPr="00674920">
        <w:rPr>
          <w:rStyle w:val="Emphasis"/>
        </w:rPr>
        <w:t>contracted out</w:t>
      </w:r>
      <w:r w:rsidRPr="00A33C7D">
        <w:rPr>
          <w:rStyle w:val="StyleUnderline"/>
        </w:rPr>
        <w:t xml:space="preserve"> to third parties while </w:t>
      </w:r>
      <w:r w:rsidRPr="00674920">
        <w:rPr>
          <w:rStyle w:val="Emphasis"/>
        </w:rPr>
        <w:t>traditional</w:t>
      </w:r>
      <w:r w:rsidRPr="00A33C7D">
        <w:rPr>
          <w:rStyle w:val="StyleUnderline"/>
        </w:rPr>
        <w:t xml:space="preserve">, </w:t>
      </w:r>
      <w:r w:rsidRPr="00674920">
        <w:rPr>
          <w:rStyle w:val="Emphasis"/>
        </w:rPr>
        <w:t>human-sourced</w:t>
      </w:r>
      <w:r w:rsidRPr="00A33C7D">
        <w:rPr>
          <w:rStyle w:val="StyleUnderline"/>
        </w:rPr>
        <w:t xml:space="preserve"> intelligence approaches remain </w:t>
      </w:r>
      <w:r w:rsidRPr="00674920">
        <w:rPr>
          <w:rStyle w:val="Emphasis"/>
        </w:rPr>
        <w:t>dominant</w:t>
      </w:r>
      <w:r w:rsidRPr="00A33C7D">
        <w:rPr>
          <w:sz w:val="16"/>
        </w:rPr>
        <w:t xml:space="preserve">. Therefore, </w:t>
      </w:r>
      <w:r w:rsidRPr="00A33C7D">
        <w:rPr>
          <w:rStyle w:val="StyleUnderline"/>
        </w:rPr>
        <w:t xml:space="preserve">grasping for </w:t>
      </w:r>
      <w:proofErr w:type="spellStart"/>
      <w:r w:rsidRPr="00A33C7D">
        <w:rPr>
          <w:rStyle w:val="StyleUnderline"/>
        </w:rPr>
        <w:t>totalising</w:t>
      </w:r>
      <w:proofErr w:type="spellEnd"/>
      <w:r w:rsidRPr="00A33C7D">
        <w:rPr>
          <w:rStyle w:val="StyleUnderline"/>
        </w:rPr>
        <w:t xml:space="preserve"> processes risks </w:t>
      </w:r>
      <w:r w:rsidRPr="00674920">
        <w:rPr>
          <w:rStyle w:val="Emphasis"/>
        </w:rPr>
        <w:t>ignoring the empirical specificity</w:t>
      </w:r>
      <w:r w:rsidRPr="00A33C7D">
        <w:rPr>
          <w:rStyle w:val="StyleUnderline"/>
        </w:rPr>
        <w:t xml:space="preserve"> of divergent social microcosms</w:t>
      </w:r>
      <w:r w:rsidRPr="00A33C7D">
        <w:rPr>
          <w:sz w:val="16"/>
        </w:rPr>
        <w:t>.</w:t>
      </w:r>
      <w:r w:rsidR="00A8630D">
        <w:rPr>
          <w:sz w:val="16"/>
        </w:rPr>
        <w:t xml:space="preserve"> </w:t>
      </w:r>
      <w:r w:rsidRPr="00674920">
        <w:rPr>
          <w:sz w:val="10"/>
          <w:szCs w:val="10"/>
        </w:rPr>
        <w:t xml:space="preserve">To remedy this blind side in transformationalist thinking, I assert the utility of applying Pierre Bourdieu’s field theory when </w:t>
      </w:r>
      <w:proofErr w:type="spellStart"/>
      <w:r w:rsidRPr="00674920">
        <w:rPr>
          <w:sz w:val="10"/>
          <w:szCs w:val="10"/>
        </w:rPr>
        <w:t>conceptualising</w:t>
      </w:r>
      <w:proofErr w:type="spellEnd"/>
      <w:r w:rsidRPr="00674920">
        <w:rPr>
          <w:sz w:val="10"/>
          <w:szCs w:val="10"/>
        </w:rPr>
        <w:t xml:space="preserve">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w:t>
      </w:r>
      <w:proofErr w:type="spellStart"/>
      <w:r w:rsidRPr="00674920">
        <w:rPr>
          <w:sz w:val="10"/>
          <w:szCs w:val="10"/>
        </w:rPr>
        <w:t>recognised</w:t>
      </w:r>
      <w:proofErr w:type="spellEnd"/>
      <w:r w:rsidRPr="00674920">
        <w:rPr>
          <w:sz w:val="10"/>
          <w:szCs w:val="10"/>
        </w:rPr>
        <w:t xml:space="preserve"> as authorities on what is to be governed, how, and why”. Examples of such fields include international development, security, peacebuilding, humanitarianism, and human rights advocacy. However, each field varies in terms of its specific “rules of the game” (Bourdieu and </w:t>
      </w:r>
      <w:proofErr w:type="spellStart"/>
      <w:r w:rsidRPr="00674920">
        <w:rPr>
          <w:sz w:val="10"/>
          <w:szCs w:val="10"/>
        </w:rPr>
        <w:t>Waquant</w:t>
      </w:r>
      <w:proofErr w:type="spellEnd"/>
      <w:r w:rsidRPr="00674920">
        <w:rPr>
          <w:sz w:val="10"/>
          <w:szCs w:val="10"/>
        </w:rPr>
        <w:t xml:space="preserve">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w:t>
      </w:r>
      <w:proofErr w:type="spellStart"/>
      <w:r w:rsidRPr="00674920">
        <w:rPr>
          <w:sz w:val="10"/>
          <w:szCs w:val="10"/>
        </w:rPr>
        <w:t>internalised</w:t>
      </w:r>
      <w:proofErr w:type="spellEnd"/>
      <w:r w:rsidRPr="00674920">
        <w:rPr>
          <w:sz w:val="10"/>
          <w:szCs w:val="10"/>
        </w:rPr>
        <w:t xml:space="preserve">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w:t>
      </w:r>
      <w:r w:rsidR="00A8630D">
        <w:rPr>
          <w:sz w:val="10"/>
          <w:szCs w:val="10"/>
        </w:rPr>
        <w:t xml:space="preserve"> </w:t>
      </w:r>
      <w:r w:rsidRPr="00674920">
        <w:rPr>
          <w:sz w:val="10"/>
          <w:szCs w:val="10"/>
        </w:rPr>
        <w:t xml:space="preserve">Critics of </w:t>
      </w:r>
      <w:proofErr w:type="spellStart"/>
      <w:r w:rsidRPr="00674920">
        <w:rPr>
          <w:sz w:val="10"/>
          <w:szCs w:val="10"/>
        </w:rPr>
        <w:t>Bourdieusian</w:t>
      </w:r>
      <w:proofErr w:type="spellEnd"/>
      <w:r w:rsidRPr="00674920">
        <w:rPr>
          <w:sz w:val="10"/>
          <w:szCs w:val="10"/>
        </w:rPr>
        <w:t xml:space="preserve"> field theory have argued that it is overly structuralist, reproductive, and cannot grasp “the ever-shifting constellations of actors, institutions, data and forms of expression that make up the expertise” (</w:t>
      </w:r>
      <w:proofErr w:type="spellStart"/>
      <w:r w:rsidRPr="00674920">
        <w:rPr>
          <w:sz w:val="10"/>
          <w:szCs w:val="10"/>
        </w:rPr>
        <w:t>Waever</w:t>
      </w:r>
      <w:proofErr w:type="spellEnd"/>
      <w:r w:rsidRPr="00674920">
        <w:rPr>
          <w:sz w:val="10"/>
          <w:szCs w:val="10"/>
        </w:rPr>
        <w:t xml:space="preserve"> and Leander 2018, 2). However, alternative approaches such as actor-network theory or assemblage-based theories fail to </w:t>
      </w:r>
      <w:proofErr w:type="spellStart"/>
      <w:r w:rsidRPr="00674920">
        <w:rPr>
          <w:sz w:val="10"/>
          <w:szCs w:val="10"/>
        </w:rPr>
        <w:t>centralise</w:t>
      </w:r>
      <w:proofErr w:type="spellEnd"/>
      <w:r w:rsidRPr="00674920">
        <w:rPr>
          <w:sz w:val="10"/>
          <w:szCs w:val="10"/>
        </w:rPr>
        <w:t xml:space="preserve"> the importance of social and political struggles between agents which are key in defining the trajectory of </w:t>
      </w:r>
      <w:proofErr w:type="spellStart"/>
      <w:r w:rsidRPr="00674920">
        <w:rPr>
          <w:sz w:val="10"/>
          <w:szCs w:val="10"/>
        </w:rPr>
        <w:t>digitalisation</w:t>
      </w:r>
      <w:proofErr w:type="spellEnd"/>
      <w:r w:rsidRPr="00674920">
        <w:rPr>
          <w:sz w:val="10"/>
          <w:szCs w:val="10"/>
        </w:rPr>
        <w:t xml:space="preserve"> and datafication. As Ruppert, </w:t>
      </w:r>
      <w:proofErr w:type="spellStart"/>
      <w:r w:rsidRPr="00674920">
        <w:rPr>
          <w:sz w:val="10"/>
          <w:szCs w:val="10"/>
        </w:rPr>
        <w:t>Isin</w:t>
      </w:r>
      <w:proofErr w:type="spellEnd"/>
      <w:r w:rsidRPr="00674920">
        <w:rPr>
          <w:sz w:val="10"/>
          <w:szCs w:val="10"/>
        </w:rPr>
        <w:t xml:space="preserve">, and </w:t>
      </w:r>
      <w:proofErr w:type="spellStart"/>
      <w:r w:rsidRPr="00674920">
        <w:rPr>
          <w:sz w:val="10"/>
          <w:szCs w:val="10"/>
        </w:rPr>
        <w:t>Bigo</w:t>
      </w:r>
      <w:proofErr w:type="spellEnd"/>
      <w:r w:rsidRPr="00674920">
        <w:rPr>
          <w:sz w:val="10"/>
          <w:szCs w:val="10"/>
        </w:rPr>
        <w:t xml:space="preserve"> (2017, 3), “[d]</w:t>
      </w:r>
      <w:proofErr w:type="spellStart"/>
      <w:r w:rsidRPr="00674920">
        <w:rPr>
          <w:sz w:val="10"/>
          <w:szCs w:val="10"/>
        </w:rPr>
        <w:t>ata</w:t>
      </w:r>
      <w:proofErr w:type="spellEnd"/>
      <w:r w:rsidRPr="00674920">
        <w:rPr>
          <w:sz w:val="10"/>
          <w:szCs w:val="10"/>
        </w:rPr>
        <w:t xml:space="preserve">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w:t>
      </w:r>
      <w:proofErr w:type="spellStart"/>
      <w:r w:rsidRPr="00674920">
        <w:rPr>
          <w:sz w:val="10"/>
          <w:szCs w:val="10"/>
        </w:rPr>
        <w:t>analysed</w:t>
      </w:r>
      <w:proofErr w:type="spellEnd"/>
      <w:r w:rsidRPr="00674920">
        <w:rPr>
          <w:sz w:val="10"/>
          <w:szCs w:val="10"/>
        </w:rPr>
        <w:t>, brokered) but an object of investment (in the broadest sense) that is produced by the competitive struggles of professionals who claim stakes in its meaning and functioning” (</w:t>
      </w:r>
      <w:proofErr w:type="spellStart"/>
      <w:r w:rsidRPr="00674920">
        <w:rPr>
          <w:sz w:val="10"/>
          <w:szCs w:val="10"/>
        </w:rPr>
        <w:t>Bigo</w:t>
      </w:r>
      <w:proofErr w:type="spellEnd"/>
      <w:r w:rsidRPr="00674920">
        <w:rPr>
          <w:sz w:val="10"/>
          <w:szCs w:val="10"/>
        </w:rPr>
        <w:t xml:space="preserve">, </w:t>
      </w:r>
      <w:proofErr w:type="spellStart"/>
      <w:r w:rsidRPr="00674920">
        <w:rPr>
          <w:sz w:val="10"/>
          <w:szCs w:val="10"/>
        </w:rPr>
        <w:t>Isin</w:t>
      </w:r>
      <w:proofErr w:type="spellEnd"/>
      <w:r w:rsidRPr="00674920">
        <w:rPr>
          <w:sz w:val="10"/>
          <w:szCs w:val="10"/>
        </w:rPr>
        <w:t>,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w:t>
      </w:r>
      <w:r w:rsidR="00A8630D">
        <w:rPr>
          <w:sz w:val="10"/>
          <w:szCs w:val="10"/>
        </w:rPr>
        <w:t xml:space="preserve"> </w:t>
      </w:r>
      <w:r w:rsidRPr="00674920">
        <w:rPr>
          <w:sz w:val="10"/>
          <w:szCs w:val="10"/>
        </w:rPr>
        <w:t xml:space="preserve">As </w:t>
      </w:r>
      <w:proofErr w:type="spellStart"/>
      <w:r w:rsidRPr="00674920">
        <w:rPr>
          <w:sz w:val="10"/>
          <w:szCs w:val="10"/>
        </w:rPr>
        <w:t>Bigo</w:t>
      </w:r>
      <w:proofErr w:type="spellEnd"/>
      <w:r w:rsidRPr="00674920">
        <w:rPr>
          <w:sz w:val="10"/>
          <w:szCs w:val="10"/>
        </w:rPr>
        <w:t xml:space="preserve"> and </w:t>
      </w:r>
      <w:proofErr w:type="spellStart"/>
      <w:r w:rsidRPr="00674920">
        <w:rPr>
          <w:sz w:val="10"/>
          <w:szCs w:val="10"/>
        </w:rPr>
        <w:t>Bonelli</w:t>
      </w:r>
      <w:proofErr w:type="spellEnd"/>
      <w:r w:rsidRPr="00674920">
        <w:rPr>
          <w:sz w:val="10"/>
          <w:szCs w:val="10"/>
        </w:rPr>
        <w:t xml:space="preserve">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w:t>
      </w:r>
      <w:proofErr w:type="spellStart"/>
      <w:r w:rsidRPr="00674920">
        <w:rPr>
          <w:sz w:val="10"/>
          <w:szCs w:val="10"/>
        </w:rPr>
        <w:t>organising</w:t>
      </w:r>
      <w:proofErr w:type="spellEnd"/>
      <w:r w:rsidRPr="00674920">
        <w:rPr>
          <w:sz w:val="10"/>
          <w:szCs w:val="10"/>
        </w:rPr>
        <w:t xml:space="preserve">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w:t>
      </w:r>
      <w:r w:rsidR="00A8630D">
        <w:rPr>
          <w:sz w:val="10"/>
          <w:szCs w:val="10"/>
        </w:rPr>
        <w:t xml:space="preserve"> </w:t>
      </w:r>
      <w:r w:rsidRPr="00A33C7D">
        <w:rPr>
          <w:sz w:val="16"/>
        </w:rPr>
        <w:t xml:space="preserve">However, </w:t>
      </w:r>
      <w:r w:rsidRPr="002128F0">
        <w:rPr>
          <w:rStyle w:val="Emphasis"/>
          <w:highlight w:val="green"/>
        </w:rPr>
        <w:t>not all</w:t>
      </w:r>
      <w:r w:rsidRPr="002128F0">
        <w:rPr>
          <w:rStyle w:val="StyleUnderline"/>
          <w:highlight w:val="green"/>
        </w:rPr>
        <w:t xml:space="preserve"> </w:t>
      </w:r>
      <w:r w:rsidRPr="00A15A40">
        <w:rPr>
          <w:rStyle w:val="StyleUnderline"/>
        </w:rPr>
        <w:t>global</w:t>
      </w:r>
      <w:r w:rsidRPr="00A33C7D">
        <w:rPr>
          <w:rStyle w:val="StyleUnderline"/>
        </w:rPr>
        <w:t xml:space="preserve"> political </w:t>
      </w:r>
      <w:r w:rsidRPr="002128F0">
        <w:rPr>
          <w:rStyle w:val="StyleUnderline"/>
          <w:highlight w:val="green"/>
        </w:rPr>
        <w:t>fields are</w:t>
      </w:r>
      <w:r w:rsidRPr="00A33C7D">
        <w:rPr>
          <w:sz w:val="16"/>
        </w:rPr>
        <w:t xml:space="preserve"> so </w:t>
      </w:r>
      <w:r w:rsidRPr="00674920">
        <w:rPr>
          <w:rStyle w:val="Emphasis"/>
        </w:rPr>
        <w:t xml:space="preserve">structurally </w:t>
      </w:r>
      <w:r w:rsidRPr="002128F0">
        <w:rPr>
          <w:rStyle w:val="Emphasis"/>
          <w:highlight w:val="green"/>
        </w:rPr>
        <w:t>conducive</w:t>
      </w:r>
      <w:r w:rsidRPr="00A33C7D">
        <w:rPr>
          <w:rStyle w:val="StyleUnderline"/>
        </w:rPr>
        <w:t xml:space="preserve"> to</w:t>
      </w:r>
      <w:r w:rsidRPr="00A33C7D">
        <w:rPr>
          <w:sz w:val="16"/>
        </w:rPr>
        <w:t xml:space="preserve"> this kind of </w:t>
      </w:r>
      <w:r w:rsidRPr="00674920">
        <w:rPr>
          <w:rStyle w:val="Emphasis"/>
        </w:rPr>
        <w:t>radical transformation</w:t>
      </w:r>
      <w:r w:rsidRPr="00A33C7D">
        <w:rPr>
          <w:sz w:val="16"/>
        </w:rPr>
        <w:t xml:space="preserve">. The example of the human rights advocacy field illustrates how </w:t>
      </w:r>
      <w:r w:rsidRPr="00A33C7D">
        <w:rPr>
          <w:rStyle w:val="StyleUnderline"/>
        </w:rPr>
        <w:t xml:space="preserve">a strong autonomous </w:t>
      </w:r>
      <w:proofErr w:type="spellStart"/>
      <w:r w:rsidRPr="00A33C7D">
        <w:rPr>
          <w:rStyle w:val="StyleUnderline"/>
        </w:rPr>
        <w:t>organising</w:t>
      </w:r>
      <w:proofErr w:type="spellEnd"/>
      <w:r w:rsidRPr="00A33C7D">
        <w:rPr>
          <w:rStyle w:val="StyleUnderline"/>
        </w:rPr>
        <w:t xml:space="preserve"> logic</w:t>
      </w:r>
      <w:r w:rsidRPr="00A33C7D">
        <w:rPr>
          <w:sz w:val="16"/>
        </w:rPr>
        <w:t xml:space="preserve">—a logic </w:t>
      </w:r>
      <w:r w:rsidRPr="00A33C7D">
        <w:rPr>
          <w:rStyle w:val="StyleUnderline"/>
        </w:rPr>
        <w:t xml:space="preserve">of </w:t>
      </w:r>
      <w:r w:rsidRPr="00674920">
        <w:rPr>
          <w:rStyle w:val="Emphasis"/>
        </w:rPr>
        <w:t>persuasion</w:t>
      </w:r>
      <w:r w:rsidRPr="00A33C7D">
        <w:rPr>
          <w:sz w:val="16"/>
        </w:rPr>
        <w:t>—</w:t>
      </w:r>
      <w:r w:rsidRPr="00A33C7D">
        <w:rPr>
          <w:rStyle w:val="StyleUnderline"/>
        </w:rPr>
        <w:t xml:space="preserve">generates entrenched forms of </w:t>
      </w:r>
      <w:r w:rsidRPr="00674920">
        <w:rPr>
          <w:rStyle w:val="Emphasis"/>
        </w:rPr>
        <w:t>field-specific</w:t>
      </w:r>
      <w:r w:rsidRPr="00A33C7D">
        <w:rPr>
          <w:rStyle w:val="StyleUnderline"/>
        </w:rPr>
        <w:t xml:space="preserve"> cultural capital</w:t>
      </w:r>
      <w:r w:rsidRPr="00A33C7D">
        <w:rPr>
          <w:sz w:val="16"/>
        </w:rPr>
        <w:t xml:space="preserve">—qualitative and humanistic accounts of raw suffering </w:t>
      </w:r>
      <w:r w:rsidRPr="00A33C7D">
        <w:rPr>
          <w:rStyle w:val="StyleUnderline"/>
        </w:rPr>
        <w:t xml:space="preserve">that establish </w:t>
      </w:r>
      <w:r w:rsidRPr="00674920">
        <w:rPr>
          <w:rStyle w:val="Emphasis"/>
        </w:rPr>
        <w:t>clear</w:t>
      </w:r>
      <w:r w:rsidRPr="00A33C7D">
        <w:rPr>
          <w:sz w:val="16"/>
        </w:rPr>
        <w:t xml:space="preserve"> legal </w:t>
      </w:r>
      <w:r w:rsidRPr="00674920">
        <w:rPr>
          <w:rStyle w:val="Emphasis"/>
        </w:rPr>
        <w:t>responsibilities</w:t>
      </w:r>
      <w:r w:rsidRPr="00A33C7D">
        <w:rPr>
          <w:sz w:val="16"/>
        </w:rPr>
        <w:t xml:space="preserve">. </w:t>
      </w:r>
      <w:r w:rsidRPr="00A33C7D">
        <w:rPr>
          <w:rStyle w:val="StyleUnderline"/>
        </w:rPr>
        <w:t xml:space="preserve">Actors can </w:t>
      </w:r>
      <w:proofErr w:type="spellStart"/>
      <w:r w:rsidRPr="00674920">
        <w:rPr>
          <w:rStyle w:val="Emphasis"/>
        </w:rPr>
        <w:t>mobilise</w:t>
      </w:r>
      <w:proofErr w:type="spellEnd"/>
      <w:r w:rsidRPr="00A33C7D">
        <w:rPr>
          <w:rStyle w:val="StyleUnderline"/>
        </w:rPr>
        <w:t xml:space="preserve"> </w:t>
      </w:r>
      <w:r w:rsidRPr="002128F0">
        <w:rPr>
          <w:rStyle w:val="StyleUnderline"/>
          <w:highlight w:val="green"/>
        </w:rPr>
        <w:t>digital</w:t>
      </w:r>
      <w:r w:rsidRPr="00A33C7D">
        <w:rPr>
          <w:rStyle w:val="StyleUnderline"/>
        </w:rPr>
        <w:t xml:space="preserve"> or data </w:t>
      </w:r>
      <w:r w:rsidRPr="002128F0">
        <w:rPr>
          <w:rStyle w:val="StyleUnderline"/>
          <w:highlight w:val="green"/>
        </w:rPr>
        <w:t>infrastructures</w:t>
      </w:r>
      <w:r w:rsidRPr="00A33C7D">
        <w:rPr>
          <w:rStyle w:val="StyleUnderline"/>
        </w:rPr>
        <w:t xml:space="preserve"> to </w:t>
      </w:r>
      <w:r w:rsidRPr="002128F0">
        <w:rPr>
          <w:rStyle w:val="Emphasis"/>
          <w:highlight w:val="green"/>
        </w:rPr>
        <w:t>diversify</w:t>
      </w:r>
      <w:r w:rsidRPr="00A33C7D">
        <w:rPr>
          <w:rStyle w:val="StyleUnderline"/>
        </w:rPr>
        <w:t xml:space="preserve"> the range of </w:t>
      </w:r>
      <w:r w:rsidRPr="002128F0">
        <w:rPr>
          <w:rStyle w:val="StyleUnderline"/>
          <w:highlight w:val="green"/>
        </w:rPr>
        <w:t>tools</w:t>
      </w:r>
      <w:r w:rsidRPr="00A33C7D">
        <w:rPr>
          <w:rStyle w:val="StyleUnderline"/>
        </w:rPr>
        <w:t xml:space="preserve"> and media at their disposal</w:t>
      </w:r>
      <w:r w:rsidRPr="00A33C7D">
        <w:rPr>
          <w:sz w:val="16"/>
        </w:rPr>
        <w:t xml:space="preserve">, as illustrated by the (limited) use of geospatial technology, data </w:t>
      </w:r>
      <w:proofErr w:type="spellStart"/>
      <w:r w:rsidRPr="00A33C7D">
        <w:rPr>
          <w:sz w:val="16"/>
        </w:rPr>
        <w:t>visualisations</w:t>
      </w:r>
      <w:proofErr w:type="spellEnd"/>
      <w:r w:rsidRPr="00A33C7D">
        <w:rPr>
          <w:sz w:val="16"/>
        </w:rPr>
        <w:t xml:space="preserve"> in human rights reporting, and a growing reliance on social media platforms to engage audiences. </w:t>
      </w:r>
      <w:r w:rsidRPr="00A33C7D">
        <w:rPr>
          <w:rStyle w:val="StyleUnderline"/>
        </w:rPr>
        <w:t xml:space="preserve">However, they </w:t>
      </w:r>
      <w:r w:rsidRPr="002128F0">
        <w:rPr>
          <w:rStyle w:val="Emphasis"/>
          <w:highlight w:val="green"/>
        </w:rPr>
        <w:t>do not necessarily threaten</w:t>
      </w:r>
      <w:r w:rsidRPr="00A33C7D">
        <w:rPr>
          <w:rStyle w:val="StyleUnderline"/>
        </w:rPr>
        <w:t xml:space="preserve"> the </w:t>
      </w:r>
      <w:r w:rsidRPr="002128F0">
        <w:rPr>
          <w:rStyle w:val="StyleUnderline"/>
          <w:highlight w:val="green"/>
        </w:rPr>
        <w:t>epistemic practices</w:t>
      </w:r>
      <w:r w:rsidRPr="00A33C7D">
        <w:rPr>
          <w:rStyle w:val="StyleUnderline"/>
        </w:rPr>
        <w:t xml:space="preserve"> that are at the </w:t>
      </w:r>
      <w:proofErr w:type="spellStart"/>
      <w:r w:rsidRPr="00A33C7D">
        <w:rPr>
          <w:rStyle w:val="StyleUnderline"/>
        </w:rPr>
        <w:t>centre</w:t>
      </w:r>
      <w:proofErr w:type="spellEnd"/>
      <w:r w:rsidRPr="00A33C7D">
        <w:rPr>
          <w:rStyle w:val="StyleUnderline"/>
        </w:rPr>
        <w:t xml:space="preserve"> of</w:t>
      </w:r>
      <w:r w:rsidRPr="00A33C7D">
        <w:rPr>
          <w:sz w:val="16"/>
        </w:rPr>
        <w:t xml:space="preserve"> human rights </w:t>
      </w:r>
      <w:r w:rsidRPr="00674920">
        <w:rPr>
          <w:rStyle w:val="Emphasis"/>
        </w:rPr>
        <w:t>advocacy</w:t>
      </w:r>
      <w:r w:rsidRPr="00A33C7D">
        <w:rPr>
          <w:sz w:val="16"/>
        </w:rPr>
        <w:t xml:space="preserve">. This is because </w:t>
      </w:r>
      <w:r w:rsidRPr="00A33C7D">
        <w:rPr>
          <w:rStyle w:val="StyleUnderline"/>
        </w:rPr>
        <w:t xml:space="preserve">the </w:t>
      </w:r>
      <w:r w:rsidRPr="002128F0">
        <w:rPr>
          <w:rStyle w:val="Emphasis"/>
          <w:highlight w:val="green"/>
        </w:rPr>
        <w:t>transformative potential</w:t>
      </w:r>
      <w:r w:rsidRPr="00A33C7D">
        <w:rPr>
          <w:rStyle w:val="StyleUnderline"/>
        </w:rPr>
        <w:t xml:space="preserve"> of new technologies and methods </w:t>
      </w:r>
      <w:r w:rsidRPr="002128F0">
        <w:rPr>
          <w:rStyle w:val="Emphasis"/>
          <w:highlight w:val="green"/>
        </w:rPr>
        <w:t>depends</w:t>
      </w:r>
      <w:r w:rsidRPr="002128F0">
        <w:rPr>
          <w:rStyle w:val="StyleUnderline"/>
          <w:highlight w:val="green"/>
        </w:rPr>
        <w:t xml:space="preserve"> on</w:t>
      </w:r>
      <w:r w:rsidRPr="00A33C7D">
        <w:rPr>
          <w:rStyle w:val="StyleUnderline"/>
        </w:rPr>
        <w:t xml:space="preserve"> their</w:t>
      </w:r>
      <w:r w:rsidRPr="00A33C7D">
        <w:rPr>
          <w:sz w:val="16"/>
        </w:rPr>
        <w:t xml:space="preserve"> epistemic, political, social, or moral </w:t>
      </w:r>
      <w:r w:rsidRPr="002128F0">
        <w:rPr>
          <w:rStyle w:val="Emphasis"/>
          <w:highlight w:val="green"/>
        </w:rPr>
        <w:t>value</w:t>
      </w:r>
      <w:r w:rsidRPr="002128F0">
        <w:rPr>
          <w:rStyle w:val="StyleUnderline"/>
          <w:highlight w:val="green"/>
        </w:rPr>
        <w:t xml:space="preserve"> in</w:t>
      </w:r>
      <w:r w:rsidRPr="00A33C7D">
        <w:rPr>
          <w:rStyle w:val="StyleUnderline"/>
        </w:rPr>
        <w:t xml:space="preserve"> the eyes of the fields’ </w:t>
      </w:r>
      <w:r w:rsidRPr="002128F0">
        <w:rPr>
          <w:rStyle w:val="Emphasis"/>
          <w:highlight w:val="green"/>
        </w:rPr>
        <w:t>dominant actors</w:t>
      </w:r>
      <w:r w:rsidRPr="00A33C7D">
        <w:rPr>
          <w:sz w:val="16"/>
        </w:rPr>
        <w:t xml:space="preserve">. </w:t>
      </w:r>
      <w:r w:rsidRPr="00A33C7D">
        <w:rPr>
          <w:rStyle w:val="StyleUnderline"/>
        </w:rPr>
        <w:t xml:space="preserve">The </w:t>
      </w:r>
      <w:r w:rsidRPr="002128F0">
        <w:rPr>
          <w:rStyle w:val="StyleUnderline"/>
          <w:highlight w:val="green"/>
        </w:rPr>
        <w:t>integration</w:t>
      </w:r>
      <w:r w:rsidRPr="00A33C7D">
        <w:rPr>
          <w:rStyle w:val="StyleUnderline"/>
        </w:rPr>
        <w:t xml:space="preserve"> of data-based approaches </w:t>
      </w:r>
      <w:r w:rsidRPr="002128F0">
        <w:rPr>
          <w:rStyle w:val="StyleUnderline"/>
          <w:highlight w:val="green"/>
        </w:rPr>
        <w:t>has been</w:t>
      </w:r>
      <w:r w:rsidRPr="00A33C7D">
        <w:rPr>
          <w:rStyle w:val="StyleUnderline"/>
        </w:rPr>
        <w:t xml:space="preserve"> one of </w:t>
      </w:r>
      <w:r w:rsidRPr="002128F0">
        <w:rPr>
          <w:rStyle w:val="Emphasis"/>
          <w:highlight w:val="green"/>
        </w:rPr>
        <w:t>slow adaptation</w:t>
      </w:r>
      <w:r w:rsidRPr="002128F0">
        <w:rPr>
          <w:rStyle w:val="StyleUnderline"/>
          <w:highlight w:val="green"/>
        </w:rPr>
        <w:t xml:space="preserve">, </w:t>
      </w:r>
      <w:r w:rsidRPr="002128F0">
        <w:rPr>
          <w:rStyle w:val="Emphasis"/>
          <w:highlight w:val="green"/>
        </w:rPr>
        <w:t>not revolution</w:t>
      </w:r>
      <w:r w:rsidRPr="00A33C7D">
        <w:rPr>
          <w:rStyle w:val="StyleUnderline"/>
        </w:rPr>
        <w:t>, and technological specialists</w:t>
      </w:r>
      <w:r w:rsidRPr="00A33C7D">
        <w:rPr>
          <w:sz w:val="16"/>
        </w:rPr>
        <w:t>—often employed as third-party consultants rather than as full-time human rights professionals—</w:t>
      </w:r>
      <w:r w:rsidRPr="00A33C7D">
        <w:rPr>
          <w:rStyle w:val="StyleUnderline"/>
        </w:rPr>
        <w:t xml:space="preserve">remain at the </w:t>
      </w:r>
      <w:r w:rsidRPr="00674920">
        <w:rPr>
          <w:rStyle w:val="Emphasis"/>
        </w:rPr>
        <w:t>margins</w:t>
      </w:r>
      <w:r w:rsidRPr="00A33C7D">
        <w:rPr>
          <w:sz w:val="16"/>
        </w:rPr>
        <w:t xml:space="preserve">. The </w:t>
      </w:r>
      <w:proofErr w:type="spellStart"/>
      <w:r w:rsidRPr="00A33C7D">
        <w:rPr>
          <w:sz w:val="16"/>
        </w:rPr>
        <w:t>Bourdieusian</w:t>
      </w:r>
      <w:proofErr w:type="spellEnd"/>
      <w:r w:rsidRPr="00A33C7D">
        <w:rPr>
          <w:sz w:val="16"/>
        </w:rPr>
        <w:t xml:space="preserve"> concept of habitus is also helpful in illuminating how fields with strong professional structures and specific educational and career trajectories can endow members with enduring dispositions that </w:t>
      </w:r>
      <w:proofErr w:type="spellStart"/>
      <w:r w:rsidRPr="00A33C7D">
        <w:rPr>
          <w:sz w:val="16"/>
        </w:rPr>
        <w:t>favour</w:t>
      </w:r>
      <w:proofErr w:type="spellEnd"/>
      <w:r w:rsidRPr="00A33C7D">
        <w:rPr>
          <w:sz w:val="16"/>
        </w:rPr>
        <w:t xml:space="preserve">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w:t>
      </w:r>
      <w:proofErr w:type="spellStart"/>
      <w:r w:rsidRPr="00A33C7D">
        <w:rPr>
          <w:sz w:val="16"/>
        </w:rPr>
        <w:t>doxic</w:t>
      </w:r>
      <w:proofErr w:type="spellEnd"/>
      <w:r w:rsidRPr="00A33C7D">
        <w:rPr>
          <w:sz w:val="16"/>
        </w:rPr>
        <w:t xml:space="preserve"> reproduction remain stable, the potential for epistemic transformation through datafication remains limited.</w:t>
      </w:r>
      <w:r w:rsidR="00A8630D">
        <w:rPr>
          <w:sz w:val="16"/>
        </w:rPr>
        <w:t xml:space="preserve"> </w:t>
      </w:r>
      <w:r w:rsidRPr="00A33C7D">
        <w:rPr>
          <w:sz w:val="16"/>
        </w:rPr>
        <w:t>Conclusion</w:t>
      </w:r>
      <w:r w:rsidR="00A8630D">
        <w:rPr>
          <w:sz w:val="16"/>
        </w:rPr>
        <w:t xml:space="preserve"> </w:t>
      </w:r>
      <w:r w:rsidRPr="00A33C7D">
        <w:rPr>
          <w:sz w:val="16"/>
        </w:rPr>
        <w:t xml:space="preserve">This article has cautioned against the analytical trend towards treating datafication as a general process acting to radically transform the epistemic and governance practices across global political fields. </w:t>
      </w:r>
      <w:r w:rsidRPr="00A33C7D">
        <w:rPr>
          <w:rStyle w:val="StyleUnderline"/>
        </w:rPr>
        <w:t xml:space="preserve">Because different social and political fields are </w:t>
      </w:r>
      <w:r w:rsidRPr="00674920">
        <w:rPr>
          <w:rStyle w:val="Emphasis"/>
        </w:rPr>
        <w:t>unique social microcosms</w:t>
      </w:r>
      <w:r w:rsidRPr="00A33C7D">
        <w:rPr>
          <w:rStyle w:val="StyleUnderline"/>
        </w:rPr>
        <w:t xml:space="preserve"> that contain </w:t>
      </w:r>
      <w:r w:rsidRPr="00674920">
        <w:rPr>
          <w:rStyle w:val="Emphasis"/>
        </w:rPr>
        <w:t xml:space="preserve">divergent </w:t>
      </w:r>
      <w:proofErr w:type="spellStart"/>
      <w:r w:rsidRPr="00674920">
        <w:rPr>
          <w:rStyle w:val="Emphasis"/>
        </w:rPr>
        <w:t>organising</w:t>
      </w:r>
      <w:proofErr w:type="spellEnd"/>
      <w:r w:rsidRPr="00674920">
        <w:rPr>
          <w:rStyle w:val="Emphasis"/>
        </w:rPr>
        <w:t xml:space="preserve"> principles</w:t>
      </w:r>
      <w:r w:rsidRPr="00A33C7D">
        <w:rPr>
          <w:rStyle w:val="StyleUnderline"/>
        </w:rPr>
        <w:t xml:space="preserve">, readers should be </w:t>
      </w:r>
      <w:r w:rsidRPr="00674920">
        <w:rPr>
          <w:rStyle w:val="Emphasis"/>
        </w:rPr>
        <w:t>wary</w:t>
      </w:r>
      <w:r w:rsidRPr="00A33C7D">
        <w:rPr>
          <w:rStyle w:val="StyleUnderline"/>
        </w:rPr>
        <w:t xml:space="preserve"> of post-humanist analyses making </w:t>
      </w:r>
      <w:proofErr w:type="spellStart"/>
      <w:r w:rsidRPr="002128F0">
        <w:rPr>
          <w:rStyle w:val="Emphasis"/>
          <w:highlight w:val="green"/>
        </w:rPr>
        <w:t>totalising</w:t>
      </w:r>
      <w:proofErr w:type="spellEnd"/>
      <w:r w:rsidRPr="002128F0">
        <w:rPr>
          <w:rStyle w:val="Emphasis"/>
          <w:highlight w:val="green"/>
        </w:rPr>
        <w:t xml:space="preserve"> claims</w:t>
      </w:r>
      <w:r w:rsidRPr="00A33C7D">
        <w:rPr>
          <w:rStyle w:val="StyleUnderline"/>
        </w:rPr>
        <w:t xml:space="preserve"> about alleged transformations in the human condition</w:t>
      </w:r>
      <w:r w:rsidRPr="00A33C7D">
        <w:rPr>
          <w:sz w:val="16"/>
        </w:rPr>
        <w:t xml:space="preserve">. </w:t>
      </w:r>
      <w:r w:rsidRPr="00A33C7D">
        <w:rPr>
          <w:rStyle w:val="StyleUnderline"/>
        </w:rPr>
        <w:t xml:space="preserve">The </w:t>
      </w:r>
      <w:r w:rsidRPr="00674920">
        <w:rPr>
          <w:rStyle w:val="Emphasis"/>
        </w:rPr>
        <w:t>polemical teleology</w:t>
      </w:r>
      <w:r w:rsidRPr="00A33C7D">
        <w:rPr>
          <w:rStyle w:val="StyleUnderline"/>
        </w:rPr>
        <w:t xml:space="preserve"> of transformationalism</w:t>
      </w:r>
      <w:r w:rsidRPr="00A33C7D">
        <w:rPr>
          <w:sz w:val="16"/>
        </w:rPr>
        <w:t xml:space="preserve">, an approach that is in vogue among Silicon Valley hype merchants like Elon Musk, public intellectuals, and a growing number of social scientists, </w:t>
      </w:r>
      <w:r w:rsidRPr="002128F0">
        <w:rPr>
          <w:rStyle w:val="StyleUnderline"/>
          <w:highlight w:val="green"/>
        </w:rPr>
        <w:t>is</w:t>
      </w:r>
      <w:r w:rsidRPr="00A33C7D">
        <w:rPr>
          <w:rStyle w:val="StyleUnderline"/>
        </w:rPr>
        <w:t xml:space="preserve"> certainly </w:t>
      </w:r>
      <w:r w:rsidRPr="002128F0">
        <w:rPr>
          <w:rStyle w:val="Emphasis"/>
          <w:highlight w:val="green"/>
        </w:rPr>
        <w:t>attention grabbing</w:t>
      </w:r>
      <w:r w:rsidRPr="002128F0">
        <w:rPr>
          <w:rStyle w:val="StyleUnderline"/>
          <w:highlight w:val="green"/>
        </w:rPr>
        <w:t>, but</w:t>
      </w:r>
      <w:r w:rsidRPr="00A33C7D">
        <w:rPr>
          <w:rStyle w:val="StyleUnderline"/>
        </w:rPr>
        <w:t xml:space="preserve"> it </w:t>
      </w:r>
      <w:r w:rsidRPr="002128F0">
        <w:rPr>
          <w:rStyle w:val="Emphasis"/>
          <w:highlight w:val="green"/>
        </w:rPr>
        <w:t>does not measure up</w:t>
      </w:r>
      <w:r w:rsidRPr="002128F0">
        <w:rPr>
          <w:rStyle w:val="StyleUnderline"/>
          <w:highlight w:val="green"/>
        </w:rPr>
        <w:t xml:space="preserve"> against the </w:t>
      </w:r>
      <w:r w:rsidRPr="002128F0">
        <w:rPr>
          <w:rStyle w:val="Emphasis"/>
          <w:highlight w:val="green"/>
        </w:rPr>
        <w:t>actual way</w:t>
      </w:r>
      <w:r w:rsidRPr="00A33C7D">
        <w:rPr>
          <w:rStyle w:val="StyleUnderline"/>
        </w:rPr>
        <w:t xml:space="preserve"> in which </w:t>
      </w:r>
      <w:r w:rsidRPr="002128F0">
        <w:rPr>
          <w:rStyle w:val="StyleUnderline"/>
          <w:highlight w:val="green"/>
        </w:rPr>
        <w:t>tech</w:t>
      </w:r>
      <w:r w:rsidRPr="00A33C7D">
        <w:rPr>
          <w:rStyle w:val="StyleUnderline"/>
        </w:rPr>
        <w:t>nological</w:t>
      </w:r>
      <w:r w:rsidRPr="00A33C7D">
        <w:rPr>
          <w:sz w:val="16"/>
        </w:rPr>
        <w:t xml:space="preserve"> and methodological </w:t>
      </w:r>
      <w:r w:rsidRPr="002128F0">
        <w:rPr>
          <w:rStyle w:val="StyleUnderline"/>
          <w:highlight w:val="green"/>
        </w:rPr>
        <w:t xml:space="preserve">innovations are instituted within </w:t>
      </w:r>
      <w:r w:rsidRPr="002128F0">
        <w:rPr>
          <w:rStyle w:val="Emphasis"/>
          <w:highlight w:val="green"/>
        </w:rPr>
        <w:t>different fields</w:t>
      </w:r>
      <w:r w:rsidRPr="00A33C7D">
        <w:rPr>
          <w:rStyle w:val="StyleUnderline"/>
        </w:rPr>
        <w:t xml:space="preserve"> of practice</w:t>
      </w:r>
      <w:r w:rsidRPr="00A33C7D">
        <w:rPr>
          <w:sz w:val="16"/>
        </w:rPr>
        <w:t xml:space="preserve">. International relations and global governance </w:t>
      </w:r>
      <w:r w:rsidRPr="00A33C7D">
        <w:rPr>
          <w:rStyle w:val="StyleUnderline"/>
        </w:rPr>
        <w:t>scholars working on the interstitial cross-roads between technology and</w:t>
      </w:r>
      <w:r w:rsidRPr="00A33C7D">
        <w:rPr>
          <w:sz w:val="16"/>
        </w:rPr>
        <w:t xml:space="preserve"> various political or </w:t>
      </w:r>
      <w:r w:rsidRPr="00A33C7D">
        <w:rPr>
          <w:rStyle w:val="StyleUnderline"/>
        </w:rPr>
        <w:t xml:space="preserve">social </w:t>
      </w:r>
      <w:proofErr w:type="spellStart"/>
      <w:r w:rsidRPr="00A33C7D">
        <w:rPr>
          <w:rStyle w:val="StyleUnderline"/>
        </w:rPr>
        <w:t>lifeworlds</w:t>
      </w:r>
      <w:proofErr w:type="spellEnd"/>
      <w:r w:rsidRPr="00A33C7D">
        <w:rPr>
          <w:rStyle w:val="StyleUnderline"/>
        </w:rPr>
        <w:t xml:space="preserve"> need to be </w:t>
      </w:r>
      <w:r w:rsidRPr="00674920">
        <w:rPr>
          <w:rStyle w:val="Emphasis"/>
        </w:rPr>
        <w:t>attentive</w:t>
      </w:r>
      <w:r w:rsidRPr="00A33C7D">
        <w:rPr>
          <w:rStyle w:val="StyleUnderline"/>
        </w:rPr>
        <w:t xml:space="preserve"> to how digital and data transformations are mediated at the meso level of </w:t>
      </w:r>
      <w:r w:rsidRPr="00674920">
        <w:rPr>
          <w:rStyle w:val="Emphasis"/>
        </w:rPr>
        <w:t>global politics</w:t>
      </w:r>
      <w:r w:rsidRPr="00A33C7D">
        <w:rPr>
          <w:sz w:val="16"/>
        </w:rPr>
        <w:t xml:space="preserve">. This article has demonstrated how epistemic transformation can be resisted at the meso level through observing changes and continuities among elite human rights </w:t>
      </w:r>
      <w:proofErr w:type="spellStart"/>
      <w:r w:rsidRPr="00A33C7D">
        <w:rPr>
          <w:sz w:val="16"/>
        </w:rPr>
        <w:t>organisations</w:t>
      </w:r>
      <w:proofErr w:type="spellEnd"/>
      <w:r w:rsidRPr="00A33C7D">
        <w:rPr>
          <w:sz w:val="16"/>
        </w:rPr>
        <w:t xml:space="preserve">. </w:t>
      </w:r>
      <w:proofErr w:type="spellStart"/>
      <w:r w:rsidRPr="00A33C7D">
        <w:rPr>
          <w:sz w:val="16"/>
        </w:rPr>
        <w:t>Bourdieusian</w:t>
      </w:r>
      <w:proofErr w:type="spellEnd"/>
      <w:r w:rsidRPr="00A33C7D">
        <w:rPr>
          <w:sz w:val="16"/>
        </w:rPr>
        <w:t xml:space="preserve"> field theory, with its emphasis on legitimacy, social reproduction, and the durability of practical dispositions, offers a suitable framework for </w:t>
      </w:r>
      <w:proofErr w:type="spellStart"/>
      <w:r w:rsidRPr="00A33C7D">
        <w:rPr>
          <w:sz w:val="16"/>
        </w:rPr>
        <w:t>conceptualising</w:t>
      </w:r>
      <w:proofErr w:type="spellEnd"/>
      <w:r w:rsidRPr="00A33C7D">
        <w:rPr>
          <w:sz w:val="16"/>
        </w:rPr>
        <w:t xml:space="preserve"> the absence of epistemic rupture within the field of human rights advocacy. However, </w:t>
      </w:r>
      <w:r w:rsidRPr="00A33C7D">
        <w:rPr>
          <w:rStyle w:val="StyleUnderline"/>
        </w:rPr>
        <w:t xml:space="preserve">because </w:t>
      </w:r>
      <w:proofErr w:type="spellStart"/>
      <w:r w:rsidRPr="00A33C7D">
        <w:rPr>
          <w:rStyle w:val="StyleUnderline"/>
        </w:rPr>
        <w:t>digitalisation</w:t>
      </w:r>
      <w:proofErr w:type="spellEnd"/>
      <w:r w:rsidRPr="00A33C7D">
        <w:rPr>
          <w:rStyle w:val="StyleUnderline"/>
        </w:rPr>
        <w:t xml:space="preserve"> and datafication </w:t>
      </w:r>
      <w:r w:rsidRPr="002128F0">
        <w:rPr>
          <w:rStyle w:val="StyleUnderline"/>
          <w:highlight w:val="green"/>
        </w:rPr>
        <w:t>processes are mediated through</w:t>
      </w:r>
      <w:r w:rsidRPr="00A33C7D">
        <w:rPr>
          <w:rStyle w:val="StyleUnderline"/>
        </w:rPr>
        <w:t xml:space="preserve"> the </w:t>
      </w:r>
      <w:r w:rsidRPr="002128F0">
        <w:rPr>
          <w:rStyle w:val="Emphasis"/>
          <w:highlight w:val="green"/>
        </w:rPr>
        <w:t>specific logics</w:t>
      </w:r>
      <w:r w:rsidRPr="002128F0">
        <w:rPr>
          <w:rStyle w:val="StyleUnderline"/>
          <w:highlight w:val="green"/>
        </w:rPr>
        <w:t xml:space="preserve"> of a given field</w:t>
      </w:r>
      <w:r w:rsidRPr="00A33C7D">
        <w:rPr>
          <w:sz w:val="16"/>
        </w:rPr>
        <w:t xml:space="preserve">, more work needs to be done on examining how different </w:t>
      </w:r>
      <w:proofErr w:type="spellStart"/>
      <w:r w:rsidRPr="00A33C7D">
        <w:rPr>
          <w:sz w:val="16"/>
        </w:rPr>
        <w:t>organising</w:t>
      </w:r>
      <w:proofErr w:type="spellEnd"/>
      <w:r w:rsidRPr="00A33C7D">
        <w:rPr>
          <w:sz w:val="16"/>
        </w:rPr>
        <w:t xml:space="preserve"> principles shape the potentialities for epistemic transformation. Thus, in the future, more </w:t>
      </w:r>
      <w:r w:rsidRPr="002128F0">
        <w:rPr>
          <w:rStyle w:val="Emphasis"/>
          <w:highlight w:val="green"/>
        </w:rPr>
        <w:t>comparative empirical research</w:t>
      </w:r>
      <w:r w:rsidRPr="002128F0">
        <w:rPr>
          <w:rStyle w:val="StyleUnderline"/>
          <w:highlight w:val="green"/>
        </w:rPr>
        <w:t xml:space="preserve"> will be needed</w:t>
      </w:r>
      <w:r w:rsidRPr="00A33C7D">
        <w:rPr>
          <w:rStyle w:val="StyleUnderline"/>
        </w:rPr>
        <w:t xml:space="preserve"> to observe technological changes </w:t>
      </w:r>
      <w:r w:rsidRPr="002128F0">
        <w:rPr>
          <w:rStyle w:val="StyleUnderline"/>
          <w:highlight w:val="green"/>
        </w:rPr>
        <w:t xml:space="preserve">across </w:t>
      </w:r>
      <w:r w:rsidRPr="002128F0">
        <w:rPr>
          <w:rStyle w:val="Emphasis"/>
          <w:highlight w:val="green"/>
        </w:rPr>
        <w:t>different areas</w:t>
      </w:r>
      <w:r w:rsidRPr="00A33C7D">
        <w:rPr>
          <w:rStyle w:val="StyleUnderline"/>
        </w:rPr>
        <w:t xml:space="preserve"> of global governance</w:t>
      </w:r>
      <w:r w:rsidRPr="00A33C7D">
        <w:rPr>
          <w:sz w:val="16"/>
        </w:rPr>
        <w:t>.</w:t>
      </w:r>
    </w:p>
    <w:p w14:paraId="3BAB7442" w14:textId="77777777" w:rsidR="00F6039D" w:rsidRPr="00AE4834" w:rsidRDefault="00F6039D" w:rsidP="00F6039D">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3B97EE08" w14:textId="77777777" w:rsidR="00F6039D" w:rsidRPr="00AE4834" w:rsidRDefault="00F6039D" w:rsidP="00F6039D">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68B32551" w14:textId="2D69FDBC" w:rsidR="00F6039D" w:rsidRPr="00A0024E" w:rsidRDefault="00F6039D" w:rsidP="00A624FC">
      <w:pPr>
        <w:rPr>
          <w:sz w:val="16"/>
        </w:rPr>
      </w:pPr>
      <w:r w:rsidRPr="00645C42">
        <w:rPr>
          <w:sz w:val="16"/>
          <w:szCs w:val="16"/>
        </w:rPr>
        <w:t xml:space="preserve">CHANGE HOW WE VIEW GOVERNMENT </w:t>
      </w:r>
      <w:r w:rsidRPr="00AE4834">
        <w:rPr>
          <w:rStyle w:val="StyleUnderline"/>
        </w:rPr>
        <w:t xml:space="preserve">For more than three </w:t>
      </w:r>
      <w:proofErr w:type="gramStart"/>
      <w:r w:rsidRPr="00AE4834">
        <w:rPr>
          <w:rStyle w:val="StyleUnderline"/>
        </w:rPr>
        <w:t>decades,</w:t>
      </w:r>
      <w:proofErr w:type="gramEnd"/>
      <w:r w:rsidRPr="00AE4834">
        <w:rPr>
          <w:rStyle w:val="StyleUnderline"/>
        </w:rPr>
        <w:t xml:space="preserve"> we have been bludgeoned with an idea of government that has little to no concern for the public good. Big government is bad, we are told. It is inefficient, and</w:t>
      </w:r>
      <w:r w:rsidRPr="00645C42">
        <w:rPr>
          <w:sz w:val="16"/>
        </w:rPr>
        <w:t xml:space="preserve"> its bloated bureaucracies are </w:t>
      </w:r>
      <w:r w:rsidRPr="00AE4834">
        <w:rPr>
          <w:rStyle w:val="StyleUnderline"/>
        </w:rPr>
        <w:t>prone to corruption</w:t>
      </w:r>
      <w:r w:rsidRPr="00645C42">
        <w:rPr>
          <w:sz w:val="16"/>
        </w:rPr>
        <w:t xml:space="preserve">. Even Democrats, especially since Bill Clinton, have taken up this view. For example, Obama says, "We don't need big government; we need smart government." </w:t>
      </w:r>
      <w:r w:rsidRPr="00AE4834">
        <w:rPr>
          <w:rStyle w:val="StyleUnderline"/>
        </w:rPr>
        <w:t>For</w:t>
      </w:r>
      <w:r w:rsidRPr="00645C42">
        <w:rPr>
          <w:sz w:val="16"/>
        </w:rPr>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645C42">
        <w:rPr>
          <w:sz w:val="16"/>
        </w:rPr>
        <w:t xml:space="preserve">. In this view, </w:t>
      </w:r>
      <w:r w:rsidRPr="00AE4834">
        <w:rPr>
          <w:rStyle w:val="StyleUnderline"/>
        </w:rPr>
        <w:t>"big government" is the primary agent of enforcing racial equality</w:t>
      </w:r>
      <w:r w:rsidRPr="00645C42">
        <w:rPr>
          <w:sz w:val="16"/>
        </w:rPr>
        <w:t xml:space="preserve">, taking hard-earned stuff from white </w:t>
      </w:r>
      <w:proofErr w:type="gramStart"/>
      <w:r w:rsidRPr="00645C42">
        <w:rPr>
          <w:sz w:val="16"/>
        </w:rPr>
        <w:t>Americans</w:t>
      </w:r>
      <w:proofErr w:type="gramEnd"/>
      <w:r w:rsidRPr="00645C42">
        <w:rPr>
          <w:sz w:val="16"/>
        </w:rPr>
        <w:t xml:space="preserve">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645C42">
        <w:rPr>
          <w:sz w:val="16"/>
        </w:rPr>
        <w:t xml:space="preserve"> From this perspective, government plays no role in changing our racial habits. Why would we want to make it bigger? </w:t>
      </w:r>
      <w:r w:rsidRPr="00AE4834">
        <w:rPr>
          <w:rStyle w:val="StyleUnderline"/>
        </w:rPr>
        <w:t xml:space="preserve">But Goldwater failed to realize that </w:t>
      </w:r>
      <w:r w:rsidRPr="00914E76">
        <w:rPr>
          <w:rStyle w:val="StyleUnderline"/>
          <w:highlight w:val="yellow"/>
        </w:rPr>
        <w:t xml:space="preserve">governmental indifference can harden hearts, and </w:t>
      </w:r>
      <w:r w:rsidRPr="00AE4834">
        <w:rPr>
          <w:rStyle w:val="StyleUnderline"/>
        </w:rPr>
        <w:t xml:space="preserve">government </w:t>
      </w:r>
      <w:r w:rsidRPr="00914E76">
        <w:rPr>
          <w:rStyle w:val="StyleUnderline"/>
          <w:highlight w:val="yellow"/>
        </w:rPr>
        <w:t>action can</w:t>
      </w:r>
      <w:r w:rsidRPr="00AE4834">
        <w:rPr>
          <w:rStyle w:val="StyleUnderline"/>
        </w:rPr>
        <w:t xml:space="preserve"> create conditions that </w:t>
      </w:r>
      <w:r w:rsidRPr="00914E76">
        <w:rPr>
          <w:rStyle w:val="StyleUnderline"/>
          <w:highlight w:val="yellow"/>
        </w:rPr>
        <w:t xml:space="preserve">soften them. </w:t>
      </w:r>
      <w:r w:rsidRPr="00914E76">
        <w:rPr>
          <w:rStyle w:val="Emphasis"/>
          <w:highlight w:val="yellow"/>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914E76">
        <w:rPr>
          <w:rStyle w:val="Emphasis"/>
          <w:highlight w:val="yellow"/>
        </w:rPr>
        <w:t>one of the great powers of government involves shaping</w:t>
      </w:r>
      <w:r w:rsidRPr="00AE4834">
        <w:rPr>
          <w:rStyle w:val="Emphasis"/>
        </w:rPr>
        <w:t xml:space="preserve"> those </w:t>
      </w:r>
      <w:r w:rsidRPr="00914E76">
        <w:rPr>
          <w:rStyle w:val="Emphasis"/>
          <w:highlight w:val="yellow"/>
        </w:rPr>
        <w:t>interactions-not determining them</w:t>
      </w:r>
      <w:r w:rsidRPr="00AE4834">
        <w:rPr>
          <w:rStyle w:val="StyleUnderline"/>
        </w:rPr>
        <w:t xml:space="preserve"> in any concrete </w:t>
      </w:r>
      <w:proofErr w:type="gramStart"/>
      <w:r w:rsidRPr="00AE4834">
        <w:rPr>
          <w:rStyle w:val="StyleUnderline"/>
        </w:rPr>
        <w:t>sense, but</w:t>
      </w:r>
      <w:proofErr w:type="gramEnd"/>
      <w:r w:rsidRPr="00AE4834">
        <w:rPr>
          <w:rStyle w:val="StyleUnderline"/>
        </w:rPr>
        <w:t xml:space="preserve"> defining the parameters within which people come to know each other and live together. Today</w:t>
      </w:r>
      <w:r w:rsidRPr="00645C42">
        <w:rPr>
          <w:sz w:val="16"/>
        </w:rPr>
        <w:t xml:space="preserve">, for example, </w:t>
      </w:r>
      <w:r w:rsidRPr="00AE4834">
        <w:rPr>
          <w:rStyle w:val="StyleUnderline"/>
        </w:rPr>
        <w:t xml:space="preserve">most Americans don't believe women should be confined to the home raising </w:t>
      </w:r>
      <w:proofErr w:type="gramStart"/>
      <w:r w:rsidRPr="00AE4834">
        <w:rPr>
          <w:rStyle w:val="StyleUnderline"/>
        </w:rPr>
        <w:t>children, or</w:t>
      </w:r>
      <w:proofErr w:type="gramEnd"/>
      <w:r w:rsidRPr="00AE4834">
        <w:rPr>
          <w:rStyle w:val="StyleUnderline"/>
        </w:rPr>
        <w:t xml:space="preserve">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914E76">
        <w:rPr>
          <w:rStyle w:val="Emphasis"/>
          <w:highlight w:val="yellow"/>
        </w:rPr>
        <w:t>grassroots pressure, created new</w:t>
      </w:r>
      <w:r w:rsidRPr="00AE4834">
        <w:rPr>
          <w:rStyle w:val="Emphasis"/>
        </w:rPr>
        <w:t xml:space="preserve"> patterns of interactions, and ultimately new </w:t>
      </w:r>
      <w:r w:rsidRPr="00914E76">
        <w:rPr>
          <w:rStyle w:val="Emphasis"/>
          <w:highlight w:val="yellow"/>
        </w:rPr>
        <w:t>habits</w:t>
      </w:r>
      <w:r w:rsidRPr="00645C42">
        <w:rPr>
          <w:sz w:val="16"/>
        </w:rPr>
        <w:t xml:space="preserve">. </w:t>
      </w:r>
      <w:r w:rsidRPr="00AE4834">
        <w:rPr>
          <w:rStyle w:val="StyleUnderline"/>
        </w:rPr>
        <w:t>Neither Obama's election to the presidency nor my appointment as a Princeton professor would have happened were it not for these new patterns and habits</w:t>
      </w:r>
      <w:r w:rsidRPr="00645C42">
        <w:rPr>
          <w:sz w:val="16"/>
        </w:rPr>
        <w:t xml:space="preserve">. </w:t>
      </w:r>
      <w:r w:rsidRPr="00914E76">
        <w:rPr>
          <w:rStyle w:val="StyleUnderline"/>
          <w:highlight w:val="yellow"/>
        </w:rPr>
        <w:t>None of this happens overnight. It takes time and</w:t>
      </w:r>
      <w:r w:rsidRPr="00AE4834">
        <w:rPr>
          <w:rStyle w:val="StyleUnderline"/>
        </w:rPr>
        <w:t xml:space="preserve"> increasing </w:t>
      </w:r>
      <w:r w:rsidRPr="00914E76">
        <w:rPr>
          <w:rStyle w:val="StyleUnderline"/>
          <w:highlight w:val="yellow"/>
        </w:rPr>
        <w:t xml:space="preserve">vigilance to </w:t>
      </w:r>
      <w:r w:rsidRPr="00AE4834">
        <w:rPr>
          <w:rStyle w:val="StyleUnderline"/>
        </w:rPr>
        <w:t xml:space="preserve">protect and </w:t>
      </w:r>
      <w:r w:rsidRPr="00914E76">
        <w:rPr>
          <w:rStyle w:val="StyleUnderline"/>
          <w:highlight w:val="yellow"/>
        </w:rPr>
        <w:t>secure change</w:t>
      </w:r>
      <w:r w:rsidRPr="00645C42">
        <w:rPr>
          <w:sz w:val="16"/>
        </w:rPr>
        <w:t xml:space="preserve">. I was talking with a dose </w:t>
      </w:r>
      <w:proofErr w:type="gramStart"/>
      <w:r w:rsidRPr="00645C42">
        <w:rPr>
          <w:sz w:val="16"/>
        </w:rPr>
        <w:t>friend</w:t>
      </w:r>
      <w:proofErr w:type="gramEnd"/>
      <w:r w:rsidRPr="00645C42">
        <w:rPr>
          <w:sz w:val="16"/>
        </w:rPr>
        <w:t xml:space="preserve">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645C42">
        <w:rPr>
          <w:sz w:val="16"/>
        </w:rPr>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645C42">
        <w:rPr>
          <w:sz w:val="16"/>
        </w:rPr>
        <w:t xml:space="preserve"> what </w:t>
      </w:r>
      <w:r w:rsidRPr="00AE4834">
        <w:rPr>
          <w:rStyle w:val="StyleUnderline"/>
        </w:rPr>
        <w:t>the</w:t>
      </w:r>
      <w:r w:rsidRPr="00645C42">
        <w:rPr>
          <w:sz w:val="16"/>
        </w:rPr>
        <w:t xml:space="preserve"> 1968 Kerner Commission described as </w:t>
      </w:r>
      <w:r w:rsidRPr="00AE4834">
        <w:rPr>
          <w:rStyle w:val="StyleUnderline"/>
        </w:rPr>
        <w:t>"two Americas"</w:t>
      </w:r>
      <w:r w:rsidRPr="00AE4834">
        <w:rPr>
          <w:rStyle w:val="StyleUnderline"/>
        </w:rPr>
        <w:softHyphen/>
        <w:t xml:space="preserve"> before</w:t>
      </w:r>
      <w:r w:rsidRPr="00645C42">
        <w:rPr>
          <w:sz w:val="16"/>
        </w:rPr>
        <w:t xml:space="preserve"> the attack on "big government" or, more precisely, </w:t>
      </w:r>
      <w:r w:rsidRPr="00AE4834">
        <w:rPr>
          <w:rStyle w:val="StyleUnderline"/>
        </w:rPr>
        <w:t>the attack on racial equality was launched</w:t>
      </w:r>
      <w:r w:rsidRPr="00645C42">
        <w:rPr>
          <w:sz w:val="16"/>
        </w:rPr>
        <w:t xml:space="preserve">. </w:t>
      </w:r>
      <w:r w:rsidRPr="00AE4834">
        <w:rPr>
          <w:rStyle w:val="StyleUnderline"/>
        </w:rPr>
        <w:t>The objective was to shrink the size of government</w:t>
      </w:r>
      <w:r w:rsidRPr="00645C42">
        <w:rPr>
          <w:sz w:val="16"/>
        </w:rPr>
        <w:t xml:space="preserve"> ("to starve the beast") </w:t>
      </w:r>
      <w:r w:rsidRPr="00AE4834">
        <w:rPr>
          <w:rStyle w:val="StyleUnderline"/>
        </w:rPr>
        <w:t>and to limit its domestic responsibilities to ensuring economic efficiency and national defense</w:t>
      </w:r>
      <w:r w:rsidRPr="00645C42">
        <w:rPr>
          <w:sz w:val="16"/>
        </w:rPr>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645C42">
        <w:rPr>
          <w:sz w:val="16"/>
        </w:rPr>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645C42">
        <w:rPr>
          <w:sz w:val="16"/>
        </w:rPr>
        <w:t xml:space="preserve">. </w:t>
      </w:r>
      <w:r w:rsidRPr="00914E76">
        <w:rPr>
          <w:rStyle w:val="Emphasis"/>
          <w:highlight w:val="yellow"/>
        </w:rPr>
        <w:t xml:space="preserve">We </w:t>
      </w:r>
      <w:proofErr w:type="gramStart"/>
      <w:r w:rsidRPr="00914E76">
        <w:rPr>
          <w:rStyle w:val="Emphasis"/>
          <w:highlight w:val="yellow"/>
        </w:rPr>
        <w:t>have to</w:t>
      </w:r>
      <w:proofErr w:type="gramEnd"/>
      <w:r w:rsidRPr="00914E76">
        <w:rPr>
          <w:rStyle w:val="Emphasis"/>
          <w:highlight w:val="yellow"/>
        </w:rPr>
        <w:t xml:space="preserve"> change our view of government</w:t>
      </w:r>
      <w:r w:rsidRPr="00AE4834">
        <w:rPr>
          <w:rStyle w:val="Emphasis"/>
        </w:rPr>
        <w:t xml:space="preserve">, especially </w:t>
      </w:r>
      <w:r w:rsidRPr="00914E76">
        <w:rPr>
          <w:rStyle w:val="Emphasis"/>
          <w:highlight w:val="yellow"/>
        </w:rPr>
        <w:t>when it comes to racial matters</w:t>
      </w:r>
      <w:r w:rsidRPr="00914E76">
        <w:rPr>
          <w:rStyle w:val="StyleUnderline"/>
          <w:highlight w:val="yellow"/>
        </w:rPr>
        <w:t xml:space="preserve">. </w:t>
      </w:r>
      <w:r w:rsidRPr="00AE4834">
        <w:rPr>
          <w:rStyle w:val="StyleUnderline"/>
        </w:rPr>
        <w:t xml:space="preserve">Government </w:t>
      </w:r>
      <w:r w:rsidRPr="00914E76">
        <w:rPr>
          <w:rStyle w:val="StyleUnderline"/>
          <w:highlight w:val="yellow"/>
        </w:rPr>
        <w:t xml:space="preserve">policy </w:t>
      </w:r>
      <w:r w:rsidRPr="00AE4834">
        <w:rPr>
          <w:rStyle w:val="StyleUnderline"/>
        </w:rPr>
        <w:t xml:space="preserve">ensured the vote for African Americans and </w:t>
      </w:r>
      <w:r w:rsidRPr="00914E76">
        <w:rPr>
          <w:rStyle w:val="StyleUnderline"/>
          <w:highlight w:val="yellow"/>
        </w:rPr>
        <w:t xml:space="preserve">dismantled </w:t>
      </w:r>
      <w:r w:rsidRPr="00AE4834">
        <w:rPr>
          <w:rStyle w:val="StyleUnderline"/>
        </w:rPr>
        <w:t xml:space="preserve">legal </w:t>
      </w:r>
      <w:r w:rsidRPr="00914E76">
        <w:rPr>
          <w:rStyle w:val="StyleUnderline"/>
          <w:highlight w:val="yellow"/>
        </w:rPr>
        <w:t>segregation</w:t>
      </w:r>
      <w:r w:rsidRPr="00AE4834">
        <w:rPr>
          <w:rStyle w:val="StyleUnderline"/>
        </w:rPr>
        <w:t xml:space="preserve">. </w:t>
      </w:r>
      <w:r w:rsidRPr="00914E76">
        <w:rPr>
          <w:rStyle w:val="StyleUnderline"/>
          <w:highlight w:val="yellow"/>
        </w:rPr>
        <w:t>Policy established a social safety net for the poor and elderly</w:t>
      </w:r>
      <w:r w:rsidRPr="00AE4834">
        <w:rPr>
          <w:rStyle w:val="StyleUnderline"/>
        </w:rPr>
        <w:t>; it put in place the conditions for the growth of our cities</w:t>
      </w:r>
      <w:r w:rsidRPr="00645C42">
        <w:rPr>
          <w:sz w:val="16"/>
        </w:rPr>
        <w:t xml:space="preserve">. </w:t>
      </w:r>
      <w:r w:rsidRPr="00AE4834">
        <w:rPr>
          <w:rStyle w:val="Emphasis"/>
        </w:rPr>
        <w:t xml:space="preserve">All of </w:t>
      </w:r>
      <w:r w:rsidRPr="00914E76">
        <w:rPr>
          <w:rStyle w:val="Emphasis"/>
          <w:highlight w:val="yellow"/>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914E76">
        <w:rPr>
          <w:rStyle w:val="Emphasis"/>
          <w:highlight w:val="yellow"/>
        </w:rPr>
        <w:t xml:space="preserve">was tied up with </w:t>
      </w:r>
      <w:r w:rsidRPr="00AE4834">
        <w:rPr>
          <w:rStyle w:val="Emphasis"/>
        </w:rPr>
        <w:t xml:space="preserve">our </w:t>
      </w:r>
      <w:r w:rsidRPr="00914E76">
        <w:rPr>
          <w:rStyle w:val="Emphasis"/>
          <w:highlight w:val="yellow"/>
        </w:rPr>
        <w:t>demands</w:t>
      </w:r>
      <w:r w:rsidRPr="00AE4834">
        <w:rPr>
          <w:rStyle w:val="Emphasis"/>
        </w:rPr>
        <w:t xml:space="preserve"> and expectations</w:t>
      </w:r>
      <w:r w:rsidRPr="00AE4834">
        <w:rPr>
          <w:rStyle w:val="StyleUnderline"/>
        </w:rPr>
        <w:t>. Goldwater was wrong. So was Reagan</w:t>
      </w:r>
      <w:r w:rsidRPr="00645C42">
        <w:rPr>
          <w:sz w:val="16"/>
        </w:rPr>
        <w:t xml:space="preserve">. And, in many ways, </w:t>
      </w:r>
      <w:r w:rsidRPr="00AE4834">
        <w:rPr>
          <w:rStyle w:val="StyleUnderline"/>
        </w:rPr>
        <w:t xml:space="preserve">so is Obama. Our </w:t>
      </w:r>
      <w:r w:rsidRPr="00914E76">
        <w:rPr>
          <w:rStyle w:val="StyleUnderline"/>
          <w:highlight w:val="yellow"/>
        </w:rPr>
        <w:t>racial habits are shaped by the</w:t>
      </w:r>
      <w:r w:rsidRPr="00AE4834">
        <w:rPr>
          <w:rStyle w:val="StyleUnderline"/>
        </w:rPr>
        <w:t xml:space="preserve"> kind of </w:t>
      </w:r>
      <w:r w:rsidRPr="00914E76">
        <w:rPr>
          <w:rStyle w:val="StyleUnderline"/>
          <w:highlight w:val="yellow"/>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914E76">
        <w:rPr>
          <w:rStyle w:val="StyleUnderline"/>
          <w:highlight w:val="yellow"/>
        </w:rPr>
        <w:t>When</w:t>
      </w:r>
      <w:r w:rsidRPr="00AE4834">
        <w:rPr>
          <w:rStyle w:val="StyleUnderline"/>
        </w:rPr>
        <w:t xml:space="preserve"> Michael </w:t>
      </w:r>
      <w:r w:rsidRPr="00914E76">
        <w:rPr>
          <w:rStyle w:val="StyleUnderline"/>
          <w:highlight w:val="yellow"/>
        </w:rPr>
        <w:t>Brown's body was left in the street</w:t>
      </w:r>
      <w:r w:rsidRPr="00AE4834">
        <w:rPr>
          <w:rStyle w:val="StyleUnderline"/>
        </w:rPr>
        <w:t xml:space="preserve"> for more than four hours, </w:t>
      </w:r>
      <w:r w:rsidRPr="00914E76">
        <w:rPr>
          <w:rStyle w:val="StyleUnderline"/>
          <w:highlight w:val="yellow"/>
        </w:rPr>
        <w:t>it sent a</w:t>
      </w:r>
      <w:r w:rsidRPr="00AE4834">
        <w:rPr>
          <w:rStyle w:val="StyleUnderline"/>
        </w:rPr>
        <w:t xml:space="preserve"> dear </w:t>
      </w:r>
      <w:r w:rsidRPr="00914E76">
        <w:rPr>
          <w:rStyle w:val="StyleUnderline"/>
          <w:highlight w:val="yellow"/>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645C42">
        <w:rPr>
          <w:sz w:val="16"/>
        </w:rPr>
        <w:t xml:space="preserve">. We say, without using the word, that they are niggers. </w:t>
      </w:r>
      <w:r w:rsidRPr="00914E76">
        <w:rPr>
          <w:rStyle w:val="Emphasis"/>
          <w:highlight w:val="yellow"/>
        </w:rPr>
        <w:t>One way to change that</w:t>
      </w:r>
      <w:r w:rsidRPr="00AE4834">
        <w:rPr>
          <w:rStyle w:val="Emphasis"/>
        </w:rPr>
        <w:t xml:space="preserve"> view </w:t>
      </w:r>
      <w:r w:rsidRPr="00914E76">
        <w:rPr>
          <w:rStyle w:val="Emphasis"/>
          <w:highlight w:val="yellow"/>
        </w:rPr>
        <w:t>is to enact policies that suggest otherwise</w:t>
      </w:r>
      <w:r w:rsidRPr="00645C42">
        <w:rPr>
          <w:sz w:val="16"/>
        </w:rPr>
        <w:t xml:space="preserve">. Or, to put it another way, </w:t>
      </w:r>
      <w:r w:rsidRPr="00AE4834">
        <w:rPr>
          <w:rStyle w:val="StyleUnderline"/>
        </w:rPr>
        <w:t xml:space="preserve">to change our view of government, </w:t>
      </w:r>
      <w:r w:rsidRPr="00914E76">
        <w:rPr>
          <w:rStyle w:val="StyleUnderline"/>
          <w:highlight w:val="yellow"/>
        </w:rPr>
        <w:t xml:space="preserve">we must change our demands </w:t>
      </w:r>
      <w:r w:rsidRPr="00AE4834">
        <w:rPr>
          <w:rStyle w:val="StyleUnderline"/>
        </w:rPr>
        <w:t>of government. For example, for the past fifty years African American unemployment has been twice that of white unemployment</w:t>
      </w:r>
      <w:r w:rsidRPr="00645C42">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914E76">
        <w:rPr>
          <w:rStyle w:val="StyleUnderline"/>
          <w:highlight w:val="yellow"/>
        </w:rPr>
        <w:t xml:space="preserve">Americans see double-digit black unemployment as "normal." </w:t>
      </w:r>
      <w:r w:rsidRPr="00AE4834">
        <w:rPr>
          <w:rStyle w:val="StyleUnderline"/>
        </w:rPr>
        <w:t>However</w:t>
      </w:r>
      <w:r w:rsidRPr="00914E76">
        <w:rPr>
          <w:rStyle w:val="StyleUnderline"/>
          <w:highlight w:val="yellow"/>
        </w:rPr>
        <w:t>, a</w:t>
      </w:r>
      <w:r w:rsidRPr="00AE4834">
        <w:rPr>
          <w:rStyle w:val="StyleUnderline"/>
        </w:rPr>
        <w:t xml:space="preserve"> large-scale, </w:t>
      </w:r>
      <w:r w:rsidRPr="00914E76">
        <w:rPr>
          <w:rStyle w:val="StyleUnderline"/>
          <w:highlight w:val="yellow"/>
        </w:rPr>
        <w:t xml:space="preserve">comprehensive jobs agenda </w:t>
      </w:r>
      <w:r w:rsidRPr="00AE4834">
        <w:rPr>
          <w:rStyle w:val="StyleUnderline"/>
        </w:rPr>
        <w:t xml:space="preserve">with a living wage designed to put Americans, and explicitly African Americans, to work </w:t>
      </w:r>
      <w:r w:rsidRPr="00914E76">
        <w:rPr>
          <w:rStyle w:val="StyleUnderline"/>
          <w:highlight w:val="yellow"/>
        </w:rPr>
        <w:t xml:space="preserve">would go a long way toward uprooting </w:t>
      </w:r>
      <w:r w:rsidRPr="00AE4834">
        <w:rPr>
          <w:rStyle w:val="StyleUnderline"/>
        </w:rPr>
        <w:t xml:space="preserve">the </w:t>
      </w:r>
      <w:r w:rsidRPr="00914E76">
        <w:rPr>
          <w:rStyle w:val="StyleUnderline"/>
          <w:highlight w:val="yellow"/>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645C42">
        <w:rPr>
          <w:sz w:val="16"/>
        </w:rPr>
        <w:t xml:space="preserve">. </w:t>
      </w:r>
      <w:r w:rsidRPr="00914E76">
        <w:rPr>
          <w:rStyle w:val="Emphasis"/>
          <w:highlight w:val="yellow"/>
        </w:rPr>
        <w:t>If</w:t>
      </w:r>
      <w:r w:rsidRPr="00AE4834">
        <w:rPr>
          <w:rStyle w:val="Emphasis"/>
        </w:rPr>
        <w:t xml:space="preserve"> we hold </w:t>
      </w:r>
      <w:r w:rsidRPr="00914E76">
        <w:rPr>
          <w:rStyle w:val="Emphasis"/>
          <w:highlight w:val="yellow"/>
        </w:rPr>
        <w:t>the</w:t>
      </w:r>
      <w:r w:rsidRPr="00AE4834">
        <w:rPr>
          <w:rStyle w:val="Emphasis"/>
        </w:rPr>
        <w:t xml:space="preserve"> view that </w:t>
      </w:r>
      <w:r w:rsidRPr="00914E76">
        <w:rPr>
          <w:rStyle w:val="Emphasis"/>
          <w:highlight w:val="yellow"/>
        </w:rPr>
        <w:t>government plays a crucial role in ensuring the public good</w:t>
      </w:r>
      <w:r w:rsidRPr="00AE4834">
        <w:rPr>
          <w:rStyle w:val="StyleUnderline"/>
        </w:rPr>
        <w:t>-if we believe that all Americans, no matter their race or class, can be vital contributors to our beloved community-</w:t>
      </w:r>
      <w:r w:rsidRPr="00914E76">
        <w:rPr>
          <w:rStyle w:val="Emphasis"/>
          <w:highlight w:val="yellow"/>
        </w:rPr>
        <w:t>then we reject the idea that some populations are disposable</w:t>
      </w:r>
      <w:r w:rsidRPr="00645C42">
        <w:rPr>
          <w:sz w:val="16"/>
        </w:rPr>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645C42">
        <w:rPr>
          <w:sz w:val="16"/>
        </w:rPr>
        <w:t xml:space="preserve">. In other words, </w:t>
      </w:r>
      <w:r w:rsidRPr="00AE4834">
        <w:rPr>
          <w:rStyle w:val="StyleUnderline"/>
        </w:rPr>
        <w:t xml:space="preserve">we need an idea of government that reflects the value of all Americans, not just white </w:t>
      </w:r>
      <w:proofErr w:type="gramStart"/>
      <w:r w:rsidRPr="00AE4834">
        <w:rPr>
          <w:rStyle w:val="StyleUnderline"/>
        </w:rPr>
        <w:t>Americans</w:t>
      </w:r>
      <w:proofErr w:type="gramEnd"/>
      <w:r w:rsidRPr="00AE4834">
        <w:rPr>
          <w:rStyle w:val="StyleUnderline"/>
        </w:rPr>
        <w:t xml:space="preserve"> or a few people with a lot of money</w:t>
      </w:r>
      <w:r w:rsidRPr="00645C42">
        <w:rPr>
          <w:sz w:val="16"/>
        </w:rPr>
        <w:t xml:space="preserve">. </w:t>
      </w:r>
      <w:r w:rsidRPr="00AE4834">
        <w:rPr>
          <w:rStyle w:val="StyleUnderline"/>
        </w:rPr>
        <w:t>We need government seriously committed to racial justice</w:t>
      </w:r>
      <w:r w:rsidRPr="00645C42">
        <w:rPr>
          <w:sz w:val="16"/>
        </w:rPr>
        <w:t xml:space="preserve">. As a nation, </w:t>
      </w:r>
      <w:r w:rsidRPr="00AE4834">
        <w:rPr>
          <w:rStyle w:val="StyleUnderline"/>
        </w:rPr>
        <w:t>we can never pat ourselves on the back about racial matters</w:t>
      </w:r>
      <w:r w:rsidRPr="00645C42">
        <w:rPr>
          <w:sz w:val="16"/>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645C42">
        <w:rPr>
          <w:sz w:val="16"/>
        </w:rPr>
        <w:t xml:space="preserve">. We </w:t>
      </w:r>
      <w:proofErr w:type="gramStart"/>
      <w:r w:rsidRPr="00645C42">
        <w:rPr>
          <w:sz w:val="16"/>
        </w:rPr>
        <w:t>have to</w:t>
      </w:r>
      <w:proofErr w:type="gramEnd"/>
      <w:r w:rsidRPr="00645C42">
        <w:rPr>
          <w:sz w:val="16"/>
        </w:rPr>
        <w:t xml:space="preserve"> isolate those areas in which long-standing trends of racial inequality short-circuit the life chances of African Americans. In addition to a </w:t>
      </w:r>
      <w:proofErr w:type="gramStart"/>
      <w:r w:rsidRPr="00645C42">
        <w:rPr>
          <w:sz w:val="16"/>
        </w:rPr>
        <w:t>jobs</w:t>
      </w:r>
      <w:proofErr w:type="gramEnd"/>
      <w:r w:rsidRPr="00645C42">
        <w:rPr>
          <w:sz w:val="16"/>
        </w:rPr>
        <w:t xml:space="preserve"> agenda, </w:t>
      </w:r>
      <w:r w:rsidRPr="00914E76">
        <w:rPr>
          <w:rStyle w:val="Emphasis"/>
          <w:highlight w:val="yellow"/>
        </w:rPr>
        <w:t>we need a comprehensive government response to</w:t>
      </w:r>
      <w:r w:rsidRPr="00AE4834">
        <w:rPr>
          <w:rStyle w:val="Emphasis"/>
        </w:rPr>
        <w:t xml:space="preserve"> the problems of </w:t>
      </w:r>
      <w:r w:rsidRPr="00914E76">
        <w:rPr>
          <w:rStyle w:val="Emphasis"/>
          <w:highlight w:val="yellow"/>
        </w:rPr>
        <w:t>public education and mass incarceration. And I do mean a government response</w:t>
      </w:r>
      <w:r w:rsidRPr="00914E76">
        <w:rPr>
          <w:rStyle w:val="StyleUnderline"/>
          <w:highlight w:val="yellow"/>
        </w:rPr>
        <w:t xml:space="preserve">. </w:t>
      </w:r>
      <w:r w:rsidRPr="00AE4834">
        <w:rPr>
          <w:rStyle w:val="StyleUnderline"/>
        </w:rPr>
        <w:t>Private interests have overrun both areas, as privatization drives school reform</w:t>
      </w:r>
      <w:r w:rsidRPr="00645C42">
        <w:rPr>
          <w:sz w:val="16"/>
        </w:rPr>
        <w:t xml:space="preserve"> (and the education of our children is lost in the boisterous battles between teachers' unions and private interests</w:t>
      </w:r>
      <w:proofErr w:type="gramStart"/>
      <w:r w:rsidRPr="00645C42">
        <w:rPr>
          <w:sz w:val="16"/>
        </w:rPr>
        <w:t>)</w:t>
      </w:r>
      <w:proofErr w:type="gramEnd"/>
      <w:r w:rsidRPr="00645C42">
        <w:rPr>
          <w:sz w:val="16"/>
        </w:rPr>
        <w:t xml:space="preserve"> </w:t>
      </w:r>
      <w:r w:rsidRPr="00AE4834">
        <w:rPr>
          <w:rStyle w:val="StyleUnderline"/>
        </w:rPr>
        <w:t>and as big business makes enormous profits from the warehousing of black and brown people in prisons</w:t>
      </w:r>
      <w:r w:rsidRPr="00645C42">
        <w:rPr>
          <w:sz w:val="16"/>
        </w:rPr>
        <w:t xml:space="preserve">. Let's be clear: </w:t>
      </w:r>
      <w:r w:rsidRPr="00AE4834">
        <w:rPr>
          <w:rStyle w:val="StyleUnderline"/>
        </w:rPr>
        <w:t xml:space="preserve">private interests or market-based strategies will not solve the problems we face as a country or bring about the kind of society we need. We </w:t>
      </w:r>
      <w:proofErr w:type="gramStart"/>
      <w:r w:rsidRPr="00AE4834">
        <w:rPr>
          <w:rStyle w:val="StyleUnderline"/>
        </w:rPr>
        <w:t>have to</w:t>
      </w:r>
      <w:proofErr w:type="gramEnd"/>
      <w:r w:rsidRPr="00AE4834">
        <w:rPr>
          <w:rStyle w:val="StyleUnderline"/>
        </w:rPr>
        <w:t xml:space="preserve"> push for massive government investment in early childhood education and in shifting the center of gravity of our society from punishment to restorative justice. </w:t>
      </w:r>
      <w:r w:rsidRPr="00914E76">
        <w:rPr>
          <w:rStyle w:val="StyleUnderline"/>
          <w:highlight w:val="yellow"/>
        </w:rPr>
        <w:t>We can</w:t>
      </w:r>
      <w:r w:rsidRPr="00AE4834">
        <w:rPr>
          <w:rStyle w:val="StyleUnderline"/>
        </w:rPr>
        <w:t xml:space="preserve"> begin to </w:t>
      </w:r>
      <w:r w:rsidRPr="00914E76">
        <w:rPr>
          <w:rStyle w:val="StyleUnderline"/>
          <w:highlight w:val="yellow"/>
        </w:rPr>
        <w:t>enact</w:t>
      </w:r>
      <w:r w:rsidRPr="00AE4834">
        <w:rPr>
          <w:rStyle w:val="StyleUnderline"/>
        </w:rPr>
        <w:t xml:space="preserve"> the latter </w:t>
      </w:r>
      <w:r w:rsidRPr="00914E76">
        <w:rPr>
          <w:rStyle w:val="StyleUnderline"/>
          <w:highlight w:val="yellow"/>
        </w:rPr>
        <w:t>reform by putting an end to</w:t>
      </w:r>
      <w:r w:rsidRPr="00AE4834">
        <w:rPr>
          <w:rStyle w:val="StyleUnderline"/>
        </w:rPr>
        <w:t xml:space="preserve"> the practice of </w:t>
      </w:r>
      <w:r w:rsidRPr="00914E76">
        <w:rPr>
          <w:rStyle w:val="StyleUnderline"/>
          <w:highlight w:val="yellow"/>
        </w:rPr>
        <w:t>jailing children</w:t>
      </w:r>
      <w:r w:rsidRPr="00AE4834">
        <w:rPr>
          <w:rStyle w:val="StyleUnderline"/>
        </w:rPr>
        <w:t>. Full stop. We didn't jail children in the past</w:t>
      </w:r>
      <w:r w:rsidRPr="00645C42">
        <w:rPr>
          <w:sz w:val="16"/>
        </w:rPr>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645C42">
        <w:rPr>
          <w:sz w:val="16"/>
        </w:rPr>
        <w:t xml:space="preserve">. We can no longer believe that disproportionately locking up black men and women constitutes an answer to social ills. </w:t>
      </w:r>
      <w:r w:rsidRPr="00914E76">
        <w:rPr>
          <w:rStyle w:val="Emphasis"/>
          <w:highlight w:val="yellow"/>
        </w:rPr>
        <w:t>This view</w:t>
      </w:r>
      <w:r w:rsidRPr="00AE4834">
        <w:rPr>
          <w:rStyle w:val="Emphasis"/>
        </w:rPr>
        <w:t xml:space="preserve"> of government </w:t>
      </w:r>
      <w:r w:rsidRPr="00914E76">
        <w:rPr>
          <w:rStyle w:val="Emphasis"/>
          <w:highlight w:val="yellow"/>
        </w:rPr>
        <w:t xml:space="preserve">cannot be dismissed as </w:t>
      </w:r>
      <w:r w:rsidRPr="00AE4834">
        <w:rPr>
          <w:rStyle w:val="Emphasis"/>
        </w:rPr>
        <w:t xml:space="preserve">a </w:t>
      </w:r>
      <w:r w:rsidRPr="00914E76">
        <w:rPr>
          <w:rStyle w:val="Emphasis"/>
          <w:highlight w:val="yellow"/>
        </w:rPr>
        <w:t xml:space="preserve">naive </w:t>
      </w:r>
      <w:r w:rsidRPr="00AE4834">
        <w:rPr>
          <w:rStyle w:val="Emphasis"/>
        </w:rPr>
        <w:t xml:space="preserve">pipe </w:t>
      </w:r>
      <w:proofErr w:type="gramStart"/>
      <w:r w:rsidRPr="00AE4834">
        <w:rPr>
          <w:rStyle w:val="Emphasis"/>
        </w:rPr>
        <w:t>dream</w:t>
      </w:r>
      <w:r w:rsidRPr="00914E76">
        <w:rPr>
          <w:rStyle w:val="StyleUnderline"/>
          <w:highlight w:val="yellow"/>
        </w:rPr>
        <w:t>, because</w:t>
      </w:r>
      <w:proofErr w:type="gramEnd"/>
      <w:r w:rsidRPr="00914E76">
        <w:rPr>
          <w:rStyle w:val="StyleUnderline"/>
          <w:highlight w:val="yellow"/>
        </w:rPr>
        <w:t xml:space="preserve"> </w:t>
      </w:r>
      <w:r w:rsidRPr="00AE4834">
        <w:rPr>
          <w:rStyle w:val="StyleUnderline"/>
        </w:rPr>
        <w:t xml:space="preserve">political </w:t>
      </w:r>
      <w:r w:rsidRPr="00914E76">
        <w:rPr>
          <w:rStyle w:val="StyleUnderline"/>
          <w:highlight w:val="yellow"/>
        </w:rPr>
        <w:t>considerations relentlessly attack our</w:t>
      </w:r>
      <w:r w:rsidRPr="00AE4834">
        <w:rPr>
          <w:rStyle w:val="StyleUnderline"/>
        </w:rPr>
        <w:t xml:space="preserve"> political </w:t>
      </w:r>
      <w:r w:rsidRPr="00914E76">
        <w:rPr>
          <w:rStyle w:val="StyleUnderline"/>
          <w:highlight w:val="yellow"/>
        </w:rPr>
        <w:t xml:space="preserve">imaginations and </w:t>
      </w:r>
      <w:r w:rsidRPr="00914E76">
        <w:rPr>
          <w:rStyle w:val="Emphasis"/>
          <w:highlight w:val="yellow"/>
        </w:rPr>
        <w:t>limit us to the status quo</w:t>
      </w:r>
      <w:r w:rsidRPr="00914E76">
        <w:rPr>
          <w:rStyle w:val="StyleUnderline"/>
          <w:highlight w:val="yellow"/>
        </w:rPr>
        <w:t>. We are told</w:t>
      </w:r>
      <w:r w:rsidRPr="00AE4834">
        <w:rPr>
          <w:rStyle w:val="StyleUnderline"/>
        </w:rPr>
        <w:t xml:space="preserve"> before we even open our mouths that </w:t>
      </w:r>
      <w:r w:rsidRPr="00914E76">
        <w:rPr>
          <w:rStyle w:val="StyleUnderline"/>
          <w:highlight w:val="yellow"/>
        </w:rPr>
        <w:t>this</w:t>
      </w:r>
      <w:r w:rsidRPr="00AE4834">
        <w:rPr>
          <w:rStyle w:val="StyleUnderline"/>
        </w:rPr>
        <w:t xml:space="preserve"> </w:t>
      </w:r>
      <w:proofErr w:type="gramStart"/>
      <w:r w:rsidRPr="00AE4834">
        <w:rPr>
          <w:rStyle w:val="StyleUnderline"/>
        </w:rPr>
        <w:t xml:space="preserve">particular </w:t>
      </w:r>
      <w:r w:rsidRPr="00914E76">
        <w:rPr>
          <w:rStyle w:val="StyleUnderline"/>
          <w:highlight w:val="yellow"/>
        </w:rPr>
        <w:t>view</w:t>
      </w:r>
      <w:proofErr w:type="gramEnd"/>
      <w:r w:rsidRPr="00914E76">
        <w:rPr>
          <w:rStyle w:val="StyleUnderline"/>
          <w:highlight w:val="yellow"/>
        </w:rPr>
        <w:t xml:space="preserve"> won't work</w:t>
      </w:r>
      <w:r w:rsidRPr="00AE4834">
        <w:rPr>
          <w:rStyle w:val="StyleUnderline"/>
        </w:rPr>
        <w:t xml:space="preserve"> or that it will never see the light of day</w:t>
      </w:r>
      <w:r w:rsidRPr="00645C42">
        <w:rPr>
          <w:sz w:val="16"/>
        </w:rPr>
        <w:t xml:space="preserve">. We've heard enough of that around single payer health care reform and other progressive policies over the Obama years. </w:t>
      </w:r>
      <w:r w:rsidRPr="00914E76">
        <w:rPr>
          <w:rStyle w:val="Emphasis"/>
          <w:highlight w:val="yellow"/>
        </w:rPr>
        <w:t xml:space="preserve">Such defeatist attitudes conspire to </w:t>
      </w:r>
      <w:r w:rsidRPr="00AE4834">
        <w:rPr>
          <w:rStyle w:val="Emphasis"/>
        </w:rPr>
        <w:t xml:space="preserve">limit our imaginations and </w:t>
      </w:r>
      <w:r w:rsidRPr="00914E76">
        <w:rPr>
          <w:rStyle w:val="Emphasis"/>
          <w:highlight w:val="yellow"/>
        </w:rPr>
        <w:t>make sure</w:t>
      </w:r>
      <w:r w:rsidRPr="00AE4834">
        <w:rPr>
          <w:rStyle w:val="Emphasis"/>
        </w:rPr>
        <w:t xml:space="preserve"> that </w:t>
      </w:r>
      <w:r w:rsidRPr="00914E76">
        <w:rPr>
          <w:rStyle w:val="Emphasis"/>
          <w:highlight w:val="yellow"/>
        </w:rPr>
        <w:t>the world stays as it is</w:t>
      </w:r>
      <w:r w:rsidRPr="00AE4834">
        <w:rPr>
          <w:rStyle w:val="StyleUnderline"/>
        </w:rPr>
        <w:t xml:space="preserve">. But those of us who don't </w:t>
      </w:r>
      <w:proofErr w:type="gramStart"/>
      <w:r w:rsidRPr="00AE4834">
        <w:rPr>
          <w:rStyle w:val="StyleUnderline"/>
        </w:rPr>
        <w:t>give a damn</w:t>
      </w:r>
      <w:proofErr w:type="gramEnd"/>
      <w:r w:rsidRPr="00AE4834">
        <w:rPr>
          <w:rStyle w:val="StyleUnderline"/>
        </w:rPr>
        <w:t xml:space="preserve"> about the rules of the current political game must courageously organize, advocate, and insist on the moral and political significance of a more robust role for government. We </w:t>
      </w:r>
      <w:proofErr w:type="gramStart"/>
      <w:r w:rsidRPr="00AE4834">
        <w:rPr>
          <w:rStyle w:val="StyleUnderline"/>
        </w:rPr>
        <w:t>have to</w:t>
      </w:r>
      <w:proofErr w:type="gramEnd"/>
      <w:r w:rsidRPr="00AE4834">
        <w:rPr>
          <w:rStyle w:val="StyleUnderline"/>
        </w:rPr>
        <w:t xml:space="preserve"> change the terms of political debate</w:t>
      </w:r>
      <w:r w:rsidRPr="00645C42">
        <w:rPr>
          <w:sz w:val="16"/>
        </w:rPr>
        <w:t xml:space="preserve">. </w:t>
      </w:r>
      <w:r w:rsidRPr="00AE4834">
        <w:rPr>
          <w:rStyle w:val="StyleUnderline"/>
        </w:rPr>
        <w:t xml:space="preserve">Something dramatic </w:t>
      </w:r>
      <w:proofErr w:type="gramStart"/>
      <w:r w:rsidRPr="00AE4834">
        <w:rPr>
          <w:rStyle w:val="StyleUnderline"/>
        </w:rPr>
        <w:t>has to</w:t>
      </w:r>
      <w:proofErr w:type="gramEnd"/>
      <w:r w:rsidRPr="00AE4834">
        <w:rPr>
          <w:rStyle w:val="StyleUnderline"/>
        </w:rPr>
        <w:t xml:space="preserve"> happen. American democracy </w:t>
      </w:r>
      <w:proofErr w:type="gramStart"/>
      <w:r w:rsidRPr="00AE4834">
        <w:rPr>
          <w:rStyle w:val="StyleUnderline"/>
        </w:rPr>
        <w:t>has to</w:t>
      </w:r>
      <w:proofErr w:type="gramEnd"/>
      <w:r w:rsidRPr="00AE4834">
        <w:rPr>
          <w:rStyle w:val="StyleUnderline"/>
        </w:rPr>
        <w:t xml:space="preserve"> be remade</w:t>
      </w:r>
      <w:r w:rsidRPr="00645C42">
        <w:rPr>
          <w:sz w:val="16"/>
        </w:rPr>
        <w:t xml:space="preserve">. John Dewey, the American philosopher, understood this: </w:t>
      </w:r>
      <w:r w:rsidRPr="00645C42">
        <w:rPr>
          <w:sz w:val="16"/>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645C42">
        <w:rPr>
          <w:sz w:val="16"/>
        </w:rPr>
        <w:t xml:space="preserve">Dewey saw American democracy as an unfinished project. He knew that </w:t>
      </w:r>
      <w:r w:rsidRPr="00AE4834">
        <w:rPr>
          <w:rStyle w:val="StyleUnderline"/>
        </w:rPr>
        <w:t xml:space="preserve">the aims and purposes of this country were not fixed forever in the founding documents, but the </w:t>
      </w:r>
      <w:proofErr w:type="gramStart"/>
      <w:r w:rsidRPr="00AE4834">
        <w:rPr>
          <w:rStyle w:val="StyleUnderline"/>
        </w:rPr>
        <w:t>particular challenges</w:t>
      </w:r>
      <w:proofErr w:type="gramEnd"/>
      <w:r w:rsidRPr="00AE4834">
        <w:rPr>
          <w:rStyle w:val="StyleUnderline"/>
        </w:rPr>
        <w:t xml:space="preserve">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645C42">
        <w:rPr>
          <w:sz w:val="16"/>
        </w:rPr>
        <w:t xml:space="preserve">. </w:t>
      </w:r>
      <w:r w:rsidRPr="00AE4834">
        <w:rPr>
          <w:rStyle w:val="StyleUnderline"/>
        </w:rPr>
        <w:t>The remaking of America will not happen inside the Beltway</w:t>
      </w:r>
      <w:r w:rsidRPr="00645C42">
        <w:rPr>
          <w:sz w:val="16"/>
        </w:rPr>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645C42">
        <w:rPr>
          <w:sz w:val="16"/>
        </w:rPr>
        <w:t xml:space="preserve">. Or, </w:t>
      </w:r>
      <w:r w:rsidRPr="00AE4834">
        <w:rPr>
          <w:rStyle w:val="StyleUnderline"/>
        </w:rPr>
        <w:t>as the</w:t>
      </w:r>
      <w:r w:rsidRPr="00645C42">
        <w:rPr>
          <w:sz w:val="16"/>
        </w:rPr>
        <w:t xml:space="preserve"> great </w:t>
      </w:r>
      <w:r w:rsidRPr="00AE4834">
        <w:rPr>
          <w:rStyle w:val="StyleUnderline"/>
        </w:rPr>
        <w:t>civil rights leader</w:t>
      </w:r>
      <w:r w:rsidRPr="00645C42">
        <w:rPr>
          <w:sz w:val="16"/>
        </w:rPr>
        <w:t xml:space="preserve"> Ella </w:t>
      </w:r>
      <w:r w:rsidRPr="00AE4834">
        <w:rPr>
          <w:rStyle w:val="StyleUnderline"/>
        </w:rPr>
        <w:t>Baker said, "we are the leaders we've been looking for"</w:t>
      </w:r>
      <w:r w:rsidRPr="00645C42">
        <w:rPr>
          <w:sz w:val="16"/>
        </w:rPr>
        <w:t xml:space="preserve">-a model of leadership that scares the hell out of the </w:t>
      </w:r>
      <w:proofErr w:type="spellStart"/>
      <w:r w:rsidRPr="00645C42">
        <w:rPr>
          <w:sz w:val="16"/>
        </w:rPr>
        <w:t>Reverena</w:t>
      </w:r>
      <w:proofErr w:type="spellEnd"/>
      <w:r w:rsidRPr="00645C42">
        <w:rPr>
          <w:sz w:val="16"/>
        </w:rPr>
        <w:t xml:space="preserve"> Sharpton. </w:t>
      </w:r>
      <w:r w:rsidRPr="00AE4834">
        <w:rPr>
          <w:rStyle w:val="StyleUnderline"/>
        </w:rPr>
        <w:t>We will have to challenge the status quo in the streets and at the ballot box</w:t>
      </w:r>
      <w:r w:rsidRPr="00645C42">
        <w:rPr>
          <w:sz w:val="16"/>
        </w:rPr>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645C42">
        <w:rPr>
          <w:sz w:val="16"/>
        </w:rPr>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645C42">
        <w:rPr>
          <w:sz w:val="16"/>
        </w:rPr>
        <w:t xml:space="preserve">. North Carolina Republicans had declared war. </w:t>
      </w:r>
      <w:r w:rsidRPr="00AE4834">
        <w:rPr>
          <w:rStyle w:val="StyleUnderline"/>
        </w:rPr>
        <w:t>They represented clear examples of those who hold a view of government that hardens hearts and reinforces racial habits</w:t>
      </w:r>
      <w:r w:rsidRPr="00645C42">
        <w:rPr>
          <w:sz w:val="16"/>
        </w:rPr>
        <w:t xml:space="preserve">. I watched from afar as the Forward Together moral movement took shape in response. </w:t>
      </w:r>
      <w:r w:rsidRPr="00AE4834">
        <w:rPr>
          <w:rStyle w:val="StyleUnderline"/>
        </w:rPr>
        <w:t xml:space="preserve">People from </w:t>
      </w:r>
      <w:proofErr w:type="gramStart"/>
      <w:r w:rsidRPr="00AE4834">
        <w:rPr>
          <w:rStyle w:val="StyleUnderline"/>
        </w:rPr>
        <w:t>all across</w:t>
      </w:r>
      <w:proofErr w:type="gramEnd"/>
      <w:r w:rsidRPr="00AE4834">
        <w:rPr>
          <w:rStyle w:val="StyleUnderline"/>
        </w:rPr>
        <w:t xml:space="preserve"> North Carolina</w:t>
      </w:r>
      <w:r w:rsidRPr="00645C42">
        <w:rPr>
          <w:sz w:val="16"/>
        </w:rPr>
        <w:t xml:space="preserve"> organized and </w:t>
      </w:r>
      <w:r w:rsidRPr="00AE4834">
        <w:rPr>
          <w:rStyle w:val="StyleUnderline"/>
        </w:rPr>
        <w:t>mobilized to take back the state from extremists</w:t>
      </w:r>
      <w:r w:rsidRPr="00645C42">
        <w:rPr>
          <w:sz w:val="16"/>
        </w:rPr>
        <w:t xml:space="preserve">. </w:t>
      </w:r>
      <w:r w:rsidRPr="00AE4834">
        <w:rPr>
          <w:rStyle w:val="StyleUnderline"/>
        </w:rPr>
        <w:t>The</w:t>
      </w:r>
      <w:r w:rsidRPr="00645C42">
        <w:rPr>
          <w:sz w:val="16"/>
        </w:rPr>
        <w:t xml:space="preserve"> state </w:t>
      </w:r>
      <w:r w:rsidRPr="00AE4834">
        <w:rPr>
          <w:rStyle w:val="StyleUnderline"/>
        </w:rPr>
        <w:t>NAACP, with its charismatic leader, Reverend</w:t>
      </w:r>
      <w:r w:rsidRPr="00645C42">
        <w:rPr>
          <w:sz w:val="16"/>
        </w:rPr>
        <w:t xml:space="preserve"> William </w:t>
      </w:r>
      <w:r w:rsidRPr="00AE4834">
        <w:rPr>
          <w:rStyle w:val="StyleUnderline"/>
        </w:rPr>
        <w:t>Barber II, built a movement from the ground up to challenge</w:t>
      </w:r>
      <w:r w:rsidRPr="00645C42">
        <w:rPr>
          <w:sz w:val="16"/>
        </w:rPr>
        <w:t xml:space="preserve"> what they took to be </w:t>
      </w:r>
      <w:r w:rsidRPr="00AE4834">
        <w:rPr>
          <w:rStyle w:val="StyleUnderline"/>
        </w:rPr>
        <w:t xml:space="preserve">an </w:t>
      </w:r>
      <w:proofErr w:type="spellStart"/>
      <w:r w:rsidRPr="00AE4834">
        <w:rPr>
          <w:rStyle w:val="StyleUnderline"/>
        </w:rPr>
        <w:t>allout</w:t>
      </w:r>
      <w:proofErr w:type="spellEnd"/>
      <w:r w:rsidRPr="00AE4834">
        <w:rPr>
          <w:rStyle w:val="StyleUnderline"/>
        </w:rPr>
        <w:t xml:space="preserve"> assault on the moral and social fabric of the state</w:t>
      </w:r>
      <w:r w:rsidRPr="00645C42">
        <w:rPr>
          <w:sz w:val="16"/>
        </w:rPr>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645C42">
        <w:rPr>
          <w:sz w:val="16"/>
        </w:rPr>
        <w:t xml:space="preserve"> [a 1994 </w:t>
      </w:r>
      <w:proofErr w:type="spellStart"/>
      <w:r w:rsidRPr="00645C42">
        <w:rPr>
          <w:sz w:val="16"/>
        </w:rPr>
        <w:t>publiceducation</w:t>
      </w:r>
      <w:proofErr w:type="spellEnd"/>
      <w:r w:rsidRPr="00645C42">
        <w:rPr>
          <w:sz w:val="16"/>
        </w:rPr>
        <w:t xml:space="preserve">-equity lawsuit]. </w:t>
      </w:r>
      <w:r w:rsidRPr="00AE4834">
        <w:rPr>
          <w:rStyle w:val="StyleUnderline"/>
        </w:rPr>
        <w:t>We still had not given public employees collective bargaining rights. We didn't have a racial justice act." But the actions of the North Carolina GOP intensified the group's efforts</w:t>
      </w:r>
      <w:r w:rsidRPr="00645C42">
        <w:rPr>
          <w:sz w:val="16"/>
        </w:rPr>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645C42">
        <w:rPr>
          <w:sz w:val="16"/>
        </w:rPr>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645C42">
        <w:rPr>
          <w:sz w:val="16"/>
        </w:rPr>
        <w:t xml:space="preserve"> there. </w:t>
      </w:r>
      <w:r w:rsidRPr="00AE4834">
        <w:rPr>
          <w:rStyle w:val="StyleUnderline"/>
        </w:rPr>
        <w:t xml:space="preserve">Old and young, </w:t>
      </w:r>
      <w:proofErr w:type="gramStart"/>
      <w:r w:rsidRPr="00AE4834">
        <w:rPr>
          <w:rStyle w:val="StyleUnderline"/>
        </w:rPr>
        <w:t>straight</w:t>
      </w:r>
      <w:proofErr w:type="gramEnd"/>
      <w:r w:rsidRPr="00AE4834">
        <w:rPr>
          <w:rStyle w:val="StyleUnderline"/>
        </w:rPr>
        <w:t xml:space="preserve"> and gay, black, white, and Latino all began to gather</w:t>
      </w:r>
      <w:r w:rsidRPr="00645C42">
        <w:rPr>
          <w:sz w:val="16"/>
        </w:rPr>
        <w:t xml:space="preserve">. </w:t>
      </w:r>
      <w:r w:rsidRPr="00645C42">
        <w:rPr>
          <w:sz w:val="16"/>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w:t>
      </w:r>
      <w:proofErr w:type="spellStart"/>
      <w:r w:rsidRPr="00645C42">
        <w:rPr>
          <w:sz w:val="16"/>
          <w:szCs w:val="16"/>
        </w:rPr>
        <w:t>Crittendon</w:t>
      </w:r>
      <w:proofErr w:type="spellEnd"/>
      <w:r w:rsidRPr="00645C42">
        <w:rPr>
          <w:sz w:val="16"/>
          <w:szCs w:val="16"/>
        </w:rPr>
        <w:t xml:space="preserve">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w:t>
      </w:r>
      <w:proofErr w:type="spellStart"/>
      <w:r w:rsidRPr="00645C42">
        <w:rPr>
          <w:sz w:val="16"/>
          <w:szCs w:val="16"/>
        </w:rPr>
        <w:t>Crittendon</w:t>
      </w:r>
      <w:proofErr w:type="spellEnd"/>
      <w:r w:rsidRPr="00645C42">
        <w:rPr>
          <w:sz w:val="16"/>
          <w:szCs w:val="16"/>
        </w:rPr>
        <w:t xml:space="preserve">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645C42">
        <w:rPr>
          <w:sz w:val="16"/>
        </w:rPr>
        <w:t xml:space="preserve">. For them, </w:t>
      </w:r>
      <w:r w:rsidRPr="00AE4834">
        <w:rPr>
          <w:rStyle w:val="StyleUnderline"/>
        </w:rPr>
        <w:t xml:space="preserve">that </w:t>
      </w:r>
      <w:r w:rsidRPr="00914E76">
        <w:rPr>
          <w:rStyle w:val="StyleUnderline"/>
          <w:highlight w:val="yellow"/>
        </w:rPr>
        <w:t>understanding did not require anyone to leave</w:t>
      </w:r>
      <w:r w:rsidRPr="00AE4834">
        <w:rPr>
          <w:rStyle w:val="StyleUnderline"/>
        </w:rPr>
        <w:t xml:space="preserve"> the particulars of </w:t>
      </w:r>
      <w:r w:rsidRPr="00914E76">
        <w:rPr>
          <w:rStyle w:val="StyleUnderline"/>
          <w:highlight w:val="yellow"/>
        </w:rPr>
        <w:t>their suffering at the door. Anti-racism remained a part of their advocacy w</w:t>
      </w:r>
      <w:r w:rsidRPr="00AE4834">
        <w:rPr>
          <w:rStyle w:val="StyleUnderline"/>
        </w:rPr>
        <w:t>h</w:t>
      </w:r>
      <w:r w:rsidRPr="00914E76">
        <w:rPr>
          <w:rStyle w:val="StyleUnderline"/>
          <w:highlight w:val="yellow"/>
        </w:rPr>
        <w:t>ether they struggled for</w:t>
      </w:r>
      <w:r w:rsidRPr="00AE4834">
        <w:rPr>
          <w:rStyle w:val="StyleUnderline"/>
        </w:rPr>
        <w:t xml:space="preserve"> universal </w:t>
      </w:r>
      <w:r w:rsidRPr="00914E76">
        <w:rPr>
          <w:rStyle w:val="StyleUnderline"/>
          <w:highlight w:val="yellow"/>
        </w:rPr>
        <w:t xml:space="preserve">health care or a living wage. </w:t>
      </w:r>
      <w:r w:rsidRPr="00AE4834">
        <w:rPr>
          <w:rStyle w:val="StyleUnderline"/>
        </w:rPr>
        <w:t>They joined with others to urge a fundamental change</w:t>
      </w:r>
      <w:r w:rsidRPr="00645C42">
        <w:rPr>
          <w:sz w:val="16"/>
        </w:rPr>
        <w:t xml:space="preserve"> in North Carolina </w:t>
      </w:r>
      <w:r w:rsidRPr="00AE4834">
        <w:rPr>
          <w:rStyle w:val="StyleUnderline"/>
        </w:rPr>
        <w:t>and the country that could help break down racial habits</w:t>
      </w:r>
      <w:r w:rsidRPr="00645C42">
        <w:rPr>
          <w:sz w:val="16"/>
        </w:rPr>
        <w:t xml:space="preserve">. Reverend Barber thinks of their efforts in this way: </w:t>
      </w:r>
      <w:r w:rsidRPr="00AE4834">
        <w:rPr>
          <w:rStyle w:val="Emphasis"/>
        </w:rPr>
        <w:t>[It's] about showing people the intersectionality of their lives</w:t>
      </w:r>
      <w:r w:rsidRPr="00AE4834">
        <w:rPr>
          <w:rStyle w:val="StyleUnderline"/>
        </w:rPr>
        <w:t xml:space="preserve">; the intersectionality of their moving </w:t>
      </w:r>
      <w:proofErr w:type="gramStart"/>
      <w:r w:rsidRPr="00AE4834">
        <w:rPr>
          <w:rStyle w:val="StyleUnderline"/>
        </w:rPr>
        <w:t>together</w:t>
      </w:r>
      <w:r w:rsidRPr="00645C42">
        <w:rPr>
          <w:sz w:val="16"/>
        </w:rPr>
        <w:t xml:space="preserve"> .</w:t>
      </w:r>
      <w:proofErr w:type="gramEnd"/>
      <w:r w:rsidRPr="00645C42">
        <w:rPr>
          <w:sz w:val="16"/>
        </w:rPr>
        <w:t xml:space="preserve"> ... </w:t>
      </w:r>
      <w:r w:rsidRPr="00AE4834">
        <w:rPr>
          <w:rStyle w:val="StyleUnderline"/>
        </w:rPr>
        <w:t xml:space="preserve">We have a phrase: we </w:t>
      </w:r>
      <w:proofErr w:type="gramStart"/>
      <w:r w:rsidRPr="00AE4834">
        <w:rPr>
          <w:rStyle w:val="StyleUnderline"/>
        </w:rPr>
        <w:t>is</w:t>
      </w:r>
      <w:proofErr w:type="gramEnd"/>
      <w:r w:rsidRPr="00AE4834">
        <w:rPr>
          <w:rStyle w:val="StyleUnderline"/>
        </w:rPr>
        <w:t xml:space="preserve"> the most important word in the justice vocabulary. The issue is not what I can do, but what we can do when we stand together, fight together, pray together, and work together, and we feel movement together</w:t>
      </w:r>
      <w:r w:rsidRPr="00645C42">
        <w:rPr>
          <w:sz w:val="16"/>
        </w:rPr>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645C42">
        <w:rPr>
          <w:sz w:val="16"/>
        </w:rPr>
        <w:t xml:space="preserve"> </w:t>
      </w:r>
      <w:r w:rsidRPr="00AE4834">
        <w:rPr>
          <w:rStyle w:val="StyleUnderline"/>
        </w:rPr>
        <w:t>Initially, to an outsider looking in, the moment resembled the traditional theater of contemporary American protest</w:t>
      </w:r>
      <w:r w:rsidRPr="00645C42">
        <w:rPr>
          <w:sz w:val="16"/>
        </w:rPr>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645C42">
        <w:rPr>
          <w:sz w:val="16"/>
        </w:rPr>
        <w:t xml:space="preserve"> brief </w:t>
      </w:r>
      <w:r w:rsidRPr="00AE4834">
        <w:rPr>
          <w:rStyle w:val="StyleUnderline"/>
        </w:rPr>
        <w:t xml:space="preserve">glance beneath the surface of this </w:t>
      </w:r>
      <w:proofErr w:type="gramStart"/>
      <w:r w:rsidRPr="00AE4834">
        <w:rPr>
          <w:rStyle w:val="StyleUnderline"/>
        </w:rPr>
        <w:t>particular gathering</w:t>
      </w:r>
      <w:proofErr w:type="gramEnd"/>
      <w:r w:rsidRPr="00AE4834">
        <w:rPr>
          <w:rStyle w:val="StyleUnderline"/>
        </w:rPr>
        <w:t xml:space="preserve"> revealed something much more expansive. The march was just the tip of an organizing iceberg</w:t>
      </w:r>
      <w:r w:rsidRPr="00645C42">
        <w:rPr>
          <w:sz w:val="16"/>
        </w:rPr>
        <w:t>. Reverend Barber declared, "</w:t>
      </w:r>
      <w:r w:rsidRPr="00AE4834">
        <w:rPr>
          <w:rStyle w:val="StyleUnderline"/>
        </w:rPr>
        <w:t>The Moral March inaugurates a fresh year of grassroots empowerment, voter education, litigation, and nonviolent direct action</w:t>
      </w:r>
      <w:r w:rsidRPr="00645C42">
        <w:rPr>
          <w:sz w:val="16"/>
        </w:rPr>
        <w:t xml:space="preserve">." In other words, </w:t>
      </w:r>
      <w:r w:rsidRPr="00914E76">
        <w:rPr>
          <w:rStyle w:val="StyleUnderline"/>
          <w:highlight w:val="yellow"/>
        </w:rPr>
        <w:t xml:space="preserve">this march </w:t>
      </w:r>
      <w:r w:rsidRPr="00914E76">
        <w:rPr>
          <w:rStyle w:val="Emphasis"/>
          <w:highlight w:val="yellow"/>
        </w:rPr>
        <w:t>wasn't a culmination but a catalyst</w:t>
      </w:r>
      <w:r w:rsidRPr="00914E76">
        <w:rPr>
          <w:rStyle w:val="StyleUnderline"/>
          <w:highlight w:val="yellow"/>
        </w:rPr>
        <w:t>: it dramatized an organizing effort</w:t>
      </w:r>
      <w:r w:rsidRPr="00645C42">
        <w:rPr>
          <w:sz w:val="16"/>
        </w:rPr>
        <w:t xml:space="preserve"> (which preceded the gathering) </w:t>
      </w:r>
      <w:r w:rsidRPr="00914E76">
        <w:rPr>
          <w:rStyle w:val="StyleUnderline"/>
          <w:highlight w:val="yellow"/>
        </w:rPr>
        <w:t>that encompassed the courtroom, the ballot box, and the streets</w:t>
      </w:r>
      <w:r w:rsidRPr="00645C42">
        <w:rPr>
          <w:sz w:val="16"/>
        </w:rPr>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645C42">
        <w:rPr>
          <w:sz w:val="16"/>
        </w:rPr>
        <w:t xml:space="preserve">. </w:t>
      </w:r>
      <w:r w:rsidRPr="00914E76">
        <w:rPr>
          <w:rStyle w:val="StyleUnderline"/>
          <w:highlight w:val="yellow"/>
        </w:rPr>
        <w:t>At the heart of those efforts is</w:t>
      </w:r>
      <w:r w:rsidRPr="00AE4834">
        <w:rPr>
          <w:rStyle w:val="StyleUnderline"/>
        </w:rPr>
        <w:t xml:space="preserve"> a more robust conception of government-</w:t>
      </w:r>
      <w:r w:rsidRPr="00914E76">
        <w:rPr>
          <w:rStyle w:val="StyleUnderline"/>
          <w:highlight w:val="yellow"/>
        </w:rPr>
        <w:t xml:space="preserve">a belief that </w:t>
      </w:r>
      <w:r w:rsidRPr="00914E76">
        <w:rPr>
          <w:rStyle w:val="Emphasis"/>
          <w:highlight w:val="yellow"/>
        </w:rPr>
        <w:t>government has the capacity to transform lives through</w:t>
      </w:r>
      <w:r w:rsidRPr="00AE4834">
        <w:rPr>
          <w:rStyle w:val="Emphasis"/>
        </w:rPr>
        <w:t xml:space="preserve"> focused </w:t>
      </w:r>
      <w:r w:rsidRPr="00914E76">
        <w:rPr>
          <w:rStyle w:val="Emphasis"/>
          <w:highlight w:val="yellow"/>
        </w:rPr>
        <w:t>legislation-</w:t>
      </w:r>
      <w:r w:rsidRPr="00AE4834">
        <w:rPr>
          <w:rStyle w:val="Emphasis"/>
        </w:rPr>
        <w:t>and an insistence that we shift the center of moral gravity</w:t>
      </w:r>
      <w:r w:rsidRPr="00645C42">
        <w:rPr>
          <w:sz w:val="16"/>
        </w:rPr>
        <w:t xml:space="preserve"> in North Carolina and </w:t>
      </w:r>
      <w:r w:rsidRPr="00AE4834">
        <w:rPr>
          <w:rStyle w:val="StyleUnderline"/>
        </w:rPr>
        <w:t xml:space="preserve">in the nation. Five </w:t>
      </w:r>
      <w:r w:rsidRPr="00914E76">
        <w:rPr>
          <w:rStyle w:val="StyleUnderline"/>
          <w:highlight w:val="yellow"/>
        </w:rPr>
        <w:t>demands guide this insistence</w:t>
      </w:r>
      <w:r w:rsidRPr="00AE4834">
        <w:rPr>
          <w:rStyle w:val="StyleUnderline"/>
        </w:rPr>
        <w:t xml:space="preserve">: (1) </w:t>
      </w:r>
      <w:r w:rsidRPr="00914E76">
        <w:rPr>
          <w:rStyle w:val="StyleUnderline"/>
          <w:highlight w:val="yellow"/>
        </w:rPr>
        <w:t>secure pro-labor</w:t>
      </w:r>
      <w:r w:rsidRPr="00AE4834">
        <w:rPr>
          <w:rStyle w:val="StyleUnderline"/>
        </w:rPr>
        <w:t xml:space="preserve">, anti-poverty </w:t>
      </w:r>
      <w:r w:rsidRPr="00914E76">
        <w:rPr>
          <w:rStyle w:val="StyleUnderline"/>
          <w:highlight w:val="yellow"/>
        </w:rPr>
        <w:t>policies</w:t>
      </w:r>
      <w:r w:rsidRPr="00AE4834">
        <w:rPr>
          <w:rStyle w:val="StyleUnderline"/>
        </w:rPr>
        <w:t xml:space="preserve"> that ensure economic sustainability; (2) </w:t>
      </w:r>
      <w:r w:rsidRPr="00914E76">
        <w:rPr>
          <w:rStyle w:val="StyleUnderline"/>
          <w:highlight w:val="yellow"/>
        </w:rPr>
        <w:t>provide</w:t>
      </w:r>
      <w:r w:rsidRPr="00AE4834">
        <w:rPr>
          <w:rStyle w:val="StyleUnderline"/>
        </w:rPr>
        <w:t xml:space="preserve"> well-funded, quality public </w:t>
      </w:r>
      <w:r w:rsidRPr="00914E76">
        <w:rPr>
          <w:rStyle w:val="StyleUnderline"/>
          <w:highlight w:val="yellow"/>
        </w:rPr>
        <w:t>education</w:t>
      </w:r>
      <w:r w:rsidRPr="00AE4834">
        <w:rPr>
          <w:rStyle w:val="StyleUnderline"/>
        </w:rPr>
        <w:t xml:space="preserve"> to all; (3) stand up for the health of every North Carolinian by promoting </w:t>
      </w:r>
      <w:r w:rsidRPr="00914E76">
        <w:rPr>
          <w:rStyle w:val="StyleUnderline"/>
          <w:highlight w:val="yellow"/>
        </w:rPr>
        <w:t>health care access and environmental justice</w:t>
      </w:r>
      <w:r w:rsidRPr="00AE4834">
        <w:rPr>
          <w:rStyle w:val="StyleUnderline"/>
        </w:rPr>
        <w:t xml:space="preserve"> across all the state's communities; (4) </w:t>
      </w:r>
      <w:r w:rsidRPr="00914E76">
        <w:rPr>
          <w:rStyle w:val="StyleUnderline"/>
          <w:highlight w:val="yellow"/>
        </w:rPr>
        <w:t>address</w:t>
      </w:r>
      <w:r w:rsidRPr="00AE4834">
        <w:rPr>
          <w:rStyle w:val="StyleUnderline"/>
        </w:rPr>
        <w:t xml:space="preserve"> the continuing inequalities in </w:t>
      </w:r>
      <w:r w:rsidRPr="00914E76">
        <w:rPr>
          <w:rStyle w:val="StyleUnderline"/>
          <w:highlight w:val="yellow"/>
        </w:rPr>
        <w:t>the criminal justice system</w:t>
      </w:r>
      <w:r w:rsidRPr="00AE4834">
        <w:rPr>
          <w:rStyle w:val="StyleUnderline"/>
        </w:rPr>
        <w:t xml:space="preserve"> and ensure equality under the law for every person, regardless of race, class, creed, documentation, or sexual preference; and (5) protect and </w:t>
      </w:r>
      <w:r w:rsidRPr="00914E76">
        <w:rPr>
          <w:rStyle w:val="StyleUnderline"/>
          <w:highlight w:val="yellow"/>
        </w:rPr>
        <w:t>expand voting rights</w:t>
      </w:r>
      <w:r w:rsidRPr="00AE4834">
        <w:rPr>
          <w:rStyle w:val="StyleUnderline"/>
        </w:rPr>
        <w:t xml:space="preserve"> for people of color, immigrants, the elderly, and students to safeguard fair democratic representation</w:t>
      </w:r>
      <w:r w:rsidRPr="00645C42">
        <w:rPr>
          <w:sz w:val="16"/>
        </w:rPr>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914E76">
        <w:rPr>
          <w:rStyle w:val="Emphasis"/>
          <w:highlight w:val="yellow"/>
        </w:rPr>
        <w:t>If we</w:t>
      </w:r>
      <w:r w:rsidRPr="00AE4834">
        <w:rPr>
          <w:rStyle w:val="Emphasis"/>
        </w:rPr>
        <w:t xml:space="preserve"> were to </w:t>
      </w:r>
      <w:r w:rsidRPr="00914E76">
        <w:rPr>
          <w:rStyle w:val="Emphasis"/>
          <w:highlight w:val="yellow"/>
        </w:rPr>
        <w:t xml:space="preserve">embrace these demands </w:t>
      </w:r>
      <w:r w:rsidRPr="00AE4834">
        <w:rPr>
          <w:rStyle w:val="Emphasis"/>
        </w:rPr>
        <w:t xml:space="preserve">as policy, </w:t>
      </w:r>
      <w:r w:rsidRPr="00914E76">
        <w:rPr>
          <w:rStyle w:val="Emphasis"/>
          <w:highlight w:val="yellow"/>
        </w:rPr>
        <w:t xml:space="preserve">we would be well on our way to a revolution </w:t>
      </w:r>
      <w:r w:rsidRPr="00AE4834">
        <w:rPr>
          <w:rStyle w:val="Emphasis"/>
        </w:rPr>
        <w:t>of value</w:t>
      </w:r>
      <w:r w:rsidRPr="00645C42">
        <w:rPr>
          <w:sz w:val="16"/>
        </w:rPr>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914E76">
        <w:rPr>
          <w:rStyle w:val="Emphasis"/>
          <w:highlight w:val="yellow"/>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645C42">
        <w:rPr>
          <w:sz w:val="16"/>
        </w:rPr>
        <w:t>. As Reverend Barber said, "</w:t>
      </w:r>
      <w:r w:rsidRPr="00AE4834">
        <w:rPr>
          <w:rStyle w:val="StyleUnderline"/>
        </w:rPr>
        <w:t xml:space="preserve">Some people wanted us to emphasize poverty instead of race. But you </w:t>
      </w:r>
      <w:proofErr w:type="gramStart"/>
      <w:r w:rsidRPr="00AE4834">
        <w:rPr>
          <w:rStyle w:val="StyleUnderline"/>
        </w:rPr>
        <w:t>have to</w:t>
      </w:r>
      <w:proofErr w:type="gramEnd"/>
      <w:r w:rsidRPr="00AE4834">
        <w:rPr>
          <w:rStyle w:val="StyleUnderline"/>
        </w:rPr>
        <w:t xml:space="preserve"> speak the truth. [Race] can be the Achilles' heel of the movement or lend itself to your moral positioning</w:t>
      </w:r>
      <w:r w:rsidRPr="00645C42">
        <w:rPr>
          <w:sz w:val="16"/>
        </w:rPr>
        <w:t xml:space="preserve">." </w:t>
      </w:r>
      <w:r w:rsidRPr="00AE4834">
        <w:rPr>
          <w:rStyle w:val="StyleUnderline"/>
        </w:rPr>
        <w:t xml:space="preserve">We </w:t>
      </w:r>
      <w:proofErr w:type="gramStart"/>
      <w:r w:rsidRPr="00AE4834">
        <w:rPr>
          <w:rStyle w:val="StyleUnderline"/>
        </w:rPr>
        <w:t>have to</w:t>
      </w:r>
      <w:proofErr w:type="gramEnd"/>
      <w:r w:rsidRPr="00AE4834">
        <w:rPr>
          <w:rStyle w:val="StyleUnderline"/>
        </w:rPr>
        <w:t xml:space="preserve"> confront white supremacy</w:t>
      </w:r>
      <w:r w:rsidRPr="00645C42">
        <w:rPr>
          <w:sz w:val="16"/>
        </w:rPr>
        <w:t>, or what Barber calls "</w:t>
      </w:r>
      <w:r w:rsidRPr="00AE4834">
        <w:rPr>
          <w:rStyle w:val="StyleUnderline"/>
        </w:rPr>
        <w:t>the corruption of the spirit and the conscience," as a fundamental contradiction of American democracy, or face the consequences of our silence</w:t>
      </w:r>
      <w:r w:rsidRPr="00645C42">
        <w:rPr>
          <w:sz w:val="16"/>
        </w:rPr>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645C42">
        <w:rPr>
          <w:sz w:val="16"/>
        </w:rPr>
        <w:t xml:space="preserve">. </w:t>
      </w:r>
      <w:r w:rsidRPr="00AE4834">
        <w:rPr>
          <w:rStyle w:val="StyleUnderline"/>
        </w:rPr>
        <w:t>This is what has been missing in contemporary American politics</w:t>
      </w:r>
      <w:r w:rsidRPr="00645C42">
        <w:rPr>
          <w:sz w:val="16"/>
        </w:rPr>
        <w:t xml:space="preserve">. Reverend </w:t>
      </w:r>
      <w:r w:rsidRPr="00914E76">
        <w:rPr>
          <w:rStyle w:val="StyleUnderline"/>
          <w:highlight w:val="yellow"/>
        </w:rPr>
        <w:t>Barber's</w:t>
      </w:r>
      <w:r w:rsidRPr="00AE4834">
        <w:rPr>
          <w:rStyle w:val="StyleUnderline"/>
        </w:rPr>
        <w:t xml:space="preserve"> inspiring </w:t>
      </w:r>
      <w:r w:rsidRPr="00914E76">
        <w:rPr>
          <w:rStyle w:val="StyleUnderline"/>
          <w:highlight w:val="yellow"/>
        </w:rPr>
        <w:t>remarks</w:t>
      </w:r>
      <w:r w:rsidRPr="00AE4834">
        <w:rPr>
          <w:rStyle w:val="StyleUnderline"/>
        </w:rPr>
        <w:t xml:space="preserve"> struck a chord that </w:t>
      </w:r>
      <w:r w:rsidRPr="00914E76">
        <w:rPr>
          <w:rStyle w:val="StyleUnderline"/>
          <w:highlight w:val="yellow"/>
        </w:rPr>
        <w:t>reached back to the</w:t>
      </w:r>
      <w:r w:rsidRPr="00AE4834">
        <w:rPr>
          <w:rStyle w:val="StyleUnderline"/>
        </w:rPr>
        <w:t xml:space="preserve"> </w:t>
      </w:r>
      <w:proofErr w:type="spellStart"/>
      <w:r w:rsidRPr="00AE4834">
        <w:rPr>
          <w:rStyle w:val="StyleUnderline"/>
        </w:rPr>
        <w:t>nineteenthcentury</w:t>
      </w:r>
      <w:proofErr w:type="spellEnd"/>
      <w:r w:rsidRPr="00AE4834">
        <w:rPr>
          <w:rStyle w:val="StyleUnderline"/>
        </w:rPr>
        <w:t xml:space="preserve"> </w:t>
      </w:r>
      <w:r w:rsidRPr="00914E76">
        <w:rPr>
          <w:rStyle w:val="StyleUnderline"/>
          <w:highlight w:val="yellow"/>
        </w:rPr>
        <w:t>abolitionists</w:t>
      </w:r>
      <w:r w:rsidRPr="00AE4834">
        <w:rPr>
          <w:rStyle w:val="StyleUnderline"/>
        </w:rPr>
        <w:t xml:space="preserve">, black and white, </w:t>
      </w:r>
      <w:r w:rsidRPr="00914E76">
        <w:rPr>
          <w:rStyle w:val="StyleUnderline"/>
          <w:highlight w:val="yellow"/>
        </w:rPr>
        <w:t>who</w:t>
      </w:r>
      <w:r w:rsidRPr="00AE4834">
        <w:rPr>
          <w:rStyle w:val="StyleUnderline"/>
        </w:rPr>
        <w:t xml:space="preserve"> decided to become traitors in the name of American democracy. They </w:t>
      </w:r>
      <w:r w:rsidRPr="00914E76">
        <w:rPr>
          <w:rStyle w:val="StyleUnderline"/>
          <w:highlight w:val="yellow"/>
        </w:rPr>
        <w:t>turned their backs on the slave regime</w:t>
      </w:r>
      <w:r w:rsidRPr="00AE4834">
        <w:rPr>
          <w:rStyle w:val="StyleUnderline"/>
        </w:rPr>
        <w:t>. Barber called us to do the same with the political extremists of our times</w:t>
      </w:r>
      <w:r w:rsidRPr="00645C42">
        <w:rPr>
          <w:sz w:val="16"/>
        </w:rPr>
        <w:t xml:space="preserve">. </w:t>
      </w:r>
      <w:r w:rsidRPr="00914E76">
        <w:rPr>
          <w:rStyle w:val="Emphasis"/>
          <w:highlight w:val="yellow"/>
        </w:rPr>
        <w:t>We need</w:t>
      </w:r>
      <w:r w:rsidRPr="00AE4834">
        <w:rPr>
          <w:rStyle w:val="Emphasis"/>
        </w:rPr>
        <w:t xml:space="preserve"> the kind of </w:t>
      </w:r>
      <w:r w:rsidRPr="00914E76">
        <w:rPr>
          <w:rStyle w:val="Emphasis"/>
          <w:highlight w:val="yellow"/>
        </w:rPr>
        <w:t>language that's not left or right</w:t>
      </w:r>
      <w:r w:rsidRPr="00AE4834">
        <w:rPr>
          <w:rStyle w:val="Emphasis"/>
        </w:rPr>
        <w:t xml:space="preserve"> or conservative or liberal, </w:t>
      </w:r>
      <w:r w:rsidRPr="00914E76">
        <w:rPr>
          <w:rStyle w:val="Emphasis"/>
          <w:highlight w:val="yellow"/>
        </w:rPr>
        <w:t>but moral</w:t>
      </w:r>
      <w:r w:rsidRPr="00AE4834">
        <w:rPr>
          <w:rStyle w:val="StyleUnderline"/>
        </w:rPr>
        <w:t xml:space="preserve">, fusion </w:t>
      </w:r>
      <w:r w:rsidRPr="00914E76">
        <w:rPr>
          <w:rStyle w:val="StyleUnderline"/>
          <w:highlight w:val="yellow"/>
        </w:rPr>
        <w:t>language that says</w:t>
      </w:r>
      <w:r w:rsidRPr="00AE4834">
        <w:rPr>
          <w:rStyle w:val="StyleUnderline"/>
        </w:rPr>
        <w:t xml:space="preserve"> look: </w:t>
      </w:r>
      <w:r w:rsidRPr="00914E76">
        <w:rPr>
          <w:rStyle w:val="StyleUnderline"/>
          <w:highlight w:val="yellow"/>
        </w:rPr>
        <w:t>it's</w:t>
      </w:r>
      <w:r w:rsidRPr="00AE4834">
        <w:rPr>
          <w:rStyle w:val="StyleUnderline"/>
        </w:rPr>
        <w:t xml:space="preserve"> extreme and </w:t>
      </w:r>
      <w:r w:rsidRPr="00914E76">
        <w:rPr>
          <w:rStyle w:val="StyleUnderline"/>
          <w:highlight w:val="yellow"/>
        </w:rPr>
        <w:t>immoral to suppress the right to vote</w:t>
      </w:r>
      <w:r w:rsidRPr="00AE4834">
        <w:rPr>
          <w:rStyle w:val="StyleUnderline"/>
        </w:rPr>
        <w:t xml:space="preserve">. It's extreme and immoral </w:t>
      </w:r>
      <w:r w:rsidRPr="00914E76">
        <w:rPr>
          <w:rStyle w:val="StyleUnderline"/>
          <w:highlight w:val="yellow"/>
        </w:rPr>
        <w:t>to deny Medicaid</w:t>
      </w:r>
      <w:r w:rsidRPr="00AE4834">
        <w:rPr>
          <w:rStyle w:val="StyleUnderline"/>
        </w:rPr>
        <w:t xml:space="preserve"> for millions of poor people</w:t>
      </w:r>
      <w:r w:rsidRPr="00645C42">
        <w:rPr>
          <w:sz w:val="16"/>
        </w:rPr>
        <w:t xml:space="preserve">. . .. </w:t>
      </w:r>
      <w:r w:rsidRPr="00AE4834">
        <w:rPr>
          <w:rStyle w:val="StyleUnderline"/>
        </w:rPr>
        <w:t xml:space="preserve">It's extreme and immoral </w:t>
      </w:r>
      <w:r w:rsidRPr="00914E76">
        <w:rPr>
          <w:rStyle w:val="StyleUnderline"/>
          <w:highlight w:val="yellow"/>
        </w:rPr>
        <w:t>to raise taxes on the</w:t>
      </w:r>
      <w:r w:rsidRPr="00AE4834">
        <w:rPr>
          <w:rStyle w:val="StyleUnderline"/>
        </w:rPr>
        <w:t xml:space="preserve"> working </w:t>
      </w:r>
      <w:r w:rsidRPr="00914E76">
        <w:rPr>
          <w:rStyle w:val="StyleUnderline"/>
          <w:highlight w:val="yellow"/>
        </w:rPr>
        <w:t>poor</w:t>
      </w:r>
      <w:r w:rsidRPr="00AE4834">
        <w:rPr>
          <w:rStyle w:val="StyleUnderline"/>
        </w:rPr>
        <w:t xml:space="preserve"> by cutting earned income taxes and to raise taxes on the poor and middle class </w:t>
      </w:r>
      <w:proofErr w:type="gramStart"/>
      <w:r w:rsidRPr="00AE4834">
        <w:rPr>
          <w:rStyle w:val="StyleUnderline"/>
        </w:rPr>
        <w:t>in order to</w:t>
      </w:r>
      <w:proofErr w:type="gramEnd"/>
      <w:r w:rsidRPr="00AE4834">
        <w:rPr>
          <w:rStyle w:val="StyleUnderline"/>
        </w:rPr>
        <w:t xml:space="preserve"> cut taxes for the wealthy</w:t>
      </w:r>
      <w:r w:rsidRPr="00645C42">
        <w:rPr>
          <w:sz w:val="16"/>
        </w:rPr>
        <w:t xml:space="preserve">. </w:t>
      </w:r>
      <w:r w:rsidRPr="00AE4834">
        <w:rPr>
          <w:rStyle w:val="StyleUnderline"/>
        </w:rPr>
        <w:t>It's extreme and immoral to use power to cut off poor people's water in Detroit</w:t>
      </w:r>
      <w:r w:rsidRPr="00645C42">
        <w:rPr>
          <w:sz w:val="16"/>
        </w:rPr>
        <w:t xml:space="preserve">. </w:t>
      </w:r>
      <w:r w:rsidRPr="00AE4834">
        <w:rPr>
          <w:rStyle w:val="StyleUnderline"/>
        </w:rPr>
        <w:t>That's immoral!</w:t>
      </w:r>
      <w:r w:rsidRPr="00645C42">
        <w:rPr>
          <w:sz w:val="16"/>
        </w:rPr>
        <w:t xml:space="preserve"> </w:t>
      </w:r>
      <w:r w:rsidRPr="00AE4834">
        <w:rPr>
          <w:rStyle w:val="StyleUnderline"/>
        </w:rPr>
        <w:t>What we need to cut off is that kind of abusive power! It's extreme and immoral to re-segregate our schools and underfund our public schools</w:t>
      </w:r>
      <w:r w:rsidRPr="00645C42">
        <w:rPr>
          <w:sz w:val="16"/>
        </w:rPr>
        <w:t xml:space="preserve">. </w:t>
      </w:r>
      <w:r w:rsidRPr="00AE4834">
        <w:rPr>
          <w:rStyle w:val="StyleUnderline"/>
        </w:rPr>
        <w:t xml:space="preserve">It's extreme and immoral for people who came from immigrants to now have a mean amnesia and cry out against immigrants and the rights of </w:t>
      </w:r>
      <w:proofErr w:type="gramStart"/>
      <w:r w:rsidRPr="00AE4834">
        <w:rPr>
          <w:rStyle w:val="StyleUnderline"/>
        </w:rPr>
        <w:t>children</w:t>
      </w:r>
      <w:r w:rsidRPr="00645C42">
        <w:rPr>
          <w:sz w:val="16"/>
        </w:rPr>
        <w:t xml:space="preserve"> .</w:t>
      </w:r>
      <w:proofErr w:type="gramEnd"/>
      <w:r w:rsidRPr="00645C42">
        <w:rPr>
          <w:sz w:val="16"/>
        </w:rPr>
        <w:t xml:space="preserve"> ... That's not just bad policy, it's against the common good and a disregard for human rights. It's a refusal to lean toward the angels of our better </w:t>
      </w:r>
      <w:proofErr w:type="gramStart"/>
      <w:r w:rsidRPr="00645C42">
        <w:rPr>
          <w:sz w:val="16"/>
        </w:rPr>
        <w:t>selves .</w:t>
      </w:r>
      <w:proofErr w:type="gramEnd"/>
      <w:r w:rsidRPr="00645C42">
        <w:rPr>
          <w:sz w:val="16"/>
        </w:rPr>
        <w:t xml:space="preserve"> ... </w:t>
      </w:r>
      <w:r w:rsidRPr="00914E76">
        <w:rPr>
          <w:rStyle w:val="Emphasis"/>
          <w:highlight w:val="yellow"/>
        </w:rPr>
        <w:t>In policy</w:t>
      </w:r>
      <w:r w:rsidRPr="00AE4834">
        <w:rPr>
          <w:rStyle w:val="Emphasis"/>
        </w:rPr>
        <w:t xml:space="preserve"> and politics </w:t>
      </w:r>
      <w:r w:rsidRPr="00914E76">
        <w:rPr>
          <w:rStyle w:val="Emphasis"/>
          <w:highlight w:val="yellow"/>
        </w:rPr>
        <w:t>in America, we face two choices. One is</w:t>
      </w:r>
      <w:r w:rsidRPr="00AE4834">
        <w:rPr>
          <w:rStyle w:val="Emphasis"/>
        </w:rPr>
        <w:t xml:space="preserve"> the low road to </w:t>
      </w:r>
      <w:r w:rsidRPr="00914E76">
        <w:rPr>
          <w:rStyle w:val="Emphasis"/>
          <w:highlight w:val="yellow"/>
        </w:rPr>
        <w:t>political destruction</w:t>
      </w:r>
      <w:r w:rsidRPr="00AE4834">
        <w:rPr>
          <w:rStyle w:val="Emphasis"/>
        </w:rPr>
        <w:t xml:space="preserve">, and </w:t>
      </w:r>
      <w:r w:rsidRPr="00914E76">
        <w:rPr>
          <w:rStyle w:val="Emphasis"/>
          <w:highlight w:val="yellow"/>
        </w:rPr>
        <w:t>the other is the</w:t>
      </w:r>
      <w:r w:rsidRPr="00AE4834">
        <w:rPr>
          <w:rStyle w:val="Emphasis"/>
        </w:rPr>
        <w:t xml:space="preserve"> pathway to </w:t>
      </w:r>
      <w:r w:rsidRPr="00914E76">
        <w:rPr>
          <w:rStyle w:val="Emphasis"/>
          <w:highlight w:val="yellow"/>
        </w:rPr>
        <w:t>higher ground</w:t>
      </w:r>
      <w:r w:rsidRPr="00645C42">
        <w:rPr>
          <w:sz w:val="16"/>
        </w:rPr>
        <w:t xml:space="preserve">. </w:t>
      </w:r>
      <w:r w:rsidRPr="00645C42">
        <w:rPr>
          <w:sz w:val="16"/>
          <w:szCs w:val="16"/>
        </w:rPr>
        <w:t xml:space="preserve">Barber finished </w:t>
      </w:r>
      <w:proofErr w:type="gramStart"/>
      <w:r w:rsidRPr="00645C42">
        <w:rPr>
          <w:sz w:val="16"/>
          <w:szCs w:val="16"/>
        </w:rPr>
        <w:t>speaking-preaching</w:t>
      </w:r>
      <w:proofErr w:type="gramEnd"/>
      <w:r w:rsidRPr="00645C42">
        <w:rPr>
          <w:sz w:val="16"/>
          <w:szCs w:val="16"/>
        </w:rPr>
        <w:t xml:space="preserve">,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914E76">
        <w:rPr>
          <w:rStyle w:val="Emphasis"/>
          <w:highlight w:val="yellow"/>
        </w:rPr>
        <w:t>This</w:t>
      </w:r>
      <w:r w:rsidRPr="00AE4834">
        <w:rPr>
          <w:rStyle w:val="Emphasis"/>
        </w:rPr>
        <w:t xml:space="preserve"> is the </w:t>
      </w:r>
      <w:r w:rsidRPr="00914E76">
        <w:rPr>
          <w:rStyle w:val="Emphasis"/>
          <w:highlight w:val="yellow"/>
        </w:rPr>
        <w:t>kind of social movement</w:t>
      </w:r>
      <w:r w:rsidRPr="00AE4834">
        <w:rPr>
          <w:rStyle w:val="Emphasis"/>
        </w:rPr>
        <w:t xml:space="preserve"> that </w:t>
      </w:r>
      <w:r w:rsidRPr="00914E76">
        <w:rPr>
          <w:rStyle w:val="Emphasis"/>
          <w:highlight w:val="yellow"/>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645C42">
        <w:rPr>
          <w:sz w:val="16"/>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914E76">
        <w:rPr>
          <w:rStyle w:val="StyleUnderline"/>
          <w:highlight w:val="yellow"/>
        </w:rPr>
        <w:t>It represents</w:t>
      </w:r>
      <w:r w:rsidRPr="00AE4834">
        <w:rPr>
          <w:rStyle w:val="StyleUnderline"/>
        </w:rPr>
        <w:t xml:space="preserve"> just one example of </w:t>
      </w:r>
      <w:r w:rsidRPr="00914E76">
        <w:rPr>
          <w:rStyle w:val="StyleUnderline"/>
          <w:highlight w:val="yellow"/>
        </w:rPr>
        <w:t>what a democratic awakening must do</w:t>
      </w:r>
      <w:r w:rsidRPr="00AE4834">
        <w:rPr>
          <w:rStyle w:val="StyleUnderline"/>
        </w:rPr>
        <w:t xml:space="preserve"> if we are </w:t>
      </w:r>
      <w:r w:rsidRPr="00914E76">
        <w:rPr>
          <w:rStyle w:val="StyleUnderline"/>
          <w:highlight w:val="yellow"/>
        </w:rPr>
        <w:t>to change the terms of political debate</w:t>
      </w:r>
      <w:r w:rsidRPr="00AE4834">
        <w:rPr>
          <w:rStyle w:val="StyleUnderline"/>
        </w:rPr>
        <w:t xml:space="preserve"> in this country: </w:t>
      </w:r>
      <w:r w:rsidRPr="00914E76">
        <w:rPr>
          <w:rStyle w:val="StyleUnderline"/>
          <w:highlight w:val="yellow"/>
        </w:rPr>
        <w:t>it must enact a different way of thinking about government and its relation to the most vulnerable among us</w:t>
      </w:r>
      <w:r w:rsidRPr="00645C42">
        <w:rPr>
          <w:sz w:val="16"/>
        </w:rPr>
        <w:t>.</w:t>
      </w:r>
    </w:p>
    <w:p w14:paraId="4F5F32D2" w14:textId="77777777" w:rsidR="00A624FC" w:rsidRPr="00F056B0" w:rsidRDefault="00A624FC" w:rsidP="00A624FC">
      <w:pPr>
        <w:pStyle w:val="Heading4"/>
      </w:pPr>
      <w:r>
        <w:t xml:space="preserve">Political reform is </w:t>
      </w:r>
      <w:proofErr w:type="gramStart"/>
      <w:r>
        <w:t>good</w:t>
      </w:r>
      <w:proofErr w:type="gramEnd"/>
      <w:r>
        <w:t xml:space="preserve"> and violence occurs on a gradient</w:t>
      </w:r>
      <w:r w:rsidRPr="009D1586">
        <w:t>---denying this is paternalistic, internally contradictory, and sanctions violence against millions---</w:t>
      </w:r>
      <w:r>
        <w:t>their solvency advocate agrees!</w:t>
      </w:r>
    </w:p>
    <w:p w14:paraId="122D8F76" w14:textId="77777777" w:rsidR="00A624FC" w:rsidRPr="000A0C14" w:rsidRDefault="00A624FC" w:rsidP="00A624FC">
      <w:pPr>
        <w:rPr>
          <w:rStyle w:val="Style13ptBold"/>
        </w:rPr>
      </w:pPr>
      <w:r>
        <w:rPr>
          <w:rStyle w:val="Style13ptBold"/>
        </w:rPr>
        <w:t xml:space="preserve">Hartman et al. ’17 </w:t>
      </w:r>
      <w:r w:rsidRPr="001030E6">
        <w:t>[</w:t>
      </w:r>
      <w:proofErr w:type="spellStart"/>
      <w:r w:rsidRPr="001030E6">
        <w:t>Saidiya</w:t>
      </w:r>
      <w:proofErr w:type="spellEnd"/>
      <w:r w:rsidRPr="001030E6">
        <w:t xml:space="preserve">, Frank </w:t>
      </w:r>
      <w:proofErr w:type="spellStart"/>
      <w:r w:rsidRPr="001030E6">
        <w:t>Wilderson</w:t>
      </w:r>
      <w:proofErr w:type="spellEnd"/>
      <w:r w:rsidRPr="001030E6">
        <w:t xml:space="preserve">, Jared Sexton, Steve </w:t>
      </w:r>
      <w:proofErr w:type="spellStart"/>
      <w:r w:rsidRPr="001030E6">
        <w:t>Martinot</w:t>
      </w:r>
      <w:proofErr w:type="spellEnd"/>
      <w:r w:rsidRPr="001030E6">
        <w:t xml:space="preserve">, and </w:t>
      </w:r>
      <w:proofErr w:type="spellStart"/>
      <w:r w:rsidRPr="001030E6">
        <w:t>Hortenese</w:t>
      </w:r>
      <w:proofErr w:type="spellEnd"/>
      <w:r w:rsidRPr="001030E6">
        <w:t xml:space="preserve"> Spillers; September 2017; Professor of African American Studies at Columbia University; Professor of Drama and African American Studies at the University of California, Irvine; Professor of African American Studies at the University of California, Irvine; Instructor Emeritus at the Center for Interdisciplinary Programs at San Francisco State University; Professor at Vanderbilt University; Racked and Dispatched Publishing, “Afro-Pessimism: An Introduction,” p. </w:t>
      </w:r>
      <w:r>
        <w:t>10-41</w:t>
      </w:r>
      <w:r w:rsidRPr="001030E6">
        <w:t>]</w:t>
      </w:r>
    </w:p>
    <w:p w14:paraId="29BEE36A" w14:textId="17B04309" w:rsidR="00A624FC" w:rsidRPr="00A8630D" w:rsidRDefault="00A624FC" w:rsidP="00A624FC">
      <w:pPr>
        <w:rPr>
          <w:sz w:val="10"/>
        </w:rPr>
      </w:pPr>
      <w:r w:rsidRPr="00A8630D">
        <w:rPr>
          <w:sz w:val="10"/>
        </w:rPr>
        <w:t xml:space="preserve">The challenges Afro-pessimism poses to the affirmation of Blackness extend to other identities as well and problematize identity-based politics. The efforts, on the part of such a politics, to produce a coherent subject (and movement), and the reduction of antagonisms to a representable position, is not only the total circumscription of liberatory potential, but it is an extinguishment of rage with reform—which is to stake a claim in the state and society, and thus anti-Blackness. Against this, we choose, following </w:t>
      </w:r>
      <w:r w:rsidRPr="00F056B0">
        <w:rPr>
          <w:rStyle w:val="StyleUnderline"/>
          <w:highlight w:val="cyan"/>
        </w:rPr>
        <w:t>Afro-pessimism</w:t>
      </w:r>
      <w:r w:rsidRPr="00A8630D">
        <w:rPr>
          <w:sz w:val="10"/>
        </w:rPr>
        <w:t xml:space="preserve">, to understand Black liberation as a negative dialectic, a politics of refusal, and a refusal to affirm; as an embrace of disorder and incoherence;10 and as an act of political apostasy.11 This </w:t>
      </w:r>
      <w:r w:rsidRPr="00F056B0">
        <w:rPr>
          <w:rStyle w:val="StyleUnderline"/>
          <w:highlight w:val="cyan"/>
        </w:rPr>
        <w:t xml:space="preserve">is </w:t>
      </w:r>
      <w:r w:rsidRPr="00F056B0">
        <w:rPr>
          <w:rStyle w:val="Emphasis"/>
          <w:highlight w:val="cyan"/>
        </w:rPr>
        <w:t>not</w:t>
      </w:r>
      <w:r w:rsidRPr="00F056B0">
        <w:rPr>
          <w:rStyle w:val="StyleUnderline"/>
          <w:highlight w:val="cyan"/>
        </w:rPr>
        <w:t xml:space="preserve"> to</w:t>
      </w:r>
      <w:r w:rsidRPr="000A0C14">
        <w:rPr>
          <w:rStyle w:val="StyleUnderline"/>
        </w:rPr>
        <w:t xml:space="preserve"> </w:t>
      </w:r>
      <w:r w:rsidRPr="000A0C14">
        <w:rPr>
          <w:rStyle w:val="Emphasis"/>
        </w:rPr>
        <w:t xml:space="preserve">categorically </w:t>
      </w:r>
      <w:r w:rsidRPr="00F056B0">
        <w:rPr>
          <w:rStyle w:val="Emphasis"/>
          <w:highlight w:val="cyan"/>
        </w:rPr>
        <w:t>reject</w:t>
      </w:r>
      <w:r w:rsidRPr="00F056B0">
        <w:rPr>
          <w:rStyle w:val="StyleUnderline"/>
          <w:highlight w:val="cyan"/>
        </w:rPr>
        <w:t xml:space="preserve"> every</w:t>
      </w:r>
      <w:r w:rsidRPr="00F056B0">
        <w:rPr>
          <w:rStyle w:val="StyleUnderline"/>
        </w:rPr>
        <w:t xml:space="preserve"> </w:t>
      </w:r>
      <w:r w:rsidRPr="00F056B0">
        <w:rPr>
          <w:rStyle w:val="Emphasis"/>
        </w:rPr>
        <w:t xml:space="preserve">project of </w:t>
      </w:r>
      <w:r w:rsidRPr="00F056B0">
        <w:rPr>
          <w:rStyle w:val="Emphasis"/>
          <w:highlight w:val="cyan"/>
        </w:rPr>
        <w:t>reform</w:t>
      </w:r>
      <w:r w:rsidRPr="00A8630D">
        <w:rPr>
          <w:sz w:val="10"/>
        </w:rPr>
        <w:t>—</w:t>
      </w:r>
      <w:r w:rsidRPr="00F056B0">
        <w:rPr>
          <w:rStyle w:val="StyleUnderline"/>
          <w:highlight w:val="cyan"/>
        </w:rPr>
        <w:t xml:space="preserve">for </w:t>
      </w:r>
      <w:r w:rsidRPr="00F056B0">
        <w:rPr>
          <w:rStyle w:val="Emphasis"/>
          <w:highlight w:val="cyan"/>
        </w:rPr>
        <w:t>decreased suffering</w:t>
      </w:r>
      <w:r w:rsidRPr="00F056B0">
        <w:rPr>
          <w:rStyle w:val="StyleUnderline"/>
          <w:highlight w:val="cyan"/>
        </w:rPr>
        <w:t xml:space="preserve"> will</w:t>
      </w:r>
      <w:r w:rsidRPr="00A8630D">
        <w:rPr>
          <w:sz w:val="10"/>
        </w:rPr>
        <w:t xml:space="preserve"> surely </w:t>
      </w:r>
      <w:r w:rsidRPr="00F056B0">
        <w:rPr>
          <w:rStyle w:val="StyleUnderline"/>
          <w:highlight w:val="cyan"/>
        </w:rPr>
        <w:t>make life</w:t>
      </w:r>
      <w:r w:rsidRPr="000A0C14">
        <w:rPr>
          <w:rStyle w:val="StyleUnderline"/>
        </w:rPr>
        <w:t xml:space="preserve"> </w:t>
      </w:r>
      <w:r w:rsidRPr="000A0C14">
        <w:rPr>
          <w:rStyle w:val="Emphasis"/>
        </w:rPr>
        <w:t xml:space="preserve">momentarily </w:t>
      </w:r>
      <w:r w:rsidRPr="00F056B0">
        <w:rPr>
          <w:rStyle w:val="Emphasis"/>
          <w:highlight w:val="cyan"/>
        </w:rPr>
        <w:t>easier</w:t>
      </w:r>
      <w:r w:rsidRPr="00A8630D">
        <w:rPr>
          <w:sz w:val="10"/>
        </w:rPr>
        <w:t xml:space="preserve">—but rather to take to task any movement invested in the preservation of society. </w:t>
      </w:r>
      <w:r w:rsidRPr="006C418C">
        <w:rPr>
          <w:rStyle w:val="StyleUnderline"/>
        </w:rPr>
        <w:t xml:space="preserve">Were they </w:t>
      </w:r>
      <w:r w:rsidRPr="006C418C">
        <w:rPr>
          <w:rStyle w:val="Emphasis"/>
        </w:rPr>
        <w:t>not to decry</w:t>
      </w:r>
      <w:r w:rsidRPr="006C418C">
        <w:rPr>
          <w:rStyle w:val="StyleUnderline"/>
        </w:rPr>
        <w:t xml:space="preserve"> every action that didn’t fit within their </w:t>
      </w:r>
      <w:r w:rsidRPr="006C418C">
        <w:rPr>
          <w:rStyle w:val="Emphasis"/>
        </w:rPr>
        <w:t>rigid framework</w:t>
      </w:r>
      <w:r w:rsidRPr="00A8630D">
        <w:rPr>
          <w:sz w:val="10"/>
        </w:rPr>
        <w:t xml:space="preserve">, then </w:t>
      </w:r>
      <w:r w:rsidRPr="00F056B0">
        <w:rPr>
          <w:rStyle w:val="StyleUnderline"/>
          <w:highlight w:val="cyan"/>
        </w:rPr>
        <w:t xml:space="preserve">they might </w:t>
      </w:r>
      <w:r w:rsidRPr="00F056B0">
        <w:rPr>
          <w:rStyle w:val="Emphasis"/>
          <w:highlight w:val="cyan"/>
        </w:rPr>
        <w:t>not fortify</w:t>
      </w:r>
      <w:r w:rsidRPr="00F056B0">
        <w:rPr>
          <w:rStyle w:val="StyleUnderline"/>
          <w:highlight w:val="cyan"/>
        </w:rPr>
        <w:t xml:space="preserve"> anti-Blackness</w:t>
      </w:r>
      <w:r w:rsidRPr="006C418C">
        <w:rPr>
          <w:rStyle w:val="StyleUnderline"/>
        </w:rPr>
        <w:t xml:space="preserve"> as</w:t>
      </w:r>
      <w:r w:rsidRPr="00A8630D">
        <w:rPr>
          <w:sz w:val="10"/>
        </w:rPr>
        <w:t xml:space="preserve"> fully as </w:t>
      </w:r>
      <w:r w:rsidRPr="006C418C">
        <w:rPr>
          <w:rStyle w:val="StyleUnderline"/>
        </w:rPr>
        <w:t xml:space="preserve">they </w:t>
      </w:r>
      <w:proofErr w:type="gramStart"/>
      <w:r w:rsidRPr="006C418C">
        <w:rPr>
          <w:rStyle w:val="StyleUnderline"/>
        </w:rPr>
        <w:t>do</w:t>
      </w:r>
      <w:r w:rsidRPr="00A8630D">
        <w:rPr>
          <w:sz w:val="10"/>
        </w:rPr>
        <w:t>.</w:t>
      </w:r>
      <w:proofErr w:type="gramEnd"/>
      <w:r w:rsidRPr="00A8630D">
        <w:rPr>
          <w:sz w:val="10"/>
        </w:rPr>
        <w:t xml:space="preserve"> It is in the effort to garner legitimacy (an appeal to whiteness) that reformism requires a representable identity and code of actions, which excludes, and </w:t>
      </w:r>
      <w:proofErr w:type="gramStart"/>
      <w:r w:rsidRPr="00A8630D">
        <w:rPr>
          <w:sz w:val="10"/>
        </w:rPr>
        <w:t>actually endangers</w:t>
      </w:r>
      <w:proofErr w:type="gramEnd"/>
      <w:r w:rsidRPr="00A8630D">
        <w:rPr>
          <w:sz w:val="10"/>
        </w:rPr>
        <w:t>, those who would reject such pandering. This also places undo faith in politicians and police to do something other than maintain, as they always have and will, the institutions—schools, courts, prisons, projects, voting booths, neighborhood associations—sustaining anti-Blackness.</w:t>
      </w:r>
      <w:r w:rsidR="00A8630D" w:rsidRPr="00A8630D">
        <w:rPr>
          <w:sz w:val="10"/>
        </w:rPr>
        <w:t xml:space="preserve"> </w:t>
      </w:r>
      <w:r w:rsidRPr="00A8630D">
        <w:rPr>
          <w:sz w:val="10"/>
        </w:rPr>
        <w:t xml:space="preserve">Afro-pessimism can also be used to critique prevalent liberal discourses around community, accountability, innocence, and justice. Such notions sit upon anti-Black foundations and only go so far as to reconfigure, rather than abolish, the institutions that produce, control, and murder Black subjects.12 Take for example the appeal to innocence and demand for accountability, too frequently launched when someone Black is killed by police. The discourse of innocence operates within a binary of innocent/ guilty, which is founded on the belief that there is an ultimate fairness to the system and presumes the state to be the protector of all. This fails to understand the state’s fundamental investment in self-preservation, which is indivisible from white supremacy and the interests of capital. The discourse goes that if someone innocent is killed, an individual (the villainous cop) must be held accountable as a solution to this so-called injustice. The structural reality of anti-Black violence is completely </w:t>
      </w:r>
      <w:proofErr w:type="gramStart"/>
      <w:r w:rsidRPr="00A8630D">
        <w:rPr>
          <w:sz w:val="10"/>
        </w:rPr>
        <w:t>obfuscated</w:t>
      </w:r>
      <w:proofErr w:type="gramEnd"/>
      <w:r w:rsidRPr="00A8630D">
        <w:rPr>
          <w:sz w:val="10"/>
        </w:rPr>
        <w:t xml:space="preserve"> and justice is mistook as a concept independent from anti-Blackness. Discrimination is indeed tragic, but systematic dispossession and murder is designedly more—it is the justice system—and no </w:t>
      </w:r>
      <w:proofErr w:type="gramStart"/>
      <w:r w:rsidRPr="00A8630D">
        <w:rPr>
          <w:sz w:val="10"/>
        </w:rPr>
        <w:t>amount</w:t>
      </w:r>
      <w:proofErr w:type="gramEnd"/>
      <w:r w:rsidRPr="00A8630D">
        <w:rPr>
          <w:sz w:val="10"/>
        </w:rPr>
        <w:t xml:space="preserve"> of imprisoned cops, body cameras or citizen review boards will eliminate this.</w:t>
      </w:r>
      <w:r w:rsidR="00A8630D" w:rsidRPr="00A8630D">
        <w:rPr>
          <w:sz w:val="10"/>
        </w:rPr>
        <w:t xml:space="preserve"> </w:t>
      </w:r>
      <w:r w:rsidRPr="00A8630D">
        <w:rPr>
          <w:sz w:val="10"/>
        </w:rPr>
        <w:t xml:space="preserve">Furthermore, Afro-pessimist analysis exposes the </w:t>
      </w:r>
      <w:proofErr w:type="gramStart"/>
      <w:r w:rsidRPr="00A8630D">
        <w:rPr>
          <w:sz w:val="10"/>
        </w:rPr>
        <w:t>often unacknowledged</w:t>
      </w:r>
      <w:proofErr w:type="gramEnd"/>
      <w:r w:rsidRPr="00A8630D">
        <w:rPr>
          <w:sz w:val="10"/>
        </w:rPr>
        <w:t xml:space="preserve"> ways that radical movements perpetuate anti-Black racism. One such way is in the rhetoric repeatedly used that takes an assumed (historically oppressed) subject at its center—e.g., workers or women.13 This conflates experience with existence and fails to acknowledge the incommensurate ontologies between, for instance, white women and Black women. To speak in generalities, of simply workers or women, is to speak from a position of anti-Blackness, for the non-racialized subject is the white, or at least non-Black, subject. For this reason, movements against capitalism, patriarchy, or gender mean unfortunately little if they don’t elucidate ontological disparities within a given site of oppression; and if they don’t unqualifiedly seek to abolish the totality of race and anti-Blackness. This is not to privilege </w:t>
      </w:r>
      <w:proofErr w:type="spellStart"/>
      <w:r w:rsidRPr="00A8630D">
        <w:rPr>
          <w:sz w:val="10"/>
        </w:rPr>
        <w:t>antiBlack</w:t>
      </w:r>
      <w:proofErr w:type="spellEnd"/>
      <w:r w:rsidRPr="00A8630D">
        <w:rPr>
          <w:sz w:val="10"/>
        </w:rPr>
        <w:t xml:space="preserve"> racism on a hierarchy of oppression, but to assert—against the disparaging lack of analysis—the </w:t>
      </w:r>
      <w:proofErr w:type="spellStart"/>
      <w:r w:rsidRPr="00A8630D">
        <w:rPr>
          <w:sz w:val="10"/>
        </w:rPr>
        <w:t>unlivability</w:t>
      </w:r>
      <w:proofErr w:type="spellEnd"/>
      <w:r w:rsidRPr="00A8630D">
        <w:rPr>
          <w:sz w:val="10"/>
        </w:rPr>
        <w:t xml:space="preserve"> of life for Blacks over centuries of social death and physical murder, perpetuated (at varying times) by all non-Black subjects in society.</w:t>
      </w:r>
      <w:r w:rsidR="00A8630D" w:rsidRPr="00A8630D">
        <w:rPr>
          <w:sz w:val="10"/>
        </w:rPr>
        <w:t xml:space="preserve"> </w:t>
      </w:r>
      <w:r w:rsidRPr="00A8630D">
        <w:rPr>
          <w:sz w:val="10"/>
        </w:rPr>
        <w:t xml:space="preserve">Finally, we should add that </w:t>
      </w:r>
      <w:r w:rsidRPr="00F056B0">
        <w:rPr>
          <w:rStyle w:val="StyleUnderline"/>
          <w:highlight w:val="cyan"/>
        </w:rPr>
        <w:t>alongside</w:t>
      </w:r>
      <w:r w:rsidRPr="006C418C">
        <w:rPr>
          <w:rStyle w:val="StyleUnderline"/>
        </w:rPr>
        <w:t xml:space="preserve"> the</w:t>
      </w:r>
      <w:r w:rsidRPr="00A8630D">
        <w:rPr>
          <w:sz w:val="10"/>
        </w:rPr>
        <w:t xml:space="preserve"> valuable </w:t>
      </w:r>
      <w:r w:rsidRPr="00F056B0">
        <w:rPr>
          <w:rStyle w:val="Emphasis"/>
          <w:highlight w:val="cyan"/>
        </w:rPr>
        <w:t>theoretical</w:t>
      </w:r>
      <w:r w:rsidRPr="00F056B0">
        <w:rPr>
          <w:rStyle w:val="StyleUnderline"/>
          <w:highlight w:val="cyan"/>
        </w:rPr>
        <w:t xml:space="preserve"> offerings</w:t>
      </w:r>
      <w:r w:rsidRPr="006C418C">
        <w:rPr>
          <w:rStyle w:val="StyleUnderline"/>
        </w:rPr>
        <w:t xml:space="preserve"> of Afro-pessimism</w:t>
      </w:r>
      <w:r w:rsidRPr="00A8630D">
        <w:rPr>
          <w:sz w:val="10"/>
        </w:rPr>
        <w:t xml:space="preserve">, this reader was also motivated by a desire to </w:t>
      </w:r>
      <w:r w:rsidRPr="006C418C">
        <w:rPr>
          <w:rStyle w:val="StyleUnderline"/>
        </w:rPr>
        <w:t>contribute to</w:t>
      </w:r>
      <w:r w:rsidRPr="00A8630D">
        <w:rPr>
          <w:sz w:val="10"/>
        </w:rPr>
        <w:t xml:space="preserve"> the </w:t>
      </w:r>
      <w:r w:rsidRPr="006C418C">
        <w:rPr>
          <w:rStyle w:val="StyleUnderline"/>
        </w:rPr>
        <w:t xml:space="preserve">efforts of </w:t>
      </w:r>
      <w:r w:rsidRPr="00F056B0">
        <w:rPr>
          <w:rStyle w:val="StyleUnderline"/>
          <w:highlight w:val="cyan"/>
        </w:rPr>
        <w:t>bring</w:t>
      </w:r>
      <w:r w:rsidRPr="006C418C">
        <w:rPr>
          <w:rStyle w:val="StyleUnderline"/>
        </w:rPr>
        <w:t xml:space="preserve">ing these </w:t>
      </w:r>
      <w:r w:rsidRPr="00F056B0">
        <w:rPr>
          <w:rStyle w:val="StyleUnderline"/>
          <w:highlight w:val="cyan"/>
        </w:rPr>
        <w:t xml:space="preserve">writings </w:t>
      </w:r>
      <w:r w:rsidRPr="00F056B0">
        <w:rPr>
          <w:rStyle w:val="Emphasis"/>
          <w:highlight w:val="cyan"/>
        </w:rPr>
        <w:t>out</w:t>
      </w:r>
      <w:r w:rsidRPr="00F056B0">
        <w:rPr>
          <w:rStyle w:val="StyleUnderline"/>
          <w:highlight w:val="cyan"/>
        </w:rPr>
        <w:t xml:space="preserve"> of the </w:t>
      </w:r>
      <w:r w:rsidRPr="00F056B0">
        <w:rPr>
          <w:rStyle w:val="Emphasis"/>
          <w:highlight w:val="cyan"/>
        </w:rPr>
        <w:t>ivory towers</w:t>
      </w:r>
      <w:r w:rsidRPr="006C418C">
        <w:rPr>
          <w:rStyle w:val="StyleUnderline"/>
        </w:rPr>
        <w:t xml:space="preserve"> of the </w:t>
      </w:r>
      <w:r w:rsidRPr="006C418C">
        <w:rPr>
          <w:rStyle w:val="Emphasis"/>
        </w:rPr>
        <w:t>academy</w:t>
      </w:r>
      <w:r w:rsidRPr="00A8630D">
        <w:rPr>
          <w:sz w:val="10"/>
        </w:rPr>
        <w:t xml:space="preserve">, the place from which all these writings originated. We wish to remove the materials from this stifling place and see them proliferate among those in the streets and prisons. </w:t>
      </w:r>
      <w:r w:rsidRPr="00F056B0">
        <w:rPr>
          <w:rStyle w:val="StyleUnderline"/>
          <w:highlight w:val="cyan"/>
        </w:rPr>
        <w:t>The topics</w:t>
      </w:r>
      <w:r w:rsidRPr="006C418C">
        <w:rPr>
          <w:rStyle w:val="StyleUnderline"/>
        </w:rPr>
        <w:t xml:space="preserve"> discussed</w:t>
      </w:r>
      <w:r w:rsidRPr="00A8630D">
        <w:rPr>
          <w:sz w:val="10"/>
        </w:rPr>
        <w:t xml:space="preserve"> here </w:t>
      </w:r>
      <w:r w:rsidRPr="00F056B0">
        <w:rPr>
          <w:rStyle w:val="StyleUnderline"/>
          <w:highlight w:val="cyan"/>
        </w:rPr>
        <w:t xml:space="preserve">may have </w:t>
      </w:r>
      <w:r w:rsidRPr="00F056B0">
        <w:rPr>
          <w:rStyle w:val="Emphasis"/>
          <w:highlight w:val="cyan"/>
        </w:rPr>
        <w:t>origins</w:t>
      </w:r>
      <w:r w:rsidRPr="00F056B0">
        <w:rPr>
          <w:rStyle w:val="StyleUnderline"/>
          <w:highlight w:val="cyan"/>
        </w:rPr>
        <w:t xml:space="preserve"> in</w:t>
      </w:r>
      <w:r w:rsidRPr="006C418C">
        <w:rPr>
          <w:rStyle w:val="StyleUnderline"/>
        </w:rPr>
        <w:t xml:space="preserve"> a place of </w:t>
      </w:r>
      <w:r w:rsidRPr="006C418C">
        <w:rPr>
          <w:rStyle w:val="Emphasis"/>
        </w:rPr>
        <w:t xml:space="preserve">lofty </w:t>
      </w:r>
      <w:r w:rsidRPr="00F056B0">
        <w:rPr>
          <w:rStyle w:val="Emphasis"/>
          <w:highlight w:val="cyan"/>
        </w:rPr>
        <w:t>theory</w:t>
      </w:r>
      <w:r w:rsidRPr="00F056B0">
        <w:rPr>
          <w:rStyle w:val="StyleUnderline"/>
          <w:highlight w:val="cyan"/>
        </w:rPr>
        <w:t>, but</w:t>
      </w:r>
      <w:r w:rsidRPr="00A8630D">
        <w:rPr>
          <w:sz w:val="10"/>
        </w:rPr>
        <w:t xml:space="preserve"> they </w:t>
      </w:r>
      <w:r w:rsidRPr="00F056B0">
        <w:rPr>
          <w:rStyle w:val="StyleUnderline"/>
          <w:highlight w:val="cyan"/>
        </w:rPr>
        <w:t>deal with</w:t>
      </w:r>
      <w:r w:rsidRPr="006C418C">
        <w:rPr>
          <w:rStyle w:val="StyleUnderline"/>
        </w:rPr>
        <w:t xml:space="preserve"> the </w:t>
      </w:r>
      <w:r w:rsidRPr="006C418C">
        <w:rPr>
          <w:rStyle w:val="Emphasis"/>
        </w:rPr>
        <w:t xml:space="preserve">constant </w:t>
      </w:r>
      <w:r w:rsidRPr="00F056B0">
        <w:rPr>
          <w:rStyle w:val="Emphasis"/>
          <w:highlight w:val="cyan"/>
        </w:rPr>
        <w:t>realities</w:t>
      </w:r>
      <w:r w:rsidRPr="00F056B0">
        <w:rPr>
          <w:rStyle w:val="StyleUnderline"/>
          <w:highlight w:val="cyan"/>
        </w:rPr>
        <w:t xml:space="preserve"> of </w:t>
      </w:r>
      <w:r w:rsidRPr="00F056B0">
        <w:rPr>
          <w:rStyle w:val="Emphasis"/>
          <w:highlight w:val="cyan"/>
        </w:rPr>
        <w:t>millions</w:t>
      </w:r>
      <w:r w:rsidRPr="006C418C">
        <w:rPr>
          <w:rStyle w:val="Emphasis"/>
        </w:rPr>
        <w:t xml:space="preserve"> of people</w:t>
      </w:r>
      <w:r w:rsidRPr="006C418C">
        <w:rPr>
          <w:rStyle w:val="StyleUnderline"/>
        </w:rPr>
        <w:t>. We</w:t>
      </w:r>
      <w:r w:rsidRPr="00A8630D">
        <w:rPr>
          <w:sz w:val="10"/>
        </w:rPr>
        <w:t xml:space="preserve"> therefore </w:t>
      </w:r>
      <w:r w:rsidRPr="006C418C">
        <w:rPr>
          <w:rStyle w:val="StyleUnderline"/>
        </w:rPr>
        <w:t>find it imperative</w:t>
      </w:r>
      <w:r w:rsidRPr="00A8630D">
        <w:rPr>
          <w:sz w:val="10"/>
        </w:rPr>
        <w:t xml:space="preserve"> that </w:t>
      </w:r>
      <w:r w:rsidRPr="006C418C">
        <w:rPr>
          <w:rStyle w:val="StyleUnderline"/>
        </w:rPr>
        <w:t>these theories</w:t>
      </w:r>
      <w:r w:rsidRPr="00A8630D">
        <w:rPr>
          <w:sz w:val="10"/>
        </w:rPr>
        <w:t xml:space="preserve"> directly </w:t>
      </w:r>
      <w:r w:rsidRPr="006C418C">
        <w:rPr>
          <w:rStyle w:val="Emphasis"/>
        </w:rPr>
        <w:t>inform</w:t>
      </w:r>
      <w:r w:rsidRPr="00A8630D">
        <w:rPr>
          <w:sz w:val="10"/>
        </w:rPr>
        <w:t xml:space="preserve"> the </w:t>
      </w:r>
      <w:r w:rsidRPr="006C418C">
        <w:rPr>
          <w:rStyle w:val="StyleUnderline"/>
        </w:rPr>
        <w:t xml:space="preserve">practices of everyone </w:t>
      </w:r>
      <w:r w:rsidRPr="00F056B0">
        <w:rPr>
          <w:rStyle w:val="StyleUnderline"/>
          <w:highlight w:val="cyan"/>
        </w:rPr>
        <w:t xml:space="preserve">desiring a life </w:t>
      </w:r>
      <w:r w:rsidRPr="00F056B0">
        <w:rPr>
          <w:rStyle w:val="Emphasis"/>
          <w:highlight w:val="cyan"/>
        </w:rPr>
        <w:t>other than this one</w:t>
      </w:r>
      <w:r w:rsidRPr="00A8630D">
        <w:rPr>
          <w:sz w:val="10"/>
        </w:rPr>
        <w:t>—</w:t>
      </w:r>
      <w:r w:rsidRPr="006C418C">
        <w:rPr>
          <w:rStyle w:val="StyleUnderline"/>
        </w:rPr>
        <w:t xml:space="preserve">while not simply resorting to the </w:t>
      </w:r>
      <w:r w:rsidRPr="006C418C">
        <w:rPr>
          <w:rStyle w:val="Emphasis"/>
        </w:rPr>
        <w:t>empty gesture</w:t>
      </w:r>
      <w:r w:rsidRPr="006C418C">
        <w:rPr>
          <w:rStyle w:val="StyleUnderline"/>
        </w:rPr>
        <w:t xml:space="preserve"> of empathy</w:t>
      </w:r>
      <w:r w:rsidRPr="00A8630D">
        <w:rPr>
          <w:sz w:val="10"/>
        </w:rPr>
        <w:t>.14</w:t>
      </w:r>
      <w:r w:rsidR="00A8630D" w:rsidRPr="00A8630D">
        <w:rPr>
          <w:sz w:val="10"/>
        </w:rPr>
        <w:t xml:space="preserve"> </w:t>
      </w:r>
      <w:r w:rsidRPr="00A8630D">
        <w:rPr>
          <w:sz w:val="10"/>
        </w:rPr>
        <w:t>We must acknowledge the fact that non-Black people are complicit in perpetuating anti-Blackness and face the necessity of abolishing all notions of the self and identity, practicing an antiracism with a view toward the total abolition of the state, and developing an anti-capitalism aimed at the destitution of race. We take heed of the following statement: “If we are to be honest with ourselves, we must admit that the ‘Negro’ has been inviting whites, as well as civil society’s junior partners, to the dance of social death for hundreds of years, but few have wanted to learn the steps.”15 Consider this project an opening sashay.</w:t>
      </w:r>
      <w:r w:rsidR="00A8630D" w:rsidRPr="00A8630D">
        <w:rPr>
          <w:sz w:val="10"/>
        </w:rPr>
        <w:t xml:space="preserve"> </w:t>
      </w:r>
      <w:r w:rsidRPr="00A8630D">
        <w:rPr>
          <w:sz w:val="10"/>
        </w:rPr>
        <w:t>I.</w:t>
      </w:r>
      <w:r w:rsidR="00A8630D" w:rsidRPr="00A8630D">
        <w:rPr>
          <w:sz w:val="10"/>
        </w:rPr>
        <w:t xml:space="preserve"> </w:t>
      </w:r>
      <w:r w:rsidRPr="00A8630D">
        <w:rPr>
          <w:sz w:val="10"/>
        </w:rPr>
        <w:t>Blacks and the Master/Slave Relation</w:t>
      </w:r>
      <w:r w:rsidR="00A8630D" w:rsidRPr="00A8630D">
        <w:rPr>
          <w:sz w:val="10"/>
        </w:rPr>
        <w:t xml:space="preserve"> </w:t>
      </w:r>
      <w:r w:rsidRPr="00A8630D">
        <w:rPr>
          <w:sz w:val="10"/>
        </w:rPr>
        <w:t xml:space="preserve">Frank </w:t>
      </w:r>
      <w:proofErr w:type="spellStart"/>
      <w:r w:rsidRPr="00A8630D">
        <w:rPr>
          <w:sz w:val="10"/>
        </w:rPr>
        <w:t>Wilderson</w:t>
      </w:r>
      <w:proofErr w:type="spellEnd"/>
      <w:r w:rsidR="00A8630D" w:rsidRPr="00A8630D">
        <w:rPr>
          <w:sz w:val="10"/>
        </w:rPr>
        <w:t xml:space="preserve"> </w:t>
      </w:r>
      <w:r w:rsidRPr="00A8630D">
        <w:rPr>
          <w:sz w:val="10"/>
        </w:rPr>
        <w:t xml:space="preserve">C. S. Soong: The question for today is how to properly situate Black people in today’s world? What is their position in relation to other people? And what is the nature of their vulnerability to violence? Those questions can be addressed in </w:t>
      </w:r>
      <w:proofErr w:type="gramStart"/>
      <w:r w:rsidRPr="00A8630D">
        <w:rPr>
          <w:sz w:val="10"/>
        </w:rPr>
        <w:t>a number of</w:t>
      </w:r>
      <w:proofErr w:type="gramEnd"/>
      <w:r w:rsidRPr="00A8630D">
        <w:rPr>
          <w:sz w:val="10"/>
        </w:rPr>
        <w:t xml:space="preserve"> ways. Conservatives, Liberals, and radicals offer perspectives that perhaps you’ve heard over time. The answer offered by my guest today is singular and provocative, not least because he calls Black people, all Black people, slaves. But what does Frank </w:t>
      </w:r>
      <w:proofErr w:type="spellStart"/>
      <w:r w:rsidRPr="00A8630D">
        <w:rPr>
          <w:sz w:val="10"/>
        </w:rPr>
        <w:t>Wilderson</w:t>
      </w:r>
      <w:proofErr w:type="spellEnd"/>
      <w:r w:rsidRPr="00A8630D">
        <w:rPr>
          <w:sz w:val="10"/>
        </w:rPr>
        <w:t xml:space="preserve">, III mean by slave? Why does he argue that the master/slave relation cannot be analogized with the capitalist/worker relation? And what does he mean when he asserts that slavery is social death? And that slaves, that is Blacks, are subject to gratuitous violence because their masters, that is all non-Blacks, need to exercise that violence </w:t>
      </w:r>
      <w:proofErr w:type="gramStart"/>
      <w:r w:rsidRPr="00A8630D">
        <w:rPr>
          <w:sz w:val="10"/>
        </w:rPr>
        <w:t>in order to</w:t>
      </w:r>
      <w:proofErr w:type="gramEnd"/>
      <w:r w:rsidRPr="00A8630D">
        <w:rPr>
          <w:sz w:val="10"/>
        </w:rPr>
        <w:t xml:space="preserve"> give their lives, their non-Black lives, integrity and coherence? Frank </w:t>
      </w:r>
      <w:proofErr w:type="spellStart"/>
      <w:r w:rsidRPr="00A8630D">
        <w:rPr>
          <w:sz w:val="10"/>
        </w:rPr>
        <w:t>Wilderson</w:t>
      </w:r>
      <w:proofErr w:type="spellEnd"/>
      <w:r w:rsidRPr="00A8630D">
        <w:rPr>
          <w:sz w:val="10"/>
        </w:rPr>
        <w:t xml:space="preserve"> is a writer, professor of African American studies and Drama at UC Irvine, and founder of what’s called the Afro-Pessimism movement. His books include Red, </w:t>
      </w:r>
      <w:proofErr w:type="gramStart"/>
      <w:r w:rsidRPr="00A8630D">
        <w:rPr>
          <w:sz w:val="10"/>
        </w:rPr>
        <w:t>White</w:t>
      </w:r>
      <w:proofErr w:type="gramEnd"/>
      <w:r w:rsidRPr="00A8630D">
        <w:rPr>
          <w:sz w:val="10"/>
        </w:rPr>
        <w:t xml:space="preserve"> and Black: Cinema and the Structure of U.S. Antagonisms, and </w:t>
      </w:r>
      <w:proofErr w:type="spellStart"/>
      <w:r w:rsidRPr="00A8630D">
        <w:rPr>
          <w:sz w:val="10"/>
        </w:rPr>
        <w:t>Incognegro</w:t>
      </w:r>
      <w:proofErr w:type="spellEnd"/>
      <w:r w:rsidRPr="00A8630D">
        <w:rPr>
          <w:sz w:val="10"/>
        </w:rPr>
        <w:t xml:space="preserve">: A Memoir of Exile and Apartheid. Frank spent five years in South Africa as an elected official in the African National Congress during that country’s transition from apartheid and he was a member of the ANC’s armed wing. When Frank </w:t>
      </w:r>
      <w:proofErr w:type="spellStart"/>
      <w:r w:rsidRPr="00A8630D">
        <w:rPr>
          <w:sz w:val="10"/>
        </w:rPr>
        <w:t>Wilderson</w:t>
      </w:r>
      <w:proofErr w:type="spellEnd"/>
      <w:r w:rsidRPr="00A8630D">
        <w:rPr>
          <w:sz w:val="10"/>
        </w:rPr>
        <w:t xml:space="preserve"> joined me recently in </w:t>
      </w:r>
      <w:proofErr w:type="gramStart"/>
      <w:r w:rsidRPr="00A8630D">
        <w:rPr>
          <w:sz w:val="10"/>
        </w:rPr>
        <w:t>studio</w:t>
      </w:r>
      <w:proofErr w:type="gramEnd"/>
      <w:r w:rsidRPr="00A8630D">
        <w:rPr>
          <w:sz w:val="10"/>
        </w:rPr>
        <w:t xml:space="preserve"> I began by asking how important Marxism has been to his understanding of capitalism.</w:t>
      </w:r>
      <w:r w:rsidR="00A8630D" w:rsidRPr="00A8630D">
        <w:rPr>
          <w:sz w:val="10"/>
        </w:rPr>
        <w:t xml:space="preserve"> </w:t>
      </w:r>
      <w:r w:rsidRPr="00A8630D">
        <w:rPr>
          <w:sz w:val="10"/>
        </w:rPr>
        <w:t xml:space="preserve">Frank </w:t>
      </w:r>
      <w:proofErr w:type="spellStart"/>
      <w:r w:rsidRPr="00A8630D">
        <w:rPr>
          <w:sz w:val="10"/>
        </w:rPr>
        <w:t>Wilderson</w:t>
      </w:r>
      <w:proofErr w:type="spellEnd"/>
      <w:r w:rsidRPr="00A8630D">
        <w:rPr>
          <w:sz w:val="10"/>
        </w:rPr>
        <w:t xml:space="preserve">: I think that when I began to study Marxism in </w:t>
      </w:r>
      <w:proofErr w:type="gramStart"/>
      <w:r w:rsidRPr="00A8630D">
        <w:rPr>
          <w:sz w:val="10"/>
        </w:rPr>
        <w:t>college</w:t>
      </w:r>
      <w:proofErr w:type="gramEnd"/>
      <w:r w:rsidRPr="00A8630D">
        <w:rPr>
          <w:sz w:val="10"/>
        </w:rPr>
        <w:t xml:space="preserve"> I understood that here was a theory that took a kind of attitude toward the world that was uncompromising. That was valuable to me because before that in junior high school and in high school I had seen the kind of performative political labor of people in the Panthers and people in the Students for a Democratic Society—part of that time was here—and I knew that these folks were on a mission that was more robust and more unflinching than the mission of certain types of Bobby Kennedy Democrats and members of the Civil Rights movement. When I actually began to study the </w:t>
      </w:r>
      <w:proofErr w:type="gramStart"/>
      <w:r w:rsidRPr="00A8630D">
        <w:rPr>
          <w:sz w:val="10"/>
        </w:rPr>
        <w:t>theory</w:t>
      </w:r>
      <w:proofErr w:type="gramEnd"/>
      <w:r w:rsidRPr="00A8630D">
        <w:rPr>
          <w:sz w:val="10"/>
        </w:rPr>
        <w:t xml:space="preserve"> I understood why their performance was so much more unflinching than other peoples’ performance. </w:t>
      </w:r>
      <w:proofErr w:type="gramStart"/>
      <w:r w:rsidRPr="00A8630D">
        <w:rPr>
          <w:sz w:val="10"/>
        </w:rPr>
        <w:t>So</w:t>
      </w:r>
      <w:proofErr w:type="gramEnd"/>
      <w:r w:rsidRPr="00A8630D">
        <w:rPr>
          <w:sz w:val="10"/>
        </w:rPr>
        <w:t xml:space="preserve"> I think the study of Marxism helped me get into thinking about relations of power, which I think is more important than simply thinking about the way power performs.</w:t>
      </w:r>
      <w:r w:rsidR="00A8630D" w:rsidRPr="00A8630D">
        <w:rPr>
          <w:sz w:val="10"/>
        </w:rPr>
        <w:t xml:space="preserve"> </w:t>
      </w:r>
      <w:r w:rsidRPr="00A8630D">
        <w:rPr>
          <w:sz w:val="10"/>
        </w:rPr>
        <w:t>CSS: In other words, structures of power as opposed to how power tends to manifest itself in individual relations.</w:t>
      </w:r>
      <w:r w:rsidR="00A8630D" w:rsidRPr="00A8630D">
        <w:rPr>
          <w:sz w:val="10"/>
        </w:rPr>
        <w:t xml:space="preserve"> </w:t>
      </w:r>
      <w:r w:rsidRPr="00A8630D">
        <w:rPr>
          <w:sz w:val="10"/>
        </w:rPr>
        <w:t xml:space="preserve">FW: Yes, and I also mean that if you kind of turn your head sideways and listen to most Americans on the Left talk about politics, what you’re going to hear is that the rhetorical weighting of their discourse tends to be heavily weighted on discriminatory actions, the effects of unfair relations on people. And </w:t>
      </w:r>
      <w:proofErr w:type="gramStart"/>
      <w:r w:rsidRPr="00A8630D">
        <w:rPr>
          <w:sz w:val="10"/>
        </w:rPr>
        <w:t>so</w:t>
      </w:r>
      <w:proofErr w:type="gramEnd"/>
      <w:r w:rsidRPr="00A8630D">
        <w:rPr>
          <w:sz w:val="10"/>
        </w:rPr>
        <w:t xml:space="preserve"> what we really don’t do so much in this country is—and this is what I found to be very different when I started traveling the world, when I went to Italy, and various places in South America and Africa—we’re not as readily able to think about power as a structure. We tend to think about power as a performance, a series of discriminatory acts. That’s okay if you’re a Liberal-Humanist-reformist, but if you’re a revolutionary, that simply leads you down a track of increasing wages or getting more rights for women or ending racial discrimination and you’re finding yourself in the same kind of cycle of performative oppression ten, twenty years later without an analysis of why the “fix” that you had years ago doesn’t last and isn’t working now.</w:t>
      </w:r>
      <w:r w:rsidR="00A8630D" w:rsidRPr="00A8630D">
        <w:rPr>
          <w:sz w:val="10"/>
        </w:rPr>
        <w:t xml:space="preserve"> </w:t>
      </w:r>
      <w:r w:rsidRPr="00A8630D">
        <w:rPr>
          <w:sz w:val="10"/>
        </w:rPr>
        <w:t>CSS: Well, the antagonism according to the Marxists is that between capitalist and worker. Would you agree that the essential antagonism in social relations and political relations is in fact between capitalist on the one side and worker on the other?</w:t>
      </w:r>
      <w:r w:rsidR="00A8630D" w:rsidRPr="00A8630D">
        <w:rPr>
          <w:sz w:val="10"/>
        </w:rPr>
        <w:t xml:space="preserve"> </w:t>
      </w:r>
      <w:r w:rsidRPr="00A8630D">
        <w:rPr>
          <w:sz w:val="10"/>
        </w:rPr>
        <w:t xml:space="preserve">FW: No. </w:t>
      </w:r>
      <w:proofErr w:type="gramStart"/>
      <w:r w:rsidRPr="00A8630D">
        <w:rPr>
          <w:sz w:val="10"/>
        </w:rPr>
        <w:t>All of</w:t>
      </w:r>
      <w:proofErr w:type="gramEnd"/>
      <w:r w:rsidRPr="00A8630D">
        <w:rPr>
          <w:sz w:val="10"/>
        </w:rPr>
        <w:t xml:space="preserve"> my work is an interrogation of that assumptive logic. I’m sometimes misunderstood to be saying that I have left Marxism. I’m sometimes misunderstood to be saying that the cognitive map that Marx gives us should be thrown out. That’s not what I’m saying. How do you throw out a cognitive map that explains political economy so well? What I’m saying is that in Das Kapital vol. I, Marx has two opportunities to think the relation between the slave and everyone else and each of those opportunities presents him with a kind of paradox, a conundrum; and instead of meditating on that he bounces off of it and continues to posit that the world is out of joint because there is a dichotomy between haves and have-nots, because there’s a dichotomy between those who accumulate capital and those who work for a wage. What I’m saying is that his hit on the slave and then bouncing </w:t>
      </w:r>
      <w:proofErr w:type="gramStart"/>
      <w:r w:rsidRPr="00A8630D">
        <w:rPr>
          <w:sz w:val="10"/>
        </w:rPr>
        <w:t>off of</w:t>
      </w:r>
      <w:proofErr w:type="gramEnd"/>
      <w:r w:rsidRPr="00A8630D">
        <w:rPr>
          <w:sz w:val="10"/>
        </w:rPr>
        <w:t xml:space="preserve"> that are a disavowal of the nature of the slave relation, which is symptomatic of the problems in political organizing and political thought on the Left. I’m saying that the antagonism in Das Kapital should be relegated to a conflict because there is an aspect of the thinking which presents itself with a coherent way out. The slave/non-slave, or the Black/human relation, presents us with a structural dynamic which cannot be </w:t>
      </w:r>
      <w:proofErr w:type="gramStart"/>
      <w:r w:rsidRPr="00A8630D">
        <w:rPr>
          <w:sz w:val="10"/>
        </w:rPr>
        <w:t>reconciled</w:t>
      </w:r>
      <w:proofErr w:type="gramEnd"/>
      <w:r w:rsidRPr="00A8630D">
        <w:rPr>
          <w:sz w:val="10"/>
        </w:rPr>
        <w:t xml:space="preserve"> and which does not have a coherent mode of redress.</w:t>
      </w:r>
      <w:r w:rsidR="00A8630D" w:rsidRPr="00A8630D">
        <w:rPr>
          <w:sz w:val="10"/>
        </w:rPr>
        <w:t xml:space="preserve"> </w:t>
      </w:r>
      <w:r w:rsidRPr="00A8630D">
        <w:rPr>
          <w:sz w:val="10"/>
        </w:rPr>
        <w:t>CSS: Alright, you see the master/slave relation as the essential antagonism, so what do you mean by that? A lot of people would think, okay, slavery in the U.S., so Black slavery, and then 1865, the formal end of slavery. But then of course you have slavery today and we hear about issues with people in bondage, debt bondage, and other forms of bondage, so when you say the master/slave relation, what are you specifically referring to?</w:t>
      </w:r>
      <w:r w:rsidR="00A8630D" w:rsidRPr="00A8630D">
        <w:rPr>
          <w:sz w:val="10"/>
        </w:rPr>
        <w:t xml:space="preserve"> </w:t>
      </w:r>
      <w:r w:rsidRPr="00A8630D">
        <w:rPr>
          <w:sz w:val="10"/>
        </w:rPr>
        <w:t xml:space="preserve">FW: There is no way I can </w:t>
      </w:r>
      <w:proofErr w:type="gramStart"/>
      <w:r w:rsidRPr="00A8630D">
        <w:rPr>
          <w:sz w:val="10"/>
        </w:rPr>
        <w:t>actually answer</w:t>
      </w:r>
      <w:proofErr w:type="gramEnd"/>
      <w:r w:rsidRPr="00A8630D">
        <w:rPr>
          <w:sz w:val="10"/>
        </w:rPr>
        <w:t xml:space="preserve"> that in a compact way, I think I have to step back a minute. </w:t>
      </w:r>
      <w:proofErr w:type="gramStart"/>
      <w:r w:rsidRPr="00A8630D">
        <w:rPr>
          <w:sz w:val="10"/>
        </w:rPr>
        <w:t>So</w:t>
      </w:r>
      <w:proofErr w:type="gramEnd"/>
      <w:r w:rsidRPr="00A8630D">
        <w:rPr>
          <w:sz w:val="10"/>
        </w:rPr>
        <w:t xml:space="preserve"> what Afro-pessimism—the conceptual lens or framework that myself and other people are working on—assumes is that you have to begin with an analysis of slavery that corrects the heretofore thinking about it. </w:t>
      </w:r>
      <w:proofErr w:type="gramStart"/>
      <w:r w:rsidRPr="00A8630D">
        <w:rPr>
          <w:sz w:val="10"/>
        </w:rPr>
        <w:t>So</w:t>
      </w:r>
      <w:proofErr w:type="gramEnd"/>
      <w:r w:rsidRPr="00A8630D">
        <w:rPr>
          <w:sz w:val="10"/>
        </w:rPr>
        <w:t xml:space="preserve"> the first thing that happens—and this is built on the work of Orlando Patterson’s 1982 tome Slavery and Social Death—the first thing we have to do is screw our heads on backwards. In other words, stop defining slavery through the experience of slaves. What happens normally is that people think of slavery as forced labor and people in chains. What Orlando Patterson does is shows that what slavery really is, is social death. In other words, social death defines the relation between the slave and all others. Forced labor is an example of the experience that slaves might have, but not all slaves were forced to work. </w:t>
      </w:r>
      <w:proofErr w:type="gramStart"/>
      <w:r w:rsidRPr="00A8630D">
        <w:rPr>
          <w:sz w:val="10"/>
        </w:rPr>
        <w:t>So</w:t>
      </w:r>
      <w:proofErr w:type="gramEnd"/>
      <w:r w:rsidRPr="00A8630D">
        <w:rPr>
          <w:sz w:val="10"/>
        </w:rPr>
        <w:t xml:space="preserve"> if you then move by saying that slavery is social death, by definition, then what is social death? Social death has three constituent elements: One is gratuitous violence, which means that the body of the slave is open to the violence of all others. Whether he or she receives that violence or not, he or she exists in a state of structural or open vulnerability. This vulnerability is not contingent upon his or her transgressing some type of law, as in going on strike with the worker. The other point is that the slave is </w:t>
      </w:r>
      <w:proofErr w:type="spellStart"/>
      <w:r w:rsidRPr="00A8630D">
        <w:rPr>
          <w:sz w:val="10"/>
        </w:rPr>
        <w:t>natally</w:t>
      </w:r>
      <w:proofErr w:type="spellEnd"/>
      <w:r w:rsidRPr="00A8630D">
        <w:rPr>
          <w:sz w:val="10"/>
        </w:rPr>
        <w:t xml:space="preserve"> alienated, which is to say that the temporality of one’s life that is manifest in filial and </w:t>
      </w:r>
      <w:proofErr w:type="spellStart"/>
      <w:r w:rsidRPr="00A8630D">
        <w:rPr>
          <w:sz w:val="10"/>
        </w:rPr>
        <w:t>afilial</w:t>
      </w:r>
      <w:proofErr w:type="spellEnd"/>
      <w:r w:rsidRPr="00A8630D">
        <w:rPr>
          <w:sz w:val="10"/>
        </w:rPr>
        <w:t xml:space="preserve"> relations—the capacity to have families and the capacity to have associative relations—may exist very well in your head. You might say, “I have a father, I have a mother,” but, </w:t>
      </w:r>
      <w:proofErr w:type="gramStart"/>
      <w:r w:rsidRPr="00A8630D">
        <w:rPr>
          <w:sz w:val="10"/>
        </w:rPr>
        <w:t>in point of fact</w:t>
      </w:r>
      <w:proofErr w:type="gramEnd"/>
      <w:r w:rsidRPr="00A8630D">
        <w:rPr>
          <w:sz w:val="10"/>
        </w:rPr>
        <w:t xml:space="preserve">, the world does not recognize or incorporate your filial relations into its understanding of family. And the reason that the world can do this goes back to point number one: because you exist in a regime of violence which is gratuitous, open, and you are openly vulnerable to everyone else, not a regime of violence that is contingent upon you being a transgressed worker or transgressing woman or someone like that. And the third point is general dishonor, which is to say, you are dishonored in your very being— and I think that this is the nature of Blackness with everyone else. You’re dishonored prior to your performance of dishonored actions. </w:t>
      </w:r>
      <w:proofErr w:type="gramStart"/>
      <w:r w:rsidRPr="00A8630D">
        <w:rPr>
          <w:sz w:val="10"/>
        </w:rPr>
        <w:t>So</w:t>
      </w:r>
      <w:proofErr w:type="gramEnd"/>
      <w:r w:rsidRPr="00A8630D">
        <w:rPr>
          <w:sz w:val="10"/>
        </w:rPr>
        <w:t xml:space="preserve"> it takes a long time to build this but in a nutshell that’s it. And so that’s one of the moves of Afro-pessimism. If you take that move and you take out property relations—someone who’s owned by someone else—you take that out of the definition of slavery and you take out forced labor, and if you replace that with social death and those three constituent elements, what you have is a continuum of slavery-subjugation that Black people exist in and 1865 is a blip on the screen. It is not a paradigmatic moment, it is an experiential moment, which is to say that the technology of enslavement simply morphs and shape shifts—it doesn’t end with that.</w:t>
      </w:r>
      <w:r w:rsidR="00A8630D" w:rsidRPr="00A8630D">
        <w:rPr>
          <w:sz w:val="10"/>
        </w:rPr>
        <w:t xml:space="preserve"> </w:t>
      </w:r>
      <w:r w:rsidRPr="00A8630D">
        <w:rPr>
          <w:sz w:val="10"/>
        </w:rPr>
        <w:t>CSS: If Orlando Patterson, who is a sociologist at Harvard, argues that forced labor is not a defining characteristic of slavery, if he says that naked violence is one of the key elements of social death, which is slavery, and if the violence directed at Blacks is not based on, as you said, this person transgressing in some way, being disobedient in some way, refusing to consent in some way to what the ruling class thinks or does, then why is violence freely directed at Blacks? What is the reason that the non-white or the master in the master/slave relation treats Blacks violently?</w:t>
      </w:r>
      <w:r w:rsidR="00A8630D" w:rsidRPr="00A8630D">
        <w:rPr>
          <w:sz w:val="10"/>
        </w:rPr>
        <w:t xml:space="preserve"> </w:t>
      </w:r>
      <w:r w:rsidRPr="00A8630D">
        <w:rPr>
          <w:sz w:val="10"/>
        </w:rPr>
        <w:t xml:space="preserve">FW: The short answer is that violence against the slave is integral to the production of that psychic space called social life. The repetitive nature of violence against the slave does not have the same type of utility that violence against the post-colonial subject has—in other words, in the first instance, to secure and maintain the occupation of land. It does not have the utility of violence against the working class, which would be to secure and maintain the extraction of surplus-value and the wage. We </w:t>
      </w:r>
      <w:proofErr w:type="gramStart"/>
      <w:r w:rsidRPr="00A8630D">
        <w:rPr>
          <w:sz w:val="10"/>
        </w:rPr>
        <w:t>have to</w:t>
      </w:r>
      <w:proofErr w:type="gramEnd"/>
      <w:r w:rsidRPr="00A8630D">
        <w:rPr>
          <w:sz w:val="10"/>
        </w:rPr>
        <w:t xml:space="preserve"> think more libidinally and in a more robust fashion. This is where it becomes really controversial and really troubling for a lot of people because what Patterson is arguing, and what people like myself and </w:t>
      </w:r>
      <w:proofErr w:type="gramStart"/>
      <w:r w:rsidRPr="00A8630D">
        <w:rPr>
          <w:sz w:val="10"/>
        </w:rPr>
        <w:t>professor</w:t>
      </w:r>
      <w:proofErr w:type="gramEnd"/>
      <w:r w:rsidRPr="00A8630D">
        <w:rPr>
          <w:sz w:val="10"/>
        </w:rPr>
        <w:t xml:space="preserve"> Jared Sexton and </w:t>
      </w:r>
      <w:proofErr w:type="spellStart"/>
      <w:r w:rsidRPr="00A8630D">
        <w:rPr>
          <w:sz w:val="10"/>
        </w:rPr>
        <w:t>Saidiya</w:t>
      </w:r>
      <w:proofErr w:type="spellEnd"/>
      <w:r w:rsidRPr="00A8630D">
        <w:rPr>
          <w:sz w:val="10"/>
        </w:rPr>
        <w:t xml:space="preserve"> Hartman at Columbia University have extended, is to say that what we need to do is begin to think of violence not as having essentially the kind of political or economic utility that violence in other revolutionary paradigms have. Violence against the slave sustains a kind of psychic stability for all others who are not slaves.</w:t>
      </w:r>
      <w:r w:rsidR="00A8630D" w:rsidRPr="00A8630D">
        <w:rPr>
          <w:sz w:val="10"/>
        </w:rPr>
        <w:t xml:space="preserve"> </w:t>
      </w:r>
      <w:r w:rsidRPr="00A8630D">
        <w:rPr>
          <w:sz w:val="10"/>
        </w:rPr>
        <w:t xml:space="preserve">CSS: When you say that—and I’ve read some of your writings on the subject—it seems like you’re suggesting that only if some population perceives another population as inferior, or so degraded that anything can be done to them—unless they have that other in mind that somehow, </w:t>
      </w:r>
      <w:proofErr w:type="gramStart"/>
      <w:r w:rsidRPr="00A8630D">
        <w:rPr>
          <w:sz w:val="10"/>
        </w:rPr>
        <w:t>psychologically</w:t>
      </w:r>
      <w:proofErr w:type="gramEnd"/>
      <w:r w:rsidRPr="00A8630D">
        <w:rPr>
          <w:sz w:val="10"/>
        </w:rPr>
        <w:t xml:space="preserve"> and psychically—they can’t have the integrity that they want. Is that correct? And why would that be the case psychologically? Why would somebody need to have some other person seen in that light </w:t>
      </w:r>
      <w:proofErr w:type="gramStart"/>
      <w:r w:rsidRPr="00A8630D">
        <w:rPr>
          <w:sz w:val="10"/>
        </w:rPr>
        <w:t>in order to</w:t>
      </w:r>
      <w:proofErr w:type="gramEnd"/>
      <w:r w:rsidRPr="00A8630D">
        <w:rPr>
          <w:sz w:val="10"/>
        </w:rPr>
        <w:t xml:space="preserve"> feel actualized, in order to feel worthy of life?</w:t>
      </w:r>
      <w:r w:rsidR="00A8630D" w:rsidRPr="00A8630D">
        <w:rPr>
          <w:sz w:val="10"/>
        </w:rPr>
        <w:t xml:space="preserve"> </w:t>
      </w:r>
      <w:r w:rsidRPr="00A8630D">
        <w:rPr>
          <w:sz w:val="10"/>
        </w:rPr>
        <w:t xml:space="preserve">FW: It’s a very good question and we could spend several hours on it, but what I’m trying to do is give you short-hand answers that have integrity and hopefully your listeners will do some more reading and research to </w:t>
      </w:r>
      <w:proofErr w:type="gramStart"/>
      <w:r w:rsidRPr="00A8630D">
        <w:rPr>
          <w:sz w:val="10"/>
        </w:rPr>
        <w:t>actually see</w:t>
      </w:r>
      <w:proofErr w:type="gramEnd"/>
      <w:r w:rsidRPr="00A8630D">
        <w:rPr>
          <w:sz w:val="10"/>
        </w:rPr>
        <w:t xml:space="preserve"> how these mechanisms work. But let’s take it for one second outside of the way in which I and other Afro-pessimists are theorizing it. One of our claims is that Blackness cannot be dis-imbricated from </w:t>
      </w:r>
      <w:proofErr w:type="spellStart"/>
      <w:r w:rsidRPr="00A8630D">
        <w:rPr>
          <w:sz w:val="10"/>
        </w:rPr>
        <w:t>slaveness</w:t>
      </w:r>
      <w:proofErr w:type="spellEnd"/>
      <w:r w:rsidRPr="00A8630D">
        <w:rPr>
          <w:sz w:val="10"/>
        </w:rPr>
        <w:t xml:space="preserve">—that is a very controversial claim; that claim is </w:t>
      </w:r>
      <w:proofErr w:type="gramStart"/>
      <w:r w:rsidRPr="00A8630D">
        <w:rPr>
          <w:sz w:val="10"/>
        </w:rPr>
        <w:t>actually the</w:t>
      </w:r>
      <w:proofErr w:type="gramEnd"/>
      <w:r w:rsidRPr="00A8630D">
        <w:rPr>
          <w:sz w:val="10"/>
        </w:rPr>
        <w:t xml:space="preserve"> fault line right now of African and Black Studies across the country, the claim that Blackness and </w:t>
      </w:r>
      <w:proofErr w:type="spellStart"/>
      <w:r w:rsidRPr="00A8630D">
        <w:rPr>
          <w:sz w:val="10"/>
        </w:rPr>
        <w:t>slaveness</w:t>
      </w:r>
      <w:proofErr w:type="spellEnd"/>
      <w:r w:rsidRPr="00A8630D">
        <w:rPr>
          <w:sz w:val="10"/>
        </w:rPr>
        <w:t xml:space="preserve"> cannot be dis-imbricated, cannot be pulled apart. But I can’t argue against everyone who disagrees with that right now. One of the points that Patterson makes at a higher level of abstraction is that the concept of community, and the concept of freedom, and the concept of communal and interpersonal presence, </w:t>
      </w:r>
      <w:proofErr w:type="gramStart"/>
      <w:r w:rsidRPr="00A8630D">
        <w:rPr>
          <w:sz w:val="10"/>
        </w:rPr>
        <w:t>actually needs</w:t>
      </w:r>
      <w:proofErr w:type="gramEnd"/>
      <w:r w:rsidRPr="00A8630D">
        <w:rPr>
          <w:sz w:val="10"/>
        </w:rPr>
        <w:t xml:space="preserve"> a conceptual antithesis. In other words, you can’t think community without being able to register non-community. His book Slavery and Social Death goes back thousands of years and covers slavery in China and all over the world and he says that communal coherence has a lot of positive attributes: this is my language, this is how I organize my polity, these are the anthropological accoutrements of how we work our customs—but at the end of the day what it needs to know is what it is not. </w:t>
      </w:r>
      <w:proofErr w:type="gramStart"/>
      <w:r w:rsidRPr="00A8630D">
        <w:rPr>
          <w:sz w:val="10"/>
        </w:rPr>
        <w:t>So</w:t>
      </w:r>
      <w:proofErr w:type="gramEnd"/>
      <w:r w:rsidRPr="00A8630D">
        <w:rPr>
          <w:sz w:val="10"/>
        </w:rPr>
        <w:t xml:space="preserve"> the idea of freedom and the idea of communal life and the idea of civic relations has to have a kind of point of attention which is absent of that or different from that. This is the function that slavery presents or provides to coherence so that prior to Columbus, for example, the Choctaw might have someone inside a Choctaw community who transgresses the codes of the community so fiercely that they’re given a choice, and the choice at this moment of a transgression, which is beyond-the-beyond, is between real death—“We will kill you in an execution”—or social death. Nothing changes in the mind of that person tomorrow or the day after he or she chooses social death. He or she still thinks they have a cosmology, that they have intimate family relations, but the point that Patterson is making is that everything changes in the structure of that person’s dynamic with the rest of the tribe. So now that that person is a slave, that person is socially dead. This is bad for that person, obviously, but what he is suggesting is that that type of action regenerates the knowledge of our existence for everyone else. Now where I and some others take Patterson further is to say that Black, Blackness, and even the thing called Africa, cannot be dis-imbricated, cannot be pulled apart from that smaller scale process that he talks about with respect to Chinese communities or the Choctaw. In other words, there is a global consensus that Africa is the location of sentient beings who are outside of global community, who are socially dead. That global consensus begins with the Arabs in 625 and it’s passed on to the Europeans in 1452. Prior to that global consensus you can’t think Black. You can think Uganda, Ashanti, Ndebele, you can think many different cultural identities, but Blackness cannot be dis-imbricated from the global consensus that decides here is the place which is emblematic of that moment the Choctaw person is spun out from social life to social death. That’s part of the foundation.</w:t>
      </w:r>
      <w:r w:rsidR="00A8630D" w:rsidRPr="00A8630D">
        <w:rPr>
          <w:sz w:val="10"/>
        </w:rPr>
        <w:t xml:space="preserve"> </w:t>
      </w:r>
      <w:r w:rsidRPr="00A8630D">
        <w:rPr>
          <w:sz w:val="10"/>
        </w:rPr>
        <w:t xml:space="preserve">CSS: This is </w:t>
      </w:r>
      <w:proofErr w:type="gramStart"/>
      <w:r w:rsidRPr="00A8630D">
        <w:rPr>
          <w:sz w:val="10"/>
        </w:rPr>
        <w:t>really provocative</w:t>
      </w:r>
      <w:proofErr w:type="gramEnd"/>
      <w:r w:rsidRPr="00A8630D">
        <w:rPr>
          <w:sz w:val="10"/>
        </w:rPr>
        <w:t>. Are you saying then—let’s just focus on the U.S.—that every African American, regardless of income or wealth or status, can and should be understood in the figure of the slave who is socially dead in relation to the master, who I presume is white?</w:t>
      </w:r>
      <w:r w:rsidR="00A8630D" w:rsidRPr="00A8630D">
        <w:rPr>
          <w:sz w:val="10"/>
        </w:rPr>
        <w:t xml:space="preserve"> </w:t>
      </w:r>
      <w:r w:rsidRPr="00A8630D">
        <w:rPr>
          <w:sz w:val="10"/>
        </w:rPr>
        <w:t xml:space="preserve">FW: Well, the master is everyone else, whites and their junior partners, which in my book are colored immigrants. It’s just that colored immigrants exist in an intra-human status of degradation in relation to white people. They are degraded as humans, but they still exist paradigmatically in that position of the human. So yes, I am saying that. Now part of the reason is that </w:t>
      </w:r>
      <w:r w:rsidRPr="006C418C">
        <w:rPr>
          <w:rStyle w:val="StyleUnderline"/>
        </w:rPr>
        <w:t xml:space="preserve">one of the things that we are </w:t>
      </w:r>
      <w:r w:rsidRPr="006C418C">
        <w:rPr>
          <w:rStyle w:val="Emphasis"/>
        </w:rPr>
        <w:t>not</w:t>
      </w:r>
      <w:r w:rsidRPr="006C418C">
        <w:rPr>
          <w:rStyle w:val="StyleUnderline"/>
        </w:rPr>
        <w:t xml:space="preserve"> doing is </w:t>
      </w:r>
      <w:r w:rsidRPr="00F056B0">
        <w:rPr>
          <w:rStyle w:val="StyleUnderline"/>
          <w:highlight w:val="cyan"/>
        </w:rPr>
        <w:t>talk</w:t>
      </w:r>
      <w:r w:rsidRPr="006C418C">
        <w:rPr>
          <w:rStyle w:val="StyleUnderline"/>
        </w:rPr>
        <w:t xml:space="preserve">ing </w:t>
      </w:r>
      <w:r w:rsidRPr="00F056B0">
        <w:rPr>
          <w:rStyle w:val="StyleUnderline"/>
          <w:highlight w:val="cyan"/>
        </w:rPr>
        <w:t>about the</w:t>
      </w:r>
      <w:r w:rsidRPr="00F056B0">
        <w:rPr>
          <w:rStyle w:val="StyleUnderline"/>
        </w:rPr>
        <w:t xml:space="preserve"> </w:t>
      </w:r>
      <w:r w:rsidRPr="00F056B0">
        <w:rPr>
          <w:rStyle w:val="Emphasis"/>
        </w:rPr>
        <w:t>different</w:t>
      </w:r>
      <w:r w:rsidRPr="006C418C">
        <w:rPr>
          <w:rStyle w:val="Emphasis"/>
        </w:rPr>
        <w:t xml:space="preserve"> </w:t>
      </w:r>
      <w:r w:rsidRPr="00F056B0">
        <w:rPr>
          <w:rStyle w:val="Emphasis"/>
          <w:highlight w:val="cyan"/>
        </w:rPr>
        <w:t>ways</w:t>
      </w:r>
      <w:r w:rsidRPr="006C418C">
        <w:rPr>
          <w:rStyle w:val="StyleUnderline"/>
        </w:rPr>
        <w:t xml:space="preserve"> in </w:t>
      </w:r>
      <w:r w:rsidRPr="00F056B0">
        <w:rPr>
          <w:rStyle w:val="StyleUnderline"/>
        </w:rPr>
        <w:t xml:space="preserve">which </w:t>
      </w:r>
      <w:r w:rsidRPr="00F056B0">
        <w:rPr>
          <w:rStyle w:val="Emphasis"/>
          <w:highlight w:val="cyan"/>
        </w:rPr>
        <w:t>different</w:t>
      </w:r>
      <w:r w:rsidRPr="00F056B0">
        <w:rPr>
          <w:rStyle w:val="Emphasis"/>
        </w:rPr>
        <w:t xml:space="preserve"> Black </w:t>
      </w:r>
      <w:r w:rsidRPr="00F056B0">
        <w:rPr>
          <w:rStyle w:val="Emphasis"/>
          <w:highlight w:val="cyan"/>
        </w:rPr>
        <w:t>people</w:t>
      </w:r>
      <w:r w:rsidRPr="00F056B0">
        <w:rPr>
          <w:rStyle w:val="StyleUnderline"/>
          <w:highlight w:val="cyan"/>
        </w:rPr>
        <w:t xml:space="preserve"> live</w:t>
      </w:r>
      <w:r w:rsidRPr="006C418C">
        <w:rPr>
          <w:rStyle w:val="StyleUnderline"/>
        </w:rPr>
        <w:t xml:space="preserve"> their </w:t>
      </w:r>
      <w:r w:rsidRPr="006C418C">
        <w:rPr>
          <w:rStyle w:val="Emphasis"/>
        </w:rPr>
        <w:t>existence</w:t>
      </w:r>
      <w:r w:rsidRPr="00A8630D">
        <w:rPr>
          <w:sz w:val="10"/>
        </w:rPr>
        <w:t xml:space="preserve"> as slaves. I’m willing to do that, but what’s interesting to me is the kind of anxiety that this theory elicits from people other than yourself. I mean this is the calmest conversation that I’ve had on this subject [laughter]. </w:t>
      </w:r>
      <w:r w:rsidRPr="006C418C">
        <w:rPr>
          <w:rStyle w:val="StyleUnderline"/>
        </w:rPr>
        <w:t>You could say</w:t>
      </w:r>
      <w:r w:rsidRPr="00A8630D">
        <w:rPr>
          <w:sz w:val="10"/>
        </w:rPr>
        <w:t xml:space="preserve"> to someone that </w:t>
      </w:r>
      <w:r w:rsidRPr="00F056B0">
        <w:rPr>
          <w:rStyle w:val="StyleUnderline"/>
          <w:highlight w:val="cyan"/>
        </w:rPr>
        <w:t xml:space="preserve">you are a </w:t>
      </w:r>
      <w:r w:rsidRPr="00F056B0">
        <w:rPr>
          <w:rStyle w:val="Emphasis"/>
          <w:highlight w:val="cyan"/>
        </w:rPr>
        <w:t>professor</w:t>
      </w:r>
      <w:r w:rsidRPr="00F056B0">
        <w:rPr>
          <w:rStyle w:val="StyleUnderline"/>
          <w:highlight w:val="cyan"/>
        </w:rPr>
        <w:t xml:space="preserve"> at</w:t>
      </w:r>
      <w:r w:rsidRPr="006C418C">
        <w:rPr>
          <w:rStyle w:val="StyleUnderline"/>
        </w:rPr>
        <w:t xml:space="preserve"> </w:t>
      </w:r>
      <w:r w:rsidRPr="006C418C">
        <w:rPr>
          <w:rStyle w:val="Emphasis"/>
        </w:rPr>
        <w:t xml:space="preserve">UC </w:t>
      </w:r>
      <w:r w:rsidRPr="00F056B0">
        <w:rPr>
          <w:rStyle w:val="Emphasis"/>
          <w:highlight w:val="cyan"/>
        </w:rPr>
        <w:t>Berkeley</w:t>
      </w:r>
      <w:r w:rsidRPr="00F056B0">
        <w:rPr>
          <w:rStyle w:val="StyleUnderline"/>
          <w:highlight w:val="cyan"/>
        </w:rPr>
        <w:t xml:space="preserve"> and there is a person in a </w:t>
      </w:r>
      <w:r w:rsidRPr="00F056B0">
        <w:rPr>
          <w:rStyle w:val="Emphasis"/>
          <w:highlight w:val="cyan"/>
        </w:rPr>
        <w:t>sweatshop</w:t>
      </w:r>
      <w:r w:rsidRPr="006C418C">
        <w:rPr>
          <w:rStyle w:val="StyleUnderline"/>
        </w:rPr>
        <w:t xml:space="preserve"> on the other side of the Rio Grande</w:t>
      </w:r>
      <w:r w:rsidRPr="00A8630D">
        <w:rPr>
          <w:sz w:val="10"/>
        </w:rPr>
        <w:t xml:space="preserve">. This person in the sweatshop is </w:t>
      </w:r>
      <w:r w:rsidRPr="00F056B0">
        <w:rPr>
          <w:rStyle w:val="StyleUnderline"/>
          <w:highlight w:val="cyan"/>
        </w:rPr>
        <w:t xml:space="preserve">working </w:t>
      </w:r>
      <w:r w:rsidRPr="00F056B0">
        <w:rPr>
          <w:rStyle w:val="Emphasis"/>
          <w:highlight w:val="cyan"/>
        </w:rPr>
        <w:t>sixteen hours</w:t>
      </w:r>
      <w:r w:rsidRPr="006C418C">
        <w:rPr>
          <w:rStyle w:val="StyleUnderline"/>
        </w:rPr>
        <w:t xml:space="preserve"> a day, cannot go to the bathroom, </w:t>
      </w:r>
      <w:r w:rsidRPr="00F056B0">
        <w:rPr>
          <w:rStyle w:val="Emphasis"/>
          <w:highlight w:val="cyan"/>
        </w:rPr>
        <w:t>dies</w:t>
      </w:r>
      <w:r w:rsidRPr="006C418C">
        <w:rPr>
          <w:rStyle w:val="Emphasis"/>
        </w:rPr>
        <w:t xml:space="preserve"> on the job</w:t>
      </w:r>
      <w:r w:rsidRPr="006C418C">
        <w:rPr>
          <w:rStyle w:val="StyleUnderline"/>
        </w:rPr>
        <w:t xml:space="preserve"> </w:t>
      </w:r>
      <w:r w:rsidRPr="00F056B0">
        <w:rPr>
          <w:rStyle w:val="StyleUnderline"/>
          <w:highlight w:val="cyan"/>
        </w:rPr>
        <w:t>from lack of</w:t>
      </w:r>
      <w:r w:rsidRPr="006C418C">
        <w:rPr>
          <w:rStyle w:val="StyleUnderline"/>
        </w:rPr>
        <w:t xml:space="preserve"> </w:t>
      </w:r>
      <w:r w:rsidRPr="006C418C">
        <w:rPr>
          <w:rStyle w:val="Emphasis"/>
        </w:rPr>
        <w:t xml:space="preserve">medical </w:t>
      </w:r>
      <w:r w:rsidRPr="00F056B0">
        <w:rPr>
          <w:rStyle w:val="Emphasis"/>
          <w:highlight w:val="cyan"/>
        </w:rPr>
        <w:t>benefits</w:t>
      </w:r>
      <w:r w:rsidRPr="006C418C">
        <w:rPr>
          <w:rStyle w:val="StyleUnderline"/>
        </w:rPr>
        <w:t>… and you are a</w:t>
      </w:r>
      <w:r w:rsidRPr="00A8630D">
        <w:rPr>
          <w:sz w:val="10"/>
        </w:rPr>
        <w:t xml:space="preserve"> kind of </w:t>
      </w:r>
      <w:r w:rsidRPr="006C418C">
        <w:rPr>
          <w:rStyle w:val="Emphasis"/>
        </w:rPr>
        <w:t>labor aristocrat</w:t>
      </w:r>
      <w:r w:rsidRPr="00A8630D">
        <w:rPr>
          <w:sz w:val="10"/>
        </w:rPr>
        <w:t xml:space="preserve">. And they could say, “Okay, well that’s interesting.” And you could say to that person, “But if you read the work of Antonio Negri, the Italian communist, you come to understand that even though you live your life as a proletarian differently than a sweatshop laborer, you both stand in relation to capital in this same way, at the level of structural, paradigmatic arrangement.” That person would say, “Oh yeah! I get that, I get that.” You say to someone that all Blacks are slaves and that we’re going to change the definition of slavery because the other things are not definitions, they are </w:t>
      </w:r>
      <w:proofErr w:type="gramStart"/>
      <w:r w:rsidRPr="00A8630D">
        <w:rPr>
          <w:sz w:val="10"/>
        </w:rPr>
        <w:t>actually anecdotes</w:t>
      </w:r>
      <w:proofErr w:type="gramEnd"/>
      <w:r w:rsidRPr="00A8630D">
        <w:rPr>
          <w:sz w:val="10"/>
        </w:rPr>
        <w:t xml:space="preserve">, and your teacher in third grade told you that you don’t use an anecdote to define something. And that person says, “Oh wait a minute, I know a person who’s richer than me and also Black and they live in the Tenderloin…” and it just goes off to the races. It’s a symptomatic response primarily because they understand that </w:t>
      </w:r>
      <w:r w:rsidRPr="00F056B0">
        <w:rPr>
          <w:rStyle w:val="StyleUnderline"/>
          <w:highlight w:val="cyan"/>
        </w:rPr>
        <w:t xml:space="preserve">what Black people suffer is </w:t>
      </w:r>
      <w:r w:rsidRPr="00F056B0">
        <w:rPr>
          <w:rStyle w:val="Emphasis"/>
          <w:highlight w:val="cyan"/>
        </w:rPr>
        <w:t>real</w:t>
      </w:r>
      <w:r w:rsidRPr="002B3D03">
        <w:rPr>
          <w:rStyle w:val="StyleUnderline"/>
        </w:rPr>
        <w:t xml:space="preserve"> and </w:t>
      </w:r>
      <w:r w:rsidRPr="002B3D03">
        <w:rPr>
          <w:rStyle w:val="Emphasis"/>
        </w:rPr>
        <w:t>comprehensive</w:t>
      </w:r>
      <w:r w:rsidRPr="00A8630D">
        <w:rPr>
          <w:sz w:val="10"/>
        </w:rPr>
        <w:t xml:space="preserve"> but there is </w:t>
      </w:r>
      <w:proofErr w:type="gramStart"/>
      <w:r w:rsidRPr="00A8630D">
        <w:rPr>
          <w:sz w:val="10"/>
        </w:rPr>
        <w:t>actually no</w:t>
      </w:r>
      <w:proofErr w:type="gramEnd"/>
      <w:r w:rsidRPr="00A8630D">
        <w:rPr>
          <w:sz w:val="10"/>
        </w:rPr>
        <w:t xml:space="preserve"> prescriptive, rhetorical gesture which could actually write a sentence about how to redress that. Most Americans, most people in the world, are not willing to engage in a paradigm of oppression that does not offer some type of way out. But that is what we live with as Black people every day.</w:t>
      </w:r>
      <w:r w:rsidR="00A8630D" w:rsidRPr="00A8630D">
        <w:rPr>
          <w:sz w:val="10"/>
        </w:rPr>
        <w:t xml:space="preserve"> </w:t>
      </w:r>
      <w:r w:rsidRPr="00A8630D">
        <w:rPr>
          <w:sz w:val="10"/>
        </w:rPr>
        <w:t xml:space="preserve">CSS: Let me take us on what sounds like a bit of a detour, but I think it will help you clarify certain concepts that you’re forwarding, and that’s to go to Antonio Gramsci’s work and think about a word that he had a very specific definition of, which is “hegemony.” And </w:t>
      </w:r>
      <w:proofErr w:type="gramStart"/>
      <w:r w:rsidRPr="00A8630D">
        <w:rPr>
          <w:sz w:val="10"/>
        </w:rPr>
        <w:t>of course</w:t>
      </w:r>
      <w:proofErr w:type="gramEnd"/>
      <w:r w:rsidRPr="00A8630D">
        <w:rPr>
          <w:sz w:val="10"/>
        </w:rPr>
        <w:t xml:space="preserve"> Gramsci, coming out of the Marxist tradition, was very interested in workers and capital and the struggle between capitalists and workers, although he was also interested in a lot of other things. What did Gramsci mean by the word hegemony?</w:t>
      </w:r>
      <w:r w:rsidR="00A8630D" w:rsidRPr="00A8630D">
        <w:rPr>
          <w:sz w:val="10"/>
        </w:rPr>
        <w:t xml:space="preserve"> </w:t>
      </w:r>
      <w:r w:rsidRPr="00A8630D">
        <w:rPr>
          <w:sz w:val="10"/>
        </w:rPr>
        <w:t xml:space="preserve">FW: In 1922 Antonio Gramsci was working for the </w:t>
      </w:r>
      <w:proofErr w:type="spellStart"/>
      <w:r w:rsidRPr="00A8630D">
        <w:rPr>
          <w:sz w:val="10"/>
        </w:rPr>
        <w:t>Comintern</w:t>
      </w:r>
      <w:proofErr w:type="spellEnd"/>
      <w:r w:rsidRPr="00A8630D">
        <w:rPr>
          <w:sz w:val="10"/>
        </w:rPr>
        <w:t xml:space="preserve"> and he asked Lenin the following question: “How did you create this successful </w:t>
      </w:r>
      <w:proofErr w:type="gramStart"/>
      <w:r w:rsidRPr="00A8630D">
        <w:rPr>
          <w:sz w:val="10"/>
        </w:rPr>
        <w:t>revolution</w:t>
      </w:r>
      <w:proofErr w:type="gramEnd"/>
      <w:r w:rsidRPr="00A8630D">
        <w:rPr>
          <w:sz w:val="10"/>
        </w:rPr>
        <w:t xml:space="preserve"> and I can’t get it off the ground in Italy?” Lenin said, “Well there is no trough of civil society between our working class and the command modality of capitalism, the violent manifestations of the capitalist state. We go on strike and the Cossacks come out.” And Gramsci began to </w:t>
      </w:r>
      <w:proofErr w:type="gramStart"/>
      <w:r w:rsidRPr="00A8630D">
        <w:rPr>
          <w:sz w:val="10"/>
        </w:rPr>
        <w:t>theorize:</w:t>
      </w:r>
      <w:proofErr w:type="gramEnd"/>
      <w:r w:rsidRPr="00A8630D">
        <w:rPr>
          <w:sz w:val="10"/>
        </w:rPr>
        <w:t xml:space="preserve"> between working class suffering and state violence and state </w:t>
      </w:r>
      <w:proofErr w:type="spellStart"/>
      <w:r w:rsidRPr="00A8630D">
        <w:rPr>
          <w:sz w:val="10"/>
        </w:rPr>
        <w:t>institutionality</w:t>
      </w:r>
      <w:proofErr w:type="spellEnd"/>
      <w:r w:rsidRPr="00A8630D">
        <w:rPr>
          <w:sz w:val="10"/>
        </w:rPr>
        <w:t xml:space="preserve"> there’s this thing called civil society which captivates the workers—in other words, induces a kind of spontaneous consent to the values of capital. Guild associations, schools—today it would be talk shows, but not this talk show of course [laughter]—and he began to theorize that what Lenin meant by hegemony, which is the domination of imperialist countries over countries that are trying to evolve into a kind of revolutionary dispensation, is different than what he needed to develop his theory of hegemony and so he came up with three constituent elements: influence, leadership, and consent. By influence, leadership, and consent he means the influence of the ruling class—not the influence of one person or another, but the influence of a class—the leadership of its ideas—which is to say the idea of meritocracy, which was a very bad idea for a Marxist—and the consent of the working class to that influence and those ideas. What he sought to do was to find ways to break the spontaneous consent to those ideas. Once he could break the spontaneous consent to those ideas, then the working class of a Western, so-called devout country like Italy would be able to see what Marxists think of as the antagonism between them and the ruling class. Then it would move from a passive revolution to a real revolution, which would be a violent overthrow of the state. The European </w:t>
      </w:r>
      <w:proofErr w:type="spellStart"/>
      <w:r w:rsidRPr="00A8630D">
        <w:rPr>
          <w:sz w:val="10"/>
        </w:rPr>
        <w:t>Gramscians</w:t>
      </w:r>
      <w:proofErr w:type="spellEnd"/>
      <w:r w:rsidRPr="00A8630D">
        <w:rPr>
          <w:sz w:val="10"/>
        </w:rPr>
        <w:t xml:space="preserve"> </w:t>
      </w:r>
      <w:proofErr w:type="gramStart"/>
      <w:r w:rsidRPr="00A8630D">
        <w:rPr>
          <w:sz w:val="10"/>
        </w:rPr>
        <w:t>actually leave</w:t>
      </w:r>
      <w:proofErr w:type="gramEnd"/>
      <w:r w:rsidRPr="00A8630D">
        <w:rPr>
          <w:sz w:val="10"/>
        </w:rPr>
        <w:t xml:space="preserve"> out that last part, the violent overthrow of the state, but that was actually his dream.</w:t>
      </w:r>
      <w:r w:rsidR="00A8630D" w:rsidRPr="00A8630D">
        <w:rPr>
          <w:sz w:val="10"/>
        </w:rPr>
        <w:t xml:space="preserve"> </w:t>
      </w:r>
      <w:r w:rsidRPr="00A8630D">
        <w:rPr>
          <w:sz w:val="10"/>
        </w:rPr>
        <w:t xml:space="preserve">CSS: Okay, so then we have on the one hand force and on the other we have consent. We have the force of the ruling </w:t>
      </w:r>
      <w:proofErr w:type="gramStart"/>
      <w:r w:rsidRPr="00A8630D">
        <w:rPr>
          <w:sz w:val="10"/>
        </w:rPr>
        <w:t>class</w:t>
      </w:r>
      <w:proofErr w:type="gramEnd"/>
      <w:r w:rsidRPr="00A8630D">
        <w:rPr>
          <w:sz w:val="10"/>
        </w:rPr>
        <w:t xml:space="preserve"> and we have consent, which you’re suggesting if it is withheld, if it is abrogated to such an extreme degree, there might be social and political revolution. But how does, in Antonio Gramsci’s conception, hegemony normally work in terms of the relationship between force and consent in a nominally stable society?</w:t>
      </w:r>
      <w:r w:rsidR="00A8630D" w:rsidRPr="00A8630D">
        <w:rPr>
          <w:sz w:val="10"/>
        </w:rPr>
        <w:t xml:space="preserve"> </w:t>
      </w:r>
      <w:r w:rsidRPr="00A8630D">
        <w:rPr>
          <w:sz w:val="10"/>
        </w:rPr>
        <w:t xml:space="preserve">FW: When a state is stable in a capitalist dispensation, such as Canada, then there is an equilibrium between force and consent. In other words, one of the things you have in a “good” (for capitalists) dispensation is a smooth situation. So for the hundreds of </w:t>
      </w:r>
      <w:proofErr w:type="gramStart"/>
      <w:r w:rsidRPr="00A8630D">
        <w:rPr>
          <w:sz w:val="10"/>
        </w:rPr>
        <w:t>years</w:t>
      </w:r>
      <w:proofErr w:type="gramEnd"/>
      <w:r w:rsidRPr="00A8630D">
        <w:rPr>
          <w:sz w:val="10"/>
        </w:rPr>
        <w:t xml:space="preserve"> it took to develop capitalism, there was all this violence. Once people have been remolded from peasants and whatever else into workers, then in a capitalist dispensation, just as in a patriarchal dispensation, the violence goes into remission. That’s what Gramsci means by equilibrium. Violence goes in </w:t>
      </w:r>
      <w:proofErr w:type="gramStart"/>
      <w:r w:rsidRPr="00A8630D">
        <w:rPr>
          <w:sz w:val="10"/>
        </w:rPr>
        <w:t>remission</w:t>
      </w:r>
      <w:proofErr w:type="gramEnd"/>
      <w:r w:rsidRPr="00A8630D">
        <w:rPr>
          <w:sz w:val="10"/>
        </w:rPr>
        <w:t xml:space="preserve"> and it only needs to rear its ugly head in those singular moments, which hopefully are not global for the capitalist, when the working class refuses or transgresses those symbolic codes that it has consented to.</w:t>
      </w:r>
      <w:r w:rsidR="00A8630D" w:rsidRPr="00A8630D">
        <w:rPr>
          <w:sz w:val="10"/>
        </w:rPr>
        <w:t xml:space="preserve"> </w:t>
      </w:r>
      <w:r w:rsidRPr="00A8630D">
        <w:rPr>
          <w:sz w:val="10"/>
        </w:rPr>
        <w:t>CSS: Such as general strikes, mass aggression against the capitalist order…</w:t>
      </w:r>
      <w:r w:rsidR="00A8630D" w:rsidRPr="00A8630D">
        <w:rPr>
          <w:sz w:val="10"/>
        </w:rPr>
        <w:t xml:space="preserve"> </w:t>
      </w:r>
      <w:r w:rsidRPr="00A8630D">
        <w:rPr>
          <w:sz w:val="10"/>
        </w:rPr>
        <w:t>FW: Exactly.</w:t>
      </w:r>
      <w:r w:rsidR="00A8630D" w:rsidRPr="00A8630D">
        <w:rPr>
          <w:sz w:val="10"/>
        </w:rPr>
        <w:t xml:space="preserve"> </w:t>
      </w:r>
      <w:r w:rsidRPr="00A8630D">
        <w:rPr>
          <w:sz w:val="10"/>
        </w:rPr>
        <w:t xml:space="preserve">CSS: </w:t>
      </w:r>
      <w:proofErr w:type="gramStart"/>
      <w:r w:rsidRPr="00A8630D">
        <w:rPr>
          <w:sz w:val="10"/>
        </w:rPr>
        <w:t>So</w:t>
      </w:r>
      <w:proofErr w:type="gramEnd"/>
      <w:r w:rsidRPr="00A8630D">
        <w:rPr>
          <w:sz w:val="10"/>
        </w:rPr>
        <w:t xml:space="preserve"> then this equilibrium between force and consent, which constitutes hegemony in Gramsci’s mind, how does that notion apply or not in your mind to the relationship between master and slave?</w:t>
      </w:r>
      <w:r w:rsidR="00A8630D" w:rsidRPr="00A8630D">
        <w:rPr>
          <w:sz w:val="10"/>
        </w:rPr>
        <w:t xml:space="preserve"> </w:t>
      </w:r>
      <w:r w:rsidRPr="00A8630D">
        <w:rPr>
          <w:sz w:val="10"/>
        </w:rPr>
        <w:t xml:space="preserve">FW: Consent is never a constituent element of the slave relation. If only Marx had picked up on this, but he says in Capital that he doesn’t understand the slave to exist in a relation of pure force but then he moves away from that. So, why is that? Well, one of the things that Orlando Patterson points out is that any stratified society—by that he means for example a capitalist society—only comes into being through a kind of pre-history of violence—the violence that it takes to move from feudalism to capitalism. But once the state of capitalism is set up the violence goes into remission. But then he goes on to say that what’s interesting about the slave estate—the slave estate is </w:t>
      </w:r>
      <w:proofErr w:type="gramStart"/>
      <w:r w:rsidRPr="00A8630D">
        <w:rPr>
          <w:sz w:val="10"/>
        </w:rPr>
        <w:t>actually a</w:t>
      </w:r>
      <w:proofErr w:type="gramEnd"/>
      <w:r w:rsidRPr="00A8630D">
        <w:rPr>
          <w:sz w:val="10"/>
        </w:rPr>
        <w:t xml:space="preserve"> phrase from the Black feminist Hortense Spillers—or the slave relation is that the violent pre-history of the slave relation carries over and becomes the concurrent dynamic of the current history of slavery. And that is really, </w:t>
      </w:r>
      <w:proofErr w:type="gramStart"/>
      <w:r w:rsidRPr="00A8630D">
        <w:rPr>
          <w:sz w:val="10"/>
        </w:rPr>
        <w:t>really profound</w:t>
      </w:r>
      <w:proofErr w:type="gramEnd"/>
      <w:r w:rsidRPr="00A8630D">
        <w:rPr>
          <w:sz w:val="10"/>
        </w:rPr>
        <w:t xml:space="preserve">. It is so profound, that it’s traumatic and painful even for Black politicos and Black writers and you see the pain of that coming through in slave narratives. In the film Twelve Years a Slave, there’s a lot of narrative energy put into making sense of how and why Edwin Epps beats his concubine, Patsy, and why his wife wants him to beat her. </w:t>
      </w:r>
      <w:proofErr w:type="gramStart"/>
      <w:r w:rsidRPr="00A8630D">
        <w:rPr>
          <w:sz w:val="10"/>
        </w:rPr>
        <w:t>So</w:t>
      </w:r>
      <w:proofErr w:type="gramEnd"/>
      <w:r w:rsidRPr="00A8630D">
        <w:rPr>
          <w:sz w:val="10"/>
        </w:rPr>
        <w:t xml:space="preserve"> it kind of looks like ordinary sadism and jealousy on the wife’s part and so it actually almost becomes a sort of sick love triangle. Alright, put the film away. Pick up the book and what you find is that the violence against the slaves in the book that became the movie </w:t>
      </w:r>
      <w:proofErr w:type="gramStart"/>
      <w:r w:rsidRPr="00A8630D">
        <w:rPr>
          <w:sz w:val="10"/>
        </w:rPr>
        <w:t>actually has</w:t>
      </w:r>
      <w:proofErr w:type="gramEnd"/>
      <w:r w:rsidRPr="00A8630D">
        <w:rPr>
          <w:sz w:val="10"/>
        </w:rPr>
        <w:t xml:space="preserve"> no utility, it has no rationale. For </w:t>
      </w:r>
      <w:proofErr w:type="gramStart"/>
      <w:r w:rsidRPr="00A8630D">
        <w:rPr>
          <w:sz w:val="10"/>
        </w:rPr>
        <w:t>instance</w:t>
      </w:r>
      <w:proofErr w:type="gramEnd"/>
      <w:r w:rsidRPr="00A8630D">
        <w:rPr>
          <w:sz w:val="10"/>
        </w:rPr>
        <w:t xml:space="preserve"> between a place like Berkley and San Jose there were about four hundred plantations—I know because my father is from one of those plantations—and you have what I would call a bacchanal of pleasure, not a kind of utilitarian need to extract work or obedience out of people, number one. Number two, what you find is that the families on these plantations all participate in the regular beating of slaves—children, wives, husbands… It sustains the psychic health of the people in the first ontological instance. In the second instance, it gets good sugar cane production out of them—and that could even be questioned.</w:t>
      </w:r>
      <w:r w:rsidR="00A8630D" w:rsidRPr="00A8630D">
        <w:rPr>
          <w:sz w:val="10"/>
        </w:rPr>
        <w:t xml:space="preserve"> </w:t>
      </w:r>
      <w:r w:rsidRPr="00A8630D">
        <w:rPr>
          <w:sz w:val="10"/>
        </w:rPr>
        <w:t>CSS: If you believe the plight of Black people does not mirror the plight of the working class because of gratuitous, as opposed to reasoned, violence against Blacks, and that there is no consent coming from Black people as there is when workers buy into the capitalist order and agree to offer their services in ways that satisfy capitalists, then what about Native Americans? What do you say to those who say the plight of Black people mirrors the treatment of Native Americans?</w:t>
      </w:r>
      <w:r w:rsidR="00A8630D" w:rsidRPr="00A8630D">
        <w:rPr>
          <w:sz w:val="10"/>
        </w:rPr>
        <w:t xml:space="preserve"> </w:t>
      </w:r>
      <w:r w:rsidRPr="00A8630D">
        <w:rPr>
          <w:sz w:val="10"/>
        </w:rPr>
        <w:t xml:space="preserve">FW: A lot of people have been </w:t>
      </w:r>
      <w:proofErr w:type="spellStart"/>
      <w:r w:rsidRPr="00A8630D">
        <w:rPr>
          <w:sz w:val="10"/>
        </w:rPr>
        <w:t>genocided</w:t>
      </w:r>
      <w:proofErr w:type="spellEnd"/>
      <w:r w:rsidRPr="00A8630D">
        <w:rPr>
          <w:sz w:val="10"/>
        </w:rPr>
        <w:t xml:space="preserve"> so the middle 88 pages of my book, Red, </w:t>
      </w:r>
      <w:proofErr w:type="gramStart"/>
      <w:r w:rsidRPr="00A8630D">
        <w:rPr>
          <w:sz w:val="10"/>
        </w:rPr>
        <w:t>White</w:t>
      </w:r>
      <w:proofErr w:type="gramEnd"/>
      <w:r w:rsidRPr="00A8630D">
        <w:rPr>
          <w:sz w:val="10"/>
        </w:rPr>
        <w:t xml:space="preserve"> and Black, first begins by honoring the destruction of Native Americans and what that has meant for white Americans. However, to make it </w:t>
      </w:r>
      <w:proofErr w:type="gramStart"/>
      <w:r w:rsidRPr="00A8630D">
        <w:rPr>
          <w:sz w:val="10"/>
        </w:rPr>
        <w:t>really simple</w:t>
      </w:r>
      <w:proofErr w:type="gramEnd"/>
      <w:r w:rsidRPr="00A8630D">
        <w:rPr>
          <w:sz w:val="10"/>
        </w:rPr>
        <w:t xml:space="preserve">, to pare it down, I do think that there is, in the main, a utility to the genocide of Native Americans that does not mirror the prelogical “rationale” of the violence against Blacks. Indians are </w:t>
      </w:r>
      <w:proofErr w:type="spellStart"/>
      <w:r w:rsidRPr="00A8630D">
        <w:rPr>
          <w:sz w:val="10"/>
        </w:rPr>
        <w:t>genocided</w:t>
      </w:r>
      <w:proofErr w:type="spellEnd"/>
      <w:r w:rsidRPr="00A8630D">
        <w:rPr>
          <w:sz w:val="10"/>
        </w:rPr>
        <w:t xml:space="preserve">, in the main, for the occupation of Turtle Island, which is primarily why so much Native American theorization builds upon Frantz Fanon’s The Wretched of the Earth and does not build upon Fanon’s Black Skin, White Masks. In other words, so much theorization under what I call the meta-commentary called </w:t>
      </w:r>
      <w:proofErr w:type="spellStart"/>
      <w:r w:rsidRPr="00A8630D">
        <w:rPr>
          <w:sz w:val="10"/>
        </w:rPr>
        <w:t>Indigenism</w:t>
      </w:r>
      <w:proofErr w:type="spellEnd"/>
      <w:r w:rsidRPr="00A8630D">
        <w:rPr>
          <w:sz w:val="10"/>
        </w:rPr>
        <w:t xml:space="preserve"> leads us back to thinking genocide as a mechanism for usurpation of cartography, of space. Violence against Black people is a mechanism for the usurpation of subjectivity, of life, of being. It’s great if you have a place to stay, but if you don’t have a sense of your own identity, that’s even worse. I think that the repetitive violence against Blacks, if we get back to social death, produces a regenerative form of being in everyone else.</w:t>
      </w:r>
      <w:r w:rsidR="00A8630D" w:rsidRPr="00A8630D">
        <w:rPr>
          <w:sz w:val="10"/>
        </w:rPr>
        <w:t xml:space="preserve"> </w:t>
      </w:r>
      <w:r w:rsidRPr="00A8630D">
        <w:rPr>
          <w:sz w:val="10"/>
        </w:rPr>
        <w:t xml:space="preserve">CSS: In other words, settlers wanted Indian </w:t>
      </w:r>
      <w:proofErr w:type="gramStart"/>
      <w:r w:rsidRPr="00A8630D">
        <w:rPr>
          <w:sz w:val="10"/>
        </w:rPr>
        <w:t>land</w:t>
      </w:r>
      <w:proofErr w:type="gramEnd"/>
      <w:r w:rsidRPr="00A8630D">
        <w:rPr>
          <w:sz w:val="10"/>
        </w:rPr>
        <w:t xml:space="preserve"> so they killed Indians in large part to get the land, whereas what non-Blacks want from Blacks is not land but…</w:t>
      </w:r>
      <w:r w:rsidR="00A8630D" w:rsidRPr="00A8630D">
        <w:rPr>
          <w:sz w:val="10"/>
        </w:rPr>
        <w:t xml:space="preserve"> </w:t>
      </w:r>
      <w:r w:rsidRPr="00A8630D">
        <w:rPr>
          <w:sz w:val="10"/>
        </w:rPr>
        <w:t xml:space="preserve">FW: …but being. If you look at the Dred Scott decision, there’s a really interesting three or four paragraphs in this </w:t>
      </w:r>
      <w:proofErr w:type="gramStart"/>
      <w:r w:rsidRPr="00A8630D">
        <w:rPr>
          <w:sz w:val="10"/>
        </w:rPr>
        <w:t>two hundred and fifty-page</w:t>
      </w:r>
      <w:proofErr w:type="gramEnd"/>
      <w:r w:rsidRPr="00A8630D">
        <w:rPr>
          <w:sz w:val="10"/>
        </w:rPr>
        <w:t xml:space="preserve"> decision where Judge Taney says to the lower court, “We are returning Dred Scott to slavery.” One lower court had said, “Dred Scott made it to Minnesota, so he’s not a slave, he made it to a free territory.” The next court said, “No, he never got released, manumission from his master so he is a slave.” The Supreme Court returns Dred Scott to slavery and then does what is known in jurisprudential logic as a “Herculean opinion.” It says to both courts, “We’re not siding with the court that returned him to slavery because he didn’t get freedom from his master; we are trying to correct your thinking in this. </w:t>
      </w:r>
      <w:proofErr w:type="gramStart"/>
      <w:r w:rsidRPr="00A8630D">
        <w:rPr>
          <w:sz w:val="10"/>
        </w:rPr>
        <w:t>In order for</w:t>
      </w:r>
      <w:proofErr w:type="gramEnd"/>
      <w:r w:rsidRPr="00A8630D">
        <w:rPr>
          <w:sz w:val="10"/>
        </w:rPr>
        <w:t xml:space="preserve"> Dred Scott to appear before the Bar, he had to become a jurisprudential subject and Africa is a place of non-community. As a result, we’re trying to teach you a lesson—there’s no such thing as a jurisprudential subject that can come out of Africa. We are returning him to slavery not because he didn’t get freedom from his master but because he had no standing before the Bar.” And then they go on to talk about Native Americans and they say that Native Americans </w:t>
      </w:r>
      <w:proofErr w:type="gramStart"/>
      <w:r w:rsidRPr="00A8630D">
        <w:rPr>
          <w:sz w:val="10"/>
        </w:rPr>
        <w:t>actually have</w:t>
      </w:r>
      <w:proofErr w:type="gramEnd"/>
      <w:r w:rsidRPr="00A8630D">
        <w:rPr>
          <w:sz w:val="10"/>
        </w:rPr>
        <w:t xml:space="preserve"> political community: “We recognize the arrangements of natality, affiliation, cartography. They have a degraded community in our eyes, and we’re trying to help them evolve to become a superior community, but they actually have community.” This is to say that the people on reservations are subjects worthy of jurisprudential adjudication. </w:t>
      </w:r>
      <w:proofErr w:type="gramStart"/>
      <w:r w:rsidRPr="00A8630D">
        <w:rPr>
          <w:sz w:val="10"/>
        </w:rPr>
        <w:t>So</w:t>
      </w:r>
      <w:proofErr w:type="gramEnd"/>
      <w:r w:rsidRPr="00A8630D">
        <w:rPr>
          <w:sz w:val="10"/>
        </w:rPr>
        <w:t xml:space="preserve"> in other words, return him to slavery not because he didn’t get permission to be freed, but because he is not a human being.</w:t>
      </w:r>
      <w:r w:rsidR="00A8630D" w:rsidRPr="00A8630D">
        <w:rPr>
          <w:sz w:val="10"/>
        </w:rPr>
        <w:t xml:space="preserve"> </w:t>
      </w:r>
      <w:r w:rsidRPr="00A8630D">
        <w:rPr>
          <w:sz w:val="10"/>
        </w:rPr>
        <w:t xml:space="preserve">CSS: Well, let’s engage in a thought experiment. I’m thinking back to your claim about the master in the master/slave relation: unless they dole out violence to Blacks, they can have no psychic or psychological integrity or security. Let’s posit that all Blacks are wiped out. There is a </w:t>
      </w:r>
      <w:proofErr w:type="gramStart"/>
      <w:r w:rsidRPr="00A8630D">
        <w:rPr>
          <w:sz w:val="10"/>
        </w:rPr>
        <w:t>genocide</w:t>
      </w:r>
      <w:proofErr w:type="gramEnd"/>
      <w:r w:rsidRPr="00A8630D">
        <w:rPr>
          <w:sz w:val="10"/>
        </w:rPr>
        <w:t xml:space="preserve"> and all Blacks are removed. In that case, in a sense, you are saying by implication that humanity would cease to exist because the conceptual coherence that it needs would be absent.</w:t>
      </w:r>
      <w:r w:rsidR="00A8630D" w:rsidRPr="00A8630D">
        <w:rPr>
          <w:sz w:val="10"/>
        </w:rPr>
        <w:t xml:space="preserve"> </w:t>
      </w:r>
      <w:r w:rsidRPr="00A8630D">
        <w:rPr>
          <w:sz w:val="10"/>
        </w:rPr>
        <w:t>FW: Exactly, and that will never happen. We need to bring people like David Marriott from UC Santa Cruz and Jared Sexton from UC Irvine to think more psychoanalytically about this. But in a nutshell, the reason that this will never happen is, remember, that the utility of violence against the slave is not the same as the utility of violence against the Indian, the post-colonial subject, the worker, or the woman. In Fanon’s Black Skin, White Masks, he’s negotiating between two dynamics: one is negrophilia</w:t>
      </w:r>
      <w:proofErr w:type="gramStart"/>
      <w:r w:rsidRPr="00A8630D">
        <w:rPr>
          <w:sz w:val="10"/>
        </w:rPr>
        <w:t>—“</w:t>
      </w:r>
      <w:proofErr w:type="gramEnd"/>
      <w:r w:rsidRPr="00A8630D">
        <w:rPr>
          <w:sz w:val="10"/>
        </w:rPr>
        <w:t xml:space="preserve">I just love Black people, I love Black music, I want to sleep with them, I want to be around them…”—and one is </w:t>
      </w:r>
      <w:proofErr w:type="spellStart"/>
      <w:r w:rsidRPr="00A8630D">
        <w:rPr>
          <w:sz w:val="10"/>
        </w:rPr>
        <w:t>negrophobia</w:t>
      </w:r>
      <w:proofErr w:type="spellEnd"/>
      <w:r w:rsidRPr="00A8630D">
        <w:rPr>
          <w:sz w:val="10"/>
        </w:rPr>
        <w:t xml:space="preserve">—“Yeah you can come over to my crib but don’t bring your friends.” And so, what he’s saying is that the psychic arrangement of the collective unconscious is manifest with the push/pull in the collective unconscious between negrophilia and </w:t>
      </w:r>
      <w:proofErr w:type="spellStart"/>
      <w:r w:rsidRPr="00A8630D">
        <w:rPr>
          <w:sz w:val="10"/>
        </w:rPr>
        <w:t>negrophobia</w:t>
      </w:r>
      <w:proofErr w:type="spellEnd"/>
      <w:r w:rsidRPr="00A8630D">
        <w:rPr>
          <w:sz w:val="10"/>
        </w:rPr>
        <w:t xml:space="preserve">. It’s not important how that gets worked out. What’s important is that that is a process of psychic integration which is necessary for global community. So, one day there could be </w:t>
      </w:r>
      <w:proofErr w:type="spellStart"/>
      <w:r w:rsidRPr="00A8630D">
        <w:rPr>
          <w:sz w:val="10"/>
        </w:rPr>
        <w:t>negrophobia</w:t>
      </w:r>
      <w:proofErr w:type="spellEnd"/>
      <w:r w:rsidRPr="00A8630D">
        <w:rPr>
          <w:sz w:val="10"/>
        </w:rPr>
        <w:t xml:space="preserve"> in one psyche, the next day there could be negrophilia. One community could be completely, like teenage boys in the suburbs, negrophilic. Another community, like teenage boys in the deep south, could be completely negrophobic. The point is not that this gets worked out in a decisive way one way or the other because that would make Blacks like Indians, that they have something tangible to give up, like workers. The point is that it’s there that this is the push/pull of collective unconscious meditations. In that push/ pull, whether it’s negrophilia or </w:t>
      </w:r>
      <w:proofErr w:type="spellStart"/>
      <w:r w:rsidRPr="00A8630D">
        <w:rPr>
          <w:sz w:val="10"/>
        </w:rPr>
        <w:t>negrophobia</w:t>
      </w:r>
      <w:proofErr w:type="spellEnd"/>
      <w:r w:rsidRPr="00A8630D">
        <w:rPr>
          <w:sz w:val="10"/>
        </w:rPr>
        <w:t xml:space="preserve">, the concept that </w:t>
      </w:r>
      <w:proofErr w:type="gramStart"/>
      <w:r w:rsidRPr="00A8630D">
        <w:rPr>
          <w:sz w:val="10"/>
        </w:rPr>
        <w:t>has to</w:t>
      </w:r>
      <w:proofErr w:type="gramEnd"/>
      <w:r w:rsidRPr="00A8630D">
        <w:rPr>
          <w:sz w:val="10"/>
        </w:rPr>
        <w:t xml:space="preserve"> be reiterated is that the Black is an implement of that negotiation. If the Black does not become an implement of that </w:t>
      </w:r>
      <w:proofErr w:type="gramStart"/>
      <w:r w:rsidRPr="00A8630D">
        <w:rPr>
          <w:sz w:val="10"/>
        </w:rPr>
        <w:t>negotiation</w:t>
      </w:r>
      <w:proofErr w:type="gramEnd"/>
      <w:r w:rsidRPr="00A8630D">
        <w:rPr>
          <w:sz w:val="10"/>
        </w:rPr>
        <w:t xml:space="preserve"> then you have not a crisis but an epistemological break, a catastrophe in the knowledge-arrangement of the world. We would find ourselves on the cusp of a new world order, but one that could not be predicted in the way that Marx does.</w:t>
      </w:r>
      <w:r w:rsidR="00A8630D" w:rsidRPr="00A8630D">
        <w:rPr>
          <w:sz w:val="10"/>
        </w:rPr>
        <w:t xml:space="preserve"> </w:t>
      </w:r>
      <w:r w:rsidRPr="00A8630D">
        <w:rPr>
          <w:sz w:val="10"/>
        </w:rPr>
        <w:t>CSS: Let’s talk more about the Black experience of social death. I’m wondering specifically if you feel that African Americans in this country can in fact consciously acknowledge the violence, the structure of violence, in which they operate and encounter every day.</w:t>
      </w:r>
      <w:r w:rsidR="00A8630D" w:rsidRPr="00A8630D">
        <w:rPr>
          <w:sz w:val="10"/>
        </w:rPr>
        <w:t xml:space="preserve"> </w:t>
      </w:r>
      <w:r w:rsidRPr="00A8630D">
        <w:rPr>
          <w:sz w:val="10"/>
        </w:rPr>
        <w:t xml:space="preserve">FW: Well, we can articulate it, but normally when we’re by ourselves. Because when we get into Progressive communities— first of all it’s not even heard of, I used to work in banking for eight years and you can’t even talk about this stuff—but in Progressive humanities there’s a policing action that happens, which is to say: “Make your grammar of suffering, your paradigmatic arrangement, your relationship to structural violence articulate with the other oppressed people in the room.” Once that </w:t>
      </w:r>
      <w:proofErr w:type="gramStart"/>
      <w:r w:rsidRPr="00A8630D">
        <w:rPr>
          <w:sz w:val="10"/>
        </w:rPr>
        <w:t>happens</w:t>
      </w:r>
      <w:proofErr w:type="gramEnd"/>
      <w:r w:rsidRPr="00A8630D">
        <w:rPr>
          <w:sz w:val="10"/>
        </w:rPr>
        <w:t xml:space="preserve"> we’re trapped. I mean we’re surrounded by white supremacists, militarization, the police, the military, but we’re also surrounded by people-of-color-consciousness that polices our capacity to flower, to expand upon theorization that I’m doing. A short anecdote: there was a conference years ago at UC Santa Cruz. At the end of the conference, </w:t>
      </w:r>
      <w:proofErr w:type="spellStart"/>
      <w:r w:rsidRPr="00A8630D">
        <w:rPr>
          <w:sz w:val="10"/>
        </w:rPr>
        <w:t>Haunani</w:t>
      </w:r>
      <w:proofErr w:type="spellEnd"/>
      <w:r w:rsidRPr="00A8630D">
        <w:rPr>
          <w:sz w:val="10"/>
        </w:rPr>
        <w:t xml:space="preserve">-Kay Trask, the revolutionary from </w:t>
      </w:r>
      <w:proofErr w:type="gramStart"/>
      <w:r w:rsidRPr="00A8630D">
        <w:rPr>
          <w:sz w:val="10"/>
        </w:rPr>
        <w:t>Hawai‘</w:t>
      </w:r>
      <w:proofErr w:type="gramEnd"/>
      <w:r w:rsidRPr="00A8630D">
        <w:rPr>
          <w:sz w:val="10"/>
        </w:rPr>
        <w:t>i, spoke and then we were supposed to break away into groups. The conference organizer said, “You must go into a breakaway room based upon your color—in other words how you are policed.” And immediately—this is how the antagonism manifests itself symptomatically—the Black people were like, “Yes! Now we get to be in a place where we can talk about how we are policed as Blacks.” But the people of color stalled by saying, “There’s no such thing as yellow. We’re Koreans, we’re Japanese, we’re Chinese, we’re Taiwanese. We’re not going to let you pigeonhole us into this position when we have our ethnic identities.” The Latinos did the same thing. The Native Americans did the same thing. My wife, who is white, went to the white room and they rejected the entire arrangement. They said, “We’re just going to talk about ourselves as Armenians, as women, as Jews.” It was the Black people who were energized by the prospect of leaving culture and identity by the wayside and having a conversation about how we fit into the gaze of the police. I think it was up to the other people to be authorized by that project and stop complaining about the fact that the exercise was putting them in a box that was positional and not cultural. But until that happens, there’s no real political coalition building that’s happening. What’s happening, as Jared Sexton says, is Black people become the refugees in everyone else’s political project.</w:t>
      </w:r>
      <w:r w:rsidR="00A8630D" w:rsidRPr="00A8630D">
        <w:rPr>
          <w:sz w:val="10"/>
        </w:rPr>
        <w:t xml:space="preserve"> </w:t>
      </w:r>
      <w:r w:rsidRPr="00A8630D">
        <w:rPr>
          <w:sz w:val="10"/>
        </w:rPr>
        <w:t xml:space="preserve">CSS: Let me ask you a personal question, but you can of course refuse to answer. </w:t>
      </w:r>
      <w:proofErr w:type="gramStart"/>
      <w:r w:rsidRPr="00A8630D">
        <w:rPr>
          <w:sz w:val="10"/>
        </w:rPr>
        <w:t>So</w:t>
      </w:r>
      <w:proofErr w:type="gramEnd"/>
      <w:r w:rsidRPr="00A8630D">
        <w:rPr>
          <w:sz w:val="10"/>
        </w:rPr>
        <w:t xml:space="preserve"> your wife is white; given what you were telling me about the position of Blacks, what’s your sense that she could truly ever understand your consciousness, your positioning within society? And if she can’t, then what are the prospects of a relationship that could reach as deeply as, for example, two Black people or two white together could?</w:t>
      </w:r>
      <w:r w:rsidR="00A8630D" w:rsidRPr="00A8630D">
        <w:rPr>
          <w:sz w:val="10"/>
        </w:rPr>
        <w:t xml:space="preserve"> </w:t>
      </w:r>
      <w:r w:rsidRPr="00A8630D">
        <w:rPr>
          <w:sz w:val="10"/>
        </w:rPr>
        <w:t xml:space="preserve">FW: Well, she can’t. She tries, but what’s interesting and important is that I would never put my marriage out there as a kind of example of what people could aspire to. As a kind of </w:t>
      </w:r>
      <w:proofErr w:type="gramStart"/>
      <w:r w:rsidRPr="00A8630D">
        <w:rPr>
          <w:sz w:val="10"/>
        </w:rPr>
        <w:t>short hand</w:t>
      </w:r>
      <w:proofErr w:type="gramEnd"/>
      <w:r w:rsidRPr="00A8630D">
        <w:rPr>
          <w:sz w:val="10"/>
        </w:rPr>
        <w:t xml:space="preserve">, I call her my wife and she calls me her husband. But the reality is that I’m her slave. And that doesn’t change because we have sentimental—as I would say, contrapuntal—emotions to the contrary. In fact, oftentimes those contrapuntal emotions are mechanisms or means of disavowing the true nature of the relation. Now, I will give her a lot of props for the past eight years that she has </w:t>
      </w:r>
      <w:proofErr w:type="gramStart"/>
      <w:r w:rsidRPr="00A8630D">
        <w:rPr>
          <w:sz w:val="10"/>
        </w:rPr>
        <w:t>actually inculcated</w:t>
      </w:r>
      <w:proofErr w:type="gramEnd"/>
      <w:r w:rsidRPr="00A8630D">
        <w:rPr>
          <w:sz w:val="10"/>
        </w:rPr>
        <w:t xml:space="preserve"> this logic. She did her best at that Santa Cruz conference I talked about to tell the white people in that room, “We’re not here to think about how we think about ourselves, we’re here to think about our complicity as whites with policing. Not as women, not as gays, not Armenians, not as Jews, but as white.” On the other hand, if you read my book </w:t>
      </w:r>
      <w:proofErr w:type="spellStart"/>
      <w:r w:rsidRPr="00A8630D">
        <w:rPr>
          <w:sz w:val="10"/>
        </w:rPr>
        <w:t>Incognegro</w:t>
      </w:r>
      <w:proofErr w:type="spellEnd"/>
      <w:r w:rsidRPr="00A8630D">
        <w:rPr>
          <w:sz w:val="10"/>
        </w:rPr>
        <w:t xml:space="preserve">, you’ll see that in the first eight years, there was nothing but resistance to that. So that resistance is as traumatizing as the second eight years are regenerative and I will say that the first eight years are what Black people should take away from that. There’s no way in hell we should have to go through the kind of resistance that white people and non-Black people have to this </w:t>
      </w:r>
      <w:proofErr w:type="gramStart"/>
      <w:r w:rsidRPr="00A8630D">
        <w:rPr>
          <w:sz w:val="10"/>
        </w:rPr>
        <w:t>particular logic</w:t>
      </w:r>
      <w:proofErr w:type="gramEnd"/>
      <w:r w:rsidRPr="00A8630D">
        <w:rPr>
          <w:sz w:val="10"/>
        </w:rPr>
        <w:t xml:space="preserve"> because they know it’s the truth. They know their own anxieties about the question, Where is </w:t>
      </w:r>
      <w:proofErr w:type="gramStart"/>
      <w:r w:rsidRPr="00A8630D">
        <w:rPr>
          <w:sz w:val="10"/>
        </w:rPr>
        <w:t>Blackness?,</w:t>
      </w:r>
      <w:proofErr w:type="gramEnd"/>
      <w:r w:rsidRPr="00A8630D">
        <w:rPr>
          <w:sz w:val="10"/>
        </w:rPr>
        <w:t xml:space="preserve"> but they can’t approach it because what it would mean is a kind of confrontation with people who are intimate to them that they don’t know they could withstand. And so the real question is, Will these people do all they can to fall into the abyss of </w:t>
      </w:r>
      <w:proofErr w:type="gramStart"/>
      <w:r w:rsidRPr="00A8630D">
        <w:rPr>
          <w:sz w:val="10"/>
        </w:rPr>
        <w:t>nonexistence?,</w:t>
      </w:r>
      <w:proofErr w:type="gramEnd"/>
      <w:r w:rsidRPr="00A8630D">
        <w:rPr>
          <w:sz w:val="10"/>
        </w:rPr>
        <w:t xml:space="preserve"> not about how they will perform as partial allies while keeping their cultural presence.</w:t>
      </w:r>
      <w:r w:rsidR="00A8630D" w:rsidRPr="00A8630D">
        <w:rPr>
          <w:sz w:val="10"/>
        </w:rPr>
        <w:t xml:space="preserve"> </w:t>
      </w:r>
      <w:r w:rsidRPr="00A8630D">
        <w:rPr>
          <w:sz w:val="10"/>
        </w:rPr>
        <w:t xml:space="preserve">CSS: Why would a Black person, why would you, choose intentionally, consciously, to </w:t>
      </w:r>
      <w:proofErr w:type="gramStart"/>
      <w:r w:rsidRPr="00A8630D">
        <w:rPr>
          <w:sz w:val="10"/>
        </w:rPr>
        <w:t>enter into</w:t>
      </w:r>
      <w:proofErr w:type="gramEnd"/>
      <w:r w:rsidRPr="00A8630D">
        <w:rPr>
          <w:sz w:val="10"/>
        </w:rPr>
        <w:t xml:space="preserve"> a life relationship in which you perceive yourself as the figure of the slave?</w:t>
      </w:r>
      <w:r w:rsidR="00A8630D" w:rsidRPr="00A8630D">
        <w:rPr>
          <w:sz w:val="10"/>
        </w:rPr>
        <w:t xml:space="preserve"> </w:t>
      </w:r>
      <w:r w:rsidRPr="00A8630D">
        <w:rPr>
          <w:sz w:val="10"/>
        </w:rPr>
        <w:t xml:space="preserve">FW: I don’t think it’s a fair question because the question implies that, knowing what I know, I can </w:t>
      </w:r>
      <w:proofErr w:type="gramStart"/>
      <w:r w:rsidRPr="00A8630D">
        <w:rPr>
          <w:sz w:val="10"/>
        </w:rPr>
        <w:t>actually change</w:t>
      </w:r>
      <w:proofErr w:type="gramEnd"/>
      <w:r w:rsidRPr="00A8630D">
        <w:rPr>
          <w:sz w:val="10"/>
        </w:rPr>
        <w:t xml:space="preserve"> my life in an essential way. The question </w:t>
      </w:r>
      <w:proofErr w:type="gramStart"/>
      <w:r w:rsidRPr="00A8630D">
        <w:rPr>
          <w:sz w:val="10"/>
        </w:rPr>
        <w:t>actually takes</w:t>
      </w:r>
      <w:proofErr w:type="gramEnd"/>
      <w:r w:rsidRPr="00A8630D">
        <w:rPr>
          <w:sz w:val="10"/>
        </w:rPr>
        <w:t xml:space="preserve"> us away from the problem that I’ve outlined and actually puts the responsibility of correcting the situation on me when actually it should be on you.</w:t>
      </w:r>
      <w:r w:rsidR="00A8630D" w:rsidRPr="00A8630D">
        <w:rPr>
          <w:sz w:val="10"/>
        </w:rPr>
        <w:t xml:space="preserve"> </w:t>
      </w:r>
      <w:r w:rsidRPr="00A8630D">
        <w:rPr>
          <w:sz w:val="10"/>
        </w:rPr>
        <w:t xml:space="preserve">CSS: I hear </w:t>
      </w:r>
      <w:proofErr w:type="gramStart"/>
      <w:r w:rsidRPr="00A8630D">
        <w:rPr>
          <w:sz w:val="10"/>
        </w:rPr>
        <w:t>that</w:t>
      </w:r>
      <w:proofErr w:type="gramEnd"/>
      <w:r w:rsidRPr="00A8630D">
        <w:rPr>
          <w:sz w:val="10"/>
        </w:rPr>
        <w:t xml:space="preserve"> and I think that prompts me to ask the final thing I want to bring up with you which is regarding how we hear a lot about groups and people who are victims. There is this victimhood frame and so these people have been victimized by, let’s say, another group of people and then the critique is that, by focusing on that, by concentrating on that, you then deflect attention away from their subjectivity, from their agency, from what they can do about their circumstance. Are you concerned that the master/slave relation, which is positioning Blacks as foremost a victim, in my mind, and then focusing only or mainly on a group status as victim, tends to deny—and we’re speaking here now about Blacks—the kind of agency, I think you would admit, that they have at least some semblance </w:t>
      </w:r>
      <w:proofErr w:type="gramStart"/>
      <w:r w:rsidRPr="00A8630D">
        <w:rPr>
          <w:sz w:val="10"/>
        </w:rPr>
        <w:t>of ?</w:t>
      </w:r>
      <w:proofErr w:type="gramEnd"/>
      <w:r w:rsidRPr="00A8630D">
        <w:rPr>
          <w:sz w:val="10"/>
        </w:rPr>
        <w:t xml:space="preserve"> And maybe some more than others based on their position in society?</w:t>
      </w:r>
      <w:r w:rsidR="00A8630D" w:rsidRPr="00A8630D">
        <w:rPr>
          <w:sz w:val="10"/>
        </w:rPr>
        <w:t xml:space="preserve"> </w:t>
      </w:r>
      <w:r w:rsidRPr="00A8630D">
        <w:rPr>
          <w:sz w:val="10"/>
        </w:rPr>
        <w:t xml:space="preserve">FW: I don’t agree with </w:t>
      </w:r>
      <w:proofErr w:type="gramStart"/>
      <w:r w:rsidRPr="00A8630D">
        <w:rPr>
          <w:sz w:val="10"/>
        </w:rPr>
        <w:t>that</w:t>
      </w:r>
      <w:proofErr w:type="gramEnd"/>
      <w:r w:rsidRPr="00A8630D">
        <w:rPr>
          <w:sz w:val="10"/>
        </w:rPr>
        <w:t xml:space="preserve"> and we don’t have the time to actually get into this, but my book, Red, White and Black, is a critique of agency as a generic category. What I’m saying is that, okay, I’m not Elijah Mohammed, I don’t believe that the white man is the devil and that this is all divined by </w:t>
      </w:r>
      <w:proofErr w:type="gramStart"/>
      <w:r w:rsidRPr="00A8630D">
        <w:rPr>
          <w:sz w:val="10"/>
        </w:rPr>
        <w:t>god</w:t>
      </w:r>
      <w:proofErr w:type="gramEnd"/>
      <w:r w:rsidRPr="00A8630D">
        <w:rPr>
          <w:sz w:val="10"/>
        </w:rPr>
        <w:t xml:space="preserve">. I do believe that there is a way out. But I believe that the way out is a kind of violence so magnificent and so comprehensive that it scares the hell out of even radical revolutionaries. So, in other words, the trajectory of violence that Black slave revolts suggest, whether it be in the 21st century or the 19th century, is a violence against the generic categories of life, agency being one of them. That’s what I meant by an epistemological catastrophe. Marx posits an epistemological crisis, which is to say moving from one system of human arrangements and relations to another system of human relations and arrangements. What Black people embody is the potential for a catastrophe of human arrangements writ large. I think that there have been moments—the Black Liberation Army in the 1970s and 1980s is a prime example—of how the political violence of the Black Liberation Army far outpaced the anti-capitalist and internationalist discourse that it had and that’s what scares people; and as </w:t>
      </w:r>
      <w:proofErr w:type="spellStart"/>
      <w:r w:rsidRPr="00A8630D">
        <w:rPr>
          <w:sz w:val="10"/>
        </w:rPr>
        <w:t>Saidiya</w:t>
      </w:r>
      <w:proofErr w:type="spellEnd"/>
      <w:r w:rsidRPr="00A8630D">
        <w:rPr>
          <w:sz w:val="10"/>
        </w:rPr>
        <w:t xml:space="preserve"> Hartman says, “A Black revolution makes everyone freer than they actually want to be.” A Marxist revolution blows the lid </w:t>
      </w:r>
      <w:proofErr w:type="gramStart"/>
      <w:r w:rsidRPr="00A8630D">
        <w:rPr>
          <w:sz w:val="10"/>
        </w:rPr>
        <w:t>off of</w:t>
      </w:r>
      <w:proofErr w:type="gramEnd"/>
      <w:r w:rsidRPr="00A8630D">
        <w:rPr>
          <w:sz w:val="10"/>
        </w:rPr>
        <w:t xml:space="preserve"> economic relations; a feminist revolution blows the lid off patriarchal relations; a Black revolution blows the lid off the unconscious and relations writ large.</w:t>
      </w:r>
      <w:r w:rsidR="00A8630D" w:rsidRPr="00A8630D">
        <w:rPr>
          <w:sz w:val="10"/>
        </w:rPr>
        <w:t xml:space="preserve"> </w:t>
      </w:r>
      <w:r w:rsidRPr="00A8630D">
        <w:rPr>
          <w:sz w:val="10"/>
        </w:rPr>
        <w:t xml:space="preserve">CSS: I </w:t>
      </w:r>
      <w:proofErr w:type="gramStart"/>
      <w:r w:rsidRPr="00A8630D">
        <w:rPr>
          <w:sz w:val="10"/>
        </w:rPr>
        <w:t>have to</w:t>
      </w:r>
      <w:proofErr w:type="gramEnd"/>
      <w:r w:rsidRPr="00A8630D">
        <w:rPr>
          <w:sz w:val="10"/>
        </w:rPr>
        <w:t xml:space="preserve"> ask you, when you talk about this violence, in maybe the ideal situation of a Black revolution, what are we talking about concretely? Who or what is the violence directed against? </w:t>
      </w:r>
      <w:r w:rsidRPr="002B3D03">
        <w:rPr>
          <w:rStyle w:val="StyleUnderline"/>
        </w:rPr>
        <w:t xml:space="preserve">Are we talking about </w:t>
      </w:r>
      <w:r w:rsidRPr="002B3D03">
        <w:rPr>
          <w:rStyle w:val="Emphasis"/>
        </w:rPr>
        <w:t>literally</w:t>
      </w:r>
      <w:r w:rsidRPr="002B3D03">
        <w:rPr>
          <w:rStyle w:val="StyleUnderline"/>
        </w:rPr>
        <w:t xml:space="preserve"> the elimination of the master threat </w:t>
      </w:r>
      <w:r w:rsidRPr="002B3D03">
        <w:rPr>
          <w:rStyle w:val="Emphasis"/>
        </w:rPr>
        <w:t>physically</w:t>
      </w:r>
      <w:r w:rsidRPr="002B3D03">
        <w:rPr>
          <w:rStyle w:val="StyleUnderline"/>
        </w:rPr>
        <w:t>?</w:t>
      </w:r>
      <w:r w:rsidR="00A8630D">
        <w:rPr>
          <w:rStyle w:val="StyleUnderline"/>
        </w:rPr>
        <w:t xml:space="preserve"> </w:t>
      </w:r>
      <w:r w:rsidRPr="00A8630D">
        <w:rPr>
          <w:sz w:val="10"/>
        </w:rPr>
        <w:t xml:space="preserve">FW: Well, the short answer is that’s for me to know and for you to find out [laughter]. And the long answer is that as a professor </w:t>
      </w:r>
      <w:r w:rsidRPr="002B3D03">
        <w:rPr>
          <w:rStyle w:val="StyleUnderline"/>
        </w:rPr>
        <w:t xml:space="preserve">I’m uniquely </w:t>
      </w:r>
      <w:r w:rsidRPr="002B3D03">
        <w:rPr>
          <w:rStyle w:val="Emphasis"/>
        </w:rPr>
        <w:t>unqualified</w:t>
      </w:r>
      <w:r w:rsidRPr="002B3D03">
        <w:rPr>
          <w:rStyle w:val="StyleUnderline"/>
        </w:rPr>
        <w:t xml:space="preserve"> to</w:t>
      </w:r>
      <w:r w:rsidRPr="00A8630D">
        <w:rPr>
          <w:sz w:val="10"/>
        </w:rPr>
        <w:t xml:space="preserve"> </w:t>
      </w:r>
      <w:proofErr w:type="gramStart"/>
      <w:r w:rsidRPr="00A8630D">
        <w:rPr>
          <w:sz w:val="10"/>
        </w:rPr>
        <w:t xml:space="preserve">actually </w:t>
      </w:r>
      <w:r w:rsidRPr="002B3D03">
        <w:rPr>
          <w:rStyle w:val="StyleUnderline"/>
        </w:rPr>
        <w:t>make</w:t>
      </w:r>
      <w:proofErr w:type="gramEnd"/>
      <w:r w:rsidRPr="002B3D03">
        <w:rPr>
          <w:rStyle w:val="StyleUnderline"/>
        </w:rPr>
        <w:t xml:space="preserve"> that answer</w:t>
      </w:r>
      <w:r w:rsidRPr="00A8630D">
        <w:rPr>
          <w:sz w:val="10"/>
        </w:rPr>
        <w:t>. I rely on providing analysis and then getting those marching orders from people in the streets.</w:t>
      </w:r>
      <w:r w:rsidR="00A8630D" w:rsidRPr="00A8630D">
        <w:rPr>
          <w:sz w:val="10"/>
        </w:rPr>
        <w:t xml:space="preserve"> </w:t>
      </w:r>
      <w:r w:rsidRPr="00A8630D">
        <w:rPr>
          <w:sz w:val="10"/>
        </w:rPr>
        <w:t>II.</w:t>
      </w:r>
      <w:r w:rsidR="00A8630D" w:rsidRPr="00A8630D">
        <w:rPr>
          <w:sz w:val="10"/>
        </w:rPr>
        <w:t xml:space="preserve"> </w:t>
      </w:r>
      <w:r w:rsidRPr="00A8630D">
        <w:rPr>
          <w:sz w:val="10"/>
        </w:rPr>
        <w:t>The Burdened Individuality of Freedom</w:t>
      </w:r>
      <w:r w:rsidR="00A8630D" w:rsidRPr="00A8630D">
        <w:rPr>
          <w:sz w:val="10"/>
        </w:rPr>
        <w:t xml:space="preserve"> </w:t>
      </w:r>
      <w:proofErr w:type="spellStart"/>
      <w:r w:rsidRPr="00A8630D">
        <w:rPr>
          <w:sz w:val="10"/>
        </w:rPr>
        <w:t>Saidiya</w:t>
      </w:r>
      <w:proofErr w:type="spellEnd"/>
      <w:r w:rsidRPr="00A8630D">
        <w:rPr>
          <w:sz w:val="10"/>
        </w:rPr>
        <w:t xml:space="preserve"> Hartman</w:t>
      </w:r>
      <w:r w:rsidR="00A8630D" w:rsidRPr="00A8630D">
        <w:rPr>
          <w:sz w:val="10"/>
        </w:rPr>
        <w:t xml:space="preserve"> </w:t>
      </w:r>
      <w:r w:rsidRPr="00A8630D">
        <w:rPr>
          <w:sz w:val="10"/>
        </w:rPr>
        <w:t>The limits of political emancipation appear at once in the fact that the state can liberate itself from constraint without man himself being really liberated; that a state may be a free state without man himself being a free man.</w:t>
      </w:r>
      <w:r w:rsidR="00A8630D" w:rsidRPr="00A8630D">
        <w:rPr>
          <w:sz w:val="10"/>
        </w:rPr>
        <w:t xml:space="preserve"> </w:t>
      </w:r>
      <w:r w:rsidRPr="00A8630D">
        <w:rPr>
          <w:sz w:val="10"/>
        </w:rPr>
        <w:t>—Karl Marx, On the Jewish Question (1843)</w:t>
      </w:r>
      <w:r w:rsidR="00A8630D" w:rsidRPr="00A8630D">
        <w:rPr>
          <w:sz w:val="10"/>
        </w:rPr>
        <w:t xml:space="preserve"> </w:t>
      </w:r>
      <w:r w:rsidRPr="00A8630D">
        <w:rPr>
          <w:sz w:val="10"/>
        </w:rPr>
        <w:t>The emancipation of the slaves is submitted to only in so far as chattel slavery in the old form could not be kept up. But although the freedman is no longer considered the property of the individual master, he is considered the slave of society.</w:t>
      </w:r>
      <w:r w:rsidR="00A8630D" w:rsidRPr="00A8630D">
        <w:rPr>
          <w:sz w:val="10"/>
        </w:rPr>
        <w:t xml:space="preserve"> </w:t>
      </w:r>
      <w:r w:rsidRPr="00A8630D">
        <w:rPr>
          <w:sz w:val="10"/>
        </w:rPr>
        <w:t>—Carl Schurz, Report on the Condition of the South (1865)</w:t>
      </w:r>
      <w:r w:rsidR="00A8630D" w:rsidRPr="00A8630D">
        <w:rPr>
          <w:sz w:val="10"/>
        </w:rPr>
        <w:t xml:space="preserve"> </w:t>
      </w:r>
      <w:r w:rsidRPr="00A8630D">
        <w:rPr>
          <w:sz w:val="10"/>
        </w:rPr>
        <w:t>Are we to esteem slavery for what it has wrought, or must we challenge our conception of freedom and the value we place upon it?</w:t>
      </w:r>
      <w:r w:rsidR="00A8630D" w:rsidRPr="00A8630D">
        <w:rPr>
          <w:sz w:val="10"/>
        </w:rPr>
        <w:t xml:space="preserve"> </w:t>
      </w:r>
      <w:r w:rsidRPr="00A8630D">
        <w:rPr>
          <w:sz w:val="10"/>
        </w:rPr>
        <w:t>—Orlando Patterson, Slavery and Social Death (1982)</w:t>
      </w:r>
      <w:r w:rsidR="00A8630D" w:rsidRPr="00A8630D">
        <w:rPr>
          <w:sz w:val="10"/>
        </w:rPr>
        <w:t xml:space="preserve"> </w:t>
      </w:r>
      <w:r w:rsidRPr="00A8630D">
        <w:rPr>
          <w:sz w:val="10"/>
        </w:rPr>
        <w:t>The entanglements of bondage and liberty shaped the liberal imagination of freedom, fueled the emergence and expansion of capitalism, and spawned proprietorial conceptions of the self. This vexed genealogy of freedom plagued the great event of Emancipation, or as it was described in messianic and populist terms, Jubilee. The complicity of slavery and freedom or, at the very least, the ways in which they assumed, presupposed, and mirrored one another—freedom finding its dignity and authority in this “prime symbol of corruption” and slavery transforming and extending itself in the limits and subjection of freedom—troubled, if not elided, any absolute and definitive marker between slavery and its aftermath.1 The longstanding and intimate affiliation of liberty and bondage made it impossible to envision freedom independent of constraint or personhood and autonomy separate from the sanctity of property and proprietorial notions of the self. Moreover, since the dominion and domination of slavery were fundamentally defined by black subjection, race appositely framed questions of sovereignty, right, and power.2</w:t>
      </w:r>
      <w:r w:rsidR="00A8630D" w:rsidRPr="00A8630D">
        <w:rPr>
          <w:sz w:val="10"/>
        </w:rPr>
        <w:t xml:space="preserve"> </w:t>
      </w:r>
      <w:r w:rsidRPr="00A8630D">
        <w:rPr>
          <w:sz w:val="10"/>
        </w:rPr>
        <w:t>The traversals of freedom and subordination, sovereignty and subjection, and autonomy and compulsion are significant markers of the dilemma or double bind of freedom. Marx, describing a dimension of this paradox, referred to it with dark humor as a double freedom—being free to exchange one’s labor and free of material resources. Within the liberal “Eden of the innate rights of man,” owning easily gave way to being owned, sovereignty to fungibility, and abstract equality to subordination and exploitation.3 If sovereignty served “to efface the domination intrinsic to power” and rights “enabled and facilitated relations of domination,” as Michel Foucault argues, then what we are left to consider is the subjugation that rights instigate and the domination they efface.4</w:t>
      </w:r>
      <w:r w:rsidR="00A8630D" w:rsidRPr="00A8630D">
        <w:rPr>
          <w:sz w:val="10"/>
        </w:rPr>
        <w:t xml:space="preserve"> </w:t>
      </w:r>
      <w:r w:rsidRPr="00A8630D">
        <w:rPr>
          <w:sz w:val="10"/>
        </w:rPr>
        <w:t xml:space="preserve">The task of the following chapters is to discern the ways in which emancipatory discourses of rights, liberty, and equality instigate, transmit, and effect forms of racial domination and liberal narratives of individuality idealize mechanisms of domination and discipline. It is not simply that rights are inseparable from the entitlements of whiteness or that blacks should be recognized as legitimate rights bearers; rather, the issue at hand is the way in which the stipulation of abstract equality produces white entitlement and black subjection in its promulgation of formal equality. The fragile “as if equal” of liberal discourse inadequately contends with the history of racial subjection and enslavement, since the texture of freedom is laden with the vestiges of slavery, and abstract equality is utterly enmeshed in the narrative of black subjection, given that slavery undergirded the rhetoric of the republic and equality defined </w:t>
      </w:r>
      <w:proofErr w:type="gramStart"/>
      <w:r w:rsidRPr="00A8630D">
        <w:rPr>
          <w:sz w:val="10"/>
        </w:rPr>
        <w:t>so as to</w:t>
      </w:r>
      <w:proofErr w:type="gramEnd"/>
      <w:r w:rsidRPr="00A8630D">
        <w:rPr>
          <w:sz w:val="10"/>
        </w:rPr>
        <w:t xml:space="preserve"> sanction subordination and segregation. Ultimately, I am trying to grapple with the changes wrought in the social fabric after the abolition of slavery and with the nonevent of emancipation insinuated by the perpetuation of the plantation system and the refiguration of subjection.</w:t>
      </w:r>
      <w:r w:rsidR="00A8630D" w:rsidRPr="00A8630D">
        <w:rPr>
          <w:sz w:val="10"/>
        </w:rPr>
        <w:t xml:space="preserve"> </w:t>
      </w:r>
      <w:r w:rsidRPr="00A8630D">
        <w:rPr>
          <w:sz w:val="10"/>
        </w:rPr>
        <w:t xml:space="preserve">In exploring these issues and in keeping with the focus on everyday practices, </w:t>
      </w:r>
      <w:r w:rsidRPr="002B3D03">
        <w:rPr>
          <w:rStyle w:val="StyleUnderline"/>
        </w:rPr>
        <w:t>I examine</w:t>
      </w:r>
      <w:r w:rsidRPr="00A8630D">
        <w:rPr>
          <w:sz w:val="10"/>
        </w:rPr>
        <w:t xml:space="preserve"> pedagogical handbooks designed to aid freed people in the transition from slavery to freedom, the itinerancy of the freed and other “exorbitant” practices, agricultural reports concerned with the productivity of free labor, </w:t>
      </w:r>
      <w:r w:rsidRPr="002B3D03">
        <w:rPr>
          <w:rStyle w:val="StyleUnderline"/>
        </w:rPr>
        <w:t xml:space="preserve">political debate on the </w:t>
      </w:r>
      <w:r w:rsidRPr="002B3D03">
        <w:rPr>
          <w:rStyle w:val="Emphasis"/>
        </w:rPr>
        <w:t>Reconstruction Amendments</w:t>
      </w:r>
      <w:r w:rsidRPr="002B3D03">
        <w:rPr>
          <w:rStyle w:val="StyleUnderline"/>
        </w:rPr>
        <w:t xml:space="preserve">, and </w:t>
      </w:r>
      <w:r w:rsidRPr="002B3D03">
        <w:rPr>
          <w:rStyle w:val="Emphasis"/>
        </w:rPr>
        <w:t>legal cases</w:t>
      </w:r>
      <w:r w:rsidRPr="00A8630D">
        <w:rPr>
          <w:sz w:val="10"/>
        </w:rPr>
        <w:t xml:space="preserve"> </w:t>
      </w:r>
      <w:proofErr w:type="gramStart"/>
      <w:r w:rsidRPr="00A8630D">
        <w:rPr>
          <w:sz w:val="10"/>
        </w:rPr>
        <w:t xml:space="preserve">in order </w:t>
      </w:r>
      <w:r w:rsidRPr="002B3D03">
        <w:rPr>
          <w:rStyle w:val="StyleUnderline"/>
        </w:rPr>
        <w:t>to</w:t>
      </w:r>
      <w:proofErr w:type="gramEnd"/>
      <w:r w:rsidRPr="002B3D03">
        <w:rPr>
          <w:rStyle w:val="StyleUnderline"/>
        </w:rPr>
        <w:t xml:space="preserve"> consider the discrepant bestowal of </w:t>
      </w:r>
      <w:r w:rsidRPr="002B3D03">
        <w:rPr>
          <w:rStyle w:val="Emphasis"/>
        </w:rPr>
        <w:t>emancipation</w:t>
      </w:r>
      <w:r w:rsidRPr="00A8630D">
        <w:rPr>
          <w:sz w:val="10"/>
        </w:rPr>
        <w:t>. The narratives of slavery and freedom espoused in these disparate sources vied to produce authoritative accounts of liberty, equality, free labor, and citizenship. This generally entailed a deliberation on the origins of slavery, if not the birth of the republic, the place of slavery in the Constitution, the substance of citizenship, and the lineaments of black freedom.</w:t>
      </w:r>
      <w:r w:rsidR="00A8630D" w:rsidRPr="00A8630D">
        <w:rPr>
          <w:sz w:val="10"/>
        </w:rPr>
        <w:t xml:space="preserve"> </w:t>
      </w:r>
      <w:r w:rsidRPr="00A8630D">
        <w:rPr>
          <w:sz w:val="10"/>
        </w:rPr>
        <w:t xml:space="preserve">By examining the metamorphosis of “chattel into man” and the strategies of individuation constitutive of the liberal individual and the rights-bearing subject, I hope to underscore the ways in which freedom and slavery presuppose one another, not only as modes of production and discipline or through contiguous forms of subjection but as founding narratives of the liberal subject revisited and </w:t>
      </w:r>
      <w:proofErr w:type="spellStart"/>
      <w:r w:rsidRPr="00A8630D">
        <w:rPr>
          <w:sz w:val="10"/>
        </w:rPr>
        <w:t>revisioned</w:t>
      </w:r>
      <w:proofErr w:type="spellEnd"/>
      <w:r w:rsidRPr="00A8630D">
        <w:rPr>
          <w:sz w:val="10"/>
        </w:rPr>
        <w:t xml:space="preserve"> in the context of Reconstruction and the sweeping changes wrought by the abolition of slavery. At issue are the contending articulations of freedom and the forms of subjection they beget. </w:t>
      </w:r>
      <w:r w:rsidRPr="00F056B0">
        <w:rPr>
          <w:rStyle w:val="StyleUnderline"/>
          <w:highlight w:val="cyan"/>
        </w:rPr>
        <w:t xml:space="preserve">It is </w:t>
      </w:r>
      <w:r w:rsidRPr="00F056B0">
        <w:rPr>
          <w:rStyle w:val="Emphasis"/>
          <w:highlight w:val="cyan"/>
        </w:rPr>
        <w:t>not</w:t>
      </w:r>
      <w:r w:rsidRPr="002B3D03">
        <w:rPr>
          <w:rStyle w:val="StyleUnderline"/>
        </w:rPr>
        <w:t xml:space="preserve"> my </w:t>
      </w:r>
      <w:r w:rsidRPr="00F056B0">
        <w:rPr>
          <w:rStyle w:val="StyleUnderline"/>
          <w:highlight w:val="cyan"/>
        </w:rPr>
        <w:t>intention to argue</w:t>
      </w:r>
      <w:r w:rsidRPr="002B3D03">
        <w:rPr>
          <w:rStyle w:val="StyleUnderline"/>
        </w:rPr>
        <w:t xml:space="preserve"> that </w:t>
      </w:r>
      <w:r w:rsidRPr="00F056B0">
        <w:rPr>
          <w:rStyle w:val="StyleUnderline"/>
          <w:highlight w:val="cyan"/>
        </w:rPr>
        <w:t xml:space="preserve">the </w:t>
      </w:r>
      <w:r w:rsidRPr="00F056B0">
        <w:rPr>
          <w:rStyle w:val="Emphasis"/>
          <w:highlight w:val="cyan"/>
        </w:rPr>
        <w:t>differences</w:t>
      </w:r>
      <w:r w:rsidRPr="00F056B0">
        <w:rPr>
          <w:rStyle w:val="StyleUnderline"/>
          <w:highlight w:val="cyan"/>
        </w:rPr>
        <w:t xml:space="preserve"> between </w:t>
      </w:r>
      <w:r w:rsidRPr="00F056B0">
        <w:rPr>
          <w:rStyle w:val="Emphasis"/>
          <w:highlight w:val="cyan"/>
        </w:rPr>
        <w:t>slavery and freedom</w:t>
      </w:r>
      <w:r w:rsidRPr="00F056B0">
        <w:rPr>
          <w:rStyle w:val="StyleUnderline"/>
          <w:highlight w:val="cyan"/>
        </w:rPr>
        <w:t xml:space="preserve"> were </w:t>
      </w:r>
      <w:r w:rsidRPr="00F056B0">
        <w:rPr>
          <w:rStyle w:val="Emphasis"/>
          <w:highlight w:val="cyan"/>
        </w:rPr>
        <w:t>negligible</w:t>
      </w:r>
      <w:r w:rsidRPr="00A8630D">
        <w:rPr>
          <w:sz w:val="10"/>
        </w:rPr>
        <w:t xml:space="preserve">; </w:t>
      </w:r>
      <w:proofErr w:type="gramStart"/>
      <w:r w:rsidRPr="00A8630D">
        <w:rPr>
          <w:sz w:val="10"/>
        </w:rPr>
        <w:t>certainly</w:t>
      </w:r>
      <w:proofErr w:type="gramEnd"/>
      <w:r w:rsidRPr="00A8630D">
        <w:rPr>
          <w:sz w:val="10"/>
        </w:rPr>
        <w:t xml:space="preserve"> </w:t>
      </w:r>
      <w:r w:rsidRPr="00F056B0">
        <w:rPr>
          <w:rStyle w:val="StyleUnderline"/>
          <w:highlight w:val="cyan"/>
        </w:rPr>
        <w:t xml:space="preserve">such an </w:t>
      </w:r>
      <w:r w:rsidRPr="00F056B0">
        <w:rPr>
          <w:rStyle w:val="Emphasis"/>
          <w:highlight w:val="cyan"/>
        </w:rPr>
        <w:t>assertion</w:t>
      </w:r>
      <w:r w:rsidRPr="00F056B0">
        <w:rPr>
          <w:rStyle w:val="StyleUnderline"/>
          <w:highlight w:val="cyan"/>
        </w:rPr>
        <w:t xml:space="preserve"> would be </w:t>
      </w:r>
      <w:r w:rsidRPr="00F056B0">
        <w:rPr>
          <w:rStyle w:val="Emphasis"/>
          <w:highlight w:val="cyan"/>
        </w:rPr>
        <w:t>ridiculous</w:t>
      </w:r>
      <w:r w:rsidRPr="00A8630D">
        <w:rPr>
          <w:sz w:val="10"/>
        </w:rPr>
        <w:t xml:space="preserve">. Rather, it is to examine the shifting and transformed relations of power that brought about the </w:t>
      </w:r>
      <w:proofErr w:type="spellStart"/>
      <w:r w:rsidRPr="00A8630D">
        <w:rPr>
          <w:sz w:val="10"/>
        </w:rPr>
        <w:t>resubordination</w:t>
      </w:r>
      <w:proofErr w:type="spellEnd"/>
      <w:r w:rsidRPr="00A8630D">
        <w:rPr>
          <w:sz w:val="10"/>
        </w:rPr>
        <w:t xml:space="preserve"> of the emancipated, the control and domination of the free black population, and the persistent production of blackness as abject, threatening, servile, dangerous, dependent, irrational, and infectious. In short, </w:t>
      </w:r>
      <w:r w:rsidRPr="002B3D03">
        <w:rPr>
          <w:rStyle w:val="StyleUnderline"/>
        </w:rPr>
        <w:t xml:space="preserve">the advent of </w:t>
      </w:r>
      <w:r w:rsidRPr="00F056B0">
        <w:rPr>
          <w:rStyle w:val="Emphasis"/>
          <w:highlight w:val="cyan"/>
        </w:rPr>
        <w:t>freedom</w:t>
      </w:r>
      <w:r w:rsidRPr="00F056B0">
        <w:rPr>
          <w:rStyle w:val="StyleUnderline"/>
          <w:highlight w:val="cyan"/>
        </w:rPr>
        <w:t xml:space="preserve"> marked</w:t>
      </w:r>
      <w:r w:rsidRPr="002B3D03">
        <w:rPr>
          <w:rStyle w:val="StyleUnderline"/>
        </w:rPr>
        <w:t xml:space="preserve"> the </w:t>
      </w:r>
      <w:r w:rsidRPr="00F056B0">
        <w:rPr>
          <w:rStyle w:val="Emphasis"/>
          <w:highlight w:val="cyan"/>
        </w:rPr>
        <w:t>transition</w:t>
      </w:r>
      <w:r w:rsidRPr="00F056B0">
        <w:rPr>
          <w:rStyle w:val="StyleUnderline"/>
          <w:highlight w:val="cyan"/>
        </w:rPr>
        <w:t xml:space="preserve"> from the</w:t>
      </w:r>
      <w:r w:rsidRPr="002B3D03">
        <w:rPr>
          <w:rStyle w:val="StyleUnderline"/>
        </w:rPr>
        <w:t xml:space="preserve"> </w:t>
      </w:r>
      <w:r w:rsidRPr="002B3D03">
        <w:rPr>
          <w:rStyle w:val="Emphasis"/>
        </w:rPr>
        <w:t>pained</w:t>
      </w:r>
      <w:r w:rsidRPr="002B3D03">
        <w:rPr>
          <w:rStyle w:val="StyleUnderline"/>
        </w:rPr>
        <w:t xml:space="preserve"> and </w:t>
      </w:r>
      <w:r w:rsidRPr="00F056B0">
        <w:rPr>
          <w:rStyle w:val="Emphasis"/>
          <w:highlight w:val="cyan"/>
        </w:rPr>
        <w:t>minimal</w:t>
      </w:r>
      <w:r w:rsidRPr="002B3D03">
        <w:rPr>
          <w:rStyle w:val="Emphasis"/>
        </w:rPr>
        <w:t>ly sensate</w:t>
      </w:r>
      <w:r w:rsidRPr="002B3D03">
        <w:rPr>
          <w:rStyle w:val="StyleUnderline"/>
        </w:rPr>
        <w:t xml:space="preserve"> </w:t>
      </w:r>
      <w:r w:rsidRPr="00F056B0">
        <w:rPr>
          <w:rStyle w:val="StyleUnderline"/>
          <w:highlight w:val="cyan"/>
        </w:rPr>
        <w:t>existence of the slave</w:t>
      </w:r>
      <w:r w:rsidRPr="002B3D03">
        <w:rPr>
          <w:rStyle w:val="StyleUnderline"/>
        </w:rPr>
        <w:t xml:space="preserve"> to</w:t>
      </w:r>
      <w:r w:rsidRPr="00A8630D">
        <w:rPr>
          <w:sz w:val="10"/>
        </w:rPr>
        <w:t xml:space="preserve"> the burdened individuality of </w:t>
      </w:r>
      <w:r w:rsidRPr="002B3D03">
        <w:rPr>
          <w:rStyle w:val="StyleUnderline"/>
        </w:rPr>
        <w:t>the responsible and encumbered freed person</w:t>
      </w:r>
      <w:r w:rsidRPr="00A8630D">
        <w:rPr>
          <w:sz w:val="10"/>
        </w:rPr>
        <w:t>.</w:t>
      </w:r>
      <w:r w:rsidR="00A8630D" w:rsidRPr="00A8630D">
        <w:rPr>
          <w:sz w:val="10"/>
        </w:rPr>
        <w:t xml:space="preserve"> </w:t>
      </w:r>
      <w:r w:rsidRPr="00A8630D">
        <w:rPr>
          <w:sz w:val="10"/>
        </w:rPr>
        <w:t>The nascent individualism of the freed designates a precarious autonomy since exploitation, domination, and subjection inhabit the vehicle of rights. The divisive and individuating power of discipline, operating in conjunction with the sequestering and segregating control of black bodies as a species body, permitted under the guise of social rights and facilitated by the regulatory power of the state, resulted in the paradoxical construction of the freed both as self-determining and enormously burdened individuals and as members of a population whose productivity, procreation, and sexual practices were fiercely regulated and policed in the interests of an expanding capitalist economy and the preservation of a racial order on which the white republic was founded. Lest “the white republic” seem like an inflated or unwarranted rhetorical flourish, we must remember that the transformation of the national government and the citizenship wrought by the Reconstruction Amendments were commonly lamented as representing the loss of the “white man’s government.”5</w:t>
      </w:r>
      <w:r w:rsidR="00A8630D" w:rsidRPr="00A8630D">
        <w:rPr>
          <w:sz w:val="10"/>
        </w:rPr>
        <w:t xml:space="preserve"> </w:t>
      </w:r>
      <w:r w:rsidRPr="00A8630D">
        <w:rPr>
          <w:sz w:val="10"/>
        </w:rPr>
        <w:t xml:space="preserve">In light of the constraints that riddled conceptions of liberty, sovereignty, and equality, the contradictory experience of emancipation cannot be adequately conveyed by handsome phrases like “the rights of the man,” “equal protection of the law,” or “the sanctity of life, liberty, and property.” Just as the peculiar and ambivalent articulation of the chattel status of the enslaved black and the assertion of his rights under the law, however limited, had created a notion of black personhood or subjectivity in which all the burdens and few of the entitlements of personhood came to characterize this humanity, so, too, the advent of freedom and the equality of rights conferred to blacks a status no less ambivalent. </w:t>
      </w:r>
      <w:r w:rsidRPr="002B3D03">
        <w:rPr>
          <w:rStyle w:val="StyleUnderline"/>
        </w:rPr>
        <w:t xml:space="preserve">The advent of freedom </w:t>
      </w:r>
      <w:r w:rsidRPr="00F056B0">
        <w:rPr>
          <w:rStyle w:val="StyleUnderline"/>
          <w:highlight w:val="cyan"/>
        </w:rPr>
        <w:t>held</w:t>
      </w:r>
      <w:r w:rsidRPr="002B3D03">
        <w:rPr>
          <w:rStyle w:val="StyleUnderline"/>
        </w:rPr>
        <w:t xml:space="preserve"> forth </w:t>
      </w:r>
      <w:r w:rsidRPr="00F056B0">
        <w:rPr>
          <w:rStyle w:val="StyleUnderline"/>
          <w:highlight w:val="cyan"/>
        </w:rPr>
        <w:t xml:space="preserve">the </w:t>
      </w:r>
      <w:r w:rsidRPr="00F056B0">
        <w:rPr>
          <w:rStyle w:val="Emphasis"/>
          <w:highlight w:val="cyan"/>
        </w:rPr>
        <w:t>possibility</w:t>
      </w:r>
      <w:r w:rsidRPr="00F056B0">
        <w:rPr>
          <w:rStyle w:val="StyleUnderline"/>
          <w:highlight w:val="cyan"/>
        </w:rPr>
        <w:t xml:space="preserve"> of a world </w:t>
      </w:r>
      <w:r w:rsidRPr="00F056B0">
        <w:rPr>
          <w:rStyle w:val="Emphasis"/>
          <w:highlight w:val="cyan"/>
        </w:rPr>
        <w:t>antithetical to slavery</w:t>
      </w:r>
      <w:r w:rsidRPr="00A8630D">
        <w:rPr>
          <w:sz w:val="10"/>
        </w:rPr>
        <w:t xml:space="preserve"> and portents of transformations of power and status that were captured in carnivalesque descriptions like “bottom rail on top this time.” At the same time, extant and emergent forms of domination intensified and exacerbated the responsibilities and the afflictions of the newly emancipated. I have opted to characterize the nascent individualism of emancipation as “burdened individuality” </w:t>
      </w:r>
      <w:proofErr w:type="gramStart"/>
      <w:r w:rsidRPr="00A8630D">
        <w:rPr>
          <w:sz w:val="10"/>
        </w:rPr>
        <w:t>in order to</w:t>
      </w:r>
      <w:proofErr w:type="gramEnd"/>
      <w:r w:rsidRPr="00A8630D">
        <w:rPr>
          <w:sz w:val="10"/>
        </w:rPr>
        <w:t xml:space="preserve"> underline the double bind of freedom: being freed from slavery and free of resources, emancipated and subordinated, self-possessed and indebted, equal and inferior, liberated and encumbered, sovereign and dominated, citizen and subject. (The transformation of black subjectivity effected by emancipation is described as nascent individualism not simply because blacks were considered less than human and a hybrid of property and person prior to emancipation but because </w:t>
      </w:r>
      <w:r w:rsidRPr="002B3D03">
        <w:rPr>
          <w:rStyle w:val="StyleUnderline"/>
        </w:rPr>
        <w:t xml:space="preserve">the </w:t>
      </w:r>
      <w:r w:rsidRPr="002B3D03">
        <w:rPr>
          <w:rStyle w:val="Emphasis"/>
        </w:rPr>
        <w:t>abolition of slavery</w:t>
      </w:r>
      <w:r w:rsidRPr="002B3D03">
        <w:rPr>
          <w:rStyle w:val="StyleUnderline"/>
        </w:rPr>
        <w:t xml:space="preserve"> conferred on them</w:t>
      </w:r>
      <w:r w:rsidRPr="00A8630D">
        <w:rPr>
          <w:sz w:val="10"/>
        </w:rPr>
        <w:t xml:space="preserve"> the </w:t>
      </w:r>
      <w:r w:rsidRPr="002B3D03">
        <w:rPr>
          <w:rStyle w:val="StyleUnderline"/>
        </w:rPr>
        <w:t>inalienable rights</w:t>
      </w:r>
      <w:r w:rsidRPr="00A8630D">
        <w:rPr>
          <w:sz w:val="10"/>
        </w:rPr>
        <w:t xml:space="preserve"> of man and brought them into the fold of liberal individualism. </w:t>
      </w:r>
      <w:r w:rsidRPr="00F056B0">
        <w:rPr>
          <w:rStyle w:val="StyleUnderline"/>
          <w:highlight w:val="cyan"/>
        </w:rPr>
        <w:t xml:space="preserve">Prior to this, </w:t>
      </w:r>
      <w:r w:rsidRPr="00F056B0">
        <w:rPr>
          <w:rStyle w:val="Emphasis"/>
          <w:highlight w:val="cyan"/>
        </w:rPr>
        <w:t>legal precedents</w:t>
      </w:r>
      <w:r w:rsidRPr="002B3D03">
        <w:rPr>
          <w:rStyle w:val="StyleUnderline"/>
        </w:rPr>
        <w:t xml:space="preserve"> like </w:t>
      </w:r>
      <w:r w:rsidRPr="002B3D03">
        <w:rPr>
          <w:rStyle w:val="Emphasis"/>
        </w:rPr>
        <w:t>State v. Mann</w:t>
      </w:r>
      <w:r w:rsidRPr="002B3D03">
        <w:rPr>
          <w:rStyle w:val="StyleUnderline"/>
        </w:rPr>
        <w:t xml:space="preserve"> and </w:t>
      </w:r>
      <w:r w:rsidRPr="002B3D03">
        <w:rPr>
          <w:rStyle w:val="Emphasis"/>
        </w:rPr>
        <w:t>Dred Scott</w:t>
      </w:r>
      <w:r w:rsidRPr="002B3D03">
        <w:rPr>
          <w:rStyle w:val="StyleUnderline"/>
        </w:rPr>
        <w:t xml:space="preserve"> v. </w:t>
      </w:r>
      <w:r w:rsidRPr="002B3D03">
        <w:rPr>
          <w:rStyle w:val="Emphasis"/>
        </w:rPr>
        <w:t>Sanford</w:t>
      </w:r>
      <w:r w:rsidRPr="002B3D03">
        <w:rPr>
          <w:rStyle w:val="StyleUnderline"/>
        </w:rPr>
        <w:t xml:space="preserve"> </w:t>
      </w:r>
      <w:r w:rsidRPr="00F056B0">
        <w:rPr>
          <w:rStyle w:val="StyleUnderline"/>
          <w:highlight w:val="cyan"/>
        </w:rPr>
        <w:t>made</w:t>
      </w:r>
      <w:r w:rsidRPr="002B3D03">
        <w:rPr>
          <w:rStyle w:val="StyleUnderline"/>
        </w:rPr>
        <w:t xml:space="preserve"> the notions of </w:t>
      </w:r>
      <w:r w:rsidRPr="00F056B0">
        <w:rPr>
          <w:rStyle w:val="Emphasis"/>
          <w:highlight w:val="cyan"/>
        </w:rPr>
        <w:t>blacks’ rights</w:t>
      </w:r>
      <w:r w:rsidRPr="002B3D03">
        <w:rPr>
          <w:rStyle w:val="StyleUnderline"/>
        </w:rPr>
        <w:t xml:space="preserve"> and black </w:t>
      </w:r>
      <w:r w:rsidRPr="002B3D03">
        <w:rPr>
          <w:rStyle w:val="Emphasis"/>
        </w:rPr>
        <w:t>citizenship</w:t>
      </w:r>
      <w:r w:rsidRPr="002B3D03">
        <w:rPr>
          <w:rStyle w:val="StyleUnderline"/>
        </w:rPr>
        <w:t xml:space="preserve"> </w:t>
      </w:r>
      <w:r w:rsidRPr="00F056B0">
        <w:rPr>
          <w:rStyle w:val="StyleUnderline"/>
          <w:highlight w:val="cyan"/>
        </w:rPr>
        <w:t>untenable</w:t>
      </w:r>
      <w:r w:rsidRPr="00A8630D">
        <w:rPr>
          <w:sz w:val="10"/>
        </w:rPr>
        <w:t>, if not impossible.)</w:t>
      </w:r>
      <w:r w:rsidR="00A8630D" w:rsidRPr="00A8630D">
        <w:rPr>
          <w:sz w:val="10"/>
        </w:rPr>
        <w:t xml:space="preserve"> </w:t>
      </w:r>
      <w:r w:rsidRPr="00A8630D">
        <w:rPr>
          <w:sz w:val="10"/>
        </w:rPr>
        <w:t xml:space="preserve">The antagonistic production of abstract equality and black subjugation rested upon contending and incompatible predications of the freed—as sovereign, indivisible, and self-possessed and as fungible and individuated subjects whose capacities could be quantified, measured, exchanged, and alienated. </w:t>
      </w:r>
      <w:r w:rsidRPr="002B3D03">
        <w:rPr>
          <w:rStyle w:val="StyleUnderline"/>
        </w:rPr>
        <w:t xml:space="preserve">The </w:t>
      </w:r>
      <w:r w:rsidRPr="002B3D03">
        <w:rPr>
          <w:rStyle w:val="Emphasis"/>
        </w:rPr>
        <w:t>civil</w:t>
      </w:r>
      <w:r w:rsidRPr="002B3D03">
        <w:rPr>
          <w:rStyle w:val="StyleUnderline"/>
        </w:rPr>
        <w:t xml:space="preserve"> and </w:t>
      </w:r>
      <w:r w:rsidRPr="002B3D03">
        <w:rPr>
          <w:rStyle w:val="Emphasis"/>
        </w:rPr>
        <w:t xml:space="preserve">political </w:t>
      </w:r>
      <w:r w:rsidRPr="00F056B0">
        <w:rPr>
          <w:rStyle w:val="Emphasis"/>
          <w:highlight w:val="cyan"/>
        </w:rPr>
        <w:t>rights</w:t>
      </w:r>
      <w:r w:rsidRPr="002B3D03">
        <w:rPr>
          <w:rStyle w:val="StyleUnderline"/>
        </w:rPr>
        <w:t xml:space="preserve"> bestowed upon the freed </w:t>
      </w:r>
      <w:r w:rsidRPr="00F056B0">
        <w:rPr>
          <w:rStyle w:val="Emphasis"/>
          <w:highlight w:val="cyan"/>
        </w:rPr>
        <w:t>dissimulated</w:t>
      </w:r>
      <w:r w:rsidRPr="002B3D03">
        <w:rPr>
          <w:rStyle w:val="StyleUnderline"/>
        </w:rPr>
        <w:t xml:space="preserve"> the </w:t>
      </w:r>
      <w:r w:rsidRPr="002B3D03">
        <w:rPr>
          <w:rStyle w:val="Emphasis"/>
        </w:rPr>
        <w:t>encroaching</w:t>
      </w:r>
      <w:r w:rsidRPr="002B3D03">
        <w:rPr>
          <w:rStyle w:val="StyleUnderline"/>
        </w:rPr>
        <w:t xml:space="preserve"> and </w:t>
      </w:r>
      <w:r w:rsidRPr="00F056B0">
        <w:rPr>
          <w:rStyle w:val="StyleUnderline"/>
          <w:highlight w:val="cyan"/>
        </w:rPr>
        <w:t>invasive</w:t>
      </w:r>
      <w:r w:rsidRPr="002B3D03">
        <w:rPr>
          <w:rStyle w:val="StyleUnderline"/>
        </w:rPr>
        <w:t xml:space="preserve"> forms of </w:t>
      </w:r>
      <w:r w:rsidRPr="00F056B0">
        <w:rPr>
          <w:rStyle w:val="Emphasis"/>
          <w:highlight w:val="cyan"/>
        </w:rPr>
        <w:t>social control</w:t>
      </w:r>
      <w:r w:rsidRPr="002B3D03">
        <w:rPr>
          <w:rStyle w:val="StyleUnderline"/>
        </w:rPr>
        <w:t xml:space="preserve"> exercised over black bodies </w:t>
      </w:r>
      <w:r w:rsidRPr="00F056B0">
        <w:rPr>
          <w:rStyle w:val="StyleUnderline"/>
          <w:highlight w:val="cyan"/>
        </w:rPr>
        <w:t>through</w:t>
      </w:r>
      <w:r w:rsidRPr="00A8630D">
        <w:rPr>
          <w:sz w:val="10"/>
        </w:rPr>
        <w:t xml:space="preserve"> the veneration of custom; the regulation, production, and protection of racial and gender inequality in the guise of social rights; </w:t>
      </w:r>
      <w:r w:rsidRPr="002B3D03">
        <w:rPr>
          <w:rStyle w:val="StyleUnderline"/>
        </w:rPr>
        <w:t xml:space="preserve">the repressive instrumentality of </w:t>
      </w:r>
      <w:r w:rsidRPr="00F056B0">
        <w:rPr>
          <w:rStyle w:val="StyleUnderline"/>
          <w:highlight w:val="cyan"/>
        </w:rPr>
        <w:t xml:space="preserve">the </w:t>
      </w:r>
      <w:r w:rsidRPr="00F056B0">
        <w:rPr>
          <w:rStyle w:val="Emphasis"/>
          <w:highlight w:val="cyan"/>
        </w:rPr>
        <w:t>law</w:t>
      </w:r>
      <w:r w:rsidRPr="00A8630D">
        <w:rPr>
          <w:sz w:val="10"/>
        </w:rPr>
        <w:t xml:space="preserve">; and the forms of </w:t>
      </w:r>
      <w:proofErr w:type="spellStart"/>
      <w:r w:rsidRPr="00A8630D">
        <w:rPr>
          <w:sz w:val="10"/>
        </w:rPr>
        <w:t>extraeconomic</w:t>
      </w:r>
      <w:proofErr w:type="spellEnd"/>
      <w:r w:rsidRPr="00A8630D">
        <w:rPr>
          <w:sz w:val="10"/>
        </w:rPr>
        <w:t xml:space="preserve"> coercion that enabled the control of the black population and the effective harnessing of that population as a labor force. The ascribed responsibility of the liberal individual served to displace the nation’s responsibility for providing and ensuring the rights and privileges conferred by the Reconstruction Amendments and shifted the burden of duty onto the freed. It was their duty to prove their worthiness for freedom rather than the nation’s duty to guarantee, at minimum, the exercise of liberty and equality, if not opportunities for livelihood other than debt-peonage. </w:t>
      </w:r>
      <w:r w:rsidRPr="002B3D03">
        <w:rPr>
          <w:rStyle w:val="StyleUnderline"/>
        </w:rPr>
        <w:t xml:space="preserve">Emancipation had been the </w:t>
      </w:r>
      <w:r w:rsidRPr="002B3D03">
        <w:rPr>
          <w:rStyle w:val="Emphasis"/>
        </w:rPr>
        <w:t>catalyst</w:t>
      </w:r>
      <w:r w:rsidRPr="002B3D03">
        <w:rPr>
          <w:rStyle w:val="StyleUnderline"/>
        </w:rPr>
        <w:t xml:space="preserve"> for a </w:t>
      </w:r>
      <w:r w:rsidRPr="002B3D03">
        <w:rPr>
          <w:rStyle w:val="Emphasis"/>
        </w:rPr>
        <w:t>transformed definition</w:t>
      </w:r>
      <w:r w:rsidRPr="002B3D03">
        <w:rPr>
          <w:rStyle w:val="StyleUnderline"/>
        </w:rPr>
        <w:t xml:space="preserve"> of citizenship and a </w:t>
      </w:r>
      <w:r w:rsidRPr="002B3D03">
        <w:rPr>
          <w:rStyle w:val="Emphasis"/>
        </w:rPr>
        <w:t>strengthened national state</w:t>
      </w:r>
      <w:r w:rsidRPr="00A8630D">
        <w:rPr>
          <w:sz w:val="10"/>
        </w:rPr>
        <w:t xml:space="preserve">. However, the national identity that emerged in its aftermath consolidated itself by casting out the emancipated from the revitalized body of the nation-state that their transient incorporation had created.6 </w:t>
      </w:r>
      <w:r w:rsidRPr="002B3D03">
        <w:rPr>
          <w:rStyle w:val="StyleUnderline"/>
        </w:rPr>
        <w:t xml:space="preserve">In the aftermath of the </w:t>
      </w:r>
      <w:r w:rsidRPr="007E1CFD">
        <w:rPr>
          <w:rStyle w:val="Emphasis"/>
        </w:rPr>
        <w:t>Civil War</w:t>
      </w:r>
      <w:r w:rsidRPr="002B3D03">
        <w:rPr>
          <w:rStyle w:val="StyleUnderline"/>
        </w:rPr>
        <w:t>, national citizenship assumed</w:t>
      </w:r>
      <w:r w:rsidRPr="00A8630D">
        <w:rPr>
          <w:sz w:val="10"/>
        </w:rPr>
        <w:t xml:space="preserve"> greater </w:t>
      </w:r>
      <w:r w:rsidRPr="007E1CFD">
        <w:rPr>
          <w:rStyle w:val="StyleUnderline"/>
        </w:rPr>
        <w:t>importance as a result</w:t>
      </w:r>
      <w:r w:rsidRPr="002B3D03">
        <w:rPr>
          <w:rStyle w:val="StyleUnderline"/>
        </w:rPr>
        <w:t xml:space="preserve"> of </w:t>
      </w:r>
      <w:r w:rsidRPr="00F056B0">
        <w:rPr>
          <w:rStyle w:val="StyleUnderline"/>
          <w:highlight w:val="cyan"/>
        </w:rPr>
        <w:t xml:space="preserve">the </w:t>
      </w:r>
      <w:r w:rsidRPr="00F056B0">
        <w:rPr>
          <w:rStyle w:val="Emphasis"/>
          <w:highlight w:val="cyan"/>
        </w:rPr>
        <w:t>Fourteenth Amendment</w:t>
      </w:r>
      <w:r w:rsidRPr="002B3D03">
        <w:rPr>
          <w:rStyle w:val="StyleUnderline"/>
        </w:rPr>
        <w:t xml:space="preserve">, which guaranteed </w:t>
      </w:r>
      <w:r w:rsidRPr="002B3D03">
        <w:rPr>
          <w:rStyle w:val="Emphasis"/>
        </w:rPr>
        <w:t>civil rights</w:t>
      </w:r>
      <w:r w:rsidRPr="002B3D03">
        <w:rPr>
          <w:rStyle w:val="StyleUnderline"/>
        </w:rPr>
        <w:t xml:space="preserve"> at the national level</w:t>
      </w:r>
      <w:r w:rsidRPr="00A8630D">
        <w:rPr>
          <w:sz w:val="10"/>
        </w:rPr>
        <w:t xml:space="preserve"> against state violation </w:t>
      </w:r>
      <w:r w:rsidRPr="00F056B0">
        <w:rPr>
          <w:rStyle w:val="StyleUnderline"/>
        </w:rPr>
        <w:t>and</w:t>
      </w:r>
      <w:r w:rsidRPr="00A8630D">
        <w:rPr>
          <w:sz w:val="10"/>
        </w:rPr>
        <w:t xml:space="preserve"> thus </w:t>
      </w:r>
      <w:r w:rsidRPr="00F056B0">
        <w:rPr>
          <w:rStyle w:val="StyleUnderline"/>
          <w:highlight w:val="cyan"/>
        </w:rPr>
        <w:t xml:space="preserve">made the </w:t>
      </w:r>
      <w:r w:rsidRPr="00F056B0">
        <w:rPr>
          <w:rStyle w:val="Emphasis"/>
          <w:highlight w:val="cyan"/>
        </w:rPr>
        <w:t>fed</w:t>
      </w:r>
      <w:r w:rsidRPr="002B3D03">
        <w:rPr>
          <w:rStyle w:val="Emphasis"/>
        </w:rPr>
        <w:t>eral government</w:t>
      </w:r>
      <w:r w:rsidRPr="00A8630D">
        <w:rPr>
          <w:sz w:val="10"/>
        </w:rPr>
        <w:t xml:space="preserve"> ultimately </w:t>
      </w:r>
      <w:r w:rsidRPr="00F056B0">
        <w:rPr>
          <w:rStyle w:val="StyleUnderline"/>
          <w:highlight w:val="cyan"/>
        </w:rPr>
        <w:t>responsible for</w:t>
      </w:r>
      <w:r w:rsidRPr="002B3D03">
        <w:rPr>
          <w:rStyle w:val="StyleUnderline"/>
        </w:rPr>
        <w:t xml:space="preserve"> ensuring</w:t>
      </w:r>
      <w:r w:rsidRPr="00A8630D">
        <w:rPr>
          <w:sz w:val="10"/>
        </w:rPr>
        <w:t xml:space="preserve"> the </w:t>
      </w:r>
      <w:r w:rsidRPr="00F056B0">
        <w:rPr>
          <w:rStyle w:val="StyleUnderline"/>
          <w:highlight w:val="cyan"/>
        </w:rPr>
        <w:t>rights</w:t>
      </w:r>
      <w:r w:rsidRPr="00A8630D">
        <w:rPr>
          <w:sz w:val="10"/>
        </w:rPr>
        <w:t xml:space="preserve"> of citizens.7 Yet the illusory universality of citizenship once again was consolidated by the mechanisms of racial subjection that it formally abjured.</w:t>
      </w:r>
      <w:r w:rsidR="00A8630D" w:rsidRPr="00A8630D">
        <w:rPr>
          <w:sz w:val="10"/>
        </w:rPr>
        <w:t xml:space="preserve"> </w:t>
      </w:r>
      <w:r w:rsidRPr="00A8630D">
        <w:rPr>
          <w:sz w:val="10"/>
        </w:rPr>
        <w:t xml:space="preserve">This double bind was the determining condition of black freedom. The belated entry of the newly freed into the realm of freedom, equality, and property, as perhaps expected, revealed the boundaries of </w:t>
      </w:r>
      <w:proofErr w:type="gramStart"/>
      <w:r w:rsidRPr="00A8630D">
        <w:rPr>
          <w:sz w:val="10"/>
        </w:rPr>
        <w:t>emancipation</w:t>
      </w:r>
      <w:proofErr w:type="gramEnd"/>
      <w:r w:rsidRPr="00A8630D">
        <w:rPr>
          <w:sz w:val="10"/>
        </w:rPr>
        <w:t xml:space="preserve"> and duly complicated the meaning of freedom. </w:t>
      </w:r>
      <w:proofErr w:type="gramStart"/>
      <w:r w:rsidRPr="00A8630D">
        <w:rPr>
          <w:sz w:val="10"/>
        </w:rPr>
        <w:t>Certainly</w:t>
      </w:r>
      <w:proofErr w:type="gramEnd"/>
      <w:r w:rsidRPr="00A8630D">
        <w:rPr>
          <w:sz w:val="10"/>
        </w:rPr>
        <w:t xml:space="preserve"> manhood and whiteness were the undisclosed, but always assumed, norms of liberal equality, although the Civil Rights Act of 1866 made this explicit in defining equality as being equal to white men. The challenge of adequately conveying the dilemmas generated by this delayed entry exceeds the use of descriptions like “limited,” “truncated,” or “circumscribed” freedom; </w:t>
      </w:r>
      <w:proofErr w:type="gramStart"/>
      <w:r w:rsidRPr="00A8630D">
        <w:rPr>
          <w:sz w:val="10"/>
        </w:rPr>
        <w:t>certainly</w:t>
      </w:r>
      <w:proofErr w:type="gramEnd"/>
      <w:r w:rsidRPr="00A8630D">
        <w:rPr>
          <w:sz w:val="10"/>
        </w:rPr>
        <w:t xml:space="preserve"> these designations are accurate, but they are far from exhaustive. This first order of </w:t>
      </w:r>
      <w:proofErr w:type="spellStart"/>
      <w:r w:rsidRPr="00A8630D">
        <w:rPr>
          <w:sz w:val="10"/>
        </w:rPr>
        <w:t>descriptives</w:t>
      </w:r>
      <w:proofErr w:type="spellEnd"/>
      <w:r w:rsidRPr="00A8630D">
        <w:rPr>
          <w:sz w:val="10"/>
        </w:rPr>
        <w:t xml:space="preserve"> begs the question of how race, in general, and blackness</w:t>
      </w:r>
      <w:proofErr w:type="gramStart"/>
      <w:r w:rsidRPr="00A8630D">
        <w:rPr>
          <w:sz w:val="10"/>
        </w:rPr>
        <w:t>, in particular, are</w:t>
      </w:r>
      <w:proofErr w:type="gramEnd"/>
      <w:r w:rsidRPr="00A8630D">
        <w:rPr>
          <w:sz w:val="10"/>
        </w:rPr>
        <w:t xml:space="preserve"> produced through mechanisms of domination and subjection that have yoked, harnessed, and infiltrated the apparatus of rights. How are new forms of bonded labor engendered by the vocabulary of freedom? Is an emancipatory figuration of blackness possible? Or are we to hope that the entitlements of whiteness will be democratized? Is the entrenchment of black subordination best understood in the context of the relations of production and class conflict? Is race best considered an effect of the operation of power on bodies and populations exercised through relations of exploitation, domination, and subjection? Is blackness the product of this combined and uneven articulation of various modalities of power? If slave status was the primary determinant of racial identity in the antebellum period, with “free” being equivalent to “white” and slave status defining blackness, how does the production and valuation of race change in the context of freedom and equality?8</w:t>
      </w:r>
      <w:r w:rsidR="00A8630D" w:rsidRPr="00A8630D">
        <w:rPr>
          <w:sz w:val="10"/>
        </w:rPr>
        <w:t xml:space="preserve"> </w:t>
      </w:r>
      <w:r w:rsidRPr="00A8630D">
        <w:rPr>
          <w:sz w:val="10"/>
        </w:rPr>
        <w:t>The task of describing the status of the emancipated involves attending to the articulation of various modes of power, without simply resorting to additive models of domination or interlocking oppressions that analytically maintain the distinctiveness and separateness of these modes and their effects, as if they were isolated elements that could be easily enumerated—race, class, gender, and sexuality—or as if they were the ingredients of a recipe for the social whereby the mere listing of elements enables an adequate rendering. Certainly venturing to answer these questions is an enormously difficult task because of the chameleon capacities of racism, the various registers of domination, exploitation and subjection traversed by racism, the plasticity of race as an instrument of power, and the divergent and sundry complex of meanings condensed through the vehicle of race, as well as the risks entailed in generating a description of racism that does not reinforce the fixity of race or neglect the differences constitutive of race. As well, it is important to remember that there is not a monolithic or continuous production of race. […]</w:t>
      </w:r>
      <w:r w:rsidR="00A8630D" w:rsidRPr="00A8630D">
        <w:rPr>
          <w:sz w:val="10"/>
        </w:rPr>
        <w:t xml:space="preserve"> </w:t>
      </w:r>
      <w:r w:rsidRPr="00A8630D">
        <w:rPr>
          <w:sz w:val="10"/>
        </w:rPr>
        <w:t xml:space="preserve">If race formerly determined who was “man” and who was chattel, whose property rights were protected or recognized and who was property, which consequently had the effect of making race itself a kind of property, with blackness as the mark of object status and whiteness licensing the proprietorship of self, then how did emancipation affect the status of race? The proximity of black and free necessarily incited fundamental changes in the national fabric. The question persists as to whether it is possible to unleash freedom from the history of property that secured it, for the security of property that undergirded the abstract equality of rights bearers was achieved, in large measure, through black bondage. </w:t>
      </w:r>
      <w:proofErr w:type="gramStart"/>
      <w:r w:rsidRPr="007E1CFD">
        <w:rPr>
          <w:rStyle w:val="StyleUnderline"/>
        </w:rPr>
        <w:t xml:space="preserve">As a </w:t>
      </w:r>
      <w:r w:rsidRPr="007E1CFD">
        <w:rPr>
          <w:rStyle w:val="Emphasis"/>
        </w:rPr>
        <w:t>consequence</w:t>
      </w:r>
      <w:r w:rsidRPr="007E1CFD">
        <w:rPr>
          <w:rStyle w:val="StyleUnderline"/>
        </w:rPr>
        <w:t xml:space="preserve"> of</w:t>
      </w:r>
      <w:proofErr w:type="gramEnd"/>
      <w:r w:rsidRPr="007E1CFD">
        <w:rPr>
          <w:rStyle w:val="StyleUnderline"/>
        </w:rPr>
        <w:t xml:space="preserve"> emancipation, blacks were incorporated into the narrative of</w:t>
      </w:r>
      <w:r w:rsidRPr="00A8630D">
        <w:rPr>
          <w:sz w:val="10"/>
        </w:rPr>
        <w:t xml:space="preserve"> the rights of man and citizen; by virtue of the gift of freedom and wage labor, the formerly enslaved were granted entry into the hallowed halls of </w:t>
      </w:r>
      <w:r w:rsidRPr="007E1CFD">
        <w:rPr>
          <w:rStyle w:val="StyleUnderline"/>
        </w:rPr>
        <w:t>humanity</w:t>
      </w:r>
      <w:r w:rsidRPr="00A8630D">
        <w:rPr>
          <w:sz w:val="10"/>
        </w:rPr>
        <w:t xml:space="preserve">, and, at the same time, the unyielding and implacable fabrication of blackness as subordination continued under the aegis of formal equality. </w:t>
      </w:r>
      <w:r w:rsidRPr="00F056B0">
        <w:rPr>
          <w:rStyle w:val="StyleUnderline"/>
          <w:highlight w:val="cyan"/>
        </w:rPr>
        <w:t xml:space="preserve">This is </w:t>
      </w:r>
      <w:r w:rsidRPr="00F056B0">
        <w:rPr>
          <w:rStyle w:val="Emphasis"/>
          <w:highlight w:val="cyan"/>
        </w:rPr>
        <w:t>not to deny</w:t>
      </w:r>
      <w:r w:rsidRPr="00F056B0">
        <w:rPr>
          <w:rStyle w:val="StyleUnderline"/>
          <w:highlight w:val="cyan"/>
        </w:rPr>
        <w:t xml:space="preserve"> the </w:t>
      </w:r>
      <w:r w:rsidRPr="00F056B0">
        <w:rPr>
          <w:rStyle w:val="Emphasis"/>
          <w:highlight w:val="cyan"/>
        </w:rPr>
        <w:t>achievements</w:t>
      </w:r>
      <w:r w:rsidRPr="007E1CFD">
        <w:rPr>
          <w:rStyle w:val="StyleUnderline"/>
        </w:rPr>
        <w:t xml:space="preserve"> made possible </w:t>
      </w:r>
      <w:r w:rsidRPr="00F056B0">
        <w:rPr>
          <w:rStyle w:val="StyleUnderline"/>
          <w:highlight w:val="cyan"/>
        </w:rPr>
        <w:t>by the</w:t>
      </w:r>
      <w:r w:rsidRPr="007E1CFD">
        <w:rPr>
          <w:rStyle w:val="StyleUnderline"/>
        </w:rPr>
        <w:t xml:space="preserve"> </w:t>
      </w:r>
      <w:r w:rsidRPr="007E1CFD">
        <w:rPr>
          <w:rStyle w:val="Emphasis"/>
        </w:rPr>
        <w:t xml:space="preserve">formal </w:t>
      </w:r>
      <w:r w:rsidRPr="00F056B0">
        <w:rPr>
          <w:rStyle w:val="Emphasis"/>
          <w:highlight w:val="cyan"/>
        </w:rPr>
        <w:t>stipulation</w:t>
      </w:r>
      <w:r w:rsidRPr="00F056B0">
        <w:rPr>
          <w:rStyle w:val="StyleUnderline"/>
          <w:highlight w:val="cyan"/>
        </w:rPr>
        <w:t xml:space="preserve"> of </w:t>
      </w:r>
      <w:r w:rsidRPr="00F056B0">
        <w:rPr>
          <w:rStyle w:val="Emphasis"/>
          <w:highlight w:val="cyan"/>
        </w:rPr>
        <w:t>equality</w:t>
      </w:r>
      <w:r w:rsidRPr="00F056B0">
        <w:rPr>
          <w:rStyle w:val="StyleUnderline"/>
          <w:highlight w:val="cyan"/>
        </w:rPr>
        <w:t xml:space="preserve"> but</w:t>
      </w:r>
      <w:r w:rsidRPr="007E1CFD">
        <w:rPr>
          <w:rStyle w:val="StyleUnderline"/>
        </w:rPr>
        <w:t xml:space="preserve"> simply to highlight the</w:t>
      </w:r>
      <w:r w:rsidRPr="00A8630D">
        <w:rPr>
          <w:sz w:val="10"/>
        </w:rPr>
        <w:t xml:space="preserve"> fractures and </w:t>
      </w:r>
      <w:r w:rsidRPr="007E1CFD">
        <w:rPr>
          <w:rStyle w:val="StyleUnderline"/>
        </w:rPr>
        <w:t>limits of emancipation and</w:t>
      </w:r>
      <w:r w:rsidRPr="00A8630D">
        <w:rPr>
          <w:sz w:val="10"/>
        </w:rPr>
        <w:t xml:space="preserve"> the </w:t>
      </w:r>
      <w:r w:rsidRPr="007E1CFD">
        <w:rPr>
          <w:rStyle w:val="StyleUnderline"/>
        </w:rPr>
        <w:t>necessity of thinking</w:t>
      </w:r>
      <w:r w:rsidRPr="00A8630D">
        <w:rPr>
          <w:sz w:val="10"/>
        </w:rPr>
        <w:t xml:space="preserve"> about these limits </w:t>
      </w:r>
      <w:r w:rsidRPr="007E1CFD">
        <w:rPr>
          <w:rStyle w:val="StyleUnderline"/>
        </w:rPr>
        <w:t>in terms that do not</w:t>
      </w:r>
      <w:r w:rsidRPr="00A8630D">
        <w:rPr>
          <w:sz w:val="10"/>
        </w:rPr>
        <w:t xml:space="preserve"> simply </w:t>
      </w:r>
      <w:r w:rsidRPr="007E1CFD">
        <w:rPr>
          <w:rStyle w:val="StyleUnderline"/>
        </w:rPr>
        <w:t xml:space="preserve">traffic in </w:t>
      </w:r>
      <w:r w:rsidRPr="00F056B0">
        <w:rPr>
          <w:rStyle w:val="StyleUnderline"/>
          <w:highlight w:val="cyan"/>
        </w:rPr>
        <w:t xml:space="preserve">the </w:t>
      </w:r>
      <w:r w:rsidRPr="00F056B0">
        <w:rPr>
          <w:rStyle w:val="Emphasis"/>
          <w:highlight w:val="cyan"/>
        </w:rPr>
        <w:t>obvious</w:t>
      </w:r>
      <w:r w:rsidRPr="007E1CFD">
        <w:rPr>
          <w:rStyle w:val="Emphasis"/>
        </w:rPr>
        <w:t>ness</w:t>
      </w:r>
      <w:r w:rsidRPr="007E1CFD">
        <w:rPr>
          <w:rStyle w:val="StyleUnderline"/>
        </w:rPr>
        <w:t xml:space="preserve"> of </w:t>
      </w:r>
      <w:r w:rsidRPr="00F056B0">
        <w:rPr>
          <w:rStyle w:val="Emphasis"/>
          <w:highlight w:val="cyan"/>
        </w:rPr>
        <w:t>common sense</w:t>
      </w:r>
      <w:r w:rsidRPr="00A8630D">
        <w:rPr>
          <w:sz w:val="10"/>
        </w:rPr>
        <w:t>—</w:t>
      </w:r>
      <w:r w:rsidRPr="007E1CFD">
        <w:rPr>
          <w:rStyle w:val="StyleUnderline"/>
        </w:rPr>
        <w:t xml:space="preserve">the denial </w:t>
      </w:r>
      <w:r w:rsidRPr="00F056B0">
        <w:rPr>
          <w:rStyle w:val="StyleUnderline"/>
          <w:highlight w:val="cyan"/>
        </w:rPr>
        <w:t xml:space="preserve">of </w:t>
      </w:r>
      <w:r w:rsidRPr="00F056B0">
        <w:rPr>
          <w:rStyle w:val="Emphasis"/>
          <w:highlight w:val="cyan"/>
        </w:rPr>
        <w:t>basic rights</w:t>
      </w:r>
      <w:r w:rsidRPr="00F056B0">
        <w:rPr>
          <w:rStyle w:val="StyleUnderline"/>
          <w:highlight w:val="cyan"/>
        </w:rPr>
        <w:t xml:space="preserve">, </w:t>
      </w:r>
      <w:r w:rsidRPr="00F056B0">
        <w:rPr>
          <w:rStyle w:val="Emphasis"/>
          <w:highlight w:val="cyan"/>
        </w:rPr>
        <w:t>privileges</w:t>
      </w:r>
      <w:r w:rsidRPr="00F056B0">
        <w:rPr>
          <w:rStyle w:val="StyleUnderline"/>
          <w:highlight w:val="cyan"/>
        </w:rPr>
        <w:t xml:space="preserve">, and </w:t>
      </w:r>
      <w:r w:rsidRPr="00F056B0">
        <w:rPr>
          <w:rStyle w:val="Emphasis"/>
          <w:highlight w:val="cyan"/>
        </w:rPr>
        <w:t>entitlements</w:t>
      </w:r>
      <w:r w:rsidRPr="007E1CFD">
        <w:rPr>
          <w:rStyle w:val="StyleUnderline"/>
        </w:rPr>
        <w:t xml:space="preserve"> to the formerly enslaved</w:t>
      </w:r>
      <w:r w:rsidRPr="00A8630D">
        <w:rPr>
          <w:sz w:val="10"/>
        </w:rPr>
        <w:t>—and yet leave the framework of liberalism unexamined. In short, the matter to be considered is how the formerly enslaved navigated between a travestied emancipation and an illusory freedom.9</w:t>
      </w:r>
      <w:r w:rsidR="00A8630D" w:rsidRPr="00A8630D">
        <w:rPr>
          <w:sz w:val="10"/>
        </w:rPr>
        <w:t xml:space="preserve"> </w:t>
      </w:r>
      <w:r w:rsidRPr="00A8630D">
        <w:rPr>
          <w:sz w:val="10"/>
        </w:rPr>
        <w:t xml:space="preserve">When we examine the history of racial formation in the United States, it is evident that liberty, property, and whiteness were inextricably enmeshed. Racism was central to the expansion of capitalist relations of production, the organization, division, and management of the laboring classes, and the regulation of the population through licensed forms of sexual association and conjugal unions and through the creation of an internal danger to the purity of the body public. Whiteness was a valuable and exclusive property essential to the integrity of the citizen-subject and the exemplary self-possession of the liberal individual. Although emancipation resulted in a decisive shift in the relation of race and status, black subordination continued under the aegis of contract. In this regard, the efforts of Southern states to codify blackness in constitutions written in the wake of abolition and install new measures in the law that would secure the subordination of freed black people demonstrate the prevailing disparities of emancipation. The discrepant production of blackness, the articulation of race across diverse registers of subjection, and the protean capacities of racism illuminate the tenuousness of equality in a social order founded on chattel slavery. </w:t>
      </w:r>
      <w:proofErr w:type="gramStart"/>
      <w:r w:rsidRPr="00A8630D">
        <w:rPr>
          <w:sz w:val="10"/>
        </w:rPr>
        <w:t>Certainly</w:t>
      </w:r>
      <w:proofErr w:type="gramEnd"/>
      <w:r w:rsidRPr="00A8630D">
        <w:rPr>
          <w:sz w:val="10"/>
        </w:rPr>
        <w:t xml:space="preserve"> the freed came into “possession” of themselves and basic civil rights consequent to the abolition of slavery. However, despite the symbolic bestowal of humanity that accompanied the acquisition of rights, the legacy of freedom was an ambivalent one. If the nascent mantle of sovereign individuality conferred rights and entitlements, it also served to obscure the coercion of “free labor,” the transmutation of bonded labor, the invasive forms of discipline that fashioned individuality, and the regulatory production of blackness.</w:t>
      </w:r>
      <w:r w:rsidR="00A8630D" w:rsidRPr="00A8630D">
        <w:rPr>
          <w:sz w:val="10"/>
        </w:rPr>
        <w:t xml:space="preserve"> </w:t>
      </w:r>
      <w:r w:rsidRPr="00A8630D">
        <w:rPr>
          <w:sz w:val="10"/>
        </w:rPr>
        <w:t xml:space="preserve">Notwithstanding the dissociation of the seemingly inviolable imperial body of property resulting from the abolition of slavery and the uncoupling of the master-and-slave dyad, the breadth of freedom and the shape of the emergent order were the sites of intense struggle in everyday life. The absolute dominion of the master, predicated on the annexation of the captive body and its standing as the “sign and surrogate” of the master’s body, yielded to an economy of bodies, </w:t>
      </w:r>
      <w:proofErr w:type="gramStart"/>
      <w:r w:rsidRPr="00A8630D">
        <w:rPr>
          <w:sz w:val="10"/>
        </w:rPr>
        <w:t>yoked</w:t>
      </w:r>
      <w:proofErr w:type="gramEnd"/>
      <w:r w:rsidRPr="00A8630D">
        <w:rPr>
          <w:sz w:val="10"/>
        </w:rPr>
        <w:t xml:space="preserve"> and harnessed, through the exercise of autonomy, self-interest, and consent. The use, regulation, and management of the body no longer necessitated its literal ownership since self-possession effectively yielded modern forms of bonded labor. However, as Marx observed with notable irony, the pageantry of liberty, equality, and consent enacted within this veritable Eden of rights underwent a radical transformation after the exchange was made, the bargain was struck, and the contract was signed. The transactional agent appeared less as the self-possessed and willful agent than as “someone who has brought his own hide to market and now has nothing to expect—but a tanning.”10 Although no longer the extension and instrument of the master’s absolute right or dominion, the laboring black body remained a medium of others’ power and representation.11 If the control of blacks was formerly effected by absolute rights of property in the black body, dishonor, and the quotidian routine of violence, these techniques were supplanted by the liberty of contract that spawned </w:t>
      </w:r>
      <w:proofErr w:type="spellStart"/>
      <w:r w:rsidRPr="00A8630D">
        <w:rPr>
          <w:sz w:val="10"/>
        </w:rPr>
        <w:t>debtpeonage</w:t>
      </w:r>
      <w:proofErr w:type="spellEnd"/>
      <w:r w:rsidRPr="00A8630D">
        <w:rPr>
          <w:sz w:val="10"/>
        </w:rPr>
        <w:t>, the bestowal of right that engendered indebtedness and obligation and licensed naked forms of domination and coercion, and the cultivation of a work ethic that promoted self-discipline and induced internal forms of policing. Spectacular displays of white terror and violence supplemented these techniques.12</w:t>
      </w:r>
      <w:r w:rsidR="00A8630D" w:rsidRPr="00A8630D">
        <w:rPr>
          <w:sz w:val="10"/>
        </w:rPr>
        <w:t xml:space="preserve"> </w:t>
      </w:r>
      <w:r w:rsidRPr="00A8630D">
        <w:rPr>
          <w:sz w:val="10"/>
        </w:rPr>
        <w:t xml:space="preserve">At the same time, </w:t>
      </w:r>
      <w:r w:rsidRPr="00F056B0">
        <w:rPr>
          <w:rStyle w:val="StyleUnderline"/>
          <w:highlight w:val="cyan"/>
        </w:rPr>
        <w:t>the</w:t>
      </w:r>
      <w:r w:rsidRPr="007E1CFD">
        <w:rPr>
          <w:rStyle w:val="StyleUnderline"/>
        </w:rPr>
        <w:t xml:space="preserve"> </w:t>
      </w:r>
      <w:r w:rsidRPr="007E1CFD">
        <w:rPr>
          <w:rStyle w:val="Emphasis"/>
        </w:rPr>
        <w:t xml:space="preserve">glimpse of </w:t>
      </w:r>
      <w:r w:rsidRPr="00F056B0">
        <w:rPr>
          <w:rStyle w:val="Emphasis"/>
          <w:highlight w:val="cyan"/>
        </w:rPr>
        <w:t>freedom</w:t>
      </w:r>
      <w:r w:rsidRPr="00F056B0">
        <w:rPr>
          <w:rStyle w:val="StyleUnderline"/>
          <w:highlight w:val="cyan"/>
        </w:rPr>
        <w:t xml:space="preserve"> enabled by</w:t>
      </w:r>
      <w:r w:rsidRPr="007E1CFD">
        <w:rPr>
          <w:rStyle w:val="StyleUnderline"/>
        </w:rPr>
        <w:t xml:space="preserve"> the </w:t>
      </w:r>
      <w:r w:rsidRPr="00F056B0">
        <w:rPr>
          <w:rStyle w:val="Emphasis"/>
          <w:highlight w:val="cyan"/>
        </w:rPr>
        <w:t>transformation</w:t>
      </w:r>
      <w:r w:rsidRPr="00F056B0">
        <w:rPr>
          <w:rStyle w:val="StyleUnderline"/>
          <w:highlight w:val="cyan"/>
        </w:rPr>
        <w:t xml:space="preserve"> from chattel to man </w:t>
      </w:r>
      <w:r w:rsidRPr="00F056B0">
        <w:rPr>
          <w:rStyle w:val="Emphasis"/>
          <w:highlight w:val="cyan"/>
        </w:rPr>
        <w:t>fueled</w:t>
      </w:r>
      <w:r w:rsidRPr="007E1CFD">
        <w:rPr>
          <w:rStyle w:val="Emphasis"/>
        </w:rPr>
        <w:t xml:space="preserve"> the </w:t>
      </w:r>
      <w:r w:rsidRPr="00F056B0">
        <w:rPr>
          <w:rStyle w:val="Emphasis"/>
          <w:highlight w:val="cyan"/>
        </w:rPr>
        <w:t>resistance</w:t>
      </w:r>
      <w:r w:rsidRPr="007E1CFD">
        <w:rPr>
          <w:rStyle w:val="StyleUnderline"/>
        </w:rPr>
        <w:t xml:space="preserve"> to</w:t>
      </w:r>
      <w:r w:rsidRPr="00A8630D">
        <w:rPr>
          <w:sz w:val="10"/>
        </w:rPr>
        <w:t xml:space="preserve"> domination, discipline, and subjugation, </w:t>
      </w:r>
      <w:r w:rsidRPr="00F056B0">
        <w:rPr>
          <w:rStyle w:val="StyleUnderline"/>
          <w:highlight w:val="cyan"/>
        </w:rPr>
        <w:t>for</w:t>
      </w:r>
      <w:r w:rsidRPr="007E1CFD">
        <w:rPr>
          <w:rStyle w:val="StyleUnderline"/>
        </w:rPr>
        <w:t xml:space="preserve"> the </w:t>
      </w:r>
      <w:r w:rsidRPr="00F056B0">
        <w:rPr>
          <w:rStyle w:val="Emphasis"/>
          <w:highlight w:val="cyan"/>
        </w:rPr>
        <w:t>equality</w:t>
      </w:r>
      <w:r w:rsidRPr="00F056B0">
        <w:rPr>
          <w:rStyle w:val="StyleUnderline"/>
          <w:highlight w:val="cyan"/>
        </w:rPr>
        <w:t xml:space="preserve"> and</w:t>
      </w:r>
      <w:r w:rsidRPr="007E1CFD">
        <w:rPr>
          <w:rStyle w:val="StyleUnderline"/>
        </w:rPr>
        <w:t xml:space="preserve"> </w:t>
      </w:r>
      <w:r w:rsidRPr="007E1CFD">
        <w:rPr>
          <w:rStyle w:val="Emphasis"/>
        </w:rPr>
        <w:t>personal liberty</w:t>
      </w:r>
      <w:r w:rsidRPr="007E1CFD">
        <w:rPr>
          <w:rStyle w:val="StyleUnderline"/>
        </w:rPr>
        <w:t xml:space="preserve"> conferred by</w:t>
      </w:r>
      <w:r w:rsidRPr="00A8630D">
        <w:rPr>
          <w:sz w:val="10"/>
        </w:rPr>
        <w:t xml:space="preserve"> the </w:t>
      </w:r>
      <w:r w:rsidRPr="007E1CFD">
        <w:rPr>
          <w:rStyle w:val="StyleUnderline"/>
        </w:rPr>
        <w:t xml:space="preserve">dispensation of </w:t>
      </w:r>
      <w:r w:rsidRPr="007E1CFD">
        <w:rPr>
          <w:rStyle w:val="Emphasis"/>
        </w:rPr>
        <w:t>rights</w:t>
      </w:r>
      <w:r w:rsidRPr="007E1CFD">
        <w:rPr>
          <w:rStyle w:val="StyleUnderline"/>
        </w:rPr>
        <w:t xml:space="preserve"> occasioned a sense of group entitlement intent on </w:t>
      </w:r>
      <w:r w:rsidRPr="00F056B0">
        <w:rPr>
          <w:rStyle w:val="Emphasis"/>
          <w:highlight w:val="cyan"/>
        </w:rPr>
        <w:t>collective redress</w:t>
      </w:r>
      <w:r w:rsidRPr="00A8630D">
        <w:rPr>
          <w:sz w:val="10"/>
        </w:rPr>
        <w:t xml:space="preserve"> as these newly acquired rights also obfuscated and licensed forms of social domination, racial subjection, and exploitation, </w:t>
      </w:r>
      <w:r w:rsidRPr="00F056B0">
        <w:rPr>
          <w:rStyle w:val="Emphasis"/>
          <w:highlight w:val="cyan"/>
        </w:rPr>
        <w:t>Despite</w:t>
      </w:r>
      <w:r w:rsidRPr="007E1CFD">
        <w:rPr>
          <w:rStyle w:val="StyleUnderline"/>
        </w:rPr>
        <w:t xml:space="preserve"> the </w:t>
      </w:r>
      <w:r w:rsidRPr="00F056B0">
        <w:rPr>
          <w:rStyle w:val="StyleUnderline"/>
          <w:highlight w:val="cyan"/>
        </w:rPr>
        <w:t>inability</w:t>
      </w:r>
      <w:r w:rsidRPr="007E1CFD">
        <w:rPr>
          <w:rStyle w:val="StyleUnderline"/>
        </w:rPr>
        <w:t xml:space="preserve"> of the newly emancipated </w:t>
      </w:r>
      <w:r w:rsidRPr="00F056B0">
        <w:rPr>
          <w:rStyle w:val="StyleUnderline"/>
          <w:highlight w:val="cyan"/>
        </w:rPr>
        <w:t>to</w:t>
      </w:r>
      <w:r w:rsidRPr="00A8630D">
        <w:rPr>
          <w:sz w:val="10"/>
        </w:rPr>
        <w:t xml:space="preserve"> actualize or </w:t>
      </w:r>
      <w:r w:rsidRPr="00F056B0">
        <w:rPr>
          <w:rStyle w:val="StyleUnderline"/>
          <w:highlight w:val="cyan"/>
        </w:rPr>
        <w:t>enjoy</w:t>
      </w:r>
      <w:r w:rsidRPr="007E1CFD">
        <w:rPr>
          <w:rStyle w:val="StyleUnderline"/>
        </w:rPr>
        <w:t xml:space="preserve"> the </w:t>
      </w:r>
      <w:r w:rsidRPr="00F056B0">
        <w:rPr>
          <w:rStyle w:val="Emphasis"/>
          <w:highlight w:val="cyan"/>
        </w:rPr>
        <w:t>full</w:t>
      </w:r>
      <w:r w:rsidRPr="00F056B0">
        <w:rPr>
          <w:rStyle w:val="StyleUnderline"/>
          <w:highlight w:val="cyan"/>
        </w:rPr>
        <w:t xml:space="preserve"> equality</w:t>
      </w:r>
      <w:r w:rsidRPr="00A8630D">
        <w:rPr>
          <w:sz w:val="10"/>
        </w:rPr>
        <w:t xml:space="preserve"> or freedom </w:t>
      </w:r>
      <w:r w:rsidRPr="007E1CFD">
        <w:rPr>
          <w:rStyle w:val="StyleUnderline"/>
        </w:rPr>
        <w:t>stipulated by the law</w:t>
      </w:r>
      <w:r w:rsidRPr="00A8630D">
        <w:rPr>
          <w:sz w:val="10"/>
        </w:rPr>
        <w:t xml:space="preserve"> and the ways in which these newly acquired rights masked the modes of domination attendant to the transition from slavery to freedom, </w:t>
      </w:r>
      <w:r w:rsidRPr="00F056B0">
        <w:rPr>
          <w:rStyle w:val="StyleUnderline"/>
          <w:highlight w:val="cyan"/>
        </w:rPr>
        <w:t>the possession of rights was</w:t>
      </w:r>
      <w:r w:rsidRPr="007E1CFD">
        <w:rPr>
          <w:rStyle w:val="StyleUnderline"/>
        </w:rPr>
        <w:t xml:space="preserve"> </w:t>
      </w:r>
      <w:r w:rsidRPr="007E1CFD">
        <w:rPr>
          <w:rStyle w:val="Emphasis"/>
        </w:rPr>
        <w:t xml:space="preserve">nonetheless </w:t>
      </w:r>
      <w:r w:rsidRPr="00F056B0">
        <w:rPr>
          <w:rStyle w:val="Emphasis"/>
          <w:highlight w:val="cyan"/>
        </w:rPr>
        <w:t>significant</w:t>
      </w:r>
      <w:r w:rsidRPr="00A8630D">
        <w:rPr>
          <w:sz w:val="10"/>
        </w:rPr>
        <w:t>.</w:t>
      </w:r>
    </w:p>
    <w:p w14:paraId="1B2727BC" w14:textId="77777777" w:rsidR="00A624FC" w:rsidRPr="00703357" w:rsidRDefault="00A624FC" w:rsidP="00A624FC"/>
    <w:p w14:paraId="604975B3" w14:textId="77777777" w:rsidR="00A624FC" w:rsidRDefault="00A624FC" w:rsidP="00A624FC">
      <w:pPr>
        <w:pStyle w:val="Heading4"/>
      </w:pPr>
      <w:r>
        <w:t xml:space="preserve">Their structural understanding of blackness is flawed because it doesn’t account for its intricacies and social configurations – limiting the imminent range of resistance practices. Their theory is fatalistic and locks blackness within social death. </w:t>
      </w:r>
    </w:p>
    <w:p w14:paraId="7D3534E8" w14:textId="77777777" w:rsidR="00A624FC" w:rsidRPr="004D5F4D" w:rsidRDefault="00A624FC" w:rsidP="00A624FC">
      <w:pPr>
        <w:rPr>
          <w:rFonts w:asciiTheme="majorHAnsi" w:hAnsiTheme="majorHAnsi" w:cstheme="minorHAnsi"/>
        </w:rPr>
      </w:pPr>
      <w:r w:rsidRPr="004D5F4D">
        <w:rPr>
          <w:rStyle w:val="Style13ptBold"/>
          <w:rFonts w:asciiTheme="majorHAnsi" w:hAnsiTheme="majorHAnsi" w:cstheme="minorHAnsi"/>
        </w:rPr>
        <w:t>Kline 17</w:t>
      </w:r>
      <w:r w:rsidRPr="004D5F4D">
        <w:rPr>
          <w:rFonts w:asciiTheme="majorHAnsi" w:hAnsiTheme="majorHAnsi" w:cstheme="minorHAnsi"/>
        </w:rPr>
        <w:t xml:space="preserve"> – PhD candidate @ Rice (David, “The Pragmatics of Resistance: Framing Anti-Blackness and the Limits of Political Ontology,” </w:t>
      </w:r>
      <w:r w:rsidRPr="004D5F4D">
        <w:rPr>
          <w:rFonts w:asciiTheme="majorHAnsi" w:hAnsiTheme="majorHAnsi" w:cstheme="minorHAnsi"/>
          <w:i/>
        </w:rPr>
        <w:t>Critical Philosophy of Race</w:t>
      </w:r>
      <w:r w:rsidRPr="004D5F4D">
        <w:rPr>
          <w:rFonts w:asciiTheme="majorHAnsi" w:hAnsiTheme="majorHAnsi" w:cstheme="minorHAnsi"/>
        </w:rPr>
        <w:t>, 5.1) Political Ontology and the Limitation of Social Analysis and Legitimate Praxis</w:t>
      </w:r>
    </w:p>
    <w:p w14:paraId="7D3BA329" w14:textId="0F24B7B3" w:rsidR="00A624FC" w:rsidRDefault="00A624FC" w:rsidP="00A624FC">
      <w:pPr>
        <w:rPr>
          <w:rFonts w:asciiTheme="majorHAnsi" w:hAnsiTheme="majorHAnsi" w:cstheme="minorHAnsi"/>
          <w:sz w:val="10"/>
        </w:rPr>
      </w:pPr>
      <w:proofErr w:type="spellStart"/>
      <w:r w:rsidRPr="004D5F4D">
        <w:rPr>
          <w:rFonts w:asciiTheme="majorHAnsi" w:hAnsiTheme="majorHAnsi"/>
          <w:sz w:val="10"/>
        </w:rPr>
        <w:t>Wilderson’s</w:t>
      </w:r>
      <w:proofErr w:type="spellEnd"/>
      <w:r w:rsidRPr="004D5F4D">
        <w:rPr>
          <w:rFonts w:asciiTheme="majorHAnsi" w:hAnsiTheme="majorHAnsi"/>
          <w:sz w:val="10"/>
        </w:rPr>
        <w:t xml:space="preserve"> critique of Agamben is certainly correct within the specific framework of a political ontology of racial positioning. His description of anti-Black antagonism shows a powerful macropolitical sedimentation of [End Page 56] Black suffering in which Black bodies are ontologically frozen into (non-) beings that stand in absolute political distinction from those “who do not magnetize bullets” (</w:t>
      </w:r>
      <w:proofErr w:type="spellStart"/>
      <w:r w:rsidRPr="004D5F4D">
        <w:rPr>
          <w:rFonts w:asciiTheme="majorHAnsi" w:hAnsiTheme="majorHAnsi"/>
          <w:sz w:val="10"/>
        </w:rPr>
        <w:t>Wilderson</w:t>
      </w:r>
      <w:proofErr w:type="spellEnd"/>
      <w:r w:rsidRPr="004D5F4D">
        <w:rPr>
          <w:rFonts w:asciiTheme="majorHAnsi" w:hAnsiTheme="majorHAnsi"/>
          <w:sz w:val="10"/>
        </w:rPr>
        <w:t xml:space="preserve"> 2010, 80). In the same framework, Jared Sexton, whose work is very close to </w:t>
      </w:r>
      <w:proofErr w:type="spellStart"/>
      <w:r w:rsidRPr="004D5F4D">
        <w:rPr>
          <w:rFonts w:asciiTheme="majorHAnsi" w:hAnsiTheme="majorHAnsi"/>
          <w:sz w:val="10"/>
        </w:rPr>
        <w:t>Wilderson’s</w:t>
      </w:r>
      <w:proofErr w:type="spellEnd"/>
      <w:r w:rsidRPr="004D5F4D">
        <w:rPr>
          <w:rFonts w:asciiTheme="majorHAnsi" w:hAnsiTheme="majorHAnsi"/>
          <w:sz w:val="10"/>
        </w:rPr>
        <w:t xml:space="preserve">, is also right when he shows how biopolitical thought—specifically the </w:t>
      </w:r>
      <w:proofErr w:type="spellStart"/>
      <w:r w:rsidRPr="004D5F4D">
        <w:rPr>
          <w:rFonts w:asciiTheme="majorHAnsi" w:hAnsiTheme="majorHAnsi"/>
          <w:sz w:val="10"/>
        </w:rPr>
        <w:t>Agambenian</w:t>
      </w:r>
      <w:proofErr w:type="spellEnd"/>
      <w:r w:rsidRPr="004D5F4D">
        <w:rPr>
          <w:rFonts w:asciiTheme="majorHAnsi" w:hAnsiTheme="majorHAnsi"/>
          <w:sz w:val="10"/>
        </w:rPr>
        <w:t xml:space="preserve"> form centered on questions of sovereignty—and its variant of “</w:t>
      </w:r>
      <w:proofErr w:type="spellStart"/>
      <w:r w:rsidRPr="004D5F4D">
        <w:rPr>
          <w:rFonts w:asciiTheme="majorHAnsi" w:hAnsiTheme="majorHAnsi"/>
          <w:sz w:val="10"/>
        </w:rPr>
        <w:t>necropolitics</w:t>
      </w:r>
      <w:proofErr w:type="spellEnd"/>
      <w:r w:rsidRPr="004D5F4D">
        <w:rPr>
          <w:rFonts w:asciiTheme="majorHAnsi" w:hAnsiTheme="majorHAnsi"/>
          <w:sz w:val="10"/>
        </w:rPr>
        <w:t xml:space="preserve">” found in </w:t>
      </w:r>
      <w:proofErr w:type="spellStart"/>
      <w:r w:rsidRPr="004D5F4D">
        <w:rPr>
          <w:rFonts w:asciiTheme="majorHAnsi" w:hAnsiTheme="majorHAnsi"/>
          <w:sz w:val="10"/>
        </w:rPr>
        <w:t>Mbembe</w:t>
      </w:r>
      <w:proofErr w:type="spellEnd"/>
      <w:r w:rsidRPr="004D5F4D">
        <w:rPr>
          <w:rFonts w:asciiTheme="majorHAnsi" w:hAnsiTheme="majorHAnsi"/>
          <w:sz w:val="10"/>
        </w:rPr>
        <w:t xml:space="preserve"> has so often run aground on the figure of the slave (see Sexton 2010).5 Locating the reality of anti-Blackness wholly within this account of political ontology does provide an undeniably effective analysis of its violence and sedimentation over the modern world as a whole. However, in terms of a general structure, I understand </w:t>
      </w:r>
      <w:proofErr w:type="spellStart"/>
      <w:r w:rsidRPr="004D5F4D">
        <w:rPr>
          <w:rFonts w:asciiTheme="majorHAnsi" w:hAnsiTheme="majorHAnsi"/>
          <w:sz w:val="10"/>
        </w:rPr>
        <w:t>Wilderson’s</w:t>
      </w:r>
      <w:proofErr w:type="spellEnd"/>
      <w:r w:rsidRPr="004D5F4D">
        <w:rPr>
          <w:rFonts w:asciiTheme="majorHAnsi" w:hAnsiTheme="majorHAnsi"/>
          <w:sz w:val="10"/>
        </w:rPr>
        <w:t xml:space="preserve"> (and Sexton’s) political ontology to remain tied in form to Agamben’s even as it seemingly discounts it and therefore remains bound to some of the problems and limitations that beset such a formal structure, as I’ll discuss in a moment. Despite the critique of Agamben’s ontological blind spots regarding the extent to which Black suffering is non-analogous to non-black suffering, as I’ve tried to show, </w:t>
      </w:r>
      <w:proofErr w:type="spellStart"/>
      <w:r w:rsidRPr="004D5F4D">
        <w:rPr>
          <w:rFonts w:asciiTheme="majorHAnsi" w:hAnsiTheme="majorHAnsi"/>
          <w:sz w:val="10"/>
        </w:rPr>
        <w:t>Wilderson</w:t>
      </w:r>
      <w:proofErr w:type="spellEnd"/>
      <w:r w:rsidRPr="004D5F4D">
        <w:rPr>
          <w:rFonts w:asciiTheme="majorHAnsi" w:hAnsiTheme="majorHAnsi"/>
          <w:sz w:val="10"/>
        </w:rPr>
        <w:t xml:space="preserve"> keeps the basic contours of Agamben’s ontological structure in place, maintaining a formal political ontology that expands the bottom end of the binary structure </w:t>
      </w:r>
      <w:proofErr w:type="gramStart"/>
      <w:r w:rsidRPr="004D5F4D">
        <w:rPr>
          <w:rFonts w:asciiTheme="majorHAnsi" w:hAnsiTheme="majorHAnsi"/>
          <w:sz w:val="10"/>
        </w:rPr>
        <w:t>so as to</w:t>
      </w:r>
      <w:proofErr w:type="gramEnd"/>
      <w:r w:rsidRPr="004D5F4D">
        <w:rPr>
          <w:rFonts w:asciiTheme="majorHAnsi" w:hAnsiTheme="majorHAnsi"/>
          <w:sz w:val="10"/>
        </w:rPr>
        <w:t xml:space="preserve"> locate an absolute zero-point of political abjection within Black social death. To be clear, this is not to say that the difference between the content and historicity of </w:t>
      </w:r>
      <w:proofErr w:type="spellStart"/>
      <w:r w:rsidRPr="004D5F4D">
        <w:rPr>
          <w:rFonts w:asciiTheme="majorHAnsi" w:hAnsiTheme="majorHAnsi"/>
          <w:sz w:val="10"/>
        </w:rPr>
        <w:t>Wilderson’s</w:t>
      </w:r>
      <w:proofErr w:type="spellEnd"/>
      <w:r w:rsidRPr="004D5F4D">
        <w:rPr>
          <w:rFonts w:asciiTheme="majorHAnsi" w:hAnsiTheme="majorHAnsi"/>
          <w:sz w:val="10"/>
        </w:rPr>
        <w:t xml:space="preserve"> social death and Agamben’s bare life does not have profound implications for how political ontology is conceived or how questions of suffering and freedom are posed. Nor is it to say that a congruence of formal structure linking</w:t>
      </w:r>
      <w:r w:rsidRPr="004D5F4D">
        <w:rPr>
          <w:rFonts w:asciiTheme="majorHAnsi" w:hAnsiTheme="majorHAnsi" w:cstheme="minorHAnsi"/>
          <w:sz w:val="10"/>
        </w:rPr>
        <w:t xml:space="preserve"> Agamben and </w:t>
      </w:r>
      <w:proofErr w:type="spellStart"/>
      <w:r w:rsidRPr="004D5F4D">
        <w:rPr>
          <w:rFonts w:asciiTheme="majorHAnsi" w:hAnsiTheme="majorHAnsi" w:cstheme="minorHAnsi"/>
          <w:sz w:val="10"/>
        </w:rPr>
        <w:t>Wilderson</w:t>
      </w:r>
      <w:proofErr w:type="spellEnd"/>
      <w:r w:rsidRPr="004D5F4D">
        <w:rPr>
          <w:rFonts w:asciiTheme="majorHAnsi" w:hAnsiTheme="majorHAnsi" w:cstheme="minorHAnsi"/>
          <w:sz w:val="10"/>
        </w:rPr>
        <w:t xml:space="preserve"> should mean that their respective projects are not radically differentiated and perhaps even opposed in terms of their broader implications and revelations. Rather, what I want to focus on is how </w:t>
      </w:r>
      <w:r w:rsidRPr="004D5F4D">
        <w:rPr>
          <w:rStyle w:val="StyleUnderline"/>
          <w:rFonts w:asciiTheme="majorHAnsi" w:hAnsiTheme="majorHAnsi" w:cstheme="minorHAnsi"/>
        </w:rPr>
        <w:t xml:space="preserve">the </w:t>
      </w:r>
      <w:r w:rsidRPr="00914E76">
        <w:rPr>
          <w:rStyle w:val="StyleUnderline"/>
          <w:rFonts w:asciiTheme="majorHAnsi" w:hAnsiTheme="majorHAnsi" w:cstheme="minorHAnsi"/>
          <w:highlight w:val="yellow"/>
        </w:rPr>
        <w:t>absolute prioritization of a</w:t>
      </w:r>
      <w:r w:rsidRPr="004D5F4D">
        <w:rPr>
          <w:rStyle w:val="StyleUnderline"/>
          <w:rFonts w:asciiTheme="majorHAnsi" w:hAnsiTheme="majorHAnsi" w:cstheme="minorHAnsi"/>
        </w:rPr>
        <w:t xml:space="preserve"> formal </w:t>
      </w:r>
      <w:r w:rsidRPr="00914E76">
        <w:rPr>
          <w:rStyle w:val="StyleUnderline"/>
          <w:rFonts w:asciiTheme="majorHAnsi" w:hAnsiTheme="majorHAnsi" w:cstheme="minorHAnsi"/>
          <w:highlight w:val="yellow"/>
        </w:rPr>
        <w:t>ontological framework</w:t>
      </w:r>
      <w:r w:rsidRPr="004D5F4D">
        <w:rPr>
          <w:rStyle w:val="StyleUnderline"/>
          <w:rFonts w:asciiTheme="majorHAnsi" w:hAnsiTheme="majorHAnsi" w:cstheme="minorHAnsi"/>
        </w:rPr>
        <w:t xml:space="preserve"> of autonomous and irreconcilable spheres of positionality</w:t>
      </w:r>
      <w:r w:rsidRPr="004D5F4D">
        <w:rPr>
          <w:rFonts w:asciiTheme="majorHAnsi" w:hAnsiTheme="majorHAnsi" w:cstheme="minorHAnsi"/>
          <w:sz w:val="10"/>
        </w:rPr>
        <w:t xml:space="preserve">—however descriptively or epistemologically accurate </w:t>
      </w:r>
      <w:r w:rsidRPr="00914E76">
        <w:rPr>
          <w:rStyle w:val="StyleUnderline"/>
          <w:rFonts w:asciiTheme="majorHAnsi" w:hAnsiTheme="majorHAnsi" w:cstheme="minorHAnsi"/>
          <w:highlight w:val="yellow"/>
        </w:rPr>
        <w:t>in terms of</w:t>
      </w:r>
      <w:r w:rsidRPr="004D5F4D">
        <w:rPr>
          <w:rFonts w:asciiTheme="majorHAnsi" w:hAnsiTheme="majorHAnsi" w:cstheme="minorHAnsi"/>
          <w:sz w:val="10"/>
        </w:rPr>
        <w:t xml:space="preserve"> a regime of </w:t>
      </w:r>
      <w:r w:rsidRPr="004D5F4D">
        <w:rPr>
          <w:rStyle w:val="StyleUnderline"/>
          <w:rFonts w:asciiTheme="majorHAnsi" w:hAnsiTheme="majorHAnsi" w:cstheme="minorHAnsi"/>
        </w:rPr>
        <w:t>ontology and</w:t>
      </w:r>
      <w:r w:rsidRPr="004D5F4D">
        <w:rPr>
          <w:rFonts w:asciiTheme="majorHAnsi" w:hAnsiTheme="majorHAnsi" w:cstheme="minorHAnsi"/>
          <w:sz w:val="10"/>
        </w:rPr>
        <w:t xml:space="preserve"> its corresponding </w:t>
      </w:r>
      <w:proofErr w:type="spellStart"/>
      <w:r w:rsidRPr="004D5F4D">
        <w:rPr>
          <w:rFonts w:asciiTheme="majorHAnsi" w:hAnsiTheme="majorHAnsi" w:cstheme="minorHAnsi"/>
          <w:sz w:val="10"/>
        </w:rPr>
        <w:t>macropolitics</w:t>
      </w:r>
      <w:proofErr w:type="spellEnd"/>
      <w:r w:rsidRPr="004D5F4D">
        <w:rPr>
          <w:rFonts w:asciiTheme="majorHAnsi" w:hAnsiTheme="majorHAnsi" w:cstheme="minorHAnsi"/>
          <w:sz w:val="10"/>
        </w:rPr>
        <w:t xml:space="preserve"> of </w:t>
      </w:r>
      <w:r w:rsidRPr="00914E76">
        <w:rPr>
          <w:rStyle w:val="StyleUnderline"/>
          <w:rFonts w:asciiTheme="majorHAnsi" w:hAnsiTheme="majorHAnsi" w:cstheme="minorHAnsi"/>
          <w:highlight w:val="yellow"/>
        </w:rPr>
        <w:t>anti-Blackness</w:t>
      </w:r>
      <w:r w:rsidRPr="004D5F4D">
        <w:rPr>
          <w:rFonts w:asciiTheme="majorHAnsi" w:hAnsiTheme="majorHAnsi" w:cstheme="minorHAnsi"/>
          <w:sz w:val="10"/>
        </w:rPr>
        <w:t>—</w:t>
      </w:r>
      <w:r w:rsidRPr="004D5F4D">
        <w:rPr>
          <w:rStyle w:val="StyleUnderline"/>
          <w:rFonts w:asciiTheme="majorHAnsi" w:hAnsiTheme="majorHAnsi" w:cstheme="minorHAnsi"/>
        </w:rPr>
        <w:t xml:space="preserve">ends up </w:t>
      </w:r>
      <w:r w:rsidRPr="00914E76">
        <w:rPr>
          <w:rStyle w:val="Emphasis"/>
          <w:rFonts w:asciiTheme="majorHAnsi" w:hAnsiTheme="majorHAnsi" w:cstheme="minorHAnsi"/>
          <w:highlight w:val="yellow"/>
        </w:rPr>
        <w:t>limiting</w:t>
      </w:r>
      <w:r w:rsidRPr="004D5F4D">
        <w:rPr>
          <w:rStyle w:val="StyleUnderline"/>
          <w:rFonts w:asciiTheme="majorHAnsi" w:hAnsiTheme="majorHAnsi" w:cstheme="minorHAnsi"/>
        </w:rPr>
        <w:t xml:space="preserve"> a whole range of possible </w:t>
      </w:r>
      <w:r w:rsidRPr="00914E76">
        <w:rPr>
          <w:rStyle w:val="StyleUnderline"/>
          <w:rFonts w:asciiTheme="majorHAnsi" w:hAnsiTheme="majorHAnsi" w:cstheme="minorHAnsi"/>
          <w:highlight w:val="yellow"/>
        </w:rPr>
        <w:t>avenues of analysis</w:t>
      </w:r>
      <w:r w:rsidRPr="004D5F4D">
        <w:rPr>
          <w:rFonts w:asciiTheme="majorHAnsi" w:hAnsiTheme="majorHAnsi" w:cstheme="minorHAnsi"/>
          <w:sz w:val="10"/>
        </w:rPr>
        <w:t xml:space="preserve"> that have their proper site within what Deleuze and </w:t>
      </w:r>
      <w:proofErr w:type="spellStart"/>
      <w:r w:rsidRPr="004D5F4D">
        <w:rPr>
          <w:rFonts w:asciiTheme="majorHAnsi" w:hAnsiTheme="majorHAnsi" w:cstheme="minorHAnsi"/>
          <w:sz w:val="10"/>
        </w:rPr>
        <w:t>Guattari</w:t>
      </w:r>
      <w:proofErr w:type="spellEnd"/>
      <w:r w:rsidRPr="004D5F4D">
        <w:rPr>
          <w:rFonts w:asciiTheme="majorHAnsi" w:hAnsiTheme="majorHAnsi" w:cstheme="minorHAnsi"/>
          <w:sz w:val="10"/>
        </w:rPr>
        <w:t xml:space="preserve"> describe as the micropolitical. The issue here is the distinction between the macropolitical (molar) and the micropolitical (molecular) fields of organization and becoming. </w:t>
      </w:r>
      <w:proofErr w:type="spellStart"/>
      <w:r w:rsidRPr="004D5F4D">
        <w:rPr>
          <w:rStyle w:val="StyleUnderline"/>
          <w:rFonts w:asciiTheme="majorHAnsi" w:hAnsiTheme="majorHAnsi" w:cstheme="minorHAnsi"/>
        </w:rPr>
        <w:t>Wilderson</w:t>
      </w:r>
      <w:proofErr w:type="spellEnd"/>
      <w:r w:rsidRPr="004D5F4D">
        <w:rPr>
          <w:rStyle w:val="StyleUnderline"/>
          <w:rFonts w:asciiTheme="majorHAnsi" w:hAnsiTheme="majorHAnsi" w:cstheme="minorHAnsi"/>
        </w:rPr>
        <w:t xml:space="preserve"> and Afro-pessimism</w:t>
      </w:r>
      <w:r w:rsidRPr="004D5F4D">
        <w:rPr>
          <w:rFonts w:asciiTheme="majorHAnsi" w:hAnsiTheme="majorHAnsi" w:cstheme="minorHAnsi"/>
          <w:sz w:val="10"/>
        </w:rPr>
        <w:t xml:space="preserve"> in general </w:t>
      </w:r>
      <w:r w:rsidRPr="004D5F4D">
        <w:rPr>
          <w:rStyle w:val="StyleUnderline"/>
          <w:rFonts w:asciiTheme="majorHAnsi" w:hAnsiTheme="majorHAnsi" w:cstheme="minorHAnsi"/>
        </w:rPr>
        <w:t xml:space="preserve">privilege </w:t>
      </w:r>
      <w:r w:rsidRPr="00914E76">
        <w:rPr>
          <w:rStyle w:val="StyleUnderline"/>
          <w:rFonts w:asciiTheme="majorHAnsi" w:hAnsiTheme="majorHAnsi" w:cstheme="minorHAnsi"/>
          <w:highlight w:val="yellow"/>
        </w:rPr>
        <w:t xml:space="preserve">the macropolitical field in which Blackness is </w:t>
      </w:r>
      <w:r w:rsidRPr="00914E76">
        <w:rPr>
          <w:rStyle w:val="Emphasis"/>
          <w:rFonts w:asciiTheme="majorHAnsi" w:hAnsiTheme="majorHAnsi" w:cstheme="minorHAnsi"/>
          <w:highlight w:val="yellow"/>
        </w:rPr>
        <w:t xml:space="preserve">always </w:t>
      </w:r>
      <w:r w:rsidRPr="004D5F4D">
        <w:rPr>
          <w:rStyle w:val="Emphasis"/>
          <w:rFonts w:asciiTheme="majorHAnsi" w:hAnsiTheme="majorHAnsi" w:cstheme="minorHAnsi"/>
        </w:rPr>
        <w:t xml:space="preserve">already </w:t>
      </w:r>
      <w:r w:rsidRPr="00914E76">
        <w:rPr>
          <w:rStyle w:val="Emphasis"/>
          <w:rFonts w:asciiTheme="majorHAnsi" w:hAnsiTheme="majorHAnsi" w:cstheme="minorHAnsi"/>
          <w:highlight w:val="yellow"/>
        </w:rPr>
        <w:t>sedimented</w:t>
      </w:r>
      <w:r w:rsidRPr="004D5F4D">
        <w:rPr>
          <w:rFonts w:asciiTheme="majorHAnsi" w:hAnsiTheme="majorHAnsi" w:cstheme="minorHAnsi"/>
          <w:sz w:val="10"/>
        </w:rPr>
        <w:t xml:space="preserve"> and rigidified </w:t>
      </w:r>
      <w:r w:rsidRPr="00914E76">
        <w:rPr>
          <w:rStyle w:val="StyleUnderline"/>
          <w:rFonts w:asciiTheme="majorHAnsi" w:hAnsiTheme="majorHAnsi" w:cstheme="minorHAnsi"/>
          <w:highlight w:val="yellow"/>
        </w:rPr>
        <w:t xml:space="preserve">into a </w:t>
      </w:r>
      <w:r w:rsidRPr="004D5F4D">
        <w:rPr>
          <w:rStyle w:val="StyleUnderline"/>
          <w:rFonts w:asciiTheme="majorHAnsi" w:hAnsiTheme="majorHAnsi" w:cstheme="minorHAnsi"/>
        </w:rPr>
        <w:t xml:space="preserve">political </w:t>
      </w:r>
      <w:r w:rsidRPr="00914E76">
        <w:rPr>
          <w:rStyle w:val="StyleUnderline"/>
          <w:rFonts w:asciiTheme="majorHAnsi" w:hAnsiTheme="majorHAnsi" w:cstheme="minorHAnsi"/>
          <w:highlight w:val="yellow"/>
        </w:rPr>
        <w:t>onto-logical position</w:t>
      </w:r>
      <w:r w:rsidRPr="004D5F4D">
        <w:rPr>
          <w:rStyle w:val="StyleUnderline"/>
          <w:rFonts w:asciiTheme="majorHAnsi" w:hAnsiTheme="majorHAnsi" w:cstheme="minorHAnsi"/>
        </w:rPr>
        <w:t xml:space="preserve"> that </w:t>
      </w:r>
      <w:r w:rsidRPr="00914E76">
        <w:rPr>
          <w:rStyle w:val="Emphasis"/>
          <w:rFonts w:asciiTheme="majorHAnsi" w:hAnsiTheme="majorHAnsi" w:cstheme="minorHAnsi"/>
          <w:highlight w:val="yellow"/>
        </w:rPr>
        <w:t>prohibits movement</w:t>
      </w:r>
      <w:r w:rsidRPr="00914E76">
        <w:rPr>
          <w:rStyle w:val="StyleUnderline"/>
          <w:rFonts w:asciiTheme="majorHAnsi" w:hAnsiTheme="majorHAnsi" w:cstheme="minorHAnsi"/>
          <w:highlight w:val="yellow"/>
        </w:rPr>
        <w:t xml:space="preserve"> </w:t>
      </w:r>
      <w:r w:rsidRPr="004D5F4D">
        <w:rPr>
          <w:rStyle w:val="StyleUnderline"/>
          <w:rFonts w:asciiTheme="majorHAnsi" w:hAnsiTheme="majorHAnsi" w:cstheme="minorHAnsi"/>
        </w:rPr>
        <w:t>and the possibility of what</w:t>
      </w:r>
      <w:r w:rsidRPr="004D5F4D">
        <w:rPr>
          <w:rFonts w:asciiTheme="majorHAnsi" w:hAnsiTheme="majorHAnsi" w:cstheme="minorHAnsi"/>
          <w:sz w:val="10"/>
        </w:rPr>
        <w:t xml:space="preserve"> Fred </w:t>
      </w:r>
      <w:r w:rsidRPr="004D5F4D">
        <w:rPr>
          <w:rStyle w:val="StyleUnderline"/>
          <w:rFonts w:asciiTheme="majorHAnsi" w:hAnsiTheme="majorHAnsi" w:cstheme="minorHAnsi"/>
        </w:rPr>
        <w:t>Moten calls “fugitivity.” The absolute privileging of the macropolitical</w:t>
      </w:r>
      <w:r w:rsidRPr="004D5F4D">
        <w:rPr>
          <w:rFonts w:asciiTheme="majorHAnsi" w:hAnsiTheme="majorHAnsi" w:cstheme="minorHAnsi"/>
          <w:sz w:val="10"/>
        </w:rPr>
        <w:t xml:space="preserve"> as [End Page 57] the frame of analysis </w:t>
      </w:r>
      <w:r w:rsidRPr="004D5F4D">
        <w:rPr>
          <w:rStyle w:val="StyleUnderline"/>
          <w:rFonts w:asciiTheme="majorHAnsi" w:hAnsiTheme="majorHAnsi" w:cstheme="minorHAnsi"/>
        </w:rPr>
        <w:t>tends to bracket</w:t>
      </w:r>
      <w:r w:rsidRPr="004D5F4D">
        <w:rPr>
          <w:rFonts w:asciiTheme="majorHAnsi" w:hAnsiTheme="majorHAnsi" w:cstheme="minorHAnsi"/>
          <w:sz w:val="10"/>
        </w:rPr>
        <w:t xml:space="preserve"> or overshadow </w:t>
      </w:r>
      <w:r w:rsidRPr="004D5F4D">
        <w:rPr>
          <w:rStyle w:val="StyleUnderline"/>
          <w:rFonts w:asciiTheme="majorHAnsi" w:hAnsiTheme="majorHAnsi" w:cstheme="minorHAnsi"/>
        </w:rPr>
        <w:t xml:space="preserve">the fact that “every politics is simultaneously a </w:t>
      </w:r>
      <w:proofErr w:type="spellStart"/>
      <w:r w:rsidRPr="004D5F4D">
        <w:rPr>
          <w:rStyle w:val="StyleUnderline"/>
          <w:rFonts w:asciiTheme="majorHAnsi" w:hAnsiTheme="majorHAnsi" w:cstheme="minorHAnsi"/>
        </w:rPr>
        <w:t>macropolitics</w:t>
      </w:r>
      <w:proofErr w:type="spellEnd"/>
      <w:r w:rsidRPr="004D5F4D">
        <w:rPr>
          <w:rStyle w:val="StyleUnderline"/>
          <w:rFonts w:asciiTheme="majorHAnsi" w:hAnsiTheme="majorHAnsi" w:cstheme="minorHAnsi"/>
        </w:rPr>
        <w:t xml:space="preserve"> and a micropolitics</w:t>
      </w:r>
      <w:r w:rsidRPr="004D5F4D">
        <w:rPr>
          <w:rFonts w:asciiTheme="majorHAnsi" w:hAnsiTheme="majorHAnsi" w:cstheme="minorHAnsi"/>
          <w:sz w:val="10"/>
        </w:rPr>
        <w:t xml:space="preserve"> (Deleuze and </w:t>
      </w:r>
      <w:proofErr w:type="spellStart"/>
      <w:r w:rsidRPr="004D5F4D">
        <w:rPr>
          <w:rFonts w:asciiTheme="majorHAnsi" w:hAnsiTheme="majorHAnsi" w:cstheme="minorHAnsi"/>
          <w:sz w:val="10"/>
        </w:rPr>
        <w:t>Guattari</w:t>
      </w:r>
      <w:proofErr w:type="spellEnd"/>
      <w:r w:rsidRPr="004D5F4D">
        <w:rPr>
          <w:rFonts w:asciiTheme="majorHAnsi" w:hAnsiTheme="majorHAnsi" w:cstheme="minorHAnsi"/>
          <w:sz w:val="10"/>
        </w:rPr>
        <w:t xml:space="preserve"> 1987, 213). Where the macropolitical is structured around a politics of </w:t>
      </w:r>
      <w:proofErr w:type="spellStart"/>
      <w:r w:rsidRPr="004D5F4D">
        <w:rPr>
          <w:rFonts w:asciiTheme="majorHAnsi" w:hAnsiTheme="majorHAnsi" w:cstheme="minorHAnsi"/>
          <w:sz w:val="10"/>
        </w:rPr>
        <w:t>molarisation</w:t>
      </w:r>
      <w:proofErr w:type="spellEnd"/>
      <w:r w:rsidRPr="004D5F4D">
        <w:rPr>
          <w:rFonts w:asciiTheme="majorHAnsi" w:hAnsiTheme="majorHAnsi" w:cstheme="minorHAnsi"/>
          <w:sz w:val="10"/>
        </w:rPr>
        <w:t xml:space="preserve"> that immunizes itself from the threat of contingency and disruption, the micropolitical names the field in which local and singular points of connection produce the conditions for “lines of flight, which are molecular” (ibid., 216</w:t>
      </w:r>
      <w:r w:rsidRPr="00914E76">
        <w:rPr>
          <w:rFonts w:asciiTheme="majorHAnsi" w:hAnsiTheme="majorHAnsi" w:cstheme="minorHAnsi"/>
          <w:sz w:val="10"/>
        </w:rPr>
        <w:t xml:space="preserve">). </w:t>
      </w:r>
      <w:r w:rsidRPr="00914E76">
        <w:rPr>
          <w:rStyle w:val="StyleUnderline"/>
          <w:rFonts w:asciiTheme="majorHAnsi" w:hAnsiTheme="majorHAnsi" w:cstheme="minorHAnsi"/>
        </w:rPr>
        <w:t xml:space="preserve">The </w:t>
      </w:r>
      <w:r w:rsidRPr="00914E76">
        <w:rPr>
          <w:rStyle w:val="StyleUnderline"/>
          <w:rFonts w:asciiTheme="majorHAnsi" w:hAnsiTheme="majorHAnsi" w:cstheme="minorHAnsi"/>
          <w:highlight w:val="yellow"/>
        </w:rPr>
        <w:t xml:space="preserve">micropolitical </w:t>
      </w:r>
      <w:r w:rsidRPr="004D5F4D">
        <w:rPr>
          <w:rStyle w:val="StyleUnderline"/>
          <w:rFonts w:asciiTheme="majorHAnsi" w:hAnsiTheme="majorHAnsi" w:cstheme="minorHAnsi"/>
        </w:rPr>
        <w:t xml:space="preserve">field </w:t>
      </w:r>
      <w:r w:rsidRPr="00914E76">
        <w:rPr>
          <w:rStyle w:val="StyleUnderline"/>
          <w:rFonts w:asciiTheme="majorHAnsi" w:hAnsiTheme="majorHAnsi" w:cstheme="minorHAnsi"/>
          <w:highlight w:val="yellow"/>
        </w:rPr>
        <w:t xml:space="preserve">is where movement and resistance </w:t>
      </w:r>
      <w:proofErr w:type="gramStart"/>
      <w:r w:rsidRPr="00914E76">
        <w:rPr>
          <w:rStyle w:val="StyleUnderline"/>
          <w:rFonts w:asciiTheme="majorHAnsi" w:hAnsiTheme="majorHAnsi" w:cstheme="minorHAnsi"/>
          <w:highlight w:val="yellow"/>
        </w:rPr>
        <w:t>happens</w:t>
      </w:r>
      <w:proofErr w:type="gramEnd"/>
      <w:r w:rsidRPr="00914E76">
        <w:rPr>
          <w:rStyle w:val="StyleUnderline"/>
          <w:rFonts w:asciiTheme="majorHAnsi" w:hAnsiTheme="majorHAnsi" w:cstheme="minorHAnsi"/>
          <w:highlight w:val="yellow"/>
        </w:rPr>
        <w:t xml:space="preserve"> </w:t>
      </w:r>
      <w:r w:rsidRPr="004D5F4D">
        <w:rPr>
          <w:rStyle w:val="StyleUnderline"/>
          <w:rFonts w:asciiTheme="majorHAnsi" w:hAnsiTheme="majorHAnsi" w:cstheme="minorHAnsi"/>
        </w:rPr>
        <w:t xml:space="preserve">against or in excess of the macropolitical in ways </w:t>
      </w:r>
      <w:r w:rsidRPr="00914E76">
        <w:rPr>
          <w:rStyle w:val="StyleUnderline"/>
          <w:rFonts w:asciiTheme="majorHAnsi" w:hAnsiTheme="majorHAnsi" w:cstheme="minorHAnsi"/>
          <w:highlight w:val="yellow"/>
        </w:rPr>
        <w:t xml:space="preserve">not reducible to </w:t>
      </w:r>
      <w:r w:rsidRPr="00914E76">
        <w:rPr>
          <w:rStyle w:val="StyleUnderline"/>
          <w:rFonts w:asciiTheme="majorHAnsi" w:hAnsiTheme="majorHAnsi" w:cstheme="minorHAnsi"/>
        </w:rPr>
        <w:t xml:space="preserve">the kind of formal </w:t>
      </w:r>
      <w:r w:rsidRPr="00914E76">
        <w:rPr>
          <w:rStyle w:val="StyleUnderline"/>
          <w:rFonts w:asciiTheme="majorHAnsi" w:hAnsiTheme="majorHAnsi" w:cstheme="minorHAnsi"/>
          <w:highlight w:val="yellow"/>
        </w:rPr>
        <w:t>binary organization</w:t>
      </w:r>
      <w:r w:rsidRPr="004D5F4D">
        <w:rPr>
          <w:rStyle w:val="StyleUnderline"/>
          <w:rFonts w:asciiTheme="majorHAnsi" w:hAnsiTheme="majorHAnsi" w:cstheme="minorHAnsi"/>
        </w:rPr>
        <w:t xml:space="preserve"> that</w:t>
      </w:r>
      <w:r w:rsidRPr="004D5F4D">
        <w:rPr>
          <w:rFonts w:asciiTheme="majorHAnsi" w:hAnsiTheme="majorHAnsi" w:cstheme="minorHAnsi"/>
          <w:sz w:val="10"/>
        </w:rPr>
        <w:t xml:space="preserve"> Agamben and </w:t>
      </w:r>
      <w:proofErr w:type="spellStart"/>
      <w:r w:rsidRPr="004D5F4D">
        <w:rPr>
          <w:rStyle w:val="StyleUnderline"/>
          <w:rFonts w:asciiTheme="majorHAnsi" w:hAnsiTheme="majorHAnsi" w:cstheme="minorHAnsi"/>
        </w:rPr>
        <w:t>Wilderson’s</w:t>
      </w:r>
      <w:proofErr w:type="spellEnd"/>
      <w:r w:rsidRPr="004D5F4D">
        <w:rPr>
          <w:rStyle w:val="StyleUnderline"/>
          <w:rFonts w:asciiTheme="majorHAnsi" w:hAnsiTheme="majorHAnsi" w:cstheme="minorHAnsi"/>
        </w:rPr>
        <w:t xml:space="preserve"> political ontology prioritizes</w:t>
      </w:r>
      <w:r w:rsidRPr="004D5F4D">
        <w:rPr>
          <w:rFonts w:asciiTheme="majorHAnsi" w:hAnsiTheme="majorHAnsi" w:cstheme="minorHAnsi"/>
          <w:sz w:val="10"/>
        </w:rPr>
        <w:t xml:space="preserve">. Such resistance is not necessarily positive or emancipatory, as lines of flight name a contingency that always poses the risk that whatever develops can become “capable of the worst” (ibid., 205). However, </w:t>
      </w:r>
      <w:r w:rsidRPr="004D5F4D">
        <w:rPr>
          <w:rStyle w:val="StyleUnderline"/>
          <w:rFonts w:asciiTheme="majorHAnsi" w:hAnsiTheme="majorHAnsi" w:cstheme="minorHAnsi"/>
        </w:rPr>
        <w:t xml:space="preserve">within this contingency is also </w:t>
      </w:r>
      <w:r w:rsidRPr="00914E76">
        <w:rPr>
          <w:rStyle w:val="StyleUnderline"/>
          <w:rFonts w:asciiTheme="majorHAnsi" w:hAnsiTheme="majorHAnsi" w:cstheme="minorHAnsi"/>
        </w:rPr>
        <w:t xml:space="preserve">the </w:t>
      </w:r>
      <w:r w:rsidRPr="00914E76">
        <w:rPr>
          <w:rStyle w:val="StyleUnderline"/>
          <w:rFonts w:asciiTheme="majorHAnsi" w:hAnsiTheme="majorHAnsi" w:cstheme="minorHAnsi"/>
          <w:highlight w:val="yellow"/>
        </w:rPr>
        <w:t xml:space="preserve">possibility of creative lines and deterritorializations </w:t>
      </w:r>
      <w:r w:rsidRPr="00914E76">
        <w:rPr>
          <w:rStyle w:val="StyleUnderline"/>
          <w:rFonts w:asciiTheme="majorHAnsi" w:hAnsiTheme="majorHAnsi" w:cstheme="minorHAnsi"/>
        </w:rPr>
        <w:t xml:space="preserve">that </w:t>
      </w:r>
      <w:r w:rsidRPr="00914E76">
        <w:rPr>
          <w:rStyle w:val="StyleUnderline"/>
          <w:rFonts w:asciiTheme="majorHAnsi" w:hAnsiTheme="majorHAnsi" w:cstheme="minorHAnsi"/>
          <w:highlight w:val="yellow"/>
        </w:rPr>
        <w:t xml:space="preserve">provide possible means of positive escape </w:t>
      </w:r>
      <w:r w:rsidRPr="00914E76">
        <w:rPr>
          <w:rStyle w:val="StyleUnderline"/>
          <w:rFonts w:asciiTheme="majorHAnsi" w:hAnsiTheme="majorHAnsi" w:cstheme="minorHAnsi"/>
        </w:rPr>
        <w:t xml:space="preserve">from macropolitical </w:t>
      </w:r>
      <w:proofErr w:type="spellStart"/>
      <w:r w:rsidRPr="00914E76">
        <w:rPr>
          <w:rStyle w:val="StyleUnderline"/>
          <w:rFonts w:asciiTheme="majorHAnsi" w:hAnsiTheme="majorHAnsi" w:cstheme="minorHAnsi"/>
        </w:rPr>
        <w:t>molarisations</w:t>
      </w:r>
      <w:proofErr w:type="spellEnd"/>
      <w:r w:rsidRPr="00914E76">
        <w:rPr>
          <w:rFonts w:asciiTheme="majorHAnsi" w:hAnsiTheme="majorHAnsi" w:cstheme="minorHAnsi"/>
          <w:sz w:val="10"/>
        </w:rPr>
        <w:t xml:space="preserve">. Focusing </w:t>
      </w:r>
      <w:r w:rsidRPr="004D5F4D">
        <w:rPr>
          <w:rFonts w:asciiTheme="majorHAnsi" w:hAnsiTheme="majorHAnsi" w:cstheme="minorHAnsi"/>
          <w:sz w:val="10"/>
        </w:rPr>
        <w:t xml:space="preserve">on </w:t>
      </w:r>
      <w:proofErr w:type="spellStart"/>
      <w:r w:rsidRPr="004D5F4D">
        <w:rPr>
          <w:rFonts w:asciiTheme="majorHAnsi" w:hAnsiTheme="majorHAnsi" w:cstheme="minorHAnsi"/>
          <w:sz w:val="10"/>
        </w:rPr>
        <w:t>Wilderson</w:t>
      </w:r>
      <w:proofErr w:type="spellEnd"/>
      <w:r w:rsidRPr="004D5F4D">
        <w:rPr>
          <w:rFonts w:asciiTheme="majorHAnsi" w:hAnsiTheme="majorHAnsi" w:cstheme="minorHAnsi"/>
          <w:sz w:val="10"/>
        </w:rPr>
        <w:t xml:space="preserve">, his absolute </w:t>
      </w:r>
      <w:r w:rsidRPr="004D5F4D">
        <w:rPr>
          <w:rStyle w:val="StyleUnderline"/>
          <w:rFonts w:asciiTheme="majorHAnsi" w:hAnsiTheme="majorHAnsi" w:cstheme="minorHAnsi"/>
        </w:rPr>
        <w:t xml:space="preserve">prioritization of a political onto-logical structure in which the law relegates Black being into the singular position of </w:t>
      </w:r>
      <w:r w:rsidRPr="00914E76">
        <w:rPr>
          <w:rStyle w:val="StyleUnderline"/>
          <w:rFonts w:asciiTheme="majorHAnsi" w:hAnsiTheme="majorHAnsi" w:cstheme="minorHAnsi"/>
          <w:highlight w:val="yellow"/>
        </w:rPr>
        <w:t>social death</w:t>
      </w:r>
      <w:r w:rsidRPr="004D5F4D">
        <w:rPr>
          <w:rStyle w:val="StyleUnderline"/>
          <w:rFonts w:asciiTheme="majorHAnsi" w:hAnsiTheme="majorHAnsi" w:cstheme="minorHAnsi"/>
        </w:rPr>
        <w:t xml:space="preserve"> happens</w:t>
      </w:r>
      <w:r w:rsidRPr="004D5F4D">
        <w:rPr>
          <w:rFonts w:asciiTheme="majorHAnsi" w:hAnsiTheme="majorHAnsi" w:cstheme="minorHAnsi"/>
          <w:sz w:val="10"/>
        </w:rPr>
        <w:t xml:space="preserve">, I contend, at the expense of two significant things that I am hesitant to bracket for the sake of prioritizing political ontology as the sole frame of reference for both analyzing anti-Black racism and thinking resistance within the racialized world. First, it </w:t>
      </w:r>
      <w:r w:rsidRPr="00914E76">
        <w:rPr>
          <w:rStyle w:val="Emphasis"/>
          <w:rFonts w:asciiTheme="majorHAnsi" w:hAnsiTheme="majorHAnsi" w:cstheme="minorHAnsi"/>
          <w:highlight w:val="yellow"/>
        </w:rPr>
        <w:t>short-circuits</w:t>
      </w:r>
      <w:r w:rsidRPr="00914E76">
        <w:rPr>
          <w:rStyle w:val="StyleUnderline"/>
          <w:rFonts w:asciiTheme="majorHAnsi" w:hAnsiTheme="majorHAnsi" w:cstheme="minorHAnsi"/>
          <w:highlight w:val="yellow"/>
        </w:rPr>
        <w:t xml:space="preserve"> an analysis</w:t>
      </w:r>
      <w:r w:rsidRPr="004D5F4D">
        <w:rPr>
          <w:rStyle w:val="StyleUnderline"/>
          <w:rFonts w:asciiTheme="majorHAnsi" w:hAnsiTheme="majorHAnsi" w:cstheme="minorHAnsi"/>
        </w:rPr>
        <w:t xml:space="preserve"> </w:t>
      </w:r>
      <w:r w:rsidRPr="00914E76">
        <w:rPr>
          <w:rStyle w:val="StyleUnderline"/>
          <w:rFonts w:asciiTheme="majorHAnsi" w:hAnsiTheme="majorHAnsi" w:cstheme="minorHAnsi"/>
        </w:rPr>
        <w:t>of power that might reveal not only how the practices</w:t>
      </w:r>
      <w:r w:rsidRPr="00914E76">
        <w:rPr>
          <w:rFonts w:asciiTheme="majorHAnsi" w:hAnsiTheme="majorHAnsi" w:cstheme="minorHAnsi"/>
          <w:sz w:val="10"/>
        </w:rPr>
        <w:t xml:space="preserve">, forms, </w:t>
      </w:r>
      <w:r w:rsidRPr="00914E76">
        <w:rPr>
          <w:rStyle w:val="StyleUnderline"/>
          <w:rFonts w:asciiTheme="majorHAnsi" w:hAnsiTheme="majorHAnsi" w:cstheme="minorHAnsi"/>
        </w:rPr>
        <w:t>and apparatuses of anti-Black racism have historically developed, changed, and reassembled</w:t>
      </w:r>
      <w:r w:rsidRPr="00914E76">
        <w:rPr>
          <w:rFonts w:asciiTheme="majorHAnsi" w:hAnsiTheme="majorHAnsi" w:cstheme="minorHAnsi"/>
          <w:sz w:val="10"/>
        </w:rPr>
        <w:t xml:space="preserve">/reterritorialized </w:t>
      </w:r>
      <w:r w:rsidRPr="00914E76">
        <w:rPr>
          <w:rStyle w:val="StyleUnderline"/>
          <w:rFonts w:asciiTheme="majorHAnsi" w:hAnsiTheme="majorHAnsi" w:cstheme="minorHAnsi"/>
        </w:rPr>
        <w:t xml:space="preserve">in relation </w:t>
      </w:r>
      <w:r w:rsidRPr="004D5F4D">
        <w:rPr>
          <w:rStyle w:val="StyleUnderline"/>
          <w:rFonts w:asciiTheme="majorHAnsi" w:hAnsiTheme="majorHAnsi" w:cstheme="minorHAnsi"/>
        </w:rPr>
        <w:t>to state power, national identity, philosophical</w:t>
      </w:r>
      <w:r w:rsidRPr="004D5F4D">
        <w:rPr>
          <w:rFonts w:asciiTheme="majorHAnsi" w:hAnsiTheme="majorHAnsi" w:cstheme="minorHAnsi"/>
          <w:sz w:val="10"/>
        </w:rPr>
        <w:t xml:space="preserve"> discourse, biological discourse, </w:t>
      </w:r>
      <w:r w:rsidRPr="004D5F4D">
        <w:rPr>
          <w:rStyle w:val="StyleUnderline"/>
          <w:rFonts w:asciiTheme="majorHAnsi" w:hAnsiTheme="majorHAnsi" w:cstheme="minorHAnsi"/>
        </w:rPr>
        <w:t>political discourse, and so on—changes that</w:t>
      </w:r>
      <w:r w:rsidRPr="004D5F4D">
        <w:rPr>
          <w:rFonts w:asciiTheme="majorHAnsi" w:hAnsiTheme="majorHAnsi" w:cstheme="minorHAnsi"/>
          <w:sz w:val="10"/>
        </w:rPr>
        <w:t xml:space="preserve">, despite </w:t>
      </w:r>
      <w:proofErr w:type="spellStart"/>
      <w:r w:rsidRPr="004D5F4D">
        <w:rPr>
          <w:rFonts w:asciiTheme="majorHAnsi" w:hAnsiTheme="majorHAnsi" w:cstheme="minorHAnsi"/>
          <w:sz w:val="10"/>
        </w:rPr>
        <w:t>Wilderson’s</w:t>
      </w:r>
      <w:proofErr w:type="spellEnd"/>
      <w:r w:rsidRPr="004D5F4D">
        <w:rPr>
          <w:rFonts w:asciiTheme="majorHAnsi" w:hAnsiTheme="majorHAnsi" w:cstheme="minorHAnsi"/>
          <w:sz w:val="10"/>
        </w:rPr>
        <w:t xml:space="preserve"> claim that focusing on these things only “mystify” the question of ontology (</w:t>
      </w:r>
      <w:proofErr w:type="spellStart"/>
      <w:r w:rsidRPr="004D5F4D">
        <w:rPr>
          <w:rFonts w:asciiTheme="majorHAnsi" w:hAnsiTheme="majorHAnsi" w:cstheme="minorHAnsi"/>
          <w:sz w:val="10"/>
        </w:rPr>
        <w:t>Wilderson</w:t>
      </w:r>
      <w:proofErr w:type="spellEnd"/>
      <w:r w:rsidRPr="004D5F4D">
        <w:rPr>
          <w:rFonts w:asciiTheme="majorHAnsi" w:hAnsiTheme="majorHAnsi" w:cstheme="minorHAnsi"/>
          <w:sz w:val="10"/>
        </w:rPr>
        <w:t xml:space="preserve"> 2010, 10), surely </w:t>
      </w:r>
      <w:r w:rsidRPr="004D5F4D">
        <w:rPr>
          <w:rStyle w:val="StyleUnderline"/>
          <w:rFonts w:asciiTheme="majorHAnsi" w:hAnsiTheme="majorHAnsi" w:cstheme="minorHAnsi"/>
        </w:rPr>
        <w:t xml:space="preserve">have implications for how racial positioning is both thought and resisted in differing historical and socio-political contexts. To the extent that </w:t>
      </w:r>
      <w:r w:rsidRPr="00914E76">
        <w:rPr>
          <w:rStyle w:val="StyleUnderline"/>
          <w:rFonts w:asciiTheme="majorHAnsi" w:hAnsiTheme="majorHAnsi" w:cstheme="minorHAnsi"/>
          <w:highlight w:val="yellow"/>
        </w:rPr>
        <w:t>Blackness equals a</w:t>
      </w:r>
      <w:r w:rsidRPr="004D5F4D">
        <w:rPr>
          <w:rStyle w:val="StyleUnderline"/>
          <w:rFonts w:asciiTheme="majorHAnsi" w:hAnsiTheme="majorHAnsi" w:cstheme="minorHAnsi"/>
        </w:rPr>
        <w:t xml:space="preserve"> singular </w:t>
      </w:r>
      <w:r w:rsidRPr="00914E76">
        <w:rPr>
          <w:rStyle w:val="StyleUnderline"/>
          <w:rFonts w:asciiTheme="majorHAnsi" w:hAnsiTheme="majorHAnsi" w:cstheme="minorHAnsi"/>
          <w:highlight w:val="yellow"/>
        </w:rPr>
        <w:t>ontological position</w:t>
      </w:r>
      <w:r w:rsidRPr="004D5F4D">
        <w:rPr>
          <w:rStyle w:val="StyleUnderline"/>
          <w:rFonts w:asciiTheme="majorHAnsi" w:hAnsiTheme="majorHAnsi" w:cstheme="minorHAnsi"/>
        </w:rPr>
        <w:t xml:space="preserve"> within a macropolitical structure of antagonism, </w:t>
      </w:r>
      <w:r w:rsidRPr="00914E76">
        <w:rPr>
          <w:rStyle w:val="StyleUnderline"/>
          <w:rFonts w:asciiTheme="majorHAnsi" w:hAnsiTheme="majorHAnsi" w:cstheme="minorHAnsi"/>
          <w:highlight w:val="yellow"/>
        </w:rPr>
        <w:t>there is</w:t>
      </w:r>
      <w:r w:rsidRPr="004D5F4D">
        <w:rPr>
          <w:rStyle w:val="StyleUnderline"/>
          <w:rFonts w:asciiTheme="majorHAnsi" w:hAnsiTheme="majorHAnsi" w:cstheme="minorHAnsi"/>
        </w:rPr>
        <w:t xml:space="preserve"> almost </w:t>
      </w:r>
      <w:r w:rsidRPr="00914E76">
        <w:rPr>
          <w:rStyle w:val="Emphasis"/>
          <w:rFonts w:asciiTheme="majorHAnsi" w:hAnsiTheme="majorHAnsi" w:cstheme="minorHAnsi"/>
          <w:highlight w:val="yellow"/>
        </w:rPr>
        <w:t>no room</w:t>
      </w:r>
      <w:r w:rsidRPr="00914E76">
        <w:rPr>
          <w:rStyle w:val="StyleUnderline"/>
          <w:rFonts w:asciiTheme="majorHAnsi" w:hAnsiTheme="majorHAnsi" w:cstheme="minorHAnsi"/>
          <w:highlight w:val="yellow"/>
        </w:rPr>
        <w:t xml:space="preserve"> to bring in the</w:t>
      </w:r>
      <w:r w:rsidRPr="004D5F4D">
        <w:rPr>
          <w:rStyle w:val="StyleUnderline"/>
          <w:rFonts w:asciiTheme="majorHAnsi" w:hAnsiTheme="majorHAnsi" w:cstheme="minorHAnsi"/>
        </w:rPr>
        <w:t xml:space="preserve"> spectrum and </w:t>
      </w:r>
      <w:r w:rsidRPr="00914E76">
        <w:rPr>
          <w:rStyle w:val="StyleUnderline"/>
          <w:rFonts w:asciiTheme="majorHAnsi" w:hAnsiTheme="majorHAnsi" w:cstheme="minorHAnsi"/>
          <w:highlight w:val="yellow"/>
        </w:rPr>
        <w:t xml:space="preserve">flow of </w:t>
      </w:r>
      <w:r w:rsidRPr="00914E76">
        <w:rPr>
          <w:rStyle w:val="Emphasis"/>
          <w:rFonts w:asciiTheme="majorHAnsi" w:hAnsiTheme="majorHAnsi" w:cstheme="minorHAnsi"/>
          <w:highlight w:val="yellow"/>
        </w:rPr>
        <w:t>social difference and contingency</w:t>
      </w:r>
      <w:r w:rsidRPr="00914E76">
        <w:rPr>
          <w:rStyle w:val="StyleUnderline"/>
          <w:rFonts w:asciiTheme="majorHAnsi" w:hAnsiTheme="majorHAnsi" w:cstheme="minorHAnsi"/>
          <w:highlight w:val="yellow"/>
        </w:rPr>
        <w:t xml:space="preserve"> that</w:t>
      </w:r>
      <w:r w:rsidRPr="004D5F4D">
        <w:rPr>
          <w:rStyle w:val="StyleUnderline"/>
          <w:rFonts w:asciiTheme="majorHAnsi" w:hAnsiTheme="majorHAnsi" w:cstheme="minorHAnsi"/>
        </w:rPr>
        <w:t xml:space="preserve"> no doubt </w:t>
      </w:r>
      <w:r w:rsidRPr="00914E76">
        <w:rPr>
          <w:rStyle w:val="StyleUnderline"/>
          <w:rFonts w:asciiTheme="majorHAnsi" w:hAnsiTheme="majorHAnsi" w:cstheme="minorHAnsi"/>
          <w:highlight w:val="yellow"/>
        </w:rPr>
        <w:t>spans across Black identity</w:t>
      </w:r>
      <w:r w:rsidRPr="00914E76">
        <w:rPr>
          <w:rStyle w:val="StyleUnderline"/>
          <w:rFonts w:asciiTheme="majorHAnsi" w:hAnsiTheme="majorHAnsi" w:cstheme="minorHAnsi"/>
        </w:rPr>
        <w:t xml:space="preserve"> as a legitimate issue of analysis and as a site/sight for the possibility of a </w:t>
      </w:r>
      <w:r w:rsidRPr="00914E76">
        <w:rPr>
          <w:rStyle w:val="Emphasis"/>
          <w:rFonts w:asciiTheme="majorHAnsi" w:hAnsiTheme="majorHAnsi" w:cstheme="minorHAnsi"/>
        </w:rPr>
        <w:t>range of resisting practices</w:t>
      </w:r>
      <w:r w:rsidRPr="00914E76">
        <w:rPr>
          <w:rFonts w:asciiTheme="majorHAnsi" w:hAnsiTheme="majorHAnsi" w:cstheme="minorHAnsi"/>
          <w:sz w:val="10"/>
        </w:rPr>
        <w:t xml:space="preserve">. This bracketing of difference leads him to make </w:t>
      </w:r>
      <w:r w:rsidRPr="004D5F4D">
        <w:rPr>
          <w:rFonts w:asciiTheme="majorHAnsi" w:hAnsiTheme="majorHAnsi" w:cstheme="minorHAnsi"/>
          <w:sz w:val="10"/>
        </w:rPr>
        <w:t xml:space="preserve">some rather sweeping and opaquely abstract claims. For example, discussing a main character’s abortion in a prison cell in the 1976 film Bush Mama, </w:t>
      </w:r>
      <w:proofErr w:type="spellStart"/>
      <w:r w:rsidRPr="004D5F4D">
        <w:rPr>
          <w:rFonts w:asciiTheme="majorHAnsi" w:hAnsiTheme="majorHAnsi" w:cstheme="minorHAnsi"/>
          <w:sz w:val="10"/>
        </w:rPr>
        <w:t>Wilderson</w:t>
      </w:r>
      <w:proofErr w:type="spellEnd"/>
      <w:r w:rsidRPr="004D5F4D">
        <w:rPr>
          <w:rFonts w:asciiTheme="majorHAnsi" w:hAnsiTheme="majorHAnsi" w:cstheme="minorHAnsi"/>
          <w:sz w:val="10"/>
        </w:rPr>
        <w:t xml:space="preserve"> says, “Dorothy will abort her baby at the clinic or on the floor of her prison cell, not because she fights for—and either wins [End Page 58] or loses—the right to do so, but because she is one of 35 million accumulated and fungible (owned and exchangeable) objects living among 230 million subjects—which is to say, her will is always already subsumed by the will of civil society” (</w:t>
      </w:r>
      <w:proofErr w:type="spellStart"/>
      <w:r w:rsidRPr="004D5F4D">
        <w:rPr>
          <w:rFonts w:asciiTheme="majorHAnsi" w:hAnsiTheme="majorHAnsi" w:cstheme="minorHAnsi"/>
          <w:sz w:val="10"/>
        </w:rPr>
        <w:t>Wilderson</w:t>
      </w:r>
      <w:proofErr w:type="spellEnd"/>
      <w:r w:rsidRPr="004D5F4D">
        <w:rPr>
          <w:rFonts w:asciiTheme="majorHAnsi" w:hAnsiTheme="majorHAnsi" w:cstheme="minorHAnsi"/>
          <w:sz w:val="10"/>
        </w:rPr>
        <w:t xml:space="preserve"> 2010, 128, italics mine). What I want to press here is </w:t>
      </w:r>
      <w:r w:rsidRPr="004D5F4D">
        <w:rPr>
          <w:rFonts w:asciiTheme="majorHAnsi" w:hAnsiTheme="majorHAnsi"/>
          <w:sz w:val="10"/>
        </w:rPr>
        <w:t xml:space="preserve">how </w:t>
      </w:r>
      <w:proofErr w:type="spellStart"/>
      <w:r w:rsidRPr="004D5F4D">
        <w:rPr>
          <w:rFonts w:asciiTheme="majorHAnsi" w:hAnsiTheme="majorHAnsi"/>
          <w:sz w:val="10"/>
        </w:rPr>
        <w:t>Wilderson’s</w:t>
      </w:r>
      <w:proofErr w:type="spellEnd"/>
      <w:r w:rsidRPr="004D5F4D">
        <w:rPr>
          <w:rFonts w:asciiTheme="majorHAnsi" w:hAnsiTheme="majorHAnsi"/>
          <w:sz w:val="10"/>
        </w:rPr>
        <w:t xml:space="preserve"> statement</w:t>
      </w:r>
      <w:r w:rsidRPr="004D5F4D">
        <w:rPr>
          <w:rFonts w:asciiTheme="majorHAnsi" w:hAnsiTheme="majorHAnsi" w:cstheme="minorHAnsi"/>
          <w:sz w:val="10"/>
        </w:rPr>
        <w:t xml:space="preserve">, made in the sole frame of a totalizing political ontology overshadowing all other levels of sociality, </w:t>
      </w:r>
      <w:r w:rsidRPr="004D5F4D">
        <w:rPr>
          <w:rStyle w:val="StyleUnderline"/>
          <w:rFonts w:asciiTheme="majorHAnsi" w:hAnsiTheme="majorHAnsi" w:cstheme="minorHAnsi"/>
        </w:rPr>
        <w:t>flattens out the social difference within, and even the possibility of, a micropolitical social field of 35 million Black people living in the U</w:t>
      </w:r>
      <w:r w:rsidRPr="004D5F4D">
        <w:rPr>
          <w:rFonts w:asciiTheme="majorHAnsi" w:hAnsiTheme="majorHAnsi" w:cstheme="minorHAnsi"/>
          <w:sz w:val="10"/>
        </w:rPr>
        <w:t xml:space="preserve">nited </w:t>
      </w:r>
      <w:r w:rsidRPr="004D5F4D">
        <w:rPr>
          <w:rStyle w:val="StyleUnderline"/>
          <w:rFonts w:asciiTheme="majorHAnsi" w:hAnsiTheme="majorHAnsi" w:cstheme="minorHAnsi"/>
        </w:rPr>
        <w:t>S</w:t>
      </w:r>
      <w:r w:rsidRPr="004D5F4D">
        <w:rPr>
          <w:rFonts w:asciiTheme="majorHAnsi" w:hAnsiTheme="majorHAnsi" w:cstheme="minorHAnsi"/>
          <w:sz w:val="10"/>
        </w:rPr>
        <w:t xml:space="preserve">tates. </w:t>
      </w:r>
      <w:r w:rsidRPr="004D5F4D">
        <w:rPr>
          <w:rStyle w:val="StyleUnderline"/>
          <w:rFonts w:asciiTheme="majorHAnsi" w:hAnsiTheme="majorHAnsi" w:cstheme="minorHAnsi"/>
        </w:rPr>
        <w:t xml:space="preserve">Such a flattening reduces the optic of anti-Black racism as well as Black sociality to the frame of political ontology where Blackness remains </w:t>
      </w:r>
      <w:r w:rsidRPr="004D5F4D">
        <w:rPr>
          <w:rStyle w:val="Emphasis"/>
          <w:rFonts w:asciiTheme="majorHAnsi" w:hAnsiTheme="majorHAnsi" w:cstheme="minorHAnsi"/>
        </w:rPr>
        <w:t>stuck in a singular position</w:t>
      </w:r>
      <w:r w:rsidRPr="004D5F4D">
        <w:rPr>
          <w:rStyle w:val="StyleUnderline"/>
          <w:rFonts w:asciiTheme="majorHAnsi" w:hAnsiTheme="majorHAnsi" w:cstheme="minorHAnsi"/>
        </w:rPr>
        <w:t xml:space="preserve"> of abjection. </w:t>
      </w:r>
      <w:r w:rsidRPr="00914E76">
        <w:rPr>
          <w:rStyle w:val="StyleUnderline"/>
          <w:rFonts w:asciiTheme="majorHAnsi" w:hAnsiTheme="majorHAnsi" w:cstheme="minorHAnsi"/>
          <w:highlight w:val="yellow"/>
        </w:rPr>
        <w:t xml:space="preserve">The result is a severe analytical limitation in terms of the way Blackness </w:t>
      </w:r>
      <w:r w:rsidRPr="004D5F4D">
        <w:rPr>
          <w:rStyle w:val="StyleUnderline"/>
          <w:rFonts w:asciiTheme="majorHAnsi" w:hAnsiTheme="majorHAnsi" w:cstheme="minorHAnsi"/>
        </w:rPr>
        <w:t>(as well as other racial positions)</w:t>
      </w:r>
      <w:r w:rsidRPr="004D5F4D">
        <w:rPr>
          <w:rFonts w:asciiTheme="majorHAnsi" w:hAnsiTheme="majorHAnsi" w:cstheme="minorHAnsi"/>
          <w:sz w:val="10"/>
        </w:rPr>
        <w:t xml:space="preserve"> </w:t>
      </w:r>
      <w:r w:rsidRPr="00914E76">
        <w:rPr>
          <w:rStyle w:val="StyleUnderline"/>
          <w:rFonts w:asciiTheme="majorHAnsi" w:hAnsiTheme="majorHAnsi" w:cstheme="minorHAnsi"/>
          <w:highlight w:val="yellow"/>
        </w:rPr>
        <w:t xml:space="preserve">exists across an </w:t>
      </w:r>
      <w:r w:rsidRPr="00914E76">
        <w:rPr>
          <w:rStyle w:val="Emphasis"/>
          <w:rFonts w:asciiTheme="majorHAnsi" w:hAnsiTheme="majorHAnsi" w:cstheme="minorHAnsi"/>
          <w:highlight w:val="yellow"/>
        </w:rPr>
        <w:t>extremely wide field of sociality</w:t>
      </w:r>
      <w:r w:rsidRPr="00914E76">
        <w:rPr>
          <w:rStyle w:val="StyleUnderline"/>
          <w:rFonts w:asciiTheme="majorHAnsi" w:hAnsiTheme="majorHAnsi" w:cstheme="minorHAnsi"/>
          <w:highlight w:val="yellow"/>
        </w:rPr>
        <w:t xml:space="preserve"> </w:t>
      </w:r>
      <w:r w:rsidRPr="004D5F4D">
        <w:rPr>
          <w:rStyle w:val="StyleUnderline"/>
          <w:rFonts w:asciiTheme="majorHAnsi" w:hAnsiTheme="majorHAnsi" w:cstheme="minorHAnsi"/>
        </w:rPr>
        <w:t xml:space="preserve">that is comprised of differing intensities of forces and relational modes between various institutional, political, socio-economic, religious, sexual, and other social conjunctures. Within </w:t>
      </w:r>
      <w:proofErr w:type="spellStart"/>
      <w:r w:rsidRPr="004D5F4D">
        <w:rPr>
          <w:rStyle w:val="StyleUnderline"/>
          <w:rFonts w:asciiTheme="majorHAnsi" w:hAnsiTheme="majorHAnsi" w:cstheme="minorHAnsi"/>
        </w:rPr>
        <w:t>Wilderson’s</w:t>
      </w:r>
      <w:proofErr w:type="spellEnd"/>
      <w:r w:rsidRPr="004D5F4D">
        <w:rPr>
          <w:rStyle w:val="StyleUnderline"/>
          <w:rFonts w:asciiTheme="majorHAnsi" w:hAnsiTheme="majorHAnsi" w:cstheme="minorHAnsi"/>
        </w:rPr>
        <w:t xml:space="preserve"> political ontological frame, it seems that these conjunctures are excluded</w:t>
      </w:r>
      <w:r w:rsidRPr="004D5F4D">
        <w:rPr>
          <w:rFonts w:asciiTheme="majorHAnsi" w:hAnsiTheme="majorHAnsi" w:cstheme="minorHAnsi"/>
          <w:sz w:val="10"/>
        </w:rPr>
        <w:t>—or at least bracketed—</w:t>
      </w:r>
      <w:r w:rsidRPr="004D5F4D">
        <w:rPr>
          <w:rStyle w:val="StyleUnderline"/>
          <w:rFonts w:asciiTheme="majorHAnsi" w:hAnsiTheme="majorHAnsi" w:cstheme="minorHAnsi"/>
        </w:rPr>
        <w:t xml:space="preserve">as having any bearing at all on how anti-Black power functions and is resisted across highly differentiated contexts. There is only the binary ontological distinction of Black and Human being; only a </w:t>
      </w:r>
      <w:proofErr w:type="spellStart"/>
      <w:r w:rsidRPr="004D5F4D">
        <w:rPr>
          <w:rStyle w:val="StyleUnderline"/>
          <w:rFonts w:asciiTheme="majorHAnsi" w:hAnsiTheme="majorHAnsi" w:cstheme="minorHAnsi"/>
        </w:rPr>
        <w:t>macropolitics</w:t>
      </w:r>
      <w:proofErr w:type="spellEnd"/>
      <w:r w:rsidRPr="004D5F4D">
        <w:rPr>
          <w:rStyle w:val="StyleUnderline"/>
          <w:rFonts w:asciiTheme="majorHAnsi" w:hAnsiTheme="majorHAnsi" w:cstheme="minorHAnsi"/>
        </w:rPr>
        <w:t xml:space="preserve"> of sedimented abjection</w:t>
      </w:r>
      <w:r w:rsidRPr="004D5F4D">
        <w:rPr>
          <w:rFonts w:asciiTheme="majorHAnsi" w:hAnsiTheme="majorHAnsi" w:cstheme="minorHAnsi"/>
          <w:sz w:val="10"/>
        </w:rPr>
        <w:t xml:space="preserve">. Furthermore, arriving at the second analytical expense of </w:t>
      </w:r>
      <w:proofErr w:type="spellStart"/>
      <w:r w:rsidRPr="004D5F4D">
        <w:rPr>
          <w:rFonts w:asciiTheme="majorHAnsi" w:hAnsiTheme="majorHAnsi" w:cstheme="minorHAnsi"/>
          <w:sz w:val="10"/>
        </w:rPr>
        <w:t>Wilderson’s</w:t>
      </w:r>
      <w:proofErr w:type="spellEnd"/>
      <w:r w:rsidRPr="004D5F4D">
        <w:rPr>
          <w:rFonts w:asciiTheme="majorHAnsi" w:hAnsiTheme="majorHAnsi" w:cstheme="minorHAnsi"/>
          <w:sz w:val="10"/>
        </w:rPr>
        <w:t xml:space="preserve"> prioritization of political ontology, I suggest that </w:t>
      </w:r>
      <w:r w:rsidRPr="004D5F4D">
        <w:rPr>
          <w:rStyle w:val="StyleUnderline"/>
          <w:rFonts w:asciiTheme="majorHAnsi" w:hAnsiTheme="majorHAnsi" w:cstheme="minorHAnsi"/>
        </w:rPr>
        <w:t>su</w:t>
      </w:r>
      <w:r w:rsidRPr="00914E76">
        <w:rPr>
          <w:rStyle w:val="StyleUnderline"/>
          <w:rFonts w:asciiTheme="majorHAnsi" w:hAnsiTheme="majorHAnsi" w:cstheme="minorHAnsi"/>
        </w:rPr>
        <w:t xml:space="preserve">ch a flattening of the social field of Blackness </w:t>
      </w:r>
      <w:r w:rsidRPr="00914E76">
        <w:rPr>
          <w:rStyle w:val="Emphasis"/>
          <w:rFonts w:asciiTheme="majorHAnsi" w:hAnsiTheme="majorHAnsi" w:cstheme="minorHAnsi"/>
        </w:rPr>
        <w:t>rigidly delimits</w:t>
      </w:r>
      <w:r w:rsidRPr="00914E76">
        <w:rPr>
          <w:rStyle w:val="StyleUnderline"/>
          <w:rFonts w:asciiTheme="majorHAnsi" w:hAnsiTheme="majorHAnsi" w:cstheme="minorHAnsi"/>
        </w:rPr>
        <w:t xml:space="preserve"> what counts as </w:t>
      </w:r>
      <w:r w:rsidRPr="00914E76">
        <w:rPr>
          <w:rStyle w:val="Emphasis"/>
          <w:rFonts w:asciiTheme="majorHAnsi" w:hAnsiTheme="majorHAnsi" w:cstheme="minorHAnsi"/>
        </w:rPr>
        <w:t>legitimate political resistance</w:t>
      </w:r>
      <w:r w:rsidRPr="00914E76">
        <w:rPr>
          <w:rStyle w:val="StyleUnderline"/>
          <w:rFonts w:asciiTheme="majorHAnsi" w:hAnsiTheme="majorHAnsi" w:cstheme="minorHAnsi"/>
        </w:rPr>
        <w:t xml:space="preserve">. If the framework for thinking resistance and the </w:t>
      </w:r>
      <w:r w:rsidRPr="004D5F4D">
        <w:rPr>
          <w:rStyle w:val="StyleUnderline"/>
          <w:rFonts w:asciiTheme="majorHAnsi" w:hAnsiTheme="majorHAnsi" w:cstheme="minorHAnsi"/>
        </w:rPr>
        <w:t>possibility of creating another world is reduced to rigid ontological positions</w:t>
      </w:r>
      <w:r w:rsidRPr="004D5F4D">
        <w:rPr>
          <w:rFonts w:asciiTheme="majorHAnsi" w:hAnsiTheme="majorHAnsi" w:cstheme="minorHAnsi"/>
          <w:sz w:val="10"/>
        </w:rPr>
        <w:t xml:space="preserve"> defined by the absolute power of the law, </w:t>
      </w:r>
      <w:r w:rsidRPr="004D5F4D">
        <w:rPr>
          <w:rStyle w:val="StyleUnderline"/>
          <w:rFonts w:asciiTheme="majorHAnsi" w:hAnsiTheme="majorHAnsi" w:cstheme="minorHAnsi"/>
        </w:rPr>
        <w:t xml:space="preserve">and </w:t>
      </w:r>
      <w:r w:rsidRPr="00914E76">
        <w:rPr>
          <w:rStyle w:val="StyleUnderline"/>
          <w:rFonts w:asciiTheme="majorHAnsi" w:hAnsiTheme="majorHAnsi" w:cstheme="minorHAnsi"/>
          <w:highlight w:val="yellow"/>
        </w:rPr>
        <w:t>if Black existence is</w:t>
      </w:r>
      <w:r w:rsidRPr="00914E76">
        <w:rPr>
          <w:rFonts w:asciiTheme="majorHAnsi" w:hAnsiTheme="majorHAnsi" w:cstheme="minorHAnsi"/>
          <w:sz w:val="10"/>
          <w:highlight w:val="yellow"/>
        </w:rPr>
        <w:t xml:space="preserve"> </w:t>
      </w:r>
      <w:r w:rsidRPr="004D5F4D">
        <w:rPr>
          <w:rFonts w:asciiTheme="majorHAnsi" w:hAnsiTheme="majorHAnsi" w:cstheme="minorHAnsi"/>
          <w:sz w:val="10"/>
        </w:rPr>
        <w:t xml:space="preserve">understood only as </w:t>
      </w:r>
      <w:r w:rsidRPr="00914E76">
        <w:rPr>
          <w:rStyle w:val="StyleUnderline"/>
          <w:rFonts w:asciiTheme="majorHAnsi" w:hAnsiTheme="majorHAnsi" w:cstheme="minorHAnsi"/>
          <w:highlight w:val="yellow"/>
        </w:rPr>
        <w:t xml:space="preserve">ontologically fixed </w:t>
      </w:r>
      <w:r w:rsidRPr="00914E76">
        <w:rPr>
          <w:rStyle w:val="StyleUnderline"/>
          <w:rFonts w:asciiTheme="majorHAnsi" w:hAnsiTheme="majorHAnsi" w:cstheme="minorHAnsi"/>
        </w:rPr>
        <w:t>at</w:t>
      </w:r>
      <w:r w:rsidRPr="00914E76">
        <w:rPr>
          <w:rFonts w:asciiTheme="majorHAnsi" w:hAnsiTheme="majorHAnsi" w:cstheme="minorHAnsi"/>
          <w:sz w:val="10"/>
        </w:rPr>
        <w:t xml:space="preserve"> the extreme zero point of </w:t>
      </w:r>
      <w:r w:rsidRPr="00914E76">
        <w:rPr>
          <w:rStyle w:val="StyleUnderline"/>
          <w:rFonts w:asciiTheme="majorHAnsi" w:hAnsiTheme="majorHAnsi" w:cstheme="minorHAnsi"/>
        </w:rPr>
        <w:t>social death</w:t>
      </w:r>
      <w:r w:rsidRPr="00914E76">
        <w:rPr>
          <w:rFonts w:asciiTheme="majorHAnsi" w:hAnsiTheme="majorHAnsi" w:cstheme="minorHAnsi"/>
          <w:sz w:val="10"/>
        </w:rPr>
        <w:t xml:space="preserve"> without </w:t>
      </w:r>
      <w:r w:rsidRPr="004D5F4D">
        <w:rPr>
          <w:rFonts w:asciiTheme="majorHAnsi" w:hAnsiTheme="majorHAnsi" w:cstheme="minorHAnsi"/>
          <w:sz w:val="10"/>
        </w:rPr>
        <w:t xml:space="preserve">recourse to anything within its own position qua Blackness, </w:t>
      </w:r>
      <w:r w:rsidRPr="00914E76">
        <w:rPr>
          <w:rStyle w:val="StyleUnderline"/>
          <w:rFonts w:asciiTheme="majorHAnsi" w:hAnsiTheme="majorHAnsi" w:cstheme="minorHAnsi"/>
          <w:highlight w:val="yellow"/>
        </w:rPr>
        <w:t xml:space="preserve">then there is not much room for strategizing or even imagining resistance to anti-Blackness that is not </w:t>
      </w:r>
      <w:r w:rsidRPr="00914E76">
        <w:rPr>
          <w:rStyle w:val="Emphasis"/>
          <w:rFonts w:asciiTheme="majorHAnsi" w:hAnsiTheme="majorHAnsi" w:cstheme="minorHAnsi"/>
          <w:highlight w:val="yellow"/>
        </w:rPr>
        <w:t>wholly limited to</w:t>
      </w:r>
      <w:r w:rsidRPr="00914E76">
        <w:rPr>
          <w:rStyle w:val="StyleUnderline"/>
          <w:rFonts w:asciiTheme="majorHAnsi" w:hAnsiTheme="majorHAnsi" w:cstheme="minorHAnsi"/>
          <w:highlight w:val="yellow"/>
        </w:rPr>
        <w:t xml:space="preserve"> expressions and events of </w:t>
      </w:r>
      <w:r w:rsidRPr="00914E76">
        <w:rPr>
          <w:rStyle w:val="Emphasis"/>
          <w:rFonts w:asciiTheme="majorHAnsi" w:hAnsiTheme="majorHAnsi" w:cstheme="minorHAnsi"/>
          <w:highlight w:val="yellow"/>
        </w:rPr>
        <w:t>radically apocalyptic political violence</w:t>
      </w:r>
      <w:r w:rsidRPr="004D5F4D">
        <w:rPr>
          <w:rStyle w:val="StyleUnderline"/>
          <w:rFonts w:asciiTheme="majorHAnsi" w:hAnsiTheme="majorHAnsi" w:cstheme="minorHAnsi"/>
        </w:rPr>
        <w:t>: the law is either destroyed entirely, or there is no freedom</w:t>
      </w:r>
      <w:r w:rsidRPr="004D5F4D">
        <w:rPr>
          <w:rFonts w:asciiTheme="majorHAnsi" w:hAnsiTheme="majorHAnsi" w:cstheme="minorHAnsi"/>
          <w:sz w:val="10"/>
        </w:rPr>
        <w:t xml:space="preserve">. This is not to say that I am necessarily against radical political violence or its use as an effective tactic. Nor is to say that I think the law should be left unchallenged in its total operation, but rather that </w:t>
      </w:r>
      <w:r w:rsidRPr="00914E76">
        <w:rPr>
          <w:rStyle w:val="StyleUnderline"/>
          <w:rFonts w:asciiTheme="majorHAnsi" w:hAnsiTheme="majorHAnsi" w:cstheme="minorHAnsi"/>
          <w:highlight w:val="yellow"/>
        </w:rPr>
        <w:t>there might be</w:t>
      </w:r>
      <w:r w:rsidRPr="004D5F4D">
        <w:rPr>
          <w:rStyle w:val="StyleUnderline"/>
          <w:rFonts w:asciiTheme="majorHAnsi" w:hAnsiTheme="majorHAnsi" w:cstheme="minorHAnsi"/>
        </w:rPr>
        <w:t xml:space="preserve"> other and </w:t>
      </w:r>
      <w:r w:rsidRPr="00914E76">
        <w:rPr>
          <w:rStyle w:val="StyleUnderline"/>
          <w:rFonts w:asciiTheme="majorHAnsi" w:hAnsiTheme="majorHAnsi" w:cstheme="minorHAnsi"/>
        </w:rPr>
        <w:t xml:space="preserve">more </w:t>
      </w:r>
      <w:r w:rsidRPr="00914E76">
        <w:rPr>
          <w:rStyle w:val="Emphasis"/>
          <w:rFonts w:asciiTheme="majorHAnsi" w:hAnsiTheme="majorHAnsi" w:cstheme="minorHAnsi"/>
        </w:rPr>
        <w:t xml:space="preserve">pragmatically oriented </w:t>
      </w:r>
      <w:r w:rsidRPr="00914E76">
        <w:rPr>
          <w:rStyle w:val="Emphasis"/>
          <w:rFonts w:asciiTheme="majorHAnsi" w:hAnsiTheme="majorHAnsi" w:cstheme="minorHAnsi"/>
          <w:highlight w:val="yellow"/>
        </w:rPr>
        <w:t>practices of resistance</w:t>
      </w:r>
      <w:r w:rsidRPr="00914E76">
        <w:rPr>
          <w:rStyle w:val="StyleUnderline"/>
          <w:rFonts w:asciiTheme="majorHAnsi" w:hAnsiTheme="majorHAnsi" w:cstheme="minorHAnsi"/>
          <w:highlight w:val="yellow"/>
        </w:rPr>
        <w:t xml:space="preserve"> that do not</w:t>
      </w:r>
      <w:r w:rsidRPr="004D5F4D">
        <w:rPr>
          <w:rStyle w:val="StyleUnderline"/>
          <w:rFonts w:asciiTheme="majorHAnsi" w:hAnsiTheme="majorHAnsi" w:cstheme="minorHAnsi"/>
        </w:rPr>
        <w:t xml:space="preserve"> necessarily </w:t>
      </w:r>
      <w:r w:rsidRPr="00914E76">
        <w:rPr>
          <w:rStyle w:val="StyleUnderline"/>
          <w:rFonts w:asciiTheme="majorHAnsi" w:hAnsiTheme="majorHAnsi" w:cstheme="minorHAnsi"/>
          <w:highlight w:val="yellow"/>
        </w:rPr>
        <w:t>have the absolute destruction of the law</w:t>
      </w:r>
      <w:r w:rsidRPr="004D5F4D">
        <w:rPr>
          <w:rStyle w:val="StyleUnderline"/>
          <w:rFonts w:asciiTheme="majorHAnsi" w:hAnsiTheme="majorHAnsi" w:cstheme="minorHAnsi"/>
        </w:rPr>
        <w:t xml:space="preserve"> as their immediate aim </w:t>
      </w:r>
      <w:r w:rsidRPr="00914E76">
        <w:rPr>
          <w:rStyle w:val="StyleUnderline"/>
          <w:rFonts w:asciiTheme="majorHAnsi" w:hAnsiTheme="majorHAnsi" w:cstheme="minorHAnsi"/>
        </w:rPr>
        <w:t xml:space="preserve">that </w:t>
      </w:r>
      <w:r w:rsidRPr="00914E76">
        <w:rPr>
          <w:rStyle w:val="Emphasis"/>
          <w:rFonts w:asciiTheme="majorHAnsi" w:hAnsiTheme="majorHAnsi" w:cstheme="minorHAnsi"/>
        </w:rPr>
        <w:t>should count as genuine</w:t>
      </w:r>
      <w:r w:rsidRPr="00914E76">
        <w:rPr>
          <w:rStyle w:val="StyleUnderline"/>
          <w:rFonts w:asciiTheme="majorHAnsi" w:hAnsiTheme="majorHAnsi" w:cstheme="minorHAnsi"/>
        </w:rPr>
        <w:t xml:space="preserve"> resistance to anti-Blackness.</w:t>
      </w:r>
      <w:r w:rsidRPr="00914E76">
        <w:rPr>
          <w:rFonts w:asciiTheme="majorHAnsi" w:hAnsiTheme="majorHAnsi" w:cstheme="minorHAnsi"/>
          <w:sz w:val="10"/>
        </w:rPr>
        <w:t xml:space="preserve"> </w:t>
      </w:r>
      <w:r w:rsidRPr="00914E76">
        <w:rPr>
          <w:rStyle w:val="StyleUnderline"/>
          <w:rFonts w:asciiTheme="majorHAnsi" w:hAnsiTheme="majorHAnsi" w:cstheme="minorHAnsi"/>
        </w:rPr>
        <w:t xml:space="preserve">For </w:t>
      </w:r>
      <w:proofErr w:type="spellStart"/>
      <w:r w:rsidRPr="00914E76">
        <w:rPr>
          <w:rStyle w:val="StyleUnderline"/>
          <w:rFonts w:asciiTheme="majorHAnsi" w:hAnsiTheme="majorHAnsi" w:cstheme="minorHAnsi"/>
        </w:rPr>
        <w:t>Wilderson</w:t>
      </w:r>
      <w:proofErr w:type="spellEnd"/>
      <w:r w:rsidRPr="00914E76">
        <w:rPr>
          <w:rFonts w:asciiTheme="majorHAnsi" w:hAnsiTheme="majorHAnsi" w:cstheme="minorHAnsi"/>
          <w:sz w:val="10"/>
        </w:rPr>
        <w:t xml:space="preserve">, like Agamben, </w:t>
      </w:r>
      <w:r w:rsidRPr="00914E76">
        <w:rPr>
          <w:rStyle w:val="StyleUnderline"/>
          <w:rFonts w:asciiTheme="majorHAnsi" w:hAnsiTheme="majorHAnsi" w:cstheme="minorHAnsi"/>
        </w:rPr>
        <w:t xml:space="preserve">anything less </w:t>
      </w:r>
      <w:r w:rsidRPr="004D5F4D">
        <w:rPr>
          <w:rStyle w:val="StyleUnderline"/>
          <w:rFonts w:asciiTheme="majorHAnsi" w:hAnsiTheme="majorHAnsi" w:cstheme="minorHAnsi"/>
        </w:rPr>
        <w:t>than an absolute overturning</w:t>
      </w:r>
      <w:r w:rsidRPr="004D5F4D">
        <w:rPr>
          <w:rFonts w:asciiTheme="majorHAnsi" w:hAnsiTheme="majorHAnsi" w:cstheme="minorHAnsi"/>
          <w:sz w:val="10"/>
        </w:rPr>
        <w:t xml:space="preserve"> [End Page 59] </w:t>
      </w:r>
      <w:r w:rsidRPr="004D5F4D">
        <w:rPr>
          <w:rStyle w:val="StyleUnderline"/>
          <w:rFonts w:asciiTheme="majorHAnsi" w:hAnsiTheme="majorHAnsi" w:cstheme="minorHAnsi"/>
        </w:rPr>
        <w:t xml:space="preserve">of the order of things, the violent </w:t>
      </w:r>
      <w:r w:rsidRPr="004D5F4D">
        <w:rPr>
          <w:rFonts w:asciiTheme="majorHAnsi" w:hAnsiTheme="majorHAnsi" w:cstheme="minorHAnsi"/>
          <w:sz w:val="10"/>
        </w:rPr>
        <w:t xml:space="preserve">destruction and </w:t>
      </w:r>
      <w:r w:rsidRPr="004D5F4D">
        <w:rPr>
          <w:rStyle w:val="StyleUnderline"/>
          <w:rFonts w:asciiTheme="majorHAnsi" w:hAnsiTheme="majorHAnsi" w:cstheme="minorHAnsi"/>
        </w:rPr>
        <w:t>annihilation of the full structure of antagonisms, is deemed as “[having nothing] to do with Black liberation”</w:t>
      </w:r>
      <w:r w:rsidRPr="004D5F4D">
        <w:rPr>
          <w:rFonts w:asciiTheme="majorHAnsi" w:hAnsiTheme="majorHAnsi" w:cstheme="minorHAnsi"/>
          <w:sz w:val="10"/>
        </w:rPr>
        <w:t xml:space="preserve"> (quoted in Zug 2010). </w:t>
      </w:r>
      <w:r w:rsidRPr="004D5F4D">
        <w:rPr>
          <w:rStyle w:val="StyleUnderline"/>
          <w:rFonts w:asciiTheme="majorHAnsi" w:hAnsiTheme="majorHAnsi" w:cstheme="minorHAnsi"/>
        </w:rPr>
        <w:t>Of course</w:t>
      </w:r>
      <w:r w:rsidRPr="004D5F4D">
        <w:rPr>
          <w:rFonts w:asciiTheme="majorHAnsi" w:hAnsiTheme="majorHAnsi" w:cstheme="minorHAnsi"/>
          <w:sz w:val="10"/>
        </w:rPr>
        <w:t xml:space="preserve">, the desire for the absolute overturning of the currently existing world, the decisive end of the existing world and </w:t>
      </w:r>
      <w:r w:rsidRPr="004D5F4D">
        <w:rPr>
          <w:rStyle w:val="StyleUnderline"/>
          <w:rFonts w:asciiTheme="majorHAnsi" w:hAnsiTheme="majorHAnsi" w:cstheme="minorHAnsi"/>
        </w:rPr>
        <w:t>the arrival of a new world in which “Blacks do not magnetize bullets” should be absolutely affirmed</w:t>
      </w:r>
      <w:r w:rsidRPr="004D5F4D">
        <w:rPr>
          <w:rFonts w:asciiTheme="majorHAnsi" w:hAnsiTheme="majorHAnsi" w:cstheme="minorHAnsi"/>
          <w:sz w:val="10"/>
        </w:rPr>
        <w:t xml:space="preserve">. Further, the severity and gratuitous nature of the </w:t>
      </w:r>
      <w:proofErr w:type="spellStart"/>
      <w:r w:rsidRPr="004D5F4D">
        <w:rPr>
          <w:rFonts w:asciiTheme="majorHAnsi" w:hAnsiTheme="majorHAnsi" w:cstheme="minorHAnsi"/>
          <w:sz w:val="10"/>
        </w:rPr>
        <w:t>macropolitics</w:t>
      </w:r>
      <w:proofErr w:type="spellEnd"/>
      <w:r w:rsidRPr="004D5F4D">
        <w:rPr>
          <w:rFonts w:asciiTheme="majorHAnsi" w:hAnsiTheme="majorHAnsi" w:cstheme="minorHAnsi"/>
          <w:sz w:val="10"/>
        </w:rPr>
        <w:t xml:space="preserve"> of anti-Blackness in relation to the possibility of a movement towards freedom should not be bracketed or displaced for the sake of appealing to any non-Black grammar of exploitation or alienation (</w:t>
      </w:r>
      <w:proofErr w:type="spellStart"/>
      <w:r w:rsidRPr="004D5F4D">
        <w:rPr>
          <w:rFonts w:asciiTheme="majorHAnsi" w:hAnsiTheme="majorHAnsi" w:cstheme="minorHAnsi"/>
          <w:sz w:val="10"/>
        </w:rPr>
        <w:t>Wilderson</w:t>
      </w:r>
      <w:proofErr w:type="spellEnd"/>
      <w:r w:rsidRPr="004D5F4D">
        <w:rPr>
          <w:rFonts w:asciiTheme="majorHAnsi" w:hAnsiTheme="majorHAnsi" w:cstheme="minorHAnsi"/>
          <w:sz w:val="10"/>
        </w:rPr>
        <w:t xml:space="preserve"> 2010, 142). </w:t>
      </w:r>
      <w:r w:rsidRPr="004D5F4D">
        <w:rPr>
          <w:rStyle w:val="StyleUnderline"/>
          <w:rFonts w:asciiTheme="majorHAnsi" w:hAnsiTheme="majorHAnsi" w:cstheme="minorHAnsi"/>
        </w:rPr>
        <w:t>The question</w:t>
      </w:r>
      <w:r w:rsidRPr="004D5F4D">
        <w:rPr>
          <w:rFonts w:asciiTheme="majorHAnsi" w:hAnsiTheme="majorHAnsi" w:cstheme="minorHAnsi"/>
          <w:sz w:val="10"/>
        </w:rPr>
        <w:t xml:space="preserve"> I want to pose, </w:t>
      </w:r>
      <w:r w:rsidRPr="004D5F4D">
        <w:rPr>
          <w:rStyle w:val="StyleUnderline"/>
          <w:rFonts w:asciiTheme="majorHAnsi" w:hAnsiTheme="majorHAnsi" w:cstheme="minorHAnsi"/>
        </w:rPr>
        <w:t>however</w:t>
      </w:r>
      <w:r w:rsidRPr="004D5F4D">
        <w:rPr>
          <w:rFonts w:asciiTheme="majorHAnsi" w:hAnsiTheme="majorHAnsi" w:cstheme="minorHAnsi"/>
          <w:sz w:val="10"/>
        </w:rPr>
        <w:t xml:space="preserve">, </w:t>
      </w:r>
      <w:r w:rsidRPr="004D5F4D">
        <w:rPr>
          <w:rStyle w:val="StyleUnderline"/>
          <w:rFonts w:asciiTheme="majorHAnsi" w:hAnsiTheme="majorHAnsi" w:cstheme="minorHAnsi"/>
        </w:rPr>
        <w:t xml:space="preserve">is how the </w:t>
      </w:r>
      <w:r w:rsidRPr="00914E76">
        <w:rPr>
          <w:rStyle w:val="Emphasis"/>
          <w:rFonts w:asciiTheme="majorHAnsi" w:hAnsiTheme="majorHAnsi" w:cstheme="minorHAnsi"/>
          <w:highlight w:val="yellow"/>
        </w:rPr>
        <w:t>insistence</w:t>
      </w:r>
      <w:r w:rsidRPr="00914E76">
        <w:rPr>
          <w:rStyle w:val="StyleUnderline"/>
          <w:rFonts w:asciiTheme="majorHAnsi" w:hAnsiTheme="majorHAnsi" w:cstheme="minorHAnsi"/>
          <w:highlight w:val="yellow"/>
        </w:rPr>
        <w:t xml:space="preserve"> on the absolute</w:t>
      </w:r>
      <w:r w:rsidRPr="004D5F4D">
        <w:rPr>
          <w:rStyle w:val="StyleUnderline"/>
          <w:rFonts w:asciiTheme="majorHAnsi" w:hAnsiTheme="majorHAnsi" w:cstheme="minorHAnsi"/>
        </w:rPr>
        <w:t xml:space="preserve"> priority of </w:t>
      </w:r>
      <w:r w:rsidRPr="00914E76">
        <w:rPr>
          <w:rStyle w:val="StyleUnderline"/>
          <w:rFonts w:asciiTheme="majorHAnsi" w:hAnsiTheme="majorHAnsi" w:cstheme="minorHAnsi"/>
          <w:highlight w:val="yellow"/>
        </w:rPr>
        <w:t>framing</w:t>
      </w:r>
      <w:r w:rsidRPr="004D5F4D">
        <w:rPr>
          <w:rStyle w:val="StyleUnderline"/>
          <w:rFonts w:asciiTheme="majorHAnsi" w:hAnsiTheme="majorHAnsi" w:cstheme="minorHAnsi"/>
        </w:rPr>
        <w:t xml:space="preserve"> this world within a rigid structure of formal ontological positions </w:t>
      </w:r>
      <w:r w:rsidRPr="00914E76">
        <w:rPr>
          <w:rStyle w:val="StyleUnderline"/>
          <w:rFonts w:asciiTheme="majorHAnsi" w:hAnsiTheme="majorHAnsi" w:cstheme="minorHAnsi"/>
          <w:highlight w:val="yellow"/>
        </w:rPr>
        <w:t>can only revert to</w:t>
      </w:r>
      <w:r w:rsidRPr="004D5F4D">
        <w:rPr>
          <w:rStyle w:val="StyleUnderline"/>
          <w:rFonts w:asciiTheme="majorHAnsi" w:hAnsiTheme="majorHAnsi" w:cstheme="minorHAnsi"/>
        </w:rPr>
        <w:t xml:space="preserve"> what amounts to </w:t>
      </w:r>
      <w:r w:rsidRPr="00914E76">
        <w:rPr>
          <w:rStyle w:val="StyleUnderline"/>
          <w:rFonts w:asciiTheme="majorHAnsi" w:hAnsiTheme="majorHAnsi" w:cstheme="minorHAnsi"/>
          <w:highlight w:val="yellow"/>
        </w:rPr>
        <w:t>a</w:t>
      </w:r>
      <w:r w:rsidRPr="004D5F4D">
        <w:rPr>
          <w:rStyle w:val="StyleUnderline"/>
          <w:rFonts w:asciiTheme="majorHAnsi" w:hAnsiTheme="majorHAnsi" w:cstheme="minorHAnsi"/>
        </w:rPr>
        <w:t xml:space="preserve"> kind o</w:t>
      </w:r>
      <w:r w:rsidRPr="00914E76">
        <w:rPr>
          <w:rStyle w:val="StyleUnderline"/>
          <w:rFonts w:asciiTheme="majorHAnsi" w:hAnsiTheme="majorHAnsi" w:cstheme="minorHAnsi"/>
          <w:highlight w:val="yellow"/>
        </w:rPr>
        <w:t>f negative</w:t>
      </w:r>
      <w:r w:rsidRPr="00914E76">
        <w:rPr>
          <w:rFonts w:asciiTheme="majorHAnsi" w:hAnsiTheme="majorHAnsi" w:cstheme="minorHAnsi"/>
          <w:sz w:val="10"/>
          <w:highlight w:val="yellow"/>
        </w:rPr>
        <w:t xml:space="preserve"> t</w:t>
      </w:r>
      <w:r w:rsidRPr="004D5F4D">
        <w:rPr>
          <w:rFonts w:asciiTheme="majorHAnsi" w:hAnsiTheme="majorHAnsi" w:cstheme="minorHAnsi"/>
          <w:sz w:val="10"/>
        </w:rPr>
        <w:t xml:space="preserve">heological and </w:t>
      </w:r>
      <w:r w:rsidRPr="00914E76">
        <w:rPr>
          <w:rStyle w:val="Emphasis"/>
          <w:rFonts w:asciiTheme="majorHAnsi" w:hAnsiTheme="majorHAnsi" w:cstheme="minorHAnsi"/>
          <w:highlight w:val="yellow"/>
        </w:rPr>
        <w:t>eschatological blank horizon</w:t>
      </w:r>
      <w:r w:rsidRPr="00914E76">
        <w:rPr>
          <w:rStyle w:val="StyleUnderline"/>
          <w:rFonts w:asciiTheme="majorHAnsi" w:hAnsiTheme="majorHAnsi" w:cstheme="minorHAnsi"/>
          <w:highlight w:val="yellow"/>
        </w:rPr>
        <w:t xml:space="preserve"> </w:t>
      </w:r>
      <w:r w:rsidRPr="00914E76">
        <w:rPr>
          <w:rStyle w:val="StyleUnderline"/>
          <w:rFonts w:asciiTheme="majorHAnsi" w:hAnsiTheme="majorHAnsi" w:cstheme="minorHAnsi"/>
        </w:rPr>
        <w:t xml:space="preserve">in which </w:t>
      </w:r>
      <w:proofErr w:type="gramStart"/>
      <w:r w:rsidRPr="00914E76">
        <w:rPr>
          <w:rStyle w:val="Emphasis"/>
          <w:rFonts w:asciiTheme="majorHAnsi" w:hAnsiTheme="majorHAnsi" w:cstheme="minorHAnsi"/>
        </w:rPr>
        <w:t>actually existing</w:t>
      </w:r>
      <w:proofErr w:type="gramEnd"/>
      <w:r w:rsidRPr="00914E76">
        <w:rPr>
          <w:rStyle w:val="StyleUnderline"/>
          <w:rFonts w:asciiTheme="majorHAnsi" w:hAnsiTheme="majorHAnsi" w:cstheme="minorHAnsi"/>
        </w:rPr>
        <w:t xml:space="preserve"> social sites and modes of </w:t>
      </w:r>
      <w:r w:rsidRPr="00914E76">
        <w:rPr>
          <w:rStyle w:val="Emphasis"/>
          <w:rFonts w:asciiTheme="majorHAnsi" w:hAnsiTheme="majorHAnsi" w:cstheme="minorHAnsi"/>
        </w:rPr>
        <w:t>resisting praxis</w:t>
      </w:r>
      <w:r w:rsidRPr="00914E76">
        <w:rPr>
          <w:rStyle w:val="StyleUnderline"/>
          <w:rFonts w:asciiTheme="majorHAnsi" w:hAnsiTheme="majorHAnsi" w:cstheme="minorHAnsi"/>
        </w:rPr>
        <w:t xml:space="preserve"> are </w:t>
      </w:r>
      <w:r w:rsidRPr="00914E76">
        <w:rPr>
          <w:rStyle w:val="Emphasis"/>
          <w:rFonts w:asciiTheme="majorHAnsi" w:hAnsiTheme="majorHAnsi" w:cstheme="minorHAnsi"/>
        </w:rPr>
        <w:t>displaced</w:t>
      </w:r>
      <w:r w:rsidRPr="00914E76">
        <w:rPr>
          <w:rStyle w:val="StyleUnderline"/>
          <w:rFonts w:asciiTheme="majorHAnsi" w:hAnsiTheme="majorHAnsi" w:cstheme="minorHAnsi"/>
        </w:rPr>
        <w:t xml:space="preserve"> and </w:t>
      </w:r>
      <w:r w:rsidRPr="00914E76">
        <w:rPr>
          <w:rStyle w:val="Emphasis"/>
          <w:rFonts w:asciiTheme="majorHAnsi" w:hAnsiTheme="majorHAnsi" w:cstheme="minorHAnsi"/>
        </w:rPr>
        <w:t>devalued</w:t>
      </w:r>
      <w:r w:rsidRPr="00914E76">
        <w:rPr>
          <w:rStyle w:val="StyleUnderline"/>
          <w:rFonts w:asciiTheme="majorHAnsi" w:hAnsiTheme="majorHAnsi" w:cstheme="minorHAnsi"/>
        </w:rPr>
        <w:t xml:space="preserve"> by notions of whatever it is that might arrive from beyond</w:t>
      </w:r>
      <w:r w:rsidRPr="00914E76">
        <w:rPr>
          <w:rFonts w:asciiTheme="majorHAnsi" w:hAnsiTheme="majorHAnsi" w:cstheme="minorHAnsi"/>
          <w:sz w:val="10"/>
        </w:rPr>
        <w:t xml:space="preserve">. It seems that </w:t>
      </w:r>
      <w:proofErr w:type="spellStart"/>
      <w:r w:rsidRPr="004D5F4D">
        <w:rPr>
          <w:rFonts w:asciiTheme="majorHAnsi" w:hAnsiTheme="majorHAnsi" w:cstheme="minorHAnsi"/>
          <w:sz w:val="10"/>
        </w:rPr>
        <w:t>Wilderson</w:t>
      </w:r>
      <w:proofErr w:type="spellEnd"/>
      <w:r w:rsidRPr="004D5F4D">
        <w:rPr>
          <w:rFonts w:asciiTheme="majorHAnsi" w:hAnsiTheme="majorHAnsi" w:cstheme="minorHAnsi"/>
          <w:sz w:val="10"/>
        </w:rPr>
        <w:t xml:space="preserve">, again, is close to Agamben on this point, whose ontological structure also severely delimits what might count as genuine resistance to the regime of sovereignty. As Dominick </w:t>
      </w:r>
      <w:proofErr w:type="spellStart"/>
      <w:r w:rsidRPr="004D5F4D">
        <w:rPr>
          <w:rStyle w:val="StyleUnderline"/>
          <w:rFonts w:asciiTheme="majorHAnsi" w:hAnsiTheme="majorHAnsi" w:cstheme="minorHAnsi"/>
        </w:rPr>
        <w:t>LaCapra</w:t>
      </w:r>
      <w:proofErr w:type="spellEnd"/>
      <w:r w:rsidRPr="004D5F4D">
        <w:rPr>
          <w:rStyle w:val="StyleUnderline"/>
          <w:rFonts w:asciiTheme="majorHAnsi" w:hAnsiTheme="majorHAnsi" w:cstheme="minorHAnsi"/>
        </w:rPr>
        <w:t xml:space="preserve"> points out</w:t>
      </w:r>
      <w:r w:rsidRPr="004D5F4D">
        <w:rPr>
          <w:rFonts w:asciiTheme="majorHAnsi" w:hAnsiTheme="majorHAnsi" w:cstheme="minorHAnsi"/>
          <w:sz w:val="10"/>
        </w:rPr>
        <w:t xml:space="preserve"> regarding the possibility of liberation outside of Agamben’s formal ontological structure of bare life and sovereignty, A further enigmatic conjunction in Agamben is between pure possibility and the reduction of being to mere or naked life, for it is the emergence of mere naked life in accomplished </w:t>
      </w:r>
      <w:r w:rsidRPr="004D5F4D">
        <w:rPr>
          <w:rStyle w:val="StyleUnderline"/>
          <w:rFonts w:asciiTheme="majorHAnsi" w:hAnsiTheme="majorHAnsi" w:cstheme="minorHAnsi"/>
        </w:rPr>
        <w:t>nihilism</w:t>
      </w:r>
      <w:r w:rsidRPr="004D5F4D">
        <w:rPr>
          <w:rFonts w:asciiTheme="majorHAnsi" w:hAnsiTheme="majorHAnsi" w:cstheme="minorHAnsi"/>
          <w:sz w:val="10"/>
        </w:rPr>
        <w:t xml:space="preserve"> that simultaneously </w:t>
      </w:r>
      <w:r w:rsidRPr="004D5F4D">
        <w:rPr>
          <w:rStyle w:val="StyleUnderline"/>
          <w:rFonts w:asciiTheme="majorHAnsi" w:hAnsiTheme="majorHAnsi" w:cstheme="minorHAnsi"/>
        </w:rPr>
        <w:t>generates</w:t>
      </w:r>
      <w:r w:rsidRPr="004D5F4D">
        <w:rPr>
          <w:rFonts w:asciiTheme="majorHAnsi" w:hAnsiTheme="majorHAnsi" w:cstheme="minorHAnsi"/>
          <w:sz w:val="10"/>
        </w:rPr>
        <w:t xml:space="preserve">, as a kind of miraculous antibody or creation ex nihilo, pure possibility or </w:t>
      </w:r>
      <w:r w:rsidRPr="004D5F4D">
        <w:rPr>
          <w:rStyle w:val="StyleUnderline"/>
          <w:rFonts w:asciiTheme="majorHAnsi" w:hAnsiTheme="majorHAnsi" w:cstheme="minorHAnsi"/>
        </w:rPr>
        <w:t>utterly blank utopianism not limited by the constraints of the past or by normative structures of any sort</w:t>
      </w:r>
      <w:r w:rsidRPr="004D5F4D">
        <w:rPr>
          <w:rFonts w:asciiTheme="majorHAnsi" w:hAnsiTheme="majorHAnsi" w:cstheme="minorHAnsi"/>
          <w:sz w:val="10"/>
        </w:rPr>
        <w:t>. (</w:t>
      </w:r>
      <w:proofErr w:type="spellStart"/>
      <w:r w:rsidRPr="004D5F4D">
        <w:rPr>
          <w:rFonts w:asciiTheme="majorHAnsi" w:hAnsiTheme="majorHAnsi" w:cstheme="minorHAnsi"/>
          <w:sz w:val="10"/>
        </w:rPr>
        <w:t>LaCapra</w:t>
      </w:r>
      <w:proofErr w:type="spellEnd"/>
      <w:r w:rsidRPr="004D5F4D">
        <w:rPr>
          <w:rFonts w:asciiTheme="majorHAnsi" w:hAnsiTheme="majorHAnsi" w:cstheme="minorHAnsi"/>
          <w:sz w:val="10"/>
        </w:rPr>
        <w:t xml:space="preserve"> 2009, 168) </w:t>
      </w:r>
      <w:r w:rsidRPr="004D5F4D">
        <w:rPr>
          <w:rStyle w:val="StyleUnderline"/>
          <w:rFonts w:asciiTheme="majorHAnsi" w:hAnsiTheme="majorHAnsi" w:cstheme="minorHAnsi"/>
        </w:rPr>
        <w:t>With life’s ontological reduction to</w:t>
      </w:r>
      <w:r w:rsidRPr="004D5F4D">
        <w:rPr>
          <w:rFonts w:asciiTheme="majorHAnsi" w:hAnsiTheme="majorHAnsi" w:cstheme="minorHAnsi"/>
          <w:sz w:val="10"/>
        </w:rPr>
        <w:t xml:space="preserve"> the abjection of bare life or </w:t>
      </w:r>
      <w:r w:rsidRPr="004D5F4D">
        <w:rPr>
          <w:rStyle w:val="StyleUnderline"/>
          <w:rFonts w:asciiTheme="majorHAnsi" w:hAnsiTheme="majorHAnsi" w:cstheme="minorHAnsi"/>
        </w:rPr>
        <w:t>social death, the only possible way out</w:t>
      </w:r>
      <w:r w:rsidRPr="004D5F4D">
        <w:rPr>
          <w:rFonts w:asciiTheme="majorHAnsi" w:hAnsiTheme="majorHAnsi" w:cstheme="minorHAnsi"/>
          <w:sz w:val="10"/>
        </w:rPr>
        <w:t xml:space="preserve">, it </w:t>
      </w:r>
      <w:r w:rsidRPr="004D5F4D">
        <w:rPr>
          <w:rStyle w:val="StyleUnderline"/>
          <w:rFonts w:asciiTheme="majorHAnsi" w:hAnsiTheme="majorHAnsi" w:cstheme="minorHAnsi"/>
        </w:rPr>
        <w:t>seems</w:t>
      </w:r>
      <w:r w:rsidRPr="004D5F4D">
        <w:rPr>
          <w:rFonts w:asciiTheme="majorHAnsi" w:hAnsiTheme="majorHAnsi" w:cstheme="minorHAnsi"/>
          <w:sz w:val="10"/>
        </w:rPr>
        <w:t xml:space="preserve">, is the impossible possibility of what Agamben refers to as the “suspension of the suspension,” the laying aside of the distinction between bare life and political life, the “Shabbat of both animal and man” (Agamben 2003, 92). It is in this sense that Agamben offers, again in the words of </w:t>
      </w:r>
      <w:proofErr w:type="spellStart"/>
      <w:r w:rsidRPr="004D5F4D">
        <w:rPr>
          <w:rFonts w:asciiTheme="majorHAnsi" w:hAnsiTheme="majorHAnsi" w:cstheme="minorHAnsi"/>
          <w:sz w:val="10"/>
        </w:rPr>
        <w:t>LaCapra</w:t>
      </w:r>
      <w:proofErr w:type="spellEnd"/>
      <w:r w:rsidRPr="004D5F4D">
        <w:rPr>
          <w:rFonts w:asciiTheme="majorHAnsi" w:hAnsiTheme="majorHAnsi" w:cstheme="minorHAnsi"/>
          <w:sz w:val="10"/>
        </w:rPr>
        <w:t xml:space="preserve">, a “negative theology in extremis . . . </w:t>
      </w:r>
      <w:r w:rsidRPr="004D5F4D">
        <w:rPr>
          <w:rStyle w:val="StyleUnderline"/>
          <w:rFonts w:asciiTheme="majorHAnsi" w:hAnsiTheme="majorHAnsi" w:cstheme="minorHAnsi"/>
        </w:rPr>
        <w:t>an empty utopianism of pure, unlimited possibility</w:t>
      </w:r>
      <w:r w:rsidRPr="004D5F4D">
        <w:rPr>
          <w:rFonts w:asciiTheme="majorHAnsi" w:hAnsiTheme="majorHAnsi" w:cstheme="minorHAnsi"/>
          <w:sz w:val="10"/>
        </w:rPr>
        <w:t>” (</w:t>
      </w:r>
      <w:proofErr w:type="spellStart"/>
      <w:r w:rsidRPr="004D5F4D">
        <w:rPr>
          <w:rFonts w:asciiTheme="majorHAnsi" w:hAnsiTheme="majorHAnsi" w:cstheme="minorHAnsi"/>
          <w:sz w:val="10"/>
        </w:rPr>
        <w:t>LaCapra</w:t>
      </w:r>
      <w:proofErr w:type="spellEnd"/>
      <w:r w:rsidRPr="004D5F4D">
        <w:rPr>
          <w:rFonts w:asciiTheme="majorHAnsi" w:hAnsiTheme="majorHAnsi" w:cstheme="minorHAnsi"/>
          <w:sz w:val="10"/>
        </w:rPr>
        <w:t xml:space="preserve"> 2009, 166). </w:t>
      </w:r>
      <w:r w:rsidRPr="004D5F4D">
        <w:rPr>
          <w:rStyle w:val="StyleUnderline"/>
          <w:rFonts w:asciiTheme="majorHAnsi" w:hAnsiTheme="majorHAnsi" w:cstheme="minorHAnsi"/>
        </w:rPr>
        <w:t>The result is a discounting and devaluing of other</w:t>
      </w:r>
      <w:r w:rsidRPr="004D5F4D">
        <w:rPr>
          <w:rFonts w:asciiTheme="majorHAnsi" w:hAnsiTheme="majorHAnsi" w:cstheme="minorHAnsi"/>
          <w:sz w:val="10"/>
        </w:rPr>
        <w:t xml:space="preserve">, perhaps </w:t>
      </w:r>
      <w:r w:rsidRPr="004D5F4D">
        <w:rPr>
          <w:rStyle w:val="StyleUnderline"/>
          <w:rFonts w:asciiTheme="majorHAnsi" w:hAnsiTheme="majorHAnsi" w:cstheme="minorHAnsi"/>
        </w:rPr>
        <w:t xml:space="preserve">more </w:t>
      </w:r>
      <w:proofErr w:type="gramStart"/>
      <w:r w:rsidRPr="004D5F4D">
        <w:rPr>
          <w:rStyle w:val="StyleUnderline"/>
          <w:rFonts w:asciiTheme="majorHAnsi" w:hAnsiTheme="majorHAnsi" w:cstheme="minorHAnsi"/>
        </w:rPr>
        <w:t>pragmatic</w:t>
      </w:r>
      <w:proofErr w:type="gramEnd"/>
      <w:r w:rsidRPr="004D5F4D">
        <w:rPr>
          <w:rStyle w:val="StyleUnderline"/>
          <w:rFonts w:asciiTheme="majorHAnsi" w:hAnsiTheme="majorHAnsi" w:cstheme="minorHAnsi"/>
        </w:rPr>
        <w:t xml:space="preserve"> and less eschatological, practices of resistance. With the “all or nothing”</w:t>
      </w:r>
      <w:r w:rsidRPr="004D5F4D">
        <w:rPr>
          <w:rFonts w:asciiTheme="majorHAnsi" w:hAnsiTheme="majorHAnsi" w:cstheme="minorHAnsi"/>
          <w:sz w:val="10"/>
        </w:rPr>
        <w:t xml:space="preserve"> [End Page 60] </w:t>
      </w:r>
      <w:r w:rsidRPr="004D5F4D">
        <w:rPr>
          <w:rStyle w:val="StyleUnderline"/>
          <w:rFonts w:asciiTheme="majorHAnsi" w:hAnsiTheme="majorHAnsi" w:cstheme="minorHAnsi"/>
        </w:rPr>
        <w:t>approach that posits anything less than the absolute suspension of the current state of things as unable to address the violence</w:t>
      </w:r>
      <w:r w:rsidRPr="004D5F4D">
        <w:rPr>
          <w:rFonts w:asciiTheme="majorHAnsi" w:hAnsiTheme="majorHAnsi" w:cstheme="minorHAnsi"/>
          <w:sz w:val="10"/>
        </w:rPr>
        <w:t xml:space="preserve"> and abjection of bare life, </w:t>
      </w:r>
      <w:r w:rsidRPr="004D5F4D">
        <w:rPr>
          <w:rStyle w:val="StyleUnderline"/>
          <w:rFonts w:asciiTheme="majorHAnsi" w:hAnsiTheme="majorHAnsi" w:cstheme="minorHAnsi"/>
        </w:rPr>
        <w:t xml:space="preserve">there is not much left in which to appeal than a kind of </w:t>
      </w:r>
      <w:r w:rsidRPr="004D5F4D">
        <w:rPr>
          <w:rStyle w:val="Emphasis"/>
          <w:rFonts w:asciiTheme="majorHAnsi" w:hAnsiTheme="majorHAnsi" w:cstheme="minorHAnsi"/>
        </w:rPr>
        <w:t>apocalyptic</w:t>
      </w:r>
      <w:r w:rsidRPr="004D5F4D">
        <w:rPr>
          <w:rFonts w:asciiTheme="majorHAnsi" w:hAnsiTheme="majorHAnsi" w:cstheme="minorHAnsi"/>
          <w:sz w:val="10"/>
        </w:rPr>
        <w:t xml:space="preserve">, messianic, and contentless eschatological </w:t>
      </w:r>
      <w:r w:rsidRPr="004D5F4D">
        <w:rPr>
          <w:rStyle w:val="Emphasis"/>
          <w:rFonts w:asciiTheme="majorHAnsi" w:hAnsiTheme="majorHAnsi" w:cstheme="minorHAnsi"/>
        </w:rPr>
        <w:t>future space defined by whatever this world is not</w:t>
      </w:r>
      <w:r w:rsidRPr="004D5F4D">
        <w:rPr>
          <w:rFonts w:asciiTheme="majorHAnsi" w:hAnsiTheme="majorHAnsi" w:cstheme="minorHAnsi"/>
          <w:sz w:val="10"/>
        </w:rPr>
        <w:t xml:space="preserve">.8. </w:t>
      </w:r>
    </w:p>
    <w:p w14:paraId="013ECC2D" w14:textId="09966C7E" w:rsidR="00B9510C" w:rsidRDefault="00B9510C" w:rsidP="00B9510C">
      <w:pPr>
        <w:pStyle w:val="Heading3"/>
      </w:pPr>
      <w:r>
        <w:t>1NC – Solvency (Presumption)</w:t>
      </w:r>
    </w:p>
    <w:p w14:paraId="5D295DA1" w14:textId="0B120B63" w:rsidR="00B9510C" w:rsidRDefault="00B9510C" w:rsidP="00B9510C">
      <w:pPr>
        <w:pStyle w:val="Heading4"/>
      </w:pPr>
      <w:r>
        <w:t>The 1AC is heavy on diagnosis and light on remedy</w:t>
      </w:r>
      <w:r w:rsidR="001D3C58">
        <w:t>- no explanation on how mutual aid removes or prevents the violence of anti-blackness described.</w:t>
      </w:r>
    </w:p>
    <w:p w14:paraId="16F9C92D" w14:textId="4F2FD41E" w:rsidR="00B9510C" w:rsidRDefault="00B9510C" w:rsidP="00B9510C">
      <w:pPr>
        <w:pStyle w:val="Heading4"/>
      </w:pPr>
      <w:r>
        <w:t xml:space="preserve">The 1AC </w:t>
      </w:r>
      <w:r w:rsidR="00A624FC">
        <w:t>affirms waywardness</w:t>
      </w:r>
      <w:r>
        <w:t xml:space="preserve"> – but that alone isn’t a reason to affirm. Vote neg on presumption - K </w:t>
      </w:r>
      <w:proofErr w:type="spellStart"/>
      <w:r>
        <w:t>Affs</w:t>
      </w:r>
      <w:proofErr w:type="spellEnd"/>
      <w:r>
        <w:t xml:space="preserve"> still have solvency burdens. </w:t>
      </w:r>
    </w:p>
    <w:p w14:paraId="07A7751B" w14:textId="77777777" w:rsidR="00B9510C" w:rsidRDefault="00B9510C" w:rsidP="00B9510C"/>
    <w:p w14:paraId="3E44314D" w14:textId="60086970" w:rsidR="00B9510C" w:rsidRPr="0044267F" w:rsidRDefault="00B9510C" w:rsidP="00B9510C">
      <w:pPr>
        <w:pStyle w:val="Heading4"/>
      </w:pPr>
      <w:r>
        <w:t xml:space="preserve">if the Aff fails to generate new solutions </w:t>
      </w:r>
      <w:proofErr w:type="gramStart"/>
      <w:r>
        <w:t>it’s</w:t>
      </w:r>
      <w:proofErr w:type="gramEnd"/>
      <w:r>
        <w:t xml:space="preserve"> non-workable concept is a trap that empowers capitalist ideologies. </w:t>
      </w:r>
    </w:p>
    <w:p w14:paraId="59241C0E" w14:textId="77777777" w:rsidR="00B9510C" w:rsidRDefault="00B9510C" w:rsidP="00B9510C">
      <w:pPr>
        <w:rPr>
          <w:rStyle w:val="Style13ptBold"/>
        </w:rPr>
      </w:pPr>
      <w:r>
        <w:rPr>
          <w:rStyle w:val="Style13ptBold"/>
        </w:rPr>
        <w:t xml:space="preserve">Bryant ‘12 </w:t>
      </w:r>
    </w:p>
    <w:p w14:paraId="5955310E" w14:textId="77777777" w:rsidR="00B9510C" w:rsidRPr="005075A6" w:rsidRDefault="00B9510C" w:rsidP="00B9510C">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3447DC79" w14:textId="77777777" w:rsidR="00B9510C" w:rsidRPr="00C24863" w:rsidRDefault="00B9510C" w:rsidP="00B9510C">
      <w:pPr>
        <w:rPr>
          <w:sz w:val="12"/>
          <w:bdr w:val="single" w:sz="8" w:space="0" w:color="auto"/>
        </w:rPr>
      </w:pPr>
      <w:r w:rsidRPr="0044267F">
        <w:rPr>
          <w:sz w:val="12"/>
        </w:rPr>
        <w:t xml:space="preserve">Unfortunately, </w:t>
      </w:r>
      <w:r w:rsidRPr="002128F0">
        <w:rPr>
          <w:rStyle w:val="StyleUnderline"/>
          <w:highlight w:val="green"/>
        </w:rPr>
        <w:t xml:space="preserve">the academic left falls prey to its </w:t>
      </w:r>
      <w:r w:rsidRPr="002128F0">
        <w:rPr>
          <w:rStyle w:val="Emphasis"/>
          <w:highlight w:val="green"/>
        </w:rPr>
        <w:t>own form of abstraction</w:t>
      </w:r>
      <w:r w:rsidRPr="0044267F">
        <w:rPr>
          <w:sz w:val="12"/>
        </w:rPr>
        <w:t xml:space="preserve">.  </w:t>
      </w:r>
      <w:r w:rsidRPr="002128F0">
        <w:rPr>
          <w:rStyle w:val="StyleUnderline"/>
          <w:highlight w:val="green"/>
        </w:rPr>
        <w:t>It’s good at</w:t>
      </w:r>
      <w:r w:rsidRPr="0044267F">
        <w:rPr>
          <w:sz w:val="12"/>
        </w:rPr>
        <w:t xml:space="preserve"> carrying out </w:t>
      </w:r>
      <w:r w:rsidRPr="002128F0">
        <w:rPr>
          <w:rStyle w:val="StyleUnderline"/>
          <w:highlight w:val="green"/>
        </w:rPr>
        <w:t>critiques that denounce various social formations</w:t>
      </w:r>
      <w:r w:rsidRPr="0044267F">
        <w:rPr>
          <w:sz w:val="12"/>
        </w:rPr>
        <w:t xml:space="preserve">, </w:t>
      </w:r>
      <w:r w:rsidRPr="002128F0">
        <w:rPr>
          <w:rStyle w:val="StyleUnderline"/>
          <w:highlight w:val="green"/>
        </w:rPr>
        <w:t>yet very poor at proposing any sort of realistic</w:t>
      </w:r>
      <w:r w:rsidRPr="003172BC">
        <w:rPr>
          <w:rStyle w:val="StyleUnderline"/>
        </w:rPr>
        <w:t xml:space="preserve"> </w:t>
      </w:r>
      <w:r w:rsidRPr="002128F0">
        <w:rPr>
          <w:rStyle w:val="Emphasis"/>
          <w:highlight w:val="green"/>
        </w:rPr>
        <w:t>constructions of</w:t>
      </w:r>
      <w:r w:rsidRPr="0044267F">
        <w:rPr>
          <w:sz w:val="12"/>
        </w:rPr>
        <w:t xml:space="preserve"> </w:t>
      </w:r>
      <w:r w:rsidRPr="002128F0">
        <w:rPr>
          <w:rStyle w:val="Emphasis"/>
          <w:highlight w:val="green"/>
        </w:rPr>
        <w:t>alt</w:t>
      </w:r>
      <w:r w:rsidRPr="0044267F">
        <w:rPr>
          <w:sz w:val="12"/>
        </w:rPr>
        <w:t>ernative</w:t>
      </w:r>
      <w:r w:rsidRPr="002128F0">
        <w:rPr>
          <w:rStyle w:val="StyleUnderline"/>
          <w:highlight w:val="green"/>
        </w:rPr>
        <w:t>s</w:t>
      </w:r>
      <w:r w:rsidRPr="0044267F">
        <w:rPr>
          <w:sz w:val="12"/>
        </w:rPr>
        <w:t>.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44267F">
        <w:rPr>
          <w:sz w:val="12"/>
        </w:rPr>
        <w:t>: ?</w:t>
      </w:r>
      <w:proofErr w:type="gramEnd"/>
      <w:r w:rsidRPr="0044267F">
        <w:rPr>
          <w:sz w:val="12"/>
        </w:rPr>
        <w:t xml:space="preserve"> Phase 3: Profit! They even have a catchy song to go with their work: </w:t>
      </w:r>
      <w:proofErr w:type="gramStart"/>
      <w:r w:rsidRPr="0044267F">
        <w:rPr>
          <w:sz w:val="12"/>
        </w:rPr>
        <w:t>Well</w:t>
      </w:r>
      <w:proofErr w:type="gramEnd"/>
      <w:r w:rsidRPr="0044267F">
        <w:rPr>
          <w:sz w:val="12"/>
        </w:rPr>
        <w:t xml:space="preserve"> this is sadly how it often is with the academic left. </w:t>
      </w:r>
      <w:r w:rsidRPr="002128F0">
        <w:rPr>
          <w:rStyle w:val="Emphasis"/>
          <w:highlight w:val="green"/>
        </w:rPr>
        <w:t xml:space="preserve">Our plan seems </w:t>
      </w:r>
      <w:r w:rsidRPr="0044267F">
        <w:rPr>
          <w:sz w:val="12"/>
        </w:rPr>
        <w:t xml:space="preserve">to be as follows: </w:t>
      </w:r>
      <w:r w:rsidRPr="002128F0">
        <w:rPr>
          <w:rStyle w:val="Emphasis"/>
          <w:highlight w:val="green"/>
        </w:rPr>
        <w:t>Phase 1:</w:t>
      </w:r>
      <w:r w:rsidRPr="0044267F">
        <w:rPr>
          <w:sz w:val="12"/>
        </w:rPr>
        <w:t xml:space="preserve"> Ultra-</w:t>
      </w:r>
      <w:r w:rsidRPr="002128F0">
        <w:rPr>
          <w:rStyle w:val="Emphasis"/>
          <w:highlight w:val="green"/>
        </w:rPr>
        <w:t>Radical Critique</w:t>
      </w:r>
      <w:r w:rsidRPr="0044267F">
        <w:rPr>
          <w:sz w:val="12"/>
        </w:rPr>
        <w:t xml:space="preserve"> </w:t>
      </w:r>
      <w:r w:rsidRPr="002128F0">
        <w:rPr>
          <w:rStyle w:val="Emphasis"/>
          <w:highlight w:val="green"/>
        </w:rPr>
        <w:t>Phase 2</w:t>
      </w:r>
      <w:proofErr w:type="gramStart"/>
      <w:r w:rsidRPr="002128F0">
        <w:rPr>
          <w:rStyle w:val="Emphasis"/>
          <w:highlight w:val="green"/>
        </w:rPr>
        <w:t>:</w:t>
      </w:r>
      <w:r w:rsidRPr="0044267F">
        <w:rPr>
          <w:sz w:val="12"/>
        </w:rPr>
        <w:t xml:space="preserve"> </w:t>
      </w:r>
      <w:r w:rsidRPr="002128F0">
        <w:rPr>
          <w:rStyle w:val="Emphasis"/>
          <w:sz w:val="40"/>
          <w:szCs w:val="40"/>
          <w:highlight w:val="green"/>
        </w:rPr>
        <w:t>?</w:t>
      </w:r>
      <w:proofErr w:type="gramEnd"/>
      <w:r w:rsidRPr="0044267F">
        <w:rPr>
          <w:sz w:val="12"/>
        </w:rPr>
        <w:t xml:space="preserve"> </w:t>
      </w:r>
      <w:r w:rsidRPr="002128F0">
        <w:rPr>
          <w:rStyle w:val="StyleUnderline"/>
          <w:highlight w:val="green"/>
        </w:rPr>
        <w:t>Phase 3:</w:t>
      </w:r>
      <w:r w:rsidRPr="0044267F">
        <w:rPr>
          <w:sz w:val="12"/>
        </w:rPr>
        <w:t xml:space="preserve"> Revolution and complete </w:t>
      </w:r>
      <w:r w:rsidRPr="002128F0">
        <w:rPr>
          <w:rStyle w:val="Emphasis"/>
          <w:highlight w:val="green"/>
        </w:rPr>
        <w:t>social transformation!</w:t>
      </w:r>
      <w:r w:rsidRPr="0044267F">
        <w:rPr>
          <w:sz w:val="12"/>
        </w:rPr>
        <w:t xml:space="preserve"> </w:t>
      </w:r>
      <w:r w:rsidRPr="002128F0">
        <w:rPr>
          <w:rStyle w:val="StyleUnderline"/>
          <w:highlight w:val="green"/>
        </w:rPr>
        <w:t>Our problem is</w:t>
      </w:r>
      <w:r w:rsidRPr="0044267F">
        <w:rPr>
          <w:sz w:val="12"/>
        </w:rPr>
        <w:t xml:space="preserve"> that </w:t>
      </w:r>
      <w:r w:rsidRPr="002128F0">
        <w:rPr>
          <w:rStyle w:val="StyleUnderline"/>
          <w:highlight w:val="green"/>
        </w:rPr>
        <w:t>we seem</w:t>
      </w:r>
      <w:r w:rsidRPr="0044267F">
        <w:rPr>
          <w:sz w:val="12"/>
        </w:rPr>
        <w:t xml:space="preserve"> perpetually </w:t>
      </w:r>
      <w:r w:rsidRPr="002128F0">
        <w:rPr>
          <w:rStyle w:val="Emphasis"/>
          <w:highlight w:val="green"/>
        </w:rPr>
        <w:t>stuck at phase 1</w:t>
      </w:r>
      <w:r w:rsidRPr="003172BC">
        <w:rPr>
          <w:rStyle w:val="Emphasis"/>
        </w:rPr>
        <w:t xml:space="preserve"> </w:t>
      </w:r>
      <w:r w:rsidRPr="002128F0">
        <w:rPr>
          <w:rStyle w:val="StyleUnderline"/>
          <w:highlight w:val="green"/>
        </w:rPr>
        <w:t>without</w:t>
      </w:r>
      <w:r w:rsidRPr="003172BC">
        <w:rPr>
          <w:rStyle w:val="StyleUnderline"/>
        </w:rPr>
        <w:t xml:space="preserve"> </w:t>
      </w:r>
      <w:r w:rsidRPr="0044267F">
        <w:rPr>
          <w:sz w:val="12"/>
        </w:rPr>
        <w:t xml:space="preserve">ever </w:t>
      </w:r>
      <w:r w:rsidRPr="002128F0">
        <w:rPr>
          <w:rStyle w:val="StyleUnderline"/>
          <w:highlight w:val="green"/>
        </w:rPr>
        <w:t>explaining what is to be done at phase 2.</w:t>
      </w:r>
      <w:r w:rsidRPr="003172BC">
        <w:rPr>
          <w:rStyle w:val="Emphasis"/>
        </w:rPr>
        <w:t xml:space="preserve"> </w:t>
      </w:r>
      <w:r w:rsidRPr="002128F0">
        <w:rPr>
          <w:rStyle w:val="Emphasis"/>
          <w:highlight w:val="green"/>
        </w:rPr>
        <w:t>Often the critiques</w:t>
      </w:r>
      <w:r w:rsidRPr="0044267F">
        <w:rPr>
          <w:sz w:val="12"/>
        </w:rPr>
        <w:t xml:space="preserve"> articulated </w:t>
      </w:r>
      <w:r w:rsidRPr="002128F0">
        <w:rPr>
          <w:rStyle w:val="StyleUnderline"/>
          <w:highlight w:val="green"/>
        </w:rPr>
        <w:t>at phase 1</w:t>
      </w:r>
      <w:r w:rsidRPr="0044267F">
        <w:rPr>
          <w:sz w:val="12"/>
        </w:rPr>
        <w:t xml:space="preserve"> </w:t>
      </w:r>
      <w:r w:rsidRPr="002128F0">
        <w:rPr>
          <w:rStyle w:val="Emphasis"/>
          <w:sz w:val="36"/>
          <w:szCs w:val="36"/>
          <w:highlight w:val="green"/>
        </w:rPr>
        <w:t>are right</w:t>
      </w:r>
      <w:r w:rsidRPr="0044267F">
        <w:rPr>
          <w:sz w:val="12"/>
        </w:rPr>
        <w:t xml:space="preserve">, </w:t>
      </w:r>
      <w:r w:rsidRPr="002128F0">
        <w:rPr>
          <w:rStyle w:val="Emphasis"/>
          <w:highlight w:val="green"/>
        </w:rPr>
        <w:t>but</w:t>
      </w:r>
      <w:r w:rsidRPr="003172BC">
        <w:rPr>
          <w:rStyle w:val="Emphasis"/>
        </w:rPr>
        <w:t xml:space="preserve"> </w:t>
      </w:r>
      <w:r w:rsidRPr="0044267F">
        <w:rPr>
          <w:sz w:val="12"/>
        </w:rPr>
        <w:t xml:space="preserve">there are nonetheless all sorts of problems with those </w:t>
      </w:r>
      <w:proofErr w:type="gramStart"/>
      <w:r w:rsidRPr="0044267F">
        <w:rPr>
          <w:sz w:val="12"/>
        </w:rPr>
        <w:t>critiques</w:t>
      </w:r>
      <w:proofErr w:type="gramEnd"/>
      <w:r w:rsidRPr="0044267F">
        <w:rPr>
          <w:sz w:val="12"/>
        </w:rPr>
        <w:t xml:space="preserve"> nonetheless. </w:t>
      </w:r>
      <w:proofErr w:type="gramStart"/>
      <w:r w:rsidRPr="0044267F">
        <w:rPr>
          <w:sz w:val="12"/>
        </w:rPr>
        <w:t>In order</w:t>
      </w:r>
      <w:r w:rsidRPr="002128F0">
        <w:rPr>
          <w:rStyle w:val="TitleChar"/>
          <w:highlight w:val="green"/>
        </w:rPr>
        <w:t xml:space="preserve"> </w:t>
      </w:r>
      <w:r w:rsidRPr="002128F0">
        <w:rPr>
          <w:rStyle w:val="StyleUnderline"/>
          <w:highlight w:val="green"/>
        </w:rPr>
        <w:t>to</w:t>
      </w:r>
      <w:proofErr w:type="gramEnd"/>
      <w:r w:rsidRPr="002128F0">
        <w:rPr>
          <w:rStyle w:val="StyleUnderline"/>
          <w:highlight w:val="green"/>
        </w:rPr>
        <w:t xml:space="preserve"> reach phase 3, we have </w:t>
      </w:r>
      <w:r w:rsidRPr="002128F0">
        <w:rPr>
          <w:rStyle w:val="Emphasis"/>
          <w:highlight w:val="green"/>
        </w:rPr>
        <w:t>to produce new collectives.</w:t>
      </w:r>
      <w:r w:rsidRPr="003172BC">
        <w:rPr>
          <w:rStyle w:val="TitleChar"/>
        </w:rPr>
        <w:t xml:space="preserve"> </w:t>
      </w:r>
      <w:proofErr w:type="gramStart"/>
      <w:r w:rsidRPr="0044267F">
        <w:rPr>
          <w:sz w:val="12"/>
        </w:rPr>
        <w:t>In order for</w:t>
      </w:r>
      <w:proofErr w:type="gramEnd"/>
      <w:r w:rsidRPr="0044267F">
        <w:rPr>
          <w:sz w:val="12"/>
        </w:rPr>
        <w:t xml:space="preserve">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44267F">
        <w:rPr>
          <w:sz w:val="12"/>
        </w:rPr>
        <w:t>Kleins</w:t>
      </w:r>
      <w:proofErr w:type="spellEnd"/>
      <w:r w:rsidRPr="0044267F">
        <w:rPr>
          <w:sz w:val="12"/>
        </w:rPr>
        <w:t xml:space="preserve"> and David </w:t>
      </w:r>
      <w:proofErr w:type="spellStart"/>
      <w:r w:rsidRPr="0044267F">
        <w:rPr>
          <w:sz w:val="12"/>
        </w:rPr>
        <w:t>Graebers</w:t>
      </w:r>
      <w:proofErr w:type="spellEnd"/>
      <w:r w:rsidRPr="0044267F">
        <w:rPr>
          <w:sz w:val="12"/>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44267F">
        <w:rPr>
          <w:sz w:val="12"/>
        </w:rPr>
        <w:t>their</w:t>
      </w:r>
      <w:proofErr w:type="gramEnd"/>
      <w:r w:rsidRPr="0044267F">
        <w:rPr>
          <w:sz w:val="12"/>
        </w:rPr>
        <w:t xml:space="preserve"> more about an academic industry and tenure, than producing change in the world? If a tree falls in a forest and no one is there to hear it, it doesn’t make a sound! Seriously dudes and </w:t>
      </w:r>
      <w:proofErr w:type="spellStart"/>
      <w:r w:rsidRPr="0044267F">
        <w:rPr>
          <w:sz w:val="12"/>
        </w:rPr>
        <w:t>dudettes</w:t>
      </w:r>
      <w:proofErr w:type="spellEnd"/>
      <w:r w:rsidRPr="0044267F">
        <w:rPr>
          <w:sz w:val="12"/>
        </w:rPr>
        <w:t xml:space="preserve">, what are you doing? But finally, and worst of all, us Marxists and anarchists all too often act like </w:t>
      </w:r>
      <w:proofErr w:type="gramStart"/>
      <w:r w:rsidRPr="0044267F">
        <w:rPr>
          <w:sz w:val="12"/>
        </w:rPr>
        <w:t>assholes</w:t>
      </w:r>
      <w:proofErr w:type="gramEnd"/>
      <w:r w:rsidRPr="0044267F">
        <w:rPr>
          <w:sz w:val="12"/>
        </w:rPr>
        <w:t>. We denounce others, we condemn them, we berate them for not engaging with the questions we want to engage with, and we vilify them when they don’t embrace every bit of the doxa that we endorse. We are every bit as off-putting and unpleasant as the fundamentalist minister</w:t>
      </w:r>
      <w:r w:rsidRPr="003172BC">
        <w:rPr>
          <w:rStyle w:val="StyleUnderline"/>
        </w:rPr>
        <w:t xml:space="preserve"> </w:t>
      </w:r>
      <w:r w:rsidRPr="0044267F">
        <w:rPr>
          <w:sz w:val="12"/>
        </w:rPr>
        <w:t xml:space="preserve">or the priest of the inquisition (have people yet understood that Deleuze and </w:t>
      </w:r>
      <w:proofErr w:type="spellStart"/>
      <w:r w:rsidRPr="0044267F">
        <w:rPr>
          <w:sz w:val="12"/>
        </w:rPr>
        <w:t>Guattari’s</w:t>
      </w:r>
      <w:proofErr w:type="spellEnd"/>
      <w:r w:rsidRPr="0044267F">
        <w:rPr>
          <w:sz w:val="12"/>
        </w:rPr>
        <w:t xml:space="preserve"> Anti-Oedipus was a critique of the French communist party system and the Stalinist party system, and the horrific passions that arise out of parties and identifications in general?). </w:t>
      </w:r>
      <w:r w:rsidRPr="002128F0">
        <w:rPr>
          <w:rStyle w:val="TitleChar"/>
          <w:highlight w:val="green"/>
        </w:rPr>
        <w:t>This</w:t>
      </w:r>
      <w:r w:rsidRPr="0044267F">
        <w:rPr>
          <w:sz w:val="12"/>
        </w:rPr>
        <w:t xml:space="preserve"> type of “</w:t>
      </w:r>
      <w:r w:rsidRPr="002128F0">
        <w:rPr>
          <w:rStyle w:val="TitleChar"/>
          <w:highlight w:val="green"/>
        </w:rPr>
        <w:t>revolutionary</w:t>
      </w:r>
      <w:r w:rsidRPr="002128F0">
        <w:rPr>
          <w:sz w:val="12"/>
          <w:highlight w:val="green"/>
        </w:rPr>
        <w:t xml:space="preserve">” </w:t>
      </w:r>
      <w:r w:rsidRPr="002128F0">
        <w:rPr>
          <w:rStyle w:val="Emphasis"/>
          <w:highlight w:val="green"/>
        </w:rPr>
        <w:t xml:space="preserve">is the greatest friend of </w:t>
      </w:r>
      <w:r w:rsidRPr="002128F0">
        <w:rPr>
          <w:rStyle w:val="StyleUnderline"/>
          <w:highlight w:val="green"/>
        </w:rPr>
        <w:t xml:space="preserve">the </w:t>
      </w:r>
      <w:r w:rsidRPr="0044267F">
        <w:rPr>
          <w:sz w:val="12"/>
        </w:rPr>
        <w:t>reactionary and</w:t>
      </w:r>
      <w:r w:rsidRPr="002128F0">
        <w:rPr>
          <w:rStyle w:val="StyleUnderline"/>
          <w:highlight w:val="green"/>
        </w:rPr>
        <w:t xml:space="preserve"> capitalist</w:t>
      </w:r>
      <w:r w:rsidRPr="003172BC">
        <w:rPr>
          <w:rStyle w:val="Emphasis"/>
        </w:rPr>
        <w:t xml:space="preserve"> </w:t>
      </w:r>
      <w:r w:rsidRPr="002128F0">
        <w:rPr>
          <w:rStyle w:val="Emphasis"/>
          <w:highlight w:val="green"/>
        </w:rPr>
        <w:t xml:space="preserve">because they </w:t>
      </w:r>
      <w:r w:rsidRPr="003172BC">
        <w:rPr>
          <w:rStyle w:val="Emphasis"/>
        </w:rPr>
        <w:t xml:space="preserve">do more to </w:t>
      </w:r>
      <w:r w:rsidRPr="002128F0">
        <w:rPr>
          <w:rStyle w:val="Emphasis"/>
          <w:highlight w:val="green"/>
        </w:rPr>
        <w:t>drive people</w:t>
      </w:r>
      <w:r w:rsidRPr="003172BC">
        <w:rPr>
          <w:rStyle w:val="Emphasis"/>
        </w:rPr>
        <w:t xml:space="preserve"> </w:t>
      </w:r>
      <w:r w:rsidRPr="0044267F">
        <w:rPr>
          <w:sz w:val="12"/>
        </w:rPr>
        <w:t>in</w:t>
      </w:r>
      <w:r w:rsidRPr="002128F0">
        <w:rPr>
          <w:rStyle w:val="Emphasis"/>
          <w:highlight w:val="green"/>
        </w:rPr>
        <w:t>to the</w:t>
      </w:r>
      <w:r w:rsidRPr="0044267F">
        <w:rPr>
          <w:sz w:val="12"/>
        </w:rPr>
        <w:t xml:space="preserve"> embrace of </w:t>
      </w:r>
      <w:r w:rsidRPr="002128F0">
        <w:rPr>
          <w:rStyle w:val="Emphasis"/>
          <w:highlight w:val="green"/>
        </w:rPr>
        <w:t>reigning ideology</w:t>
      </w:r>
      <w:r w:rsidRPr="003172BC">
        <w:rPr>
          <w:rStyle w:val="Emphasis"/>
        </w:rPr>
        <w:t xml:space="preserve"> </w:t>
      </w:r>
      <w:r w:rsidRPr="002128F0">
        <w:rPr>
          <w:rStyle w:val="Emphasis"/>
          <w:highlight w:val="green"/>
        </w:rPr>
        <w:t>than to undermine reigning ideology</w:t>
      </w:r>
      <w:r w:rsidRPr="003172BC">
        <w:rPr>
          <w:rStyle w:val="Emphasis"/>
        </w:rPr>
        <w:t>.</w:t>
      </w:r>
      <w:r w:rsidRPr="0044267F">
        <w:rPr>
          <w:sz w:val="12"/>
        </w:rPr>
        <w:t xml:space="preserve"> </w:t>
      </w:r>
      <w:r w:rsidRPr="003172BC">
        <w:rPr>
          <w:rStyle w:val="StyleUnderline"/>
        </w:rPr>
        <w:t xml:space="preserve">These are the people that keep Rush Limbaugh in business. </w:t>
      </w:r>
      <w:proofErr w:type="gramStart"/>
      <w:r w:rsidRPr="003172BC">
        <w:rPr>
          <w:rStyle w:val="StyleUnderline"/>
        </w:rPr>
        <w:t>Well</w:t>
      </w:r>
      <w:proofErr w:type="gramEnd"/>
      <w:r w:rsidRPr="003172BC">
        <w:rPr>
          <w:rStyle w:val="StyleUnderline"/>
        </w:rPr>
        <w:t xml:space="preserve"> done</w:t>
      </w:r>
      <w:r w:rsidRPr="0044267F">
        <w:rPr>
          <w:sz w:val="12"/>
        </w:rPr>
        <w:t xml:space="preserve">! But this isn’t where our most serious shortcomings lie. </w:t>
      </w:r>
      <w:r w:rsidRPr="002128F0">
        <w:rPr>
          <w:rStyle w:val="StyleUnderline"/>
          <w:highlight w:val="green"/>
        </w:rPr>
        <w:t xml:space="preserve">Our most serious shortcomings are </w:t>
      </w:r>
      <w:r w:rsidRPr="0044267F">
        <w:rPr>
          <w:rStyle w:val="StyleUnderline"/>
        </w:rPr>
        <w:t xml:space="preserve">to be found </w:t>
      </w:r>
      <w:r w:rsidRPr="002128F0">
        <w:rPr>
          <w:rStyle w:val="StyleUnderline"/>
          <w:highlight w:val="green"/>
        </w:rPr>
        <w:t>at phase 2.</w:t>
      </w:r>
      <w:r w:rsidRPr="0044267F">
        <w:rPr>
          <w:sz w:val="12"/>
        </w:rPr>
        <w:t xml:space="preserve"> </w:t>
      </w:r>
      <w:r w:rsidRPr="002128F0">
        <w:rPr>
          <w:rStyle w:val="Emphasis"/>
          <w:highlight w:val="green"/>
        </w:rPr>
        <w:t>We</w:t>
      </w:r>
      <w:r w:rsidRPr="0044267F">
        <w:rPr>
          <w:sz w:val="12"/>
        </w:rPr>
        <w:t xml:space="preserve"> almost </w:t>
      </w:r>
      <w:r w:rsidRPr="002128F0">
        <w:rPr>
          <w:rStyle w:val="Emphasis"/>
          <w:highlight w:val="green"/>
        </w:rPr>
        <w:t>never make concrete proposals</w:t>
      </w:r>
      <w:r w:rsidRPr="003172BC">
        <w:rPr>
          <w:rStyle w:val="Emphasis"/>
        </w:rPr>
        <w:t xml:space="preserve"> for </w:t>
      </w:r>
      <w:r w:rsidRPr="0044267F">
        <w:rPr>
          <w:sz w:val="12"/>
        </w:rPr>
        <w:t>how things ought to be restructured, for what</w:t>
      </w:r>
      <w:r w:rsidRPr="003172BC">
        <w:rPr>
          <w:rStyle w:val="Emphasis"/>
        </w:rPr>
        <w:t xml:space="preserve"> new material infrastructures </w:t>
      </w:r>
      <w:r w:rsidRPr="003172BC">
        <w:rPr>
          <w:rStyle w:val="StyleUnderline"/>
        </w:rPr>
        <w:t>and semiotic fields need to be produced</w:t>
      </w:r>
      <w:r w:rsidRPr="003172BC">
        <w:rPr>
          <w:rStyle w:val="TitleChar"/>
        </w:rPr>
        <w:t xml:space="preserve">, </w:t>
      </w:r>
      <w:r w:rsidRPr="003172BC">
        <w:rPr>
          <w:rStyle w:val="TitleChar"/>
          <w:i/>
        </w:rPr>
        <w:t>and when we do</w:t>
      </w:r>
      <w:r w:rsidRPr="003172BC">
        <w:rPr>
          <w:rStyle w:val="TitleChar"/>
        </w:rPr>
        <w:t>,</w:t>
      </w:r>
      <w:r w:rsidRPr="0044267F">
        <w:rPr>
          <w:sz w:val="12"/>
        </w:rPr>
        <w:t xml:space="preserve"> our</w:t>
      </w:r>
      <w:r w:rsidRPr="003172BC">
        <w:rPr>
          <w:rStyle w:val="TitleChar"/>
        </w:rPr>
        <w:t xml:space="preserve"> critique-</w:t>
      </w:r>
      <w:r w:rsidRPr="0044267F">
        <w:rPr>
          <w:sz w:val="12"/>
        </w:rPr>
        <w:t>intoxicated</w:t>
      </w:r>
      <w:r w:rsidRPr="003172BC">
        <w:rPr>
          <w:rStyle w:val="TitleChar"/>
        </w:rPr>
        <w:t xml:space="preserve"> cynics </w:t>
      </w:r>
      <w:r w:rsidRPr="0044267F">
        <w:rPr>
          <w:sz w:val="12"/>
        </w:rPr>
        <w:t xml:space="preserve">and skeptics </w:t>
      </w:r>
      <w:r w:rsidRPr="003172BC">
        <w:rPr>
          <w:rStyle w:val="StyleUnderline"/>
        </w:rPr>
        <w:t xml:space="preserve">immediately </w:t>
      </w:r>
      <w:r w:rsidRPr="003172BC">
        <w:rPr>
          <w:rStyle w:val="TitleChar"/>
        </w:rPr>
        <w:t xml:space="preserve">jump in with </w:t>
      </w:r>
      <w:r w:rsidRPr="0044267F">
        <w:rPr>
          <w:sz w:val="12"/>
        </w:rPr>
        <w:t>an analysis of all</w:t>
      </w:r>
      <w:r w:rsidRPr="003172BC">
        <w:rPr>
          <w:rStyle w:val="TitleChar"/>
        </w:rPr>
        <w:t xml:space="preserve"> the ways </w:t>
      </w:r>
      <w:r w:rsidRPr="0044267F">
        <w:rPr>
          <w:sz w:val="12"/>
        </w:rPr>
        <w:t>in which</w:t>
      </w:r>
      <w:r w:rsidRPr="003172BC">
        <w:rPr>
          <w:rStyle w:val="TitleChar"/>
        </w:rPr>
        <w:t xml:space="preserve"> these things contain </w:t>
      </w:r>
      <w:r w:rsidRPr="0044267F">
        <w:rPr>
          <w:sz w:val="12"/>
        </w:rPr>
        <w:t>dirty secrets,</w:t>
      </w:r>
      <w:r w:rsidRPr="003172BC">
        <w:rPr>
          <w:rStyle w:val="TitleChar"/>
        </w:rPr>
        <w:t xml:space="preserve"> ugly motives, and are doomed to fail.</w:t>
      </w:r>
      <w:r w:rsidRPr="0044267F">
        <w:rPr>
          <w:sz w:val="12"/>
        </w:rPr>
        <w:t xml:space="preserve"> </w:t>
      </w:r>
      <w:r w:rsidRPr="002128F0">
        <w:rPr>
          <w:rStyle w:val="Emphasis"/>
          <w:highlight w:val="green"/>
        </w:rPr>
        <w:t>How</w:t>
      </w:r>
      <w:r w:rsidRPr="0044267F">
        <w:rPr>
          <w:sz w:val="12"/>
        </w:rPr>
        <w:t xml:space="preserve">, I wonder, </w:t>
      </w:r>
      <w:r w:rsidRPr="002128F0">
        <w:rPr>
          <w:rStyle w:val="Emphasis"/>
          <w:highlight w:val="green"/>
        </w:rPr>
        <w:t>are we to do anything</w:t>
      </w:r>
      <w:r w:rsidRPr="003172BC">
        <w:rPr>
          <w:rStyle w:val="Emphasis"/>
        </w:rPr>
        <w:t xml:space="preserve"> at all </w:t>
      </w:r>
      <w:r w:rsidRPr="002128F0">
        <w:rPr>
          <w:rStyle w:val="Emphasis"/>
          <w:highlight w:val="green"/>
        </w:rPr>
        <w:t>when we have no concrete proposals?</w:t>
      </w:r>
      <w:r w:rsidRPr="0044267F">
        <w:rPr>
          <w:sz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44267F">
        <w:rPr>
          <w:sz w:val="12"/>
        </w:rPr>
        <w:t>ie</w:t>
      </w:r>
      <w:proofErr w:type="spellEnd"/>
      <w:r w:rsidRPr="0044267F">
        <w:rPr>
          <w:sz w:val="12"/>
        </w:rPr>
        <w:t>., who is doing this in a way that gets notice in our circles? Who is addressing the problems of micro-fascism that arise with party systems</w:t>
      </w:r>
      <w:r w:rsidRPr="003172BC">
        <w:rPr>
          <w:rStyle w:val="TitleChar"/>
        </w:rPr>
        <w:t xml:space="preserve"> </w:t>
      </w:r>
      <w:r w:rsidRPr="0044267F">
        <w:rPr>
          <w:sz w:val="12"/>
        </w:rPr>
        <w:t xml:space="preserve">(there’s a reason that it was the Negri &amp; Hardt contingent, not the </w:t>
      </w:r>
      <w:proofErr w:type="spellStart"/>
      <w:r w:rsidRPr="0044267F">
        <w:rPr>
          <w:sz w:val="12"/>
        </w:rPr>
        <w:t>Badiou</w:t>
      </w:r>
      <w:proofErr w:type="spellEnd"/>
      <w:r w:rsidRPr="0044267F">
        <w:rPr>
          <w:sz w:val="12"/>
        </w:rPr>
        <w:t xml:space="preserve"> contingent that has been the heart of the </w:t>
      </w:r>
      <w:proofErr w:type="gramStart"/>
      <w:r w:rsidRPr="0044267F">
        <w:rPr>
          <w:sz w:val="12"/>
        </w:rPr>
        <w:t>occupy movement).</w:t>
      </w:r>
      <w:proofErr w:type="gramEnd"/>
      <w:r w:rsidRPr="0044267F">
        <w:rPr>
          <w:sz w:val="12"/>
        </w:rPr>
        <w:t xml:space="preserve"> At least the ecologists are thinking about these things in these terms because, well, they think ecologically. </w:t>
      </w:r>
      <w:proofErr w:type="gramStart"/>
      <w:r w:rsidRPr="0044267F">
        <w:rPr>
          <w:sz w:val="12"/>
        </w:rPr>
        <w:t>Sadly</w:t>
      </w:r>
      <w:proofErr w:type="gramEnd"/>
      <w:r w:rsidRPr="0044267F">
        <w:rPr>
          <w:sz w:val="12"/>
        </w:rPr>
        <w:t xml:space="preserve"> we need something more, a melding of the ecologists, the Marxists, and the anarchists. We’re not getting it yet though, as far as I can tell. Indeed, folks seem attracted to yet another critical paradigm, </w:t>
      </w:r>
      <w:proofErr w:type="spellStart"/>
      <w:r w:rsidRPr="0044267F">
        <w:rPr>
          <w:sz w:val="12"/>
        </w:rPr>
        <w:t>Laruelle</w:t>
      </w:r>
      <w:proofErr w:type="spellEnd"/>
      <w:r w:rsidRPr="0044267F">
        <w:rPr>
          <w:sz w:val="12"/>
        </w:rPr>
        <w:t xml:space="preserve">. </w:t>
      </w:r>
      <w:r w:rsidRPr="003172BC">
        <w:rPr>
          <w:rStyle w:val="TitleChar"/>
        </w:rPr>
        <w:t>I would love, just for a moment, to hear a</w:t>
      </w:r>
      <w:r w:rsidRPr="0044267F">
        <w:rPr>
          <w:sz w:val="12"/>
        </w:rPr>
        <w:t xml:space="preserve"> radical</w:t>
      </w:r>
      <w:r w:rsidRPr="003172BC">
        <w:rPr>
          <w:rStyle w:val="TitleChar"/>
        </w:rPr>
        <w:t xml:space="preserve"> environmentalist talk about </w:t>
      </w:r>
      <w:r w:rsidRPr="0044267F">
        <w:rPr>
          <w:sz w:val="12"/>
        </w:rPr>
        <w:t>his ideal high school that would be academically sound. How would he provide for the energy needs of that school? How would he meet building codes in an environmentally sound way? How would she provide food for the students? Wh</w:t>
      </w:r>
      <w:r w:rsidRPr="003172BC">
        <w:rPr>
          <w:rStyle w:val="Emphasis"/>
        </w:rPr>
        <w:t>a</w:t>
      </w:r>
      <w:r w:rsidRPr="0044267F">
        <w:rPr>
          <w:sz w:val="12"/>
        </w:rPr>
        <w:t>t would be her</w:t>
      </w:r>
      <w:r w:rsidRPr="003172BC">
        <w:rPr>
          <w:rStyle w:val="TitleChar"/>
        </w:rPr>
        <w:t xml:space="preserve"> </w:t>
      </w:r>
      <w:r w:rsidRPr="003172BC">
        <w:rPr>
          <w:rStyle w:val="Emphasis"/>
        </w:rPr>
        <w:t xml:space="preserve">plan for waste disposal? </w:t>
      </w:r>
      <w:r w:rsidRPr="003172BC">
        <w:rPr>
          <w:rStyle w:val="TitleChar"/>
        </w:rPr>
        <w:t xml:space="preserve">And </w:t>
      </w:r>
      <w:r w:rsidRPr="0044267F">
        <w:rPr>
          <w:sz w:val="12"/>
        </w:rPr>
        <w:t>most importantly,</w:t>
      </w:r>
      <w:r w:rsidRPr="003172BC">
        <w:rPr>
          <w:rStyle w:val="TitleChar"/>
        </w:rPr>
        <w:t xml:space="preserve"> how would she navigate </w:t>
      </w:r>
      <w:r w:rsidRPr="003172BC">
        <w:rPr>
          <w:rStyle w:val="StyleUnderline"/>
        </w:rPr>
        <w:t>the school board, the state legislature,</w:t>
      </w:r>
      <w:r w:rsidRPr="003172BC">
        <w:rPr>
          <w:rStyle w:val="TitleChar"/>
        </w:rPr>
        <w:t xml:space="preserve"> the federal government, </w:t>
      </w:r>
      <w:r w:rsidRPr="0044267F">
        <w:rPr>
          <w:sz w:val="12"/>
        </w:rPr>
        <w:t>and all the families of these students</w:t>
      </w:r>
      <w:r w:rsidRPr="003172BC">
        <w:rPr>
          <w:rStyle w:val="TitleChar"/>
        </w:rPr>
        <w:t xml:space="preserve">? </w:t>
      </w:r>
      <w:r w:rsidRPr="002128F0">
        <w:rPr>
          <w:rStyle w:val="Emphasis"/>
          <w:highlight w:val="green"/>
        </w:rPr>
        <w:t xml:space="preserve">What is your plan? </w:t>
      </w:r>
      <w:r w:rsidRPr="0044267F">
        <w:rPr>
          <w:sz w:val="12"/>
        </w:rPr>
        <w:t xml:space="preserve">What is your alternative? I think there are alternatives. I saw one that approached an alternative in Rotterdam. </w:t>
      </w:r>
      <w:r w:rsidRPr="002128F0">
        <w:rPr>
          <w:rStyle w:val="Emphasis"/>
          <w:highlight w:val="green"/>
        </w:rPr>
        <w:t xml:space="preserve">If you want </w:t>
      </w:r>
      <w:r w:rsidRPr="0044267F">
        <w:rPr>
          <w:sz w:val="12"/>
        </w:rPr>
        <w:t>to make</w:t>
      </w:r>
      <w:r w:rsidRPr="003172BC">
        <w:rPr>
          <w:rStyle w:val="Emphasis"/>
        </w:rPr>
        <w:t xml:space="preserve"> a </w:t>
      </w:r>
      <w:r w:rsidRPr="0044267F">
        <w:rPr>
          <w:sz w:val="12"/>
        </w:rPr>
        <w:t>truly</w:t>
      </w:r>
      <w:r w:rsidRPr="002128F0">
        <w:rPr>
          <w:rStyle w:val="Emphasis"/>
          <w:highlight w:val="green"/>
        </w:rPr>
        <w:t xml:space="preserve"> revolutionary contribution, this is where you </w:t>
      </w:r>
      <w:r w:rsidRPr="0044267F">
        <w:rPr>
          <w:sz w:val="12"/>
        </w:rPr>
        <w:t>should</w:t>
      </w:r>
      <w:r w:rsidRPr="003172BC">
        <w:rPr>
          <w:rStyle w:val="Emphasis"/>
        </w:rPr>
        <w:t xml:space="preserve"> </w:t>
      </w:r>
      <w:r w:rsidRPr="002128F0">
        <w:rPr>
          <w:rStyle w:val="Emphasis"/>
          <w:highlight w:val="green"/>
        </w:rPr>
        <w:t>start.</w:t>
      </w:r>
      <w:r w:rsidRPr="003172BC">
        <w:rPr>
          <w:rStyle w:val="Emphasis"/>
        </w:rPr>
        <w:t xml:space="preserve"> </w:t>
      </w:r>
      <w:r w:rsidRPr="003172BC">
        <w:rPr>
          <w:rStyle w:val="StyleUnderline"/>
        </w:rPr>
        <w:t xml:space="preserve">Why should anyone even bother listening to you if you aren’t proposing real plans? </w:t>
      </w:r>
      <w:r w:rsidRPr="0044267F">
        <w:rPr>
          <w:sz w:val="12"/>
        </w:rPr>
        <w:t xml:space="preserve">But we haven’t even gotten to that point. </w:t>
      </w:r>
      <w:proofErr w:type="gramStart"/>
      <w:r w:rsidRPr="0044267F">
        <w:rPr>
          <w:sz w:val="12"/>
        </w:rPr>
        <w:t>Instead</w:t>
      </w:r>
      <w:proofErr w:type="gramEnd"/>
      <w:r w:rsidRPr="0044267F">
        <w:rPr>
          <w:sz w:val="12"/>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3172BC">
        <w:rPr>
          <w:rStyle w:val="Emphasis"/>
        </w:rPr>
        <w:t xml:space="preserve">“Underpants gnome” deserves </w:t>
      </w:r>
      <w:r w:rsidRPr="0044267F">
        <w:rPr>
          <w:sz w:val="12"/>
        </w:rPr>
        <w:t xml:space="preserve">to be </w:t>
      </w:r>
      <w:r w:rsidRPr="003172BC">
        <w:rPr>
          <w:rStyle w:val="Emphasis"/>
        </w:rPr>
        <w:t xml:space="preserve">a category in critical </w:t>
      </w:r>
      <w:proofErr w:type="gramStart"/>
      <w:r w:rsidRPr="003172BC">
        <w:rPr>
          <w:rStyle w:val="Emphasis"/>
        </w:rPr>
        <w:t>theory;</w:t>
      </w:r>
      <w:proofErr w:type="gramEnd"/>
      <w:r w:rsidRPr="003172BC">
        <w:rPr>
          <w:rStyle w:val="Emphasis"/>
        </w:rPr>
        <w:t xml:space="preserve"> </w:t>
      </w:r>
      <w:r w:rsidRPr="003172BC">
        <w:rPr>
          <w:rStyle w:val="StyleUnderline"/>
        </w:rPr>
        <w:t>a sort of synonym for self-congratulatory masturbation</w:t>
      </w:r>
      <w:r w:rsidRPr="0044267F">
        <w:rPr>
          <w:sz w:val="12"/>
        </w:rPr>
        <w:t xml:space="preserve">. </w:t>
      </w:r>
      <w:r w:rsidRPr="002128F0">
        <w:rPr>
          <w:rStyle w:val="Emphasis"/>
          <w:highlight w:val="green"/>
        </w:rPr>
        <w:t>We need less critique</w:t>
      </w:r>
      <w:r w:rsidRPr="0044267F">
        <w:rPr>
          <w:sz w:val="12"/>
        </w:rPr>
        <w:t xml:space="preserve"> not because critique isn’t important or necessary– it is –but </w:t>
      </w:r>
      <w:r w:rsidRPr="003172BC">
        <w:rPr>
          <w:rStyle w:val="Emphasis"/>
        </w:rPr>
        <w:t>because we know the critiques</w:t>
      </w:r>
      <w:r w:rsidRPr="003172BC">
        <w:rPr>
          <w:rStyle w:val="TitleChar"/>
        </w:rPr>
        <w:t xml:space="preserve">, </w:t>
      </w:r>
      <w:r w:rsidRPr="003172BC">
        <w:rPr>
          <w:rStyle w:val="Emphasis"/>
        </w:rPr>
        <w:t>we know the problems</w:t>
      </w:r>
      <w:r w:rsidRPr="003172BC">
        <w:rPr>
          <w:rStyle w:val="TitleChar"/>
        </w:rPr>
        <w:t xml:space="preserve">. </w:t>
      </w:r>
      <w:r w:rsidRPr="003172BC">
        <w:rPr>
          <w:rStyle w:val="Emphasis"/>
        </w:rPr>
        <w:t xml:space="preserve">We’re intoxicated with critique because it’s </w:t>
      </w:r>
      <w:r w:rsidRPr="0044267F">
        <w:rPr>
          <w:sz w:val="12"/>
        </w:rPr>
        <w:t xml:space="preserve">easy and </w:t>
      </w:r>
      <w:r w:rsidRPr="003172BC">
        <w:rPr>
          <w:rStyle w:val="Emphasis"/>
        </w:rPr>
        <w:t xml:space="preserve">safe. </w:t>
      </w:r>
      <w:r w:rsidRPr="003172BC">
        <w:rPr>
          <w:rStyle w:val="StyleUnderline"/>
        </w:rPr>
        <w:t>We best every opponent with critique</w:t>
      </w:r>
      <w:r w:rsidRPr="0044267F">
        <w:rPr>
          <w:sz w:val="12"/>
        </w:rPr>
        <w:t xml:space="preserve">. We occupy a position of moral superiority with critique. But do we really do anything with critique? </w:t>
      </w:r>
      <w:r w:rsidRPr="002128F0">
        <w:rPr>
          <w:rStyle w:val="Emphasis"/>
          <w:highlight w:val="green"/>
        </w:rPr>
        <w:t xml:space="preserve">What we need </w:t>
      </w:r>
      <w:r w:rsidRPr="0044267F">
        <w:rPr>
          <w:sz w:val="12"/>
        </w:rPr>
        <w:t>today</w:t>
      </w:r>
      <w:r w:rsidRPr="003172BC">
        <w:rPr>
          <w:rStyle w:val="Emphasis"/>
        </w:rPr>
        <w:t xml:space="preserve">, more than ever, </w:t>
      </w:r>
      <w:r w:rsidRPr="002128F0">
        <w:rPr>
          <w:rStyle w:val="Emphasis"/>
          <w:highlight w:val="green"/>
        </w:rPr>
        <w:t>is composition</w:t>
      </w:r>
      <w:r w:rsidRPr="003172BC">
        <w:rPr>
          <w:rStyle w:val="TitleChar"/>
        </w:rPr>
        <w:t xml:space="preserve"> or carpentry.</w:t>
      </w:r>
      <w:r w:rsidRPr="0044267F">
        <w:rPr>
          <w:sz w:val="12"/>
        </w:rPr>
        <w:t xml:space="preserve"> </w:t>
      </w:r>
      <w:r w:rsidRPr="003172BC">
        <w:rPr>
          <w:rStyle w:val="Emphasis"/>
        </w:rPr>
        <w:t xml:space="preserve">Everyone knows something is wrong. </w:t>
      </w:r>
      <w:r w:rsidRPr="0044267F">
        <w:rPr>
          <w:sz w:val="12"/>
        </w:rPr>
        <w:t xml:space="preserve">Everyone knows this system is destructive and stacked against them. Even the Tea Party knows something is wrong with the economic system, despite having the wrong economic theory. </w:t>
      </w:r>
      <w:r w:rsidRPr="003172BC">
        <w:rPr>
          <w:rStyle w:val="Emphasis"/>
        </w:rPr>
        <w:t xml:space="preserve">None of us, </w:t>
      </w:r>
      <w:r w:rsidRPr="0044267F">
        <w:rPr>
          <w:sz w:val="12"/>
        </w:rPr>
        <w:t>however,</w:t>
      </w:r>
      <w:r w:rsidRPr="003172BC">
        <w:rPr>
          <w:rStyle w:val="Emphasis"/>
        </w:rPr>
        <w:t xml:space="preserve"> are proposing alternatives</w:t>
      </w:r>
      <w:r w:rsidRPr="0044267F">
        <w:rPr>
          <w:sz w:val="12"/>
        </w:rPr>
        <w:t xml:space="preserve">. </w:t>
      </w:r>
      <w:proofErr w:type="gramStart"/>
      <w:r w:rsidRPr="0044267F">
        <w:rPr>
          <w:sz w:val="12"/>
        </w:rPr>
        <w:t>Instead</w:t>
      </w:r>
      <w:proofErr w:type="gramEnd"/>
      <w:r w:rsidRPr="0044267F">
        <w:rPr>
          <w:sz w:val="12"/>
        </w:rPr>
        <w:t xml:space="preserve"> we prefer to shout and denounce. </w:t>
      </w:r>
      <w:r w:rsidRPr="003172BC">
        <w:rPr>
          <w:rStyle w:val="Emphasis"/>
        </w:rPr>
        <w:t>Good luck with that.</w:t>
      </w:r>
    </w:p>
    <w:p w14:paraId="6D5CB5EE" w14:textId="43E1E77F" w:rsidR="00F96FA8" w:rsidRDefault="00F96FA8" w:rsidP="00A8630D"/>
    <w:sectPr w:rsidR="00F96FA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proofState w:spelling="clean" w:grammar="clean"/>
  <w:attachedTemplate r:id="rId1"/>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Creator" w:val="?"/>
    <w:docVar w:name="VerbatimMac" w:val="True"/>
    <w:docVar w:name="VerbatimVersion" w:val="5.0"/>
  </w:docVars>
  <w:rsids>
    <w:rsidRoot w:val="00F96FA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0A1B"/>
    <w:rsid w:val="000A2D8A"/>
    <w:rsid w:val="000D26A6"/>
    <w:rsid w:val="000D2B90"/>
    <w:rsid w:val="000D6ED8"/>
    <w:rsid w:val="000D717B"/>
    <w:rsid w:val="00100B28"/>
    <w:rsid w:val="00117273"/>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3C58"/>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E7179"/>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39A4"/>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24FC"/>
    <w:rsid w:val="00A65C0B"/>
    <w:rsid w:val="00A776BA"/>
    <w:rsid w:val="00A81FD2"/>
    <w:rsid w:val="00A8441A"/>
    <w:rsid w:val="00A8630D"/>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44CC"/>
    <w:rsid w:val="00B6656B"/>
    <w:rsid w:val="00B71625"/>
    <w:rsid w:val="00B75C54"/>
    <w:rsid w:val="00B8710E"/>
    <w:rsid w:val="00B92A93"/>
    <w:rsid w:val="00B9510C"/>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6409"/>
    <w:rsid w:val="00E72115"/>
    <w:rsid w:val="00E8322E"/>
    <w:rsid w:val="00E903E0"/>
    <w:rsid w:val="00EA1115"/>
    <w:rsid w:val="00EA39EB"/>
    <w:rsid w:val="00EA58CE"/>
    <w:rsid w:val="00EB33FF"/>
    <w:rsid w:val="00EB3D1A"/>
    <w:rsid w:val="00EC2759"/>
    <w:rsid w:val="00EC488F"/>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39D"/>
    <w:rsid w:val="00F73954"/>
    <w:rsid w:val="00F94060"/>
    <w:rsid w:val="00F96F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A2C03"/>
  <w15:docId w15:val="{920FF450-7942-8242-A117-484AF937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8630D"/>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A863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 Char Char Char Char Char,Heading 2 Char Char Char Char Char Char Char Char,Heading 21, Char Char Char Char1,Char Char Char Char1 Char,Heading 2 Char2, Char Char Char,Heading 2 Char1"/>
    <w:basedOn w:val="Normal"/>
    <w:next w:val="Normal"/>
    <w:link w:val="Heading2Char"/>
    <w:uiPriority w:val="1"/>
    <w:unhideWhenUsed/>
    <w:qFormat/>
    <w:rsid w:val="00A863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no"/>
    <w:basedOn w:val="Normal"/>
    <w:next w:val="Normal"/>
    <w:link w:val="Heading3Char"/>
    <w:uiPriority w:val="2"/>
    <w:unhideWhenUsed/>
    <w:qFormat/>
    <w:rsid w:val="00A863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A863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863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630D"/>
  </w:style>
  <w:style w:type="character" w:customStyle="1" w:styleId="Heading1Char">
    <w:name w:val="Heading 1 Char"/>
    <w:aliases w:val="Pocket Char"/>
    <w:basedOn w:val="DefaultParagraphFont"/>
    <w:link w:val="Heading1"/>
    <w:rsid w:val="00A8630D"/>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 Char Char Char Char Char Char1,Heading 2 Char Char Char Char Char Char Char Char Char,Heading 21 Char, Char Char Char Char1 Char,Char Char Char Char1 Char Char"/>
    <w:basedOn w:val="DefaultParagraphFont"/>
    <w:link w:val="Heading2"/>
    <w:uiPriority w:val="1"/>
    <w:rsid w:val="00A8630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no Char"/>
    <w:basedOn w:val="DefaultParagraphFont"/>
    <w:link w:val="Heading3"/>
    <w:uiPriority w:val="2"/>
    <w:rsid w:val="00A8630D"/>
    <w:rPr>
      <w:rFonts w:ascii="Calibri" w:eastAsiaTheme="majorEastAsia" w:hAnsi="Calibri" w:cstheme="majorBidi"/>
      <w:b/>
      <w:sz w:val="32"/>
      <w:u w:val="singl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12 Char,No Spacing2111 Char,No Spacing11111 Char"/>
    <w:basedOn w:val="DefaultParagraphFont"/>
    <w:link w:val="Heading4"/>
    <w:uiPriority w:val="3"/>
    <w:rsid w:val="00A8630D"/>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8630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6"/>
    <w:qFormat/>
    <w:rsid w:val="00A8630D"/>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A8630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8630D"/>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8630D"/>
    <w:rPr>
      <w:color w:val="auto"/>
      <w:u w:val="none"/>
    </w:rPr>
  </w:style>
  <w:style w:type="paragraph" w:styleId="DocumentMap">
    <w:name w:val="Document Map"/>
    <w:basedOn w:val="Normal"/>
    <w:link w:val="DocumentMapChar"/>
    <w:uiPriority w:val="99"/>
    <w:semiHidden/>
    <w:unhideWhenUsed/>
    <w:rsid w:val="00A624F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624FC"/>
    <w:rPr>
      <w:rFonts w:ascii="Lucida Grande" w:hAnsi="Lucida Grande" w:cs="Lucida Grande"/>
    </w:rPr>
  </w:style>
  <w:style w:type="paragraph" w:customStyle="1" w:styleId="textbold">
    <w:name w:val="text bold"/>
    <w:basedOn w:val="Normal"/>
    <w:link w:val="Emphasis"/>
    <w:autoRedefine/>
    <w:uiPriority w:val="7"/>
    <w:qFormat/>
    <w:rsid w:val="00F96FA8"/>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Tag and Ci"/>
    <w:basedOn w:val="Heading1"/>
    <w:link w:val="Hyperlink"/>
    <w:autoRedefine/>
    <w:uiPriority w:val="99"/>
    <w:qFormat/>
    <w:rsid w:val="00F96FA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character" w:customStyle="1" w:styleId="TitleChar">
    <w:name w:val="Title Char"/>
    <w:aliases w:val="Bold Underlined Char,UNDERLINE Char,Cites and Cards Char,title Char,Block Heading Char"/>
    <w:basedOn w:val="DefaultParagraphFont"/>
    <w:link w:val="Title"/>
    <w:uiPriority w:val="6"/>
    <w:qFormat/>
    <w:rsid w:val="00B9510C"/>
    <w:rPr>
      <w:sz w:val="20"/>
      <w:u w:val="single"/>
    </w:rPr>
  </w:style>
  <w:style w:type="paragraph" w:styleId="Title">
    <w:name w:val="Title"/>
    <w:aliases w:val="Bold Underlined,UNDERLINE,Cites and Cards,title,Block Heading"/>
    <w:basedOn w:val="Normal"/>
    <w:next w:val="Normal"/>
    <w:link w:val="TitleChar"/>
    <w:uiPriority w:val="6"/>
    <w:qFormat/>
    <w:rsid w:val="00B9510C"/>
    <w:pPr>
      <w:outlineLvl w:val="0"/>
    </w:pPr>
    <w:rPr>
      <w:rFonts w:asciiTheme="minorHAnsi" w:hAnsiTheme="minorHAnsi"/>
      <w:sz w:val="20"/>
      <w:u w:val="single"/>
    </w:rPr>
  </w:style>
  <w:style w:type="character" w:customStyle="1" w:styleId="TitleChar1">
    <w:name w:val="Title Char1"/>
    <w:basedOn w:val="DefaultParagraphFont"/>
    <w:uiPriority w:val="10"/>
    <w:rsid w:val="00B9510C"/>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A624FC"/>
    <w:pPr>
      <w:spacing w:before="60" w:after="60"/>
    </w:pPr>
  </w:style>
  <w:style w:type="character" w:customStyle="1" w:styleId="StyleStyleUnderlineUnderlineStyleBoldUnderlineIntenseEmphas">
    <w:name w:val="Style Style UnderlineUnderlineStyle Bold UnderlineIntense Emphas..."/>
    <w:basedOn w:val="DefaultParagraphFont"/>
    <w:rsid w:val="00A624FC"/>
    <w:rPr>
      <w:b w:val="0"/>
      <w:sz w:val="22"/>
      <w:u w:val="single"/>
      <w:bdr w:val="none" w:sz="0" w:space="0" w:color="auto"/>
    </w:rPr>
  </w:style>
  <w:style w:type="character" w:customStyle="1" w:styleId="apple-converted-space">
    <w:name w:val="apple-converted-space"/>
    <w:basedOn w:val="DefaultParagraphFont"/>
    <w:rsid w:val="00A62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duhaime.org/Legal-Dictionary/Term/Prohib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28747</Words>
  <Characters>163858</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7</cp:revision>
  <dcterms:created xsi:type="dcterms:W3CDTF">2021-11-12T22:05:00Z</dcterms:created>
  <dcterms:modified xsi:type="dcterms:W3CDTF">2021-11-12T22:57:00Z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