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6539" w14:textId="33EB1CBE" w:rsidR="00A95652" w:rsidRDefault="00010CA0" w:rsidP="00C3760A">
      <w:pPr>
        <w:pStyle w:val="Heading1"/>
      </w:pPr>
      <w:r>
        <w:t>D7 R8 1NC vs UMW</w:t>
      </w:r>
    </w:p>
    <w:p w14:paraId="6B2B5224" w14:textId="0DDCC5D8" w:rsidR="00C3760A" w:rsidRDefault="00C3760A" w:rsidP="00C3760A">
      <w:pPr>
        <w:pStyle w:val="Heading2"/>
      </w:pPr>
      <w:r>
        <w:t>Off-Case</w:t>
      </w:r>
    </w:p>
    <w:p w14:paraId="699EABEF" w14:textId="58416DE3" w:rsidR="00176507" w:rsidRDefault="00176507" w:rsidP="00176507">
      <w:pPr>
        <w:pStyle w:val="Heading3"/>
      </w:pPr>
      <w:r>
        <w:t>T Per Se</w:t>
      </w:r>
    </w:p>
    <w:p w14:paraId="5A51DC6A" w14:textId="77777777" w:rsidR="00B31982" w:rsidRPr="00623F01" w:rsidRDefault="00B31982" w:rsidP="00B31982">
      <w:pPr>
        <w:pStyle w:val="Heading4"/>
        <w:rPr>
          <w:u w:val="single"/>
        </w:rPr>
      </w:pPr>
      <w:bookmarkStart w:id="0" w:name="_Hlk96032940"/>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1181A20E" w14:textId="77777777" w:rsidR="00B31982" w:rsidRDefault="00B31982" w:rsidP="00B31982">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3532BADE" w14:textId="77777777" w:rsidR="00B31982" w:rsidRDefault="00B31982" w:rsidP="00B31982">
      <w:pPr>
        <w:rPr>
          <w:sz w:val="16"/>
        </w:rPr>
      </w:pPr>
      <w:r w:rsidRPr="00623F01">
        <w:rPr>
          <w:sz w:val="16"/>
        </w:rPr>
        <w:t xml:space="preserve">These </w:t>
      </w:r>
      <w:r w:rsidRPr="00623F01">
        <w:rPr>
          <w:rStyle w:val="StyleUnderline"/>
        </w:rPr>
        <w:t xml:space="preserve">new and revised articles reflect a strong trend toward choosing default </w:t>
      </w:r>
      <w:r w:rsidRPr="00CB26D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B26D5">
        <w:rPr>
          <w:rStyle w:val="Emphasis"/>
          <w:highlight w:val="cyan"/>
        </w:rPr>
        <w:t>codify</w:t>
      </w:r>
      <w:r w:rsidRPr="00623F01">
        <w:rPr>
          <w:sz w:val="16"/>
        </w:rPr>
        <w:t xml:space="preserve"> existing </w:t>
      </w:r>
      <w:r w:rsidRPr="00CB26D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B26D5">
        <w:rPr>
          <w:rStyle w:val="StyleUnderline"/>
          <w:highlight w:val="cyan"/>
        </w:rPr>
        <w:t>the term "business practices"</w:t>
      </w:r>
      <w:r w:rsidRPr="00623F01">
        <w:rPr>
          <w:rStyle w:val="StyleUnderline"/>
        </w:rPr>
        <w:t xml:space="preserve"> is used to </w:t>
      </w:r>
      <w:r w:rsidRPr="00CB26D5">
        <w:rPr>
          <w:rStyle w:val="StyleUnderline"/>
          <w:highlight w:val="cyan"/>
        </w:rPr>
        <w:t xml:space="preserve">refer to practices that </w:t>
      </w:r>
      <w:r w:rsidRPr="00CB26D5">
        <w:rPr>
          <w:rStyle w:val="Emphasis"/>
          <w:highlight w:val="cyan"/>
        </w:rPr>
        <w:t>emerge over time</w:t>
      </w:r>
      <w:r w:rsidRPr="00CB26D5">
        <w:rPr>
          <w:rStyle w:val="StyleUnderline"/>
          <w:highlight w:val="cyan"/>
        </w:rPr>
        <w:t xml:space="preserve"> as </w:t>
      </w:r>
      <w:r w:rsidRPr="00CB26D5">
        <w:rPr>
          <w:rStyle w:val="Emphasis"/>
          <w:highlight w:val="cyan"/>
        </w:rPr>
        <w:t>countless market participants</w:t>
      </w:r>
      <w:r w:rsidRPr="00CB26D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CB26D5">
        <w:rPr>
          <w:rStyle w:val="Emphasis"/>
          <w:highlight w:val="cyan"/>
        </w:rPr>
        <w:t>engage in</w:t>
      </w:r>
      <w:r w:rsidRPr="00623F01">
        <w:rPr>
          <w:rStyle w:val="Emphasis"/>
        </w:rPr>
        <w:t xml:space="preserve"> profitable </w:t>
      </w:r>
      <w:r w:rsidRPr="00CB26D5">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B26D5">
        <w:rPr>
          <w:rStyle w:val="StyleUnderline"/>
          <w:highlight w:val="cyan"/>
        </w:rPr>
        <w:t xml:space="preserve">is </w:t>
      </w:r>
      <w:r w:rsidRPr="00CB26D5">
        <w:rPr>
          <w:rStyle w:val="Emphasis"/>
          <w:highlight w:val="cyan"/>
        </w:rPr>
        <w:t>broader</w:t>
      </w:r>
      <w:r w:rsidRPr="00623F01">
        <w:rPr>
          <w:sz w:val="16"/>
        </w:rPr>
        <w:t xml:space="preserve"> and less technical </w:t>
      </w:r>
      <w:r w:rsidRPr="00CB26D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B26D5">
        <w:rPr>
          <w:rStyle w:val="StyleUnderline"/>
          <w:highlight w:val="cyan"/>
        </w:rPr>
        <w:t>the</w:t>
      </w:r>
      <w:r w:rsidRPr="00CB26D5">
        <w:rPr>
          <w:sz w:val="16"/>
          <w:highlight w:val="cyan"/>
        </w:rPr>
        <w:t xml:space="preserve"> </w:t>
      </w:r>
      <w:r w:rsidRPr="00CB26D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7637B0EF" w14:textId="77777777" w:rsidR="00B31982" w:rsidRPr="002F0C35" w:rsidRDefault="00B31982" w:rsidP="00B31982"/>
    <w:p w14:paraId="518BBC4E" w14:textId="77777777" w:rsidR="00B31982" w:rsidRPr="007937CE" w:rsidRDefault="00B31982" w:rsidP="00B31982">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78C3E35C" w14:textId="77777777" w:rsidR="00B31982" w:rsidRPr="0016593F" w:rsidRDefault="00B31982" w:rsidP="00B31982">
      <w:r>
        <w:t xml:space="preserve">John Paul </w:t>
      </w:r>
      <w:r w:rsidRPr="00C15B39">
        <w:rPr>
          <w:rStyle w:val="Style13ptBold"/>
        </w:rPr>
        <w:t>Stevens 90</w:t>
      </w:r>
      <w:r>
        <w:t xml:space="preserve">, Justice, Supreme Court of the United States, “FTC v. Superior Court Trial Lawyers </w:t>
      </w:r>
      <w:proofErr w:type="spellStart"/>
      <w:r>
        <w:t>Ass'n</w:t>
      </w:r>
      <w:proofErr w:type="spellEnd"/>
      <w:r>
        <w:t>,” 493 U.S. 411, Lexis</w:t>
      </w:r>
    </w:p>
    <w:p w14:paraId="0DF63743" w14:textId="77777777" w:rsidR="00B31982" w:rsidRPr="00512E2D" w:rsidRDefault="00B31982" w:rsidP="00B31982">
      <w:pPr>
        <w:rPr>
          <w:sz w:val="16"/>
        </w:rPr>
      </w:pPr>
      <w:proofErr w:type="spellStart"/>
      <w:r w:rsidRPr="003D5F63">
        <w:rPr>
          <w:sz w:val="16"/>
        </w:rPr>
        <w:t>LEdHN</w:t>
      </w:r>
      <w:proofErr w:type="spellEnd"/>
      <w:r w:rsidRPr="003D5F63">
        <w:rPr>
          <w:sz w:val="16"/>
        </w:rPr>
        <w:t>[3C] [3</w:t>
      </w:r>
      <w:proofErr w:type="gramStart"/>
      <w:r w:rsidRPr="003D5F63">
        <w:rPr>
          <w:sz w:val="16"/>
        </w:rPr>
        <w:t>C]</w:t>
      </w:r>
      <w:proofErr w:type="spellStart"/>
      <w:r w:rsidRPr="003D5F63">
        <w:rPr>
          <w:sz w:val="16"/>
        </w:rPr>
        <w:t>LEdHN</w:t>
      </w:r>
      <w:proofErr w:type="spellEnd"/>
      <w:proofErr w:type="gram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272 U.S. App. D. C., at 295, 856 F. 2d, at 249.This statement contains two errors. HN</w:t>
      </w:r>
      <w:proofErr w:type="gramStart"/>
      <w:r w:rsidRPr="003D5F63">
        <w:rPr>
          <w:sz w:val="16"/>
        </w:rPr>
        <w:t>10  [</w:t>
      </w:r>
      <w:proofErr w:type="gramEnd"/>
      <w:r w:rsidRPr="003D5F63">
        <w:rPr>
          <w:sz w:val="16"/>
        </w:rPr>
        <w:t xml:space="preserve">****42]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CB26D5">
        <w:rPr>
          <w:rStyle w:val="Emphasis"/>
          <w:highlight w:val="cyan"/>
        </w:rPr>
        <w:t>per se rules</w:t>
      </w:r>
      <w:r w:rsidRPr="003D5F63">
        <w:rPr>
          <w:sz w:val="16"/>
        </w:rPr>
        <w:t xml:space="preserve"> also </w:t>
      </w:r>
      <w:r w:rsidRPr="00CB26D5">
        <w:rPr>
          <w:rStyle w:val="StyleUnderline"/>
          <w:highlight w:val="cyan"/>
        </w:rPr>
        <w:t xml:space="preserve">reflect a </w:t>
      </w:r>
      <w:r w:rsidRPr="00CB26D5">
        <w:rPr>
          <w:rStyle w:val="Emphasis"/>
          <w:highlight w:val="cyan"/>
        </w:rPr>
        <w:t>long-standing judgment</w:t>
      </w:r>
      <w:r w:rsidRPr="00CB26D5">
        <w:rPr>
          <w:sz w:val="16"/>
          <w:highlight w:val="cyan"/>
        </w:rPr>
        <w:t xml:space="preserve"> </w:t>
      </w:r>
      <w:r w:rsidRPr="00CB26D5">
        <w:rPr>
          <w:rStyle w:val="StyleUnderline"/>
          <w:highlight w:val="cyan"/>
        </w:rPr>
        <w:t>that</w:t>
      </w:r>
      <w:r w:rsidRPr="003D5F63">
        <w:rPr>
          <w:sz w:val="16"/>
        </w:rPr>
        <w:t xml:space="preserve"> the </w:t>
      </w:r>
      <w:r w:rsidRPr="00CB26D5">
        <w:rPr>
          <w:rStyle w:val="Emphasis"/>
          <w:sz w:val="28"/>
          <w:szCs w:val="28"/>
          <w:highlight w:val="cyan"/>
        </w:rPr>
        <w:t>prohibited practices</w:t>
      </w:r>
      <w:r w:rsidRPr="00CB26D5">
        <w:rPr>
          <w:sz w:val="16"/>
          <w:szCs w:val="28"/>
          <w:highlight w:val="cyan"/>
        </w:rPr>
        <w:t xml:space="preserve"> </w:t>
      </w:r>
      <w:r w:rsidRPr="00CB26D5">
        <w:rPr>
          <w:rStyle w:val="StyleUnderline"/>
          <w:highlight w:val="cyan"/>
        </w:rPr>
        <w:t xml:space="preserve">by their </w:t>
      </w:r>
      <w:r w:rsidRPr="00CB26D5">
        <w:rPr>
          <w:rStyle w:val="Emphasis"/>
          <w:highlight w:val="cyan"/>
        </w:rPr>
        <w:t>nature</w:t>
      </w:r>
      <w:r w:rsidRPr="00CB26D5">
        <w:rPr>
          <w:sz w:val="16"/>
          <w:highlight w:val="cyan"/>
        </w:rPr>
        <w:t xml:space="preserve"> </w:t>
      </w:r>
      <w:r w:rsidRPr="00CB26D5">
        <w:rPr>
          <w:rStyle w:val="StyleUnderline"/>
          <w:highlight w:val="cyan"/>
        </w:rPr>
        <w:t>have</w:t>
      </w:r>
      <w:r w:rsidRPr="003D5F63">
        <w:rPr>
          <w:rStyle w:val="StyleUnderline"/>
        </w:rPr>
        <w:t xml:space="preserve"> "a substantial </w:t>
      </w:r>
      <w:r w:rsidRPr="00CB26D5">
        <w:rPr>
          <w:rStyle w:val="StyleUnderline"/>
          <w:highlight w:val="cyan"/>
        </w:rPr>
        <w:t>potential</w:t>
      </w:r>
      <w:r w:rsidRPr="003D5F63">
        <w:rPr>
          <w:rStyle w:val="StyleUnderline"/>
        </w:rPr>
        <w:t xml:space="preserve"> for </w:t>
      </w:r>
      <w:r w:rsidRPr="00CB26D5">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39B2BC1D" w14:textId="77777777" w:rsidR="00B31982" w:rsidRPr="00512E2D" w:rsidRDefault="00B31982" w:rsidP="00B31982">
      <w:pPr>
        <w:rPr>
          <w:sz w:val="16"/>
        </w:rPr>
      </w:pPr>
      <w:r w:rsidRPr="00512E2D">
        <w:rPr>
          <w:sz w:val="16"/>
        </w:rPr>
        <w:t xml:space="preserve"> [****43</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[15] [15]As we explained in Professional Engineers, HN11 </w:t>
      </w:r>
      <w:r w:rsidRPr="005C60DD">
        <w:rPr>
          <w:rStyle w:val="StyleUnderline"/>
        </w:rPr>
        <w:t>the rule of reason in antitrust law generates</w:t>
      </w:r>
    </w:p>
    <w:p w14:paraId="18E775E9" w14:textId="77777777" w:rsidR="00B31982" w:rsidRPr="00512E2D" w:rsidRDefault="00B31982" w:rsidP="00B31982">
      <w:pPr>
        <w:ind w:left="720"/>
        <w:rPr>
          <w:sz w:val="16"/>
        </w:rPr>
      </w:pPr>
      <w:r w:rsidRPr="00512E2D">
        <w:rPr>
          <w:sz w:val="16"/>
        </w:rPr>
        <w:t>"</w:t>
      </w:r>
      <w:proofErr w:type="gramStart"/>
      <w:r w:rsidRPr="005C60DD">
        <w:rPr>
          <w:rStyle w:val="StyleUnderline"/>
        </w:rPr>
        <w:t>two</w:t>
      </w:r>
      <w:proofErr w:type="gramEnd"/>
      <w:r w:rsidRPr="005C60DD">
        <w:rPr>
          <w:rStyle w:val="StyleUnderline"/>
        </w:rPr>
        <w:t xml:space="preserve"> complementary categories of antitrust analysis. In the first category are </w:t>
      </w:r>
      <w:r w:rsidRPr="00CB26D5">
        <w:rPr>
          <w:rStyle w:val="Emphasis"/>
          <w:highlight w:val="cyan"/>
        </w:rPr>
        <w:t>agreements</w:t>
      </w:r>
      <w:r w:rsidRPr="005C60DD">
        <w:rPr>
          <w:rStyle w:val="StyleUnderline"/>
        </w:rPr>
        <w:t xml:space="preserve"> whose nature and necessary effect </w:t>
      </w:r>
      <w:r w:rsidRPr="00CB26D5">
        <w:rPr>
          <w:rStyle w:val="StyleUnderline"/>
          <w:highlight w:val="cyan"/>
        </w:rPr>
        <w:t xml:space="preserve">are </w:t>
      </w:r>
      <w:r w:rsidRPr="00CB26D5">
        <w:rPr>
          <w:rStyle w:val="Emphasis"/>
          <w:highlight w:val="cyan"/>
        </w:rPr>
        <w:t>so plainly anticompetitive</w:t>
      </w:r>
      <w:r w:rsidRPr="00CB26D5">
        <w:rPr>
          <w:sz w:val="16"/>
          <w:highlight w:val="cyan"/>
        </w:rPr>
        <w:t xml:space="preserve"> </w:t>
      </w:r>
      <w:r w:rsidRPr="00CB26D5">
        <w:rPr>
          <w:rStyle w:val="StyleUnderline"/>
          <w:highlight w:val="cyan"/>
        </w:rPr>
        <w:t>that</w:t>
      </w:r>
      <w:r w:rsidRPr="00CB26D5">
        <w:rPr>
          <w:sz w:val="16"/>
          <w:highlight w:val="cyan"/>
        </w:rPr>
        <w:t xml:space="preserve"> </w:t>
      </w:r>
      <w:r w:rsidRPr="00CB26D5">
        <w:rPr>
          <w:rStyle w:val="Emphasis"/>
          <w:highlight w:val="cyan"/>
        </w:rPr>
        <w:t>no</w:t>
      </w:r>
      <w:r w:rsidRPr="00512E2D">
        <w:rPr>
          <w:sz w:val="16"/>
        </w:rPr>
        <w:t xml:space="preserve"> elaborate </w:t>
      </w:r>
      <w:r w:rsidRPr="00CB26D5">
        <w:rPr>
          <w:rStyle w:val="Emphasis"/>
          <w:highlight w:val="cyan"/>
        </w:rPr>
        <w:t>study</w:t>
      </w:r>
      <w:r w:rsidRPr="00512E2D">
        <w:rPr>
          <w:sz w:val="16"/>
        </w:rPr>
        <w:t xml:space="preserve"> of the industry </w:t>
      </w:r>
      <w:r w:rsidRPr="00CB26D5">
        <w:rPr>
          <w:rStyle w:val="StyleUnderline"/>
          <w:highlight w:val="cyan"/>
        </w:rPr>
        <w:t>is needed to establish</w:t>
      </w:r>
      <w:r w:rsidRPr="005C60DD">
        <w:rPr>
          <w:rStyle w:val="StyleUnderline"/>
        </w:rPr>
        <w:t xml:space="preserve"> their </w:t>
      </w:r>
      <w:r w:rsidRPr="00CB26D5">
        <w:rPr>
          <w:rStyle w:val="StyleUnderline"/>
          <w:highlight w:val="cyan"/>
        </w:rPr>
        <w:t xml:space="preserve">illegality -- they are 'illegal </w:t>
      </w:r>
      <w:r w:rsidRPr="00CB26D5">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02A3292A" w14:textId="77777777" w:rsidR="00B31982" w:rsidRPr="00512E2D" w:rsidRDefault="00B31982" w:rsidP="00B31982">
      <w:pPr>
        <w:rPr>
          <w:sz w:val="16"/>
        </w:rPr>
      </w:pPr>
      <w:r w:rsidRPr="00512E2D">
        <w:rPr>
          <w:sz w:val="16"/>
        </w:rPr>
        <w:t>[***873</w:t>
      </w:r>
      <w:proofErr w:type="gramStart"/>
      <w:r w:rsidRPr="00512E2D">
        <w:rPr>
          <w:sz w:val="16"/>
        </w:rPr>
        <w:t>]  "</w:t>
      </w:r>
      <w:proofErr w:type="gramEnd"/>
      <w:r w:rsidRPr="00512E2D">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486EE89B" w14:textId="77777777" w:rsidR="00B31982" w:rsidRPr="00512E2D" w:rsidRDefault="00B31982" w:rsidP="00B31982">
      <w:pPr>
        <w:rPr>
          <w:sz w:val="16"/>
        </w:rPr>
      </w:pPr>
      <w:r w:rsidRPr="00512E2D">
        <w:rPr>
          <w:sz w:val="16"/>
        </w:rPr>
        <w:t>[**781</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CB26D5">
        <w:rPr>
          <w:rStyle w:val="StyleUnderline"/>
          <w:highlight w:val="cyan"/>
        </w:rPr>
        <w:t>Perhaps</w:t>
      </w:r>
      <w:r w:rsidRPr="00CB26D5">
        <w:rPr>
          <w:sz w:val="16"/>
          <w:highlight w:val="cyan"/>
        </w:rPr>
        <w:t xml:space="preserve"> </w:t>
      </w:r>
      <w:r w:rsidRPr="00CB26D5">
        <w:rPr>
          <w:rStyle w:val="Emphasis"/>
          <w:highlight w:val="cyan"/>
        </w:rPr>
        <w:t>most</w:t>
      </w:r>
      <w:r w:rsidRPr="00CB26D5">
        <w:rPr>
          <w:sz w:val="16"/>
          <w:highlight w:val="cyan"/>
        </w:rPr>
        <w:t xml:space="preserve"> </w:t>
      </w:r>
      <w:r w:rsidRPr="00CB26D5">
        <w:rPr>
          <w:rStyle w:val="StyleUnderline"/>
          <w:highlight w:val="cyan"/>
        </w:rPr>
        <w:t>violations</w:t>
      </w:r>
      <w:r w:rsidRPr="00512E2D">
        <w:rPr>
          <w:rStyle w:val="StyleUnderline"/>
        </w:rPr>
        <w:t xml:space="preserve"> of such rules </w:t>
      </w:r>
      <w:proofErr w:type="gramStart"/>
      <w:r w:rsidRPr="00CB26D5">
        <w:rPr>
          <w:rStyle w:val="Emphasis"/>
          <w:highlight w:val="cyan"/>
        </w:rPr>
        <w:t>actually</w:t>
      </w:r>
      <w:r w:rsidRPr="00CB26D5">
        <w:rPr>
          <w:rStyle w:val="StyleUnderline"/>
          <w:highlight w:val="cyan"/>
        </w:rPr>
        <w:t xml:space="preserve"> cause</w:t>
      </w:r>
      <w:proofErr w:type="gramEnd"/>
      <w:r w:rsidRPr="00CB26D5">
        <w:rPr>
          <w:rStyle w:val="StyleUnderline"/>
          <w:highlight w:val="cyan"/>
        </w:rPr>
        <w:t xml:space="preserve"> </w:t>
      </w:r>
      <w:r w:rsidRPr="00CB26D5">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61DE4C90" w14:textId="77777777" w:rsidR="00B31982" w:rsidRPr="00512E2D" w:rsidRDefault="00B31982" w:rsidP="00B31982">
      <w:pPr>
        <w:rPr>
          <w:rStyle w:val="StyleUnderline"/>
        </w:rPr>
      </w:pPr>
      <w:r w:rsidRPr="00512E2D">
        <w:rPr>
          <w:sz w:val="16"/>
        </w:rPr>
        <w:t xml:space="preserve"> [*434</w:t>
      </w:r>
      <w:proofErr w:type="gramStart"/>
      <w:r w:rsidRPr="00512E2D">
        <w:rPr>
          <w:sz w:val="16"/>
        </w:rPr>
        <w:t>]  If</w:t>
      </w:r>
      <w:proofErr w:type="gramEnd"/>
      <w:r w:rsidRPr="00512E2D">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CB26D5">
        <w:rPr>
          <w:rStyle w:val="StyleUnderline"/>
          <w:highlight w:val="cyan"/>
        </w:rPr>
        <w:t>Yet</w:t>
      </w:r>
      <w:r w:rsidRPr="00512E2D">
        <w:rPr>
          <w:rStyle w:val="StyleUnderline"/>
        </w:rPr>
        <w:t xml:space="preserve"> the </w:t>
      </w:r>
      <w:r w:rsidRPr="00CB26D5">
        <w:rPr>
          <w:rStyle w:val="StyleUnderline"/>
          <w:highlight w:val="cyan"/>
        </w:rPr>
        <w:t>laws may</w:t>
      </w:r>
      <w:r w:rsidRPr="003D5F63">
        <w:rPr>
          <w:rStyle w:val="StyleUnderline"/>
        </w:rPr>
        <w:t xml:space="preserve"> nonetheless </w:t>
      </w:r>
      <w:r w:rsidRPr="00CB26D5">
        <w:rPr>
          <w:rStyle w:val="StyleUnderline"/>
          <w:highlight w:val="cyan"/>
        </w:rPr>
        <w:t xml:space="preserve">be </w:t>
      </w:r>
      <w:r w:rsidRPr="00CB26D5">
        <w:rPr>
          <w:rStyle w:val="Emphasis"/>
          <w:highlight w:val="cyan"/>
        </w:rPr>
        <w:t>enforced</w:t>
      </w:r>
      <w:r w:rsidRPr="00512E2D">
        <w:rPr>
          <w:rStyle w:val="StyleUnderline"/>
        </w:rPr>
        <w:t xml:space="preserve"> against these skilled persons </w:t>
      </w:r>
      <w:r w:rsidRPr="00CB26D5">
        <w:rPr>
          <w:rStyle w:val="Emphasis"/>
          <w:highlight w:val="cyan"/>
        </w:rPr>
        <w:t>without proof</w:t>
      </w:r>
      <w:r w:rsidRPr="00CB26D5">
        <w:rPr>
          <w:rStyle w:val="StyleUnderline"/>
          <w:highlight w:val="cyan"/>
        </w:rPr>
        <w:t xml:space="preserve"> that</w:t>
      </w:r>
      <w:r w:rsidRPr="00512E2D">
        <w:rPr>
          <w:rStyle w:val="StyleUnderline"/>
        </w:rPr>
        <w:t xml:space="preserve"> their </w:t>
      </w:r>
      <w:r w:rsidRPr="00CB26D5">
        <w:rPr>
          <w:rStyle w:val="StyleUnderline"/>
          <w:highlight w:val="cyan"/>
        </w:rPr>
        <w:t xml:space="preserve">conduct was </w:t>
      </w:r>
      <w:proofErr w:type="gramStart"/>
      <w:r w:rsidRPr="00CB26D5">
        <w:rPr>
          <w:rStyle w:val="Emphasis"/>
          <w:highlight w:val="cyan"/>
        </w:rPr>
        <w:t>actually harmful</w:t>
      </w:r>
      <w:proofErr w:type="gramEnd"/>
      <w:r w:rsidRPr="00512E2D">
        <w:rPr>
          <w:rStyle w:val="Emphasis"/>
        </w:rPr>
        <w:t xml:space="preserve"> or dangerous</w:t>
      </w:r>
      <w:r w:rsidRPr="00512E2D">
        <w:rPr>
          <w:rStyle w:val="StyleUnderline"/>
        </w:rPr>
        <w:t>.</w:t>
      </w:r>
    </w:p>
    <w:p w14:paraId="282C2162" w14:textId="77777777" w:rsidR="00B31982" w:rsidRDefault="00B31982" w:rsidP="00B31982">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w:t>
      </w:r>
      <w:proofErr w:type="gramStart"/>
      <w:r w:rsidRPr="00512E2D">
        <w:rPr>
          <w:rStyle w:val="StyleUnderline"/>
        </w:rPr>
        <w:t>poses</w:t>
      </w:r>
      <w:proofErr w:type="gramEnd"/>
      <w:r w:rsidRPr="00512E2D">
        <w:rPr>
          <w:rStyle w:val="StyleUnderline"/>
        </w:rPr>
        <w:t xml:space="preserve"> </w:t>
      </w:r>
      <w:r w:rsidRPr="00512E2D">
        <w:rPr>
          <w:rStyle w:val="Emphasis"/>
        </w:rPr>
        <w:t>some threat to the community</w:t>
      </w:r>
      <w:r w:rsidRPr="00512E2D">
        <w:rPr>
          <w:sz w:val="16"/>
        </w:rPr>
        <w:t>. An unpredictable event may overwhelm the skills of the best driver or pilot, even if the [****45</w:t>
      </w:r>
      <w:proofErr w:type="gramStart"/>
      <w:r w:rsidRPr="00512E2D">
        <w:rPr>
          <w:sz w:val="16"/>
        </w:rPr>
        <w:t>]  proposed</w:t>
      </w:r>
      <w:proofErr w:type="gramEnd"/>
      <w:r w:rsidRPr="00512E2D">
        <w:rPr>
          <w:sz w:val="16"/>
        </w:rPr>
        <w:t xml:space="preserve"> course of action was entirely prudent when initiated. A bad driver going slowly may be more dangerous that a good driver going quickly, but a good driver who obeys the law is safer still.</w:t>
      </w:r>
    </w:p>
    <w:bookmarkEnd w:id="0"/>
    <w:p w14:paraId="400963C0" w14:textId="77777777" w:rsidR="00B31982" w:rsidRDefault="00B31982" w:rsidP="00B31982"/>
    <w:p w14:paraId="67F59BE7" w14:textId="614C60C7" w:rsidR="00221D05" w:rsidRPr="00221D05" w:rsidRDefault="00B31982" w:rsidP="00B31982">
      <w:pPr>
        <w:pStyle w:val="Heading4"/>
      </w:pPr>
      <w:r>
        <w:t xml:space="preserve">Prefer it---too many fringe standards with distinct lit and changing levels of enforcement that shreds link uniqueness AND they can pick a </w:t>
      </w:r>
      <w:r>
        <w:rPr>
          <w:u w:val="single"/>
        </w:rPr>
        <w:t>broader</w:t>
      </w:r>
      <w:r>
        <w:t xml:space="preserve"> but more </w:t>
      </w:r>
      <w:r>
        <w:rPr>
          <w:u w:val="single"/>
        </w:rPr>
        <w:t>permissive standard</w:t>
      </w:r>
    </w:p>
    <w:p w14:paraId="61218ED4" w14:textId="0174438B" w:rsidR="00176507" w:rsidRDefault="00176507" w:rsidP="00176507">
      <w:pPr>
        <w:pStyle w:val="Heading3"/>
      </w:pPr>
      <w:r>
        <w:t>T Subsets</w:t>
      </w:r>
    </w:p>
    <w:p w14:paraId="060DF042" w14:textId="77777777" w:rsidR="00221D05" w:rsidRPr="00250565" w:rsidRDefault="00221D05" w:rsidP="00221D05">
      <w:pPr>
        <w:pStyle w:val="Heading4"/>
        <w:rPr>
          <w:rFonts w:cs="Arial"/>
          <w:b w:val="0"/>
          <w:bCs/>
        </w:rPr>
      </w:pPr>
      <w:r w:rsidRPr="00250565">
        <w:rPr>
          <w:rFonts w:cs="Arial"/>
        </w:rPr>
        <w:t>“Private sector” means all non-governmental persons or entities</w:t>
      </w:r>
      <w:r w:rsidRPr="00250565">
        <w:rPr>
          <w:rFonts w:cs="Arial"/>
          <w:b w:val="0"/>
          <w:bCs/>
        </w:rPr>
        <w:t xml:space="preserve">, including non-profits </w:t>
      </w:r>
    </w:p>
    <w:p w14:paraId="5FC6BE4F" w14:textId="77777777" w:rsidR="00221D05" w:rsidRPr="00250565" w:rsidRDefault="00221D05" w:rsidP="00221D05">
      <w:r w:rsidRPr="00250565">
        <w:rPr>
          <w:rStyle w:val="Style13ptBold"/>
        </w:rPr>
        <w:t>Senate</w:t>
      </w:r>
      <w:r w:rsidRPr="00250565">
        <w:t xml:space="preserve"> Report </w:t>
      </w:r>
      <w:r w:rsidRPr="00250565">
        <w:rPr>
          <w:rStyle w:val="Style13ptBold"/>
        </w:rPr>
        <w:t>95</w:t>
      </w:r>
      <w:r w:rsidRPr="00250565">
        <w:t xml:space="preserve">, (Senate Report, 1995, 104-1, “UNFUNDED MANDATE REFORM ACT OF 1995,” </w:t>
      </w:r>
      <w:hyperlink r:id="rId6" w:history="1">
        <w:r w:rsidRPr="00250565">
          <w:rPr>
            <w:rStyle w:val="Hyperlink"/>
          </w:rPr>
          <w:t>https://www.congress.gov/congressional-report/104th-congress/senate-report/1</w:t>
        </w:r>
      </w:hyperlink>
      <w:r w:rsidRPr="00250565">
        <w:t>)</w:t>
      </w:r>
    </w:p>
    <w:p w14:paraId="667FCE97" w14:textId="77777777" w:rsidR="00221D05" w:rsidRPr="00250565" w:rsidRDefault="00221D05" w:rsidP="00221D05">
      <w:pPr>
        <w:rPr>
          <w:sz w:val="16"/>
        </w:rPr>
      </w:pPr>
      <w:r w:rsidRPr="00114EE0">
        <w:rPr>
          <w:rStyle w:val="StyleUnderline"/>
          <w:highlight w:val="cyan"/>
        </w:rPr>
        <w:t xml:space="preserve">"Private sector" is defined to cover </w:t>
      </w:r>
      <w:r w:rsidRPr="00114EE0">
        <w:rPr>
          <w:rStyle w:val="Emphasis"/>
          <w:highlight w:val="cyan"/>
        </w:rPr>
        <w:t>all</w:t>
      </w:r>
      <w:r w:rsidRPr="00114EE0">
        <w:rPr>
          <w:rStyle w:val="StyleUnderline"/>
          <w:highlight w:val="cyan"/>
        </w:rPr>
        <w:t xml:space="preserve"> persons or entities</w:t>
      </w:r>
      <w:r w:rsidRPr="00250565">
        <w:rPr>
          <w:rStyle w:val="StyleUnderline"/>
        </w:rPr>
        <w:t xml:space="preserve"> in the United States </w:t>
      </w:r>
      <w:r w:rsidRPr="00114EE0">
        <w:rPr>
          <w:rStyle w:val="StyleUnderline"/>
          <w:highlight w:val="cyan"/>
        </w:rPr>
        <w:t>except for</w:t>
      </w:r>
      <w:r w:rsidRPr="00250565">
        <w:t xml:space="preserve"> </w:t>
      </w:r>
      <w:r w:rsidRPr="00250565">
        <w:rPr>
          <w:sz w:val="16"/>
        </w:rPr>
        <w:t>State, local or tribal</w:t>
      </w:r>
      <w:r w:rsidRPr="00250565">
        <w:t xml:space="preserve"> </w:t>
      </w:r>
      <w:r w:rsidRPr="00114EE0">
        <w:rPr>
          <w:rStyle w:val="StyleUnderline"/>
          <w:highlight w:val="cyan"/>
        </w:rPr>
        <w:t>governments. It includes individuals</w:t>
      </w:r>
      <w:r w:rsidRPr="00250565">
        <w:rPr>
          <w:sz w:val="16"/>
        </w:rPr>
        <w:t xml:space="preserve">, partnerships, associations, </w:t>
      </w:r>
      <w:r w:rsidRPr="00114EE0">
        <w:rPr>
          <w:rStyle w:val="StyleUnderline"/>
          <w:highlight w:val="cyan"/>
        </w:rPr>
        <w:t>corporations, and</w:t>
      </w:r>
      <w:r w:rsidRPr="00250565">
        <w:rPr>
          <w:sz w:val="16"/>
        </w:rPr>
        <w:t xml:space="preserve"> educational and </w:t>
      </w:r>
      <w:r w:rsidRPr="00114EE0">
        <w:rPr>
          <w:rStyle w:val="StyleUnderline"/>
          <w:highlight w:val="cyan"/>
        </w:rPr>
        <w:t>nonprofit</w:t>
      </w:r>
      <w:r w:rsidRPr="00250565">
        <w:rPr>
          <w:rStyle w:val="StyleUnderline"/>
        </w:rPr>
        <w:t xml:space="preserve"> institution</w:t>
      </w:r>
      <w:r w:rsidRPr="00114EE0">
        <w:rPr>
          <w:rStyle w:val="StyleUnderline"/>
          <w:highlight w:val="cyan"/>
        </w:rPr>
        <w:t>s</w:t>
      </w:r>
      <w:r w:rsidRPr="00250565">
        <w:rPr>
          <w:sz w:val="16"/>
          <w:szCs w:val="16"/>
        </w:rPr>
        <w:t>.</w:t>
      </w:r>
    </w:p>
    <w:p w14:paraId="5025544A" w14:textId="77777777" w:rsidR="00221D05" w:rsidRPr="00250565" w:rsidRDefault="00221D05" w:rsidP="00221D05"/>
    <w:p w14:paraId="431F8821" w14:textId="77777777" w:rsidR="00221D05" w:rsidRPr="00250565" w:rsidRDefault="00221D05" w:rsidP="00221D05">
      <w:pPr>
        <w:pStyle w:val="Heading4"/>
        <w:rPr>
          <w:rFonts w:cs="Arial"/>
          <w:b w:val="0"/>
          <w:bCs/>
        </w:rPr>
      </w:pPr>
      <w:r>
        <w:rPr>
          <w:rFonts w:cs="Arial"/>
        </w:rPr>
        <w:t>That includes a</w:t>
      </w:r>
      <w:r w:rsidRPr="00250565">
        <w:rPr>
          <w:rFonts w:cs="Arial"/>
        </w:rPr>
        <w:t xml:space="preserve">ny </w:t>
      </w:r>
      <w:r w:rsidRPr="00250565">
        <w:rPr>
          <w:rFonts w:cs="Arial"/>
          <w:u w:val="single"/>
        </w:rPr>
        <w:t>universally applied standard</w:t>
      </w:r>
      <w:r w:rsidRPr="00250565">
        <w:rPr>
          <w:rFonts w:cs="Arial"/>
        </w:rPr>
        <w:t xml:space="preserve">, like CWS </w:t>
      </w:r>
      <w:r w:rsidRPr="00250565">
        <w:rPr>
          <w:rFonts w:cs="Arial"/>
          <w:b w:val="0"/>
          <w:bCs/>
        </w:rPr>
        <w:t>(Consumer Welfare Standard)</w:t>
      </w:r>
    </w:p>
    <w:p w14:paraId="2BB62D63" w14:textId="77777777" w:rsidR="00221D05" w:rsidRPr="00250565" w:rsidRDefault="00221D05" w:rsidP="00221D05">
      <w:r w:rsidRPr="00250565">
        <w:rPr>
          <w:rStyle w:val="Style13ptBold"/>
        </w:rPr>
        <w:t>Phillips 18</w:t>
      </w:r>
      <w:r w:rsidRPr="00250565">
        <w:t xml:space="preserve">, commissioner on the Federal Trade Commission (Noah J. Phillips, 11-1-2018, “Before the Federal Trade Commission, “Competition and Consumer Protection in the 21st Century,” </w:t>
      </w:r>
      <w:hyperlink r:id="rId7" w:history="1">
        <w:r w:rsidRPr="00250565">
          <w:rPr>
            <w:rStyle w:val="Hyperlink"/>
          </w:rPr>
          <w:t>https://www.ftc.gov/system/files/documents/public_events/1415284/ftc_hearings_session_5_transcript_11-1-18_0.pdf</w:t>
        </w:r>
      </w:hyperlink>
      <w:r w:rsidRPr="00250565">
        <w:t>)</w:t>
      </w:r>
    </w:p>
    <w:p w14:paraId="06F7E8D0" w14:textId="77777777" w:rsidR="00221D05" w:rsidRPr="00250565" w:rsidRDefault="00221D05" w:rsidP="00221D05">
      <w:pPr>
        <w:rPr>
          <w:rStyle w:val="StyleUnderline"/>
        </w:rPr>
      </w:pPr>
      <w:r w:rsidRPr="00250565">
        <w:rPr>
          <w:sz w:val="16"/>
        </w:rPr>
        <w:t xml:space="preserve">Our second topic today is </w:t>
      </w:r>
      <w:r w:rsidRPr="00114EE0">
        <w:rPr>
          <w:rStyle w:val="StyleUnderline"/>
          <w:highlight w:val="cyan"/>
        </w:rPr>
        <w:t>the</w:t>
      </w:r>
      <w:r w:rsidRPr="00377675">
        <w:rPr>
          <w:rStyle w:val="StyleUnderline"/>
        </w:rPr>
        <w:t xml:space="preserve"> </w:t>
      </w:r>
      <w:r w:rsidRPr="00114EE0">
        <w:rPr>
          <w:rStyle w:val="StyleUnderline"/>
          <w:highlight w:val="cyan"/>
        </w:rPr>
        <w:t>c</w:t>
      </w:r>
      <w:r w:rsidRPr="00377675">
        <w:rPr>
          <w:rStyle w:val="StyleUnderline"/>
        </w:rPr>
        <w:t xml:space="preserve">onsumer </w:t>
      </w:r>
      <w:r w:rsidRPr="00114EE0">
        <w:rPr>
          <w:rStyle w:val="StyleUnderline"/>
          <w:highlight w:val="cyan"/>
        </w:rPr>
        <w:t>w</w:t>
      </w:r>
      <w:r w:rsidRPr="00377675">
        <w:rPr>
          <w:rStyle w:val="StyleUnderline"/>
        </w:rPr>
        <w:t xml:space="preserve">elfare </w:t>
      </w:r>
      <w:r w:rsidRPr="00114EE0">
        <w:rPr>
          <w:rStyle w:val="StyleUnderline"/>
          <w:highlight w:val="cyan"/>
        </w:rPr>
        <w:t>s</w:t>
      </w:r>
      <w:r w:rsidRPr="00377675">
        <w:rPr>
          <w:rStyle w:val="StyleUnderline"/>
        </w:rPr>
        <w:t>tandard</w:t>
      </w:r>
      <w:r w:rsidRPr="00250565">
        <w:rPr>
          <w:sz w:val="16"/>
        </w:rPr>
        <w:t xml:space="preserve">. And I think most folks even out in the public know, this </w:t>
      </w:r>
      <w:r w:rsidRPr="00114EE0">
        <w:rPr>
          <w:rStyle w:val="StyleUnderline"/>
          <w:highlight w:val="cyan"/>
        </w:rPr>
        <w:t xml:space="preserve">is </w:t>
      </w:r>
      <w:r w:rsidRPr="00377675">
        <w:rPr>
          <w:rStyle w:val="StyleUnderline"/>
        </w:rPr>
        <w:t>the standard</w:t>
      </w:r>
      <w:r w:rsidRPr="00377675">
        <w:rPr>
          <w:sz w:val="16"/>
        </w:rPr>
        <w:t xml:space="preserve"> that </w:t>
      </w:r>
      <w:r w:rsidRPr="00377675">
        <w:rPr>
          <w:rStyle w:val="StyleUnderline"/>
        </w:rPr>
        <w:t xml:space="preserve">we use </w:t>
      </w:r>
      <w:r w:rsidRPr="00114EE0">
        <w:rPr>
          <w:rStyle w:val="Emphasis"/>
          <w:sz w:val="28"/>
          <w:szCs w:val="28"/>
          <w:highlight w:val="cyan"/>
        </w:rPr>
        <w:t>across the board</w:t>
      </w:r>
      <w:r w:rsidRPr="00250565">
        <w:rPr>
          <w:rStyle w:val="StyleUnderline"/>
        </w:rPr>
        <w:t xml:space="preserve">, </w:t>
      </w:r>
      <w:r w:rsidRPr="00250565">
        <w:rPr>
          <w:rStyle w:val="Emphasis"/>
        </w:rPr>
        <w:t>mergers</w:t>
      </w:r>
      <w:r w:rsidRPr="00250565">
        <w:rPr>
          <w:sz w:val="16"/>
        </w:rPr>
        <w:t xml:space="preserve"> and </w:t>
      </w:r>
      <w:r w:rsidRPr="00250565">
        <w:rPr>
          <w:rStyle w:val="Emphasis"/>
        </w:rPr>
        <w:t>conduct in courts</w:t>
      </w:r>
      <w:r w:rsidRPr="00250565">
        <w:rPr>
          <w:rStyle w:val="StyleUnderline"/>
        </w:rPr>
        <w:t xml:space="preserve"> and</w:t>
      </w:r>
      <w:r w:rsidRPr="00250565">
        <w:rPr>
          <w:sz w:val="16"/>
        </w:rPr>
        <w:t xml:space="preserve"> at </w:t>
      </w:r>
      <w:r w:rsidRPr="00250565">
        <w:rPr>
          <w:rStyle w:val="Emphasis"/>
        </w:rPr>
        <w:t>agencies</w:t>
      </w:r>
      <w:r w:rsidRPr="00250565">
        <w:rPr>
          <w:rStyle w:val="StyleUnderline"/>
        </w:rPr>
        <w:t xml:space="preserve">, </w:t>
      </w:r>
      <w:r w:rsidRPr="00114EE0">
        <w:rPr>
          <w:rStyle w:val="Emphasis"/>
          <w:highlight w:val="cyan"/>
        </w:rPr>
        <w:t>to judge anticompetitive conduct</w:t>
      </w:r>
      <w:r w:rsidRPr="00250565">
        <w:rPr>
          <w:sz w:val="16"/>
        </w:rPr>
        <w:t xml:space="preserve">. It is not only a standard that we in the U.S. apply, </w:t>
      </w:r>
      <w:proofErr w:type="gramStart"/>
      <w:r w:rsidRPr="00250565">
        <w:rPr>
          <w:sz w:val="16"/>
        </w:rPr>
        <w:t>it is</w:t>
      </w:r>
      <w:proofErr w:type="gramEnd"/>
      <w:r w:rsidRPr="00250565">
        <w:rPr>
          <w:sz w:val="16"/>
        </w:rPr>
        <w:t xml:space="preserve"> a standard that is used by competition agencies around the world. </w:t>
      </w:r>
      <w:r w:rsidRPr="00250565">
        <w:rPr>
          <w:rStyle w:val="StyleUnderline"/>
        </w:rPr>
        <w:t xml:space="preserve">It is an </w:t>
      </w:r>
      <w:proofErr w:type="gramStart"/>
      <w:r w:rsidRPr="00250565">
        <w:rPr>
          <w:rStyle w:val="StyleUnderline"/>
        </w:rPr>
        <w:t>economically-grounded</w:t>
      </w:r>
      <w:proofErr w:type="gramEnd"/>
      <w:r w:rsidRPr="00250565">
        <w:rPr>
          <w:rStyle w:val="StyleUnderline"/>
        </w:rPr>
        <w:t xml:space="preserve"> standard, and</w:t>
      </w:r>
      <w:r w:rsidRPr="00250565">
        <w:rPr>
          <w:sz w:val="16"/>
        </w:rPr>
        <w:t xml:space="preserve"> it </w:t>
      </w:r>
      <w:r w:rsidRPr="00250565">
        <w:rPr>
          <w:rStyle w:val="StyleUnderline"/>
        </w:rPr>
        <w:t>requires that there be harm to consumers</w:t>
      </w:r>
      <w:r w:rsidRPr="00250565">
        <w:rPr>
          <w:sz w:val="16"/>
        </w:rPr>
        <w:t xml:space="preserve"> for conduct to be condemned. Mere harm to competitors is considered insufficient. So let me repeat that again. </w:t>
      </w:r>
      <w:r w:rsidRPr="00250565">
        <w:rPr>
          <w:rStyle w:val="StyleUnderline"/>
        </w:rPr>
        <w:t xml:space="preserve">There </w:t>
      </w:r>
      <w:proofErr w:type="gramStart"/>
      <w:r w:rsidRPr="00250565">
        <w:rPr>
          <w:rStyle w:val="StyleUnderline"/>
        </w:rPr>
        <w:t>has to</w:t>
      </w:r>
      <w:proofErr w:type="gramEnd"/>
      <w:r w:rsidRPr="00250565">
        <w:rPr>
          <w:rStyle w:val="StyleUnderline"/>
        </w:rPr>
        <w:t xml:space="preserve"> be harm to consumers, not just competitors</w:t>
      </w:r>
      <w:r w:rsidRPr="00250565">
        <w:rPr>
          <w:sz w:val="16"/>
        </w:rPr>
        <w:t xml:space="preserve">. The reason that is so, the reason harm to competitors is considered insufficient is because sometimes a less-efficient firm losing sales or market </w:t>
      </w:r>
      <w:r w:rsidRPr="00250565">
        <w:rPr>
          <w:rStyle w:val="Emphasis"/>
        </w:rPr>
        <w:t>share</w:t>
      </w:r>
      <w:r w:rsidRPr="00250565">
        <w:rPr>
          <w:sz w:val="16"/>
        </w:rPr>
        <w:t xml:space="preserve"> to a cheaper, more </w:t>
      </w:r>
      <w:proofErr w:type="gramStart"/>
      <w:r w:rsidRPr="00250565">
        <w:rPr>
          <w:sz w:val="16"/>
        </w:rPr>
        <w:t>innovative</w:t>
      </w:r>
      <w:proofErr w:type="gramEnd"/>
      <w:r w:rsidRPr="00250565">
        <w:rPr>
          <w:sz w:val="16"/>
        </w:rPr>
        <w:t xml:space="preserve"> or efficient rival, can be and often is consistent with vibrant competition and with outcomes that benefit consumers. Courts and agencies have embraced this standard for decades. Today, </w:t>
      </w:r>
      <w:r w:rsidRPr="00114EE0">
        <w:rPr>
          <w:rStyle w:val="StyleUnderline"/>
          <w:highlight w:val="cyan"/>
        </w:rPr>
        <w:t>there are</w:t>
      </w:r>
      <w:r w:rsidRPr="00250565">
        <w:rPr>
          <w:sz w:val="16"/>
        </w:rPr>
        <w:t xml:space="preserve"> two very </w:t>
      </w:r>
      <w:r w:rsidRPr="00114EE0">
        <w:rPr>
          <w:rStyle w:val="Emphasis"/>
          <w:highlight w:val="cyan"/>
        </w:rPr>
        <w:t>important discussions</w:t>
      </w:r>
      <w:r w:rsidRPr="00250565">
        <w:rPr>
          <w:sz w:val="16"/>
        </w:rPr>
        <w:t xml:space="preserve"> going on </w:t>
      </w:r>
      <w:r w:rsidRPr="00114EE0">
        <w:rPr>
          <w:rStyle w:val="StyleUnderline"/>
          <w:highlight w:val="cyan"/>
        </w:rPr>
        <w:t>about</w:t>
      </w:r>
      <w:r w:rsidRPr="00250565">
        <w:rPr>
          <w:rStyle w:val="StyleUnderline"/>
        </w:rPr>
        <w:t xml:space="preserve"> the </w:t>
      </w:r>
      <w:r w:rsidRPr="00114EE0">
        <w:rPr>
          <w:rStyle w:val="Emphasis"/>
          <w:highlight w:val="cyan"/>
        </w:rPr>
        <w:t>c</w:t>
      </w:r>
      <w:r w:rsidRPr="00250565">
        <w:rPr>
          <w:rStyle w:val="StyleUnderline"/>
        </w:rPr>
        <w:t xml:space="preserve">onsumer </w:t>
      </w:r>
      <w:r w:rsidRPr="00114EE0">
        <w:rPr>
          <w:rStyle w:val="Emphasis"/>
          <w:highlight w:val="cyan"/>
        </w:rPr>
        <w:t>w</w:t>
      </w:r>
      <w:r w:rsidRPr="00250565">
        <w:rPr>
          <w:rStyle w:val="StyleUnderline"/>
        </w:rPr>
        <w:t xml:space="preserve">elfare </w:t>
      </w:r>
      <w:r w:rsidRPr="00114EE0">
        <w:rPr>
          <w:rStyle w:val="Emphasis"/>
          <w:highlight w:val="cyan"/>
        </w:rPr>
        <w:t>s</w:t>
      </w:r>
      <w:r w:rsidRPr="00250565">
        <w:rPr>
          <w:rStyle w:val="StyleUnderline"/>
        </w:rPr>
        <w:t>tandard</w:t>
      </w:r>
      <w:r w:rsidRPr="00250565">
        <w:rPr>
          <w:sz w:val="16"/>
        </w:rPr>
        <w:t xml:space="preserve">, and they are happening simultaneously. And I think it is important that we understand that there are two conversations going on. One is a continuing discussion about </w:t>
      </w:r>
      <w:r w:rsidRPr="00250565">
        <w:rPr>
          <w:rStyle w:val="StyleUnderline"/>
        </w:rPr>
        <w:t>how we apply the standard</w:t>
      </w:r>
      <w:r w:rsidRPr="00250565">
        <w:rPr>
          <w:sz w:val="16"/>
        </w:rPr>
        <w:t xml:space="preserve">, regarding whether enforcement is at the appropriate level, whether it is properly targeted. This is an introspective question on some level, in which scholars, economists, practitioners, and enforcers all ask </w:t>
      </w:r>
      <w:proofErr w:type="gramStart"/>
      <w:r w:rsidRPr="00250565">
        <w:rPr>
          <w:sz w:val="16"/>
        </w:rPr>
        <w:t>ourselves</w:t>
      </w:r>
      <w:proofErr w:type="gramEnd"/>
      <w:r w:rsidRPr="00250565">
        <w:rPr>
          <w:sz w:val="16"/>
        </w:rPr>
        <w:t xml:space="preserve">, are we bringing the right kinds of cases? Are we using the right kinds of evidence? Should we be doing </w:t>
      </w:r>
      <w:proofErr w:type="gramStart"/>
      <w:r w:rsidRPr="00250565">
        <w:rPr>
          <w:sz w:val="16"/>
        </w:rPr>
        <w:t>more or less in</w:t>
      </w:r>
      <w:proofErr w:type="gramEnd"/>
      <w:r w:rsidRPr="00250565">
        <w:rPr>
          <w:sz w:val="16"/>
        </w:rPr>
        <w:t xml:space="preserve"> certain places? The antitrust bar, the business community, and others benefit from this ongoing and active analysis. The second discussion happening now</w:t>
      </w:r>
      <w:r w:rsidRPr="00FE553E">
        <w:rPr>
          <w:sz w:val="16"/>
        </w:rPr>
        <w:t xml:space="preserve">, </w:t>
      </w:r>
      <w:r w:rsidRPr="00FE553E">
        <w:rPr>
          <w:rStyle w:val="StyleUnderline"/>
        </w:rPr>
        <w:t>and</w:t>
      </w:r>
      <w:r w:rsidRPr="00FE553E">
        <w:rPr>
          <w:sz w:val="16"/>
        </w:rPr>
        <w:t xml:space="preserve"> the one on which today’s consumer welfare standard panels will focus, is </w:t>
      </w:r>
      <w:r w:rsidRPr="00FE553E">
        <w:rPr>
          <w:rStyle w:val="Emphasis"/>
        </w:rPr>
        <w:t>whether the standard is</w:t>
      </w:r>
      <w:r w:rsidRPr="00FE553E">
        <w:rPr>
          <w:sz w:val="16"/>
        </w:rPr>
        <w:t xml:space="preserve"> itself </w:t>
      </w:r>
      <w:r w:rsidRPr="00FE553E">
        <w:rPr>
          <w:rStyle w:val="Emphasis"/>
        </w:rPr>
        <w:t>the right metric</w:t>
      </w:r>
      <w:r w:rsidRPr="00FE553E">
        <w:rPr>
          <w:rStyle w:val="StyleUnderline"/>
        </w:rPr>
        <w:t xml:space="preserve"> we ought to use in</w:t>
      </w:r>
      <w:r w:rsidRPr="00FE553E">
        <w:t xml:space="preserve"> </w:t>
      </w:r>
      <w:r w:rsidRPr="00FE553E">
        <w:rPr>
          <w:sz w:val="16"/>
        </w:rPr>
        <w:t xml:space="preserve">antitrust enforcement and in </w:t>
      </w:r>
      <w:r w:rsidRPr="00FE553E">
        <w:rPr>
          <w:rStyle w:val="StyleUnderline"/>
        </w:rPr>
        <w:t>antitrust law; some argue</w:t>
      </w:r>
      <w:r w:rsidRPr="00FE553E">
        <w:rPr>
          <w:sz w:val="16"/>
        </w:rPr>
        <w:t xml:space="preserve"> that </w:t>
      </w:r>
      <w:r w:rsidRPr="00FE553E">
        <w:rPr>
          <w:rStyle w:val="StyleUnderline"/>
        </w:rPr>
        <w:t>enforcement under</w:t>
      </w:r>
      <w:r w:rsidRPr="00FE553E">
        <w:rPr>
          <w:sz w:val="16"/>
        </w:rPr>
        <w:t xml:space="preserve"> the </w:t>
      </w:r>
      <w:r w:rsidRPr="00FE553E">
        <w:rPr>
          <w:rStyle w:val="StyleUnderline"/>
        </w:rPr>
        <w:t>consumer welfare</w:t>
      </w:r>
      <w:r w:rsidRPr="00FE553E">
        <w:t xml:space="preserve"> </w:t>
      </w:r>
      <w:r w:rsidRPr="00FE553E">
        <w:rPr>
          <w:sz w:val="16"/>
        </w:rPr>
        <w:t xml:space="preserve">standard </w:t>
      </w:r>
      <w:r w:rsidRPr="00FE553E">
        <w:rPr>
          <w:rStyle w:val="StyleUnderline"/>
        </w:rPr>
        <w:t>has failed</w:t>
      </w:r>
      <w:r w:rsidRPr="00FE553E">
        <w:rPr>
          <w:sz w:val="16"/>
        </w:rPr>
        <w:t xml:space="preserve"> because of the law, </w:t>
      </w:r>
      <w:r w:rsidRPr="00FE553E">
        <w:rPr>
          <w:rStyle w:val="StyleUnderline"/>
        </w:rPr>
        <w:t>and</w:t>
      </w:r>
      <w:r w:rsidRPr="00FE553E">
        <w:rPr>
          <w:sz w:val="16"/>
        </w:rPr>
        <w:t xml:space="preserve"> accordingly, that </w:t>
      </w:r>
      <w:r w:rsidRPr="00FE553E">
        <w:rPr>
          <w:rStyle w:val="StyleUnderline"/>
        </w:rPr>
        <w:t xml:space="preserve">we should </w:t>
      </w:r>
      <w:r w:rsidRPr="00FE553E">
        <w:rPr>
          <w:rStyle w:val="Emphasis"/>
        </w:rPr>
        <w:t>reform the law</w:t>
      </w:r>
      <w:r w:rsidRPr="00FE553E">
        <w:rPr>
          <w:rStyle w:val="StyleUnderline"/>
        </w:rPr>
        <w:t>.</w:t>
      </w:r>
    </w:p>
    <w:p w14:paraId="6FAB2FBA" w14:textId="77777777" w:rsidR="00221D05" w:rsidRPr="00250565" w:rsidRDefault="00221D05" w:rsidP="00221D05"/>
    <w:p w14:paraId="1552ED4E" w14:textId="77777777" w:rsidR="00221D05" w:rsidRPr="00250565" w:rsidRDefault="00221D05" w:rsidP="00221D05">
      <w:pPr>
        <w:pStyle w:val="Heading4"/>
        <w:rPr>
          <w:rFonts w:cs="Arial"/>
        </w:rPr>
      </w:pPr>
      <w:r w:rsidRPr="00250565">
        <w:rPr>
          <w:rFonts w:cs="Arial"/>
        </w:rPr>
        <w:t xml:space="preserve">The </w:t>
      </w:r>
      <w:proofErr w:type="spellStart"/>
      <w:r w:rsidRPr="00250565">
        <w:rPr>
          <w:rFonts w:cs="Arial"/>
        </w:rPr>
        <w:t>aff</w:t>
      </w:r>
      <w:proofErr w:type="spellEnd"/>
      <w:r w:rsidRPr="00250565">
        <w:rPr>
          <w:rFonts w:cs="Arial"/>
        </w:rPr>
        <w:t xml:space="preserve"> only applies to conduct in a </w:t>
      </w:r>
      <w:r w:rsidRPr="00250565">
        <w:rPr>
          <w:rFonts w:cs="Arial"/>
          <w:u w:val="single"/>
        </w:rPr>
        <w:t>specific segment</w:t>
      </w:r>
    </w:p>
    <w:p w14:paraId="29669132" w14:textId="77777777" w:rsidR="00221D05" w:rsidRDefault="00221D05" w:rsidP="00221D05"/>
    <w:p w14:paraId="206CB950" w14:textId="1B249EA6" w:rsidR="00221D05" w:rsidRPr="00221D05" w:rsidRDefault="00221D05" w:rsidP="00221D05">
      <w:pPr>
        <w:pStyle w:val="Heading4"/>
      </w:pPr>
      <w:r w:rsidRPr="00EA20A0">
        <w:t>Vote ne</w:t>
      </w:r>
      <w:r>
        <w:t>g</w:t>
      </w:r>
      <w:r w:rsidRPr="00EA20A0">
        <w:t>---</w:t>
      </w:r>
      <w:r>
        <w:rPr>
          <w:rFonts w:cs="Times New Roman"/>
        </w:rPr>
        <w:t>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w:t>
      </w:r>
      <w:r>
        <w:rPr>
          <w:rFonts w:cs="Times New Roman"/>
        </w:rPr>
        <w:t xml:space="preserve">only </w:t>
      </w:r>
      <w:r w:rsidRPr="00412DC9">
        <w:rPr>
          <w:rFonts w:cs="Times New Roman"/>
          <w:u w:val="single"/>
        </w:rPr>
        <w:t>economy-wide</w:t>
      </w:r>
      <w:r>
        <w:rPr>
          <w:rFonts w:cs="Times New Roman"/>
        </w:rPr>
        <w:t xml:space="preserve"> </w:t>
      </w:r>
      <w:proofErr w:type="spellStart"/>
      <w:r>
        <w:rPr>
          <w:rFonts w:cs="Times New Roman"/>
        </w:rPr>
        <w:t>affs</w:t>
      </w:r>
      <w:proofErr w:type="spellEnd"/>
      <w:r>
        <w:rPr>
          <w:rFonts w:cs="Times New Roman"/>
        </w:rPr>
        <w:t xml:space="preserve"> have link uniqueness </w:t>
      </w:r>
      <w:r w:rsidRPr="00412DC9">
        <w:rPr>
          <w:rFonts w:cs="Times New Roman"/>
        </w:rPr>
        <w:t xml:space="preserve">by forcing the </w:t>
      </w:r>
      <w:proofErr w:type="spellStart"/>
      <w:r w:rsidRPr="00412DC9">
        <w:rPr>
          <w:rFonts w:cs="Times New Roman"/>
        </w:rPr>
        <w:t>aff</w:t>
      </w:r>
      <w:proofErr w:type="spellEnd"/>
      <w:r w:rsidRPr="00412DC9">
        <w:rPr>
          <w:rFonts w:cs="Times New Roman"/>
        </w:rPr>
        <w:t xml:space="preserve"> to </w:t>
      </w:r>
      <w:r w:rsidRPr="00412DC9">
        <w:rPr>
          <w:rFonts w:cs="Times New Roman"/>
          <w:u w:val="single"/>
        </w:rPr>
        <w:t>structurally</w:t>
      </w:r>
      <w:r w:rsidRPr="00412DC9">
        <w:rPr>
          <w:rFonts w:cs="Times New Roman"/>
        </w:rPr>
        <w:t xml:space="preserve"> change antitrust</w:t>
      </w:r>
    </w:p>
    <w:p w14:paraId="644FD9BA" w14:textId="6C529477" w:rsidR="00176507" w:rsidRDefault="00176507" w:rsidP="00176507">
      <w:pPr>
        <w:pStyle w:val="Heading3"/>
      </w:pPr>
      <w:r>
        <w:t>T Scope</w:t>
      </w:r>
    </w:p>
    <w:p w14:paraId="70BCFB89" w14:textId="77777777" w:rsidR="00BF566D" w:rsidRPr="00F732F8" w:rsidRDefault="00BF566D" w:rsidP="00BF566D">
      <w:pPr>
        <w:pStyle w:val="Heading4"/>
      </w:pPr>
      <w:r>
        <w:t xml:space="preserve">‘Scope’ is the </w:t>
      </w:r>
      <w:r>
        <w:rPr>
          <w:u w:val="single"/>
        </w:rPr>
        <w:t>extent of the area</w:t>
      </w:r>
      <w:r>
        <w:t xml:space="preserve"> dealt with or relevant to the core laws</w:t>
      </w:r>
    </w:p>
    <w:p w14:paraId="1D0AB148" w14:textId="77777777" w:rsidR="00BF566D" w:rsidRPr="007D2BAC" w:rsidRDefault="00BF566D" w:rsidP="00BF566D">
      <w:r w:rsidRPr="00AD1068">
        <w:rPr>
          <w:rStyle w:val="Style13ptBold"/>
        </w:rPr>
        <w:t>Oxford Languages ND</w:t>
      </w:r>
      <w:r>
        <w:t>, “scope,” shorturl.at/wCDY3</w:t>
      </w:r>
    </w:p>
    <w:p w14:paraId="3E3FCA08" w14:textId="77777777" w:rsidR="00BF566D" w:rsidRPr="00AD1068" w:rsidRDefault="00BF566D" w:rsidP="00BF566D">
      <w:pPr>
        <w:rPr>
          <w:rStyle w:val="StyleUnderline"/>
        </w:rPr>
      </w:pPr>
      <w:r w:rsidRPr="00391FF9">
        <w:rPr>
          <w:rStyle w:val="StyleUnderline"/>
          <w:highlight w:val="cyan"/>
        </w:rPr>
        <w:t>scope</w:t>
      </w:r>
    </w:p>
    <w:p w14:paraId="30367B8F" w14:textId="77777777" w:rsidR="00BF566D" w:rsidRPr="005C2E4E" w:rsidRDefault="00BF566D" w:rsidP="00BF566D">
      <w:pPr>
        <w:rPr>
          <w:sz w:val="16"/>
        </w:rPr>
      </w:pPr>
      <w:r w:rsidRPr="00AD1068">
        <w:rPr>
          <w:rStyle w:val="StyleUnderline"/>
        </w:rPr>
        <w:t xml:space="preserve">the extent of </w:t>
      </w:r>
      <w:r w:rsidRPr="00391FF9">
        <w:rPr>
          <w:rStyle w:val="StyleUnderline"/>
          <w:highlight w:val="cyan"/>
        </w:rPr>
        <w:t xml:space="preserve">the </w:t>
      </w:r>
      <w:r w:rsidRPr="00391FF9">
        <w:rPr>
          <w:rStyle w:val="Emphasis"/>
          <w:highlight w:val="cyan"/>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391FF9">
        <w:rPr>
          <w:rStyle w:val="StyleUnderline"/>
          <w:highlight w:val="cyan"/>
        </w:rPr>
        <w:t xml:space="preserve">something </w:t>
      </w:r>
      <w:r w:rsidRPr="00391FF9">
        <w:rPr>
          <w:rStyle w:val="Emphasis"/>
          <w:highlight w:val="cyan"/>
        </w:rPr>
        <w:t>deals with</w:t>
      </w:r>
      <w:r w:rsidRPr="00391FF9">
        <w:rPr>
          <w:rStyle w:val="StyleUnderline"/>
          <w:highlight w:val="cyan"/>
        </w:rPr>
        <w:t xml:space="preserve"> or </w:t>
      </w:r>
      <w:r w:rsidRPr="00391FF9">
        <w:rPr>
          <w:rStyle w:val="Emphasis"/>
          <w:highlight w:val="cyan"/>
        </w:rPr>
        <w:t>to which it is relevant</w:t>
      </w:r>
      <w:r w:rsidRPr="00391FF9">
        <w:rPr>
          <w:sz w:val="16"/>
          <w:highlight w:val="cyan"/>
        </w:rPr>
        <w:t>.</w:t>
      </w:r>
    </w:p>
    <w:p w14:paraId="352EF0F2" w14:textId="77777777" w:rsidR="00BF566D" w:rsidRDefault="00BF566D" w:rsidP="00BF566D">
      <w:pPr>
        <w:rPr>
          <w:sz w:val="16"/>
        </w:rPr>
      </w:pPr>
      <w:r w:rsidRPr="005C2E4E">
        <w:rPr>
          <w:sz w:val="16"/>
        </w:rPr>
        <w:t>"</w:t>
      </w:r>
      <w:proofErr w:type="gramStart"/>
      <w:r w:rsidRPr="005C2E4E">
        <w:rPr>
          <w:sz w:val="16"/>
        </w:rPr>
        <w:t>we</w:t>
      </w:r>
      <w:proofErr w:type="gramEnd"/>
      <w:r w:rsidRPr="005C2E4E">
        <w:rPr>
          <w:sz w:val="16"/>
        </w:rPr>
        <w:t xml:space="preserve"> widened the scope of our investigation"</w:t>
      </w:r>
    </w:p>
    <w:p w14:paraId="64DE3F24" w14:textId="77777777" w:rsidR="00BF566D" w:rsidRPr="00657D98" w:rsidRDefault="00BF566D" w:rsidP="00BF566D">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3D293001" w14:textId="77777777" w:rsidR="00BF566D" w:rsidRDefault="00BF566D" w:rsidP="00BF566D">
      <w:r w:rsidRPr="00314A23">
        <w:rPr>
          <w:rStyle w:val="Style13ptBold"/>
        </w:rPr>
        <w:t>Kruse et al. 19</w:t>
      </w:r>
      <w:r>
        <w:t xml:space="preserve">, Layne E. Kruse,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70236DBA" w14:textId="77777777" w:rsidR="00BF566D" w:rsidRPr="000A71C0" w:rsidRDefault="00BF566D" w:rsidP="00BF566D">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1A3570D5" w14:textId="77777777" w:rsidR="00BF566D" w:rsidRPr="00383812" w:rsidRDefault="00BF566D" w:rsidP="00BF566D">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391FF9">
        <w:rPr>
          <w:rStyle w:val="StyleUnderline"/>
          <w:highlight w:val="cyan"/>
        </w:rPr>
        <w:t>The</w:t>
      </w:r>
      <w:r w:rsidRPr="00391FF9">
        <w:rPr>
          <w:sz w:val="16"/>
          <w:highlight w:val="cyan"/>
        </w:rPr>
        <w:t xml:space="preserve"> </w:t>
      </w:r>
      <w:r w:rsidRPr="00391FF9">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F366363" w14:textId="77777777" w:rsidR="00BF566D" w:rsidRPr="00383812" w:rsidRDefault="00BF566D" w:rsidP="00BF566D">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348F95CC" w14:textId="77777777" w:rsidR="00BF566D" w:rsidRPr="00383812" w:rsidRDefault="00BF566D" w:rsidP="00BF566D">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03727BDE" w14:textId="77777777" w:rsidR="00BF566D" w:rsidRPr="00383812" w:rsidRDefault="00BF566D" w:rsidP="00BF566D">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5A06B56F" w14:textId="77777777" w:rsidR="00BF566D" w:rsidRPr="00383812" w:rsidRDefault="00BF566D" w:rsidP="00BF566D">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4E6B4F98" w14:textId="77777777" w:rsidR="00BF566D" w:rsidRPr="00383812" w:rsidRDefault="00BF566D" w:rsidP="00BF566D">
      <w:pPr>
        <w:rPr>
          <w:sz w:val="8"/>
          <w:szCs w:val="14"/>
        </w:rPr>
      </w:pPr>
      <w:r w:rsidRPr="00383812">
        <w:rPr>
          <w:sz w:val="8"/>
          <w:szCs w:val="14"/>
        </w:rPr>
        <w:t>II. Major Competition/Consumer Protection Policy or Substantive Issues Within Committee’s Jurisdiction Anticipated to Arise Over Next Three Years</w:t>
      </w:r>
    </w:p>
    <w:p w14:paraId="05D9661F" w14:textId="77777777" w:rsidR="00BF566D" w:rsidRPr="00383812" w:rsidRDefault="00BF566D" w:rsidP="00BF566D">
      <w:pPr>
        <w:rPr>
          <w:sz w:val="8"/>
          <w:szCs w:val="14"/>
        </w:rPr>
      </w:pPr>
      <w:r w:rsidRPr="00383812">
        <w:rPr>
          <w:sz w:val="8"/>
          <w:szCs w:val="14"/>
        </w:rPr>
        <w:t>A. Issue #1: Will Certain Exemptions Be Eliminated or Expanded?</w:t>
      </w:r>
    </w:p>
    <w:p w14:paraId="002F55F5" w14:textId="77777777" w:rsidR="00BF566D" w:rsidRPr="00383812" w:rsidRDefault="00BF566D" w:rsidP="00BF566D">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33014F4D" w14:textId="77777777" w:rsidR="00BF566D" w:rsidRPr="00383812" w:rsidRDefault="00BF566D" w:rsidP="00BF566D">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544C18C3" w14:textId="77777777" w:rsidR="00BF566D" w:rsidRPr="00383812" w:rsidRDefault="00BF566D" w:rsidP="00BF566D">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065EC643" w14:textId="77777777" w:rsidR="00BF566D" w:rsidRPr="00383812" w:rsidRDefault="00BF566D" w:rsidP="00BF566D">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7CE8AE82" w14:textId="77777777" w:rsidR="00BF566D" w:rsidRPr="00383812" w:rsidRDefault="00BF566D" w:rsidP="00BF566D">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57BBDF2" w14:textId="77777777" w:rsidR="00BF566D" w:rsidRPr="00383812" w:rsidRDefault="00BF566D" w:rsidP="00BF566D">
      <w:pPr>
        <w:rPr>
          <w:sz w:val="8"/>
          <w:szCs w:val="14"/>
        </w:rPr>
      </w:pPr>
      <w:r w:rsidRPr="00383812">
        <w:rPr>
          <w:sz w:val="8"/>
          <w:szCs w:val="14"/>
        </w:rPr>
        <w:t>B. Issue #2: Will There Be Legislative Solutions to State Action Issues at State and Federal Levels?</w:t>
      </w:r>
    </w:p>
    <w:p w14:paraId="7732A52F" w14:textId="77777777" w:rsidR="00BF566D" w:rsidRPr="00383812" w:rsidRDefault="00BF566D" w:rsidP="00BF566D">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6CF7E5B9" w14:textId="77777777" w:rsidR="00BF566D" w:rsidRPr="00383812" w:rsidRDefault="00BF566D" w:rsidP="00BF566D">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7D34C88A" w14:textId="77777777" w:rsidR="00BF566D" w:rsidRPr="00383812" w:rsidRDefault="00BF566D" w:rsidP="00BF566D">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6CFE4A58" w14:textId="77777777" w:rsidR="00BF566D" w:rsidRPr="00383812" w:rsidRDefault="00BF566D" w:rsidP="00BF566D">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727707AE" w14:textId="77777777" w:rsidR="00BF566D" w:rsidRPr="00383812" w:rsidRDefault="00BF566D" w:rsidP="00BF566D">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5B6E85D6" w14:textId="77777777" w:rsidR="00BF566D" w:rsidRPr="00383812" w:rsidRDefault="00BF566D" w:rsidP="00BF566D">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3A1144AD" w14:textId="77777777" w:rsidR="00BF566D" w:rsidRPr="00383812" w:rsidRDefault="00BF566D" w:rsidP="00BF566D">
      <w:pPr>
        <w:rPr>
          <w:sz w:val="8"/>
          <w:szCs w:val="14"/>
        </w:rPr>
      </w:pPr>
      <w:r w:rsidRPr="00383812">
        <w:rPr>
          <w:sz w:val="8"/>
          <w:szCs w:val="14"/>
        </w:rPr>
        <w:t xml:space="preserve">A. Potential Modifications to Charter: What is the Role of this Committee? </w:t>
      </w:r>
    </w:p>
    <w:p w14:paraId="438463D5" w14:textId="77777777" w:rsidR="00BF566D" w:rsidRPr="00383812" w:rsidRDefault="00BF566D" w:rsidP="00BF566D">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391FF9">
        <w:rPr>
          <w:rStyle w:val="StyleUnderline"/>
          <w:highlight w:val="cyan"/>
        </w:rPr>
        <w:t xml:space="preserve">is, </w:t>
      </w:r>
      <w:r w:rsidRPr="00391FF9">
        <w:rPr>
          <w:rStyle w:val="Emphasis"/>
          <w:highlight w:val="cyan"/>
        </w:rPr>
        <w:t>addressing the scope of the antitrust laws</w:t>
      </w:r>
      <w:r w:rsidRPr="00391FF9">
        <w:rPr>
          <w:rStyle w:val="StyleUnderline"/>
          <w:highlight w:val="cyan"/>
        </w:rPr>
        <w:t xml:space="preserve">. </w:t>
      </w:r>
      <w:r w:rsidRPr="00391FF9">
        <w:rPr>
          <w:rStyle w:val="Emphasis"/>
          <w:highlight w:val="cyan"/>
        </w:rPr>
        <w:t>That scope</w:t>
      </w:r>
      <w:r w:rsidRPr="00383812">
        <w:rPr>
          <w:sz w:val="16"/>
        </w:rPr>
        <w:t xml:space="preserve">, of course, </w:t>
      </w:r>
      <w:r w:rsidRPr="00391FF9">
        <w:rPr>
          <w:rStyle w:val="StyleUnderline"/>
          <w:highlight w:val="cyan"/>
        </w:rPr>
        <w:t xml:space="preserve">is </w:t>
      </w:r>
      <w:r w:rsidRPr="00391FF9">
        <w:rPr>
          <w:rStyle w:val="Emphasis"/>
          <w:highlight w:val="cyan"/>
        </w:rPr>
        <w:t>defined</w:t>
      </w:r>
      <w:r w:rsidRPr="00383812">
        <w:rPr>
          <w:sz w:val="16"/>
        </w:rPr>
        <w:t xml:space="preserve"> primarily </w:t>
      </w:r>
      <w:r w:rsidRPr="00391FF9">
        <w:rPr>
          <w:rStyle w:val="StyleUnderline"/>
          <w:highlight w:val="cyan"/>
        </w:rPr>
        <w:t xml:space="preserve">in terms of </w:t>
      </w:r>
      <w:r w:rsidRPr="00391FF9">
        <w:rPr>
          <w:rStyle w:val="Emphasis"/>
          <w:highlight w:val="cyan"/>
        </w:rPr>
        <w:t>exemptions</w:t>
      </w:r>
      <w:r w:rsidRPr="00391FF9">
        <w:rPr>
          <w:rStyle w:val="StyleUnderline"/>
          <w:highlight w:val="cyan"/>
        </w:rPr>
        <w:t xml:space="preserve"> and</w:t>
      </w:r>
      <w:r w:rsidRPr="00383812">
        <w:rPr>
          <w:sz w:val="16"/>
        </w:rPr>
        <w:t xml:space="preserve"> </w:t>
      </w:r>
      <w:r w:rsidRPr="00391FF9">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391FF9">
        <w:rPr>
          <w:rStyle w:val="Emphasis"/>
          <w:highlight w:val="cyan"/>
        </w:rPr>
        <w:t>statutory</w:t>
      </w:r>
      <w:r w:rsidRPr="00391FF9">
        <w:rPr>
          <w:rStyle w:val="StyleUnderline"/>
          <w:highlight w:val="cyan"/>
        </w:rPr>
        <w:t xml:space="preserve"> and </w:t>
      </w:r>
      <w:r w:rsidRPr="00391FF9">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391FF9">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91FF9">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391FF9">
        <w:rPr>
          <w:rStyle w:val="StyleUnderline"/>
          <w:highlight w:val="cyan"/>
        </w:rPr>
        <w:t xml:space="preserve">application </w:t>
      </w:r>
      <w:r w:rsidRPr="00391FF9">
        <w:rPr>
          <w:rStyle w:val="Emphasis"/>
          <w:sz w:val="24"/>
          <w:szCs w:val="24"/>
          <w:highlight w:val="cyan"/>
        </w:rPr>
        <w:t>and</w:t>
      </w:r>
      <w:r w:rsidRPr="00391FF9">
        <w:rPr>
          <w:rStyle w:val="StyleUnderline"/>
          <w:highlight w:val="cyan"/>
        </w:rPr>
        <w:t xml:space="preserve"> extent of the</w:t>
      </w:r>
      <w:r w:rsidRPr="00383812">
        <w:rPr>
          <w:rStyle w:val="StyleUnderline"/>
        </w:rPr>
        <w:t xml:space="preserve"> antitrust </w:t>
      </w:r>
      <w:r w:rsidRPr="00391FF9">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48F6CB0E" w14:textId="77777777" w:rsidR="00BF566D" w:rsidRPr="000A701D" w:rsidRDefault="00BF566D" w:rsidP="00BF566D">
      <w:pPr>
        <w:pStyle w:val="Heading4"/>
      </w:pPr>
      <w:r>
        <w:t xml:space="preserve">‘Expand’ must </w:t>
      </w:r>
      <w:r>
        <w:rPr>
          <w:u w:val="single"/>
        </w:rPr>
        <w:t>make more expansive</w:t>
      </w:r>
      <w:r>
        <w:t xml:space="preserve">---NOT </w:t>
      </w:r>
      <w:r>
        <w:rPr>
          <w:u w:val="single"/>
        </w:rPr>
        <w:t>merely clarify</w:t>
      </w:r>
      <w:r>
        <w:t xml:space="preserve"> existing principles </w:t>
      </w:r>
    </w:p>
    <w:p w14:paraId="3ED8A869" w14:textId="77777777" w:rsidR="00BF566D" w:rsidRPr="00657C8E" w:rsidRDefault="00BF566D" w:rsidP="00BF566D">
      <w:r>
        <w:t xml:space="preserve">Terry J. </w:t>
      </w:r>
      <w:r w:rsidRPr="008C0B7A">
        <w:rPr>
          <w:rStyle w:val="Style13ptBold"/>
        </w:rPr>
        <w:t>Hatter, Jr. 90</w:t>
      </w:r>
      <w:r>
        <w:t>, Judge, US District Court, California Central, “In re Eastport Assoc.,” 114 B.R. 686, Lexis</w:t>
      </w:r>
    </w:p>
    <w:p w14:paraId="18C19332" w14:textId="77777777" w:rsidR="00BF566D" w:rsidRDefault="00BF566D" w:rsidP="00BF566D">
      <w:pPr>
        <w:rPr>
          <w:sz w:val="16"/>
        </w:rPr>
      </w:pPr>
      <w:r w:rsidRPr="00683EBD">
        <w:rPr>
          <w:sz w:val="16"/>
        </w:rPr>
        <w:t xml:space="preserve"> </w:t>
      </w:r>
      <w:r w:rsidRPr="00CF7209">
        <w:rPr>
          <w:sz w:val="16"/>
        </w:rPr>
        <w:t>[**10</w:t>
      </w:r>
      <w:proofErr w:type="gramStart"/>
      <w:r w:rsidRPr="00CF7209">
        <w:rPr>
          <w:sz w:val="16"/>
        </w:rPr>
        <w:t>]  Second</w:t>
      </w:r>
      <w:proofErr w:type="gramEnd"/>
      <w:r w:rsidRPr="00CF7209">
        <w:rPr>
          <w:sz w:val="16"/>
        </w:rPr>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391FF9">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391FF9">
        <w:rPr>
          <w:rStyle w:val="Emphasis"/>
          <w:highlight w:val="cyan"/>
        </w:rPr>
        <w:t>merely</w:t>
      </w:r>
      <w:r w:rsidRPr="00CF7209">
        <w:rPr>
          <w:rStyle w:val="StyleUnderline"/>
        </w:rPr>
        <w:t xml:space="preserve"> serves to </w:t>
      </w:r>
      <w:r w:rsidRPr="00391FF9">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 xml:space="preserve">is </w:t>
      </w:r>
      <w:proofErr w:type="gramStart"/>
      <w:r w:rsidRPr="00CF7209">
        <w:rPr>
          <w:rStyle w:val="StyleUnderline"/>
        </w:rPr>
        <w:t>involved</w:t>
      </w:r>
      <w:proofErr w:type="gramEnd"/>
      <w:r w:rsidRPr="00CF7209">
        <w:rPr>
          <w:sz w:val="16"/>
        </w:rPr>
        <w:t xml:space="preserve"> and the law will be applied to pending cases. City of Redlands v. Sorensen, 176 Cal. App. 3d 202, 211, 221 Cal. </w:t>
      </w:r>
      <w:proofErr w:type="spellStart"/>
      <w:r w:rsidRPr="00CF7209">
        <w:rPr>
          <w:sz w:val="16"/>
        </w:rPr>
        <w:t>Rptr</w:t>
      </w:r>
      <w:proofErr w:type="spellEnd"/>
      <w:r w:rsidRPr="00CF7209">
        <w:rPr>
          <w:sz w:val="16"/>
        </w:rPr>
        <w:t xml:space="preserve">. 728, 732 (1985). </w:t>
      </w:r>
      <w:r w:rsidRPr="00CF7209">
        <w:rPr>
          <w:rStyle w:val="StyleUnderline"/>
        </w:rPr>
        <w:t>The evidence in</w:t>
      </w:r>
      <w:r w:rsidRPr="008128D0">
        <w:rPr>
          <w:rStyle w:val="StyleUnderline"/>
        </w:rPr>
        <w:t xml:space="preserve"> </w:t>
      </w:r>
      <w:r w:rsidRPr="00391FF9">
        <w:rPr>
          <w:rStyle w:val="StyleUnderline"/>
          <w:highlight w:val="cyan"/>
        </w:rPr>
        <w:t>this case</w:t>
      </w:r>
      <w:r w:rsidRPr="00CF7209">
        <w:rPr>
          <w:rStyle w:val="StyleUnderline"/>
        </w:rPr>
        <w:t xml:space="preserve">, however, </w:t>
      </w:r>
      <w:r w:rsidRPr="00391FF9">
        <w:rPr>
          <w:rStyle w:val="StyleUnderline"/>
          <w:highlight w:val="cyan"/>
        </w:rPr>
        <w:t xml:space="preserve">does </w:t>
      </w:r>
      <w:r w:rsidRPr="00391FF9">
        <w:rPr>
          <w:rStyle w:val="Emphasis"/>
          <w:highlight w:val="cyan"/>
        </w:rPr>
        <w:t>not support</w:t>
      </w:r>
      <w:r w:rsidRPr="008128D0">
        <w:rPr>
          <w:rStyle w:val="Emphasis"/>
        </w:rPr>
        <w:t xml:space="preserve"> the conclusion </w:t>
      </w:r>
      <w:r w:rsidRPr="00391FF9">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391FF9">
        <w:rPr>
          <w:rStyle w:val="StyleUnderline"/>
          <w:highlight w:val="cyan"/>
        </w:rPr>
        <w:t>The</w:t>
      </w:r>
      <w:r w:rsidRPr="008128D0">
        <w:rPr>
          <w:rStyle w:val="StyleUnderline"/>
        </w:rPr>
        <w:t xml:space="preserve"> Legislative</w:t>
      </w:r>
      <w:r w:rsidRPr="00683EBD">
        <w:rPr>
          <w:sz w:val="16"/>
        </w:rPr>
        <w:t xml:space="preserve"> Counsel's </w:t>
      </w:r>
      <w:r w:rsidRPr="00391FF9">
        <w:rPr>
          <w:rStyle w:val="StyleUnderline"/>
          <w:highlight w:val="cyan"/>
        </w:rPr>
        <w:t>Digest</w:t>
      </w:r>
      <w:r w:rsidRPr="00683EBD">
        <w:rPr>
          <w:sz w:val="16"/>
        </w:rPr>
        <w:t xml:space="preserve"> </w:t>
      </w:r>
      <w:r w:rsidRPr="008128D0">
        <w:rPr>
          <w:rStyle w:val="StyleUnderline"/>
        </w:rPr>
        <w:t xml:space="preserve">specifically </w:t>
      </w:r>
      <w:r w:rsidRPr="00391FF9">
        <w:rPr>
          <w:rStyle w:val="StyleUnderline"/>
          <w:highlight w:val="cyan"/>
        </w:rPr>
        <w:t>states</w:t>
      </w:r>
      <w:r w:rsidRPr="008128D0">
        <w:rPr>
          <w:rStyle w:val="StyleUnderline"/>
        </w:rPr>
        <w:t xml:space="preserve"> that "</w:t>
      </w:r>
      <w:r w:rsidRPr="00391FF9">
        <w:rPr>
          <w:rStyle w:val="StyleUnderline"/>
          <w:highlight w:val="cyan"/>
        </w:rPr>
        <w:t xml:space="preserve">the bill would </w:t>
      </w:r>
      <w:r w:rsidRPr="00391FF9">
        <w:rPr>
          <w:rStyle w:val="Emphasis"/>
          <w:highlight w:val="cyan"/>
        </w:rPr>
        <w:t>expand</w:t>
      </w:r>
      <w:r w:rsidRPr="00391FF9">
        <w:rPr>
          <w:sz w:val="16"/>
          <w:highlight w:val="cyan"/>
        </w:rPr>
        <w:t xml:space="preserve"> </w:t>
      </w:r>
      <w:r w:rsidRPr="00391FF9">
        <w:rPr>
          <w:rStyle w:val="StyleUnderline"/>
          <w:highlight w:val="cyan"/>
        </w:rPr>
        <w:t>the definition</w:t>
      </w:r>
      <w:r w:rsidRPr="00683EBD">
        <w:rPr>
          <w:sz w:val="16"/>
        </w:rPr>
        <w:t xml:space="preserve"> of development moratorium." Senate Bill 186, Stats. 1988, </w:t>
      </w:r>
      <w:proofErr w:type="spellStart"/>
      <w:r w:rsidRPr="00683EBD">
        <w:rPr>
          <w:sz w:val="16"/>
        </w:rPr>
        <w:t>ch.</w:t>
      </w:r>
      <w:proofErr w:type="spellEnd"/>
      <w:r w:rsidRPr="00683EBD">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83EBD">
        <w:rPr>
          <w:sz w:val="16"/>
        </w:rPr>
        <w:t>Rptr</w:t>
      </w:r>
      <w:proofErr w:type="spellEnd"/>
      <w:r w:rsidRPr="00683EBD">
        <w:rPr>
          <w:sz w:val="16"/>
        </w:rPr>
        <w:t xml:space="preserve">.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391FF9">
        <w:rPr>
          <w:rStyle w:val="StyleUnderline"/>
          <w:highlight w:val="cyan"/>
        </w:rPr>
        <w:t xml:space="preserve">indicates a </w:t>
      </w:r>
      <w:r w:rsidRPr="00391FF9">
        <w:rPr>
          <w:rStyle w:val="Emphasis"/>
          <w:highlight w:val="cyan"/>
        </w:rPr>
        <w:t>change</w:t>
      </w:r>
      <w:r w:rsidRPr="00391FF9">
        <w:rPr>
          <w:rStyle w:val="StyleUnderline"/>
          <w:highlight w:val="cyan"/>
        </w:rPr>
        <w:t xml:space="preserve"> in</w:t>
      </w:r>
      <w:r w:rsidRPr="00CF7209">
        <w:rPr>
          <w:rStyle w:val="StyleUnderline"/>
        </w:rPr>
        <w:t xml:space="preserve"> the </w:t>
      </w:r>
      <w:r w:rsidRPr="00391FF9">
        <w:rPr>
          <w:rStyle w:val="StyleUnderline"/>
          <w:highlight w:val="cyan"/>
        </w:rPr>
        <w:t>law</w:t>
      </w:r>
      <w:r w:rsidRPr="00CF7209">
        <w:rPr>
          <w:rStyle w:val="StyleUnderline"/>
        </w:rPr>
        <w:t xml:space="preserve">, </w:t>
      </w:r>
      <w:r w:rsidRPr="00391FF9">
        <w:rPr>
          <w:rStyle w:val="Emphasis"/>
          <w:highlight w:val="cyan"/>
        </w:rPr>
        <w:t xml:space="preserve">rather than a restatement of </w:t>
      </w:r>
      <w:proofErr w:type="gramStart"/>
      <w:r w:rsidRPr="00391FF9">
        <w:rPr>
          <w:rStyle w:val="Emphasis"/>
          <w:highlight w:val="cyan"/>
        </w:rPr>
        <w:t>existing</w:t>
      </w:r>
      <w:r w:rsidRPr="00683EBD">
        <w:rPr>
          <w:sz w:val="16"/>
        </w:rPr>
        <w:t xml:space="preserve">  [</w:t>
      </w:r>
      <w:proofErr w:type="gramEnd"/>
      <w:r w:rsidRPr="00683EBD">
        <w:rPr>
          <w:sz w:val="16"/>
        </w:rPr>
        <w:t xml:space="preserve">**11]  </w:t>
      </w:r>
      <w:r w:rsidRPr="00391FF9">
        <w:rPr>
          <w:rStyle w:val="Emphasis"/>
          <w:highlight w:val="cyan"/>
        </w:rPr>
        <w:t>law</w:t>
      </w:r>
      <w:r w:rsidRPr="0062560B">
        <w:rPr>
          <w:sz w:val="16"/>
        </w:rPr>
        <w:t>.</w:t>
      </w:r>
      <w:r w:rsidRPr="00683EBD">
        <w:rPr>
          <w:sz w:val="16"/>
        </w:rPr>
        <w:t xml:space="preserve"> </w:t>
      </w:r>
      <w:proofErr w:type="gramStart"/>
      <w:r w:rsidRPr="00683EBD">
        <w:rPr>
          <w:sz w:val="16"/>
        </w:rPr>
        <w:t>In light of</w:t>
      </w:r>
      <w:proofErr w:type="gramEnd"/>
      <w:r w:rsidRPr="00683EBD">
        <w:rPr>
          <w:sz w:val="16"/>
        </w:rPr>
        <w:t xml:space="preserve"> the Counsel's comment, Eastport's argument is unpersuasive.</w:t>
      </w:r>
    </w:p>
    <w:p w14:paraId="5538B0D7" w14:textId="77777777" w:rsidR="00BF566D" w:rsidRDefault="00BF566D" w:rsidP="00BF566D">
      <w:pPr>
        <w:pStyle w:val="Heading4"/>
        <w:rPr>
          <w:sz w:val="16"/>
        </w:rPr>
      </w:pPr>
      <w:r>
        <w:t xml:space="preserve">The AFF just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NOT curtail an exemption or immunity. </w:t>
      </w:r>
    </w:p>
    <w:p w14:paraId="780EF43F" w14:textId="222D3648" w:rsidR="00BF566D" w:rsidRPr="00BF566D" w:rsidRDefault="00BF566D" w:rsidP="00BF566D">
      <w:pPr>
        <w:pStyle w:val="Heading4"/>
      </w:pPr>
      <w:r>
        <w:t xml:space="preserve">Vote NEG---eliminating exemptions and immunities provides a </w:t>
      </w:r>
      <w:r w:rsidRPr="004F0A97">
        <w:rPr>
          <w:u w:val="single"/>
        </w:rPr>
        <w:t>limited</w:t>
      </w:r>
      <w:r>
        <w:t xml:space="preserve"> AND </w:t>
      </w:r>
      <w:r>
        <w:rPr>
          <w:u w:val="single"/>
        </w:rPr>
        <w:t>predictable</w:t>
      </w:r>
      <w:r>
        <w:t xml:space="preserve"> basis for </w:t>
      </w:r>
      <w:proofErr w:type="gramStart"/>
      <w:r>
        <w:t>prep, and</w:t>
      </w:r>
      <w:proofErr w:type="gramEnd"/>
      <w:r>
        <w:t xml:space="preserve">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109ABC04" w14:textId="00C6D554" w:rsidR="00176507" w:rsidRDefault="00975D2A" w:rsidP="00176507">
      <w:pPr>
        <w:pStyle w:val="Heading3"/>
      </w:pPr>
      <w:r>
        <w:t>Regs</w:t>
      </w:r>
      <w:r w:rsidR="00777FB9">
        <w:t xml:space="preserve"> </w:t>
      </w:r>
      <w:r w:rsidR="00176507">
        <w:t>CP</w:t>
      </w:r>
    </w:p>
    <w:p w14:paraId="3332C192" w14:textId="77777777" w:rsidR="00975D2A" w:rsidRDefault="00975D2A" w:rsidP="00975D2A">
      <w:pPr>
        <w:pStyle w:val="Analytics"/>
      </w:pPr>
      <w:r>
        <w:t xml:space="preserve">The United States federal government should </w:t>
      </w:r>
    </w:p>
    <w:p w14:paraId="3D38DEEC" w14:textId="77777777" w:rsidR="00975D2A" w:rsidRDefault="00975D2A" w:rsidP="00975D2A">
      <w:pPr>
        <w:pStyle w:val="Analytics"/>
        <w:numPr>
          <w:ilvl w:val="0"/>
          <w:numId w:val="12"/>
        </w:numPr>
      </w:pPr>
      <w:r w:rsidRPr="00BA1EA3">
        <w:t xml:space="preserve">utilize sector-specific regulation for developing procompetitive blockchain </w:t>
      </w:r>
      <w:proofErr w:type="gramStart"/>
      <w:r w:rsidRPr="00BA1EA3">
        <w:t>policies;</w:t>
      </w:r>
      <w:proofErr w:type="gramEnd"/>
      <w:r w:rsidRPr="00BA1EA3">
        <w:t xml:space="preserve"> </w:t>
      </w:r>
    </w:p>
    <w:p w14:paraId="49CCD841" w14:textId="77777777" w:rsidR="00975D2A" w:rsidRPr="00BA1EA3" w:rsidRDefault="00975D2A" w:rsidP="00975D2A">
      <w:pPr>
        <w:pStyle w:val="Analytics"/>
        <w:numPr>
          <w:ilvl w:val="0"/>
          <w:numId w:val="12"/>
        </w:numPr>
      </w:pPr>
      <w:r>
        <w:t>require open blockchain standards and mandate that dominant blockchain networks offer open and non-discriminatory access to users who meet reasonable and fair membership criteria; and</w:t>
      </w:r>
    </w:p>
    <w:p w14:paraId="52910B41" w14:textId="77777777" w:rsidR="00975D2A" w:rsidRDefault="00975D2A" w:rsidP="00975D2A">
      <w:pPr>
        <w:pStyle w:val="Analytics"/>
        <w:numPr>
          <w:ilvl w:val="0"/>
          <w:numId w:val="11"/>
        </w:numPr>
      </w:pPr>
      <w:r>
        <w:t>cooperate with the EU and other willing countries to set an international standard for the use of, and trade in spyware.</w:t>
      </w:r>
    </w:p>
    <w:p w14:paraId="2169AE0F" w14:textId="77777777" w:rsidR="00975D2A" w:rsidRPr="00BA1EA3" w:rsidRDefault="00975D2A" w:rsidP="00975D2A"/>
    <w:p w14:paraId="6E472913" w14:textId="77777777" w:rsidR="00975D2A" w:rsidRDefault="00975D2A" w:rsidP="00975D2A">
      <w:pPr>
        <w:pStyle w:val="Heading4"/>
      </w:pPr>
      <w:r>
        <w:t xml:space="preserve">The CP employs </w:t>
      </w:r>
      <w:r>
        <w:rPr>
          <w:u w:val="single"/>
        </w:rPr>
        <w:t>sector specific regulation</w:t>
      </w:r>
      <w:r>
        <w:t xml:space="preserve"> that enhances </w:t>
      </w:r>
      <w:r w:rsidRPr="00324E24">
        <w:rPr>
          <w:u w:val="single"/>
        </w:rPr>
        <w:t>blockchain competition</w:t>
      </w:r>
      <w:r>
        <w:t xml:space="preserve"> without expanding the scope of antitrust law. </w:t>
      </w:r>
    </w:p>
    <w:p w14:paraId="3AFF9D83" w14:textId="77777777" w:rsidR="00975D2A" w:rsidRDefault="00975D2A" w:rsidP="00975D2A">
      <w:r w:rsidRPr="00324E24">
        <w:rPr>
          <w:rStyle w:val="Style13ptBold"/>
        </w:rPr>
        <w:t xml:space="preserve">Weinstein ’21 </w:t>
      </w:r>
      <w:r>
        <w:t>[Samuel; 2/19/21; Associate Professor of Law, Benjamin N. Cardozo School of Law; Georgia Law Review; “Blockchain Neutrality,” vol.  55, p. 499-592]</w:t>
      </w:r>
    </w:p>
    <w:p w14:paraId="7B4A7BBC" w14:textId="77777777" w:rsidR="00975D2A" w:rsidRPr="00324E24" w:rsidRDefault="00975D2A" w:rsidP="00975D2A">
      <w:pPr>
        <w:rPr>
          <w:sz w:val="16"/>
        </w:rPr>
      </w:pPr>
      <w:r w:rsidRPr="00324E24">
        <w:rPr>
          <w:sz w:val="16"/>
        </w:rPr>
        <w:t xml:space="preserve">In doing so, the Article draws </w:t>
      </w:r>
      <w:r w:rsidRPr="00C277EB">
        <w:rPr>
          <w:rStyle w:val="StyleUnderline"/>
        </w:rPr>
        <w:t xml:space="preserve">a </w:t>
      </w:r>
      <w:r w:rsidRPr="00A9641F">
        <w:rPr>
          <w:rStyle w:val="Emphasis"/>
          <w:highlight w:val="cyan"/>
        </w:rPr>
        <w:t>distinction</w:t>
      </w:r>
      <w:r w:rsidRPr="00A9641F">
        <w:rPr>
          <w:rStyle w:val="StyleUnderline"/>
          <w:highlight w:val="cyan"/>
        </w:rPr>
        <w:t xml:space="preserve"> between </w:t>
      </w:r>
      <w:r w:rsidRPr="00A9641F">
        <w:rPr>
          <w:rStyle w:val="Emphasis"/>
          <w:highlight w:val="cyan"/>
        </w:rPr>
        <w:t>antitrust</w:t>
      </w:r>
      <w:r w:rsidRPr="00A9641F">
        <w:rPr>
          <w:rStyle w:val="StyleUnderline"/>
          <w:highlight w:val="cyan"/>
        </w:rPr>
        <w:t xml:space="preserve"> and </w:t>
      </w:r>
      <w:r w:rsidRPr="00A9641F">
        <w:rPr>
          <w:rStyle w:val="Emphasis"/>
          <w:highlight w:val="cyan"/>
        </w:rPr>
        <w:t>competition</w:t>
      </w:r>
      <w:r w:rsidRPr="00C277EB">
        <w:rPr>
          <w:rStyle w:val="Emphasis"/>
        </w:rPr>
        <w:t xml:space="preserve"> policy.</w:t>
      </w:r>
      <w:r w:rsidRPr="00324E24">
        <w:rPr>
          <w:sz w:val="16"/>
        </w:rPr>
        <w:t xml:space="preserve"> </w:t>
      </w:r>
      <w:r w:rsidRPr="00A9641F">
        <w:rPr>
          <w:rStyle w:val="StyleUnderline"/>
          <w:highlight w:val="cyan"/>
        </w:rPr>
        <w:t xml:space="preserve">The </w:t>
      </w:r>
      <w:r w:rsidRPr="00A9641F">
        <w:rPr>
          <w:rStyle w:val="Emphasis"/>
          <w:highlight w:val="cyan"/>
        </w:rPr>
        <w:t>former</w:t>
      </w:r>
      <w:r w:rsidRPr="00C277EB">
        <w:rPr>
          <w:rStyle w:val="StyleUnderline"/>
        </w:rPr>
        <w:t xml:space="preserve"> term is used here to </w:t>
      </w:r>
      <w:r w:rsidRPr="00A9641F">
        <w:rPr>
          <w:rStyle w:val="StyleUnderline"/>
          <w:highlight w:val="cyan"/>
        </w:rPr>
        <w:t>refer to</w:t>
      </w:r>
      <w:r w:rsidRPr="00C277EB">
        <w:rPr>
          <w:rStyle w:val="StyleUnderline"/>
        </w:rPr>
        <w:t xml:space="preserve"> </w:t>
      </w:r>
      <w:r w:rsidRPr="00C277EB">
        <w:rPr>
          <w:rStyle w:val="Emphasis"/>
        </w:rPr>
        <w:t>enforcement</w:t>
      </w:r>
      <w:r w:rsidRPr="00C277EB">
        <w:rPr>
          <w:rStyle w:val="StyleUnderline"/>
        </w:rPr>
        <w:t xml:space="preserve"> of </w:t>
      </w:r>
      <w:r w:rsidRPr="00C277EB">
        <w:rPr>
          <w:rStyle w:val="Emphasis"/>
        </w:rPr>
        <w:t xml:space="preserve">federal and state antitrust </w:t>
      </w:r>
      <w:r w:rsidRPr="00A9641F">
        <w:rPr>
          <w:rStyle w:val="Emphasis"/>
        </w:rPr>
        <w:t>statutes</w:t>
      </w:r>
      <w:r w:rsidRPr="00C277EB">
        <w:rPr>
          <w:rStyle w:val="StyleUnderline"/>
        </w:rPr>
        <w:t xml:space="preserve">, particularly the </w:t>
      </w:r>
      <w:r w:rsidRPr="00A9641F">
        <w:rPr>
          <w:rStyle w:val="Emphasis"/>
          <w:highlight w:val="cyan"/>
        </w:rPr>
        <w:t>Sherman</w:t>
      </w:r>
      <w:r w:rsidRPr="00A9641F">
        <w:rPr>
          <w:rStyle w:val="StyleUnderline"/>
          <w:highlight w:val="cyan"/>
        </w:rPr>
        <w:t xml:space="preserve"> and </w:t>
      </w:r>
      <w:r w:rsidRPr="00A9641F">
        <w:rPr>
          <w:rStyle w:val="Emphasis"/>
          <w:highlight w:val="cyan"/>
        </w:rPr>
        <w:t>Clayton</w:t>
      </w:r>
      <w:r w:rsidRPr="00C277EB">
        <w:rPr>
          <w:rStyle w:val="Emphasis"/>
        </w:rPr>
        <w:t xml:space="preserve"> Acts</w:t>
      </w:r>
      <w:r w:rsidRPr="00324E24">
        <w:rPr>
          <w:sz w:val="16"/>
        </w:rPr>
        <w:t xml:space="preserve">.25 </w:t>
      </w:r>
      <w:r w:rsidRPr="00C277EB">
        <w:rPr>
          <w:rStyle w:val="StyleUnderline"/>
        </w:rPr>
        <w:t xml:space="preserve">This Article treats </w:t>
      </w:r>
      <w:r w:rsidRPr="00A9641F">
        <w:rPr>
          <w:rStyle w:val="StyleUnderline"/>
          <w:highlight w:val="cyan"/>
        </w:rPr>
        <w:t>the latter term as</w:t>
      </w:r>
      <w:r w:rsidRPr="00C277EB">
        <w:rPr>
          <w:rStyle w:val="StyleUnderline"/>
        </w:rPr>
        <w:t xml:space="preserve"> a broader concept encompassing</w:t>
      </w:r>
      <w:r w:rsidRPr="00324E24">
        <w:rPr>
          <w:sz w:val="16"/>
        </w:rPr>
        <w:t xml:space="preserve"> not only decisions about antitrust enforcement priorities, but </w:t>
      </w:r>
      <w:r w:rsidRPr="00C277EB">
        <w:rPr>
          <w:rStyle w:val="StyleUnderline"/>
        </w:rPr>
        <w:t xml:space="preserve">a wider set of </w:t>
      </w:r>
      <w:r w:rsidRPr="00A9641F">
        <w:rPr>
          <w:rStyle w:val="StyleUnderline"/>
          <w:highlight w:val="cyan"/>
        </w:rPr>
        <w:t>choices</w:t>
      </w:r>
      <w:r w:rsidRPr="00C277EB">
        <w:rPr>
          <w:rStyle w:val="StyleUnderline"/>
        </w:rPr>
        <w:t xml:space="preserve"> made </w:t>
      </w:r>
      <w:r w:rsidRPr="00A9641F">
        <w:rPr>
          <w:rStyle w:val="StyleUnderline"/>
          <w:highlight w:val="cyan"/>
        </w:rPr>
        <w:t xml:space="preserve">by </w:t>
      </w:r>
      <w:r w:rsidRPr="00A9641F">
        <w:rPr>
          <w:rStyle w:val="Emphasis"/>
          <w:highlight w:val="cyan"/>
        </w:rPr>
        <w:t>Congress</w:t>
      </w:r>
      <w:r w:rsidRPr="00C277EB">
        <w:rPr>
          <w:rStyle w:val="StyleUnderline"/>
        </w:rPr>
        <w:t xml:space="preserve">, the </w:t>
      </w:r>
      <w:r w:rsidRPr="00C277EB">
        <w:rPr>
          <w:rStyle w:val="Emphasis"/>
        </w:rPr>
        <w:t>executive branch</w:t>
      </w:r>
      <w:r w:rsidRPr="00C277EB">
        <w:rPr>
          <w:rStyle w:val="StyleUnderline"/>
        </w:rPr>
        <w:t xml:space="preserve">, </w:t>
      </w:r>
      <w:r w:rsidRPr="00C277EB">
        <w:rPr>
          <w:rStyle w:val="Emphasis"/>
        </w:rPr>
        <w:t>sector regulators</w:t>
      </w:r>
      <w:r w:rsidRPr="00C277EB">
        <w:rPr>
          <w:rStyle w:val="StyleUnderline"/>
        </w:rPr>
        <w:t xml:space="preserve">, and </w:t>
      </w:r>
      <w:r w:rsidRPr="00C277EB">
        <w:rPr>
          <w:rStyle w:val="Emphasis"/>
        </w:rPr>
        <w:t>state</w:t>
      </w:r>
      <w:r w:rsidRPr="00C277EB">
        <w:rPr>
          <w:rStyle w:val="StyleUnderline"/>
        </w:rPr>
        <w:t xml:space="preserve"> and </w:t>
      </w:r>
      <w:r w:rsidRPr="00C277EB">
        <w:rPr>
          <w:rStyle w:val="Emphasis"/>
        </w:rPr>
        <w:t>local governments</w:t>
      </w:r>
      <w:r w:rsidRPr="00C277EB">
        <w:rPr>
          <w:rStyle w:val="StyleUnderline"/>
        </w:rPr>
        <w:t xml:space="preserve"> </w:t>
      </w:r>
      <w:r w:rsidRPr="00A9641F">
        <w:rPr>
          <w:rStyle w:val="StyleUnderline"/>
          <w:highlight w:val="cyan"/>
        </w:rPr>
        <w:t>that establish</w:t>
      </w:r>
      <w:r w:rsidRPr="00C277EB">
        <w:rPr>
          <w:rStyle w:val="StyleUnderline"/>
        </w:rPr>
        <w:t xml:space="preserve"> the </w:t>
      </w:r>
      <w:r w:rsidRPr="00A9641F">
        <w:rPr>
          <w:rStyle w:val="StyleUnderline"/>
          <w:highlight w:val="cyan"/>
        </w:rPr>
        <w:t>terms on which competition takes place</w:t>
      </w:r>
      <w:r w:rsidRPr="00C277EB">
        <w:rPr>
          <w:rStyle w:val="StyleUnderline"/>
        </w:rPr>
        <w:t xml:space="preserve"> in various markets</w:t>
      </w:r>
      <w:r w:rsidRPr="00324E24">
        <w:rPr>
          <w:sz w:val="16"/>
        </w:rPr>
        <w:t xml:space="preserve">.26 It argues that </w:t>
      </w:r>
      <w:r w:rsidRPr="00C277EB">
        <w:rPr>
          <w:rStyle w:val="Emphasis"/>
        </w:rPr>
        <w:t>concerns</w:t>
      </w:r>
      <w:r w:rsidRPr="00C277EB">
        <w:rPr>
          <w:rStyle w:val="StyleUnderline"/>
        </w:rPr>
        <w:t xml:space="preserve"> among some scholars and practitioners that </w:t>
      </w:r>
      <w:r w:rsidRPr="00C277EB">
        <w:rPr>
          <w:rStyle w:val="Emphasis"/>
        </w:rPr>
        <w:t>blockchain</w:t>
      </w:r>
      <w:r w:rsidRPr="00C277EB">
        <w:rPr>
          <w:rStyle w:val="StyleUnderline"/>
        </w:rPr>
        <w:t xml:space="preserve"> </w:t>
      </w:r>
      <w:r w:rsidRPr="00C277EB">
        <w:rPr>
          <w:rStyle w:val="Emphasis"/>
        </w:rPr>
        <w:t>threatens</w:t>
      </w:r>
      <w:r w:rsidRPr="00C277EB">
        <w:rPr>
          <w:rStyle w:val="StyleUnderline"/>
        </w:rPr>
        <w:t xml:space="preserve"> effective </w:t>
      </w:r>
      <w:r w:rsidRPr="00C277EB">
        <w:rPr>
          <w:rStyle w:val="Emphasis"/>
        </w:rPr>
        <w:t>antitrust enforcement</w:t>
      </w:r>
      <w:r w:rsidRPr="00C277EB">
        <w:rPr>
          <w:rStyle w:val="StyleUnderline"/>
        </w:rPr>
        <w:t xml:space="preserve"> are </w:t>
      </w:r>
      <w:r w:rsidRPr="00C277EB">
        <w:rPr>
          <w:rStyle w:val="Emphasis"/>
        </w:rPr>
        <w:t>premature</w:t>
      </w:r>
      <w:r w:rsidRPr="00324E24">
        <w:rPr>
          <w:sz w:val="16"/>
        </w:rPr>
        <w:t xml:space="preserve">.27 </w:t>
      </w:r>
      <w:r w:rsidRPr="00C277EB">
        <w:rPr>
          <w:rStyle w:val="StyleUnderline"/>
        </w:rPr>
        <w:t xml:space="preserve">Despite the technology’s disruptive nature, the substantive </w:t>
      </w:r>
      <w:r w:rsidRPr="00A9641F">
        <w:rPr>
          <w:rStyle w:val="Emphasis"/>
          <w:highlight w:val="cyan"/>
        </w:rPr>
        <w:t>antitrust challenges</w:t>
      </w:r>
      <w:r w:rsidRPr="00C277EB">
        <w:rPr>
          <w:rStyle w:val="StyleUnderline"/>
        </w:rPr>
        <w:t xml:space="preserve"> blockchain poses </w:t>
      </w:r>
      <w:r w:rsidRPr="00A9641F">
        <w:rPr>
          <w:rStyle w:val="StyleUnderline"/>
          <w:highlight w:val="cyan"/>
        </w:rPr>
        <w:t xml:space="preserve">are </w:t>
      </w:r>
      <w:r w:rsidRPr="00A9641F">
        <w:rPr>
          <w:rStyle w:val="Emphasis"/>
          <w:highlight w:val="cyan"/>
        </w:rPr>
        <w:t>not novel</w:t>
      </w:r>
      <w:r w:rsidRPr="00C277EB">
        <w:rPr>
          <w:rStyle w:val="StyleUnderline"/>
        </w:rPr>
        <w:t xml:space="preserve"> and can be </w:t>
      </w:r>
      <w:r w:rsidRPr="00C277EB">
        <w:rPr>
          <w:rStyle w:val="Emphasis"/>
        </w:rPr>
        <w:t>addressed</w:t>
      </w:r>
      <w:r w:rsidRPr="00C277EB">
        <w:rPr>
          <w:rStyle w:val="StyleUnderline"/>
        </w:rPr>
        <w:t xml:space="preserve"> </w:t>
      </w:r>
      <w:r w:rsidRPr="00C277EB">
        <w:rPr>
          <w:rStyle w:val="Emphasis"/>
        </w:rPr>
        <w:t>using current law</w:t>
      </w:r>
      <w:r w:rsidRPr="00C277EB">
        <w:rPr>
          <w:rStyle w:val="StyleUnderline"/>
        </w:rPr>
        <w:t xml:space="preserve"> and </w:t>
      </w:r>
      <w:r w:rsidRPr="00C277EB">
        <w:rPr>
          <w:rStyle w:val="Emphasis"/>
        </w:rPr>
        <w:t>enforcement</w:t>
      </w:r>
      <w:r w:rsidRPr="00C277EB">
        <w:rPr>
          <w:rStyle w:val="StyleUnderline"/>
        </w:rPr>
        <w:t xml:space="preserve"> </w:t>
      </w:r>
      <w:r w:rsidRPr="00C277EB">
        <w:rPr>
          <w:rStyle w:val="Emphasis"/>
        </w:rPr>
        <w:t>strategies</w:t>
      </w:r>
      <w:r w:rsidRPr="00324E24">
        <w:rPr>
          <w:sz w:val="16"/>
        </w:rPr>
        <w:t xml:space="preserve">. Indeed, </w:t>
      </w:r>
      <w:r w:rsidRPr="00C277EB">
        <w:rPr>
          <w:rStyle w:val="StyleUnderline"/>
        </w:rPr>
        <w:t>the transparency blockchain offers may simplify discovery and prosecution of antitrust violations.</w:t>
      </w:r>
      <w:r w:rsidRPr="00324E24">
        <w:rPr>
          <w:sz w:val="16"/>
        </w:rPr>
        <w:t xml:space="preserve"> Rather than locating and sifting through hundreds of thousands of documents to prove a price-fixing conspiracy, enforcers may find the relevant evidence permanently recorded on a cartel’s blockchain. The ability of blockchain users to mask their identities by employing pseudonyms may raise some technical enforcement challenges, but pseudonymity does not guarantee anonymity.28 Violators typically can be identified, and remedies can attach.29</w:t>
      </w:r>
    </w:p>
    <w:p w14:paraId="7379D0A2" w14:textId="77777777" w:rsidR="00975D2A" w:rsidRPr="00324E24" w:rsidRDefault="00975D2A" w:rsidP="00975D2A">
      <w:pPr>
        <w:rPr>
          <w:sz w:val="16"/>
        </w:rPr>
      </w:pPr>
      <w:r w:rsidRPr="00324E24">
        <w:rPr>
          <w:sz w:val="16"/>
        </w:rPr>
        <w:t xml:space="preserve">In contrast, this Article contends that </w:t>
      </w:r>
      <w:r w:rsidRPr="00C277EB">
        <w:rPr>
          <w:rStyle w:val="StyleUnderline"/>
        </w:rPr>
        <w:t xml:space="preserve">blockchain presents new and difficult competition policy issues </w:t>
      </w:r>
      <w:r w:rsidRPr="00A9641F">
        <w:rPr>
          <w:rStyle w:val="StyleUnderline"/>
        </w:rPr>
        <w:t>that</w:t>
      </w:r>
      <w:r w:rsidRPr="00C277EB">
        <w:rPr>
          <w:rStyle w:val="StyleUnderline"/>
        </w:rPr>
        <w:t xml:space="preserve"> will </w:t>
      </w:r>
      <w:r w:rsidRPr="00A9641F">
        <w:rPr>
          <w:rStyle w:val="StyleUnderline"/>
          <w:highlight w:val="cyan"/>
        </w:rPr>
        <w:t>require</w:t>
      </w:r>
      <w:r w:rsidRPr="00C277EB">
        <w:rPr>
          <w:rStyle w:val="StyleUnderline"/>
        </w:rPr>
        <w:t xml:space="preserve"> </w:t>
      </w:r>
      <w:r w:rsidRPr="00C277EB">
        <w:rPr>
          <w:rStyle w:val="Emphasis"/>
        </w:rPr>
        <w:t xml:space="preserve">innovative </w:t>
      </w:r>
      <w:r w:rsidRPr="00A9641F">
        <w:rPr>
          <w:rStyle w:val="Emphasis"/>
          <w:highlight w:val="cyan"/>
        </w:rPr>
        <w:t>regulatory solutions</w:t>
      </w:r>
      <w:r w:rsidRPr="00324E24">
        <w:rPr>
          <w:sz w:val="16"/>
        </w:rPr>
        <w:t xml:space="preserve">. </w:t>
      </w:r>
      <w:r w:rsidRPr="00C277EB">
        <w:rPr>
          <w:rStyle w:val="StyleUnderline"/>
        </w:rPr>
        <w:t xml:space="preserve">Because </w:t>
      </w:r>
      <w:r w:rsidRPr="001E6C65">
        <w:rPr>
          <w:rStyle w:val="Emphasis"/>
        </w:rPr>
        <w:t>blockchain-related technologies</w:t>
      </w:r>
      <w:r w:rsidRPr="00C277EB">
        <w:rPr>
          <w:rStyle w:val="StyleUnderline"/>
        </w:rPr>
        <w:t xml:space="preserve"> have applications across industries, </w:t>
      </w:r>
      <w:r w:rsidRPr="00A9641F">
        <w:rPr>
          <w:rStyle w:val="Emphasis"/>
          <w:highlight w:val="cyan"/>
        </w:rPr>
        <w:t>multiple regulators</w:t>
      </w:r>
      <w:r w:rsidRPr="00C277EB">
        <w:rPr>
          <w:rStyle w:val="StyleUnderline"/>
        </w:rPr>
        <w:t xml:space="preserve"> </w:t>
      </w:r>
      <w:r w:rsidRPr="00A9641F">
        <w:rPr>
          <w:rStyle w:val="StyleUnderline"/>
          <w:highlight w:val="cyan"/>
        </w:rPr>
        <w:t>may be positioned to make</w:t>
      </w:r>
      <w:r w:rsidRPr="00C277EB">
        <w:rPr>
          <w:rStyle w:val="StyleUnderline"/>
        </w:rPr>
        <w:t xml:space="preserve"> blockchain competition </w:t>
      </w:r>
      <w:r w:rsidRPr="00A9641F">
        <w:rPr>
          <w:rStyle w:val="StyleUnderline"/>
          <w:highlight w:val="cyan"/>
        </w:rPr>
        <w:t>policy</w:t>
      </w:r>
      <w:r w:rsidRPr="001E6C65">
        <w:rPr>
          <w:rStyle w:val="StyleUnderline"/>
        </w:rPr>
        <w:t xml:space="preserve">. Even if the details differ between regulatory regimes, the question these regulators will face should be similar: how to manage markets where incumbents are under attack by new competitors using </w:t>
      </w:r>
      <w:proofErr w:type="spellStart"/>
      <w:r w:rsidRPr="001E6C65">
        <w:rPr>
          <w:rStyle w:val="StyleUnderline"/>
        </w:rPr>
        <w:t>blockchainbased</w:t>
      </w:r>
      <w:proofErr w:type="spellEnd"/>
      <w:r w:rsidRPr="001E6C65">
        <w:rPr>
          <w:rStyle w:val="StyleUnderline"/>
        </w:rPr>
        <w:t xml:space="preserve"> systems to decentralize and deconcentrate industries</w:t>
      </w:r>
      <w:r w:rsidRPr="00324E24">
        <w:rPr>
          <w:sz w:val="16"/>
        </w:rPr>
        <w:t xml:space="preserve">. Agencies charged with developing blockchain-related competition policy must grapple with at least three fundamental challenges: (1) balancing the benefits of the increased competition that blockchain networks will make possible against concerns for marketplace and consumer safety; (2) determining how much market decentralization to promote or tolerate; and (3) deciding whether and how to promote standardization, open-access, and nondiscrimination requirements on blockchain networks. </w:t>
      </w:r>
    </w:p>
    <w:p w14:paraId="2345C213" w14:textId="77777777" w:rsidR="00975D2A" w:rsidRPr="00324E24" w:rsidRDefault="00975D2A" w:rsidP="00975D2A">
      <w:pPr>
        <w:rPr>
          <w:sz w:val="16"/>
        </w:rPr>
      </w:pPr>
      <w:r w:rsidRPr="00324E24">
        <w:rPr>
          <w:sz w:val="16"/>
        </w:rPr>
        <w:t>This Article focuses on the financial-services industry, where blockchain-based technologies might fundamentally alter the way business is conducted. Cryptocurrencies like Bitcoin are the leading edge of this transformation, but they likely are just the first step in remaking the financial sector. Bigger changes may be coming in capital markets and equities and derivatives trading. Blockchain technologies are enabling firms to raise significant amounts of capital directly from the public. Several companies already have used ICOs to raise over $100 million each, 30 more than an average initial public offering (IPO) raises, and, in 2019, companies used blockchain-based IEOs to raise $1.7 billion.31 These new funding models might endanger traditional sources of capital formation: if businesses can use token sales to raise public money directly, fewer reasons exist to pay VCs and Wall Street for these services. Blockchains are also being used to build equities and derivatives trading and clearing platforms that can reduce or eliminate the need for traditional dealers and big banks in these markets.32 These platforms allow individual users to trade directly with one another from their personal terminals.33</w:t>
      </w:r>
    </w:p>
    <w:p w14:paraId="46332A0B" w14:textId="77777777" w:rsidR="00975D2A" w:rsidRPr="00324E24" w:rsidRDefault="00975D2A" w:rsidP="00975D2A">
      <w:pPr>
        <w:rPr>
          <w:sz w:val="16"/>
        </w:rPr>
      </w:pPr>
      <w:r w:rsidRPr="00324E24">
        <w:rPr>
          <w:sz w:val="16"/>
        </w:rPr>
        <w:t>Together, these blockchain-based services potentially could compete for large chunks of incumbent financial institutions’ most profitable businesses. This development could have significant economic and social consequences. The financial services sector represents seven percent of U.S. GDP,</w:t>
      </w:r>
      <w:proofErr w:type="gramStart"/>
      <w:r w:rsidRPr="00324E24">
        <w:rPr>
          <w:sz w:val="16"/>
        </w:rPr>
        <w:t>34</w:t>
      </w:r>
      <w:proofErr w:type="gramEnd"/>
      <w:r w:rsidRPr="00324E24">
        <w:rPr>
          <w:sz w:val="16"/>
        </w:rPr>
        <w:t xml:space="preserve"> and Wall Street banks—for many decades—have been among the most important private institutions in the country.35 The outsized profits these institutions garner have played a role in the nation’s growing income inequality,36 and their gatekeeper function has limited which firms can raise money and who can trade in financial products. Blockchain-based networks offer the opportunity to reshape this financial-services landscape.</w:t>
      </w:r>
    </w:p>
    <w:p w14:paraId="33E0CB5A" w14:textId="77777777" w:rsidR="00975D2A" w:rsidRPr="001E6C65" w:rsidRDefault="00975D2A" w:rsidP="00975D2A">
      <w:pPr>
        <w:rPr>
          <w:rStyle w:val="Emphasis"/>
        </w:rPr>
      </w:pPr>
      <w:r w:rsidRPr="00324E24">
        <w:rPr>
          <w:sz w:val="16"/>
        </w:rPr>
        <w:t>Because they oversee financial markets—including capital markets and equities and derivatives trading—</w:t>
      </w:r>
      <w:r w:rsidRPr="001E6C65">
        <w:rPr>
          <w:rStyle w:val="StyleUnderline"/>
        </w:rPr>
        <w:t>sector regulators, especially the</w:t>
      </w:r>
      <w:r w:rsidRPr="00324E24">
        <w:rPr>
          <w:sz w:val="16"/>
        </w:rPr>
        <w:t xml:space="preserve"> Securities and Exchange Commission (</w:t>
      </w:r>
      <w:r w:rsidRPr="00A9641F">
        <w:rPr>
          <w:rStyle w:val="Emphasis"/>
          <w:highlight w:val="cyan"/>
        </w:rPr>
        <w:t>SEC</w:t>
      </w:r>
      <w:r w:rsidRPr="00A9641F">
        <w:rPr>
          <w:sz w:val="16"/>
          <w:highlight w:val="cyan"/>
        </w:rPr>
        <w:t xml:space="preserve">) </w:t>
      </w:r>
      <w:r w:rsidRPr="00A9641F">
        <w:rPr>
          <w:rStyle w:val="StyleUnderline"/>
          <w:highlight w:val="cyan"/>
        </w:rPr>
        <w:t>and</w:t>
      </w:r>
      <w:r w:rsidRPr="001E6C65">
        <w:rPr>
          <w:rStyle w:val="StyleUnderline"/>
        </w:rPr>
        <w:t xml:space="preserve"> the</w:t>
      </w:r>
      <w:r w:rsidRPr="00324E24">
        <w:rPr>
          <w:sz w:val="16"/>
        </w:rPr>
        <w:t xml:space="preserve"> Commodity Futures Trading Commission (</w:t>
      </w:r>
      <w:r w:rsidRPr="00A9641F">
        <w:rPr>
          <w:rStyle w:val="Emphasis"/>
          <w:highlight w:val="cyan"/>
        </w:rPr>
        <w:t>CFTC</w:t>
      </w:r>
      <w:r w:rsidRPr="00324E24">
        <w:rPr>
          <w:sz w:val="16"/>
        </w:rPr>
        <w:t xml:space="preserve">), </w:t>
      </w:r>
      <w:r w:rsidRPr="001E6C65">
        <w:rPr>
          <w:rStyle w:val="StyleUnderline"/>
        </w:rPr>
        <w:t xml:space="preserve">likely will </w:t>
      </w:r>
      <w:r w:rsidRPr="00A9641F">
        <w:rPr>
          <w:rStyle w:val="StyleUnderline"/>
          <w:highlight w:val="cyan"/>
        </w:rPr>
        <w:t>play a significant role</w:t>
      </w:r>
      <w:r w:rsidRPr="001E6C65">
        <w:rPr>
          <w:rStyle w:val="StyleUnderline"/>
        </w:rPr>
        <w:t xml:space="preserve"> in determining whether blockchain realizes its transformative potential</w:t>
      </w:r>
      <w:r w:rsidRPr="00324E24">
        <w:rPr>
          <w:sz w:val="16"/>
        </w:rPr>
        <w:t xml:space="preserve">. In doing so, </w:t>
      </w:r>
      <w:r w:rsidRPr="001E6C65">
        <w:rPr>
          <w:rStyle w:val="StyleUnderline"/>
        </w:rPr>
        <w:t xml:space="preserve">they must determine how </w:t>
      </w:r>
      <w:r w:rsidRPr="00A9641F">
        <w:rPr>
          <w:rStyle w:val="StyleUnderline"/>
          <w:highlight w:val="cyan"/>
        </w:rPr>
        <w:t>to balance</w:t>
      </w:r>
      <w:r w:rsidRPr="001E6C65">
        <w:rPr>
          <w:rStyle w:val="StyleUnderline"/>
        </w:rPr>
        <w:t xml:space="preserve"> </w:t>
      </w:r>
      <w:r w:rsidRPr="001E6C65">
        <w:rPr>
          <w:rStyle w:val="Emphasis"/>
        </w:rPr>
        <w:t xml:space="preserve">enhanced blockchain </w:t>
      </w:r>
      <w:r w:rsidRPr="00A9641F">
        <w:rPr>
          <w:rStyle w:val="Emphasis"/>
          <w:highlight w:val="cyan"/>
        </w:rPr>
        <w:t>competition</w:t>
      </w:r>
      <w:r w:rsidRPr="00A9641F">
        <w:rPr>
          <w:rStyle w:val="StyleUnderline"/>
          <w:highlight w:val="cyan"/>
        </w:rPr>
        <w:t xml:space="preserve"> against</w:t>
      </w:r>
      <w:r w:rsidRPr="001E6C65">
        <w:rPr>
          <w:rStyle w:val="StyleUnderline"/>
        </w:rPr>
        <w:t xml:space="preserve"> </w:t>
      </w:r>
      <w:r w:rsidRPr="001E6C65">
        <w:rPr>
          <w:rStyle w:val="Emphasis"/>
        </w:rPr>
        <w:t>marketplace</w:t>
      </w:r>
      <w:r w:rsidRPr="001E6C65">
        <w:rPr>
          <w:rStyle w:val="StyleUnderline"/>
        </w:rPr>
        <w:t xml:space="preserve"> and </w:t>
      </w:r>
      <w:r w:rsidRPr="001E6C65">
        <w:rPr>
          <w:rStyle w:val="Emphasis"/>
        </w:rPr>
        <w:t xml:space="preserve">consumer </w:t>
      </w:r>
      <w:r w:rsidRPr="00A9641F">
        <w:rPr>
          <w:rStyle w:val="Emphasis"/>
          <w:highlight w:val="cyan"/>
        </w:rPr>
        <w:t>safety</w:t>
      </w:r>
      <w:r w:rsidRPr="001E6C65">
        <w:rPr>
          <w:rStyle w:val="StyleUnderline"/>
        </w:rPr>
        <w:t xml:space="preserve">, how to manage </w:t>
      </w:r>
      <w:r w:rsidRPr="001E6C65">
        <w:rPr>
          <w:rStyle w:val="Emphasis"/>
        </w:rPr>
        <w:t>market decentralization</w:t>
      </w:r>
      <w:r w:rsidRPr="001E6C65">
        <w:rPr>
          <w:rStyle w:val="StyleUnderline"/>
        </w:rPr>
        <w:t xml:space="preserve">, </w:t>
      </w:r>
      <w:r w:rsidRPr="00A9641F">
        <w:rPr>
          <w:rStyle w:val="StyleUnderline"/>
          <w:highlight w:val="cyan"/>
        </w:rPr>
        <w:t>and</w:t>
      </w:r>
      <w:r w:rsidRPr="001E6C65">
        <w:rPr>
          <w:rStyle w:val="StyleUnderline"/>
        </w:rPr>
        <w:t xml:space="preserve"> whether to </w:t>
      </w:r>
      <w:r w:rsidRPr="00A9641F">
        <w:rPr>
          <w:rStyle w:val="Emphasis"/>
          <w:highlight w:val="cyan"/>
        </w:rPr>
        <w:t>promote standardization</w:t>
      </w:r>
      <w:r w:rsidRPr="001E6C65">
        <w:rPr>
          <w:rStyle w:val="StyleUnderline"/>
        </w:rPr>
        <w:t xml:space="preserve">, </w:t>
      </w:r>
      <w:r w:rsidRPr="001E6C65">
        <w:rPr>
          <w:rStyle w:val="Emphasis"/>
        </w:rPr>
        <w:t>open-access</w:t>
      </w:r>
      <w:r w:rsidRPr="001E6C65">
        <w:rPr>
          <w:rStyle w:val="StyleUnderline"/>
        </w:rPr>
        <w:t xml:space="preserve">, </w:t>
      </w:r>
      <w:r w:rsidRPr="00A9641F">
        <w:rPr>
          <w:rStyle w:val="StyleUnderline"/>
          <w:highlight w:val="cyan"/>
        </w:rPr>
        <w:t xml:space="preserve">and </w:t>
      </w:r>
      <w:r w:rsidRPr="00A9641F">
        <w:rPr>
          <w:rStyle w:val="Emphasis"/>
          <w:highlight w:val="cyan"/>
        </w:rPr>
        <w:t>nondiscrimination</w:t>
      </w:r>
      <w:r w:rsidRPr="001E6C65">
        <w:rPr>
          <w:rStyle w:val="StyleUnderline"/>
        </w:rPr>
        <w:t xml:space="preserve"> on </w:t>
      </w:r>
      <w:r w:rsidRPr="001E6C65">
        <w:rPr>
          <w:rStyle w:val="Emphasis"/>
        </w:rPr>
        <w:t>blockchain networks.</w:t>
      </w:r>
    </w:p>
    <w:p w14:paraId="51E60FFD" w14:textId="77777777" w:rsidR="00975D2A" w:rsidRPr="00324E24" w:rsidRDefault="00975D2A" w:rsidP="00975D2A">
      <w:pPr>
        <w:rPr>
          <w:sz w:val="16"/>
        </w:rPr>
      </w:pPr>
      <w:r w:rsidRPr="00324E24">
        <w:rPr>
          <w:sz w:val="16"/>
        </w:rPr>
        <w:t xml:space="preserve">Of these issues, </w:t>
      </w:r>
      <w:r w:rsidRPr="001E6C65">
        <w:rPr>
          <w:rStyle w:val="StyleUnderline"/>
        </w:rPr>
        <w:t xml:space="preserve">perhaps the most pressing is how to weigh the prospects for </w:t>
      </w:r>
      <w:r w:rsidRPr="001E6C65">
        <w:rPr>
          <w:rStyle w:val="Emphasis"/>
        </w:rPr>
        <w:t>increased blockchain-related competition</w:t>
      </w:r>
      <w:r w:rsidRPr="001E6C65">
        <w:rPr>
          <w:rStyle w:val="StyleUnderline"/>
        </w:rPr>
        <w:t xml:space="preserve"> and its many benefits against </w:t>
      </w:r>
      <w:r w:rsidRPr="001E6C65">
        <w:rPr>
          <w:rStyle w:val="Emphasis"/>
        </w:rPr>
        <w:t>threats to consumer safety</w:t>
      </w:r>
      <w:r w:rsidRPr="001E6C65">
        <w:rPr>
          <w:rStyle w:val="StyleUnderline"/>
        </w:rPr>
        <w:t xml:space="preserve"> and </w:t>
      </w:r>
      <w:r w:rsidRPr="001E6C65">
        <w:rPr>
          <w:rStyle w:val="Emphasis"/>
        </w:rPr>
        <w:t>systemic soundness</w:t>
      </w:r>
      <w:r w:rsidRPr="001E6C65">
        <w:rPr>
          <w:rStyle w:val="StyleUnderline"/>
        </w:rPr>
        <w:t xml:space="preserve"> arising from blockchain networks. </w:t>
      </w:r>
      <w:r w:rsidRPr="00A9641F">
        <w:rPr>
          <w:rStyle w:val="StyleUnderline"/>
          <w:highlight w:val="cyan"/>
        </w:rPr>
        <w:t xml:space="preserve">In </w:t>
      </w:r>
      <w:r w:rsidRPr="00A9641F">
        <w:rPr>
          <w:rStyle w:val="Emphasis"/>
          <w:highlight w:val="cyan"/>
        </w:rPr>
        <w:t>antitrust</w:t>
      </w:r>
      <w:r w:rsidRPr="001E6C65">
        <w:rPr>
          <w:rStyle w:val="Emphasis"/>
        </w:rPr>
        <w:t xml:space="preserve"> cases</w:t>
      </w:r>
      <w:r w:rsidRPr="001E6C65">
        <w:rPr>
          <w:rStyle w:val="StyleUnderline"/>
        </w:rPr>
        <w:t xml:space="preserve">, </w:t>
      </w:r>
      <w:r w:rsidRPr="00A9641F">
        <w:rPr>
          <w:rStyle w:val="Emphasis"/>
          <w:highlight w:val="cyan"/>
        </w:rPr>
        <w:t>agencies</w:t>
      </w:r>
      <w:r w:rsidRPr="00A9641F">
        <w:rPr>
          <w:rStyle w:val="StyleUnderline"/>
          <w:highlight w:val="cyan"/>
        </w:rPr>
        <w:t xml:space="preserve"> and </w:t>
      </w:r>
      <w:r w:rsidRPr="00A9641F">
        <w:rPr>
          <w:rStyle w:val="Emphasis"/>
          <w:highlight w:val="cyan"/>
        </w:rPr>
        <w:t>courts</w:t>
      </w:r>
      <w:r w:rsidRPr="001E6C65">
        <w:rPr>
          <w:rStyle w:val="StyleUnderline"/>
        </w:rPr>
        <w:t xml:space="preserve"> typically </w:t>
      </w:r>
      <w:r w:rsidRPr="00A9641F">
        <w:rPr>
          <w:rStyle w:val="Emphasis"/>
          <w:highlight w:val="cyan"/>
        </w:rPr>
        <w:t>reject</w:t>
      </w:r>
      <w:r w:rsidRPr="00A9641F">
        <w:rPr>
          <w:rStyle w:val="StyleUnderline"/>
          <w:highlight w:val="cyan"/>
        </w:rPr>
        <w:t xml:space="preserve"> </w:t>
      </w:r>
      <w:r w:rsidRPr="00A9641F">
        <w:rPr>
          <w:rStyle w:val="Emphasis"/>
          <w:highlight w:val="cyan"/>
        </w:rPr>
        <w:t>safety</w:t>
      </w:r>
      <w:r w:rsidRPr="001E6C65">
        <w:rPr>
          <w:rStyle w:val="Emphasis"/>
        </w:rPr>
        <w:t xml:space="preserve">-related </w:t>
      </w:r>
      <w:r w:rsidRPr="00A9641F">
        <w:rPr>
          <w:rStyle w:val="Emphasis"/>
          <w:highlight w:val="cyan"/>
        </w:rPr>
        <w:t>justifications</w:t>
      </w:r>
      <w:r w:rsidRPr="001E6C65">
        <w:rPr>
          <w:rStyle w:val="StyleUnderline"/>
        </w:rPr>
        <w:t xml:space="preserve"> for </w:t>
      </w:r>
      <w:r w:rsidRPr="001E6C65">
        <w:rPr>
          <w:rStyle w:val="Emphasis"/>
        </w:rPr>
        <w:t>competition restrictions</w:t>
      </w:r>
      <w:r w:rsidRPr="00324E24">
        <w:rPr>
          <w:sz w:val="16"/>
        </w:rPr>
        <w:t xml:space="preserve">.37 </w:t>
      </w:r>
      <w:r w:rsidRPr="00A9641F">
        <w:rPr>
          <w:rStyle w:val="Emphasis"/>
          <w:highlight w:val="cyan"/>
        </w:rPr>
        <w:t>Sector regulators</w:t>
      </w:r>
      <w:r w:rsidRPr="00A9641F">
        <w:rPr>
          <w:rStyle w:val="StyleUnderline"/>
          <w:highlight w:val="cyan"/>
        </w:rPr>
        <w:t xml:space="preserve"> view this</w:t>
      </w:r>
      <w:r w:rsidRPr="001E6C65">
        <w:rPr>
          <w:rStyle w:val="StyleUnderline"/>
        </w:rPr>
        <w:t xml:space="preserve"> balance </w:t>
      </w:r>
      <w:r w:rsidRPr="00A9641F">
        <w:rPr>
          <w:rStyle w:val="Emphasis"/>
          <w:highlight w:val="cyan"/>
        </w:rPr>
        <w:t>differently</w:t>
      </w:r>
      <w:r w:rsidRPr="00324E24">
        <w:rPr>
          <w:sz w:val="16"/>
        </w:rPr>
        <w:t xml:space="preserve">. </w:t>
      </w:r>
      <w:r w:rsidRPr="001E6C65">
        <w:rPr>
          <w:rStyle w:val="StyleUnderline"/>
        </w:rPr>
        <w:t>Despite statutory mandates to promote competitio</w:t>
      </w:r>
      <w:r w:rsidRPr="00324E24">
        <w:rPr>
          <w:sz w:val="16"/>
        </w:rPr>
        <w:t xml:space="preserve">n,38 </w:t>
      </w:r>
      <w:r w:rsidRPr="001E6C65">
        <w:rPr>
          <w:rStyle w:val="StyleUnderline"/>
        </w:rPr>
        <w:t xml:space="preserve">the </w:t>
      </w:r>
      <w:r w:rsidRPr="001E6C65">
        <w:rPr>
          <w:rStyle w:val="Emphasis"/>
        </w:rPr>
        <w:t>SEC</w:t>
      </w:r>
      <w:r w:rsidRPr="001E6C65">
        <w:rPr>
          <w:rStyle w:val="StyleUnderline"/>
        </w:rPr>
        <w:t xml:space="preserve"> and </w:t>
      </w:r>
      <w:r w:rsidRPr="001E6C65">
        <w:rPr>
          <w:rStyle w:val="Emphasis"/>
        </w:rPr>
        <w:t>CFTC</w:t>
      </w:r>
      <w:r w:rsidRPr="001E6C65">
        <w:rPr>
          <w:rStyle w:val="StyleUnderline"/>
        </w:rPr>
        <w:t xml:space="preserve"> strongly favor </w:t>
      </w:r>
      <w:r w:rsidRPr="001E6C65">
        <w:rPr>
          <w:rStyle w:val="Emphasis"/>
        </w:rPr>
        <w:t>consumer safety</w:t>
      </w:r>
      <w:r w:rsidRPr="001E6C65">
        <w:rPr>
          <w:rStyle w:val="StyleUnderline"/>
        </w:rPr>
        <w:t xml:space="preserve"> and </w:t>
      </w:r>
      <w:r w:rsidRPr="001E6C65">
        <w:rPr>
          <w:rStyle w:val="Emphasis"/>
        </w:rPr>
        <w:t>systemic risk prevention</w:t>
      </w:r>
      <w:r w:rsidRPr="001E6C65">
        <w:rPr>
          <w:rStyle w:val="StyleUnderline"/>
        </w:rPr>
        <w:t xml:space="preserve"> over competition concerns</w:t>
      </w:r>
      <w:r w:rsidRPr="00324E24">
        <w:rPr>
          <w:sz w:val="16"/>
        </w:rPr>
        <w:t>.39 These agencies have been active in the blockchain space, especially with regard to ICOs and cryptocurrencies.40 Considering their regulatory priorities, it is unsurprising that the agencies’ focus to date has been on fraud prevention and classification and registration of financial products and entities.41 Less attention is being paid to broader competition issues. This approach is not balanced; it tilts heavily toward harm prevention.</w:t>
      </w:r>
    </w:p>
    <w:p w14:paraId="02004404" w14:textId="77777777" w:rsidR="00975D2A" w:rsidRPr="00324E24" w:rsidRDefault="00975D2A" w:rsidP="00975D2A">
      <w:pPr>
        <w:rPr>
          <w:sz w:val="16"/>
        </w:rPr>
      </w:pPr>
      <w:r w:rsidRPr="00324E24">
        <w:rPr>
          <w:sz w:val="16"/>
        </w:rPr>
        <w:t xml:space="preserve">This Article argues that </w:t>
      </w:r>
      <w:r w:rsidRPr="00A9641F">
        <w:rPr>
          <w:rStyle w:val="Emphasis"/>
          <w:highlight w:val="cyan"/>
        </w:rPr>
        <w:t>sector regulators</w:t>
      </w:r>
      <w:r w:rsidRPr="00A9641F">
        <w:rPr>
          <w:rStyle w:val="StyleUnderline"/>
          <w:highlight w:val="cyan"/>
        </w:rPr>
        <w:t xml:space="preserve"> should </w:t>
      </w:r>
      <w:r w:rsidRPr="00A9641F">
        <w:rPr>
          <w:rStyle w:val="Emphasis"/>
          <w:highlight w:val="cyan"/>
        </w:rPr>
        <w:t>promote</w:t>
      </w:r>
      <w:r w:rsidRPr="001E6C65">
        <w:rPr>
          <w:rStyle w:val="StyleUnderline"/>
        </w:rPr>
        <w:t xml:space="preserve"> the </w:t>
      </w:r>
      <w:r w:rsidRPr="001E6C65">
        <w:rPr>
          <w:rStyle w:val="Emphasis"/>
        </w:rPr>
        <w:t xml:space="preserve">increased </w:t>
      </w:r>
      <w:r w:rsidRPr="00A9641F">
        <w:rPr>
          <w:rStyle w:val="Emphasis"/>
          <w:highlight w:val="cyan"/>
        </w:rPr>
        <w:t>competition</w:t>
      </w:r>
      <w:r w:rsidRPr="001E6C65">
        <w:rPr>
          <w:rStyle w:val="StyleUnderline"/>
        </w:rPr>
        <w:t xml:space="preserve"> that </w:t>
      </w:r>
      <w:r w:rsidRPr="001E6C65">
        <w:rPr>
          <w:rStyle w:val="Emphasis"/>
        </w:rPr>
        <w:t>blockchain-based networks</w:t>
      </w:r>
      <w:r w:rsidRPr="001E6C65">
        <w:rPr>
          <w:rStyle w:val="StyleUnderline"/>
        </w:rPr>
        <w:t xml:space="preserve"> make possible</w:t>
      </w:r>
      <w:r w:rsidRPr="00324E24">
        <w:rPr>
          <w:sz w:val="16"/>
        </w:rPr>
        <w:t xml:space="preserve">, rather than focusing solely on the need to ameliorate the potential systemic risk and fraud-related harms those networks may engender. </w:t>
      </w:r>
      <w:r w:rsidRPr="00A9641F">
        <w:rPr>
          <w:rStyle w:val="Emphasis"/>
          <w:highlight w:val="cyan"/>
        </w:rPr>
        <w:t>FCC</w:t>
      </w:r>
      <w:r w:rsidRPr="001E6C65">
        <w:rPr>
          <w:rStyle w:val="Emphasis"/>
        </w:rPr>
        <w:t xml:space="preserve"> regulation</w:t>
      </w:r>
      <w:r w:rsidRPr="001E6C65">
        <w:rPr>
          <w:rStyle w:val="StyleUnderline"/>
        </w:rPr>
        <w:t xml:space="preserve"> of the</w:t>
      </w:r>
      <w:r w:rsidRPr="00324E24">
        <w:rPr>
          <w:sz w:val="16"/>
        </w:rPr>
        <w:t xml:space="preserve"> telephony system and, later, the </w:t>
      </w:r>
      <w:r w:rsidRPr="001E6C65">
        <w:rPr>
          <w:rStyle w:val="StyleUnderline"/>
        </w:rPr>
        <w:t>Internet</w:t>
      </w:r>
      <w:r w:rsidRPr="00324E24">
        <w:rPr>
          <w:sz w:val="16"/>
        </w:rPr>
        <w:t xml:space="preserve"> </w:t>
      </w:r>
      <w:r w:rsidRPr="00A9641F">
        <w:rPr>
          <w:rStyle w:val="StyleUnderline"/>
          <w:highlight w:val="cyan"/>
        </w:rPr>
        <w:t xml:space="preserve">provides a </w:t>
      </w:r>
      <w:r w:rsidRPr="00A9641F">
        <w:rPr>
          <w:rStyle w:val="Emphasis"/>
          <w:highlight w:val="cyan"/>
        </w:rPr>
        <w:t>useful model</w:t>
      </w:r>
      <w:r w:rsidRPr="001E6C65">
        <w:rPr>
          <w:rStyle w:val="StyleUnderline"/>
        </w:rPr>
        <w:t xml:space="preserve"> for the financial regulatory agencies in this regard. </w:t>
      </w:r>
      <w:r w:rsidRPr="00A9641F">
        <w:rPr>
          <w:rStyle w:val="Emphasis"/>
          <w:highlight w:val="cyan"/>
        </w:rPr>
        <w:t>Net neutrality rules</w:t>
      </w:r>
      <w:r w:rsidRPr="001E6C65">
        <w:rPr>
          <w:rStyle w:val="StyleUnderline"/>
        </w:rPr>
        <w:t xml:space="preserve"> and earlier </w:t>
      </w:r>
      <w:r w:rsidRPr="001E6C65">
        <w:rPr>
          <w:rStyle w:val="Emphasis"/>
        </w:rPr>
        <w:t>FCC regulations</w:t>
      </w:r>
      <w:r w:rsidRPr="001E6C65">
        <w:rPr>
          <w:rStyle w:val="StyleUnderline"/>
        </w:rPr>
        <w:t xml:space="preserve"> </w:t>
      </w:r>
      <w:r w:rsidRPr="00A9641F">
        <w:rPr>
          <w:rStyle w:val="StyleUnderline"/>
          <w:highlight w:val="cyan"/>
        </w:rPr>
        <w:t xml:space="preserve">struck a </w:t>
      </w:r>
      <w:r w:rsidRPr="00A9641F">
        <w:rPr>
          <w:rStyle w:val="Emphasis"/>
          <w:highlight w:val="cyan"/>
        </w:rPr>
        <w:t>balance</w:t>
      </w:r>
      <w:r w:rsidRPr="00A9641F">
        <w:rPr>
          <w:rStyle w:val="StyleUnderline"/>
          <w:highlight w:val="cyan"/>
        </w:rPr>
        <w:t xml:space="preserve"> between</w:t>
      </w:r>
      <w:r w:rsidRPr="001E6C65">
        <w:rPr>
          <w:rStyle w:val="StyleUnderline"/>
        </w:rPr>
        <w:t xml:space="preserve"> </w:t>
      </w:r>
      <w:r w:rsidRPr="001E6C65">
        <w:rPr>
          <w:rStyle w:val="Emphasis"/>
        </w:rPr>
        <w:t xml:space="preserve">promoting </w:t>
      </w:r>
      <w:r w:rsidRPr="00A9641F">
        <w:rPr>
          <w:rStyle w:val="Emphasis"/>
          <w:highlight w:val="cyan"/>
        </w:rPr>
        <w:t>innovation</w:t>
      </w:r>
      <w:r w:rsidRPr="00A9641F">
        <w:rPr>
          <w:rStyle w:val="StyleUnderline"/>
          <w:highlight w:val="cyan"/>
        </w:rPr>
        <w:t xml:space="preserve"> and </w:t>
      </w:r>
      <w:r w:rsidRPr="00A9641F">
        <w:rPr>
          <w:rStyle w:val="Emphasis"/>
          <w:highlight w:val="cyan"/>
        </w:rPr>
        <w:t>competition</w:t>
      </w:r>
      <w:r w:rsidRPr="001E6C65">
        <w:rPr>
          <w:rStyle w:val="StyleUnderline"/>
        </w:rPr>
        <w:t xml:space="preserve"> and </w:t>
      </w:r>
      <w:r w:rsidRPr="001E6C65">
        <w:rPr>
          <w:rStyle w:val="Emphasis"/>
        </w:rPr>
        <w:t>protecting the public</w:t>
      </w:r>
      <w:r w:rsidRPr="001E6C65">
        <w:rPr>
          <w:rStyle w:val="StyleUnderline"/>
        </w:rPr>
        <w:t xml:space="preserve"> from unsafe practices</w:t>
      </w:r>
      <w:r w:rsidRPr="00324E24">
        <w:rPr>
          <w:sz w:val="16"/>
        </w:rPr>
        <w:t xml:space="preserve">.42 </w:t>
      </w:r>
      <w:r w:rsidRPr="001E6C65">
        <w:rPr>
          <w:rStyle w:val="StyleUnderline"/>
        </w:rPr>
        <w:t>These rules prohibited networks from discriminating against downstream competitors except when their applications were harmful or fraudulent</w:t>
      </w:r>
      <w:r w:rsidRPr="00324E24">
        <w:rPr>
          <w:sz w:val="16"/>
        </w:rPr>
        <w:t xml:space="preserve">.43 </w:t>
      </w:r>
      <w:r w:rsidRPr="00A9641F">
        <w:rPr>
          <w:rStyle w:val="StyleUnderline"/>
          <w:highlight w:val="cyan"/>
        </w:rPr>
        <w:t xml:space="preserve">A </w:t>
      </w:r>
      <w:r w:rsidRPr="00A9641F">
        <w:rPr>
          <w:rStyle w:val="Emphasis"/>
          <w:highlight w:val="cyan"/>
        </w:rPr>
        <w:t>similar approach</w:t>
      </w:r>
      <w:r w:rsidRPr="00A9641F">
        <w:rPr>
          <w:rStyle w:val="StyleUnderline"/>
          <w:highlight w:val="cyan"/>
        </w:rPr>
        <w:t xml:space="preserve"> makes sense</w:t>
      </w:r>
      <w:r w:rsidRPr="00324E24">
        <w:rPr>
          <w:rStyle w:val="StyleUnderline"/>
        </w:rPr>
        <w:t xml:space="preserve"> for the </w:t>
      </w:r>
      <w:r w:rsidRPr="00324E24">
        <w:rPr>
          <w:rStyle w:val="Emphasis"/>
        </w:rPr>
        <w:t>SEC</w:t>
      </w:r>
      <w:r w:rsidRPr="00324E24">
        <w:rPr>
          <w:rStyle w:val="StyleUnderline"/>
        </w:rPr>
        <w:t xml:space="preserve"> and </w:t>
      </w:r>
      <w:r w:rsidRPr="00324E24">
        <w:rPr>
          <w:rStyle w:val="Emphasis"/>
        </w:rPr>
        <w:t>CFTC</w:t>
      </w:r>
      <w:r w:rsidRPr="00324E24">
        <w:rPr>
          <w:rStyle w:val="StyleUnderline"/>
        </w:rPr>
        <w:t xml:space="preserve"> as they grapple with emerging </w:t>
      </w:r>
      <w:r w:rsidRPr="00324E24">
        <w:rPr>
          <w:rStyle w:val="Emphasis"/>
        </w:rPr>
        <w:t>blockchain</w:t>
      </w:r>
      <w:r w:rsidRPr="00324E24">
        <w:rPr>
          <w:rStyle w:val="StyleUnderline"/>
        </w:rPr>
        <w:t xml:space="preserve">-related </w:t>
      </w:r>
      <w:r w:rsidRPr="00324E24">
        <w:rPr>
          <w:rStyle w:val="Emphasis"/>
        </w:rPr>
        <w:t>competition</w:t>
      </w:r>
      <w:r w:rsidRPr="00324E24">
        <w:rPr>
          <w:rStyle w:val="StyleUnderline"/>
        </w:rPr>
        <w:t>-policy issues</w:t>
      </w:r>
      <w:r w:rsidRPr="00324E24">
        <w:rPr>
          <w:sz w:val="16"/>
        </w:rPr>
        <w:t>. In general, the agencies should think systematically about how to encourage blockchain-based competition. A narrow focus on fraud and registration requirements misses the forest for the trees.</w:t>
      </w:r>
    </w:p>
    <w:p w14:paraId="5F3DFE88" w14:textId="77777777" w:rsidR="00975D2A" w:rsidRPr="00324E24" w:rsidRDefault="00975D2A" w:rsidP="00975D2A">
      <w:pPr>
        <w:rPr>
          <w:sz w:val="16"/>
        </w:rPr>
      </w:pPr>
      <w:r w:rsidRPr="00324E24">
        <w:rPr>
          <w:sz w:val="16"/>
        </w:rPr>
        <w:t xml:space="preserve">Market decentralization poses related but distinct challenges for regulators. Among blockchain’s most lauded attributes is its potential to democratize and decentralize markets.44 In theory, blockchain technology offers the possibility for markets to become more competitive by reducing the power of gatekeeper firms—including platform companies—and by creating the potential for new competitors to emerge. This decentralization may have noneconomic benefits too, including spreading opportunity beyond elite institutions and offering market access to underserved populations. But decentralization also raises challenges for regulators. The more decentralized a market becomes, the more problematic it is for regulators to monitor market participants.45 In financial markets, decentralization can create significant difficulties. One only </w:t>
      </w:r>
      <w:proofErr w:type="gramStart"/>
      <w:r w:rsidRPr="00324E24">
        <w:rPr>
          <w:sz w:val="16"/>
        </w:rPr>
        <w:t>has to</w:t>
      </w:r>
      <w:proofErr w:type="gramEnd"/>
      <w:r w:rsidRPr="00324E24">
        <w:rPr>
          <w:sz w:val="16"/>
        </w:rPr>
        <w:t xml:space="preserve"> recall the role derivatives products played in the 2008 financial crisis to be reminded of the risks posed by widespread, unregulated financial contracts. Presently, the CFTC and SEC can monitor much of the world’s riskiest financial activity by keeping tabs on the largest regulated banks.46 Decentralization through blockchain will likely complicate that task and may compromise consumer safety and systemic stability.</w:t>
      </w:r>
    </w:p>
    <w:p w14:paraId="685A8045" w14:textId="77777777" w:rsidR="00975D2A" w:rsidRPr="00324E24" w:rsidRDefault="00975D2A" w:rsidP="00975D2A">
      <w:pPr>
        <w:rPr>
          <w:sz w:val="16"/>
        </w:rPr>
      </w:pPr>
      <w:r w:rsidRPr="00324E24">
        <w:rPr>
          <w:sz w:val="16"/>
        </w:rPr>
        <w:t>Nonetheless, because the benefits of decentralization in the financial markets may be significant, this Article argues that regulators should resist the temptation to implement policies that favor incumbent big banks simply because they are already heavily regulated. Instead, the agencies should promote decentralization while developing ways to address the safety and fraud threats it poses. The use of regulatory nodes on private (permissioned) blockchain networks, which grant the agencies direct access to all the information on a blockchain, may be one way to achieve this goal.47</w:t>
      </w:r>
    </w:p>
    <w:p w14:paraId="72F7D83D" w14:textId="77777777" w:rsidR="00975D2A" w:rsidRPr="00324E24" w:rsidRDefault="00975D2A" w:rsidP="00975D2A">
      <w:pPr>
        <w:rPr>
          <w:sz w:val="16"/>
        </w:rPr>
      </w:pPr>
      <w:r w:rsidRPr="00324E24">
        <w:rPr>
          <w:sz w:val="16"/>
        </w:rPr>
        <w:t xml:space="preserve">The third key competition policy challenge blockchain technologies raise for regulators is how to handle standardization, open-access, and non-discrimination issues on blockchain networks. These issues might arise in a variety of ways. To the extent that permissioned blockchains become necessary to compete in certain markets, firms controlling those networks might discriminate against rivals and otherwise harm competition. Or public (permissionless) blockchain networks might institute rules favoring execution of certain transactions over other transactions. Intellectual property rights and standard setting also could play a key role in how blockchain-based competition develops. </w:t>
      </w:r>
      <w:proofErr w:type="spellStart"/>
      <w:r w:rsidRPr="00324E24">
        <w:rPr>
          <w:sz w:val="16"/>
        </w:rPr>
        <w:t>Blockchainrelated</w:t>
      </w:r>
      <w:proofErr w:type="spellEnd"/>
      <w:r w:rsidRPr="00324E24">
        <w:rPr>
          <w:sz w:val="16"/>
        </w:rPr>
        <w:t xml:space="preserve"> patent holders could use their rights strategically to limit competition and establish (or retain) market power. Anticompetitive abuses of the standard-setting process for blockchain technologies </w:t>
      </w:r>
      <w:proofErr w:type="gramStart"/>
      <w:r w:rsidRPr="00324E24">
        <w:rPr>
          <w:sz w:val="16"/>
        </w:rPr>
        <w:t>is</w:t>
      </w:r>
      <w:proofErr w:type="gramEnd"/>
      <w:r w:rsidRPr="00324E24">
        <w:rPr>
          <w:sz w:val="16"/>
        </w:rPr>
        <w:t xml:space="preserve"> also a risk.</w:t>
      </w:r>
    </w:p>
    <w:p w14:paraId="03F04279" w14:textId="637A7B59" w:rsidR="00975D2A" w:rsidRPr="00975D2A" w:rsidRDefault="00975D2A" w:rsidP="00975D2A">
      <w:pPr>
        <w:rPr>
          <w:sz w:val="16"/>
        </w:rPr>
      </w:pPr>
      <w:r w:rsidRPr="00324E24">
        <w:rPr>
          <w:rStyle w:val="StyleUnderline"/>
        </w:rPr>
        <w:t>To maximize blockchain-based competition</w:t>
      </w:r>
      <w:r w:rsidRPr="00324E24">
        <w:rPr>
          <w:sz w:val="16"/>
        </w:rPr>
        <w:t xml:space="preserve">, this Article contends that </w:t>
      </w:r>
      <w:r w:rsidRPr="00EE253E">
        <w:rPr>
          <w:rStyle w:val="Emphasis"/>
        </w:rPr>
        <w:t>regulators</w:t>
      </w:r>
      <w:r w:rsidRPr="00324E24">
        <w:rPr>
          <w:sz w:val="16"/>
        </w:rPr>
        <w:t xml:space="preserve"> (</w:t>
      </w:r>
      <w:r w:rsidRPr="00324E24">
        <w:rPr>
          <w:rStyle w:val="StyleUnderline"/>
        </w:rPr>
        <w:t>or</w:t>
      </w:r>
      <w:r w:rsidRPr="00324E24">
        <w:rPr>
          <w:sz w:val="16"/>
        </w:rPr>
        <w:t xml:space="preserve">, if necessary, </w:t>
      </w:r>
      <w:r w:rsidRPr="00A9641F">
        <w:rPr>
          <w:rStyle w:val="Emphasis"/>
          <w:highlight w:val="cyan"/>
        </w:rPr>
        <w:t>Congress</w:t>
      </w:r>
      <w:r w:rsidRPr="00A9641F">
        <w:rPr>
          <w:sz w:val="16"/>
          <w:highlight w:val="cyan"/>
        </w:rPr>
        <w:t xml:space="preserve">) </w:t>
      </w:r>
      <w:r w:rsidRPr="00A9641F">
        <w:rPr>
          <w:rStyle w:val="StyleUnderline"/>
          <w:highlight w:val="cyan"/>
        </w:rPr>
        <w:t xml:space="preserve">should </w:t>
      </w:r>
      <w:r w:rsidRPr="00A9641F">
        <w:rPr>
          <w:rStyle w:val="Emphasis"/>
          <w:highlight w:val="cyan"/>
        </w:rPr>
        <w:t>require</w:t>
      </w:r>
      <w:r w:rsidRPr="00324E24">
        <w:rPr>
          <w:rStyle w:val="StyleUnderline"/>
        </w:rPr>
        <w:t xml:space="preserve"> or encourage </w:t>
      </w:r>
      <w:r w:rsidRPr="00324E24">
        <w:rPr>
          <w:rStyle w:val="Emphasis"/>
        </w:rPr>
        <w:t xml:space="preserve">open blockchain </w:t>
      </w:r>
      <w:r w:rsidRPr="00A9641F">
        <w:rPr>
          <w:rStyle w:val="Emphasis"/>
          <w:highlight w:val="cyan"/>
        </w:rPr>
        <w:t>standards</w:t>
      </w:r>
      <w:r w:rsidRPr="00A9641F">
        <w:rPr>
          <w:rStyle w:val="StyleUnderline"/>
          <w:highlight w:val="cyan"/>
        </w:rPr>
        <w:t xml:space="preserve"> and </w:t>
      </w:r>
      <w:r w:rsidRPr="00A9641F">
        <w:rPr>
          <w:rStyle w:val="Emphasis"/>
          <w:highlight w:val="cyan"/>
        </w:rPr>
        <w:t>mandate</w:t>
      </w:r>
      <w:r w:rsidRPr="00324E24">
        <w:rPr>
          <w:rStyle w:val="StyleUnderline"/>
        </w:rPr>
        <w:t xml:space="preserve"> that dominant blockchain networks offer </w:t>
      </w:r>
      <w:r w:rsidRPr="00A9641F">
        <w:rPr>
          <w:rStyle w:val="Emphasis"/>
          <w:highlight w:val="cyan"/>
        </w:rPr>
        <w:t>open</w:t>
      </w:r>
      <w:r w:rsidRPr="00324E24">
        <w:rPr>
          <w:rStyle w:val="StyleUnderline"/>
        </w:rPr>
        <w:t xml:space="preserve"> and </w:t>
      </w:r>
      <w:r w:rsidRPr="00324E24">
        <w:rPr>
          <w:rStyle w:val="Emphasis"/>
        </w:rPr>
        <w:t xml:space="preserve">non-discriminatory </w:t>
      </w:r>
      <w:r w:rsidRPr="00A9641F">
        <w:rPr>
          <w:rStyle w:val="Emphasis"/>
          <w:highlight w:val="cyan"/>
        </w:rPr>
        <w:t>access</w:t>
      </w:r>
      <w:r w:rsidRPr="00324E24">
        <w:rPr>
          <w:rStyle w:val="StyleUnderline"/>
        </w:rPr>
        <w:t xml:space="preserve"> to users who meet </w:t>
      </w:r>
      <w:r w:rsidRPr="00324E24">
        <w:rPr>
          <w:rStyle w:val="Emphasis"/>
        </w:rPr>
        <w:t>reasonable</w:t>
      </w:r>
      <w:r w:rsidRPr="00324E24">
        <w:rPr>
          <w:rStyle w:val="StyleUnderline"/>
        </w:rPr>
        <w:t xml:space="preserve"> </w:t>
      </w:r>
      <w:r w:rsidRPr="00A9641F">
        <w:rPr>
          <w:rStyle w:val="StyleUnderline"/>
          <w:highlight w:val="cyan"/>
        </w:rPr>
        <w:t xml:space="preserve">and </w:t>
      </w:r>
      <w:r w:rsidRPr="00A9641F">
        <w:rPr>
          <w:rStyle w:val="Emphasis"/>
          <w:highlight w:val="cyan"/>
        </w:rPr>
        <w:t>fair membership</w:t>
      </w:r>
      <w:r w:rsidRPr="00324E24">
        <w:rPr>
          <w:rStyle w:val="Emphasis"/>
        </w:rPr>
        <w:t xml:space="preserve"> criteria</w:t>
      </w:r>
      <w:r w:rsidRPr="00324E24">
        <w:rPr>
          <w:sz w:val="16"/>
        </w:rPr>
        <w:t xml:space="preserve">. </w:t>
      </w:r>
      <w:r w:rsidRPr="00324E24">
        <w:rPr>
          <w:rStyle w:val="StyleUnderline"/>
        </w:rPr>
        <w:t xml:space="preserve">Like </w:t>
      </w:r>
      <w:proofErr w:type="spellStart"/>
      <w:r w:rsidRPr="00324E24">
        <w:rPr>
          <w:rStyle w:val="StyleUnderline"/>
        </w:rPr>
        <w:t>netneutrality</w:t>
      </w:r>
      <w:proofErr w:type="spellEnd"/>
      <w:r w:rsidRPr="00324E24">
        <w:rPr>
          <w:rStyle w:val="StyleUnderline"/>
        </w:rPr>
        <w:t xml:space="preserve"> rules for the Internet</w:t>
      </w:r>
      <w:r w:rsidRPr="00324E24">
        <w:rPr>
          <w:sz w:val="16"/>
        </w:rPr>
        <w:t xml:space="preserve"> (before they were overturned),48 </w:t>
      </w:r>
      <w:r w:rsidRPr="00A9641F">
        <w:rPr>
          <w:rStyle w:val="StyleUnderline"/>
          <w:highlight w:val="cyan"/>
        </w:rPr>
        <w:t>this</w:t>
      </w:r>
      <w:r w:rsidRPr="00324E24">
        <w:rPr>
          <w:rStyle w:val="StyleUnderline"/>
        </w:rPr>
        <w:t xml:space="preserve"> approach </w:t>
      </w:r>
      <w:r w:rsidRPr="00A9641F">
        <w:rPr>
          <w:rStyle w:val="StyleUnderline"/>
          <w:highlight w:val="cyan"/>
        </w:rPr>
        <w:t xml:space="preserve">will </w:t>
      </w:r>
      <w:r w:rsidRPr="00A9641F">
        <w:rPr>
          <w:rStyle w:val="Emphasis"/>
          <w:highlight w:val="cyan"/>
        </w:rPr>
        <w:t>increase competition</w:t>
      </w:r>
      <w:r w:rsidRPr="00A9641F">
        <w:rPr>
          <w:rStyle w:val="StyleUnderline"/>
          <w:highlight w:val="cyan"/>
        </w:rPr>
        <w:t xml:space="preserve"> and </w:t>
      </w:r>
      <w:r w:rsidRPr="00A9641F">
        <w:rPr>
          <w:rStyle w:val="Emphasis"/>
          <w:highlight w:val="cyan"/>
        </w:rPr>
        <w:t>innovation</w:t>
      </w:r>
      <w:r w:rsidRPr="00324E24">
        <w:rPr>
          <w:rStyle w:val="StyleUnderline"/>
        </w:rPr>
        <w:t xml:space="preserve"> on blockchain </w:t>
      </w:r>
      <w:r w:rsidRPr="00324E24">
        <w:rPr>
          <w:sz w:val="16"/>
        </w:rPr>
        <w:t>networks and make it more difficult for the big banks that currently dominate financial services to continue to do so.49</w:t>
      </w:r>
    </w:p>
    <w:p w14:paraId="4715A969" w14:textId="6EFCA8E4" w:rsidR="00C3760A" w:rsidRDefault="00176507" w:rsidP="00176507">
      <w:pPr>
        <w:pStyle w:val="Heading3"/>
      </w:pPr>
      <w:r>
        <w:t>Capitalism K</w:t>
      </w:r>
    </w:p>
    <w:p w14:paraId="69935F87" w14:textId="77777777" w:rsidR="00777FB9" w:rsidRPr="00DA282D" w:rsidRDefault="00777FB9" w:rsidP="00777FB9">
      <w:pPr>
        <w:pStyle w:val="Heading4"/>
        <w:rPr>
          <w:rFonts w:cs="Arial"/>
          <w:b w:val="0"/>
          <w:bCs/>
        </w:rPr>
      </w:pPr>
      <w:bookmarkStart w:id="1" w:name="_Hlk94989942"/>
      <w:r>
        <w:rPr>
          <w:rFonts w:cs="Arial"/>
        </w:rPr>
        <w:t xml:space="preserve">Antitrust reform </w:t>
      </w:r>
      <w:r w:rsidRPr="00DA282D">
        <w:rPr>
          <w:rFonts w:cs="Arial"/>
        </w:rPr>
        <w:t>is based on neoliberal exploitation, which makes monopolies and violence inevitable</w:t>
      </w:r>
      <w:r w:rsidRPr="00DA282D">
        <w:rPr>
          <w:rFonts w:cs="Arial"/>
          <w:b w:val="0"/>
          <w:bCs/>
        </w:rPr>
        <w:t xml:space="preserve"> </w:t>
      </w:r>
      <w:r w:rsidRPr="00DA282D">
        <w:rPr>
          <w:rFonts w:ascii="Tahoma" w:hAnsi="Tahoma" w:cs="Tahoma"/>
          <w:b w:val="0"/>
          <w:bCs/>
        </w:rPr>
        <w:t>⁠</w:t>
      </w:r>
      <w:r w:rsidRPr="00DA282D">
        <w:rPr>
          <w:rFonts w:cs="Arial"/>
          <w:b w:val="0"/>
          <w:bCs/>
        </w:rPr>
        <w:t>— only the alt solves</w:t>
      </w:r>
    </w:p>
    <w:p w14:paraId="55C4AEA9" w14:textId="77777777" w:rsidR="00777FB9" w:rsidRPr="00DA282D" w:rsidRDefault="00777FB9" w:rsidP="00777FB9">
      <w:r w:rsidRPr="00DA282D">
        <w:rPr>
          <w:rStyle w:val="Style13ptBold"/>
        </w:rPr>
        <w:t>Tell 21</w:t>
      </w:r>
      <w:r w:rsidRPr="00DA282D">
        <w:t>, PhD, author of the book “Charter School Report Card.” His main research interests include charter schools, neoliberal education policy, privatization and political economy (</w:t>
      </w:r>
      <w:proofErr w:type="spellStart"/>
      <w:r w:rsidRPr="00DA282D">
        <w:t>Shawgi</w:t>
      </w:r>
      <w:proofErr w:type="spellEnd"/>
      <w:r w:rsidRPr="00DA282D">
        <w:t xml:space="preserve"> Tell, 7-29-2021, “EMPTY RHETORIC THAT SEEKS TO MISINFORM AND APPEASE: ON BIDEN'S FARCICAL ANTI-MONOPOLY EXECUTIVE ORDER,” </w:t>
      </w:r>
      <w:r w:rsidRPr="00DA282D">
        <w:rPr>
          <w:i/>
          <w:iCs/>
        </w:rPr>
        <w:t>Hampton Think</w:t>
      </w:r>
      <w:r w:rsidRPr="00DA282D">
        <w:t xml:space="preserve">, </w:t>
      </w:r>
      <w:hyperlink r:id="rId8" w:history="1">
        <w:r w:rsidRPr="00DA282D">
          <w:rPr>
            <w:rStyle w:val="Hyperlink"/>
          </w:rPr>
          <w:t>https://www.hamptonthink.org/read/on-bidens-farcical-anti-monopoly-executive-order?rq=antitrust</w:t>
        </w:r>
      </w:hyperlink>
      <w:r w:rsidRPr="00DA282D">
        <w:t>)</w:t>
      </w:r>
    </w:p>
    <w:p w14:paraId="756D6375" w14:textId="77777777" w:rsidR="00777FB9" w:rsidRPr="00DA282D" w:rsidRDefault="00777FB9" w:rsidP="00777FB9">
      <w:pPr>
        <w:rPr>
          <w:sz w:val="16"/>
        </w:rPr>
      </w:pPr>
      <w:r w:rsidRPr="00DA282D">
        <w:rPr>
          <w:rStyle w:val="StyleUnderline"/>
        </w:rPr>
        <w:t xml:space="preserve">One of these is </w:t>
      </w:r>
      <w:r w:rsidRPr="00DA282D">
        <w:rPr>
          <w:rStyle w:val="StyleUnderline"/>
          <w:highlight w:val="cyan"/>
        </w:rPr>
        <w:t>the</w:t>
      </w:r>
      <w:r w:rsidRPr="00DA282D">
        <w:rPr>
          <w:rStyle w:val="StyleUnderline"/>
        </w:rPr>
        <w:t xml:space="preserve"> </w:t>
      </w:r>
      <w:r w:rsidRPr="00DA282D">
        <w:rPr>
          <w:rStyle w:val="Emphasis"/>
        </w:rPr>
        <w:t xml:space="preserve">inexorable </w:t>
      </w:r>
      <w:r w:rsidRPr="00DA282D">
        <w:rPr>
          <w:rStyle w:val="Emphasis"/>
          <w:highlight w:val="cyan"/>
        </w:rPr>
        <w:t>tendency of competition to lead to monopoly</w:t>
      </w:r>
      <w:r w:rsidRPr="00DA282D">
        <w:rPr>
          <w:rStyle w:val="Emphasis"/>
        </w:rPr>
        <w:t xml:space="preserve"> under capitalism</w:t>
      </w:r>
      <w:r w:rsidRPr="00DA282D">
        <w:rPr>
          <w:rStyle w:val="StyleUnderline"/>
        </w:rPr>
        <w:t xml:space="preserve">. </w:t>
      </w:r>
      <w:r w:rsidRPr="00DA282D">
        <w:rPr>
          <w:rStyle w:val="StyleUnderline"/>
          <w:highlight w:val="cyan"/>
        </w:rPr>
        <w:t xml:space="preserve">Competition means </w:t>
      </w:r>
      <w:r w:rsidRPr="00DA282D">
        <w:rPr>
          <w:rStyle w:val="Emphasis"/>
          <w:highlight w:val="cyan"/>
        </w:rPr>
        <w:t>winners</w:t>
      </w:r>
      <w:r w:rsidRPr="00DA282D">
        <w:rPr>
          <w:rStyle w:val="StyleUnderline"/>
          <w:highlight w:val="cyan"/>
        </w:rPr>
        <w:t xml:space="preserve"> and </w:t>
      </w:r>
      <w:r w:rsidRPr="00DA282D">
        <w:rPr>
          <w:rStyle w:val="Emphasis"/>
          <w:highlight w:val="cyan"/>
        </w:rPr>
        <w:t>losers</w:t>
      </w:r>
      <w:r w:rsidRPr="00DA282D">
        <w:rPr>
          <w:sz w:val="16"/>
        </w:rPr>
        <w:t xml:space="preserve">. </w:t>
      </w:r>
      <w:proofErr w:type="gramStart"/>
      <w:r w:rsidRPr="00DA282D">
        <w:rPr>
          <w:sz w:val="16"/>
        </w:rPr>
        <w:t>By definition, not</w:t>
      </w:r>
      <w:proofErr w:type="gramEnd"/>
      <w:r w:rsidRPr="00DA282D">
        <w:rPr>
          <w:sz w:val="16"/>
        </w:rPr>
        <w:t xml:space="preserve"> everyone can win when competing. </w:t>
      </w:r>
      <w:r w:rsidRPr="00DA282D">
        <w:rPr>
          <w:rStyle w:val="StyleUnderline"/>
        </w:rPr>
        <w:t>Competition means rivalry for supremacy</w:t>
      </w:r>
      <w:r w:rsidRPr="00DA282D">
        <w:rPr>
          <w:sz w:val="16"/>
        </w:rPr>
        <w:t xml:space="preserve">. Thousands compete in the Olympics, for example, but only a select few (“winners”) go home with a gold medal.[1] </w:t>
      </w:r>
      <w:r w:rsidRPr="00DA282D">
        <w:rPr>
          <w:rStyle w:val="StyleUnderline"/>
        </w:rPr>
        <w:t xml:space="preserve">It is no accident that the economy, media, and politics are heavily monopolized by a handful of billionaires while billions of people who </w:t>
      </w:r>
      <w:proofErr w:type="gramStart"/>
      <w:r w:rsidRPr="00DA282D">
        <w:rPr>
          <w:rStyle w:val="StyleUnderline"/>
        </w:rPr>
        <w:t>actually produce</w:t>
      </w:r>
      <w:proofErr w:type="gramEnd"/>
      <w:r w:rsidRPr="00DA282D">
        <w:rPr>
          <w:rStyle w:val="StyleUnderline"/>
        </w:rPr>
        <w:t xml:space="preserve"> the wealth in society and run society remain marginalized and disempowered. This brutal </w:t>
      </w:r>
      <w:r w:rsidRPr="00DA282D">
        <w:rPr>
          <w:rStyle w:val="StyleUnderline"/>
          <w:highlight w:val="cyan"/>
        </w:rPr>
        <w:t>reality cannot be reversed</w:t>
      </w:r>
      <w:r w:rsidRPr="00DA282D">
        <w:rPr>
          <w:rStyle w:val="StyleUnderline"/>
        </w:rPr>
        <w:t xml:space="preserve"> or overcome </w:t>
      </w:r>
      <w:r w:rsidRPr="00DA282D">
        <w:rPr>
          <w:rStyle w:val="StyleUnderline"/>
          <w:highlight w:val="cyan"/>
        </w:rPr>
        <w:t>with</w:t>
      </w:r>
      <w:r w:rsidRPr="00DA282D">
        <w:rPr>
          <w:rStyle w:val="StyleUnderline"/>
        </w:rPr>
        <w:t xml:space="preserve"> the</w:t>
      </w:r>
      <w:r w:rsidRPr="00DA282D">
        <w:rPr>
          <w:sz w:val="16"/>
        </w:rPr>
        <w:t xml:space="preserve"> utterance of a few platitudes, the </w:t>
      </w:r>
      <w:r w:rsidRPr="00DA282D">
        <w:rPr>
          <w:sz w:val="16"/>
          <w:szCs w:val="16"/>
        </w:rPr>
        <w:t xml:space="preserve">passage of some </w:t>
      </w:r>
      <w:r w:rsidRPr="00DA282D">
        <w:rPr>
          <w:rStyle w:val="Emphasis"/>
          <w:highlight w:val="cyan"/>
        </w:rPr>
        <w:t>policies</w:t>
      </w:r>
      <w:r w:rsidRPr="00DA282D">
        <w:rPr>
          <w:sz w:val="16"/>
        </w:rPr>
        <w:t xml:space="preserve">, or the creation of some agencies that claim to be able to fix the outdated economic system, </w:t>
      </w:r>
      <w:r w:rsidRPr="00DA282D">
        <w:rPr>
          <w:rStyle w:val="StyleUnderline"/>
          <w:highlight w:val="cyan"/>
        </w:rPr>
        <w:t xml:space="preserve">especially when </w:t>
      </w:r>
      <w:proofErr w:type="gramStart"/>
      <w:r w:rsidRPr="00DA282D">
        <w:rPr>
          <w:rStyle w:val="StyleUnderline"/>
          <w:highlight w:val="cyan"/>
        </w:rPr>
        <w:t>all</w:t>
      </w:r>
      <w:r w:rsidRPr="00DA282D">
        <w:rPr>
          <w:rStyle w:val="StyleUnderline"/>
        </w:rPr>
        <w:t xml:space="preserve"> of</w:t>
      </w:r>
      <w:proofErr w:type="gramEnd"/>
      <w:r w:rsidRPr="00DA282D">
        <w:rPr>
          <w:rStyle w:val="StyleUnderline"/>
        </w:rPr>
        <w:t xml:space="preserve"> the above </w:t>
      </w:r>
      <w:r w:rsidRPr="00DA282D">
        <w:rPr>
          <w:rStyle w:val="Emphasis"/>
          <w:highlight w:val="cyan"/>
        </w:rPr>
        <w:t>come from billionaires</w:t>
      </w:r>
      <w:r w:rsidRPr="00DA282D">
        <w:rPr>
          <w:rStyle w:val="Emphasis"/>
        </w:rPr>
        <w:t xml:space="preserve"> themselves</w:t>
      </w:r>
      <w:r w:rsidRPr="00DA282D">
        <w:rPr>
          <w:sz w:val="16"/>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w:t>
      </w:r>
      <w:proofErr w:type="spellStart"/>
      <w:r w:rsidRPr="00DA282D">
        <w:rPr>
          <w:sz w:val="16"/>
        </w:rPr>
        <w:t>anticonscious</w:t>
      </w:r>
      <w:proofErr w:type="spellEnd"/>
      <w:r w:rsidRPr="00DA282D">
        <w:rPr>
          <w:sz w:val="16"/>
        </w:rPr>
        <w:t xml:space="preserve"> statements. Disinformation pervades the entire order. The opening paragraph begins with the following disinformation: By the authority vested in me as President by the Constitution and the laws of the United States of America, and </w:t>
      </w:r>
      <w:proofErr w:type="gramStart"/>
      <w:r w:rsidRPr="00DA282D">
        <w:rPr>
          <w:sz w:val="16"/>
        </w:rPr>
        <w:t>in order to</w:t>
      </w:r>
      <w:proofErr w:type="gramEnd"/>
      <w:r w:rsidRPr="00DA282D">
        <w:rPr>
          <w:sz w:val="16"/>
        </w:rPr>
        <w:t xml:space="preserve"> promote the interests of American workers, businesses, and consumers, it is hereby ordered…. </w:t>
      </w:r>
      <w:r w:rsidRPr="00DA282D">
        <w:rPr>
          <w:rStyle w:val="StyleUnderline"/>
        </w:rPr>
        <w:t xml:space="preserve">Here, “American workers, businesses, and consumers” are casually </w:t>
      </w:r>
      <w:proofErr w:type="spellStart"/>
      <w:r w:rsidRPr="00DA282D">
        <w:rPr>
          <w:rStyle w:val="StyleUnderline"/>
        </w:rPr>
        <w:t>misequated</w:t>
      </w:r>
      <w:proofErr w:type="spellEnd"/>
      <w:r w:rsidRPr="00DA282D">
        <w:rPr>
          <w:rStyle w:val="StyleUnderline"/>
        </w:rPr>
        <w:t xml:space="preserve"> and no mention is made of citizens or humans. </w:t>
      </w:r>
      <w:r w:rsidRPr="00DA282D">
        <w:rPr>
          <w:rStyle w:val="Emphasis"/>
          <w:highlight w:val="cyan"/>
        </w:rPr>
        <w:t xml:space="preserve">The implication is </w:t>
      </w:r>
      <w:r w:rsidRPr="00DA282D">
        <w:rPr>
          <w:rStyle w:val="Emphasis"/>
        </w:rPr>
        <w:t xml:space="preserve">that </w:t>
      </w:r>
      <w:r w:rsidRPr="00DA282D">
        <w:rPr>
          <w:rStyle w:val="Emphasis"/>
          <w:highlight w:val="cyan"/>
        </w:rPr>
        <w:t>consumerism is normal</w:t>
      </w:r>
      <w:r w:rsidRPr="00DA282D">
        <w:rPr>
          <w:rStyle w:val="StyleUnderline"/>
        </w:rPr>
        <w:t xml:space="preserve">, healthy, and desirable, </w:t>
      </w:r>
      <w:r w:rsidRPr="00DA282D">
        <w:rPr>
          <w:rStyle w:val="StyleUnderline"/>
          <w:highlight w:val="cyan"/>
        </w:rPr>
        <w:t>and</w:t>
      </w:r>
      <w:r w:rsidRPr="00DA282D">
        <w:rPr>
          <w:rStyle w:val="StyleUnderline"/>
        </w:rPr>
        <w:t xml:space="preserve"> that </w:t>
      </w:r>
      <w:r w:rsidRPr="00DA282D">
        <w:rPr>
          <w:rStyle w:val="StyleUnderline"/>
          <w:highlight w:val="cyan"/>
        </w:rPr>
        <w:t xml:space="preserve">workers and big business </w:t>
      </w:r>
      <w:r w:rsidRPr="00DA282D">
        <w:rPr>
          <w:rStyle w:val="Emphasis"/>
          <w:highlight w:val="cyan"/>
        </w:rPr>
        <w:t>somehow have the same</w:t>
      </w:r>
      <w:r w:rsidRPr="00DA282D">
        <w:rPr>
          <w:sz w:val="16"/>
        </w:rPr>
        <w:t xml:space="preserve"> aims, world outlook, and </w:t>
      </w:r>
      <w:r w:rsidRPr="00DA282D">
        <w:rPr>
          <w:rStyle w:val="Emphasis"/>
          <w:highlight w:val="cyan"/>
        </w:rPr>
        <w:t>interests</w:t>
      </w:r>
      <w:r w:rsidRPr="00DA282D">
        <w:rPr>
          <w:rStyle w:val="StyleUnderline"/>
          <w:highlight w:val="cyan"/>
        </w:rPr>
        <w:t>. This conceals</w:t>
      </w:r>
      <w:r w:rsidRPr="00DA282D">
        <w:rPr>
          <w:rStyle w:val="StyleUnderline"/>
        </w:rPr>
        <w:t xml:space="preserve"> the fact </w:t>
      </w:r>
      <w:r w:rsidRPr="00DA282D">
        <w:rPr>
          <w:rStyle w:val="StyleUnderline"/>
          <w:highlight w:val="cyan"/>
        </w:rPr>
        <w:t>that</w:t>
      </w:r>
      <w:r w:rsidRPr="00DA282D">
        <w:rPr>
          <w:rStyle w:val="StyleUnderline"/>
        </w:rPr>
        <w:t xml:space="preserve"> owners of </w:t>
      </w:r>
      <w:r w:rsidRPr="00DA282D">
        <w:rPr>
          <w:rStyle w:val="StyleUnderline"/>
          <w:highlight w:val="cyan"/>
        </w:rPr>
        <w:t xml:space="preserve">capital and workers have </w:t>
      </w:r>
      <w:r w:rsidRPr="00DA282D">
        <w:rPr>
          <w:rStyle w:val="Emphasis"/>
          <w:highlight w:val="cyan"/>
        </w:rPr>
        <w:t>antagonistic irreconcilable interests</w:t>
      </w:r>
      <w:r w:rsidRPr="00DA282D">
        <w:rPr>
          <w:rStyle w:val="StyleUnderline"/>
        </w:rPr>
        <w:t xml:space="preserve"> and that people exist as humans and citizens, not just utilitarian consumers and shoppers</w:t>
      </w:r>
      <w:r w:rsidRPr="00DA282D">
        <w:rPr>
          <w:sz w:val="16"/>
        </w:rPr>
        <w:t xml:space="preserve"> in a taken-for-granted system based on chaos, anarchy, and violence.</w:t>
      </w:r>
    </w:p>
    <w:p w14:paraId="008D6616" w14:textId="77777777" w:rsidR="00777FB9" w:rsidRPr="00DA282D" w:rsidRDefault="00777FB9" w:rsidP="00777FB9">
      <w:pPr>
        <w:rPr>
          <w:sz w:val="16"/>
          <w:szCs w:val="16"/>
        </w:rPr>
      </w:pPr>
      <w:r w:rsidRPr="00DA282D">
        <w:rPr>
          <w:sz w:val="16"/>
          <w:szCs w:val="16"/>
        </w:rPr>
        <w:t>Disinformation is further escalated in the next paragraph:</w:t>
      </w:r>
    </w:p>
    <w:p w14:paraId="4B9200BB" w14:textId="77777777" w:rsidR="00777FB9" w:rsidRPr="00DA282D" w:rsidRDefault="00777FB9" w:rsidP="00777FB9">
      <w:pPr>
        <w:rPr>
          <w:sz w:val="16"/>
        </w:rPr>
      </w:pPr>
      <w:r w:rsidRPr="00DA282D">
        <w:rPr>
          <w:rStyle w:val="Emphasis"/>
        </w:rPr>
        <w:t>A fair</w:t>
      </w:r>
      <w:r w:rsidRPr="00DA282D">
        <w:rPr>
          <w:rStyle w:val="StyleUnderline"/>
        </w:rPr>
        <w:t xml:space="preserve">, </w:t>
      </w:r>
      <w:r w:rsidRPr="00DA282D">
        <w:rPr>
          <w:rStyle w:val="Emphasis"/>
          <w:highlight w:val="cyan"/>
        </w:rPr>
        <w:t>open</w:t>
      </w:r>
      <w:r w:rsidRPr="00DA282D">
        <w:rPr>
          <w:rStyle w:val="StyleUnderline"/>
        </w:rPr>
        <w:t xml:space="preserve">, and </w:t>
      </w:r>
      <w:r w:rsidRPr="00DA282D">
        <w:rPr>
          <w:rStyle w:val="Emphasis"/>
        </w:rPr>
        <w:t xml:space="preserve">competitive </w:t>
      </w:r>
      <w:r w:rsidRPr="00DA282D">
        <w:rPr>
          <w:rStyle w:val="Emphasis"/>
          <w:highlight w:val="cyan"/>
        </w:rPr>
        <w:t>marketplace has</w:t>
      </w:r>
      <w:r w:rsidRPr="00DA282D">
        <w:rPr>
          <w:rStyle w:val="Emphasis"/>
        </w:rPr>
        <w:t xml:space="preserve"> long </w:t>
      </w:r>
      <w:r w:rsidRPr="00DA282D">
        <w:rPr>
          <w:rStyle w:val="Emphasis"/>
          <w:highlight w:val="cyan"/>
        </w:rPr>
        <w:t xml:space="preserve">been a cornerstone of </w:t>
      </w:r>
      <w:r w:rsidRPr="00DA282D">
        <w:rPr>
          <w:rStyle w:val="Emphasis"/>
        </w:rPr>
        <w:t xml:space="preserve">the </w:t>
      </w:r>
      <w:r w:rsidRPr="00DA282D">
        <w:rPr>
          <w:rStyle w:val="Emphasis"/>
          <w:highlight w:val="cyan"/>
        </w:rPr>
        <w:t>American economy</w:t>
      </w:r>
      <w:r w:rsidRPr="00DA282D">
        <w:rPr>
          <w:sz w:val="16"/>
        </w:rPr>
        <w:t xml:space="preserve">, while excessive market concentration threatens basic economic liberties, democratic accountability, and the welfare of workers, farmers, small businesses, startups, and consumers. </w:t>
      </w:r>
      <w:r w:rsidRPr="00DA282D">
        <w:rPr>
          <w:rStyle w:val="Emphasis"/>
        </w:rPr>
        <w:t>“Market concentration” has been the norm for generations</w:t>
      </w:r>
      <w:r w:rsidRPr="00DA282D">
        <w:rPr>
          <w:sz w:val="16"/>
        </w:rPr>
        <w:t xml:space="preserve">. Monopolies, cartels, and oligopolies have been around since the late 1800s. Mergers and acquisitions have been taking place non-stop for decades. </w:t>
      </w:r>
      <w:r w:rsidRPr="00DA282D">
        <w:rPr>
          <w:rStyle w:val="StyleUnderline"/>
        </w:rPr>
        <w:t>The so-called “free market” largely disappeared long ago</w:t>
      </w:r>
      <w:r w:rsidRPr="00DA282D">
        <w:rPr>
          <w:sz w:val="16"/>
        </w:rPr>
        <w:t xml:space="preserve">. </w:t>
      </w:r>
      <w:r w:rsidRPr="00DA282D">
        <w:rPr>
          <w:rStyle w:val="StyleUnderline"/>
        </w:rPr>
        <w:t xml:space="preserve">Objectively, </w:t>
      </w:r>
      <w:r w:rsidRPr="00DA282D">
        <w:rPr>
          <w:rStyle w:val="Emphasis"/>
          <w:highlight w:val="cyan"/>
        </w:rPr>
        <w:t>there can be no fairness in a system rooted in wage-slavery</w:t>
      </w:r>
      <w:r w:rsidRPr="00DA282D">
        <w:rPr>
          <w:highlight w:val="cyan"/>
        </w:rPr>
        <w:t xml:space="preserve"> </w:t>
      </w:r>
      <w:r w:rsidRPr="00DA282D">
        <w:rPr>
          <w:rStyle w:val="StyleUnderline"/>
          <w:highlight w:val="cyan"/>
        </w:rPr>
        <w:t xml:space="preserve">and </w:t>
      </w:r>
      <w:r w:rsidRPr="00DA282D">
        <w:rPr>
          <w:rStyle w:val="Emphasis"/>
          <w:highlight w:val="cyan"/>
        </w:rPr>
        <w:t>empire-building</w:t>
      </w:r>
      <w:r w:rsidRPr="00DA282D">
        <w:rPr>
          <w:rStyle w:val="StyleUnderline"/>
        </w:rPr>
        <w:t>. Wage-slavery is the precondition for the tendency of the rich to get richer and the poor poorer</w:t>
      </w:r>
      <w:r w:rsidRPr="00DA282D">
        <w:rPr>
          <w:sz w:val="16"/>
        </w:rPr>
        <w:t xml:space="preserve">. It is not a recipe for prosperity and security for all. </w:t>
      </w:r>
      <w:r w:rsidRPr="00DA282D">
        <w:rPr>
          <w:rStyle w:val="StyleUnderline"/>
        </w:rPr>
        <w:t>This is also why inequality, tyranny, violence, and surveillance have been growing over the years</w:t>
      </w:r>
      <w:r w:rsidRPr="00DA282D">
        <w:rPr>
          <w:sz w:val="16"/>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DA282D">
        <w:rPr>
          <w:rStyle w:val="StyleUnderline"/>
        </w:rPr>
        <w:t>There can be no liberty, accountability, and welfare when most people are deprived of real decision-making power and major owners of capital make all the decisions</w:t>
      </w:r>
      <w:r w:rsidRPr="00DA282D">
        <w:rPr>
          <w:sz w:val="16"/>
        </w:rPr>
        <w:t xml:space="preserve">. Problems would not constantly worsen if people had control over their lives. The “best allocation of resources” cannot be made when the economy is carved up, fractured, and controlled by competing owners of capital. </w:t>
      </w:r>
      <w:r w:rsidRPr="00DA282D">
        <w:rPr>
          <w:rStyle w:val="StyleUnderline"/>
        </w:rPr>
        <w:t>Although recurring economic crises for well over a century have repeatedly discredited “free market” ideology, the</w:t>
      </w:r>
      <w:r w:rsidRPr="00DA282D">
        <w:rPr>
          <w:sz w:val="16"/>
        </w:rPr>
        <w:t xml:space="preserve"> 7,000-word </w:t>
      </w:r>
      <w:r w:rsidRPr="00DA282D">
        <w:rPr>
          <w:rStyle w:val="StyleUnderline"/>
        </w:rPr>
        <w:t xml:space="preserve">executive order is </w:t>
      </w:r>
      <w:r w:rsidRPr="00DA282D">
        <w:rPr>
          <w:rStyle w:val="StyleUnderline"/>
          <w:highlight w:val="cyan"/>
        </w:rPr>
        <w:t xml:space="preserve">saturated with the </w:t>
      </w:r>
      <w:r w:rsidRPr="00DA282D">
        <w:rPr>
          <w:rStyle w:val="Emphasis"/>
          <w:highlight w:val="cyan"/>
        </w:rPr>
        <w:t>language of “choice,” “competition,”</w:t>
      </w:r>
      <w:r w:rsidRPr="00DA282D">
        <w:rPr>
          <w:rStyle w:val="StyleUnderline"/>
          <w:highlight w:val="cyan"/>
        </w:rPr>
        <w:t xml:space="preserve"> and </w:t>
      </w:r>
      <w:r w:rsidRPr="00DA282D">
        <w:rPr>
          <w:rStyle w:val="Emphasis"/>
          <w:highlight w:val="cyan"/>
        </w:rPr>
        <w:t>“consumers.”</w:t>
      </w:r>
      <w:r w:rsidRPr="00DA282D">
        <w:rPr>
          <w:rStyle w:val="StyleUnderline"/>
          <w:highlight w:val="cyan"/>
        </w:rPr>
        <w:t xml:space="preserve"> This is the </w:t>
      </w:r>
      <w:r w:rsidRPr="00DA282D">
        <w:rPr>
          <w:rStyle w:val="Emphasis"/>
          <w:highlight w:val="cyan"/>
        </w:rPr>
        <w:t>same worn-out language used by privatizers</w:t>
      </w:r>
      <w:r w:rsidRPr="00DA282D">
        <w:rPr>
          <w:rStyle w:val="StyleUnderline"/>
        </w:rPr>
        <w:t xml:space="preserve"> of all hues at home and abroad</w:t>
      </w:r>
      <w:r w:rsidRPr="00DA282D">
        <w:rPr>
          <w:sz w:val="16"/>
        </w:rPr>
        <w:t xml:space="preserve">. Further, while the executive order gives many examples of “economic consolidation” in numerous sectors, the government is not interested in creating a self-reliant vibrant diverse economy that meets the needs of all. </w:t>
      </w:r>
      <w:r w:rsidRPr="00DA282D">
        <w:rPr>
          <w:rStyle w:val="StyleUnderline"/>
        </w:rPr>
        <w:t xml:space="preserve">It is not committed to reversing “the </w:t>
      </w:r>
      <w:r w:rsidRPr="00DA282D">
        <w:rPr>
          <w:rStyle w:val="StyleUnderline"/>
          <w:highlight w:val="cyan"/>
        </w:rPr>
        <w:t>harmful effects of monopoly</w:t>
      </w:r>
      <w:r w:rsidRPr="00DA282D">
        <w:rPr>
          <w:rStyle w:val="StyleUnderline"/>
        </w:rPr>
        <w:t xml:space="preserve"> and monopsony.”</w:t>
      </w:r>
      <w:r w:rsidRPr="00DA282D">
        <w:rPr>
          <w:sz w:val="16"/>
        </w:rPr>
        <w:t xml:space="preserve"> </w:t>
      </w:r>
      <w:r w:rsidRPr="00DA282D">
        <w:rPr>
          <w:rStyle w:val="Emphasis"/>
        </w:rPr>
        <w:t xml:space="preserve">Numerous </w:t>
      </w:r>
      <w:r w:rsidRPr="00DA282D">
        <w:rPr>
          <w:rStyle w:val="Emphasis"/>
          <w:highlight w:val="cyan"/>
        </w:rPr>
        <w:t>antitrust laws have not stopped</w:t>
      </w:r>
      <w:r w:rsidRPr="00DA282D">
        <w:rPr>
          <w:sz w:val="16"/>
        </w:rPr>
        <w:t xml:space="preserve"> either. Big mergers and acquisitions have been going on for years. </w:t>
      </w:r>
      <w:r w:rsidRPr="00DA282D">
        <w:rPr>
          <w:rStyle w:val="StyleUnderline"/>
        </w:rPr>
        <w:t>Rather</w:t>
      </w:r>
      <w:r w:rsidRPr="00DA282D">
        <w:rPr>
          <w:sz w:val="16"/>
        </w:rPr>
        <w:t xml:space="preserve">, the executive </w:t>
      </w:r>
      <w:r w:rsidRPr="00DA282D">
        <w:rPr>
          <w:rStyle w:val="StyleUnderline"/>
        </w:rPr>
        <w:t>order is an attempt to restructure economic and political arrangements among different factions of the wealthy elite</w:t>
      </w:r>
      <w:r w:rsidRPr="00DA282D">
        <w:rPr>
          <w:sz w:val="16"/>
        </w:rPr>
        <w:t xml:space="preserve">; </w:t>
      </w:r>
      <w:r w:rsidRPr="00DA282D">
        <w:rPr>
          <w:rStyle w:val="StyleUnderline"/>
        </w:rPr>
        <w:t>it reflects a new stage or form of inter-capitalist rivalry for even greater domination of the economy by fewer owners of capital</w:t>
      </w:r>
      <w:r w:rsidRPr="00DA282D">
        <w:rPr>
          <w:sz w:val="16"/>
        </w:rPr>
        <w:t xml:space="preserve">. In other words, </w:t>
      </w:r>
      <w:r w:rsidRPr="00DA282D">
        <w:rPr>
          <w:rStyle w:val="StyleUnderline"/>
        </w:rPr>
        <w:t>moving forward, the economy will remain monopolized</w:t>
      </w:r>
      <w:r w:rsidRPr="00DA282D">
        <w:rPr>
          <w:sz w:val="16"/>
        </w:rPr>
        <w:t xml:space="preserve"> by a few monopolies. Wealth is only going to become more concentrated in fewer hands in the years ahead. </w:t>
      </w:r>
      <w:r w:rsidRPr="00DA282D">
        <w:rPr>
          <w:rStyle w:val="StyleUnderline"/>
        </w:rPr>
        <w:t>Mountains of data from hundreds of sources document growing wealth and income inequality every year</w:t>
      </w:r>
      <w:r w:rsidRPr="00DA282D">
        <w:rPr>
          <w:sz w:val="16"/>
        </w:rPr>
        <w:t xml:space="preserve">. The bulk of the executive order is filled with endless directives, strategies, rules, and suggestions for how to curb “unfair practices” and promote “fairness” and “competition.” But these all ring </w:t>
      </w:r>
      <w:proofErr w:type="gramStart"/>
      <w:r w:rsidRPr="00DA282D">
        <w:rPr>
          <w:sz w:val="16"/>
        </w:rPr>
        <w:t>hollow</w:t>
      </w:r>
      <w:proofErr w:type="gramEnd"/>
      <w:r w:rsidRPr="00DA282D">
        <w:rPr>
          <w:sz w:val="16"/>
        </w:rPr>
        <w:t xml:space="preserve"> given concrete realities and past experience. </w:t>
      </w:r>
      <w:r w:rsidRPr="00DA282D">
        <w:rPr>
          <w:rStyle w:val="StyleUnderline"/>
        </w:rPr>
        <w:t xml:space="preserve">Today, </w:t>
      </w:r>
      <w:r w:rsidRPr="00DA282D">
        <w:rPr>
          <w:rStyle w:val="StyleUnderline"/>
          <w:highlight w:val="cyan"/>
        </w:rPr>
        <w:t>governments</w:t>
      </w:r>
      <w:r w:rsidRPr="00DA282D">
        <w:rPr>
          <w:rStyle w:val="StyleUnderline"/>
        </w:rPr>
        <w:t xml:space="preserve"> at all levels </w:t>
      </w:r>
      <w:r w:rsidRPr="00DA282D">
        <w:rPr>
          <w:rStyle w:val="StyleUnderline"/>
          <w:highlight w:val="cyan"/>
        </w:rPr>
        <w:t xml:space="preserve">have been </w:t>
      </w:r>
      <w:r w:rsidRPr="00DA282D">
        <w:rPr>
          <w:rStyle w:val="Emphasis"/>
          <w:highlight w:val="cyan"/>
        </w:rPr>
        <w:t>taken over by</w:t>
      </w:r>
      <w:r w:rsidRPr="00DA282D">
        <w:rPr>
          <w:rStyle w:val="Emphasis"/>
        </w:rPr>
        <w:t xml:space="preserve"> global </w:t>
      </w:r>
      <w:r w:rsidRPr="00DA282D">
        <w:rPr>
          <w:rStyle w:val="Emphasis"/>
          <w:highlight w:val="cyan"/>
        </w:rPr>
        <w:t>private</w:t>
      </w:r>
      <w:r w:rsidRPr="00DA282D">
        <w:rPr>
          <w:rStyle w:val="Emphasis"/>
        </w:rPr>
        <w:t xml:space="preserve"> monopoly </w:t>
      </w:r>
      <w:r w:rsidRPr="00DA282D">
        <w:rPr>
          <w:rStyle w:val="Emphasis"/>
          <w:highlight w:val="cyan"/>
        </w:rPr>
        <w:t>interests</w:t>
      </w:r>
      <w:r w:rsidRPr="00DA282D">
        <w:rPr>
          <w:rStyle w:val="StyleUnderline"/>
        </w:rPr>
        <w:t xml:space="preserve"> and have become instruments of decisions made on a supranational basis. </w:t>
      </w:r>
      <w:r w:rsidRPr="00DA282D">
        <w:rPr>
          <w:rStyle w:val="StyleUnderline"/>
          <w:highlight w:val="cyan"/>
        </w:rPr>
        <w:t>There is</w:t>
      </w:r>
      <w:r w:rsidRPr="00DA282D">
        <w:rPr>
          <w:rStyle w:val="StyleUnderline"/>
        </w:rPr>
        <w:t xml:space="preserve"> a </w:t>
      </w:r>
      <w:r w:rsidRPr="00DA282D">
        <w:rPr>
          <w:rStyle w:val="Emphasis"/>
          <w:highlight w:val="cyan"/>
        </w:rPr>
        <w:t>fine-tuned revolving door</w:t>
      </w:r>
      <w:r w:rsidRPr="00DA282D">
        <w:rPr>
          <w:rStyle w:val="StyleUnderline"/>
          <w:highlight w:val="cyan"/>
        </w:rPr>
        <w:t xml:space="preserve"> between</w:t>
      </w:r>
      <w:r w:rsidRPr="00DA282D">
        <w:rPr>
          <w:rStyle w:val="StyleUnderline"/>
        </w:rPr>
        <w:t xml:space="preserve"> officials from </w:t>
      </w:r>
      <w:r w:rsidRPr="00DA282D">
        <w:rPr>
          <w:rStyle w:val="StyleUnderline"/>
          <w:highlight w:val="cyan"/>
        </w:rPr>
        <w:t>government and</w:t>
      </w:r>
      <w:r w:rsidRPr="00DA282D">
        <w:rPr>
          <w:rStyle w:val="StyleUnderline"/>
        </w:rPr>
        <w:t xml:space="preserve"> the </w:t>
      </w:r>
      <w:r w:rsidRPr="00DA282D">
        <w:rPr>
          <w:rStyle w:val="StyleUnderline"/>
          <w:highlight w:val="cyan"/>
        </w:rPr>
        <w:t xml:space="preserve">private sector; </w:t>
      </w:r>
      <w:r w:rsidRPr="00DA282D">
        <w:rPr>
          <w:rStyle w:val="Emphasis"/>
          <w:highlight w:val="cyan"/>
        </w:rPr>
        <w:t>they have become synonymous</w:t>
      </w:r>
      <w:r w:rsidRPr="00DA282D">
        <w:rPr>
          <w:sz w:val="16"/>
        </w:rPr>
        <w:t xml:space="preserve"> for all essential purposes. </w:t>
      </w:r>
      <w:r w:rsidRPr="00DA282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rsidRPr="00DA282D">
        <w:rPr>
          <w:sz w:val="16"/>
        </w:rPr>
        <w:t xml:space="preserve">. There is a reason why </w:t>
      </w:r>
      <w:proofErr w:type="gramStart"/>
      <w:r w:rsidRPr="00DA282D">
        <w:rPr>
          <w:sz w:val="16"/>
        </w:rPr>
        <w:t>the majority of</w:t>
      </w:r>
      <w:proofErr w:type="gramEnd"/>
      <w:r w:rsidRPr="00DA282D">
        <w:rPr>
          <w:sz w:val="16"/>
        </w:rPr>
        <w:t xml:space="preserve"> members of Congress are millionaires. The Executive Branch in the United States, especially the President’s Office, is a major tool for the expression of the will of the most powerful monopolies. </w:t>
      </w:r>
      <w:proofErr w:type="gramStart"/>
      <w:r w:rsidRPr="00DA282D">
        <w:rPr>
          <w:sz w:val="16"/>
        </w:rPr>
        <w:t>This is why</w:t>
      </w:r>
      <w:proofErr w:type="gramEnd"/>
      <w:r w:rsidRPr="00DA282D">
        <w:rPr>
          <w:sz w:val="16"/>
        </w:rPr>
        <w:t xml:space="preserve"> billions of dollars are spent every few years to select the President of the country. </w:t>
      </w:r>
      <w:r w:rsidRPr="00DA282D">
        <w:rPr>
          <w:rStyle w:val="Emphasis"/>
          <w:highlight w:val="cyan"/>
        </w:rPr>
        <w:t>A</w:t>
      </w:r>
      <w:r w:rsidRPr="00DA282D">
        <w:rPr>
          <w:rStyle w:val="Emphasis"/>
        </w:rPr>
        <w:t xml:space="preserve"> modern </w:t>
      </w:r>
      <w:r w:rsidRPr="00DA282D">
        <w:rPr>
          <w:rStyle w:val="Emphasis"/>
          <w:highlight w:val="cyan"/>
        </w:rPr>
        <w:t>economy must be controlled and directed by workers themselves</w:t>
      </w:r>
      <w:r w:rsidRPr="00DA282D">
        <w:rPr>
          <w:rStyle w:val="StyleUnderline"/>
        </w:rPr>
        <w:t>. Only such an economy can provide for the needs of all and avoid endless economic distortions</w:t>
      </w:r>
      <w:r w:rsidRPr="00DA282D">
        <w:rPr>
          <w:sz w:val="16"/>
        </w:rPr>
        <w:t>. Uneven economic development, “unfair” arrangements, “</w:t>
      </w:r>
      <w:r w:rsidRPr="00DA282D">
        <w:rPr>
          <w:rStyle w:val="Emphasis"/>
          <w:highlight w:val="cyan"/>
        </w:rPr>
        <w:t>market concentration</w:t>
      </w:r>
      <w:r w:rsidRPr="00DA282D">
        <w:rPr>
          <w:sz w:val="16"/>
        </w:rPr>
        <w:t xml:space="preserve">,” monopolies, oligopolies, and recurring crises </w:t>
      </w:r>
      <w:r w:rsidRPr="00DA282D">
        <w:rPr>
          <w:rStyle w:val="Emphasis"/>
          <w:highlight w:val="cyan"/>
        </w:rPr>
        <w:t>cannot be avoided</w:t>
      </w:r>
      <w:r w:rsidRPr="00DA282D">
        <w:rPr>
          <w:rStyle w:val="StyleUnderline"/>
        </w:rPr>
        <w:t xml:space="preserve"> so long as those who </w:t>
      </w:r>
      <w:proofErr w:type="gramStart"/>
      <w:r w:rsidRPr="00DA282D">
        <w:rPr>
          <w:rStyle w:val="StyleUnderline"/>
        </w:rPr>
        <w:t>actually produce</w:t>
      </w:r>
      <w:proofErr w:type="gramEnd"/>
      <w:r w:rsidRPr="00DA282D">
        <w:rPr>
          <w:rStyle w:val="StyleUnderline"/>
        </w:rPr>
        <w:t xml:space="preserve"> the social product have no control over the social product</w:t>
      </w:r>
      <w:r w:rsidRPr="00DA282D">
        <w:rPr>
          <w:sz w:val="16"/>
        </w:rPr>
        <w:t xml:space="preserve">. Workers have first claim to the wealth they produce and have the right to decide how, where, and when that wealth is used. </w:t>
      </w:r>
      <w:r w:rsidRPr="00DA282D">
        <w:rPr>
          <w:rStyle w:val="StyleUnderline"/>
          <w:highlight w:val="cyan"/>
        </w:rPr>
        <w:t>Major owners of capital are</w:t>
      </w:r>
      <w:r w:rsidRPr="00DA282D">
        <w:rPr>
          <w:rStyle w:val="StyleUnderline"/>
        </w:rPr>
        <w:t xml:space="preserve"> historically superfluous and </w:t>
      </w:r>
      <w:r w:rsidRPr="00DA282D">
        <w:rPr>
          <w:rStyle w:val="StyleUnderline"/>
          <w:highlight w:val="cyan"/>
        </w:rPr>
        <w:t>a</w:t>
      </w:r>
      <w:r w:rsidRPr="00DA282D">
        <w:rPr>
          <w:rStyle w:val="StyleUnderline"/>
        </w:rPr>
        <w:t xml:space="preserve"> big </w:t>
      </w:r>
      <w:r w:rsidRPr="00DA282D">
        <w:rPr>
          <w:rStyle w:val="StyleUnderline"/>
          <w:highlight w:val="cyan"/>
        </w:rPr>
        <w:t>block to progress</w:t>
      </w:r>
      <w:r w:rsidRPr="00DA282D">
        <w:rPr>
          <w:sz w:val="16"/>
        </w:rPr>
        <w:t>. They are not needed for a healthy vibrant self-reliant economy that meets the needs of all.</w:t>
      </w:r>
    </w:p>
    <w:p w14:paraId="3B32DC41" w14:textId="77777777" w:rsidR="00777FB9" w:rsidRDefault="00777FB9" w:rsidP="00777FB9"/>
    <w:p w14:paraId="29387225" w14:textId="77777777" w:rsidR="00777FB9" w:rsidRDefault="00777FB9" w:rsidP="00777FB9">
      <w:pPr>
        <w:pStyle w:val="Heading4"/>
      </w:pPr>
      <w:r>
        <w:t xml:space="preserve">Capitalism is unsustainable due to </w:t>
      </w:r>
      <w:r w:rsidRPr="00567AA7">
        <w:rPr>
          <w:u w:val="single"/>
        </w:rPr>
        <w:t>ecological overshoot</w:t>
      </w:r>
      <w:r>
        <w:t xml:space="preserve"> which causes </w:t>
      </w:r>
      <w:r w:rsidRPr="00567AA7">
        <w:rPr>
          <w:u w:val="single"/>
        </w:rPr>
        <w:t>multiple avenues</w:t>
      </w:r>
      <w:r>
        <w:t xml:space="preserve"> for extinction. </w:t>
      </w:r>
      <w:r w:rsidRPr="00567AA7">
        <w:rPr>
          <w:u w:val="single"/>
        </w:rPr>
        <w:t>Err neg</w:t>
      </w:r>
      <w:r>
        <w:t xml:space="preserve">—breaching carrying capacity turns </w:t>
      </w:r>
      <w:r w:rsidRPr="005B42C8">
        <w:rPr>
          <w:u w:val="single"/>
        </w:rPr>
        <w:t>every impact</w:t>
      </w:r>
      <w:r>
        <w:t>.</w:t>
      </w:r>
    </w:p>
    <w:p w14:paraId="757FC8AF" w14:textId="77777777" w:rsidR="00777FB9" w:rsidRPr="005B42C8" w:rsidRDefault="00777FB9" w:rsidP="00777FB9">
      <w:proofErr w:type="spellStart"/>
      <w:r w:rsidRPr="005B42C8">
        <w:rPr>
          <w:rStyle w:val="Style13ptBold"/>
        </w:rPr>
        <w:t>Martenson</w:t>
      </w:r>
      <w:proofErr w:type="spellEnd"/>
      <w:r w:rsidRPr="005B42C8">
        <w:rPr>
          <w:rStyle w:val="Style13ptBold"/>
        </w:rPr>
        <w:t xml:space="preserve"> 1/25/19</w:t>
      </w:r>
      <w:r w:rsidRPr="005B42C8">
        <w:t xml:space="preserve"> (Chris </w:t>
      </w:r>
      <w:proofErr w:type="spellStart"/>
      <w:r w:rsidRPr="005B42C8">
        <w:t>Martenson</w:t>
      </w:r>
      <w:proofErr w:type="spellEnd"/>
      <w:r w:rsidRPr="005B42C8">
        <w:t xml:space="preserve"> – PhD, Co-Founder of Peak Prosperity, Economic Researcher, </w:t>
      </w:r>
      <w:proofErr w:type="gramStart"/>
      <w:r w:rsidRPr="005B42C8">
        <w:t>writer</w:t>
      </w:r>
      <w:proofErr w:type="gramEnd"/>
      <w:r w:rsidRPr="005B42C8">
        <w:t xml:space="preserve"> and trend forecaster interested in macro trends regarding the economy, energy composition and environment</w:t>
      </w:r>
      <w:r>
        <w:t xml:space="preserve">. “Collapse is Already Here” </w:t>
      </w:r>
      <w:hyperlink r:id="rId9" w:history="1">
        <w:r w:rsidRPr="00B247F5">
          <w:rPr>
            <w:rStyle w:val="Hyperlink"/>
          </w:rPr>
          <w:t>https://www.peakprosperity.com/blog/114741/collapse-already-here</w:t>
        </w:r>
      </w:hyperlink>
      <w:r>
        <w:t xml:space="preserve">, DOA: 2/1/19, </w:t>
      </w:r>
      <w:proofErr w:type="spellStart"/>
      <w:r>
        <w:t>kbb</w:t>
      </w:r>
      <w:proofErr w:type="spellEnd"/>
      <w:r>
        <w:t>)</w:t>
      </w:r>
    </w:p>
    <w:p w14:paraId="4242DA35" w14:textId="77777777" w:rsidR="00777FB9" w:rsidRDefault="00777FB9" w:rsidP="00777FB9">
      <w:pPr>
        <w:rPr>
          <w:sz w:val="16"/>
        </w:rPr>
      </w:pPr>
      <w:r w:rsidRPr="00596345">
        <w:rPr>
          <w:sz w:val="16"/>
        </w:rPr>
        <w:t xml:space="preserve">Many people are expecting some degree of approaching collapse -- be it economic, environmental and/or societal -- thinking that they’ll recognize the danger signs in time. As if it will be completely obvious, like a Hollywood blockbuster. Complete with clear warnings from scientists, </w:t>
      </w:r>
      <w:proofErr w:type="gramStart"/>
      <w:r w:rsidRPr="00596345">
        <w:rPr>
          <w:sz w:val="16"/>
        </w:rPr>
        <w:t>politicians</w:t>
      </w:r>
      <w:proofErr w:type="gramEnd"/>
      <w:r w:rsidRPr="00596345">
        <w:rPr>
          <w:sz w:val="16"/>
        </w:rPr>
        <w:t xml:space="preserve"> and the media. And everyone can then get busy either panicking or becoming the plucky heroes. That's not how collapse works. Collapse is a process, not an event. And it's already underway, all around us. </w:t>
      </w:r>
      <w:r w:rsidRPr="004F645C">
        <w:rPr>
          <w:rStyle w:val="Emphasis"/>
          <w:highlight w:val="cyan"/>
        </w:rPr>
        <w:t>Collapse is</w:t>
      </w:r>
      <w:r w:rsidRPr="00000F24">
        <w:rPr>
          <w:rStyle w:val="Emphasis"/>
        </w:rPr>
        <w:t xml:space="preserve"> already </w:t>
      </w:r>
      <w:r w:rsidRPr="004F645C">
        <w:rPr>
          <w:rStyle w:val="Emphasis"/>
          <w:highlight w:val="cyan"/>
        </w:rPr>
        <w:t>here.</w:t>
      </w:r>
      <w:r>
        <w:rPr>
          <w:rStyle w:val="Emphasis"/>
        </w:rPr>
        <w:t xml:space="preserve"> </w:t>
      </w:r>
      <w:r w:rsidRPr="00596345">
        <w:rPr>
          <w:sz w:val="16"/>
        </w:rPr>
        <w:t xml:space="preserve">However, unlike Hollywood's vision, the early stages of collapse cause people to cling even tighter to the status quo. Instead of panic in the streets, we simply see more of the same -- as those in power do all they can to remain so, while </w:t>
      </w:r>
      <w:proofErr w:type="gramStart"/>
      <w:r w:rsidRPr="00596345">
        <w:rPr>
          <w:sz w:val="16"/>
        </w:rPr>
        <w:t>the majority of</w:t>
      </w:r>
      <w:proofErr w:type="gramEnd"/>
      <w:r w:rsidRPr="00596345">
        <w:rPr>
          <w:sz w:val="16"/>
        </w:rPr>
        <w:t xml:space="preserve"> the public attempts to ignore the growing problems for as long as it possibly can. For both the elite and the majority, their entire world view and their personal sense of self depends on things not crumbling all around them, so they remain willfully blind to any evidence to the contrary. When faced with the predicaments we warn about here at PeakProsperity.com, getting an early start on prudently shifting your own personal situation is of vital strategic and tactical importance. Tens of thousands of our readers already have taken wise steps in their lives to position themselves resiliently. But most of the majority won't get started until it’s entirely too late to make any difference at all. Which is sad but perhaps unavoidable, given human nature. If everybody around you is saying “Everything is awesome!”, it can take a long time to determine for yourself that things in fact aren't: Real </w:t>
      </w:r>
      <w:r w:rsidRPr="00000F24">
        <w:rPr>
          <w:rStyle w:val="StyleUnderline"/>
        </w:rPr>
        <w:t>collapse happens</w:t>
      </w:r>
      <w:r w:rsidRPr="00596345">
        <w:rPr>
          <w:sz w:val="16"/>
        </w:rPr>
        <w:t xml:space="preserve"> slowly, and often </w:t>
      </w:r>
      <w:r w:rsidRPr="004F645C">
        <w:rPr>
          <w:rStyle w:val="Emphasis"/>
          <w:highlight w:val="cyan"/>
        </w:rPr>
        <w:t>without</w:t>
      </w:r>
      <w:r w:rsidRPr="00000F24">
        <w:rPr>
          <w:rStyle w:val="Emphasis"/>
        </w:rPr>
        <w:t xml:space="preserve"> any sort of </w:t>
      </w:r>
      <w:r w:rsidRPr="004F645C">
        <w:rPr>
          <w:rStyle w:val="Emphasis"/>
          <w:highlight w:val="cyan"/>
        </w:rPr>
        <w:t>acknowledgement</w:t>
      </w:r>
      <w:r w:rsidRPr="004F645C">
        <w:rPr>
          <w:sz w:val="16"/>
          <w:highlight w:val="cyan"/>
        </w:rPr>
        <w:t xml:space="preserve"> </w:t>
      </w:r>
      <w:r w:rsidRPr="004F645C">
        <w:rPr>
          <w:rStyle w:val="StyleUnderline"/>
          <w:highlight w:val="cyan"/>
        </w:rPr>
        <w:t>by</w:t>
      </w:r>
      <w:r w:rsidRPr="00596345">
        <w:rPr>
          <w:sz w:val="16"/>
        </w:rPr>
        <w:t xml:space="preserve"> the so-called political and economic </w:t>
      </w:r>
      <w:r w:rsidRPr="004F645C">
        <w:rPr>
          <w:rStyle w:val="Emphasis"/>
          <w:highlight w:val="cyan"/>
        </w:rPr>
        <w:t>elites</w:t>
      </w:r>
      <w:r w:rsidRPr="004F645C">
        <w:rPr>
          <w:sz w:val="16"/>
          <w:highlight w:val="cyan"/>
        </w:rPr>
        <w:t xml:space="preserve"> </w:t>
      </w:r>
      <w:r w:rsidRPr="004F645C">
        <w:rPr>
          <w:rStyle w:val="StyleUnderline"/>
          <w:highlight w:val="cyan"/>
        </w:rPr>
        <w:t xml:space="preserve">until its </w:t>
      </w:r>
      <w:r w:rsidRPr="004F645C">
        <w:rPr>
          <w:rStyle w:val="Emphasis"/>
          <w:highlight w:val="cyan"/>
        </w:rPr>
        <w:t>abrupt</w:t>
      </w:r>
      <w:r w:rsidRPr="00000F24">
        <w:rPr>
          <w:rStyle w:val="Emphasis"/>
        </w:rPr>
        <w:t xml:space="preserve"> terminal </w:t>
      </w:r>
      <w:r w:rsidRPr="004F645C">
        <w:rPr>
          <w:rStyle w:val="Emphasis"/>
          <w:highlight w:val="cyan"/>
        </w:rPr>
        <w:t xml:space="preserve">end. </w:t>
      </w:r>
      <w:r w:rsidRPr="004F645C">
        <w:rPr>
          <w:rStyle w:val="StyleUnderline"/>
          <w:highlight w:val="cyan"/>
        </w:rPr>
        <w:t>The</w:t>
      </w:r>
      <w:r w:rsidRPr="00596345">
        <w:rPr>
          <w:sz w:val="16"/>
        </w:rPr>
        <w:t xml:space="preserve"> degree of </w:t>
      </w:r>
      <w:r w:rsidRPr="004F645C">
        <w:rPr>
          <w:rStyle w:val="StyleUnderline"/>
          <w:highlight w:val="cyan"/>
        </w:rPr>
        <w:t xml:space="preserve">rot within the Soviet Union went </w:t>
      </w:r>
      <w:r w:rsidRPr="004F645C">
        <w:rPr>
          <w:rStyle w:val="Emphasis"/>
          <w:highlight w:val="cyan"/>
        </w:rPr>
        <w:t>undetected</w:t>
      </w:r>
      <w:r w:rsidRPr="004F645C">
        <w:rPr>
          <w:rStyle w:val="StyleUnderline"/>
          <w:highlight w:val="cyan"/>
        </w:rPr>
        <w:t xml:space="preserve"> until</w:t>
      </w:r>
      <w:r w:rsidRPr="00000F24">
        <w:rPr>
          <w:rStyle w:val="StyleUnderline"/>
        </w:rPr>
        <w:t xml:space="preserve"> its final </w:t>
      </w:r>
      <w:r w:rsidRPr="004F645C">
        <w:rPr>
          <w:rStyle w:val="StyleUnderline"/>
          <w:highlight w:val="cyan"/>
        </w:rPr>
        <w:t>implosion</w:t>
      </w:r>
      <w:r w:rsidRPr="00596345">
        <w:rPr>
          <w:sz w:val="16"/>
        </w:rPr>
        <w:t xml:space="preserve">, </w:t>
      </w:r>
      <w:r w:rsidRPr="00000F24">
        <w:rPr>
          <w:rStyle w:val="StyleUnderline"/>
        </w:rPr>
        <w:t>catching</w:t>
      </w:r>
      <w:r w:rsidRPr="00596345">
        <w:rPr>
          <w:sz w:val="16"/>
        </w:rPr>
        <w:t xml:space="preserve"> pretty much </w:t>
      </w:r>
      <w:r w:rsidRPr="00000F24">
        <w:rPr>
          <w:rStyle w:val="StyleUnderline"/>
        </w:rPr>
        <w:t>everyone</w:t>
      </w:r>
      <w:r w:rsidRPr="00596345">
        <w:rPr>
          <w:sz w:val="16"/>
        </w:rPr>
        <w:t xml:space="preserve"> in the West (as well as in the former USSR!) </w:t>
      </w:r>
      <w:r w:rsidRPr="00000F24">
        <w:rPr>
          <w:rStyle w:val="StyleUnderline"/>
        </w:rPr>
        <w:t xml:space="preserve">by </w:t>
      </w:r>
      <w:r w:rsidRPr="00000F24">
        <w:rPr>
          <w:rStyle w:val="Emphasis"/>
        </w:rPr>
        <w:t>surprise</w:t>
      </w:r>
      <w:r w:rsidRPr="00596345">
        <w:rPr>
          <w:sz w:val="16"/>
        </w:rPr>
        <w:t xml:space="preserve">. Similarly, one day people woke up and passenger pigeons were extinct. They used to literally darken the skies for hours as they migrated past, numbering in the billions. Nobody planned on their demise and virtually nobody saw it coming. Sure, just as there always are, a few crackpots at the fringes noticed, but they were ignored until it was too late. Our view is that collapse of our current way of life is happening right now. The signs are all around us. Our invitation is for you to notice them and inquire critically what the ramifications will be -- irrespective of whatever pablum our leaders and media are currently spewing. </w:t>
      </w:r>
      <w:r w:rsidRPr="004F645C">
        <w:rPr>
          <w:rStyle w:val="StyleUnderline"/>
          <w:highlight w:val="cyan"/>
        </w:rPr>
        <w:t>While</w:t>
      </w:r>
      <w:r w:rsidRPr="00596345">
        <w:rPr>
          <w:sz w:val="16"/>
        </w:rPr>
        <w:t xml:space="preserve"> the monetary and </w:t>
      </w:r>
      <w:r w:rsidRPr="00000F24">
        <w:rPr>
          <w:rStyle w:val="StyleUnderline"/>
        </w:rPr>
        <w:t xml:space="preserve">financial </w:t>
      </w:r>
      <w:proofErr w:type="gramStart"/>
      <w:r w:rsidRPr="004F645C">
        <w:rPr>
          <w:rStyle w:val="StyleUnderline"/>
          <w:highlight w:val="cyan"/>
        </w:rPr>
        <w:t>elites</w:t>
      </w:r>
      <w:proofErr w:type="gramEnd"/>
      <w:r w:rsidRPr="004F645C">
        <w:rPr>
          <w:sz w:val="16"/>
          <w:highlight w:val="cyan"/>
        </w:rPr>
        <w:t xml:space="preserve"> </w:t>
      </w:r>
      <w:r w:rsidRPr="004F645C">
        <w:rPr>
          <w:rStyle w:val="StyleUnderline"/>
          <w:highlight w:val="cyan"/>
        </w:rPr>
        <w:t xml:space="preserve">strain to </w:t>
      </w:r>
      <w:r w:rsidRPr="004F645C">
        <w:rPr>
          <w:rStyle w:val="Emphasis"/>
          <w:highlight w:val="cyan"/>
        </w:rPr>
        <w:t>crank</w:t>
      </w:r>
      <w:r w:rsidRPr="00000F24">
        <w:rPr>
          <w:rStyle w:val="Emphasis"/>
        </w:rPr>
        <w:t xml:space="preserve"> </w:t>
      </w:r>
      <w:r w:rsidRPr="004F645C">
        <w:rPr>
          <w:rStyle w:val="Emphasis"/>
          <w:highlight w:val="cyan"/>
        </w:rPr>
        <w:t>out</w:t>
      </w:r>
      <w:r w:rsidRPr="00596345">
        <w:rPr>
          <w:sz w:val="16"/>
        </w:rPr>
        <w:t xml:space="preserve"> one more day/week/month/year of “</w:t>
      </w:r>
      <w:r w:rsidRPr="004F645C">
        <w:rPr>
          <w:rStyle w:val="Emphasis"/>
          <w:highlight w:val="cyan"/>
        </w:rPr>
        <w:t>market stability</w:t>
      </w:r>
      <w:r w:rsidRPr="00596345">
        <w:rPr>
          <w:sz w:val="16"/>
        </w:rPr>
        <w:t xml:space="preserve">”, the </w:t>
      </w:r>
      <w:r w:rsidRPr="004F645C">
        <w:rPr>
          <w:rStyle w:val="StyleUnderline"/>
          <w:highlight w:val="cyan"/>
        </w:rPr>
        <w:t>ecosystems</w:t>
      </w:r>
      <w:r w:rsidRPr="00596345">
        <w:rPr>
          <w:sz w:val="16"/>
        </w:rPr>
        <w:t xml:space="preserve"> we depend on for life </w:t>
      </w:r>
      <w:r w:rsidRPr="004F645C">
        <w:rPr>
          <w:rStyle w:val="StyleUnderline"/>
          <w:highlight w:val="cyan"/>
        </w:rPr>
        <w:t xml:space="preserve">are </w:t>
      </w:r>
      <w:r w:rsidRPr="004F645C">
        <w:rPr>
          <w:rStyle w:val="Emphasis"/>
          <w:highlight w:val="cyan"/>
        </w:rPr>
        <w:t>vanishing</w:t>
      </w:r>
      <w:r w:rsidRPr="00596345">
        <w:rPr>
          <w:sz w:val="16"/>
        </w:rPr>
        <w:t xml:space="preserve">. It's as if the Rapture were happening, but it's the insects, plants and animals ascending to heaven instead of we humans. Committing Ecocide Be very skeptical when the cause of each new ecological nightmare is ascribed to “natural causes.” While it’s entire possible for any one ecological mishap to be due to a natural cycle, it’s weak thinking to assign the same cause to dozens of troubling findings happening all over the globe. As they say in the military: Once is an accident. Twice is a coincidence. But three times is enemy action. Right now, Australia is in the middle of the summer season and being absolutely hammered by high heat. </w:t>
      </w:r>
      <w:proofErr w:type="gramStart"/>
      <w:r w:rsidRPr="00596345">
        <w:rPr>
          <w:sz w:val="16"/>
        </w:rPr>
        <w:t>Sure</w:t>
      </w:r>
      <w:proofErr w:type="gramEnd"/>
      <w:r w:rsidRPr="00596345">
        <w:rPr>
          <w:sz w:val="16"/>
        </w:rPr>
        <w:t xml:space="preserve"> it gets hot during an Australian summer, but not like this. The impact has been </w:t>
      </w:r>
      <w:proofErr w:type="gramStart"/>
      <w:r w:rsidRPr="00596345">
        <w:rPr>
          <w:sz w:val="16"/>
        </w:rPr>
        <w:t>devastating:</w:t>
      </w:r>
      <w:proofErr w:type="gramEnd"/>
      <w:r w:rsidRPr="00596345">
        <w:rPr>
          <w:sz w:val="16"/>
        </w:rPr>
        <w:t xml:space="preserve"> Australia's Facing an Unprecedented Ecological Crisis, But No One's Paying Attention Jan 9, 2019 It started in December, just before Christmas. Hundreds of dead perch were discovered floating along the banks of the Darling River – victims of a "dirty, rotten green" algae bloom spreading in the still waters of the small country town of </w:t>
      </w:r>
      <w:proofErr w:type="spellStart"/>
      <w:r w:rsidRPr="00596345">
        <w:rPr>
          <w:sz w:val="16"/>
        </w:rPr>
        <w:t>Menindee</w:t>
      </w:r>
      <w:proofErr w:type="spellEnd"/>
      <w:r w:rsidRPr="00596345">
        <w:rPr>
          <w:sz w:val="16"/>
        </w:rPr>
        <w:t xml:space="preserve">, Australia. Things didn't get better. The dead hundreds became dead thousands, as the crisis expanded to claim the lives of 10,000 fish along a 40-kilometre (25-mile) stretch of the river. But the worst was still yet to come. This week, the </w:t>
      </w:r>
      <w:r w:rsidRPr="00000F24">
        <w:rPr>
          <w:rStyle w:val="StyleUnderline"/>
        </w:rPr>
        <w:t>environmental disaster</w:t>
      </w:r>
      <w:r w:rsidRPr="00596345">
        <w:rPr>
          <w:sz w:val="16"/>
        </w:rPr>
        <w:t xml:space="preserve"> has </w:t>
      </w:r>
      <w:r w:rsidRPr="00000F24">
        <w:rPr>
          <w:rStyle w:val="StyleUnderline"/>
        </w:rPr>
        <w:t xml:space="preserve">exploded to </w:t>
      </w:r>
      <w:r w:rsidRPr="00000F24">
        <w:rPr>
          <w:rStyle w:val="Emphasis"/>
        </w:rPr>
        <w:t>a horrific new level</w:t>
      </w:r>
      <w:r w:rsidRPr="00596345">
        <w:rPr>
          <w:sz w:val="16"/>
        </w:rPr>
        <w:t xml:space="preserve"> – what one Twitter user called "</w:t>
      </w:r>
      <w:r w:rsidRPr="004F645C">
        <w:rPr>
          <w:rStyle w:val="Emphasis"/>
          <w:highlight w:val="cyan"/>
        </w:rPr>
        <w:t>Extinction level water degradation</w:t>
      </w:r>
      <w:r w:rsidRPr="00596345">
        <w:rPr>
          <w:sz w:val="16"/>
        </w:rPr>
        <w:t xml:space="preserve">" – </w:t>
      </w:r>
      <w:r w:rsidRPr="004F645C">
        <w:rPr>
          <w:rStyle w:val="StyleUnderline"/>
          <w:highlight w:val="cyan"/>
        </w:rPr>
        <w:t xml:space="preserve">with </w:t>
      </w:r>
      <w:r w:rsidRPr="004F645C">
        <w:rPr>
          <w:rStyle w:val="Emphasis"/>
          <w:highlight w:val="cyan"/>
        </w:rPr>
        <w:t>reports</w:t>
      </w:r>
      <w:r w:rsidRPr="004F645C">
        <w:rPr>
          <w:rStyle w:val="StyleUnderline"/>
          <w:highlight w:val="cyan"/>
        </w:rPr>
        <w:t xml:space="preserve"> suggesting</w:t>
      </w:r>
      <w:r w:rsidRPr="00596345">
        <w:rPr>
          <w:sz w:val="16"/>
        </w:rPr>
        <w:t xml:space="preserve"> up to </w:t>
      </w:r>
      <w:r w:rsidRPr="004F645C">
        <w:rPr>
          <w:rStyle w:val="Emphasis"/>
          <w:highlight w:val="cyan"/>
        </w:rPr>
        <w:t>a million fish</w:t>
      </w:r>
      <w:r w:rsidRPr="00000F24">
        <w:rPr>
          <w:rStyle w:val="StyleUnderline"/>
        </w:rPr>
        <w:t xml:space="preserve"> have</w:t>
      </w:r>
      <w:r w:rsidRPr="00596345">
        <w:rPr>
          <w:sz w:val="16"/>
        </w:rPr>
        <w:t xml:space="preserve"> now </w:t>
      </w:r>
      <w:r w:rsidRPr="00000F24">
        <w:rPr>
          <w:rStyle w:val="StyleUnderline"/>
        </w:rPr>
        <w:t xml:space="preserve">been </w:t>
      </w:r>
      <w:r w:rsidRPr="004F645C">
        <w:rPr>
          <w:rStyle w:val="Emphasis"/>
          <w:highlight w:val="cyan"/>
        </w:rPr>
        <w:t>killed</w:t>
      </w:r>
      <w:r w:rsidRPr="00000F24">
        <w:rPr>
          <w:rStyle w:val="StyleUnderline"/>
        </w:rPr>
        <w:t xml:space="preserve"> in</w:t>
      </w:r>
      <w:r w:rsidRPr="00596345">
        <w:rPr>
          <w:sz w:val="16"/>
        </w:rPr>
        <w:t xml:space="preserve"> a new instance of the </w:t>
      </w:r>
      <w:r w:rsidRPr="00000F24">
        <w:rPr>
          <w:rStyle w:val="StyleUnderline"/>
        </w:rPr>
        <w:t>toxic algae bloom</w:t>
      </w:r>
      <w:r w:rsidRPr="00596345">
        <w:rPr>
          <w:sz w:val="16"/>
        </w:rPr>
        <w:t xml:space="preserve"> </w:t>
      </w:r>
      <w:r w:rsidRPr="00000F24">
        <w:rPr>
          <w:rStyle w:val="StyleUnderline"/>
        </w:rPr>
        <w:t>conditions</w:t>
      </w:r>
      <w:r w:rsidRPr="00596345">
        <w:rPr>
          <w:sz w:val="16"/>
        </w:rPr>
        <w:t xml:space="preserve">. For their part, authorities in the state of New South Wales have only gone as far as confirming "hundreds of thousands" of fish have died in the event – but regardless of the exact toll, it's clear </w:t>
      </w:r>
      <w:r w:rsidRPr="00000F24">
        <w:rPr>
          <w:rStyle w:val="StyleUnderline"/>
        </w:rPr>
        <w:t xml:space="preserve">the deadly calamity </w:t>
      </w:r>
      <w:r w:rsidRPr="004F645C">
        <w:rPr>
          <w:rStyle w:val="StyleUnderline"/>
          <w:highlight w:val="cyan"/>
        </w:rPr>
        <w:t xml:space="preserve">is </w:t>
      </w:r>
      <w:r w:rsidRPr="004F645C">
        <w:rPr>
          <w:rStyle w:val="Emphasis"/>
          <w:highlight w:val="cyan"/>
        </w:rPr>
        <w:t>an unprecedented ecological disaster</w:t>
      </w:r>
      <w:r w:rsidRPr="00000F24">
        <w:rPr>
          <w:rStyle w:val="StyleUnderline"/>
        </w:rPr>
        <w:t xml:space="preserve"> in the region's waterways</w:t>
      </w:r>
      <w:r w:rsidRPr="00596345">
        <w:rPr>
          <w:sz w:val="16"/>
        </w:rPr>
        <w:t>. "I've never seen two fish kills of this scale so close together in terms of time, especially in the same stretch of river," fisheries manager Iain Ellis from NSW Department of Primary Industries (DPI) explained to ABC News. The DPI blames ongoing drought conditions for the algae bloom's devastating impact on local bream, cod, and perch species – with a combination of high temperature and chronic low water supply (along with high nutrient concentrations in the water) making for a toxic algal soup. (</w:t>
      </w:r>
      <w:hyperlink r:id="rId10" w:tgtFrame="_blank" w:history="1">
        <w:r w:rsidRPr="00596345">
          <w:rPr>
            <w:rStyle w:val="Hyperlink"/>
            <w:sz w:val="16"/>
          </w:rPr>
          <w:t>Source</w:t>
        </w:r>
      </w:hyperlink>
      <w:r w:rsidRPr="00596345">
        <w:rPr>
          <w:sz w:val="16"/>
        </w:rPr>
        <w:t xml:space="preserve">) Watching the video above showing grown men crying over the loss of 100-year-old fish is heartbreaking. </w:t>
      </w:r>
      <w:r w:rsidRPr="00000F24">
        <w:rPr>
          <w:u w:val="single"/>
        </w:rPr>
        <w:t>This fish kill is</w:t>
      </w:r>
      <w:r w:rsidRPr="00596345">
        <w:rPr>
          <w:sz w:val="16"/>
        </w:rPr>
        <w:t xml:space="preserve"> described as “</w:t>
      </w:r>
      <w:r w:rsidRPr="00000F24">
        <w:rPr>
          <w:rStyle w:val="Emphasis"/>
        </w:rPr>
        <w:t>unprecedented</w:t>
      </w:r>
      <w:r w:rsidRPr="00596345">
        <w:rPr>
          <w:sz w:val="16"/>
        </w:rPr>
        <w:t xml:space="preserve">” </w:t>
      </w:r>
      <w:r w:rsidRPr="00000F24">
        <w:rPr>
          <w:u w:val="single"/>
        </w:rPr>
        <w:t>and</w:t>
      </w:r>
      <w:r w:rsidRPr="00596345">
        <w:rPr>
          <w:sz w:val="16"/>
        </w:rPr>
        <w:t xml:space="preserve"> as </w:t>
      </w:r>
      <w:r w:rsidRPr="00000F24">
        <w:rPr>
          <w:rStyle w:val="Emphasis"/>
        </w:rPr>
        <w:t>an “extinction level event",</w:t>
      </w:r>
      <w:r w:rsidRPr="00596345">
        <w:rPr>
          <w:sz w:val="16"/>
        </w:rPr>
        <w:t xml:space="preserve"> meaning </w:t>
      </w:r>
      <w:r w:rsidRPr="00000F24">
        <w:rPr>
          <w:rStyle w:val="Emphasis"/>
        </w:rPr>
        <w:t>it left no survivors</w:t>
      </w:r>
      <w:r w:rsidRPr="00596345">
        <w:rPr>
          <w:sz w:val="16"/>
        </w:rPr>
        <w:t xml:space="preserve"> over a long stretch of waterway. We can try to console </w:t>
      </w:r>
      <w:proofErr w:type="spellStart"/>
      <w:r w:rsidRPr="00596345">
        <w:rPr>
          <w:sz w:val="16"/>
        </w:rPr>
        <w:t>oursleves</w:t>
      </w:r>
      <w:proofErr w:type="spellEnd"/>
      <w:r w:rsidRPr="00596345">
        <w:rPr>
          <w:sz w:val="16"/>
        </w:rPr>
        <w:t xml:space="preserve"> that maybe this was just a singular event, a cluster of bad juju and worse waterway management that combined to give us this horror -- but it wasn’t. It's part of a larger tapestry of heat-induced misery that Australia is facing: How </w:t>
      </w:r>
      <w:r w:rsidRPr="004F645C">
        <w:rPr>
          <w:rStyle w:val="Emphasis"/>
          <w:highlight w:val="cyan"/>
        </w:rPr>
        <w:t>one heatwave killed 'a</w:t>
      </w:r>
      <w:r w:rsidRPr="00000F24">
        <w:rPr>
          <w:rStyle w:val="Emphasis"/>
        </w:rPr>
        <w:t xml:space="preserve"> </w:t>
      </w:r>
      <w:r w:rsidRPr="004F645C">
        <w:rPr>
          <w:rStyle w:val="Emphasis"/>
          <w:highlight w:val="cyan"/>
        </w:rPr>
        <w:t>third' of</w:t>
      </w:r>
      <w:r w:rsidRPr="00000F24">
        <w:rPr>
          <w:rStyle w:val="Emphasis"/>
        </w:rPr>
        <w:t xml:space="preserve"> a </w:t>
      </w:r>
      <w:r w:rsidRPr="004F645C">
        <w:rPr>
          <w:rStyle w:val="Emphasis"/>
          <w:highlight w:val="cyan"/>
        </w:rPr>
        <w:t>bat species</w:t>
      </w:r>
      <w:r w:rsidRPr="00000F24">
        <w:rPr>
          <w:rStyle w:val="Emphasis"/>
        </w:rPr>
        <w:t xml:space="preserve"> in Australia</w:t>
      </w:r>
      <w:r w:rsidRPr="00596345">
        <w:rPr>
          <w:sz w:val="16"/>
        </w:rPr>
        <w:t xml:space="preserve"> Jan 15, </w:t>
      </w:r>
      <w:proofErr w:type="gramStart"/>
      <w:r w:rsidRPr="00596345">
        <w:rPr>
          <w:sz w:val="16"/>
        </w:rPr>
        <w:t>2019</w:t>
      </w:r>
      <w:proofErr w:type="gramEnd"/>
      <w:r w:rsidRPr="00596345">
        <w:rPr>
          <w:sz w:val="16"/>
        </w:rPr>
        <w:t xml:space="preserve"> Over two days in November, record-breaking heat in Australia's north wiped out almost one-third of the nation's spectacled flying foxes, according to researchers. The animals, also known as spectacled fruit bats, were unable to survive in temperatures which exceeded 42C. "It was totally depressing," one rescuer, David White, told the BBC. Flying foxes are no more sensitive to extreme heat than some other species, experts say. But because they often gather in urban areas in large numbers, their deaths can be more conspicuous, and easily documented. "It raises concerns as to the fate of other creatures who have more secretive, secluded lifestyles," Dr </w:t>
      </w:r>
      <w:proofErr w:type="spellStart"/>
      <w:r w:rsidRPr="00596345">
        <w:rPr>
          <w:sz w:val="16"/>
        </w:rPr>
        <w:t>Welbergen</w:t>
      </w:r>
      <w:proofErr w:type="spellEnd"/>
      <w:r w:rsidRPr="00596345">
        <w:rPr>
          <w:sz w:val="16"/>
        </w:rPr>
        <w:t xml:space="preserve"> says. He sees the bats as the "the canary in the coal mine for climate change". (</w:t>
      </w:r>
      <w:hyperlink r:id="rId11" w:tgtFrame="_blank" w:history="1">
        <w:r w:rsidRPr="00596345">
          <w:rPr>
            <w:rStyle w:val="Hyperlink"/>
            <w:sz w:val="16"/>
          </w:rPr>
          <w:t>Source</w:t>
        </w:r>
      </w:hyperlink>
      <w:r w:rsidRPr="00596345">
        <w:rPr>
          <w:sz w:val="16"/>
        </w:rPr>
        <w:t xml:space="preserve">) A two-day heatwave last November (2018) was sufficient to kill up to a third of all Australia's known flying foxes, a vulnerable species that was already endangered. As those bats are well-studied and their deaths quite conspicuous to observers, it raises the important question: How many other less-scrutinized species are dying off at the same time? And the death parade continues: </w:t>
      </w:r>
      <w:hyperlink r:id="rId12" w:history="1">
        <w:r w:rsidRPr="00596345">
          <w:rPr>
            <w:rStyle w:val="Hyperlink"/>
            <w:sz w:val="16"/>
          </w:rPr>
          <w:t>More than 90 wild horses die in Australia's heat wave</w:t>
        </w:r>
      </w:hyperlink>
      <w:r w:rsidRPr="00596345">
        <w:rPr>
          <w:sz w:val="16"/>
        </w:rPr>
        <w:t xml:space="preserve"> (Jan 24, 2019) </w:t>
      </w:r>
      <w:hyperlink r:id="rId13" w:history="1">
        <w:r w:rsidRPr="00596345">
          <w:rPr>
            <w:rStyle w:val="Hyperlink"/>
            <w:sz w:val="16"/>
          </w:rPr>
          <w:t>Australia heatwave: Mass animal deaths and roads melting as temperatures reach record high</w:t>
        </w:r>
      </w:hyperlink>
      <w:r w:rsidRPr="00596345">
        <w:rPr>
          <w:sz w:val="16"/>
        </w:rPr>
        <w:t xml:space="preserve">(Jan 19, 2019) </w:t>
      </w:r>
      <w:hyperlink r:id="rId14" w:history="1">
        <w:r w:rsidRPr="00596345">
          <w:rPr>
            <w:rStyle w:val="Hyperlink"/>
            <w:sz w:val="16"/>
          </w:rPr>
          <w:t>Australia's Heatwave Responsible for Deaths of Horses, Camels</w:t>
        </w:r>
      </w:hyperlink>
      <w:r w:rsidRPr="00596345">
        <w:rPr>
          <w:sz w:val="16"/>
        </w:rPr>
        <w:t xml:space="preserve"> (Jan 24) Are these data points severe enough for you to recognize as signs of ongoing collapse? Last summer was a time of extreme drought and heat for Australia, and this summer looks set to be even worse. This may be the country's 'new normal' for if the situation is due to climate change instead of just an ordinary (if punishing) hot cycle. If so, these </w:t>
      </w:r>
      <w:r w:rsidRPr="004F645C">
        <w:rPr>
          <w:highlight w:val="cyan"/>
          <w:u w:val="single"/>
        </w:rPr>
        <w:t>heat waves will</w:t>
      </w:r>
      <w:r w:rsidRPr="00596345">
        <w:rPr>
          <w:sz w:val="16"/>
        </w:rPr>
        <w:t xml:space="preserve"> likely </w:t>
      </w:r>
      <w:r w:rsidRPr="004F645C">
        <w:rPr>
          <w:rStyle w:val="Emphasis"/>
          <w:highlight w:val="cyan"/>
        </w:rPr>
        <w:t>intensify</w:t>
      </w:r>
      <w:r w:rsidRPr="00000F24">
        <w:rPr>
          <w:rStyle w:val="Emphasis"/>
        </w:rPr>
        <w:t xml:space="preserve"> over time</w:t>
      </w:r>
      <w:r w:rsidRPr="00000F24">
        <w:rPr>
          <w:u w:val="single"/>
        </w:rPr>
        <w:t xml:space="preserve">, completely </w:t>
      </w:r>
      <w:r w:rsidRPr="004F645C">
        <w:rPr>
          <w:rStyle w:val="Emphasis"/>
          <w:highlight w:val="cyan"/>
        </w:rPr>
        <w:t>collapsing</w:t>
      </w:r>
      <w:r w:rsidRPr="00000F24">
        <w:rPr>
          <w:u w:val="single"/>
        </w:rPr>
        <w:t xml:space="preserve"> the </w:t>
      </w:r>
      <w:r w:rsidRPr="004F645C">
        <w:rPr>
          <w:rStyle w:val="Emphasis"/>
          <w:highlight w:val="cyan"/>
        </w:rPr>
        <w:t>existing biological systems</w:t>
      </w:r>
      <w:r w:rsidRPr="00596345">
        <w:rPr>
          <w:sz w:val="16"/>
        </w:rPr>
        <w:t xml:space="preserve"> across Australia. Meanwhile, nearby in New Zealand, similar species loss is underway: 'Like losing family': time may be running out for New Zealand's most sacred tree July 2018 New Zealand’s oldest and most sacred tree stands 60 </w:t>
      </w:r>
      <w:proofErr w:type="spellStart"/>
      <w:r w:rsidRPr="00596345">
        <w:rPr>
          <w:sz w:val="16"/>
        </w:rPr>
        <w:t>metres</w:t>
      </w:r>
      <w:proofErr w:type="spellEnd"/>
      <w:r w:rsidRPr="00596345">
        <w:rPr>
          <w:sz w:val="16"/>
        </w:rPr>
        <w:t xml:space="preserve"> from death, as a fungal disease known as kauri dieback spreads unabated across the country. </w:t>
      </w:r>
      <w:proofErr w:type="spellStart"/>
      <w:r w:rsidRPr="00596345">
        <w:rPr>
          <w:sz w:val="16"/>
        </w:rPr>
        <w:t>Tāne</w:t>
      </w:r>
      <w:proofErr w:type="spellEnd"/>
      <w:r w:rsidRPr="00596345">
        <w:rPr>
          <w:sz w:val="16"/>
        </w:rPr>
        <w:t xml:space="preserve"> </w:t>
      </w:r>
      <w:proofErr w:type="spellStart"/>
      <w:r w:rsidRPr="00596345">
        <w:rPr>
          <w:sz w:val="16"/>
        </w:rPr>
        <w:t>Mahuta</w:t>
      </w:r>
      <w:proofErr w:type="spellEnd"/>
      <w:r w:rsidRPr="00596345">
        <w:rPr>
          <w:sz w:val="16"/>
        </w:rPr>
        <w:t xml:space="preserve"> (Lord of the Forest) is a giant kauri tree located in the Waipoua forest in the north of the country, and is sacred to the Māori people, who regard it as a living ancestor. The tree is believed to be around 2,500 years old, has a girth of 13.77m and is more than 50m tall. Thousands of locals and tourists alike visit the tree every year to pay their </w:t>
      </w:r>
      <w:proofErr w:type="gramStart"/>
      <w:r w:rsidRPr="00596345">
        <w:rPr>
          <w:sz w:val="16"/>
        </w:rPr>
        <w:t>respects, and</w:t>
      </w:r>
      <w:proofErr w:type="gramEnd"/>
      <w:r w:rsidRPr="00596345">
        <w:rPr>
          <w:sz w:val="16"/>
        </w:rPr>
        <w:t xml:space="preserve"> take selfies beside the trunk. Now, the survival of what is believed to be New Zealand’s oldest living tree is threatened by kauri dieback, with kauri trees a mere 60m from </w:t>
      </w:r>
      <w:proofErr w:type="spellStart"/>
      <w:r w:rsidRPr="00596345">
        <w:rPr>
          <w:sz w:val="16"/>
        </w:rPr>
        <w:t>Tāne</w:t>
      </w:r>
      <w:proofErr w:type="spellEnd"/>
      <w:r w:rsidRPr="00596345">
        <w:rPr>
          <w:sz w:val="16"/>
        </w:rPr>
        <w:t xml:space="preserve"> </w:t>
      </w:r>
      <w:proofErr w:type="spellStart"/>
      <w:r w:rsidRPr="00596345">
        <w:rPr>
          <w:sz w:val="16"/>
        </w:rPr>
        <w:t>Mahuta</w:t>
      </w:r>
      <w:proofErr w:type="spellEnd"/>
      <w:r w:rsidRPr="00596345">
        <w:rPr>
          <w:sz w:val="16"/>
        </w:rPr>
        <w:t xml:space="preserve"> confirmed to be infected. Kauri dieback causes most infected trees to </w:t>
      </w:r>
      <w:proofErr w:type="gramStart"/>
      <w:r w:rsidRPr="00596345">
        <w:rPr>
          <w:sz w:val="16"/>
        </w:rPr>
        <w:t>die, and</w:t>
      </w:r>
      <w:proofErr w:type="gramEnd"/>
      <w:r w:rsidRPr="00596345">
        <w:rPr>
          <w:sz w:val="16"/>
        </w:rPr>
        <w:t xml:space="preserve"> is threatening to completely wipe out New Zealand’s most treasured native tree species, prized for its beauty, strength and use in boats, carvings and buildings. “</w:t>
      </w:r>
      <w:r w:rsidRPr="00000F24">
        <w:rPr>
          <w:rStyle w:val="Emphasis"/>
        </w:rPr>
        <w:t>We don’t have</w:t>
      </w:r>
      <w:r w:rsidRPr="00596345">
        <w:rPr>
          <w:sz w:val="16"/>
        </w:rPr>
        <w:t xml:space="preserve"> any </w:t>
      </w:r>
      <w:r w:rsidRPr="00000F24">
        <w:rPr>
          <w:rStyle w:val="Emphasis"/>
        </w:rPr>
        <w:t>time to do</w:t>
      </w:r>
      <w:r w:rsidRPr="00596345">
        <w:rPr>
          <w:sz w:val="16"/>
        </w:rPr>
        <w:t xml:space="preserve"> the usual </w:t>
      </w:r>
      <w:r w:rsidRPr="00000F24">
        <w:rPr>
          <w:rStyle w:val="Emphasis"/>
        </w:rPr>
        <w:t>scientific trials</w:t>
      </w:r>
      <w:r w:rsidRPr="00596345">
        <w:rPr>
          <w:sz w:val="16"/>
        </w:rPr>
        <w:t xml:space="preserve"> anymore, we just have to start responding immediately in any way possible; it is not </w:t>
      </w:r>
      <w:proofErr w:type="gramStart"/>
      <w:r w:rsidRPr="00596345">
        <w:rPr>
          <w:sz w:val="16"/>
        </w:rPr>
        <w:t>ideal</w:t>
      </w:r>
      <w:proofErr w:type="gramEnd"/>
      <w:r w:rsidRPr="00596345">
        <w:rPr>
          <w:sz w:val="16"/>
        </w:rPr>
        <w:t xml:space="preserve"> but we have kind of run out of time,” Black says, adding that although there is no cure for kauri dieback there is a range of measures which could slow its progress. (</w:t>
      </w:r>
      <w:hyperlink r:id="rId15" w:tgtFrame="_blank" w:history="1">
        <w:r w:rsidRPr="00596345">
          <w:rPr>
            <w:rStyle w:val="Hyperlink"/>
            <w:sz w:val="16"/>
          </w:rPr>
          <w:t>Source</w:t>
        </w:r>
      </w:hyperlink>
      <w:r w:rsidRPr="00596345">
        <w:rPr>
          <w:sz w:val="16"/>
        </w:rPr>
        <w:t xml:space="preserve">) People are rallying to try and save the kauri trees, although it’s unclear exactly how to stop the spread of the new fungal invader or why it's so pathogenic all of a sudden. It could be due to another natural sort of cycle (except the fungus was thought to have been introduced and spread by human activity) or it could be </w:t>
      </w:r>
      <w:proofErr w:type="gramStart"/>
      <w:r w:rsidRPr="00596345">
        <w:rPr>
          <w:sz w:val="16"/>
        </w:rPr>
        <w:t>a another</w:t>
      </w:r>
      <w:proofErr w:type="gramEnd"/>
      <w:r w:rsidRPr="00596345">
        <w:rPr>
          <w:sz w:val="16"/>
        </w:rPr>
        <w:t xml:space="preserve"> collapse indicator we need to finally hear and heed. It turns out that New Zealand is not alone. </w:t>
      </w:r>
      <w:r w:rsidRPr="004F645C">
        <w:rPr>
          <w:rStyle w:val="Emphasis"/>
          <w:highlight w:val="cyan"/>
        </w:rPr>
        <w:t>Giant trees are dying all over the globe</w:t>
      </w:r>
      <w:r w:rsidRPr="00596345">
        <w:rPr>
          <w:sz w:val="16"/>
        </w:rPr>
        <w:t xml:space="preserve">. </w:t>
      </w:r>
      <w:hyperlink r:id="rId16" w:history="1">
        <w:r w:rsidRPr="00596345">
          <w:rPr>
            <w:rStyle w:val="Hyperlink"/>
            <w:sz w:val="16"/>
          </w:rPr>
          <w:t>2,000-year-old baobab trees in Africa</w:t>
        </w:r>
      </w:hyperlink>
      <w:r w:rsidRPr="00596345">
        <w:rPr>
          <w:sz w:val="16"/>
        </w:rPr>
        <w:t xml:space="preserve"> are suddenly and rather mysteriously giving up the ghost. These trees survived happily for 2,000 years and now </w:t>
      </w:r>
      <w:r w:rsidRPr="00000F24">
        <w:rPr>
          <w:rStyle w:val="StyleUnderline"/>
        </w:rPr>
        <w:t xml:space="preserve">all of a </w:t>
      </w:r>
      <w:proofErr w:type="gramStart"/>
      <w:r w:rsidRPr="00000F24">
        <w:rPr>
          <w:rStyle w:val="StyleUnderline"/>
        </w:rPr>
        <w:t>sudden</w:t>
      </w:r>
      <w:proofErr w:type="gramEnd"/>
      <w:r w:rsidRPr="00596345">
        <w:rPr>
          <w:sz w:val="16"/>
        </w:rPr>
        <w:t xml:space="preserve"> they're dying. Are the deaths of our most ancient trees </w:t>
      </w:r>
      <w:proofErr w:type="gramStart"/>
      <w:r w:rsidRPr="00596345">
        <w:rPr>
          <w:sz w:val="16"/>
        </w:rPr>
        <w:t>all across</w:t>
      </w:r>
      <w:proofErr w:type="gramEnd"/>
      <w:r w:rsidRPr="00596345">
        <w:rPr>
          <w:sz w:val="16"/>
        </w:rPr>
        <w:t xml:space="preserve"> the globe some sort of natural process? Or is there a different culprit we need to recognize? </w:t>
      </w:r>
      <w:r w:rsidRPr="004F645C">
        <w:rPr>
          <w:rStyle w:val="StyleUnderline"/>
          <w:highlight w:val="cyan"/>
        </w:rPr>
        <w:t xml:space="preserve">In Japan they're </w:t>
      </w:r>
      <w:hyperlink r:id="rId17" w:tgtFrame="_blank" w:history="1">
        <w:r w:rsidRPr="004F645C">
          <w:rPr>
            <w:rStyle w:val="StyleUnderline"/>
            <w:highlight w:val="cyan"/>
          </w:rPr>
          <w:t xml:space="preserve">lamenting </w:t>
        </w:r>
        <w:r w:rsidRPr="004F645C">
          <w:rPr>
            <w:rStyle w:val="Emphasis"/>
            <w:highlight w:val="cyan"/>
          </w:rPr>
          <w:t>record low</w:t>
        </w:r>
        <w:r w:rsidRPr="004F645C">
          <w:rPr>
            <w:rStyle w:val="StyleUnderline"/>
            <w:highlight w:val="cyan"/>
          </w:rPr>
          <w:t xml:space="preserve"> squid catches</w:t>
        </w:r>
      </w:hyperlink>
      <w:r w:rsidRPr="00596345">
        <w:rPr>
          <w:sz w:val="16"/>
        </w:rPr>
        <w:t xml:space="preserve">. Oh well, maybe it’s just overfishing? Or could it be another message we need to heed? To all this we can add the numerous scientific articles now decrying </w:t>
      </w:r>
      <w:r w:rsidRPr="004F645C">
        <w:rPr>
          <w:rStyle w:val="Emphasis"/>
          <w:highlight w:val="cyan"/>
        </w:rPr>
        <w:t>the 'insect Apocalypse'</w:t>
      </w:r>
      <w:r w:rsidRPr="00596345">
        <w:rPr>
          <w:sz w:val="16"/>
        </w:rPr>
        <w:t xml:space="preserve"> unfolding across the northern hemisphere. The Guardian recently issued this warning: </w:t>
      </w:r>
      <w:hyperlink r:id="rId18" w:tgtFrame="_blank" w:history="1">
        <w:r w:rsidRPr="00596345">
          <w:rPr>
            <w:rStyle w:val="Hyperlink"/>
            <w:sz w:val="16"/>
          </w:rPr>
          <w:t>“Insect collapse: ‘We are destroying our life support systems’”</w:t>
        </w:r>
      </w:hyperlink>
      <w:r w:rsidRPr="00596345">
        <w:rPr>
          <w:sz w:val="16"/>
        </w:rPr>
        <w:t xml:space="preserve">. Researchers in </w:t>
      </w:r>
      <w:proofErr w:type="gramStart"/>
      <w:r w:rsidRPr="00596345">
        <w:rPr>
          <w:sz w:val="16"/>
        </w:rPr>
        <w:t>Puerto Rico's forest</w:t>
      </w:r>
      <w:proofErr w:type="gramEnd"/>
      <w:r w:rsidRPr="00596345">
        <w:rPr>
          <w:sz w:val="16"/>
        </w:rPr>
        <w:t xml:space="preserve"> preserves </w:t>
      </w:r>
      <w:r w:rsidRPr="004F645C">
        <w:rPr>
          <w:rStyle w:val="StyleUnderline"/>
          <w:highlight w:val="cyan"/>
        </w:rPr>
        <w:t xml:space="preserve">recorded </w:t>
      </w:r>
      <w:r w:rsidRPr="004F645C">
        <w:rPr>
          <w:rStyle w:val="Emphasis"/>
          <w:highlight w:val="cyan"/>
        </w:rPr>
        <w:t>a 98% decline</w:t>
      </w:r>
      <w:r w:rsidRPr="004F645C">
        <w:rPr>
          <w:rStyle w:val="StyleUnderline"/>
          <w:highlight w:val="cyan"/>
        </w:rPr>
        <w:t xml:space="preserve"> in insect mass over </w:t>
      </w:r>
      <w:r w:rsidRPr="004F645C">
        <w:rPr>
          <w:rStyle w:val="Emphasis"/>
          <w:highlight w:val="cyan"/>
        </w:rPr>
        <w:t>35 years</w:t>
      </w:r>
      <w:r w:rsidRPr="00596345">
        <w:rPr>
          <w:sz w:val="16"/>
        </w:rPr>
        <w:t xml:space="preserve">. Does a 98% decline have a natural explanation? Or is something bigger going on? Meanwhile, </w:t>
      </w:r>
      <w:r w:rsidRPr="00000F24">
        <w:rPr>
          <w:rStyle w:val="StyleUnderline"/>
        </w:rPr>
        <w:t xml:space="preserve">the butterfly die-off is unfolding with </w:t>
      </w:r>
      <w:r w:rsidRPr="00000F24">
        <w:rPr>
          <w:rStyle w:val="Emphasis"/>
        </w:rPr>
        <w:t>alarming speed</w:t>
      </w:r>
      <w:r w:rsidRPr="00596345">
        <w:rPr>
          <w:sz w:val="16"/>
        </w:rPr>
        <w:t xml:space="preserve">. I rarely see them in the summer anymore, much to my great regret. Seeing one is now as exciting as seeing a meteor streak across the sky, and just as rare: Monarch butterfly numbers plummet 86 percent in California Jan 7, </w:t>
      </w:r>
      <w:proofErr w:type="gramStart"/>
      <w:r w:rsidRPr="00596345">
        <w:rPr>
          <w:sz w:val="16"/>
        </w:rPr>
        <w:t>2019</w:t>
      </w:r>
      <w:proofErr w:type="gramEnd"/>
      <w:r w:rsidRPr="00596345">
        <w:rPr>
          <w:sz w:val="16"/>
        </w:rPr>
        <w:t xml:space="preserve"> CAMARILLO, Calif. – The number of </w:t>
      </w:r>
      <w:r w:rsidRPr="00000F24">
        <w:rPr>
          <w:rStyle w:val="StyleUnderline"/>
        </w:rPr>
        <w:t xml:space="preserve">monarch </w:t>
      </w:r>
      <w:r w:rsidRPr="004F645C">
        <w:rPr>
          <w:rStyle w:val="StyleUnderline"/>
          <w:highlight w:val="cyan"/>
        </w:rPr>
        <w:t>butterflies</w:t>
      </w:r>
      <w:r w:rsidRPr="00596345">
        <w:rPr>
          <w:sz w:val="16"/>
        </w:rPr>
        <w:t xml:space="preserve"> turning up at California's overwintering sites has dropped by about 86 percent compared to only a year </w:t>
      </w:r>
      <w:proofErr w:type="spellStart"/>
      <w:proofErr w:type="gramStart"/>
      <w:r w:rsidRPr="00596345">
        <w:rPr>
          <w:sz w:val="16"/>
        </w:rPr>
        <w:t>ago,according</w:t>
      </w:r>
      <w:proofErr w:type="spellEnd"/>
      <w:proofErr w:type="gramEnd"/>
      <w:r w:rsidRPr="00596345">
        <w:rPr>
          <w:sz w:val="16"/>
        </w:rPr>
        <w:t xml:space="preserve"> to the Xerces Society, which organizes a yearly count of the iconic creatures. That’s bad news for a species whose numbers have already </w:t>
      </w:r>
      <w:r w:rsidRPr="004F645C">
        <w:rPr>
          <w:rStyle w:val="StyleUnderline"/>
          <w:highlight w:val="cyan"/>
        </w:rPr>
        <w:t>declined</w:t>
      </w:r>
      <w:r w:rsidRPr="00596345">
        <w:rPr>
          <w:sz w:val="16"/>
        </w:rPr>
        <w:t xml:space="preserve"> an estimated </w:t>
      </w:r>
      <w:r w:rsidRPr="004F645C">
        <w:rPr>
          <w:rStyle w:val="Emphasis"/>
          <w:highlight w:val="cyan"/>
        </w:rPr>
        <w:t>97 percent</w:t>
      </w:r>
      <w:r w:rsidRPr="00000F24">
        <w:rPr>
          <w:rStyle w:val="Emphasis"/>
        </w:rPr>
        <w:t xml:space="preserve"> </w:t>
      </w:r>
      <w:r w:rsidRPr="00000F24">
        <w:rPr>
          <w:rStyle w:val="StyleUnderline"/>
        </w:rPr>
        <w:t>since the</w:t>
      </w:r>
      <w:r w:rsidRPr="00596345">
        <w:rPr>
          <w:sz w:val="16"/>
        </w:rPr>
        <w:t xml:space="preserve"> </w:t>
      </w:r>
      <w:r w:rsidRPr="00000F24">
        <w:rPr>
          <w:rStyle w:val="StyleUnderline"/>
        </w:rPr>
        <w:t>19</w:t>
      </w:r>
      <w:r w:rsidRPr="00000F24">
        <w:rPr>
          <w:rStyle w:val="Emphasis"/>
        </w:rPr>
        <w:t>80s</w:t>
      </w:r>
      <w:r w:rsidRPr="00000F24">
        <w:rPr>
          <w:rStyle w:val="StyleUnderline"/>
        </w:rPr>
        <w:t>.</w:t>
      </w:r>
      <w:r w:rsidRPr="00596345">
        <w:rPr>
          <w:sz w:val="16"/>
        </w:rPr>
        <w:t xml:space="preserve"> Each year, monarchs in the western United States migrate from inland areas to California’s coastline to spend the winter, usually between September and February. “It’s been the worst year we’ve ever seen,” said Emma Pelton, a conservation biologist with the Xerces Society who helps lead the annual Thanksgiving count. “We already know we’re dealing with a really small population, and now we have a really bad year and all of a sudden, we’re kind of in crisis mode where we have very, very few butterflies left.” What’s causing the dramatic drop-off is somewhat of a mystery. </w:t>
      </w:r>
      <w:r w:rsidRPr="00000F24">
        <w:rPr>
          <w:rStyle w:val="Emphasis"/>
        </w:rPr>
        <w:t>Experts</w:t>
      </w:r>
      <w:r w:rsidRPr="00596345">
        <w:rPr>
          <w:sz w:val="16"/>
        </w:rPr>
        <w:t xml:space="preserve"> </w:t>
      </w:r>
      <w:r w:rsidRPr="00000F24">
        <w:rPr>
          <w:rStyle w:val="StyleUnderline"/>
        </w:rPr>
        <w:t xml:space="preserve">believe the </w:t>
      </w:r>
      <w:r w:rsidRPr="00000F24">
        <w:rPr>
          <w:rStyle w:val="Emphasis"/>
        </w:rPr>
        <w:t>decline</w:t>
      </w:r>
      <w:r w:rsidRPr="00000F24">
        <w:rPr>
          <w:rStyle w:val="StyleUnderline"/>
        </w:rPr>
        <w:t xml:space="preserve"> is spurred by</w:t>
      </w:r>
      <w:r w:rsidRPr="00596345">
        <w:rPr>
          <w:sz w:val="16"/>
        </w:rPr>
        <w:t xml:space="preserve"> a confluence of unfortunate factors, including late rainy-season storms across California last March, the effects of the state’s years long </w:t>
      </w:r>
      <w:r w:rsidRPr="00000F24">
        <w:rPr>
          <w:rStyle w:val="Emphasis"/>
        </w:rPr>
        <w:t>drought</w:t>
      </w:r>
      <w:r w:rsidRPr="00000F24">
        <w:rPr>
          <w:rStyle w:val="StyleUnderline"/>
        </w:rPr>
        <w:t xml:space="preserve"> and</w:t>
      </w:r>
      <w:r w:rsidRPr="00596345">
        <w:rPr>
          <w:sz w:val="16"/>
        </w:rPr>
        <w:t xml:space="preserve"> the seemingly relentless onslaught of </w:t>
      </w:r>
      <w:r w:rsidRPr="00000F24">
        <w:rPr>
          <w:rStyle w:val="Emphasis"/>
        </w:rPr>
        <w:t>wildfires</w:t>
      </w:r>
      <w:r w:rsidRPr="00596345">
        <w:rPr>
          <w:sz w:val="16"/>
        </w:rPr>
        <w:t xml:space="preserve"> that have burned acres upon acres of habitat and at times choked the air with toxic smoke. (</w:t>
      </w:r>
      <w:hyperlink r:id="rId19" w:tgtFrame="_blank" w:history="1">
        <w:r w:rsidRPr="00596345">
          <w:rPr>
            <w:rStyle w:val="Hyperlink"/>
            <w:sz w:val="16"/>
          </w:rPr>
          <w:t>Source</w:t>
        </w:r>
      </w:hyperlink>
      <w:r w:rsidRPr="00596345">
        <w:rPr>
          <w:sz w:val="16"/>
        </w:rPr>
        <w:t xml:space="preserve">) Note the “explanation” given blames the decline on mostly natural processes: late storms, droughts and wildfires. I believe that's because the article appears in a US paper, so no mention was permitted of neonicotinoid pesticides or glyphosate. </w:t>
      </w:r>
      <w:proofErr w:type="gramStart"/>
      <w:r w:rsidRPr="00596345">
        <w:rPr>
          <w:sz w:val="16"/>
        </w:rPr>
        <w:t>Both of these</w:t>
      </w:r>
      <w:proofErr w:type="gramEnd"/>
      <w:r w:rsidRPr="00596345">
        <w:rPr>
          <w:sz w:val="16"/>
        </w:rPr>
        <w:t xml:space="preserve"> are highly effective decimators of insect life -- but they're highly profitable for Big Ag, so for now, any criticism is not allowed. Sure a 97% decline since the 1980’s might be due to fires, droughts and rains. But that’s </w:t>
      </w:r>
      <w:proofErr w:type="gramStart"/>
      <w:r w:rsidRPr="00596345">
        <w:rPr>
          <w:sz w:val="16"/>
        </w:rPr>
        <w:t>really not</w:t>
      </w:r>
      <w:proofErr w:type="gramEnd"/>
      <w:r w:rsidRPr="00596345">
        <w:rPr>
          <w:sz w:val="16"/>
        </w:rPr>
        <w:t xml:space="preserve"> very likely. There have always been fires, droughts and rains. Something else has shifted since the 1980’s. And that “thing” is </w:t>
      </w:r>
      <w:r w:rsidRPr="005B42C8">
        <w:rPr>
          <w:rStyle w:val="StyleUnderline"/>
        </w:rPr>
        <w:t>human activity</w:t>
      </w:r>
      <w:r w:rsidRPr="005B42C8">
        <w:rPr>
          <w:sz w:val="16"/>
        </w:rPr>
        <w:t xml:space="preserve">, which </w:t>
      </w:r>
      <w:r w:rsidRPr="005B42C8">
        <w:rPr>
          <w:rStyle w:val="StyleUnderline"/>
        </w:rPr>
        <w:t xml:space="preserve">has </w:t>
      </w:r>
      <w:r w:rsidRPr="005B42C8">
        <w:rPr>
          <w:rStyle w:val="Emphasis"/>
        </w:rPr>
        <w:t>increased its willingness</w:t>
      </w:r>
      <w:r w:rsidRPr="005B42C8">
        <w:rPr>
          <w:sz w:val="16"/>
        </w:rPr>
        <w:t xml:space="preserve"> </w:t>
      </w:r>
      <w:r w:rsidRPr="005B42C8">
        <w:rPr>
          <w:rStyle w:val="StyleUnderline"/>
        </w:rPr>
        <w:t xml:space="preserve">to </w:t>
      </w:r>
      <w:r w:rsidRPr="005B42C8">
        <w:rPr>
          <w:rStyle w:val="Emphasis"/>
        </w:rPr>
        <w:t>destroy habitat</w:t>
      </w:r>
      <w:r w:rsidRPr="005B42C8">
        <w:rPr>
          <w:rStyle w:val="StyleUnderline"/>
        </w:rPr>
        <w:t xml:space="preserve"> and </w:t>
      </w:r>
      <w:r w:rsidRPr="005B42C8">
        <w:rPr>
          <w:rStyle w:val="Emphasis"/>
        </w:rPr>
        <w:t>spray poisons</w:t>
      </w:r>
      <w:r w:rsidRPr="005B42C8">
        <w:rPr>
          <w:sz w:val="16"/>
        </w:rPr>
        <w:t xml:space="preserve"> everywhere </w:t>
      </w:r>
      <w:r w:rsidRPr="005B42C8">
        <w:rPr>
          <w:rStyle w:val="StyleUnderline"/>
        </w:rPr>
        <w:t>in pursuit of</w:t>
      </w:r>
      <w:r w:rsidRPr="005B42C8">
        <w:rPr>
          <w:sz w:val="16"/>
        </w:rPr>
        <w:t xml:space="preserve"> cheaper food and easier </w:t>
      </w:r>
      <w:r w:rsidRPr="005B42C8">
        <w:rPr>
          <w:rStyle w:val="StyleUnderline"/>
        </w:rPr>
        <w:t>profits</w:t>
      </w:r>
      <w:r w:rsidRPr="005B42C8">
        <w:rPr>
          <w:sz w:val="16"/>
        </w:rPr>
        <w:t xml:space="preserve">. </w:t>
      </w:r>
      <w:r w:rsidRPr="005B42C8">
        <w:rPr>
          <w:rStyle w:val="StyleUnderline"/>
        </w:rPr>
        <w:t>The loss of insects</w:t>
      </w:r>
      <w:r w:rsidRPr="00596345">
        <w:rPr>
          <w:sz w:val="16"/>
        </w:rPr>
        <w:t xml:space="preserve">, which we observe in the loss of the beautiful and iconic Monarch butterfly, </w:t>
      </w:r>
      <w:r w:rsidRPr="00596345">
        <w:rPr>
          <w:rStyle w:val="StyleUnderline"/>
        </w:rPr>
        <w:t xml:space="preserve">is </w:t>
      </w:r>
      <w:r w:rsidRPr="00596345">
        <w:rPr>
          <w:rStyle w:val="Emphasis"/>
        </w:rPr>
        <w:t>a gigantic warning flag</w:t>
      </w:r>
      <w:r w:rsidRPr="00596345">
        <w:rPr>
          <w:sz w:val="16"/>
        </w:rPr>
        <w:t xml:space="preserve"> that we desperately need to heed. If the bottom of our billion-year-old food web disintegrates, you can be certain that the </w:t>
      </w:r>
      <w:r w:rsidRPr="004F645C">
        <w:rPr>
          <w:rStyle w:val="StyleUnderline"/>
          <w:highlight w:val="cyan"/>
        </w:rPr>
        <w:t>repercussions</w:t>
      </w:r>
      <w:r w:rsidRPr="00596345">
        <w:rPr>
          <w:sz w:val="16"/>
        </w:rPr>
        <w:t xml:space="preserve"> to humans will be dramatic and terribly difficult to ‘fix.’ In scientific terms, it </w:t>
      </w:r>
      <w:r w:rsidRPr="004F645C">
        <w:rPr>
          <w:rStyle w:val="StyleUnderline"/>
          <w:highlight w:val="cyan"/>
        </w:rPr>
        <w:t>will be</w:t>
      </w:r>
      <w:r w:rsidRPr="00596345">
        <w:rPr>
          <w:sz w:val="16"/>
        </w:rPr>
        <w:t xml:space="preserve"> called </w:t>
      </w:r>
      <w:r w:rsidRPr="004F645C">
        <w:rPr>
          <w:rStyle w:val="Emphasis"/>
          <w:highlight w:val="cyan"/>
        </w:rPr>
        <w:t>a “bottom-up trophic cascade”.</w:t>
      </w:r>
      <w:r>
        <w:rPr>
          <w:rStyle w:val="Emphasis"/>
        </w:rPr>
        <w:t xml:space="preserve"> </w:t>
      </w:r>
      <w:r w:rsidRPr="00596345">
        <w:rPr>
          <w:rStyle w:val="StyleUnderline"/>
        </w:rPr>
        <w:t xml:space="preserve">In a trophic cascade, </w:t>
      </w:r>
      <w:r w:rsidRPr="004F645C">
        <w:rPr>
          <w:rStyle w:val="StyleUnderline"/>
          <w:highlight w:val="cyan"/>
        </w:rPr>
        <w:t xml:space="preserve">the loss of </w:t>
      </w:r>
      <w:r w:rsidRPr="004F645C">
        <w:rPr>
          <w:rStyle w:val="Emphasis"/>
          <w:highlight w:val="cyan"/>
        </w:rPr>
        <w:t>a single layer</w:t>
      </w:r>
      <w:r w:rsidRPr="004F645C">
        <w:rPr>
          <w:rStyle w:val="StyleUnderline"/>
          <w:highlight w:val="cyan"/>
        </w:rPr>
        <w:t xml:space="preserve"> of the food pyramid </w:t>
      </w:r>
      <w:r w:rsidRPr="004F645C">
        <w:rPr>
          <w:rStyle w:val="Emphasis"/>
          <w:highlight w:val="cyan"/>
        </w:rPr>
        <w:t>crumbles the entire structure</w:t>
      </w:r>
      <w:r w:rsidRPr="004F645C">
        <w:rPr>
          <w:rStyle w:val="StyleUnderline"/>
          <w:highlight w:val="cyan"/>
        </w:rPr>
        <w:t>.</w:t>
      </w:r>
      <w:r w:rsidRPr="004F645C">
        <w:rPr>
          <w:sz w:val="16"/>
          <w:highlight w:val="cyan"/>
        </w:rPr>
        <w:t xml:space="preserve"> </w:t>
      </w:r>
      <w:proofErr w:type="gramStart"/>
      <w:r w:rsidRPr="004F645C">
        <w:rPr>
          <w:rStyle w:val="Emphasis"/>
          <w:highlight w:val="cyan"/>
        </w:rPr>
        <w:t>Carefully-tuned</w:t>
      </w:r>
      <w:proofErr w:type="gramEnd"/>
      <w:r w:rsidRPr="004F645C">
        <w:rPr>
          <w:rStyle w:val="Emphasis"/>
          <w:highlight w:val="cyan"/>
        </w:rPr>
        <w:t xml:space="preserve"> food webs</w:t>
      </w:r>
      <w:r w:rsidRPr="00596345">
        <w:rPr>
          <w:rStyle w:val="StyleUnderline"/>
        </w:rPr>
        <w:t xml:space="preserve"> a billion years in the making are </w:t>
      </w:r>
      <w:r w:rsidRPr="00596345">
        <w:rPr>
          <w:rStyle w:val="Emphasis"/>
        </w:rPr>
        <w:t>suddenly destabilized</w:t>
      </w:r>
      <w:r w:rsidRPr="00596345">
        <w:rPr>
          <w:rStyle w:val="StyleUnderline"/>
        </w:rPr>
        <w:t>.</w:t>
      </w:r>
      <w:r w:rsidRPr="00596345">
        <w:rPr>
          <w:sz w:val="16"/>
        </w:rPr>
        <w:t xml:space="preserve"> </w:t>
      </w:r>
      <w:r w:rsidRPr="00596345">
        <w:rPr>
          <w:rStyle w:val="StyleUnderline"/>
        </w:rPr>
        <w:t xml:space="preserve">Life </w:t>
      </w:r>
      <w:r w:rsidRPr="004F645C">
        <w:rPr>
          <w:rStyle w:val="Emphasis"/>
          <w:highlight w:val="cyan"/>
        </w:rPr>
        <w:t>cannot adapt quickly enough</w:t>
      </w:r>
      <w:r w:rsidRPr="004F645C">
        <w:rPr>
          <w:rStyle w:val="StyleUnderline"/>
          <w:highlight w:val="cyan"/>
        </w:rPr>
        <w:t>, and</w:t>
      </w:r>
      <w:r w:rsidRPr="00596345">
        <w:rPr>
          <w:rStyle w:val="StyleUnderline"/>
        </w:rPr>
        <w:t xml:space="preserve"> so </w:t>
      </w:r>
      <w:r w:rsidRPr="00596345">
        <w:rPr>
          <w:rStyle w:val="Emphasis"/>
        </w:rPr>
        <w:t>entire species are quickly lost</w:t>
      </w:r>
      <w:r w:rsidRPr="00596345">
        <w:rPr>
          <w:sz w:val="16"/>
        </w:rPr>
        <w:t xml:space="preserve">. </w:t>
      </w:r>
      <w:r w:rsidRPr="004F645C">
        <w:rPr>
          <w:rStyle w:val="StyleUnderline"/>
          <w:highlight w:val="cyan"/>
        </w:rPr>
        <w:t xml:space="preserve">Once </w:t>
      </w:r>
      <w:r w:rsidRPr="004F645C">
        <w:rPr>
          <w:rStyle w:val="Emphasis"/>
          <w:highlight w:val="cyan"/>
        </w:rPr>
        <w:t>enough</w:t>
      </w:r>
      <w:r w:rsidRPr="00596345">
        <w:rPr>
          <w:rStyle w:val="Emphasis"/>
        </w:rPr>
        <w:t xml:space="preserve"> </w:t>
      </w:r>
      <w:r w:rsidRPr="005B42C8">
        <w:rPr>
          <w:rStyle w:val="Emphasis"/>
        </w:rPr>
        <w:t>species</w:t>
      </w:r>
      <w:r w:rsidRPr="00596345">
        <w:rPr>
          <w:rStyle w:val="Emphasis"/>
        </w:rPr>
        <w:t xml:space="preserve"> </w:t>
      </w:r>
      <w:r w:rsidRPr="004F645C">
        <w:rPr>
          <w:rStyle w:val="Emphasis"/>
          <w:highlight w:val="cyan"/>
        </w:rPr>
        <w:t>die</w:t>
      </w:r>
      <w:r w:rsidRPr="00596345">
        <w:rPr>
          <w:rStyle w:val="Emphasis"/>
        </w:rPr>
        <w:t xml:space="preserve"> off</w:t>
      </w:r>
      <w:r w:rsidRPr="00596345">
        <w:rPr>
          <w:rStyle w:val="StyleUnderline"/>
        </w:rPr>
        <w:t xml:space="preserve">, the web </w:t>
      </w:r>
      <w:r w:rsidRPr="00596345">
        <w:rPr>
          <w:rStyle w:val="Emphasis"/>
        </w:rPr>
        <w:t>cannot be rewoven</w:t>
      </w:r>
      <w:r w:rsidRPr="00596345">
        <w:rPr>
          <w:rStyle w:val="StyleUnderline"/>
        </w:rPr>
        <w:t xml:space="preserve">, and </w:t>
      </w:r>
      <w:r w:rsidRPr="004F645C">
        <w:rPr>
          <w:rStyle w:val="StyleUnderline"/>
          <w:highlight w:val="cyan"/>
        </w:rPr>
        <w:t xml:space="preserve">life … </w:t>
      </w:r>
      <w:r w:rsidRPr="004F645C">
        <w:rPr>
          <w:rStyle w:val="Emphasis"/>
          <w:highlight w:val="cyan"/>
        </w:rPr>
        <w:t>simply ends</w:t>
      </w:r>
      <w:r w:rsidRPr="00596345">
        <w:rPr>
          <w:rStyle w:val="StyleUnderline"/>
        </w:rPr>
        <w:t>.</w:t>
      </w:r>
      <w:r>
        <w:rPr>
          <w:rStyle w:val="StyleUnderline"/>
        </w:rPr>
        <w:t xml:space="preserve"> </w:t>
      </w:r>
      <w:r w:rsidRPr="00596345">
        <w:rPr>
          <w:sz w:val="16"/>
        </w:rPr>
        <w:t xml:space="preserve">What exactly would a “trophic cascade” look like in real life? Oh, perhaps something just like this: Deadly deficiency at the heart of an environmental mystery Oct 16, </w:t>
      </w:r>
      <w:proofErr w:type="gramStart"/>
      <w:r w:rsidRPr="00596345">
        <w:rPr>
          <w:sz w:val="16"/>
        </w:rPr>
        <w:t>2018</w:t>
      </w:r>
      <w:proofErr w:type="gramEnd"/>
      <w:r w:rsidRPr="00596345">
        <w:rPr>
          <w:sz w:val="16"/>
        </w:rPr>
        <w:t xml:space="preserve"> During spring and summer, busy colonies of a duck called the common eider (Somateria </w:t>
      </w:r>
      <w:proofErr w:type="spellStart"/>
      <w:r w:rsidRPr="00596345">
        <w:rPr>
          <w:sz w:val="16"/>
        </w:rPr>
        <w:t>mollissima</w:t>
      </w:r>
      <w:proofErr w:type="spellEnd"/>
      <w:r w:rsidRPr="00596345">
        <w:rPr>
          <w:sz w:val="16"/>
        </w:rPr>
        <w:t xml:space="preserve">) and other wild birds are usually seen breeding on the rocky coasts around the Baltic Sea. Thousands of eager new parents vie for the best spots to build nests and catch food for their demanding young broods. But Lennart Balk, an environmental biochemist at Stockholm University, witnessed a dramatically different scene when he visited Swedish coastal colonies during a 5-year period starting in 2004. Many birds couldn’t fly. Others were completely paralyzed. Birds also weren’t eating and had difficulty breathing. Thousands of birds were suffering and dying from this paralytic disease, says Balk. “We went into the bird colonies, and we were shocked. You could see something was </w:t>
      </w:r>
      <w:proofErr w:type="gramStart"/>
      <w:r w:rsidRPr="00596345">
        <w:rPr>
          <w:sz w:val="16"/>
        </w:rPr>
        <w:t>really wrong</w:t>
      </w:r>
      <w:proofErr w:type="gramEnd"/>
      <w:r w:rsidRPr="00596345">
        <w:rPr>
          <w:sz w:val="16"/>
        </w:rPr>
        <w:t xml:space="preserve">. It was a scary situation for this time of year,” he says. Based on his past work documenting a similar crisis in several Baltic Sea fish species, Balk suspected that the birds’ disease was caused by a thiamine (vitamin B1) deficiency. Thiamine is required for critical metabolic processes, such as energy production and proper functioning of the nervous system. This essential micronutrient is produced mainly by plants, including phytoplankton, bacteria, and fungi; people and animals must acquire it through their food. “We found that thiamine deficiency is much more widespread and severe than previously thought,” Balk says. Given its scope, he suggests that a pervasive thiamine deficiency could be at least partly responsible for global wildlife population declines. </w:t>
      </w:r>
      <w:r w:rsidRPr="00596345">
        <w:rPr>
          <w:rStyle w:val="StyleUnderline"/>
        </w:rPr>
        <w:t>Over a 60-year period</w:t>
      </w:r>
      <w:r w:rsidRPr="00596345">
        <w:rPr>
          <w:sz w:val="16"/>
        </w:rPr>
        <w:t xml:space="preserve"> up to 2010, for example, </w:t>
      </w:r>
      <w:r w:rsidRPr="00596345">
        <w:rPr>
          <w:rStyle w:val="StyleUnderline"/>
        </w:rPr>
        <w:t xml:space="preserve">worldwide </w:t>
      </w:r>
      <w:r w:rsidRPr="004F645C">
        <w:rPr>
          <w:rStyle w:val="StyleUnderline"/>
          <w:highlight w:val="cyan"/>
        </w:rPr>
        <w:t>seabird populations declined by</w:t>
      </w:r>
      <w:r w:rsidRPr="00596345">
        <w:rPr>
          <w:sz w:val="16"/>
        </w:rPr>
        <w:t xml:space="preserve"> approximately </w:t>
      </w:r>
      <w:r w:rsidRPr="004F645C">
        <w:rPr>
          <w:rStyle w:val="Emphasis"/>
          <w:highlight w:val="cyan"/>
        </w:rPr>
        <w:t>70%</w:t>
      </w:r>
      <w:r w:rsidRPr="004F645C">
        <w:rPr>
          <w:rStyle w:val="StyleUnderline"/>
          <w:highlight w:val="cyan"/>
        </w:rPr>
        <w:t>, and</w:t>
      </w:r>
      <w:r w:rsidRPr="00596345">
        <w:rPr>
          <w:sz w:val="16"/>
        </w:rPr>
        <w:t xml:space="preserve"> globally, </w:t>
      </w:r>
      <w:r w:rsidRPr="004F645C">
        <w:rPr>
          <w:rStyle w:val="StyleUnderline"/>
          <w:highlight w:val="cyan"/>
        </w:rPr>
        <w:t xml:space="preserve">species are being lost </w:t>
      </w:r>
      <w:r w:rsidRPr="004F645C">
        <w:rPr>
          <w:rStyle w:val="Emphasis"/>
          <w:highlight w:val="cyan"/>
        </w:rPr>
        <w:t>1,000 times faster</w:t>
      </w:r>
      <w:r w:rsidRPr="004F645C">
        <w:rPr>
          <w:rStyle w:val="StyleUnderline"/>
          <w:highlight w:val="cyan"/>
        </w:rPr>
        <w:t xml:space="preserve"> than the natural rate</w:t>
      </w:r>
      <w:r w:rsidRPr="00596345">
        <w:rPr>
          <w:rStyle w:val="StyleUnderline"/>
        </w:rPr>
        <w:t xml:space="preserve"> of extinction</w:t>
      </w:r>
      <w:r w:rsidRPr="00596345">
        <w:rPr>
          <w:sz w:val="16"/>
        </w:rPr>
        <w:t xml:space="preserve"> (9, 10). “He has seen a thiamine deficiency in several differ phyla now,” says Fitzsimons of Balk. “One wonders what is going on. It’s a larger issue than we first suspected.” (</w:t>
      </w:r>
      <w:hyperlink r:id="rId20" w:tgtFrame="_blank" w:history="1">
        <w:r w:rsidRPr="00596345">
          <w:rPr>
            <w:rStyle w:val="Hyperlink"/>
            <w:sz w:val="16"/>
          </w:rPr>
          <w:t>Source</w:t>
        </w:r>
      </w:hyperlink>
      <w:r w:rsidRPr="00596345">
        <w:rPr>
          <w:sz w:val="16"/>
        </w:rPr>
        <w:t xml:space="preserve">) This is beyond disturbing. It should have been on the front pages of every newspaper and TV show across the globe. We should be discussing it in urgent, worried tones and devoting a huge amount of money to studying and fixing it. At a minimum, we should stop hauling more tiny fish and krill from the sea </w:t>
      </w:r>
      <w:proofErr w:type="gramStart"/>
      <w:r w:rsidRPr="00596345">
        <w:rPr>
          <w:sz w:val="16"/>
        </w:rPr>
        <w:t>in an effort to</w:t>
      </w:r>
      <w:proofErr w:type="gramEnd"/>
      <w:r w:rsidRPr="00596345">
        <w:rPr>
          <w:sz w:val="16"/>
        </w:rPr>
        <w:t xml:space="preserve"> at least stabilize the food pyramid while we sort things out. If you recall, we’ve also recently reported on the findings showing that </w:t>
      </w:r>
      <w:r w:rsidRPr="004F645C">
        <w:rPr>
          <w:rStyle w:val="Emphasis"/>
          <w:highlight w:val="cyan"/>
        </w:rPr>
        <w:t>phytoplankton levels are down 50%</w:t>
      </w:r>
      <w:r w:rsidRPr="00596345">
        <w:rPr>
          <w:sz w:val="16"/>
        </w:rPr>
        <w:t xml:space="preserve"> (these are a prime source for thiamine, by the way). Again, here's a possible “trophic cascade” in progress: (</w:t>
      </w:r>
      <w:hyperlink r:id="rId21" w:tgtFrame="_blank" w:history="1">
        <w:r w:rsidRPr="00596345">
          <w:rPr>
            <w:rStyle w:val="Hyperlink"/>
            <w:sz w:val="16"/>
          </w:rPr>
          <w:t>Source</w:t>
        </w:r>
      </w:hyperlink>
      <w:r w:rsidRPr="00596345">
        <w:rPr>
          <w:sz w:val="16"/>
        </w:rPr>
        <w:t xml:space="preserve">) </w:t>
      </w:r>
      <w:r w:rsidRPr="00596345">
        <w:rPr>
          <w:rStyle w:val="StyleUnderline"/>
        </w:rPr>
        <w:t xml:space="preserve">Fewer phytoplankton means </w:t>
      </w:r>
      <w:r w:rsidRPr="00596345">
        <w:rPr>
          <w:rStyle w:val="Emphasis"/>
        </w:rPr>
        <w:t>less thiamine</w:t>
      </w:r>
      <w:r w:rsidRPr="00596345">
        <w:rPr>
          <w:sz w:val="16"/>
        </w:rPr>
        <w:t xml:space="preserve"> </w:t>
      </w:r>
      <w:r w:rsidRPr="00596345">
        <w:rPr>
          <w:rStyle w:val="StyleUnderline"/>
        </w:rPr>
        <w:t>being produced</w:t>
      </w:r>
      <w:r w:rsidRPr="00596345">
        <w:rPr>
          <w:sz w:val="16"/>
        </w:rPr>
        <w:t xml:space="preserve">. That means less thiamine is available to pass up the food chain. Next thing you know, there’s a 70% decline in seabird populations. This is something I’ve noticed directly and commented n during my annual pilgrimages to the northern Maine coast over the past 30 years, where seagulls used to be extremely common and are now practically gone. Seagulls! Next thing you know, some other major food chain will be wiped out and we'll get oceans full of jellyfish instead of actual fish. Or perhaps some once-benign mold grows unchecked because the former complex food web holding it in balance has collapsed, </w:t>
      </w:r>
      <w:proofErr w:type="spellStart"/>
      <w:r w:rsidRPr="00596345">
        <w:rPr>
          <w:sz w:val="16"/>
        </w:rPr>
        <w:t>suddenyl</w:t>
      </w:r>
      <w:proofErr w:type="spellEnd"/>
      <w:r w:rsidRPr="00596345">
        <w:rPr>
          <w:sz w:val="16"/>
        </w:rPr>
        <w:t xml:space="preserve"> transforming Big Ag's "green revolution" into grayish-brown spore-ridden dust. To add to the terrifying mix of ecological news has been the sudden and rapid loss of amphibian species all over the world. A possible source for the culprit has been found, if that’s any </w:t>
      </w:r>
      <w:proofErr w:type="gramStart"/>
      <w:r w:rsidRPr="00596345">
        <w:rPr>
          <w:sz w:val="16"/>
        </w:rPr>
        <w:t>consolation;</w:t>
      </w:r>
      <w:proofErr w:type="gramEnd"/>
      <w:r w:rsidRPr="00596345">
        <w:rPr>
          <w:sz w:val="16"/>
        </w:rPr>
        <w:t xml:space="preserve"> though that discovery does not yet identify a solution to this saddening development. Ground Zero of Amphibian 'Apocalypse' Finally Found May 10, </w:t>
      </w:r>
      <w:proofErr w:type="gramStart"/>
      <w:r w:rsidRPr="00596345">
        <w:rPr>
          <w:sz w:val="16"/>
        </w:rPr>
        <w:t>2018</w:t>
      </w:r>
      <w:proofErr w:type="gramEnd"/>
      <w:r w:rsidRPr="00596345">
        <w:rPr>
          <w:sz w:val="16"/>
        </w:rPr>
        <w:t xml:space="preserve"> MANY OF THE world's amphibians are staring down an existential threat: an ancient skin-eating fungus that can wipe out entire forests' worth of frogs in a flash. This ecological super-villain, the </w:t>
      </w:r>
      <w:r w:rsidRPr="004F645C">
        <w:rPr>
          <w:rStyle w:val="StyleUnderline"/>
          <w:highlight w:val="cyan"/>
        </w:rPr>
        <w:t>chytrid fungus</w:t>
      </w:r>
      <w:r w:rsidRPr="00596345">
        <w:rPr>
          <w:sz w:val="16"/>
        </w:rPr>
        <w:t xml:space="preserve"> Batrachochytrium </w:t>
      </w:r>
      <w:proofErr w:type="spellStart"/>
      <w:r w:rsidRPr="00596345">
        <w:rPr>
          <w:sz w:val="16"/>
        </w:rPr>
        <w:t>dendrobatidis</w:t>
      </w:r>
      <w:proofErr w:type="spellEnd"/>
      <w:r w:rsidRPr="00596345">
        <w:rPr>
          <w:sz w:val="16"/>
        </w:rPr>
        <w:t xml:space="preserve">, </w:t>
      </w:r>
      <w:r w:rsidRPr="004F645C">
        <w:rPr>
          <w:rStyle w:val="StyleUnderline"/>
          <w:highlight w:val="cyan"/>
        </w:rPr>
        <w:t>has driven</w:t>
      </w:r>
      <w:r w:rsidRPr="00596345">
        <w:rPr>
          <w:rStyle w:val="StyleUnderline"/>
        </w:rPr>
        <w:t xml:space="preserve"> </w:t>
      </w:r>
      <w:r w:rsidRPr="00596345">
        <w:rPr>
          <w:rStyle w:val="Emphasis"/>
        </w:rPr>
        <w:t xml:space="preserve">more than </w:t>
      </w:r>
      <w:r w:rsidRPr="004F645C">
        <w:rPr>
          <w:rStyle w:val="Emphasis"/>
          <w:highlight w:val="cyan"/>
        </w:rPr>
        <w:t>200</w:t>
      </w:r>
      <w:r w:rsidRPr="004F645C">
        <w:rPr>
          <w:rStyle w:val="StyleUnderline"/>
          <w:highlight w:val="cyan"/>
        </w:rPr>
        <w:t xml:space="preserve"> amphibian species to </w:t>
      </w:r>
      <w:r w:rsidRPr="004F645C">
        <w:rPr>
          <w:rStyle w:val="Emphasis"/>
          <w:highlight w:val="cyan"/>
        </w:rPr>
        <w:t>extinction</w:t>
      </w:r>
      <w:r w:rsidRPr="00596345">
        <w:rPr>
          <w:sz w:val="16"/>
        </w:rPr>
        <w:t xml:space="preserve"> or near-extinction—radically rewiring ecosystems all over Earth. “This is </w:t>
      </w:r>
      <w:r w:rsidRPr="00596345">
        <w:rPr>
          <w:rStyle w:val="Emphasis"/>
        </w:rPr>
        <w:t>the worst pathogen in the history of the world</w:t>
      </w:r>
      <w:r w:rsidRPr="00596345">
        <w:rPr>
          <w:sz w:val="16"/>
        </w:rPr>
        <w:t xml:space="preserve">, as far as we can tell, in terms of its impacts on biodiversity,” says Mat Fisher, an Imperial College London mycologist who studies the fungus. Now, a global team of 58 researchers has uncovered the creature's origin story. A groundbreaking study published in Science on Thursday reveals where and when the fungus most likely emerged: the Korean peninsula, sometime during the 1950s. From there, scientists theorize that </w:t>
      </w:r>
      <w:r w:rsidRPr="004F645C">
        <w:rPr>
          <w:rStyle w:val="Emphasis"/>
          <w:highlight w:val="cyan"/>
        </w:rPr>
        <w:t>human activities</w:t>
      </w:r>
      <w:r w:rsidRPr="00596345">
        <w:rPr>
          <w:rStyle w:val="Emphasis"/>
        </w:rPr>
        <w:t xml:space="preserve"> inadvertently </w:t>
      </w:r>
      <w:r w:rsidRPr="004F645C">
        <w:rPr>
          <w:rStyle w:val="Emphasis"/>
          <w:highlight w:val="cyan"/>
        </w:rPr>
        <w:t>spread it far and wide</w:t>
      </w:r>
      <w:r w:rsidRPr="00596345">
        <w:rPr>
          <w:sz w:val="16"/>
        </w:rPr>
        <w:t>—leading to amphibian die-offs across the Americas, Africa, Europe, and Australia. (</w:t>
      </w:r>
      <w:hyperlink r:id="rId22" w:tgtFrame="_blank" w:history="1">
        <w:r w:rsidRPr="00596345">
          <w:rPr>
            <w:rStyle w:val="Hyperlink"/>
            <w:sz w:val="16"/>
          </w:rPr>
          <w:t>Source</w:t>
        </w:r>
      </w:hyperlink>
      <w:r w:rsidRPr="00596345">
        <w:rPr>
          <w:sz w:val="16"/>
        </w:rPr>
        <w:t xml:space="preserve">) Frogs, toads and salamanders were absolutely critical parts of my childhood and I delighted in their presence. I cannot imagine a world without them. But effectively, that’s what we’ve got now with so many on the endangered species list. This parade of awful ecological news is both endless and worsening. And there is no real prospect for us to fix things in time to avoid substantial ecological pain. None. After all, we can’t even manage </w:t>
      </w:r>
      <w:r w:rsidRPr="00596345">
        <w:rPr>
          <w:rStyle w:val="Emphasis"/>
        </w:rPr>
        <w:t>our watersheds</w:t>
      </w:r>
      <w:r w:rsidRPr="00596345">
        <w:rPr>
          <w:sz w:val="16"/>
        </w:rPr>
        <w:t xml:space="preserve"> properly. And those </w:t>
      </w:r>
      <w:r w:rsidRPr="00596345">
        <w:rPr>
          <w:rStyle w:val="Emphasis"/>
        </w:rPr>
        <w:t>are dead</w:t>
      </w:r>
      <w:r w:rsidRPr="00596345">
        <w:rPr>
          <w:sz w:val="16"/>
        </w:rPr>
        <w:t xml:space="preserve"> simple by comparison. Water falls from the sky in (Mostly) predictable </w:t>
      </w:r>
      <w:proofErr w:type="gramStart"/>
      <w:r w:rsidRPr="00596345">
        <w:rPr>
          <w:sz w:val="16"/>
        </w:rPr>
        <w:t>volume</w:t>
      </w:r>
      <w:proofErr w:type="gramEnd"/>
      <w:r w:rsidRPr="00596345">
        <w:rPr>
          <w:sz w:val="16"/>
        </w:rPr>
        <w:t xml:space="preserve"> and you then distribute somewhat less than that total each year. Linear and simple in comparison to trying to unravel the many factors underlying a specie's collapse. But challenges like this are popping up all over the globe: Fear </w:t>
      </w:r>
      <w:proofErr w:type="gramStart"/>
      <w:r w:rsidRPr="00596345">
        <w:rPr>
          <w:sz w:val="16"/>
        </w:rPr>
        <w:t>And</w:t>
      </w:r>
      <w:proofErr w:type="gramEnd"/>
      <w:r w:rsidRPr="00596345">
        <w:rPr>
          <w:sz w:val="16"/>
        </w:rPr>
        <w:t xml:space="preserve"> Grieving In Las Vegas: Colorado River Managers Struggle With Water Scarcity Dec 14th, 2018 On stage in a conference room at Las Vegas's Caesars Palace, Keith Moses said coming to terms with the limits of the Colorado River is like losing a loved one. "It reminds me of the seven stages of grief," Moses said. "Because I think we've been in denial for a long time." Moses is vice chairman of the Colorado River Indian Tribes, a group of four tribes near Parker, Arizona. He was speaking at the annual Colorado River Water Users Association meeting. The denial turned to pain and guilt as it became clear just how big the supply and demand gaps were on the river that delivers water to 40 million people in the southwest. For the last six months Arizona's water leaders have been experiencing the third stage of grief: anger and bargaining. Of the seven U.S. states that rely on the Colorado River, Arizona has had the hardest time figuring out how to rein in water use and avoid seeing the river's largest reservoirs — Lakes Mead and Powell — drop to extremely low levels. Kathryn Sorenson, director of Phoenix's water utility, characterized the process this way: "Interesting. Complicated. Some might say difficult." One of the loudest voices in the debate has been coming from a small group of farmers in rural Pinal County, Arizona, south of Phoenix. Under the current rules those farmers could see their Colorado River supplies zeroed out within two years. The county's biggest grower of cotton and alfalfa, Brian Rhodes, is trying to make sure that doesn't happen. The soil in his fields is powder-like, bursting into tiny brown clouds with each step. "We're going to have to take large cuts," Rhodes said. "We all understand that." (</w:t>
      </w:r>
      <w:hyperlink r:id="rId23" w:anchor="stream/0" w:tgtFrame="_blank" w:history="1">
        <w:r w:rsidRPr="00596345">
          <w:rPr>
            <w:rStyle w:val="Hyperlink"/>
            <w:sz w:val="16"/>
          </w:rPr>
          <w:t>Source</w:t>
        </w:r>
      </w:hyperlink>
      <w:r w:rsidRPr="00596345">
        <w:rPr>
          <w:sz w:val="16"/>
        </w:rPr>
        <w:t xml:space="preserve">) Oh my goodness. If we’re having trouble realizing that wasting precious water from the Colorado River to grow cotton is a bad idea, then there’s just no hope at all that we'll successfully rally to address the loss of ocean phytoplankton. That’s about the easiest connection of dots that could ever be made. As </w:t>
      </w:r>
      <w:hyperlink r:id="rId24" w:history="1">
        <w:r w:rsidRPr="00596345">
          <w:rPr>
            <w:rStyle w:val="Hyperlink"/>
            <w:sz w:val="16"/>
          </w:rPr>
          <w:t xml:space="preserve">Sam </w:t>
        </w:r>
        <w:proofErr w:type="spellStart"/>
        <w:r w:rsidRPr="00596345">
          <w:rPr>
            <w:rStyle w:val="Hyperlink"/>
            <w:sz w:val="16"/>
          </w:rPr>
          <w:t>Kinison</w:t>
        </w:r>
        <w:proofErr w:type="spellEnd"/>
      </w:hyperlink>
      <w:r w:rsidRPr="00596345">
        <w:rPr>
          <w:sz w:val="16"/>
        </w:rPr>
        <w:t xml:space="preserve">, the 1980’s comedian might have yelled – IT’S A DESERT!! YOU’RE TRYING TO GROW WATER-INTENSIVE CROPS IN THE FREAKING DESERT! CAN’T YOU SEE ALL THE SAND AROUND YOU?!? THAT MEANS "DON’T GROW COTTON HERE!!" A World </w:t>
      </w:r>
      <w:proofErr w:type="gramStart"/>
      <w:r w:rsidRPr="00596345">
        <w:rPr>
          <w:sz w:val="16"/>
        </w:rPr>
        <w:t>On</w:t>
      </w:r>
      <w:proofErr w:type="gramEnd"/>
      <w:r w:rsidRPr="00596345">
        <w:rPr>
          <w:sz w:val="16"/>
        </w:rPr>
        <w:t xml:space="preserve"> The Brink The bottom line is this: </w:t>
      </w:r>
      <w:r w:rsidRPr="004F645C">
        <w:rPr>
          <w:rStyle w:val="Emphasis"/>
          <w:highlight w:val="cyan"/>
        </w:rPr>
        <w:t>We are destroying the natural world</w:t>
      </w:r>
      <w:r w:rsidRPr="00596345">
        <w:rPr>
          <w:sz w:val="16"/>
        </w:rPr>
        <w:t xml:space="preserve">. And that means that we are destroying ourselves. I know that the mainstream news has relegated this conversation to the back pages (when they covered it at all) and so it's not “front and center” for most people. But it should be. </w:t>
      </w:r>
      <w:r w:rsidRPr="004F645C">
        <w:rPr>
          <w:rStyle w:val="Emphasis"/>
          <w:highlight w:val="cyan"/>
        </w:rPr>
        <w:t>Everything</w:t>
      </w:r>
      <w:r w:rsidRPr="00596345">
        <w:rPr>
          <w:rStyle w:val="StyleUnderline"/>
        </w:rPr>
        <w:t xml:space="preserve"> we hold dear </w:t>
      </w:r>
      <w:r w:rsidRPr="004F645C">
        <w:rPr>
          <w:rStyle w:val="StyleUnderline"/>
          <w:highlight w:val="cyan"/>
        </w:rPr>
        <w:t xml:space="preserve">is a subset of the ecosphere. </w:t>
      </w:r>
      <w:r w:rsidRPr="004F645C">
        <w:rPr>
          <w:rStyle w:val="Emphasis"/>
          <w:highlight w:val="cyan"/>
        </w:rPr>
        <w:t>If that goes, so does</w:t>
      </w:r>
      <w:r w:rsidRPr="00596345">
        <w:rPr>
          <w:rStyle w:val="Emphasis"/>
        </w:rPr>
        <w:t xml:space="preserve"> </w:t>
      </w:r>
      <w:r w:rsidRPr="004F645C">
        <w:rPr>
          <w:rStyle w:val="Emphasis"/>
          <w:highlight w:val="cyan"/>
        </w:rPr>
        <w:t>everything else</w:t>
      </w:r>
      <w:r w:rsidRPr="004F645C">
        <w:rPr>
          <w:rStyle w:val="StyleUnderline"/>
          <w:highlight w:val="cyan"/>
        </w:rPr>
        <w:t xml:space="preserve">. </w:t>
      </w:r>
      <w:r w:rsidRPr="004F645C">
        <w:rPr>
          <w:rStyle w:val="Emphasis"/>
          <w:highlight w:val="cyan"/>
        </w:rPr>
        <w:t>Nothing else matters</w:t>
      </w:r>
      <w:r w:rsidRPr="00596345">
        <w:rPr>
          <w:rStyle w:val="StyleUnderline"/>
        </w:rPr>
        <w:t xml:space="preserve"> in the slightest </w:t>
      </w:r>
      <w:r w:rsidRPr="004F645C">
        <w:rPr>
          <w:rStyle w:val="StyleUnderline"/>
          <w:highlight w:val="cyan"/>
        </w:rPr>
        <w:t>if we</w:t>
      </w:r>
      <w:r w:rsidRPr="00596345">
        <w:rPr>
          <w:rStyle w:val="StyleUnderline"/>
        </w:rPr>
        <w:t xml:space="preserve"> actively </w:t>
      </w:r>
      <w:r w:rsidRPr="004F645C">
        <w:rPr>
          <w:rStyle w:val="Emphasis"/>
          <w:highlight w:val="cyan"/>
        </w:rPr>
        <w:t>destroy</w:t>
      </w:r>
      <w:r w:rsidRPr="00596345">
        <w:rPr>
          <w:rStyle w:val="StyleUnderline"/>
        </w:rPr>
        <w:t xml:space="preserve"> the Earth’s </w:t>
      </w:r>
      <w:r w:rsidRPr="004F645C">
        <w:rPr>
          <w:rStyle w:val="Emphasis"/>
          <w:highlight w:val="cyan"/>
        </w:rPr>
        <w:t>carrying capacity</w:t>
      </w:r>
      <w:r w:rsidRPr="00596345">
        <w:rPr>
          <w:rStyle w:val="StyleUnderline"/>
        </w:rPr>
        <w:t>.</w:t>
      </w:r>
      <w:r>
        <w:rPr>
          <w:rStyle w:val="StyleUnderline"/>
        </w:rPr>
        <w:t xml:space="preserve"> </w:t>
      </w:r>
      <w:r w:rsidRPr="00596345">
        <w:rPr>
          <w:sz w:val="16"/>
        </w:rPr>
        <w:t xml:space="preserve">At the same time, we're in the grips of an extremely dangerous delusion that has placed money, </w:t>
      </w:r>
      <w:proofErr w:type="gramStart"/>
      <w:r w:rsidRPr="00596345">
        <w:rPr>
          <w:sz w:val="16"/>
        </w:rPr>
        <w:t>finance</w:t>
      </w:r>
      <w:proofErr w:type="gramEnd"/>
      <w:r w:rsidRPr="00596345">
        <w:rPr>
          <w:sz w:val="16"/>
        </w:rPr>
        <w:t xml:space="preserve"> and the economy at the top spot on our temple of daily worship. </w:t>
      </w:r>
      <w:r w:rsidRPr="00596345">
        <w:rPr>
          <w:rStyle w:val="StyleUnderline"/>
        </w:rPr>
        <w:t>Any idea of</w:t>
      </w:r>
      <w:r w:rsidRPr="00596345">
        <w:rPr>
          <w:sz w:val="16"/>
        </w:rPr>
        <w:t xml:space="preserve"> slowing down or </w:t>
      </w:r>
      <w:r w:rsidRPr="004F645C">
        <w:rPr>
          <w:rStyle w:val="Emphasis"/>
          <w:highlight w:val="cyan"/>
        </w:rPr>
        <w:t>stopping</w:t>
      </w:r>
      <w:r w:rsidRPr="00596345">
        <w:rPr>
          <w:sz w:val="16"/>
        </w:rPr>
        <w:t xml:space="preserve"> economic </w:t>
      </w:r>
      <w:r w:rsidRPr="004F645C">
        <w:rPr>
          <w:rStyle w:val="StyleUnderline"/>
          <w:highlight w:val="cyan"/>
        </w:rPr>
        <w:t>growth</w:t>
      </w:r>
      <w:r w:rsidRPr="004F645C">
        <w:rPr>
          <w:sz w:val="16"/>
          <w:highlight w:val="cyan"/>
        </w:rPr>
        <w:t xml:space="preserve"> </w:t>
      </w:r>
      <w:r w:rsidRPr="004F645C">
        <w:rPr>
          <w:rStyle w:val="StyleUnderline"/>
          <w:highlight w:val="cyan"/>
        </w:rPr>
        <w:t>is</w:t>
      </w:r>
      <w:r w:rsidRPr="00596345">
        <w:rPr>
          <w:sz w:val="16"/>
        </w:rPr>
        <w:t xml:space="preserve"> “bad for business” and </w:t>
      </w:r>
      <w:r w:rsidRPr="004F645C">
        <w:rPr>
          <w:rStyle w:val="Emphasis"/>
          <w:highlight w:val="cyan"/>
        </w:rPr>
        <w:t>dismissed</w:t>
      </w:r>
      <w:r w:rsidRPr="00596345">
        <w:rPr>
          <w:sz w:val="16"/>
        </w:rPr>
        <w:t xml:space="preserve"> out of hand </w:t>
      </w:r>
      <w:r w:rsidRPr="004F645C">
        <w:rPr>
          <w:rStyle w:val="StyleUnderline"/>
          <w:highlight w:val="cyan"/>
        </w:rPr>
        <w:t>as “</w:t>
      </w:r>
      <w:r w:rsidRPr="004F645C">
        <w:rPr>
          <w:rStyle w:val="Emphasis"/>
          <w:highlight w:val="cyan"/>
        </w:rPr>
        <w:t>not practical</w:t>
      </w:r>
      <w:r w:rsidRPr="004F645C">
        <w:rPr>
          <w:rStyle w:val="StyleUnderline"/>
          <w:highlight w:val="cyan"/>
        </w:rPr>
        <w:t>”,</w:t>
      </w:r>
      <w:r w:rsidRPr="00596345">
        <w:rPr>
          <w:sz w:val="16"/>
        </w:rPr>
        <w:t xml:space="preserve"> "undesirable" or "unwise". It’s always a bad time to discuss the end of economic growth, apparently. </w:t>
      </w:r>
      <w:r w:rsidRPr="004F645C">
        <w:rPr>
          <w:rStyle w:val="StyleUnderline"/>
          <w:highlight w:val="cyan"/>
        </w:rPr>
        <w:t>But</w:t>
      </w:r>
      <w:r w:rsidRPr="00596345">
        <w:rPr>
          <w:sz w:val="16"/>
        </w:rPr>
        <w:t xml:space="preserve"> as today's young people are increasingly discovering, if "conducting </w:t>
      </w:r>
      <w:r w:rsidRPr="00596345">
        <w:rPr>
          <w:rStyle w:val="StyleUnderline"/>
        </w:rPr>
        <w:t>business"</w:t>
      </w:r>
      <w:r>
        <w:rPr>
          <w:rStyle w:val="StyleUnderline"/>
        </w:rPr>
        <w:t xml:space="preserve"> </w:t>
      </w:r>
      <w:r w:rsidRPr="00596345">
        <w:rPr>
          <w:rStyle w:val="StyleUnderline"/>
        </w:rPr>
        <w:t>is</w:t>
      </w:r>
      <w:r w:rsidRPr="00596345">
        <w:rPr>
          <w:sz w:val="16"/>
        </w:rPr>
        <w:t xml:space="preserve"> just a lame rationale for failed stewardship of our lands and oceans, then </w:t>
      </w:r>
      <w:r w:rsidRPr="004F645C">
        <w:rPr>
          <w:rStyle w:val="StyleUnderline"/>
          <w:highlight w:val="cyan"/>
        </w:rPr>
        <w:t>it’s</w:t>
      </w:r>
      <w:r w:rsidRPr="004F645C">
        <w:rPr>
          <w:sz w:val="16"/>
          <w:highlight w:val="cyan"/>
        </w:rPr>
        <w:t xml:space="preserve"> </w:t>
      </w:r>
      <w:r w:rsidRPr="004F645C">
        <w:rPr>
          <w:rStyle w:val="Emphasis"/>
          <w:highlight w:val="cyan"/>
        </w:rPr>
        <w:t>a broken idea</w:t>
      </w:r>
      <w:r w:rsidRPr="00596345">
        <w:rPr>
          <w:sz w:val="16"/>
        </w:rPr>
        <w:t xml:space="preserve">. One </w:t>
      </w:r>
      <w:r w:rsidRPr="00596345">
        <w:rPr>
          <w:rStyle w:val="Emphasis"/>
        </w:rPr>
        <w:t>not worth preserving</w:t>
      </w:r>
      <w:r w:rsidRPr="00596345">
        <w:rPr>
          <w:sz w:val="16"/>
        </w:rPr>
        <w:t xml:space="preserve"> in its current form. The parade of terrible ecological breakdowns provided above is there for all willing to see it. Are you willing? Each failing ecosystem is screaming at us in urgent, strident tones that we’ve gone too far in our quest for "more". We might be able to explain away each failure individually. But taken as a whole? </w:t>
      </w:r>
      <w:r w:rsidRPr="004F645C">
        <w:rPr>
          <w:rStyle w:val="Emphasis"/>
          <w:highlight w:val="cyan"/>
        </w:rPr>
        <w:t>The pattern is clear</w:t>
      </w:r>
      <w:r w:rsidRPr="00596345">
        <w:rPr>
          <w:sz w:val="16"/>
        </w:rPr>
        <w:t xml:space="preserve">: We’ve got enemy action at work. These are not random coincidences. </w:t>
      </w:r>
      <w:r w:rsidRPr="00596345">
        <w:rPr>
          <w:rStyle w:val="StyleUnderline"/>
        </w:rPr>
        <w:t xml:space="preserve">Nature is </w:t>
      </w:r>
      <w:r w:rsidRPr="00596345">
        <w:rPr>
          <w:rStyle w:val="Emphasis"/>
        </w:rPr>
        <w:t>warning</w:t>
      </w:r>
      <w:r w:rsidRPr="00596345">
        <w:rPr>
          <w:rStyle w:val="StyleUnderline"/>
        </w:rPr>
        <w:t xml:space="preserve"> us</w:t>
      </w:r>
      <w:r w:rsidRPr="00596345">
        <w:rPr>
          <w:sz w:val="16"/>
        </w:rPr>
        <w:t xml:space="preserve"> loudly </w:t>
      </w:r>
      <w:r w:rsidRPr="00596345">
        <w:rPr>
          <w:rStyle w:val="StyleUnderline"/>
        </w:rPr>
        <w:t xml:space="preserve">that </w:t>
      </w:r>
      <w:r w:rsidRPr="004F645C">
        <w:rPr>
          <w:rStyle w:val="Emphasis"/>
          <w:highlight w:val="cyan"/>
        </w:rPr>
        <w:t>it's past time to change</w:t>
      </w:r>
      <w:r w:rsidRPr="00596345">
        <w:rPr>
          <w:rStyle w:val="StyleUnderline"/>
        </w:rPr>
        <w:t xml:space="preserve"> our ways</w:t>
      </w:r>
      <w:r w:rsidRPr="00596345">
        <w:rPr>
          <w:sz w:val="16"/>
        </w:rPr>
        <w:t>. That our "</w:t>
      </w:r>
      <w:r w:rsidRPr="004F645C">
        <w:rPr>
          <w:rStyle w:val="Emphasis"/>
          <w:highlight w:val="cyan"/>
        </w:rPr>
        <w:t>endless growth</w:t>
      </w:r>
      <w:r w:rsidRPr="00596345">
        <w:rPr>
          <w:sz w:val="16"/>
        </w:rPr>
        <w:t xml:space="preserve">" model </w:t>
      </w:r>
      <w:r w:rsidRPr="004F645C">
        <w:rPr>
          <w:rStyle w:val="Emphasis"/>
          <w:highlight w:val="cyan"/>
        </w:rPr>
        <w:t>is no longer valid</w:t>
      </w:r>
      <w:r w:rsidRPr="00596345">
        <w:rPr>
          <w:sz w:val="16"/>
        </w:rPr>
        <w:t xml:space="preserve">. In fact, </w:t>
      </w:r>
      <w:r w:rsidRPr="004F645C">
        <w:rPr>
          <w:rStyle w:val="Emphasis"/>
          <w:highlight w:val="cyan"/>
        </w:rPr>
        <w:t>it's</w:t>
      </w:r>
      <w:r w:rsidRPr="00596345">
        <w:rPr>
          <w:sz w:val="16"/>
        </w:rPr>
        <w:t xml:space="preserve"> now becoming </w:t>
      </w:r>
      <w:r w:rsidRPr="004F645C">
        <w:rPr>
          <w:rStyle w:val="Emphasis"/>
          <w:highlight w:val="cyan"/>
        </w:rPr>
        <w:t>an existential threat</w:t>
      </w:r>
      <w:r w:rsidRPr="00596345">
        <w:rPr>
          <w:sz w:val="16"/>
        </w:rPr>
        <w:t xml:space="preserve"> </w:t>
      </w:r>
      <w:proofErr w:type="gramStart"/>
      <w:r w:rsidRPr="00596345">
        <w:rPr>
          <w:sz w:val="16"/>
        </w:rPr>
        <w:t>The</w:t>
      </w:r>
      <w:proofErr w:type="gramEnd"/>
      <w:r w:rsidRPr="00596345">
        <w:rPr>
          <w:sz w:val="16"/>
        </w:rPr>
        <w:t xml:space="preserve"> </w:t>
      </w:r>
      <w:r w:rsidRPr="00596345">
        <w:rPr>
          <w:rStyle w:val="Emphasis"/>
        </w:rPr>
        <w:t>collapse is underway</w:t>
      </w:r>
      <w:r w:rsidRPr="00596345">
        <w:rPr>
          <w:sz w:val="16"/>
        </w:rPr>
        <w:t>. It’s just not being televised (yet).</w:t>
      </w:r>
    </w:p>
    <w:p w14:paraId="19BA0E2E" w14:textId="77777777" w:rsidR="00777FB9" w:rsidRPr="001D1A15" w:rsidRDefault="00777FB9" w:rsidP="00777FB9">
      <w:pPr>
        <w:pStyle w:val="Heading4"/>
        <w:rPr>
          <w:rFonts w:asciiTheme="minorHAnsi" w:hAnsiTheme="minorHAnsi" w:cstheme="minorHAnsi"/>
        </w:rPr>
      </w:pPr>
      <w:r w:rsidRPr="001D1A15">
        <w:rPr>
          <w:rFonts w:asciiTheme="minorHAnsi" w:hAnsiTheme="minorHAnsi" w:cstheme="minorHAnsi"/>
        </w:rPr>
        <w:t xml:space="preserve">Vote Neg for </w:t>
      </w:r>
      <w:r w:rsidRPr="001D1A15">
        <w:rPr>
          <w:rFonts w:asciiTheme="minorHAnsi" w:hAnsiTheme="minorHAnsi" w:cstheme="minorHAnsi"/>
          <w:u w:val="single"/>
        </w:rPr>
        <w:t>anti-capitalist</w:t>
      </w:r>
      <w:r w:rsidRPr="001D1A15">
        <w:rPr>
          <w:rFonts w:asciiTheme="minorHAnsi" w:hAnsiTheme="minorHAnsi" w:cstheme="minorHAnsi"/>
        </w:rPr>
        <w:t xml:space="preserve"> commons.</w:t>
      </w:r>
    </w:p>
    <w:p w14:paraId="11BEB5E8" w14:textId="77777777" w:rsidR="00777FB9" w:rsidRPr="001D1A15" w:rsidRDefault="00777FB9" w:rsidP="00777FB9">
      <w:pPr>
        <w:rPr>
          <w:rFonts w:asciiTheme="minorHAnsi" w:hAnsiTheme="minorHAnsi" w:cstheme="minorHAnsi"/>
        </w:rPr>
      </w:pPr>
      <w:r w:rsidRPr="001D1A15">
        <w:rPr>
          <w:rStyle w:val="Style13ptBold"/>
          <w:rFonts w:asciiTheme="minorHAnsi" w:hAnsiTheme="minorHAnsi" w:cstheme="minorHAnsi"/>
        </w:rPr>
        <w:t>Rose 21</w:t>
      </w:r>
      <w:r w:rsidRPr="001D1A15">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1D1A15">
        <w:rPr>
          <w:rFonts w:asciiTheme="minorHAnsi" w:hAnsiTheme="minorHAnsi" w:cstheme="minorHAnsi"/>
        </w:rPr>
        <w:t>Manag</w:t>
      </w:r>
      <w:proofErr w:type="spellEnd"/>
      <w:r w:rsidRPr="001D1A15">
        <w:rPr>
          <w:rFonts w:asciiTheme="minorHAnsi" w:hAnsiTheme="minorHAnsi" w:cstheme="minorHAnsi"/>
        </w:rPr>
        <w:t xml:space="preserve"> 2021.  3-31-21.  DOI:  10.34172/ijhpm.2021.20 //</w:t>
      </w:r>
      <w:proofErr w:type="spellStart"/>
      <w:r w:rsidRPr="001D1A15">
        <w:rPr>
          <w:rFonts w:asciiTheme="minorHAnsi" w:hAnsiTheme="minorHAnsi" w:cstheme="minorHAnsi"/>
        </w:rPr>
        <w:t>shree</w:t>
      </w:r>
      <w:proofErr w:type="spellEnd"/>
      <w:r w:rsidRPr="001D1A15">
        <w:rPr>
          <w:rFonts w:asciiTheme="minorHAnsi" w:hAnsiTheme="minorHAnsi" w:cstheme="minorHAnsi"/>
        </w:rPr>
        <w:t>]</w:t>
      </w:r>
    </w:p>
    <w:p w14:paraId="5C554BCA" w14:textId="77777777" w:rsidR="00777FB9" w:rsidRPr="001D1A15" w:rsidRDefault="00777FB9" w:rsidP="00777FB9">
      <w:pPr>
        <w:rPr>
          <w:rFonts w:asciiTheme="minorHAnsi" w:hAnsiTheme="minorHAnsi" w:cstheme="minorHAnsi"/>
          <w:sz w:val="16"/>
        </w:rPr>
      </w:pPr>
      <w:r w:rsidRPr="001D1A15">
        <w:rPr>
          <w:rFonts w:asciiTheme="minorHAnsi" w:hAnsiTheme="minorHAnsi" w:cstheme="minorHAnsi"/>
          <w:sz w:val="16"/>
        </w:rPr>
        <w:t>Silvia Federici provides a longer historical perspective, noting that ‘</w:t>
      </w:r>
      <w:proofErr w:type="spellStart"/>
      <w:r w:rsidRPr="001D1A15">
        <w:rPr>
          <w:rStyle w:val="StyleUnderline"/>
          <w:rFonts w:asciiTheme="minorHAnsi" w:hAnsiTheme="minorHAnsi" w:cstheme="minorHAnsi"/>
        </w:rPr>
        <w:t>commoning</w:t>
      </w:r>
      <w:proofErr w:type="spellEnd"/>
      <w:r w:rsidRPr="001D1A15">
        <w:rPr>
          <w:rStyle w:val="StyleUnderline"/>
          <w:rFonts w:asciiTheme="minorHAnsi" w:hAnsiTheme="minorHAnsi" w:cstheme="minorHAnsi"/>
        </w:rPr>
        <w:t xml:space="preserve"> is the principle by which</w:t>
      </w:r>
      <w:r w:rsidRPr="001D1A15">
        <w:rPr>
          <w:rFonts w:asciiTheme="minorHAnsi" w:hAnsiTheme="minorHAnsi" w:cstheme="minorHAnsi"/>
          <w:sz w:val="16"/>
        </w:rPr>
        <w:t xml:space="preserve"> human </w:t>
      </w:r>
      <w:r w:rsidRPr="001D1A15">
        <w:rPr>
          <w:rStyle w:val="StyleUnderline"/>
          <w:rFonts w:asciiTheme="minorHAnsi" w:hAnsiTheme="minorHAnsi" w:cstheme="minorHAnsi"/>
        </w:rPr>
        <w:t>beings</w:t>
      </w:r>
      <w:r w:rsidRPr="001D1A15">
        <w:rPr>
          <w:rFonts w:asciiTheme="minorHAnsi" w:hAnsiTheme="minorHAnsi" w:cstheme="minorHAnsi"/>
          <w:sz w:val="16"/>
        </w:rPr>
        <w:t xml:space="preserve"> have </w:t>
      </w:r>
      <w:proofErr w:type="spellStart"/>
      <w:r w:rsidRPr="001D1A15">
        <w:rPr>
          <w:rStyle w:val="StyleUnderline"/>
          <w:rFonts w:asciiTheme="minorHAnsi" w:hAnsiTheme="minorHAnsi" w:cstheme="minorHAnsi"/>
        </w:rPr>
        <w:t>organised</w:t>
      </w:r>
      <w:proofErr w:type="spellEnd"/>
      <w:r w:rsidRPr="001D1A15">
        <w:rPr>
          <w:rFonts w:asciiTheme="minorHAnsi" w:hAnsiTheme="minorHAnsi" w:cstheme="minorHAnsi"/>
          <w:sz w:val="16"/>
        </w:rPr>
        <w:t xml:space="preserve"> their </w:t>
      </w:r>
      <w:r w:rsidRPr="001D1A15">
        <w:rPr>
          <w:rStyle w:val="StyleUnderline"/>
          <w:rFonts w:asciiTheme="minorHAnsi" w:hAnsiTheme="minorHAnsi" w:cstheme="minorHAnsi"/>
        </w:rPr>
        <w:t xml:space="preserve">existence </w:t>
      </w:r>
      <w:r w:rsidRPr="001D1A15">
        <w:rPr>
          <w:rStyle w:val="StyleUnderline"/>
          <w:rFonts w:asciiTheme="minorHAnsi" w:hAnsiTheme="minorHAnsi" w:cstheme="minorHAnsi"/>
          <w:highlight w:val="cyan"/>
        </w:rPr>
        <w:t xml:space="preserve">for </w:t>
      </w:r>
      <w:r w:rsidRPr="001D1A15">
        <w:rPr>
          <w:rStyle w:val="Emphasis"/>
          <w:rFonts w:asciiTheme="minorHAnsi" w:hAnsiTheme="minorHAnsi" w:cstheme="minorHAnsi"/>
          <w:highlight w:val="cyan"/>
        </w:rPr>
        <w:t>thousands</w:t>
      </w:r>
      <w:r w:rsidRPr="001D1A15">
        <w:rPr>
          <w:rStyle w:val="StyleUnderline"/>
          <w:rFonts w:asciiTheme="minorHAnsi" w:hAnsiTheme="minorHAnsi" w:cstheme="minorHAnsi"/>
          <w:highlight w:val="cyan"/>
        </w:rPr>
        <w:t xml:space="preserve"> of years</w:t>
      </w:r>
      <w:r w:rsidRPr="001D1A15">
        <w:rPr>
          <w:rFonts w:asciiTheme="minorHAnsi" w:hAnsiTheme="minorHAnsi" w:cstheme="minorHAnsi"/>
          <w:sz w:val="16"/>
        </w:rPr>
        <w:t xml:space="preserve">;’ and that </w:t>
      </w:r>
      <w:r w:rsidRPr="001D1A15">
        <w:rPr>
          <w:rStyle w:val="StyleUnderline"/>
          <w:rFonts w:asciiTheme="minorHAnsi" w:hAnsiTheme="minorHAnsi" w:cstheme="minorHAnsi"/>
        </w:rPr>
        <w:t xml:space="preserve">to ‘speak of </w:t>
      </w:r>
      <w:r w:rsidRPr="001D1A15">
        <w:rPr>
          <w:rStyle w:val="StyleUnderline"/>
          <w:rFonts w:asciiTheme="minorHAnsi" w:hAnsiTheme="minorHAnsi" w:cstheme="minorHAnsi"/>
          <w:highlight w:val="cyan"/>
        </w:rPr>
        <w:t>the</w:t>
      </w:r>
      <w:r w:rsidRPr="001D1A15">
        <w:rPr>
          <w:rFonts w:asciiTheme="minorHAnsi" w:hAnsiTheme="minorHAnsi" w:cstheme="minorHAnsi"/>
          <w:sz w:val="16"/>
        </w:rPr>
        <w:t xml:space="preserve"> principle of the </w:t>
      </w:r>
      <w:r w:rsidRPr="001D1A15">
        <w:rPr>
          <w:rStyle w:val="StyleUnderline"/>
          <w:rFonts w:asciiTheme="minorHAnsi" w:hAnsiTheme="minorHAnsi" w:cstheme="minorHAnsi"/>
          <w:highlight w:val="cyan"/>
        </w:rPr>
        <w:t>common</w:t>
      </w:r>
      <w:r w:rsidRPr="001D1A15">
        <w:rPr>
          <w:rStyle w:val="StyleUnderline"/>
          <w:rFonts w:asciiTheme="minorHAnsi" w:hAnsiTheme="minorHAnsi" w:cstheme="minorHAnsi"/>
        </w:rPr>
        <w:t xml:space="preserve">’ is to </w:t>
      </w:r>
      <w:r w:rsidRPr="001D1A15">
        <w:rPr>
          <w:rStyle w:val="StyleUnderline"/>
          <w:rFonts w:asciiTheme="minorHAnsi" w:hAnsiTheme="minorHAnsi" w:cstheme="minorHAnsi"/>
          <w:highlight w:val="cyan"/>
        </w:rPr>
        <w:t>speak</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 xml:space="preserve">not only of </w:t>
      </w:r>
      <w:r w:rsidRPr="001D1A15">
        <w:rPr>
          <w:rStyle w:val="Emphasis"/>
          <w:rFonts w:asciiTheme="minorHAnsi" w:hAnsiTheme="minorHAnsi" w:cstheme="minorHAnsi"/>
          <w:highlight w:val="cyan"/>
        </w:rPr>
        <w:t>small</w:t>
      </w:r>
      <w:r w:rsidRPr="001D1A15">
        <w:rPr>
          <w:rStyle w:val="StyleUnderline"/>
          <w:rFonts w:asciiTheme="minorHAnsi" w:hAnsiTheme="minorHAnsi" w:cstheme="minorHAnsi"/>
        </w:rPr>
        <w:t xml:space="preserve">-scale </w:t>
      </w:r>
      <w:r w:rsidRPr="001D1A15">
        <w:rPr>
          <w:rStyle w:val="StyleUnderline"/>
          <w:rFonts w:asciiTheme="minorHAnsi" w:hAnsiTheme="minorHAnsi" w:cstheme="minorHAnsi"/>
          <w:highlight w:val="cyan"/>
        </w:rPr>
        <w:t>experiments</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but</w:t>
      </w:r>
      <w:r w:rsidRPr="001D1A15">
        <w:rPr>
          <w:rFonts w:asciiTheme="minorHAnsi" w:hAnsiTheme="minorHAnsi" w:cstheme="minorHAnsi"/>
          <w:sz w:val="16"/>
        </w:rPr>
        <w:t xml:space="preserve">] of </w:t>
      </w:r>
      <w:r w:rsidRPr="001D1A15">
        <w:rPr>
          <w:rStyle w:val="StyleUnderline"/>
          <w:rFonts w:asciiTheme="minorHAnsi" w:hAnsiTheme="minorHAnsi" w:cstheme="minorHAnsi"/>
          <w:highlight w:val="cyan"/>
        </w:rPr>
        <w:t>large</w:t>
      </w:r>
      <w:r w:rsidRPr="001D1A15">
        <w:rPr>
          <w:rStyle w:val="StyleUnderline"/>
          <w:rFonts w:asciiTheme="minorHAnsi" w:hAnsiTheme="minorHAnsi" w:cstheme="minorHAnsi"/>
        </w:rPr>
        <w:t>-scale</w:t>
      </w:r>
      <w:r w:rsidRPr="001D1A15">
        <w:rPr>
          <w:rFonts w:asciiTheme="minorHAnsi" w:hAnsiTheme="minorHAnsi" w:cstheme="minorHAnsi"/>
          <w:sz w:val="16"/>
        </w:rPr>
        <w:t xml:space="preserve"> social </w:t>
      </w:r>
      <w:r w:rsidRPr="001D1A15">
        <w:rPr>
          <w:rStyle w:val="StyleUnderline"/>
          <w:rFonts w:asciiTheme="minorHAnsi" w:hAnsiTheme="minorHAnsi" w:cstheme="minorHAnsi"/>
          <w:highlight w:val="cyan"/>
        </w:rPr>
        <w:t>formations that</w:t>
      </w:r>
      <w:r w:rsidRPr="001D1A15">
        <w:rPr>
          <w:rFonts w:asciiTheme="minorHAnsi" w:hAnsiTheme="minorHAnsi" w:cstheme="minorHAnsi"/>
          <w:sz w:val="16"/>
        </w:rPr>
        <w:t xml:space="preserve"> in the past </w:t>
      </w:r>
      <w:r w:rsidRPr="001D1A15">
        <w:rPr>
          <w:rStyle w:val="StyleUnderline"/>
          <w:rFonts w:asciiTheme="minorHAnsi" w:hAnsiTheme="minorHAnsi" w:cstheme="minorHAnsi"/>
          <w:highlight w:val="cyan"/>
        </w:rPr>
        <w:t>were</w:t>
      </w:r>
      <w:r w:rsidRPr="001D1A15">
        <w:rPr>
          <w:rStyle w:val="StyleUnderline"/>
          <w:rFonts w:asciiTheme="minorHAnsi" w:hAnsiTheme="minorHAnsi" w:cstheme="minorHAnsi"/>
        </w:rPr>
        <w:t xml:space="preserve"> </w:t>
      </w:r>
      <w:r w:rsidRPr="001D1A15">
        <w:rPr>
          <w:rStyle w:val="Emphasis"/>
          <w:rFonts w:asciiTheme="minorHAnsi" w:hAnsiTheme="minorHAnsi" w:cstheme="minorHAnsi"/>
          <w:highlight w:val="cyan"/>
        </w:rPr>
        <w:t>continent</w:t>
      </w:r>
      <w:r w:rsidRPr="001D1A15">
        <w:rPr>
          <w:rStyle w:val="StyleUnderline"/>
          <w:rFonts w:asciiTheme="minorHAnsi" w:hAnsiTheme="minorHAnsi" w:cstheme="minorHAnsi"/>
          <w:highlight w:val="cyan"/>
        </w:rPr>
        <w:t>-wide</w:t>
      </w:r>
      <w:r w:rsidRPr="001D1A15">
        <w:rPr>
          <w:rFonts w:asciiTheme="minorHAnsi" w:hAnsiTheme="minorHAnsi" w:cstheme="minorHAnsi"/>
          <w:sz w:val="16"/>
        </w:rPr>
        <w:t xml:space="preserve">.’87 Hence </w:t>
      </w:r>
      <w:r w:rsidRPr="001D1A15">
        <w:rPr>
          <w:rStyle w:val="StyleUnderline"/>
          <w:rFonts w:asciiTheme="minorHAnsi" w:hAnsiTheme="minorHAnsi" w:cstheme="minorHAnsi"/>
        </w:rPr>
        <w:t xml:space="preserve">a </w:t>
      </w:r>
      <w:r w:rsidRPr="001D1A15">
        <w:rPr>
          <w:rStyle w:val="StyleUnderline"/>
          <w:rFonts w:asciiTheme="minorHAnsi" w:hAnsiTheme="minorHAnsi" w:cstheme="minorHAnsi"/>
          <w:highlight w:val="cyan"/>
        </w:rPr>
        <w:t>commons</w:t>
      </w:r>
      <w:r w:rsidRPr="001D1A15">
        <w:rPr>
          <w:rStyle w:val="StyleUnderline"/>
          <w:rFonts w:asciiTheme="minorHAnsi" w:hAnsiTheme="minorHAnsi" w:cstheme="minorHAnsi"/>
        </w:rPr>
        <w:t xml:space="preserve">-based society </w:t>
      </w:r>
      <w:r w:rsidRPr="001D1A15">
        <w:rPr>
          <w:rStyle w:val="StyleUnderline"/>
          <w:rFonts w:asciiTheme="minorHAnsi" w:hAnsiTheme="minorHAnsi" w:cstheme="minorHAnsi"/>
          <w:highlight w:val="cyan"/>
        </w:rPr>
        <w:t>is neither</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utopia</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or</w:t>
      </w:r>
      <w:r w:rsidRPr="001D1A15">
        <w:rPr>
          <w:rStyle w:val="StyleUnderline"/>
          <w:rFonts w:asciiTheme="minorHAnsi" w:hAnsiTheme="minorHAnsi" w:cstheme="minorHAnsi"/>
        </w:rPr>
        <w:t xml:space="preserve"> reducible to </w:t>
      </w:r>
      <w:r w:rsidRPr="001D1A15">
        <w:rPr>
          <w:rStyle w:val="Emphasis"/>
          <w:rFonts w:asciiTheme="minorHAnsi" w:hAnsiTheme="minorHAnsi" w:cstheme="minorHAnsi"/>
          <w:highlight w:val="cyan"/>
        </w:rPr>
        <w:t>fringe</w:t>
      </w:r>
      <w:r w:rsidRPr="001D1A15">
        <w:rPr>
          <w:rStyle w:val="StyleUnderline"/>
          <w:rFonts w:asciiTheme="minorHAnsi" w:hAnsiTheme="minorHAnsi" w:cstheme="minorHAnsi"/>
        </w:rPr>
        <w:t xml:space="preserve"> projects</w:t>
      </w:r>
      <w:r w:rsidRPr="001D1A15">
        <w:rPr>
          <w:rFonts w:asciiTheme="minorHAnsi" w:hAnsiTheme="minorHAnsi" w:cstheme="minorHAnsi"/>
          <w:sz w:val="16"/>
        </w:rPr>
        <w:t xml:space="preserve">, and the </w:t>
      </w:r>
      <w:r w:rsidRPr="001D1A15">
        <w:rPr>
          <w:rStyle w:val="StyleUnderline"/>
          <w:rFonts w:asciiTheme="minorHAnsi" w:hAnsiTheme="minorHAnsi" w:cstheme="minorHAnsi"/>
        </w:rPr>
        <w:t>commons have persisted despite</w:t>
      </w:r>
      <w:r w:rsidRPr="001D1A15">
        <w:rPr>
          <w:rFonts w:asciiTheme="minorHAnsi" w:hAnsiTheme="minorHAnsi" w:cstheme="minorHAnsi"/>
          <w:sz w:val="16"/>
        </w:rPr>
        <w:t xml:space="preserve"> the many and continuing </w:t>
      </w:r>
      <w:r w:rsidRPr="001D1A15">
        <w:rPr>
          <w:rStyle w:val="StyleUnderline"/>
          <w:rFonts w:asciiTheme="minorHAnsi" w:hAnsiTheme="minorHAnsi" w:cstheme="minorHAnsi"/>
        </w:rPr>
        <w:t>enclosures</w:t>
      </w:r>
      <w:r w:rsidRPr="001D1A15">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1D1A15">
        <w:rPr>
          <w:rFonts w:asciiTheme="minorHAnsi" w:hAnsiTheme="minorHAnsi" w:cstheme="minorHAnsi"/>
          <w:sz w:val="16"/>
        </w:rPr>
        <w:t>commoning</w:t>
      </w:r>
      <w:proofErr w:type="spellEnd"/>
      <w:r w:rsidRPr="001D1A15">
        <w:rPr>
          <w:rFonts w:asciiTheme="minorHAnsi" w:hAnsiTheme="minorHAnsi" w:cstheme="minorHAnsi"/>
          <w:sz w:val="16"/>
        </w:rPr>
        <w:t xml:space="preserve"> are diverse, that </w:t>
      </w:r>
      <w:r w:rsidRPr="001D1A15">
        <w:rPr>
          <w:rStyle w:val="StyleUnderline"/>
          <w:rFonts w:asciiTheme="minorHAnsi" w:hAnsiTheme="minorHAnsi" w:cstheme="minorHAnsi"/>
          <w:highlight w:val="cyan"/>
        </w:rPr>
        <w:t>many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 xml:space="preserve">are susceptible to </w:t>
      </w:r>
      <w:r w:rsidRPr="001D1A15">
        <w:rPr>
          <w:rStyle w:val="Emphasis"/>
          <w:rFonts w:asciiTheme="minorHAnsi" w:hAnsiTheme="minorHAnsi" w:cstheme="minorHAnsi"/>
          <w:highlight w:val="cyan"/>
        </w:rPr>
        <w:t>cooptation</w:t>
      </w:r>
      <w:r w:rsidRPr="001D1A15">
        <w:rPr>
          <w:rFonts w:asciiTheme="minorHAnsi" w:hAnsiTheme="minorHAnsi" w:cstheme="minorHAnsi"/>
          <w:sz w:val="16"/>
        </w:rPr>
        <w:t xml:space="preserve"> and many are consistent </w:t>
      </w:r>
      <w:r w:rsidRPr="001D1A15">
        <w:rPr>
          <w:rStyle w:val="StyleUnderline"/>
          <w:rFonts w:asciiTheme="minorHAnsi" w:hAnsiTheme="minorHAnsi" w:cstheme="minorHAnsi"/>
        </w:rPr>
        <w:t>with</w:t>
      </w:r>
      <w:r w:rsidRPr="001D1A15">
        <w:rPr>
          <w:rFonts w:asciiTheme="minorHAnsi" w:hAnsiTheme="minorHAnsi" w:cstheme="minorHAnsi"/>
          <w:sz w:val="16"/>
        </w:rPr>
        <w:t xml:space="preserve"> the persistence of </w:t>
      </w:r>
      <w:r w:rsidRPr="001D1A15">
        <w:rPr>
          <w:rStyle w:val="StyleUnderline"/>
          <w:rFonts w:asciiTheme="minorHAnsi" w:hAnsiTheme="minorHAnsi" w:cstheme="minorHAnsi"/>
        </w:rPr>
        <w:t>capitalism</w:t>
      </w:r>
      <w:r w:rsidRPr="001D1A15">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1D1A15">
        <w:rPr>
          <w:rFonts w:asciiTheme="minorHAnsi" w:hAnsiTheme="minorHAnsi" w:cstheme="minorHAnsi"/>
          <w:sz w:val="16"/>
        </w:rPr>
        <w:t>stabilise</w:t>
      </w:r>
      <w:proofErr w:type="spellEnd"/>
      <w:r w:rsidRPr="001D1A15">
        <w:rPr>
          <w:rFonts w:asciiTheme="minorHAnsi" w:hAnsiTheme="minorHAnsi" w:cstheme="minorHAnsi"/>
          <w:sz w:val="16"/>
        </w:rPr>
        <w:t xml:space="preserve"> capitalism.87 </w:t>
      </w:r>
      <w:r w:rsidRPr="001D1A15">
        <w:rPr>
          <w:rStyle w:val="StyleUnderline"/>
          <w:rFonts w:asciiTheme="minorHAnsi" w:hAnsiTheme="minorHAnsi" w:cstheme="minorHAnsi"/>
          <w:highlight w:val="cyan"/>
        </w:rPr>
        <w:t>What matters</w:t>
      </w:r>
      <w:r w:rsidRPr="001D1A15">
        <w:rPr>
          <w:rFonts w:asciiTheme="minorHAnsi" w:hAnsiTheme="minorHAnsi" w:cstheme="minorHAnsi"/>
          <w:sz w:val="16"/>
        </w:rPr>
        <w:t xml:space="preserve"> to Federici </w:t>
      </w:r>
      <w:r w:rsidRPr="001D1A15">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the</w:t>
      </w:r>
      <w:r w:rsidRPr="001D1A15">
        <w:rPr>
          <w:rFonts w:asciiTheme="minorHAnsi" w:hAnsiTheme="minorHAnsi" w:cstheme="minorHAnsi"/>
          <w:sz w:val="16"/>
        </w:rPr>
        <w:t xml:space="preserve"> character and </w:t>
      </w:r>
      <w:r w:rsidRPr="001D1A15">
        <w:rPr>
          <w:rStyle w:val="Emphasis"/>
          <w:rFonts w:asciiTheme="minorHAnsi" w:hAnsiTheme="minorHAnsi" w:cstheme="minorHAnsi"/>
          <w:highlight w:val="cyan"/>
        </w:rPr>
        <w:t>intention</w:t>
      </w:r>
      <w:r w:rsidRPr="001D1A15">
        <w:rPr>
          <w:rStyle w:val="Emphasis"/>
          <w:rFonts w:asciiTheme="minorHAnsi" w:hAnsiTheme="minorHAnsi" w:cstheme="minorHAnsi"/>
        </w:rPr>
        <w:t xml:space="preserve">ality of the commons </w:t>
      </w:r>
      <w:r w:rsidRPr="001D1A15">
        <w:rPr>
          <w:rStyle w:val="Emphasis"/>
          <w:rFonts w:asciiTheme="minorHAnsi" w:hAnsiTheme="minorHAnsi" w:cstheme="minorHAnsi"/>
          <w:highlight w:val="cyan"/>
        </w:rPr>
        <w:t>as anti-capitalist</w:t>
      </w:r>
      <w:r w:rsidRPr="001D1A15">
        <w:rPr>
          <w:rFonts w:asciiTheme="minorHAnsi" w:hAnsiTheme="minorHAnsi" w:cstheme="minorHAnsi"/>
          <w:sz w:val="16"/>
        </w:rPr>
        <w:t>, as ‘a means to the creation of an egalitarian and cooperative society…</w:t>
      </w:r>
      <w:r w:rsidRPr="001D1A15">
        <w:rPr>
          <w:rStyle w:val="Emphasis"/>
          <w:rFonts w:asciiTheme="minorHAnsi" w:hAnsiTheme="minorHAnsi" w:cstheme="minorHAnsi"/>
          <w:highlight w:val="cyan"/>
        </w:rPr>
        <w:t>no longer built on</w:t>
      </w:r>
      <w:r w:rsidRPr="001D1A15">
        <w:rPr>
          <w:rStyle w:val="Emphasis"/>
          <w:rFonts w:asciiTheme="minorHAnsi" w:hAnsiTheme="minorHAnsi" w:cstheme="minorHAnsi"/>
        </w:rPr>
        <w:t xml:space="preserve"> a </w:t>
      </w:r>
      <w:r w:rsidRPr="001D1A15">
        <w:rPr>
          <w:rStyle w:val="Emphasis"/>
          <w:rFonts w:asciiTheme="minorHAnsi" w:hAnsiTheme="minorHAnsi" w:cstheme="minorHAnsi"/>
          <w:highlight w:val="cyan"/>
        </w:rPr>
        <w:t>competitive principle</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but on</w:t>
      </w:r>
      <w:r w:rsidRPr="001D1A15">
        <w:rPr>
          <w:rStyle w:val="Emphasis"/>
          <w:rFonts w:asciiTheme="minorHAnsi" w:hAnsiTheme="minorHAnsi" w:cstheme="minorHAnsi"/>
        </w:rPr>
        <w:t xml:space="preserve"> the principle of </w:t>
      </w:r>
      <w:r w:rsidRPr="001D1A15">
        <w:rPr>
          <w:rStyle w:val="Emphasis"/>
          <w:rFonts w:asciiTheme="minorHAnsi" w:hAnsiTheme="minorHAnsi" w:cstheme="minorHAnsi"/>
          <w:highlight w:val="cyan"/>
        </w:rPr>
        <w:t>collective solidarity</w:t>
      </w:r>
      <w:r w:rsidRPr="001D1A15">
        <w:rPr>
          <w:rFonts w:asciiTheme="minorHAnsi" w:hAnsiTheme="minorHAnsi" w:cstheme="minorHAnsi"/>
          <w:sz w:val="16"/>
        </w:rPr>
        <w:t xml:space="preserve"> [</w:t>
      </w:r>
      <w:r w:rsidRPr="001D1A15">
        <w:rPr>
          <w:rStyle w:val="Emphasis"/>
          <w:rFonts w:asciiTheme="minorHAnsi" w:hAnsiTheme="minorHAnsi" w:cstheme="minorHAnsi"/>
          <w:highlight w:val="cyan"/>
        </w:rPr>
        <w:t>and commitments</w:t>
      </w:r>
      <w:r w:rsidRPr="001D1A15">
        <w:rPr>
          <w:rFonts w:asciiTheme="minorHAnsi" w:hAnsiTheme="minorHAnsi" w:cstheme="minorHAnsi"/>
          <w:sz w:val="16"/>
        </w:rPr>
        <w:t>] to the creation of collective subjects [and] fostering common interests in every aspect of our lives.’87</w:t>
      </w:r>
    </w:p>
    <w:p w14:paraId="4F495B4D" w14:textId="77777777" w:rsidR="00777FB9" w:rsidRPr="001D1A15" w:rsidRDefault="00777FB9" w:rsidP="00777FB9">
      <w:pPr>
        <w:rPr>
          <w:rFonts w:asciiTheme="minorHAnsi" w:hAnsiTheme="minorHAnsi" w:cstheme="minorHAnsi"/>
          <w:sz w:val="16"/>
        </w:rPr>
      </w:pPr>
      <w:r w:rsidRPr="001D1A15">
        <w:rPr>
          <w:rFonts w:asciiTheme="minorHAnsi" w:hAnsiTheme="minorHAnsi" w:cstheme="minorHAnsi"/>
          <w:sz w:val="16"/>
        </w:rPr>
        <w:t xml:space="preserve">Federici’s analysis resonates with the political thought and proposals developed by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in their 2018 work, ‘On Common: Revolution in the 21st century.’11 For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w:t>
      </w:r>
      <w:r w:rsidRPr="001D1A15">
        <w:rPr>
          <w:rStyle w:val="StyleUnderline"/>
          <w:rFonts w:asciiTheme="minorHAnsi" w:hAnsiTheme="minorHAnsi" w:cstheme="minorHAnsi"/>
          <w:highlight w:val="cyan"/>
        </w:rPr>
        <w:t>the common</w:t>
      </w:r>
      <w:r w:rsidRPr="001D1A15">
        <w:rPr>
          <w:rStyle w:val="StyleUnderline"/>
          <w:rFonts w:asciiTheme="minorHAnsi" w:hAnsiTheme="minorHAnsi" w:cstheme="minorHAnsi"/>
        </w:rPr>
        <w:t xml:space="preserve"> is</w:t>
      </w:r>
      <w:r w:rsidRPr="001D1A15">
        <w:rPr>
          <w:rFonts w:asciiTheme="minorHAnsi" w:hAnsiTheme="minorHAnsi" w:cstheme="minorHAnsi"/>
          <w:sz w:val="16"/>
        </w:rPr>
        <w:t xml:space="preserve"> likewise understood as a principle of political struggle, a demand for ‘real </w:t>
      </w:r>
      <w:r w:rsidRPr="001D1A15">
        <w:rPr>
          <w:rStyle w:val="StyleUnderline"/>
          <w:rFonts w:asciiTheme="minorHAnsi" w:hAnsiTheme="minorHAnsi" w:cstheme="minorHAnsi"/>
        </w:rPr>
        <w:t>democracy’</w:t>
      </w:r>
      <w:r w:rsidRPr="001D1A15">
        <w:rPr>
          <w:rFonts w:asciiTheme="minorHAnsi" w:hAnsiTheme="minorHAnsi" w:cstheme="minorHAnsi"/>
          <w:sz w:val="16"/>
        </w:rPr>
        <w:t xml:space="preserve"> and a major driving force behind the emerging articulation of a political vision and </w:t>
      </w:r>
      <w:proofErr w:type="spellStart"/>
      <w:r w:rsidRPr="001D1A15">
        <w:rPr>
          <w:rFonts w:asciiTheme="minorHAnsi" w:hAnsiTheme="minorHAnsi" w:cstheme="minorHAnsi"/>
          <w:sz w:val="16"/>
        </w:rPr>
        <w:t>programme</w:t>
      </w:r>
      <w:proofErr w:type="spellEnd"/>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that </w:t>
      </w:r>
      <w:r w:rsidRPr="001D1A15">
        <w:rPr>
          <w:rStyle w:val="StyleUnderline"/>
          <w:rFonts w:asciiTheme="minorHAnsi" w:hAnsiTheme="minorHAnsi" w:cstheme="minorHAnsi"/>
          <w:highlight w:val="cyan"/>
        </w:rPr>
        <w:t>transcends</w:t>
      </w:r>
      <w:r w:rsidRPr="001D1A15">
        <w:rPr>
          <w:rFonts w:asciiTheme="minorHAnsi" w:hAnsiTheme="minorHAnsi" w:cstheme="minorHAnsi"/>
          <w:sz w:val="16"/>
        </w:rPr>
        <w:t xml:space="preserve"> and overcomes </w:t>
      </w:r>
      <w:r w:rsidRPr="001D1A15">
        <w:rPr>
          <w:rStyle w:val="StyleUnderline"/>
          <w:rFonts w:asciiTheme="minorHAnsi" w:hAnsiTheme="minorHAnsi" w:cstheme="minorHAnsi"/>
          <w:highlight w:val="cyan"/>
        </w:rPr>
        <w:t>the straitjacket</w:t>
      </w:r>
      <w:r w:rsidRPr="001D1A15">
        <w:rPr>
          <w:rStyle w:val="StyleUnderline"/>
          <w:rFonts w:asciiTheme="minorHAnsi" w:hAnsiTheme="minorHAnsi" w:cstheme="minorHAnsi"/>
        </w:rPr>
        <w:t xml:space="preserve"> logic </w:t>
      </w:r>
      <w:r w:rsidRPr="001D1A15">
        <w:rPr>
          <w:rStyle w:val="StyleUnderline"/>
          <w:rFonts w:asciiTheme="minorHAnsi" w:hAnsiTheme="minorHAnsi" w:cstheme="minorHAnsi"/>
          <w:highlight w:val="cyan"/>
        </w:rPr>
        <w:t xml:space="preserve">of </w:t>
      </w:r>
      <w:r w:rsidRPr="001D1A15">
        <w:rPr>
          <w:rStyle w:val="Emphasis"/>
          <w:rFonts w:asciiTheme="minorHAnsi" w:hAnsiTheme="minorHAnsi" w:cstheme="minorHAnsi"/>
          <w:highlight w:val="cyan"/>
        </w:rPr>
        <w:t>neoliberal ideological hegemony</w:t>
      </w:r>
      <w:r w:rsidRPr="001D1A15">
        <w:rPr>
          <w:rStyle w:val="StyleUnderline"/>
          <w:rFonts w:asciiTheme="minorHAnsi" w:hAnsiTheme="minorHAnsi" w:cstheme="minorHAnsi"/>
          <w:highlight w:val="cyan"/>
        </w:rPr>
        <w:t xml:space="preserve"> and</w:t>
      </w:r>
      <w:r w:rsidRPr="001D1A15">
        <w:rPr>
          <w:rStyle w:val="StyleUnderline"/>
          <w:rFonts w:asciiTheme="minorHAnsi" w:hAnsiTheme="minorHAnsi" w:cstheme="minorHAnsi"/>
        </w:rPr>
        <w:t xml:space="preserve"> its </w:t>
      </w:r>
      <w:r w:rsidRPr="001D1A15">
        <w:rPr>
          <w:rStyle w:val="Emphasis"/>
          <w:rFonts w:asciiTheme="minorHAnsi" w:hAnsiTheme="minorHAnsi" w:cstheme="minorHAnsi"/>
        </w:rPr>
        <w:t>‘</w:t>
      </w:r>
      <w:r w:rsidRPr="001D1A15">
        <w:rPr>
          <w:rStyle w:val="Emphasis"/>
          <w:rFonts w:asciiTheme="minorHAnsi" w:hAnsiTheme="minorHAnsi" w:cstheme="minorHAnsi"/>
          <w:highlight w:val="cyan"/>
        </w:rPr>
        <w:t>policy grammar</w:t>
      </w:r>
      <w:r w:rsidRPr="001D1A15">
        <w:rPr>
          <w:rStyle w:val="Emphasis"/>
          <w:rFonts w:asciiTheme="minorHAnsi" w:hAnsiTheme="minorHAnsi" w:cstheme="minorHAnsi"/>
        </w:rPr>
        <w:t>’</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which</w:t>
      </w:r>
      <w:r w:rsidRPr="001D1A15">
        <w:rPr>
          <w:rFonts w:asciiTheme="minorHAnsi" w:hAnsiTheme="minorHAnsi" w:cstheme="minorHAnsi"/>
          <w:sz w:val="16"/>
        </w:rPr>
        <w:t xml:space="preserve"> appears to </w:t>
      </w:r>
      <w:r w:rsidRPr="001D1A15">
        <w:rPr>
          <w:rStyle w:val="Emphasis"/>
          <w:rFonts w:asciiTheme="minorHAnsi" w:hAnsiTheme="minorHAnsi" w:cstheme="minorHAnsi"/>
          <w:highlight w:val="cyan"/>
        </w:rPr>
        <w:t>foreclose</w:t>
      </w:r>
      <w:r w:rsidRPr="001D1A15">
        <w:rPr>
          <w:rStyle w:val="Emphasis"/>
          <w:rFonts w:asciiTheme="minorHAnsi" w:hAnsiTheme="minorHAnsi" w:cstheme="minorHAnsi"/>
        </w:rPr>
        <w:t xml:space="preserve"> all </w:t>
      </w:r>
      <w:r w:rsidRPr="001D1A15">
        <w:rPr>
          <w:rStyle w:val="Emphasis"/>
          <w:rFonts w:asciiTheme="minorHAnsi" w:hAnsiTheme="minorHAnsi" w:cstheme="minorHAnsi"/>
          <w:highlight w:val="cyan"/>
        </w:rPr>
        <w:t>alternatives</w:t>
      </w:r>
      <w:r w:rsidRPr="001D1A15">
        <w:rPr>
          <w:rFonts w:asciiTheme="minorHAnsi" w:hAnsiTheme="minorHAnsi" w:cstheme="minorHAnsi"/>
          <w:sz w:val="16"/>
        </w:rPr>
        <w:t xml:space="preserve"> </w:t>
      </w:r>
      <w:r w:rsidRPr="001D1A15">
        <w:rPr>
          <w:rStyle w:val="StyleUnderline"/>
          <w:rFonts w:asciiTheme="minorHAnsi" w:hAnsiTheme="minorHAnsi" w:cstheme="minorHAnsi"/>
        </w:rPr>
        <w:t>and lock us</w:t>
      </w:r>
      <w:r w:rsidRPr="001D1A15">
        <w:rPr>
          <w:rFonts w:asciiTheme="minorHAnsi" w:hAnsiTheme="minorHAnsi" w:cstheme="minorHAnsi"/>
          <w:sz w:val="16"/>
        </w:rPr>
        <w:t xml:space="preserve"> forever </w:t>
      </w:r>
      <w:r w:rsidRPr="001D1A15">
        <w:rPr>
          <w:rStyle w:val="StyleUnderline"/>
          <w:rFonts w:asciiTheme="minorHAnsi" w:hAnsiTheme="minorHAnsi" w:cstheme="minorHAnsi"/>
          <w:highlight w:val="cyan"/>
        </w:rPr>
        <w:t>in</w:t>
      </w:r>
      <w:r w:rsidRPr="001D1A15">
        <w:rPr>
          <w:rStyle w:val="StyleUnderline"/>
          <w:rFonts w:asciiTheme="minorHAnsi" w:hAnsiTheme="minorHAnsi" w:cstheme="minorHAnsi"/>
        </w:rPr>
        <w:t>to</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capitalist realism</w:t>
      </w:r>
      <w:r w:rsidRPr="001D1A15">
        <w:rPr>
          <w:rFonts w:asciiTheme="minorHAnsi" w:hAnsiTheme="minorHAnsi" w:cstheme="minorHAnsi"/>
          <w:sz w:val="16"/>
        </w:rPr>
        <w:t xml:space="preserve"> </w:t>
      </w:r>
      <w:r w:rsidRPr="001D1A15">
        <w:rPr>
          <w:rStyle w:val="StyleUnderline"/>
          <w:rFonts w:asciiTheme="minorHAnsi" w:hAnsiTheme="minorHAnsi" w:cstheme="minorHAnsi"/>
        </w:rPr>
        <w:t>in which ‘it is easier to imagine the end of the world than it is to imagine the end of capitalism.</w:t>
      </w:r>
      <w:r w:rsidRPr="001D1A15">
        <w:rPr>
          <w:rFonts w:asciiTheme="minorHAnsi" w:hAnsiTheme="minorHAnsi" w:cstheme="minorHAnsi"/>
          <w:sz w:val="16"/>
        </w:rPr>
        <w:t xml:space="preserve">’89 </w:t>
      </w:r>
      <w:r w:rsidRPr="007E17F8">
        <w:rPr>
          <w:rStyle w:val="Emphasis"/>
          <w:rFonts w:asciiTheme="minorHAnsi" w:hAnsiTheme="minorHAnsi" w:cstheme="minorHAnsi"/>
        </w:rPr>
        <w:t>Eschewing</w:t>
      </w:r>
      <w:r w:rsidRPr="007E17F8">
        <w:rPr>
          <w:rFonts w:asciiTheme="minorHAnsi" w:hAnsiTheme="minorHAnsi" w:cstheme="minorHAnsi"/>
          <w:sz w:val="16"/>
        </w:rPr>
        <w:t xml:space="preserve"> </w:t>
      </w:r>
      <w:proofErr w:type="spellStart"/>
      <w:r w:rsidRPr="007E17F8">
        <w:rPr>
          <w:rFonts w:asciiTheme="minorHAnsi" w:hAnsiTheme="minorHAnsi" w:cstheme="minorHAnsi"/>
          <w:sz w:val="16"/>
        </w:rPr>
        <w:t>Bollier’s</w:t>
      </w:r>
      <w:proofErr w:type="spellEnd"/>
      <w:r w:rsidRPr="007E17F8">
        <w:rPr>
          <w:rFonts w:asciiTheme="minorHAnsi" w:hAnsiTheme="minorHAnsi" w:cstheme="minorHAnsi"/>
          <w:sz w:val="16"/>
        </w:rPr>
        <w:t xml:space="preserve"> ‘triarchy’ of a </w:t>
      </w:r>
      <w:r w:rsidRPr="007E17F8">
        <w:rPr>
          <w:rStyle w:val="Emphasis"/>
          <w:rFonts w:asciiTheme="minorHAnsi" w:hAnsiTheme="minorHAnsi" w:cstheme="minorHAnsi"/>
        </w:rPr>
        <w:t>market</w:t>
      </w:r>
      <w:r w:rsidRPr="007E17F8">
        <w:rPr>
          <w:rFonts w:asciiTheme="minorHAnsi" w:hAnsiTheme="minorHAnsi" w:cstheme="minorHAnsi"/>
          <w:sz w:val="16"/>
        </w:rPr>
        <w:t>/</w:t>
      </w:r>
      <w:r w:rsidRPr="007E17F8">
        <w:rPr>
          <w:rStyle w:val="Emphasis"/>
          <w:rFonts w:asciiTheme="minorHAnsi" w:hAnsiTheme="minorHAnsi" w:cstheme="minorHAnsi"/>
        </w:rPr>
        <w:t>state</w:t>
      </w:r>
      <w:r w:rsidRPr="007E17F8">
        <w:rPr>
          <w:rFonts w:asciiTheme="minorHAnsi" w:hAnsiTheme="minorHAnsi" w:cstheme="minorHAnsi"/>
          <w:sz w:val="16"/>
        </w:rPr>
        <w:t xml:space="preserve">/ </w:t>
      </w:r>
      <w:r w:rsidRPr="007E17F8">
        <w:rPr>
          <w:rStyle w:val="Emphasis"/>
          <w:rFonts w:asciiTheme="minorHAnsi" w:hAnsiTheme="minorHAnsi" w:cstheme="minorHAnsi"/>
        </w:rPr>
        <w:t>commons</w:t>
      </w:r>
      <w:r w:rsidRPr="007E17F8">
        <w:rPr>
          <w:rFonts w:asciiTheme="minorHAnsi" w:hAnsiTheme="minorHAnsi" w:cstheme="minorHAnsi"/>
          <w:sz w:val="16"/>
        </w:rPr>
        <w:t xml:space="preserve"> </w:t>
      </w:r>
      <w:r w:rsidRPr="007E17F8">
        <w:rPr>
          <w:rStyle w:val="Emphasis"/>
          <w:rFonts w:asciiTheme="minorHAnsi" w:hAnsiTheme="minorHAnsi" w:cstheme="minorHAnsi"/>
        </w:rPr>
        <w:t>coexistence</w:t>
      </w:r>
      <w:r w:rsidRPr="007E17F8">
        <w:rPr>
          <w:rFonts w:asciiTheme="minorHAnsi" w:hAnsiTheme="minorHAnsi" w:cstheme="minorHAnsi"/>
          <w:sz w:val="16"/>
        </w:rPr>
        <w:t xml:space="preserve">, </w:t>
      </w:r>
      <w:proofErr w:type="spellStart"/>
      <w:r w:rsidRPr="007E17F8">
        <w:rPr>
          <w:rFonts w:asciiTheme="minorHAnsi" w:hAnsiTheme="minorHAnsi" w:cstheme="minorHAnsi"/>
          <w:sz w:val="16"/>
        </w:rPr>
        <w:t>Dardot</w:t>
      </w:r>
      <w:proofErr w:type="spellEnd"/>
      <w:r w:rsidRPr="007E17F8">
        <w:rPr>
          <w:rFonts w:asciiTheme="minorHAnsi" w:hAnsiTheme="minorHAnsi" w:cstheme="minorHAnsi"/>
          <w:sz w:val="16"/>
        </w:rPr>
        <w:t xml:space="preserve"> and Laval argue for a politics of </w:t>
      </w:r>
      <w:r w:rsidRPr="007E17F8">
        <w:rPr>
          <w:rStyle w:val="StyleUnderline"/>
          <w:rFonts w:asciiTheme="minorHAnsi" w:hAnsiTheme="minorHAnsi" w:cstheme="minorHAnsi"/>
        </w:rPr>
        <w:t>the common based on</w:t>
      </w:r>
      <w:r w:rsidRPr="007E17F8">
        <w:rPr>
          <w:rFonts w:asciiTheme="minorHAnsi" w:hAnsiTheme="minorHAnsi" w:cstheme="minorHAnsi"/>
          <w:sz w:val="16"/>
        </w:rPr>
        <w:t xml:space="preserve"> an </w:t>
      </w:r>
      <w:r w:rsidRPr="007E17F8">
        <w:rPr>
          <w:rStyle w:val="Emphasis"/>
          <w:rFonts w:asciiTheme="minorHAnsi" w:hAnsiTheme="minorHAnsi" w:cstheme="minorHAnsi"/>
        </w:rPr>
        <w:t>engaged</w:t>
      </w:r>
      <w:r w:rsidRPr="007E17F8">
        <w:rPr>
          <w:rFonts w:asciiTheme="minorHAnsi" w:hAnsiTheme="minorHAnsi" w:cstheme="minorHAnsi"/>
          <w:sz w:val="16"/>
        </w:rPr>
        <w:t xml:space="preserve"> </w:t>
      </w:r>
      <w:r w:rsidRPr="007E17F8">
        <w:rPr>
          <w:rStyle w:val="StyleUnderline"/>
          <w:rFonts w:asciiTheme="minorHAnsi" w:hAnsiTheme="minorHAnsi" w:cstheme="minorHAnsi"/>
        </w:rPr>
        <w:t>citizenry</w:t>
      </w:r>
      <w:r w:rsidRPr="007E17F8">
        <w:rPr>
          <w:rFonts w:asciiTheme="minorHAnsi" w:hAnsiTheme="minorHAnsi" w:cstheme="minorHAnsi"/>
          <w:sz w:val="16"/>
        </w:rPr>
        <w:t xml:space="preserve"> </w:t>
      </w:r>
      <w:r w:rsidRPr="007E17F8">
        <w:rPr>
          <w:rStyle w:val="StyleUnderline"/>
          <w:rFonts w:asciiTheme="minorHAnsi" w:hAnsiTheme="minorHAnsi" w:cstheme="minorHAnsi"/>
        </w:rPr>
        <w:t xml:space="preserve">that </w:t>
      </w:r>
      <w:r w:rsidRPr="007E17F8">
        <w:rPr>
          <w:rStyle w:val="Emphasis"/>
          <w:rFonts w:asciiTheme="minorHAnsi" w:hAnsiTheme="minorHAnsi" w:cstheme="minorHAnsi"/>
        </w:rPr>
        <w:t>directly</w:t>
      </w:r>
      <w:r w:rsidRPr="007E17F8">
        <w:rPr>
          <w:rStyle w:val="StyleUnderline"/>
          <w:rFonts w:asciiTheme="minorHAnsi" w:hAnsiTheme="minorHAnsi" w:cstheme="minorHAnsi"/>
        </w:rPr>
        <w:t xml:space="preserve"> </w:t>
      </w:r>
      <w:r w:rsidRPr="007E17F8">
        <w:rPr>
          <w:rStyle w:val="Emphasis"/>
          <w:rFonts w:asciiTheme="minorHAnsi" w:hAnsiTheme="minorHAnsi" w:cstheme="minorHAnsi"/>
        </w:rPr>
        <w:t>participates</w:t>
      </w:r>
      <w:r w:rsidRPr="007E17F8">
        <w:rPr>
          <w:rFonts w:asciiTheme="minorHAnsi" w:hAnsiTheme="minorHAnsi" w:cstheme="minorHAnsi"/>
          <w:sz w:val="16"/>
        </w:rPr>
        <w:t xml:space="preserve"> and deliberates </w:t>
      </w:r>
      <w:r w:rsidRPr="007E17F8">
        <w:rPr>
          <w:rStyle w:val="StyleUnderline"/>
          <w:rFonts w:asciiTheme="minorHAnsi" w:hAnsiTheme="minorHAnsi" w:cstheme="minorHAnsi"/>
        </w:rPr>
        <w:t>in all decisions</w:t>
      </w:r>
      <w:r w:rsidRPr="007E17F8">
        <w:rPr>
          <w:rFonts w:asciiTheme="minorHAnsi" w:hAnsiTheme="minorHAnsi" w:cstheme="minorHAnsi"/>
          <w:sz w:val="16"/>
        </w:rPr>
        <w:t xml:space="preserve"> which impact it, </w:t>
      </w:r>
      <w:r w:rsidRPr="007E17F8">
        <w:rPr>
          <w:rStyle w:val="StyleUnderline"/>
          <w:rFonts w:asciiTheme="minorHAnsi" w:hAnsiTheme="minorHAnsi" w:cstheme="minorHAnsi"/>
        </w:rPr>
        <w:t>and</w:t>
      </w:r>
      <w:r w:rsidRPr="007E17F8">
        <w:rPr>
          <w:rFonts w:asciiTheme="minorHAnsi" w:hAnsiTheme="minorHAnsi" w:cstheme="minorHAnsi"/>
          <w:sz w:val="16"/>
        </w:rPr>
        <w:t xml:space="preserve"> in the process </w:t>
      </w:r>
      <w:r w:rsidRPr="007E17F8">
        <w:rPr>
          <w:rStyle w:val="StyleUnderline"/>
          <w:rFonts w:asciiTheme="minorHAnsi" w:hAnsiTheme="minorHAnsi" w:cstheme="minorHAnsi"/>
        </w:rPr>
        <w:t xml:space="preserve">not </w:t>
      </w:r>
      <w:r w:rsidRPr="007E17F8">
        <w:rPr>
          <w:rStyle w:val="Emphasis"/>
          <w:rFonts w:asciiTheme="minorHAnsi" w:hAnsiTheme="minorHAnsi" w:cstheme="minorHAnsi"/>
        </w:rPr>
        <w:t>merely</w:t>
      </w:r>
      <w:r w:rsidRPr="007E17F8">
        <w:rPr>
          <w:rStyle w:val="StyleUnderline"/>
          <w:rFonts w:asciiTheme="minorHAnsi" w:hAnsiTheme="minorHAnsi" w:cstheme="minorHAnsi"/>
        </w:rPr>
        <w:t xml:space="preserve"> transforms</w:t>
      </w:r>
      <w:r w:rsidRPr="007E17F8">
        <w:rPr>
          <w:rFonts w:asciiTheme="minorHAnsi" w:hAnsiTheme="minorHAnsi" w:cstheme="minorHAnsi"/>
          <w:sz w:val="16"/>
        </w:rPr>
        <w:t xml:space="preserve"> the </w:t>
      </w:r>
      <w:r w:rsidRPr="007E17F8">
        <w:rPr>
          <w:rStyle w:val="StyleUnderline"/>
          <w:rFonts w:asciiTheme="minorHAnsi" w:hAnsiTheme="minorHAnsi" w:cstheme="minorHAnsi"/>
        </w:rPr>
        <w:t>institutions responsible</w:t>
      </w:r>
      <w:r w:rsidRPr="001D1A15">
        <w:rPr>
          <w:rFonts w:asciiTheme="minorHAnsi" w:hAnsiTheme="minorHAnsi" w:cstheme="minorHAnsi"/>
          <w:sz w:val="16"/>
        </w:rPr>
        <w:t xml:space="preserve"> for the management of services and allocation of resources, </w:t>
      </w:r>
      <w:r w:rsidRPr="001D1A15">
        <w:rPr>
          <w:rStyle w:val="StyleUnderline"/>
          <w:rFonts w:asciiTheme="minorHAnsi" w:hAnsiTheme="minorHAnsi" w:cstheme="minorHAnsi"/>
          <w:highlight w:val="cyan"/>
        </w:rPr>
        <w:t xml:space="preserve">but creates </w:t>
      </w:r>
      <w:r w:rsidRPr="001D1A15">
        <w:rPr>
          <w:rStyle w:val="Emphasis"/>
          <w:rFonts w:asciiTheme="minorHAnsi" w:hAnsiTheme="minorHAnsi" w:cstheme="minorHAnsi"/>
          <w:highlight w:val="cyan"/>
        </w:rPr>
        <w:t>new</w:t>
      </w:r>
      <w:r w:rsidRPr="001D1A15">
        <w:rPr>
          <w:rStyle w:val="StyleUnderline"/>
          <w:rFonts w:asciiTheme="minorHAnsi" w:hAnsiTheme="minorHAnsi" w:cstheme="minorHAnsi"/>
          <w:highlight w:val="cyan"/>
        </w:rPr>
        <w:t xml:space="preserve"> institutions</w:t>
      </w:r>
      <w:r w:rsidRPr="001D1A15">
        <w:rPr>
          <w:rFonts w:asciiTheme="minorHAnsi" w:hAnsiTheme="minorHAnsi" w:cstheme="minorHAnsi"/>
          <w:sz w:val="16"/>
        </w:rPr>
        <w:t xml:space="preserve"> and new ways of being in the world.11</w:t>
      </w:r>
    </w:p>
    <w:p w14:paraId="128092FB" w14:textId="19425AD8" w:rsidR="00777FB9" w:rsidRPr="00777FB9" w:rsidRDefault="00777FB9" w:rsidP="00777FB9">
      <w:pPr>
        <w:rPr>
          <w:rFonts w:asciiTheme="minorHAnsi" w:hAnsiTheme="minorHAnsi" w:cstheme="minorHAnsi"/>
          <w:sz w:val="16"/>
        </w:rPr>
      </w:pP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describe this form of politics as ‘</w:t>
      </w:r>
      <w:proofErr w:type="spellStart"/>
      <w:r w:rsidRPr="001D1A15">
        <w:rPr>
          <w:rFonts w:asciiTheme="minorHAnsi" w:hAnsiTheme="minorHAnsi" w:cstheme="minorHAnsi"/>
          <w:sz w:val="16"/>
        </w:rPr>
        <w:t>instituent</w:t>
      </w:r>
      <w:proofErr w:type="spellEnd"/>
      <w:r w:rsidRPr="001D1A15">
        <w:rPr>
          <w:rFonts w:asciiTheme="minorHAnsi" w:hAnsiTheme="minorHAnsi" w:cstheme="minorHAnsi"/>
          <w:sz w:val="16"/>
        </w:rPr>
        <w:t xml:space="preserve"> praxis’: the common, they argue, is ‘not produced but instituted.’11 This acknowledges the conventional understanding of Ostrom, </w:t>
      </w:r>
      <w:proofErr w:type="spellStart"/>
      <w:r w:rsidRPr="001D1A15">
        <w:rPr>
          <w:rFonts w:asciiTheme="minorHAnsi" w:hAnsiTheme="minorHAnsi" w:cstheme="minorHAnsi"/>
          <w:sz w:val="16"/>
        </w:rPr>
        <w:t>Bollier</w:t>
      </w:r>
      <w:proofErr w:type="spellEnd"/>
      <w:r w:rsidRPr="001D1A15">
        <w:rPr>
          <w:rFonts w:asciiTheme="minorHAnsi" w:hAnsiTheme="minorHAnsi" w:cstheme="minorHAnsi"/>
          <w:sz w:val="16"/>
        </w:rPr>
        <w:t xml:space="preserve"> and others of ‘</w:t>
      </w:r>
      <w:r w:rsidRPr="001D1A15">
        <w:rPr>
          <w:rStyle w:val="StyleUnderline"/>
          <w:rFonts w:asciiTheme="minorHAnsi" w:hAnsiTheme="minorHAnsi" w:cstheme="minorHAnsi"/>
        </w:rPr>
        <w:t xml:space="preserve">the </w:t>
      </w:r>
      <w:r w:rsidRPr="001D1A15">
        <w:rPr>
          <w:rStyle w:val="StyleUnderline"/>
          <w:rFonts w:asciiTheme="minorHAnsi" w:hAnsiTheme="minorHAnsi" w:cstheme="minorHAnsi"/>
          <w:highlight w:val="cyan"/>
        </w:rPr>
        <w:t>commons</w:t>
      </w:r>
      <w:r w:rsidRPr="001D1A15">
        <w:rPr>
          <w:rFonts w:asciiTheme="minorHAnsi" w:hAnsiTheme="minorHAnsi" w:cstheme="minorHAnsi"/>
          <w:sz w:val="16"/>
          <w:highlight w:val="cyan"/>
        </w:rPr>
        <w:t>’</w:t>
      </w:r>
      <w:r w:rsidRPr="001D1A15">
        <w:rPr>
          <w:rFonts w:asciiTheme="minorHAnsi" w:hAnsiTheme="minorHAnsi" w:cstheme="minorHAnsi"/>
          <w:sz w:val="16"/>
        </w:rPr>
        <w:t xml:space="preserve"> as </w:t>
      </w:r>
      <w:r w:rsidRPr="001D1A15">
        <w:rPr>
          <w:rStyle w:val="StyleUnderline"/>
          <w:rFonts w:asciiTheme="minorHAnsi" w:hAnsiTheme="minorHAnsi" w:cstheme="minorHAnsi"/>
        </w:rPr>
        <w:t xml:space="preserve">residing </w:t>
      </w:r>
      <w:r w:rsidRPr="001D1A15">
        <w:rPr>
          <w:rStyle w:val="StyleUnderline"/>
          <w:rFonts w:asciiTheme="minorHAnsi" w:hAnsiTheme="minorHAnsi" w:cstheme="minorHAnsi"/>
          <w:highlight w:val="cyan"/>
        </w:rPr>
        <w:t>in</w:t>
      </w:r>
      <w:r w:rsidRPr="001D1A15">
        <w:rPr>
          <w:rFonts w:asciiTheme="minorHAnsi" w:hAnsiTheme="minorHAnsi" w:cstheme="minorHAnsi"/>
          <w:sz w:val="16"/>
        </w:rPr>
        <w:t xml:space="preserve"> the rules – the </w:t>
      </w:r>
      <w:r w:rsidRPr="001D1A15">
        <w:rPr>
          <w:rStyle w:val="Emphasis"/>
          <w:rFonts w:asciiTheme="minorHAnsi" w:hAnsiTheme="minorHAnsi" w:cstheme="minorHAnsi"/>
          <w:highlight w:val="cyan"/>
        </w:rPr>
        <w:t>laws</w:t>
      </w:r>
      <w:r w:rsidRPr="001D1A15">
        <w:rPr>
          <w:rFonts w:asciiTheme="minorHAnsi" w:hAnsiTheme="minorHAnsi" w:cstheme="minorHAnsi"/>
          <w:sz w:val="16"/>
        </w:rPr>
        <w:t xml:space="preserve"> – that a community </w:t>
      </w:r>
      <w:r w:rsidRPr="001D1A15">
        <w:rPr>
          <w:rStyle w:val="StyleUnderline"/>
          <w:rFonts w:asciiTheme="minorHAnsi" w:hAnsiTheme="minorHAnsi" w:cstheme="minorHAnsi"/>
          <w:highlight w:val="cyan"/>
        </w:rPr>
        <w:t>establishes</w:t>
      </w:r>
      <w:r w:rsidRPr="001D1A15">
        <w:rPr>
          <w:rFonts w:asciiTheme="minorHAnsi" w:hAnsiTheme="minorHAnsi" w:cstheme="minorHAnsi"/>
          <w:sz w:val="16"/>
        </w:rPr>
        <w:t xml:space="preserve"> for the </w:t>
      </w:r>
      <w:r w:rsidRPr="001D1A15">
        <w:rPr>
          <w:rStyle w:val="StyleUnderline"/>
          <w:rFonts w:asciiTheme="minorHAnsi" w:hAnsiTheme="minorHAnsi" w:cstheme="minorHAnsi"/>
          <w:highlight w:val="cyan"/>
        </w:rPr>
        <w:t>collective management and use of</w:t>
      </w:r>
      <w:r w:rsidRPr="001D1A15">
        <w:rPr>
          <w:rStyle w:val="StyleUnderline"/>
          <w:rFonts w:asciiTheme="minorHAnsi" w:hAnsiTheme="minorHAnsi" w:cstheme="minorHAnsi"/>
        </w:rPr>
        <w:t xml:space="preserve"> shared </w:t>
      </w:r>
      <w:proofErr w:type="gramStart"/>
      <w:r w:rsidRPr="001D1A15">
        <w:rPr>
          <w:rStyle w:val="StyleUnderline"/>
          <w:rFonts w:asciiTheme="minorHAnsi" w:hAnsiTheme="minorHAnsi" w:cstheme="minorHAnsi"/>
          <w:highlight w:val="cyan"/>
        </w:rPr>
        <w:t>resources</w:t>
      </w:r>
      <w:r w:rsidRPr="001D1A15">
        <w:rPr>
          <w:rFonts w:asciiTheme="minorHAnsi" w:hAnsiTheme="minorHAnsi" w:cstheme="minorHAnsi"/>
          <w:sz w:val="16"/>
        </w:rPr>
        <w:t>, but</w:t>
      </w:r>
      <w:proofErr w:type="gramEnd"/>
      <w:r w:rsidRPr="001D1A15">
        <w:rPr>
          <w:rFonts w:asciiTheme="minorHAnsi" w:hAnsiTheme="minorHAnsi" w:cs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distinguish </w:t>
      </w:r>
      <w:r w:rsidRPr="001D1A15">
        <w:rPr>
          <w:rStyle w:val="StyleUnderline"/>
          <w:rFonts w:asciiTheme="minorHAnsi" w:hAnsiTheme="minorHAnsi" w:cstheme="minorHAnsi"/>
        </w:rPr>
        <w:t>the commons</w:t>
      </w:r>
      <w:r w:rsidRPr="001D1A15">
        <w:rPr>
          <w:rFonts w:asciiTheme="minorHAnsi" w:hAnsiTheme="minorHAnsi" w:cstheme="minorHAnsi"/>
          <w:sz w:val="16"/>
        </w:rPr>
        <w:t xml:space="preserve"> from the ‘rights’ tradition of property, arguing that ‘the commons </w:t>
      </w:r>
      <w:r w:rsidRPr="001D1A15">
        <w:rPr>
          <w:rStyle w:val="StyleUnderline"/>
          <w:rFonts w:asciiTheme="minorHAnsi" w:hAnsiTheme="minorHAnsi" w:cstheme="minorHAnsi"/>
        </w:rPr>
        <w:t>are</w:t>
      </w:r>
      <w:r w:rsidRPr="001D1A15">
        <w:rPr>
          <w:rFonts w:asciiTheme="minorHAnsi" w:hAnsiTheme="minorHAnsi" w:cstheme="minorHAnsi"/>
          <w:sz w:val="16"/>
        </w:rPr>
        <w:t xml:space="preserve"> above all else </w:t>
      </w:r>
      <w:r w:rsidRPr="001D1A15">
        <w:rPr>
          <w:rStyle w:val="StyleUnderline"/>
          <w:rFonts w:asciiTheme="minorHAnsi" w:hAnsiTheme="minorHAnsi" w:cstheme="minorHAnsi"/>
        </w:rPr>
        <w:t>matters of</w:t>
      </w:r>
      <w:r w:rsidRPr="001D1A15">
        <w:rPr>
          <w:rFonts w:asciiTheme="minorHAnsi" w:hAnsiTheme="minorHAnsi" w:cstheme="minorHAnsi"/>
          <w:sz w:val="16"/>
        </w:rPr>
        <w:t xml:space="preserve"> institution and </w:t>
      </w:r>
      <w:r w:rsidRPr="001D1A15">
        <w:rPr>
          <w:rStyle w:val="StyleUnderline"/>
          <w:rFonts w:asciiTheme="minorHAnsi" w:hAnsiTheme="minorHAnsi" w:cstheme="minorHAnsi"/>
        </w:rPr>
        <w:t>government</w:t>
      </w:r>
      <w:r w:rsidRPr="001D1A15">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1D1A15">
        <w:rPr>
          <w:rFonts w:asciiTheme="minorHAnsi" w:hAnsiTheme="minorHAnsi" w:cstheme="minorHAnsi"/>
          <w:sz w:val="16"/>
        </w:rPr>
        <w:t>conflictuality</w:t>
      </w:r>
      <w:proofErr w:type="spellEnd"/>
      <w:r w:rsidRPr="001D1A15">
        <w:rPr>
          <w:rFonts w:asciiTheme="minorHAnsi" w:hAnsiTheme="minorHAnsi" w:cstheme="minorHAnsi"/>
          <w:sz w:val="16"/>
        </w:rPr>
        <w:t xml:space="preserve"> through the coproduction of rules.’90 To ‘institute’ in this context should not be misunderstood as ‘to </w:t>
      </w:r>
      <w:proofErr w:type="spellStart"/>
      <w:r w:rsidRPr="001D1A15">
        <w:rPr>
          <w:rFonts w:asciiTheme="minorHAnsi" w:hAnsiTheme="minorHAnsi" w:cstheme="minorHAnsi"/>
          <w:sz w:val="16"/>
        </w:rPr>
        <w:t>institutionalise</w:t>
      </w:r>
      <w:proofErr w:type="spellEnd"/>
      <w:r w:rsidRPr="001D1A15">
        <w:rPr>
          <w:rFonts w:asciiTheme="minorHAnsi" w:hAnsiTheme="minorHAnsi" w:cstheme="minorHAnsi"/>
          <w:sz w:val="16"/>
        </w:rPr>
        <w:t xml:space="preserve"> [or] render official;’ rather it is ‘to recreate with, or on the basis of, what already exists.’ 90 </w:t>
      </w:r>
      <w:r w:rsidRPr="001D1A15">
        <w:rPr>
          <w:rStyle w:val="StyleUnderline"/>
          <w:rFonts w:asciiTheme="minorHAnsi" w:hAnsiTheme="minorHAnsi" w:cstheme="minorHAnsi"/>
          <w:highlight w:val="cyan"/>
        </w:rPr>
        <w:t>This</w:t>
      </w:r>
      <w:r w:rsidRPr="001D1A15">
        <w:rPr>
          <w:rFonts w:asciiTheme="minorHAnsi" w:hAnsiTheme="minorHAnsi" w:cstheme="minorHAnsi"/>
          <w:sz w:val="16"/>
        </w:rPr>
        <w:t xml:space="preserve"> messy, conflictual and evolving process is what </w:t>
      </w:r>
      <w:proofErr w:type="spellStart"/>
      <w:r w:rsidRPr="001D1A15">
        <w:rPr>
          <w:rFonts w:asciiTheme="minorHAnsi" w:hAnsiTheme="minorHAnsi" w:cstheme="minorHAnsi"/>
          <w:sz w:val="16"/>
        </w:rPr>
        <w:t>Dardot</w:t>
      </w:r>
      <w:proofErr w:type="spellEnd"/>
      <w:r w:rsidRPr="001D1A15">
        <w:rPr>
          <w:rFonts w:asciiTheme="minorHAnsi" w:hAnsiTheme="minorHAnsi" w:cstheme="minorHAnsi"/>
          <w:sz w:val="16"/>
        </w:rPr>
        <w:t xml:space="preserve"> and Laval insist </w:t>
      </w:r>
      <w:r w:rsidRPr="001D1A15">
        <w:rPr>
          <w:rStyle w:val="StyleUnderline"/>
          <w:rFonts w:asciiTheme="minorHAnsi" w:hAnsiTheme="minorHAnsi" w:cstheme="minorHAnsi"/>
          <w:highlight w:val="cyan"/>
        </w:rPr>
        <w:t>will</w:t>
      </w:r>
      <w:r w:rsidRPr="001D1A15">
        <w:rPr>
          <w:rFonts w:asciiTheme="minorHAnsi" w:hAnsiTheme="minorHAnsi" w:cstheme="minorHAnsi"/>
          <w:sz w:val="16"/>
        </w:rPr>
        <w:t xml:space="preserve"> ultimately </w:t>
      </w:r>
      <w:r w:rsidRPr="001D1A15">
        <w:rPr>
          <w:rStyle w:val="StyleUnderline"/>
          <w:rFonts w:asciiTheme="minorHAnsi" w:hAnsiTheme="minorHAnsi" w:cstheme="minorHAnsi"/>
          <w:highlight w:val="cyan"/>
        </w:rPr>
        <w:t>bring</w:t>
      </w:r>
      <w:r w:rsidRPr="001D1A15">
        <w:rPr>
          <w:rStyle w:val="StyleUnderline"/>
          <w:rFonts w:asciiTheme="minorHAnsi" w:hAnsiTheme="minorHAnsi" w:cstheme="minorHAnsi"/>
        </w:rPr>
        <w:t xml:space="preserve"> about</w:t>
      </w:r>
      <w:r w:rsidRPr="001D1A15">
        <w:rPr>
          <w:rFonts w:asciiTheme="minorHAnsi" w:hAnsiTheme="minorHAnsi" w:cstheme="minorHAnsi"/>
          <w:sz w:val="16"/>
        </w:rPr>
        <w:t xml:space="preserve"> a </w:t>
      </w:r>
      <w:r w:rsidRPr="001D1A15">
        <w:rPr>
          <w:rStyle w:val="Emphasis"/>
          <w:rFonts w:asciiTheme="minorHAnsi" w:hAnsiTheme="minorHAnsi" w:cstheme="minorHAnsi"/>
          <w:highlight w:val="cyan"/>
        </w:rPr>
        <w:t>revolution</w:t>
      </w:r>
      <w:r w:rsidRPr="001D1A15">
        <w:rPr>
          <w:rFonts w:asciiTheme="minorHAnsi" w:hAnsiTheme="minorHAnsi" w:cstheme="minorHAnsi"/>
          <w:sz w:val="16"/>
        </w:rPr>
        <w:t xml:space="preserve">, </w:t>
      </w:r>
      <w:r w:rsidRPr="001D1A15">
        <w:rPr>
          <w:rStyle w:val="StyleUnderline"/>
          <w:rFonts w:asciiTheme="minorHAnsi" w:hAnsiTheme="minorHAnsi" w:cstheme="minorHAnsi"/>
          <w:highlight w:val="cyan"/>
        </w:rPr>
        <w:t>not in</w:t>
      </w:r>
      <w:r w:rsidRPr="001D1A15">
        <w:rPr>
          <w:rStyle w:val="StyleUnderline"/>
          <w:rFonts w:asciiTheme="minorHAnsi" w:hAnsiTheme="minorHAnsi" w:cstheme="minorHAnsi"/>
        </w:rPr>
        <w:t xml:space="preserve"> the form of </w:t>
      </w:r>
      <w:r w:rsidRPr="001D1A15">
        <w:rPr>
          <w:rStyle w:val="StyleUnderline"/>
          <w:rFonts w:asciiTheme="minorHAnsi" w:hAnsiTheme="minorHAnsi" w:cstheme="minorHAnsi"/>
          <w:highlight w:val="cyan"/>
        </w:rPr>
        <w:t xml:space="preserve">a </w:t>
      </w:r>
      <w:r w:rsidRPr="001D1A15">
        <w:rPr>
          <w:rStyle w:val="Emphasis"/>
          <w:rFonts w:asciiTheme="minorHAnsi" w:hAnsiTheme="minorHAnsi" w:cstheme="minorHAnsi"/>
          <w:highlight w:val="cyan"/>
        </w:rPr>
        <w:t>violent</w:t>
      </w:r>
      <w:r w:rsidRPr="001D1A15">
        <w:rPr>
          <w:rStyle w:val="StyleUnderline"/>
          <w:rFonts w:asciiTheme="minorHAnsi" w:hAnsiTheme="minorHAnsi" w:cstheme="minorHAnsi"/>
          <w:highlight w:val="cyan"/>
        </w:rPr>
        <w:t xml:space="preserve"> uprising</w:t>
      </w:r>
      <w:r w:rsidRPr="001D1A15">
        <w:rPr>
          <w:rStyle w:val="StyleUnderline"/>
          <w:rFonts w:asciiTheme="minorHAnsi" w:hAnsiTheme="minorHAnsi" w:cstheme="minorHAnsi"/>
        </w:rPr>
        <w:t xml:space="preserve"> or insurrection, </w:t>
      </w:r>
      <w:r w:rsidRPr="001D1A15">
        <w:rPr>
          <w:rStyle w:val="StyleUnderline"/>
          <w:rFonts w:asciiTheme="minorHAnsi" w:hAnsiTheme="minorHAnsi" w:cstheme="minorHAnsi"/>
          <w:highlight w:val="cyan"/>
        </w:rPr>
        <w:t>but</w:t>
      </w:r>
      <w:r w:rsidRPr="001D1A15">
        <w:rPr>
          <w:rStyle w:val="StyleUnderline"/>
          <w:rFonts w:asciiTheme="minorHAnsi" w:hAnsiTheme="minorHAnsi" w:cstheme="minorHAnsi"/>
        </w:rPr>
        <w:t xml:space="preserve"> rather </w:t>
      </w:r>
      <w:r w:rsidRPr="001D1A15">
        <w:rPr>
          <w:rStyle w:val="StyleUnderline"/>
          <w:rFonts w:asciiTheme="minorHAnsi" w:hAnsiTheme="minorHAnsi" w:cstheme="minorHAnsi"/>
          <w:highlight w:val="cyan"/>
        </w:rPr>
        <w:t>through</w:t>
      </w:r>
      <w:r w:rsidRPr="001D1A15">
        <w:rPr>
          <w:rStyle w:val="StyleUnderline"/>
          <w:rFonts w:asciiTheme="minorHAnsi" w:hAnsiTheme="minorHAnsi" w:cstheme="minorHAnsi"/>
        </w:rPr>
        <w:t xml:space="preserve"> the ‘</w:t>
      </w:r>
      <w:r w:rsidRPr="001D1A15">
        <w:rPr>
          <w:rStyle w:val="Emphasis"/>
          <w:rFonts w:asciiTheme="minorHAnsi" w:hAnsiTheme="minorHAnsi" w:cstheme="minorHAnsi"/>
          <w:highlight w:val="cyan"/>
        </w:rPr>
        <w:t>reinstitution</w:t>
      </w:r>
      <w:r w:rsidRPr="001D1A15">
        <w:rPr>
          <w:rStyle w:val="StyleUnderline"/>
          <w:rFonts w:asciiTheme="minorHAnsi" w:hAnsiTheme="minorHAnsi" w:cstheme="minorHAnsi"/>
        </w:rPr>
        <w:t xml:space="preserve"> of society’</w:t>
      </w:r>
      <w:r w:rsidRPr="001D1A15">
        <w:rPr>
          <w:rFonts w:asciiTheme="minorHAnsi" w:hAnsiTheme="minorHAnsi" w:cstheme="minorHAnsi"/>
          <w:sz w:val="16"/>
        </w:rPr>
        <w:t xml:space="preserve"> via the transformation of politics and economy </w:t>
      </w:r>
      <w:r w:rsidRPr="001D1A15">
        <w:rPr>
          <w:rStyle w:val="StyleUnderline"/>
          <w:rFonts w:asciiTheme="minorHAnsi" w:hAnsiTheme="minorHAnsi" w:cstheme="minorHAnsi"/>
          <w:highlight w:val="cyan"/>
        </w:rPr>
        <w:t>from</w:t>
      </w:r>
      <w:r w:rsidRPr="001D1A15">
        <w:rPr>
          <w:rStyle w:val="StyleUnderline"/>
          <w:rFonts w:asciiTheme="minorHAnsi" w:hAnsiTheme="minorHAnsi" w:cstheme="minorHAnsi"/>
        </w:rPr>
        <w:t xml:space="preserve"> its current state of ‘representative </w:t>
      </w:r>
      <w:r w:rsidRPr="001D1A15">
        <w:rPr>
          <w:rStyle w:val="Emphasis"/>
          <w:rFonts w:asciiTheme="minorHAnsi" w:hAnsiTheme="minorHAnsi" w:cstheme="minorHAnsi"/>
          <w:highlight w:val="cyan"/>
        </w:rPr>
        <w:t>oligarchy</w:t>
      </w:r>
      <w:r w:rsidRPr="001D1A15">
        <w:rPr>
          <w:rStyle w:val="StyleUnderline"/>
          <w:rFonts w:asciiTheme="minorHAnsi" w:hAnsiTheme="minorHAnsi" w:cstheme="minorHAnsi"/>
        </w:rPr>
        <w:t xml:space="preserve">’ </w:t>
      </w:r>
      <w:r w:rsidRPr="001D1A15">
        <w:rPr>
          <w:rStyle w:val="StyleUnderline"/>
          <w:rFonts w:asciiTheme="minorHAnsi" w:hAnsiTheme="minorHAnsi" w:cstheme="minorHAnsi"/>
          <w:highlight w:val="cyan"/>
        </w:rPr>
        <w:t>to</w:t>
      </w:r>
      <w:r w:rsidRPr="001D1A15">
        <w:rPr>
          <w:rStyle w:val="StyleUnderline"/>
          <w:rFonts w:asciiTheme="minorHAnsi" w:hAnsiTheme="minorHAnsi" w:cstheme="minorHAnsi"/>
        </w:rPr>
        <w:t xml:space="preserve"> full participatory and </w:t>
      </w:r>
      <w:r w:rsidRPr="001D1A15">
        <w:rPr>
          <w:rStyle w:val="Emphasis"/>
          <w:rFonts w:asciiTheme="minorHAnsi" w:hAnsiTheme="minorHAnsi" w:cstheme="minorHAnsi"/>
          <w:highlight w:val="cyan"/>
        </w:rPr>
        <w:t>deliberative</w:t>
      </w:r>
      <w:r w:rsidRPr="001D1A15">
        <w:rPr>
          <w:rStyle w:val="StyleUnderline"/>
          <w:rFonts w:asciiTheme="minorHAnsi" w:hAnsiTheme="minorHAnsi" w:cstheme="minorHAnsi"/>
          <w:highlight w:val="cyan"/>
        </w:rPr>
        <w:t xml:space="preserve"> democracy</w:t>
      </w:r>
      <w:r w:rsidRPr="001D1A15">
        <w:rPr>
          <w:rFonts w:asciiTheme="minorHAnsi" w:hAnsiTheme="minorHAnsi" w:cstheme="minorHAnsi"/>
          <w:sz w:val="16"/>
        </w:rPr>
        <w:t xml:space="preserve">.11 Such a vision is premised on a mass </w:t>
      </w:r>
      <w:proofErr w:type="spellStart"/>
      <w:r w:rsidRPr="001D1A15">
        <w:rPr>
          <w:rFonts w:asciiTheme="minorHAnsi" w:hAnsiTheme="minorHAnsi" w:cstheme="minorHAnsi"/>
          <w:sz w:val="16"/>
        </w:rPr>
        <w:t>politicisation</w:t>
      </w:r>
      <w:proofErr w:type="spellEnd"/>
      <w:r w:rsidRPr="001D1A15">
        <w:rPr>
          <w:rFonts w:asciiTheme="minorHAnsi" w:hAnsiTheme="minorHAnsi" w:cstheme="minorHAnsi"/>
          <w:sz w:val="16"/>
        </w:rPr>
        <w:t xml:space="preserve"> of society; in effect a return of mass popular political contestation and a turn away from the </w:t>
      </w:r>
      <w:proofErr w:type="spellStart"/>
      <w:r w:rsidRPr="001D1A15">
        <w:rPr>
          <w:rFonts w:asciiTheme="minorHAnsi" w:hAnsiTheme="minorHAnsi" w:cstheme="minorHAnsi"/>
          <w:sz w:val="16"/>
        </w:rPr>
        <w:t>postpolitical</w:t>
      </w:r>
      <w:proofErr w:type="spellEnd"/>
      <w:r w:rsidRPr="001D1A15">
        <w:rPr>
          <w:rFonts w:asciiTheme="minorHAnsi" w:hAnsiTheme="minorHAnsi" w:cstheme="minorHAnsi"/>
          <w:sz w:val="16"/>
        </w:rPr>
        <w:t xml:space="preserve"> era of the neoliberal consumer.91-92</w:t>
      </w:r>
      <w:bookmarkEnd w:id="1"/>
    </w:p>
    <w:p w14:paraId="44D02EB0" w14:textId="5866E3C1" w:rsidR="00176507" w:rsidRDefault="00D773C6" w:rsidP="00176507">
      <w:pPr>
        <w:pStyle w:val="Heading3"/>
      </w:pPr>
      <w:r>
        <w:t xml:space="preserve">FTC </w:t>
      </w:r>
      <w:r w:rsidR="00176507">
        <w:t>DA</w:t>
      </w:r>
    </w:p>
    <w:p w14:paraId="0BBEF77E" w14:textId="77777777" w:rsidR="005B009B" w:rsidRPr="00CF3443" w:rsidRDefault="005B009B" w:rsidP="005B009B">
      <w:pPr>
        <w:pStyle w:val="Heading4"/>
      </w:pPr>
      <w:r>
        <w:t xml:space="preserve">Courts have </w:t>
      </w:r>
      <w:r>
        <w:rPr>
          <w:u w:val="single"/>
        </w:rPr>
        <w:t>gutted</w:t>
      </w:r>
      <w:r>
        <w:t xml:space="preserve"> FTC anti-fraud measures---Congress will </w:t>
      </w:r>
      <w:r>
        <w:rPr>
          <w:u w:val="single"/>
        </w:rPr>
        <w:t>pass</w:t>
      </w:r>
      <w:r>
        <w:t xml:space="preserve"> a </w:t>
      </w:r>
      <w:r>
        <w:rPr>
          <w:u w:val="single"/>
        </w:rPr>
        <w:t>legislative fix now</w:t>
      </w:r>
      <w:r>
        <w:t xml:space="preserve">, BUT it’ll be a </w:t>
      </w:r>
      <w:r>
        <w:rPr>
          <w:u w:val="single"/>
        </w:rPr>
        <w:t>referendum</w:t>
      </w:r>
      <w:r>
        <w:t xml:space="preserve"> on FTC overreach. </w:t>
      </w:r>
    </w:p>
    <w:p w14:paraId="382958F1" w14:textId="77777777" w:rsidR="005B009B" w:rsidRDefault="005B009B" w:rsidP="005B009B">
      <w:r>
        <w:t xml:space="preserve">Christopher </w:t>
      </w:r>
      <w:r w:rsidRPr="003C1600">
        <w:rPr>
          <w:rStyle w:val="Style13ptBold"/>
        </w:rPr>
        <w:t>Olsen &amp;</w:t>
      </w:r>
      <w:r>
        <w:t xml:space="preserve"> Stephen </w:t>
      </w:r>
      <w:r w:rsidRPr="003C1600">
        <w:rPr>
          <w:rStyle w:val="Style13ptBold"/>
        </w:rPr>
        <w:t>Schultze 21</w:t>
      </w:r>
      <w:r>
        <w:t xml:space="preserve">, Olsen is a partner in the privacy and cybersecurity practice at Wilson </w:t>
      </w:r>
      <w:proofErr w:type="spellStart"/>
      <w:r>
        <w:t>Sonsini</w:t>
      </w:r>
      <w:proofErr w:type="spellEnd"/>
      <w:r>
        <w:t xml:space="preserve"> and Vice Chair of the Privacy and Information Security Committee of the ABA Antitrust Law Section, and former Deputy Director of the FTC’s Bureau of Consumer Protection; Schultze is an Associate in the privacy and cybersecurity practice at Wilson </w:t>
      </w:r>
      <w:proofErr w:type="spellStart"/>
      <w:r>
        <w:t>Sonsini</w:t>
      </w:r>
      <w:proofErr w:type="spellEnd"/>
      <w:r>
        <w:t>, “FTC Authority Under Siege: Monetary and Injunctive Relief at Risk in Courts as Congress Contemplates a Response,” The Antitrust Source, April 2021, ABA</w:t>
      </w:r>
    </w:p>
    <w:p w14:paraId="2545E9EC" w14:textId="77777777" w:rsidR="005B009B" w:rsidRPr="00A065D4" w:rsidRDefault="005B009B" w:rsidP="005B009B">
      <w:pPr>
        <w:rPr>
          <w:rStyle w:val="StyleUnderline"/>
        </w:rPr>
      </w:pPr>
      <w:r w:rsidRPr="003C2B68">
        <w:rPr>
          <w:rStyle w:val="StyleUnderline"/>
        </w:rPr>
        <w:t xml:space="preserve">It is hard to imagine a </w:t>
      </w:r>
      <w:r w:rsidRPr="003C2B68">
        <w:rPr>
          <w:rStyle w:val="Emphasis"/>
        </w:rPr>
        <w:t>favorable outcome for the FTC</w:t>
      </w:r>
      <w:r w:rsidRPr="000D10AC">
        <w:rPr>
          <w:sz w:val="16"/>
        </w:rPr>
        <w:t xml:space="preserve"> after this oral argument. </w:t>
      </w:r>
      <w:r w:rsidRPr="00667823">
        <w:rPr>
          <w:rStyle w:val="StyleUnderline"/>
          <w:highlight w:val="cyan"/>
        </w:rPr>
        <w:t>The Court</w:t>
      </w:r>
      <w:r w:rsidRPr="000D10AC">
        <w:rPr>
          <w:sz w:val="16"/>
        </w:rPr>
        <w:t xml:space="preserve"> will prob- ably </w:t>
      </w:r>
      <w:r w:rsidRPr="00667823">
        <w:rPr>
          <w:rStyle w:val="Emphasis"/>
          <w:highlight w:val="cyan"/>
        </w:rPr>
        <w:t>limit</w:t>
      </w:r>
      <w:r w:rsidRPr="00667823">
        <w:rPr>
          <w:sz w:val="16"/>
          <w:highlight w:val="cyan"/>
        </w:rPr>
        <w:t xml:space="preserve"> </w:t>
      </w:r>
      <w:r w:rsidRPr="00667823">
        <w:rPr>
          <w:rStyle w:val="StyleUnderline"/>
          <w:highlight w:val="cyan"/>
        </w:rPr>
        <w:t xml:space="preserve">13(b) relief to </w:t>
      </w:r>
      <w:r w:rsidRPr="00667823">
        <w:rPr>
          <w:rStyle w:val="Emphasis"/>
          <w:highlight w:val="cyan"/>
        </w:rPr>
        <w:t>injunctions</w:t>
      </w:r>
      <w:r w:rsidRPr="000D10AC">
        <w:rPr>
          <w:sz w:val="16"/>
        </w:rPr>
        <w:t xml:space="preserve">, </w:t>
      </w:r>
      <w:r w:rsidRPr="003C2B68">
        <w:rPr>
          <w:rStyle w:val="StyleUnderline"/>
        </w:rPr>
        <w:t xml:space="preserve">requiring the Commission to resort to cumbersome </w:t>
      </w:r>
      <w:r w:rsidRPr="003C2B68">
        <w:rPr>
          <w:rStyle w:val="Emphasis"/>
        </w:rPr>
        <w:t>administrative</w:t>
      </w:r>
      <w:r w:rsidRPr="003C2B68">
        <w:rPr>
          <w:rStyle w:val="StyleUnderline"/>
        </w:rPr>
        <w:t xml:space="preserve"> proceedings to get </w:t>
      </w:r>
      <w:r w:rsidRPr="003C2B68">
        <w:rPr>
          <w:rStyle w:val="Emphasis"/>
        </w:rPr>
        <w:t>any monetary relief</w:t>
      </w:r>
      <w:r w:rsidRPr="000D10AC">
        <w:rPr>
          <w:sz w:val="16"/>
        </w:rPr>
        <w:t xml:space="preserve">. </w:t>
      </w:r>
      <w:r w:rsidRPr="003C2B68">
        <w:rPr>
          <w:rStyle w:val="StyleUnderline"/>
        </w:rPr>
        <w:t>That</w:t>
      </w:r>
      <w:r w:rsidRPr="000D10AC">
        <w:rPr>
          <w:sz w:val="16"/>
        </w:rPr>
        <w:t xml:space="preserve"> would </w:t>
      </w:r>
      <w:r w:rsidRPr="00667823">
        <w:rPr>
          <w:rStyle w:val="Emphasis"/>
          <w:highlight w:val="cyan"/>
        </w:rPr>
        <w:t>dramatically undermine</w:t>
      </w:r>
      <w:r w:rsidRPr="00667823">
        <w:rPr>
          <w:sz w:val="16"/>
          <w:highlight w:val="cyan"/>
        </w:rPr>
        <w:t xml:space="preserve"> </w:t>
      </w:r>
      <w:r w:rsidRPr="00667823">
        <w:rPr>
          <w:rStyle w:val="StyleUnderline"/>
          <w:highlight w:val="cyan"/>
        </w:rPr>
        <w:t>the Commission’s work over</w:t>
      </w:r>
      <w:r w:rsidRPr="000D10AC">
        <w:rPr>
          <w:sz w:val="16"/>
        </w:rPr>
        <w:t xml:space="preserve"> several </w:t>
      </w:r>
      <w:r w:rsidRPr="003C2B68">
        <w:rPr>
          <w:rStyle w:val="Emphasis"/>
        </w:rPr>
        <w:t>decades</w:t>
      </w:r>
      <w:r w:rsidRPr="000D10AC">
        <w:rPr>
          <w:sz w:val="16"/>
        </w:rPr>
        <w:t xml:space="preserve"> </w:t>
      </w:r>
      <w:r w:rsidRPr="003C2B68">
        <w:rPr>
          <w:rStyle w:val="StyleUnderline"/>
        </w:rPr>
        <w:t xml:space="preserve">to build a robust </w:t>
      </w:r>
      <w:r w:rsidRPr="00667823">
        <w:rPr>
          <w:rStyle w:val="Emphasis"/>
          <w:highlight w:val="cyan"/>
        </w:rPr>
        <w:t>fraud</w:t>
      </w:r>
      <w:r w:rsidRPr="003C2B68">
        <w:rPr>
          <w:rStyle w:val="StyleUnderline"/>
        </w:rPr>
        <w:t xml:space="preserve"> program</w:t>
      </w:r>
      <w:r w:rsidRPr="000D10AC">
        <w:rPr>
          <w:sz w:val="16"/>
        </w:rPr>
        <w:t xml:space="preserve">.40 </w:t>
      </w:r>
      <w:r w:rsidRPr="00A065D4">
        <w:rPr>
          <w:rStyle w:val="StyleUnderline"/>
        </w:rPr>
        <w:t>It would leave</w:t>
      </w:r>
      <w:r w:rsidRPr="000D10AC">
        <w:rPr>
          <w:sz w:val="16"/>
        </w:rPr>
        <w:t xml:space="preserve"> </w:t>
      </w:r>
      <w:r w:rsidRPr="00A065D4">
        <w:rPr>
          <w:rStyle w:val="Emphasis"/>
        </w:rPr>
        <w:t>Section 5 and 19</w:t>
      </w:r>
      <w:r w:rsidRPr="000D10AC">
        <w:rPr>
          <w:sz w:val="16"/>
        </w:rPr>
        <w:t xml:space="preserve"> </w:t>
      </w:r>
      <w:r w:rsidRPr="00A065D4">
        <w:rPr>
          <w:rStyle w:val="StyleUnderline"/>
        </w:rPr>
        <w:t xml:space="preserve">as the </w:t>
      </w:r>
      <w:r w:rsidRPr="00A065D4">
        <w:rPr>
          <w:rStyle w:val="Emphasis"/>
        </w:rPr>
        <w:t>only avenues</w:t>
      </w:r>
      <w:r w:rsidRPr="000D10AC">
        <w:rPr>
          <w:sz w:val="16"/>
        </w:rPr>
        <w:t xml:space="preserve"> </w:t>
      </w:r>
      <w:r w:rsidRPr="00A065D4">
        <w:rPr>
          <w:rStyle w:val="StyleUnderline"/>
        </w:rPr>
        <w:t xml:space="preserve">for monetary relief under the FTC’s general consumer protection authority. Under Section 5, the Commission may impose monetary civil penalties under some </w:t>
      </w:r>
      <w:r w:rsidRPr="00A065D4">
        <w:rPr>
          <w:rStyle w:val="Emphasis"/>
        </w:rPr>
        <w:t>limited circumstances</w:t>
      </w:r>
      <w:r w:rsidRPr="000D10AC">
        <w:rPr>
          <w:sz w:val="16"/>
        </w:rPr>
        <w:t xml:space="preserve">.41 </w:t>
      </w:r>
      <w:r w:rsidRPr="00A065D4">
        <w:rPr>
          <w:rStyle w:val="StyleUnderline"/>
        </w:rPr>
        <w:t xml:space="preserve">Under Section 19, the Commission may obtain monetary consumer redress or disgorgement but only </w:t>
      </w:r>
      <w:r w:rsidRPr="00A065D4">
        <w:rPr>
          <w:rStyle w:val="Emphasis"/>
        </w:rPr>
        <w:t>after obtaining a final cease-and-desist order through administrative litigation</w:t>
      </w:r>
      <w:r w:rsidRPr="000D10AC">
        <w:rPr>
          <w:sz w:val="16"/>
        </w:rPr>
        <w:t xml:space="preserve"> and only after demonstrating that “a reasonable man would have known under the circumstances [that the conduct] was dishonest or fraudulent.”42 </w:t>
      </w:r>
      <w:r w:rsidRPr="00A065D4">
        <w:rPr>
          <w:rStyle w:val="StyleUnderline"/>
        </w:rPr>
        <w:t xml:space="preserve">Moreover, Section 19 includes a </w:t>
      </w:r>
      <w:r w:rsidRPr="00A065D4">
        <w:rPr>
          <w:rStyle w:val="Emphasis"/>
        </w:rPr>
        <w:t>statute of limitations</w:t>
      </w:r>
      <w:r w:rsidRPr="000D10AC">
        <w:rPr>
          <w:sz w:val="16"/>
        </w:rPr>
        <w:t xml:space="preserve"> whereas Section 13(b) does not.43 Thus, </w:t>
      </w:r>
      <w:r w:rsidRPr="00A065D4">
        <w:rPr>
          <w:rStyle w:val="StyleUnderline"/>
        </w:rPr>
        <w:t xml:space="preserve">the FTC has </w:t>
      </w:r>
      <w:r w:rsidRPr="00A065D4">
        <w:rPr>
          <w:rStyle w:val="Emphasis"/>
        </w:rPr>
        <w:t>strongly favored Section 13(b)</w:t>
      </w:r>
      <w:r w:rsidRPr="000D10AC">
        <w:rPr>
          <w:sz w:val="16"/>
        </w:rPr>
        <w:t xml:space="preserve"> actions. At oral argument, the FTC conceded that </w:t>
      </w:r>
      <w:r w:rsidRPr="00A065D4">
        <w:rPr>
          <w:rStyle w:val="StyleUnderline"/>
        </w:rPr>
        <w:t>going</w:t>
      </w:r>
      <w:r w:rsidRPr="000D10AC">
        <w:rPr>
          <w:sz w:val="16"/>
        </w:rPr>
        <w:t xml:space="preserve"> </w:t>
      </w:r>
      <w:r w:rsidRPr="00A065D4">
        <w:rPr>
          <w:rStyle w:val="Emphasis"/>
        </w:rPr>
        <w:t>directly</w:t>
      </w:r>
      <w:r w:rsidRPr="000D10AC">
        <w:rPr>
          <w:sz w:val="16"/>
        </w:rPr>
        <w:t xml:space="preserve"> </w:t>
      </w:r>
      <w:r w:rsidRPr="00A065D4">
        <w:rPr>
          <w:rStyle w:val="StyleUnderline"/>
        </w:rPr>
        <w:t>to court is “</w:t>
      </w:r>
      <w:r w:rsidRPr="00A065D4">
        <w:rPr>
          <w:rStyle w:val="Emphasis"/>
        </w:rPr>
        <w:t>more attractive</w:t>
      </w:r>
      <w:r w:rsidRPr="000D10AC">
        <w:rPr>
          <w:sz w:val="16"/>
        </w:rPr>
        <w:t xml:space="preserve"> in certain instances” and that </w:t>
      </w:r>
      <w:r w:rsidRPr="00A065D4">
        <w:rPr>
          <w:rStyle w:val="StyleUnderline"/>
        </w:rPr>
        <w:t>the Commission brings</w:t>
      </w:r>
      <w:r w:rsidRPr="000D10AC">
        <w:rPr>
          <w:sz w:val="16"/>
        </w:rPr>
        <w:t xml:space="preserve"> “</w:t>
      </w:r>
      <w:r w:rsidRPr="00A065D4">
        <w:rPr>
          <w:rStyle w:val="Emphasis"/>
        </w:rPr>
        <w:t>far more [consumer protection] cases</w:t>
      </w:r>
      <w:r w:rsidRPr="00A065D4">
        <w:rPr>
          <w:rStyle w:val="StyleUnderline"/>
        </w:rPr>
        <w:t xml:space="preserve">” in </w:t>
      </w:r>
      <w:r w:rsidRPr="00A065D4">
        <w:rPr>
          <w:rStyle w:val="Emphasis"/>
        </w:rPr>
        <w:t>court</w:t>
      </w:r>
      <w:r w:rsidRPr="000D10AC">
        <w:rPr>
          <w:sz w:val="16"/>
        </w:rPr>
        <w:t xml:space="preserve"> </w:t>
      </w:r>
      <w:r w:rsidRPr="00A065D4">
        <w:rPr>
          <w:rStyle w:val="StyleUnderline"/>
        </w:rPr>
        <w:t>than through its own administrative proceedings.</w:t>
      </w:r>
    </w:p>
    <w:p w14:paraId="062BCA72" w14:textId="77777777" w:rsidR="005B009B" w:rsidRPr="000D10AC" w:rsidRDefault="005B009B" w:rsidP="005B009B">
      <w:pPr>
        <w:rPr>
          <w:sz w:val="16"/>
        </w:rPr>
      </w:pPr>
      <w:r w:rsidRPr="000D10AC">
        <w:rPr>
          <w:sz w:val="16"/>
        </w:rPr>
        <w:t xml:space="preserve">An Unlikely Out for the FTC. It is worth noting that the Court could also rule against the FTC in a more limited way, although there was little indication at oral argument that it would. Last term, the Court held 8-1 in Liu v. SEC that even where a statute permitted “any equitable relief that may be appropriate,” the government’s equitable monetary relief could not exceed the wrongdoer’s net profits.44 Justice Sotomayor wrote for the court that the government cannot impose a “penalty” under equity; </w:t>
      </w:r>
      <w:proofErr w:type="gramStart"/>
      <w:r w:rsidRPr="000D10AC">
        <w:rPr>
          <w:sz w:val="16"/>
        </w:rPr>
        <w:t>therefore</w:t>
      </w:r>
      <w:proofErr w:type="gramEnd"/>
      <w:r w:rsidRPr="000D10AC">
        <w:rPr>
          <w:sz w:val="16"/>
        </w:rPr>
        <w:t xml:space="preserve"> actual net profits is all that restitution or disgorgement allows.45 </w:t>
      </w:r>
    </w:p>
    <w:p w14:paraId="5902245F" w14:textId="77777777" w:rsidR="005B009B" w:rsidRPr="000D10AC" w:rsidRDefault="005B009B" w:rsidP="005B009B">
      <w:pPr>
        <w:rPr>
          <w:sz w:val="16"/>
        </w:rPr>
      </w:pPr>
      <w:r w:rsidRPr="000D10AC">
        <w:rPr>
          <w:sz w:val="16"/>
        </w:rPr>
        <w:t>If the FTC could still obtain “net profits,” AMG would not be a total loss for the agency. AMG argued in the briefs that the Ninth Circuit “did not limit the Commission’s recovery to anything close to net profits” when it awarded the FTC $1.27 billion, which was more than triple the amount that petitioners had allegedly received.46 But the textual difference between 13(b)’s “permanent injunction” and the SEC statute’s “any equitable relief that may be appropriate” makes it unlikely that the FTC will win even this less-than-half a loaf. Instead, the FTC will likely lose any ability to obtain monetary relief under 13(b). And limits to its ability to obtain even injunctive relief may also soon bubble up to the Supreme Court.</w:t>
      </w:r>
    </w:p>
    <w:p w14:paraId="423A29C0" w14:textId="77777777" w:rsidR="005B009B" w:rsidRPr="000D10AC" w:rsidRDefault="005B009B" w:rsidP="005B009B">
      <w:pPr>
        <w:rPr>
          <w:sz w:val="16"/>
        </w:rPr>
      </w:pPr>
      <w:r w:rsidRPr="000D10AC">
        <w:rPr>
          <w:sz w:val="16"/>
        </w:rPr>
        <w:t>Even for Injunctive Relief, Lower Courts Are Reconsidering Whether Past Misconduct Is Actionable Under 13(b)</w:t>
      </w:r>
    </w:p>
    <w:p w14:paraId="4C609167" w14:textId="77777777" w:rsidR="005B009B" w:rsidRPr="000D10AC" w:rsidRDefault="005B009B" w:rsidP="005B009B">
      <w:pPr>
        <w:rPr>
          <w:sz w:val="16"/>
        </w:rPr>
      </w:pPr>
      <w:r w:rsidRPr="000D10AC">
        <w:rPr>
          <w:sz w:val="16"/>
        </w:rPr>
        <w:t xml:space="preserve">As noted above, Section 13(b) gives the FTC the authority to obtain injunctions in federal court only where a defendant “is </w:t>
      </w:r>
      <w:proofErr w:type="gramStart"/>
      <w:r w:rsidRPr="000D10AC">
        <w:rPr>
          <w:sz w:val="16"/>
        </w:rPr>
        <w:t>violating, or</w:t>
      </w:r>
      <w:proofErr w:type="gramEnd"/>
      <w:r w:rsidRPr="000D10AC">
        <w:rPr>
          <w:sz w:val="16"/>
        </w:rPr>
        <w:t xml:space="preserve"> is about to violate” the law. It is hornbook law that injunctive relief cannot be based solely on past conduct.47 Instead, there must be a present violation or some prospect of future violation. But the circuits differ on how likely the future violation must be.</w:t>
      </w:r>
    </w:p>
    <w:p w14:paraId="2FB6F06A" w14:textId="77777777" w:rsidR="005B009B" w:rsidRPr="000D10AC" w:rsidRDefault="005B009B" w:rsidP="005B009B">
      <w:pPr>
        <w:rPr>
          <w:sz w:val="16"/>
        </w:rPr>
      </w:pPr>
      <w:r w:rsidRPr="000D10AC">
        <w:rPr>
          <w:sz w:val="16"/>
        </w:rPr>
        <w:t xml:space="preserve">The majority view has been that 13(b) requires the typical injunction predicate—“some </w:t>
      </w:r>
      <w:proofErr w:type="spellStart"/>
      <w:r w:rsidRPr="000D10AC">
        <w:rPr>
          <w:sz w:val="16"/>
        </w:rPr>
        <w:t>cogniza</w:t>
      </w:r>
      <w:proofErr w:type="spellEnd"/>
      <w:r w:rsidRPr="000D10AC">
        <w:rPr>
          <w:sz w:val="16"/>
        </w:rPr>
        <w:t xml:space="preserve">- </w:t>
      </w:r>
      <w:proofErr w:type="spellStart"/>
      <w:r w:rsidRPr="000D10AC">
        <w:rPr>
          <w:sz w:val="16"/>
        </w:rPr>
        <w:t>ble</w:t>
      </w:r>
      <w:proofErr w:type="spellEnd"/>
      <w:r w:rsidRPr="000D10AC">
        <w:rPr>
          <w:sz w:val="16"/>
        </w:rPr>
        <w:t xml:space="preserve"> danger of recurrent violation, something more than the mere possibility.”48 The Ninth Circuit is a good example, having long embraced this standard in Section 13(b) cases.49 Most of the lower courts continue to rely on the “cognizable danger” standard, with the Ninth Circuit showing no signs of altering its view.50 This is a “likelihood of recurrence” standard, based on a factual </w:t>
      </w:r>
      <w:proofErr w:type="spellStart"/>
      <w:r w:rsidRPr="000D10AC">
        <w:rPr>
          <w:sz w:val="16"/>
        </w:rPr>
        <w:t>analy</w:t>
      </w:r>
      <w:proofErr w:type="spellEnd"/>
      <w:r w:rsidRPr="000D10AC">
        <w:rPr>
          <w:sz w:val="16"/>
        </w:rPr>
        <w:t>- sis of the totality of the circumstances. On this reading, 13(b)’s “about to violate” language adds nothing to the inherent injunctive relief requirements.</w:t>
      </w:r>
    </w:p>
    <w:p w14:paraId="1831DDBD" w14:textId="77777777" w:rsidR="005B009B" w:rsidRPr="000D10AC" w:rsidRDefault="005B009B" w:rsidP="005B009B">
      <w:pPr>
        <w:rPr>
          <w:sz w:val="16"/>
        </w:rPr>
      </w:pPr>
      <w:r w:rsidRPr="000D10AC">
        <w:rPr>
          <w:sz w:val="16"/>
        </w:rPr>
        <w:t xml:space="preserve">Shire Leads the Way. The Third Circuit recently adopted a more demanding threshold. In Shire </w:t>
      </w:r>
      <w:proofErr w:type="spellStart"/>
      <w:r w:rsidRPr="000D10AC">
        <w:rPr>
          <w:sz w:val="16"/>
        </w:rPr>
        <w:t>Viropharma</w:t>
      </w:r>
      <w:proofErr w:type="spellEnd"/>
      <w:r w:rsidRPr="000D10AC">
        <w:rPr>
          <w:sz w:val="16"/>
        </w:rPr>
        <w:t xml:space="preserve">, the court held that the “about to violate” provision plainly limited injunctive relief to “impending conduct.”51 The court reasoned that 13(b) “was not designed to address hypothetical conduct or the mere suspicion that such conduct may yet occur”; that it is not enough for the FTC to allege a “vague and generalized likelihood of recurrent conduct.”52 Moreover, the court held that the 13(b) requirement applies “right out of the gate” at the pleading stage, rather than at a later stage when the court is considering appropriate remedies.53 The Third Circuit thus upheld the trial court’s conclusion that the FTC failed to meet the 13(b) threshold when it merely alleged that the defendant had the “incentive and opportunity” to commit violations like it had in the past.54 The FTC did not petition for certiorari, presumably out of concern that the Supreme Court might adopt the Shire view.55 </w:t>
      </w:r>
    </w:p>
    <w:p w14:paraId="4C145D39" w14:textId="77777777" w:rsidR="005B009B" w:rsidRPr="000D10AC" w:rsidRDefault="005B009B" w:rsidP="005B009B">
      <w:pPr>
        <w:rPr>
          <w:sz w:val="16"/>
        </w:rPr>
      </w:pPr>
      <w:r w:rsidRPr="000D10AC">
        <w:rPr>
          <w:sz w:val="16"/>
        </w:rPr>
        <w:t xml:space="preserve">No other circuit has squarely addressed the Third Circuit’s view. Some lower courts in other </w:t>
      </w:r>
      <w:proofErr w:type="spellStart"/>
      <w:r w:rsidRPr="000D10AC">
        <w:rPr>
          <w:sz w:val="16"/>
        </w:rPr>
        <w:t>cir</w:t>
      </w:r>
      <w:proofErr w:type="spellEnd"/>
      <w:r w:rsidRPr="000D10AC">
        <w:rPr>
          <w:sz w:val="16"/>
        </w:rPr>
        <w:t xml:space="preserve">- </w:t>
      </w:r>
      <w:proofErr w:type="spellStart"/>
      <w:r w:rsidRPr="000D10AC">
        <w:rPr>
          <w:sz w:val="16"/>
        </w:rPr>
        <w:t>cuits</w:t>
      </w:r>
      <w:proofErr w:type="spellEnd"/>
      <w:r w:rsidRPr="000D10AC">
        <w:rPr>
          <w:sz w:val="16"/>
        </w:rPr>
        <w:t xml:space="preserve"> have at least acknowledged Shire’s holding without explicitly rejecting it.56 Procedurally, we should expect more of these challenges to occur at the pleading stage, creating early opportunities for appellate review and Supreme Court cert petitions.57 Indeed, even some district courts in the Shire-hostile Ninth Circuit have nevertheless entertained 13(b) challenges “right out of the gate” at the motion to dismiss stage.58 Moreover, regardless of whether courts go so far as to adopt the Shire test, violators may sometimes be able to avoid any action under 13(b) by ceasing their violations before the FTC files suit. For example, a district court in the Ninth Circuit granted summary judgment where Amazon had ceased the alleged practice after the FTC began an administrative investigation but before the suit was filed, and the court could find no “cognizable danger of a recurring violation.”59 </w:t>
      </w:r>
    </w:p>
    <w:p w14:paraId="44492B13" w14:textId="77777777" w:rsidR="005B009B" w:rsidRPr="000D10AC" w:rsidRDefault="005B009B" w:rsidP="005B009B">
      <w:pPr>
        <w:rPr>
          <w:sz w:val="16"/>
        </w:rPr>
      </w:pPr>
      <w:r w:rsidRPr="000D10AC">
        <w:rPr>
          <w:sz w:val="16"/>
        </w:rPr>
        <w:t xml:space="preserve">A Shire-style defense is not just permitted at the pleading stage, it likely must be raised early </w:t>
      </w:r>
      <w:proofErr w:type="spellStart"/>
      <w:r w:rsidRPr="000D10AC">
        <w:rPr>
          <w:sz w:val="16"/>
        </w:rPr>
        <w:t>oth</w:t>
      </w:r>
      <w:proofErr w:type="spellEnd"/>
      <w:r w:rsidRPr="000D10AC">
        <w:rPr>
          <w:sz w:val="16"/>
        </w:rPr>
        <w:t xml:space="preserve">- </w:t>
      </w:r>
      <w:proofErr w:type="spellStart"/>
      <w:r w:rsidRPr="000D10AC">
        <w:rPr>
          <w:sz w:val="16"/>
        </w:rPr>
        <w:t>erwise</w:t>
      </w:r>
      <w:proofErr w:type="spellEnd"/>
      <w:r w:rsidRPr="000D10AC">
        <w:rPr>
          <w:sz w:val="16"/>
        </w:rPr>
        <w:t xml:space="preserve"> it will be forfeited. The Shire court held flatly that “13(b)’s ‘is’ or ‘is about to violate’ requirement is non-jurisdictional.”60 This is no academic distinction. It means that a Shire argument might have to be raised on a motion to dismiss. The sometimes obtuse and varied rules of waiver and forfeiture may control whether a Shire defense has fallen out of the case.61 While circuits do not have uniform rules, they all agree that “waiver and forfeiture rules . . . ensure that parties can determine when an issue is out of the case, and that litigation remains, to the extent possible, an orderly progression.”62 </w:t>
      </w:r>
    </w:p>
    <w:p w14:paraId="460649CD" w14:textId="77777777" w:rsidR="005B009B" w:rsidRPr="000D10AC" w:rsidRDefault="005B009B" w:rsidP="005B009B">
      <w:pPr>
        <w:rPr>
          <w:sz w:val="16"/>
        </w:rPr>
      </w:pPr>
      <w:r w:rsidRPr="000D10AC">
        <w:rPr>
          <w:sz w:val="16"/>
        </w:rPr>
        <w:t xml:space="preserve">Failure to timely raise a Shire argument has already tripped up one prominent defendant. In FTC v. </w:t>
      </w:r>
      <w:proofErr w:type="spellStart"/>
      <w:r w:rsidRPr="000D10AC">
        <w:rPr>
          <w:sz w:val="16"/>
        </w:rPr>
        <w:t>Vyera</w:t>
      </w:r>
      <w:proofErr w:type="spellEnd"/>
      <w:r w:rsidRPr="000D10AC">
        <w:rPr>
          <w:sz w:val="16"/>
        </w:rPr>
        <w:t xml:space="preserve">, the Southern District of New York recently rejected a </w:t>
      </w:r>
      <w:proofErr w:type="gramStart"/>
      <w:r w:rsidRPr="000D10AC">
        <w:rPr>
          <w:sz w:val="16"/>
        </w:rPr>
        <w:t>13(b) challenge</w:t>
      </w:r>
      <w:proofErr w:type="gramEnd"/>
      <w:r w:rsidRPr="000D10AC">
        <w:rPr>
          <w:sz w:val="16"/>
        </w:rPr>
        <w:t xml:space="preserve"> framed as an affirmative defense because “Defendants had a full opportunity to challenge the sufficiency of the pleading at the motion to dismiss stage.”63 </w:t>
      </w:r>
    </w:p>
    <w:p w14:paraId="7A4A0567" w14:textId="77777777" w:rsidR="005B009B" w:rsidRPr="000D10AC" w:rsidRDefault="005B009B" w:rsidP="005B009B">
      <w:pPr>
        <w:rPr>
          <w:sz w:val="16"/>
        </w:rPr>
      </w:pPr>
      <w:r w:rsidRPr="000D10AC">
        <w:rPr>
          <w:sz w:val="16"/>
        </w:rPr>
        <w:t xml:space="preserve">The potential impact of Shire has not gone unnoticed by consumer protection advocates. In a recent congressional hearing, one advocate argued that, under Shire, “wrongdoers that line their pockets with money they have illegally obtained can sail off into the sunset just as long as they retire their scams before the FTC catches up with them.”64 Jessica Rich, former Director of the FTC’s Bureau of Consumer Protection, similarly noted that Shire limited the FTC’s authority to remedy past conduct and called for Congressional action.65 </w:t>
      </w:r>
    </w:p>
    <w:p w14:paraId="04BE28A6" w14:textId="77777777" w:rsidR="005B009B" w:rsidRPr="000D10AC" w:rsidRDefault="005B009B" w:rsidP="005B009B">
      <w:pPr>
        <w:rPr>
          <w:sz w:val="16"/>
        </w:rPr>
      </w:pPr>
      <w:r w:rsidRPr="000D10AC">
        <w:rPr>
          <w:sz w:val="16"/>
        </w:rPr>
        <w:t xml:space="preserve">Whether under Shire in the Third Circuit or under less-restrictive standards in the Ninth Circuit and elsewhere, </w:t>
      </w:r>
      <w:r w:rsidRPr="000D10AC">
        <w:rPr>
          <w:rStyle w:val="StyleUnderline"/>
        </w:rPr>
        <w:t xml:space="preserve">courts’ </w:t>
      </w:r>
      <w:r w:rsidRPr="00667823">
        <w:rPr>
          <w:rStyle w:val="Emphasis"/>
          <w:highlight w:val="cyan"/>
        </w:rPr>
        <w:t>limitations</w:t>
      </w:r>
      <w:r w:rsidRPr="000D10AC">
        <w:rPr>
          <w:sz w:val="16"/>
        </w:rPr>
        <w:t xml:space="preserve"> </w:t>
      </w:r>
      <w:r w:rsidRPr="000D10AC">
        <w:rPr>
          <w:rStyle w:val="StyleUnderline"/>
        </w:rPr>
        <w:t>on</w:t>
      </w:r>
      <w:r w:rsidRPr="000D10AC">
        <w:rPr>
          <w:sz w:val="16"/>
        </w:rPr>
        <w:t xml:space="preserve"> injunctive </w:t>
      </w:r>
      <w:r w:rsidRPr="000D10AC">
        <w:rPr>
          <w:rStyle w:val="StyleUnderline"/>
        </w:rPr>
        <w:t xml:space="preserve">relief under Section 13(b) increasingly </w:t>
      </w:r>
      <w:r w:rsidRPr="00667823">
        <w:rPr>
          <w:rStyle w:val="Emphasis"/>
          <w:highlight w:val="cyan"/>
        </w:rPr>
        <w:t>curtail</w:t>
      </w:r>
      <w:r w:rsidRPr="000D10AC">
        <w:rPr>
          <w:sz w:val="16"/>
        </w:rPr>
        <w:t xml:space="preserve"> </w:t>
      </w:r>
      <w:r w:rsidRPr="000D10AC">
        <w:rPr>
          <w:rStyle w:val="StyleUnderline"/>
        </w:rPr>
        <w:t xml:space="preserve">the availability of </w:t>
      </w:r>
      <w:r w:rsidRPr="00667823">
        <w:rPr>
          <w:rStyle w:val="StyleUnderline"/>
          <w:highlight w:val="cyan"/>
        </w:rPr>
        <w:t>the FTC’s</w:t>
      </w:r>
      <w:r w:rsidRPr="000D10AC">
        <w:rPr>
          <w:rStyle w:val="StyleUnderline"/>
        </w:rPr>
        <w:t xml:space="preserve"> go-directly-to-court </w:t>
      </w:r>
      <w:r w:rsidRPr="00667823">
        <w:rPr>
          <w:rStyle w:val="StyleUnderline"/>
          <w:highlight w:val="cyan"/>
        </w:rPr>
        <w:t>approach</w:t>
      </w:r>
      <w:r w:rsidRPr="000D10AC">
        <w:rPr>
          <w:rStyle w:val="StyleUnderline"/>
        </w:rPr>
        <w:t xml:space="preserve"> of the past few decades. </w:t>
      </w:r>
      <w:r w:rsidRPr="00667823">
        <w:rPr>
          <w:rStyle w:val="Emphasis"/>
          <w:highlight w:val="cyan"/>
        </w:rPr>
        <w:t>Nobody</w:t>
      </w:r>
      <w:r w:rsidRPr="000D10AC">
        <w:rPr>
          <w:rStyle w:val="Emphasis"/>
        </w:rPr>
        <w:t xml:space="preserve"> would </w:t>
      </w:r>
      <w:r w:rsidRPr="00667823">
        <w:rPr>
          <w:rStyle w:val="Emphasis"/>
          <w:highlight w:val="cyan"/>
        </w:rPr>
        <w:t>dispute</w:t>
      </w:r>
      <w:r w:rsidRPr="000D10AC">
        <w:rPr>
          <w:sz w:val="16"/>
        </w:rPr>
        <w:t xml:space="preserve"> that— as </w:t>
      </w:r>
      <w:r w:rsidRPr="00667823">
        <w:rPr>
          <w:rStyle w:val="StyleUnderline"/>
          <w:highlight w:val="cyan"/>
        </w:rPr>
        <w:t>the</w:t>
      </w:r>
      <w:r w:rsidRPr="000D10AC">
        <w:rPr>
          <w:sz w:val="16"/>
        </w:rPr>
        <w:t xml:space="preserve"> Chief Justice observed at AMG oral arguments—</w:t>
      </w:r>
      <w:r w:rsidRPr="000D10AC">
        <w:rPr>
          <w:rStyle w:val="StyleUnderline"/>
        </w:rPr>
        <w:t xml:space="preserve">an </w:t>
      </w:r>
      <w:r w:rsidRPr="00667823">
        <w:rPr>
          <w:rStyle w:val="StyleUnderline"/>
          <w:highlight w:val="cyan"/>
        </w:rPr>
        <w:t xml:space="preserve">agency </w:t>
      </w:r>
      <w:r w:rsidRPr="00667823">
        <w:rPr>
          <w:rStyle w:val="Emphasis"/>
          <w:highlight w:val="cyan"/>
        </w:rPr>
        <w:t>only</w:t>
      </w:r>
      <w:r w:rsidRPr="00667823">
        <w:rPr>
          <w:rStyle w:val="StyleUnderline"/>
          <w:highlight w:val="cyan"/>
        </w:rPr>
        <w:t xml:space="preserve"> has</w:t>
      </w:r>
      <w:r w:rsidRPr="000D10AC">
        <w:rPr>
          <w:rStyle w:val="StyleUnderline"/>
        </w:rPr>
        <w:t xml:space="preserve"> the </w:t>
      </w:r>
      <w:r w:rsidRPr="00667823">
        <w:rPr>
          <w:rStyle w:val="Emphasis"/>
          <w:highlight w:val="cyan"/>
        </w:rPr>
        <w:t>authority delegated</w:t>
      </w:r>
      <w:r w:rsidRPr="000D10AC">
        <w:rPr>
          <w:rStyle w:val="Emphasis"/>
        </w:rPr>
        <w:t xml:space="preserve"> to it </w:t>
      </w:r>
      <w:r w:rsidRPr="00667823">
        <w:rPr>
          <w:rStyle w:val="Emphasis"/>
          <w:highlight w:val="cyan"/>
        </w:rPr>
        <w:t>by Congress</w:t>
      </w:r>
      <w:r w:rsidRPr="000D10AC">
        <w:rPr>
          <w:sz w:val="16"/>
        </w:rPr>
        <w:t xml:space="preserve">.66 </w:t>
      </w:r>
      <w:r w:rsidRPr="000D10AC">
        <w:rPr>
          <w:rStyle w:val="StyleUnderline"/>
        </w:rPr>
        <w:t xml:space="preserve">Of course, </w:t>
      </w:r>
      <w:r w:rsidRPr="00667823">
        <w:rPr>
          <w:rStyle w:val="StyleUnderline"/>
          <w:highlight w:val="cyan"/>
        </w:rPr>
        <w:t>Congress may</w:t>
      </w:r>
      <w:r w:rsidRPr="00DE616C">
        <w:rPr>
          <w:rStyle w:val="StyleUnderline"/>
        </w:rPr>
        <w:t xml:space="preserve"> </w:t>
      </w:r>
      <w:r w:rsidRPr="00DE616C">
        <w:rPr>
          <w:rStyle w:val="Emphasis"/>
        </w:rPr>
        <w:t xml:space="preserve">yet </w:t>
      </w:r>
      <w:r w:rsidRPr="00667823">
        <w:rPr>
          <w:rStyle w:val="Emphasis"/>
          <w:highlight w:val="cyan"/>
        </w:rPr>
        <w:t>delegate more</w:t>
      </w:r>
      <w:r w:rsidRPr="000D10AC">
        <w:rPr>
          <w:sz w:val="16"/>
        </w:rPr>
        <w:t xml:space="preserve"> authority than the FTC already has.</w:t>
      </w:r>
    </w:p>
    <w:p w14:paraId="0E2A0EE5" w14:textId="77777777" w:rsidR="005B009B" w:rsidRPr="000D10AC" w:rsidRDefault="005B009B" w:rsidP="005B009B">
      <w:pPr>
        <w:rPr>
          <w:sz w:val="16"/>
        </w:rPr>
      </w:pPr>
      <w:r w:rsidRPr="000D10AC">
        <w:rPr>
          <w:sz w:val="16"/>
        </w:rPr>
        <w:t xml:space="preserve">Congressional Activity in the New Administration </w:t>
      </w:r>
    </w:p>
    <w:p w14:paraId="7E8A2F92" w14:textId="77777777" w:rsidR="005B009B" w:rsidRPr="000D10AC" w:rsidRDefault="005B009B" w:rsidP="005B009B">
      <w:pPr>
        <w:rPr>
          <w:sz w:val="16"/>
        </w:rPr>
      </w:pPr>
      <w:proofErr w:type="gramStart"/>
      <w:r w:rsidRPr="000D10AC">
        <w:rPr>
          <w:rStyle w:val="StyleUnderline"/>
        </w:rPr>
        <w:t>In light of</w:t>
      </w:r>
      <w:proofErr w:type="gramEnd"/>
      <w:r w:rsidRPr="000D10AC">
        <w:rPr>
          <w:rStyle w:val="StyleUnderline"/>
        </w:rPr>
        <w:t xml:space="preserve"> the </w:t>
      </w:r>
      <w:r w:rsidRPr="000D10AC">
        <w:rPr>
          <w:rStyle w:val="Emphasis"/>
        </w:rPr>
        <w:t>incursions</w:t>
      </w:r>
      <w:r w:rsidRPr="000D10AC">
        <w:rPr>
          <w:rStyle w:val="StyleUnderline"/>
        </w:rPr>
        <w:t xml:space="preserve"> into the FTC’s Section 13(b) authority, Congress</w:t>
      </w:r>
      <w:r w:rsidRPr="000D10AC">
        <w:rPr>
          <w:sz w:val="16"/>
        </w:rPr>
        <w:t xml:space="preserve"> </w:t>
      </w:r>
      <w:r w:rsidRPr="000D10AC">
        <w:rPr>
          <w:rStyle w:val="Emphasis"/>
        </w:rPr>
        <w:t xml:space="preserve">may well </w:t>
      </w:r>
      <w:r w:rsidRPr="00667823">
        <w:rPr>
          <w:rStyle w:val="Emphasis"/>
          <w:highlight w:val="cyan"/>
        </w:rPr>
        <w:t>expressly legislate to broaden</w:t>
      </w:r>
      <w:r w:rsidRPr="000D10AC">
        <w:rPr>
          <w:rStyle w:val="Emphasis"/>
        </w:rPr>
        <w:t xml:space="preserve"> or clarify the Commission’s </w:t>
      </w:r>
      <w:r w:rsidRPr="00667823">
        <w:rPr>
          <w:rStyle w:val="Emphasis"/>
          <w:highlight w:val="cyan"/>
        </w:rPr>
        <w:t>authority</w:t>
      </w:r>
      <w:r w:rsidRPr="000D10AC">
        <w:rPr>
          <w:sz w:val="16"/>
        </w:rPr>
        <w:t xml:space="preserve">. In the last Congress, Senator Roger Wicker (R-MS) introduced a bill that would have both allowed the FTC to bring a 13(b) suit even where the offender merely “has violated” the law, and expressly allowed for “restitution for consumer loss,” “rescission or reformation of contracts,” and “the refund of money or return of property.”67 </w:t>
      </w:r>
      <w:r w:rsidRPr="00667823">
        <w:rPr>
          <w:rStyle w:val="StyleUnderline"/>
          <w:highlight w:val="cyan"/>
        </w:rPr>
        <w:t>Such</w:t>
      </w:r>
      <w:r w:rsidRPr="000D10AC">
        <w:rPr>
          <w:rStyle w:val="StyleUnderline"/>
        </w:rPr>
        <w:t xml:space="preserve"> an approach </w:t>
      </w:r>
      <w:r w:rsidRPr="00667823">
        <w:rPr>
          <w:rStyle w:val="StyleUnderline"/>
          <w:highlight w:val="cyan"/>
        </w:rPr>
        <w:t>would</w:t>
      </w:r>
      <w:r w:rsidRPr="000D10AC">
        <w:rPr>
          <w:rStyle w:val="StyleUnderline"/>
        </w:rPr>
        <w:t xml:space="preserve">, in one fell swoop, </w:t>
      </w:r>
      <w:r w:rsidRPr="00667823">
        <w:rPr>
          <w:rStyle w:val="Emphasis"/>
          <w:highlight w:val="cyan"/>
        </w:rPr>
        <w:t>end</w:t>
      </w:r>
      <w:r w:rsidRPr="000D10AC">
        <w:rPr>
          <w:rStyle w:val="Emphasis"/>
        </w:rPr>
        <w:t xml:space="preserve"> any </w:t>
      </w:r>
      <w:r w:rsidRPr="00667823">
        <w:rPr>
          <w:rStyle w:val="Emphasis"/>
          <w:highlight w:val="cyan"/>
        </w:rPr>
        <w:t>uncertainty</w:t>
      </w:r>
      <w:r w:rsidRPr="000D10AC">
        <w:rPr>
          <w:sz w:val="16"/>
        </w:rPr>
        <w:t xml:space="preserve"> </w:t>
      </w:r>
      <w:r w:rsidRPr="000D10AC">
        <w:rPr>
          <w:rStyle w:val="StyleUnderline"/>
        </w:rPr>
        <w:t>about the FTC’s authority to go directly to court even for past violations and obtain monetary relief.</w:t>
      </w:r>
      <w:r w:rsidRPr="000D10AC">
        <w:rPr>
          <w:sz w:val="16"/>
        </w:rPr>
        <w:t xml:space="preserve"> The prospects of any such legislation are unclear, but </w:t>
      </w:r>
      <w:r w:rsidRPr="000D10AC">
        <w:rPr>
          <w:rStyle w:val="StyleUnderline"/>
        </w:rPr>
        <w:t xml:space="preserve">there can be </w:t>
      </w:r>
      <w:r w:rsidRPr="000D10AC">
        <w:rPr>
          <w:rStyle w:val="Emphasis"/>
        </w:rPr>
        <w:t>no doubt</w:t>
      </w:r>
      <w:r w:rsidRPr="000D10AC">
        <w:rPr>
          <w:sz w:val="16"/>
        </w:rPr>
        <w:t xml:space="preserve"> </w:t>
      </w:r>
      <w:r w:rsidRPr="000D10AC">
        <w:rPr>
          <w:rStyle w:val="StyleUnderline"/>
        </w:rPr>
        <w:t>that</w:t>
      </w:r>
      <w:r w:rsidRPr="000D10AC">
        <w:rPr>
          <w:sz w:val="16"/>
        </w:rPr>
        <w:t xml:space="preserve"> if the Supreme Court rules in favor of AMG, some in </w:t>
      </w:r>
      <w:r w:rsidRPr="000D10AC">
        <w:rPr>
          <w:rStyle w:val="StyleUnderline"/>
        </w:rPr>
        <w:t>Congress</w:t>
      </w:r>
      <w:r w:rsidRPr="000D10AC">
        <w:rPr>
          <w:sz w:val="16"/>
        </w:rPr>
        <w:t xml:space="preserve"> </w:t>
      </w:r>
      <w:r w:rsidRPr="000D10AC">
        <w:rPr>
          <w:rStyle w:val="Emphasis"/>
        </w:rPr>
        <w:t>will seek to give the FTC more express authority</w:t>
      </w:r>
      <w:r w:rsidRPr="000D10AC">
        <w:rPr>
          <w:rStyle w:val="StyleUnderline"/>
        </w:rPr>
        <w:t xml:space="preserve">. The trend in </w:t>
      </w:r>
      <w:r w:rsidRPr="000D10AC">
        <w:rPr>
          <w:rStyle w:val="Emphasis"/>
        </w:rPr>
        <w:t>Shire</w:t>
      </w:r>
      <w:r w:rsidRPr="000D10AC">
        <w:rPr>
          <w:sz w:val="16"/>
        </w:rPr>
        <w:t>—and even in courts with less stringent standards for injunctive relief—</w:t>
      </w:r>
      <w:r w:rsidRPr="000D10AC">
        <w:rPr>
          <w:rStyle w:val="StyleUnderline"/>
        </w:rPr>
        <w:t>only</w:t>
      </w:r>
      <w:r w:rsidRPr="000D10AC">
        <w:rPr>
          <w:sz w:val="16"/>
        </w:rPr>
        <w:t xml:space="preserve"> </w:t>
      </w:r>
      <w:r w:rsidRPr="000D10AC">
        <w:rPr>
          <w:rStyle w:val="Emphasis"/>
        </w:rPr>
        <w:t>adds fuel to that fire</w:t>
      </w:r>
      <w:r w:rsidRPr="000D10AC">
        <w:rPr>
          <w:sz w:val="16"/>
        </w:rPr>
        <w:t xml:space="preserve">. </w:t>
      </w:r>
    </w:p>
    <w:p w14:paraId="164FDFB7" w14:textId="77777777" w:rsidR="005B009B" w:rsidRPr="000D10AC" w:rsidRDefault="005B009B" w:rsidP="005B009B">
      <w:pPr>
        <w:rPr>
          <w:sz w:val="16"/>
        </w:rPr>
      </w:pPr>
      <w:r w:rsidRPr="000D10AC">
        <w:rPr>
          <w:sz w:val="16"/>
        </w:rPr>
        <w:t xml:space="preserve">Back in October 2020, </w:t>
      </w:r>
      <w:r w:rsidRPr="00667823">
        <w:rPr>
          <w:rStyle w:val="Emphasis"/>
          <w:highlight w:val="cyan"/>
        </w:rPr>
        <w:t>all</w:t>
      </w:r>
      <w:r w:rsidRPr="000D10AC">
        <w:rPr>
          <w:rStyle w:val="Emphasis"/>
        </w:rPr>
        <w:t xml:space="preserve"> five</w:t>
      </w:r>
      <w:r w:rsidRPr="000D10AC">
        <w:rPr>
          <w:sz w:val="16"/>
        </w:rPr>
        <w:t xml:space="preserve"> then-</w:t>
      </w:r>
      <w:r w:rsidRPr="00667823">
        <w:rPr>
          <w:rStyle w:val="Emphasis"/>
          <w:highlight w:val="cyan"/>
        </w:rPr>
        <w:t>Commissioners urged Congress</w:t>
      </w:r>
      <w:r w:rsidRPr="00667823">
        <w:rPr>
          <w:rStyle w:val="StyleUnderline"/>
          <w:highlight w:val="cyan"/>
        </w:rPr>
        <w:t xml:space="preserve"> to </w:t>
      </w:r>
      <w:r w:rsidRPr="00667823">
        <w:rPr>
          <w:rStyle w:val="Emphasis"/>
          <w:highlight w:val="cyan"/>
        </w:rPr>
        <w:t>pass legislation</w:t>
      </w:r>
      <w:r w:rsidRPr="000D10AC">
        <w:rPr>
          <w:sz w:val="16"/>
        </w:rPr>
        <w:t xml:space="preserve"> </w:t>
      </w:r>
      <w:r w:rsidRPr="000D10AC">
        <w:rPr>
          <w:rStyle w:val="StyleUnderline"/>
        </w:rPr>
        <w:t>to</w:t>
      </w:r>
      <w:r w:rsidRPr="000D10AC">
        <w:rPr>
          <w:sz w:val="16"/>
        </w:rPr>
        <w:t xml:space="preserve"> “</w:t>
      </w:r>
      <w:r w:rsidRPr="000D10AC">
        <w:rPr>
          <w:rStyle w:val="Emphasis"/>
        </w:rPr>
        <w:t>swiftly []clarify the statutory text</w:t>
      </w:r>
      <w:r w:rsidRPr="000D10AC">
        <w:rPr>
          <w:sz w:val="16"/>
        </w:rPr>
        <w:t xml:space="preserve"> </w:t>
      </w:r>
      <w:r w:rsidRPr="000D10AC">
        <w:rPr>
          <w:rStyle w:val="StyleUnderline"/>
        </w:rPr>
        <w:t>and allow us to continue to protect consumers</w:t>
      </w:r>
      <w:r w:rsidRPr="000D10AC">
        <w:rPr>
          <w:sz w:val="16"/>
        </w:rPr>
        <w:t xml:space="preserve">.”68 </w:t>
      </w:r>
      <w:r w:rsidRPr="000D10AC">
        <w:rPr>
          <w:rStyle w:val="StyleUnderline"/>
        </w:rPr>
        <w:t xml:space="preserve">They </w:t>
      </w:r>
      <w:r w:rsidRPr="00667823">
        <w:rPr>
          <w:rStyle w:val="StyleUnderline"/>
          <w:highlight w:val="cyan"/>
        </w:rPr>
        <w:t>warned</w:t>
      </w:r>
      <w:r w:rsidRPr="000D10AC">
        <w:rPr>
          <w:rStyle w:val="StyleUnderline"/>
        </w:rPr>
        <w:t xml:space="preserve"> that </w:t>
      </w:r>
      <w:r w:rsidRPr="00667823">
        <w:rPr>
          <w:rStyle w:val="StyleUnderline"/>
          <w:highlight w:val="cyan"/>
        </w:rPr>
        <w:t>“13(b) is</w:t>
      </w:r>
      <w:r w:rsidRPr="000D10AC">
        <w:rPr>
          <w:sz w:val="16"/>
        </w:rPr>
        <w:t xml:space="preserve"> a </w:t>
      </w:r>
      <w:r w:rsidRPr="00667823">
        <w:rPr>
          <w:rStyle w:val="Emphasis"/>
          <w:highlight w:val="cyan"/>
        </w:rPr>
        <w:t>critical</w:t>
      </w:r>
      <w:r w:rsidRPr="000D10AC">
        <w:rPr>
          <w:sz w:val="16"/>
        </w:rPr>
        <w:t xml:space="preserve"> </w:t>
      </w:r>
      <w:r w:rsidRPr="004B5557">
        <w:rPr>
          <w:sz w:val="16"/>
        </w:rPr>
        <w:t xml:space="preserve">tool </w:t>
      </w:r>
      <w:r w:rsidRPr="004B5557">
        <w:rPr>
          <w:rStyle w:val="StyleUnderline"/>
        </w:rPr>
        <w:t>in</w:t>
      </w:r>
      <w:r w:rsidRPr="004B5557">
        <w:rPr>
          <w:sz w:val="16"/>
        </w:rPr>
        <w:t xml:space="preserve"> our </w:t>
      </w:r>
      <w:r w:rsidRPr="004B5557">
        <w:rPr>
          <w:rStyle w:val="Emphasis"/>
        </w:rPr>
        <w:t>enforcement</w:t>
      </w:r>
      <w:r w:rsidRPr="004B5557">
        <w:rPr>
          <w:sz w:val="16"/>
        </w:rPr>
        <w:t xml:space="preserve"> mission” </w:t>
      </w:r>
      <w:r w:rsidRPr="004B5557">
        <w:rPr>
          <w:rStyle w:val="StyleUnderline"/>
        </w:rPr>
        <w:t>but that AMG and Shire were “grave” “judicial threats” to “the FTC’s ability to protect consumers.”</w:t>
      </w:r>
      <w:r w:rsidRPr="004B5557">
        <w:rPr>
          <w:sz w:val="16"/>
        </w:rPr>
        <w:t xml:space="preserve">69 </w:t>
      </w:r>
      <w:r w:rsidRPr="00667823">
        <w:rPr>
          <w:rStyle w:val="StyleUnderline"/>
          <w:highlight w:val="cyan"/>
        </w:rPr>
        <w:t xml:space="preserve">With a </w:t>
      </w:r>
      <w:r w:rsidRPr="00667823">
        <w:rPr>
          <w:rStyle w:val="Emphasis"/>
          <w:highlight w:val="cyan"/>
        </w:rPr>
        <w:t>Dem</w:t>
      </w:r>
      <w:r w:rsidRPr="004B5557">
        <w:rPr>
          <w:rStyle w:val="StyleUnderline"/>
        </w:rPr>
        <w:t xml:space="preserve">ocratic-majority </w:t>
      </w:r>
      <w:r w:rsidRPr="00667823">
        <w:rPr>
          <w:rStyle w:val="Emphasis"/>
          <w:highlight w:val="cyan"/>
        </w:rPr>
        <w:t>FTC</w:t>
      </w:r>
      <w:r w:rsidRPr="00667823">
        <w:rPr>
          <w:rStyle w:val="StyleUnderline"/>
          <w:highlight w:val="cyan"/>
        </w:rPr>
        <w:t xml:space="preserve"> and</w:t>
      </w:r>
      <w:r w:rsidRPr="004B5557">
        <w:rPr>
          <w:rStyle w:val="StyleUnderline"/>
        </w:rPr>
        <w:t xml:space="preserve"> the </w:t>
      </w:r>
      <w:r w:rsidRPr="00667823">
        <w:rPr>
          <w:rStyle w:val="Emphasis"/>
          <w:highlight w:val="cyan"/>
        </w:rPr>
        <w:t>Biden</w:t>
      </w:r>
      <w:r w:rsidRPr="004B5557">
        <w:rPr>
          <w:rStyle w:val="StyleUnderline"/>
        </w:rPr>
        <w:t xml:space="preserve"> administration expected to take a </w:t>
      </w:r>
      <w:r w:rsidRPr="00667823">
        <w:rPr>
          <w:rStyle w:val="Emphasis"/>
          <w:highlight w:val="cyan"/>
        </w:rPr>
        <w:t>forward</w:t>
      </w:r>
      <w:r w:rsidRPr="004B5557">
        <w:rPr>
          <w:rStyle w:val="StyleUnderline"/>
        </w:rPr>
        <w:t xml:space="preserve">-leaning approach </w:t>
      </w:r>
      <w:r w:rsidRPr="00667823">
        <w:rPr>
          <w:rStyle w:val="StyleUnderline"/>
          <w:highlight w:val="cyan"/>
        </w:rPr>
        <w:t>on consumer protection, Congressional “clarification” would</w:t>
      </w:r>
      <w:r w:rsidRPr="000D10AC">
        <w:rPr>
          <w:rStyle w:val="StyleUnderline"/>
        </w:rPr>
        <w:t xml:space="preserve"> likely </w:t>
      </w:r>
      <w:r w:rsidRPr="00667823">
        <w:rPr>
          <w:rStyle w:val="StyleUnderline"/>
          <w:highlight w:val="cyan"/>
        </w:rPr>
        <w:t xml:space="preserve">garner </w:t>
      </w:r>
      <w:r w:rsidRPr="00667823">
        <w:rPr>
          <w:rStyle w:val="Emphasis"/>
          <w:highlight w:val="cyan"/>
        </w:rPr>
        <w:t>broad</w:t>
      </w:r>
      <w:r w:rsidRPr="000D10AC">
        <w:rPr>
          <w:sz w:val="16"/>
        </w:rPr>
        <w:t xml:space="preserve"> executive branch </w:t>
      </w:r>
      <w:r w:rsidRPr="00667823">
        <w:rPr>
          <w:rStyle w:val="Emphasis"/>
          <w:highlight w:val="cyan"/>
        </w:rPr>
        <w:t>support</w:t>
      </w:r>
      <w:r w:rsidRPr="000D10AC">
        <w:rPr>
          <w:sz w:val="16"/>
        </w:rPr>
        <w:t xml:space="preserve">.70 </w:t>
      </w:r>
    </w:p>
    <w:p w14:paraId="114623B5" w14:textId="77777777" w:rsidR="005B009B" w:rsidRPr="000D10AC" w:rsidRDefault="005B009B" w:rsidP="005B009B">
      <w:pPr>
        <w:rPr>
          <w:sz w:val="16"/>
        </w:rPr>
      </w:pPr>
      <w:r w:rsidRPr="000D10AC">
        <w:rPr>
          <w:rStyle w:val="StyleUnderline"/>
        </w:rPr>
        <w:t xml:space="preserve">In February, the Subcommittee on Consumer Protection and Commerce of the Committee on Energy and Commerce held a </w:t>
      </w:r>
      <w:r w:rsidRPr="000D10AC">
        <w:rPr>
          <w:rStyle w:val="Emphasis"/>
        </w:rPr>
        <w:t>hearing</w:t>
      </w:r>
      <w:r w:rsidRPr="000D10AC">
        <w:rPr>
          <w:sz w:val="16"/>
        </w:rPr>
        <w:t xml:space="preserve"> ostensibly focused on “Fighting Fraud and Scams During the Pandemic.”71 </w:t>
      </w:r>
      <w:r w:rsidRPr="000D10AC">
        <w:rPr>
          <w:rStyle w:val="StyleUnderline"/>
        </w:rPr>
        <w:t>Discussion of AMG, Shire, and 13(b) dominated the hearing.</w:t>
      </w:r>
      <w:r w:rsidRPr="000D10AC">
        <w:rPr>
          <w:sz w:val="16"/>
        </w:rPr>
        <w:t xml:space="preserve"> Subcommittee Chair Jan- ice D. Schakowsky stated that “[u]</w:t>
      </w:r>
      <w:proofErr w:type="spellStart"/>
      <w:r w:rsidRPr="000D10AC">
        <w:rPr>
          <w:sz w:val="16"/>
        </w:rPr>
        <w:t>nder</w:t>
      </w:r>
      <w:proofErr w:type="spellEnd"/>
      <w:r w:rsidRPr="000D10AC">
        <w:rPr>
          <w:sz w:val="16"/>
        </w:rPr>
        <w:t xml:space="preserve"> 13(b), the FTC can require defrauders to provide restitution (money) to individuals who have been defrauded. Unfortunately, this authority is under assault at the Supreme Court, and the FTC may find itself deprived of a critical tool.”72 She argued that “</w:t>
      </w:r>
      <w:r w:rsidRPr="00667823">
        <w:rPr>
          <w:rStyle w:val="StyleUnderline"/>
          <w:highlight w:val="cyan"/>
        </w:rPr>
        <w:t>reaffirming</w:t>
      </w:r>
      <w:r w:rsidRPr="000D10AC">
        <w:rPr>
          <w:rStyle w:val="StyleUnderline"/>
        </w:rPr>
        <w:t xml:space="preserve"> the FTC </w:t>
      </w:r>
      <w:r w:rsidRPr="00667823">
        <w:rPr>
          <w:rStyle w:val="StyleUnderline"/>
          <w:highlight w:val="cyan"/>
        </w:rPr>
        <w:t>13(b)</w:t>
      </w:r>
      <w:r w:rsidRPr="000D10AC">
        <w:rPr>
          <w:rStyle w:val="StyleUnderline"/>
        </w:rPr>
        <w:t xml:space="preserve"> authority </w:t>
      </w:r>
      <w:r w:rsidRPr="00667823">
        <w:rPr>
          <w:rStyle w:val="StyleUnderline"/>
          <w:highlight w:val="cyan"/>
        </w:rPr>
        <w:t>is</w:t>
      </w:r>
      <w:r w:rsidRPr="000D10AC">
        <w:rPr>
          <w:rStyle w:val="StyleUnderline"/>
        </w:rPr>
        <w:t xml:space="preserve"> a </w:t>
      </w:r>
      <w:r w:rsidRPr="00667823">
        <w:rPr>
          <w:rStyle w:val="Emphasis"/>
          <w:highlight w:val="cyan"/>
        </w:rPr>
        <w:t>bipartisan</w:t>
      </w:r>
      <w:r w:rsidRPr="000D10AC">
        <w:rPr>
          <w:rStyle w:val="Emphasis"/>
        </w:rPr>
        <w:t xml:space="preserve"> issue</w:t>
      </w:r>
      <w:r w:rsidRPr="000D10AC">
        <w:rPr>
          <w:sz w:val="16"/>
        </w:rPr>
        <w:t xml:space="preserve"> at the Commission as it should be everywhere.”73 </w:t>
      </w:r>
    </w:p>
    <w:p w14:paraId="4AD4A162" w14:textId="77777777" w:rsidR="005B009B" w:rsidRPr="000D10AC" w:rsidRDefault="005B009B" w:rsidP="005B009B">
      <w:pPr>
        <w:rPr>
          <w:sz w:val="16"/>
        </w:rPr>
      </w:pPr>
      <w:r w:rsidRPr="004B5557">
        <w:rPr>
          <w:rStyle w:val="StyleUnderline"/>
        </w:rPr>
        <w:t>While</w:t>
      </w:r>
      <w:r w:rsidRPr="004B5557">
        <w:rPr>
          <w:sz w:val="16"/>
        </w:rPr>
        <w:t xml:space="preserve"> </w:t>
      </w:r>
      <w:r w:rsidRPr="004B5557">
        <w:rPr>
          <w:rStyle w:val="Emphasis"/>
        </w:rPr>
        <w:t>Congressional activity</w:t>
      </w:r>
      <w:r w:rsidRPr="004B5557">
        <w:rPr>
          <w:sz w:val="16"/>
        </w:rPr>
        <w:t xml:space="preserve"> </w:t>
      </w:r>
      <w:r w:rsidRPr="004B5557">
        <w:rPr>
          <w:rStyle w:val="StyleUnderline"/>
        </w:rPr>
        <w:t>and</w:t>
      </w:r>
      <w:r w:rsidRPr="004B5557">
        <w:rPr>
          <w:sz w:val="16"/>
        </w:rPr>
        <w:t xml:space="preserve"> </w:t>
      </w:r>
      <w:r w:rsidRPr="004B5557">
        <w:rPr>
          <w:rStyle w:val="Emphasis"/>
        </w:rPr>
        <w:t>interest</w:t>
      </w:r>
      <w:r w:rsidRPr="000D10AC">
        <w:rPr>
          <w:sz w:val="16"/>
        </w:rPr>
        <w:t xml:space="preserve"> </w:t>
      </w:r>
      <w:r w:rsidRPr="000D10AC">
        <w:rPr>
          <w:rStyle w:val="StyleUnderline"/>
        </w:rPr>
        <w:t>may be easy to predict</w:t>
      </w:r>
      <w:r w:rsidRPr="000D10AC">
        <w:rPr>
          <w:sz w:val="16"/>
        </w:rPr>
        <w:t xml:space="preserve"> if the Court rules in AMG as anticipated, </w:t>
      </w:r>
      <w:r w:rsidRPr="00667823">
        <w:rPr>
          <w:rStyle w:val="StyleUnderline"/>
          <w:highlight w:val="cyan"/>
        </w:rPr>
        <w:t>the</w:t>
      </w:r>
      <w:r w:rsidRPr="00667823">
        <w:rPr>
          <w:sz w:val="16"/>
          <w:highlight w:val="cyan"/>
        </w:rPr>
        <w:t xml:space="preserve"> </w:t>
      </w:r>
      <w:r w:rsidRPr="00667823">
        <w:rPr>
          <w:rStyle w:val="Emphasis"/>
          <w:highlight w:val="cyan"/>
        </w:rPr>
        <w:t>outcome</w:t>
      </w:r>
      <w:r w:rsidRPr="000D10AC">
        <w:rPr>
          <w:sz w:val="16"/>
        </w:rPr>
        <w:t xml:space="preserve"> </w:t>
      </w:r>
      <w:r w:rsidRPr="000D10AC">
        <w:rPr>
          <w:rStyle w:val="StyleUnderline"/>
        </w:rPr>
        <w:t xml:space="preserve">of that activity </w:t>
      </w:r>
      <w:r w:rsidRPr="00667823">
        <w:rPr>
          <w:rStyle w:val="StyleUnderline"/>
          <w:highlight w:val="cyan"/>
        </w:rPr>
        <w:t>is</w:t>
      </w:r>
      <w:r w:rsidRPr="000D10AC">
        <w:rPr>
          <w:sz w:val="16"/>
        </w:rPr>
        <w:t xml:space="preserve"> entirely </w:t>
      </w:r>
      <w:r w:rsidRPr="00667823">
        <w:rPr>
          <w:rStyle w:val="Emphasis"/>
          <w:highlight w:val="cyan"/>
        </w:rPr>
        <w:t>uncertain</w:t>
      </w:r>
      <w:r w:rsidRPr="00667823">
        <w:rPr>
          <w:rStyle w:val="StyleUnderline"/>
          <w:highlight w:val="cyan"/>
        </w:rPr>
        <w:t>. Opening</w:t>
      </w:r>
      <w:r w:rsidRPr="000D10AC">
        <w:rPr>
          <w:rStyle w:val="StyleUnderline"/>
        </w:rPr>
        <w:t xml:space="preserve"> the FTC Act </w:t>
      </w:r>
      <w:r w:rsidRPr="00667823">
        <w:rPr>
          <w:rStyle w:val="StyleUnderline"/>
          <w:highlight w:val="cyan"/>
        </w:rPr>
        <w:t>to amendment</w:t>
      </w:r>
      <w:r w:rsidRPr="000D10AC">
        <w:rPr>
          <w:rStyle w:val="StyleUnderline"/>
        </w:rPr>
        <w:t xml:space="preserve"> is likely to </w:t>
      </w:r>
      <w:r w:rsidRPr="00667823">
        <w:rPr>
          <w:rStyle w:val="StyleUnderline"/>
          <w:highlight w:val="cyan"/>
        </w:rPr>
        <w:t>lead to a</w:t>
      </w:r>
      <w:r w:rsidRPr="000D10AC">
        <w:rPr>
          <w:rStyle w:val="StyleUnderline"/>
        </w:rPr>
        <w:t xml:space="preserve"> broader Congressional </w:t>
      </w:r>
      <w:r w:rsidRPr="00667823">
        <w:rPr>
          <w:rStyle w:val="Emphasis"/>
          <w:highlight w:val="cyan"/>
        </w:rPr>
        <w:t>referendum</w:t>
      </w:r>
      <w:r w:rsidRPr="00667823">
        <w:rPr>
          <w:rStyle w:val="StyleUnderline"/>
          <w:highlight w:val="cyan"/>
        </w:rPr>
        <w:t xml:space="preserve"> on the </w:t>
      </w:r>
      <w:r w:rsidRPr="00667823">
        <w:rPr>
          <w:rStyle w:val="Emphasis"/>
          <w:highlight w:val="cyan"/>
        </w:rPr>
        <w:t>Act</w:t>
      </w:r>
      <w:r w:rsidRPr="000D10AC">
        <w:rPr>
          <w:rStyle w:val="Emphasis"/>
        </w:rPr>
        <w:t xml:space="preserve"> as a whole</w:t>
      </w:r>
      <w:r w:rsidRPr="000D10AC">
        <w:rPr>
          <w:rStyle w:val="StyleUnderline"/>
        </w:rPr>
        <w:t xml:space="preserve">, with various members of Congress seeking to amend the Act in ways </w:t>
      </w:r>
      <w:r w:rsidRPr="000D10AC">
        <w:rPr>
          <w:rStyle w:val="Emphasis"/>
        </w:rPr>
        <w:t>unrelated</w:t>
      </w:r>
      <w:r w:rsidRPr="000D10AC">
        <w:rPr>
          <w:sz w:val="16"/>
        </w:rPr>
        <w:t xml:space="preserve"> </w:t>
      </w:r>
      <w:r w:rsidRPr="000D10AC">
        <w:rPr>
          <w:rStyle w:val="StyleUnderline"/>
        </w:rPr>
        <w:t>to</w:t>
      </w:r>
      <w:r w:rsidRPr="000D10AC">
        <w:rPr>
          <w:sz w:val="16"/>
        </w:rPr>
        <w:t xml:space="preserve"> the </w:t>
      </w:r>
      <w:r w:rsidRPr="000D10AC">
        <w:rPr>
          <w:rStyle w:val="StyleUnderline"/>
        </w:rPr>
        <w:t>13(b)</w:t>
      </w:r>
      <w:r w:rsidRPr="000D10AC">
        <w:rPr>
          <w:sz w:val="16"/>
        </w:rPr>
        <w:t xml:space="preserve"> issues currently in dispute. For example, </w:t>
      </w:r>
      <w:r w:rsidRPr="00667823">
        <w:rPr>
          <w:rStyle w:val="Emphasis"/>
          <w:highlight w:val="cyan"/>
        </w:rPr>
        <w:t>some</w:t>
      </w:r>
      <w:r w:rsidRPr="000D10AC">
        <w:rPr>
          <w:rStyle w:val="StyleUnderline"/>
        </w:rPr>
        <w:t xml:space="preserve"> </w:t>
      </w:r>
      <w:r w:rsidRPr="004B5557">
        <w:rPr>
          <w:rStyle w:val="StyleUnderline"/>
        </w:rPr>
        <w:t xml:space="preserve">members </w:t>
      </w:r>
      <w:r w:rsidRPr="00667823">
        <w:rPr>
          <w:rStyle w:val="StyleUnderline"/>
          <w:highlight w:val="cyan"/>
        </w:rPr>
        <w:t>are likely to</w:t>
      </w:r>
      <w:r w:rsidRPr="000D10AC">
        <w:rPr>
          <w:rStyle w:val="StyleUnderline"/>
        </w:rPr>
        <w:t xml:space="preserve"> seek </w:t>
      </w:r>
      <w:r w:rsidRPr="000D10AC">
        <w:rPr>
          <w:rStyle w:val="Emphasis"/>
        </w:rPr>
        <w:t>broader</w:t>
      </w:r>
      <w:r w:rsidRPr="000D10AC">
        <w:rPr>
          <w:sz w:val="16"/>
        </w:rPr>
        <w:t xml:space="preserve"> FTC </w:t>
      </w:r>
      <w:r w:rsidRPr="000D10AC">
        <w:rPr>
          <w:rStyle w:val="StyleUnderline"/>
        </w:rPr>
        <w:t>rulemaking authority</w:t>
      </w:r>
      <w:r w:rsidRPr="000D10AC">
        <w:rPr>
          <w:sz w:val="16"/>
        </w:rPr>
        <w:t xml:space="preserve"> </w:t>
      </w:r>
      <w:r w:rsidRPr="000D10AC">
        <w:rPr>
          <w:rStyle w:val="StyleUnderline"/>
        </w:rPr>
        <w:t xml:space="preserve">while others may use the opportunity to </w:t>
      </w:r>
      <w:r w:rsidRPr="00667823">
        <w:rPr>
          <w:rStyle w:val="Emphasis"/>
          <w:highlight w:val="cyan"/>
        </w:rPr>
        <w:t>press</w:t>
      </w:r>
      <w:r w:rsidRPr="00667823">
        <w:rPr>
          <w:rStyle w:val="StyleUnderline"/>
          <w:highlight w:val="cyan"/>
        </w:rPr>
        <w:t xml:space="preserve"> for</w:t>
      </w:r>
      <w:r w:rsidRPr="000D10AC">
        <w:rPr>
          <w:rStyle w:val="StyleUnderline"/>
        </w:rPr>
        <w:t xml:space="preserve"> the </w:t>
      </w:r>
      <w:r w:rsidRPr="00667823">
        <w:rPr>
          <w:rStyle w:val="Emphasis"/>
          <w:highlight w:val="cyan"/>
        </w:rPr>
        <w:t>transfer</w:t>
      </w:r>
      <w:r w:rsidRPr="00667823">
        <w:rPr>
          <w:rStyle w:val="StyleUnderline"/>
          <w:highlight w:val="cyan"/>
        </w:rPr>
        <w:t xml:space="preserve"> of powers</w:t>
      </w:r>
      <w:r w:rsidRPr="00667823">
        <w:rPr>
          <w:sz w:val="16"/>
          <w:highlight w:val="cyan"/>
        </w:rPr>
        <w:t xml:space="preserve"> </w:t>
      </w:r>
      <w:r w:rsidRPr="00667823">
        <w:rPr>
          <w:rStyle w:val="Emphasis"/>
          <w:highlight w:val="cyan"/>
        </w:rPr>
        <w:t>from the agency</w:t>
      </w:r>
      <w:r w:rsidRPr="000D10AC">
        <w:rPr>
          <w:sz w:val="16"/>
        </w:rPr>
        <w:t xml:space="preserve"> to a new agency </w:t>
      </w:r>
      <w:proofErr w:type="spellStart"/>
      <w:r w:rsidRPr="000D10AC">
        <w:rPr>
          <w:sz w:val="16"/>
        </w:rPr>
        <w:t>empow</w:t>
      </w:r>
      <w:proofErr w:type="spellEnd"/>
      <w:r w:rsidRPr="000D10AC">
        <w:rPr>
          <w:sz w:val="16"/>
        </w:rPr>
        <w:t xml:space="preserve">- </w:t>
      </w:r>
      <w:proofErr w:type="spellStart"/>
      <w:r w:rsidRPr="000D10AC">
        <w:rPr>
          <w:sz w:val="16"/>
        </w:rPr>
        <w:t>ered</w:t>
      </w:r>
      <w:proofErr w:type="spellEnd"/>
      <w:r w:rsidRPr="000D10AC">
        <w:rPr>
          <w:sz w:val="16"/>
        </w:rPr>
        <w:t xml:space="preserve"> to address privacy concerns or even digital </w:t>
      </w:r>
      <w:proofErr w:type="gramStart"/>
      <w:r w:rsidRPr="000D10AC">
        <w:rPr>
          <w:sz w:val="16"/>
        </w:rPr>
        <w:t>markets as a whole</w:t>
      </w:r>
      <w:proofErr w:type="gramEnd"/>
      <w:r w:rsidRPr="000D10AC">
        <w:rPr>
          <w:sz w:val="16"/>
        </w:rPr>
        <w:t xml:space="preserve">. </w:t>
      </w:r>
      <w:r w:rsidRPr="000D10AC">
        <w:rPr>
          <w:rStyle w:val="StyleUnderline"/>
        </w:rPr>
        <w:t>This</w:t>
      </w:r>
      <w:r w:rsidRPr="000D10AC">
        <w:rPr>
          <w:sz w:val="16"/>
        </w:rPr>
        <w:t xml:space="preserve"> will undoubtedly complicate the ability of Congress to address the relatively narrow issue teed up in AMG and </w:t>
      </w:r>
      <w:r w:rsidRPr="000D10AC">
        <w:rPr>
          <w:rStyle w:val="StyleUnderline"/>
        </w:rPr>
        <w:t xml:space="preserve">leaves the </w:t>
      </w:r>
      <w:r w:rsidRPr="000D10AC">
        <w:rPr>
          <w:rStyle w:val="Emphasis"/>
        </w:rPr>
        <w:t>future of FTC</w:t>
      </w:r>
      <w:r w:rsidRPr="000D10AC">
        <w:rPr>
          <w:sz w:val="16"/>
        </w:rPr>
        <w:t xml:space="preserve"> monetary—and potentially injunctive—</w:t>
      </w:r>
      <w:r w:rsidRPr="000D10AC">
        <w:rPr>
          <w:rStyle w:val="Emphasis"/>
        </w:rPr>
        <w:t>relief in jeopardy</w:t>
      </w:r>
      <w:r w:rsidRPr="000D10AC">
        <w:rPr>
          <w:sz w:val="16"/>
        </w:rPr>
        <w:t>. ●</w:t>
      </w:r>
    </w:p>
    <w:p w14:paraId="5A400324" w14:textId="77777777" w:rsidR="005B009B" w:rsidRPr="000D10AC" w:rsidRDefault="005B009B" w:rsidP="005B009B">
      <w:pPr>
        <w:rPr>
          <w:sz w:val="16"/>
        </w:rPr>
      </w:pPr>
      <w:r w:rsidRPr="000D10AC">
        <w:rPr>
          <w:sz w:val="16"/>
        </w:rPr>
        <w:t>ADDENDUM</w:t>
      </w:r>
    </w:p>
    <w:p w14:paraId="64C57469" w14:textId="77777777" w:rsidR="005B009B" w:rsidRPr="000D10AC" w:rsidRDefault="005B009B" w:rsidP="005B009B">
      <w:pPr>
        <w:rPr>
          <w:sz w:val="16"/>
        </w:rPr>
      </w:pPr>
      <w:r w:rsidRPr="000D10AC">
        <w:rPr>
          <w:sz w:val="16"/>
        </w:rPr>
        <w:t>On April 22, 2021, a day after this article was published, the United States Supreme Court unanimously decided AMG Capital Management v. FTC. That decision marks the end of the FTC’s broad exercise of Section 13(b) authority to get money back from those who violate the FTC Act—for now.</w:t>
      </w:r>
    </w:p>
    <w:p w14:paraId="060FD569" w14:textId="77777777" w:rsidR="005B009B" w:rsidRPr="000D10AC" w:rsidRDefault="005B009B" w:rsidP="005B009B">
      <w:pPr>
        <w:rPr>
          <w:sz w:val="16"/>
        </w:rPr>
      </w:pPr>
      <w:r w:rsidRPr="000D10AC">
        <w:rPr>
          <w:sz w:val="16"/>
        </w:rPr>
        <w:t xml:space="preserve">In a unanimous decision written by Justice Breyer, the Supreme Court held that the statute does not authorize the FTC to seek “equitable monetary relief such as restitution or disgorgement.” In essence, the Court decided that Section 13(b)’s reference to a “permanent injunction” means just that and no more. So, for monetary relief, the FTC is now left with its existing authority under Section 19 of the FTC Act. </w:t>
      </w:r>
    </w:p>
    <w:p w14:paraId="287ADAE3" w14:textId="77777777" w:rsidR="005B009B" w:rsidRDefault="005B009B" w:rsidP="005B009B">
      <w:pPr>
        <w:rPr>
          <w:rStyle w:val="Emphasis"/>
        </w:rPr>
      </w:pPr>
      <w:r w:rsidRPr="004B5557">
        <w:rPr>
          <w:sz w:val="16"/>
        </w:rPr>
        <w:t xml:space="preserve">While the Supreme Court settled an important issue in AMG, </w:t>
      </w:r>
      <w:r w:rsidRPr="004B5557">
        <w:rPr>
          <w:rStyle w:val="StyleUnderline"/>
        </w:rPr>
        <w:t xml:space="preserve">the law around FTC enforcement authority is </w:t>
      </w:r>
      <w:r w:rsidRPr="004B5557">
        <w:rPr>
          <w:rStyle w:val="Emphasis"/>
        </w:rPr>
        <w:t>in flux</w:t>
      </w:r>
      <w:r w:rsidRPr="004B5557">
        <w:rPr>
          <w:sz w:val="16"/>
        </w:rPr>
        <w:t xml:space="preserve">. Indeed, </w:t>
      </w:r>
      <w:r w:rsidRPr="004B5557">
        <w:rPr>
          <w:rStyle w:val="StyleUnderline"/>
        </w:rPr>
        <w:t xml:space="preserve">on the </w:t>
      </w:r>
      <w:r w:rsidRPr="004B5557">
        <w:rPr>
          <w:rStyle w:val="Emphasis"/>
        </w:rPr>
        <w:t>day before the decision</w:t>
      </w:r>
      <w:r w:rsidRPr="004B5557">
        <w:rPr>
          <w:sz w:val="16"/>
        </w:rPr>
        <w:t xml:space="preserve">, </w:t>
      </w:r>
      <w:r w:rsidRPr="004B5557">
        <w:rPr>
          <w:rStyle w:val="StyleUnderline"/>
        </w:rPr>
        <w:t xml:space="preserve">the FTC </w:t>
      </w:r>
      <w:r w:rsidRPr="004B5557">
        <w:rPr>
          <w:rStyle w:val="Emphasis"/>
        </w:rPr>
        <w:t>testified before Congress</w:t>
      </w:r>
      <w:r w:rsidRPr="004B5557">
        <w:rPr>
          <w:sz w:val="16"/>
        </w:rPr>
        <w:t xml:space="preserve"> </w:t>
      </w:r>
      <w:r w:rsidRPr="004B5557">
        <w:rPr>
          <w:rStyle w:val="StyleUnderline"/>
        </w:rPr>
        <w:t xml:space="preserve">that “Section 13(b) is a </w:t>
      </w:r>
      <w:r w:rsidRPr="004B5557">
        <w:rPr>
          <w:rStyle w:val="Emphasis"/>
        </w:rPr>
        <w:t>critical tool in support of our enforcement missions</w:t>
      </w:r>
      <w:r w:rsidRPr="004B5557">
        <w:rPr>
          <w:rStyle w:val="StyleUnderline"/>
        </w:rPr>
        <w:t xml:space="preserve">, but its effectiveness is cur- </w:t>
      </w:r>
      <w:proofErr w:type="spellStart"/>
      <w:r w:rsidRPr="004B5557">
        <w:rPr>
          <w:rStyle w:val="StyleUnderline"/>
        </w:rPr>
        <w:t>rently</w:t>
      </w:r>
      <w:proofErr w:type="spellEnd"/>
      <w:r w:rsidRPr="004B5557">
        <w:rPr>
          <w:rStyle w:val="StyleUnderline"/>
        </w:rPr>
        <w:t xml:space="preserve"> imperiled [by AMG and further curtailments by circuit courts], and this uncertainty is </w:t>
      </w:r>
      <w:r w:rsidRPr="004B5557">
        <w:rPr>
          <w:rStyle w:val="Emphasis"/>
        </w:rPr>
        <w:t>hurting</w:t>
      </w:r>
      <w:r w:rsidRPr="004B5557">
        <w:rPr>
          <w:rStyle w:val="StyleUnderline"/>
        </w:rPr>
        <w:t xml:space="preserve"> our </w:t>
      </w:r>
      <w:r w:rsidRPr="004B5557">
        <w:rPr>
          <w:rStyle w:val="Emphasis"/>
        </w:rPr>
        <w:t>ongoing enforcement efforts</w:t>
      </w:r>
      <w:r w:rsidRPr="004B5557">
        <w:rPr>
          <w:rStyle w:val="StyleUnderline"/>
        </w:rPr>
        <w:t xml:space="preserve">.” The Commission </w:t>
      </w:r>
      <w:r w:rsidRPr="004B5557">
        <w:rPr>
          <w:rStyle w:val="Emphasis"/>
        </w:rPr>
        <w:t>called for legislation</w:t>
      </w:r>
      <w:r w:rsidRPr="004B5557">
        <w:rPr>
          <w:sz w:val="16"/>
        </w:rPr>
        <w:t xml:space="preserve">, </w:t>
      </w:r>
      <w:r w:rsidRPr="004B5557">
        <w:rPr>
          <w:rStyle w:val="StyleUnderline"/>
        </w:rPr>
        <w:t xml:space="preserve">and a bill that would </w:t>
      </w:r>
      <w:r w:rsidRPr="004B5557">
        <w:rPr>
          <w:rStyle w:val="Emphasis"/>
        </w:rPr>
        <w:t>reverse the effect of AMG was introduced that same day in the House.</w:t>
      </w:r>
    </w:p>
    <w:p w14:paraId="0C2C03B8" w14:textId="77777777" w:rsidR="005B009B" w:rsidRDefault="005B009B" w:rsidP="005B009B">
      <w:pPr>
        <w:rPr>
          <w:rStyle w:val="Emphasis"/>
        </w:rPr>
      </w:pPr>
    </w:p>
    <w:p w14:paraId="0F9767BD" w14:textId="77777777" w:rsidR="005B009B" w:rsidRPr="000802BE" w:rsidRDefault="005B009B" w:rsidP="005B009B">
      <w:pPr>
        <w:pStyle w:val="Heading4"/>
      </w:pPr>
      <w:r>
        <w:t xml:space="preserve">The plan </w:t>
      </w:r>
      <w:r>
        <w:rPr>
          <w:u w:val="single"/>
        </w:rPr>
        <w:t>derails</w:t>
      </w:r>
      <w:r>
        <w:t xml:space="preserve"> it</w:t>
      </w:r>
    </w:p>
    <w:p w14:paraId="3E73727C" w14:textId="77777777" w:rsidR="005B009B" w:rsidRDefault="005B009B" w:rsidP="005B009B">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6DFBDB0E" w14:textId="77777777" w:rsidR="005B009B" w:rsidRPr="00156E2D" w:rsidRDefault="005B009B" w:rsidP="005B009B">
      <w:pPr>
        <w:rPr>
          <w:sz w:val="16"/>
        </w:rPr>
      </w:pPr>
      <w:r w:rsidRPr="00156E2D">
        <w:rPr>
          <w:sz w:val="16"/>
        </w:rPr>
        <w:t>D. Political Backlash</w:t>
      </w:r>
    </w:p>
    <w:p w14:paraId="720FAA62" w14:textId="77777777" w:rsidR="005B009B" w:rsidRPr="000802BE" w:rsidRDefault="005B009B" w:rsidP="005B009B">
      <w:pPr>
        <w:rPr>
          <w:sz w:val="16"/>
        </w:rPr>
      </w:pPr>
      <w:r w:rsidRPr="00156E2D">
        <w:rPr>
          <w:sz w:val="16"/>
        </w:rPr>
        <w:t xml:space="preserve">As we have already indicated, </w:t>
      </w:r>
      <w:r w:rsidRPr="00C4036C">
        <w:rPr>
          <w:rStyle w:val="StyleUnderline"/>
        </w:rPr>
        <w:t xml:space="preserve">the government’s </w:t>
      </w:r>
      <w:r w:rsidRPr="00667823">
        <w:rPr>
          <w:rStyle w:val="StyleUnderline"/>
          <w:highlight w:val="cyan"/>
        </w:rPr>
        <w:t>prosecution of</w:t>
      </w:r>
      <w:r w:rsidRPr="00C4036C">
        <w:rPr>
          <w:rStyle w:val="StyleUnderline"/>
        </w:rPr>
        <w:t xml:space="preserve"> high stakes </w:t>
      </w:r>
      <w:r w:rsidRPr="00667823">
        <w:rPr>
          <w:rStyle w:val="StyleUnderline"/>
          <w:highlight w:val="cyan"/>
        </w:rPr>
        <w:t>antitrust</w:t>
      </w:r>
      <w:r w:rsidRPr="00C4036C">
        <w:rPr>
          <w:rStyle w:val="StyleUnderline"/>
        </w:rPr>
        <w:t xml:space="preserve"> cases often </w:t>
      </w:r>
      <w:r w:rsidRPr="00667823">
        <w:rPr>
          <w:rStyle w:val="Emphasis"/>
          <w:highlight w:val="cyan"/>
        </w:rPr>
        <w:t>inspires</w:t>
      </w:r>
      <w:r w:rsidRPr="00667823">
        <w:rPr>
          <w:rStyle w:val="StyleUnderline"/>
          <w:highlight w:val="cyan"/>
        </w:rPr>
        <w:t xml:space="preserve"> </w:t>
      </w:r>
      <w:r w:rsidRPr="00667823">
        <w:rPr>
          <w:rStyle w:val="Emphasis"/>
          <w:highlight w:val="cyan"/>
        </w:rPr>
        <w:t>defendants</w:t>
      </w:r>
      <w:r w:rsidRPr="00667823">
        <w:rPr>
          <w:rStyle w:val="StyleUnderline"/>
          <w:highlight w:val="cyan"/>
        </w:rPr>
        <w:t xml:space="preserve"> to </w:t>
      </w:r>
      <w:r w:rsidRPr="00667823">
        <w:rPr>
          <w:rStyle w:val="Emphasis"/>
          <w:highlight w:val="cyan"/>
        </w:rPr>
        <w:t>lobby elected officials</w:t>
      </w:r>
      <w:r w:rsidRPr="00667823">
        <w:rPr>
          <w:rStyle w:val="StyleUnderline"/>
          <w:highlight w:val="cyan"/>
        </w:rPr>
        <w:t xml:space="preserve"> to rein in the</w:t>
      </w:r>
      <w:r w:rsidRPr="00C4036C">
        <w:rPr>
          <w:rStyle w:val="StyleUnderline"/>
        </w:rPr>
        <w:t xml:space="preserve"> enforcement </w:t>
      </w:r>
      <w:r w:rsidRPr="00667823">
        <w:rPr>
          <w:rStyle w:val="StyleUnderline"/>
          <w:highlight w:val="cyan"/>
        </w:rPr>
        <w:t>agency</w:t>
      </w:r>
      <w:r w:rsidRPr="000802BE">
        <w:rPr>
          <w:rStyle w:val="StyleUnderline"/>
        </w:rPr>
        <w:t xml:space="preserve">. Targets of cases that seek to impose </w:t>
      </w:r>
      <w:r w:rsidRPr="000802BE">
        <w:rPr>
          <w:rStyle w:val="Emphasis"/>
        </w:rPr>
        <w:t>powerful remedies</w:t>
      </w:r>
      <w:r w:rsidRPr="000802BE">
        <w:rPr>
          <w:sz w:val="16"/>
        </w:rPr>
        <w:t xml:space="preserve"> </w:t>
      </w:r>
      <w:r w:rsidRPr="000802BE">
        <w:rPr>
          <w:rStyle w:val="StyleUnderline"/>
        </w:rPr>
        <w:t>have</w:t>
      </w:r>
      <w:r w:rsidRPr="000802BE">
        <w:rPr>
          <w:sz w:val="16"/>
        </w:rPr>
        <w:t xml:space="preserve"> </w:t>
      </w:r>
      <w:r w:rsidRPr="000802BE">
        <w:rPr>
          <w:rStyle w:val="Emphasis"/>
        </w:rPr>
        <w:t>several</w:t>
      </w:r>
      <w:r w:rsidRPr="000802BE">
        <w:rPr>
          <w:sz w:val="16"/>
        </w:rPr>
        <w:t xml:space="preserve"> possible </w:t>
      </w:r>
      <w:r w:rsidRPr="000802BE">
        <w:rPr>
          <w:rStyle w:val="Emphasis"/>
        </w:rPr>
        <w:t>paths</w:t>
      </w:r>
      <w:r w:rsidRPr="000802BE">
        <w:rPr>
          <w:sz w:val="16"/>
        </w:rPr>
        <w:t xml:space="preserve"> </w:t>
      </w:r>
      <w:r w:rsidRPr="000802BE">
        <w:rPr>
          <w:rStyle w:val="StyleUnderline"/>
        </w:rPr>
        <w:t xml:space="preserve">to encourage </w:t>
      </w:r>
      <w:r w:rsidRPr="000802BE">
        <w:rPr>
          <w:rStyle w:val="Emphasis"/>
        </w:rPr>
        <w:t>politicians</w:t>
      </w:r>
      <w:r w:rsidRPr="000802BE">
        <w:rPr>
          <w:rStyle w:val="StyleUnderline"/>
        </w:rPr>
        <w:t xml:space="preserve"> to blunt enforcement measures</w:t>
      </w:r>
      <w:r w:rsidRPr="000802B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0802BE">
        <w:rPr>
          <w:sz w:val="16"/>
        </w:rPr>
        <w:t>defendant, and</w:t>
      </w:r>
      <w:proofErr w:type="gramEnd"/>
      <w:r w:rsidRPr="000802BE">
        <w:rPr>
          <w:sz w:val="16"/>
        </w:rPr>
        <w:t xml:space="preserve"> did so successfully.125</w:t>
      </w:r>
    </w:p>
    <w:p w14:paraId="5E086D02" w14:textId="77777777" w:rsidR="005B009B" w:rsidRDefault="005B009B" w:rsidP="005B009B">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667823">
        <w:rPr>
          <w:rStyle w:val="StyleUnderline"/>
          <w:highlight w:val="cyan"/>
        </w:rPr>
        <w:t xml:space="preserve">The FTC is </w:t>
      </w:r>
      <w:r w:rsidRPr="00667823">
        <w:rPr>
          <w:rStyle w:val="Emphasis"/>
          <w:highlight w:val="cyan"/>
        </w:rPr>
        <w:t>dependent</w:t>
      </w:r>
      <w:r w:rsidRPr="00667823">
        <w:rPr>
          <w:rStyle w:val="StyleUnderline"/>
          <w:highlight w:val="cyan"/>
        </w:rPr>
        <w:t xml:space="preserve"> on</w:t>
      </w:r>
      <w:r w:rsidRPr="00156E2D">
        <w:rPr>
          <w:rStyle w:val="StyleUnderline"/>
        </w:rPr>
        <w:t xml:space="preserve"> a </w:t>
      </w:r>
      <w:r w:rsidRPr="00667823">
        <w:rPr>
          <w:rStyle w:val="Emphasis"/>
          <w:highlight w:val="cyan"/>
        </w:rPr>
        <w:t>good relations</w:t>
      </w:r>
      <w:r w:rsidRPr="000802BE">
        <w:rPr>
          <w:rStyle w:val="StyleUnderline"/>
        </w:rPr>
        <w:t xml:space="preserve">hip </w:t>
      </w:r>
      <w:r w:rsidRPr="00667823">
        <w:rPr>
          <w:rStyle w:val="Emphasis"/>
          <w:highlight w:val="cyan"/>
        </w:rPr>
        <w:t>with Congress</w:t>
      </w:r>
      <w:r w:rsidRPr="00667823">
        <w:rPr>
          <w:sz w:val="16"/>
          <w:highlight w:val="cyan"/>
        </w:rPr>
        <w:t xml:space="preserve">, </w:t>
      </w:r>
      <w:r w:rsidRPr="00667823">
        <w:rPr>
          <w:rStyle w:val="StyleUnderline"/>
          <w:highlight w:val="cyan"/>
        </w:rPr>
        <w:t xml:space="preserve">which controls its </w:t>
      </w:r>
      <w:r w:rsidRPr="00667823">
        <w:rPr>
          <w:rStyle w:val="Emphasis"/>
          <w:highlight w:val="cyan"/>
        </w:rPr>
        <w:t>budget</w:t>
      </w:r>
      <w:r w:rsidRPr="00667823">
        <w:rPr>
          <w:rStyle w:val="StyleUnderline"/>
          <w:highlight w:val="cyan"/>
        </w:rPr>
        <w:t xml:space="preserve"> and</w:t>
      </w:r>
      <w:r w:rsidRPr="00156E2D">
        <w:rPr>
          <w:rStyle w:val="StyleUnderline"/>
        </w:rPr>
        <w:t xml:space="preserve"> can </w:t>
      </w:r>
      <w:r w:rsidRPr="00667823">
        <w:rPr>
          <w:rStyle w:val="StyleUnderline"/>
          <w:highlight w:val="cyan"/>
        </w:rPr>
        <w:t xml:space="preserve">react with </w:t>
      </w:r>
      <w:r w:rsidRPr="00667823">
        <w:rPr>
          <w:rStyle w:val="Emphasis"/>
          <w:highlight w:val="cyan"/>
        </w:rPr>
        <w:t>hostility</w:t>
      </w:r>
      <w:r w:rsidRPr="00156E2D">
        <w:rPr>
          <w:rStyle w:val="Emphasis"/>
        </w:rPr>
        <w:t xml:space="preserve">, and </w:t>
      </w:r>
      <w:r w:rsidRPr="00667823">
        <w:rPr>
          <w:rStyle w:val="Emphasis"/>
          <w:highlight w:val="cyan"/>
        </w:rPr>
        <w:t>forcefully</w:t>
      </w:r>
      <w:r w:rsidRPr="00667823">
        <w:rPr>
          <w:sz w:val="16"/>
          <w:highlight w:val="cyan"/>
        </w:rPr>
        <w:t xml:space="preserve">, </w:t>
      </w:r>
      <w:r w:rsidRPr="00667823">
        <w:rPr>
          <w:rStyle w:val="StyleUnderline"/>
          <w:highlight w:val="cyan"/>
        </w:rPr>
        <w:t xml:space="preserve">when it </w:t>
      </w:r>
      <w:r w:rsidRPr="00667823">
        <w:rPr>
          <w:rStyle w:val="Emphasis"/>
          <w:highlight w:val="cyan"/>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667823">
        <w:rPr>
          <w:rStyle w:val="Emphasis"/>
          <w:highlight w:val="cyan"/>
        </w:rPr>
        <w:t>Controversial</w:t>
      </w:r>
      <w:r w:rsidRPr="00667823">
        <w:rPr>
          <w:rStyle w:val="StyleUnderline"/>
          <w:highlight w:val="cyan"/>
        </w:rPr>
        <w:t xml:space="preserve"> and </w:t>
      </w:r>
      <w:r w:rsidRPr="00667823">
        <w:rPr>
          <w:rStyle w:val="Emphasis"/>
          <w:highlight w:val="cyan"/>
        </w:rPr>
        <w:t>contested cases</w:t>
      </w:r>
      <w:r w:rsidRPr="00667823">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667823">
        <w:rPr>
          <w:rStyle w:val="StyleUnderline"/>
          <w:highlight w:val="cyan"/>
        </w:rPr>
        <w:t xml:space="preserve">be </w:t>
      </w:r>
      <w:r w:rsidRPr="00667823">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667823">
        <w:rPr>
          <w:rStyle w:val="StyleUnderline"/>
          <w:highlight w:val="cyan"/>
        </w:rPr>
        <w:t>if</w:t>
      </w:r>
      <w:r w:rsidRPr="00156E2D">
        <w:rPr>
          <w:rStyle w:val="StyleUnderline"/>
        </w:rPr>
        <w:t xml:space="preserve"> political </w:t>
      </w:r>
      <w:r w:rsidRPr="00667823">
        <w:rPr>
          <w:rStyle w:val="StyleUnderline"/>
          <w:highlight w:val="cyan"/>
        </w:rPr>
        <w:t>support</w:t>
      </w:r>
      <w:r w:rsidRPr="00156E2D">
        <w:rPr>
          <w:rStyle w:val="StyleUnderline"/>
        </w:rPr>
        <w:t xml:space="preserve"> for them </w:t>
      </w:r>
      <w:r w:rsidRPr="00667823">
        <w:rPr>
          <w:rStyle w:val="Emphasis"/>
          <w:highlight w:val="cyan"/>
        </w:rPr>
        <w:t>wanes</w:t>
      </w:r>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667823">
        <w:rPr>
          <w:rStyle w:val="StyleUnderline"/>
          <w:highlight w:val="cyan"/>
        </w:rPr>
        <w:t xml:space="preserve">coalitions favoring </w:t>
      </w:r>
      <w:r w:rsidRPr="00667823">
        <w:rPr>
          <w:rStyle w:val="Emphasis"/>
          <w:highlight w:val="cyan"/>
        </w:rPr>
        <w:t>bold</w:t>
      </w:r>
      <w:r w:rsidRPr="00667823">
        <w:rPr>
          <w:rStyle w:val="StyleUnderline"/>
          <w:highlight w:val="cyan"/>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667823">
        <w:rPr>
          <w:rStyle w:val="Emphasis"/>
          <w:highlight w:val="cyan"/>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667823">
        <w:rPr>
          <w:rStyle w:val="StyleUnderline"/>
          <w:highlight w:val="cyan"/>
        </w:rPr>
        <w:t>opponents</w:t>
      </w:r>
      <w:r w:rsidRPr="00156E2D">
        <w:rPr>
          <w:rStyle w:val="StyleUnderline"/>
        </w:rPr>
        <w:t xml:space="preserve"> may </w:t>
      </w:r>
      <w:r w:rsidRPr="00667823">
        <w:rPr>
          <w:rStyle w:val="Emphasis"/>
          <w:highlight w:val="cyan"/>
        </w:rPr>
        <w:t>mobilize legislative intervention</w:t>
      </w:r>
      <w:r w:rsidRPr="00667823">
        <w:rPr>
          <w:rStyle w:val="StyleUnderline"/>
          <w:highlight w:val="cyan"/>
        </w:rPr>
        <w:t xml:space="preserve"> that </w:t>
      </w:r>
      <w:r w:rsidRPr="00667823">
        <w:rPr>
          <w:rStyle w:val="Emphasis"/>
          <w:highlight w:val="cyan"/>
        </w:rPr>
        <w:t>causes</w:t>
      </w:r>
      <w:r w:rsidRPr="00156E2D">
        <w:rPr>
          <w:rStyle w:val="Emphasis"/>
        </w:rPr>
        <w:t xml:space="preserve"> ambitious enforcement </w:t>
      </w:r>
      <w:r w:rsidRPr="00667823">
        <w:rPr>
          <w:rStyle w:val="Emphasis"/>
          <w:highlight w:val="cyan"/>
        </w:rPr>
        <w:t>measures to</w:t>
      </w:r>
      <w:r w:rsidRPr="00156E2D">
        <w:rPr>
          <w:rStyle w:val="Emphasis"/>
        </w:rPr>
        <w:t xml:space="preserve"> the </w:t>
      </w:r>
      <w:r w:rsidRPr="00667823">
        <w:rPr>
          <w:rStyle w:val="Emphasis"/>
          <w:highlight w:val="cyan"/>
        </w:rPr>
        <w:t>founder</w:t>
      </w:r>
      <w:r w:rsidRPr="000802BE">
        <w:rPr>
          <w:rStyle w:val="StyleUnderline"/>
        </w:rPr>
        <w:t>.</w:t>
      </w:r>
    </w:p>
    <w:p w14:paraId="044AC5DD" w14:textId="77777777" w:rsidR="005B009B" w:rsidRPr="000802BE" w:rsidRDefault="005B009B" w:rsidP="005B009B">
      <w:pPr>
        <w:rPr>
          <w:rStyle w:val="Emphasis"/>
          <w:iCs w:val="0"/>
        </w:rPr>
      </w:pPr>
    </w:p>
    <w:p w14:paraId="4395647C" w14:textId="77777777" w:rsidR="005B009B" w:rsidRPr="00487657" w:rsidRDefault="005B009B" w:rsidP="005B009B">
      <w:pPr>
        <w:pStyle w:val="Heading4"/>
        <w:rPr>
          <w:u w:val="single"/>
        </w:rPr>
      </w:pPr>
      <w:r>
        <w:t xml:space="preserve">Fraud crackdowns stop </w:t>
      </w:r>
      <w:r>
        <w:rPr>
          <w:u w:val="single"/>
        </w:rPr>
        <w:t>major terror attacks</w:t>
      </w:r>
    </w:p>
    <w:p w14:paraId="553CC189" w14:textId="77777777" w:rsidR="005B009B" w:rsidRPr="009413A8" w:rsidRDefault="005B009B" w:rsidP="005B009B">
      <w:r>
        <w:t xml:space="preserve">Michael </w:t>
      </w:r>
      <w:r w:rsidRPr="009413A8">
        <w:rPr>
          <w:rStyle w:val="Style13ptBold"/>
        </w:rPr>
        <w:t>Tierney 18</w:t>
      </w:r>
      <w:r>
        <w:t xml:space="preserve">, George &amp; Mary </w:t>
      </w:r>
      <w:proofErr w:type="spellStart"/>
      <w:r>
        <w:t>Hylton</w:t>
      </w:r>
      <w:proofErr w:type="spellEnd"/>
      <w:r>
        <w:t xml:space="preserve"> Professor of International Relations; Director Global Research Institute (GRI), “#</w:t>
      </w:r>
      <w:proofErr w:type="spellStart"/>
      <w:r>
        <w:t>TerroristFinancing</w:t>
      </w:r>
      <w:proofErr w:type="spellEnd"/>
      <w:r>
        <w:t xml:space="preserve">: An Examination of Terrorism Financing via the Internet,” International Journal of Cyber Warfare and Terrorism, vol. 8, no. 1, 01/2018, pp. 1–11 </w:t>
      </w:r>
    </w:p>
    <w:p w14:paraId="16D99278" w14:textId="77777777" w:rsidR="005B009B" w:rsidRPr="00004BE0" w:rsidRDefault="005B009B" w:rsidP="005B009B">
      <w:pPr>
        <w:rPr>
          <w:sz w:val="16"/>
        </w:rPr>
      </w:pPr>
      <w:r w:rsidRPr="00004BE0">
        <w:rPr>
          <w:sz w:val="16"/>
        </w:rPr>
        <w:t>2. TERRORIST FINANCING AND THE INTERNET</w:t>
      </w:r>
    </w:p>
    <w:p w14:paraId="33D4B613" w14:textId="77777777" w:rsidR="005B009B" w:rsidRPr="00004BE0" w:rsidRDefault="005B009B" w:rsidP="005B009B">
      <w:pPr>
        <w:rPr>
          <w:sz w:val="16"/>
        </w:rPr>
      </w:pPr>
      <w:r w:rsidRPr="00004BE0">
        <w:rPr>
          <w:sz w:val="16"/>
        </w:rPr>
        <w:t xml:space="preserve">As mentioned, </w:t>
      </w:r>
      <w:r w:rsidRPr="00667823">
        <w:rPr>
          <w:rStyle w:val="StyleUnderline"/>
          <w:highlight w:val="cyan"/>
        </w:rPr>
        <w:t xml:space="preserve">terrorists’ use of the </w:t>
      </w:r>
      <w:r w:rsidRPr="00667823">
        <w:rPr>
          <w:rStyle w:val="Emphasis"/>
          <w:highlight w:val="cyan"/>
        </w:rPr>
        <w:t>internet</w:t>
      </w:r>
      <w:r w:rsidRPr="00667823">
        <w:rPr>
          <w:rStyle w:val="StyleUnderline"/>
          <w:highlight w:val="cyan"/>
        </w:rPr>
        <w:t xml:space="preserve"> has become</w:t>
      </w:r>
      <w:r w:rsidRPr="00E21887">
        <w:rPr>
          <w:rStyle w:val="StyleUnderline"/>
        </w:rPr>
        <w:t xml:space="preserve"> a </w:t>
      </w:r>
      <w:r w:rsidRPr="00667823">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rPr>
          <w:sz w:val="16"/>
        </w:rPr>
        <w:t xml:space="preserve"> Like many other users, </w:t>
      </w:r>
      <w:r w:rsidRPr="000349F1">
        <w:rPr>
          <w:rStyle w:val="StyleUnderline"/>
        </w:rPr>
        <w:t>terrorists have found that the internet is</w:t>
      </w:r>
      <w:r w:rsidRPr="00004BE0">
        <w:rPr>
          <w:sz w:val="16"/>
        </w:rPr>
        <w:t xml:space="preserve"> an </w:t>
      </w:r>
      <w:r w:rsidRPr="000349F1">
        <w:rPr>
          <w:rStyle w:val="Emphasis"/>
        </w:rPr>
        <w:t>invaluable</w:t>
      </w:r>
      <w:r w:rsidRPr="00004BE0">
        <w:rPr>
          <w:sz w:val="16"/>
        </w:rPr>
        <w:t xml:space="preserve"> tool to share information quickly, </w:t>
      </w:r>
      <w:proofErr w:type="gramStart"/>
      <w:r w:rsidRPr="00004BE0">
        <w:rPr>
          <w:sz w:val="16"/>
        </w:rPr>
        <w:t>in order to</w:t>
      </w:r>
      <w:proofErr w:type="gramEnd"/>
      <w:r w:rsidRPr="00004BE0">
        <w:rPr>
          <w:sz w:val="16"/>
        </w:rPr>
        <w:t xml:space="preserve"> disseminate ideas and link up with likeminded individuals (Jacobson, 2010; </w:t>
      </w:r>
      <w:proofErr w:type="spellStart"/>
      <w:r w:rsidRPr="00004BE0">
        <w:rPr>
          <w:sz w:val="16"/>
        </w:rPr>
        <w:t>Okolie-Osemene</w:t>
      </w:r>
      <w:proofErr w:type="spellEnd"/>
      <w:r w:rsidRPr="00004BE0">
        <w:rPr>
          <w:sz w:val="16"/>
        </w:rPr>
        <w:t xml:space="preserve"> &amp; </w:t>
      </w:r>
      <w:proofErr w:type="spellStart"/>
      <w:r w:rsidRPr="00004BE0">
        <w:rPr>
          <w:sz w:val="16"/>
        </w:rPr>
        <w:t>Okoh</w:t>
      </w:r>
      <w:proofErr w:type="spellEnd"/>
      <w:r w:rsidRPr="00004BE0">
        <w:rPr>
          <w:sz w:val="16"/>
        </w:rPr>
        <w:t xml:space="preserve">, 2015). In this manner, terrorists use the internet </w:t>
      </w:r>
      <w:r w:rsidRPr="00667823">
        <w:rPr>
          <w:rStyle w:val="StyleUnderline"/>
          <w:highlight w:val="cyan"/>
        </w:rPr>
        <w:t>for</w:t>
      </w:r>
      <w:r w:rsidRPr="00004BE0">
        <w:rPr>
          <w:sz w:val="16"/>
        </w:rPr>
        <w:t xml:space="preserve"> a variety of purposes, including recruitment, propaganda, and </w:t>
      </w:r>
      <w:r w:rsidRPr="00667823">
        <w:rPr>
          <w:rStyle w:val="Emphasis"/>
          <w:highlight w:val="cyan"/>
        </w:rPr>
        <w:t>financing</w:t>
      </w:r>
      <w:r w:rsidRPr="00004BE0">
        <w:rPr>
          <w:sz w:val="16"/>
        </w:rPr>
        <w:t xml:space="preserve">. As scholars have also noted, the internet is an attractive option for extremists </w:t>
      </w:r>
      <w:r w:rsidRPr="00667823">
        <w:rPr>
          <w:rStyle w:val="StyleUnderline"/>
          <w:highlight w:val="cyan"/>
        </w:rPr>
        <w:t>due to</w:t>
      </w:r>
      <w:r w:rsidRPr="000349F1">
        <w:rPr>
          <w:rStyle w:val="StyleUnderline"/>
        </w:rPr>
        <w:t xml:space="preserve"> the </w:t>
      </w:r>
      <w:r w:rsidRPr="00667823">
        <w:rPr>
          <w:rStyle w:val="Emphasis"/>
          <w:highlight w:val="cyan"/>
        </w:rPr>
        <w:t>security</w:t>
      </w:r>
      <w:r w:rsidRPr="00667823">
        <w:rPr>
          <w:sz w:val="16"/>
          <w:highlight w:val="cyan"/>
        </w:rPr>
        <w:t xml:space="preserve"> </w:t>
      </w:r>
      <w:r w:rsidRPr="00667823">
        <w:rPr>
          <w:rStyle w:val="StyleUnderline"/>
          <w:highlight w:val="cyan"/>
        </w:rPr>
        <w:t>and</w:t>
      </w:r>
      <w:r w:rsidRPr="00667823">
        <w:rPr>
          <w:sz w:val="16"/>
          <w:highlight w:val="cyan"/>
        </w:rPr>
        <w:t xml:space="preserve"> </w:t>
      </w:r>
      <w:r w:rsidRPr="00667823">
        <w:rPr>
          <w:rStyle w:val="Emphasis"/>
          <w:highlight w:val="cyan"/>
        </w:rPr>
        <w:t>anonymity</w:t>
      </w:r>
      <w:r w:rsidRPr="00004BE0">
        <w:rPr>
          <w:sz w:val="16"/>
        </w:rPr>
        <w:t xml:space="preserve"> </w:t>
      </w:r>
      <w:r w:rsidRPr="000349F1">
        <w:rPr>
          <w:rStyle w:val="StyleUnderline"/>
        </w:rPr>
        <w:t>it provides</w:t>
      </w:r>
      <w:r w:rsidRPr="00004BE0">
        <w:rPr>
          <w:sz w:val="16"/>
        </w:rPr>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rPr>
          <w:sz w:val="16"/>
        </w:rPr>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667823">
        <w:rPr>
          <w:rStyle w:val="StyleUnderline"/>
          <w:highlight w:val="cyan"/>
        </w:rPr>
        <w:t xml:space="preserve">terrorists </w:t>
      </w:r>
      <w:r w:rsidRPr="00667823">
        <w:rPr>
          <w:rStyle w:val="Emphasis"/>
          <w:highlight w:val="cyan"/>
        </w:rPr>
        <w:t>finance themselves</w:t>
      </w:r>
      <w:r w:rsidRPr="000349F1">
        <w:rPr>
          <w:rStyle w:val="StyleUnderline"/>
        </w:rPr>
        <w:t xml:space="preserve"> through </w:t>
      </w:r>
      <w:r w:rsidRPr="00667823">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rPr>
          <w:sz w:val="16"/>
        </w:rPr>
        <w:t xml:space="preserve"> </w:t>
      </w:r>
      <w:r w:rsidRPr="000349F1">
        <w:rPr>
          <w:rStyle w:val="StyleUnderline"/>
        </w:rPr>
        <w:t>studying</w:t>
      </w:r>
      <w:r w:rsidRPr="00004BE0">
        <w:rPr>
          <w:sz w:val="16"/>
        </w:rPr>
        <w:t xml:space="preserve"> internet aspects of terrorism </w:t>
      </w:r>
      <w:r w:rsidRPr="000349F1">
        <w:rPr>
          <w:rStyle w:val="StyleUnderline"/>
        </w:rPr>
        <w:t xml:space="preserve">financing. However, research on this </w:t>
      </w:r>
      <w:proofErr w:type="gramStart"/>
      <w:r w:rsidRPr="000349F1">
        <w:rPr>
          <w:rStyle w:val="Emphasis"/>
        </w:rPr>
        <w:t>particular aspect</w:t>
      </w:r>
      <w:proofErr w:type="gramEnd"/>
      <w:r w:rsidRPr="000349F1">
        <w:rPr>
          <w:rStyle w:val="StyleUnderline"/>
        </w:rPr>
        <w:t xml:space="preserve"> of terrorism financing still appears to be </w:t>
      </w:r>
      <w:r w:rsidRPr="000349F1">
        <w:rPr>
          <w:rStyle w:val="Emphasis"/>
        </w:rPr>
        <w:t>lacking</w:t>
      </w:r>
      <w:r w:rsidRPr="00004BE0">
        <w:rPr>
          <w:sz w:val="16"/>
        </w:rPr>
        <w:t>, with little focus on new methods of terrorist financing via the internet or a marrying of strategies to combat online financing trends available to practitioners in the field.</w:t>
      </w:r>
    </w:p>
    <w:p w14:paraId="0259BE63" w14:textId="77777777" w:rsidR="005B009B" w:rsidRPr="00355893" w:rsidRDefault="005B009B" w:rsidP="005B009B">
      <w:pPr>
        <w:rPr>
          <w:sz w:val="16"/>
        </w:rPr>
      </w:pPr>
      <w:r w:rsidRPr="00004BE0">
        <w:rPr>
          <w:sz w:val="16"/>
        </w:rPr>
        <w:t xml:space="preserve">For instance, Sean Paul Ashley (2012) assessed the mobile banking phenomenon, which is prevalent in regions such as the Middle East and </w:t>
      </w:r>
      <w:proofErr w:type="gramStart"/>
      <w:r w:rsidRPr="00004BE0">
        <w:rPr>
          <w:sz w:val="16"/>
        </w:rPr>
        <w:t>Africa, and</w:t>
      </w:r>
      <w:proofErr w:type="gramEnd"/>
      <w:r w:rsidRPr="00004BE0">
        <w:rPr>
          <w:sz w:val="16"/>
        </w:rPr>
        <w:t xml:space="preserve"> provides extremists with the ability to easily connect to the internet and remit funds around the world. The decentralization of this kind of banking, </w:t>
      </w:r>
      <w:proofErr w:type="gramStart"/>
      <w:r w:rsidRPr="00004BE0">
        <w:rPr>
          <w:sz w:val="16"/>
        </w:rPr>
        <w:t>due to the fact that</w:t>
      </w:r>
      <w:proofErr w:type="gramEnd"/>
      <w:r w:rsidRPr="00004BE0">
        <w:rPr>
          <w:sz w:val="16"/>
        </w:rPr>
        <w:t xml:space="preserve"> brick-and-mortar facilities are not needed to conduct transactions, has allowed terrorist </w:t>
      </w:r>
      <w:proofErr w:type="spellStart"/>
      <w:r w:rsidRPr="00004BE0">
        <w:rPr>
          <w:sz w:val="16"/>
        </w:rPr>
        <w:t>financiersto</w:t>
      </w:r>
      <w:proofErr w:type="spellEnd"/>
      <w:r w:rsidRPr="00004BE0">
        <w:rPr>
          <w:sz w:val="16"/>
        </w:rPr>
        <w:t xml:space="preserve"> more efficiently move funds while avoiding detection from authorities. Other </w:t>
      </w:r>
      <w:proofErr w:type="spellStart"/>
      <w:proofErr w:type="gramStart"/>
      <w:r w:rsidRPr="00004BE0">
        <w:rPr>
          <w:sz w:val="16"/>
        </w:rPr>
        <w:t>researchers,such</w:t>
      </w:r>
      <w:proofErr w:type="spellEnd"/>
      <w:proofErr w:type="gramEnd"/>
      <w:r w:rsidRPr="00004BE0">
        <w:rPr>
          <w:sz w:val="16"/>
        </w:rPr>
        <w:t xml:space="preserve"> as </w:t>
      </w:r>
      <w:proofErr w:type="spellStart"/>
      <w:r w:rsidRPr="00004BE0">
        <w:rPr>
          <w:sz w:val="16"/>
        </w:rPr>
        <w:t>MichaelJacobson</w:t>
      </w:r>
      <w:proofErr w:type="spellEnd"/>
      <w:r w:rsidRPr="00004BE0">
        <w:rPr>
          <w:sz w:val="16"/>
        </w:rPr>
        <w:t xml:space="preserve"> (2010), have studied the </w:t>
      </w:r>
      <w:proofErr w:type="spellStart"/>
      <w:r w:rsidRPr="00004BE0">
        <w:rPr>
          <w:sz w:val="16"/>
        </w:rPr>
        <w:t>waysin</w:t>
      </w:r>
      <w:proofErr w:type="spellEnd"/>
      <w:r w:rsidRPr="00004BE0">
        <w:rPr>
          <w:sz w:val="16"/>
        </w:rPr>
        <w:t xml:space="preserve"> which </w:t>
      </w:r>
      <w:r w:rsidRPr="00667823">
        <w:rPr>
          <w:rStyle w:val="StyleUnderline"/>
          <w:highlight w:val="cyan"/>
        </w:rPr>
        <w:t xml:space="preserve">terrorists engage in cyber-crime to </w:t>
      </w:r>
      <w:r w:rsidRPr="00667823">
        <w:rPr>
          <w:rStyle w:val="Emphasis"/>
          <w:highlight w:val="cyan"/>
        </w:rPr>
        <w:t>raise</w:t>
      </w:r>
      <w:r w:rsidRPr="00004BE0">
        <w:rPr>
          <w:sz w:val="16"/>
        </w:rPr>
        <w:t xml:space="preserve"> and move </w:t>
      </w:r>
      <w:r w:rsidRPr="00667823">
        <w:rPr>
          <w:rStyle w:val="Emphasis"/>
          <w:highlight w:val="cyan"/>
        </w:rPr>
        <w:t>funds</w:t>
      </w:r>
      <w:r w:rsidRPr="00004BE0">
        <w:rPr>
          <w:sz w:val="16"/>
        </w:rPr>
        <w:t xml:space="preserve">. For example, Jacobson (2010) found that </w:t>
      </w:r>
      <w:r w:rsidRPr="00667823">
        <w:rPr>
          <w:rStyle w:val="StyleUnderline"/>
          <w:highlight w:val="cyan"/>
        </w:rPr>
        <w:t>online</w:t>
      </w:r>
      <w:r w:rsidRPr="00004BE0">
        <w:rPr>
          <w:sz w:val="16"/>
        </w:rPr>
        <w:t xml:space="preserve"> credit card </w:t>
      </w:r>
      <w:r w:rsidRPr="00667823">
        <w:rPr>
          <w:rStyle w:val="Emphasis"/>
          <w:highlight w:val="cyan"/>
        </w:rPr>
        <w:t>fraud</w:t>
      </w:r>
      <w:r w:rsidRPr="00667823">
        <w:rPr>
          <w:sz w:val="16"/>
          <w:highlight w:val="cyan"/>
        </w:rPr>
        <w:t xml:space="preserve"> </w:t>
      </w:r>
      <w:r w:rsidRPr="00667823">
        <w:rPr>
          <w:rStyle w:val="StyleUnderline"/>
          <w:highlight w:val="cyan"/>
        </w:rPr>
        <w:t>was a</w:t>
      </w:r>
      <w:r w:rsidRPr="000349F1">
        <w:rPr>
          <w:rStyle w:val="StyleUnderline"/>
        </w:rPr>
        <w:t xml:space="preserve"> </w:t>
      </w:r>
      <w:proofErr w:type="gramStart"/>
      <w:r w:rsidRPr="000349F1">
        <w:rPr>
          <w:rStyle w:val="StyleUnderline"/>
        </w:rPr>
        <w:t xml:space="preserve">fairly </w:t>
      </w:r>
      <w:r w:rsidRPr="00667823">
        <w:rPr>
          <w:rStyle w:val="Emphasis"/>
          <w:highlight w:val="cyan"/>
        </w:rPr>
        <w:t>major</w:t>
      </w:r>
      <w:proofErr w:type="gramEnd"/>
      <w:r w:rsidRPr="00667823">
        <w:rPr>
          <w:rStyle w:val="Emphasis"/>
          <w:highlight w:val="cyan"/>
        </w:rPr>
        <w:t xml:space="preserve"> source</w:t>
      </w:r>
      <w:r w:rsidRPr="000349F1">
        <w:rPr>
          <w:rStyle w:val="Emphasis"/>
        </w:rPr>
        <w:t xml:space="preserve"> of terrorist financing</w:t>
      </w:r>
      <w:r w:rsidRPr="00004BE0">
        <w:rPr>
          <w:sz w:val="16"/>
        </w:rPr>
        <w:t xml:space="preserve">. </w:t>
      </w:r>
      <w:r w:rsidRPr="00667823">
        <w:rPr>
          <w:rStyle w:val="StyleUnderline"/>
          <w:highlight w:val="cyan"/>
        </w:rPr>
        <w:t>By stealing</w:t>
      </w:r>
      <w:r w:rsidRPr="000349F1">
        <w:rPr>
          <w:rStyle w:val="StyleUnderline"/>
        </w:rPr>
        <w:t xml:space="preserve"> a victim’s</w:t>
      </w:r>
      <w:r w:rsidRPr="00004BE0">
        <w:rPr>
          <w:sz w:val="16"/>
        </w:rPr>
        <w:t xml:space="preserve"> private credit </w:t>
      </w:r>
      <w:r w:rsidRPr="00667823">
        <w:rPr>
          <w:rStyle w:val="Emphasis"/>
          <w:highlight w:val="cyan"/>
        </w:rPr>
        <w:t>info</w:t>
      </w:r>
      <w:r w:rsidRPr="000349F1">
        <w:rPr>
          <w:rStyle w:val="StyleUnderline"/>
        </w:rPr>
        <w:t>rmation</w:t>
      </w:r>
      <w:r w:rsidRPr="00004BE0">
        <w:rPr>
          <w:sz w:val="16"/>
        </w:rPr>
        <w:t xml:space="preserve">, </w:t>
      </w:r>
      <w:r w:rsidRPr="000349F1">
        <w:rPr>
          <w:rStyle w:val="StyleUnderline"/>
        </w:rPr>
        <w:t xml:space="preserve">terrorists </w:t>
      </w:r>
      <w:proofErr w:type="gramStart"/>
      <w:r w:rsidRPr="000349F1">
        <w:rPr>
          <w:rStyle w:val="StyleUnderline"/>
        </w:rPr>
        <w:t>are able to</w:t>
      </w:r>
      <w:proofErr w:type="gramEnd"/>
      <w:r w:rsidRPr="000349F1">
        <w:rPr>
          <w:rStyle w:val="StyleUnderline"/>
        </w:rPr>
        <w:t xml:space="preserve"> </w:t>
      </w:r>
      <w:r w:rsidRPr="00667823">
        <w:rPr>
          <w:rStyle w:val="Emphasis"/>
          <w:highlight w:val="cyan"/>
        </w:rPr>
        <w:t>co-opt needed funds</w:t>
      </w:r>
      <w:r w:rsidRPr="00667823">
        <w:rPr>
          <w:sz w:val="16"/>
          <w:highlight w:val="cyan"/>
        </w:rPr>
        <w:t xml:space="preserve"> </w:t>
      </w:r>
      <w:r w:rsidRPr="00667823">
        <w:rPr>
          <w:rStyle w:val="StyleUnderline"/>
          <w:highlight w:val="cyan"/>
        </w:rPr>
        <w:t>and</w:t>
      </w:r>
      <w:r w:rsidRPr="00004BE0">
        <w:rPr>
          <w:sz w:val="16"/>
        </w:rPr>
        <w:t xml:space="preserve"> </w:t>
      </w:r>
      <w:r w:rsidRPr="000349F1">
        <w:rPr>
          <w:rStyle w:val="Emphasis"/>
        </w:rPr>
        <w:t xml:space="preserve">provide </w:t>
      </w:r>
      <w:r w:rsidRPr="00667823">
        <w:rPr>
          <w:rStyle w:val="Emphasis"/>
          <w:highlight w:val="cyan"/>
        </w:rPr>
        <w:t>support</w:t>
      </w:r>
      <w:r w:rsidRPr="00004BE0">
        <w:rPr>
          <w:sz w:val="16"/>
        </w:rPr>
        <w:t xml:space="preserve"> to </w:t>
      </w:r>
      <w:r w:rsidRPr="00667823">
        <w:rPr>
          <w:rStyle w:val="Emphasis"/>
          <w:highlight w:val="cyan"/>
        </w:rPr>
        <w:t>themselves</w:t>
      </w:r>
      <w:r w:rsidRPr="00004BE0">
        <w:rPr>
          <w:sz w:val="16"/>
        </w:rPr>
        <w:t xml:space="preserve"> or their counterparts. Yet as James </w:t>
      </w:r>
      <w:proofErr w:type="spellStart"/>
      <w:r w:rsidRPr="00004BE0">
        <w:rPr>
          <w:sz w:val="16"/>
        </w:rPr>
        <w:t>Okolie-Osemene</w:t>
      </w:r>
      <w:proofErr w:type="spellEnd"/>
      <w:r w:rsidRPr="00004BE0">
        <w:rPr>
          <w:sz w:val="16"/>
        </w:rPr>
        <w:t xml:space="preserve"> and Rosemary Ifeanyi </w:t>
      </w:r>
      <w:proofErr w:type="spellStart"/>
      <w:r w:rsidRPr="00004BE0">
        <w:rPr>
          <w:sz w:val="16"/>
        </w:rPr>
        <w:t>Okoh</w:t>
      </w:r>
      <w:proofErr w:type="spellEnd"/>
      <w:r w:rsidRPr="00004BE0">
        <w:rPr>
          <w:sz w:val="16"/>
        </w:rPr>
        <w:t xml:space="preserve"> (2015) note, the internet is mostly used to augment and assist activities which occur in the physical world. In this way, </w:t>
      </w:r>
      <w:proofErr w:type="gramStart"/>
      <w:r w:rsidRPr="00F7346D">
        <w:rPr>
          <w:rStyle w:val="StyleUnderline"/>
        </w:rPr>
        <w:t>it would appear that the</w:t>
      </w:r>
      <w:proofErr w:type="gramEnd"/>
      <w:r w:rsidRPr="00F7346D">
        <w:rPr>
          <w:rStyle w:val="StyleUnderline"/>
        </w:rPr>
        <w:t xml:space="preserve"> internet is far more </w:t>
      </w:r>
      <w:r w:rsidRPr="00667823">
        <w:rPr>
          <w:rStyle w:val="StyleUnderline"/>
          <w:highlight w:val="cyan"/>
        </w:rPr>
        <w:t>useful</w:t>
      </w:r>
      <w:r w:rsidRPr="00F7346D">
        <w:rPr>
          <w:rStyle w:val="StyleUnderline"/>
        </w:rPr>
        <w:t xml:space="preserve"> as a means </w:t>
      </w:r>
      <w:r w:rsidRPr="00667823">
        <w:rPr>
          <w:rStyle w:val="StyleUnderline"/>
          <w:highlight w:val="cyan"/>
        </w:rPr>
        <w:t xml:space="preserve">to </w:t>
      </w:r>
      <w:r w:rsidRPr="00667823">
        <w:rPr>
          <w:rStyle w:val="Emphasis"/>
          <w:highlight w:val="cyan"/>
        </w:rPr>
        <w:t>move</w:t>
      </w:r>
      <w:r w:rsidRPr="00667823">
        <w:rPr>
          <w:rStyle w:val="StyleUnderline"/>
          <w:highlight w:val="cyan"/>
        </w:rPr>
        <w:t xml:space="preserve"> funds</w:t>
      </w:r>
      <w:r w:rsidRPr="00F7346D">
        <w:rPr>
          <w:rStyle w:val="StyleUnderline"/>
        </w:rPr>
        <w:t xml:space="preserve"> globally in support of terrorism, rather than simply as a method to raise funds</w:t>
      </w:r>
      <w:r w:rsidRPr="00004BE0">
        <w:rPr>
          <w:sz w:val="16"/>
        </w:rPr>
        <w:t>.</w:t>
      </w:r>
    </w:p>
    <w:p w14:paraId="47E99A61" w14:textId="77777777" w:rsidR="005B009B" w:rsidRDefault="005B009B" w:rsidP="005B009B"/>
    <w:p w14:paraId="67D460D7" w14:textId="77777777" w:rsidR="005B009B" w:rsidRPr="00487657" w:rsidRDefault="005B009B" w:rsidP="005B009B">
      <w:pPr>
        <w:pStyle w:val="Heading4"/>
      </w:pPr>
      <w:r>
        <w:t>Nuclear war---</w:t>
      </w:r>
      <w:r>
        <w:rPr>
          <w:u w:val="single"/>
        </w:rPr>
        <w:t>cash</w:t>
      </w:r>
      <w:r>
        <w:t xml:space="preserve"> is key</w:t>
      </w:r>
    </w:p>
    <w:p w14:paraId="599414A3" w14:textId="77777777" w:rsidR="005B009B" w:rsidRDefault="005B009B" w:rsidP="005B009B">
      <w:r>
        <w:t xml:space="preserve">Dr. Peter J. </w:t>
      </w:r>
      <w:r w:rsidRPr="00B471E7">
        <w:rPr>
          <w:rStyle w:val="Style13ptBold"/>
        </w:rPr>
        <w:t>Hayes 18</w:t>
      </w:r>
      <w:r>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t>NAPSNet</w:t>
      </w:r>
      <w:proofErr w:type="spellEnd"/>
      <w:r>
        <w:t xml:space="preserve"> Special Reports, 1/18/2018, </w:t>
      </w:r>
      <w:hyperlink r:id="rId25" w:history="1">
        <w:r w:rsidRPr="00AA7594">
          <w:rPr>
            <w:rStyle w:val="Hyperlink"/>
          </w:rPr>
          <w:t>https://nautilus.org/napsnet/napsnet-special-reports/non-state-terrorism-and-inadvertent-nuclear-war/</w:t>
        </w:r>
      </w:hyperlink>
    </w:p>
    <w:p w14:paraId="20E886B6" w14:textId="77777777" w:rsidR="005B009B" w:rsidRPr="004842FA" w:rsidRDefault="005B009B" w:rsidP="005B009B">
      <w:pPr>
        <w:rPr>
          <w:sz w:val="8"/>
          <w:szCs w:val="14"/>
        </w:rPr>
      </w:pPr>
      <w:r w:rsidRPr="004842FA">
        <w:rPr>
          <w:sz w:val="16"/>
        </w:rPr>
        <w:t xml:space="preserve">The critical issue is how </w:t>
      </w:r>
      <w:r w:rsidRPr="004B5557">
        <w:rPr>
          <w:rStyle w:val="StyleUnderline"/>
        </w:rPr>
        <w:t xml:space="preserve">a </w:t>
      </w:r>
      <w:r w:rsidRPr="00667823">
        <w:rPr>
          <w:rStyle w:val="Emphasis"/>
          <w:highlight w:val="cyan"/>
        </w:rPr>
        <w:t>nuc</w:t>
      </w:r>
      <w:r w:rsidRPr="004B5557">
        <w:rPr>
          <w:rStyle w:val="StyleUnderline"/>
        </w:rPr>
        <w:t xml:space="preserve">lear </w:t>
      </w:r>
      <w:r w:rsidRPr="00667823">
        <w:rPr>
          <w:rStyle w:val="Emphasis"/>
          <w:highlight w:val="cyan"/>
        </w:rPr>
        <w:t>terror</w:t>
      </w:r>
      <w:r w:rsidRPr="004B5557">
        <w:rPr>
          <w:rStyle w:val="StyleUnderline"/>
        </w:rPr>
        <w:t xml:space="preserve">ist attack may </w:t>
      </w:r>
      <w:r w:rsidRPr="00667823">
        <w:rPr>
          <w:rStyle w:val="Emphasis"/>
          <w:highlight w:val="cyan"/>
        </w:rPr>
        <w:t>“catalyze”</w:t>
      </w:r>
      <w:r w:rsidRPr="004B5557">
        <w:rPr>
          <w:rStyle w:val="Emphasis"/>
        </w:rPr>
        <w:t xml:space="preserve"> inter-state </w:t>
      </w:r>
      <w:r w:rsidRPr="00667823">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rPr>
          <w:sz w:val="16"/>
        </w:rPr>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667823">
        <w:rPr>
          <w:rStyle w:val="StyleUnderline"/>
          <w:highlight w:val="cyan"/>
        </w:rPr>
        <w:t>a cult</w:t>
      </w:r>
      <w:r w:rsidRPr="004842FA">
        <w:rPr>
          <w:rStyle w:val="StyleUnderline"/>
        </w:rPr>
        <w:t xml:space="preserve"> attempting to</w:t>
      </w:r>
      <w:r w:rsidRPr="004842FA">
        <w:rPr>
          <w:sz w:val="16"/>
        </w:rPr>
        <w:t xml:space="preserve"> build and </w:t>
      </w:r>
      <w:r w:rsidRPr="00667823">
        <w:rPr>
          <w:rStyle w:val="Emphasis"/>
          <w:highlight w:val="cyan"/>
        </w:rPr>
        <w:t>buy</w:t>
      </w:r>
      <w:r w:rsidRPr="004842FA">
        <w:rPr>
          <w:sz w:val="16"/>
        </w:rPr>
        <w:t xml:space="preserve"> </w:t>
      </w:r>
      <w:r w:rsidRPr="00667823">
        <w:rPr>
          <w:rStyle w:val="StyleUnderline"/>
          <w:highlight w:val="cyan"/>
        </w:rPr>
        <w:t>nuclear weapons</w:t>
      </w:r>
      <w:r w:rsidRPr="004842FA">
        <w:rPr>
          <w:rStyle w:val="StyleUnderline"/>
        </w:rPr>
        <w:t xml:space="preserve"> is </w:t>
      </w:r>
      <w:r w:rsidRPr="004842FA">
        <w:rPr>
          <w:rStyle w:val="Emphasis"/>
        </w:rPr>
        <w:t>real</w:t>
      </w:r>
      <w:r w:rsidRPr="004842FA">
        <w:rPr>
          <w:sz w:val="16"/>
        </w:rPr>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1384B143" w14:textId="77777777" w:rsidR="005B009B" w:rsidRPr="004842FA" w:rsidRDefault="005B009B" w:rsidP="005B009B">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64911335" w14:textId="77777777" w:rsidR="005B009B" w:rsidRPr="00495CD8" w:rsidRDefault="005B009B" w:rsidP="005B009B">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2C9AB71D" w14:textId="77777777" w:rsidR="005B009B" w:rsidRPr="0017290B" w:rsidRDefault="005B009B" w:rsidP="005B009B">
      <w:pPr>
        <w:pStyle w:val="ListParagraph"/>
        <w:numPr>
          <w:ilvl w:val="0"/>
          <w:numId w:val="13"/>
        </w:numPr>
        <w:rPr>
          <w:sz w:val="16"/>
        </w:rPr>
      </w:pPr>
      <w:r w:rsidRPr="0017290B">
        <w:rPr>
          <w:sz w:val="16"/>
        </w:rPr>
        <w:t xml:space="preserve">Low-level, tactical, or random </w:t>
      </w:r>
      <w:r w:rsidRPr="0017290B">
        <w:rPr>
          <w:rStyle w:val="StyleUnderline"/>
        </w:rPr>
        <w:t>individual terrorist attacks</w:t>
      </w:r>
      <w:r w:rsidRPr="0017290B">
        <w:rPr>
          <w:sz w:val="16"/>
        </w:rPr>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rPr>
          <w:sz w:val="16"/>
        </w:rPr>
        <w:t xml:space="preserve"> threaten with or to </w:t>
      </w:r>
      <w:r w:rsidRPr="0017290B">
        <w:rPr>
          <w:rStyle w:val="StyleUnderline"/>
        </w:rPr>
        <w:t>use nuclear weapons</w:t>
      </w:r>
      <w:r w:rsidRPr="0017290B">
        <w:rPr>
          <w:sz w:val="16"/>
        </w:rPr>
        <w:t>. This might be undertaken by an opportunist nuclear terrorist entity in search of rapid and high political impact.</w:t>
      </w:r>
    </w:p>
    <w:p w14:paraId="466FABBA" w14:textId="77777777" w:rsidR="005B009B" w:rsidRPr="00495CD8" w:rsidRDefault="005B009B" w:rsidP="005B009B">
      <w:pPr>
        <w:pStyle w:val="ListParagraph"/>
        <w:numPr>
          <w:ilvl w:val="0"/>
          <w:numId w:val="13"/>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451BD064" w14:textId="77777777" w:rsidR="005B009B" w:rsidRPr="00495CD8" w:rsidRDefault="005B009B" w:rsidP="005B009B">
      <w:pPr>
        <w:pStyle w:val="ListParagraph"/>
        <w:numPr>
          <w:ilvl w:val="0"/>
          <w:numId w:val="13"/>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571673A7" w14:textId="77777777" w:rsidR="005B009B" w:rsidRPr="00495CD8" w:rsidRDefault="005B009B" w:rsidP="005B009B">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135FBA04" w14:textId="77777777" w:rsidR="005B009B" w:rsidRPr="0017290B" w:rsidRDefault="005B009B" w:rsidP="005B009B">
      <w:pPr>
        <w:rPr>
          <w:sz w:val="16"/>
        </w:rPr>
      </w:pPr>
      <w:r w:rsidRPr="0017290B">
        <w:rPr>
          <w:sz w:val="16"/>
        </w:rPr>
        <w:t xml:space="preserve">Accordingly, </w:t>
      </w:r>
      <w:r w:rsidRPr="0017290B">
        <w:rPr>
          <w:rStyle w:val="StyleUnderline"/>
        </w:rPr>
        <w:t xml:space="preserve">the effect of nuclear </w:t>
      </w:r>
      <w:r w:rsidRPr="00667823">
        <w:rPr>
          <w:rStyle w:val="StyleUnderline"/>
          <w:highlight w:val="cyan"/>
        </w:rPr>
        <w:t>terrorism</w:t>
      </w:r>
      <w:r w:rsidRPr="0017290B">
        <w:rPr>
          <w:sz w:val="16"/>
        </w:rPr>
        <w:t xml:space="preserve"> involving a nuclear detonation or major radiological release may not of itself be </w:t>
      </w:r>
      <w:r w:rsidRPr="0017290B">
        <w:rPr>
          <w:i/>
          <w:iCs/>
          <w:sz w:val="16"/>
        </w:rPr>
        <w:t>catalytic</w:t>
      </w:r>
      <w:r w:rsidRPr="0017290B">
        <w:rPr>
          <w:sz w:val="16"/>
        </w:rPr>
        <w:t xml:space="preserve"> of </w:t>
      </w:r>
      <w:r w:rsidRPr="0017290B">
        <w:rPr>
          <w:i/>
          <w:iCs/>
          <w:sz w:val="16"/>
        </w:rPr>
        <w:t>nuclear</w:t>
      </w:r>
      <w:r w:rsidRPr="0017290B">
        <w:rPr>
          <w:sz w:val="16"/>
        </w:rPr>
        <w:t xml:space="preserve"> war—at least not intentionally–because it will not lead directly to the destruction of a targeted nuclear-armed state.  Rather, it </w:t>
      </w:r>
      <w:r w:rsidRPr="00667823">
        <w:rPr>
          <w:rStyle w:val="StyleUnderline"/>
          <w:highlight w:val="cyan"/>
        </w:rPr>
        <w:t xml:space="preserve">may be </w:t>
      </w:r>
      <w:r w:rsidRPr="00667823">
        <w:rPr>
          <w:rStyle w:val="Emphasis"/>
          <w:highlight w:val="cyan"/>
        </w:rPr>
        <w:t>catalytic</w:t>
      </w:r>
      <w:r w:rsidRPr="0017290B">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667823">
        <w:rPr>
          <w:rStyle w:val="StyleUnderline"/>
          <w:highlight w:val="cyan"/>
        </w:rPr>
        <w:t>d</w:t>
      </w:r>
      <w:r w:rsidRPr="0017290B">
        <w:rPr>
          <w:rStyle w:val="StyleUnderline"/>
        </w:rPr>
        <w:t xml:space="preserve"> a</w:t>
      </w:r>
      <w:r w:rsidRPr="0017290B">
        <w:rPr>
          <w:sz w:val="16"/>
        </w:rPr>
        <w:t xml:space="preserve"> further </w:t>
      </w:r>
      <w:r w:rsidRPr="0017290B">
        <w:rPr>
          <w:rStyle w:val="Emphasis"/>
        </w:rPr>
        <w:t>sequence</w:t>
      </w:r>
      <w:r w:rsidRPr="0017290B">
        <w:rPr>
          <w:rStyle w:val="StyleUnderline"/>
        </w:rPr>
        <w:t xml:space="preserve"> of</w:t>
      </w:r>
      <w:r w:rsidRPr="0017290B">
        <w:rPr>
          <w:sz w:val="16"/>
        </w:rPr>
        <w:t xml:space="preserve"> coincident </w:t>
      </w:r>
      <w:r w:rsidRPr="0017290B">
        <w:rPr>
          <w:rStyle w:val="StyleUnderline"/>
        </w:rPr>
        <w:t>events</w:t>
      </w:r>
      <w:r w:rsidRPr="0017290B">
        <w:rPr>
          <w:sz w:val="16"/>
        </w:rPr>
        <w:t xml:space="preserve"> is necessary to </w:t>
      </w:r>
      <w:r w:rsidRPr="00667823">
        <w:rPr>
          <w:rStyle w:val="StyleUnderline"/>
          <w:highlight w:val="cyan"/>
        </w:rPr>
        <w:t xml:space="preserve">drive </w:t>
      </w:r>
      <w:r w:rsidRPr="00667823">
        <w:rPr>
          <w:rStyle w:val="Emphasis"/>
          <w:highlight w:val="cyan"/>
        </w:rPr>
        <w:t>escalation</w:t>
      </w:r>
      <w:r w:rsidRPr="00667823">
        <w:rPr>
          <w:rStyle w:val="StyleUnderline"/>
          <w:highlight w:val="cyan"/>
        </w:rPr>
        <w:t xml:space="preserve"> to</w:t>
      </w:r>
      <w:r w:rsidRPr="0017290B">
        <w:rPr>
          <w:sz w:val="16"/>
        </w:rPr>
        <w:t xml:space="preserve"> the point of </w:t>
      </w:r>
      <w:r w:rsidRPr="0017290B">
        <w:rPr>
          <w:rStyle w:val="Emphasis"/>
        </w:rPr>
        <w:t xml:space="preserve">nuclear </w:t>
      </w:r>
      <w:r w:rsidRPr="00667823">
        <w:rPr>
          <w:rStyle w:val="Emphasis"/>
          <w:highlight w:val="cyan"/>
        </w:rPr>
        <w:t>first use</w:t>
      </w:r>
      <w:r w:rsidRPr="0017290B">
        <w:rPr>
          <w:sz w:val="16"/>
        </w:rPr>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rPr>
          <w:sz w:val="16"/>
        </w:rPr>
        <w:t>as a result of</w:t>
      </w:r>
      <w:proofErr w:type="gramEnd"/>
      <w:r w:rsidRPr="0017290B">
        <w:rPr>
          <w:sz w:val="16"/>
        </w:rPr>
        <w:t xml:space="preserve"> a search-and-destroy campaign from the targeted state (unless the targeted government is annihilated by the initial terrorist nuclear attack).</w:t>
      </w:r>
    </w:p>
    <w:p w14:paraId="66D16FE8" w14:textId="665C6BC7" w:rsidR="005B009B" w:rsidRPr="005B009B" w:rsidRDefault="005B009B" w:rsidP="005B009B">
      <w:pPr>
        <w:rPr>
          <w:sz w:val="16"/>
        </w:rPr>
      </w:pPr>
      <w:r w:rsidRPr="0017290B">
        <w:rPr>
          <w:sz w:val="16"/>
        </w:rPr>
        <w:t xml:space="preserve">It follows that the effects of </w:t>
      </w:r>
      <w:r w:rsidRPr="00667823">
        <w:rPr>
          <w:rStyle w:val="StyleUnderline"/>
          <w:highlight w:val="cyan"/>
        </w:rPr>
        <w:t>a</w:t>
      </w:r>
      <w:r w:rsidRPr="0017290B">
        <w:rPr>
          <w:rStyle w:val="StyleUnderline"/>
        </w:rPr>
        <w:t xml:space="preserve"> non-state nuclear </w:t>
      </w:r>
      <w:r w:rsidRPr="00667823">
        <w:rPr>
          <w:rStyle w:val="StyleUnderline"/>
          <w:highlight w:val="cyan"/>
        </w:rPr>
        <w:t>attack may be</w:t>
      </w:r>
      <w:r w:rsidRPr="0017290B">
        <w:rPr>
          <w:rStyle w:val="StyleUnderline"/>
        </w:rPr>
        <w:t xml:space="preserve"> characterized better as </w:t>
      </w:r>
      <w:r w:rsidRPr="00667823">
        <w:rPr>
          <w:rStyle w:val="StyleUnderline"/>
          <w:highlight w:val="cyan"/>
        </w:rPr>
        <w:t xml:space="preserve">a </w:t>
      </w:r>
      <w:r w:rsidRPr="00667823">
        <w:rPr>
          <w:rStyle w:val="Emphasis"/>
          <w:i/>
          <w:iCs w:val="0"/>
          <w:highlight w:val="cyan"/>
        </w:rPr>
        <w:t>trigger</w:t>
      </w:r>
      <w:r w:rsidRPr="0017290B">
        <w:rPr>
          <w:rStyle w:val="Emphasis"/>
        </w:rPr>
        <w:t xml:space="preserve"> effect</w:t>
      </w:r>
      <w:r w:rsidRPr="0017290B">
        <w:rPr>
          <w:rStyle w:val="StyleUnderline"/>
        </w:rPr>
        <w:t xml:space="preserve">, </w:t>
      </w:r>
      <w:r w:rsidRPr="00667823">
        <w:rPr>
          <w:rStyle w:val="StyleUnderline"/>
          <w:highlight w:val="cyan"/>
        </w:rPr>
        <w:t>bringing</w:t>
      </w:r>
      <w:r w:rsidRPr="0017290B">
        <w:rPr>
          <w:rStyle w:val="StyleUnderline"/>
        </w:rPr>
        <w:t xml:space="preserve"> about a </w:t>
      </w:r>
      <w:r w:rsidRPr="00667823">
        <w:rPr>
          <w:rStyle w:val="Emphasis"/>
          <w:i/>
          <w:iCs w:val="0"/>
          <w:highlight w:val="cyan"/>
        </w:rPr>
        <w:t>cascade</w:t>
      </w:r>
      <w:r w:rsidRPr="00667823">
        <w:rPr>
          <w:rStyle w:val="StyleUnderline"/>
          <w:highlight w:val="cyan"/>
        </w:rPr>
        <w:t xml:space="preserve"> of nuclear</w:t>
      </w:r>
      <w:r w:rsidRPr="0017290B">
        <w:rPr>
          <w:rStyle w:val="StyleUnderline"/>
        </w:rPr>
        <w:t xml:space="preserve"> use </w:t>
      </w:r>
      <w:r w:rsidRPr="00667823">
        <w:rPr>
          <w:rStyle w:val="StyleUnderline"/>
          <w:highlight w:val="cyan"/>
        </w:rPr>
        <w:t>decisions within NC3</w:t>
      </w:r>
      <w:r w:rsidRPr="0017290B">
        <w:rPr>
          <w:rStyle w:val="StyleUnderline"/>
        </w:rPr>
        <w:t xml:space="preserve"> systems </w:t>
      </w:r>
      <w:r w:rsidRPr="00667823">
        <w:rPr>
          <w:rStyle w:val="StyleUnderline"/>
          <w:highlight w:val="cyan"/>
        </w:rPr>
        <w:t>that shift</w:t>
      </w:r>
      <w:r w:rsidRPr="0017290B">
        <w:rPr>
          <w:rStyle w:val="StyleUnderline"/>
        </w:rPr>
        <w:t xml:space="preserve"> each state increasingly away from nuclear non-use and increasingly </w:t>
      </w:r>
      <w:r w:rsidRPr="00667823">
        <w:rPr>
          <w:rStyle w:val="Emphasis"/>
          <w:highlight w:val="cyan"/>
        </w:rPr>
        <w:t>toward</w:t>
      </w:r>
      <w:r w:rsidRPr="0017290B">
        <w:rPr>
          <w:rStyle w:val="StyleUnderline"/>
        </w:rPr>
        <w:t xml:space="preserve">s nuclear use by </w:t>
      </w:r>
      <w:r w:rsidRPr="00667823">
        <w:rPr>
          <w:rStyle w:val="Emphasis"/>
          <w:highlight w:val="cyan"/>
        </w:rPr>
        <w:t>releasing</w:t>
      </w:r>
      <w:r w:rsidRPr="0017290B">
        <w:rPr>
          <w:rStyle w:val="Emphasis"/>
        </w:rPr>
        <w:t xml:space="preserve"> negative </w:t>
      </w:r>
      <w:r w:rsidRPr="00667823">
        <w:rPr>
          <w:rStyle w:val="Emphasis"/>
          <w:highlight w:val="cyan"/>
        </w:rPr>
        <w:t>controls</w:t>
      </w:r>
      <w:r w:rsidRPr="0017290B">
        <w:rPr>
          <w:rStyle w:val="StyleUnderline"/>
        </w:rPr>
        <w:t xml:space="preserve"> and enhancing positive controls </w:t>
      </w:r>
      <w:r w:rsidRPr="00667823">
        <w:rPr>
          <w:rStyle w:val="StyleUnderline"/>
          <w:highlight w:val="cyan"/>
        </w:rPr>
        <w:t>in</w:t>
      </w:r>
      <w:r w:rsidRPr="0017290B">
        <w:rPr>
          <w:rStyle w:val="StyleUnderline"/>
        </w:rPr>
        <w:t xml:space="preserve"> </w:t>
      </w:r>
      <w:r w:rsidRPr="0017290B">
        <w:rPr>
          <w:rStyle w:val="Emphasis"/>
        </w:rPr>
        <w:t xml:space="preserve">multiple action-reaction escalation </w:t>
      </w:r>
      <w:r w:rsidRPr="00667823">
        <w:rPr>
          <w:rStyle w:val="Emphasis"/>
          <w:highlight w:val="cyan"/>
        </w:rPr>
        <w:t>spirals</w:t>
      </w:r>
      <w:r w:rsidRPr="0017290B">
        <w:rPr>
          <w:sz w:val="16"/>
        </w:rPr>
        <w:t xml:space="preserve"> (depending on how many nuclear armed states are party to an inter-state conflict that is already underway at the time of the non-state nuclear attack); </w:t>
      </w:r>
      <w:r w:rsidRPr="0017290B">
        <w:rPr>
          <w:rStyle w:val="StyleUnderline"/>
        </w:rPr>
        <w:t>and</w:t>
      </w:r>
      <w:r w:rsidRPr="0017290B">
        <w:rPr>
          <w:sz w:val="16"/>
        </w:rPr>
        <w:t xml:space="preserve">/or by </w:t>
      </w:r>
      <w:r w:rsidRPr="00667823">
        <w:rPr>
          <w:rStyle w:val="StyleUnderline"/>
          <w:highlight w:val="cyan"/>
        </w:rPr>
        <w:t>inducing</w:t>
      </w:r>
      <w:r w:rsidRPr="0017290B">
        <w:rPr>
          <w:rStyle w:val="StyleUnderline"/>
        </w:rPr>
        <w:t xml:space="preserve"> </w:t>
      </w:r>
      <w:r w:rsidRPr="0017290B">
        <w:rPr>
          <w:rStyle w:val="Emphasis"/>
        </w:rPr>
        <w:t xml:space="preserve">concatenating nuclear </w:t>
      </w:r>
      <w:r w:rsidRPr="00667823">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rPr>
          <w:sz w:val="16"/>
        </w:rPr>
        <w:t>.[17]</w:t>
      </w:r>
    </w:p>
    <w:p w14:paraId="2F0AB615" w14:textId="37BAAACA" w:rsidR="00176507" w:rsidRDefault="00AA00B4" w:rsidP="00176507">
      <w:pPr>
        <w:pStyle w:val="Heading3"/>
      </w:pPr>
      <w:r>
        <w:t xml:space="preserve">Clog </w:t>
      </w:r>
      <w:r w:rsidR="00176507">
        <w:t>DA</w:t>
      </w:r>
    </w:p>
    <w:p w14:paraId="2DDC499E" w14:textId="77777777" w:rsidR="0059478A" w:rsidRPr="002A7A2D" w:rsidRDefault="0059478A" w:rsidP="0059478A">
      <w:pPr>
        <w:pStyle w:val="Heading4"/>
      </w:pPr>
      <w:r>
        <w:t xml:space="preserve">Antitrust litigation is </w:t>
      </w:r>
      <w:r>
        <w:rPr>
          <w:u w:val="single"/>
        </w:rPr>
        <w:t>uniquely</w:t>
      </w:r>
      <w:r>
        <w:t xml:space="preserve"> complex and resource intensive---it’ll </w:t>
      </w:r>
      <w:r>
        <w:rPr>
          <w:u w:val="single"/>
        </w:rPr>
        <w:t>spike</w:t>
      </w:r>
      <w:r>
        <w:t xml:space="preserve">, trading off with judicial function in </w:t>
      </w:r>
      <w:r>
        <w:rPr>
          <w:u w:val="single"/>
        </w:rPr>
        <w:t>other areas</w:t>
      </w:r>
      <w:r>
        <w:t xml:space="preserve">. </w:t>
      </w:r>
    </w:p>
    <w:p w14:paraId="7700FD2D" w14:textId="77777777" w:rsidR="0059478A" w:rsidRPr="002A7A2D" w:rsidRDefault="0059478A" w:rsidP="0059478A">
      <w:pPr>
        <w:rPr>
          <w:rStyle w:val="Style13ptBold"/>
        </w:rPr>
      </w:pPr>
      <w:r>
        <w:rPr>
          <w:rStyle w:val="Style13ptBold"/>
        </w:rPr>
        <w:t xml:space="preserve">Warren ’15 </w:t>
      </w:r>
      <w:r w:rsidRPr="002A7A2D">
        <w:t>[Daniel; 2015; JD from the Boston University School of Law, BS from Ohio State University; Review of Banking and Financial Law, “Stress Fractures: The Need to Stop and Repair the Growing Divide in Circuit Court Application of Summary Judgment in Antitrust Litigation,” vol. 35]</w:t>
      </w:r>
    </w:p>
    <w:p w14:paraId="7BFD8BD3" w14:textId="77777777" w:rsidR="0059478A" w:rsidRPr="00B90FA8" w:rsidRDefault="0059478A" w:rsidP="0059478A">
      <w:pPr>
        <w:rPr>
          <w:sz w:val="16"/>
        </w:rPr>
      </w:pPr>
      <w:r w:rsidRPr="00B90FA8">
        <w:rPr>
          <w:sz w:val="16"/>
        </w:rPr>
        <w:t>A. Summary Judgment Can Cut Short Extreme Costs</w:t>
      </w:r>
    </w:p>
    <w:p w14:paraId="48EA0DD2" w14:textId="77777777" w:rsidR="0059478A" w:rsidRPr="00B90FA8" w:rsidRDefault="0059478A" w:rsidP="0059478A">
      <w:pPr>
        <w:rPr>
          <w:sz w:val="16"/>
        </w:rPr>
      </w:pPr>
      <w:r w:rsidRPr="003932A4">
        <w:rPr>
          <w:rStyle w:val="StyleUnderline"/>
          <w:highlight w:val="cyan"/>
        </w:rPr>
        <w:t>Antitrust litigation</w:t>
      </w:r>
      <w:r w:rsidRPr="002D324E">
        <w:rPr>
          <w:rStyle w:val="StyleUnderline"/>
        </w:rPr>
        <w:t xml:space="preserve"> can </w:t>
      </w:r>
      <w:r w:rsidRPr="003932A4">
        <w:rPr>
          <w:rStyle w:val="StyleUnderline"/>
          <w:highlight w:val="cyan"/>
        </w:rPr>
        <w:t xml:space="preserve">involve </w:t>
      </w:r>
      <w:r w:rsidRPr="003932A4">
        <w:rPr>
          <w:rStyle w:val="Emphasis"/>
          <w:highlight w:val="cyan"/>
        </w:rPr>
        <w:t>enormous</w:t>
      </w:r>
      <w:r w:rsidRPr="002D324E">
        <w:rPr>
          <w:rStyle w:val="Emphasis"/>
        </w:rPr>
        <w:t xml:space="preserve"> discovery </w:t>
      </w:r>
      <w:r w:rsidRPr="003932A4">
        <w:rPr>
          <w:rStyle w:val="Emphasis"/>
          <w:highlight w:val="cyan"/>
        </w:rPr>
        <w:t>costs</w:t>
      </w:r>
      <w:r w:rsidRPr="00B90FA8">
        <w:rPr>
          <w:sz w:val="16"/>
        </w:rPr>
        <w:t xml:space="preserve">, particularly when antitrust litigation overlaps with class action litigation. </w:t>
      </w:r>
      <w:r w:rsidRPr="003932A4">
        <w:rPr>
          <w:rStyle w:val="StyleUnderline"/>
          <w:highlight w:val="cyan"/>
        </w:rPr>
        <w:t>Due to</w:t>
      </w:r>
      <w:r w:rsidRPr="002D324E">
        <w:rPr>
          <w:rStyle w:val="StyleUnderline"/>
        </w:rPr>
        <w:t xml:space="preserve"> the </w:t>
      </w:r>
      <w:r w:rsidRPr="003932A4">
        <w:rPr>
          <w:rStyle w:val="Emphasis"/>
          <w:highlight w:val="cyan"/>
        </w:rPr>
        <w:t>wide scope</w:t>
      </w:r>
      <w:r w:rsidRPr="002D324E">
        <w:rPr>
          <w:rStyle w:val="StyleUnderline"/>
        </w:rPr>
        <w:t xml:space="preserve"> of many antitrust claims, discovery can implicate a </w:t>
      </w:r>
      <w:r w:rsidRPr="002D324E">
        <w:rPr>
          <w:rStyle w:val="Emphasis"/>
        </w:rPr>
        <w:t>broad range</w:t>
      </w:r>
      <w:r w:rsidRPr="002D324E">
        <w:rPr>
          <w:rStyle w:val="StyleUnderline"/>
        </w:rPr>
        <w:t xml:space="preserve"> of documents, records, interrogatories, and depositions</w:t>
      </w:r>
      <w:r w:rsidRPr="00B90FA8">
        <w:rPr>
          <w:sz w:val="16"/>
        </w:rPr>
        <w:t>. In fact, "[s]</w:t>
      </w:r>
      <w:proofErr w:type="spellStart"/>
      <w:r w:rsidRPr="00B90FA8">
        <w:rPr>
          <w:sz w:val="16"/>
        </w:rPr>
        <w:t>trategically</w:t>
      </w:r>
      <w:proofErr w:type="spellEnd"/>
      <w:r w:rsidRPr="00B90FA8">
        <w:rPr>
          <w:sz w:val="16"/>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2D324E">
        <w:rPr>
          <w:rStyle w:val="StyleUnderline"/>
        </w:rPr>
        <w:t xml:space="preserve">The </w:t>
      </w:r>
      <w:r w:rsidRPr="002D324E">
        <w:rPr>
          <w:rStyle w:val="Emphasis"/>
        </w:rPr>
        <w:t>legal hours</w:t>
      </w:r>
      <w:r w:rsidRPr="002D324E">
        <w:rPr>
          <w:rStyle w:val="StyleUnderline"/>
        </w:rPr>
        <w:t xml:space="preserve"> necessary to answer and address discovery challenges can</w:t>
      </w:r>
      <w:r w:rsidRPr="00B90FA8">
        <w:rPr>
          <w:sz w:val="16"/>
        </w:rPr>
        <w:t xml:space="preserve"> also </w:t>
      </w:r>
      <w:r w:rsidRPr="002D324E">
        <w:rPr>
          <w:rStyle w:val="StyleUnderline"/>
        </w:rPr>
        <w:t xml:space="preserve">impose </w:t>
      </w:r>
      <w:r w:rsidRPr="002D324E">
        <w:rPr>
          <w:rStyle w:val="Emphasis"/>
        </w:rPr>
        <w:t>extreme costs</w:t>
      </w:r>
      <w:r w:rsidRPr="00B90FA8">
        <w:rPr>
          <w:sz w:val="16"/>
        </w:rPr>
        <w:t>.</w:t>
      </w:r>
    </w:p>
    <w:p w14:paraId="562107FB" w14:textId="77777777" w:rsidR="0059478A" w:rsidRPr="00B90FA8" w:rsidRDefault="0059478A" w:rsidP="0059478A">
      <w:pPr>
        <w:rPr>
          <w:sz w:val="16"/>
        </w:rPr>
      </w:pPr>
      <w:r w:rsidRPr="00B90FA8">
        <w:rPr>
          <w:sz w:val="16"/>
        </w:rPr>
        <w:t xml:space="preserve">Plaintiffs can often use discovery costs as a </w:t>
      </w:r>
      <w:proofErr w:type="spellStart"/>
      <w:r w:rsidRPr="00B90FA8">
        <w:rPr>
          <w:sz w:val="16"/>
        </w:rPr>
        <w:t>weapon</w:t>
      </w:r>
      <w:r>
        <w:rPr>
          <w:sz w:val="16"/>
        </w:rPr>
        <w:t>a</w:t>
      </w:r>
      <w:proofErr w:type="spellEnd"/>
      <w:r w:rsidRPr="00B90FA8">
        <w:rPr>
          <w:sz w:val="16"/>
        </w:rPr>
        <w:t xml:space="preserve"> against defendants in antitrust litigation. The Seventh Circuit Court of Appeals stated that </w:t>
      </w:r>
      <w:r w:rsidRPr="002D324E">
        <w:rPr>
          <w:rStyle w:val="StyleUnderline"/>
        </w:rPr>
        <w:t xml:space="preserve">"antitrust </w:t>
      </w:r>
      <w:r w:rsidRPr="003932A4">
        <w:rPr>
          <w:rStyle w:val="StyleUnderline"/>
          <w:highlight w:val="cyan"/>
        </w:rPr>
        <w:t>trials</w:t>
      </w:r>
      <w:r w:rsidRPr="002D324E">
        <w:rPr>
          <w:rStyle w:val="StyleUnderline"/>
        </w:rPr>
        <w:t xml:space="preserve"> often </w:t>
      </w:r>
      <w:r w:rsidRPr="003932A4">
        <w:rPr>
          <w:rStyle w:val="StyleUnderline"/>
          <w:highlight w:val="cyan"/>
        </w:rPr>
        <w:t>encompass</w:t>
      </w:r>
      <w:r w:rsidRPr="002D324E">
        <w:rPr>
          <w:rStyle w:val="StyleUnderline"/>
        </w:rPr>
        <w:t xml:space="preserve"> a </w:t>
      </w:r>
      <w:r w:rsidRPr="002D324E">
        <w:rPr>
          <w:rStyle w:val="Emphasis"/>
        </w:rPr>
        <w:t>great deal</w:t>
      </w:r>
      <w:r w:rsidRPr="002D324E">
        <w:rPr>
          <w:rStyle w:val="StyleUnderline"/>
        </w:rPr>
        <w:t xml:space="preserve"> of </w:t>
      </w:r>
      <w:r w:rsidRPr="003932A4">
        <w:rPr>
          <w:rStyle w:val="Emphasis"/>
          <w:highlight w:val="cyan"/>
        </w:rPr>
        <w:t>expensive</w:t>
      </w:r>
      <w:r w:rsidRPr="002D324E">
        <w:rPr>
          <w:rStyle w:val="StyleUnderline"/>
        </w:rPr>
        <w:t xml:space="preserve"> and </w:t>
      </w:r>
      <w:proofErr w:type="gramStart"/>
      <w:r w:rsidRPr="003932A4">
        <w:rPr>
          <w:rStyle w:val="Emphasis"/>
          <w:highlight w:val="cyan"/>
        </w:rPr>
        <w:t>time consuming</w:t>
      </w:r>
      <w:proofErr w:type="gramEnd"/>
      <w:r w:rsidRPr="00B90FA8">
        <w:rPr>
          <w:sz w:val="16"/>
        </w:rPr>
        <w:t xml:space="preserve"> discovery and </w:t>
      </w:r>
      <w:r w:rsidRPr="003932A4">
        <w:rPr>
          <w:rStyle w:val="Emphasis"/>
          <w:highlight w:val="cyan"/>
        </w:rPr>
        <w:t>trial work</w:t>
      </w:r>
      <w:r w:rsidRPr="00B90FA8">
        <w:rPr>
          <w:sz w:val="16"/>
        </w:rPr>
        <w:t xml:space="preserve">" in explaining that the "very nature" of antitrust litigation should encourage summary judgment. The court's language here </w:t>
      </w:r>
      <w:proofErr w:type="gramStart"/>
      <w:r w:rsidRPr="00B90FA8">
        <w:rPr>
          <w:sz w:val="16"/>
        </w:rPr>
        <w:t>supports  the</w:t>
      </w:r>
      <w:proofErr w:type="gramEnd"/>
      <w:r w:rsidRPr="00B90FA8">
        <w:rPr>
          <w:sz w:val="16"/>
        </w:rPr>
        <w:t xml:space="preserv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4C3C0817" w14:textId="77777777" w:rsidR="0059478A" w:rsidRPr="00B90FA8" w:rsidRDefault="0059478A" w:rsidP="0059478A">
      <w:pPr>
        <w:rPr>
          <w:sz w:val="16"/>
        </w:rPr>
      </w:pPr>
      <w:r w:rsidRPr="00B90FA8">
        <w:rPr>
          <w:sz w:val="16"/>
        </w:rPr>
        <w:t xml:space="preserve">In antitrust litigation, the value of summary judgment to mitigate discovery costs through shortening litigation is elevated to a special importance even greater than normal for three reasons. First, </w:t>
      </w:r>
      <w:r w:rsidRPr="003932A4">
        <w:rPr>
          <w:rStyle w:val="StyleUnderline"/>
          <w:highlight w:val="cyan"/>
        </w:rPr>
        <w:t>antitrust</w:t>
      </w:r>
      <w:r w:rsidRPr="002D324E">
        <w:rPr>
          <w:rStyle w:val="StyleUnderline"/>
        </w:rPr>
        <w:t xml:space="preserve"> litigation normally </w:t>
      </w:r>
      <w:r w:rsidRPr="003932A4">
        <w:rPr>
          <w:rStyle w:val="StyleUnderline"/>
          <w:highlight w:val="cyan"/>
        </w:rPr>
        <w:t xml:space="preserve">involves </w:t>
      </w:r>
      <w:r w:rsidRPr="003932A4">
        <w:rPr>
          <w:rStyle w:val="Emphasis"/>
          <w:highlight w:val="cyan"/>
        </w:rPr>
        <w:t>large organizations</w:t>
      </w:r>
      <w:r w:rsidRPr="003932A4">
        <w:rPr>
          <w:rStyle w:val="StyleUnderline"/>
          <w:highlight w:val="cyan"/>
        </w:rPr>
        <w:t xml:space="preserve">, which </w:t>
      </w:r>
      <w:r w:rsidRPr="003932A4">
        <w:rPr>
          <w:rStyle w:val="Emphasis"/>
          <w:highlight w:val="cyan"/>
        </w:rPr>
        <w:t>magnifies</w:t>
      </w:r>
      <w:r w:rsidRPr="002D324E">
        <w:rPr>
          <w:rStyle w:val="StyleUnderline"/>
        </w:rPr>
        <w:t xml:space="preserve"> the </w:t>
      </w:r>
      <w:r w:rsidRPr="003932A4">
        <w:rPr>
          <w:rStyle w:val="Emphasis"/>
          <w:highlight w:val="cyan"/>
        </w:rPr>
        <w:t>costs</w:t>
      </w:r>
      <w:r w:rsidRPr="002D324E">
        <w:rPr>
          <w:rStyle w:val="StyleUnderline"/>
        </w:rPr>
        <w:t xml:space="preserve"> of those firms going through the discovery process</w:t>
      </w:r>
      <w:r w:rsidRPr="00B90FA8">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B90FA8">
        <w:rPr>
          <w:sz w:val="16"/>
        </w:rPr>
        <w:t>ing</w:t>
      </w:r>
      <w:proofErr w:type="spellEnd"/>
      <w:r w:rsidRPr="00B90FA8">
        <w:rPr>
          <w:sz w:val="16"/>
        </w:rPr>
        <w:t>]" the other party.</w:t>
      </w:r>
    </w:p>
    <w:p w14:paraId="360F4761" w14:textId="77777777" w:rsidR="0059478A" w:rsidRPr="00B90FA8" w:rsidRDefault="0059478A" w:rsidP="0059478A">
      <w:pPr>
        <w:rPr>
          <w:sz w:val="16"/>
        </w:rPr>
      </w:pPr>
      <w:r w:rsidRPr="00B90FA8">
        <w:rPr>
          <w:sz w:val="16"/>
        </w:rPr>
        <w:t xml:space="preserve">Second, </w:t>
      </w:r>
      <w:r w:rsidRPr="002D324E">
        <w:rPr>
          <w:rStyle w:val="StyleUnderline"/>
        </w:rPr>
        <w:t xml:space="preserve">antitrust </w:t>
      </w:r>
      <w:r w:rsidRPr="003932A4">
        <w:rPr>
          <w:rStyle w:val="StyleUnderline"/>
          <w:highlight w:val="cyan"/>
        </w:rPr>
        <w:t>litigation is</w:t>
      </w:r>
      <w:r w:rsidRPr="002D324E">
        <w:rPr>
          <w:rStyle w:val="StyleUnderline"/>
        </w:rPr>
        <w:t xml:space="preserve"> normally a </w:t>
      </w:r>
      <w:r w:rsidRPr="003932A4">
        <w:rPr>
          <w:rStyle w:val="Emphasis"/>
          <w:highlight w:val="cyan"/>
        </w:rPr>
        <w:t>slow</w:t>
      </w:r>
      <w:r w:rsidRPr="002D324E">
        <w:rPr>
          <w:rStyle w:val="Emphasis"/>
        </w:rPr>
        <w:t xml:space="preserve"> process</w:t>
      </w:r>
      <w:r w:rsidRPr="002D324E">
        <w:rPr>
          <w:rStyle w:val="StyleUnderline"/>
        </w:rPr>
        <w:t xml:space="preserve"> that takes a </w:t>
      </w:r>
      <w:r w:rsidRPr="002D324E">
        <w:rPr>
          <w:rStyle w:val="Emphasis"/>
        </w:rPr>
        <w:t>great deal of time</w:t>
      </w:r>
      <w:r w:rsidRPr="00B90FA8">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B90FA8">
        <w:rPr>
          <w:sz w:val="16"/>
        </w:rPr>
        <w:t>costs, and</w:t>
      </w:r>
      <w:proofErr w:type="gramEnd"/>
      <w:r w:rsidRPr="00B90FA8">
        <w:rPr>
          <w:sz w:val="16"/>
        </w:rPr>
        <w:t xml:space="preserve"> may often tailor its claim in such a way as to avoid the discovery costs that a defendant's counterclaim may reflect back on the plaintiff. These lengthy trials can be effectively truncated by summary judgment, and thus summary judgment's normal value is even greater in the world of antitrust litigation where protracted trials are the norm.</w:t>
      </w:r>
    </w:p>
    <w:p w14:paraId="033212BC" w14:textId="77777777" w:rsidR="0059478A" w:rsidRPr="002D324E" w:rsidRDefault="0059478A" w:rsidP="0059478A">
      <w:pPr>
        <w:rPr>
          <w:rStyle w:val="StyleUnderline"/>
        </w:rPr>
      </w:pPr>
      <w:r w:rsidRPr="00B90FA8">
        <w:rPr>
          <w:sz w:val="16"/>
        </w:rPr>
        <w:t xml:space="preserve">Finally, </w:t>
      </w:r>
      <w:r w:rsidRPr="002D324E">
        <w:rPr>
          <w:rStyle w:val="StyleUnderline"/>
        </w:rPr>
        <w:t xml:space="preserve">the </w:t>
      </w:r>
      <w:r w:rsidRPr="003932A4">
        <w:rPr>
          <w:rStyle w:val="StyleUnderline"/>
          <w:highlight w:val="cyan"/>
        </w:rPr>
        <w:t>vast</w:t>
      </w:r>
      <w:r w:rsidRPr="002D324E">
        <w:rPr>
          <w:rStyle w:val="StyleUnderline"/>
        </w:rPr>
        <w:t xml:space="preserve"> amount of </w:t>
      </w:r>
      <w:r w:rsidRPr="003932A4">
        <w:rPr>
          <w:rStyle w:val="StyleUnderline"/>
          <w:highlight w:val="cyan"/>
        </w:rPr>
        <w:t>evidence</w:t>
      </w:r>
      <w:r w:rsidRPr="002D324E">
        <w:rPr>
          <w:rStyle w:val="StyleUnderline"/>
        </w:rPr>
        <w:t xml:space="preserve"> necessary </w:t>
      </w:r>
      <w:r w:rsidRPr="003932A4">
        <w:rPr>
          <w:rStyle w:val="StyleUnderline"/>
          <w:highlight w:val="cyan"/>
        </w:rPr>
        <w:t>to prove</w:t>
      </w:r>
      <w:r w:rsidRPr="00B90FA8">
        <w:rPr>
          <w:sz w:val="16"/>
        </w:rPr>
        <w:t xml:space="preserve"> the elements of </w:t>
      </w:r>
      <w:r w:rsidRPr="003932A4">
        <w:rPr>
          <w:rStyle w:val="Emphasis"/>
          <w:highlight w:val="cyan"/>
        </w:rPr>
        <w:t>a</w:t>
      </w:r>
      <w:r w:rsidRPr="002D324E">
        <w:rPr>
          <w:rStyle w:val="StyleUnderline"/>
        </w:rPr>
        <w:t xml:space="preserve">n antitrust </w:t>
      </w:r>
      <w:r w:rsidRPr="003932A4">
        <w:rPr>
          <w:rStyle w:val="StyleUnderline"/>
          <w:highlight w:val="cyan"/>
        </w:rPr>
        <w:t>claim</w:t>
      </w:r>
      <w:r w:rsidRPr="00B90FA8">
        <w:rPr>
          <w:sz w:val="16"/>
        </w:rPr>
        <w:t xml:space="preserve"> contribute to the large discovery costs tied to antitrust litigation by </w:t>
      </w:r>
      <w:r w:rsidRPr="003932A4">
        <w:rPr>
          <w:rStyle w:val="Emphasis"/>
          <w:highlight w:val="cyan"/>
        </w:rPr>
        <w:t>overwhelm</w:t>
      </w:r>
      <w:r w:rsidRPr="00B90FA8">
        <w:rPr>
          <w:sz w:val="16"/>
        </w:rPr>
        <w:t xml:space="preserve">ing </w:t>
      </w:r>
      <w:r w:rsidRPr="003932A4">
        <w:rPr>
          <w:rStyle w:val="Emphasis"/>
          <w:highlight w:val="cyan"/>
        </w:rPr>
        <w:t>judges</w:t>
      </w:r>
      <w:r w:rsidRPr="00B90FA8">
        <w:rPr>
          <w:sz w:val="16"/>
        </w:rPr>
        <w:t xml:space="preserve">' ability to reign in discovery costs. Currently, we rely on judges to limit the range of discovery requested, but in the context of antitrust litigation, </w:t>
      </w:r>
      <w:r w:rsidRPr="002D324E">
        <w:rPr>
          <w:rStyle w:val="StyleUnderline"/>
        </w:rPr>
        <w:t xml:space="preserve">judges have </w:t>
      </w:r>
      <w:r w:rsidRPr="002D324E">
        <w:rPr>
          <w:rStyle w:val="Emphasis"/>
        </w:rPr>
        <w:t>difficulty dealing</w:t>
      </w:r>
      <w:r w:rsidRPr="002D324E">
        <w:rPr>
          <w:rStyle w:val="StyleUnderline"/>
        </w:rPr>
        <w:t xml:space="preserve"> with the broad variety of evidence that may be called for. One </w:t>
      </w:r>
      <w:r w:rsidRPr="003932A4">
        <w:rPr>
          <w:rStyle w:val="StyleUnderline"/>
          <w:highlight w:val="cyan"/>
        </w:rPr>
        <w:t>analysis</w:t>
      </w:r>
      <w:r w:rsidRPr="00B90FA8">
        <w:rPr>
          <w:sz w:val="16"/>
        </w:rPr>
        <w:t xml:space="preserve"> of the power of discovery described it as a costly and potentially abusive force, and </w:t>
      </w:r>
      <w:r w:rsidRPr="003932A4">
        <w:rPr>
          <w:rStyle w:val="StyleUnderline"/>
          <w:highlight w:val="cyan"/>
        </w:rPr>
        <w:t>determined</w:t>
      </w:r>
      <w:r w:rsidRPr="002D324E">
        <w:rPr>
          <w:rStyle w:val="StyleUnderline"/>
        </w:rPr>
        <w:t xml:space="preserve"> </w:t>
      </w:r>
      <w:r w:rsidRPr="002A7A2D">
        <w:rPr>
          <w:rStyle w:val="Emphasis"/>
        </w:rPr>
        <w:t xml:space="preserve">judges' </w:t>
      </w:r>
      <w:r w:rsidRPr="002A7A2D">
        <w:rPr>
          <w:rStyle w:val="Emphasis"/>
          <w:highlight w:val="cyan"/>
        </w:rPr>
        <w:t>abilities</w:t>
      </w:r>
      <w:r w:rsidRPr="003932A4">
        <w:rPr>
          <w:rStyle w:val="StyleUnderline"/>
          <w:highlight w:val="cyan"/>
        </w:rPr>
        <w:t xml:space="preserve"> to limit</w:t>
      </w:r>
      <w:r w:rsidRPr="002D324E">
        <w:rPr>
          <w:rStyle w:val="StyleUnderline"/>
        </w:rPr>
        <w:t xml:space="preserve"> discovery </w:t>
      </w:r>
      <w:r w:rsidRPr="003932A4">
        <w:rPr>
          <w:rStyle w:val="StyleUnderline"/>
          <w:highlight w:val="cyan"/>
        </w:rPr>
        <w:t>costs</w:t>
      </w:r>
      <w:r w:rsidRPr="002D324E">
        <w:rPr>
          <w:rStyle w:val="StyleUnderline"/>
        </w:rPr>
        <w:t xml:space="preserve"> on their own </w:t>
      </w:r>
      <w:r w:rsidRPr="003932A4">
        <w:rPr>
          <w:rStyle w:val="StyleUnderline"/>
          <w:highlight w:val="cyan"/>
        </w:rPr>
        <w:t xml:space="preserve">as </w:t>
      </w:r>
      <w:r w:rsidRPr="003932A4">
        <w:rPr>
          <w:rStyle w:val="Emphasis"/>
          <w:highlight w:val="cyan"/>
        </w:rPr>
        <w:t>"hollow"</w:t>
      </w:r>
      <w:r w:rsidRPr="002D324E">
        <w:rPr>
          <w:rStyle w:val="Emphasis"/>
        </w:rPr>
        <w:t xml:space="preserve"> at best</w:t>
      </w:r>
      <w:r w:rsidRPr="002D324E">
        <w:rPr>
          <w:rStyle w:val="StyleUnderline"/>
        </w:rPr>
        <w:t>:</w:t>
      </w:r>
    </w:p>
    <w:p w14:paraId="33055624" w14:textId="77777777" w:rsidR="0059478A" w:rsidRPr="00B90FA8" w:rsidRDefault="0059478A" w:rsidP="0059478A">
      <w:pPr>
        <w:ind w:left="720"/>
        <w:rPr>
          <w:rStyle w:val="StyleUnderline"/>
        </w:rPr>
      </w:pPr>
      <w:r w:rsidRPr="00B90FA8">
        <w:rPr>
          <w:rStyle w:val="StyleUnderline"/>
        </w:rPr>
        <w:t>A magistrate</w:t>
      </w:r>
      <w:r w:rsidRPr="00B90FA8">
        <w:rPr>
          <w:sz w:val="16"/>
        </w:rPr>
        <w:t xml:space="preserve"> supervising discovery does not--</w:t>
      </w:r>
      <w:r w:rsidRPr="00B90FA8">
        <w:rPr>
          <w:rStyle w:val="StyleUnderline"/>
        </w:rPr>
        <w:t>cannot--know the expected productivity of a given request</w:t>
      </w:r>
      <w:r w:rsidRPr="00B90FA8">
        <w:rPr>
          <w:sz w:val="16"/>
        </w:rPr>
        <w:t xml:space="preserve">, because the nature of the requester's claim and the contents of the files (or head) of the adverse party are unknown. </w:t>
      </w:r>
      <w:r w:rsidRPr="00B90FA8">
        <w:rPr>
          <w:rStyle w:val="StyleUnderline"/>
        </w:rPr>
        <w:t>Judicial officers cannot measure</w:t>
      </w:r>
      <w:r w:rsidRPr="00B90FA8">
        <w:rPr>
          <w:sz w:val="16"/>
        </w:rPr>
        <w:t xml:space="preserve"> the </w:t>
      </w:r>
      <w:r w:rsidRPr="00B90FA8">
        <w:rPr>
          <w:rStyle w:val="StyleUnderline"/>
        </w:rPr>
        <w:t>costs and benefits</w:t>
      </w:r>
      <w:r w:rsidRPr="00B90FA8">
        <w:rPr>
          <w:sz w:val="16"/>
        </w:rPr>
        <w:t xml:space="preserve"> to the requester </w:t>
      </w:r>
      <w:r w:rsidRPr="00B90FA8">
        <w:rPr>
          <w:rStyle w:val="StyleUnderline"/>
        </w:rPr>
        <w:t xml:space="preserve">and so cannot isolate </w:t>
      </w:r>
      <w:proofErr w:type="spellStart"/>
      <w:r w:rsidRPr="00B90FA8">
        <w:rPr>
          <w:rStyle w:val="StyleUnderline"/>
        </w:rPr>
        <w:t>impositional</w:t>
      </w:r>
      <w:proofErr w:type="spellEnd"/>
      <w:r w:rsidRPr="00B90FA8">
        <w:rPr>
          <w:rStyle w:val="StyleUnderline"/>
        </w:rPr>
        <w:t xml:space="preserve"> requests</w:t>
      </w:r>
      <w:r w:rsidRPr="00B90FA8">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B90FA8">
        <w:rPr>
          <w:rStyle w:val="StyleUnderline"/>
        </w:rPr>
        <w:t>How can a judge distinguish a dry hole</w:t>
      </w:r>
      <w:r w:rsidRPr="00B90FA8">
        <w:rPr>
          <w:sz w:val="16"/>
        </w:rPr>
        <w:t xml:space="preserve"> (common in litigation as well as in the oil business) </w:t>
      </w:r>
      <w:r w:rsidRPr="00B90FA8">
        <w:rPr>
          <w:rStyle w:val="StyleUnderline"/>
        </w:rPr>
        <w:t>from a request that was not justified at the time?</w:t>
      </w:r>
    </w:p>
    <w:p w14:paraId="6EC6847C" w14:textId="77777777" w:rsidR="0059478A" w:rsidRPr="00A97931" w:rsidRDefault="0059478A" w:rsidP="0059478A">
      <w:pPr>
        <w:rPr>
          <w:sz w:val="16"/>
        </w:rPr>
      </w:pPr>
      <w:r w:rsidRPr="00B90FA8">
        <w:rPr>
          <w:sz w:val="16"/>
        </w:rPr>
        <w:t xml:space="preserve">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B90FA8">
        <w:rPr>
          <w:sz w:val="16"/>
        </w:rPr>
        <w:t>researching</w:t>
      </w:r>
      <w:proofErr w:type="gramEnd"/>
      <w:r w:rsidRPr="00B90FA8">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932A4">
        <w:rPr>
          <w:rStyle w:val="StyleUnderline"/>
          <w:highlight w:val="cyan"/>
        </w:rPr>
        <w:t>Costs</w:t>
      </w:r>
      <w:r w:rsidRPr="00B90FA8">
        <w:rPr>
          <w:rStyle w:val="StyleUnderline"/>
        </w:rPr>
        <w:t xml:space="preserve"> can</w:t>
      </w:r>
      <w:r w:rsidRPr="00B90FA8">
        <w:rPr>
          <w:sz w:val="16"/>
        </w:rPr>
        <w:t xml:space="preserve"> also </w:t>
      </w:r>
      <w:r w:rsidRPr="002A7A2D">
        <w:rPr>
          <w:rStyle w:val="Emphasis"/>
          <w:highlight w:val="cyan"/>
        </w:rPr>
        <w:t>multiply</w:t>
      </w:r>
      <w:r w:rsidRPr="003932A4">
        <w:rPr>
          <w:rStyle w:val="StyleUnderline"/>
          <w:highlight w:val="cyan"/>
        </w:rPr>
        <w:t xml:space="preserve"> in </w:t>
      </w:r>
      <w:r w:rsidRPr="002A7A2D">
        <w:rPr>
          <w:rStyle w:val="Emphasis"/>
          <w:highlight w:val="cyan"/>
        </w:rPr>
        <w:t>antitrust</w:t>
      </w:r>
      <w:r w:rsidRPr="002A7A2D">
        <w:rPr>
          <w:rStyle w:val="Emphasis"/>
        </w:rPr>
        <w:t xml:space="preserve"> litigation</w:t>
      </w:r>
      <w:r w:rsidRPr="00485F48">
        <w:rPr>
          <w:rStyle w:val="StyleUnderline"/>
        </w:rPr>
        <w:t xml:space="preserve"> </w:t>
      </w:r>
      <w:r w:rsidRPr="003932A4">
        <w:rPr>
          <w:rStyle w:val="StyleUnderline"/>
          <w:highlight w:val="cyan"/>
        </w:rPr>
        <w:t>because</w:t>
      </w:r>
      <w:r w:rsidRPr="00B90FA8">
        <w:rPr>
          <w:rStyle w:val="StyleUnderline"/>
        </w:rPr>
        <w:t xml:space="preserve"> antitrust </w:t>
      </w:r>
      <w:r w:rsidRPr="003932A4">
        <w:rPr>
          <w:rStyle w:val="StyleUnderline"/>
          <w:highlight w:val="cyan"/>
        </w:rPr>
        <w:t>actions</w:t>
      </w:r>
      <w:r w:rsidRPr="00485F48">
        <w:rPr>
          <w:rStyle w:val="StyleUnderline"/>
        </w:rPr>
        <w:t xml:space="preserve"> are</w:t>
      </w:r>
      <w:r w:rsidRPr="00B90FA8">
        <w:rPr>
          <w:rStyle w:val="StyleUnderline"/>
        </w:rPr>
        <w:t xml:space="preserve"> often </w:t>
      </w:r>
      <w:r w:rsidRPr="003932A4">
        <w:rPr>
          <w:rStyle w:val="Emphasis"/>
          <w:highlight w:val="cyan"/>
        </w:rPr>
        <w:t>combine</w:t>
      </w:r>
      <w:r w:rsidRPr="00485F48">
        <w:rPr>
          <w:rStyle w:val="StyleUnderline"/>
        </w:rPr>
        <w:t xml:space="preserve">d </w:t>
      </w:r>
      <w:r w:rsidRPr="003932A4">
        <w:rPr>
          <w:rStyle w:val="StyleUnderline"/>
          <w:highlight w:val="cyan"/>
        </w:rPr>
        <w:t>with</w:t>
      </w:r>
      <w:r w:rsidRPr="00485F48">
        <w:rPr>
          <w:rStyle w:val="StyleUnderline"/>
        </w:rPr>
        <w:t xml:space="preserve"> other</w:t>
      </w:r>
      <w:r w:rsidRPr="00B90FA8">
        <w:rPr>
          <w:rStyle w:val="StyleUnderline"/>
        </w:rPr>
        <w:t xml:space="preserve"> </w:t>
      </w:r>
      <w:r w:rsidRPr="00B90FA8">
        <w:rPr>
          <w:rStyle w:val="Emphasis"/>
        </w:rPr>
        <w:t xml:space="preserve">particularly </w:t>
      </w:r>
      <w:r w:rsidRPr="003932A4">
        <w:rPr>
          <w:rStyle w:val="Emphasis"/>
          <w:highlight w:val="cyan"/>
        </w:rPr>
        <w:t>complex</w:t>
      </w:r>
      <w:r w:rsidRPr="003932A4">
        <w:rPr>
          <w:rStyle w:val="StyleUnderline"/>
          <w:highlight w:val="cyan"/>
        </w:rPr>
        <w:t xml:space="preserve"> areas</w:t>
      </w:r>
      <w:r w:rsidRPr="00B90FA8">
        <w:rPr>
          <w:rStyle w:val="StyleUnderline"/>
        </w:rPr>
        <w:t xml:space="preserve"> of law, </w:t>
      </w:r>
      <w:r w:rsidRPr="003932A4">
        <w:rPr>
          <w:rStyle w:val="StyleUnderline"/>
          <w:highlight w:val="cyan"/>
        </w:rPr>
        <w:t xml:space="preserve">such as </w:t>
      </w:r>
      <w:r w:rsidRPr="003932A4">
        <w:rPr>
          <w:rStyle w:val="Emphasis"/>
          <w:highlight w:val="cyan"/>
        </w:rPr>
        <w:t>patent law</w:t>
      </w:r>
      <w:r w:rsidRPr="003932A4">
        <w:rPr>
          <w:rStyle w:val="StyleUnderline"/>
          <w:highlight w:val="cyan"/>
        </w:rPr>
        <w:t xml:space="preserve"> or </w:t>
      </w:r>
      <w:r w:rsidRPr="003932A4">
        <w:rPr>
          <w:rStyle w:val="Emphasis"/>
          <w:highlight w:val="cyan"/>
        </w:rPr>
        <w:t>class actions</w:t>
      </w:r>
      <w:r w:rsidRPr="00B90FA8">
        <w:rPr>
          <w:rStyle w:val="StyleUnderline"/>
        </w:rPr>
        <w:t xml:space="preserve">. Class actions particularly in the </w:t>
      </w:r>
      <w:r w:rsidRPr="002A7A2D">
        <w:rPr>
          <w:rStyle w:val="StyleUnderline"/>
          <w:highlight w:val="cyan"/>
        </w:rPr>
        <w:t>antitrust</w:t>
      </w:r>
      <w:r w:rsidRPr="00B90FA8">
        <w:rPr>
          <w:rStyle w:val="StyleUnderline"/>
        </w:rPr>
        <w:t xml:space="preserve"> context can </w:t>
      </w:r>
      <w:r w:rsidRPr="002A7A2D">
        <w:rPr>
          <w:rStyle w:val="StyleUnderline"/>
          <w:highlight w:val="cyan"/>
        </w:rPr>
        <w:t>make trials "</w:t>
      </w:r>
      <w:r w:rsidRPr="002A7A2D">
        <w:rPr>
          <w:rStyle w:val="Emphasis"/>
          <w:highlight w:val="cyan"/>
        </w:rPr>
        <w:t>unmanageable</w:t>
      </w:r>
      <w:r w:rsidRPr="002A7A2D">
        <w:rPr>
          <w:rStyle w:val="StyleUnderline"/>
          <w:highlight w:val="cyan"/>
        </w:rPr>
        <w:t>."</w:t>
      </w:r>
      <w:r w:rsidRPr="002A7A2D">
        <w:rPr>
          <w:rStyle w:val="StyleUnderline"/>
        </w:rPr>
        <w:t xml:space="preserve"> C</w:t>
      </w:r>
      <w:r w:rsidRPr="00B90FA8">
        <w:rPr>
          <w:rStyle w:val="StyleUnderline"/>
        </w:rPr>
        <w:t>ombining</w:t>
      </w:r>
      <w:r w:rsidRPr="00B90FA8">
        <w:rPr>
          <w:sz w:val="16"/>
        </w:rPr>
        <w:t xml:space="preserve"> two already </w:t>
      </w:r>
      <w:r w:rsidRPr="003932A4">
        <w:rPr>
          <w:rStyle w:val="StyleUnderline"/>
        </w:rPr>
        <w:t>complex</w:t>
      </w:r>
      <w:r w:rsidRPr="00B90FA8">
        <w:rPr>
          <w:rStyle w:val="StyleUnderline"/>
        </w:rPr>
        <w:t xml:space="preserve"> areas of law is </w:t>
      </w:r>
      <w:r w:rsidRPr="003932A4">
        <w:rPr>
          <w:rStyle w:val="StyleUnderline"/>
          <w:highlight w:val="cyan"/>
        </w:rPr>
        <w:t xml:space="preserve">a </w:t>
      </w:r>
      <w:r w:rsidRPr="003932A4">
        <w:rPr>
          <w:rStyle w:val="Emphasis"/>
          <w:highlight w:val="cyan"/>
        </w:rPr>
        <w:t>recipe</w:t>
      </w:r>
      <w:r w:rsidRPr="003932A4">
        <w:rPr>
          <w:rStyle w:val="StyleUnderline"/>
          <w:highlight w:val="cyan"/>
        </w:rPr>
        <w:t xml:space="preserve"> for</w:t>
      </w:r>
      <w:r w:rsidRPr="00B90FA8">
        <w:rPr>
          <w:rStyle w:val="StyleUnderline"/>
        </w:rPr>
        <w:t xml:space="preserve"> </w:t>
      </w:r>
      <w:r w:rsidRPr="00B90FA8">
        <w:rPr>
          <w:rStyle w:val="Emphasis"/>
        </w:rPr>
        <w:t>large legal costs</w:t>
      </w:r>
      <w:r w:rsidRPr="00B90FA8">
        <w:rPr>
          <w:rStyle w:val="StyleUnderline"/>
        </w:rPr>
        <w:t xml:space="preserve"> and </w:t>
      </w:r>
      <w:r w:rsidRPr="003932A4">
        <w:rPr>
          <w:rStyle w:val="Emphasis"/>
          <w:highlight w:val="cyan"/>
        </w:rPr>
        <w:t>prolonged litigation</w:t>
      </w:r>
      <w:r w:rsidRPr="00B90FA8">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50D57EFC" w14:textId="0798CA24" w:rsidR="0059478A" w:rsidRPr="00C17C9A" w:rsidRDefault="0059478A" w:rsidP="0059478A">
      <w:pPr>
        <w:pStyle w:val="Heading4"/>
        <w:rPr>
          <w:u w:val="single"/>
        </w:rPr>
      </w:pPr>
      <w:r>
        <w:t xml:space="preserve">Docket overload prevents efficient resolution of </w:t>
      </w:r>
      <w:r>
        <w:rPr>
          <w:u w:val="single"/>
        </w:rPr>
        <w:t>water disputes</w:t>
      </w:r>
      <w:r>
        <w:t xml:space="preserve"> </w:t>
      </w:r>
    </w:p>
    <w:p w14:paraId="29755FCB" w14:textId="77777777" w:rsidR="0059478A" w:rsidRPr="003634BA" w:rsidRDefault="0059478A" w:rsidP="0059478A">
      <w:pPr>
        <w:rPr>
          <w:rStyle w:val="Style13ptBold"/>
        </w:rPr>
      </w:pPr>
      <w:r>
        <w:rPr>
          <w:rStyle w:val="Style13ptBold"/>
        </w:rPr>
        <w:t xml:space="preserve">Perez ’19 </w:t>
      </w:r>
      <w:r w:rsidRPr="003634BA">
        <w:t>[Vanessa; 2019; Associate Professor of Law at Texas A&amp;M, Associate Research Professor at the Texas A&amp;M Department of Agricultural Economics, J.S.D. from New York University, L.L.M. from the University of Chicago; Environmental Law, “Specialization Trend: Water Courts,” vol. 49]</w:t>
      </w:r>
    </w:p>
    <w:p w14:paraId="16E8A4D9" w14:textId="77777777" w:rsidR="0059478A" w:rsidRPr="003E0553" w:rsidRDefault="0059478A" w:rsidP="0059478A">
      <w:pPr>
        <w:rPr>
          <w:sz w:val="16"/>
        </w:rPr>
      </w:pPr>
      <w:r w:rsidRPr="003E0553">
        <w:rPr>
          <w:sz w:val="16"/>
        </w:rPr>
        <w:t>I. Introduction</w:t>
      </w:r>
    </w:p>
    <w:p w14:paraId="7608D1D9" w14:textId="77777777" w:rsidR="0059478A" w:rsidRPr="003E0553" w:rsidRDefault="0059478A" w:rsidP="0059478A">
      <w:pPr>
        <w:rPr>
          <w:sz w:val="16"/>
        </w:rPr>
      </w:pPr>
      <w:r w:rsidRPr="002A3135">
        <w:rPr>
          <w:rStyle w:val="StyleUnderline"/>
          <w:highlight w:val="cyan"/>
        </w:rPr>
        <w:t>Definition of property</w:t>
      </w:r>
      <w:r w:rsidRPr="003E0553">
        <w:rPr>
          <w:rStyle w:val="StyleUnderline"/>
        </w:rPr>
        <w:t xml:space="preserve"> rights </w:t>
      </w:r>
      <w:r w:rsidRPr="002A3135">
        <w:rPr>
          <w:rStyle w:val="StyleUnderline"/>
          <w:highlight w:val="cyan"/>
        </w:rPr>
        <w:t xml:space="preserve">is an </w:t>
      </w:r>
      <w:r w:rsidRPr="002A3135">
        <w:rPr>
          <w:rStyle w:val="Emphasis"/>
          <w:highlight w:val="cyan"/>
        </w:rPr>
        <w:t>essential solution</w:t>
      </w:r>
      <w:r w:rsidRPr="002A3135">
        <w:rPr>
          <w:rStyle w:val="StyleUnderline"/>
          <w:highlight w:val="cyan"/>
        </w:rPr>
        <w:t xml:space="preserve"> to</w:t>
      </w:r>
      <w:r w:rsidRPr="003E0553">
        <w:rPr>
          <w:rStyle w:val="StyleUnderline"/>
        </w:rPr>
        <w:t xml:space="preserve"> the </w:t>
      </w:r>
      <w:r w:rsidRPr="002A3135">
        <w:rPr>
          <w:rStyle w:val="Emphasis"/>
          <w:highlight w:val="cyan"/>
        </w:rPr>
        <w:t>tragedy of the commons</w:t>
      </w:r>
      <w:r w:rsidRPr="003E0553">
        <w:rPr>
          <w:sz w:val="16"/>
        </w:rPr>
        <w:t xml:space="preserve"> 1 </w:t>
      </w:r>
      <w:r w:rsidRPr="003E0553">
        <w:rPr>
          <w:rStyle w:val="StyleUnderline"/>
        </w:rPr>
        <w:t xml:space="preserve">from which many of our </w:t>
      </w:r>
      <w:r w:rsidRPr="003E0553">
        <w:rPr>
          <w:rStyle w:val="Emphasis"/>
        </w:rPr>
        <w:t>natural resources</w:t>
      </w:r>
      <w:r w:rsidRPr="003E0553">
        <w:rPr>
          <w:rStyle w:val="StyleUnderline"/>
        </w:rPr>
        <w:t xml:space="preserve"> suffer</w:t>
      </w:r>
      <w:r w:rsidRPr="003E0553">
        <w:rPr>
          <w:sz w:val="16"/>
        </w:rPr>
        <w:t xml:space="preserve">. The scholarship analyzing how property rights are created and how they evolve often takes for granted the enforcement of those rights. 2 </w:t>
      </w:r>
      <w:r w:rsidRPr="002A3135">
        <w:rPr>
          <w:rStyle w:val="Emphasis"/>
          <w:highlight w:val="cyan"/>
        </w:rPr>
        <w:t>Enforcement is key</w:t>
      </w:r>
      <w:r w:rsidRPr="003E0553">
        <w:rPr>
          <w:sz w:val="16"/>
        </w:rPr>
        <w:t xml:space="preserve">. Enforcement is a public good </w:t>
      </w:r>
      <w:r w:rsidRPr="003E0553">
        <w:rPr>
          <w:rStyle w:val="StyleUnderline"/>
        </w:rPr>
        <w:t>often</w:t>
      </w:r>
      <w:r w:rsidRPr="003E0553">
        <w:rPr>
          <w:sz w:val="16"/>
        </w:rPr>
        <w:t xml:space="preserve">, but not exclusively, </w:t>
      </w:r>
      <w:r w:rsidRPr="003E0553">
        <w:rPr>
          <w:rStyle w:val="StyleUnderline"/>
        </w:rPr>
        <w:t xml:space="preserve">provided </w:t>
      </w:r>
      <w:proofErr w:type="gramStart"/>
      <w:r w:rsidRPr="002A3135">
        <w:rPr>
          <w:rStyle w:val="StyleUnderline"/>
          <w:highlight w:val="cyan"/>
        </w:rPr>
        <w:t>by</w:t>
      </w:r>
      <w:r w:rsidRPr="003E0553">
        <w:rPr>
          <w:sz w:val="16"/>
        </w:rPr>
        <w:t xml:space="preserve">  [</w:t>
      </w:r>
      <w:proofErr w:type="gramEnd"/>
      <w:r w:rsidRPr="003E0553">
        <w:rPr>
          <w:sz w:val="16"/>
        </w:rPr>
        <w:t xml:space="preserve">*589]  </w:t>
      </w:r>
      <w:r w:rsidRPr="003E0553">
        <w:rPr>
          <w:rStyle w:val="Emphasis"/>
        </w:rPr>
        <w:t>government</w:t>
      </w:r>
      <w:r w:rsidRPr="003E0553">
        <w:rPr>
          <w:rStyle w:val="StyleUnderline"/>
        </w:rPr>
        <w:t>. Enforcement takes</w:t>
      </w:r>
      <w:r w:rsidRPr="003E0553">
        <w:rPr>
          <w:sz w:val="16"/>
        </w:rPr>
        <w:t xml:space="preserve"> many different </w:t>
      </w:r>
      <w:r w:rsidRPr="003E0553">
        <w:rPr>
          <w:rStyle w:val="StyleUnderline"/>
        </w:rPr>
        <w:t>forms:</w:t>
      </w:r>
      <w:r w:rsidRPr="003E0553">
        <w:rPr>
          <w:sz w:val="16"/>
        </w:rPr>
        <w:t xml:space="preserve"> from ostracism in self-governed property rights systems to administrative agencies' resolutions and </w:t>
      </w:r>
      <w:r w:rsidRPr="002A3135">
        <w:rPr>
          <w:rStyle w:val="Emphasis"/>
          <w:highlight w:val="cyan"/>
        </w:rPr>
        <w:t>judicial decisions</w:t>
      </w:r>
      <w:r w:rsidRPr="003E0553">
        <w:rPr>
          <w:rStyle w:val="StyleUnderline"/>
        </w:rPr>
        <w:t xml:space="preserve"> in formal property right systems</w:t>
      </w:r>
      <w:r w:rsidRPr="003E0553">
        <w:rPr>
          <w:sz w:val="16"/>
        </w:rPr>
        <w:t>.</w:t>
      </w:r>
    </w:p>
    <w:p w14:paraId="4B677ACD" w14:textId="77777777" w:rsidR="0059478A" w:rsidRPr="003E0553" w:rsidRDefault="0059478A" w:rsidP="0059478A">
      <w:pPr>
        <w:rPr>
          <w:sz w:val="16"/>
        </w:rPr>
      </w:pPr>
      <w:r w:rsidRPr="003E0553">
        <w:rPr>
          <w:sz w:val="16"/>
        </w:rPr>
        <w:t xml:space="preserve">This Article focuses on the last step in the enforcement of water rights: the courts. </w:t>
      </w:r>
      <w:proofErr w:type="gramStart"/>
      <w:r w:rsidRPr="003E0553">
        <w:rPr>
          <w:sz w:val="16"/>
        </w:rPr>
        <w:t>In particular, it</w:t>
      </w:r>
      <w:proofErr w:type="gramEnd"/>
      <w:r w:rsidRPr="003E0553">
        <w:rPr>
          <w:sz w:val="16"/>
        </w:rPr>
        <w:t xml:space="preserve"> analyzes whether the introduction of water courts is advisable in western United States. </w:t>
      </w:r>
      <w:r w:rsidRPr="003E0553">
        <w:rPr>
          <w:rStyle w:val="StyleUnderline"/>
        </w:rPr>
        <w:t xml:space="preserve">Currently, </w:t>
      </w:r>
      <w:r w:rsidRPr="002A3135">
        <w:rPr>
          <w:rStyle w:val="StyleUnderline"/>
          <w:highlight w:val="cyan"/>
        </w:rPr>
        <w:t>water rights are</w:t>
      </w:r>
      <w:r w:rsidRPr="003E0553">
        <w:rPr>
          <w:sz w:val="16"/>
        </w:rPr>
        <w:t xml:space="preserve"> first </w:t>
      </w:r>
      <w:r w:rsidRPr="002A3135">
        <w:rPr>
          <w:rStyle w:val="Emphasis"/>
          <w:highlight w:val="cyan"/>
        </w:rPr>
        <w:t>enforced</w:t>
      </w:r>
      <w:r w:rsidRPr="003E0553">
        <w:rPr>
          <w:rStyle w:val="StyleUnderline"/>
        </w:rPr>
        <w:t xml:space="preserve"> by administrative agencies, and</w:t>
      </w:r>
      <w:r w:rsidRPr="003E0553">
        <w:rPr>
          <w:sz w:val="16"/>
        </w:rPr>
        <w:t xml:space="preserve"> the </w:t>
      </w:r>
      <w:r w:rsidRPr="003E0553">
        <w:rPr>
          <w:rStyle w:val="StyleUnderline"/>
        </w:rPr>
        <w:t xml:space="preserve">decisions of those agencies may be </w:t>
      </w:r>
      <w:r w:rsidRPr="003E0553">
        <w:rPr>
          <w:rStyle w:val="Emphasis"/>
        </w:rPr>
        <w:t xml:space="preserve">challenged </w:t>
      </w:r>
      <w:r w:rsidRPr="002A3135">
        <w:rPr>
          <w:rStyle w:val="Emphasis"/>
          <w:highlight w:val="cyan"/>
        </w:rPr>
        <w:t>in court</w:t>
      </w:r>
      <w:r w:rsidRPr="003E0553">
        <w:rPr>
          <w:sz w:val="16"/>
        </w:rPr>
        <w:t xml:space="preserve">. For example, a water rights holder may challenge a water agency's denial of a location change for their water right. 3 Additionally, private parties may bring claims against other water rights holders to court. </w:t>
      </w:r>
      <w:r w:rsidRPr="003E0553">
        <w:rPr>
          <w:rStyle w:val="StyleUnderline"/>
        </w:rPr>
        <w:t xml:space="preserve">Presently </w:t>
      </w:r>
      <w:r w:rsidRPr="002A3135">
        <w:rPr>
          <w:rStyle w:val="StyleUnderline"/>
          <w:highlight w:val="cyan"/>
        </w:rPr>
        <w:t xml:space="preserve">water cases are heard by </w:t>
      </w:r>
      <w:r w:rsidRPr="002A3135">
        <w:rPr>
          <w:rStyle w:val="Emphasis"/>
          <w:highlight w:val="cyan"/>
        </w:rPr>
        <w:t>generalist</w:t>
      </w:r>
      <w:r w:rsidRPr="003E0553">
        <w:rPr>
          <w:rStyle w:val="Emphasis"/>
        </w:rPr>
        <w:t xml:space="preserve"> state </w:t>
      </w:r>
      <w:r w:rsidRPr="002A3135">
        <w:rPr>
          <w:rStyle w:val="Emphasis"/>
          <w:highlight w:val="cyan"/>
        </w:rPr>
        <w:t>courts</w:t>
      </w:r>
      <w:r w:rsidRPr="002A3135">
        <w:rPr>
          <w:rStyle w:val="StyleUnderline"/>
          <w:highlight w:val="cyan"/>
        </w:rPr>
        <w:t>. However</w:t>
      </w:r>
      <w:r w:rsidRPr="003E0553">
        <w:rPr>
          <w:rStyle w:val="StyleUnderline"/>
        </w:rPr>
        <w:t xml:space="preserve">, water law </w:t>
      </w:r>
      <w:r w:rsidRPr="002A3135">
        <w:rPr>
          <w:rStyle w:val="StyleUnderline"/>
          <w:highlight w:val="cyan"/>
        </w:rPr>
        <w:t>cases may</w:t>
      </w:r>
      <w:r w:rsidRPr="003E0553">
        <w:rPr>
          <w:rStyle w:val="StyleUnderline"/>
        </w:rPr>
        <w:t xml:space="preserve"> </w:t>
      </w:r>
      <w:r w:rsidRPr="003E0553">
        <w:rPr>
          <w:rStyle w:val="Emphasis"/>
        </w:rPr>
        <w:t xml:space="preserve">unduly </w:t>
      </w:r>
      <w:r w:rsidRPr="002A3135">
        <w:rPr>
          <w:rStyle w:val="Emphasis"/>
          <w:highlight w:val="cyan"/>
        </w:rPr>
        <w:t>burden</w:t>
      </w:r>
      <w:r w:rsidRPr="003E0553">
        <w:rPr>
          <w:sz w:val="16"/>
        </w:rPr>
        <w:t xml:space="preserve"> the </w:t>
      </w:r>
      <w:r w:rsidRPr="002A3135">
        <w:rPr>
          <w:rStyle w:val="Emphasis"/>
          <w:highlight w:val="cyan"/>
        </w:rPr>
        <w:t>dockets</w:t>
      </w:r>
      <w:r w:rsidRPr="003E0553">
        <w:rPr>
          <w:sz w:val="16"/>
        </w:rPr>
        <w:t xml:space="preserve"> of those generalist courts. 4 Courts decide on many different areas and the complexity of the facts and the law in water law cases suggests that a different institutional design, one with specialized courts, may be more efficient. 5 The gains in efficiency will come from a faster, more accurate resolution of cases. 6</w:t>
      </w:r>
    </w:p>
    <w:p w14:paraId="5BDEE5CF" w14:textId="77777777" w:rsidR="0059478A" w:rsidRPr="003E0553" w:rsidRDefault="0059478A" w:rsidP="0059478A">
      <w:pPr>
        <w:rPr>
          <w:sz w:val="16"/>
        </w:rPr>
      </w:pPr>
      <w:r w:rsidRPr="003E0553">
        <w:rPr>
          <w:sz w:val="16"/>
        </w:rPr>
        <w:t>Specialized courts are quite common from a comparative perspective in areas as varied as corporate matters, tax issues, gender violence, administrative law, family law, or patents. 7 One such area is environmental law. Forty-two countries have specialized environmental courts. For example, India created the Green Tribunal in 2010, 8 New South Wales (Australia) has the Land and Environmental Courts that hear environmental and land use cases since 1979. 9 Sweden, in 2011, replaced property and environmental courts for a system of Land and Environment Courts which also hears water cases. 10</w:t>
      </w:r>
    </w:p>
    <w:p w14:paraId="11232027" w14:textId="77777777" w:rsidR="0059478A" w:rsidRPr="003E0553" w:rsidRDefault="0059478A" w:rsidP="0059478A">
      <w:pPr>
        <w:rPr>
          <w:sz w:val="16"/>
        </w:rPr>
      </w:pPr>
      <w:r w:rsidRPr="003E0553">
        <w:rPr>
          <w:sz w:val="16"/>
        </w:rPr>
        <w:t xml:space="preserve">In the United States, the generalist judge is celebrated. 11 Judge Posner wrote in defense of the generalist judge in 1983. 12 While in 1990, the United States Judicial Conference qualified them as "exotic," 13 around that time </w:t>
      </w:r>
      <w:proofErr w:type="gramStart"/>
      <w:r w:rsidRPr="003E0553">
        <w:rPr>
          <w:sz w:val="16"/>
        </w:rPr>
        <w:t>the  [</w:t>
      </w:r>
      <w:proofErr w:type="gramEnd"/>
      <w:r w:rsidRPr="003E0553">
        <w:rPr>
          <w:sz w:val="16"/>
        </w:rPr>
        <w:t>*590]  Vermont Superior Court Environmental Division 14 and the Shelby County-Tennessee Environmental Court 15 were created. Setting aside the specialization of administrative law judges such as the United States Environmental Protection Agency administrative law judges or the environmental appeals board, 16 there are plenty of examples of specialized courts in the United States, such as bankruptcy courts or Federal Circuit Court of Appeals. 17</w:t>
      </w:r>
    </w:p>
    <w:p w14:paraId="0B952581" w14:textId="77777777" w:rsidR="0059478A" w:rsidRPr="003E0553" w:rsidRDefault="0059478A" w:rsidP="0059478A">
      <w:pPr>
        <w:rPr>
          <w:sz w:val="16"/>
        </w:rPr>
      </w:pPr>
      <w:r w:rsidRPr="003E0553">
        <w:rPr>
          <w:sz w:val="16"/>
        </w:rPr>
        <w:t xml:space="preserve">Water law has not been immune to specialization at the judicial level. Water law is </w:t>
      </w:r>
      <w:proofErr w:type="gramStart"/>
      <w:r w:rsidRPr="003E0553">
        <w:rPr>
          <w:sz w:val="16"/>
        </w:rPr>
        <w:t>similar to</w:t>
      </w:r>
      <w:proofErr w:type="gramEnd"/>
      <w:r w:rsidRPr="003E0553">
        <w:rPr>
          <w:sz w:val="16"/>
        </w:rPr>
        <w:t xml:space="preserve"> environmental law 18 and patent law because both the facts and the regulations are very complex. In fact, across the world, water issues have often prompted the establishment of environmental courts and tribunals. 19 In the United States, only Colorado has a system of water courts. 20 These courts have been in place since 1969 21 but, surprisingly, the literature about specialized courts has not paid much attention to these Colorado courts. In addition, some specialized courts, created to deal with the adjudication processes in the western states where water rights were not properly recorded, are becoming permanent courts of limited jurisdiction. 22 While there are few examples, water courts are not frequent. However, voices advocate for them. For example, in California, when drought strikes, there are often claims of the need for water courts. 23</w:t>
      </w:r>
    </w:p>
    <w:p w14:paraId="73CC7537" w14:textId="77777777" w:rsidR="0059478A" w:rsidRPr="003E0553" w:rsidRDefault="0059478A" w:rsidP="0059478A">
      <w:pPr>
        <w:rPr>
          <w:sz w:val="16"/>
        </w:rPr>
      </w:pPr>
      <w:r w:rsidRPr="003E0553">
        <w:rPr>
          <w:sz w:val="16"/>
        </w:rPr>
        <w:t xml:space="preserve">This Article analyzes whether water law courts are a sound reform to deal with water rights disputes in </w:t>
      </w:r>
      <w:r w:rsidRPr="003E0553">
        <w:rPr>
          <w:rStyle w:val="StyleUnderline"/>
        </w:rPr>
        <w:t xml:space="preserve">an era of </w:t>
      </w:r>
      <w:r w:rsidRPr="002A3135">
        <w:rPr>
          <w:rStyle w:val="Emphasis"/>
          <w:highlight w:val="cyan"/>
        </w:rPr>
        <w:t>climate</w:t>
      </w:r>
      <w:r w:rsidRPr="003E0553">
        <w:rPr>
          <w:rStyle w:val="Emphasis"/>
        </w:rPr>
        <w:t xml:space="preserve"> change</w:t>
      </w:r>
      <w:r w:rsidRPr="003E0553">
        <w:rPr>
          <w:sz w:val="16"/>
        </w:rPr>
        <w:t xml:space="preserve"> which </w:t>
      </w:r>
      <w:r w:rsidRPr="002A3135">
        <w:rPr>
          <w:rStyle w:val="StyleUnderline"/>
          <w:highlight w:val="cyan"/>
        </w:rPr>
        <w:t>will</w:t>
      </w:r>
      <w:r w:rsidRPr="003E0553">
        <w:rPr>
          <w:rStyle w:val="StyleUnderline"/>
        </w:rPr>
        <w:t xml:space="preserve"> </w:t>
      </w:r>
      <w:r w:rsidRPr="003E0553">
        <w:rPr>
          <w:rStyle w:val="Emphasis"/>
        </w:rPr>
        <w:t>inevitably</w:t>
      </w:r>
      <w:r w:rsidRPr="003E0553">
        <w:rPr>
          <w:rStyle w:val="StyleUnderline"/>
        </w:rPr>
        <w:t xml:space="preserve"> </w:t>
      </w:r>
      <w:r w:rsidRPr="002A3135">
        <w:rPr>
          <w:rStyle w:val="StyleUnderline"/>
          <w:highlight w:val="cyan"/>
        </w:rPr>
        <w:t>make</w:t>
      </w:r>
      <w:r w:rsidRPr="003E0553">
        <w:rPr>
          <w:rStyle w:val="StyleUnderline"/>
        </w:rPr>
        <w:t xml:space="preserve"> water </w:t>
      </w:r>
      <w:r w:rsidRPr="002A3135">
        <w:rPr>
          <w:rStyle w:val="Emphasis"/>
          <w:highlight w:val="cyan"/>
        </w:rPr>
        <w:t>disputes</w:t>
      </w:r>
      <w:r w:rsidRPr="003E0553">
        <w:rPr>
          <w:rStyle w:val="StyleUnderline"/>
        </w:rPr>
        <w:t xml:space="preserve"> more </w:t>
      </w:r>
      <w:r w:rsidRPr="002A3135">
        <w:rPr>
          <w:rStyle w:val="Emphasis"/>
          <w:highlight w:val="cyan"/>
        </w:rPr>
        <w:t>common</w:t>
      </w:r>
      <w:r w:rsidRPr="003E0553">
        <w:rPr>
          <w:sz w:val="16"/>
        </w:rPr>
        <w:t xml:space="preserve">. Water courts compete with general courts as a forum for dispute resolution, but they also compete with market mechanisms or with political deal-making as alternative ways </w:t>
      </w:r>
      <w:proofErr w:type="gramStart"/>
      <w:r w:rsidRPr="003E0553">
        <w:rPr>
          <w:sz w:val="16"/>
        </w:rPr>
        <w:t>to  [</w:t>
      </w:r>
      <w:proofErr w:type="gramEnd"/>
      <w:r w:rsidRPr="003E0553">
        <w:rPr>
          <w:sz w:val="16"/>
        </w:rPr>
        <w:t xml:space="preserve">*591]  solve water conflicts. 24 </w:t>
      </w:r>
      <w:r w:rsidRPr="003E0553">
        <w:rPr>
          <w:rStyle w:val="StyleUnderline"/>
        </w:rPr>
        <w:t xml:space="preserve">A </w:t>
      </w:r>
      <w:r w:rsidRPr="002A3135">
        <w:rPr>
          <w:rStyle w:val="StyleUnderline"/>
          <w:highlight w:val="cyan"/>
        </w:rPr>
        <w:t>better</w:t>
      </w:r>
      <w:r w:rsidRPr="003E0553">
        <w:rPr>
          <w:rStyle w:val="StyleUnderline"/>
        </w:rPr>
        <w:t xml:space="preserve"> system of </w:t>
      </w:r>
      <w:r w:rsidRPr="002A3135">
        <w:rPr>
          <w:rStyle w:val="Emphasis"/>
          <w:highlight w:val="cyan"/>
        </w:rPr>
        <w:t>judicial decision making</w:t>
      </w:r>
      <w:r w:rsidRPr="002A3135">
        <w:rPr>
          <w:rStyle w:val="StyleUnderline"/>
          <w:highlight w:val="cyan"/>
        </w:rPr>
        <w:t xml:space="preserve"> should </w:t>
      </w:r>
      <w:r w:rsidRPr="002A3135">
        <w:rPr>
          <w:rStyle w:val="Emphasis"/>
          <w:highlight w:val="cyan"/>
        </w:rPr>
        <w:t>reduce</w:t>
      </w:r>
      <w:r w:rsidRPr="003E0553">
        <w:rPr>
          <w:rStyle w:val="StyleUnderline"/>
        </w:rPr>
        <w:t xml:space="preserve"> the </w:t>
      </w:r>
      <w:r w:rsidRPr="003E0553">
        <w:rPr>
          <w:rStyle w:val="Emphasis"/>
        </w:rPr>
        <w:t>overall social costs</w:t>
      </w:r>
      <w:r w:rsidRPr="003E0553">
        <w:rPr>
          <w:rStyle w:val="StyleUnderline"/>
        </w:rPr>
        <w:t xml:space="preserve"> of water </w:t>
      </w:r>
      <w:r w:rsidRPr="002A3135">
        <w:rPr>
          <w:rStyle w:val="StyleUnderline"/>
          <w:highlight w:val="cyan"/>
        </w:rPr>
        <w:t>conflicts</w:t>
      </w:r>
      <w:r w:rsidRPr="003E0553">
        <w:rPr>
          <w:sz w:val="16"/>
        </w:rPr>
        <w:t>.</w:t>
      </w:r>
    </w:p>
    <w:p w14:paraId="05B9B765" w14:textId="77777777" w:rsidR="0059478A" w:rsidRPr="003E0553" w:rsidRDefault="0059478A" w:rsidP="0059478A">
      <w:pPr>
        <w:rPr>
          <w:sz w:val="16"/>
        </w:rPr>
      </w:pPr>
      <w:proofErr w:type="gramStart"/>
      <w:r w:rsidRPr="003E0553">
        <w:rPr>
          <w:sz w:val="16"/>
        </w:rPr>
        <w:t>In order to</w:t>
      </w:r>
      <w:proofErr w:type="gramEnd"/>
      <w:r w:rsidRPr="003E0553">
        <w:rPr>
          <w:sz w:val="16"/>
        </w:rPr>
        <w:t xml:space="preserve"> assess the suitability of water courts, the Article starts by analyzing the comparative advantages and disadvantages of specialized courts in relation to the current system of generalist courts. Second, it looks at some examples of existing water courts in the United States and beyond, namely the Water tribunal of Valencia, the South Africa Water Court, Colorado Water Courts, and the Montana Water Court. Third, the Article describes the trend towards specialization in water law judicial decision making and distills the characteristics that a water court should have and how those could also inform the establishment of other specialized judicial institutions for other natural resources.</w:t>
      </w:r>
    </w:p>
    <w:p w14:paraId="40BD4D45" w14:textId="77777777" w:rsidR="0059478A" w:rsidRPr="003E0553" w:rsidRDefault="0059478A" w:rsidP="0059478A">
      <w:pPr>
        <w:rPr>
          <w:sz w:val="16"/>
        </w:rPr>
      </w:pPr>
      <w:r w:rsidRPr="003E0553">
        <w:rPr>
          <w:sz w:val="16"/>
        </w:rPr>
        <w:t>II. Specialized Tribunals</w:t>
      </w:r>
    </w:p>
    <w:p w14:paraId="394A3705" w14:textId="77777777" w:rsidR="0059478A" w:rsidRPr="003E0553" w:rsidRDefault="0059478A" w:rsidP="0059478A">
      <w:pPr>
        <w:rPr>
          <w:sz w:val="16"/>
        </w:rPr>
      </w:pPr>
      <w:r w:rsidRPr="003E0553">
        <w:rPr>
          <w:sz w:val="16"/>
        </w:rPr>
        <w:t xml:space="preserve">Specialized courts are expected to make quicker decisions, reducing the workload of regular courts, and provide higher quality decisions, thus ensuring legal coherence and uniform judicial decisions. 25 Beyond these advantages that all scholars agree on, some works on specialized courts identify additional advantages. 26 The study Greening Justice about the potential for environmental courts lists visibility as an advantage. 27 The report understands environmental courts </w:t>
      </w:r>
      <w:proofErr w:type="gramStart"/>
      <w:r w:rsidRPr="003E0553">
        <w:rPr>
          <w:sz w:val="16"/>
        </w:rPr>
        <w:t>as a way to</w:t>
      </w:r>
      <w:proofErr w:type="gramEnd"/>
      <w:r w:rsidRPr="003E0553">
        <w:rPr>
          <w:sz w:val="16"/>
        </w:rPr>
        <w:t xml:space="preserve"> increase the public relevance of a subject because by creating these courts, the government shows that environmental issues are a topic of great importance. 28 The lessons offered here for specialized water courts can be translated to many other areas.</w:t>
      </w:r>
    </w:p>
    <w:p w14:paraId="6F2D8452" w14:textId="77777777" w:rsidR="0059478A" w:rsidRDefault="0059478A" w:rsidP="0059478A">
      <w:pPr>
        <w:rPr>
          <w:sz w:val="16"/>
        </w:rPr>
      </w:pPr>
      <w:r w:rsidRPr="003E0553">
        <w:rPr>
          <w:sz w:val="16"/>
        </w:rPr>
        <w:t xml:space="preserve">If all the above advantages were realized, private parties should favor specialized courts because they would greatly reduce the cost of doing business in the subject matter areas where those courts specialize. 29 Additionally, </w:t>
      </w:r>
      <w:r w:rsidRPr="002A3135">
        <w:rPr>
          <w:rStyle w:val="StyleUnderline"/>
          <w:highlight w:val="cyan"/>
        </w:rPr>
        <w:t>a</w:t>
      </w:r>
      <w:r w:rsidRPr="003E0553">
        <w:rPr>
          <w:rStyle w:val="StyleUnderline"/>
        </w:rPr>
        <w:t xml:space="preserve"> </w:t>
      </w:r>
      <w:r w:rsidRPr="003E0553">
        <w:rPr>
          <w:rStyle w:val="Emphasis"/>
        </w:rPr>
        <w:t>trustworthy</w:t>
      </w:r>
      <w:r w:rsidRPr="003E0553">
        <w:rPr>
          <w:rStyle w:val="StyleUnderline"/>
        </w:rPr>
        <w:t xml:space="preserve">, </w:t>
      </w:r>
      <w:r w:rsidRPr="002A3135">
        <w:rPr>
          <w:rStyle w:val="Emphasis"/>
          <w:highlight w:val="cyan"/>
        </w:rPr>
        <w:t>respected</w:t>
      </w:r>
      <w:r w:rsidRPr="002A3135">
        <w:rPr>
          <w:rStyle w:val="StyleUnderline"/>
          <w:highlight w:val="cyan"/>
        </w:rPr>
        <w:t xml:space="preserve"> judicial system is</w:t>
      </w:r>
      <w:r w:rsidRPr="003E0553">
        <w:rPr>
          <w:rStyle w:val="StyleUnderline"/>
        </w:rPr>
        <w:t xml:space="preserve"> a </w:t>
      </w:r>
      <w:r w:rsidRPr="002A3135">
        <w:rPr>
          <w:rStyle w:val="Emphasis"/>
          <w:highlight w:val="cyan"/>
        </w:rPr>
        <w:t>key</w:t>
      </w:r>
      <w:r w:rsidRPr="003E0553">
        <w:rPr>
          <w:rStyle w:val="Emphasis"/>
        </w:rPr>
        <w:t xml:space="preserve"> part</w:t>
      </w:r>
      <w:r w:rsidRPr="003E0553">
        <w:rPr>
          <w:rStyle w:val="StyleUnderline"/>
        </w:rPr>
        <w:t xml:space="preserve"> of procedural environmental justice</w:t>
      </w:r>
      <w:r w:rsidRPr="003E0553">
        <w:rPr>
          <w:sz w:val="16"/>
        </w:rPr>
        <w:t xml:space="preserve">. 30 Some scholars consider </w:t>
      </w:r>
      <w:proofErr w:type="gramStart"/>
      <w:r w:rsidRPr="003E0553">
        <w:rPr>
          <w:sz w:val="16"/>
        </w:rPr>
        <w:t>specialized  [</w:t>
      </w:r>
      <w:proofErr w:type="gramEnd"/>
      <w:r w:rsidRPr="003E0553">
        <w:rPr>
          <w:sz w:val="16"/>
        </w:rPr>
        <w:t>*592]  courts as increasing public confidence 31 in the system, which in turn may enjoy greater legitimacy. 32 Subpart A below will focus on the two advantages that encompass all the additional ones listed in the current scholarship on the topic: celerity and quality of adjudication 33</w:t>
      </w:r>
    </w:p>
    <w:p w14:paraId="403A1EE5" w14:textId="35CC445F" w:rsidR="0059478A" w:rsidRDefault="0059478A" w:rsidP="0059478A">
      <w:pPr>
        <w:pStyle w:val="Heading4"/>
      </w:pPr>
      <w:r>
        <w:t xml:space="preserve">It goes </w:t>
      </w:r>
      <w:r>
        <w:rPr>
          <w:u w:val="single"/>
        </w:rPr>
        <w:t>global</w:t>
      </w:r>
      <w:r>
        <w:t>---extinction.</w:t>
      </w:r>
    </w:p>
    <w:p w14:paraId="10C0209E" w14:textId="77777777" w:rsidR="0059478A" w:rsidRPr="00C17C9A" w:rsidRDefault="0059478A" w:rsidP="0059478A">
      <w:pPr>
        <w:rPr>
          <w:rStyle w:val="Style13ptBold"/>
        </w:rPr>
      </w:pPr>
      <w:proofErr w:type="spellStart"/>
      <w:r>
        <w:rPr>
          <w:rStyle w:val="Style13ptBold"/>
        </w:rPr>
        <w:t>Gleick</w:t>
      </w:r>
      <w:proofErr w:type="spellEnd"/>
      <w:r>
        <w:rPr>
          <w:rStyle w:val="Style13ptBold"/>
        </w:rPr>
        <w:t xml:space="preserve"> ’21 </w:t>
      </w:r>
      <w:r w:rsidRPr="00C17C9A">
        <w:t xml:space="preserve">[Peter; 2021; MacArthur Fellow, Member of the US National Academy of Sciences and </w:t>
      </w:r>
      <w:proofErr w:type="spellStart"/>
      <w:r w:rsidRPr="00C17C9A">
        <w:t>Hydroclimatologist</w:t>
      </w:r>
      <w:proofErr w:type="spellEnd"/>
      <w:r w:rsidRPr="00C17C9A">
        <w:t>, B.S. from Yale University and M.S. and Ph.D. from the University of California, Berkeley; Bulletin of the Atomic Scientists, “Water Recommendation for the New Administration,” vol. 77]</w:t>
      </w:r>
    </w:p>
    <w:p w14:paraId="35B016AE" w14:textId="77777777" w:rsidR="0059478A" w:rsidRPr="007F4882" w:rsidRDefault="0059478A" w:rsidP="0059478A">
      <w:pPr>
        <w:rPr>
          <w:sz w:val="16"/>
        </w:rPr>
      </w:pPr>
      <w:r w:rsidRPr="002A3135">
        <w:rPr>
          <w:rStyle w:val="StyleUnderline"/>
          <w:highlight w:val="cyan"/>
        </w:rPr>
        <w:t>Climate changes</w:t>
      </w:r>
      <w:r w:rsidRPr="00D74B27">
        <w:rPr>
          <w:rStyle w:val="StyleUnderline"/>
        </w:rPr>
        <w:t xml:space="preserve"> are </w:t>
      </w:r>
      <w:r w:rsidRPr="00D74B27">
        <w:rPr>
          <w:rStyle w:val="Emphasis"/>
        </w:rPr>
        <w:t>already</w:t>
      </w:r>
      <w:r w:rsidRPr="00D74B27">
        <w:rPr>
          <w:rStyle w:val="StyleUnderline"/>
        </w:rPr>
        <w:t xml:space="preserve"> </w:t>
      </w:r>
      <w:r w:rsidRPr="002A3135">
        <w:rPr>
          <w:rStyle w:val="Emphasis"/>
          <w:highlight w:val="cyan"/>
        </w:rPr>
        <w:t>affect</w:t>
      </w:r>
      <w:r w:rsidRPr="00D74B27">
        <w:rPr>
          <w:rStyle w:val="StyleUnderline"/>
        </w:rPr>
        <w:t>ing</w:t>
      </w:r>
      <w:r w:rsidRPr="007F4882">
        <w:rPr>
          <w:sz w:val="16"/>
        </w:rPr>
        <w:t xml:space="preserve"> US </w:t>
      </w:r>
      <w:r w:rsidRPr="00D74B27">
        <w:rPr>
          <w:rStyle w:val="StyleUnderline"/>
        </w:rPr>
        <w:t xml:space="preserve">water resources, </w:t>
      </w:r>
      <w:r w:rsidRPr="002A3135">
        <w:rPr>
          <w:rStyle w:val="StyleUnderline"/>
          <w:highlight w:val="cyan"/>
        </w:rPr>
        <w:t>and</w:t>
      </w:r>
      <w:r w:rsidRPr="007F4882">
        <w:rPr>
          <w:sz w:val="16"/>
        </w:rPr>
        <w:t xml:space="preserve"> the consequences for communities, health, and the environment </w:t>
      </w:r>
      <w:r w:rsidRPr="002A3135">
        <w:rPr>
          <w:rStyle w:val="StyleUnderline"/>
          <w:highlight w:val="cyan"/>
        </w:rPr>
        <w:t xml:space="preserve">will </w:t>
      </w:r>
      <w:r w:rsidRPr="002A3135">
        <w:rPr>
          <w:rStyle w:val="Emphasis"/>
          <w:highlight w:val="cyan"/>
        </w:rPr>
        <w:t>worsen</w:t>
      </w:r>
    </w:p>
    <w:p w14:paraId="3F62DD6A" w14:textId="77777777" w:rsidR="0059478A" w:rsidRPr="007F4882" w:rsidRDefault="0059478A" w:rsidP="0059478A">
      <w:pPr>
        <w:rPr>
          <w:sz w:val="16"/>
        </w:rPr>
      </w:pPr>
      <w:r w:rsidRPr="00D74B27">
        <w:rPr>
          <w:rStyle w:val="StyleUnderline"/>
        </w:rPr>
        <w:t xml:space="preserve">The science is </w:t>
      </w:r>
      <w:r w:rsidRPr="00D74B27">
        <w:rPr>
          <w:rStyle w:val="Emphasis"/>
        </w:rPr>
        <w:t>unambiguous</w:t>
      </w:r>
      <w:r w:rsidRPr="007F4882">
        <w:rPr>
          <w:sz w:val="16"/>
        </w:rPr>
        <w:t xml:space="preserve">, as shown in the long series of US National Climate Assessments, reports from the US National Academies of Science, and other national and international scientific reviews (US Global Change Research Program 2020). </w:t>
      </w:r>
      <w:r w:rsidRPr="00D74B27">
        <w:rPr>
          <w:rStyle w:val="StyleUnderline"/>
        </w:rPr>
        <w:t>Rising temperatures affect both water supply and demand. Rapidly melting snow and ice mean floods</w:t>
      </w:r>
      <w:r w:rsidRPr="007F4882">
        <w:rPr>
          <w:sz w:val="16"/>
        </w:rPr>
        <w:t xml:space="preserve"> in spring, </w:t>
      </w:r>
      <w:r w:rsidRPr="00D74B27">
        <w:rPr>
          <w:rStyle w:val="StyleUnderline"/>
        </w:rPr>
        <w:t>droughts</w:t>
      </w:r>
      <w:r w:rsidRPr="007F4882">
        <w:rPr>
          <w:sz w:val="16"/>
        </w:rPr>
        <w:t xml:space="preserve"> in summer, </w:t>
      </w:r>
      <w:r w:rsidRPr="00D74B27">
        <w:rPr>
          <w:rStyle w:val="StyleUnderline"/>
        </w:rPr>
        <w:t>and new threats to hydropower production</w:t>
      </w:r>
      <w:r w:rsidRPr="007F4882">
        <w:rPr>
          <w:sz w:val="16"/>
        </w:rPr>
        <w:t>. Rising sea levels threaten coastal communities, groundwater, and wetlands.</w:t>
      </w:r>
    </w:p>
    <w:p w14:paraId="4ED4FAEE" w14:textId="77777777" w:rsidR="0059478A" w:rsidRPr="007F4882" w:rsidRDefault="0059478A" w:rsidP="0059478A">
      <w:pPr>
        <w:rPr>
          <w:sz w:val="16"/>
        </w:rPr>
      </w:pPr>
      <w:r w:rsidRPr="007F4882">
        <w:rPr>
          <w:sz w:val="16"/>
        </w:rPr>
        <w:t>Hurricanes, floods, and droughts – already the nation’s most destructive natural disasters – are getting worse. By failing to address climate change, we threaten our economy, security, health, and the environment.</w:t>
      </w:r>
    </w:p>
    <w:p w14:paraId="5BAB6AFB" w14:textId="77777777" w:rsidR="0059478A" w:rsidRPr="007F4882" w:rsidRDefault="0059478A" w:rsidP="0059478A">
      <w:pPr>
        <w:rPr>
          <w:sz w:val="16"/>
        </w:rPr>
      </w:pPr>
      <w:r w:rsidRPr="007F4882">
        <w:rPr>
          <w:sz w:val="16"/>
        </w:rPr>
        <w:t>So, what can we do about it? A few key recommendations include supporting the ongoing US National Climate Assessments, as required by law. These reports provide the best scientific assessment of the risks of climate change. The Biden administration could also require all federal agencies to integrate climate resilience and risk mitigation into water programs, including infrastructure investments, disaster planning, insurance programs, agricultural and industrial commitments, and military and national security assessments. Funding and scientific advice is needed for states, counties, cities, and tribal communities to establish key partnerships, develop climate change risk-reduction and resilience programs, and enhance protection from disasters.</w:t>
      </w:r>
    </w:p>
    <w:p w14:paraId="5A33F5F3" w14:textId="77777777" w:rsidR="0059478A" w:rsidRPr="007F4882" w:rsidRDefault="0059478A" w:rsidP="0059478A">
      <w:pPr>
        <w:rPr>
          <w:sz w:val="16"/>
        </w:rPr>
      </w:pPr>
      <w:r w:rsidRPr="007F4882">
        <w:rPr>
          <w:sz w:val="16"/>
        </w:rPr>
        <w:t>It’s also long past time to revise and modernize the federal National Flood Insurance Program to increase protections from changing flood risks and discourage development or redevelopment in vulnerable areas. The new administration should also develop federal water- and energy-efficiency programs and greenhouse-gas emissions reductions strategies that reduce the energy cost of providing, treating, delivering, using, and cleaning water, and boosting soil carbon – and President-elect Biden, immediately upon his inauguration, should reaffirm US commitments to the Paris Agreement and the World Health Organization.</w:t>
      </w:r>
    </w:p>
    <w:p w14:paraId="166F5228" w14:textId="77777777" w:rsidR="0059478A" w:rsidRPr="007F4882" w:rsidRDefault="0059478A" w:rsidP="0059478A">
      <w:pPr>
        <w:rPr>
          <w:sz w:val="16"/>
        </w:rPr>
      </w:pPr>
      <w:r w:rsidRPr="007F4882">
        <w:rPr>
          <w:sz w:val="16"/>
        </w:rPr>
        <w:t>Which brings us to the next problem.</w:t>
      </w:r>
    </w:p>
    <w:p w14:paraId="47AF8B11" w14:textId="77777777" w:rsidR="0059478A" w:rsidRPr="007F4882" w:rsidRDefault="0059478A" w:rsidP="0059478A">
      <w:pPr>
        <w:rPr>
          <w:sz w:val="16"/>
        </w:rPr>
      </w:pPr>
      <w:r w:rsidRPr="002A3135">
        <w:rPr>
          <w:rStyle w:val="StyleUnderline"/>
          <w:highlight w:val="cyan"/>
        </w:rPr>
        <w:t>Water</w:t>
      </w:r>
      <w:r w:rsidRPr="00D74B27">
        <w:rPr>
          <w:rStyle w:val="StyleUnderline"/>
        </w:rPr>
        <w:t xml:space="preserve"> resource </w:t>
      </w:r>
      <w:r w:rsidRPr="002A3135">
        <w:rPr>
          <w:rStyle w:val="StyleUnderline"/>
          <w:highlight w:val="cyan"/>
        </w:rPr>
        <w:t>problems</w:t>
      </w:r>
      <w:r w:rsidRPr="00D74B27">
        <w:rPr>
          <w:rStyle w:val="StyleUnderline"/>
        </w:rPr>
        <w:t xml:space="preserve"> pose threats to</w:t>
      </w:r>
      <w:r w:rsidRPr="007F4882">
        <w:rPr>
          <w:sz w:val="16"/>
        </w:rPr>
        <w:t xml:space="preserve"> US national and </w:t>
      </w:r>
      <w:r w:rsidRPr="00D74B27">
        <w:rPr>
          <w:rStyle w:val="Emphasis"/>
        </w:rPr>
        <w:t>international security</w:t>
      </w:r>
      <w:r w:rsidRPr="00D74B27">
        <w:rPr>
          <w:rStyle w:val="StyleUnderline"/>
        </w:rPr>
        <w:t xml:space="preserve"> and </w:t>
      </w:r>
      <w:r w:rsidRPr="002A3135">
        <w:rPr>
          <w:rStyle w:val="StyleUnderline"/>
          <w:highlight w:val="cyan"/>
        </w:rPr>
        <w:t>will</w:t>
      </w:r>
      <w:r w:rsidRPr="00D74B27">
        <w:rPr>
          <w:rStyle w:val="StyleUnderline"/>
        </w:rPr>
        <w:t xml:space="preserve"> continue to </w:t>
      </w:r>
      <w:r w:rsidRPr="002A3135">
        <w:rPr>
          <w:rStyle w:val="StyleUnderline"/>
          <w:highlight w:val="cyan"/>
        </w:rPr>
        <w:t>be a source of</w:t>
      </w:r>
      <w:r w:rsidRPr="00D74B27">
        <w:rPr>
          <w:rStyle w:val="StyleUnderline"/>
        </w:rPr>
        <w:t xml:space="preserve"> intra- and </w:t>
      </w:r>
      <w:r w:rsidRPr="00D74B27">
        <w:rPr>
          <w:rStyle w:val="Emphasis"/>
        </w:rPr>
        <w:t xml:space="preserve">inter-state </w:t>
      </w:r>
      <w:r w:rsidRPr="002A3135">
        <w:rPr>
          <w:rStyle w:val="Emphasis"/>
          <w:highlight w:val="cyan"/>
        </w:rPr>
        <w:t>conflict</w:t>
      </w:r>
    </w:p>
    <w:p w14:paraId="3476F068" w14:textId="77777777" w:rsidR="0059478A" w:rsidRPr="007F4882" w:rsidRDefault="0059478A" w:rsidP="0059478A">
      <w:pPr>
        <w:rPr>
          <w:sz w:val="16"/>
        </w:rPr>
      </w:pPr>
      <w:r w:rsidRPr="007F4882">
        <w:rPr>
          <w:sz w:val="16"/>
        </w:rPr>
        <w:t xml:space="preserve">In 2012, the US Intelligence Community released an assessment of national security threats associated with water resources (Intelligence Community Assessment 2012). Among their conclusions: “During the next 10 years, </w:t>
      </w:r>
      <w:r w:rsidRPr="002A3135">
        <w:rPr>
          <w:rStyle w:val="Emphasis"/>
          <w:highlight w:val="cyan"/>
        </w:rPr>
        <w:t>many countries</w:t>
      </w:r>
      <w:r w:rsidRPr="00D74B27">
        <w:rPr>
          <w:rStyle w:val="StyleUnderline"/>
        </w:rPr>
        <w:t xml:space="preserve"> important to the United States </w:t>
      </w:r>
      <w:r w:rsidRPr="002A3135">
        <w:rPr>
          <w:rStyle w:val="StyleUnderline"/>
          <w:highlight w:val="cyan"/>
        </w:rPr>
        <w:t>will experience</w:t>
      </w:r>
      <w:r w:rsidRPr="00D74B27">
        <w:rPr>
          <w:rStyle w:val="StyleUnderline"/>
        </w:rPr>
        <w:t xml:space="preserve"> </w:t>
      </w:r>
      <w:r w:rsidRPr="00C4064C">
        <w:rPr>
          <w:rStyle w:val="Emphasis"/>
        </w:rPr>
        <w:t>water problems</w:t>
      </w:r>
      <w:r w:rsidRPr="00D74B27">
        <w:rPr>
          <w:rStyle w:val="StyleUnderline"/>
        </w:rPr>
        <w:t xml:space="preserve"> – </w:t>
      </w:r>
      <w:r w:rsidRPr="002A3135">
        <w:rPr>
          <w:rStyle w:val="Emphasis"/>
          <w:highlight w:val="cyan"/>
        </w:rPr>
        <w:t>shortages</w:t>
      </w:r>
      <w:r w:rsidRPr="00D74B27">
        <w:rPr>
          <w:rStyle w:val="StyleUnderline"/>
        </w:rPr>
        <w:t xml:space="preserve">, poor water quality, or floods – </w:t>
      </w:r>
      <w:r w:rsidRPr="002A3135">
        <w:rPr>
          <w:rStyle w:val="StyleUnderline"/>
          <w:highlight w:val="cyan"/>
        </w:rPr>
        <w:t>that</w:t>
      </w:r>
      <w:r w:rsidRPr="00D74B27">
        <w:rPr>
          <w:rStyle w:val="StyleUnderline"/>
        </w:rPr>
        <w:t xml:space="preserve"> will </w:t>
      </w:r>
      <w:r w:rsidRPr="002A3135">
        <w:rPr>
          <w:rStyle w:val="StyleUnderline"/>
          <w:highlight w:val="cyan"/>
        </w:rPr>
        <w:t>risk</w:t>
      </w:r>
      <w:r w:rsidRPr="00D74B27">
        <w:rPr>
          <w:rStyle w:val="StyleUnderline"/>
        </w:rPr>
        <w:t xml:space="preserve"> </w:t>
      </w:r>
      <w:r w:rsidRPr="00D74B27">
        <w:rPr>
          <w:rStyle w:val="Emphasis"/>
        </w:rPr>
        <w:t>instability</w:t>
      </w:r>
      <w:r w:rsidRPr="00D74B27">
        <w:rPr>
          <w:rStyle w:val="StyleUnderline"/>
        </w:rPr>
        <w:t xml:space="preserve"> and </w:t>
      </w:r>
      <w:r w:rsidRPr="002A3135">
        <w:rPr>
          <w:rStyle w:val="Emphasis"/>
          <w:highlight w:val="cyan"/>
        </w:rPr>
        <w:t>state failure</w:t>
      </w:r>
      <w:r w:rsidRPr="002A3135">
        <w:rPr>
          <w:rStyle w:val="StyleUnderline"/>
          <w:highlight w:val="cyan"/>
        </w:rPr>
        <w:t>, increase</w:t>
      </w:r>
      <w:r w:rsidRPr="00D74B27">
        <w:rPr>
          <w:rStyle w:val="StyleUnderline"/>
        </w:rPr>
        <w:t xml:space="preserve"> </w:t>
      </w:r>
      <w:r w:rsidRPr="00D74B27">
        <w:rPr>
          <w:rStyle w:val="Emphasis"/>
        </w:rPr>
        <w:t xml:space="preserve">regional </w:t>
      </w:r>
      <w:r w:rsidRPr="002A3135">
        <w:rPr>
          <w:rStyle w:val="Emphasis"/>
          <w:highlight w:val="cyan"/>
        </w:rPr>
        <w:t>tensions</w:t>
      </w:r>
      <w:r w:rsidRPr="002A3135">
        <w:rPr>
          <w:rStyle w:val="StyleUnderline"/>
          <w:highlight w:val="cyan"/>
        </w:rPr>
        <w:t xml:space="preserve">, and </w:t>
      </w:r>
      <w:r w:rsidRPr="002A3135">
        <w:rPr>
          <w:rStyle w:val="Emphasis"/>
          <w:highlight w:val="cyan"/>
        </w:rPr>
        <w:t>distract</w:t>
      </w:r>
      <w:r w:rsidRPr="00D74B27">
        <w:rPr>
          <w:rStyle w:val="Emphasis"/>
        </w:rPr>
        <w:t xml:space="preserve"> them</w:t>
      </w:r>
      <w:r w:rsidRPr="00D74B27">
        <w:rPr>
          <w:rStyle w:val="StyleUnderline"/>
        </w:rPr>
        <w:t xml:space="preserve"> </w:t>
      </w:r>
      <w:r w:rsidRPr="002A3135">
        <w:rPr>
          <w:rStyle w:val="StyleUnderline"/>
          <w:highlight w:val="cyan"/>
        </w:rPr>
        <w:t>from working</w:t>
      </w:r>
      <w:r w:rsidRPr="00D74B27">
        <w:rPr>
          <w:rStyle w:val="StyleUnderline"/>
        </w:rPr>
        <w:t xml:space="preserve"> with the </w:t>
      </w:r>
      <w:r w:rsidRPr="00D74B27">
        <w:rPr>
          <w:rStyle w:val="Emphasis"/>
        </w:rPr>
        <w:t>U</w:t>
      </w:r>
      <w:r w:rsidRPr="007F4882">
        <w:rPr>
          <w:sz w:val="16"/>
        </w:rPr>
        <w:t xml:space="preserve">nited </w:t>
      </w:r>
      <w:r w:rsidRPr="00D74B27">
        <w:rPr>
          <w:rStyle w:val="Emphasis"/>
        </w:rPr>
        <w:t>S</w:t>
      </w:r>
      <w:r w:rsidRPr="007F4882">
        <w:rPr>
          <w:sz w:val="16"/>
        </w:rPr>
        <w:t xml:space="preserve">tates </w:t>
      </w:r>
      <w:r w:rsidRPr="002A3135">
        <w:rPr>
          <w:rStyle w:val="StyleUnderline"/>
          <w:highlight w:val="cyan"/>
        </w:rPr>
        <w:t>on important</w:t>
      </w:r>
      <w:r w:rsidRPr="00D74B27">
        <w:rPr>
          <w:rStyle w:val="StyleUnderline"/>
        </w:rPr>
        <w:t xml:space="preserve"> US policy </w:t>
      </w:r>
      <w:r w:rsidRPr="002A3135">
        <w:rPr>
          <w:rStyle w:val="StyleUnderline"/>
          <w:highlight w:val="cyan"/>
        </w:rPr>
        <w:t>objectives</w:t>
      </w:r>
      <w:r w:rsidRPr="00D74B27">
        <w:rPr>
          <w:rStyle w:val="StyleUnderline"/>
        </w:rPr>
        <w:t xml:space="preserve">.” These conclusions have unfortunately been </w:t>
      </w:r>
      <w:r w:rsidRPr="00D74B27">
        <w:rPr>
          <w:rStyle w:val="Emphasis"/>
        </w:rPr>
        <w:t>borne out</w:t>
      </w:r>
      <w:r w:rsidRPr="00D74B27">
        <w:rPr>
          <w:rStyle w:val="StyleUnderline"/>
        </w:rPr>
        <w:t xml:space="preserve"> with water-based conflicts affecting US global interests in countries around the world</w:t>
      </w:r>
      <w:r w:rsidRPr="007F4882">
        <w:rPr>
          <w:sz w:val="16"/>
        </w:rPr>
        <w:t>.</w:t>
      </w:r>
    </w:p>
    <w:p w14:paraId="51F18877" w14:textId="77777777" w:rsidR="0059478A" w:rsidRPr="007F4882" w:rsidRDefault="0059478A" w:rsidP="0059478A">
      <w:pPr>
        <w:rPr>
          <w:sz w:val="16"/>
        </w:rPr>
      </w:pPr>
      <w:r w:rsidRPr="00D74B27">
        <w:rPr>
          <w:rStyle w:val="StyleUnderline"/>
        </w:rPr>
        <w:t>The</w:t>
      </w:r>
      <w:r w:rsidRPr="007F4882">
        <w:rPr>
          <w:sz w:val="16"/>
        </w:rPr>
        <w:t xml:space="preserve"> 2014 US </w:t>
      </w:r>
      <w:r w:rsidRPr="00D74B27">
        <w:rPr>
          <w:rStyle w:val="Emphasis"/>
        </w:rPr>
        <w:t>Q</w:t>
      </w:r>
      <w:r w:rsidRPr="007F4882">
        <w:rPr>
          <w:sz w:val="16"/>
        </w:rPr>
        <w:t xml:space="preserve">uadrennial </w:t>
      </w:r>
      <w:r w:rsidRPr="00D74B27">
        <w:rPr>
          <w:rStyle w:val="Emphasis"/>
        </w:rPr>
        <w:t>D</w:t>
      </w:r>
      <w:r w:rsidRPr="007F4882">
        <w:rPr>
          <w:sz w:val="16"/>
        </w:rPr>
        <w:t xml:space="preserve">efense </w:t>
      </w:r>
      <w:r w:rsidRPr="00D74B27">
        <w:rPr>
          <w:rStyle w:val="Emphasis"/>
        </w:rPr>
        <w:t>R</w:t>
      </w:r>
      <w:r w:rsidRPr="007F4882">
        <w:rPr>
          <w:sz w:val="16"/>
        </w:rPr>
        <w:t xml:space="preserve">eview </w:t>
      </w:r>
      <w:r w:rsidRPr="00D74B27">
        <w:rPr>
          <w:rStyle w:val="StyleUnderline"/>
        </w:rPr>
        <w:t xml:space="preserve">also identified water resource issues as </w:t>
      </w:r>
      <w:r w:rsidRPr="002A3135">
        <w:rPr>
          <w:rStyle w:val="Emphasis"/>
          <w:highlight w:val="cyan"/>
        </w:rPr>
        <w:t>threat multipliers</w:t>
      </w:r>
      <w:r w:rsidRPr="00D74B27">
        <w:rPr>
          <w:rStyle w:val="StyleUnderline"/>
        </w:rPr>
        <w:t xml:space="preserve"> that </w:t>
      </w:r>
      <w:r w:rsidRPr="002A3135">
        <w:rPr>
          <w:rStyle w:val="StyleUnderline"/>
          <w:highlight w:val="cyan"/>
        </w:rPr>
        <w:t>pose</w:t>
      </w:r>
      <w:r w:rsidRPr="00D74B27">
        <w:rPr>
          <w:rStyle w:val="StyleUnderline"/>
        </w:rPr>
        <w:t xml:space="preserve"> </w:t>
      </w:r>
      <w:r w:rsidRPr="00D74B27">
        <w:rPr>
          <w:rStyle w:val="Emphasis"/>
        </w:rPr>
        <w:t xml:space="preserve">significant </w:t>
      </w:r>
      <w:r w:rsidRPr="002A3135">
        <w:rPr>
          <w:rStyle w:val="Emphasis"/>
          <w:highlight w:val="cyan"/>
        </w:rPr>
        <w:t>challenges</w:t>
      </w:r>
      <w:r w:rsidRPr="002A3135">
        <w:rPr>
          <w:rStyle w:val="StyleUnderline"/>
          <w:highlight w:val="cyan"/>
        </w:rPr>
        <w:t xml:space="preserve"> for</w:t>
      </w:r>
      <w:r w:rsidRPr="007F4882">
        <w:rPr>
          <w:sz w:val="16"/>
        </w:rPr>
        <w:t xml:space="preserve"> the United States and </w:t>
      </w:r>
      <w:r w:rsidRPr="002A3135">
        <w:rPr>
          <w:rStyle w:val="StyleUnderline"/>
          <w:highlight w:val="cyan"/>
        </w:rPr>
        <w:t xml:space="preserve">the </w:t>
      </w:r>
      <w:r w:rsidRPr="002A3135">
        <w:rPr>
          <w:rStyle w:val="Emphasis"/>
          <w:szCs w:val="26"/>
          <w:highlight w:val="cyan"/>
        </w:rPr>
        <w:t>world at large</w:t>
      </w:r>
      <w:r w:rsidRPr="007F4882">
        <w:rPr>
          <w:sz w:val="16"/>
          <w:szCs w:val="26"/>
        </w:rPr>
        <w:t xml:space="preserve"> </w:t>
      </w:r>
      <w:r w:rsidRPr="007F4882">
        <w:rPr>
          <w:sz w:val="16"/>
        </w:rPr>
        <w:t xml:space="preserve">(Quadrennial Defense Review 2014). The May 2017 statement of the Director of US National Intelligence to the Senate Select Committee on Intelligence noted: </w:t>
      </w:r>
      <w:r w:rsidRPr="00D74B27">
        <w:rPr>
          <w:rStyle w:val="StyleUnderline"/>
        </w:rPr>
        <w:t>“[h]</w:t>
      </w:r>
      <w:proofErr w:type="spellStart"/>
      <w:r w:rsidRPr="00D74B27">
        <w:rPr>
          <w:rStyle w:val="StyleUnderline"/>
        </w:rPr>
        <w:t>eightened</w:t>
      </w:r>
      <w:proofErr w:type="spellEnd"/>
      <w:r w:rsidRPr="00D74B27">
        <w:rPr>
          <w:rStyle w:val="StyleUnderline"/>
        </w:rPr>
        <w:t xml:space="preserve"> tensions over shared water resources are </w:t>
      </w:r>
      <w:r w:rsidRPr="00D74B27">
        <w:rPr>
          <w:rStyle w:val="Emphasis"/>
        </w:rPr>
        <w:t>likely</w:t>
      </w:r>
      <w:r w:rsidRPr="00D74B27">
        <w:rPr>
          <w:rStyle w:val="StyleUnderline"/>
        </w:rPr>
        <w:t xml:space="preserve"> in some regions” </w:t>
      </w:r>
      <w:r w:rsidRPr="007F4882">
        <w:rPr>
          <w:sz w:val="16"/>
        </w:rPr>
        <w:t>(Coats 2017). Beginning immediately, the National War College system, State Department, Department of Homeland Security, and other defense and intelligence agencies should conduct a series of integrated assessments to identify and analyze water-related threats to vital US interests, including the vulnerability of US water systems to terrorism and cyber-attacks.</w:t>
      </w:r>
    </w:p>
    <w:p w14:paraId="3A0D3065" w14:textId="77777777" w:rsidR="0059478A" w:rsidRPr="007F4882" w:rsidRDefault="0059478A" w:rsidP="0059478A">
      <w:pPr>
        <w:rPr>
          <w:sz w:val="16"/>
        </w:rPr>
      </w:pPr>
      <w:r w:rsidRPr="007F4882">
        <w:rPr>
          <w:sz w:val="16"/>
        </w:rPr>
        <w:t xml:space="preserve">As we improve our understanding of the nature of the threats, </w:t>
      </w:r>
      <w:r w:rsidRPr="002A3135">
        <w:rPr>
          <w:rStyle w:val="StyleUnderline"/>
          <w:highlight w:val="cyan"/>
        </w:rPr>
        <w:t>US foreign policy should</w:t>
      </w:r>
      <w:r w:rsidRPr="00D74B27">
        <w:rPr>
          <w:rStyle w:val="StyleUnderline"/>
        </w:rPr>
        <w:t xml:space="preserve"> place greater emphasis on </w:t>
      </w:r>
      <w:r w:rsidRPr="002A3135">
        <w:rPr>
          <w:rStyle w:val="Emphasis"/>
          <w:highlight w:val="cyan"/>
        </w:rPr>
        <w:t>reduc</w:t>
      </w:r>
      <w:r w:rsidRPr="00D74B27">
        <w:rPr>
          <w:rStyle w:val="StyleUnderline"/>
        </w:rPr>
        <w:t xml:space="preserve">ing the </w:t>
      </w:r>
      <w:r w:rsidRPr="002A3135">
        <w:rPr>
          <w:rStyle w:val="StyleUnderline"/>
          <w:highlight w:val="cyan"/>
        </w:rPr>
        <w:t>risks</w:t>
      </w:r>
      <w:r w:rsidRPr="00D74B27">
        <w:rPr>
          <w:rStyle w:val="StyleUnderline"/>
        </w:rPr>
        <w:t xml:space="preserve"> of water-related conflicts </w:t>
      </w:r>
      <w:r w:rsidRPr="002A3135">
        <w:rPr>
          <w:rStyle w:val="Emphasis"/>
          <w:highlight w:val="cyan"/>
        </w:rPr>
        <w:t>around the world</w:t>
      </w:r>
      <w:r w:rsidRPr="007F4882">
        <w:rPr>
          <w:rStyle w:val="StyleUnderline"/>
        </w:rPr>
        <w:t>. A variety of approaches</w:t>
      </w:r>
      <w:r w:rsidRPr="007F4882">
        <w:rPr>
          <w:sz w:val="16"/>
        </w:rPr>
        <w:t xml:space="preserve"> to reduce water-related tensions </w:t>
      </w:r>
      <w:r w:rsidRPr="007F4882">
        <w:rPr>
          <w:rStyle w:val="StyleUnderline"/>
        </w:rPr>
        <w:t xml:space="preserve">should be implemented, </w:t>
      </w:r>
      <w:r w:rsidRPr="002A3135">
        <w:rPr>
          <w:rStyle w:val="StyleUnderline"/>
        </w:rPr>
        <w:t>including</w:t>
      </w:r>
      <w:r w:rsidRPr="007F4882">
        <w:rPr>
          <w:sz w:val="16"/>
        </w:rPr>
        <w:t xml:space="preserve"> international </w:t>
      </w:r>
      <w:r w:rsidRPr="007F4882">
        <w:rPr>
          <w:rStyle w:val="StyleUnderline"/>
        </w:rPr>
        <w:t>agreements</w:t>
      </w:r>
      <w:r w:rsidRPr="007F4882">
        <w:rPr>
          <w:sz w:val="16"/>
        </w:rPr>
        <w:t xml:space="preserve"> and treaties, </w:t>
      </w:r>
      <w:proofErr w:type="gramStart"/>
      <w:r w:rsidRPr="007F4882">
        <w:rPr>
          <w:rStyle w:val="Emphasis"/>
        </w:rPr>
        <w:t>tech</w:t>
      </w:r>
      <w:r w:rsidRPr="007F4882">
        <w:rPr>
          <w:sz w:val="16"/>
        </w:rPr>
        <w:t>nology based</w:t>
      </w:r>
      <w:proofErr w:type="gramEnd"/>
      <w:r w:rsidRPr="007F4882">
        <w:rPr>
          <w:sz w:val="16"/>
        </w:rPr>
        <w:t xml:space="preserve"> </w:t>
      </w:r>
      <w:r w:rsidRPr="007F4882">
        <w:rPr>
          <w:rStyle w:val="StyleUnderline"/>
        </w:rPr>
        <w:t xml:space="preserve">solutions, </w:t>
      </w:r>
      <w:r w:rsidRPr="002A3135">
        <w:rPr>
          <w:rStyle w:val="Emphasis"/>
          <w:highlight w:val="cyan"/>
        </w:rPr>
        <w:t>conflict-resolution</w:t>
      </w:r>
      <w:r w:rsidRPr="007F4882">
        <w:rPr>
          <w:rStyle w:val="StyleUnderline"/>
        </w:rPr>
        <w:t xml:space="preserve"> institutions, </w:t>
      </w:r>
      <w:r w:rsidRPr="002A3135">
        <w:rPr>
          <w:rStyle w:val="StyleUnderline"/>
          <w:highlight w:val="cyan"/>
        </w:rPr>
        <w:t>and</w:t>
      </w:r>
      <w:r w:rsidRPr="007F4882">
        <w:rPr>
          <w:rStyle w:val="StyleUnderline"/>
        </w:rPr>
        <w:t xml:space="preserve"> innovative </w:t>
      </w:r>
      <w:r w:rsidRPr="007F4882">
        <w:rPr>
          <w:rStyle w:val="Emphasis"/>
        </w:rPr>
        <w:t xml:space="preserve">water </w:t>
      </w:r>
      <w:r w:rsidRPr="002A3135">
        <w:rPr>
          <w:rStyle w:val="Emphasis"/>
          <w:highlight w:val="cyan"/>
        </w:rPr>
        <w:t>management</w:t>
      </w:r>
      <w:r w:rsidRPr="007F4882">
        <w:rPr>
          <w:sz w:val="16"/>
        </w:rPr>
        <w:t xml:space="preserve"> (</w:t>
      </w:r>
      <w:proofErr w:type="spellStart"/>
      <w:r w:rsidRPr="007F4882">
        <w:rPr>
          <w:sz w:val="16"/>
        </w:rPr>
        <w:t>Gleick</w:t>
      </w:r>
      <w:proofErr w:type="spellEnd"/>
      <w:r w:rsidRPr="007F4882">
        <w:rPr>
          <w:sz w:val="16"/>
        </w:rPr>
        <w:t xml:space="preserve">, Iceland, and Trivedi 2020). </w:t>
      </w:r>
      <w:r w:rsidRPr="007F4882">
        <w:rPr>
          <w:rStyle w:val="StyleUnderline"/>
        </w:rPr>
        <w:t xml:space="preserve">These approaches </w:t>
      </w:r>
      <w:r w:rsidRPr="002A3135">
        <w:rPr>
          <w:rStyle w:val="StyleUnderline"/>
          <w:highlight w:val="cyan"/>
        </w:rPr>
        <w:t>hold</w:t>
      </w:r>
      <w:r w:rsidRPr="007F4882">
        <w:rPr>
          <w:rStyle w:val="StyleUnderline"/>
        </w:rPr>
        <w:t xml:space="preserve"> </w:t>
      </w:r>
      <w:r w:rsidRPr="007F4882">
        <w:rPr>
          <w:rStyle w:val="Emphasis"/>
        </w:rPr>
        <w:t xml:space="preserve">great </w:t>
      </w:r>
      <w:r w:rsidRPr="002A3135">
        <w:rPr>
          <w:rStyle w:val="Emphasis"/>
          <w:highlight w:val="cyan"/>
        </w:rPr>
        <w:t>promise</w:t>
      </w:r>
      <w:r w:rsidRPr="007F4882">
        <w:rPr>
          <w:rStyle w:val="StyleUnderline"/>
        </w:rPr>
        <w:t xml:space="preserve"> for reducing water-related conflicts</w:t>
      </w:r>
      <w:r w:rsidRPr="007F4882">
        <w:rPr>
          <w:sz w:val="16"/>
        </w:rPr>
        <w:t xml:space="preserve"> but have not yet been adequately adopted.</w:t>
      </w:r>
    </w:p>
    <w:p w14:paraId="27067380" w14:textId="77777777" w:rsidR="0059478A" w:rsidRPr="007F4882" w:rsidRDefault="0059478A" w:rsidP="0059478A">
      <w:pPr>
        <w:rPr>
          <w:sz w:val="16"/>
        </w:rPr>
      </w:pPr>
      <w:r w:rsidRPr="007F4882">
        <w:rPr>
          <w:sz w:val="16"/>
        </w:rPr>
        <w:t xml:space="preserve">Here </w:t>
      </w:r>
      <w:r w:rsidRPr="007F4882">
        <w:rPr>
          <w:rStyle w:val="StyleUnderline"/>
        </w:rPr>
        <w:t xml:space="preserve">in the </w:t>
      </w:r>
      <w:r w:rsidRPr="007F4882">
        <w:rPr>
          <w:rStyle w:val="Emphasis"/>
        </w:rPr>
        <w:t>U</w:t>
      </w:r>
      <w:r w:rsidRPr="007F4882">
        <w:rPr>
          <w:sz w:val="16"/>
        </w:rPr>
        <w:t xml:space="preserve">nited </w:t>
      </w:r>
      <w:r w:rsidRPr="007F4882">
        <w:rPr>
          <w:rStyle w:val="Emphasis"/>
        </w:rPr>
        <w:t>S</w:t>
      </w:r>
      <w:r w:rsidRPr="007F4882">
        <w:rPr>
          <w:sz w:val="16"/>
        </w:rPr>
        <w:t xml:space="preserve">tates, </w:t>
      </w:r>
      <w:r w:rsidRPr="007F4882">
        <w:rPr>
          <w:rStyle w:val="StyleUnderline"/>
        </w:rPr>
        <w:t>Federal agencies and Congress should assist local water agencies to identify security threats to water systems</w:t>
      </w:r>
      <w:r w:rsidRPr="007F4882">
        <w:rPr>
          <w:sz w:val="16"/>
        </w:rPr>
        <w:t xml:space="preserve"> and put in place improved physical barriers, real-time chemical and biological monitoring and treatment, cyber-security strategies, and integrated responses.</w:t>
      </w:r>
    </w:p>
    <w:p w14:paraId="3D89C30D" w14:textId="77777777" w:rsidR="0059478A" w:rsidRPr="007F4882" w:rsidRDefault="0059478A" w:rsidP="0059478A">
      <w:pPr>
        <w:rPr>
          <w:sz w:val="16"/>
        </w:rPr>
      </w:pPr>
      <w:r w:rsidRPr="007F4882">
        <w:rPr>
          <w:sz w:val="16"/>
        </w:rPr>
        <w:t>And that takes us to our final problem.</w:t>
      </w:r>
    </w:p>
    <w:p w14:paraId="690CA37C" w14:textId="77777777" w:rsidR="0059478A" w:rsidRPr="007F4882" w:rsidRDefault="0059478A" w:rsidP="0059478A">
      <w:pPr>
        <w:rPr>
          <w:sz w:val="16"/>
        </w:rPr>
      </w:pPr>
      <w:r w:rsidRPr="007F4882">
        <w:rPr>
          <w:sz w:val="16"/>
        </w:rPr>
        <w:t>The United States has no National Water Strategy, reducing the ability to understand water problems and define and implement solutions</w:t>
      </w:r>
    </w:p>
    <w:p w14:paraId="24E8BD1E" w14:textId="77777777" w:rsidR="0059478A" w:rsidRPr="007F4882" w:rsidRDefault="0059478A" w:rsidP="0059478A">
      <w:pPr>
        <w:rPr>
          <w:sz w:val="16"/>
        </w:rPr>
      </w:pPr>
      <w:r w:rsidRPr="007F4882">
        <w:rPr>
          <w:sz w:val="16"/>
        </w:rPr>
        <w:t xml:space="preserve">More than 20 federal agencies have overlapping and conflicting responsibilities for water management. As a result, current US water programs are incomplete, haphazard, and inconsistent. Basic water data are not collected or analyzed. Fundamental science remains undone. Regulations are inconsistent and outdated. Financial investments are haphazard and insufficient. Our freshwater resources are used inefficiently and ineffectively. Continuing </w:t>
      </w:r>
      <w:r w:rsidRPr="007F4882">
        <w:rPr>
          <w:rStyle w:val="StyleUnderline"/>
        </w:rPr>
        <w:t>to neglect</w:t>
      </w:r>
      <w:r w:rsidRPr="007F4882">
        <w:rPr>
          <w:sz w:val="16"/>
        </w:rPr>
        <w:t xml:space="preserve"> these </w:t>
      </w:r>
      <w:r w:rsidRPr="007F4882">
        <w:rPr>
          <w:rStyle w:val="StyleUnderline"/>
        </w:rPr>
        <w:t>water problems</w:t>
      </w:r>
      <w:r w:rsidRPr="007F4882">
        <w:rPr>
          <w:sz w:val="16"/>
        </w:rPr>
        <w:t xml:space="preserve"> will impoverish and sicken this and future generations, </w:t>
      </w:r>
      <w:r w:rsidRPr="007F4882">
        <w:rPr>
          <w:rStyle w:val="StyleUnderline"/>
        </w:rPr>
        <w:t xml:space="preserve">destroy </w:t>
      </w:r>
      <w:r w:rsidRPr="007F4882">
        <w:rPr>
          <w:rStyle w:val="Emphasis"/>
        </w:rPr>
        <w:t>irreplaceable aquatic ecosystems</w:t>
      </w:r>
      <w:r w:rsidRPr="007F4882">
        <w:rPr>
          <w:rStyle w:val="StyleUnderline"/>
        </w:rPr>
        <w:t>, and threaten</w:t>
      </w:r>
      <w:r w:rsidRPr="007F4882">
        <w:rPr>
          <w:sz w:val="16"/>
        </w:rPr>
        <w:t xml:space="preserve"> our </w:t>
      </w:r>
      <w:r w:rsidRPr="007F4882">
        <w:rPr>
          <w:rStyle w:val="Emphasis"/>
        </w:rPr>
        <w:t>economy</w:t>
      </w:r>
      <w:r w:rsidRPr="007F4882">
        <w:rPr>
          <w:rStyle w:val="StyleUnderline"/>
        </w:rPr>
        <w:t xml:space="preserve"> and </w:t>
      </w:r>
      <w:r w:rsidRPr="007F4882">
        <w:rPr>
          <w:rStyle w:val="Emphasis"/>
        </w:rPr>
        <w:t>food supply</w:t>
      </w:r>
      <w:r w:rsidRPr="007F4882">
        <w:rPr>
          <w:sz w:val="16"/>
        </w:rPr>
        <w:t>.</w:t>
      </w:r>
    </w:p>
    <w:p w14:paraId="0FABDF0D" w14:textId="77777777" w:rsidR="0059478A" w:rsidRPr="007F4882" w:rsidRDefault="0059478A" w:rsidP="0059478A">
      <w:pPr>
        <w:rPr>
          <w:sz w:val="16"/>
        </w:rPr>
      </w:pPr>
      <w:r w:rsidRPr="007F4882">
        <w:rPr>
          <w:rStyle w:val="StyleUnderline"/>
        </w:rPr>
        <w:t xml:space="preserve">There are several ways </w:t>
      </w:r>
      <w:r w:rsidRPr="002A3135">
        <w:rPr>
          <w:rStyle w:val="StyleUnderline"/>
          <w:highlight w:val="cyan"/>
        </w:rPr>
        <w:t>to address</w:t>
      </w:r>
      <w:r w:rsidRPr="007F4882">
        <w:rPr>
          <w:rStyle w:val="StyleUnderline"/>
        </w:rPr>
        <w:t xml:space="preserve"> these </w:t>
      </w:r>
      <w:r w:rsidRPr="002A3135">
        <w:rPr>
          <w:rStyle w:val="StyleUnderline"/>
          <w:highlight w:val="cyan"/>
        </w:rPr>
        <w:t>problems</w:t>
      </w:r>
      <w:r w:rsidRPr="007F4882">
        <w:rPr>
          <w:sz w:val="16"/>
        </w:rPr>
        <w:t xml:space="preserve">. For starters, the president should immediately create a new National Water Commission for the 21st Century to evaluate and recommend </w:t>
      </w:r>
      <w:r w:rsidRPr="007F4882">
        <w:rPr>
          <w:rStyle w:val="StyleUnderline"/>
        </w:rPr>
        <w:t xml:space="preserve">specific </w:t>
      </w:r>
      <w:r w:rsidRPr="002A3135">
        <w:rPr>
          <w:rStyle w:val="StyleUnderline"/>
          <w:highlight w:val="cyan"/>
        </w:rPr>
        <w:t>federal actions</w:t>
      </w:r>
      <w:r w:rsidRPr="007F4882">
        <w:rPr>
          <w:rStyle w:val="StyleUnderline"/>
        </w:rPr>
        <w:t xml:space="preserve"> to improve national water policy</w:t>
      </w:r>
      <w:r w:rsidRPr="007F4882">
        <w:rPr>
          <w:sz w:val="16"/>
        </w:rPr>
        <w:t>. We have had no national water commission since 1973. Such a commission would reorganize and streamline the diverse and uncoordinated federal water responsibilities and laws.</w:t>
      </w:r>
    </w:p>
    <w:p w14:paraId="4F989D36" w14:textId="77777777" w:rsidR="0059478A" w:rsidRPr="007F4882" w:rsidRDefault="0059478A" w:rsidP="0059478A">
      <w:pPr>
        <w:rPr>
          <w:sz w:val="16"/>
        </w:rPr>
      </w:pPr>
      <w:r w:rsidRPr="007F4882">
        <w:rPr>
          <w:sz w:val="16"/>
        </w:rPr>
        <w:t xml:space="preserve">And such a commission </w:t>
      </w:r>
      <w:r w:rsidRPr="002A3135">
        <w:rPr>
          <w:rStyle w:val="StyleUnderline"/>
          <w:highlight w:val="cyan"/>
        </w:rPr>
        <w:t>should</w:t>
      </w:r>
      <w:r w:rsidRPr="007F4882">
        <w:rPr>
          <w:sz w:val="16"/>
        </w:rPr>
        <w:t xml:space="preserve"> not be </w:t>
      </w:r>
      <w:proofErr w:type="gramStart"/>
      <w:r w:rsidRPr="007F4882">
        <w:rPr>
          <w:sz w:val="16"/>
        </w:rPr>
        <w:t>idle, but</w:t>
      </w:r>
      <w:proofErr w:type="gramEnd"/>
      <w:r w:rsidRPr="007F4882">
        <w:rPr>
          <w:sz w:val="16"/>
        </w:rPr>
        <w:t xml:space="preserve"> expected to produce recommendations within 12 months that </w:t>
      </w:r>
      <w:r w:rsidRPr="002A3135">
        <w:rPr>
          <w:rStyle w:val="StyleUnderline"/>
          <w:highlight w:val="cyan"/>
        </w:rPr>
        <w:t>include</w:t>
      </w:r>
      <w:r w:rsidRPr="007F4882">
        <w:rPr>
          <w:sz w:val="16"/>
        </w:rPr>
        <w:t xml:space="preserve"> executive branch actions, congressional actions, and legal and </w:t>
      </w:r>
      <w:r w:rsidRPr="002A3135">
        <w:rPr>
          <w:rStyle w:val="Emphasis"/>
          <w:highlight w:val="cyan"/>
        </w:rPr>
        <w:t>judicial actions</w:t>
      </w:r>
      <w:r w:rsidRPr="007F4882">
        <w:rPr>
          <w:sz w:val="16"/>
        </w:rPr>
        <w:t>. The National Water Commission should address the entire range of national water challenges, be nonpartisan, and consist of scientists, legal and policy experts, and nongovernmental and community representatives who can speak to the on-the-ground realities facing American communities.</w:t>
      </w:r>
    </w:p>
    <w:p w14:paraId="33D92E91" w14:textId="4E336EBD" w:rsidR="0059478A" w:rsidRPr="0059478A" w:rsidRDefault="0059478A" w:rsidP="0059478A">
      <w:pPr>
        <w:rPr>
          <w:sz w:val="16"/>
        </w:rPr>
      </w:pPr>
      <w:r w:rsidRPr="002A3135">
        <w:rPr>
          <w:rStyle w:val="StyleUnderline"/>
          <w:highlight w:val="cyan"/>
        </w:rPr>
        <w:t>The need</w:t>
      </w:r>
      <w:r w:rsidRPr="007F4882">
        <w:rPr>
          <w:rStyle w:val="StyleUnderline"/>
        </w:rPr>
        <w:t xml:space="preserve"> to address water problems in the </w:t>
      </w:r>
      <w:r w:rsidRPr="007F4882">
        <w:rPr>
          <w:rStyle w:val="Emphasis"/>
        </w:rPr>
        <w:t>U</w:t>
      </w:r>
      <w:r w:rsidRPr="007F4882">
        <w:rPr>
          <w:sz w:val="16"/>
        </w:rPr>
        <w:t xml:space="preserve">nited </w:t>
      </w:r>
      <w:r w:rsidRPr="007F4882">
        <w:rPr>
          <w:rStyle w:val="Emphasis"/>
        </w:rPr>
        <w:t>S</w:t>
      </w:r>
      <w:r w:rsidRPr="007F4882">
        <w:rPr>
          <w:sz w:val="16"/>
        </w:rPr>
        <w:t xml:space="preserve">tates </w:t>
      </w:r>
      <w:r w:rsidRPr="002A3135">
        <w:rPr>
          <w:rStyle w:val="StyleUnderline"/>
          <w:highlight w:val="cyan"/>
        </w:rPr>
        <w:t>is great, but so are</w:t>
      </w:r>
      <w:r w:rsidRPr="007F4882">
        <w:rPr>
          <w:rStyle w:val="StyleUnderline"/>
        </w:rPr>
        <w:t xml:space="preserve"> the </w:t>
      </w:r>
      <w:r w:rsidRPr="002A3135">
        <w:rPr>
          <w:rStyle w:val="StyleUnderline"/>
          <w:highlight w:val="cyan"/>
        </w:rPr>
        <w:t>opportunities</w:t>
      </w:r>
      <w:r w:rsidRPr="007F4882">
        <w:rPr>
          <w:sz w:val="16"/>
        </w:rPr>
        <w:t>. The new administration must move forward rapidly to make progress on this vital challenge.</w:t>
      </w:r>
    </w:p>
    <w:p w14:paraId="79CC044F" w14:textId="694AD0F3" w:rsidR="00C3760A" w:rsidRDefault="00C3760A" w:rsidP="00C3760A">
      <w:pPr>
        <w:pStyle w:val="Heading2"/>
      </w:pPr>
      <w:r>
        <w:t>Innovation</w:t>
      </w:r>
    </w:p>
    <w:p w14:paraId="64ACA570" w14:textId="77777777" w:rsidR="008062EB" w:rsidRDefault="008062EB" w:rsidP="008062EB">
      <w:pPr>
        <w:pStyle w:val="Heading3"/>
      </w:pPr>
      <w:r>
        <w:t>1NC – Circumvention</w:t>
      </w:r>
    </w:p>
    <w:p w14:paraId="4E53A3B6" w14:textId="77777777" w:rsidR="008062EB" w:rsidRPr="0012427C" w:rsidRDefault="008062EB" w:rsidP="008062EB">
      <w:pPr>
        <w:pStyle w:val="Heading4"/>
        <w:rPr>
          <w:rFonts w:cs="Arial"/>
        </w:rPr>
      </w:pPr>
      <w:bookmarkStart w:id="2" w:name="_Hlk87801152"/>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 xml:space="preserve"> in judges who probably don’t even know what blockchain is!</w:t>
      </w:r>
    </w:p>
    <w:p w14:paraId="79BC57C7" w14:textId="77777777" w:rsidR="008062EB" w:rsidRPr="0012427C" w:rsidRDefault="008062EB" w:rsidP="008062EB">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49806541" w14:textId="77777777" w:rsidR="008062EB" w:rsidRPr="0012427C" w:rsidRDefault="008062EB" w:rsidP="008062EB">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0D14AD">
        <w:rPr>
          <w:rStyle w:val="Emphasis"/>
          <w:highlight w:val="cyan"/>
        </w:rPr>
        <w:t>conventional wisdom</w:t>
      </w:r>
      <w:r w:rsidRPr="000D14AD">
        <w:rPr>
          <w:rStyle w:val="StyleUnderline"/>
          <w:highlight w:val="cyan"/>
        </w:rPr>
        <w:t xml:space="preserve"> is </w:t>
      </w:r>
      <w:r w:rsidRPr="000D14AD">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0D14AD">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0D14AD">
        <w:rPr>
          <w:rStyle w:val="StyleUnderline"/>
          <w:highlight w:val="cyan"/>
        </w:rPr>
        <w:t>have</w:t>
      </w:r>
      <w:r w:rsidRPr="0012427C">
        <w:rPr>
          <w:rStyle w:val="StyleUnderline"/>
        </w:rPr>
        <w:t xml:space="preserve"> considerably </w:t>
      </w:r>
      <w:r w:rsidRPr="0012427C">
        <w:rPr>
          <w:rStyle w:val="Emphasis"/>
        </w:rPr>
        <w:t xml:space="preserve">more </w:t>
      </w:r>
      <w:r w:rsidRPr="000D14AD">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0D14AD">
        <w:rPr>
          <w:rStyle w:val="StyleUnderline"/>
          <w:highlight w:val="cyan"/>
        </w:rPr>
        <w:t>courts</w:t>
      </w:r>
      <w:r w:rsidRPr="0012427C">
        <w:rPr>
          <w:rStyle w:val="StyleUnderline"/>
        </w:rPr>
        <w:t xml:space="preserve"> frequently </w:t>
      </w:r>
      <w:r w:rsidRPr="000D14AD">
        <w:rPr>
          <w:rStyle w:val="Emphasis"/>
          <w:highlight w:val="cyan"/>
        </w:rPr>
        <w:t>acknowledge</w:t>
      </w:r>
      <w:r w:rsidRPr="0012427C">
        <w:rPr>
          <w:sz w:val="16"/>
        </w:rPr>
        <w:t xml:space="preserve"> </w:t>
      </w:r>
      <w:r w:rsidRPr="0012427C">
        <w:rPr>
          <w:rStyle w:val="StyleUnderline"/>
        </w:rPr>
        <w:t xml:space="preserve">that the statutory texts have a </w:t>
      </w:r>
      <w:r w:rsidRPr="000D14AD">
        <w:rPr>
          <w:rStyle w:val="Emphasis"/>
          <w:highlight w:val="cyan"/>
        </w:rPr>
        <w:t>plain meaning</w:t>
      </w:r>
      <w:r w:rsidRPr="000D14AD">
        <w:rPr>
          <w:rStyle w:val="StyleUnderline"/>
          <w:highlight w:val="cyan"/>
        </w:rPr>
        <w:t>, and</w:t>
      </w:r>
      <w:r w:rsidRPr="0012427C">
        <w:rPr>
          <w:rStyle w:val="StyleUnderline"/>
        </w:rPr>
        <w:t xml:space="preserve"> then </w:t>
      </w:r>
      <w:r w:rsidRPr="000D14AD">
        <w:rPr>
          <w:rStyle w:val="Emphasis"/>
          <w:highlight w:val="cyan"/>
        </w:rPr>
        <w:t>refuse to follow it</w:t>
      </w:r>
      <w:r w:rsidRPr="0012427C">
        <w:rPr>
          <w:rStyle w:val="StyleUnderline"/>
        </w:rPr>
        <w:t xml:space="preserve">. </w:t>
      </w:r>
    </w:p>
    <w:p w14:paraId="5DB9411C" w14:textId="77777777" w:rsidR="008062EB" w:rsidRPr="006B02EE" w:rsidRDefault="008062EB" w:rsidP="008062EB">
      <w:pPr>
        <w:rPr>
          <w:u w:val="single"/>
        </w:rPr>
      </w:pPr>
      <w:r w:rsidRPr="0012427C">
        <w:rPr>
          <w:sz w:val="16"/>
        </w:rPr>
        <w:t xml:space="preserve">But </w:t>
      </w:r>
      <w:r w:rsidRPr="000D14AD">
        <w:rPr>
          <w:rStyle w:val="Emphasis"/>
          <w:sz w:val="26"/>
          <w:szCs w:val="26"/>
          <w:highlight w:val="cyan"/>
        </w:rPr>
        <w:t>it gets worse</w:t>
      </w:r>
      <w:r w:rsidRPr="000D14AD">
        <w:rPr>
          <w:sz w:val="16"/>
          <w:highlight w:val="cyan"/>
        </w:rPr>
        <w:t xml:space="preserve">. </w:t>
      </w:r>
      <w:r w:rsidRPr="000D14AD">
        <w:rPr>
          <w:rStyle w:val="StyleUnderline"/>
          <w:highlight w:val="cyan"/>
        </w:rPr>
        <w:t>The courts have</w:t>
      </w:r>
      <w:r w:rsidRPr="0012427C">
        <w:rPr>
          <w:rStyle w:val="StyleUnderline"/>
        </w:rPr>
        <w:t xml:space="preserve"> not merely</w:t>
      </w:r>
      <w:r w:rsidRPr="0012427C">
        <w:rPr>
          <w:sz w:val="16"/>
        </w:rPr>
        <w:t xml:space="preserve"> </w:t>
      </w:r>
      <w:r w:rsidRPr="000D14AD">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0D14AD">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0D14AD">
        <w:rPr>
          <w:rStyle w:val="Emphasis"/>
          <w:highlight w:val="cyan"/>
        </w:rPr>
        <w:t>in favor of big business</w:t>
      </w:r>
      <w:r w:rsidRPr="0012427C">
        <w:rPr>
          <w:sz w:val="16"/>
        </w:rPr>
        <w:t xml:space="preserve">. As detailed in this Article, </w:t>
      </w:r>
      <w:r w:rsidRPr="000D14AD">
        <w:rPr>
          <w:rStyle w:val="StyleUnderline"/>
          <w:highlight w:val="cyan"/>
        </w:rPr>
        <w:t>this</w:t>
      </w:r>
      <w:r w:rsidRPr="000D14AD">
        <w:rPr>
          <w:sz w:val="16"/>
          <w:highlight w:val="cyan"/>
        </w:rPr>
        <w:t xml:space="preserve"> </w:t>
      </w:r>
      <w:r w:rsidRPr="0012427C">
        <w:rPr>
          <w:rStyle w:val="Emphasis"/>
        </w:rPr>
        <w:t>unilateral process</w:t>
      </w:r>
      <w:r w:rsidRPr="0012427C">
        <w:rPr>
          <w:sz w:val="16"/>
        </w:rPr>
        <w:t xml:space="preserve"> </w:t>
      </w:r>
      <w:r w:rsidRPr="000D14AD">
        <w:rPr>
          <w:rStyle w:val="StyleUnderline"/>
          <w:highlight w:val="cyan"/>
        </w:rPr>
        <w:t>began</w:t>
      </w:r>
      <w:r w:rsidRPr="0012427C">
        <w:rPr>
          <w:rStyle w:val="StyleUnderline"/>
        </w:rPr>
        <w:t xml:space="preserve"> almost </w:t>
      </w:r>
      <w:r w:rsidRPr="000D14AD">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0D14AD">
        <w:rPr>
          <w:rStyle w:val="StyleUnderline"/>
          <w:highlight w:val="cyan"/>
        </w:rPr>
        <w:t>courts</w:t>
      </w:r>
      <w:r w:rsidRPr="0012427C">
        <w:rPr>
          <w:sz w:val="16"/>
        </w:rPr>
        <w:t xml:space="preserve"> incrementally </w:t>
      </w:r>
      <w:r w:rsidRPr="000D14AD">
        <w:rPr>
          <w:rStyle w:val="StyleUnderline"/>
          <w:highlight w:val="cyan"/>
        </w:rPr>
        <w:t>read</w:t>
      </w:r>
      <w:r w:rsidRPr="0012427C">
        <w:rPr>
          <w:sz w:val="16"/>
        </w:rPr>
        <w:t xml:space="preserve"> much of </w:t>
      </w:r>
      <w:r w:rsidRPr="0012427C">
        <w:rPr>
          <w:rStyle w:val="StyleUnderline"/>
        </w:rPr>
        <w:t xml:space="preserve">the textual </w:t>
      </w:r>
      <w:r w:rsidRPr="000D14AD">
        <w:rPr>
          <w:rStyle w:val="StyleUnderline"/>
          <w:highlight w:val="cyan"/>
        </w:rPr>
        <w:t>distinctiveness</w:t>
      </w:r>
      <w:r w:rsidRPr="000D14AD">
        <w:rPr>
          <w:sz w:val="16"/>
          <w:highlight w:val="cyan"/>
        </w:rPr>
        <w:t xml:space="preserve"> </w:t>
      </w:r>
      <w:r w:rsidRPr="000D14AD">
        <w:rPr>
          <w:rStyle w:val="Emphasis"/>
          <w:highlight w:val="cyan"/>
        </w:rPr>
        <w:t>out of</w:t>
      </w:r>
      <w:r w:rsidRPr="0012427C">
        <w:rPr>
          <w:rStyle w:val="Emphasis"/>
        </w:rPr>
        <w:t xml:space="preserve"> the </w:t>
      </w:r>
      <w:r w:rsidRPr="000D14AD">
        <w:rPr>
          <w:rStyle w:val="Emphasis"/>
          <w:highlight w:val="cyan"/>
        </w:rPr>
        <w:t>statutes</w:t>
      </w:r>
      <w:r w:rsidRPr="000D14AD">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0D14AD">
        <w:rPr>
          <w:rStyle w:val="Emphasis"/>
          <w:highlight w:val="cyan"/>
        </w:rPr>
        <w:t>not one</w:t>
      </w:r>
      <w:r w:rsidRPr="000D14AD">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0D14AD">
        <w:rPr>
          <w:rStyle w:val="StyleUnderline"/>
          <w:highlight w:val="cyan"/>
        </w:rPr>
        <w:t xml:space="preserve">has been </w:t>
      </w:r>
      <w:r w:rsidRPr="0012427C">
        <w:rPr>
          <w:rStyle w:val="StyleUnderline"/>
        </w:rPr>
        <w:t xml:space="preserve">consistently </w:t>
      </w:r>
      <w:r w:rsidRPr="000D14AD">
        <w:rPr>
          <w:rStyle w:val="StyleUnderline"/>
          <w:highlight w:val="cyan"/>
        </w:rPr>
        <w:t>interpreted</w:t>
      </w:r>
      <w:r w:rsidRPr="0012427C">
        <w:rPr>
          <w:rStyle w:val="StyleUnderline"/>
        </w:rPr>
        <w:t xml:space="preserve"> by the courts in a way </w:t>
      </w:r>
      <w:r w:rsidRPr="000D14AD">
        <w:rPr>
          <w:rStyle w:val="Emphasis"/>
          <w:highlight w:val="cyan"/>
        </w:rPr>
        <w:t xml:space="preserve">faithful to </w:t>
      </w:r>
      <w:r w:rsidRPr="0012427C">
        <w:rPr>
          <w:rStyle w:val="Emphasis"/>
        </w:rPr>
        <w:t xml:space="preserve">its </w:t>
      </w:r>
      <w:r w:rsidRPr="000D14AD">
        <w:rPr>
          <w:rStyle w:val="Emphasis"/>
          <w:highlight w:val="cyan"/>
        </w:rPr>
        <w:t>text or</w:t>
      </w:r>
      <w:r w:rsidRPr="0012427C">
        <w:rPr>
          <w:rStyle w:val="Emphasis"/>
        </w:rPr>
        <w:t xml:space="preserve"> legislative </w:t>
      </w:r>
      <w:r w:rsidRPr="000D14AD">
        <w:rPr>
          <w:rStyle w:val="Emphasis"/>
          <w:highlight w:val="cyan"/>
        </w:rPr>
        <w:t>intent</w:t>
      </w:r>
      <w:r w:rsidRPr="0012427C">
        <w:rPr>
          <w:rStyle w:val="StyleUnderline"/>
        </w:rPr>
        <w:t xml:space="preserve">, and that </w:t>
      </w:r>
      <w:r w:rsidRPr="000D14AD">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0D14AD">
        <w:rPr>
          <w:rStyle w:val="StyleUnderline"/>
          <w:highlight w:val="cyan"/>
        </w:rPr>
        <w:t>bent</w:t>
      </w:r>
      <w:r w:rsidRPr="0012427C">
        <w:rPr>
          <w:rStyle w:val="StyleUnderline"/>
        </w:rPr>
        <w:t xml:space="preserve"> </w:t>
      </w:r>
      <w:r w:rsidRPr="0012427C">
        <w:rPr>
          <w:rStyle w:val="Emphasis"/>
        </w:rPr>
        <w:t xml:space="preserve">always </w:t>
      </w:r>
      <w:r w:rsidRPr="000D14AD">
        <w:rPr>
          <w:rStyle w:val="Emphasis"/>
          <w:highlight w:val="cyan"/>
        </w:rPr>
        <w:t>in favor of capital</w:t>
      </w:r>
      <w:r w:rsidRPr="0012427C">
        <w:rPr>
          <w:rStyle w:val="StyleUnderline"/>
        </w:rPr>
        <w:t>.</w:t>
      </w:r>
      <w:bookmarkEnd w:id="2"/>
    </w:p>
    <w:p w14:paraId="2703A87D" w14:textId="77777777" w:rsidR="008062EB" w:rsidRDefault="008062EB" w:rsidP="008062EB">
      <w:pPr>
        <w:pStyle w:val="Heading3"/>
      </w:pPr>
      <w:r>
        <w:t xml:space="preserve">1NC – Solvency </w:t>
      </w:r>
    </w:p>
    <w:p w14:paraId="52638AAB" w14:textId="77777777" w:rsidR="008062EB" w:rsidRPr="00017619" w:rsidRDefault="008062EB" w:rsidP="008062EB">
      <w:pPr>
        <w:pStyle w:val="Heading4"/>
      </w:pPr>
      <w:r>
        <w:t xml:space="preserve">Jurisdiction, </w:t>
      </w:r>
      <w:r>
        <w:rPr>
          <w:u w:val="single"/>
        </w:rPr>
        <w:t>tech</w:t>
      </w:r>
      <w:r>
        <w:t xml:space="preserve">, and </w:t>
      </w:r>
      <w:r>
        <w:rPr>
          <w:u w:val="single"/>
        </w:rPr>
        <w:t>court incompetence</w:t>
      </w:r>
      <w:r>
        <w:t xml:space="preserve"> all prevent enforcement – it’s </w:t>
      </w:r>
      <w:r>
        <w:rPr>
          <w:u w:val="single"/>
        </w:rPr>
        <w:t>functionally impossible</w:t>
      </w:r>
    </w:p>
    <w:p w14:paraId="4FCB91FE" w14:textId="77777777" w:rsidR="008062EB" w:rsidRPr="003134A6" w:rsidRDefault="008062EB" w:rsidP="008062EB">
      <w:proofErr w:type="spellStart"/>
      <w:r w:rsidRPr="003134A6">
        <w:rPr>
          <w:rStyle w:val="Style13ptBold"/>
        </w:rPr>
        <w:t>Kapanazde</w:t>
      </w:r>
      <w:proofErr w:type="spellEnd"/>
      <w:r w:rsidRPr="003134A6">
        <w:rPr>
          <w:rStyle w:val="Style13ptBold"/>
        </w:rPr>
        <w:t xml:space="preserv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4FACAF3D" w14:textId="77777777" w:rsidR="008062EB" w:rsidRPr="00835C5A" w:rsidRDefault="008062EB" w:rsidP="008062EB">
      <w:pPr>
        <w:rPr>
          <w:sz w:val="16"/>
        </w:rPr>
      </w:pPr>
      <w:r w:rsidRPr="004F28D8">
        <w:rPr>
          <w:rStyle w:val="StyleUnderline"/>
          <w:highlight w:val="cyan"/>
        </w:rPr>
        <w:t>Anonymity</w:t>
      </w:r>
      <w:r w:rsidRPr="00155875">
        <w:rPr>
          <w:rStyle w:val="StyleUnderline"/>
        </w:rPr>
        <w:t xml:space="preserve"> of the parties </w:t>
      </w:r>
      <w:r w:rsidRPr="004F28D8">
        <w:rPr>
          <w:rStyle w:val="StyleUnderline"/>
          <w:highlight w:val="cyan"/>
        </w:rPr>
        <w:t>creates</w:t>
      </w:r>
      <w:r w:rsidRPr="00155875">
        <w:rPr>
          <w:rStyle w:val="StyleUnderline"/>
        </w:rPr>
        <w:t xml:space="preserve"> </w:t>
      </w:r>
      <w:r w:rsidRPr="004F28D8">
        <w:rPr>
          <w:rStyle w:val="Emphasis"/>
        </w:rPr>
        <w:t>another</w:t>
      </w:r>
      <w:r w:rsidRPr="00155875">
        <w:rPr>
          <w:rStyle w:val="Emphasis"/>
        </w:rPr>
        <w:t xml:space="preserve"> </w:t>
      </w:r>
      <w:r w:rsidRPr="004F28D8">
        <w:rPr>
          <w:rStyle w:val="Emphasis"/>
          <w:highlight w:val="cyan"/>
        </w:rPr>
        <w:t>challenge</w:t>
      </w:r>
      <w:r w:rsidRPr="00155875">
        <w:rPr>
          <w:rStyle w:val="StyleUnderline"/>
        </w:rPr>
        <w:t xml:space="preserve"> as well</w:t>
      </w:r>
      <w:r w:rsidRPr="00835C5A">
        <w:rPr>
          <w:sz w:val="16"/>
        </w:rPr>
        <w:t xml:space="preserve"> - business </w:t>
      </w:r>
      <w:r w:rsidRPr="004F28D8">
        <w:rPr>
          <w:rStyle w:val="StyleUnderline"/>
          <w:highlight w:val="cyan"/>
        </w:rPr>
        <w:t>transactions</w:t>
      </w:r>
      <w:r w:rsidRPr="00835C5A">
        <w:rPr>
          <w:sz w:val="16"/>
        </w:rPr>
        <w:t xml:space="preserve"> on the blockchain </w:t>
      </w:r>
      <w:r w:rsidRPr="004F28D8">
        <w:rPr>
          <w:rStyle w:val="StyleUnderline"/>
          <w:highlight w:val="cyan"/>
        </w:rPr>
        <w:t xml:space="preserve">are </w:t>
      </w:r>
      <w:r w:rsidRPr="004F28D8">
        <w:rPr>
          <w:rStyle w:val="Emphasis"/>
          <w:highlight w:val="cyan"/>
        </w:rPr>
        <w:t>encrypted</w:t>
      </w:r>
      <w:r w:rsidRPr="004F28D8">
        <w:rPr>
          <w:rStyle w:val="StyleUnderline"/>
          <w:highlight w:val="cyan"/>
        </w:rPr>
        <w:t xml:space="preserve"> and </w:t>
      </w:r>
      <w:r w:rsidRPr="004F28D8">
        <w:rPr>
          <w:rStyle w:val="Emphasis"/>
          <w:highlight w:val="cyan"/>
        </w:rPr>
        <w:t>location</w:t>
      </w:r>
      <w:r w:rsidRPr="00017619">
        <w:rPr>
          <w:rStyle w:val="StyleUnderline"/>
        </w:rPr>
        <w:t xml:space="preserve"> of the transacting users</w:t>
      </w:r>
      <w:r w:rsidRPr="00835C5A">
        <w:rPr>
          <w:sz w:val="16"/>
        </w:rPr>
        <w:t xml:space="preserve"> (and thus, legal entities behind the users) is </w:t>
      </w:r>
      <w:r w:rsidRPr="00017619">
        <w:rPr>
          <w:rStyle w:val="StyleUnderline"/>
        </w:rPr>
        <w:t xml:space="preserve">completely </w:t>
      </w:r>
      <w:r w:rsidRPr="004F28D8">
        <w:rPr>
          <w:rStyle w:val="StyleUnderline"/>
          <w:highlight w:val="cyan"/>
        </w:rPr>
        <w:t xml:space="preserve">unknown, making it </w:t>
      </w:r>
      <w:r w:rsidRPr="004F28D8">
        <w:rPr>
          <w:rStyle w:val="Emphasis"/>
          <w:highlight w:val="cyan"/>
        </w:rPr>
        <w:t>impossible</w:t>
      </w:r>
      <w:r w:rsidRPr="004F28D8">
        <w:rPr>
          <w:rStyle w:val="StyleUnderline"/>
          <w:highlight w:val="cyan"/>
        </w:rPr>
        <w:t xml:space="preserve"> to </w:t>
      </w:r>
      <w:r w:rsidRPr="004F28D8">
        <w:rPr>
          <w:rStyle w:val="Emphasis"/>
          <w:highlight w:val="cyan"/>
        </w:rPr>
        <w:t>determine</w:t>
      </w:r>
      <w:r w:rsidRPr="00017619">
        <w:rPr>
          <w:rStyle w:val="StyleUnderline"/>
        </w:rPr>
        <w:t xml:space="preserve"> the relevant </w:t>
      </w:r>
      <w:r w:rsidRPr="004F28D8">
        <w:rPr>
          <w:rStyle w:val="Emphasis"/>
          <w:highlight w:val="cyan"/>
        </w:rPr>
        <w:t>jurisdiction</w:t>
      </w:r>
      <w:r w:rsidRPr="00835C5A">
        <w:rPr>
          <w:sz w:val="16"/>
        </w:rPr>
        <w:t xml:space="preserve">.101 In contradiction with blockchains, determining the jurisdiction on the internet is simple and it is based on internationally recognized jurisdiction principles (territorial jurisdiction, effective jurisdiction, personal jurisdiction, passive personal jurisdiction, protective jurisdiction, and universal jurisdiction), namely, each internet user is subject to national legal regime, where they decide to create content and enable it online.102 In technical terms, every computer or device that goes on the internet needs its own IP address and the main central authority, the Internet Corporation for Assigned Names and Numbers, manages and controls assigning and distributing such IP addresses and domain registrations in the regions and continents, making it easy to detect parties ’locations on the basis of the registrations of IP Addresses.103 </w:t>
      </w:r>
      <w:r w:rsidRPr="00017619">
        <w:rPr>
          <w:rStyle w:val="StyleUnderline"/>
        </w:rPr>
        <w:t xml:space="preserve">In case of blockchain, the </w:t>
      </w:r>
      <w:r w:rsidRPr="004F28D8">
        <w:rPr>
          <w:rStyle w:val="StyleUnderline"/>
          <w:highlight w:val="cyan"/>
        </w:rPr>
        <w:t xml:space="preserve">data </w:t>
      </w:r>
      <w:r w:rsidRPr="004F28D8">
        <w:rPr>
          <w:rStyle w:val="Emphasis"/>
          <w:highlight w:val="cyan"/>
        </w:rPr>
        <w:t>storage</w:t>
      </w:r>
      <w:r w:rsidRPr="004F28D8">
        <w:rPr>
          <w:rStyle w:val="StyleUnderline"/>
          <w:highlight w:val="cyan"/>
        </w:rPr>
        <w:t xml:space="preserve"> is</w:t>
      </w:r>
      <w:r w:rsidRPr="00017619">
        <w:rPr>
          <w:rStyle w:val="StyleUnderline"/>
        </w:rPr>
        <w:t xml:space="preserve"> </w:t>
      </w:r>
      <w:r w:rsidRPr="00017619">
        <w:rPr>
          <w:rStyle w:val="Emphasis"/>
        </w:rPr>
        <w:t xml:space="preserve">virtually </w:t>
      </w:r>
      <w:r w:rsidRPr="004F28D8">
        <w:rPr>
          <w:rStyle w:val="Emphasis"/>
          <w:highlight w:val="cyan"/>
        </w:rPr>
        <w:t>everywhere</w:t>
      </w:r>
      <w:r w:rsidRPr="004F28D8">
        <w:rPr>
          <w:sz w:val="16"/>
          <w:highlight w:val="cyan"/>
        </w:rPr>
        <w:t xml:space="preserve"> </w:t>
      </w:r>
      <w:r w:rsidRPr="004F28D8">
        <w:rPr>
          <w:rStyle w:val="StyleUnderline"/>
          <w:highlight w:val="cyan"/>
        </w:rPr>
        <w:t xml:space="preserve">making it impossible to determine </w:t>
      </w:r>
      <w:r w:rsidRPr="004F28D8">
        <w:rPr>
          <w:rStyle w:val="Emphasis"/>
          <w:highlight w:val="cyan"/>
        </w:rPr>
        <w:t>jurisdiction</w:t>
      </w:r>
      <w:r w:rsidRPr="00017619">
        <w:rPr>
          <w:rStyle w:val="StyleUnderline"/>
        </w:rPr>
        <w:t xml:space="preserve"> on the blockchain and its transactions</w:t>
      </w:r>
      <w:r w:rsidRPr="00835C5A">
        <w:rPr>
          <w:sz w:val="16"/>
        </w:rPr>
        <w:t xml:space="preserve">.104 </w:t>
      </w:r>
    </w:p>
    <w:p w14:paraId="763EDCE1" w14:textId="541BCC70" w:rsidR="008062EB" w:rsidRPr="008062EB" w:rsidRDefault="008062EB" w:rsidP="008062EB">
      <w:pPr>
        <w:rPr>
          <w:sz w:val="16"/>
        </w:rPr>
      </w:pPr>
      <w:r w:rsidRPr="00017619">
        <w:rPr>
          <w:rStyle w:val="StyleUnderline"/>
        </w:rPr>
        <w:t>In traditional law, and in absence of any agreement stating otherwise</w:t>
      </w:r>
      <w:r w:rsidRPr="00835C5A">
        <w:rPr>
          <w:sz w:val="16"/>
        </w:rPr>
        <w:t xml:space="preserve">, </w:t>
      </w:r>
      <w:r w:rsidRPr="00017619">
        <w:rPr>
          <w:rStyle w:val="StyleUnderline"/>
        </w:rPr>
        <w:t xml:space="preserve">blockchain disputes would be normally settled by </w:t>
      </w:r>
      <w:r w:rsidRPr="00017619">
        <w:rPr>
          <w:rStyle w:val="Emphasis"/>
        </w:rPr>
        <w:t>state courts</w:t>
      </w:r>
      <w:r w:rsidRPr="00017619">
        <w:rPr>
          <w:rStyle w:val="StyleUnderline"/>
        </w:rPr>
        <w:t xml:space="preserve">, but in this digital economy not only it is </w:t>
      </w:r>
      <w:r w:rsidRPr="00017619">
        <w:rPr>
          <w:rStyle w:val="Emphasis"/>
        </w:rPr>
        <w:t>impossible</w:t>
      </w:r>
      <w:r w:rsidRPr="00017619">
        <w:rPr>
          <w:rStyle w:val="StyleUnderline"/>
        </w:rPr>
        <w:t xml:space="preserve"> to determine the </w:t>
      </w:r>
      <w:r w:rsidRPr="00017619">
        <w:rPr>
          <w:rStyle w:val="Emphasis"/>
        </w:rPr>
        <w:t>jurisdiction</w:t>
      </w:r>
      <w:r w:rsidRPr="00835C5A">
        <w:rPr>
          <w:sz w:val="16"/>
        </w:rPr>
        <w:t xml:space="preserve">, </w:t>
      </w:r>
      <w:r w:rsidRPr="00017619">
        <w:rPr>
          <w:rStyle w:val="StyleUnderline"/>
        </w:rPr>
        <w:t xml:space="preserve">but also there is no technical necessity for the stakeholders to be attached to </w:t>
      </w:r>
      <w:r w:rsidRPr="00017619">
        <w:rPr>
          <w:rStyle w:val="Emphasis"/>
        </w:rPr>
        <w:t>any jurisdiction at all.</w:t>
      </w:r>
      <w:r w:rsidRPr="00835C5A">
        <w:rPr>
          <w:sz w:val="16"/>
        </w:rPr>
        <w:t xml:space="preserve">105 </w:t>
      </w:r>
      <w:r w:rsidRPr="00017619">
        <w:rPr>
          <w:rStyle w:val="StyleUnderline"/>
        </w:rPr>
        <w:t>For that reason, self-regulation</w:t>
      </w:r>
      <w:r w:rsidRPr="00835C5A">
        <w:rPr>
          <w:sz w:val="16"/>
        </w:rPr>
        <w:t xml:space="preserve"> of the market participants </w:t>
      </w:r>
      <w:r w:rsidRPr="00017619">
        <w:rPr>
          <w:rStyle w:val="StyleUnderline"/>
        </w:rPr>
        <w:t xml:space="preserve">may play an </w:t>
      </w:r>
      <w:r w:rsidRPr="00017619">
        <w:rPr>
          <w:rStyle w:val="Emphasis"/>
        </w:rPr>
        <w:t>important role</w:t>
      </w:r>
      <w:r w:rsidRPr="00835C5A">
        <w:rPr>
          <w:sz w:val="16"/>
        </w:rPr>
        <w:t xml:space="preserve">, one part of which could be dispute settlement by an arbitral tribunal, and other part of which could be </w:t>
      </w:r>
      <w:r w:rsidRPr="004F28D8">
        <w:rPr>
          <w:rStyle w:val="StyleUnderline"/>
          <w:highlight w:val="cyan"/>
        </w:rPr>
        <w:t>compliance</w:t>
      </w:r>
      <w:r w:rsidRPr="00017619">
        <w:rPr>
          <w:rStyle w:val="StyleUnderline"/>
        </w:rPr>
        <w:t xml:space="preserve"> of blockchains </w:t>
      </w:r>
      <w:r w:rsidRPr="004F28D8">
        <w:rPr>
          <w:rStyle w:val="StyleUnderline"/>
          <w:highlight w:val="cyan"/>
        </w:rPr>
        <w:t>with</w:t>
      </w:r>
      <w:r w:rsidRPr="00017619">
        <w:rPr>
          <w:rStyle w:val="StyleUnderline"/>
        </w:rPr>
        <w:t xml:space="preserve"> a potentially</w:t>
      </w:r>
      <w:r w:rsidRPr="00835C5A">
        <w:rPr>
          <w:sz w:val="16"/>
        </w:rPr>
        <w:t xml:space="preserve"> </w:t>
      </w:r>
      <w:r w:rsidRPr="004F28D8">
        <w:rPr>
          <w:rStyle w:val="Emphasis"/>
          <w:highlight w:val="cyan"/>
        </w:rPr>
        <w:t>unwieldy</w:t>
      </w:r>
      <w:r w:rsidRPr="00835C5A">
        <w:rPr>
          <w:sz w:val="16"/>
        </w:rPr>
        <w:t xml:space="preserve"> </w:t>
      </w:r>
      <w:r w:rsidRPr="00017619">
        <w:rPr>
          <w:rStyle w:val="StyleUnderline"/>
        </w:rPr>
        <w:t xml:space="preserve">number of </w:t>
      </w:r>
      <w:r w:rsidRPr="004F28D8">
        <w:rPr>
          <w:rStyle w:val="Emphasis"/>
          <w:highlight w:val="cyan"/>
        </w:rPr>
        <w:t>legal and regulatory</w:t>
      </w:r>
      <w:r w:rsidRPr="00835C5A">
        <w:rPr>
          <w:sz w:val="16"/>
        </w:rPr>
        <w:t xml:space="preserve"> </w:t>
      </w:r>
      <w:r w:rsidRPr="004F28D8">
        <w:rPr>
          <w:rStyle w:val="StyleUnderline"/>
          <w:highlight w:val="cyan"/>
        </w:rPr>
        <w:t>regimes</w:t>
      </w:r>
      <w:r w:rsidRPr="00017619">
        <w:rPr>
          <w:rStyle w:val="StyleUnderline"/>
        </w:rPr>
        <w:t xml:space="preserve"> and settle </w:t>
      </w:r>
      <w:r w:rsidRPr="00017619">
        <w:rPr>
          <w:rStyle w:val="Emphasis"/>
        </w:rPr>
        <w:t>disputes in courts</w:t>
      </w:r>
      <w:r w:rsidRPr="00835C5A">
        <w:rPr>
          <w:sz w:val="16"/>
        </w:rPr>
        <w:t xml:space="preserve">.106 </w:t>
      </w:r>
      <w:r w:rsidRPr="00017619">
        <w:rPr>
          <w:rStyle w:val="StyleUnderline"/>
        </w:rPr>
        <w:t xml:space="preserve">The success of the former approach </w:t>
      </w:r>
      <w:r w:rsidRPr="004F28D8">
        <w:rPr>
          <w:rStyle w:val="Emphasis"/>
          <w:highlight w:val="cyan"/>
        </w:rPr>
        <w:t>solely depends</w:t>
      </w:r>
      <w:r w:rsidRPr="004F28D8">
        <w:rPr>
          <w:rStyle w:val="StyleUnderline"/>
          <w:highlight w:val="cyan"/>
        </w:rPr>
        <w:t xml:space="preserve"> on</w:t>
      </w:r>
      <w:r w:rsidRPr="00017619">
        <w:rPr>
          <w:rStyle w:val="StyleUnderline"/>
        </w:rPr>
        <w:t xml:space="preserve"> the </w:t>
      </w:r>
      <w:r w:rsidRPr="004F28D8">
        <w:rPr>
          <w:rStyle w:val="Emphasis"/>
          <w:highlight w:val="cyan"/>
        </w:rPr>
        <w:t>enforcement</w:t>
      </w:r>
      <w:r w:rsidRPr="00835C5A">
        <w:rPr>
          <w:sz w:val="16"/>
        </w:rPr>
        <w:t xml:space="preserve">. The states retain certain control over private arbitration with recognition and enforcement procedures, and as jurisdiction on the blockchain is not recognized by any state jurisdiction, it would be difficult to have the awards enforced.107 The latter approach is also unclear, as the </w:t>
      </w:r>
      <w:r w:rsidRPr="004F28D8">
        <w:rPr>
          <w:rStyle w:val="StyleUnderline"/>
          <w:highlight w:val="cyan"/>
        </w:rPr>
        <w:t>transactions</w:t>
      </w:r>
      <w:r w:rsidRPr="00017619">
        <w:rPr>
          <w:rStyle w:val="StyleUnderline"/>
        </w:rPr>
        <w:t xml:space="preserve"> may </w:t>
      </w:r>
      <w:r w:rsidRPr="004F28D8">
        <w:rPr>
          <w:rStyle w:val="StyleUnderline"/>
          <w:highlight w:val="cyan"/>
        </w:rPr>
        <w:t xml:space="preserve">occur </w:t>
      </w:r>
      <w:r w:rsidRPr="004F28D8">
        <w:rPr>
          <w:rStyle w:val="Emphasis"/>
          <w:highlight w:val="cyan"/>
        </w:rPr>
        <w:t>simultaneously</w:t>
      </w:r>
      <w:r w:rsidRPr="004F28D8">
        <w:rPr>
          <w:rStyle w:val="StyleUnderline"/>
          <w:highlight w:val="cyan"/>
        </w:rPr>
        <w:t xml:space="preserve"> in</w:t>
      </w:r>
      <w:r w:rsidRPr="00017619">
        <w:rPr>
          <w:rStyle w:val="StyleUnderline"/>
        </w:rPr>
        <w:t xml:space="preserve"> a few </w:t>
      </w:r>
      <w:r w:rsidRPr="004F28D8">
        <w:rPr>
          <w:rStyle w:val="Emphasis"/>
          <w:highlight w:val="cyan"/>
        </w:rPr>
        <w:t>different places</w:t>
      </w:r>
      <w:r w:rsidRPr="00835C5A">
        <w:rPr>
          <w:sz w:val="16"/>
        </w:rPr>
        <w:t xml:space="preserve">, </w:t>
      </w:r>
      <w:r w:rsidRPr="00017619">
        <w:rPr>
          <w:rStyle w:val="StyleUnderline"/>
        </w:rPr>
        <w:t xml:space="preserve">which again makes it nearly </w:t>
      </w:r>
      <w:r w:rsidRPr="004F28D8">
        <w:rPr>
          <w:rStyle w:val="Emphasis"/>
          <w:highlight w:val="cyan"/>
        </w:rPr>
        <w:t>impossible</w:t>
      </w:r>
      <w:r w:rsidRPr="004F28D8">
        <w:rPr>
          <w:rStyle w:val="StyleUnderline"/>
          <w:highlight w:val="cyan"/>
        </w:rPr>
        <w:t xml:space="preserve"> to determine</w:t>
      </w:r>
      <w:r w:rsidRPr="00017619">
        <w:rPr>
          <w:rStyle w:val="StyleUnderline"/>
        </w:rPr>
        <w:t xml:space="preserve"> the competent </w:t>
      </w:r>
      <w:r w:rsidRPr="00017619">
        <w:rPr>
          <w:rStyle w:val="Emphasis"/>
        </w:rPr>
        <w:t>jurisdiction</w:t>
      </w:r>
      <w:r w:rsidRPr="00017619">
        <w:rPr>
          <w:rStyle w:val="StyleUnderline"/>
        </w:rPr>
        <w:t xml:space="preserve"> and even if jurisdiction were to be determined, </w:t>
      </w:r>
      <w:r w:rsidRPr="004F28D8">
        <w:rPr>
          <w:rStyle w:val="StyleUnderline"/>
          <w:highlight w:val="cyan"/>
        </w:rPr>
        <w:t xml:space="preserve">state </w:t>
      </w:r>
      <w:r w:rsidRPr="004F28D8">
        <w:rPr>
          <w:rStyle w:val="Emphasis"/>
          <w:highlight w:val="cyan"/>
        </w:rPr>
        <w:t>courts would not</w:t>
      </w:r>
      <w:r w:rsidRPr="00017619">
        <w:rPr>
          <w:rStyle w:val="Emphasis"/>
        </w:rPr>
        <w:t xml:space="preserve"> be able</w:t>
      </w:r>
      <w:r w:rsidRPr="00017619">
        <w:rPr>
          <w:rStyle w:val="StyleUnderline"/>
        </w:rPr>
        <w:t xml:space="preserve"> to </w:t>
      </w:r>
      <w:r w:rsidRPr="004F28D8">
        <w:rPr>
          <w:rStyle w:val="StyleUnderline"/>
          <w:highlight w:val="cyan"/>
        </w:rPr>
        <w:t>decide</w:t>
      </w:r>
      <w:r w:rsidRPr="00017619">
        <w:rPr>
          <w:rStyle w:val="StyleUnderline"/>
        </w:rPr>
        <w:t xml:space="preserve"> any </w:t>
      </w:r>
      <w:r w:rsidRPr="00017619">
        <w:rPr>
          <w:rStyle w:val="Emphasis"/>
        </w:rPr>
        <w:t xml:space="preserve">dispute </w:t>
      </w:r>
      <w:r w:rsidRPr="004F28D8">
        <w:rPr>
          <w:rStyle w:val="Emphasis"/>
          <w:highlight w:val="cyan"/>
        </w:rPr>
        <w:t>fast enough</w:t>
      </w:r>
      <w:r w:rsidRPr="00835C5A">
        <w:rPr>
          <w:sz w:val="16"/>
        </w:rPr>
        <w:t xml:space="preserve"> </w:t>
      </w:r>
      <w:r w:rsidRPr="00017619">
        <w:rPr>
          <w:rStyle w:val="StyleUnderline"/>
        </w:rPr>
        <w:t xml:space="preserve">compared to the rapidly proceeding blockchain </w:t>
      </w:r>
      <w:r w:rsidRPr="00017619">
        <w:rPr>
          <w:rStyle w:val="Emphasis"/>
        </w:rPr>
        <w:t>applications</w:t>
      </w:r>
      <w:r w:rsidRPr="00017619">
        <w:rPr>
          <w:rStyle w:val="StyleUnderline"/>
        </w:rPr>
        <w:t xml:space="preserve"> </w:t>
      </w:r>
      <w:r w:rsidRPr="004F28D8">
        <w:rPr>
          <w:rStyle w:val="StyleUnderline"/>
          <w:highlight w:val="cyan"/>
        </w:rPr>
        <w:t xml:space="preserve">without </w:t>
      </w:r>
      <w:r w:rsidRPr="004F28D8">
        <w:rPr>
          <w:rStyle w:val="StyleUnderline"/>
        </w:rPr>
        <w:t>having</w:t>
      </w:r>
      <w:r w:rsidRPr="00017619">
        <w:rPr>
          <w:rStyle w:val="StyleUnderline"/>
        </w:rPr>
        <w:t xml:space="preserve"> any </w:t>
      </w:r>
      <w:r w:rsidRPr="004F28D8">
        <w:rPr>
          <w:rStyle w:val="StyleUnderline"/>
          <w:highlight w:val="cyan"/>
        </w:rPr>
        <w:t xml:space="preserve">technological </w:t>
      </w:r>
      <w:r w:rsidRPr="004F28D8">
        <w:rPr>
          <w:rStyle w:val="Emphasis"/>
          <w:highlight w:val="cyan"/>
        </w:rPr>
        <w:t>expertise</w:t>
      </w:r>
      <w:r w:rsidRPr="00017619">
        <w:rPr>
          <w:rStyle w:val="StyleUnderline"/>
        </w:rPr>
        <w:t xml:space="preserve"> to sufficiently</w:t>
      </w:r>
      <w:r w:rsidRPr="00835C5A">
        <w:rPr>
          <w:sz w:val="16"/>
        </w:rPr>
        <w:t xml:space="preserve"> </w:t>
      </w:r>
      <w:r w:rsidRPr="00017619">
        <w:rPr>
          <w:rStyle w:val="StyleUnderline"/>
        </w:rPr>
        <w:t xml:space="preserve">understand the </w:t>
      </w:r>
      <w:r w:rsidRPr="00017619">
        <w:rPr>
          <w:rStyle w:val="Emphasis"/>
        </w:rPr>
        <w:t>mechanism</w:t>
      </w:r>
      <w:r w:rsidRPr="00017619">
        <w:rPr>
          <w:rStyle w:val="StyleUnderline"/>
        </w:rPr>
        <w:t xml:space="preserve"> of blockchains</w:t>
      </w:r>
      <w:r w:rsidRPr="00835C5A">
        <w:rPr>
          <w:sz w:val="16"/>
        </w:rPr>
        <w:t>.</w:t>
      </w:r>
    </w:p>
    <w:p w14:paraId="057BF8E9" w14:textId="4E604BCA" w:rsidR="00C3760A" w:rsidRDefault="001810EE" w:rsidP="00C3760A">
      <w:pPr>
        <w:pStyle w:val="Heading3"/>
      </w:pPr>
      <w:r>
        <w:t xml:space="preserve">1NC - </w:t>
      </w:r>
      <w:r w:rsidR="00C3760A">
        <w:t>Warming</w:t>
      </w:r>
    </w:p>
    <w:p w14:paraId="220AF468" w14:textId="27CAD33B" w:rsidR="00D6793E" w:rsidRDefault="00D6793E" w:rsidP="00D6793E">
      <w:pPr>
        <w:pStyle w:val="Heading4"/>
      </w:pPr>
      <w:r>
        <w:t xml:space="preserve">No internal link to warming AND there are massive alt causes – </w:t>
      </w:r>
      <w:proofErr w:type="gramStart"/>
      <w:r>
        <w:t>i.e.</w:t>
      </w:r>
      <w:proofErr w:type="gramEnd"/>
      <w:r>
        <w:t xml:space="preserve"> every other country that engages in blockchain </w:t>
      </w:r>
    </w:p>
    <w:p w14:paraId="0DC7A658" w14:textId="77777777" w:rsidR="001810EE" w:rsidRDefault="001810EE" w:rsidP="001810EE">
      <w:pPr>
        <w:pStyle w:val="Heading4"/>
      </w:pPr>
      <w:r>
        <w:t xml:space="preserve">U.S. action alone </w:t>
      </w:r>
      <w:r w:rsidRPr="00232AAC">
        <w:rPr>
          <w:u w:val="single"/>
        </w:rPr>
        <w:t>fails</w:t>
      </w:r>
    </w:p>
    <w:p w14:paraId="3F45454D" w14:textId="77777777" w:rsidR="001810EE" w:rsidRPr="00427EE1" w:rsidRDefault="001810EE" w:rsidP="001810EE">
      <w:r w:rsidRPr="00232AAC">
        <w:rPr>
          <w:rStyle w:val="Style13ptBold"/>
        </w:rPr>
        <w:t>I&amp;I 21</w:t>
      </w:r>
      <w:r>
        <w:t>, Issues &amp; Insights Editorial Board, “</w:t>
      </w:r>
      <w:r w:rsidRPr="00427EE1">
        <w:t xml:space="preserve">There’s </w:t>
      </w:r>
      <w:r w:rsidRPr="00704817">
        <w:rPr>
          <w:rStyle w:val="Emphasis"/>
          <w:highlight w:val="cyan"/>
        </w:rPr>
        <w:t xml:space="preserve">Nothing </w:t>
      </w:r>
      <w:proofErr w:type="gramStart"/>
      <w:r w:rsidRPr="00704817">
        <w:rPr>
          <w:rStyle w:val="Emphasis"/>
          <w:highlight w:val="cyan"/>
        </w:rPr>
        <w:t>The</w:t>
      </w:r>
      <w:proofErr w:type="gramEnd"/>
      <w:r w:rsidRPr="00704817">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5F8071D0" w14:textId="77777777" w:rsidR="001810EE" w:rsidRPr="00232AAC" w:rsidRDefault="001810EE" w:rsidP="001810EE">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704817">
        <w:rPr>
          <w:rStyle w:val="Emphasis"/>
          <w:highlight w:val="cyan"/>
        </w:rPr>
        <w:t>eliminating</w:t>
      </w:r>
      <w:r w:rsidRPr="00704817">
        <w:rPr>
          <w:rStyle w:val="StyleUnderline"/>
          <w:highlight w:val="cyan"/>
        </w:rPr>
        <w:t xml:space="preserve"> g</w:t>
      </w:r>
      <w:r w:rsidRPr="00232AAC">
        <w:rPr>
          <w:rStyle w:val="StyleUnderline"/>
        </w:rPr>
        <w:t>reen</w:t>
      </w:r>
      <w:r w:rsidRPr="00704817">
        <w:rPr>
          <w:rStyle w:val="StyleUnderline"/>
          <w:highlight w:val="cyan"/>
        </w:rPr>
        <w:t>h</w:t>
      </w:r>
      <w:r w:rsidRPr="00232AAC">
        <w:rPr>
          <w:rStyle w:val="StyleUnderline"/>
        </w:rPr>
        <w:t xml:space="preserve">ouse </w:t>
      </w:r>
      <w:r w:rsidRPr="00704817">
        <w:rPr>
          <w:rStyle w:val="StyleUnderline"/>
          <w:highlight w:val="cyan"/>
        </w:rPr>
        <w:t>g</w:t>
      </w:r>
      <w:r w:rsidRPr="00232AAC">
        <w:rPr>
          <w:rStyle w:val="StyleUnderline"/>
        </w:rPr>
        <w:t>as emission</w:t>
      </w:r>
      <w:r w:rsidRPr="00704817">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xml:space="preserve">,” </w:t>
      </w:r>
      <w:proofErr w:type="spellStart"/>
      <w:r w:rsidRPr="00232AAC">
        <w:rPr>
          <w:sz w:val="16"/>
        </w:rPr>
        <w:t>Dayaratna</w:t>
      </w:r>
      <w:proofErr w:type="spellEnd"/>
      <w:r w:rsidRPr="00232AAC">
        <w:rPr>
          <w:sz w:val="16"/>
        </w:rPr>
        <w:t xml:space="preserve"> said in testimony.</w:t>
      </w:r>
    </w:p>
    <w:p w14:paraId="5D9B2668" w14:textId="77777777" w:rsidR="001810EE" w:rsidRPr="00232AAC" w:rsidRDefault="001810EE" w:rsidP="001810EE">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704817">
        <w:rPr>
          <w:rStyle w:val="StyleUnderline"/>
          <w:highlight w:val="cyan"/>
        </w:rPr>
        <w:t>result</w:t>
      </w:r>
      <w:r w:rsidRPr="00232AAC">
        <w:rPr>
          <w:rStyle w:val="StyleUnderline"/>
        </w:rPr>
        <w:t xml:space="preserve"> in terms of temperature reductions </w:t>
      </w:r>
      <w:r w:rsidRPr="00704817">
        <w:rPr>
          <w:rStyle w:val="StyleUnderline"/>
          <w:highlight w:val="cyan"/>
        </w:rPr>
        <w:t xml:space="preserve">would be </w:t>
      </w:r>
      <w:r w:rsidRPr="00704817">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241D4890" w14:textId="77777777" w:rsidR="001810EE" w:rsidRPr="00232AAC" w:rsidRDefault="001810EE" w:rsidP="001810EE">
      <w:pPr>
        <w:rPr>
          <w:rStyle w:val="StyleUnderline"/>
        </w:rPr>
      </w:pPr>
      <w:r w:rsidRPr="00232AAC">
        <w:rPr>
          <w:sz w:val="16"/>
        </w:rPr>
        <w:t xml:space="preserve">This isn’t hard to understand when it’s put next to the fact that </w:t>
      </w:r>
      <w:r w:rsidRPr="00704817">
        <w:rPr>
          <w:rStyle w:val="StyleUnderline"/>
          <w:highlight w:val="cyan"/>
        </w:rPr>
        <w:t xml:space="preserve">more than </w:t>
      </w:r>
      <w:r w:rsidRPr="00704817">
        <w:rPr>
          <w:rStyle w:val="Emphasis"/>
          <w:highlight w:val="cyan"/>
        </w:rPr>
        <w:t>half</w:t>
      </w:r>
      <w:r w:rsidRPr="00704817">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704817">
        <w:rPr>
          <w:rStyle w:val="StyleUnderline"/>
          <w:highlight w:val="cyan"/>
        </w:rPr>
        <w:t>emissions</w:t>
      </w:r>
      <w:r w:rsidRPr="00232AAC">
        <w:rPr>
          <w:rStyle w:val="StyleUnderline"/>
        </w:rPr>
        <w:t xml:space="preserve"> are </w:t>
      </w:r>
      <w:r w:rsidRPr="00704817">
        <w:rPr>
          <w:rStyle w:val="StyleUnderline"/>
          <w:highlight w:val="cyan"/>
        </w:rPr>
        <w:t xml:space="preserve">produced by 25 cities, </w:t>
      </w:r>
      <w:r w:rsidRPr="00704817">
        <w:rPr>
          <w:rStyle w:val="Emphasis"/>
          <w:highlight w:val="cyan"/>
        </w:rPr>
        <w:t>all but two</w:t>
      </w:r>
      <w:r w:rsidRPr="00232AAC">
        <w:rPr>
          <w:rStyle w:val="StyleUnderline"/>
        </w:rPr>
        <w:t xml:space="preserve"> of them </w:t>
      </w:r>
      <w:r w:rsidRPr="00704817">
        <w:rPr>
          <w:rStyle w:val="Emphasis"/>
          <w:highlight w:val="cyan"/>
        </w:rPr>
        <w:t>in China</w:t>
      </w:r>
      <w:r w:rsidRPr="00704817">
        <w:rPr>
          <w:rStyle w:val="StyleUnderline"/>
          <w:highlight w:val="cyan"/>
        </w:rPr>
        <w:t>, none</w:t>
      </w:r>
      <w:r w:rsidRPr="00232AAC">
        <w:rPr>
          <w:rStyle w:val="StyleUnderline"/>
        </w:rPr>
        <w:t xml:space="preserve"> of them </w:t>
      </w:r>
      <w:r w:rsidRPr="00704817">
        <w:rPr>
          <w:rStyle w:val="StyleUnderline"/>
          <w:highlight w:val="cyan"/>
        </w:rPr>
        <w:t>in the U.S.</w:t>
      </w:r>
    </w:p>
    <w:p w14:paraId="12757B8E" w14:textId="77777777" w:rsidR="001810EE" w:rsidRPr="007208EB" w:rsidRDefault="001810EE" w:rsidP="001810EE">
      <w:pPr>
        <w:rPr>
          <w:b/>
          <w:iCs/>
          <w:u w:val="single"/>
        </w:rPr>
      </w:pPr>
      <w:r w:rsidRPr="00232AAC">
        <w:rPr>
          <w:sz w:val="16"/>
        </w:rPr>
        <w:t xml:space="preserve">It’s truly </w:t>
      </w:r>
      <w:r w:rsidRPr="00704817">
        <w:rPr>
          <w:rStyle w:val="Emphasis"/>
          <w:highlight w:val="cyan"/>
        </w:rPr>
        <w:t>asinine</w:t>
      </w:r>
      <w:r w:rsidRPr="00704817">
        <w:rPr>
          <w:rStyle w:val="StyleUnderline"/>
          <w:highlight w:val="cyan"/>
        </w:rPr>
        <w:t xml:space="preserve"> to believe</w:t>
      </w:r>
      <w:r w:rsidRPr="00232AAC">
        <w:rPr>
          <w:rStyle w:val="StyleUnderline"/>
        </w:rPr>
        <w:t xml:space="preserve"> that </w:t>
      </w:r>
      <w:r w:rsidRPr="00704817">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704817">
        <w:rPr>
          <w:rStyle w:val="StyleUnderline"/>
          <w:highlight w:val="cyan"/>
        </w:rPr>
        <w:t xml:space="preserve">can do </w:t>
      </w:r>
      <w:r w:rsidRPr="00704817">
        <w:rPr>
          <w:rStyle w:val="Emphasis"/>
          <w:highlight w:val="cyan"/>
        </w:rPr>
        <w:t>anything</w:t>
      </w:r>
      <w:r w:rsidRPr="00232AAC">
        <w:rPr>
          <w:rStyle w:val="StyleUnderline"/>
        </w:rPr>
        <w:t xml:space="preserve"> about greenhouse gas emissions when </w:t>
      </w:r>
      <w:r w:rsidRPr="00704817">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704817">
        <w:rPr>
          <w:rStyle w:val="Emphasis"/>
          <w:highlight w:val="cyan"/>
        </w:rPr>
        <w:t>not going to yield</w:t>
      </w:r>
      <w:r w:rsidRPr="00704817">
        <w:rPr>
          <w:rStyle w:val="StyleUnderline"/>
          <w:highlight w:val="cyan"/>
        </w:rPr>
        <w:t xml:space="preserve"> to</w:t>
      </w:r>
      <w:r w:rsidRPr="00232AAC">
        <w:rPr>
          <w:sz w:val="16"/>
        </w:rPr>
        <w:t xml:space="preserve"> John Kerry’s embarrassing </w:t>
      </w:r>
      <w:r w:rsidRPr="00704817">
        <w:rPr>
          <w:rStyle w:val="StyleUnderline"/>
          <w:highlight w:val="cyan"/>
        </w:rPr>
        <w:t>begging</w:t>
      </w:r>
      <w:r w:rsidRPr="00232AAC">
        <w:rPr>
          <w:rStyle w:val="StyleUnderline"/>
        </w:rPr>
        <w:t xml:space="preserve"> that it cut emissions. Beijing </w:t>
      </w:r>
      <w:r w:rsidRPr="00704817">
        <w:rPr>
          <w:rStyle w:val="StyleUnderline"/>
          <w:highlight w:val="cyan"/>
        </w:rPr>
        <w:t xml:space="preserve">will do </w:t>
      </w:r>
      <w:r w:rsidRPr="00704817">
        <w:rPr>
          <w:rStyle w:val="Emphasis"/>
          <w:highlight w:val="cyan"/>
        </w:rPr>
        <w:t>only what it wishes.</w:t>
      </w:r>
    </w:p>
    <w:p w14:paraId="2B1633A2" w14:textId="77777777" w:rsidR="001810EE" w:rsidRPr="001810EE" w:rsidRDefault="001810EE" w:rsidP="001810EE"/>
    <w:p w14:paraId="20044299" w14:textId="6BDC7740" w:rsidR="00C3760A" w:rsidRDefault="001810EE" w:rsidP="00C3760A">
      <w:pPr>
        <w:pStyle w:val="Heading3"/>
      </w:pPr>
      <w:r>
        <w:t xml:space="preserve">1NC - </w:t>
      </w:r>
      <w:r w:rsidR="00C3760A">
        <w:t>Food Security</w:t>
      </w:r>
    </w:p>
    <w:p w14:paraId="1B7D842D" w14:textId="77777777" w:rsidR="00D6793E" w:rsidRPr="00B9643B" w:rsidRDefault="00D6793E" w:rsidP="00D6793E">
      <w:pPr>
        <w:pStyle w:val="Heading4"/>
        <w:spacing w:before="0"/>
        <w:rPr>
          <w:rFonts w:asciiTheme="minorHAnsi" w:hAnsiTheme="minorHAnsi" w:cstheme="minorHAnsi"/>
        </w:rPr>
      </w:pPr>
      <w:r w:rsidRPr="00B9643B">
        <w:rPr>
          <w:rFonts w:asciiTheme="minorHAnsi" w:hAnsiTheme="minorHAnsi" w:cstheme="minorHAnsi"/>
        </w:rPr>
        <w:t xml:space="preserve">Food insecurity </w:t>
      </w:r>
      <w:r w:rsidRPr="00B9643B">
        <w:rPr>
          <w:rFonts w:asciiTheme="minorHAnsi" w:hAnsiTheme="minorHAnsi" w:cstheme="minorHAnsi"/>
          <w:u w:val="single"/>
        </w:rPr>
        <w:t>doesn’t</w:t>
      </w:r>
      <w:r w:rsidRPr="00B9643B">
        <w:rPr>
          <w:rFonts w:asciiTheme="minorHAnsi" w:hAnsiTheme="minorHAnsi" w:cstheme="minorHAnsi"/>
        </w:rPr>
        <w:t xml:space="preserve"> cause war. </w:t>
      </w:r>
    </w:p>
    <w:p w14:paraId="39447961" w14:textId="77777777" w:rsidR="00D6793E" w:rsidRPr="00B9643B" w:rsidRDefault="00D6793E" w:rsidP="00D6793E">
      <w:pPr>
        <w:rPr>
          <w:rFonts w:asciiTheme="minorHAnsi" w:hAnsiTheme="minorHAnsi" w:cstheme="minorHAnsi"/>
        </w:rPr>
      </w:pPr>
      <w:proofErr w:type="spellStart"/>
      <w:r w:rsidRPr="00B9643B">
        <w:rPr>
          <w:rStyle w:val="Style13ptBold"/>
          <w:rFonts w:asciiTheme="minorHAnsi" w:hAnsiTheme="minorHAnsi" w:cstheme="minorHAnsi"/>
        </w:rPr>
        <w:t>Vestby</w:t>
      </w:r>
      <w:proofErr w:type="spellEnd"/>
      <w:r w:rsidRPr="00B9643B">
        <w:rPr>
          <w:rFonts w:asciiTheme="minorHAnsi" w:hAnsiTheme="minorHAnsi" w:cstheme="minorHAnsi"/>
        </w:rPr>
        <w:t xml:space="preserve"> et al </w:t>
      </w:r>
      <w:r w:rsidRPr="00B9643B">
        <w:rPr>
          <w:rStyle w:val="Style13ptBold"/>
          <w:rFonts w:asciiTheme="minorHAnsi" w:hAnsiTheme="minorHAnsi" w:cstheme="minorHAnsi"/>
        </w:rPr>
        <w:t>18</w:t>
      </w:r>
      <w:r w:rsidRPr="00B9643B">
        <w:rPr>
          <w:rFonts w:asciiTheme="minorHAnsi" w:hAnsiTheme="minorHAnsi" w:cstheme="minorHAnsi"/>
        </w:rPr>
        <w:t xml:space="preserve">, *Jonas, Doctoral Researcher at the Peace Research Institute Oslo, **Ida </w:t>
      </w:r>
      <w:proofErr w:type="spellStart"/>
      <w:r w:rsidRPr="00B9643B">
        <w:rPr>
          <w:rFonts w:asciiTheme="minorHAnsi" w:hAnsiTheme="minorHAnsi" w:cstheme="minorHAnsi"/>
        </w:rPr>
        <w:t>Rudolfsen</w:t>
      </w:r>
      <w:proofErr w:type="spellEnd"/>
      <w:r w:rsidRPr="00B9643B">
        <w:rPr>
          <w:rFonts w:asciiTheme="minorHAnsi" w:hAnsiTheme="minorHAnsi" w:cstheme="minorHAnsi"/>
        </w:rPr>
        <w:t>, doctoral researcher at the Department of Peace and Conflict Research at Uppsala University and PRIO, and ***</w:t>
      </w:r>
      <w:proofErr w:type="spellStart"/>
      <w:r w:rsidRPr="00B9643B">
        <w:rPr>
          <w:rFonts w:asciiTheme="minorHAnsi" w:hAnsiTheme="minorHAnsi" w:cstheme="minorHAnsi"/>
        </w:rPr>
        <w:t>Halvard</w:t>
      </w:r>
      <w:proofErr w:type="spellEnd"/>
      <w:r w:rsidRPr="00B9643B">
        <w:rPr>
          <w:rFonts w:asciiTheme="minorHAnsi" w:hAnsiTheme="minorHAnsi" w:cstheme="minorHAnsi"/>
        </w:rPr>
        <w:t xml:space="preserve"> </w:t>
      </w:r>
      <w:proofErr w:type="spellStart"/>
      <w:r w:rsidRPr="00B9643B">
        <w:rPr>
          <w:rFonts w:asciiTheme="minorHAnsi" w:hAnsiTheme="minorHAnsi" w:cstheme="minorHAnsi"/>
        </w:rPr>
        <w:t>Buhaug</w:t>
      </w:r>
      <w:proofErr w:type="spellEnd"/>
      <w:r w:rsidRPr="00B9643B">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(5-18-2018, “Does hunger cause conflict?”, </w:t>
      </w:r>
      <w:r w:rsidRPr="00B9643B">
        <w:rPr>
          <w:rFonts w:asciiTheme="minorHAnsi" w:hAnsiTheme="minorHAnsi" w:cstheme="minorHAnsi"/>
          <w:i/>
          <w:iCs/>
        </w:rPr>
        <w:t>Climate &amp; Conflict Blog</w:t>
      </w:r>
      <w:r w:rsidRPr="00B9643B">
        <w:rPr>
          <w:rFonts w:asciiTheme="minorHAnsi" w:hAnsiTheme="minorHAnsi" w:cstheme="minorHAnsi"/>
        </w:rPr>
        <w:t xml:space="preserve">, </w:t>
      </w:r>
      <w:hyperlink r:id="rId26" w:history="1">
        <w:r w:rsidRPr="00B9643B">
          <w:rPr>
            <w:rStyle w:val="Hyperlink"/>
            <w:rFonts w:asciiTheme="minorHAnsi" w:hAnsiTheme="minorHAnsi" w:cstheme="minorHAnsi"/>
          </w:rPr>
          <w:t>https://blogs.prio.org/ClimateAndConflict/2018/05/does-hunger-cause-conflict/</w:t>
        </w:r>
      </w:hyperlink>
      <w:r w:rsidRPr="00B9643B">
        <w:rPr>
          <w:rFonts w:asciiTheme="minorHAnsi" w:hAnsiTheme="minorHAnsi" w:cstheme="minorHAnsi"/>
        </w:rPr>
        <w:t>)</w:t>
      </w:r>
    </w:p>
    <w:p w14:paraId="12F15F93" w14:textId="77777777" w:rsidR="00D6793E" w:rsidRPr="00B9643B" w:rsidRDefault="00D6793E" w:rsidP="00D6793E">
      <w:pPr>
        <w:rPr>
          <w:rFonts w:asciiTheme="minorHAnsi" w:hAnsiTheme="minorHAnsi" w:cstheme="minorHAnsi"/>
        </w:rPr>
      </w:pPr>
      <w:r w:rsidRPr="00B9643B">
        <w:rPr>
          <w:rFonts w:asciiTheme="minorHAnsi" w:hAnsiTheme="minorHAnsi" w:cstheme="minorHAnsi"/>
        </w:rPr>
        <w:t xml:space="preserve">It is perhaps surprising, then, that </w:t>
      </w:r>
      <w:r w:rsidRPr="00704817">
        <w:rPr>
          <w:rStyle w:val="StyleUnderline"/>
          <w:rFonts w:asciiTheme="minorHAnsi" w:hAnsiTheme="minorHAnsi" w:cstheme="minorHAnsi"/>
          <w:highlight w:val="cyan"/>
        </w:rPr>
        <w:t xml:space="preserve">there is </w:t>
      </w:r>
      <w:r w:rsidRPr="00704817">
        <w:rPr>
          <w:rStyle w:val="Emphasis"/>
          <w:rFonts w:asciiTheme="minorHAnsi" w:hAnsiTheme="minorHAnsi" w:cstheme="minorHAnsi"/>
          <w:highlight w:val="cyan"/>
        </w:rPr>
        <w:t>little</w:t>
      </w:r>
      <w:r w:rsidRPr="00B9643B">
        <w:rPr>
          <w:rStyle w:val="Emphasis"/>
          <w:rFonts w:asciiTheme="minorHAnsi" w:hAnsiTheme="minorHAnsi" w:cstheme="minorHAnsi"/>
        </w:rPr>
        <w:t xml:space="preserve"> scholarly </w:t>
      </w:r>
      <w:r w:rsidRPr="00704817">
        <w:rPr>
          <w:rStyle w:val="Emphasis"/>
          <w:rFonts w:asciiTheme="minorHAnsi" w:hAnsiTheme="minorHAnsi" w:cstheme="minorHAnsi"/>
          <w:highlight w:val="cyan"/>
        </w:rPr>
        <w:t>merit</w:t>
      </w:r>
      <w:r w:rsidRPr="00704817">
        <w:rPr>
          <w:rStyle w:val="StyleUnderline"/>
          <w:rFonts w:asciiTheme="minorHAnsi" w:hAnsiTheme="minorHAnsi" w:cstheme="minorHAnsi"/>
          <w:highlight w:val="cyan"/>
        </w:rPr>
        <w:t xml:space="preserve"> in the notion</w:t>
      </w:r>
      <w:r w:rsidRPr="00B9643B">
        <w:rPr>
          <w:rStyle w:val="StyleUnderline"/>
          <w:rFonts w:asciiTheme="minorHAnsi" w:hAnsiTheme="minorHAnsi" w:cstheme="minorHAnsi"/>
        </w:rPr>
        <w:t xml:space="preserve"> that </w:t>
      </w:r>
      <w:r w:rsidRPr="00704817">
        <w:rPr>
          <w:rStyle w:val="StyleUnderline"/>
          <w:rFonts w:asciiTheme="minorHAnsi" w:hAnsiTheme="minorHAnsi" w:cstheme="minorHAnsi"/>
          <w:highlight w:val="cyan"/>
        </w:rPr>
        <w:t>a</w:t>
      </w:r>
      <w:r w:rsidRPr="00B9643B">
        <w:rPr>
          <w:rFonts w:asciiTheme="minorHAnsi" w:hAnsiTheme="minorHAnsi" w:cstheme="minorHAnsi"/>
        </w:rPr>
        <w:t xml:space="preserve"> short-term </w:t>
      </w:r>
      <w:r w:rsidRPr="00704817">
        <w:rPr>
          <w:rStyle w:val="StyleUnderline"/>
          <w:rFonts w:asciiTheme="minorHAnsi" w:hAnsiTheme="minorHAnsi" w:cstheme="minorHAnsi"/>
          <w:highlight w:val="cyan"/>
        </w:rPr>
        <w:t xml:space="preserve">reduction in access to food </w:t>
      </w:r>
      <w:r w:rsidRPr="00704817">
        <w:rPr>
          <w:rStyle w:val="Emphasis"/>
          <w:rFonts w:asciiTheme="minorHAnsi" w:hAnsiTheme="minorHAnsi" w:cstheme="minorHAnsi"/>
          <w:highlight w:val="cyan"/>
        </w:rPr>
        <w:t>increases</w:t>
      </w:r>
      <w:r w:rsidRPr="00B9643B">
        <w:rPr>
          <w:rStyle w:val="StyleUnderline"/>
          <w:rFonts w:asciiTheme="minorHAnsi" w:hAnsiTheme="minorHAnsi" w:cstheme="minorHAnsi"/>
        </w:rPr>
        <w:t xml:space="preserve"> the probability that </w:t>
      </w:r>
      <w:r w:rsidRPr="00704817">
        <w:rPr>
          <w:rStyle w:val="Emphasis"/>
          <w:rFonts w:asciiTheme="minorHAnsi" w:hAnsiTheme="minorHAnsi" w:cstheme="minorHAnsi"/>
          <w:highlight w:val="cyan"/>
        </w:rPr>
        <w:t>conflict</w:t>
      </w:r>
      <w:r w:rsidRPr="00B9643B">
        <w:rPr>
          <w:rStyle w:val="Emphasis"/>
          <w:rFonts w:asciiTheme="minorHAnsi" w:hAnsiTheme="minorHAnsi" w:cstheme="minorHAnsi"/>
        </w:rPr>
        <w:t xml:space="preserve"> will break out</w:t>
      </w:r>
      <w:r w:rsidRPr="00B9643B">
        <w:rPr>
          <w:rFonts w:asciiTheme="minorHAnsi" w:hAnsiTheme="minorHAnsi" w:cstheme="minorHAnsi"/>
        </w:rPr>
        <w:t xml:space="preserve">. This is because </w:t>
      </w:r>
      <w:r w:rsidRPr="00B9643B">
        <w:rPr>
          <w:rStyle w:val="StyleUnderline"/>
          <w:rFonts w:asciiTheme="minorHAnsi" w:hAnsiTheme="minorHAnsi" w:cstheme="minorHAnsi"/>
        </w:rPr>
        <w:t xml:space="preserve">to start or participate in violent </w:t>
      </w:r>
      <w:r w:rsidRPr="00704817">
        <w:rPr>
          <w:rStyle w:val="StyleUnderline"/>
          <w:rFonts w:asciiTheme="minorHAnsi" w:hAnsiTheme="minorHAnsi" w:cstheme="minorHAnsi"/>
          <w:highlight w:val="cyan"/>
        </w:rPr>
        <w:t>conflict requires people</w:t>
      </w:r>
      <w:r w:rsidRPr="00B9643B">
        <w:rPr>
          <w:rStyle w:val="StyleUnderline"/>
          <w:rFonts w:asciiTheme="minorHAnsi" w:hAnsiTheme="minorHAnsi" w:cstheme="minorHAnsi"/>
        </w:rPr>
        <w:t xml:space="preserve"> to </w:t>
      </w:r>
      <w:r w:rsidRPr="00704817">
        <w:rPr>
          <w:rStyle w:val="StyleUnderline"/>
          <w:rFonts w:asciiTheme="minorHAnsi" w:hAnsiTheme="minorHAnsi" w:cstheme="minorHAnsi"/>
          <w:highlight w:val="cyan"/>
        </w:rPr>
        <w:t>have</w:t>
      </w:r>
      <w:r w:rsidRPr="00B9643B">
        <w:rPr>
          <w:rStyle w:val="StyleUnderline"/>
          <w:rFonts w:asciiTheme="minorHAnsi" w:hAnsiTheme="minorHAnsi" w:cstheme="minorHAnsi"/>
        </w:rPr>
        <w:t xml:space="preserve"> both </w:t>
      </w:r>
      <w:r w:rsidRPr="00704817">
        <w:rPr>
          <w:rStyle w:val="StyleUnderline"/>
          <w:rFonts w:asciiTheme="minorHAnsi" w:hAnsiTheme="minorHAnsi" w:cstheme="minorHAnsi"/>
          <w:highlight w:val="cyan"/>
        </w:rPr>
        <w:t xml:space="preserve">the </w:t>
      </w:r>
      <w:r w:rsidRPr="00704817">
        <w:rPr>
          <w:rStyle w:val="Emphasis"/>
          <w:rFonts w:asciiTheme="minorHAnsi" w:hAnsiTheme="minorHAnsi" w:cstheme="minorHAnsi"/>
          <w:highlight w:val="cyan"/>
        </w:rPr>
        <w:t>means</w:t>
      </w:r>
      <w:r w:rsidRPr="00704817">
        <w:rPr>
          <w:rStyle w:val="StyleUnderline"/>
          <w:rFonts w:asciiTheme="minorHAnsi" w:hAnsiTheme="minorHAnsi" w:cstheme="minorHAnsi"/>
          <w:highlight w:val="cyan"/>
        </w:rPr>
        <w:t xml:space="preserve"> and the </w:t>
      </w:r>
      <w:r w:rsidRPr="00704817">
        <w:rPr>
          <w:rStyle w:val="Emphasis"/>
          <w:rFonts w:asciiTheme="minorHAnsi" w:hAnsiTheme="minorHAnsi" w:cstheme="minorHAnsi"/>
          <w:highlight w:val="cyan"/>
        </w:rPr>
        <w:t>will</w:t>
      </w:r>
      <w:r w:rsidRPr="00B9643B">
        <w:rPr>
          <w:rFonts w:asciiTheme="minorHAnsi" w:hAnsiTheme="minorHAnsi" w:cstheme="minorHAnsi"/>
        </w:rPr>
        <w:t xml:space="preserve">. Most </w:t>
      </w:r>
      <w:r w:rsidRPr="00704817">
        <w:rPr>
          <w:rStyle w:val="StyleUnderline"/>
          <w:rFonts w:asciiTheme="minorHAnsi" w:hAnsiTheme="minorHAnsi" w:cstheme="minorHAnsi"/>
          <w:highlight w:val="cyan"/>
        </w:rPr>
        <w:t xml:space="preserve">people on the </w:t>
      </w:r>
      <w:r w:rsidRPr="00704817">
        <w:rPr>
          <w:rStyle w:val="Emphasis"/>
          <w:rFonts w:asciiTheme="minorHAnsi" w:hAnsiTheme="minorHAnsi" w:cstheme="minorHAnsi"/>
          <w:highlight w:val="cyan"/>
        </w:rPr>
        <w:t>brink of starvation</w:t>
      </w:r>
      <w:r w:rsidRPr="00704817">
        <w:rPr>
          <w:rStyle w:val="StyleUnderline"/>
          <w:rFonts w:asciiTheme="minorHAnsi" w:hAnsiTheme="minorHAnsi" w:cstheme="minorHAnsi"/>
          <w:highlight w:val="cyan"/>
        </w:rPr>
        <w:t xml:space="preserve"> are </w:t>
      </w:r>
      <w:r w:rsidRPr="00704817">
        <w:rPr>
          <w:rStyle w:val="Emphasis"/>
          <w:rFonts w:asciiTheme="minorHAnsi" w:hAnsiTheme="minorHAnsi" w:cstheme="minorHAnsi"/>
          <w:highlight w:val="cyan"/>
        </w:rPr>
        <w:t>not in the position to resort to violence</w:t>
      </w:r>
      <w:r w:rsidRPr="00B9643B">
        <w:rPr>
          <w:rStyle w:val="StyleUnderline"/>
          <w:rFonts w:asciiTheme="minorHAnsi" w:hAnsiTheme="minorHAnsi" w:cstheme="minorHAnsi"/>
        </w:rPr>
        <w:t>, whether against the government or other</w:t>
      </w:r>
      <w:r w:rsidRPr="00B9643B">
        <w:rPr>
          <w:rFonts w:asciiTheme="minorHAnsi" w:hAnsiTheme="minorHAnsi" w:cstheme="minorHAnsi"/>
        </w:rPr>
        <w:t xml:space="preserve"> social </w:t>
      </w:r>
      <w:r w:rsidRPr="00B9643B">
        <w:rPr>
          <w:rStyle w:val="StyleUnderline"/>
          <w:rFonts w:asciiTheme="minorHAnsi" w:hAnsiTheme="minorHAnsi" w:cstheme="minorHAnsi"/>
        </w:rPr>
        <w:t>groups</w:t>
      </w:r>
      <w:r w:rsidRPr="00B9643B">
        <w:rPr>
          <w:rFonts w:asciiTheme="minorHAnsi" w:hAnsiTheme="minorHAnsi" w:cstheme="minorHAnsi"/>
        </w:rPr>
        <w:t xml:space="preserve">. In fact, the urban middle classes tend to be the most likely to </w:t>
      </w:r>
      <w:proofErr w:type="gramStart"/>
      <w:r w:rsidRPr="00B9643B">
        <w:rPr>
          <w:rFonts w:asciiTheme="minorHAnsi" w:hAnsiTheme="minorHAnsi" w:cstheme="minorHAnsi"/>
        </w:rPr>
        <w:t>protest against</w:t>
      </w:r>
      <w:proofErr w:type="gramEnd"/>
      <w:r w:rsidRPr="00B9643B">
        <w:rPr>
          <w:rFonts w:asciiTheme="minorHAnsi" w:hAnsiTheme="minorHAnsi" w:cstheme="minorHAnsi"/>
        </w:rPr>
        <w:t xml:space="preserve"> rises in food prices, since they often have the best opportunities, the most energy, and the best skills to coordinate and participate in protests.</w:t>
      </w:r>
    </w:p>
    <w:p w14:paraId="50EC3C01" w14:textId="77777777" w:rsidR="00D6793E" w:rsidRPr="00B9643B" w:rsidRDefault="00D6793E" w:rsidP="00D6793E">
      <w:pPr>
        <w:rPr>
          <w:rStyle w:val="Emphasis"/>
          <w:rFonts w:asciiTheme="minorHAnsi" w:hAnsiTheme="minorHAnsi" w:cstheme="minorHAnsi"/>
        </w:rPr>
      </w:pPr>
      <w:r w:rsidRPr="00B9643B">
        <w:rPr>
          <w:rFonts w:asciiTheme="minorHAnsi" w:hAnsiTheme="minorHAnsi" w:cstheme="minorHAnsi"/>
        </w:rPr>
        <w:t xml:space="preserve">Accordingly, </w:t>
      </w:r>
      <w:r w:rsidRPr="00704817">
        <w:rPr>
          <w:rStyle w:val="StyleUnderline"/>
          <w:rFonts w:asciiTheme="minorHAnsi" w:hAnsiTheme="minorHAnsi" w:cstheme="minorHAnsi"/>
          <w:highlight w:val="cyan"/>
        </w:rPr>
        <w:t>there is</w:t>
      </w:r>
      <w:r w:rsidRPr="00B9643B">
        <w:rPr>
          <w:rStyle w:val="StyleUnderline"/>
          <w:rFonts w:asciiTheme="minorHAnsi" w:hAnsiTheme="minorHAnsi" w:cstheme="minorHAnsi"/>
        </w:rPr>
        <w:t xml:space="preserve"> a widespread </w:t>
      </w:r>
      <w:r w:rsidRPr="00704817">
        <w:rPr>
          <w:rStyle w:val="StyleUnderline"/>
          <w:rFonts w:asciiTheme="minorHAnsi" w:hAnsiTheme="minorHAnsi" w:cstheme="minorHAnsi"/>
          <w:highlight w:val="cyan"/>
        </w:rPr>
        <w:t xml:space="preserve">misapprehension that </w:t>
      </w:r>
      <w:r w:rsidRPr="00704817">
        <w:rPr>
          <w:rStyle w:val="Emphasis"/>
          <w:rFonts w:asciiTheme="minorHAnsi" w:hAnsiTheme="minorHAnsi" w:cstheme="minorHAnsi"/>
          <w:highlight w:val="cyan"/>
        </w:rPr>
        <w:t>social unrest</w:t>
      </w:r>
      <w:r w:rsidRPr="00B9643B">
        <w:rPr>
          <w:rStyle w:val="StyleUnderline"/>
          <w:rFonts w:asciiTheme="minorHAnsi" w:hAnsiTheme="minorHAnsi" w:cstheme="minorHAnsi"/>
        </w:rPr>
        <w:t xml:space="preserve"> in periods of high food prices </w:t>
      </w:r>
      <w:r w:rsidRPr="00704817">
        <w:rPr>
          <w:rStyle w:val="StyleUnderline"/>
          <w:rFonts w:asciiTheme="minorHAnsi" w:hAnsiTheme="minorHAnsi" w:cstheme="minorHAnsi"/>
          <w:highlight w:val="cyan"/>
        </w:rPr>
        <w:t>relates</w:t>
      </w:r>
      <w:r w:rsidRPr="00B9643B">
        <w:rPr>
          <w:rStyle w:val="StyleUnderline"/>
          <w:rFonts w:asciiTheme="minorHAnsi" w:hAnsiTheme="minorHAnsi" w:cstheme="minorHAnsi"/>
        </w:rPr>
        <w:t xml:space="preserve"> primarily </w:t>
      </w:r>
      <w:r w:rsidRPr="00704817">
        <w:rPr>
          <w:rStyle w:val="StyleUnderline"/>
          <w:rFonts w:asciiTheme="minorHAnsi" w:hAnsiTheme="minorHAnsi" w:cstheme="minorHAnsi"/>
          <w:highlight w:val="cyan"/>
        </w:rPr>
        <w:t xml:space="preserve">to </w:t>
      </w:r>
      <w:r w:rsidRPr="00704817">
        <w:rPr>
          <w:rStyle w:val="Emphasis"/>
          <w:rFonts w:asciiTheme="minorHAnsi" w:hAnsiTheme="minorHAnsi" w:cstheme="minorHAnsi"/>
          <w:highlight w:val="cyan"/>
        </w:rPr>
        <w:t>food shortages</w:t>
      </w:r>
      <w:r w:rsidRPr="00B9643B">
        <w:rPr>
          <w:rFonts w:asciiTheme="minorHAnsi" w:hAnsiTheme="minorHAnsi" w:cstheme="minorHAnsi"/>
        </w:rPr>
        <w:t xml:space="preserve">. </w:t>
      </w:r>
      <w:proofErr w:type="gramStart"/>
      <w:r w:rsidRPr="00B9643B">
        <w:rPr>
          <w:rStyle w:val="Emphasis"/>
          <w:rFonts w:asciiTheme="minorHAnsi" w:hAnsiTheme="minorHAnsi" w:cstheme="minorHAnsi"/>
        </w:rPr>
        <w:t>In reality</w:t>
      </w:r>
      <w:r w:rsidRPr="00B9643B">
        <w:rPr>
          <w:rFonts w:asciiTheme="minorHAnsi" w:hAnsiTheme="minorHAnsi" w:cstheme="minorHAnsi"/>
        </w:rPr>
        <w:t xml:space="preserve">, </w:t>
      </w:r>
      <w:r w:rsidRPr="00B9643B">
        <w:rPr>
          <w:rStyle w:val="StyleUnderline"/>
          <w:rFonts w:asciiTheme="minorHAnsi" w:hAnsiTheme="minorHAnsi" w:cstheme="minorHAnsi"/>
        </w:rPr>
        <w:t>the</w:t>
      </w:r>
      <w:proofErr w:type="gramEnd"/>
      <w:r w:rsidRPr="00B9643B">
        <w:rPr>
          <w:rStyle w:val="StyleUnderline"/>
          <w:rFonts w:asciiTheme="minorHAnsi" w:hAnsiTheme="minorHAnsi" w:cstheme="minorHAnsi"/>
        </w:rPr>
        <w:t xml:space="preserve"> </w:t>
      </w:r>
      <w:r w:rsidRPr="00704817">
        <w:rPr>
          <w:rStyle w:val="StyleUnderline"/>
          <w:rFonts w:asciiTheme="minorHAnsi" w:hAnsiTheme="minorHAnsi" w:cstheme="minorHAnsi"/>
          <w:highlight w:val="cyan"/>
        </w:rPr>
        <w:t>sources of discontent are</w:t>
      </w:r>
      <w:r w:rsidRPr="00B9643B">
        <w:rPr>
          <w:rStyle w:val="StyleUnderline"/>
          <w:rFonts w:asciiTheme="minorHAnsi" w:hAnsiTheme="minorHAnsi" w:cstheme="minorHAnsi"/>
        </w:rPr>
        <w:t xml:space="preserve"> </w:t>
      </w:r>
      <w:r w:rsidRPr="00B9643B">
        <w:rPr>
          <w:rStyle w:val="Emphasis"/>
          <w:rFonts w:asciiTheme="minorHAnsi" w:hAnsiTheme="minorHAnsi" w:cstheme="minorHAnsi"/>
        </w:rPr>
        <w:t xml:space="preserve">considerably </w:t>
      </w:r>
      <w:r w:rsidRPr="00704817">
        <w:rPr>
          <w:rStyle w:val="Emphasis"/>
          <w:rFonts w:asciiTheme="minorHAnsi" w:hAnsiTheme="minorHAnsi" w:cstheme="minorHAnsi"/>
          <w:highlight w:val="cyan"/>
        </w:rPr>
        <w:t>more complex</w:t>
      </w:r>
      <w:r w:rsidRPr="00B9643B">
        <w:rPr>
          <w:rStyle w:val="StyleUnderline"/>
          <w:rFonts w:asciiTheme="minorHAnsi" w:hAnsiTheme="minorHAnsi" w:cstheme="minorHAnsi"/>
        </w:rPr>
        <w:t xml:space="preserve"> – linked to </w:t>
      </w:r>
      <w:r w:rsidRPr="00704817">
        <w:rPr>
          <w:rStyle w:val="Emphasis"/>
          <w:rFonts w:asciiTheme="minorHAnsi" w:hAnsiTheme="minorHAnsi" w:cstheme="minorHAnsi"/>
          <w:highlight w:val="cyan"/>
        </w:rPr>
        <w:t>political structures</w:t>
      </w:r>
      <w:r w:rsidRPr="00B9643B">
        <w:rPr>
          <w:rStyle w:val="StyleUnderline"/>
          <w:rFonts w:asciiTheme="minorHAnsi" w:hAnsiTheme="minorHAnsi" w:cstheme="minorHAnsi"/>
        </w:rPr>
        <w:t xml:space="preserve">, </w:t>
      </w:r>
      <w:r w:rsidRPr="00704817">
        <w:rPr>
          <w:rStyle w:val="Emphasis"/>
          <w:rFonts w:asciiTheme="minorHAnsi" w:hAnsiTheme="minorHAnsi" w:cstheme="minorHAnsi"/>
          <w:highlight w:val="cyan"/>
        </w:rPr>
        <w:t>land</w:t>
      </w:r>
      <w:r w:rsidRPr="00B9643B">
        <w:rPr>
          <w:rStyle w:val="Emphasis"/>
          <w:rFonts w:asciiTheme="minorHAnsi" w:hAnsiTheme="minorHAnsi" w:cstheme="minorHAnsi"/>
        </w:rPr>
        <w:t xml:space="preserve"> ownership</w:t>
      </w:r>
      <w:r w:rsidRPr="00B9643B">
        <w:rPr>
          <w:rStyle w:val="StyleUnderline"/>
          <w:rFonts w:asciiTheme="minorHAnsi" w:hAnsiTheme="minorHAnsi" w:cstheme="minorHAnsi"/>
        </w:rPr>
        <w:t xml:space="preserve">, </w:t>
      </w:r>
      <w:r w:rsidRPr="00704817">
        <w:rPr>
          <w:rStyle w:val="Emphasis"/>
          <w:rFonts w:asciiTheme="minorHAnsi" w:hAnsiTheme="minorHAnsi" w:cstheme="minorHAnsi"/>
          <w:highlight w:val="cyan"/>
        </w:rPr>
        <w:t>corruption</w:t>
      </w:r>
      <w:r w:rsidRPr="00B9643B">
        <w:rPr>
          <w:rStyle w:val="StyleUnderline"/>
          <w:rFonts w:asciiTheme="minorHAnsi" w:hAnsiTheme="minorHAnsi" w:cstheme="minorHAnsi"/>
        </w:rPr>
        <w:t xml:space="preserve">, the </w:t>
      </w:r>
      <w:r w:rsidRPr="00704817">
        <w:rPr>
          <w:rStyle w:val="StyleUnderline"/>
          <w:rFonts w:asciiTheme="minorHAnsi" w:hAnsiTheme="minorHAnsi" w:cstheme="minorHAnsi"/>
          <w:highlight w:val="cyan"/>
        </w:rPr>
        <w:t>desire for</w:t>
      </w:r>
      <w:r w:rsidRPr="00B9643B">
        <w:rPr>
          <w:rStyle w:val="StyleUnderline"/>
          <w:rFonts w:asciiTheme="minorHAnsi" w:hAnsiTheme="minorHAnsi" w:cstheme="minorHAnsi"/>
        </w:rPr>
        <w:t xml:space="preserve"> </w:t>
      </w:r>
      <w:r w:rsidRPr="00B9643B">
        <w:rPr>
          <w:rStyle w:val="Emphasis"/>
          <w:rFonts w:asciiTheme="minorHAnsi" w:hAnsiTheme="minorHAnsi" w:cstheme="minorHAnsi"/>
        </w:rPr>
        <w:t xml:space="preserve">democratic </w:t>
      </w:r>
      <w:r w:rsidRPr="00704817">
        <w:rPr>
          <w:rStyle w:val="Emphasis"/>
          <w:rFonts w:asciiTheme="minorHAnsi" w:hAnsiTheme="minorHAnsi" w:cstheme="minorHAnsi"/>
          <w:highlight w:val="cyan"/>
        </w:rPr>
        <w:t>reforms</w:t>
      </w:r>
      <w:r w:rsidRPr="00704817">
        <w:rPr>
          <w:rStyle w:val="StyleUnderline"/>
          <w:rFonts w:asciiTheme="minorHAnsi" w:hAnsiTheme="minorHAnsi" w:cstheme="minorHAnsi"/>
          <w:highlight w:val="cyan"/>
        </w:rPr>
        <w:t xml:space="preserve"> and</w:t>
      </w:r>
      <w:r w:rsidRPr="00B9643B">
        <w:rPr>
          <w:rStyle w:val="StyleUnderline"/>
          <w:rFonts w:asciiTheme="minorHAnsi" w:hAnsiTheme="minorHAnsi" w:cstheme="minorHAnsi"/>
        </w:rPr>
        <w:t xml:space="preserve"> general </w:t>
      </w:r>
      <w:r w:rsidRPr="00704817">
        <w:rPr>
          <w:rStyle w:val="Emphasis"/>
          <w:rFonts w:asciiTheme="minorHAnsi" w:hAnsiTheme="minorHAnsi" w:cstheme="minorHAnsi"/>
          <w:highlight w:val="cyan"/>
        </w:rPr>
        <w:t>economic problems</w:t>
      </w:r>
      <w:r w:rsidRPr="00B9643B">
        <w:rPr>
          <w:rStyle w:val="Emphasis"/>
          <w:rFonts w:asciiTheme="minorHAnsi" w:hAnsiTheme="minorHAnsi" w:cstheme="minorHAnsi"/>
        </w:rPr>
        <w:t xml:space="preserve"> </w:t>
      </w:r>
      <w:r w:rsidRPr="00B9643B">
        <w:rPr>
          <w:rFonts w:asciiTheme="minorHAnsi" w:hAnsiTheme="minorHAnsi" w:cstheme="minorHAnsi"/>
        </w:rPr>
        <w:t xml:space="preserve">– where the price of food is seen in the context of general increases in the cost of living. </w:t>
      </w:r>
      <w:r w:rsidRPr="00B9643B">
        <w:rPr>
          <w:rStyle w:val="StyleUnderline"/>
          <w:rFonts w:asciiTheme="minorHAnsi" w:hAnsiTheme="minorHAnsi" w:cstheme="minorHAnsi"/>
        </w:rPr>
        <w:t xml:space="preserve">Research has shown that while the international media </w:t>
      </w:r>
      <w:proofErr w:type="gramStart"/>
      <w:r w:rsidRPr="00B9643B">
        <w:rPr>
          <w:rStyle w:val="StyleUnderline"/>
          <w:rFonts w:asciiTheme="minorHAnsi" w:hAnsiTheme="minorHAnsi" w:cstheme="minorHAnsi"/>
        </w:rPr>
        <w:t>have a tendency to</w:t>
      </w:r>
      <w:proofErr w:type="gramEnd"/>
      <w:r w:rsidRPr="00B9643B">
        <w:rPr>
          <w:rStyle w:val="StyleUnderline"/>
          <w:rFonts w:asciiTheme="minorHAnsi" w:hAnsiTheme="minorHAnsi" w:cstheme="minorHAnsi"/>
        </w:rPr>
        <w:t xml:space="preserve"> seek </w:t>
      </w:r>
      <w:r w:rsidRPr="00B9643B">
        <w:rPr>
          <w:rStyle w:val="Emphasis"/>
          <w:rFonts w:asciiTheme="minorHAnsi" w:hAnsiTheme="minorHAnsi" w:cstheme="minorHAnsi"/>
        </w:rPr>
        <w:t>simple resource-related explanations</w:t>
      </w:r>
      <w:r w:rsidRPr="00B9643B">
        <w:rPr>
          <w:rStyle w:val="StyleUnderline"/>
          <w:rFonts w:asciiTheme="minorHAnsi" w:hAnsiTheme="minorHAnsi" w:cstheme="minorHAnsi"/>
        </w:rPr>
        <w:t xml:space="preserve"> – such as drought or famine – for conflicts</w:t>
      </w:r>
      <w:r w:rsidRPr="00B9643B">
        <w:rPr>
          <w:rFonts w:asciiTheme="minorHAnsi" w:hAnsiTheme="minorHAnsi" w:cstheme="minorHAnsi"/>
        </w:rPr>
        <w:t xml:space="preserve"> in the Global South, </w:t>
      </w:r>
      <w:r w:rsidRPr="00B9643B">
        <w:rPr>
          <w:rStyle w:val="StyleUnderline"/>
          <w:rFonts w:asciiTheme="minorHAnsi" w:hAnsiTheme="minorHAnsi" w:cstheme="minorHAnsi"/>
        </w:rPr>
        <w:t xml:space="preserve">debates in the local media are permeated by </w:t>
      </w:r>
      <w:r w:rsidRPr="00B9643B">
        <w:rPr>
          <w:rStyle w:val="Emphasis"/>
          <w:rFonts w:asciiTheme="minorHAnsi" w:hAnsiTheme="minorHAnsi" w:cstheme="minorHAnsi"/>
        </w:rPr>
        <w:t>more complex political relationships.</w:t>
      </w:r>
    </w:p>
    <w:p w14:paraId="061B95B1" w14:textId="77777777" w:rsidR="00D6793E" w:rsidRPr="00D6793E" w:rsidRDefault="00D6793E" w:rsidP="00D6793E"/>
    <w:p w14:paraId="2C561A31" w14:textId="7F3BFA7F" w:rsidR="00C3760A" w:rsidRDefault="00176507" w:rsidP="00C3760A">
      <w:pPr>
        <w:pStyle w:val="Heading2"/>
      </w:pPr>
      <w:r>
        <w:t xml:space="preserve">FRAND </w:t>
      </w:r>
      <w:r w:rsidR="00C3760A">
        <w:t>Standard Setting</w:t>
      </w:r>
    </w:p>
    <w:p w14:paraId="4EA95C9C" w14:textId="396A2C71" w:rsidR="00C3760A" w:rsidRDefault="001810EE" w:rsidP="00176507">
      <w:pPr>
        <w:pStyle w:val="Heading3"/>
      </w:pPr>
      <w:r>
        <w:t xml:space="preserve">1NC- </w:t>
      </w:r>
      <w:r w:rsidR="00176507">
        <w:t>China Tech Lead</w:t>
      </w:r>
    </w:p>
    <w:p w14:paraId="23E138BA" w14:textId="77777777" w:rsidR="00D22334" w:rsidRDefault="00D22334" w:rsidP="00D22334">
      <w:pPr>
        <w:pStyle w:val="Heading4"/>
      </w:pPr>
      <w:r>
        <w:t xml:space="preserve">No impact to loss of tech leadership. </w:t>
      </w:r>
    </w:p>
    <w:p w14:paraId="1249FDC8" w14:textId="77777777" w:rsidR="00D22334" w:rsidRPr="00B574EC" w:rsidRDefault="00D22334" w:rsidP="00D22334">
      <w:r w:rsidRPr="00B574EC">
        <w:rPr>
          <w:rStyle w:val="Style13ptBold"/>
        </w:rPr>
        <w:t xml:space="preserve">Swaine '21 </w:t>
      </w:r>
      <w:r w:rsidRPr="00B574EC">
        <w:t>[Michael; 4/21/21; PhD in Government from Harvard University, director of the East Asia program at the Quincy Institute; "China Doesn’t Pose an Existential Threat for America," https://foreignpolicy.com/2021/04/21/china-existential-threat-america/]</w:t>
      </w:r>
    </w:p>
    <w:p w14:paraId="3B999CB3" w14:textId="77777777" w:rsidR="00D22334" w:rsidRPr="00B574EC" w:rsidRDefault="00D22334" w:rsidP="00D22334">
      <w:pPr>
        <w:rPr>
          <w:sz w:val="16"/>
        </w:rPr>
      </w:pPr>
      <w:r w:rsidRPr="00B574EC">
        <w:rPr>
          <w:sz w:val="16"/>
        </w:rPr>
        <w:t xml:space="preserve">Finally, </w:t>
      </w:r>
      <w:r w:rsidRPr="00B574EC">
        <w:rPr>
          <w:rStyle w:val="StyleUnderline"/>
        </w:rPr>
        <w:t xml:space="preserve">the latter set of </w:t>
      </w:r>
      <w:r w:rsidRPr="00704817">
        <w:rPr>
          <w:rStyle w:val="StyleUnderline"/>
          <w:highlight w:val="cyan"/>
        </w:rPr>
        <w:t>supposed</w:t>
      </w:r>
      <w:r w:rsidRPr="00B574EC">
        <w:rPr>
          <w:rStyle w:val="StyleUnderline"/>
        </w:rPr>
        <w:t>ly existential</w:t>
      </w:r>
      <w:r w:rsidRPr="00B574EC">
        <w:rPr>
          <w:sz w:val="16"/>
        </w:rPr>
        <w:t xml:space="preserve"> normative or ideological </w:t>
      </w:r>
      <w:r w:rsidRPr="00704817">
        <w:rPr>
          <w:rStyle w:val="StyleUnderline"/>
          <w:highlight w:val="cyan"/>
        </w:rPr>
        <w:t>threats consists of</w:t>
      </w:r>
      <w:r w:rsidRPr="00B574EC">
        <w:rPr>
          <w:rStyle w:val="StyleUnderline"/>
        </w:rPr>
        <w:t xml:space="preserve"> many elements, including </w:t>
      </w:r>
      <w:r w:rsidRPr="00704817">
        <w:rPr>
          <w:rStyle w:val="StyleUnderline"/>
          <w:highlight w:val="cyan"/>
        </w:rPr>
        <w:t>Beijing’s</w:t>
      </w:r>
      <w:r w:rsidRPr="00B574EC">
        <w:rPr>
          <w:rStyle w:val="StyleUnderline"/>
        </w:rPr>
        <w:t xml:space="preserve"> possible </w:t>
      </w:r>
      <w:r w:rsidRPr="00704817">
        <w:rPr>
          <w:rStyle w:val="Emphasis"/>
          <w:highlight w:val="cyan"/>
        </w:rPr>
        <w:t>overturning</w:t>
      </w:r>
      <w:r w:rsidRPr="00B574EC">
        <w:rPr>
          <w:rStyle w:val="StyleUnderline"/>
        </w:rPr>
        <w:t xml:space="preserve"> of </w:t>
      </w:r>
      <w:r w:rsidRPr="00704817">
        <w:rPr>
          <w:rStyle w:val="StyleUnderline"/>
          <w:highlight w:val="cyan"/>
        </w:rPr>
        <w:t>the</w:t>
      </w:r>
      <w:r w:rsidRPr="00B574EC">
        <w:rPr>
          <w:rStyle w:val="StyleUnderline"/>
        </w:rPr>
        <w:t xml:space="preserve"> so-called global </w:t>
      </w:r>
      <w:r w:rsidRPr="00704817">
        <w:rPr>
          <w:rStyle w:val="Emphasis"/>
          <w:highlight w:val="cyan"/>
        </w:rPr>
        <w:t>l</w:t>
      </w:r>
      <w:r w:rsidRPr="00704817">
        <w:rPr>
          <w:rStyle w:val="StyleUnderline"/>
          <w:highlight w:val="cyan"/>
        </w:rPr>
        <w:t>iberal</w:t>
      </w:r>
      <w:r w:rsidRPr="00B574EC">
        <w:rPr>
          <w:rStyle w:val="StyleUnderline"/>
        </w:rPr>
        <w:t xml:space="preserve"> </w:t>
      </w:r>
      <w:r w:rsidRPr="00B574EC">
        <w:rPr>
          <w:rStyle w:val="Emphasis"/>
        </w:rPr>
        <w:t>i</w:t>
      </w:r>
      <w:r w:rsidRPr="00B574EC">
        <w:rPr>
          <w:rStyle w:val="StyleUnderline"/>
        </w:rPr>
        <w:t xml:space="preserve">nternational </w:t>
      </w:r>
      <w:r w:rsidRPr="00704817">
        <w:rPr>
          <w:rStyle w:val="Emphasis"/>
          <w:highlight w:val="cyan"/>
        </w:rPr>
        <w:t>o</w:t>
      </w:r>
      <w:r w:rsidRPr="00704817">
        <w:rPr>
          <w:rStyle w:val="StyleUnderline"/>
          <w:highlight w:val="cyan"/>
        </w:rPr>
        <w:t>rder</w:t>
      </w:r>
      <w:r w:rsidRPr="00B574EC">
        <w:rPr>
          <w:rStyle w:val="StyleUnderline"/>
        </w:rPr>
        <w:t xml:space="preserve">, Chinese </w:t>
      </w:r>
      <w:r w:rsidRPr="00B574EC">
        <w:rPr>
          <w:rStyle w:val="Emphasis"/>
        </w:rPr>
        <w:t>influence operations</w:t>
      </w:r>
      <w:r w:rsidRPr="00B574EC">
        <w:rPr>
          <w:rStyle w:val="StyleUnderline"/>
        </w:rPr>
        <w:t xml:space="preserve"> aimed at U.S. society, the </w:t>
      </w:r>
      <w:r w:rsidRPr="00B574EC">
        <w:rPr>
          <w:rStyle w:val="Emphasis"/>
        </w:rPr>
        <w:t xml:space="preserve">export </w:t>
      </w:r>
      <w:r w:rsidRPr="00B574EC">
        <w:rPr>
          <w:rStyle w:val="StyleUnderline"/>
        </w:rPr>
        <w:t xml:space="preserve">of China’s </w:t>
      </w:r>
      <w:r w:rsidRPr="00B574EC">
        <w:rPr>
          <w:rStyle w:val="Emphasis"/>
        </w:rPr>
        <w:t>political values</w:t>
      </w:r>
      <w:r w:rsidRPr="00B574EC">
        <w:rPr>
          <w:sz w:val="16"/>
        </w:rPr>
        <w:t xml:space="preserve"> and state-directed economic approach, </w:t>
      </w:r>
      <w:r w:rsidRPr="00B574EC">
        <w:rPr>
          <w:rStyle w:val="StyleUnderline"/>
        </w:rPr>
        <w:t xml:space="preserve">and its sale of </w:t>
      </w:r>
      <w:r w:rsidRPr="00B574EC">
        <w:rPr>
          <w:rStyle w:val="Emphasis"/>
        </w:rPr>
        <w:t>surveillance technologies</w:t>
      </w:r>
      <w:r w:rsidRPr="00B574EC">
        <w:rPr>
          <w:sz w:val="16"/>
        </w:rPr>
        <w:t xml:space="preserve"> and other items </w:t>
      </w:r>
      <w:r w:rsidRPr="00B574EC">
        <w:rPr>
          <w:rStyle w:val="StyleUnderline"/>
        </w:rPr>
        <w:t>that facilitate</w:t>
      </w:r>
      <w:r w:rsidRPr="00B574EC">
        <w:rPr>
          <w:sz w:val="16"/>
        </w:rPr>
        <w:t xml:space="preserve"> the rise or strengthening of </w:t>
      </w:r>
      <w:r w:rsidRPr="00B574EC">
        <w:rPr>
          <w:rStyle w:val="Emphasis"/>
        </w:rPr>
        <w:t>authoritarian states</w:t>
      </w:r>
      <w:r w:rsidRPr="00B574EC">
        <w:rPr>
          <w:rStyle w:val="StyleUnderline"/>
        </w:rPr>
        <w:t>. These threats</w:t>
      </w:r>
      <w:r w:rsidRPr="00B574EC">
        <w:rPr>
          <w:sz w:val="16"/>
        </w:rPr>
        <w:t xml:space="preserve"> all seem hair-raising at first glance. But while significant, they </w:t>
      </w:r>
      <w:r w:rsidRPr="00B574EC">
        <w:rPr>
          <w:rStyle w:val="StyleUnderline"/>
        </w:rPr>
        <w:t>are greatly exaggerated</w:t>
      </w:r>
      <w:r w:rsidRPr="00B574EC">
        <w:rPr>
          <w:sz w:val="16"/>
        </w:rPr>
        <w:t xml:space="preserve"> and do not rise to the level of constituting an existential threat.</w:t>
      </w:r>
    </w:p>
    <w:p w14:paraId="0F1D5DF7" w14:textId="77777777" w:rsidR="00D22334" w:rsidRPr="00B574EC" w:rsidRDefault="00D22334" w:rsidP="00D22334">
      <w:pPr>
        <w:rPr>
          <w:sz w:val="16"/>
        </w:rPr>
      </w:pPr>
      <w:r w:rsidRPr="00704817">
        <w:rPr>
          <w:rStyle w:val="StyleUnderline"/>
          <w:highlight w:val="cyan"/>
        </w:rPr>
        <w:t xml:space="preserve">Beijing has </w:t>
      </w:r>
      <w:r w:rsidRPr="00704817">
        <w:rPr>
          <w:rStyle w:val="Emphasis"/>
          <w:highlight w:val="cyan"/>
        </w:rPr>
        <w:t>little interest</w:t>
      </w:r>
      <w:r w:rsidRPr="00704817">
        <w:rPr>
          <w:rStyle w:val="StyleUnderline"/>
          <w:highlight w:val="cyan"/>
        </w:rPr>
        <w:t xml:space="preserve"> in </w:t>
      </w:r>
      <w:r w:rsidRPr="00704817">
        <w:rPr>
          <w:rStyle w:val="Emphasis"/>
          <w:highlight w:val="cyan"/>
        </w:rPr>
        <w:t>exporting</w:t>
      </w:r>
      <w:r w:rsidRPr="00B574EC">
        <w:rPr>
          <w:rStyle w:val="StyleUnderline"/>
        </w:rPr>
        <w:t xml:space="preserve"> its </w:t>
      </w:r>
      <w:r w:rsidRPr="00704817">
        <w:rPr>
          <w:rStyle w:val="Emphasis"/>
          <w:highlight w:val="cyan"/>
        </w:rPr>
        <w:t>governance</w:t>
      </w:r>
      <w:r w:rsidRPr="00B574EC">
        <w:rPr>
          <w:rStyle w:val="Emphasis"/>
        </w:rPr>
        <w:t xml:space="preserve"> system</w:t>
      </w:r>
      <w:r w:rsidRPr="00B574EC">
        <w:rPr>
          <w:rStyle w:val="StyleUnderline"/>
        </w:rPr>
        <w:t xml:space="preserve">, and where it does, it is almost entirely directed at </w:t>
      </w:r>
      <w:r w:rsidRPr="00B574EC">
        <w:rPr>
          <w:rStyle w:val="Emphasis"/>
        </w:rPr>
        <w:t>developing countries</w:t>
      </w:r>
      <w:r w:rsidRPr="00B574EC">
        <w:rPr>
          <w:rStyle w:val="StyleUnderline"/>
        </w:rPr>
        <w:t>, not industrial democracies</w:t>
      </w:r>
      <w:r w:rsidRPr="00B574EC">
        <w:rPr>
          <w:sz w:val="16"/>
        </w:rPr>
        <w:t xml:space="preserve"> such as the United States. In addition, </w:t>
      </w:r>
      <w:r w:rsidRPr="00B574EC">
        <w:rPr>
          <w:rStyle w:val="StyleUnderline"/>
        </w:rPr>
        <w:t xml:space="preserve">there is </w:t>
      </w:r>
      <w:r w:rsidRPr="00B574EC">
        <w:rPr>
          <w:rStyle w:val="Emphasis"/>
        </w:rPr>
        <w:t>no evidence</w:t>
      </w:r>
      <w:r w:rsidRPr="00B574EC">
        <w:rPr>
          <w:rStyle w:val="StyleUnderline"/>
        </w:rPr>
        <w:t xml:space="preserve"> to indicate that the Chinese are </w:t>
      </w:r>
      <w:proofErr w:type="gramStart"/>
      <w:r w:rsidRPr="00B574EC">
        <w:rPr>
          <w:rStyle w:val="Emphasis"/>
        </w:rPr>
        <w:t>actually engaged</w:t>
      </w:r>
      <w:proofErr w:type="gramEnd"/>
      <w:r w:rsidRPr="00B574EC">
        <w:rPr>
          <w:rStyle w:val="StyleUnderline"/>
        </w:rPr>
        <w:t xml:space="preserve"> in </w:t>
      </w:r>
      <w:r w:rsidRPr="00B574EC">
        <w:rPr>
          <w:rStyle w:val="Emphasis"/>
        </w:rPr>
        <w:t>compelling</w:t>
      </w:r>
      <w:r w:rsidRPr="00B574EC">
        <w:rPr>
          <w:rStyle w:val="StyleUnderline"/>
        </w:rPr>
        <w:t xml:space="preserve"> or actively </w:t>
      </w:r>
      <w:r w:rsidRPr="00B574EC">
        <w:rPr>
          <w:rStyle w:val="Emphasis"/>
        </w:rPr>
        <w:t>persuading</w:t>
      </w:r>
      <w:r w:rsidRPr="00B574EC">
        <w:rPr>
          <w:rStyle w:val="StyleUnderline"/>
        </w:rPr>
        <w:t xml:space="preserve"> countries to follow their experience</w:t>
      </w:r>
      <w:r w:rsidRPr="00B574EC">
        <w:rPr>
          <w:sz w:val="16"/>
        </w:rPr>
        <w:t xml:space="preserve">. Rather, </w:t>
      </w:r>
      <w:r w:rsidRPr="00704817">
        <w:rPr>
          <w:rStyle w:val="StyleUnderline"/>
          <w:highlight w:val="cyan"/>
        </w:rPr>
        <w:t>they want</w:t>
      </w:r>
      <w:r w:rsidRPr="00B574EC">
        <w:rPr>
          <w:rStyle w:val="StyleUnderline"/>
        </w:rPr>
        <w:t xml:space="preserve"> developing </w:t>
      </w:r>
      <w:r w:rsidRPr="00704817">
        <w:rPr>
          <w:rStyle w:val="StyleUnderline"/>
          <w:highlight w:val="cyan"/>
        </w:rPr>
        <w:t>nations to</w:t>
      </w:r>
      <w:r w:rsidRPr="00B574EC">
        <w:rPr>
          <w:rStyle w:val="StyleUnderline"/>
        </w:rPr>
        <w:t xml:space="preserve"> study from and </w:t>
      </w:r>
      <w:r w:rsidRPr="00704817">
        <w:rPr>
          <w:rStyle w:val="StyleUnderline"/>
          <w:highlight w:val="cyan"/>
        </w:rPr>
        <w:t>copy</w:t>
      </w:r>
      <w:r w:rsidRPr="00B574EC">
        <w:rPr>
          <w:sz w:val="16"/>
        </w:rPr>
        <w:t xml:space="preserve"> China’s approach because doing so would help </w:t>
      </w:r>
      <w:r w:rsidRPr="00704817">
        <w:rPr>
          <w:rStyle w:val="StyleUnderline"/>
          <w:highlight w:val="cyan"/>
        </w:rPr>
        <w:t>to legitimize the</w:t>
      </w:r>
      <w:r w:rsidRPr="00B574EC">
        <w:rPr>
          <w:rStyle w:val="StyleUnderline"/>
        </w:rPr>
        <w:t xml:space="preserve"> Chinese </w:t>
      </w:r>
      <w:r w:rsidRPr="00704817">
        <w:rPr>
          <w:rStyle w:val="StyleUnderline"/>
          <w:highlight w:val="cyan"/>
        </w:rPr>
        <w:t>system</w:t>
      </w:r>
      <w:r w:rsidRPr="00B574EC">
        <w:rPr>
          <w:sz w:val="16"/>
        </w:rPr>
        <w:t xml:space="preserve"> both internationally and more importantly </w:t>
      </w:r>
      <w:r w:rsidRPr="00704817">
        <w:rPr>
          <w:rStyle w:val="StyleUnderline"/>
          <w:highlight w:val="cyan"/>
        </w:rPr>
        <w:t>to</w:t>
      </w:r>
      <w:r w:rsidRPr="00B574EC">
        <w:rPr>
          <w:rStyle w:val="StyleUnderline"/>
        </w:rPr>
        <w:t xml:space="preserve"> Beijing’s </w:t>
      </w:r>
      <w:r w:rsidRPr="00704817">
        <w:rPr>
          <w:rStyle w:val="Emphasis"/>
          <w:highlight w:val="cyan"/>
        </w:rPr>
        <w:t>domestic audience</w:t>
      </w:r>
      <w:r w:rsidRPr="00B574EC">
        <w:rPr>
          <w:sz w:val="16"/>
        </w:rPr>
        <w:t>.</w:t>
      </w:r>
    </w:p>
    <w:p w14:paraId="74AA8586" w14:textId="77777777" w:rsidR="00D22334" w:rsidRPr="00B574EC" w:rsidRDefault="00D22334" w:rsidP="00D22334">
      <w:pPr>
        <w:rPr>
          <w:sz w:val="16"/>
        </w:rPr>
      </w:pPr>
      <w:r w:rsidRPr="00B574EC">
        <w:rPr>
          <w:sz w:val="16"/>
        </w:rPr>
        <w:t xml:space="preserve">In addition, </w:t>
      </w:r>
      <w:r w:rsidRPr="00B574EC">
        <w:rPr>
          <w:rStyle w:val="StyleUnderline"/>
        </w:rPr>
        <w:t>the notion that Beijing is deliberately attempting to control other countries</w:t>
      </w:r>
      <w:r w:rsidRPr="00B574EC">
        <w:rPr>
          <w:sz w:val="16"/>
        </w:rPr>
        <w:t xml:space="preserve"> and make them more authoritarian </w:t>
      </w:r>
      <w:r w:rsidRPr="00B574EC">
        <w:rPr>
          <w:rStyle w:val="StyleUnderline"/>
        </w:rPr>
        <w:t xml:space="preserve">by entrapping them in </w:t>
      </w:r>
      <w:r w:rsidRPr="00B574EC">
        <w:rPr>
          <w:rStyle w:val="Emphasis"/>
        </w:rPr>
        <w:t>debt</w:t>
      </w:r>
      <w:r w:rsidRPr="00B574EC">
        <w:rPr>
          <w:rStyle w:val="StyleUnderline"/>
        </w:rPr>
        <w:t xml:space="preserve"> </w:t>
      </w:r>
      <w:r w:rsidRPr="00704817">
        <w:rPr>
          <w:rStyle w:val="StyleUnderline"/>
          <w:highlight w:val="cyan"/>
        </w:rPr>
        <w:t>and</w:t>
      </w:r>
      <w:r w:rsidRPr="00B574EC">
        <w:rPr>
          <w:rStyle w:val="StyleUnderline"/>
        </w:rPr>
        <w:t xml:space="preserve"> selling them “Big Brother” hardware such as </w:t>
      </w:r>
      <w:r w:rsidRPr="00B574EC">
        <w:rPr>
          <w:rStyle w:val="Emphasis"/>
        </w:rPr>
        <w:t>surveillance systems</w:t>
      </w:r>
      <w:r w:rsidRPr="00B574EC">
        <w:rPr>
          <w:rStyle w:val="StyleUnderline"/>
        </w:rPr>
        <w:t xml:space="preserve"> is </w:t>
      </w:r>
      <w:r w:rsidRPr="00B574EC">
        <w:rPr>
          <w:rStyle w:val="Emphasis"/>
        </w:rPr>
        <w:t>unsupported</w:t>
      </w:r>
      <w:r w:rsidRPr="00B574EC">
        <w:rPr>
          <w:rStyle w:val="StyleUnderline"/>
        </w:rPr>
        <w:t xml:space="preserve"> by the </w:t>
      </w:r>
      <w:r w:rsidRPr="00B574EC">
        <w:rPr>
          <w:rStyle w:val="Emphasis"/>
        </w:rPr>
        <w:t>facts</w:t>
      </w:r>
      <w:r w:rsidRPr="00B574EC">
        <w:rPr>
          <w:rStyle w:val="StyleUnderline"/>
        </w:rPr>
        <w:t xml:space="preserve">. Chinese </w:t>
      </w:r>
      <w:r w:rsidRPr="00704817">
        <w:rPr>
          <w:rStyle w:val="StyleUnderline"/>
          <w:highlight w:val="cyan"/>
        </w:rPr>
        <w:t xml:space="preserve">banks show </w:t>
      </w:r>
      <w:r w:rsidRPr="00704817">
        <w:rPr>
          <w:rStyle w:val="Emphasis"/>
          <w:highlight w:val="cyan"/>
        </w:rPr>
        <w:t>little desire</w:t>
      </w:r>
      <w:r w:rsidRPr="00704817">
        <w:rPr>
          <w:rStyle w:val="StyleUnderline"/>
          <w:highlight w:val="cyan"/>
        </w:rPr>
        <w:t xml:space="preserve"> to extend </w:t>
      </w:r>
      <w:r w:rsidRPr="00704817">
        <w:rPr>
          <w:rStyle w:val="Emphasis"/>
          <w:highlight w:val="cyan"/>
        </w:rPr>
        <w:t>loans that will fail</w:t>
      </w:r>
      <w:r w:rsidRPr="00B574EC">
        <w:rPr>
          <w:sz w:val="16"/>
        </w:rPr>
        <w:t xml:space="preserve">, and the failures that do occur are mostly </w:t>
      </w:r>
      <w:r w:rsidRPr="00B574EC">
        <w:rPr>
          <w:rStyle w:val="StyleUnderline"/>
        </w:rPr>
        <w:t xml:space="preserve">due to </w:t>
      </w:r>
      <w:r w:rsidRPr="00B574EC">
        <w:rPr>
          <w:rStyle w:val="Emphasis"/>
        </w:rPr>
        <w:t>poor feasibility studies</w:t>
      </w:r>
      <w:r w:rsidRPr="00B574EC">
        <w:rPr>
          <w:rStyle w:val="StyleUnderline"/>
        </w:rPr>
        <w:t xml:space="preserve"> and the </w:t>
      </w:r>
      <w:r w:rsidRPr="00B574EC">
        <w:rPr>
          <w:rStyle w:val="Emphasis"/>
        </w:rPr>
        <w:t>incompetence</w:t>
      </w:r>
      <w:r w:rsidRPr="00B574EC">
        <w:rPr>
          <w:rStyle w:val="StyleUnderline"/>
        </w:rPr>
        <w:t xml:space="preserve"> and excessive zeal of lenders and/or borrowers</w:t>
      </w:r>
      <w:r w:rsidRPr="00B574EC">
        <w:rPr>
          <w:sz w:val="16"/>
        </w:rPr>
        <w:t xml:space="preserve">. Moreover, </w:t>
      </w:r>
      <w:r w:rsidRPr="00B574EC">
        <w:rPr>
          <w:rStyle w:val="StyleUnderline"/>
        </w:rPr>
        <w:t xml:space="preserve">in both loan-giving and surveillance equipment sales, China has shown no </w:t>
      </w:r>
      <w:r w:rsidRPr="00B574EC">
        <w:rPr>
          <w:rStyle w:val="Emphasis"/>
        </w:rPr>
        <w:t>specific preference</w:t>
      </w:r>
      <w:r w:rsidRPr="00B574EC">
        <w:rPr>
          <w:rStyle w:val="StyleUnderline"/>
        </w:rPr>
        <w:t xml:space="preserve"> for nondemocratic over democratic states</w:t>
      </w:r>
      <w:r w:rsidRPr="00B574EC">
        <w:rPr>
          <w:sz w:val="16"/>
        </w:rPr>
        <w:t>.</w:t>
      </w:r>
    </w:p>
    <w:p w14:paraId="4CD159BE" w14:textId="77777777" w:rsidR="00D22334" w:rsidRPr="00B574EC" w:rsidRDefault="00D22334" w:rsidP="00D22334">
      <w:pPr>
        <w:rPr>
          <w:sz w:val="16"/>
        </w:rPr>
      </w:pPr>
      <w:r w:rsidRPr="00B574EC">
        <w:rPr>
          <w:rStyle w:val="StyleUnderline"/>
        </w:rPr>
        <w:t xml:space="preserve">Even if Beijing were to </w:t>
      </w:r>
      <w:r w:rsidRPr="00B574EC">
        <w:rPr>
          <w:rStyle w:val="Emphasis"/>
        </w:rPr>
        <w:t>attempt</w:t>
      </w:r>
      <w:r w:rsidRPr="00B574EC">
        <w:rPr>
          <w:rStyle w:val="StyleUnderline"/>
        </w:rPr>
        <w:t xml:space="preserve"> to export its development approach</w:t>
      </w:r>
      <w:r w:rsidRPr="00B574EC">
        <w:rPr>
          <w:sz w:val="16"/>
        </w:rPr>
        <w:t xml:space="preserve"> to other states, </w:t>
      </w:r>
      <w:r w:rsidRPr="00B574EC">
        <w:rPr>
          <w:rStyle w:val="StyleUnderline"/>
        </w:rPr>
        <w:t xml:space="preserve">the </w:t>
      </w:r>
      <w:r w:rsidRPr="00704817">
        <w:rPr>
          <w:rStyle w:val="StyleUnderline"/>
          <w:highlight w:val="cyan"/>
        </w:rPr>
        <w:t xml:space="preserve">actual </w:t>
      </w:r>
      <w:r w:rsidRPr="00704817">
        <w:rPr>
          <w:rStyle w:val="Emphasis"/>
          <w:highlight w:val="cyan"/>
        </w:rPr>
        <w:t>attractiveness</w:t>
      </w:r>
      <w:r w:rsidRPr="00B574EC">
        <w:rPr>
          <w:rStyle w:val="StyleUnderline"/>
        </w:rPr>
        <w:t xml:space="preserve"> of that approach </w:t>
      </w:r>
      <w:r w:rsidRPr="00704817">
        <w:rPr>
          <w:rStyle w:val="StyleUnderline"/>
          <w:highlight w:val="cyan"/>
        </w:rPr>
        <w:t>would prove</w:t>
      </w:r>
      <w:r w:rsidRPr="00B574EC">
        <w:rPr>
          <w:rStyle w:val="StyleUnderline"/>
        </w:rPr>
        <w:t xml:space="preserve"> to be </w:t>
      </w:r>
      <w:r w:rsidRPr="00B574EC">
        <w:rPr>
          <w:rStyle w:val="Emphasis"/>
        </w:rPr>
        <w:t xml:space="preserve">highly </w:t>
      </w:r>
      <w:r w:rsidRPr="00704817">
        <w:rPr>
          <w:rStyle w:val="Emphasis"/>
          <w:highlight w:val="cyan"/>
        </w:rPr>
        <w:t>limited</w:t>
      </w:r>
      <w:r w:rsidRPr="00B574EC">
        <w:rPr>
          <w:rStyle w:val="StyleUnderline"/>
        </w:rPr>
        <w:t xml:space="preserve">. The </w:t>
      </w:r>
      <w:r w:rsidRPr="00704817">
        <w:rPr>
          <w:rStyle w:val="Emphasis"/>
          <w:highlight w:val="cyan"/>
        </w:rPr>
        <w:t>features undergirding</w:t>
      </w:r>
      <w:r w:rsidRPr="00704817">
        <w:rPr>
          <w:rStyle w:val="StyleUnderline"/>
          <w:highlight w:val="cyan"/>
        </w:rPr>
        <w:t xml:space="preserve"> China</w:t>
      </w:r>
      <w:r w:rsidRPr="00B574EC">
        <w:rPr>
          <w:rStyle w:val="StyleUnderline"/>
        </w:rPr>
        <w:t xml:space="preserve">’s developmental success </w:t>
      </w:r>
      <w:r w:rsidRPr="00704817">
        <w:rPr>
          <w:rStyle w:val="StyleUnderline"/>
          <w:highlight w:val="cyan"/>
        </w:rPr>
        <w:t xml:space="preserve">are </w:t>
      </w:r>
      <w:r w:rsidRPr="00704817">
        <w:rPr>
          <w:rStyle w:val="Emphasis"/>
          <w:highlight w:val="cyan"/>
        </w:rPr>
        <w:t>not replicable</w:t>
      </w:r>
      <w:r w:rsidRPr="00B574EC">
        <w:rPr>
          <w:sz w:val="16"/>
        </w:rPr>
        <w:t xml:space="preserve"> for most (if any) countries. </w:t>
      </w:r>
      <w:r w:rsidRPr="00B574EC">
        <w:rPr>
          <w:rStyle w:val="StyleUnderline"/>
        </w:rPr>
        <w:t xml:space="preserve">These include a </w:t>
      </w:r>
      <w:r w:rsidRPr="00B574EC">
        <w:rPr>
          <w:rStyle w:val="Emphasis"/>
        </w:rPr>
        <w:t>high savings rate</w:t>
      </w:r>
      <w:r w:rsidRPr="00B574EC">
        <w:rPr>
          <w:rStyle w:val="StyleUnderline"/>
        </w:rPr>
        <w:t xml:space="preserve">; a highly acquisitive and </w:t>
      </w:r>
      <w:r w:rsidRPr="00B574EC">
        <w:rPr>
          <w:rStyle w:val="Emphasis"/>
        </w:rPr>
        <w:t>entrepreneurial cultural environment</w:t>
      </w:r>
      <w:r w:rsidRPr="00B574EC">
        <w:rPr>
          <w:rStyle w:val="StyleUnderline"/>
        </w:rPr>
        <w:t xml:space="preserve">; a </w:t>
      </w:r>
      <w:r w:rsidRPr="00B574EC">
        <w:rPr>
          <w:rStyle w:val="Emphasis"/>
        </w:rPr>
        <w:t>state-owned banking</w:t>
      </w:r>
      <w:r w:rsidRPr="00B574EC">
        <w:rPr>
          <w:rStyle w:val="StyleUnderline"/>
        </w:rPr>
        <w:t xml:space="preserve"> system and </w:t>
      </w:r>
      <w:r w:rsidRPr="00B574EC">
        <w:rPr>
          <w:rStyle w:val="Emphasis"/>
        </w:rPr>
        <w:t>nonconvertible currency</w:t>
      </w:r>
      <w:r w:rsidRPr="00B574EC">
        <w:rPr>
          <w:rStyle w:val="StyleUnderline"/>
        </w:rPr>
        <w:t xml:space="preserve">; many massive </w:t>
      </w:r>
      <w:r w:rsidRPr="00B574EC">
        <w:rPr>
          <w:rStyle w:val="Emphasis"/>
        </w:rPr>
        <w:t>state-owned industries</w:t>
      </w:r>
      <w:r w:rsidRPr="00B574EC">
        <w:rPr>
          <w:sz w:val="16"/>
        </w:rPr>
        <w:t xml:space="preserve"> that exist to provide employment, facilitate party control over key sectors, and drive huge infrastructure construction; </w:t>
      </w:r>
      <w:r w:rsidRPr="00704817">
        <w:rPr>
          <w:rStyle w:val="StyleUnderline"/>
          <w:highlight w:val="cyan"/>
        </w:rPr>
        <w:t>and</w:t>
      </w:r>
      <w:r w:rsidRPr="00B574EC">
        <w:rPr>
          <w:rStyle w:val="StyleUnderline"/>
        </w:rPr>
        <w:t xml:space="preserve"> </w:t>
      </w:r>
      <w:r w:rsidRPr="00B574EC">
        <w:rPr>
          <w:rStyle w:val="Emphasis"/>
        </w:rPr>
        <w:t>strong controls</w:t>
      </w:r>
      <w:r w:rsidRPr="00B574EC">
        <w:rPr>
          <w:rStyle w:val="StyleUnderline"/>
        </w:rPr>
        <w:t xml:space="preserve"> over virtually all information flows</w:t>
      </w:r>
      <w:r w:rsidRPr="00B574EC">
        <w:rPr>
          <w:sz w:val="16"/>
        </w:rPr>
        <w:t xml:space="preserve">. Moreover, </w:t>
      </w:r>
      <w:r w:rsidRPr="00B574EC">
        <w:rPr>
          <w:rStyle w:val="StyleUnderline"/>
        </w:rPr>
        <w:t>such a model</w:t>
      </w:r>
      <w:r w:rsidRPr="00B574EC">
        <w:rPr>
          <w:sz w:val="16"/>
        </w:rPr>
        <w:t xml:space="preserve"> (if you can call it that) </w:t>
      </w:r>
      <w:r w:rsidRPr="00B574EC">
        <w:rPr>
          <w:rStyle w:val="StyleUnderline"/>
        </w:rPr>
        <w:t xml:space="preserve">is almost certainly </w:t>
      </w:r>
      <w:r w:rsidRPr="00704817">
        <w:rPr>
          <w:rStyle w:val="Emphasis"/>
          <w:highlight w:val="cyan"/>
        </w:rPr>
        <w:t>not sustainable</w:t>
      </w:r>
      <w:r w:rsidRPr="00B574EC">
        <w:rPr>
          <w:sz w:val="16"/>
        </w:rPr>
        <w:t xml:space="preserve"> in its present form, </w:t>
      </w:r>
      <w:r w:rsidRPr="00704817">
        <w:rPr>
          <w:rStyle w:val="StyleUnderline"/>
          <w:highlight w:val="cyan"/>
        </w:rPr>
        <w:t>given</w:t>
      </w:r>
      <w:r w:rsidRPr="00B574EC">
        <w:rPr>
          <w:rStyle w:val="StyleUnderline"/>
        </w:rPr>
        <w:t xml:space="preserve"> China’s </w:t>
      </w:r>
      <w:r w:rsidRPr="00704817">
        <w:rPr>
          <w:rStyle w:val="Emphasis"/>
          <w:highlight w:val="cyan"/>
        </w:rPr>
        <w:t>aging population</w:t>
      </w:r>
      <w:r w:rsidRPr="00B574EC">
        <w:rPr>
          <w:rStyle w:val="StyleUnderline"/>
        </w:rPr>
        <w:t xml:space="preserve">, extensive </w:t>
      </w:r>
      <w:r w:rsidRPr="00704817">
        <w:rPr>
          <w:rStyle w:val="Emphasis"/>
          <w:highlight w:val="cyan"/>
        </w:rPr>
        <w:t>corruption</w:t>
      </w:r>
      <w:r w:rsidRPr="00B574EC">
        <w:rPr>
          <w:rStyle w:val="StyleUnderline"/>
        </w:rPr>
        <w:t xml:space="preserve">, very large levels of </w:t>
      </w:r>
      <w:r w:rsidRPr="00704817">
        <w:rPr>
          <w:rStyle w:val="Emphasis"/>
          <w:highlight w:val="cyan"/>
        </w:rPr>
        <w:t>income inequality</w:t>
      </w:r>
      <w:r w:rsidRPr="00B574EC">
        <w:rPr>
          <w:rStyle w:val="StyleUnderline"/>
        </w:rPr>
        <w:t xml:space="preserve">, inadequate social </w:t>
      </w:r>
      <w:r w:rsidRPr="00B574EC">
        <w:rPr>
          <w:rStyle w:val="Emphasis"/>
        </w:rPr>
        <w:t>safety net</w:t>
      </w:r>
      <w:r w:rsidRPr="00B574EC">
        <w:rPr>
          <w:rStyle w:val="StyleUnderline"/>
        </w:rPr>
        <w:t xml:space="preserve">, </w:t>
      </w:r>
      <w:r w:rsidRPr="00704817">
        <w:rPr>
          <w:rStyle w:val="StyleUnderline"/>
          <w:highlight w:val="cyan"/>
        </w:rPr>
        <w:t>and</w:t>
      </w:r>
      <w:r w:rsidRPr="00B574EC">
        <w:rPr>
          <w:rStyle w:val="StyleUnderline"/>
        </w:rPr>
        <w:t xml:space="preserve"> the fact </w:t>
      </w:r>
      <w:r w:rsidRPr="00704817">
        <w:rPr>
          <w:rStyle w:val="StyleUnderline"/>
          <w:highlight w:val="cyan"/>
        </w:rPr>
        <w:t xml:space="preserve">that </w:t>
      </w:r>
      <w:r w:rsidRPr="00704817">
        <w:rPr>
          <w:rStyle w:val="Emphasis"/>
          <w:highlight w:val="cyan"/>
        </w:rPr>
        <w:t>free info</w:t>
      </w:r>
      <w:r w:rsidRPr="00B574EC">
        <w:rPr>
          <w:rStyle w:val="Emphasis"/>
        </w:rPr>
        <w:t xml:space="preserve">rmation </w:t>
      </w:r>
      <w:r w:rsidRPr="00704817">
        <w:rPr>
          <w:rStyle w:val="Emphasis"/>
          <w:highlight w:val="cyan"/>
        </w:rPr>
        <w:t>flows</w:t>
      </w:r>
      <w:r w:rsidRPr="00B574EC">
        <w:rPr>
          <w:rStyle w:val="StyleUnderline"/>
        </w:rPr>
        <w:t xml:space="preserve"> are required to </w:t>
      </w:r>
      <w:r w:rsidRPr="00704817">
        <w:rPr>
          <w:rStyle w:val="StyleUnderline"/>
          <w:highlight w:val="cyan"/>
        </w:rPr>
        <w:t>drive</w:t>
      </w:r>
      <w:r w:rsidRPr="00B574EC">
        <w:rPr>
          <w:rStyle w:val="StyleUnderline"/>
        </w:rPr>
        <w:t xml:space="preserve"> </w:t>
      </w:r>
      <w:r w:rsidRPr="00B574EC">
        <w:rPr>
          <w:rStyle w:val="Emphasis"/>
        </w:rPr>
        <w:t xml:space="preserve">global </w:t>
      </w:r>
      <w:r w:rsidRPr="00704817">
        <w:rPr>
          <w:rStyle w:val="Emphasis"/>
          <w:highlight w:val="cyan"/>
        </w:rPr>
        <w:t>innovation</w:t>
      </w:r>
      <w:r w:rsidRPr="00B574EC">
        <w:rPr>
          <w:sz w:val="16"/>
        </w:rPr>
        <w:t>.</w:t>
      </w:r>
    </w:p>
    <w:p w14:paraId="166CB5CD" w14:textId="77777777" w:rsidR="00D22334" w:rsidRPr="00B574EC" w:rsidRDefault="00D22334" w:rsidP="00D22334">
      <w:pPr>
        <w:rPr>
          <w:sz w:val="16"/>
        </w:rPr>
      </w:pPr>
      <w:r w:rsidRPr="00B574EC">
        <w:rPr>
          <w:sz w:val="16"/>
        </w:rPr>
        <w:t xml:space="preserve">Although </w:t>
      </w:r>
      <w:r w:rsidRPr="00B574EC">
        <w:rPr>
          <w:rStyle w:val="StyleUnderline"/>
        </w:rPr>
        <w:t>China’s</w:t>
      </w:r>
      <w:r w:rsidRPr="00B574EC">
        <w:rPr>
          <w:sz w:val="16"/>
        </w:rPr>
        <w:t xml:space="preserve"> combination of economic reform policies and authoritarian </w:t>
      </w:r>
      <w:r w:rsidRPr="00B574EC">
        <w:rPr>
          <w:rStyle w:val="StyleUnderline"/>
        </w:rPr>
        <w:t xml:space="preserve">political system has been around </w:t>
      </w:r>
      <w:r w:rsidRPr="00704817">
        <w:rPr>
          <w:rStyle w:val="StyleUnderline"/>
          <w:highlight w:val="cyan"/>
        </w:rPr>
        <w:t>since the</w:t>
      </w:r>
      <w:r w:rsidRPr="00B574EC">
        <w:rPr>
          <w:rStyle w:val="StyleUnderline"/>
        </w:rPr>
        <w:t xml:space="preserve"> early 19</w:t>
      </w:r>
      <w:r w:rsidRPr="00704817">
        <w:rPr>
          <w:rStyle w:val="StyleUnderline"/>
          <w:highlight w:val="cyan"/>
        </w:rPr>
        <w:t xml:space="preserve">80s, </w:t>
      </w:r>
      <w:r w:rsidRPr="00704817">
        <w:rPr>
          <w:rStyle w:val="Emphasis"/>
          <w:highlight w:val="cyan"/>
        </w:rPr>
        <w:t>not a single nation</w:t>
      </w:r>
      <w:r w:rsidRPr="00704817">
        <w:rPr>
          <w:rStyle w:val="StyleUnderline"/>
          <w:highlight w:val="cyan"/>
        </w:rPr>
        <w:t xml:space="preserve"> has adopted that system</w:t>
      </w:r>
      <w:r w:rsidRPr="00B574EC">
        <w:rPr>
          <w:rStyle w:val="StyleUnderline"/>
        </w:rPr>
        <w:t xml:space="preserve"> either </w:t>
      </w:r>
      <w:r w:rsidRPr="00B574EC">
        <w:rPr>
          <w:rStyle w:val="Emphasis"/>
        </w:rPr>
        <w:t>willingly</w:t>
      </w:r>
      <w:r w:rsidRPr="00B574EC">
        <w:rPr>
          <w:rStyle w:val="StyleUnderline"/>
        </w:rPr>
        <w:t xml:space="preserve"> or under </w:t>
      </w:r>
      <w:r w:rsidRPr="00B574EC">
        <w:rPr>
          <w:rStyle w:val="Emphasis"/>
        </w:rPr>
        <w:t>Chinese compulsion</w:t>
      </w:r>
      <w:r w:rsidRPr="00B574EC">
        <w:rPr>
          <w:rStyle w:val="StyleUnderline"/>
        </w:rPr>
        <w:t>. There are</w:t>
      </w:r>
      <w:r w:rsidRPr="00B574EC">
        <w:rPr>
          <w:sz w:val="16"/>
        </w:rPr>
        <w:t xml:space="preserve"> certainly many </w:t>
      </w:r>
      <w:r w:rsidRPr="00B574EC">
        <w:rPr>
          <w:rStyle w:val="StyleUnderline"/>
        </w:rPr>
        <w:t>authoritarian states and fragile democracies</w:t>
      </w:r>
      <w:r w:rsidRPr="00B574EC">
        <w:rPr>
          <w:sz w:val="16"/>
        </w:rPr>
        <w:t xml:space="preserve"> on China’s periphery, </w:t>
      </w:r>
      <w:r w:rsidRPr="00B574EC">
        <w:rPr>
          <w:rStyle w:val="StyleUnderline"/>
        </w:rPr>
        <w:t>but none of them were made that way by China</w:t>
      </w:r>
      <w:r w:rsidRPr="00B574EC">
        <w:rPr>
          <w:sz w:val="16"/>
        </w:rPr>
        <w:t>.</w:t>
      </w:r>
    </w:p>
    <w:p w14:paraId="638742E7" w14:textId="77777777" w:rsidR="00D22334" w:rsidRPr="00B574EC" w:rsidRDefault="00D22334" w:rsidP="00D22334">
      <w:pPr>
        <w:rPr>
          <w:sz w:val="16"/>
        </w:rPr>
      </w:pPr>
      <w:r w:rsidRPr="00B574EC">
        <w:rPr>
          <w:rStyle w:val="StyleUnderline"/>
        </w:rPr>
        <w:t xml:space="preserve">China’s challenge to the so-called global </w:t>
      </w:r>
      <w:r w:rsidRPr="00B574EC">
        <w:rPr>
          <w:rStyle w:val="Emphasis"/>
        </w:rPr>
        <w:t>l</w:t>
      </w:r>
      <w:r w:rsidRPr="00B574EC">
        <w:rPr>
          <w:rStyle w:val="StyleUnderline"/>
        </w:rPr>
        <w:t xml:space="preserve">iberal </w:t>
      </w:r>
      <w:r w:rsidRPr="00B574EC">
        <w:rPr>
          <w:rStyle w:val="Emphasis"/>
        </w:rPr>
        <w:t>i</w:t>
      </w:r>
      <w:r w:rsidRPr="00B574EC">
        <w:rPr>
          <w:rStyle w:val="StyleUnderline"/>
        </w:rPr>
        <w:t xml:space="preserve">nternational </w:t>
      </w:r>
      <w:r w:rsidRPr="00B574EC">
        <w:rPr>
          <w:rStyle w:val="Emphasis"/>
        </w:rPr>
        <w:t>o</w:t>
      </w:r>
      <w:r w:rsidRPr="00B574EC">
        <w:rPr>
          <w:rStyle w:val="StyleUnderline"/>
        </w:rPr>
        <w:t xml:space="preserve">rder is also </w:t>
      </w:r>
      <w:r w:rsidRPr="00B574EC">
        <w:rPr>
          <w:rStyle w:val="Emphasis"/>
        </w:rPr>
        <w:t>exaggerated</w:t>
      </w:r>
      <w:r w:rsidRPr="00B574EC">
        <w:rPr>
          <w:sz w:val="16"/>
        </w:rPr>
        <w:t xml:space="preserve">. In the first place, </w:t>
      </w:r>
      <w:r w:rsidRPr="00704817">
        <w:rPr>
          <w:rStyle w:val="StyleUnderline"/>
          <w:highlight w:val="cyan"/>
        </w:rPr>
        <w:t xml:space="preserve">it is </w:t>
      </w:r>
      <w:r w:rsidRPr="00704817">
        <w:rPr>
          <w:rStyle w:val="Emphasis"/>
          <w:highlight w:val="cyan"/>
        </w:rPr>
        <w:t>highly debatable</w:t>
      </w:r>
      <w:r w:rsidRPr="00B574EC">
        <w:rPr>
          <w:rStyle w:val="StyleUnderline"/>
        </w:rPr>
        <w:t xml:space="preserve"> whether in fact </w:t>
      </w:r>
      <w:r w:rsidRPr="00704817">
        <w:rPr>
          <w:rStyle w:val="StyleUnderline"/>
          <w:highlight w:val="cyan"/>
        </w:rPr>
        <w:t>a single</w:t>
      </w:r>
      <w:r w:rsidRPr="00B574EC">
        <w:rPr>
          <w:rStyle w:val="StyleUnderline"/>
        </w:rPr>
        <w:t xml:space="preserve"> </w:t>
      </w:r>
      <w:r w:rsidRPr="00B574EC">
        <w:rPr>
          <w:rStyle w:val="Emphasis"/>
        </w:rPr>
        <w:t>coherent</w:t>
      </w:r>
      <w:r w:rsidRPr="00B574EC">
        <w:rPr>
          <w:rStyle w:val="StyleUnderline"/>
        </w:rPr>
        <w:t xml:space="preserve"> </w:t>
      </w:r>
      <w:r w:rsidRPr="00704817">
        <w:rPr>
          <w:rStyle w:val="StyleUnderline"/>
          <w:highlight w:val="cyan"/>
        </w:rPr>
        <w:t xml:space="preserve">global order </w:t>
      </w:r>
      <w:r w:rsidRPr="00704817">
        <w:rPr>
          <w:rStyle w:val="Emphasis"/>
          <w:highlight w:val="cyan"/>
        </w:rPr>
        <w:t>even exists</w:t>
      </w:r>
      <w:r w:rsidRPr="00B574EC">
        <w:rPr>
          <w:rStyle w:val="StyleUnderline"/>
        </w:rPr>
        <w:t>. What observers usually refer to</w:t>
      </w:r>
      <w:r w:rsidRPr="00B574EC">
        <w:rPr>
          <w:sz w:val="16"/>
        </w:rPr>
        <w:t xml:space="preserve"> as the “liberal international order” (a relatively recent term) </w:t>
      </w:r>
      <w:proofErr w:type="gramStart"/>
      <w:r w:rsidRPr="00B574EC">
        <w:rPr>
          <w:sz w:val="16"/>
        </w:rPr>
        <w:t xml:space="preserve">actually </w:t>
      </w:r>
      <w:r w:rsidRPr="00B574EC">
        <w:rPr>
          <w:rStyle w:val="StyleUnderline"/>
        </w:rPr>
        <w:t>consists</w:t>
      </w:r>
      <w:proofErr w:type="gramEnd"/>
      <w:r w:rsidRPr="00B574EC">
        <w:rPr>
          <w:rStyle w:val="StyleUnderline"/>
        </w:rPr>
        <w:t xml:space="preserve"> of an </w:t>
      </w:r>
      <w:r w:rsidRPr="00B574EC">
        <w:rPr>
          <w:rStyle w:val="Emphasis"/>
        </w:rPr>
        <w:t>amalgam</w:t>
      </w:r>
      <w:r w:rsidRPr="00B574EC">
        <w:rPr>
          <w:rStyle w:val="StyleUnderline"/>
        </w:rPr>
        <w:t xml:space="preserve"> of </w:t>
      </w:r>
      <w:r w:rsidRPr="00B574EC">
        <w:rPr>
          <w:rStyle w:val="Emphasis"/>
        </w:rPr>
        <w:t>disparate regimes</w:t>
      </w:r>
      <w:r w:rsidRPr="00B574EC">
        <w:rPr>
          <w:rStyle w:val="StyleUnderline"/>
        </w:rPr>
        <w:t xml:space="preserve"> with different origins, including</w:t>
      </w:r>
      <w:r w:rsidRPr="00B574EC">
        <w:rPr>
          <w:sz w:val="16"/>
        </w:rPr>
        <w:t xml:space="preserve"> international </w:t>
      </w:r>
      <w:r w:rsidRPr="00B574EC">
        <w:rPr>
          <w:rStyle w:val="Emphasis"/>
        </w:rPr>
        <w:t>human rights</w:t>
      </w:r>
      <w:r w:rsidRPr="00B574EC">
        <w:rPr>
          <w:rStyle w:val="StyleUnderline"/>
        </w:rPr>
        <w:t xml:space="preserve"> pacts, multilateral </w:t>
      </w:r>
      <w:r w:rsidRPr="00B574EC">
        <w:rPr>
          <w:rStyle w:val="Emphasis"/>
        </w:rPr>
        <w:t>economic arrangements</w:t>
      </w:r>
      <w:r w:rsidRPr="00B574EC">
        <w:rPr>
          <w:rStyle w:val="StyleUnderline"/>
        </w:rPr>
        <w:t xml:space="preserve">, and an </w:t>
      </w:r>
      <w:r w:rsidRPr="00B574EC">
        <w:rPr>
          <w:rStyle w:val="Emphasis"/>
        </w:rPr>
        <w:t>international court</w:t>
      </w:r>
      <w:r w:rsidRPr="00B574EC">
        <w:rPr>
          <w:sz w:val="16"/>
        </w:rPr>
        <w:t>.</w:t>
      </w:r>
    </w:p>
    <w:p w14:paraId="571E720E" w14:textId="77777777" w:rsidR="00D22334" w:rsidRPr="00B574EC" w:rsidRDefault="00D22334" w:rsidP="00D22334">
      <w:pPr>
        <w:rPr>
          <w:sz w:val="16"/>
        </w:rPr>
      </w:pPr>
      <w:r w:rsidRPr="00B574EC">
        <w:rPr>
          <w:sz w:val="16"/>
        </w:rPr>
        <w:t>The United States certainly plays an important or leading role in many of these regimes. But it did not create and does not drive all global regimes—and in fact does not support some of them, such as the International Court of Justice, and has not ratified some critical pacts such as the United National Convention on the Law of the Sea. And many very important global regimes (e.g., regarding the proliferation of weapons of mass destruction, trade and investment, climate change, and pandemics) have no deep connection to liberal democratic values per se and are supported by Beijing, albeit sometimes more in letter than in spirit.</w:t>
      </w:r>
    </w:p>
    <w:p w14:paraId="439AC76B" w14:textId="198FBFC2" w:rsidR="00D22334" w:rsidRPr="00D22334" w:rsidRDefault="00D22334" w:rsidP="00D22334">
      <w:pPr>
        <w:rPr>
          <w:sz w:val="16"/>
        </w:rPr>
      </w:pPr>
      <w:r w:rsidRPr="00704817">
        <w:rPr>
          <w:rStyle w:val="StyleUnderline"/>
          <w:highlight w:val="cyan"/>
        </w:rPr>
        <w:t>The challenge</w:t>
      </w:r>
      <w:r w:rsidRPr="00B574EC">
        <w:rPr>
          <w:rStyle w:val="StyleUnderline"/>
        </w:rPr>
        <w:t xml:space="preserve"> for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w:t>
      </w:r>
      <w:r w:rsidRPr="00704817">
        <w:rPr>
          <w:rStyle w:val="StyleUnderline"/>
          <w:highlight w:val="cyan"/>
        </w:rPr>
        <w:t>is not</w:t>
      </w:r>
      <w:r w:rsidRPr="00B574EC">
        <w:rPr>
          <w:rStyle w:val="StyleUnderline"/>
        </w:rPr>
        <w:t xml:space="preserve"> how to fend off the </w:t>
      </w:r>
      <w:r w:rsidRPr="00704817">
        <w:rPr>
          <w:rStyle w:val="Emphasis"/>
          <w:highlight w:val="cyan"/>
        </w:rPr>
        <w:t>imagined</w:t>
      </w:r>
      <w:r w:rsidRPr="00B574EC">
        <w:rPr>
          <w:rStyle w:val="Emphasis"/>
        </w:rPr>
        <w:t xml:space="preserve"> existential </w:t>
      </w:r>
      <w:r w:rsidRPr="00704817">
        <w:rPr>
          <w:rStyle w:val="Emphasis"/>
          <w:highlight w:val="cyan"/>
        </w:rPr>
        <w:t>threats</w:t>
      </w:r>
      <w:r w:rsidRPr="00B574EC">
        <w:rPr>
          <w:rStyle w:val="StyleUnderline"/>
        </w:rPr>
        <w:t xml:space="preserve"> posed by China. Rather, it lies in developing a</w:t>
      </w:r>
      <w:r w:rsidRPr="00B574EC">
        <w:rPr>
          <w:sz w:val="16"/>
        </w:rPr>
        <w:t xml:space="preserve"> much clearer and </w:t>
      </w:r>
      <w:r w:rsidRPr="00B574EC">
        <w:rPr>
          <w:rStyle w:val="StyleUnderline"/>
        </w:rPr>
        <w:t xml:space="preserve">factually based overall understanding of the </w:t>
      </w:r>
      <w:r w:rsidRPr="00B574EC">
        <w:rPr>
          <w:rStyle w:val="Emphasis"/>
        </w:rPr>
        <w:t>limited challenges</w:t>
      </w:r>
      <w:r w:rsidRPr="00B574EC">
        <w:rPr>
          <w:sz w:val="16"/>
        </w:rPr>
        <w:t xml:space="preserve">, threats, and indeed opportunities </w:t>
      </w:r>
      <w:r w:rsidRPr="00B574EC">
        <w:rPr>
          <w:rStyle w:val="StyleUnderline"/>
        </w:rPr>
        <w:t>China poses</w:t>
      </w:r>
      <w:r w:rsidRPr="00B574EC">
        <w:rPr>
          <w:sz w:val="16"/>
        </w:rPr>
        <w:t xml:space="preserve"> to the United States </w:t>
      </w:r>
      <w:r w:rsidRPr="00B574EC">
        <w:rPr>
          <w:rStyle w:val="StyleUnderline"/>
        </w:rPr>
        <w:t xml:space="preserve">and the policies needed to address them. </w:t>
      </w:r>
      <w:r w:rsidRPr="00704817">
        <w:rPr>
          <w:rStyle w:val="StyleUnderline"/>
          <w:highlight w:val="cyan"/>
        </w:rPr>
        <w:t>Reject</w:t>
      </w:r>
      <w:r w:rsidRPr="00B574EC">
        <w:rPr>
          <w:rStyle w:val="StyleUnderline"/>
        </w:rPr>
        <w:t xml:space="preserve">ing </w:t>
      </w:r>
      <w:r w:rsidRPr="00704817">
        <w:rPr>
          <w:rStyle w:val="StyleUnderline"/>
          <w:highlight w:val="cyan"/>
        </w:rPr>
        <w:t xml:space="preserve">the </w:t>
      </w:r>
      <w:r w:rsidRPr="00704817">
        <w:rPr>
          <w:rStyle w:val="Emphasis"/>
          <w:highlight w:val="cyan"/>
        </w:rPr>
        <w:t>specious notion</w:t>
      </w:r>
      <w:r w:rsidRPr="00B574EC">
        <w:rPr>
          <w:rStyle w:val="StyleUnderline"/>
        </w:rPr>
        <w:t xml:space="preserve"> that </w:t>
      </w:r>
      <w:r w:rsidRPr="00704817">
        <w:rPr>
          <w:rStyle w:val="StyleUnderline"/>
          <w:highlight w:val="cyan"/>
        </w:rPr>
        <w:t xml:space="preserve">China is threatening to </w:t>
      </w:r>
      <w:r w:rsidRPr="00704817">
        <w:rPr>
          <w:rStyle w:val="Emphasis"/>
          <w:highlight w:val="cyan"/>
        </w:rPr>
        <w:t>destroy</w:t>
      </w:r>
      <w:r w:rsidRPr="00704817">
        <w:rPr>
          <w:rStyle w:val="StyleUnderline"/>
          <w:highlight w:val="cyan"/>
        </w:rPr>
        <w:t xml:space="preserve"> a</w:t>
      </w:r>
      <w:r w:rsidRPr="00B574EC">
        <w:rPr>
          <w:rStyle w:val="StyleUnderline"/>
        </w:rPr>
        <w:t xml:space="preserve">n </w:t>
      </w:r>
      <w:r w:rsidRPr="00B574EC">
        <w:rPr>
          <w:rStyle w:val="Emphasis"/>
        </w:rPr>
        <w:t xml:space="preserve">entire </w:t>
      </w:r>
      <w:r w:rsidRPr="00704817">
        <w:rPr>
          <w:rStyle w:val="Emphasis"/>
          <w:highlight w:val="cyan"/>
        </w:rPr>
        <w:t>way of life</w:t>
      </w:r>
      <w:r w:rsidRPr="00B574EC">
        <w:rPr>
          <w:rStyle w:val="StyleUnderline"/>
        </w:rPr>
        <w:t xml:space="preserve"> will make this</w:t>
      </w:r>
      <w:r w:rsidRPr="00B574EC">
        <w:rPr>
          <w:sz w:val="16"/>
        </w:rPr>
        <w:t xml:space="preserve"> task </w:t>
      </w:r>
      <w:r w:rsidRPr="00B574EC">
        <w:rPr>
          <w:rStyle w:val="StyleUnderline"/>
        </w:rPr>
        <w:t>much easier</w:t>
      </w:r>
      <w:r w:rsidRPr="00B574EC">
        <w:rPr>
          <w:sz w:val="16"/>
        </w:rPr>
        <w:t>.</w:t>
      </w:r>
    </w:p>
    <w:p w14:paraId="354A0E8E" w14:textId="4F474F06" w:rsidR="00176507" w:rsidRDefault="001810EE" w:rsidP="00176507">
      <w:pPr>
        <w:pStyle w:val="Heading3"/>
      </w:pPr>
      <w:r>
        <w:t xml:space="preserve">1NC - </w:t>
      </w:r>
      <w:r w:rsidR="00176507">
        <w:t>China War</w:t>
      </w:r>
    </w:p>
    <w:p w14:paraId="0ACE7F6A" w14:textId="77777777" w:rsidR="00D6793E" w:rsidRDefault="00D6793E" w:rsidP="00D6793E">
      <w:pPr>
        <w:pStyle w:val="Heading4"/>
      </w:pPr>
      <w:r>
        <w:t xml:space="preserve">No China war – </w:t>
      </w:r>
      <w:r>
        <w:rPr>
          <w:u w:val="single"/>
        </w:rPr>
        <w:t>certainly</w:t>
      </w:r>
      <w:r>
        <w:t xml:space="preserve"> not over economic competition.</w:t>
      </w:r>
    </w:p>
    <w:p w14:paraId="2EFAAA60" w14:textId="77777777" w:rsidR="00D6793E" w:rsidRDefault="00D6793E" w:rsidP="00D6793E">
      <w:r>
        <w:t xml:space="preserve">Henry </w:t>
      </w:r>
      <w:proofErr w:type="spellStart"/>
      <w:r w:rsidRPr="000F7397">
        <w:rPr>
          <w:rStyle w:val="Style13ptBold"/>
        </w:rPr>
        <w:t>Bienen</w:t>
      </w:r>
      <w:proofErr w:type="spellEnd"/>
      <w:r w:rsidRPr="000F7397">
        <w:rPr>
          <w:rStyle w:val="Style13ptBold"/>
        </w:rPr>
        <w:t xml:space="preserve"> and</w:t>
      </w:r>
      <w:r>
        <w:t xml:space="preserve"> Jeremiah </w:t>
      </w:r>
      <w:proofErr w:type="spellStart"/>
      <w:r w:rsidRPr="000F7397">
        <w:rPr>
          <w:rStyle w:val="Style13ptBold"/>
        </w:rPr>
        <w:t>Ostriker</w:t>
      </w:r>
      <w:proofErr w:type="spellEnd"/>
      <w:r w:rsidRPr="000F7397">
        <w:rPr>
          <w:rStyle w:val="Style13ptBold"/>
        </w:rPr>
        <w:t xml:space="preserve"> 21</w:t>
      </w:r>
      <w:r>
        <w:t xml:space="preserve">. Former </w:t>
      </w:r>
      <w:r w:rsidRPr="00CD6EB9">
        <w:t>James S McDonnell Distinguished University Professor and Dean of Woodrow Wilson School at Princeton University</w:t>
      </w:r>
      <w:r>
        <w:t>, former President of NU. A</w:t>
      </w:r>
      <w:r w:rsidRPr="00CD6EB9">
        <w:t>strophysicist whose academic positions have been divided among Princeton University, Cambridge University and Columbia University</w:t>
      </w:r>
      <w:r>
        <w:t>. “</w:t>
      </w:r>
      <w:r w:rsidRPr="00CD6EB9">
        <w:t>How the United States can chart a new path that avoids war with China</w:t>
      </w:r>
      <w:r>
        <w:t>”. Bureau of Atomic Scientists. Feb 3</w:t>
      </w:r>
      <w:proofErr w:type="gramStart"/>
      <w:r>
        <w:t xml:space="preserve"> 2021</w:t>
      </w:r>
      <w:proofErr w:type="gramEnd"/>
      <w:r>
        <w:t xml:space="preserve">. </w:t>
      </w:r>
      <w:hyperlink r:id="rId27" w:history="1">
        <w:r w:rsidRPr="00432192">
          <w:rPr>
            <w:rStyle w:val="Hyperlink"/>
          </w:rPr>
          <w:t>https://thebulletin.org/2021/02/how-the-united-states-can-chart-a-new-path-that-avoids-war-with-china/</w:t>
        </w:r>
      </w:hyperlink>
    </w:p>
    <w:p w14:paraId="6166E66F" w14:textId="77777777" w:rsidR="00D6793E" w:rsidRPr="00D11F03" w:rsidRDefault="00D6793E" w:rsidP="00D6793E">
      <w:pPr>
        <w:rPr>
          <w:sz w:val="16"/>
        </w:rPr>
      </w:pPr>
      <w:r w:rsidRPr="00680617">
        <w:rPr>
          <w:rStyle w:val="StyleUnderline"/>
          <w:highlight w:val="cyan"/>
        </w:rPr>
        <w:t>Relations</w:t>
      </w:r>
      <w:r w:rsidRPr="007D4ED9">
        <w:rPr>
          <w:rStyle w:val="StyleUnderline"/>
        </w:rPr>
        <w:t xml:space="preserve"> </w:t>
      </w:r>
      <w:r w:rsidRPr="00684C9F">
        <w:rPr>
          <w:rStyle w:val="StyleUnderline"/>
        </w:rPr>
        <w:t>between</w:t>
      </w:r>
      <w:r w:rsidRPr="007D4ED9">
        <w:rPr>
          <w:rStyle w:val="StyleUnderline"/>
        </w:rPr>
        <w:t xml:space="preserve"> China and the United States have </w:t>
      </w:r>
      <w:r w:rsidRPr="00680617">
        <w:rPr>
          <w:rStyle w:val="StyleUnderline"/>
          <w:highlight w:val="cyan"/>
        </w:rPr>
        <w:t>degenerated</w:t>
      </w:r>
      <w:r w:rsidRPr="00D11F03">
        <w:rPr>
          <w:sz w:val="16"/>
        </w:rPr>
        <w:t xml:space="preserve"> so far that </w:t>
      </w:r>
      <w:r w:rsidRPr="00680617">
        <w:rPr>
          <w:rStyle w:val="StyleUnderline"/>
          <w:highlight w:val="cyan"/>
        </w:rPr>
        <w:t>some</w:t>
      </w:r>
      <w:r w:rsidRPr="009E66AE">
        <w:rPr>
          <w:rStyle w:val="StyleUnderline"/>
        </w:rPr>
        <w:t xml:space="preserve"> foreign policy experts</w:t>
      </w:r>
      <w:r w:rsidRPr="00D11F03">
        <w:rPr>
          <w:sz w:val="16"/>
        </w:rPr>
        <w:t xml:space="preserve"> now </w:t>
      </w:r>
      <w:r w:rsidRPr="00680617">
        <w:rPr>
          <w:rStyle w:val="StyleUnderline"/>
          <w:highlight w:val="cyan"/>
        </w:rPr>
        <w:t>believe</w:t>
      </w:r>
      <w:r w:rsidRPr="009E66AE">
        <w:rPr>
          <w:rStyle w:val="StyleUnderline"/>
        </w:rPr>
        <w:t xml:space="preserve"> that </w:t>
      </w:r>
      <w:r w:rsidRPr="00680617">
        <w:rPr>
          <w:rStyle w:val="Emphasis"/>
          <w:highlight w:val="cyan"/>
        </w:rPr>
        <w:t>war</w:t>
      </w:r>
      <w:r w:rsidRPr="00D11F03">
        <w:rPr>
          <w:sz w:val="16"/>
        </w:rPr>
        <w:t xml:space="preserve"> between the countries </w:t>
      </w:r>
      <w:r w:rsidRPr="00680617">
        <w:rPr>
          <w:rStyle w:val="Emphasis"/>
          <w:highlight w:val="cyan"/>
        </w:rPr>
        <w:t>is possible</w:t>
      </w:r>
      <w:r w:rsidRPr="00D11F03">
        <w:rPr>
          <w:sz w:val="16"/>
        </w:rPr>
        <w:t xml:space="preserve">. While </w:t>
      </w:r>
      <w:r w:rsidRPr="00680617">
        <w:rPr>
          <w:rStyle w:val="Emphasis"/>
          <w:highlight w:val="cyan"/>
        </w:rPr>
        <w:t>this is a minority</w:t>
      </w:r>
      <w:r w:rsidRPr="00273E41">
        <w:rPr>
          <w:rStyle w:val="Emphasis"/>
        </w:rPr>
        <w:t xml:space="preserve"> view</w:t>
      </w:r>
      <w:r w:rsidRPr="00D11F03">
        <w:rPr>
          <w:sz w:val="16"/>
        </w:rPr>
        <w:t xml:space="preserve">, it is a dangerous one. In the past, </w:t>
      </w:r>
      <w:r w:rsidRPr="006F15FE">
        <w:rPr>
          <w:rStyle w:val="StyleUnderline"/>
        </w:rPr>
        <w:t xml:space="preserve">a </w:t>
      </w:r>
      <w:r w:rsidRPr="00680617">
        <w:rPr>
          <w:rStyle w:val="StyleUnderline"/>
          <w:highlight w:val="cyan"/>
        </w:rPr>
        <w:t>US-China war was</w:t>
      </w:r>
      <w:r w:rsidRPr="00D11F03">
        <w:rPr>
          <w:sz w:val="16"/>
        </w:rPr>
        <w:t xml:space="preserve"> often </w:t>
      </w:r>
      <w:r w:rsidRPr="006F15FE">
        <w:rPr>
          <w:rStyle w:val="StyleUnderline"/>
        </w:rPr>
        <w:t xml:space="preserve">considered </w:t>
      </w:r>
      <w:r w:rsidRPr="00680617">
        <w:rPr>
          <w:rStyle w:val="StyleUnderline"/>
          <w:highlight w:val="cyan"/>
        </w:rPr>
        <w:t>unlikely</w:t>
      </w:r>
      <w:r w:rsidRPr="006F15FE">
        <w:rPr>
          <w:rStyle w:val="StyleUnderline"/>
        </w:rPr>
        <w:t xml:space="preserve"> </w:t>
      </w:r>
      <w:r w:rsidRPr="00680617">
        <w:rPr>
          <w:rStyle w:val="StyleUnderline"/>
          <w:highlight w:val="cyan"/>
        </w:rPr>
        <w:t>for</w:t>
      </w:r>
      <w:r w:rsidRPr="006F15FE">
        <w:rPr>
          <w:rStyle w:val="StyleUnderline"/>
        </w:rPr>
        <w:t xml:space="preserve"> reasons of</w:t>
      </w:r>
      <w:r w:rsidRPr="00D11F03">
        <w:rPr>
          <w:sz w:val="16"/>
        </w:rPr>
        <w:t xml:space="preserve"> mutual economic </w:t>
      </w:r>
      <w:r w:rsidRPr="00680617">
        <w:rPr>
          <w:rStyle w:val="Emphasis"/>
          <w:highlight w:val="cyan"/>
        </w:rPr>
        <w:t>interdependence</w:t>
      </w:r>
      <w:r w:rsidRPr="00680617">
        <w:rPr>
          <w:sz w:val="16"/>
          <w:highlight w:val="cyan"/>
        </w:rPr>
        <w:t xml:space="preserve"> </w:t>
      </w:r>
      <w:r w:rsidRPr="00680617">
        <w:rPr>
          <w:rStyle w:val="StyleUnderline"/>
          <w:highlight w:val="cyan"/>
        </w:rPr>
        <w:t>and</w:t>
      </w:r>
      <w:r w:rsidRPr="00D11F03">
        <w:rPr>
          <w:sz w:val="16"/>
        </w:rPr>
        <w:t xml:space="preserve"> nuclear </w:t>
      </w:r>
      <w:r w:rsidRPr="00680617">
        <w:rPr>
          <w:rStyle w:val="Emphasis"/>
          <w:highlight w:val="cyan"/>
        </w:rPr>
        <w:t>deterrence</w:t>
      </w:r>
      <w:r w:rsidRPr="00D11F03">
        <w:rPr>
          <w:sz w:val="16"/>
        </w:rPr>
        <w:t xml:space="preserve">, </w:t>
      </w:r>
      <w:r w:rsidRPr="00684C9F">
        <w:rPr>
          <w:rStyle w:val="StyleUnderline"/>
        </w:rPr>
        <w:t>not</w:t>
      </w:r>
      <w:r w:rsidRPr="00605F9B">
        <w:rPr>
          <w:rStyle w:val="StyleUnderline"/>
        </w:rPr>
        <w:t xml:space="preserve"> to mention the </w:t>
      </w:r>
      <w:r w:rsidRPr="00A93971">
        <w:rPr>
          <w:rStyle w:val="Emphasis"/>
        </w:rPr>
        <w:t xml:space="preserve">huge </w:t>
      </w:r>
      <w:r w:rsidRPr="00680617">
        <w:rPr>
          <w:rStyle w:val="Emphasis"/>
          <w:highlight w:val="cyan"/>
        </w:rPr>
        <w:t>costs of war</w:t>
      </w:r>
      <w:r w:rsidRPr="00D11F03">
        <w:rPr>
          <w:sz w:val="16"/>
        </w:rPr>
        <w:t xml:space="preserve">. Moreover, it has been said, </w:t>
      </w:r>
      <w:r w:rsidRPr="00680617">
        <w:rPr>
          <w:rStyle w:val="StyleUnderline"/>
          <w:highlight w:val="cyan"/>
        </w:rPr>
        <w:t>ideological conflict and</w:t>
      </w:r>
      <w:r w:rsidRPr="00D30F93">
        <w:rPr>
          <w:rStyle w:val="StyleUnderline"/>
        </w:rPr>
        <w:t xml:space="preserve"> regional and international </w:t>
      </w:r>
      <w:r w:rsidRPr="00680617">
        <w:rPr>
          <w:rStyle w:val="StyleUnderline"/>
          <w:highlight w:val="cyan"/>
        </w:rPr>
        <w:t>striving for advantage</w:t>
      </w:r>
      <w:r w:rsidRPr="00D30F93">
        <w:rPr>
          <w:rStyle w:val="StyleUnderline"/>
        </w:rPr>
        <w:t xml:space="preserve"> </w:t>
      </w:r>
      <w:r w:rsidRPr="00680617">
        <w:rPr>
          <w:rStyle w:val="StyleUnderline"/>
          <w:highlight w:val="cyan"/>
        </w:rPr>
        <w:t xml:space="preserve">are </w:t>
      </w:r>
      <w:r w:rsidRPr="00680617">
        <w:rPr>
          <w:rStyle w:val="Emphasis"/>
          <w:highlight w:val="cyan"/>
        </w:rPr>
        <w:t>not reasons</w:t>
      </w:r>
      <w:r w:rsidRPr="00157502">
        <w:rPr>
          <w:rStyle w:val="Emphasis"/>
        </w:rPr>
        <w:t xml:space="preserve"> </w:t>
      </w:r>
      <w:r w:rsidRPr="00680617">
        <w:rPr>
          <w:rStyle w:val="Emphasis"/>
          <w:highlight w:val="cyan"/>
        </w:rPr>
        <w:t>enough</w:t>
      </w:r>
      <w:r w:rsidRPr="00157502">
        <w:rPr>
          <w:rStyle w:val="Emphasis"/>
        </w:rPr>
        <w:t xml:space="preserve"> </w:t>
      </w:r>
      <w:r w:rsidRPr="00680617">
        <w:rPr>
          <w:rStyle w:val="Emphasis"/>
          <w:highlight w:val="cyan"/>
        </w:rPr>
        <w:t>for war</w:t>
      </w:r>
      <w:r w:rsidRPr="00D11F03">
        <w:rPr>
          <w:sz w:val="16"/>
        </w:rPr>
        <w:t xml:space="preserve">. But now more pessimistic voices are also being heard. Citing pre-World </w:t>
      </w:r>
      <w:proofErr w:type="gramStart"/>
      <w:r w:rsidRPr="00D11F03">
        <w:rPr>
          <w:sz w:val="16"/>
        </w:rPr>
        <w:t>War</w:t>
      </w:r>
      <w:proofErr w:type="gramEnd"/>
      <w:r w:rsidRPr="00D11F03">
        <w:rPr>
          <w:sz w:val="16"/>
        </w:rPr>
        <w:t xml:space="preserve"> I analogies, in which it was (quite inaccurately) said that economic interdependence among European powers made war impossible, and noting what Harvard University’s Graham Allison has called the “</w:t>
      </w:r>
      <w:r w:rsidRPr="00680617">
        <w:rPr>
          <w:rStyle w:val="StyleUnderline"/>
          <w:highlight w:val="cyan"/>
        </w:rPr>
        <w:t>Thucydides Trap</w:t>
      </w:r>
      <w:r w:rsidRPr="00D11F03">
        <w:rPr>
          <w:sz w:val="16"/>
        </w:rPr>
        <w:t>,” in which there is a drift towards war when an emerging power threatens to displace an existing leading power, some believe war between China and the United States is becoming more conceivable and even probable.</w:t>
      </w:r>
    </w:p>
    <w:p w14:paraId="43A32E0E" w14:textId="77777777" w:rsidR="00D6793E" w:rsidRPr="00D11F03" w:rsidRDefault="00D6793E" w:rsidP="00D6793E">
      <w:pPr>
        <w:rPr>
          <w:sz w:val="16"/>
        </w:rPr>
      </w:pPr>
      <w:r w:rsidRPr="00D11F03">
        <w:rPr>
          <w:sz w:val="16"/>
        </w:rPr>
        <w:t xml:space="preserve">We are concerned with the current direction of US-China’s policies, but we believe that the </w:t>
      </w:r>
      <w:r w:rsidRPr="00680617">
        <w:rPr>
          <w:rStyle w:val="StyleUnderline"/>
          <w:highlight w:val="cyan"/>
        </w:rPr>
        <w:t>pessimists</w:t>
      </w:r>
      <w:r w:rsidRPr="00D11F03">
        <w:rPr>
          <w:sz w:val="16"/>
        </w:rPr>
        <w:t xml:space="preserve"> both </w:t>
      </w:r>
      <w:r w:rsidRPr="00680617">
        <w:rPr>
          <w:rStyle w:val="Emphasis"/>
          <w:highlight w:val="cyan"/>
        </w:rPr>
        <w:t>overstate</w:t>
      </w:r>
      <w:r w:rsidRPr="003272F9">
        <w:rPr>
          <w:rStyle w:val="Emphasis"/>
        </w:rPr>
        <w:t xml:space="preserve"> the </w:t>
      </w:r>
      <w:r w:rsidRPr="00680617">
        <w:rPr>
          <w:rStyle w:val="Emphasis"/>
          <w:highlight w:val="cyan"/>
        </w:rPr>
        <w:t>possibility</w:t>
      </w:r>
      <w:r w:rsidRPr="0050735A">
        <w:rPr>
          <w:rStyle w:val="StyleUnderline"/>
        </w:rPr>
        <w:t xml:space="preserve"> of a US-China war</w:t>
      </w:r>
      <w:r w:rsidRPr="00D11F03">
        <w:rPr>
          <w:sz w:val="16"/>
        </w:rPr>
        <w:t xml:space="preserve"> and understate the consequences of possible armed conflict. The production of so-called “small” nuclear weapons is given as a reason for the possibility of war without massive destruction. Nuclear war among nuclear powers has not occurred since the spread of nuclear weapons precisely because destruction would be huge and ghastly. But even lower-yield nuclear weapons nonetheless are quite deadly; each has the destructive potential of thousands of WWII airplane bombs. We cannot tell how limited the use of such weapons would be in advance of armed conflict, and, since Chinese missiles can reach our shores, we do not know if such a conflict could be contained.</w:t>
      </w:r>
    </w:p>
    <w:p w14:paraId="662AA0FB" w14:textId="77777777" w:rsidR="00D6793E" w:rsidRPr="00D11F03" w:rsidRDefault="00D6793E" w:rsidP="00D6793E">
      <w:pPr>
        <w:rPr>
          <w:sz w:val="16"/>
        </w:rPr>
      </w:pPr>
      <w:r w:rsidRPr="00D11F03">
        <w:rPr>
          <w:sz w:val="16"/>
        </w:rPr>
        <w:t xml:space="preserve">There are other reasons for thinking </w:t>
      </w:r>
      <w:r w:rsidRPr="005E2704">
        <w:rPr>
          <w:rStyle w:val="StyleUnderline"/>
        </w:rPr>
        <w:t>war between China and the United States</w:t>
      </w:r>
      <w:r w:rsidRPr="00D11F03">
        <w:rPr>
          <w:sz w:val="16"/>
        </w:rPr>
        <w:t xml:space="preserve"> not only should be but </w:t>
      </w:r>
      <w:r w:rsidRPr="00F41B64">
        <w:rPr>
          <w:rStyle w:val="Emphasis"/>
        </w:rPr>
        <w:t>will be avoided</w:t>
      </w:r>
      <w:r w:rsidRPr="00D11F03">
        <w:rPr>
          <w:sz w:val="16"/>
        </w:rPr>
        <w:t xml:space="preserve">. </w:t>
      </w:r>
      <w:r w:rsidRPr="00680617">
        <w:rPr>
          <w:rStyle w:val="StyleUnderline"/>
          <w:highlight w:val="cyan"/>
        </w:rPr>
        <w:t xml:space="preserve">We have </w:t>
      </w:r>
      <w:proofErr w:type="gramStart"/>
      <w:r w:rsidRPr="00680617">
        <w:rPr>
          <w:rStyle w:val="Emphasis"/>
          <w:highlight w:val="cyan"/>
        </w:rPr>
        <w:t>past experience</w:t>
      </w:r>
      <w:proofErr w:type="gramEnd"/>
      <w:r w:rsidRPr="00C42313">
        <w:rPr>
          <w:rStyle w:val="StyleUnderline"/>
        </w:rPr>
        <w:t xml:space="preserve"> to warn us</w:t>
      </w:r>
      <w:r w:rsidRPr="00D11F03">
        <w:rPr>
          <w:sz w:val="16"/>
        </w:rPr>
        <w:t>. The United States and China fought in the Korean War when US forces pushed to the Yalu River on China’s border. We know how that turned out. We also note that the United States did not send a land army to North Vietnam after China warned that the first US troops in North Vietnam would be met by Chinese “volunteers.” Lesson learned.</w:t>
      </w:r>
    </w:p>
    <w:p w14:paraId="0C6EAB7B" w14:textId="77777777" w:rsidR="00D6793E" w:rsidRPr="00D11F03" w:rsidRDefault="00D6793E" w:rsidP="00D6793E">
      <w:pPr>
        <w:rPr>
          <w:sz w:val="16"/>
        </w:rPr>
      </w:pPr>
      <w:r w:rsidRPr="007B30A7">
        <w:rPr>
          <w:rStyle w:val="StyleUnderline"/>
        </w:rPr>
        <w:t xml:space="preserve">What </w:t>
      </w:r>
      <w:r w:rsidRPr="00680617">
        <w:rPr>
          <w:rStyle w:val="StyleUnderline"/>
          <w:highlight w:val="cyan"/>
        </w:rPr>
        <w:t>points of conflict</w:t>
      </w:r>
      <w:r w:rsidRPr="007B30A7">
        <w:rPr>
          <w:rStyle w:val="StyleUnderline"/>
        </w:rPr>
        <w:t xml:space="preserve"> does the United States have with China that could </w:t>
      </w:r>
      <w:proofErr w:type="gramStart"/>
      <w:r w:rsidRPr="007B30A7">
        <w:rPr>
          <w:rStyle w:val="StyleUnderline"/>
        </w:rPr>
        <w:t>actually lead</w:t>
      </w:r>
      <w:proofErr w:type="gramEnd"/>
      <w:r w:rsidRPr="007B30A7">
        <w:rPr>
          <w:rStyle w:val="StyleUnderline"/>
        </w:rPr>
        <w:t xml:space="preserve"> to war?</w:t>
      </w:r>
      <w:r w:rsidRPr="00D11F03">
        <w:rPr>
          <w:sz w:val="16"/>
        </w:rPr>
        <w:t xml:space="preserve"> </w:t>
      </w:r>
      <w:r w:rsidRPr="00953413">
        <w:rPr>
          <w:rStyle w:val="StyleUnderline"/>
        </w:rPr>
        <w:t xml:space="preserve">We can find </w:t>
      </w:r>
      <w:r w:rsidRPr="00953413">
        <w:rPr>
          <w:rStyle w:val="Emphasis"/>
        </w:rPr>
        <w:t>only one,</w:t>
      </w:r>
      <w:r w:rsidRPr="00D11F03">
        <w:rPr>
          <w:sz w:val="16"/>
        </w:rPr>
        <w:t xml:space="preserve"> and </w:t>
      </w:r>
      <w:r w:rsidRPr="006F390A">
        <w:rPr>
          <w:rStyle w:val="Emphasis"/>
        </w:rPr>
        <w:t xml:space="preserve">it </w:t>
      </w:r>
      <w:r w:rsidRPr="00680617">
        <w:rPr>
          <w:rStyle w:val="Emphasis"/>
          <w:highlight w:val="cyan"/>
        </w:rPr>
        <w:t>has nothing to do with</w:t>
      </w:r>
      <w:r w:rsidRPr="00D11F03">
        <w:rPr>
          <w:sz w:val="16"/>
        </w:rPr>
        <w:t xml:space="preserve"> trade, </w:t>
      </w:r>
      <w:r w:rsidRPr="00680617">
        <w:rPr>
          <w:rStyle w:val="Emphasis"/>
          <w:highlight w:val="cyan"/>
        </w:rPr>
        <w:t>economic competition</w:t>
      </w:r>
      <w:r w:rsidRPr="00D11F03">
        <w:rPr>
          <w:sz w:val="16"/>
        </w:rPr>
        <w:t xml:space="preserve">, </w:t>
      </w:r>
      <w:r w:rsidRPr="00EB55F6">
        <w:rPr>
          <w:rStyle w:val="StyleUnderline"/>
        </w:rPr>
        <w:t>ideology</w:t>
      </w:r>
      <w:r w:rsidRPr="00D11F03">
        <w:rPr>
          <w:sz w:val="16"/>
        </w:rPr>
        <w:t xml:space="preserve">, human rights violations by China, </w:t>
      </w:r>
      <w:r w:rsidRPr="00EB55F6">
        <w:rPr>
          <w:rStyle w:val="StyleUnderline"/>
        </w:rPr>
        <w:t>or struggle for relative power</w:t>
      </w:r>
      <w:r w:rsidRPr="00D11F03">
        <w:rPr>
          <w:sz w:val="16"/>
        </w:rPr>
        <w:t xml:space="preserve"> in Asia or elsewhere. </w:t>
      </w:r>
      <w:r w:rsidRPr="009C0ADC">
        <w:rPr>
          <w:rStyle w:val="StyleUnderline"/>
        </w:rPr>
        <w:t>Taiwan is the critical point of conflict</w:t>
      </w:r>
      <w:r w:rsidRPr="00D11F03">
        <w:rPr>
          <w:sz w:val="16"/>
        </w:rPr>
        <w:t xml:space="preserve">. China asserts its historical right to Taiwan as an integral part of China. The United States is committed to the principle that Taiwan’s relationship with China cannot be changed by force. Thus, how much military assistance to give to Taiwan, if China uses blockades or applies military force, is a critical issue for US policy. How and in what way to defend Taiwan loom as large questions. To do nothing in the face of Chinese military threats would not only call into question US commitments everywhere but might well lead to nuclear proliferation in Asia. What lessons would Japan, the Republic of Korea, Australia, perhaps Vietnam and Indonesia take? Taiwan itself has the capacity to build nuclear weapons and could do </w:t>
      </w:r>
      <w:proofErr w:type="gramStart"/>
      <w:r w:rsidRPr="00D11F03">
        <w:rPr>
          <w:sz w:val="16"/>
        </w:rPr>
        <w:t>so, if</w:t>
      </w:r>
      <w:proofErr w:type="gramEnd"/>
      <w:r w:rsidRPr="00D11F03">
        <w:rPr>
          <w:sz w:val="16"/>
        </w:rPr>
        <w:t xml:space="preserve"> the United States made clear that it would not respond to threats against Taiwan.</w:t>
      </w:r>
    </w:p>
    <w:p w14:paraId="0CB54F8D" w14:textId="77777777" w:rsidR="00D6793E" w:rsidRPr="00D11F03" w:rsidRDefault="00D6793E" w:rsidP="00D6793E">
      <w:pPr>
        <w:rPr>
          <w:sz w:val="16"/>
        </w:rPr>
      </w:pPr>
      <w:r w:rsidRPr="00D11F03">
        <w:rPr>
          <w:sz w:val="16"/>
        </w:rPr>
        <w:t xml:space="preserve">We do not minimize the difficulty of the Taiwan issue. There needs to be both clarity and ambiguity in how the United States deals with Taiwan. The United States needs to make clear that if China uses force against Taiwan there will be severe consequences. But we cannot in advance specify the consequences. </w:t>
      </w:r>
      <w:r w:rsidRPr="00EC03CA">
        <w:rPr>
          <w:rStyle w:val="StyleUnderline"/>
        </w:rPr>
        <w:t xml:space="preserve">We do not think war with China is </w:t>
      </w:r>
      <w:r w:rsidRPr="008928CB">
        <w:rPr>
          <w:rStyle w:val="Emphasis"/>
        </w:rPr>
        <w:t>probable</w:t>
      </w:r>
      <w:r w:rsidRPr="00EC03CA">
        <w:rPr>
          <w:rStyle w:val="StyleUnderline"/>
        </w:rPr>
        <w:t xml:space="preserve"> over Taiwan</w:t>
      </w:r>
      <w:r w:rsidRPr="00D11F03">
        <w:rPr>
          <w:sz w:val="16"/>
        </w:rPr>
        <w:t>. But we admit to the difficulties of finding the right policies in this area. We propose the following: As Joseph Nye noted recently in the Wall Street Journal, in consultation with China, the Biden administration should review policies for accident avoidance, crisis management, and high-level communications. Military-to-military relations already exist, and we do not know the details of them. But we suspect that the Trump administration let lapse, or weakened, constant communications and accident-avoidance protocols. These must be maintained and strengthened.</w:t>
      </w:r>
    </w:p>
    <w:p w14:paraId="22B97ABD" w14:textId="77777777" w:rsidR="00D6793E" w:rsidRPr="00D11F03" w:rsidRDefault="00D6793E" w:rsidP="00D6793E">
      <w:pPr>
        <w:rPr>
          <w:sz w:val="16"/>
        </w:rPr>
      </w:pPr>
      <w:r w:rsidRPr="00D11F03">
        <w:rPr>
          <w:sz w:val="16"/>
        </w:rPr>
        <w:t>Arms sales to Taiwan are sensitive. Our aim is to avoid an invasion of Taiwan, and thus sales of missiles and technologies for defensive purposes seem right. We must make clear that we would work to circumvent a blockade of Taiwan. But obviously, Taiwan is not Berlin during the Cold War, and airlifts would have limited utility. Thus, it is the avoidance of a blockade that must be worked toward. And here, we need allies and friends in Asia and beyond to support the position that such a blockade would be disastrous for China’s economy and trade worldwide.</w:t>
      </w:r>
    </w:p>
    <w:p w14:paraId="40A66613" w14:textId="77777777" w:rsidR="00D6793E" w:rsidRPr="00D11F03" w:rsidRDefault="00D6793E" w:rsidP="00D6793E">
      <w:pPr>
        <w:rPr>
          <w:sz w:val="16"/>
        </w:rPr>
      </w:pPr>
      <w:r w:rsidRPr="001652A2">
        <w:rPr>
          <w:rStyle w:val="StyleUnderline"/>
        </w:rPr>
        <w:t xml:space="preserve">We can find </w:t>
      </w:r>
      <w:r w:rsidRPr="00456612">
        <w:rPr>
          <w:rStyle w:val="Emphasis"/>
        </w:rPr>
        <w:t>no other issues</w:t>
      </w:r>
      <w:r w:rsidRPr="001652A2">
        <w:rPr>
          <w:rStyle w:val="StyleUnderline"/>
        </w:rPr>
        <w:t xml:space="preserve"> where war could </w:t>
      </w:r>
      <w:r w:rsidRPr="00456612">
        <w:rPr>
          <w:rStyle w:val="Emphasis"/>
        </w:rPr>
        <w:t>plausibly arise between China and the United States</w:t>
      </w:r>
      <w:r w:rsidRPr="00D11F03">
        <w:rPr>
          <w:sz w:val="16"/>
        </w:rPr>
        <w:t>. And we reassert that any armed conflict could lead to a global catastrophe. In a more positive vein, the United States should be finding new paths to both cooperate and compete with China. The demonization of China—as per Donald Trump’s “China virus” and Secretary of State Pompeo’s bellicose language—are misguided and counterproductive. The two countries need to cooperate on climate and environmental issues and on the pandemic and other health matters.</w:t>
      </w:r>
    </w:p>
    <w:p w14:paraId="4AA6B055" w14:textId="77777777" w:rsidR="00D6793E" w:rsidRPr="00903758" w:rsidRDefault="00D6793E" w:rsidP="00D6793E">
      <w:pPr>
        <w:rPr>
          <w:sz w:val="16"/>
        </w:rPr>
      </w:pPr>
      <w:r w:rsidRPr="00680617">
        <w:rPr>
          <w:rStyle w:val="StyleUnderline"/>
          <w:highlight w:val="cyan"/>
        </w:rPr>
        <w:t>Decoupling</w:t>
      </w:r>
      <w:r w:rsidRPr="00B44225">
        <w:rPr>
          <w:rStyle w:val="StyleUnderline"/>
        </w:rPr>
        <w:t xml:space="preserve"> the economies of the United States and China</w:t>
      </w:r>
      <w:r w:rsidRPr="00D11F03">
        <w:rPr>
          <w:sz w:val="16"/>
        </w:rPr>
        <w:t xml:space="preserve"> </w:t>
      </w:r>
      <w:r w:rsidRPr="00680617">
        <w:rPr>
          <w:rStyle w:val="StyleUnderline"/>
          <w:highlight w:val="cyan"/>
        </w:rPr>
        <w:t xml:space="preserve">would be </w:t>
      </w:r>
      <w:r w:rsidRPr="00680617">
        <w:rPr>
          <w:rStyle w:val="Emphasis"/>
          <w:highlight w:val="cyan"/>
        </w:rPr>
        <w:t>very difficult</w:t>
      </w:r>
      <w:r w:rsidRPr="00020E62">
        <w:rPr>
          <w:rStyle w:val="Emphasis"/>
        </w:rPr>
        <w:t xml:space="preserve">, very </w:t>
      </w:r>
      <w:r w:rsidRPr="00680617">
        <w:rPr>
          <w:rStyle w:val="Emphasis"/>
          <w:highlight w:val="cyan"/>
        </w:rPr>
        <w:t>expensive</w:t>
      </w:r>
      <w:r w:rsidRPr="00D11F03">
        <w:rPr>
          <w:sz w:val="16"/>
        </w:rPr>
        <w:t>, and very foolish, as the Trump administration found out. It continued to want to export agricultural goods to China, and where it imposed tariffs, they raised costs to US consumers and manufacturers. We need to challenge China over its trade policies, but the best way to do that is to strengthen the US domestic economy and invest in education and technology innovation and research. So much of our vaunted technological progress has come from government investment. We should renew our government support for advanced research and technology, rather than faulting the Chinese for imitating our past actions. For but one example, consider how the internet was developed in the 1970s.</w:t>
      </w:r>
    </w:p>
    <w:p w14:paraId="2B7D8E72" w14:textId="7168F30D" w:rsidR="00D6793E" w:rsidRDefault="00010CA0" w:rsidP="00010CA0">
      <w:pPr>
        <w:pStyle w:val="Heading1"/>
      </w:pPr>
      <w:r>
        <w:t>2NC/1NR</w:t>
      </w:r>
    </w:p>
    <w:p w14:paraId="62413B92" w14:textId="01D87097" w:rsidR="00010CA0" w:rsidRDefault="00010CA0" w:rsidP="00010CA0">
      <w:pPr>
        <w:pStyle w:val="Heading2"/>
      </w:pPr>
      <w:r>
        <w:t>Cap K</w:t>
      </w:r>
    </w:p>
    <w:p w14:paraId="4D9199B0" w14:textId="77777777" w:rsidR="00010CA0" w:rsidRPr="00561C69" w:rsidRDefault="00010CA0" w:rsidP="00010CA0">
      <w:pPr>
        <w:pStyle w:val="Heading4"/>
        <w:rPr>
          <w:rFonts w:asciiTheme="minorHAnsi" w:hAnsiTheme="minorHAnsi" w:cstheme="minorHAnsi"/>
        </w:rPr>
      </w:pPr>
      <w:r w:rsidRPr="00561C69">
        <w:rPr>
          <w:rFonts w:asciiTheme="minorHAnsi" w:hAnsiTheme="minorHAnsi" w:cstheme="minorHAnsi"/>
        </w:rPr>
        <w:t xml:space="preserve">Warming </w:t>
      </w:r>
      <w:r w:rsidRPr="00561C69">
        <w:rPr>
          <w:rFonts w:asciiTheme="minorHAnsi" w:hAnsiTheme="minorHAnsi" w:cstheme="minorHAnsi"/>
          <w:u w:val="single"/>
        </w:rPr>
        <w:t>outweigh</w:t>
      </w:r>
      <w:r>
        <w:rPr>
          <w:rFonts w:asciiTheme="minorHAnsi" w:hAnsiTheme="minorHAnsi" w:cstheme="minorHAnsi"/>
          <w:u w:val="single"/>
        </w:rPr>
        <w:t>s</w:t>
      </w:r>
      <w:r w:rsidRPr="00D86808">
        <w:rPr>
          <w:rFonts w:asciiTheme="minorHAnsi" w:hAnsiTheme="minorHAnsi" w:cstheme="minorHAnsi"/>
        </w:rPr>
        <w:t>!</w:t>
      </w:r>
    </w:p>
    <w:p w14:paraId="65C1D7D8" w14:textId="77777777" w:rsidR="00010CA0" w:rsidRPr="00561C69" w:rsidRDefault="00010CA0" w:rsidP="00010CA0">
      <w:pPr>
        <w:rPr>
          <w:rFonts w:asciiTheme="minorHAnsi" w:hAnsiTheme="minorHAnsi" w:cstheme="minorHAnsi"/>
          <w:b/>
          <w:bCs/>
          <w:sz w:val="26"/>
        </w:rPr>
      </w:pPr>
      <w:r w:rsidRPr="00561C69">
        <w:rPr>
          <w:rStyle w:val="Style13ptBold"/>
          <w:rFonts w:asciiTheme="minorHAnsi" w:hAnsiTheme="minorHAnsi" w:cstheme="minorHAnsi"/>
        </w:rPr>
        <w:t xml:space="preserve">McDonald 19 </w:t>
      </w:r>
      <w:r w:rsidRPr="00561C69">
        <w:rPr>
          <w:rFonts w:asciiTheme="minorHAnsi" w:hAnsiTheme="minorHAnsi" w:cstheme="minorHAnsi"/>
        </w:rPr>
        <w:t xml:space="preserve">(Samuel Miller - writer and geography PhD student at University of Oxford studying the intersection of grassroots movements and energy transition, 1-4-2019, “Deathly Salvation”, </w:t>
      </w:r>
      <w:r w:rsidRPr="00561C69">
        <w:rPr>
          <w:rFonts w:asciiTheme="minorHAnsi" w:hAnsiTheme="minorHAnsi" w:cstheme="minorHAnsi"/>
          <w:i/>
          <w:iCs/>
        </w:rPr>
        <w:t>The Trouble</w:t>
      </w:r>
      <w:r w:rsidRPr="00561C69">
        <w:rPr>
          <w:rFonts w:asciiTheme="minorHAnsi" w:hAnsiTheme="minorHAnsi" w:cstheme="minorHAnsi"/>
        </w:rPr>
        <w:t>, https://www.the-trouble.com/content/2019/1/4/deathly-salvation)</w:t>
      </w:r>
    </w:p>
    <w:p w14:paraId="58826151" w14:textId="77777777" w:rsidR="00010CA0" w:rsidRDefault="00010CA0" w:rsidP="00010CA0">
      <w:pPr>
        <w:rPr>
          <w:rStyle w:val="Emphasis"/>
          <w:rFonts w:asciiTheme="minorHAnsi" w:hAnsiTheme="minorHAnsi" w:cstheme="minorHAnsi"/>
        </w:rPr>
      </w:pPr>
      <w:r w:rsidRPr="00561C69">
        <w:rPr>
          <w:rFonts w:asciiTheme="minorHAnsi" w:hAnsiTheme="minorHAnsi" w:cstheme="minorHAnsi"/>
          <w:sz w:val="16"/>
        </w:rPr>
        <w:t xml:space="preserve">A devastating fact of climate collapse is that there may be a silver lining to the mushroom cloud. First, it should be noted that a </w:t>
      </w:r>
      <w:r w:rsidRPr="00561C69">
        <w:rPr>
          <w:rStyle w:val="StyleUnderline"/>
          <w:rFonts w:asciiTheme="minorHAnsi" w:hAnsiTheme="minorHAnsi" w:cstheme="minorHAnsi"/>
          <w:highlight w:val="cyan"/>
        </w:rPr>
        <w:t>nuclear exchange does not</w:t>
      </w:r>
      <w:r w:rsidRPr="00561C69">
        <w:rPr>
          <w:rStyle w:val="StyleUnderline"/>
          <w:rFonts w:asciiTheme="minorHAnsi" w:hAnsiTheme="minorHAnsi" w:cstheme="minorHAnsi"/>
        </w:rPr>
        <w:t xml:space="preserve"> inevitably </w:t>
      </w:r>
      <w:r w:rsidRPr="00561C69">
        <w:rPr>
          <w:rStyle w:val="StyleUnderline"/>
          <w:rFonts w:asciiTheme="minorHAnsi" w:hAnsiTheme="minorHAnsi" w:cstheme="minorHAnsi"/>
          <w:highlight w:val="cyan"/>
        </w:rPr>
        <w:t xml:space="preserve">result in </w:t>
      </w:r>
      <w:r w:rsidRPr="00561C69">
        <w:rPr>
          <w:rStyle w:val="Emphasis"/>
          <w:rFonts w:asciiTheme="minorHAnsi" w:hAnsiTheme="minorHAnsi" w:cstheme="minorHAnsi"/>
          <w:highlight w:val="cyan"/>
        </w:rPr>
        <w:t>apocalyptic loss of life</w:t>
      </w:r>
      <w:r w:rsidRPr="00561C69">
        <w:rPr>
          <w:rStyle w:val="StyleUnderline"/>
          <w:rFonts w:asciiTheme="minorHAnsi" w:hAnsiTheme="minorHAnsi" w:cstheme="minorHAnsi"/>
          <w:highlight w:val="cyan"/>
        </w:rPr>
        <w:t xml:space="preserve">. </w:t>
      </w:r>
      <w:r w:rsidRPr="00561C69">
        <w:rPr>
          <w:rStyle w:val="Emphasis"/>
          <w:rFonts w:asciiTheme="minorHAnsi" w:hAnsiTheme="minorHAnsi" w:cstheme="minorHAnsi"/>
          <w:highlight w:val="cyan"/>
        </w:rPr>
        <w:t>Nuclear winter</w:t>
      </w:r>
      <w:r w:rsidRPr="00561C69">
        <w:rPr>
          <w:rFonts w:asciiTheme="minorHAnsi" w:hAnsiTheme="minorHAnsi" w:cstheme="minorHAnsi"/>
          <w:sz w:val="16"/>
        </w:rPr>
        <w:t>—the idea that firestorms would make the earth uninhabitable—</w:t>
      </w:r>
      <w:r w:rsidRPr="00561C69">
        <w:rPr>
          <w:rStyle w:val="StyleUnderline"/>
          <w:rFonts w:asciiTheme="minorHAnsi" w:hAnsiTheme="minorHAnsi" w:cstheme="minorHAnsi"/>
          <w:highlight w:val="cyan"/>
        </w:rPr>
        <w:t xml:space="preserve">is based on </w:t>
      </w:r>
      <w:r w:rsidRPr="00561C69">
        <w:rPr>
          <w:rStyle w:val="Emphasis"/>
          <w:rFonts w:asciiTheme="minorHAnsi" w:hAnsiTheme="minorHAnsi" w:cstheme="minorHAnsi"/>
          <w:highlight w:val="cyan"/>
        </w:rPr>
        <w:t>shaky science</w:t>
      </w:r>
      <w:r w:rsidRPr="00561C69">
        <w:rPr>
          <w:rStyle w:val="StyleUnderline"/>
          <w:rFonts w:asciiTheme="minorHAnsi" w:hAnsiTheme="minorHAnsi" w:cstheme="minorHAnsi"/>
          <w:highlight w:val="cyan"/>
        </w:rPr>
        <w:t xml:space="preserve">. There’s </w:t>
      </w:r>
      <w:r w:rsidRPr="00561C69">
        <w:rPr>
          <w:rStyle w:val="Emphasis"/>
          <w:rFonts w:asciiTheme="minorHAnsi" w:hAnsiTheme="minorHAnsi" w:cstheme="minorHAnsi"/>
          <w:highlight w:val="cyan"/>
        </w:rPr>
        <w:t>no reliable model</w:t>
      </w:r>
      <w:r w:rsidRPr="00561C69">
        <w:rPr>
          <w:rStyle w:val="StyleUnderline"/>
          <w:rFonts w:asciiTheme="minorHAnsi" w:hAnsiTheme="minorHAnsi" w:cstheme="minorHAnsi"/>
          <w:highlight w:val="cyan"/>
        </w:rPr>
        <w:t xml:space="preserve"> that can determine </w:t>
      </w:r>
      <w:r w:rsidRPr="00561C69">
        <w:rPr>
          <w:rStyle w:val="Emphasis"/>
          <w:rFonts w:asciiTheme="minorHAnsi" w:hAnsiTheme="minorHAnsi" w:cstheme="minorHAnsi"/>
          <w:highlight w:val="cyan"/>
        </w:rPr>
        <w:t>how many megatons</w:t>
      </w:r>
      <w:r w:rsidRPr="00561C69">
        <w:rPr>
          <w:rStyle w:val="StyleUnderline"/>
          <w:rFonts w:asciiTheme="minorHAnsi" w:hAnsiTheme="minorHAnsi" w:cstheme="minorHAnsi"/>
          <w:highlight w:val="cyan"/>
        </w:rPr>
        <w:t xml:space="preserve"> would</w:t>
      </w:r>
      <w:r w:rsidRPr="00561C69">
        <w:rPr>
          <w:rStyle w:val="StyleUnderline"/>
          <w:rFonts w:asciiTheme="minorHAnsi" w:hAnsiTheme="minorHAnsi" w:cstheme="minorHAnsi"/>
        </w:rPr>
        <w:t xml:space="preserve"> </w:t>
      </w:r>
      <w:r w:rsidRPr="00561C69">
        <w:rPr>
          <w:rStyle w:val="Emphasis"/>
          <w:rFonts w:asciiTheme="minorHAnsi" w:hAnsiTheme="minorHAnsi" w:cstheme="minorHAnsi"/>
        </w:rPr>
        <w:t>decimate agriculture</w:t>
      </w:r>
      <w:r w:rsidRPr="00561C69">
        <w:rPr>
          <w:rStyle w:val="StyleUnderline"/>
          <w:rFonts w:asciiTheme="minorHAnsi" w:hAnsiTheme="minorHAnsi" w:cstheme="minorHAnsi"/>
        </w:rPr>
        <w:t xml:space="preserve"> or </w:t>
      </w:r>
      <w:r w:rsidRPr="00561C69">
        <w:rPr>
          <w:rStyle w:val="StyleUnderline"/>
          <w:rFonts w:asciiTheme="minorHAnsi" w:hAnsiTheme="minorHAnsi" w:cstheme="minorHAnsi"/>
          <w:highlight w:val="cyan"/>
        </w:rPr>
        <w:t xml:space="preserve">make humans </w:t>
      </w:r>
      <w:r w:rsidRPr="00561C69">
        <w:rPr>
          <w:rStyle w:val="Emphasis"/>
          <w:rFonts w:asciiTheme="minorHAnsi" w:hAnsiTheme="minorHAnsi" w:cstheme="minorHAnsi"/>
          <w:highlight w:val="cyan"/>
        </w:rPr>
        <w:t>extinct</w:t>
      </w:r>
      <w:r w:rsidRPr="00561C69">
        <w:rPr>
          <w:rStyle w:val="StyleUnderline"/>
          <w:rFonts w:asciiTheme="minorHAnsi" w:hAnsiTheme="minorHAnsi" w:cstheme="minorHAnsi"/>
          <w:highlight w:val="cyan"/>
        </w:rPr>
        <w:t xml:space="preserve">. Nations have already detonated </w:t>
      </w:r>
      <w:r w:rsidRPr="00561C69">
        <w:rPr>
          <w:rStyle w:val="Emphasis"/>
          <w:rFonts w:asciiTheme="minorHAnsi" w:hAnsiTheme="minorHAnsi" w:cstheme="minorHAnsi"/>
          <w:highlight w:val="cyan"/>
        </w:rPr>
        <w:t>2,476 nuc</w:t>
      </w:r>
      <w:r w:rsidRPr="00561C69">
        <w:rPr>
          <w:rStyle w:val="Emphasis"/>
          <w:rFonts w:asciiTheme="minorHAnsi" w:hAnsiTheme="minorHAnsi" w:cstheme="minorHAnsi"/>
        </w:rPr>
        <w:t>lear device</w:t>
      </w:r>
      <w:r w:rsidRPr="00561C69">
        <w:rPr>
          <w:rStyle w:val="Emphasis"/>
          <w:rFonts w:asciiTheme="minorHAnsi" w:hAnsiTheme="minorHAnsi" w:cstheme="minorHAnsi"/>
          <w:highlight w:val="cyan"/>
        </w:rPr>
        <w:t>s</w:t>
      </w:r>
      <w:r w:rsidRPr="00561C69">
        <w:rPr>
          <w:rStyle w:val="StyleUnderline"/>
          <w:rFonts w:asciiTheme="minorHAnsi" w:hAnsiTheme="minorHAnsi" w:cstheme="minorHAnsi"/>
          <w:highlight w:val="cyan"/>
        </w:rPr>
        <w:t>.</w:t>
      </w:r>
      <w:r w:rsidRPr="00561C69">
        <w:rPr>
          <w:rFonts w:asciiTheme="minorHAnsi" w:hAnsiTheme="minorHAnsi" w:cstheme="minorHAnsi"/>
        </w:rPr>
        <w:t xml:space="preserve"> </w:t>
      </w:r>
      <w:r w:rsidRPr="00561C69">
        <w:rPr>
          <w:rFonts w:asciiTheme="minorHAnsi" w:hAnsiTheme="minorHAnsi" w:cstheme="minorHAnsi"/>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561C69">
        <w:rPr>
          <w:rFonts w:asciiTheme="minorHAnsi" w:hAnsiTheme="minorHAnsi" w:cstheme="minorHAnsi"/>
          <w:strike/>
          <w:sz w:val="16"/>
        </w:rPr>
        <w:t>suicidal</w:t>
      </w:r>
      <w:r w:rsidRPr="00561C69">
        <w:rPr>
          <w:rFonts w:asciiTheme="minorHAnsi" w:hAnsiTheme="minorHAnsi" w:cstheme="minorHAnsi"/>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561C69">
        <w:rPr>
          <w:rStyle w:val="StyleUnderline"/>
          <w:rFonts w:asciiTheme="minorHAnsi" w:hAnsiTheme="minorHAnsi" w:cstheme="minorHAnsi"/>
          <w:highlight w:val="cyan"/>
        </w:rPr>
        <w:t xml:space="preserve">humans can </w:t>
      </w:r>
      <w:r w:rsidRPr="00561C69">
        <w:rPr>
          <w:rStyle w:val="Emphasis"/>
          <w:rFonts w:asciiTheme="minorHAnsi" w:hAnsiTheme="minorHAnsi" w:cstheme="minorHAnsi"/>
          <w:highlight w:val="cyan"/>
        </w:rPr>
        <w:t>survive</w:t>
      </w:r>
      <w:r w:rsidRPr="00561C69">
        <w:rPr>
          <w:rStyle w:val="StyleUnderline"/>
          <w:rFonts w:asciiTheme="minorHAnsi" w:hAnsiTheme="minorHAnsi" w:cstheme="minorHAnsi"/>
          <w:highlight w:val="cyan"/>
        </w:rPr>
        <w:t xml:space="preserve"> and </w:t>
      </w:r>
      <w:r w:rsidRPr="00561C69">
        <w:rPr>
          <w:rStyle w:val="Emphasis"/>
          <w:rFonts w:asciiTheme="minorHAnsi" w:hAnsiTheme="minorHAnsi" w:cstheme="minorHAnsi"/>
          <w:highlight w:val="cyan"/>
        </w:rPr>
        <w:t>recover from</w:t>
      </w:r>
      <w:r w:rsidRPr="00561C69">
        <w:rPr>
          <w:rStyle w:val="StyleUnderline"/>
          <w:rFonts w:asciiTheme="minorHAnsi" w:hAnsiTheme="minorHAnsi" w:cstheme="minorHAnsi"/>
          <w:highlight w:val="cyan"/>
        </w:rPr>
        <w:t xml:space="preserve"> war,</w:t>
      </w:r>
      <w:r w:rsidRPr="00561C69">
        <w:rPr>
          <w:rStyle w:val="StyleUnderline"/>
          <w:rFonts w:asciiTheme="minorHAnsi" w:hAnsiTheme="minorHAnsi" w:cstheme="minorHAnsi"/>
        </w:rPr>
        <w:t xml:space="preserve"> probably </w:t>
      </w:r>
      <w:r w:rsidRPr="00561C69">
        <w:rPr>
          <w:rStyle w:val="StyleUnderline"/>
          <w:rFonts w:asciiTheme="minorHAnsi" w:hAnsiTheme="minorHAnsi" w:cstheme="minorHAnsi"/>
          <w:highlight w:val="cyan"/>
        </w:rPr>
        <w:t xml:space="preserve">even a </w:t>
      </w:r>
      <w:r w:rsidRPr="00561C69">
        <w:rPr>
          <w:rStyle w:val="Emphasis"/>
          <w:rFonts w:asciiTheme="minorHAnsi" w:hAnsiTheme="minorHAnsi" w:cstheme="minorHAnsi"/>
          <w:highlight w:val="cyan"/>
        </w:rPr>
        <w:t>nuclear one</w:t>
      </w:r>
      <w:r w:rsidRPr="00561C69">
        <w:rPr>
          <w:rStyle w:val="StyleUnderline"/>
          <w:rFonts w:asciiTheme="minorHAnsi" w:hAnsiTheme="minorHAnsi" w:cstheme="minorHAnsi"/>
          <w:highlight w:val="cyan"/>
        </w:rPr>
        <w:t xml:space="preserve">. Humans </w:t>
      </w:r>
      <w:r w:rsidRPr="00561C69">
        <w:rPr>
          <w:rStyle w:val="Emphasis"/>
          <w:rFonts w:asciiTheme="minorHAnsi" w:hAnsiTheme="minorHAnsi" w:cstheme="minorHAnsi"/>
          <w:highlight w:val="cyan"/>
        </w:rPr>
        <w:t>cannot recover</w:t>
      </w:r>
      <w:r w:rsidRPr="00561C69">
        <w:rPr>
          <w:rStyle w:val="StyleUnderline"/>
          <w:rFonts w:asciiTheme="minorHAnsi" w:hAnsiTheme="minorHAnsi" w:cstheme="minorHAnsi"/>
          <w:highlight w:val="cyan"/>
        </w:rPr>
        <w:t xml:space="preserve"> from </w:t>
      </w:r>
      <w:r w:rsidRPr="00561C69">
        <w:rPr>
          <w:rStyle w:val="Emphasis"/>
          <w:rFonts w:asciiTheme="minorHAnsi" w:hAnsiTheme="minorHAnsi" w:cstheme="minorHAnsi"/>
          <w:highlight w:val="cyan"/>
        </w:rPr>
        <w:t>runaway climate change</w:t>
      </w:r>
      <w:r w:rsidRPr="00561C69">
        <w:rPr>
          <w:rStyle w:val="StyleUnderline"/>
          <w:rFonts w:asciiTheme="minorHAnsi" w:hAnsiTheme="minorHAnsi" w:cstheme="minorHAnsi"/>
          <w:highlight w:val="cyan"/>
        </w:rPr>
        <w:t xml:space="preserve">. Nuclear war is </w:t>
      </w:r>
      <w:r w:rsidRPr="00561C69">
        <w:rPr>
          <w:rStyle w:val="Emphasis"/>
          <w:rFonts w:asciiTheme="minorHAnsi" w:hAnsiTheme="minorHAnsi" w:cstheme="minorHAnsi"/>
          <w:highlight w:val="cyan"/>
        </w:rPr>
        <w:t>not</w:t>
      </w:r>
      <w:r w:rsidRPr="00561C69">
        <w:rPr>
          <w:rStyle w:val="StyleUnderline"/>
          <w:rFonts w:asciiTheme="minorHAnsi" w:hAnsiTheme="minorHAnsi" w:cstheme="minorHAnsi"/>
          <w:highlight w:val="cyan"/>
        </w:rPr>
        <w:t xml:space="preserve"> an </w:t>
      </w:r>
      <w:r w:rsidRPr="00561C69">
        <w:rPr>
          <w:rStyle w:val="Emphasis"/>
          <w:rFonts w:asciiTheme="minorHAnsi" w:hAnsiTheme="minorHAnsi" w:cstheme="minorHAnsi"/>
          <w:highlight w:val="cyan"/>
        </w:rPr>
        <w:t>inevitable extinction event</w:t>
      </w:r>
      <w:r w:rsidRPr="00561C69">
        <w:rPr>
          <w:rStyle w:val="StyleUnderline"/>
          <w:rFonts w:asciiTheme="minorHAnsi" w:hAnsiTheme="minorHAnsi" w:cstheme="minorHAnsi"/>
          <w:highlight w:val="cyan"/>
        </w:rPr>
        <w:t>;</w:t>
      </w:r>
      <w:r w:rsidRPr="00561C69">
        <w:rPr>
          <w:rStyle w:val="StyleUnderline"/>
          <w:rFonts w:asciiTheme="minorHAnsi" w:hAnsiTheme="minorHAnsi" w:cstheme="minorHAnsi"/>
        </w:rPr>
        <w:t xml:space="preserve"> </w:t>
      </w:r>
      <w:r w:rsidRPr="00561C69">
        <w:rPr>
          <w:rStyle w:val="Emphasis"/>
          <w:rFonts w:asciiTheme="minorHAnsi" w:hAnsiTheme="minorHAnsi" w:cstheme="minorHAnsi"/>
        </w:rPr>
        <w:t xml:space="preserve">six degrees of </w:t>
      </w:r>
      <w:r w:rsidRPr="00561C69">
        <w:rPr>
          <w:rStyle w:val="Emphasis"/>
          <w:rFonts w:asciiTheme="minorHAnsi" w:hAnsiTheme="minorHAnsi" w:cstheme="minorHAnsi"/>
          <w:highlight w:val="cyan"/>
        </w:rPr>
        <w:t>warming is.</w:t>
      </w:r>
    </w:p>
    <w:p w14:paraId="16839ACC" w14:textId="77777777" w:rsidR="00010CA0" w:rsidRDefault="00010CA0" w:rsidP="00010CA0">
      <w:pPr>
        <w:pStyle w:val="Heading4"/>
        <w:numPr>
          <w:ilvl w:val="0"/>
          <w:numId w:val="21"/>
        </w:numPr>
        <w:ind w:left="360"/>
      </w:pPr>
      <w:r>
        <w:t>Blockchain isn’t the perm, it’s the link</w:t>
      </w:r>
    </w:p>
    <w:p w14:paraId="51D63ACE" w14:textId="77777777" w:rsidR="00010CA0" w:rsidRDefault="00010CA0" w:rsidP="00010CA0">
      <w:r w:rsidRPr="00F612FB">
        <w:rPr>
          <w:rStyle w:val="Style13ptBold"/>
        </w:rPr>
        <w:t>Varoufakis 20</w:t>
      </w:r>
      <w:r>
        <w:t xml:space="preserve"> [</w:t>
      </w:r>
      <w:proofErr w:type="spellStart"/>
      <w:r>
        <w:t>Yanis</w:t>
      </w:r>
      <w:proofErr w:type="spellEnd"/>
      <w:r>
        <w:t xml:space="preserve"> Varoufakis.  </w:t>
      </w:r>
      <w:proofErr w:type="spellStart"/>
      <w:r>
        <w:t>Ioannis</w:t>
      </w:r>
      <w:proofErr w:type="spellEnd"/>
      <w:r>
        <w:t xml:space="preserve"> "</w:t>
      </w:r>
      <w:proofErr w:type="spellStart"/>
      <w:r>
        <w:t>Yanis</w:t>
      </w:r>
      <w:proofErr w:type="spellEnd"/>
      <w:r>
        <w:t xml:space="preserve">" Varoufakis is a Greek economist and politician. A former academic, he served as the Greek Minister of Finance from January to July 2015 under Prime Minister Alexis Tsipras. He has been Secretary-General of MeRA25, a left-wing political </w:t>
      </w:r>
      <w:proofErr w:type="gramStart"/>
      <w:r>
        <w:t>party, since</w:t>
      </w:r>
      <w:proofErr w:type="gramEnd"/>
      <w:r>
        <w:t xml:space="preserve"> he founded it in 2018.  Why Bitcoin is not a socialist’s ally: Reply to Ben Arc.  </w:t>
      </w:r>
      <w:hyperlink r:id="rId28" w:history="1">
        <w:r w:rsidRPr="00B426A4">
          <w:rPr>
            <w:rStyle w:val="Hyperlink"/>
          </w:rPr>
          <w:t>https://diem25.org/why-bitcoin-not-socialists-ally-reply-ben-arc/</w:t>
        </w:r>
      </w:hyperlink>
      <w:r>
        <w:t xml:space="preserve"> ]</w:t>
      </w:r>
    </w:p>
    <w:p w14:paraId="229AE19B" w14:textId="77777777" w:rsidR="00010CA0" w:rsidRDefault="00010CA0" w:rsidP="00010CA0">
      <w:r>
        <w:t xml:space="preserve">Two propositions support this view. In the hypothetical case where </w:t>
      </w:r>
      <w:r w:rsidRPr="00F612FB">
        <w:rPr>
          <w:rStyle w:val="StyleUnderline"/>
          <w:highlight w:val="green"/>
        </w:rPr>
        <w:t>Bitcoin</w:t>
      </w:r>
      <w:r>
        <w:t xml:space="preserve"> were, under </w:t>
      </w:r>
      <w:proofErr w:type="gramStart"/>
      <w:r>
        <w:t>presently-existing</w:t>
      </w:r>
      <w:proofErr w:type="gramEnd"/>
      <w:r>
        <w:t xml:space="preserve"> capitalism, to replace fiat money: (1) It </w:t>
      </w:r>
      <w:r w:rsidRPr="00F612FB">
        <w:rPr>
          <w:rStyle w:val="StyleUnderline"/>
          <w:highlight w:val="green"/>
        </w:rPr>
        <w:t>would lack the mechanism</w:t>
      </w:r>
      <w:r>
        <w:t xml:space="preserve"> necessary </w:t>
      </w:r>
      <w:r w:rsidRPr="00F612FB">
        <w:rPr>
          <w:rStyle w:val="StyleUnderline"/>
          <w:highlight w:val="green"/>
        </w:rPr>
        <w:t>to stop capitalist crises from yielding depressions</w:t>
      </w:r>
      <w:r>
        <w:t xml:space="preserve"> that benefit only the ultra-right; </w:t>
      </w:r>
      <w:r w:rsidRPr="00F612FB">
        <w:rPr>
          <w:rStyle w:val="StyleUnderline"/>
          <w:highlight w:val="green"/>
        </w:rPr>
        <w:t>and</w:t>
      </w:r>
      <w:r>
        <w:t xml:space="preserve">, (2) </w:t>
      </w:r>
      <w:r w:rsidRPr="00F612FB">
        <w:rPr>
          <w:rStyle w:val="StyleUnderline"/>
          <w:highlight w:val="green"/>
        </w:rPr>
        <w:t>Its community-based</w:t>
      </w:r>
      <w:r>
        <w:t xml:space="preserve">, democratic </w:t>
      </w:r>
      <w:r w:rsidRPr="00F612FB">
        <w:rPr>
          <w:rStyle w:val="StyleUnderline"/>
          <w:highlight w:val="green"/>
        </w:rPr>
        <w:t xml:space="preserve">protocols would do little to </w:t>
      </w:r>
      <w:proofErr w:type="spellStart"/>
      <w:r w:rsidRPr="00F612FB">
        <w:rPr>
          <w:rStyle w:val="StyleUnderline"/>
          <w:highlight w:val="green"/>
        </w:rPr>
        <w:t>democratise</w:t>
      </w:r>
      <w:proofErr w:type="spellEnd"/>
      <w:r w:rsidRPr="00F612FB">
        <w:rPr>
          <w:rStyle w:val="StyleUnderline"/>
          <w:highlight w:val="green"/>
        </w:rPr>
        <w:t xml:space="preserve"> economic life</w:t>
      </w:r>
      <w:r>
        <w:t>.</w:t>
      </w:r>
    </w:p>
    <w:p w14:paraId="2ACDB8F3" w14:textId="77777777" w:rsidR="00010CA0" w:rsidRDefault="00010CA0" w:rsidP="00010CA0">
      <w:r>
        <w:t>I shall explain my two propositions briefly below. But, before you despair (at my continued negative take on Bitcoin), let me foreshadow the concluding sentence in the Epilogue below: Once (and, of course, if) socialism dawns, money will have to be founded on a distributed-ledger, monetary commons enabling technology.</w:t>
      </w:r>
    </w:p>
    <w:p w14:paraId="313CFA40" w14:textId="77777777" w:rsidR="00010CA0" w:rsidRDefault="00010CA0" w:rsidP="00010CA0">
      <w:r>
        <w:t xml:space="preserve">In other words, I shall argue that Bitcoin is not fit for purpose under capitalism, or as a vehicle toward transcending capitalism, but something like Bitcoin will </w:t>
      </w:r>
      <w:proofErr w:type="spellStart"/>
      <w:r>
        <w:t>characterise</w:t>
      </w:r>
      <w:proofErr w:type="spellEnd"/>
      <w:r>
        <w:t xml:space="preserve"> monetary systems in a future world free of private banks and share markets.</w:t>
      </w:r>
    </w:p>
    <w:p w14:paraId="0B593707" w14:textId="77777777" w:rsidR="00010CA0" w:rsidRDefault="00010CA0" w:rsidP="00010CA0">
      <w:r>
        <w:t>OK, let me now support my two propositions:</w:t>
      </w:r>
    </w:p>
    <w:p w14:paraId="78A0CFD8" w14:textId="77777777" w:rsidR="00010CA0" w:rsidRDefault="00010CA0" w:rsidP="00010CA0">
      <w:r>
        <w:t xml:space="preserve">Proposition 1: </w:t>
      </w:r>
      <w:r w:rsidRPr="00F612FB">
        <w:rPr>
          <w:rStyle w:val="StyleUnderline"/>
          <w:highlight w:val="green"/>
        </w:rPr>
        <w:t>Bitcoin lacks the shock absorbers necessary to prevent</w:t>
      </w:r>
      <w:r>
        <w:t xml:space="preserve"> capitalist </w:t>
      </w:r>
      <w:r w:rsidRPr="00F612FB">
        <w:rPr>
          <w:rStyle w:val="StyleUnderline"/>
          <w:highlight w:val="green"/>
        </w:rPr>
        <w:t>crises</w:t>
      </w:r>
      <w:r>
        <w:t xml:space="preserve"> from doing untold damage to the working class.</w:t>
      </w:r>
    </w:p>
    <w:p w14:paraId="4C529C89" w14:textId="77777777" w:rsidR="00010CA0" w:rsidRDefault="00010CA0" w:rsidP="00010CA0">
      <w:r>
        <w:t xml:space="preserve">Consider the Crash of 2008 or the more recent 2020 Covid-19-induced crisis. Suppose that Central Banks did not have the capacity instantly to create trillions of dollars, euros, </w:t>
      </w:r>
      <w:proofErr w:type="gramStart"/>
      <w:r>
        <w:t>pounds</w:t>
      </w:r>
      <w:proofErr w:type="gramEnd"/>
      <w:r>
        <w:t xml:space="preserve"> and yen — and instead had to rely on a spontaneous majority of Bitcoin’s users to agree to a massive increase in the supply of money. The result would be a 1929-like collapse of banks and corporations.</w:t>
      </w:r>
    </w:p>
    <w:p w14:paraId="184C1268" w14:textId="77777777" w:rsidR="00010CA0" w:rsidRDefault="00010CA0" w:rsidP="00010CA0">
      <w:r>
        <w:t>While socialists would shed no tears for the tragedy of the oligarchy, socialists should beware that a 1929-like systemic collapse is bound to strengthen the forces of the ultra-right — not of the socialist left (that has been, since at least 1991, languishing in the doldrums of political paralysis).</w:t>
      </w:r>
    </w:p>
    <w:p w14:paraId="396AE311" w14:textId="77777777" w:rsidR="00010CA0" w:rsidRDefault="00010CA0" w:rsidP="00010CA0">
      <w:r>
        <w:t>Technically, there is of course nothing that would prevent the Bitcoin community from agreeing instantly to even a doubling of the money base. However, the Tragedy of the Commons guarantees that Bitcoin owners will be subject to the usual prisoner’s dilemma dynamic that prevents the boost in the money supply necessary to avert the liquidation of potentially viable businesses and jobs. Moreover, this free-rider problem is made far, far worse by the fact that Bitcoin ownership is very unequally distributed, thus giving the Bitcoin-rich powerful incentives to restrain the growth of the money supply (since such restrictions would boost their private rents at the expense of the public interest).</w:t>
      </w:r>
    </w:p>
    <w:p w14:paraId="5495E15C" w14:textId="77777777" w:rsidR="00010CA0" w:rsidRDefault="00010CA0" w:rsidP="00010CA0">
      <w:r>
        <w:t xml:space="preserve">In short, </w:t>
      </w:r>
      <w:r w:rsidRPr="00F612FB">
        <w:rPr>
          <w:rStyle w:val="StyleUnderline"/>
          <w:highlight w:val="green"/>
        </w:rPr>
        <w:t>the free-rider problem</w:t>
      </w:r>
      <w:r>
        <w:t xml:space="preserve"> that guarantees the maximal reinforcement of any capitalist crisis (in any economy relying on Bitcoin as its main currency) </w:t>
      </w:r>
      <w:r w:rsidRPr="00F612FB">
        <w:rPr>
          <w:rStyle w:val="StyleUnderline"/>
          <w:highlight w:val="green"/>
        </w:rPr>
        <w:t>will be turbocharged by the unequal ownership of Bitcoin</w:t>
      </w:r>
      <w:r>
        <w:t xml:space="preserve"> – </w:t>
      </w:r>
      <w:r w:rsidRPr="00F612FB">
        <w:rPr>
          <w:rStyle w:val="StyleUnderline"/>
          <w:highlight w:val="green"/>
        </w:rPr>
        <w:t>which is unavoidable in any monetary system overlaid</w:t>
      </w:r>
      <w:r>
        <w:t xml:space="preserve"> up</w:t>
      </w:r>
      <w:r w:rsidRPr="00F612FB">
        <w:rPr>
          <w:rStyle w:val="StyleUnderline"/>
          <w:highlight w:val="green"/>
        </w:rPr>
        <w:t>on</w:t>
      </w:r>
      <w:r>
        <w:t xml:space="preserve"> contemporary </w:t>
      </w:r>
      <w:r w:rsidRPr="00F612FB">
        <w:rPr>
          <w:rStyle w:val="StyleUnderline"/>
          <w:highlight w:val="green"/>
        </w:rPr>
        <w:t>capitalism</w:t>
      </w:r>
      <w:r>
        <w:t>.</w:t>
      </w:r>
    </w:p>
    <w:p w14:paraId="14F36CA1" w14:textId="77777777" w:rsidR="00010CA0" w:rsidRDefault="00010CA0" w:rsidP="00010CA0">
      <w:r>
        <w:t xml:space="preserve">Proposition 2: Under capitalism, Bitcoin’s </w:t>
      </w:r>
      <w:r w:rsidRPr="00F612FB">
        <w:rPr>
          <w:rStyle w:val="StyleUnderline"/>
          <w:highlight w:val="green"/>
        </w:rPr>
        <w:t>dominance will not</w:t>
      </w:r>
      <w:r>
        <w:t xml:space="preserve"> </w:t>
      </w:r>
      <w:proofErr w:type="spellStart"/>
      <w:r>
        <w:t>democratise</w:t>
      </w:r>
      <w:proofErr w:type="spellEnd"/>
      <w:r>
        <w:t xml:space="preserve"> economic life — or </w:t>
      </w:r>
      <w:r w:rsidRPr="00F612FB">
        <w:rPr>
          <w:rStyle w:val="StyleUnderline"/>
          <w:highlight w:val="green"/>
        </w:rPr>
        <w:t>give socialism a chance.</w:t>
      </w:r>
    </w:p>
    <w:p w14:paraId="599B06AC" w14:textId="77777777" w:rsidR="00010CA0" w:rsidRDefault="00010CA0" w:rsidP="00010CA0">
      <w:r w:rsidRPr="00F612FB">
        <w:rPr>
          <w:rStyle w:val="StyleUnderline"/>
          <w:highlight w:val="green"/>
        </w:rPr>
        <w:t>Suppose</w:t>
      </w:r>
      <w:r>
        <w:t xml:space="preserve">, again, </w:t>
      </w:r>
      <w:r w:rsidRPr="00F612FB">
        <w:rPr>
          <w:rStyle w:val="StyleUnderline"/>
          <w:highlight w:val="green"/>
        </w:rPr>
        <w:t>that some</w:t>
      </w:r>
      <w:r w:rsidRPr="00F612FB">
        <w:rPr>
          <w:rStyle w:val="StyleUnderline"/>
        </w:rPr>
        <w:t xml:space="preserve"> </w:t>
      </w:r>
      <w:r>
        <w:t xml:space="preserve">magic </w:t>
      </w:r>
      <w:r w:rsidRPr="00F612FB">
        <w:rPr>
          <w:rStyle w:val="StyleUnderline"/>
          <w:highlight w:val="green"/>
        </w:rPr>
        <w:t xml:space="preserve">wand is </w:t>
      </w:r>
      <w:proofErr w:type="gramStart"/>
      <w:r w:rsidRPr="00F612FB">
        <w:rPr>
          <w:rStyle w:val="StyleUnderline"/>
          <w:highlight w:val="green"/>
        </w:rPr>
        <w:t>waved</w:t>
      </w:r>
      <w:proofErr w:type="gramEnd"/>
      <w:r>
        <w:t xml:space="preserve"> and Bitcoin replaces fiat money under contemporary capitalist conditions. In other words, as Bitcoin replaced dollars, pounds, euros and yen, property rights over land, resources and machines remain as they are while private equity firms and pension funds continue to own the bulk of shares trading in Wall Street, the City etc. All that will have changed is that Central Banks will </w:t>
      </w:r>
      <w:proofErr w:type="gramStart"/>
      <w:r>
        <w:t>vanish</w:t>
      </w:r>
      <w:proofErr w:type="gramEnd"/>
      <w:r>
        <w:t xml:space="preserve"> and the community of Bitcoin users will determine the global money supply (subject to the free-rider problems mentioned above).</w:t>
      </w:r>
    </w:p>
    <w:p w14:paraId="2B5BD871" w14:textId="77777777" w:rsidR="00010CA0" w:rsidRPr="00F612FB" w:rsidRDefault="00010CA0" w:rsidP="00010CA0">
      <w:r w:rsidRPr="00F612FB">
        <w:rPr>
          <w:rStyle w:val="StyleUnderline"/>
        </w:rPr>
        <w:t>At the firm level, nothing will have changed</w:t>
      </w:r>
      <w:r w:rsidRPr="00F612FB">
        <w:t xml:space="preserve">. Jeff </w:t>
      </w:r>
      <w:r w:rsidRPr="00F612FB">
        <w:rPr>
          <w:rStyle w:val="StyleUnderline"/>
        </w:rPr>
        <w:t>Bezos will still control a</w:t>
      </w:r>
      <w:r w:rsidRPr="00F612FB">
        <w:t xml:space="preserve"> massive </w:t>
      </w:r>
      <w:r w:rsidRPr="00F612FB">
        <w:rPr>
          <w:rStyle w:val="StyleUnderline"/>
        </w:rPr>
        <w:t>monopsony</w:t>
      </w:r>
      <w:r w:rsidRPr="00F612FB">
        <w:t xml:space="preserve">-cum-monopoly, Facebook will still own the whole marketplace within its platform, </w:t>
      </w:r>
      <w:proofErr w:type="gramStart"/>
      <w:r w:rsidRPr="00F612FB">
        <w:t>Exxon-Mobil</w:t>
      </w:r>
      <w:proofErr w:type="gramEnd"/>
      <w:r w:rsidRPr="00F612FB">
        <w:t xml:space="preserve"> will continue to lean on weaker developing country governments to drill for oil and gas that should be left in the Earth’s guts etc.</w:t>
      </w:r>
    </w:p>
    <w:p w14:paraId="7D8B265D" w14:textId="77777777" w:rsidR="00010CA0" w:rsidRDefault="00010CA0" w:rsidP="00010CA0">
      <w:r w:rsidRPr="00F612FB">
        <w:t>And what of private</w:t>
      </w:r>
      <w:r>
        <w:t xml:space="preserve"> banks? They would, make no mistake here, find ways of creating complex derivatives based on Bitcoin – derivatives that will soon (just like Lehman Brothers’ CDOs prior to 2008) function as stores of value and means of </w:t>
      </w:r>
      <w:proofErr w:type="gramStart"/>
      <w:r>
        <w:t>exchange;</w:t>
      </w:r>
      <w:proofErr w:type="gramEnd"/>
      <w:r>
        <w:t xml:space="preserve"> i.e. as private money. </w:t>
      </w:r>
      <w:r w:rsidRPr="00F612FB">
        <w:rPr>
          <w:rStyle w:val="StyleUnderline"/>
          <w:highlight w:val="green"/>
        </w:rPr>
        <w:t>Massive bubbles</w:t>
      </w:r>
      <w:r>
        <w:t xml:space="preserve"> denominated in Bitcoin </w:t>
      </w:r>
      <w:r w:rsidRPr="00F612FB">
        <w:rPr>
          <w:rStyle w:val="StyleUnderline"/>
          <w:highlight w:val="green"/>
        </w:rPr>
        <w:t>will build up and</w:t>
      </w:r>
      <w:r>
        <w:t xml:space="preserve"> they will </w:t>
      </w:r>
      <w:r w:rsidRPr="00F612FB">
        <w:rPr>
          <w:rStyle w:val="StyleUnderline"/>
          <w:highlight w:val="green"/>
        </w:rPr>
        <w:t>burst</w:t>
      </w:r>
      <w:r>
        <w:t xml:space="preserve"> just as they did in the 19th century under the Gold Standard. And then?</w:t>
      </w:r>
    </w:p>
    <w:p w14:paraId="5E4BAA48" w14:textId="77777777" w:rsidR="00010CA0" w:rsidRDefault="00010CA0" w:rsidP="00010CA0">
      <w:r>
        <w:t xml:space="preserve">In the absence of Central Banks and with the Bitcoin community in the clasps of the </w:t>
      </w:r>
      <w:proofErr w:type="gramStart"/>
      <w:r>
        <w:t>aforementioned free-rider</w:t>
      </w:r>
      <w:proofErr w:type="gramEnd"/>
      <w:r>
        <w:t xml:space="preserve"> problem, depression will follow – as it did before the Fed was instituted in the US. Thus, the tragedy mentioned in Proposition 1 above kicks in.</w:t>
      </w:r>
    </w:p>
    <w:p w14:paraId="17D06699" w14:textId="77777777" w:rsidR="00010CA0" w:rsidRDefault="00010CA0" w:rsidP="00010CA0">
      <w:r>
        <w:t xml:space="preserve">In short, </w:t>
      </w:r>
      <w:r w:rsidRPr="00F612FB">
        <w:rPr>
          <w:rStyle w:val="StyleUnderline"/>
          <w:highlight w:val="green"/>
        </w:rPr>
        <w:t xml:space="preserve">not only will the </w:t>
      </w:r>
      <w:proofErr w:type="spellStart"/>
      <w:r w:rsidRPr="00F612FB">
        <w:rPr>
          <w:rStyle w:val="StyleUnderline"/>
          <w:highlight w:val="green"/>
        </w:rPr>
        <w:t>democratisation</w:t>
      </w:r>
      <w:proofErr w:type="spellEnd"/>
      <w:r w:rsidRPr="00F612FB">
        <w:rPr>
          <w:rStyle w:val="StyleUnderline"/>
          <w:highlight w:val="green"/>
        </w:rPr>
        <w:t xml:space="preserve"> of money via Bitcoin fail to </w:t>
      </w:r>
      <w:proofErr w:type="spellStart"/>
      <w:r w:rsidRPr="00F612FB">
        <w:rPr>
          <w:rStyle w:val="StyleUnderline"/>
          <w:highlight w:val="green"/>
        </w:rPr>
        <w:t>democratise</w:t>
      </w:r>
      <w:proofErr w:type="spellEnd"/>
      <w:r w:rsidRPr="00F612FB">
        <w:rPr>
          <w:rStyle w:val="StyleUnderline"/>
          <w:highlight w:val="green"/>
        </w:rPr>
        <w:t xml:space="preserve"> capitalism but it will also give a</w:t>
      </w:r>
      <w:r>
        <w:t xml:space="preserve">n almighty </w:t>
      </w:r>
      <w:r w:rsidRPr="00F612FB">
        <w:rPr>
          <w:rStyle w:val="StyleUnderline"/>
          <w:highlight w:val="green"/>
        </w:rPr>
        <w:t>boost</w:t>
      </w:r>
      <w:r>
        <w:t xml:space="preserve"> to the forces of regression.</w:t>
      </w:r>
    </w:p>
    <w:p w14:paraId="30FCB846" w14:textId="77777777" w:rsidR="00010CA0" w:rsidRDefault="00010CA0" w:rsidP="00010CA0">
      <w:r>
        <w:t>Epilogue.</w:t>
      </w:r>
    </w:p>
    <w:p w14:paraId="6A363436" w14:textId="77777777" w:rsidR="00010CA0" w:rsidRDefault="00010CA0" w:rsidP="00010CA0">
      <w:r>
        <w:t xml:space="preserve">Bitcoin’s great appeal is that it breaks the </w:t>
      </w:r>
      <w:proofErr w:type="spellStart"/>
      <w:r>
        <w:t>cronyist</w:t>
      </w:r>
      <w:proofErr w:type="spellEnd"/>
      <w:r>
        <w:t xml:space="preserve"> chain linking central banks and private bankers. However, it does not undermine the cronyism of the network of bosses, </w:t>
      </w:r>
      <w:proofErr w:type="gramStart"/>
      <w:r>
        <w:t>politicians</w:t>
      </w:r>
      <w:proofErr w:type="gramEnd"/>
      <w:r>
        <w:t xml:space="preserve"> and private bankers.</w:t>
      </w:r>
    </w:p>
    <w:p w14:paraId="3C7DF334" w14:textId="77777777" w:rsidR="00010CA0" w:rsidRDefault="00010CA0" w:rsidP="00010CA0">
      <w:r>
        <w:t xml:space="preserve">Lest we forget, 19th Century bimetallic America also lacked a central bank. Under the gold and silver standards, the public money supply was fixed — and could not be easily manipulated by the state (either the government or the, then non-existent, Fed). But that did not stop private bankers from leveraging public money out of thin air to create huge quantities of private money with which to fund the Robber Barons, </w:t>
      </w:r>
      <w:proofErr w:type="gramStart"/>
      <w:r>
        <w:t>i.e.</w:t>
      </w:r>
      <w:proofErr w:type="gramEnd"/>
      <w:r>
        <w:t xml:space="preserve"> the Jeff </w:t>
      </w:r>
      <w:proofErr w:type="spellStart"/>
      <w:r>
        <w:t>Bezoses</w:t>
      </w:r>
      <w:proofErr w:type="spellEnd"/>
      <w:r>
        <w:t>, of the era.</w:t>
      </w:r>
    </w:p>
    <w:p w14:paraId="46E7E7D5" w14:textId="77777777" w:rsidR="00010CA0" w:rsidRDefault="00010CA0" w:rsidP="00010CA0">
      <w:r>
        <w:t xml:space="preserve">In this sense, replacing fiat money with </w:t>
      </w:r>
      <w:r w:rsidRPr="00F612FB">
        <w:rPr>
          <w:rStyle w:val="StyleUnderline"/>
        </w:rPr>
        <w:t>Bitcoin would take us back to a postmodern version of 19th Century America — not exactly a prospect socialists should go to the barricades</w:t>
      </w:r>
      <w:r>
        <w:t xml:space="preserve"> for.</w:t>
      </w:r>
    </w:p>
    <w:p w14:paraId="49B5BD55" w14:textId="77777777" w:rsidR="00010CA0" w:rsidRDefault="00010CA0" w:rsidP="00010CA0"/>
    <w:p w14:paraId="57B8402D" w14:textId="77777777" w:rsidR="00010CA0" w:rsidRPr="00E11D78" w:rsidRDefault="00010CA0" w:rsidP="00010CA0">
      <w:pPr>
        <w:pStyle w:val="Heading4"/>
        <w:numPr>
          <w:ilvl w:val="0"/>
          <w:numId w:val="21"/>
        </w:numPr>
        <w:ind w:left="360"/>
      </w:pPr>
      <w:r>
        <w:t xml:space="preserve">Link </w:t>
      </w:r>
      <w:r w:rsidRPr="00006350">
        <w:rPr>
          <w:u w:val="single"/>
        </w:rPr>
        <w:t>turns case</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5282EDFD" w14:textId="77777777" w:rsidR="00010CA0" w:rsidRPr="00625D18" w:rsidRDefault="00010CA0" w:rsidP="00010CA0">
      <w:proofErr w:type="spellStart"/>
      <w:r w:rsidRPr="00625D18">
        <w:rPr>
          <w:rStyle w:val="Style13ptBold"/>
        </w:rPr>
        <w:t>Alsbergas</w:t>
      </w:r>
      <w:proofErr w:type="spellEnd"/>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9F7290">
        <w:rPr>
          <w:rStyle w:val="StyleUnderline"/>
          <w:highlight w:val="yellow"/>
        </w:rPr>
        <w:t>the</w:t>
      </w:r>
      <w:r w:rsidRPr="009F7290">
        <w:rPr>
          <w:highlight w:val="yellow"/>
        </w:rPr>
        <w:t xml:space="preserve"> </w:t>
      </w:r>
      <w:r w:rsidRPr="009F7290">
        <w:rPr>
          <w:rStyle w:val="Emphasis"/>
          <w:highlight w:val="yellow"/>
        </w:rPr>
        <w:t>D</w:t>
      </w:r>
      <w:r>
        <w:t xml:space="preserve">epartment </w:t>
      </w:r>
      <w:r w:rsidRPr="009F7290">
        <w:rPr>
          <w:rStyle w:val="Emphasis"/>
          <w:highlight w:val="yellow"/>
        </w:rPr>
        <w:t>o</w:t>
      </w:r>
      <w:r>
        <w:t xml:space="preserve">f </w:t>
      </w:r>
      <w:r w:rsidRPr="009F7290">
        <w:rPr>
          <w:rStyle w:val="Emphasis"/>
          <w:highlight w:val="yellow"/>
        </w:rPr>
        <w:t>J</w:t>
      </w:r>
      <w:r>
        <w:t xml:space="preserve">ustice </w:t>
      </w:r>
      <w:r w:rsidRPr="009F7290">
        <w:rPr>
          <w:rStyle w:val="StyleUnderline"/>
          <w:highlight w:val="yellow"/>
        </w:rPr>
        <w:t xml:space="preserve">Under Biden Will Have </w:t>
      </w:r>
      <w:r w:rsidRPr="009F7290">
        <w:rPr>
          <w:rStyle w:val="Emphasis"/>
          <w:highlight w:val="yellow"/>
        </w:rPr>
        <w:t>Major Influence from Corporate Law</w:t>
      </w:r>
      <w:r>
        <w:t xml:space="preserve">,” </w:t>
      </w:r>
      <w:r w:rsidRPr="00625D18">
        <w:rPr>
          <w:i/>
          <w:iCs/>
        </w:rPr>
        <w:t>Jacobin Magazine</w:t>
      </w:r>
      <w:r>
        <w:t xml:space="preserve">, </w:t>
      </w:r>
      <w:hyperlink r:id="rId29" w:history="1">
        <w:r w:rsidRPr="00B06F0D">
          <w:rPr>
            <w:rStyle w:val="Hyperlink"/>
          </w:rPr>
          <w:t>https://www.jacobinmag.com/2021/02/corporate-power-amazon-big-law-department-of-justice-biden</w:t>
        </w:r>
      </w:hyperlink>
      <w:r>
        <w:t>, Accessed 10-16-2021)</w:t>
      </w:r>
    </w:p>
    <w:p w14:paraId="03F0F57B" w14:textId="77777777" w:rsidR="00010CA0" w:rsidRDefault="00010CA0" w:rsidP="00010CA0">
      <w:r w:rsidRPr="00625D18">
        <w:rPr>
          <w:rStyle w:val="StyleUnderline"/>
        </w:rPr>
        <w:t xml:space="preserve">It’s kind of trite, but </w:t>
      </w:r>
      <w:r w:rsidRPr="009F7290">
        <w:rPr>
          <w:rStyle w:val="Emphasis"/>
          <w:szCs w:val="32"/>
          <w:highlight w:val="yellow"/>
        </w:rPr>
        <w:t xml:space="preserve">personnel </w:t>
      </w:r>
      <w:proofErr w:type="gramStart"/>
      <w:r w:rsidRPr="009F7290">
        <w:rPr>
          <w:rStyle w:val="Emphasis"/>
          <w:szCs w:val="32"/>
          <w:highlight w:val="yellow"/>
        </w:rPr>
        <w:t>is</w:t>
      </w:r>
      <w:proofErr w:type="gramEnd"/>
      <w:r w:rsidRPr="009F7290">
        <w:rPr>
          <w:rStyle w:val="Emphasis"/>
          <w:szCs w:val="32"/>
          <w:highlight w:val="yellow"/>
        </w:rPr>
        <w:t xml:space="preserve"> policy</w:t>
      </w:r>
      <w:r>
        <w:t xml:space="preserve">. </w:t>
      </w:r>
      <w:r w:rsidRPr="00625D18">
        <w:rPr>
          <w:rStyle w:val="StyleUnderline"/>
        </w:rPr>
        <w:t xml:space="preserve">That goes </w:t>
      </w:r>
      <w:proofErr w:type="spellStart"/>
      <w:r w:rsidRPr="00625D18">
        <w:rPr>
          <w:rStyle w:val="StyleUnderline"/>
        </w:rPr>
        <w:t>doubly</w:t>
      </w:r>
      <w:proofErr w:type="spellEnd"/>
      <w:r w:rsidRPr="00625D18">
        <w:rPr>
          <w:rStyle w:val="StyleUnderline"/>
        </w:rPr>
        <w:t xml:space="preserve"> for the people you keep around you who aren’t on the books.</w:t>
      </w:r>
      <w:r>
        <w:t xml:space="preserve"> People like Gorelick thrive because </w:t>
      </w:r>
      <w:r w:rsidRPr="00625D18">
        <w:rPr>
          <w:rStyle w:val="StyleUnderline"/>
        </w:rPr>
        <w:t xml:space="preserve">their </w:t>
      </w:r>
      <w:r w:rsidRPr="009F7290">
        <w:rPr>
          <w:rStyle w:val="StyleUnderline"/>
          <w:highlight w:val="yellow"/>
        </w:rPr>
        <w:t>relationships</w:t>
      </w:r>
      <w:r w:rsidRPr="00625D18">
        <w:rPr>
          <w:rStyle w:val="StyleUnderline"/>
        </w:rPr>
        <w:t xml:space="preserve"> and their work </w:t>
      </w:r>
      <w:r w:rsidRPr="009F7290">
        <w:rPr>
          <w:rStyle w:val="StyleUnderline"/>
          <w:highlight w:val="yellow"/>
        </w:rPr>
        <w:t xml:space="preserve">are </w:t>
      </w:r>
      <w:r w:rsidRPr="009F7290">
        <w:rPr>
          <w:rStyle w:val="Emphasis"/>
          <w:highlight w:val="yellow"/>
        </w:rPr>
        <w:t>not scrutinized</w:t>
      </w:r>
      <w:r>
        <w:t xml:space="preserve">. </w:t>
      </w:r>
      <w:r w:rsidRPr="00625D18">
        <w:rPr>
          <w:rStyle w:val="StyleUnderline"/>
        </w:rPr>
        <w:t xml:space="preserve">This is how Biden </w:t>
      </w:r>
      <w:proofErr w:type="gramStart"/>
      <w:r w:rsidRPr="00625D18">
        <w:rPr>
          <w:rStyle w:val="StyleUnderline"/>
        </w:rPr>
        <w:t>is able to</w:t>
      </w:r>
      <w:proofErr w:type="gramEnd"/>
      <w:r w:rsidRPr="00625D18">
        <w:rPr>
          <w:rStyle w:val="StyleUnderline"/>
        </w:rPr>
        <w:t xml:space="preserve"> get away with the fact that unions helped put him in the Oval Office but some of his highest-level appointees have deep long-standing relationships with people who are anathema to labor’s agenda</w:t>
      </w:r>
      <w:r>
        <w:t>.</w:t>
      </w:r>
    </w:p>
    <w:p w14:paraId="4E0618BE" w14:textId="77777777" w:rsidR="00010CA0" w:rsidRDefault="00010CA0" w:rsidP="00010CA0">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9F7290">
        <w:rPr>
          <w:rStyle w:val="StyleUnderline"/>
          <w:highlight w:val="yellow"/>
        </w:rPr>
        <w:t xml:space="preserve">people who are </w:t>
      </w:r>
      <w:r w:rsidRPr="009F7290">
        <w:rPr>
          <w:rStyle w:val="Emphasis"/>
          <w:highlight w:val="yellow"/>
        </w:rPr>
        <w:t>staffing his administration</w:t>
      </w:r>
      <w:r w:rsidRPr="00625D18">
        <w:rPr>
          <w:rStyle w:val="StyleUnderline"/>
        </w:rPr>
        <w:t xml:space="preserve"> across the board </w:t>
      </w:r>
      <w:r w:rsidRPr="009F7290">
        <w:rPr>
          <w:rStyle w:val="StyleUnderline"/>
          <w:highlight w:val="yellow"/>
        </w:rPr>
        <w:t xml:space="preserve">are still </w:t>
      </w:r>
      <w:r w:rsidRPr="009F7290">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9F7290">
        <w:rPr>
          <w:rStyle w:val="StyleUnderline"/>
          <w:highlight w:val="yellow"/>
        </w:rPr>
        <w:t xml:space="preserve">that is still the </w:t>
      </w:r>
      <w:r w:rsidRPr="009F7290">
        <w:rPr>
          <w:rStyle w:val="Emphasis"/>
          <w:highlight w:val="yellow"/>
        </w:rPr>
        <w:t>frame</w:t>
      </w:r>
      <w:r w:rsidRPr="009F7290">
        <w:rPr>
          <w:rStyle w:val="StyleUnderline"/>
          <w:highlight w:val="yellow"/>
        </w:rPr>
        <w:t xml:space="preserve"> through which they view</w:t>
      </w:r>
      <w:r w:rsidRPr="00625D18">
        <w:rPr>
          <w:rStyle w:val="StyleUnderline"/>
        </w:rPr>
        <w:t xml:space="preserve"> a lot of these </w:t>
      </w:r>
      <w:r w:rsidRPr="009F7290">
        <w:rPr>
          <w:rStyle w:val="StyleUnderline"/>
          <w:highlight w:val="yellow"/>
        </w:rPr>
        <w:t>issues</w:t>
      </w:r>
      <w:r>
        <w:t>.</w:t>
      </w:r>
    </w:p>
    <w:p w14:paraId="5AF01F8B" w14:textId="77777777" w:rsidR="00010CA0" w:rsidRPr="00D26BF4" w:rsidRDefault="00010CA0" w:rsidP="00010CA0">
      <w:r>
        <w:t xml:space="preserve">You’re seeing some of that, maybe, a little bit, begin to change. But </w:t>
      </w:r>
      <w:r w:rsidRPr="00625D18">
        <w:rPr>
          <w:rStyle w:val="StyleUnderline"/>
        </w:rPr>
        <w:t xml:space="preserve">absent significant pressure, the path of least resistance, and </w:t>
      </w:r>
      <w:r w:rsidRPr="009F7290">
        <w:rPr>
          <w:rStyle w:val="StyleUnderline"/>
          <w:highlight w:val="yellow"/>
        </w:rPr>
        <w:t>the path</w:t>
      </w:r>
      <w:r w:rsidRPr="00625D18">
        <w:rPr>
          <w:rStyle w:val="StyleUnderline"/>
        </w:rPr>
        <w:t xml:space="preserve"> which </w:t>
      </w:r>
      <w:r w:rsidRPr="009F7290">
        <w:rPr>
          <w:rStyle w:val="StyleUnderline"/>
          <w:highlight w:val="yellow"/>
        </w:rPr>
        <w:t>Biden</w:t>
      </w:r>
      <w:r w:rsidRPr="00625D18">
        <w:rPr>
          <w:rStyle w:val="StyleUnderline"/>
        </w:rPr>
        <w:t xml:space="preserve"> and his people are going </w:t>
      </w:r>
      <w:r w:rsidRPr="009F7290">
        <w:rPr>
          <w:rStyle w:val="StyleUnderline"/>
          <w:highlight w:val="yellow"/>
        </w:rPr>
        <w:t xml:space="preserve">to take, is to </w:t>
      </w:r>
      <w:r w:rsidRPr="009F7290">
        <w:rPr>
          <w:rStyle w:val="Emphasis"/>
          <w:highlight w:val="yellow"/>
        </w:rPr>
        <w:t>bring back the same people who have been</w:t>
      </w:r>
      <w:r w:rsidRPr="00625D18">
        <w:t xml:space="preserve"> doing and </w:t>
      </w:r>
      <w:r w:rsidRPr="009F7290">
        <w:rPr>
          <w:rStyle w:val="Emphasis"/>
          <w:szCs w:val="32"/>
          <w:highlight w:val="yellow"/>
        </w:rPr>
        <w:t>failing at these jobs for the last forty years</w:t>
      </w:r>
      <w:r>
        <w:t>.</w:t>
      </w:r>
    </w:p>
    <w:p w14:paraId="48F6EE43" w14:textId="77777777" w:rsidR="00010CA0" w:rsidRDefault="00010CA0" w:rsidP="00010CA0"/>
    <w:p w14:paraId="441F6737" w14:textId="77777777" w:rsidR="00010CA0" w:rsidRDefault="00010CA0" w:rsidP="00010CA0">
      <w:pPr>
        <w:pStyle w:val="Heading4"/>
        <w:numPr>
          <w:ilvl w:val="0"/>
          <w:numId w:val="21"/>
        </w:numPr>
        <w:ind w:left="360"/>
      </w:pPr>
      <w:r>
        <w:t>Crypto mining wrecks the environment</w:t>
      </w:r>
    </w:p>
    <w:p w14:paraId="03C791E2" w14:textId="77777777" w:rsidR="00010CA0" w:rsidRPr="00F40741" w:rsidRDefault="00010CA0" w:rsidP="00010CA0">
      <w:r>
        <w:t xml:space="preserve">Jon </w:t>
      </w:r>
      <w:r w:rsidRPr="00F40741">
        <w:rPr>
          <w:rStyle w:val="Style13ptBold"/>
        </w:rPr>
        <w:t>Huang et al. 21</w:t>
      </w:r>
      <w:r>
        <w:t xml:space="preserve">. Claire O’Neill and Hiroko </w:t>
      </w:r>
      <w:proofErr w:type="spellStart"/>
      <w:r>
        <w:t>Tabuchi</w:t>
      </w:r>
      <w:proofErr w:type="spellEnd"/>
      <w:r>
        <w:t xml:space="preserve">. "Bitcoin Uses More Electricity Than Many Countries. How Is That </w:t>
      </w:r>
      <w:proofErr w:type="gramStart"/>
      <w:r>
        <w:t>Possible?.</w:t>
      </w:r>
      <w:proofErr w:type="gramEnd"/>
      <w:r>
        <w:t>" NYT. 9-3-2021. https://www.nytimes.com/interactive/2021/09/03/climate/bitcoin-carbon-footprint-electricity.html</w:t>
      </w:r>
    </w:p>
    <w:p w14:paraId="1A3449F8" w14:textId="77777777" w:rsidR="00010CA0" w:rsidRPr="00317D44" w:rsidRDefault="00010CA0" w:rsidP="00010CA0">
      <w:pPr>
        <w:rPr>
          <w:sz w:val="14"/>
        </w:rPr>
      </w:pPr>
      <w:r w:rsidRPr="00317D44">
        <w:rPr>
          <w:sz w:val="14"/>
        </w:rPr>
        <w:t xml:space="preserve">Today </w:t>
      </w:r>
      <w:r w:rsidRPr="00317D44">
        <w:rPr>
          <w:rStyle w:val="StyleUnderline"/>
        </w:rPr>
        <w:t xml:space="preserve">you need </w:t>
      </w:r>
      <w:r w:rsidRPr="00CB4DC4">
        <w:rPr>
          <w:rStyle w:val="StyleUnderline"/>
          <w:highlight w:val="cyan"/>
        </w:rPr>
        <w:t>highly specialized machines</w:t>
      </w:r>
      <w:r w:rsidRPr="00317D44">
        <w:rPr>
          <w:sz w:val="14"/>
        </w:rPr>
        <w:t xml:space="preserve">, </w:t>
      </w:r>
      <w:r w:rsidRPr="00317D44">
        <w:rPr>
          <w:rStyle w:val="StyleUnderline"/>
        </w:rPr>
        <w:t xml:space="preserve">a </w:t>
      </w:r>
      <w:r w:rsidRPr="00CB4DC4">
        <w:rPr>
          <w:rStyle w:val="StyleUnderline"/>
          <w:highlight w:val="cyan"/>
        </w:rPr>
        <w:t>lot of money,</w:t>
      </w:r>
      <w:r w:rsidRPr="00317D44">
        <w:rPr>
          <w:rStyle w:val="StyleUnderline"/>
        </w:rPr>
        <w:t xml:space="preserve"> a </w:t>
      </w:r>
      <w:r w:rsidRPr="00CB4DC4">
        <w:rPr>
          <w:rStyle w:val="StyleUnderline"/>
          <w:highlight w:val="cyan"/>
        </w:rPr>
        <w:t>big space and enough cooling power to keep the constantly running hardware from overheating</w:t>
      </w:r>
      <w:r w:rsidRPr="00317D44">
        <w:rPr>
          <w:sz w:val="14"/>
        </w:rPr>
        <w:t>. That’s why mining now happens in giant data centers owned by companies or groups of people.</w:t>
      </w:r>
    </w:p>
    <w:p w14:paraId="630671C7" w14:textId="77777777" w:rsidR="00010CA0" w:rsidRPr="00317D44" w:rsidRDefault="00010CA0" w:rsidP="00010CA0">
      <w:pPr>
        <w:rPr>
          <w:sz w:val="14"/>
        </w:rPr>
      </w:pPr>
      <w:r w:rsidRPr="00317D44">
        <w:rPr>
          <w:sz w:val="14"/>
        </w:rPr>
        <w:t xml:space="preserve">In fact, </w:t>
      </w:r>
      <w:r w:rsidRPr="00317D44">
        <w:rPr>
          <w:rStyle w:val="StyleUnderline"/>
        </w:rPr>
        <w:t>operations have consolidated so much that now, only seven mining groups own nearly 80 percent of all computing power on the network.</w:t>
      </w:r>
      <w:r w:rsidRPr="00317D44">
        <w:rPr>
          <w:sz w:val="14"/>
        </w:rPr>
        <w:t xml:space="preserve"> (The aim behind “pooling” computing power like this is to distribute income more evenly so participants get $10 per day rather than $50,000 every 10 years, for example.)</w:t>
      </w:r>
    </w:p>
    <w:p w14:paraId="0947D276" w14:textId="77777777" w:rsidR="00010CA0" w:rsidRPr="00317D44" w:rsidRDefault="00010CA0" w:rsidP="00010CA0">
      <w:pPr>
        <w:rPr>
          <w:rStyle w:val="StyleUnderline"/>
        </w:rPr>
      </w:pPr>
      <w:r w:rsidRPr="00CB4DC4">
        <w:rPr>
          <w:rStyle w:val="StyleUnderline"/>
          <w:highlight w:val="cyan"/>
        </w:rPr>
        <w:t>Mining happens all over the world</w:t>
      </w:r>
      <w:r w:rsidRPr="00317D44">
        <w:rPr>
          <w:rStyle w:val="StyleUnderline"/>
        </w:rPr>
        <w:t xml:space="preserve">, often </w:t>
      </w:r>
      <w:r w:rsidRPr="00CB4DC4">
        <w:rPr>
          <w:rStyle w:val="StyleUnderline"/>
          <w:highlight w:val="cyan"/>
        </w:rPr>
        <w:t xml:space="preserve">wherever there’s an abundance of </w:t>
      </w:r>
      <w:r w:rsidRPr="00CB4DC4">
        <w:rPr>
          <w:rStyle w:val="Emphasis"/>
          <w:highlight w:val="cyan"/>
        </w:rPr>
        <w:t>cheap</w:t>
      </w:r>
      <w:r w:rsidRPr="00CB4DC4">
        <w:rPr>
          <w:rStyle w:val="StyleUnderline"/>
          <w:highlight w:val="cyan"/>
        </w:rPr>
        <w:t xml:space="preserve"> </w:t>
      </w:r>
      <w:r w:rsidRPr="00CB4DC4">
        <w:rPr>
          <w:rStyle w:val="Emphasis"/>
          <w:highlight w:val="cyan"/>
        </w:rPr>
        <w:t>energy</w:t>
      </w:r>
      <w:r w:rsidRPr="00CB4DC4">
        <w:rPr>
          <w:sz w:val="14"/>
          <w:highlight w:val="cyan"/>
        </w:rPr>
        <w:t>.</w:t>
      </w:r>
      <w:r w:rsidRPr="00317D44">
        <w:rPr>
          <w:sz w:val="14"/>
        </w:rPr>
        <w:t xml:space="preserve"> </w:t>
      </w:r>
      <w:r w:rsidRPr="00317D44">
        <w:rPr>
          <w:rStyle w:val="StyleUnderline"/>
        </w:rPr>
        <w:t xml:space="preserve">For years, </w:t>
      </w:r>
      <w:r w:rsidRPr="00CB4DC4">
        <w:rPr>
          <w:rStyle w:val="StyleUnderline"/>
          <w:highlight w:val="cyan"/>
        </w:rPr>
        <w:t>much of the Bitcoin mining has been in China,</w:t>
      </w:r>
      <w:r w:rsidRPr="00317D44">
        <w:rPr>
          <w:rStyle w:val="StyleUnderline"/>
        </w:rPr>
        <w:t xml:space="preserve"> although recently, the country has started cracking down</w:t>
      </w:r>
      <w:r w:rsidRPr="00317D44">
        <w:rPr>
          <w:sz w:val="14"/>
        </w:rPr>
        <w:t>. Researchers at the University of Cambridge who have been tracking Bitcoin mining said recently that China’s share of global Bitcoin mining had fallen to 46 percent in April from 75 percent in late 2019. Meanwhile</w:t>
      </w:r>
      <w:r w:rsidRPr="00317D44">
        <w:rPr>
          <w:rStyle w:val="StyleUnderline"/>
        </w:rPr>
        <w:t xml:space="preserve">, the </w:t>
      </w:r>
      <w:r w:rsidRPr="00CB4DC4">
        <w:rPr>
          <w:rStyle w:val="StyleUnderline"/>
          <w:highlight w:val="cyan"/>
        </w:rPr>
        <w:t>United States’ share of mining grew to 16 percent</w:t>
      </w:r>
      <w:r w:rsidRPr="00317D44">
        <w:rPr>
          <w:rStyle w:val="StyleUnderline"/>
        </w:rPr>
        <w:t xml:space="preserve"> from 4 percent during the same period.</w:t>
      </w:r>
    </w:p>
    <w:p w14:paraId="2361B350" w14:textId="77777777" w:rsidR="00010CA0" w:rsidRPr="00317D44" w:rsidRDefault="00010CA0" w:rsidP="00010CA0">
      <w:pPr>
        <w:rPr>
          <w:rStyle w:val="StyleUnderline"/>
        </w:rPr>
      </w:pPr>
      <w:r w:rsidRPr="00CB4DC4">
        <w:rPr>
          <w:rStyle w:val="StyleUnderline"/>
          <w:highlight w:val="cyan"/>
        </w:rPr>
        <w:t xml:space="preserve">Bitcoin mining means </w:t>
      </w:r>
      <w:r w:rsidRPr="00CB4DC4">
        <w:rPr>
          <w:rStyle w:val="Emphasis"/>
          <w:highlight w:val="cyan"/>
        </w:rPr>
        <w:t>more</w:t>
      </w:r>
      <w:r w:rsidRPr="00CB4DC4">
        <w:rPr>
          <w:rStyle w:val="StyleUnderline"/>
          <w:highlight w:val="cyan"/>
        </w:rPr>
        <w:t xml:space="preserve"> </w:t>
      </w:r>
      <w:r w:rsidRPr="00CB4DC4">
        <w:rPr>
          <w:rStyle w:val="Emphasis"/>
          <w:highlight w:val="cyan"/>
        </w:rPr>
        <w:t>than</w:t>
      </w:r>
      <w:r w:rsidRPr="00CB4DC4">
        <w:rPr>
          <w:rStyle w:val="StyleUnderline"/>
          <w:highlight w:val="cyan"/>
        </w:rPr>
        <w:t xml:space="preserve"> just </w:t>
      </w:r>
      <w:r w:rsidRPr="00CB4DC4">
        <w:rPr>
          <w:rStyle w:val="Emphasis"/>
          <w:highlight w:val="cyan"/>
        </w:rPr>
        <w:t>emissions</w:t>
      </w:r>
      <w:r w:rsidRPr="00CB4DC4">
        <w:rPr>
          <w:sz w:val="14"/>
          <w:highlight w:val="cyan"/>
        </w:rPr>
        <w:t xml:space="preserve">. </w:t>
      </w:r>
      <w:r w:rsidRPr="00CB4DC4">
        <w:rPr>
          <w:rStyle w:val="Emphasis"/>
          <w:highlight w:val="cyan"/>
        </w:rPr>
        <w:t>Hardware piles up, too</w:t>
      </w:r>
      <w:r w:rsidRPr="00317D44">
        <w:rPr>
          <w:rStyle w:val="Emphasis"/>
        </w:rPr>
        <w:t>.</w:t>
      </w:r>
      <w:r w:rsidRPr="00317D44">
        <w:rPr>
          <w:sz w:val="14"/>
        </w:rPr>
        <w:t xml:space="preserve"> </w:t>
      </w:r>
      <w:r w:rsidRPr="00CB4DC4">
        <w:rPr>
          <w:rStyle w:val="StyleUnderline"/>
          <w:highlight w:val="cyan"/>
        </w:rPr>
        <w:t xml:space="preserve">Everyone wants the newest, fastest machinery, which causes high turnover and a new </w:t>
      </w:r>
      <w:r w:rsidRPr="00CB4DC4">
        <w:rPr>
          <w:rStyle w:val="Emphasis"/>
          <w:highlight w:val="cyan"/>
        </w:rPr>
        <w:t>e-waste</w:t>
      </w:r>
      <w:r w:rsidRPr="00CB4DC4">
        <w:rPr>
          <w:rStyle w:val="StyleUnderline"/>
          <w:highlight w:val="cyan"/>
        </w:rPr>
        <w:t xml:space="preserve"> </w:t>
      </w:r>
      <w:r w:rsidRPr="00CB4DC4">
        <w:rPr>
          <w:rStyle w:val="Emphasis"/>
          <w:highlight w:val="cyan"/>
        </w:rPr>
        <w:t>problem</w:t>
      </w:r>
      <w:r w:rsidRPr="00317D44">
        <w:rPr>
          <w:rStyle w:val="StyleUnderline"/>
        </w:rPr>
        <w:t>.</w:t>
      </w:r>
      <w:r w:rsidRPr="00317D44">
        <w:rPr>
          <w:sz w:val="14"/>
        </w:rPr>
        <w:t xml:space="preserve"> Alex de Vries, a Paris-based economist, estimates that </w:t>
      </w:r>
      <w:r w:rsidRPr="00317D44">
        <w:rPr>
          <w:rStyle w:val="StyleUnderline"/>
        </w:rPr>
        <w:t>every year and a half or so, the computational power of mining hardware doubles, making older machines obsolete.</w:t>
      </w:r>
      <w:r w:rsidRPr="00317D44">
        <w:rPr>
          <w:sz w:val="14"/>
        </w:rPr>
        <w:t xml:space="preserve"> </w:t>
      </w:r>
      <w:r w:rsidRPr="00317D44">
        <w:rPr>
          <w:rStyle w:val="StyleUnderline"/>
        </w:rPr>
        <w:t>According to his calculations, at the start of 2021, Bitcoin alone was generating more e-waste than many midsize countries.</w:t>
      </w:r>
    </w:p>
    <w:p w14:paraId="7628D19C" w14:textId="77777777" w:rsidR="00010CA0" w:rsidRDefault="00010CA0" w:rsidP="00010CA0">
      <w:pPr>
        <w:rPr>
          <w:sz w:val="14"/>
        </w:rPr>
      </w:pPr>
      <w:r w:rsidRPr="00317D44">
        <w:rPr>
          <w:sz w:val="14"/>
        </w:rPr>
        <w:t>“</w:t>
      </w:r>
      <w:r w:rsidRPr="00CB4DC4">
        <w:rPr>
          <w:rStyle w:val="StyleUnderline"/>
          <w:highlight w:val="cyan"/>
        </w:rPr>
        <w:t>Bitcoin miners</w:t>
      </w:r>
      <w:r w:rsidRPr="00317D44">
        <w:rPr>
          <w:rStyle w:val="StyleUnderline"/>
        </w:rPr>
        <w:t xml:space="preserve"> are completely ignoring this issue, because they </w:t>
      </w:r>
      <w:r w:rsidRPr="00CB4DC4">
        <w:rPr>
          <w:rStyle w:val="StyleUnderline"/>
          <w:highlight w:val="cyan"/>
        </w:rPr>
        <w:t>don’t have a solution</w:t>
      </w:r>
      <w:r w:rsidRPr="00317D44">
        <w:rPr>
          <w:sz w:val="14"/>
        </w:rPr>
        <w:t xml:space="preserve">,” said Mr. de Vries, who runs </w:t>
      </w:r>
      <w:proofErr w:type="spellStart"/>
      <w:r w:rsidRPr="00317D44">
        <w:rPr>
          <w:sz w:val="14"/>
        </w:rPr>
        <w:t>Digiconomist</w:t>
      </w:r>
      <w:proofErr w:type="spellEnd"/>
      <w:r w:rsidRPr="00317D44">
        <w:rPr>
          <w:sz w:val="14"/>
        </w:rPr>
        <w:t>, a site that tracks the sustainability of cryptocurrencies. “These machines are just dumped.”</w:t>
      </w:r>
    </w:p>
    <w:p w14:paraId="16FE4DCD" w14:textId="77777777" w:rsidR="00010CA0" w:rsidRDefault="00010CA0" w:rsidP="00010CA0">
      <w:pPr>
        <w:pStyle w:val="Heading4"/>
        <w:numPr>
          <w:ilvl w:val="0"/>
          <w:numId w:val="21"/>
        </w:numPr>
        <w:ind w:left="360"/>
      </w:pPr>
      <w:r>
        <w:t>Mining creates lots of emissions</w:t>
      </w:r>
    </w:p>
    <w:p w14:paraId="34FB7C54" w14:textId="77777777" w:rsidR="00010CA0" w:rsidRPr="001F120C" w:rsidRDefault="00010CA0" w:rsidP="00010CA0">
      <w:r>
        <w:t xml:space="preserve">Nathan </w:t>
      </w:r>
      <w:proofErr w:type="spellStart"/>
      <w:r w:rsidRPr="001F120C">
        <w:rPr>
          <w:rStyle w:val="Style13ptBold"/>
        </w:rPr>
        <w:t>Reiff</w:t>
      </w:r>
      <w:proofErr w:type="spellEnd"/>
      <w:r w:rsidRPr="001F120C">
        <w:rPr>
          <w:rStyle w:val="Style13ptBold"/>
        </w:rPr>
        <w:t xml:space="preserve"> 21</w:t>
      </w:r>
      <w:r>
        <w:t xml:space="preserve">. He has been writing expert articles and news about financial topics such as investing and trading, cryptocurrency, ETFs, and alternative investments on Investopedia since 2016. "What's the Environmental Impact of </w:t>
      </w:r>
      <w:proofErr w:type="gramStart"/>
      <w:r>
        <w:t>Cryptocurrency?.</w:t>
      </w:r>
      <w:proofErr w:type="gramEnd"/>
      <w:r>
        <w:t>" Investopedia. 9-8-2021. https://www.investopedia.com/tech/whats-environmental-impact-cryptocurrency/</w:t>
      </w:r>
    </w:p>
    <w:p w14:paraId="2EDD679A" w14:textId="77777777" w:rsidR="00010CA0" w:rsidRPr="004E2275" w:rsidRDefault="00010CA0" w:rsidP="00010CA0">
      <w:pPr>
        <w:rPr>
          <w:rStyle w:val="Emphasis"/>
        </w:rPr>
      </w:pPr>
      <w:r w:rsidRPr="00CB4DC4">
        <w:rPr>
          <w:rStyle w:val="Emphasis"/>
          <w:highlight w:val="cyan"/>
        </w:rPr>
        <w:t>Fossil Fuels</w:t>
      </w:r>
      <w:r w:rsidRPr="004E2275">
        <w:rPr>
          <w:sz w:val="14"/>
        </w:rPr>
        <w:t xml:space="preserve"> and </w:t>
      </w:r>
      <w:r w:rsidRPr="00CB4DC4">
        <w:rPr>
          <w:rStyle w:val="Emphasis"/>
          <w:highlight w:val="cyan"/>
        </w:rPr>
        <w:t>Digital Currencies</w:t>
      </w:r>
    </w:p>
    <w:p w14:paraId="7EDC448D" w14:textId="77777777" w:rsidR="00010CA0" w:rsidRPr="004E2275" w:rsidRDefault="00010CA0" w:rsidP="00010CA0">
      <w:pPr>
        <w:rPr>
          <w:rStyle w:val="StyleUnderline"/>
        </w:rPr>
      </w:pPr>
      <w:r w:rsidRPr="004E2275">
        <w:rPr>
          <w:rStyle w:val="StyleUnderline"/>
        </w:rPr>
        <w:t>All of this has combined to link cryptocurrencies with fossil fuels in a way that many investors have yet to acknowledge</w:t>
      </w:r>
      <w:r w:rsidRPr="004E2275">
        <w:rPr>
          <w:sz w:val="14"/>
        </w:rPr>
        <w:t xml:space="preserve">. According to researchers at the University of Cambridge, </w:t>
      </w:r>
      <w:r w:rsidRPr="004E2275">
        <w:rPr>
          <w:rStyle w:val="StyleUnderline"/>
        </w:rPr>
        <w:t xml:space="preserve">around </w:t>
      </w:r>
      <w:r w:rsidRPr="004E2275">
        <w:rPr>
          <w:rStyle w:val="Emphasis"/>
        </w:rPr>
        <w:t>65%</w:t>
      </w:r>
      <w:r w:rsidRPr="004E2275">
        <w:rPr>
          <w:rStyle w:val="StyleUnderline"/>
        </w:rPr>
        <w:t xml:space="preserve"> of </w:t>
      </w:r>
      <w:r w:rsidRPr="004E2275">
        <w:rPr>
          <w:rStyle w:val="Emphasis"/>
        </w:rPr>
        <w:t>bitcoin</w:t>
      </w:r>
      <w:r w:rsidRPr="004E2275">
        <w:rPr>
          <w:rStyle w:val="StyleUnderline"/>
        </w:rPr>
        <w:t xml:space="preserve"> </w:t>
      </w:r>
      <w:r w:rsidRPr="004E2275">
        <w:rPr>
          <w:rStyle w:val="Emphasis"/>
        </w:rPr>
        <w:t>mining</w:t>
      </w:r>
      <w:r w:rsidRPr="004E2275">
        <w:rPr>
          <w:rStyle w:val="StyleUnderline"/>
        </w:rPr>
        <w:t xml:space="preserve"> takes place in </w:t>
      </w:r>
      <w:r w:rsidRPr="004E2275">
        <w:rPr>
          <w:rStyle w:val="Emphasis"/>
        </w:rPr>
        <w:t>China</w:t>
      </w:r>
      <w:r w:rsidRPr="004E2275">
        <w:rPr>
          <w:rStyle w:val="StyleUnderline"/>
        </w:rPr>
        <w:t xml:space="preserve">, a country that gets most of its </w:t>
      </w:r>
      <w:r w:rsidRPr="004E2275">
        <w:rPr>
          <w:rStyle w:val="Emphasis"/>
        </w:rPr>
        <w:t>electricity</w:t>
      </w:r>
      <w:r w:rsidRPr="004E2275">
        <w:rPr>
          <w:rStyle w:val="StyleUnderline"/>
        </w:rPr>
        <w:t xml:space="preserve"> by </w:t>
      </w:r>
      <w:r w:rsidRPr="004E2275">
        <w:rPr>
          <w:rStyle w:val="Emphasis"/>
        </w:rPr>
        <w:t>burning</w:t>
      </w:r>
      <w:r w:rsidRPr="004E2275">
        <w:rPr>
          <w:rStyle w:val="StyleUnderline"/>
        </w:rPr>
        <w:t xml:space="preserve"> </w:t>
      </w:r>
      <w:r w:rsidRPr="004E2275">
        <w:rPr>
          <w:rStyle w:val="Emphasis"/>
        </w:rPr>
        <w:t>coal</w:t>
      </w:r>
      <w:r w:rsidRPr="004E2275">
        <w:rPr>
          <w:rStyle w:val="StyleUnderline"/>
        </w:rPr>
        <w:t>.</w:t>
      </w:r>
    </w:p>
    <w:p w14:paraId="633ECB9C" w14:textId="77777777" w:rsidR="00010CA0" w:rsidRPr="004E2275" w:rsidRDefault="00010CA0" w:rsidP="00010CA0">
      <w:pPr>
        <w:rPr>
          <w:rStyle w:val="StyleUnderline"/>
        </w:rPr>
      </w:pPr>
      <w:r w:rsidRPr="00CB4DC4">
        <w:rPr>
          <w:rStyle w:val="StyleUnderline"/>
          <w:highlight w:val="cyan"/>
        </w:rPr>
        <w:t>Coal and other fossil fuels are currently a major source of electricity worldwide</w:t>
      </w:r>
      <w:r w:rsidRPr="004E2275">
        <w:rPr>
          <w:rStyle w:val="StyleUnderline"/>
        </w:rPr>
        <w:t xml:space="preserve">, both </w:t>
      </w:r>
      <w:r w:rsidRPr="00CB4DC4">
        <w:rPr>
          <w:rStyle w:val="StyleUnderline"/>
          <w:highlight w:val="cyan"/>
        </w:rPr>
        <w:t>for cryptocurrency mining operations and other industrie</w:t>
      </w:r>
      <w:r w:rsidRPr="004E2275">
        <w:rPr>
          <w:rStyle w:val="StyleUnderline"/>
        </w:rPr>
        <w:t>s.</w:t>
      </w:r>
      <w:r w:rsidRPr="004E2275">
        <w:rPr>
          <w:sz w:val="14"/>
        </w:rPr>
        <w:t xml:space="preserve"> However, </w:t>
      </w:r>
      <w:r w:rsidRPr="004E2275">
        <w:rPr>
          <w:rStyle w:val="StyleUnderline"/>
        </w:rPr>
        <w:t xml:space="preserve">burning </w:t>
      </w:r>
      <w:r w:rsidRPr="00CB4DC4">
        <w:rPr>
          <w:rStyle w:val="Emphasis"/>
          <w:highlight w:val="cyan"/>
        </w:rPr>
        <w:t>coal</w:t>
      </w:r>
      <w:r w:rsidRPr="00CB4DC4">
        <w:rPr>
          <w:rStyle w:val="StyleUnderline"/>
          <w:highlight w:val="cyan"/>
        </w:rPr>
        <w:t xml:space="preserve"> is a significant </w:t>
      </w:r>
      <w:r w:rsidRPr="00CB4DC4">
        <w:rPr>
          <w:rStyle w:val="Emphasis"/>
          <w:highlight w:val="cyan"/>
        </w:rPr>
        <w:t>contributor</w:t>
      </w:r>
      <w:r w:rsidRPr="00CB4DC4">
        <w:rPr>
          <w:rStyle w:val="StyleUnderline"/>
          <w:highlight w:val="cyan"/>
        </w:rPr>
        <w:t xml:space="preserve"> to </w:t>
      </w:r>
      <w:r w:rsidRPr="00CB4DC4">
        <w:rPr>
          <w:rStyle w:val="Emphasis"/>
          <w:highlight w:val="cyan"/>
        </w:rPr>
        <w:t>climate</w:t>
      </w:r>
      <w:r w:rsidRPr="00CB4DC4">
        <w:rPr>
          <w:rStyle w:val="StyleUnderline"/>
          <w:highlight w:val="cyan"/>
        </w:rPr>
        <w:t xml:space="preserve"> </w:t>
      </w:r>
      <w:r w:rsidRPr="00CB4DC4">
        <w:rPr>
          <w:rStyle w:val="Emphasis"/>
          <w:highlight w:val="cyan"/>
        </w:rPr>
        <w:t>change</w:t>
      </w:r>
      <w:r w:rsidRPr="004E2275">
        <w:rPr>
          <w:rStyle w:val="StyleUnderline"/>
        </w:rPr>
        <w:t xml:space="preserve"> </w:t>
      </w:r>
      <w:proofErr w:type="gramStart"/>
      <w:r w:rsidRPr="004E2275">
        <w:rPr>
          <w:rStyle w:val="StyleUnderline"/>
        </w:rPr>
        <w:t>as a result of</w:t>
      </w:r>
      <w:proofErr w:type="gramEnd"/>
      <w:r w:rsidRPr="004E2275">
        <w:rPr>
          <w:rStyle w:val="StyleUnderline"/>
        </w:rPr>
        <w:t xml:space="preserve"> the </w:t>
      </w:r>
      <w:r w:rsidRPr="004E2275">
        <w:rPr>
          <w:rStyle w:val="Emphasis"/>
        </w:rPr>
        <w:t>carbon</w:t>
      </w:r>
      <w:r w:rsidRPr="004E2275">
        <w:rPr>
          <w:rStyle w:val="StyleUnderline"/>
        </w:rPr>
        <w:t xml:space="preserve"> </w:t>
      </w:r>
      <w:r w:rsidRPr="004E2275">
        <w:rPr>
          <w:rStyle w:val="Emphasis"/>
        </w:rPr>
        <w:t>dioxide</w:t>
      </w:r>
      <w:r w:rsidRPr="004E2275">
        <w:rPr>
          <w:rStyle w:val="StyleUnderline"/>
        </w:rPr>
        <w:t xml:space="preserve"> that the process produces.</w:t>
      </w:r>
      <w:r w:rsidRPr="004E2275">
        <w:rPr>
          <w:sz w:val="14"/>
        </w:rPr>
        <w:t xml:space="preserve"> According to a report by CNBC, </w:t>
      </w:r>
      <w:r w:rsidRPr="00CB4DC4">
        <w:rPr>
          <w:rStyle w:val="StyleUnderline"/>
          <w:highlight w:val="cyan"/>
        </w:rPr>
        <w:t xml:space="preserve">bitcoin mining accounts for about </w:t>
      </w:r>
      <w:r w:rsidRPr="00CB4DC4">
        <w:rPr>
          <w:rStyle w:val="Emphasis"/>
          <w:highlight w:val="cyan"/>
        </w:rPr>
        <w:t>35.95 million tons</w:t>
      </w:r>
      <w:r w:rsidRPr="00CB4DC4">
        <w:rPr>
          <w:rStyle w:val="StyleUnderline"/>
          <w:highlight w:val="cyan"/>
        </w:rPr>
        <w:t xml:space="preserve"> of carbon dioxide emissions </w:t>
      </w:r>
      <w:r w:rsidRPr="00CB4DC4">
        <w:rPr>
          <w:rStyle w:val="Emphasis"/>
          <w:highlight w:val="cyan"/>
        </w:rPr>
        <w:t>each year</w:t>
      </w:r>
      <w:r w:rsidRPr="004E2275">
        <w:rPr>
          <w:rStyle w:val="StyleUnderline"/>
        </w:rPr>
        <w:t>—about the same amount as New Zealand.</w:t>
      </w:r>
    </w:p>
    <w:p w14:paraId="7B15F935" w14:textId="77777777" w:rsidR="00010CA0" w:rsidRDefault="00010CA0" w:rsidP="00010CA0">
      <w:pPr>
        <w:pStyle w:val="Heading4"/>
        <w:numPr>
          <w:ilvl w:val="0"/>
          <w:numId w:val="21"/>
        </w:numPr>
        <w:ind w:left="360"/>
      </w:pPr>
      <w:r>
        <w:t>Causes offshoring</w:t>
      </w:r>
    </w:p>
    <w:p w14:paraId="150668C8" w14:textId="77777777" w:rsidR="00010CA0" w:rsidRPr="00BD5566" w:rsidRDefault="00010CA0" w:rsidP="00010CA0">
      <w:r>
        <w:t xml:space="preserve">Michelle </w:t>
      </w:r>
      <w:r w:rsidRPr="00B21ACE">
        <w:rPr>
          <w:rStyle w:val="Style13ptBold"/>
        </w:rPr>
        <w:t>Gavin 21</w:t>
      </w:r>
      <w:r>
        <w:t>. A Distinguished Fellow at the Council on Foreign Relations. He previously served as Deputy Secretary of the U.S. Treasury. "America’s Crypto Conundrum." Foreign Affairs. November/December 2021. https://www.foreignaffairs.com/articles/united-states/americas-crypto-currency-conundrum</w:t>
      </w:r>
    </w:p>
    <w:p w14:paraId="31EE8451" w14:textId="77777777" w:rsidR="00010CA0" w:rsidRDefault="00010CA0" w:rsidP="00010CA0">
      <w:pPr>
        <w:rPr>
          <w:sz w:val="14"/>
        </w:rPr>
      </w:pPr>
      <w:r w:rsidRPr="00BD5566">
        <w:rPr>
          <w:rStyle w:val="StyleUnderline"/>
        </w:rPr>
        <w:t>Policymakers will also have to think creatively about enforcement</w:t>
      </w:r>
      <w:r w:rsidRPr="00BD5566">
        <w:rPr>
          <w:sz w:val="14"/>
        </w:rPr>
        <w:t xml:space="preserve">. Requiring </w:t>
      </w:r>
      <w:r w:rsidRPr="00241932">
        <w:rPr>
          <w:rStyle w:val="StyleUnderline"/>
          <w:highlight w:val="cyan"/>
        </w:rPr>
        <w:t xml:space="preserve">ID </w:t>
      </w:r>
      <w:r w:rsidRPr="00241932">
        <w:rPr>
          <w:rStyle w:val="Emphasis"/>
          <w:highlight w:val="cyan"/>
        </w:rPr>
        <w:t>verification</w:t>
      </w:r>
      <w:r w:rsidRPr="00241932">
        <w:rPr>
          <w:rStyle w:val="StyleUnderline"/>
          <w:highlight w:val="cyan"/>
        </w:rPr>
        <w:t xml:space="preserve"> could end up driving some </w:t>
      </w:r>
      <w:r w:rsidRPr="00241932">
        <w:rPr>
          <w:rStyle w:val="Emphasis"/>
          <w:highlight w:val="cyan"/>
        </w:rPr>
        <w:t>digital</w:t>
      </w:r>
      <w:r w:rsidRPr="00241932">
        <w:rPr>
          <w:rStyle w:val="StyleUnderline"/>
          <w:highlight w:val="cyan"/>
        </w:rPr>
        <w:t xml:space="preserve"> </w:t>
      </w:r>
      <w:r w:rsidRPr="00241932">
        <w:rPr>
          <w:rStyle w:val="Emphasis"/>
          <w:highlight w:val="cyan"/>
        </w:rPr>
        <w:t>currency</w:t>
      </w:r>
      <w:r w:rsidRPr="00BD5566">
        <w:rPr>
          <w:rStyle w:val="StyleUnderline"/>
        </w:rPr>
        <w:t xml:space="preserve"> users to so-called anonymity-enhanced coins or </w:t>
      </w:r>
      <w:r w:rsidRPr="00241932">
        <w:rPr>
          <w:rStyle w:val="StyleUnderline"/>
          <w:highlight w:val="cyan"/>
        </w:rPr>
        <w:t xml:space="preserve">to </w:t>
      </w:r>
      <w:r w:rsidRPr="00241932">
        <w:rPr>
          <w:rStyle w:val="Emphasis"/>
          <w:highlight w:val="cyan"/>
        </w:rPr>
        <w:t>offshore</w:t>
      </w:r>
      <w:r w:rsidRPr="00241932">
        <w:rPr>
          <w:rStyle w:val="StyleUnderline"/>
          <w:highlight w:val="cyan"/>
        </w:rPr>
        <w:t xml:space="preserve"> </w:t>
      </w:r>
      <w:r w:rsidRPr="00241932">
        <w:rPr>
          <w:rStyle w:val="Emphasis"/>
          <w:highlight w:val="cyan"/>
        </w:rPr>
        <w:t>exchanges</w:t>
      </w:r>
      <w:r w:rsidRPr="00241932">
        <w:rPr>
          <w:rStyle w:val="StyleUnderline"/>
          <w:highlight w:val="cyan"/>
        </w:rPr>
        <w:t xml:space="preserve"> and wallets </w:t>
      </w:r>
      <w:r w:rsidRPr="00241932">
        <w:rPr>
          <w:rStyle w:val="Emphasis"/>
          <w:highlight w:val="cyan"/>
        </w:rPr>
        <w:t>beyond U.S. jurisdiction</w:t>
      </w:r>
      <w:r w:rsidRPr="00BD5566">
        <w:rPr>
          <w:sz w:val="14"/>
        </w:rPr>
        <w:t xml:space="preserve">. </w:t>
      </w:r>
      <w:r w:rsidRPr="00BD5566">
        <w:rPr>
          <w:rStyle w:val="StyleUnderline"/>
        </w:rPr>
        <w:t>Anonymity-enhanced coins</w:t>
      </w:r>
      <w:r w:rsidRPr="00BD5566">
        <w:rPr>
          <w:sz w:val="14"/>
        </w:rPr>
        <w:t xml:space="preserve">, such as </w:t>
      </w:r>
      <w:proofErr w:type="spellStart"/>
      <w:r w:rsidRPr="00BD5566">
        <w:rPr>
          <w:sz w:val="14"/>
        </w:rPr>
        <w:t>Monero</w:t>
      </w:r>
      <w:proofErr w:type="spellEnd"/>
      <w:r w:rsidRPr="00BD5566">
        <w:rPr>
          <w:sz w:val="14"/>
        </w:rPr>
        <w:t xml:space="preserve">, </w:t>
      </w:r>
      <w:r w:rsidRPr="00BD5566">
        <w:rPr>
          <w:rStyle w:val="StyleUnderline"/>
        </w:rPr>
        <w:t>are more difficult to track, since in addition to not requiring ID verification, they obscure other transaction details, including amounts and wallet addresses</w:t>
      </w:r>
      <w:r w:rsidRPr="00BD5566">
        <w:rPr>
          <w:sz w:val="14"/>
        </w:rPr>
        <w:t xml:space="preserve">. Because their brands are so closely tied to anonymity, these </w:t>
      </w:r>
      <w:r w:rsidRPr="00241932">
        <w:rPr>
          <w:rStyle w:val="StyleUnderline"/>
          <w:highlight w:val="cyan"/>
        </w:rPr>
        <w:t>coins might be less likely to comply with ID verification rules</w:t>
      </w:r>
      <w:r w:rsidRPr="00BD5566">
        <w:rPr>
          <w:rStyle w:val="StyleUnderline"/>
        </w:rPr>
        <w:t xml:space="preserve"> and therefore more likely to attract illicit users</w:t>
      </w:r>
      <w:r w:rsidRPr="00BD5566">
        <w:rPr>
          <w:sz w:val="14"/>
        </w:rPr>
        <w:t xml:space="preserve">. Yet such an outcome would not necessarily be all bad, because it would give authorities tracking illicit finance a place to focus their efforts. The overwhelming majority of digital currency users are not doing anything illegal, and many would probably accept ID requirements </w:t>
      </w:r>
      <w:proofErr w:type="gramStart"/>
      <w:r w:rsidRPr="00BD5566">
        <w:rPr>
          <w:sz w:val="14"/>
        </w:rPr>
        <w:t>similar to</w:t>
      </w:r>
      <w:proofErr w:type="gramEnd"/>
      <w:r w:rsidRPr="00BD5566">
        <w:rPr>
          <w:sz w:val="14"/>
        </w:rPr>
        <w:t xml:space="preserve"> those needed for cash deposits or stocks, as evidenced by the broad use of regulated platforms such as </w:t>
      </w:r>
      <w:r w:rsidRPr="00BD5566">
        <w:rPr>
          <w:rStyle w:val="StyleUnderline"/>
        </w:rPr>
        <w:t xml:space="preserve">Coinbase. </w:t>
      </w:r>
      <w:r w:rsidRPr="00241932">
        <w:rPr>
          <w:rStyle w:val="StyleUnderline"/>
          <w:highlight w:val="cyan"/>
        </w:rPr>
        <w:t>Users</w:t>
      </w:r>
      <w:r w:rsidRPr="00BD5566">
        <w:rPr>
          <w:rStyle w:val="StyleUnderline"/>
        </w:rPr>
        <w:t xml:space="preserve"> who balk at these requirements and </w:t>
      </w:r>
      <w:r w:rsidRPr="00241932">
        <w:rPr>
          <w:rStyle w:val="StyleUnderline"/>
          <w:highlight w:val="cyan"/>
        </w:rPr>
        <w:t>shift their transactions</w:t>
      </w:r>
      <w:r w:rsidRPr="00BD5566">
        <w:rPr>
          <w:rStyle w:val="StyleUnderline"/>
        </w:rPr>
        <w:t xml:space="preserve"> to anonymity-enhanced coins will have signaled something useful to law enforcement</w:t>
      </w:r>
      <w:r w:rsidRPr="00BD5566">
        <w:rPr>
          <w:sz w:val="14"/>
        </w:rPr>
        <w:t xml:space="preserve">. </w:t>
      </w:r>
    </w:p>
    <w:p w14:paraId="2656F217" w14:textId="77777777" w:rsidR="00010CA0" w:rsidRDefault="00010CA0" w:rsidP="00010CA0"/>
    <w:p w14:paraId="70922DF3" w14:textId="77777777" w:rsidR="00010CA0" w:rsidRDefault="00010CA0" w:rsidP="00010CA0">
      <w:pPr>
        <w:pStyle w:val="Heading4"/>
        <w:numPr>
          <w:ilvl w:val="0"/>
          <w:numId w:val="21"/>
        </w:numPr>
        <w:ind w:left="360"/>
      </w:pPr>
      <w:r>
        <w:t>U.S. Fintech leadership reinforces gross exploitation and white supremacy</w:t>
      </w:r>
    </w:p>
    <w:p w14:paraId="32F9BC10" w14:textId="77777777" w:rsidR="00010CA0" w:rsidRDefault="00010CA0" w:rsidP="00010CA0">
      <w:proofErr w:type="spellStart"/>
      <w:r>
        <w:rPr>
          <w:rStyle w:val="Style13ptBold"/>
        </w:rPr>
        <w:t>Friedline</w:t>
      </w:r>
      <w:proofErr w:type="spellEnd"/>
      <w:r>
        <w:rPr>
          <w:rStyle w:val="Style13ptBold"/>
        </w:rPr>
        <w:t xml:space="preserve"> 21</w:t>
      </w:r>
      <w:r>
        <w:t xml:space="preserve"> </w:t>
      </w:r>
      <w:proofErr w:type="spellStart"/>
      <w:r>
        <w:t>Friedline</w:t>
      </w:r>
      <w:proofErr w:type="spellEnd"/>
      <w:r>
        <w:t xml:space="preserve">, Terri. Banking on a Revolution: Why Financial Technology Won't Save a Broken System. New York, NY: Oxford University Press, 2021. ND. </w:t>
      </w:r>
    </w:p>
    <w:p w14:paraId="31B08429" w14:textId="77777777" w:rsidR="00010CA0" w:rsidRPr="00D26BF4" w:rsidRDefault="00010CA0" w:rsidP="00010CA0">
      <w:pPr>
        <w:rPr>
          <w:u w:val="single"/>
        </w:rPr>
      </w:pPr>
      <w:r>
        <w:rPr>
          <w:rStyle w:val="StyleUnderline"/>
        </w:rPr>
        <w:t xml:space="preserve">Beyond unequal landscapes and cost burdens, marginalization also may be amplified based on the ways that </w:t>
      </w:r>
      <w:r>
        <w:t xml:space="preserve">fintech embeds society’s destructive systems. Fintech and its supporters often operate under the assumption that digital and financial technologies can be developed devoid of white supremacy and financialized racial neoliberal capitalism. For example, as the Co-Director of MIT’s Initiative on the Digital Economy, Andrew McAfee, said in 2018, “If you want the bias out, get the algorithms in.” 66 This sentiment is shared by IBM Fellows Aleksandra </w:t>
      </w:r>
      <w:proofErr w:type="spellStart"/>
      <w:r>
        <w:t>Mojsilovic</w:t>
      </w:r>
      <w:proofErr w:type="spellEnd"/>
      <w:r>
        <w:t xml:space="preserve"> and John Smith, who believe that algorithms can be trained to reduce or eliminate any racial biases built in by their designers. 67 Even Stephen Schwarzman, Chief Executive-Officer (CEO) of Blackstone (yes, the same monopoly-</w:t>
      </w:r>
      <w:proofErr w:type="spellStart"/>
      <w:r>
        <w:t>esque</w:t>
      </w:r>
      <w:proofErr w:type="spellEnd"/>
      <w:r>
        <w:t xml:space="preserve"> investment corporation that is a central figure in Chapter 4), has chimed in on this possibility</w:t>
      </w:r>
      <w:r>
        <w:rPr>
          <w:sz w:val="14"/>
        </w:rPr>
        <w:t xml:space="preserve">. Penning an </w:t>
      </w:r>
      <w:proofErr w:type="gramStart"/>
      <w:r>
        <w:rPr>
          <w:sz w:val="14"/>
        </w:rPr>
        <w:t>opinion–editorial</w:t>
      </w:r>
      <w:proofErr w:type="gramEnd"/>
      <w:r>
        <w:rPr>
          <w:sz w:val="14"/>
        </w:rPr>
        <w:t xml:space="preserve"> for The Washington Post in 2019 in a somewhat satirical caricature given his perch atop global capitalism</w:t>
      </w:r>
      <w:r>
        <w:rPr>
          <w:rStyle w:val="StyleUnderline"/>
        </w:rPr>
        <w:t>, Schwarzman espoused the importance of an “ethics driven approach” to fintech</w:t>
      </w:r>
      <w:r>
        <w:rPr>
          <w:sz w:val="14"/>
        </w:rPr>
        <w:t xml:space="preserve">. 68 </w:t>
      </w:r>
      <w:r>
        <w:rPr>
          <w:rStyle w:val="StyleUnderline"/>
        </w:rPr>
        <w:t>Schwarzman described a multidisciplinary approach as sufficient for preventing broadly conceptualized “biases” and ensuring that fintech’s “powerful capabilities are a net positive for people and workers.”</w:t>
      </w:r>
      <w:r>
        <w:rPr>
          <w:sz w:val="14"/>
        </w:rPr>
        <w:t xml:space="preserve"> In other words</w:t>
      </w:r>
      <w:r>
        <w:rPr>
          <w:rStyle w:val="StyleUnderline"/>
        </w:rPr>
        <w:t xml:space="preserve">, fintech’s disadvantages can be overlooked so long as advantages accrue on average. </w:t>
      </w:r>
      <w:r w:rsidRPr="00CE61BB">
        <w:rPr>
          <w:rStyle w:val="StyleUnderline"/>
          <w:highlight w:val="cyan"/>
        </w:rPr>
        <w:t>This viewpoint</w:t>
      </w:r>
      <w:r>
        <w:rPr>
          <w:rStyle w:val="StyleUnderline"/>
        </w:rPr>
        <w:t xml:space="preserve"> actually means </w:t>
      </w:r>
      <w:r w:rsidRPr="00CE61BB">
        <w:rPr>
          <w:rStyle w:val="StyleUnderline"/>
          <w:highlight w:val="cyan"/>
        </w:rPr>
        <w:t>that</w:t>
      </w:r>
      <w:r>
        <w:rPr>
          <w:rStyle w:val="StyleUnderline"/>
        </w:rPr>
        <w:t xml:space="preserve"> any </w:t>
      </w:r>
      <w:r w:rsidRPr="00CE61BB">
        <w:rPr>
          <w:rStyle w:val="StyleUnderline"/>
          <w:highlight w:val="cyan"/>
        </w:rPr>
        <w:t>disadvantages can be overlooked because “</w:t>
      </w:r>
      <w:r w:rsidRPr="00CE61BB">
        <w:rPr>
          <w:rStyle w:val="Emphasis"/>
          <w:highlight w:val="cyan"/>
        </w:rPr>
        <w:t>on average” (or “net positive</w:t>
      </w:r>
      <w:proofErr w:type="gramStart"/>
      <w:r>
        <w:rPr>
          <w:rStyle w:val="StyleUnderline"/>
        </w:rPr>
        <w:t>, ”</w:t>
      </w:r>
      <w:proofErr w:type="gramEnd"/>
      <w:r>
        <w:rPr>
          <w:rStyle w:val="StyleUnderline"/>
        </w:rPr>
        <w:t xml:space="preserve"> in Schwarzman’s terms) </w:t>
      </w:r>
      <w:r w:rsidRPr="00CE61BB">
        <w:rPr>
          <w:rStyle w:val="Emphasis"/>
          <w:highlight w:val="cyan"/>
        </w:rPr>
        <w:t>is code for white</w:t>
      </w:r>
      <w:r>
        <w:rPr>
          <w:sz w:val="14"/>
        </w:rPr>
        <w:t xml:space="preserve">. 69 </w:t>
      </w:r>
      <w:r w:rsidRPr="00CE61BB">
        <w:rPr>
          <w:rStyle w:val="Emphasis"/>
          <w:highlight w:val="cyan"/>
        </w:rPr>
        <w:t>Fintech is acceptable—even ethical—so long as advantages accrue to whites (preferably wealthy elites) while averages disguise vast underlying racial disparities</w:t>
      </w:r>
      <w:r>
        <w:rPr>
          <w:rStyle w:val="StyleUnderline"/>
        </w:rPr>
        <w:t>. For example, reporting the median net worth of $78,000 for all households in 2016 would conceal the fact that the median value of white households’ net worth is 41 times greater than that of Black households</w:t>
      </w:r>
      <w:r>
        <w:rPr>
          <w:sz w:val="14"/>
        </w:rPr>
        <w:t>. 70 In fact</w:t>
      </w:r>
      <w:r>
        <w:rPr>
          <w:rStyle w:val="StyleUnderline"/>
        </w:rPr>
        <w:t xml:space="preserve">, coders, computer scientists, engineers, and other designers—many of whom are white 71—stitch </w:t>
      </w:r>
      <w:r w:rsidRPr="00CE61BB">
        <w:rPr>
          <w:rStyle w:val="StyleUnderline"/>
          <w:highlight w:val="cyan"/>
        </w:rPr>
        <w:t>fintech</w:t>
      </w:r>
      <w:r>
        <w:rPr>
          <w:rStyle w:val="StyleUnderline"/>
        </w:rPr>
        <w:t xml:space="preserve"> and other technological advancements onto the fabric of society’s systems, 72 developing it as </w:t>
      </w:r>
      <w:r w:rsidRPr="00CE61BB">
        <w:rPr>
          <w:rStyle w:val="StyleUnderline"/>
          <w:highlight w:val="cyan"/>
        </w:rPr>
        <w:t xml:space="preserve">a </w:t>
      </w:r>
      <w:r w:rsidRPr="00CE61BB">
        <w:rPr>
          <w:rStyle w:val="Emphasis"/>
          <w:highlight w:val="cyan"/>
        </w:rPr>
        <w:t>tool for hoarding capitalism’s wealth</w:t>
      </w:r>
      <w:r w:rsidRPr="00CE61BB">
        <w:rPr>
          <w:sz w:val="14"/>
          <w:highlight w:val="cyan"/>
        </w:rPr>
        <w:t>.</w:t>
      </w:r>
      <w:r>
        <w:rPr>
          <w:sz w:val="14"/>
        </w:rPr>
        <w:t xml:space="preserve"> Insidiously</w:t>
      </w:r>
      <w:r>
        <w:rPr>
          <w:rStyle w:val="StyleUnderline"/>
        </w:rPr>
        <w:t xml:space="preserve">, </w:t>
      </w:r>
      <w:r w:rsidRPr="00CE61BB">
        <w:rPr>
          <w:rStyle w:val="StyleUnderline"/>
          <w:highlight w:val="cyan"/>
        </w:rPr>
        <w:t xml:space="preserve">fintech is also developing as </w:t>
      </w:r>
      <w:r w:rsidRPr="00CE61BB">
        <w:rPr>
          <w:rStyle w:val="Emphasis"/>
          <w:highlight w:val="cyan"/>
        </w:rPr>
        <w:t>tool for surveilling and preying on Black and Brown communities</w:t>
      </w:r>
      <w:r w:rsidRPr="00CE61BB">
        <w:rPr>
          <w:rStyle w:val="StyleUnderline"/>
          <w:highlight w:val="cyan"/>
        </w:rPr>
        <w:t xml:space="preserve"> by requiring individuals to sacrifice their privacy </w:t>
      </w:r>
      <w:proofErr w:type="gramStart"/>
      <w:r w:rsidRPr="00CE61BB">
        <w:rPr>
          <w:rStyle w:val="StyleUnderline"/>
          <w:highlight w:val="cyan"/>
        </w:rPr>
        <w:t>in order to</w:t>
      </w:r>
      <w:proofErr w:type="gramEnd"/>
      <w:r w:rsidRPr="00CE61BB">
        <w:rPr>
          <w:rStyle w:val="StyleUnderline"/>
          <w:highlight w:val="cyan"/>
        </w:rPr>
        <w:t xml:space="preserve"> participate</w:t>
      </w:r>
      <w:r>
        <w:rPr>
          <w:sz w:val="14"/>
        </w:rPr>
        <w:t xml:space="preserve">. 73 </w:t>
      </w:r>
      <w:r w:rsidRPr="00CE61BB">
        <w:rPr>
          <w:rStyle w:val="StyleUnderline"/>
          <w:highlight w:val="cyan"/>
        </w:rPr>
        <w:t xml:space="preserve">This requirement </w:t>
      </w:r>
      <w:r w:rsidRPr="00CE61BB">
        <w:rPr>
          <w:rStyle w:val="Emphasis"/>
          <w:highlight w:val="cyan"/>
        </w:rPr>
        <w:t>disproportionately subjects people of color to ubiquitous, targeted surveillance</w:t>
      </w:r>
      <w:r>
        <w:rPr>
          <w:rStyle w:val="StyleUnderline"/>
        </w:rPr>
        <w:t xml:space="preserve"> that they are already experiencing in other contexts such as law enforcement, 74 education, 75 public welfare, 76 and housing. </w:t>
      </w:r>
      <w:r>
        <w:rPr>
          <w:sz w:val="14"/>
        </w:rPr>
        <w:t xml:space="preserve">77 </w:t>
      </w:r>
      <w:r>
        <w:rPr>
          <w:rStyle w:val="StyleUnderline"/>
        </w:rPr>
        <w:t>White fintech users who experience technologies’</w:t>
      </w:r>
      <w:r>
        <w:rPr>
          <w:sz w:val="14"/>
        </w:rPr>
        <w:t xml:space="preserve"> </w:t>
      </w:r>
      <w:r>
        <w:rPr>
          <w:rStyle w:val="StyleUnderline"/>
        </w:rPr>
        <w:t>benefits</w:t>
      </w:r>
      <w:r>
        <w:rPr>
          <w:sz w:val="14"/>
        </w:rPr>
        <w:t xml:space="preserve"> without racist exploitation or wealth extraction </w:t>
      </w:r>
      <w:r>
        <w:rPr>
          <w:rStyle w:val="StyleUnderline"/>
        </w:rPr>
        <w:t xml:space="preserve">may </w:t>
      </w:r>
      <w:proofErr w:type="gramStart"/>
      <w:r>
        <w:rPr>
          <w:rStyle w:val="StyleUnderline"/>
        </w:rPr>
        <w:t>actually be</w:t>
      </w:r>
      <w:proofErr w:type="gramEnd"/>
      <w:r>
        <w:rPr>
          <w:rStyle w:val="StyleUnderline"/>
        </w:rPr>
        <w:t xml:space="preserve"> </w:t>
      </w:r>
      <w:r w:rsidRPr="00CE61BB">
        <w:rPr>
          <w:rStyle w:val="StyleUnderline"/>
          <w:highlight w:val="cyan"/>
        </w:rPr>
        <w:t xml:space="preserve">contributing to </w:t>
      </w:r>
      <w:r w:rsidRPr="00CE61BB">
        <w:rPr>
          <w:rStyle w:val="Emphasis"/>
          <w:highlight w:val="cyan"/>
        </w:rPr>
        <w:t>mass surveillance that disproportionately impacts Black and Brown people</w:t>
      </w:r>
      <w:r>
        <w:rPr>
          <w:rStyle w:val="StyleUnderline"/>
        </w:rPr>
        <w:t>. Like a white property owner ignoring how their predatory contract agreement contributed to the pattern of mass wealth extraction from Black and Brown communities, white fintech designers and users may similarly discount how their willingness</w:t>
      </w:r>
      <w:r>
        <w:rPr>
          <w:sz w:val="14"/>
        </w:rPr>
        <w:t>—even eagerness—</w:t>
      </w:r>
      <w:r>
        <w:rPr>
          <w:rStyle w:val="StyleUnderline"/>
        </w:rPr>
        <w:t>to sacrifice their privacy in exchange for fintech’s benefits may come with the costs of mass surveillance in the context of the financial system.</w:t>
      </w:r>
      <w:r>
        <w:rPr>
          <w:sz w:val="14"/>
        </w:rPr>
        <w:t xml:space="preserve"> And, if there was ever a case for history repeating itself, </w:t>
      </w:r>
      <w:r>
        <w:rPr>
          <w:rStyle w:val="StyleUnderline"/>
        </w:rPr>
        <w:t>Black and Brown communities will disproportionally accrue the disadvantages if fintech marches full steam ahead without the voices of marginalized communities at the helm</w:t>
      </w:r>
      <w:r>
        <w:rPr>
          <w:sz w:val="14"/>
        </w:rPr>
        <w:t xml:space="preserve">. </w:t>
      </w:r>
      <w:r>
        <w:rPr>
          <w:rStyle w:val="StyleUnderline"/>
        </w:rPr>
        <w:t>78 Fintech’s ability to accelerate the concentration of wealth can be overlooked when overemphasizing fintech for individuals</w:t>
      </w:r>
      <w:r>
        <w:rPr>
          <w:sz w:val="14"/>
        </w:rPr>
        <w:t xml:space="preserve">. However, the problems with fintech for individuals are a microcosm of what is being acted out on a larger scale. For instance, </w:t>
      </w:r>
      <w:proofErr w:type="spellStart"/>
      <w:r>
        <w:rPr>
          <w:rStyle w:val="StyleUnderline"/>
        </w:rPr>
        <w:t>Pagaya</w:t>
      </w:r>
      <w:proofErr w:type="spellEnd"/>
      <w:r>
        <w:rPr>
          <w:rStyle w:val="StyleUnderline"/>
        </w:rPr>
        <w:t xml:space="preserve"> Investments, a U.S.–Israeli fintech start-up that describes its technology as the next generation of asset management investing</w:t>
      </w:r>
      <w:r>
        <w:rPr>
          <w:sz w:val="14"/>
        </w:rPr>
        <w:t xml:space="preserve">, 79 </w:t>
      </w:r>
      <w:r>
        <w:rPr>
          <w:rStyle w:val="StyleUnderline"/>
        </w:rPr>
        <w:t>announced in 2019 its complete reliance on machine learning and big data analytics to manage its $100 million portfolio</w:t>
      </w:r>
      <w:r>
        <w:rPr>
          <w:sz w:val="14"/>
        </w:rPr>
        <w:t xml:space="preserve">. 80 </w:t>
      </w:r>
      <w:r>
        <w:rPr>
          <w:rStyle w:val="StyleUnderline"/>
        </w:rPr>
        <w:t xml:space="preserve">Without human intervention, </w:t>
      </w:r>
      <w:proofErr w:type="spellStart"/>
      <w:r>
        <w:rPr>
          <w:rStyle w:val="StyleUnderline"/>
        </w:rPr>
        <w:t>Pagaya’s</w:t>
      </w:r>
      <w:proofErr w:type="spellEnd"/>
      <w:r>
        <w:rPr>
          <w:rStyle w:val="StyleUnderline"/>
        </w:rPr>
        <w:t xml:space="preserve"> fintech automatically manages the company’s asset-backed securities (ABS)—including all trading, buying, and selling transactions—and quickly spots potentially lucrative investment opportunities</w:t>
      </w:r>
      <w:r>
        <w:rPr>
          <w:sz w:val="14"/>
        </w:rPr>
        <w:t xml:space="preserve">. </w:t>
      </w:r>
      <w:proofErr w:type="spellStart"/>
      <w:r>
        <w:rPr>
          <w:rStyle w:val="StyleUnderline"/>
        </w:rPr>
        <w:t>Pagaya</w:t>
      </w:r>
      <w:proofErr w:type="spellEnd"/>
      <w:r>
        <w:rPr>
          <w:rStyle w:val="StyleUnderline"/>
        </w:rPr>
        <w:t xml:space="preserve"> eventually plans to apply its fintech to collateralized loan obligations (CLO) and mortgage-backed securities (MBS). Minimal oversight from </w:t>
      </w:r>
      <w:proofErr w:type="spellStart"/>
      <w:r>
        <w:rPr>
          <w:rStyle w:val="StyleUnderline"/>
        </w:rPr>
        <w:t>Pagaya’s</w:t>
      </w:r>
      <w:proofErr w:type="spellEnd"/>
      <w:r>
        <w:rPr>
          <w:rStyle w:val="StyleUnderline"/>
        </w:rPr>
        <w:t xml:space="preserve"> data scientists is led by a former managing director of BlackRock, another monopoly-</w:t>
      </w:r>
      <w:proofErr w:type="spellStart"/>
      <w:r>
        <w:rPr>
          <w:rStyle w:val="StyleUnderline"/>
        </w:rPr>
        <w:t>esque</w:t>
      </w:r>
      <w:proofErr w:type="spellEnd"/>
      <w:r>
        <w:rPr>
          <w:rStyle w:val="StyleUnderline"/>
        </w:rPr>
        <w:t xml:space="preserve"> investment corporation.</w:t>
      </w:r>
      <w:r>
        <w:rPr>
          <w:sz w:val="14"/>
        </w:rPr>
        <w:t xml:space="preserve"> </w:t>
      </w:r>
      <w:r w:rsidRPr="00CE61BB">
        <w:rPr>
          <w:rStyle w:val="Emphasis"/>
          <w:highlight w:val="cyan"/>
        </w:rPr>
        <w:t>Buzzwords such as “disrupt</w:t>
      </w:r>
      <w:proofErr w:type="gramStart"/>
      <w:r w:rsidRPr="00CE61BB">
        <w:rPr>
          <w:rStyle w:val="Emphasis"/>
          <w:highlight w:val="cyan"/>
        </w:rPr>
        <w:t>, ”</w:t>
      </w:r>
      <w:proofErr w:type="gramEnd"/>
      <w:r w:rsidRPr="00CE61BB">
        <w:rPr>
          <w:rStyle w:val="Emphasis"/>
          <w:highlight w:val="cyan"/>
        </w:rPr>
        <w:t xml:space="preserve"> “reshape, ” and “innovate” are commonly applied to descriptions of</w:t>
      </w:r>
      <w:r>
        <w:rPr>
          <w:sz w:val="14"/>
        </w:rPr>
        <w:t xml:space="preserve"> </w:t>
      </w:r>
      <w:proofErr w:type="spellStart"/>
      <w:r>
        <w:rPr>
          <w:sz w:val="14"/>
        </w:rPr>
        <w:t>Pagaya’s</w:t>
      </w:r>
      <w:proofErr w:type="spellEnd"/>
      <w:r>
        <w:rPr>
          <w:sz w:val="14"/>
        </w:rPr>
        <w:t xml:space="preserve"> </w:t>
      </w:r>
      <w:r w:rsidRPr="00CE61BB">
        <w:rPr>
          <w:rStyle w:val="Emphasis"/>
          <w:highlight w:val="cyan"/>
        </w:rPr>
        <w:t>fintech</w:t>
      </w:r>
      <w:r>
        <w:rPr>
          <w:rStyle w:val="Emphasis"/>
        </w:rPr>
        <w:t>,</w:t>
      </w:r>
      <w:r>
        <w:rPr>
          <w:sz w:val="14"/>
        </w:rPr>
        <w:t xml:space="preserve"> similar to the ways these buzzwords are enthusiastically applied to solving inequalities in individuals’ financial access. </w:t>
      </w:r>
      <w:proofErr w:type="spellStart"/>
      <w:r>
        <w:rPr>
          <w:sz w:val="14"/>
        </w:rPr>
        <w:t>Pagaya</w:t>
      </w:r>
      <w:proofErr w:type="spellEnd"/>
      <w:r>
        <w:rPr>
          <w:sz w:val="14"/>
        </w:rPr>
        <w:t xml:space="preserve"> Investments’ CEO, Gal </w:t>
      </w:r>
      <w:proofErr w:type="spellStart"/>
      <w:r>
        <w:rPr>
          <w:sz w:val="14"/>
        </w:rPr>
        <w:t>Krubiner</w:t>
      </w:r>
      <w:proofErr w:type="spellEnd"/>
      <w:r>
        <w:rPr>
          <w:sz w:val="14"/>
        </w:rPr>
        <w:t xml:space="preserve">, promotes the advantages of a fintech approach that “can access very unique datasets” for making “really important insights and understanding on the valuation of assets” by identifying “what is really the risk behind each individual borrower or loan.” 81 At a 2017 fintech conference held in Tel Aviv, </w:t>
      </w:r>
      <w:proofErr w:type="spellStart"/>
      <w:r>
        <w:rPr>
          <w:sz w:val="14"/>
        </w:rPr>
        <w:t>Krubiner</w:t>
      </w:r>
      <w:proofErr w:type="spellEnd"/>
      <w:r>
        <w:rPr>
          <w:sz w:val="14"/>
        </w:rPr>
        <w:t xml:space="preserve"> described how fintech could modernize the field of corporate asset management, saying, “Many institutional investors are interested in investing in online lending markets. There’s a need for new, technology-based investment tools.” 82 </w:t>
      </w:r>
      <w:proofErr w:type="spellStart"/>
      <w:r>
        <w:rPr>
          <w:rStyle w:val="StyleUnderline"/>
        </w:rPr>
        <w:t>Pagaya’s</w:t>
      </w:r>
      <w:proofErr w:type="spellEnd"/>
      <w:r>
        <w:rPr>
          <w:rStyle w:val="StyleUnderline"/>
        </w:rPr>
        <w:t xml:space="preserve"> investors include venture capitalists, hedge funds, and financial institutions such as Oak HC/FT, GF Investments, and Citi Group.</w:t>
      </w:r>
      <w:r>
        <w:rPr>
          <w:sz w:val="14"/>
        </w:rPr>
        <w:t xml:space="preserve"> 83 In an announcement that </w:t>
      </w:r>
      <w:proofErr w:type="spellStart"/>
      <w:r>
        <w:rPr>
          <w:sz w:val="14"/>
        </w:rPr>
        <w:t>Pagaya</w:t>
      </w:r>
      <w:proofErr w:type="spellEnd"/>
      <w:r>
        <w:rPr>
          <w:sz w:val="14"/>
        </w:rPr>
        <w:t xml:space="preserve"> had raised $75 million in debt finance from the financial institution Citi Group, Citi Group’s Vice President of Consumer Finance, Ari Rosenberg, stated, “This transaction is a great example of the continuing evolution of consumer credit as an asset class and growth opportunity.” 84 </w:t>
      </w:r>
      <w:r>
        <w:rPr>
          <w:rStyle w:val="StyleUnderline"/>
        </w:rPr>
        <w:t xml:space="preserve">Any evolution introduced by </w:t>
      </w:r>
      <w:proofErr w:type="spellStart"/>
      <w:r>
        <w:rPr>
          <w:rStyle w:val="StyleUnderline"/>
        </w:rPr>
        <w:t>Pagaya’s</w:t>
      </w:r>
      <w:proofErr w:type="spellEnd"/>
      <w:r>
        <w:rPr>
          <w:rStyle w:val="StyleUnderline"/>
        </w:rPr>
        <w:t xml:space="preserve"> fintech stands to benefit monopoly-</w:t>
      </w:r>
      <w:proofErr w:type="spellStart"/>
      <w:r>
        <w:rPr>
          <w:rStyle w:val="StyleUnderline"/>
        </w:rPr>
        <w:t>esque</w:t>
      </w:r>
      <w:proofErr w:type="spellEnd"/>
      <w:r>
        <w:rPr>
          <w:rStyle w:val="StyleUnderline"/>
        </w:rPr>
        <w:t xml:space="preserve"> investment corporations and their shareholders</w:t>
      </w:r>
      <w:r>
        <w:rPr>
          <w:sz w:val="14"/>
        </w:rPr>
        <w:t>. “</w:t>
      </w:r>
      <w:r>
        <w:rPr>
          <w:rStyle w:val="StyleUnderline"/>
        </w:rPr>
        <w:t>Consumer credit as an asset class and growth opportunity” is the language of a financialized racial neoliberal capitalism that equates growth with progress and deploys fintech to scavenge for new, profitable income streams</w:t>
      </w:r>
      <w:r>
        <w:rPr>
          <w:sz w:val="14"/>
        </w:rPr>
        <w:t xml:space="preserve">. </w:t>
      </w:r>
      <w:r>
        <w:rPr>
          <w:rStyle w:val="StyleUnderline"/>
        </w:rPr>
        <w:t>Individual consumers—the people whose collateralized credit card and mortgage debts are commodified and securitized to form these asset classes—do not see the profits that fintech generates from these new income streams</w:t>
      </w:r>
      <w:r>
        <w:rPr>
          <w:sz w:val="14"/>
        </w:rPr>
        <w:t xml:space="preserve">. </w:t>
      </w:r>
      <w:r w:rsidRPr="00CE61BB">
        <w:rPr>
          <w:rStyle w:val="Emphasis"/>
          <w:highlight w:val="cyan"/>
        </w:rPr>
        <w:t>People are exploited by these processes, where algorithms scrape as much information on an individual as possible to be employed in risk models for generating profits that the individual will never receive</w:t>
      </w:r>
      <w:r>
        <w:rPr>
          <w:rStyle w:val="StyleUnderline"/>
        </w:rPr>
        <w:t>. 85 Quickly and quietly, fintech efficiently ensconces the profits into the accounts of already-wealthy corporations and their disproportionately white shareholders</w:t>
      </w:r>
      <w:r>
        <w:rPr>
          <w:sz w:val="14"/>
        </w:rPr>
        <w:t xml:space="preserve">. </w:t>
      </w:r>
      <w:r w:rsidRPr="00CE61BB">
        <w:rPr>
          <w:rStyle w:val="Emphasis"/>
          <w:highlight w:val="cyan"/>
        </w:rPr>
        <w:t>Not only can fintech concentrate wealth, the computer algorithms on which fintech is built replicate and reinforce white supremacy</w:t>
      </w:r>
      <w:r>
        <w:rPr>
          <w:sz w:val="14"/>
        </w:rPr>
        <w:t xml:space="preserve">. 86 Evidence from online advertisements provides several examples. </w:t>
      </w:r>
      <w:r>
        <w:rPr>
          <w:rStyle w:val="StyleUnderline"/>
        </w:rPr>
        <w:t>A study of Google advertisements reveals that searching for a person with a Black-identifying name is more likely to produce advertisements that falsely suggest the person has a criminal record</w:t>
      </w:r>
      <w:r>
        <w:rPr>
          <w:sz w:val="14"/>
        </w:rPr>
        <w:t xml:space="preserve">. 87 </w:t>
      </w:r>
      <w:r>
        <w:rPr>
          <w:rStyle w:val="StyleUnderline"/>
        </w:rPr>
        <w:t>Algorithms that determine whether a person is exposed to certain housing advertisements discriminate against people of color and those from lower-income backgrounds</w:t>
      </w:r>
      <w:r>
        <w:rPr>
          <w:sz w:val="14"/>
        </w:rPr>
        <w:t xml:space="preserve">. 88 </w:t>
      </w:r>
      <w:r>
        <w:rPr>
          <w:rStyle w:val="StyleUnderline"/>
        </w:rPr>
        <w:t>The American Civil Liberties Union (ACLU) filed a lawsuit against Facebook claiming that their algorithms targeting online job ads to demographic groups excluded women</w:t>
      </w:r>
      <w:r>
        <w:rPr>
          <w:sz w:val="14"/>
        </w:rPr>
        <w:t xml:space="preserve">. 89 </w:t>
      </w:r>
      <w:r>
        <w:rPr>
          <w:rStyle w:val="StyleUnderline"/>
        </w:rPr>
        <w:t>Netflix has come under scrutiny for its algorithms’ tailoring of promotional advertisements based on customers’ viewing histories, effectively misrepresenting movies’ mostly white casts by showing scenes with movies’ few Black actors to Black customer</w:t>
      </w:r>
      <w:r>
        <w:rPr>
          <w:sz w:val="14"/>
        </w:rPr>
        <w:t xml:space="preserve">s. 90 Just as these algorithms work to discriminate on social media platforms and streaming services, </w:t>
      </w:r>
      <w:r w:rsidRPr="00CE61BB">
        <w:rPr>
          <w:rStyle w:val="Emphasis"/>
          <w:highlight w:val="cyan"/>
        </w:rPr>
        <w:t>fintech algorithms calibrate the financial system to whiteness</w:t>
      </w:r>
      <w:r>
        <w:rPr>
          <w:sz w:val="14"/>
        </w:rPr>
        <w:t xml:space="preserve">. “Our whole defining mission is to redefine this discussion of both race, gender, and the intersectionality of that as it outlays and plays with closing the digital divide and providing access to girls of color . . . having the divine skills and innate ability to create change in both their own lives and their communities.” —Kimberly Bryant, 2017 91 </w:t>
      </w:r>
      <w:r>
        <w:rPr>
          <w:rStyle w:val="StyleUnderline"/>
        </w:rPr>
        <w:t xml:space="preserve">As it stands—and </w:t>
      </w:r>
      <w:r w:rsidRPr="00CE61BB">
        <w:rPr>
          <w:rStyle w:val="Emphasis"/>
          <w:highlight w:val="cyan"/>
        </w:rPr>
        <w:t>especially when controlled by white data scientists and the wealthy corporations of financialized racial neoliberal capitalism</w:t>
      </w:r>
      <w:r w:rsidRPr="00CE61BB">
        <w:rPr>
          <w:rStyle w:val="StyleUnderline"/>
          <w:highlight w:val="cyan"/>
        </w:rPr>
        <w:t xml:space="preserve">—fintech offers new and sophisticated means of </w:t>
      </w:r>
      <w:r w:rsidRPr="00CE61BB">
        <w:rPr>
          <w:rStyle w:val="Emphasis"/>
          <w:highlight w:val="cyan"/>
        </w:rPr>
        <w:t>exploitation and surveillance</w:t>
      </w:r>
      <w:r>
        <w:rPr>
          <w:sz w:val="14"/>
        </w:rPr>
        <w:t xml:space="preserve">. </w:t>
      </w:r>
      <w:r>
        <w:rPr>
          <w:rStyle w:val="StyleUnderline"/>
        </w:rPr>
        <w:t>In the era of big data and predictive algorithms, benefits do not extend to Black and Brown communities or to lower-income whites.</w:t>
      </w:r>
      <w:r>
        <w:rPr>
          <w:sz w:val="14"/>
        </w:rPr>
        <w:t xml:space="preserve"> 92 Even Google Fiber’s purportedly well-intentioned city-wide efforts reinforce rather than remedy inequalities. While reflecting on the scientific contributions of her famed father, Stephen Hawking, Lucy Hawking mused, “How good is the track record of the human race in using advances in technology for the good of ordinary people?” 93 </w:t>
      </w:r>
      <w:r>
        <w:rPr>
          <w:rStyle w:val="StyleUnderline"/>
        </w:rPr>
        <w:t>We can’t just hope that fintech will offer a slightly better track record. Hope steeped in willful, ahistorical ignorance is insulting and dangerous. We all need and deserve dignified access to digital and financial services without having our information exploited, wealth extracted, and movements surveilled—marginalized communities especially deserve this. Let us make it so.</w:t>
      </w:r>
    </w:p>
    <w:p w14:paraId="5BCAE445" w14:textId="77777777" w:rsidR="00010CA0" w:rsidRDefault="00010CA0" w:rsidP="00010CA0"/>
    <w:p w14:paraId="1D3333C3" w14:textId="77777777" w:rsidR="00010CA0" w:rsidRPr="00052F83" w:rsidRDefault="00010CA0" w:rsidP="00010CA0">
      <w:pPr>
        <w:pStyle w:val="Heading4"/>
        <w:rPr>
          <w:rFonts w:asciiTheme="minorHAnsi" w:hAnsiTheme="minorHAnsi"/>
        </w:rPr>
      </w:pPr>
      <w:r w:rsidRPr="00052F83">
        <w:rPr>
          <w:rFonts w:asciiTheme="minorHAnsi" w:hAnsiTheme="minorHAnsi"/>
        </w:rPr>
        <w:t xml:space="preserve">Crypto-currencies </w:t>
      </w:r>
      <w:r>
        <w:rPr>
          <w:rFonts w:asciiTheme="minorHAnsi" w:hAnsiTheme="minorHAnsi"/>
        </w:rPr>
        <w:t xml:space="preserve">make propping up blockchain unsustainable </w:t>
      </w:r>
      <w:r w:rsidRPr="00052F83">
        <w:rPr>
          <w:rFonts w:asciiTheme="minorHAnsi" w:hAnsiTheme="minorHAnsi"/>
        </w:rPr>
        <w:t xml:space="preserve">– zeroes undermine the </w:t>
      </w:r>
      <w:r w:rsidRPr="00052F83">
        <w:rPr>
          <w:rFonts w:asciiTheme="minorHAnsi" w:hAnsiTheme="minorHAnsi"/>
          <w:u w:val="single"/>
        </w:rPr>
        <w:t>institutional guardrails</w:t>
      </w:r>
      <w:r w:rsidRPr="00052F83">
        <w:rPr>
          <w:rFonts w:asciiTheme="minorHAnsi" w:hAnsiTheme="minorHAnsi"/>
        </w:rPr>
        <w:t xml:space="preserve"> that prevent the worst effects of financial crises.</w:t>
      </w:r>
    </w:p>
    <w:p w14:paraId="50558E4A" w14:textId="77777777" w:rsidR="00010CA0" w:rsidRPr="00052F83" w:rsidRDefault="00010CA0" w:rsidP="00010CA0">
      <w:pPr>
        <w:rPr>
          <w:rFonts w:asciiTheme="minorHAnsi" w:hAnsiTheme="minorHAnsi"/>
        </w:rPr>
      </w:pPr>
      <w:r w:rsidRPr="00052F83">
        <w:rPr>
          <w:rFonts w:asciiTheme="minorHAnsi" w:hAnsiTheme="minorHAnsi"/>
        </w:rPr>
        <w:t xml:space="preserve">Simon </w:t>
      </w:r>
      <w:r w:rsidRPr="00052F83">
        <w:rPr>
          <w:rStyle w:val="Style13ptBold"/>
          <w:rFonts w:asciiTheme="minorHAnsi" w:hAnsiTheme="minorHAnsi"/>
        </w:rPr>
        <w:t>English 20</w:t>
      </w:r>
      <w:r w:rsidRPr="00052F83">
        <w:rPr>
          <w:rFonts w:asciiTheme="minorHAnsi" w:hAnsiTheme="minorHAnsi"/>
        </w:rPr>
        <w:t>. Senior City Correspondent at the Evening Stand. “What happens in a financial crash if bitcoin rules? Disaster…” Evening Standard. 11-27-2020. https://www.standard.co.uk/business/crypto/bitcoin-crash-economy-b81132.html</w:t>
      </w:r>
    </w:p>
    <w:p w14:paraId="7D408D89" w14:textId="77777777" w:rsidR="00010CA0" w:rsidRPr="006A02EF" w:rsidRDefault="00010CA0" w:rsidP="00010CA0">
      <w:pPr>
        <w:rPr>
          <w:rFonts w:asciiTheme="minorHAnsi" w:hAnsiTheme="minorHAnsi"/>
          <w:sz w:val="16"/>
          <w:szCs w:val="16"/>
        </w:rPr>
      </w:pPr>
      <w:r w:rsidRPr="00052F83">
        <w:rPr>
          <w:rFonts w:asciiTheme="minorHAnsi" w:hAnsiTheme="minorHAnsi"/>
          <w:sz w:val="16"/>
          <w:szCs w:val="16"/>
        </w:rPr>
        <w:t>BITCOIN has had a rollercoaster ride this week, even by its own skittish standards.</w:t>
      </w:r>
      <w:r>
        <w:rPr>
          <w:rFonts w:asciiTheme="minorHAnsi" w:hAnsiTheme="minorHAnsi"/>
          <w:sz w:val="16"/>
          <w:szCs w:val="16"/>
        </w:rPr>
        <w:t xml:space="preserve"> </w:t>
      </w:r>
      <w:r w:rsidRPr="00052F83">
        <w:rPr>
          <w:rFonts w:asciiTheme="minorHAnsi" w:hAnsiTheme="minorHAnsi"/>
          <w:sz w:val="16"/>
          <w:szCs w:val="16"/>
        </w:rPr>
        <w:t>The FT, an august journal that doesn’t make many jokes, said on its Alphaville blog that Her Majesty the Queen had expressed an interest in blockchain, the database which stores bitcoin data, among other things.</w:t>
      </w:r>
      <w:r>
        <w:rPr>
          <w:rFonts w:asciiTheme="minorHAnsi" w:hAnsiTheme="minorHAnsi"/>
          <w:sz w:val="16"/>
          <w:szCs w:val="16"/>
        </w:rPr>
        <w:t xml:space="preserve"> </w:t>
      </w:r>
      <w:proofErr w:type="spellStart"/>
      <w:r w:rsidRPr="00052F83">
        <w:rPr>
          <w:rFonts w:asciiTheme="minorHAnsi" w:hAnsiTheme="minorHAnsi"/>
          <w:sz w:val="16"/>
          <w:szCs w:val="16"/>
        </w:rPr>
        <w:t>Bitcoiners</w:t>
      </w:r>
      <w:proofErr w:type="spellEnd"/>
      <w:r w:rsidRPr="00052F83">
        <w:rPr>
          <w:rFonts w:asciiTheme="minorHAnsi" w:hAnsiTheme="minorHAnsi"/>
          <w:sz w:val="16"/>
          <w:szCs w:val="16"/>
        </w:rPr>
        <w:t xml:space="preserve"> began to wonder how many </w:t>
      </w:r>
      <w:proofErr w:type="gramStart"/>
      <w:r w:rsidRPr="00052F83">
        <w:rPr>
          <w:rFonts w:asciiTheme="minorHAnsi" w:hAnsiTheme="minorHAnsi"/>
          <w:sz w:val="16"/>
          <w:szCs w:val="16"/>
        </w:rPr>
        <w:t>bitcoin</w:t>
      </w:r>
      <w:proofErr w:type="gramEnd"/>
      <w:r w:rsidRPr="00052F83">
        <w:rPr>
          <w:rFonts w:asciiTheme="minorHAnsi" w:hAnsiTheme="minorHAnsi"/>
          <w:sz w:val="16"/>
          <w:szCs w:val="16"/>
        </w:rPr>
        <w:t xml:space="preserve"> Her Maj has amassed. There has been no official comment, but I think we can assume the answer is none.</w:t>
      </w:r>
      <w:r>
        <w:rPr>
          <w:rFonts w:asciiTheme="minorHAnsi" w:hAnsiTheme="minorHAnsi"/>
          <w:sz w:val="16"/>
          <w:szCs w:val="16"/>
        </w:rPr>
        <w:t xml:space="preserve"> </w:t>
      </w:r>
      <w:r w:rsidRPr="00052F83">
        <w:rPr>
          <w:rFonts w:asciiTheme="minorHAnsi" w:hAnsiTheme="minorHAnsi"/>
          <w:sz w:val="16"/>
          <w:szCs w:val="16"/>
        </w:rPr>
        <w:t xml:space="preserve">Nevertheless, bitcoin </w:t>
      </w:r>
      <w:proofErr w:type="spellStart"/>
      <w:r w:rsidRPr="00052F83">
        <w:rPr>
          <w:rFonts w:asciiTheme="minorHAnsi" w:hAnsiTheme="minorHAnsi"/>
          <w:sz w:val="16"/>
          <w:szCs w:val="16"/>
        </w:rPr>
        <w:t>lept</w:t>
      </w:r>
      <w:proofErr w:type="spellEnd"/>
      <w:r w:rsidRPr="00052F83">
        <w:rPr>
          <w:rFonts w:asciiTheme="minorHAnsi" w:hAnsiTheme="minorHAnsi"/>
          <w:sz w:val="16"/>
          <w:szCs w:val="16"/>
        </w:rPr>
        <w:t xml:space="preserve"> $1000 on Tuesday to more than $19,000. By Wednesday it was nearing all-time highs.</w:t>
      </w:r>
      <w:r>
        <w:rPr>
          <w:rFonts w:asciiTheme="minorHAnsi" w:hAnsiTheme="minorHAnsi"/>
          <w:sz w:val="16"/>
          <w:szCs w:val="16"/>
        </w:rPr>
        <w:t xml:space="preserve"> </w:t>
      </w:r>
      <w:r w:rsidRPr="00052F83">
        <w:rPr>
          <w:rFonts w:asciiTheme="minorHAnsi" w:hAnsiTheme="minorHAnsi"/>
          <w:sz w:val="16"/>
          <w:szCs w:val="16"/>
        </w:rPr>
        <w:t>The bitcoin bros were well excited.</w:t>
      </w:r>
      <w:r>
        <w:rPr>
          <w:rFonts w:asciiTheme="minorHAnsi" w:hAnsiTheme="minorHAnsi"/>
          <w:sz w:val="16"/>
          <w:szCs w:val="16"/>
        </w:rPr>
        <w:t xml:space="preserve"> </w:t>
      </w:r>
      <w:r w:rsidRPr="00052F83">
        <w:rPr>
          <w:rFonts w:asciiTheme="minorHAnsi" w:hAnsiTheme="minorHAnsi"/>
          <w:sz w:val="16"/>
          <w:szCs w:val="16"/>
        </w:rPr>
        <w:t>The price is now back down to $16,802. Some of the bros have got seriously burnt fingers.</w:t>
      </w:r>
      <w:r>
        <w:rPr>
          <w:rFonts w:asciiTheme="minorHAnsi" w:hAnsiTheme="minorHAnsi"/>
          <w:sz w:val="16"/>
          <w:szCs w:val="16"/>
        </w:rPr>
        <w:t xml:space="preserve"> </w:t>
      </w:r>
      <w:proofErr w:type="spellStart"/>
      <w:r w:rsidRPr="00052F83">
        <w:rPr>
          <w:rStyle w:val="StyleUnderline"/>
          <w:rFonts w:asciiTheme="minorHAnsi" w:hAnsiTheme="minorHAnsi"/>
        </w:rPr>
        <w:t>Ayush</w:t>
      </w:r>
      <w:proofErr w:type="spellEnd"/>
      <w:r w:rsidRPr="00052F83">
        <w:rPr>
          <w:rStyle w:val="StyleUnderline"/>
          <w:rFonts w:asciiTheme="minorHAnsi" w:hAnsiTheme="minorHAnsi"/>
        </w:rPr>
        <w:t xml:space="preserve"> </w:t>
      </w:r>
      <w:proofErr w:type="spellStart"/>
      <w:r w:rsidRPr="00052F83">
        <w:rPr>
          <w:rStyle w:val="StyleUnderline"/>
          <w:rFonts w:asciiTheme="minorHAnsi" w:hAnsiTheme="minorHAnsi"/>
        </w:rPr>
        <w:t>Ansal</w:t>
      </w:r>
      <w:proofErr w:type="spellEnd"/>
      <w:r w:rsidRPr="00052F83">
        <w:rPr>
          <w:rStyle w:val="StyleUnderline"/>
          <w:rFonts w:asciiTheme="minorHAnsi" w:hAnsiTheme="minorHAnsi"/>
        </w:rPr>
        <w:t>, of the hedge fund Crimson Black Capital, said</w:t>
      </w:r>
      <w:r w:rsidRPr="00052F83">
        <w:rPr>
          <w:rFonts w:asciiTheme="minorHAnsi" w:hAnsiTheme="minorHAnsi"/>
          <w:sz w:val="16"/>
        </w:rPr>
        <w:t xml:space="preserve">: </w:t>
      </w:r>
      <w:r w:rsidRPr="00052F83">
        <w:rPr>
          <w:rStyle w:val="StyleUnderline"/>
          <w:rFonts w:asciiTheme="minorHAnsi" w:hAnsiTheme="minorHAnsi"/>
        </w:rPr>
        <w:t>“After being in a relative wasteland for a few years</w:t>
      </w:r>
      <w:r w:rsidRPr="00052F83">
        <w:rPr>
          <w:rFonts w:asciiTheme="minorHAnsi" w:hAnsiTheme="minorHAnsi"/>
          <w:sz w:val="16"/>
        </w:rPr>
        <w:t xml:space="preserve"> since notorious bull run of late 2017, </w:t>
      </w:r>
      <w:r w:rsidRPr="00052F83">
        <w:rPr>
          <w:rStyle w:val="StyleUnderline"/>
          <w:rFonts w:asciiTheme="minorHAnsi" w:hAnsiTheme="minorHAnsi"/>
        </w:rPr>
        <w:t>crypto, and Bitcoin</w:t>
      </w:r>
      <w:r w:rsidRPr="00052F83">
        <w:rPr>
          <w:rFonts w:asciiTheme="minorHAnsi" w:hAnsiTheme="minorHAnsi"/>
          <w:sz w:val="16"/>
        </w:rPr>
        <w:t xml:space="preserve"> in particular, </w:t>
      </w:r>
      <w:r w:rsidRPr="00052F83">
        <w:rPr>
          <w:rStyle w:val="StyleUnderline"/>
          <w:rFonts w:asciiTheme="minorHAnsi" w:hAnsiTheme="minorHAnsi"/>
        </w:rPr>
        <w:t>are back.</w:t>
      </w:r>
      <w:r w:rsidRPr="00052F83">
        <w:rPr>
          <w:rFonts w:asciiTheme="minorHAnsi" w:hAnsiTheme="minorHAnsi"/>
          <w:sz w:val="16"/>
        </w:rPr>
        <w:t>”</w:t>
      </w:r>
      <w:r>
        <w:rPr>
          <w:rFonts w:asciiTheme="minorHAnsi" w:hAnsiTheme="minorHAnsi"/>
          <w:u w:val="single"/>
        </w:rPr>
        <w:t xml:space="preserve"> </w:t>
      </w:r>
      <w:r w:rsidRPr="00052F83">
        <w:rPr>
          <w:rFonts w:asciiTheme="minorHAnsi" w:hAnsiTheme="minorHAnsi"/>
          <w:sz w:val="16"/>
        </w:rPr>
        <w:t>He added: “</w:t>
      </w:r>
      <w:r w:rsidRPr="00052F83">
        <w:rPr>
          <w:rStyle w:val="StyleUnderline"/>
          <w:rFonts w:asciiTheme="minorHAnsi" w:hAnsiTheme="minorHAnsi"/>
        </w:rPr>
        <w:t>As it headed for a new</w:t>
      </w:r>
      <w:r w:rsidRPr="00052F83">
        <w:rPr>
          <w:rFonts w:asciiTheme="minorHAnsi" w:hAnsiTheme="minorHAnsi"/>
          <w:sz w:val="16"/>
        </w:rPr>
        <w:t xml:space="preserve"> record </w:t>
      </w:r>
      <w:r w:rsidRPr="00052F83">
        <w:rPr>
          <w:rStyle w:val="StyleUnderline"/>
          <w:rFonts w:asciiTheme="minorHAnsi" w:hAnsiTheme="minorHAnsi"/>
        </w:rPr>
        <w:t>high</w:t>
      </w:r>
      <w:r w:rsidRPr="00052F83">
        <w:rPr>
          <w:rFonts w:asciiTheme="minorHAnsi" w:hAnsiTheme="minorHAnsi"/>
          <w:sz w:val="16"/>
        </w:rPr>
        <w:t xml:space="preserve">, </w:t>
      </w:r>
      <w:r w:rsidRPr="00052F83">
        <w:rPr>
          <w:rStyle w:val="StyleUnderline"/>
          <w:rFonts w:asciiTheme="minorHAnsi" w:hAnsiTheme="minorHAnsi"/>
        </w:rPr>
        <w:t>Bitcoin appeared to get white line fever mid-week when it dropped by more than 12% in a day.</w:t>
      </w:r>
      <w:r>
        <w:rPr>
          <w:rFonts w:asciiTheme="minorHAnsi" w:hAnsiTheme="minorHAnsi"/>
          <w:u w:val="single"/>
        </w:rPr>
        <w:t xml:space="preserve"> </w:t>
      </w:r>
      <w:r w:rsidRPr="00052F83">
        <w:rPr>
          <w:rFonts w:asciiTheme="minorHAnsi" w:hAnsiTheme="minorHAnsi"/>
          <w:sz w:val="16"/>
        </w:rPr>
        <w:t xml:space="preserve">“This, almost certainly, was </w:t>
      </w:r>
      <w:r w:rsidRPr="00052F83">
        <w:rPr>
          <w:rStyle w:val="StyleUnderline"/>
          <w:rFonts w:asciiTheme="minorHAnsi" w:hAnsiTheme="minorHAnsi"/>
        </w:rPr>
        <w:t>triggered by</w:t>
      </w:r>
      <w:r w:rsidRPr="00052F83">
        <w:rPr>
          <w:rFonts w:asciiTheme="minorHAnsi" w:hAnsiTheme="minorHAnsi"/>
          <w:sz w:val="16"/>
        </w:rPr>
        <w:t xml:space="preserve"> a lot of </w:t>
      </w:r>
      <w:r w:rsidRPr="00052F83">
        <w:rPr>
          <w:rStyle w:val="StyleUnderline"/>
          <w:rFonts w:asciiTheme="minorHAnsi" w:hAnsiTheme="minorHAnsi"/>
        </w:rPr>
        <w:t>long-term investors cashing in as a reward for three years of extreme volatility and abject lows.”</w:t>
      </w:r>
      <w:r>
        <w:rPr>
          <w:rFonts w:asciiTheme="minorHAnsi" w:hAnsiTheme="minorHAnsi"/>
          <w:u w:val="single"/>
        </w:rPr>
        <w:t xml:space="preserve"> </w:t>
      </w:r>
      <w:r w:rsidRPr="00052F83">
        <w:rPr>
          <w:rFonts w:asciiTheme="minorHAnsi" w:hAnsiTheme="minorHAnsi"/>
          <w:sz w:val="16"/>
          <w:szCs w:val="16"/>
        </w:rPr>
        <w:t xml:space="preserve">A wider debate being had in the </w:t>
      </w:r>
      <w:proofErr w:type="gramStart"/>
      <w:r w:rsidRPr="00052F83">
        <w:rPr>
          <w:rFonts w:asciiTheme="minorHAnsi" w:hAnsiTheme="minorHAnsi"/>
          <w:sz w:val="16"/>
          <w:szCs w:val="16"/>
        </w:rPr>
        <w:t>City</w:t>
      </w:r>
      <w:proofErr w:type="gramEnd"/>
      <w:r w:rsidRPr="00052F83">
        <w:rPr>
          <w:rFonts w:asciiTheme="minorHAnsi" w:hAnsiTheme="minorHAnsi"/>
          <w:sz w:val="16"/>
          <w:szCs w:val="16"/>
        </w:rPr>
        <w:t xml:space="preserve"> and elsewhere is just how powerful bitcoin could become.</w:t>
      </w:r>
      <w:r>
        <w:rPr>
          <w:rFonts w:asciiTheme="minorHAnsi" w:hAnsiTheme="minorHAnsi"/>
          <w:sz w:val="16"/>
          <w:szCs w:val="16"/>
        </w:rPr>
        <w:t xml:space="preserve"> </w:t>
      </w:r>
      <w:r w:rsidRPr="00052F83">
        <w:rPr>
          <w:rFonts w:asciiTheme="minorHAnsi" w:hAnsiTheme="minorHAnsi"/>
          <w:sz w:val="16"/>
          <w:szCs w:val="16"/>
        </w:rPr>
        <w:t xml:space="preserve">Is it really a rival to actual currencies that have a central bank sitting behind them, such as the dollar, pound and </w:t>
      </w:r>
      <w:proofErr w:type="gramStart"/>
      <w:r w:rsidRPr="00052F83">
        <w:rPr>
          <w:rFonts w:asciiTheme="minorHAnsi" w:hAnsiTheme="minorHAnsi"/>
          <w:sz w:val="16"/>
          <w:szCs w:val="16"/>
        </w:rPr>
        <w:t>euro.</w:t>
      </w:r>
      <w:proofErr w:type="gramEnd"/>
      <w:r w:rsidRPr="00052F83">
        <w:rPr>
          <w:rFonts w:asciiTheme="minorHAnsi" w:hAnsiTheme="minorHAnsi"/>
          <w:sz w:val="16"/>
          <w:szCs w:val="16"/>
        </w:rPr>
        <w:t xml:space="preserve"> Could it </w:t>
      </w:r>
      <w:proofErr w:type="gramStart"/>
      <w:r w:rsidRPr="00052F83">
        <w:rPr>
          <w:rFonts w:asciiTheme="minorHAnsi" w:hAnsiTheme="minorHAnsi"/>
          <w:sz w:val="16"/>
          <w:szCs w:val="16"/>
        </w:rPr>
        <w:t>actually replace</w:t>
      </w:r>
      <w:proofErr w:type="gramEnd"/>
      <w:r w:rsidRPr="00052F83">
        <w:rPr>
          <w:rFonts w:asciiTheme="minorHAnsi" w:hAnsiTheme="minorHAnsi"/>
          <w:sz w:val="16"/>
          <w:szCs w:val="16"/>
        </w:rPr>
        <w:t xml:space="preserve"> them?</w:t>
      </w:r>
      <w:r>
        <w:rPr>
          <w:rFonts w:asciiTheme="minorHAnsi" w:hAnsiTheme="minorHAnsi"/>
          <w:sz w:val="16"/>
          <w:szCs w:val="16"/>
        </w:rPr>
        <w:t xml:space="preserve"> </w:t>
      </w:r>
      <w:r w:rsidRPr="00052F83">
        <w:rPr>
          <w:rFonts w:asciiTheme="minorHAnsi" w:hAnsiTheme="minorHAnsi"/>
          <w:sz w:val="16"/>
          <w:szCs w:val="16"/>
        </w:rPr>
        <w:t>If it could, what does that mean for central banks’ ability to invent money and bail us out of disasters?</w:t>
      </w:r>
      <w:r>
        <w:rPr>
          <w:rFonts w:asciiTheme="minorHAnsi" w:hAnsiTheme="minorHAnsi"/>
          <w:sz w:val="16"/>
          <w:szCs w:val="16"/>
        </w:rPr>
        <w:t xml:space="preserve"> </w:t>
      </w:r>
      <w:r w:rsidRPr="00052F83">
        <w:rPr>
          <w:rFonts w:asciiTheme="minorHAnsi" w:hAnsiTheme="minorHAnsi"/>
          <w:sz w:val="16"/>
          <w:szCs w:val="16"/>
        </w:rPr>
        <w:t>In the last 12 years there have been two major crises – the financial crash and Covid. Some say Brexit will make a third. Is bitcoin the impending 4th?</w:t>
      </w:r>
      <w:r>
        <w:rPr>
          <w:rFonts w:asciiTheme="minorHAnsi" w:hAnsiTheme="minorHAnsi"/>
          <w:sz w:val="16"/>
          <w:szCs w:val="16"/>
        </w:rPr>
        <w:t xml:space="preserve"> </w:t>
      </w:r>
      <w:r w:rsidRPr="00052F83">
        <w:rPr>
          <w:rFonts w:asciiTheme="minorHAnsi" w:hAnsiTheme="minorHAnsi"/>
          <w:sz w:val="16"/>
        </w:rPr>
        <w:t xml:space="preserve">This week Chancellor Rishi Sunak said </w:t>
      </w:r>
      <w:r w:rsidRPr="00052F83">
        <w:rPr>
          <w:rStyle w:val="StyleUnderline"/>
          <w:rFonts w:asciiTheme="minorHAnsi" w:hAnsiTheme="minorHAnsi"/>
        </w:rPr>
        <w:t>the UK government will borrow</w:t>
      </w:r>
      <w:r w:rsidRPr="00052F83">
        <w:rPr>
          <w:rFonts w:asciiTheme="minorHAnsi" w:hAnsiTheme="minorHAnsi"/>
          <w:sz w:val="16"/>
        </w:rPr>
        <w:t xml:space="preserve"> almost £400 billion this year. This is undoubtedly a lot, but it will occur relatively easily </w:t>
      </w:r>
      <w:r w:rsidRPr="00052F83">
        <w:rPr>
          <w:rStyle w:val="StyleUnderline"/>
          <w:rFonts w:asciiTheme="minorHAnsi" w:hAnsiTheme="minorHAnsi"/>
        </w:rPr>
        <w:t>because the Bank of England is rock solid</w:t>
      </w:r>
      <w:r w:rsidRPr="00052F83">
        <w:rPr>
          <w:rFonts w:asciiTheme="minorHAnsi" w:hAnsiTheme="minorHAnsi"/>
          <w:sz w:val="16"/>
        </w:rPr>
        <w:t xml:space="preserve"> and because everyone in Britain needs what it controls – pounds.</w:t>
      </w:r>
      <w:r>
        <w:rPr>
          <w:rFonts w:asciiTheme="minorHAnsi" w:hAnsiTheme="minorHAnsi"/>
          <w:sz w:val="16"/>
        </w:rPr>
        <w:t xml:space="preserve"> </w:t>
      </w:r>
      <w:proofErr w:type="gramStart"/>
      <w:r w:rsidRPr="00052F83">
        <w:rPr>
          <w:rStyle w:val="StyleUnderline"/>
          <w:rFonts w:asciiTheme="minorHAnsi" w:hAnsiTheme="minorHAnsi"/>
        </w:rPr>
        <w:t>At the moment</w:t>
      </w:r>
      <w:proofErr w:type="gramEnd"/>
      <w:r w:rsidRPr="00052F83">
        <w:rPr>
          <w:rStyle w:val="StyleUnderline"/>
          <w:rFonts w:asciiTheme="minorHAnsi" w:hAnsiTheme="minorHAnsi"/>
        </w:rPr>
        <w:t xml:space="preserve"> bitcoin is priced in dollars</w:t>
      </w:r>
      <w:r w:rsidRPr="00052F83">
        <w:rPr>
          <w:rFonts w:asciiTheme="minorHAnsi" w:hAnsiTheme="minorHAnsi"/>
          <w:sz w:val="16"/>
        </w:rPr>
        <w:t>. That is still its method of comparison for value.</w:t>
      </w:r>
      <w:r>
        <w:rPr>
          <w:rFonts w:asciiTheme="minorHAnsi" w:hAnsiTheme="minorHAnsi"/>
          <w:sz w:val="16"/>
        </w:rPr>
        <w:t xml:space="preserve"> </w:t>
      </w:r>
      <w:r w:rsidRPr="00052F83">
        <w:rPr>
          <w:rStyle w:val="StyleUnderline"/>
          <w:rFonts w:asciiTheme="minorHAnsi" w:hAnsiTheme="minorHAnsi"/>
        </w:rPr>
        <w:t xml:space="preserve">What happens </w:t>
      </w:r>
      <w:r w:rsidRPr="002312FB">
        <w:rPr>
          <w:rStyle w:val="StyleUnderline"/>
          <w:rFonts w:asciiTheme="minorHAnsi" w:hAnsiTheme="minorHAnsi"/>
          <w:highlight w:val="cyan"/>
        </w:rPr>
        <w:t>if bitcoin becomes priced in</w:t>
      </w:r>
      <w:r w:rsidRPr="00052F83">
        <w:rPr>
          <w:rStyle w:val="StyleUnderline"/>
          <w:rFonts w:asciiTheme="minorHAnsi" w:hAnsiTheme="minorHAnsi"/>
        </w:rPr>
        <w:t>,</w:t>
      </w:r>
      <w:r w:rsidRPr="00052F83">
        <w:rPr>
          <w:rFonts w:asciiTheme="minorHAnsi" w:hAnsiTheme="minorHAnsi"/>
          <w:sz w:val="16"/>
        </w:rPr>
        <w:t xml:space="preserve"> well, </w:t>
      </w:r>
      <w:r w:rsidRPr="002312FB">
        <w:rPr>
          <w:rStyle w:val="StyleUnderline"/>
          <w:rFonts w:asciiTheme="minorHAnsi" w:hAnsiTheme="minorHAnsi"/>
          <w:highlight w:val="cyan"/>
        </w:rPr>
        <w:t>bitcoin</w:t>
      </w:r>
      <w:r w:rsidRPr="00052F83">
        <w:rPr>
          <w:rFonts w:asciiTheme="minorHAnsi" w:hAnsiTheme="minorHAnsi"/>
          <w:sz w:val="16"/>
        </w:rPr>
        <w:t>, and there were plenty of mediums of exchange, including perhaps at your local supermarket.</w:t>
      </w:r>
      <w:r>
        <w:rPr>
          <w:rFonts w:asciiTheme="minorHAnsi" w:hAnsiTheme="minorHAnsi"/>
          <w:sz w:val="16"/>
        </w:rPr>
        <w:t xml:space="preserve"> </w:t>
      </w:r>
      <w:r w:rsidRPr="00052F83">
        <w:rPr>
          <w:rStyle w:val="StyleUnderline"/>
          <w:rFonts w:asciiTheme="minorHAnsi" w:hAnsiTheme="minorHAnsi"/>
        </w:rPr>
        <w:t xml:space="preserve">Simon French at </w:t>
      </w:r>
      <w:proofErr w:type="spellStart"/>
      <w:r w:rsidRPr="00052F83">
        <w:rPr>
          <w:rStyle w:val="StyleUnderline"/>
          <w:rFonts w:asciiTheme="minorHAnsi" w:hAnsiTheme="minorHAnsi"/>
        </w:rPr>
        <w:t>Panmure</w:t>
      </w:r>
      <w:proofErr w:type="spellEnd"/>
      <w:r w:rsidRPr="00052F83">
        <w:rPr>
          <w:rStyle w:val="StyleUnderline"/>
          <w:rFonts w:asciiTheme="minorHAnsi" w:hAnsiTheme="minorHAnsi"/>
        </w:rPr>
        <w:t xml:space="preserve"> Gordon said: “</w:t>
      </w:r>
      <w:r w:rsidRPr="00052F83">
        <w:rPr>
          <w:rFonts w:asciiTheme="minorHAnsi" w:hAnsiTheme="minorHAnsi"/>
          <w:sz w:val="16"/>
        </w:rPr>
        <w:t xml:space="preserve">Then </w:t>
      </w:r>
      <w:proofErr w:type="gramStart"/>
      <w:r w:rsidRPr="00052F83">
        <w:rPr>
          <w:rStyle w:val="StyleUnderline"/>
          <w:rFonts w:asciiTheme="minorHAnsi" w:hAnsiTheme="minorHAnsi"/>
        </w:rPr>
        <w:t>all of a sudden</w:t>
      </w:r>
      <w:proofErr w:type="gramEnd"/>
      <w:r w:rsidRPr="00052F83">
        <w:rPr>
          <w:rStyle w:val="StyleUnderline"/>
          <w:rFonts w:asciiTheme="minorHAnsi" w:hAnsiTheme="minorHAnsi"/>
        </w:rPr>
        <w:t xml:space="preserve"> </w:t>
      </w:r>
      <w:r w:rsidRPr="002312FB">
        <w:rPr>
          <w:rStyle w:val="Emphasis"/>
          <w:rFonts w:asciiTheme="minorHAnsi" w:hAnsiTheme="minorHAnsi"/>
          <w:highlight w:val="cyan"/>
        </w:rPr>
        <w:t>economic activity does not link back to official institutions and the ability of</w:t>
      </w:r>
      <w:r w:rsidRPr="00052F83">
        <w:rPr>
          <w:rStyle w:val="Emphasis"/>
          <w:rFonts w:asciiTheme="minorHAnsi" w:hAnsiTheme="minorHAnsi"/>
        </w:rPr>
        <w:t xml:space="preserve"> central banks and </w:t>
      </w:r>
      <w:r w:rsidRPr="002312FB">
        <w:rPr>
          <w:rStyle w:val="Emphasis"/>
          <w:rFonts w:asciiTheme="minorHAnsi" w:hAnsiTheme="minorHAnsi"/>
          <w:highlight w:val="cyan"/>
        </w:rPr>
        <w:t>governments to influence</w:t>
      </w:r>
      <w:r w:rsidRPr="00052F83">
        <w:rPr>
          <w:rStyle w:val="Emphasis"/>
          <w:rFonts w:asciiTheme="minorHAnsi" w:hAnsiTheme="minorHAnsi"/>
        </w:rPr>
        <w:t xml:space="preserve"> the flow of </w:t>
      </w:r>
      <w:r w:rsidRPr="002312FB">
        <w:rPr>
          <w:rStyle w:val="Emphasis"/>
          <w:rFonts w:asciiTheme="minorHAnsi" w:hAnsiTheme="minorHAnsi"/>
          <w:highlight w:val="cyan"/>
        </w:rPr>
        <w:t>value</w:t>
      </w:r>
      <w:r w:rsidRPr="00052F83">
        <w:rPr>
          <w:rStyle w:val="Emphasis"/>
          <w:rFonts w:asciiTheme="minorHAnsi" w:hAnsiTheme="minorHAnsi"/>
        </w:rPr>
        <w:t xml:space="preserve"> between private individuals </w:t>
      </w:r>
      <w:r w:rsidRPr="002312FB">
        <w:rPr>
          <w:rStyle w:val="Emphasis"/>
          <w:rFonts w:asciiTheme="minorHAnsi" w:hAnsiTheme="minorHAnsi"/>
          <w:highlight w:val="cyan"/>
        </w:rPr>
        <w:t>is impaired</w:t>
      </w:r>
      <w:r w:rsidRPr="00052F83">
        <w:rPr>
          <w:rStyle w:val="Emphasis"/>
          <w:rFonts w:asciiTheme="minorHAnsi" w:hAnsiTheme="minorHAnsi"/>
        </w:rPr>
        <w:t>.</w:t>
      </w:r>
      <w:r w:rsidRPr="00052F83">
        <w:rPr>
          <w:rStyle w:val="StyleUnderline"/>
          <w:rFonts w:asciiTheme="minorHAnsi" w:hAnsiTheme="minorHAnsi"/>
        </w:rPr>
        <w:t xml:space="preserve"> </w:t>
      </w:r>
      <w:r w:rsidRPr="00052F83">
        <w:rPr>
          <w:rFonts w:asciiTheme="minorHAnsi" w:hAnsiTheme="minorHAnsi"/>
          <w:sz w:val="16"/>
        </w:rPr>
        <w:t>When you talk about soft power – it is not foreign aid that matters, it is controlling the agreed medium of exchange.</w:t>
      </w:r>
      <w:r w:rsidRPr="00052F83">
        <w:rPr>
          <w:rStyle w:val="StyleUnderline"/>
          <w:rFonts w:asciiTheme="minorHAnsi" w:hAnsiTheme="minorHAnsi"/>
        </w:rPr>
        <w:t xml:space="preserve"> Lose that and you are in trouble.”</w:t>
      </w:r>
      <w:r>
        <w:rPr>
          <w:rFonts w:asciiTheme="minorHAnsi" w:hAnsiTheme="minorHAnsi"/>
          <w:u w:val="single"/>
        </w:rPr>
        <w:t xml:space="preserve"> </w:t>
      </w:r>
      <w:r w:rsidRPr="00052F83">
        <w:rPr>
          <w:rStyle w:val="Emphasis"/>
          <w:rFonts w:asciiTheme="minorHAnsi" w:hAnsiTheme="minorHAnsi"/>
        </w:rPr>
        <w:t>Want an apocalyptic vision?</w:t>
      </w:r>
      <w:r w:rsidRPr="00052F83">
        <w:rPr>
          <w:rFonts w:asciiTheme="minorHAnsi" w:hAnsiTheme="minorHAnsi"/>
          <w:sz w:val="16"/>
        </w:rPr>
        <w:t xml:space="preserve"> </w:t>
      </w:r>
      <w:r w:rsidRPr="00052F83">
        <w:rPr>
          <w:rStyle w:val="StyleUnderline"/>
          <w:rFonts w:asciiTheme="minorHAnsi" w:hAnsiTheme="minorHAnsi"/>
        </w:rPr>
        <w:t xml:space="preserve">Try </w:t>
      </w:r>
      <w:r w:rsidRPr="002312FB">
        <w:rPr>
          <w:rStyle w:val="StyleUnderline"/>
          <w:rFonts w:asciiTheme="minorHAnsi" w:hAnsiTheme="minorHAnsi"/>
          <w:highlight w:val="cyan"/>
        </w:rPr>
        <w:t>a rejection of fiat currencies</w:t>
      </w:r>
      <w:r w:rsidRPr="00052F83">
        <w:rPr>
          <w:rStyle w:val="StyleUnderline"/>
          <w:rFonts w:asciiTheme="minorHAnsi" w:hAnsiTheme="minorHAnsi"/>
        </w:rPr>
        <w:t xml:space="preserve"> and adaptation of private digital currencies. That </w:t>
      </w:r>
      <w:r w:rsidRPr="002312FB">
        <w:rPr>
          <w:rStyle w:val="StyleUnderline"/>
          <w:rFonts w:asciiTheme="minorHAnsi" w:hAnsiTheme="minorHAnsi"/>
          <w:highlight w:val="cyan"/>
        </w:rPr>
        <w:t>leaves whole swathes of economic activity outside the purview of governments</w:t>
      </w:r>
      <w:r w:rsidRPr="00052F83">
        <w:rPr>
          <w:rStyle w:val="StyleUnderline"/>
          <w:rFonts w:asciiTheme="minorHAnsi" w:hAnsiTheme="minorHAnsi"/>
        </w:rPr>
        <w:t xml:space="preserve"> and regulators</w:t>
      </w:r>
      <w:r w:rsidRPr="00052F83">
        <w:rPr>
          <w:rFonts w:asciiTheme="minorHAnsi" w:hAnsiTheme="minorHAnsi"/>
          <w:sz w:val="16"/>
        </w:rPr>
        <w:t>. That’s nirvana for some, certainly including the bitcoin bros.</w:t>
      </w:r>
      <w:r>
        <w:rPr>
          <w:rFonts w:asciiTheme="minorHAnsi" w:hAnsiTheme="minorHAnsi"/>
          <w:sz w:val="16"/>
        </w:rPr>
        <w:t xml:space="preserve"> </w:t>
      </w:r>
      <w:r w:rsidRPr="00052F83">
        <w:rPr>
          <w:rFonts w:asciiTheme="minorHAnsi" w:hAnsiTheme="minorHAnsi"/>
          <w:sz w:val="16"/>
          <w:szCs w:val="16"/>
        </w:rPr>
        <w:t>But what happens when there is a serious crash that requires emergency money, of any sort, to be magicked up and spent?</w:t>
      </w:r>
      <w:r>
        <w:rPr>
          <w:rFonts w:asciiTheme="minorHAnsi" w:hAnsiTheme="minorHAnsi"/>
          <w:sz w:val="16"/>
          <w:szCs w:val="16"/>
        </w:rPr>
        <w:t xml:space="preserve"> </w:t>
      </w:r>
      <w:proofErr w:type="spellStart"/>
      <w:r w:rsidRPr="00052F83">
        <w:rPr>
          <w:rStyle w:val="StyleUnderline"/>
          <w:rFonts w:asciiTheme="minorHAnsi" w:hAnsiTheme="minorHAnsi"/>
        </w:rPr>
        <w:t>Ayush</w:t>
      </w:r>
      <w:proofErr w:type="spellEnd"/>
      <w:r w:rsidRPr="00052F83">
        <w:rPr>
          <w:rStyle w:val="StyleUnderline"/>
          <w:rFonts w:asciiTheme="minorHAnsi" w:hAnsiTheme="minorHAnsi"/>
        </w:rPr>
        <w:t xml:space="preserve"> </w:t>
      </w:r>
      <w:proofErr w:type="spellStart"/>
      <w:r w:rsidRPr="00052F83">
        <w:rPr>
          <w:rStyle w:val="StyleUnderline"/>
          <w:rFonts w:asciiTheme="minorHAnsi" w:hAnsiTheme="minorHAnsi"/>
        </w:rPr>
        <w:t>Ansal</w:t>
      </w:r>
      <w:proofErr w:type="spellEnd"/>
      <w:r w:rsidRPr="00052F83">
        <w:rPr>
          <w:rStyle w:val="StyleUnderline"/>
          <w:rFonts w:asciiTheme="minorHAnsi" w:hAnsiTheme="minorHAnsi"/>
        </w:rPr>
        <w:t xml:space="preserve"> again: “Bitcoin’s obstinate refusal to go away will</w:t>
      </w:r>
      <w:r w:rsidRPr="00052F83">
        <w:rPr>
          <w:rFonts w:asciiTheme="minorHAnsi" w:hAnsiTheme="minorHAnsi"/>
          <w:sz w:val="16"/>
        </w:rPr>
        <w:t xml:space="preserve"> once again </w:t>
      </w:r>
      <w:r w:rsidRPr="00052F83">
        <w:rPr>
          <w:rStyle w:val="StyleUnderline"/>
          <w:rFonts w:asciiTheme="minorHAnsi" w:hAnsiTheme="minorHAnsi"/>
        </w:rPr>
        <w:t>have central banks on red alert.</w:t>
      </w:r>
      <w:r>
        <w:rPr>
          <w:rFonts w:asciiTheme="minorHAnsi" w:hAnsiTheme="minorHAnsi"/>
          <w:u w:val="single"/>
        </w:rPr>
        <w:t xml:space="preserve"> </w:t>
      </w:r>
      <w:r w:rsidRPr="00052F83">
        <w:rPr>
          <w:rFonts w:asciiTheme="minorHAnsi" w:hAnsiTheme="minorHAnsi"/>
          <w:sz w:val="16"/>
        </w:rPr>
        <w:t xml:space="preserve">“If they become truly mainstream, bitcoin and other </w:t>
      </w:r>
      <w:r w:rsidRPr="002312FB">
        <w:rPr>
          <w:rStyle w:val="StyleUnderline"/>
          <w:rFonts w:asciiTheme="minorHAnsi" w:hAnsiTheme="minorHAnsi"/>
          <w:highlight w:val="cyan"/>
        </w:rPr>
        <w:t>cryptocurrencies represent a systemic threat to the</w:t>
      </w:r>
      <w:r w:rsidRPr="00052F83">
        <w:rPr>
          <w:rStyle w:val="StyleUnderline"/>
          <w:rFonts w:asciiTheme="minorHAnsi" w:hAnsiTheme="minorHAnsi"/>
        </w:rPr>
        <w:t xml:space="preserve"> entire </w:t>
      </w:r>
      <w:r w:rsidRPr="002312FB">
        <w:rPr>
          <w:rStyle w:val="StyleUnderline"/>
          <w:rFonts w:asciiTheme="minorHAnsi" w:hAnsiTheme="minorHAnsi"/>
          <w:highlight w:val="cyan"/>
        </w:rPr>
        <w:t>banking system.</w:t>
      </w:r>
      <w:r>
        <w:rPr>
          <w:rFonts w:asciiTheme="minorHAnsi" w:hAnsiTheme="minorHAnsi"/>
          <w:b/>
          <w:iCs/>
          <w:u w:val="single"/>
        </w:rPr>
        <w:t xml:space="preserve"> </w:t>
      </w:r>
      <w:r w:rsidRPr="00052F83">
        <w:rPr>
          <w:rStyle w:val="StyleUnderline"/>
          <w:rFonts w:asciiTheme="minorHAnsi" w:hAnsiTheme="minorHAnsi"/>
        </w:rPr>
        <w:t xml:space="preserve">“During the Global Financial Crisis, central banks and Governments could act together to defend economies, but </w:t>
      </w:r>
      <w:r w:rsidRPr="002312FB">
        <w:rPr>
          <w:rStyle w:val="StyleUnderline"/>
          <w:rFonts w:asciiTheme="minorHAnsi" w:hAnsiTheme="minorHAnsi"/>
          <w:highlight w:val="cyan"/>
        </w:rPr>
        <w:t xml:space="preserve">if a </w:t>
      </w:r>
      <w:proofErr w:type="spellStart"/>
      <w:r w:rsidRPr="002312FB">
        <w:rPr>
          <w:rStyle w:val="StyleUnderline"/>
          <w:rFonts w:asciiTheme="minorHAnsi" w:hAnsiTheme="minorHAnsi"/>
          <w:highlight w:val="cyan"/>
        </w:rPr>
        <w:t>decentralised</w:t>
      </w:r>
      <w:proofErr w:type="spellEnd"/>
      <w:r w:rsidRPr="002312FB">
        <w:rPr>
          <w:rStyle w:val="StyleUnderline"/>
          <w:rFonts w:asciiTheme="minorHAnsi" w:hAnsiTheme="minorHAnsi"/>
          <w:highlight w:val="cyan"/>
        </w:rPr>
        <w:t xml:space="preserve"> cryptocurrency becomes the </w:t>
      </w:r>
      <w:proofErr w:type="gramStart"/>
      <w:r w:rsidRPr="002312FB">
        <w:rPr>
          <w:rStyle w:val="StyleUnderline"/>
          <w:rFonts w:asciiTheme="minorHAnsi" w:hAnsiTheme="minorHAnsi"/>
          <w:highlight w:val="cyan"/>
        </w:rPr>
        <w:t>norm</w:t>
      </w:r>
      <w:proofErr w:type="gramEnd"/>
      <w:r w:rsidRPr="002312FB">
        <w:rPr>
          <w:rStyle w:val="StyleUnderline"/>
          <w:rFonts w:asciiTheme="minorHAnsi" w:hAnsiTheme="minorHAnsi"/>
          <w:highlight w:val="cyan"/>
        </w:rPr>
        <w:t xml:space="preserve"> then economies globally are</w:t>
      </w:r>
      <w:r w:rsidRPr="00052F83">
        <w:rPr>
          <w:rStyle w:val="StyleUnderline"/>
          <w:rFonts w:asciiTheme="minorHAnsi" w:hAnsiTheme="minorHAnsi"/>
        </w:rPr>
        <w:t xml:space="preserve"> </w:t>
      </w:r>
      <w:r w:rsidRPr="00052F83">
        <w:rPr>
          <w:rFonts w:asciiTheme="minorHAnsi" w:hAnsiTheme="minorHAnsi"/>
          <w:sz w:val="16"/>
        </w:rPr>
        <w:t>arguably</w:t>
      </w:r>
      <w:r w:rsidRPr="00052F83">
        <w:rPr>
          <w:rStyle w:val="StyleUnderline"/>
          <w:rFonts w:asciiTheme="minorHAnsi" w:hAnsiTheme="minorHAnsi"/>
        </w:rPr>
        <w:t xml:space="preserve"> </w:t>
      </w:r>
      <w:r w:rsidRPr="002312FB">
        <w:rPr>
          <w:rStyle w:val="Emphasis"/>
          <w:rFonts w:asciiTheme="minorHAnsi" w:hAnsiTheme="minorHAnsi"/>
          <w:highlight w:val="cyan"/>
        </w:rPr>
        <w:t>sitting ducks</w:t>
      </w:r>
      <w:r w:rsidRPr="002312FB">
        <w:rPr>
          <w:rStyle w:val="StyleUnderline"/>
          <w:rFonts w:asciiTheme="minorHAnsi" w:hAnsiTheme="minorHAnsi"/>
          <w:highlight w:val="cyan"/>
        </w:rPr>
        <w:t>.</w:t>
      </w:r>
      <w:r>
        <w:rPr>
          <w:rFonts w:asciiTheme="minorHAnsi" w:hAnsiTheme="minorHAnsi"/>
          <w:u w:val="single"/>
        </w:rPr>
        <w:t xml:space="preserve"> </w:t>
      </w:r>
      <w:r w:rsidRPr="00052F83">
        <w:rPr>
          <w:rStyle w:val="StyleUnderline"/>
          <w:rFonts w:asciiTheme="minorHAnsi" w:hAnsiTheme="minorHAnsi"/>
        </w:rPr>
        <w:t>“</w:t>
      </w:r>
      <w:r w:rsidRPr="002312FB">
        <w:rPr>
          <w:rStyle w:val="StyleUnderline"/>
          <w:rFonts w:asciiTheme="minorHAnsi" w:hAnsiTheme="minorHAnsi"/>
          <w:highlight w:val="cyan"/>
        </w:rPr>
        <w:t>In</w:t>
      </w:r>
      <w:r w:rsidRPr="00052F83">
        <w:rPr>
          <w:rStyle w:val="StyleUnderline"/>
          <w:rFonts w:asciiTheme="minorHAnsi" w:hAnsiTheme="minorHAnsi"/>
        </w:rPr>
        <w:t xml:space="preserve"> the event of </w:t>
      </w:r>
      <w:r w:rsidRPr="002312FB">
        <w:rPr>
          <w:rStyle w:val="StyleUnderline"/>
          <w:rFonts w:asciiTheme="minorHAnsi" w:hAnsiTheme="minorHAnsi"/>
          <w:highlight w:val="cyan"/>
        </w:rPr>
        <w:t>a major collapse</w:t>
      </w:r>
      <w:r w:rsidRPr="00052F83">
        <w:rPr>
          <w:rStyle w:val="StyleUnderline"/>
          <w:rFonts w:asciiTheme="minorHAnsi" w:hAnsiTheme="minorHAnsi"/>
        </w:rPr>
        <w:t xml:space="preserve">, central banks would be </w:t>
      </w:r>
      <w:proofErr w:type="gramStart"/>
      <w:r w:rsidRPr="00052F83">
        <w:rPr>
          <w:rStyle w:val="StyleUnderline"/>
          <w:rFonts w:asciiTheme="minorHAnsi" w:hAnsiTheme="minorHAnsi"/>
        </w:rPr>
        <w:t>redundant</w:t>
      </w:r>
      <w:proofErr w:type="gramEnd"/>
      <w:r w:rsidRPr="00052F83">
        <w:rPr>
          <w:rStyle w:val="StyleUnderline"/>
          <w:rFonts w:asciiTheme="minorHAnsi" w:hAnsiTheme="minorHAnsi"/>
        </w:rPr>
        <w:t xml:space="preserve"> and </w:t>
      </w:r>
      <w:r w:rsidRPr="002312FB">
        <w:rPr>
          <w:rStyle w:val="StyleUnderline"/>
          <w:rFonts w:asciiTheme="minorHAnsi" w:hAnsiTheme="minorHAnsi"/>
          <w:highlight w:val="cyan"/>
        </w:rPr>
        <w:t>the damage could</w:t>
      </w:r>
      <w:r w:rsidRPr="00052F83">
        <w:rPr>
          <w:rStyle w:val="StyleUnderline"/>
          <w:rFonts w:asciiTheme="minorHAnsi" w:hAnsiTheme="minorHAnsi"/>
        </w:rPr>
        <w:t xml:space="preserve"> </w:t>
      </w:r>
      <w:r w:rsidRPr="00052F83">
        <w:rPr>
          <w:rFonts w:asciiTheme="minorHAnsi" w:hAnsiTheme="minorHAnsi"/>
          <w:sz w:val="16"/>
        </w:rPr>
        <w:t xml:space="preserve">be not just economic but </w:t>
      </w:r>
      <w:r w:rsidRPr="002312FB">
        <w:rPr>
          <w:rStyle w:val="Emphasis"/>
          <w:rFonts w:asciiTheme="minorHAnsi" w:hAnsiTheme="minorHAnsi"/>
          <w:highlight w:val="cyan"/>
        </w:rPr>
        <w:t>impact the very fabric of society</w:t>
      </w:r>
      <w:r w:rsidRPr="00052F83">
        <w:rPr>
          <w:rStyle w:val="Emphasis"/>
          <w:rFonts w:asciiTheme="minorHAnsi" w:hAnsiTheme="minorHAnsi"/>
        </w:rPr>
        <w:t xml:space="preserve"> as we know it.”</w:t>
      </w:r>
      <w:r>
        <w:rPr>
          <w:rStyle w:val="Emphasis"/>
          <w:rFonts w:asciiTheme="minorHAnsi" w:hAnsiTheme="minorHAnsi"/>
        </w:rPr>
        <w:t xml:space="preserve"> </w:t>
      </w:r>
      <w:r w:rsidRPr="00052F83">
        <w:rPr>
          <w:rFonts w:asciiTheme="minorHAnsi" w:hAnsiTheme="minorHAnsi"/>
          <w:sz w:val="16"/>
          <w:szCs w:val="16"/>
        </w:rPr>
        <w:t xml:space="preserve">James Bentley of Financial Markets Online </w:t>
      </w:r>
      <w:proofErr w:type="spellStart"/>
      <w:proofErr w:type="gramStart"/>
      <w:r w:rsidRPr="00052F83">
        <w:rPr>
          <w:rFonts w:asciiTheme="minorHAnsi" w:hAnsiTheme="minorHAnsi"/>
          <w:sz w:val="16"/>
          <w:szCs w:val="16"/>
        </w:rPr>
        <w:t>said:“</w:t>
      </w:r>
      <w:proofErr w:type="gramEnd"/>
      <w:r w:rsidRPr="00052F83">
        <w:rPr>
          <w:rFonts w:asciiTheme="minorHAnsi" w:hAnsiTheme="minorHAnsi"/>
          <w:sz w:val="16"/>
          <w:szCs w:val="16"/>
        </w:rPr>
        <w:t>If</w:t>
      </w:r>
      <w:proofErr w:type="spellEnd"/>
      <w:r w:rsidRPr="00052F83">
        <w:rPr>
          <w:rFonts w:asciiTheme="minorHAnsi" w:hAnsiTheme="minorHAnsi"/>
          <w:sz w:val="16"/>
          <w:szCs w:val="16"/>
        </w:rPr>
        <w:t xml:space="preserve"> the world’s major currencies are </w:t>
      </w:r>
      <w:proofErr w:type="spellStart"/>
      <w:r w:rsidRPr="00052F83">
        <w:rPr>
          <w:rFonts w:asciiTheme="minorHAnsi" w:hAnsiTheme="minorHAnsi"/>
          <w:sz w:val="16"/>
          <w:szCs w:val="16"/>
        </w:rPr>
        <w:t>decentralised</w:t>
      </w:r>
      <w:proofErr w:type="spellEnd"/>
      <w:r w:rsidRPr="00052F83">
        <w:rPr>
          <w:rFonts w:asciiTheme="minorHAnsi" w:hAnsiTheme="minorHAnsi"/>
          <w:sz w:val="16"/>
          <w:szCs w:val="16"/>
        </w:rPr>
        <w:t>, central banks will arguably be helpless in the event of a future financial crisis.</w:t>
      </w:r>
      <w:r>
        <w:rPr>
          <w:rFonts w:asciiTheme="minorHAnsi" w:hAnsiTheme="minorHAnsi"/>
          <w:sz w:val="16"/>
          <w:szCs w:val="16"/>
        </w:rPr>
        <w:t xml:space="preserve"> </w:t>
      </w:r>
      <w:r w:rsidRPr="00052F83">
        <w:rPr>
          <w:rFonts w:asciiTheme="minorHAnsi" w:hAnsiTheme="minorHAnsi"/>
          <w:sz w:val="16"/>
          <w:szCs w:val="16"/>
        </w:rPr>
        <w:t>“All the tools that central banks traditionally use will be redundant. It will be like turning up to a gun fight with a knife.”</w:t>
      </w:r>
      <w:r>
        <w:rPr>
          <w:rFonts w:asciiTheme="minorHAnsi" w:hAnsiTheme="minorHAnsi"/>
          <w:sz w:val="16"/>
          <w:szCs w:val="16"/>
        </w:rPr>
        <w:t xml:space="preserve"> </w:t>
      </w:r>
      <w:r w:rsidRPr="00052F83">
        <w:rPr>
          <w:rFonts w:asciiTheme="minorHAnsi" w:hAnsiTheme="minorHAnsi"/>
          <w:sz w:val="16"/>
          <w:szCs w:val="16"/>
        </w:rPr>
        <w:t>Crypto currency has cyberpunk roots. At its inception, it was designed as an alternative to the banking system – and a way to bypass the power of central banks to control the money supply.</w:t>
      </w:r>
      <w:r>
        <w:rPr>
          <w:rFonts w:asciiTheme="minorHAnsi" w:hAnsiTheme="minorHAnsi"/>
          <w:sz w:val="16"/>
          <w:szCs w:val="16"/>
        </w:rPr>
        <w:t xml:space="preserve"> </w:t>
      </w:r>
      <w:r w:rsidRPr="00052F83">
        <w:rPr>
          <w:rFonts w:asciiTheme="minorHAnsi" w:hAnsiTheme="minorHAnsi"/>
          <w:sz w:val="16"/>
          <w:szCs w:val="16"/>
        </w:rPr>
        <w:t>Maybe that dream has died – now it is just another volatile asset class on which fans can take a punt.</w:t>
      </w:r>
      <w:r>
        <w:rPr>
          <w:rFonts w:asciiTheme="minorHAnsi" w:hAnsiTheme="minorHAnsi"/>
          <w:sz w:val="16"/>
          <w:szCs w:val="16"/>
        </w:rPr>
        <w:t xml:space="preserve"> </w:t>
      </w:r>
      <w:r w:rsidRPr="00052F83">
        <w:rPr>
          <w:rFonts w:asciiTheme="minorHAnsi" w:hAnsiTheme="minorHAnsi"/>
          <w:sz w:val="16"/>
          <w:szCs w:val="16"/>
        </w:rPr>
        <w:t xml:space="preserve">But every time it emerges into the mainstream. Such as when it is </w:t>
      </w:r>
      <w:proofErr w:type="spellStart"/>
      <w:r w:rsidRPr="00052F83">
        <w:rPr>
          <w:rFonts w:asciiTheme="minorHAnsi" w:hAnsiTheme="minorHAnsi"/>
          <w:sz w:val="16"/>
          <w:szCs w:val="16"/>
        </w:rPr>
        <w:t>rumoured</w:t>
      </w:r>
      <w:proofErr w:type="spellEnd"/>
      <w:r w:rsidRPr="00052F83">
        <w:rPr>
          <w:rFonts w:asciiTheme="minorHAnsi" w:hAnsiTheme="minorHAnsi"/>
          <w:sz w:val="16"/>
          <w:szCs w:val="16"/>
        </w:rPr>
        <w:t xml:space="preserve"> that the Queen is taking an interest and some folk think that is plausible, blood pressures at the Bank of England the US Federal Reserve rise.</w:t>
      </w:r>
      <w:r>
        <w:rPr>
          <w:rFonts w:asciiTheme="minorHAnsi" w:hAnsiTheme="minorHAnsi"/>
          <w:sz w:val="16"/>
          <w:szCs w:val="16"/>
        </w:rPr>
        <w:t xml:space="preserve"> </w:t>
      </w:r>
      <w:r w:rsidRPr="00052F83">
        <w:rPr>
          <w:rFonts w:asciiTheme="minorHAnsi" w:hAnsiTheme="minorHAnsi"/>
          <w:sz w:val="16"/>
          <w:szCs w:val="16"/>
        </w:rPr>
        <w:t xml:space="preserve">Perhaps we should all really buy some bitcoin. Come the end of the world, we might </w:t>
      </w:r>
      <w:proofErr w:type="gramStart"/>
      <w:r w:rsidRPr="00052F83">
        <w:rPr>
          <w:rFonts w:asciiTheme="minorHAnsi" w:hAnsiTheme="minorHAnsi"/>
          <w:sz w:val="16"/>
          <w:szCs w:val="16"/>
        </w:rPr>
        <w:t>actually need</w:t>
      </w:r>
      <w:proofErr w:type="gramEnd"/>
      <w:r w:rsidRPr="00052F83">
        <w:rPr>
          <w:rFonts w:asciiTheme="minorHAnsi" w:hAnsiTheme="minorHAnsi"/>
          <w:sz w:val="16"/>
          <w:szCs w:val="16"/>
        </w:rPr>
        <w:t xml:space="preserve"> it.</w:t>
      </w:r>
    </w:p>
    <w:p w14:paraId="3082CD1D" w14:textId="77777777" w:rsidR="00010CA0" w:rsidRPr="00B55AD5" w:rsidRDefault="00010CA0" w:rsidP="00010CA0"/>
    <w:p w14:paraId="05B4A5BE" w14:textId="77777777" w:rsidR="00010CA0" w:rsidRDefault="00010CA0" w:rsidP="00010CA0"/>
    <w:p w14:paraId="7E470C90" w14:textId="77777777" w:rsidR="00010CA0" w:rsidRDefault="00010CA0" w:rsidP="00010CA0">
      <w:pPr>
        <w:pStyle w:val="Heading4"/>
      </w:pPr>
      <w:r>
        <w:t xml:space="preserve">Can’t solve warming </w:t>
      </w:r>
      <w:r w:rsidRPr="002A21C6">
        <w:rPr>
          <w:rFonts w:ascii="Tahoma" w:hAnsi="Tahoma" w:cs="Tahoma"/>
          <w:b w:val="0"/>
          <w:bCs/>
        </w:rPr>
        <w:t>⁠</w:t>
      </w:r>
      <w:r w:rsidRPr="002A21C6">
        <w:rPr>
          <w:rFonts w:cs="Arial"/>
          <w:b w:val="0"/>
          <w:bCs/>
        </w:rPr>
        <w:t>—</w:t>
      </w:r>
      <w:r w:rsidRPr="002A21C6">
        <w:rPr>
          <w:b w:val="0"/>
          <w:bCs/>
        </w:rPr>
        <w:t xml:space="preserve"> ignores regressions, outsourcing</w:t>
      </w:r>
      <w:r>
        <w:rPr>
          <w:b w:val="0"/>
          <w:bCs/>
        </w:rPr>
        <w:t xml:space="preserve"> emissions</w:t>
      </w:r>
      <w:r w:rsidRPr="002A21C6">
        <w:rPr>
          <w:b w:val="0"/>
          <w:bCs/>
        </w:rPr>
        <w:t xml:space="preserve">, AND our </w:t>
      </w:r>
      <w:proofErr w:type="spellStart"/>
      <w:r w:rsidRPr="002A21C6">
        <w:rPr>
          <w:b w:val="0"/>
          <w:bCs/>
        </w:rPr>
        <w:t>ev</w:t>
      </w:r>
      <w:proofErr w:type="spellEnd"/>
      <w:r w:rsidRPr="002A21C6">
        <w:rPr>
          <w:b w:val="0"/>
          <w:bCs/>
        </w:rPr>
        <w:t xml:space="preserve"> assumes best-case scenarios</w:t>
      </w:r>
    </w:p>
    <w:p w14:paraId="06B9E667" w14:textId="77777777" w:rsidR="00010CA0" w:rsidRDefault="00010CA0" w:rsidP="00010CA0">
      <w:proofErr w:type="spellStart"/>
      <w:r w:rsidRPr="006E2B40">
        <w:rPr>
          <w:rStyle w:val="Style13ptBold"/>
        </w:rPr>
        <w:t>Schröder</w:t>
      </w:r>
      <w:proofErr w:type="spellEnd"/>
      <w:r>
        <w:t xml:space="preserve"> &amp; Storm </w:t>
      </w:r>
      <w:r w:rsidRPr="006E2B40">
        <w:rPr>
          <w:rStyle w:val="Style13ptBold"/>
        </w:rPr>
        <w:t>20</w:t>
      </w:r>
      <w:r>
        <w:t xml:space="preserve">, *Faculty of Technology, Policy and Management, Delft University of Technology, Delft, The Netherlands **Faculty of Technology, Policy and Management, Delft University of Technology, Delft, The Netherlands (*Enno </w:t>
      </w:r>
      <w:proofErr w:type="spellStart"/>
      <w:r>
        <w:t>Schröder</w:t>
      </w:r>
      <w:proofErr w:type="spellEnd"/>
      <w:r>
        <w:t xml:space="preserve"> **Servaas Storm, 7-30-2020, "Economic Growth and Carbon Emissions: The Road to “Hothouse Earth” is Paved with Good Intentions," International Journal of Political Economy, Vol. 49, 2020, Issue 2, https://doi.org/10.1080/08911916.2020.1778866)</w:t>
      </w:r>
    </w:p>
    <w:p w14:paraId="24C8BB16" w14:textId="77777777" w:rsidR="00010CA0" w:rsidRPr="00C96D6A" w:rsidRDefault="00010CA0" w:rsidP="00010CA0">
      <w:pPr>
        <w:rPr>
          <w:sz w:val="16"/>
          <w:szCs w:val="16"/>
        </w:rPr>
      </w:pPr>
      <w:r w:rsidRPr="00C96D6A">
        <w:rPr>
          <w:sz w:val="16"/>
          <w:szCs w:val="16"/>
        </w:rPr>
        <w:t>Can Economies Grow as Carbon Emissions Fall?</w:t>
      </w:r>
    </w:p>
    <w:p w14:paraId="43BE0146" w14:textId="77777777" w:rsidR="00010CA0" w:rsidRPr="00C96D6A" w:rsidRDefault="00010CA0" w:rsidP="00010CA0">
      <w:pPr>
        <w:rPr>
          <w:sz w:val="16"/>
        </w:rPr>
      </w:pPr>
      <w:r w:rsidRPr="00C96D6A">
        <w:rPr>
          <w:rStyle w:val="StyleUnderline"/>
        </w:rPr>
        <w:t>All economic activity requires energy</w:t>
      </w:r>
      <w:r w:rsidRPr="00C96D6A">
        <w:rPr>
          <w:sz w:val="16"/>
        </w:rPr>
        <w:t xml:space="preserve">; to the extent, this energy comes from fossil fuels, the energy use results in emissions of CO2.8 This linkage implies that deep emissions reduction will constrain economic growth unless there is decoupling—meaning that drastic emission reductions are possible with little or no effect on growth. An instructive device for analyzing the linkage (or decoupling) of growth and CO2 emissions is </w:t>
      </w:r>
      <w:r w:rsidRPr="00C96D6A">
        <w:rPr>
          <w:rStyle w:val="StyleUnderline"/>
        </w:rPr>
        <w:t xml:space="preserve">the </w:t>
      </w:r>
      <w:r w:rsidRPr="00C96D6A">
        <w:rPr>
          <w:rStyle w:val="Emphasis"/>
        </w:rPr>
        <w:t>well-known Kaya identity</w:t>
      </w:r>
      <w:r w:rsidRPr="00C96D6A">
        <w:rPr>
          <w:sz w:val="16"/>
        </w:rPr>
        <w:t xml:space="preserve"> (Kaya and </w:t>
      </w:r>
      <w:proofErr w:type="spellStart"/>
      <w:r w:rsidRPr="00C96D6A">
        <w:rPr>
          <w:sz w:val="16"/>
        </w:rPr>
        <w:t>Yokobori</w:t>
      </w:r>
      <w:proofErr w:type="spellEnd"/>
      <w:r w:rsidRPr="00C96D6A">
        <w:rPr>
          <w:sz w:val="16"/>
        </w:rPr>
        <w:t xml:space="preserve"> 1997), </w:t>
      </w:r>
      <w:r w:rsidRPr="00C96D6A">
        <w:rPr>
          <w:rStyle w:val="StyleUnderline"/>
        </w:rPr>
        <w:t>which decomposes global CO2 emissions</w:t>
      </w:r>
      <w:r w:rsidRPr="00C96D6A">
        <w:rPr>
          <w:sz w:val="16"/>
        </w:rPr>
        <w:t xml:space="preserve"> (in million </w:t>
      </w:r>
      <w:proofErr w:type="spellStart"/>
      <w:r w:rsidRPr="00C96D6A">
        <w:rPr>
          <w:sz w:val="16"/>
        </w:rPr>
        <w:t>tonnes</w:t>
      </w:r>
      <w:proofErr w:type="spellEnd"/>
      <w:r w:rsidRPr="00C96D6A">
        <w:rPr>
          <w:sz w:val="16"/>
        </w:rPr>
        <w:t xml:space="preserve">), </w:t>
      </w:r>
      <w:r w:rsidRPr="00C96D6A">
        <w:rPr>
          <w:rStyle w:val="StyleUnderline"/>
        </w:rPr>
        <w:t>denoted by C, into measurable “drivers” directly relevant to climate and energy policy: C=P×YP×CE×EY=</w:t>
      </w:r>
      <w:proofErr w:type="spellStart"/>
      <w:r w:rsidRPr="00C96D6A">
        <w:rPr>
          <w:rStyle w:val="StyleUnderline"/>
        </w:rPr>
        <w:t>P×y×c×e</w:t>
      </w:r>
      <w:proofErr w:type="spellEnd"/>
      <w:r w:rsidRPr="00C96D6A">
        <w:rPr>
          <w:rStyle w:val="StyleUnderline"/>
        </w:rPr>
        <w:t xml:space="preserve"> (1)</w:t>
      </w:r>
      <w:r w:rsidRPr="00C96D6A">
        <w:rPr>
          <w:sz w:val="16"/>
        </w:rPr>
        <w:t xml:space="preserve"> where </w:t>
      </w:r>
      <w:r w:rsidRPr="00C96D6A">
        <w:rPr>
          <w:rStyle w:val="StyleUnderline"/>
        </w:rPr>
        <w:t>P =</w:t>
      </w:r>
      <w:r w:rsidRPr="00C96D6A">
        <w:rPr>
          <w:sz w:val="16"/>
        </w:rPr>
        <w:t xml:space="preserve"> world </w:t>
      </w:r>
      <w:r w:rsidRPr="00C96D6A">
        <w:rPr>
          <w:rStyle w:val="StyleUnderline"/>
        </w:rPr>
        <w:t>population</w:t>
      </w:r>
      <w:r w:rsidRPr="00C96D6A">
        <w:rPr>
          <w:sz w:val="16"/>
        </w:rPr>
        <w:t xml:space="preserve"> (billions of persons), </w:t>
      </w:r>
      <w:r w:rsidRPr="00C96D6A">
        <w:rPr>
          <w:rStyle w:val="StyleUnderline"/>
        </w:rPr>
        <w:t>Y =</w:t>
      </w:r>
      <w:r w:rsidRPr="00C96D6A">
        <w:rPr>
          <w:sz w:val="16"/>
        </w:rPr>
        <w:t xml:space="preserve"> world </w:t>
      </w:r>
      <w:r w:rsidRPr="00C96D6A">
        <w:rPr>
          <w:rStyle w:val="StyleUnderline"/>
        </w:rPr>
        <w:t>GDP</w:t>
      </w:r>
      <w:r w:rsidRPr="00C96D6A">
        <w:rPr>
          <w:sz w:val="16"/>
        </w:rPr>
        <w:t xml:space="preserve"> (in 2010 US$), </w:t>
      </w:r>
      <w:r w:rsidRPr="00C96D6A">
        <w:rPr>
          <w:rStyle w:val="StyleUnderline"/>
        </w:rPr>
        <w:t>E =</w:t>
      </w:r>
      <w:r w:rsidRPr="00C96D6A">
        <w:rPr>
          <w:sz w:val="16"/>
        </w:rPr>
        <w:t xml:space="preserve"> total primary </w:t>
      </w:r>
      <w:r w:rsidRPr="00C96D6A">
        <w:rPr>
          <w:rStyle w:val="StyleUnderline"/>
        </w:rPr>
        <w:t>energy supply</w:t>
      </w:r>
      <w:r w:rsidRPr="00C96D6A">
        <w:rPr>
          <w:sz w:val="16"/>
        </w:rPr>
        <w:t xml:space="preserve"> or TPES (in PJ), </w:t>
      </w:r>
      <w:r w:rsidRPr="00C96D6A">
        <w:rPr>
          <w:rStyle w:val="StyleUnderline"/>
        </w:rPr>
        <w:t>y =</w:t>
      </w:r>
      <w:r w:rsidRPr="00C96D6A">
        <w:rPr>
          <w:sz w:val="16"/>
        </w:rPr>
        <w:t xml:space="preserve"> global </w:t>
      </w:r>
      <w:r w:rsidRPr="00C96D6A">
        <w:rPr>
          <w:rStyle w:val="StyleUnderline"/>
        </w:rPr>
        <w:t>per-capita income</w:t>
      </w:r>
      <w:r w:rsidRPr="00C96D6A">
        <w:rPr>
          <w:sz w:val="16"/>
        </w:rPr>
        <w:t xml:space="preserve"> (in 2010 US$), </w:t>
      </w:r>
      <w:r w:rsidRPr="00C96D6A">
        <w:rPr>
          <w:rStyle w:val="StyleUnderline"/>
        </w:rPr>
        <w:t>c</w:t>
      </w:r>
      <w:r w:rsidRPr="00C96D6A">
        <w:rPr>
          <w:sz w:val="16"/>
        </w:rPr>
        <w:t xml:space="preserve"> = C/E </w:t>
      </w:r>
      <w:r w:rsidRPr="00C96D6A">
        <w:rPr>
          <w:rStyle w:val="StyleUnderline"/>
        </w:rPr>
        <w:t>= carbon intensity</w:t>
      </w:r>
      <w:r w:rsidRPr="00C96D6A">
        <w:rPr>
          <w:sz w:val="16"/>
        </w:rPr>
        <w:t xml:space="preserve"> of primary energy supply, or CO2 emissions per TPES, </w:t>
      </w:r>
      <w:r w:rsidRPr="00C96D6A">
        <w:rPr>
          <w:rStyle w:val="StyleUnderline"/>
        </w:rPr>
        <w:t>and e</w:t>
      </w:r>
      <w:r w:rsidRPr="00C96D6A">
        <w:rPr>
          <w:sz w:val="16"/>
        </w:rPr>
        <w:t xml:space="preserve"> = E/Y </w:t>
      </w:r>
      <w:r w:rsidRPr="00C96D6A">
        <w:rPr>
          <w:rStyle w:val="StyleUnderline"/>
        </w:rPr>
        <w:t>= energy intensity</w:t>
      </w:r>
      <w:r w:rsidRPr="00C96D6A">
        <w:rPr>
          <w:sz w:val="16"/>
        </w:rPr>
        <w:t xml:space="preserve"> </w:t>
      </w:r>
      <w:r w:rsidRPr="00C96D6A">
        <w:rPr>
          <w:sz w:val="12"/>
          <w:szCs w:val="18"/>
        </w:rPr>
        <w:t xml:space="preserve">of GDP. External factors influence the variables that make up the identity, and the variables interact with one another in various ways. Whatever the underlying causal mechanisms, the identity </w:t>
      </w:r>
      <w:proofErr w:type="gramStart"/>
      <w:r w:rsidRPr="00C96D6A">
        <w:rPr>
          <w:sz w:val="12"/>
          <w:szCs w:val="18"/>
        </w:rPr>
        <w:t>has to</w:t>
      </w:r>
      <w:proofErr w:type="gramEnd"/>
      <w:r w:rsidRPr="00C96D6A">
        <w:rPr>
          <w:sz w:val="12"/>
          <w:szCs w:val="18"/>
        </w:rPr>
        <w:t xml:space="preserve"> be satisfied ex-post. Carbon emissions rise, ceteris paribus when world population increases and/or when per-capita income rises. Emissions decline when energy intensity declines, for example, when higher energy prices cause firms to make energy efficiency investments that reduce the amount of energy needed to produce output. Carbon intensity declines when the share of renewable energy sources in electricity generation </w:t>
      </w:r>
      <w:proofErr w:type="gramStart"/>
      <w:r w:rsidRPr="00C96D6A">
        <w:rPr>
          <w:sz w:val="12"/>
          <w:szCs w:val="18"/>
        </w:rPr>
        <w:t>increases</w:t>
      </w:r>
      <w:proofErr w:type="gramEnd"/>
      <w:r w:rsidRPr="00C96D6A">
        <w:rPr>
          <w:sz w:val="12"/>
          <w:szCs w:val="18"/>
        </w:rPr>
        <w:t xml:space="preserve"> and the share of fossil-fuel energy goes down. In the growth-rate from the Kaya identity can be approximated by: Global carbon emissions growth is driven by population growth Pˆ, per-capita income growth yˆ, the growth of the carbon intensity of energy cˆ, and the growth of energy intensity of GDP eˆ. Table 1 shows the results of a decomposition of global CO2 emissions for the period 1971–2017 and our projection for the period 2017–2050, which satisfies Equation (2). We focus on CO2 emissions from the energy system which represent more than 70% of global GHG emissions in 2010.9 [Table 1 omitted] </w:t>
      </w:r>
      <w:r w:rsidRPr="00C96D6A">
        <w:rPr>
          <w:rStyle w:val="StyleUnderline"/>
        </w:rPr>
        <w:t>Let us first consider historical changes during 1971–2017 when</w:t>
      </w:r>
      <w:r w:rsidRPr="00C96D6A">
        <w:rPr>
          <w:sz w:val="16"/>
        </w:rPr>
        <w:t xml:space="preserve"> global CO2 </w:t>
      </w:r>
      <w:r w:rsidRPr="00C96D6A">
        <w:rPr>
          <w:rStyle w:val="StyleUnderline"/>
        </w:rPr>
        <w:t>emissions increased by 1.88% yr−1. Growth in</w:t>
      </w:r>
      <w:r w:rsidRPr="00C96D6A">
        <w:rPr>
          <w:sz w:val="16"/>
        </w:rPr>
        <w:t xml:space="preserve"> the </w:t>
      </w:r>
      <w:r w:rsidRPr="00C96D6A">
        <w:rPr>
          <w:rStyle w:val="StyleUnderline"/>
        </w:rPr>
        <w:t>population</w:t>
      </w:r>
      <w:r w:rsidRPr="00C96D6A">
        <w:rPr>
          <w:sz w:val="16"/>
        </w:rPr>
        <w:t xml:space="preserve"> (</w:t>
      </w:r>
      <w:r w:rsidRPr="00C96D6A">
        <w:rPr>
          <w:rStyle w:val="StyleUnderline"/>
        </w:rPr>
        <w:t>at 1.52% yr−1</w:t>
      </w:r>
      <w:r w:rsidRPr="00C96D6A">
        <w:rPr>
          <w:sz w:val="16"/>
        </w:rPr>
        <w:t xml:space="preserve">) </w:t>
      </w:r>
      <w:r w:rsidRPr="00C96D6A">
        <w:rPr>
          <w:rStyle w:val="StyleUnderline"/>
        </w:rPr>
        <w:t>and in per capita real GDP</w:t>
      </w:r>
      <w:r w:rsidRPr="00C96D6A">
        <w:rPr>
          <w:sz w:val="16"/>
        </w:rPr>
        <w:t xml:space="preserve"> (</w:t>
      </w:r>
      <w:r w:rsidRPr="00C96D6A">
        <w:rPr>
          <w:rStyle w:val="StyleUnderline"/>
        </w:rPr>
        <w:t>at 1.49% yr−1</w:t>
      </w:r>
      <w:r w:rsidRPr="00C96D6A">
        <w:rPr>
          <w:sz w:val="16"/>
        </w:rPr>
        <w:t xml:space="preserve">) </w:t>
      </w:r>
      <w:r w:rsidRPr="00C96D6A">
        <w:rPr>
          <w:rStyle w:val="Emphasis"/>
        </w:rPr>
        <w:t>exerted upward pressure on CO2 emissions</w:t>
      </w:r>
      <w:r w:rsidRPr="00C96D6A">
        <w:rPr>
          <w:rStyle w:val="StyleUnderline"/>
        </w:rPr>
        <w:t>, which was only partially offset by downward pressure from higher energy efficiency</w:t>
      </w:r>
      <w:r w:rsidRPr="00C96D6A">
        <w:rPr>
          <w:sz w:val="16"/>
        </w:rPr>
        <w:t xml:space="preserve"> (energy intensity declined by 0.96% yr−1) and lower carbon intensity (which declined by 0.17% yr−1).10 </w:t>
      </w:r>
      <w:r w:rsidRPr="00C96D6A">
        <w:rPr>
          <w:rStyle w:val="StyleUnderline"/>
        </w:rPr>
        <w:t xml:space="preserve">These </w:t>
      </w:r>
      <w:r w:rsidRPr="00E95B85">
        <w:rPr>
          <w:rStyle w:val="StyleUnderline"/>
          <w:highlight w:val="cyan"/>
        </w:rPr>
        <w:t>downward trends in energy</w:t>
      </w:r>
      <w:r w:rsidRPr="00C96D6A">
        <w:rPr>
          <w:rStyle w:val="StyleUnderline"/>
        </w:rPr>
        <w:t xml:space="preserve"> and carbon </w:t>
      </w:r>
      <w:r w:rsidRPr="00E95B85">
        <w:rPr>
          <w:rStyle w:val="StyleUnderline"/>
          <w:highlight w:val="cyan"/>
        </w:rPr>
        <w:t>intensity are</w:t>
      </w:r>
      <w:r w:rsidRPr="00C96D6A">
        <w:rPr>
          <w:rStyle w:val="StyleUnderline"/>
        </w:rPr>
        <w:t xml:space="preserve"> </w:t>
      </w:r>
      <w:r w:rsidRPr="00C96D6A">
        <w:rPr>
          <w:rStyle w:val="Emphasis"/>
        </w:rPr>
        <w:t xml:space="preserve">still </w:t>
      </w:r>
      <w:r w:rsidRPr="00E95B85">
        <w:rPr>
          <w:rStyle w:val="Emphasis"/>
          <w:highlight w:val="cyan"/>
        </w:rPr>
        <w:t>insufficient</w:t>
      </w:r>
      <w:r w:rsidRPr="00E95B85">
        <w:rPr>
          <w:rStyle w:val="StyleUnderline"/>
          <w:highlight w:val="cyan"/>
        </w:rPr>
        <w:t xml:space="preserve"> to delink</w:t>
      </w:r>
      <w:r w:rsidRPr="00C96D6A">
        <w:rPr>
          <w:rStyle w:val="StyleUnderline"/>
        </w:rPr>
        <w:t xml:space="preserve"> economic </w:t>
      </w:r>
      <w:r w:rsidRPr="00E95B85">
        <w:rPr>
          <w:rStyle w:val="StyleUnderline"/>
          <w:highlight w:val="cyan"/>
        </w:rPr>
        <w:t>growth and</w:t>
      </w:r>
      <w:r w:rsidRPr="00C96D6A">
        <w:rPr>
          <w:rStyle w:val="StyleUnderline"/>
        </w:rPr>
        <w:t xml:space="preserve"> carbon </w:t>
      </w:r>
      <w:r w:rsidRPr="00E95B85">
        <w:rPr>
          <w:rStyle w:val="StyleUnderline"/>
          <w:highlight w:val="cyan"/>
        </w:rPr>
        <w:t>emissions</w:t>
      </w:r>
      <w:r w:rsidRPr="00C96D6A">
        <w:rPr>
          <w:sz w:val="16"/>
        </w:rPr>
        <w:t xml:space="preserve">. </w:t>
      </w:r>
      <w:r w:rsidRPr="00C96D6A">
        <w:rPr>
          <w:sz w:val="8"/>
          <w:szCs w:val="14"/>
        </w:rPr>
        <w:t xml:space="preserve">Table 1 signals some improvement over time however, as energy intensity has begun to decline appreciably faster post-1990, recording a decline of 1.05% yr−1 during 1991–2017 as compared to 0.86% during 1971–1990. There is no similar sign of declining carbon intensity—the carbon intensity declined by 0.41% yr−1 during 1971–1990 but did not decline further during 1991–2017 Global average changes are the net outcomes of underlying regional changes. Table 2 shows the Kaya decomposition results for the OECD countries and the non-OECD countries, as well as separately for the U.S.A., the E.U.-28, China, India, and Indonesia, for the period 1971–2017. Country trajectories differ, but there are four general developments that are of critical importance to changes in emission trajectories. First, population growth has been </w:t>
      </w:r>
      <w:proofErr w:type="gramStart"/>
      <w:r w:rsidRPr="00C96D6A">
        <w:rPr>
          <w:sz w:val="8"/>
          <w:szCs w:val="14"/>
        </w:rPr>
        <w:t>lower</w:t>
      </w:r>
      <w:proofErr w:type="gramEnd"/>
      <w:r w:rsidRPr="00C96D6A">
        <w:rPr>
          <w:sz w:val="8"/>
          <w:szCs w:val="14"/>
        </w:rPr>
        <w:t xml:space="preserve"> during 1991-2017 compared to 1971-1990, leading to lower CO2 emissions growth; this declining trend will continue during the rest of this century. Second, all countries experienced negative energy intensity growth—in the OECD countries during 1991–2017, the improved energy efficiency more than offset the upward pressure on carbon emissions coming from per capita income growth. Third, the E.U.-28 and the U.S.A. exhibit negative carbon intensity growth, but somewhat worryingly, the rate of de-carbonization in the OECD has been slowing down during 1991–2017 compared to the years 1971–1990. The E.U. carbon intensity decline recorded during 1991–2017 is dominated by the growing share of (zero-carbon) renewables in total energy use, particularly due to Germany’s </w:t>
      </w:r>
      <w:proofErr w:type="spellStart"/>
      <w:r w:rsidRPr="00C96D6A">
        <w:rPr>
          <w:sz w:val="8"/>
          <w:szCs w:val="14"/>
        </w:rPr>
        <w:t>Energiewende</w:t>
      </w:r>
      <w:proofErr w:type="spellEnd"/>
      <w:r w:rsidRPr="00C96D6A">
        <w:rPr>
          <w:sz w:val="8"/>
          <w:szCs w:val="14"/>
        </w:rPr>
        <w:t xml:space="preserve"> (cf. Peters et al. 2017, 120). The non-OECD countries </w:t>
      </w:r>
      <w:proofErr w:type="gramStart"/>
      <w:r w:rsidRPr="00C96D6A">
        <w:rPr>
          <w:sz w:val="8"/>
          <w:szCs w:val="14"/>
        </w:rPr>
        <w:t>as a whole experienced</w:t>
      </w:r>
      <w:proofErr w:type="gramEnd"/>
      <w:r w:rsidRPr="00C96D6A">
        <w:rPr>
          <w:sz w:val="8"/>
          <w:szCs w:val="14"/>
        </w:rPr>
        <w:t xml:space="preserve"> somewhat lower carbon intensity growth during 1971–2017, as China, India, and Indonesia managed to substantially lower their (still high) carbon intensity growth rates. For instance, China brought down carbon intensity growth from 0.85% yr−1 during 1971–1990 to 0.27% yr−1 during 1991–2017, mostly because it reduced the share of fossil fuels in total energy use, and especially of coal (Grubb et al. 2015; Peters et al. 2017, 119; Guan et al. 2018). Finally, neither in the OECD nor in the non-OECD countries are the negative energy intensity growth and the declining carbon intensity growth large enough to ensure a decoupling of growth of CO2 emissions and growth of real GDP. The world </w:t>
      </w:r>
      <w:proofErr w:type="gramStart"/>
      <w:r w:rsidRPr="00C96D6A">
        <w:rPr>
          <w:sz w:val="8"/>
          <w:szCs w:val="14"/>
        </w:rPr>
        <w:t>as a whole has</w:t>
      </w:r>
      <w:proofErr w:type="gramEnd"/>
      <w:r w:rsidRPr="00C96D6A">
        <w:rPr>
          <w:sz w:val="8"/>
          <w:szCs w:val="14"/>
        </w:rPr>
        <w:t xml:space="preserve"> achieved only relative decoupling but no absolute decline in carbon emissions during 1971–1990 and 1991–2017. [Table 2 omitted] </w:t>
      </w:r>
      <w:r w:rsidRPr="00C96D6A">
        <w:rPr>
          <w:rStyle w:val="StyleUnderline"/>
        </w:rPr>
        <w:t xml:space="preserve">The greatest potential for drastic cuts in emissions lies in the </w:t>
      </w:r>
      <w:r w:rsidRPr="00C96D6A">
        <w:rPr>
          <w:rStyle w:val="Emphasis"/>
        </w:rPr>
        <w:t>deep de-carbonization of energy systems</w:t>
      </w:r>
      <w:r w:rsidRPr="00C96D6A">
        <w:rPr>
          <w:sz w:val="16"/>
        </w:rPr>
        <w:t xml:space="preserve"> </w:t>
      </w:r>
      <w:r w:rsidRPr="00C96D6A">
        <w:rPr>
          <w:sz w:val="12"/>
          <w:szCs w:val="18"/>
        </w:rPr>
        <w:t xml:space="preserve">(Geels et al. 2017), which is exactly what emission scenarios consistent with COP21 indicate (Peters et al. 2017). The potential is largest in the non-OECD countries, where “low-hanging fruit” could be harvested by means of a rapid phasing out of coal, an equally rapid “phasing in” of renewable energies, enhancing the biosphere and carbon sinks, and the large-scale deployment of CCS. But most models cannot identify emission pathways consistent with the 66% “below 2 °C” goal without a large-scale ramp-up of CCS facilities (Peters et al. 2017, 121). It should be obvious that past and current trends in energy and carbon intensity are woefully inconsistent with future pathways that would stabilize the climate at temperature rises well below 2 °C—continuing with business-as-usual will irreversibly put the Earth System onto a “Hothouse Earth” pathway (Steffen et al. 2018). “The challenge that humanity faces,” write Steffen et al. (2018, 3), “is to create a “Stabilized Earth” pathway that steers the Earth System away from its current trajectory toward the threshold beyond which is Hothouse Earth.” </w:t>
      </w:r>
      <w:r w:rsidRPr="00C96D6A">
        <w:rPr>
          <w:rStyle w:val="StyleUnderline"/>
        </w:rPr>
        <w:t>The key issue is what the deep emissions reductions will mean fo</w:t>
      </w:r>
      <w:r w:rsidRPr="00C96D6A">
        <w:rPr>
          <w:sz w:val="16"/>
        </w:rPr>
        <w:t xml:space="preserve">r economic </w:t>
      </w:r>
      <w:r w:rsidRPr="00C96D6A">
        <w:rPr>
          <w:rStyle w:val="StyleUnderline"/>
        </w:rPr>
        <w:t>growth</w:t>
      </w:r>
      <w:r w:rsidRPr="00C96D6A">
        <w:rPr>
          <w:sz w:val="16"/>
        </w:rPr>
        <w:t xml:space="preserve">. Can we stabilize the climate system while growing the economy? A tentative growth projection for the period 2017–2050 is provided in the last two columns of Table 1. </w:t>
      </w:r>
      <w:r w:rsidRPr="00C96D6A">
        <w:rPr>
          <w:rStyle w:val="StyleUnderline"/>
        </w:rPr>
        <w:t>We use</w:t>
      </w:r>
      <w:r w:rsidRPr="00C96D6A">
        <w:rPr>
          <w:sz w:val="16"/>
        </w:rPr>
        <w:t xml:space="preserve"> the transparent </w:t>
      </w:r>
      <w:r w:rsidRPr="00C96D6A">
        <w:rPr>
          <w:rStyle w:val="StyleUnderline"/>
        </w:rPr>
        <w:t>Kaya identity</w:t>
      </w:r>
      <w:r w:rsidRPr="00C96D6A">
        <w:rPr>
          <w:sz w:val="16"/>
        </w:rPr>
        <w:t xml:space="preserve"> in growth rate form to explore the scope for economic growth in a climate-constrained world: </w:t>
      </w:r>
      <w:r w:rsidRPr="00C96D6A">
        <w:rPr>
          <w:rStyle w:val="StyleUnderline"/>
        </w:rPr>
        <w:t>yˆ=Cˆ−Pˆ−cˆ−eˆ (3)</w:t>
      </w:r>
      <w:r w:rsidRPr="00C96D6A">
        <w:rPr>
          <w:sz w:val="16"/>
        </w:rPr>
        <w:t xml:space="preserve"> We assign values to the right side of Equation (3) to determine per-capita real income growth. First, we adopt the United Nation’s population projection (the “medium variant” from UN DESA 2015), which implies Pˆ = 0.79% yr−1 until 2050. Next, in line with the “2050 Low Carbon Economy Roadmap” adopted by the E.U., </w:t>
      </w:r>
      <w:r w:rsidRPr="00C96D6A">
        <w:rPr>
          <w:rStyle w:val="StyleUnderline"/>
        </w:rPr>
        <w:t>we assume that global CO2 emissions in 2050 will be 85% lower than</w:t>
      </w:r>
      <w:r w:rsidRPr="00C96D6A">
        <w:rPr>
          <w:sz w:val="16"/>
        </w:rPr>
        <w:t xml:space="preserve"> in </w:t>
      </w:r>
      <w:r w:rsidRPr="00C96D6A">
        <w:rPr>
          <w:rStyle w:val="StyleUnderline"/>
        </w:rPr>
        <w:t>1990; this implies</w:t>
      </w:r>
      <w:r w:rsidRPr="00C96D6A">
        <w:rPr>
          <w:sz w:val="16"/>
        </w:rPr>
        <w:t xml:space="preserve"> an </w:t>
      </w:r>
      <w:r w:rsidRPr="00C96D6A">
        <w:rPr>
          <w:rStyle w:val="StyleUnderline"/>
        </w:rPr>
        <w:t xml:space="preserve">annual average reduction in global carbon emissions Cˆ by </w:t>
      </w:r>
      <w:r w:rsidRPr="00C96D6A">
        <w:rPr>
          <w:rStyle w:val="Emphasis"/>
          <w:sz w:val="138"/>
          <w:szCs w:val="138"/>
        </w:rPr>
        <w:t>6.9</w:t>
      </w:r>
      <w:r w:rsidRPr="00C96D6A">
        <w:rPr>
          <w:sz w:val="16"/>
        </w:rPr>
        <w:t>2</w:t>
      </w:r>
      <w:r w:rsidRPr="00C96D6A">
        <w:rPr>
          <w:rStyle w:val="Emphasis"/>
        </w:rPr>
        <w:t>%</w:t>
      </w:r>
      <w:r w:rsidRPr="00C96D6A">
        <w:rPr>
          <w:sz w:val="16"/>
        </w:rPr>
        <w:t xml:space="preserve"> yr−1. Our numbers refer to CO2 emissions caused by the combustion of fossil fuels in the energy sector. </w:t>
      </w:r>
      <w:r w:rsidRPr="00C96D6A">
        <w:rPr>
          <w:rStyle w:val="StyleUnderline"/>
        </w:rPr>
        <w:t>The latest IPCC target</w:t>
      </w:r>
      <w:r w:rsidRPr="00C96D6A">
        <w:rPr>
          <w:sz w:val="16"/>
        </w:rPr>
        <w:t>—</w:t>
      </w:r>
      <w:r w:rsidRPr="00C96D6A">
        <w:rPr>
          <w:rStyle w:val="StyleUnderline"/>
        </w:rPr>
        <w:t>net zero emissions by 2050</w:t>
      </w:r>
      <w:r w:rsidRPr="00C96D6A">
        <w:rPr>
          <w:sz w:val="16"/>
        </w:rPr>
        <w:t>—</w:t>
      </w:r>
      <w:r w:rsidRPr="00C96D6A">
        <w:rPr>
          <w:rStyle w:val="StyleUnderline"/>
        </w:rPr>
        <w:t>refers to all climate-relevant GHGs</w:t>
      </w:r>
      <w:r w:rsidRPr="00C96D6A">
        <w:rPr>
          <w:sz w:val="16"/>
        </w:rPr>
        <w:t xml:space="preserve"> (IPCC 2018). CO2 emissions from land-use changes and the transport sector, as well as other GHG emissions, are probably harder to reduce or more expensive to reduce than energy-sector CO2 emissions; and it is doubtful that negative-emission technologies can be ramped up to the equivalent of 15% of the 1990 global emissions level. Therefore the </w:t>
      </w:r>
      <w:r w:rsidRPr="00C96D6A">
        <w:rPr>
          <w:rStyle w:val="StyleUnderline"/>
        </w:rPr>
        <w:t>85% reduction target is a soft one</w:t>
      </w:r>
      <w:r w:rsidRPr="00C96D6A">
        <w:rPr>
          <w:sz w:val="16"/>
        </w:rPr>
        <w:t xml:space="preserve"> (the IPCC target is stricter). Next, we borrow from the OECD (2017, Table 2.18) the projected decreases in energy intensity and carbon intensity: eˆ = −2.69% yr−1 and cˆ = −3.68% yr−1. These ambitious intensity reductions originally come from the IEA-IRENA 66% 2 °C scenario (IEA-IRENA 2017), which refers to the G20, and we assume they apply to the whole world. Based on the assumptions made, </w:t>
      </w:r>
      <w:r w:rsidRPr="00C96D6A">
        <w:rPr>
          <w:rStyle w:val="StyleUnderline"/>
        </w:rPr>
        <w:t>the climate-constrained growth rate of global real per-capita income is found to be negative</w:t>
      </w:r>
      <w:r w:rsidRPr="00C96D6A">
        <w:rPr>
          <w:sz w:val="16"/>
        </w:rPr>
        <w:t xml:space="preserve"> (</w:t>
      </w:r>
      <w:r w:rsidRPr="00C96D6A">
        <w:rPr>
          <w:rStyle w:val="StyleUnderline"/>
        </w:rPr>
        <w:t>−1.34%yr−1</w:t>
      </w:r>
      <w:r w:rsidRPr="00C96D6A">
        <w:rPr>
          <w:sz w:val="16"/>
        </w:rPr>
        <w:t xml:space="preserve">) </w:t>
      </w:r>
      <w:r w:rsidRPr="00C96D6A">
        <w:rPr>
          <w:rStyle w:val="StyleUnderline"/>
        </w:rPr>
        <w:t>during the next three decades: yˆ=Cˆ−Pˆ−cˆ−eˆ=−6.92%−0.79%+3.68%+2.69%=−1.34%</w:t>
      </w:r>
      <w:r w:rsidRPr="00C96D6A">
        <w:rPr>
          <w:sz w:val="16"/>
        </w:rPr>
        <w:t xml:space="preserve"> (4) </w:t>
      </w:r>
      <w:r w:rsidRPr="00E95B85">
        <w:rPr>
          <w:rStyle w:val="StyleUnderline"/>
          <w:highlight w:val="cyan"/>
        </w:rPr>
        <w:t>Even with</w:t>
      </w:r>
      <w:r w:rsidRPr="00C96D6A">
        <w:rPr>
          <w:rStyle w:val="StyleUnderline"/>
        </w:rPr>
        <w:t xml:space="preserve"> a relatively </w:t>
      </w:r>
      <w:r w:rsidRPr="00E95B85">
        <w:rPr>
          <w:rStyle w:val="Emphasis"/>
          <w:highlight w:val="cyan"/>
        </w:rPr>
        <w:t>“soft”</w:t>
      </w:r>
      <w:r w:rsidRPr="00C96D6A">
        <w:rPr>
          <w:rStyle w:val="Emphasis"/>
        </w:rPr>
        <w:t xml:space="preserve"> emission-reduction </w:t>
      </w:r>
      <w:r w:rsidRPr="00E95B85">
        <w:rPr>
          <w:rStyle w:val="Emphasis"/>
          <w:highlight w:val="cyan"/>
        </w:rPr>
        <w:t>target</w:t>
      </w:r>
      <w:r w:rsidRPr="00C96D6A">
        <w:rPr>
          <w:rStyle w:val="StyleUnderline"/>
        </w:rPr>
        <w:t>, climate-constrained growth is not</w:t>
      </w:r>
      <w:r w:rsidRPr="00C96D6A">
        <w:rPr>
          <w:sz w:val="16"/>
        </w:rPr>
        <w:t xml:space="preserve"> just well </w:t>
      </w:r>
      <w:r w:rsidRPr="00C96D6A">
        <w:rPr>
          <w:rStyle w:val="StyleUnderline"/>
        </w:rPr>
        <w:t>below</w:t>
      </w:r>
      <w:r w:rsidRPr="00C96D6A">
        <w:rPr>
          <w:sz w:val="16"/>
        </w:rPr>
        <w:t xml:space="preserve"> the historical </w:t>
      </w:r>
      <w:r w:rsidRPr="00C96D6A">
        <w:rPr>
          <w:rStyle w:val="StyleUnderline"/>
        </w:rPr>
        <w:t>income growth rate</w:t>
      </w:r>
      <w:r w:rsidRPr="00C96D6A">
        <w:rPr>
          <w:sz w:val="16"/>
        </w:rPr>
        <w:t xml:space="preserve"> (</w:t>
      </w:r>
      <w:r w:rsidRPr="00C96D6A">
        <w:rPr>
          <w:rStyle w:val="StyleUnderline"/>
        </w:rPr>
        <w:t>of 1.49%yr−1 during 1971–2017</w:t>
      </w:r>
      <w:r w:rsidRPr="00C96D6A">
        <w:rPr>
          <w:sz w:val="16"/>
        </w:rPr>
        <w:t xml:space="preserve">), </w:t>
      </w:r>
      <w:r w:rsidRPr="00C96D6A">
        <w:rPr>
          <w:rStyle w:val="StyleUnderline"/>
        </w:rPr>
        <w:t xml:space="preserve">but </w:t>
      </w:r>
      <w:r w:rsidRPr="00C96D6A">
        <w:rPr>
          <w:rStyle w:val="Emphasis"/>
        </w:rPr>
        <w:t>negative</w:t>
      </w:r>
      <w:r w:rsidRPr="00C96D6A">
        <w:rPr>
          <w:sz w:val="16"/>
        </w:rPr>
        <w:t>—</w:t>
      </w:r>
      <w:r w:rsidRPr="00C96D6A">
        <w:rPr>
          <w:rStyle w:val="StyleUnderline"/>
        </w:rPr>
        <w:t xml:space="preserve">which means </w:t>
      </w:r>
      <w:r w:rsidRPr="00E95B85">
        <w:rPr>
          <w:rStyle w:val="StyleUnderline"/>
          <w:highlight w:val="cyan"/>
        </w:rPr>
        <w:t>there is</w:t>
      </w:r>
      <w:r w:rsidRPr="00C96D6A">
        <w:rPr>
          <w:rStyle w:val="StyleUnderline"/>
        </w:rPr>
        <w:t xml:space="preserve"> a </w:t>
      </w:r>
      <w:r w:rsidRPr="00E95B85">
        <w:rPr>
          <w:rStyle w:val="Emphasis"/>
          <w:highlight w:val="cyan"/>
        </w:rPr>
        <w:t>conflict between</w:t>
      </w:r>
      <w:r w:rsidRPr="00C96D6A">
        <w:rPr>
          <w:rStyle w:val="Emphasis"/>
        </w:rPr>
        <w:t xml:space="preserve"> growing </w:t>
      </w:r>
      <w:r w:rsidRPr="00E95B85">
        <w:rPr>
          <w:rStyle w:val="Emphasis"/>
          <w:highlight w:val="cyan"/>
        </w:rPr>
        <w:t>the</w:t>
      </w:r>
      <w:r w:rsidRPr="00C96D6A">
        <w:rPr>
          <w:sz w:val="16"/>
        </w:rPr>
        <w:t xml:space="preserve"> world </w:t>
      </w:r>
      <w:r w:rsidRPr="00E95B85">
        <w:rPr>
          <w:rStyle w:val="Emphasis"/>
          <w:highlight w:val="cyan"/>
        </w:rPr>
        <w:t>economy</w:t>
      </w:r>
      <w:r w:rsidRPr="00E95B85">
        <w:rPr>
          <w:rStyle w:val="StyleUnderline"/>
          <w:highlight w:val="cyan"/>
        </w:rPr>
        <w:t xml:space="preserve"> and </w:t>
      </w:r>
      <w:r w:rsidRPr="00E95B85">
        <w:rPr>
          <w:rStyle w:val="Emphasis"/>
          <w:highlight w:val="cyan"/>
        </w:rPr>
        <w:t>keeping</w:t>
      </w:r>
      <w:r w:rsidRPr="00C96D6A">
        <w:rPr>
          <w:sz w:val="16"/>
        </w:rPr>
        <w:t xml:space="preserve"> global </w:t>
      </w:r>
      <w:r w:rsidRPr="00E95B85">
        <w:rPr>
          <w:rStyle w:val="Emphasis"/>
          <w:highlight w:val="cyan"/>
        </w:rPr>
        <w:t>warming from becoming</w:t>
      </w:r>
      <w:r w:rsidRPr="00C96D6A">
        <w:rPr>
          <w:rStyle w:val="Emphasis"/>
        </w:rPr>
        <w:t xml:space="preserve"> dangerous</w:t>
      </w:r>
      <w:r w:rsidRPr="00C96D6A">
        <w:rPr>
          <w:rStyle w:val="StyleUnderline"/>
        </w:rPr>
        <w:t xml:space="preserve"> and </w:t>
      </w:r>
      <w:r w:rsidRPr="00E95B85">
        <w:rPr>
          <w:rStyle w:val="Emphasis"/>
          <w:highlight w:val="cyan"/>
        </w:rPr>
        <w:t>unstoppable</w:t>
      </w:r>
      <w:r w:rsidRPr="00C96D6A">
        <w:rPr>
          <w:sz w:val="16"/>
        </w:rPr>
        <w:t xml:space="preserve">. The sobering bottom line is this: taking the 85% reduction target as given, </w:t>
      </w:r>
      <w:r w:rsidRPr="00E95B85">
        <w:rPr>
          <w:rStyle w:val="Emphasis"/>
          <w:highlight w:val="cyan"/>
        </w:rPr>
        <w:t>even under</w:t>
      </w:r>
      <w:r w:rsidRPr="00C96D6A">
        <w:rPr>
          <w:rStyle w:val="Emphasis"/>
        </w:rPr>
        <w:t xml:space="preserve"> the techno-</w:t>
      </w:r>
      <w:r w:rsidRPr="00E95B85">
        <w:rPr>
          <w:rStyle w:val="Emphasis"/>
          <w:highlight w:val="cyan"/>
        </w:rPr>
        <w:t>optimistic assumption</w:t>
      </w:r>
      <w:r w:rsidRPr="00C96D6A">
        <w:rPr>
          <w:sz w:val="16"/>
        </w:rPr>
        <w:t xml:space="preserve"> that </w:t>
      </w:r>
      <w:r w:rsidRPr="00E95B85">
        <w:rPr>
          <w:rStyle w:val="StyleUnderline"/>
          <w:highlight w:val="cyan"/>
        </w:rPr>
        <w:t>we</w:t>
      </w:r>
      <w:r w:rsidRPr="00C96D6A">
        <w:rPr>
          <w:rStyle w:val="StyleUnderline"/>
        </w:rPr>
        <w:t xml:space="preserve"> manage to </w:t>
      </w:r>
      <w:r w:rsidRPr="00E95B85">
        <w:rPr>
          <w:rStyle w:val="StyleUnderline"/>
          <w:highlight w:val="cyan"/>
        </w:rPr>
        <w:t>bring about</w:t>
      </w:r>
      <w:r w:rsidRPr="00C96D6A">
        <w:rPr>
          <w:rStyle w:val="StyleUnderline"/>
        </w:rPr>
        <w:t xml:space="preserve"> </w:t>
      </w:r>
      <w:r w:rsidRPr="00C96D6A">
        <w:rPr>
          <w:rStyle w:val="Emphasis"/>
        </w:rPr>
        <w:t xml:space="preserve">historically </w:t>
      </w:r>
      <w:r w:rsidRPr="00E95B85">
        <w:rPr>
          <w:rStyle w:val="Emphasis"/>
          <w:highlight w:val="cyan"/>
        </w:rPr>
        <w:t>unprecedented reductions</w:t>
      </w:r>
      <w:r w:rsidRPr="00C96D6A">
        <w:rPr>
          <w:sz w:val="16"/>
        </w:rPr>
        <w:t xml:space="preserve"> in carbon intensity and energy intensity, </w:t>
      </w:r>
      <w:r w:rsidRPr="00E95B85">
        <w:rPr>
          <w:rStyle w:val="StyleUnderline"/>
          <w:highlight w:val="cyan"/>
        </w:rPr>
        <w:t xml:space="preserve">the climate constraint is </w:t>
      </w:r>
      <w:r w:rsidRPr="00E95B85">
        <w:rPr>
          <w:rStyle w:val="Emphasis"/>
          <w:highlight w:val="cyan"/>
        </w:rPr>
        <w:t>binding</w:t>
      </w:r>
      <w:r w:rsidRPr="00C96D6A">
        <w:rPr>
          <w:sz w:val="16"/>
        </w:rPr>
        <w:t xml:space="preserve"> in the sense that </w:t>
      </w:r>
      <w:r w:rsidRPr="00C96D6A">
        <w:rPr>
          <w:rStyle w:val="StyleUnderline"/>
        </w:rPr>
        <w:t>future</w:t>
      </w:r>
      <w:r w:rsidRPr="00C96D6A">
        <w:rPr>
          <w:sz w:val="16"/>
        </w:rPr>
        <w:t xml:space="preserve"> global </w:t>
      </w:r>
      <w:r w:rsidRPr="00C96D6A">
        <w:rPr>
          <w:rStyle w:val="StyleUnderline"/>
        </w:rPr>
        <w:t xml:space="preserve">economic </w:t>
      </w:r>
      <w:r w:rsidRPr="00E95B85">
        <w:rPr>
          <w:rStyle w:val="StyleUnderline"/>
          <w:highlight w:val="cyan"/>
        </w:rPr>
        <w:t>growth would have to be</w:t>
      </w:r>
      <w:r w:rsidRPr="00C96D6A">
        <w:rPr>
          <w:sz w:val="16"/>
        </w:rPr>
        <w:t xml:space="preserve"> not just significantly lower than historical growth, but even </w:t>
      </w:r>
      <w:r w:rsidRPr="00E95B85">
        <w:rPr>
          <w:rStyle w:val="Emphasis"/>
          <w:highlight w:val="cyan"/>
        </w:rPr>
        <w:t>negative</w:t>
      </w:r>
      <w:r w:rsidRPr="00C96D6A">
        <w:rPr>
          <w:sz w:val="16"/>
        </w:rPr>
        <w:t xml:space="preserve">.11 An argument in favor of greater scope for economic growth has to rely on even more optimistic assumptions concerning technological progress—even more potent climate policies would have to be adopted to bring about even sharper reductions in carbon intensity and energy intensity. The growth implications of uncompromising climate policies are not obvious. Our plea is that we </w:t>
      </w:r>
      <w:r w:rsidRPr="00E95B85">
        <w:rPr>
          <w:rStyle w:val="StyleUnderline"/>
          <w:highlight w:val="cyan"/>
        </w:rPr>
        <w:t xml:space="preserve">do </w:t>
      </w:r>
      <w:r w:rsidRPr="00E95B85">
        <w:rPr>
          <w:rStyle w:val="Emphasis"/>
          <w:highlight w:val="cyan"/>
        </w:rPr>
        <w:t>whatever it takes</w:t>
      </w:r>
      <w:r w:rsidRPr="00E95B85">
        <w:rPr>
          <w:rStyle w:val="StyleUnderline"/>
          <w:highlight w:val="cyan"/>
        </w:rPr>
        <w:t xml:space="preserve"> to force</w:t>
      </w:r>
      <w:r w:rsidRPr="00C96D6A">
        <w:rPr>
          <w:sz w:val="16"/>
        </w:rPr>
        <w:t xml:space="preserve"> through the technological, </w:t>
      </w:r>
      <w:proofErr w:type="gramStart"/>
      <w:r w:rsidRPr="00E95B85">
        <w:rPr>
          <w:rStyle w:val="Emphasis"/>
          <w:highlight w:val="cyan"/>
        </w:rPr>
        <w:t>structural</w:t>
      </w:r>
      <w:proofErr w:type="gramEnd"/>
      <w:r w:rsidRPr="00C96D6A">
        <w:rPr>
          <w:rStyle w:val="StyleUnderline"/>
        </w:rPr>
        <w:t xml:space="preserve"> and </w:t>
      </w:r>
      <w:r w:rsidRPr="00C96D6A">
        <w:rPr>
          <w:rStyle w:val="Emphasis"/>
        </w:rPr>
        <w:t xml:space="preserve">societal </w:t>
      </w:r>
      <w:r w:rsidRPr="00E95B85">
        <w:rPr>
          <w:rStyle w:val="Emphasis"/>
          <w:highlight w:val="cyan"/>
        </w:rPr>
        <w:t>changes</w:t>
      </w:r>
      <w:r w:rsidRPr="00C96D6A">
        <w:rPr>
          <w:rStyle w:val="Emphasis"/>
        </w:rPr>
        <w:t xml:space="preserve"> needed to reduce carbon emissions</w:t>
      </w:r>
      <w:r w:rsidRPr="00C96D6A">
        <w:rPr>
          <w:sz w:val="16"/>
        </w:rPr>
        <w:t xml:space="preserve"> so as to stabilize warming at 1.5 °C (Grubb 2014; Steffen et al. 2018) and just accept whatever consequences this has in terms of economic growth.</w:t>
      </w:r>
    </w:p>
    <w:p w14:paraId="6B43C2CD" w14:textId="77777777" w:rsidR="00010CA0" w:rsidRPr="00C96D6A" w:rsidRDefault="00010CA0" w:rsidP="00010CA0">
      <w:pPr>
        <w:rPr>
          <w:sz w:val="16"/>
          <w:szCs w:val="16"/>
        </w:rPr>
      </w:pPr>
      <w:r w:rsidRPr="00C96D6A">
        <w:rPr>
          <w:sz w:val="16"/>
          <w:szCs w:val="16"/>
        </w:rPr>
        <w:t>Is Obama Right about Decoupling?</w:t>
      </w:r>
    </w:p>
    <w:p w14:paraId="219533A7" w14:textId="77777777" w:rsidR="00010CA0" w:rsidRPr="00C96D6A" w:rsidRDefault="00010CA0" w:rsidP="00010CA0">
      <w:pPr>
        <w:rPr>
          <w:sz w:val="16"/>
        </w:rPr>
      </w:pPr>
      <w:r w:rsidRPr="00C96D6A">
        <w:rPr>
          <w:sz w:val="8"/>
          <w:szCs w:val="14"/>
        </w:rPr>
        <w:t xml:space="preserve">The only way the world can meet the COP21 target is by a permanent absolute decoupling of growth and CO2 emissions (de </w:t>
      </w:r>
      <w:proofErr w:type="spellStart"/>
      <w:r w:rsidRPr="00C96D6A">
        <w:rPr>
          <w:sz w:val="8"/>
          <w:szCs w:val="14"/>
        </w:rPr>
        <w:t>Bruyn</w:t>
      </w:r>
      <w:proofErr w:type="spellEnd"/>
      <w:r w:rsidRPr="00C96D6A">
        <w:rPr>
          <w:sz w:val="8"/>
          <w:szCs w:val="14"/>
        </w:rPr>
        <w:t xml:space="preserve"> and </w:t>
      </w:r>
      <w:proofErr w:type="spellStart"/>
      <w:r w:rsidRPr="00C96D6A">
        <w:rPr>
          <w:sz w:val="8"/>
          <w:szCs w:val="14"/>
        </w:rPr>
        <w:t>Opschoor</w:t>
      </w:r>
      <w:proofErr w:type="spellEnd"/>
      <w:r w:rsidRPr="00C96D6A">
        <w:rPr>
          <w:sz w:val="8"/>
          <w:szCs w:val="14"/>
        </w:rPr>
        <w:t xml:space="preserve"> 1997; Ward et al. 2016). As shown in Tables 1 and 2 absolute decoupling over long periods remains elusive both in the OECD and non-OECD countries (as a whole). But what about recent individual country experiences: is there a group of leading high-income countries, including the U.S., that are growing their GDP while at the same time reducing their carbon emissions? Can we indeed put to rest the argument that halting warming requires accepting lower growth, as Obama argues? We systematically investigate the hypothesis that today’s high-income countries have crossed the turning point of the ubiquitous “inverted U-shaped” CKC (see </w:t>
      </w:r>
      <w:proofErr w:type="spellStart"/>
      <w:r w:rsidRPr="00C96D6A">
        <w:rPr>
          <w:sz w:val="8"/>
          <w:szCs w:val="14"/>
        </w:rPr>
        <w:t>Dinda</w:t>
      </w:r>
      <w:proofErr w:type="spellEnd"/>
      <w:r w:rsidRPr="00C96D6A">
        <w:rPr>
          <w:sz w:val="8"/>
          <w:szCs w:val="14"/>
        </w:rPr>
        <w:t xml:space="preserve"> 2004; </w:t>
      </w:r>
      <w:proofErr w:type="spellStart"/>
      <w:r w:rsidRPr="00C96D6A">
        <w:rPr>
          <w:sz w:val="8"/>
          <w:szCs w:val="14"/>
        </w:rPr>
        <w:t>Kaika</w:t>
      </w:r>
      <w:proofErr w:type="spellEnd"/>
      <w:r w:rsidRPr="00C96D6A">
        <w:rPr>
          <w:sz w:val="8"/>
          <w:szCs w:val="14"/>
        </w:rPr>
        <w:t xml:space="preserve"> and </w:t>
      </w:r>
      <w:proofErr w:type="spellStart"/>
      <w:r w:rsidRPr="00C96D6A">
        <w:rPr>
          <w:sz w:val="8"/>
          <w:szCs w:val="14"/>
        </w:rPr>
        <w:t>Zervas</w:t>
      </w:r>
      <w:proofErr w:type="spellEnd"/>
      <w:r w:rsidRPr="00C96D6A">
        <w:rPr>
          <w:sz w:val="8"/>
          <w:szCs w:val="14"/>
        </w:rPr>
        <w:t xml:space="preserve"> 2013a, 2013b; Stern 2017). The CKC hypothesis holds that CO2 emissions per person do initially increase with rising per capita income (due to industrialization), then peak and decline after a threshold level of per capita GDP, as countries arguably become more energy-efficient, more technologically </w:t>
      </w:r>
      <w:proofErr w:type="gramStart"/>
      <w:r w:rsidRPr="00C96D6A">
        <w:rPr>
          <w:sz w:val="8"/>
          <w:szCs w:val="14"/>
        </w:rPr>
        <w:t>sophisticated</w:t>
      </w:r>
      <w:proofErr w:type="gramEnd"/>
      <w:r w:rsidRPr="00C96D6A">
        <w:rPr>
          <w:sz w:val="8"/>
          <w:szCs w:val="14"/>
        </w:rPr>
        <w:t xml:space="preserve"> and more inclined to and able to reduce emissions by corresponding legislation and enforcement. The large empirical and methodological literature12 on the CKC does not provide unambiguous and robust evidence of a CKC peaking for carbon dioxide, if only because of well documented </w:t>
      </w:r>
      <w:proofErr w:type="gramStart"/>
      <w:r w:rsidRPr="00C96D6A">
        <w:rPr>
          <w:sz w:val="8"/>
          <w:szCs w:val="14"/>
        </w:rPr>
        <w:t>but yet</w:t>
      </w:r>
      <w:proofErr w:type="gramEnd"/>
      <w:r w:rsidRPr="00C96D6A">
        <w:rPr>
          <w:sz w:val="8"/>
          <w:szCs w:val="14"/>
        </w:rPr>
        <w:t xml:space="preserve"> unresolved econometric problems concerning the appropriateness of model specification and estimation strategies (e.g., Wagner 2008). We will leave these econometric issues aside however and instead focus on the fact that the majority of </w:t>
      </w:r>
      <w:r w:rsidRPr="00C96D6A">
        <w:rPr>
          <w:rStyle w:val="StyleUnderline"/>
        </w:rPr>
        <w:t>empirical</w:t>
      </w:r>
      <w:r w:rsidRPr="00C96D6A">
        <w:rPr>
          <w:sz w:val="16"/>
        </w:rPr>
        <w:t xml:space="preserve"> CKC </w:t>
      </w:r>
      <w:r w:rsidRPr="00E95B85">
        <w:rPr>
          <w:rStyle w:val="StyleUnderline"/>
          <w:highlight w:val="cyan"/>
        </w:rPr>
        <w:t>studies use territorial</w:t>
      </w:r>
      <w:r w:rsidRPr="00C96D6A">
        <w:rPr>
          <w:sz w:val="16"/>
        </w:rPr>
        <w:t xml:space="preserve"> or PB </w:t>
      </w:r>
      <w:r w:rsidRPr="00C96D6A">
        <w:rPr>
          <w:rStyle w:val="StyleUnderline"/>
        </w:rPr>
        <w:t xml:space="preserve">emissions </w:t>
      </w:r>
      <w:r w:rsidRPr="00E95B85">
        <w:rPr>
          <w:rStyle w:val="StyleUnderline"/>
          <w:highlight w:val="cyan"/>
        </w:rPr>
        <w:t>data</w:t>
      </w:r>
      <w:r w:rsidRPr="00C96D6A">
        <w:rPr>
          <w:sz w:val="16"/>
        </w:rPr>
        <w:t xml:space="preserve"> to test the CKC hypothesis (Mir and Storm 2016)—</w:t>
      </w:r>
      <w:r w:rsidRPr="00E95B85">
        <w:rPr>
          <w:rStyle w:val="StyleUnderline"/>
          <w:highlight w:val="cyan"/>
        </w:rPr>
        <w:t>and</w:t>
      </w:r>
      <w:r w:rsidRPr="00C96D6A">
        <w:rPr>
          <w:sz w:val="16"/>
        </w:rPr>
        <w:t xml:space="preserve"> hence </w:t>
      </w:r>
      <w:r w:rsidRPr="00E95B85">
        <w:rPr>
          <w:rStyle w:val="Emphasis"/>
          <w:highlight w:val="cyan"/>
        </w:rPr>
        <w:t>overlook</w:t>
      </w:r>
      <w:r w:rsidRPr="00C96D6A">
        <w:rPr>
          <w:rStyle w:val="Emphasis"/>
        </w:rPr>
        <w:t xml:space="preserve"> the </w:t>
      </w:r>
      <w:r w:rsidRPr="00E95B85">
        <w:rPr>
          <w:rStyle w:val="Emphasis"/>
          <w:highlight w:val="cyan"/>
        </w:rPr>
        <w:t>emissions embodied in</w:t>
      </w:r>
      <w:r w:rsidRPr="00C96D6A">
        <w:rPr>
          <w:rStyle w:val="Emphasis"/>
        </w:rPr>
        <w:t xml:space="preserve"> international </w:t>
      </w:r>
      <w:r w:rsidRPr="00E95B85">
        <w:rPr>
          <w:rStyle w:val="Emphasis"/>
          <w:highlight w:val="cyan"/>
        </w:rPr>
        <w:t>trade</w:t>
      </w:r>
      <w:r w:rsidRPr="00E41485">
        <w:rPr>
          <w:rStyle w:val="StyleUnderline"/>
        </w:rPr>
        <w:t xml:space="preserve"> and</w:t>
      </w:r>
      <w:r w:rsidRPr="00C96D6A">
        <w:rPr>
          <w:sz w:val="16"/>
        </w:rPr>
        <w:t xml:space="preserve"> in </w:t>
      </w:r>
      <w:r w:rsidRPr="00C96D6A">
        <w:rPr>
          <w:rStyle w:val="Emphasis"/>
        </w:rPr>
        <w:t>global commodity chains</w:t>
      </w:r>
      <w:r w:rsidRPr="00C96D6A">
        <w:rPr>
          <w:sz w:val="16"/>
        </w:rPr>
        <w:t xml:space="preserve"> (Peters et al. 2011). Based on IPCC guidelines, GHG emissions are counted as the national emissions coming from domestic production. </w:t>
      </w:r>
      <w:r w:rsidRPr="00C96D6A">
        <w:rPr>
          <w:rStyle w:val="StyleUnderline"/>
        </w:rPr>
        <w:t xml:space="preserve">This geographical definition </w:t>
      </w:r>
      <w:r w:rsidRPr="00C96D6A">
        <w:rPr>
          <w:rStyle w:val="Emphasis"/>
        </w:rPr>
        <w:t>hides</w:t>
      </w:r>
      <w:r w:rsidRPr="00C96D6A">
        <w:rPr>
          <w:sz w:val="16"/>
        </w:rPr>
        <w:t xml:space="preserve"> the </w:t>
      </w:r>
      <w:r w:rsidRPr="00C96D6A">
        <w:rPr>
          <w:rStyle w:val="Emphasis"/>
        </w:rPr>
        <w:t>GHG emissions embodied in international trade</w:t>
      </w:r>
      <w:r w:rsidRPr="00C96D6A">
        <w:rPr>
          <w:rStyle w:val="StyleUnderline"/>
        </w:rPr>
        <w:t xml:space="preserve">. </w:t>
      </w:r>
      <w:r w:rsidRPr="00E95B85">
        <w:rPr>
          <w:rStyle w:val="StyleUnderline"/>
          <w:highlight w:val="cyan"/>
        </w:rPr>
        <w:t>Rich countries</w:t>
      </w:r>
      <w:r w:rsidRPr="00C96D6A">
        <w:rPr>
          <w:sz w:val="16"/>
        </w:rPr>
        <w:t xml:space="preserve"> including the EU-27 and the United States. </w:t>
      </w:r>
      <w:r w:rsidRPr="00C96D6A">
        <w:rPr>
          <w:rStyle w:val="StyleUnderline"/>
        </w:rPr>
        <w:t xml:space="preserve">with high average consumption levels </w:t>
      </w:r>
      <w:r w:rsidRPr="00E95B85">
        <w:rPr>
          <w:rStyle w:val="StyleUnderline"/>
          <w:highlight w:val="cyan"/>
        </w:rPr>
        <w:t>are</w:t>
      </w:r>
      <w:r w:rsidRPr="00C96D6A">
        <w:rPr>
          <w:sz w:val="16"/>
        </w:rPr>
        <w:t xml:space="preserve"> known to be </w:t>
      </w:r>
      <w:r w:rsidRPr="00C96D6A">
        <w:rPr>
          <w:rStyle w:val="Emphasis"/>
        </w:rPr>
        <w:t xml:space="preserve">net </w:t>
      </w:r>
      <w:r w:rsidRPr="00E95B85">
        <w:rPr>
          <w:rStyle w:val="Emphasis"/>
          <w:highlight w:val="cyan"/>
        </w:rPr>
        <w:t>carbon importers</w:t>
      </w:r>
      <w:r w:rsidRPr="00C96D6A">
        <w:rPr>
          <w:rStyle w:val="StyleUnderline"/>
        </w:rPr>
        <w:t xml:space="preserve"> as the CO2 emissions embodied</w:t>
      </w:r>
      <w:r w:rsidRPr="00C96D6A">
        <w:rPr>
          <w:sz w:val="16"/>
        </w:rPr>
        <w:t xml:space="preserve"> </w:t>
      </w:r>
      <w:r w:rsidRPr="00C96D6A">
        <w:rPr>
          <w:sz w:val="8"/>
          <w:szCs w:val="14"/>
        </w:rPr>
        <w:t xml:space="preserve">in their exports are lower than the emissions embodied in their imports (Nakano et al. 2009; </w:t>
      </w:r>
      <w:proofErr w:type="spellStart"/>
      <w:r w:rsidRPr="00C96D6A">
        <w:rPr>
          <w:sz w:val="8"/>
          <w:szCs w:val="14"/>
        </w:rPr>
        <w:t>Boitier</w:t>
      </w:r>
      <w:proofErr w:type="spellEnd"/>
      <w:r w:rsidRPr="00C96D6A">
        <w:rPr>
          <w:sz w:val="8"/>
          <w:szCs w:val="14"/>
        </w:rPr>
        <w:t xml:space="preserve"> 2012; </w:t>
      </w:r>
      <w:proofErr w:type="spellStart"/>
      <w:r w:rsidRPr="00C96D6A">
        <w:rPr>
          <w:sz w:val="8"/>
          <w:szCs w:val="14"/>
        </w:rPr>
        <w:t>Agrawala</w:t>
      </w:r>
      <w:proofErr w:type="spellEnd"/>
      <w:r w:rsidRPr="00C96D6A">
        <w:rPr>
          <w:sz w:val="8"/>
          <w:szCs w:val="14"/>
        </w:rPr>
        <w:t xml:space="preserve"> et al. 2013). Vice versa, most developing (and industrializing) countries are net carbon exporters. What this implies is that, because of cross-border carbon leakages, CB emissions are higher than PB emissions in the OECD countries but lower in the developing countries (</w:t>
      </w:r>
      <w:proofErr w:type="spellStart"/>
      <w:r w:rsidRPr="00C96D6A">
        <w:rPr>
          <w:sz w:val="8"/>
          <w:szCs w:val="14"/>
        </w:rPr>
        <w:t>Aichele</w:t>
      </w:r>
      <w:proofErr w:type="spellEnd"/>
      <w:r w:rsidRPr="00C96D6A">
        <w:rPr>
          <w:sz w:val="8"/>
          <w:szCs w:val="14"/>
        </w:rPr>
        <w:t xml:space="preserve"> and </w:t>
      </w:r>
      <w:proofErr w:type="spellStart"/>
      <w:r w:rsidRPr="00C96D6A">
        <w:rPr>
          <w:sz w:val="8"/>
          <w:szCs w:val="14"/>
        </w:rPr>
        <w:t>Felbermayr</w:t>
      </w:r>
      <w:proofErr w:type="spellEnd"/>
      <w:r w:rsidRPr="00C96D6A">
        <w:rPr>
          <w:sz w:val="8"/>
          <w:szCs w:val="14"/>
        </w:rPr>
        <w:t xml:space="preserve"> 2012). This indicates that while there may well be a Kuznets-like delinking between per-capita income and per-capita PB emissions, it is as yet unclear whether such delinking is also occurring in terms of CB emissions (e.g., Rosa and Dietz 2012; Knight and Schor 2014; Jorgenson 2014; Mir and Storm 2016).13 If not, the notion of </w:t>
      </w:r>
      <w:r w:rsidRPr="00C96D6A">
        <w:rPr>
          <w:rStyle w:val="StyleUnderline"/>
        </w:rPr>
        <w:t>“carbon decoupling” has to be rethought</w:t>
      </w:r>
      <w:r w:rsidRPr="00C96D6A">
        <w:rPr>
          <w:sz w:val="16"/>
        </w:rPr>
        <w:t xml:space="preserve">—in terms of a delinking between income and CB emissions. After all, </w:t>
      </w:r>
      <w:r w:rsidRPr="00E95B85">
        <w:rPr>
          <w:rStyle w:val="StyleUnderline"/>
          <w:highlight w:val="cyan"/>
        </w:rPr>
        <w:t>it is no</w:t>
      </w:r>
      <w:r w:rsidRPr="00C96D6A">
        <w:rPr>
          <w:rStyle w:val="StyleUnderline"/>
        </w:rPr>
        <w:t xml:space="preserve"> great </w:t>
      </w:r>
      <w:r w:rsidRPr="00E95B85">
        <w:rPr>
          <w:rStyle w:val="StyleUnderline"/>
          <w:highlight w:val="cyan"/>
        </w:rPr>
        <w:t>achievement to reduce</w:t>
      </w:r>
      <w:r w:rsidRPr="00C96D6A">
        <w:rPr>
          <w:sz w:val="16"/>
        </w:rPr>
        <w:t xml:space="preserve"> domestic per capita carbon </w:t>
      </w:r>
      <w:r w:rsidRPr="00E95B85">
        <w:rPr>
          <w:rStyle w:val="StyleUnderline"/>
          <w:highlight w:val="cyan"/>
        </w:rPr>
        <w:t xml:space="preserve">emissions by </w:t>
      </w:r>
      <w:r w:rsidRPr="00E95B85">
        <w:rPr>
          <w:rStyle w:val="Emphasis"/>
          <w:highlight w:val="cyan"/>
        </w:rPr>
        <w:t>outsourcing carbon</w:t>
      </w:r>
      <w:r w:rsidRPr="00C96D6A">
        <w:rPr>
          <w:rStyle w:val="Emphasis"/>
        </w:rPr>
        <w:t xml:space="preserve">-intensive </w:t>
      </w:r>
      <w:r w:rsidRPr="00E95B85">
        <w:rPr>
          <w:rStyle w:val="Emphasis"/>
          <w:highlight w:val="cyan"/>
        </w:rPr>
        <w:t>activities</w:t>
      </w:r>
      <w:r w:rsidRPr="00E95B85">
        <w:rPr>
          <w:rStyle w:val="StyleUnderline"/>
          <w:highlight w:val="cyan"/>
        </w:rPr>
        <w:t xml:space="preserve"> to</w:t>
      </w:r>
      <w:r w:rsidRPr="00C96D6A">
        <w:rPr>
          <w:rStyle w:val="StyleUnderline"/>
        </w:rPr>
        <w:t xml:space="preserve"> other </w:t>
      </w:r>
      <w:r w:rsidRPr="00E95B85">
        <w:rPr>
          <w:rStyle w:val="StyleUnderline"/>
          <w:highlight w:val="cyan"/>
        </w:rPr>
        <w:t>countries and</w:t>
      </w:r>
      <w:r w:rsidRPr="00C96D6A">
        <w:rPr>
          <w:rStyle w:val="StyleUnderline"/>
        </w:rPr>
        <w:t xml:space="preserve"> by being a net importer of GHG, while </w:t>
      </w:r>
      <w:r w:rsidRPr="00E95B85">
        <w:rPr>
          <w:rStyle w:val="Emphasis"/>
          <w:highlight w:val="cyan"/>
        </w:rPr>
        <w:t>raising consumption</w:t>
      </w:r>
      <w:r w:rsidRPr="00C96D6A">
        <w:rPr>
          <w:rStyle w:val="StyleUnderline"/>
        </w:rPr>
        <w:t xml:space="preserve"> and </w:t>
      </w:r>
      <w:r w:rsidRPr="00C96D6A">
        <w:rPr>
          <w:rStyle w:val="Emphasis"/>
        </w:rPr>
        <w:t>living standards</w:t>
      </w:r>
      <w:r w:rsidRPr="00C96D6A">
        <w:rPr>
          <w:sz w:val="16"/>
        </w:rPr>
        <w:t xml:space="preserve"> (e.g., Rothman 1998; </w:t>
      </w:r>
      <w:proofErr w:type="spellStart"/>
      <w:r w:rsidRPr="00C96D6A">
        <w:rPr>
          <w:sz w:val="16"/>
        </w:rPr>
        <w:t>Bagliani</w:t>
      </w:r>
      <w:proofErr w:type="spellEnd"/>
      <w:r w:rsidRPr="00C96D6A">
        <w:rPr>
          <w:sz w:val="16"/>
        </w:rPr>
        <w:t xml:space="preserve">, Bravo, and </w:t>
      </w:r>
      <w:proofErr w:type="spellStart"/>
      <w:r w:rsidRPr="00C96D6A">
        <w:rPr>
          <w:sz w:val="16"/>
        </w:rPr>
        <w:t>Dalmazzone</w:t>
      </w:r>
      <w:proofErr w:type="spellEnd"/>
      <w:r w:rsidRPr="00C96D6A">
        <w:rPr>
          <w:sz w:val="16"/>
        </w:rPr>
        <w:t xml:space="preserve"> 2008).</w:t>
      </w:r>
    </w:p>
    <w:p w14:paraId="73EB46D6" w14:textId="77777777" w:rsidR="00010CA0" w:rsidRPr="00C96D6A" w:rsidRDefault="00010CA0" w:rsidP="00010CA0">
      <w:pPr>
        <w:rPr>
          <w:sz w:val="16"/>
          <w:szCs w:val="16"/>
        </w:rPr>
      </w:pPr>
      <w:r w:rsidRPr="00C96D6A">
        <w:rPr>
          <w:sz w:val="16"/>
          <w:szCs w:val="16"/>
        </w:rPr>
        <w:t>Estimating the Turning Points of Production-Based and Consumption-Based CKCs</w:t>
      </w:r>
    </w:p>
    <w:p w14:paraId="24097049" w14:textId="77777777" w:rsidR="00010CA0" w:rsidRPr="00C96D6A" w:rsidRDefault="00010CA0" w:rsidP="00010CA0">
      <w:pPr>
        <w:rPr>
          <w:sz w:val="16"/>
          <w:szCs w:val="16"/>
        </w:rPr>
      </w:pPr>
      <w:r w:rsidRPr="00C96D6A">
        <w:rPr>
          <w:sz w:val="16"/>
          <w:szCs w:val="16"/>
        </w:rPr>
        <w:t>Method</w:t>
      </w:r>
    </w:p>
    <w:p w14:paraId="192573C4" w14:textId="77777777" w:rsidR="00010CA0" w:rsidRPr="00C96D6A" w:rsidRDefault="00010CA0" w:rsidP="00010CA0">
      <w:pPr>
        <w:rPr>
          <w:sz w:val="16"/>
        </w:rPr>
      </w:pPr>
      <w:r w:rsidRPr="00C96D6A">
        <w:rPr>
          <w:rStyle w:val="StyleUnderline"/>
        </w:rPr>
        <w:t>To evaluate the</w:t>
      </w:r>
      <w:r w:rsidRPr="00C96D6A">
        <w:rPr>
          <w:sz w:val="16"/>
        </w:rPr>
        <w:t xml:space="preserve"> CKC </w:t>
      </w:r>
      <w:r w:rsidRPr="00C96D6A">
        <w:rPr>
          <w:rStyle w:val="StyleUnderline"/>
        </w:rPr>
        <w:t>hypothesis we run standard panel data regressions of per-capita</w:t>
      </w:r>
      <w:r w:rsidRPr="00C96D6A">
        <w:rPr>
          <w:sz w:val="16"/>
        </w:rPr>
        <w:t xml:space="preserve"> CO2 </w:t>
      </w:r>
      <w:r w:rsidRPr="00C96D6A">
        <w:rPr>
          <w:rStyle w:val="StyleUnderline"/>
        </w:rPr>
        <w:t>emissions on</w:t>
      </w:r>
      <w:r w:rsidRPr="00C96D6A">
        <w:rPr>
          <w:sz w:val="16"/>
        </w:rPr>
        <w:t xml:space="preserve"> per-capita </w:t>
      </w:r>
      <w:r w:rsidRPr="00C96D6A">
        <w:rPr>
          <w:rStyle w:val="StyleUnderline"/>
        </w:rPr>
        <w:t>income and per-capita income squared</w:t>
      </w:r>
      <w:r w:rsidRPr="00C96D6A">
        <w:rPr>
          <w:sz w:val="16"/>
        </w:rPr>
        <w:t xml:space="preserve">. The data and replication files are available as part of the supplementary materials on the article webpage. </w:t>
      </w:r>
      <w:r w:rsidRPr="00C96D6A">
        <w:rPr>
          <w:rStyle w:val="StyleUnderline"/>
        </w:rPr>
        <w:t>The population model includes country-specific effects and time-specific effects</w:t>
      </w:r>
      <w:r w:rsidRPr="00C96D6A">
        <w:rPr>
          <w:sz w:val="16"/>
        </w:rPr>
        <w:t xml:space="preserve">: </w:t>
      </w:r>
      <w:r w:rsidRPr="00C96D6A">
        <w:rPr>
          <w:sz w:val="4"/>
          <w:szCs w:val="10"/>
        </w:rPr>
        <w:t>lnco2=β0+β1</w:t>
      </w:r>
      <w:r w:rsidRPr="00C96D6A">
        <w:rPr>
          <w:rFonts w:ascii="Cambria Math" w:hAnsi="Cambria Math" w:cs="Cambria Math"/>
          <w:sz w:val="4"/>
          <w:szCs w:val="10"/>
        </w:rPr>
        <w:t>⋅</w:t>
      </w:r>
      <w:r w:rsidRPr="00C96D6A">
        <w:rPr>
          <w:sz w:val="4"/>
          <w:szCs w:val="10"/>
        </w:rPr>
        <w:t>ln y+β2</w:t>
      </w:r>
      <w:proofErr w:type="gramStart"/>
      <w:r w:rsidRPr="00C96D6A">
        <w:rPr>
          <w:rFonts w:ascii="Cambria Math" w:hAnsi="Cambria Math" w:cs="Cambria Math"/>
          <w:sz w:val="4"/>
          <w:szCs w:val="10"/>
        </w:rPr>
        <w:t>⋅</w:t>
      </w:r>
      <w:r w:rsidRPr="00C96D6A">
        <w:rPr>
          <w:sz w:val="4"/>
          <w:szCs w:val="10"/>
        </w:rPr>
        <w:t>(</w:t>
      </w:r>
      <w:proofErr w:type="gramEnd"/>
      <w:r w:rsidRPr="00C96D6A">
        <w:rPr>
          <w:sz w:val="4"/>
          <w:szCs w:val="10"/>
        </w:rPr>
        <w:t>ln y)2+α</w:t>
      </w:r>
      <w:proofErr w:type="spellStart"/>
      <w:r w:rsidRPr="00C96D6A">
        <w:rPr>
          <w:sz w:val="4"/>
          <w:szCs w:val="10"/>
        </w:rPr>
        <w:t>t+ai+u</w:t>
      </w:r>
      <w:proofErr w:type="spellEnd"/>
      <w:r w:rsidRPr="00C96D6A">
        <w:rPr>
          <w:sz w:val="4"/>
          <w:szCs w:val="10"/>
        </w:rPr>
        <w:t xml:space="preserve"> (5) The dependent variable, co2, is either PB per-capita CO2 emissions or CB per-capita CO2 emissions. y is “real” per-capita GDP, and u is the unobserved disturbance term. t = 1, 2, …, T indexes time periods, and </w:t>
      </w:r>
      <w:proofErr w:type="spellStart"/>
      <w:r w:rsidRPr="00C96D6A">
        <w:rPr>
          <w:sz w:val="4"/>
          <w:szCs w:val="10"/>
        </w:rPr>
        <w:t>i</w:t>
      </w:r>
      <w:proofErr w:type="spellEnd"/>
      <w:r w:rsidRPr="00C96D6A">
        <w:rPr>
          <w:sz w:val="4"/>
          <w:szCs w:val="10"/>
        </w:rPr>
        <w:t> = 1, 2, …, n</w:t>
      </w:r>
      <w:r w:rsidRPr="00C96D6A">
        <w:rPr>
          <w:rFonts w:hint="eastAsia"/>
          <w:sz w:val="4"/>
          <w:szCs w:val="10"/>
        </w:rPr>
        <w:t xml:space="preserve"> indexes countries. αt is a time-specific effect, and ai is a country-specific effect (the population model, as written here, includes a regression constant, so ∑tαt=0 and ∑</w:t>
      </w:r>
      <w:proofErr w:type="spellStart"/>
      <w:r w:rsidRPr="00C96D6A">
        <w:rPr>
          <w:rFonts w:hint="eastAsia"/>
          <w:sz w:val="4"/>
          <w:szCs w:val="10"/>
        </w:rPr>
        <w:t>iai</w:t>
      </w:r>
      <w:proofErr w:type="spellEnd"/>
      <w:r w:rsidRPr="00C96D6A">
        <w:rPr>
          <w:rFonts w:hint="eastAsia"/>
          <w:sz w:val="4"/>
          <w:szCs w:val="10"/>
        </w:rPr>
        <w:t>=0). The model restricts all countries to have a common turning point while all</w:t>
      </w:r>
      <w:r w:rsidRPr="00C96D6A">
        <w:rPr>
          <w:sz w:val="4"/>
          <w:szCs w:val="10"/>
        </w:rPr>
        <w:t xml:space="preserve">owing the level of emissions at the turning point to differ across countries. Turning points TP are calculated as TP=exp(−βˆ12βˆ2) (6) </w:t>
      </w:r>
      <w:r w:rsidRPr="00C96D6A">
        <w:rPr>
          <w:rFonts w:hint="eastAsia"/>
          <w:sz w:val="4"/>
          <w:szCs w:val="10"/>
        </w:rPr>
        <w:t>where the hat “</w:t>
      </w:r>
      <w:r w:rsidRPr="00C96D6A">
        <w:rPr>
          <w:rFonts w:ascii="Cambria Math" w:hAnsi="Cambria Math" w:cs="Cambria Math"/>
          <w:sz w:val="4"/>
          <w:szCs w:val="10"/>
        </w:rPr>
        <w:t>∧</w:t>
      </w:r>
      <w:r w:rsidRPr="00C96D6A">
        <w:rPr>
          <w:rFonts w:cs="Calibri"/>
          <w:sz w:val="4"/>
          <w:szCs w:val="10"/>
        </w:rPr>
        <w:t>”</w:t>
      </w:r>
      <w:r w:rsidRPr="00C96D6A">
        <w:rPr>
          <w:rFonts w:hint="eastAsia"/>
          <w:sz w:val="4"/>
          <w:szCs w:val="10"/>
        </w:rPr>
        <w:t xml:space="preserve"> from now on denotes an estimate of the corresponding population parameter. </w:t>
      </w:r>
      <w:r w:rsidRPr="00C96D6A">
        <w:rPr>
          <w:sz w:val="4"/>
          <w:szCs w:val="10"/>
        </w:rPr>
        <w:t xml:space="preserve">The country-specific effect captures, for instance, a country’s endowment with fossil fuels. This interpretation immediately suggests that ai correlates with y; after all, a large resource endowment can be expected to increase a country’s income. The fixed-effect estimator (FE) addresses this endogeneity problem. The cross-country panel is short (large n, small T). The time-specific effects are estimated by the inclusion of dummy variables in the regressor vector. Equation (5) represents the “standard EKC regression model” (Stern 2017, 13), relating the log of per-capita emissions to the log of per-capita income. With the fixed-effects estimator, we are using the most common, tried, and tested estimation method. Alternative estimation methods including non-parametric ones tend to produce similar results (Stern 2017). The fixed-effects estimator exploits the variation over time to estimate the parameters of the model in Equation (5). Over </w:t>
      </w:r>
      <w:proofErr w:type="gramStart"/>
      <w:r w:rsidRPr="00C96D6A">
        <w:rPr>
          <w:sz w:val="4"/>
          <w:szCs w:val="10"/>
        </w:rPr>
        <w:t>a time period</w:t>
      </w:r>
      <w:proofErr w:type="gramEnd"/>
      <w:r w:rsidRPr="00C96D6A">
        <w:rPr>
          <w:sz w:val="4"/>
          <w:szCs w:val="10"/>
        </w:rPr>
        <w:t xml:space="preserve"> of one or two decades, the within-variation is relatively small compared to the variation across countries. Consequently, the standard errors will be relatively large. This is the price to pay for the ability to control for country-specific effects. Structural change means that the parameters of the model (5) will in general not be constant over </w:t>
      </w:r>
      <w:proofErr w:type="gramStart"/>
      <w:r w:rsidRPr="00C96D6A">
        <w:rPr>
          <w:sz w:val="4"/>
          <w:szCs w:val="10"/>
        </w:rPr>
        <w:t>time, but</w:t>
      </w:r>
      <w:proofErr w:type="gramEnd"/>
      <w:r w:rsidRPr="00C96D6A">
        <w:rPr>
          <w:sz w:val="4"/>
          <w:szCs w:val="10"/>
        </w:rPr>
        <w:t xml:space="preserve"> given our time horizon of one or two decades, there is no point in testing for structural breaks. When predicting the level of per-capita CO2 emissions for the average country, we use Duan’s smearing estimate to address the re-transformation bias (Duan 1983). Simply re-transforming the estimated conditional expectation would lead to underestimation of the per-capita emission level. We predict the per-capita emissions level at the mean of the estimated time-specific effects and the mean of the (implicitly) estimated country-specific effects: co2ˆ0=</w:t>
      </w:r>
      <w:proofErr w:type="spellStart"/>
      <w:r w:rsidRPr="00C96D6A">
        <w:rPr>
          <w:sz w:val="4"/>
          <w:szCs w:val="10"/>
        </w:rPr>
        <w:t>h</w:t>
      </w:r>
      <w:r w:rsidRPr="00C96D6A">
        <w:rPr>
          <w:rFonts w:ascii="Cambria Math" w:hAnsi="Cambria Math" w:cs="Cambria Math"/>
          <w:sz w:val="4"/>
          <w:szCs w:val="10"/>
        </w:rPr>
        <w:t>⋅</w:t>
      </w:r>
      <w:proofErr w:type="gramStart"/>
      <w:r w:rsidRPr="00C96D6A">
        <w:rPr>
          <w:sz w:val="4"/>
          <w:szCs w:val="10"/>
        </w:rPr>
        <w:t>exp</w:t>
      </w:r>
      <w:proofErr w:type="spellEnd"/>
      <w:r w:rsidRPr="00C96D6A">
        <w:rPr>
          <w:sz w:val="4"/>
          <w:szCs w:val="10"/>
        </w:rPr>
        <w:t>(</w:t>
      </w:r>
      <w:proofErr w:type="gramEnd"/>
      <w:r w:rsidRPr="00C96D6A">
        <w:rPr>
          <w:sz w:val="4"/>
          <w:szCs w:val="10"/>
        </w:rPr>
        <w:t>βˆ0+βˆ1</w:t>
      </w:r>
      <w:r w:rsidRPr="00C96D6A">
        <w:rPr>
          <w:rFonts w:ascii="Cambria Math" w:hAnsi="Cambria Math" w:cs="Cambria Math"/>
          <w:sz w:val="4"/>
          <w:szCs w:val="10"/>
        </w:rPr>
        <w:t>⋅</w:t>
      </w:r>
      <w:r w:rsidRPr="00C96D6A">
        <w:rPr>
          <w:sz w:val="4"/>
          <w:szCs w:val="10"/>
        </w:rPr>
        <w:t>ln y0+βˆ2</w:t>
      </w:r>
      <w:r w:rsidRPr="00C96D6A">
        <w:rPr>
          <w:rFonts w:ascii="Cambria Math" w:hAnsi="Cambria Math" w:cs="Cambria Math"/>
          <w:sz w:val="4"/>
          <w:szCs w:val="10"/>
        </w:rPr>
        <w:t>⋅</w:t>
      </w:r>
      <w:r w:rsidRPr="00C96D6A">
        <w:rPr>
          <w:sz w:val="4"/>
          <w:szCs w:val="10"/>
        </w:rPr>
        <w:t>(ln y0)2+1T</w:t>
      </w:r>
      <w:r w:rsidRPr="00C96D6A">
        <w:rPr>
          <w:rFonts w:hint="eastAsia"/>
          <w:sz w:val="4"/>
          <w:szCs w:val="10"/>
        </w:rPr>
        <w:t>∑</w:t>
      </w:r>
      <w:r w:rsidRPr="00C96D6A">
        <w:rPr>
          <w:sz w:val="4"/>
          <w:szCs w:val="10"/>
        </w:rPr>
        <w:t>Tt=2aˆt) (7) where h=N−1</w:t>
      </w:r>
      <w:r w:rsidRPr="00C96D6A">
        <w:rPr>
          <w:rFonts w:hint="eastAsia"/>
          <w:sz w:val="4"/>
          <w:szCs w:val="10"/>
        </w:rPr>
        <w:t>∑</w:t>
      </w:r>
      <w:r w:rsidRPr="00C96D6A">
        <w:rPr>
          <w:sz w:val="4"/>
          <w:szCs w:val="10"/>
        </w:rPr>
        <w:t>i</w:t>
      </w:r>
      <w:r w:rsidRPr="00C96D6A">
        <w:rPr>
          <w:rFonts w:hint="eastAsia"/>
          <w:sz w:val="4"/>
          <w:szCs w:val="10"/>
        </w:rPr>
        <w:t>∑</w:t>
      </w:r>
      <w:r w:rsidRPr="00C96D6A">
        <w:rPr>
          <w:sz w:val="4"/>
          <w:szCs w:val="10"/>
        </w:rPr>
        <w:t>t exp(</w:t>
      </w:r>
      <w:proofErr w:type="spellStart"/>
      <w:r w:rsidRPr="00C96D6A">
        <w:rPr>
          <w:sz w:val="4"/>
          <w:szCs w:val="10"/>
        </w:rPr>
        <w:t>aˆi+uˆit</w:t>
      </w:r>
      <w:proofErr w:type="spellEnd"/>
      <w:r w:rsidRPr="00C96D6A">
        <w:rPr>
          <w:sz w:val="4"/>
          <w:szCs w:val="10"/>
        </w:rPr>
        <w:t xml:space="preserve">) is the adjustment factor. </w:t>
      </w:r>
      <w:proofErr w:type="spellStart"/>
      <w:r w:rsidRPr="00C96D6A">
        <w:rPr>
          <w:sz w:val="4"/>
          <w:szCs w:val="10"/>
        </w:rPr>
        <w:t>aˆi+uˆit</w:t>
      </w:r>
      <w:proofErr w:type="spellEnd"/>
      <w:r w:rsidRPr="00C96D6A">
        <w:rPr>
          <w:sz w:val="4"/>
          <w:szCs w:val="10"/>
        </w:rPr>
        <w:t xml:space="preserve"> is the combined residual, the sum of the implicitly estimated country-specific effect and the idiosyncratic residual. Duan’s assumptions (homoscedasticity and </w:t>
      </w:r>
      <w:proofErr w:type="spellStart"/>
      <w:r w:rsidRPr="00C96D6A">
        <w:rPr>
          <w:sz w:val="4"/>
          <w:szCs w:val="10"/>
        </w:rPr>
        <w:t>i.i.d.</w:t>
      </w:r>
      <w:proofErr w:type="spellEnd"/>
      <w:r w:rsidRPr="00C96D6A">
        <w:rPr>
          <w:sz w:val="4"/>
          <w:szCs w:val="10"/>
        </w:rPr>
        <w:t xml:space="preserve"> data) are not satisfied here (heteroscedasticity and possible dependence across time), but it is better to make the adjustment than to knowingly underestimate the per-capita emission level</w:t>
      </w:r>
      <w:r w:rsidRPr="00C96D6A">
        <w:rPr>
          <w:sz w:val="16"/>
        </w:rPr>
        <w:t xml:space="preserve">. </w:t>
      </w:r>
    </w:p>
    <w:p w14:paraId="4CD6F879" w14:textId="77777777" w:rsidR="00010CA0" w:rsidRPr="00C96D6A" w:rsidRDefault="00010CA0" w:rsidP="00010CA0">
      <w:pPr>
        <w:rPr>
          <w:sz w:val="16"/>
          <w:szCs w:val="16"/>
        </w:rPr>
      </w:pPr>
      <w:r w:rsidRPr="00C96D6A">
        <w:rPr>
          <w:sz w:val="16"/>
          <w:szCs w:val="16"/>
        </w:rPr>
        <w:t>Data</w:t>
      </w:r>
    </w:p>
    <w:p w14:paraId="6E0724BA" w14:textId="77777777" w:rsidR="00010CA0" w:rsidRPr="000F4251" w:rsidRDefault="00010CA0" w:rsidP="00010CA0">
      <w:pPr>
        <w:rPr>
          <w:sz w:val="4"/>
          <w:szCs w:val="4"/>
        </w:rPr>
      </w:pPr>
      <w:r w:rsidRPr="000F4251">
        <w:rPr>
          <w:sz w:val="4"/>
          <w:szCs w:val="4"/>
        </w:rPr>
        <w:t xml:space="preserve">Our primary CO2 emissions data come from TECO2, the OECD’s Trade-in Embodied CO2 Database (OECD, 2019).14 The database, described in Wiebe and </w:t>
      </w:r>
      <w:proofErr w:type="spellStart"/>
      <w:r w:rsidRPr="000F4251">
        <w:rPr>
          <w:sz w:val="4"/>
          <w:szCs w:val="4"/>
        </w:rPr>
        <w:t>Yamano</w:t>
      </w:r>
      <w:proofErr w:type="spellEnd"/>
      <w:r w:rsidRPr="000F4251">
        <w:rPr>
          <w:sz w:val="4"/>
          <w:szCs w:val="4"/>
        </w:rPr>
        <w:t xml:space="preserve"> (2016), provides county-level estimates of CO2 emissions caused by the combustion of fossil fuels. This emissions concept excludes CO2 emissions from land-use change and forest fires, fugitive emissions, and emissions from industrial processes. The independent variable, co2, is defined as either PB emissions divided by population or CB emissions divided by population (kg CO2 per person). TECO2 covers 64 countries between 2005–2015. The GDP and population variables come from the Penn World Table (PWT) 9.1 (</w:t>
      </w:r>
      <w:proofErr w:type="spellStart"/>
      <w:r w:rsidRPr="000F4251">
        <w:rPr>
          <w:sz w:val="4"/>
          <w:szCs w:val="4"/>
        </w:rPr>
        <w:t>Feenstra</w:t>
      </w:r>
      <w:proofErr w:type="spellEnd"/>
      <w:r w:rsidRPr="000F4251">
        <w:rPr>
          <w:sz w:val="4"/>
          <w:szCs w:val="4"/>
        </w:rPr>
        <w:t xml:space="preserve">, </w:t>
      </w:r>
      <w:proofErr w:type="spellStart"/>
      <w:r w:rsidRPr="000F4251">
        <w:rPr>
          <w:sz w:val="4"/>
          <w:szCs w:val="4"/>
        </w:rPr>
        <w:t>Inklaar</w:t>
      </w:r>
      <w:proofErr w:type="spellEnd"/>
      <w:r w:rsidRPr="000F4251">
        <w:rPr>
          <w:sz w:val="4"/>
          <w:szCs w:val="4"/>
        </w:rPr>
        <w:t>, and Timmer 2015). The income variable, y, is defined as expenditure-side real GDP at chained PPPs in 2011 US$ (PWT variable code “</w:t>
      </w:r>
      <w:proofErr w:type="spellStart"/>
      <w:r w:rsidRPr="000F4251">
        <w:rPr>
          <w:sz w:val="4"/>
          <w:szCs w:val="4"/>
        </w:rPr>
        <w:t>rgdpe</w:t>
      </w:r>
      <w:proofErr w:type="spellEnd"/>
      <w:r w:rsidRPr="000F4251">
        <w:rPr>
          <w:sz w:val="4"/>
          <w:szCs w:val="4"/>
        </w:rPr>
        <w:t xml:space="preserve">”) divided by population (“pop”). We simply write “dollars” or “dollars per person” to refer to this unit. We work with non-overlapping three-year averages to reduce measurement error and focus on structural relationships. We exclude small countries from our main estimation sample; more specifically, we exclude countries with a 1990–2015-average population below the first quartile in the PWT (fewer than 1.92 million people). The main estimation sample has N = 174 observations with n = 58 and T = 3. Table 3 reports descriptive statistics of the main sample (based on TECO2) and the other two samples. The mean per-capita income level in the main sample is $28,000, the minimum income is $2300 (Cambodia), and the maximum income is $75,000 (Singapore). </w:t>
      </w:r>
      <w:proofErr w:type="gramStart"/>
      <w:r w:rsidRPr="000F4251">
        <w:rPr>
          <w:sz w:val="4"/>
          <w:szCs w:val="4"/>
        </w:rPr>
        <w:t>The majority of</w:t>
      </w:r>
      <w:proofErr w:type="gramEnd"/>
      <w:r w:rsidRPr="000F4251">
        <w:rPr>
          <w:sz w:val="4"/>
          <w:szCs w:val="4"/>
        </w:rPr>
        <w:t xml:space="preserve"> countries in the main sample are high-income countries; income at the first quartile is $15,000. PB emissions range from 310 to 23,105 kg CO2 per person, and CB emissions range from 527 to 20,867 kg CO2 per person. The 58 countries account for 85% of global emissions in 2015 (both in terms of PB accounting and in terms of CB accounting). [Table 3 omitted] </w:t>
      </w:r>
    </w:p>
    <w:p w14:paraId="2318ED8E" w14:textId="77777777" w:rsidR="00010CA0" w:rsidRPr="000F4251" w:rsidRDefault="00010CA0" w:rsidP="00010CA0">
      <w:pPr>
        <w:rPr>
          <w:sz w:val="16"/>
          <w:szCs w:val="16"/>
        </w:rPr>
      </w:pPr>
      <w:r w:rsidRPr="000F4251">
        <w:rPr>
          <w:sz w:val="16"/>
          <w:szCs w:val="16"/>
        </w:rPr>
        <w:t>Robustness</w:t>
      </w:r>
    </w:p>
    <w:p w14:paraId="0E5E2F57" w14:textId="77777777" w:rsidR="00010CA0" w:rsidRPr="00C96D6A" w:rsidRDefault="00010CA0" w:rsidP="00010CA0">
      <w:pPr>
        <w:rPr>
          <w:sz w:val="16"/>
        </w:rPr>
      </w:pPr>
      <w:r w:rsidRPr="00C96D6A">
        <w:rPr>
          <w:rStyle w:val="StyleUnderline"/>
        </w:rPr>
        <w:t>We adjust the baseline regressions</w:t>
      </w:r>
      <w:r w:rsidRPr="00C96D6A">
        <w:rPr>
          <w:sz w:val="16"/>
        </w:rPr>
        <w:t xml:space="preserve"> in </w:t>
      </w:r>
      <w:proofErr w:type="gramStart"/>
      <w:r w:rsidRPr="00C96D6A">
        <w:rPr>
          <w:sz w:val="16"/>
        </w:rPr>
        <w:t>a number of</w:t>
      </w:r>
      <w:proofErr w:type="gramEnd"/>
      <w:r w:rsidRPr="00C96D6A">
        <w:rPr>
          <w:sz w:val="16"/>
        </w:rPr>
        <w:t xml:space="preserve"> ways to assess the robustness of the results. </w:t>
      </w:r>
      <w:r w:rsidRPr="00C96D6A">
        <w:rPr>
          <w:rStyle w:val="StyleUnderline"/>
        </w:rPr>
        <w:t>We include linear and quadratic time trends</w:t>
      </w:r>
      <w:r w:rsidRPr="00C96D6A">
        <w:rPr>
          <w:sz w:val="16"/>
        </w:rPr>
        <w:t xml:space="preserve">; we vary the observation frequency by switching from three-year non-overlapping averages to annual data; we include the small countries that are excluded from the main estimation sample; and finally, we use several sources for the CO2 emission data. </w:t>
      </w:r>
      <w:r w:rsidRPr="00C96D6A">
        <w:rPr>
          <w:rStyle w:val="StyleUnderline"/>
        </w:rPr>
        <w:t xml:space="preserve">This last robustness check is </w:t>
      </w:r>
      <w:r w:rsidRPr="00C96D6A">
        <w:rPr>
          <w:rStyle w:val="Emphasis"/>
        </w:rPr>
        <w:t>particularly important</w:t>
      </w:r>
      <w:r w:rsidRPr="00C96D6A">
        <w:rPr>
          <w:rStyle w:val="StyleUnderline"/>
        </w:rPr>
        <w:t xml:space="preserve"> because the literature documents how country-level</w:t>
      </w:r>
      <w:r w:rsidRPr="00C96D6A">
        <w:rPr>
          <w:sz w:val="16"/>
        </w:rPr>
        <w:t xml:space="preserve"> CB </w:t>
      </w:r>
      <w:r w:rsidRPr="00C96D6A">
        <w:rPr>
          <w:rStyle w:val="StyleUnderline"/>
        </w:rPr>
        <w:t>emission estimates vary with the underlying input-output table</w:t>
      </w:r>
      <w:r w:rsidRPr="00C96D6A">
        <w:rPr>
          <w:sz w:val="16"/>
        </w:rPr>
        <w:t xml:space="preserve"> (</w:t>
      </w:r>
      <w:proofErr w:type="spellStart"/>
      <w:r w:rsidRPr="00C96D6A">
        <w:rPr>
          <w:sz w:val="16"/>
        </w:rPr>
        <w:t>Wiedmann</w:t>
      </w:r>
      <w:proofErr w:type="spellEnd"/>
      <w:r w:rsidRPr="00C96D6A">
        <w:rPr>
          <w:sz w:val="16"/>
        </w:rPr>
        <w:t xml:space="preserve"> et al. 2011; Moran and Wood 2014; Rodrigues et al. 2018; Wieland et al. 2018). Therefore, </w:t>
      </w:r>
      <w:r w:rsidRPr="00C96D6A">
        <w:rPr>
          <w:rStyle w:val="StyleUnderline"/>
        </w:rPr>
        <w:t>we source alternative CO2 emission data</w:t>
      </w:r>
      <w:r w:rsidRPr="00C96D6A">
        <w:rPr>
          <w:sz w:val="16"/>
        </w:rPr>
        <w:t xml:space="preserve"> from Eora15 and the OECD-ICIO-201516. </w:t>
      </w:r>
      <w:r w:rsidRPr="00C96D6A">
        <w:rPr>
          <w:rStyle w:val="StyleUnderline"/>
        </w:rPr>
        <w:t>Both databases provide country-level estimates</w:t>
      </w:r>
      <w:r w:rsidRPr="00C96D6A">
        <w:rPr>
          <w:sz w:val="16"/>
        </w:rPr>
        <w:t xml:space="preserve"> of PC and CB CO2 emissions caused by the combustion of fossil fuels. Eora (</w:t>
      </w:r>
      <w:proofErr w:type="spellStart"/>
      <w:r w:rsidRPr="00C96D6A">
        <w:rPr>
          <w:sz w:val="16"/>
        </w:rPr>
        <w:t>Lenzen</w:t>
      </w:r>
      <w:proofErr w:type="spellEnd"/>
      <w:r w:rsidRPr="00C96D6A">
        <w:rPr>
          <w:sz w:val="16"/>
        </w:rPr>
        <w:t xml:space="preserve"> et al. 2013) covers 190 countries between 1990 and 2015. The OECD-ICIO-2015 (OECD 2015) covers 61 countries between 1995 and 2011.</w:t>
      </w:r>
    </w:p>
    <w:p w14:paraId="4E4ACC69" w14:textId="77777777" w:rsidR="00010CA0" w:rsidRPr="00C96D6A" w:rsidRDefault="00010CA0" w:rsidP="00010CA0">
      <w:pPr>
        <w:rPr>
          <w:sz w:val="16"/>
          <w:szCs w:val="16"/>
        </w:rPr>
      </w:pPr>
      <w:r w:rsidRPr="00C96D6A">
        <w:rPr>
          <w:sz w:val="16"/>
          <w:szCs w:val="16"/>
        </w:rPr>
        <w:t>Regression Results</w:t>
      </w:r>
    </w:p>
    <w:p w14:paraId="2690ADA4" w14:textId="77777777" w:rsidR="00010CA0" w:rsidRPr="00E41485" w:rsidRDefault="00010CA0" w:rsidP="00010CA0">
      <w:pPr>
        <w:rPr>
          <w:rStyle w:val="StyleUnderline"/>
        </w:rPr>
      </w:pPr>
      <w:r w:rsidRPr="0090610E">
        <w:rPr>
          <w:sz w:val="4"/>
          <w:szCs w:val="10"/>
        </w:rPr>
        <w:t xml:space="preserve">Figure 1 plots CKCs for the “average country” and “average time period,” that is, it shows predicted emissions at varying income levels at the mean of the country-specific effects and the mean of the time-specific effects (the country-specific effects and the time-specific effects shift the intercept, moving the curves up or down). The curves in the upper panel are derived from regressions based on the main estimation sample. The regressions provide no evidence for the existence of a CKC, neither for PB emissions nor for CB emissions. Over the sample range, emissions monotonically increase with income. There is no turning point. Figure 1. The Carbon-Kuznets-Curve. Note: Based on calculations by the authors as described in the Method section. For the underlying fixed-effect estimations results, see Table 4, column 1, and Table 5, column 1. The CKCs are drawn as solid lines inside the range of observed per-capita incomes and as dotted lines outside the sample range (dotted when higher than the sample maximum or lower than the sample minimum). </w:t>
      </w:r>
      <w:r w:rsidRPr="0090610E">
        <w:rPr>
          <w:noProof/>
          <w:sz w:val="4"/>
          <w:szCs w:val="10"/>
        </w:rPr>
        <w:drawing>
          <wp:anchor distT="0" distB="0" distL="114300" distR="114300" simplePos="0" relativeHeight="251659264" behindDoc="0" locked="0" layoutInCell="1" allowOverlap="1" wp14:anchorId="30F34D32" wp14:editId="00E555CD">
            <wp:simplePos x="0" y="0"/>
            <wp:positionH relativeFrom="column">
              <wp:posOffset>655</wp:posOffset>
            </wp:positionH>
            <wp:positionV relativeFrom="paragraph">
              <wp:posOffset>-53603724</wp:posOffset>
            </wp:positionV>
            <wp:extent cx="2120504" cy="3312597"/>
            <wp:effectExtent l="0" t="0" r="0" b="2540"/>
            <wp:wrapTopAndBottom/>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0504" cy="3312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10E">
        <w:rPr>
          <w:sz w:val="4"/>
          <w:szCs w:val="10"/>
        </w:rPr>
        <w:t xml:space="preserve"> </w:t>
      </w:r>
      <w:r w:rsidRPr="00E41485">
        <w:rPr>
          <w:rStyle w:val="StyleUnderline"/>
        </w:rPr>
        <w:t>The claim that eventually emissions will fall as income grows</w:t>
      </w:r>
      <w:r w:rsidRPr="00E41485">
        <w:rPr>
          <w:sz w:val="16"/>
        </w:rPr>
        <w:t>—</w:t>
      </w:r>
      <w:r w:rsidRPr="00E41485">
        <w:rPr>
          <w:rStyle w:val="StyleUnderline"/>
        </w:rPr>
        <w:t xml:space="preserve">there are turning </w:t>
      </w:r>
      <w:r w:rsidRPr="00E95B85">
        <w:rPr>
          <w:rStyle w:val="StyleUnderline"/>
          <w:highlight w:val="cyan"/>
        </w:rPr>
        <w:t>points</w:t>
      </w:r>
      <w:r w:rsidRPr="00E41485">
        <w:rPr>
          <w:rStyle w:val="StyleUnderline"/>
        </w:rPr>
        <w:t xml:space="preserve">, but they </w:t>
      </w:r>
      <w:r w:rsidRPr="00E95B85">
        <w:rPr>
          <w:rStyle w:val="StyleUnderline"/>
          <w:highlight w:val="cyan"/>
        </w:rPr>
        <w:t xml:space="preserve">are </w:t>
      </w:r>
      <w:r w:rsidRPr="00E95B85">
        <w:rPr>
          <w:rStyle w:val="Emphasis"/>
          <w:highlight w:val="cyan"/>
        </w:rPr>
        <w:t>outside the sample</w:t>
      </w:r>
      <w:r w:rsidRPr="00E41485">
        <w:rPr>
          <w:rStyle w:val="Emphasis"/>
        </w:rPr>
        <w:t xml:space="preserve"> range</w:t>
      </w:r>
      <w:r w:rsidRPr="00E41485">
        <w:rPr>
          <w:sz w:val="16"/>
        </w:rPr>
        <w:t>—</w:t>
      </w:r>
      <w:r w:rsidRPr="00E95B85">
        <w:rPr>
          <w:rStyle w:val="StyleUnderline"/>
          <w:highlight w:val="cyan"/>
        </w:rPr>
        <w:t>would require</w:t>
      </w:r>
      <w:r w:rsidRPr="00E41485">
        <w:rPr>
          <w:rStyle w:val="StyleUnderline"/>
        </w:rPr>
        <w:t xml:space="preserve"> a </w:t>
      </w:r>
      <w:r w:rsidRPr="00E95B85">
        <w:rPr>
          <w:rStyle w:val="StyleUnderline"/>
          <w:highlight w:val="cyan"/>
        </w:rPr>
        <w:t xml:space="preserve">willingness to </w:t>
      </w:r>
      <w:r w:rsidRPr="00E95B85">
        <w:rPr>
          <w:rStyle w:val="Emphasis"/>
          <w:highlight w:val="cyan"/>
        </w:rPr>
        <w:t>extrapolate the</w:t>
      </w:r>
      <w:r w:rsidRPr="00E41485">
        <w:rPr>
          <w:rStyle w:val="Emphasis"/>
        </w:rPr>
        <w:t xml:space="preserve"> statistical </w:t>
      </w:r>
      <w:r w:rsidRPr="00E95B85">
        <w:rPr>
          <w:rStyle w:val="Emphasis"/>
          <w:highlight w:val="cyan"/>
        </w:rPr>
        <w:t>relationship beyond</w:t>
      </w:r>
      <w:r w:rsidRPr="00E41485">
        <w:rPr>
          <w:rStyle w:val="Emphasis"/>
        </w:rPr>
        <w:t xml:space="preserve"> the </w:t>
      </w:r>
      <w:r w:rsidRPr="00E95B85">
        <w:rPr>
          <w:rStyle w:val="Emphasis"/>
          <w:highlight w:val="cyan"/>
        </w:rPr>
        <w:t>extreme values</w:t>
      </w:r>
      <w:r w:rsidRPr="00E41485">
        <w:rPr>
          <w:rStyle w:val="Emphasis"/>
        </w:rPr>
        <w:t xml:space="preserve"> in the sample </w:t>
      </w:r>
      <w:r w:rsidRPr="00E95B85">
        <w:rPr>
          <w:rStyle w:val="Emphasis"/>
          <w:highlight w:val="cyan"/>
        </w:rPr>
        <w:t>to</w:t>
      </w:r>
      <w:r w:rsidRPr="00E41485">
        <w:rPr>
          <w:rStyle w:val="Emphasis"/>
        </w:rPr>
        <w:t xml:space="preserve"> an </w:t>
      </w:r>
      <w:r w:rsidRPr="00E95B85">
        <w:rPr>
          <w:rStyle w:val="Emphasis"/>
          <w:highlight w:val="cyan"/>
        </w:rPr>
        <w:t>unobserved domain</w:t>
      </w:r>
      <w:r w:rsidRPr="00E41485">
        <w:rPr>
          <w:sz w:val="16"/>
        </w:rPr>
        <w:t xml:space="preserve">. </w:t>
      </w:r>
      <w:r w:rsidRPr="00E41485">
        <w:rPr>
          <w:sz w:val="8"/>
          <w:szCs w:val="14"/>
        </w:rPr>
        <w:t xml:space="preserve">The data determines the shape of the curve in the sample range, but it cannot tell us whether the population parameters and the functional form are stable at unobserved income levels. The statistical analysis of historical data cannot justify extrapolation. The fixed-effect regression that underpins Figure 1 is summarized in Table 4. Columns 1 and 4 report results from the baseline specification that includes </w:t>
      </w:r>
      <w:proofErr w:type="gramStart"/>
      <w:r w:rsidRPr="00E41485">
        <w:rPr>
          <w:sz w:val="8"/>
          <w:szCs w:val="14"/>
        </w:rPr>
        <w:t>time period</w:t>
      </w:r>
      <w:proofErr w:type="gramEnd"/>
      <w:r w:rsidRPr="00E41485">
        <w:rPr>
          <w:sz w:val="8"/>
          <w:szCs w:val="14"/>
        </w:rPr>
        <w:t xml:space="preserve"> dummies in the regressor vector. A Wald test for the joint significance of the </w:t>
      </w:r>
      <w:proofErr w:type="gramStart"/>
      <w:r w:rsidRPr="00E41485">
        <w:rPr>
          <w:sz w:val="8"/>
          <w:szCs w:val="14"/>
        </w:rPr>
        <w:t>time period</w:t>
      </w:r>
      <w:proofErr w:type="gramEnd"/>
      <w:r w:rsidRPr="00E41485">
        <w:rPr>
          <w:sz w:val="8"/>
          <w:szCs w:val="14"/>
        </w:rPr>
        <w:t xml:space="preserve"> dummies suggests that they should be included in the regression model (it rejects the null that the coefficients on the time period dummies are jointly zero). The signs of the regression coefficients are consistent with the existence of a CKC, but their magnitude implies turning points far outside the estimation sample range. In the case of CB emissions, the coefficient on the log of income squared is not statistically significant at the 5% level, suggesting a linear positive relationship between emissions and income.17 Replacing the </w:t>
      </w:r>
      <w:proofErr w:type="gramStart"/>
      <w:r w:rsidRPr="00E41485">
        <w:rPr>
          <w:sz w:val="8"/>
          <w:szCs w:val="14"/>
        </w:rPr>
        <w:t>time period</w:t>
      </w:r>
      <w:proofErr w:type="gramEnd"/>
      <w:r w:rsidRPr="00E41485">
        <w:rPr>
          <w:sz w:val="8"/>
          <w:szCs w:val="14"/>
        </w:rPr>
        <w:t xml:space="preserve"> dummies with a linear time trend (columns 2 and 5) or with a quadratic time trend (columns 3 and 6) changes little: coefficient signs, magnitudes, and their statistical significance are essentially the same as in the specification with time period dummies. [Table 4 omitted] A different source for emissions data gives different results. We postulate the same statistical model and use the same estimation method but switch the emissions data source. The use of the OECD-ICIO-2015 database leads to the CKCs shown in the lower panel of Figure 1—now the turning points fall inside the estimation sample range. The turning point for PB emissions is at $39,000–$41,000 and the turning point for CB emissions is at nearly twice that level at $71,000–$78,000, near the estimation sample’s maximum. The underlying regressions are summarized in Table 5. In general, the OECD-ICIO-2015 yields more precise coefficient estimates (in the sense that the t ratios are higher than in the baseline regressions) because it covers a longer stretch of time and the fixed-effects estimator relies on time variation. The table reports six regressions that all support the existence of a CKC: the coefficients have the “right” signs and magnitudes and are statistically significant at the 0.1% level. [Table 5 omitted] The appendix presents the results of several robustness tests. Table 6 replicates the analysis from Table 4 and 5, this time using Eora as the source for emissions data. The Eora sample contains more developing countries than the other two samples, which introduces additional variation in the dependent variable. The income variables and time dummies capture only a small fraction of this variation. The coefficients have the “right” signs, but are not statistically significant, even after excluding potential outliers (quantitative outlier tests could support the exclusion of observations from Belarus, Moldova, and Ethiopia). The lack of statistical significance stems in part from the high correlation between the log of income and the log of income squared. When either variable is included alone, its regression coefficient becomes statistically significant and indicates a positive relationship between income and emissions (regressions not reported). Table 7 adds six small countries that were excluded from the main estimation sample, meaning it uses data for all 64 countries covered by TECO2. The results are basically the same as in Table 4 and need no further commenting. Table 8 moves from the three-year non-overlapping averages to annual observations. Exploiting the high-frequency variation does improve the precision of the coefficient estimates, and the coefficient on the log of income squared turns up statistically significant. Changes to the size of the coefficients are minor. Overall TECO2 suggests that</w:t>
      </w:r>
      <w:r w:rsidRPr="00E41485">
        <w:rPr>
          <w:sz w:val="16"/>
        </w:rPr>
        <w:t xml:space="preserve"> </w:t>
      </w:r>
      <w:r w:rsidRPr="00E41485">
        <w:rPr>
          <w:rStyle w:val="StyleUnderline"/>
        </w:rPr>
        <w:t xml:space="preserve">emissions </w:t>
      </w:r>
      <w:r w:rsidRPr="00E41485">
        <w:rPr>
          <w:rStyle w:val="Emphasis"/>
        </w:rPr>
        <w:t>monotonically increase with income</w:t>
      </w:r>
      <w:r w:rsidRPr="00E41485">
        <w:rPr>
          <w:sz w:val="16"/>
        </w:rPr>
        <w:t xml:space="preserve">, </w:t>
      </w:r>
      <w:r w:rsidRPr="0090610E">
        <w:rPr>
          <w:sz w:val="8"/>
          <w:szCs w:val="8"/>
        </w:rPr>
        <w:t>for the database produces no evidence of turning points inside the sample range, neither for PB emissions nor for CB emissions. [Tables 6-8 omitted] In the case of CB emissions, the regression coefficients vary with the source data (compare the columns 4–6 in Table 4 and Table 5). In the case of PB emissions, the coefficients hardly change. Yet even small changes in the coefficients generate large changes in the turning points (e.g., compare the columns 1–3 and 4–6 in Table 5) because the turning points are calculated as an exponential function of the ratio of the regression coefficients. Given this non-linearity, an innocuous switch of the source for emissions data has dramatic implications for the turning points. Therefore, the exact quantitative implications of the CKC analysis are to be interpreted with caution. Robust quantitative interpretations would presume a level of precision that no statistical analysis can deliver. The implied turning points, whether inside the sample range or outside, are higher for CB emissions than for PB emissions—</w:t>
      </w:r>
      <w:r w:rsidRPr="00E41485">
        <w:rPr>
          <w:rStyle w:val="StyleUnderline"/>
        </w:rPr>
        <w:t xml:space="preserve">this qualitative finding is robust and </w:t>
      </w:r>
      <w:r w:rsidRPr="00E41485">
        <w:rPr>
          <w:rStyle w:val="Emphasis"/>
        </w:rPr>
        <w:t>holds across all specifications</w:t>
      </w:r>
      <w:r w:rsidRPr="00E41485">
        <w:rPr>
          <w:rStyle w:val="StyleUnderline"/>
        </w:rPr>
        <w:t>.</w:t>
      </w:r>
    </w:p>
    <w:p w14:paraId="176229B9" w14:textId="77777777" w:rsidR="00010CA0" w:rsidRPr="000356D8" w:rsidRDefault="00010CA0" w:rsidP="00010CA0">
      <w:pPr>
        <w:rPr>
          <w:sz w:val="16"/>
          <w:szCs w:val="16"/>
        </w:rPr>
      </w:pPr>
      <w:r w:rsidRPr="000356D8">
        <w:rPr>
          <w:sz w:val="16"/>
          <w:szCs w:val="16"/>
        </w:rPr>
        <w:t>Summing Up</w:t>
      </w:r>
    </w:p>
    <w:p w14:paraId="2BE75A14" w14:textId="77777777" w:rsidR="00010CA0" w:rsidRPr="006E6069" w:rsidRDefault="00010CA0" w:rsidP="00010CA0">
      <w:pPr>
        <w:rPr>
          <w:u w:val="single"/>
        </w:rPr>
      </w:pPr>
      <w:r w:rsidRPr="000356D8">
        <w:rPr>
          <w:sz w:val="16"/>
        </w:rPr>
        <w:t xml:space="preserve">Our </w:t>
      </w:r>
      <w:r w:rsidRPr="000356D8">
        <w:rPr>
          <w:rStyle w:val="StyleUnderline"/>
        </w:rPr>
        <w:t>econometric analysis yields three conclusions</w:t>
      </w:r>
      <w:r w:rsidRPr="000356D8">
        <w:rPr>
          <w:sz w:val="16"/>
        </w:rPr>
        <w:t xml:space="preserve">. First, the </w:t>
      </w:r>
      <w:r w:rsidRPr="000356D8">
        <w:rPr>
          <w:rStyle w:val="StyleUnderline"/>
        </w:rPr>
        <w:t xml:space="preserve">evidence in support of a CKC pattern for PB emissions is </w:t>
      </w:r>
      <w:r w:rsidRPr="000356D8">
        <w:rPr>
          <w:rStyle w:val="Emphasis"/>
        </w:rPr>
        <w:t>fragile</w:t>
      </w:r>
      <w:r w:rsidRPr="000356D8">
        <w:rPr>
          <w:sz w:val="16"/>
        </w:rPr>
        <w:t xml:space="preserve"> at best. Only the OECD-ICIO-2015 database generates the inverted-U-shaped pattern. In any case, global </w:t>
      </w:r>
      <w:r w:rsidRPr="000356D8">
        <w:rPr>
          <w:rStyle w:val="StyleUnderline"/>
        </w:rPr>
        <w:t>economic development along the CKCs would not be compatible with</w:t>
      </w:r>
      <w:r w:rsidRPr="000356D8">
        <w:rPr>
          <w:sz w:val="16"/>
        </w:rPr>
        <w:t xml:space="preserve"> the IPCC (2018) pathway consistent with </w:t>
      </w:r>
      <w:r w:rsidRPr="000356D8">
        <w:rPr>
          <w:rStyle w:val="StyleUnderline"/>
        </w:rPr>
        <w:t>keeping global warming below 1.5 °C</w:t>
      </w:r>
      <w:r w:rsidRPr="000356D8">
        <w:rPr>
          <w:sz w:val="16"/>
        </w:rPr>
        <w:t xml:space="preserve">. If China developed along the path of the production-based CKC, it would exhaust a third of the global carbon budget before even reaching the turning point.18 The production-based inverted U-shaped CKC is, in other words, not a relevant framework for climate change mitigation. Second, our results suggest that </w:t>
      </w:r>
      <w:r w:rsidRPr="000356D8">
        <w:rPr>
          <w:rStyle w:val="StyleUnderline"/>
        </w:rPr>
        <w:t>economic growth has not decoupled</w:t>
      </w:r>
      <w:r w:rsidRPr="000356D8">
        <w:rPr>
          <w:sz w:val="16"/>
        </w:rPr>
        <w:t xml:space="preserve"> from CB emissions.19 Some of the OECD countries have managed to some extent to delink their production systems from CO2 emissions by relocating and outsourcing carbon-intensive production activities to the low-income countries. The generally used </w:t>
      </w:r>
      <w:proofErr w:type="gramStart"/>
      <w:r w:rsidRPr="000356D8">
        <w:rPr>
          <w:sz w:val="16"/>
        </w:rPr>
        <w:t>production-based</w:t>
      </w:r>
      <w:proofErr w:type="gramEnd"/>
      <w:r w:rsidRPr="000356D8">
        <w:rPr>
          <w:sz w:val="16"/>
        </w:rPr>
        <w:t xml:space="preserve"> GHG emissions data ignore the highly fragmented nature of global production chains (and networks) and are unable to reveal the ultimate driver of increasing CO2 emissions: consumption growth (Rosa and Dietz 2012; Knight and Schor 2014; Mir and Storm 2016). </w:t>
      </w:r>
      <w:r w:rsidRPr="000356D8">
        <w:rPr>
          <w:rStyle w:val="StyleUnderline"/>
        </w:rPr>
        <w:t xml:space="preserve">Corroborating evidence is </w:t>
      </w:r>
      <w:r w:rsidRPr="000356D8">
        <w:rPr>
          <w:rStyle w:val="Emphasis"/>
        </w:rPr>
        <w:t>provided</w:t>
      </w:r>
      <w:r w:rsidRPr="000356D8">
        <w:rPr>
          <w:sz w:val="16"/>
        </w:rPr>
        <w:t xml:space="preserve"> by Jorgenson (2014) who finds that in North America, Europe, and Oceania, </w:t>
      </w:r>
      <w:r w:rsidRPr="00E95B85">
        <w:rPr>
          <w:rStyle w:val="StyleUnderline"/>
          <w:highlight w:val="cyan"/>
        </w:rPr>
        <w:t>increases in</w:t>
      </w:r>
      <w:r w:rsidRPr="000356D8">
        <w:rPr>
          <w:rStyle w:val="StyleUnderline"/>
        </w:rPr>
        <w:t xml:space="preserve"> human </w:t>
      </w:r>
      <w:r w:rsidRPr="00E95B85">
        <w:rPr>
          <w:rStyle w:val="StyleUnderline"/>
          <w:highlight w:val="cyan"/>
        </w:rPr>
        <w:t>well-being</w:t>
      </w:r>
      <w:r w:rsidRPr="000356D8">
        <w:rPr>
          <w:sz w:val="16"/>
        </w:rPr>
        <w:t xml:space="preserve"> (measured as life expectancy) </w:t>
      </w:r>
      <w:r w:rsidRPr="00E95B85">
        <w:rPr>
          <w:rStyle w:val="StyleUnderline"/>
          <w:highlight w:val="cyan"/>
        </w:rPr>
        <w:t>are associated with</w:t>
      </w:r>
      <w:r w:rsidRPr="000356D8">
        <w:rPr>
          <w:rStyle w:val="StyleUnderline"/>
        </w:rPr>
        <w:t xml:space="preserve"> a </w:t>
      </w:r>
      <w:r w:rsidRPr="000356D8">
        <w:rPr>
          <w:rStyle w:val="Emphasis"/>
        </w:rPr>
        <w:t xml:space="preserve">rising </w:t>
      </w:r>
      <w:r w:rsidRPr="00E95B85">
        <w:rPr>
          <w:rStyle w:val="Emphasis"/>
          <w:highlight w:val="cyan"/>
        </w:rPr>
        <w:t>carbon intensity</w:t>
      </w:r>
      <w:r w:rsidRPr="000356D8">
        <w:rPr>
          <w:rStyle w:val="Emphasis"/>
        </w:rPr>
        <w:t xml:space="preserve"> of well-being</w:t>
      </w:r>
      <w:r w:rsidRPr="000356D8">
        <w:rPr>
          <w:sz w:val="16"/>
        </w:rPr>
        <w:t xml:space="preserve">. Third, and most importantly, what the </w:t>
      </w:r>
      <w:r w:rsidRPr="000356D8">
        <w:rPr>
          <w:rStyle w:val="StyleUnderline"/>
        </w:rPr>
        <w:t>statistical analysis shows</w:t>
      </w:r>
      <w:r w:rsidRPr="000356D8">
        <w:rPr>
          <w:sz w:val="16"/>
        </w:rPr>
        <w:t xml:space="preserve"> is </w:t>
      </w:r>
      <w:r w:rsidRPr="000356D8">
        <w:rPr>
          <w:rStyle w:val="StyleUnderline"/>
        </w:rPr>
        <w:t xml:space="preserve">that </w:t>
      </w:r>
      <w:r w:rsidRPr="00E95B85">
        <w:rPr>
          <w:rStyle w:val="Emphasis"/>
          <w:highlight w:val="cyan"/>
        </w:rPr>
        <w:t>to avoid</w:t>
      </w:r>
      <w:r w:rsidRPr="000356D8">
        <w:rPr>
          <w:rStyle w:val="Emphasis"/>
        </w:rPr>
        <w:t xml:space="preserve"> environmental </w:t>
      </w:r>
      <w:r w:rsidRPr="00E95B85">
        <w:rPr>
          <w:rStyle w:val="Emphasis"/>
          <w:highlight w:val="cyan"/>
        </w:rPr>
        <w:t>catastrophe</w:t>
      </w:r>
      <w:r w:rsidRPr="00E95B85">
        <w:rPr>
          <w:rStyle w:val="StyleUnderline"/>
          <w:highlight w:val="cyan"/>
        </w:rPr>
        <w:t xml:space="preserve">, </w:t>
      </w:r>
      <w:r w:rsidRPr="00E95B85">
        <w:rPr>
          <w:rStyle w:val="Emphasis"/>
          <w:highlight w:val="cyan"/>
        </w:rPr>
        <w:t>the future must be different</w:t>
      </w:r>
      <w:r w:rsidRPr="000356D8">
        <w:rPr>
          <w:rStyle w:val="Emphasis"/>
        </w:rPr>
        <w:t xml:space="preserve"> from the past</w:t>
      </w:r>
      <w:r w:rsidRPr="000356D8">
        <w:rPr>
          <w:sz w:val="16"/>
        </w:rPr>
        <w:t xml:space="preserve">. However, </w:t>
      </w:r>
      <w:r w:rsidRPr="000356D8">
        <w:rPr>
          <w:rStyle w:val="StyleUnderline"/>
        </w:rPr>
        <w:t xml:space="preserve">the dominant </w:t>
      </w:r>
      <w:r w:rsidRPr="00E95B85">
        <w:rPr>
          <w:rStyle w:val="StyleUnderline"/>
          <w:highlight w:val="cyan"/>
        </w:rPr>
        <w:t>“green growth”</w:t>
      </w:r>
      <w:r w:rsidRPr="000356D8">
        <w:rPr>
          <w:rStyle w:val="StyleUnderline"/>
        </w:rPr>
        <w:t xml:space="preserve"> approaches </w:t>
      </w:r>
      <w:r w:rsidRPr="00E95B85">
        <w:rPr>
          <w:rStyle w:val="StyleUnderline"/>
          <w:highlight w:val="cyan"/>
        </w:rPr>
        <w:t>remain</w:t>
      </w:r>
      <w:r w:rsidRPr="000356D8">
        <w:rPr>
          <w:rStyle w:val="StyleUnderline"/>
        </w:rPr>
        <w:t xml:space="preserve"> squarely within the realm of </w:t>
      </w:r>
      <w:r w:rsidRPr="00E95B85">
        <w:rPr>
          <w:rStyle w:val="StyleUnderline"/>
          <w:highlight w:val="cyan"/>
        </w:rPr>
        <w:t>“business-as-usual”</w:t>
      </w:r>
      <w:r w:rsidRPr="000356D8">
        <w:rPr>
          <w:rStyle w:val="StyleUnderline"/>
        </w:rPr>
        <w:t xml:space="preserve"> economics, proposing solutions which rely on </w:t>
      </w:r>
      <w:r w:rsidRPr="00E95B85">
        <w:rPr>
          <w:rStyle w:val="StyleUnderline"/>
          <w:highlight w:val="cyan"/>
        </w:rPr>
        <w:t>tech</w:t>
      </w:r>
      <w:r w:rsidRPr="000356D8">
        <w:rPr>
          <w:rStyle w:val="StyleUnderline"/>
        </w:rPr>
        <w:t>nological fixes on</w:t>
      </w:r>
      <w:r w:rsidRPr="000356D8">
        <w:rPr>
          <w:sz w:val="16"/>
        </w:rPr>
        <w:t xml:space="preserve"> the </w:t>
      </w:r>
      <w:r w:rsidRPr="000356D8">
        <w:rPr>
          <w:rStyle w:val="StyleUnderline"/>
        </w:rPr>
        <w:t>supply side</w:t>
      </w:r>
      <w:r w:rsidRPr="000356D8">
        <w:rPr>
          <w:sz w:val="16"/>
        </w:rPr>
        <w:t xml:space="preserve"> and voluntary or “nudged” behavior change on the demand side, </w:t>
      </w:r>
      <w:r w:rsidRPr="000356D8">
        <w:rPr>
          <w:rStyle w:val="StyleUnderline"/>
        </w:rPr>
        <w:t xml:space="preserve">and which </w:t>
      </w:r>
      <w:r w:rsidRPr="00E95B85">
        <w:rPr>
          <w:rStyle w:val="StyleUnderline"/>
          <w:highlight w:val="cyan"/>
        </w:rPr>
        <w:t xml:space="preserve">are bound to </w:t>
      </w:r>
      <w:r w:rsidRPr="00E95B85">
        <w:rPr>
          <w:rStyle w:val="Emphasis"/>
          <w:highlight w:val="cyan"/>
        </w:rPr>
        <w:t>extend</w:t>
      </w:r>
      <w:r w:rsidRPr="000356D8">
        <w:rPr>
          <w:rStyle w:val="Emphasis"/>
        </w:rPr>
        <w:t xml:space="preserve"> current </w:t>
      </w:r>
      <w:r w:rsidRPr="00E95B85">
        <w:rPr>
          <w:rStyle w:val="Emphasis"/>
          <w:highlight w:val="cyan"/>
        </w:rPr>
        <w:t>unsustainable</w:t>
      </w:r>
      <w:r w:rsidRPr="000356D8">
        <w:rPr>
          <w:rStyle w:val="Emphasis"/>
        </w:rPr>
        <w:t xml:space="preserve"> production</w:t>
      </w:r>
      <w:r w:rsidRPr="000356D8">
        <w:rPr>
          <w:rStyle w:val="StyleUnderline"/>
        </w:rPr>
        <w:t xml:space="preserve">, </w:t>
      </w:r>
      <w:proofErr w:type="gramStart"/>
      <w:r w:rsidRPr="000356D8">
        <w:rPr>
          <w:rStyle w:val="Emphasis"/>
        </w:rPr>
        <w:t>consumption</w:t>
      </w:r>
      <w:proofErr w:type="gramEnd"/>
      <w:r w:rsidRPr="000356D8">
        <w:rPr>
          <w:rStyle w:val="StyleUnderline"/>
        </w:rPr>
        <w:t xml:space="preserve"> and </w:t>
      </w:r>
      <w:r w:rsidRPr="000356D8">
        <w:rPr>
          <w:rStyle w:val="Emphasis"/>
        </w:rPr>
        <w:t xml:space="preserve">emission </w:t>
      </w:r>
      <w:r w:rsidRPr="00E95B85">
        <w:rPr>
          <w:rStyle w:val="Emphasis"/>
          <w:highlight w:val="cyan"/>
        </w:rPr>
        <w:t>patterns</w:t>
      </w:r>
      <w:r w:rsidRPr="000356D8">
        <w:rPr>
          <w:rStyle w:val="Emphasis"/>
        </w:rPr>
        <w:t xml:space="preserve"> into the future</w:t>
      </w:r>
      <w:r w:rsidRPr="000356D8">
        <w:rPr>
          <w:sz w:val="16"/>
        </w:rPr>
        <w:t xml:space="preserve">. The belief that any of this half-hearted tinkering will lead to drastic cuts in CO2 emissions in the future is altogether too reminiscent of Saint Augustine’s “Oh Lord, make me pure, but not yet.” If past performance is relevant for future outcomes, </w:t>
      </w:r>
      <w:r w:rsidRPr="000356D8">
        <w:rPr>
          <w:rStyle w:val="StyleUnderline"/>
        </w:rPr>
        <w:t>our results should put to bed the complacency concerning</w:t>
      </w:r>
      <w:r w:rsidRPr="000356D8">
        <w:rPr>
          <w:sz w:val="16"/>
        </w:rPr>
        <w:t xml:space="preserve"> the </w:t>
      </w:r>
      <w:r w:rsidRPr="000356D8">
        <w:rPr>
          <w:rStyle w:val="StyleUnderline"/>
        </w:rPr>
        <w:t xml:space="preserve">possibility of “green growth.” We </w:t>
      </w:r>
      <w:proofErr w:type="gramStart"/>
      <w:r w:rsidRPr="000356D8">
        <w:rPr>
          <w:rStyle w:val="StyleUnderline"/>
        </w:rPr>
        <w:t>have to</w:t>
      </w:r>
      <w:proofErr w:type="gramEnd"/>
      <w:r w:rsidRPr="000356D8">
        <w:rPr>
          <w:rStyle w:val="StyleUnderline"/>
        </w:rPr>
        <w:t xml:space="preserve"> </w:t>
      </w:r>
      <w:r w:rsidRPr="000356D8">
        <w:rPr>
          <w:rStyle w:val="Emphasis"/>
        </w:rPr>
        <w:t>stop the self-deception</w:t>
      </w:r>
      <w:r w:rsidRPr="000356D8">
        <w:rPr>
          <w:rStyle w:val="StyleUnderline"/>
        </w:rPr>
        <w:t>.</w:t>
      </w:r>
    </w:p>
    <w:p w14:paraId="7F2C553D" w14:textId="77777777" w:rsidR="00010CA0" w:rsidRPr="00F00889" w:rsidRDefault="00010CA0" w:rsidP="00010CA0"/>
    <w:p w14:paraId="62CEF8FF" w14:textId="77777777" w:rsidR="00010CA0" w:rsidRDefault="00010CA0" w:rsidP="00010CA0">
      <w:pPr>
        <w:pStyle w:val="Heading4"/>
        <w:numPr>
          <w:ilvl w:val="0"/>
          <w:numId w:val="24"/>
        </w:numPr>
      </w:pPr>
      <w:r>
        <w:t xml:space="preserve">Even under the </w:t>
      </w:r>
      <w:r w:rsidRPr="00994D98">
        <w:rPr>
          <w:u w:val="single"/>
        </w:rPr>
        <w:t>most optimistic</w:t>
      </w:r>
      <w:r>
        <w:t xml:space="preserve"> projections </w:t>
      </w:r>
      <w:r w:rsidRPr="00994D98">
        <w:rPr>
          <w:u w:val="single"/>
        </w:rPr>
        <w:t>sustainability fails</w:t>
      </w:r>
      <w:r>
        <w:t>---only the alt solves</w:t>
      </w:r>
    </w:p>
    <w:p w14:paraId="393347F2" w14:textId="77777777" w:rsidR="00010CA0" w:rsidRPr="005F6343" w:rsidRDefault="00010CA0" w:rsidP="00010CA0">
      <w:r w:rsidRPr="005F6343">
        <w:rPr>
          <w:rStyle w:val="Style13ptBold"/>
        </w:rPr>
        <w:t>Ahmed, 20</w:t>
      </w:r>
      <w:r w:rsidRPr="005F6343">
        <w:t xml:space="preserve"> – (Nafeez Ahmed </w:t>
      </w:r>
      <w:r>
        <w:t>is an award-winning journalist</w:t>
      </w:r>
      <w:r w:rsidRPr="005F6343">
        <w:t>, </w:t>
      </w:r>
      <w:r>
        <w:t>academic systems theorist</w:t>
      </w:r>
      <w:r w:rsidRPr="005F6343">
        <w:t xml:space="preserve">, </w:t>
      </w:r>
      <w:r>
        <w:t>and bestselling author and change strategist</w:t>
      </w:r>
      <w:r w:rsidRPr="005F6343">
        <w:t>, "Capitalism Will Ruin the Earth By 2050, Scientists Say," 10-21-2020, https://www.vice.com/en/article/v7m48d/capitalism-will-ruin-the-earth-by-2050-scientists-say</w:t>
      </w:r>
      <w:r>
        <w:t>)</w:t>
      </w:r>
      <w:r w:rsidRPr="005F6343">
        <w:t xml:space="preserve"> </w:t>
      </w:r>
      <w:proofErr w:type="spellStart"/>
      <w:r w:rsidRPr="005F6343">
        <w:t>nL</w:t>
      </w:r>
      <w:proofErr w:type="spellEnd"/>
    </w:p>
    <w:p w14:paraId="7F5BEBAC" w14:textId="77777777" w:rsidR="00010CA0" w:rsidRDefault="00010CA0" w:rsidP="00010CA0">
      <w:pPr>
        <w:rPr>
          <w:sz w:val="14"/>
          <w:szCs w:val="24"/>
        </w:rPr>
      </w:pPr>
      <w:r w:rsidRPr="003551AB">
        <w:rPr>
          <w:sz w:val="14"/>
        </w:rPr>
        <w:t xml:space="preserve">A spate of </w:t>
      </w:r>
      <w:r w:rsidRPr="00635061">
        <w:rPr>
          <w:u w:val="single"/>
        </w:rPr>
        <w:t>new scientific research starkly lays out the choice humankind faces in coming decades:</w:t>
      </w:r>
      <w:r w:rsidRPr="003551AB">
        <w:rPr>
          <w:sz w:val="14"/>
        </w:rPr>
        <w:t xml:space="preserve"> </w:t>
      </w:r>
      <w:r w:rsidRPr="00DB58DC">
        <w:rPr>
          <w:b/>
          <w:bCs/>
          <w:u w:val="single"/>
        </w:rPr>
        <w:t>By 2050</w:t>
      </w:r>
      <w:r w:rsidRPr="00AE1BE3">
        <w:rPr>
          <w:u w:val="single"/>
        </w:rPr>
        <w:t xml:space="preserve">, we could retain high levels of GDP, at the price of </w:t>
      </w:r>
      <w:r w:rsidRPr="009C218F">
        <w:rPr>
          <w:highlight w:val="green"/>
          <w:u w:val="single"/>
        </w:rPr>
        <w:t xml:space="preserve">a world wracked by </w:t>
      </w:r>
      <w:r w:rsidRPr="009C218F">
        <w:rPr>
          <w:b/>
          <w:bCs/>
          <w:highlight w:val="green"/>
          <w:u w:val="single"/>
        </w:rPr>
        <w:t>minerals and materials shortages</w:t>
      </w:r>
      <w:r w:rsidRPr="009C218F">
        <w:rPr>
          <w:highlight w:val="green"/>
          <w:u w:val="single"/>
        </w:rPr>
        <w:t xml:space="preserve">, </w:t>
      </w:r>
      <w:r w:rsidRPr="009C218F">
        <w:rPr>
          <w:b/>
          <w:bCs/>
          <w:highlight w:val="green"/>
          <w:u w:val="single"/>
        </w:rPr>
        <w:t>catastrophic climate change</w:t>
      </w:r>
      <w:r w:rsidRPr="009C218F">
        <w:rPr>
          <w:highlight w:val="green"/>
          <w:u w:val="single"/>
        </w:rPr>
        <w:t xml:space="preserve">, and a </w:t>
      </w:r>
      <w:r w:rsidRPr="00983447">
        <w:rPr>
          <w:b/>
          <w:bCs/>
          <w:u w:val="single"/>
        </w:rPr>
        <w:t>stuttering clean energy transition</w:t>
      </w:r>
      <w:r w:rsidRPr="00AE1BE3">
        <w:rPr>
          <w:u w:val="single"/>
        </w:rPr>
        <w:t xml:space="preserve"> —</w:t>
      </w:r>
      <w:r w:rsidRPr="00983447">
        <w:rPr>
          <w:u w:val="single"/>
        </w:rPr>
        <w:t>paving the way for</w:t>
      </w:r>
      <w:r w:rsidRPr="00AE1BE3">
        <w:rPr>
          <w:u w:val="single"/>
        </w:rPr>
        <w:t xml:space="preserve"> a slowly </w:t>
      </w:r>
      <w:r w:rsidRPr="009C218F">
        <w:rPr>
          <w:b/>
          <w:bCs/>
          <w:highlight w:val="green"/>
          <w:u w:val="single"/>
        </w:rPr>
        <w:t>crumbling civilization.</w:t>
      </w:r>
      <w:r>
        <w:rPr>
          <w:u w:val="single"/>
        </w:rPr>
        <w:t xml:space="preserve"> </w:t>
      </w:r>
      <w:proofErr w:type="gramStart"/>
      <w:r w:rsidRPr="003551AB">
        <w:rPr>
          <w:sz w:val="14"/>
        </w:rPr>
        <w:t>Or,</w:t>
      </w:r>
      <w:proofErr w:type="gramEnd"/>
      <w:r w:rsidRPr="003551AB">
        <w:rPr>
          <w:sz w:val="14"/>
        </w:rPr>
        <w:t xml:space="preserve"> we could ditch the GDP fetish and enter a world of abundance, with energy consumption safely contained within planetary boundaries, and high-tech economies that support jobs, health and education for everyone without costing the earth. On the first option, </w:t>
      </w:r>
      <w:r w:rsidRPr="009C218F">
        <w:rPr>
          <w:b/>
          <w:bCs/>
          <w:highlight w:val="green"/>
          <w:u w:val="single"/>
        </w:rPr>
        <w:t xml:space="preserve">scientists </w:t>
      </w:r>
      <w:r w:rsidRPr="00DB58DC">
        <w:rPr>
          <w:b/>
          <w:bCs/>
          <w:u w:val="single"/>
        </w:rPr>
        <w:t>backed by the European Union</w:t>
      </w:r>
      <w:r w:rsidRPr="00DB58DC">
        <w:rPr>
          <w:u w:val="single"/>
        </w:rPr>
        <w:t>’s</w:t>
      </w:r>
      <w:r w:rsidRPr="00AE1BE3">
        <w:rPr>
          <w:u w:val="single"/>
        </w:rPr>
        <w:t xml:space="preserve"> Horizon 2020 research and innovation program have </w:t>
      </w:r>
      <w:r w:rsidRPr="009C218F">
        <w:rPr>
          <w:highlight w:val="green"/>
          <w:u w:val="single"/>
        </w:rPr>
        <w:t>concluded</w:t>
      </w:r>
      <w:r w:rsidRPr="00DB58DC">
        <w:rPr>
          <w:u w:val="single"/>
        </w:rPr>
        <w:t xml:space="preserve"> that </w:t>
      </w:r>
      <w:r w:rsidRPr="009C218F">
        <w:rPr>
          <w:b/>
          <w:bCs/>
          <w:highlight w:val="green"/>
          <w:u w:val="single"/>
        </w:rPr>
        <w:t>capitalism-</w:t>
      </w:r>
      <w:r w:rsidRPr="00983447">
        <w:rPr>
          <w:b/>
          <w:bCs/>
          <w:u w:val="single"/>
        </w:rPr>
        <w:t xml:space="preserve">as-we-know-it </w:t>
      </w:r>
      <w:r w:rsidRPr="009C218F">
        <w:rPr>
          <w:b/>
          <w:bCs/>
          <w:highlight w:val="green"/>
          <w:u w:val="single"/>
        </w:rPr>
        <w:t xml:space="preserve">cannot support a </w:t>
      </w:r>
      <w:r w:rsidRPr="009C218F">
        <w:rPr>
          <w:b/>
          <w:bCs/>
          <w:highlight w:val="green"/>
          <w:u w:val="single"/>
          <w:bdr w:val="single" w:sz="4" w:space="0" w:color="auto"/>
        </w:rPr>
        <w:t>successful</w:t>
      </w:r>
      <w:r w:rsidRPr="00983447">
        <w:rPr>
          <w:b/>
          <w:bCs/>
          <w:u w:val="single"/>
        </w:rPr>
        <w:t xml:space="preserve"> clean </w:t>
      </w:r>
      <w:r w:rsidRPr="009C218F">
        <w:rPr>
          <w:b/>
          <w:bCs/>
          <w:highlight w:val="green"/>
          <w:u w:val="single"/>
        </w:rPr>
        <w:t>energy transition</w:t>
      </w:r>
      <w:r w:rsidRPr="009C218F">
        <w:rPr>
          <w:highlight w:val="green"/>
          <w:u w:val="single"/>
        </w:rPr>
        <w:t>.</w:t>
      </w:r>
      <w:r>
        <w:rPr>
          <w:u w:val="single"/>
        </w:rPr>
        <w:t xml:space="preserve"> </w:t>
      </w:r>
      <w:r w:rsidRPr="003551AB">
        <w:rPr>
          <w:sz w:val="14"/>
        </w:rPr>
        <w:t xml:space="preserve">Not only that, but </w:t>
      </w:r>
      <w:r w:rsidRPr="009C218F">
        <w:rPr>
          <w:highlight w:val="green"/>
          <w:u w:val="single"/>
        </w:rPr>
        <w:t>capitalism is</w:t>
      </w:r>
      <w:r w:rsidRPr="00AE1BE3">
        <w:rPr>
          <w:u w:val="single"/>
        </w:rPr>
        <w:t xml:space="preserve"> on track to lead the world into mineral shortages and supply bottlenecks that could cut short efforts to decarbonize transport systems, </w:t>
      </w:r>
      <w:r w:rsidRPr="004C117B">
        <w:rPr>
          <w:b/>
          <w:bCs/>
          <w:i/>
          <w:iCs/>
          <w:sz w:val="24"/>
          <w:szCs w:val="24"/>
          <w:highlight w:val="green"/>
          <w:u w:val="single"/>
        </w:rPr>
        <w:t>guaranteeing dangerous climate change</w:t>
      </w:r>
      <w:r w:rsidRPr="00AE1BE3">
        <w:rPr>
          <w:u w:val="single"/>
        </w:rPr>
        <w:t>.</w:t>
      </w:r>
      <w:r>
        <w:rPr>
          <w:u w:val="single"/>
        </w:rPr>
        <w:t xml:space="preserve"> </w:t>
      </w:r>
      <w:r w:rsidRPr="003551AB">
        <w:rPr>
          <w:sz w:val="14"/>
        </w:rPr>
        <w:t xml:space="preserve">The </w:t>
      </w:r>
      <w:r w:rsidRPr="00AE1BE3">
        <w:rPr>
          <w:u w:val="single"/>
        </w:rPr>
        <w:t>new</w:t>
      </w:r>
      <w:r>
        <w:rPr>
          <w:u w:val="single"/>
        </w:rPr>
        <w:t xml:space="preserve"> </w:t>
      </w:r>
      <w:hyperlink r:id="rId31" w:tgtFrame="_blank" w:history="1">
        <w:r w:rsidRPr="00AE1BE3">
          <w:rPr>
            <w:rStyle w:val="Hyperlink"/>
            <w:u w:val="single"/>
          </w:rPr>
          <w:t>study</w:t>
        </w:r>
      </w:hyperlink>
      <w:r>
        <w:rPr>
          <w:u w:val="single"/>
        </w:rPr>
        <w:t xml:space="preserve"> </w:t>
      </w:r>
      <w:r w:rsidRPr="00AE1BE3">
        <w:rPr>
          <w:u w:val="single"/>
        </w:rPr>
        <w:t xml:space="preserve">published in the journal Energy Strategy Reviews finds that </w:t>
      </w:r>
      <w:r w:rsidRPr="009C218F">
        <w:rPr>
          <w:highlight w:val="green"/>
          <w:u w:val="single"/>
        </w:rPr>
        <w:t xml:space="preserve">electrifying </w:t>
      </w:r>
      <w:r w:rsidRPr="00DB58DC">
        <w:rPr>
          <w:u w:val="single"/>
        </w:rPr>
        <w:t>our cars, trucks and trains</w:t>
      </w:r>
      <w:r w:rsidRPr="00AE1BE3">
        <w:rPr>
          <w:u w:val="single"/>
        </w:rPr>
        <w:t xml:space="preserve"> so that they run on renewable energy </w:t>
      </w:r>
      <w:r w:rsidRPr="009C218F">
        <w:rPr>
          <w:highlight w:val="green"/>
          <w:u w:val="single"/>
        </w:rPr>
        <w:t>is only viable if we reduce</w:t>
      </w:r>
      <w:r w:rsidRPr="00983447">
        <w:rPr>
          <w:u w:val="single"/>
        </w:rPr>
        <w:t xml:space="preserve"> the </w:t>
      </w:r>
      <w:r w:rsidRPr="009C218F">
        <w:rPr>
          <w:b/>
          <w:bCs/>
          <w:highlight w:val="green"/>
          <w:u w:val="single"/>
        </w:rPr>
        <w:t>endlessly growing</w:t>
      </w:r>
      <w:r w:rsidRPr="009C218F">
        <w:rPr>
          <w:highlight w:val="green"/>
          <w:u w:val="single"/>
        </w:rPr>
        <w:t xml:space="preserve"> levels of consumption</w:t>
      </w:r>
      <w:r w:rsidRPr="00AE1BE3">
        <w:rPr>
          <w:u w:val="single"/>
        </w:rPr>
        <w:t xml:space="preserve"> in industrial societies.</w:t>
      </w:r>
      <w:r w:rsidRPr="003551AB">
        <w:rPr>
          <w:sz w:val="14"/>
        </w:rPr>
        <w:t xml:space="preserve"> </w:t>
      </w:r>
      <w:r w:rsidRPr="00AE1BE3">
        <w:rPr>
          <w:u w:val="single"/>
        </w:rPr>
        <w:t>That, effectively, means fundamentally transforming the very sinews of capitalism.</w:t>
      </w:r>
      <w:r>
        <w:rPr>
          <w:u w:val="single"/>
        </w:rPr>
        <w:t xml:space="preserve"> </w:t>
      </w:r>
      <w:r w:rsidRPr="003551AB">
        <w:rPr>
          <w:sz w:val="14"/>
        </w:rPr>
        <w:t xml:space="preserve">The good news is that separate research published in September proves that such an economic transformation is perfectly feasible while still maintaining a good quality of life for people all over the world. Modeling the </w:t>
      </w:r>
      <w:proofErr w:type="gramStart"/>
      <w:r w:rsidRPr="003551AB">
        <w:rPr>
          <w:sz w:val="14"/>
        </w:rPr>
        <w:t>world</w:t>
      </w:r>
      <w:proofErr w:type="gramEnd"/>
      <w:r w:rsidRPr="003551AB">
        <w:rPr>
          <w:sz w:val="14"/>
        </w:rPr>
        <w:t xml:space="preserve"> </w:t>
      </w:r>
      <w:r w:rsidRPr="009C218F">
        <w:rPr>
          <w:highlight w:val="green"/>
          <w:u w:val="single"/>
        </w:rPr>
        <w:t>The</w:t>
      </w:r>
      <w:r w:rsidRPr="00AE1BE3">
        <w:rPr>
          <w:u w:val="single"/>
        </w:rPr>
        <w:t xml:space="preserve"> transportation study is based on a highly sophisticated ‘integrated assessment model’ (</w:t>
      </w:r>
      <w:r w:rsidRPr="009C218F">
        <w:rPr>
          <w:highlight w:val="green"/>
          <w:u w:val="single"/>
        </w:rPr>
        <w:t>IAM</w:t>
      </w:r>
      <w:r w:rsidRPr="00AE1BE3">
        <w:rPr>
          <w:u w:val="single"/>
        </w:rPr>
        <w:t>) that brings together a vast amount of empirical data.</w:t>
      </w:r>
      <w:r w:rsidRPr="003551AB">
        <w:rPr>
          <w:sz w:val="14"/>
        </w:rPr>
        <w:t xml:space="preserve"> Known as the MEDEAS-World model, it incorporates feedback relations between global and regional economies; renewable, fossil fuel energy flows and energy infrastructure; technology developments and costs; minerals and land requirements; climate change and water; and many other sectors. Earlier this year in February, the EU-team </w:t>
      </w:r>
      <w:hyperlink r:id="rId32" w:anchor="!divAbstract" w:tgtFrame="_blank" w:history="1">
        <w:r w:rsidRPr="003551AB">
          <w:rPr>
            <w:rStyle w:val="Hyperlink"/>
            <w:sz w:val="14"/>
          </w:rPr>
          <w:t>released</w:t>
        </w:r>
      </w:hyperlink>
      <w:r w:rsidRPr="003551AB">
        <w:rPr>
          <w:sz w:val="14"/>
        </w:rPr>
        <w:t xml:space="preserve"> a detailed explanation of how the model works in Energy &amp; Environmental Science, a journal published by the Royal Society of Chemistry in the UK. </w:t>
      </w:r>
      <w:r w:rsidRPr="00AE1BE3">
        <w:rPr>
          <w:u w:val="single"/>
        </w:rPr>
        <w:t xml:space="preserve">The </w:t>
      </w:r>
      <w:r w:rsidRPr="009C218F">
        <w:rPr>
          <w:highlight w:val="green"/>
          <w:u w:val="single"/>
        </w:rPr>
        <w:t xml:space="preserve">model points to a </w:t>
      </w:r>
      <w:r w:rsidRPr="009C218F">
        <w:rPr>
          <w:b/>
          <w:bCs/>
          <w:highlight w:val="green"/>
          <w:u w:val="single"/>
          <w:bdr w:val="single" w:sz="4" w:space="0" w:color="auto"/>
        </w:rPr>
        <w:t>perfect storm</w:t>
      </w:r>
      <w:r w:rsidRPr="009C218F">
        <w:rPr>
          <w:highlight w:val="green"/>
          <w:u w:val="single"/>
        </w:rPr>
        <w:t xml:space="preserve"> of converging problems.</w:t>
      </w:r>
      <w:r w:rsidRPr="003551AB">
        <w:rPr>
          <w:sz w:val="14"/>
        </w:rPr>
        <w:t xml:space="preserve"> The model reveals that </w:t>
      </w:r>
      <w:r w:rsidRPr="00983447">
        <w:rPr>
          <w:u w:val="single"/>
        </w:rPr>
        <w:t xml:space="preserve">fossil fuel energy sources are approaching </w:t>
      </w:r>
      <w:r w:rsidRPr="009C218F">
        <w:rPr>
          <w:b/>
          <w:bCs/>
          <w:highlight w:val="green"/>
          <w:u w:val="single"/>
        </w:rPr>
        <w:t>“biophysical constraints”</w:t>
      </w:r>
      <w:r w:rsidRPr="00983447">
        <w:rPr>
          <w:u w:val="single"/>
        </w:rPr>
        <w:t xml:space="preserve"> related to “Energy Return on Investment” (EROI)</w:t>
      </w:r>
      <w:r w:rsidRPr="003551AB">
        <w:rPr>
          <w:sz w:val="14"/>
        </w:rPr>
        <w:t xml:space="preserve">—an efficiency ratio based on the quantity of energy needed to extract a certain amount of energy from any given resource. </w:t>
      </w:r>
      <w:r w:rsidRPr="00983447">
        <w:rPr>
          <w:u w:val="single"/>
        </w:rPr>
        <w:t xml:space="preserve">Oil, </w:t>
      </w:r>
      <w:proofErr w:type="gramStart"/>
      <w:r w:rsidRPr="00983447">
        <w:rPr>
          <w:u w:val="single"/>
        </w:rPr>
        <w:t>gas</w:t>
      </w:r>
      <w:proofErr w:type="gramEnd"/>
      <w:r w:rsidRPr="00983447">
        <w:rPr>
          <w:u w:val="single"/>
        </w:rPr>
        <w:t xml:space="preserve"> and coal, including unconventional sources, are experiencing a combination of </w:t>
      </w:r>
      <w:r w:rsidRPr="009C218F">
        <w:rPr>
          <w:highlight w:val="green"/>
          <w:u w:val="single"/>
        </w:rPr>
        <w:t>increasing costs and declining returns</w:t>
      </w:r>
      <w:r w:rsidRPr="003551AB">
        <w:rPr>
          <w:sz w:val="14"/>
        </w:rPr>
        <w:t xml:space="preserve">, indicating an overall decline in EROI. This in turn could reach a point where their continued extraction becomes too costly to sustain. </w:t>
      </w:r>
      <w:r w:rsidRPr="009C218F">
        <w:rPr>
          <w:highlight w:val="green"/>
          <w:u w:val="single"/>
        </w:rPr>
        <w:t>Unfortunately</w:t>
      </w:r>
      <w:r w:rsidRPr="00AE1BE3">
        <w:rPr>
          <w:u w:val="single"/>
        </w:rPr>
        <w:t xml:space="preserve">, the MEDEAS model shows that </w:t>
      </w:r>
      <w:r w:rsidRPr="009C218F">
        <w:rPr>
          <w:b/>
          <w:bCs/>
          <w:highlight w:val="green"/>
          <w:u w:val="single"/>
        </w:rPr>
        <w:t>renewable energies do not</w:t>
      </w:r>
      <w:r w:rsidRPr="00AE1BE3">
        <w:rPr>
          <w:u w:val="single"/>
        </w:rPr>
        <w:t xml:space="preserve"> necessarily </w:t>
      </w:r>
      <w:r w:rsidRPr="009C218F">
        <w:rPr>
          <w:b/>
          <w:bCs/>
          <w:highlight w:val="green"/>
          <w:u w:val="single"/>
        </w:rPr>
        <w:t>solve this problem</w:t>
      </w:r>
      <w:r w:rsidRPr="00AE1BE3">
        <w:rPr>
          <w:u w:val="single"/>
        </w:rPr>
        <w:t>, due to several limitations.</w:t>
      </w:r>
      <w:r>
        <w:rPr>
          <w:u w:val="single"/>
        </w:rPr>
        <w:t xml:space="preserve"> </w:t>
      </w:r>
      <w:r w:rsidRPr="003551AB">
        <w:rPr>
          <w:sz w:val="14"/>
        </w:rPr>
        <w:t xml:space="preserve">These include </w:t>
      </w:r>
      <w:r w:rsidRPr="00AE1BE3">
        <w:rPr>
          <w:u w:val="single"/>
        </w:rPr>
        <w:t xml:space="preserve">issues like </w:t>
      </w:r>
      <w:r w:rsidRPr="003551AB">
        <w:rPr>
          <w:b/>
          <w:bCs/>
          <w:u w:val="single"/>
        </w:rPr>
        <w:t>the intermittency issue</w:t>
      </w:r>
      <w:r w:rsidRPr="00AE1BE3">
        <w:rPr>
          <w:u w:val="single"/>
        </w:rPr>
        <w:t>: wind energy only works in areas where the wind blows, and depending on seasons</w:t>
      </w:r>
      <w:r w:rsidRPr="003551AB">
        <w:rPr>
          <w:sz w:val="14"/>
        </w:rPr>
        <w:t xml:space="preserve">, for instance. </w:t>
      </w:r>
      <w:r w:rsidRPr="003551AB">
        <w:rPr>
          <w:b/>
          <w:bCs/>
          <w:u w:val="single"/>
        </w:rPr>
        <w:t>Renewables also require more land</w:t>
      </w:r>
      <w:r w:rsidRPr="003551AB">
        <w:rPr>
          <w:u w:val="single"/>
        </w:rPr>
        <w:t xml:space="preserve"> to produce equivalent quantities of energy compared to fossil fuels</w:t>
      </w:r>
      <w:r w:rsidRPr="003551AB">
        <w:rPr>
          <w:sz w:val="14"/>
        </w:rPr>
        <w:t xml:space="preserve">; </w:t>
      </w:r>
      <w:r w:rsidRPr="003551AB">
        <w:rPr>
          <w:b/>
          <w:bCs/>
          <w:u w:val="single"/>
        </w:rPr>
        <w:t>and</w:t>
      </w:r>
      <w:r w:rsidRPr="003551AB">
        <w:rPr>
          <w:u w:val="single"/>
        </w:rPr>
        <w:t xml:space="preserve"> </w:t>
      </w:r>
      <w:r w:rsidRPr="003551AB">
        <w:rPr>
          <w:b/>
          <w:bCs/>
          <w:u w:val="single"/>
        </w:rPr>
        <w:t>they are still dependent on a large supply of minerals and materials</w:t>
      </w:r>
      <w:r w:rsidRPr="003551AB">
        <w:rPr>
          <w:u w:val="single"/>
        </w:rPr>
        <w:t xml:space="preserve"> to produce renewable power plants and related infrastructure</w:t>
      </w:r>
      <w:r w:rsidRPr="00AE1BE3">
        <w:rPr>
          <w:u w:val="single"/>
        </w:rPr>
        <w:t>.</w:t>
      </w:r>
      <w:r w:rsidRPr="003551AB">
        <w:rPr>
          <w:sz w:val="14"/>
        </w:rPr>
        <w:t xml:space="preserve"> An EV revolution to avert energy and climate disaster </w:t>
      </w:r>
      <w:proofErr w:type="gramStart"/>
      <w:r w:rsidRPr="003551AB">
        <w:rPr>
          <w:sz w:val="14"/>
        </w:rPr>
        <w:t>In</w:t>
      </w:r>
      <w:proofErr w:type="gramEnd"/>
      <w:r w:rsidRPr="003551AB">
        <w:rPr>
          <w:sz w:val="14"/>
        </w:rPr>
        <w:t xml:space="preserve"> their new paper, the team behind the MEDEAS model apply this framework specifically to the analysis of transportation, which relies overwhelmingly on liquid fuels largely derived from oil. The scientists argue that although not widely recognized, “Most global oil extraction forecasts predict stagnation in the 2020s decade.” This is due to the stagnation of conventional oil production since around 2006, and the ensuing reliance on more expensive unconventional fuels which are also likely to decline within coming decades. Therefore, </w:t>
      </w:r>
      <w:r w:rsidRPr="009C218F">
        <w:rPr>
          <w:highlight w:val="green"/>
          <w:u w:val="single"/>
        </w:rPr>
        <w:t>transitioning to renewable</w:t>
      </w:r>
      <w:r w:rsidRPr="00AE1BE3">
        <w:rPr>
          <w:u w:val="single"/>
        </w:rPr>
        <w:t xml:space="preserve"> energy system</w:t>
      </w:r>
      <w:r w:rsidRPr="009C218F">
        <w:rPr>
          <w:highlight w:val="green"/>
          <w:u w:val="single"/>
        </w:rPr>
        <w:t>s</w:t>
      </w:r>
      <w:r w:rsidRPr="00AE1BE3">
        <w:rPr>
          <w:u w:val="single"/>
        </w:rPr>
        <w:t xml:space="preserve"> </w:t>
      </w:r>
      <w:r w:rsidRPr="009C218F">
        <w:rPr>
          <w:highlight w:val="green"/>
          <w:u w:val="single"/>
        </w:rPr>
        <w:t>will be essential</w:t>
      </w:r>
      <w:r w:rsidRPr="003551AB">
        <w:rPr>
          <w:sz w:val="14"/>
        </w:rPr>
        <w:t xml:space="preserve"> not just to combat climate change, but to evade an energy crisis. In particular, the study confirms the importance of shifting to battery electric vehicles for private and public transport, describing it as “the best option” for energy savings and potential greenhouse gas emission reductions. </w:t>
      </w:r>
      <w:r w:rsidRPr="009C218F">
        <w:rPr>
          <w:b/>
          <w:bCs/>
          <w:highlight w:val="green"/>
          <w:u w:val="single"/>
        </w:rPr>
        <w:t>But there is a problem</w:t>
      </w:r>
      <w:r w:rsidRPr="003551AB">
        <w:rPr>
          <w:sz w:val="14"/>
        </w:rPr>
        <w:t xml:space="preserve">: </w:t>
      </w:r>
      <w:r w:rsidRPr="00AE1BE3">
        <w:rPr>
          <w:u w:val="single"/>
        </w:rPr>
        <w:t>if we continue growing our economies at current rates, it will require a level of minerals and materials that the Earth will not be able to provide. This is the case even if heavy materials are replaced with light alternatives.</w:t>
      </w:r>
      <w:r>
        <w:rPr>
          <w:u w:val="single"/>
        </w:rPr>
        <w:t xml:space="preserve"> </w:t>
      </w:r>
      <w:r w:rsidRPr="00AE1BE3">
        <w:rPr>
          <w:u w:val="single"/>
        </w:rPr>
        <w:t>For instance, the automobile industry is replacing steel components</w:t>
      </w:r>
      <w:r w:rsidRPr="003551AB">
        <w:rPr>
          <w:sz w:val="14"/>
        </w:rPr>
        <w:t xml:space="preserve"> of the electric motor, battery and vehicle body </w:t>
      </w:r>
      <w:r w:rsidRPr="00AE1BE3">
        <w:rPr>
          <w:u w:val="single"/>
        </w:rPr>
        <w:t xml:space="preserve">with wrought aluminum, magnesium and titanium, or other composite materials such as carbon </w:t>
      </w:r>
      <w:proofErr w:type="spellStart"/>
      <w:r w:rsidRPr="00AE1BE3">
        <w:rPr>
          <w:u w:val="single"/>
        </w:rPr>
        <w:t>fibre</w:t>
      </w:r>
      <w:proofErr w:type="spellEnd"/>
      <w:r w:rsidRPr="003551AB">
        <w:rPr>
          <w:sz w:val="14"/>
        </w:rPr>
        <w:t xml:space="preserve"> reinforced plastic. </w:t>
      </w:r>
      <w:r w:rsidRPr="00AE1BE3">
        <w:rPr>
          <w:u w:val="single"/>
        </w:rPr>
        <w:t>Yet “these materials tend to require more energy and have a higher global warming potential in the production stage than the heavier materials they replace.”</w:t>
      </w:r>
      <w:r w:rsidRPr="003551AB">
        <w:rPr>
          <w:sz w:val="14"/>
        </w:rPr>
        <w:t xml:space="preserve"> </w:t>
      </w:r>
      <w:r w:rsidRPr="009C218F">
        <w:rPr>
          <w:b/>
          <w:bCs/>
          <w:highlight w:val="green"/>
          <w:u w:val="single"/>
        </w:rPr>
        <w:t>Endless growth will generate minerals scarcity within decades</w:t>
      </w:r>
      <w:r>
        <w:rPr>
          <w:b/>
          <w:bCs/>
          <w:u w:val="single"/>
        </w:rPr>
        <w:t xml:space="preserve"> </w:t>
      </w:r>
      <w:r w:rsidRPr="003551AB">
        <w:rPr>
          <w:sz w:val="14"/>
        </w:rPr>
        <w:t xml:space="preserve">The EV transition is, in short, a massive industrial project. Electrification of roads and rail will require upgraded smart grids, complex routes connected to high power lines, and regular battery-swap stations. The paper explores several scenarios to explore how such a transition would take place. In a continuing GDP growth scenario, the authors note that the economy begins to stagnate “due to peak oil limits at around 2025-2040,” but GDP </w:t>
      </w:r>
      <w:proofErr w:type="gramStart"/>
      <w:r w:rsidRPr="003551AB">
        <w:rPr>
          <w:sz w:val="14"/>
        </w:rPr>
        <w:t>is able to</w:t>
      </w:r>
      <w:proofErr w:type="gramEnd"/>
      <w:r w:rsidRPr="003551AB">
        <w:rPr>
          <w:sz w:val="14"/>
        </w:rPr>
        <w:t xml:space="preserve"> continue growing thanks to the EV transition. This shows that the reduction in liquid fuels in transportation can play a powerful role in avoiding “energy shortages in the economy as a whole.” But then </w:t>
      </w:r>
      <w:r w:rsidRPr="00AE1BE3">
        <w:rPr>
          <w:u w:val="single"/>
        </w:rPr>
        <w:t>the economy hits the limits of mineral and material production to sustain this electric transition—in just three decades. And this is even with high levels of minerals recycling.</w:t>
      </w:r>
      <w:r>
        <w:rPr>
          <w:u w:val="single"/>
        </w:rPr>
        <w:t xml:space="preserve"> </w:t>
      </w:r>
      <w:r w:rsidRPr="003551AB">
        <w:rPr>
          <w:sz w:val="14"/>
        </w:rPr>
        <w:t xml:space="preserve">By 2050, in this scenario, </w:t>
      </w:r>
      <w:r w:rsidRPr="009C218F">
        <w:rPr>
          <w:highlight w:val="green"/>
          <w:u w:val="single"/>
        </w:rPr>
        <w:t>the EV transition</w:t>
      </w:r>
      <w:r w:rsidRPr="00AE1BE3">
        <w:rPr>
          <w:u w:val="single"/>
        </w:rPr>
        <w:t xml:space="preserve"> will “require higher amounts of copper, lithium and manganese than current reserves.</w:t>
      </w:r>
      <w:r w:rsidRPr="003551AB">
        <w:rPr>
          <w:sz w:val="14"/>
        </w:rPr>
        <w:t xml:space="preserve"> For the cases of copper and manganese the depletion is mainly due to the demand from the rest of the economy,” but </w:t>
      </w:r>
      <w:r w:rsidRPr="00AE1BE3">
        <w:rPr>
          <w:u w:val="single"/>
        </w:rPr>
        <w:t>most lithium demand “is for EV batteries</w:t>
      </w:r>
      <w:r w:rsidRPr="003551AB">
        <w:rPr>
          <w:sz w:val="14"/>
        </w:rPr>
        <w:t xml:space="preserve">,” and </w:t>
      </w:r>
      <w:r w:rsidRPr="00AE1BE3">
        <w:rPr>
          <w:u w:val="single"/>
        </w:rPr>
        <w:t xml:space="preserve">this </w:t>
      </w:r>
      <w:r w:rsidRPr="009C218F">
        <w:rPr>
          <w:highlight w:val="green"/>
          <w:u w:val="single"/>
        </w:rPr>
        <w:t>alone “</w:t>
      </w:r>
      <w:r w:rsidRPr="009C218F">
        <w:rPr>
          <w:b/>
          <w:bCs/>
          <w:highlight w:val="green"/>
          <w:u w:val="single"/>
        </w:rPr>
        <w:t>depletes</w:t>
      </w:r>
      <w:r w:rsidRPr="00AE1BE3">
        <w:rPr>
          <w:b/>
          <w:bCs/>
          <w:u w:val="single"/>
        </w:rPr>
        <w:t xml:space="preserve"> its </w:t>
      </w:r>
      <w:r w:rsidRPr="009C218F">
        <w:rPr>
          <w:b/>
          <w:bCs/>
          <w:highlight w:val="green"/>
          <w:u w:val="single"/>
        </w:rPr>
        <w:t>estimated global reserves</w:t>
      </w:r>
      <w:r w:rsidRPr="00AE1BE3">
        <w:rPr>
          <w:u w:val="single"/>
        </w:rPr>
        <w:t>.”</w:t>
      </w:r>
      <w:r w:rsidRPr="003551AB">
        <w:rPr>
          <w:sz w:val="14"/>
        </w:rPr>
        <w:t xml:space="preserve"> </w:t>
      </w:r>
      <w:r w:rsidRPr="00D22A2A">
        <w:rPr>
          <w:u w:val="single"/>
        </w:rPr>
        <w:t xml:space="preserve">Mineral depletion takes place </w:t>
      </w:r>
      <w:r w:rsidRPr="00EF6520">
        <w:rPr>
          <w:b/>
          <w:bCs/>
          <w:u w:val="single"/>
        </w:rPr>
        <w:t>even with “a very high increase in recycling rates”</w:t>
      </w:r>
      <w:r w:rsidRPr="003551AB">
        <w:rPr>
          <w:sz w:val="14"/>
        </w:rPr>
        <w:t xml:space="preserve"> in a continuing GDP growth scenario. </w:t>
      </w:r>
      <w:r w:rsidRPr="00D22A2A">
        <w:rPr>
          <w:u w:val="single"/>
        </w:rPr>
        <w:t>In one such scenario</w:t>
      </w:r>
      <w:r w:rsidRPr="003551AB">
        <w:rPr>
          <w:sz w:val="14"/>
        </w:rPr>
        <w:t xml:space="preserve">, the </w:t>
      </w:r>
      <w:r w:rsidRPr="00D22A2A">
        <w:rPr>
          <w:u w:val="single"/>
        </w:rPr>
        <w:t xml:space="preserve">authors apply what they consider to be realistic </w:t>
      </w:r>
      <w:proofErr w:type="gramStart"/>
      <w:r w:rsidRPr="00D22A2A">
        <w:rPr>
          <w:u w:val="single"/>
        </w:rPr>
        <w:t>upper level</w:t>
      </w:r>
      <w:proofErr w:type="gramEnd"/>
      <w:r w:rsidRPr="00D22A2A">
        <w:rPr>
          <w:u w:val="single"/>
        </w:rPr>
        <w:t xml:space="preserve"> recycling rates of 57 percent, 30 percent and 74 percent to copper, lithium and manganese respectively</w:t>
      </w:r>
      <w:r w:rsidRPr="003551AB">
        <w:rPr>
          <w:sz w:val="14"/>
        </w:rPr>
        <w:t xml:space="preserve">. </w:t>
      </w:r>
      <w:r w:rsidRPr="00D22A2A">
        <w:rPr>
          <w:u w:val="single"/>
        </w:rPr>
        <w:t xml:space="preserve">These are </w:t>
      </w:r>
      <w:r w:rsidRPr="009C218F">
        <w:rPr>
          <w:highlight w:val="green"/>
          <w:u w:val="single"/>
        </w:rPr>
        <w:t xml:space="preserve">based on </w:t>
      </w:r>
      <w:r w:rsidRPr="009C218F">
        <w:rPr>
          <w:b/>
          <w:bCs/>
          <w:sz w:val="28"/>
          <w:szCs w:val="28"/>
          <w:highlight w:val="green"/>
          <w:u w:val="single"/>
          <w:bdr w:val="single" w:sz="4" w:space="0" w:color="auto"/>
        </w:rPr>
        <w:t>extremely optimistic</w:t>
      </w:r>
      <w:r w:rsidRPr="009C218F">
        <w:rPr>
          <w:sz w:val="28"/>
          <w:szCs w:val="28"/>
          <w:highlight w:val="green"/>
          <w:u w:val="single"/>
        </w:rPr>
        <w:t xml:space="preserve"> </w:t>
      </w:r>
      <w:r w:rsidRPr="009C218F">
        <w:rPr>
          <w:highlight w:val="green"/>
          <w:u w:val="single"/>
        </w:rPr>
        <w:t xml:space="preserve">projections </w:t>
      </w:r>
      <w:r w:rsidRPr="00EF6520">
        <w:rPr>
          <w:u w:val="single"/>
        </w:rPr>
        <w:t>of recycling capabilities</w:t>
      </w:r>
      <w:r w:rsidRPr="00D22A2A">
        <w:rPr>
          <w:u w:val="single"/>
        </w:rPr>
        <w:t xml:space="preserve"> relative to their costs</w:t>
      </w:r>
      <w:r w:rsidRPr="003551AB">
        <w:rPr>
          <w:sz w:val="14"/>
        </w:rPr>
        <w:t xml:space="preserve">. </w:t>
      </w:r>
      <w:r w:rsidRPr="00D22A2A">
        <w:rPr>
          <w:u w:val="single"/>
        </w:rPr>
        <w:t xml:space="preserve">But </w:t>
      </w:r>
      <w:proofErr w:type="gramStart"/>
      <w:r w:rsidRPr="00D22A2A">
        <w:rPr>
          <w:u w:val="single"/>
        </w:rPr>
        <w:t>still</w:t>
      </w:r>
      <w:proofErr w:type="gramEnd"/>
      <w:r w:rsidRPr="00D22A2A">
        <w:rPr>
          <w:u w:val="single"/>
        </w:rPr>
        <w:t xml:space="preserve"> they find that even these high recycling rates wouldn’t prevent depletion of all current estimated reserves by 2050.</w:t>
      </w:r>
      <w:r w:rsidRPr="003551AB">
        <w:rPr>
          <w:sz w:val="14"/>
        </w:rPr>
        <w:t xml:space="preserve"> The conclusion corroborates findings of other studies, </w:t>
      </w:r>
      <w:r w:rsidRPr="00D22A2A">
        <w:rPr>
          <w:u w:val="single"/>
        </w:rPr>
        <w:t>estimating an expected bottleneck for lithium by 2042-2045 and for manganese by 2038-2050.</w:t>
      </w:r>
      <w:r w:rsidRPr="003551AB">
        <w:rPr>
          <w:sz w:val="14"/>
        </w:rPr>
        <w:t xml:space="preserve"> </w:t>
      </w:r>
      <w:r w:rsidRPr="00D22A2A">
        <w:rPr>
          <w:u w:val="single"/>
        </w:rPr>
        <w:t xml:space="preserve">Actual bottlenecks </w:t>
      </w:r>
      <w:r w:rsidRPr="009C218F">
        <w:rPr>
          <w:highlight w:val="green"/>
          <w:u w:val="single"/>
        </w:rPr>
        <w:t xml:space="preserve">could come even earlier because </w:t>
      </w:r>
      <w:r w:rsidRPr="009C218F">
        <w:rPr>
          <w:b/>
          <w:bCs/>
          <w:highlight w:val="green"/>
          <w:u w:val="single"/>
        </w:rPr>
        <w:t>existing studies</w:t>
      </w:r>
      <w:r w:rsidRPr="003551AB">
        <w:rPr>
          <w:sz w:val="14"/>
        </w:rPr>
        <w:t>—including the MEDEAS model—</w:t>
      </w:r>
      <w:r w:rsidRPr="009C218F">
        <w:rPr>
          <w:b/>
          <w:bCs/>
          <w:highlight w:val="green"/>
          <w:u w:val="single"/>
        </w:rPr>
        <w:t>don’t account for</w:t>
      </w:r>
      <w:r w:rsidRPr="009C218F">
        <w:rPr>
          <w:highlight w:val="green"/>
          <w:u w:val="single"/>
        </w:rPr>
        <w:t xml:space="preserve"> material requirements</w:t>
      </w:r>
      <w:r w:rsidRPr="00EF6520">
        <w:rPr>
          <w:u w:val="single"/>
        </w:rPr>
        <w:t xml:space="preserve"> needed</w:t>
      </w:r>
      <w:r w:rsidRPr="00D22A2A">
        <w:rPr>
          <w:u w:val="single"/>
        </w:rPr>
        <w:t xml:space="preserve"> for internal wiring, the EV motor, EV chargers, building and maintaining the grid to connect and charge EV batteries, the catenaries to electrify the railways, as well as</w:t>
      </w:r>
      <w:r>
        <w:rPr>
          <w:u w:val="single"/>
        </w:rPr>
        <w:t xml:space="preserve"> </w:t>
      </w:r>
      <w:hyperlink r:id="rId33" w:tgtFrame="_blank" w:history="1">
        <w:r w:rsidRPr="00D22A2A">
          <w:rPr>
            <w:rStyle w:val="Hyperlink"/>
            <w:u w:val="single"/>
          </w:rPr>
          <w:t>inherent difficulties</w:t>
        </w:r>
      </w:hyperlink>
      <w:r>
        <w:rPr>
          <w:u w:val="single"/>
        </w:rPr>
        <w:t xml:space="preserve"> </w:t>
      </w:r>
      <w:r w:rsidRPr="00D22A2A">
        <w:rPr>
          <w:u w:val="single"/>
        </w:rPr>
        <w:t>in recycling metals.</w:t>
      </w:r>
      <w:r>
        <w:rPr>
          <w:u w:val="single"/>
        </w:rPr>
        <w:t xml:space="preserve"> </w:t>
      </w:r>
      <w:r w:rsidRPr="00D22A2A">
        <w:rPr>
          <w:b/>
          <w:bCs/>
          <w:u w:val="single"/>
        </w:rPr>
        <w:t>Endless growth cannot avoid dangerous climate change</w:t>
      </w:r>
      <w:r>
        <w:rPr>
          <w:b/>
          <w:bCs/>
          <w:u w:val="single"/>
        </w:rPr>
        <w:t xml:space="preserve"> </w:t>
      </w:r>
      <w:proofErr w:type="gramStart"/>
      <w:r w:rsidRPr="003551AB">
        <w:rPr>
          <w:sz w:val="14"/>
        </w:rPr>
        <w:t>The</w:t>
      </w:r>
      <w:proofErr w:type="gramEnd"/>
      <w:r w:rsidRPr="003551AB">
        <w:rPr>
          <w:sz w:val="14"/>
        </w:rPr>
        <w:t xml:space="preserve"> </w:t>
      </w:r>
      <w:r w:rsidRPr="009C218F">
        <w:rPr>
          <w:highlight w:val="green"/>
          <w:u w:val="single"/>
        </w:rPr>
        <w:t>continuing</w:t>
      </w:r>
      <w:r w:rsidRPr="00D22A2A">
        <w:rPr>
          <w:u w:val="single"/>
        </w:rPr>
        <w:t xml:space="preserve"> GDP </w:t>
      </w:r>
      <w:r w:rsidRPr="009C218F">
        <w:rPr>
          <w:highlight w:val="green"/>
          <w:u w:val="single"/>
        </w:rPr>
        <w:t>growth</w:t>
      </w:r>
      <w:r w:rsidRPr="003551AB">
        <w:rPr>
          <w:sz w:val="14"/>
        </w:rPr>
        <w:t xml:space="preserve"> scenario also </w:t>
      </w:r>
      <w:r w:rsidRPr="009C218F">
        <w:rPr>
          <w:highlight w:val="green"/>
          <w:u w:val="single"/>
        </w:rPr>
        <w:t>guarantees</w:t>
      </w:r>
      <w:r w:rsidRPr="00EF6520">
        <w:rPr>
          <w:u w:val="single"/>
        </w:rPr>
        <w:t xml:space="preserve"> that </w:t>
      </w:r>
      <w:r w:rsidRPr="009C218F">
        <w:rPr>
          <w:highlight w:val="green"/>
          <w:u w:val="single"/>
        </w:rPr>
        <w:t>the world fails to meet</w:t>
      </w:r>
      <w:r w:rsidRPr="00EF6520">
        <w:rPr>
          <w:u w:val="single"/>
        </w:rPr>
        <w:t xml:space="preserve"> the </w:t>
      </w:r>
      <w:r w:rsidRPr="009C218F">
        <w:rPr>
          <w:highlight w:val="green"/>
          <w:u w:val="single"/>
        </w:rPr>
        <w:t xml:space="preserve">Paris </w:t>
      </w:r>
      <w:r w:rsidRPr="00EF6520">
        <w:rPr>
          <w:u w:val="single"/>
        </w:rPr>
        <w:t xml:space="preserve">Agreement </w:t>
      </w:r>
      <w:r w:rsidRPr="009C218F">
        <w:rPr>
          <w:highlight w:val="green"/>
          <w:u w:val="single"/>
        </w:rPr>
        <w:t>targets</w:t>
      </w:r>
      <w:r w:rsidRPr="003551AB">
        <w:rPr>
          <w:sz w:val="14"/>
        </w:rPr>
        <w:t xml:space="preserve"> for a safe limit of global average temperatures of 1.5 degrees Celsius. The model shows that </w:t>
      </w:r>
      <w:r w:rsidRPr="00D22A2A">
        <w:rPr>
          <w:u w:val="single"/>
        </w:rPr>
        <w:t>although dependence on fossil fuels is greatly reduced</w:t>
      </w:r>
      <w:r w:rsidRPr="003551AB">
        <w:rPr>
          <w:sz w:val="14"/>
        </w:rPr>
        <w:t xml:space="preserve"> in the transportation sector, </w:t>
      </w:r>
      <w:r w:rsidRPr="00D22A2A">
        <w:rPr>
          <w:u w:val="single"/>
        </w:rPr>
        <w:t>the drive for continuing GDP growth means</w:t>
      </w:r>
      <w:r w:rsidRPr="003551AB">
        <w:rPr>
          <w:sz w:val="14"/>
        </w:rPr>
        <w:t xml:space="preserve"> that </w:t>
      </w:r>
      <w:r w:rsidRPr="00D22A2A">
        <w:rPr>
          <w:b/>
          <w:bCs/>
          <w:u w:val="single"/>
        </w:rPr>
        <w:t>other economic sectors</w:t>
      </w:r>
      <w:r w:rsidRPr="00D22A2A">
        <w:rPr>
          <w:u w:val="single"/>
        </w:rPr>
        <w:t xml:space="preserve"> continue to </w:t>
      </w:r>
      <w:r w:rsidRPr="00D22A2A">
        <w:rPr>
          <w:b/>
          <w:bCs/>
          <w:u w:val="single"/>
        </w:rPr>
        <w:t>intensify their dependence</w:t>
      </w:r>
      <w:r w:rsidRPr="00D22A2A">
        <w:rPr>
          <w:u w:val="single"/>
        </w:rPr>
        <w:t xml:space="preserve"> on oil, </w:t>
      </w:r>
      <w:proofErr w:type="gramStart"/>
      <w:r w:rsidRPr="00D22A2A">
        <w:rPr>
          <w:u w:val="single"/>
        </w:rPr>
        <w:t>gas</w:t>
      </w:r>
      <w:proofErr w:type="gramEnd"/>
      <w:r w:rsidRPr="00D22A2A">
        <w:rPr>
          <w:u w:val="single"/>
        </w:rPr>
        <w:t xml:space="preserve"> and coal consumption.</w:t>
      </w:r>
      <w:r>
        <w:rPr>
          <w:u w:val="single"/>
        </w:rPr>
        <w:t xml:space="preserve"> </w:t>
      </w:r>
      <w:r w:rsidRPr="003551AB">
        <w:rPr>
          <w:sz w:val="14"/>
        </w:rPr>
        <w:t xml:space="preserve">Therefore, while greenhouse gas emissions go down in the transportation sector, “the shortage of liquid fuels is delayed for some years and the economy grows more” in other sectors: </w:t>
      </w:r>
      <w:r w:rsidRPr="00D22A2A">
        <w:rPr>
          <w:u w:val="single"/>
        </w:rPr>
        <w:t>“</w:t>
      </w:r>
      <w:r w:rsidRPr="009C218F">
        <w:rPr>
          <w:b/>
          <w:bCs/>
          <w:highlight w:val="green"/>
          <w:u w:val="single"/>
        </w:rPr>
        <w:t>The final result</w:t>
      </w:r>
      <w:r w:rsidRPr="009C218F">
        <w:rPr>
          <w:highlight w:val="green"/>
          <w:u w:val="single"/>
        </w:rPr>
        <w:t xml:space="preserve"> is that</w:t>
      </w:r>
      <w:r w:rsidRPr="00D22A2A">
        <w:rPr>
          <w:u w:val="single"/>
        </w:rPr>
        <w:t xml:space="preserve"> in total, </w:t>
      </w:r>
      <w:r w:rsidRPr="009C218F">
        <w:rPr>
          <w:b/>
          <w:bCs/>
          <w:highlight w:val="green"/>
          <w:u w:val="single"/>
        </w:rPr>
        <w:t>GHG</w:t>
      </w:r>
      <w:r w:rsidRPr="00EF6520">
        <w:rPr>
          <w:b/>
          <w:bCs/>
          <w:u w:val="single"/>
        </w:rPr>
        <w:t xml:space="preserve"> </w:t>
      </w:r>
      <w:r w:rsidRPr="00D22A2A">
        <w:rPr>
          <w:u w:val="single"/>
        </w:rPr>
        <w:t xml:space="preserve">[greenhouse gas] emissions </w:t>
      </w:r>
      <w:r w:rsidRPr="009C218F">
        <w:rPr>
          <w:b/>
          <w:bCs/>
          <w:highlight w:val="green"/>
          <w:u w:val="single"/>
          <w:bdr w:val="single" w:sz="4" w:space="0" w:color="auto"/>
        </w:rPr>
        <w:t>do not decrease</w:t>
      </w:r>
      <w:r w:rsidRPr="00D22A2A">
        <w:rPr>
          <w:u w:val="single"/>
        </w:rPr>
        <w:t xml:space="preserve"> as intended by the transport decarbonization policies, and even could increase in absolute terms</w:t>
      </w:r>
      <w:r w:rsidRPr="003551AB">
        <w:rPr>
          <w:sz w:val="14"/>
        </w:rPr>
        <w:t xml:space="preserve">… Since GDP tends to grow because the current economic system is based on this objective, </w:t>
      </w:r>
      <w:r w:rsidRPr="00D22A2A">
        <w:rPr>
          <w:u w:val="single"/>
        </w:rPr>
        <w:t>a constant increase in energy demand is almost impossible to avoid.”</w:t>
      </w:r>
      <w:r w:rsidRPr="003551AB">
        <w:rPr>
          <w:sz w:val="14"/>
        </w:rPr>
        <w:t xml:space="preserve"> This means that </w:t>
      </w:r>
      <w:r w:rsidRPr="004C117B">
        <w:rPr>
          <w:b/>
          <w:bCs/>
          <w:u w:val="single"/>
        </w:rPr>
        <w:t>global average temperatures would continue to rise</w:t>
      </w:r>
      <w:r w:rsidRPr="00D22A2A">
        <w:rPr>
          <w:u w:val="single"/>
        </w:rPr>
        <w:t xml:space="preserve"> well over 1.5C, </w:t>
      </w:r>
      <w:r w:rsidRPr="009C218F">
        <w:rPr>
          <w:highlight w:val="green"/>
          <w:u w:val="single"/>
        </w:rPr>
        <w:t>tipping over into</w:t>
      </w:r>
      <w:r w:rsidRPr="00D22A2A">
        <w:rPr>
          <w:u w:val="single"/>
        </w:rPr>
        <w:t xml:space="preserve"> the danger zone that guarantees </w:t>
      </w:r>
      <w:r w:rsidRPr="009C218F">
        <w:rPr>
          <w:highlight w:val="green"/>
          <w:u w:val="single"/>
        </w:rPr>
        <w:t>catastrophic impacts</w:t>
      </w:r>
      <w:r w:rsidRPr="00D22A2A">
        <w:rPr>
          <w:u w:val="single"/>
        </w:rPr>
        <w:t xml:space="preserve"> such as the </w:t>
      </w:r>
      <w:r w:rsidRPr="00EF6520">
        <w:rPr>
          <w:b/>
          <w:bCs/>
          <w:u w:val="single"/>
        </w:rPr>
        <w:t>destruction of most of the world’s coral reefs</w:t>
      </w:r>
      <w:r w:rsidRPr="00D22A2A">
        <w:rPr>
          <w:u w:val="single"/>
        </w:rPr>
        <w:t xml:space="preserve">, </w:t>
      </w:r>
      <w:r w:rsidRPr="00EF6520">
        <w:rPr>
          <w:b/>
          <w:bCs/>
          <w:u w:val="single"/>
        </w:rPr>
        <w:t>increased crop failures</w:t>
      </w:r>
      <w:r w:rsidRPr="00D22A2A">
        <w:rPr>
          <w:u w:val="single"/>
        </w:rPr>
        <w:t xml:space="preserve">, </w:t>
      </w:r>
      <w:r w:rsidRPr="00EF6520">
        <w:rPr>
          <w:b/>
          <w:bCs/>
          <w:u w:val="single"/>
        </w:rPr>
        <w:t>accelerating destructive extreme weather events</w:t>
      </w:r>
      <w:r w:rsidRPr="00D22A2A">
        <w:rPr>
          <w:u w:val="single"/>
        </w:rPr>
        <w:t>, and so on.</w:t>
      </w:r>
      <w:r w:rsidRPr="003551AB">
        <w:rPr>
          <w:sz w:val="14"/>
        </w:rPr>
        <w:t xml:space="preserve"> </w:t>
      </w:r>
      <w:r w:rsidRPr="00D22A2A">
        <w:rPr>
          <w:b/>
          <w:bCs/>
          <w:u w:val="single"/>
          <w:bdr w:val="single" w:sz="4" w:space="0" w:color="auto"/>
        </w:rPr>
        <w:t>Letting go of growth</w:t>
      </w:r>
      <w:r>
        <w:rPr>
          <w:b/>
          <w:bCs/>
          <w:u w:val="single"/>
        </w:rPr>
        <w:t xml:space="preserve"> </w:t>
      </w:r>
      <w:r w:rsidRPr="003551AB">
        <w:rPr>
          <w:sz w:val="14"/>
        </w:rPr>
        <w:t xml:space="preserve">On the other hand, </w:t>
      </w:r>
      <w:r w:rsidRPr="009C218F">
        <w:rPr>
          <w:highlight w:val="green"/>
          <w:u w:val="single"/>
        </w:rPr>
        <w:t>the authors find that the only scenario</w:t>
      </w:r>
      <w:r w:rsidRPr="00635061">
        <w:rPr>
          <w:u w:val="single"/>
        </w:rPr>
        <w:t xml:space="preserve"> in which the world is able </w:t>
      </w:r>
      <w:r w:rsidRPr="009C218F">
        <w:rPr>
          <w:highlight w:val="green"/>
          <w:u w:val="single"/>
        </w:rPr>
        <w:t>to cut</w:t>
      </w:r>
      <w:r w:rsidRPr="00635061">
        <w:rPr>
          <w:u w:val="single"/>
        </w:rPr>
        <w:t xml:space="preserve"> greenhouse gas </w:t>
      </w:r>
      <w:r w:rsidRPr="009C218F">
        <w:rPr>
          <w:highlight w:val="green"/>
          <w:u w:val="single"/>
        </w:rPr>
        <w:t>emissions</w:t>
      </w:r>
      <w:r w:rsidRPr="00635061">
        <w:rPr>
          <w:u w:val="single"/>
        </w:rPr>
        <w:t xml:space="preserve"> by 80 percent in the transportation sector by 2050 </w:t>
      </w:r>
      <w:r w:rsidRPr="003551AB">
        <w:rPr>
          <w:u w:val="single"/>
        </w:rPr>
        <w:t>involves “a radical shift towards light electric vehicles, shift of road freight to electric train, ambitious recycling mineral levels, drastic reductions in the demand for transportation (especially for those more polluting such as aviation) and a significant decrease in overall economic activity.”</w:t>
      </w:r>
      <w:r w:rsidRPr="003551AB">
        <w:rPr>
          <w:sz w:val="14"/>
        </w:rPr>
        <w:t xml:space="preserve"> All </w:t>
      </w:r>
      <w:r w:rsidRPr="003551AB">
        <w:rPr>
          <w:u w:val="single"/>
        </w:rPr>
        <w:t xml:space="preserve">this will </w:t>
      </w:r>
      <w:r w:rsidRPr="009C218F">
        <w:rPr>
          <w:highlight w:val="green"/>
          <w:u w:val="single"/>
        </w:rPr>
        <w:t>require</w:t>
      </w:r>
      <w:r w:rsidRPr="00635061">
        <w:rPr>
          <w:u w:val="single"/>
        </w:rPr>
        <w:t xml:space="preserve"> what the authors describe as “</w:t>
      </w:r>
      <w:r w:rsidRPr="009C218F">
        <w:rPr>
          <w:b/>
          <w:bCs/>
          <w:highlight w:val="green"/>
          <w:u w:val="single"/>
        </w:rPr>
        <w:t>a profound change in the dominant economic paradigm</w:t>
      </w:r>
      <w:r w:rsidRPr="00635061">
        <w:rPr>
          <w:u w:val="single"/>
        </w:rPr>
        <w:t>”—</w:t>
      </w:r>
      <w:r w:rsidRPr="00635061">
        <w:rPr>
          <w:b/>
          <w:bCs/>
          <w:sz w:val="24"/>
          <w:szCs w:val="24"/>
          <w:u w:val="single"/>
          <w:bdr w:val="single" w:sz="4" w:space="0" w:color="auto"/>
        </w:rPr>
        <w:t xml:space="preserve">namely, </w:t>
      </w:r>
      <w:r w:rsidRPr="009C218F">
        <w:rPr>
          <w:b/>
          <w:bCs/>
          <w:sz w:val="24"/>
          <w:szCs w:val="24"/>
          <w:highlight w:val="green"/>
          <w:u w:val="single"/>
          <w:bdr w:val="single" w:sz="4" w:space="0" w:color="auto"/>
        </w:rPr>
        <w:t>capitalism</w:t>
      </w:r>
      <w:r w:rsidRPr="00635061">
        <w:rPr>
          <w:u w:val="single"/>
        </w:rPr>
        <w:t>.</w:t>
      </w:r>
      <w:r>
        <w:rPr>
          <w:u w:val="single"/>
        </w:rPr>
        <w:t xml:space="preserve"> </w:t>
      </w:r>
      <w:r w:rsidRPr="003551AB">
        <w:rPr>
          <w:sz w:val="14"/>
        </w:rPr>
        <w:t xml:space="preserve">In other words, </w:t>
      </w:r>
      <w:r w:rsidRPr="00635061">
        <w:rPr>
          <w:u w:val="single"/>
        </w:rPr>
        <w:t xml:space="preserve">the only way to avoid catastrophic climate change is by shifting to a new social and economic framework </w:t>
      </w:r>
      <w:r w:rsidRPr="003551AB">
        <w:rPr>
          <w:sz w:val="14"/>
        </w:rPr>
        <w:t xml:space="preserve">called “degrowth”—that is, </w:t>
      </w:r>
      <w:r w:rsidRPr="00635061">
        <w:rPr>
          <w:u w:val="single"/>
        </w:rPr>
        <w:t>where current “growth-oriented economies evolve towards a new system that fulfills human needs without the necessity for continuous growth.”</w:t>
      </w:r>
      <w:r w:rsidRPr="003551AB">
        <w:rPr>
          <w:sz w:val="14"/>
        </w:rPr>
        <w:t xml:space="preserve"> While these would meet ambitious decarbonization targets in line with the 1.5–2°C limit, </w:t>
      </w:r>
      <w:r w:rsidRPr="00635061">
        <w:rPr>
          <w:u w:val="single"/>
        </w:rPr>
        <w:t xml:space="preserve">the authors point out that </w:t>
      </w:r>
      <w:r w:rsidRPr="009C218F">
        <w:rPr>
          <w:highlight w:val="green"/>
          <w:u w:val="single"/>
        </w:rPr>
        <w:t xml:space="preserve">unfortunately </w:t>
      </w:r>
      <w:r w:rsidRPr="009C218F">
        <w:rPr>
          <w:b/>
          <w:bCs/>
          <w:highlight w:val="green"/>
          <w:u w:val="single"/>
        </w:rPr>
        <w:t>these policy options</w:t>
      </w:r>
      <w:r w:rsidRPr="00635061">
        <w:rPr>
          <w:b/>
          <w:bCs/>
          <w:u w:val="single"/>
        </w:rPr>
        <w:t xml:space="preserve"> generally </w:t>
      </w:r>
      <w:r w:rsidRPr="009C218F">
        <w:rPr>
          <w:b/>
          <w:bCs/>
          <w:highlight w:val="green"/>
          <w:u w:val="single"/>
        </w:rPr>
        <w:t>fall</w:t>
      </w:r>
      <w:r w:rsidRPr="009C218F">
        <w:rPr>
          <w:highlight w:val="green"/>
          <w:u w:val="single"/>
        </w:rPr>
        <w:t xml:space="preserve"> </w:t>
      </w:r>
      <w:r w:rsidRPr="009C218F">
        <w:rPr>
          <w:b/>
          <w:bCs/>
          <w:sz w:val="24"/>
          <w:szCs w:val="24"/>
          <w:highlight w:val="green"/>
          <w:u w:val="single"/>
          <w:bdr w:val="single" w:sz="4" w:space="0" w:color="auto"/>
        </w:rPr>
        <w:t>“outside the political and economic options of the moment.”</w:t>
      </w:r>
      <w:r>
        <w:rPr>
          <w:u w:val="single"/>
        </w:rPr>
        <w:t xml:space="preserve"> </w:t>
      </w:r>
      <w:r w:rsidRPr="003551AB">
        <w:rPr>
          <w:sz w:val="14"/>
        </w:rPr>
        <w:t xml:space="preserve">Indeed, the new paper has its detractors. Auke Hoekstra, a researcher at Eindhoven University of Technology’s Department of Mechanical Engineering, </w:t>
      </w:r>
      <w:hyperlink r:id="rId34" w:tgtFrame="_blank" w:history="1">
        <w:r w:rsidRPr="003551AB">
          <w:rPr>
            <w:rStyle w:val="Hyperlink"/>
            <w:sz w:val="14"/>
          </w:rPr>
          <w:t>argued</w:t>
        </w:r>
      </w:hyperlink>
      <w:r w:rsidRPr="003551AB">
        <w:rPr>
          <w:sz w:val="14"/>
        </w:rPr>
        <w:t xml:space="preserve"> in a Twitter thread that the study wrongly assumes a battery size 10 times higher than they need to be for electric trucks, citing the Tesla Semi as an example. This results in overestimating the extent of projected mineral requirements, he explained. But </w:t>
      </w:r>
      <w:r w:rsidRPr="00635061">
        <w:rPr>
          <w:u w:val="single"/>
        </w:rPr>
        <w:t xml:space="preserve">according to study co-author </w:t>
      </w:r>
      <w:proofErr w:type="spellStart"/>
      <w:r w:rsidRPr="00635061">
        <w:rPr>
          <w:u w:val="single"/>
        </w:rPr>
        <w:t>Iñigo</w:t>
      </w:r>
      <w:proofErr w:type="spellEnd"/>
      <w:r w:rsidRPr="00635061">
        <w:rPr>
          <w:u w:val="single"/>
        </w:rPr>
        <w:t xml:space="preserve"> </w:t>
      </w:r>
      <w:proofErr w:type="spellStart"/>
      <w:r w:rsidRPr="00635061">
        <w:rPr>
          <w:u w:val="single"/>
        </w:rPr>
        <w:t>Capellán</w:t>
      </w:r>
      <w:proofErr w:type="spellEnd"/>
      <w:r w:rsidRPr="00635061">
        <w:rPr>
          <w:u w:val="single"/>
        </w:rPr>
        <w:t xml:space="preserve"> Pérez—an industrial engineer at the Group for Energy, Economics, and System Dynamics of the University of Valladolid, Spain</w:t>
      </w:r>
      <w:r w:rsidRPr="003551AB">
        <w:rPr>
          <w:sz w:val="14"/>
        </w:rPr>
        <w:t xml:space="preserve">— </w:t>
      </w:r>
      <w:r w:rsidRPr="00635061">
        <w:rPr>
          <w:u w:val="single"/>
        </w:rPr>
        <w:t>Hoekstra’s criticism is too “simplistic” as he assumes levels of technical performance “which have not been reached” and which rely on “very specific wheels and an aerodynamic tractor unit that is not allowed in the EU.”</w:t>
      </w:r>
      <w:r>
        <w:rPr>
          <w:u w:val="single"/>
        </w:rPr>
        <w:t xml:space="preserve"> </w:t>
      </w:r>
      <w:r w:rsidRPr="003551AB">
        <w:rPr>
          <w:sz w:val="14"/>
        </w:rPr>
        <w:t xml:space="preserve">Pérez also told me that </w:t>
      </w:r>
      <w:r w:rsidRPr="00635061">
        <w:rPr>
          <w:u w:val="single"/>
        </w:rPr>
        <w:t>Tesla’s claims about the technical performance</w:t>
      </w:r>
      <w:r w:rsidRPr="003551AB">
        <w:rPr>
          <w:sz w:val="14"/>
        </w:rPr>
        <w:t xml:space="preserve"> of its electric trucks </w:t>
      </w:r>
      <w:r w:rsidRPr="00635061">
        <w:rPr>
          <w:u w:val="single"/>
        </w:rPr>
        <w:t>do not stand up to</w:t>
      </w:r>
      <w:r>
        <w:rPr>
          <w:u w:val="single"/>
        </w:rPr>
        <w:t xml:space="preserve"> </w:t>
      </w:r>
      <w:hyperlink r:id="rId35" w:tgtFrame="_blank" w:history="1">
        <w:r w:rsidRPr="00635061">
          <w:rPr>
            <w:rStyle w:val="Hyperlink"/>
            <w:u w:val="single"/>
          </w:rPr>
          <w:t>independent analysis</w:t>
        </w:r>
      </w:hyperlink>
      <w:r w:rsidRPr="00635061">
        <w:rPr>
          <w:u w:val="single"/>
        </w:rPr>
        <w:t>.</w:t>
      </w:r>
      <w:r>
        <w:rPr>
          <w:u w:val="single"/>
        </w:rPr>
        <w:t xml:space="preserve"> </w:t>
      </w:r>
      <w:r w:rsidRPr="003551AB">
        <w:rPr>
          <w:sz w:val="14"/>
        </w:rPr>
        <w:t xml:space="preserve">In fact, after the exchange with Hoekstra, Pérez’s team began plugging in some of the alternative figures into the MEDEAS model to see if the overall verdict still stood up. So far, he told me, the results were “not so far” from the initial findings. He pointed out that their modelling approach is focused on assessing technologies based on current knowledge of technical performance and their anticipated limits. Technological developments which are too uncertain and unlikely to hold much promise are therefore excluded. </w:t>
      </w:r>
      <w:r w:rsidRPr="00635061">
        <w:rPr>
          <w:u w:val="single"/>
        </w:rPr>
        <w:t>The model also looks at potential costs.</w:t>
      </w:r>
      <w:r w:rsidRPr="003551AB">
        <w:rPr>
          <w:sz w:val="14"/>
        </w:rPr>
        <w:t xml:space="preserve"> </w:t>
      </w:r>
      <w:r w:rsidRPr="00635061">
        <w:rPr>
          <w:u w:val="single"/>
        </w:rPr>
        <w:t xml:space="preserve">If viable technologies have “huge costs, </w:t>
      </w:r>
      <w:r w:rsidRPr="00635061">
        <w:rPr>
          <w:b/>
          <w:bCs/>
          <w:u w:val="single"/>
        </w:rPr>
        <w:t>how can we think that these can be spread over the world</w:t>
      </w:r>
      <w:r w:rsidRPr="00635061">
        <w:rPr>
          <w:u w:val="single"/>
        </w:rPr>
        <w:t xml:space="preserve">, where </w:t>
      </w:r>
      <w:r w:rsidRPr="009C218F">
        <w:rPr>
          <w:b/>
          <w:bCs/>
          <w:highlight w:val="green"/>
          <w:u w:val="single"/>
        </w:rPr>
        <w:t>let's not forget</w:t>
      </w:r>
      <w:r w:rsidRPr="00635061">
        <w:rPr>
          <w:b/>
          <w:bCs/>
          <w:u w:val="single"/>
        </w:rPr>
        <w:t xml:space="preserve"> still </w:t>
      </w:r>
      <w:r w:rsidRPr="009C218F">
        <w:rPr>
          <w:b/>
          <w:bCs/>
          <w:highlight w:val="green"/>
          <w:u w:val="single"/>
        </w:rPr>
        <w:t>hundreds of millions</w:t>
      </w:r>
      <w:r w:rsidRPr="003551AB">
        <w:rPr>
          <w:b/>
          <w:bCs/>
          <w:u w:val="single"/>
        </w:rPr>
        <w:t xml:space="preserve"> of people </w:t>
      </w:r>
      <w:r w:rsidRPr="009C218F">
        <w:rPr>
          <w:b/>
          <w:bCs/>
          <w:highlight w:val="green"/>
          <w:u w:val="single"/>
        </w:rPr>
        <w:t>do not</w:t>
      </w:r>
      <w:r w:rsidRPr="003551AB">
        <w:rPr>
          <w:b/>
          <w:bCs/>
          <w:u w:val="single"/>
        </w:rPr>
        <w:t xml:space="preserve"> have </w:t>
      </w:r>
      <w:r w:rsidRPr="009C218F">
        <w:rPr>
          <w:b/>
          <w:bCs/>
          <w:highlight w:val="green"/>
          <w:u w:val="single"/>
        </w:rPr>
        <w:t>access to electricity</w:t>
      </w:r>
      <w:r w:rsidRPr="00635061">
        <w:rPr>
          <w:u w:val="single"/>
        </w:rPr>
        <w:t>—where are these trucks going to even recharge?”</w:t>
      </w:r>
      <w:r>
        <w:rPr>
          <w:u w:val="single"/>
        </w:rPr>
        <w:t xml:space="preserve"> </w:t>
      </w:r>
      <w:r w:rsidRPr="003551AB">
        <w:rPr>
          <w:sz w:val="14"/>
        </w:rPr>
        <w:t xml:space="preserve">Quibbling over these uncertainties raises important data points, but doesn’t invalidate the model’s overall policy implications, he said. </w:t>
      </w:r>
      <w:r w:rsidRPr="00635061">
        <w:rPr>
          <w:u w:val="single"/>
        </w:rPr>
        <w:t>Prosperity—without growth</w:t>
      </w:r>
      <w:r>
        <w:rPr>
          <w:u w:val="single"/>
        </w:rPr>
        <w:t xml:space="preserve"> </w:t>
      </w:r>
      <w:proofErr w:type="gramStart"/>
      <w:r w:rsidRPr="00635061">
        <w:rPr>
          <w:u w:val="single"/>
        </w:rPr>
        <w:t>The</w:t>
      </w:r>
      <w:proofErr w:type="gramEnd"/>
      <w:r w:rsidRPr="00635061">
        <w:rPr>
          <w:u w:val="single"/>
        </w:rPr>
        <w:t xml:space="preserve"> biggest policy implication</w:t>
      </w:r>
      <w:r w:rsidRPr="003551AB">
        <w:rPr>
          <w:sz w:val="14"/>
        </w:rPr>
        <w:t xml:space="preserve">, it seems, </w:t>
      </w:r>
      <w:r w:rsidRPr="00635061">
        <w:rPr>
          <w:u w:val="single"/>
        </w:rPr>
        <w:t xml:space="preserve">is that </w:t>
      </w:r>
      <w:r w:rsidRPr="003551AB">
        <w:rPr>
          <w:u w:val="single"/>
        </w:rPr>
        <w:t>to successfully decarbonize</w:t>
      </w:r>
      <w:r w:rsidRPr="00635061">
        <w:rPr>
          <w:u w:val="single"/>
        </w:rPr>
        <w:t xml:space="preserve"> our transportation systems, </w:t>
      </w:r>
      <w:r w:rsidRPr="009C218F">
        <w:rPr>
          <w:b/>
          <w:bCs/>
          <w:highlight w:val="green"/>
          <w:u w:val="single"/>
        </w:rPr>
        <w:t xml:space="preserve">we </w:t>
      </w:r>
      <w:r w:rsidRPr="003551AB">
        <w:rPr>
          <w:b/>
          <w:bCs/>
          <w:u w:val="single"/>
        </w:rPr>
        <w:t>will</w:t>
      </w:r>
      <w:r w:rsidRPr="009C218F">
        <w:rPr>
          <w:b/>
          <w:bCs/>
          <w:highlight w:val="green"/>
          <w:u w:val="single"/>
        </w:rPr>
        <w:t xml:space="preserve"> need to shift to a new sustainable economic model quite different to</w:t>
      </w:r>
      <w:r w:rsidRPr="00635061">
        <w:rPr>
          <w:b/>
          <w:bCs/>
          <w:u w:val="single"/>
        </w:rPr>
        <w:t xml:space="preserve"> the current form of </w:t>
      </w:r>
      <w:r w:rsidRPr="009C218F">
        <w:rPr>
          <w:b/>
          <w:bCs/>
          <w:highlight w:val="green"/>
          <w:u w:val="single"/>
        </w:rPr>
        <w:t>capitalism</w:t>
      </w:r>
      <w:r w:rsidRPr="00635061">
        <w:rPr>
          <w:u w:val="single"/>
        </w:rPr>
        <w:t xml:space="preserve"> which requires continuous growth just to avoid economic collapse.</w:t>
      </w:r>
      <w:r w:rsidRPr="003551AB">
        <w:rPr>
          <w:sz w:val="14"/>
        </w:rPr>
        <w:t xml:space="preserve"> And </w:t>
      </w:r>
      <w:r w:rsidRPr="00635061">
        <w:rPr>
          <w:u w:val="single"/>
        </w:rPr>
        <w:t>that will mean prioritizing</w:t>
      </w:r>
      <w:r>
        <w:rPr>
          <w:u w:val="single"/>
        </w:rPr>
        <w:t xml:space="preserve"> </w:t>
      </w:r>
      <w:hyperlink r:id="rId36" w:tgtFrame="_blank" w:history="1">
        <w:r w:rsidRPr="00635061">
          <w:rPr>
            <w:rStyle w:val="Hyperlink"/>
            <w:u w:val="single"/>
          </w:rPr>
          <w:t>meeting human needs and well-being</w:t>
        </w:r>
      </w:hyperlink>
      <w:r>
        <w:rPr>
          <w:u w:val="single"/>
        </w:rPr>
        <w:t xml:space="preserve"> </w:t>
      </w:r>
      <w:r w:rsidRPr="00635061">
        <w:rPr>
          <w:u w:val="single"/>
        </w:rPr>
        <w:t>with a much lower material footprint on the planet</w:t>
      </w:r>
      <w:r w:rsidRPr="003551AB">
        <w:rPr>
          <w:sz w:val="14"/>
        </w:rPr>
        <w:t xml:space="preserve"> than we currently have in place today. </w:t>
      </w:r>
      <w:r w:rsidRPr="009C218F">
        <w:rPr>
          <w:highlight w:val="green"/>
          <w:u w:val="single"/>
        </w:rPr>
        <w:t>A major new study</w:t>
      </w:r>
      <w:r w:rsidRPr="00635061">
        <w:rPr>
          <w:u w:val="single"/>
        </w:rPr>
        <w:t xml:space="preserve"> by scientists at the University of Leeds School of Earth and Environment</w:t>
      </w:r>
      <w:r w:rsidRPr="003551AB">
        <w:rPr>
          <w:sz w:val="14"/>
        </w:rPr>
        <w:t xml:space="preserve">, </w:t>
      </w:r>
      <w:r w:rsidRPr="00635061">
        <w:rPr>
          <w:u w:val="single"/>
        </w:rPr>
        <w:t>University of Lausanne Faculty of Geosciences (Switzerland)</w:t>
      </w:r>
      <w:r w:rsidRPr="003551AB">
        <w:rPr>
          <w:sz w:val="14"/>
        </w:rPr>
        <w:t xml:space="preserve">, </w:t>
      </w:r>
      <w:r w:rsidRPr="00635061">
        <w:rPr>
          <w:u w:val="single"/>
        </w:rPr>
        <w:t>Yale School of Environment</w:t>
      </w:r>
      <w:r w:rsidRPr="003551AB">
        <w:rPr>
          <w:sz w:val="14"/>
        </w:rPr>
        <w:t xml:space="preserve">, </w:t>
      </w:r>
      <w:r w:rsidRPr="00635061">
        <w:rPr>
          <w:u w:val="single"/>
        </w:rPr>
        <w:t>and International Institute for Applied Systems Analysis in Austria</w:t>
      </w:r>
      <w:r w:rsidRPr="003551AB">
        <w:rPr>
          <w:sz w:val="14"/>
        </w:rPr>
        <w:t xml:space="preserve">, </w:t>
      </w:r>
      <w:r w:rsidRPr="009C218F">
        <w:rPr>
          <w:highlight w:val="green"/>
          <w:u w:val="single"/>
        </w:rPr>
        <w:t xml:space="preserve">proves </w:t>
      </w:r>
      <w:r w:rsidRPr="009C218F">
        <w:rPr>
          <w:b/>
          <w:bCs/>
          <w:highlight w:val="green"/>
          <w:u w:val="single"/>
          <w:bdr w:val="single" w:sz="4" w:space="0" w:color="auto"/>
        </w:rPr>
        <w:t>unequivocally</w:t>
      </w:r>
      <w:r w:rsidRPr="009C218F">
        <w:rPr>
          <w:highlight w:val="green"/>
          <w:u w:val="single"/>
        </w:rPr>
        <w:t xml:space="preserve"> that </w:t>
      </w:r>
      <w:r w:rsidRPr="009C218F">
        <w:rPr>
          <w:b/>
          <w:bCs/>
          <w:sz w:val="24"/>
          <w:szCs w:val="24"/>
          <w:highlight w:val="green"/>
          <w:u w:val="single"/>
        </w:rPr>
        <w:t>such a</w:t>
      </w:r>
      <w:r w:rsidRPr="003551AB">
        <w:rPr>
          <w:b/>
          <w:bCs/>
          <w:sz w:val="24"/>
          <w:szCs w:val="24"/>
          <w:u w:val="single"/>
        </w:rPr>
        <w:t xml:space="preserve"> post-capitalist </w:t>
      </w:r>
      <w:r w:rsidRPr="009C218F">
        <w:rPr>
          <w:b/>
          <w:bCs/>
          <w:sz w:val="24"/>
          <w:szCs w:val="24"/>
          <w:highlight w:val="green"/>
          <w:u w:val="single"/>
        </w:rPr>
        <w:t>transition is entirely workable.</w:t>
      </w:r>
      <w:r w:rsidRPr="003551AB">
        <w:rPr>
          <w:sz w:val="14"/>
          <w:szCs w:val="24"/>
        </w:rPr>
        <w:t xml:space="preserve"> </w:t>
      </w:r>
    </w:p>
    <w:p w14:paraId="046D20BF" w14:textId="77777777" w:rsidR="00010CA0" w:rsidRDefault="00010CA0" w:rsidP="00010CA0"/>
    <w:p w14:paraId="698DEB38" w14:textId="77777777" w:rsidR="00010CA0" w:rsidRPr="005770BA" w:rsidRDefault="00010CA0" w:rsidP="00010CA0">
      <w:pPr>
        <w:pStyle w:val="Heading4"/>
        <w:numPr>
          <w:ilvl w:val="0"/>
          <w:numId w:val="24"/>
        </w:numPr>
        <w:rPr>
          <w:rFonts w:cs="Arial"/>
        </w:rPr>
      </w:pPr>
      <w:r w:rsidRPr="005770BA">
        <w:rPr>
          <w:rFonts w:cs="Arial"/>
          <w:u w:val="single"/>
        </w:rPr>
        <w:t>Ag</w:t>
      </w:r>
      <w:r w:rsidRPr="005770BA">
        <w:rPr>
          <w:rFonts w:cs="Arial"/>
        </w:rPr>
        <w:t xml:space="preserve"> collapse---short term</w:t>
      </w:r>
      <w:r>
        <w:rPr>
          <w:rFonts w:cs="Arial"/>
        </w:rPr>
        <w:t xml:space="preserve"> and turns</w:t>
      </w:r>
    </w:p>
    <w:p w14:paraId="0485A727" w14:textId="77777777" w:rsidR="00010CA0" w:rsidRPr="005770BA" w:rsidRDefault="00010CA0" w:rsidP="00010CA0">
      <w:r w:rsidRPr="005770BA">
        <w:t xml:space="preserve">Jamie </w:t>
      </w:r>
      <w:proofErr w:type="spellStart"/>
      <w:r w:rsidRPr="005770BA">
        <w:rPr>
          <w:rStyle w:val="Style13ptBold"/>
        </w:rPr>
        <w:t>Allinson</w:t>
      </w:r>
      <w:proofErr w:type="spellEnd"/>
      <w:r w:rsidRPr="005770BA">
        <w:rPr>
          <w:rStyle w:val="Style13ptBold"/>
        </w:rPr>
        <w:t xml:space="preserve"> et al 21. </w:t>
      </w:r>
      <w:proofErr w:type="spellStart"/>
      <w:r w:rsidRPr="005770BA">
        <w:t>Allinson</w:t>
      </w:r>
      <w:proofErr w:type="spellEnd"/>
      <w:r w:rsidRPr="005770BA">
        <w:t xml:space="preserve"> is Senior Lecturer in Politics and International Relations at Edinburgh University and author of The Age of Counter-revolution.  China </w:t>
      </w:r>
      <w:proofErr w:type="spellStart"/>
      <w:r w:rsidRPr="005770BA">
        <w:t>Miéville</w:t>
      </w:r>
      <w:proofErr w:type="spellEnd"/>
      <w:r w:rsidRPr="005770BA">
        <w:t xml:space="preserve"> is the author of </w:t>
      </w:r>
      <w:proofErr w:type="gramStart"/>
      <w:r w:rsidRPr="005770BA">
        <w:t>a number of</w:t>
      </w:r>
      <w:proofErr w:type="gramEnd"/>
      <w:r w:rsidRPr="005770BA">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5770BA">
        <w:t>Proletarocene</w:t>
      </w:r>
      <w:proofErr w:type="spellEnd"/>
      <w:r w:rsidRPr="005770BA">
        <w:t xml:space="preserve">.”  Chapter 1:  M-C-M’ and the Death Cult.  July 2021.  Verso </w:t>
      </w:r>
      <w:proofErr w:type="spellStart"/>
      <w:r w:rsidRPr="005770BA">
        <w:t>EBook</w:t>
      </w:r>
      <w:proofErr w:type="spellEnd"/>
      <w:r w:rsidRPr="005770BA">
        <w:t>.  ISBN:  9781839762963 //</w:t>
      </w:r>
      <w:proofErr w:type="spellStart"/>
      <w:r w:rsidRPr="005770BA">
        <w:t>shree</w:t>
      </w:r>
      <w:proofErr w:type="spellEnd"/>
      <w:r w:rsidRPr="005770BA">
        <w:t>]</w:t>
      </w:r>
    </w:p>
    <w:p w14:paraId="166A348C" w14:textId="77777777" w:rsidR="00010CA0" w:rsidRDefault="00010CA0" w:rsidP="00010CA0">
      <w:pPr>
        <w:rPr>
          <w:sz w:val="14"/>
        </w:rPr>
      </w:pPr>
      <w:r w:rsidRPr="005770BA">
        <w:rPr>
          <w:rStyle w:val="StyleUnderline"/>
        </w:rPr>
        <w:t xml:space="preserve">The Triassic-Permian ‘great dying’ was a </w:t>
      </w:r>
      <w:proofErr w:type="spellStart"/>
      <w:r w:rsidRPr="005770BA">
        <w:rPr>
          <w:rStyle w:val="StyleUnderline"/>
        </w:rPr>
        <w:t>megaphase</w:t>
      </w:r>
      <w:proofErr w:type="spellEnd"/>
      <w:r w:rsidRPr="005770BA">
        <w:rPr>
          <w:rStyle w:val="StyleUnderline"/>
        </w:rPr>
        <w:t xml:space="preserv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w:t>
      </w:r>
      <w:proofErr w:type="spellStart"/>
      <w:r w:rsidRPr="005770BA">
        <w:rPr>
          <w:rStyle w:val="StyleUnderline"/>
        </w:rPr>
        <w:t>megaphase</w:t>
      </w:r>
      <w:proofErr w:type="spellEnd"/>
      <w:r w:rsidRPr="005770BA">
        <w:rPr>
          <w:rStyle w:val="StyleUnderline"/>
        </w:rPr>
        <w:t xml:space="preserv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w:t>
      </w:r>
      <w:proofErr w:type="spellStart"/>
      <w:r w:rsidRPr="005770BA">
        <w:rPr>
          <w:sz w:val="14"/>
        </w:rPr>
        <w:t>Lymbery</w:t>
      </w:r>
      <w:proofErr w:type="spellEnd"/>
      <w:r w:rsidRPr="005770BA">
        <w:rPr>
          <w:sz w:val="14"/>
        </w:rPr>
        <w:t xml:space="preserve">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5770BA">
        <w:rPr>
          <w:sz w:val="14"/>
        </w:rPr>
        <w:t>labour</w:t>
      </w:r>
      <w:proofErr w:type="spellEnd"/>
      <w:r w:rsidRPr="005770BA">
        <w:rPr>
          <w:sz w:val="14"/>
        </w:rPr>
        <w:t xml:space="preserve"> necessary to produce each item is ‘below the systemwide average for all </w:t>
      </w:r>
      <w:proofErr w:type="gramStart"/>
      <w:r w:rsidRPr="005770BA">
        <w:rPr>
          <w:sz w:val="14"/>
        </w:rPr>
        <w:t>commodities’</w:t>
      </w:r>
      <w:proofErr w:type="gramEnd"/>
      <w:r w:rsidRPr="005770BA">
        <w:rPr>
          <w:sz w:val="14"/>
        </w:rPr>
        <w:t xml:space="preserve">.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proofErr w:type="spellStart"/>
      <w:r w:rsidRPr="005770BA">
        <w:rPr>
          <w:rStyle w:val="Emphasis"/>
          <w:highlight w:val="cyan"/>
        </w:rPr>
        <w:t>territorialisation</w:t>
      </w:r>
      <w:proofErr w:type="spellEnd"/>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w:t>
      </w:r>
      <w:proofErr w:type="spellStart"/>
      <w:r w:rsidRPr="005770BA">
        <w:rPr>
          <w:sz w:val="14"/>
        </w:rPr>
        <w:t>labour</w:t>
      </w:r>
      <w:proofErr w:type="spellEnd"/>
      <w:r w:rsidRPr="005770BA">
        <w:rPr>
          <w:sz w:val="14"/>
        </w:rPr>
        <w:t xml:space="preserve">’ is secured partly through the dispossession of </w:t>
      </w:r>
      <w:proofErr w:type="spellStart"/>
      <w:r w:rsidRPr="005770BA">
        <w:rPr>
          <w:sz w:val="14"/>
        </w:rPr>
        <w:t>neighbouring</w:t>
      </w:r>
      <w:proofErr w:type="spellEnd"/>
      <w:r w:rsidRPr="005770BA">
        <w:rPr>
          <w:sz w:val="14"/>
        </w:rPr>
        <w:t xml:space="preserve"> human communities. More calories with less </w:t>
      </w:r>
      <w:proofErr w:type="gramStart"/>
      <w:r w:rsidRPr="005770BA">
        <w:rPr>
          <w:sz w:val="14"/>
        </w:rPr>
        <w:t>socially-necessary</w:t>
      </w:r>
      <w:proofErr w:type="gramEnd"/>
      <w:r w:rsidRPr="005770BA">
        <w:rPr>
          <w:sz w:val="14"/>
        </w:rPr>
        <w:t xml:space="preserve"> </w:t>
      </w:r>
      <w:proofErr w:type="spellStart"/>
      <w:r w:rsidRPr="005770BA">
        <w:rPr>
          <w:sz w:val="14"/>
        </w:rPr>
        <w:t>labour</w:t>
      </w:r>
      <w:proofErr w:type="spellEnd"/>
      <w:r w:rsidRPr="005770BA">
        <w:rPr>
          <w:sz w:val="14"/>
        </w:rPr>
        <w:t xml:space="preserve">-time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xml:space="preserve">. Food production is, alongside fuel, a fulcrum of the capitalist </w:t>
      </w:r>
      <w:proofErr w:type="spellStart"/>
      <w:r w:rsidRPr="005770BA">
        <w:rPr>
          <w:rStyle w:val="StyleUnderline"/>
        </w:rPr>
        <w:t>organisation</w:t>
      </w:r>
      <w:proofErr w:type="spellEnd"/>
      <w:r w:rsidRPr="005770BA">
        <w:rPr>
          <w:rStyle w:val="StyleUnderline"/>
        </w:rPr>
        <w:t xml:space="preserve">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w:t>
      </w:r>
      <w:proofErr w:type="gramStart"/>
      <w:r w:rsidRPr="005770BA">
        <w:rPr>
          <w:sz w:val="14"/>
        </w:rPr>
        <w:t>fruits</w:t>
      </w:r>
      <w:proofErr w:type="gramEnd"/>
      <w:r w:rsidRPr="005770BA">
        <w:rPr>
          <w:sz w:val="14"/>
        </w:rPr>
        <w:t xml:space="preserve"> and vegetables. To conclude from this grotesque squander that a ‘more efficient’ capitalism would ‘solve the problem’ of ‘the environment’ would be to fail to understand waste, </w:t>
      </w:r>
      <w:proofErr w:type="gramStart"/>
      <w:r w:rsidRPr="005770BA">
        <w:rPr>
          <w:sz w:val="14"/>
        </w:rPr>
        <w:t>capitalism</w:t>
      </w:r>
      <w:proofErr w:type="gramEnd"/>
      <w:r w:rsidRPr="005770BA">
        <w:rPr>
          <w:sz w:val="14"/>
        </w:rPr>
        <w:t xml:space="preserve">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w:t>
      </w:r>
      <w:proofErr w:type="gramStart"/>
      <w:r w:rsidRPr="005770BA">
        <w:rPr>
          <w:rStyle w:val="StyleUnderline"/>
        </w:rPr>
        <w:t>industrially-produced</w:t>
      </w:r>
      <w:proofErr w:type="gramEnd"/>
      <w:r w:rsidRPr="005770BA">
        <w:rPr>
          <w:rStyle w:val="StyleUnderline"/>
        </w:rPr>
        <w:t xml:space="preserve"> </w:t>
      </w:r>
      <w:proofErr w:type="spellStart"/>
      <w:r w:rsidRPr="005770BA">
        <w:rPr>
          <w:rStyle w:val="StyleUnderline"/>
        </w:rPr>
        <w:t>biospheric</w:t>
      </w:r>
      <w:proofErr w:type="spellEnd"/>
      <w:r w:rsidRPr="005770BA">
        <w:rPr>
          <w:rStyle w:val="StyleUnderline"/>
        </w:rPr>
        <w:t xml:space="preserve">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This edaphic impoverishment is a product, not a byproduct. It is the predictable, and long-predicted, consequence of intensive agriculture, over-</w:t>
      </w:r>
      <w:proofErr w:type="gramStart"/>
      <w:r w:rsidRPr="005770BA">
        <w:rPr>
          <w:sz w:val="14"/>
        </w:rPr>
        <w:t>grazing</w:t>
      </w:r>
      <w:proofErr w:type="gramEnd"/>
      <w:r w:rsidRPr="005770BA">
        <w:rPr>
          <w:sz w:val="14"/>
        </w:rPr>
        <w:t xml:space="preserve">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proofErr w:type="spellStart"/>
      <w:r w:rsidRPr="005770BA">
        <w:rPr>
          <w:rStyle w:val="Emphasis"/>
          <w:highlight w:val="cyan"/>
        </w:rPr>
        <w:t>fertilisers</w:t>
      </w:r>
      <w:proofErr w:type="spellEnd"/>
      <w:r w:rsidRPr="005770BA">
        <w:rPr>
          <w:sz w:val="14"/>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5770BA">
        <w:rPr>
          <w:sz w:val="14"/>
        </w:rPr>
        <w:t>Organisation</w:t>
      </w:r>
      <w:proofErr w:type="spellEnd"/>
      <w:r w:rsidRPr="005770BA">
        <w:rPr>
          <w:sz w:val="14"/>
        </w:rPr>
        <w:t xml:space="preserve"> has enforced property agreements outlawing the saving of seeds from one season to the next, thus sharply </w:t>
      </w:r>
      <w:proofErr w:type="spellStart"/>
      <w:r w:rsidRPr="005770BA">
        <w:rPr>
          <w:sz w:val="14"/>
        </w:rPr>
        <w:t>raising</w:t>
      </w:r>
      <w:proofErr w:type="spellEnd"/>
      <w:r w:rsidRPr="005770BA">
        <w:rPr>
          <w:sz w:val="14"/>
        </w:rPr>
        <w:t xml:space="preserve"> costs for farmers producing 70 per cent of the global food supply.</w:t>
      </w:r>
    </w:p>
    <w:p w14:paraId="036EAD3D" w14:textId="77777777" w:rsidR="00010CA0" w:rsidRPr="005770BA" w:rsidRDefault="00010CA0" w:rsidP="00010CA0"/>
    <w:p w14:paraId="47F8B07C" w14:textId="77777777" w:rsidR="00010CA0" w:rsidRDefault="00010CA0" w:rsidP="00010CA0">
      <w:pPr>
        <w:pStyle w:val="Heading4"/>
        <w:numPr>
          <w:ilvl w:val="0"/>
          <w:numId w:val="24"/>
        </w:numPr>
      </w:pPr>
      <w:r>
        <w:t xml:space="preserve">Capitalist tech innovation causes </w:t>
      </w:r>
      <w:r w:rsidRPr="00730CFE">
        <w:rPr>
          <w:u w:val="single"/>
        </w:rPr>
        <w:t>nuclear war</w:t>
      </w:r>
      <w:r>
        <w:t xml:space="preserve"> and </w:t>
      </w:r>
      <w:r w:rsidRPr="00730CFE">
        <w:rPr>
          <w:u w:val="single"/>
        </w:rPr>
        <w:t>WMD terrorism</w:t>
      </w:r>
      <w:r>
        <w:t xml:space="preserve"> — </w:t>
      </w:r>
      <w:r w:rsidRPr="008865E6">
        <w:rPr>
          <w:u w:val="single"/>
        </w:rPr>
        <w:t>extinction</w:t>
      </w:r>
      <w:r>
        <w:t xml:space="preserve">, BUT </w:t>
      </w:r>
      <w:r w:rsidRPr="00730CFE">
        <w:rPr>
          <w:u w:val="single"/>
        </w:rPr>
        <w:t>degrowth solves</w:t>
      </w:r>
      <w:r>
        <w:t>.</w:t>
      </w:r>
    </w:p>
    <w:p w14:paraId="2A976F26" w14:textId="77777777" w:rsidR="00010CA0" w:rsidRPr="000D2BE7" w:rsidRDefault="00010CA0" w:rsidP="00010CA0">
      <w:r w:rsidRPr="0069454A">
        <w:rPr>
          <w:rStyle w:val="Style13ptBold"/>
        </w:rPr>
        <w:t>Albert 20</w:t>
      </w:r>
      <w:r w:rsidRPr="0069454A">
        <w:t xml:space="preserve">, M.D. @ John Hopkins. BA in Evolutionary Biology (Michael, April, </w:t>
      </w:r>
      <w:r w:rsidRPr="004E2017">
        <w:rPr>
          <w:rStyle w:val="Emphasis"/>
          <w:highlight w:val="yellow"/>
        </w:rPr>
        <w:t>The Dangers of Decoupling</w:t>
      </w:r>
      <w:r w:rsidRPr="0069454A">
        <w:t>: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0E8FC014" w14:textId="77777777" w:rsidR="00010CA0" w:rsidRDefault="00010CA0" w:rsidP="00010CA0">
      <w:r>
        <w:t>The spiral of insecurity and securitization</w:t>
      </w:r>
    </w:p>
    <w:p w14:paraId="3BC86661" w14:textId="77777777" w:rsidR="00010CA0" w:rsidRPr="003D37AE" w:rsidRDefault="00010CA0" w:rsidP="00010CA0">
      <w:pPr>
        <w:rPr>
          <w:sz w:val="16"/>
        </w:rPr>
      </w:pPr>
      <w:r w:rsidRPr="00B222C2">
        <w:rPr>
          <w:rStyle w:val="StyleUnderline"/>
        </w:rPr>
        <w:t xml:space="preserve">Overall, due to the combination of democratized violence capacities and totalitarian state powers that it would create, the </w:t>
      </w:r>
      <w:r w:rsidRPr="004E2017">
        <w:rPr>
          <w:rStyle w:val="StyleUnderline"/>
          <w:highlight w:val="yellow"/>
        </w:rPr>
        <w:t>FIR</w:t>
      </w:r>
      <w:r w:rsidRPr="00B222C2">
        <w:rPr>
          <w:rStyle w:val="StyleUnderline"/>
        </w:rPr>
        <w:t xml:space="preserve"> would likely </w:t>
      </w:r>
      <w:r w:rsidRPr="004E2017">
        <w:rPr>
          <w:rStyle w:val="StyleUnderline"/>
          <w:highlight w:val="yellow"/>
        </w:rPr>
        <w:t xml:space="preserve">generate a </w:t>
      </w:r>
      <w:r w:rsidRPr="004E2017">
        <w:rPr>
          <w:rStyle w:val="Emphasis"/>
          <w:highlight w:val="yellow"/>
        </w:rPr>
        <w:t>reinforcing spiral of insecurity and securitization</w:t>
      </w:r>
      <w:r w:rsidRPr="003D37AE">
        <w:rPr>
          <w:sz w:val="16"/>
        </w:rPr>
        <w:t xml:space="preserve"> </w:t>
      </w:r>
      <w:r w:rsidRPr="00730CFE">
        <w:rPr>
          <w:rStyle w:val="StyleUnderline"/>
        </w:rPr>
        <w:t>that produces a qualitatively new kind of</w:t>
      </w:r>
      <w:r w:rsidRPr="003D37AE">
        <w:rPr>
          <w:sz w:val="16"/>
        </w:rPr>
        <w:t xml:space="preserve"> </w:t>
      </w:r>
      <w:r w:rsidRPr="00730CFE">
        <w:rPr>
          <w:rStyle w:val="Emphasis"/>
        </w:rPr>
        <w:t>techno-authoritarianism on a global scale</w:t>
      </w:r>
      <w:r w:rsidRPr="003D37AE">
        <w:rPr>
          <w:sz w:val="16"/>
        </w:rPr>
        <w:t xml:space="preserve">. To understand how this may come about, it is first important to recognize that even if the FIR enables the global economy to grow while stabilizing the climate at 1.5 or 2 degrees C (a highly optimistic assumption), this would still (according to one study) leave 16 to 29 per cent of the world’s population (mostly in the Global South) vulnerable to lethal climate impacts (Byers et al., 2018). Technological advance could certainly improve adaptation capacities even amidst such environmental changes, but </w:t>
      </w:r>
      <w:r w:rsidRPr="004E2017">
        <w:rPr>
          <w:rStyle w:val="StyleUnderline"/>
          <w:highlight w:val="yellow"/>
        </w:rPr>
        <w:t>poverty and deprivation</w:t>
      </w:r>
      <w:r w:rsidRPr="00B222C2">
        <w:rPr>
          <w:rStyle w:val="StyleUnderline"/>
        </w:rPr>
        <w:t xml:space="preserve"> will remain difficult to reverse, and deep grievances felt towards the Global North</w:t>
      </w:r>
      <w:r w:rsidRPr="003D37AE">
        <w:rPr>
          <w:sz w:val="16"/>
        </w:rPr>
        <w:t xml:space="preserve"> – due to its primary responsibility in creating the problem whose consequences are primarily suffered in the Global South – </w:t>
      </w:r>
      <w:r w:rsidRPr="004E2017">
        <w:rPr>
          <w:rStyle w:val="StyleUnderline"/>
          <w:highlight w:val="yellow"/>
        </w:rPr>
        <w:t xml:space="preserve">will make </w:t>
      </w:r>
      <w:r w:rsidRPr="004E2017">
        <w:rPr>
          <w:rStyle w:val="Emphasis"/>
          <w:highlight w:val="yellow"/>
        </w:rPr>
        <w:t>militant and/or terrorist violence a likely response</w:t>
      </w:r>
      <w:r w:rsidRPr="003D37AE">
        <w:rPr>
          <w:sz w:val="16"/>
        </w:rPr>
        <w:t xml:space="preserve">. Second, </w:t>
      </w:r>
      <w:r w:rsidRPr="00B222C2">
        <w:rPr>
          <w:rStyle w:val="StyleUnderline"/>
        </w:rPr>
        <w:t xml:space="preserve">we can see that the </w:t>
      </w:r>
      <w:r w:rsidRPr="00730CFE">
        <w:rPr>
          <w:rStyle w:val="StyleUnderline"/>
        </w:rPr>
        <w:t>increasing dependence</w:t>
      </w:r>
      <w:r w:rsidRPr="00B222C2">
        <w:rPr>
          <w:rStyle w:val="StyleUnderline"/>
        </w:rPr>
        <w:t xml:space="preserve"> of the global economy on FIR technologies </w:t>
      </w:r>
      <w:r w:rsidRPr="004E2017">
        <w:rPr>
          <w:rStyle w:val="StyleUnderline"/>
          <w:highlight w:val="yellow"/>
        </w:rPr>
        <w:t xml:space="preserve">would create an </w:t>
      </w:r>
      <w:r w:rsidRPr="004E2017">
        <w:rPr>
          <w:rStyle w:val="Emphasis"/>
          <w:highlight w:val="yellow"/>
        </w:rPr>
        <w:t xml:space="preserve">exponential expansion of possible bio and </w:t>
      </w:r>
      <w:proofErr w:type="spellStart"/>
      <w:r w:rsidRPr="004E2017">
        <w:rPr>
          <w:rStyle w:val="Emphasis"/>
          <w:highlight w:val="yellow"/>
        </w:rPr>
        <w:t>cyber attack</w:t>
      </w:r>
      <w:proofErr w:type="spellEnd"/>
      <w:r w:rsidRPr="004E2017">
        <w:rPr>
          <w:rStyle w:val="Emphasis"/>
          <w:highlight w:val="yellow"/>
        </w:rPr>
        <w:t xml:space="preserve"> vectors</w:t>
      </w:r>
      <w:r w:rsidRPr="003D37AE">
        <w:rPr>
          <w:sz w:val="16"/>
        </w:rPr>
        <w:t xml:space="preserve">. </w:t>
      </w:r>
      <w:r w:rsidRPr="004E2017">
        <w:rPr>
          <w:rStyle w:val="StyleUnderline"/>
          <w:highlight w:val="yellow"/>
        </w:rPr>
        <w:t>In conjunction with</w:t>
      </w:r>
      <w:r w:rsidRPr="00B222C2">
        <w:rPr>
          <w:rStyle w:val="StyleUnderline"/>
        </w:rPr>
        <w:t xml:space="preserve"> steady advances in technologies of </w:t>
      </w:r>
      <w:r w:rsidRPr="004E2017">
        <w:rPr>
          <w:rStyle w:val="StyleUnderline"/>
          <w:highlight w:val="yellow"/>
        </w:rPr>
        <w:t>securitization</w:t>
      </w:r>
      <w:r w:rsidRPr="00B222C2">
        <w:rPr>
          <w:rStyle w:val="StyleUnderline"/>
        </w:rPr>
        <w:t xml:space="preserve"> and rising fear among policy makers and populations, </w:t>
      </w:r>
      <w:r w:rsidRPr="004E2017">
        <w:rPr>
          <w:rStyle w:val="StyleUnderline"/>
          <w:highlight w:val="yellow"/>
        </w:rPr>
        <w:t xml:space="preserve">it </w:t>
      </w:r>
      <w:r w:rsidRPr="004E2017">
        <w:rPr>
          <w:rStyle w:val="Emphasis"/>
          <w:highlight w:val="yellow"/>
        </w:rPr>
        <w:t>may only require a relatively ‘minimal’ attack</w:t>
      </w:r>
      <w:r w:rsidRPr="003D37AE">
        <w:rPr>
          <w:sz w:val="16"/>
        </w:rPr>
        <w:t xml:space="preserve"> (</w:t>
      </w:r>
      <w:proofErr w:type="gramStart"/>
      <w:r w:rsidRPr="003D37AE">
        <w:rPr>
          <w:sz w:val="16"/>
        </w:rPr>
        <w:t>e.g.</w:t>
      </w:r>
      <w:proofErr w:type="gramEnd"/>
      <w:r w:rsidRPr="003D37AE">
        <w:rPr>
          <w:sz w:val="16"/>
        </w:rPr>
        <w:t xml:space="preserve"> something comparable to 9/11, rather than the kind of million or even billion casualty attack feared by some bioterror experts) </w:t>
      </w:r>
      <w:r w:rsidRPr="004E2017">
        <w:rPr>
          <w:rStyle w:val="Emphasis"/>
          <w:highlight w:val="yellow"/>
        </w:rPr>
        <w:t>to catalyze a further threshold of intensified global securitization</w:t>
      </w:r>
      <w:r w:rsidRPr="003D37AE">
        <w:rPr>
          <w:sz w:val="16"/>
        </w:rPr>
        <w:t xml:space="preserve">. What might this threshold entail? Abstractly, </w:t>
      </w:r>
      <w:r w:rsidRPr="00B222C2">
        <w:rPr>
          <w:rStyle w:val="StyleUnderline"/>
        </w:rPr>
        <w:t xml:space="preserve">it could be understood as a shift from a predominant ‘liberal’ security apparatus to an ‘authoritarian’ mode that </w:t>
      </w:r>
      <w:r w:rsidRPr="00730CFE">
        <w:rPr>
          <w:rStyle w:val="Emphasis"/>
        </w:rPr>
        <w:t>establishes a permanent ‘state of emergency’ on a global scale</w:t>
      </w:r>
      <w:r w:rsidRPr="003D37AE">
        <w:rPr>
          <w:sz w:val="16"/>
        </w:rPr>
        <w:t xml:space="preserve"> (Opitz, 2011). While we can only speculate on what this might look like in practice, especially as technologies of securitization advance, it would likely involve a conjoined transformation in and integration of both technological-surveillance and institutional-legal assemblages, with the former being intensified and extended while the latter sheds all pretext of democratic oversight to become an increasingly absolutist form of sovereign authority on a global scale. Surveillance would reach from the planetary to the molecular scale through a network of satellites, distributed environmental sensors, and AI-facilitated data collection and processing techniques; </w:t>
      </w:r>
      <w:r w:rsidRPr="00B222C2">
        <w:rPr>
          <w:rStyle w:val="StyleUnderline"/>
        </w:rPr>
        <w:t>military force mobilization capacities of nearly absolute speed and global reach could be created through a combination of space-based and networked AI-robotic weapons systems</w:t>
      </w:r>
      <w:r w:rsidRPr="003D37AE">
        <w:rPr>
          <w:sz w:val="16"/>
        </w:rPr>
        <w:t xml:space="preserve">; and the right of the planetary sovereign to detain individuals, mobilize force without legal pretext, and constrict the mobility of people and goods to more tightly regulated territories, would be enshrined. While such an apparatus may seem far-fetched, philosopher and futurist Nick Bostrom envisions a similarly totalitarian global surveillance system as the </w:t>
      </w:r>
      <w:proofErr w:type="gramStart"/>
      <w:r w:rsidRPr="003D37AE">
        <w:rPr>
          <w:sz w:val="16"/>
        </w:rPr>
        <w:t>necessary prerequisite</w:t>
      </w:r>
      <w:proofErr w:type="gramEnd"/>
      <w:r w:rsidRPr="003D37AE">
        <w:rPr>
          <w:sz w:val="16"/>
        </w:rPr>
        <w:t xml:space="preserve"> of global security in an age of democratized weapons of mass destruction (Bostrom, 2018). And he notes that ‘thanks to the falling price of cameras, data transmission, storage, and computing, and the rapid advances in AI-enabled content analysis, [it] may soon become both technologically feasible and affordable’ (Bostrom, 2018, p. 25). In </w:t>
      </w:r>
      <w:r w:rsidRPr="00B222C2">
        <w:rPr>
          <w:rStyle w:val="StyleUnderline"/>
        </w:rPr>
        <w:t xml:space="preserve">sum, while techno-authoritarian trends are already evident in the US and China, </w:t>
      </w:r>
      <w:r w:rsidRPr="004E2017">
        <w:rPr>
          <w:rStyle w:val="StyleUnderline"/>
          <w:highlight w:val="yellow"/>
        </w:rPr>
        <w:t>FIR technologies</w:t>
      </w:r>
      <w:r w:rsidRPr="00B222C2">
        <w:rPr>
          <w:rStyle w:val="StyleUnderline"/>
        </w:rPr>
        <w:t xml:space="preserve"> would further enhance their capabilities while </w:t>
      </w:r>
      <w:r w:rsidRPr="004E2017">
        <w:rPr>
          <w:rStyle w:val="Emphasis"/>
          <w:highlight w:val="yellow"/>
        </w:rPr>
        <w:t>‘democratizing’ WMD capacities among non-state actors</w:t>
      </w:r>
      <w:r w:rsidRPr="003D37AE">
        <w:rPr>
          <w:sz w:val="16"/>
        </w:rPr>
        <w:t xml:space="preserve"> (Blum and </w:t>
      </w:r>
      <w:proofErr w:type="spellStart"/>
      <w:r w:rsidRPr="003D37AE">
        <w:rPr>
          <w:sz w:val="16"/>
        </w:rPr>
        <w:t>Wittes</w:t>
      </w:r>
      <w:proofErr w:type="spellEnd"/>
      <w:r w:rsidRPr="003D37AE">
        <w:rPr>
          <w:sz w:val="16"/>
        </w:rPr>
        <w:t>, 2015). This would incentivize states to extend and deepen surveillance as far as possible while making democratic populations more willing to accept intensified securitization, therefore making it difficult to avoid an authoritarian global security apparatus.</w:t>
      </w:r>
    </w:p>
    <w:p w14:paraId="120C6A0A" w14:textId="77777777" w:rsidR="00010CA0" w:rsidRDefault="00010CA0" w:rsidP="00010CA0">
      <w:r>
        <w:t>Conclusions</w:t>
      </w:r>
    </w:p>
    <w:p w14:paraId="014CAA19" w14:textId="77777777" w:rsidR="00010CA0" w:rsidRPr="006E6069" w:rsidRDefault="00010CA0" w:rsidP="00010CA0">
      <w:pPr>
        <w:rPr>
          <w:sz w:val="16"/>
        </w:rPr>
      </w:pPr>
      <w:r w:rsidRPr="00B222C2">
        <w:rPr>
          <w:rStyle w:val="StyleUnderline"/>
        </w:rPr>
        <w:t>To return to the question that opened this essay: can global capitalism solve the earth system crisis?</w:t>
      </w:r>
      <w:r w:rsidRPr="003D37AE">
        <w:rPr>
          <w:sz w:val="16"/>
        </w:rPr>
        <w:t xml:space="preserve"> I have shown that the answer is an ambiguous maybe: </w:t>
      </w:r>
      <w:r w:rsidRPr="00B222C2">
        <w:rPr>
          <w:rStyle w:val="StyleUnderline"/>
        </w:rPr>
        <w:t>the FIR may</w:t>
      </w:r>
      <w:r w:rsidRPr="003D37AE">
        <w:rPr>
          <w:sz w:val="16"/>
        </w:rPr>
        <w:t xml:space="preserve"> enable economic growth to decouple sufficiently rapidly from CO2 emissions and broader environmental impacts to stabilize the earth system, though these technological solutions would then </w:t>
      </w:r>
      <w:r w:rsidRPr="00B222C2">
        <w:rPr>
          <w:rStyle w:val="Emphasis"/>
        </w:rPr>
        <w:t>intensify risks</w:t>
      </w:r>
      <w:r w:rsidRPr="003D37AE">
        <w:rPr>
          <w:sz w:val="16"/>
        </w:rPr>
        <w:t xml:space="preserve"> </w:t>
      </w:r>
      <w:r w:rsidRPr="00B222C2">
        <w:rPr>
          <w:rStyle w:val="StyleUnderline"/>
        </w:rPr>
        <w:t>in the domains of biosecurity, cybersecurity, and state surveillance, thereby unleashing a spiral of insecurity and securitization that will push global capitalism towards a new kind of techno-authoritarianism</w:t>
      </w:r>
      <w:r w:rsidRPr="003D37AE">
        <w:rPr>
          <w:sz w:val="16"/>
        </w:rPr>
        <w:t xml:space="preserve">. It is thus worth showing, in a way that differs from, yet complements the arguments of degrowth advocates, that </w:t>
      </w:r>
      <w:r w:rsidRPr="00B222C2">
        <w:rPr>
          <w:rStyle w:val="StyleUnderline"/>
        </w:rPr>
        <w:t xml:space="preserve">even if global capitalism can succeed in stabilizing the earth system in a context of endless growth, then it would likely create </w:t>
      </w:r>
      <w:r w:rsidRPr="00B222C2">
        <w:rPr>
          <w:rStyle w:val="Emphasis"/>
        </w:rPr>
        <w:t>security threats and totalitarian dangers</w:t>
      </w:r>
      <w:r w:rsidRPr="00B222C2">
        <w:rPr>
          <w:rStyle w:val="StyleUnderline"/>
        </w:rPr>
        <w:t xml:space="preserve"> that would undermine the desirability of such a system</w:t>
      </w:r>
      <w:r w:rsidRPr="003D37AE">
        <w:rPr>
          <w:sz w:val="16"/>
        </w:rPr>
        <w:t xml:space="preserve">. </w:t>
      </w:r>
      <w:r w:rsidRPr="00B222C2">
        <w:rPr>
          <w:rStyle w:val="StyleUnderline"/>
        </w:rPr>
        <w:t xml:space="preserve">This </w:t>
      </w:r>
      <w:r w:rsidRPr="004E2017">
        <w:rPr>
          <w:rStyle w:val="StyleUnderline"/>
          <w:highlight w:val="yellow"/>
        </w:rPr>
        <w:t>conclusion reinforces the need for</w:t>
      </w:r>
      <w:r w:rsidRPr="00B222C2">
        <w:rPr>
          <w:rStyle w:val="StyleUnderline"/>
        </w:rPr>
        <w:t xml:space="preserve"> a set of global </w:t>
      </w:r>
      <w:r w:rsidRPr="004E2017">
        <w:rPr>
          <w:rStyle w:val="StyleUnderline"/>
          <w:highlight w:val="yellow"/>
        </w:rPr>
        <w:t xml:space="preserve">policies that </w:t>
      </w:r>
      <w:r w:rsidRPr="004E2017">
        <w:rPr>
          <w:rStyle w:val="Emphasis"/>
          <w:highlight w:val="yellow"/>
        </w:rPr>
        <w:t>break decisively from the growth-oriented status quo</w:t>
      </w:r>
      <w:r w:rsidRPr="003D37AE">
        <w:rPr>
          <w:sz w:val="16"/>
        </w:rPr>
        <w:t xml:space="preserve">. </w:t>
      </w:r>
      <w:r w:rsidRPr="00B222C2">
        <w:rPr>
          <w:rStyle w:val="StyleUnderline"/>
        </w:rPr>
        <w:t xml:space="preserve">On one hand, </w:t>
      </w:r>
      <w:r w:rsidRPr="004E2017">
        <w:rPr>
          <w:rStyle w:val="StyleUnderline"/>
          <w:highlight w:val="yellow"/>
        </w:rPr>
        <w:t xml:space="preserve">to </w:t>
      </w:r>
      <w:r w:rsidRPr="004E2017">
        <w:rPr>
          <w:rStyle w:val="Emphasis"/>
          <w:highlight w:val="yellow"/>
        </w:rPr>
        <w:t>dampen these technological trends</w:t>
      </w:r>
      <w:r w:rsidRPr="00B222C2">
        <w:rPr>
          <w:rStyle w:val="StyleUnderline"/>
        </w:rPr>
        <w:t xml:space="preserve"> and improve the prospects of earth system stabilization, </w:t>
      </w:r>
      <w:r w:rsidRPr="004E2017">
        <w:rPr>
          <w:rStyle w:val="StyleUnderline"/>
          <w:highlight w:val="yellow"/>
        </w:rPr>
        <w:t xml:space="preserve">the </w:t>
      </w:r>
      <w:r w:rsidRPr="004E2017">
        <w:rPr>
          <w:rStyle w:val="Emphasis"/>
          <w:highlight w:val="yellow"/>
        </w:rPr>
        <w:t>pursuit of GDP growth should be replaced</w:t>
      </w:r>
      <w:r w:rsidRPr="00B222C2">
        <w:rPr>
          <w:rStyle w:val="StyleUnderline"/>
        </w:rPr>
        <w:t xml:space="preserve"> by alternative goals</w:t>
      </w:r>
      <w:r w:rsidRPr="003D37AE">
        <w:rPr>
          <w:sz w:val="16"/>
        </w:rPr>
        <w:t xml:space="preserve"> based on new metrics (</w:t>
      </w:r>
      <w:proofErr w:type="gramStart"/>
      <w:r w:rsidRPr="003D37AE">
        <w:rPr>
          <w:sz w:val="16"/>
        </w:rPr>
        <w:t>e.g.</w:t>
      </w:r>
      <w:proofErr w:type="gramEnd"/>
      <w:r w:rsidRPr="003D37AE">
        <w:rPr>
          <w:sz w:val="16"/>
        </w:rPr>
        <w:t xml:space="preserve"> the Genuine Progress Indicator or Index of Sustainable Economic Welfare) that more accurately represent social welfare (Kallis, 2018). The European Commission’s Beyond GDP project shows that steps are being taken in this direction, though they should go further by explicitly ending reliance on growth by placing hard caps on material-energy throughput while restructuring economies so that livelihoods are not dependent on increasing GDP (Hickel, 2019; O’Neill et al., 2018). On the other hand, many FIR technologies (especially </w:t>
      </w:r>
      <w:proofErr w:type="gramStart"/>
      <w:r w:rsidRPr="003D37AE">
        <w:rPr>
          <w:sz w:val="16"/>
        </w:rPr>
        <w:t>open source</w:t>
      </w:r>
      <w:proofErr w:type="gramEnd"/>
      <w:r w:rsidRPr="003D37AE">
        <w:rPr>
          <w:sz w:val="16"/>
        </w:rPr>
        <w:t xml:space="preserve"> synthetic biology) offer great promise for improving human welfare through advances in sustainable energy, agriculture, and medicine. Thus, transitioning beyond growth should not necessarily entail abandoning these technologies, and strong global regimes for regulating and monitoring their use would therefore be necessary. However, rather than simply strengthening existing regimes like the Biological Weapons Convention (</w:t>
      </w:r>
      <w:proofErr w:type="spellStart"/>
      <w:r w:rsidRPr="003D37AE">
        <w:rPr>
          <w:sz w:val="16"/>
        </w:rPr>
        <w:t>Charlet</w:t>
      </w:r>
      <w:proofErr w:type="spellEnd"/>
      <w:r w:rsidRPr="003D37AE">
        <w:rPr>
          <w:sz w:val="16"/>
        </w:rPr>
        <w:t xml:space="preserve">, 2018) or relying on private </w:t>
      </w:r>
      <w:proofErr w:type="spellStart"/>
      <w:r w:rsidRPr="003D37AE">
        <w:rPr>
          <w:sz w:val="16"/>
        </w:rPr>
        <w:t>sectorled</w:t>
      </w:r>
      <w:proofErr w:type="spellEnd"/>
      <w:r w:rsidRPr="003D37AE">
        <w:rPr>
          <w:sz w:val="16"/>
        </w:rPr>
        <w:t xml:space="preserve"> initiatives to regulate emerging risks ‘without impeding the capacity of research to deliver innovation and economic growth’ (Schwab, 2017, p. 90), more far-reaching changes are needed to enhance democratic control over the pace and direction of technological innovation, thereby counterbalancing the influence of multinational firms and militaries. In particular, ‘citizens assemblies’ should be empowered to debate the relative benefits and risks posed by FIR technologies (from synthetic biology to IoT, nanotechnology, and AI) and set mandates regarding investment levels and priorities, the direction of research, and the pace of deployment, while also having the right to ‘relinquish’ certain technological trajectories if their risks are perceived to outweigh the benefits.5 </w:t>
      </w:r>
      <w:r w:rsidRPr="00B222C2">
        <w:rPr>
          <w:rStyle w:val="StyleUnderline"/>
        </w:rPr>
        <w:t xml:space="preserve">Overall, </w:t>
      </w:r>
      <w:r w:rsidRPr="004E2017">
        <w:rPr>
          <w:rStyle w:val="StyleUnderline"/>
          <w:highlight w:val="yellow"/>
        </w:rPr>
        <w:t xml:space="preserve">a </w:t>
      </w:r>
      <w:r w:rsidRPr="004E2017">
        <w:rPr>
          <w:rStyle w:val="Emphasis"/>
          <w:highlight w:val="yellow"/>
        </w:rPr>
        <w:t>‘post-growth’ economy</w:t>
      </w:r>
      <w:r w:rsidRPr="003D37AE">
        <w:rPr>
          <w:sz w:val="16"/>
        </w:rPr>
        <w:t xml:space="preserve"> based on more democratized ownership of common wealth, reduced overall material-energetic throughput, decelerated and democratically controlled technological innovation, and prioritization of production for meeting essential human needs rather than profit (Hickel, 2019; Kallis, 2018; Raworth, 2017), </w:t>
      </w:r>
      <w:r w:rsidRPr="004E2017">
        <w:rPr>
          <w:rStyle w:val="StyleUnderline"/>
          <w:highlight w:val="yellow"/>
        </w:rPr>
        <w:t>has the potential to create a global political-economy</w:t>
      </w:r>
      <w:r w:rsidRPr="007A5FAD">
        <w:rPr>
          <w:rStyle w:val="StyleUnderline"/>
        </w:rPr>
        <w:t xml:space="preserve"> that meets all human needs within planetary boundaries </w:t>
      </w:r>
      <w:r w:rsidRPr="004E2017">
        <w:rPr>
          <w:rStyle w:val="StyleUnderline"/>
          <w:highlight w:val="yellow"/>
        </w:rPr>
        <w:t>without shifting problems</w:t>
      </w:r>
      <w:r w:rsidRPr="007A5FAD">
        <w:rPr>
          <w:rStyle w:val="StyleUnderline"/>
        </w:rPr>
        <w:t xml:space="preserve"> into the realms of biosecurity, cybersecurity, and state securitization</w:t>
      </w:r>
      <w:r w:rsidRPr="003D37AE">
        <w:rPr>
          <w:sz w:val="16"/>
        </w:rPr>
        <w:t xml:space="preserve">. </w:t>
      </w:r>
      <w:r w:rsidRPr="00B222C2">
        <w:rPr>
          <w:rStyle w:val="StyleUnderline"/>
        </w:rPr>
        <w:t>While the obstacles it confronts are of course formidable, the alternatives may be ecological collapse and civilizational breakdown (if the FIR fails</w:t>
      </w:r>
      <w:r w:rsidRPr="003D37AE">
        <w:rPr>
          <w:sz w:val="16"/>
        </w:rPr>
        <w:t xml:space="preserve"> to decouple economic growth from environmental impacts</w:t>
      </w:r>
      <w:r w:rsidRPr="00B222C2">
        <w:rPr>
          <w:rStyle w:val="StyleUnderline"/>
        </w:rPr>
        <w:t>)</w:t>
      </w:r>
      <w:r w:rsidRPr="003D37AE">
        <w:rPr>
          <w:sz w:val="16"/>
        </w:rPr>
        <w:t xml:space="preserve"> </w:t>
      </w:r>
      <w:r w:rsidRPr="00B222C2">
        <w:rPr>
          <w:rStyle w:val="StyleUnderline"/>
        </w:rPr>
        <w:t>or global techno-authoritarianism (if it succeeds)</w:t>
      </w:r>
      <w:r w:rsidRPr="003D37AE">
        <w:rPr>
          <w:sz w:val="16"/>
        </w:rPr>
        <w:t>.</w:t>
      </w:r>
    </w:p>
    <w:p w14:paraId="752637DA" w14:textId="77777777" w:rsidR="00010CA0" w:rsidRPr="00994D98" w:rsidRDefault="00010CA0" w:rsidP="00010CA0"/>
    <w:p w14:paraId="56399DEE" w14:textId="77777777" w:rsidR="00010CA0" w:rsidRPr="003C505A" w:rsidRDefault="00010CA0" w:rsidP="00010CA0">
      <w:pPr>
        <w:pStyle w:val="Heading4"/>
        <w:numPr>
          <w:ilvl w:val="0"/>
          <w:numId w:val="24"/>
        </w:numPr>
      </w:pPr>
      <w:r>
        <w:t xml:space="preserve">The LIO </w:t>
      </w:r>
      <w:r w:rsidRPr="00BE0E18">
        <w:rPr>
          <w:rFonts w:cs="Arial"/>
        </w:rPr>
        <w:t>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r>
        <w:rPr>
          <w:rFonts w:cs="Arial"/>
        </w:rPr>
        <w:t xml:space="preserve"> </w:t>
      </w:r>
    </w:p>
    <w:p w14:paraId="7B6CA2E0" w14:textId="77777777" w:rsidR="00010CA0" w:rsidRPr="00BE0E18" w:rsidRDefault="00010CA0" w:rsidP="00010CA0">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11B16F67" w14:textId="77777777" w:rsidR="00010CA0" w:rsidRPr="00BE0E18" w:rsidRDefault="00010CA0" w:rsidP="00010CA0">
      <w:r w:rsidRPr="00BE0E18">
        <w:t>This task was complicated by the Cold War, but “</w:t>
      </w:r>
      <w:r w:rsidRPr="00BE0E18">
        <w:rPr>
          <w:rStyle w:val="StyleUnderline"/>
        </w:rPr>
        <w:t xml:space="preserve">the </w:t>
      </w:r>
      <w:r w:rsidRPr="00BE0E18">
        <w:rPr>
          <w:rStyle w:val="StyleUnderline"/>
          <w:highlight w:val="cyan"/>
        </w:rPr>
        <w:t>free world</w:t>
      </w:r>
      <w:r w:rsidRPr="00BE0E18">
        <w:t xml:space="preserve">” (as Americans then called the noncommunist countries) </w:t>
      </w:r>
      <w:r w:rsidRPr="00BE0E18">
        <w:rPr>
          <w:rStyle w:val="StyleUnderline"/>
        </w:rPr>
        <w:t>continued to develop along Wilsonian lines.</w:t>
      </w:r>
      <w:r w:rsidRPr="00BE0E18">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5F0B77FD" w14:textId="77777777" w:rsidR="00010CA0" w:rsidRPr="00BE0E18" w:rsidRDefault="00010CA0" w:rsidP="00010CA0">
      <w:pPr>
        <w:rPr>
          <w:rStyle w:val="StyleUnderline"/>
        </w:rPr>
      </w:pPr>
      <w:r w:rsidRPr="00BE0E18">
        <w:rPr>
          <w:rStyle w:val="Emphasis"/>
        </w:rPr>
        <w:t>Today</w:t>
      </w:r>
      <w:r w:rsidRPr="00BE0E18">
        <w:t xml:space="preserve">, however, </w:t>
      </w:r>
      <w:r w:rsidRPr="00BE0E18">
        <w:rPr>
          <w:rStyle w:val="StyleUnderline"/>
        </w:rPr>
        <w:t xml:space="preserve">the most important fact in world politics is that this </w:t>
      </w:r>
      <w:r w:rsidRPr="00BE0E18">
        <w:rPr>
          <w:rStyle w:val="Emphasis"/>
        </w:rPr>
        <w:t xml:space="preserve">noble effort has </w:t>
      </w:r>
      <w:r w:rsidRPr="00BE0E18">
        <w:rPr>
          <w:rStyle w:val="Emphasis"/>
          <w:highlight w:val="cyan"/>
        </w:rPr>
        <w:t>failed</w:t>
      </w:r>
      <w:r w:rsidRPr="00BE0E18">
        <w:rPr>
          <w:rStyle w:val="StyleUnderline"/>
        </w:rPr>
        <w:t>. The next stage in world history will not unfold along Wilsonian lines</w:t>
      </w:r>
      <w:r w:rsidRPr="00BE0E18">
        <w:t xml:space="preserve">. The nations of the earth will continue to seek </w:t>
      </w:r>
      <w:proofErr w:type="gramStart"/>
      <w:r w:rsidRPr="00BE0E18">
        <w:t>some kind of political</w:t>
      </w:r>
      <w:proofErr w:type="gramEnd"/>
      <w:r w:rsidRPr="00BE0E18">
        <w:t xml:space="preserve">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w:t>
      </w:r>
    </w:p>
    <w:p w14:paraId="5607203E" w14:textId="77777777" w:rsidR="00010CA0" w:rsidRPr="00D04375" w:rsidRDefault="00010CA0" w:rsidP="00010CA0">
      <w:r w:rsidRPr="00BE0E18">
        <w:rPr>
          <w:rStyle w:val="StyleUnderline"/>
        </w:rPr>
        <w:t>To state this truth is not to welcome it</w:t>
      </w:r>
      <w:r w:rsidRPr="00BE0E18">
        <w:t>. There are many advantages to a Wilsonian world order, even when that order is partial and incomplete</w:t>
      </w:r>
      <w:r w:rsidRPr="00D04375">
        <w:t xml:space="preserve">. Many </w:t>
      </w:r>
      <w:r w:rsidRPr="00D04375">
        <w:rPr>
          <w:rStyle w:val="StyleUnderline"/>
        </w:rPr>
        <w:t>analysts</w:t>
      </w:r>
      <w:r w:rsidRPr="00D04375">
        <w:t xml:space="preserve">, some associated with the presidential campaign of former U.S. Vice President Joe Biden, </w:t>
      </w:r>
      <w:r w:rsidRPr="00D04375">
        <w:rPr>
          <w:rStyle w:val="StyleUnderline"/>
        </w:rPr>
        <w:t xml:space="preserve">think they can put </w:t>
      </w:r>
      <w:proofErr w:type="spellStart"/>
      <w:r w:rsidRPr="00D04375">
        <w:rPr>
          <w:rStyle w:val="StyleUnderline"/>
        </w:rPr>
        <w:t>Humpty</w:t>
      </w:r>
      <w:proofErr w:type="spellEnd"/>
      <w:r w:rsidRPr="00D04375">
        <w:rPr>
          <w:rStyle w:val="StyleUnderline"/>
        </w:rPr>
        <w:t xml:space="preserve"> Dumpty together again</w:t>
      </w:r>
      <w:r w:rsidRPr="00D04375">
        <w:t xml:space="preserve">. One wishes them every success. </w:t>
      </w:r>
      <w:r w:rsidRPr="00D04375">
        <w:rPr>
          <w:rStyle w:val="StyleUnderline"/>
        </w:rPr>
        <w:t xml:space="preserve">But </w:t>
      </w:r>
      <w:r w:rsidRPr="00BE0E18">
        <w:rPr>
          <w:rStyle w:val="StyleUnderline"/>
        </w:rPr>
        <w:t xml:space="preserve">the </w:t>
      </w:r>
      <w:r w:rsidRPr="00BE0E18">
        <w:rPr>
          <w:rStyle w:val="Emphasis"/>
          <w:highlight w:val="cyan"/>
        </w:rPr>
        <w:t>centrifugal forces tearing</w:t>
      </w:r>
      <w:r w:rsidRPr="00BE0E18">
        <w:rPr>
          <w:rStyle w:val="StyleUnderline"/>
          <w:highlight w:val="cyan"/>
        </w:rPr>
        <w:t xml:space="preserve"> at </w:t>
      </w:r>
      <w:r w:rsidRPr="00BE0E18">
        <w:rPr>
          <w:rStyle w:val="StyleUnderline"/>
        </w:rPr>
        <w:t xml:space="preserve">the Wilsonian </w:t>
      </w:r>
      <w:r w:rsidRPr="00BE0E18">
        <w:rPr>
          <w:rStyle w:val="StyleUnderline"/>
          <w:highlight w:val="cyan"/>
        </w:rPr>
        <w:t xml:space="preserve">order </w:t>
      </w:r>
      <w:r w:rsidRPr="00BE0E18">
        <w:rPr>
          <w:rStyle w:val="StyleUnderline"/>
        </w:rPr>
        <w:t xml:space="preserve">are so </w:t>
      </w:r>
      <w:r w:rsidRPr="00BE0E18">
        <w:rPr>
          <w:rStyle w:val="Emphasis"/>
          <w:highlight w:val="cyan"/>
        </w:rPr>
        <w:t>deeply rooted</w:t>
      </w:r>
      <w:r w:rsidRPr="00BE0E18">
        <w:rPr>
          <w:rStyle w:val="StyleUnderline"/>
          <w:highlight w:val="cyan"/>
        </w:rPr>
        <w:t xml:space="preserve"> in </w:t>
      </w:r>
      <w:r w:rsidRPr="00BE0E18">
        <w:rPr>
          <w:rStyle w:val="StyleUnderline"/>
        </w:rPr>
        <w:t xml:space="preserve">the </w:t>
      </w:r>
      <w:r w:rsidRPr="00BE0E18">
        <w:rPr>
          <w:rStyle w:val="Emphasis"/>
          <w:highlight w:val="cyan"/>
        </w:rPr>
        <w:t>nature</w:t>
      </w:r>
      <w:r w:rsidRPr="00BE0E18">
        <w:rPr>
          <w:rStyle w:val="StyleUnderline"/>
          <w:highlight w:val="cyan"/>
        </w:rPr>
        <w:t xml:space="preserve"> </w:t>
      </w:r>
      <w:r w:rsidRPr="00BE0E18">
        <w:rPr>
          <w:rStyle w:val="StyleUnderline"/>
        </w:rPr>
        <w:t xml:space="preserve">of </w:t>
      </w:r>
      <w:r w:rsidRPr="00D04375">
        <w:rPr>
          <w:rStyle w:val="StyleUnderline"/>
        </w:rPr>
        <w:t xml:space="preserve">the contemporary world that </w:t>
      </w:r>
      <w:r w:rsidRPr="00D04375">
        <w:rPr>
          <w:rStyle w:val="Emphasis"/>
        </w:rPr>
        <w:t>not even the end of the Trump era</w:t>
      </w:r>
      <w:r w:rsidRPr="00D04375">
        <w:rPr>
          <w:rStyle w:val="StyleUnderline"/>
        </w:rPr>
        <w:t xml:space="preserve"> can revive the Wilsonian project in its most ambitious form</w:t>
      </w:r>
      <w:r w:rsidRPr="00D04375">
        <w:t xml:space="preserve">. Although Wilsonian ideals will not disappear and there will be a continuing influence of Wilsonian thought on U.S. foreign policies, </w:t>
      </w:r>
      <w:r w:rsidRPr="00D04375">
        <w:rPr>
          <w:rStyle w:val="StyleUnderline"/>
        </w:rPr>
        <w:t>the</w:t>
      </w:r>
      <w:r w:rsidRPr="00D04375">
        <w:t xml:space="preserve"> halcyon </w:t>
      </w:r>
      <w:r w:rsidRPr="00D04375">
        <w:rPr>
          <w:rStyle w:val="StyleUnderline"/>
        </w:rPr>
        <w:t>days</w:t>
      </w:r>
      <w:r w:rsidRPr="00D04375">
        <w:t xml:space="preserve"> of the post–Cold War era, </w:t>
      </w:r>
      <w:r w:rsidRPr="00D04375">
        <w:rPr>
          <w:rStyle w:val="StyleUnderline"/>
        </w:rPr>
        <w:t>when American presidents organized</w:t>
      </w:r>
      <w:r w:rsidRPr="00D04375">
        <w:t xml:space="preserve"> their foreign policies </w:t>
      </w:r>
      <w:r w:rsidRPr="00D04375">
        <w:rPr>
          <w:rStyle w:val="StyleUnderline"/>
        </w:rPr>
        <w:t>around</w:t>
      </w:r>
      <w:r w:rsidRPr="00D04375">
        <w:t xml:space="preserve"> the principles </w:t>
      </w:r>
      <w:r w:rsidRPr="00D04375">
        <w:rPr>
          <w:rStyle w:val="StyleUnderline"/>
        </w:rPr>
        <w:t>of</w:t>
      </w:r>
      <w:r w:rsidRPr="00D04375">
        <w:rPr>
          <w:rStyle w:val="Emphasis"/>
        </w:rPr>
        <w:t xml:space="preserve"> liberal internationalism, are unlikely to return</w:t>
      </w:r>
      <w:r w:rsidRPr="00D04375">
        <w:t xml:space="preserve"> anytime soon. </w:t>
      </w:r>
    </w:p>
    <w:p w14:paraId="6A6CC39C" w14:textId="77777777" w:rsidR="00010CA0" w:rsidRPr="00D04375" w:rsidRDefault="00010CA0" w:rsidP="00010CA0">
      <w:pPr>
        <w:rPr>
          <w:sz w:val="10"/>
          <w:szCs w:val="10"/>
        </w:rPr>
      </w:pPr>
      <w:r w:rsidRPr="00D04375">
        <w:rPr>
          <w:sz w:val="10"/>
          <w:szCs w:val="10"/>
        </w:rPr>
        <w:t>THE ORDER OF THINGS</w:t>
      </w:r>
    </w:p>
    <w:p w14:paraId="699936BF" w14:textId="77777777" w:rsidR="00010CA0" w:rsidRPr="00BE0E18" w:rsidRDefault="00010CA0" w:rsidP="00010CA0">
      <w:pPr>
        <w:rPr>
          <w:sz w:val="10"/>
          <w:szCs w:val="10"/>
        </w:rPr>
      </w:pPr>
      <w:proofErr w:type="spellStart"/>
      <w:r w:rsidRPr="00D04375">
        <w:rPr>
          <w:sz w:val="10"/>
          <w:szCs w:val="10"/>
        </w:rPr>
        <w:t>Wilsonianism</w:t>
      </w:r>
      <w:proofErr w:type="spellEnd"/>
      <w:r w:rsidRPr="00D04375">
        <w:rPr>
          <w:sz w:val="10"/>
          <w:szCs w:val="10"/>
        </w:rPr>
        <w:t xml:space="preserve"> is only one version of a rules-based world order among many. The Westphalian system, which emerged</w:t>
      </w:r>
      <w:r w:rsidRPr="00BE0E18">
        <w:rPr>
          <w:sz w:val="10"/>
          <w:szCs w:val="10"/>
        </w:rPr>
        <w:t xml:space="preserve">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35D63FFD" w14:textId="77777777" w:rsidR="00010CA0" w:rsidRPr="00BE0E18" w:rsidRDefault="00010CA0" w:rsidP="00010CA0">
      <w:pPr>
        <w:rPr>
          <w:sz w:val="10"/>
          <w:szCs w:val="10"/>
        </w:rPr>
      </w:pPr>
      <w:r w:rsidRPr="00BE0E18">
        <w:rPr>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77619763" w14:textId="77777777" w:rsidR="00010CA0" w:rsidRPr="00BE0E18" w:rsidRDefault="00010CA0" w:rsidP="00010CA0">
      <w:pPr>
        <w:rPr>
          <w:sz w:val="10"/>
          <w:szCs w:val="10"/>
        </w:rPr>
      </w:pPr>
      <w:r w:rsidRPr="00BE0E18">
        <w:rPr>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w:t>
      </w:r>
      <w:proofErr w:type="gramStart"/>
      <w:r w:rsidRPr="00BE0E18">
        <w:rPr>
          <w:sz w:val="10"/>
          <w:szCs w:val="10"/>
        </w:rPr>
        <w:t>more or less free</w:t>
      </w:r>
      <w:proofErr w:type="gramEnd"/>
      <w:r w:rsidRPr="00BE0E18">
        <w:rPr>
          <w:sz w:val="10"/>
          <w:szCs w:val="10"/>
        </w:rPr>
        <w:t xml:space="preserv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75F99FEE" w14:textId="77777777" w:rsidR="00010CA0" w:rsidRPr="00BE0E18" w:rsidRDefault="00010CA0" w:rsidP="00010CA0">
      <w:pPr>
        <w:rPr>
          <w:sz w:val="10"/>
          <w:szCs w:val="10"/>
        </w:rPr>
      </w:pPr>
      <w:r w:rsidRPr="00BE0E18">
        <w:rPr>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04796E1E" w14:textId="77777777" w:rsidR="00010CA0" w:rsidRPr="00BE0E18" w:rsidRDefault="00010CA0" w:rsidP="00010CA0">
      <w:pPr>
        <w:rPr>
          <w:sz w:val="10"/>
          <w:szCs w:val="10"/>
        </w:rPr>
      </w:pPr>
      <w:r w:rsidRPr="00BE0E18">
        <w:rPr>
          <w:sz w:val="10"/>
          <w:szCs w:val="10"/>
        </w:rPr>
        <w:t>THE ARC OF HISTORY</w:t>
      </w:r>
    </w:p>
    <w:p w14:paraId="418223BB" w14:textId="77777777" w:rsidR="00010CA0" w:rsidRPr="00BE0E18" w:rsidRDefault="00010CA0" w:rsidP="00010CA0">
      <w:r w:rsidRPr="00BE0E18">
        <w:t xml:space="preserve">Beyond Europe, </w:t>
      </w:r>
      <w:r w:rsidRPr="00BE0E18">
        <w:rPr>
          <w:rStyle w:val="StyleUnderline"/>
        </w:rPr>
        <w:t xml:space="preserve">the </w:t>
      </w:r>
      <w:r w:rsidRPr="00BE0E18">
        <w:rPr>
          <w:rStyle w:val="StyleUnderline"/>
          <w:highlight w:val="cyan"/>
        </w:rPr>
        <w:t xml:space="preserve">prospects for </w:t>
      </w:r>
      <w:r w:rsidRPr="00BE0E18">
        <w:rPr>
          <w:rStyle w:val="StyleUnderline"/>
        </w:rPr>
        <w:t xml:space="preserve">the Wilsonian </w:t>
      </w:r>
      <w:r w:rsidRPr="00BE0E18">
        <w:rPr>
          <w:rStyle w:val="StyleUnderline"/>
          <w:highlight w:val="cyan"/>
        </w:rPr>
        <w:t xml:space="preserve">order are </w:t>
      </w:r>
      <w:r w:rsidRPr="00BE0E18">
        <w:rPr>
          <w:rStyle w:val="Emphasis"/>
          <w:highlight w:val="cyan"/>
        </w:rPr>
        <w:t>bleak</w:t>
      </w:r>
      <w:r w:rsidRPr="00BE0E18">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t xml:space="preserve"> real </w:t>
      </w:r>
      <w:r w:rsidRPr="00BE0E18">
        <w:rPr>
          <w:rStyle w:val="StyleUnderline"/>
        </w:rPr>
        <w:t>problem</w:t>
      </w:r>
      <w:r w:rsidRPr="00BE0E18">
        <w:t xml:space="preserve"> of </w:t>
      </w:r>
      <w:proofErr w:type="spellStart"/>
      <w:r w:rsidRPr="00BE0E18">
        <w:t>Wilsonianism</w:t>
      </w:r>
      <w:proofErr w:type="spellEnd"/>
      <w:r w:rsidRPr="00BE0E18">
        <w:t xml:space="preserve"> </w:t>
      </w:r>
      <w:r w:rsidRPr="00BE0E18">
        <w:rPr>
          <w:rStyle w:val="StyleUnderline"/>
        </w:rPr>
        <w:t>is</w:t>
      </w:r>
      <w:r w:rsidRPr="00BE0E18">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t xml:space="preserve">Wilson’s problem was not that he was a prig but that he was a Whig. </w:t>
      </w:r>
    </w:p>
    <w:p w14:paraId="38A18491" w14:textId="77777777" w:rsidR="00010CA0" w:rsidRPr="00BE0E18" w:rsidRDefault="00010CA0" w:rsidP="00010CA0">
      <w:r w:rsidRPr="00BE0E18">
        <w:t xml:space="preserve">Like early-twentieth-century progressives generally and many American intellectuals to this day, </w:t>
      </w:r>
      <w:r w:rsidRPr="00BE0E18">
        <w:rPr>
          <w:rStyle w:val="StyleUnderline"/>
        </w:rPr>
        <w:t>Wilson</w:t>
      </w:r>
      <w:r w:rsidRPr="00BE0E18">
        <w:t xml:space="preserve"> was a liberal determinist of the Anglo-Saxon school; he shared the optimism of what the scholar Herbert Butterfield called “the Whig historians,” the Victorian-era British thinkers who </w:t>
      </w:r>
      <w:r w:rsidRPr="00BE0E18">
        <w:rPr>
          <w:rStyle w:val="StyleUnderline"/>
        </w:rPr>
        <w:t>saw human history as a narrative of inexorable progress and betterment. Wilson believed that the so-called ordered liberty that characterized the Anglo-American countries had opened a path to permanent prosperity and peace</w:t>
      </w:r>
      <w:r w:rsidRPr="00BE0E18">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27677B08" w14:textId="77777777" w:rsidR="00010CA0" w:rsidRPr="00BE0E18" w:rsidRDefault="00010CA0" w:rsidP="00010CA0">
      <w:r w:rsidRPr="00BE0E18">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proofErr w:type="spellStart"/>
      <w:r w:rsidRPr="00BE0E18">
        <w:rPr>
          <w:rStyle w:val="StyleUnderline"/>
        </w:rPr>
        <w:t>Wilsonians</w:t>
      </w:r>
      <w:proofErr w:type="spellEnd"/>
      <w:r w:rsidRPr="00BE0E18">
        <w:rPr>
          <w:rStyle w:val="StyleUnderline"/>
        </w:rPr>
        <w:t xml:space="preserve"> have given this determinism a secular twist: in their eyes, liberalism will rule the future and bring humanity to “the end of history” </w:t>
      </w:r>
      <w:proofErr w:type="gramStart"/>
      <w:r w:rsidRPr="00BE0E18">
        <w:rPr>
          <w:rStyle w:val="StyleUnderline"/>
        </w:rPr>
        <w:t>as a result of</w:t>
      </w:r>
      <w:proofErr w:type="gramEnd"/>
      <w:r w:rsidRPr="00BE0E18">
        <w:rPr>
          <w:rStyle w:val="StyleUnderline"/>
        </w:rPr>
        <w:t xml:space="preserve"> human nature rather than divine purpose</w:t>
      </w:r>
      <w:r w:rsidRPr="00BE0E18">
        <w:t xml:space="preserve">.) </w:t>
      </w:r>
    </w:p>
    <w:p w14:paraId="47E798E7" w14:textId="77777777" w:rsidR="00010CA0" w:rsidRPr="00BE0E18" w:rsidRDefault="00010CA0" w:rsidP="00010CA0">
      <w:pPr>
        <w:rPr>
          <w:rStyle w:val="StyleUnderline"/>
        </w:rPr>
      </w:pPr>
      <w:r w:rsidRPr="00BE0E18">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p>
    <w:p w14:paraId="1AE1BC33" w14:textId="77777777" w:rsidR="00010CA0" w:rsidRPr="00BE0E18" w:rsidRDefault="00010CA0" w:rsidP="00010CA0">
      <w:pPr>
        <w:rPr>
          <w:szCs w:val="16"/>
        </w:rPr>
      </w:pPr>
      <w:r w:rsidRPr="00BE0E18">
        <w:rPr>
          <w:szCs w:val="16"/>
        </w:rPr>
        <w:t>TECHNICAL DIFFICULTIES</w:t>
      </w:r>
    </w:p>
    <w:p w14:paraId="60FDA1AE" w14:textId="77777777" w:rsidR="00010CA0" w:rsidRPr="00BE0E18" w:rsidRDefault="00010CA0" w:rsidP="00010CA0">
      <w:r w:rsidRPr="00D04375">
        <w:t xml:space="preserve">Today, those winds are gaining strength. </w:t>
      </w:r>
      <w:r w:rsidRPr="00D04375">
        <w:rPr>
          <w:rStyle w:val="StyleUnderline"/>
        </w:rPr>
        <w:t xml:space="preserve">Anyone hoping to reinvigorate the flagging Wilsonian project must contend with </w:t>
      </w:r>
      <w:proofErr w:type="gramStart"/>
      <w:r w:rsidRPr="00D04375">
        <w:rPr>
          <w:rStyle w:val="StyleUnderline"/>
        </w:rPr>
        <w:t>a number of</w:t>
      </w:r>
      <w:proofErr w:type="gramEnd"/>
      <w:r w:rsidRPr="00D04375">
        <w:rPr>
          <w:rStyle w:val="StyleUnderline"/>
        </w:rPr>
        <w:t xml:space="preserve"> </w:t>
      </w:r>
      <w:r w:rsidRPr="00D04375">
        <w:rPr>
          <w:rStyle w:val="Emphasis"/>
        </w:rPr>
        <w:t>obstacles</w:t>
      </w:r>
      <w:r w:rsidRPr="00BE0E18">
        <w:t xml:space="preserve">. The most obvious is the return of ideology-fueled geopolitics. </w:t>
      </w:r>
      <w:r w:rsidRPr="00BE0E18">
        <w:rPr>
          <w:rStyle w:val="Emphasis"/>
          <w:highlight w:val="cyan"/>
        </w:rPr>
        <w:t>China, Russia, and</w:t>
      </w:r>
      <w:r w:rsidRPr="00BE0E18">
        <w:t xml:space="preserve"> </w:t>
      </w:r>
      <w:proofErr w:type="gramStart"/>
      <w:r w:rsidRPr="00BE0E18">
        <w:t>a number of</w:t>
      </w:r>
      <w:proofErr w:type="gramEnd"/>
      <w:r w:rsidRPr="00BE0E18">
        <w:t xml:space="preserve"> </w:t>
      </w:r>
      <w:r w:rsidRPr="00BE0E18">
        <w:rPr>
          <w:rStyle w:val="Emphasis"/>
          <w:highlight w:val="cyan"/>
        </w:rPr>
        <w:t>smaller powers</w:t>
      </w:r>
      <w:r w:rsidRPr="00BE0E18">
        <w:t xml:space="preserve"> aligned with them—Iran, for example—correctly </w:t>
      </w:r>
      <w:r w:rsidRPr="00BE0E18">
        <w:rPr>
          <w:rStyle w:val="StyleUnderline"/>
          <w:highlight w:val="cyan"/>
        </w:rPr>
        <w:t xml:space="preserve">see </w:t>
      </w:r>
      <w:r w:rsidRPr="00BE0E18">
        <w:rPr>
          <w:rStyle w:val="StyleUnderline"/>
        </w:rPr>
        <w:t xml:space="preserve">Wilsonian </w:t>
      </w:r>
      <w:r w:rsidRPr="00BE0E18">
        <w:rPr>
          <w:rStyle w:val="StyleUnderline"/>
          <w:highlight w:val="cyan"/>
        </w:rPr>
        <w:t xml:space="preserve">ideals as a </w:t>
      </w:r>
      <w:r w:rsidRPr="00BE0E18">
        <w:rPr>
          <w:rStyle w:val="Emphasis"/>
          <w:highlight w:val="cyan"/>
        </w:rPr>
        <w:t xml:space="preserve">deadly threat </w:t>
      </w:r>
      <w:r w:rsidRPr="00D04375">
        <w:rPr>
          <w:rStyle w:val="Emphasis"/>
        </w:rPr>
        <w:t>to their domestic arrangements</w:t>
      </w:r>
      <w:r w:rsidRPr="00D04375">
        <w:t>. Earlier in the post–Cold War period, U.S. primacy was</w:t>
      </w:r>
      <w:r w:rsidRPr="00BE0E18">
        <w:t xml:space="preserve"> so thorough that those countries attempted to downplay or disguise their opposition to the prevailing pro-democracy consensus. Beginning in U.S. President Barack Obama’s second term, however, and continuing through the Trump era, they </w:t>
      </w:r>
      <w:r w:rsidRPr="00D04375">
        <w:t xml:space="preserve">have become less inhibited. </w:t>
      </w:r>
      <w:r w:rsidRPr="00D04375">
        <w:rPr>
          <w:rStyle w:val="StyleUnderline"/>
        </w:rPr>
        <w:t xml:space="preserve">Seeing </w:t>
      </w:r>
      <w:proofErr w:type="spellStart"/>
      <w:r w:rsidRPr="00D04375">
        <w:rPr>
          <w:rStyle w:val="StyleUnderline"/>
        </w:rPr>
        <w:t>Wilsonianism</w:t>
      </w:r>
      <w:proofErr w:type="spellEnd"/>
      <w:r w:rsidRPr="00D04375">
        <w:rPr>
          <w:rStyle w:val="StyleUnderline"/>
        </w:rPr>
        <w:t xml:space="preserve"> as a cover for American and, to some degree, EU ambitions, Beijing and Moscow have grown increasingly bold about </w:t>
      </w:r>
      <w:r w:rsidRPr="00D04375">
        <w:rPr>
          <w:rStyle w:val="Emphasis"/>
        </w:rPr>
        <w:t>contesting</w:t>
      </w:r>
      <w:r w:rsidRPr="00D04375">
        <w:rPr>
          <w:rStyle w:val="StyleUnderline"/>
        </w:rPr>
        <w:t xml:space="preserve"> Wilsonian ideas and </w:t>
      </w:r>
      <w:r w:rsidRPr="00D04375">
        <w:rPr>
          <w:rStyle w:val="Emphasis"/>
        </w:rPr>
        <w:t>initiatives</w:t>
      </w:r>
      <w:r w:rsidRPr="00D04375">
        <w:rPr>
          <w:rStyle w:val="StyleUnderline"/>
        </w:rPr>
        <w:t xml:space="preserve"> inside international institutions such as the UN and on the ground in</w:t>
      </w:r>
      <w:r w:rsidRPr="00BE0E18">
        <w:rPr>
          <w:rStyle w:val="StyleUnderline"/>
        </w:rPr>
        <w:t xml:space="preserve"> places </w:t>
      </w:r>
      <w:r w:rsidRPr="00BE0E18">
        <w:rPr>
          <w:rStyle w:val="StyleUnderline"/>
          <w:highlight w:val="cyan"/>
        </w:rPr>
        <w:t>from Syria to the S</w:t>
      </w:r>
      <w:r w:rsidRPr="00BE0E18">
        <w:rPr>
          <w:rStyle w:val="StyleUnderline"/>
        </w:rPr>
        <w:t xml:space="preserve">outh </w:t>
      </w:r>
      <w:r w:rsidRPr="00BE0E18">
        <w:rPr>
          <w:rStyle w:val="StyleUnderline"/>
          <w:highlight w:val="cyan"/>
        </w:rPr>
        <w:t>C</w:t>
      </w:r>
      <w:r w:rsidRPr="00BE0E18">
        <w:rPr>
          <w:rStyle w:val="StyleUnderline"/>
        </w:rPr>
        <w:t xml:space="preserve">hina </w:t>
      </w:r>
      <w:r w:rsidRPr="00BE0E18">
        <w:rPr>
          <w:rStyle w:val="StyleUnderline"/>
          <w:highlight w:val="cyan"/>
        </w:rPr>
        <w:t>S</w:t>
      </w:r>
      <w:r w:rsidRPr="00BE0E18">
        <w:rPr>
          <w:rStyle w:val="StyleUnderline"/>
        </w:rPr>
        <w:t>ea</w:t>
      </w:r>
      <w:r w:rsidRPr="00BE0E18">
        <w:t>.</w:t>
      </w:r>
    </w:p>
    <w:p w14:paraId="7D30700A" w14:textId="77777777" w:rsidR="00010CA0" w:rsidRPr="00BE0E18" w:rsidRDefault="00010CA0" w:rsidP="00010CA0">
      <w:r w:rsidRPr="00BE0E18">
        <w:rPr>
          <w:rStyle w:val="StyleUnderline"/>
        </w:rPr>
        <w:t xml:space="preserve">These </w:t>
      </w:r>
      <w:r w:rsidRPr="00D04375">
        <w:rPr>
          <w:rStyle w:val="StyleUnderline"/>
        </w:rPr>
        <w:t>powers’ opposition</w:t>
      </w:r>
      <w:r w:rsidRPr="00D04375">
        <w:t xml:space="preserve"> to the Wilsonian order is corrosive in several ways. It </w:t>
      </w:r>
      <w:r w:rsidRPr="00D04375">
        <w:rPr>
          <w:rStyle w:val="StyleUnderline"/>
        </w:rPr>
        <w:t xml:space="preserve">raises the </w:t>
      </w:r>
      <w:r w:rsidRPr="00D04375">
        <w:rPr>
          <w:rStyle w:val="Emphasis"/>
        </w:rPr>
        <w:t>risks and costs</w:t>
      </w:r>
      <w:r w:rsidRPr="00D04375">
        <w:t xml:space="preserve"> for Wilsonian powers to intervene in conflicts beyond their own borders. </w:t>
      </w:r>
      <w:r w:rsidRPr="00D04375">
        <w:rPr>
          <w:rStyle w:val="StyleUnderline"/>
        </w:rPr>
        <w:t>Consider</w:t>
      </w:r>
      <w:r w:rsidRPr="00D04375">
        <w:t xml:space="preserve">, for example, how </w:t>
      </w:r>
      <w:r w:rsidRPr="00D04375">
        <w:rPr>
          <w:rStyle w:val="StyleUnderline"/>
        </w:rPr>
        <w:t>Iranian and Russian support for the Assad regime in Syria has helped prevent the United States</w:t>
      </w:r>
      <w:r w:rsidRPr="00D04375">
        <w:t xml:space="preserve"> and European countries </w:t>
      </w:r>
      <w:r w:rsidRPr="00D04375">
        <w:rPr>
          <w:rStyle w:val="StyleUnderline"/>
        </w:rPr>
        <w:t>from getting more directly involved</w:t>
      </w:r>
      <w:r w:rsidRPr="00D04375">
        <w:t xml:space="preserve"> in that country’s civil war. The presence of </w:t>
      </w:r>
      <w:r w:rsidRPr="00D04375">
        <w:rPr>
          <w:rStyle w:val="StyleUnderline"/>
        </w:rPr>
        <w:t xml:space="preserve">great powers in the </w:t>
      </w:r>
      <w:r w:rsidRPr="00D04375">
        <w:rPr>
          <w:rStyle w:val="Emphasis"/>
        </w:rPr>
        <w:t>anti-Wilsonian coalition</w:t>
      </w:r>
      <w:r w:rsidRPr="00D04375">
        <w:t xml:space="preserve"> also </w:t>
      </w:r>
      <w:r w:rsidRPr="00D04375">
        <w:rPr>
          <w:rStyle w:val="StyleUnderline"/>
        </w:rPr>
        <w:t>provides shelter and assistance to smaller powers</w:t>
      </w:r>
      <w:r w:rsidRPr="00D04375">
        <w:t xml:space="preserve"> that otherwise might not choose to resist the status quo. Finally, the membership of countries</w:t>
      </w:r>
      <w:r w:rsidRPr="00BE0E18">
        <w:t xml:space="preserve"> such as </w:t>
      </w:r>
      <w:r w:rsidRPr="00BE0E18">
        <w:rPr>
          <w:rStyle w:val="StyleUnderline"/>
          <w:highlight w:val="cyan"/>
        </w:rPr>
        <w:t>China and Russia</w:t>
      </w:r>
      <w:r w:rsidRPr="00BE0E18">
        <w:t xml:space="preserve"> in international institutions </w:t>
      </w:r>
      <w:r w:rsidRPr="00BE0E18">
        <w:rPr>
          <w:rStyle w:val="StyleUnderline"/>
          <w:highlight w:val="cyan"/>
        </w:rPr>
        <w:t>makes it more difficult for</w:t>
      </w:r>
      <w:r w:rsidRPr="00BE0E18">
        <w:t xml:space="preserve"> those </w:t>
      </w:r>
      <w:r w:rsidRPr="00BE0E18">
        <w:rPr>
          <w:rStyle w:val="Emphasis"/>
          <w:highlight w:val="cyan"/>
        </w:rPr>
        <w:t>institutions to operate</w:t>
      </w:r>
      <w:r w:rsidRPr="00BE0E18">
        <w:t xml:space="preserve"> in support of Wilsonian norms: </w:t>
      </w:r>
      <w:r w:rsidRPr="00BE0E18">
        <w:rPr>
          <w:rStyle w:val="StyleUnderline"/>
          <w:highlight w:val="cyan"/>
        </w:rPr>
        <w:t>take</w:t>
      </w:r>
      <w:r w:rsidRPr="00BE0E18">
        <w:rPr>
          <w:rStyle w:val="StyleUnderline"/>
        </w:rPr>
        <w:t xml:space="preserve">, for example, Chinese and Russian </w:t>
      </w:r>
      <w:r w:rsidRPr="00BE0E18">
        <w:rPr>
          <w:rStyle w:val="StyleUnderline"/>
          <w:highlight w:val="cyan"/>
        </w:rPr>
        <w:t>vetoes in the UN</w:t>
      </w:r>
      <w:r w:rsidRPr="00BE0E18">
        <w:rPr>
          <w:rStyle w:val="StyleUnderline"/>
        </w:rPr>
        <w:t xml:space="preserve"> Security Council</w:t>
      </w:r>
      <w:r w:rsidRPr="00BE0E18">
        <w:t xml:space="preserve">, the election of anti-Wilsonian representatives to various UN bodies, and the opposition by countries such as Hungary and Poland to EU measures intended to promote the rule of law. </w:t>
      </w:r>
    </w:p>
    <w:p w14:paraId="46473C0C" w14:textId="77777777" w:rsidR="00010CA0" w:rsidRPr="00BE0E18" w:rsidRDefault="00010CA0" w:rsidP="00010CA0">
      <w:pPr>
        <w:rPr>
          <w:rStyle w:val="Emphasis"/>
        </w:rPr>
      </w:pPr>
      <w:r w:rsidRPr="00BE0E18">
        <w:rPr>
          <w:rStyle w:val="StyleUnderline"/>
        </w:rPr>
        <w:t>Meanwhile</w:t>
      </w:r>
      <w:r w:rsidRPr="00BE0E18">
        <w:t xml:space="preserve">, the torrent of </w:t>
      </w:r>
      <w:r w:rsidRPr="00BE0E18">
        <w:rPr>
          <w:rStyle w:val="StyleUnderline"/>
          <w:highlight w:val="cyan"/>
        </w:rPr>
        <w:t>technological innovation</w:t>
      </w:r>
      <w:r w:rsidRPr="00BE0E18">
        <w:rPr>
          <w:rStyle w:val="StyleUnderline"/>
        </w:rPr>
        <w:t xml:space="preserve"> and change</w:t>
      </w:r>
      <w:r w:rsidRPr="00BE0E18">
        <w:t xml:space="preserve"> known as “the information revolution” </w:t>
      </w:r>
      <w:r w:rsidRPr="00BE0E18">
        <w:rPr>
          <w:rStyle w:val="StyleUnderline"/>
          <w:highlight w:val="cyan"/>
        </w:rPr>
        <w:t xml:space="preserve">creates </w:t>
      </w:r>
      <w:r w:rsidRPr="00BE0E18">
        <w:rPr>
          <w:rStyle w:val="Emphasis"/>
          <w:highlight w:val="cyan"/>
        </w:rPr>
        <w:t>obstacles</w:t>
      </w:r>
      <w:r w:rsidRPr="00BE0E18">
        <w:rPr>
          <w:rStyle w:val="StyleUnderline"/>
        </w:rPr>
        <w:t xml:space="preserve"> for Wilsonian goals within countries and in the international system</w:t>
      </w:r>
      <w:r w:rsidRPr="00BE0E18">
        <w:t xml:space="preserve">. The irony is that </w:t>
      </w:r>
      <w:proofErr w:type="spellStart"/>
      <w:r w:rsidRPr="00BE0E18">
        <w:t>Wilsonians</w:t>
      </w:r>
      <w:proofErr w:type="spellEnd"/>
      <w:r w:rsidRPr="00BE0E18">
        <w:t xml:space="preserve">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w:t>
      </w:r>
      <w:r w:rsidRPr="00D04375">
        <w:t xml:space="preserve">of </w:t>
      </w:r>
      <w:r w:rsidRPr="00D04375">
        <w:rPr>
          <w:rStyle w:val="StyleUnderline"/>
        </w:rPr>
        <w:t>the Internet</w:t>
      </w:r>
      <w:r w:rsidRPr="00D04375">
        <w:t xml:space="preserve">, although new technologies often contribute to the spread of liberal ideas and practices, they </w:t>
      </w:r>
      <w:r w:rsidRPr="00D04375">
        <w:rPr>
          <w:rStyle w:val="StyleUnderline"/>
        </w:rPr>
        <w:t>can</w:t>
      </w:r>
      <w:r w:rsidRPr="00D04375">
        <w:t xml:space="preserve"> also </w:t>
      </w:r>
      <w:r w:rsidRPr="00D04375">
        <w:rPr>
          <w:rStyle w:val="Emphasis"/>
        </w:rPr>
        <w:t>undermine democratic systems and aid authoritarian regimes.</w:t>
      </w:r>
    </w:p>
    <w:p w14:paraId="35D7817C" w14:textId="77777777" w:rsidR="00010CA0" w:rsidRPr="00BE0E18" w:rsidRDefault="00010CA0" w:rsidP="00010CA0">
      <w:pPr>
        <w:rPr>
          <w:rStyle w:val="StyleUnderline"/>
        </w:rPr>
      </w:pPr>
      <w:r w:rsidRPr="00BE0E18">
        <w:t xml:space="preserve">Today, as </w:t>
      </w:r>
      <w:r w:rsidRPr="00BE0E18">
        <w:rPr>
          <w:rStyle w:val="Emphasis"/>
          <w:highlight w:val="cyan"/>
        </w:rPr>
        <w:t xml:space="preserve">new technologies disrupt </w:t>
      </w:r>
      <w:r w:rsidRPr="00BE0E18">
        <w:rPr>
          <w:rStyle w:val="Emphasis"/>
        </w:rPr>
        <w:t xml:space="preserve">entire </w:t>
      </w:r>
      <w:r w:rsidRPr="00BE0E18">
        <w:rPr>
          <w:rStyle w:val="Emphasis"/>
          <w:highlight w:val="cyan"/>
        </w:rPr>
        <w:t>industries</w:t>
      </w:r>
      <w:r w:rsidRPr="00BE0E18">
        <w:t xml:space="preserve">, and as </w:t>
      </w:r>
      <w:r w:rsidRPr="00BE0E18">
        <w:rPr>
          <w:rStyle w:val="Emphasis"/>
          <w:highlight w:val="cyan"/>
        </w:rPr>
        <w:t>social media upends</w:t>
      </w:r>
      <w:r w:rsidRPr="00BE0E18">
        <w:t xml:space="preserve"> the news media </w:t>
      </w:r>
      <w:r w:rsidRPr="00D04375">
        <w:t xml:space="preserve">and </w:t>
      </w:r>
      <w:r w:rsidRPr="00D04375">
        <w:rPr>
          <w:rStyle w:val="Emphasis"/>
        </w:rPr>
        <w:t>election campaigning, politics is</w:t>
      </w:r>
      <w:r w:rsidRPr="00D04375">
        <w:t xml:space="preserve"> becoming more </w:t>
      </w:r>
      <w:r w:rsidRPr="00D04375">
        <w:rPr>
          <w:rStyle w:val="Emphasis"/>
        </w:rPr>
        <w:t>turbulent and polarized</w:t>
      </w:r>
      <w:r w:rsidRPr="00D04375">
        <w:t xml:space="preserve"> in many countries. </w:t>
      </w:r>
      <w:r w:rsidRPr="00D04375">
        <w:rPr>
          <w:rStyle w:val="StyleUnderline"/>
        </w:rPr>
        <w:t xml:space="preserve">That makes the victory of populist and </w:t>
      </w:r>
      <w:r w:rsidRPr="00D04375">
        <w:rPr>
          <w:rStyle w:val="Emphasis"/>
        </w:rPr>
        <w:t>antiestablishment candidates</w:t>
      </w:r>
      <w:r w:rsidRPr="00D04375">
        <w:rPr>
          <w:rStyle w:val="StyleUnderline"/>
        </w:rPr>
        <w:t xml:space="preserve"> from both the left and the right more likely in many places. It also makes it harder for national leaders to pursue the </w:t>
      </w:r>
      <w:r w:rsidRPr="00D04375">
        <w:rPr>
          <w:rStyle w:val="Emphasis"/>
        </w:rPr>
        <w:t>compromises</w:t>
      </w:r>
      <w:r w:rsidRPr="00D04375">
        <w:rPr>
          <w:rStyle w:val="StyleUnderline"/>
        </w:rPr>
        <w:t xml:space="preserve"> that international cooperation inevitably requires and increases the chances that incoming governments will </w:t>
      </w:r>
      <w:r w:rsidRPr="00D04375">
        <w:rPr>
          <w:rStyle w:val="Emphasis"/>
        </w:rPr>
        <w:t>refuse to be bound by the acts of their predecessors</w:t>
      </w:r>
      <w:r w:rsidRPr="00D04375">
        <w:rPr>
          <w:rStyle w:val="StyleUnderline"/>
        </w:rPr>
        <w:t>.</w:t>
      </w:r>
      <w:r w:rsidRPr="00BE0E18">
        <w:rPr>
          <w:rStyle w:val="StyleUnderline"/>
        </w:rPr>
        <w:t xml:space="preserve"> </w:t>
      </w:r>
    </w:p>
    <w:p w14:paraId="278F45D2" w14:textId="77777777" w:rsidR="00010CA0" w:rsidRPr="00D04375" w:rsidRDefault="00010CA0" w:rsidP="00010CA0">
      <w:r w:rsidRPr="00D04375">
        <w:rPr>
          <w:rStyle w:val="Emphasis"/>
        </w:rPr>
        <w:t xml:space="preserve">The </w:t>
      </w:r>
      <w:r w:rsidRPr="00BE0E18">
        <w:rPr>
          <w:rStyle w:val="Emphasis"/>
          <w:highlight w:val="cyan"/>
        </w:rPr>
        <w:t>information revolution is destabilizing</w:t>
      </w:r>
      <w:r w:rsidRPr="00BE0E18">
        <w:rPr>
          <w:rStyle w:val="StyleUnderline"/>
        </w:rPr>
        <w:t xml:space="preserve"> international life in other ways </w:t>
      </w:r>
      <w:r w:rsidRPr="00BE0E18">
        <w:rPr>
          <w:rStyle w:val="StyleUnderline"/>
          <w:highlight w:val="cyan"/>
        </w:rPr>
        <w:t xml:space="preserve">that make it harder for </w:t>
      </w:r>
      <w:r w:rsidRPr="00BE0E18">
        <w:rPr>
          <w:rStyle w:val="Emphasis"/>
          <w:highlight w:val="cyan"/>
        </w:rPr>
        <w:t xml:space="preserve">rules-based international institutions </w:t>
      </w:r>
      <w:r w:rsidRPr="00BE0E18">
        <w:rPr>
          <w:rStyle w:val="Emphasis"/>
        </w:rPr>
        <w:t>to cope</w:t>
      </w:r>
      <w:r w:rsidRPr="00BE0E18">
        <w:rPr>
          <w:rStyle w:val="StyleUnderline"/>
        </w:rPr>
        <w:t xml:space="preserve">. Take, for example, the issue of </w:t>
      </w:r>
      <w:r w:rsidRPr="00BE0E18">
        <w:rPr>
          <w:rStyle w:val="Emphasis"/>
        </w:rPr>
        <w:t>arms control</w:t>
      </w:r>
      <w:r w:rsidRPr="00BE0E18">
        <w:t xml:space="preserve">, a central concern of Wilsonian foreign policy since World War I and one that grew even more important following the development of nuclear weapons. </w:t>
      </w:r>
      <w:proofErr w:type="spellStart"/>
      <w:r w:rsidRPr="00BE0E18">
        <w:t>Wilsonians</w:t>
      </w:r>
      <w:proofErr w:type="spellEnd"/>
      <w:r w:rsidRPr="00BE0E18">
        <w:t xml:space="preserve"> prioritize arms control not just because nuclear warfare could destroy </w:t>
      </w:r>
      <w:proofErr w:type="gramStart"/>
      <w:r w:rsidRPr="00BE0E18">
        <w:t>the human race</w:t>
      </w:r>
      <w:proofErr w:type="gramEnd"/>
      <w:r w:rsidRPr="00BE0E18">
        <w:t xml:space="preserve"> but also because, even if unused, nuclear weapons or their equivalent put the Wilsonian dream of a completely rules-based, law-bound international order out of reach. Weapons of mass destruction guarantee exactly the kind of state sovereignty that </w:t>
      </w:r>
      <w:proofErr w:type="spellStart"/>
      <w:r w:rsidRPr="00BE0E18">
        <w:t>Wilsonians</w:t>
      </w:r>
      <w:proofErr w:type="spellEnd"/>
      <w:r w:rsidRPr="00BE0E18">
        <w:t xml:space="preserve"> think is incompatible with humanity’s long-term security. One cannot easily stage a humanitarian intervention </w:t>
      </w:r>
      <w:r w:rsidRPr="00D04375">
        <w:t xml:space="preserve">against a nuclear power. </w:t>
      </w:r>
    </w:p>
    <w:p w14:paraId="3E763F9D" w14:textId="77777777" w:rsidR="00010CA0" w:rsidRPr="00BE0E18" w:rsidRDefault="00010CA0" w:rsidP="00010CA0">
      <w:r w:rsidRPr="00D04375">
        <w:rPr>
          <w:rStyle w:val="StyleUnderline"/>
        </w:rPr>
        <w:t>The fight against proliferation</w:t>
      </w:r>
      <w:r w:rsidRPr="00D04375">
        <w:t xml:space="preserve"> has had its successes, and the spread of nuclear weapons has been delayed—but it </w:t>
      </w:r>
      <w:r w:rsidRPr="00D04375">
        <w:rPr>
          <w:rStyle w:val="StyleUnderline"/>
        </w:rPr>
        <w:t xml:space="preserve">has not stopped, and the fight </w:t>
      </w:r>
      <w:r w:rsidRPr="00D04375">
        <w:rPr>
          <w:rStyle w:val="Emphasis"/>
        </w:rPr>
        <w:t>is getting harder</w:t>
      </w:r>
      <w:r w:rsidRPr="00D04375">
        <w:rPr>
          <w:rStyle w:val="StyleUnderline"/>
        </w:rPr>
        <w:t xml:space="preserve"> over time</w:t>
      </w:r>
      <w:r w:rsidRPr="00D04375">
        <w:t xml:space="preserve">. In the 1940s, it took the world’s richest nation and a consortium of leading scientists </w:t>
      </w:r>
      <w:r w:rsidRPr="00D04375">
        <w:rPr>
          <w:rStyle w:val="StyleUnderline"/>
        </w:rPr>
        <w:t>to assemble the</w:t>
      </w:r>
      <w:r w:rsidRPr="00D04375">
        <w:t xml:space="preserve"> first </w:t>
      </w:r>
      <w:r w:rsidRPr="00D04375">
        <w:rPr>
          <w:rStyle w:val="StyleUnderline"/>
        </w:rPr>
        <w:t>nuclear weapon</w:t>
      </w:r>
      <w:r w:rsidRPr="00D04375">
        <w:t xml:space="preserve">. Today, </w:t>
      </w:r>
      <w:r w:rsidRPr="00D04375">
        <w:rPr>
          <w:rStyle w:val="Emphasis"/>
        </w:rPr>
        <w:t>second- and third-rate scientific establishments in low-income countries can manage</w:t>
      </w:r>
      <w:r w:rsidRPr="00D04375">
        <w:t xml:space="preserve"> the feat. That does not mean that the fight against proliferation should be abandoned. It is merely</w:t>
      </w:r>
      <w:r w:rsidRPr="00BE0E18">
        <w:t xml:space="preserve"> a reminder that not all diseases have cures. </w:t>
      </w:r>
    </w:p>
    <w:p w14:paraId="597337F6" w14:textId="77777777" w:rsidR="00010CA0" w:rsidRPr="00BE0E18" w:rsidRDefault="00010CA0" w:rsidP="00010CA0">
      <w:pPr>
        <w:rPr>
          <w:rStyle w:val="StyleUnderline"/>
        </w:rPr>
      </w:pPr>
      <w:r w:rsidRPr="00BE0E18">
        <w:t xml:space="preserve">What is more, </w:t>
      </w:r>
      <w:r w:rsidRPr="00D04375">
        <w:t xml:space="preserve">the </w:t>
      </w:r>
      <w:r w:rsidRPr="00D04375">
        <w:rPr>
          <w:rStyle w:val="StyleUnderline"/>
        </w:rPr>
        <w:t>technological progress</w:t>
      </w:r>
      <w:r w:rsidRPr="00D04375">
        <w:t xml:space="preserve"> that underlies the information revolution significantly </w:t>
      </w:r>
      <w:r w:rsidRPr="00D04375">
        <w:rPr>
          <w:rStyle w:val="Emphasis"/>
        </w:rPr>
        <w:t>exacerbates the problem of arms control</w:t>
      </w:r>
      <w:r w:rsidRPr="00D04375">
        <w:t xml:space="preserve">. The development of </w:t>
      </w:r>
      <w:r w:rsidRPr="00D04375">
        <w:rPr>
          <w:rStyle w:val="StyleUnderline"/>
        </w:rPr>
        <w:t>cyberweapons and</w:t>
      </w:r>
      <w:r w:rsidRPr="00D04375">
        <w:t xml:space="preserve"> the potential of </w:t>
      </w:r>
      <w:r w:rsidRPr="00D04375">
        <w:rPr>
          <w:rStyle w:val="StyleUnderline"/>
        </w:rPr>
        <w:t>biological agents</w:t>
      </w:r>
      <w:r w:rsidRPr="00D04375">
        <w:t xml:space="preserve"> to inflict strategic damage on adversaries—graphically demonstrated by the COVID-19 pandemic—</w:t>
      </w:r>
      <w:r w:rsidRPr="00D04375">
        <w:rPr>
          <w:rStyle w:val="StyleUnderline"/>
        </w:rPr>
        <w:t>serve as warnings that</w:t>
      </w:r>
      <w:r w:rsidRPr="00BE0E18">
        <w:rPr>
          <w:rStyle w:val="StyleUnderline"/>
        </w:rPr>
        <w:t xml:space="preserve"> new tools of warfare will be significantly more difficult to monitor or control than nuclear technology. Effective </w:t>
      </w:r>
      <w:r w:rsidRPr="00BE0E18">
        <w:rPr>
          <w:rStyle w:val="Emphasis"/>
          <w:highlight w:val="cyan"/>
        </w:rPr>
        <w:t>arms control</w:t>
      </w:r>
      <w:r w:rsidRPr="00BE0E18">
        <w:t xml:space="preserve"> in these fields </w:t>
      </w:r>
      <w:r w:rsidRPr="00BE0E18">
        <w:rPr>
          <w:rStyle w:val="Emphasis"/>
          <w:highlight w:val="cyan"/>
        </w:rPr>
        <w:t xml:space="preserve">may </w:t>
      </w:r>
      <w:r w:rsidRPr="00BE0E18">
        <w:rPr>
          <w:rStyle w:val="Emphasis"/>
        </w:rPr>
        <w:t xml:space="preserve">well </w:t>
      </w:r>
      <w:r w:rsidRPr="00BE0E18">
        <w:rPr>
          <w:rStyle w:val="Emphasis"/>
          <w:highlight w:val="cyan"/>
        </w:rPr>
        <w:t>not be possible</w:t>
      </w:r>
      <w:r w:rsidRPr="00BE0E18">
        <w:t xml:space="preserve">. The </w:t>
      </w:r>
      <w:r w:rsidRPr="00BE0E18">
        <w:rPr>
          <w:rStyle w:val="StyleUnderline"/>
          <w:highlight w:val="cyan"/>
        </w:rPr>
        <w:t xml:space="preserve">science is changing </w:t>
      </w:r>
      <w:r w:rsidRPr="00BE0E18">
        <w:rPr>
          <w:rStyle w:val="Emphasis"/>
          <w:highlight w:val="cyan"/>
        </w:rPr>
        <w:t>too quickly</w:t>
      </w:r>
      <w:r w:rsidRPr="00BE0E18">
        <w:rPr>
          <w:rStyle w:val="StyleUnderline"/>
          <w:highlight w:val="cyan"/>
        </w:rPr>
        <w:t xml:space="preserve">, </w:t>
      </w:r>
      <w:r w:rsidRPr="00D04375">
        <w:rPr>
          <w:rStyle w:val="StyleUnderline"/>
        </w:rPr>
        <w:t xml:space="preserve">the research behind them is </w:t>
      </w:r>
      <w:r w:rsidRPr="00D04375">
        <w:rPr>
          <w:rStyle w:val="Emphasis"/>
        </w:rPr>
        <w:t>too hard to detect</w:t>
      </w:r>
      <w:r w:rsidRPr="00D04375">
        <w:rPr>
          <w:rStyle w:val="StyleUnderline"/>
        </w:rPr>
        <w:t xml:space="preserve">, and too many of the key technologies </w:t>
      </w:r>
      <w:r w:rsidRPr="00D04375">
        <w:rPr>
          <w:rStyle w:val="Emphasis"/>
        </w:rPr>
        <w:t>cannot be banned outright</w:t>
      </w:r>
      <w:r w:rsidRPr="00D04375">
        <w:rPr>
          <w:rStyle w:val="StyleUnderline"/>
        </w:rPr>
        <w:t xml:space="preserve"> because they also have beneficial civilian applications.</w:t>
      </w:r>
      <w:r w:rsidRPr="00BE0E18">
        <w:rPr>
          <w:rStyle w:val="StyleUnderline"/>
        </w:rPr>
        <w:t xml:space="preserve"> </w:t>
      </w:r>
    </w:p>
    <w:p w14:paraId="3436AE9C" w14:textId="77777777" w:rsidR="00010CA0" w:rsidRPr="00D04375" w:rsidRDefault="00010CA0" w:rsidP="00010CA0">
      <w:pPr>
        <w:rPr>
          <w:rStyle w:val="StyleUnderline"/>
        </w:rPr>
      </w:pPr>
      <w:r w:rsidRPr="00BE0E18">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w:t>
      </w:r>
      <w:r w:rsidRPr="00D04375">
        <w:t xml:space="preserve">any country or company that hopes to remain competitive in the twenty-first century. </w:t>
      </w:r>
      <w:r w:rsidRPr="00D04375">
        <w:rPr>
          <w:rStyle w:val="StyleUnderline"/>
        </w:rPr>
        <w:t xml:space="preserve">An </w:t>
      </w:r>
      <w:r w:rsidRPr="00D04375">
        <w:rPr>
          <w:rStyle w:val="Emphasis"/>
        </w:rPr>
        <w:t>uncontrollable, multipolar arms race</w:t>
      </w:r>
      <w:r w:rsidRPr="00D04375">
        <w:rPr>
          <w:rStyle w:val="StyleUnderline"/>
        </w:rPr>
        <w:t xml:space="preserve"> across a range of cutting-edge technologies is on the horizon, and it will </w:t>
      </w:r>
      <w:r w:rsidRPr="00D04375">
        <w:rPr>
          <w:rStyle w:val="Emphasis"/>
        </w:rPr>
        <w:t>undercut hopes</w:t>
      </w:r>
      <w:r w:rsidRPr="00D04375">
        <w:rPr>
          <w:rStyle w:val="StyleUnderline"/>
        </w:rPr>
        <w:t xml:space="preserve"> for a revived Wilsonian order. </w:t>
      </w:r>
    </w:p>
    <w:p w14:paraId="30D57322" w14:textId="77777777" w:rsidR="00010CA0" w:rsidRPr="00D04375" w:rsidRDefault="00010CA0" w:rsidP="00010CA0">
      <w:pPr>
        <w:rPr>
          <w:sz w:val="10"/>
          <w:szCs w:val="10"/>
        </w:rPr>
      </w:pPr>
      <w:r w:rsidRPr="00D04375">
        <w:rPr>
          <w:sz w:val="10"/>
          <w:szCs w:val="10"/>
        </w:rPr>
        <w:t>IT’S NOT FOR EVERYBODY</w:t>
      </w:r>
    </w:p>
    <w:p w14:paraId="07AEBEBD" w14:textId="77777777" w:rsidR="00010CA0" w:rsidRPr="00D04375" w:rsidRDefault="00010CA0" w:rsidP="00010CA0">
      <w:pPr>
        <w:rPr>
          <w:sz w:val="10"/>
          <w:szCs w:val="10"/>
        </w:rPr>
      </w:pPr>
      <w:r w:rsidRPr="00D04375">
        <w:rPr>
          <w:sz w:val="10"/>
          <w:szCs w:val="10"/>
        </w:rPr>
        <w:t xml:space="preserve">One of the central assumptions behind the quest for a Wilsonian order is the belief that as countries develop, they become more </w:t>
      </w:r>
      <w:proofErr w:type="gramStart"/>
      <w:r w:rsidRPr="00D04375">
        <w:rPr>
          <w:sz w:val="10"/>
          <w:szCs w:val="10"/>
        </w:rPr>
        <w:t>similar to</w:t>
      </w:r>
      <w:proofErr w:type="gramEnd"/>
      <w:r w:rsidRPr="00D04375">
        <w:rPr>
          <w:sz w:val="10"/>
          <w:szCs w:val="10"/>
        </w:rPr>
        <w:t xml:space="preserve">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55D814E7" w14:textId="77777777" w:rsidR="00010CA0" w:rsidRPr="00BE0E18" w:rsidRDefault="00010CA0" w:rsidP="00010CA0">
      <w:pPr>
        <w:rPr>
          <w:sz w:val="10"/>
          <w:szCs w:val="10"/>
        </w:rPr>
      </w:pPr>
      <w:r w:rsidRPr="00D04375">
        <w:rPr>
          <w:sz w:val="10"/>
          <w:szCs w:val="10"/>
        </w:rPr>
        <w:t>At least for the medium term, the belief in convergence can no longer be sustained. Today, China</w:t>
      </w:r>
      <w:r w:rsidRPr="00BE0E18">
        <w:rPr>
          <w:sz w:val="10"/>
          <w:szCs w:val="10"/>
        </w:rPr>
        <w:t xml:space="preserve">, India, Russia, and Turkey all seem less likely to converge on liberal democracy than they did in 1990. These countries and many others have developed economically and technologically not </w:t>
      </w:r>
      <w:proofErr w:type="gramStart"/>
      <w:r w:rsidRPr="00BE0E18">
        <w:rPr>
          <w:sz w:val="10"/>
          <w:szCs w:val="10"/>
        </w:rPr>
        <w:t>in order to</w:t>
      </w:r>
      <w:proofErr w:type="gramEnd"/>
      <w:r w:rsidRPr="00BE0E18">
        <w:rPr>
          <w:sz w:val="10"/>
          <w:szCs w:val="10"/>
        </w:rPr>
        <w:t xml:space="preserve"> become more like the West but rather to achieve a deeper independence from the West and to pursue civilizational and political goals of their own. </w:t>
      </w:r>
    </w:p>
    <w:p w14:paraId="5DA6BD41" w14:textId="77777777" w:rsidR="00010CA0" w:rsidRPr="00BE0E18" w:rsidRDefault="00010CA0" w:rsidP="00010CA0">
      <w:pPr>
        <w:rPr>
          <w:sz w:val="10"/>
          <w:szCs w:val="10"/>
        </w:rPr>
      </w:pPr>
      <w:r w:rsidRPr="00BE0E18">
        <w:rPr>
          <w:sz w:val="10"/>
          <w:szCs w:val="10"/>
        </w:rPr>
        <w:t xml:space="preserve">In truth, </w:t>
      </w:r>
      <w:proofErr w:type="spellStart"/>
      <w:r w:rsidRPr="00BE0E18">
        <w:rPr>
          <w:sz w:val="10"/>
          <w:szCs w:val="10"/>
        </w:rPr>
        <w:t>Wilsonianism</w:t>
      </w:r>
      <w:proofErr w:type="spellEnd"/>
      <w:r w:rsidRPr="00BE0E18">
        <w:rPr>
          <w:sz w:val="10"/>
          <w:szCs w:val="10"/>
        </w:rPr>
        <w:t xml:space="preserve">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60B7508F" w14:textId="77777777" w:rsidR="00010CA0" w:rsidRPr="00BE0E18" w:rsidRDefault="00010CA0" w:rsidP="00010CA0">
      <w:pPr>
        <w:rPr>
          <w:sz w:val="10"/>
          <w:szCs w:val="10"/>
        </w:rPr>
      </w:pPr>
      <w:r w:rsidRPr="00BE0E18">
        <w:rPr>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739A7801" w14:textId="77777777" w:rsidR="00010CA0" w:rsidRPr="00BE0E18" w:rsidRDefault="00010CA0" w:rsidP="00010CA0">
      <w:pPr>
        <w:rPr>
          <w:sz w:val="10"/>
          <w:szCs w:val="10"/>
        </w:rPr>
      </w:pPr>
      <w:r w:rsidRPr="00BE0E18">
        <w:rPr>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07FABA73" w14:textId="77777777" w:rsidR="00010CA0" w:rsidRPr="00BE0E18" w:rsidRDefault="00010CA0" w:rsidP="00010CA0">
      <w:pPr>
        <w:rPr>
          <w:sz w:val="10"/>
          <w:szCs w:val="10"/>
        </w:rPr>
      </w:pPr>
      <w:r w:rsidRPr="00BE0E18">
        <w:rPr>
          <w:sz w:val="10"/>
          <w:szCs w:val="10"/>
        </w:rPr>
        <w:t xml:space="preserve">In human </w:t>
      </w:r>
      <w:proofErr w:type="gramStart"/>
      <w:r w:rsidRPr="00BE0E18">
        <w:rPr>
          <w:sz w:val="10"/>
          <w:szCs w:val="10"/>
        </w:rPr>
        <w:t>history as a whole, enduring</w:t>
      </w:r>
      <w:proofErr w:type="gramEnd"/>
      <w:r w:rsidRPr="00BE0E18">
        <w:rPr>
          <w:sz w:val="10"/>
          <w:szCs w:val="10"/>
        </w:rPr>
        <w:t xml:space="preserve">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38CF7976" w14:textId="77777777" w:rsidR="00010CA0" w:rsidRPr="00BE0E18" w:rsidRDefault="00010CA0" w:rsidP="00010CA0">
      <w:pPr>
        <w:rPr>
          <w:sz w:val="10"/>
          <w:szCs w:val="10"/>
        </w:rPr>
      </w:pPr>
      <w:r w:rsidRPr="00BE0E18">
        <w:rPr>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w:t>
      </w:r>
      <w:proofErr w:type="gramStart"/>
      <w:r w:rsidRPr="00BE0E18">
        <w:rPr>
          <w:sz w:val="10"/>
          <w:szCs w:val="10"/>
        </w:rPr>
        <w:t>in order to</w:t>
      </w:r>
      <w:proofErr w:type="gramEnd"/>
      <w:r w:rsidRPr="00BE0E18">
        <w:rPr>
          <w:sz w:val="10"/>
          <w:szCs w:val="10"/>
        </w:rPr>
        <w:t xml:space="preserve"> harness natural and industrial resources. Europe’s internecine quarrels struck non-Europeans not as an existential civilizational challenge to be solved but as a welcome opportunity to achieve independence. </w:t>
      </w:r>
    </w:p>
    <w:p w14:paraId="0A7379BD" w14:textId="77777777" w:rsidR="00010CA0" w:rsidRPr="00BE0E18" w:rsidRDefault="00010CA0" w:rsidP="00010CA0">
      <w:pPr>
        <w:rPr>
          <w:sz w:val="10"/>
          <w:szCs w:val="10"/>
        </w:rPr>
      </w:pPr>
      <w:r w:rsidRPr="00BE0E18">
        <w:rPr>
          <w:sz w:val="10"/>
          <w:szCs w:val="10"/>
        </w:rPr>
        <w:t xml:space="preserve">Postcolonial and non-Western states often joined international institutions </w:t>
      </w:r>
      <w:proofErr w:type="gramStart"/>
      <w:r w:rsidRPr="00BE0E18">
        <w:rPr>
          <w:sz w:val="10"/>
          <w:szCs w:val="10"/>
        </w:rPr>
        <w:t>as a way to</w:t>
      </w:r>
      <w:proofErr w:type="gramEnd"/>
      <w:r w:rsidRPr="00BE0E18">
        <w:rPr>
          <w:sz w:val="10"/>
          <w:szCs w:val="10"/>
        </w:rPr>
        <w:t xml:space="preserve">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0B120149" w14:textId="77777777" w:rsidR="00010CA0" w:rsidRPr="00BE0E18" w:rsidRDefault="00010CA0" w:rsidP="00010CA0">
      <w:pPr>
        <w:rPr>
          <w:sz w:val="10"/>
          <w:szCs w:val="10"/>
        </w:rPr>
      </w:pPr>
      <w:r w:rsidRPr="00BE0E18">
        <w:rPr>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4CC7F4C8" w14:textId="77777777" w:rsidR="00010CA0" w:rsidRPr="00BE0E18" w:rsidRDefault="00010CA0" w:rsidP="00010CA0">
      <w:pPr>
        <w:rPr>
          <w:sz w:val="10"/>
          <w:szCs w:val="10"/>
        </w:rPr>
      </w:pPr>
      <w:r w:rsidRPr="00BE0E18">
        <w:rPr>
          <w:sz w:val="10"/>
          <w:szCs w:val="10"/>
        </w:rPr>
        <w:t>EXPERT TEXPERT</w:t>
      </w:r>
    </w:p>
    <w:p w14:paraId="2E067D64" w14:textId="77777777" w:rsidR="00010CA0" w:rsidRPr="00BE0E18" w:rsidRDefault="00010CA0" w:rsidP="00010CA0">
      <w:r w:rsidRPr="00BE0E18">
        <w:t xml:space="preserve">The recent rise of </w:t>
      </w:r>
      <w:r w:rsidRPr="00BE0E18">
        <w:rPr>
          <w:rStyle w:val="StyleUnderline"/>
          <w:highlight w:val="cyan"/>
        </w:rPr>
        <w:t>populist movements</w:t>
      </w:r>
      <w:r w:rsidRPr="00BE0E18">
        <w:t xml:space="preserve"> across the West has </w:t>
      </w:r>
      <w:r w:rsidRPr="00BE0E18">
        <w:rPr>
          <w:rStyle w:val="StyleUnderline"/>
          <w:highlight w:val="cyan"/>
        </w:rPr>
        <w:t>revealed</w:t>
      </w:r>
      <w:r w:rsidRPr="00BE0E18">
        <w:rPr>
          <w:highlight w:val="cyan"/>
        </w:rPr>
        <w:t xml:space="preserve"> </w:t>
      </w:r>
      <w:r w:rsidRPr="00BE0E18">
        <w:t xml:space="preserve">another </w:t>
      </w:r>
      <w:r w:rsidRPr="00BE0E18">
        <w:rPr>
          <w:rStyle w:val="StyleUnderline"/>
          <w:highlight w:val="cyan"/>
        </w:rPr>
        <w:t>danger</w:t>
      </w:r>
      <w:r w:rsidRPr="00BE0E18">
        <w:rPr>
          <w:highlight w:val="cyan"/>
        </w:rPr>
        <w:t xml:space="preserve"> </w:t>
      </w:r>
      <w:r w:rsidRPr="00BE0E18">
        <w:t xml:space="preserve">to the Wilsonian </w:t>
      </w:r>
      <w:r w:rsidRPr="00D04375">
        <w:t xml:space="preserve">project. </w:t>
      </w:r>
      <w:r w:rsidRPr="00D04375">
        <w:rPr>
          <w:rStyle w:val="Emphasis"/>
        </w:rPr>
        <w:t>If the United States could elect</w:t>
      </w:r>
      <w:r w:rsidRPr="00D04375">
        <w:t xml:space="preserve"> Donald </w:t>
      </w:r>
      <w:r w:rsidRPr="00D04375">
        <w:rPr>
          <w:rStyle w:val="Emphasis"/>
        </w:rPr>
        <w:t>Trump</w:t>
      </w:r>
      <w:r w:rsidRPr="00D04375">
        <w:t xml:space="preserve"> as president in 2016, </w:t>
      </w:r>
      <w:r w:rsidRPr="00D04375">
        <w:rPr>
          <w:rStyle w:val="Emphasis"/>
        </w:rPr>
        <w:t>what might it do in the future?</w:t>
      </w:r>
      <w:r w:rsidRPr="00D04375">
        <w:rPr>
          <w:rStyle w:val="StyleUnderline"/>
        </w:rPr>
        <w:t xml:space="preserve"> What might the electorates in other important countries do?</w:t>
      </w:r>
      <w:r w:rsidRPr="00D04375">
        <w:t xml:space="preserve"> And</w:t>
      </w:r>
      <w:r w:rsidRPr="00BE0E18">
        <w:t xml:space="preserve"> if </w:t>
      </w:r>
      <w:r w:rsidRPr="00BE0E18">
        <w:rPr>
          <w:rStyle w:val="Emphasis"/>
        </w:rPr>
        <w:t>the</w:t>
      </w:r>
      <w:r w:rsidRPr="00BE0E18">
        <w:t xml:space="preserve"> Wilsonian </w:t>
      </w:r>
      <w:r w:rsidRPr="00BE0E18">
        <w:rPr>
          <w:rStyle w:val="Emphasis"/>
          <w:highlight w:val="cyan"/>
        </w:rPr>
        <w:t>order has become</w:t>
      </w:r>
      <w:r w:rsidRPr="00BE0E18">
        <w:rPr>
          <w:highlight w:val="cyan"/>
        </w:rPr>
        <w:t xml:space="preserve"> </w:t>
      </w:r>
      <w:r w:rsidRPr="00BE0E18">
        <w:t xml:space="preserve">so </w:t>
      </w:r>
      <w:r w:rsidRPr="00BE0E18">
        <w:rPr>
          <w:rStyle w:val="Emphasis"/>
          <w:highlight w:val="cyan"/>
        </w:rPr>
        <w:t>controversial</w:t>
      </w:r>
      <w:r w:rsidRPr="00BE0E18">
        <w:rPr>
          <w:highlight w:val="cyan"/>
        </w:rPr>
        <w:t xml:space="preserve"> </w:t>
      </w:r>
      <w:r w:rsidRPr="00BE0E18">
        <w:t xml:space="preserve">in the West, what are its prospects in the rest of the world? </w:t>
      </w:r>
    </w:p>
    <w:p w14:paraId="4A052BE9" w14:textId="77777777" w:rsidR="00010CA0" w:rsidRPr="00BE0E18" w:rsidRDefault="00010CA0" w:rsidP="00010CA0">
      <w:pPr>
        <w:rPr>
          <w:szCs w:val="16"/>
        </w:rPr>
      </w:pPr>
      <w:r w:rsidRPr="00BE0E18">
        <w:rPr>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43726788" w14:textId="77777777" w:rsidR="00010CA0" w:rsidRPr="00BE0E18" w:rsidRDefault="00010CA0" w:rsidP="00010CA0">
      <w:pPr>
        <w:rPr>
          <w:szCs w:val="16"/>
        </w:rPr>
      </w:pPr>
      <w:r w:rsidRPr="00BE0E18">
        <w:rPr>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16FA96BD" w14:textId="77777777" w:rsidR="00010CA0" w:rsidRPr="00BE0E18" w:rsidRDefault="00010CA0" w:rsidP="00010CA0">
      <w:pPr>
        <w:rPr>
          <w:szCs w:val="16"/>
        </w:rPr>
      </w:pPr>
      <w:r w:rsidRPr="00BE0E18">
        <w:rPr>
          <w:rStyle w:val="StyleUnderline"/>
        </w:rPr>
        <w:t>The progressives’ answer</w:t>
      </w:r>
      <w:r w:rsidRPr="00BE0E18">
        <w:rPr>
          <w:szCs w:val="16"/>
        </w:rPr>
        <w:t xml:space="preserve"> to this problem </w:t>
      </w:r>
      <w:r w:rsidRPr="00BE0E18">
        <w:rPr>
          <w:rStyle w:val="StyleUnderline"/>
        </w:rPr>
        <w:t>was</w:t>
      </w:r>
      <w:r w:rsidRPr="00BE0E18">
        <w:rPr>
          <w:szCs w:val="16"/>
        </w:rPr>
        <w:t xml:space="preserve"> to support the creation of an apolitical expert class of managers and </w:t>
      </w:r>
      <w:r w:rsidRPr="00BE0E18">
        <w:rPr>
          <w:rStyle w:val="StyleUnderline"/>
        </w:rPr>
        <w:t>administrators</w:t>
      </w:r>
      <w:r w:rsidRPr="00BE0E18">
        <w:rPr>
          <w:szCs w:val="16"/>
        </w:rPr>
        <w:t xml:space="preserve">. The </w:t>
      </w:r>
      <w:r w:rsidRPr="00BE0E18">
        <w:rPr>
          <w:rStyle w:val="Emphasis"/>
        </w:rPr>
        <w:t>progressives sought to build an administrative state</w:t>
      </w:r>
      <w:r w:rsidRPr="00BE0E18">
        <w:rPr>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w:t>
      </w:r>
      <w:proofErr w:type="gramStart"/>
      <w:r w:rsidRPr="00BE0E18">
        <w:rPr>
          <w:szCs w:val="16"/>
        </w:rPr>
        <w:t>and in some cases</w:t>
      </w:r>
      <w:proofErr w:type="gramEnd"/>
      <w:r w:rsidRPr="00BE0E18">
        <w:rPr>
          <w:szCs w:val="16"/>
        </w:rPr>
        <w:t xml:space="preserve">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26758B55" w14:textId="77777777" w:rsidR="00010CA0" w:rsidRPr="00BE0E18" w:rsidRDefault="00010CA0" w:rsidP="00010CA0">
      <w:pPr>
        <w:rPr>
          <w:rStyle w:val="StyleUnderline"/>
          <w:highlight w:val="cyan"/>
        </w:rPr>
      </w:pPr>
      <w:r w:rsidRPr="00BE0E18">
        <w:t xml:space="preserve">A century later, elements of this progressive thinking remain critical to Wilsonian governance in the United States and elsewhere, but public support is less readily forthcoming than in the past. </w:t>
      </w:r>
      <w:r w:rsidRPr="00D04375">
        <w:rPr>
          <w:rStyle w:val="StyleUnderline"/>
        </w:rPr>
        <w:t>The Internet</w:t>
      </w:r>
      <w:r w:rsidRPr="00D04375">
        <w:t xml:space="preserve"> and social media have </w:t>
      </w:r>
      <w:r w:rsidRPr="00D04375">
        <w:rPr>
          <w:rStyle w:val="Emphasis"/>
        </w:rPr>
        <w:t>undermined respect for</w:t>
      </w:r>
      <w:r w:rsidRPr="00D04375">
        <w:t xml:space="preserve"> all forms of </w:t>
      </w:r>
      <w:r w:rsidRPr="00D04375">
        <w:rPr>
          <w:rStyle w:val="Emphasis"/>
        </w:rPr>
        <w:t>expertise</w:t>
      </w:r>
      <w:r w:rsidRPr="00D04375">
        <w:t>. Ordinary citizens</w:t>
      </w:r>
      <w:r w:rsidRPr="00BE0E18">
        <w:t xml:space="preserve"> today are </w:t>
      </w:r>
      <w:r w:rsidRPr="00D04375">
        <w:t xml:space="preserve">significantly better educated and feel less need to rely on expert guidance. And </w:t>
      </w:r>
      <w:r w:rsidRPr="00D04375">
        <w:rPr>
          <w:rStyle w:val="StyleUnderline"/>
        </w:rPr>
        <w:t xml:space="preserve">events including the U.S. invasion of </w:t>
      </w:r>
      <w:r w:rsidRPr="00D04375">
        <w:rPr>
          <w:rStyle w:val="Emphasis"/>
        </w:rPr>
        <w:t>Iraq</w:t>
      </w:r>
      <w:r w:rsidRPr="00D04375">
        <w:rPr>
          <w:rStyle w:val="StyleUnderline"/>
        </w:rPr>
        <w:t xml:space="preserve"> in 2003, the 2008 </w:t>
      </w:r>
      <w:r w:rsidRPr="00D04375">
        <w:rPr>
          <w:rStyle w:val="Emphasis"/>
        </w:rPr>
        <w:t>financial crisis</w:t>
      </w:r>
      <w:r w:rsidRPr="00D04375">
        <w:rPr>
          <w:rStyle w:val="StyleUnderline"/>
        </w:rPr>
        <w:t xml:space="preserve">, and the inept government responses during the </w:t>
      </w:r>
      <w:r w:rsidRPr="00D04375">
        <w:rPr>
          <w:rStyle w:val="Emphasis"/>
        </w:rPr>
        <w:t>2020 pandemic</w:t>
      </w:r>
      <w:r w:rsidRPr="00D04375">
        <w:rPr>
          <w:rStyle w:val="StyleUnderline"/>
        </w:rPr>
        <w:t xml:space="preserve"> have seriously reduced confidence in experts and technocrats, whom many people have come to see as forming a nefarious “</w:t>
      </w:r>
      <w:r w:rsidRPr="00D04375">
        <w:rPr>
          <w:rStyle w:val="Emphasis"/>
        </w:rPr>
        <w:t>deep state</w:t>
      </w:r>
      <w:r w:rsidRPr="00D04375">
        <w:rPr>
          <w:rStyle w:val="StyleUnderline"/>
        </w:rPr>
        <w:t>.”</w:t>
      </w:r>
    </w:p>
    <w:p w14:paraId="066EF7FA" w14:textId="77777777" w:rsidR="00010CA0" w:rsidRPr="00D04375" w:rsidRDefault="00010CA0" w:rsidP="00010CA0">
      <w:r w:rsidRPr="00BE0E18">
        <w:rPr>
          <w:rStyle w:val="Emphasis"/>
          <w:highlight w:val="cyan"/>
        </w:rPr>
        <w:t xml:space="preserve">International institutions face </w:t>
      </w:r>
      <w:r w:rsidRPr="00BE0E18">
        <w:rPr>
          <w:rStyle w:val="Emphasis"/>
        </w:rPr>
        <w:t xml:space="preserve">an even </w:t>
      </w:r>
      <w:r w:rsidRPr="00BE0E18">
        <w:rPr>
          <w:rStyle w:val="Emphasis"/>
          <w:highlight w:val="cyan"/>
        </w:rPr>
        <w:t xml:space="preserve">greater crisis </w:t>
      </w:r>
      <w:r w:rsidRPr="00BE0E18">
        <w:rPr>
          <w:rStyle w:val="Emphasis"/>
        </w:rPr>
        <w:t>of confidence</w:t>
      </w:r>
      <w:r w:rsidRPr="00BE0E18">
        <w:rPr>
          <w:rStyle w:val="StyleUnderline"/>
        </w:rPr>
        <w:t xml:space="preserve">. </w:t>
      </w:r>
      <w:r w:rsidRPr="00BE0E18">
        <w:rPr>
          <w:rStyle w:val="StyleUnderline"/>
          <w:highlight w:val="cyan"/>
        </w:rPr>
        <w:t>Voters</w:t>
      </w:r>
      <w:r w:rsidRPr="00BE0E18">
        <w:rPr>
          <w:rStyle w:val="StyleUnderline"/>
        </w:rPr>
        <w:t xml:space="preserve"> skeptical of the value of technocratic rule by fellow citizens </w:t>
      </w:r>
      <w:r w:rsidRPr="00BE0E18">
        <w:rPr>
          <w:rStyle w:val="StyleUnderline"/>
          <w:highlight w:val="cyan"/>
        </w:rPr>
        <w:t xml:space="preserve">are </w:t>
      </w:r>
      <w:r w:rsidRPr="00BE0E18">
        <w:rPr>
          <w:rStyle w:val="Emphasis"/>
        </w:rPr>
        <w:t xml:space="preserve">even </w:t>
      </w:r>
      <w:r w:rsidRPr="00BE0E18">
        <w:rPr>
          <w:rStyle w:val="Emphasis"/>
          <w:highlight w:val="cyan"/>
        </w:rPr>
        <w:t>more skeptical of foreign technocrats</w:t>
      </w:r>
      <w:r w:rsidRPr="00BE0E18">
        <w:rPr>
          <w:rStyle w:val="StyleUnderline"/>
        </w:rPr>
        <w:t xml:space="preserve"> with suspiciously cosmopolitan views</w:t>
      </w:r>
      <w:r w:rsidRPr="00BE0E18">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w:t>
      </w:r>
      <w:r w:rsidRPr="00D04375">
        <w:t>global institutions.</w:t>
      </w:r>
    </w:p>
    <w:p w14:paraId="6A2BD8DB" w14:textId="77777777" w:rsidR="00010CA0" w:rsidRPr="00BE0E18" w:rsidRDefault="00010CA0" w:rsidP="00010CA0">
      <w:pPr>
        <w:rPr>
          <w:rStyle w:val="StyleUnderline"/>
        </w:rPr>
      </w:pPr>
      <w:r w:rsidRPr="00D04375">
        <w:t xml:space="preserve">Meanwhile, in developed countries, </w:t>
      </w:r>
      <w:r w:rsidRPr="00D04375">
        <w:rPr>
          <w:rStyle w:val="StyleUnderline"/>
        </w:rPr>
        <w:t xml:space="preserve">problems such as the </w:t>
      </w:r>
      <w:r w:rsidRPr="00D04375">
        <w:rPr>
          <w:rStyle w:val="Emphasis"/>
        </w:rPr>
        <w:t>loss of manufacturing jobs</w:t>
      </w:r>
      <w:r w:rsidRPr="00D04375">
        <w:rPr>
          <w:rStyle w:val="StyleUnderline"/>
        </w:rPr>
        <w:t xml:space="preserve">, the </w:t>
      </w:r>
      <w:r w:rsidRPr="00D04375">
        <w:rPr>
          <w:rStyle w:val="Emphasis"/>
        </w:rPr>
        <w:t>stagnation</w:t>
      </w:r>
      <w:r w:rsidRPr="00D04375">
        <w:rPr>
          <w:rStyle w:val="StyleUnderline"/>
        </w:rPr>
        <w:t xml:space="preserve"> or decline of wages, persistent </w:t>
      </w:r>
      <w:r w:rsidRPr="00D04375">
        <w:rPr>
          <w:rStyle w:val="Emphasis"/>
        </w:rPr>
        <w:t>poverty</w:t>
      </w:r>
      <w:r w:rsidRPr="00D04375">
        <w:rPr>
          <w:rStyle w:val="StyleUnderline"/>
        </w:rPr>
        <w:t xml:space="preserve"> among minority groups, and the </w:t>
      </w:r>
      <w:r w:rsidRPr="00D04375">
        <w:rPr>
          <w:rStyle w:val="Emphasis"/>
        </w:rPr>
        <w:t>opioid epidemic</w:t>
      </w:r>
      <w:r w:rsidRPr="00D04375">
        <w:rPr>
          <w:rStyle w:val="StyleUnderline"/>
        </w:rPr>
        <w:t xml:space="preserve"> have resisted technocratic solutions</w:t>
      </w:r>
      <w:r w:rsidRPr="00D04375">
        <w:t>.</w:t>
      </w:r>
      <w:r w:rsidRPr="00BE0E18">
        <w:t xml:space="preserve"> And </w:t>
      </w:r>
      <w:r w:rsidRPr="00BE0E18">
        <w:rPr>
          <w:rStyle w:val="StyleUnderline"/>
          <w:highlight w:val="cyan"/>
        </w:rPr>
        <w:t xml:space="preserve">when it comes to </w:t>
      </w:r>
      <w:r w:rsidRPr="00BE0E18">
        <w:rPr>
          <w:rStyle w:val="Emphasis"/>
          <w:highlight w:val="cyan"/>
        </w:rPr>
        <w:t>international challenges</w:t>
      </w:r>
      <w:r w:rsidRPr="00BE0E18">
        <w:rPr>
          <w:rStyle w:val="StyleUnderline"/>
        </w:rPr>
        <w:t xml:space="preserve"> such as climate change and mass migration, </w:t>
      </w:r>
      <w:r w:rsidRPr="00BE0E18">
        <w:rPr>
          <w:rStyle w:val="StyleUnderline"/>
          <w:highlight w:val="cyan"/>
        </w:rPr>
        <w:t xml:space="preserve">there is little evidence that </w:t>
      </w:r>
      <w:r w:rsidRPr="00BE0E18">
        <w:rPr>
          <w:rStyle w:val="StyleUnderline"/>
        </w:rPr>
        <w:t xml:space="preserve">the </w:t>
      </w:r>
      <w:r w:rsidRPr="00BE0E18">
        <w:rPr>
          <w:rStyle w:val="StyleUnderline"/>
          <w:highlight w:val="cyan"/>
        </w:rPr>
        <w:t xml:space="preserve">cumbersome institutions </w:t>
      </w:r>
      <w:r w:rsidRPr="00BE0E18">
        <w:rPr>
          <w:rStyle w:val="StyleUnderline"/>
        </w:rPr>
        <w:t xml:space="preserve">of global governance and the quarrelsome countries that run them </w:t>
      </w:r>
      <w:r w:rsidRPr="00BE0E18">
        <w:rPr>
          <w:rStyle w:val="StyleUnderline"/>
          <w:highlight w:val="cyan"/>
        </w:rPr>
        <w:t>will produce</w:t>
      </w:r>
      <w:r w:rsidRPr="00BE0E18">
        <w:rPr>
          <w:rStyle w:val="StyleUnderline"/>
        </w:rPr>
        <w:t xml:space="preserve"> the kind of cheap, elegant </w:t>
      </w:r>
      <w:r w:rsidRPr="00BE0E18">
        <w:rPr>
          <w:rStyle w:val="StyleUnderline"/>
          <w:highlight w:val="cyan"/>
        </w:rPr>
        <w:t>solutions</w:t>
      </w:r>
      <w:r w:rsidRPr="00BE0E18">
        <w:rPr>
          <w:rStyle w:val="StyleUnderline"/>
        </w:rPr>
        <w:t xml:space="preserve"> that could inspire public trust. </w:t>
      </w:r>
    </w:p>
    <w:p w14:paraId="2F2B3BC0" w14:textId="77777777" w:rsidR="00010CA0" w:rsidRPr="00BE0E18" w:rsidRDefault="00010CA0" w:rsidP="00010CA0">
      <w:pPr>
        <w:rPr>
          <w:szCs w:val="16"/>
        </w:rPr>
      </w:pPr>
      <w:r w:rsidRPr="00BE0E18">
        <w:rPr>
          <w:szCs w:val="16"/>
        </w:rPr>
        <w:t>WHAT IT MEANS FOR BIDEN</w:t>
      </w:r>
    </w:p>
    <w:p w14:paraId="28A007B3" w14:textId="77777777" w:rsidR="00010CA0" w:rsidRPr="00BE0E18" w:rsidRDefault="00010CA0" w:rsidP="00010CA0">
      <w:r w:rsidRPr="00BE0E18">
        <w:t xml:space="preserve">For all these reasons, </w:t>
      </w:r>
      <w:r w:rsidRPr="00BE0E18">
        <w:rPr>
          <w:rStyle w:val="Emphasis"/>
          <w:highlight w:val="cyan"/>
        </w:rPr>
        <w:t xml:space="preserve">the </w:t>
      </w:r>
      <w:r w:rsidRPr="00F4205F">
        <w:rPr>
          <w:rStyle w:val="Emphasis"/>
          <w:highlight w:val="cyan"/>
        </w:rPr>
        <w:t>movement away</w:t>
      </w:r>
      <w:r w:rsidRPr="00D04375">
        <w:rPr>
          <w:rStyle w:val="Emphasis"/>
        </w:rPr>
        <w:t xml:space="preserve"> from the Wilsonian order is likely to continue,</w:t>
      </w:r>
      <w:r w:rsidRPr="00D04375">
        <w:t xml:space="preserve"> and world politics will increasingly be carried out along non-Wilsonian and in some cases even anti-Wilsonian lines. </w:t>
      </w:r>
      <w:r w:rsidRPr="00D04375">
        <w:rPr>
          <w:rStyle w:val="StyleUnderline"/>
        </w:rPr>
        <w:t>Institutions such as NATO, the UN, and the World Trade Organization may well survive</w:t>
      </w:r>
      <w:r w:rsidRPr="00D04375">
        <w:t xml:space="preserve"> (bureaucratic tenacity should never be discounted), </w:t>
      </w:r>
      <w:r w:rsidRPr="00D04375">
        <w:rPr>
          <w:rStyle w:val="Emphasis"/>
        </w:rPr>
        <w:t>but</w:t>
      </w:r>
      <w:r w:rsidRPr="00D04375">
        <w:t xml:space="preserve"> they </w:t>
      </w:r>
      <w:r w:rsidRPr="00D04375">
        <w:rPr>
          <w:rStyle w:val="Emphasis"/>
        </w:rPr>
        <w:t>will be less able and</w:t>
      </w:r>
      <w:r w:rsidRPr="00D04375">
        <w:t xml:space="preserve"> perhaps less </w:t>
      </w:r>
      <w:r w:rsidRPr="00D04375">
        <w:rPr>
          <w:rStyle w:val="Emphasis"/>
        </w:rPr>
        <w:t>willing to fulfill</w:t>
      </w:r>
      <w:r w:rsidRPr="00D04375">
        <w:t xml:space="preserve"> even </w:t>
      </w:r>
      <w:r w:rsidRPr="00D04375">
        <w:rPr>
          <w:rStyle w:val="Emphasis"/>
        </w:rPr>
        <w:t>their original purposes</w:t>
      </w:r>
      <w:r w:rsidRPr="00D04375">
        <w:t xml:space="preserve">, much less take on new challenges. Meanwhile, the international order will increasingly be shaped by </w:t>
      </w:r>
      <w:r w:rsidRPr="00D04375">
        <w:rPr>
          <w:rStyle w:val="Emphasis"/>
        </w:rPr>
        <w:t>states</w:t>
      </w:r>
      <w:r w:rsidRPr="00D04375">
        <w:t xml:space="preserve"> that </w:t>
      </w:r>
      <w:r w:rsidRPr="00D04375">
        <w:rPr>
          <w:rStyle w:val="Emphasis"/>
        </w:rPr>
        <w:t>are on diverging paths.</w:t>
      </w:r>
      <w:r w:rsidRPr="00D04375">
        <w:t xml:space="preserve"> This does not mean an inevitable future of civilizational clashes, but it does mean that </w:t>
      </w:r>
      <w:r w:rsidRPr="00D04375">
        <w:rPr>
          <w:rStyle w:val="StyleUnderline"/>
        </w:rPr>
        <w:t>global institutions will have to accommodate a much wider range of views and values than they have</w:t>
      </w:r>
      <w:r w:rsidRPr="00BE0E18">
        <w:rPr>
          <w:rStyle w:val="StyleUnderline"/>
        </w:rPr>
        <w:t xml:space="preserve"> in the past</w:t>
      </w:r>
      <w:r w:rsidRPr="00BE0E18">
        <w:t>.</w:t>
      </w:r>
    </w:p>
    <w:p w14:paraId="1E54146D" w14:textId="77777777" w:rsidR="00010CA0" w:rsidRPr="00BE0E18" w:rsidRDefault="00010CA0" w:rsidP="00010CA0">
      <w:r w:rsidRPr="00BE0E18">
        <w:t xml:space="preserve">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1AA06E7E" w14:textId="77777777" w:rsidR="00010CA0" w:rsidRPr="00BE0E18" w:rsidRDefault="00010CA0" w:rsidP="00010CA0">
      <w:pPr>
        <w:rPr>
          <w:szCs w:val="16"/>
        </w:rPr>
      </w:pPr>
      <w:r w:rsidRPr="00BE0E18">
        <w:rPr>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17BBA9E6" w14:textId="77777777" w:rsidR="00010CA0" w:rsidRDefault="00010CA0" w:rsidP="00010CA0">
      <w:pPr>
        <w:rPr>
          <w:rStyle w:val="StyleUnderline"/>
        </w:rPr>
      </w:pPr>
      <w:r w:rsidRPr="00BE0E18">
        <w:t xml:space="preserve">Those factions will be hemmed in by the fact that </w:t>
      </w:r>
      <w:r w:rsidRPr="00BE0E18">
        <w:rPr>
          <w:rStyle w:val="StyleUnderline"/>
        </w:rPr>
        <w:t xml:space="preserve">any internationalist coalition in American foreign policy must rely to a significant degree on Wilsonian voters. But </w:t>
      </w:r>
      <w:r w:rsidRPr="00BE0E18">
        <w:rPr>
          <w:rStyle w:val="StyleUnderline"/>
          <w:highlight w:val="cyan"/>
        </w:rPr>
        <w:t xml:space="preserve">a generation of </w:t>
      </w:r>
      <w:r w:rsidRPr="00BE0E18">
        <w:rPr>
          <w:rStyle w:val="Emphasis"/>
          <w:highlight w:val="cyan"/>
        </w:rPr>
        <w:t>overreach</w:t>
      </w:r>
      <w:r w:rsidRPr="00BE0E18">
        <w:rPr>
          <w:rStyle w:val="StyleUnderline"/>
        </w:rPr>
        <w:t xml:space="preserve"> and poor political judgment has significantly </w:t>
      </w:r>
      <w:r w:rsidRPr="00BE0E18">
        <w:rPr>
          <w:rStyle w:val="StyleUnderline"/>
          <w:highlight w:val="cyan"/>
        </w:rPr>
        <w:t xml:space="preserve">reduced </w:t>
      </w:r>
      <w:r w:rsidRPr="00BE0E18">
        <w:rPr>
          <w:rStyle w:val="StyleUnderline"/>
        </w:rPr>
        <w:t xml:space="preserve">the </w:t>
      </w:r>
      <w:r w:rsidRPr="00BE0E18">
        <w:rPr>
          <w:rStyle w:val="StyleUnderline"/>
          <w:highlight w:val="cyan"/>
        </w:rPr>
        <w:t xml:space="preserve">credibility </w:t>
      </w:r>
      <w:r w:rsidRPr="00BE0E18">
        <w:rPr>
          <w:rStyle w:val="StyleUnderline"/>
        </w:rPr>
        <w:t xml:space="preserve">of Wilsonian ideas </w:t>
      </w:r>
      <w:r w:rsidRPr="00BE0E18">
        <w:rPr>
          <w:rStyle w:val="StyleUnderline"/>
          <w:highlight w:val="cyan"/>
        </w:rPr>
        <w:t xml:space="preserve">among the </w:t>
      </w:r>
      <w:r w:rsidRPr="00BE0E18">
        <w:rPr>
          <w:rStyle w:val="Emphasis"/>
          <w:highlight w:val="cyan"/>
        </w:rPr>
        <w:t>American electorate</w:t>
      </w:r>
      <w:r w:rsidRPr="00BE0E18">
        <w:rPr>
          <w:rStyle w:val="StyleUnderline"/>
          <w:highlight w:val="cyan"/>
        </w:rPr>
        <w:t>. Neither</w:t>
      </w:r>
      <w:r w:rsidRPr="00BE0E18">
        <w:t xml:space="preserve"> President George W. </w:t>
      </w:r>
      <w:r w:rsidRPr="00BE0E18">
        <w:rPr>
          <w:rStyle w:val="StyleUnderline"/>
        </w:rPr>
        <w:t xml:space="preserve">Bush’s nation-building disaster in </w:t>
      </w:r>
      <w:r w:rsidRPr="00BE0E18">
        <w:rPr>
          <w:rStyle w:val="Emphasis"/>
          <w:highlight w:val="cyan"/>
        </w:rPr>
        <w:t>Iraq</w:t>
      </w:r>
      <w:r w:rsidRPr="00BE0E18">
        <w:rPr>
          <w:rStyle w:val="StyleUnderline"/>
          <w:highlight w:val="cyan"/>
        </w:rPr>
        <w:t xml:space="preserve"> nor </w:t>
      </w:r>
      <w:r w:rsidRPr="00BE0E18">
        <w:rPr>
          <w:rStyle w:val="StyleUnderline"/>
        </w:rPr>
        <w:t xml:space="preserve">Obama’s humanitarian-intervention fiasco in </w:t>
      </w:r>
      <w:r w:rsidRPr="00BE0E18">
        <w:rPr>
          <w:rStyle w:val="Emphasis"/>
          <w:highlight w:val="cyan"/>
        </w:rPr>
        <w:t>Libya</w:t>
      </w:r>
      <w:r w:rsidRPr="00BE0E18">
        <w:rPr>
          <w:rStyle w:val="StyleUnderline"/>
          <w:highlight w:val="cyan"/>
        </w:rPr>
        <w:t xml:space="preserve"> struck </w:t>
      </w:r>
      <w:r w:rsidRPr="00BE0E18">
        <w:rPr>
          <w:rStyle w:val="StyleUnderline"/>
        </w:rPr>
        <w:t xml:space="preserve">most Americans as </w:t>
      </w:r>
      <w:r w:rsidRPr="00BE0E18">
        <w:rPr>
          <w:rStyle w:val="StyleUnderline"/>
          <w:highlight w:val="cyan"/>
        </w:rPr>
        <w:t>success</w:t>
      </w:r>
      <w:r w:rsidRPr="00BE0E18">
        <w:rPr>
          <w:rStyle w:val="StyleUnderline"/>
        </w:rPr>
        <w:t xml:space="preserve">ful, and </w:t>
      </w:r>
      <w:r w:rsidRPr="00BE0E18">
        <w:rPr>
          <w:rStyle w:val="Emphasis"/>
          <w:highlight w:val="cyan"/>
        </w:rPr>
        <w:t xml:space="preserve">there is little </w:t>
      </w:r>
      <w:r w:rsidRPr="00BE0E18">
        <w:rPr>
          <w:rStyle w:val="Emphasis"/>
        </w:rPr>
        <w:t xml:space="preserve">public </w:t>
      </w:r>
      <w:r w:rsidRPr="00BE0E18">
        <w:rPr>
          <w:rStyle w:val="Emphasis"/>
          <w:highlight w:val="cyan"/>
        </w:rPr>
        <w:t xml:space="preserve">enthusiasm for democracy building </w:t>
      </w:r>
      <w:r w:rsidRPr="00BE0E18">
        <w:rPr>
          <w:rStyle w:val="Emphasis"/>
        </w:rPr>
        <w:t>abroad</w:t>
      </w:r>
      <w:r w:rsidRPr="00BE0E18">
        <w:rPr>
          <w:rStyle w:val="StyleUnderline"/>
        </w:rPr>
        <w:t xml:space="preserve">. </w:t>
      </w:r>
    </w:p>
    <w:p w14:paraId="5C4D16C8" w14:textId="77777777" w:rsidR="00010CA0" w:rsidRPr="003F3152" w:rsidRDefault="00010CA0" w:rsidP="00010CA0"/>
    <w:p w14:paraId="146FD3DF" w14:textId="77777777" w:rsidR="00010CA0" w:rsidRPr="005770BA" w:rsidRDefault="00010CA0" w:rsidP="00010CA0">
      <w:pPr>
        <w:pStyle w:val="Heading4"/>
        <w:rPr>
          <w:rFonts w:cs="Arial"/>
        </w:rPr>
      </w:pPr>
      <w:r w:rsidRPr="005770BA">
        <w:rPr>
          <w:rFonts w:cs="Arial"/>
          <w:u w:val="single"/>
        </w:rPr>
        <w:t>Peer review</w:t>
      </w:r>
      <w:r w:rsidRPr="005770BA">
        <w:rPr>
          <w:rFonts w:cs="Arial"/>
        </w:rPr>
        <w:t xml:space="preserve"> consensus of </w:t>
      </w:r>
      <w:r w:rsidRPr="005770BA">
        <w:rPr>
          <w:rFonts w:cs="Arial"/>
          <w:u w:val="single"/>
        </w:rPr>
        <w:t>835</w:t>
      </w:r>
      <w:r w:rsidRPr="005770BA">
        <w:rPr>
          <w:rFonts w:cs="Arial"/>
        </w:rPr>
        <w:t xml:space="preserve"> studies say success </w:t>
      </w:r>
      <w:r w:rsidRPr="005770BA">
        <w:rPr>
          <w:rFonts w:cs="Arial"/>
          <w:u w:val="single"/>
        </w:rPr>
        <w:t>cherry picks</w:t>
      </w:r>
      <w:r w:rsidRPr="005770BA">
        <w:rPr>
          <w:rFonts w:cs="Arial"/>
        </w:rPr>
        <w:t xml:space="preserve"> data---no </w:t>
      </w:r>
      <w:r w:rsidRPr="005770BA">
        <w:rPr>
          <w:rFonts w:cs="Arial"/>
          <w:u w:val="single"/>
        </w:rPr>
        <w:t>political</w:t>
      </w:r>
      <w:r w:rsidRPr="005770BA">
        <w:rPr>
          <w:rFonts w:cs="Arial"/>
        </w:rPr>
        <w:t xml:space="preserve"> will for innovation.</w:t>
      </w:r>
    </w:p>
    <w:p w14:paraId="211FC3FE" w14:textId="77777777" w:rsidR="00010CA0" w:rsidRPr="005770BA" w:rsidRDefault="00010CA0" w:rsidP="00010CA0">
      <w:r w:rsidRPr="005770BA">
        <w:t xml:space="preserve">Ben </w:t>
      </w:r>
      <w:r w:rsidRPr="005770BA">
        <w:rPr>
          <w:rStyle w:val="Style13ptBold"/>
        </w:rPr>
        <w:t xml:space="preserve">Ehrenreich 21. </w:t>
      </w:r>
      <w:r w:rsidRPr="005770BA">
        <w:t xml:space="preserve">Journalist, author of Desert Notebooks: A Roadmap for the End of Time.  “We’re Hurtling Toward Global Suicide.” The New Republic.  3-18-21. </w:t>
      </w:r>
      <w:hyperlink r:id="rId37" w:history="1">
        <w:r w:rsidRPr="005770BA">
          <w:rPr>
            <w:rStyle w:val="Hyperlink"/>
          </w:rPr>
          <w:t>https://newrepublic.com/article/161575/climate-change-effects-hurtling-toward-global-suicide</w:t>
        </w:r>
      </w:hyperlink>
      <w:r w:rsidRPr="005770BA">
        <w:t xml:space="preserve"> //</w:t>
      </w:r>
      <w:proofErr w:type="spellStart"/>
      <w:r w:rsidRPr="005770BA">
        <w:t>shree</w:t>
      </w:r>
      <w:proofErr w:type="spellEnd"/>
      <w:r w:rsidRPr="005770BA">
        <w:t>]</w:t>
      </w:r>
    </w:p>
    <w:p w14:paraId="5AAEA0AB" w14:textId="77777777" w:rsidR="00010CA0" w:rsidRPr="005770BA" w:rsidRDefault="00010CA0" w:rsidP="00010CA0">
      <w:pPr>
        <w:rPr>
          <w:sz w:val="16"/>
        </w:rPr>
      </w:pPr>
      <w:r w:rsidRPr="005770BA">
        <w:rPr>
          <w:rStyle w:val="StyleUnderline"/>
        </w:rPr>
        <w:t>A strange</w:t>
      </w:r>
      <w:r w:rsidRPr="005770BA">
        <w:rPr>
          <w:sz w:val="16"/>
        </w:rPr>
        <w:t xml:space="preserve"> sort of </w:t>
      </w:r>
      <w:r w:rsidRPr="005770BA">
        <w:rPr>
          <w:rStyle w:val="StyleUnderline"/>
        </w:rPr>
        <w:t>faith lies at the core of mainstream</w:t>
      </w:r>
      <w:r w:rsidRPr="005770BA">
        <w:rPr>
          <w:sz w:val="16"/>
        </w:rPr>
        <w:t xml:space="preserve"> climate </w:t>
      </w:r>
      <w:r w:rsidRPr="005770BA">
        <w:rPr>
          <w:rStyle w:val="StyleUnderline"/>
        </w:rPr>
        <w:t>advocacy</w:t>
      </w:r>
      <w:r w:rsidRPr="005770BA">
        <w:rPr>
          <w:sz w:val="16"/>
        </w:rPr>
        <w:t>—</w:t>
      </w:r>
      <w:r w:rsidRPr="005770BA">
        <w:rPr>
          <w:rStyle w:val="StyleUnderline"/>
        </w:rPr>
        <w:t>a</w:t>
      </w:r>
      <w:r w:rsidRPr="005770BA">
        <w:rPr>
          <w:sz w:val="16"/>
        </w:rPr>
        <w:t xml:space="preserve"> largely </w:t>
      </w:r>
      <w:r w:rsidRPr="005770BA">
        <w:rPr>
          <w:rStyle w:val="StyleUnderline"/>
        </w:rPr>
        <w:t>unexamined belief that the very system that got us into this mess is the one that will get us out of it</w:t>
      </w:r>
      <w:r w:rsidRPr="005770BA">
        <w:rPr>
          <w:sz w:val="16"/>
        </w:rPr>
        <w:t xml:space="preserve">. </w:t>
      </w:r>
      <w:r w:rsidRPr="005770BA">
        <w:rPr>
          <w:rStyle w:val="StyleUnderline"/>
        </w:rPr>
        <w:t>For a community</w:t>
      </w:r>
      <w:r w:rsidRPr="005770BA">
        <w:rPr>
          <w:sz w:val="16"/>
        </w:rPr>
        <w:t xml:space="preserve"> putatively </w:t>
      </w:r>
      <w:r w:rsidRPr="005770BA">
        <w:rPr>
          <w:rStyle w:val="StyleUnderline"/>
        </w:rPr>
        <w:t>committed to scientific empiricism, this is an extraordinary conviction</w:t>
      </w:r>
      <w:r w:rsidRPr="005770BA">
        <w:rPr>
          <w:sz w:val="16"/>
        </w:rPr>
        <w:t xml:space="preserve">. Despite reams of increasingly apocalyptic research, and </w:t>
      </w:r>
      <w:r w:rsidRPr="005770BA">
        <w:rPr>
          <w:rStyle w:val="StyleUnderline"/>
          <w:highlight w:val="cyan"/>
        </w:rPr>
        <w:t xml:space="preserve">despite </w:t>
      </w:r>
      <w:r w:rsidRPr="005770BA">
        <w:rPr>
          <w:rStyle w:val="Emphasis"/>
          <w:highlight w:val="cyan"/>
        </w:rPr>
        <w:t>25</w:t>
      </w:r>
      <w:r w:rsidRPr="005770BA">
        <w:rPr>
          <w:rStyle w:val="StyleUnderline"/>
          <w:highlight w:val="cyan"/>
        </w:rPr>
        <w:t xml:space="preserve"> years of</w:t>
      </w:r>
      <w:r w:rsidRPr="005770BA">
        <w:rPr>
          <w:sz w:val="16"/>
        </w:rPr>
        <w:t xml:space="preserve"> largely </w:t>
      </w:r>
      <w:r w:rsidRPr="005770BA">
        <w:rPr>
          <w:rStyle w:val="StyleUnderline"/>
          <w:highlight w:val="cyan"/>
        </w:rPr>
        <w:t>fruitless</w:t>
      </w:r>
      <w:r w:rsidRPr="005770BA">
        <w:rPr>
          <w:sz w:val="16"/>
        </w:rPr>
        <w:t xml:space="preserve"> international </w:t>
      </w:r>
      <w:r w:rsidRPr="005770BA">
        <w:rPr>
          <w:rStyle w:val="StyleUnderline"/>
        </w:rPr>
        <w:t xml:space="preserve">climate </w:t>
      </w:r>
      <w:r w:rsidRPr="005770BA">
        <w:rPr>
          <w:rStyle w:val="StyleUnderline"/>
          <w:highlight w:val="cyan"/>
        </w:rPr>
        <w:t>negotiations</w:t>
      </w:r>
      <w:r w:rsidRPr="005770BA">
        <w:rPr>
          <w:sz w:val="16"/>
        </w:rPr>
        <w:t xml:space="preserve">, carbon </w:t>
      </w:r>
      <w:r w:rsidRPr="005770BA">
        <w:rPr>
          <w:rStyle w:val="StyleUnderline"/>
        </w:rPr>
        <w:t>emissions</w:t>
      </w:r>
      <w:r w:rsidRPr="005770BA">
        <w:rPr>
          <w:sz w:val="16"/>
        </w:rPr>
        <w:t xml:space="preserve"> have continued to </w:t>
      </w:r>
      <w:r w:rsidRPr="005770BA">
        <w:rPr>
          <w:rStyle w:val="StyleUnderline"/>
        </w:rPr>
        <w:t>rise</w:t>
      </w:r>
      <w:r w:rsidRPr="005770BA">
        <w:rPr>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78569F34" w14:textId="77777777" w:rsidR="00010CA0" w:rsidRPr="005770BA" w:rsidRDefault="00010CA0" w:rsidP="00010CA0">
      <w:pPr>
        <w:rPr>
          <w:sz w:val="16"/>
        </w:rPr>
      </w:pPr>
      <w:r w:rsidRPr="005770BA">
        <w:rPr>
          <w:rStyle w:val="StyleUnderline"/>
          <w:highlight w:val="cyan"/>
        </w:rPr>
        <w:t>Even with</w:t>
      </w:r>
      <w:r w:rsidRPr="005770BA">
        <w:rPr>
          <w:rStyle w:val="StyleUnderline"/>
        </w:rPr>
        <w:t xml:space="preserve"> </w:t>
      </w:r>
      <w:r w:rsidRPr="005770BA">
        <w:rPr>
          <w:sz w:val="16"/>
        </w:rPr>
        <w:t xml:space="preserve">the grim opportunity presented by the </w:t>
      </w:r>
      <w:r w:rsidRPr="005770BA">
        <w:rPr>
          <w:rStyle w:val="Emphasis"/>
          <w:highlight w:val="cyan"/>
        </w:rPr>
        <w:t>Covid</w:t>
      </w:r>
      <w:r w:rsidRPr="005770BA">
        <w:rPr>
          <w:rStyle w:val="Emphasis"/>
        </w:rPr>
        <w:t>-19 pandemic</w:t>
      </w:r>
      <w:r w:rsidRPr="005770BA">
        <w:rPr>
          <w:sz w:val="16"/>
        </w:rPr>
        <w:t xml:space="preserve">, </w:t>
      </w:r>
      <w:r w:rsidRPr="005770BA">
        <w:rPr>
          <w:rStyle w:val="StyleUnderline"/>
          <w:highlight w:val="cyan"/>
        </w:rPr>
        <w:t>which slowed</w:t>
      </w:r>
      <w:r w:rsidRPr="005770BA">
        <w:rPr>
          <w:rStyle w:val="StyleUnderline"/>
        </w:rPr>
        <w:t xml:space="preserve"> the economy so much that growth in </w:t>
      </w:r>
      <w:r w:rsidRPr="005770BA">
        <w:rPr>
          <w:rStyle w:val="StyleUnderline"/>
          <w:highlight w:val="cyan"/>
        </w:rPr>
        <w:t xml:space="preserve">fossil fuel </w:t>
      </w:r>
      <w:r w:rsidRPr="005770BA">
        <w:rPr>
          <w:rStyle w:val="Emphasis"/>
          <w:highlight w:val="cyan"/>
        </w:rPr>
        <w:t>production</w:t>
      </w:r>
      <w:r w:rsidRPr="005770BA">
        <w:rPr>
          <w:rStyle w:val="StyleUnderline"/>
        </w:rPr>
        <w:t xml:space="preserve"> dropped </w:t>
      </w:r>
      <w:r w:rsidRPr="005770BA">
        <w:rPr>
          <w:rStyle w:val="StyleUnderline"/>
          <w:highlight w:val="cyan"/>
        </w:rPr>
        <w:t>an</w:t>
      </w:r>
      <w:r w:rsidRPr="005770BA">
        <w:rPr>
          <w:sz w:val="16"/>
        </w:rPr>
        <w:t xml:space="preserve"> almost </w:t>
      </w:r>
      <w:r w:rsidRPr="005770BA">
        <w:rPr>
          <w:rStyle w:val="Emphasis"/>
          <w:highlight w:val="cyan"/>
        </w:rPr>
        <w:t>unprecedented</w:t>
      </w:r>
      <w:r w:rsidRPr="005770BA">
        <w:rPr>
          <w:rStyle w:val="StyleUnderline"/>
        </w:rPr>
        <w:t xml:space="preserve"> 7 </w:t>
      </w:r>
      <w:r w:rsidRPr="005770BA">
        <w:rPr>
          <w:rStyle w:val="StyleUnderline"/>
          <w:highlight w:val="cyan"/>
        </w:rPr>
        <w:t>percent</w:t>
      </w:r>
      <w:r w:rsidRPr="005770BA">
        <w:rPr>
          <w:sz w:val="16"/>
        </w:rPr>
        <w:t xml:space="preserve"> last year, </w:t>
      </w:r>
      <w:r w:rsidRPr="005770BA">
        <w:rPr>
          <w:rStyle w:val="StyleUnderline"/>
          <w:highlight w:val="cyan"/>
        </w:rPr>
        <w:t>governments</w:t>
      </w:r>
      <w:r w:rsidRPr="005770BA">
        <w:rPr>
          <w:sz w:val="16"/>
        </w:rPr>
        <w:t xml:space="preserve">—ours very much included—have so far </w:t>
      </w:r>
      <w:r w:rsidRPr="005770BA">
        <w:rPr>
          <w:rStyle w:val="StyleUnderline"/>
          <w:highlight w:val="cyan"/>
        </w:rPr>
        <w:t>dumped</w:t>
      </w:r>
      <w:r w:rsidRPr="005770BA">
        <w:rPr>
          <w:sz w:val="16"/>
        </w:rPr>
        <w:t xml:space="preserve"> much more </w:t>
      </w:r>
      <w:r w:rsidRPr="005770BA">
        <w:rPr>
          <w:rStyle w:val="StyleUnderline"/>
          <w:highlight w:val="cyan"/>
        </w:rPr>
        <w:t>stimulus</w:t>
      </w:r>
      <w:r w:rsidRPr="005770BA">
        <w:rPr>
          <w:rStyle w:val="StyleUnderline"/>
        </w:rPr>
        <w:t xml:space="preserve"> spending </w:t>
      </w:r>
      <w:r w:rsidRPr="005770BA">
        <w:rPr>
          <w:rStyle w:val="StyleUnderline"/>
          <w:highlight w:val="cyan"/>
        </w:rPr>
        <w:t xml:space="preserve">into </w:t>
      </w:r>
      <w:r w:rsidRPr="005770BA">
        <w:rPr>
          <w:rStyle w:val="Emphasis"/>
          <w:highlight w:val="cyan"/>
        </w:rPr>
        <w:t>high-carbon</w:t>
      </w:r>
      <w:r w:rsidRPr="005770BA">
        <w:rPr>
          <w:rStyle w:val="StyleUnderline"/>
        </w:rPr>
        <w:t xml:space="preserve"> industries </w:t>
      </w:r>
      <w:r w:rsidRPr="005770BA">
        <w:rPr>
          <w:rStyle w:val="StyleUnderline"/>
          <w:highlight w:val="cyan"/>
        </w:rPr>
        <w:t>than</w:t>
      </w:r>
      <w:r w:rsidRPr="005770BA">
        <w:rPr>
          <w:rStyle w:val="StyleUnderline"/>
        </w:rPr>
        <w:t xml:space="preserve"> into </w:t>
      </w:r>
      <w:r w:rsidRPr="005770BA">
        <w:rPr>
          <w:rStyle w:val="Emphasis"/>
          <w:highlight w:val="cyan"/>
        </w:rPr>
        <w:t>renewable</w:t>
      </w:r>
      <w:r w:rsidRPr="005770BA">
        <w:rPr>
          <w:rStyle w:val="StyleUnderline"/>
          <w:highlight w:val="cyan"/>
        </w:rPr>
        <w:t xml:space="preserve"> energy</w:t>
      </w:r>
      <w:r w:rsidRPr="005770BA">
        <w:rPr>
          <w:sz w:val="16"/>
        </w:rPr>
        <w:t>. It’s as if our economic system, and the politics it breeds, will not allow us to diverge from the straight path to self-obliteration.</w:t>
      </w:r>
    </w:p>
    <w:p w14:paraId="2E267AFD" w14:textId="77777777" w:rsidR="00010CA0" w:rsidRPr="005770BA" w:rsidRDefault="00010CA0" w:rsidP="00010CA0">
      <w:pPr>
        <w:rPr>
          <w:sz w:val="16"/>
          <w:szCs w:val="16"/>
        </w:rPr>
      </w:pPr>
      <w:r w:rsidRPr="005770BA">
        <w:rPr>
          <w:rStyle w:val="StyleUnderline"/>
        </w:rPr>
        <w:t xml:space="preserve">The </w:t>
      </w:r>
      <w:r w:rsidRPr="005770BA">
        <w:rPr>
          <w:rStyle w:val="StyleUnderline"/>
          <w:highlight w:val="cyan"/>
        </w:rPr>
        <w:t>faith</w:t>
      </w:r>
      <w:r w:rsidRPr="005770BA">
        <w:rPr>
          <w:sz w:val="16"/>
        </w:rPr>
        <w:t xml:space="preserve"> nonetheless </w:t>
      </w:r>
      <w:r w:rsidRPr="005770BA">
        <w:rPr>
          <w:rStyle w:val="StyleUnderline"/>
          <w:highlight w:val="cyan"/>
        </w:rPr>
        <w:t>persists</w:t>
      </w:r>
      <w:r w:rsidRPr="005770BA">
        <w:rPr>
          <w:sz w:val="16"/>
        </w:rPr>
        <w:t xml:space="preserve">: </w:t>
      </w:r>
      <w:r w:rsidRPr="005770BA">
        <w:rPr>
          <w:rStyle w:val="StyleUnderline"/>
        </w:rPr>
        <w:t>The market will provide</w:t>
      </w:r>
      <w:r w:rsidRPr="005770BA">
        <w:rPr>
          <w:sz w:val="16"/>
        </w:rPr>
        <w:t xml:space="preserve">. It has not done so yet, but </w:t>
      </w:r>
      <w:r w:rsidRPr="005770BA">
        <w:rPr>
          <w:rStyle w:val="StyleUnderline"/>
        </w:rPr>
        <w:t>renewables are</w:t>
      </w:r>
      <w:r w:rsidRPr="005770BA">
        <w:rPr>
          <w:sz w:val="16"/>
        </w:rPr>
        <w:t xml:space="preserve"> perhaps </w:t>
      </w:r>
      <w:r w:rsidRPr="005770BA">
        <w:rPr>
          <w:rStyle w:val="StyleUnderline"/>
        </w:rPr>
        <w:t>finally cheap enough</w:t>
      </w:r>
      <w:r w:rsidRPr="005770BA">
        <w:rPr>
          <w:sz w:val="16"/>
        </w:rPr>
        <w:t>—cheaper at last than conventional energy sources—</w:t>
      </w:r>
      <w:r w:rsidRPr="005770BA">
        <w:rPr>
          <w:rStyle w:val="StyleUnderline"/>
        </w:rPr>
        <w:t xml:space="preserve">that the transition is now inevitable. </w:t>
      </w:r>
      <w:proofErr w:type="gramStart"/>
      <w:r w:rsidRPr="005770BA">
        <w:rPr>
          <w:rStyle w:val="StyleUnderline"/>
        </w:rPr>
        <w:t>So</w:t>
      </w:r>
      <w:proofErr w:type="gramEnd"/>
      <w:r w:rsidRPr="005770BA">
        <w:rPr>
          <w:rStyle w:val="StyleUnderline"/>
        </w:rPr>
        <w:t xml:space="preserve"> the credo goes</w:t>
      </w:r>
      <w:r w:rsidRPr="005770BA">
        <w:rPr>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5770BA">
        <w:rPr>
          <w:rStyle w:val="StyleUnderline"/>
          <w:highlight w:val="cyan"/>
        </w:rPr>
        <w:t>neoliberal dogma</w:t>
      </w:r>
      <w:r w:rsidRPr="005770BA">
        <w:rPr>
          <w:sz w:val="16"/>
        </w:rPr>
        <w:t xml:space="preserve"> has recently allowed, but its primary task will still be to </w:t>
      </w:r>
      <w:r w:rsidRPr="005770BA">
        <w:rPr>
          <w:rStyle w:val="StyleUnderline"/>
          <w:highlight w:val="cyan"/>
        </w:rPr>
        <w:t xml:space="preserve">encourage </w:t>
      </w:r>
      <w:r w:rsidRPr="005770BA">
        <w:rPr>
          <w:rStyle w:val="Emphasis"/>
          <w:highlight w:val="cyan"/>
        </w:rPr>
        <w:t>innovation</w:t>
      </w:r>
      <w:r w:rsidRPr="005770BA">
        <w:rPr>
          <w:rStyle w:val="StyleUnderline"/>
        </w:rPr>
        <w:t xml:space="preserve"> and feed the markets</w:t>
      </w:r>
      <w:r w:rsidRPr="005770BA">
        <w:rPr>
          <w:sz w:val="16"/>
        </w:rPr>
        <w:t xml:space="preserve"> by shepherding the resulting </w:t>
      </w:r>
      <w:r w:rsidRPr="005770BA">
        <w:rPr>
          <w:sz w:val="16"/>
          <w:szCs w:val="16"/>
        </w:rPr>
        <w:t>growth.</w:t>
      </w:r>
    </w:p>
    <w:p w14:paraId="1549015F" w14:textId="77777777" w:rsidR="00010CA0" w:rsidRPr="005770BA" w:rsidRDefault="00010CA0" w:rsidP="00010CA0">
      <w:pPr>
        <w:rPr>
          <w:sz w:val="16"/>
          <w:szCs w:val="16"/>
        </w:rPr>
      </w:pPr>
      <w:r w:rsidRPr="005770BA">
        <w:rPr>
          <w:sz w:val="16"/>
          <w:szCs w:val="16"/>
        </w:rPr>
        <w:t xml:space="preserve">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w:t>
      </w:r>
      <w:proofErr w:type="gramStart"/>
      <w:r w:rsidRPr="005770BA">
        <w:rPr>
          <w:sz w:val="16"/>
          <w:szCs w:val="16"/>
        </w:rPr>
        <w:t>apparently</w:t>
      </w:r>
      <w:proofErr w:type="gramEnd"/>
      <w:r w:rsidRPr="005770BA">
        <w:rPr>
          <w:sz w:val="16"/>
          <w:szCs w:val="16"/>
        </w:rPr>
        <w:t xml:space="preserve"> they are, shouldn’t growth be endless too?</w:t>
      </w:r>
    </w:p>
    <w:p w14:paraId="2CC65B9A" w14:textId="77777777" w:rsidR="00010CA0" w:rsidRPr="005770BA" w:rsidRDefault="00010CA0" w:rsidP="00010CA0">
      <w:pPr>
        <w:rPr>
          <w:sz w:val="16"/>
        </w:rPr>
      </w:pPr>
      <w:r w:rsidRPr="005770BA">
        <w:rPr>
          <w:rStyle w:val="StyleUnderline"/>
        </w:rPr>
        <w:t>The market’s grip on the political imagination</w:t>
      </w:r>
      <w:r w:rsidRPr="005770BA">
        <w:rPr>
          <w:sz w:val="16"/>
        </w:rPr>
        <w:t xml:space="preserve"> so effectively </w:t>
      </w:r>
      <w:r w:rsidRPr="005770BA">
        <w:rPr>
          <w:rStyle w:val="StyleUnderline"/>
        </w:rPr>
        <w:t>blinds us to alternatives</w:t>
      </w:r>
      <w:r w:rsidRPr="005770BA">
        <w:rPr>
          <w:sz w:val="16"/>
        </w:rPr>
        <w:t xml:space="preserve"> that we are unable fully to grasp that this is the basic script that the new administration is following. </w:t>
      </w:r>
      <w:r w:rsidRPr="005770BA">
        <w:rPr>
          <w:rStyle w:val="StyleUnderline"/>
        </w:rPr>
        <w:t>Even the Green New Deal does not</w:t>
      </w:r>
      <w:r w:rsidRPr="005770BA">
        <w:rPr>
          <w:sz w:val="16"/>
        </w:rPr>
        <w:t xml:space="preserve"> substantively </w:t>
      </w:r>
      <w:r w:rsidRPr="005770BA">
        <w:rPr>
          <w:rStyle w:val="StyleUnderline"/>
        </w:rPr>
        <w:t>diverge</w:t>
      </w:r>
      <w:r w:rsidRPr="005770BA">
        <w:rPr>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50B4DE5D" w14:textId="77777777" w:rsidR="00010CA0" w:rsidRPr="005770BA" w:rsidRDefault="00010CA0" w:rsidP="00010CA0">
      <w:pPr>
        <w:rPr>
          <w:sz w:val="16"/>
        </w:rPr>
      </w:pPr>
      <w:r w:rsidRPr="005770BA">
        <w:rPr>
          <w:sz w:val="16"/>
        </w:rPr>
        <w:t xml:space="preserve">If Kerry struck a cheerier tone than that of the doomsaying consensus in the scientific community, it wasn’t just a question of polishing a </w:t>
      </w:r>
      <w:proofErr w:type="gramStart"/>
      <w:r w:rsidRPr="005770BA">
        <w:rPr>
          <w:sz w:val="16"/>
        </w:rPr>
        <w:t>turd</w:t>
      </w:r>
      <w:proofErr w:type="gramEnd"/>
      <w:r w:rsidRPr="005770BA">
        <w:rPr>
          <w:sz w:val="16"/>
        </w:rPr>
        <w:t>. “Green growth” is mainstream climate discourse. A “</w:t>
      </w:r>
      <w:r w:rsidRPr="005770BA">
        <w:rPr>
          <w:rStyle w:val="StyleUnderline"/>
        </w:rPr>
        <w:t>green transition</w:t>
      </w:r>
      <w:r w:rsidRPr="005770BA">
        <w:rPr>
          <w:sz w:val="16"/>
        </w:rPr>
        <w:t xml:space="preserve">” that </w:t>
      </w:r>
      <w:r w:rsidRPr="005770BA">
        <w:rPr>
          <w:rStyle w:val="StyleUnderline"/>
        </w:rPr>
        <w:t>does not</w:t>
      </w:r>
      <w:r w:rsidRPr="005770BA">
        <w:rPr>
          <w:sz w:val="16"/>
        </w:rPr>
        <w:t xml:space="preserve"> significantly </w:t>
      </w:r>
      <w:r w:rsidRPr="005770BA">
        <w:rPr>
          <w:rStyle w:val="StyleUnderline"/>
        </w:rPr>
        <w:t>alter</w:t>
      </w:r>
      <w:r w:rsidRPr="005770BA">
        <w:rPr>
          <w:sz w:val="16"/>
        </w:rPr>
        <w:t xml:space="preserve"> existing economic structures—or their vast </w:t>
      </w:r>
      <w:r w:rsidRPr="005770BA">
        <w:rPr>
          <w:rStyle w:val="StyleUnderline"/>
        </w:rPr>
        <w:t>inequities</w:t>
      </w:r>
      <w:r w:rsidRPr="005770BA">
        <w:rPr>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45C37133" w14:textId="77777777" w:rsidR="00010CA0" w:rsidRPr="005770BA" w:rsidRDefault="00010CA0" w:rsidP="00010CA0">
      <w:pPr>
        <w:rPr>
          <w:sz w:val="16"/>
        </w:rPr>
      </w:pPr>
      <w:r w:rsidRPr="005770BA">
        <w:rPr>
          <w:sz w:val="16"/>
        </w:rPr>
        <w:t xml:space="preserve">In climate policy jargon, </w:t>
      </w:r>
      <w:r w:rsidRPr="005770BA">
        <w:rPr>
          <w:rStyle w:val="StyleUnderline"/>
        </w:rPr>
        <w:t>the crucial concept is “</w:t>
      </w:r>
      <w:r w:rsidRPr="005770BA">
        <w:rPr>
          <w:rStyle w:val="Emphasis"/>
        </w:rPr>
        <w:t>decoupling</w:t>
      </w:r>
      <w:r w:rsidRPr="005770BA">
        <w:rPr>
          <w:rStyle w:val="StyleUnderline"/>
        </w:rPr>
        <w:t>.”</w:t>
      </w:r>
      <w:r w:rsidRPr="005770BA">
        <w:rPr>
          <w:sz w:val="16"/>
        </w:rPr>
        <w:t xml:space="preserve"> The notion lies deep in the hidden heart of the “sustainable development goals” held dear by international bodies such as the United Nations and the World Bank: </w:t>
      </w:r>
      <w:r w:rsidRPr="005770BA">
        <w:rPr>
          <w:rStyle w:val="StyleUnderline"/>
        </w:rPr>
        <w:t>Economic growth can be safely divorced from the ecological damage that it has heretofore almost universally wreaked</w:t>
      </w:r>
      <w:r w:rsidRPr="005770BA">
        <w:rPr>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75DA7C14" w14:textId="77777777" w:rsidR="00010CA0" w:rsidRPr="005770BA" w:rsidRDefault="00010CA0" w:rsidP="00010CA0">
      <w:pPr>
        <w:rPr>
          <w:sz w:val="16"/>
        </w:rPr>
      </w:pPr>
      <w:r w:rsidRPr="005770BA">
        <w:rPr>
          <w:rStyle w:val="StyleUnderline"/>
          <w:highlight w:val="cyan"/>
        </w:rPr>
        <w:t>Examples of</w:t>
      </w:r>
      <w:r w:rsidRPr="005770BA">
        <w:rPr>
          <w:rStyle w:val="StyleUnderline"/>
        </w:rPr>
        <w:t xml:space="preserve"> </w:t>
      </w:r>
      <w:r w:rsidRPr="005770BA">
        <w:rPr>
          <w:rStyle w:val="Emphasis"/>
        </w:rPr>
        <w:t xml:space="preserve">successful </w:t>
      </w:r>
      <w:r w:rsidRPr="005770BA">
        <w:rPr>
          <w:rStyle w:val="Emphasis"/>
          <w:highlight w:val="cyan"/>
        </w:rPr>
        <w:t>decoupling</w:t>
      </w:r>
      <w:r w:rsidRPr="005770BA">
        <w:rPr>
          <w:sz w:val="16"/>
        </w:rPr>
        <w:t xml:space="preserve"> tend to </w:t>
      </w:r>
      <w:r w:rsidRPr="005770BA">
        <w:rPr>
          <w:rStyle w:val="StyleUnderline"/>
          <w:highlight w:val="cyan"/>
        </w:rPr>
        <w:t>involve shifts in</w:t>
      </w:r>
      <w:r w:rsidRPr="005770BA">
        <w:rPr>
          <w:sz w:val="16"/>
        </w:rPr>
        <w:t xml:space="preserve"> the </w:t>
      </w:r>
      <w:r w:rsidRPr="005770BA">
        <w:rPr>
          <w:rStyle w:val="Emphasis"/>
          <w:highlight w:val="cyan"/>
        </w:rPr>
        <w:t>location</w:t>
      </w:r>
      <w:r w:rsidRPr="005770BA">
        <w:rPr>
          <w:sz w:val="16"/>
        </w:rPr>
        <w:t xml:space="preserve"> </w:t>
      </w:r>
      <w:r w:rsidRPr="005770BA">
        <w:rPr>
          <w:rStyle w:val="StyleUnderline"/>
        </w:rPr>
        <w:t>rather than</w:t>
      </w:r>
      <w:r w:rsidRPr="005770BA">
        <w:rPr>
          <w:sz w:val="16"/>
        </w:rPr>
        <w:t xml:space="preserve"> the nature of industrial </w:t>
      </w:r>
      <w:r w:rsidRPr="005770BA">
        <w:rPr>
          <w:rStyle w:val="StyleUnderline"/>
        </w:rPr>
        <w:t>production</w:t>
      </w:r>
      <w:r w:rsidRPr="005770BA">
        <w:rPr>
          <w:sz w:val="16"/>
        </w:rPr>
        <w:t xml:space="preserve">: Rich countries green their economies by offshoring the manufacture of the goods they consume to China and countries in the global south, which they can then chastise for their lax emissions standards. </w:t>
      </w:r>
      <w:r w:rsidRPr="005770BA">
        <w:rPr>
          <w:rStyle w:val="StyleUnderline"/>
          <w:highlight w:val="cyan"/>
        </w:rPr>
        <w:t>But</w:t>
      </w:r>
      <w:r w:rsidRPr="005770BA">
        <w:rPr>
          <w:rStyle w:val="StyleUnderline"/>
        </w:rPr>
        <w:t xml:space="preserve"> Earth’s </w:t>
      </w:r>
      <w:r w:rsidRPr="005770BA">
        <w:rPr>
          <w:rStyle w:val="StyleUnderline"/>
          <w:highlight w:val="cyan"/>
        </w:rPr>
        <w:t>atmosphere is not</w:t>
      </w:r>
      <w:r w:rsidRPr="005770BA">
        <w:rPr>
          <w:rStyle w:val="StyleUnderline"/>
        </w:rPr>
        <w:t xml:space="preserve"> </w:t>
      </w:r>
      <w:r w:rsidRPr="005770BA">
        <w:rPr>
          <w:rStyle w:val="StyleUnderline"/>
          <w:highlight w:val="cyan"/>
        </w:rPr>
        <w:t>divided by</w:t>
      </w:r>
      <w:r w:rsidRPr="005770BA">
        <w:rPr>
          <w:rStyle w:val="StyleUnderline"/>
        </w:rPr>
        <w:t xml:space="preserve"> national </w:t>
      </w:r>
      <w:r w:rsidRPr="005770BA">
        <w:rPr>
          <w:rStyle w:val="StyleUnderline"/>
          <w:highlight w:val="cyan"/>
        </w:rPr>
        <w:t>boundaries</w:t>
      </w:r>
      <w:r w:rsidRPr="005770BA">
        <w:rPr>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59D70134" w14:textId="77777777" w:rsidR="00010CA0" w:rsidRPr="005770BA" w:rsidRDefault="00010CA0" w:rsidP="00010CA0">
      <w:pPr>
        <w:rPr>
          <w:rStyle w:val="StyleUnderline"/>
        </w:rPr>
      </w:pPr>
      <w:r w:rsidRPr="005770BA">
        <w:rPr>
          <w:sz w:val="16"/>
        </w:rPr>
        <w:t>What policy wonks call “</w:t>
      </w:r>
      <w:r w:rsidRPr="005770BA">
        <w:rPr>
          <w:rStyle w:val="StyleUnderline"/>
        </w:rPr>
        <w:t>absolute decoupling</w:t>
      </w:r>
      <w:r w:rsidRPr="005770BA">
        <w:rPr>
          <w:sz w:val="16"/>
        </w:rPr>
        <w:t>”—the only kind that would do the climate any good—</w:t>
      </w:r>
      <w:r w:rsidRPr="005770BA">
        <w:rPr>
          <w:rStyle w:val="StyleUnderline"/>
        </w:rPr>
        <w:t>turns out to be a fantasy</w:t>
      </w:r>
      <w:r w:rsidRPr="005770BA">
        <w:rPr>
          <w:sz w:val="16"/>
        </w:rPr>
        <w:t xml:space="preserve"> akin to a perpetual motion machine, a chimera of growth unhindered by material constraints. </w:t>
      </w:r>
      <w:r w:rsidRPr="005770BA">
        <w:rPr>
          <w:rStyle w:val="StyleUnderline"/>
        </w:rPr>
        <w:t xml:space="preserve">One recent analysis of </w:t>
      </w:r>
      <w:r w:rsidRPr="005770BA">
        <w:rPr>
          <w:rStyle w:val="Emphasis"/>
          <w:highlight w:val="cyan"/>
        </w:rPr>
        <w:t>835 peer-reviewed articles</w:t>
      </w:r>
      <w:r w:rsidRPr="005770BA">
        <w:rPr>
          <w:rStyle w:val="StyleUnderline"/>
        </w:rPr>
        <w:t xml:space="preserve"> on the subject </w:t>
      </w:r>
      <w:r w:rsidRPr="005770BA">
        <w:rPr>
          <w:rStyle w:val="StyleUnderline"/>
          <w:highlight w:val="cyan"/>
        </w:rPr>
        <w:t>found</w:t>
      </w:r>
      <w:r w:rsidRPr="005770BA">
        <w:rPr>
          <w:rStyle w:val="StyleUnderline"/>
        </w:rPr>
        <w:t xml:space="preserve"> that the kind of </w:t>
      </w:r>
      <w:r w:rsidRPr="005770BA">
        <w:rPr>
          <w:rStyle w:val="StyleUnderline"/>
          <w:highlight w:val="cyan"/>
        </w:rPr>
        <w:t>massive</w:t>
      </w:r>
      <w:r w:rsidRPr="005770BA">
        <w:rPr>
          <w:rStyle w:val="StyleUnderline"/>
        </w:rPr>
        <w:t xml:space="preserve"> and </w:t>
      </w:r>
      <w:r w:rsidRPr="005770BA">
        <w:rPr>
          <w:rStyle w:val="StyleUnderline"/>
          <w:highlight w:val="cyan"/>
        </w:rPr>
        <w:t>speedy reductions</w:t>
      </w:r>
      <w:r w:rsidRPr="005770BA">
        <w:rPr>
          <w:rStyle w:val="StyleUnderline"/>
        </w:rPr>
        <w:t xml:space="preserve"> in emissions that would be </w:t>
      </w:r>
      <w:r w:rsidRPr="005770BA">
        <w:rPr>
          <w:rStyle w:val="StyleUnderline"/>
          <w:highlight w:val="cyan"/>
        </w:rPr>
        <w:t>necessary to halt</w:t>
      </w:r>
      <w:r w:rsidRPr="005770BA">
        <w:rPr>
          <w:rStyle w:val="StyleUnderline"/>
        </w:rPr>
        <w:t xml:space="preserve"> global </w:t>
      </w:r>
      <w:r w:rsidRPr="005770BA">
        <w:rPr>
          <w:rStyle w:val="StyleUnderline"/>
          <w:highlight w:val="cyan"/>
        </w:rPr>
        <w:t>warming</w:t>
      </w:r>
      <w:r w:rsidRPr="005770BA">
        <w:rPr>
          <w:rStyle w:val="StyleUnderline"/>
        </w:rPr>
        <w:t xml:space="preserve"> “</w:t>
      </w:r>
      <w:r w:rsidRPr="005770BA">
        <w:rPr>
          <w:rStyle w:val="StyleUnderline"/>
          <w:highlight w:val="cyan"/>
        </w:rPr>
        <w:t>cannot be achieved through</w:t>
      </w:r>
      <w:r w:rsidRPr="005770BA">
        <w:rPr>
          <w:rStyle w:val="StyleUnderline"/>
        </w:rPr>
        <w:t xml:space="preserve"> observed </w:t>
      </w:r>
      <w:r w:rsidRPr="005770BA">
        <w:rPr>
          <w:rStyle w:val="Emphasis"/>
          <w:highlight w:val="cyan"/>
        </w:rPr>
        <w:t>decoupling</w:t>
      </w:r>
      <w:r w:rsidRPr="005770BA">
        <w:rPr>
          <w:rStyle w:val="StyleUnderline"/>
        </w:rPr>
        <w:t xml:space="preserve"> rates.” The mechanism on which mainstream climate policy is betting the future of the species, and on which the possibility of green growth rests, appears to be a fiction.</w:t>
      </w:r>
    </w:p>
    <w:p w14:paraId="2855FE23" w14:textId="77777777" w:rsidR="00010CA0" w:rsidRPr="005770BA" w:rsidRDefault="00010CA0" w:rsidP="00010CA0">
      <w:pPr>
        <w:rPr>
          <w:sz w:val="16"/>
          <w:szCs w:val="16"/>
        </w:rPr>
      </w:pPr>
      <w:r w:rsidRPr="005770BA">
        <w:rPr>
          <w:sz w:val="16"/>
          <w:szCs w:val="16"/>
        </w:rPr>
        <w:t xml:space="preserve">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w:t>
      </w:r>
      <w:proofErr w:type="gramStart"/>
      <w:r w:rsidRPr="005770BA">
        <w:rPr>
          <w:sz w:val="16"/>
          <w:szCs w:val="16"/>
        </w:rPr>
        <w:t>a number of</w:t>
      </w:r>
      <w:proofErr w:type="gramEnd"/>
      <w:r w:rsidRPr="005770BA">
        <w:rPr>
          <w:sz w:val="16"/>
          <w:szCs w:val="16"/>
        </w:rPr>
        <w:t xml:space="preserve">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w:t>
      </w:r>
      <w:proofErr w:type="gramStart"/>
      <w:r w:rsidRPr="005770BA">
        <w:rPr>
          <w:sz w:val="16"/>
          <w:szCs w:val="16"/>
        </w:rPr>
        <w:t>century’s</w:t>
      </w:r>
      <w:proofErr w:type="gramEnd"/>
      <w:r w:rsidRPr="005770BA">
        <w:rPr>
          <w:sz w:val="16"/>
          <w:szCs w:val="16"/>
        </w:rPr>
        <w:t>.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06033AD1" w14:textId="77777777" w:rsidR="00010CA0" w:rsidRPr="005770BA" w:rsidRDefault="00010CA0" w:rsidP="00010CA0">
      <w:pPr>
        <w:rPr>
          <w:sz w:val="16"/>
          <w:szCs w:val="16"/>
        </w:rPr>
      </w:pPr>
      <w:r w:rsidRPr="005770BA">
        <w:rPr>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44F41CF2" w14:textId="77777777" w:rsidR="00010CA0" w:rsidRPr="005770BA" w:rsidRDefault="00010CA0" w:rsidP="00010CA0">
      <w:pPr>
        <w:rPr>
          <w:sz w:val="16"/>
          <w:szCs w:val="16"/>
        </w:rPr>
      </w:pPr>
      <w:r w:rsidRPr="005770BA">
        <w:rPr>
          <w:sz w:val="16"/>
        </w:rPr>
        <w:t xml:space="preserve">A version of this same wager animates the Biden climate plan, which, as Canada, the European Union, the U.K., and South Korea all have, commits to “net-zero emissions no later than 2050.” (China plans to reach the same goal by 2060.) This sounds like great </w:t>
      </w:r>
      <w:proofErr w:type="gramStart"/>
      <w:r w:rsidRPr="005770BA">
        <w:rPr>
          <w:sz w:val="16"/>
        </w:rPr>
        <w:t>news, and</w:t>
      </w:r>
      <w:proofErr w:type="gramEnd"/>
      <w:r w:rsidRPr="005770BA">
        <w:rPr>
          <w:sz w:val="16"/>
        </w:rPr>
        <w:t xml:space="preserve">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5770BA">
        <w:rPr>
          <w:rStyle w:val="Emphasis"/>
          <w:highlight w:val="cyan"/>
        </w:rPr>
        <w:t>Biden</w:t>
      </w:r>
      <w:r w:rsidRPr="005770BA">
        <w:rPr>
          <w:rStyle w:val="StyleUnderline"/>
          <w:highlight w:val="cyan"/>
        </w:rPr>
        <w:t xml:space="preserve"> reassured</w:t>
      </w:r>
      <w:r w:rsidRPr="005770BA">
        <w:rPr>
          <w:sz w:val="16"/>
        </w:rPr>
        <w:t xml:space="preserve"> </w:t>
      </w:r>
      <w:r w:rsidRPr="005770BA">
        <w:rPr>
          <w:rStyle w:val="StyleUnderline"/>
        </w:rPr>
        <w:t>a nervous oil industry</w:t>
      </w:r>
      <w:r w:rsidRPr="005770BA">
        <w:rPr>
          <w:sz w:val="16"/>
        </w:rPr>
        <w:t xml:space="preserve"> during the campaign, “</w:t>
      </w:r>
      <w:r w:rsidRPr="005770BA">
        <w:rPr>
          <w:rStyle w:val="StyleUnderline"/>
          <w:highlight w:val="cyan"/>
        </w:rPr>
        <w:t>We’re not</w:t>
      </w:r>
      <w:r w:rsidRPr="005770BA">
        <w:rPr>
          <w:rStyle w:val="StyleUnderline"/>
        </w:rPr>
        <w:t xml:space="preserve"> getting </w:t>
      </w:r>
      <w:r w:rsidRPr="005770BA">
        <w:rPr>
          <w:rStyle w:val="StyleUnderline"/>
          <w:highlight w:val="cyan"/>
        </w:rPr>
        <w:t>rid of fossil fuels</w:t>
      </w:r>
      <w:r w:rsidRPr="005770BA">
        <w:rPr>
          <w:rStyle w:val="StyleUnderline"/>
        </w:rPr>
        <w:t xml:space="preserve"> for a long time</w:t>
      </w:r>
      <w:r w:rsidRPr="005770BA">
        <w:rPr>
          <w:sz w:val="16"/>
        </w:rPr>
        <w:t xml:space="preserve">,” net-zero calculations assume some degree of “overshoot”—i.e., they stipulate that we’re not going to be able to cut emissions fast enough, and that we’ll </w:t>
      </w:r>
      <w:r w:rsidRPr="005770BA">
        <w:rPr>
          <w:sz w:val="16"/>
          <w:szCs w:val="16"/>
        </w:rPr>
        <w:t>therefore have to rely on those same untested carbon removal technologies to eventually bring us to zero.</w:t>
      </w:r>
    </w:p>
    <w:p w14:paraId="64075285" w14:textId="77777777" w:rsidR="00010CA0" w:rsidRPr="005770BA" w:rsidRDefault="00010CA0" w:rsidP="00010CA0">
      <w:pPr>
        <w:rPr>
          <w:sz w:val="16"/>
          <w:szCs w:val="16"/>
        </w:rPr>
      </w:pPr>
      <w:r w:rsidRPr="005770BA">
        <w:rPr>
          <w:sz w:val="16"/>
          <w:szCs w:val="16"/>
        </w:rPr>
        <w:t xml:space="preserve">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w:t>
      </w:r>
      <w:proofErr w:type="gramStart"/>
      <w:r w:rsidRPr="005770BA">
        <w:rPr>
          <w:sz w:val="16"/>
          <w:szCs w:val="16"/>
        </w:rPr>
        <w:t>February,</w:t>
      </w:r>
      <w:proofErr w:type="gramEnd"/>
      <w:r w:rsidRPr="005770BA">
        <w:rPr>
          <w:sz w:val="16"/>
          <w:szCs w:val="16"/>
        </w:rPr>
        <w:t xml:space="preserve">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07F593A8" w14:textId="77777777" w:rsidR="00010CA0" w:rsidRPr="005770BA" w:rsidRDefault="00010CA0" w:rsidP="00010CA0">
      <w:pPr>
        <w:rPr>
          <w:sz w:val="16"/>
        </w:rPr>
      </w:pPr>
      <w:r w:rsidRPr="005770BA">
        <w:rPr>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5770BA">
        <w:rPr>
          <w:rStyle w:val="StyleUnderline"/>
          <w:highlight w:val="cyan"/>
        </w:rPr>
        <w:t>there is</w:t>
      </w:r>
      <w:r w:rsidRPr="005770BA">
        <w:rPr>
          <w:sz w:val="16"/>
        </w:rPr>
        <w:t xml:space="preserve"> simply </w:t>
      </w:r>
      <w:r w:rsidRPr="005770BA">
        <w:rPr>
          <w:rStyle w:val="StyleUnderline"/>
          <w:highlight w:val="cyan"/>
        </w:rPr>
        <w:t>no</w:t>
      </w:r>
      <w:r w:rsidRPr="005770BA">
        <w:rPr>
          <w:rStyle w:val="StyleUnderline"/>
        </w:rPr>
        <w:t>t</w:t>
      </w:r>
      <w:r w:rsidRPr="005770BA">
        <w:rPr>
          <w:sz w:val="16"/>
        </w:rPr>
        <w:t xml:space="preserve"> </w:t>
      </w:r>
      <w:r w:rsidRPr="005770BA">
        <w:rPr>
          <w:rStyle w:val="StyleUnderline"/>
        </w:rPr>
        <w:t xml:space="preserve">enough available </w:t>
      </w:r>
      <w:r w:rsidRPr="005770BA">
        <w:rPr>
          <w:rStyle w:val="StyleUnderline"/>
          <w:highlight w:val="cyan"/>
        </w:rPr>
        <w:t>land</w:t>
      </w:r>
      <w:r w:rsidRPr="005770BA">
        <w:rPr>
          <w:sz w:val="16"/>
        </w:rPr>
        <w:t xml:space="preserve"> on the planet </w:t>
      </w:r>
      <w:r w:rsidRPr="005770BA">
        <w:rPr>
          <w:rStyle w:val="StyleUnderline"/>
          <w:highlight w:val="cyan"/>
        </w:rPr>
        <w:t>to accommodate</w:t>
      </w:r>
      <w:r w:rsidRPr="005770BA">
        <w:rPr>
          <w:sz w:val="16"/>
        </w:rPr>
        <w:t xml:space="preserve"> all of the combined corporate and government ‘</w:t>
      </w:r>
      <w:r w:rsidRPr="005770BA">
        <w:rPr>
          <w:rStyle w:val="Emphasis"/>
          <w:highlight w:val="cyan"/>
        </w:rPr>
        <w:t>net zero</w:t>
      </w:r>
      <w:r w:rsidRPr="005770BA">
        <w:rPr>
          <w:sz w:val="16"/>
        </w:rPr>
        <w:t xml:space="preserve">’ plans” for offsets and </w:t>
      </w:r>
      <w:r w:rsidRPr="005770BA">
        <w:rPr>
          <w:rStyle w:val="StyleUnderline"/>
          <w:highlight w:val="cyan"/>
        </w:rPr>
        <w:t>carbon-sinking</w:t>
      </w:r>
      <w:r w:rsidRPr="005770BA">
        <w:rPr>
          <w:sz w:val="16"/>
        </w:rPr>
        <w:t xml:space="preserve"> tree plantations. </w:t>
      </w:r>
      <w:r w:rsidRPr="005770BA">
        <w:rPr>
          <w:rStyle w:val="StyleUnderline"/>
        </w:rPr>
        <w:t>To save this planet, it appears we’ll need another one. This is what currently counts as pragmatism</w:t>
      </w:r>
      <w:r w:rsidRPr="005770BA">
        <w:rPr>
          <w:sz w:val="16"/>
        </w:rPr>
        <w:t>.</w:t>
      </w:r>
    </w:p>
    <w:p w14:paraId="732E579D" w14:textId="77777777" w:rsidR="00010CA0" w:rsidRDefault="00010CA0" w:rsidP="00010CA0"/>
    <w:p w14:paraId="53E41C18" w14:textId="77777777" w:rsidR="00010CA0" w:rsidRPr="00D32FAD" w:rsidRDefault="00010CA0" w:rsidP="00010CA0">
      <w:pPr>
        <w:pStyle w:val="Heading4"/>
      </w:pPr>
      <w:r w:rsidRPr="00030CA9">
        <w:rPr>
          <w:u w:val="single"/>
        </w:rPr>
        <w:t>Literature</w:t>
      </w:r>
      <w:r w:rsidRPr="00C600C8">
        <w:rPr>
          <w:u w:val="single"/>
        </w:rPr>
        <w:t xml:space="preserve"> consensus</w:t>
      </w:r>
      <w:r>
        <w:t xml:space="preserve"> disagrees</w:t>
      </w:r>
    </w:p>
    <w:p w14:paraId="71169A82" w14:textId="77777777" w:rsidR="00010CA0" w:rsidRDefault="00010CA0" w:rsidP="00010CA0">
      <w:proofErr w:type="spellStart"/>
      <w:r w:rsidRPr="00852297">
        <w:rPr>
          <w:rStyle w:val="Style13ptBold"/>
        </w:rPr>
        <w:t>Hausknost</w:t>
      </w:r>
      <w:proofErr w:type="spellEnd"/>
      <w:r>
        <w:rPr>
          <w:rStyle w:val="Style13ptBold"/>
        </w:rPr>
        <w:t xml:space="preserve"> 19</w:t>
      </w:r>
      <w:proofErr w:type="gramStart"/>
      <w:r>
        <w:t>—(</w:t>
      </w:r>
      <w:proofErr w:type="gramEnd"/>
      <w:r>
        <w:t>Assistant Professor at the Institute for Social Change and Sustainability at WU, Vienna University of Economics and Business ). 11-21</w:t>
      </w:r>
      <w:r w:rsidRPr="005B7BA5">
        <w:t>-19</w:t>
      </w:r>
      <w:r>
        <w:t xml:space="preserve">. Daniel </w:t>
      </w:r>
      <w:proofErr w:type="spellStart"/>
      <w:r>
        <w:t>Hausknost</w:t>
      </w:r>
      <w:proofErr w:type="spellEnd"/>
      <w:r>
        <w:t xml:space="preserve">. “Tackling the political economy of transformative change,” </w:t>
      </w:r>
      <w:hyperlink r:id="rId38" w:history="1">
        <w:r>
          <w:rPr>
            <w:rStyle w:val="Hyperlink"/>
          </w:rPr>
          <w:t>https://www.cusp.ac.uk/themes/p/blog-dh-transformative-change/</w:t>
        </w:r>
      </w:hyperlink>
      <w:r>
        <w:t>.</w:t>
      </w:r>
    </w:p>
    <w:p w14:paraId="0B326C9C" w14:textId="77777777" w:rsidR="00010CA0" w:rsidRPr="00CE4831" w:rsidRDefault="00010CA0" w:rsidP="00010CA0">
      <w:pPr>
        <w:rPr>
          <w:sz w:val="12"/>
        </w:rPr>
      </w:pPr>
      <w:r w:rsidRPr="00852297">
        <w:rPr>
          <w:rStyle w:val="StyleUnderline"/>
        </w:rPr>
        <w:t>Myth number one is the</w:t>
      </w:r>
      <w:r w:rsidRPr="001F7069">
        <w:rPr>
          <w:sz w:val="12"/>
        </w:rPr>
        <w:t xml:space="preserve"> widespread </w:t>
      </w:r>
      <w:r w:rsidRPr="00852297">
        <w:rPr>
          <w:rStyle w:val="StyleUnderline"/>
        </w:rPr>
        <w:t xml:space="preserve">belief in the </w:t>
      </w:r>
      <w:r w:rsidRPr="00852297">
        <w:rPr>
          <w:rStyle w:val="Emphasis"/>
        </w:rPr>
        <w:t>feasibility of</w:t>
      </w:r>
      <w:r w:rsidRPr="001F7069">
        <w:rPr>
          <w:sz w:val="12"/>
        </w:rPr>
        <w:t xml:space="preserve"> an absolute long-term </w:t>
      </w:r>
      <w:r w:rsidRPr="00852297">
        <w:rPr>
          <w:rStyle w:val="Emphasis"/>
        </w:rPr>
        <w:t>decoupling</w:t>
      </w:r>
      <w:r w:rsidRPr="00852297">
        <w:rPr>
          <w:rStyle w:val="StyleUnderline"/>
        </w:rPr>
        <w:t xml:space="preserve"> of</w:t>
      </w:r>
      <w:r w:rsidRPr="001F7069">
        <w:rPr>
          <w:sz w:val="12"/>
        </w:rPr>
        <w:t xml:space="preserve"> global </w:t>
      </w:r>
      <w:r w:rsidRPr="00852297">
        <w:rPr>
          <w:rStyle w:val="StyleUnderline"/>
        </w:rPr>
        <w:t>environmental pressures from economic activity</w:t>
      </w:r>
      <w:r w:rsidRPr="001F7069">
        <w:rPr>
          <w:sz w:val="12"/>
        </w:rPr>
        <w:t xml:space="preserve"> in a growth-oriented economy. It’s the myth of green growth. </w:t>
      </w:r>
      <w:r w:rsidRPr="001A613C">
        <w:rPr>
          <w:rStyle w:val="StyleUnderline"/>
          <w:highlight w:val="cyan"/>
        </w:rPr>
        <w:t>Decoupling</w:t>
      </w:r>
      <w:r w:rsidRPr="00852297">
        <w:rPr>
          <w:rStyle w:val="StyleUnderline"/>
        </w:rPr>
        <w:t xml:space="preserve"> an economy that is </w:t>
      </w:r>
      <w:r w:rsidRPr="00852297">
        <w:rPr>
          <w:rStyle w:val="Emphasis"/>
        </w:rPr>
        <w:t>addicted to growth</w:t>
      </w:r>
      <w:r w:rsidRPr="00852297">
        <w:rPr>
          <w:rStyle w:val="StyleUnderline"/>
        </w:rPr>
        <w:t xml:space="preserve"> from its material and energetic base </w:t>
      </w:r>
      <w:r w:rsidRPr="001A613C">
        <w:rPr>
          <w:rStyle w:val="StyleUnderline"/>
          <w:highlight w:val="cyan"/>
        </w:rPr>
        <w:t xml:space="preserve">is </w:t>
      </w:r>
      <w:r w:rsidRPr="001A613C">
        <w:rPr>
          <w:rStyle w:val="Emphasis"/>
          <w:highlight w:val="cyan"/>
        </w:rPr>
        <w:t>impossible</w:t>
      </w:r>
      <w:r w:rsidRPr="00BF3532">
        <w:rPr>
          <w:rStyle w:val="StyleUnderline"/>
        </w:rPr>
        <w:t xml:space="preserve">. </w:t>
      </w:r>
      <w:r w:rsidRPr="001F7069">
        <w:rPr>
          <w:sz w:val="12"/>
        </w:rPr>
        <w:t xml:space="preserve">I am part of </w:t>
      </w:r>
      <w:r w:rsidRPr="00852297">
        <w:rPr>
          <w:rStyle w:val="StyleUnderline"/>
        </w:rPr>
        <w:t xml:space="preserve">a </w:t>
      </w:r>
      <w:r w:rsidRPr="00852297">
        <w:rPr>
          <w:rStyle w:val="Emphasis"/>
        </w:rPr>
        <w:t>larger team of researchers</w:t>
      </w:r>
      <w:r w:rsidRPr="001F7069">
        <w:rPr>
          <w:sz w:val="12"/>
        </w:rPr>
        <w:t xml:space="preserve"> that is currently </w:t>
      </w:r>
      <w:r w:rsidRPr="00852297">
        <w:rPr>
          <w:rStyle w:val="StyleUnderline"/>
        </w:rPr>
        <w:t xml:space="preserve">undertaking </w:t>
      </w:r>
      <w:r w:rsidRPr="001A613C">
        <w:rPr>
          <w:rStyle w:val="StyleUnderline"/>
          <w:highlight w:val="cyan"/>
        </w:rPr>
        <w:t xml:space="preserve">a </w:t>
      </w:r>
      <w:r w:rsidRPr="001A613C">
        <w:rPr>
          <w:rStyle w:val="Emphasis"/>
          <w:highlight w:val="cyan"/>
        </w:rPr>
        <w:t>systematic review</w:t>
      </w:r>
      <w:r w:rsidRPr="001A613C">
        <w:rPr>
          <w:rStyle w:val="StyleUnderline"/>
          <w:highlight w:val="cyan"/>
        </w:rPr>
        <w:t xml:space="preserve"> of</w:t>
      </w:r>
      <w:r w:rsidRPr="00852297">
        <w:rPr>
          <w:rStyle w:val="StyleUnderline"/>
        </w:rPr>
        <w:t xml:space="preserve"> the </w:t>
      </w:r>
      <w:r w:rsidRPr="00852297">
        <w:rPr>
          <w:rStyle w:val="Emphasis"/>
        </w:rPr>
        <w:t>empirical evidence</w:t>
      </w:r>
      <w:r w:rsidRPr="001F7069">
        <w:rPr>
          <w:sz w:val="12"/>
        </w:rPr>
        <w:t xml:space="preserve"> of absolute decoupling around the world. We </w:t>
      </w:r>
      <w:r w:rsidRPr="001A613C">
        <w:rPr>
          <w:rStyle w:val="StyleUnderline"/>
          <w:highlight w:val="cyan"/>
        </w:rPr>
        <w:t>assessed</w:t>
      </w:r>
      <w:r w:rsidRPr="005B7BA5">
        <w:rPr>
          <w:rStyle w:val="StyleUnderline"/>
        </w:rPr>
        <w:t xml:space="preserve"> </w:t>
      </w:r>
      <w:r w:rsidRPr="005B7BA5">
        <w:rPr>
          <w:rStyle w:val="Emphasis"/>
        </w:rPr>
        <w:t xml:space="preserve">more than </w:t>
      </w:r>
      <w:r w:rsidRPr="001A613C">
        <w:rPr>
          <w:rStyle w:val="Emphasis"/>
          <w:highlight w:val="cyan"/>
        </w:rPr>
        <w:t>800 publications</w:t>
      </w:r>
      <w:r w:rsidRPr="001A613C">
        <w:rPr>
          <w:rStyle w:val="StyleUnderline"/>
          <w:highlight w:val="cyan"/>
        </w:rPr>
        <w:t xml:space="preserve"> from</w:t>
      </w:r>
      <w:r w:rsidRPr="00852297">
        <w:rPr>
          <w:rStyle w:val="StyleUnderline"/>
        </w:rPr>
        <w:t xml:space="preserve"> the past </w:t>
      </w:r>
      <w:r w:rsidRPr="001A613C">
        <w:rPr>
          <w:rStyle w:val="Emphasis"/>
          <w:highlight w:val="cyan"/>
        </w:rPr>
        <w:t>20 years</w:t>
      </w:r>
      <w:r w:rsidRPr="001A613C">
        <w:rPr>
          <w:rStyle w:val="StyleUnderline"/>
          <w:highlight w:val="cyan"/>
        </w:rPr>
        <w:t xml:space="preserve"> and found </w:t>
      </w:r>
      <w:r w:rsidRPr="001A613C">
        <w:rPr>
          <w:rStyle w:val="Emphasis"/>
          <w:highlight w:val="cyan"/>
        </w:rPr>
        <w:t>no ev</w:t>
      </w:r>
      <w:r w:rsidRPr="005B7BA5">
        <w:rPr>
          <w:rStyle w:val="Emphasis"/>
        </w:rPr>
        <w:t>idence</w:t>
      </w:r>
      <w:r w:rsidRPr="005B7BA5">
        <w:rPr>
          <w:rStyle w:val="StyleUnderline"/>
        </w:rPr>
        <w:t xml:space="preserve"> of the possibility of</w:t>
      </w:r>
      <w:r w:rsidRPr="001F7069">
        <w:rPr>
          <w:sz w:val="12"/>
        </w:rPr>
        <w:t xml:space="preserve"> long-term and substantial absolute </w:t>
      </w:r>
      <w:r w:rsidRPr="00852297">
        <w:rPr>
          <w:rStyle w:val="StyleUnderline"/>
        </w:rPr>
        <w:t>decoupling</w:t>
      </w:r>
      <w:r w:rsidRPr="001F7069">
        <w:rPr>
          <w:sz w:val="12"/>
        </w:rPr>
        <w:t xml:space="preserve"> within the existing economic model</w:t>
      </w:r>
      <w:r w:rsidRPr="001A613C">
        <w:rPr>
          <w:rStyle w:val="StyleUnderline"/>
          <w:highlight w:val="cyan"/>
        </w:rPr>
        <w:t>.</w:t>
      </w:r>
      <w:r w:rsidRPr="00BF3532">
        <w:rPr>
          <w:rStyle w:val="StyleUnderline"/>
        </w:rPr>
        <w:t xml:space="preserve"> </w:t>
      </w:r>
      <w:r w:rsidRPr="001F7069">
        <w:rPr>
          <w:sz w:val="12"/>
        </w:rPr>
        <w:t xml:space="preserve">Those </w:t>
      </w:r>
      <w:r w:rsidRPr="001A613C">
        <w:rPr>
          <w:rStyle w:val="StyleUnderline"/>
          <w:highlight w:val="cyan"/>
        </w:rPr>
        <w:t>instances</w:t>
      </w:r>
      <w:r w:rsidRPr="001F7069">
        <w:rPr>
          <w:sz w:val="12"/>
        </w:rPr>
        <w:t xml:space="preserve"> of </w:t>
      </w:r>
      <w:r w:rsidRPr="00BF3532">
        <w:rPr>
          <w:sz w:val="12"/>
        </w:rPr>
        <w:t xml:space="preserve">decoupling </w:t>
      </w:r>
      <w:r w:rsidRPr="001A613C">
        <w:rPr>
          <w:rStyle w:val="StyleUnderline"/>
          <w:highlight w:val="cyan"/>
        </w:rPr>
        <w:t xml:space="preserve">that </w:t>
      </w:r>
      <w:r w:rsidRPr="001A613C">
        <w:rPr>
          <w:rStyle w:val="Emphasis"/>
          <w:highlight w:val="cyan"/>
        </w:rPr>
        <w:t>can be observed</w:t>
      </w:r>
      <w:r w:rsidRPr="001F7069">
        <w:rPr>
          <w:sz w:val="12"/>
        </w:rPr>
        <w:t xml:space="preserve"> (like the UK or Germany in past years) </w:t>
      </w:r>
      <w:r w:rsidRPr="001A613C">
        <w:rPr>
          <w:rStyle w:val="Emphasis"/>
          <w:highlight w:val="cyan"/>
        </w:rPr>
        <w:t>result</w:t>
      </w:r>
      <w:r w:rsidRPr="005B7BA5">
        <w:rPr>
          <w:rStyle w:val="Emphasis"/>
        </w:rPr>
        <w:t xml:space="preserve"> mainly</w:t>
      </w:r>
      <w:r w:rsidRPr="00852297">
        <w:rPr>
          <w:rStyle w:val="StyleUnderline"/>
        </w:rPr>
        <w:t xml:space="preserve"> </w:t>
      </w:r>
      <w:r w:rsidRPr="001A613C">
        <w:rPr>
          <w:rStyle w:val="StyleUnderline"/>
          <w:highlight w:val="cyan"/>
        </w:rPr>
        <w:t>from</w:t>
      </w:r>
      <w:r w:rsidRPr="001F7069">
        <w:rPr>
          <w:sz w:val="12"/>
        </w:rPr>
        <w:t xml:space="preserve"> </w:t>
      </w:r>
      <w:proofErr w:type="spellStart"/>
      <w:r w:rsidRPr="001F7069">
        <w:rPr>
          <w:sz w:val="12"/>
        </w:rPr>
        <w:t>deindustrialisation</w:t>
      </w:r>
      <w:proofErr w:type="spellEnd"/>
      <w:r w:rsidRPr="001F7069">
        <w:rPr>
          <w:sz w:val="12"/>
        </w:rPr>
        <w:t xml:space="preserve"> and </w:t>
      </w:r>
      <w:r w:rsidRPr="00852297">
        <w:rPr>
          <w:rStyle w:val="StyleUnderline"/>
        </w:rPr>
        <w:t xml:space="preserve">the </w:t>
      </w:r>
      <w:r w:rsidRPr="001A613C">
        <w:rPr>
          <w:rStyle w:val="Emphasis"/>
          <w:highlight w:val="cyan"/>
        </w:rPr>
        <w:t>outsourcing</w:t>
      </w:r>
      <w:r w:rsidRPr="00852297">
        <w:rPr>
          <w:rStyle w:val="StyleUnderline"/>
        </w:rPr>
        <w:t xml:space="preserve"> of energy-intensive </w:t>
      </w:r>
      <w:r w:rsidRPr="001A613C">
        <w:rPr>
          <w:rStyle w:val="Emphasis"/>
          <w:highlight w:val="cyan"/>
        </w:rPr>
        <w:t>industrial production</w:t>
      </w:r>
      <w:r w:rsidRPr="001F7069">
        <w:rPr>
          <w:sz w:val="12"/>
        </w:rPr>
        <w:t xml:space="preserve"> to other countries. However, </w:t>
      </w:r>
      <w:r w:rsidRPr="005B7BA5">
        <w:rPr>
          <w:rStyle w:val="StyleUnderline"/>
        </w:rPr>
        <w:t>if we take</w:t>
      </w:r>
      <w:r w:rsidRPr="001F7069">
        <w:rPr>
          <w:sz w:val="12"/>
        </w:rPr>
        <w:t xml:space="preserve"> the </w:t>
      </w:r>
      <w:r w:rsidRPr="005B7BA5">
        <w:rPr>
          <w:rStyle w:val="Emphasis"/>
        </w:rPr>
        <w:t>consumption</w:t>
      </w:r>
      <w:r w:rsidRPr="001F7069">
        <w:rPr>
          <w:sz w:val="12"/>
        </w:rPr>
        <w:t xml:space="preserve"> of goods and services </w:t>
      </w:r>
      <w:r w:rsidRPr="005B7BA5">
        <w:rPr>
          <w:rStyle w:val="StyleUnderline"/>
        </w:rPr>
        <w:t>into account, we</w:t>
      </w:r>
      <w:r w:rsidRPr="001F7069">
        <w:rPr>
          <w:sz w:val="12"/>
        </w:rPr>
        <w:t xml:space="preserve"> come to </w:t>
      </w:r>
      <w:proofErr w:type="spellStart"/>
      <w:r w:rsidRPr="005B7BA5">
        <w:rPr>
          <w:rStyle w:val="StyleUnderline"/>
        </w:rPr>
        <w:t>realise</w:t>
      </w:r>
      <w:proofErr w:type="spellEnd"/>
      <w:r w:rsidRPr="005B7BA5">
        <w:rPr>
          <w:rStyle w:val="StyleUnderline"/>
        </w:rPr>
        <w:t xml:space="preserve"> that absolute decoupling </w:t>
      </w:r>
      <w:r w:rsidRPr="005B7BA5">
        <w:rPr>
          <w:rStyle w:val="Emphasis"/>
        </w:rPr>
        <w:t>is not happening</w:t>
      </w:r>
      <w:r w:rsidRPr="001F7069">
        <w:rPr>
          <w:sz w:val="12"/>
        </w:rPr>
        <w:t>—at least not at a significant and meaningful level. Decouple we must, however, but this will arguably require a politics of sufficiency to complement efficiency, meaning that the absolute levels of consumption at least in the rich countries must decrease quite considerably. The outlook on a politics of sufficiency and on a degrowing consumption</w:t>
      </w:r>
    </w:p>
    <w:p w14:paraId="4214E432" w14:textId="77777777" w:rsidR="00010CA0" w:rsidRPr="005770BA" w:rsidRDefault="00010CA0" w:rsidP="00010CA0">
      <w:pPr>
        <w:pStyle w:val="Heading4"/>
        <w:rPr>
          <w:rFonts w:cs="Arial"/>
        </w:rPr>
      </w:pPr>
      <w:r>
        <w:rPr>
          <w:rFonts w:cs="Arial"/>
        </w:rPr>
        <w:t>There’s a p</w:t>
      </w:r>
      <w:r w:rsidRPr="005770BA">
        <w:rPr>
          <w:rFonts w:cs="Arial"/>
        </w:rPr>
        <w:t xml:space="preserve">aradigm </w:t>
      </w:r>
      <w:r w:rsidRPr="005770BA">
        <w:rPr>
          <w:rFonts w:cs="Arial"/>
          <w:u w:val="single"/>
        </w:rPr>
        <w:t>shift</w:t>
      </w:r>
      <w:r w:rsidRPr="005770BA">
        <w:rPr>
          <w:rFonts w:cs="Arial"/>
        </w:rPr>
        <w:t xml:space="preserve"> now </w:t>
      </w:r>
      <w:r w:rsidRPr="00BD58E7">
        <w:rPr>
          <w:rFonts w:cs="Arial"/>
          <w:u w:val="single"/>
        </w:rPr>
        <w:t>towards</w:t>
      </w:r>
      <w:r w:rsidRPr="005770BA">
        <w:rPr>
          <w:rFonts w:cs="Arial"/>
        </w:rPr>
        <w:t xml:space="preserve"> the alt. </w:t>
      </w:r>
    </w:p>
    <w:p w14:paraId="36833538" w14:textId="77777777" w:rsidR="00010CA0" w:rsidRPr="005770BA" w:rsidRDefault="00010CA0" w:rsidP="00010CA0">
      <w:r w:rsidRPr="005770BA">
        <w:t>CJ</w:t>
      </w:r>
      <w:r w:rsidRPr="005770BA">
        <w:rPr>
          <w:rStyle w:val="Style13ptBold"/>
        </w:rPr>
        <w:t xml:space="preserve"> Atkins 21</w:t>
      </w:r>
      <w:r w:rsidRPr="005770BA">
        <w:t>. Managing Editor at People’s World with a Ph.D. in political science from York University in Toronto. Neoliberalism’s in trouble: A Marxist look at the American Rescue Act. People's World. 3-11-2021. https://www.peoplesworld.org/article/neoliberalisms-in-trouble-a-marxist-look-at-the-american-rescue-act/</w:t>
      </w:r>
    </w:p>
    <w:p w14:paraId="629D8420" w14:textId="77777777" w:rsidR="00010CA0" w:rsidRPr="000A3FA0" w:rsidRDefault="00010CA0" w:rsidP="00010CA0">
      <w:pPr>
        <w:rPr>
          <w:sz w:val="12"/>
        </w:rPr>
      </w:pPr>
      <w:r w:rsidRPr="005770BA">
        <w:rPr>
          <w:rStyle w:val="Emphasis"/>
        </w:rPr>
        <w:t xml:space="preserve">Change from below </w:t>
      </w:r>
      <w:r w:rsidRPr="005770BA">
        <w:rPr>
          <w:sz w:val="12"/>
        </w:rPr>
        <w:t xml:space="preserve">Many </w:t>
      </w:r>
      <w:r w:rsidRPr="005770BA">
        <w:rPr>
          <w:rStyle w:val="StyleUnderline"/>
          <w:highlight w:val="cyan"/>
        </w:rPr>
        <w:t>analysts are taking notice of</w:t>
      </w:r>
      <w:r w:rsidRPr="005770BA">
        <w:rPr>
          <w:rStyle w:val="StyleUnderline"/>
        </w:rPr>
        <w:t xml:space="preserve"> this </w:t>
      </w:r>
      <w:r w:rsidRPr="005770BA">
        <w:rPr>
          <w:rStyle w:val="Emphasis"/>
          <w:highlight w:val="cyan"/>
        </w:rPr>
        <w:t>paradigm change</w:t>
      </w:r>
      <w:r w:rsidRPr="005770BA">
        <w:rPr>
          <w:sz w:val="12"/>
        </w:rPr>
        <w:t>. Paul McCulley, a business professor at Georgetown, told the New York Times earlier this week, “</w:t>
      </w:r>
      <w:r w:rsidRPr="005770BA">
        <w:rPr>
          <w:rStyle w:val="StyleUnderline"/>
        </w:rPr>
        <w:t xml:space="preserve">Having the tools of economic stabilization work a whole lot more </w:t>
      </w:r>
      <w:r w:rsidRPr="005770BA">
        <w:rPr>
          <w:rStyle w:val="Emphasis"/>
        </w:rPr>
        <w:t>through the fiscal channel</w:t>
      </w:r>
      <w:r w:rsidRPr="005770BA">
        <w:rPr>
          <w:rStyle w:val="StyleUnderline"/>
        </w:rPr>
        <w:t xml:space="preserve"> and a whole lot less through the monetary channel is a profound, </w:t>
      </w:r>
      <w:r w:rsidRPr="005770BA">
        <w:rPr>
          <w:rStyle w:val="Emphasis"/>
        </w:rPr>
        <w:t>pro-democracy policy mix</w:t>
      </w:r>
      <w:r w:rsidRPr="005770BA">
        <w:rPr>
          <w:rStyle w:val="StyleUnderline"/>
        </w:rPr>
        <w:t>.</w:t>
      </w:r>
      <w:r w:rsidRPr="005770BA">
        <w:rPr>
          <w:sz w:val="12"/>
        </w:rPr>
        <w:t xml:space="preserve">” In plainer language: </w:t>
      </w:r>
      <w:r w:rsidRPr="005770BA">
        <w:rPr>
          <w:rStyle w:val="StyleUnderline"/>
          <w:highlight w:val="cyan"/>
        </w:rPr>
        <w:t xml:space="preserve">It’s better to have </w:t>
      </w:r>
      <w:r w:rsidRPr="005770BA">
        <w:rPr>
          <w:rStyle w:val="Emphasis"/>
          <w:highlight w:val="cyan"/>
        </w:rPr>
        <w:t>elected representatives</w:t>
      </w:r>
      <w:r w:rsidRPr="005770BA">
        <w:rPr>
          <w:rStyle w:val="StyleUnderline"/>
        </w:rPr>
        <w:t xml:space="preserve"> rather </w:t>
      </w:r>
      <w:r w:rsidRPr="005770BA">
        <w:rPr>
          <w:rStyle w:val="StyleUnderline"/>
          <w:highlight w:val="cyan"/>
        </w:rPr>
        <w:t xml:space="preserve">than </w:t>
      </w:r>
      <w:r w:rsidRPr="005770BA">
        <w:rPr>
          <w:rStyle w:val="Emphasis"/>
          <w:highlight w:val="cyan"/>
        </w:rPr>
        <w:t>unelected bankers</w:t>
      </w:r>
      <w:r w:rsidRPr="005770BA">
        <w:rPr>
          <w:rStyle w:val="StyleUnderline"/>
        </w:rPr>
        <w:t xml:space="preserve"> </w:t>
      </w:r>
      <w:r w:rsidRPr="005770BA">
        <w:rPr>
          <w:rStyle w:val="StyleUnderline"/>
          <w:highlight w:val="cyan"/>
        </w:rPr>
        <w:t>making the call</w:t>
      </w:r>
      <w:r w:rsidRPr="005770BA">
        <w:rPr>
          <w:rStyle w:val="StyleUnderline"/>
        </w:rPr>
        <w:t xml:space="preserve"> on how public money is spent</w:t>
      </w:r>
      <w:r w:rsidRPr="005770BA">
        <w:rPr>
          <w:sz w:val="12"/>
        </w:rPr>
        <w:t xml:space="preserve">. </w:t>
      </w:r>
      <w:r w:rsidRPr="005770BA">
        <w:rPr>
          <w:sz w:val="12"/>
          <w:szCs w:val="16"/>
        </w:rPr>
        <w:t xml:space="preserve">Some media commentators are seeing the shift, but they’re missing the real reasons for why it’s happening. Times opinion writer Neil Irwin, for instance, characterizes it as a battle between “pointy-headed technocrats” and lawmakers, or as the headline of his article earlier this week put it, “Move over, nerds. It’s the politicians’ economy now.” </w:t>
      </w:r>
      <w:r w:rsidRPr="005770BA">
        <w:rPr>
          <w:sz w:val="12"/>
        </w:rPr>
        <w:t xml:space="preserve">Without the insights that come from a class analysis of the situation, Irwin and other </w:t>
      </w:r>
      <w:r w:rsidRPr="005770BA">
        <w:rPr>
          <w:rStyle w:val="StyleUnderline"/>
        </w:rPr>
        <w:t>commentators in the bourgeois press continue to look only at the differences among those at the top of society to explain social change</w:t>
      </w:r>
      <w:r w:rsidRPr="005770BA">
        <w:rPr>
          <w:sz w:val="12"/>
        </w:rPr>
        <w:t xml:space="preserve">. The truth, however, is that </w:t>
      </w:r>
      <w:r w:rsidRPr="005770BA">
        <w:rPr>
          <w:rStyle w:val="StyleUnderline"/>
        </w:rPr>
        <w:t xml:space="preserve">the </w:t>
      </w:r>
      <w:r w:rsidRPr="005770BA">
        <w:rPr>
          <w:rStyle w:val="StyleUnderline"/>
          <w:highlight w:val="cyan"/>
        </w:rPr>
        <w:t xml:space="preserve">pressure </w:t>
      </w:r>
      <w:r w:rsidRPr="005770BA">
        <w:rPr>
          <w:rStyle w:val="StyleUnderline"/>
        </w:rPr>
        <w:t xml:space="preserve">now being applied to neoliberal ideology </w:t>
      </w:r>
      <w:r w:rsidRPr="005770BA">
        <w:rPr>
          <w:rStyle w:val="StyleUnderline"/>
          <w:highlight w:val="cyan"/>
        </w:rPr>
        <w:t xml:space="preserve">is </w:t>
      </w:r>
      <w:r w:rsidRPr="005770BA">
        <w:rPr>
          <w:rStyle w:val="StyleUnderline"/>
        </w:rPr>
        <w:t xml:space="preserve">the result of </w:t>
      </w:r>
      <w:r w:rsidRPr="005770BA">
        <w:rPr>
          <w:rStyle w:val="Emphasis"/>
          <w:highlight w:val="cyan"/>
        </w:rPr>
        <w:t>class struggle from below</w:t>
      </w:r>
      <w:r w:rsidRPr="005770BA">
        <w:rPr>
          <w:sz w:val="12"/>
        </w:rPr>
        <w:t xml:space="preserve">. Since the last recession, </w:t>
      </w:r>
      <w:r w:rsidRPr="005770BA">
        <w:rPr>
          <w:rStyle w:val="StyleUnderline"/>
          <w:highlight w:val="cyan"/>
        </w:rPr>
        <w:t xml:space="preserve">working-class action has been </w:t>
      </w:r>
      <w:r w:rsidRPr="005770BA">
        <w:rPr>
          <w:rStyle w:val="Emphasis"/>
        </w:rPr>
        <w:t xml:space="preserve">steadily </w:t>
      </w:r>
      <w:r w:rsidRPr="005770BA">
        <w:rPr>
          <w:rStyle w:val="Emphasis"/>
          <w:highlight w:val="cyan"/>
        </w:rPr>
        <w:t>building</w:t>
      </w:r>
      <w:r w:rsidRPr="005770BA">
        <w:rPr>
          <w:rStyle w:val="StyleUnderline"/>
        </w:rPr>
        <w:t xml:space="preserve"> and </w:t>
      </w:r>
      <w:r w:rsidRPr="005770BA">
        <w:rPr>
          <w:rStyle w:val="Emphasis"/>
        </w:rPr>
        <w:t>gaining strength</w:t>
      </w:r>
      <w:r w:rsidRPr="005770BA">
        <w:rPr>
          <w:sz w:val="12"/>
        </w:rPr>
        <w:t xml:space="preserve">. The </w:t>
      </w:r>
      <w:r w:rsidRPr="005770BA">
        <w:rPr>
          <w:rStyle w:val="StyleUnderline"/>
        </w:rPr>
        <w:t xml:space="preserve">first sparks came in the </w:t>
      </w:r>
      <w:r w:rsidRPr="005770BA">
        <w:rPr>
          <w:rStyle w:val="StyleUnderline"/>
          <w:highlight w:val="cyan"/>
        </w:rPr>
        <w:t>Occupy</w:t>
      </w:r>
      <w:r w:rsidRPr="005770BA">
        <w:rPr>
          <w:rStyle w:val="StyleUnderline"/>
        </w:rPr>
        <w:t xml:space="preserve"> Wall Street</w:t>
      </w:r>
      <w:r w:rsidRPr="005770BA">
        <w:rPr>
          <w:sz w:val="12"/>
        </w:rPr>
        <w:t xml:space="preserve"> movement that emerged in the wake of the financial crisis. There were the </w:t>
      </w:r>
      <w:r w:rsidRPr="005770BA">
        <w:rPr>
          <w:rStyle w:val="StyleUnderline"/>
        </w:rPr>
        <w:t xml:space="preserve">two </w:t>
      </w:r>
      <w:r w:rsidRPr="005770BA">
        <w:rPr>
          <w:rStyle w:val="StyleUnderline"/>
          <w:highlight w:val="cyan"/>
        </w:rPr>
        <w:t>Bernie</w:t>
      </w:r>
      <w:r w:rsidRPr="005770BA">
        <w:rPr>
          <w:rStyle w:val="StyleUnderline"/>
        </w:rPr>
        <w:t xml:space="preserve"> Sanders </w:t>
      </w:r>
      <w:r w:rsidRPr="005770BA">
        <w:rPr>
          <w:rStyle w:val="StyleUnderline"/>
          <w:highlight w:val="cyan"/>
        </w:rPr>
        <w:t>campaigns</w:t>
      </w:r>
      <w:r w:rsidRPr="005770BA">
        <w:rPr>
          <w:rStyle w:val="StyleUnderline"/>
        </w:rPr>
        <w:t xml:space="preserve"> for president as well as that of Elizabeth </w:t>
      </w:r>
      <w:r w:rsidRPr="005770BA">
        <w:rPr>
          <w:rStyle w:val="StyleUnderline"/>
          <w:highlight w:val="cyan"/>
        </w:rPr>
        <w:t>Warren</w:t>
      </w:r>
      <w:r w:rsidRPr="005770BA">
        <w:rPr>
          <w:rStyle w:val="StyleUnderline"/>
        </w:rPr>
        <w:t xml:space="preserve">, which </w:t>
      </w:r>
      <w:r w:rsidRPr="005770BA">
        <w:rPr>
          <w:rStyle w:val="StyleUnderline"/>
          <w:highlight w:val="cyan"/>
        </w:rPr>
        <w:t xml:space="preserve">inserted </w:t>
      </w:r>
      <w:r w:rsidRPr="005770BA">
        <w:rPr>
          <w:rStyle w:val="Emphasis"/>
          <w:highlight w:val="cyan"/>
        </w:rPr>
        <w:t>explicitly social democratic demands</w:t>
      </w:r>
      <w:r w:rsidRPr="005770BA">
        <w:rPr>
          <w:rStyle w:val="StyleUnderline"/>
        </w:rPr>
        <w:t xml:space="preserve"> like Medicare for All into public conversation</w:t>
      </w:r>
      <w:r w:rsidRPr="005770BA">
        <w:rPr>
          <w:sz w:val="12"/>
        </w:rPr>
        <w:t xml:space="preserve">. </w:t>
      </w:r>
      <w:r w:rsidRPr="005770BA">
        <w:rPr>
          <w:rStyle w:val="StyleUnderline"/>
        </w:rPr>
        <w:t>The trade union movement has begun to reverse its decades-long decline, with new organizing efforts like the campaign by Alabama Amazon workers</w:t>
      </w:r>
      <w:r w:rsidRPr="005770BA">
        <w:rPr>
          <w:sz w:val="12"/>
        </w:rPr>
        <w:t xml:space="preserve"> showing that more and </w:t>
      </w:r>
      <w:r w:rsidRPr="005770BA">
        <w:rPr>
          <w:rStyle w:val="StyleUnderline"/>
        </w:rPr>
        <w:t xml:space="preserve">more workers are looking to </w:t>
      </w:r>
      <w:r w:rsidRPr="005770BA">
        <w:rPr>
          <w:rStyle w:val="Emphasis"/>
        </w:rPr>
        <w:t>collective action</w:t>
      </w:r>
      <w:r w:rsidRPr="005770BA">
        <w:rPr>
          <w:rStyle w:val="StyleUnderline"/>
        </w:rPr>
        <w:t xml:space="preserve"> as the way to improve their lives</w:t>
      </w:r>
      <w:r w:rsidRPr="005770BA">
        <w:rPr>
          <w:sz w:val="12"/>
        </w:rPr>
        <w:t xml:space="preserve">. The </w:t>
      </w:r>
      <w:r w:rsidRPr="005770BA">
        <w:rPr>
          <w:rStyle w:val="StyleUnderline"/>
        </w:rPr>
        <w:t>Black Lives Matter</w:t>
      </w:r>
      <w:r w:rsidRPr="005770BA">
        <w:rPr>
          <w:sz w:val="12"/>
        </w:rPr>
        <w:t xml:space="preserve"> national uprising, with its demand to defund policing and militarization and redirect funds toward human needs, has melded together the fights to end racism and economic inequality. Opinion polls have shown interest in </w:t>
      </w:r>
      <w:r w:rsidRPr="005770BA">
        <w:rPr>
          <w:rStyle w:val="StyleUnderline"/>
        </w:rPr>
        <w:t xml:space="preserve">the ideas of socialism </w:t>
      </w:r>
      <w:r w:rsidRPr="005770BA">
        <w:rPr>
          <w:rStyle w:val="Emphasis"/>
        </w:rPr>
        <w:t>gaining steam</w:t>
      </w:r>
      <w:r w:rsidRPr="005770BA">
        <w:rPr>
          <w:rStyle w:val="StyleUnderline"/>
        </w:rPr>
        <w:t xml:space="preserve"> for several years already</w:t>
      </w:r>
      <w:r w:rsidRPr="005770BA">
        <w:rPr>
          <w:sz w:val="12"/>
        </w:rPr>
        <w:t xml:space="preserve">, showing up also in the fact that </w:t>
      </w:r>
      <w:r w:rsidRPr="005770BA">
        <w:rPr>
          <w:rStyle w:val="StyleUnderline"/>
        </w:rPr>
        <w:t xml:space="preserve">left-wing organizations like Democratic Socialists of America and the Communist Party USA have seen </w:t>
      </w:r>
      <w:r w:rsidRPr="005770BA">
        <w:rPr>
          <w:rStyle w:val="Emphasis"/>
        </w:rPr>
        <w:t>explosive growth</w:t>
      </w:r>
      <w:r w:rsidRPr="005770BA">
        <w:rPr>
          <w:sz w:val="12"/>
        </w:rPr>
        <w:t xml:space="preserve">. </w:t>
      </w:r>
      <w:r w:rsidRPr="005770BA">
        <w:rPr>
          <w:rStyle w:val="StyleUnderline"/>
        </w:rPr>
        <w:t xml:space="preserve">The 2018 and 2020 </w:t>
      </w:r>
      <w:r w:rsidRPr="005770BA">
        <w:rPr>
          <w:rStyle w:val="StyleUnderline"/>
          <w:highlight w:val="cyan"/>
        </w:rPr>
        <w:t xml:space="preserve">elections were </w:t>
      </w:r>
      <w:r w:rsidRPr="005770BA">
        <w:rPr>
          <w:rStyle w:val="Emphasis"/>
        </w:rPr>
        <w:t xml:space="preserve">further </w:t>
      </w:r>
      <w:r w:rsidRPr="005770BA">
        <w:rPr>
          <w:rStyle w:val="Emphasis"/>
          <w:highlight w:val="cyan"/>
        </w:rPr>
        <w:t>proof</w:t>
      </w:r>
      <w:r w:rsidRPr="005770BA">
        <w:rPr>
          <w:sz w:val="12"/>
        </w:rPr>
        <w:t xml:space="preserve">, as the caucus of progressive legislators swelled. Bold women of color leaders like Reps. Alexandria Ocasio-Cortez, Ayanna Pressley, Ilhan Omar, and Pramila Jayapal now lead the charge in Washington on everything from the Green New Deal to the Fight for $15 and more. The mass death and destruction experienced in the past year because of </w:t>
      </w:r>
      <w:r w:rsidRPr="005770BA">
        <w:rPr>
          <w:rStyle w:val="StyleUnderline"/>
        </w:rPr>
        <w:t xml:space="preserve">coronavirus have only accelerated the trend of people questioning the status quo and </w:t>
      </w:r>
      <w:r w:rsidRPr="005770BA">
        <w:rPr>
          <w:rStyle w:val="Emphasis"/>
        </w:rPr>
        <w:t>looking for alternatives</w:t>
      </w:r>
      <w:r w:rsidRPr="005770BA">
        <w:rPr>
          <w:sz w:val="12"/>
        </w:rPr>
        <w:t xml:space="preserve">. </w:t>
      </w:r>
      <w:r w:rsidRPr="005770BA">
        <w:rPr>
          <w:rStyle w:val="StyleUnderline"/>
          <w:highlight w:val="cyan"/>
        </w:rPr>
        <w:t xml:space="preserve">The pandemic has </w:t>
      </w:r>
      <w:r w:rsidRPr="005770BA">
        <w:rPr>
          <w:rStyle w:val="Emphasis"/>
          <w:highlight w:val="cyan"/>
        </w:rPr>
        <w:t>accelerated class struggle</w:t>
      </w:r>
      <w:r w:rsidRPr="005770BA">
        <w:rPr>
          <w:rStyle w:val="StyleUnderline"/>
        </w:rPr>
        <w:t xml:space="preserve"> trends that were already becoming apparent</w:t>
      </w:r>
      <w:r w:rsidRPr="005770BA">
        <w:rPr>
          <w:sz w:val="12"/>
        </w:rPr>
        <w:t xml:space="preserve">. Increasingly, millions are questioning capitalism, as shown by this message spray-painted onto a wall in Toronto. | C.J. Atkins / People’s World </w:t>
      </w:r>
      <w:r w:rsidRPr="005770BA">
        <w:rPr>
          <w:rStyle w:val="StyleUnderline"/>
        </w:rPr>
        <w:t xml:space="preserve">All </w:t>
      </w:r>
      <w:r w:rsidRPr="005770BA">
        <w:rPr>
          <w:rStyle w:val="StyleUnderline"/>
          <w:highlight w:val="cyan"/>
        </w:rPr>
        <w:t xml:space="preserve">this </w:t>
      </w:r>
      <w:r w:rsidRPr="005770BA">
        <w:rPr>
          <w:rStyle w:val="StyleUnderline"/>
        </w:rPr>
        <w:t>simmering of organized working-class activity and political growth</w:t>
      </w:r>
      <w:r w:rsidRPr="005770BA">
        <w:rPr>
          <w:sz w:val="12"/>
        </w:rPr>
        <w:t>—</w:t>
      </w:r>
      <w:r w:rsidRPr="005770BA">
        <w:rPr>
          <w:rStyle w:val="StyleUnderline"/>
        </w:rPr>
        <w:t>driven by the material conditions workers and oppressed people</w:t>
      </w:r>
      <w:r w:rsidRPr="005770BA">
        <w:rPr>
          <w:sz w:val="12"/>
        </w:rPr>
        <w:t xml:space="preserve"> find themselves living in—</w:t>
      </w:r>
      <w:r w:rsidRPr="005770BA">
        <w:rPr>
          <w:rStyle w:val="StyleUnderline"/>
          <w:highlight w:val="cyan"/>
        </w:rPr>
        <w:t xml:space="preserve">is having an impact at the </w:t>
      </w:r>
      <w:r w:rsidRPr="005770BA">
        <w:rPr>
          <w:rStyle w:val="Emphasis"/>
          <w:highlight w:val="cyan"/>
        </w:rPr>
        <w:t>national level</w:t>
      </w:r>
      <w:r w:rsidRPr="005770BA">
        <w:rPr>
          <w:rStyle w:val="StyleUnderline"/>
          <w:highlight w:val="cyan"/>
        </w:rPr>
        <w:t xml:space="preserve"> of </w:t>
      </w:r>
      <w:r w:rsidRPr="005770BA">
        <w:rPr>
          <w:rStyle w:val="Emphasis"/>
          <w:highlight w:val="cyan"/>
        </w:rPr>
        <w:t>policy and debate</w:t>
      </w:r>
      <w:r w:rsidRPr="005770BA">
        <w:rPr>
          <w:sz w:val="12"/>
        </w:rPr>
        <w:t xml:space="preserve">. In Marxist terms, </w:t>
      </w:r>
      <w:r w:rsidRPr="005770BA">
        <w:rPr>
          <w:rStyle w:val="StyleUnderline"/>
        </w:rPr>
        <w:t xml:space="preserve">changes in the economic foundation of society are </w:t>
      </w:r>
      <w:r w:rsidRPr="005770BA">
        <w:rPr>
          <w:rStyle w:val="StyleUnderline"/>
          <w:highlight w:val="cyan"/>
        </w:rPr>
        <w:t xml:space="preserve">affecting </w:t>
      </w:r>
      <w:r w:rsidRPr="005770BA">
        <w:rPr>
          <w:rStyle w:val="Emphasis"/>
          <w:highlight w:val="cyan"/>
        </w:rPr>
        <w:t>mass consciousness</w:t>
      </w:r>
      <w:r w:rsidRPr="005770BA">
        <w:rPr>
          <w:rStyle w:val="StyleUnderline"/>
          <w:highlight w:val="cyan"/>
        </w:rPr>
        <w:t xml:space="preserve"> </w:t>
      </w:r>
      <w:r w:rsidRPr="005770BA">
        <w:rPr>
          <w:rStyle w:val="StyleUnderline"/>
        </w:rPr>
        <w:t xml:space="preserve">and therefore prodding change in the </w:t>
      </w:r>
      <w:r w:rsidRPr="005770BA">
        <w:rPr>
          <w:rStyle w:val="Emphasis"/>
        </w:rPr>
        <w:t>superstructure</w:t>
      </w:r>
      <w:r w:rsidRPr="005770BA">
        <w:rPr>
          <w:sz w:val="12"/>
        </w:rPr>
        <w:t>—</w:t>
      </w:r>
      <w:r w:rsidRPr="005770BA">
        <w:rPr>
          <w:rStyle w:val="StyleUnderline"/>
        </w:rPr>
        <w:t>the legal, political, and philosophical ideas of our times</w:t>
      </w:r>
      <w:r w:rsidRPr="005770BA">
        <w:rPr>
          <w:sz w:val="12"/>
        </w:rPr>
        <w:t xml:space="preserve">. </w:t>
      </w:r>
      <w:r w:rsidRPr="005770BA">
        <w:rPr>
          <w:rStyle w:val="StyleUnderline"/>
        </w:rPr>
        <w:t>Old ideologies like neoliberal capitalism are under pressure from new ones arising out of class struggle</w:t>
      </w:r>
      <w:r w:rsidRPr="005770BA">
        <w:rPr>
          <w:sz w:val="12"/>
        </w:rPr>
        <w:t xml:space="preserve">. Those new ideas are not yet fully formed, though, and the forces pushing them are not yet strong enough to </w:t>
      </w:r>
      <w:proofErr w:type="gramStart"/>
      <w:r w:rsidRPr="005770BA">
        <w:rPr>
          <w:sz w:val="12"/>
        </w:rPr>
        <w:t>assert their power at all times</w:t>
      </w:r>
      <w:proofErr w:type="gramEnd"/>
      <w:r w:rsidRPr="005770BA">
        <w:rPr>
          <w:sz w:val="12"/>
        </w:rPr>
        <w:t xml:space="preserve">. The new is still in conflict with the old, and the outcomes are uneven. Allies (like politicians) will at times waver. </w:t>
      </w:r>
      <w:r w:rsidRPr="005770BA">
        <w:rPr>
          <w:rStyle w:val="StyleUnderline"/>
        </w:rPr>
        <w:t>Victories will be real, but incomplete</w:t>
      </w:r>
      <w:r w:rsidRPr="005770BA">
        <w:rPr>
          <w:sz w:val="12"/>
        </w:rPr>
        <w:t xml:space="preserve"> (like the dropping of the $15 minimum wage from the ARA). </w:t>
      </w:r>
      <w:r w:rsidRPr="005770BA">
        <w:rPr>
          <w:rStyle w:val="StyleUnderline"/>
        </w:rPr>
        <w:t>Defeats are not unavoidable</w:t>
      </w:r>
      <w:r w:rsidRPr="005770BA">
        <w:rPr>
          <w:sz w:val="12"/>
        </w:rPr>
        <w:t>. As Frederick Engels wrote, “</w:t>
      </w:r>
      <w:r w:rsidRPr="005770BA">
        <w:rPr>
          <w:rStyle w:val="StyleUnderline"/>
        </w:rPr>
        <w:t>History makes itself in such a way that the final result always arises from conflicts</w:t>
      </w:r>
      <w:r w:rsidRPr="005770BA">
        <w:rPr>
          <w:sz w:val="12"/>
        </w:rPr>
        <w:t xml:space="preserve">…there are innumerable intersecting forces.” </w:t>
      </w:r>
      <w:proofErr w:type="gramStart"/>
      <w:r w:rsidRPr="005770BA">
        <w:rPr>
          <w:sz w:val="12"/>
        </w:rPr>
        <w:t>So</w:t>
      </w:r>
      <w:proofErr w:type="gramEnd"/>
      <w:r w:rsidRPr="005770BA">
        <w:rPr>
          <w:sz w:val="12"/>
        </w:rPr>
        <w:t xml:space="preserve"> the American Rescue Plan, despite whatever we didn’t get out of it, is a big win for the working class. </w:t>
      </w:r>
      <w:r w:rsidRPr="005770BA">
        <w:rPr>
          <w:rStyle w:val="StyleUnderline"/>
        </w:rPr>
        <w:t>The people have been demanding a change in how our economy operates and whom it benefits</w:t>
      </w:r>
      <w:r w:rsidRPr="005770BA">
        <w:rPr>
          <w:sz w:val="12"/>
        </w:rPr>
        <w:t xml:space="preserve">. </w:t>
      </w:r>
      <w:r w:rsidRPr="005770BA">
        <w:rPr>
          <w:rStyle w:val="Emphasis"/>
          <w:highlight w:val="cyan"/>
        </w:rPr>
        <w:t>Organization and unity are making it happen</w:t>
      </w:r>
      <w:r w:rsidRPr="005770BA">
        <w:rPr>
          <w:sz w:val="12"/>
        </w:rPr>
        <w:t xml:space="preserve">—the 2020 election was proof of that as well. </w:t>
      </w:r>
    </w:p>
    <w:p w14:paraId="4FE2B736" w14:textId="77777777" w:rsidR="00010CA0" w:rsidRPr="005770BA" w:rsidRDefault="00010CA0" w:rsidP="00010CA0">
      <w:pPr>
        <w:pStyle w:val="Heading4"/>
        <w:rPr>
          <w:rFonts w:cs="Arial"/>
        </w:rPr>
      </w:pPr>
      <w:r>
        <w:rPr>
          <w:rFonts w:cs="Arial"/>
        </w:rPr>
        <w:t>Global</w:t>
      </w:r>
      <w:r w:rsidRPr="005770BA">
        <w:rPr>
          <w:rFonts w:cs="Arial"/>
        </w:rPr>
        <w:t xml:space="preserve"> </w:t>
      </w:r>
      <w:r w:rsidRPr="005770BA">
        <w:rPr>
          <w:rFonts w:cs="Arial"/>
          <w:u w:val="single"/>
        </w:rPr>
        <w:t>buy in</w:t>
      </w:r>
      <w:r>
        <w:rPr>
          <w:rFonts w:cs="Arial"/>
        </w:rPr>
        <w:t xml:space="preserve"> is coming---</w:t>
      </w:r>
      <w:r w:rsidRPr="005770BA">
        <w:rPr>
          <w:rFonts w:cs="Arial"/>
        </w:rPr>
        <w:t xml:space="preserve">appeals to </w:t>
      </w:r>
      <w:r w:rsidRPr="005770BA">
        <w:rPr>
          <w:rFonts w:cs="Arial"/>
          <w:u w:val="single"/>
        </w:rPr>
        <w:t>feasibility</w:t>
      </w:r>
      <w:r w:rsidRPr="005770BA">
        <w:rPr>
          <w:rFonts w:cs="Arial"/>
        </w:rPr>
        <w:t xml:space="preserve"> </w:t>
      </w:r>
      <w:r>
        <w:rPr>
          <w:rFonts w:cs="Arial"/>
        </w:rPr>
        <w:t>are</w:t>
      </w:r>
      <w:r w:rsidRPr="005770BA">
        <w:rPr>
          <w:rFonts w:cs="Arial"/>
        </w:rPr>
        <w:t xml:space="preserve"> </w:t>
      </w:r>
      <w:r w:rsidRPr="00226E0B">
        <w:rPr>
          <w:rFonts w:cs="Arial"/>
          <w:u w:val="single"/>
        </w:rPr>
        <w:t>propaganda</w:t>
      </w:r>
      <w:r w:rsidRPr="005770BA">
        <w:rPr>
          <w:rFonts w:cs="Arial"/>
        </w:rPr>
        <w:t>.</w:t>
      </w:r>
    </w:p>
    <w:p w14:paraId="479B688F" w14:textId="77777777" w:rsidR="00010CA0" w:rsidRPr="005770BA" w:rsidRDefault="00010CA0" w:rsidP="00010CA0">
      <w:proofErr w:type="spellStart"/>
      <w:r w:rsidRPr="005770BA">
        <w:rPr>
          <w:rStyle w:val="Style13ptBold"/>
        </w:rPr>
        <w:t>Tavan</w:t>
      </w:r>
      <w:proofErr w:type="spellEnd"/>
      <w:r w:rsidRPr="005770BA">
        <w:rPr>
          <w:rStyle w:val="Style13ptBold"/>
        </w:rPr>
        <w:t xml:space="preserve"> 21</w:t>
      </w:r>
      <w:r w:rsidRPr="005770BA">
        <w:t xml:space="preserve"> [Luca.  Writer for the </w:t>
      </w:r>
      <w:proofErr w:type="spellStart"/>
      <w:r w:rsidRPr="005770BA">
        <w:t>RedFlag</w:t>
      </w:r>
      <w:proofErr w:type="spellEnd"/>
      <w:r w:rsidRPr="005770BA">
        <w:t xml:space="preserve"> Australia. Worldwide revolution is possible and necessary. No Publication. 3-7-2021. https://redflag.org.au/article/worldwide-revolution-possible-and-necessary]</w:t>
      </w:r>
    </w:p>
    <w:p w14:paraId="30071CE7" w14:textId="77777777" w:rsidR="00010CA0" w:rsidRPr="005770BA" w:rsidRDefault="00010CA0" w:rsidP="00010CA0">
      <w:r w:rsidRPr="005770BA">
        <w:t xml:space="preserve">From the moment Marx and Engels urged workers of the world to unite at the climax of the Communist Manifesto, </w:t>
      </w:r>
      <w:r w:rsidRPr="005770BA">
        <w:rPr>
          <w:rStyle w:val="StyleUnderline"/>
        </w:rPr>
        <w:t xml:space="preserve">the goal of international revolution has been at the </w:t>
      </w:r>
      <w:r w:rsidRPr="005770BA">
        <w:rPr>
          <w:rStyle w:val="Emphasis"/>
        </w:rPr>
        <w:t>core</w:t>
      </w:r>
      <w:r w:rsidRPr="005770BA">
        <w:rPr>
          <w:rStyle w:val="StyleUnderline"/>
        </w:rPr>
        <w:t xml:space="preserve"> of Marxist politics</w:t>
      </w:r>
      <w:r w:rsidRPr="005770BA">
        <w:t>. </w:t>
      </w:r>
    </w:p>
    <w:p w14:paraId="1BEC936D" w14:textId="77777777" w:rsidR="00010CA0" w:rsidRPr="005770BA" w:rsidRDefault="00010CA0" w:rsidP="00010CA0">
      <w:r w:rsidRPr="005770BA">
        <w:rPr>
          <w:rStyle w:val="StyleUnderline"/>
        </w:rPr>
        <w:t>International revolution is</w:t>
      </w:r>
      <w:r w:rsidRPr="005770BA">
        <w:t xml:space="preserve">n’t just a romantic dream, but </w:t>
      </w:r>
      <w:r w:rsidRPr="005770BA">
        <w:rPr>
          <w:rStyle w:val="Emphasis"/>
        </w:rPr>
        <w:t>an urgent necessity</w:t>
      </w:r>
      <w:r w:rsidRPr="005770BA">
        <w:t xml:space="preserve">. </w:t>
      </w:r>
      <w:r w:rsidRPr="005770BA">
        <w:rPr>
          <w:rStyle w:val="StyleUnderline"/>
        </w:rPr>
        <w:t xml:space="preserve">It’s the only means by which capitalism can be </w:t>
      </w:r>
      <w:r w:rsidRPr="005770BA">
        <w:rPr>
          <w:rStyle w:val="Emphasis"/>
        </w:rPr>
        <w:t>permanently uprooted</w:t>
      </w:r>
      <w:r w:rsidRPr="005770BA">
        <w:rPr>
          <w:rStyle w:val="StyleUnderline"/>
        </w:rPr>
        <w:t xml:space="preserve"> and replaced with socialism</w:t>
      </w:r>
      <w:r w:rsidRPr="005770BA">
        <w:t>. This is because capitalism, unlike previous class societies, is a globally integrated system. “For the first time in history”, wrote British Marxist Colin Barker of this phenomenon, “</w:t>
      </w:r>
      <w:r w:rsidRPr="005770BA">
        <w:rPr>
          <w:rStyle w:val="StyleUnderline"/>
        </w:rPr>
        <w:t xml:space="preserve">capitalism has created a genuinely world society, where all our lives are </w:t>
      </w:r>
      <w:r w:rsidRPr="005770BA">
        <w:rPr>
          <w:rStyle w:val="Emphasis"/>
        </w:rPr>
        <w:t>entwined together</w:t>
      </w:r>
      <w:r w:rsidRPr="005770BA">
        <w:t xml:space="preserve"> in a common history and a common fate”. </w:t>
      </w:r>
    </w:p>
    <w:p w14:paraId="5DE07757" w14:textId="77777777" w:rsidR="00010CA0" w:rsidRPr="005770BA" w:rsidRDefault="00010CA0" w:rsidP="00010CA0">
      <w:r w:rsidRPr="005770BA">
        <w:rPr>
          <w:rStyle w:val="StyleUnderline"/>
          <w:highlight w:val="cyan"/>
        </w:rPr>
        <w:t xml:space="preserve">Capitalism has linked </w:t>
      </w:r>
      <w:r w:rsidRPr="005770BA">
        <w:rPr>
          <w:rStyle w:val="Emphasis"/>
          <w:highlight w:val="cyan"/>
        </w:rPr>
        <w:t>every nation</w:t>
      </w:r>
      <w:r w:rsidRPr="005770BA">
        <w:rPr>
          <w:rStyle w:val="StyleUnderline"/>
        </w:rPr>
        <w:t xml:space="preserve"> in a global chain of production</w:t>
      </w:r>
      <w:r w:rsidRPr="005770BA">
        <w:t xml:space="preserve">. Take your mobile phone for example. It was likely assembled in China, using computer chips manufactured in Taiwan, powered by coal exported from Australia and produced with minerals mined in the Democratic Republic of Congo according to specifications developed in Europe or the United States. No single country produces all the things necessary to satisfy its population’s needs, unlike the various forms of society that came before capitalism, which were mostly self-sufficient and </w:t>
      </w:r>
      <w:proofErr w:type="spellStart"/>
      <w:r w:rsidRPr="005770BA">
        <w:t>organised</w:t>
      </w:r>
      <w:proofErr w:type="spellEnd"/>
      <w:r w:rsidRPr="005770BA">
        <w:t xml:space="preserve"> around small local economies.  </w:t>
      </w:r>
    </w:p>
    <w:p w14:paraId="074F2E09" w14:textId="77777777" w:rsidR="00010CA0" w:rsidRPr="005770BA" w:rsidRDefault="00010CA0" w:rsidP="00010CA0">
      <w:r w:rsidRPr="005770BA">
        <w:rPr>
          <w:rStyle w:val="StyleUnderline"/>
        </w:rPr>
        <w:t>Capitalism was established as a world system through immense robbery and violence</w:t>
      </w:r>
      <w:r w:rsidRPr="005770BA">
        <w:t xml:space="preserve">—from the international slave trade, which </w:t>
      </w:r>
      <w:proofErr w:type="spellStart"/>
      <w:r w:rsidRPr="005770BA">
        <w:t>fuelled</w:t>
      </w:r>
      <w:proofErr w:type="spellEnd"/>
      <w:r w:rsidRPr="005770BA">
        <w:t xml:space="preserve"> the Industrial Revolution, to the murderous </w:t>
      </w:r>
      <w:proofErr w:type="spellStart"/>
      <w:r w:rsidRPr="005770BA">
        <w:t>colonisation</w:t>
      </w:r>
      <w:proofErr w:type="spellEnd"/>
      <w:r w:rsidRPr="005770BA">
        <w:t xml:space="preserve"> of what is now Australia. </w:t>
      </w:r>
      <w:r w:rsidRPr="005770BA">
        <w:rPr>
          <w:rStyle w:val="StyleUnderline"/>
        </w:rPr>
        <w:t xml:space="preserve">That same violence is today used by states to defend their imperialist </w:t>
      </w:r>
      <w:proofErr w:type="gramStart"/>
      <w:r w:rsidRPr="005770BA">
        <w:rPr>
          <w:rStyle w:val="StyleUnderline"/>
        </w:rPr>
        <w:t>interests</w:t>
      </w:r>
      <w:r w:rsidRPr="005770BA">
        <w:t xml:space="preserve">, </w:t>
      </w:r>
      <w:r w:rsidRPr="005770BA">
        <w:rPr>
          <w:rStyle w:val="StyleUnderline"/>
        </w:rPr>
        <w:t>and</w:t>
      </w:r>
      <w:proofErr w:type="gramEnd"/>
      <w:r w:rsidRPr="005770BA">
        <w:rPr>
          <w:rStyle w:val="StyleUnderline"/>
        </w:rPr>
        <w:t xml:space="preserve"> </w:t>
      </w:r>
      <w:r w:rsidRPr="005770BA">
        <w:rPr>
          <w:rStyle w:val="Emphasis"/>
        </w:rPr>
        <w:t>discipline any movements</w:t>
      </w:r>
      <w:r w:rsidRPr="005770BA">
        <w:t xml:space="preserve"> that get in their way. </w:t>
      </w:r>
      <w:r w:rsidRPr="005770BA">
        <w:rPr>
          <w:rStyle w:val="StyleUnderline"/>
        </w:rPr>
        <w:t xml:space="preserve">Movements that aspire to national independence or that back left-wing reformist governments have been </w:t>
      </w:r>
      <w:r w:rsidRPr="005770BA">
        <w:rPr>
          <w:rStyle w:val="Emphasis"/>
        </w:rPr>
        <w:t>demolished</w:t>
      </w:r>
      <w:r w:rsidRPr="005770BA">
        <w:rPr>
          <w:rStyle w:val="StyleUnderline"/>
        </w:rPr>
        <w:t xml:space="preserve"> with the aid of the great capitalist powers</w:t>
      </w:r>
      <w:r w:rsidRPr="005770BA">
        <w:t xml:space="preserve"> countless times in the past century, from the overthrow of the Allende government in Chile in 1973 to the 2019 Bolivian coup.</w:t>
      </w:r>
    </w:p>
    <w:p w14:paraId="03A5B231" w14:textId="77777777" w:rsidR="00010CA0" w:rsidRPr="005770BA" w:rsidRDefault="00010CA0" w:rsidP="00010CA0">
      <w:r w:rsidRPr="005770BA">
        <w:rPr>
          <w:rStyle w:val="StyleUnderline"/>
        </w:rPr>
        <w:t xml:space="preserve">Revolutionary movements that attempt to overturn the entire capitalist system face a much more </w:t>
      </w:r>
      <w:r w:rsidRPr="005770BA">
        <w:rPr>
          <w:rStyle w:val="Emphasis"/>
        </w:rPr>
        <w:t>severe response</w:t>
      </w:r>
      <w:r w:rsidRPr="005770BA">
        <w:t xml:space="preserve">. This was confirmed by the defeat of the Russian Revolution. In 1917 workers, </w:t>
      </w:r>
      <w:proofErr w:type="spellStart"/>
      <w:r w:rsidRPr="005770BA">
        <w:t>radicalised</w:t>
      </w:r>
      <w:proofErr w:type="spellEnd"/>
      <w:r w:rsidRPr="005770BA">
        <w:t xml:space="preserve"> by years of war and economic crisis, overthrew the tsarist </w:t>
      </w:r>
      <w:proofErr w:type="gramStart"/>
      <w:r w:rsidRPr="005770BA">
        <w:t>regime</w:t>
      </w:r>
      <w:proofErr w:type="gramEnd"/>
      <w:r w:rsidRPr="005770BA">
        <w:t xml:space="preserve"> and eventually took power into their own hands. In response, </w:t>
      </w:r>
      <w:r w:rsidRPr="005770BA">
        <w:rPr>
          <w:rStyle w:val="StyleUnderline"/>
        </w:rPr>
        <w:t>the capitalist powers of the world united to crush the workers’ state, in alliance with reactionaries who wanted to restore the tsarist regime.</w:t>
      </w:r>
      <w:r w:rsidRPr="005770BA">
        <w:t xml:space="preserve"> </w:t>
      </w:r>
      <w:r w:rsidRPr="005770BA">
        <w:rPr>
          <w:rStyle w:val="StyleUnderline"/>
        </w:rPr>
        <w:t xml:space="preserve">Unless revolutions can </w:t>
      </w:r>
      <w:r w:rsidRPr="005770BA">
        <w:rPr>
          <w:rStyle w:val="Emphasis"/>
        </w:rPr>
        <w:t>spread internationally</w:t>
      </w:r>
      <w:r w:rsidRPr="005770BA">
        <w:rPr>
          <w:rStyle w:val="StyleUnderline"/>
        </w:rPr>
        <w:t xml:space="preserve"> and challenge the imperialist powers that have an interest in destroying them, they will be crushed</w:t>
      </w:r>
      <w:r w:rsidRPr="005770BA">
        <w:t>.</w:t>
      </w:r>
    </w:p>
    <w:p w14:paraId="06B1A7A5" w14:textId="77777777" w:rsidR="00010CA0" w:rsidRPr="005770BA" w:rsidRDefault="00010CA0" w:rsidP="00010CA0">
      <w:pPr>
        <w:rPr>
          <w:szCs w:val="16"/>
        </w:rPr>
      </w:pPr>
      <w:r w:rsidRPr="005770BA">
        <w:rPr>
          <w:szCs w:val="16"/>
        </w:rPr>
        <w:t>A heroic effort by Russian workers and peasants fought off 16 foreign invading armies, but at a great cost. The working class was decimated, the factories were depopulated, and the radical working-class democracy that had been built withered. The isolation and poverty imposed on Russia made building socialism an impossibility, and a new Stalinist regime emerged that reversed most of the gains of the revolution. </w:t>
      </w:r>
    </w:p>
    <w:p w14:paraId="68790E00" w14:textId="77777777" w:rsidR="00010CA0" w:rsidRPr="005770BA" w:rsidRDefault="00010CA0" w:rsidP="00010CA0">
      <w:pPr>
        <w:rPr>
          <w:szCs w:val="16"/>
        </w:rPr>
      </w:pPr>
      <w:r w:rsidRPr="005770BA">
        <w:rPr>
          <w:szCs w:val="16"/>
        </w:rPr>
        <w:t>Because Russian revolutionary socialists who pinned their hopes on spreading revolution across the globe were ultimately defeated, their example is used by defenders of capitalism as a cautionary tale today: that a worldwide revolution against the system is an impossible dream. </w:t>
      </w:r>
    </w:p>
    <w:p w14:paraId="071B0486" w14:textId="77777777" w:rsidR="00010CA0" w:rsidRPr="005770BA" w:rsidRDefault="00010CA0" w:rsidP="00010CA0">
      <w:r w:rsidRPr="005770BA">
        <w:t xml:space="preserve">But </w:t>
      </w:r>
      <w:r w:rsidRPr="005770BA">
        <w:rPr>
          <w:rStyle w:val="StyleUnderline"/>
        </w:rPr>
        <w:t xml:space="preserve">capitalism’s global nature means that </w:t>
      </w:r>
      <w:r w:rsidRPr="005770BA">
        <w:rPr>
          <w:rStyle w:val="Emphasis"/>
          <w:highlight w:val="cyan"/>
        </w:rPr>
        <w:t xml:space="preserve">revolts </w:t>
      </w:r>
      <w:r w:rsidRPr="005770BA">
        <w:rPr>
          <w:rStyle w:val="Emphasis"/>
        </w:rPr>
        <w:t>tend t</w:t>
      </w:r>
      <w:r w:rsidRPr="005770BA">
        <w:rPr>
          <w:rStyle w:val="Emphasis"/>
          <w:highlight w:val="cyan"/>
        </w:rPr>
        <w:t>o spread</w:t>
      </w:r>
      <w:r w:rsidRPr="005770BA">
        <w:rPr>
          <w:rStyle w:val="StyleUnderline"/>
          <w:highlight w:val="cyan"/>
        </w:rPr>
        <w:t xml:space="preserve"> across </w:t>
      </w:r>
      <w:r w:rsidRPr="005770BA">
        <w:rPr>
          <w:rStyle w:val="StyleUnderline"/>
        </w:rPr>
        <w:t xml:space="preserve">national </w:t>
      </w:r>
      <w:r w:rsidRPr="005770BA">
        <w:rPr>
          <w:rStyle w:val="StyleUnderline"/>
          <w:highlight w:val="cyan"/>
        </w:rPr>
        <w:t>borders</w:t>
      </w:r>
      <w:r w:rsidRPr="005770BA">
        <w:t xml:space="preserve">. </w:t>
      </w:r>
      <w:r w:rsidRPr="005770BA">
        <w:rPr>
          <w:rStyle w:val="StyleUnderline"/>
          <w:highlight w:val="cyan"/>
        </w:rPr>
        <w:t>Workers</w:t>
      </w:r>
      <w:r w:rsidRPr="005770BA">
        <w:rPr>
          <w:rStyle w:val="StyleUnderline"/>
        </w:rPr>
        <w:t xml:space="preserve"> today </w:t>
      </w:r>
      <w:r w:rsidRPr="005770BA">
        <w:rPr>
          <w:rStyle w:val="StyleUnderline"/>
          <w:highlight w:val="cyan"/>
        </w:rPr>
        <w:t xml:space="preserve">share </w:t>
      </w:r>
      <w:r w:rsidRPr="005770BA">
        <w:rPr>
          <w:rStyle w:val="StyleUnderline"/>
        </w:rPr>
        <w:t xml:space="preserve">increasingly </w:t>
      </w:r>
      <w:r w:rsidRPr="005770BA">
        <w:rPr>
          <w:rStyle w:val="Emphasis"/>
          <w:highlight w:val="cyan"/>
        </w:rPr>
        <w:t>similar experiences</w:t>
      </w:r>
      <w:r w:rsidRPr="005770BA">
        <w:t xml:space="preserve">: </w:t>
      </w:r>
      <w:r w:rsidRPr="005770BA">
        <w:rPr>
          <w:rStyle w:val="StyleUnderline"/>
        </w:rPr>
        <w:t xml:space="preserve">conditions of work, forms of consumption, </w:t>
      </w:r>
      <w:proofErr w:type="gramStart"/>
      <w:r w:rsidRPr="005770BA">
        <w:rPr>
          <w:rStyle w:val="StyleUnderline"/>
        </w:rPr>
        <w:t>lifestyles</w:t>
      </w:r>
      <w:proofErr w:type="gramEnd"/>
      <w:r w:rsidRPr="005770BA">
        <w:rPr>
          <w:rStyle w:val="StyleUnderline"/>
        </w:rPr>
        <w:t xml:space="preserve"> and political cultures</w:t>
      </w:r>
      <w:r w:rsidRPr="005770BA">
        <w:t xml:space="preserve">. And the </w:t>
      </w:r>
      <w:r w:rsidRPr="005770BA">
        <w:rPr>
          <w:rStyle w:val="Emphasis"/>
          <w:highlight w:val="cyan"/>
        </w:rPr>
        <w:t>global</w:t>
      </w:r>
      <w:r w:rsidRPr="005770BA">
        <w:rPr>
          <w:rStyle w:val="StyleUnderline"/>
          <w:highlight w:val="cyan"/>
        </w:rPr>
        <w:t xml:space="preserve"> integration</w:t>
      </w:r>
      <w:r w:rsidRPr="005770BA">
        <w:rPr>
          <w:rStyle w:val="StyleUnderline"/>
        </w:rPr>
        <w:t xml:space="preserve"> of production serves to </w:t>
      </w:r>
      <w:r w:rsidRPr="005770BA">
        <w:rPr>
          <w:rStyle w:val="Emphasis"/>
          <w:highlight w:val="cyan"/>
        </w:rPr>
        <w:t>transmit struggle</w:t>
      </w:r>
      <w:r w:rsidRPr="005770BA">
        <w:rPr>
          <w:rStyle w:val="StyleUnderline"/>
        </w:rPr>
        <w:t xml:space="preserve"> from one country to another</w:t>
      </w:r>
      <w:r w:rsidRPr="005770BA">
        <w:t xml:space="preserve">. In 1974, for instance, resistance to the brutal military dictatorship in Chile spread to East </w:t>
      </w:r>
      <w:proofErr w:type="spellStart"/>
      <w:r w:rsidRPr="005770BA">
        <w:t>Kilbride</w:t>
      </w:r>
      <w:proofErr w:type="spellEnd"/>
      <w:r w:rsidRPr="005770BA">
        <w:t>,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32893916" w14:textId="77777777" w:rsidR="00010CA0" w:rsidRPr="005770BA" w:rsidRDefault="00010CA0" w:rsidP="00010CA0">
      <w:r w:rsidRPr="005770BA">
        <w:t>While nationalism still has a powerful hold on the consciousness of many</w:t>
      </w:r>
      <w:r w:rsidRPr="005770BA">
        <w:rPr>
          <w:rStyle w:val="StyleUnderline"/>
        </w:rPr>
        <w:t xml:space="preserve">, it’s increasingly clear that the real line of </w:t>
      </w:r>
      <w:proofErr w:type="spellStart"/>
      <w:r w:rsidRPr="005770BA">
        <w:rPr>
          <w:rStyle w:val="StyleUnderline"/>
        </w:rPr>
        <w:t>polarisation</w:t>
      </w:r>
      <w:proofErr w:type="spellEnd"/>
      <w:r w:rsidRPr="005770BA">
        <w:rPr>
          <w:rStyle w:val="StyleUnderline"/>
        </w:rPr>
        <w:t xml:space="preserve"> across the globe is between the minority ruling class and the </w:t>
      </w:r>
      <w:r w:rsidRPr="005770BA">
        <w:rPr>
          <w:rStyle w:val="Emphasis"/>
        </w:rPr>
        <w:t>majority working class</w:t>
      </w:r>
      <w:r w:rsidRPr="005770BA">
        <w:t xml:space="preserve">. And </w:t>
      </w:r>
      <w:r w:rsidRPr="005770BA">
        <w:rPr>
          <w:rStyle w:val="StyleUnderline"/>
          <w:highlight w:val="cyan"/>
        </w:rPr>
        <w:t xml:space="preserve">when </w:t>
      </w:r>
      <w:r w:rsidRPr="005770BA">
        <w:rPr>
          <w:rStyle w:val="Emphasis"/>
          <w:highlight w:val="cyan"/>
        </w:rPr>
        <w:t>revolts</w:t>
      </w:r>
      <w:r w:rsidRPr="005770BA">
        <w:rPr>
          <w:rStyle w:val="StyleUnderline"/>
          <w:highlight w:val="cyan"/>
        </w:rPr>
        <w:t xml:space="preserve"> break out</w:t>
      </w:r>
      <w:r w:rsidRPr="005770BA">
        <w:rPr>
          <w:rStyle w:val="StyleUnderline"/>
        </w:rPr>
        <w:t xml:space="preserve"> in one part of the world, </w:t>
      </w:r>
      <w:r w:rsidRPr="005770BA">
        <w:rPr>
          <w:rStyle w:val="StyleUnderline"/>
          <w:highlight w:val="cyan"/>
        </w:rPr>
        <w:t xml:space="preserve">people </w:t>
      </w:r>
      <w:r w:rsidRPr="005770BA">
        <w:rPr>
          <w:rStyle w:val="StyleUnderline"/>
        </w:rPr>
        <w:t xml:space="preserve">can </w:t>
      </w:r>
      <w:r w:rsidRPr="005770BA">
        <w:rPr>
          <w:rStyle w:val="StyleUnderline"/>
          <w:highlight w:val="cyan"/>
        </w:rPr>
        <w:t xml:space="preserve">identify with </w:t>
      </w:r>
      <w:r w:rsidRPr="005770BA">
        <w:rPr>
          <w:rStyle w:val="StyleUnderline"/>
        </w:rPr>
        <w:t xml:space="preserve">the causes and </w:t>
      </w:r>
      <w:r w:rsidRPr="005770BA">
        <w:rPr>
          <w:rStyle w:val="StyleUnderline"/>
          <w:highlight w:val="cyan"/>
        </w:rPr>
        <w:t>motivations</w:t>
      </w:r>
      <w:r w:rsidRPr="005770BA">
        <w:rPr>
          <w:rStyle w:val="StyleUnderline"/>
        </w:rPr>
        <w:t xml:space="preserve"> of their </w:t>
      </w:r>
      <w:proofErr w:type="gramStart"/>
      <w:r w:rsidRPr="005770BA">
        <w:rPr>
          <w:rStyle w:val="StyleUnderline"/>
        </w:rPr>
        <w:t xml:space="preserve">struggles, </w:t>
      </w:r>
      <w:r w:rsidRPr="005770BA">
        <w:rPr>
          <w:rStyle w:val="StyleUnderline"/>
          <w:highlight w:val="cyan"/>
        </w:rPr>
        <w:t>and</w:t>
      </w:r>
      <w:proofErr w:type="gramEnd"/>
      <w:r w:rsidRPr="005770BA">
        <w:rPr>
          <w:rStyle w:val="StyleUnderline"/>
          <w:highlight w:val="cyan"/>
        </w:rPr>
        <w:t xml:space="preserve"> </w:t>
      </w:r>
      <w:r w:rsidRPr="005770BA">
        <w:rPr>
          <w:rStyle w:val="Emphasis"/>
          <w:highlight w:val="cyan"/>
        </w:rPr>
        <w:t>draw comparisons</w:t>
      </w:r>
      <w:r w:rsidRPr="005770BA">
        <w:rPr>
          <w:rStyle w:val="StyleUnderline"/>
        </w:rPr>
        <w:t xml:space="preserve"> with their own situation</w:t>
      </w:r>
      <w:r w:rsidRPr="005770BA">
        <w:t xml:space="preserve">. “Languages remain different,” observed UK Marxist Chris Harman in 1992, “but what they say is increasingly the same”. Harman’s words ring true in every wave of political </w:t>
      </w:r>
      <w:proofErr w:type="spellStart"/>
      <w:r w:rsidRPr="005770BA">
        <w:t>radicalisation</w:t>
      </w:r>
      <w:proofErr w:type="spellEnd"/>
      <w:r w:rsidRPr="005770BA">
        <w:t>. </w:t>
      </w:r>
    </w:p>
    <w:p w14:paraId="555FC181" w14:textId="77777777" w:rsidR="00010CA0" w:rsidRPr="005770BA" w:rsidRDefault="00010CA0" w:rsidP="00010CA0">
      <w:r w:rsidRPr="005770BA">
        <w:rPr>
          <w:rStyle w:val="StyleUnderline"/>
        </w:rPr>
        <w:t xml:space="preserve">1968 is remembered as a year of global revolt, when </w:t>
      </w:r>
      <w:r w:rsidRPr="005770BA">
        <w:rPr>
          <w:rStyle w:val="StyleUnderline"/>
          <w:highlight w:val="cyan"/>
        </w:rPr>
        <w:t>millions of workers</w:t>
      </w:r>
      <w:r w:rsidRPr="005770BA">
        <w:rPr>
          <w:rStyle w:val="StyleUnderline"/>
        </w:rPr>
        <w:t xml:space="preserve">, students and oppressed people </w:t>
      </w:r>
      <w:r w:rsidRPr="005770BA">
        <w:rPr>
          <w:rStyle w:val="Emphasis"/>
          <w:highlight w:val="cyan"/>
        </w:rPr>
        <w:t>drew inspiration</w:t>
      </w:r>
      <w:r w:rsidRPr="005770BA">
        <w:rPr>
          <w:rStyle w:val="StyleUnderline"/>
          <w:highlight w:val="cyan"/>
        </w:rPr>
        <w:t xml:space="preserve"> from each other’s movements</w:t>
      </w:r>
      <w:r w:rsidRPr="005770BA">
        <w:t xml:space="preserve">. </w:t>
      </w:r>
      <w:r w:rsidRPr="005770BA">
        <w:rPr>
          <w:rStyle w:val="StyleUnderline"/>
        </w:rPr>
        <w:t xml:space="preserve">Activists </w:t>
      </w:r>
      <w:r w:rsidRPr="005770BA">
        <w:rPr>
          <w:rStyle w:val="StyleUnderline"/>
          <w:highlight w:val="cyan"/>
        </w:rPr>
        <w:t>in the US</w:t>
      </w:r>
      <w:r w:rsidRPr="005770BA">
        <w:rPr>
          <w:rStyle w:val="StyleUnderline"/>
        </w:rPr>
        <w:t xml:space="preserve"> were </w:t>
      </w:r>
      <w:proofErr w:type="spellStart"/>
      <w:r w:rsidRPr="005770BA">
        <w:rPr>
          <w:rStyle w:val="StyleUnderline"/>
        </w:rPr>
        <w:t>radicalised</w:t>
      </w:r>
      <w:proofErr w:type="spellEnd"/>
      <w:r w:rsidRPr="005770BA">
        <w:t xml:space="preserve"> </w:t>
      </w:r>
      <w:r w:rsidRPr="005770BA">
        <w:rPr>
          <w:rStyle w:val="StyleUnderline"/>
        </w:rPr>
        <w:t xml:space="preserve">by the heroic resistance of the </w:t>
      </w:r>
      <w:r w:rsidRPr="005770BA">
        <w:rPr>
          <w:rStyle w:val="StyleUnderline"/>
          <w:highlight w:val="cyan"/>
        </w:rPr>
        <w:t>Vietnam</w:t>
      </w:r>
      <w:r w:rsidRPr="005770BA">
        <w:rPr>
          <w:rStyle w:val="StyleUnderline"/>
        </w:rPr>
        <w:t>ese people</w:t>
      </w:r>
      <w:r w:rsidRPr="005770BA">
        <w:t xml:space="preserve"> to American imperialism. </w:t>
      </w:r>
      <w:r w:rsidRPr="005770BA">
        <w:rPr>
          <w:rStyle w:val="StyleUnderline"/>
          <w:highlight w:val="cyan"/>
        </w:rPr>
        <w:t>Irish civil rights</w:t>
      </w:r>
      <w:r w:rsidRPr="005770BA">
        <w:rPr>
          <w:rStyle w:val="StyleUnderline"/>
        </w:rPr>
        <w:t xml:space="preserve"> activists emulated the militant politics of the </w:t>
      </w:r>
      <w:r w:rsidRPr="005770BA">
        <w:rPr>
          <w:rStyle w:val="StyleUnderline"/>
          <w:highlight w:val="cyan"/>
        </w:rPr>
        <w:t>Black Panthers</w:t>
      </w:r>
      <w:r w:rsidRPr="005770BA">
        <w:t xml:space="preserve">. When </w:t>
      </w:r>
      <w:r w:rsidRPr="005770BA">
        <w:rPr>
          <w:rStyle w:val="StyleUnderline"/>
        </w:rPr>
        <w:t>students and workers united to launch a massive general strike</w:t>
      </w:r>
      <w:r w:rsidRPr="005770BA">
        <w:t xml:space="preserve"> in France in May, </w:t>
      </w:r>
      <w:r w:rsidRPr="005770BA">
        <w:rPr>
          <w:rStyle w:val="StyleUnderline"/>
        </w:rPr>
        <w:t xml:space="preserve">it taught student radicals in </w:t>
      </w:r>
      <w:r w:rsidRPr="005770BA">
        <w:rPr>
          <w:rStyle w:val="StyleUnderline"/>
          <w:highlight w:val="cyan"/>
        </w:rPr>
        <w:t>Australia</w:t>
      </w:r>
      <w:r w:rsidRPr="005770BA">
        <w:rPr>
          <w:rStyle w:val="StyleUnderline"/>
        </w:rPr>
        <w:t xml:space="preserve"> that they needed to </w:t>
      </w:r>
      <w:r w:rsidRPr="005770BA">
        <w:rPr>
          <w:rStyle w:val="StyleUnderline"/>
          <w:highlight w:val="cyan"/>
        </w:rPr>
        <w:t>link up</w:t>
      </w:r>
      <w:r w:rsidRPr="005770BA">
        <w:rPr>
          <w:rStyle w:val="StyleUnderline"/>
        </w:rPr>
        <w:t xml:space="preserve"> with the power of the </w:t>
      </w:r>
      <w:proofErr w:type="spellStart"/>
      <w:r w:rsidRPr="005770BA">
        <w:rPr>
          <w:rStyle w:val="StyleUnderline"/>
        </w:rPr>
        <w:t>organised</w:t>
      </w:r>
      <w:proofErr w:type="spellEnd"/>
      <w:r w:rsidRPr="005770BA">
        <w:rPr>
          <w:rStyle w:val="StyleUnderline"/>
        </w:rPr>
        <w:t xml:space="preserve"> working class</w:t>
      </w:r>
      <w:r w:rsidRPr="005770BA">
        <w:t xml:space="preserve"> </w:t>
      </w:r>
      <w:proofErr w:type="gramStart"/>
      <w:r w:rsidRPr="005770BA">
        <w:t>in order to</w:t>
      </w:r>
      <w:proofErr w:type="gramEnd"/>
      <w:r w:rsidRPr="005770BA">
        <w:t xml:space="preserve"> win. </w:t>
      </w:r>
    </w:p>
    <w:p w14:paraId="558F5AC3" w14:textId="77777777" w:rsidR="00010CA0" w:rsidRPr="005770BA" w:rsidRDefault="00010CA0" w:rsidP="00010CA0">
      <w:pPr>
        <w:rPr>
          <w:szCs w:val="16"/>
        </w:rPr>
      </w:pPr>
      <w:r w:rsidRPr="005770BA">
        <w:rPr>
          <w:szCs w:val="16"/>
        </w:rP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w:t>
      </w:r>
      <w:proofErr w:type="gramStart"/>
      <w:r w:rsidRPr="005770BA">
        <w:rPr>
          <w:szCs w:val="16"/>
        </w:rPr>
        <w:t>exploitation</w:t>
      </w:r>
      <w:proofErr w:type="gramEnd"/>
      <w:r w:rsidRPr="005770BA">
        <w:rPr>
          <w:szCs w:val="16"/>
        </w:rPr>
        <w:t xml:space="preserve"> and war, imposed by monstrous bureaucratic states. </w:t>
      </w:r>
    </w:p>
    <w:p w14:paraId="7799D011" w14:textId="77777777" w:rsidR="00010CA0" w:rsidRPr="005770BA" w:rsidRDefault="00010CA0" w:rsidP="00010CA0">
      <w:r w:rsidRPr="005770BA">
        <w:rPr>
          <w:rStyle w:val="StyleUnderline"/>
        </w:rPr>
        <w:t xml:space="preserve">In 2011, </w:t>
      </w:r>
      <w:r w:rsidRPr="005770BA">
        <w:rPr>
          <w:rStyle w:val="StyleUnderline"/>
          <w:highlight w:val="cyan"/>
        </w:rPr>
        <w:t xml:space="preserve">a </w:t>
      </w:r>
      <w:r w:rsidRPr="005770BA">
        <w:rPr>
          <w:rStyle w:val="StyleUnderline"/>
        </w:rPr>
        <w:t xml:space="preserve">poor </w:t>
      </w:r>
      <w:r w:rsidRPr="005770BA">
        <w:rPr>
          <w:rStyle w:val="StyleUnderline"/>
          <w:highlight w:val="cyan"/>
        </w:rPr>
        <w:t>Tunisian</w:t>
      </w:r>
      <w:r w:rsidRPr="005770BA">
        <w:rPr>
          <w:rStyle w:val="StyleUnderline"/>
        </w:rPr>
        <w:t xml:space="preserve"> street vendor </w:t>
      </w:r>
      <w:r w:rsidRPr="005770BA">
        <w:rPr>
          <w:rStyle w:val="StyleUnderline"/>
          <w:highlight w:val="cyan"/>
        </w:rPr>
        <w:t xml:space="preserve">set himself alight to </w:t>
      </w:r>
      <w:proofErr w:type="gramStart"/>
      <w:r w:rsidRPr="005770BA">
        <w:rPr>
          <w:rStyle w:val="StyleUnderline"/>
          <w:highlight w:val="cyan"/>
        </w:rPr>
        <w:t>protest</w:t>
      </w:r>
      <w:r w:rsidRPr="005770BA">
        <w:rPr>
          <w:rStyle w:val="StyleUnderline"/>
        </w:rPr>
        <w:t xml:space="preserve"> against</w:t>
      </w:r>
      <w:proofErr w:type="gramEnd"/>
      <w:r w:rsidRPr="005770BA">
        <w:rPr>
          <w:rStyle w:val="StyleUnderline"/>
        </w:rPr>
        <w:t xml:space="preserve"> police harassment</w:t>
      </w:r>
      <w:r w:rsidRPr="005770BA">
        <w:t xml:space="preserve">. Within days, </w:t>
      </w:r>
      <w:r w:rsidRPr="005770BA">
        <w:rPr>
          <w:rStyle w:val="StyleUnderline"/>
          <w:highlight w:val="cyan"/>
        </w:rPr>
        <w:t>his act had inspired</w:t>
      </w:r>
      <w:r w:rsidRPr="005770BA">
        <w:rPr>
          <w:rStyle w:val="StyleUnderline"/>
        </w:rPr>
        <w:t xml:space="preserve"> anti-government </w:t>
      </w:r>
      <w:r w:rsidRPr="005770BA">
        <w:rPr>
          <w:rStyle w:val="StyleUnderline"/>
          <w:highlight w:val="cyan"/>
        </w:rPr>
        <w:t>protests</w:t>
      </w:r>
      <w:r w:rsidRPr="005770BA">
        <w:rPr>
          <w:rStyle w:val="StyleUnderline"/>
        </w:rPr>
        <w:t xml:space="preserve"> </w:t>
      </w:r>
      <w:r w:rsidRPr="005770BA">
        <w:rPr>
          <w:rStyle w:val="Emphasis"/>
        </w:rPr>
        <w:t>across the country</w:t>
      </w:r>
      <w:r w:rsidRPr="005770BA">
        <w:t xml:space="preserve">. Within weeks, </w:t>
      </w:r>
      <w:r w:rsidRPr="005770BA">
        <w:rPr>
          <w:rStyle w:val="StyleUnderline"/>
        </w:rPr>
        <w:t xml:space="preserve">the protests escalated into a regional revolt that challenged regimes </w:t>
      </w:r>
      <w:r w:rsidRPr="005770BA">
        <w:rPr>
          <w:rStyle w:val="Emphasis"/>
          <w:highlight w:val="cyan"/>
        </w:rPr>
        <w:t>across the Arab world</w:t>
      </w:r>
      <w:r w:rsidRPr="005770BA">
        <w:t xml:space="preserve">. </w:t>
      </w:r>
      <w:r w:rsidRPr="005770BA">
        <w:rPr>
          <w:rStyle w:val="StyleUnderline"/>
        </w:rPr>
        <w:t xml:space="preserve">One small act tapped into </w:t>
      </w:r>
      <w:r w:rsidRPr="005770BA">
        <w:rPr>
          <w:rStyle w:val="Emphasis"/>
        </w:rPr>
        <w:t>resentment against inequality</w:t>
      </w:r>
      <w:r w:rsidRPr="005770BA">
        <w:rPr>
          <w:rStyle w:val="StyleUnderline"/>
        </w:rPr>
        <w:t>, unemployment and state violence that engulfed an entire region</w:t>
      </w:r>
      <w:r w:rsidRPr="005770BA">
        <w:t xml:space="preserve">. </w:t>
      </w:r>
      <w:r w:rsidRPr="005770BA">
        <w:rPr>
          <w:rStyle w:val="StyleUnderline"/>
          <w:highlight w:val="cyan"/>
        </w:rPr>
        <w:t xml:space="preserve">The </w:t>
      </w:r>
      <w:r w:rsidRPr="005770BA">
        <w:rPr>
          <w:rStyle w:val="StyleUnderline"/>
        </w:rPr>
        <w:t xml:space="preserve">radical </w:t>
      </w:r>
      <w:r w:rsidRPr="005770BA">
        <w:rPr>
          <w:rStyle w:val="StyleUnderline"/>
          <w:highlight w:val="cyan"/>
        </w:rPr>
        <w:t xml:space="preserve">wave spread </w:t>
      </w:r>
      <w:r w:rsidRPr="005770BA">
        <w:rPr>
          <w:rStyle w:val="Emphasis"/>
          <w:highlight w:val="cyan"/>
        </w:rPr>
        <w:t>even further</w:t>
      </w:r>
      <w:r w:rsidRPr="005770BA">
        <w:t xml:space="preserve">: at a massive demonstration against an anti-union bill in the US city of Madison, Wisconsin, a man held up a poster with a picture of Egyptian dictator Hosni Mubarak beside Republican Governor Scott Walker. The caption read: “One dictator down. One to go”. </w:t>
      </w:r>
      <w:r w:rsidRPr="005770BA">
        <w:rPr>
          <w:rStyle w:val="StyleUnderline"/>
        </w:rPr>
        <w:t xml:space="preserve">The Arab revolutions went on </w:t>
      </w:r>
      <w:r w:rsidRPr="005770BA">
        <w:rPr>
          <w:rStyle w:val="StyleUnderline"/>
          <w:highlight w:val="cyan"/>
        </w:rPr>
        <w:t>to</w:t>
      </w:r>
      <w:r w:rsidRPr="005770BA">
        <w:rPr>
          <w:rStyle w:val="StyleUnderline"/>
        </w:rPr>
        <w:t xml:space="preserve"> inspire the </w:t>
      </w:r>
      <w:r w:rsidRPr="005770BA">
        <w:rPr>
          <w:rStyle w:val="StyleUnderline"/>
          <w:highlight w:val="cyan"/>
        </w:rPr>
        <w:t>Occupy</w:t>
      </w:r>
      <w:r w:rsidRPr="005770BA">
        <w:rPr>
          <w:rStyle w:val="StyleUnderline"/>
        </w:rPr>
        <w:t xml:space="preserve"> movement, which spread to </w:t>
      </w:r>
      <w:r w:rsidRPr="005770BA">
        <w:rPr>
          <w:rStyle w:val="Emphasis"/>
        </w:rPr>
        <w:t>more than 80 countries</w:t>
      </w:r>
      <w:r w:rsidRPr="005770BA">
        <w:t>. </w:t>
      </w:r>
    </w:p>
    <w:p w14:paraId="62D00539" w14:textId="77777777" w:rsidR="00010CA0" w:rsidRPr="005770BA" w:rsidRDefault="00010CA0" w:rsidP="00010CA0">
      <w:r w:rsidRPr="005770BA">
        <w:rPr>
          <w:rStyle w:val="Emphasis"/>
          <w:highlight w:val="cyan"/>
        </w:rPr>
        <w:t>Today</w:t>
      </w:r>
      <w:r w:rsidRPr="005770BA">
        <w:rPr>
          <w:rStyle w:val="Emphasis"/>
        </w:rPr>
        <w:t>, more than ever,</w:t>
      </w:r>
      <w:r w:rsidRPr="005770BA">
        <w:t xml:space="preserve"> </w:t>
      </w:r>
      <w:r w:rsidRPr="005770BA">
        <w:rPr>
          <w:rStyle w:val="StyleUnderline"/>
        </w:rPr>
        <w:t xml:space="preserve">insurgent social </w:t>
      </w:r>
      <w:r w:rsidRPr="005770BA">
        <w:rPr>
          <w:rStyle w:val="StyleUnderline"/>
          <w:highlight w:val="cyan"/>
        </w:rPr>
        <w:t>movements</w:t>
      </w:r>
      <w:r w:rsidRPr="005770BA">
        <w:rPr>
          <w:rStyle w:val="StyleUnderline"/>
        </w:rPr>
        <w:t xml:space="preserve"> and working-class uprisings </w:t>
      </w:r>
      <w:r w:rsidRPr="005770BA">
        <w:rPr>
          <w:rStyle w:val="StyleUnderline"/>
          <w:highlight w:val="cyan"/>
        </w:rPr>
        <w:t>are spurring action in other parts of the world</w:t>
      </w:r>
      <w:r w:rsidRPr="005770BA">
        <w:t>—</w:t>
      </w:r>
      <w:r w:rsidRPr="005770BA">
        <w:rPr>
          <w:rStyle w:val="StyleUnderline"/>
        </w:rPr>
        <w:t>from Hong Kong to Chile, from Lebanon to France</w:t>
      </w:r>
      <w:r w:rsidRPr="005770BA">
        <w:t xml:space="preserve">. One placard at a memorial for protesters murdered while resisting the military coup in Myanmar took up Marx’s incitement: “Workers of the world </w:t>
      </w:r>
      <w:proofErr w:type="gramStart"/>
      <w:r w:rsidRPr="005770BA">
        <w:t>unite,</w:t>
      </w:r>
      <w:proofErr w:type="gramEnd"/>
      <w:r w:rsidRPr="005770BA">
        <w:t xml:space="preserve"> you have nothing to lose but your chains”. </w:t>
      </w:r>
    </w:p>
    <w:p w14:paraId="61654F05" w14:textId="77777777" w:rsidR="00010CA0" w:rsidRPr="005770BA" w:rsidRDefault="00010CA0" w:rsidP="00010CA0">
      <w:r w:rsidRPr="005770BA">
        <w:t xml:space="preserve">While </w:t>
      </w:r>
      <w:r w:rsidRPr="005770BA">
        <w:rPr>
          <w:rStyle w:val="StyleUnderline"/>
        </w:rPr>
        <w:t>the Russian Revolution</w:t>
      </w:r>
      <w:r w:rsidRPr="005770BA">
        <w:t xml:space="preserve"> is cynically held up by capitalist ideologists as the ultimate argument against international revolution, it </w:t>
      </w:r>
      <w:proofErr w:type="gramStart"/>
      <w:r w:rsidRPr="005770BA">
        <w:t>actually proves</w:t>
      </w:r>
      <w:proofErr w:type="gramEnd"/>
      <w:r w:rsidRPr="005770BA">
        <w:t xml:space="preserve"> the opposite. It </w:t>
      </w:r>
      <w:r w:rsidRPr="005770BA">
        <w:rPr>
          <w:rStyle w:val="StyleUnderline"/>
        </w:rPr>
        <w:t xml:space="preserve">shows that </w:t>
      </w:r>
      <w:r w:rsidRPr="005770BA">
        <w:rPr>
          <w:rStyle w:val="StyleUnderline"/>
          <w:highlight w:val="cyan"/>
        </w:rPr>
        <w:t>the goal is</w:t>
      </w:r>
      <w:r w:rsidRPr="005770BA">
        <w:rPr>
          <w:rStyle w:val="StyleUnderline"/>
        </w:rPr>
        <w:t xml:space="preserve"> not only necessary, but also that </w:t>
      </w:r>
      <w:r w:rsidRPr="005770BA">
        <w:rPr>
          <w:rStyle w:val="Emphasis"/>
        </w:rPr>
        <w:t xml:space="preserve">it’s </w:t>
      </w:r>
      <w:r w:rsidRPr="005770BA">
        <w:rPr>
          <w:rStyle w:val="Emphasis"/>
          <w:highlight w:val="cyan"/>
        </w:rPr>
        <w:t>possible</w:t>
      </w:r>
      <w:r w:rsidRPr="005770BA">
        <w:t xml:space="preserve">. </w:t>
      </w:r>
      <w:r w:rsidRPr="005770BA">
        <w:rPr>
          <w:rStyle w:val="StyleUnderline"/>
          <w:highlight w:val="cyan"/>
        </w:rPr>
        <w:t xml:space="preserve">The news </w:t>
      </w:r>
      <w:r w:rsidRPr="005770BA">
        <w:rPr>
          <w:rStyle w:val="StyleUnderline"/>
        </w:rPr>
        <w:t xml:space="preserve">of workers seizing power in Russia, overthrowing their capitalist </w:t>
      </w:r>
      <w:proofErr w:type="gramStart"/>
      <w:r w:rsidRPr="005770BA">
        <w:rPr>
          <w:rStyle w:val="StyleUnderline"/>
        </w:rPr>
        <w:t>government</w:t>
      </w:r>
      <w:proofErr w:type="gramEnd"/>
      <w:r w:rsidRPr="005770BA">
        <w:rPr>
          <w:rStyle w:val="StyleUnderline"/>
        </w:rPr>
        <w:t xml:space="preserve"> and declaring their withdrawal from WWI, created </w:t>
      </w:r>
      <w:r w:rsidRPr="005770BA">
        <w:rPr>
          <w:rStyle w:val="Emphasis"/>
        </w:rPr>
        <w:t>shock waves</w:t>
      </w:r>
      <w:r w:rsidRPr="005770BA">
        <w:rPr>
          <w:rStyle w:val="StyleUnderline"/>
        </w:rPr>
        <w:t xml:space="preserve"> across the planet</w:t>
      </w:r>
      <w:r w:rsidRPr="005770BA">
        <w:t xml:space="preserve">. Workers in Germany rose in revolt a year later, ending the war for good and building soviets, a form of radical working-class democracy inspired by the Russian example. This was followed by uprisings in France, </w:t>
      </w:r>
      <w:proofErr w:type="gramStart"/>
      <w:r w:rsidRPr="005770BA">
        <w:t>Italy</w:t>
      </w:r>
      <w:proofErr w:type="gramEnd"/>
      <w:r w:rsidRPr="005770BA">
        <w:t xml:space="preserve"> and Hungary. </w:t>
      </w:r>
    </w:p>
    <w:p w14:paraId="06956190" w14:textId="77777777" w:rsidR="00010CA0" w:rsidRPr="005770BA" w:rsidRDefault="00010CA0" w:rsidP="00010CA0">
      <w:r w:rsidRPr="005770BA">
        <w:rPr>
          <w:rStyle w:val="StyleUnderline"/>
        </w:rPr>
        <w:t xml:space="preserve">The revolutionary wave </w:t>
      </w:r>
      <w:r w:rsidRPr="005770BA">
        <w:rPr>
          <w:rStyle w:val="Emphasis"/>
        </w:rPr>
        <w:t>spread further</w:t>
      </w:r>
      <w:r w:rsidRPr="005770BA">
        <w:t>. A classified British government report from 1919 noted a “very widespread feeling among workers that thrones have become anachronisms, and that the Soviet may be the best form of Government for a democracy”. </w:t>
      </w:r>
    </w:p>
    <w:p w14:paraId="2BCC969F" w14:textId="77777777" w:rsidR="00010CA0" w:rsidRPr="005770BA" w:rsidRDefault="00010CA0" w:rsidP="00010CA0">
      <w:r w:rsidRPr="005770BA">
        <w:rPr>
          <w:rStyle w:val="StyleUnderline"/>
        </w:rPr>
        <w:t>The rising tide of radicalism had an impact in Australia too</w:t>
      </w:r>
      <w:r w:rsidRPr="005770BA">
        <w:t>.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62BB2C46" w14:textId="77777777" w:rsidR="00010CA0" w:rsidRPr="005770BA" w:rsidRDefault="00010CA0" w:rsidP="00010CA0">
      <w:r w:rsidRPr="005770BA">
        <w:t xml:space="preserve">The Russian Bolsheviks, the revolutionary working-class party that led the revolution to victory in 1917, didn’t just passively wait for revolutions elsewhere. They actively </w:t>
      </w:r>
      <w:proofErr w:type="spellStart"/>
      <w:r w:rsidRPr="005770BA">
        <w:t>organised</w:t>
      </w:r>
      <w:proofErr w:type="spellEnd"/>
      <w:r w:rsidRPr="005770BA">
        <w:t xml:space="preserve"> to spread the revolt. In 1919, they established the Communist International, an </w:t>
      </w:r>
      <w:proofErr w:type="spellStart"/>
      <w:r w:rsidRPr="005770BA">
        <w:t>organisation</w:t>
      </w:r>
      <w:proofErr w:type="spellEnd"/>
      <w:r w:rsidRPr="005770BA">
        <w:t xml:space="preserve"> for debate, </w:t>
      </w:r>
      <w:proofErr w:type="gramStart"/>
      <w:r w:rsidRPr="005770BA">
        <w:t>discussion</w:t>
      </w:r>
      <w:proofErr w:type="gramEnd"/>
      <w:r w:rsidRPr="005770BA">
        <w:t xml:space="preserve"> and coordination between different revolutionary workers’ parties</w:t>
      </w:r>
      <w:r w:rsidRPr="005770BA">
        <w:rPr>
          <w:rStyle w:val="StyleUnderline"/>
        </w:rPr>
        <w:t xml:space="preserve">. Revolutionaries in Russia, Italy, France, Germany, the US, Australia and elsewhere attempted to clarify and develop a strategy for </w:t>
      </w:r>
      <w:r w:rsidRPr="005770BA">
        <w:rPr>
          <w:rStyle w:val="Emphasis"/>
        </w:rPr>
        <w:t>overthrowing capitalism everywhere</w:t>
      </w:r>
      <w:r w:rsidRPr="005770BA">
        <w:t xml:space="preserve">. In none of these countries was there a party like the Bolsheviks, steeled in years of </w:t>
      </w:r>
      <w:proofErr w:type="spellStart"/>
      <w:r w:rsidRPr="005770BA">
        <w:t>organising</w:t>
      </w:r>
      <w:proofErr w:type="spellEnd"/>
      <w:r w:rsidRPr="005770BA">
        <w:t xml:space="preserve"> working-class struggle to overthrow the state, and capable of leading a revolution. </w:t>
      </w:r>
      <w:r w:rsidRPr="005770BA">
        <w:rPr>
          <w:rStyle w:val="StyleUnderline"/>
        </w:rPr>
        <w:t xml:space="preserve">But for </w:t>
      </w:r>
      <w:proofErr w:type="gramStart"/>
      <w:r w:rsidRPr="005770BA">
        <w:rPr>
          <w:rStyle w:val="StyleUnderline"/>
        </w:rPr>
        <w:t>a number of</w:t>
      </w:r>
      <w:proofErr w:type="gramEnd"/>
      <w:r w:rsidRPr="005770BA">
        <w:rPr>
          <w:rStyle w:val="StyleUnderline"/>
        </w:rPr>
        <w:t xml:space="preserve"> years, </w:t>
      </w:r>
      <w:r w:rsidRPr="005770BA">
        <w:rPr>
          <w:rStyle w:val="StyleUnderline"/>
          <w:highlight w:val="cyan"/>
        </w:rPr>
        <w:t>workers came close to overthrowing capital</w:t>
      </w:r>
      <w:r w:rsidRPr="005770BA">
        <w:rPr>
          <w:rStyle w:val="StyleUnderline"/>
        </w:rPr>
        <w:t>ism in several countries</w:t>
      </w:r>
      <w:r w:rsidRPr="005770BA">
        <w:t>. </w:t>
      </w:r>
    </w:p>
    <w:p w14:paraId="419E6374" w14:textId="77777777" w:rsidR="00010CA0" w:rsidRPr="005770BA" w:rsidRDefault="00010CA0" w:rsidP="00010CA0">
      <w:r w:rsidRPr="005770BA">
        <w:rPr>
          <w:rStyle w:val="StyleUnderline"/>
        </w:rPr>
        <w:t xml:space="preserve">In periods of stability, when social conservatism dominates, </w:t>
      </w:r>
      <w:r w:rsidRPr="005770BA">
        <w:rPr>
          <w:rStyle w:val="StyleUnderline"/>
          <w:highlight w:val="cyan"/>
        </w:rPr>
        <w:t>international revolution can seem like a pipe dream</w:t>
      </w:r>
      <w:r w:rsidRPr="005770BA">
        <w:t xml:space="preserve">. </w:t>
      </w:r>
      <w:r w:rsidRPr="005770BA">
        <w:rPr>
          <w:rStyle w:val="StyleUnderline"/>
          <w:highlight w:val="cyan"/>
        </w:rPr>
        <w:t>Defenders</w:t>
      </w:r>
      <w:r w:rsidRPr="005770BA">
        <w:rPr>
          <w:rStyle w:val="StyleUnderline"/>
        </w:rPr>
        <w:t xml:space="preserve"> of the status quo actively </w:t>
      </w:r>
      <w:r w:rsidRPr="005770BA">
        <w:rPr>
          <w:rStyle w:val="StyleUnderline"/>
          <w:highlight w:val="cyan"/>
        </w:rPr>
        <w:t xml:space="preserve">work to </w:t>
      </w:r>
      <w:r w:rsidRPr="005770BA">
        <w:rPr>
          <w:rStyle w:val="Emphasis"/>
          <w:highlight w:val="cyan"/>
        </w:rPr>
        <w:t>reinforce this illusion</w:t>
      </w:r>
      <w:r w:rsidRPr="005770BA">
        <w:t xml:space="preserve">. But </w:t>
      </w:r>
      <w:r w:rsidRPr="005770BA">
        <w:rPr>
          <w:rStyle w:val="StyleUnderline"/>
        </w:rPr>
        <w:t xml:space="preserve">history proves that the crises that the system generates are international, and that they will inevitably </w:t>
      </w:r>
      <w:r w:rsidRPr="005770BA">
        <w:rPr>
          <w:rStyle w:val="Emphasis"/>
        </w:rPr>
        <w:t>provoke international resistance</w:t>
      </w:r>
      <w:r w:rsidRPr="005770BA">
        <w:t>. </w:t>
      </w:r>
    </w:p>
    <w:p w14:paraId="745A33CD" w14:textId="77777777" w:rsidR="00010CA0" w:rsidRPr="00142C54" w:rsidRDefault="00010CA0" w:rsidP="00010CA0">
      <w:r w:rsidRPr="005770BA">
        <w:rPr>
          <w:rStyle w:val="StyleUnderline"/>
        </w:rPr>
        <w:t xml:space="preserve">Capitalism is a global system. It requires a global movement to tear it up, root and branch. But it also makes global revolution </w:t>
      </w:r>
      <w:r w:rsidRPr="005770BA">
        <w:rPr>
          <w:rStyle w:val="Emphasis"/>
        </w:rPr>
        <w:t>more possible</w:t>
      </w:r>
      <w:r w:rsidRPr="005770BA">
        <w:rPr>
          <w:rStyle w:val="StyleUnderline"/>
        </w:rPr>
        <w:t>, and more likely</w:t>
      </w:r>
      <w:r w:rsidRPr="005770BA">
        <w:t xml:space="preserve">. The most important thing that socialists can do, whether you live in Hong Kong or France, </w:t>
      </w:r>
      <w:proofErr w:type="gramStart"/>
      <w:r w:rsidRPr="005770BA">
        <w:t>Myanmar</w:t>
      </w:r>
      <w:proofErr w:type="gramEnd"/>
      <w:r w:rsidRPr="005770BA">
        <w:t xml:space="preserve"> or Australia, is to get stuck into </w:t>
      </w:r>
      <w:proofErr w:type="spellStart"/>
      <w:r w:rsidRPr="005770BA">
        <w:t>organising</w:t>
      </w:r>
      <w:proofErr w:type="spellEnd"/>
      <w:r w:rsidRPr="005770BA">
        <w:t xml:space="preserve"> for it today.</w:t>
      </w:r>
    </w:p>
    <w:p w14:paraId="5398AB8D" w14:textId="21A2DBE4" w:rsidR="00010CA0" w:rsidRPr="005770BA" w:rsidRDefault="00010CA0" w:rsidP="00010CA0">
      <w:pPr>
        <w:pStyle w:val="Heading4"/>
        <w:rPr>
          <w:rFonts w:cs="Arial"/>
        </w:rPr>
      </w:pPr>
      <w:r w:rsidRPr="005770BA">
        <w:rPr>
          <w:rFonts w:cs="Arial"/>
          <w:u w:val="single"/>
        </w:rPr>
        <w:t>Red innovation</w:t>
      </w:r>
      <w:r w:rsidRPr="005770BA">
        <w:rPr>
          <w:rFonts w:cs="Arial"/>
        </w:rPr>
        <w:t xml:space="preserve"> solves---mutual funds, dividends, public projects, larger and more creative workforce.</w:t>
      </w:r>
    </w:p>
    <w:p w14:paraId="22FA1753" w14:textId="77777777" w:rsidR="00010CA0" w:rsidRPr="005770BA" w:rsidRDefault="00010CA0" w:rsidP="00010CA0">
      <w:r w:rsidRPr="005770BA">
        <w:t>Vanessa A.</w:t>
      </w:r>
      <w:r w:rsidRPr="005770BA">
        <w:rPr>
          <w:sz w:val="16"/>
          <w:szCs w:val="16"/>
        </w:rPr>
        <w:t xml:space="preserve">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39" w:history="1">
        <w:r w:rsidRPr="005770BA">
          <w:rPr>
            <w:rStyle w:val="Hyperlink"/>
          </w:rPr>
          <w:t>https://www.currentaffairs.org/2018/10/innovation-under-socialism</w:t>
        </w:r>
      </w:hyperlink>
      <w:r w:rsidRPr="005770BA">
        <w:t xml:space="preserve"> ]</w:t>
      </w:r>
    </w:p>
    <w:p w14:paraId="6F5D903C" w14:textId="77777777" w:rsidR="00010CA0" w:rsidRPr="005770BA" w:rsidRDefault="00010CA0" w:rsidP="00010CA0">
      <w:pPr>
        <w:rPr>
          <w:sz w:val="16"/>
        </w:rPr>
      </w:pPr>
      <w:r w:rsidRPr="005770BA">
        <w:rPr>
          <w:rStyle w:val="StyleUnderline"/>
          <w:highlight w:val="cyan"/>
        </w:rPr>
        <w:t>In this</w:t>
      </w:r>
      <w:r w:rsidRPr="005770BA">
        <w:rPr>
          <w:rStyle w:val="StyleUnderline"/>
        </w:rPr>
        <w:t xml:space="preserve"> </w:t>
      </w:r>
      <w:r w:rsidRPr="005770BA">
        <w:rPr>
          <w:rStyle w:val="Emphasis"/>
        </w:rPr>
        <w:t xml:space="preserve">market </w:t>
      </w:r>
      <w:r w:rsidRPr="005770BA">
        <w:rPr>
          <w:rStyle w:val="Emphasis"/>
          <w:highlight w:val="cyan"/>
        </w:rPr>
        <w:t>socialist society</w:t>
      </w:r>
      <w:r w:rsidRPr="005770BA">
        <w:rPr>
          <w:sz w:val="16"/>
        </w:rPr>
        <w:t xml:space="preserve">, most </w:t>
      </w:r>
      <w:r w:rsidRPr="005770BA">
        <w:rPr>
          <w:rStyle w:val="StyleUnderline"/>
          <w:highlight w:val="cyan"/>
        </w:rPr>
        <w:t xml:space="preserve">shares </w:t>
      </w:r>
      <w:r w:rsidRPr="005770BA">
        <w:rPr>
          <w:rStyle w:val="StyleUnderline"/>
        </w:rPr>
        <w:t xml:space="preserve">are </w:t>
      </w:r>
      <w:r w:rsidRPr="005770BA">
        <w:rPr>
          <w:rStyle w:val="Emphasis"/>
          <w:highlight w:val="cyan"/>
        </w:rPr>
        <w:t>pooled</w:t>
      </w:r>
      <w:r w:rsidRPr="005770BA">
        <w:rPr>
          <w:rStyle w:val="StyleUnderline"/>
          <w:highlight w:val="cyan"/>
        </w:rPr>
        <w:t xml:space="preserve"> in</w:t>
      </w:r>
      <w:r w:rsidRPr="005770BA">
        <w:rPr>
          <w:rStyle w:val="StyleUnderline"/>
        </w:rPr>
        <w:t xml:space="preserve">to highly regulated </w:t>
      </w:r>
      <w:r w:rsidRPr="005770BA">
        <w:rPr>
          <w:rStyle w:val="StyleUnderline"/>
          <w:highlight w:val="cyan"/>
        </w:rPr>
        <w:t>mutual funds</w:t>
      </w:r>
      <w:r w:rsidRPr="005770BA">
        <w:rPr>
          <w:rStyle w:val="StyleUnderline"/>
        </w:rPr>
        <w:t xml:space="preserve">, </w:t>
      </w:r>
      <w:r w:rsidRPr="005770BA">
        <w:rPr>
          <w:rStyle w:val="StyleUnderline"/>
          <w:highlight w:val="cyan"/>
        </w:rPr>
        <w:t xml:space="preserve">which </w:t>
      </w:r>
      <w:r w:rsidRPr="005770BA">
        <w:rPr>
          <w:rStyle w:val="StyleUnderline"/>
        </w:rPr>
        <w:t xml:space="preserve">then </w:t>
      </w:r>
      <w:r w:rsidRPr="005770BA">
        <w:rPr>
          <w:rStyle w:val="StyleUnderline"/>
          <w:highlight w:val="cyan"/>
        </w:rPr>
        <w:t>pursue</w:t>
      </w:r>
      <w:r w:rsidRPr="005770BA">
        <w:rPr>
          <w:rStyle w:val="StyleUnderline"/>
        </w:rPr>
        <w:t xml:space="preserve"> </w:t>
      </w:r>
      <w:r w:rsidRPr="005770BA">
        <w:rPr>
          <w:rStyle w:val="StyleUnderline"/>
          <w:highlight w:val="cyan"/>
        </w:rPr>
        <w:t xml:space="preserve">different </w:t>
      </w:r>
      <w:r w:rsidRPr="005770BA">
        <w:rPr>
          <w:rStyle w:val="Emphasis"/>
          <w:highlight w:val="cyan"/>
        </w:rPr>
        <w:t>investment</w:t>
      </w:r>
      <w:r w:rsidRPr="005770BA">
        <w:rPr>
          <w:rStyle w:val="StyleUnderline"/>
          <w:highlight w:val="cyan"/>
        </w:rPr>
        <w:t xml:space="preserve"> </w:t>
      </w:r>
      <w:r w:rsidRPr="005770BA">
        <w:rPr>
          <w:rStyle w:val="StyleUnderline"/>
        </w:rPr>
        <w:t xml:space="preserve">strategies when trading them on a </w:t>
      </w:r>
      <w:r w:rsidRPr="005770BA">
        <w:rPr>
          <w:rStyle w:val="Emphasis"/>
        </w:rPr>
        <w:t>highly regulated stock exchange</w:t>
      </w:r>
      <w:r w:rsidRPr="005770BA">
        <w:rPr>
          <w:sz w:val="16"/>
        </w:rPr>
        <w:t xml:space="preserve">. This exchange helps monitor the performance of the firm managers and assess which innovations are performing strongly. </w:t>
      </w:r>
      <w:r w:rsidRPr="005770BA">
        <w:rPr>
          <w:rStyle w:val="StyleUnderline"/>
          <w:highlight w:val="cyan"/>
        </w:rPr>
        <w:t xml:space="preserve">To avoid </w:t>
      </w:r>
      <w:r w:rsidRPr="005770BA">
        <w:rPr>
          <w:rStyle w:val="StyleUnderline"/>
        </w:rPr>
        <w:t xml:space="preserve">the </w:t>
      </w:r>
      <w:r w:rsidRPr="005770BA">
        <w:rPr>
          <w:rStyle w:val="StyleUnderline"/>
          <w:highlight w:val="cyan"/>
        </w:rPr>
        <w:t>concentration</w:t>
      </w:r>
      <w:r w:rsidRPr="005770BA">
        <w:rPr>
          <w:rStyle w:val="StyleUnderline"/>
        </w:rPr>
        <w:t xml:space="preserve"> of market power and capital, the </w:t>
      </w:r>
      <w:r w:rsidRPr="005770BA">
        <w:rPr>
          <w:rStyle w:val="Emphasis"/>
          <w:highlight w:val="cyan"/>
        </w:rPr>
        <w:t>government</w:t>
      </w:r>
      <w:r w:rsidRPr="005770BA">
        <w:rPr>
          <w:rStyle w:val="StyleUnderline"/>
          <w:highlight w:val="cyan"/>
        </w:rPr>
        <w:t xml:space="preserve"> sets </w:t>
      </w:r>
      <w:r w:rsidRPr="005770BA">
        <w:rPr>
          <w:rStyle w:val="StyleUnderline"/>
        </w:rPr>
        <w:t xml:space="preserve">the </w:t>
      </w:r>
      <w:r w:rsidRPr="005770BA">
        <w:rPr>
          <w:rStyle w:val="StyleUnderline"/>
          <w:highlight w:val="cyan"/>
        </w:rPr>
        <w:t>bar</w:t>
      </w:r>
      <w:r w:rsidRPr="005770BA">
        <w:rPr>
          <w:rStyle w:val="StyleUnderline"/>
        </w:rPr>
        <w:t xml:space="preserve"> for how much stock any stakeholder can hold in any firm and industry</w:t>
      </w:r>
      <w:r w:rsidRPr="005770BA">
        <w:rPr>
          <w:sz w:val="16"/>
        </w:rPr>
        <w:t xml:space="preserve">. It also sets the minimum and maximum </w:t>
      </w:r>
      <w:proofErr w:type="gramStart"/>
      <w:r w:rsidRPr="005770BA">
        <w:rPr>
          <w:sz w:val="16"/>
        </w:rPr>
        <w:t>amount</w:t>
      </w:r>
      <w:proofErr w:type="gramEnd"/>
      <w:r w:rsidRPr="005770BA">
        <w:rPr>
          <w:sz w:val="16"/>
        </w:rPr>
        <w:t xml:space="preserve"> of dividends that each person can receive annually. </w:t>
      </w:r>
      <w:r w:rsidRPr="005770BA">
        <w:rPr>
          <w:rStyle w:val="StyleUnderline"/>
        </w:rPr>
        <w:t xml:space="preserve">As the economy grows, </w:t>
      </w:r>
      <w:r w:rsidRPr="005770BA">
        <w:rPr>
          <w:rStyle w:val="Emphasis"/>
          <w:highlight w:val="cyan"/>
        </w:rPr>
        <w:t>dividends</w:t>
      </w:r>
      <w:r w:rsidRPr="005770BA">
        <w:rPr>
          <w:rStyle w:val="StyleUnderline"/>
          <w:highlight w:val="cyan"/>
        </w:rPr>
        <w:t xml:space="preserve"> can be adjusted</w:t>
      </w:r>
      <w:r w:rsidRPr="005770BA">
        <w:rPr>
          <w:rStyle w:val="StyleUnderline"/>
        </w:rPr>
        <w:t xml:space="preserve"> to increase by a percentage, or commensurate with inflation</w:t>
      </w:r>
      <w:r w:rsidRPr="005770BA">
        <w:rPr>
          <w:sz w:val="16"/>
        </w:rPr>
        <w:t xml:space="preserve">. Surplus resulting from distributing only part of the profits allows the more profitable firms to subsidize innovative, but less profitable, activities. In </w:t>
      </w:r>
      <w:r w:rsidRPr="005770BA">
        <w:rPr>
          <w:sz w:val="16"/>
          <w:szCs w:val="16"/>
        </w:rPr>
        <w:t>addition, this regime does not tolerate anti-competitive contracts like restrictive employment agreements, strict license agreements, and long patents</w:t>
      </w:r>
      <w:r w:rsidRPr="005770BA">
        <w:rPr>
          <w:sz w:val="16"/>
        </w:rPr>
        <w:t xml:space="preserve"> (although inventions may be attributable to their inventors and may be rewarded through other means like prizes, bonus compensation, or simply very short patents periods).</w:t>
      </w:r>
    </w:p>
    <w:p w14:paraId="737339C4" w14:textId="77777777" w:rsidR="00010CA0" w:rsidRPr="005770BA" w:rsidRDefault="00010CA0" w:rsidP="00010CA0">
      <w:pPr>
        <w:rPr>
          <w:sz w:val="16"/>
        </w:rPr>
      </w:pPr>
      <w:r w:rsidRPr="005770BA">
        <w:rPr>
          <w:rStyle w:val="StyleUnderline"/>
        </w:rPr>
        <w:t xml:space="preserve">The model could incorporate elements of </w:t>
      </w:r>
      <w:proofErr w:type="gramStart"/>
      <w:r w:rsidRPr="005770BA">
        <w:rPr>
          <w:rStyle w:val="StyleUnderline"/>
        </w:rPr>
        <w:t>democratically-planned</w:t>
      </w:r>
      <w:proofErr w:type="gramEnd"/>
      <w:r w:rsidRPr="005770BA">
        <w:rPr>
          <w:rStyle w:val="StyleUnderline"/>
        </w:rPr>
        <w:t>, participatory socialism, which emphasizes democracy and individual autonomy in the workplace</w:t>
      </w:r>
      <w:r w:rsidRPr="005770BA">
        <w:rPr>
          <w:sz w:val="16"/>
        </w:rPr>
        <w:t xml:space="preserve">. Economist David </w:t>
      </w:r>
      <w:proofErr w:type="spellStart"/>
      <w:r w:rsidRPr="005770BA">
        <w:rPr>
          <w:sz w:val="16"/>
        </w:rPr>
        <w:t>Kotz</w:t>
      </w:r>
      <w:proofErr w:type="spellEnd"/>
      <w:r w:rsidRPr="005770BA">
        <w:rPr>
          <w:sz w:val="16"/>
        </w:rPr>
        <w:t xml:space="preserve"> believes that </w:t>
      </w:r>
      <w:proofErr w:type="gramStart"/>
      <w:r w:rsidRPr="005770BA">
        <w:rPr>
          <w:sz w:val="16"/>
        </w:rPr>
        <w:t>particular features</w:t>
      </w:r>
      <w:proofErr w:type="gramEnd"/>
      <w:r w:rsidRPr="005770BA">
        <w:rPr>
          <w:sz w:val="16"/>
        </w:rPr>
        <w:t xml:space="preserve"> of this model could foster innovation performance:</w:t>
      </w:r>
    </w:p>
    <w:p w14:paraId="267C0AAB" w14:textId="77777777" w:rsidR="00010CA0" w:rsidRPr="005770BA" w:rsidRDefault="00010CA0" w:rsidP="00010CA0">
      <w:pPr>
        <w:rPr>
          <w:sz w:val="16"/>
          <w:szCs w:val="16"/>
        </w:rPr>
      </w:pPr>
      <w:r w:rsidRPr="005770BA">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7FB1FC56" w14:textId="77777777" w:rsidR="00010CA0" w:rsidRPr="005770BA" w:rsidRDefault="00010CA0" w:rsidP="00010CA0">
      <w:pPr>
        <w:rPr>
          <w:sz w:val="16"/>
        </w:rPr>
      </w:pPr>
      <w:r w:rsidRPr="005770BA">
        <w:rPr>
          <w:sz w:val="16"/>
        </w:rPr>
        <w:t xml:space="preserve">Among other topics, </w:t>
      </w:r>
      <w:r w:rsidRPr="005770BA">
        <w:rPr>
          <w:rStyle w:val="StyleUnderline"/>
        </w:rPr>
        <w:t xml:space="preserve">these representative </w:t>
      </w:r>
      <w:r w:rsidRPr="005770BA">
        <w:rPr>
          <w:rStyle w:val="StyleUnderline"/>
          <w:highlight w:val="cyan"/>
        </w:rPr>
        <w:t xml:space="preserve">boards could vote on </w:t>
      </w:r>
      <w:r w:rsidRPr="005770BA">
        <w:rPr>
          <w:rStyle w:val="Emphasis"/>
          <w:highlight w:val="cyan"/>
        </w:rPr>
        <w:t>compensation minimums</w:t>
      </w:r>
      <w:r w:rsidRPr="005770BA">
        <w:rPr>
          <w:rStyle w:val="StyleUnderline"/>
          <w:highlight w:val="cyan"/>
        </w:rPr>
        <w:t xml:space="preserve"> and </w:t>
      </w:r>
      <w:r w:rsidRPr="005770BA">
        <w:rPr>
          <w:rStyle w:val="Emphasis"/>
          <w:highlight w:val="cyan"/>
        </w:rPr>
        <w:t>maximums</w:t>
      </w:r>
      <w:r w:rsidRPr="005770BA">
        <w:rPr>
          <w:rStyle w:val="StyleUnderline"/>
        </w:rPr>
        <w:t xml:space="preserve">, </w:t>
      </w:r>
      <w:r w:rsidRPr="005770BA">
        <w:rPr>
          <w:rStyle w:val="StyleUnderline"/>
          <w:highlight w:val="cyan"/>
        </w:rPr>
        <w:t xml:space="preserve">to prevent </w:t>
      </w:r>
      <w:r w:rsidRPr="005770BA">
        <w:rPr>
          <w:rStyle w:val="Emphasis"/>
          <w:highlight w:val="cyan"/>
        </w:rPr>
        <w:t>innovation</w:t>
      </w:r>
      <w:r w:rsidRPr="005770BA">
        <w:rPr>
          <w:rStyle w:val="StyleUnderline"/>
          <w:highlight w:val="cyan"/>
        </w:rPr>
        <w:t xml:space="preserve"> from supporting</w:t>
      </w:r>
      <w:r w:rsidRPr="005770BA">
        <w:rPr>
          <w:rStyle w:val="StyleUnderline"/>
        </w:rPr>
        <w:t xml:space="preserve"> socioeconomic </w:t>
      </w:r>
      <w:r w:rsidRPr="005770BA">
        <w:rPr>
          <w:rStyle w:val="Emphasis"/>
          <w:highlight w:val="cyan"/>
        </w:rPr>
        <w:t>inequality</w:t>
      </w:r>
      <w:r w:rsidRPr="005770BA">
        <w:rPr>
          <w:rStyle w:val="StyleUnderline"/>
        </w:rPr>
        <w:t xml:space="preserve"> and unfair social divisions of labor</w:t>
      </w:r>
      <w:r w:rsidRPr="005770BA">
        <w:rPr>
          <w:sz w:val="16"/>
        </w:rPr>
        <w:t xml:space="preserve">. This </w:t>
      </w:r>
      <w:r w:rsidRPr="005770BA">
        <w:rPr>
          <w:rStyle w:val="StyleUnderline"/>
        </w:rPr>
        <w:t xml:space="preserve">injection of democracy would give ordinary people a larger say in the </w:t>
      </w:r>
      <w:r w:rsidRPr="005770BA">
        <w:rPr>
          <w:rStyle w:val="Emphasis"/>
        </w:rPr>
        <w:t>direction of the markets</w:t>
      </w:r>
      <w:r w:rsidRPr="005770BA">
        <w:rPr>
          <w:sz w:val="16"/>
        </w:rPr>
        <w:t>, and what areas they think would benefit from more investment in innovation.</w:t>
      </w:r>
    </w:p>
    <w:p w14:paraId="6A2A749D" w14:textId="77777777" w:rsidR="00010CA0" w:rsidRPr="005770BA" w:rsidRDefault="00010CA0" w:rsidP="00010CA0">
      <w:pPr>
        <w:rPr>
          <w:sz w:val="16"/>
        </w:rPr>
      </w:pPr>
      <w:r w:rsidRPr="005770BA">
        <w:rPr>
          <w:sz w:val="16"/>
        </w:rPr>
        <w:t xml:space="preserve">The second ingredient of innovation, capital, is guaranteed in the market socialist economy. Freed of its neoliberal handcuffs, </w:t>
      </w:r>
      <w:r w:rsidRPr="005770BA">
        <w:rPr>
          <w:rStyle w:val="StyleUnderline"/>
        </w:rPr>
        <w:t xml:space="preserve">the </w:t>
      </w:r>
      <w:r w:rsidRPr="005770BA">
        <w:rPr>
          <w:rStyle w:val="StyleUnderline"/>
          <w:highlight w:val="cyan"/>
        </w:rPr>
        <w:t xml:space="preserve">government can </w:t>
      </w:r>
      <w:r w:rsidRPr="005770BA">
        <w:rPr>
          <w:rStyle w:val="StyleUnderline"/>
        </w:rPr>
        <w:t xml:space="preserve">designate </w:t>
      </w:r>
      <w:r w:rsidRPr="005770BA">
        <w:rPr>
          <w:rStyle w:val="StyleUnderline"/>
          <w:highlight w:val="cyan"/>
        </w:rPr>
        <w:t>fund</w:t>
      </w:r>
      <w:r w:rsidRPr="005770BA">
        <w:rPr>
          <w:rStyle w:val="StyleUnderline"/>
        </w:rPr>
        <w:t xml:space="preserve">ing towards various </w:t>
      </w:r>
      <w:r w:rsidRPr="005770BA">
        <w:rPr>
          <w:rStyle w:val="StyleUnderline"/>
          <w:highlight w:val="cyan"/>
        </w:rPr>
        <w:t xml:space="preserve">innovative projects at </w:t>
      </w:r>
      <w:r w:rsidRPr="005770BA">
        <w:rPr>
          <w:rStyle w:val="StyleUnderline"/>
        </w:rPr>
        <w:t xml:space="preserve">a </w:t>
      </w:r>
      <w:r w:rsidRPr="005770BA">
        <w:rPr>
          <w:rStyle w:val="Emphasis"/>
          <w:highlight w:val="cyan"/>
        </w:rPr>
        <w:t>greater rate</w:t>
      </w:r>
      <w:r w:rsidRPr="005770BA">
        <w:rPr>
          <w:rStyle w:val="StyleUnderline"/>
        </w:rPr>
        <w:t xml:space="preserve"> than it does now</w:t>
      </w:r>
      <w:r w:rsidRPr="005770BA">
        <w:rPr>
          <w:sz w:val="16"/>
        </w:rPr>
        <w:t xml:space="preserve">. </w:t>
      </w:r>
      <w:r w:rsidRPr="005770BA">
        <w:rPr>
          <w:rStyle w:val="StyleUnderline"/>
          <w:highlight w:val="cyan"/>
        </w:rPr>
        <w:t>Banks jointly owned</w:t>
      </w:r>
      <w:r w:rsidRPr="005770BA">
        <w:rPr>
          <w:rStyle w:val="StyleUnderline"/>
        </w:rPr>
        <w:t xml:space="preserve"> by the government and other non-private stakeholders would </w:t>
      </w:r>
      <w:r w:rsidRPr="005770BA">
        <w:rPr>
          <w:rStyle w:val="StyleUnderline"/>
          <w:highlight w:val="cyan"/>
        </w:rPr>
        <w:t xml:space="preserve">provide entrepreneurs with </w:t>
      </w:r>
      <w:r w:rsidRPr="005770BA">
        <w:rPr>
          <w:rStyle w:val="StyleUnderline"/>
        </w:rPr>
        <w:t>access to</w:t>
      </w:r>
      <w:r w:rsidRPr="005770BA">
        <w:rPr>
          <w:rStyle w:val="StyleUnderline"/>
          <w:highlight w:val="cyan"/>
        </w:rPr>
        <w:t xml:space="preserve"> capital</w:t>
      </w:r>
      <w:r w:rsidRPr="005770BA">
        <w:rPr>
          <w:rStyle w:val="StyleUnderline"/>
        </w:rPr>
        <w:t xml:space="preserve"> for projects through loans with terms more generous than private lenders offer now</w:t>
      </w:r>
      <w:r w:rsidRPr="005770BA">
        <w:rPr>
          <w:sz w:val="16"/>
        </w:rPr>
        <w:t xml:space="preserve">. The firms owned by government, worker co-operatives, ordinary people, and other </w:t>
      </w:r>
      <w:proofErr w:type="gramStart"/>
      <w:r w:rsidRPr="005770BA">
        <w:rPr>
          <w:rStyle w:val="StyleUnderline"/>
          <w:highlight w:val="cyan"/>
        </w:rPr>
        <w:t>publicly-owned</w:t>
      </w:r>
      <w:proofErr w:type="gramEnd"/>
      <w:r w:rsidRPr="005770BA">
        <w:rPr>
          <w:rStyle w:val="StyleUnderline"/>
          <w:highlight w:val="cyan"/>
        </w:rPr>
        <w:t xml:space="preserve"> firms </w:t>
      </w:r>
      <w:r w:rsidRPr="005770BA">
        <w:rPr>
          <w:rStyle w:val="StyleUnderline"/>
        </w:rPr>
        <w:t xml:space="preserve">can also </w:t>
      </w:r>
      <w:r w:rsidRPr="005770BA">
        <w:rPr>
          <w:rStyle w:val="StyleUnderline"/>
          <w:highlight w:val="cyan"/>
        </w:rPr>
        <w:t>raise capital</w:t>
      </w:r>
      <w:r w:rsidRPr="005770BA">
        <w:rPr>
          <w:rStyle w:val="StyleUnderline"/>
        </w:rPr>
        <w:t xml:space="preserve"> from each other as wealth is distributed more equally</w:t>
      </w:r>
      <w:r w:rsidRPr="005770BA">
        <w:rPr>
          <w:sz w:val="16"/>
        </w:rPr>
        <w:t xml:space="preserve">. In such a world, more individuals can pool their resources to invest </w:t>
      </w:r>
      <w:proofErr w:type="gramStart"/>
      <w:r w:rsidRPr="005770BA">
        <w:rPr>
          <w:sz w:val="16"/>
        </w:rPr>
        <w:t>in particular innovative</w:t>
      </w:r>
      <w:proofErr w:type="gramEnd"/>
      <w:r w:rsidRPr="005770BA">
        <w:rPr>
          <w:sz w:val="16"/>
        </w:rPr>
        <w:t xml:space="preserve"> projects rather than a recurring cast of millionaires.</w:t>
      </w:r>
    </w:p>
    <w:p w14:paraId="79C89129" w14:textId="77777777" w:rsidR="00010CA0" w:rsidRPr="005770BA" w:rsidRDefault="00010CA0" w:rsidP="00010CA0">
      <w:pPr>
        <w:rPr>
          <w:sz w:val="16"/>
        </w:rPr>
      </w:pPr>
      <w:r w:rsidRPr="005770BA">
        <w:rPr>
          <w:sz w:val="16"/>
        </w:rPr>
        <w:t xml:space="preserve">Market socialism would easily deliver the third ingredient of innovation: human capital. </w:t>
      </w:r>
      <w:r w:rsidRPr="005770BA">
        <w:rPr>
          <w:rStyle w:val="StyleUnderline"/>
        </w:rPr>
        <w:t>Such an economy has no need for a reserve army of labor</w:t>
      </w:r>
      <w:r w:rsidRPr="005770BA">
        <w:rPr>
          <w:sz w:val="16"/>
        </w:rPr>
        <w:t xml:space="preserve">. </w:t>
      </w:r>
      <w:r w:rsidRPr="005770BA">
        <w:rPr>
          <w:rStyle w:val="StyleUnderline"/>
        </w:rPr>
        <w:t xml:space="preserve">While profit is encouraged, its primary function is increasing the pool of resources and cash </w:t>
      </w:r>
      <w:r w:rsidRPr="005770BA">
        <w:rPr>
          <w:rStyle w:val="Emphasis"/>
        </w:rPr>
        <w:t>distributable to workers and non-workers</w:t>
      </w:r>
      <w:r w:rsidRPr="005770BA">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1E75C1D7" w14:textId="77777777" w:rsidR="00010CA0" w:rsidRPr="005770BA" w:rsidRDefault="00010CA0" w:rsidP="00010CA0">
      <w:pPr>
        <w:rPr>
          <w:rStyle w:val="StyleUnderline"/>
        </w:rPr>
      </w:pPr>
      <w:r w:rsidRPr="005770BA">
        <w:rPr>
          <w:sz w:val="16"/>
        </w:rPr>
        <w:t xml:space="preserve">When applied earnestly, </w:t>
      </w:r>
      <w:r w:rsidRPr="005770BA">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5770BA">
        <w:rPr>
          <w:sz w:val="16"/>
        </w:rPr>
        <w:t xml:space="preserve">. Add a fairer distribution of public resources among individuals and communities, along with more free or heavily subsidized goods like education, and a market socialist economy could really see an increase in the availability and skills in the pool of workers. </w:t>
      </w:r>
      <w:r w:rsidRPr="005770BA">
        <w:rPr>
          <w:rStyle w:val="StyleUnderline"/>
          <w:highlight w:val="cyan"/>
        </w:rPr>
        <w:t xml:space="preserve">Freeing </w:t>
      </w:r>
      <w:r w:rsidRPr="005770BA">
        <w:rPr>
          <w:rStyle w:val="Emphasis"/>
          <w:highlight w:val="cyan"/>
        </w:rPr>
        <w:t>more</w:t>
      </w:r>
      <w:r w:rsidRPr="005770BA">
        <w:rPr>
          <w:rStyle w:val="StyleUnderline"/>
          <w:highlight w:val="cyan"/>
        </w:rPr>
        <w:t xml:space="preserve"> people</w:t>
      </w:r>
      <w:r w:rsidRPr="005770BA">
        <w:rPr>
          <w:rStyle w:val="StyleUnderline"/>
        </w:rPr>
        <w:t xml:space="preserve"> to </w:t>
      </w:r>
      <w:r w:rsidRPr="005770BA">
        <w:rPr>
          <w:rStyle w:val="StyleUnderline"/>
          <w:highlight w:val="cyan"/>
        </w:rPr>
        <w:t xml:space="preserve">join </w:t>
      </w:r>
      <w:r w:rsidRPr="005770BA">
        <w:rPr>
          <w:rStyle w:val="StyleUnderline"/>
        </w:rPr>
        <w:t xml:space="preserve">the innovative </w:t>
      </w:r>
      <w:r w:rsidRPr="005770BA">
        <w:rPr>
          <w:rStyle w:val="StyleUnderline"/>
          <w:highlight w:val="cyan"/>
        </w:rPr>
        <w:t xml:space="preserve">process would </w:t>
      </w:r>
      <w:r w:rsidRPr="005770BA">
        <w:rPr>
          <w:rStyle w:val="StyleUnderline"/>
        </w:rPr>
        <w:t xml:space="preserve">naturally </w:t>
      </w:r>
      <w:r w:rsidRPr="005770BA">
        <w:rPr>
          <w:rStyle w:val="StyleUnderline"/>
          <w:highlight w:val="cyan"/>
        </w:rPr>
        <w:t xml:space="preserve">foster </w:t>
      </w:r>
      <w:r w:rsidRPr="005770BA">
        <w:rPr>
          <w:rStyle w:val="Emphasis"/>
          <w:highlight w:val="cyan"/>
        </w:rPr>
        <w:t>more innovation</w:t>
      </w:r>
      <w:r w:rsidRPr="005770BA">
        <w:rPr>
          <w:rStyle w:val="StyleUnderline"/>
        </w:rPr>
        <w:t>.</w:t>
      </w:r>
    </w:p>
    <w:p w14:paraId="269A16F8" w14:textId="7FDA8D98" w:rsidR="00010CA0" w:rsidRDefault="00010CA0" w:rsidP="00010CA0">
      <w:pPr>
        <w:rPr>
          <w:sz w:val="16"/>
        </w:rPr>
      </w:pPr>
      <w:r w:rsidRPr="005770BA">
        <w:rPr>
          <w:sz w:val="16"/>
        </w:rPr>
        <w:t xml:space="preserve">Lastly, </w:t>
      </w:r>
      <w:r w:rsidRPr="005770BA">
        <w:rPr>
          <w:rStyle w:val="StyleUnderline"/>
        </w:rPr>
        <w:t xml:space="preserve">innovation can only thrive if the innovation process affords individuals chances to be creative and the </w:t>
      </w:r>
      <w:r w:rsidRPr="005770BA">
        <w:rPr>
          <w:rStyle w:val="Emphasis"/>
        </w:rPr>
        <w:t>right conditions to motivate them</w:t>
      </w:r>
      <w:r w:rsidRPr="005770BA">
        <w:rPr>
          <w:sz w:val="16"/>
        </w:rPr>
        <w:t xml:space="preserve">. </w:t>
      </w:r>
      <w:r w:rsidRPr="005770BA">
        <w:rPr>
          <w:rStyle w:val="Emphasis"/>
          <w:highlight w:val="cyan"/>
        </w:rPr>
        <w:t>Studies</w:t>
      </w:r>
      <w:r w:rsidRPr="005770BA">
        <w:rPr>
          <w:rStyle w:val="StyleUnderline"/>
        </w:rPr>
        <w:t xml:space="preserve"> on what fosters creativity </w:t>
      </w:r>
      <w:r w:rsidRPr="005770BA">
        <w:rPr>
          <w:rStyle w:val="StyleUnderline"/>
          <w:highlight w:val="cyan"/>
        </w:rPr>
        <w:t>show that workers who rate highly on creativity</w:t>
      </w:r>
      <w:r w:rsidRPr="005770BA">
        <w:rPr>
          <w:rStyle w:val="StyleUnderline"/>
        </w:rPr>
        <w:t xml:space="preserve"> indexes </w:t>
      </w:r>
      <w:r w:rsidRPr="005770BA">
        <w:rPr>
          <w:rStyle w:val="StyleUnderline"/>
          <w:highlight w:val="cyan"/>
        </w:rPr>
        <w:t>perform best when they are given</w:t>
      </w:r>
      <w:r w:rsidRPr="005770BA">
        <w:rPr>
          <w:rStyle w:val="StyleUnderline"/>
        </w:rPr>
        <w:t xml:space="preserve"> challenging work, a good measure of </w:t>
      </w:r>
      <w:r w:rsidRPr="005770BA">
        <w:rPr>
          <w:rStyle w:val="Emphasis"/>
          <w:highlight w:val="cyan"/>
        </w:rPr>
        <w:t>autonomy</w:t>
      </w:r>
      <w:r w:rsidRPr="005770BA">
        <w:rPr>
          <w:rStyle w:val="StyleUnderline"/>
        </w:rPr>
        <w:t>, and supportive and caring supervisors</w:t>
      </w:r>
      <w:r w:rsidRPr="005770BA">
        <w:rPr>
          <w:sz w:val="16"/>
        </w:rPr>
        <w:t xml:space="preserve"> who can provide substantive and constructive feedback. The same study, however, shows that </w:t>
      </w:r>
      <w:r w:rsidRPr="005770BA">
        <w:rPr>
          <w:rStyle w:val="StyleUnderline"/>
        </w:rPr>
        <w:t>workers who are by nature less creative tend to be happier in less complex positions.</w:t>
      </w:r>
      <w:r w:rsidRPr="005770BA">
        <w:rPr>
          <w:sz w:val="16"/>
        </w:rPr>
        <w:t xml:space="preserve"> Neither worker is, </w:t>
      </w:r>
      <w:proofErr w:type="gramStart"/>
      <w:r w:rsidRPr="005770BA">
        <w:rPr>
          <w:sz w:val="16"/>
        </w:rPr>
        <w:t>or</w:t>
      </w:r>
      <w:proofErr w:type="gramEnd"/>
      <w:r w:rsidRPr="005770BA">
        <w:rPr>
          <w:sz w:val="16"/>
        </w:rPr>
        <w:t xml:space="preserve"> should be, superior to the other. On the contrary, the innovation process has plenty of room for all types of workers with varying degrees of innate creativity</w:t>
      </w:r>
      <w:r w:rsidRPr="005770BA">
        <w:rPr>
          <w:rStyle w:val="StyleUnderline"/>
        </w:rPr>
        <w:t xml:space="preserve">. The </w:t>
      </w:r>
      <w:r w:rsidRPr="005770BA">
        <w:rPr>
          <w:rStyle w:val="Emphasis"/>
        </w:rPr>
        <w:t>core principles</w:t>
      </w:r>
      <w:r w:rsidRPr="005770BA">
        <w:rPr>
          <w:rStyle w:val="StyleUnderline"/>
        </w:rPr>
        <w:t xml:space="preserve"> of </w:t>
      </w:r>
      <w:r w:rsidRPr="005770BA">
        <w:rPr>
          <w:rStyle w:val="StyleUnderline"/>
          <w:highlight w:val="cyan"/>
        </w:rPr>
        <w:t>socialism</w:t>
      </w:r>
      <w:r w:rsidRPr="005770BA">
        <w:rPr>
          <w:rStyle w:val="StyleUnderline"/>
        </w:rPr>
        <w:t xml:space="preserve">, however, do suggest that this economic system </w:t>
      </w:r>
      <w:r w:rsidRPr="005770BA">
        <w:rPr>
          <w:rStyle w:val="StyleUnderline"/>
          <w:highlight w:val="cyan"/>
        </w:rPr>
        <w:t xml:space="preserve">is better suited </w:t>
      </w:r>
      <w:r w:rsidRPr="005770BA">
        <w:rPr>
          <w:rStyle w:val="StyleUnderline"/>
        </w:rPr>
        <w:t>for supporting creative workers than capitalism</w:t>
      </w:r>
      <w:r w:rsidRPr="005770BA">
        <w:rPr>
          <w:sz w:val="16"/>
        </w:rPr>
        <w:t>.</w:t>
      </w:r>
    </w:p>
    <w:p w14:paraId="25D08C8D" w14:textId="0346AE1D" w:rsidR="00010CA0" w:rsidRDefault="00010CA0" w:rsidP="00010CA0">
      <w:pPr>
        <w:pStyle w:val="Heading2"/>
      </w:pPr>
      <w:r>
        <w:t>FTC DA</w:t>
      </w:r>
    </w:p>
    <w:p w14:paraId="4CACCDEC" w14:textId="77777777" w:rsidR="00010CA0" w:rsidRDefault="00010CA0" w:rsidP="00010CA0">
      <w:pPr>
        <w:pStyle w:val="Heading3"/>
      </w:pPr>
      <w:r>
        <w:t>UQ---2NC</w:t>
      </w:r>
    </w:p>
    <w:p w14:paraId="1C64A244" w14:textId="77777777" w:rsidR="00010CA0" w:rsidRDefault="00010CA0" w:rsidP="00010CA0">
      <w:pPr>
        <w:pStyle w:val="Heading4"/>
      </w:pPr>
      <w:r>
        <w:t>Recent streamlining is improving resource allocation</w:t>
      </w:r>
    </w:p>
    <w:p w14:paraId="5BB1C1C6" w14:textId="77777777" w:rsidR="00010CA0" w:rsidRDefault="00010CA0" w:rsidP="00010CA0">
      <w:r>
        <w:t xml:space="preserve">Lindsay </w:t>
      </w:r>
      <w:proofErr w:type="spellStart"/>
      <w:r w:rsidRPr="000018AF">
        <w:rPr>
          <w:rStyle w:val="Style13ptBold"/>
        </w:rPr>
        <w:t>Kryzak</w:t>
      </w:r>
      <w:proofErr w:type="spellEnd"/>
      <w:r w:rsidRPr="000018AF">
        <w:rPr>
          <w:rStyle w:val="Style13ptBold"/>
        </w:rPr>
        <w:t xml:space="preserve"> 21</w:t>
      </w:r>
      <w:r>
        <w:t>, FTC Office of Public Affairs, “FTC Authorizes Investigations into Key Enforcement Priorities,” FTC, 7/1/21, https://www.ftc.gov/news-events/press-releases/2021/07/ftc-authorizes-investigations-key-enforcement-priorities</w:t>
      </w:r>
    </w:p>
    <w:p w14:paraId="4D63B62D" w14:textId="77777777" w:rsidR="00010CA0" w:rsidRPr="00F856A1" w:rsidRDefault="00010CA0" w:rsidP="00010CA0">
      <w:pPr>
        <w:rPr>
          <w:sz w:val="16"/>
        </w:rPr>
      </w:pPr>
      <w:r w:rsidRPr="00667823">
        <w:rPr>
          <w:rStyle w:val="StyleUnderline"/>
          <w:highlight w:val="cyan"/>
        </w:rPr>
        <w:t>The</w:t>
      </w:r>
      <w:r w:rsidRPr="00667823">
        <w:rPr>
          <w:sz w:val="16"/>
          <w:highlight w:val="cyan"/>
        </w:rPr>
        <w:t xml:space="preserve"> </w:t>
      </w:r>
      <w:r w:rsidRPr="00667823">
        <w:rPr>
          <w:rStyle w:val="Emphasis"/>
          <w:highlight w:val="cyan"/>
        </w:rPr>
        <w:t>F</w:t>
      </w:r>
      <w:r w:rsidRPr="00F856A1">
        <w:rPr>
          <w:sz w:val="16"/>
        </w:rPr>
        <w:t xml:space="preserve">ederal </w:t>
      </w:r>
      <w:r w:rsidRPr="00667823">
        <w:rPr>
          <w:rStyle w:val="Emphasis"/>
          <w:highlight w:val="cyan"/>
        </w:rPr>
        <w:t>T</w:t>
      </w:r>
      <w:r w:rsidRPr="00F856A1">
        <w:rPr>
          <w:sz w:val="16"/>
        </w:rPr>
        <w:t xml:space="preserve">rade </w:t>
      </w:r>
      <w:r w:rsidRPr="00667823">
        <w:rPr>
          <w:rStyle w:val="Emphasis"/>
          <w:highlight w:val="cyan"/>
        </w:rPr>
        <w:t>C</w:t>
      </w:r>
      <w:r w:rsidRPr="00F856A1">
        <w:rPr>
          <w:sz w:val="16"/>
        </w:rPr>
        <w:t xml:space="preserve">ommission </w:t>
      </w:r>
      <w:r w:rsidRPr="00E56461">
        <w:rPr>
          <w:rStyle w:val="StyleUnderline"/>
        </w:rPr>
        <w:t xml:space="preserve">voted to </w:t>
      </w:r>
      <w:r w:rsidRPr="00667823">
        <w:rPr>
          <w:rStyle w:val="StyleUnderline"/>
          <w:highlight w:val="cyan"/>
        </w:rPr>
        <w:t>approve</w:t>
      </w:r>
      <w:r w:rsidRPr="00E56461">
        <w:rPr>
          <w:rStyle w:val="StyleUnderline"/>
        </w:rPr>
        <w:t xml:space="preserve"> a series of </w:t>
      </w:r>
      <w:r w:rsidRPr="00667823">
        <w:rPr>
          <w:rStyle w:val="StyleUnderline"/>
          <w:highlight w:val="cyan"/>
        </w:rPr>
        <w:t>resolutions authorizing</w:t>
      </w:r>
      <w:r w:rsidRPr="00E56461">
        <w:rPr>
          <w:rStyle w:val="StyleUnderline"/>
        </w:rPr>
        <w:t xml:space="preserve"> investigations into </w:t>
      </w:r>
      <w:r w:rsidRPr="00667823">
        <w:rPr>
          <w:rStyle w:val="StyleUnderline"/>
          <w:highlight w:val="cyan"/>
        </w:rPr>
        <w:t>key</w:t>
      </w:r>
      <w:r w:rsidRPr="00E56461">
        <w:rPr>
          <w:rStyle w:val="StyleUnderline"/>
        </w:rPr>
        <w:t xml:space="preserve"> law </w:t>
      </w:r>
      <w:r w:rsidRPr="00667823">
        <w:rPr>
          <w:rStyle w:val="StyleUnderline"/>
          <w:highlight w:val="cyan"/>
        </w:rPr>
        <w:t>enforcement priorities</w:t>
      </w:r>
      <w:r w:rsidRPr="00E56461">
        <w:rPr>
          <w:rStyle w:val="StyleUnderline"/>
        </w:rPr>
        <w:t xml:space="preserve"> for the next decade. Specifically, the resolutions direct agency staff to use “compulsory process,” such as subpoenas, to investigate</w:t>
      </w:r>
      <w:r w:rsidRPr="00F856A1">
        <w:rPr>
          <w:sz w:val="16"/>
        </w:rPr>
        <w:t xml:space="preserve"> seven specific </w:t>
      </w:r>
      <w:r w:rsidRPr="00E56461">
        <w:rPr>
          <w:rStyle w:val="StyleUnderline"/>
        </w:rPr>
        <w:t>enforcement priorities</w:t>
      </w:r>
      <w:r w:rsidRPr="00F856A1">
        <w:rPr>
          <w:sz w:val="16"/>
        </w:rPr>
        <w:t>. Priority targets include repeat offenders; technology companies and digital platforms; and healthcare businesses such as pharmaceutical companies, pharmacy benefits managers, and hospitals. The agency is also prioritizing investigations into harms against workers and small businesses, along with harms related to the COVID-19 pandemic. Finally, at a time when merger filings are surging, the agency is ramping up enforcement against illegal mergers, both proposed and consummated.</w:t>
      </w:r>
    </w:p>
    <w:p w14:paraId="0550AFBF" w14:textId="77777777" w:rsidR="00010CA0" w:rsidRPr="00F856A1" w:rsidRDefault="00010CA0" w:rsidP="00010CA0">
      <w:pPr>
        <w:rPr>
          <w:sz w:val="16"/>
        </w:rPr>
      </w:pPr>
      <w:r w:rsidRPr="00F856A1">
        <w:rPr>
          <w:sz w:val="16"/>
        </w:rPr>
        <w:t xml:space="preserve">In remarks delivered during the open meeting, Chair Lina M. Khan noted that </w:t>
      </w:r>
      <w:r w:rsidRPr="00E56461">
        <w:rPr>
          <w:rStyle w:val="StyleUnderline"/>
        </w:rPr>
        <w:t>the resolutions</w:t>
      </w:r>
      <w:r w:rsidRPr="00F856A1">
        <w:rPr>
          <w:sz w:val="16"/>
        </w:rPr>
        <w:t xml:space="preserve"> approved today </w:t>
      </w:r>
      <w:r w:rsidRPr="00E56461">
        <w:rPr>
          <w:rStyle w:val="StyleUnderline"/>
        </w:rPr>
        <w:t xml:space="preserve">represent an </w:t>
      </w:r>
      <w:r w:rsidRPr="00667823">
        <w:rPr>
          <w:rStyle w:val="StyleUnderline"/>
          <w:highlight w:val="cyan"/>
        </w:rPr>
        <w:t>important</w:t>
      </w:r>
      <w:r w:rsidRPr="00E56461">
        <w:rPr>
          <w:rStyle w:val="StyleUnderline"/>
        </w:rPr>
        <w:t xml:space="preserve"> step </w:t>
      </w:r>
      <w:r w:rsidRPr="00667823">
        <w:rPr>
          <w:rStyle w:val="StyleUnderline"/>
          <w:highlight w:val="cyan"/>
        </w:rPr>
        <w:t>in rethinking</w:t>
      </w:r>
      <w:r w:rsidRPr="00E56461">
        <w:rPr>
          <w:rStyle w:val="StyleUnderline"/>
        </w:rPr>
        <w:t xml:space="preserve"> the </w:t>
      </w:r>
      <w:r w:rsidRPr="00667823">
        <w:rPr>
          <w:rStyle w:val="StyleUnderline"/>
          <w:highlight w:val="cyan"/>
        </w:rPr>
        <w:t>work of the FTC</w:t>
      </w:r>
      <w:r w:rsidRPr="00F856A1">
        <w:rPr>
          <w:sz w:val="16"/>
        </w:rPr>
        <w:t xml:space="preserve">. Instituting new </w:t>
      </w:r>
      <w:r w:rsidRPr="00E56461">
        <w:rPr>
          <w:rStyle w:val="StyleUnderline"/>
        </w:rPr>
        <w:t xml:space="preserve">cross-agency, investigatory </w:t>
      </w:r>
      <w:r w:rsidRPr="00667823">
        <w:rPr>
          <w:rStyle w:val="StyleUnderline"/>
          <w:highlight w:val="cyan"/>
        </w:rPr>
        <w:t>resolutions</w:t>
      </w:r>
      <w:r w:rsidRPr="00E56461">
        <w:rPr>
          <w:rStyle w:val="StyleUnderline"/>
        </w:rPr>
        <w:t xml:space="preserve"> will </w:t>
      </w:r>
      <w:r w:rsidRPr="00667823">
        <w:rPr>
          <w:rStyle w:val="StyleUnderline"/>
          <w:highlight w:val="cyan"/>
        </w:rPr>
        <w:t>promote</w:t>
      </w:r>
      <w:r w:rsidRPr="00E56461">
        <w:rPr>
          <w:rStyle w:val="StyleUnderline"/>
        </w:rPr>
        <w:t xml:space="preserve"> a </w:t>
      </w:r>
      <w:r w:rsidRPr="00667823">
        <w:rPr>
          <w:rStyle w:val="StyleUnderline"/>
          <w:highlight w:val="cyan"/>
        </w:rPr>
        <w:t xml:space="preserve">more </w:t>
      </w:r>
      <w:r w:rsidRPr="00667823">
        <w:rPr>
          <w:rStyle w:val="Emphasis"/>
          <w:highlight w:val="cyan"/>
        </w:rPr>
        <w:t>holistic</w:t>
      </w:r>
      <w:r w:rsidRPr="00667823">
        <w:rPr>
          <w:rStyle w:val="StyleUnderline"/>
          <w:highlight w:val="cyan"/>
        </w:rPr>
        <w:t xml:space="preserve"> use of</w:t>
      </w:r>
      <w:r w:rsidRPr="00E56461">
        <w:rPr>
          <w:rStyle w:val="StyleUnderline"/>
        </w:rPr>
        <w:t xml:space="preserve"> the FTC’s enforcement </w:t>
      </w:r>
      <w:r w:rsidRPr="00667823">
        <w:rPr>
          <w:rStyle w:val="StyleUnderline"/>
          <w:highlight w:val="cyan"/>
        </w:rPr>
        <w:t>authorities</w:t>
      </w:r>
      <w:r w:rsidRPr="00E56461">
        <w:rPr>
          <w:rStyle w:val="StyleUnderline"/>
        </w:rPr>
        <w:t xml:space="preserve"> to stop bad actors</w:t>
      </w:r>
      <w:r w:rsidRPr="00F856A1">
        <w:rPr>
          <w:sz w:val="16"/>
        </w:rPr>
        <w:t xml:space="preserve"> across markets.</w:t>
      </w:r>
    </w:p>
    <w:p w14:paraId="0372EC3C" w14:textId="77777777" w:rsidR="00010CA0" w:rsidRPr="00F856A1" w:rsidRDefault="00010CA0" w:rsidP="00010CA0">
      <w:pPr>
        <w:rPr>
          <w:sz w:val="16"/>
        </w:rPr>
      </w:pPr>
      <w:r w:rsidRPr="00F856A1">
        <w:rPr>
          <w:sz w:val="16"/>
        </w:rPr>
        <w:t xml:space="preserve">“The reforms are designed to ensure that our staff can comprehensively investigate unlawful business practices across the economy,” said Chair Khan. “They will help relieve unnecessary burdens on staff and cut back delays and ‘red tape’ bureaucracy when it comes to advancing our Commission’s law enforcement priorities. This is particularly important given that we are </w:t>
      </w:r>
      <w:proofErr w:type="gramStart"/>
      <w:r w:rsidRPr="00F856A1">
        <w:rPr>
          <w:sz w:val="16"/>
        </w:rPr>
        <w:t>in the midst of</w:t>
      </w:r>
      <w:proofErr w:type="gramEnd"/>
      <w:r w:rsidRPr="00F856A1">
        <w:rPr>
          <w:sz w:val="16"/>
        </w:rPr>
        <w:t xml:space="preserve"> a massive merger boom.”</w:t>
      </w:r>
    </w:p>
    <w:p w14:paraId="6ADD75F6" w14:textId="77777777" w:rsidR="00010CA0" w:rsidRPr="00F856A1" w:rsidRDefault="00010CA0" w:rsidP="00010CA0">
      <w:pPr>
        <w:rPr>
          <w:sz w:val="16"/>
        </w:rPr>
      </w:pPr>
      <w:r w:rsidRPr="00F856A1">
        <w:rPr>
          <w:sz w:val="16"/>
        </w:rPr>
        <w:t xml:space="preserve">Compulsory process refers to the issuance of demands for documents and testimony, </w:t>
      </w:r>
      <w:proofErr w:type="gramStart"/>
      <w:r w:rsidRPr="00F856A1">
        <w:rPr>
          <w:sz w:val="16"/>
        </w:rPr>
        <w:t>through the use of</w:t>
      </w:r>
      <w:proofErr w:type="gramEnd"/>
      <w:r w:rsidRPr="00F856A1">
        <w:rPr>
          <w:sz w:val="16"/>
        </w:rPr>
        <w:t xml:space="preserve"> civil investigative demands and subpoena. The FTC Act authorizes the Commission to use compulsory process in its investigations. Compulsory process requires the recipient to produce information, and these orders are enforceable by courts. The Commission has routinely adopted compulsory process resolutions on a wide range of topics. Many of these resolutions cover specific industries, like the automobile industry or the postsecondary education industry, while others involve business practices that cut across sectors, like privacy or the targeting of older Americans.</w:t>
      </w:r>
    </w:p>
    <w:p w14:paraId="4D035919" w14:textId="77777777" w:rsidR="00010CA0" w:rsidRPr="00F856A1" w:rsidRDefault="00010CA0" w:rsidP="00010CA0">
      <w:pPr>
        <w:rPr>
          <w:sz w:val="16"/>
        </w:rPr>
      </w:pPr>
      <w:r w:rsidRPr="00F856A1">
        <w:rPr>
          <w:rStyle w:val="StyleUnderline"/>
        </w:rPr>
        <w:t>The actions taken</w:t>
      </w:r>
      <w:r w:rsidRPr="00F856A1">
        <w:rPr>
          <w:sz w:val="16"/>
        </w:rPr>
        <w:t xml:space="preserve"> today will broaden the ability for FTC investigators and prosecutors to obtain evidence in critical investigations on key areas where the FTC’s work can make the most impact. Each omnibus authorizes investigations into any competition or consumer protection conduct violations under the FTC Act. The omnibuses </w:t>
      </w:r>
      <w:r w:rsidRPr="00F856A1">
        <w:rPr>
          <w:rStyle w:val="StyleUnderline"/>
        </w:rPr>
        <w:t>will</w:t>
      </w:r>
      <w:r w:rsidRPr="00F856A1">
        <w:rPr>
          <w:sz w:val="16"/>
        </w:rPr>
        <w:t xml:space="preserve"> also </w:t>
      </w:r>
      <w:r w:rsidRPr="00F856A1">
        <w:rPr>
          <w:rStyle w:val="StyleUnderline"/>
        </w:rPr>
        <w:t>allow staff to use compulsory process to investigate both proposed mergers and consummated mergers</w:t>
      </w:r>
      <w:r w:rsidRPr="00F856A1">
        <w:rPr>
          <w:sz w:val="16"/>
        </w:rPr>
        <w:t xml:space="preserve">. Individual Commissioners will continue to be required to sign compulsory process documents prior to issuance. </w:t>
      </w:r>
      <w:r w:rsidRPr="00667823">
        <w:rPr>
          <w:rStyle w:val="StyleUnderline"/>
          <w:highlight w:val="cyan"/>
        </w:rPr>
        <w:t>With these</w:t>
      </w:r>
      <w:r w:rsidRPr="00F856A1">
        <w:rPr>
          <w:rStyle w:val="StyleUnderline"/>
        </w:rPr>
        <w:t xml:space="preserve"> in place, </w:t>
      </w:r>
      <w:r w:rsidRPr="00667823">
        <w:rPr>
          <w:rStyle w:val="StyleUnderline"/>
          <w:highlight w:val="cyan"/>
        </w:rPr>
        <w:t xml:space="preserve">the FTC can </w:t>
      </w:r>
      <w:r w:rsidRPr="00667823">
        <w:rPr>
          <w:rStyle w:val="Emphasis"/>
          <w:highlight w:val="cyan"/>
        </w:rPr>
        <w:t>better utilize</w:t>
      </w:r>
      <w:r w:rsidRPr="00F856A1">
        <w:rPr>
          <w:rStyle w:val="StyleUnderline"/>
        </w:rPr>
        <w:t xml:space="preserve"> its </w:t>
      </w:r>
      <w:r w:rsidRPr="00667823">
        <w:rPr>
          <w:rStyle w:val="Emphasis"/>
          <w:highlight w:val="cyan"/>
        </w:rPr>
        <w:t>limited resources</w:t>
      </w:r>
      <w:r w:rsidRPr="00667823">
        <w:rPr>
          <w:sz w:val="16"/>
          <w:highlight w:val="cyan"/>
        </w:rPr>
        <w:t xml:space="preserve"> </w:t>
      </w:r>
      <w:r w:rsidRPr="00667823">
        <w:rPr>
          <w:rStyle w:val="StyleUnderline"/>
          <w:highlight w:val="cyan"/>
        </w:rPr>
        <w:t>and</w:t>
      </w:r>
      <w:r w:rsidRPr="00F856A1">
        <w:rPr>
          <w:sz w:val="16"/>
        </w:rPr>
        <w:t xml:space="preserve"> </w:t>
      </w:r>
      <w:r w:rsidRPr="00F856A1">
        <w:rPr>
          <w:rStyle w:val="Emphasis"/>
        </w:rPr>
        <w:t xml:space="preserve">move forward in earnest to </w:t>
      </w:r>
      <w:r w:rsidRPr="00667823">
        <w:rPr>
          <w:rStyle w:val="Emphasis"/>
          <w:highlight w:val="cyan"/>
        </w:rPr>
        <w:t>fix</w:t>
      </w:r>
      <w:r w:rsidRPr="00F856A1">
        <w:rPr>
          <w:sz w:val="16"/>
        </w:rPr>
        <w:t xml:space="preserve"> the </w:t>
      </w:r>
      <w:r w:rsidRPr="00667823">
        <w:rPr>
          <w:rStyle w:val="Emphasis"/>
          <w:highlight w:val="cyan"/>
        </w:rPr>
        <w:t>market structures</w:t>
      </w:r>
      <w:r w:rsidRPr="00F856A1">
        <w:rPr>
          <w:sz w:val="16"/>
        </w:rPr>
        <w:t xml:space="preserve"> that allow the worst predators to proliferate.</w:t>
      </w:r>
    </w:p>
    <w:p w14:paraId="147E024E" w14:textId="77777777" w:rsidR="00010CA0" w:rsidRPr="009520A3" w:rsidRDefault="00010CA0" w:rsidP="00010CA0">
      <w:pPr>
        <w:pStyle w:val="Heading4"/>
      </w:pPr>
      <w:proofErr w:type="gramStart"/>
      <w:r>
        <w:t>BUT,</w:t>
      </w:r>
      <w:proofErr w:type="gramEnd"/>
      <w:r>
        <w:t xml:space="preserve"> it’s narrow</w:t>
      </w:r>
    </w:p>
    <w:p w14:paraId="412B253B" w14:textId="77777777" w:rsidR="00010CA0" w:rsidRDefault="00010CA0" w:rsidP="00010CA0">
      <w:r>
        <w:t xml:space="preserve">Cat </w:t>
      </w:r>
      <w:proofErr w:type="spellStart"/>
      <w:r w:rsidRPr="00630A60">
        <w:rPr>
          <w:rStyle w:val="Style13ptBold"/>
        </w:rPr>
        <w:t>Zakrzewski</w:t>
      </w:r>
      <w:proofErr w:type="spellEnd"/>
      <w:r w:rsidRPr="00630A60">
        <w:rPr>
          <w:rStyle w:val="Style13ptBold"/>
        </w:rPr>
        <w:t xml:space="preserve"> 21</w:t>
      </w:r>
      <w:r>
        <w:t>, technology policy reporter, tracking Washington's efforts to regulate Silicon Valley companies, “Will Lina Khan bring a reckoning to Silicon Valley? She’ll face major challenges,” Washington Post, 6/17/21, https://www.washingtonpost.com/technology/2021/06/17/lina-khan-ftc-actions/</w:t>
      </w:r>
    </w:p>
    <w:p w14:paraId="2F40196F" w14:textId="77777777" w:rsidR="00010CA0" w:rsidRDefault="00010CA0" w:rsidP="00010CA0">
      <w:pPr>
        <w:rPr>
          <w:rStyle w:val="StyleUnderline"/>
        </w:rPr>
      </w:pPr>
      <w:r w:rsidRPr="001B6FD5">
        <w:rPr>
          <w:sz w:val="16"/>
        </w:rPr>
        <w:t xml:space="preserve">It seems likely </w:t>
      </w:r>
      <w:r w:rsidRPr="00667823">
        <w:rPr>
          <w:rStyle w:val="StyleUnderline"/>
          <w:highlight w:val="cyan"/>
        </w:rPr>
        <w:t>the agency will</w:t>
      </w:r>
      <w:r w:rsidRPr="0090061A">
        <w:rPr>
          <w:rStyle w:val="StyleUnderline"/>
        </w:rPr>
        <w:t xml:space="preserve"> see its </w:t>
      </w:r>
      <w:r w:rsidRPr="00667823">
        <w:rPr>
          <w:rStyle w:val="StyleUnderline"/>
          <w:highlight w:val="cyan"/>
        </w:rPr>
        <w:t xml:space="preserve">funding </w:t>
      </w:r>
      <w:r w:rsidRPr="00667823">
        <w:rPr>
          <w:rStyle w:val="Emphasis"/>
          <w:highlight w:val="cyan"/>
        </w:rPr>
        <w:t>grow</w:t>
      </w:r>
      <w:r w:rsidRPr="00667823">
        <w:rPr>
          <w:rStyle w:val="StyleUnderline"/>
          <w:highlight w:val="cyan"/>
        </w:rPr>
        <w:t xml:space="preserve"> under </w:t>
      </w:r>
      <w:r w:rsidRPr="00667823">
        <w:rPr>
          <w:rStyle w:val="Emphasis"/>
          <w:highlight w:val="cyan"/>
        </w:rPr>
        <w:t>Khan</w:t>
      </w:r>
      <w:r w:rsidRPr="00BB1546">
        <w:rPr>
          <w:rStyle w:val="StyleUnderline"/>
        </w:rPr>
        <w:t xml:space="preserve">, especially </w:t>
      </w:r>
      <w:r w:rsidRPr="00667823">
        <w:rPr>
          <w:rStyle w:val="StyleUnderline"/>
          <w:highlight w:val="cyan"/>
        </w:rPr>
        <w:t xml:space="preserve">after the </w:t>
      </w:r>
      <w:r w:rsidRPr="00667823">
        <w:rPr>
          <w:rStyle w:val="Emphasis"/>
          <w:highlight w:val="cyan"/>
        </w:rPr>
        <w:t>Senate</w:t>
      </w:r>
      <w:r w:rsidRPr="00667823">
        <w:rPr>
          <w:rStyle w:val="StyleUnderline"/>
          <w:highlight w:val="cyan"/>
        </w:rPr>
        <w:t xml:space="preserve"> passed legislation that would </w:t>
      </w:r>
      <w:r w:rsidRPr="00667823">
        <w:rPr>
          <w:rStyle w:val="Emphasis"/>
          <w:highlight w:val="cyan"/>
        </w:rPr>
        <w:t>overhaul merger filing fees</w:t>
      </w:r>
      <w:r w:rsidRPr="00667823">
        <w:rPr>
          <w:rStyle w:val="StyleUnderline"/>
          <w:highlight w:val="cyan"/>
        </w:rPr>
        <w:t xml:space="preserve"> to provide </w:t>
      </w:r>
      <w:r w:rsidRPr="00667823">
        <w:rPr>
          <w:rStyle w:val="Emphasis"/>
          <w:highlight w:val="cyan"/>
        </w:rPr>
        <w:t>more financing</w:t>
      </w:r>
      <w:r w:rsidRPr="00667823">
        <w:rPr>
          <w:rStyle w:val="StyleUnderline"/>
          <w:highlight w:val="cyan"/>
        </w:rPr>
        <w:t xml:space="preserve"> to</w:t>
      </w:r>
      <w:r w:rsidRPr="00BB1546">
        <w:rPr>
          <w:rStyle w:val="StyleUnderline"/>
        </w:rPr>
        <w:t xml:space="preserve"> antitrust </w:t>
      </w:r>
      <w:r w:rsidRPr="00667823">
        <w:rPr>
          <w:rStyle w:val="StyleUnderline"/>
          <w:highlight w:val="cyan"/>
        </w:rPr>
        <w:t>enforcers</w:t>
      </w:r>
      <w:r w:rsidRPr="00667823">
        <w:rPr>
          <w:sz w:val="16"/>
          <w:highlight w:val="cyan"/>
        </w:rPr>
        <w:t xml:space="preserve">. </w:t>
      </w:r>
      <w:r w:rsidRPr="00667823">
        <w:rPr>
          <w:rStyle w:val="StyleUnderline"/>
          <w:highlight w:val="cyan"/>
        </w:rPr>
        <w:t>House lawmakers</w:t>
      </w:r>
      <w:r w:rsidRPr="00BB1546">
        <w:rPr>
          <w:rStyle w:val="StyleUnderline"/>
        </w:rPr>
        <w:t xml:space="preserve"> have </w:t>
      </w:r>
      <w:r w:rsidRPr="00667823">
        <w:rPr>
          <w:rStyle w:val="StyleUnderline"/>
          <w:highlight w:val="cyan"/>
        </w:rPr>
        <w:t xml:space="preserve">introduced a </w:t>
      </w:r>
      <w:r w:rsidRPr="00667823">
        <w:rPr>
          <w:rStyle w:val="Emphasis"/>
          <w:highlight w:val="cyan"/>
        </w:rPr>
        <w:t>similar proposal</w:t>
      </w:r>
      <w:r w:rsidRPr="00BB1546">
        <w:rPr>
          <w:rStyle w:val="StyleUnderline"/>
        </w:rPr>
        <w:t xml:space="preserve">, which is </w:t>
      </w:r>
      <w:r w:rsidRPr="00667823">
        <w:rPr>
          <w:rStyle w:val="Emphasis"/>
          <w:highlight w:val="cyan"/>
        </w:rPr>
        <w:t>less controversial</w:t>
      </w:r>
      <w:r w:rsidRPr="00667823">
        <w:rPr>
          <w:rStyle w:val="StyleUnderline"/>
          <w:highlight w:val="cyan"/>
        </w:rPr>
        <w:t xml:space="preserve"> than</w:t>
      </w:r>
      <w:r w:rsidRPr="00BB1546">
        <w:rPr>
          <w:rStyle w:val="StyleUnderline"/>
        </w:rPr>
        <w:t xml:space="preserve"> some of the </w:t>
      </w:r>
      <w:r w:rsidRPr="00667823">
        <w:rPr>
          <w:rStyle w:val="StyleUnderline"/>
          <w:highlight w:val="cyan"/>
        </w:rPr>
        <w:t>other tech</w:t>
      </w:r>
      <w:r w:rsidRPr="00BB1546">
        <w:rPr>
          <w:rStyle w:val="StyleUnderline"/>
        </w:rPr>
        <w:t xml:space="preserve"> competition </w:t>
      </w:r>
      <w:r w:rsidRPr="00667823">
        <w:rPr>
          <w:rStyle w:val="StyleUnderline"/>
          <w:highlight w:val="cyan"/>
        </w:rPr>
        <w:t>bills</w:t>
      </w:r>
      <w:r w:rsidRPr="00BB1546">
        <w:rPr>
          <w:rStyle w:val="StyleUnderline"/>
        </w:rPr>
        <w:t>.</w:t>
      </w:r>
    </w:p>
    <w:p w14:paraId="491C785D" w14:textId="77777777" w:rsidR="00010CA0" w:rsidRDefault="00010CA0" w:rsidP="00010CA0">
      <w:pPr>
        <w:rPr>
          <w:rStyle w:val="StyleUnderline"/>
        </w:rPr>
      </w:pPr>
    </w:p>
    <w:p w14:paraId="644254BC" w14:textId="77777777" w:rsidR="00010CA0" w:rsidRDefault="00010CA0" w:rsidP="00010CA0">
      <w:pPr>
        <w:pStyle w:val="Analytic"/>
        <w:rPr>
          <w:color w:val="auto"/>
        </w:rPr>
      </w:pPr>
      <w:r w:rsidRPr="00667823">
        <w:rPr>
          <w:color w:val="auto"/>
        </w:rPr>
        <w:t xml:space="preserve">M&amp;A action doesn’t thump---link uniqueness is NOT about M&amp;A lawsuits but actual litigation that EXPANDS THE SCOPE </w:t>
      </w:r>
      <w:r>
        <w:rPr>
          <w:color w:val="auto"/>
        </w:rPr>
        <w:t xml:space="preserve">of antitrust which the </w:t>
      </w:r>
      <w:proofErr w:type="spellStart"/>
      <w:r>
        <w:rPr>
          <w:color w:val="auto"/>
        </w:rPr>
        <w:t>aff</w:t>
      </w:r>
      <w:proofErr w:type="spellEnd"/>
      <w:r>
        <w:rPr>
          <w:color w:val="auto"/>
        </w:rPr>
        <w:t xml:space="preserve"> </w:t>
      </w:r>
      <w:proofErr w:type="gramStart"/>
      <w:r>
        <w:rPr>
          <w:color w:val="auto"/>
        </w:rPr>
        <w:t>definitely does</w:t>
      </w:r>
      <w:proofErr w:type="gramEnd"/>
    </w:p>
    <w:p w14:paraId="5FB99F0A" w14:textId="77777777" w:rsidR="00010CA0" w:rsidRPr="00667823" w:rsidRDefault="00010CA0" w:rsidP="00010CA0"/>
    <w:p w14:paraId="6F172E4D" w14:textId="77777777" w:rsidR="00010CA0" w:rsidRDefault="00010CA0" w:rsidP="00010CA0">
      <w:pPr>
        <w:pStyle w:val="Heading4"/>
      </w:pPr>
      <w:r>
        <w:t xml:space="preserve">They’ve repealed burdensome provisions to streamline the process of approving M&amp;A. </w:t>
      </w:r>
    </w:p>
    <w:p w14:paraId="675840D9" w14:textId="77777777" w:rsidR="00010CA0" w:rsidRPr="00E56F6C" w:rsidRDefault="00010CA0" w:rsidP="00010CA0">
      <w:r>
        <w:t xml:space="preserve">Betsy </w:t>
      </w:r>
      <w:proofErr w:type="spellStart"/>
      <w:r w:rsidRPr="00E56F6C">
        <w:rPr>
          <w:rStyle w:val="Style13ptBold"/>
        </w:rPr>
        <w:t>Lordan</w:t>
      </w:r>
      <w:proofErr w:type="spellEnd"/>
      <w:r w:rsidRPr="00E56F6C">
        <w:rPr>
          <w:rStyle w:val="Style13ptBold"/>
        </w:rPr>
        <w:t xml:space="preserve"> 21</w:t>
      </w:r>
      <w:r>
        <w:t>, FTC Office of Public Affairs, “FTC Rescinds 1995 Policy Statement that Limited the Agency’s Ability to Deter Problematic Mergers,” FTC, 7/21/21, https://www.ftc.gov/news-events/press-releases/2021/07/ftc-rescinds-1995-policy-statement-limited-agencys-ability-deter</w:t>
      </w:r>
    </w:p>
    <w:p w14:paraId="3FBCAEDB" w14:textId="77777777" w:rsidR="00010CA0" w:rsidRPr="00C51E96" w:rsidRDefault="00010CA0" w:rsidP="00010CA0">
      <w:pPr>
        <w:rPr>
          <w:sz w:val="16"/>
        </w:rPr>
      </w:pPr>
      <w:r w:rsidRPr="005F680B">
        <w:rPr>
          <w:rStyle w:val="StyleUnderline"/>
        </w:rPr>
        <w:t>The</w:t>
      </w:r>
      <w:r w:rsidRPr="00C51E96">
        <w:rPr>
          <w:sz w:val="16"/>
        </w:rPr>
        <w:t xml:space="preserve"> </w:t>
      </w:r>
      <w:r w:rsidRPr="00667823">
        <w:rPr>
          <w:rStyle w:val="Emphasis"/>
          <w:highlight w:val="cyan"/>
        </w:rPr>
        <w:t>F</w:t>
      </w:r>
      <w:r w:rsidRPr="00C51E96">
        <w:rPr>
          <w:sz w:val="16"/>
        </w:rPr>
        <w:t xml:space="preserve">ederal </w:t>
      </w:r>
      <w:r w:rsidRPr="00667823">
        <w:rPr>
          <w:rStyle w:val="Emphasis"/>
          <w:highlight w:val="cyan"/>
        </w:rPr>
        <w:t>T</w:t>
      </w:r>
      <w:r w:rsidRPr="00C51E96">
        <w:rPr>
          <w:sz w:val="16"/>
        </w:rPr>
        <w:t xml:space="preserve">rade </w:t>
      </w:r>
      <w:r w:rsidRPr="00667823">
        <w:rPr>
          <w:rStyle w:val="Emphasis"/>
          <w:highlight w:val="cyan"/>
        </w:rPr>
        <w:t>C</w:t>
      </w:r>
      <w:r w:rsidRPr="00C51E96">
        <w:rPr>
          <w:sz w:val="16"/>
        </w:rPr>
        <w:t xml:space="preserve">ommission </w:t>
      </w:r>
      <w:r w:rsidRPr="00667823">
        <w:rPr>
          <w:rStyle w:val="StyleUnderline"/>
          <w:highlight w:val="cyan"/>
        </w:rPr>
        <w:t>voted</w:t>
      </w:r>
      <w:r w:rsidRPr="00C51E96">
        <w:rPr>
          <w:sz w:val="16"/>
        </w:rPr>
        <w:t xml:space="preserve"> in an open Commission meeting </w:t>
      </w:r>
      <w:r w:rsidRPr="00667823">
        <w:rPr>
          <w:rStyle w:val="StyleUnderline"/>
          <w:highlight w:val="cyan"/>
        </w:rPr>
        <w:t>to rescind a</w:t>
      </w:r>
      <w:r w:rsidRPr="005F680B">
        <w:rPr>
          <w:rStyle w:val="StyleUnderline"/>
        </w:rPr>
        <w:t xml:space="preserve"> 1995 </w:t>
      </w:r>
      <w:r w:rsidRPr="00667823">
        <w:rPr>
          <w:rStyle w:val="StyleUnderline"/>
          <w:highlight w:val="cyan"/>
        </w:rPr>
        <w:t>policy</w:t>
      </w:r>
      <w:r w:rsidRPr="005F680B">
        <w:rPr>
          <w:rStyle w:val="StyleUnderline"/>
        </w:rPr>
        <w:t xml:space="preserve"> statement </w:t>
      </w:r>
      <w:r w:rsidRPr="00667823">
        <w:rPr>
          <w:rStyle w:val="StyleUnderline"/>
          <w:highlight w:val="cyan"/>
        </w:rPr>
        <w:t>that made it</w:t>
      </w:r>
      <w:r w:rsidRPr="005F680B">
        <w:rPr>
          <w:rStyle w:val="StyleUnderline"/>
        </w:rPr>
        <w:t xml:space="preserve"> more </w:t>
      </w:r>
      <w:r w:rsidRPr="00667823">
        <w:rPr>
          <w:rStyle w:val="StyleUnderline"/>
          <w:highlight w:val="cyan"/>
        </w:rPr>
        <w:t>difficult</w:t>
      </w:r>
      <w:r w:rsidRPr="005F680B">
        <w:rPr>
          <w:rStyle w:val="StyleUnderline"/>
        </w:rPr>
        <w:t xml:space="preserve"> and burdensome </w:t>
      </w:r>
      <w:r w:rsidRPr="00667823">
        <w:rPr>
          <w:rStyle w:val="StyleUnderline"/>
          <w:highlight w:val="cyan"/>
        </w:rPr>
        <w:t>to deter problematic</w:t>
      </w:r>
      <w:r w:rsidRPr="005F680B">
        <w:rPr>
          <w:rStyle w:val="StyleUnderline"/>
        </w:rPr>
        <w:t xml:space="preserve"> </w:t>
      </w:r>
      <w:r w:rsidRPr="00667823">
        <w:rPr>
          <w:rStyle w:val="Emphasis"/>
          <w:highlight w:val="cyan"/>
        </w:rPr>
        <w:t>m</w:t>
      </w:r>
      <w:r w:rsidRPr="005F680B">
        <w:rPr>
          <w:rStyle w:val="StyleUnderline"/>
        </w:rPr>
        <w:t xml:space="preserve">ergers </w:t>
      </w:r>
      <w:r w:rsidRPr="00667823">
        <w:rPr>
          <w:rStyle w:val="Emphasis"/>
          <w:highlight w:val="cyan"/>
        </w:rPr>
        <w:t>and</w:t>
      </w:r>
      <w:r w:rsidRPr="005F680B">
        <w:rPr>
          <w:rStyle w:val="StyleUnderline"/>
        </w:rPr>
        <w:t xml:space="preserve"> </w:t>
      </w:r>
      <w:r w:rsidRPr="00667823">
        <w:rPr>
          <w:rStyle w:val="Emphasis"/>
          <w:highlight w:val="cyan"/>
        </w:rPr>
        <w:t>a</w:t>
      </w:r>
      <w:r w:rsidRPr="005F680B">
        <w:rPr>
          <w:rStyle w:val="StyleUnderline"/>
        </w:rPr>
        <w:t>cquisitions</w:t>
      </w:r>
      <w:r w:rsidRPr="00C51E96">
        <w:rPr>
          <w:sz w:val="16"/>
        </w:rPr>
        <w:t>. The 1995 Policy Statement on Prior Approval and Prior Notice Provisions ended the Commission’s longstanding practice of requiring parties that proposed unlawful mergers to receive prior approval and give prior notice for future transactions. By rescinding this policy statement, the FTC regains a valuable law enforcement tool.</w:t>
      </w:r>
    </w:p>
    <w:p w14:paraId="448CE239" w14:textId="77777777" w:rsidR="00010CA0" w:rsidRPr="00C51E96" w:rsidRDefault="00010CA0" w:rsidP="00010CA0">
      <w:pPr>
        <w:rPr>
          <w:sz w:val="16"/>
        </w:rPr>
      </w:pPr>
      <w:r w:rsidRPr="00C51E96">
        <w:rPr>
          <w:sz w:val="16"/>
        </w:rPr>
        <w:t>Prior to 1995, the Commission required all companies that had violated the law in a previous merger to obtain prior approval by the FTC for any future transaction in at least the same product and geographic market for which a violation was alleged. In 1995, the Commission decided to do away with the requirement, based on the presumption that the Hart-Scott-</w:t>
      </w:r>
      <w:proofErr w:type="spellStart"/>
      <w:r w:rsidRPr="00C51E96">
        <w:rPr>
          <w:sz w:val="16"/>
        </w:rPr>
        <w:t>Rodino</w:t>
      </w:r>
      <w:proofErr w:type="spellEnd"/>
      <w:r w:rsidRPr="00C51E96">
        <w:rPr>
          <w:sz w:val="16"/>
        </w:rPr>
        <w:t xml:space="preserve"> premerger notification requirements would suffice. The resulting policy statement required prior approval and prior notice provisions only when there was a “credible risk” of an unlawful merger, with no regard for market conditions or a company’s prior actions.</w:t>
      </w:r>
    </w:p>
    <w:p w14:paraId="6BCF764D" w14:textId="77777777" w:rsidR="00010CA0" w:rsidRPr="00C51E96" w:rsidRDefault="00010CA0" w:rsidP="00010CA0">
      <w:pPr>
        <w:rPr>
          <w:sz w:val="16"/>
        </w:rPr>
      </w:pPr>
      <w:r w:rsidRPr="00C51E96">
        <w:rPr>
          <w:sz w:val="16"/>
        </w:rPr>
        <w:t xml:space="preserve">Since the 1995 Policy Statement was implemented, the Commission has been forced to re-review the same transaction on numerous occasions at considerable expense. The FTC twice litigated (and won) legal challenges to Staples’ acquisition of Office Depot. Other industries involving FTC re-review of the same deal include gasoline retailing and wholesaling, gasoline import </w:t>
      </w:r>
      <w:proofErr w:type="spellStart"/>
      <w:r w:rsidRPr="00C51E96">
        <w:rPr>
          <w:sz w:val="16"/>
        </w:rPr>
        <w:t>terminaling</w:t>
      </w:r>
      <w:proofErr w:type="spellEnd"/>
      <w:r w:rsidRPr="00C51E96">
        <w:rPr>
          <w:sz w:val="16"/>
        </w:rPr>
        <w:t>, hot oil used to process aluminum, and industrial chemicals. Just last week parties to a transaction involving the same pipelines in Utah abandoned a transaction after a lengthy Commission review, where the Commission had previously rejected the same combination.</w:t>
      </w:r>
    </w:p>
    <w:p w14:paraId="10FA60C3" w14:textId="77777777" w:rsidR="00010CA0" w:rsidRPr="00C51E96" w:rsidRDefault="00010CA0" w:rsidP="00010CA0">
      <w:pPr>
        <w:rPr>
          <w:sz w:val="16"/>
        </w:rPr>
      </w:pPr>
      <w:r w:rsidRPr="00375A4D">
        <w:rPr>
          <w:sz w:val="16"/>
        </w:rPr>
        <w:t>“</w:t>
      </w:r>
      <w:r w:rsidRPr="00375A4D">
        <w:rPr>
          <w:rStyle w:val="StyleUnderline"/>
        </w:rPr>
        <w:t xml:space="preserve">Since the FTC </w:t>
      </w:r>
      <w:r w:rsidRPr="00375A4D">
        <w:rPr>
          <w:rStyle w:val="Emphasis"/>
        </w:rPr>
        <w:t>substantially reduced</w:t>
      </w:r>
      <w:r w:rsidRPr="00375A4D">
        <w:rPr>
          <w:sz w:val="16"/>
        </w:rPr>
        <w:t xml:space="preserve"> </w:t>
      </w:r>
      <w:r w:rsidRPr="00375A4D">
        <w:rPr>
          <w:rStyle w:val="StyleUnderline"/>
        </w:rPr>
        <w:t xml:space="preserve">using these prior approval provisions, the agency has encountered numerous examples of companies </w:t>
      </w:r>
      <w:r w:rsidRPr="00375A4D">
        <w:rPr>
          <w:rStyle w:val="Emphasis"/>
        </w:rPr>
        <w:t>repeatedly</w:t>
      </w:r>
      <w:r w:rsidRPr="00375A4D">
        <w:rPr>
          <w:rStyle w:val="StyleUnderline"/>
        </w:rPr>
        <w:t xml:space="preserve"> proposing the </w:t>
      </w:r>
      <w:r w:rsidRPr="00375A4D">
        <w:rPr>
          <w:rStyle w:val="Emphasis"/>
        </w:rPr>
        <w:t>same or similar deals</w:t>
      </w:r>
      <w:r w:rsidRPr="00375A4D">
        <w:rPr>
          <w:sz w:val="16"/>
        </w:rPr>
        <w:t xml:space="preserve"> in the same market, </w:t>
      </w:r>
      <w:proofErr w:type="gramStart"/>
      <w:r w:rsidRPr="00375A4D">
        <w:rPr>
          <w:rStyle w:val="StyleUnderline"/>
        </w:rPr>
        <w:t>despite the fact that</w:t>
      </w:r>
      <w:proofErr w:type="gramEnd"/>
      <w:r w:rsidRPr="00375A4D">
        <w:rPr>
          <w:rStyle w:val="StyleUnderline"/>
        </w:rPr>
        <w:t xml:space="preserve"> the Commission had </w:t>
      </w:r>
      <w:r w:rsidRPr="00375A4D">
        <w:rPr>
          <w:rStyle w:val="Emphasis"/>
        </w:rPr>
        <w:t>earlier</w:t>
      </w:r>
      <w:r w:rsidRPr="00375A4D">
        <w:rPr>
          <w:rStyle w:val="StyleUnderline"/>
        </w:rPr>
        <w:t xml:space="preserve"> determined that </w:t>
      </w:r>
      <w:r w:rsidRPr="00375A4D">
        <w:rPr>
          <w:rStyle w:val="Emphasis"/>
        </w:rPr>
        <w:t>those deals were problematic</w:t>
      </w:r>
      <w:r w:rsidRPr="00375A4D">
        <w:rPr>
          <w:sz w:val="16"/>
        </w:rPr>
        <w:t>. Companies have also in several cases sought to buy back assets that the Commission ordered those same companies to divest,” said FTC Chair Lina M. Khan during an open Commission meeting. “</w:t>
      </w:r>
      <w:r w:rsidRPr="00667823">
        <w:rPr>
          <w:rStyle w:val="StyleUnderline"/>
          <w:highlight w:val="cyan"/>
        </w:rPr>
        <w:t>Without a prior approval provision, the Commission must initiate a</w:t>
      </w:r>
      <w:r w:rsidRPr="00375A4D">
        <w:rPr>
          <w:rStyle w:val="StyleUnderline"/>
        </w:rPr>
        <w:t xml:space="preserve"> whole </w:t>
      </w:r>
      <w:r w:rsidRPr="00667823">
        <w:rPr>
          <w:rStyle w:val="Emphasis"/>
          <w:highlight w:val="cyan"/>
        </w:rPr>
        <w:t>new investigation</w:t>
      </w:r>
      <w:r w:rsidRPr="00375A4D">
        <w:rPr>
          <w:sz w:val="16"/>
        </w:rPr>
        <w:t xml:space="preserve"> </w:t>
      </w:r>
      <w:r w:rsidRPr="00375A4D">
        <w:rPr>
          <w:rStyle w:val="StyleUnderline"/>
        </w:rPr>
        <w:t>and then go into court</w:t>
      </w:r>
      <w:r w:rsidRPr="00375A4D">
        <w:rPr>
          <w:sz w:val="16"/>
        </w:rPr>
        <w:t xml:space="preserve"> to block the deal </w:t>
      </w:r>
      <w:r w:rsidRPr="00375A4D">
        <w:rPr>
          <w:rStyle w:val="Emphasis"/>
        </w:rPr>
        <w:t>anew</w:t>
      </w:r>
      <w:r w:rsidRPr="00375A4D">
        <w:rPr>
          <w:sz w:val="16"/>
        </w:rPr>
        <w:t xml:space="preserve">. </w:t>
      </w:r>
      <w:r w:rsidRPr="00667823">
        <w:rPr>
          <w:rStyle w:val="StyleUnderline"/>
          <w:highlight w:val="cyan"/>
        </w:rPr>
        <w:t>This</w:t>
      </w:r>
      <w:r w:rsidRPr="00375A4D">
        <w:rPr>
          <w:sz w:val="16"/>
        </w:rPr>
        <w:t xml:space="preserve"> additional </w:t>
      </w:r>
      <w:r w:rsidRPr="00375A4D">
        <w:rPr>
          <w:rStyle w:val="Emphasis"/>
        </w:rPr>
        <w:t>burden</w:t>
      </w:r>
      <w:r w:rsidRPr="00375A4D">
        <w:rPr>
          <w:sz w:val="16"/>
        </w:rPr>
        <w:t xml:space="preserve"> </w:t>
      </w:r>
      <w:r w:rsidRPr="00667823">
        <w:rPr>
          <w:rStyle w:val="Emphasis"/>
          <w:highlight w:val="cyan"/>
        </w:rPr>
        <w:t>drains</w:t>
      </w:r>
      <w:r w:rsidRPr="00375A4D">
        <w:rPr>
          <w:sz w:val="16"/>
        </w:rPr>
        <w:t xml:space="preserve"> </w:t>
      </w:r>
      <w:r w:rsidRPr="00375A4D">
        <w:rPr>
          <w:rStyle w:val="StyleUnderline"/>
        </w:rPr>
        <w:t>the</w:t>
      </w:r>
      <w:r w:rsidRPr="00375A4D">
        <w:rPr>
          <w:sz w:val="16"/>
        </w:rPr>
        <w:t xml:space="preserve"> </w:t>
      </w:r>
      <w:r w:rsidRPr="00375A4D">
        <w:rPr>
          <w:rStyle w:val="Emphasis"/>
        </w:rPr>
        <w:t xml:space="preserve">already strapped </w:t>
      </w:r>
      <w:r w:rsidRPr="00667823">
        <w:rPr>
          <w:rStyle w:val="Emphasis"/>
          <w:highlight w:val="cyan"/>
        </w:rPr>
        <w:t>resources</w:t>
      </w:r>
      <w:r w:rsidRPr="00375A4D">
        <w:rPr>
          <w:sz w:val="16"/>
        </w:rPr>
        <w:t xml:space="preserve"> </w:t>
      </w:r>
      <w:r w:rsidRPr="00375A4D">
        <w:rPr>
          <w:rStyle w:val="StyleUnderline"/>
        </w:rPr>
        <w:t>of the Commission</w:t>
      </w:r>
      <w:r w:rsidRPr="00375A4D">
        <w:rPr>
          <w:sz w:val="16"/>
        </w:rPr>
        <w:t>.”</w:t>
      </w:r>
    </w:p>
    <w:p w14:paraId="705EC4D2" w14:textId="77777777" w:rsidR="00010CA0" w:rsidRPr="00375A4D" w:rsidRDefault="00010CA0" w:rsidP="00010CA0">
      <w:pPr>
        <w:rPr>
          <w:sz w:val="16"/>
        </w:rPr>
      </w:pPr>
      <w:r w:rsidRPr="00667823">
        <w:rPr>
          <w:rStyle w:val="StyleUnderline"/>
          <w:highlight w:val="cyan"/>
        </w:rPr>
        <w:t>The FTC is</w:t>
      </w:r>
      <w:r w:rsidRPr="00C51E96">
        <w:rPr>
          <w:rStyle w:val="StyleUnderline"/>
        </w:rPr>
        <w:t xml:space="preserve"> significantly </w:t>
      </w:r>
      <w:r w:rsidRPr="00667823">
        <w:rPr>
          <w:rStyle w:val="StyleUnderline"/>
          <w:highlight w:val="cyan"/>
        </w:rPr>
        <w:t>under-</w:t>
      </w:r>
      <w:proofErr w:type="gramStart"/>
      <w:r w:rsidRPr="00667823">
        <w:rPr>
          <w:rStyle w:val="StyleUnderline"/>
          <w:highlight w:val="cyan"/>
        </w:rPr>
        <w:t>resourced</w:t>
      </w:r>
      <w:proofErr w:type="gramEnd"/>
      <w:r w:rsidRPr="00C51E96">
        <w:rPr>
          <w:rStyle w:val="StyleUnderline"/>
        </w:rPr>
        <w:t xml:space="preserve"> and its staff count remains roughly 50 percent less than it was in 1980, at a time when the economy was many times smaller in size than it is now. </w:t>
      </w:r>
      <w:r w:rsidRPr="00667823">
        <w:rPr>
          <w:rStyle w:val="StyleUnderline"/>
          <w:highlight w:val="cyan"/>
        </w:rPr>
        <w:t>Today</w:t>
      </w:r>
      <w:r w:rsidRPr="00C51E96">
        <w:rPr>
          <w:rStyle w:val="StyleUnderline"/>
        </w:rPr>
        <w:t xml:space="preserve">, as the Commission is handling a surge in merger filings, </w:t>
      </w:r>
      <w:r w:rsidRPr="00667823">
        <w:rPr>
          <w:rStyle w:val="Emphasis"/>
          <w:highlight w:val="cyan"/>
        </w:rPr>
        <w:t>reversing the</w:t>
      </w:r>
      <w:r w:rsidRPr="00C51E96">
        <w:rPr>
          <w:sz w:val="16"/>
        </w:rPr>
        <w:t xml:space="preserve"> misconceived </w:t>
      </w:r>
      <w:r w:rsidRPr="00C51E96">
        <w:rPr>
          <w:rStyle w:val="Emphasis"/>
        </w:rPr>
        <w:t xml:space="preserve">1995 </w:t>
      </w:r>
      <w:r w:rsidRPr="00667823">
        <w:rPr>
          <w:rStyle w:val="Emphasis"/>
          <w:highlight w:val="cyan"/>
        </w:rPr>
        <w:t>policy</w:t>
      </w:r>
      <w:r w:rsidRPr="00667823">
        <w:rPr>
          <w:sz w:val="16"/>
          <w:highlight w:val="cyan"/>
        </w:rPr>
        <w:t xml:space="preserve"> </w:t>
      </w:r>
      <w:r w:rsidRPr="00667823">
        <w:rPr>
          <w:rStyle w:val="StyleUnderline"/>
          <w:highlight w:val="cyan"/>
        </w:rPr>
        <w:t>will</w:t>
      </w:r>
      <w:r w:rsidRPr="00667823">
        <w:rPr>
          <w:sz w:val="16"/>
          <w:highlight w:val="cyan"/>
        </w:rPr>
        <w:t xml:space="preserve"> </w:t>
      </w:r>
      <w:r w:rsidRPr="00667823">
        <w:rPr>
          <w:rStyle w:val="Emphasis"/>
          <w:highlight w:val="cyan"/>
        </w:rPr>
        <w:t>stop</w:t>
      </w:r>
      <w:r w:rsidRPr="00C51E96">
        <w:rPr>
          <w:rStyle w:val="Emphasis"/>
        </w:rPr>
        <w:t xml:space="preserve"> repeat </w:t>
      </w:r>
      <w:r w:rsidRPr="00667823">
        <w:rPr>
          <w:rStyle w:val="Emphasis"/>
          <w:highlight w:val="cyan"/>
        </w:rPr>
        <w:t>offenders</w:t>
      </w:r>
      <w:r w:rsidRPr="00C51E96">
        <w:rPr>
          <w:sz w:val="16"/>
        </w:rPr>
        <w:t xml:space="preserve"> – and the illegal mergers they propose that siphon resources and staff – </w:t>
      </w:r>
      <w:r w:rsidRPr="00667823">
        <w:rPr>
          <w:rStyle w:val="StyleUnderline"/>
          <w:highlight w:val="cyan"/>
        </w:rPr>
        <w:t>while</w:t>
      </w:r>
      <w:r w:rsidRPr="00667823">
        <w:rPr>
          <w:sz w:val="16"/>
          <w:highlight w:val="cyan"/>
        </w:rPr>
        <w:t xml:space="preserve"> </w:t>
      </w:r>
      <w:r w:rsidRPr="00667823">
        <w:rPr>
          <w:rStyle w:val="Emphasis"/>
          <w:highlight w:val="cyan"/>
        </w:rPr>
        <w:t>preserving competition</w:t>
      </w:r>
      <w:r w:rsidRPr="00C51E96">
        <w:rPr>
          <w:sz w:val="16"/>
        </w:rPr>
        <w:t xml:space="preserve"> in the markets.</w:t>
      </w:r>
    </w:p>
    <w:p w14:paraId="7EB19E07" w14:textId="77777777" w:rsidR="00010CA0" w:rsidRDefault="00010CA0" w:rsidP="00010CA0"/>
    <w:p w14:paraId="7F08688D" w14:textId="77777777" w:rsidR="00010CA0" w:rsidRDefault="00010CA0" w:rsidP="00010CA0">
      <w:pPr>
        <w:pStyle w:val="Analytic"/>
        <w:rPr>
          <w:color w:val="auto"/>
        </w:rPr>
      </w:pPr>
      <w:r w:rsidRPr="00667823">
        <w:rPr>
          <w:color w:val="auto"/>
        </w:rPr>
        <w:t xml:space="preserve">BUT the AFF clearly wrecks </w:t>
      </w:r>
      <w:r>
        <w:rPr>
          <w:color w:val="auto"/>
        </w:rPr>
        <w:t>FTC enforcement because it opens them up to an entirely new sector to enforce against</w:t>
      </w:r>
    </w:p>
    <w:p w14:paraId="009FECBA" w14:textId="77777777" w:rsidR="00010CA0" w:rsidRPr="00667823" w:rsidRDefault="00010CA0" w:rsidP="00010CA0"/>
    <w:p w14:paraId="124946A8" w14:textId="77777777" w:rsidR="00010CA0" w:rsidRDefault="00010CA0" w:rsidP="00010CA0">
      <w:pPr>
        <w:pStyle w:val="Heading4"/>
      </w:pPr>
      <w:r>
        <w:t>They’re firmly committed not to push statutory limits</w:t>
      </w:r>
    </w:p>
    <w:p w14:paraId="20285F85" w14:textId="77777777" w:rsidR="00010CA0" w:rsidRDefault="00010CA0" w:rsidP="00010CA0">
      <w:r>
        <w:rPr>
          <w:rStyle w:val="Style13ptBold"/>
        </w:rPr>
        <w:t xml:space="preserve">Rogers </w:t>
      </w:r>
      <w:r w:rsidRPr="00420149">
        <w:rPr>
          <w:rStyle w:val="Style13ptBold"/>
        </w:rPr>
        <w:t>et al. 21</w:t>
      </w:r>
      <w:r>
        <w:t xml:space="preserve">, Cathy Anne McMorris Rodgers is an American politician who is the U.S. Representative for Washington's 5th congressional district; Janice </w:t>
      </w:r>
      <w:proofErr w:type="spellStart"/>
      <w:r>
        <w:t>Danoff</w:t>
      </w:r>
      <w:proofErr w:type="spellEnd"/>
      <w:r>
        <w:t xml:space="preserve"> Schakowsky is an American politician who has served as the U.S. Representative from Illinois's 9th congressional district since 1999; Lori Ann Loureiro Trahan is an American businesswoman and politician who serves as the U.S. Representative for Massachusetts's 3rd congressional district; Lina Khan is Chair of the FTC; Rebecca Slaughter is Commissioner at the FTC, “Transforming the FTC: Legislation to Modernize Consumer Protection,” Committee on Energy and Commerce, 6/28/21, https://energycommerce.house.gov/committee-activity/hearings/hearing-on-transforming-the-ftc-legislation-to-modernize-consumer</w:t>
      </w:r>
    </w:p>
    <w:p w14:paraId="47E5310B" w14:textId="77777777" w:rsidR="00010CA0" w:rsidRPr="00F9343E" w:rsidRDefault="00010CA0" w:rsidP="00010CA0">
      <w:pPr>
        <w:rPr>
          <w:sz w:val="16"/>
        </w:rPr>
      </w:pPr>
      <w:r w:rsidRPr="00F9343E">
        <w:rPr>
          <w:sz w:val="16"/>
        </w:rPr>
        <w:t xml:space="preserve">Cathy Anne McMorris Rogers (4:00:11): I look forward to further conversations with you because </w:t>
      </w:r>
      <w:r w:rsidRPr="00667823">
        <w:rPr>
          <w:rStyle w:val="StyleUnderline"/>
          <w:highlight w:val="cyan"/>
        </w:rPr>
        <w:t>I am concerned about</w:t>
      </w:r>
      <w:r w:rsidRPr="00F9343E">
        <w:rPr>
          <w:rStyle w:val="StyleUnderline"/>
        </w:rPr>
        <w:t xml:space="preserve"> rumors of </w:t>
      </w:r>
      <w:r w:rsidRPr="00667823">
        <w:rPr>
          <w:rStyle w:val="StyleUnderline"/>
          <w:highlight w:val="cyan"/>
        </w:rPr>
        <w:t xml:space="preserve">the FTC </w:t>
      </w:r>
      <w:r w:rsidRPr="00667823">
        <w:rPr>
          <w:rStyle w:val="Emphasis"/>
          <w:highlight w:val="cyan"/>
        </w:rPr>
        <w:t>acting outside</w:t>
      </w:r>
      <w:r w:rsidRPr="00F9343E">
        <w:rPr>
          <w:rStyle w:val="Emphasis"/>
        </w:rPr>
        <w:t xml:space="preserve"> of </w:t>
      </w:r>
      <w:r w:rsidRPr="00667823">
        <w:rPr>
          <w:rStyle w:val="Emphasis"/>
          <w:highlight w:val="cyan"/>
        </w:rPr>
        <w:t>Congress</w:t>
      </w:r>
      <w:r w:rsidRPr="00F9343E">
        <w:rPr>
          <w:sz w:val="16"/>
        </w:rPr>
        <w:t xml:space="preserve"> and issuing a rule on privacy. And with that, I'll yield back. </w:t>
      </w:r>
    </w:p>
    <w:p w14:paraId="3E974C46" w14:textId="77777777" w:rsidR="00010CA0" w:rsidRPr="00F9343E" w:rsidRDefault="00010CA0" w:rsidP="00010CA0">
      <w:pPr>
        <w:rPr>
          <w:sz w:val="16"/>
        </w:rPr>
      </w:pPr>
      <w:r w:rsidRPr="00F9343E">
        <w:rPr>
          <w:sz w:val="16"/>
        </w:rPr>
        <w:t>Jan Schakowsky (4:00:25): Congresswoman Trahan. It's your five minutes.</w:t>
      </w:r>
    </w:p>
    <w:p w14:paraId="4D55F059" w14:textId="77777777" w:rsidR="00010CA0" w:rsidRPr="00F9343E" w:rsidRDefault="00010CA0" w:rsidP="00010CA0">
      <w:pPr>
        <w:rPr>
          <w:sz w:val="16"/>
        </w:rPr>
      </w:pPr>
      <w:r w:rsidRPr="00F9343E">
        <w:rPr>
          <w:sz w:val="16"/>
        </w:rPr>
        <w:t xml:space="preserve">Lori Trahan (4:00:32): Thank you Madam Chair, and Chair Khan, and fellow commissioners, thank you for your patience and for being here today discuss how this essential agency can better protect our consumers. President Biden's most recent executive order promoting competition in the American economy encouraged the commission to exercise the FTC's statutory rulemaking authority </w:t>
      </w:r>
      <w:proofErr w:type="gramStart"/>
      <w:r w:rsidRPr="00F9343E">
        <w:rPr>
          <w:sz w:val="16"/>
        </w:rPr>
        <w:t>in regards to</w:t>
      </w:r>
      <w:proofErr w:type="gramEnd"/>
      <w:r w:rsidRPr="00F9343E">
        <w:rPr>
          <w:sz w:val="16"/>
        </w:rPr>
        <w:t xml:space="preserve">, and I quote, unfair data collection and surveillance practices that may damage competition, consumer autonomy, and consumer privacy. Now, in October 2020, Google Ads updated its policy to restrict the serving of high fat sugar, salt, food, and/or </w:t>
      </w:r>
      <w:proofErr w:type="spellStart"/>
      <w:proofErr w:type="gramStart"/>
      <w:r w:rsidRPr="00F9343E">
        <w:rPr>
          <w:sz w:val="16"/>
        </w:rPr>
        <w:t>non alcoholic</w:t>
      </w:r>
      <w:proofErr w:type="spellEnd"/>
      <w:proofErr w:type="gramEnd"/>
      <w:r w:rsidRPr="00F9343E">
        <w:rPr>
          <w:sz w:val="16"/>
        </w:rPr>
        <w:t xml:space="preserve"> beverages advertising for minors under 18 in the United Kingdom, and in the European Union, but has refused to make similar changes here in the United States. A recent policy change by Facebook is a step in the right direction, but it's far from perfect when you consider that a May 2021 study by the Tech Transparency Project found that Facebook allows advertisers to target ads for electronic cigarettes, pill parties, and extreme weight loss product products to children as young as 13 across the US. Plainly, Facebook and Google are using troves of personal data belonging to teens and adults to target harmful advertisements in ways that are not transparent to users. </w:t>
      </w:r>
      <w:proofErr w:type="gramStart"/>
      <w:r w:rsidRPr="00F9343E">
        <w:rPr>
          <w:sz w:val="16"/>
        </w:rPr>
        <w:t>So</w:t>
      </w:r>
      <w:proofErr w:type="gramEnd"/>
      <w:r w:rsidRPr="00F9343E">
        <w:rPr>
          <w:sz w:val="16"/>
        </w:rPr>
        <w:t xml:space="preserve"> Chair Khan, would you consider these examples of the types of surveillance practices that may damage consumer autonomy and consumer privacy? </w:t>
      </w:r>
    </w:p>
    <w:p w14:paraId="74F254C7" w14:textId="77777777" w:rsidR="00010CA0" w:rsidRPr="00F9343E" w:rsidRDefault="00010CA0" w:rsidP="00010CA0">
      <w:pPr>
        <w:rPr>
          <w:sz w:val="16"/>
        </w:rPr>
      </w:pPr>
      <w:r w:rsidRPr="00F9343E">
        <w:rPr>
          <w:sz w:val="16"/>
        </w:rPr>
        <w:t xml:space="preserve">Lina Khan (4:02:05): Absolutely, Congresswoman. </w:t>
      </w:r>
    </w:p>
    <w:p w14:paraId="0FAB5D51" w14:textId="77777777" w:rsidR="00010CA0" w:rsidRPr="00F9343E" w:rsidRDefault="00010CA0" w:rsidP="00010CA0">
      <w:pPr>
        <w:rPr>
          <w:sz w:val="16"/>
        </w:rPr>
      </w:pPr>
      <w:r w:rsidRPr="00F9343E">
        <w:rPr>
          <w:sz w:val="16"/>
        </w:rPr>
        <w:t>Lori Trahan (4:02:06): Thank you for that. And Commissioner Slaughter. If the commission were to begin rulemaking today to protect consumers, including our children, from surveillance advertising, what would be the process under the Commission's existing Mag-Moss authority? And would the commission face difficulties? If you could speak to that it would be great.</w:t>
      </w:r>
    </w:p>
    <w:p w14:paraId="3C27AC31" w14:textId="77777777" w:rsidR="00010CA0" w:rsidRPr="00F9343E" w:rsidRDefault="00010CA0" w:rsidP="00010CA0">
      <w:pPr>
        <w:rPr>
          <w:sz w:val="16"/>
        </w:rPr>
      </w:pPr>
      <w:r w:rsidRPr="00F9343E">
        <w:rPr>
          <w:sz w:val="16"/>
        </w:rPr>
        <w:t xml:space="preserve">Rebecca Kelly Slaughter (4:02:30): Thank you, Congressman. It's a great question. And I want to start by responding to suggestion from the ranking member of the committee that the Commission might act without Congress or outside of congressionally delegated authority. I want to be very clear: </w:t>
      </w:r>
      <w:r w:rsidRPr="00667823">
        <w:rPr>
          <w:rStyle w:val="StyleUnderline"/>
          <w:highlight w:val="cyan"/>
        </w:rPr>
        <w:t xml:space="preserve">the commission </w:t>
      </w:r>
      <w:r w:rsidRPr="00667823">
        <w:rPr>
          <w:rStyle w:val="Emphasis"/>
          <w:highlight w:val="cyan"/>
        </w:rPr>
        <w:t>cannot</w:t>
      </w:r>
      <w:r w:rsidRPr="00F9343E">
        <w:rPr>
          <w:rStyle w:val="StyleUnderline"/>
        </w:rPr>
        <w:t>,</w:t>
      </w:r>
      <w:r w:rsidRPr="00F9343E">
        <w:rPr>
          <w:sz w:val="16"/>
        </w:rPr>
        <w:t xml:space="preserve"> should not, </w:t>
      </w:r>
      <w:r w:rsidRPr="00667823">
        <w:rPr>
          <w:rStyle w:val="StyleUnderline"/>
          <w:highlight w:val="cyan"/>
        </w:rPr>
        <w:t xml:space="preserve">and </w:t>
      </w:r>
      <w:r w:rsidRPr="00667823">
        <w:rPr>
          <w:rStyle w:val="Emphasis"/>
          <w:highlight w:val="cyan"/>
        </w:rPr>
        <w:t>will</w:t>
      </w:r>
      <w:r w:rsidRPr="00667823">
        <w:rPr>
          <w:sz w:val="16"/>
          <w:highlight w:val="cyan"/>
        </w:rPr>
        <w:t xml:space="preserve"> </w:t>
      </w:r>
      <w:r w:rsidRPr="00667823">
        <w:rPr>
          <w:rStyle w:val="StyleUnderline"/>
          <w:highlight w:val="cyan"/>
        </w:rPr>
        <w:t>not</w:t>
      </w:r>
      <w:r w:rsidRPr="00F9343E">
        <w:rPr>
          <w:sz w:val="16"/>
        </w:rPr>
        <w:t xml:space="preserve">, with my support, </w:t>
      </w:r>
      <w:r w:rsidRPr="00667823">
        <w:rPr>
          <w:rStyle w:val="StyleUnderline"/>
          <w:highlight w:val="cyan"/>
        </w:rPr>
        <w:t>act</w:t>
      </w:r>
      <w:r w:rsidRPr="00667823">
        <w:rPr>
          <w:sz w:val="16"/>
          <w:highlight w:val="cyan"/>
        </w:rPr>
        <w:t xml:space="preserve"> </w:t>
      </w:r>
      <w:r w:rsidRPr="00667823">
        <w:rPr>
          <w:rStyle w:val="Emphasis"/>
          <w:highlight w:val="cyan"/>
        </w:rPr>
        <w:t>outside</w:t>
      </w:r>
      <w:r w:rsidRPr="00667823">
        <w:rPr>
          <w:sz w:val="16"/>
          <w:highlight w:val="cyan"/>
        </w:rPr>
        <w:t xml:space="preserve"> </w:t>
      </w:r>
      <w:r w:rsidRPr="00667823">
        <w:rPr>
          <w:rStyle w:val="StyleUnderline"/>
          <w:highlight w:val="cyan"/>
        </w:rPr>
        <w:t xml:space="preserve">of </w:t>
      </w:r>
      <w:r w:rsidRPr="00667823">
        <w:rPr>
          <w:rStyle w:val="Emphasis"/>
          <w:highlight w:val="cyan"/>
        </w:rPr>
        <w:t>congressionally delegated authority</w:t>
      </w:r>
      <w:r w:rsidRPr="00F9343E">
        <w:rPr>
          <w:rStyle w:val="StyleUnderline"/>
        </w:rPr>
        <w:t xml:space="preserve">. But </w:t>
      </w:r>
      <w:r w:rsidRPr="00667823">
        <w:rPr>
          <w:rStyle w:val="StyleUnderline"/>
          <w:highlight w:val="cyan"/>
        </w:rPr>
        <w:t>we</w:t>
      </w:r>
      <w:r w:rsidRPr="00F9343E">
        <w:rPr>
          <w:sz w:val="16"/>
        </w:rPr>
        <w:t xml:space="preserve"> absolutely should </w:t>
      </w:r>
      <w:r w:rsidRPr="00667823">
        <w:rPr>
          <w:rStyle w:val="StyleUnderline"/>
          <w:highlight w:val="cyan"/>
        </w:rPr>
        <w:t>look at</w:t>
      </w:r>
      <w:r w:rsidRPr="00F9343E">
        <w:rPr>
          <w:rStyle w:val="StyleUnderline"/>
        </w:rPr>
        <w:t xml:space="preserve"> the </w:t>
      </w:r>
      <w:r w:rsidRPr="00667823">
        <w:rPr>
          <w:rStyle w:val="StyleUnderline"/>
          <w:highlight w:val="cyan"/>
        </w:rPr>
        <w:t xml:space="preserve">authority Congress </w:t>
      </w:r>
      <w:r w:rsidRPr="00667823">
        <w:rPr>
          <w:rStyle w:val="Emphasis"/>
          <w:highlight w:val="cyan"/>
        </w:rPr>
        <w:t>has</w:t>
      </w:r>
      <w:r w:rsidRPr="00667823">
        <w:rPr>
          <w:sz w:val="16"/>
          <w:highlight w:val="cyan"/>
        </w:rPr>
        <w:t xml:space="preserve"> </w:t>
      </w:r>
      <w:r w:rsidRPr="00667823">
        <w:rPr>
          <w:rStyle w:val="StyleUnderline"/>
          <w:highlight w:val="cyan"/>
        </w:rPr>
        <w:t>delegated</w:t>
      </w:r>
      <w:r w:rsidRPr="00F9343E">
        <w:rPr>
          <w:sz w:val="16"/>
        </w:rPr>
        <w:t xml:space="preserve"> to us, and it has specifically delegated to us rulemaking authority under Section 18 of the FTC Act, which is referred to as Mag-Moss, to promulgate rules </w:t>
      </w:r>
      <w:r w:rsidRPr="00667823">
        <w:rPr>
          <w:rStyle w:val="StyleUnderline"/>
          <w:highlight w:val="cyan"/>
        </w:rPr>
        <w:t>to address</w:t>
      </w:r>
      <w:r w:rsidRPr="00F9343E">
        <w:rPr>
          <w:rStyle w:val="StyleUnderline"/>
        </w:rPr>
        <w:t xml:space="preserve"> </w:t>
      </w:r>
      <w:r w:rsidRPr="00667823">
        <w:rPr>
          <w:rStyle w:val="StyleUnderline"/>
          <w:highlight w:val="cyan"/>
        </w:rPr>
        <w:t>unfair</w:t>
      </w:r>
      <w:r w:rsidRPr="00F9343E">
        <w:rPr>
          <w:rStyle w:val="StyleUnderline"/>
        </w:rPr>
        <w:t xml:space="preserve"> and deceptive acts or </w:t>
      </w:r>
      <w:r w:rsidRPr="00667823">
        <w:rPr>
          <w:rStyle w:val="StyleUnderline"/>
          <w:highlight w:val="cyan"/>
        </w:rPr>
        <w:t>practices</w:t>
      </w:r>
      <w:r w:rsidRPr="00F9343E">
        <w:rPr>
          <w:sz w:val="16"/>
        </w:rPr>
        <w:t xml:space="preserve"> that are </w:t>
      </w:r>
      <w:r w:rsidRPr="00F9343E">
        <w:rPr>
          <w:rStyle w:val="StyleUnderline"/>
        </w:rPr>
        <w:t>prevalent in interstate commerce</w:t>
      </w:r>
      <w:r w:rsidRPr="00F9343E">
        <w:rPr>
          <w:sz w:val="16"/>
        </w:rPr>
        <w:t xml:space="preserve">. And </w:t>
      </w:r>
      <w:proofErr w:type="gramStart"/>
      <w:r w:rsidRPr="00F9343E">
        <w:rPr>
          <w:sz w:val="16"/>
        </w:rPr>
        <w:t>so</w:t>
      </w:r>
      <w:proofErr w:type="gramEnd"/>
      <w:r w:rsidRPr="00F9343E">
        <w:rPr>
          <w:sz w:val="16"/>
        </w:rPr>
        <w:t xml:space="preserve"> data abuses could fall very much into that category. Rulemaking under Section 18, to answer your question briefly, looks like APA rulemaking, but with much, much more process. </w:t>
      </w:r>
      <w:proofErr w:type="gramStart"/>
      <w:r w:rsidRPr="00F9343E">
        <w:rPr>
          <w:sz w:val="16"/>
        </w:rPr>
        <w:t>So</w:t>
      </w:r>
      <w:proofErr w:type="gramEnd"/>
      <w:r w:rsidRPr="00F9343E">
        <w:rPr>
          <w:sz w:val="16"/>
        </w:rPr>
        <w:t xml:space="preserve"> we can't begin with a notice of proposed rulemaking - we have to begin with an advance notice of proposed rulemaking that asks questions about the issues that we will consider. We </w:t>
      </w:r>
      <w:proofErr w:type="gramStart"/>
      <w:r w:rsidRPr="00F9343E">
        <w:rPr>
          <w:sz w:val="16"/>
        </w:rPr>
        <w:t>have to</w:t>
      </w:r>
      <w:proofErr w:type="gramEnd"/>
      <w:r w:rsidRPr="00F9343E">
        <w:rPr>
          <w:sz w:val="16"/>
        </w:rPr>
        <w:t xml:space="preserve"> notify Congress before we do that. We </w:t>
      </w:r>
      <w:proofErr w:type="gramStart"/>
      <w:r w:rsidRPr="00F9343E">
        <w:rPr>
          <w:sz w:val="16"/>
        </w:rPr>
        <w:t>have to</w:t>
      </w:r>
      <w:proofErr w:type="gramEnd"/>
      <w:r w:rsidRPr="00F9343E">
        <w:rPr>
          <w:sz w:val="16"/>
        </w:rPr>
        <w:t xml:space="preserve"> do then in a notice of proposed rulemaking identify any issues of material fact that are disputed, and again, notify Congress. And if there are issues of material fact, the statute requires us to have an informal hearing to adjudicate them. </w:t>
      </w:r>
      <w:proofErr w:type="gramStart"/>
      <w:r w:rsidRPr="00F9343E">
        <w:rPr>
          <w:sz w:val="16"/>
        </w:rPr>
        <w:t>So</w:t>
      </w:r>
      <w:proofErr w:type="gramEnd"/>
      <w:r w:rsidRPr="00F9343E">
        <w:rPr>
          <w:sz w:val="16"/>
        </w:rPr>
        <w:t xml:space="preserve"> it is a very process-intensive statute that requires lots of, and provides opportunity, for lots of participation. It is </w:t>
      </w:r>
      <w:proofErr w:type="gramStart"/>
      <w:r w:rsidRPr="00F9343E">
        <w:rPr>
          <w:sz w:val="16"/>
        </w:rPr>
        <w:t>absolutely burdensome</w:t>
      </w:r>
      <w:proofErr w:type="gramEnd"/>
      <w:r w:rsidRPr="00F9343E">
        <w:rPr>
          <w:sz w:val="16"/>
        </w:rPr>
        <w:t xml:space="preserve"> to the commission to do it. I think it's worth it for us to try. But we should make no mistake that it would not be a quick or fast effort.</w:t>
      </w:r>
    </w:p>
    <w:p w14:paraId="59059D61" w14:textId="77777777" w:rsidR="00010CA0" w:rsidRDefault="00010CA0" w:rsidP="00010CA0"/>
    <w:p w14:paraId="47737A50" w14:textId="77777777" w:rsidR="00010CA0" w:rsidRPr="00667823" w:rsidRDefault="00010CA0" w:rsidP="00010CA0">
      <w:pPr>
        <w:pStyle w:val="Analytic"/>
        <w:rPr>
          <w:color w:val="auto"/>
        </w:rPr>
      </w:pPr>
      <w:r w:rsidRPr="00667823">
        <w:rPr>
          <w:color w:val="auto"/>
        </w:rPr>
        <w:t>there’s no reason why any of these thumpers are in the area of FRAUD---</w:t>
      </w:r>
      <w:proofErr w:type="spellStart"/>
      <w:proofErr w:type="gramStart"/>
      <w:r w:rsidRPr="00667823">
        <w:rPr>
          <w:color w:val="auto"/>
        </w:rPr>
        <w:t>i.e</w:t>
      </w:r>
      <w:proofErr w:type="spellEnd"/>
      <w:proofErr w:type="gramEnd"/>
      <w:r w:rsidRPr="00667823">
        <w:rPr>
          <w:color w:val="auto"/>
        </w:rPr>
        <w:t xml:space="preserve"> even if they win that FTC overstretch takes out our internal link </w:t>
      </w:r>
      <w:proofErr w:type="spellStart"/>
      <w:r w:rsidRPr="00667823">
        <w:rPr>
          <w:color w:val="auto"/>
        </w:rPr>
        <w:t>bc</w:t>
      </w:r>
      <w:proofErr w:type="spellEnd"/>
      <w:r w:rsidRPr="00667823">
        <w:rPr>
          <w:color w:val="auto"/>
        </w:rPr>
        <w:t xml:space="preserve"> the FTC still has resources to enforce fraud in the </w:t>
      </w:r>
      <w:proofErr w:type="spellStart"/>
      <w:r w:rsidRPr="00667823">
        <w:rPr>
          <w:color w:val="auto"/>
        </w:rPr>
        <w:t>squo</w:t>
      </w:r>
      <w:proofErr w:type="spellEnd"/>
      <w:r w:rsidRPr="00667823">
        <w:rPr>
          <w:color w:val="auto"/>
        </w:rPr>
        <w:t xml:space="preserve"> which is our argument---our evidence says that FTC FRAUD enforcement isn’t a question of resources but rather capabilities i.e. the ability to use rule 13b as a mechanism to prevent fraud which the AFF destroys</w:t>
      </w:r>
    </w:p>
    <w:p w14:paraId="3428345E" w14:textId="77777777" w:rsidR="00010CA0" w:rsidRDefault="00010CA0" w:rsidP="00010CA0">
      <w:pPr>
        <w:pStyle w:val="Heading3"/>
      </w:pPr>
      <w:r>
        <w:t>2NC---Link</w:t>
      </w:r>
    </w:p>
    <w:p w14:paraId="3DEB6F23" w14:textId="77777777" w:rsidR="00010CA0" w:rsidRPr="002A7FA8" w:rsidRDefault="00010CA0" w:rsidP="00010CA0">
      <w:pPr>
        <w:pStyle w:val="Heading4"/>
      </w:pPr>
      <w:r>
        <w:t xml:space="preserve">Expand Link---‘Expanding the scope’ is </w:t>
      </w:r>
      <w:r>
        <w:rPr>
          <w:u w:val="single"/>
        </w:rPr>
        <w:t>unique</w:t>
      </w:r>
      <w:r>
        <w:t xml:space="preserve"> and </w:t>
      </w:r>
      <w:r>
        <w:rPr>
          <w:u w:val="single"/>
        </w:rPr>
        <w:t>distinct</w:t>
      </w:r>
      <w:r>
        <w:t xml:space="preserve"> from AFF empirics---it’s the </w:t>
      </w:r>
      <w:r>
        <w:rPr>
          <w:u w:val="single"/>
        </w:rPr>
        <w:t>riskiest move possible</w:t>
      </w:r>
      <w:r>
        <w:t xml:space="preserve"> for competition bureaucrats. </w:t>
      </w:r>
    </w:p>
    <w:p w14:paraId="0C135BBF" w14:textId="77777777" w:rsidR="00010CA0" w:rsidRDefault="00010CA0" w:rsidP="00010CA0">
      <w:r>
        <w:t xml:space="preserve">David A. </w:t>
      </w:r>
      <w:r w:rsidRPr="00463AC2">
        <w:rPr>
          <w:rStyle w:val="Style13ptBold"/>
        </w:rPr>
        <w:t>Hyman &amp;</w:t>
      </w:r>
      <w:r>
        <w:t xml:space="preserve"> William E. </w:t>
      </w:r>
      <w:proofErr w:type="spellStart"/>
      <w:r w:rsidRPr="00463AC2">
        <w:rPr>
          <w:rStyle w:val="Style13ptBold"/>
        </w:rPr>
        <w:t>Kovacic</w:t>
      </w:r>
      <w:proofErr w:type="spellEnd"/>
      <w:r w:rsidRPr="00463AC2">
        <w:rPr>
          <w:rStyle w:val="Style13ptBold"/>
        </w:rPr>
        <w:t xml:space="preserve"> 14</w:t>
      </w:r>
      <w:r>
        <w:t xml:space="preserve">, Hyman is H. Ross &amp; Helen Workman Chair in Law and Professor of Medicine, University of Illinois, and former special Counsel at the Federal Trade Commission; </w:t>
      </w:r>
      <w:proofErr w:type="spellStart"/>
      <w:r>
        <w:t>Kovacic</w:t>
      </w:r>
      <w:proofErr w:type="spellEnd"/>
      <w:r>
        <w:t xml:space="preserve"> is Global Competition Professor of Law and Policy, The George Washington University Law School, “Can’t Anyone Here Play This Game - Judging the FTC’s Critics The FTC at 100: Centennial Commemorations and Proposals for Progress: Essays,” George Washington Law Review, vol. 83, no. 6, 2015/2014, pp. 1948–1978 </w:t>
      </w:r>
    </w:p>
    <w:p w14:paraId="5DB3738B" w14:textId="77777777" w:rsidR="00010CA0" w:rsidRPr="00226ABD" w:rsidRDefault="00010CA0" w:rsidP="00010CA0">
      <w:pPr>
        <w:rPr>
          <w:sz w:val="16"/>
        </w:rPr>
      </w:pPr>
      <w:r w:rsidRPr="00226ABD">
        <w:rPr>
          <w:sz w:val="16"/>
        </w:rPr>
        <w:t xml:space="preserve">3. Blindness to Program and Political Risk </w:t>
      </w:r>
    </w:p>
    <w:p w14:paraId="48648E70" w14:textId="77777777" w:rsidR="00010CA0" w:rsidRPr="00226ABD" w:rsidRDefault="00010CA0" w:rsidP="00010CA0">
      <w:pPr>
        <w:rPr>
          <w:sz w:val="16"/>
        </w:rPr>
      </w:pPr>
      <w:r w:rsidRPr="003E20A1">
        <w:rPr>
          <w:rStyle w:val="StyleUnderline"/>
        </w:rPr>
        <w:t>The ABA Commission set out</w:t>
      </w:r>
      <w:r w:rsidRPr="00226ABD">
        <w:rPr>
          <w:sz w:val="16"/>
        </w:rPr>
        <w:t xml:space="preserve"> three </w:t>
      </w:r>
      <w:r w:rsidRPr="003E20A1">
        <w:rPr>
          <w:rStyle w:val="StyleUnderline"/>
        </w:rPr>
        <w:t xml:space="preserve">basic guidelines for the </w:t>
      </w:r>
      <w:r w:rsidRPr="00667823">
        <w:rPr>
          <w:rStyle w:val="Emphasis"/>
          <w:highlight w:val="cyan"/>
        </w:rPr>
        <w:t>FTC</w:t>
      </w:r>
      <w:r w:rsidRPr="003E20A1">
        <w:rPr>
          <w:rStyle w:val="StyleUnderline"/>
        </w:rPr>
        <w:t>'s future antitrust work</w:t>
      </w:r>
      <w:r w:rsidRPr="00226ABD">
        <w:rPr>
          <w:sz w:val="16"/>
        </w:rPr>
        <w:t xml:space="preserve">: </w:t>
      </w:r>
    </w:p>
    <w:p w14:paraId="54B92A97" w14:textId="77777777" w:rsidR="00010CA0" w:rsidRPr="00226ABD" w:rsidRDefault="00010CA0" w:rsidP="00010CA0">
      <w:pPr>
        <w:ind w:left="720"/>
        <w:rPr>
          <w:sz w:val="16"/>
        </w:rPr>
      </w:pPr>
      <w:r w:rsidRPr="00226ABD">
        <w:rPr>
          <w:sz w:val="16"/>
        </w:rPr>
        <w:t xml:space="preserve">(1) Forsake trivia in favor of economically significant matters;123 </w:t>
      </w:r>
    </w:p>
    <w:p w14:paraId="5EA3BCC5" w14:textId="77777777" w:rsidR="00010CA0" w:rsidRPr="00226ABD" w:rsidRDefault="00010CA0" w:rsidP="00010CA0">
      <w:pPr>
        <w:ind w:left="720"/>
        <w:rPr>
          <w:sz w:val="16"/>
        </w:rPr>
      </w:pPr>
      <w:r w:rsidRPr="00226ABD">
        <w:rPr>
          <w:sz w:val="16"/>
        </w:rPr>
        <w:t xml:space="preserve">(2) </w:t>
      </w:r>
      <w:r w:rsidRPr="004833E4">
        <w:rPr>
          <w:rStyle w:val="StyleUnderline"/>
        </w:rPr>
        <w:t>Emphasize</w:t>
      </w:r>
      <w:r w:rsidRPr="00226ABD">
        <w:rPr>
          <w:sz w:val="16"/>
        </w:rPr>
        <w:t xml:space="preserve"> </w:t>
      </w:r>
      <w:r w:rsidRPr="00667823">
        <w:rPr>
          <w:rStyle w:val="StyleUnderline"/>
          <w:highlight w:val="cyan"/>
        </w:rPr>
        <w:t>cases involving</w:t>
      </w:r>
      <w:r w:rsidRPr="004833E4">
        <w:rPr>
          <w:rStyle w:val="StyleUnderline"/>
        </w:rPr>
        <w:t xml:space="preserve"> </w:t>
      </w:r>
      <w:r w:rsidRPr="004833E4">
        <w:rPr>
          <w:rStyle w:val="Emphasis"/>
        </w:rPr>
        <w:t xml:space="preserve">complex, </w:t>
      </w:r>
      <w:r w:rsidRPr="00667823">
        <w:rPr>
          <w:rStyle w:val="Emphasis"/>
          <w:highlight w:val="cyan"/>
        </w:rPr>
        <w:t>unsettled questions of competition</w:t>
      </w:r>
      <w:r w:rsidRPr="003E20A1">
        <w:rPr>
          <w:rStyle w:val="Emphasis"/>
        </w:rPr>
        <w:t xml:space="preserve"> economics and law</w:t>
      </w:r>
      <w:r w:rsidRPr="00226ABD">
        <w:rPr>
          <w:sz w:val="16"/>
        </w:rPr>
        <w:t xml:space="preserve">, and leave per se cases to the DOJ;124 and </w:t>
      </w:r>
    </w:p>
    <w:p w14:paraId="4A8DAA35" w14:textId="77777777" w:rsidR="00010CA0" w:rsidRPr="00226ABD" w:rsidRDefault="00010CA0" w:rsidP="00010CA0">
      <w:pPr>
        <w:ind w:left="720"/>
        <w:rPr>
          <w:sz w:val="16"/>
        </w:rPr>
      </w:pPr>
      <w:r w:rsidRPr="00226ABD">
        <w:rPr>
          <w:sz w:val="16"/>
        </w:rPr>
        <w:t xml:space="preserve">(3) Replace voluntary commitments with binding, compulsory orders. 12 5 </w:t>
      </w:r>
    </w:p>
    <w:p w14:paraId="37C78886" w14:textId="77777777" w:rsidR="00010CA0" w:rsidRPr="00226ABD" w:rsidRDefault="00010CA0" w:rsidP="00010CA0">
      <w:pPr>
        <w:rPr>
          <w:sz w:val="16"/>
        </w:rPr>
      </w:pPr>
      <w:r w:rsidRPr="00226ABD">
        <w:rPr>
          <w:sz w:val="16"/>
        </w:rPr>
        <w:t xml:space="preserve">Each of </w:t>
      </w:r>
      <w:r w:rsidRPr="003E20A1">
        <w:rPr>
          <w:rStyle w:val="StyleUnderline"/>
        </w:rPr>
        <w:t>these changes certainly</w:t>
      </w:r>
      <w:r w:rsidRPr="00226ABD">
        <w:rPr>
          <w:sz w:val="16"/>
        </w:rPr>
        <w:t xml:space="preserve"> </w:t>
      </w:r>
      <w:r w:rsidRPr="00667823">
        <w:rPr>
          <w:rStyle w:val="Emphasis"/>
          <w:highlight w:val="cyan"/>
        </w:rPr>
        <w:t>sounds</w:t>
      </w:r>
      <w:r w:rsidRPr="00667823">
        <w:rPr>
          <w:sz w:val="16"/>
          <w:highlight w:val="cyan"/>
        </w:rPr>
        <w:t xml:space="preserve"> </w:t>
      </w:r>
      <w:r w:rsidRPr="00667823">
        <w:rPr>
          <w:rStyle w:val="StyleUnderline"/>
          <w:highlight w:val="cyan"/>
        </w:rPr>
        <w:t>sensible</w:t>
      </w:r>
      <w:r w:rsidRPr="00226ABD">
        <w:rPr>
          <w:sz w:val="16"/>
        </w:rPr>
        <w:t xml:space="preserve">, particularly when taken one at a time. After all, who could be against the forsaking of trivia? </w:t>
      </w:r>
      <w:proofErr w:type="gramStart"/>
      <w:r w:rsidRPr="00667823">
        <w:rPr>
          <w:rStyle w:val="StyleUnderline"/>
          <w:highlight w:val="cyan"/>
        </w:rPr>
        <w:t>But</w:t>
      </w:r>
      <w:r w:rsidRPr="00226ABD">
        <w:rPr>
          <w:sz w:val="16"/>
        </w:rPr>
        <w:t>,</w:t>
      </w:r>
      <w:proofErr w:type="gramEnd"/>
      <w:r w:rsidRPr="00226ABD">
        <w:rPr>
          <w:sz w:val="16"/>
        </w:rPr>
        <w:t xml:space="preserve"> each </w:t>
      </w:r>
      <w:r w:rsidRPr="003E20A1">
        <w:rPr>
          <w:rStyle w:val="Emphasis"/>
        </w:rPr>
        <w:t>change</w:t>
      </w:r>
      <w:r w:rsidRPr="00226ABD">
        <w:rPr>
          <w:sz w:val="16"/>
        </w:rPr>
        <w:t xml:space="preserve"> </w:t>
      </w:r>
      <w:r w:rsidRPr="003E20A1">
        <w:rPr>
          <w:rStyle w:val="StyleUnderline"/>
        </w:rPr>
        <w:t xml:space="preserve">involved a shift from a </w:t>
      </w:r>
      <w:r w:rsidRPr="003E20A1">
        <w:rPr>
          <w:rStyle w:val="Emphasis"/>
        </w:rPr>
        <w:t>safer</w:t>
      </w:r>
      <w:r w:rsidRPr="003E20A1">
        <w:rPr>
          <w:rStyle w:val="StyleUnderline"/>
        </w:rPr>
        <w:t xml:space="preserve"> law</w:t>
      </w:r>
      <w:r w:rsidRPr="00226ABD">
        <w:rPr>
          <w:sz w:val="16"/>
        </w:rPr>
        <w:t xml:space="preserve"> </w:t>
      </w:r>
      <w:r w:rsidRPr="003E20A1">
        <w:rPr>
          <w:rStyle w:val="StyleUnderline"/>
        </w:rPr>
        <w:t xml:space="preserve">enforcement strategy to a </w:t>
      </w:r>
      <w:r w:rsidRPr="00667823">
        <w:rPr>
          <w:rStyle w:val="Emphasis"/>
          <w:highlight w:val="cyan"/>
        </w:rPr>
        <w:t>riskier</w:t>
      </w:r>
      <w:r w:rsidRPr="003E20A1">
        <w:rPr>
          <w:rStyle w:val="StyleUnderline"/>
        </w:rPr>
        <w:t xml:space="preserve"> one</w:t>
      </w:r>
      <w:r w:rsidRPr="00226ABD">
        <w:rPr>
          <w:sz w:val="16"/>
        </w:rPr>
        <w:t xml:space="preserve">. The </w:t>
      </w:r>
      <w:r w:rsidRPr="00667823">
        <w:rPr>
          <w:rStyle w:val="StyleUnderline"/>
          <w:highlight w:val="cyan"/>
        </w:rPr>
        <w:t>pursuit</w:t>
      </w:r>
      <w:r w:rsidRPr="003E20A1">
        <w:rPr>
          <w:rStyle w:val="StyleUnderline"/>
        </w:rPr>
        <w:t xml:space="preserve"> of economically significant matters </w:t>
      </w:r>
      <w:r w:rsidRPr="00667823">
        <w:rPr>
          <w:rStyle w:val="StyleUnderline"/>
          <w:highlight w:val="cyan"/>
        </w:rPr>
        <w:t xml:space="preserve">galvanizes </w:t>
      </w:r>
      <w:r w:rsidRPr="00667823">
        <w:rPr>
          <w:rStyle w:val="Emphasis"/>
          <w:highlight w:val="cyan"/>
        </w:rPr>
        <w:t>tougher opposition</w:t>
      </w:r>
      <w:r w:rsidRPr="00667823">
        <w:rPr>
          <w:sz w:val="16"/>
          <w:highlight w:val="cyan"/>
        </w:rPr>
        <w:t xml:space="preserve"> </w:t>
      </w:r>
      <w:r w:rsidRPr="00667823">
        <w:rPr>
          <w:rStyle w:val="StyleUnderline"/>
          <w:highlight w:val="cyan"/>
        </w:rPr>
        <w:t>in</w:t>
      </w:r>
      <w:r w:rsidRPr="00667823">
        <w:rPr>
          <w:sz w:val="16"/>
          <w:highlight w:val="cyan"/>
        </w:rPr>
        <w:t xml:space="preserve"> </w:t>
      </w:r>
      <w:r w:rsidRPr="00667823">
        <w:rPr>
          <w:rStyle w:val="Emphasis"/>
          <w:highlight w:val="cyan"/>
        </w:rPr>
        <w:t>litigation</w:t>
      </w:r>
      <w:r w:rsidRPr="00226ABD">
        <w:rPr>
          <w:sz w:val="16"/>
        </w:rPr>
        <w:t xml:space="preserve"> </w:t>
      </w:r>
      <w:r w:rsidRPr="003E20A1">
        <w:rPr>
          <w:rStyle w:val="StyleUnderline"/>
        </w:rPr>
        <w:t xml:space="preserve">and motivates </w:t>
      </w:r>
      <w:r w:rsidRPr="00667823">
        <w:rPr>
          <w:rStyle w:val="StyleUnderline"/>
          <w:highlight w:val="cyan"/>
        </w:rPr>
        <w:t>firms</w:t>
      </w:r>
      <w:r w:rsidRPr="003E20A1">
        <w:rPr>
          <w:rStyle w:val="StyleUnderline"/>
        </w:rPr>
        <w:t xml:space="preserve"> to </w:t>
      </w:r>
      <w:r w:rsidRPr="00667823">
        <w:rPr>
          <w:rStyle w:val="StyleUnderline"/>
          <w:highlight w:val="cyan"/>
        </w:rPr>
        <w:t xml:space="preserve">seek out </w:t>
      </w:r>
      <w:r w:rsidRPr="00667823">
        <w:rPr>
          <w:rStyle w:val="Emphasis"/>
          <w:highlight w:val="cyan"/>
        </w:rPr>
        <w:t>legislative assistance</w:t>
      </w:r>
      <w:r w:rsidRPr="00226ABD">
        <w:rPr>
          <w:sz w:val="16"/>
        </w:rPr>
        <w:t xml:space="preserve"> </w:t>
      </w:r>
      <w:r w:rsidRPr="003E20A1">
        <w:rPr>
          <w:rStyle w:val="StyleUnderline"/>
        </w:rPr>
        <w:t xml:space="preserve">in backing down the agency. Focusing on </w:t>
      </w:r>
      <w:r w:rsidRPr="003E20A1">
        <w:rPr>
          <w:rStyle w:val="Emphasis"/>
        </w:rPr>
        <w:t>complex</w:t>
      </w:r>
      <w:r w:rsidRPr="003E20A1">
        <w:rPr>
          <w:rStyle w:val="StyleUnderline"/>
        </w:rPr>
        <w:t xml:space="preserve"> and </w:t>
      </w:r>
      <w:r w:rsidRPr="003E20A1">
        <w:rPr>
          <w:rStyle w:val="Emphasis"/>
        </w:rPr>
        <w:t>unsettled</w:t>
      </w:r>
      <w:r w:rsidRPr="003E20A1">
        <w:rPr>
          <w:rStyle w:val="StyleUnderline"/>
        </w:rPr>
        <w:t xml:space="preserve"> areas of the law involves greater </w:t>
      </w:r>
      <w:r w:rsidRPr="003E20A1">
        <w:rPr>
          <w:rStyle w:val="Emphasis"/>
        </w:rPr>
        <w:t>litigation risk</w:t>
      </w:r>
      <w:r w:rsidRPr="003E20A1">
        <w:rPr>
          <w:rStyle w:val="StyleUnderline"/>
        </w:rPr>
        <w:t xml:space="preserve"> </w:t>
      </w:r>
      <w:r w:rsidRPr="00226ABD">
        <w:rPr>
          <w:sz w:val="16"/>
        </w:rPr>
        <w:t>(</w:t>
      </w:r>
      <w:r w:rsidRPr="003E20A1">
        <w:rPr>
          <w:rStyle w:val="StyleUnderline"/>
        </w:rPr>
        <w:t>because the cases are on the edges of existing doctrine</w:t>
      </w:r>
      <w:r w:rsidRPr="00226ABD">
        <w:rPr>
          <w:sz w:val="16"/>
        </w:rPr>
        <w:t xml:space="preserve">) </w:t>
      </w:r>
      <w:r w:rsidRPr="003E20A1">
        <w:rPr>
          <w:rStyle w:val="StyleUnderline"/>
        </w:rPr>
        <w:t xml:space="preserve">and </w:t>
      </w:r>
      <w:r w:rsidRPr="00667823">
        <w:rPr>
          <w:rStyle w:val="StyleUnderline"/>
          <w:highlight w:val="cyan"/>
        </w:rPr>
        <w:t>exposes</w:t>
      </w:r>
      <w:r w:rsidRPr="003E20A1">
        <w:rPr>
          <w:rStyle w:val="StyleUnderline"/>
        </w:rPr>
        <w:t xml:space="preserve"> the agency more broadly </w:t>
      </w:r>
      <w:r w:rsidRPr="00667823">
        <w:rPr>
          <w:rStyle w:val="StyleUnderline"/>
          <w:highlight w:val="cyan"/>
        </w:rPr>
        <w:t>to claims</w:t>
      </w:r>
      <w:r w:rsidRPr="003E20A1">
        <w:rPr>
          <w:rStyle w:val="StyleUnderline"/>
        </w:rPr>
        <w:t xml:space="preserve"> that </w:t>
      </w:r>
      <w:r w:rsidRPr="00667823">
        <w:rPr>
          <w:rStyle w:val="StyleUnderline"/>
          <w:highlight w:val="cyan"/>
        </w:rPr>
        <w:t>it</w:t>
      </w:r>
      <w:r w:rsidRPr="003E20A1">
        <w:rPr>
          <w:rStyle w:val="StyleUnderline"/>
        </w:rPr>
        <w:t xml:space="preserve"> is </w:t>
      </w:r>
      <w:r w:rsidRPr="00667823">
        <w:rPr>
          <w:rStyle w:val="StyleUnderline"/>
          <w:highlight w:val="cyan"/>
        </w:rPr>
        <w:t xml:space="preserve">engaged in </w:t>
      </w:r>
      <w:r w:rsidRPr="00667823">
        <w:rPr>
          <w:rStyle w:val="Emphasis"/>
          <w:highlight w:val="cyan"/>
        </w:rPr>
        <w:t>unprecedented enforcement</w:t>
      </w:r>
      <w:r w:rsidRPr="00667823">
        <w:rPr>
          <w:sz w:val="16"/>
          <w:highlight w:val="cyan"/>
        </w:rPr>
        <w:t xml:space="preserve"> </w:t>
      </w:r>
      <w:r w:rsidRPr="00667823">
        <w:rPr>
          <w:rStyle w:val="StyleUnderline"/>
          <w:highlight w:val="cyan"/>
        </w:rPr>
        <w:t>or</w:t>
      </w:r>
      <w:r w:rsidRPr="00226ABD">
        <w:rPr>
          <w:sz w:val="16"/>
        </w:rPr>
        <w:t xml:space="preserve"> sheer </w:t>
      </w:r>
      <w:r w:rsidRPr="00667823">
        <w:rPr>
          <w:rStyle w:val="Emphasis"/>
          <w:highlight w:val="cyan"/>
        </w:rPr>
        <w:t>adventurism</w:t>
      </w:r>
      <w:r w:rsidRPr="00226ABD">
        <w:rPr>
          <w:sz w:val="16"/>
        </w:rPr>
        <w:t xml:space="preserve">. </w:t>
      </w:r>
      <w:r w:rsidRPr="003E20A1">
        <w:rPr>
          <w:rStyle w:val="StyleUnderline"/>
        </w:rPr>
        <w:t xml:space="preserve">The pursuit of tougher remedies </w:t>
      </w:r>
      <w:r w:rsidRPr="00667823">
        <w:rPr>
          <w:rStyle w:val="StyleUnderline"/>
          <w:highlight w:val="cyan"/>
        </w:rPr>
        <w:t>arouses</w:t>
      </w:r>
      <w:r w:rsidRPr="003E20A1">
        <w:rPr>
          <w:rStyle w:val="StyleUnderline"/>
        </w:rPr>
        <w:t xml:space="preserve"> a </w:t>
      </w:r>
      <w:r w:rsidRPr="00667823">
        <w:rPr>
          <w:rStyle w:val="Emphasis"/>
          <w:highlight w:val="cyan"/>
        </w:rPr>
        <w:t>stronger defense</w:t>
      </w:r>
      <w:r w:rsidRPr="00226ABD">
        <w:rPr>
          <w:sz w:val="16"/>
        </w:rPr>
        <w:t xml:space="preserve"> </w:t>
      </w:r>
      <w:r w:rsidRPr="003E20A1">
        <w:rPr>
          <w:rStyle w:val="StyleUnderline"/>
        </w:rPr>
        <w:t xml:space="preserve">by respondents and, again, increases efforts to enlist </w:t>
      </w:r>
      <w:r w:rsidRPr="003E20A1">
        <w:rPr>
          <w:rStyle w:val="Emphasis"/>
        </w:rPr>
        <w:t>Congress</w:t>
      </w:r>
      <w:r w:rsidRPr="003E20A1">
        <w:rPr>
          <w:rStyle w:val="StyleUnderline"/>
        </w:rPr>
        <w:t xml:space="preserve"> </w:t>
      </w:r>
      <w:r w:rsidRPr="00667823">
        <w:rPr>
          <w:rStyle w:val="StyleUnderline"/>
          <w:highlight w:val="cyan"/>
        </w:rPr>
        <w:t xml:space="preserve">to </w:t>
      </w:r>
      <w:r w:rsidRPr="00667823">
        <w:rPr>
          <w:rStyle w:val="Emphasis"/>
          <w:highlight w:val="cyan"/>
        </w:rPr>
        <w:t>discipline</w:t>
      </w:r>
      <w:r w:rsidRPr="003E20A1">
        <w:rPr>
          <w:rStyle w:val="StyleUnderline"/>
        </w:rPr>
        <w:t xml:space="preserve"> the </w:t>
      </w:r>
      <w:r w:rsidRPr="00667823">
        <w:rPr>
          <w:rStyle w:val="StyleUnderline"/>
          <w:highlight w:val="cyan"/>
        </w:rPr>
        <w:t>FTC</w:t>
      </w:r>
      <w:r w:rsidRPr="00226ABD">
        <w:rPr>
          <w:sz w:val="16"/>
        </w:rPr>
        <w:t>.</w:t>
      </w:r>
    </w:p>
    <w:p w14:paraId="7CCD4B47" w14:textId="77777777" w:rsidR="00010CA0" w:rsidRPr="00226ABD" w:rsidRDefault="00010CA0" w:rsidP="00010CA0">
      <w:pPr>
        <w:rPr>
          <w:sz w:val="16"/>
        </w:rPr>
      </w:pPr>
      <w:r w:rsidRPr="00226ABD">
        <w:rPr>
          <w:sz w:val="16"/>
        </w:rPr>
        <w:t>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w:t>
      </w:r>
      <w:proofErr w:type="spellStart"/>
      <w:r w:rsidRPr="00226ABD">
        <w:rPr>
          <w:sz w:val="16"/>
        </w:rPr>
        <w:t>ies</w:t>
      </w:r>
      <w:proofErr w:type="spellEnd"/>
      <w:r w:rsidRPr="00226ABD">
        <w:rPr>
          <w:sz w:val="16"/>
        </w:rPr>
        <w:t xml:space="preserve"> said the agency's mandate placed it in "a precarious position" from the start: </w:t>
      </w:r>
    </w:p>
    <w:p w14:paraId="6ACDD163" w14:textId="77777777" w:rsidR="00010CA0" w:rsidRPr="00226ABD" w:rsidRDefault="00010CA0" w:rsidP="00010CA0">
      <w:pPr>
        <w:ind w:left="720"/>
        <w:rPr>
          <w:sz w:val="16"/>
        </w:rPr>
      </w:pPr>
      <w:r w:rsidRPr="004833E4">
        <w:rPr>
          <w:sz w:val="16"/>
        </w:rPr>
        <w:t xml:space="preserve">The </w:t>
      </w:r>
      <w:r w:rsidRPr="004833E4">
        <w:rPr>
          <w:rStyle w:val="StyleUnderline"/>
        </w:rPr>
        <w:t xml:space="preserve">parties coming within [the FTC's] jurisdiction </w:t>
      </w:r>
      <w:proofErr w:type="gramStart"/>
      <w:r w:rsidRPr="004833E4">
        <w:rPr>
          <w:rStyle w:val="StyleUnderline"/>
        </w:rPr>
        <w:t>were</w:t>
      </w:r>
      <w:proofErr w:type="gramEnd"/>
      <w:r w:rsidRPr="004833E4">
        <w:rPr>
          <w:rStyle w:val="StyleUnderline"/>
        </w:rPr>
        <w:t xml:space="preserve"> often </w:t>
      </w:r>
      <w:r w:rsidRPr="004833E4">
        <w:rPr>
          <w:rStyle w:val="Emphasis"/>
        </w:rPr>
        <w:t>very powerful</w:t>
      </w:r>
      <w:r w:rsidRPr="004833E4">
        <w:rPr>
          <w:rStyle w:val="StyleUnderline"/>
        </w:rPr>
        <w:t xml:space="preserve">. </w:t>
      </w:r>
      <w:r w:rsidRPr="00667823">
        <w:rPr>
          <w:rStyle w:val="StyleUnderline"/>
          <w:highlight w:val="cyan"/>
        </w:rPr>
        <w:t>The more important the business</w:t>
      </w:r>
      <w:r w:rsidRPr="004833E4">
        <w:rPr>
          <w:rStyle w:val="StyleUnderline"/>
        </w:rPr>
        <w:t xml:space="preserve">, the wider its ramifications, and </w:t>
      </w:r>
      <w:r w:rsidRPr="00667823">
        <w:rPr>
          <w:rStyle w:val="StyleUnderline"/>
          <w:highlight w:val="cyan"/>
        </w:rPr>
        <w:t xml:space="preserve">the more numerous its </w:t>
      </w:r>
      <w:r w:rsidRPr="00667823">
        <w:rPr>
          <w:rStyle w:val="Emphasis"/>
          <w:highlight w:val="cyan"/>
        </w:rPr>
        <w:t>allies</w:t>
      </w:r>
      <w:r w:rsidRPr="004833E4">
        <w:rPr>
          <w:rStyle w:val="StyleUnderline"/>
        </w:rPr>
        <w:t xml:space="preserve"> and </w:t>
      </w:r>
      <w:r w:rsidRPr="004833E4">
        <w:rPr>
          <w:rStyle w:val="Emphasis"/>
        </w:rPr>
        <w:t>subsidiaries</w:t>
      </w:r>
      <w:r w:rsidRPr="004833E4">
        <w:rPr>
          <w:rStyle w:val="StyleUnderline"/>
        </w:rPr>
        <w:t>, the closer it came within the commission's responsibility. To review the firms with which this agency has had official contacts</w:t>
      </w:r>
      <w:r w:rsidRPr="004833E4">
        <w:rPr>
          <w:sz w:val="16"/>
        </w:rPr>
        <w:t xml:space="preserve">, especially </w:t>
      </w:r>
      <w:r w:rsidRPr="004833E4">
        <w:rPr>
          <w:rStyle w:val="StyleUnderline"/>
        </w:rPr>
        <w:t xml:space="preserve">in its early years, is to go down the roster of big business in this country. Making political enemies was soon found to be an incident in the </w:t>
      </w:r>
      <w:r w:rsidRPr="004833E4">
        <w:rPr>
          <w:rStyle w:val="Emphasis"/>
        </w:rPr>
        <w:t>routine</w:t>
      </w:r>
      <w:r w:rsidRPr="004833E4">
        <w:rPr>
          <w:rStyle w:val="StyleUnderline"/>
        </w:rPr>
        <w:t xml:space="preserve"> of administration. The discharging of official duties meant interfering with business and often "big business."</w:t>
      </w:r>
      <w:r w:rsidRPr="004833E4">
        <w:rPr>
          <w:sz w:val="16"/>
        </w:rPr>
        <w:t xml:space="preserve">128 Had it read and absorbed the teaching of the available political science literature, the ABA panel would have had to confront deeper, harder questions about the causes of the FTC's performance. The panel missed (or underestimated) the big issue of politics. Like many </w:t>
      </w:r>
      <w:proofErr w:type="gramStart"/>
      <w:r w:rsidRPr="004833E4">
        <w:rPr>
          <w:sz w:val="16"/>
        </w:rPr>
        <w:t>blue ribbon</w:t>
      </w:r>
      <w:proofErr w:type="gramEnd"/>
      <w:r w:rsidRPr="004833E4">
        <w:rPr>
          <w:sz w:val="16"/>
        </w:rPr>
        <w:t xml:space="preserve"> studies of government performance, </w:t>
      </w:r>
      <w:r w:rsidRPr="004833E4">
        <w:rPr>
          <w:rStyle w:val="StyleUnderline"/>
        </w:rPr>
        <w:t>the</w:t>
      </w:r>
      <w:r w:rsidRPr="004833E4">
        <w:rPr>
          <w:sz w:val="16"/>
        </w:rPr>
        <w:t xml:space="preserve"> ABA </w:t>
      </w:r>
      <w:r w:rsidRPr="004833E4">
        <w:rPr>
          <w:rStyle w:val="StyleUnderline"/>
        </w:rPr>
        <w:t xml:space="preserve">Report was </w:t>
      </w:r>
      <w:r w:rsidRPr="004833E4">
        <w:rPr>
          <w:rStyle w:val="Emphasis"/>
        </w:rPr>
        <w:t>long on demands</w:t>
      </w:r>
      <w:r w:rsidRPr="004833E4">
        <w:rPr>
          <w:sz w:val="16"/>
        </w:rPr>
        <w:t xml:space="preserve"> </w:t>
      </w:r>
      <w:r w:rsidRPr="004833E4">
        <w:rPr>
          <w:rStyle w:val="StyleUnderline"/>
        </w:rPr>
        <w:t>for</w:t>
      </w:r>
      <w:r w:rsidRPr="004833E4">
        <w:rPr>
          <w:sz w:val="16"/>
        </w:rPr>
        <w:t xml:space="preserve"> </w:t>
      </w:r>
      <w:r w:rsidRPr="004833E4">
        <w:rPr>
          <w:rStyle w:val="Emphasis"/>
        </w:rPr>
        <w:t>bold action</w:t>
      </w:r>
      <w:r w:rsidRPr="004833E4">
        <w:rPr>
          <w:sz w:val="16"/>
        </w:rPr>
        <w:t xml:space="preserve"> </w:t>
      </w:r>
      <w:r w:rsidRPr="004833E4">
        <w:rPr>
          <w:rStyle w:val="StyleUnderline"/>
        </w:rPr>
        <w:t>and</w:t>
      </w:r>
      <w:r w:rsidRPr="004833E4">
        <w:rPr>
          <w:sz w:val="16"/>
        </w:rPr>
        <w:t xml:space="preserve"> </w:t>
      </w:r>
      <w:r w:rsidRPr="004833E4">
        <w:rPr>
          <w:rStyle w:val="Emphasis"/>
        </w:rPr>
        <w:t>short</w:t>
      </w:r>
      <w:r w:rsidRPr="004833E4">
        <w:rPr>
          <w:sz w:val="16"/>
        </w:rPr>
        <w:t xml:space="preserve"> </w:t>
      </w:r>
      <w:r w:rsidRPr="004833E4">
        <w:rPr>
          <w:rStyle w:val="StyleUnderline"/>
        </w:rPr>
        <w:t>on</w:t>
      </w:r>
      <w:r w:rsidRPr="004833E4">
        <w:rPr>
          <w:sz w:val="16"/>
        </w:rPr>
        <w:t xml:space="preserve"> </w:t>
      </w:r>
      <w:r w:rsidRPr="004833E4">
        <w:rPr>
          <w:rStyle w:val="Emphasis"/>
        </w:rPr>
        <w:t>practical suggestions</w:t>
      </w:r>
      <w:r w:rsidRPr="004833E4">
        <w:rPr>
          <w:sz w:val="16"/>
        </w:rPr>
        <w:t xml:space="preserve"> </w:t>
      </w:r>
      <w:r w:rsidRPr="004833E4">
        <w:rPr>
          <w:rStyle w:val="StyleUnderline"/>
        </w:rPr>
        <w:t>about</w:t>
      </w:r>
      <w:r w:rsidRPr="004833E4">
        <w:rPr>
          <w:sz w:val="16"/>
        </w:rPr>
        <w:t xml:space="preserve"> </w:t>
      </w:r>
      <w:r w:rsidRPr="004833E4">
        <w:rPr>
          <w:rStyle w:val="Emphasis"/>
        </w:rPr>
        <w:t>how to cope with the crushing political backlash</w:t>
      </w:r>
      <w:r w:rsidRPr="004833E4">
        <w:rPr>
          <w:sz w:val="16"/>
        </w:rPr>
        <w:t xml:space="preserve"> </w:t>
      </w:r>
      <w:r w:rsidRPr="004833E4">
        <w:rPr>
          <w:rStyle w:val="StyleUnderline"/>
        </w:rPr>
        <w:t>that boldness can breed</w:t>
      </w:r>
      <w:r w:rsidRPr="004833E4">
        <w:rPr>
          <w:sz w:val="16"/>
        </w:rPr>
        <w:t>.129</w:t>
      </w:r>
      <w:r w:rsidRPr="00226ABD">
        <w:rPr>
          <w:sz w:val="16"/>
        </w:rPr>
        <w:t xml:space="preserve"> </w:t>
      </w:r>
    </w:p>
    <w:p w14:paraId="74E6A0B2" w14:textId="77777777" w:rsidR="00010CA0" w:rsidRPr="00226ABD" w:rsidRDefault="00010CA0" w:rsidP="00010CA0">
      <w:pPr>
        <w:rPr>
          <w:sz w:val="16"/>
        </w:rPr>
      </w:pPr>
      <w:r w:rsidRPr="00226ABD">
        <w:rPr>
          <w:sz w:val="16"/>
        </w:rPr>
        <w:t xml:space="preserve">B. The Posner Dissent </w:t>
      </w:r>
    </w:p>
    <w:p w14:paraId="4EAFD5DB" w14:textId="77777777" w:rsidR="00010CA0" w:rsidRPr="00226ABD" w:rsidRDefault="00010CA0" w:rsidP="00010CA0">
      <w:pPr>
        <w:rPr>
          <w:sz w:val="16"/>
        </w:rPr>
      </w:pPr>
      <w:r w:rsidRPr="00226ABD">
        <w:rPr>
          <w:sz w:val="16"/>
        </w:rPr>
        <w:t xml:space="preserve">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w:t>
      </w:r>
    </w:p>
    <w:p w14:paraId="4AAC22E0" w14:textId="77777777" w:rsidR="00010CA0" w:rsidRPr="00226ABD" w:rsidRDefault="00010CA0" w:rsidP="00010CA0">
      <w:pPr>
        <w:rPr>
          <w:sz w:val="16"/>
        </w:rPr>
      </w:pPr>
      <w:r w:rsidRPr="00226ABD">
        <w:rPr>
          <w:sz w:val="16"/>
        </w:rPr>
        <w:t xml:space="preserve">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w:t>
      </w:r>
      <w:proofErr w:type="gramStart"/>
      <w:r w:rsidRPr="00226ABD">
        <w:rPr>
          <w:sz w:val="16"/>
        </w:rPr>
        <w:t>out, or</w:t>
      </w:r>
      <w:proofErr w:type="gramEnd"/>
      <w:r w:rsidRPr="00226ABD">
        <w:rPr>
          <w:sz w:val="16"/>
        </w:rPr>
        <w:t xml:space="preserve"> are ac- </w:t>
      </w:r>
      <w:proofErr w:type="spellStart"/>
      <w:r w:rsidRPr="00226ABD">
        <w:rPr>
          <w:sz w:val="16"/>
        </w:rPr>
        <w:t>tively</w:t>
      </w:r>
      <w:proofErr w:type="spellEnd"/>
      <w:r w:rsidRPr="00226ABD">
        <w:rPr>
          <w:sz w:val="16"/>
        </w:rPr>
        <w:t xml:space="preserve"> encouraged to depart. 33 </w:t>
      </w:r>
    </w:p>
    <w:p w14:paraId="48C2CFEE" w14:textId="77777777" w:rsidR="00010CA0" w:rsidRPr="00226ABD" w:rsidRDefault="00010CA0" w:rsidP="00010CA0">
      <w:pPr>
        <w:rPr>
          <w:sz w:val="16"/>
        </w:rPr>
      </w:pPr>
      <w:r w:rsidRPr="00226ABD">
        <w:rPr>
          <w:sz w:val="16"/>
        </w:rPr>
        <w:t xml:space="preserve">But matters are not so simple. Regulators that create or </w:t>
      </w:r>
      <w:proofErr w:type="spellStart"/>
      <w:r w:rsidRPr="00226ABD">
        <w:rPr>
          <w:sz w:val="16"/>
        </w:rPr>
        <w:t>adminis</w:t>
      </w:r>
      <w:proofErr w:type="spellEnd"/>
      <w:r w:rsidRPr="00226ABD">
        <w:rPr>
          <w:sz w:val="16"/>
        </w:rPr>
        <w:t xml:space="preserve">- </w:t>
      </w:r>
      <w:proofErr w:type="spellStart"/>
      <w:r w:rsidRPr="00226ABD">
        <w:rPr>
          <w:sz w:val="16"/>
        </w:rPr>
        <w:t>ter</w:t>
      </w:r>
      <w:proofErr w:type="spellEnd"/>
      <w:r w:rsidRPr="00226ABD">
        <w:rPr>
          <w:sz w:val="16"/>
        </w:rPr>
        <w:t xml:space="preserve"> a program that threatens major commercial interests can leave government and monetize their expertise by guiding firms through the regulatory shoals.1 34 The prosecution of big cases attracts media at- </w:t>
      </w:r>
      <w:proofErr w:type="spellStart"/>
      <w:r w:rsidRPr="00226ABD">
        <w:rPr>
          <w:sz w:val="16"/>
        </w:rPr>
        <w:t>tention</w:t>
      </w:r>
      <w:proofErr w:type="spellEnd"/>
      <w:r w:rsidRPr="00226ABD">
        <w:rPr>
          <w:sz w:val="16"/>
        </w:rPr>
        <w:t xml:space="preserve"> and raises the prominence of the officials who set them in </w:t>
      </w:r>
      <w:proofErr w:type="spellStart"/>
      <w:r w:rsidRPr="00226ABD">
        <w:rPr>
          <w:sz w:val="16"/>
        </w:rPr>
        <w:t>mo</w:t>
      </w:r>
      <w:proofErr w:type="spellEnd"/>
      <w:r w:rsidRPr="00226ABD">
        <w:rPr>
          <w:sz w:val="16"/>
        </w:rPr>
        <w:t xml:space="preserve">- </w:t>
      </w:r>
      <w:proofErr w:type="spellStart"/>
      <w:r w:rsidRPr="00226ABD">
        <w:rPr>
          <w:sz w:val="16"/>
        </w:rPr>
        <w:t>tion</w:t>
      </w:r>
      <w:proofErr w:type="spellEnd"/>
      <w:r w:rsidRPr="00226ABD">
        <w:rPr>
          <w:sz w:val="16"/>
        </w:rPr>
        <w:t>.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w:t>
      </w:r>
    </w:p>
    <w:p w14:paraId="74AFAE28" w14:textId="77777777" w:rsidR="00010CA0" w:rsidRPr="00226ABD" w:rsidRDefault="00010CA0" w:rsidP="00010CA0">
      <w:pPr>
        <w:rPr>
          <w:sz w:val="16"/>
        </w:rPr>
      </w:pPr>
      <w:r w:rsidRPr="00226ABD">
        <w:rPr>
          <w:sz w:val="16"/>
        </w:rPr>
        <w:t>III. SOME LESSONS AND A FEW MODEST SUGGESTIONS</w:t>
      </w:r>
    </w:p>
    <w:p w14:paraId="12B9266D" w14:textId="77777777" w:rsidR="00010CA0" w:rsidRPr="00226ABD" w:rsidRDefault="00010CA0" w:rsidP="00010CA0">
      <w:pPr>
        <w:rPr>
          <w:sz w:val="16"/>
        </w:rPr>
      </w:pPr>
      <w:r w:rsidRPr="00226ABD">
        <w:rPr>
          <w:sz w:val="16"/>
        </w:rPr>
        <w:t xml:space="preserve">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w:t>
      </w:r>
      <w:proofErr w:type="spellStart"/>
      <w:r w:rsidRPr="00226ABD">
        <w:rPr>
          <w:sz w:val="16"/>
        </w:rPr>
        <w:t>recom</w:t>
      </w:r>
      <w:proofErr w:type="spellEnd"/>
      <w:r w:rsidRPr="00226ABD">
        <w:rPr>
          <w:sz w:val="16"/>
        </w:rPr>
        <w:t xml:space="preserve">- </w:t>
      </w:r>
      <w:proofErr w:type="spellStart"/>
      <w:r w:rsidRPr="00226ABD">
        <w:rPr>
          <w:sz w:val="16"/>
        </w:rPr>
        <w:t>mendations</w:t>
      </w:r>
      <w:proofErr w:type="spellEnd"/>
      <w:r w:rsidRPr="00226ABD">
        <w:rPr>
          <w:sz w:val="16"/>
        </w:rPr>
        <w:t xml:space="preserve"> in the ABA Report, and the agency was saved. All hail the ABA Commission, and the wisdom of those who served onit.13 </w:t>
      </w:r>
    </w:p>
    <w:p w14:paraId="6403DAAB" w14:textId="77777777" w:rsidR="00010CA0" w:rsidRPr="00226ABD" w:rsidRDefault="00010CA0" w:rsidP="00010CA0">
      <w:pPr>
        <w:rPr>
          <w:sz w:val="16"/>
        </w:rPr>
      </w:pPr>
      <w:r w:rsidRPr="00226ABD">
        <w:rPr>
          <w:sz w:val="16"/>
        </w:rPr>
        <w:t>Of course, life is more complicated. Unambiguous morality tales are more common in children's books than in real life. 38 A close reading of the record indicates that the pre-1969 FTC was not as aw-</w:t>
      </w:r>
      <w:proofErr w:type="spellStart"/>
      <w:r w:rsidRPr="00226ABD">
        <w:rPr>
          <w:sz w:val="16"/>
        </w:rPr>
        <w:t>ful</w:t>
      </w:r>
      <w:proofErr w:type="spellEnd"/>
      <w:r w:rsidRPr="00226ABD">
        <w:rPr>
          <w:sz w:val="16"/>
        </w:rPr>
        <w:t xml:space="preserve">, and the ABA Report was not as good, as the conventional wisdom would indicate.1 39 We consider the lessons that should be drawn and offer four "modest suggestions that may make a small difference" the next time we encounter a similar situation.140 </w:t>
      </w:r>
    </w:p>
    <w:p w14:paraId="02E8BF5F" w14:textId="77777777" w:rsidR="00010CA0" w:rsidRPr="00226ABD" w:rsidRDefault="00010CA0" w:rsidP="00010CA0">
      <w:pPr>
        <w:rPr>
          <w:sz w:val="16"/>
        </w:rPr>
      </w:pPr>
      <w:r w:rsidRPr="00226ABD">
        <w:rPr>
          <w:sz w:val="16"/>
        </w:rPr>
        <w:t xml:space="preserve">A. Be Careful What You Demand (Or Wish For) </w:t>
      </w:r>
    </w:p>
    <w:p w14:paraId="36024C8B" w14:textId="77777777" w:rsidR="00010CA0" w:rsidRPr="00226ABD" w:rsidRDefault="00010CA0" w:rsidP="00010CA0">
      <w:pPr>
        <w:rPr>
          <w:sz w:val="16"/>
        </w:rPr>
      </w:pPr>
      <w:r w:rsidRPr="00226ABD">
        <w:rPr>
          <w:sz w:val="16"/>
        </w:rPr>
        <w:t>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w:t>
      </w:r>
    </w:p>
    <w:p w14:paraId="113F50B6" w14:textId="77777777" w:rsidR="00010CA0" w:rsidRPr="00226ABD" w:rsidRDefault="00010CA0" w:rsidP="00010CA0">
      <w:pPr>
        <w:rPr>
          <w:sz w:val="16"/>
        </w:rPr>
      </w:pPr>
      <w:r w:rsidRPr="00226ABD">
        <w:rPr>
          <w:sz w:val="16"/>
        </w:rPr>
        <w:t xml:space="preserve">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667823">
        <w:rPr>
          <w:rStyle w:val="StyleUnderline"/>
          <w:highlight w:val="cyan"/>
        </w:rPr>
        <w:t>An agency</w:t>
      </w:r>
      <w:r w:rsidRPr="003E20A1">
        <w:rPr>
          <w:rStyle w:val="StyleUnderline"/>
        </w:rPr>
        <w:t xml:space="preserve"> that is </w:t>
      </w:r>
      <w:r w:rsidRPr="00667823">
        <w:rPr>
          <w:rStyle w:val="Emphasis"/>
          <w:highlight w:val="cyan"/>
        </w:rPr>
        <w:t>overextended</w:t>
      </w:r>
      <w:r w:rsidRPr="00667823">
        <w:rPr>
          <w:sz w:val="16"/>
          <w:highlight w:val="cyan"/>
        </w:rPr>
        <w:t xml:space="preserve"> </w:t>
      </w:r>
      <w:r w:rsidRPr="00667823">
        <w:rPr>
          <w:rStyle w:val="StyleUnderline"/>
          <w:highlight w:val="cyan"/>
        </w:rPr>
        <w:t>will find itself</w:t>
      </w:r>
      <w:r w:rsidRPr="003E20A1">
        <w:rPr>
          <w:rStyle w:val="StyleUnderline"/>
        </w:rPr>
        <w:t xml:space="preserve"> engaged </w:t>
      </w:r>
      <w:r w:rsidRPr="00667823">
        <w:rPr>
          <w:rStyle w:val="StyleUnderline"/>
          <w:highlight w:val="cyan"/>
        </w:rPr>
        <w:t>in</w:t>
      </w:r>
      <w:r w:rsidRPr="003E20A1">
        <w:rPr>
          <w:rStyle w:val="StyleUnderline"/>
        </w:rPr>
        <w:t xml:space="preserve"> a </w:t>
      </w:r>
      <w:r w:rsidRPr="00667823">
        <w:rPr>
          <w:rStyle w:val="StyleUnderline"/>
          <w:highlight w:val="cyan"/>
        </w:rPr>
        <w:t>constant</w:t>
      </w:r>
      <w:r w:rsidRPr="003E20A1">
        <w:rPr>
          <w:rStyle w:val="StyleUnderline"/>
        </w:rPr>
        <w:t xml:space="preserve"> process of </w:t>
      </w:r>
      <w:r w:rsidRPr="00667823">
        <w:rPr>
          <w:rStyle w:val="Emphasis"/>
          <w:highlight w:val="cyan"/>
        </w:rPr>
        <w:t>regulatory triage</w:t>
      </w:r>
      <w:r w:rsidRPr="003E20A1">
        <w:rPr>
          <w:rStyle w:val="StyleUnderline"/>
        </w:rPr>
        <w:t xml:space="preserve">-meaning it is </w:t>
      </w:r>
      <w:r w:rsidRPr="00667823">
        <w:rPr>
          <w:rStyle w:val="StyleUnderline"/>
          <w:highlight w:val="cyan"/>
        </w:rPr>
        <w:t>unlikely to do</w:t>
      </w:r>
      <w:r w:rsidRPr="003E20A1">
        <w:rPr>
          <w:rStyle w:val="StyleUnderline"/>
        </w:rPr>
        <w:t xml:space="preserve"> a </w:t>
      </w:r>
      <w:r w:rsidRPr="00667823">
        <w:rPr>
          <w:rStyle w:val="Emphasis"/>
          <w:highlight w:val="cyan"/>
        </w:rPr>
        <w:t>good</w:t>
      </w:r>
      <w:r w:rsidRPr="003E20A1">
        <w:rPr>
          <w:rStyle w:val="Emphasis"/>
        </w:rPr>
        <w:t xml:space="preserve"> job</w:t>
      </w:r>
      <w:r w:rsidRPr="003E20A1">
        <w:rPr>
          <w:rStyle w:val="StyleUnderline"/>
        </w:rPr>
        <w:t xml:space="preserve"> </w:t>
      </w:r>
      <w:r w:rsidRPr="00667823">
        <w:rPr>
          <w:rStyle w:val="StyleUnderline"/>
          <w:highlight w:val="cyan"/>
        </w:rPr>
        <w:t xml:space="preserve">on </w:t>
      </w:r>
      <w:r w:rsidRPr="00667823">
        <w:rPr>
          <w:rStyle w:val="Emphasis"/>
          <w:highlight w:val="cyan"/>
        </w:rPr>
        <w:t>any</w:t>
      </w:r>
      <w:r w:rsidRPr="003E20A1">
        <w:rPr>
          <w:rStyle w:val="StyleUnderline"/>
        </w:rPr>
        <w:t xml:space="preserve"> of the </w:t>
      </w:r>
      <w:r w:rsidRPr="00667823">
        <w:rPr>
          <w:rStyle w:val="StyleUnderline"/>
          <w:highlight w:val="cyan"/>
        </w:rPr>
        <w:t>tasks</w:t>
      </w:r>
      <w:r w:rsidRPr="003E20A1">
        <w:rPr>
          <w:rStyle w:val="StyleUnderline"/>
        </w:rPr>
        <w:t xml:space="preserve"> within its portfolio of responsibilities. It is one thing to launch a </w:t>
      </w:r>
      <w:r w:rsidRPr="003E20A1">
        <w:rPr>
          <w:rStyle w:val="Emphasis"/>
        </w:rPr>
        <w:t>single bet-the-agency case</w:t>
      </w:r>
      <w:r w:rsidRPr="00226ABD">
        <w:rPr>
          <w:sz w:val="16"/>
        </w:rPr>
        <w:t xml:space="preserve"> </w:t>
      </w:r>
      <w:r w:rsidRPr="003E20A1">
        <w:rPr>
          <w:rStyle w:val="StyleUnderline"/>
        </w:rPr>
        <w:t>and</w:t>
      </w:r>
      <w:r w:rsidRPr="00226ABD">
        <w:rPr>
          <w:sz w:val="16"/>
        </w:rPr>
        <w:t xml:space="preserve"> </w:t>
      </w:r>
      <w:r w:rsidRPr="003E20A1">
        <w:rPr>
          <w:rStyle w:val="Emphasis"/>
        </w:rPr>
        <w:t>entirely another</w:t>
      </w:r>
      <w:r w:rsidRPr="00226ABD">
        <w:rPr>
          <w:sz w:val="16"/>
        </w:rPr>
        <w:t xml:space="preserve"> </w:t>
      </w:r>
      <w:r w:rsidRPr="003E20A1">
        <w:rPr>
          <w:rStyle w:val="StyleUnderline"/>
        </w:rPr>
        <w:t>to launch a</w:t>
      </w:r>
      <w:r w:rsidRPr="00226ABD">
        <w:rPr>
          <w:sz w:val="16"/>
        </w:rPr>
        <w:t xml:space="preserve"> </w:t>
      </w:r>
      <w:r w:rsidRPr="003E20A1">
        <w:rPr>
          <w:rStyle w:val="Emphasis"/>
        </w:rPr>
        <w:t>half-dozen</w:t>
      </w:r>
      <w:r w:rsidRPr="00226ABD">
        <w:rPr>
          <w:sz w:val="16"/>
        </w:rPr>
        <w:t xml:space="preserve"> of those cases </w:t>
      </w:r>
      <w:r w:rsidRPr="003E20A1">
        <w:rPr>
          <w:rStyle w:val="StyleUnderline"/>
        </w:rPr>
        <w:t xml:space="preserve">and an </w:t>
      </w:r>
      <w:r w:rsidRPr="003E20A1">
        <w:rPr>
          <w:rStyle w:val="Emphasis"/>
        </w:rPr>
        <w:t>equal</w:t>
      </w:r>
      <w:r w:rsidRPr="003E20A1">
        <w:rPr>
          <w:rStyle w:val="StyleUnderline"/>
        </w:rPr>
        <w:t xml:space="preserve"> number of </w:t>
      </w:r>
      <w:r w:rsidRPr="003E20A1">
        <w:rPr>
          <w:rStyle w:val="Emphasis"/>
        </w:rPr>
        <w:t xml:space="preserve">significant rulemaking projects </w:t>
      </w:r>
      <w:proofErr w:type="gramStart"/>
      <w:r w:rsidRPr="003E20A1">
        <w:rPr>
          <w:rStyle w:val="Emphasis"/>
        </w:rPr>
        <w:t>simultaneously</w:t>
      </w:r>
      <w:r w:rsidRPr="00226ABD">
        <w:rPr>
          <w:sz w:val="16"/>
        </w:rPr>
        <w:t>-</w:t>
      </w:r>
      <w:r w:rsidRPr="003E20A1">
        <w:rPr>
          <w:rStyle w:val="StyleUnderline"/>
        </w:rPr>
        <w:t>let</w:t>
      </w:r>
      <w:proofErr w:type="gramEnd"/>
      <w:r w:rsidRPr="003E20A1">
        <w:rPr>
          <w:rStyle w:val="StyleUnderline"/>
        </w:rPr>
        <w:t xml:space="preserve"> alone staff each case and rulemaking project so as to maximize the likelihood of good outcomes across the </w:t>
      </w:r>
      <w:r w:rsidRPr="003E20A1">
        <w:rPr>
          <w:rStyle w:val="Emphasis"/>
        </w:rPr>
        <w:t>entire portfolio</w:t>
      </w:r>
      <w:r w:rsidRPr="00226ABD">
        <w:rPr>
          <w:sz w:val="16"/>
        </w:rPr>
        <w:t xml:space="preserve">.144 </w:t>
      </w:r>
    </w:p>
    <w:p w14:paraId="450802ED" w14:textId="77777777" w:rsidR="00010CA0" w:rsidRPr="00226ABD" w:rsidRDefault="00010CA0" w:rsidP="00010CA0">
      <w:pPr>
        <w:rPr>
          <w:sz w:val="16"/>
        </w:rPr>
      </w:pPr>
      <w:r w:rsidRPr="00226ABD">
        <w:rPr>
          <w:sz w:val="16"/>
        </w:rPr>
        <w:t xml:space="preserve">The ABA Commission set a high bar for the FTC to clear if it was to remain in business-and the FTC responded with the enforcement equivalent of building and launching an armada of 1,000 ships.145 </w:t>
      </w:r>
      <w:r w:rsidRPr="003E20A1">
        <w:rPr>
          <w:rStyle w:val="StyleUnderline"/>
        </w:rPr>
        <w:t>Little thought was given</w:t>
      </w:r>
      <w:r w:rsidRPr="00226ABD">
        <w:rPr>
          <w:sz w:val="16"/>
        </w:rPr>
        <w:t xml:space="preserve"> by the ABA Commission (or by top FTC management) </w:t>
      </w:r>
      <w:r w:rsidRPr="003E20A1">
        <w:rPr>
          <w:rStyle w:val="StyleUnderline"/>
        </w:rPr>
        <w:t xml:space="preserve">as to whether the agency was </w:t>
      </w:r>
      <w:r w:rsidRPr="003E20A1">
        <w:rPr>
          <w:rStyle w:val="Emphasis"/>
        </w:rPr>
        <w:t>up to the task</w:t>
      </w:r>
      <w:r w:rsidRPr="003E20A1">
        <w:rPr>
          <w:rStyle w:val="StyleUnderline"/>
        </w:rPr>
        <w:t xml:space="preserve"> of waging </w:t>
      </w:r>
      <w:r w:rsidRPr="00667823">
        <w:rPr>
          <w:rStyle w:val="StyleUnderline"/>
          <w:highlight w:val="cyan"/>
        </w:rPr>
        <w:t>the</w:t>
      </w:r>
      <w:r w:rsidRPr="003E20A1">
        <w:rPr>
          <w:rStyle w:val="StyleUnderline"/>
        </w:rPr>
        <w:t xml:space="preserve"> </w:t>
      </w:r>
      <w:r w:rsidRPr="003E20A1">
        <w:rPr>
          <w:rStyle w:val="Emphasis"/>
        </w:rPr>
        <w:t xml:space="preserve">functional </w:t>
      </w:r>
      <w:r w:rsidRPr="00667823">
        <w:rPr>
          <w:rStyle w:val="Emphasis"/>
          <w:highlight w:val="cyan"/>
        </w:rPr>
        <w:t>equivalent of multiple land wars in Asia</w:t>
      </w:r>
      <w:r w:rsidRPr="00226ABD">
        <w:rPr>
          <w:sz w:val="16"/>
        </w:rPr>
        <w:t xml:space="preserve">. </w:t>
      </w:r>
      <w:proofErr w:type="gramStart"/>
      <w:r w:rsidRPr="00226ABD">
        <w:rPr>
          <w:sz w:val="16"/>
        </w:rPr>
        <w:t xml:space="preserve">146 In particular, </w:t>
      </w:r>
      <w:r w:rsidRPr="003E20A1">
        <w:rPr>
          <w:rStyle w:val="StyleUnderline"/>
        </w:rPr>
        <w:t>the</w:t>
      </w:r>
      <w:proofErr w:type="gramEnd"/>
      <w:r w:rsidRPr="00226ABD">
        <w:rPr>
          <w:sz w:val="16"/>
        </w:rPr>
        <w:t xml:space="preserve"> ABA </w:t>
      </w:r>
      <w:r w:rsidRPr="003E20A1">
        <w:rPr>
          <w:rStyle w:val="StyleUnderline"/>
        </w:rPr>
        <w:t xml:space="preserve">Commission gave no attention to the </w:t>
      </w:r>
      <w:r w:rsidRPr="003E20A1">
        <w:rPr>
          <w:rStyle w:val="Emphasis"/>
        </w:rPr>
        <w:t>time</w:t>
      </w:r>
      <w:r w:rsidRPr="003E20A1">
        <w:rPr>
          <w:rStyle w:val="StyleUnderline"/>
        </w:rPr>
        <w:t xml:space="preserve"> it would take the agency to build the </w:t>
      </w:r>
      <w:r w:rsidRPr="003E20A1">
        <w:rPr>
          <w:rStyle w:val="Emphasis"/>
        </w:rPr>
        <w:t>highly skilled teams of professionals</w:t>
      </w:r>
      <w:r w:rsidRPr="00226ABD">
        <w:rPr>
          <w:sz w:val="16"/>
        </w:rPr>
        <w:t xml:space="preserve"> </w:t>
      </w:r>
      <w:r w:rsidRPr="003E20A1">
        <w:rPr>
          <w:rStyle w:val="StyleUnderline"/>
        </w:rPr>
        <w:t xml:space="preserve">it would need to </w:t>
      </w:r>
      <w:r w:rsidRPr="003E20A1">
        <w:rPr>
          <w:rStyle w:val="Emphasis"/>
        </w:rPr>
        <w:t>perform</w:t>
      </w:r>
      <w:r w:rsidRPr="003E20A1">
        <w:rPr>
          <w:rStyle w:val="StyleUnderline"/>
        </w:rPr>
        <w:t xml:space="preserve"> the ambitious agenda it had recommended</w:t>
      </w:r>
      <w:r w:rsidRPr="00226ABD">
        <w:rPr>
          <w:sz w:val="16"/>
        </w:rPr>
        <w:t xml:space="preserve">. There should have been an express caution that </w:t>
      </w:r>
      <w:r w:rsidRPr="003E20A1">
        <w:rPr>
          <w:rStyle w:val="Emphasis"/>
        </w:rPr>
        <w:t>building</w:t>
      </w:r>
      <w:r w:rsidRPr="00226ABD">
        <w:rPr>
          <w:sz w:val="16"/>
        </w:rPr>
        <w:t xml:space="preserve"> </w:t>
      </w:r>
      <w:r w:rsidRPr="003E20A1">
        <w:rPr>
          <w:rStyle w:val="StyleUnderline"/>
        </w:rPr>
        <w:t xml:space="preserve">this capability would </w:t>
      </w:r>
      <w:r w:rsidRPr="003E20A1">
        <w:rPr>
          <w:rStyle w:val="Emphasis"/>
        </w:rPr>
        <w:t>take time</w:t>
      </w:r>
      <w:r w:rsidRPr="00226ABD">
        <w:rPr>
          <w:sz w:val="16"/>
        </w:rPr>
        <w:t xml:space="preserve">. </w:t>
      </w:r>
      <w:r w:rsidRPr="00226ABD">
        <w:rPr>
          <w:rStyle w:val="StyleUnderline"/>
        </w:rPr>
        <w:t>Instead</w:t>
      </w:r>
      <w:r w:rsidRPr="00226ABD">
        <w:rPr>
          <w:sz w:val="16"/>
        </w:rPr>
        <w:t xml:space="preserve">, the ABA Report's "one last chance" admonitionl47 led </w:t>
      </w:r>
      <w:r w:rsidRPr="00226ABD">
        <w:rPr>
          <w:rStyle w:val="StyleUnderline"/>
        </w:rPr>
        <w:t>the FTC</w:t>
      </w:r>
      <w:r w:rsidRPr="00226ABD">
        <w:rPr>
          <w:sz w:val="16"/>
        </w:rPr>
        <w:t xml:space="preserve"> to </w:t>
      </w:r>
      <w:r w:rsidRPr="00226ABD">
        <w:rPr>
          <w:rStyle w:val="StyleUnderline"/>
        </w:rPr>
        <w:t xml:space="preserve">take on a </w:t>
      </w:r>
      <w:r w:rsidRPr="00226ABD">
        <w:rPr>
          <w:rStyle w:val="Emphasis"/>
        </w:rPr>
        <w:t>daunting agenda</w:t>
      </w:r>
      <w:r w:rsidRPr="00226ABD">
        <w:rPr>
          <w:sz w:val="16"/>
        </w:rPr>
        <w:t xml:space="preserve"> </w:t>
      </w:r>
      <w:r w:rsidRPr="00226ABD">
        <w:rPr>
          <w:rStyle w:val="Emphasis"/>
        </w:rPr>
        <w:t>before</w:t>
      </w:r>
      <w:r w:rsidRPr="00226ABD">
        <w:rPr>
          <w:sz w:val="16"/>
        </w:rPr>
        <w:t xml:space="preserve"> </w:t>
      </w:r>
      <w:r w:rsidRPr="00226ABD">
        <w:rPr>
          <w:rStyle w:val="StyleUnderline"/>
        </w:rPr>
        <w:t xml:space="preserve">it had the </w:t>
      </w:r>
      <w:r w:rsidRPr="00226ABD">
        <w:rPr>
          <w:rStyle w:val="Emphasis"/>
        </w:rPr>
        <w:t>ability</w:t>
      </w:r>
      <w:r w:rsidRPr="00226ABD">
        <w:rPr>
          <w:rStyle w:val="StyleUnderline"/>
        </w:rPr>
        <w:t xml:space="preserve"> to </w:t>
      </w:r>
      <w:r w:rsidRPr="00226ABD">
        <w:rPr>
          <w:rStyle w:val="Emphasis"/>
        </w:rPr>
        <w:t>deliver</w:t>
      </w:r>
      <w:r w:rsidRPr="00226ABD">
        <w:rPr>
          <w:sz w:val="16"/>
        </w:rPr>
        <w:t>. This consequence arguably is one of the ABA Commission's most unfortunate legacies. The remarkable thing is that the FTC managed to do as well as it did-notwithstanding the Herculean list of labors handed to it by the ABA Commission.</w:t>
      </w:r>
    </w:p>
    <w:p w14:paraId="5F650966" w14:textId="77777777" w:rsidR="00010CA0" w:rsidRPr="00226ABD" w:rsidRDefault="00010CA0" w:rsidP="00010CA0">
      <w:pPr>
        <w:rPr>
          <w:sz w:val="16"/>
        </w:rPr>
      </w:pPr>
      <w:r w:rsidRPr="00226ABD">
        <w:rPr>
          <w:sz w:val="16"/>
        </w:rPr>
        <w:t xml:space="preserve">B. Leadership Incentives Matter </w:t>
      </w:r>
    </w:p>
    <w:p w14:paraId="42267CF3" w14:textId="77777777" w:rsidR="00010CA0" w:rsidRPr="00226ABD" w:rsidRDefault="00010CA0" w:rsidP="00010CA0">
      <w:pPr>
        <w:rPr>
          <w:sz w:val="16"/>
        </w:rPr>
      </w:pPr>
      <w:r w:rsidRPr="00226ABD">
        <w:rPr>
          <w:sz w:val="16"/>
        </w:rPr>
        <w:t xml:space="preserve">Posner did not think the FTC leadership would ever be able to rouse itself from its stupor.14 8 He also could not envision a set of in- </w:t>
      </w:r>
      <w:proofErr w:type="spellStart"/>
      <w:r w:rsidRPr="00226ABD">
        <w:rPr>
          <w:sz w:val="16"/>
        </w:rPr>
        <w:t>centives</w:t>
      </w:r>
      <w:proofErr w:type="spellEnd"/>
      <w:r w:rsidRPr="00226ABD">
        <w:rPr>
          <w:sz w:val="16"/>
        </w:rPr>
        <w:t xml:space="preserve"> that would motivate the FTC to become an activist presence on the regulatory scene. 149 As detailed above, Posner's assessment on </w:t>
      </w:r>
      <w:proofErr w:type="gramStart"/>
      <w:r w:rsidRPr="00226ABD">
        <w:rPr>
          <w:sz w:val="16"/>
        </w:rPr>
        <w:t>both of these</w:t>
      </w:r>
      <w:proofErr w:type="gramEnd"/>
      <w:r w:rsidRPr="00226ABD">
        <w:rPr>
          <w:sz w:val="16"/>
        </w:rPr>
        <w:t xml:space="preserve"> issues was wrong.150 </w:t>
      </w:r>
    </w:p>
    <w:p w14:paraId="59944985" w14:textId="77777777" w:rsidR="00010CA0" w:rsidRPr="00226ABD" w:rsidRDefault="00010CA0" w:rsidP="00010CA0">
      <w:pPr>
        <w:rPr>
          <w:sz w:val="16"/>
        </w:rPr>
      </w:pPr>
      <w:proofErr w:type="gramStart"/>
      <w:r w:rsidRPr="00226ABD">
        <w:rPr>
          <w:sz w:val="16"/>
        </w:rPr>
        <w:t>But,</w:t>
      </w:r>
      <w:proofErr w:type="gramEnd"/>
      <w:r w:rsidRPr="00226ABD">
        <w:rPr>
          <w:sz w:val="16"/>
        </w:rPr>
        <w:t xml:space="preserve"> it does not follow that the FTC's leadership (or the leader- ship of any other agency) is subject to an optimal set of incentives. Agency leadership always faces a choice between consumption and investment-and the stakes are systematically skewed toward con- </w:t>
      </w:r>
      <w:proofErr w:type="spellStart"/>
      <w:r w:rsidRPr="00226ABD">
        <w:rPr>
          <w:sz w:val="16"/>
        </w:rPr>
        <w:t>sumption</w:t>
      </w:r>
      <w:proofErr w:type="spellEnd"/>
      <w:r w:rsidRPr="00226ABD">
        <w:rPr>
          <w:sz w:val="16"/>
        </w:rPr>
        <w:t xml:space="preserve"> (in the form of launching new high-profile cases) by the short duration of any given leader's tenure.'51 As one of us noted in another article, the case-centric approach to evaluating agency per- </w:t>
      </w:r>
      <w:proofErr w:type="spellStart"/>
      <w:r w:rsidRPr="00226ABD">
        <w:rPr>
          <w:sz w:val="16"/>
        </w:rPr>
        <w:t>formance</w:t>
      </w:r>
      <w:proofErr w:type="spellEnd"/>
      <w:r w:rsidRPr="00226ABD">
        <w:rPr>
          <w:sz w:val="16"/>
        </w:rPr>
        <w:t xml:space="preserve">-which is what the ABA Commission effectively embraced and encouraged-has a critical vice: </w:t>
      </w:r>
    </w:p>
    <w:p w14:paraId="28D56BF4" w14:textId="77777777" w:rsidR="00010CA0" w:rsidRPr="00226ABD" w:rsidRDefault="00010CA0" w:rsidP="00010CA0">
      <w:pPr>
        <w:ind w:left="720"/>
      </w:pPr>
      <w:r w:rsidRPr="00226ABD">
        <w:rPr>
          <w:sz w:val="16"/>
        </w:rPr>
        <w:t xml:space="preserve">It accords no credit to long-term capital investments. It gives decisive weight to the initiation of new cases. This incentive system can warp the judgment of incumbent political </w:t>
      </w:r>
      <w:proofErr w:type="spellStart"/>
      <w:r w:rsidRPr="00226ABD">
        <w:rPr>
          <w:sz w:val="16"/>
        </w:rPr>
        <w:t>appoin</w:t>
      </w:r>
      <w:proofErr w:type="spellEnd"/>
      <w:r w:rsidRPr="00226ABD">
        <w:rPr>
          <w:sz w:val="16"/>
        </w:rPr>
        <w:t xml:space="preserve">- tees who typically serve terms of only a few years. The per- </w:t>
      </w:r>
      <w:proofErr w:type="spellStart"/>
      <w:r w:rsidRPr="00226ABD">
        <w:rPr>
          <w:sz w:val="16"/>
        </w:rPr>
        <w:t>ceived</w:t>
      </w:r>
      <w:proofErr w:type="spellEnd"/>
      <w:r w:rsidRPr="00226ABD">
        <w:rPr>
          <w:sz w:val="16"/>
        </w:rPr>
        <w:t xml:space="preserve"> imperative to create new cases can create a serious mismatch between commitments and capabilities, as the </w:t>
      </w:r>
      <w:proofErr w:type="spellStart"/>
      <w:r w:rsidRPr="00226ABD">
        <w:rPr>
          <w:sz w:val="16"/>
        </w:rPr>
        <w:t>si</w:t>
      </w:r>
      <w:proofErr w:type="spellEnd"/>
      <w:r w:rsidRPr="00226ABD">
        <w:rPr>
          <w:sz w:val="16"/>
        </w:rPr>
        <w:t xml:space="preserve">- </w:t>
      </w:r>
      <w:proofErr w:type="spellStart"/>
      <w:r w:rsidRPr="00226ABD">
        <w:rPr>
          <w:sz w:val="16"/>
        </w:rPr>
        <w:t>rens</w:t>
      </w:r>
      <w:proofErr w:type="spellEnd"/>
      <w:r w:rsidRPr="00226ABD">
        <w:rPr>
          <w:sz w:val="16"/>
        </w:rPr>
        <w:t xml:space="preserve">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w:t>
      </w:r>
      <w:proofErr w:type="spellStart"/>
      <w:r w:rsidRPr="00226ABD">
        <w:rPr>
          <w:sz w:val="16"/>
        </w:rPr>
        <w:t>cymaking</w:t>
      </w:r>
      <w:proofErr w:type="spellEnd"/>
      <w:r w:rsidRPr="00226ABD">
        <w:rPr>
          <w:sz w:val="16"/>
        </w:rPr>
        <w:t xml:space="preserve"> is an exhortation to plant the trees that, in future years, yield the fruit.1 52 </w:t>
      </w:r>
      <w:r w:rsidRPr="00226ABD">
        <w:t>[FOOTNOTE 152 BEGINS]</w:t>
      </w:r>
      <w:r w:rsidRPr="00226ABD">
        <w:rPr>
          <w:sz w:val="16"/>
        </w:rPr>
        <w:t xml:space="preserve"> 152 </w:t>
      </w:r>
      <w:proofErr w:type="spellStart"/>
      <w:r w:rsidRPr="00226ABD">
        <w:rPr>
          <w:sz w:val="16"/>
        </w:rPr>
        <w:t>Kovacic,supra</w:t>
      </w:r>
      <w:proofErr w:type="spellEnd"/>
      <w:r w:rsidRPr="00226ABD">
        <w:rPr>
          <w:sz w:val="16"/>
        </w:rPr>
        <w:t xml:space="preserve"> note 144, at 922; see also </w:t>
      </w:r>
      <w:proofErr w:type="spellStart"/>
      <w:r w:rsidRPr="00226ABD">
        <w:rPr>
          <w:sz w:val="16"/>
        </w:rPr>
        <w:t>Kovacic</w:t>
      </w:r>
      <w:proofErr w:type="spellEnd"/>
      <w:r w:rsidRPr="00226ABD">
        <w:rPr>
          <w:sz w:val="16"/>
        </w:rPr>
        <w:t xml:space="preserve">, supra note 151, at 189 </w:t>
      </w:r>
      <w:r w:rsidRPr="00226ABD">
        <w:rPr>
          <w:rStyle w:val="StyleUnderline"/>
        </w:rPr>
        <w:t>("[A] short-term perspective may incline</w:t>
      </w:r>
      <w:r w:rsidRPr="00226ABD">
        <w:rPr>
          <w:sz w:val="16"/>
        </w:rPr>
        <w:t xml:space="preserve"> the manager </w:t>
      </w:r>
      <w:r w:rsidRPr="00226ABD">
        <w:rPr>
          <w:rStyle w:val="StyleUnderline"/>
        </w:rPr>
        <w:t>to</w:t>
      </w:r>
      <w:r w:rsidRPr="00226ABD">
        <w:rPr>
          <w:sz w:val="16"/>
        </w:rPr>
        <w:t xml:space="preserve"> launch </w:t>
      </w:r>
      <w:r w:rsidRPr="00226ABD">
        <w:rPr>
          <w:rStyle w:val="Emphasis"/>
        </w:rPr>
        <w:t>headline-grabbing initiatives</w:t>
      </w:r>
      <w:r w:rsidRPr="00226ABD">
        <w:rPr>
          <w:sz w:val="16"/>
        </w:rPr>
        <w:t xml:space="preserve"> </w:t>
      </w:r>
      <w:r w:rsidRPr="00226ABD">
        <w:rPr>
          <w:rStyle w:val="StyleUnderline"/>
        </w:rPr>
        <w:t xml:space="preserve">with inadequate regard for the matter's </w:t>
      </w:r>
      <w:r w:rsidRPr="00226ABD">
        <w:rPr>
          <w:rStyle w:val="Emphasis"/>
        </w:rPr>
        <w:t>underlying merits</w:t>
      </w:r>
      <w:r w:rsidRPr="00226ABD">
        <w:rPr>
          <w:rStyle w:val="StyleUnderline"/>
        </w:rPr>
        <w:t xml:space="preserve"> or</w:t>
      </w:r>
      <w:r w:rsidRPr="00226ABD">
        <w:rPr>
          <w:sz w:val="16"/>
        </w:rPr>
        <w:t xml:space="preserve"> the </w:t>
      </w:r>
      <w:r w:rsidRPr="00226ABD">
        <w:rPr>
          <w:rStyle w:val="Emphasis"/>
        </w:rPr>
        <w:t>ultimate cost to the agency</w:t>
      </w:r>
      <w:r w:rsidRPr="00226ABD">
        <w:rPr>
          <w:rStyle w:val="StyleUnderline"/>
        </w:rPr>
        <w:t xml:space="preserve">, in </w:t>
      </w:r>
      <w:r w:rsidRPr="00226ABD">
        <w:rPr>
          <w:rStyle w:val="Emphasis"/>
        </w:rPr>
        <w:t>resources</w:t>
      </w:r>
      <w:r w:rsidRPr="00226ABD">
        <w:rPr>
          <w:rStyle w:val="StyleUnderline"/>
        </w:rPr>
        <w:t xml:space="preserve"> and </w:t>
      </w:r>
      <w:r w:rsidRPr="00226ABD">
        <w:rPr>
          <w:rStyle w:val="Emphasis"/>
        </w:rPr>
        <w:t>reputation</w:t>
      </w:r>
      <w:r w:rsidRPr="00226ABD">
        <w:rPr>
          <w:rStyle w:val="StyleUnderline"/>
        </w:rPr>
        <w:t>, in litigating the case</w:t>
      </w:r>
      <w:r w:rsidRPr="00226ABD">
        <w:rPr>
          <w:sz w:val="16"/>
        </w:rPr>
        <w:t xml:space="preserve">. </w:t>
      </w:r>
      <w:r w:rsidRPr="00226ABD">
        <w:rPr>
          <w:rStyle w:val="StyleUnderline"/>
        </w:rPr>
        <w:t xml:space="preserve">If the case goes </w:t>
      </w:r>
      <w:r w:rsidRPr="00226ABD">
        <w:rPr>
          <w:rStyle w:val="Emphasis"/>
        </w:rPr>
        <w:t>badly</w:t>
      </w:r>
      <w:r w:rsidRPr="00226ABD">
        <w:rPr>
          <w:sz w:val="16"/>
        </w:rPr>
        <w:t xml:space="preserve">,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w:t>
      </w:r>
      <w:proofErr w:type="spellStart"/>
      <w:r w:rsidRPr="00226ABD">
        <w:rPr>
          <w:sz w:val="16"/>
        </w:rPr>
        <w:t>Muris</w:t>
      </w:r>
      <w:proofErr w:type="spellEnd"/>
      <w:r w:rsidRPr="00226ABD">
        <w:rPr>
          <w:sz w:val="16"/>
        </w:rPr>
        <w:t xml:space="preserve">, </w:t>
      </w:r>
      <w:proofErr w:type="spellStart"/>
      <w:r w:rsidRPr="00226ABD">
        <w:rPr>
          <w:sz w:val="16"/>
        </w:rPr>
        <w:t>Principlesf</w:t>
      </w:r>
      <w:proofErr w:type="spellEnd"/>
      <w:r w:rsidRPr="00226ABD">
        <w:rPr>
          <w:sz w:val="16"/>
        </w:rPr>
        <w:t xml:space="preserve"> or a Successful Competition Agency, 72 U. </w:t>
      </w:r>
      <w:proofErr w:type="spellStart"/>
      <w:r w:rsidRPr="00226ABD">
        <w:rPr>
          <w:sz w:val="16"/>
        </w:rPr>
        <w:t>CHi.</w:t>
      </w:r>
      <w:proofErr w:type="spellEnd"/>
      <w:r w:rsidRPr="00226ABD">
        <w:rPr>
          <w:sz w:val="16"/>
        </w:rPr>
        <w:t xml:space="preserve"> L. REV. 165, 166 (2005) ("An agency head garners great attention by beginning 'bold' initiatives and suing big companies. </w:t>
      </w:r>
      <w:r w:rsidRPr="00226ABD">
        <w:rPr>
          <w:rStyle w:val="StyleUnderline"/>
        </w:rPr>
        <w:t xml:space="preserve">When the </w:t>
      </w:r>
      <w:r w:rsidRPr="00226ABD">
        <w:rPr>
          <w:rStyle w:val="Emphasis"/>
        </w:rPr>
        <w:t>bill comes due</w:t>
      </w:r>
      <w:r w:rsidRPr="00226ABD">
        <w:rPr>
          <w:sz w:val="16"/>
        </w:rPr>
        <w:t xml:space="preserve"> </w:t>
      </w:r>
      <w:r w:rsidRPr="00226ABD">
        <w:rPr>
          <w:rStyle w:val="StyleUnderline"/>
        </w:rPr>
        <w:t xml:space="preserve">for the hard work of turning initiatives into </w:t>
      </w:r>
      <w:r w:rsidRPr="00226ABD">
        <w:rPr>
          <w:rStyle w:val="Emphasis"/>
        </w:rPr>
        <w:t>successful regulation</w:t>
      </w:r>
      <w:r w:rsidRPr="00226ABD">
        <w:rPr>
          <w:sz w:val="16"/>
        </w:rPr>
        <w:t xml:space="preserve"> </w:t>
      </w:r>
      <w:r w:rsidRPr="00226ABD">
        <w:rPr>
          <w:rStyle w:val="StyleUnderline"/>
        </w:rPr>
        <w:t>and</w:t>
      </w:r>
      <w:r w:rsidRPr="00226ABD">
        <w:rPr>
          <w:sz w:val="16"/>
        </w:rPr>
        <w:t xml:space="preserve"> </w:t>
      </w:r>
      <w:r w:rsidRPr="00226ABD">
        <w:rPr>
          <w:rStyle w:val="Emphasis"/>
        </w:rPr>
        <w:t>proving</w:t>
      </w:r>
      <w:r w:rsidRPr="00226ABD">
        <w:rPr>
          <w:sz w:val="16"/>
        </w:rPr>
        <w:t xml:space="preserve"> </w:t>
      </w:r>
      <w:r w:rsidRPr="00226ABD">
        <w:rPr>
          <w:rStyle w:val="StyleUnderline"/>
        </w:rPr>
        <w:t>big cases in court</w:t>
      </w:r>
      <w:r w:rsidRPr="00226ABD">
        <w:rPr>
          <w:sz w:val="16"/>
        </w:rPr>
        <w:t xml:space="preserve">, these agency heads are often gone from the public stage. Their </w:t>
      </w:r>
      <w:r w:rsidRPr="00226ABD">
        <w:rPr>
          <w:rStyle w:val="Emphasis"/>
        </w:rPr>
        <w:t>successors</w:t>
      </w:r>
      <w:r w:rsidRPr="00226ABD">
        <w:rPr>
          <w:sz w:val="16"/>
        </w:rPr>
        <w:t xml:space="preserve"> </w:t>
      </w:r>
      <w:r w:rsidRPr="00226ABD">
        <w:rPr>
          <w:rStyle w:val="StyleUnderline"/>
        </w:rPr>
        <w:t xml:space="preserve">are left either to </w:t>
      </w:r>
      <w:r w:rsidRPr="00226ABD">
        <w:rPr>
          <w:rStyle w:val="Emphasis"/>
        </w:rPr>
        <w:t>trim</w:t>
      </w:r>
      <w:r w:rsidRPr="00226ABD">
        <w:rPr>
          <w:rStyle w:val="StyleUnderline"/>
        </w:rPr>
        <w:t xml:space="preserve"> excessive proposals or even to </w:t>
      </w:r>
      <w:r w:rsidRPr="00226ABD">
        <w:rPr>
          <w:rStyle w:val="Emphasis"/>
        </w:rPr>
        <w:t>default</w:t>
      </w:r>
      <w:r w:rsidRPr="00226ABD">
        <w:rPr>
          <w:sz w:val="16"/>
        </w:rPr>
        <w:t xml:space="preserve">, </w:t>
      </w:r>
      <w:r w:rsidRPr="00226ABD">
        <w:rPr>
          <w:rStyle w:val="StyleUnderline"/>
        </w:rPr>
        <w:t>with</w:t>
      </w:r>
      <w:r w:rsidRPr="00226ABD">
        <w:rPr>
          <w:sz w:val="16"/>
        </w:rPr>
        <w:t xml:space="preserve"> possible </w:t>
      </w:r>
      <w:r w:rsidRPr="00226ABD">
        <w:rPr>
          <w:rStyle w:val="StyleUnderline"/>
        </w:rPr>
        <w:t>damage to age</w:t>
      </w:r>
      <w:r w:rsidRPr="00226ABD">
        <w:rPr>
          <w:rStyle w:val="Emphasis"/>
        </w:rPr>
        <w:t>ncy repu</w:t>
      </w:r>
      <w:r w:rsidRPr="00226ABD">
        <w:rPr>
          <w:sz w:val="16"/>
        </w:rPr>
        <w:t xml:space="preserve">tation. The departed agency heads, if anyone in the Washington establishment now cares about their views, can always blame failure on faulty implementation by their successors."). </w:t>
      </w:r>
      <w:r w:rsidRPr="00226ABD">
        <w:t xml:space="preserve">[FOOTNOTE 152 ENDS] </w:t>
      </w:r>
    </w:p>
    <w:p w14:paraId="1E9B340D" w14:textId="77777777" w:rsidR="00010CA0" w:rsidRPr="00226ABD" w:rsidRDefault="00010CA0" w:rsidP="00010CA0">
      <w:pPr>
        <w:rPr>
          <w:sz w:val="16"/>
        </w:rPr>
      </w:pPr>
      <w:r w:rsidRPr="00226ABD">
        <w:rPr>
          <w:sz w:val="16"/>
        </w:rPr>
        <w:t>Thus, if anything, the ABA Commission's "</w:t>
      </w:r>
      <w:r w:rsidRPr="00226ABD">
        <w:rPr>
          <w:rStyle w:val="StyleUnderline"/>
        </w:rPr>
        <w:t>do something</w:t>
      </w:r>
      <w:r w:rsidRPr="00226ABD">
        <w:rPr>
          <w:sz w:val="16"/>
        </w:rPr>
        <w:t xml:space="preserve">" </w:t>
      </w:r>
      <w:r w:rsidRPr="00226ABD">
        <w:rPr>
          <w:rStyle w:val="StyleUnderline"/>
        </w:rPr>
        <w:t>recommendations</w:t>
      </w:r>
      <w:r w:rsidRPr="00226ABD">
        <w:rPr>
          <w:sz w:val="16"/>
        </w:rPr>
        <w:t xml:space="preserve"> encouraged (and </w:t>
      </w:r>
      <w:r w:rsidRPr="00226ABD">
        <w:rPr>
          <w:rStyle w:val="StyleUnderline"/>
        </w:rPr>
        <w:t>hyper-charged</w:t>
      </w:r>
      <w:r w:rsidRPr="00226ABD">
        <w:rPr>
          <w:sz w:val="16"/>
        </w:rPr>
        <w:t xml:space="preserve">) </w:t>
      </w:r>
      <w:r w:rsidRPr="00226ABD">
        <w:rPr>
          <w:rStyle w:val="Emphasis"/>
        </w:rPr>
        <w:t>precisely the wrong incentives</w:t>
      </w:r>
      <w:r w:rsidRPr="00226ABD">
        <w:rPr>
          <w:sz w:val="16"/>
        </w:rPr>
        <w:t>.</w:t>
      </w:r>
    </w:p>
    <w:p w14:paraId="4328AA58" w14:textId="77777777" w:rsidR="00010CA0" w:rsidRPr="00226ABD" w:rsidRDefault="00010CA0" w:rsidP="00010CA0">
      <w:pPr>
        <w:rPr>
          <w:sz w:val="16"/>
        </w:rPr>
      </w:pPr>
      <w:r w:rsidRPr="00226ABD">
        <w:rPr>
          <w:sz w:val="16"/>
        </w:rPr>
        <w:t xml:space="preserve">C. Don't Forget About Politics </w:t>
      </w:r>
    </w:p>
    <w:p w14:paraId="0A1BC0B9" w14:textId="77777777" w:rsidR="00010CA0" w:rsidRPr="00226ABD" w:rsidRDefault="00010CA0" w:rsidP="00010CA0">
      <w:pPr>
        <w:rPr>
          <w:sz w:val="16"/>
        </w:rPr>
      </w:pPr>
      <w:r w:rsidRPr="00226ABD">
        <w:rPr>
          <w:sz w:val="16"/>
        </w:rPr>
        <w:t xml:space="preserve">Perhaps the largest failing of the ABA Commission was its failure to anticipate the political risks associated with its recommendations. </w:t>
      </w:r>
      <w:r w:rsidRPr="00667823">
        <w:rPr>
          <w:rStyle w:val="StyleUnderline"/>
          <w:highlight w:val="cyan"/>
        </w:rPr>
        <w:t>Academics and do-gooders will</w:t>
      </w:r>
      <w:r w:rsidRPr="00226ABD">
        <w:rPr>
          <w:rStyle w:val="StyleUnderline"/>
        </w:rPr>
        <w:t xml:space="preserve"> enthusiastically </w:t>
      </w:r>
      <w:r w:rsidRPr="00667823">
        <w:rPr>
          <w:rStyle w:val="Emphasis"/>
          <w:highlight w:val="cyan"/>
        </w:rPr>
        <w:t>lecture</w:t>
      </w:r>
      <w:r w:rsidRPr="00226ABD">
        <w:rPr>
          <w:rStyle w:val="StyleUnderline"/>
        </w:rPr>
        <w:t xml:space="preserve"> </w:t>
      </w:r>
      <w:proofErr w:type="spellStart"/>
      <w:r w:rsidRPr="00226ABD">
        <w:rPr>
          <w:rStyle w:val="StyleUnderline"/>
        </w:rPr>
        <w:t>all</w:t>
      </w:r>
      <w:proofErr w:type="spellEnd"/>
      <w:r w:rsidRPr="00226ABD">
        <w:rPr>
          <w:rStyle w:val="StyleUnderline"/>
        </w:rPr>
        <w:t xml:space="preserve"> and sundry </w:t>
      </w:r>
      <w:r w:rsidRPr="00667823">
        <w:rPr>
          <w:rStyle w:val="StyleUnderline"/>
          <w:highlight w:val="cyan"/>
        </w:rPr>
        <w:t>about</w:t>
      </w:r>
      <w:r w:rsidRPr="00226ABD">
        <w:rPr>
          <w:rStyle w:val="StyleUnderline"/>
        </w:rPr>
        <w:t xml:space="preserve"> how the government exists to promote </w:t>
      </w:r>
      <w:r w:rsidRPr="00667823">
        <w:rPr>
          <w:rStyle w:val="StyleUnderline"/>
          <w:highlight w:val="cyan"/>
        </w:rPr>
        <w:t xml:space="preserve">the </w:t>
      </w:r>
      <w:r w:rsidRPr="00667823">
        <w:rPr>
          <w:rStyle w:val="Emphasis"/>
          <w:highlight w:val="cyan"/>
        </w:rPr>
        <w:t>general public</w:t>
      </w:r>
      <w:r w:rsidRPr="00667823">
        <w:rPr>
          <w:rStyle w:val="StyleUnderline"/>
          <w:highlight w:val="cyan"/>
        </w:rPr>
        <w:t xml:space="preserve"> interest-but </w:t>
      </w:r>
      <w:r w:rsidRPr="00667823">
        <w:rPr>
          <w:rStyle w:val="Emphasis"/>
          <w:highlight w:val="cyan"/>
        </w:rPr>
        <w:t>decades of research</w:t>
      </w:r>
      <w:r w:rsidRPr="00226ABD">
        <w:rPr>
          <w:rStyle w:val="Emphasis"/>
        </w:rPr>
        <w:t xml:space="preserve"> on political economy</w:t>
      </w:r>
      <w:r w:rsidRPr="00226ABD">
        <w:rPr>
          <w:rStyle w:val="StyleUnderline"/>
        </w:rPr>
        <w:t xml:space="preserve"> </w:t>
      </w:r>
      <w:r w:rsidRPr="00667823">
        <w:rPr>
          <w:rStyle w:val="StyleUnderline"/>
          <w:highlight w:val="cyan"/>
        </w:rPr>
        <w:t>make</w:t>
      </w:r>
      <w:r w:rsidRPr="00226ABD">
        <w:rPr>
          <w:rStyle w:val="StyleUnderline"/>
        </w:rPr>
        <w:t xml:space="preserve"> it </w:t>
      </w:r>
      <w:r w:rsidRPr="00667823">
        <w:rPr>
          <w:rStyle w:val="StyleUnderline"/>
          <w:highlight w:val="cyan"/>
        </w:rPr>
        <w:t>clear</w:t>
      </w:r>
      <w:r w:rsidRPr="00226ABD">
        <w:rPr>
          <w:rStyle w:val="StyleUnderline"/>
        </w:rPr>
        <w:t xml:space="preserve"> that </w:t>
      </w:r>
      <w:r w:rsidRPr="00667823">
        <w:rPr>
          <w:rStyle w:val="StyleUnderline"/>
          <w:highlight w:val="cyan"/>
        </w:rPr>
        <w:t xml:space="preserve">there is </w:t>
      </w:r>
      <w:r w:rsidRPr="00667823">
        <w:rPr>
          <w:rStyle w:val="Emphasis"/>
          <w:highlight w:val="cyan"/>
        </w:rPr>
        <w:t>not</w:t>
      </w:r>
      <w:r w:rsidRPr="00226ABD">
        <w:rPr>
          <w:rStyle w:val="Emphasis"/>
        </w:rPr>
        <w:t xml:space="preserve"> much of </w:t>
      </w:r>
      <w:r w:rsidRPr="00667823">
        <w:rPr>
          <w:rStyle w:val="Emphasis"/>
          <w:highlight w:val="cyan"/>
        </w:rPr>
        <w:t>a constituency for that</w:t>
      </w:r>
      <w:r w:rsidRPr="00226ABD">
        <w:rPr>
          <w:rStyle w:val="Emphasis"/>
        </w:rPr>
        <w:t xml:space="preserve"> mission</w:t>
      </w:r>
      <w:r w:rsidRPr="00226ABD">
        <w:rPr>
          <w:sz w:val="16"/>
        </w:rPr>
        <w:t>.</w:t>
      </w:r>
      <w:proofErr w:type="gramStart"/>
      <w:r w:rsidRPr="00226ABD">
        <w:rPr>
          <w:sz w:val="16"/>
        </w:rPr>
        <w:t>153  Indeed</w:t>
      </w:r>
      <w:proofErr w:type="gramEnd"/>
      <w:r w:rsidRPr="00226ABD">
        <w:rPr>
          <w:sz w:val="16"/>
        </w:rPr>
        <w:t xml:space="preserve">, </w:t>
      </w:r>
      <w:r w:rsidRPr="00226ABD">
        <w:rPr>
          <w:rStyle w:val="StyleUnderline"/>
        </w:rPr>
        <w:t xml:space="preserve">an agency that seeks to promote the general public interest is an agency </w:t>
      </w:r>
      <w:r w:rsidRPr="00226ABD">
        <w:rPr>
          <w:rStyle w:val="Emphasis"/>
        </w:rPr>
        <w:t>without any constituency</w:t>
      </w:r>
      <w:r w:rsidRPr="00226ABD">
        <w:rPr>
          <w:sz w:val="16"/>
        </w:rPr>
        <w:t xml:space="preserve">.1 54 </w:t>
      </w:r>
    </w:p>
    <w:p w14:paraId="65BD2902" w14:textId="77777777" w:rsidR="00010CA0" w:rsidRPr="00226ABD" w:rsidRDefault="00010CA0" w:rsidP="00010CA0">
      <w:pPr>
        <w:rPr>
          <w:sz w:val="16"/>
        </w:rPr>
      </w:pPr>
      <w:r w:rsidRPr="00226ABD">
        <w:rPr>
          <w:rStyle w:val="StyleUnderline"/>
        </w:rPr>
        <w:t>Thus</w:t>
      </w:r>
      <w:r w:rsidRPr="00226ABD">
        <w:rPr>
          <w:sz w:val="16"/>
        </w:rPr>
        <w:t xml:space="preserve">, </w:t>
      </w:r>
      <w:r w:rsidRPr="00667823">
        <w:rPr>
          <w:rStyle w:val="StyleUnderline"/>
          <w:highlight w:val="cyan"/>
        </w:rPr>
        <w:t>the</w:t>
      </w:r>
      <w:r w:rsidRPr="00226ABD">
        <w:rPr>
          <w:sz w:val="16"/>
        </w:rPr>
        <w:t xml:space="preserve"> ABA </w:t>
      </w:r>
      <w:r w:rsidRPr="00226ABD">
        <w:rPr>
          <w:rStyle w:val="StyleUnderline"/>
        </w:rPr>
        <w:t xml:space="preserve">Commission wound up and sent into battle an </w:t>
      </w:r>
      <w:r w:rsidRPr="00667823">
        <w:rPr>
          <w:rStyle w:val="StyleUnderline"/>
          <w:highlight w:val="cyan"/>
        </w:rPr>
        <w:t xml:space="preserve">agency </w:t>
      </w:r>
      <w:r w:rsidRPr="00667823">
        <w:rPr>
          <w:rStyle w:val="Emphasis"/>
          <w:highlight w:val="cyan"/>
        </w:rPr>
        <w:t>without</w:t>
      </w:r>
      <w:r w:rsidRPr="00226ABD">
        <w:rPr>
          <w:rStyle w:val="Emphasis"/>
        </w:rPr>
        <w:t xml:space="preserve"> any real constituency or </w:t>
      </w:r>
      <w:r w:rsidRPr="00667823">
        <w:rPr>
          <w:rStyle w:val="Emphasis"/>
          <w:highlight w:val="cyan"/>
        </w:rPr>
        <w:t>political backing</w:t>
      </w:r>
      <w:r w:rsidRPr="00226ABD">
        <w:rPr>
          <w:rStyle w:val="StyleUnderline"/>
        </w:rPr>
        <w:t xml:space="preserve">, to </w:t>
      </w:r>
      <w:r w:rsidRPr="00667823">
        <w:rPr>
          <w:rStyle w:val="StyleUnderline"/>
          <w:highlight w:val="cyan"/>
        </w:rPr>
        <w:t xml:space="preserve">wage </w:t>
      </w:r>
      <w:r w:rsidRPr="00667823">
        <w:rPr>
          <w:rStyle w:val="Emphasis"/>
          <w:highlight w:val="cyan"/>
        </w:rPr>
        <w:t>war</w:t>
      </w:r>
      <w:r w:rsidRPr="00667823">
        <w:rPr>
          <w:rStyle w:val="StyleUnderline"/>
          <w:highlight w:val="cyan"/>
        </w:rPr>
        <w:t xml:space="preserve"> against a</w:t>
      </w:r>
      <w:r w:rsidRPr="00226ABD">
        <w:rPr>
          <w:rStyle w:val="StyleUnderline"/>
        </w:rPr>
        <w:t xml:space="preserve"> </w:t>
      </w:r>
      <w:r w:rsidRPr="004833E4">
        <w:rPr>
          <w:rStyle w:val="Emphasis"/>
        </w:rPr>
        <w:t>large</w:t>
      </w:r>
      <w:r w:rsidRPr="00226ABD">
        <w:rPr>
          <w:rStyle w:val="StyleUnderline"/>
        </w:rPr>
        <w:t xml:space="preserve"> and </w:t>
      </w:r>
      <w:r w:rsidRPr="00667823">
        <w:rPr>
          <w:rStyle w:val="Emphasis"/>
          <w:highlight w:val="cyan"/>
        </w:rPr>
        <w:t>politically powerful</w:t>
      </w:r>
      <w:r w:rsidRPr="004833E4">
        <w:rPr>
          <w:rStyle w:val="Emphasis"/>
        </w:rPr>
        <w:t xml:space="preserve"> collection</w:t>
      </w:r>
      <w:r w:rsidRPr="00226ABD">
        <w:rPr>
          <w:rStyle w:val="Emphasis"/>
        </w:rPr>
        <w:t xml:space="preserve"> of </w:t>
      </w:r>
      <w:r w:rsidRPr="00667823">
        <w:rPr>
          <w:rStyle w:val="Emphasis"/>
          <w:highlight w:val="cyan"/>
        </w:rPr>
        <w:t>firms in every sector</w:t>
      </w:r>
      <w:r w:rsidRPr="00226ABD">
        <w:rPr>
          <w:rStyle w:val="Emphasis"/>
        </w:rPr>
        <w:t xml:space="preserve"> of the economy</w:t>
      </w:r>
      <w:r w:rsidRPr="00226ABD">
        <w:rPr>
          <w:sz w:val="16"/>
        </w:rPr>
        <w:t xml:space="preserve">. There is no question that the FTC was unlucky, in that many of its most enthusiastic supporters were being voted out of office at the same time the FTC was picking fights with everyone and their brother.155 But, luck aside, </w:t>
      </w:r>
      <w:r w:rsidRPr="00667823">
        <w:rPr>
          <w:rStyle w:val="StyleUnderline"/>
          <w:sz w:val="28"/>
          <w:szCs w:val="28"/>
          <w:highlight w:val="cyan"/>
        </w:rPr>
        <w:t>if you were</w:t>
      </w:r>
      <w:r w:rsidRPr="002A7FA8">
        <w:rPr>
          <w:rStyle w:val="StyleUnderline"/>
          <w:sz w:val="28"/>
          <w:szCs w:val="28"/>
        </w:rPr>
        <w:t xml:space="preserve"> trying to create a "coalition of the willing" </w:t>
      </w:r>
      <w:r w:rsidRPr="00667823">
        <w:rPr>
          <w:rStyle w:val="Emphasis"/>
          <w:sz w:val="28"/>
          <w:szCs w:val="28"/>
          <w:highlight w:val="cyan"/>
        </w:rPr>
        <w:t>determined</w:t>
      </w:r>
      <w:r w:rsidRPr="00667823">
        <w:rPr>
          <w:rStyle w:val="StyleUnderline"/>
          <w:sz w:val="28"/>
          <w:szCs w:val="28"/>
          <w:highlight w:val="cyan"/>
        </w:rPr>
        <w:t xml:space="preserve"> to </w:t>
      </w:r>
      <w:r w:rsidRPr="00667823">
        <w:rPr>
          <w:rStyle w:val="Emphasis"/>
          <w:sz w:val="28"/>
          <w:szCs w:val="28"/>
          <w:highlight w:val="cyan"/>
        </w:rPr>
        <w:t>clip</w:t>
      </w:r>
      <w:r w:rsidRPr="002A7FA8">
        <w:rPr>
          <w:rStyle w:val="Emphasis"/>
          <w:sz w:val="28"/>
          <w:szCs w:val="28"/>
        </w:rPr>
        <w:t xml:space="preserve"> the wings of </w:t>
      </w:r>
      <w:r w:rsidRPr="00667823">
        <w:rPr>
          <w:rStyle w:val="Emphasis"/>
          <w:sz w:val="28"/>
          <w:szCs w:val="28"/>
          <w:highlight w:val="cyan"/>
        </w:rPr>
        <w:t>the FTC</w:t>
      </w:r>
      <w:r w:rsidRPr="00667823">
        <w:rPr>
          <w:rStyle w:val="StyleUnderline"/>
          <w:sz w:val="28"/>
          <w:szCs w:val="28"/>
          <w:highlight w:val="cyan"/>
        </w:rPr>
        <w:t xml:space="preserve">, you would be </w:t>
      </w:r>
      <w:r w:rsidRPr="00667823">
        <w:rPr>
          <w:rStyle w:val="Emphasis"/>
          <w:sz w:val="28"/>
          <w:szCs w:val="28"/>
          <w:highlight w:val="cyan"/>
        </w:rPr>
        <w:t>hard-pressed to pick a better strategy</w:t>
      </w:r>
      <w:r w:rsidRPr="002A7FA8">
        <w:rPr>
          <w:sz w:val="20"/>
          <w:szCs w:val="28"/>
        </w:rPr>
        <w:t xml:space="preserve"> </w:t>
      </w:r>
      <w:r w:rsidRPr="002A7FA8">
        <w:rPr>
          <w:sz w:val="16"/>
        </w:rPr>
        <w:t>than</w:t>
      </w:r>
      <w:r w:rsidRPr="00226ABD">
        <w:rPr>
          <w:sz w:val="16"/>
        </w:rPr>
        <w:t xml:space="preserve"> the one selected by the ABA Commission.15 6 </w:t>
      </w:r>
    </w:p>
    <w:p w14:paraId="24DB2D96" w14:textId="77777777" w:rsidR="00010CA0" w:rsidRPr="004833E4" w:rsidRDefault="00010CA0" w:rsidP="00010CA0">
      <w:pPr>
        <w:rPr>
          <w:rStyle w:val="StyleUnderline"/>
        </w:rPr>
      </w:pPr>
      <w:r w:rsidRPr="004833E4">
        <w:rPr>
          <w:rStyle w:val="StyleUnderline"/>
        </w:rPr>
        <w:t>Although the members of the ABA Commission were politically connected insiders, they completely failed to anticipate the firestorm that would engulf the FTC as a direct result of the agency's adoption of the ABA Report's recommendations. 157 Had they been more insightful about the predictable consequences, they might have been considerably more measured and circumspect in their marching orders.158</w:t>
      </w:r>
    </w:p>
    <w:p w14:paraId="077090A3" w14:textId="77777777" w:rsidR="00010CA0" w:rsidRDefault="00010CA0" w:rsidP="00010CA0">
      <w:pPr>
        <w:pStyle w:val="Heading4"/>
      </w:pPr>
      <w:r>
        <w:t xml:space="preserve">Even </w:t>
      </w:r>
      <w:r>
        <w:rPr>
          <w:u w:val="single"/>
        </w:rPr>
        <w:t>without</w:t>
      </w:r>
      <w:r>
        <w:t xml:space="preserve"> </w:t>
      </w:r>
      <w:r>
        <w:rPr>
          <w:u w:val="single"/>
        </w:rPr>
        <w:t>actual</w:t>
      </w:r>
      <w:r>
        <w:t xml:space="preserve"> backlash---the </w:t>
      </w:r>
      <w:r>
        <w:rPr>
          <w:u w:val="single"/>
        </w:rPr>
        <w:t>fear</w:t>
      </w:r>
      <w:r>
        <w:t xml:space="preserve"> of </w:t>
      </w:r>
      <w:r>
        <w:rPr>
          <w:u w:val="single"/>
        </w:rPr>
        <w:t>potential</w:t>
      </w:r>
      <w:r>
        <w:t xml:space="preserve"> backlash causes the FTC to </w:t>
      </w:r>
      <w:r>
        <w:rPr>
          <w:u w:val="single"/>
        </w:rPr>
        <w:t>regulate conservatively</w:t>
      </w:r>
      <w:r>
        <w:t xml:space="preserve">, which triggers the impacts. </w:t>
      </w:r>
    </w:p>
    <w:p w14:paraId="04697916" w14:textId="77777777" w:rsidR="00010CA0" w:rsidRPr="00C77E57" w:rsidRDefault="00010CA0" w:rsidP="00010CA0">
      <w:r>
        <w:t xml:space="preserve">Kathleen </w:t>
      </w:r>
      <w:r w:rsidRPr="00C77E57">
        <w:rPr>
          <w:rStyle w:val="Style13ptBold"/>
        </w:rPr>
        <w:t>Watson 16</w:t>
      </w:r>
      <w:r>
        <w:t>, researcher at New America's Open Technology Institute, “The Federal Trade Commission Doesn’t Need Congress’ “Disruption”,” New America, 8/18/16, https://www.newamerica.org/oti/blog/federal-trade-commission-doesnt-need-congress-disruption/</w:t>
      </w:r>
    </w:p>
    <w:p w14:paraId="5D56F97D" w14:textId="77777777" w:rsidR="00010CA0" w:rsidRPr="00C32AF4" w:rsidRDefault="00010CA0" w:rsidP="00010CA0">
      <w:pPr>
        <w:rPr>
          <w:sz w:val="16"/>
        </w:rPr>
      </w:pPr>
      <w:r w:rsidRPr="00E32142">
        <w:rPr>
          <w:sz w:val="16"/>
        </w:rPr>
        <w:t xml:space="preserve">The FTC Robust Elderly Protections and Organizational Requirements to Track Scams (REPORTS) Act (H.R. 5098) would create more roadblocks for the FTC. This bill would require the FTC to submit a forward-looking report to Congress each December that outlines any policies the agency might implement, rulemakings it might issue, and non-regulatory guidelines it might develop over the next year, along with dates and timelines of these future actions. This bill would create </w:t>
      </w:r>
      <w:r w:rsidRPr="00E32142">
        <w:rPr>
          <w:rStyle w:val="StyleUnderline"/>
        </w:rPr>
        <w:t xml:space="preserve">a </w:t>
      </w:r>
      <w:r w:rsidRPr="00667823">
        <w:rPr>
          <w:rStyle w:val="StyleUnderline"/>
          <w:highlight w:val="cyan"/>
        </w:rPr>
        <w:t xml:space="preserve">Congressional </w:t>
      </w:r>
      <w:r w:rsidRPr="00667823">
        <w:rPr>
          <w:rStyle w:val="Emphasis"/>
          <w:highlight w:val="cyan"/>
        </w:rPr>
        <w:t>oversight</w:t>
      </w:r>
      <w:r w:rsidRPr="00E32142">
        <w:rPr>
          <w:rStyle w:val="StyleUnderline"/>
        </w:rPr>
        <w:t xml:space="preserve"> regime</w:t>
      </w:r>
      <w:r w:rsidRPr="00E32142">
        <w:rPr>
          <w:sz w:val="16"/>
        </w:rPr>
        <w:t xml:space="preserve"> of unprecedented magnitude, </w:t>
      </w:r>
      <w:r w:rsidRPr="00667823">
        <w:rPr>
          <w:rStyle w:val="Emphasis"/>
          <w:highlight w:val="cyan"/>
        </w:rPr>
        <w:t>allow</w:t>
      </w:r>
      <w:r w:rsidRPr="00E32142">
        <w:rPr>
          <w:sz w:val="16"/>
        </w:rPr>
        <w:t xml:space="preserve">ing </w:t>
      </w:r>
      <w:r w:rsidRPr="00667823">
        <w:rPr>
          <w:rStyle w:val="StyleUnderline"/>
          <w:highlight w:val="cyan"/>
        </w:rPr>
        <w:t>Congress to act as</w:t>
      </w:r>
      <w:r w:rsidRPr="00E32142">
        <w:rPr>
          <w:rStyle w:val="StyleUnderline"/>
        </w:rPr>
        <w:t xml:space="preserve"> a </w:t>
      </w:r>
      <w:r w:rsidRPr="00667823">
        <w:rPr>
          <w:rStyle w:val="Emphasis"/>
          <w:highlight w:val="cyan"/>
        </w:rPr>
        <w:t>back-seat driver</w:t>
      </w:r>
      <w:r w:rsidRPr="00667823">
        <w:rPr>
          <w:sz w:val="16"/>
          <w:highlight w:val="cyan"/>
        </w:rPr>
        <w:t xml:space="preserve"> </w:t>
      </w:r>
      <w:r w:rsidRPr="00667823">
        <w:rPr>
          <w:rStyle w:val="StyleUnderline"/>
          <w:highlight w:val="cyan"/>
        </w:rPr>
        <w:t xml:space="preserve">to the FTC and </w:t>
      </w:r>
      <w:r w:rsidRPr="00667823">
        <w:rPr>
          <w:rStyle w:val="Emphasis"/>
          <w:highlight w:val="cyan"/>
        </w:rPr>
        <w:t>stall</w:t>
      </w:r>
      <w:r w:rsidRPr="00E32142">
        <w:rPr>
          <w:rStyle w:val="StyleUnderline"/>
        </w:rPr>
        <w:t xml:space="preserve"> politically </w:t>
      </w:r>
      <w:r w:rsidRPr="00667823">
        <w:rPr>
          <w:rStyle w:val="StyleUnderline"/>
          <w:highlight w:val="cyan"/>
        </w:rPr>
        <w:t>disfavored</w:t>
      </w:r>
      <w:r w:rsidRPr="00E32142">
        <w:rPr>
          <w:rStyle w:val="StyleUnderline"/>
        </w:rPr>
        <w:t xml:space="preserve"> </w:t>
      </w:r>
      <w:r w:rsidRPr="00667823">
        <w:rPr>
          <w:rStyle w:val="StyleUnderline"/>
          <w:highlight w:val="cyan"/>
        </w:rPr>
        <w:t>actions</w:t>
      </w:r>
      <w:r w:rsidRPr="00E32142">
        <w:rPr>
          <w:rStyle w:val="StyleUnderline"/>
        </w:rPr>
        <w:t xml:space="preserve"> in their </w:t>
      </w:r>
      <w:r w:rsidRPr="00E32142">
        <w:rPr>
          <w:rStyle w:val="Emphasis"/>
        </w:rPr>
        <w:t>nascent</w:t>
      </w:r>
      <w:r w:rsidRPr="00E32142">
        <w:rPr>
          <w:sz w:val="16"/>
        </w:rPr>
        <w:t xml:space="preserve"> </w:t>
      </w:r>
      <w:r w:rsidRPr="00E32142">
        <w:rPr>
          <w:rStyle w:val="StyleUnderline"/>
        </w:rPr>
        <w:t>state</w:t>
      </w:r>
      <w:r w:rsidRPr="00E32142">
        <w:rPr>
          <w:sz w:val="16"/>
        </w:rPr>
        <w:t xml:space="preserve">. If the REPORTS Act became law, </w:t>
      </w:r>
      <w:r w:rsidRPr="00667823">
        <w:rPr>
          <w:rStyle w:val="StyleUnderline"/>
          <w:highlight w:val="cyan"/>
        </w:rPr>
        <w:t xml:space="preserve">the FTC may be </w:t>
      </w:r>
      <w:r w:rsidRPr="00667823">
        <w:rPr>
          <w:rStyle w:val="Emphasis"/>
          <w:highlight w:val="cyan"/>
        </w:rPr>
        <w:t>less likely</w:t>
      </w:r>
      <w:r w:rsidRPr="00667823">
        <w:rPr>
          <w:rStyle w:val="StyleUnderline"/>
          <w:highlight w:val="cyan"/>
        </w:rPr>
        <w:t xml:space="preserve"> to take actions</w:t>
      </w:r>
      <w:r w:rsidRPr="00E32142">
        <w:rPr>
          <w:rStyle w:val="StyleUnderline"/>
        </w:rPr>
        <w:t xml:space="preserve"> that would protect consumers </w:t>
      </w:r>
      <w:r w:rsidRPr="00667823">
        <w:rPr>
          <w:rStyle w:val="StyleUnderline"/>
          <w:highlight w:val="cyan"/>
        </w:rPr>
        <w:t xml:space="preserve">for </w:t>
      </w:r>
      <w:r w:rsidRPr="00667823">
        <w:rPr>
          <w:rStyle w:val="Emphasis"/>
          <w:highlight w:val="cyan"/>
        </w:rPr>
        <w:t>fear</w:t>
      </w:r>
      <w:r w:rsidRPr="00667823">
        <w:rPr>
          <w:rStyle w:val="StyleUnderline"/>
          <w:highlight w:val="cyan"/>
        </w:rPr>
        <w:t xml:space="preserve"> of </w:t>
      </w:r>
      <w:r w:rsidRPr="00667823">
        <w:rPr>
          <w:rStyle w:val="Emphasis"/>
          <w:highlight w:val="cyan"/>
        </w:rPr>
        <w:t>retaliation</w:t>
      </w:r>
      <w:r w:rsidRPr="00667823">
        <w:rPr>
          <w:rStyle w:val="StyleUnderline"/>
          <w:highlight w:val="cyan"/>
        </w:rPr>
        <w:t xml:space="preserve"> from Congress</w:t>
      </w:r>
      <w:r w:rsidRPr="00E32142">
        <w:rPr>
          <w:rStyle w:val="StyleUnderline"/>
        </w:rPr>
        <w:t xml:space="preserve">. In such a case, Congress’ </w:t>
      </w:r>
      <w:r w:rsidRPr="00667823">
        <w:rPr>
          <w:rStyle w:val="StyleUnderline"/>
          <w:highlight w:val="cyan"/>
        </w:rPr>
        <w:t>interference</w:t>
      </w:r>
      <w:r w:rsidRPr="004833E4">
        <w:rPr>
          <w:rStyle w:val="StyleUnderline"/>
        </w:rPr>
        <w:t xml:space="preserve"> could </w:t>
      </w:r>
      <w:r w:rsidRPr="00667823">
        <w:rPr>
          <w:rStyle w:val="Emphasis"/>
          <w:highlight w:val="cyan"/>
        </w:rPr>
        <w:t>harm</w:t>
      </w:r>
      <w:r w:rsidRPr="00E32142">
        <w:rPr>
          <w:sz w:val="16"/>
        </w:rPr>
        <w:t xml:space="preserve"> the </w:t>
      </w:r>
      <w:r w:rsidRPr="00667823">
        <w:rPr>
          <w:rStyle w:val="Emphasis"/>
          <w:highlight w:val="cyan"/>
        </w:rPr>
        <w:t>consumers</w:t>
      </w:r>
      <w:r w:rsidRPr="00E32142">
        <w:rPr>
          <w:sz w:val="16"/>
        </w:rPr>
        <w:t xml:space="preserve"> and businesses </w:t>
      </w:r>
      <w:r w:rsidRPr="00E32142">
        <w:rPr>
          <w:rStyle w:val="StyleUnderline"/>
        </w:rPr>
        <w:t>that rely on the FTC to police unfair and deceptive market behaviors</w:t>
      </w:r>
      <w:r w:rsidRPr="00E32142">
        <w:rPr>
          <w:sz w:val="16"/>
        </w:rPr>
        <w:t>. This bill leaves too many questions unanswered regarding the ways it would be carried out and must be stopped.</w:t>
      </w:r>
    </w:p>
    <w:p w14:paraId="6CAE0899" w14:textId="77777777" w:rsidR="00010CA0" w:rsidRDefault="00010CA0" w:rsidP="00010CA0">
      <w:pPr>
        <w:pStyle w:val="Heading4"/>
      </w:pPr>
      <w:r>
        <w:t xml:space="preserve">*Even if the </w:t>
      </w:r>
      <w:r w:rsidRPr="00951D1D">
        <w:rPr>
          <w:u w:val="single"/>
        </w:rPr>
        <w:t>plan itself</w:t>
      </w:r>
      <w:r>
        <w:t xml:space="preserve"> doesn’t result in FTC overstretch, it greenlights the FTC to expand its enforcement activities into new areas in the future</w:t>
      </w:r>
    </w:p>
    <w:p w14:paraId="6B8CCDC4" w14:textId="77777777" w:rsidR="00010CA0" w:rsidRPr="00C31DE9" w:rsidRDefault="00010CA0" w:rsidP="00010CA0">
      <w:r>
        <w:t xml:space="preserve">Ty </w:t>
      </w:r>
      <w:r w:rsidRPr="0056013C">
        <w:rPr>
          <w:rStyle w:val="Style13ptBold"/>
        </w:rPr>
        <w:t>Perkins 21</w:t>
      </w:r>
      <w:r>
        <w:t>, reporter at Broadband Breakfast, “FTC Divided Over Increasing Agency Jurisdiction at Congressional Hearing,” Broadband Breakfast, 7/29/21, https://broadbandbreakfast.com/2021/07/ftc-divided-over-increasing-agency-jurisdiction-at-congressional-hearing/</w:t>
      </w:r>
    </w:p>
    <w:p w14:paraId="13BEBF88" w14:textId="77777777" w:rsidR="00010CA0" w:rsidRPr="00BF5EB8" w:rsidRDefault="00010CA0" w:rsidP="00010CA0">
      <w:pPr>
        <w:rPr>
          <w:rStyle w:val="StyleUnderline"/>
        </w:rPr>
      </w:pPr>
      <w:r w:rsidRPr="00951D1D">
        <w:rPr>
          <w:rStyle w:val="StyleUnderline"/>
        </w:rPr>
        <w:t xml:space="preserve">Critics of </w:t>
      </w:r>
      <w:r w:rsidRPr="00951D1D">
        <w:rPr>
          <w:rStyle w:val="Emphasis"/>
        </w:rPr>
        <w:t>Expanding FTC Authority</w:t>
      </w:r>
    </w:p>
    <w:p w14:paraId="17C68A78" w14:textId="77777777" w:rsidR="00010CA0" w:rsidRPr="00BF5EB8" w:rsidRDefault="00010CA0" w:rsidP="00010CA0">
      <w:pPr>
        <w:rPr>
          <w:sz w:val="16"/>
        </w:rPr>
      </w:pPr>
      <w:r w:rsidRPr="00BF5EB8">
        <w:rPr>
          <w:sz w:val="16"/>
        </w:rPr>
        <w:t xml:space="preserve">Earlier this month, the FTC held an open meeting of which Commissioner Noah Phillips was a critic. </w:t>
      </w:r>
      <w:r w:rsidRPr="00667823">
        <w:rPr>
          <w:rStyle w:val="StyleUnderline"/>
          <w:highlight w:val="cyan"/>
        </w:rPr>
        <w:t>The FTC voted</w:t>
      </w:r>
      <w:r w:rsidRPr="00BF5EB8">
        <w:rPr>
          <w:rStyle w:val="StyleUnderline"/>
        </w:rPr>
        <w:t xml:space="preserve"> on several </w:t>
      </w:r>
      <w:r w:rsidRPr="00667823">
        <w:rPr>
          <w:rStyle w:val="StyleUnderline"/>
          <w:highlight w:val="cyan"/>
        </w:rPr>
        <w:t>measures</w:t>
      </w:r>
      <w:r w:rsidRPr="00BF5EB8">
        <w:rPr>
          <w:rStyle w:val="StyleUnderline"/>
        </w:rPr>
        <w:t>,</w:t>
      </w:r>
      <w:r w:rsidRPr="00BF5EB8">
        <w:rPr>
          <w:sz w:val="16"/>
        </w:rPr>
        <w:t xml:space="preserve"> including </w:t>
      </w:r>
      <w:r w:rsidRPr="00667823">
        <w:rPr>
          <w:rStyle w:val="Emphasis"/>
          <w:highlight w:val="cyan"/>
        </w:rPr>
        <w:t>rescinding</w:t>
      </w:r>
      <w:r w:rsidRPr="00667823">
        <w:rPr>
          <w:sz w:val="16"/>
          <w:highlight w:val="cyan"/>
        </w:rPr>
        <w:t xml:space="preserve"> </w:t>
      </w:r>
      <w:r w:rsidRPr="00667823">
        <w:rPr>
          <w:rStyle w:val="StyleUnderline"/>
          <w:highlight w:val="cyan"/>
        </w:rPr>
        <w:t>a rule that</w:t>
      </w:r>
      <w:r w:rsidRPr="00667823">
        <w:rPr>
          <w:sz w:val="16"/>
          <w:highlight w:val="cyan"/>
        </w:rPr>
        <w:t xml:space="preserve"> </w:t>
      </w:r>
      <w:r w:rsidRPr="00667823">
        <w:rPr>
          <w:rStyle w:val="Emphasis"/>
          <w:highlight w:val="cyan"/>
        </w:rPr>
        <w:t>limited</w:t>
      </w:r>
      <w:r w:rsidRPr="00BF5EB8">
        <w:rPr>
          <w:sz w:val="16"/>
        </w:rPr>
        <w:t xml:space="preserve"> </w:t>
      </w:r>
      <w:r w:rsidRPr="00BF5EB8">
        <w:rPr>
          <w:rStyle w:val="StyleUnderline"/>
        </w:rPr>
        <w:t xml:space="preserve">the </w:t>
      </w:r>
      <w:r w:rsidRPr="00667823">
        <w:rPr>
          <w:rStyle w:val="Emphasis"/>
          <w:highlight w:val="cyan"/>
        </w:rPr>
        <w:t>agency</w:t>
      </w:r>
      <w:r w:rsidRPr="00951D1D">
        <w:rPr>
          <w:rStyle w:val="StyleUnderline"/>
        </w:rPr>
        <w:t>’s</w:t>
      </w:r>
      <w:r w:rsidRPr="00BF5EB8">
        <w:rPr>
          <w:sz w:val="16"/>
        </w:rPr>
        <w:t xml:space="preserve"> enforcement </w:t>
      </w:r>
      <w:r w:rsidRPr="00667823">
        <w:rPr>
          <w:rStyle w:val="StyleUnderline"/>
          <w:highlight w:val="cyan"/>
        </w:rPr>
        <w:t>powers</w:t>
      </w:r>
      <w:r w:rsidRPr="00BF5EB8">
        <w:rPr>
          <w:sz w:val="16"/>
        </w:rPr>
        <w:t>, and allowed time for public comment after the vote had been taken. Phillips said he believes that allowing the public to comment after the vote has signaled a departure from public accountability.</w:t>
      </w:r>
    </w:p>
    <w:p w14:paraId="36BACAB4" w14:textId="77777777" w:rsidR="00010CA0" w:rsidRPr="00BF5EB8" w:rsidRDefault="00010CA0" w:rsidP="00010CA0">
      <w:pPr>
        <w:rPr>
          <w:sz w:val="16"/>
        </w:rPr>
      </w:pPr>
      <w:r w:rsidRPr="00BF5EB8">
        <w:rPr>
          <w:sz w:val="16"/>
        </w:rPr>
        <w:t>“On July 1, without input from the public, we adopted rules to enable us to promulgate regulations with less objectivity, less oversight, and less public input,” Phillips said. “The Commission majority is reducing what it calls red-tape on the commission to impose more red-tape on American businesses—large and small.”</w:t>
      </w:r>
    </w:p>
    <w:p w14:paraId="36FF1C34" w14:textId="77777777" w:rsidR="00010CA0" w:rsidRPr="00BF5EB8" w:rsidRDefault="00010CA0" w:rsidP="00010CA0">
      <w:pPr>
        <w:rPr>
          <w:sz w:val="16"/>
        </w:rPr>
      </w:pPr>
      <w:r w:rsidRPr="00BF5EB8">
        <w:rPr>
          <w:sz w:val="16"/>
        </w:rPr>
        <w:t xml:space="preserve">He added that regulating big technology companies, such as Facebook and Google, is work best suited for Congress, not </w:t>
      </w:r>
      <w:r w:rsidRPr="00667823">
        <w:rPr>
          <w:rStyle w:val="StyleUnderline"/>
          <w:highlight w:val="cyan"/>
        </w:rPr>
        <w:t>an independent</w:t>
      </w:r>
      <w:r w:rsidRPr="00BF5EB8">
        <w:rPr>
          <w:rStyle w:val="StyleUnderline"/>
        </w:rPr>
        <w:t xml:space="preserve"> government </w:t>
      </w:r>
      <w:r w:rsidRPr="00667823">
        <w:rPr>
          <w:rStyle w:val="StyleUnderline"/>
          <w:highlight w:val="cyan"/>
        </w:rPr>
        <w:t xml:space="preserve">agency with </w:t>
      </w:r>
      <w:r w:rsidRPr="00667823">
        <w:rPr>
          <w:rStyle w:val="Emphasis"/>
          <w:highlight w:val="cyan"/>
        </w:rPr>
        <w:t>less</w:t>
      </w:r>
      <w:r w:rsidRPr="00BF5EB8">
        <w:rPr>
          <w:rStyle w:val="Emphasis"/>
        </w:rPr>
        <w:t xml:space="preserve"> democratic </w:t>
      </w:r>
      <w:r w:rsidRPr="00667823">
        <w:rPr>
          <w:rStyle w:val="Emphasis"/>
          <w:highlight w:val="cyan"/>
        </w:rPr>
        <w:t>accountability</w:t>
      </w:r>
      <w:r w:rsidRPr="00BF5EB8">
        <w:rPr>
          <w:sz w:val="16"/>
        </w:rPr>
        <w:t>.</w:t>
      </w:r>
    </w:p>
    <w:p w14:paraId="73E9D54C" w14:textId="77777777" w:rsidR="00010CA0" w:rsidRPr="00BF5EB8" w:rsidRDefault="00010CA0" w:rsidP="00010CA0">
      <w:pPr>
        <w:rPr>
          <w:sz w:val="16"/>
        </w:rPr>
      </w:pPr>
      <w:r w:rsidRPr="00BF5EB8">
        <w:rPr>
          <w:sz w:val="16"/>
        </w:rPr>
        <w:t xml:space="preserve">“Well-crafted regulation can help consumers and businesses, but poor regulatory design </w:t>
      </w:r>
      <w:r w:rsidRPr="00667823">
        <w:rPr>
          <w:rStyle w:val="StyleUnderline"/>
          <w:highlight w:val="cyan"/>
        </w:rPr>
        <w:t>can</w:t>
      </w:r>
      <w:r w:rsidRPr="00BF5EB8">
        <w:rPr>
          <w:sz w:val="16"/>
        </w:rPr>
        <w:t xml:space="preserve"> raise prices, </w:t>
      </w:r>
      <w:r w:rsidRPr="00667823">
        <w:rPr>
          <w:rStyle w:val="Emphasis"/>
          <w:highlight w:val="cyan"/>
        </w:rPr>
        <w:t>stifle</w:t>
      </w:r>
      <w:r w:rsidRPr="00BF5EB8">
        <w:rPr>
          <w:sz w:val="16"/>
        </w:rPr>
        <w:t xml:space="preserve"> innovation, and reduce consumer </w:t>
      </w:r>
      <w:r w:rsidRPr="00667823">
        <w:rPr>
          <w:rStyle w:val="Emphasis"/>
          <w:highlight w:val="cyan"/>
        </w:rPr>
        <w:t>choice</w:t>
      </w:r>
      <w:r w:rsidRPr="00BF5EB8">
        <w:rPr>
          <w:sz w:val="16"/>
        </w:rPr>
        <w:t>,” Phillips said.</w:t>
      </w:r>
    </w:p>
    <w:p w14:paraId="6CA8BFB7" w14:textId="77777777" w:rsidR="00010CA0" w:rsidRPr="00A07BDC" w:rsidRDefault="00010CA0" w:rsidP="00010CA0">
      <w:pPr>
        <w:rPr>
          <w:sz w:val="16"/>
        </w:rPr>
      </w:pPr>
      <w:r w:rsidRPr="00BF5EB8">
        <w:rPr>
          <w:sz w:val="16"/>
        </w:rPr>
        <w:t xml:space="preserve">Phillips’ Republican counterpart on the Commission, Christine Wilson, joined in his critique, fearing that </w:t>
      </w:r>
      <w:r w:rsidRPr="00667823">
        <w:rPr>
          <w:rStyle w:val="Emphasis"/>
          <w:highlight w:val="cyan"/>
        </w:rPr>
        <w:t>increasing</w:t>
      </w:r>
      <w:r w:rsidRPr="00BF5EB8">
        <w:rPr>
          <w:sz w:val="16"/>
        </w:rPr>
        <w:t xml:space="preserve"> </w:t>
      </w:r>
      <w:r w:rsidRPr="0086073E">
        <w:rPr>
          <w:rStyle w:val="StyleUnderline"/>
        </w:rPr>
        <w:t xml:space="preserve">the FTC’s </w:t>
      </w:r>
      <w:r w:rsidRPr="00667823">
        <w:rPr>
          <w:rStyle w:val="StyleUnderline"/>
          <w:highlight w:val="cyan"/>
        </w:rPr>
        <w:t>jurisdiction could lead to</w:t>
      </w:r>
      <w:r w:rsidRPr="00951D1D">
        <w:rPr>
          <w:rStyle w:val="StyleUnderline"/>
        </w:rPr>
        <w:t xml:space="preserve"> </w:t>
      </w:r>
      <w:r w:rsidRPr="00951D1D">
        <w:rPr>
          <w:rStyle w:val="Emphasis"/>
        </w:rPr>
        <w:t xml:space="preserve">FTC </w:t>
      </w:r>
      <w:r w:rsidRPr="00667823">
        <w:rPr>
          <w:rStyle w:val="Emphasis"/>
          <w:highlight w:val="cyan"/>
        </w:rPr>
        <w:t>overreach in the future</w:t>
      </w:r>
      <w:r w:rsidRPr="00BF5EB8">
        <w:rPr>
          <w:sz w:val="16"/>
        </w:rPr>
        <w:t>.</w:t>
      </w:r>
    </w:p>
    <w:p w14:paraId="20CFBA1B" w14:textId="77777777" w:rsidR="00010CA0" w:rsidRPr="0060321B" w:rsidRDefault="00010CA0" w:rsidP="00010CA0">
      <w:pPr>
        <w:pStyle w:val="Heading4"/>
      </w:pPr>
      <w:r>
        <w:t xml:space="preserve">The </w:t>
      </w:r>
      <w:r>
        <w:rPr>
          <w:u w:val="single"/>
        </w:rPr>
        <w:t>link alone</w:t>
      </w:r>
      <w:r w:rsidRPr="0060321B">
        <w:t xml:space="preserve"> turns the case</w:t>
      </w:r>
      <w:r>
        <w:t xml:space="preserve">: </w:t>
      </w:r>
    </w:p>
    <w:p w14:paraId="5C236391" w14:textId="77777777" w:rsidR="00010CA0" w:rsidRPr="0060321B" w:rsidRDefault="00010CA0" w:rsidP="00010CA0">
      <w:pPr>
        <w:pStyle w:val="Heading4"/>
        <w:rPr>
          <w:u w:val="single"/>
        </w:rPr>
      </w:pPr>
      <w:r>
        <w:t xml:space="preserve">1) IMPLEMENTATION---it </w:t>
      </w:r>
      <w:r>
        <w:rPr>
          <w:u w:val="single"/>
        </w:rPr>
        <w:t>guts</w:t>
      </w:r>
      <w:r>
        <w:t xml:space="preserve"> the AFF at </w:t>
      </w:r>
      <w:r>
        <w:rPr>
          <w:u w:val="single"/>
        </w:rPr>
        <w:t>every stage</w:t>
      </w:r>
    </w:p>
    <w:p w14:paraId="54AF8FA3" w14:textId="77777777" w:rsidR="00010CA0" w:rsidRDefault="00010CA0" w:rsidP="00010CA0">
      <w:r>
        <w:t xml:space="preserve">William E. </w:t>
      </w:r>
      <w:proofErr w:type="spellStart"/>
      <w:r w:rsidRPr="00275BDF">
        <w:rPr>
          <w:rStyle w:val="Style13ptBold"/>
        </w:rPr>
        <w:t>Kovacic</w:t>
      </w:r>
      <w:proofErr w:type="spellEnd"/>
      <w:r w:rsidRPr="00275BDF">
        <w:rPr>
          <w:rStyle w:val="Style13ptBold"/>
        </w:rPr>
        <w:t xml:space="preserve"> </w:t>
      </w:r>
      <w:r>
        <w:rPr>
          <w:rStyle w:val="Style13ptBold"/>
        </w:rPr>
        <w:t>15</w:t>
      </w:r>
      <w:r>
        <w:t xml:space="preserve">, Global Competition Professor of Law and Policy, George Washington University Law School and Non-executive Director, United Kingdom Competition and Markets Authority, “Creating a Respected Brand: How Regulatory Agencies Signal Quality Essay,” George Mason Law Review, vol. 22, no. 2, 2015/2014, pp. 237–258 </w:t>
      </w:r>
    </w:p>
    <w:p w14:paraId="6E263182" w14:textId="77777777" w:rsidR="00010CA0" w:rsidRPr="00656BDA" w:rsidRDefault="00010CA0" w:rsidP="00010CA0">
      <w:pPr>
        <w:rPr>
          <w:sz w:val="16"/>
        </w:rPr>
      </w:pPr>
      <w:r w:rsidRPr="000151D7">
        <w:rPr>
          <w:rStyle w:val="StyleUnderline"/>
        </w:rPr>
        <w:t xml:space="preserve">One determinant of a government agency's </w:t>
      </w:r>
      <w:r w:rsidRPr="000151D7">
        <w:rPr>
          <w:rStyle w:val="Emphasis"/>
        </w:rPr>
        <w:t>effectiveness</w:t>
      </w:r>
      <w:r w:rsidRPr="000151D7">
        <w:rPr>
          <w:rStyle w:val="StyleUnderline"/>
        </w:rPr>
        <w:t xml:space="preserve"> is its </w:t>
      </w:r>
      <w:r w:rsidRPr="000151D7">
        <w:rPr>
          <w:rStyle w:val="Emphasis"/>
        </w:rPr>
        <w:t>reputation</w:t>
      </w:r>
      <w:r w:rsidRPr="00656BDA">
        <w:rPr>
          <w:sz w:val="16"/>
        </w:rPr>
        <w:t xml:space="preserve">, or "brand." </w:t>
      </w:r>
      <w:r w:rsidRPr="000151D7">
        <w:rPr>
          <w:rStyle w:val="StyleUnderline"/>
        </w:rPr>
        <w:t xml:space="preserve">Much like a commercial enterprise, an agency develops a </w:t>
      </w:r>
      <w:r w:rsidRPr="000151D7">
        <w:rPr>
          <w:rStyle w:val="Emphasis"/>
        </w:rPr>
        <w:t>brand</w:t>
      </w:r>
      <w:r w:rsidRPr="000151D7">
        <w:rPr>
          <w:rStyle w:val="StyleUnderline"/>
        </w:rPr>
        <w:t xml:space="preserve"> that </w:t>
      </w:r>
      <w:r w:rsidRPr="000151D7">
        <w:rPr>
          <w:rStyle w:val="Emphasis"/>
        </w:rPr>
        <w:t>signals quality</w:t>
      </w:r>
      <w:r w:rsidRPr="00656BDA">
        <w:rPr>
          <w:sz w:val="16"/>
        </w:rPr>
        <w:t xml:space="preserve"> </w:t>
      </w:r>
      <w:r w:rsidRPr="000151D7">
        <w:rPr>
          <w:rStyle w:val="StyleUnderline"/>
        </w:rPr>
        <w:t>to</w:t>
      </w:r>
      <w:r w:rsidRPr="00656BDA">
        <w:rPr>
          <w:sz w:val="16"/>
        </w:rPr>
        <w:t xml:space="preserve"> various </w:t>
      </w:r>
      <w:r w:rsidRPr="000151D7">
        <w:rPr>
          <w:rStyle w:val="StyleUnderline"/>
        </w:rPr>
        <w:t xml:space="preserve">observers. A </w:t>
      </w:r>
      <w:r w:rsidRPr="000151D7">
        <w:rPr>
          <w:rStyle w:val="Emphasis"/>
        </w:rPr>
        <w:t>good</w:t>
      </w:r>
      <w:r w:rsidRPr="000151D7">
        <w:rPr>
          <w:rStyle w:val="StyleUnderline"/>
        </w:rPr>
        <w:t xml:space="preserve"> reputation can help the agency </w:t>
      </w:r>
      <w:r w:rsidRPr="000151D7">
        <w:rPr>
          <w:rStyle w:val="Emphasis"/>
        </w:rPr>
        <w:t>recruit</w:t>
      </w:r>
      <w:r w:rsidRPr="00656BDA">
        <w:rPr>
          <w:sz w:val="16"/>
        </w:rPr>
        <w:t xml:space="preserve"> skilled </w:t>
      </w:r>
      <w:r w:rsidRPr="000151D7">
        <w:rPr>
          <w:rStyle w:val="Emphasis"/>
        </w:rPr>
        <w:t>personnel</w:t>
      </w:r>
      <w:r w:rsidRPr="000151D7">
        <w:rPr>
          <w:rStyle w:val="StyleUnderline"/>
        </w:rPr>
        <w:t xml:space="preserve">, gain </w:t>
      </w:r>
      <w:r w:rsidRPr="000151D7">
        <w:rPr>
          <w:rStyle w:val="Emphasis"/>
        </w:rPr>
        <w:t>deference</w:t>
      </w:r>
      <w:r w:rsidRPr="00656BDA">
        <w:rPr>
          <w:sz w:val="16"/>
        </w:rPr>
        <w:t xml:space="preserve"> </w:t>
      </w:r>
      <w:r w:rsidRPr="000151D7">
        <w:rPr>
          <w:rStyle w:val="StyleUnderline"/>
        </w:rPr>
        <w:t>from</w:t>
      </w:r>
      <w:r w:rsidRPr="00656BDA">
        <w:rPr>
          <w:sz w:val="16"/>
        </w:rPr>
        <w:t xml:space="preserve"> </w:t>
      </w:r>
      <w:r w:rsidRPr="000151D7">
        <w:rPr>
          <w:rStyle w:val="Emphasis"/>
        </w:rPr>
        <w:t>courts</w:t>
      </w:r>
      <w:r w:rsidRPr="00656BDA">
        <w:rPr>
          <w:sz w:val="16"/>
        </w:rPr>
        <w:t xml:space="preserve">, build credibility with business managers, </w:t>
      </w:r>
      <w:r w:rsidRPr="000151D7">
        <w:rPr>
          <w:rStyle w:val="StyleUnderline"/>
        </w:rPr>
        <w:t xml:space="preserve">and build </w:t>
      </w:r>
      <w:r w:rsidRPr="000151D7">
        <w:rPr>
          <w:rStyle w:val="Emphasis"/>
        </w:rPr>
        <w:t>popular support</w:t>
      </w:r>
      <w:r w:rsidRPr="00656BDA">
        <w:rPr>
          <w:sz w:val="16"/>
        </w:rPr>
        <w:t xml:space="preserve"> </w:t>
      </w:r>
      <w:r w:rsidRPr="000151D7">
        <w:rPr>
          <w:rStyle w:val="StyleUnderline"/>
        </w:rPr>
        <w:t xml:space="preserve">that can yield larger </w:t>
      </w:r>
      <w:r w:rsidRPr="000151D7">
        <w:rPr>
          <w:rStyle w:val="Emphasis"/>
        </w:rPr>
        <w:t>budgets</w:t>
      </w:r>
      <w:r w:rsidRPr="000151D7">
        <w:rPr>
          <w:rStyle w:val="StyleUnderline"/>
        </w:rPr>
        <w:t xml:space="preserve"> and </w:t>
      </w:r>
      <w:r w:rsidRPr="000151D7">
        <w:rPr>
          <w:rStyle w:val="Emphasis"/>
        </w:rPr>
        <w:t>enhancements</w:t>
      </w:r>
      <w:r w:rsidRPr="000151D7">
        <w:rPr>
          <w:rStyle w:val="StyleUnderline"/>
        </w:rPr>
        <w:t xml:space="preserve"> to its </w:t>
      </w:r>
      <w:r w:rsidRPr="000151D7">
        <w:rPr>
          <w:rStyle w:val="Emphasis"/>
        </w:rPr>
        <w:t>powers</w:t>
      </w:r>
      <w:r w:rsidRPr="000151D7">
        <w:rPr>
          <w:rStyle w:val="StyleUnderline"/>
        </w:rPr>
        <w:t xml:space="preserve">. An agency with a strong brand stands a </w:t>
      </w:r>
      <w:r w:rsidRPr="000151D7">
        <w:rPr>
          <w:rStyle w:val="Emphasis"/>
        </w:rPr>
        <w:t>greater chance of being effective</w:t>
      </w:r>
      <w:r w:rsidRPr="00656BDA">
        <w:rPr>
          <w:sz w:val="16"/>
        </w:rPr>
        <w:t xml:space="preserve"> </w:t>
      </w:r>
      <w:r w:rsidRPr="0093737F">
        <w:rPr>
          <w:rStyle w:val="StyleUnderline"/>
        </w:rPr>
        <w:t xml:space="preserve">than one with a </w:t>
      </w:r>
      <w:r w:rsidRPr="0093737F">
        <w:rPr>
          <w:rStyle w:val="Emphasis"/>
        </w:rPr>
        <w:t>weak</w:t>
      </w:r>
      <w:r w:rsidRPr="00656BDA">
        <w:rPr>
          <w:sz w:val="16"/>
        </w:rPr>
        <w:t xml:space="preserve"> </w:t>
      </w:r>
      <w:r w:rsidRPr="0093737F">
        <w:rPr>
          <w:rStyle w:val="StyleUnderline"/>
        </w:rPr>
        <w:t>brand</w:t>
      </w:r>
      <w:r w:rsidRPr="00656BDA">
        <w:rPr>
          <w:sz w:val="16"/>
        </w:rPr>
        <w:t>.</w:t>
      </w:r>
    </w:p>
    <w:p w14:paraId="4A464B80" w14:textId="77777777" w:rsidR="00010CA0" w:rsidRPr="00656BDA" w:rsidRDefault="00010CA0" w:rsidP="00010CA0">
      <w:pPr>
        <w:rPr>
          <w:sz w:val="16"/>
        </w:rPr>
      </w:pPr>
      <w:r w:rsidRPr="00656BDA">
        <w:rPr>
          <w:sz w:val="16"/>
        </w:rPr>
        <w:t xml:space="preserve">This Essay considers how </w:t>
      </w:r>
      <w:r w:rsidRPr="0093737F">
        <w:rPr>
          <w:rStyle w:val="StyleUnderline"/>
        </w:rPr>
        <w:t>branding can affect the performance of the</w:t>
      </w:r>
      <w:r w:rsidRPr="00656BDA">
        <w:rPr>
          <w:sz w:val="16"/>
        </w:rPr>
        <w:t xml:space="preserve"> Federal Trade Commission ("</w:t>
      </w:r>
      <w:r w:rsidRPr="0093737F">
        <w:rPr>
          <w:rStyle w:val="Emphasis"/>
        </w:rPr>
        <w:t>FTC</w:t>
      </w:r>
      <w:r w:rsidRPr="00656BDA">
        <w:rPr>
          <w:sz w:val="16"/>
        </w:rPr>
        <w:t xml:space="preserve">") and other agencies responsible for economic regulation. It analyzes how </w:t>
      </w:r>
      <w:r w:rsidRPr="0093737F">
        <w:rPr>
          <w:rStyle w:val="StyleUnderline"/>
        </w:rPr>
        <w:t xml:space="preserve">investments in building a good brand </w:t>
      </w:r>
      <w:r w:rsidRPr="0093737F">
        <w:rPr>
          <w:rStyle w:val="Emphasis"/>
        </w:rPr>
        <w:t>enable</w:t>
      </w:r>
      <w:r w:rsidRPr="0093737F">
        <w:rPr>
          <w:rStyle w:val="StyleUnderline"/>
        </w:rPr>
        <w:t xml:space="preserve"> the regulatory agency to </w:t>
      </w:r>
      <w:r w:rsidRPr="0093737F">
        <w:rPr>
          <w:rStyle w:val="Emphasis"/>
        </w:rPr>
        <w:t>signal quality</w:t>
      </w:r>
      <w:r w:rsidRPr="00656BDA">
        <w:rPr>
          <w:sz w:val="16"/>
        </w:rPr>
        <w:t xml:space="preserve"> </w:t>
      </w:r>
      <w:r w:rsidRPr="0093737F">
        <w:rPr>
          <w:rStyle w:val="StyleUnderline"/>
        </w:rPr>
        <w:t>to</w:t>
      </w:r>
      <w:r w:rsidRPr="00656BDA">
        <w:rPr>
          <w:sz w:val="16"/>
        </w:rPr>
        <w:t xml:space="preserve"> various observers- </w:t>
      </w:r>
      <w:r w:rsidRPr="0093737F">
        <w:rPr>
          <w:rStyle w:val="StyleUnderline"/>
        </w:rPr>
        <w:t>insiders such as agency staff and outsiders such as businesses, consumer groups, courts, and legislators</w:t>
      </w:r>
      <w:r w:rsidRPr="00656BDA">
        <w:rPr>
          <w:sz w:val="16"/>
        </w:rPr>
        <w:t xml:space="preserve">. Part I of this Essay defines the concept of a brand for public agencies. Part II then discusses why an agency's brand can be important to its effectiveness and identifies what types of </w:t>
      </w:r>
      <w:proofErr w:type="gramStart"/>
      <w:r w:rsidRPr="00656BDA">
        <w:rPr>
          <w:sz w:val="16"/>
        </w:rPr>
        <w:t>agency</w:t>
      </w:r>
      <w:proofErr w:type="gramEnd"/>
      <w:r w:rsidRPr="00656BDA">
        <w:rPr>
          <w:sz w:val="16"/>
        </w:rPr>
        <w:t xml:space="preserve"> </w:t>
      </w:r>
      <w:proofErr w:type="spellStart"/>
      <w:r w:rsidRPr="00656BDA">
        <w:rPr>
          <w:sz w:val="16"/>
        </w:rPr>
        <w:t>activi</w:t>
      </w:r>
      <w:proofErr w:type="spellEnd"/>
      <w:r w:rsidRPr="00656BDA">
        <w:rPr>
          <w:sz w:val="16"/>
        </w:rPr>
        <w:t>- ties either enhance or degrade an agency's brand.</w:t>
      </w:r>
    </w:p>
    <w:p w14:paraId="05CB5056" w14:textId="77777777" w:rsidR="00010CA0" w:rsidRPr="00656BDA" w:rsidRDefault="00010CA0" w:rsidP="00010CA0">
      <w:pPr>
        <w:rPr>
          <w:sz w:val="16"/>
        </w:rPr>
      </w:pPr>
      <w:r w:rsidRPr="00656BDA">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 per.</w:t>
      </w:r>
    </w:p>
    <w:p w14:paraId="63D596C2" w14:textId="77777777" w:rsidR="00010CA0" w:rsidRPr="00656BDA" w:rsidRDefault="00010CA0" w:rsidP="00010CA0">
      <w:pPr>
        <w:rPr>
          <w:sz w:val="16"/>
        </w:rPr>
      </w:pPr>
      <w:r w:rsidRPr="00656BDA">
        <w:rPr>
          <w:sz w:val="16"/>
        </w:rPr>
        <w:t xml:space="preserve">A further aim is to underscore the impact of institutional design and managerial incentives on agency performance and to illuminate how design choices and incentive schemes influence the development of a well- respected, coherent agency brand. Various </w:t>
      </w:r>
      <w:r w:rsidRPr="0093737F">
        <w:rPr>
          <w:rStyle w:val="Emphasis"/>
        </w:rPr>
        <w:t>design</w:t>
      </w:r>
      <w:r w:rsidRPr="00656BDA">
        <w:rPr>
          <w:sz w:val="16"/>
        </w:rPr>
        <w:t xml:space="preserve"> </w:t>
      </w:r>
      <w:r w:rsidRPr="0093737F">
        <w:rPr>
          <w:rStyle w:val="StyleUnderline"/>
        </w:rPr>
        <w:t xml:space="preserve">choices-for example, whether to give the competition agency a </w:t>
      </w:r>
      <w:r w:rsidRPr="0093737F">
        <w:rPr>
          <w:rStyle w:val="Emphasis"/>
        </w:rPr>
        <w:t>single</w:t>
      </w:r>
      <w:r w:rsidRPr="0093737F">
        <w:rPr>
          <w:rStyle w:val="StyleUnderline"/>
        </w:rPr>
        <w:t xml:space="preserve"> function or a </w:t>
      </w:r>
      <w:r w:rsidRPr="0093737F">
        <w:rPr>
          <w:rStyle w:val="Emphasis"/>
        </w:rPr>
        <w:t>multi-purpose substantive mandate</w:t>
      </w:r>
      <w:r w:rsidRPr="00656BDA">
        <w:rPr>
          <w:sz w:val="16"/>
        </w:rPr>
        <w:t>, whether to govern the agency by a single executive or by a board, whether to integrate the tasks of prosecution and adjudication in a single body or to unbundle them among distinct entities-</w:t>
      </w:r>
      <w:r w:rsidRPr="0093737F">
        <w:rPr>
          <w:rStyle w:val="StyleUnderline"/>
        </w:rPr>
        <w:t xml:space="preserve">affect the </w:t>
      </w:r>
      <w:r w:rsidRPr="0093737F">
        <w:rPr>
          <w:rStyle w:val="Emphasis"/>
        </w:rPr>
        <w:t>capacity</w:t>
      </w:r>
      <w:r w:rsidRPr="00656BDA">
        <w:rPr>
          <w:sz w:val="16"/>
        </w:rPr>
        <w:t xml:space="preserve"> </w:t>
      </w:r>
      <w:r w:rsidRPr="0093737F">
        <w:rPr>
          <w:rStyle w:val="StyleUnderline"/>
        </w:rPr>
        <w:t xml:space="preserve">of the agency to </w:t>
      </w:r>
      <w:r w:rsidRPr="0093737F">
        <w:rPr>
          <w:rStyle w:val="Emphasis"/>
        </w:rPr>
        <w:t>enhance</w:t>
      </w:r>
      <w:r w:rsidRPr="0093737F">
        <w:rPr>
          <w:rStyle w:val="StyleUnderline"/>
        </w:rPr>
        <w:t xml:space="preserve"> the </w:t>
      </w:r>
      <w:r w:rsidRPr="0093737F">
        <w:rPr>
          <w:rStyle w:val="Emphasis"/>
        </w:rPr>
        <w:t>quality of its brand</w:t>
      </w:r>
      <w:r w:rsidRPr="00656BDA">
        <w:rPr>
          <w:sz w:val="16"/>
        </w:rPr>
        <w:t>. Incentives that give incumbent leaders reason to make investments in long-term agency capacity and quality have the same effects.</w:t>
      </w:r>
    </w:p>
    <w:p w14:paraId="14056E11" w14:textId="77777777" w:rsidR="00010CA0" w:rsidRPr="00656BDA" w:rsidRDefault="00010CA0" w:rsidP="00010CA0">
      <w:pPr>
        <w:rPr>
          <w:sz w:val="16"/>
        </w:rPr>
      </w:pPr>
      <w:r w:rsidRPr="00656BDA">
        <w:rPr>
          <w:sz w:val="16"/>
        </w:rPr>
        <w:t>I. BRANDS AND PUBLIC INSTITUTIONS</w:t>
      </w:r>
    </w:p>
    <w:p w14:paraId="2F5C30A2" w14:textId="77777777" w:rsidR="00010CA0" w:rsidRPr="00656BDA" w:rsidRDefault="00010CA0" w:rsidP="00010CA0">
      <w:pPr>
        <w:rPr>
          <w:sz w:val="16"/>
        </w:rPr>
      </w:pPr>
      <w:r w:rsidRPr="00656BDA">
        <w:rPr>
          <w:rStyle w:val="StyleUnderline"/>
        </w:rPr>
        <w:t xml:space="preserve">Public institutions, such as </w:t>
      </w:r>
      <w:r w:rsidRPr="00667823">
        <w:rPr>
          <w:rStyle w:val="StyleUnderline"/>
          <w:highlight w:val="cyan"/>
        </w:rPr>
        <w:t>competition</w:t>
      </w:r>
      <w:r w:rsidRPr="00656BDA">
        <w:rPr>
          <w:sz w:val="16"/>
        </w:rPr>
        <w:t xml:space="preserve"> or consumer protection </w:t>
      </w:r>
      <w:r w:rsidRPr="00667823">
        <w:rPr>
          <w:rStyle w:val="StyleUnderline"/>
          <w:highlight w:val="cyan"/>
        </w:rPr>
        <w:t>agencies</w:t>
      </w:r>
      <w:r w:rsidRPr="00656BDA">
        <w:rPr>
          <w:sz w:val="16"/>
        </w:rPr>
        <w:t xml:space="preserve">, </w:t>
      </w:r>
      <w:r w:rsidRPr="00667823">
        <w:rPr>
          <w:rStyle w:val="StyleUnderline"/>
          <w:highlight w:val="cyan"/>
        </w:rPr>
        <w:t>build</w:t>
      </w:r>
      <w:r w:rsidRPr="00656BDA">
        <w:rPr>
          <w:rStyle w:val="StyleUnderline"/>
        </w:rPr>
        <w:t xml:space="preserve"> reputations or "</w:t>
      </w:r>
      <w:r w:rsidRPr="00667823">
        <w:rPr>
          <w:rStyle w:val="Emphasis"/>
          <w:highlight w:val="cyan"/>
        </w:rPr>
        <w:t>brands</w:t>
      </w:r>
      <w:r w:rsidRPr="00656BDA">
        <w:rPr>
          <w:rStyle w:val="StyleUnderline"/>
        </w:rPr>
        <w:t xml:space="preserve">" </w:t>
      </w:r>
      <w:r w:rsidRPr="00667823">
        <w:rPr>
          <w:rStyle w:val="StyleUnderline"/>
          <w:highlight w:val="cyan"/>
        </w:rPr>
        <w:t>that</w:t>
      </w:r>
      <w:r w:rsidRPr="00656BDA">
        <w:rPr>
          <w:rStyle w:val="StyleUnderline"/>
        </w:rPr>
        <w:t xml:space="preserve"> the agency's own employees and external observers associate with the agency</w:t>
      </w:r>
      <w:r w:rsidRPr="00656BDA">
        <w:rPr>
          <w:sz w:val="16"/>
        </w:rPr>
        <w:t xml:space="preserve">.' </w:t>
      </w:r>
      <w:r w:rsidRPr="00656BDA">
        <w:rPr>
          <w:rStyle w:val="StyleUnderline"/>
        </w:rPr>
        <w:t>Brands</w:t>
      </w:r>
      <w:r w:rsidRPr="00656BDA">
        <w:rPr>
          <w:sz w:val="16"/>
        </w:rPr>
        <w:t xml:space="preserve"> perform two functions for the public agency. The first function is informational.2 A good brand </w:t>
      </w:r>
      <w:r w:rsidRPr="00656BDA">
        <w:rPr>
          <w:rStyle w:val="Emphasis"/>
        </w:rPr>
        <w:t>convey</w:t>
      </w:r>
      <w:r w:rsidRPr="00656BDA">
        <w:rPr>
          <w:sz w:val="16"/>
        </w:rPr>
        <w:t xml:space="preserve">s </w:t>
      </w:r>
      <w:r w:rsidRPr="00656BDA">
        <w:rPr>
          <w:rStyle w:val="StyleUnderline"/>
        </w:rPr>
        <w:t>a good sense of what an agency does. It communicates</w:t>
      </w:r>
      <w:r w:rsidRPr="00656BDA">
        <w:rPr>
          <w:sz w:val="16"/>
        </w:rPr>
        <w:t xml:space="preserve">, at least in a general way, </w:t>
      </w:r>
      <w:r w:rsidRPr="00656BDA">
        <w:rPr>
          <w:rStyle w:val="StyleUnderline"/>
        </w:rPr>
        <w:t>the scope of the agency's responsibilities and the aims that motivate the agency in the exercise of its powers</w:t>
      </w:r>
      <w:r w:rsidRPr="00656BDA">
        <w:rPr>
          <w:sz w:val="16"/>
        </w:rPr>
        <w:t>.</w:t>
      </w:r>
    </w:p>
    <w:p w14:paraId="7EC28200" w14:textId="77777777" w:rsidR="00010CA0" w:rsidRPr="00656BDA" w:rsidRDefault="00010CA0" w:rsidP="00010CA0">
      <w:pPr>
        <w:rPr>
          <w:sz w:val="16"/>
        </w:rPr>
      </w:pPr>
      <w:r w:rsidRPr="00656BDA">
        <w:rPr>
          <w:rStyle w:val="StyleUnderline"/>
        </w:rPr>
        <w:t xml:space="preserve">A brand also </w:t>
      </w:r>
      <w:r w:rsidRPr="00667823">
        <w:rPr>
          <w:rStyle w:val="Emphasis"/>
          <w:highlight w:val="cyan"/>
        </w:rPr>
        <w:t>signal</w:t>
      </w:r>
      <w:r w:rsidRPr="00656BDA">
        <w:rPr>
          <w:rStyle w:val="StyleUnderline"/>
        </w:rPr>
        <w:t xml:space="preserve">s </w:t>
      </w:r>
      <w:r w:rsidRPr="00656BDA">
        <w:rPr>
          <w:rStyle w:val="Emphasis"/>
        </w:rPr>
        <w:t xml:space="preserve">institutional </w:t>
      </w:r>
      <w:r w:rsidRPr="00667823">
        <w:rPr>
          <w:rStyle w:val="Emphasis"/>
          <w:highlight w:val="cyan"/>
        </w:rPr>
        <w:t>quality</w:t>
      </w:r>
      <w:r w:rsidRPr="00656BDA">
        <w:rPr>
          <w:rStyle w:val="StyleUnderline"/>
        </w:rPr>
        <w:t xml:space="preserve">. For an agency such as the FTC, the foundations for a good brand are sound </w:t>
      </w:r>
      <w:r w:rsidRPr="00656BDA">
        <w:rPr>
          <w:rStyle w:val="Emphasis"/>
        </w:rPr>
        <w:t>substantive programs</w:t>
      </w:r>
      <w:r w:rsidRPr="00656BDA">
        <w:rPr>
          <w:sz w:val="16"/>
        </w:rPr>
        <w:t xml:space="preserve"> (e.g., cases, regulations, reports), </w:t>
      </w:r>
      <w:r w:rsidRPr="00656BDA">
        <w:rPr>
          <w:rStyle w:val="StyleUnderline"/>
        </w:rPr>
        <w:t>sound</w:t>
      </w:r>
      <w:r w:rsidRPr="00656BDA">
        <w:rPr>
          <w:sz w:val="16"/>
        </w:rPr>
        <w:t xml:space="preserve"> </w:t>
      </w:r>
      <w:r w:rsidRPr="00656BDA">
        <w:rPr>
          <w:rStyle w:val="Emphasis"/>
        </w:rPr>
        <w:t>procedures</w:t>
      </w:r>
      <w:r w:rsidRPr="00656BDA">
        <w:rPr>
          <w:sz w:val="16"/>
        </w:rPr>
        <w:t xml:space="preserve"> (e.g., meaningful dis- closure of information, rigorous testing of evidence, regular assessment of outcomes), </w:t>
      </w:r>
      <w:r w:rsidRPr="00656BDA">
        <w:rPr>
          <w:rStyle w:val="StyleUnderline"/>
        </w:rPr>
        <w:t>strong</w:t>
      </w:r>
      <w:r w:rsidRPr="00656BDA">
        <w:rPr>
          <w:sz w:val="16"/>
        </w:rPr>
        <w:t xml:space="preserve"> </w:t>
      </w:r>
      <w:r w:rsidRPr="00667823">
        <w:rPr>
          <w:rStyle w:val="Emphasis"/>
          <w:highlight w:val="cyan"/>
        </w:rPr>
        <w:t>capabilities</w:t>
      </w:r>
      <w:r w:rsidRPr="00656BDA">
        <w:rPr>
          <w:sz w:val="16"/>
        </w:rPr>
        <w:t xml:space="preserve"> (e.g., deep expertise in economics and law), </w:t>
      </w:r>
      <w:r w:rsidRPr="00667823">
        <w:rPr>
          <w:rStyle w:val="StyleUnderline"/>
          <w:highlight w:val="cyan"/>
        </w:rPr>
        <w:t>and</w:t>
      </w:r>
      <w:r w:rsidRPr="00656BDA">
        <w:rPr>
          <w:rStyle w:val="StyleUnderline"/>
        </w:rPr>
        <w:t xml:space="preserve"> a healthy </w:t>
      </w:r>
      <w:r w:rsidRPr="00667823">
        <w:rPr>
          <w:rStyle w:val="Emphasis"/>
          <w:highlight w:val="cyan"/>
        </w:rPr>
        <w:t>culture</w:t>
      </w:r>
      <w:r w:rsidRPr="00656BDA">
        <w:rPr>
          <w:sz w:val="16"/>
        </w:rPr>
        <w:t xml:space="preserve"> (e.g., thoughtfulness, integrity, courage, and a commitment to continuous improvement).' For several reasons, explained below, a strong brand is </w:t>
      </w:r>
      <w:proofErr w:type="gramStart"/>
      <w:r w:rsidRPr="00656BDA">
        <w:rPr>
          <w:sz w:val="16"/>
        </w:rPr>
        <w:t>a valuable asset</w:t>
      </w:r>
      <w:proofErr w:type="gramEnd"/>
      <w:r w:rsidRPr="00656BDA">
        <w:rPr>
          <w:sz w:val="16"/>
        </w:rPr>
        <w:t xml:space="preserve"> for a regulatory agency.</w:t>
      </w:r>
    </w:p>
    <w:p w14:paraId="07024153" w14:textId="77777777" w:rsidR="00010CA0" w:rsidRPr="00656BDA" w:rsidRDefault="00010CA0" w:rsidP="00010CA0">
      <w:pPr>
        <w:rPr>
          <w:sz w:val="16"/>
        </w:rPr>
      </w:pPr>
      <w:r w:rsidRPr="00656BDA">
        <w:rPr>
          <w:sz w:val="16"/>
        </w:rPr>
        <w:t>A. Deference from Judges</w:t>
      </w:r>
    </w:p>
    <w:p w14:paraId="7C90C26C" w14:textId="77777777" w:rsidR="00010CA0" w:rsidRPr="00656BDA" w:rsidRDefault="00010CA0" w:rsidP="00010CA0">
      <w:pPr>
        <w:rPr>
          <w:rStyle w:val="StyleUnderline"/>
        </w:rPr>
      </w:pPr>
      <w:r w:rsidRPr="00667823">
        <w:rPr>
          <w:rStyle w:val="Emphasis"/>
          <w:highlight w:val="cyan"/>
        </w:rPr>
        <w:t>Courts</w:t>
      </w:r>
      <w:r w:rsidRPr="00667823">
        <w:rPr>
          <w:rStyle w:val="StyleUnderline"/>
          <w:highlight w:val="cyan"/>
        </w:rPr>
        <w:t xml:space="preserve"> form views about</w:t>
      </w:r>
      <w:r w:rsidRPr="00656BDA">
        <w:rPr>
          <w:rStyle w:val="StyleUnderline"/>
        </w:rPr>
        <w:t xml:space="preserve"> the </w:t>
      </w:r>
      <w:r w:rsidRPr="00667823">
        <w:rPr>
          <w:rStyle w:val="StyleUnderline"/>
          <w:highlight w:val="cyan"/>
        </w:rPr>
        <w:t>quality</w:t>
      </w:r>
      <w:r w:rsidRPr="00656BDA">
        <w:rPr>
          <w:rStyle w:val="StyleUnderline"/>
        </w:rPr>
        <w:t xml:space="preserve"> of public agencies</w:t>
      </w:r>
      <w:r w:rsidRPr="00656BDA">
        <w:rPr>
          <w:sz w:val="16"/>
        </w:rPr>
        <w:t xml:space="preserve">-especially if the same court reviews </w:t>
      </w:r>
      <w:proofErr w:type="gramStart"/>
      <w:r w:rsidRPr="00656BDA">
        <w:rPr>
          <w:sz w:val="16"/>
        </w:rPr>
        <w:t>a number of</w:t>
      </w:r>
      <w:proofErr w:type="gramEnd"/>
      <w:r w:rsidRPr="00656BDA">
        <w:rPr>
          <w:sz w:val="16"/>
        </w:rPr>
        <w:t xml:space="preserve"> agency decisions over time and develops a general sense of how well the agency functions.4 </w:t>
      </w:r>
      <w:r w:rsidRPr="00656BDA">
        <w:rPr>
          <w:rStyle w:val="StyleUnderline"/>
        </w:rPr>
        <w:t xml:space="preserve">An agency with </w:t>
      </w:r>
      <w:r w:rsidRPr="00667823">
        <w:rPr>
          <w:rStyle w:val="StyleUnderline"/>
          <w:highlight w:val="cyan"/>
        </w:rPr>
        <w:t xml:space="preserve">a </w:t>
      </w:r>
      <w:r w:rsidRPr="00667823">
        <w:rPr>
          <w:rStyle w:val="Emphasis"/>
          <w:highlight w:val="cyan"/>
        </w:rPr>
        <w:t>good</w:t>
      </w:r>
      <w:r w:rsidRPr="00667823">
        <w:rPr>
          <w:rStyle w:val="StyleUnderline"/>
          <w:highlight w:val="cyan"/>
        </w:rPr>
        <w:t xml:space="preserve"> </w:t>
      </w:r>
      <w:r w:rsidRPr="00667823">
        <w:rPr>
          <w:rStyle w:val="Emphasis"/>
          <w:highlight w:val="cyan"/>
        </w:rPr>
        <w:t>rep</w:t>
      </w:r>
      <w:r w:rsidRPr="00415038">
        <w:rPr>
          <w:rStyle w:val="StyleUnderline"/>
        </w:rPr>
        <w:t>utation</w:t>
      </w:r>
      <w:r w:rsidRPr="00656BDA">
        <w:rPr>
          <w:rStyle w:val="StyleUnderline"/>
        </w:rPr>
        <w:t xml:space="preserve"> is </w:t>
      </w:r>
      <w:r w:rsidRPr="00667823">
        <w:rPr>
          <w:rStyle w:val="StyleUnderline"/>
          <w:highlight w:val="cyan"/>
        </w:rPr>
        <w:t xml:space="preserve">more </w:t>
      </w:r>
      <w:r w:rsidRPr="00667823">
        <w:rPr>
          <w:rStyle w:val="Emphasis"/>
          <w:highlight w:val="cyan"/>
        </w:rPr>
        <w:t>likely</w:t>
      </w:r>
      <w:r w:rsidRPr="00656BDA">
        <w:rPr>
          <w:rStyle w:val="StyleUnderline"/>
        </w:rPr>
        <w:t xml:space="preserve"> to </w:t>
      </w:r>
      <w:r w:rsidRPr="00667823">
        <w:rPr>
          <w:rStyle w:val="Emphasis"/>
          <w:highlight w:val="cyan"/>
        </w:rPr>
        <w:t>gain</w:t>
      </w:r>
      <w:r w:rsidRPr="00656BDA">
        <w:rPr>
          <w:rStyle w:val="Emphasis"/>
        </w:rPr>
        <w:t xml:space="preserve"> the </w:t>
      </w:r>
      <w:r w:rsidRPr="00667823">
        <w:rPr>
          <w:rStyle w:val="Emphasis"/>
          <w:highlight w:val="cyan"/>
        </w:rPr>
        <w:t>benefit of doubt</w:t>
      </w:r>
      <w:r w:rsidRPr="00656BDA">
        <w:rPr>
          <w:sz w:val="16"/>
        </w:rPr>
        <w:t xml:space="preserve"> </w:t>
      </w:r>
      <w:r w:rsidRPr="00656BDA">
        <w:rPr>
          <w:rStyle w:val="StyleUnderline"/>
        </w:rPr>
        <w:t xml:space="preserve">from a reviewing tribunal </w:t>
      </w:r>
      <w:r w:rsidRPr="00667823">
        <w:rPr>
          <w:rStyle w:val="StyleUnderline"/>
          <w:highlight w:val="cyan"/>
        </w:rPr>
        <w:t>than</w:t>
      </w:r>
      <w:r w:rsidRPr="00656BDA">
        <w:rPr>
          <w:rStyle w:val="StyleUnderline"/>
        </w:rPr>
        <w:t xml:space="preserve"> an agency with </w:t>
      </w:r>
      <w:r w:rsidRPr="00667823">
        <w:rPr>
          <w:rStyle w:val="StyleUnderline"/>
          <w:highlight w:val="cyan"/>
        </w:rPr>
        <w:t xml:space="preserve">a </w:t>
      </w:r>
      <w:r w:rsidRPr="00667823">
        <w:rPr>
          <w:rStyle w:val="Emphasis"/>
          <w:highlight w:val="cyan"/>
        </w:rPr>
        <w:t>weak rep</w:t>
      </w:r>
      <w:r w:rsidRPr="00656BDA">
        <w:rPr>
          <w:rStyle w:val="StyleUnderline"/>
        </w:rPr>
        <w:t>utation.</w:t>
      </w:r>
      <w:r w:rsidRPr="00415038">
        <w:rPr>
          <w:rStyle w:val="StyleUnderline"/>
        </w:rPr>
        <w:t xml:space="preserve">' Where judges exercise the </w:t>
      </w:r>
      <w:r w:rsidRPr="00415038">
        <w:rPr>
          <w:rStyle w:val="Emphasis"/>
        </w:rPr>
        <w:t>discretion</w:t>
      </w:r>
      <w:r w:rsidRPr="00415038">
        <w:rPr>
          <w:rStyle w:val="StyleUnderline"/>
        </w:rPr>
        <w:t xml:space="preserve"> inherent in statutory interpretation, they are likely to </w:t>
      </w:r>
      <w:r w:rsidRPr="00415038">
        <w:rPr>
          <w:rStyle w:val="Emphasis"/>
        </w:rPr>
        <w:t>account for</w:t>
      </w:r>
      <w:r w:rsidRPr="00415038">
        <w:rPr>
          <w:sz w:val="16"/>
        </w:rPr>
        <w:t xml:space="preserve">, at least to some degree, </w:t>
      </w:r>
      <w:r w:rsidRPr="00415038">
        <w:rPr>
          <w:rStyle w:val="StyleUnderline"/>
        </w:rPr>
        <w:t>the</w:t>
      </w:r>
      <w:r w:rsidRPr="00415038">
        <w:rPr>
          <w:sz w:val="16"/>
        </w:rPr>
        <w:t xml:space="preserve"> </w:t>
      </w:r>
      <w:r w:rsidRPr="00415038">
        <w:rPr>
          <w:rStyle w:val="Emphasis"/>
        </w:rPr>
        <w:t>agency's reputation</w:t>
      </w:r>
      <w:r w:rsidRPr="00415038">
        <w:rPr>
          <w:sz w:val="16"/>
        </w:rPr>
        <w:t xml:space="preserve"> </w:t>
      </w:r>
      <w:r w:rsidRPr="00415038">
        <w:rPr>
          <w:rStyle w:val="StyleUnderline"/>
        </w:rPr>
        <w:t>for doing strong substantive work and using sound methods to make policy.'</w:t>
      </w:r>
    </w:p>
    <w:p w14:paraId="587FAF0E" w14:textId="77777777" w:rsidR="00010CA0" w:rsidRPr="00656BDA" w:rsidRDefault="00010CA0" w:rsidP="00010CA0">
      <w:pPr>
        <w:rPr>
          <w:sz w:val="16"/>
        </w:rPr>
      </w:pPr>
      <w:r w:rsidRPr="00656BDA">
        <w:rPr>
          <w:sz w:val="16"/>
        </w:rPr>
        <w:t>B. Deference from Legislators</w:t>
      </w:r>
    </w:p>
    <w:p w14:paraId="356B95D0" w14:textId="77777777" w:rsidR="00010CA0" w:rsidRPr="00656BDA" w:rsidRDefault="00010CA0" w:rsidP="00010CA0">
      <w:pPr>
        <w:rPr>
          <w:sz w:val="16"/>
        </w:rPr>
      </w:pPr>
      <w:r w:rsidRPr="00656BDA">
        <w:rPr>
          <w:rStyle w:val="StyleUnderline"/>
        </w:rPr>
        <w:t xml:space="preserve">A good brand </w:t>
      </w:r>
      <w:r w:rsidRPr="00667823">
        <w:rPr>
          <w:rStyle w:val="StyleUnderline"/>
          <w:highlight w:val="cyan"/>
        </w:rPr>
        <w:t>can</w:t>
      </w:r>
      <w:r w:rsidRPr="00656BDA">
        <w:rPr>
          <w:rStyle w:val="StyleUnderline"/>
        </w:rPr>
        <w:t xml:space="preserve"> help the agency </w:t>
      </w:r>
      <w:r w:rsidRPr="00667823">
        <w:rPr>
          <w:rStyle w:val="Emphasis"/>
          <w:highlight w:val="cyan"/>
        </w:rPr>
        <w:t>persuade legislators</w:t>
      </w:r>
      <w:r w:rsidRPr="00667823">
        <w:rPr>
          <w:sz w:val="16"/>
          <w:highlight w:val="cyan"/>
        </w:rPr>
        <w:t xml:space="preserve"> </w:t>
      </w:r>
      <w:r w:rsidRPr="00667823">
        <w:rPr>
          <w:rStyle w:val="StyleUnderline"/>
          <w:highlight w:val="cyan"/>
        </w:rPr>
        <w:t>to approve</w:t>
      </w:r>
      <w:r w:rsidRPr="00656BDA">
        <w:rPr>
          <w:sz w:val="16"/>
        </w:rPr>
        <w:t xml:space="preserve"> gen- </w:t>
      </w:r>
      <w:proofErr w:type="spellStart"/>
      <w:r w:rsidRPr="00656BDA">
        <w:rPr>
          <w:sz w:val="16"/>
        </w:rPr>
        <w:t>erous</w:t>
      </w:r>
      <w:proofErr w:type="spellEnd"/>
      <w:r w:rsidRPr="00656BDA">
        <w:rPr>
          <w:sz w:val="16"/>
        </w:rPr>
        <w:t xml:space="preserve"> </w:t>
      </w:r>
      <w:r w:rsidRPr="00667823">
        <w:rPr>
          <w:rStyle w:val="Emphasis"/>
          <w:highlight w:val="cyan"/>
        </w:rPr>
        <w:t>budgets</w:t>
      </w:r>
      <w:r w:rsidRPr="00667823">
        <w:rPr>
          <w:sz w:val="16"/>
          <w:highlight w:val="cyan"/>
        </w:rPr>
        <w:t xml:space="preserve"> </w:t>
      </w:r>
      <w:r w:rsidRPr="00667823">
        <w:rPr>
          <w:rStyle w:val="StyleUnderline"/>
          <w:highlight w:val="cyan"/>
        </w:rPr>
        <w:t>and</w:t>
      </w:r>
      <w:r w:rsidRPr="00656BDA">
        <w:rPr>
          <w:sz w:val="16"/>
        </w:rPr>
        <w:t xml:space="preserve"> to </w:t>
      </w:r>
      <w:r w:rsidRPr="00667823">
        <w:rPr>
          <w:rStyle w:val="StyleUnderline"/>
          <w:highlight w:val="cyan"/>
        </w:rPr>
        <w:t>provide</w:t>
      </w:r>
      <w:r w:rsidRPr="00656BDA">
        <w:rPr>
          <w:rStyle w:val="StyleUnderline"/>
        </w:rPr>
        <w:t xml:space="preserve"> desired </w:t>
      </w:r>
      <w:r w:rsidRPr="00656BDA">
        <w:rPr>
          <w:rStyle w:val="Emphasis"/>
        </w:rPr>
        <w:t>expansions</w:t>
      </w:r>
      <w:r w:rsidRPr="00656BDA">
        <w:rPr>
          <w:sz w:val="16"/>
        </w:rPr>
        <w:t xml:space="preserve"> </w:t>
      </w:r>
      <w:r w:rsidRPr="00656BDA">
        <w:rPr>
          <w:rStyle w:val="StyleUnderline"/>
        </w:rPr>
        <w:t>of</w:t>
      </w:r>
      <w:r w:rsidRPr="00656BDA">
        <w:rPr>
          <w:sz w:val="16"/>
        </w:rPr>
        <w:t xml:space="preserve"> the agency's </w:t>
      </w:r>
      <w:r w:rsidRPr="00667823">
        <w:rPr>
          <w:rStyle w:val="Emphasis"/>
          <w:highlight w:val="cyan"/>
        </w:rPr>
        <w:t>authority</w:t>
      </w:r>
      <w:r w:rsidRPr="00656BDA">
        <w:rPr>
          <w:sz w:val="16"/>
        </w:rPr>
        <w:t>.</w:t>
      </w:r>
    </w:p>
    <w:p w14:paraId="7B5F0B59" w14:textId="77777777" w:rsidR="00010CA0" w:rsidRPr="00656BDA" w:rsidRDefault="00010CA0" w:rsidP="00010CA0">
      <w:pPr>
        <w:rPr>
          <w:sz w:val="16"/>
        </w:rPr>
      </w:pPr>
      <w:r w:rsidRPr="00656BDA">
        <w:rPr>
          <w:rStyle w:val="StyleUnderline"/>
        </w:rPr>
        <w:t>Respect from legislators</w:t>
      </w:r>
      <w:r w:rsidRPr="00656BDA">
        <w:rPr>
          <w:sz w:val="16"/>
        </w:rPr>
        <w:t xml:space="preserve"> (and other budgetary gatekeepers) </w:t>
      </w:r>
      <w:r w:rsidRPr="00656BDA">
        <w:rPr>
          <w:rStyle w:val="StyleUnderline"/>
        </w:rPr>
        <w:t xml:space="preserve">can yield </w:t>
      </w:r>
      <w:r w:rsidRPr="00656BDA">
        <w:rPr>
          <w:rStyle w:val="Emphasis"/>
        </w:rPr>
        <w:t>needed increases</w:t>
      </w:r>
      <w:r w:rsidRPr="00656BDA">
        <w:rPr>
          <w:sz w:val="16"/>
        </w:rPr>
        <w:t xml:space="preserve"> </w:t>
      </w:r>
      <w:r w:rsidRPr="00656BDA">
        <w:rPr>
          <w:rStyle w:val="StyleUnderline"/>
        </w:rPr>
        <w:t>in</w:t>
      </w:r>
      <w:r w:rsidRPr="00656BDA">
        <w:rPr>
          <w:sz w:val="16"/>
        </w:rPr>
        <w:t xml:space="preserve"> </w:t>
      </w:r>
      <w:r w:rsidRPr="00656BDA">
        <w:rPr>
          <w:rStyle w:val="Emphasis"/>
        </w:rPr>
        <w:t>resources</w:t>
      </w:r>
      <w:r w:rsidRPr="00656BDA">
        <w:rPr>
          <w:sz w:val="16"/>
        </w:rPr>
        <w:t xml:space="preserve">. </w:t>
      </w:r>
      <w:r w:rsidRPr="00656BDA">
        <w:rPr>
          <w:rStyle w:val="Emphasis"/>
        </w:rPr>
        <w:t>Perceived</w:t>
      </w:r>
      <w:r w:rsidRPr="00656BDA">
        <w:rPr>
          <w:rStyle w:val="StyleUnderline"/>
        </w:rPr>
        <w:t xml:space="preserve"> improvements in the </w:t>
      </w:r>
      <w:r w:rsidRPr="00656BDA">
        <w:rPr>
          <w:rStyle w:val="Emphasis"/>
        </w:rPr>
        <w:t>FTC's</w:t>
      </w:r>
      <w:r w:rsidRPr="00656BDA">
        <w:rPr>
          <w:sz w:val="16"/>
        </w:rPr>
        <w:t xml:space="preserve"> performance in the first half of the 1970s </w:t>
      </w:r>
      <w:r w:rsidRPr="00656BDA">
        <w:rPr>
          <w:rStyle w:val="StyleUnderline"/>
        </w:rPr>
        <w:t xml:space="preserve">inspired Congress to </w:t>
      </w:r>
      <w:r w:rsidRPr="00656BDA">
        <w:rPr>
          <w:rStyle w:val="Emphasis"/>
        </w:rPr>
        <w:t>boost the Commission's budget and powers dramatically</w:t>
      </w:r>
      <w:r w:rsidRPr="00656BDA">
        <w:rPr>
          <w:sz w:val="16"/>
        </w:rPr>
        <w:t xml:space="preserve">.7 </w:t>
      </w:r>
    </w:p>
    <w:p w14:paraId="08435DC8" w14:textId="77777777" w:rsidR="00010CA0" w:rsidRPr="00656BDA" w:rsidRDefault="00010CA0" w:rsidP="00010CA0">
      <w:pPr>
        <w:rPr>
          <w:sz w:val="16"/>
        </w:rPr>
      </w:pPr>
      <w:r w:rsidRPr="00656BDA">
        <w:rPr>
          <w:sz w:val="16"/>
        </w:rPr>
        <w:t>C. Deference from Other Public Regulators</w:t>
      </w:r>
    </w:p>
    <w:p w14:paraId="1B716C4B" w14:textId="77777777" w:rsidR="00010CA0" w:rsidRPr="00656BDA" w:rsidRDefault="00010CA0" w:rsidP="00010CA0">
      <w:pPr>
        <w:rPr>
          <w:sz w:val="16"/>
        </w:rPr>
      </w:pPr>
      <w:r w:rsidRPr="00656BDA">
        <w:rPr>
          <w:sz w:val="16"/>
        </w:rPr>
        <w:t xml:space="preserve">A good brand can enhance the power of advocacy before other gov- </w:t>
      </w:r>
      <w:proofErr w:type="spellStart"/>
      <w:r w:rsidRPr="00656BDA">
        <w:rPr>
          <w:sz w:val="16"/>
        </w:rPr>
        <w:t>ernment</w:t>
      </w:r>
      <w:proofErr w:type="spellEnd"/>
      <w:r w:rsidRPr="00656BDA">
        <w:rPr>
          <w:sz w:val="16"/>
        </w:rPr>
        <w:t xml:space="preserve"> bodies-such as national ministries and local public authorities- that make regulatory decisions that affect the quality of competition. An agency with a reputation for extensive expertise is more likely to be seen as a valuable source of guidance than an agency believed to have little idea of what it is doing. This consideration is especially important to the FTC in seeking to fulfill the competition advocacy function embodied in the </w:t>
      </w:r>
      <w:proofErr w:type="spellStart"/>
      <w:r w:rsidRPr="00656BDA">
        <w:rPr>
          <w:sz w:val="16"/>
        </w:rPr>
        <w:t>agen</w:t>
      </w:r>
      <w:proofErr w:type="spellEnd"/>
      <w:r w:rsidRPr="00656BDA">
        <w:rPr>
          <w:sz w:val="16"/>
        </w:rPr>
        <w:t>- cy's original charter and applied extensively during the Commission's his- tory.'</w:t>
      </w:r>
    </w:p>
    <w:p w14:paraId="69543A48" w14:textId="77777777" w:rsidR="00010CA0" w:rsidRPr="00656BDA" w:rsidRDefault="00010CA0" w:rsidP="00010CA0">
      <w:pPr>
        <w:rPr>
          <w:sz w:val="16"/>
        </w:rPr>
      </w:pPr>
      <w:r w:rsidRPr="00656BDA">
        <w:rPr>
          <w:sz w:val="16"/>
        </w:rPr>
        <w:t xml:space="preserve">D. Respect from and Credibility with Non-Government Groups </w:t>
      </w:r>
    </w:p>
    <w:p w14:paraId="5F4CCF78" w14:textId="77777777" w:rsidR="00010CA0" w:rsidRPr="00656BDA" w:rsidRDefault="00010CA0" w:rsidP="00010CA0">
      <w:pPr>
        <w:rPr>
          <w:sz w:val="16"/>
        </w:rPr>
      </w:pPr>
      <w:r w:rsidRPr="00656BDA">
        <w:rPr>
          <w:rStyle w:val="StyleUnderline"/>
        </w:rPr>
        <w:t>A competition agency's effectiveness depends</w:t>
      </w:r>
      <w:r w:rsidRPr="00656BDA">
        <w:rPr>
          <w:sz w:val="16"/>
        </w:rPr>
        <w:t xml:space="preserve"> partly </w:t>
      </w:r>
      <w:r w:rsidRPr="00656BDA">
        <w:rPr>
          <w:rStyle w:val="StyleUnderline"/>
        </w:rPr>
        <w:t xml:space="preserve">on the reputation it develops among various groups beyond the courts, legislatures, </w:t>
      </w:r>
      <w:proofErr w:type="gramStart"/>
      <w:r w:rsidRPr="00656BDA">
        <w:rPr>
          <w:rStyle w:val="StyleUnderline"/>
        </w:rPr>
        <w:t>minis-tries</w:t>
      </w:r>
      <w:proofErr w:type="gramEnd"/>
      <w:r w:rsidRPr="00656BDA">
        <w:rPr>
          <w:rStyle w:val="StyleUnderline"/>
        </w:rPr>
        <w:t xml:space="preserve">, and other government policy making institutions. A good brand builds credibility with the </w:t>
      </w:r>
      <w:proofErr w:type="gramStart"/>
      <w:r w:rsidRPr="00656BDA">
        <w:rPr>
          <w:rStyle w:val="Emphasis"/>
        </w:rPr>
        <w:t>general public</w:t>
      </w:r>
      <w:proofErr w:type="gramEnd"/>
      <w:r w:rsidRPr="00656BDA">
        <w:rPr>
          <w:sz w:val="16"/>
        </w:rPr>
        <w:t>, advocacy groups, universities, the media, professional societies, trade associations, and individual businesses.'</w:t>
      </w:r>
    </w:p>
    <w:p w14:paraId="20C01D57" w14:textId="77777777" w:rsidR="00010CA0" w:rsidRPr="00656BDA" w:rsidRDefault="00010CA0" w:rsidP="00010CA0">
      <w:pPr>
        <w:rPr>
          <w:sz w:val="16"/>
        </w:rPr>
      </w:pPr>
      <w:r w:rsidRPr="00656BDA">
        <w:rPr>
          <w:sz w:val="16"/>
        </w:rPr>
        <w:t xml:space="preserve">Among other effects, </w:t>
      </w:r>
      <w:r w:rsidRPr="00656BDA">
        <w:rPr>
          <w:rStyle w:val="StyleUnderline"/>
        </w:rPr>
        <w:t>the agency's reputation within these groups can influence</w:t>
      </w:r>
      <w:r w:rsidRPr="00656BDA">
        <w:rPr>
          <w:sz w:val="16"/>
        </w:rPr>
        <w:t xml:space="preserve"> </w:t>
      </w:r>
      <w:r w:rsidRPr="00656BDA">
        <w:rPr>
          <w:rStyle w:val="Emphasis"/>
        </w:rPr>
        <w:t>legislators'</w:t>
      </w:r>
      <w:r w:rsidRPr="00656BDA">
        <w:rPr>
          <w:sz w:val="16"/>
        </w:rPr>
        <w:t xml:space="preserve"> </w:t>
      </w:r>
      <w:r w:rsidRPr="00656BDA">
        <w:rPr>
          <w:rStyle w:val="StyleUnderline"/>
        </w:rPr>
        <w:t xml:space="preserve">views about whether the agency </w:t>
      </w:r>
      <w:r w:rsidRPr="00656BDA">
        <w:rPr>
          <w:rStyle w:val="Emphasis"/>
        </w:rPr>
        <w:t>deserves</w:t>
      </w:r>
      <w:r w:rsidRPr="00656BDA">
        <w:rPr>
          <w:rStyle w:val="StyleUnderline"/>
        </w:rPr>
        <w:t xml:space="preserve"> greater resources and more authority, or whether various aspects</w:t>
      </w:r>
      <w:r w:rsidRPr="00656BDA">
        <w:rPr>
          <w:sz w:val="16"/>
        </w:rPr>
        <w:t xml:space="preserve"> of an agency's work </w:t>
      </w:r>
      <w:r w:rsidRPr="00656BDA">
        <w:rPr>
          <w:rStyle w:val="StyleUnderline"/>
        </w:rPr>
        <w:t xml:space="preserve">warrant closer congressional </w:t>
      </w:r>
      <w:proofErr w:type="spellStart"/>
      <w:r w:rsidRPr="00656BDA">
        <w:rPr>
          <w:rStyle w:val="Emphasis"/>
        </w:rPr>
        <w:t>oversight</w:t>
      </w:r>
      <w:r w:rsidRPr="00656BDA">
        <w:rPr>
          <w:sz w:val="16"/>
        </w:rPr>
        <w:t>."o</w:t>
      </w:r>
      <w:proofErr w:type="spellEnd"/>
      <w:r w:rsidRPr="00656BDA">
        <w:rPr>
          <w:sz w:val="16"/>
        </w:rPr>
        <w:t xml:space="preserve"> The FTC's experience </w:t>
      </w:r>
      <w:r w:rsidRPr="00656BDA">
        <w:rPr>
          <w:rStyle w:val="StyleUnderline"/>
        </w:rPr>
        <w:t xml:space="preserve">from the late </w:t>
      </w:r>
      <w:r w:rsidRPr="00656BDA">
        <w:rPr>
          <w:rStyle w:val="Emphasis"/>
        </w:rPr>
        <w:t>1970s</w:t>
      </w:r>
      <w:r w:rsidRPr="00656BDA">
        <w:rPr>
          <w:sz w:val="16"/>
        </w:rPr>
        <w:t xml:space="preserve"> through the early 1980s il- lustrates the importance of branding to an agency's effectiveness. In the late 1960s, two influential studies of the FTC concluded that the agency had performed poorly for most of its history." One blue-ribbon committee recommended that Congress should dismantle the FTC and allocate its functions to other government bodies if the agency did not undertake immediate, drastic reforms. 2 Congress endorsed this view, and </w:t>
      </w:r>
      <w:r w:rsidRPr="00656BDA">
        <w:rPr>
          <w:rStyle w:val="StyleUnderline"/>
        </w:rPr>
        <w:t xml:space="preserve">the FTC responded with an </w:t>
      </w:r>
      <w:r w:rsidRPr="00656BDA">
        <w:rPr>
          <w:rStyle w:val="Emphasis"/>
        </w:rPr>
        <w:t>ambitious program of competition</w:t>
      </w:r>
      <w:r w:rsidRPr="00656BDA">
        <w:rPr>
          <w:sz w:val="16"/>
        </w:rPr>
        <w:t xml:space="preserve"> and consumer protection </w:t>
      </w:r>
      <w:r w:rsidRPr="00656BDA">
        <w:rPr>
          <w:rStyle w:val="Emphasis"/>
        </w:rPr>
        <w:t>initiatives</w:t>
      </w:r>
      <w:r w:rsidRPr="00656BDA">
        <w:rPr>
          <w:sz w:val="16"/>
        </w:rPr>
        <w:t>."</w:t>
      </w:r>
    </w:p>
    <w:p w14:paraId="053257EB" w14:textId="77777777" w:rsidR="00010CA0" w:rsidRPr="00656BDA" w:rsidRDefault="00010CA0" w:rsidP="00010CA0">
      <w:pPr>
        <w:rPr>
          <w:sz w:val="16"/>
        </w:rPr>
      </w:pPr>
      <w:r w:rsidRPr="00656BDA">
        <w:rPr>
          <w:sz w:val="16"/>
        </w:rPr>
        <w:t xml:space="preserve">Two problems accompanied the FTC's new agenda. First, </w:t>
      </w:r>
      <w:r w:rsidRPr="00656BDA">
        <w:rPr>
          <w:rStyle w:val="StyleUnderline"/>
        </w:rPr>
        <w:t xml:space="preserve">the agency did not account for the </w:t>
      </w:r>
      <w:r w:rsidRPr="00656BDA">
        <w:rPr>
          <w:rStyle w:val="Emphasis"/>
        </w:rPr>
        <w:t>political consequences</w:t>
      </w:r>
      <w:r w:rsidRPr="00656BDA">
        <w:rPr>
          <w:sz w:val="16"/>
        </w:rPr>
        <w:t xml:space="preserve"> </w:t>
      </w:r>
      <w:r w:rsidRPr="00656BDA">
        <w:rPr>
          <w:rStyle w:val="StyleUnderline"/>
        </w:rPr>
        <w:t xml:space="preserve">of </w:t>
      </w:r>
      <w:r w:rsidRPr="00667823">
        <w:rPr>
          <w:rStyle w:val="Emphasis"/>
          <w:highlight w:val="cyan"/>
        </w:rPr>
        <w:t>challenging</w:t>
      </w:r>
      <w:r w:rsidRPr="00656BDA">
        <w:rPr>
          <w:rStyle w:val="StyleUnderline"/>
        </w:rPr>
        <w:t xml:space="preserve"> a </w:t>
      </w:r>
      <w:r w:rsidRPr="00656BDA">
        <w:rPr>
          <w:rStyle w:val="Emphasis"/>
        </w:rPr>
        <w:t xml:space="preserve">large and </w:t>
      </w:r>
      <w:r w:rsidRPr="00667823">
        <w:rPr>
          <w:rStyle w:val="Emphasis"/>
          <w:highlight w:val="cyan"/>
        </w:rPr>
        <w:t>powerful</w:t>
      </w:r>
      <w:r w:rsidRPr="00656BDA">
        <w:rPr>
          <w:rStyle w:val="Emphasis"/>
        </w:rPr>
        <w:t xml:space="preserve"> collection of firms</w:t>
      </w:r>
      <w:r w:rsidRPr="00656BDA">
        <w:rPr>
          <w:sz w:val="16"/>
        </w:rPr>
        <w:t xml:space="preserve"> </w:t>
      </w:r>
      <w:r w:rsidRPr="00656BDA">
        <w:rPr>
          <w:rStyle w:val="StyleUnderline"/>
        </w:rPr>
        <w:t>and</w:t>
      </w:r>
      <w:r w:rsidRPr="00656BDA">
        <w:rPr>
          <w:sz w:val="16"/>
        </w:rPr>
        <w:t xml:space="preserve"> </w:t>
      </w:r>
      <w:r w:rsidRPr="00656BDA">
        <w:rPr>
          <w:rStyle w:val="Emphasis"/>
        </w:rPr>
        <w:t xml:space="preserve">entire commercial </w:t>
      </w:r>
      <w:r w:rsidRPr="00667823">
        <w:rPr>
          <w:rStyle w:val="Emphasis"/>
          <w:highlight w:val="cyan"/>
        </w:rPr>
        <w:t>sectors</w:t>
      </w:r>
      <w:r w:rsidRPr="00667823">
        <w:rPr>
          <w:sz w:val="16"/>
          <w:highlight w:val="cyan"/>
        </w:rPr>
        <w:t xml:space="preserve"> </w:t>
      </w:r>
      <w:r w:rsidRPr="00667823">
        <w:rPr>
          <w:rStyle w:val="StyleUnderline"/>
          <w:highlight w:val="cyan"/>
        </w:rPr>
        <w:t>through</w:t>
      </w:r>
      <w:r w:rsidRPr="00667823">
        <w:rPr>
          <w:sz w:val="16"/>
          <w:highlight w:val="cyan"/>
        </w:rPr>
        <w:t xml:space="preserve"> </w:t>
      </w:r>
      <w:r w:rsidRPr="00415038">
        <w:rPr>
          <w:sz w:val="16"/>
        </w:rPr>
        <w:t>a</w:t>
      </w:r>
      <w:r w:rsidRPr="00656BDA">
        <w:rPr>
          <w:sz w:val="16"/>
        </w:rPr>
        <w:t xml:space="preserve"> mix of </w:t>
      </w:r>
      <w:r w:rsidRPr="00667823">
        <w:rPr>
          <w:rStyle w:val="Emphasis"/>
          <w:highlight w:val="cyan"/>
        </w:rPr>
        <w:t>ambitious antitrust</w:t>
      </w:r>
      <w:r w:rsidRPr="00656BDA">
        <w:rPr>
          <w:sz w:val="16"/>
        </w:rPr>
        <w:t xml:space="preserve"> and consumer protection </w:t>
      </w:r>
      <w:r w:rsidRPr="00656BDA">
        <w:rPr>
          <w:rStyle w:val="Emphasis"/>
        </w:rPr>
        <w:t>initiatives</w:t>
      </w:r>
      <w:r w:rsidRPr="00656BDA">
        <w:rPr>
          <w:sz w:val="16"/>
        </w:rPr>
        <w:t xml:space="preserve">. </w:t>
      </w:r>
      <w:r w:rsidRPr="00656BDA">
        <w:rPr>
          <w:rStyle w:val="StyleUnderline"/>
        </w:rPr>
        <w:t>The</w:t>
      </w:r>
      <w:r w:rsidRPr="00656BDA">
        <w:rPr>
          <w:sz w:val="16"/>
        </w:rPr>
        <w:t xml:space="preserve"> Commission's </w:t>
      </w:r>
      <w:r w:rsidRPr="00656BDA">
        <w:rPr>
          <w:rStyle w:val="StyleUnderline"/>
        </w:rPr>
        <w:t xml:space="preserve">programs </w:t>
      </w:r>
      <w:r w:rsidRPr="00667823">
        <w:rPr>
          <w:rStyle w:val="Emphasis"/>
          <w:highlight w:val="cyan"/>
        </w:rPr>
        <w:t>galvanized</w:t>
      </w:r>
      <w:r w:rsidRPr="00656BDA">
        <w:rPr>
          <w:rStyle w:val="Emphasis"/>
        </w:rPr>
        <w:t xml:space="preserve"> strong, </w:t>
      </w:r>
      <w:r w:rsidRPr="00667823">
        <w:rPr>
          <w:rStyle w:val="Emphasis"/>
          <w:highlight w:val="cyan"/>
        </w:rPr>
        <w:t>bipartisan</w:t>
      </w:r>
      <w:r w:rsidRPr="00656BDA">
        <w:rPr>
          <w:rStyle w:val="Emphasis"/>
        </w:rPr>
        <w:t xml:space="preserve"> political </w:t>
      </w:r>
      <w:r w:rsidRPr="00667823">
        <w:rPr>
          <w:rStyle w:val="Emphasis"/>
          <w:highlight w:val="cyan"/>
        </w:rPr>
        <w:t>opposition</w:t>
      </w:r>
      <w:r w:rsidRPr="00656BDA">
        <w:rPr>
          <w:sz w:val="16"/>
        </w:rPr>
        <w:t xml:space="preserve"> </w:t>
      </w:r>
      <w:r w:rsidRPr="00656BDA">
        <w:rPr>
          <w:rStyle w:val="StyleUnderline"/>
        </w:rPr>
        <w:t xml:space="preserve">that would threaten its </w:t>
      </w:r>
      <w:r w:rsidRPr="00656BDA">
        <w:rPr>
          <w:rStyle w:val="Emphasis"/>
        </w:rPr>
        <w:t>very existence</w:t>
      </w:r>
      <w:r w:rsidRPr="00656BDA">
        <w:rPr>
          <w:sz w:val="16"/>
        </w:rPr>
        <w:t xml:space="preserve"> </w:t>
      </w:r>
      <w:r w:rsidRPr="00656BDA">
        <w:rPr>
          <w:rStyle w:val="StyleUnderline"/>
        </w:rPr>
        <w:t>by the end of the 1970s and into the early 1980s</w:t>
      </w:r>
      <w:r w:rsidRPr="00656BDA">
        <w:rPr>
          <w:sz w:val="16"/>
        </w:rPr>
        <w:t xml:space="preserve">.1' Second, the agency experienced a severe mismatch between its program commitments and its capacity to deliver. </w:t>
      </w:r>
      <w:r w:rsidRPr="00656BDA">
        <w:rPr>
          <w:rStyle w:val="StyleUnderline"/>
        </w:rPr>
        <w:t xml:space="preserve">Many high-profile initiatives </w:t>
      </w:r>
      <w:r w:rsidRPr="00656BDA">
        <w:rPr>
          <w:rStyle w:val="Emphasis"/>
        </w:rPr>
        <w:t>suffered</w:t>
      </w:r>
      <w:r w:rsidRPr="00656BDA">
        <w:rPr>
          <w:rStyle w:val="StyleUnderline"/>
        </w:rPr>
        <w:t xml:space="preserve"> because the agency could </w:t>
      </w:r>
      <w:r w:rsidRPr="00656BDA">
        <w:rPr>
          <w:rStyle w:val="Emphasis"/>
        </w:rPr>
        <w:t>not</w:t>
      </w:r>
      <w:r w:rsidRPr="00656BDA">
        <w:rPr>
          <w:sz w:val="16"/>
        </w:rPr>
        <w:t xml:space="preserve"> </w:t>
      </w:r>
      <w:r w:rsidRPr="00656BDA">
        <w:rPr>
          <w:rStyle w:val="Emphasis"/>
        </w:rPr>
        <w:t>mobilize</w:t>
      </w:r>
      <w:r w:rsidRPr="00656BDA">
        <w:rPr>
          <w:sz w:val="16"/>
        </w:rPr>
        <w:t xml:space="preserve"> the top-quality </w:t>
      </w:r>
      <w:r w:rsidRPr="00656BDA">
        <w:rPr>
          <w:rStyle w:val="Emphasis"/>
        </w:rPr>
        <w:t>talent</w:t>
      </w:r>
      <w:r w:rsidRPr="00656BDA">
        <w:rPr>
          <w:sz w:val="16"/>
        </w:rPr>
        <w:t xml:space="preserve"> </w:t>
      </w:r>
      <w:r w:rsidRPr="00656BDA">
        <w:rPr>
          <w:rStyle w:val="StyleUnderline"/>
        </w:rPr>
        <w:t xml:space="preserve">to </w:t>
      </w:r>
      <w:r w:rsidRPr="00656BDA">
        <w:rPr>
          <w:rStyle w:val="Emphasis"/>
        </w:rPr>
        <w:t>implement them successfully</w:t>
      </w:r>
      <w:r w:rsidRPr="00656BDA">
        <w:rPr>
          <w:sz w:val="16"/>
        </w:rPr>
        <w:t>.</w:t>
      </w:r>
    </w:p>
    <w:p w14:paraId="77638685" w14:textId="77777777" w:rsidR="00010CA0" w:rsidRPr="00A152C1" w:rsidRDefault="00010CA0" w:rsidP="00010CA0">
      <w:pPr>
        <w:rPr>
          <w:sz w:val="16"/>
        </w:rPr>
      </w:pPr>
      <w:r w:rsidRPr="00656BDA">
        <w:rPr>
          <w:sz w:val="16"/>
        </w:rPr>
        <w:t xml:space="preserve">Well before Ronald Reagan became president in January 1981, </w:t>
      </w:r>
      <w:r w:rsidRPr="00667823">
        <w:rPr>
          <w:rStyle w:val="StyleUnderline"/>
          <w:highlight w:val="cyan"/>
        </w:rPr>
        <w:t>the</w:t>
      </w:r>
      <w:r w:rsidRPr="00656BDA">
        <w:rPr>
          <w:rStyle w:val="StyleUnderline"/>
        </w:rPr>
        <w:t xml:space="preserve"> FTC's </w:t>
      </w:r>
      <w:r w:rsidRPr="00667823">
        <w:rPr>
          <w:rStyle w:val="StyleUnderline"/>
          <w:highlight w:val="cyan"/>
        </w:rPr>
        <w:t>brand</w:t>
      </w:r>
      <w:r w:rsidRPr="00656BDA">
        <w:rPr>
          <w:sz w:val="16"/>
        </w:rPr>
        <w:t xml:space="preserve"> had </w:t>
      </w:r>
      <w:r w:rsidRPr="00667823">
        <w:rPr>
          <w:rStyle w:val="Emphasis"/>
          <w:highlight w:val="cyan"/>
        </w:rPr>
        <w:t>disintegrated</w:t>
      </w:r>
      <w:r w:rsidRPr="00656BDA">
        <w:rPr>
          <w:sz w:val="16"/>
        </w:rPr>
        <w:t xml:space="preserve"> in the eyes of various significant external observers. In March 1978, </w:t>
      </w:r>
      <w:r w:rsidRPr="00656BDA">
        <w:rPr>
          <w:rStyle w:val="StyleUnderline"/>
        </w:rPr>
        <w:t>the Washington Post-a key barometer of liberal political sensibilities-</w:t>
      </w:r>
      <w:r w:rsidRPr="00656BDA">
        <w:rPr>
          <w:rStyle w:val="Emphasis"/>
        </w:rPr>
        <w:t>scorned</w:t>
      </w:r>
      <w:r w:rsidRPr="00656BDA">
        <w:rPr>
          <w:rStyle w:val="StyleUnderline"/>
        </w:rPr>
        <w:t xml:space="preserve"> the FTC for proposing to restrict television advertising</w:t>
      </w:r>
      <w:r w:rsidRPr="00656BDA">
        <w:rPr>
          <w:sz w:val="16"/>
        </w:rPr>
        <w:t xml:space="preserve"> directed toward children.'" </w:t>
      </w:r>
      <w:r w:rsidRPr="00656BDA">
        <w:rPr>
          <w:rStyle w:val="StyleUnderline"/>
        </w:rPr>
        <w:t xml:space="preserve">A Post editorial called the proposal "a preposterous intervention that would turn the agency into a great </w:t>
      </w:r>
      <w:r w:rsidRPr="00656BDA">
        <w:rPr>
          <w:rStyle w:val="Emphasis"/>
        </w:rPr>
        <w:t>national nanny</w:t>
      </w:r>
      <w:r w:rsidRPr="00656BDA">
        <w:rPr>
          <w:sz w:val="16"/>
        </w:rPr>
        <w:t xml:space="preserve">."17 </w:t>
      </w:r>
      <w:r w:rsidRPr="00656BDA">
        <w:rPr>
          <w:rStyle w:val="StyleUnderline"/>
        </w:rPr>
        <w:t>The ridicule</w:t>
      </w:r>
      <w:r w:rsidRPr="00656BDA">
        <w:rPr>
          <w:sz w:val="16"/>
        </w:rPr>
        <w:t xml:space="preserve"> from a left-of-center publication ordinarily disposed to favor, rather than oppose, regulatory intervention </w:t>
      </w:r>
      <w:r w:rsidRPr="00656BDA">
        <w:rPr>
          <w:rStyle w:val="StyleUnderline"/>
        </w:rPr>
        <w:t>meant</w:t>
      </w:r>
      <w:r w:rsidRPr="00656BDA">
        <w:rPr>
          <w:sz w:val="16"/>
        </w:rPr>
        <w:t xml:space="preserve"> that </w:t>
      </w:r>
      <w:r w:rsidRPr="00667823">
        <w:rPr>
          <w:rStyle w:val="StyleUnderline"/>
          <w:highlight w:val="cyan"/>
        </w:rPr>
        <w:t xml:space="preserve">it was </w:t>
      </w:r>
      <w:r w:rsidRPr="00667823">
        <w:rPr>
          <w:rStyle w:val="Emphasis"/>
          <w:highlight w:val="cyan"/>
        </w:rPr>
        <w:t>open season on the FTC</w:t>
      </w:r>
      <w:r w:rsidRPr="00656BDA">
        <w:rPr>
          <w:sz w:val="16"/>
        </w:rPr>
        <w:t xml:space="preserve">." In 1979, </w:t>
      </w:r>
      <w:r w:rsidRPr="00656BDA">
        <w:rPr>
          <w:rStyle w:val="StyleUnderline"/>
        </w:rPr>
        <w:t xml:space="preserve">during legislative debates about measures to </w:t>
      </w:r>
      <w:r w:rsidRPr="00656BDA">
        <w:rPr>
          <w:rStyle w:val="Emphasis"/>
        </w:rPr>
        <w:t>curb the FTC's powers</w:t>
      </w:r>
      <w:r w:rsidRPr="00656BDA">
        <w:rPr>
          <w:rStyle w:val="StyleUnderline"/>
        </w:rPr>
        <w:t>, one prominent member</w:t>
      </w:r>
      <w:r w:rsidRPr="00656BDA">
        <w:rPr>
          <w:sz w:val="16"/>
        </w:rPr>
        <w:t xml:space="preserve"> of the House of Representatives </w:t>
      </w:r>
      <w:r w:rsidRPr="00656BDA">
        <w:rPr>
          <w:rStyle w:val="StyleUnderline"/>
        </w:rPr>
        <w:t xml:space="preserve">called the agency "a </w:t>
      </w:r>
      <w:r w:rsidRPr="00656BDA">
        <w:rPr>
          <w:rStyle w:val="Emphasis"/>
        </w:rPr>
        <w:t>king-sized cancer on our economy</w:t>
      </w:r>
      <w:r w:rsidRPr="00656BDA">
        <w:rPr>
          <w:sz w:val="16"/>
        </w:rPr>
        <w:t xml:space="preserve">. . .. [A] rogue agency gone insane."" On the day before the 1980 presidential election, Vice President Walter Mondale attacked the FTC for pursuing a case that sought to break up the four leading U.S. cereal producers into smaller firms.20 Mondale informed a political rally in Battle Creek, Michigan (Kellogg's headquarters) that "it is inconceivable to me and to many </w:t>
      </w:r>
      <w:proofErr w:type="spellStart"/>
      <w:r w:rsidRPr="00656BDA">
        <w:rPr>
          <w:sz w:val="16"/>
        </w:rPr>
        <w:t>independ</w:t>
      </w:r>
      <w:proofErr w:type="spellEnd"/>
      <w:r w:rsidRPr="00656BDA">
        <w:rPr>
          <w:sz w:val="16"/>
        </w:rPr>
        <w:t xml:space="preserve">- </w:t>
      </w:r>
      <w:proofErr w:type="spellStart"/>
      <w:r w:rsidRPr="00656BDA">
        <w:rPr>
          <w:sz w:val="16"/>
        </w:rPr>
        <w:t>ent</w:t>
      </w:r>
      <w:proofErr w:type="spellEnd"/>
      <w:r w:rsidRPr="00656BDA">
        <w:rPr>
          <w:sz w:val="16"/>
        </w:rPr>
        <w:t xml:space="preserve"> experts that divestiture would be pursued. Neither President Carter nor I would support such an action."2' Mondale added that, if reelected, he and Carter "certainly would" support legislation to bar the FTC from obtaining a divestiture remedy.22 In </w:t>
      </w:r>
      <w:proofErr w:type="gramStart"/>
      <w:r w:rsidRPr="00656BDA">
        <w:rPr>
          <w:sz w:val="16"/>
        </w:rPr>
        <w:t>a number of</w:t>
      </w:r>
      <w:proofErr w:type="gramEnd"/>
      <w:r w:rsidRPr="00656BDA">
        <w:rPr>
          <w:sz w:val="16"/>
        </w:rPr>
        <w:t xml:space="preserve"> instances, the </w:t>
      </w:r>
      <w:r w:rsidRPr="00667823">
        <w:rPr>
          <w:rStyle w:val="Emphasis"/>
          <w:highlight w:val="cyan"/>
        </w:rPr>
        <w:t>courts</w:t>
      </w:r>
      <w:r w:rsidRPr="00656BDA">
        <w:rPr>
          <w:sz w:val="16"/>
        </w:rPr>
        <w:t xml:space="preserve"> </w:t>
      </w:r>
      <w:r w:rsidRPr="00656BDA">
        <w:rPr>
          <w:rStyle w:val="StyleUnderline"/>
        </w:rPr>
        <w:t xml:space="preserve">also made statements that </w:t>
      </w:r>
      <w:r w:rsidRPr="00667823">
        <w:rPr>
          <w:rStyle w:val="StyleUnderline"/>
          <w:highlight w:val="cyan"/>
        </w:rPr>
        <w:t>suggested</w:t>
      </w:r>
      <w:r w:rsidRPr="00656BDA">
        <w:rPr>
          <w:rStyle w:val="StyleUnderline"/>
        </w:rPr>
        <w:t xml:space="preserve"> a </w:t>
      </w:r>
      <w:r w:rsidRPr="00667823">
        <w:rPr>
          <w:rStyle w:val="Emphasis"/>
          <w:highlight w:val="cyan"/>
        </w:rPr>
        <w:t>low regard</w:t>
      </w:r>
      <w:r w:rsidRPr="00667823">
        <w:rPr>
          <w:rStyle w:val="StyleUnderline"/>
          <w:highlight w:val="cyan"/>
        </w:rPr>
        <w:t xml:space="preserve"> for</w:t>
      </w:r>
      <w:r w:rsidRPr="00656BDA">
        <w:rPr>
          <w:rStyle w:val="StyleUnderline"/>
        </w:rPr>
        <w:t xml:space="preserve"> </w:t>
      </w:r>
      <w:r w:rsidRPr="00667823">
        <w:rPr>
          <w:rStyle w:val="StyleUnderline"/>
          <w:highlight w:val="cyan"/>
        </w:rPr>
        <w:t>the agency's</w:t>
      </w:r>
      <w:r w:rsidRPr="00667823">
        <w:rPr>
          <w:sz w:val="16"/>
          <w:highlight w:val="cyan"/>
        </w:rPr>
        <w:t xml:space="preserve"> </w:t>
      </w:r>
      <w:r w:rsidRPr="00667823">
        <w:rPr>
          <w:rStyle w:val="Emphasis"/>
          <w:highlight w:val="cyan"/>
        </w:rPr>
        <w:t>substantive</w:t>
      </w:r>
      <w:r w:rsidRPr="00667823">
        <w:rPr>
          <w:sz w:val="16"/>
          <w:highlight w:val="cyan"/>
        </w:rPr>
        <w:t xml:space="preserve"> </w:t>
      </w:r>
      <w:r w:rsidRPr="00667823">
        <w:rPr>
          <w:rStyle w:val="StyleUnderline"/>
          <w:highlight w:val="cyan"/>
        </w:rPr>
        <w:t>analysis</w:t>
      </w:r>
      <w:r w:rsidRPr="00656BDA">
        <w:rPr>
          <w:rStyle w:val="StyleUnderline"/>
        </w:rPr>
        <w:t xml:space="preserve"> or its way of doing business</w:t>
      </w:r>
      <w:r w:rsidRPr="00656BDA">
        <w:rPr>
          <w:sz w:val="16"/>
        </w:rPr>
        <w:t>.23</w:t>
      </w:r>
    </w:p>
    <w:p w14:paraId="402C8657" w14:textId="77777777" w:rsidR="00010CA0" w:rsidRPr="0060321B" w:rsidRDefault="00010CA0" w:rsidP="00010CA0">
      <w:pPr>
        <w:pStyle w:val="Heading4"/>
      </w:pPr>
      <w:r>
        <w:t xml:space="preserve">2) AVOIDANCE---businesses will </w:t>
      </w:r>
      <w:r>
        <w:rPr>
          <w:u w:val="single"/>
        </w:rPr>
        <w:t>dodge</w:t>
      </w:r>
      <w:r>
        <w:t xml:space="preserve"> illegitimate regs</w:t>
      </w:r>
    </w:p>
    <w:p w14:paraId="072A9259" w14:textId="77777777" w:rsidR="00010CA0" w:rsidRPr="00121277" w:rsidRDefault="00010CA0" w:rsidP="00010CA0">
      <w:r w:rsidRPr="002E71E9">
        <w:rPr>
          <w:rStyle w:val="Style13ptBold"/>
        </w:rPr>
        <w:t>Svirsky et al. 21</w:t>
      </w:r>
      <w:r>
        <w:t xml:space="preserve">, Larisa Svirsky, College of Public Health and Center for Bioethics, The Ohio State University; Dana Howard, College of Public Health and Center for Bioethics, The Ohio State University; Micah L. Berman, College of Public Health and Center for Bioethics, The Ohio State University, “E-Cigarettes and the Multiple Responsibilities of the FDA,” The American Journal of Bioethics, vol. 0, no. 0, Taylor &amp; Francis, 04/19/2021, pp. 1–10 </w:t>
      </w:r>
    </w:p>
    <w:p w14:paraId="073D128A" w14:textId="77777777" w:rsidR="00010CA0" w:rsidRPr="0060321B" w:rsidRDefault="00010CA0" w:rsidP="00010CA0">
      <w:pPr>
        <w:rPr>
          <w:sz w:val="16"/>
        </w:rPr>
      </w:pPr>
      <w:r w:rsidRPr="00667823">
        <w:rPr>
          <w:rStyle w:val="StyleUnderline"/>
          <w:highlight w:val="cyan"/>
        </w:rPr>
        <w:t xml:space="preserve">People, upon hearing </w:t>
      </w:r>
      <w:r w:rsidRPr="00667823">
        <w:rPr>
          <w:rStyle w:val="Emphasis"/>
          <w:highlight w:val="cyan"/>
        </w:rPr>
        <w:t>guidance</w:t>
      </w:r>
      <w:r w:rsidRPr="005071E7">
        <w:rPr>
          <w:sz w:val="16"/>
        </w:rPr>
        <w:t xml:space="preserve"> from the FDA, </w:t>
      </w:r>
      <w:r w:rsidRPr="00667823">
        <w:rPr>
          <w:rStyle w:val="StyleUnderline"/>
          <w:highlight w:val="cyan"/>
        </w:rPr>
        <w:t>are</w:t>
      </w:r>
      <w:r w:rsidRPr="00667823">
        <w:rPr>
          <w:sz w:val="16"/>
          <w:highlight w:val="cyan"/>
        </w:rPr>
        <w:t xml:space="preserve"> </w:t>
      </w:r>
      <w:r w:rsidRPr="00667823">
        <w:rPr>
          <w:rStyle w:val="Emphasis"/>
          <w:highlight w:val="cyan"/>
        </w:rPr>
        <w:t>not mere recipients</w:t>
      </w:r>
      <w:r w:rsidRPr="005071E7">
        <w:rPr>
          <w:sz w:val="16"/>
        </w:rPr>
        <w:t xml:space="preserve"> </w:t>
      </w:r>
      <w:r w:rsidRPr="005071E7">
        <w:rPr>
          <w:rStyle w:val="StyleUnderline"/>
        </w:rPr>
        <w:t>of information</w:t>
      </w:r>
      <w:r w:rsidRPr="005071E7">
        <w:rPr>
          <w:sz w:val="16"/>
        </w:rPr>
        <w:t xml:space="preserve"> from any source whatsoever. </w:t>
      </w:r>
      <w:r w:rsidRPr="00667823">
        <w:rPr>
          <w:rStyle w:val="StyleUnderline"/>
          <w:highlight w:val="cyan"/>
        </w:rPr>
        <w:t xml:space="preserve">They are </w:t>
      </w:r>
      <w:r w:rsidRPr="00667823">
        <w:rPr>
          <w:rStyle w:val="Emphasis"/>
          <w:highlight w:val="cyan"/>
        </w:rPr>
        <w:t>agents</w:t>
      </w:r>
      <w:r w:rsidRPr="00667823">
        <w:rPr>
          <w:sz w:val="16"/>
          <w:highlight w:val="cyan"/>
        </w:rPr>
        <w:t xml:space="preserve"> </w:t>
      </w:r>
      <w:r w:rsidRPr="00667823">
        <w:rPr>
          <w:rStyle w:val="StyleUnderline"/>
          <w:highlight w:val="cyan"/>
        </w:rPr>
        <w:t>being</w:t>
      </w:r>
      <w:r w:rsidRPr="00667823">
        <w:rPr>
          <w:sz w:val="16"/>
          <w:highlight w:val="cyan"/>
        </w:rPr>
        <w:t xml:space="preserve"> </w:t>
      </w:r>
      <w:r w:rsidRPr="00667823">
        <w:rPr>
          <w:rStyle w:val="Emphasis"/>
          <w:highlight w:val="cyan"/>
        </w:rPr>
        <w:t>advised</w:t>
      </w:r>
      <w:r w:rsidRPr="005071E7">
        <w:rPr>
          <w:sz w:val="16"/>
        </w:rPr>
        <w:t xml:space="preserve"> by a federal institution purportedly responsible for helping to keep them safe and otherwise promote public health. </w:t>
      </w:r>
      <w:r w:rsidRPr="005071E7">
        <w:rPr>
          <w:rStyle w:val="StyleUnderline"/>
        </w:rPr>
        <w:t>This role</w:t>
      </w:r>
      <w:r w:rsidRPr="005071E7">
        <w:rPr>
          <w:sz w:val="16"/>
        </w:rPr>
        <w:t xml:space="preserve"> the FDA plays as an advisor again </w:t>
      </w:r>
      <w:r w:rsidRPr="005071E7">
        <w:rPr>
          <w:rStyle w:val="StyleUnderline"/>
        </w:rPr>
        <w:t xml:space="preserve">weighs in favor of a </w:t>
      </w:r>
      <w:r w:rsidRPr="005071E7">
        <w:rPr>
          <w:rStyle w:val="Emphasis"/>
        </w:rPr>
        <w:t>cautious</w:t>
      </w:r>
      <w:r w:rsidRPr="005071E7">
        <w:rPr>
          <w:rStyle w:val="StyleUnderline"/>
        </w:rPr>
        <w:t xml:space="preserve"> approach. </w:t>
      </w:r>
      <w:r w:rsidRPr="00667823">
        <w:rPr>
          <w:rStyle w:val="StyleUnderline"/>
          <w:highlight w:val="cyan"/>
        </w:rPr>
        <w:t xml:space="preserve">When a government </w:t>
      </w:r>
      <w:r w:rsidRPr="00667823">
        <w:rPr>
          <w:rStyle w:val="Emphasis"/>
          <w:highlight w:val="cyan"/>
        </w:rPr>
        <w:t>agency</w:t>
      </w:r>
      <w:r w:rsidRPr="005071E7">
        <w:rPr>
          <w:rStyle w:val="StyleUnderline"/>
        </w:rPr>
        <w:t xml:space="preserve"> issues advice and then </w:t>
      </w:r>
      <w:r w:rsidRPr="005071E7">
        <w:rPr>
          <w:rStyle w:val="Emphasis"/>
        </w:rPr>
        <w:t>later reverses</w:t>
      </w:r>
      <w:r w:rsidRPr="005071E7">
        <w:rPr>
          <w:rStyle w:val="StyleUnderline"/>
        </w:rPr>
        <w:t xml:space="preserve"> its position—even if those changes are </w:t>
      </w:r>
      <w:r w:rsidRPr="005071E7">
        <w:rPr>
          <w:rStyle w:val="Emphasis"/>
        </w:rPr>
        <w:t>justified</w:t>
      </w:r>
      <w:r w:rsidRPr="005071E7">
        <w:rPr>
          <w:sz w:val="16"/>
        </w:rPr>
        <w:t xml:space="preserve"> by new scientific discoveries—</w:t>
      </w:r>
      <w:r w:rsidRPr="005071E7">
        <w:rPr>
          <w:rStyle w:val="StyleUnderline"/>
        </w:rPr>
        <w:t xml:space="preserve">it can </w:t>
      </w:r>
      <w:r w:rsidRPr="00667823">
        <w:rPr>
          <w:rStyle w:val="Emphasis"/>
          <w:highlight w:val="cyan"/>
        </w:rPr>
        <w:t>undermine</w:t>
      </w:r>
      <w:r w:rsidRPr="005071E7">
        <w:rPr>
          <w:sz w:val="16"/>
        </w:rPr>
        <w:t xml:space="preserve"> public </w:t>
      </w:r>
      <w:r w:rsidRPr="00667823">
        <w:rPr>
          <w:rStyle w:val="Emphasis"/>
          <w:highlight w:val="cyan"/>
        </w:rPr>
        <w:t>trust</w:t>
      </w:r>
      <w:r w:rsidRPr="005071E7">
        <w:rPr>
          <w:sz w:val="16"/>
        </w:rPr>
        <w:t xml:space="preserve"> over time.3 That is why the Office of the Surgeon General, starting with its first report on smoking and health in 1964, has been consistently conservative in its conclusions, sometimes to the frustration of public health advocates (U.S. Department of Health and Human Services 2014). The Surgeon General’s Reports are consequently seen as a trusted source, while, in contrast, the public has arguably “lost faith” in the federal government’s dietary guidelines, which have changed repeatedly over time in response to both evolving science and industry influence (National Academies of Sciences, Engineering, and Medicine 2017). </w:t>
      </w:r>
      <w:r w:rsidRPr="005071E7">
        <w:rPr>
          <w:rStyle w:val="StyleUnderline"/>
        </w:rPr>
        <w:t xml:space="preserve">The </w:t>
      </w:r>
      <w:r w:rsidRPr="005071E7">
        <w:rPr>
          <w:rStyle w:val="Emphasis"/>
        </w:rPr>
        <w:t>FDA</w:t>
      </w:r>
      <w:r w:rsidRPr="005071E7">
        <w:rPr>
          <w:rStyle w:val="StyleUnderline"/>
        </w:rPr>
        <w:t xml:space="preserve"> is more</w:t>
      </w:r>
      <w:r w:rsidRPr="005071E7">
        <w:rPr>
          <w:sz w:val="16"/>
        </w:rPr>
        <w:t xml:space="preserve"> </w:t>
      </w:r>
      <w:r w:rsidRPr="005071E7">
        <w:rPr>
          <w:rStyle w:val="Emphasis"/>
        </w:rPr>
        <w:t>highly trusted</w:t>
      </w:r>
      <w:r w:rsidRPr="005071E7">
        <w:rPr>
          <w:sz w:val="16"/>
        </w:rPr>
        <w:t xml:space="preserve"> than other government agencies and public institutes </w:t>
      </w:r>
      <w:r w:rsidRPr="005071E7">
        <w:rPr>
          <w:rStyle w:val="StyleUnderline"/>
        </w:rPr>
        <w:t xml:space="preserve">in part because of its </w:t>
      </w:r>
      <w:r w:rsidRPr="005071E7">
        <w:rPr>
          <w:rStyle w:val="Emphasis"/>
        </w:rPr>
        <w:t>reputation</w:t>
      </w:r>
      <w:r w:rsidRPr="005071E7">
        <w:rPr>
          <w:sz w:val="16"/>
        </w:rPr>
        <w:t xml:space="preserve"> (developed mainly outside of the tobacco regulatory context) </w:t>
      </w:r>
      <w:r w:rsidRPr="005071E7">
        <w:rPr>
          <w:rStyle w:val="StyleUnderline"/>
        </w:rPr>
        <w:t>for</w:t>
      </w:r>
      <w:r w:rsidRPr="005071E7">
        <w:rPr>
          <w:sz w:val="16"/>
        </w:rPr>
        <w:t xml:space="preserve"> “</w:t>
      </w:r>
      <w:r w:rsidRPr="005071E7">
        <w:rPr>
          <w:rStyle w:val="Emphasis"/>
        </w:rPr>
        <w:t>citizen protection</w:t>
      </w:r>
      <w:r w:rsidRPr="005071E7">
        <w:rPr>
          <w:sz w:val="16"/>
        </w:rPr>
        <w:t>,” “</w:t>
      </w:r>
      <w:r w:rsidRPr="005071E7">
        <w:rPr>
          <w:rStyle w:val="Emphasis"/>
        </w:rPr>
        <w:t>vigilance</w:t>
      </w:r>
      <w:r w:rsidRPr="005071E7">
        <w:rPr>
          <w:sz w:val="16"/>
        </w:rPr>
        <w:t xml:space="preserve"> against risks,” </w:t>
      </w:r>
      <w:r w:rsidRPr="005071E7">
        <w:rPr>
          <w:rStyle w:val="StyleUnderline"/>
        </w:rPr>
        <w:t>and</w:t>
      </w:r>
      <w:r w:rsidRPr="005071E7">
        <w:rPr>
          <w:sz w:val="16"/>
        </w:rPr>
        <w:t xml:space="preserve"> “</w:t>
      </w:r>
      <w:r w:rsidRPr="005071E7">
        <w:rPr>
          <w:rStyle w:val="StyleUnderline"/>
        </w:rPr>
        <w:t xml:space="preserve">commitment to </w:t>
      </w:r>
      <w:r w:rsidRPr="005071E7">
        <w:rPr>
          <w:rStyle w:val="Emphasis"/>
        </w:rPr>
        <w:t>scientific principles</w:t>
      </w:r>
      <w:r w:rsidRPr="005071E7">
        <w:rPr>
          <w:sz w:val="16"/>
        </w:rPr>
        <w:t xml:space="preserve"> of assessment.”4 (Carpenter 2010) </w:t>
      </w:r>
      <w:r w:rsidRPr="005071E7">
        <w:rPr>
          <w:rStyle w:val="StyleUnderline"/>
        </w:rPr>
        <w:t>A growing body of research establishes that such “</w:t>
      </w:r>
      <w:r w:rsidRPr="005071E7">
        <w:rPr>
          <w:rStyle w:val="Emphasis"/>
        </w:rPr>
        <w:t>organizational trust</w:t>
      </w:r>
      <w:r w:rsidRPr="005071E7">
        <w:rPr>
          <w:rStyle w:val="StyleUnderline"/>
        </w:rPr>
        <w:t>” is, in turn, “</w:t>
      </w:r>
      <w:r w:rsidRPr="00667823">
        <w:rPr>
          <w:rStyle w:val="StyleUnderline"/>
          <w:highlight w:val="cyan"/>
        </w:rPr>
        <w:t xml:space="preserve">a </w:t>
      </w:r>
      <w:r w:rsidRPr="00667823">
        <w:rPr>
          <w:rStyle w:val="Emphasis"/>
          <w:highlight w:val="cyan"/>
        </w:rPr>
        <w:t>key determinant of how well</w:t>
      </w:r>
      <w:r w:rsidRPr="005071E7">
        <w:rPr>
          <w:rStyle w:val="Emphasis"/>
        </w:rPr>
        <w:t xml:space="preserve"> risk </w:t>
      </w:r>
      <w:r w:rsidRPr="00667823">
        <w:rPr>
          <w:rStyle w:val="Emphasis"/>
          <w:highlight w:val="cyan"/>
        </w:rPr>
        <w:t>communications are</w:t>
      </w:r>
      <w:r w:rsidRPr="005071E7">
        <w:rPr>
          <w:rStyle w:val="Emphasis"/>
        </w:rPr>
        <w:t xml:space="preserve"> processed and </w:t>
      </w:r>
      <w:r w:rsidRPr="00667823">
        <w:rPr>
          <w:rStyle w:val="Emphasis"/>
          <w:highlight w:val="cyan"/>
        </w:rPr>
        <w:t>received</w:t>
      </w:r>
      <w:r w:rsidRPr="005071E7">
        <w:rPr>
          <w:rStyle w:val="Emphasis"/>
        </w:rPr>
        <w:t xml:space="preserve"> by the public</w:t>
      </w:r>
      <w:r w:rsidRPr="005071E7">
        <w:rPr>
          <w:sz w:val="16"/>
        </w:rPr>
        <w:t xml:space="preserve">.”5 </w:t>
      </w:r>
      <w:r w:rsidRPr="005071E7">
        <w:t xml:space="preserve">[FOOTNOTE 5 BEGINS] </w:t>
      </w:r>
      <w:r w:rsidRPr="005071E7">
        <w:rPr>
          <w:sz w:val="16"/>
        </w:rPr>
        <w:t xml:space="preserve">5 </w:t>
      </w:r>
      <w:r w:rsidRPr="005071E7">
        <w:rPr>
          <w:rStyle w:val="StyleUnderline"/>
        </w:rPr>
        <w:t xml:space="preserve">An agency’s </w:t>
      </w:r>
      <w:r w:rsidRPr="00667823">
        <w:rPr>
          <w:rStyle w:val="StyleUnderline"/>
          <w:highlight w:val="cyan"/>
        </w:rPr>
        <w:t xml:space="preserve">reputation for </w:t>
      </w:r>
      <w:r w:rsidRPr="00667823">
        <w:rPr>
          <w:rStyle w:val="Emphasis"/>
          <w:highlight w:val="cyan"/>
        </w:rPr>
        <w:t>quality</w:t>
      </w:r>
      <w:r w:rsidRPr="00667823">
        <w:rPr>
          <w:rStyle w:val="StyleUnderline"/>
          <w:highlight w:val="cyan"/>
        </w:rPr>
        <w:t xml:space="preserve"> and </w:t>
      </w:r>
      <w:r w:rsidRPr="00667823">
        <w:rPr>
          <w:rStyle w:val="Emphasis"/>
          <w:highlight w:val="cyan"/>
        </w:rPr>
        <w:t>reliability</w:t>
      </w:r>
      <w:r w:rsidRPr="005071E7">
        <w:rPr>
          <w:sz w:val="16"/>
        </w:rPr>
        <w:t xml:space="preserve"> </w:t>
      </w:r>
      <w:r w:rsidRPr="005071E7">
        <w:rPr>
          <w:rStyle w:val="StyleUnderline"/>
        </w:rPr>
        <w:t xml:space="preserve">has </w:t>
      </w:r>
      <w:r w:rsidRPr="005071E7">
        <w:rPr>
          <w:rStyle w:val="Emphasis"/>
        </w:rPr>
        <w:t>important</w:t>
      </w:r>
      <w:r w:rsidRPr="005071E7">
        <w:rPr>
          <w:sz w:val="16"/>
        </w:rPr>
        <w:t xml:space="preserve"> practical </w:t>
      </w:r>
      <w:r w:rsidRPr="005071E7">
        <w:rPr>
          <w:rStyle w:val="Emphasis"/>
        </w:rPr>
        <w:t>consequences</w:t>
      </w:r>
      <w:r w:rsidRPr="005071E7">
        <w:rPr>
          <w:sz w:val="16"/>
        </w:rPr>
        <w:t xml:space="preserve">. As former </w:t>
      </w:r>
      <w:r w:rsidRPr="005071E7">
        <w:rPr>
          <w:rStyle w:val="Emphasis"/>
        </w:rPr>
        <w:t>F</w:t>
      </w:r>
      <w:r w:rsidRPr="005071E7">
        <w:rPr>
          <w:sz w:val="16"/>
        </w:rPr>
        <w:t xml:space="preserve">ederal </w:t>
      </w:r>
      <w:r w:rsidRPr="005071E7">
        <w:rPr>
          <w:rStyle w:val="Emphasis"/>
        </w:rPr>
        <w:t>T</w:t>
      </w:r>
      <w:r w:rsidRPr="005071E7">
        <w:rPr>
          <w:sz w:val="16"/>
        </w:rPr>
        <w:t xml:space="preserve">rade </w:t>
      </w:r>
      <w:r w:rsidRPr="005071E7">
        <w:rPr>
          <w:rStyle w:val="Emphasis"/>
        </w:rPr>
        <w:t>C</w:t>
      </w:r>
      <w:r w:rsidRPr="005071E7">
        <w:rPr>
          <w:sz w:val="16"/>
        </w:rPr>
        <w:t xml:space="preserve">ommission Chairman William </w:t>
      </w:r>
      <w:proofErr w:type="spellStart"/>
      <w:r w:rsidRPr="005071E7">
        <w:rPr>
          <w:sz w:val="16"/>
        </w:rPr>
        <w:t>Kovacic</w:t>
      </w:r>
      <w:proofErr w:type="spellEnd"/>
      <w:r w:rsidRPr="005071E7">
        <w:rPr>
          <w:sz w:val="16"/>
        </w:rPr>
        <w:t xml:space="preserve"> writes, “A good </w:t>
      </w:r>
      <w:r w:rsidRPr="005071E7">
        <w:rPr>
          <w:rStyle w:val="StyleUnderline"/>
        </w:rPr>
        <w:t xml:space="preserve">reputation can </w:t>
      </w:r>
      <w:r w:rsidRPr="00667823">
        <w:rPr>
          <w:rStyle w:val="StyleUnderline"/>
          <w:highlight w:val="cyan"/>
        </w:rPr>
        <w:t>help</w:t>
      </w:r>
      <w:r w:rsidRPr="005071E7">
        <w:rPr>
          <w:rStyle w:val="StyleUnderline"/>
        </w:rPr>
        <w:t xml:space="preserve"> the agency </w:t>
      </w:r>
      <w:r w:rsidRPr="00667823">
        <w:rPr>
          <w:rStyle w:val="Emphasis"/>
          <w:highlight w:val="cyan"/>
        </w:rPr>
        <w:t>recruit</w:t>
      </w:r>
      <w:r w:rsidRPr="005071E7">
        <w:rPr>
          <w:rStyle w:val="Emphasis"/>
        </w:rPr>
        <w:t xml:space="preserve"> skilled personnel</w:t>
      </w:r>
      <w:r w:rsidRPr="005071E7">
        <w:rPr>
          <w:rStyle w:val="StyleUnderline"/>
        </w:rPr>
        <w:t xml:space="preserve">, </w:t>
      </w:r>
      <w:r w:rsidRPr="00667823">
        <w:rPr>
          <w:rStyle w:val="StyleUnderline"/>
          <w:highlight w:val="cyan"/>
        </w:rPr>
        <w:t xml:space="preserve">gain </w:t>
      </w:r>
      <w:r w:rsidRPr="00667823">
        <w:rPr>
          <w:rStyle w:val="Emphasis"/>
          <w:highlight w:val="cyan"/>
        </w:rPr>
        <w:t>deference</w:t>
      </w:r>
      <w:r w:rsidRPr="005071E7">
        <w:rPr>
          <w:rStyle w:val="StyleUnderline"/>
        </w:rPr>
        <w:t xml:space="preserve"> from </w:t>
      </w:r>
      <w:r w:rsidRPr="005071E7">
        <w:rPr>
          <w:rStyle w:val="Emphasis"/>
        </w:rPr>
        <w:t>courts</w:t>
      </w:r>
      <w:r w:rsidRPr="005071E7">
        <w:rPr>
          <w:rStyle w:val="StyleUnderline"/>
        </w:rPr>
        <w:t>,</w:t>
      </w:r>
      <w:r w:rsidRPr="005071E7">
        <w:rPr>
          <w:sz w:val="16"/>
        </w:rPr>
        <w:t xml:space="preserve"> </w:t>
      </w:r>
      <w:r w:rsidRPr="00667823">
        <w:rPr>
          <w:rStyle w:val="StyleUnderline"/>
          <w:highlight w:val="cyan"/>
        </w:rPr>
        <w:t xml:space="preserve">build </w:t>
      </w:r>
      <w:r w:rsidRPr="00667823">
        <w:rPr>
          <w:rStyle w:val="Emphasis"/>
          <w:highlight w:val="cyan"/>
        </w:rPr>
        <w:t>credibility</w:t>
      </w:r>
      <w:r w:rsidRPr="00667823">
        <w:rPr>
          <w:rStyle w:val="StyleUnderline"/>
          <w:highlight w:val="cyan"/>
        </w:rPr>
        <w:t xml:space="preserve"> with </w:t>
      </w:r>
      <w:r w:rsidRPr="00667823">
        <w:rPr>
          <w:rStyle w:val="Emphasis"/>
          <w:highlight w:val="cyan"/>
        </w:rPr>
        <w:t>business</w:t>
      </w:r>
      <w:r w:rsidRPr="005071E7">
        <w:rPr>
          <w:rStyle w:val="StyleUnderline"/>
        </w:rPr>
        <w:t xml:space="preserve"> managers, </w:t>
      </w:r>
      <w:r w:rsidRPr="00667823">
        <w:rPr>
          <w:rStyle w:val="StyleUnderline"/>
          <w:highlight w:val="cyan"/>
        </w:rPr>
        <w:t xml:space="preserve">and build </w:t>
      </w:r>
      <w:r w:rsidRPr="00667823">
        <w:rPr>
          <w:rStyle w:val="Emphasis"/>
          <w:highlight w:val="cyan"/>
        </w:rPr>
        <w:t>popular support</w:t>
      </w:r>
      <w:r w:rsidRPr="00667823">
        <w:rPr>
          <w:rStyle w:val="StyleUnderline"/>
          <w:highlight w:val="cyan"/>
        </w:rPr>
        <w:t xml:space="preserve"> that</w:t>
      </w:r>
      <w:r w:rsidRPr="005071E7">
        <w:rPr>
          <w:rStyle w:val="StyleUnderline"/>
        </w:rPr>
        <w:t xml:space="preserve"> can yield larger budgets and enhancements to its powers</w:t>
      </w:r>
      <w:r w:rsidRPr="005071E7">
        <w:rPr>
          <w:sz w:val="16"/>
        </w:rPr>
        <w:t>.” (</w:t>
      </w:r>
      <w:proofErr w:type="spellStart"/>
      <w:r w:rsidRPr="005071E7">
        <w:rPr>
          <w:sz w:val="16"/>
        </w:rPr>
        <w:t>Kovacic</w:t>
      </w:r>
      <w:proofErr w:type="spellEnd"/>
      <w:r w:rsidRPr="005071E7">
        <w:rPr>
          <w:sz w:val="16"/>
        </w:rPr>
        <w:t xml:space="preserve"> 2015) </w:t>
      </w:r>
      <w:r w:rsidRPr="005071E7">
        <w:rPr>
          <w:rStyle w:val="StyleUnderline"/>
        </w:rPr>
        <w:t xml:space="preserve">All of these outcomes </w:t>
      </w:r>
      <w:r w:rsidRPr="00667823">
        <w:rPr>
          <w:rStyle w:val="Emphasis"/>
          <w:highlight w:val="cyan"/>
        </w:rPr>
        <w:t>enhance</w:t>
      </w:r>
      <w:r w:rsidRPr="005071E7">
        <w:rPr>
          <w:rStyle w:val="StyleUnderline"/>
        </w:rPr>
        <w:t xml:space="preserve"> an agency’s </w:t>
      </w:r>
      <w:r w:rsidRPr="00667823">
        <w:rPr>
          <w:rStyle w:val="Emphasis"/>
          <w:highlight w:val="cyan"/>
        </w:rPr>
        <w:t>ability to fulfill its mission</w:t>
      </w:r>
      <w:r w:rsidRPr="005071E7">
        <w:rPr>
          <w:sz w:val="16"/>
        </w:rPr>
        <w:t xml:space="preserve">. </w:t>
      </w:r>
      <w:r w:rsidRPr="005071E7">
        <w:t>[FOOTNOTE 5 ENDS]</w:t>
      </w:r>
      <w:r w:rsidRPr="005071E7">
        <w:rPr>
          <w:sz w:val="16"/>
        </w:rPr>
        <w:t xml:space="preserve"> (Osman et al. 2018)</w:t>
      </w:r>
    </w:p>
    <w:p w14:paraId="4CFCE012" w14:textId="77777777" w:rsidR="00010CA0" w:rsidRDefault="00010CA0" w:rsidP="00010CA0"/>
    <w:p w14:paraId="1C2CE543" w14:textId="77777777" w:rsidR="00010CA0" w:rsidRDefault="00010CA0" w:rsidP="00010CA0">
      <w:pPr>
        <w:pStyle w:val="Heading3"/>
      </w:pPr>
      <w:r>
        <w:t>A2: No Spillover</w:t>
      </w:r>
    </w:p>
    <w:p w14:paraId="225ADE3C" w14:textId="77777777" w:rsidR="00010CA0" w:rsidRPr="006073CF" w:rsidRDefault="00010CA0" w:rsidP="00010CA0">
      <w:pPr>
        <w:pStyle w:val="Heading4"/>
      </w:pPr>
      <w:r>
        <w:t xml:space="preserve">Doesn’t matter---their own card </w:t>
      </w:r>
      <w:proofErr w:type="gramStart"/>
      <w:r>
        <w:t>says</w:t>
      </w:r>
      <w:proofErr w:type="gramEnd"/>
      <w:r>
        <w:t xml:space="preserve"> that the FTC can enforce fraud which means the FTC is key</w:t>
      </w:r>
    </w:p>
    <w:p w14:paraId="130C7074" w14:textId="77777777" w:rsidR="00010CA0" w:rsidRDefault="00010CA0" w:rsidP="00010CA0">
      <w:r>
        <w:t xml:space="preserve">Spencer Weber </w:t>
      </w:r>
      <w:r w:rsidRPr="006073CF">
        <w:rPr>
          <w:rStyle w:val="Style13ptBold"/>
        </w:rPr>
        <w:t xml:space="preserve">Waller </w:t>
      </w:r>
      <w:r>
        <w:rPr>
          <w:rStyle w:val="Style13ptBold"/>
        </w:rPr>
        <w:t>0</w:t>
      </w:r>
      <w:r w:rsidRPr="006073CF">
        <w:rPr>
          <w:rStyle w:val="Style13ptBold"/>
        </w:rPr>
        <w:t>5,</w:t>
      </w:r>
      <w:r>
        <w:t xml:space="preserve"> Professor of </w:t>
      </w:r>
      <w:proofErr w:type="gramStart"/>
      <w:r>
        <w:t>Law</w:t>
      </w:r>
      <w:proofErr w:type="gramEnd"/>
      <w:r>
        <w:t xml:space="preserve"> and Director of the Institute for Consumer Antitrust Studies at the Loyola University Chicago School of Law, “In Search of Economic Justice: Considering Competition and Consumer Protection Law”, Loyola University Chicago Law Journal, 36 Loy. U. Chi. L.J. 631, Winter 2005, Lexis &gt;</w:t>
      </w:r>
      <w:proofErr w:type="spellStart"/>
      <w:r>
        <w:t>Blucas</w:t>
      </w:r>
      <w:proofErr w:type="spellEnd"/>
    </w:p>
    <w:p w14:paraId="5F42BEA5" w14:textId="77777777" w:rsidR="00010CA0" w:rsidRDefault="00010CA0" w:rsidP="00010CA0">
      <w:pPr>
        <w:rPr>
          <w:sz w:val="16"/>
        </w:rPr>
      </w:pPr>
      <w:r w:rsidRPr="00B65F4E">
        <w:rPr>
          <w:sz w:val="16"/>
        </w:rPr>
        <w:t xml:space="preserve">Despite this more comprehensive mission, the </w:t>
      </w:r>
      <w:r w:rsidRPr="00667823">
        <w:rPr>
          <w:rStyle w:val="StyleUnderline"/>
          <w:highlight w:val="cyan"/>
        </w:rPr>
        <w:t>FTC</w:t>
      </w:r>
      <w:r w:rsidRPr="00B65F4E">
        <w:rPr>
          <w:rStyle w:val="StyleUnderline"/>
        </w:rPr>
        <w:t xml:space="preserve"> is </w:t>
      </w:r>
      <w:r w:rsidRPr="00667823">
        <w:rPr>
          <w:rStyle w:val="StyleUnderline"/>
          <w:highlight w:val="cyan"/>
        </w:rPr>
        <w:t>organized in a way</w:t>
      </w:r>
      <w:r w:rsidRPr="00B65F4E">
        <w:rPr>
          <w:rStyle w:val="StyleUnderline"/>
        </w:rPr>
        <w:t xml:space="preserve"> that </w:t>
      </w:r>
      <w:r w:rsidRPr="00667823">
        <w:rPr>
          <w:rStyle w:val="StyleUnderline"/>
          <w:highlight w:val="cyan"/>
        </w:rPr>
        <w:t>tends to</w:t>
      </w:r>
      <w:r w:rsidRPr="00667823">
        <w:rPr>
          <w:sz w:val="16"/>
          <w:highlight w:val="cyan"/>
        </w:rPr>
        <w:t xml:space="preserve"> </w:t>
      </w:r>
      <w:r w:rsidRPr="00667823">
        <w:rPr>
          <w:rStyle w:val="Emphasis"/>
          <w:highlight w:val="cyan"/>
        </w:rPr>
        <w:t>emphasize</w:t>
      </w:r>
      <w:r w:rsidRPr="00B65F4E">
        <w:rPr>
          <w:sz w:val="16"/>
        </w:rPr>
        <w:t xml:space="preserve"> the </w:t>
      </w:r>
      <w:r w:rsidRPr="00667823">
        <w:rPr>
          <w:rStyle w:val="Emphasis"/>
          <w:highlight w:val="cyan"/>
        </w:rPr>
        <w:t>separation</w:t>
      </w:r>
      <w:r w:rsidRPr="00667823">
        <w:rPr>
          <w:sz w:val="16"/>
          <w:highlight w:val="cyan"/>
        </w:rPr>
        <w:t xml:space="preserve"> </w:t>
      </w:r>
      <w:r w:rsidRPr="00667823">
        <w:rPr>
          <w:rStyle w:val="StyleUnderline"/>
          <w:highlight w:val="cyan"/>
        </w:rPr>
        <w:t>of</w:t>
      </w:r>
      <w:r w:rsidRPr="00B65F4E">
        <w:rPr>
          <w:sz w:val="16"/>
        </w:rPr>
        <w:t xml:space="preserve"> these </w:t>
      </w:r>
      <w:r w:rsidRPr="00B65F4E">
        <w:rPr>
          <w:rStyle w:val="StyleUnderline"/>
        </w:rPr>
        <w:t>fields, rather than</w:t>
      </w:r>
      <w:r w:rsidRPr="00B65F4E">
        <w:rPr>
          <w:sz w:val="16"/>
        </w:rPr>
        <w:t xml:space="preserve"> the </w:t>
      </w:r>
      <w:r w:rsidRPr="00B65F4E">
        <w:rPr>
          <w:rStyle w:val="Emphasis"/>
        </w:rPr>
        <w:t>common elements</w:t>
      </w:r>
      <w:r w:rsidRPr="00B65F4E">
        <w:rPr>
          <w:sz w:val="16"/>
        </w:rPr>
        <w:t xml:space="preserve"> </w:t>
      </w:r>
      <w:r w:rsidRPr="00B65F4E">
        <w:rPr>
          <w:rStyle w:val="StyleUnderline"/>
        </w:rPr>
        <w:t>of the agency's mission</w:t>
      </w:r>
      <w:r w:rsidRPr="00B65F4E">
        <w:rPr>
          <w:sz w:val="16"/>
        </w:rPr>
        <w:t xml:space="preserve">. The </w:t>
      </w:r>
      <w:r w:rsidRPr="00B65F4E">
        <w:rPr>
          <w:rStyle w:val="StyleUnderline"/>
        </w:rPr>
        <w:t>FTC has a</w:t>
      </w:r>
      <w:r w:rsidRPr="00B65F4E">
        <w:rPr>
          <w:sz w:val="16"/>
        </w:rPr>
        <w:t xml:space="preserve"> </w:t>
      </w:r>
      <w:r w:rsidRPr="00B65F4E">
        <w:rPr>
          <w:rStyle w:val="Emphasis"/>
        </w:rPr>
        <w:t xml:space="preserve">Bureau of </w:t>
      </w:r>
      <w:r w:rsidRPr="00667823">
        <w:rPr>
          <w:rStyle w:val="Emphasis"/>
          <w:highlight w:val="cyan"/>
        </w:rPr>
        <w:t>Competition</w:t>
      </w:r>
      <w:r w:rsidRPr="00667823">
        <w:rPr>
          <w:sz w:val="16"/>
          <w:highlight w:val="cyan"/>
        </w:rPr>
        <w:t xml:space="preserve"> </w:t>
      </w:r>
      <w:r w:rsidRPr="00667823">
        <w:rPr>
          <w:rStyle w:val="StyleUnderline"/>
          <w:highlight w:val="cyan"/>
        </w:rPr>
        <w:t>and</w:t>
      </w:r>
      <w:r w:rsidRPr="00B65F4E">
        <w:rPr>
          <w:rStyle w:val="StyleUnderline"/>
        </w:rPr>
        <w:t xml:space="preserve"> a</w:t>
      </w:r>
      <w:r w:rsidRPr="00B65F4E">
        <w:rPr>
          <w:sz w:val="16"/>
        </w:rPr>
        <w:t xml:space="preserve"> </w:t>
      </w:r>
      <w:r w:rsidRPr="00B65F4E">
        <w:rPr>
          <w:rStyle w:val="Emphasis"/>
        </w:rPr>
        <w:t xml:space="preserve">separate Bureau of </w:t>
      </w:r>
      <w:r w:rsidRPr="00667823">
        <w:rPr>
          <w:rStyle w:val="Emphasis"/>
          <w:highlight w:val="cyan"/>
        </w:rPr>
        <w:t>Consumer Protection</w:t>
      </w:r>
      <w:r w:rsidRPr="00B65F4E">
        <w:rPr>
          <w:sz w:val="16"/>
        </w:rPr>
        <w:t xml:space="preserve">, with a Bureau of Economics to support the work of both endeavors. The Bureau of Competition ("BC") primarily engages in the investigation and enforcement of mergers and complex civil antitrust cases with a recent emphasis on intellectual property and health care issues. The Bureau of Consumer Protection ("BCP") primarily investigates and challenges outright fraudulent conduct. 9 The </w:t>
      </w:r>
      <w:r w:rsidRPr="00667823">
        <w:rPr>
          <w:rStyle w:val="StyleUnderline"/>
          <w:highlight w:val="cyan"/>
        </w:rPr>
        <w:t>FTC</w:t>
      </w:r>
      <w:r w:rsidRPr="00667823">
        <w:rPr>
          <w:sz w:val="16"/>
          <w:highlight w:val="cyan"/>
        </w:rPr>
        <w:t xml:space="preserve"> website </w:t>
      </w:r>
      <w:r w:rsidRPr="00667823">
        <w:rPr>
          <w:rStyle w:val="StyleUnderline"/>
          <w:highlight w:val="cyan"/>
        </w:rPr>
        <w:t>details</w:t>
      </w:r>
      <w:r w:rsidRPr="00667823">
        <w:rPr>
          <w:sz w:val="16"/>
          <w:highlight w:val="cyan"/>
        </w:rPr>
        <w:t xml:space="preserve"> </w:t>
      </w:r>
      <w:r w:rsidRPr="00667823">
        <w:rPr>
          <w:rStyle w:val="Emphasis"/>
          <w:highlight w:val="cyan"/>
        </w:rPr>
        <w:t>recent</w:t>
      </w:r>
      <w:r w:rsidRPr="00667823">
        <w:rPr>
          <w:sz w:val="16"/>
          <w:highlight w:val="cyan"/>
        </w:rPr>
        <w:t xml:space="preserve"> </w:t>
      </w:r>
      <w:r w:rsidRPr="00667823">
        <w:rPr>
          <w:rStyle w:val="StyleUnderline"/>
          <w:highlight w:val="cyan"/>
        </w:rPr>
        <w:t>BCP activity</w:t>
      </w:r>
      <w:r w:rsidRPr="00667823">
        <w:rPr>
          <w:sz w:val="16"/>
          <w:highlight w:val="cyan"/>
        </w:rPr>
        <w:t xml:space="preserve"> involving Internet sales, telemarketing, false health and fitness claims, identity theft</w:t>
      </w:r>
      <w:r w:rsidRPr="00B65F4E">
        <w:rPr>
          <w:sz w:val="16"/>
        </w:rPr>
        <w:t xml:space="preserve"> and similar issues. 10 </w:t>
      </w:r>
      <w:r w:rsidRPr="00B65F4E">
        <w:rPr>
          <w:rStyle w:val="StyleUnderline"/>
        </w:rPr>
        <w:t xml:space="preserve">These </w:t>
      </w:r>
      <w:r w:rsidRPr="00667823">
        <w:rPr>
          <w:rStyle w:val="StyleUnderline"/>
          <w:highlight w:val="cyan"/>
        </w:rPr>
        <w:t>are</w:t>
      </w:r>
      <w:r w:rsidRPr="00B65F4E">
        <w:rPr>
          <w:rStyle w:val="StyleUnderline"/>
        </w:rPr>
        <w:t xml:space="preserve"> all</w:t>
      </w:r>
      <w:r w:rsidRPr="00B65F4E">
        <w:rPr>
          <w:sz w:val="16"/>
        </w:rPr>
        <w:t xml:space="preserve"> </w:t>
      </w:r>
      <w:r w:rsidRPr="00667823">
        <w:rPr>
          <w:rStyle w:val="Emphasis"/>
          <w:highlight w:val="cyan"/>
        </w:rPr>
        <w:t>very different</w:t>
      </w:r>
      <w:r w:rsidRPr="00B65F4E">
        <w:rPr>
          <w:rStyle w:val="Emphasis"/>
        </w:rPr>
        <w:t xml:space="preserve"> issues</w:t>
      </w:r>
      <w:r w:rsidRPr="00B65F4E">
        <w:rPr>
          <w:sz w:val="16"/>
        </w:rPr>
        <w:t xml:space="preserve"> </w:t>
      </w:r>
      <w:r w:rsidRPr="00667823">
        <w:rPr>
          <w:rStyle w:val="StyleUnderline"/>
          <w:highlight w:val="cyan"/>
        </w:rPr>
        <w:t>from</w:t>
      </w:r>
      <w:r w:rsidRPr="00B65F4E">
        <w:rPr>
          <w:rStyle w:val="StyleUnderline"/>
        </w:rPr>
        <w:t xml:space="preserve"> the</w:t>
      </w:r>
      <w:r w:rsidRPr="00B65F4E">
        <w:rPr>
          <w:sz w:val="16"/>
        </w:rPr>
        <w:t xml:space="preserve"> </w:t>
      </w:r>
      <w:r w:rsidRPr="00667823">
        <w:rPr>
          <w:rStyle w:val="Emphasis"/>
          <w:highlight w:val="cyan"/>
        </w:rPr>
        <w:t>day-to-day</w:t>
      </w:r>
      <w:r w:rsidRPr="00B65F4E">
        <w:rPr>
          <w:rStyle w:val="Emphasis"/>
        </w:rPr>
        <w:t xml:space="preserve"> focus</w:t>
      </w:r>
      <w:r w:rsidRPr="00B65F4E">
        <w:rPr>
          <w:sz w:val="16"/>
        </w:rPr>
        <w:t xml:space="preserve"> </w:t>
      </w:r>
      <w:r w:rsidRPr="00667823">
        <w:rPr>
          <w:rStyle w:val="StyleUnderline"/>
          <w:highlight w:val="cyan"/>
        </w:rPr>
        <w:t>of</w:t>
      </w:r>
      <w:r w:rsidRPr="00B65F4E">
        <w:rPr>
          <w:rStyle w:val="StyleUnderline"/>
        </w:rPr>
        <w:t xml:space="preserve"> the</w:t>
      </w:r>
      <w:r w:rsidRPr="00B65F4E">
        <w:rPr>
          <w:sz w:val="16"/>
        </w:rPr>
        <w:t xml:space="preserve"> </w:t>
      </w:r>
      <w:r w:rsidRPr="00667823">
        <w:rPr>
          <w:rStyle w:val="Emphasis"/>
          <w:highlight w:val="cyan"/>
        </w:rPr>
        <w:t>competition</w:t>
      </w:r>
      <w:r w:rsidRPr="00B65F4E">
        <w:rPr>
          <w:sz w:val="16"/>
        </w:rPr>
        <w:t xml:space="preserve"> </w:t>
      </w:r>
      <w:r w:rsidRPr="00B65F4E">
        <w:rPr>
          <w:rStyle w:val="StyleUnderline"/>
        </w:rPr>
        <w:t>staff</w:t>
      </w:r>
      <w:r w:rsidRPr="00B65F4E">
        <w:rPr>
          <w:sz w:val="16"/>
        </w:rPr>
        <w:t xml:space="preserve">. This </w:t>
      </w:r>
      <w:r w:rsidRPr="00B65F4E">
        <w:rPr>
          <w:rStyle w:val="StyleUnderline"/>
        </w:rPr>
        <w:t xml:space="preserve">basic </w:t>
      </w:r>
      <w:r w:rsidRPr="00667823">
        <w:rPr>
          <w:rStyle w:val="StyleUnderline"/>
          <w:highlight w:val="cyan"/>
        </w:rPr>
        <w:t>split is</w:t>
      </w:r>
      <w:r w:rsidRPr="00B65F4E">
        <w:rPr>
          <w:sz w:val="16"/>
        </w:rPr>
        <w:t xml:space="preserve"> further </w:t>
      </w:r>
      <w:r w:rsidRPr="00667823">
        <w:rPr>
          <w:rStyle w:val="Emphasis"/>
          <w:highlight w:val="cyan"/>
        </w:rPr>
        <w:t>mirrored</w:t>
      </w:r>
      <w:r w:rsidRPr="00667823">
        <w:rPr>
          <w:sz w:val="16"/>
          <w:highlight w:val="cyan"/>
        </w:rPr>
        <w:t xml:space="preserve"> </w:t>
      </w:r>
      <w:r w:rsidRPr="00667823">
        <w:rPr>
          <w:rStyle w:val="StyleUnderline"/>
          <w:highlight w:val="cyan"/>
        </w:rPr>
        <w:t>in the</w:t>
      </w:r>
      <w:r w:rsidRPr="00B65F4E">
        <w:rPr>
          <w:rStyle w:val="StyleUnderline"/>
        </w:rPr>
        <w:t xml:space="preserve"> Bureau of Economics</w:t>
      </w:r>
      <w:r w:rsidRPr="00B65F4E">
        <w:rPr>
          <w:sz w:val="16"/>
        </w:rPr>
        <w:t xml:space="preserve"> ("</w:t>
      </w:r>
      <w:r w:rsidRPr="00667823">
        <w:rPr>
          <w:rStyle w:val="Emphasis"/>
          <w:highlight w:val="cyan"/>
        </w:rPr>
        <w:t>BE</w:t>
      </w:r>
      <w:r w:rsidRPr="00667823">
        <w:rPr>
          <w:sz w:val="16"/>
          <w:highlight w:val="cyan"/>
        </w:rPr>
        <w:t xml:space="preserve">"), </w:t>
      </w:r>
      <w:r w:rsidRPr="00667823">
        <w:rPr>
          <w:rStyle w:val="StyleUnderline"/>
          <w:highlight w:val="cyan"/>
        </w:rPr>
        <w:t>where</w:t>
      </w:r>
      <w:r w:rsidRPr="00B65F4E">
        <w:rPr>
          <w:rStyle w:val="StyleUnderline"/>
        </w:rPr>
        <w:t xml:space="preserve"> the </w:t>
      </w:r>
      <w:r w:rsidRPr="00667823">
        <w:rPr>
          <w:rStyle w:val="StyleUnderline"/>
          <w:highlight w:val="cyan"/>
        </w:rPr>
        <w:t>staff</w:t>
      </w:r>
      <w:r w:rsidRPr="00B65F4E">
        <w:rPr>
          <w:rStyle w:val="StyleUnderline"/>
        </w:rPr>
        <w:t xml:space="preserve"> tends to</w:t>
      </w:r>
      <w:r w:rsidRPr="00B65F4E">
        <w:rPr>
          <w:sz w:val="16"/>
        </w:rPr>
        <w:t xml:space="preserve"> </w:t>
      </w:r>
      <w:r w:rsidRPr="00667823">
        <w:rPr>
          <w:rStyle w:val="Emphasis"/>
          <w:highlight w:val="cyan"/>
        </w:rPr>
        <w:t>specialize</w:t>
      </w:r>
      <w:r w:rsidRPr="00667823">
        <w:rPr>
          <w:sz w:val="16"/>
          <w:highlight w:val="cyan"/>
        </w:rPr>
        <w:t xml:space="preserve"> </w:t>
      </w:r>
      <w:r w:rsidRPr="00667823">
        <w:rPr>
          <w:rStyle w:val="StyleUnderline"/>
          <w:highlight w:val="cyan"/>
        </w:rPr>
        <w:t>in either</w:t>
      </w:r>
      <w:r w:rsidRPr="00B65F4E">
        <w:rPr>
          <w:rStyle w:val="StyleUnderline"/>
        </w:rPr>
        <w:t xml:space="preserve"> competition or consumer protection</w:t>
      </w:r>
      <w:r w:rsidRPr="00B65F4E">
        <w:rPr>
          <w:sz w:val="16"/>
        </w:rPr>
        <w:t xml:space="preserve">. </w:t>
      </w:r>
      <w:r w:rsidRPr="00B65F4E">
        <w:rPr>
          <w:rStyle w:val="StyleUnderline"/>
        </w:rPr>
        <w:t>Any</w:t>
      </w:r>
      <w:r w:rsidRPr="00B65F4E">
        <w:rPr>
          <w:sz w:val="16"/>
        </w:rPr>
        <w:t xml:space="preserve"> </w:t>
      </w:r>
      <w:r w:rsidRPr="00667823">
        <w:rPr>
          <w:rStyle w:val="Emphasis"/>
          <w:highlight w:val="cyan"/>
        </w:rPr>
        <w:t>crossover</w:t>
      </w:r>
      <w:r w:rsidRPr="00B65F4E">
        <w:rPr>
          <w:sz w:val="16"/>
        </w:rPr>
        <w:t xml:space="preserve"> of staff and cooperation </w:t>
      </w:r>
      <w:r w:rsidRPr="00667823">
        <w:rPr>
          <w:rStyle w:val="StyleUnderline"/>
          <w:highlight w:val="cyan"/>
        </w:rPr>
        <w:t>occurs</w:t>
      </w:r>
      <w:r w:rsidRPr="00B65F4E">
        <w:rPr>
          <w:sz w:val="16"/>
        </w:rPr>
        <w:t xml:space="preserve"> primarily </w:t>
      </w:r>
      <w:r w:rsidRPr="00B65F4E">
        <w:rPr>
          <w:rStyle w:val="StyleUnderline"/>
        </w:rPr>
        <w:t>in</w:t>
      </w:r>
      <w:r w:rsidRPr="00B65F4E">
        <w:rPr>
          <w:sz w:val="16"/>
        </w:rPr>
        <w:t xml:space="preserve"> competition </w:t>
      </w:r>
      <w:r w:rsidRPr="00B65F4E">
        <w:rPr>
          <w:rStyle w:val="Emphasis"/>
        </w:rPr>
        <w:t>advocacy</w:t>
      </w:r>
      <w:r w:rsidRPr="00B65F4E">
        <w:rPr>
          <w:sz w:val="16"/>
        </w:rPr>
        <w:t xml:space="preserve"> before legislatures or regulatory agencies, </w:t>
      </w:r>
      <w:r w:rsidRPr="00B65F4E">
        <w:rPr>
          <w:rStyle w:val="StyleUnderline"/>
        </w:rPr>
        <w:t xml:space="preserve">and </w:t>
      </w:r>
      <w:r w:rsidRPr="00667823">
        <w:rPr>
          <w:rStyle w:val="StyleUnderline"/>
          <w:highlight w:val="cyan"/>
        </w:rPr>
        <w:t>not in</w:t>
      </w:r>
      <w:r w:rsidRPr="00667823">
        <w:rPr>
          <w:sz w:val="16"/>
          <w:highlight w:val="cyan"/>
        </w:rPr>
        <w:t xml:space="preserve"> </w:t>
      </w:r>
      <w:r w:rsidRPr="00667823">
        <w:rPr>
          <w:rStyle w:val="Emphasis"/>
          <w:highlight w:val="cyan"/>
        </w:rPr>
        <w:t>case selection</w:t>
      </w:r>
      <w:r w:rsidRPr="00667823">
        <w:rPr>
          <w:sz w:val="16"/>
          <w:highlight w:val="cyan"/>
        </w:rPr>
        <w:t xml:space="preserve"> </w:t>
      </w:r>
      <w:r w:rsidRPr="00667823">
        <w:rPr>
          <w:rStyle w:val="StyleUnderline"/>
          <w:highlight w:val="cyan"/>
        </w:rPr>
        <w:t>and</w:t>
      </w:r>
      <w:r w:rsidRPr="00667823">
        <w:rPr>
          <w:sz w:val="16"/>
          <w:highlight w:val="cyan"/>
        </w:rPr>
        <w:t xml:space="preserve"> </w:t>
      </w:r>
      <w:r w:rsidRPr="00667823">
        <w:rPr>
          <w:rStyle w:val="Emphasis"/>
          <w:highlight w:val="cyan"/>
        </w:rPr>
        <w:t>investigation</w:t>
      </w:r>
      <w:r w:rsidRPr="00B65F4E">
        <w:rPr>
          <w:sz w:val="16"/>
        </w:rPr>
        <w:t>.</w:t>
      </w:r>
    </w:p>
    <w:p w14:paraId="1E98BC1A" w14:textId="77777777" w:rsidR="00010CA0" w:rsidRDefault="00010CA0" w:rsidP="00010CA0">
      <w:pPr>
        <w:pStyle w:val="Heading2"/>
      </w:pPr>
      <w:r>
        <w:t>Adv 1</w:t>
      </w:r>
    </w:p>
    <w:p w14:paraId="6474E418" w14:textId="77777777" w:rsidR="00010CA0" w:rsidRDefault="00010CA0" w:rsidP="00010CA0">
      <w:pPr>
        <w:pStyle w:val="Heading3"/>
      </w:pPr>
      <w:r>
        <w:t>1NR – Warming</w:t>
      </w:r>
    </w:p>
    <w:p w14:paraId="735F64D3" w14:textId="77777777" w:rsidR="00010CA0" w:rsidRDefault="00010CA0" w:rsidP="00010CA0">
      <w:pPr>
        <w:pStyle w:val="Heading4"/>
      </w:pPr>
      <w:r>
        <w:t xml:space="preserve">U.S. action alone </w:t>
      </w:r>
      <w:r w:rsidRPr="00232AAC">
        <w:rPr>
          <w:u w:val="single"/>
        </w:rPr>
        <w:t>fails</w:t>
      </w:r>
    </w:p>
    <w:p w14:paraId="2DABF960" w14:textId="77777777" w:rsidR="00010CA0" w:rsidRPr="00427EE1" w:rsidRDefault="00010CA0" w:rsidP="00010CA0">
      <w:r w:rsidRPr="00232AAC">
        <w:rPr>
          <w:rStyle w:val="Style13ptBold"/>
        </w:rPr>
        <w:t>I&amp;I 21</w:t>
      </w:r>
      <w:r>
        <w:t>, Issues &amp; Insights Editorial Board, “</w:t>
      </w:r>
      <w:r w:rsidRPr="00427EE1">
        <w:t xml:space="preserve">There’s </w:t>
      </w:r>
      <w:r w:rsidRPr="00704817">
        <w:rPr>
          <w:rStyle w:val="Emphasis"/>
          <w:highlight w:val="cyan"/>
        </w:rPr>
        <w:t xml:space="preserve">Nothing </w:t>
      </w:r>
      <w:proofErr w:type="gramStart"/>
      <w:r w:rsidRPr="00704817">
        <w:rPr>
          <w:rStyle w:val="Emphasis"/>
          <w:highlight w:val="cyan"/>
        </w:rPr>
        <w:t>The</w:t>
      </w:r>
      <w:proofErr w:type="gramEnd"/>
      <w:r w:rsidRPr="00704817">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398AA221" w14:textId="77777777" w:rsidR="00010CA0" w:rsidRPr="00232AAC" w:rsidRDefault="00010CA0" w:rsidP="00010CA0">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704817">
        <w:rPr>
          <w:rStyle w:val="Emphasis"/>
          <w:highlight w:val="cyan"/>
        </w:rPr>
        <w:t>eliminating</w:t>
      </w:r>
      <w:r w:rsidRPr="00704817">
        <w:rPr>
          <w:rStyle w:val="StyleUnderline"/>
          <w:highlight w:val="cyan"/>
        </w:rPr>
        <w:t xml:space="preserve"> g</w:t>
      </w:r>
      <w:r w:rsidRPr="00232AAC">
        <w:rPr>
          <w:rStyle w:val="StyleUnderline"/>
        </w:rPr>
        <w:t>reen</w:t>
      </w:r>
      <w:r w:rsidRPr="00704817">
        <w:rPr>
          <w:rStyle w:val="StyleUnderline"/>
          <w:highlight w:val="cyan"/>
        </w:rPr>
        <w:t>h</w:t>
      </w:r>
      <w:r w:rsidRPr="00232AAC">
        <w:rPr>
          <w:rStyle w:val="StyleUnderline"/>
        </w:rPr>
        <w:t xml:space="preserve">ouse </w:t>
      </w:r>
      <w:r w:rsidRPr="00704817">
        <w:rPr>
          <w:rStyle w:val="StyleUnderline"/>
          <w:highlight w:val="cyan"/>
        </w:rPr>
        <w:t>g</w:t>
      </w:r>
      <w:r w:rsidRPr="00232AAC">
        <w:rPr>
          <w:rStyle w:val="StyleUnderline"/>
        </w:rPr>
        <w:t>as emission</w:t>
      </w:r>
      <w:r w:rsidRPr="00704817">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xml:space="preserve">,” </w:t>
      </w:r>
      <w:proofErr w:type="spellStart"/>
      <w:r w:rsidRPr="00232AAC">
        <w:rPr>
          <w:sz w:val="16"/>
        </w:rPr>
        <w:t>Dayaratna</w:t>
      </w:r>
      <w:proofErr w:type="spellEnd"/>
      <w:r w:rsidRPr="00232AAC">
        <w:rPr>
          <w:sz w:val="16"/>
        </w:rPr>
        <w:t xml:space="preserve"> said in testimony.</w:t>
      </w:r>
    </w:p>
    <w:p w14:paraId="167AA60E" w14:textId="77777777" w:rsidR="00010CA0" w:rsidRPr="00232AAC" w:rsidRDefault="00010CA0" w:rsidP="00010CA0">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704817">
        <w:rPr>
          <w:rStyle w:val="StyleUnderline"/>
          <w:highlight w:val="cyan"/>
        </w:rPr>
        <w:t>result</w:t>
      </w:r>
      <w:r w:rsidRPr="00232AAC">
        <w:rPr>
          <w:rStyle w:val="StyleUnderline"/>
        </w:rPr>
        <w:t xml:space="preserve"> in terms of temperature reductions </w:t>
      </w:r>
      <w:r w:rsidRPr="00704817">
        <w:rPr>
          <w:rStyle w:val="StyleUnderline"/>
          <w:highlight w:val="cyan"/>
        </w:rPr>
        <w:t xml:space="preserve">would be </w:t>
      </w:r>
      <w:r w:rsidRPr="00704817">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7A41274C" w14:textId="77777777" w:rsidR="00010CA0" w:rsidRPr="00232AAC" w:rsidRDefault="00010CA0" w:rsidP="00010CA0">
      <w:pPr>
        <w:rPr>
          <w:rStyle w:val="StyleUnderline"/>
        </w:rPr>
      </w:pPr>
      <w:r w:rsidRPr="00232AAC">
        <w:rPr>
          <w:sz w:val="16"/>
        </w:rPr>
        <w:t xml:space="preserve">This isn’t hard to understand when it’s put next to the fact that </w:t>
      </w:r>
      <w:r w:rsidRPr="00704817">
        <w:rPr>
          <w:rStyle w:val="StyleUnderline"/>
          <w:highlight w:val="cyan"/>
        </w:rPr>
        <w:t xml:space="preserve">more than </w:t>
      </w:r>
      <w:r w:rsidRPr="00704817">
        <w:rPr>
          <w:rStyle w:val="Emphasis"/>
          <w:highlight w:val="cyan"/>
        </w:rPr>
        <w:t>half</w:t>
      </w:r>
      <w:r w:rsidRPr="00704817">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704817">
        <w:rPr>
          <w:rStyle w:val="StyleUnderline"/>
          <w:highlight w:val="cyan"/>
        </w:rPr>
        <w:t>emissions</w:t>
      </w:r>
      <w:r w:rsidRPr="00232AAC">
        <w:rPr>
          <w:rStyle w:val="StyleUnderline"/>
        </w:rPr>
        <w:t xml:space="preserve"> are </w:t>
      </w:r>
      <w:r w:rsidRPr="00704817">
        <w:rPr>
          <w:rStyle w:val="StyleUnderline"/>
          <w:highlight w:val="cyan"/>
        </w:rPr>
        <w:t xml:space="preserve">produced by 25 cities, </w:t>
      </w:r>
      <w:r w:rsidRPr="00704817">
        <w:rPr>
          <w:rStyle w:val="Emphasis"/>
          <w:highlight w:val="cyan"/>
        </w:rPr>
        <w:t>all but two</w:t>
      </w:r>
      <w:r w:rsidRPr="00232AAC">
        <w:rPr>
          <w:rStyle w:val="StyleUnderline"/>
        </w:rPr>
        <w:t xml:space="preserve"> of them </w:t>
      </w:r>
      <w:r w:rsidRPr="00704817">
        <w:rPr>
          <w:rStyle w:val="Emphasis"/>
          <w:highlight w:val="cyan"/>
        </w:rPr>
        <w:t>in China</w:t>
      </w:r>
      <w:r w:rsidRPr="00704817">
        <w:rPr>
          <w:rStyle w:val="StyleUnderline"/>
          <w:highlight w:val="cyan"/>
        </w:rPr>
        <w:t>, none</w:t>
      </w:r>
      <w:r w:rsidRPr="00232AAC">
        <w:rPr>
          <w:rStyle w:val="StyleUnderline"/>
        </w:rPr>
        <w:t xml:space="preserve"> of them </w:t>
      </w:r>
      <w:r w:rsidRPr="00704817">
        <w:rPr>
          <w:rStyle w:val="StyleUnderline"/>
          <w:highlight w:val="cyan"/>
        </w:rPr>
        <w:t>in the U.S.</w:t>
      </w:r>
    </w:p>
    <w:p w14:paraId="308D8200" w14:textId="77777777" w:rsidR="00010CA0" w:rsidRPr="007208EB" w:rsidRDefault="00010CA0" w:rsidP="00010CA0">
      <w:pPr>
        <w:rPr>
          <w:b/>
          <w:iCs/>
          <w:u w:val="single"/>
        </w:rPr>
      </w:pPr>
      <w:r w:rsidRPr="00232AAC">
        <w:rPr>
          <w:sz w:val="16"/>
        </w:rPr>
        <w:t xml:space="preserve">It’s truly </w:t>
      </w:r>
      <w:r w:rsidRPr="00704817">
        <w:rPr>
          <w:rStyle w:val="Emphasis"/>
          <w:highlight w:val="cyan"/>
        </w:rPr>
        <w:t>asinine</w:t>
      </w:r>
      <w:r w:rsidRPr="00704817">
        <w:rPr>
          <w:rStyle w:val="StyleUnderline"/>
          <w:highlight w:val="cyan"/>
        </w:rPr>
        <w:t xml:space="preserve"> to believe</w:t>
      </w:r>
      <w:r w:rsidRPr="00232AAC">
        <w:rPr>
          <w:rStyle w:val="StyleUnderline"/>
        </w:rPr>
        <w:t xml:space="preserve"> that </w:t>
      </w:r>
      <w:r w:rsidRPr="00704817">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704817">
        <w:rPr>
          <w:rStyle w:val="StyleUnderline"/>
          <w:highlight w:val="cyan"/>
        </w:rPr>
        <w:t xml:space="preserve">can do </w:t>
      </w:r>
      <w:r w:rsidRPr="00704817">
        <w:rPr>
          <w:rStyle w:val="Emphasis"/>
          <w:highlight w:val="cyan"/>
        </w:rPr>
        <w:t>anything</w:t>
      </w:r>
      <w:r w:rsidRPr="00232AAC">
        <w:rPr>
          <w:rStyle w:val="StyleUnderline"/>
        </w:rPr>
        <w:t xml:space="preserve"> about greenhouse gas emissions when </w:t>
      </w:r>
      <w:r w:rsidRPr="00704817">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704817">
        <w:rPr>
          <w:rStyle w:val="Emphasis"/>
          <w:highlight w:val="cyan"/>
        </w:rPr>
        <w:t>not going to yield</w:t>
      </w:r>
      <w:r w:rsidRPr="00704817">
        <w:rPr>
          <w:rStyle w:val="StyleUnderline"/>
          <w:highlight w:val="cyan"/>
        </w:rPr>
        <w:t xml:space="preserve"> to</w:t>
      </w:r>
      <w:r w:rsidRPr="00232AAC">
        <w:rPr>
          <w:sz w:val="16"/>
        </w:rPr>
        <w:t xml:space="preserve"> John Kerry’s embarrassing </w:t>
      </w:r>
      <w:r w:rsidRPr="00704817">
        <w:rPr>
          <w:rStyle w:val="StyleUnderline"/>
          <w:highlight w:val="cyan"/>
        </w:rPr>
        <w:t>begging</w:t>
      </w:r>
      <w:r w:rsidRPr="00232AAC">
        <w:rPr>
          <w:rStyle w:val="StyleUnderline"/>
        </w:rPr>
        <w:t xml:space="preserve"> that it cut emissions. Beijing </w:t>
      </w:r>
      <w:r w:rsidRPr="00704817">
        <w:rPr>
          <w:rStyle w:val="StyleUnderline"/>
          <w:highlight w:val="cyan"/>
        </w:rPr>
        <w:t xml:space="preserve">will do </w:t>
      </w:r>
      <w:r w:rsidRPr="00704817">
        <w:rPr>
          <w:rStyle w:val="Emphasis"/>
          <w:highlight w:val="cyan"/>
        </w:rPr>
        <w:t>only what it wishes.</w:t>
      </w:r>
    </w:p>
    <w:p w14:paraId="3FC10959" w14:textId="77777777" w:rsidR="00010CA0" w:rsidRPr="001D13FE" w:rsidRDefault="00010CA0" w:rsidP="00010CA0"/>
    <w:p w14:paraId="6B9082E1" w14:textId="77777777" w:rsidR="00010CA0" w:rsidRDefault="00010CA0" w:rsidP="00010CA0">
      <w:pPr>
        <w:pStyle w:val="Heading3"/>
      </w:pPr>
      <w:r>
        <w:t>1NC - Food Security</w:t>
      </w:r>
    </w:p>
    <w:p w14:paraId="21F9F2FE" w14:textId="77777777" w:rsidR="00010CA0" w:rsidRPr="00B9643B" w:rsidRDefault="00010CA0" w:rsidP="00010CA0">
      <w:pPr>
        <w:pStyle w:val="Heading4"/>
        <w:rPr>
          <w:rFonts w:asciiTheme="minorHAnsi" w:hAnsiTheme="minorHAnsi" w:cstheme="minorHAnsi"/>
        </w:rPr>
      </w:pPr>
      <w:r w:rsidRPr="00B9643B">
        <w:rPr>
          <w:rFonts w:asciiTheme="minorHAnsi" w:hAnsiTheme="minorHAnsi" w:cstheme="minorHAnsi"/>
        </w:rPr>
        <w:t xml:space="preserve">Food disputes are </w:t>
      </w:r>
      <w:r w:rsidRPr="00B9643B">
        <w:rPr>
          <w:rFonts w:asciiTheme="minorHAnsi" w:hAnsiTheme="minorHAnsi" w:cstheme="minorHAnsi"/>
          <w:u w:val="single"/>
        </w:rPr>
        <w:t>nonviolent</w:t>
      </w:r>
      <w:r w:rsidRPr="00B9643B">
        <w:rPr>
          <w:rFonts w:asciiTheme="minorHAnsi" w:hAnsiTheme="minorHAnsi" w:cstheme="minorHAnsi"/>
        </w:rPr>
        <w:t>.</w:t>
      </w:r>
    </w:p>
    <w:p w14:paraId="0CEBBA7E" w14:textId="77777777" w:rsidR="00010CA0" w:rsidRPr="00B9643B" w:rsidRDefault="00010CA0" w:rsidP="00010CA0">
      <w:pPr>
        <w:rPr>
          <w:rStyle w:val="Style13ptBold"/>
          <w:rFonts w:asciiTheme="minorHAnsi" w:hAnsiTheme="minorHAnsi" w:cstheme="minorHAnsi"/>
          <w:b w:val="0"/>
          <w:bCs w:val="0"/>
        </w:rPr>
      </w:pPr>
      <w:r w:rsidRPr="00B9643B">
        <w:rPr>
          <w:rStyle w:val="Style13ptBold"/>
          <w:rFonts w:asciiTheme="minorHAnsi" w:hAnsiTheme="minorHAnsi" w:cstheme="minorHAnsi"/>
        </w:rPr>
        <w:t>Barrett</w:t>
      </w:r>
      <w:r w:rsidRPr="00B9643B">
        <w:rPr>
          <w:rFonts w:asciiTheme="minorHAnsi" w:hAnsiTheme="minorHAnsi" w:cstheme="minorHAnsi"/>
        </w:rPr>
        <w:t xml:space="preserve"> </w:t>
      </w:r>
      <w:r w:rsidRPr="00B9643B">
        <w:rPr>
          <w:rStyle w:val="Style13ptBold"/>
          <w:rFonts w:asciiTheme="minorHAnsi" w:hAnsiTheme="minorHAnsi" w:cstheme="minorHAnsi"/>
        </w:rPr>
        <w:t>13</w:t>
      </w:r>
      <w:r w:rsidRPr="00B9643B">
        <w:rPr>
          <w:rFonts w:asciiTheme="minorHAnsi" w:hAnsiTheme="minorHAnsi" w:cstheme="minorHAnsi"/>
        </w:rPr>
        <w:t>,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(Christopher B., “Food Security and Sociopolitical Stability,” 26 September 2013, Google Books)</w:t>
      </w:r>
    </w:p>
    <w:p w14:paraId="4A5E1A70" w14:textId="77777777" w:rsidR="00010CA0" w:rsidRPr="00B9643B" w:rsidRDefault="00010CA0" w:rsidP="00010CA0">
      <w:pPr>
        <w:rPr>
          <w:rFonts w:asciiTheme="minorHAnsi" w:hAnsiTheme="minorHAnsi" w:cstheme="minorHAnsi"/>
          <w:sz w:val="16"/>
        </w:rPr>
      </w:pPr>
      <w:r w:rsidRPr="00B9643B">
        <w:rPr>
          <w:rFonts w:asciiTheme="minorHAnsi" w:hAnsiTheme="minorHAnsi" w:cstheme="minorHAnsi"/>
          <w:sz w:val="16"/>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sidRPr="00704817">
        <w:rPr>
          <w:rStyle w:val="StyleUnderline"/>
          <w:rFonts w:asciiTheme="minorHAnsi" w:hAnsiTheme="minorHAnsi" w:cstheme="minorHAnsi"/>
          <w:highlight w:val="cyan"/>
        </w:rPr>
        <w:t>peace</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does not require</w:t>
      </w:r>
      <w:r w:rsidRPr="00B9643B">
        <w:rPr>
          <w:rStyle w:val="StyleUnderline"/>
          <w:rFonts w:asciiTheme="minorHAnsi" w:hAnsiTheme="minorHAnsi" w:cstheme="minorHAnsi"/>
        </w:rPr>
        <w:t xml:space="preserve"> the</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resolution of all conflicts</w:t>
      </w:r>
      <w:r w:rsidRPr="00B9643B">
        <w:rPr>
          <w:rFonts w:asciiTheme="minorHAnsi" w:hAnsiTheme="minorHAnsi" w:cstheme="minorHAnsi"/>
          <w:sz w:val="16"/>
        </w:rPr>
        <w:t xml:space="preserve"> </w:t>
      </w:r>
      <w:r w:rsidRPr="00B9643B">
        <w:rPr>
          <w:rStyle w:val="StyleUnderline"/>
          <w:rFonts w:asciiTheme="minorHAnsi" w:hAnsiTheme="minorHAnsi" w:cstheme="minorHAnsi"/>
        </w:rPr>
        <w:t xml:space="preserve">within or among nations, </w:t>
      </w:r>
      <w:r w:rsidRPr="00704817">
        <w:rPr>
          <w:rStyle w:val="StyleUnderline"/>
          <w:rFonts w:asciiTheme="minorHAnsi" w:hAnsiTheme="minorHAnsi" w:cstheme="minorHAnsi"/>
          <w:highlight w:val="cyan"/>
        </w:rPr>
        <w:t>merely that</w:t>
      </w:r>
      <w:r w:rsidRPr="00B9643B">
        <w:rPr>
          <w:rFonts w:asciiTheme="minorHAnsi" w:hAnsiTheme="minorHAnsi" w:cstheme="minorHAnsi"/>
          <w:sz w:val="16"/>
        </w:rPr>
        <w:t xml:space="preserve"> </w:t>
      </w:r>
      <w:r w:rsidRPr="00B9643B">
        <w:rPr>
          <w:rStyle w:val="Emphasis"/>
          <w:rFonts w:asciiTheme="minorHAnsi" w:hAnsiTheme="minorHAnsi" w:cstheme="minorHAnsi"/>
        </w:rPr>
        <w:t xml:space="preserve">such </w:t>
      </w:r>
      <w:r w:rsidRPr="00704817">
        <w:rPr>
          <w:rStyle w:val="Emphasis"/>
          <w:rFonts w:asciiTheme="minorHAnsi" w:hAnsiTheme="minorHAnsi" w:cstheme="minorHAnsi"/>
          <w:highlight w:val="cyan"/>
        </w:rPr>
        <w:t>conflict remain nonviolent</w:t>
      </w:r>
      <w:r w:rsidRPr="00B9643B">
        <w:rPr>
          <w:rFonts w:asciiTheme="minorHAnsi" w:hAnsiTheme="minorHAnsi" w:cstheme="minorHAnsi"/>
          <w:sz w:val="16"/>
        </w:rPr>
        <w:t xml:space="preserve">. As used here and in the rest of this volume, stability is an even more Utopian state than mere peace. For example, many of the </w:t>
      </w:r>
      <w:r w:rsidRPr="00704817">
        <w:rPr>
          <w:rStyle w:val="Emphasis"/>
          <w:rFonts w:asciiTheme="minorHAnsi" w:hAnsiTheme="minorHAnsi" w:cstheme="minorHAnsi"/>
          <w:highlight w:val="cyan"/>
        </w:rPr>
        <w:t>food riots</w:t>
      </w:r>
      <w:r w:rsidRPr="00B9643B">
        <w:rPr>
          <w:rFonts w:asciiTheme="minorHAnsi" w:hAnsiTheme="minorHAnsi" w:cstheme="minorHAnsi"/>
          <w:sz w:val="16"/>
        </w:rPr>
        <w:t xml:space="preserve"> </w:t>
      </w:r>
      <w:r w:rsidRPr="00B9643B">
        <w:rPr>
          <w:rStyle w:val="StyleUnderline"/>
          <w:rFonts w:asciiTheme="minorHAnsi" w:hAnsiTheme="minorHAnsi" w:cstheme="minorHAnsi"/>
        </w:rPr>
        <w:t>of the past several years</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proved</w:t>
      </w:r>
      <w:r w:rsidRPr="00B9643B">
        <w:rPr>
          <w:rFonts w:asciiTheme="minorHAnsi" w:hAnsiTheme="minorHAnsi" w:cstheme="minorHAnsi"/>
          <w:sz w:val="16"/>
        </w:rPr>
        <w:t xml:space="preserve"> </w:t>
      </w:r>
      <w:r w:rsidRPr="00B9643B">
        <w:rPr>
          <w:rStyle w:val="Emphasis"/>
          <w:rFonts w:asciiTheme="minorHAnsi" w:hAnsiTheme="minorHAnsi" w:cstheme="minorHAnsi"/>
        </w:rPr>
        <w:t xml:space="preserve">extremely </w:t>
      </w:r>
      <w:r w:rsidRPr="00704817">
        <w:rPr>
          <w:rStyle w:val="Emphasis"/>
          <w:rFonts w:asciiTheme="minorHAnsi" w:hAnsiTheme="minorHAnsi" w:cstheme="minorHAnsi"/>
          <w:highlight w:val="cyan"/>
        </w:rPr>
        <w:t>disruptive</w:t>
      </w:r>
      <w:r w:rsidRPr="00B9643B">
        <w:rPr>
          <w:rFonts w:asciiTheme="minorHAnsi" w:hAnsiTheme="minorHAnsi" w:cstheme="minorHAnsi"/>
          <w:sz w:val="16"/>
        </w:rPr>
        <w:t xml:space="preserve"> </w:t>
      </w:r>
      <w:r w:rsidRPr="00B9643B">
        <w:rPr>
          <w:rStyle w:val="StyleUnderline"/>
          <w:rFonts w:asciiTheme="minorHAnsi" w:hAnsiTheme="minorHAnsi" w:cstheme="minorHAnsi"/>
        </w:rPr>
        <w:t>to the populations affected</w:t>
      </w:r>
      <w:r w:rsidRPr="00B9643B">
        <w:rPr>
          <w:rFonts w:asciiTheme="minorHAnsi" w:hAnsiTheme="minorHAnsi" w:cstheme="minorHAnsi"/>
          <w:sz w:val="16"/>
        </w:rPr>
        <w:t>—</w:t>
      </w:r>
      <w:r w:rsidRPr="00B9643B">
        <w:rPr>
          <w:rStyle w:val="StyleUnderline"/>
          <w:rFonts w:asciiTheme="minorHAnsi" w:hAnsiTheme="minorHAnsi" w:cstheme="minorHAnsi"/>
        </w:rPr>
        <w:t>and threatening to governments</w:t>
      </w:r>
      <w:r w:rsidRPr="00B9643B">
        <w:rPr>
          <w:rFonts w:asciiTheme="minorHAnsi" w:hAnsiTheme="minorHAnsi" w:cstheme="minorHAnsi"/>
          <w:sz w:val="16"/>
        </w:rPr>
        <w:t>—</w:t>
      </w:r>
      <w:r w:rsidRPr="00704817">
        <w:rPr>
          <w:rStyle w:val="Emphasis"/>
          <w:rFonts w:asciiTheme="minorHAnsi" w:hAnsiTheme="minorHAnsi" w:cstheme="minorHAnsi"/>
          <w:highlight w:val="cyan"/>
        </w:rPr>
        <w:t>but did not turn violent</w:t>
      </w:r>
      <w:r w:rsidRPr="00B9643B">
        <w:rPr>
          <w:rFonts w:asciiTheme="minorHAnsi" w:hAnsiTheme="minorHAnsi" w:cstheme="minorHAnsi"/>
          <w:sz w:val="16"/>
        </w:rPr>
        <w:t xml:space="preserve">, </w:t>
      </w:r>
      <w:r w:rsidRPr="00B9643B">
        <w:rPr>
          <w:rStyle w:val="StyleUnderline"/>
          <w:rFonts w:asciiTheme="minorHAnsi" w:hAnsiTheme="minorHAnsi" w:cstheme="minorHAnsi"/>
        </w:rPr>
        <w:t>at least in the sense of causing deaths</w:t>
      </w:r>
      <w:r w:rsidRPr="00B9643B">
        <w:rPr>
          <w:rFonts w:asciiTheme="minorHAnsi" w:hAnsiTheme="minorHAnsi" w:cstheme="minorHAnsi"/>
          <w:sz w:val="16"/>
        </w:rPr>
        <w:t>. We consider such events moments of instability, even though peace prevailed.</w:t>
      </w:r>
    </w:p>
    <w:p w14:paraId="17290A0A" w14:textId="77777777" w:rsidR="00010CA0" w:rsidRPr="00B9643B" w:rsidRDefault="00010CA0" w:rsidP="00010CA0">
      <w:pPr>
        <w:rPr>
          <w:rFonts w:asciiTheme="minorHAnsi" w:hAnsiTheme="minorHAnsi" w:cstheme="minorHAnsi"/>
          <w:sz w:val="16"/>
        </w:rPr>
      </w:pPr>
      <w:r w:rsidRPr="00B9643B">
        <w:rPr>
          <w:rFonts w:asciiTheme="minorHAnsi" w:hAnsiTheme="minorHAnsi" w:cstheme="minorHAnsi"/>
          <w:sz w:val="16"/>
        </w:rPr>
        <w:t>This sort of hierarchical ordering is instructive, as it underscores two fundamental points made directly or indirectly by multiple contributors to this volume. First</w:t>
      </w:r>
      <w:r w:rsidRPr="00B9643B">
        <w:rPr>
          <w:rFonts w:asciiTheme="minorHAnsi" w:hAnsiTheme="minorHAnsi" w:cstheme="minorHAnsi"/>
          <w:sz w:val="16"/>
          <w:szCs w:val="16"/>
        </w:rPr>
        <w:t xml:space="preserve">, </w:t>
      </w:r>
      <w:r w:rsidRPr="00704817">
        <w:rPr>
          <w:rStyle w:val="Emphasis"/>
          <w:rFonts w:asciiTheme="minorHAnsi" w:hAnsiTheme="minorHAnsi" w:cstheme="minorHAnsi"/>
          <w:highlight w:val="cyan"/>
        </w:rPr>
        <w:t>not all instability is bad</w:t>
      </w:r>
      <w:r w:rsidRPr="00B9643B">
        <w:rPr>
          <w:rFonts w:asciiTheme="minorHAnsi" w:hAnsiTheme="minorHAnsi" w:cstheme="minorHAnsi"/>
          <w:sz w:val="16"/>
        </w:rPr>
        <w:t xml:space="preserve">. </w:t>
      </w:r>
      <w:r w:rsidRPr="00B9643B">
        <w:rPr>
          <w:rStyle w:val="StyleUnderline"/>
          <w:rFonts w:asciiTheme="minorHAnsi" w:hAnsiTheme="minorHAnsi" w:cstheme="minorHAnsi"/>
        </w:rPr>
        <w:t>When</w:t>
      </w:r>
      <w:r w:rsidRPr="00B9643B">
        <w:rPr>
          <w:rFonts w:asciiTheme="minorHAnsi" w:hAnsiTheme="minorHAnsi" w:cstheme="minorHAnsi"/>
          <w:sz w:val="16"/>
        </w:rPr>
        <w:t xml:space="preserve"> </w:t>
      </w:r>
      <w:r w:rsidRPr="00B9643B">
        <w:rPr>
          <w:rStyle w:val="StyleUnderline"/>
          <w:rFonts w:asciiTheme="minorHAnsi" w:hAnsiTheme="minorHAnsi" w:cstheme="minorHAnsi"/>
        </w:rPr>
        <w:t>peaceful</w:t>
      </w:r>
      <w:r w:rsidRPr="00B9643B">
        <w:rPr>
          <w:rFonts w:asciiTheme="minorHAnsi" w:hAnsiTheme="minorHAnsi" w:cstheme="minorHAnsi"/>
          <w:sz w:val="16"/>
        </w:rPr>
        <w:t xml:space="preserve">, structured, political, legal, </w:t>
      </w:r>
      <w:r w:rsidRPr="00B9643B">
        <w:rPr>
          <w:rStyle w:val="StyleUnderline"/>
          <w:rFonts w:asciiTheme="minorHAnsi" w:hAnsiTheme="minorHAnsi" w:cstheme="minorHAnsi"/>
        </w:rPr>
        <w:t>and</w:t>
      </w:r>
      <w:r w:rsidRPr="00B9643B">
        <w:rPr>
          <w:rFonts w:asciiTheme="minorHAnsi" w:hAnsiTheme="minorHAnsi" w:cstheme="minorHAnsi"/>
          <w:sz w:val="16"/>
        </w:rPr>
        <w:t xml:space="preserve"> </w:t>
      </w:r>
      <w:r w:rsidRPr="00B9643B">
        <w:rPr>
          <w:rStyle w:val="StyleUnderline"/>
          <w:rFonts w:asciiTheme="minorHAnsi" w:hAnsiTheme="minorHAnsi" w:cstheme="minorHAnsi"/>
        </w:rPr>
        <w:t>economic conflict</w:t>
      </w:r>
      <w:r w:rsidRPr="00B9643B">
        <w:rPr>
          <w:rFonts w:asciiTheme="minorHAnsi" w:hAnsiTheme="minorHAnsi" w:cstheme="minorHAnsi"/>
          <w:sz w:val="16"/>
        </w:rPr>
        <w:t xml:space="preserve"> </w:t>
      </w:r>
      <w:r w:rsidRPr="00B9643B">
        <w:rPr>
          <w:rStyle w:val="StyleUnderline"/>
          <w:rFonts w:asciiTheme="minorHAnsi" w:hAnsiTheme="minorHAnsi" w:cstheme="minorHAnsi"/>
        </w:rPr>
        <w:t>occurs where the probability of large-scale conflict is negligible</w:t>
      </w:r>
      <w:r w:rsidRPr="00B9643B">
        <w:rPr>
          <w:rFonts w:asciiTheme="minorHAnsi" w:hAnsiTheme="minorHAnsi" w:cstheme="minorHAnsi"/>
          <w:sz w:val="16"/>
        </w:rPr>
        <w:t xml:space="preserve">, </w:t>
      </w:r>
      <w:r w:rsidRPr="00B9643B">
        <w:rPr>
          <w:rStyle w:val="StyleUnderline"/>
          <w:rFonts w:asciiTheme="minorHAnsi" w:hAnsiTheme="minorHAnsi" w:cstheme="minorHAnsi"/>
        </w:rPr>
        <w:t>mobilization against state policy is</w:t>
      </w:r>
      <w:r w:rsidRPr="00B9643B">
        <w:rPr>
          <w:rFonts w:asciiTheme="minorHAnsi" w:hAnsiTheme="minorHAnsi" w:cstheme="minorHAnsi"/>
          <w:sz w:val="16"/>
        </w:rPr>
        <w:t xml:space="preserve"> </w:t>
      </w:r>
      <w:r w:rsidRPr="00B9643B">
        <w:rPr>
          <w:rStyle w:val="Emphasis"/>
          <w:rFonts w:asciiTheme="minorHAnsi" w:hAnsiTheme="minorHAnsi" w:cstheme="minorHAnsi"/>
        </w:rPr>
        <w:t>not automatically negative</w:t>
      </w:r>
      <w:r w:rsidRPr="00B9643B">
        <w:rPr>
          <w:rFonts w:asciiTheme="minorHAnsi" w:hAnsiTheme="minorHAnsi" w:cstheme="minorHAnsi"/>
          <w:sz w:val="16"/>
        </w:rPr>
        <w:t xml:space="preserve">. </w:t>
      </w:r>
      <w:r w:rsidRPr="00B9643B">
        <w:rPr>
          <w:rStyle w:val="StyleUnderline"/>
          <w:rFonts w:asciiTheme="minorHAnsi" w:hAnsiTheme="minorHAnsi" w:cstheme="minorHAnsi"/>
        </w:rPr>
        <w:t>Indeed</w:t>
      </w:r>
      <w:r w:rsidRPr="00B9643B">
        <w:rPr>
          <w:rFonts w:asciiTheme="minorHAnsi" w:hAnsiTheme="minorHAnsi" w:cstheme="minorHAnsi"/>
          <w:sz w:val="16"/>
        </w:rPr>
        <w:t xml:space="preserve">, </w:t>
      </w:r>
      <w:r w:rsidRPr="00704817">
        <w:rPr>
          <w:rStyle w:val="Emphasis"/>
          <w:rFonts w:asciiTheme="minorHAnsi" w:hAnsiTheme="minorHAnsi" w:cstheme="minorHAnsi"/>
          <w:highlight w:val="cyan"/>
        </w:rPr>
        <w:t>nonviolent social protest</w:t>
      </w:r>
      <w:r w:rsidRPr="00B9643B">
        <w:rPr>
          <w:rStyle w:val="Emphasis"/>
          <w:rFonts w:asciiTheme="minorHAnsi" w:hAnsiTheme="minorHAnsi" w:cstheme="minorHAnsi"/>
        </w:rPr>
        <w:t xml:space="preserve"> movements</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can be</w:t>
      </w:r>
      <w:r w:rsidRPr="00B9643B">
        <w:rPr>
          <w:rFonts w:asciiTheme="minorHAnsi" w:hAnsiTheme="minorHAnsi" w:cstheme="minorHAnsi"/>
          <w:sz w:val="16"/>
        </w:rPr>
        <w:t xml:space="preserve"> </w:t>
      </w:r>
      <w:r w:rsidRPr="00704817">
        <w:rPr>
          <w:rStyle w:val="Emphasis"/>
          <w:rFonts w:asciiTheme="minorHAnsi" w:hAnsiTheme="minorHAnsi" w:cstheme="minorHAnsi"/>
          <w:highlight w:val="cyan"/>
        </w:rPr>
        <w:t>important forces for</w:t>
      </w:r>
      <w:r w:rsidRPr="00B9643B">
        <w:rPr>
          <w:rStyle w:val="Emphasis"/>
          <w:rFonts w:asciiTheme="minorHAnsi" w:hAnsiTheme="minorHAnsi" w:cstheme="minorHAnsi"/>
        </w:rPr>
        <w:t xml:space="preserve"> productive </w:t>
      </w:r>
      <w:r w:rsidRPr="00704817">
        <w:rPr>
          <w:rStyle w:val="Emphasis"/>
          <w:rFonts w:asciiTheme="minorHAnsi" w:hAnsiTheme="minorHAnsi" w:cstheme="minorHAnsi"/>
          <w:highlight w:val="cyan"/>
        </w:rPr>
        <w:t>change</w:t>
      </w:r>
      <w:r w:rsidRPr="00B9643B">
        <w:rPr>
          <w:rFonts w:asciiTheme="minorHAnsi" w:hAnsiTheme="minorHAnsi" w:cstheme="minorHAnsi"/>
          <w:sz w:val="16"/>
        </w:rPr>
        <w:t xml:space="preserve">. </w:t>
      </w:r>
      <w:r w:rsidRPr="00B9643B">
        <w:rPr>
          <w:rStyle w:val="StyleUnderline"/>
          <w:rFonts w:asciiTheme="minorHAnsi" w:hAnsiTheme="minorHAnsi" w:cstheme="minorHAnsi"/>
        </w:rPr>
        <w:t xml:space="preserve">Social movements often </w:t>
      </w:r>
      <w:r w:rsidRPr="00704817">
        <w:rPr>
          <w:rStyle w:val="StyleUnderline"/>
          <w:rFonts w:asciiTheme="minorHAnsi" w:hAnsiTheme="minorHAnsi" w:cstheme="minorHAnsi"/>
          <w:highlight w:val="cyan"/>
        </w:rPr>
        <w:t>push states to</w:t>
      </w:r>
      <w:r w:rsidRPr="00B9643B">
        <w:rPr>
          <w:rFonts w:asciiTheme="minorHAnsi" w:hAnsiTheme="minorHAnsi" w:cstheme="minorHAnsi"/>
          <w:sz w:val="16"/>
        </w:rPr>
        <w:t xml:space="preserve"> </w:t>
      </w:r>
      <w:r w:rsidRPr="00B9643B">
        <w:rPr>
          <w:rStyle w:val="Emphasis"/>
          <w:rFonts w:asciiTheme="minorHAnsi" w:hAnsiTheme="minorHAnsi" w:cstheme="minorHAnsi"/>
        </w:rPr>
        <w:t xml:space="preserve">adopt </w:t>
      </w:r>
      <w:r w:rsidRPr="00704817">
        <w:rPr>
          <w:rStyle w:val="Emphasis"/>
          <w:rFonts w:asciiTheme="minorHAnsi" w:hAnsiTheme="minorHAnsi" w:cstheme="minorHAnsi"/>
          <w:highlight w:val="cyan"/>
        </w:rPr>
        <w:t>policies</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that</w:t>
      </w:r>
      <w:r w:rsidRPr="00B9643B">
        <w:rPr>
          <w:rStyle w:val="StyleUnderline"/>
          <w:rFonts w:asciiTheme="minorHAnsi" w:hAnsiTheme="minorHAnsi" w:cstheme="minorHAnsi"/>
        </w:rPr>
        <w:t xml:space="preserve"> ultimately </w:t>
      </w:r>
      <w:r w:rsidRPr="00704817">
        <w:rPr>
          <w:rStyle w:val="Emphasis"/>
          <w:rFonts w:asciiTheme="minorHAnsi" w:hAnsiTheme="minorHAnsi" w:cstheme="minorHAnsi"/>
          <w:highlight w:val="cyan"/>
        </w:rPr>
        <w:t>enhance</w:t>
      </w:r>
      <w:r w:rsidRPr="00B9643B">
        <w:rPr>
          <w:rStyle w:val="Emphasis"/>
          <w:rFonts w:asciiTheme="minorHAnsi" w:hAnsiTheme="minorHAnsi" w:cstheme="minorHAnsi"/>
        </w:rPr>
        <w:t xml:space="preserve"> both </w:t>
      </w:r>
      <w:r w:rsidRPr="00704817">
        <w:rPr>
          <w:rStyle w:val="Emphasis"/>
          <w:rFonts w:asciiTheme="minorHAnsi" w:hAnsiTheme="minorHAnsi" w:cstheme="minorHAnsi"/>
          <w:highlight w:val="cyan"/>
        </w:rPr>
        <w:t>food security and</w:t>
      </w:r>
      <w:r w:rsidRPr="00B9643B">
        <w:rPr>
          <w:rStyle w:val="Emphasis"/>
          <w:rFonts w:asciiTheme="minorHAnsi" w:hAnsiTheme="minorHAnsi" w:cstheme="minorHAnsi"/>
        </w:rPr>
        <w:t xml:space="preserve"> sociopolitical </w:t>
      </w:r>
      <w:r w:rsidRPr="00704817">
        <w:rPr>
          <w:rStyle w:val="Emphasis"/>
          <w:rFonts w:asciiTheme="minorHAnsi" w:hAnsiTheme="minorHAnsi" w:cstheme="minorHAnsi"/>
          <w:highlight w:val="cyan"/>
        </w:rPr>
        <w:t>stability</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by offering</w:t>
      </w:r>
      <w:r w:rsidRPr="00B9643B">
        <w:rPr>
          <w:rStyle w:val="StyleUnderline"/>
          <w:rFonts w:asciiTheme="minorHAnsi" w:hAnsiTheme="minorHAnsi" w:cstheme="minorHAnsi"/>
        </w:rPr>
        <w:t xml:space="preserve"> some </w:t>
      </w:r>
      <w:r w:rsidRPr="00704817">
        <w:rPr>
          <w:rStyle w:val="Emphasis"/>
          <w:rFonts w:asciiTheme="minorHAnsi" w:hAnsiTheme="minorHAnsi" w:cstheme="minorHAnsi"/>
          <w:highlight w:val="cyan"/>
        </w:rPr>
        <w:t>redress for</w:t>
      </w:r>
      <w:r w:rsidRPr="00B9643B">
        <w:rPr>
          <w:rStyle w:val="Emphasis"/>
          <w:rFonts w:asciiTheme="minorHAnsi" w:hAnsiTheme="minorHAnsi" w:cstheme="minorHAnsi"/>
        </w:rPr>
        <w:t xml:space="preserve"> longstanding </w:t>
      </w:r>
      <w:r w:rsidRPr="00704817">
        <w:rPr>
          <w:rStyle w:val="Emphasis"/>
          <w:rFonts w:asciiTheme="minorHAnsi" w:hAnsiTheme="minorHAnsi" w:cstheme="minorHAnsi"/>
          <w:highlight w:val="cyan"/>
        </w:rPr>
        <w:t>structural grievances</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that might</w:t>
      </w:r>
      <w:r w:rsidRPr="00B9643B">
        <w:rPr>
          <w:rStyle w:val="StyleUnderline"/>
          <w:rFonts w:asciiTheme="minorHAnsi" w:hAnsiTheme="minorHAnsi" w:cstheme="minorHAnsi"/>
        </w:rPr>
        <w:t xml:space="preserve"> otherwise </w:t>
      </w:r>
      <w:r w:rsidRPr="00704817">
        <w:rPr>
          <w:rStyle w:val="StyleUnderline"/>
          <w:rFonts w:asciiTheme="minorHAnsi" w:hAnsiTheme="minorHAnsi" w:cstheme="minorHAnsi"/>
          <w:highlight w:val="cyan"/>
        </w:rPr>
        <w:t>lead to</w:t>
      </w:r>
      <w:r w:rsidRPr="00B9643B">
        <w:rPr>
          <w:rFonts w:asciiTheme="minorHAnsi" w:hAnsiTheme="minorHAnsi" w:cstheme="minorHAnsi"/>
          <w:sz w:val="16"/>
        </w:rPr>
        <w:t xml:space="preserve"> violence, even </w:t>
      </w:r>
      <w:r w:rsidRPr="00704817">
        <w:rPr>
          <w:rStyle w:val="StyleUnderline"/>
          <w:rFonts w:asciiTheme="minorHAnsi" w:hAnsiTheme="minorHAnsi" w:cstheme="minorHAnsi"/>
          <w:highlight w:val="cyan"/>
        </w:rPr>
        <w:t>war</w:t>
      </w:r>
      <w:r w:rsidRPr="00B9643B">
        <w:rPr>
          <w:rFonts w:asciiTheme="minorHAnsi" w:hAnsiTheme="minorHAnsi" w:cstheme="minorHAnsi"/>
          <w:sz w:val="16"/>
        </w:rPr>
        <w:t xml:space="preserve">. </w:t>
      </w:r>
    </w:p>
    <w:p w14:paraId="1C72E2D3" w14:textId="77777777" w:rsidR="00010CA0" w:rsidRDefault="00010CA0" w:rsidP="00010CA0">
      <w:pPr>
        <w:rPr>
          <w:rStyle w:val="StyleUnderline"/>
          <w:rFonts w:asciiTheme="minorHAnsi" w:hAnsiTheme="minorHAnsi" w:cstheme="minorHAnsi"/>
        </w:rPr>
      </w:pPr>
      <w:r w:rsidRPr="00B9643B">
        <w:rPr>
          <w:rFonts w:asciiTheme="minorHAnsi" w:hAnsiTheme="minorHAnsi" w:cstheme="minorHAnsi"/>
          <w:sz w:val="16"/>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sidRPr="00B9643B">
        <w:rPr>
          <w:rStyle w:val="StyleUnderline"/>
          <w:rFonts w:asciiTheme="minorHAnsi" w:hAnsiTheme="minorHAnsi" w:cstheme="minorHAnsi"/>
        </w:rPr>
        <w:t>Preserving peace is far more important</w:t>
      </w:r>
      <w:r w:rsidRPr="00B9643B">
        <w:rPr>
          <w:rFonts w:asciiTheme="minorHAnsi" w:hAnsiTheme="minorHAnsi" w:cstheme="minorHAnsi"/>
          <w:sz w:val="16"/>
        </w:rPr>
        <w:t xml:space="preserve">, in human, economic, and geostrategic terms, </w:t>
      </w:r>
      <w:r w:rsidRPr="00B9643B">
        <w:rPr>
          <w:rStyle w:val="StyleUnderline"/>
          <w:rFonts w:asciiTheme="minorHAnsi" w:hAnsiTheme="minorHAnsi" w:cstheme="minorHAnsi"/>
        </w:rPr>
        <w:t>than is maintaining stability</w:t>
      </w:r>
      <w:r w:rsidRPr="00B9643B">
        <w:rPr>
          <w:rFonts w:asciiTheme="minorHAnsi" w:hAnsiTheme="minorHAnsi" w:cstheme="minorHAnsi"/>
          <w:sz w:val="16"/>
        </w:rPr>
        <w:t xml:space="preserve">. </w:t>
      </w:r>
      <w:r w:rsidRPr="00B9643B">
        <w:rPr>
          <w:rStyle w:val="StyleUnderline"/>
          <w:rFonts w:asciiTheme="minorHAnsi" w:hAnsiTheme="minorHAnsi" w:cstheme="minorHAnsi"/>
        </w:rPr>
        <w:t>Indeed</w:t>
      </w:r>
      <w:r w:rsidRPr="00B9643B">
        <w:rPr>
          <w:rFonts w:asciiTheme="minorHAnsi" w:hAnsiTheme="minorHAnsi" w:cstheme="minorHAnsi"/>
          <w:sz w:val="16"/>
        </w:rPr>
        <w:t xml:space="preserve">, </w:t>
      </w:r>
      <w:r w:rsidRPr="00B9643B">
        <w:rPr>
          <w:rStyle w:val="StyleUnderline"/>
          <w:rFonts w:asciiTheme="minorHAnsi" w:hAnsiTheme="minorHAnsi" w:cstheme="minorHAnsi"/>
        </w:rPr>
        <w:t xml:space="preserve">a certain level of </w:t>
      </w:r>
      <w:r w:rsidRPr="00704817">
        <w:rPr>
          <w:rStyle w:val="StyleUnderline"/>
          <w:rFonts w:asciiTheme="minorHAnsi" w:hAnsiTheme="minorHAnsi" w:cstheme="minorHAnsi"/>
          <w:highlight w:val="cyan"/>
        </w:rPr>
        <w:t>nonviolent instability</w:t>
      </w:r>
      <w:r w:rsidRPr="00B9643B">
        <w:rPr>
          <w:rFonts w:asciiTheme="minorHAnsi" w:hAnsiTheme="minorHAnsi" w:cstheme="minorHAnsi"/>
          <w:sz w:val="16"/>
        </w:rPr>
        <w:t xml:space="preserve"> </w:t>
      </w:r>
      <w:r w:rsidRPr="00704817">
        <w:rPr>
          <w:rStyle w:val="Emphasis"/>
          <w:rFonts w:asciiTheme="minorHAnsi" w:hAnsiTheme="minorHAnsi" w:cstheme="minorHAnsi"/>
          <w:highlight w:val="cyan"/>
        </w:rPr>
        <w:t>can help to secure</w:t>
      </w:r>
      <w:r w:rsidRPr="00B9643B">
        <w:rPr>
          <w:rStyle w:val="Emphasis"/>
          <w:rFonts w:asciiTheme="minorHAnsi" w:hAnsiTheme="minorHAnsi" w:cstheme="minorHAnsi"/>
        </w:rPr>
        <w:t xml:space="preserve"> a stable </w:t>
      </w:r>
      <w:r w:rsidRPr="00704817">
        <w:rPr>
          <w:rStyle w:val="Emphasis"/>
          <w:rFonts w:asciiTheme="minorHAnsi" w:hAnsiTheme="minorHAnsi" w:cstheme="minorHAnsi"/>
          <w:highlight w:val="cyan"/>
        </w:rPr>
        <w:t>peace</w:t>
      </w:r>
      <w:r w:rsidRPr="00B9643B">
        <w:rPr>
          <w:rFonts w:asciiTheme="minorHAnsi" w:hAnsiTheme="minorHAnsi" w:cstheme="minorHAnsi"/>
          <w:sz w:val="16"/>
        </w:rPr>
        <w:t xml:space="preserve"> </w:t>
      </w:r>
      <w:r w:rsidRPr="00B9643B">
        <w:rPr>
          <w:rStyle w:val="StyleUnderline"/>
          <w:rFonts w:asciiTheme="minorHAnsi" w:hAnsiTheme="minorHAnsi" w:cstheme="minorHAnsi"/>
        </w:rPr>
        <w:t>if it compels the state to take actions that</w:t>
      </w:r>
      <w:r w:rsidRPr="00B9643B">
        <w:rPr>
          <w:rFonts w:asciiTheme="minorHAnsi" w:hAnsiTheme="minorHAnsi" w:cstheme="minorHAnsi"/>
          <w:sz w:val="16"/>
        </w:rPr>
        <w:t xml:space="preserve"> </w:t>
      </w:r>
      <w:r w:rsidRPr="00B9643B">
        <w:rPr>
          <w:rStyle w:val="Emphasis"/>
          <w:rFonts w:asciiTheme="minorHAnsi" w:hAnsiTheme="minorHAnsi" w:cstheme="minorHAnsi"/>
        </w:rPr>
        <w:t>preempt the intensification</w:t>
      </w:r>
      <w:r w:rsidRPr="00B9643B">
        <w:rPr>
          <w:rFonts w:asciiTheme="minorHAnsi" w:hAnsiTheme="minorHAnsi" w:cstheme="minorHAnsi"/>
          <w:sz w:val="16"/>
        </w:rPr>
        <w:t xml:space="preserve"> </w:t>
      </w:r>
      <w:r w:rsidRPr="00B9643B">
        <w:rPr>
          <w:rStyle w:val="StyleUnderline"/>
          <w:rFonts w:asciiTheme="minorHAnsi" w:hAnsiTheme="minorHAnsi" w:cstheme="minorHAnsi"/>
        </w:rPr>
        <w:t>and spread of deeper structural grievances</w:t>
      </w:r>
      <w:r w:rsidRPr="00B9643B">
        <w:rPr>
          <w:rFonts w:asciiTheme="minorHAnsi" w:hAnsiTheme="minorHAnsi" w:cstheme="minorHAnsi"/>
          <w:sz w:val="16"/>
        </w:rPr>
        <w:t xml:space="preserve">—actions it would not choose without pressure. Riots are dangerous to local populations primarily insofar as they enable an opposition to build larger, more durable coalitions for violent political struggle against a regime. </w:t>
      </w:r>
      <w:r w:rsidRPr="00704817">
        <w:rPr>
          <w:rStyle w:val="StyleUnderline"/>
          <w:rFonts w:asciiTheme="minorHAnsi" w:hAnsiTheme="minorHAnsi" w:cstheme="minorHAnsi"/>
          <w:highlight w:val="cyan"/>
        </w:rPr>
        <w:t>State</w:t>
      </w:r>
      <w:r w:rsidRPr="00B9643B">
        <w:rPr>
          <w:rStyle w:val="StyleUnderline"/>
          <w:rFonts w:asciiTheme="minorHAnsi" w:hAnsiTheme="minorHAnsi" w:cstheme="minorHAnsi"/>
        </w:rPr>
        <w:t xml:space="preserve"> and private </w:t>
      </w:r>
      <w:r w:rsidRPr="00704817">
        <w:rPr>
          <w:rStyle w:val="StyleUnderline"/>
          <w:rFonts w:asciiTheme="minorHAnsi" w:hAnsiTheme="minorHAnsi" w:cstheme="minorHAnsi"/>
          <w:highlight w:val="cyan"/>
        </w:rPr>
        <w:t>actions</w:t>
      </w:r>
      <w:r w:rsidRPr="00704817">
        <w:rPr>
          <w:rFonts w:asciiTheme="minorHAnsi" w:hAnsiTheme="minorHAnsi" w:cstheme="minorHAnsi"/>
          <w:sz w:val="16"/>
          <w:highlight w:val="cyan"/>
        </w:rPr>
        <w:t xml:space="preserve"> </w:t>
      </w:r>
      <w:r w:rsidRPr="00704817">
        <w:rPr>
          <w:rStyle w:val="StyleUnderline"/>
          <w:rFonts w:asciiTheme="minorHAnsi" w:hAnsiTheme="minorHAnsi" w:cstheme="minorHAnsi"/>
          <w:highlight w:val="cyan"/>
        </w:rPr>
        <w:t>can</w:t>
      </w:r>
      <w:r w:rsidRPr="00B9643B">
        <w:rPr>
          <w:rFonts w:asciiTheme="minorHAnsi" w:hAnsiTheme="minorHAnsi" w:cstheme="minorHAnsi"/>
          <w:sz w:val="16"/>
        </w:rPr>
        <w:t xml:space="preserve"> </w:t>
      </w:r>
      <w:r w:rsidRPr="00704817">
        <w:rPr>
          <w:rStyle w:val="Emphasis"/>
          <w:rFonts w:asciiTheme="minorHAnsi" w:hAnsiTheme="minorHAnsi" w:cstheme="minorHAnsi"/>
          <w:highlight w:val="cyan"/>
        </w:rPr>
        <w:t>defuse</w:t>
      </w:r>
      <w:r w:rsidRPr="00B9643B">
        <w:rPr>
          <w:rStyle w:val="Emphasis"/>
          <w:rFonts w:asciiTheme="minorHAnsi" w:hAnsiTheme="minorHAnsi" w:cstheme="minorHAnsi"/>
        </w:rPr>
        <w:t xml:space="preserve"> more threatening and dangerous </w:t>
      </w:r>
      <w:r w:rsidRPr="00704817">
        <w:rPr>
          <w:rStyle w:val="Emphasis"/>
          <w:rFonts w:asciiTheme="minorHAnsi" w:hAnsiTheme="minorHAnsi" w:cstheme="minorHAnsi"/>
          <w:highlight w:val="cyan"/>
        </w:rPr>
        <w:t>guerilla movements</w:t>
      </w:r>
      <w:r w:rsidRPr="00B9643B">
        <w:rPr>
          <w:rFonts w:asciiTheme="minorHAnsi" w:hAnsiTheme="minorHAnsi" w:cstheme="minorHAnsi"/>
          <w:sz w:val="16"/>
        </w:rPr>
        <w:t xml:space="preserve">, </w:t>
      </w:r>
      <w:r w:rsidRPr="00704817">
        <w:rPr>
          <w:rStyle w:val="Emphasis"/>
          <w:rFonts w:asciiTheme="minorHAnsi" w:hAnsiTheme="minorHAnsi" w:cstheme="minorHAnsi"/>
          <w:highlight w:val="cyan"/>
        </w:rPr>
        <w:t>terrorism</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and</w:t>
      </w:r>
      <w:r w:rsidRPr="00B9643B">
        <w:rPr>
          <w:rFonts w:asciiTheme="minorHAnsi" w:hAnsiTheme="minorHAnsi" w:cstheme="minorHAnsi"/>
          <w:sz w:val="16"/>
        </w:rPr>
        <w:t xml:space="preserve"> </w:t>
      </w:r>
      <w:r w:rsidRPr="00B9643B">
        <w:rPr>
          <w:rStyle w:val="StyleUnderline"/>
          <w:rFonts w:asciiTheme="minorHAnsi" w:hAnsiTheme="minorHAnsi" w:cstheme="minorHAnsi"/>
        </w:rPr>
        <w:t>civil or</w:t>
      </w:r>
      <w:r w:rsidRPr="00B9643B">
        <w:rPr>
          <w:rFonts w:asciiTheme="minorHAnsi" w:hAnsiTheme="minorHAnsi" w:cstheme="minorHAnsi"/>
          <w:sz w:val="16"/>
        </w:rPr>
        <w:t xml:space="preserve"> </w:t>
      </w:r>
      <w:r w:rsidRPr="00704817">
        <w:rPr>
          <w:rStyle w:val="Emphasis"/>
          <w:rFonts w:asciiTheme="minorHAnsi" w:hAnsiTheme="minorHAnsi" w:cstheme="minorHAnsi"/>
          <w:highlight w:val="cyan"/>
        </w:rPr>
        <w:t>interstate war</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Underappreciation</w:t>
      </w:r>
      <w:r w:rsidRPr="00B9643B">
        <w:rPr>
          <w:rStyle w:val="StyleUnderline"/>
          <w:rFonts w:asciiTheme="minorHAnsi" w:hAnsiTheme="minorHAnsi" w:cstheme="minorHAnsi"/>
        </w:rPr>
        <w:t xml:space="preserve"> </w:t>
      </w:r>
      <w:r w:rsidRPr="00704817">
        <w:rPr>
          <w:rStyle w:val="StyleUnderline"/>
          <w:rFonts w:asciiTheme="minorHAnsi" w:hAnsiTheme="minorHAnsi" w:cstheme="minorHAnsi"/>
          <w:highlight w:val="cyan"/>
        </w:rPr>
        <w:t>of the</w:t>
      </w:r>
      <w:r w:rsidRPr="00B9643B">
        <w:rPr>
          <w:rStyle w:val="StyleUnderline"/>
          <w:rFonts w:asciiTheme="minorHAnsi" w:hAnsiTheme="minorHAnsi" w:cstheme="minorHAnsi"/>
        </w:rPr>
        <w:t xml:space="preserve"> central </w:t>
      </w:r>
      <w:r w:rsidRPr="00704817">
        <w:rPr>
          <w:rStyle w:val="StyleUnderline"/>
          <w:rFonts w:asciiTheme="minorHAnsi" w:hAnsiTheme="minorHAnsi" w:cstheme="minorHAnsi"/>
          <w:highlight w:val="cyan"/>
        </w:rPr>
        <w:t>place of preventive</w:t>
      </w:r>
      <w:r w:rsidRPr="00B9643B">
        <w:rPr>
          <w:rStyle w:val="StyleUnderline"/>
          <w:rFonts w:asciiTheme="minorHAnsi" w:hAnsiTheme="minorHAnsi" w:cstheme="minorHAnsi"/>
        </w:rPr>
        <w:t xml:space="preserve"> and responsive </w:t>
      </w:r>
      <w:r w:rsidRPr="00704817">
        <w:rPr>
          <w:rStyle w:val="StyleUnderline"/>
          <w:rFonts w:asciiTheme="minorHAnsi" w:hAnsiTheme="minorHAnsi" w:cstheme="minorHAnsi"/>
          <w:highlight w:val="cyan"/>
        </w:rPr>
        <w:t>action</w:t>
      </w:r>
      <w:r w:rsidRPr="00B9643B">
        <w:rPr>
          <w:rStyle w:val="StyleUnderline"/>
          <w:rFonts w:asciiTheme="minorHAnsi" w:hAnsiTheme="minorHAnsi" w:cstheme="minorHAnsi"/>
        </w:rPr>
        <w:t xml:space="preserve"> </w:t>
      </w:r>
      <w:r w:rsidRPr="00704817">
        <w:rPr>
          <w:rStyle w:val="StyleUnderline"/>
          <w:rFonts w:asciiTheme="minorHAnsi" w:hAnsiTheme="minorHAnsi" w:cstheme="minorHAnsi"/>
          <w:highlight w:val="cyan"/>
        </w:rPr>
        <w:t>in</w:t>
      </w:r>
      <w:r w:rsidRPr="00B9643B">
        <w:rPr>
          <w:rFonts w:asciiTheme="minorHAnsi" w:hAnsiTheme="minorHAnsi" w:cstheme="minorHAnsi"/>
          <w:sz w:val="16"/>
        </w:rPr>
        <w:t xml:space="preserve"> </w:t>
      </w:r>
      <w:r w:rsidRPr="00B9643B">
        <w:rPr>
          <w:rStyle w:val="StyleUnderline"/>
          <w:rFonts w:asciiTheme="minorHAnsi" w:hAnsiTheme="minorHAnsi" w:cstheme="minorHAnsi"/>
        </w:rPr>
        <w:t>mediating the relationship between</w:t>
      </w:r>
      <w:r w:rsidRPr="00B9643B">
        <w:rPr>
          <w:rFonts w:asciiTheme="minorHAnsi" w:hAnsiTheme="minorHAnsi" w:cstheme="minorHAnsi"/>
          <w:sz w:val="16"/>
        </w:rPr>
        <w:t xml:space="preserve"> </w:t>
      </w:r>
      <w:r w:rsidRPr="00704817">
        <w:rPr>
          <w:rStyle w:val="Emphasis"/>
          <w:rFonts w:asciiTheme="minorHAnsi" w:hAnsiTheme="minorHAnsi" w:cstheme="minorHAnsi"/>
          <w:highlight w:val="cyan"/>
        </w:rPr>
        <w:t>food security and</w:t>
      </w:r>
      <w:r w:rsidRPr="00B9643B">
        <w:rPr>
          <w:rStyle w:val="Emphasis"/>
          <w:rFonts w:asciiTheme="minorHAnsi" w:hAnsiTheme="minorHAnsi" w:cstheme="minorHAnsi"/>
        </w:rPr>
        <w:t xml:space="preserve"> sociopolitical </w:t>
      </w:r>
      <w:r w:rsidRPr="00704817">
        <w:rPr>
          <w:rStyle w:val="Emphasis"/>
          <w:rFonts w:asciiTheme="minorHAnsi" w:hAnsiTheme="minorHAnsi" w:cstheme="minorHAnsi"/>
          <w:highlight w:val="cyan"/>
        </w:rPr>
        <w:t>stability</w:t>
      </w:r>
      <w:r w:rsidRPr="00B9643B">
        <w:rPr>
          <w:rFonts w:asciiTheme="minorHAnsi" w:hAnsiTheme="minorHAnsi" w:cstheme="minorHAnsi"/>
          <w:sz w:val="16"/>
        </w:rPr>
        <w:t xml:space="preserve"> </w:t>
      </w:r>
      <w:r w:rsidRPr="00704817">
        <w:rPr>
          <w:rStyle w:val="StyleUnderline"/>
          <w:rFonts w:asciiTheme="minorHAnsi" w:hAnsiTheme="minorHAnsi" w:cstheme="minorHAnsi"/>
          <w:highlight w:val="cyan"/>
        </w:rPr>
        <w:t>is</w:t>
      </w:r>
      <w:r w:rsidRPr="00B9643B">
        <w:rPr>
          <w:rStyle w:val="StyleUnderline"/>
          <w:rFonts w:asciiTheme="minorHAnsi" w:hAnsiTheme="minorHAnsi" w:cstheme="minorHAnsi"/>
        </w:rPr>
        <w:t xml:space="preserve"> perhaps </w:t>
      </w:r>
      <w:r w:rsidRPr="00704817">
        <w:rPr>
          <w:rStyle w:val="Emphasis"/>
          <w:rFonts w:asciiTheme="minorHAnsi" w:hAnsiTheme="minorHAnsi" w:cstheme="minorHAnsi"/>
          <w:highlight w:val="cyan"/>
        </w:rPr>
        <w:t>the greatest deficiency of recent debates</w:t>
      </w:r>
      <w:r w:rsidRPr="00B9643B">
        <w:rPr>
          <w:rFonts w:asciiTheme="minorHAnsi" w:hAnsiTheme="minorHAnsi" w:cstheme="minorHAnsi"/>
          <w:sz w:val="16"/>
        </w:rPr>
        <w:t xml:space="preserve">, </w:t>
      </w:r>
      <w:r w:rsidRPr="00B9643B">
        <w:rPr>
          <w:rStyle w:val="StyleUnderline"/>
          <w:rFonts w:asciiTheme="minorHAnsi" w:hAnsiTheme="minorHAnsi" w:cstheme="minorHAnsi"/>
        </w:rPr>
        <w:t>which tend to treat the sociopolitical risks of food insecurity as driven largely by exogenous forcing variables such as climate or global market prices.</w:t>
      </w:r>
    </w:p>
    <w:p w14:paraId="7E746D2C" w14:textId="77777777" w:rsidR="00010CA0" w:rsidRPr="006C6AA2" w:rsidRDefault="00010CA0" w:rsidP="00010CA0">
      <w:pPr>
        <w:rPr>
          <w:rFonts w:asciiTheme="minorHAnsi" w:hAnsiTheme="minorHAnsi" w:cstheme="minorHAnsi"/>
          <w:b/>
          <w:iCs/>
          <w:u w:val="single"/>
        </w:rPr>
      </w:pPr>
    </w:p>
    <w:p w14:paraId="538D3DD9" w14:textId="77777777" w:rsidR="00010CA0" w:rsidRDefault="00010CA0" w:rsidP="00010CA0">
      <w:pPr>
        <w:pStyle w:val="Heading3"/>
      </w:pPr>
      <w:r>
        <w:t>1NR – Circumvention</w:t>
      </w:r>
    </w:p>
    <w:p w14:paraId="6C8A9A40" w14:textId="77777777" w:rsidR="00010CA0" w:rsidRPr="0012427C" w:rsidRDefault="00010CA0" w:rsidP="00010CA0">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1C4C8316" w14:textId="77777777" w:rsidR="00010CA0" w:rsidRPr="0012427C" w:rsidRDefault="00010CA0" w:rsidP="00010CA0">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3E4DA3F5" w14:textId="77777777" w:rsidR="00010CA0" w:rsidRPr="0012427C" w:rsidRDefault="00010CA0" w:rsidP="00010CA0">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4397B3FD" w14:textId="77777777" w:rsidR="00010CA0" w:rsidRPr="0012427C" w:rsidRDefault="00010CA0" w:rsidP="00010CA0">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2DE0BD6A" w14:textId="77777777" w:rsidR="00010CA0" w:rsidRPr="0012427C" w:rsidRDefault="00010CA0" w:rsidP="00010CA0">
      <w:pPr>
        <w:pStyle w:val="Heading4"/>
      </w:pPr>
      <w:r w:rsidRPr="0012427C">
        <w:t xml:space="preserve">Courts </w:t>
      </w:r>
      <w:r w:rsidRPr="0012427C">
        <w:rPr>
          <w:u w:val="single"/>
        </w:rPr>
        <w:t>ignore</w:t>
      </w:r>
      <w:r w:rsidRPr="0012427C">
        <w:t xml:space="preserve"> the law</w:t>
      </w:r>
      <w:r>
        <w:t>---</w:t>
      </w:r>
      <w:r w:rsidRPr="0012427C">
        <w:t xml:space="preserve">clarity, </w:t>
      </w:r>
      <w:r w:rsidRPr="0012427C">
        <w:rPr>
          <w:u w:val="single"/>
        </w:rPr>
        <w:t>congressional intent</w:t>
      </w:r>
      <w:r w:rsidRPr="0012427C">
        <w:t xml:space="preserve">, and </w:t>
      </w:r>
      <w:r w:rsidRPr="0012427C">
        <w:rPr>
          <w:u w:val="single"/>
        </w:rPr>
        <w:t>precedent</w:t>
      </w:r>
      <w:r w:rsidRPr="0012427C">
        <w:t xml:space="preserve"> are all irrelevant  </w:t>
      </w:r>
    </w:p>
    <w:p w14:paraId="21CF5072" w14:textId="77777777" w:rsidR="00010CA0" w:rsidRPr="0012427C" w:rsidRDefault="00010CA0" w:rsidP="00010CA0">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294DDD16" w14:textId="77777777" w:rsidR="00010CA0" w:rsidRDefault="00010CA0" w:rsidP="00010CA0">
      <w:pPr>
        <w:rPr>
          <w:sz w:val="16"/>
        </w:rPr>
      </w:pPr>
      <w:r w:rsidRPr="0012427C">
        <w:rPr>
          <w:sz w:val="16"/>
        </w:rPr>
        <w:t xml:space="preserve">Judges and </w:t>
      </w:r>
      <w:r w:rsidRPr="0012427C">
        <w:rPr>
          <w:rStyle w:val="Emphasis"/>
          <w:highlight w:val="cyan"/>
        </w:rPr>
        <w:t>scholars</w:t>
      </w:r>
      <w:r w:rsidRPr="0012427C">
        <w:rPr>
          <w:sz w:val="16"/>
        </w:rPr>
        <w:t xml:space="preserve"> frequently </w:t>
      </w:r>
      <w:r w:rsidRPr="0012427C">
        <w:rPr>
          <w:rStyle w:val="StyleUnderline"/>
        </w:rPr>
        <w:t>describe antitrust as a common-law system predicated on open-textured</w:t>
      </w:r>
      <w:r w:rsidRPr="0012427C">
        <w:rPr>
          <w:sz w:val="16"/>
        </w:rPr>
        <w:t xml:space="preserve"> </w:t>
      </w:r>
      <w:r w:rsidRPr="0012427C">
        <w:rPr>
          <w:rStyle w:val="Emphasis"/>
        </w:rPr>
        <w:t>statutes</w:t>
      </w:r>
      <w:r w:rsidRPr="0012427C">
        <w:rPr>
          <w:sz w:val="16"/>
        </w:rPr>
        <w:t xml:space="preserve">, but </w:t>
      </w:r>
      <w:r w:rsidRPr="0012427C">
        <w:rPr>
          <w:rStyle w:val="StyleUnderline"/>
        </w:rPr>
        <w:t xml:space="preserve">that </w:t>
      </w:r>
      <w:r w:rsidRPr="0012427C">
        <w:rPr>
          <w:rStyle w:val="StyleUnderline"/>
          <w:highlight w:val="cyan"/>
        </w:rPr>
        <w:t xml:space="preserve">description </w:t>
      </w:r>
      <w:r w:rsidRPr="0012427C">
        <w:rPr>
          <w:rStyle w:val="Emphasis"/>
          <w:highlight w:val="cyan"/>
        </w:rPr>
        <w:t>fails to capture</w:t>
      </w:r>
      <w:r w:rsidRPr="0012427C">
        <w:rPr>
          <w:sz w:val="16"/>
        </w:rPr>
        <w:t xml:space="preserve"> </w:t>
      </w:r>
      <w:r w:rsidRPr="0012427C">
        <w:rPr>
          <w:rStyle w:val="StyleUnderline"/>
        </w:rPr>
        <w:t>a historically persistent phenomenon</w:t>
      </w:r>
      <w:r w:rsidRPr="0012427C">
        <w:rPr>
          <w:sz w:val="16"/>
        </w:rPr>
        <w:t xml:space="preserve">: </w:t>
      </w:r>
      <w:r w:rsidRPr="0012427C">
        <w:rPr>
          <w:rStyle w:val="Emphasis"/>
          <w:highlight w:val="cyan"/>
        </w:rPr>
        <w:t>judicial disregard</w:t>
      </w:r>
      <w:r w:rsidRPr="0012427C">
        <w:rPr>
          <w:sz w:val="16"/>
          <w:highlight w:val="cyan"/>
        </w:rPr>
        <w:t xml:space="preserve"> </w:t>
      </w:r>
      <w:r w:rsidRPr="0012427C">
        <w:rPr>
          <w:rStyle w:val="StyleUnderline"/>
          <w:highlight w:val="cyan"/>
        </w:rPr>
        <w:t>of</w:t>
      </w:r>
      <w:r w:rsidRPr="0012427C">
        <w:rPr>
          <w:rStyle w:val="StyleUnderline"/>
        </w:rPr>
        <w:t xml:space="preserve"> the </w:t>
      </w:r>
      <w:r w:rsidRPr="0012427C">
        <w:rPr>
          <w:rStyle w:val="Emphasis"/>
        </w:rPr>
        <w:t>plain meaning</w:t>
      </w:r>
      <w:r w:rsidRPr="0012427C">
        <w:rPr>
          <w:rStyle w:val="StyleUnderline"/>
        </w:rPr>
        <w:t xml:space="preserve"> of the</w:t>
      </w:r>
      <w:r w:rsidRPr="0012427C">
        <w:rPr>
          <w:sz w:val="16"/>
        </w:rPr>
        <w:t xml:space="preserve"> </w:t>
      </w:r>
      <w:r w:rsidRPr="0012427C">
        <w:rPr>
          <w:rStyle w:val="Emphasis"/>
          <w:highlight w:val="cyan"/>
        </w:rPr>
        <w:t>statutory texts</w:t>
      </w:r>
      <w:r w:rsidRPr="0012427C">
        <w:rPr>
          <w:sz w:val="16"/>
          <w:highlight w:val="cyan"/>
        </w:rPr>
        <w:t xml:space="preserve"> </w:t>
      </w:r>
      <w:r w:rsidRPr="0012427C">
        <w:rPr>
          <w:rStyle w:val="StyleUnderline"/>
          <w:highlight w:val="cyan"/>
        </w:rPr>
        <w:t>and</w:t>
      </w:r>
      <w:r w:rsidRPr="0012427C">
        <w:rPr>
          <w:sz w:val="16"/>
        </w:rPr>
        <w:t xml:space="preserve"> </w:t>
      </w:r>
      <w:r w:rsidRPr="0012427C">
        <w:rPr>
          <w:rStyle w:val="Emphasis"/>
        </w:rPr>
        <w:t xml:space="preserve">manifest </w:t>
      </w:r>
      <w:r w:rsidRPr="0012427C">
        <w:rPr>
          <w:rStyle w:val="Emphasis"/>
          <w:highlight w:val="cyan"/>
        </w:rPr>
        <w:t>purposes</w:t>
      </w:r>
      <w:r w:rsidRPr="0012427C">
        <w:rPr>
          <w:sz w:val="16"/>
          <w:highlight w:val="cyan"/>
        </w:rPr>
        <w:t xml:space="preserve"> </w:t>
      </w:r>
      <w:r w:rsidRPr="0012427C">
        <w:rPr>
          <w:rStyle w:val="StyleUnderline"/>
          <w:highlight w:val="cyan"/>
        </w:rPr>
        <w:t>of Congress</w:t>
      </w:r>
      <w:r w:rsidRPr="0012427C">
        <w:rPr>
          <w:sz w:val="16"/>
        </w:rPr>
        <w:t xml:space="preserve">. This pattern of </w:t>
      </w:r>
      <w:r w:rsidRPr="0012427C">
        <w:rPr>
          <w:rStyle w:val="Emphasis"/>
          <w:highlight w:val="cyan"/>
        </w:rPr>
        <w:t>judicial nullification</w:t>
      </w:r>
      <w:r w:rsidRPr="0012427C">
        <w:rPr>
          <w:sz w:val="16"/>
        </w:rPr>
        <w:t xml:space="preserve"> </w:t>
      </w:r>
      <w:r w:rsidRPr="0012427C">
        <w:rPr>
          <w:rStyle w:val="StyleUnderline"/>
        </w:rPr>
        <w:t>is not evenly distributed</w:t>
      </w:r>
      <w:r w:rsidRPr="0012427C">
        <w:rPr>
          <w:sz w:val="16"/>
        </w:rPr>
        <w:t xml:space="preserve">: </w:t>
      </w:r>
      <w:r w:rsidRPr="0012427C">
        <w:rPr>
          <w:rStyle w:val="StyleUnderline"/>
        </w:rPr>
        <w:t>when the courts have deviated</w:t>
      </w:r>
      <w:r w:rsidRPr="0012427C">
        <w:rPr>
          <w:sz w:val="16"/>
        </w:rPr>
        <w:t xml:space="preserve"> from the plain meaning or congressional purpose, </w:t>
      </w:r>
      <w:r w:rsidRPr="0012427C">
        <w:rPr>
          <w:rStyle w:val="StyleUnderline"/>
        </w:rPr>
        <w:t xml:space="preserve">they have </w:t>
      </w:r>
      <w:r w:rsidRPr="0012427C">
        <w:rPr>
          <w:rStyle w:val="StyleUnderline"/>
          <w:highlight w:val="cyan"/>
        </w:rPr>
        <w:t>uniformly</w:t>
      </w:r>
      <w:r w:rsidRPr="0012427C">
        <w:rPr>
          <w:rStyle w:val="StyleUnderline"/>
        </w:rPr>
        <w:t xml:space="preserve"> done so to </w:t>
      </w:r>
      <w:r w:rsidRPr="0012427C">
        <w:rPr>
          <w:rStyle w:val="StyleUnderline"/>
          <w:highlight w:val="cyan"/>
        </w:rPr>
        <w:t xml:space="preserve">limit the </w:t>
      </w:r>
      <w:r w:rsidRPr="0012427C">
        <w:rPr>
          <w:rStyle w:val="Emphasis"/>
          <w:highlight w:val="cyan"/>
        </w:rPr>
        <w:t>reach</w:t>
      </w:r>
      <w:r w:rsidRPr="0012427C">
        <w:rPr>
          <w:rStyle w:val="StyleUnderline"/>
        </w:rPr>
        <w:t xml:space="preserve"> of antitrust </w:t>
      </w:r>
      <w:r w:rsidRPr="0012427C">
        <w:rPr>
          <w:rStyle w:val="Emphasis"/>
        </w:rPr>
        <w:t>liability</w:t>
      </w:r>
      <w:r w:rsidRPr="0012427C">
        <w:rPr>
          <w:sz w:val="16"/>
        </w:rPr>
        <w:t xml:space="preserve"> </w:t>
      </w:r>
      <w:r w:rsidRPr="0012427C">
        <w:rPr>
          <w:rStyle w:val="StyleUnderline"/>
        </w:rPr>
        <w:t xml:space="preserve">or curtail the labor exemption </w:t>
      </w:r>
      <w:r w:rsidRPr="0012427C">
        <w:rPr>
          <w:rStyle w:val="StyleUnderline"/>
          <w:highlight w:val="cyan"/>
        </w:rPr>
        <w:t xml:space="preserve">to the </w:t>
      </w:r>
      <w:r w:rsidRPr="0012427C">
        <w:rPr>
          <w:rStyle w:val="Emphasis"/>
          <w:highlight w:val="cyan"/>
        </w:rPr>
        <w:t>benefit</w:t>
      </w:r>
      <w:r w:rsidRPr="0012427C">
        <w:rPr>
          <w:rStyle w:val="StyleUnderline"/>
          <w:highlight w:val="cyan"/>
        </w:rPr>
        <w:t xml:space="preserve"> of </w:t>
      </w:r>
      <w:r w:rsidRPr="0012427C">
        <w:rPr>
          <w:rStyle w:val="Emphasis"/>
          <w:highlight w:val="cyan"/>
        </w:rPr>
        <w:t>industrial interests</w:t>
      </w:r>
      <w:r w:rsidRPr="0012427C">
        <w:rPr>
          <w:sz w:val="16"/>
        </w:rPr>
        <w:t xml:space="preserve">. This phenomenon cannot be explained solely or even primarily as a tug-of-war between a progressive Congress and conservative courts. </w:t>
      </w:r>
      <w:r w:rsidRPr="0012427C">
        <w:rPr>
          <w:rStyle w:val="StyleUnderline"/>
          <w:highlight w:val="cyan"/>
        </w:rPr>
        <w:t>The judges</w:t>
      </w:r>
      <w:r w:rsidRPr="0012427C">
        <w:rPr>
          <w:rStyle w:val="StyleUnderline"/>
        </w:rPr>
        <w:t xml:space="preserve"> responsible for these decisions </w:t>
      </w:r>
      <w:r w:rsidRPr="0012427C">
        <w:rPr>
          <w:rStyle w:val="StyleUnderline"/>
          <w:highlight w:val="cyan"/>
        </w:rPr>
        <w:t xml:space="preserve">were far from </w:t>
      </w:r>
      <w:r w:rsidRPr="0012427C">
        <w:rPr>
          <w:rStyle w:val="Emphasis"/>
          <w:highlight w:val="cyan"/>
        </w:rPr>
        <w:t>uniformly conservative</w:t>
      </w:r>
      <w:r w:rsidRPr="0012427C">
        <w:rPr>
          <w:sz w:val="16"/>
        </w:rPr>
        <w:t xml:space="preserve">, </w:t>
      </w:r>
      <w:r w:rsidRPr="0012427C">
        <w:rPr>
          <w:rStyle w:val="StyleUnderline"/>
          <w:highlight w:val="cyan"/>
        </w:rPr>
        <w:t>Congress has not mobilized</w:t>
      </w:r>
      <w:r w:rsidRPr="0012427C">
        <w:rPr>
          <w:rStyle w:val="StyleUnderline"/>
        </w:rPr>
        <w:t xml:space="preserve"> to </w:t>
      </w:r>
      <w:r w:rsidRPr="0012427C">
        <w:rPr>
          <w:rStyle w:val="Emphasis"/>
        </w:rPr>
        <w:t>overturn</w:t>
      </w:r>
      <w:r w:rsidRPr="0012427C">
        <w:rPr>
          <w:rStyle w:val="StyleUnderline"/>
        </w:rPr>
        <w:t xml:space="preserve"> the judicial </w:t>
      </w:r>
      <w:r w:rsidRPr="0012427C">
        <w:rPr>
          <w:rStyle w:val="Emphasis"/>
        </w:rPr>
        <w:t>precedents</w:t>
      </w:r>
      <w:r w:rsidRPr="0012427C">
        <w:rPr>
          <w:sz w:val="16"/>
        </w:rPr>
        <w:t xml:space="preserve">, </w:t>
      </w:r>
      <w:r w:rsidRPr="0012427C">
        <w:rPr>
          <w:rStyle w:val="StyleUnderline"/>
        </w:rPr>
        <w:t xml:space="preserve">nor, </w:t>
      </w:r>
      <w:r w:rsidRPr="0012427C">
        <w:rPr>
          <w:rStyle w:val="Emphasis"/>
        </w:rPr>
        <w:t>despite opportunities</w:t>
      </w:r>
      <w:r w:rsidRPr="0012427C">
        <w:rPr>
          <w:rStyle w:val="StyleUnderline"/>
        </w:rPr>
        <w:t xml:space="preserve"> to do so,</w:t>
      </w:r>
      <w:r w:rsidRPr="0012427C">
        <w:rPr>
          <w:sz w:val="16"/>
        </w:rPr>
        <w:t xml:space="preserve"> </w:t>
      </w:r>
      <w:r w:rsidRPr="0012427C">
        <w:rPr>
          <w:rStyle w:val="StyleUnderline"/>
        </w:rPr>
        <w:t>have the courts constitutionalized their holdings to prevent congressional overriding</w:t>
      </w:r>
      <w:r w:rsidRPr="0012427C">
        <w:rPr>
          <w:sz w:val="16"/>
        </w:rPr>
        <w:t xml:space="preserve">. </w:t>
      </w:r>
      <w:r w:rsidRPr="0012427C">
        <w:rPr>
          <w:rStyle w:val="StyleUnderline"/>
        </w:rPr>
        <w:t xml:space="preserve">Antitrust </w:t>
      </w:r>
      <w:proofErr w:type="spellStart"/>
      <w:r w:rsidRPr="0012427C">
        <w:rPr>
          <w:rStyle w:val="StyleUnderline"/>
          <w:highlight w:val="cyan"/>
        </w:rPr>
        <w:t>antitextualism</w:t>
      </w:r>
      <w:proofErr w:type="spellEnd"/>
      <w:r w:rsidRPr="0012427C">
        <w:rPr>
          <w:rStyle w:val="StyleUnderline"/>
          <w:highlight w:val="cyan"/>
        </w:rPr>
        <w:t xml:space="preserve"> is</w:t>
      </w:r>
      <w:r w:rsidRPr="0012427C">
        <w:rPr>
          <w:rStyle w:val="StyleUnderline"/>
        </w:rPr>
        <w:t xml:space="preserve"> best understood as </w:t>
      </w:r>
      <w:r w:rsidRPr="0012427C">
        <w:rPr>
          <w:rStyle w:val="StyleUnderline"/>
          <w:highlight w:val="cyan"/>
        </w:rPr>
        <w:t xml:space="preserve">an </w:t>
      </w:r>
      <w:r w:rsidRPr="0012427C">
        <w:rPr>
          <w:rStyle w:val="Emphasis"/>
          <w:highlight w:val="cyan"/>
        </w:rPr>
        <w:t>implicit</w:t>
      </w:r>
      <w:r w:rsidRPr="0012427C">
        <w:rPr>
          <w:rStyle w:val="StyleUnderline"/>
        </w:rPr>
        <w:t xml:space="preserve"> political </w:t>
      </w:r>
      <w:r w:rsidRPr="0012427C">
        <w:rPr>
          <w:rStyle w:val="StyleUnderline"/>
          <w:highlight w:val="cyan"/>
        </w:rPr>
        <w:t>arrangement</w:t>
      </w:r>
      <w:r w:rsidRPr="0012427C">
        <w:rPr>
          <w:rStyle w:val="StyleUnderline"/>
        </w:rPr>
        <w:t xml:space="preserve"> in which Congress writes broad statutes expressing anti-bigness republican idealism, and then the courts read down the statutes pragmatically to accommodate competing demands for efficiency and industrial progress</w:t>
      </w:r>
      <w:r w:rsidRPr="0012427C">
        <w:rPr>
          <w:sz w:val="16"/>
        </w:rPr>
        <w:t>.</w:t>
      </w:r>
    </w:p>
    <w:p w14:paraId="2B276D42" w14:textId="77777777" w:rsidR="00010CA0" w:rsidRPr="006B02EE" w:rsidRDefault="00010CA0" w:rsidP="00010CA0">
      <w:pPr>
        <w:rPr>
          <w:u w:val="single"/>
        </w:rPr>
      </w:pPr>
    </w:p>
    <w:p w14:paraId="229755C5" w14:textId="77777777" w:rsidR="00010CA0" w:rsidRDefault="00010CA0" w:rsidP="00010CA0">
      <w:pPr>
        <w:pStyle w:val="Heading3"/>
      </w:pPr>
      <w:r>
        <w:t xml:space="preserve">1NR – Solvency </w:t>
      </w:r>
    </w:p>
    <w:p w14:paraId="22C22369" w14:textId="77777777" w:rsidR="00010CA0" w:rsidRPr="00AF5615" w:rsidRDefault="00010CA0" w:rsidP="00010CA0">
      <w:pPr>
        <w:pStyle w:val="Heading4"/>
      </w:pPr>
      <w:r w:rsidRPr="00AF5615">
        <w:t xml:space="preserve">Enforcement is </w:t>
      </w:r>
      <w:r w:rsidRPr="00AF5615">
        <w:rPr>
          <w:u w:val="single"/>
        </w:rPr>
        <w:t>impossible</w:t>
      </w:r>
      <w:r w:rsidRPr="00AF5615">
        <w:t xml:space="preserve">---clandestine techniques </w:t>
      </w:r>
      <w:r w:rsidRPr="00AF5615">
        <w:rPr>
          <w:u w:val="single"/>
        </w:rPr>
        <w:t>can’t</w:t>
      </w:r>
      <w:r w:rsidRPr="00AF5615">
        <w:t xml:space="preserve"> be detected</w:t>
      </w:r>
      <w:r>
        <w:t xml:space="preserve">. </w:t>
      </w:r>
    </w:p>
    <w:p w14:paraId="0CD53981" w14:textId="77777777" w:rsidR="00010CA0" w:rsidRDefault="00010CA0" w:rsidP="00010CA0">
      <w:r w:rsidRPr="005B1D8F">
        <w:rPr>
          <w:rStyle w:val="Style13ptBold"/>
        </w:rPr>
        <w:t xml:space="preserve">Treacy and Latham ’20 </w:t>
      </w:r>
      <w:r>
        <w:t xml:space="preserve">[Pat; Alex; 2020; Senior Partner, </w:t>
      </w:r>
      <w:proofErr w:type="spellStart"/>
      <w:r>
        <w:t>Bristows</w:t>
      </w:r>
      <w:proofErr w:type="spellEnd"/>
      <w:r>
        <w:t xml:space="preserve"> LLP; Trainee Solicitor, </w:t>
      </w:r>
      <w:proofErr w:type="spellStart"/>
      <w:r>
        <w:t>Bristows</w:t>
      </w:r>
      <w:proofErr w:type="spellEnd"/>
      <w:r>
        <w:t xml:space="preserve"> LLP; 602 European Competition Law Review; “Blockchain and competition law,” https://www.bristows.com/app/uploads/2021/01/2020.12-ECLR-Blockchain-and-competition-law.pdf] </w:t>
      </w:r>
    </w:p>
    <w:p w14:paraId="6B0BD2D7" w14:textId="77777777" w:rsidR="00010CA0" w:rsidRPr="00617C4B" w:rsidRDefault="00010CA0" w:rsidP="00010CA0">
      <w:pPr>
        <w:rPr>
          <w:u w:val="single"/>
        </w:rPr>
      </w:pPr>
      <w:r w:rsidRPr="009A7DE8">
        <w:rPr>
          <w:sz w:val="16"/>
          <w:szCs w:val="16"/>
        </w:rPr>
        <w:t xml:space="preserve">Public open </w:t>
      </w:r>
      <w:r w:rsidRPr="009A7DE8">
        <w:rPr>
          <w:rStyle w:val="Emphasis"/>
          <w:highlight w:val="cyan"/>
        </w:rPr>
        <w:t>blockchains</w:t>
      </w:r>
      <w:r w:rsidRPr="009A7DE8">
        <w:rPr>
          <w:rStyle w:val="StyleUnderline"/>
          <w:highlight w:val="cyan"/>
        </w:rPr>
        <w:t xml:space="preserve"> present</w:t>
      </w:r>
      <w:r w:rsidRPr="0071750E">
        <w:rPr>
          <w:rStyle w:val="StyleUnderline"/>
        </w:rPr>
        <w:t xml:space="preserve"> a </w:t>
      </w:r>
      <w:r w:rsidRPr="009A7DE8">
        <w:rPr>
          <w:rStyle w:val="Emphasis"/>
          <w:highlight w:val="cyan"/>
        </w:rPr>
        <w:t>problem</w:t>
      </w:r>
      <w:r w:rsidRPr="009A7DE8">
        <w:rPr>
          <w:rStyle w:val="StyleUnderline"/>
          <w:highlight w:val="cyan"/>
        </w:rPr>
        <w:t xml:space="preserve"> for</w:t>
      </w:r>
      <w:r w:rsidRPr="0071750E">
        <w:rPr>
          <w:rStyle w:val="StyleUnderline"/>
        </w:rPr>
        <w:t xml:space="preserve"> </w:t>
      </w:r>
      <w:r w:rsidRPr="0071750E">
        <w:rPr>
          <w:rStyle w:val="Emphasis"/>
        </w:rPr>
        <w:t xml:space="preserve">law </w:t>
      </w:r>
      <w:r w:rsidRPr="009A7DE8">
        <w:rPr>
          <w:rStyle w:val="Emphasis"/>
          <w:highlight w:val="cyan"/>
        </w:rPr>
        <w:t>enforcement</w:t>
      </w:r>
      <w:r w:rsidRPr="0071750E">
        <w:rPr>
          <w:rStyle w:val="StyleUnderline"/>
        </w:rPr>
        <w:t xml:space="preserve"> due to the </w:t>
      </w:r>
      <w:r w:rsidRPr="0071750E">
        <w:rPr>
          <w:rStyle w:val="Emphasis"/>
        </w:rPr>
        <w:t>evidentiary quality</w:t>
      </w:r>
      <w:r w:rsidRPr="0071750E">
        <w:rPr>
          <w:rStyle w:val="StyleUnderline"/>
        </w:rPr>
        <w:t xml:space="preserve"> of the records held within them</w:t>
      </w:r>
      <w:r w:rsidRPr="0071750E">
        <w:rPr>
          <w:sz w:val="16"/>
        </w:rPr>
        <w:t xml:space="preserve">. In conventional record keeping, records have a physical signature and date and are placed in proximity to other records like them, this means that the perpetrator of an act is identified as soon as the practice is </w:t>
      </w:r>
      <w:proofErr w:type="spellStart"/>
      <w:r w:rsidRPr="0071750E">
        <w:rPr>
          <w:sz w:val="16"/>
        </w:rPr>
        <w:t>recognised</w:t>
      </w:r>
      <w:proofErr w:type="spellEnd"/>
      <w:r w:rsidRPr="0071750E">
        <w:rPr>
          <w:sz w:val="16"/>
        </w:rPr>
        <w:t xml:space="preserve">. </w:t>
      </w:r>
      <w:r w:rsidRPr="0071750E">
        <w:rPr>
          <w:rStyle w:val="StyleUnderline"/>
        </w:rPr>
        <w:t xml:space="preserve">With blockchain determining the genuineness of the author, and therefore the legal entity to pursue, enforcement is challenging as </w:t>
      </w:r>
      <w:r w:rsidRPr="009A7DE8">
        <w:rPr>
          <w:rStyle w:val="StyleUnderline"/>
          <w:highlight w:val="cyan"/>
        </w:rPr>
        <w:t xml:space="preserve">there is </w:t>
      </w:r>
      <w:r w:rsidRPr="009A7DE8">
        <w:rPr>
          <w:rStyle w:val="Emphasis"/>
          <w:highlight w:val="cyan"/>
        </w:rPr>
        <w:t>no</w:t>
      </w:r>
      <w:r w:rsidRPr="0071750E">
        <w:rPr>
          <w:rStyle w:val="Emphasis"/>
        </w:rPr>
        <w:t xml:space="preserve"> explicit</w:t>
      </w:r>
      <w:r w:rsidRPr="0071750E">
        <w:rPr>
          <w:rStyle w:val="StyleUnderline"/>
        </w:rPr>
        <w:t xml:space="preserve"> and </w:t>
      </w:r>
      <w:r w:rsidRPr="0071750E">
        <w:rPr>
          <w:rStyle w:val="Emphasis"/>
        </w:rPr>
        <w:t xml:space="preserve">stable </w:t>
      </w:r>
      <w:r w:rsidRPr="009A7DE8">
        <w:rPr>
          <w:rStyle w:val="Emphasis"/>
          <w:highlight w:val="cyan"/>
        </w:rPr>
        <w:t>link</w:t>
      </w:r>
      <w:r w:rsidRPr="009A7DE8">
        <w:rPr>
          <w:rStyle w:val="StyleUnderline"/>
          <w:highlight w:val="cyan"/>
        </w:rPr>
        <w:t xml:space="preserve"> between</w:t>
      </w:r>
      <w:r w:rsidRPr="0071750E">
        <w:rPr>
          <w:rStyle w:val="StyleUnderline"/>
        </w:rPr>
        <w:t xml:space="preserve"> a </w:t>
      </w:r>
      <w:r w:rsidRPr="0071750E">
        <w:rPr>
          <w:rStyle w:val="Emphasis"/>
        </w:rPr>
        <w:t xml:space="preserve">transacting </w:t>
      </w:r>
      <w:r w:rsidRPr="009A7DE8">
        <w:rPr>
          <w:rStyle w:val="Emphasis"/>
          <w:highlight w:val="cyan"/>
        </w:rPr>
        <w:t>user</w:t>
      </w:r>
      <w:r w:rsidRPr="009A7DE8">
        <w:rPr>
          <w:rStyle w:val="StyleUnderline"/>
          <w:highlight w:val="cyan"/>
        </w:rPr>
        <w:t xml:space="preserve"> and</w:t>
      </w:r>
      <w:r w:rsidRPr="0071750E">
        <w:rPr>
          <w:rStyle w:val="StyleUnderline"/>
        </w:rPr>
        <w:t xml:space="preserve"> a </w:t>
      </w:r>
      <w:proofErr w:type="gramStart"/>
      <w:r w:rsidRPr="009A7DE8">
        <w:rPr>
          <w:rStyle w:val="Emphasis"/>
          <w:highlight w:val="cyan"/>
        </w:rPr>
        <w:t>real world</w:t>
      </w:r>
      <w:proofErr w:type="gramEnd"/>
      <w:r w:rsidRPr="0071750E">
        <w:rPr>
          <w:rStyle w:val="Emphasis"/>
        </w:rPr>
        <w:t xml:space="preserve"> legal entity</w:t>
      </w:r>
      <w:r w:rsidRPr="0071750E">
        <w:rPr>
          <w:sz w:val="16"/>
        </w:rPr>
        <w:t xml:space="preserve">. 48 There have been efforts to implement tracking services on large blockchains,49 however, </w:t>
      </w:r>
      <w:proofErr w:type="spellStart"/>
      <w:r w:rsidRPr="0071750E">
        <w:rPr>
          <w:sz w:val="16"/>
        </w:rPr>
        <w:t>asisthe</w:t>
      </w:r>
      <w:proofErr w:type="spellEnd"/>
      <w:r w:rsidRPr="0071750E">
        <w:rPr>
          <w:sz w:val="16"/>
        </w:rPr>
        <w:t xml:space="preserve"> case with the many digital technologies, </w:t>
      </w:r>
      <w:r w:rsidRPr="009A7DE8">
        <w:rPr>
          <w:rStyle w:val="Emphasis"/>
          <w:highlight w:val="cyan"/>
        </w:rPr>
        <w:t>clandestine techniques</w:t>
      </w:r>
      <w:r w:rsidRPr="0071750E">
        <w:rPr>
          <w:rStyle w:val="StyleUnderline"/>
        </w:rPr>
        <w:t xml:space="preserve"> can often </w:t>
      </w:r>
      <w:r w:rsidRPr="009A7DE8">
        <w:rPr>
          <w:rStyle w:val="StyleUnderline"/>
          <w:highlight w:val="cyan"/>
        </w:rPr>
        <w:t>develop</w:t>
      </w:r>
      <w:r w:rsidRPr="0071750E">
        <w:rPr>
          <w:rStyle w:val="StyleUnderline"/>
        </w:rPr>
        <w:t xml:space="preserve"> in concert or </w:t>
      </w:r>
      <w:r w:rsidRPr="009A7DE8">
        <w:rPr>
          <w:rStyle w:val="Emphasis"/>
          <w:highlight w:val="cyan"/>
        </w:rPr>
        <w:t>faster</w:t>
      </w:r>
      <w:r w:rsidRPr="009A7DE8">
        <w:rPr>
          <w:rStyle w:val="StyleUnderline"/>
          <w:highlight w:val="cyan"/>
        </w:rPr>
        <w:t xml:space="preserve"> than</w:t>
      </w:r>
      <w:r w:rsidRPr="0071750E">
        <w:rPr>
          <w:rStyle w:val="StyleUnderline"/>
        </w:rPr>
        <w:t xml:space="preserve"> the </w:t>
      </w:r>
      <w:r w:rsidRPr="009A7DE8">
        <w:rPr>
          <w:rStyle w:val="Emphasis"/>
          <w:highlight w:val="cyan"/>
        </w:rPr>
        <w:t>efforts to detect</w:t>
      </w:r>
      <w:r w:rsidRPr="0071750E">
        <w:rPr>
          <w:rStyle w:val="Emphasis"/>
        </w:rPr>
        <w:t xml:space="preserve"> them.</w:t>
      </w:r>
      <w:r w:rsidRPr="0071750E">
        <w:rPr>
          <w:sz w:val="16"/>
        </w:rPr>
        <w:t xml:space="preserve">50 Furthermore, </w:t>
      </w:r>
      <w:r w:rsidRPr="0071750E">
        <w:rPr>
          <w:rStyle w:val="StyleUnderline"/>
        </w:rPr>
        <w:t xml:space="preserve">blockchain platforms cannot simply be closed or shut down as the </w:t>
      </w:r>
      <w:proofErr w:type="spellStart"/>
      <w:r w:rsidRPr="0071750E">
        <w:rPr>
          <w:rStyle w:val="StyleUnderline"/>
        </w:rPr>
        <w:t>decentralised</w:t>
      </w:r>
      <w:proofErr w:type="spellEnd"/>
      <w:r w:rsidRPr="0071750E">
        <w:rPr>
          <w:rStyle w:val="StyleUnderline"/>
        </w:rPr>
        <w:t xml:space="preserve"> nature of blockchain means that there is </w:t>
      </w:r>
      <w:r w:rsidRPr="0071750E">
        <w:rPr>
          <w:rStyle w:val="Emphasis"/>
        </w:rPr>
        <w:t>no central entity</w:t>
      </w:r>
      <w:r w:rsidRPr="0071750E">
        <w:rPr>
          <w:rStyle w:val="StyleUnderline"/>
        </w:rPr>
        <w:t xml:space="preserve"> to </w:t>
      </w:r>
      <w:r w:rsidRPr="0071750E">
        <w:rPr>
          <w:rStyle w:val="Emphasis"/>
        </w:rPr>
        <w:t>target</w:t>
      </w:r>
      <w:r w:rsidRPr="0071750E">
        <w:rPr>
          <w:rStyle w:val="StyleUnderline"/>
        </w:rPr>
        <w:t xml:space="preserve"> and therefore </w:t>
      </w:r>
      <w:r w:rsidRPr="0071750E">
        <w:rPr>
          <w:rStyle w:val="Emphasis"/>
        </w:rPr>
        <w:t xml:space="preserve">enforceable </w:t>
      </w:r>
      <w:r w:rsidRPr="009A7DE8">
        <w:rPr>
          <w:rStyle w:val="Emphasis"/>
          <w:highlight w:val="cyan"/>
        </w:rPr>
        <w:t>remedies</w:t>
      </w:r>
      <w:r w:rsidRPr="009A7DE8">
        <w:rPr>
          <w:rStyle w:val="StyleUnderline"/>
          <w:highlight w:val="cyan"/>
        </w:rPr>
        <w:t xml:space="preserve"> are </w:t>
      </w:r>
      <w:r w:rsidRPr="009A7DE8">
        <w:rPr>
          <w:rStyle w:val="Emphasis"/>
          <w:highlight w:val="cyan"/>
        </w:rPr>
        <w:t>challenging</w:t>
      </w:r>
      <w:r w:rsidRPr="0071750E">
        <w:rPr>
          <w:rStyle w:val="StyleUnderline"/>
        </w:rPr>
        <w:t>.</w:t>
      </w:r>
    </w:p>
    <w:p w14:paraId="3FA47F29" w14:textId="77777777" w:rsidR="00010CA0" w:rsidRPr="00E748D8" w:rsidRDefault="00010CA0" w:rsidP="00010CA0">
      <w:pPr>
        <w:pStyle w:val="Heading4"/>
      </w:pPr>
      <w:r>
        <w:t xml:space="preserve">Everyone is anonymous and you can’t </w:t>
      </w:r>
      <w:r>
        <w:rPr>
          <w:u w:val="single"/>
        </w:rPr>
        <w:t>turn it off</w:t>
      </w:r>
      <w:r>
        <w:t xml:space="preserve"> – even if attribution is </w:t>
      </w:r>
      <w:r>
        <w:rPr>
          <w:u w:val="single"/>
        </w:rPr>
        <w:t>perfect</w:t>
      </w:r>
      <w:r>
        <w:t xml:space="preserve">, it solves </w:t>
      </w:r>
      <w:r>
        <w:rPr>
          <w:u w:val="single"/>
        </w:rPr>
        <w:t>nothing</w:t>
      </w:r>
    </w:p>
    <w:p w14:paraId="24AF27E1" w14:textId="77777777" w:rsidR="00010CA0" w:rsidRPr="003134A6" w:rsidRDefault="00010CA0" w:rsidP="00010CA0">
      <w:proofErr w:type="spellStart"/>
      <w:r w:rsidRPr="003134A6">
        <w:rPr>
          <w:rStyle w:val="Style13ptBold"/>
        </w:rPr>
        <w:t>Kapanazde</w:t>
      </w:r>
      <w:proofErr w:type="spellEnd"/>
      <w:r w:rsidRPr="003134A6">
        <w:rPr>
          <w:rStyle w:val="Style13ptBold"/>
        </w:rPr>
        <w:t xml:space="preserv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6E99B05D" w14:textId="77777777" w:rsidR="00010CA0" w:rsidRPr="00835C5A" w:rsidRDefault="00010CA0" w:rsidP="00010CA0">
      <w:pPr>
        <w:rPr>
          <w:sz w:val="16"/>
        </w:rPr>
      </w:pPr>
      <w:r w:rsidRPr="00835C5A">
        <w:rPr>
          <w:sz w:val="16"/>
        </w:rPr>
        <w:t xml:space="preserve">Anticompetitive </w:t>
      </w:r>
      <w:r w:rsidRPr="004F28D8">
        <w:rPr>
          <w:rStyle w:val="StyleUnderline"/>
        </w:rPr>
        <w:t>practices</w:t>
      </w:r>
      <w:r w:rsidRPr="007911B8">
        <w:rPr>
          <w:rStyle w:val="StyleUnderline"/>
        </w:rPr>
        <w:t xml:space="preserve"> that violate </w:t>
      </w:r>
      <w:r w:rsidRPr="004F28D8">
        <w:rPr>
          <w:rStyle w:val="StyleUnderline"/>
          <w:highlight w:val="cyan"/>
        </w:rPr>
        <w:t>antitrust</w:t>
      </w:r>
      <w:r w:rsidRPr="00835C5A">
        <w:rPr>
          <w:sz w:val="16"/>
        </w:rPr>
        <w:t xml:space="preserve"> laws </w:t>
      </w:r>
      <w:r w:rsidRPr="007911B8">
        <w:rPr>
          <w:rStyle w:val="StyleUnderline"/>
        </w:rPr>
        <w:t xml:space="preserve">are usually </w:t>
      </w:r>
      <w:r w:rsidRPr="007911B8">
        <w:rPr>
          <w:rStyle w:val="Emphasis"/>
        </w:rPr>
        <w:t>detected</w:t>
      </w:r>
      <w:r w:rsidRPr="007911B8">
        <w:rPr>
          <w:rStyle w:val="StyleUnderline"/>
        </w:rPr>
        <w:t xml:space="preserve"> and then </w:t>
      </w:r>
      <w:r w:rsidRPr="007911B8">
        <w:rPr>
          <w:rStyle w:val="Emphasis"/>
        </w:rPr>
        <w:t>stopped</w:t>
      </w:r>
      <w:r w:rsidRPr="007911B8">
        <w:rPr>
          <w:rStyle w:val="StyleUnderline"/>
        </w:rPr>
        <w:t xml:space="preserve"> and sanctioned by the public authorities</w:t>
      </w:r>
      <w:r w:rsidRPr="00835C5A">
        <w:rPr>
          <w:sz w:val="16"/>
        </w:rPr>
        <w:t xml:space="preserve">. However, </w:t>
      </w:r>
      <w:r w:rsidRPr="007911B8">
        <w:rPr>
          <w:rStyle w:val="StyleUnderline"/>
        </w:rPr>
        <w:t xml:space="preserve">doing so in relation to the blockchain technology </w:t>
      </w:r>
      <w:r w:rsidRPr="004F28D8">
        <w:rPr>
          <w:rStyle w:val="StyleUnderline"/>
          <w:highlight w:val="cyan"/>
        </w:rPr>
        <w:t xml:space="preserve">is </w:t>
      </w:r>
      <w:r w:rsidRPr="004F28D8">
        <w:rPr>
          <w:rStyle w:val="Emphasis"/>
          <w:highlight w:val="cyan"/>
        </w:rPr>
        <w:t>tricky</w:t>
      </w:r>
      <w:r w:rsidRPr="004F28D8">
        <w:rPr>
          <w:sz w:val="16"/>
          <w:highlight w:val="cyan"/>
        </w:rPr>
        <w:t>,</w:t>
      </w:r>
      <w:r w:rsidRPr="00835C5A">
        <w:rPr>
          <w:sz w:val="16"/>
        </w:rPr>
        <w:t xml:space="preserve"> </w:t>
      </w:r>
      <w:r w:rsidRPr="007911B8">
        <w:rPr>
          <w:rStyle w:val="StyleUnderline"/>
        </w:rPr>
        <w:t xml:space="preserve">as </w:t>
      </w:r>
      <w:r w:rsidRPr="004F28D8">
        <w:rPr>
          <w:rStyle w:val="StyleUnderline"/>
          <w:highlight w:val="cyan"/>
        </w:rPr>
        <w:t>identities</w:t>
      </w:r>
      <w:r w:rsidRPr="007911B8">
        <w:rPr>
          <w:rStyle w:val="StyleUnderline"/>
        </w:rPr>
        <w:t xml:space="preserve"> of the </w:t>
      </w:r>
      <w:r w:rsidRPr="007911B8">
        <w:rPr>
          <w:rStyle w:val="Emphasis"/>
        </w:rPr>
        <w:t>perpetrators</w:t>
      </w:r>
      <w:r w:rsidRPr="007911B8">
        <w:rPr>
          <w:rStyle w:val="StyleUnderline"/>
        </w:rPr>
        <w:t xml:space="preserve"> </w:t>
      </w:r>
      <w:r w:rsidRPr="004F28D8">
        <w:rPr>
          <w:rStyle w:val="StyleUnderline"/>
          <w:highlight w:val="cyan"/>
        </w:rPr>
        <w:t xml:space="preserve">are </w:t>
      </w:r>
      <w:r w:rsidRPr="004F28D8">
        <w:rPr>
          <w:rStyle w:val="Emphasis"/>
          <w:highlight w:val="cyan"/>
        </w:rPr>
        <w:t>anonymous</w:t>
      </w:r>
      <w:r w:rsidRPr="00835C5A">
        <w:rPr>
          <w:sz w:val="16"/>
        </w:rPr>
        <w:t xml:space="preserve">, </w:t>
      </w:r>
      <w:r w:rsidRPr="004F28D8">
        <w:rPr>
          <w:rStyle w:val="StyleUnderline"/>
          <w:highlight w:val="cyan"/>
        </w:rPr>
        <w:t xml:space="preserve">it is </w:t>
      </w:r>
      <w:r w:rsidRPr="004F28D8">
        <w:rPr>
          <w:rStyle w:val="Emphasis"/>
          <w:highlight w:val="cyan"/>
        </w:rPr>
        <w:t>impossible to determine</w:t>
      </w:r>
      <w:r w:rsidRPr="007911B8">
        <w:rPr>
          <w:rStyle w:val="StyleUnderline"/>
        </w:rPr>
        <w:t xml:space="preserve"> the relevant </w:t>
      </w:r>
      <w:r w:rsidRPr="004F28D8">
        <w:rPr>
          <w:rStyle w:val="Emphasis"/>
          <w:highlight w:val="cyan"/>
        </w:rPr>
        <w:t>jurisdiction</w:t>
      </w:r>
      <w:r w:rsidRPr="004F28D8">
        <w:rPr>
          <w:rStyle w:val="StyleUnderline"/>
          <w:highlight w:val="cyan"/>
        </w:rPr>
        <w:t xml:space="preserve"> and </w:t>
      </w:r>
      <w:r w:rsidRPr="004F28D8">
        <w:rPr>
          <w:rStyle w:val="Emphasis"/>
          <w:highlight w:val="cyan"/>
        </w:rPr>
        <w:t>remedy</w:t>
      </w:r>
      <w:r w:rsidRPr="00835C5A">
        <w:rPr>
          <w:sz w:val="16"/>
        </w:rPr>
        <w:t xml:space="preserve"> </w:t>
      </w:r>
      <w:r w:rsidRPr="007911B8">
        <w:rPr>
          <w:rStyle w:val="StyleUnderline"/>
        </w:rPr>
        <w:t>the anticompetitive practices due to the immutability of the blockchain</w:t>
      </w:r>
      <w:r w:rsidRPr="00835C5A">
        <w:rPr>
          <w:sz w:val="16"/>
        </w:rPr>
        <w:t xml:space="preserve">. </w:t>
      </w:r>
    </w:p>
    <w:p w14:paraId="190FC085" w14:textId="77777777" w:rsidR="00010CA0" w:rsidRDefault="00010CA0" w:rsidP="00010CA0">
      <w:pPr>
        <w:rPr>
          <w:sz w:val="16"/>
        </w:rPr>
      </w:pPr>
      <w:r w:rsidRPr="00835C5A">
        <w:rPr>
          <w:sz w:val="16"/>
        </w:rPr>
        <w:t xml:space="preserve">Antitrust </w:t>
      </w:r>
      <w:r w:rsidRPr="004F28D8">
        <w:rPr>
          <w:rStyle w:val="StyleUnderline"/>
          <w:highlight w:val="cyan"/>
        </w:rPr>
        <w:t xml:space="preserve">authorities have </w:t>
      </w:r>
      <w:r w:rsidRPr="004F28D8">
        <w:rPr>
          <w:rStyle w:val="Emphasis"/>
          <w:highlight w:val="cyan"/>
        </w:rPr>
        <w:t>no ability to detect</w:t>
      </w:r>
      <w:r w:rsidRPr="007911B8">
        <w:rPr>
          <w:rStyle w:val="StyleUnderline"/>
        </w:rPr>
        <w:t xml:space="preserve"> anticompetitive</w:t>
      </w:r>
      <w:r w:rsidRPr="00835C5A">
        <w:rPr>
          <w:sz w:val="16"/>
        </w:rPr>
        <w:t xml:space="preserve"> </w:t>
      </w:r>
      <w:r w:rsidRPr="004F28D8">
        <w:rPr>
          <w:rStyle w:val="StyleUnderline"/>
          <w:highlight w:val="cyan"/>
        </w:rPr>
        <w:t>practices as well as</w:t>
      </w:r>
      <w:r w:rsidRPr="007911B8">
        <w:rPr>
          <w:rStyle w:val="StyleUnderline"/>
        </w:rPr>
        <w:t xml:space="preserve"> the </w:t>
      </w:r>
      <w:r w:rsidRPr="004F28D8">
        <w:rPr>
          <w:rStyle w:val="Emphasis"/>
          <w:highlight w:val="cyan"/>
        </w:rPr>
        <w:t>identification</w:t>
      </w:r>
      <w:r w:rsidRPr="007911B8">
        <w:rPr>
          <w:rStyle w:val="Emphasis"/>
        </w:rPr>
        <w:t xml:space="preserve"> of users</w:t>
      </w:r>
      <w:r w:rsidRPr="007911B8">
        <w:rPr>
          <w:rStyle w:val="StyleUnderline"/>
        </w:rPr>
        <w:t xml:space="preserve"> who engage in those practices, due to the privacy and pseudonymity of the users</w:t>
      </w:r>
      <w:r w:rsidRPr="00835C5A">
        <w:rPr>
          <w:sz w:val="16"/>
        </w:rPr>
        <w:t xml:space="preserve">.98 </w:t>
      </w:r>
      <w:r w:rsidRPr="007911B8">
        <w:rPr>
          <w:rStyle w:val="StyleUnderline"/>
        </w:rPr>
        <w:t>If new technologies develop</w:t>
      </w:r>
      <w:r w:rsidRPr="00835C5A">
        <w:rPr>
          <w:sz w:val="16"/>
        </w:rPr>
        <w:t xml:space="preserve">, that enable tracking such practices and perpetrators by the public authorities, </w:t>
      </w:r>
      <w:r w:rsidRPr="007911B8">
        <w:rPr>
          <w:rStyle w:val="StyleUnderline"/>
        </w:rPr>
        <w:t xml:space="preserve">it </w:t>
      </w:r>
      <w:proofErr w:type="gramStart"/>
      <w:r w:rsidRPr="007911B8">
        <w:rPr>
          <w:rStyle w:val="StyleUnderline"/>
        </w:rPr>
        <w:t>would</w:t>
      </w:r>
      <w:proofErr w:type="gramEnd"/>
      <w:r w:rsidRPr="007911B8">
        <w:rPr>
          <w:rStyle w:val="StyleUnderline"/>
        </w:rPr>
        <w:t xml:space="preserve"> significantly affect the cornerstone “</w:t>
      </w:r>
      <w:r w:rsidRPr="007911B8">
        <w:rPr>
          <w:rStyle w:val="Emphasis"/>
        </w:rPr>
        <w:t>values</w:t>
      </w:r>
      <w:r w:rsidRPr="00835C5A">
        <w:rPr>
          <w:sz w:val="16"/>
        </w:rPr>
        <w:t xml:space="preserve">” </w:t>
      </w:r>
      <w:r w:rsidRPr="007911B8">
        <w:rPr>
          <w:rStyle w:val="StyleUnderline"/>
        </w:rPr>
        <w:t>of the blockchain and change the nature of it.</w:t>
      </w:r>
      <w:r w:rsidRPr="00835C5A">
        <w:rPr>
          <w:sz w:val="16"/>
        </w:rPr>
        <w:t xml:space="preserve"> Therefore, </w:t>
      </w:r>
      <w:r w:rsidRPr="007911B8">
        <w:rPr>
          <w:rStyle w:val="StyleUnderline"/>
        </w:rPr>
        <w:t xml:space="preserve">it is highly unlikely, to </w:t>
      </w:r>
      <w:r w:rsidRPr="007911B8">
        <w:rPr>
          <w:rStyle w:val="Emphasis"/>
        </w:rPr>
        <w:t>implement</w:t>
      </w:r>
      <w:r w:rsidRPr="007911B8">
        <w:rPr>
          <w:rStyle w:val="StyleUnderline"/>
        </w:rPr>
        <w:t xml:space="preserve"> such technologies on the blockchain</w:t>
      </w:r>
      <w:r w:rsidRPr="00835C5A">
        <w:rPr>
          <w:sz w:val="16"/>
        </w:rPr>
        <w:t xml:space="preserve">. Besides, </w:t>
      </w:r>
      <w:r w:rsidRPr="004F28D8">
        <w:rPr>
          <w:rStyle w:val="Emphasis"/>
          <w:highlight w:val="cyan"/>
        </w:rPr>
        <w:t>inherent nature</w:t>
      </w:r>
      <w:r w:rsidRPr="00835C5A">
        <w:rPr>
          <w:sz w:val="16"/>
        </w:rPr>
        <w:t xml:space="preserve"> </w:t>
      </w:r>
      <w:r w:rsidRPr="007911B8">
        <w:rPr>
          <w:rStyle w:val="StyleUnderline"/>
        </w:rPr>
        <w:t xml:space="preserve">of the blockchain </w:t>
      </w:r>
      <w:r w:rsidRPr="004F28D8">
        <w:rPr>
          <w:rStyle w:val="StyleUnderline"/>
          <w:highlight w:val="cyan"/>
        </w:rPr>
        <w:t xml:space="preserve">creates a </w:t>
      </w:r>
      <w:r w:rsidRPr="004F28D8">
        <w:rPr>
          <w:rStyle w:val="Emphasis"/>
          <w:highlight w:val="cyan"/>
        </w:rPr>
        <w:t>real barrier</w:t>
      </w:r>
      <w:r w:rsidRPr="004F28D8">
        <w:rPr>
          <w:rStyle w:val="StyleUnderline"/>
          <w:highlight w:val="cyan"/>
        </w:rPr>
        <w:t xml:space="preserve"> to</w:t>
      </w:r>
      <w:r w:rsidRPr="007911B8">
        <w:rPr>
          <w:rStyle w:val="StyleUnderline"/>
        </w:rPr>
        <w:t xml:space="preserve"> antitrust </w:t>
      </w:r>
      <w:r w:rsidRPr="004F28D8">
        <w:rPr>
          <w:rStyle w:val="Emphasis"/>
          <w:highlight w:val="cyan"/>
        </w:rPr>
        <w:t>enforcement</w:t>
      </w:r>
      <w:r w:rsidRPr="00835C5A">
        <w:rPr>
          <w:sz w:val="16"/>
        </w:rPr>
        <w:t xml:space="preserve"> </w:t>
      </w:r>
      <w:r w:rsidRPr="007911B8">
        <w:rPr>
          <w:rStyle w:val="StyleUnderline"/>
        </w:rPr>
        <w:t xml:space="preserve">authorities to remedy, delete or stop anticompetitive practices, since </w:t>
      </w:r>
      <w:r w:rsidRPr="004F28D8">
        <w:rPr>
          <w:rStyle w:val="StyleUnderline"/>
          <w:highlight w:val="cyan"/>
        </w:rPr>
        <w:t xml:space="preserve">the network is </w:t>
      </w:r>
      <w:r w:rsidRPr="004F28D8">
        <w:rPr>
          <w:rStyle w:val="Emphasis"/>
          <w:highlight w:val="cyan"/>
        </w:rPr>
        <w:t>distributed</w:t>
      </w:r>
      <w:r w:rsidRPr="00835C5A">
        <w:rPr>
          <w:sz w:val="16"/>
        </w:rPr>
        <w:t xml:space="preserve">, </w:t>
      </w:r>
      <w:r w:rsidRPr="007911B8">
        <w:rPr>
          <w:rStyle w:val="StyleUnderline"/>
        </w:rPr>
        <w:t xml:space="preserve">and </w:t>
      </w:r>
      <w:r w:rsidRPr="004F28D8">
        <w:rPr>
          <w:rStyle w:val="StyleUnderline"/>
          <w:highlight w:val="cyan"/>
        </w:rPr>
        <w:t>no one is in control</w:t>
      </w:r>
      <w:r w:rsidRPr="007911B8">
        <w:rPr>
          <w:rStyle w:val="StyleUnderline"/>
        </w:rPr>
        <w:t xml:space="preserve">, but at the same time everybody is, </w:t>
      </w:r>
      <w:r w:rsidRPr="007911B8">
        <w:rPr>
          <w:rStyle w:val="Emphasis"/>
        </w:rPr>
        <w:t>except for the authorities</w:t>
      </w:r>
      <w:r w:rsidRPr="007911B8">
        <w:rPr>
          <w:rStyle w:val="StyleUnderline"/>
        </w:rPr>
        <w:t xml:space="preserve"> themselves</w:t>
      </w:r>
      <w:r w:rsidRPr="00835C5A">
        <w:rPr>
          <w:sz w:val="16"/>
        </w:rPr>
        <w:t xml:space="preserve">.99 </w:t>
      </w:r>
      <w:r w:rsidRPr="004F28D8">
        <w:rPr>
          <w:rStyle w:val="StyleUnderline"/>
          <w:highlight w:val="cyan"/>
        </w:rPr>
        <w:t>Even if authorities</w:t>
      </w:r>
      <w:r w:rsidRPr="007911B8">
        <w:rPr>
          <w:rStyle w:val="StyleUnderline"/>
        </w:rPr>
        <w:t xml:space="preserve"> will have a power to </w:t>
      </w:r>
      <w:r w:rsidRPr="004F28D8">
        <w:rPr>
          <w:rStyle w:val="StyleUnderline"/>
          <w:highlight w:val="cyan"/>
        </w:rPr>
        <w:t>track</w:t>
      </w:r>
      <w:r w:rsidRPr="007911B8">
        <w:rPr>
          <w:rStyle w:val="StyleUnderline"/>
        </w:rPr>
        <w:t xml:space="preserve"> the practices and determine the </w:t>
      </w:r>
      <w:r w:rsidRPr="004F28D8">
        <w:rPr>
          <w:rStyle w:val="Emphasis"/>
          <w:highlight w:val="cyan"/>
        </w:rPr>
        <w:t>identities</w:t>
      </w:r>
      <w:r w:rsidRPr="00835C5A">
        <w:rPr>
          <w:sz w:val="16"/>
        </w:rPr>
        <w:t xml:space="preserve"> of the perpetrators, </w:t>
      </w:r>
      <w:r w:rsidRPr="004F28D8">
        <w:rPr>
          <w:rStyle w:val="StyleUnderline"/>
          <w:highlight w:val="cyan"/>
        </w:rPr>
        <w:t xml:space="preserve">they will not be able to </w:t>
      </w:r>
      <w:r w:rsidRPr="004F28D8">
        <w:rPr>
          <w:rStyle w:val="Emphasis"/>
          <w:highlight w:val="cyan"/>
        </w:rPr>
        <w:t>stop</w:t>
      </w:r>
      <w:r w:rsidRPr="007911B8">
        <w:rPr>
          <w:rStyle w:val="Emphasis"/>
        </w:rPr>
        <w:t xml:space="preserve"> such </w:t>
      </w:r>
      <w:r w:rsidRPr="004F28D8">
        <w:rPr>
          <w:rStyle w:val="Emphasis"/>
          <w:highlight w:val="cyan"/>
        </w:rPr>
        <w:t>practices</w:t>
      </w:r>
      <w:r w:rsidRPr="00835C5A">
        <w:rPr>
          <w:sz w:val="16"/>
        </w:rPr>
        <w:t xml:space="preserve">. </w:t>
      </w:r>
      <w:r w:rsidRPr="007911B8">
        <w:rPr>
          <w:rStyle w:val="StyleUnderline"/>
        </w:rPr>
        <w:t>Immutability of blockchain ensures, that platform will continue to function</w:t>
      </w:r>
      <w:r w:rsidRPr="00835C5A">
        <w:rPr>
          <w:sz w:val="16"/>
        </w:rPr>
        <w:t xml:space="preserve"> (as long as the people who interact with it pay the transaction fees charged by miners who support the blockchain) and </w:t>
      </w:r>
      <w:r w:rsidRPr="004F28D8">
        <w:rPr>
          <w:rStyle w:val="StyleUnderline"/>
          <w:highlight w:val="cyan"/>
        </w:rPr>
        <w:t xml:space="preserve">there is no </w:t>
      </w:r>
      <w:r w:rsidRPr="004F28D8">
        <w:rPr>
          <w:rStyle w:val="Emphasis"/>
          <w:highlight w:val="cyan"/>
        </w:rPr>
        <w:t>server to shut down</w:t>
      </w:r>
      <w:r w:rsidRPr="007911B8">
        <w:rPr>
          <w:rStyle w:val="StyleUnderline"/>
        </w:rPr>
        <w:t xml:space="preserve"> the blockchain</w:t>
      </w:r>
      <w:r w:rsidRPr="00835C5A">
        <w:rPr>
          <w:sz w:val="16"/>
        </w:rPr>
        <w:t xml:space="preserve">, </w:t>
      </w:r>
      <w:r w:rsidRPr="007911B8">
        <w:rPr>
          <w:rStyle w:val="StyleUnderline"/>
        </w:rPr>
        <w:t xml:space="preserve">even if authorities impose strict </w:t>
      </w:r>
      <w:r w:rsidRPr="007911B8">
        <w:rPr>
          <w:rStyle w:val="Emphasis"/>
        </w:rPr>
        <w:t>regulation</w:t>
      </w:r>
      <w:r w:rsidRPr="007911B8">
        <w:rPr>
          <w:rStyle w:val="StyleUnderline"/>
        </w:rPr>
        <w:t xml:space="preserve"> or </w:t>
      </w:r>
      <w:r w:rsidRPr="007911B8">
        <w:rPr>
          <w:rStyle w:val="Emphasis"/>
        </w:rPr>
        <w:t>penalties</w:t>
      </w:r>
      <w:r w:rsidRPr="007911B8">
        <w:rPr>
          <w:rStyle w:val="StyleUnderline"/>
        </w:rPr>
        <w:t xml:space="preserve"> on</w:t>
      </w:r>
      <w:r w:rsidRPr="00835C5A">
        <w:rPr>
          <w:sz w:val="16"/>
        </w:rPr>
        <w:t xml:space="preserve"> </w:t>
      </w:r>
      <w:r w:rsidRPr="007911B8">
        <w:rPr>
          <w:rStyle w:val="StyleUnderline"/>
        </w:rPr>
        <w:t>the original parties who developed or promoted such blockchain</w:t>
      </w:r>
      <w:r w:rsidRPr="00835C5A">
        <w:rPr>
          <w:sz w:val="16"/>
        </w:rPr>
        <w:t xml:space="preserve">.100 </w:t>
      </w:r>
      <w:r w:rsidRPr="007911B8">
        <w:rPr>
          <w:rStyle w:val="StyleUnderline"/>
        </w:rPr>
        <w:t xml:space="preserve">In other words, if </w:t>
      </w:r>
      <w:r w:rsidRPr="009831C9">
        <w:rPr>
          <w:rStyle w:val="StyleUnderline"/>
          <w:highlight w:val="cyan"/>
        </w:rPr>
        <w:t xml:space="preserve">anticompetitive practices are </w:t>
      </w:r>
      <w:r w:rsidRPr="009831C9">
        <w:rPr>
          <w:rStyle w:val="Emphasis"/>
          <w:highlight w:val="cyan"/>
        </w:rPr>
        <w:t>implemented</w:t>
      </w:r>
      <w:r w:rsidRPr="007911B8">
        <w:rPr>
          <w:rStyle w:val="StyleUnderline"/>
        </w:rPr>
        <w:t xml:space="preserve"> on a blockchain and public authorities detect them, </w:t>
      </w:r>
      <w:r w:rsidRPr="009831C9">
        <w:rPr>
          <w:rStyle w:val="StyleUnderline"/>
          <w:highlight w:val="cyan"/>
        </w:rPr>
        <w:t xml:space="preserve">authorities will </w:t>
      </w:r>
      <w:r w:rsidRPr="009831C9">
        <w:rPr>
          <w:rStyle w:val="Emphasis"/>
          <w:highlight w:val="cyan"/>
        </w:rPr>
        <w:t>not be able to stop it</w:t>
      </w:r>
      <w:r w:rsidRPr="007911B8">
        <w:rPr>
          <w:rStyle w:val="StyleUnderline"/>
        </w:rPr>
        <w:t xml:space="preserve"> and blockchain </w:t>
      </w:r>
      <w:r w:rsidRPr="007911B8">
        <w:rPr>
          <w:rStyle w:val="Emphasis"/>
        </w:rPr>
        <w:t>will continue to perform</w:t>
      </w:r>
      <w:r w:rsidRPr="007911B8">
        <w:rPr>
          <w:rStyle w:val="StyleUnderline"/>
        </w:rPr>
        <w:t xml:space="preserve"> the transactions</w:t>
      </w:r>
      <w:r w:rsidRPr="00835C5A">
        <w:rPr>
          <w:sz w:val="16"/>
        </w:rPr>
        <w:t xml:space="preserve">. </w:t>
      </w:r>
    </w:p>
    <w:p w14:paraId="0C5974FA" w14:textId="77777777" w:rsidR="00010CA0" w:rsidRPr="00C11B81" w:rsidRDefault="00010CA0" w:rsidP="00010CA0">
      <w:pPr>
        <w:pStyle w:val="Heading4"/>
      </w:pPr>
      <w:r>
        <w:t xml:space="preserve">Antitrust enforcement is impossible – </w:t>
      </w:r>
      <w:r>
        <w:rPr>
          <w:u w:val="single"/>
        </w:rPr>
        <w:t>geography</w:t>
      </w:r>
      <w:r>
        <w:t xml:space="preserve">, </w:t>
      </w:r>
      <w:r>
        <w:rPr>
          <w:u w:val="single"/>
        </w:rPr>
        <w:t>identification</w:t>
      </w:r>
      <w:r>
        <w:t xml:space="preserve">, and </w:t>
      </w:r>
      <w:r>
        <w:rPr>
          <w:u w:val="single"/>
        </w:rPr>
        <w:t>scope</w:t>
      </w:r>
      <w:r>
        <w:t xml:space="preserve"> </w:t>
      </w:r>
    </w:p>
    <w:p w14:paraId="5EE9594F" w14:textId="77777777" w:rsidR="00010CA0" w:rsidRPr="00C11B81" w:rsidRDefault="00010CA0" w:rsidP="00010CA0">
      <w:proofErr w:type="spellStart"/>
      <w:r w:rsidRPr="00C11B81">
        <w:rPr>
          <w:rStyle w:val="Style13ptBold"/>
        </w:rPr>
        <w:t>Catalani</w:t>
      </w:r>
      <w:proofErr w:type="spellEnd"/>
      <w:r w:rsidRPr="00C11B81">
        <w:t xml:space="preserve"> &amp; Tucker </w:t>
      </w:r>
      <w:r w:rsidRPr="00C11B81">
        <w:rPr>
          <w:rStyle w:val="Style13ptBold"/>
        </w:rPr>
        <w:t>18</w:t>
      </w:r>
      <w:r w:rsidRPr="00C11B81">
        <w:t xml:space="preserve"> [Christian </w:t>
      </w:r>
      <w:proofErr w:type="spellStart"/>
      <w:r w:rsidRPr="00C11B81">
        <w:t>Catalini</w:t>
      </w:r>
      <w:proofErr w:type="spellEnd"/>
      <w:r w:rsidRPr="00C11B81">
        <w:t xml:space="preserve">: MIT Sloan School of Management, MIT </w:t>
      </w:r>
      <w:proofErr w:type="spellStart"/>
      <w:r w:rsidRPr="00C11B81">
        <w:t>Cryptoeconomics</w:t>
      </w:r>
      <w:proofErr w:type="spellEnd"/>
      <w:r w:rsidRPr="00C11B81">
        <w:t xml:space="preserve"> Lab and NBER (catalini@mit.edu). Catherine Tucker: MIT Sloan School of Management, MIT </w:t>
      </w:r>
      <w:proofErr w:type="spellStart"/>
      <w:r w:rsidRPr="00C11B81">
        <w:t>Cryptoeconomics</w:t>
      </w:r>
      <w:proofErr w:type="spellEnd"/>
      <w:r w:rsidRPr="00C11B81">
        <w:t xml:space="preserve"> Lab and NBER (cetucker@mit.edu). "Antitrust and Costless Verification: An Optimistic and a Pessimistic View of the Implications of Blockchain Technology."</w:t>
      </w:r>
      <w:r>
        <w:t xml:space="preserve"> https://ide.mit.edu/sites/default/files/publications/SSRN-id3199453.pdf]</w:t>
      </w:r>
    </w:p>
    <w:p w14:paraId="39141845" w14:textId="77777777" w:rsidR="00010CA0" w:rsidRPr="00C11B81" w:rsidRDefault="00010CA0" w:rsidP="00010CA0">
      <w:pPr>
        <w:rPr>
          <w:rStyle w:val="StyleUnderline"/>
        </w:rPr>
      </w:pPr>
      <w:r w:rsidRPr="005958B2">
        <w:rPr>
          <w:sz w:val="16"/>
        </w:rPr>
        <w:t xml:space="preserve">Given this optimism about the effects of blockchain technology on the need for antitrust enforcement, it may be surprising to think that </w:t>
      </w:r>
      <w:r w:rsidRPr="004F28D8">
        <w:rPr>
          <w:rStyle w:val="StyleUnderline"/>
          <w:highlight w:val="cyan"/>
        </w:rPr>
        <w:t>blockchain</w:t>
      </w:r>
      <w:r w:rsidRPr="005958B2">
        <w:rPr>
          <w:sz w:val="16"/>
        </w:rPr>
        <w:t xml:space="preserve"> </w:t>
      </w:r>
      <w:r w:rsidRPr="00C11B81">
        <w:rPr>
          <w:rStyle w:val="StyleUnderline"/>
        </w:rPr>
        <w:t>may</w:t>
      </w:r>
      <w:r w:rsidRPr="005958B2">
        <w:rPr>
          <w:sz w:val="16"/>
        </w:rPr>
        <w:t xml:space="preserve"> also </w:t>
      </w:r>
      <w:r w:rsidRPr="004F28D8">
        <w:rPr>
          <w:rStyle w:val="StyleUnderline"/>
          <w:highlight w:val="cyan"/>
        </w:rPr>
        <w:t>pose</w:t>
      </w:r>
      <w:r w:rsidRPr="00C11B81">
        <w:rPr>
          <w:rStyle w:val="StyleUnderline"/>
        </w:rPr>
        <w:t xml:space="preserve"> huge </w:t>
      </w:r>
      <w:r w:rsidRPr="004F28D8">
        <w:rPr>
          <w:rStyle w:val="StyleUnderline"/>
          <w:highlight w:val="cyan"/>
        </w:rPr>
        <w:t xml:space="preserve">difficulties for </w:t>
      </w:r>
      <w:r w:rsidRPr="004F28D8">
        <w:rPr>
          <w:rStyle w:val="Emphasis"/>
          <w:highlight w:val="cyan"/>
        </w:rPr>
        <w:t>antitrust</w:t>
      </w:r>
      <w:r w:rsidRPr="00C11B81">
        <w:rPr>
          <w:rStyle w:val="StyleUnderline"/>
        </w:rPr>
        <w:t xml:space="preserve"> authorities should there ever need to be </w:t>
      </w:r>
      <w:r w:rsidRPr="00C11B81">
        <w:rPr>
          <w:rStyle w:val="Emphasis"/>
        </w:rPr>
        <w:t>enforcement</w:t>
      </w:r>
      <w:r w:rsidRPr="005958B2">
        <w:rPr>
          <w:sz w:val="16"/>
        </w:rPr>
        <w:t xml:space="preserve">. </w:t>
      </w:r>
      <w:r w:rsidRPr="00C11B81">
        <w:rPr>
          <w:rStyle w:val="StyleUnderline"/>
        </w:rPr>
        <w:t xml:space="preserve">In the same way the decentralized nature of blockchain technology allows for network effects to emerge without </w:t>
      </w:r>
      <w:r w:rsidRPr="00C11B81">
        <w:rPr>
          <w:rStyle w:val="Emphasis"/>
        </w:rPr>
        <w:t>assigning market power</w:t>
      </w:r>
      <w:r w:rsidRPr="00C11B81">
        <w:rPr>
          <w:rStyle w:val="StyleUnderline"/>
        </w:rPr>
        <w:t xml:space="preserve"> to a platform </w:t>
      </w:r>
      <w:r w:rsidRPr="00C11B81">
        <w:rPr>
          <w:rStyle w:val="Emphasis"/>
        </w:rPr>
        <w:t>operator</w:t>
      </w:r>
      <w:r w:rsidRPr="005958B2">
        <w:rPr>
          <w:sz w:val="16"/>
        </w:rPr>
        <w:t xml:space="preserve">, </w:t>
      </w:r>
      <w:r w:rsidRPr="00C11B81">
        <w:rPr>
          <w:rStyle w:val="StyleUnderline"/>
        </w:rPr>
        <w:t xml:space="preserve">the </w:t>
      </w:r>
      <w:r w:rsidRPr="004F28D8">
        <w:rPr>
          <w:rStyle w:val="StyleUnderline"/>
        </w:rPr>
        <w:t>absence of a</w:t>
      </w:r>
      <w:r w:rsidRPr="00C11B81">
        <w:rPr>
          <w:rStyle w:val="StyleUnderline"/>
        </w:rPr>
        <w:t xml:space="preserve"> central </w:t>
      </w:r>
      <w:r w:rsidRPr="004F28D8">
        <w:rPr>
          <w:rStyle w:val="Emphasis"/>
        </w:rPr>
        <w:t>entity</w:t>
      </w:r>
      <w:r w:rsidRPr="00C11B81">
        <w:rPr>
          <w:rStyle w:val="StyleUnderline"/>
        </w:rPr>
        <w:t xml:space="preserve"> could </w:t>
      </w:r>
      <w:r w:rsidRPr="00C11B81">
        <w:rPr>
          <w:rStyle w:val="Emphasis"/>
        </w:rPr>
        <w:t>constitute</w:t>
      </w:r>
      <w:r w:rsidRPr="00C11B81">
        <w:rPr>
          <w:rStyle w:val="StyleUnderline"/>
        </w:rPr>
        <w:t xml:space="preserve"> a </w:t>
      </w:r>
      <w:r w:rsidRPr="00C11B81">
        <w:rPr>
          <w:rStyle w:val="Emphasis"/>
        </w:rPr>
        <w:t>challenge</w:t>
      </w:r>
      <w:r w:rsidRPr="005958B2">
        <w:rPr>
          <w:sz w:val="16"/>
        </w:rPr>
        <w:t xml:space="preserve"> for antitrust. </w:t>
      </w:r>
      <w:r w:rsidRPr="00C11B81">
        <w:rPr>
          <w:rStyle w:val="StyleUnderline"/>
        </w:rPr>
        <w:t xml:space="preserve">Intellectually and practically, antitrust </w:t>
      </w:r>
      <w:r w:rsidRPr="004F28D8">
        <w:rPr>
          <w:rStyle w:val="StyleUnderline"/>
          <w:highlight w:val="cyan"/>
        </w:rPr>
        <w:t>enforcement is</w:t>
      </w:r>
      <w:r w:rsidRPr="004F28D8">
        <w:rPr>
          <w:rStyle w:val="StyleUnderline"/>
        </w:rPr>
        <w:t xml:space="preserve"> designed to tackle</w:t>
      </w:r>
      <w:r w:rsidRPr="00C11B81">
        <w:rPr>
          <w:rStyle w:val="StyleUnderline"/>
        </w:rPr>
        <w:t xml:space="preserve"> instances where market power has been </w:t>
      </w:r>
      <w:r w:rsidRPr="00C11B81">
        <w:rPr>
          <w:rStyle w:val="Emphasis"/>
        </w:rPr>
        <w:t>centralized</w:t>
      </w:r>
      <w:r w:rsidRPr="00C11B81">
        <w:rPr>
          <w:rStyle w:val="StyleUnderline"/>
        </w:rPr>
        <w:t xml:space="preserve">, and consequently has </w:t>
      </w:r>
      <w:r w:rsidRPr="004F28D8">
        <w:rPr>
          <w:rStyle w:val="StyleUnderline"/>
          <w:highlight w:val="cyan"/>
        </w:rPr>
        <w:t>not</w:t>
      </w:r>
      <w:r w:rsidRPr="00C11B81">
        <w:rPr>
          <w:rStyle w:val="StyleUnderline"/>
        </w:rPr>
        <w:t xml:space="preserve"> been </w:t>
      </w:r>
      <w:r w:rsidRPr="004F28D8">
        <w:rPr>
          <w:rStyle w:val="Emphasis"/>
          <w:highlight w:val="cyan"/>
        </w:rPr>
        <w:t>set up</w:t>
      </w:r>
      <w:r w:rsidRPr="004F28D8">
        <w:rPr>
          <w:rStyle w:val="StyleUnderline"/>
          <w:highlight w:val="cyan"/>
        </w:rPr>
        <w:t xml:space="preserve"> for</w:t>
      </w:r>
      <w:r w:rsidRPr="00C11B81">
        <w:rPr>
          <w:rStyle w:val="StyleUnderline"/>
        </w:rPr>
        <w:t xml:space="preserve"> cases where there are </w:t>
      </w:r>
      <w:r w:rsidRPr="004F28D8">
        <w:rPr>
          <w:rStyle w:val="Emphasis"/>
          <w:highlight w:val="cyan"/>
        </w:rPr>
        <w:t>explicit rules</w:t>
      </w:r>
      <w:r w:rsidRPr="00C11B81">
        <w:rPr>
          <w:rStyle w:val="StyleUnderline"/>
        </w:rPr>
        <w:t xml:space="preserve"> designed </w:t>
      </w:r>
      <w:r w:rsidRPr="004F28D8">
        <w:rPr>
          <w:rStyle w:val="StyleUnderline"/>
          <w:highlight w:val="cyan"/>
        </w:rPr>
        <w:t xml:space="preserve">to </w:t>
      </w:r>
      <w:r w:rsidRPr="004F28D8">
        <w:rPr>
          <w:rStyle w:val="Emphasis"/>
          <w:highlight w:val="cyan"/>
        </w:rPr>
        <w:t>ensure decentralization</w:t>
      </w:r>
      <w:r w:rsidRPr="00C11B81">
        <w:rPr>
          <w:rStyle w:val="StyleUnderline"/>
        </w:rPr>
        <w:t>.</w:t>
      </w:r>
    </w:p>
    <w:p w14:paraId="52F3F079" w14:textId="77777777" w:rsidR="00010CA0" w:rsidRDefault="00010CA0" w:rsidP="00010CA0">
      <w:pPr>
        <w:rPr>
          <w:sz w:val="16"/>
        </w:rPr>
      </w:pPr>
      <w:proofErr w:type="gramStart"/>
      <w:r w:rsidRPr="005958B2">
        <w:rPr>
          <w:sz w:val="16"/>
        </w:rPr>
        <w:t>Typically</w:t>
      </w:r>
      <w:proofErr w:type="gramEnd"/>
      <w:r w:rsidRPr="005958B2">
        <w:rPr>
          <w:sz w:val="16"/>
        </w:rPr>
        <w:t xml:space="preserve"> antitrust authorities try to stop entrenched firms from using their market power to harm consumer welfare; in parallel they also maintain guidelines for horizontal and vertical mergers, analyze proposed mergers and block actions that might allow merged firms to use their resulting market power to hurt consumer welfare. In </w:t>
      </w:r>
      <w:proofErr w:type="gramStart"/>
      <w:r w:rsidRPr="005958B2">
        <w:rPr>
          <w:sz w:val="16"/>
        </w:rPr>
        <w:t>both of these</w:t>
      </w:r>
      <w:proofErr w:type="gramEnd"/>
      <w:r w:rsidRPr="005958B2">
        <w:rPr>
          <w:sz w:val="16"/>
        </w:rPr>
        <w:t xml:space="preserve"> cases, there is a clear notion of a firm (or perhaps, in the case of a cartel, a consortium of firms) which can be the focus of an investigation, and which will be a target for potential fines and prosecution. </w:t>
      </w:r>
      <w:r w:rsidRPr="004F28D8">
        <w:rPr>
          <w:rStyle w:val="StyleUnderline"/>
          <w:highlight w:val="cyan"/>
        </w:rPr>
        <w:t>Blockchain</w:t>
      </w:r>
      <w:r w:rsidRPr="00C11B81">
        <w:rPr>
          <w:rStyle w:val="StyleUnderline"/>
        </w:rPr>
        <w:t xml:space="preserve"> technology is different because it </w:t>
      </w:r>
      <w:r w:rsidRPr="004F28D8">
        <w:rPr>
          <w:rStyle w:val="StyleUnderline"/>
          <w:highlight w:val="cyan"/>
        </w:rPr>
        <w:t xml:space="preserve">removes the </w:t>
      </w:r>
      <w:r w:rsidRPr="004F28D8">
        <w:rPr>
          <w:rStyle w:val="Emphasis"/>
          <w:highlight w:val="cyan"/>
        </w:rPr>
        <w:t>need for a firm</w:t>
      </w:r>
      <w:r w:rsidRPr="00C11B81">
        <w:rPr>
          <w:rStyle w:val="StyleUnderline"/>
        </w:rPr>
        <w:t xml:space="preserve"> to manage the transactions that occur on a digital </w:t>
      </w:r>
      <w:r w:rsidRPr="00C11B81">
        <w:rPr>
          <w:rStyle w:val="Emphasis"/>
        </w:rPr>
        <w:t>platform</w:t>
      </w:r>
      <w:r w:rsidRPr="005958B2">
        <w:rPr>
          <w:sz w:val="16"/>
        </w:rPr>
        <w:t>. Indeed, the entire premise of a permissionless blockchain-based platform is that it has merit because it is completely decentralized and does not need a single entity to sponsor it or any actual firm or third-party to support its operations. Whereas the market is nascent and currently no cryptocurrency or blockchain project has reached any meaningful market power</w:t>
      </w:r>
      <w:r w:rsidRPr="00C11B81">
        <w:rPr>
          <w:rStyle w:val="StyleUnderline"/>
        </w:rPr>
        <w:t xml:space="preserve">, at scale some of the </w:t>
      </w:r>
      <w:r w:rsidRPr="004F28D8">
        <w:rPr>
          <w:rStyle w:val="StyleUnderline"/>
          <w:highlight w:val="cyan"/>
        </w:rPr>
        <w:t>projects will have</w:t>
      </w:r>
      <w:r w:rsidRPr="00C11B81">
        <w:rPr>
          <w:rStyle w:val="StyleUnderline"/>
        </w:rPr>
        <w:t xml:space="preserve"> enough </w:t>
      </w:r>
      <w:r w:rsidRPr="004F28D8">
        <w:rPr>
          <w:rStyle w:val="Emphasis"/>
          <w:highlight w:val="cyan"/>
        </w:rPr>
        <w:t>market share</w:t>
      </w:r>
      <w:r w:rsidRPr="00C11B81">
        <w:rPr>
          <w:rStyle w:val="StyleUnderline"/>
        </w:rPr>
        <w:t xml:space="preserve"> to influence </w:t>
      </w:r>
      <w:r w:rsidRPr="00C11B81">
        <w:rPr>
          <w:rStyle w:val="Emphasis"/>
        </w:rPr>
        <w:t>prices</w:t>
      </w:r>
      <w:r w:rsidRPr="00C11B81">
        <w:rPr>
          <w:rStyle w:val="StyleUnderline"/>
        </w:rPr>
        <w:t xml:space="preserve"> and </w:t>
      </w:r>
      <w:r w:rsidRPr="00C11B81">
        <w:rPr>
          <w:rStyle w:val="Emphasis"/>
        </w:rPr>
        <w:t>consumer welfare</w:t>
      </w:r>
      <w:r w:rsidRPr="005958B2">
        <w:rPr>
          <w:sz w:val="16"/>
        </w:rPr>
        <w:t xml:space="preserve">. </w:t>
      </w:r>
      <w:r w:rsidRPr="00C11B81">
        <w:rPr>
          <w:rStyle w:val="StyleUnderline"/>
        </w:rPr>
        <w:t>If the suppliers of resources</w:t>
      </w:r>
      <w:r w:rsidRPr="005958B2">
        <w:rPr>
          <w:sz w:val="16"/>
        </w:rPr>
        <w:t xml:space="preserve"> (</w:t>
      </w:r>
      <w:proofErr w:type="gramStart"/>
      <w:r w:rsidRPr="005958B2">
        <w:rPr>
          <w:sz w:val="16"/>
        </w:rPr>
        <w:t>e.g.</w:t>
      </w:r>
      <w:proofErr w:type="gramEnd"/>
      <w:r w:rsidRPr="005958B2">
        <w:rPr>
          <w:sz w:val="16"/>
        </w:rPr>
        <w:t xml:space="preserve"> miners in an ecosystem like Bitcoin, data storage providers in a decentralized storage network like </w:t>
      </w:r>
      <w:proofErr w:type="spellStart"/>
      <w:r w:rsidRPr="005958B2">
        <w:rPr>
          <w:sz w:val="16"/>
        </w:rPr>
        <w:t>Filecoin</w:t>
      </w:r>
      <w:proofErr w:type="spellEnd"/>
      <w:r w:rsidRPr="005958B2">
        <w:rPr>
          <w:sz w:val="16"/>
        </w:rPr>
        <w:t xml:space="preserve"> or Sia) </w:t>
      </w:r>
      <w:r w:rsidRPr="00C11B81">
        <w:rPr>
          <w:rStyle w:val="StyleUnderline"/>
        </w:rPr>
        <w:t xml:space="preserve">use their control over key inputs </w:t>
      </w:r>
      <w:r w:rsidRPr="004F28D8">
        <w:rPr>
          <w:rStyle w:val="StyleUnderline"/>
          <w:highlight w:val="cyan"/>
        </w:rPr>
        <w:t xml:space="preserve">to </w:t>
      </w:r>
      <w:r w:rsidRPr="004F28D8">
        <w:rPr>
          <w:rStyle w:val="Emphasis"/>
          <w:highlight w:val="cyan"/>
        </w:rPr>
        <w:t>shape competition</w:t>
      </w:r>
      <w:r w:rsidRPr="00C11B81">
        <w:rPr>
          <w:rStyle w:val="StyleUnderline"/>
        </w:rPr>
        <w:t xml:space="preserve"> on a decentralized marketplace in their favor</w:t>
      </w:r>
      <w:r w:rsidRPr="005958B2">
        <w:rPr>
          <w:sz w:val="16"/>
        </w:rPr>
        <w:t xml:space="preserve">, </w:t>
      </w:r>
      <w:r w:rsidRPr="004F28D8">
        <w:rPr>
          <w:rStyle w:val="StyleUnderline"/>
          <w:highlight w:val="cyan"/>
        </w:rPr>
        <w:t xml:space="preserve">it will be </w:t>
      </w:r>
      <w:r w:rsidRPr="004F28D8">
        <w:rPr>
          <w:rStyle w:val="Emphasis"/>
          <w:highlight w:val="cyan"/>
        </w:rPr>
        <w:t>difficult</w:t>
      </w:r>
      <w:r w:rsidRPr="004F28D8">
        <w:rPr>
          <w:rStyle w:val="StyleUnderline"/>
          <w:highlight w:val="cyan"/>
        </w:rPr>
        <w:t xml:space="preserve"> </w:t>
      </w:r>
      <w:r w:rsidRPr="004F28D8">
        <w:rPr>
          <w:rStyle w:val="StyleUnderline"/>
        </w:rPr>
        <w:t>for</w:t>
      </w:r>
      <w:r w:rsidRPr="00C11B81">
        <w:rPr>
          <w:rStyle w:val="StyleUnderline"/>
        </w:rPr>
        <w:t xml:space="preserve"> </w:t>
      </w:r>
      <w:r w:rsidRPr="00C11B81">
        <w:rPr>
          <w:rStyle w:val="Emphasis"/>
        </w:rPr>
        <w:t xml:space="preserve">antitrust </w:t>
      </w:r>
      <w:r w:rsidRPr="004F28D8">
        <w:rPr>
          <w:rStyle w:val="Emphasis"/>
          <w:highlight w:val="cyan"/>
        </w:rPr>
        <w:t>to intervene</w:t>
      </w:r>
      <w:r w:rsidRPr="005958B2">
        <w:rPr>
          <w:sz w:val="16"/>
        </w:rPr>
        <w:t xml:space="preserve">, </w:t>
      </w:r>
      <w:r w:rsidRPr="00C11B81">
        <w:rPr>
          <w:rStyle w:val="StyleUnderline"/>
        </w:rPr>
        <w:t xml:space="preserve">as many of these </w:t>
      </w:r>
      <w:r w:rsidRPr="004F28D8">
        <w:rPr>
          <w:rStyle w:val="StyleUnderline"/>
          <w:highlight w:val="cyan"/>
        </w:rPr>
        <w:t xml:space="preserve">suppliers could be </w:t>
      </w:r>
      <w:r w:rsidRPr="004F28D8">
        <w:rPr>
          <w:rStyle w:val="Emphasis"/>
          <w:highlight w:val="cyan"/>
        </w:rPr>
        <w:t>small</w:t>
      </w:r>
      <w:r w:rsidRPr="005958B2">
        <w:rPr>
          <w:sz w:val="16"/>
        </w:rPr>
        <w:t xml:space="preserve">, </w:t>
      </w:r>
      <w:r w:rsidRPr="004F28D8">
        <w:rPr>
          <w:rStyle w:val="StyleUnderline"/>
          <w:highlight w:val="cyan"/>
        </w:rPr>
        <w:t xml:space="preserve">hard to </w:t>
      </w:r>
      <w:r w:rsidRPr="004F28D8">
        <w:rPr>
          <w:rStyle w:val="Emphasis"/>
          <w:highlight w:val="cyan"/>
        </w:rPr>
        <w:t>identify</w:t>
      </w:r>
      <w:r w:rsidRPr="00C11B81">
        <w:rPr>
          <w:rStyle w:val="StyleUnderline"/>
        </w:rPr>
        <w:t xml:space="preserve"> and </w:t>
      </w:r>
      <w:r w:rsidRPr="004F28D8">
        <w:rPr>
          <w:rStyle w:val="Emphasis"/>
          <w:highlight w:val="cyan"/>
        </w:rPr>
        <w:t>geographically dispersed</w:t>
      </w:r>
      <w:r w:rsidRPr="005958B2">
        <w:rPr>
          <w:sz w:val="16"/>
        </w:rPr>
        <w:t xml:space="preserve">. </w:t>
      </w:r>
      <w:r w:rsidRPr="00C11B81">
        <w:rPr>
          <w:rStyle w:val="StyleUnderline"/>
        </w:rPr>
        <w:t xml:space="preserve">Similar </w:t>
      </w:r>
      <w:r w:rsidRPr="004F28D8">
        <w:rPr>
          <w:rStyle w:val="Emphasis"/>
          <w:highlight w:val="cyan"/>
        </w:rPr>
        <w:t>tensions</w:t>
      </w:r>
      <w:r w:rsidRPr="00C11B81">
        <w:rPr>
          <w:rStyle w:val="StyleUnderline"/>
        </w:rPr>
        <w:t xml:space="preserve"> have already </w:t>
      </w:r>
      <w:r w:rsidRPr="004F28D8">
        <w:rPr>
          <w:rStyle w:val="Emphasis"/>
          <w:highlight w:val="cyan"/>
        </w:rPr>
        <w:t>materialized</w:t>
      </w:r>
      <w:r w:rsidRPr="004F28D8">
        <w:rPr>
          <w:rStyle w:val="StyleUnderline"/>
          <w:highlight w:val="cyan"/>
        </w:rPr>
        <w:t xml:space="preserve"> within</w:t>
      </w:r>
      <w:r w:rsidRPr="00C11B81">
        <w:rPr>
          <w:rStyle w:val="StyleUnderline"/>
        </w:rPr>
        <w:t xml:space="preserve"> the </w:t>
      </w:r>
      <w:r w:rsidRPr="004F28D8">
        <w:rPr>
          <w:rStyle w:val="Emphasis"/>
          <w:highlight w:val="cyan"/>
        </w:rPr>
        <w:t>Bitcoin</w:t>
      </w:r>
      <w:r w:rsidRPr="00C11B81">
        <w:rPr>
          <w:rStyle w:val="Emphasis"/>
        </w:rPr>
        <w:t xml:space="preserve"> ecosystem</w:t>
      </w:r>
      <w:r w:rsidRPr="00C11B81">
        <w:rPr>
          <w:rStyle w:val="StyleUnderline"/>
        </w:rPr>
        <w:t xml:space="preserve"> between </w:t>
      </w:r>
      <w:r w:rsidRPr="00C11B81">
        <w:rPr>
          <w:rStyle w:val="Emphasis"/>
        </w:rPr>
        <w:t>miners and the developers</w:t>
      </w:r>
      <w:r w:rsidRPr="00C11B81">
        <w:rPr>
          <w:rStyle w:val="StyleUnderline"/>
        </w:rPr>
        <w:t xml:space="preserve"> of consumer-facing applications </w:t>
      </w:r>
      <w:r w:rsidRPr="005958B2">
        <w:rPr>
          <w:sz w:val="16"/>
        </w:rPr>
        <w:t>(</w:t>
      </w:r>
      <w:proofErr w:type="gramStart"/>
      <w:r w:rsidRPr="005958B2">
        <w:rPr>
          <w:sz w:val="16"/>
        </w:rPr>
        <w:t>e.g.</w:t>
      </w:r>
      <w:proofErr w:type="gramEnd"/>
      <w:r w:rsidRPr="005958B2">
        <w:rPr>
          <w:sz w:val="16"/>
        </w:rPr>
        <w:t xml:space="preserve"> payments, digital wallets </w:t>
      </w:r>
      <w:proofErr w:type="spellStart"/>
      <w:r w:rsidRPr="005958B2">
        <w:rPr>
          <w:sz w:val="16"/>
        </w:rPr>
        <w:t>etc</w:t>
      </w:r>
      <w:proofErr w:type="spellEnd"/>
      <w:r w:rsidRPr="005958B2">
        <w:rPr>
          <w:sz w:val="16"/>
        </w:rPr>
        <w:t xml:space="preserve">), </w:t>
      </w:r>
      <w:r w:rsidRPr="00C11B81">
        <w:rPr>
          <w:rStyle w:val="StyleUnderline"/>
        </w:rPr>
        <w:t>since the two sides have conflicting incentives regarding how to scale the Bitcoin network to support more transactions per second</w:t>
      </w:r>
      <w:r w:rsidRPr="005958B2">
        <w:rPr>
          <w:sz w:val="16"/>
        </w:rPr>
        <w:t xml:space="preserve">.8 </w:t>
      </w:r>
    </w:p>
    <w:p w14:paraId="735D30E3" w14:textId="77777777" w:rsidR="00010CA0" w:rsidRDefault="00010CA0" w:rsidP="00010CA0">
      <w:r>
        <w:t>1NC - Warming</w:t>
      </w:r>
    </w:p>
    <w:p w14:paraId="592979FC" w14:textId="77777777" w:rsidR="00010CA0" w:rsidRDefault="00010CA0" w:rsidP="00010CA0">
      <w:pPr>
        <w:pStyle w:val="Heading4"/>
      </w:pPr>
      <w:r>
        <w:t xml:space="preserve">No internal link to warming AND there are massive alt causes – </w:t>
      </w:r>
      <w:proofErr w:type="gramStart"/>
      <w:r>
        <w:t>i.e.</w:t>
      </w:r>
      <w:proofErr w:type="gramEnd"/>
      <w:r>
        <w:t xml:space="preserve"> every other country that engages in blockchain </w:t>
      </w:r>
    </w:p>
    <w:p w14:paraId="2739ACC3" w14:textId="77777777" w:rsidR="00010CA0" w:rsidRDefault="00010CA0" w:rsidP="00010CA0">
      <w:pPr>
        <w:pStyle w:val="Heading4"/>
      </w:pPr>
      <w:r>
        <w:t xml:space="preserve">U.S. action alone </w:t>
      </w:r>
      <w:r w:rsidRPr="00232AAC">
        <w:rPr>
          <w:u w:val="single"/>
        </w:rPr>
        <w:t>fails</w:t>
      </w:r>
    </w:p>
    <w:p w14:paraId="6AA5841D" w14:textId="77777777" w:rsidR="00010CA0" w:rsidRPr="00427EE1" w:rsidRDefault="00010CA0" w:rsidP="00010CA0">
      <w:r w:rsidRPr="00232AAC">
        <w:rPr>
          <w:rStyle w:val="Style13ptBold"/>
        </w:rPr>
        <w:t>I&amp;I 21</w:t>
      </w:r>
      <w:r>
        <w:t>, Issues &amp; Insights Editorial Board, “</w:t>
      </w:r>
      <w:r w:rsidRPr="00427EE1">
        <w:t xml:space="preserve">There’s </w:t>
      </w:r>
      <w:r w:rsidRPr="00704817">
        <w:rPr>
          <w:rStyle w:val="Emphasis"/>
          <w:highlight w:val="cyan"/>
        </w:rPr>
        <w:t xml:space="preserve">Nothing </w:t>
      </w:r>
      <w:proofErr w:type="gramStart"/>
      <w:r w:rsidRPr="00704817">
        <w:rPr>
          <w:rStyle w:val="Emphasis"/>
          <w:highlight w:val="cyan"/>
        </w:rPr>
        <w:t>The</w:t>
      </w:r>
      <w:proofErr w:type="gramEnd"/>
      <w:r w:rsidRPr="00704817">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6ACA2D1E" w14:textId="77777777" w:rsidR="00010CA0" w:rsidRPr="00232AAC" w:rsidRDefault="00010CA0" w:rsidP="00010CA0">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704817">
        <w:rPr>
          <w:rStyle w:val="Emphasis"/>
          <w:highlight w:val="cyan"/>
        </w:rPr>
        <w:t>eliminating</w:t>
      </w:r>
      <w:r w:rsidRPr="00704817">
        <w:rPr>
          <w:rStyle w:val="StyleUnderline"/>
          <w:highlight w:val="cyan"/>
        </w:rPr>
        <w:t xml:space="preserve"> g</w:t>
      </w:r>
      <w:r w:rsidRPr="00232AAC">
        <w:rPr>
          <w:rStyle w:val="StyleUnderline"/>
        </w:rPr>
        <w:t>reen</w:t>
      </w:r>
      <w:r w:rsidRPr="00704817">
        <w:rPr>
          <w:rStyle w:val="StyleUnderline"/>
          <w:highlight w:val="cyan"/>
        </w:rPr>
        <w:t>h</w:t>
      </w:r>
      <w:r w:rsidRPr="00232AAC">
        <w:rPr>
          <w:rStyle w:val="StyleUnderline"/>
        </w:rPr>
        <w:t xml:space="preserve">ouse </w:t>
      </w:r>
      <w:r w:rsidRPr="00704817">
        <w:rPr>
          <w:rStyle w:val="StyleUnderline"/>
          <w:highlight w:val="cyan"/>
        </w:rPr>
        <w:t>g</w:t>
      </w:r>
      <w:r w:rsidRPr="00232AAC">
        <w:rPr>
          <w:rStyle w:val="StyleUnderline"/>
        </w:rPr>
        <w:t>as emission</w:t>
      </w:r>
      <w:r w:rsidRPr="00704817">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xml:space="preserve">,” </w:t>
      </w:r>
      <w:proofErr w:type="spellStart"/>
      <w:r w:rsidRPr="00232AAC">
        <w:rPr>
          <w:sz w:val="16"/>
        </w:rPr>
        <w:t>Dayaratna</w:t>
      </w:r>
      <w:proofErr w:type="spellEnd"/>
      <w:r w:rsidRPr="00232AAC">
        <w:rPr>
          <w:sz w:val="16"/>
        </w:rPr>
        <w:t xml:space="preserve"> said in testimony.</w:t>
      </w:r>
    </w:p>
    <w:p w14:paraId="6931B6E8" w14:textId="77777777" w:rsidR="00010CA0" w:rsidRPr="00232AAC" w:rsidRDefault="00010CA0" w:rsidP="00010CA0">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704817">
        <w:rPr>
          <w:rStyle w:val="StyleUnderline"/>
          <w:highlight w:val="cyan"/>
        </w:rPr>
        <w:t>result</w:t>
      </w:r>
      <w:r w:rsidRPr="00232AAC">
        <w:rPr>
          <w:rStyle w:val="StyleUnderline"/>
        </w:rPr>
        <w:t xml:space="preserve"> in terms of temperature reductions </w:t>
      </w:r>
      <w:r w:rsidRPr="00704817">
        <w:rPr>
          <w:rStyle w:val="StyleUnderline"/>
          <w:highlight w:val="cyan"/>
        </w:rPr>
        <w:t xml:space="preserve">would be </w:t>
      </w:r>
      <w:r w:rsidRPr="00704817">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3342C869" w14:textId="77777777" w:rsidR="00010CA0" w:rsidRPr="00232AAC" w:rsidRDefault="00010CA0" w:rsidP="00010CA0">
      <w:pPr>
        <w:rPr>
          <w:rStyle w:val="StyleUnderline"/>
        </w:rPr>
      </w:pPr>
      <w:r w:rsidRPr="00232AAC">
        <w:rPr>
          <w:sz w:val="16"/>
        </w:rPr>
        <w:t xml:space="preserve">This isn’t hard to understand when it’s put next to the fact that </w:t>
      </w:r>
      <w:r w:rsidRPr="00704817">
        <w:rPr>
          <w:rStyle w:val="StyleUnderline"/>
          <w:highlight w:val="cyan"/>
        </w:rPr>
        <w:t xml:space="preserve">more than </w:t>
      </w:r>
      <w:r w:rsidRPr="00704817">
        <w:rPr>
          <w:rStyle w:val="Emphasis"/>
          <w:highlight w:val="cyan"/>
        </w:rPr>
        <w:t>half</w:t>
      </w:r>
      <w:r w:rsidRPr="00704817">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704817">
        <w:rPr>
          <w:rStyle w:val="StyleUnderline"/>
          <w:highlight w:val="cyan"/>
        </w:rPr>
        <w:t>emissions</w:t>
      </w:r>
      <w:r w:rsidRPr="00232AAC">
        <w:rPr>
          <w:rStyle w:val="StyleUnderline"/>
        </w:rPr>
        <w:t xml:space="preserve"> are </w:t>
      </w:r>
      <w:r w:rsidRPr="00704817">
        <w:rPr>
          <w:rStyle w:val="StyleUnderline"/>
          <w:highlight w:val="cyan"/>
        </w:rPr>
        <w:t xml:space="preserve">produced by 25 cities, </w:t>
      </w:r>
      <w:r w:rsidRPr="00704817">
        <w:rPr>
          <w:rStyle w:val="Emphasis"/>
          <w:highlight w:val="cyan"/>
        </w:rPr>
        <w:t>all but two</w:t>
      </w:r>
      <w:r w:rsidRPr="00232AAC">
        <w:rPr>
          <w:rStyle w:val="StyleUnderline"/>
        </w:rPr>
        <w:t xml:space="preserve"> of them </w:t>
      </w:r>
      <w:r w:rsidRPr="00704817">
        <w:rPr>
          <w:rStyle w:val="Emphasis"/>
          <w:highlight w:val="cyan"/>
        </w:rPr>
        <w:t>in China</w:t>
      </w:r>
      <w:r w:rsidRPr="00704817">
        <w:rPr>
          <w:rStyle w:val="StyleUnderline"/>
          <w:highlight w:val="cyan"/>
        </w:rPr>
        <w:t>, none</w:t>
      </w:r>
      <w:r w:rsidRPr="00232AAC">
        <w:rPr>
          <w:rStyle w:val="StyleUnderline"/>
        </w:rPr>
        <w:t xml:space="preserve"> of them </w:t>
      </w:r>
      <w:r w:rsidRPr="00704817">
        <w:rPr>
          <w:rStyle w:val="StyleUnderline"/>
          <w:highlight w:val="cyan"/>
        </w:rPr>
        <w:t>in the U.S.</w:t>
      </w:r>
    </w:p>
    <w:p w14:paraId="240F2DBA" w14:textId="77777777" w:rsidR="00010CA0" w:rsidRPr="007208EB" w:rsidRDefault="00010CA0" w:rsidP="00010CA0">
      <w:pPr>
        <w:rPr>
          <w:b/>
          <w:iCs/>
          <w:u w:val="single"/>
        </w:rPr>
      </w:pPr>
      <w:r w:rsidRPr="00232AAC">
        <w:rPr>
          <w:sz w:val="16"/>
        </w:rPr>
        <w:t xml:space="preserve">It’s truly </w:t>
      </w:r>
      <w:r w:rsidRPr="00704817">
        <w:rPr>
          <w:rStyle w:val="Emphasis"/>
          <w:highlight w:val="cyan"/>
        </w:rPr>
        <w:t>asinine</w:t>
      </w:r>
      <w:r w:rsidRPr="00704817">
        <w:rPr>
          <w:rStyle w:val="StyleUnderline"/>
          <w:highlight w:val="cyan"/>
        </w:rPr>
        <w:t xml:space="preserve"> to believe</w:t>
      </w:r>
      <w:r w:rsidRPr="00232AAC">
        <w:rPr>
          <w:rStyle w:val="StyleUnderline"/>
        </w:rPr>
        <w:t xml:space="preserve"> that </w:t>
      </w:r>
      <w:r w:rsidRPr="00704817">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704817">
        <w:rPr>
          <w:rStyle w:val="StyleUnderline"/>
          <w:highlight w:val="cyan"/>
        </w:rPr>
        <w:t xml:space="preserve">can do </w:t>
      </w:r>
      <w:r w:rsidRPr="00704817">
        <w:rPr>
          <w:rStyle w:val="Emphasis"/>
          <w:highlight w:val="cyan"/>
        </w:rPr>
        <w:t>anything</w:t>
      </w:r>
      <w:r w:rsidRPr="00232AAC">
        <w:rPr>
          <w:rStyle w:val="StyleUnderline"/>
        </w:rPr>
        <w:t xml:space="preserve"> about greenhouse gas emissions when </w:t>
      </w:r>
      <w:r w:rsidRPr="00704817">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704817">
        <w:rPr>
          <w:rStyle w:val="Emphasis"/>
          <w:highlight w:val="cyan"/>
        </w:rPr>
        <w:t>not going to yield</w:t>
      </w:r>
      <w:r w:rsidRPr="00704817">
        <w:rPr>
          <w:rStyle w:val="StyleUnderline"/>
          <w:highlight w:val="cyan"/>
        </w:rPr>
        <w:t xml:space="preserve"> to</w:t>
      </w:r>
      <w:r w:rsidRPr="00232AAC">
        <w:rPr>
          <w:sz w:val="16"/>
        </w:rPr>
        <w:t xml:space="preserve"> John Kerry’s embarrassing </w:t>
      </w:r>
      <w:r w:rsidRPr="00704817">
        <w:rPr>
          <w:rStyle w:val="StyleUnderline"/>
          <w:highlight w:val="cyan"/>
        </w:rPr>
        <w:t>begging</w:t>
      </w:r>
      <w:r w:rsidRPr="00232AAC">
        <w:rPr>
          <w:rStyle w:val="StyleUnderline"/>
        </w:rPr>
        <w:t xml:space="preserve"> that it cut emissions. Beijing </w:t>
      </w:r>
      <w:r w:rsidRPr="00704817">
        <w:rPr>
          <w:rStyle w:val="StyleUnderline"/>
          <w:highlight w:val="cyan"/>
        </w:rPr>
        <w:t xml:space="preserve">will do </w:t>
      </w:r>
      <w:r w:rsidRPr="00704817">
        <w:rPr>
          <w:rStyle w:val="Emphasis"/>
          <w:highlight w:val="cyan"/>
        </w:rPr>
        <w:t>only what it wishes.</w:t>
      </w:r>
    </w:p>
    <w:p w14:paraId="7559FA48" w14:textId="77777777" w:rsidR="00010CA0" w:rsidRPr="001810EE" w:rsidRDefault="00010CA0" w:rsidP="00010CA0"/>
    <w:p w14:paraId="17E38176" w14:textId="77777777" w:rsidR="00010CA0" w:rsidRDefault="00010CA0" w:rsidP="00010CA0">
      <w:pPr>
        <w:pStyle w:val="Heading2"/>
      </w:pPr>
      <w:r>
        <w:t>Adv 2</w:t>
      </w:r>
    </w:p>
    <w:p w14:paraId="0DEA5586" w14:textId="77777777" w:rsidR="00010CA0" w:rsidRDefault="00010CA0" w:rsidP="00010CA0">
      <w:pPr>
        <w:pStyle w:val="Heading3"/>
      </w:pPr>
      <w:bookmarkStart w:id="3" w:name="_Hlk95736295"/>
      <w:r>
        <w:t>A2: US-China War---2NC</w:t>
      </w:r>
    </w:p>
    <w:p w14:paraId="71DFBE5B" w14:textId="77777777" w:rsidR="00010CA0" w:rsidRPr="00903758" w:rsidRDefault="00010CA0" w:rsidP="00010CA0"/>
    <w:p w14:paraId="2F96B09B" w14:textId="77777777" w:rsidR="00010CA0" w:rsidRPr="000E37B4" w:rsidRDefault="00010CA0" w:rsidP="00010CA0">
      <w:pPr>
        <w:pStyle w:val="Heading4"/>
        <w:rPr>
          <w:rFonts w:asciiTheme="minorHAnsi" w:hAnsiTheme="minorHAnsi" w:cstheme="minorHAnsi"/>
        </w:rPr>
      </w:pPr>
      <w:r>
        <w:rPr>
          <w:rFonts w:asciiTheme="minorHAnsi" w:hAnsiTheme="minorHAnsi" w:cstheme="minorHAnsi"/>
        </w:rPr>
        <w:t>Risk of military escalation is overblown.</w:t>
      </w:r>
    </w:p>
    <w:p w14:paraId="4301F46A" w14:textId="77777777" w:rsidR="00010CA0" w:rsidRPr="000E37B4" w:rsidRDefault="00010CA0" w:rsidP="00010CA0">
      <w:pPr>
        <w:rPr>
          <w:rFonts w:asciiTheme="minorHAnsi" w:hAnsiTheme="minorHAnsi" w:cstheme="minorHAnsi"/>
        </w:rPr>
      </w:pPr>
      <w:proofErr w:type="spellStart"/>
      <w:r w:rsidRPr="000E37B4">
        <w:rPr>
          <w:rStyle w:val="Style13ptBold"/>
          <w:rFonts w:asciiTheme="minorHAnsi" w:hAnsiTheme="minorHAnsi" w:cstheme="minorHAnsi"/>
        </w:rPr>
        <w:t>Shifrinson</w:t>
      </w:r>
      <w:proofErr w:type="spellEnd"/>
      <w:r w:rsidRPr="000E37B4">
        <w:rPr>
          <w:rStyle w:val="Style13ptBold"/>
          <w:rFonts w:asciiTheme="minorHAnsi" w:hAnsiTheme="minorHAnsi" w:cstheme="minorHAnsi"/>
        </w:rPr>
        <w:t xml:space="preserve"> 2/8</w:t>
      </w:r>
      <w:r w:rsidRPr="000E37B4">
        <w:rPr>
          <w:rFonts w:asciiTheme="minorHAnsi" w:hAnsiTheme="minorHAnsi" w:cstheme="minorHAnsi"/>
        </w:rPr>
        <w:t xml:space="preserve">/19 [Joshua </w:t>
      </w:r>
      <w:proofErr w:type="spellStart"/>
      <w:r w:rsidRPr="000E37B4">
        <w:rPr>
          <w:rFonts w:asciiTheme="minorHAnsi" w:hAnsiTheme="minorHAnsi" w:cstheme="minorHAnsi"/>
        </w:rPr>
        <w:t>Shifrinson</w:t>
      </w:r>
      <w:proofErr w:type="spellEnd"/>
      <w:r w:rsidRPr="000E37B4">
        <w:rPr>
          <w:rFonts w:asciiTheme="minorHAnsi" w:hAnsiTheme="minorHAnsi" w:cstheme="minorHAnsi"/>
        </w:rPr>
        <w:t xml:space="preserve">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3D0A52A3" w14:textId="77777777" w:rsidR="00010CA0" w:rsidRDefault="00010CA0" w:rsidP="00010CA0">
      <w:pPr>
        <w:rPr>
          <w:rFonts w:asciiTheme="minorHAnsi" w:hAnsiTheme="minorHAnsi" w:cstheme="minorHAnsi"/>
          <w:sz w:val="14"/>
        </w:rPr>
      </w:pPr>
      <w:r w:rsidRPr="000E37B4">
        <w:rPr>
          <w:rFonts w:asciiTheme="minorHAnsi" w:hAnsiTheme="minorHAnsi" w:cstheme="minorHAnsi"/>
          <w:u w:val="single"/>
        </w:rPr>
        <w:t xml:space="preserve">Is a </w:t>
      </w:r>
      <w:r w:rsidRPr="00704817">
        <w:rPr>
          <w:rStyle w:val="Emphasis"/>
          <w:rFonts w:asciiTheme="minorHAnsi" w:hAnsiTheme="minorHAnsi" w:cstheme="minorHAnsi"/>
          <w:highlight w:val="cyan"/>
        </w:rPr>
        <w:t>new Cold War</w:t>
      </w:r>
      <w:r w:rsidRPr="000E37B4">
        <w:rPr>
          <w:rFonts w:asciiTheme="minorHAnsi" w:hAnsiTheme="minorHAnsi" w:cstheme="minorHAnsi"/>
          <w:u w:val="single"/>
        </w:rPr>
        <w:t xml:space="preserve"> looming</w:t>
      </w:r>
      <w:r w:rsidRPr="000E37B4">
        <w:rPr>
          <w:rFonts w:asciiTheme="minorHAnsi" w:hAnsiTheme="minorHAnsi" w:cstheme="minorHAnsi"/>
          <w:sz w:val="14"/>
        </w:rPr>
        <w:t xml:space="preserve"> — or already present — </w:t>
      </w:r>
      <w:r w:rsidRPr="000E37B4">
        <w:rPr>
          <w:rFonts w:asciiTheme="minorHAnsi" w:hAnsiTheme="minorHAnsi" w:cstheme="minorHAnsi"/>
          <w:u w:val="single"/>
        </w:rPr>
        <w:t xml:space="preserve">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w:t>
      </w:r>
      <w:r w:rsidRPr="000E37B4">
        <w:rPr>
          <w:rFonts w:asciiTheme="minorHAnsi" w:hAnsiTheme="minorHAnsi"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0E37B4">
        <w:rPr>
          <w:rFonts w:asciiTheme="minorHAnsi" w:hAnsiTheme="minorHAnsi" w:cstheme="minorHAnsi"/>
          <w:u w:val="single"/>
        </w:rPr>
        <w:t xml:space="preserve">such </w:t>
      </w:r>
      <w:r w:rsidRPr="00704817">
        <w:rPr>
          <w:rFonts w:asciiTheme="minorHAnsi" w:hAnsiTheme="minorHAnsi" w:cstheme="minorHAnsi"/>
          <w:highlight w:val="cyan"/>
          <w:u w:val="single"/>
        </w:rPr>
        <w:t xml:space="preserve">concerns are </w:t>
      </w:r>
      <w:r w:rsidRPr="00704817">
        <w:rPr>
          <w:rStyle w:val="Emphasis"/>
          <w:rFonts w:asciiTheme="minorHAnsi" w:hAnsiTheme="minorHAnsi" w:cstheme="minorHAnsi"/>
          <w:highlight w:val="cyan"/>
        </w:rPr>
        <w:t>overblown</w:t>
      </w:r>
      <w:r w:rsidRPr="000E37B4">
        <w:rPr>
          <w:rFonts w:asciiTheme="minorHAnsi" w:hAnsiTheme="minorHAnsi" w:cstheme="minorHAnsi"/>
          <w:sz w:val="14"/>
        </w:rPr>
        <w:t xml:space="preserve">. Here are four big reasons why. 1. The </w:t>
      </w:r>
      <w:r w:rsidRPr="000E37B4">
        <w:rPr>
          <w:rFonts w:asciiTheme="minorHAnsi" w:hAnsiTheme="minorHAnsi" w:cstheme="minorHAnsi"/>
          <w:u w:val="single"/>
        </w:rPr>
        <w:t>historical backdrops of the</w:t>
      </w:r>
      <w:r w:rsidRPr="000E37B4">
        <w:rPr>
          <w:rFonts w:asciiTheme="minorHAnsi" w:hAnsiTheme="minorHAnsi" w:cstheme="minorHAnsi"/>
          <w:sz w:val="14"/>
        </w:rPr>
        <w:t xml:space="preserve"> two </w:t>
      </w:r>
      <w:r w:rsidRPr="000E37B4">
        <w:rPr>
          <w:rFonts w:asciiTheme="minorHAnsi" w:hAnsiTheme="minorHAnsi" w:cstheme="minorHAnsi"/>
          <w:u w:val="single"/>
        </w:rPr>
        <w:t>relationships are</w:t>
      </w:r>
      <w:r w:rsidRPr="000E37B4">
        <w:rPr>
          <w:rFonts w:asciiTheme="minorHAnsi" w:hAnsiTheme="minorHAnsi" w:cstheme="minorHAnsi"/>
          <w:sz w:val="14"/>
        </w:rPr>
        <w:t xml:space="preserve"> very </w:t>
      </w:r>
      <w:r w:rsidRPr="000E37B4">
        <w:rPr>
          <w:rFonts w:asciiTheme="minorHAnsi" w:hAnsiTheme="minorHAnsi" w:cstheme="minorHAnsi"/>
          <w:u w:val="single"/>
        </w:rPr>
        <w:t>different</w:t>
      </w:r>
      <w:r w:rsidRPr="000E37B4">
        <w:rPr>
          <w:rFonts w:asciiTheme="minorHAnsi" w:hAnsiTheme="minorHAnsi" w:cstheme="minorHAnsi"/>
          <w:sz w:val="14"/>
        </w:rPr>
        <w:t xml:space="preserve"> </w:t>
      </w:r>
      <w:r w:rsidRPr="000E37B4">
        <w:rPr>
          <w:rFonts w:asciiTheme="minorHAnsi" w:hAnsiTheme="minorHAnsi" w:cstheme="minorHAnsi"/>
          <w:u w:val="single"/>
        </w:rPr>
        <w:t>When the Cold War began, the U.S.-Soviet relationship was fragile</w:t>
      </w:r>
      <w:r w:rsidRPr="000E37B4">
        <w:rPr>
          <w:rFonts w:asciiTheme="minorHAnsi" w:hAnsiTheme="minorHAnsi"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w:t>
      </w:r>
      <w:proofErr w:type="gramStart"/>
      <w:r w:rsidRPr="000E37B4">
        <w:rPr>
          <w:rFonts w:asciiTheme="minorHAnsi" w:hAnsiTheme="minorHAnsi" w:cstheme="minorHAnsi"/>
          <w:sz w:val="14"/>
        </w:rPr>
        <w:t>economic</w:t>
      </w:r>
      <w:proofErr w:type="gramEnd"/>
      <w:r w:rsidRPr="000E37B4">
        <w:rPr>
          <w:rFonts w:asciiTheme="minorHAnsi" w:hAnsiTheme="minorHAnsi" w:cstheme="minorHAnsi"/>
          <w:sz w:val="14"/>
        </w:rPr>
        <w:t xml:space="preserve"> or institutional links. </w:t>
      </w:r>
      <w:r w:rsidRPr="000E37B4">
        <w:rPr>
          <w:rFonts w:asciiTheme="minorHAnsi" w:hAnsiTheme="minorHAnsi" w:cstheme="minorHAnsi"/>
          <w:u w:val="single"/>
        </w:rPr>
        <w:t xml:space="preserve">In </w:t>
      </w:r>
      <w:r w:rsidRPr="000E37B4">
        <w:rPr>
          <w:rStyle w:val="Emphasis"/>
          <w:rFonts w:asciiTheme="minorHAnsi" w:hAnsiTheme="minorHAnsi" w:cstheme="minorHAnsi"/>
        </w:rPr>
        <w:t>2019</w:t>
      </w:r>
      <w:r w:rsidRPr="000E37B4">
        <w:rPr>
          <w:rFonts w:asciiTheme="minorHAnsi" w:hAnsiTheme="minorHAnsi" w:cstheme="minorHAnsi"/>
          <w:sz w:val="14"/>
        </w:rPr>
        <w:t xml:space="preserve">, </w:t>
      </w:r>
      <w:r w:rsidRPr="000E37B4">
        <w:rPr>
          <w:rFonts w:asciiTheme="minorHAnsi" w:hAnsiTheme="minorHAnsi" w:cstheme="minorHAnsi"/>
          <w:u w:val="single"/>
        </w:rPr>
        <w:t xml:space="preserve">the situation 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 xml:space="preserve"> is </w:t>
      </w:r>
      <w:r w:rsidRPr="000E37B4">
        <w:rPr>
          <w:rStyle w:val="Emphasis"/>
          <w:rFonts w:asciiTheme="minorHAnsi" w:hAnsiTheme="minorHAnsi" w:cstheme="minorHAnsi"/>
        </w:rPr>
        <w:t>very different</w:t>
      </w:r>
      <w:r w:rsidRPr="000E37B4">
        <w:rPr>
          <w:rFonts w:asciiTheme="minorHAnsi" w:hAnsiTheme="minorHAnsi" w:cstheme="minorHAnsi"/>
          <w:sz w:val="14"/>
        </w:rPr>
        <w:t xml:space="preserve">. Since the 1970s, </w:t>
      </w:r>
      <w:r w:rsidRPr="00704817">
        <w:rPr>
          <w:rStyle w:val="Emphasis"/>
          <w:rFonts w:asciiTheme="minorHAnsi" w:hAnsiTheme="minorHAnsi" w:cstheme="minorHAnsi"/>
          <w:highlight w:val="cyan"/>
        </w:rPr>
        <w:t>diplomatic</w:t>
      </w:r>
      <w:r w:rsidRPr="00704817">
        <w:rPr>
          <w:rFonts w:asciiTheme="minorHAnsi" w:hAnsiTheme="minorHAnsi" w:cstheme="minorHAnsi"/>
          <w:highlight w:val="cyan"/>
          <w:u w:val="single"/>
        </w:rPr>
        <w:t xml:space="preserve"> interactions</w:t>
      </w:r>
      <w:r w:rsidRPr="000E37B4">
        <w:rPr>
          <w:rFonts w:asciiTheme="minorHAnsi" w:hAnsiTheme="minorHAnsi" w:cstheme="minorHAnsi"/>
          <w:u w:val="single"/>
        </w:rPr>
        <w:t xml:space="preserve">, </w:t>
      </w:r>
      <w:r w:rsidRPr="00704817">
        <w:rPr>
          <w:rStyle w:val="Emphasis"/>
          <w:rFonts w:asciiTheme="minorHAnsi" w:hAnsiTheme="minorHAnsi" w:cstheme="minorHAnsi"/>
          <w:highlight w:val="cyan"/>
        </w:rPr>
        <w:t>institutional ties</w:t>
      </w:r>
      <w:r w:rsidRPr="00704817">
        <w:rPr>
          <w:rFonts w:asciiTheme="minorHAnsi" w:hAnsiTheme="minorHAnsi" w:cstheme="minorHAnsi"/>
          <w:highlight w:val="cyan"/>
          <w:u w:val="single"/>
        </w:rPr>
        <w:t xml:space="preserve"> and </w:t>
      </w:r>
      <w:r w:rsidRPr="00704817">
        <w:rPr>
          <w:rStyle w:val="Emphasis"/>
          <w:rFonts w:asciiTheme="minorHAnsi" w:hAnsiTheme="minorHAnsi" w:cstheme="minorHAnsi"/>
          <w:highlight w:val="cyan"/>
        </w:rPr>
        <w:t>economic flows</w:t>
      </w:r>
      <w:r w:rsidRPr="00704817">
        <w:rPr>
          <w:rFonts w:asciiTheme="minorHAnsi" w:hAnsiTheme="minorHAnsi" w:cstheme="minorHAnsi"/>
          <w:highlight w:val="cyan"/>
          <w:u w:val="single"/>
        </w:rPr>
        <w:t xml:space="preserve"> have</w:t>
      </w:r>
      <w:r w:rsidRPr="000E37B4">
        <w:rPr>
          <w:rFonts w:asciiTheme="minorHAnsi" w:hAnsiTheme="minorHAnsi" w:cstheme="minorHAnsi"/>
          <w:u w:val="single"/>
        </w:rPr>
        <w:t xml:space="preserve"> all </w:t>
      </w:r>
      <w:r w:rsidRPr="00704817">
        <w:rPr>
          <w:rStyle w:val="Emphasis"/>
          <w:rFonts w:asciiTheme="minorHAnsi" w:hAnsiTheme="minorHAnsi" w:cstheme="minorHAnsi"/>
          <w:highlight w:val="cyan"/>
        </w:rPr>
        <w:t>exploded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Although each side has </w:t>
      </w:r>
      <w:r w:rsidRPr="000E37B4">
        <w:rPr>
          <w:rStyle w:val="Emphasis"/>
          <w:rFonts w:asciiTheme="minorHAnsi" w:hAnsiTheme="minorHAnsi" w:cstheme="minorHAnsi"/>
        </w:rPr>
        <w:t>criticized the other</w:t>
      </w:r>
      <w:r w:rsidRPr="000E37B4">
        <w:rPr>
          <w:rFonts w:asciiTheme="minorHAnsi" w:hAnsiTheme="minorHAnsi" w:cstheme="minorHAnsi"/>
          <w:sz w:val="14"/>
        </w:rPr>
        <w:t xml:space="preserve"> for domestic interference (such as U.S. demands for journalist access to Tibet and China’s espionage against U.S. corporations), </w:t>
      </w:r>
      <w:r w:rsidRPr="000E37B4">
        <w:rPr>
          <w:rFonts w:asciiTheme="minorHAnsi" w:hAnsiTheme="minorHAnsi" w:cstheme="minorHAnsi"/>
          <w:u w:val="single"/>
        </w:rPr>
        <w:t xml:space="preserve">these issues </w:t>
      </w:r>
      <w:r w:rsidRPr="000E37B4">
        <w:rPr>
          <w:rStyle w:val="Emphasis"/>
          <w:rFonts w:asciiTheme="minorHAnsi" w:hAnsiTheme="minorHAnsi" w:cstheme="minorHAnsi"/>
        </w:rPr>
        <w:t>did not prevent coop</w:t>
      </w:r>
      <w:r w:rsidRPr="000E37B4">
        <w:rPr>
          <w:rFonts w:asciiTheme="minorHAnsi" w:hAnsiTheme="minorHAnsi" w:cstheme="minorHAnsi"/>
          <w:u w:val="single"/>
        </w:rPr>
        <w:t xml:space="preserve">eration on a host of </w:t>
      </w:r>
      <w:r w:rsidRPr="000E37B4">
        <w:rPr>
          <w:rStyle w:val="Emphasis"/>
          <w:rFonts w:asciiTheme="minorHAnsi" w:hAnsiTheme="minorHAnsi" w:cstheme="minorHAnsi"/>
        </w:rPr>
        <w:t>other issues</w:t>
      </w:r>
      <w:r w:rsidRPr="000E37B4">
        <w:rPr>
          <w:rFonts w:asciiTheme="minorHAnsi" w:hAnsiTheme="minorHAnsi" w:cstheme="minorHAnsi"/>
          <w:sz w:val="14"/>
        </w:rPr>
        <w:t xml:space="preserve">. </w:t>
      </w:r>
      <w:r w:rsidRPr="000E37B4">
        <w:rPr>
          <w:rFonts w:asciiTheme="minorHAnsi" w:hAnsiTheme="minorHAnsi" w:cstheme="minorHAnsi"/>
          <w:u w:val="single"/>
        </w:rPr>
        <w:t xml:space="preserve">Yes, there were </w:t>
      </w:r>
      <w:r w:rsidRPr="00704817">
        <w:rPr>
          <w:rFonts w:asciiTheme="minorHAnsi" w:hAnsiTheme="minorHAnsi" w:cstheme="minorHAnsi"/>
          <w:highlight w:val="cyan"/>
          <w:u w:val="single"/>
        </w:rPr>
        <w:t>tensions</w:t>
      </w:r>
      <w:r w:rsidRPr="000E37B4">
        <w:rPr>
          <w:rFonts w:asciiTheme="minorHAnsi" w:hAnsiTheme="minorHAnsi" w:cstheme="minorHAnsi"/>
          <w:sz w:val="14"/>
        </w:rPr>
        <w:t xml:space="preserve"> over the past decade, </w:t>
      </w:r>
      <w:r w:rsidRPr="000E37B4">
        <w:rPr>
          <w:rFonts w:asciiTheme="minorHAnsi" w:hAnsiTheme="minorHAnsi" w:cstheme="minorHAnsi"/>
          <w:u w:val="single"/>
        </w:rPr>
        <w:t xml:space="preserve">but these </w:t>
      </w:r>
      <w:r w:rsidRPr="00704817">
        <w:rPr>
          <w:rFonts w:asciiTheme="minorHAnsi" w:hAnsiTheme="minorHAnsi" w:cstheme="minorHAnsi"/>
          <w:highlight w:val="cyan"/>
          <w:u w:val="single"/>
        </w:rPr>
        <w:t>occurred against a</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generally </w:t>
      </w:r>
      <w:r w:rsidRPr="00704817">
        <w:rPr>
          <w:rStyle w:val="Emphasis"/>
          <w:rFonts w:asciiTheme="minorHAnsi" w:hAnsiTheme="minorHAnsi" w:cstheme="minorHAnsi"/>
          <w:highlight w:val="cyan"/>
        </w:rPr>
        <w:t>cooperative</w:t>
      </w:r>
      <w:r w:rsidRPr="00704817">
        <w:rPr>
          <w:rFonts w:asciiTheme="minorHAnsi" w:hAnsiTheme="minorHAnsi" w:cstheme="minorHAnsi"/>
          <w:highlight w:val="cyan"/>
          <w:u w:val="single"/>
        </w:rPr>
        <w:t xml:space="preserve"> backdrop</w:t>
      </w:r>
      <w:r w:rsidRPr="000E37B4">
        <w:rPr>
          <w:rFonts w:asciiTheme="minorHAnsi" w:hAnsiTheme="minorHAnsi" w:cstheme="minorHAnsi"/>
          <w:sz w:val="14"/>
        </w:rPr>
        <w:t xml:space="preserve">. 2. Geography and powers’ nuclear postures suggest East Asia is more stable than Cold War-era Europe </w:t>
      </w:r>
      <w:proofErr w:type="gramStart"/>
      <w:r w:rsidRPr="000E37B4">
        <w:rPr>
          <w:rFonts w:asciiTheme="minorHAnsi" w:hAnsiTheme="minorHAnsi" w:cstheme="minorHAnsi"/>
          <w:sz w:val="14"/>
        </w:rPr>
        <w:t>The</w:t>
      </w:r>
      <w:proofErr w:type="gramEnd"/>
      <w:r w:rsidRPr="000E37B4">
        <w:rPr>
          <w:rFonts w:asciiTheme="minorHAnsi" w:hAnsiTheme="minorHAnsi" w:cstheme="minorHAnsi"/>
          <w:sz w:val="14"/>
        </w:rPr>
        <w:t xml:space="preserv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0E37B4">
        <w:rPr>
          <w:rFonts w:asciiTheme="minorHAnsi" w:hAnsiTheme="minorHAnsi" w:cstheme="minorHAnsi"/>
          <w:sz w:val="14"/>
        </w:rPr>
        <w:t>that crises</w:t>
      </w:r>
      <w:proofErr w:type="gramEnd"/>
      <w:r w:rsidRPr="000E37B4">
        <w:rPr>
          <w:rFonts w:asciiTheme="minorHAnsi" w:hAnsiTheme="minorHAnsi" w:cstheme="minorHAnsi"/>
          <w:sz w:val="14"/>
        </w:rPr>
        <w:t xml:space="preserve"> could quickly escalate colored Cold War politics. Today, </w:t>
      </w:r>
      <w:r w:rsidRPr="000E37B4">
        <w:rPr>
          <w:rFonts w:asciiTheme="minorHAnsi" w:hAnsiTheme="minorHAnsi" w:cstheme="minorHAnsi"/>
          <w:u w:val="single"/>
        </w:rPr>
        <w:t xml:space="preserve">the </w:t>
      </w:r>
      <w:r w:rsidRPr="00704817">
        <w:rPr>
          <w:rStyle w:val="Emphasis"/>
          <w:rFonts w:asciiTheme="minorHAnsi" w:hAnsiTheme="minorHAnsi" w:cstheme="minorHAnsi"/>
          <w:highlight w:val="cyan"/>
        </w:rPr>
        <w:t>U</w:t>
      </w:r>
      <w:r w:rsidRPr="000E37B4">
        <w:rPr>
          <w:rFonts w:asciiTheme="minorHAnsi" w:hAnsiTheme="minorHAnsi" w:cstheme="minorHAnsi"/>
          <w:u w:val="single"/>
        </w:rPr>
        <w:t xml:space="preserve">nited </w:t>
      </w:r>
      <w:r w:rsidRPr="00704817">
        <w:rPr>
          <w:rStyle w:val="Emphasis"/>
          <w:rFonts w:asciiTheme="minorHAnsi" w:hAnsiTheme="minorHAnsi" w:cstheme="minorHAnsi"/>
          <w:highlight w:val="cyan"/>
        </w:rPr>
        <w:t>S</w:t>
      </w:r>
      <w:r w:rsidRPr="000E37B4">
        <w:rPr>
          <w:rFonts w:asciiTheme="minorHAnsi" w:hAnsiTheme="minorHAnsi" w:cstheme="minorHAnsi"/>
          <w:u w:val="single"/>
        </w:rPr>
        <w:t xml:space="preserve">tates </w:t>
      </w:r>
      <w:r w:rsidRPr="00704817">
        <w:rPr>
          <w:rFonts w:asciiTheme="minorHAnsi" w:hAnsiTheme="minorHAnsi" w:cstheme="minorHAnsi"/>
          <w:highlight w:val="cyan"/>
          <w:u w:val="single"/>
        </w:rPr>
        <w:t xml:space="preserve">and </w:t>
      </w:r>
      <w:r w:rsidRPr="00704817">
        <w:rPr>
          <w:rStyle w:val="Emphasis"/>
          <w:rFonts w:asciiTheme="minorHAnsi" w:hAnsiTheme="minorHAnsi" w:cstheme="minorHAnsi"/>
          <w:highlight w:val="cyan"/>
        </w:rPr>
        <w:t>China</w:t>
      </w:r>
      <w:r w:rsidRPr="00704817">
        <w:rPr>
          <w:rFonts w:asciiTheme="minorHAnsi" w:hAnsiTheme="minorHAnsi" w:cstheme="minorHAnsi"/>
          <w:highlight w:val="cyan"/>
          <w:u w:val="single"/>
        </w:rPr>
        <w:t xml:space="preserve"> spend</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proportionally </w:t>
      </w:r>
      <w:r w:rsidRPr="00704817">
        <w:rPr>
          <w:rStyle w:val="Emphasis"/>
          <w:rFonts w:asciiTheme="minorHAnsi" w:hAnsiTheme="minorHAnsi" w:cstheme="minorHAnsi"/>
          <w:highlight w:val="cyan"/>
        </w:rPr>
        <w:t>far less</w:t>
      </w:r>
      <w:r w:rsidRPr="00704817">
        <w:rPr>
          <w:rFonts w:asciiTheme="minorHAnsi" w:hAnsiTheme="minorHAnsi" w:cstheme="minorHAnsi"/>
          <w:highlight w:val="cyan"/>
          <w:u w:val="single"/>
        </w:rPr>
        <w:t xml:space="preserve"> on</w:t>
      </w:r>
      <w:r w:rsidRPr="000E37B4">
        <w:rPr>
          <w:rFonts w:asciiTheme="minorHAnsi" w:hAnsiTheme="minorHAnsi" w:cstheme="minorHAnsi"/>
          <w:u w:val="single"/>
        </w:rPr>
        <w:t xml:space="preserve"> their </w:t>
      </w:r>
      <w:r w:rsidRPr="00704817">
        <w:rPr>
          <w:rStyle w:val="Emphasis"/>
          <w:rFonts w:asciiTheme="minorHAnsi" w:hAnsiTheme="minorHAnsi" w:cstheme="minorHAnsi"/>
          <w:highlight w:val="cyan"/>
        </w:rPr>
        <w:t>militaries</w:t>
      </w:r>
      <w:r w:rsidRPr="00704817">
        <w:rPr>
          <w:rFonts w:asciiTheme="minorHAnsi" w:hAnsiTheme="minorHAnsi" w:cstheme="minorHAnsi"/>
          <w:highlight w:val="cyan"/>
          <w:u w:val="single"/>
        </w:rPr>
        <w:t xml:space="preserve"> </w:t>
      </w:r>
      <w:r w:rsidRPr="000E37B4">
        <w:rPr>
          <w:rFonts w:asciiTheme="minorHAnsi" w:hAnsiTheme="minorHAnsi" w:cstheme="minorHAnsi"/>
          <w:u w:val="single"/>
        </w:rPr>
        <w:t xml:space="preserve">than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tates and the Soviet Union did</w:t>
      </w:r>
      <w:r w:rsidRPr="000E37B4">
        <w:rPr>
          <w:rFonts w:asciiTheme="minorHAnsi" w:hAnsiTheme="minorHAnsi" w:cstheme="minorHAnsi"/>
          <w:sz w:val="14"/>
        </w:rPr>
        <w:t xml:space="preserve">. Though an arms race may be emerging, </w:t>
      </w:r>
      <w:r w:rsidRPr="000E37B4">
        <w:rPr>
          <w:rFonts w:asciiTheme="minorHAnsi" w:hAnsiTheme="minorHAnsi" w:cstheme="minorHAnsi"/>
          <w:u w:val="single"/>
        </w:rPr>
        <w:t xml:space="preserve">U.S. and Chinese </w:t>
      </w:r>
      <w:r w:rsidRPr="00704817">
        <w:rPr>
          <w:rStyle w:val="Emphasis"/>
          <w:rFonts w:asciiTheme="minorHAnsi" w:hAnsiTheme="minorHAnsi" w:cstheme="minorHAnsi"/>
          <w:highlight w:val="cyan"/>
        </w:rPr>
        <w:t>nuclear postures</w:t>
      </w:r>
      <w:r w:rsidRPr="00704817">
        <w:rPr>
          <w:rFonts w:asciiTheme="minorHAnsi" w:hAnsiTheme="minorHAnsi" w:cstheme="minorHAnsi"/>
          <w:highlight w:val="cyan"/>
          <w:u w:val="single"/>
        </w:rPr>
        <w:t xml:space="preserve"> are </w:t>
      </w:r>
      <w:r w:rsidRPr="00704817">
        <w:rPr>
          <w:rStyle w:val="Emphasis"/>
          <w:rFonts w:asciiTheme="minorHAnsi" w:hAnsiTheme="minorHAnsi" w:cstheme="minorHAnsi"/>
          <w:highlight w:val="cyan"/>
        </w:rPr>
        <w:t>not</w:t>
      </w:r>
      <w:r w:rsidRPr="000E37B4">
        <w:rPr>
          <w:rFonts w:asciiTheme="minorHAnsi" w:hAnsiTheme="minorHAnsi" w:cstheme="minorHAnsi"/>
          <w:u w:val="single"/>
        </w:rPr>
        <w:t xml:space="preserve"> nearly </w:t>
      </w:r>
      <w:r w:rsidRPr="00704817">
        <w:rPr>
          <w:rFonts w:asciiTheme="minorHAnsi" w:hAnsiTheme="minorHAnsi" w:cstheme="minorHAnsi"/>
          <w:highlight w:val="cyan"/>
          <w:u w:val="single"/>
        </w:rPr>
        <w:t xml:space="preserve">as </w:t>
      </w:r>
      <w:r w:rsidRPr="00704817">
        <w:rPr>
          <w:rStyle w:val="Emphasis"/>
          <w:rFonts w:asciiTheme="minorHAnsi" w:hAnsiTheme="minorHAnsi" w:cstheme="minorHAnsi"/>
          <w:highlight w:val="cyan"/>
        </w:rPr>
        <w:t xml:space="preserve">large or </w:t>
      </w:r>
      <w:proofErr w:type="gramStart"/>
      <w:r w:rsidRPr="00704817">
        <w:rPr>
          <w:rStyle w:val="Emphasis"/>
          <w:rFonts w:asciiTheme="minorHAnsi" w:hAnsiTheme="minorHAnsi" w:cstheme="minorHAnsi"/>
          <w:highlight w:val="cyan"/>
        </w:rPr>
        <w:t>threatening</w:t>
      </w:r>
      <w:r w:rsidRPr="000E37B4">
        <w:rPr>
          <w:rFonts w:asciiTheme="minorHAnsi" w:hAnsiTheme="minorHAnsi" w:cstheme="minorHAnsi"/>
          <w:sz w:val="14"/>
        </w:rPr>
        <w:t>:</w:t>
      </w:r>
      <w:proofErr w:type="gramEnd"/>
      <w:r w:rsidRPr="000E37B4">
        <w:rPr>
          <w:rFonts w:asciiTheme="minorHAnsi" w:hAnsiTheme="minorHAnsi" w:cstheme="minorHAnsi"/>
          <w:sz w:val="14"/>
        </w:rPr>
        <w:t xml:space="preserve"> </w:t>
      </w:r>
      <w:r w:rsidRPr="00704817">
        <w:rPr>
          <w:rStyle w:val="Emphasis"/>
          <w:rFonts w:asciiTheme="minorHAnsi" w:hAnsiTheme="minorHAnsi" w:cstheme="minorHAnsi"/>
          <w:highlight w:val="cyan"/>
        </w:rPr>
        <w:t>Arsenals</w:t>
      </w:r>
      <w:r w:rsidRPr="000E37B4">
        <w:rPr>
          <w:rFonts w:asciiTheme="minorHAnsi" w:hAnsiTheme="minorHAnsi" w:cstheme="minorHAnsi"/>
          <w:u w:val="single"/>
        </w:rPr>
        <w:t xml:space="preserve"> remain </w:t>
      </w:r>
      <w:r w:rsidRPr="000E37B4">
        <w:rPr>
          <w:rStyle w:val="Emphasis"/>
          <w:rFonts w:asciiTheme="minorHAnsi" w:hAnsiTheme="minorHAnsi" w:cstheme="minorHAnsi"/>
        </w:rPr>
        <w:t>far below</w:t>
      </w:r>
      <w:r w:rsidRPr="000E37B4">
        <w:rPr>
          <w:rFonts w:asciiTheme="minorHAnsi" w:hAnsiTheme="minorHAnsi" w:cstheme="minorHAnsi"/>
          <w:u w:val="single"/>
        </w:rPr>
        <w:t xml:space="preserve"> the </w:t>
      </w:r>
      <w:r w:rsidRPr="000E37B4">
        <w:rPr>
          <w:rStyle w:val="Emphasis"/>
          <w:rFonts w:asciiTheme="minorHAnsi" w:hAnsiTheme="minorHAnsi" w:cstheme="minorHAnsi"/>
        </w:rPr>
        <w:t>size and scope</w:t>
      </w:r>
      <w:r w:rsidRPr="000E37B4">
        <w:rPr>
          <w:rFonts w:asciiTheme="minorHAnsi" w:hAnsiTheme="minorHAnsi" w:cstheme="minorHAnsi"/>
          <w:u w:val="single"/>
        </w:rPr>
        <w:t xml:space="preserve"> witnessed in the Cold War</w:t>
      </w:r>
      <w:r w:rsidRPr="000E37B4">
        <w:rPr>
          <w:rFonts w:asciiTheme="minorHAnsi" w:hAnsiTheme="minorHAnsi" w:cstheme="minorHAnsi"/>
          <w:sz w:val="14"/>
        </w:rPr>
        <w:t xml:space="preserve">, and </w:t>
      </w:r>
      <w:r w:rsidRPr="00704817">
        <w:rPr>
          <w:rFonts w:asciiTheme="minorHAnsi" w:hAnsiTheme="minorHAnsi" w:cstheme="minorHAnsi"/>
          <w:highlight w:val="cyan"/>
          <w:u w:val="single"/>
        </w:rPr>
        <w:t xml:space="preserve">are </w:t>
      </w:r>
      <w:r w:rsidRPr="00704817">
        <w:rPr>
          <w:rStyle w:val="Emphasis"/>
          <w:rFonts w:asciiTheme="minorHAnsi" w:hAnsiTheme="minorHAnsi" w:cstheme="minorHAnsi"/>
          <w:highlight w:val="cyan"/>
        </w:rPr>
        <w:t>kept</w:t>
      </w:r>
      <w:r w:rsidRPr="00704817">
        <w:rPr>
          <w:rFonts w:asciiTheme="minorHAnsi" w:hAnsiTheme="minorHAnsi" w:cstheme="minorHAnsi"/>
          <w:highlight w:val="cyan"/>
          <w:u w:val="single"/>
        </w:rPr>
        <w:t xml:space="preserve"> at a </w:t>
      </w:r>
      <w:r w:rsidRPr="00704817">
        <w:rPr>
          <w:rStyle w:val="Emphasis"/>
          <w:rFonts w:asciiTheme="minorHAnsi" w:hAnsiTheme="minorHAnsi" w:cstheme="minorHAnsi"/>
          <w:highlight w:val="cyan"/>
        </w:rPr>
        <w:t>lower</w:t>
      </w:r>
      <w:r w:rsidRPr="000E37B4">
        <w:rPr>
          <w:rFonts w:asciiTheme="minorHAnsi" w:hAnsiTheme="minorHAnsi" w:cstheme="minorHAnsi"/>
          <w:u w:val="single"/>
        </w:rPr>
        <w:t xml:space="preserve"> state of </w:t>
      </w:r>
      <w:r w:rsidRPr="00704817">
        <w:rPr>
          <w:rStyle w:val="Emphasis"/>
          <w:rFonts w:asciiTheme="minorHAnsi" w:hAnsiTheme="minorHAnsi" w:cstheme="minorHAnsi"/>
          <w:highlight w:val="cyan"/>
        </w:rPr>
        <w:t>alert</w:t>
      </w:r>
      <w:r w:rsidRPr="000E37B4">
        <w:rPr>
          <w:rFonts w:asciiTheme="minorHAnsi" w:hAnsiTheme="minorHAnsi" w:cstheme="minorHAnsi"/>
          <w:sz w:val="14"/>
        </w:rPr>
        <w:t xml:space="preserve">. </w:t>
      </w:r>
      <w:r w:rsidRPr="000E37B4">
        <w:rPr>
          <w:rFonts w:asciiTheme="minorHAnsi" w:hAnsiTheme="minorHAnsi" w:cstheme="minorHAnsi"/>
          <w:u w:val="single"/>
        </w:rPr>
        <w:t xml:space="preserve">As for </w:t>
      </w:r>
      <w:r w:rsidRPr="000E37B4">
        <w:rPr>
          <w:rStyle w:val="Emphasis"/>
          <w:rFonts w:asciiTheme="minorHAnsi" w:hAnsiTheme="minorHAnsi" w:cstheme="minorHAnsi"/>
        </w:rPr>
        <w:t>geography</w:t>
      </w:r>
      <w:r w:rsidRPr="000E37B4">
        <w:rPr>
          <w:rFonts w:asciiTheme="minorHAnsi" w:hAnsiTheme="minorHAnsi" w:cstheme="minorHAnsi"/>
          <w:sz w:val="14"/>
        </w:rPr>
        <w:t xml:space="preserve">, </w:t>
      </w:r>
      <w:r w:rsidRPr="000E37B4">
        <w:rPr>
          <w:rStyle w:val="Emphasis"/>
          <w:rFonts w:asciiTheme="minorHAnsi" w:hAnsiTheme="minorHAnsi" w:cstheme="minorHAnsi"/>
        </w:rPr>
        <w:t>East Asia</w:t>
      </w:r>
      <w:r w:rsidRPr="000E37B4">
        <w:rPr>
          <w:rFonts w:asciiTheme="minorHAnsi" w:hAnsiTheme="minorHAnsi" w:cstheme="minorHAnsi"/>
          <w:u w:val="single"/>
        </w:rPr>
        <w:t xml:space="preserve"> is </w:t>
      </w:r>
      <w:r w:rsidRPr="000E37B4">
        <w:rPr>
          <w:rStyle w:val="Emphasis"/>
          <w:rFonts w:asciiTheme="minorHAnsi" w:hAnsiTheme="minorHAnsi" w:cstheme="minorHAnsi"/>
        </w:rPr>
        <w:t>not primed</w:t>
      </w:r>
      <w:r w:rsidRPr="000E37B4">
        <w:rPr>
          <w:rFonts w:asciiTheme="minorHAnsi" w:hAnsiTheme="minorHAnsi" w:cstheme="minorHAnsi"/>
          <w:u w:val="single"/>
        </w:rPr>
        <w:t xml:space="preserve"> for </w:t>
      </w:r>
      <w:r w:rsidRPr="000E37B4">
        <w:rPr>
          <w:rStyle w:val="Emphasis"/>
          <w:rFonts w:asciiTheme="minorHAnsi" w:hAnsiTheme="minorHAnsi" w:cstheme="minorHAnsi"/>
        </w:rPr>
        <w:t>tensions</w:t>
      </w:r>
      <w:r w:rsidRPr="000E37B4">
        <w:rPr>
          <w:rFonts w:asciiTheme="minorHAnsi" w:hAnsiTheme="minorHAnsi" w:cstheme="minorHAnsi"/>
          <w:u w:val="single"/>
        </w:rPr>
        <w:t xml:space="preserve"> akin to those in Cold War Europe</w:t>
      </w:r>
      <w:r w:rsidRPr="000E37B4">
        <w:rPr>
          <w:rFonts w:asciiTheme="minorHAnsi" w:hAnsiTheme="minorHAnsi" w:cstheme="minorHAnsi"/>
          <w:sz w:val="14"/>
        </w:rPr>
        <w:t xml:space="preserve">. China can threaten to coerce its neighbors, but the </w:t>
      </w:r>
      <w:r w:rsidRPr="000E37B4">
        <w:rPr>
          <w:rStyle w:val="Emphasis"/>
          <w:rFonts w:asciiTheme="minorHAnsi" w:hAnsiTheme="minorHAnsi" w:cstheme="minorHAnsi"/>
        </w:rPr>
        <w:t>water barriers</w:t>
      </w:r>
      <w:r w:rsidRPr="000E37B4">
        <w:rPr>
          <w:rFonts w:asciiTheme="minorHAnsi" w:hAnsiTheme="minorHAnsi" w:cstheme="minorHAnsi"/>
          <w:u w:val="single"/>
        </w:rPr>
        <w:t xml:space="preserve"> separating China from most of Asia’s strategically important states </w:t>
      </w:r>
      <w:r w:rsidRPr="00704817">
        <w:rPr>
          <w:rFonts w:asciiTheme="minorHAnsi" w:hAnsiTheme="minorHAnsi" w:cstheme="minorHAnsi"/>
          <w:highlight w:val="cyan"/>
          <w:u w:val="single"/>
        </w:rPr>
        <w:t>make</w:t>
      </w:r>
      <w:r w:rsidRPr="000E37B4">
        <w:rPr>
          <w:rFonts w:asciiTheme="minorHAnsi" w:hAnsiTheme="minorHAnsi" w:cstheme="minorHAnsi"/>
          <w:u w:val="single"/>
        </w:rPr>
        <w:t xml:space="preserve"> outright </w:t>
      </w:r>
      <w:r w:rsidRPr="00704817">
        <w:rPr>
          <w:rStyle w:val="Emphasis"/>
          <w:rFonts w:asciiTheme="minorHAnsi" w:hAnsiTheme="minorHAnsi" w:cstheme="minorHAnsi"/>
          <w:highlight w:val="cyan"/>
        </w:rPr>
        <w:t>conquest</w:t>
      </w:r>
      <w:r w:rsidRPr="000E37B4">
        <w:rPr>
          <w:rFonts w:asciiTheme="minorHAnsi" w:hAnsiTheme="minorHAnsi" w:cstheme="minorHAnsi"/>
          <w:u w:val="single"/>
        </w:rPr>
        <w:t xml:space="preserve"> significantly </w:t>
      </w:r>
      <w:r w:rsidRPr="00704817">
        <w:rPr>
          <w:rStyle w:val="Emphasis"/>
          <w:rFonts w:asciiTheme="minorHAnsi" w:hAnsiTheme="minorHAnsi" w:cstheme="minorHAnsi"/>
          <w:highlight w:val="cyan"/>
        </w:rPr>
        <w:t>harder</w:t>
      </w:r>
      <w:r w:rsidRPr="000E37B4">
        <w:rPr>
          <w:rFonts w:asciiTheme="minorHAnsi" w:hAnsiTheme="minorHAnsi" w:cstheme="minorHAnsi"/>
          <w:sz w:val="14"/>
        </w:rPr>
        <w:t xml:space="preserve">. Of course, as scholars such as Caitlin Talmadge and Avery Goldstein note, </w:t>
      </w:r>
      <w:r w:rsidRPr="000E37B4">
        <w:rPr>
          <w:rFonts w:asciiTheme="minorHAnsi" w:hAnsiTheme="minorHAnsi" w:cstheme="minorHAnsi"/>
          <w:u w:val="single"/>
        </w:rPr>
        <w:t>crises may still erupt</w:t>
      </w:r>
      <w:r w:rsidRPr="000E37B4">
        <w:rPr>
          <w:rFonts w:asciiTheme="minorHAnsi" w:hAnsiTheme="minorHAnsi" w:cstheme="minorHAnsi"/>
          <w:sz w:val="14"/>
        </w:rPr>
        <w:t xml:space="preserve">, and each side may face pressures to escalate. Unlike the Cold War, </w:t>
      </w:r>
      <w:r w:rsidRPr="000E37B4">
        <w:rPr>
          <w:rFonts w:asciiTheme="minorHAnsi" w:hAnsiTheme="minorHAnsi" w:cstheme="minorHAnsi"/>
          <w:u w:val="single"/>
        </w:rPr>
        <w:t xml:space="preserve">however, </w:t>
      </w:r>
      <w:r w:rsidRPr="000E37B4">
        <w:rPr>
          <w:rStyle w:val="Emphasis"/>
          <w:rFonts w:asciiTheme="minorHAnsi" w:hAnsiTheme="minorHAnsi" w:cstheme="minorHAnsi"/>
        </w:rPr>
        <w:t xml:space="preserve">U.S.-Chinese </w:t>
      </w:r>
      <w:r w:rsidRPr="00704817">
        <w:rPr>
          <w:rStyle w:val="Emphasis"/>
          <w:rFonts w:asciiTheme="minorHAnsi" w:hAnsiTheme="minorHAnsi" w:cstheme="minorHAnsi"/>
          <w:highlight w:val="cyan"/>
        </w:rPr>
        <w:t>confrontations</w:t>
      </w:r>
      <w:r w:rsidRPr="00704817">
        <w:rPr>
          <w:rFonts w:asciiTheme="minorHAnsi" w:hAnsiTheme="minorHAnsi" w:cstheme="minorHAnsi"/>
          <w:highlight w:val="cyan"/>
          <w:u w:val="single"/>
        </w:rPr>
        <w:t xml:space="preserve"> occur at </w:t>
      </w:r>
      <w:r w:rsidRPr="00704817">
        <w:rPr>
          <w:rStyle w:val="Emphasis"/>
          <w:rFonts w:asciiTheme="minorHAnsi" w:hAnsiTheme="minorHAnsi" w:cstheme="minorHAnsi"/>
          <w:highlight w:val="cyan"/>
        </w:rPr>
        <w:t>sea</w:t>
      </w:r>
      <w:r w:rsidRPr="00704817">
        <w:rPr>
          <w:rFonts w:asciiTheme="minorHAnsi" w:hAnsiTheme="minorHAnsi" w:cstheme="minorHAnsi"/>
          <w:highlight w:val="cyan"/>
          <w:u w:val="single"/>
        </w:rPr>
        <w:t xml:space="preserve"> with</w:t>
      </w:r>
      <w:r w:rsidRPr="000E37B4">
        <w:rPr>
          <w:rFonts w:asciiTheme="minorHAnsi" w:hAnsiTheme="minorHAnsi" w:cstheme="minorHAnsi"/>
          <w:u w:val="single"/>
        </w:rPr>
        <w:t xml:space="preserve"> relatively </w:t>
      </w:r>
      <w:r w:rsidRPr="00704817">
        <w:rPr>
          <w:rStyle w:val="Emphasis"/>
          <w:rFonts w:asciiTheme="minorHAnsi" w:hAnsiTheme="minorHAnsi" w:cstheme="minorHAnsi"/>
          <w:highlight w:val="cyan"/>
        </w:rPr>
        <w:t>limited forces</w:t>
      </w:r>
      <w:r w:rsidRPr="000E37B4">
        <w:rPr>
          <w:rFonts w:asciiTheme="minorHAnsi" w:hAnsiTheme="minorHAnsi" w:cstheme="minorHAnsi"/>
          <w:u w:val="single"/>
        </w:rPr>
        <w:t xml:space="preserve"> and </w:t>
      </w:r>
      <w:r w:rsidRPr="00704817">
        <w:rPr>
          <w:rStyle w:val="Emphasis"/>
          <w:rFonts w:asciiTheme="minorHAnsi" w:hAnsiTheme="minorHAnsi" w:cstheme="minorHAnsi"/>
          <w:highlight w:val="cyan"/>
        </w:rPr>
        <w:t>without</w:t>
      </w:r>
      <w:r w:rsidRPr="000E37B4">
        <w:rPr>
          <w:rFonts w:asciiTheme="minorHAnsi" w:hAnsiTheme="minorHAnsi" w:cstheme="minorHAnsi"/>
          <w:u w:val="single"/>
        </w:rPr>
        <w:t xml:space="preserve"> clear </w:t>
      </w:r>
      <w:r w:rsidRPr="00704817">
        <w:rPr>
          <w:rStyle w:val="Emphasis"/>
          <w:rFonts w:asciiTheme="minorHAnsi" w:hAnsiTheme="minorHAnsi" w:cstheme="minorHAnsi"/>
          <w:highlight w:val="cyan"/>
        </w:rPr>
        <w:t>territorial boundaries</w:t>
      </w:r>
      <w:r w:rsidRPr="000E37B4">
        <w:rPr>
          <w:rFonts w:asciiTheme="minorHAnsi" w:hAnsiTheme="minorHAnsi" w:cstheme="minorHAnsi"/>
          <w:sz w:val="14"/>
        </w:rPr>
        <w:t xml:space="preserve">. </w:t>
      </w:r>
      <w:r w:rsidRPr="000E37B4">
        <w:rPr>
          <w:rFonts w:asciiTheme="minorHAnsi" w:hAnsiTheme="minorHAnsi" w:cstheme="minorHAnsi"/>
          <w:u w:val="single"/>
        </w:rPr>
        <w:t>This</w:t>
      </w:r>
      <w:r w:rsidRPr="000E37B4">
        <w:rPr>
          <w:rFonts w:asciiTheme="minorHAnsi" w:hAnsiTheme="minorHAnsi" w:cstheme="minorHAnsi"/>
          <w:sz w:val="14"/>
        </w:rPr>
        <w:t xml:space="preserve"> suggests </w:t>
      </w:r>
      <w:r w:rsidRPr="000E37B4">
        <w:rPr>
          <w:rFonts w:asciiTheme="minorHAnsi" w:hAnsiTheme="minorHAnsi" w:cstheme="minorHAnsi"/>
          <w:u w:val="single"/>
        </w:rPr>
        <w:t xml:space="preserve">there are </w:t>
      </w:r>
      <w:r w:rsidRPr="000E37B4">
        <w:rPr>
          <w:rStyle w:val="Emphasis"/>
          <w:rFonts w:asciiTheme="minorHAnsi" w:hAnsiTheme="minorHAnsi" w:cstheme="minorHAnsi"/>
        </w:rPr>
        <w:t>countervailing factors</w:t>
      </w:r>
      <w:r w:rsidRPr="000E37B4">
        <w:rPr>
          <w:rFonts w:asciiTheme="minorHAnsi" w:hAnsiTheme="minorHAnsi" w:cstheme="minorHAnsi"/>
          <w:u w:val="single"/>
        </w:rPr>
        <w:t xml:space="preserve"> that may </w:t>
      </w:r>
      <w:r w:rsidRPr="00704817">
        <w:rPr>
          <w:rFonts w:asciiTheme="minorHAnsi" w:hAnsiTheme="minorHAnsi" w:cstheme="minorHAnsi"/>
          <w:highlight w:val="cyan"/>
          <w:u w:val="single"/>
        </w:rPr>
        <w:t>give</w:t>
      </w:r>
      <w:r w:rsidRPr="000E37B4">
        <w:rPr>
          <w:rFonts w:asciiTheme="minorHAnsi" w:hAnsiTheme="minorHAnsi" w:cstheme="minorHAnsi"/>
          <w:u w:val="single"/>
        </w:rPr>
        <w:t xml:space="preserve"> the two sides </w:t>
      </w:r>
      <w:r w:rsidRPr="00704817">
        <w:rPr>
          <w:rStyle w:val="Emphasis"/>
          <w:rFonts w:asciiTheme="minorHAnsi" w:hAnsiTheme="minorHAnsi" w:cstheme="minorHAnsi"/>
          <w:highlight w:val="cyan"/>
        </w:rPr>
        <w:t>room to negotiate</w:t>
      </w:r>
      <w:r w:rsidRPr="000E37B4">
        <w:rPr>
          <w:rFonts w:asciiTheme="minorHAnsi" w:hAnsiTheme="minorHAnsi" w:cstheme="minorHAnsi"/>
          <w:sz w:val="14"/>
        </w:rPr>
        <w:t xml:space="preserve"> — </w:t>
      </w:r>
      <w:r w:rsidRPr="00704817">
        <w:rPr>
          <w:rFonts w:asciiTheme="minorHAnsi" w:hAnsiTheme="minorHAnsi" w:cstheme="minorHAnsi"/>
          <w:highlight w:val="cyan"/>
          <w:u w:val="single"/>
        </w:rPr>
        <w:t xml:space="preserve">and </w:t>
      </w:r>
      <w:r w:rsidRPr="00704817">
        <w:rPr>
          <w:rStyle w:val="Emphasis"/>
          <w:rFonts w:asciiTheme="minorHAnsi" w:hAnsiTheme="minorHAnsi" w:cstheme="minorHAnsi"/>
          <w:highlight w:val="cyan"/>
        </w:rPr>
        <w:t>limit</w:t>
      </w:r>
      <w:r w:rsidRPr="000E37B4">
        <w:rPr>
          <w:rFonts w:asciiTheme="minorHAnsi" w:hAnsiTheme="minorHAnsi" w:cstheme="minorHAnsi"/>
          <w:sz w:val="14"/>
        </w:rPr>
        <w:t xml:space="preserve"> the </w:t>
      </w:r>
      <w:r w:rsidRPr="00704817">
        <w:rPr>
          <w:rStyle w:val="Emphasis"/>
          <w:rFonts w:asciiTheme="minorHAnsi" w:hAnsiTheme="minorHAnsi" w:cstheme="minorHAnsi"/>
          <w:highlight w:val="cyan"/>
        </w:rPr>
        <w:t>speed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with which a </w:t>
      </w:r>
      <w:r w:rsidRPr="000E37B4">
        <w:rPr>
          <w:rStyle w:val="Emphasis"/>
          <w:rFonts w:asciiTheme="minorHAnsi" w:hAnsiTheme="minorHAnsi" w:cstheme="minorHAnsi"/>
        </w:rPr>
        <w:t>crisis unfolds</w:t>
      </w:r>
      <w:r w:rsidRPr="000E37B4">
        <w:rPr>
          <w:rFonts w:asciiTheme="minorHAnsi" w:hAnsiTheme="minorHAnsi" w:cstheme="minorHAnsi"/>
          <w:sz w:val="14"/>
        </w:rPr>
        <w:t>.</w:t>
      </w:r>
    </w:p>
    <w:p w14:paraId="5010FFAB" w14:textId="77777777" w:rsidR="00010CA0" w:rsidRDefault="00010CA0" w:rsidP="00010CA0">
      <w:pPr>
        <w:rPr>
          <w:rFonts w:asciiTheme="minorHAnsi" w:hAnsiTheme="minorHAnsi" w:cstheme="minorHAnsi"/>
          <w:sz w:val="14"/>
        </w:rPr>
      </w:pPr>
    </w:p>
    <w:p w14:paraId="372D35C3" w14:textId="77777777" w:rsidR="00010CA0" w:rsidRPr="00E62DEF" w:rsidRDefault="00010CA0" w:rsidP="00010CA0">
      <w:pPr>
        <w:pStyle w:val="Heading4"/>
        <w:rPr>
          <w:rFonts w:cs="Calibri"/>
        </w:rPr>
      </w:pPr>
      <w:r>
        <w:rPr>
          <w:rFonts w:cs="Calibri"/>
        </w:rPr>
        <w:t>It won’t occur accidentally either.</w:t>
      </w:r>
    </w:p>
    <w:p w14:paraId="5C74503B" w14:textId="77777777" w:rsidR="00010CA0" w:rsidRPr="00E62DEF" w:rsidRDefault="00010CA0" w:rsidP="00010CA0">
      <w:r w:rsidRPr="00E62DEF">
        <w:rPr>
          <w:rStyle w:val="Style13ptBold"/>
        </w:rPr>
        <w:t>Thompson 17</w:t>
      </w:r>
      <w:r w:rsidRPr="00E62DEF">
        <w:t xml:space="preserve"> – Timothy Heath, a senior international defense research analyst at the RAND Corporation. William R. Thompson, Political Science Professor at Indiana University. [U.S.-China Tensions Are Unlikely to Lead to War, https://www.rand.org/blog/2017/05/us-china-tensions-are-unlikely-to-lead-to-war.html]</w:t>
      </w:r>
    </w:p>
    <w:p w14:paraId="7536D1D4" w14:textId="77777777" w:rsidR="00010CA0" w:rsidRPr="00E62DEF" w:rsidRDefault="00010CA0" w:rsidP="00010CA0">
      <w:pPr>
        <w:rPr>
          <w:sz w:val="16"/>
        </w:rPr>
      </w:pPr>
      <w:r w:rsidRPr="00E62DEF">
        <w:rPr>
          <w:sz w:val="16"/>
        </w:rPr>
        <w:t xml:space="preserve">Graham Allison's April 12 article, “How America and China Could Stumble to War,” explores how misperceptions and bureaucratic dysfunction could accelerate a militarized crisis involving the United States and China into an unwanted war. However, the article fails to persuade because it neglects the key political and geostrategic conditions that make war plausible in the first place. Without those conditions in place, the risk that a crisis could accidentally escalate into war becomes far lower. The U.S.-China relationship today may be trending towards greater tension, but the </w:t>
      </w:r>
      <w:r w:rsidRPr="00E62DEF">
        <w:rPr>
          <w:rStyle w:val="Emphasis"/>
        </w:rPr>
        <w:t xml:space="preserve">relative </w:t>
      </w:r>
      <w:r w:rsidRPr="00704817">
        <w:rPr>
          <w:rStyle w:val="Emphasis"/>
          <w:highlight w:val="cyan"/>
        </w:rPr>
        <w:t>stability</w:t>
      </w:r>
      <w:r w:rsidRPr="00704817">
        <w:rPr>
          <w:rStyle w:val="StyleUnderline"/>
          <w:highlight w:val="cyan"/>
        </w:rPr>
        <w:t xml:space="preserve"> and</w:t>
      </w:r>
      <w:r w:rsidRPr="00E62DEF">
        <w:rPr>
          <w:sz w:val="16"/>
        </w:rPr>
        <w:t xml:space="preserve"> overall </w:t>
      </w:r>
      <w:r w:rsidRPr="00704817">
        <w:rPr>
          <w:rStyle w:val="Emphasis"/>
          <w:highlight w:val="cyan"/>
        </w:rPr>
        <w:t>low</w:t>
      </w:r>
      <w:r w:rsidRPr="00E62DEF">
        <w:rPr>
          <w:sz w:val="16"/>
        </w:rPr>
        <w:t xml:space="preserve"> level of </w:t>
      </w:r>
      <w:r w:rsidRPr="00704817">
        <w:rPr>
          <w:rStyle w:val="Emphasis"/>
          <w:highlight w:val="cyan"/>
        </w:rPr>
        <w:t>hostility</w:t>
      </w:r>
      <w:r w:rsidRPr="00704817">
        <w:rPr>
          <w:rStyle w:val="StyleUnderline"/>
          <w:highlight w:val="cyan"/>
        </w:rPr>
        <w:t xml:space="preserve"> make</w:t>
      </w:r>
      <w:r w:rsidRPr="00E62DEF">
        <w:rPr>
          <w:sz w:val="16"/>
        </w:rPr>
        <w:t xml:space="preserve"> the prospect of an </w:t>
      </w:r>
      <w:r w:rsidRPr="00704817">
        <w:rPr>
          <w:rStyle w:val="Emphasis"/>
          <w:highlight w:val="cyan"/>
        </w:rPr>
        <w:t>accidental</w:t>
      </w:r>
      <w:r w:rsidRPr="00E62DEF">
        <w:rPr>
          <w:rStyle w:val="Emphasis"/>
        </w:rPr>
        <w:t xml:space="preserve"> escalation</w:t>
      </w:r>
      <w:r w:rsidRPr="00E62DEF">
        <w:rPr>
          <w:rStyle w:val="StyleUnderline"/>
        </w:rPr>
        <w:t xml:space="preserve"> to </w:t>
      </w:r>
      <w:r w:rsidRPr="00704817">
        <w:rPr>
          <w:rStyle w:val="StyleUnderline"/>
          <w:highlight w:val="cyan"/>
        </w:rPr>
        <w:t>war</w:t>
      </w:r>
      <w:r w:rsidRPr="00E62DEF">
        <w:rPr>
          <w:rStyle w:val="StyleUnderline"/>
        </w:rPr>
        <w:t xml:space="preserve"> </w:t>
      </w:r>
      <w:r w:rsidRPr="00E62DEF">
        <w:rPr>
          <w:rStyle w:val="Emphasis"/>
        </w:rPr>
        <w:t xml:space="preserve">extremely </w:t>
      </w:r>
      <w:r w:rsidRPr="00704817">
        <w:rPr>
          <w:rStyle w:val="Emphasis"/>
          <w:highlight w:val="cyan"/>
        </w:rPr>
        <w:t>unlikely</w:t>
      </w:r>
      <w:r w:rsidRPr="00E62DEF">
        <w:rPr>
          <w:sz w:val="16"/>
        </w:rPr>
        <w:t>.</w:t>
      </w:r>
    </w:p>
    <w:p w14:paraId="531CAF85" w14:textId="77777777" w:rsidR="00010CA0" w:rsidRPr="00E62DEF" w:rsidRDefault="00010CA0" w:rsidP="00010CA0">
      <w:pPr>
        <w:rPr>
          <w:sz w:val="16"/>
        </w:rPr>
      </w:pPr>
      <w:r w:rsidRPr="00E62DEF">
        <w:rPr>
          <w:sz w:val="16"/>
        </w:rPr>
        <w:t>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w:t>
      </w:r>
    </w:p>
    <w:p w14:paraId="0E8664C0" w14:textId="77777777" w:rsidR="00010CA0" w:rsidRPr="00E62DEF" w:rsidRDefault="00010CA0" w:rsidP="00010CA0">
      <w:pPr>
        <w:rPr>
          <w:sz w:val="16"/>
        </w:rPr>
      </w:pPr>
      <w:r w:rsidRPr="00E62DEF">
        <w:rPr>
          <w:sz w:val="16"/>
        </w:rPr>
        <w:t>However, Allison ultimately fails to persuade because he fails to specify the political and strategic conditions that make war plausible in the first place.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w:t>
      </w:r>
    </w:p>
    <w:p w14:paraId="54D3CEA6" w14:textId="77777777" w:rsidR="00010CA0" w:rsidRPr="00E62DEF" w:rsidRDefault="00010CA0" w:rsidP="00010CA0">
      <w:pPr>
        <w:rPr>
          <w:rStyle w:val="StyleUnderline"/>
        </w:rPr>
      </w:pPr>
      <w:r w:rsidRPr="00E62DEF">
        <w:rPr>
          <w:sz w:val="16"/>
        </w:rPr>
        <w:t xml:space="preserve">By contrast, the U.S.-China relationship today operates at a much lower level of hostility and threat. China and the United States may be experiencing an increase in tensions, but the two countries remain far from the bitter, acrimonious rivalry that defined the U.S.-Soviet relationship in the early 1960s. </w:t>
      </w:r>
      <w:r w:rsidRPr="00704817">
        <w:rPr>
          <w:rStyle w:val="Emphasis"/>
          <w:highlight w:val="cyan"/>
        </w:rPr>
        <w:t>Neither</w:t>
      </w:r>
      <w:r w:rsidRPr="00E62DEF">
        <w:rPr>
          <w:rStyle w:val="Emphasis"/>
        </w:rPr>
        <w:t xml:space="preserve"> Washington nor Beijing</w:t>
      </w:r>
      <w:r w:rsidRPr="00E62DEF">
        <w:rPr>
          <w:rStyle w:val="StyleUnderline"/>
        </w:rPr>
        <w:t xml:space="preserve"> </w:t>
      </w:r>
      <w:r w:rsidRPr="00704817">
        <w:rPr>
          <w:rStyle w:val="StyleUnderline"/>
          <w:highlight w:val="cyan"/>
        </w:rPr>
        <w:t>regards the other as</w:t>
      </w:r>
      <w:r w:rsidRPr="00E62DEF">
        <w:rPr>
          <w:rStyle w:val="StyleUnderline"/>
        </w:rPr>
        <w:t xml:space="preserve"> </w:t>
      </w:r>
      <w:r w:rsidRPr="00E62DEF">
        <w:rPr>
          <w:rStyle w:val="Emphasis"/>
        </w:rPr>
        <w:t xml:space="preserve">its principal </w:t>
      </w:r>
      <w:r w:rsidRPr="00704817">
        <w:rPr>
          <w:rStyle w:val="Emphasis"/>
          <w:highlight w:val="cyan"/>
        </w:rPr>
        <w:t>enemy</w:t>
      </w:r>
      <w:r w:rsidRPr="00E62DEF">
        <w:rPr>
          <w:sz w:val="16"/>
        </w:rPr>
        <w:t xml:space="preserve">. Today’s rivals may view each other warily as competitors and threats on some issues, but they also view each other as important trade partners and partners on some shared concerns, such as North Korea, as the recent summit between President Donald Trump and Chinese president Xi Jinping illustrated. The behavior of their respective militaries underscores the relatively restrained rivalry. The military competition between China and the United States may be growing, but it operates at a far lower level of intensity than the relentless arms racing that typified the U.S.-Soviet standoff. And unlike their Cold War counterparts, </w:t>
      </w:r>
      <w:r w:rsidRPr="00E62DEF">
        <w:rPr>
          <w:rStyle w:val="Emphasis"/>
        </w:rPr>
        <w:t xml:space="preserve">U.S. and Chinese </w:t>
      </w:r>
      <w:r w:rsidRPr="00704817">
        <w:rPr>
          <w:rStyle w:val="Emphasis"/>
          <w:highlight w:val="cyan"/>
        </w:rPr>
        <w:t>militaries</w:t>
      </w:r>
      <w:r w:rsidRPr="00704817">
        <w:rPr>
          <w:rStyle w:val="StyleUnderline"/>
          <w:highlight w:val="cyan"/>
        </w:rPr>
        <w:t xml:space="preserve"> are not </w:t>
      </w:r>
      <w:r w:rsidRPr="00704817">
        <w:rPr>
          <w:rStyle w:val="Emphasis"/>
          <w:highlight w:val="cyan"/>
        </w:rPr>
        <w:t>postured</w:t>
      </w:r>
      <w:r w:rsidRPr="00704817">
        <w:rPr>
          <w:rStyle w:val="StyleUnderline"/>
          <w:highlight w:val="cyan"/>
        </w:rPr>
        <w:t xml:space="preserve"> to </w:t>
      </w:r>
      <w:r w:rsidRPr="00704817">
        <w:rPr>
          <w:rStyle w:val="Emphasis"/>
          <w:highlight w:val="cyan"/>
        </w:rPr>
        <w:t>fight</w:t>
      </w:r>
      <w:r w:rsidRPr="00E62DEF">
        <w:rPr>
          <w:rStyle w:val="Emphasis"/>
        </w:rPr>
        <w:t xml:space="preserve"> each other in major wars</w:t>
      </w:r>
      <w:r w:rsidRPr="00E62DEF">
        <w:rPr>
          <w:sz w:val="16"/>
        </w:rPr>
        <w:t xml:space="preserve">. Moreover, polls show that the people of the two countries regard each other with mixed views—a considerable contrast from the hostile sentiment expressed by the U.S. and Soviet publics for each other. </w:t>
      </w:r>
      <w:r w:rsidRPr="00704817">
        <w:rPr>
          <w:rStyle w:val="StyleUnderline"/>
          <w:highlight w:val="cyan"/>
        </w:rPr>
        <w:t>Lacking</w:t>
      </w:r>
      <w:r w:rsidRPr="00E62DEF">
        <w:rPr>
          <w:rStyle w:val="StyleUnderline"/>
        </w:rPr>
        <w:t xml:space="preserve"> </w:t>
      </w:r>
      <w:r w:rsidRPr="00E62DEF">
        <w:rPr>
          <w:rStyle w:val="Emphasis"/>
        </w:rPr>
        <w:t>both preparations</w:t>
      </w:r>
      <w:r w:rsidRPr="00E62DEF">
        <w:rPr>
          <w:rStyle w:val="StyleUnderline"/>
        </w:rPr>
        <w:t xml:space="preserve"> for </w:t>
      </w:r>
      <w:r w:rsidRPr="00E62DEF">
        <w:rPr>
          <w:rStyle w:val="Emphasis"/>
        </w:rPr>
        <w:t>major war</w:t>
      </w:r>
      <w:r w:rsidRPr="00E62DEF">
        <w:rPr>
          <w:rStyle w:val="StyleUnderline"/>
        </w:rPr>
        <w:t xml:space="preserve"> and </w:t>
      </w:r>
      <w:r w:rsidRPr="00E62DEF">
        <w:rPr>
          <w:rStyle w:val="Emphasis"/>
        </w:rPr>
        <w:t xml:space="preserve">a </w:t>
      </w:r>
      <w:r w:rsidRPr="00704817">
        <w:rPr>
          <w:rStyle w:val="Emphasis"/>
          <w:highlight w:val="cyan"/>
        </w:rPr>
        <w:t>constituency for conflict</w:t>
      </w:r>
      <w:r w:rsidRPr="00704817">
        <w:rPr>
          <w:rStyle w:val="StyleUnderline"/>
          <w:highlight w:val="cyan"/>
        </w:rPr>
        <w:t>, leaders</w:t>
      </w:r>
      <w:r w:rsidRPr="00E62DEF">
        <w:rPr>
          <w:sz w:val="16"/>
        </w:rPr>
        <w:t xml:space="preserve"> and bureaucracies in both countries </w:t>
      </w:r>
      <w:r w:rsidRPr="00704817">
        <w:rPr>
          <w:rStyle w:val="StyleUnderline"/>
          <w:highlight w:val="cyan"/>
        </w:rPr>
        <w:t xml:space="preserve">have </w:t>
      </w:r>
      <w:r w:rsidRPr="00704817">
        <w:rPr>
          <w:rStyle w:val="Emphasis"/>
          <w:highlight w:val="cyan"/>
        </w:rPr>
        <w:t>less incentive</w:t>
      </w:r>
      <w:r w:rsidRPr="00704817">
        <w:rPr>
          <w:rStyle w:val="StyleUnderline"/>
          <w:highlight w:val="cyan"/>
        </w:rPr>
        <w:t xml:space="preserve"> to </w:t>
      </w:r>
      <w:r w:rsidRPr="00704817">
        <w:rPr>
          <w:rStyle w:val="Emphasis"/>
          <w:highlight w:val="cyan"/>
        </w:rPr>
        <w:t>misjudge crisis</w:t>
      </w:r>
      <w:r w:rsidRPr="00E62DEF">
        <w:rPr>
          <w:rStyle w:val="Emphasis"/>
        </w:rPr>
        <w:t xml:space="preserve"> situations</w:t>
      </w:r>
      <w:r w:rsidRPr="00E62DEF">
        <w:rPr>
          <w:rStyle w:val="StyleUnderline"/>
        </w:rPr>
        <w:t xml:space="preserve"> in favor of </w:t>
      </w:r>
      <w:r w:rsidRPr="00E62DEF">
        <w:rPr>
          <w:rStyle w:val="Emphasis"/>
        </w:rPr>
        <w:t>unwarranted escalation</w:t>
      </w:r>
      <w:r w:rsidRPr="00E62DEF">
        <w:rPr>
          <w:sz w:val="16"/>
        </w:rPr>
        <w:t>.</w:t>
      </w:r>
    </w:p>
    <w:p w14:paraId="5CAB9949" w14:textId="77777777" w:rsidR="00010CA0" w:rsidRPr="00E62DEF" w:rsidRDefault="00010CA0" w:rsidP="00010CA0">
      <w:pPr>
        <w:rPr>
          <w:sz w:val="16"/>
        </w:rPr>
      </w:pPr>
      <w:r w:rsidRPr="00E62DEF">
        <w:rPr>
          <w:sz w:val="16"/>
        </w:rPr>
        <w:t xml:space="preserve">To the contrary, </w:t>
      </w:r>
      <w:r w:rsidRPr="00E62DEF">
        <w:rPr>
          <w:rStyle w:val="Emphasis"/>
        </w:rPr>
        <w:t xml:space="preserve">political </w:t>
      </w:r>
      <w:r w:rsidRPr="00704817">
        <w:rPr>
          <w:rStyle w:val="Emphasis"/>
          <w:highlight w:val="cyan"/>
        </w:rPr>
        <w:t>leaders</w:t>
      </w:r>
      <w:r w:rsidRPr="00E62DEF">
        <w:rPr>
          <w:rStyle w:val="Emphasis"/>
        </w:rPr>
        <w:t xml:space="preserve"> and bureaucracies</w:t>
      </w:r>
      <w:r w:rsidRPr="00E62DEF">
        <w:rPr>
          <w:sz w:val="16"/>
        </w:rPr>
        <w:t xml:space="preserve"> currently </w:t>
      </w:r>
      <w:r w:rsidRPr="00E62DEF">
        <w:rPr>
          <w:rStyle w:val="StyleUnderline"/>
        </w:rPr>
        <w:t xml:space="preserve">face </w:t>
      </w:r>
      <w:r w:rsidRPr="00E62DEF">
        <w:rPr>
          <w:rStyle w:val="Emphasis"/>
        </w:rPr>
        <w:t>a strong incentive</w:t>
      </w:r>
      <w:r w:rsidRPr="00E62DEF">
        <w:rPr>
          <w:rStyle w:val="StyleUnderline"/>
        </w:rPr>
        <w:t xml:space="preserve"> to</w:t>
      </w:r>
      <w:r w:rsidRPr="00E62DEF">
        <w:rPr>
          <w:sz w:val="16"/>
        </w:rPr>
        <w:t xml:space="preserve"> find ways of </w:t>
      </w:r>
      <w:r w:rsidRPr="00704817">
        <w:rPr>
          <w:rStyle w:val="Emphasis"/>
          <w:highlight w:val="cyan"/>
        </w:rPr>
        <w:t>defus</w:t>
      </w:r>
      <w:r w:rsidRPr="00E62DEF">
        <w:rPr>
          <w:sz w:val="16"/>
        </w:rPr>
        <w:t xml:space="preserve">ing crises in a manner that avoids </w:t>
      </w:r>
      <w:r w:rsidRPr="00E62DEF">
        <w:rPr>
          <w:rStyle w:val="StyleUnderline"/>
        </w:rPr>
        <w:t xml:space="preserve">unwanted </w:t>
      </w:r>
      <w:r w:rsidRPr="00704817">
        <w:rPr>
          <w:rStyle w:val="StyleUnderline"/>
          <w:highlight w:val="cyan"/>
        </w:rPr>
        <w:t>escalation</w:t>
      </w:r>
      <w:r w:rsidRPr="00E62DEF">
        <w:rPr>
          <w:sz w:val="16"/>
        </w:rPr>
        <w:t>. This inclination manifested itself in the EP-3 airplane collision off Hainan Island in 2001, and in subsequent incidents involving U.S. and Chinese ships and aircraft, such as the harassment of the USNS Impeccable in 2009.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w:t>
      </w:r>
    </w:p>
    <w:p w14:paraId="3E245D56" w14:textId="77777777" w:rsidR="00010CA0" w:rsidRPr="00E62DEF" w:rsidRDefault="00010CA0" w:rsidP="00010CA0">
      <w:pPr>
        <w:rPr>
          <w:sz w:val="16"/>
        </w:rPr>
      </w:pPr>
      <w:r w:rsidRPr="00E62DEF">
        <w:rPr>
          <w:sz w:val="16"/>
        </w:rPr>
        <w:t xml:space="preserve">The most important driver, as Allison recognizes, would be a growing parity between China and the United States as economic, </w:t>
      </w:r>
      <w:proofErr w:type="gramStart"/>
      <w:r w:rsidRPr="00E62DEF">
        <w:rPr>
          <w:sz w:val="16"/>
        </w:rPr>
        <w:t>technological</w:t>
      </w:r>
      <w:proofErr w:type="gramEnd"/>
      <w:r w:rsidRPr="00E62DEF">
        <w:rPr>
          <w:sz w:val="16"/>
        </w:rPr>
        <w:t xml:space="preserve"> and geostrategic leaders of the international system. The United States and China feature an increasing parity in the size of their economies, but </w:t>
      </w:r>
      <w:r w:rsidRPr="00704817">
        <w:rPr>
          <w:rStyle w:val="StyleUnderline"/>
          <w:highlight w:val="cyan"/>
        </w:rPr>
        <w:t>the U</w:t>
      </w:r>
      <w:r w:rsidRPr="00E62DEF">
        <w:rPr>
          <w:sz w:val="16"/>
        </w:rPr>
        <w:t xml:space="preserve">nited </w:t>
      </w:r>
      <w:r w:rsidRPr="00704817">
        <w:rPr>
          <w:rStyle w:val="StyleUnderline"/>
          <w:highlight w:val="cyan"/>
        </w:rPr>
        <w:t>S</w:t>
      </w:r>
      <w:r w:rsidRPr="00E62DEF">
        <w:rPr>
          <w:sz w:val="16"/>
        </w:rPr>
        <w:t xml:space="preserve">tates </w:t>
      </w:r>
      <w:r w:rsidRPr="00E62DEF">
        <w:rPr>
          <w:rStyle w:val="StyleUnderline"/>
        </w:rPr>
        <w:t xml:space="preserve">retains </w:t>
      </w:r>
      <w:r w:rsidRPr="00E62DEF">
        <w:rPr>
          <w:rStyle w:val="Emphasis"/>
        </w:rPr>
        <w:t xml:space="preserve">a considerable </w:t>
      </w:r>
      <w:r w:rsidRPr="00704817">
        <w:rPr>
          <w:rStyle w:val="Emphasis"/>
          <w:highlight w:val="cyan"/>
        </w:rPr>
        <w:t>lead</w:t>
      </w:r>
      <w:r w:rsidRPr="00704817">
        <w:rPr>
          <w:rStyle w:val="StyleUnderline"/>
          <w:highlight w:val="cyan"/>
        </w:rPr>
        <w:t xml:space="preserve"> in</w:t>
      </w:r>
      <w:r w:rsidRPr="00E62DEF">
        <w:rPr>
          <w:rStyle w:val="StyleUnderline"/>
        </w:rPr>
        <w:t xml:space="preserve"> </w:t>
      </w:r>
      <w:r w:rsidRPr="00E62DEF">
        <w:rPr>
          <w:rStyle w:val="Emphasis"/>
        </w:rPr>
        <w:t xml:space="preserve">virtually </w:t>
      </w:r>
      <w:r w:rsidRPr="00704817">
        <w:rPr>
          <w:rStyle w:val="Emphasis"/>
          <w:highlight w:val="cyan"/>
        </w:rPr>
        <w:t>every</w:t>
      </w:r>
      <w:r w:rsidRPr="00E62DEF">
        <w:rPr>
          <w:sz w:val="16"/>
        </w:rPr>
        <w:t xml:space="preserve"> other </w:t>
      </w:r>
      <w:r w:rsidRPr="00704817">
        <w:rPr>
          <w:rStyle w:val="Emphasis"/>
          <w:highlight w:val="cyan"/>
        </w:rPr>
        <w:t>dimension of</w:t>
      </w:r>
      <w:r w:rsidRPr="00E62DEF">
        <w:rPr>
          <w:rStyle w:val="Emphasis"/>
        </w:rPr>
        <w:t xml:space="preserve"> national </w:t>
      </w:r>
      <w:r w:rsidRPr="00704817">
        <w:rPr>
          <w:rStyle w:val="Emphasis"/>
          <w:highlight w:val="cyan"/>
        </w:rPr>
        <w:t>power</w:t>
      </w:r>
      <w:r w:rsidRPr="00E62DEF">
        <w:rPr>
          <w:sz w:val="16"/>
        </w:rPr>
        <w:t>.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w:t>
      </w:r>
    </w:p>
    <w:p w14:paraId="141D8197" w14:textId="77777777" w:rsidR="00010CA0" w:rsidRPr="00E62DEF" w:rsidRDefault="00010CA0" w:rsidP="00010CA0">
      <w:pPr>
        <w:rPr>
          <w:sz w:val="16"/>
        </w:rPr>
      </w:pPr>
      <w:r w:rsidRPr="00E62DEF">
        <w:rPr>
          <w:sz w:val="16"/>
        </w:rPr>
        <w:t xml:space="preserve">Yet even if the relationship evolved towards a more hostile form of rivalry, unique features of the contemporary world suggest lessons drawn from the past may have limited applicability. </w:t>
      </w:r>
      <w:r w:rsidRPr="00704817">
        <w:rPr>
          <w:rStyle w:val="Emphasis"/>
          <w:highlight w:val="cyan"/>
        </w:rPr>
        <w:t>Economic interdependence</w:t>
      </w:r>
      <w:r w:rsidRPr="00E62DEF">
        <w:rPr>
          <w:sz w:val="16"/>
        </w:rPr>
        <w:t xml:space="preserve"> in the twenty-first century is much different and far more complex than in it was in the past. So is the lethality of weaponry available to the major powers. In the sixteenth century, armies fought with pikes, </w:t>
      </w:r>
      <w:proofErr w:type="gramStart"/>
      <w:r w:rsidRPr="00E62DEF">
        <w:rPr>
          <w:sz w:val="16"/>
        </w:rPr>
        <w:t>swords</w:t>
      </w:r>
      <w:proofErr w:type="gramEnd"/>
      <w:r w:rsidRPr="00E62DEF">
        <w:rPr>
          <w:sz w:val="16"/>
        </w:rPr>
        <w:t xml:space="preserve"> and primitive guns. In the twenty-first century, it is </w:t>
      </w:r>
      <w:r w:rsidRPr="00704817">
        <w:rPr>
          <w:rStyle w:val="Emphasis"/>
          <w:highlight w:val="cyan"/>
        </w:rPr>
        <w:t>possible</w:t>
      </w:r>
      <w:r w:rsidRPr="00E62DEF">
        <w:rPr>
          <w:sz w:val="16"/>
        </w:rPr>
        <w:t xml:space="preserve"> to eliminate all life on the planet in a full-bore </w:t>
      </w:r>
      <w:r w:rsidRPr="00704817">
        <w:rPr>
          <w:rStyle w:val="Emphasis"/>
          <w:highlight w:val="cyan"/>
        </w:rPr>
        <w:t>nuc</w:t>
      </w:r>
      <w:r w:rsidRPr="00E62DEF">
        <w:rPr>
          <w:rStyle w:val="Emphasis"/>
        </w:rPr>
        <w:t>lear exchange</w:t>
      </w:r>
      <w:r w:rsidRPr="00E62DEF">
        <w:rPr>
          <w:sz w:val="16"/>
        </w:rPr>
        <w:t xml:space="preserve">. These features likely </w:t>
      </w:r>
      <w:r w:rsidRPr="00704817">
        <w:rPr>
          <w:rStyle w:val="StyleUnderline"/>
          <w:highlight w:val="cyan"/>
        </w:rPr>
        <w:t>affect</w:t>
      </w:r>
      <w:r w:rsidRPr="00E62DEF">
        <w:rPr>
          <w:rStyle w:val="StyleUnderline"/>
        </w:rPr>
        <w:t xml:space="preserve"> the </w:t>
      </w:r>
      <w:r w:rsidRPr="00704817">
        <w:rPr>
          <w:rStyle w:val="StyleUnderline"/>
          <w:highlight w:val="cyan"/>
        </w:rPr>
        <w:t>willingness</w:t>
      </w:r>
      <w:r w:rsidRPr="00E62DEF">
        <w:rPr>
          <w:rStyle w:val="StyleUnderline"/>
        </w:rPr>
        <w:t xml:space="preserve"> of leaders </w:t>
      </w:r>
      <w:r w:rsidRPr="00704817">
        <w:rPr>
          <w:rStyle w:val="StyleUnderline"/>
          <w:highlight w:val="cyan"/>
        </w:rPr>
        <w:t>to escalate</w:t>
      </w:r>
      <w:r w:rsidRPr="00E62DEF">
        <w:rPr>
          <w:rStyle w:val="StyleUnderline"/>
        </w:rPr>
        <w:t xml:space="preserve"> in a crisis</w:t>
      </w:r>
      <w:r w:rsidRPr="00E62DEF">
        <w:rPr>
          <w:sz w:val="16"/>
        </w:rPr>
        <w:t xml:space="preserve"> in a manner far differently than in past rivalries.</w:t>
      </w:r>
    </w:p>
    <w:p w14:paraId="7E770344" w14:textId="2BB22708" w:rsidR="00010CA0" w:rsidRPr="00010CA0" w:rsidRDefault="00010CA0" w:rsidP="00010CA0">
      <w:pPr>
        <w:rPr>
          <w:sz w:val="16"/>
        </w:rPr>
      </w:pPr>
      <w:r w:rsidRPr="00E62DEF">
        <w:rPr>
          <w:sz w:val="16"/>
        </w:rPr>
        <w:t xml:space="preserve">More broadly, Allison’s analysis about the “Thucydides Trap” may be criticized for exaggerating the risks of war. In his claims to identify a high propensity for war between “rising” and “ruling” countries, he fails to clarify those terms, and does not distinguish the more dangerous from the less volatile types of rivalries. </w:t>
      </w:r>
      <w:r w:rsidRPr="00E62DEF">
        <w:rPr>
          <w:rStyle w:val="StyleUnderline"/>
        </w:rPr>
        <w:t xml:space="preserve">Contests for supremacy over </w:t>
      </w:r>
      <w:r w:rsidRPr="00E62DEF">
        <w:rPr>
          <w:rStyle w:val="Emphasis"/>
        </w:rPr>
        <w:t>land regions</w:t>
      </w:r>
      <w:r w:rsidRPr="00E62DEF">
        <w:rPr>
          <w:sz w:val="16"/>
        </w:rPr>
        <w:t xml:space="preserve">, for example, </w:t>
      </w:r>
      <w:r w:rsidRPr="00E62DEF">
        <w:rPr>
          <w:rStyle w:val="StyleUnderline"/>
        </w:rPr>
        <w:t xml:space="preserve">have </w:t>
      </w:r>
      <w:r w:rsidRPr="00E62DEF">
        <w:rPr>
          <w:rStyle w:val="Emphasis"/>
        </w:rPr>
        <w:t>historically proven</w:t>
      </w:r>
      <w:r w:rsidRPr="00E62DEF">
        <w:rPr>
          <w:sz w:val="16"/>
        </w:rPr>
        <w:t xml:space="preserve"> the most </w:t>
      </w:r>
      <w:r w:rsidRPr="00E62DEF">
        <w:rPr>
          <w:rStyle w:val="Emphasis"/>
        </w:rPr>
        <w:t>conflict-prone</w:t>
      </w:r>
      <w:r w:rsidRPr="00E62DEF">
        <w:rPr>
          <w:rStyle w:val="StyleUnderline"/>
        </w:rPr>
        <w:t xml:space="preserve">, while </w:t>
      </w:r>
      <w:r w:rsidRPr="00704817">
        <w:rPr>
          <w:rStyle w:val="StyleUnderline"/>
          <w:highlight w:val="cyan"/>
        </w:rPr>
        <w:t>competition for</w:t>
      </w:r>
      <w:r w:rsidRPr="00E62DEF">
        <w:rPr>
          <w:rStyle w:val="StyleUnderline"/>
        </w:rPr>
        <w:t xml:space="preserve"> </w:t>
      </w:r>
      <w:r w:rsidRPr="00E62DEF">
        <w:rPr>
          <w:rStyle w:val="Emphasis"/>
        </w:rPr>
        <w:t xml:space="preserve">supremacy over </w:t>
      </w:r>
      <w:r w:rsidRPr="00704817">
        <w:rPr>
          <w:rStyle w:val="Emphasis"/>
          <w:highlight w:val="cyan"/>
        </w:rPr>
        <w:t>maritime</w:t>
      </w:r>
      <w:r w:rsidRPr="00E62DEF">
        <w:rPr>
          <w:rStyle w:val="Emphasis"/>
        </w:rPr>
        <w:t xml:space="preserve"> regions</w:t>
      </w:r>
      <w:r w:rsidRPr="00E62DEF">
        <w:rPr>
          <w:rStyle w:val="StyleUnderline"/>
        </w:rPr>
        <w:t xml:space="preserve"> </w:t>
      </w:r>
      <w:r w:rsidRPr="00704817">
        <w:rPr>
          <w:rStyle w:val="StyleUnderline"/>
          <w:highlight w:val="cyan"/>
        </w:rPr>
        <w:t>has</w:t>
      </w:r>
      <w:r w:rsidRPr="00E62DEF">
        <w:rPr>
          <w:sz w:val="16"/>
        </w:rPr>
        <w:t xml:space="preserve">, by contrast, </w:t>
      </w:r>
      <w:r w:rsidRPr="00704817">
        <w:rPr>
          <w:rStyle w:val="StyleUnderline"/>
          <w:highlight w:val="cyan"/>
        </w:rPr>
        <w:t xml:space="preserve">tended to be </w:t>
      </w:r>
      <w:r w:rsidRPr="00704817">
        <w:rPr>
          <w:rStyle w:val="Emphasis"/>
          <w:highlight w:val="cyan"/>
        </w:rPr>
        <w:t>less lethal</w:t>
      </w:r>
      <w:r w:rsidRPr="00E62DEF">
        <w:rPr>
          <w:sz w:val="16"/>
        </w:rPr>
        <w:t xml:space="preserve">. Rivalries also wax and wane over time, with varying levels of risks of war. A more careful review of rivalries and their variety, duration and patterns of interaction suggests that although most wars involve rivalries, many </w:t>
      </w:r>
      <w:r w:rsidRPr="00E62DEF">
        <w:rPr>
          <w:rStyle w:val="StyleUnderline"/>
        </w:rPr>
        <w:t>rivals avoid</w:t>
      </w:r>
      <w:r w:rsidRPr="00E62DEF">
        <w:rPr>
          <w:sz w:val="16"/>
        </w:rPr>
        <w:t xml:space="preserve"> going to </w:t>
      </w:r>
      <w:r w:rsidRPr="00E62DEF">
        <w:rPr>
          <w:rStyle w:val="Emphasis"/>
        </w:rPr>
        <w:t>war</w:t>
      </w:r>
      <w:r w:rsidRPr="00E62DEF">
        <w:rPr>
          <w:sz w:val="16"/>
        </w:rPr>
        <w:t>.</w:t>
      </w:r>
      <w:bookmarkEnd w:id="3"/>
    </w:p>
    <w:sectPr w:rsidR="00010CA0" w:rsidRPr="00010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B3245"/>
    <w:multiLevelType w:val="hybridMultilevel"/>
    <w:tmpl w:val="46824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603BE6"/>
    <w:multiLevelType w:val="hybridMultilevel"/>
    <w:tmpl w:val="709C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585581"/>
    <w:multiLevelType w:val="hybridMultilevel"/>
    <w:tmpl w:val="70028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25F5F"/>
    <w:multiLevelType w:val="hybridMultilevel"/>
    <w:tmpl w:val="F47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47D0C"/>
    <w:multiLevelType w:val="hybridMultilevel"/>
    <w:tmpl w:val="B134CC0A"/>
    <w:lvl w:ilvl="0" w:tplc="FAFC5F7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333FD"/>
    <w:multiLevelType w:val="hybridMultilevel"/>
    <w:tmpl w:val="79D6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4412CB"/>
    <w:multiLevelType w:val="hybridMultilevel"/>
    <w:tmpl w:val="E466A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CB2976"/>
    <w:multiLevelType w:val="hybridMultilevel"/>
    <w:tmpl w:val="975ACC56"/>
    <w:lvl w:ilvl="0" w:tplc="13D42632">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E64A14"/>
    <w:multiLevelType w:val="hybridMultilevel"/>
    <w:tmpl w:val="32880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027CE2"/>
    <w:multiLevelType w:val="hybridMultilevel"/>
    <w:tmpl w:val="DD68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B4A8E"/>
    <w:multiLevelType w:val="hybridMultilevel"/>
    <w:tmpl w:val="44E80E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522F44"/>
    <w:multiLevelType w:val="hybridMultilevel"/>
    <w:tmpl w:val="CEA4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911D4B"/>
    <w:multiLevelType w:val="multilevel"/>
    <w:tmpl w:val="FE2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87784"/>
    <w:multiLevelType w:val="hybridMultilevel"/>
    <w:tmpl w:val="53C05FE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251BB"/>
    <w:multiLevelType w:val="hybridMultilevel"/>
    <w:tmpl w:val="0018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913B9"/>
    <w:multiLevelType w:val="hybridMultilevel"/>
    <w:tmpl w:val="9254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940FF"/>
    <w:multiLevelType w:val="hybridMultilevel"/>
    <w:tmpl w:val="BABEC1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521E8F"/>
    <w:multiLevelType w:val="hybridMultilevel"/>
    <w:tmpl w:val="40C4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A4E00"/>
    <w:multiLevelType w:val="hybridMultilevel"/>
    <w:tmpl w:val="B134CC0A"/>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5CA1053"/>
    <w:multiLevelType w:val="hybridMultilevel"/>
    <w:tmpl w:val="CF3A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30"/>
  </w:num>
  <w:num w:numId="14">
    <w:abstractNumId w:val="10"/>
  </w:num>
  <w:num w:numId="15">
    <w:abstractNumId w:val="29"/>
  </w:num>
  <w:num w:numId="16">
    <w:abstractNumId w:val="12"/>
  </w:num>
  <w:num w:numId="17">
    <w:abstractNumId w:val="18"/>
  </w:num>
  <w:num w:numId="18">
    <w:abstractNumId w:val="28"/>
  </w:num>
  <w:num w:numId="19">
    <w:abstractNumId w:val="25"/>
  </w:num>
  <w:num w:numId="20">
    <w:abstractNumId w:val="22"/>
  </w:num>
  <w:num w:numId="21">
    <w:abstractNumId w:val="19"/>
  </w:num>
  <w:num w:numId="22">
    <w:abstractNumId w:val="24"/>
  </w:num>
  <w:num w:numId="23">
    <w:abstractNumId w:val="17"/>
  </w:num>
  <w:num w:numId="24">
    <w:abstractNumId w:val="16"/>
  </w:num>
  <w:num w:numId="25">
    <w:abstractNumId w:val="15"/>
  </w:num>
  <w:num w:numId="26">
    <w:abstractNumId w:val="14"/>
  </w:num>
  <w:num w:numId="27">
    <w:abstractNumId w:val="23"/>
  </w:num>
  <w:num w:numId="28">
    <w:abstractNumId w:val="26"/>
  </w:num>
  <w:num w:numId="29">
    <w:abstractNumId w:val="21"/>
  </w:num>
  <w:num w:numId="30">
    <w:abstractNumId w:val="27"/>
  </w:num>
  <w:num w:numId="31">
    <w:abstractNumId w:val="31"/>
  </w:num>
  <w:num w:numId="32">
    <w:abstractNumId w:val="3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3760A"/>
    <w:rsid w:val="00010CA0"/>
    <w:rsid w:val="000139A3"/>
    <w:rsid w:val="000400AC"/>
    <w:rsid w:val="00100833"/>
    <w:rsid w:val="00104529"/>
    <w:rsid w:val="00105942"/>
    <w:rsid w:val="00107396"/>
    <w:rsid w:val="00144A4C"/>
    <w:rsid w:val="00176507"/>
    <w:rsid w:val="00176AB0"/>
    <w:rsid w:val="00177B7D"/>
    <w:rsid w:val="001810EE"/>
    <w:rsid w:val="0018322D"/>
    <w:rsid w:val="001B5776"/>
    <w:rsid w:val="001E527A"/>
    <w:rsid w:val="001F78CE"/>
    <w:rsid w:val="00205D02"/>
    <w:rsid w:val="00221D05"/>
    <w:rsid w:val="00251FC7"/>
    <w:rsid w:val="002855A7"/>
    <w:rsid w:val="002B146A"/>
    <w:rsid w:val="002B5E17"/>
    <w:rsid w:val="002C7B1F"/>
    <w:rsid w:val="00315690"/>
    <w:rsid w:val="00316B75"/>
    <w:rsid w:val="00325646"/>
    <w:rsid w:val="003460F2"/>
    <w:rsid w:val="0038158C"/>
    <w:rsid w:val="003902BA"/>
    <w:rsid w:val="003A09E2"/>
    <w:rsid w:val="003F0533"/>
    <w:rsid w:val="00407037"/>
    <w:rsid w:val="00434B5C"/>
    <w:rsid w:val="004605D6"/>
    <w:rsid w:val="004C60E8"/>
    <w:rsid w:val="004E3579"/>
    <w:rsid w:val="004E728B"/>
    <w:rsid w:val="004F39E0"/>
    <w:rsid w:val="00537BD5"/>
    <w:rsid w:val="0057268A"/>
    <w:rsid w:val="0059478A"/>
    <w:rsid w:val="005B009B"/>
    <w:rsid w:val="005D2912"/>
    <w:rsid w:val="006065BD"/>
    <w:rsid w:val="00645FA9"/>
    <w:rsid w:val="00647866"/>
    <w:rsid w:val="00665003"/>
    <w:rsid w:val="006A2AD0"/>
    <w:rsid w:val="006C2375"/>
    <w:rsid w:val="006D4ECC"/>
    <w:rsid w:val="00722258"/>
    <w:rsid w:val="007243E5"/>
    <w:rsid w:val="00766EA0"/>
    <w:rsid w:val="00777FB9"/>
    <w:rsid w:val="007A2226"/>
    <w:rsid w:val="007F5B66"/>
    <w:rsid w:val="008062EB"/>
    <w:rsid w:val="00823A1C"/>
    <w:rsid w:val="00845B9D"/>
    <w:rsid w:val="00860984"/>
    <w:rsid w:val="008B3ECB"/>
    <w:rsid w:val="008B4E85"/>
    <w:rsid w:val="008C1B2E"/>
    <w:rsid w:val="0091627E"/>
    <w:rsid w:val="0097032B"/>
    <w:rsid w:val="00975D2A"/>
    <w:rsid w:val="009D2EAD"/>
    <w:rsid w:val="009D54B2"/>
    <w:rsid w:val="009E1922"/>
    <w:rsid w:val="009F7ED2"/>
    <w:rsid w:val="00A93661"/>
    <w:rsid w:val="00A95652"/>
    <w:rsid w:val="00AA00B4"/>
    <w:rsid w:val="00AC0AB8"/>
    <w:rsid w:val="00B31982"/>
    <w:rsid w:val="00B33C6D"/>
    <w:rsid w:val="00B4508F"/>
    <w:rsid w:val="00B55AD5"/>
    <w:rsid w:val="00B8057C"/>
    <w:rsid w:val="00BD6238"/>
    <w:rsid w:val="00BF566D"/>
    <w:rsid w:val="00BF593B"/>
    <w:rsid w:val="00BF773A"/>
    <w:rsid w:val="00BF7E81"/>
    <w:rsid w:val="00C13773"/>
    <w:rsid w:val="00C17CC8"/>
    <w:rsid w:val="00C3760A"/>
    <w:rsid w:val="00C83417"/>
    <w:rsid w:val="00C9604F"/>
    <w:rsid w:val="00CA19AA"/>
    <w:rsid w:val="00CC5298"/>
    <w:rsid w:val="00CD594E"/>
    <w:rsid w:val="00CD736E"/>
    <w:rsid w:val="00CD798D"/>
    <w:rsid w:val="00CE161E"/>
    <w:rsid w:val="00CF59A8"/>
    <w:rsid w:val="00D22334"/>
    <w:rsid w:val="00D325A9"/>
    <w:rsid w:val="00D36A8A"/>
    <w:rsid w:val="00D61409"/>
    <w:rsid w:val="00D6691E"/>
    <w:rsid w:val="00D6793E"/>
    <w:rsid w:val="00D71170"/>
    <w:rsid w:val="00D773C6"/>
    <w:rsid w:val="00DA1C92"/>
    <w:rsid w:val="00DA25D4"/>
    <w:rsid w:val="00DA6538"/>
    <w:rsid w:val="00E15E75"/>
    <w:rsid w:val="00E5262C"/>
    <w:rsid w:val="00EB2846"/>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8766"/>
  <w15:chartTrackingRefBased/>
  <w15:docId w15:val="{DF043DD5-32D8-4588-80DB-50B8A696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10CA0"/>
    <w:rPr>
      <w:rFonts w:ascii="Calibri" w:hAnsi="Calibri"/>
    </w:rPr>
  </w:style>
  <w:style w:type="paragraph" w:styleId="Heading1">
    <w:name w:val="heading 1"/>
    <w:aliases w:val="Pocket"/>
    <w:basedOn w:val="Normal"/>
    <w:next w:val="Normal"/>
    <w:link w:val="Heading1Char"/>
    <w:qFormat/>
    <w:rsid w:val="00010C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10CA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010CA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Spacing1,No Spacing112,No Spacing1121,No Spacing4,No Spacing21,CD - Cite,no read,No Spacing12,No Spacing211,No Spacing2111,T,Ch,Heading 2 Char2 Char,Heading 2 Char1 Char Char,t,ta,tags,Ta"/>
    <w:basedOn w:val="Normal"/>
    <w:next w:val="Normal"/>
    <w:link w:val="Heading4Char"/>
    <w:uiPriority w:val="3"/>
    <w:unhideWhenUsed/>
    <w:qFormat/>
    <w:rsid w:val="00010CA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10C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0CA0"/>
  </w:style>
  <w:style w:type="character" w:customStyle="1" w:styleId="Heading1Char">
    <w:name w:val="Heading 1 Char"/>
    <w:aliases w:val="Pocket Char"/>
    <w:basedOn w:val="DefaultParagraphFont"/>
    <w:link w:val="Heading1"/>
    <w:rsid w:val="00010CA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10CA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010CA0"/>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No Spacing1 Char,No Spacing112 Char,No Spacing1121 Char,No Spacing4 Char,No Spacing21 Char,CD - Cite Char,no read Char,No Spacing12 Char,T Char,Ch Char"/>
    <w:basedOn w:val="DefaultParagraphFont"/>
    <w:link w:val="Heading4"/>
    <w:uiPriority w:val="3"/>
    <w:rsid w:val="00010CA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s"/>
    <w:basedOn w:val="DefaultParagraphFont"/>
    <w:link w:val="Emphasis1"/>
    <w:uiPriority w:val="7"/>
    <w:qFormat/>
    <w:rsid w:val="00010CA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3 pt,tag + 12 pt,Not..."/>
    <w:basedOn w:val="DefaultParagraphFont"/>
    <w:uiPriority w:val="5"/>
    <w:qFormat/>
    <w:rsid w:val="00010CA0"/>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010CA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10CA0"/>
    <w:rPr>
      <w:color w:val="auto"/>
      <w:u w:val="none"/>
    </w:rPr>
  </w:style>
  <w:style w:type="character" w:styleId="FollowedHyperlink">
    <w:name w:val="FollowedHyperlink"/>
    <w:basedOn w:val="DefaultParagraphFont"/>
    <w:uiPriority w:val="99"/>
    <w:semiHidden/>
    <w:unhideWhenUsed/>
    <w:rsid w:val="00010CA0"/>
    <w:rPr>
      <w:color w:val="auto"/>
      <w:u w:val="none"/>
    </w:rPr>
  </w:style>
  <w:style w:type="paragraph" w:customStyle="1" w:styleId="Emphasis1">
    <w:name w:val="Emphasis1"/>
    <w:basedOn w:val="Normal"/>
    <w:link w:val="Emphasis"/>
    <w:uiPriority w:val="7"/>
    <w:qFormat/>
    <w:rsid w:val="00221D05"/>
    <w:pPr>
      <w:pBdr>
        <w:top w:val="single" w:sz="8" w:space="0" w:color="auto"/>
        <w:left w:val="single" w:sz="8" w:space="0" w:color="auto"/>
        <w:bottom w:val="single" w:sz="8" w:space="0" w:color="auto"/>
        <w:right w:val="single" w:sz="8"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221D0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BF566D"/>
    <w:pPr>
      <w:ind w:left="720"/>
      <w:contextualSpacing/>
      <w:jc w:val="both"/>
    </w:pPr>
    <w:rPr>
      <w:b/>
      <w:iCs/>
      <w:u w:val="single"/>
    </w:rPr>
  </w:style>
  <w:style w:type="paragraph" w:customStyle="1" w:styleId="Analytics">
    <w:name w:val="Analytics"/>
    <w:link w:val="AnalyticsChar"/>
    <w:uiPriority w:val="4"/>
    <w:qFormat/>
    <w:rsid w:val="00975D2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75D2A"/>
    <w:rPr>
      <w:rFonts w:ascii="Calibri" w:eastAsiaTheme="majorEastAsia" w:hAnsi="Calibri" w:cstheme="majorBidi"/>
      <w:b/>
      <w:iCs/>
      <w:sz w:val="26"/>
      <w:szCs w:val="28"/>
    </w:rPr>
  </w:style>
  <w:style w:type="paragraph" w:styleId="ListParagraph">
    <w:name w:val="List Paragraph"/>
    <w:aliases w:val="6 font"/>
    <w:basedOn w:val="Normal"/>
    <w:uiPriority w:val="99"/>
    <w:unhideWhenUsed/>
    <w:qFormat/>
    <w:rsid w:val="005B009B"/>
    <w:pPr>
      <w:ind w:left="720"/>
      <w:contextualSpacing/>
    </w:pPr>
  </w:style>
  <w:style w:type="paragraph" w:customStyle="1" w:styleId="Analytic">
    <w:name w:val="Analytic"/>
    <w:basedOn w:val="Normal"/>
    <w:link w:val="AnalyticChar"/>
    <w:autoRedefine/>
    <w:uiPriority w:val="4"/>
    <w:qFormat/>
    <w:rsid w:val="00010CA0"/>
    <w:rPr>
      <w:b/>
      <w:bCs/>
      <w:color w:val="000000" w:themeColor="text1"/>
      <w:sz w:val="26"/>
      <w:szCs w:val="26"/>
    </w:rPr>
  </w:style>
  <w:style w:type="character" w:customStyle="1" w:styleId="AnalyticChar">
    <w:name w:val="Analytic Char"/>
    <w:basedOn w:val="DefaultParagraphFont"/>
    <w:link w:val="Analytic"/>
    <w:uiPriority w:val="4"/>
    <w:rsid w:val="00010CA0"/>
    <w:rPr>
      <w:rFonts w:ascii="Calibri" w:hAnsi="Calibri"/>
      <w:b/>
      <w:bCs/>
      <w:color w:val="000000" w:themeColor="text1"/>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010CA0"/>
    <w:pPr>
      <w:spacing w:after="0" w:line="240" w:lineRule="auto"/>
    </w:pPr>
    <w:rPr>
      <w:u w:val="single"/>
    </w:rPr>
  </w:style>
  <w:style w:type="paragraph" w:customStyle="1" w:styleId="Analyticals">
    <w:name w:val="Analyticals"/>
    <w:basedOn w:val="Normal"/>
    <w:rsid w:val="00010CA0"/>
    <w:pPr>
      <w:spacing w:line="256" w:lineRule="auto"/>
    </w:pPr>
    <w:rPr>
      <w:rFonts w:ascii="Arial" w:hAnsi="Arial"/>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dependent.co.uk/news/world/australasia/australia-heatwave-latest-temperature-heat-records-stress-new-south-wales-bushfires-a8735541.html" TargetMode="External"/><Relationship Id="rId18" Type="http://schemas.openxmlformats.org/officeDocument/2006/relationships/hyperlink" Target="https://www.theguardian.com/environment/2019/jan/15/insect-collapse-we-are-destroying-our-life-support-systems?CMP=share_btn_tw" TargetMode="External"/><Relationship Id="rId26" Type="http://schemas.openxmlformats.org/officeDocument/2006/relationships/hyperlink" Target="https://blogs.prio.org/ClimateAndConflict/2018/05/does-hunger-cause-conflict/" TargetMode="External"/><Relationship Id="rId39" Type="http://schemas.openxmlformats.org/officeDocument/2006/relationships/hyperlink" Target="https://www.currentaffairs.org/2018/10/innovation-under-socialism" TargetMode="External"/><Relationship Id="rId21" Type="http://schemas.openxmlformats.org/officeDocument/2006/relationships/hyperlink" Target="http://www.roperld.com/science/peakfish.htm" TargetMode="External"/><Relationship Id="rId34" Type="http://schemas.openxmlformats.org/officeDocument/2006/relationships/hyperlink" Target="https://twitter.com/AukeHoekstra/status/1305582671578509314" TargetMode="External"/><Relationship Id="rId7" Type="http://schemas.openxmlformats.org/officeDocument/2006/relationships/hyperlink" Target="https://www.ftc.gov/system/files/documents/public_events/1415284/ftc_hearings_session_5_transcript_11-1-18_0.pdf" TargetMode="External"/><Relationship Id="rId2" Type="http://schemas.openxmlformats.org/officeDocument/2006/relationships/numbering" Target="numbering.xml"/><Relationship Id="rId16" Type="http://schemas.openxmlformats.org/officeDocument/2006/relationships/hyperlink" Target="https://blogs.scientificamerican.com/extinction-countdown/climate-change-is-killing-these-ancient-trees-but-thats-just-part-of-the-story/" TargetMode="External"/><Relationship Id="rId20" Type="http://schemas.openxmlformats.org/officeDocument/2006/relationships/hyperlink" Target="https://www.ncbi.nlm.nih.gov/pmc/articles/PMC6196476/" TargetMode="External"/><Relationship Id="rId29" Type="http://schemas.openxmlformats.org/officeDocument/2006/relationships/hyperlink" Target="https://www.jacobinmag.com/2021/02/corporate-power-amazon-big-law-department-of-justice-bide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www.bbc.com/news/world-australia-46859000" TargetMode="External"/><Relationship Id="rId24" Type="http://schemas.openxmlformats.org/officeDocument/2006/relationships/hyperlink" Target="https://www.youtube.com/watch?v=bjO7QMP4h-Y" TargetMode="External"/><Relationship Id="rId32" Type="http://schemas.openxmlformats.org/officeDocument/2006/relationships/hyperlink" Target="https://pubs.rsc.org/en/content/articlelanding/2020/EE/C9EE02627D" TargetMode="External"/><Relationship Id="rId37" Type="http://schemas.openxmlformats.org/officeDocument/2006/relationships/hyperlink" Target="https://newrepublic.com/article/161575/climate-change-effects-hurtling-toward-global-suicid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guardian.com/world/2018/jul/14/like-losing-family-time-may-be-running-out-for-new-zealands-most-sacred-tree" TargetMode="External"/><Relationship Id="rId23" Type="http://schemas.openxmlformats.org/officeDocument/2006/relationships/hyperlink" Target="http://www.kunc.org/post/fear-and-grieving-las-vegas-colorado-river-managers-struggle-water-scarcity" TargetMode="External"/><Relationship Id="rId28" Type="http://schemas.openxmlformats.org/officeDocument/2006/relationships/hyperlink" Target="https://diem25.org/why-bitcoin-not-socialists-ally-reply-ben-arc/" TargetMode="External"/><Relationship Id="rId36" Type="http://schemas.openxmlformats.org/officeDocument/2006/relationships/hyperlink" Target="https://www.newyorker.com/magazine/2020/02/10/can-we-have-prosperity-without-growth" TargetMode="External"/><Relationship Id="rId10" Type="http://schemas.openxmlformats.org/officeDocument/2006/relationships/hyperlink" Target="https://www.sciencealert.com/up-to-a-million-fish-killed-in-unprecedented-australian-environmental-disaster" TargetMode="External"/><Relationship Id="rId19" Type="http://schemas.openxmlformats.org/officeDocument/2006/relationships/hyperlink" Target="https://www.usatoday.com/story/news/nation/2019/01/07/monarch-butterfly-numbers-drop-86-california/2499761002/" TargetMode="External"/><Relationship Id="rId31" Type="http://schemas.openxmlformats.org/officeDocument/2006/relationships/hyperlink" Target="https://www.sciencedirect.com/science/article/pii/S2211467X20300961" TargetMode="External"/><Relationship Id="rId4" Type="http://schemas.openxmlformats.org/officeDocument/2006/relationships/settings" Target="settings.xml"/><Relationship Id="rId9" Type="http://schemas.openxmlformats.org/officeDocument/2006/relationships/hyperlink" Target="https://www.peakprosperity.com/blog/114741/collapse-already-here" TargetMode="External"/><Relationship Id="rId14" Type="http://schemas.openxmlformats.org/officeDocument/2006/relationships/hyperlink" Target="https://weather.com/news/news/2019-01-24-australia-extreme-heat-kills-horses-camels-0" TargetMode="External"/><Relationship Id="rId22" Type="http://schemas.openxmlformats.org/officeDocument/2006/relationships/hyperlink" Target="https://news.nationalgeographic.com/2018/05/amphibians-decline-frogs-chytrid-fungi-bd-animals-science/" TargetMode="External"/><Relationship Id="rId27" Type="http://schemas.openxmlformats.org/officeDocument/2006/relationships/hyperlink" Target="https://thebulletin.org/2021/02/how-the-united-states-can-chart-a-new-path-that-avoids-war-with-china/" TargetMode="External"/><Relationship Id="rId30" Type="http://schemas.openxmlformats.org/officeDocument/2006/relationships/image" Target="media/image1.jpeg"/><Relationship Id="rId35" Type="http://schemas.openxmlformats.org/officeDocument/2006/relationships/hyperlink" Target="https://pubs.acs.org/doi/10.1021/acsenergylett.7b00432" TargetMode="External"/><Relationship Id="rId8" Type="http://schemas.openxmlformats.org/officeDocument/2006/relationships/hyperlink" Target="https://www.hamptonthink.org/read/on-bidens-farcical-anti-monopoly-executive-order?rq=antitrust" TargetMode="External"/><Relationship Id="rId3" Type="http://schemas.openxmlformats.org/officeDocument/2006/relationships/styles" Target="styles.xml"/><Relationship Id="rId12" Type="http://schemas.openxmlformats.org/officeDocument/2006/relationships/hyperlink" Target="https://tribune.com.pk/story/1895741/3-90-wild-horses-die-australias-heat-wave/" TargetMode="External"/><Relationship Id="rId17" Type="http://schemas.openxmlformats.org/officeDocument/2006/relationships/hyperlink" Target="https://www.telegraph.co.uk/news/2019/01/21/japans-squid-industry-crisis-amid-record-low-catches/" TargetMode="External"/><Relationship Id="rId25" Type="http://schemas.openxmlformats.org/officeDocument/2006/relationships/hyperlink" Target="https://nautilus.org/napsnet/napsnet-special-reports/non-state-terrorism-and-inadvertent-nuclear-war/" TargetMode="External"/><Relationship Id="rId33" Type="http://schemas.openxmlformats.org/officeDocument/2006/relationships/hyperlink" Target="https://www.resourcepanel.org/reports/metal-recycling" TargetMode="External"/><Relationship Id="rId38" Type="http://schemas.openxmlformats.org/officeDocument/2006/relationships/hyperlink" Target="https://www.cusp.ac.uk/themes/p/blog-dh-transformativ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52856</Words>
  <Characters>301280</Characters>
  <Application>Microsoft Office Word</Application>
  <DocSecurity>0</DocSecurity>
  <Lines>2510</Lines>
  <Paragraphs>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2</cp:revision>
  <dcterms:created xsi:type="dcterms:W3CDTF">2022-03-23T04:53:00Z</dcterms:created>
  <dcterms:modified xsi:type="dcterms:W3CDTF">2022-03-23T04:53:00Z</dcterms:modified>
</cp:coreProperties>
</file>