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AB59" w14:textId="1A501B61" w:rsidR="00A95652" w:rsidRDefault="00244D91" w:rsidP="00244D91">
      <w:pPr>
        <w:pStyle w:val="Heading1"/>
      </w:pPr>
      <w:r>
        <w:t>1NC – Round 6 Texas</w:t>
      </w:r>
    </w:p>
    <w:p w14:paraId="0E372771" w14:textId="6C2939CD" w:rsidR="00244D91" w:rsidRDefault="00244D91" w:rsidP="00244D91">
      <w:pPr>
        <w:pStyle w:val="Heading2"/>
      </w:pPr>
      <w:r>
        <w:lastRenderedPageBreak/>
        <w:t>Off-Case</w:t>
      </w:r>
    </w:p>
    <w:p w14:paraId="049B64C3" w14:textId="6ECBB976" w:rsidR="00926544" w:rsidRDefault="00F21B9E" w:rsidP="00926544">
      <w:pPr>
        <w:pStyle w:val="Heading3"/>
      </w:pPr>
      <w:r>
        <w:lastRenderedPageBreak/>
        <w:t>1</w:t>
      </w:r>
    </w:p>
    <w:p w14:paraId="1896D3E3" w14:textId="637646E7" w:rsidR="00B95220" w:rsidRPr="00B95220" w:rsidRDefault="00B95220" w:rsidP="00B95220">
      <w:r>
        <w:t>T-Private</w:t>
      </w:r>
    </w:p>
    <w:p w14:paraId="2DB6C802" w14:textId="77777777" w:rsidR="00926544" w:rsidRPr="00250565" w:rsidRDefault="00926544" w:rsidP="00926544">
      <w:pPr>
        <w:pStyle w:val="Heading4"/>
        <w:rPr>
          <w:rFonts w:cs="Arial"/>
          <w:b w:val="0"/>
          <w:bCs/>
        </w:rPr>
      </w:pPr>
      <w:r w:rsidRPr="00250565">
        <w:rPr>
          <w:rFonts w:cs="Arial"/>
        </w:rPr>
        <w:t>Private sector” means all non-governmental persons or entities</w:t>
      </w:r>
      <w:r w:rsidRPr="00250565">
        <w:rPr>
          <w:rFonts w:cs="Arial"/>
          <w:b w:val="0"/>
          <w:bCs/>
        </w:rPr>
        <w:t xml:space="preserve">, including non-profits </w:t>
      </w:r>
    </w:p>
    <w:p w14:paraId="5823CB6B" w14:textId="77777777" w:rsidR="00926544" w:rsidRPr="00250565" w:rsidRDefault="00926544" w:rsidP="00926544">
      <w:r w:rsidRPr="00250565">
        <w:rPr>
          <w:rStyle w:val="Style13ptBold"/>
        </w:rPr>
        <w:t>Senate</w:t>
      </w:r>
      <w:r w:rsidRPr="00250565">
        <w:t xml:space="preserve"> Report </w:t>
      </w:r>
      <w:r w:rsidRPr="00250565">
        <w:rPr>
          <w:rStyle w:val="Style13ptBold"/>
        </w:rPr>
        <w:t>95</w:t>
      </w:r>
      <w:r w:rsidRPr="00250565">
        <w:t xml:space="preserve">, (Senate Report, 1995, 104-1, “UNFUNDED MANDATE REFORM ACT OF 1995,” </w:t>
      </w:r>
      <w:hyperlink r:id="rId6" w:history="1">
        <w:r w:rsidRPr="00250565">
          <w:rPr>
            <w:rStyle w:val="Hyperlink"/>
          </w:rPr>
          <w:t>https://www.congress.gov/congressional-report/104th-congress/senate-report/1</w:t>
        </w:r>
      </w:hyperlink>
      <w:r w:rsidRPr="00250565">
        <w:t>)</w:t>
      </w:r>
    </w:p>
    <w:p w14:paraId="703FA7C7" w14:textId="77777777" w:rsidR="00926544" w:rsidRPr="00250565" w:rsidRDefault="00926544" w:rsidP="00926544">
      <w:pPr>
        <w:rPr>
          <w:sz w:val="16"/>
        </w:rPr>
      </w:pPr>
      <w:r w:rsidRPr="00114EE0">
        <w:rPr>
          <w:rStyle w:val="StyleUnderline"/>
          <w:highlight w:val="cyan"/>
        </w:rPr>
        <w:t xml:space="preserve">"Private sector" is defined to cover </w:t>
      </w:r>
      <w:r w:rsidRPr="00114EE0">
        <w:rPr>
          <w:rStyle w:val="Emphasis"/>
          <w:highlight w:val="cyan"/>
        </w:rPr>
        <w:t>all</w:t>
      </w:r>
      <w:r w:rsidRPr="00114EE0">
        <w:rPr>
          <w:rStyle w:val="StyleUnderline"/>
          <w:highlight w:val="cyan"/>
        </w:rPr>
        <w:t xml:space="preserve"> persons or entities</w:t>
      </w:r>
      <w:r w:rsidRPr="00250565">
        <w:rPr>
          <w:rStyle w:val="StyleUnderline"/>
        </w:rPr>
        <w:t xml:space="preserve"> in the United States </w:t>
      </w:r>
      <w:r w:rsidRPr="00114EE0">
        <w:rPr>
          <w:rStyle w:val="StyleUnderline"/>
          <w:highlight w:val="cyan"/>
        </w:rPr>
        <w:t>except for</w:t>
      </w:r>
      <w:r w:rsidRPr="00250565">
        <w:t xml:space="preserve"> </w:t>
      </w:r>
      <w:r w:rsidRPr="00250565">
        <w:rPr>
          <w:sz w:val="16"/>
        </w:rPr>
        <w:t>State, local or tribal</w:t>
      </w:r>
      <w:r w:rsidRPr="00250565">
        <w:t xml:space="preserve"> </w:t>
      </w:r>
      <w:r w:rsidRPr="00114EE0">
        <w:rPr>
          <w:rStyle w:val="StyleUnderline"/>
          <w:highlight w:val="cyan"/>
        </w:rPr>
        <w:t>governments. It includes individuals</w:t>
      </w:r>
      <w:r w:rsidRPr="00250565">
        <w:rPr>
          <w:sz w:val="16"/>
        </w:rPr>
        <w:t xml:space="preserve">, partnerships, associations, </w:t>
      </w:r>
      <w:r w:rsidRPr="00114EE0">
        <w:rPr>
          <w:rStyle w:val="StyleUnderline"/>
          <w:highlight w:val="cyan"/>
        </w:rPr>
        <w:t>corporations, and</w:t>
      </w:r>
      <w:r w:rsidRPr="00250565">
        <w:rPr>
          <w:sz w:val="16"/>
        </w:rPr>
        <w:t xml:space="preserve"> educational and </w:t>
      </w:r>
      <w:r w:rsidRPr="00114EE0">
        <w:rPr>
          <w:rStyle w:val="StyleUnderline"/>
          <w:highlight w:val="cyan"/>
        </w:rPr>
        <w:t>nonprofit</w:t>
      </w:r>
      <w:r w:rsidRPr="00250565">
        <w:rPr>
          <w:rStyle w:val="StyleUnderline"/>
        </w:rPr>
        <w:t xml:space="preserve"> institution</w:t>
      </w:r>
      <w:r w:rsidRPr="00114EE0">
        <w:rPr>
          <w:rStyle w:val="StyleUnderline"/>
          <w:highlight w:val="cyan"/>
        </w:rPr>
        <w:t>s</w:t>
      </w:r>
      <w:r w:rsidRPr="00250565">
        <w:rPr>
          <w:sz w:val="16"/>
          <w:szCs w:val="16"/>
        </w:rPr>
        <w:t>.</w:t>
      </w:r>
    </w:p>
    <w:p w14:paraId="55146A50" w14:textId="77777777" w:rsidR="00926544" w:rsidRPr="00250565" w:rsidRDefault="00926544" w:rsidP="00926544"/>
    <w:p w14:paraId="0B3F63FF" w14:textId="77777777" w:rsidR="00926544" w:rsidRPr="00250565" w:rsidRDefault="00926544" w:rsidP="00926544">
      <w:pPr>
        <w:pStyle w:val="Heading4"/>
        <w:rPr>
          <w:rFonts w:cs="Arial"/>
          <w:b w:val="0"/>
          <w:bCs/>
        </w:rPr>
      </w:pPr>
      <w:r>
        <w:rPr>
          <w:rFonts w:cs="Arial"/>
        </w:rPr>
        <w:t>That includes a</w:t>
      </w:r>
      <w:r w:rsidRPr="00250565">
        <w:rPr>
          <w:rFonts w:cs="Arial"/>
        </w:rPr>
        <w:t xml:space="preserve">ny </w:t>
      </w:r>
      <w:r w:rsidRPr="00250565">
        <w:rPr>
          <w:rFonts w:cs="Arial"/>
          <w:u w:val="single"/>
        </w:rPr>
        <w:t>universally applied standard</w:t>
      </w:r>
      <w:r w:rsidRPr="00250565">
        <w:rPr>
          <w:rFonts w:cs="Arial"/>
        </w:rPr>
        <w:t xml:space="preserve">, like CWS </w:t>
      </w:r>
      <w:r w:rsidRPr="00250565">
        <w:rPr>
          <w:rFonts w:cs="Arial"/>
          <w:b w:val="0"/>
          <w:bCs/>
        </w:rPr>
        <w:t>(Consumer Welfare Standard)</w:t>
      </w:r>
    </w:p>
    <w:p w14:paraId="19EBD474" w14:textId="77777777" w:rsidR="00926544" w:rsidRPr="00250565" w:rsidRDefault="00926544" w:rsidP="00926544">
      <w:r w:rsidRPr="00250565">
        <w:rPr>
          <w:rStyle w:val="Style13ptBold"/>
        </w:rPr>
        <w:t>Phillips 18</w:t>
      </w:r>
      <w:r w:rsidRPr="00250565">
        <w:t xml:space="preserve">, commissioner on the Federal Trade Commission (Noah J. Phillips, 11-1-2018, “Before the Federal Trade Commission, “Competition and Consumer Protection in the 21st Century,” </w:t>
      </w:r>
      <w:hyperlink r:id="rId7" w:history="1">
        <w:r w:rsidRPr="00250565">
          <w:rPr>
            <w:rStyle w:val="Hyperlink"/>
          </w:rPr>
          <w:t>https://www.ftc.gov/system/files/documents/public_events/1415284/ftc_hearings_session_5_transcript_11-1-18_0.pdf</w:t>
        </w:r>
      </w:hyperlink>
      <w:r w:rsidRPr="00250565">
        <w:t>)</w:t>
      </w:r>
    </w:p>
    <w:p w14:paraId="07421D11" w14:textId="77777777" w:rsidR="00926544" w:rsidRPr="00250565" w:rsidRDefault="00926544" w:rsidP="00926544">
      <w:pPr>
        <w:rPr>
          <w:rStyle w:val="StyleUnderline"/>
        </w:rPr>
      </w:pPr>
      <w:r w:rsidRPr="00250565">
        <w:rPr>
          <w:sz w:val="16"/>
        </w:rPr>
        <w:t xml:space="preserve">Our second topic today is </w:t>
      </w:r>
      <w:r w:rsidRPr="00114EE0">
        <w:rPr>
          <w:rStyle w:val="StyleUnderline"/>
          <w:highlight w:val="cyan"/>
        </w:rPr>
        <w:t>the consumer welfare standard</w:t>
      </w:r>
      <w:r w:rsidRPr="00250565">
        <w:rPr>
          <w:sz w:val="16"/>
        </w:rPr>
        <w:t xml:space="preserve">. And I think most folks even out in the public know, this </w:t>
      </w:r>
      <w:r w:rsidRPr="00114EE0">
        <w:rPr>
          <w:rStyle w:val="StyleUnderline"/>
          <w:highlight w:val="cyan"/>
        </w:rPr>
        <w:t>is the standard</w:t>
      </w:r>
      <w:r w:rsidRPr="00250565">
        <w:rPr>
          <w:sz w:val="16"/>
        </w:rPr>
        <w:t xml:space="preserve"> that </w:t>
      </w:r>
      <w:r w:rsidRPr="00114EE0">
        <w:rPr>
          <w:rStyle w:val="StyleUnderline"/>
          <w:highlight w:val="cyan"/>
        </w:rPr>
        <w:t xml:space="preserve">we use </w:t>
      </w:r>
      <w:r w:rsidRPr="00114EE0">
        <w:rPr>
          <w:rStyle w:val="Emphasis"/>
          <w:sz w:val="28"/>
          <w:szCs w:val="28"/>
          <w:highlight w:val="cyan"/>
        </w:rPr>
        <w:t>across the board</w:t>
      </w:r>
      <w:r w:rsidRPr="00250565">
        <w:rPr>
          <w:rStyle w:val="StyleUnderline"/>
        </w:rPr>
        <w:t xml:space="preserve">, </w:t>
      </w:r>
      <w:r w:rsidRPr="00250565">
        <w:rPr>
          <w:rStyle w:val="Emphasis"/>
        </w:rPr>
        <w:t>mergers</w:t>
      </w:r>
      <w:r w:rsidRPr="00250565">
        <w:rPr>
          <w:sz w:val="16"/>
        </w:rPr>
        <w:t xml:space="preserve"> and </w:t>
      </w:r>
      <w:r w:rsidRPr="00250565">
        <w:rPr>
          <w:rStyle w:val="Emphasis"/>
        </w:rPr>
        <w:t>conduct in courts</w:t>
      </w:r>
      <w:r w:rsidRPr="00250565">
        <w:rPr>
          <w:rStyle w:val="StyleUnderline"/>
        </w:rPr>
        <w:t xml:space="preserve"> and</w:t>
      </w:r>
      <w:r w:rsidRPr="00250565">
        <w:rPr>
          <w:sz w:val="16"/>
        </w:rPr>
        <w:t xml:space="preserve"> at </w:t>
      </w:r>
      <w:r w:rsidRPr="00250565">
        <w:rPr>
          <w:rStyle w:val="Emphasis"/>
        </w:rPr>
        <w:t>agencies</w:t>
      </w:r>
      <w:r w:rsidRPr="00250565">
        <w:rPr>
          <w:rStyle w:val="StyleUnderline"/>
        </w:rPr>
        <w:t xml:space="preserve">, </w:t>
      </w:r>
      <w:r w:rsidRPr="00114EE0">
        <w:rPr>
          <w:rStyle w:val="Emphasis"/>
          <w:highlight w:val="cyan"/>
        </w:rPr>
        <w:t>to judge anticompetitive conduct</w:t>
      </w:r>
      <w:r w:rsidRPr="00250565">
        <w:rPr>
          <w:sz w:val="16"/>
        </w:rPr>
        <w:t xml:space="preserve">. It is not only a standard that we in the U.S. apply, </w:t>
      </w:r>
      <w:proofErr w:type="gramStart"/>
      <w:r w:rsidRPr="00250565">
        <w:rPr>
          <w:sz w:val="16"/>
        </w:rPr>
        <w:t>it is</w:t>
      </w:r>
      <w:proofErr w:type="gramEnd"/>
      <w:r w:rsidRPr="00250565">
        <w:rPr>
          <w:sz w:val="16"/>
        </w:rPr>
        <w:t xml:space="preserve"> a standard that is used by competition agencies around the world. </w:t>
      </w:r>
      <w:r w:rsidRPr="00250565">
        <w:rPr>
          <w:rStyle w:val="StyleUnderline"/>
        </w:rPr>
        <w:t xml:space="preserve">It is an </w:t>
      </w:r>
      <w:proofErr w:type="gramStart"/>
      <w:r w:rsidRPr="00250565">
        <w:rPr>
          <w:rStyle w:val="StyleUnderline"/>
        </w:rPr>
        <w:t>economically-grounded</w:t>
      </w:r>
      <w:proofErr w:type="gramEnd"/>
      <w:r w:rsidRPr="00250565">
        <w:rPr>
          <w:rStyle w:val="StyleUnderline"/>
        </w:rPr>
        <w:t xml:space="preserve"> standard, and</w:t>
      </w:r>
      <w:r w:rsidRPr="00250565">
        <w:rPr>
          <w:sz w:val="16"/>
        </w:rPr>
        <w:t xml:space="preserve"> it </w:t>
      </w:r>
      <w:r w:rsidRPr="00250565">
        <w:rPr>
          <w:rStyle w:val="StyleUnderline"/>
        </w:rPr>
        <w:t>requires that there be harm to consumers</w:t>
      </w:r>
      <w:r w:rsidRPr="00250565">
        <w:rPr>
          <w:sz w:val="16"/>
        </w:rPr>
        <w:t xml:space="preserve"> for conduct to be condemned. Mere harm to competitors is considered insufficient. So let me repeat that again. </w:t>
      </w:r>
      <w:r w:rsidRPr="00250565">
        <w:rPr>
          <w:rStyle w:val="StyleUnderline"/>
        </w:rPr>
        <w:t xml:space="preserve">There </w:t>
      </w:r>
      <w:proofErr w:type="gramStart"/>
      <w:r w:rsidRPr="00250565">
        <w:rPr>
          <w:rStyle w:val="StyleUnderline"/>
        </w:rPr>
        <w:t>has to</w:t>
      </w:r>
      <w:proofErr w:type="gramEnd"/>
      <w:r w:rsidRPr="00250565">
        <w:rPr>
          <w:rStyle w:val="StyleUnderline"/>
        </w:rPr>
        <w:t xml:space="preserve"> be harm to consumers, not just competitors</w:t>
      </w:r>
      <w:r w:rsidRPr="00250565">
        <w:rPr>
          <w:sz w:val="16"/>
        </w:rPr>
        <w:t xml:space="preserve">. The reason that is so, the reason harm to competitors is considered insufficient is because sometimes a less-efficient firm losing sales or market </w:t>
      </w:r>
      <w:r w:rsidRPr="00250565">
        <w:rPr>
          <w:rStyle w:val="Emphasis"/>
        </w:rPr>
        <w:t>share</w:t>
      </w:r>
      <w:r w:rsidRPr="00250565">
        <w:rPr>
          <w:sz w:val="16"/>
        </w:rPr>
        <w:t xml:space="preserve"> to a cheaper, more </w:t>
      </w:r>
      <w:proofErr w:type="gramStart"/>
      <w:r w:rsidRPr="00250565">
        <w:rPr>
          <w:sz w:val="16"/>
        </w:rPr>
        <w:t>innovative</w:t>
      </w:r>
      <w:proofErr w:type="gramEnd"/>
      <w:r w:rsidRPr="00250565">
        <w:rPr>
          <w:sz w:val="16"/>
        </w:rPr>
        <w:t xml:space="preserve"> or efficient rival, can be and often is consistent with vibrant competition and with outcomes that benefit consumers. Courts and agencies have embraced this standard for decades. Today, </w:t>
      </w:r>
      <w:r w:rsidRPr="00114EE0">
        <w:rPr>
          <w:rStyle w:val="StyleUnderline"/>
          <w:highlight w:val="cyan"/>
        </w:rPr>
        <w:t>there are</w:t>
      </w:r>
      <w:r w:rsidRPr="00250565">
        <w:rPr>
          <w:sz w:val="16"/>
        </w:rPr>
        <w:t xml:space="preserve"> two very </w:t>
      </w:r>
      <w:r w:rsidRPr="00114EE0">
        <w:rPr>
          <w:rStyle w:val="Emphasis"/>
          <w:highlight w:val="cyan"/>
        </w:rPr>
        <w:t>important discussions</w:t>
      </w:r>
      <w:r w:rsidRPr="00250565">
        <w:rPr>
          <w:sz w:val="16"/>
        </w:rPr>
        <w:t xml:space="preserve"> going on </w:t>
      </w:r>
      <w:r w:rsidRPr="00114EE0">
        <w:rPr>
          <w:rStyle w:val="StyleUnderline"/>
          <w:highlight w:val="cyan"/>
        </w:rPr>
        <w:t>about</w:t>
      </w:r>
      <w:r w:rsidRPr="00250565">
        <w:rPr>
          <w:rStyle w:val="StyleUnderline"/>
        </w:rPr>
        <w:t xml:space="preserve"> the </w:t>
      </w:r>
      <w:r w:rsidRPr="00114EE0">
        <w:rPr>
          <w:rStyle w:val="Emphasis"/>
          <w:highlight w:val="cyan"/>
        </w:rPr>
        <w:t>c</w:t>
      </w:r>
      <w:r w:rsidRPr="00250565">
        <w:rPr>
          <w:rStyle w:val="StyleUnderline"/>
        </w:rPr>
        <w:t xml:space="preserve">onsumer </w:t>
      </w:r>
      <w:r w:rsidRPr="00114EE0">
        <w:rPr>
          <w:rStyle w:val="Emphasis"/>
          <w:highlight w:val="cyan"/>
        </w:rPr>
        <w:t>w</w:t>
      </w:r>
      <w:r w:rsidRPr="00250565">
        <w:rPr>
          <w:rStyle w:val="StyleUnderline"/>
        </w:rPr>
        <w:t xml:space="preserve">elfare </w:t>
      </w:r>
      <w:r w:rsidRPr="00114EE0">
        <w:rPr>
          <w:rStyle w:val="Emphasis"/>
          <w:highlight w:val="cyan"/>
        </w:rPr>
        <w:t>s</w:t>
      </w:r>
      <w:r w:rsidRPr="00250565">
        <w:rPr>
          <w:rStyle w:val="StyleUnderline"/>
        </w:rPr>
        <w:t>tandard</w:t>
      </w:r>
      <w:r w:rsidRPr="00250565">
        <w:rPr>
          <w:sz w:val="16"/>
        </w:rPr>
        <w:t xml:space="preserve">, and they are happening simultaneously. And I think it is important that we understand that there are two conversations going on. One is a continuing discussion about </w:t>
      </w:r>
      <w:r w:rsidRPr="00250565">
        <w:rPr>
          <w:rStyle w:val="StyleUnderline"/>
        </w:rPr>
        <w:t>how we apply the standard</w:t>
      </w:r>
      <w:r w:rsidRPr="00250565">
        <w:rPr>
          <w:sz w:val="16"/>
        </w:rPr>
        <w:t xml:space="preserve">, regarding whether enforcement is at the appropriate level, whether it is properly targeted. This is an introspective question on some level, in which scholars, economists, practitioners, and enforcers all ask </w:t>
      </w:r>
      <w:proofErr w:type="gramStart"/>
      <w:r w:rsidRPr="00250565">
        <w:rPr>
          <w:sz w:val="16"/>
        </w:rPr>
        <w:t>ourselves</w:t>
      </w:r>
      <w:proofErr w:type="gramEnd"/>
      <w:r w:rsidRPr="00250565">
        <w:rPr>
          <w:sz w:val="16"/>
        </w:rPr>
        <w:t xml:space="preserve">, are we bringing the right kinds of cases? Are we using the right kinds of evidence? Should we be doing </w:t>
      </w:r>
      <w:proofErr w:type="gramStart"/>
      <w:r w:rsidRPr="00250565">
        <w:rPr>
          <w:sz w:val="16"/>
        </w:rPr>
        <w:t>more or less in</w:t>
      </w:r>
      <w:proofErr w:type="gramEnd"/>
      <w:r w:rsidRPr="00250565">
        <w:rPr>
          <w:sz w:val="16"/>
        </w:rPr>
        <w:t xml:space="preserve"> certain places? The antitrust bar, the business community, and others benefit from this ongoing and active analysis. The second discussion happening now</w:t>
      </w:r>
      <w:r w:rsidRPr="00FE553E">
        <w:rPr>
          <w:sz w:val="16"/>
        </w:rPr>
        <w:t xml:space="preserve">, </w:t>
      </w:r>
      <w:r w:rsidRPr="00FE553E">
        <w:rPr>
          <w:rStyle w:val="StyleUnderline"/>
        </w:rPr>
        <w:t>and</w:t>
      </w:r>
      <w:r w:rsidRPr="00FE553E">
        <w:rPr>
          <w:sz w:val="16"/>
        </w:rPr>
        <w:t xml:space="preserve"> the one on which today’s consumer welfare standard panels will focus, is </w:t>
      </w:r>
      <w:r w:rsidRPr="00FE553E">
        <w:rPr>
          <w:rStyle w:val="Emphasis"/>
        </w:rPr>
        <w:t>whether the standard is</w:t>
      </w:r>
      <w:r w:rsidRPr="00FE553E">
        <w:rPr>
          <w:sz w:val="16"/>
        </w:rPr>
        <w:t xml:space="preserve"> itself </w:t>
      </w:r>
      <w:r w:rsidRPr="00FE553E">
        <w:rPr>
          <w:rStyle w:val="Emphasis"/>
        </w:rPr>
        <w:t>the right metric</w:t>
      </w:r>
      <w:r w:rsidRPr="00FE553E">
        <w:rPr>
          <w:rStyle w:val="StyleUnderline"/>
        </w:rPr>
        <w:t xml:space="preserve"> we ought to use in</w:t>
      </w:r>
      <w:r w:rsidRPr="00FE553E">
        <w:t xml:space="preserve"> </w:t>
      </w:r>
      <w:r w:rsidRPr="00FE553E">
        <w:rPr>
          <w:sz w:val="16"/>
        </w:rPr>
        <w:t xml:space="preserve">antitrust enforcement and in </w:t>
      </w:r>
      <w:r w:rsidRPr="00FE553E">
        <w:rPr>
          <w:rStyle w:val="StyleUnderline"/>
        </w:rPr>
        <w:t>antitrust law; some argue</w:t>
      </w:r>
      <w:r w:rsidRPr="00FE553E">
        <w:rPr>
          <w:sz w:val="16"/>
        </w:rPr>
        <w:t xml:space="preserve"> that </w:t>
      </w:r>
      <w:r w:rsidRPr="00FE553E">
        <w:rPr>
          <w:rStyle w:val="StyleUnderline"/>
        </w:rPr>
        <w:t>enforcement under</w:t>
      </w:r>
      <w:r w:rsidRPr="00FE553E">
        <w:rPr>
          <w:sz w:val="16"/>
        </w:rPr>
        <w:t xml:space="preserve"> the </w:t>
      </w:r>
      <w:r w:rsidRPr="00FE553E">
        <w:rPr>
          <w:rStyle w:val="StyleUnderline"/>
        </w:rPr>
        <w:t>consumer welfare</w:t>
      </w:r>
      <w:r w:rsidRPr="00FE553E">
        <w:t xml:space="preserve"> </w:t>
      </w:r>
      <w:r w:rsidRPr="00FE553E">
        <w:rPr>
          <w:sz w:val="16"/>
        </w:rPr>
        <w:t xml:space="preserve">standard </w:t>
      </w:r>
      <w:r w:rsidRPr="00FE553E">
        <w:rPr>
          <w:rStyle w:val="StyleUnderline"/>
        </w:rPr>
        <w:t>has failed</w:t>
      </w:r>
      <w:r w:rsidRPr="00FE553E">
        <w:rPr>
          <w:sz w:val="16"/>
        </w:rPr>
        <w:t xml:space="preserve"> because of the law, </w:t>
      </w:r>
      <w:r w:rsidRPr="00FE553E">
        <w:rPr>
          <w:rStyle w:val="StyleUnderline"/>
        </w:rPr>
        <w:t>and</w:t>
      </w:r>
      <w:r w:rsidRPr="00FE553E">
        <w:rPr>
          <w:sz w:val="16"/>
        </w:rPr>
        <w:t xml:space="preserve"> accordingly, that </w:t>
      </w:r>
      <w:r w:rsidRPr="00FE553E">
        <w:rPr>
          <w:rStyle w:val="StyleUnderline"/>
        </w:rPr>
        <w:t xml:space="preserve">we should </w:t>
      </w:r>
      <w:r w:rsidRPr="00FE553E">
        <w:rPr>
          <w:rStyle w:val="Emphasis"/>
        </w:rPr>
        <w:t>reform the law</w:t>
      </w:r>
      <w:r w:rsidRPr="00FE553E">
        <w:rPr>
          <w:rStyle w:val="StyleUnderline"/>
        </w:rPr>
        <w:t>.</w:t>
      </w:r>
    </w:p>
    <w:p w14:paraId="0E61CE20" w14:textId="77777777" w:rsidR="00926544" w:rsidRPr="00250565" w:rsidRDefault="00926544" w:rsidP="00926544"/>
    <w:p w14:paraId="592D56E6" w14:textId="77777777" w:rsidR="00926544" w:rsidRPr="00250565" w:rsidRDefault="00926544" w:rsidP="00926544">
      <w:pPr>
        <w:pStyle w:val="Heading4"/>
        <w:rPr>
          <w:rFonts w:cs="Arial"/>
        </w:rPr>
      </w:pPr>
      <w:r w:rsidRPr="00250565">
        <w:rPr>
          <w:rFonts w:cs="Arial"/>
        </w:rPr>
        <w:t xml:space="preserve">The </w:t>
      </w:r>
      <w:proofErr w:type="spellStart"/>
      <w:r w:rsidRPr="00250565">
        <w:rPr>
          <w:rFonts w:cs="Arial"/>
        </w:rPr>
        <w:t>aff</w:t>
      </w:r>
      <w:proofErr w:type="spellEnd"/>
      <w:r w:rsidRPr="00250565">
        <w:rPr>
          <w:rFonts w:cs="Arial"/>
        </w:rPr>
        <w:t xml:space="preserve"> only applies to conduct in a </w:t>
      </w:r>
      <w:r w:rsidRPr="00250565">
        <w:rPr>
          <w:rFonts w:cs="Arial"/>
          <w:u w:val="single"/>
        </w:rPr>
        <w:t>specific segment</w:t>
      </w:r>
      <w:r w:rsidRPr="00250565">
        <w:rPr>
          <w:rFonts w:cs="Arial"/>
        </w:rPr>
        <w:t xml:space="preserve"> of the private sector</w:t>
      </w:r>
    </w:p>
    <w:p w14:paraId="3B6B9504" w14:textId="77777777" w:rsidR="00926544" w:rsidRPr="00250565" w:rsidRDefault="00926544" w:rsidP="00926544"/>
    <w:p w14:paraId="29407DAA" w14:textId="77777777" w:rsidR="00926544" w:rsidRPr="00250565" w:rsidRDefault="00926544" w:rsidP="00926544">
      <w:pPr>
        <w:pStyle w:val="Heading4"/>
        <w:rPr>
          <w:rFonts w:cs="Arial"/>
        </w:rPr>
      </w:pPr>
      <w:r w:rsidRPr="00250565">
        <w:rPr>
          <w:rFonts w:cs="Arial"/>
        </w:rPr>
        <w:lastRenderedPageBreak/>
        <w:t>Vote neg:</w:t>
      </w:r>
    </w:p>
    <w:p w14:paraId="2A21B9FA" w14:textId="77777777" w:rsidR="00926544" w:rsidRPr="00250565" w:rsidRDefault="00926544" w:rsidP="00926544">
      <w:pPr>
        <w:pStyle w:val="Heading4"/>
        <w:rPr>
          <w:rFonts w:cs="Arial"/>
        </w:rPr>
      </w:pPr>
      <w:r w:rsidRPr="00250565">
        <w:rPr>
          <w:rFonts w:cs="Arial"/>
        </w:rPr>
        <w:t xml:space="preserve">1---limits and ground---the number of potential subsets is </w:t>
      </w:r>
      <w:r w:rsidRPr="00250565">
        <w:rPr>
          <w:rFonts w:cs="Arial"/>
          <w:u w:val="single"/>
        </w:rPr>
        <w:t>infinite</w:t>
      </w:r>
      <w:r w:rsidRPr="00250565">
        <w:rPr>
          <w:rFonts w:cs="Arial"/>
        </w:rPr>
        <w:t xml:space="preserve">---any industry, production, single company, individuals could be included, which undermines clash; only big </w:t>
      </w:r>
      <w:proofErr w:type="spellStart"/>
      <w:r w:rsidRPr="00250565">
        <w:rPr>
          <w:rFonts w:cs="Arial"/>
        </w:rPr>
        <w:t>affs</w:t>
      </w:r>
      <w:proofErr w:type="spellEnd"/>
      <w:r w:rsidRPr="00250565">
        <w:rPr>
          <w:rFonts w:cs="Arial"/>
        </w:rPr>
        <w:t xml:space="preserve"> have link uniqueness</w:t>
      </w:r>
    </w:p>
    <w:p w14:paraId="08011CB4" w14:textId="72151BD4" w:rsidR="00926544" w:rsidRPr="00926544" w:rsidRDefault="00926544" w:rsidP="00926544">
      <w:pPr>
        <w:pStyle w:val="Heading4"/>
        <w:rPr>
          <w:rFonts w:cs="Arial"/>
        </w:rPr>
      </w:pPr>
      <w:r w:rsidRPr="00250565">
        <w:rPr>
          <w:rFonts w:cs="Arial"/>
        </w:rPr>
        <w:t>2---precision---has the intent to define, exclude, AND is in legislative context</w:t>
      </w:r>
    </w:p>
    <w:p w14:paraId="0AD6FCB3" w14:textId="4B8B096C" w:rsidR="00AA3AE0" w:rsidRDefault="00F21B9E" w:rsidP="00AA3AE0">
      <w:pPr>
        <w:pStyle w:val="Heading3"/>
      </w:pPr>
      <w:r>
        <w:lastRenderedPageBreak/>
        <w:t>2</w:t>
      </w:r>
    </w:p>
    <w:p w14:paraId="2FF55797" w14:textId="060A1964" w:rsidR="00B95220" w:rsidRPr="00B95220" w:rsidRDefault="00B95220" w:rsidP="00B95220">
      <w:r>
        <w:t>States CP</w:t>
      </w:r>
    </w:p>
    <w:p w14:paraId="74A90DDB" w14:textId="403C3BAC" w:rsidR="00AA3AE0" w:rsidRDefault="00AA3AE0" w:rsidP="00AA3AE0">
      <w:pPr>
        <w:pStyle w:val="Heading4"/>
      </w:pPr>
      <w:r w:rsidRPr="00926544">
        <w:t>The fifty states and all relevant entities through the National Association of Attorneys General</w:t>
      </w:r>
      <w:r w:rsidRPr="007E0F6F">
        <w:t xml:space="preserve"> Antitrust Task Force</w:t>
      </w:r>
      <w:r>
        <w:t xml:space="preserve"> should increase prohibitions on anticompetitive business practices by broadband common carriers.</w:t>
      </w:r>
    </w:p>
    <w:p w14:paraId="61CA1158" w14:textId="10F4E27B" w:rsidR="00877B26" w:rsidRPr="00877B26" w:rsidRDefault="00877B26" w:rsidP="00877B26">
      <w:pPr>
        <w:pStyle w:val="Heading4"/>
      </w:pPr>
      <w:r>
        <w:t xml:space="preserve">The fifty states should fund startups for broadband common carriers </w:t>
      </w:r>
    </w:p>
    <w:p w14:paraId="1485788E" w14:textId="77777777" w:rsidR="00AA3AE0" w:rsidRDefault="00AA3AE0" w:rsidP="00AA3AE0">
      <w:pPr>
        <w:pStyle w:val="Heading4"/>
      </w:pPr>
      <w:r w:rsidRPr="00DD5FF4">
        <w:t>The Supreme Court of the United States ought to not preempt state antitrust laws.</w:t>
      </w:r>
    </w:p>
    <w:p w14:paraId="5F6EABF0" w14:textId="77777777" w:rsidR="00AA3AE0" w:rsidRPr="004F2E52" w:rsidRDefault="00AA3AE0" w:rsidP="00AA3AE0"/>
    <w:p w14:paraId="33C6F38D" w14:textId="77777777" w:rsidR="00AA3AE0" w:rsidRPr="00FD0B14" w:rsidRDefault="00AA3AE0" w:rsidP="00AA3AE0">
      <w:pPr>
        <w:pStyle w:val="Heading4"/>
      </w:pPr>
      <w:r>
        <w:t>States solve</w:t>
      </w:r>
    </w:p>
    <w:p w14:paraId="727A2822" w14:textId="77777777" w:rsidR="00AA3AE0" w:rsidRDefault="00AA3AE0" w:rsidP="00AA3AE0">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8" w:history="1">
        <w:r w:rsidRPr="00FA11A3">
          <w:rPr>
            <w:rStyle w:val="Hyperlink"/>
          </w:rPr>
          <w:t>https://globalcompetitionreview.com/guide/private-litigation-guide/second-edition/article/the-role-of-us-state-antitrust-enforcement</w:t>
        </w:r>
      </w:hyperlink>
      <w:r w:rsidRPr="00CF1925">
        <w:t>]</w:t>
      </w:r>
    </w:p>
    <w:p w14:paraId="53629E3B" w14:textId="77777777" w:rsidR="00AA3AE0" w:rsidRPr="00FD0B14" w:rsidRDefault="00AA3AE0" w:rsidP="00AA3AE0">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012AF2">
        <w:rPr>
          <w:rStyle w:val="Emphasis"/>
          <w:highlight w:val="cyan"/>
        </w:rPr>
        <w:t>state</w:t>
      </w:r>
      <w:r w:rsidRPr="00B53F16">
        <w:rPr>
          <w:rStyle w:val="Emphasis"/>
        </w:rPr>
        <w:t xml:space="preserve"> attorney</w:t>
      </w:r>
      <w:r w:rsidRPr="00012AF2">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012AF2">
        <w:rPr>
          <w:rStyle w:val="StyleUnderline"/>
          <w:highlight w:val="cyan"/>
        </w:rPr>
        <w:t>have become</w:t>
      </w:r>
      <w:r w:rsidRPr="00B53F16">
        <w:rPr>
          <w:rStyle w:val="StyleUnderline"/>
        </w:rPr>
        <w:t xml:space="preserve"> </w:t>
      </w:r>
      <w:r w:rsidRPr="00B53F16">
        <w:rPr>
          <w:rStyle w:val="Emphasis"/>
        </w:rPr>
        <w:t xml:space="preserve">much more </w:t>
      </w:r>
      <w:r w:rsidRPr="00012AF2">
        <w:rPr>
          <w:rStyle w:val="Emphasis"/>
          <w:highlight w:val="cyan"/>
        </w:rPr>
        <w:t>effective</w:t>
      </w:r>
      <w:r w:rsidRPr="00012AF2">
        <w:rPr>
          <w:rStyle w:val="StyleUnderline"/>
          <w:highlight w:val="cyan"/>
        </w:rPr>
        <w:t xml:space="preserve"> at </w:t>
      </w:r>
      <w:r w:rsidRPr="00012AF2">
        <w:rPr>
          <w:rStyle w:val="Emphasis"/>
          <w:highlight w:val="cyan"/>
        </w:rPr>
        <w:t>coordinating</w:t>
      </w:r>
      <w:r w:rsidRPr="00B53F16">
        <w:rPr>
          <w:rStyle w:val="StyleUnderline"/>
        </w:rPr>
        <w:t xml:space="preserve"> their </w:t>
      </w:r>
      <w:r w:rsidRPr="00012AF2">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095D1D45" w14:textId="77777777" w:rsidR="00AA3AE0" w:rsidRPr="00617289" w:rsidRDefault="00AA3AE0" w:rsidP="00AA3AE0">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9"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10"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012AF2">
        <w:rPr>
          <w:rStyle w:val="StyleUnderline"/>
          <w:highlight w:val="cyan"/>
        </w:rPr>
        <w:t xml:space="preserve">continue playing a </w:t>
      </w:r>
      <w:r w:rsidRPr="00012AF2">
        <w:rPr>
          <w:rStyle w:val="Emphasis"/>
          <w:highlight w:val="cyan"/>
        </w:rPr>
        <w:t>leading enforcement role</w:t>
      </w:r>
      <w:r w:rsidRPr="00012AF2">
        <w:rPr>
          <w:rStyle w:val="StyleUnderline"/>
          <w:highlight w:val="cyan"/>
        </w:rPr>
        <w:t xml:space="preserve"> for</w:t>
      </w:r>
      <w:r w:rsidRPr="00617289">
        <w:rPr>
          <w:sz w:val="16"/>
        </w:rPr>
        <w:t xml:space="preserve"> the first </w:t>
      </w:r>
      <w:r w:rsidRPr="00012AF2">
        <w:rPr>
          <w:rStyle w:val="StyleUnderline"/>
          <w:highlight w:val="cyan"/>
        </w:rPr>
        <w:t>30 years after the Sherman Act’s passage</w:t>
      </w:r>
      <w:r w:rsidRPr="00617289">
        <w:rPr>
          <w:sz w:val="16"/>
        </w:rPr>
        <w:t>.</w:t>
      </w:r>
      <w:hyperlink r:id="rId11"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12" w:anchor="footnote-123" w:history="1">
        <w:r w:rsidRPr="00617289">
          <w:rPr>
            <w:rStyle w:val="Hyperlink"/>
            <w:sz w:val="16"/>
          </w:rPr>
          <w:t>[5]</w:t>
        </w:r>
      </w:hyperlink>
    </w:p>
    <w:p w14:paraId="54389FC1" w14:textId="77777777" w:rsidR="00AA3AE0" w:rsidRPr="00FD0B14" w:rsidRDefault="00AA3AE0" w:rsidP="00AA3AE0">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3"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4" w:anchor="footnote-121" w:history="1">
        <w:r w:rsidRPr="00FD0B14">
          <w:rPr>
            <w:rStyle w:val="Hyperlink"/>
            <w:sz w:val="16"/>
          </w:rPr>
          <w:t>[7]</w:t>
        </w:r>
      </w:hyperlink>
      <w:r w:rsidRPr="00FD0B14">
        <w:rPr>
          <w:sz w:val="16"/>
        </w:rPr>
        <w:t xml:space="preserve"> This largely remained true until the mid-1970s when </w:t>
      </w:r>
      <w:r w:rsidRPr="00012AF2">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012AF2">
        <w:rPr>
          <w:rStyle w:val="Emphasis"/>
          <w:highlight w:val="cyan"/>
        </w:rPr>
        <w:t>expanded</w:t>
      </w:r>
      <w:r w:rsidRPr="00B53F16">
        <w:rPr>
          <w:rStyle w:val="Emphasis"/>
        </w:rPr>
        <w:t xml:space="preserve"> the </w:t>
      </w:r>
      <w:r w:rsidRPr="00012AF2">
        <w:rPr>
          <w:rStyle w:val="Emphasis"/>
          <w:highlight w:val="cyan"/>
        </w:rPr>
        <w:t>authority</w:t>
      </w:r>
      <w:r w:rsidRPr="00012AF2">
        <w:rPr>
          <w:rStyle w:val="StyleUnderline"/>
          <w:highlight w:val="cyan"/>
        </w:rPr>
        <w:t xml:space="preserve"> of state</w:t>
      </w:r>
      <w:r w:rsidRPr="00B53F16">
        <w:rPr>
          <w:rStyle w:val="StyleUnderline"/>
        </w:rPr>
        <w:t xml:space="preserve"> attorney</w:t>
      </w:r>
      <w:r w:rsidRPr="00012AF2">
        <w:rPr>
          <w:rStyle w:val="StyleUnderline"/>
          <w:highlight w:val="cyan"/>
        </w:rPr>
        <w:t>s</w:t>
      </w:r>
      <w:r w:rsidRPr="00FD0B14">
        <w:rPr>
          <w:sz w:val="16"/>
        </w:rPr>
        <w:t xml:space="preserve"> general </w:t>
      </w:r>
      <w:r w:rsidRPr="00012AF2">
        <w:rPr>
          <w:rStyle w:val="StyleUnderline"/>
          <w:highlight w:val="cyan"/>
        </w:rPr>
        <w:t xml:space="preserve">to </w:t>
      </w:r>
      <w:r w:rsidRPr="00012AF2">
        <w:rPr>
          <w:rStyle w:val="Emphasis"/>
          <w:highlight w:val="cyan"/>
        </w:rPr>
        <w:t>enforce</w:t>
      </w:r>
      <w:r w:rsidRPr="00B53F16">
        <w:rPr>
          <w:rStyle w:val="StyleUnderline"/>
        </w:rPr>
        <w:t xml:space="preserve"> the </w:t>
      </w:r>
      <w:r w:rsidRPr="002D109F">
        <w:rPr>
          <w:rStyle w:val="Emphasis"/>
        </w:rPr>
        <w:t xml:space="preserve">federal </w:t>
      </w:r>
      <w:r w:rsidRPr="00012AF2">
        <w:rPr>
          <w:rStyle w:val="Emphasis"/>
          <w:highlight w:val="cyan"/>
        </w:rPr>
        <w:t>antitrust</w:t>
      </w:r>
      <w:r w:rsidRPr="00B53F16">
        <w:rPr>
          <w:rStyle w:val="Emphasis"/>
        </w:rPr>
        <w:t xml:space="preserve"> laws</w:t>
      </w:r>
      <w:r w:rsidRPr="00B53F16">
        <w:rPr>
          <w:rStyle w:val="StyleUnderline"/>
        </w:rPr>
        <w:t xml:space="preserve"> </w:t>
      </w:r>
      <w:r w:rsidRPr="00012AF2">
        <w:rPr>
          <w:rStyle w:val="StyleUnderline"/>
          <w:highlight w:val="cyan"/>
        </w:rPr>
        <w:t>and provided</w:t>
      </w:r>
      <w:r w:rsidRPr="00B53F16">
        <w:rPr>
          <w:rStyle w:val="StyleUnderline"/>
        </w:rPr>
        <w:t xml:space="preserve"> them with </w:t>
      </w:r>
      <w:r w:rsidRPr="00B53F16">
        <w:rPr>
          <w:rStyle w:val="Emphasis"/>
        </w:rPr>
        <w:t xml:space="preserve">financial </w:t>
      </w:r>
      <w:r w:rsidRPr="00012AF2">
        <w:rPr>
          <w:rStyle w:val="Emphasis"/>
          <w:highlight w:val="cyan"/>
        </w:rPr>
        <w:t>resources</w:t>
      </w:r>
      <w:r w:rsidRPr="00FD0B14">
        <w:rPr>
          <w:sz w:val="16"/>
        </w:rPr>
        <w:t xml:space="preserve"> to do so.</w:t>
      </w:r>
      <w:hyperlink r:id="rId15" w:anchor="footnote-120" w:history="1">
        <w:r w:rsidRPr="00FD0B14">
          <w:rPr>
            <w:rStyle w:val="Hyperlink"/>
            <w:sz w:val="16"/>
          </w:rPr>
          <w:t>[8]</w:t>
        </w:r>
      </w:hyperlink>
    </w:p>
    <w:p w14:paraId="1B559817" w14:textId="77777777" w:rsidR="00AA3AE0" w:rsidRPr="00617289" w:rsidRDefault="00AA3AE0" w:rsidP="00AA3AE0">
      <w:pPr>
        <w:rPr>
          <w:sz w:val="16"/>
        </w:rPr>
      </w:pPr>
      <w:r w:rsidRPr="00FD0B14">
        <w:rPr>
          <w:sz w:val="16"/>
        </w:rPr>
        <w:lastRenderedPageBreak/>
        <w:t xml:space="preserve">In 1976, </w:t>
      </w:r>
      <w:r w:rsidRPr="00756458">
        <w:rPr>
          <w:rStyle w:val="StyleUnderline"/>
        </w:rPr>
        <w:t>Congress</w:t>
      </w:r>
      <w:r w:rsidRPr="00FD0B14">
        <w:rPr>
          <w:sz w:val="16"/>
        </w:rPr>
        <w:t xml:space="preserve"> passed the Hart-Scott-</w:t>
      </w:r>
      <w:proofErr w:type="spellStart"/>
      <w:r w:rsidRPr="00FD0B14">
        <w:rPr>
          <w:sz w:val="16"/>
        </w:rPr>
        <w:t>Rodino</w:t>
      </w:r>
      <w:proofErr w:type="spellEnd"/>
      <w:r w:rsidRPr="00FD0B14">
        <w:rPr>
          <w:sz w:val="16"/>
        </w:rPr>
        <w:t xml:space="preserve"> Antitrust Improvement Act, which, among other </w:t>
      </w:r>
      <w:r w:rsidRPr="00617289">
        <w:rPr>
          <w:sz w:val="16"/>
        </w:rPr>
        <w:t xml:space="preserve">things, </w:t>
      </w:r>
      <w:proofErr w:type="spellStart"/>
      <w:r w:rsidRPr="00617289">
        <w:rPr>
          <w:rStyle w:val="StyleUnderline"/>
        </w:rPr>
        <w:t>authorised</w:t>
      </w:r>
      <w:proofErr w:type="spellEnd"/>
      <w:r w:rsidRPr="00617289">
        <w:rPr>
          <w:rStyle w:val="StyleUnderline"/>
        </w:rPr>
        <w:t xml:space="preserve"> state attorneys</w:t>
      </w:r>
      <w:r w:rsidRPr="00617289">
        <w:rPr>
          <w:sz w:val="16"/>
        </w:rPr>
        <w:t xml:space="preserve"> general </w:t>
      </w:r>
      <w:r w:rsidRPr="00617289">
        <w:rPr>
          <w:rStyle w:val="StyleUnderline"/>
        </w:rPr>
        <w:t>to bring </w:t>
      </w:r>
      <w:proofErr w:type="spellStart"/>
      <w:r w:rsidRPr="00617289">
        <w:rPr>
          <w:rStyle w:val="Emphasis"/>
        </w:rPr>
        <w:t>parens</w:t>
      </w:r>
      <w:proofErr w:type="spellEnd"/>
      <w:r w:rsidRPr="00617289">
        <w:rPr>
          <w:rStyle w:val="Emphasis"/>
        </w:rPr>
        <w:t xml:space="preserve">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16"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federal 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17"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3DB87030" w14:textId="77777777" w:rsidR="00AA3AE0" w:rsidRPr="00926544" w:rsidRDefault="00AA3AE0" w:rsidP="00AA3AE0">
      <w:pPr>
        <w:rPr>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18"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19"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20"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012AF2">
        <w:rPr>
          <w:rStyle w:val="StyleUnderline"/>
          <w:highlight w:val="cyan"/>
        </w:rPr>
        <w:t>state</w:t>
      </w:r>
      <w:r w:rsidRPr="00C64123">
        <w:rPr>
          <w:rStyle w:val="StyleUnderline"/>
        </w:rPr>
        <w:t xml:space="preserve"> attorney</w:t>
      </w:r>
      <w:r w:rsidRPr="00012AF2">
        <w:rPr>
          <w:rStyle w:val="StyleUnderline"/>
          <w:highlight w:val="cyan"/>
        </w:rPr>
        <w:t>s</w:t>
      </w:r>
      <w:r w:rsidRPr="00FD0B14">
        <w:rPr>
          <w:sz w:val="16"/>
        </w:rPr>
        <w:t xml:space="preserve"> general also </w:t>
      </w:r>
      <w:r w:rsidRPr="00012AF2">
        <w:rPr>
          <w:rStyle w:val="StyleUnderline"/>
          <w:highlight w:val="cyan"/>
        </w:rPr>
        <w:t>increased</w:t>
      </w:r>
      <w:r w:rsidRPr="00C64123">
        <w:rPr>
          <w:rStyle w:val="StyleUnderline"/>
        </w:rPr>
        <w:t xml:space="preserve"> the </w:t>
      </w:r>
      <w:r w:rsidRPr="00012AF2">
        <w:rPr>
          <w:rStyle w:val="Emphasis"/>
          <w:highlight w:val="cyan"/>
        </w:rPr>
        <w:t>coordination</w:t>
      </w:r>
      <w:r w:rsidRPr="00012AF2">
        <w:rPr>
          <w:rStyle w:val="StyleUnderline"/>
          <w:highlight w:val="cyan"/>
        </w:rPr>
        <w:t xml:space="preserve"> of</w:t>
      </w:r>
      <w:r w:rsidRPr="00C64123">
        <w:rPr>
          <w:rStyle w:val="StyleUnderline"/>
        </w:rPr>
        <w:t xml:space="preserve"> their </w:t>
      </w:r>
      <w:r w:rsidRPr="00012AF2">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012AF2">
        <w:rPr>
          <w:rStyle w:val="StyleUnderline"/>
          <w:highlight w:val="cyan"/>
        </w:rPr>
        <w:t>through</w:t>
      </w:r>
      <w:r w:rsidRPr="00C64123">
        <w:rPr>
          <w:rStyle w:val="StyleUnderline"/>
        </w:rPr>
        <w:t xml:space="preserve"> </w:t>
      </w:r>
      <w:proofErr w:type="spellStart"/>
      <w:r w:rsidRPr="00C64123">
        <w:rPr>
          <w:rStyle w:val="StyleUnderline"/>
        </w:rPr>
        <w:t>organisations</w:t>
      </w:r>
      <w:proofErr w:type="spellEnd"/>
      <w:r w:rsidRPr="00C64123">
        <w:rPr>
          <w:rStyle w:val="StyleUnderline"/>
        </w:rPr>
        <w:t xml:space="preserve">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012AF2">
        <w:rPr>
          <w:rStyle w:val="Emphasis"/>
          <w:highlight w:val="cyan"/>
        </w:rPr>
        <w:t>Multistate</w:t>
      </w:r>
      <w:r w:rsidRPr="00C64123">
        <w:rPr>
          <w:rStyle w:val="StyleUnderline"/>
        </w:rPr>
        <w:t xml:space="preserve"> Antitrust </w:t>
      </w:r>
      <w:r w:rsidRPr="00012AF2">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21" w:anchor="footnote-114" w:history="1">
        <w:r w:rsidRPr="00FD0B14">
          <w:rPr>
            <w:rStyle w:val="Hyperlink"/>
            <w:sz w:val="16"/>
          </w:rPr>
          <w:t>[14]</w:t>
        </w:r>
      </w:hyperlink>
    </w:p>
    <w:p w14:paraId="6FDE9CA4" w14:textId="4C7CD044" w:rsidR="00926544" w:rsidRDefault="00F21B9E" w:rsidP="00926544">
      <w:pPr>
        <w:pStyle w:val="Heading3"/>
      </w:pPr>
      <w:r>
        <w:lastRenderedPageBreak/>
        <w:t>3</w:t>
      </w:r>
    </w:p>
    <w:p w14:paraId="6B4EB0B8" w14:textId="6F87EC47" w:rsidR="00B95220" w:rsidRPr="00B95220" w:rsidRDefault="00B95220" w:rsidP="00B95220">
      <w:r>
        <w:t>CIL CP</w:t>
      </w:r>
    </w:p>
    <w:p w14:paraId="4DCC26E6" w14:textId="02A95047" w:rsidR="00926544" w:rsidRDefault="00926544" w:rsidP="00926544">
      <w:pPr>
        <w:pStyle w:val="Analytics"/>
      </w:pPr>
      <w:r>
        <w:t>The United States federal government should substantially increase its prohibitions on anticompetitive business practices by broadband common carriers by expanding the scope of its interpretive obligations under customary international law.</w:t>
      </w:r>
    </w:p>
    <w:p w14:paraId="2BFD13DB" w14:textId="77777777" w:rsidR="00926544" w:rsidRDefault="00926544" w:rsidP="00926544"/>
    <w:p w14:paraId="26EF8B48" w14:textId="77777777" w:rsidR="00926544" w:rsidRPr="002450A6" w:rsidRDefault="00926544" w:rsidP="00926544">
      <w:pPr>
        <w:pStyle w:val="Heading4"/>
      </w:pPr>
      <w:r>
        <w:t xml:space="preserve">The CP </w:t>
      </w:r>
      <w:r>
        <w:rPr>
          <w:u w:val="single"/>
        </w:rPr>
        <w:t>competes</w:t>
      </w:r>
      <w:r>
        <w:t xml:space="preserve"> and </w:t>
      </w:r>
      <w:r>
        <w:rPr>
          <w:u w:val="single"/>
        </w:rPr>
        <w:t>solves</w:t>
      </w:r>
      <w:r>
        <w:t xml:space="preserve"> the case---it renders the </w:t>
      </w:r>
      <w:r w:rsidRPr="00504CA9">
        <w:rPr>
          <w:u w:val="single"/>
        </w:rPr>
        <w:t>same</w:t>
      </w:r>
      <w:r w:rsidRPr="00504CA9">
        <w:t xml:space="preserve"> conduct</w:t>
      </w:r>
      <w:r>
        <w:t xml:space="preserve"> </w:t>
      </w:r>
      <w:r>
        <w:rPr>
          <w:u w:val="single"/>
        </w:rPr>
        <w:t>equally</w:t>
      </w:r>
      <w:r>
        <w:t xml:space="preserve"> </w:t>
      </w:r>
      <w:proofErr w:type="gramStart"/>
      <w:r>
        <w:t xml:space="preserve">unlawful, </w:t>
      </w:r>
      <w:r>
        <w:rPr>
          <w:u w:val="single"/>
        </w:rPr>
        <w:t>but</w:t>
      </w:r>
      <w:proofErr w:type="gramEnd"/>
      <w:r>
        <w:t xml:space="preserve"> expands </w:t>
      </w:r>
      <w:r>
        <w:rPr>
          <w:u w:val="single"/>
        </w:rPr>
        <w:t>CIL</w:t>
      </w:r>
      <w:r>
        <w:t xml:space="preserve"> rather than </w:t>
      </w:r>
      <w:r>
        <w:rPr>
          <w:u w:val="single"/>
        </w:rPr>
        <w:t>antitrust statute</w:t>
      </w:r>
      <w:r>
        <w:t xml:space="preserve">---that </w:t>
      </w:r>
      <w:r>
        <w:rPr>
          <w:u w:val="single"/>
        </w:rPr>
        <w:t>signals</w:t>
      </w:r>
      <w:r>
        <w:t xml:space="preserve"> U.S. </w:t>
      </w:r>
      <w:r>
        <w:rPr>
          <w:u w:val="single"/>
        </w:rPr>
        <w:t>adherence</w:t>
      </w:r>
      <w:r>
        <w:t xml:space="preserve"> to norms of international </w:t>
      </w:r>
      <w:r>
        <w:rPr>
          <w:u w:val="single"/>
        </w:rPr>
        <w:t>economic law</w:t>
      </w:r>
      <w:r>
        <w:t>.</w:t>
      </w:r>
    </w:p>
    <w:p w14:paraId="4EBF1103" w14:textId="77777777" w:rsidR="00926544" w:rsidRPr="008F1577" w:rsidRDefault="00926544" w:rsidP="00926544">
      <w:r>
        <w:rPr>
          <w:rStyle w:val="Style13ptBold"/>
        </w:rPr>
        <w:t>Banks</w:t>
      </w:r>
      <w:r w:rsidRPr="00DB0A5C">
        <w:rPr>
          <w:rStyle w:val="Style13ptBold"/>
        </w:rPr>
        <w:t xml:space="preserve"> ’</w:t>
      </w:r>
      <w:r>
        <w:rPr>
          <w:rStyle w:val="Style13ptBold"/>
        </w:rPr>
        <w:t>12</w:t>
      </w:r>
      <w:r>
        <w:t xml:space="preserve"> </w:t>
      </w:r>
      <w:r w:rsidRPr="00DB0A5C">
        <w:t>[</w:t>
      </w:r>
      <w:r>
        <w:t>Ted</w:t>
      </w:r>
      <w:r w:rsidRPr="00DB0A5C">
        <w:t xml:space="preserve">; </w:t>
      </w:r>
      <w:r>
        <w:t>2012</w:t>
      </w:r>
      <w:r w:rsidRPr="00DB0A5C">
        <w:t xml:space="preserve">; </w:t>
      </w:r>
      <w:r>
        <w:t>Scharf President, Compliance &amp; Competition Consultants</w:t>
      </w:r>
      <w:r w:rsidRPr="00DB0A5C">
        <w:t xml:space="preserve">; </w:t>
      </w:r>
      <w:r>
        <w:t>Denver Journal of International Law &amp; Policy</w:t>
      </w:r>
      <w:r w:rsidRPr="00DB0A5C">
        <w:t>, “</w:t>
      </w:r>
      <w:r>
        <w:t>40th Anniversary Edition: The International Law of Antitrust Compliance</w:t>
      </w:r>
      <w:r w:rsidRPr="00DB0A5C">
        <w:t xml:space="preserve">,” </w:t>
      </w:r>
      <w:r>
        <w:t>368</w:t>
      </w:r>
      <w:r w:rsidRPr="00DB0A5C">
        <w:t>]</w:t>
      </w:r>
    </w:p>
    <w:p w14:paraId="12FC815A" w14:textId="77777777" w:rsidR="00926544" w:rsidRPr="00B556D0" w:rsidRDefault="00926544" w:rsidP="00926544">
      <w:pPr>
        <w:rPr>
          <w:sz w:val="16"/>
        </w:rPr>
      </w:pPr>
      <w:r w:rsidRPr="00B556D0">
        <w:rPr>
          <w:sz w:val="16"/>
        </w:rPr>
        <w:t>Introduction</w:t>
      </w:r>
    </w:p>
    <w:p w14:paraId="7BFB0454" w14:textId="77777777" w:rsidR="00926544" w:rsidRPr="00B556D0" w:rsidRDefault="00926544" w:rsidP="00926544">
      <w:pPr>
        <w:rPr>
          <w:sz w:val="16"/>
        </w:rPr>
      </w:pPr>
      <w:r w:rsidRPr="00B556D0">
        <w:rPr>
          <w:rStyle w:val="StyleUnderline"/>
        </w:rPr>
        <w:t xml:space="preserve">It was not so long ago that the concept of </w:t>
      </w:r>
      <w:r w:rsidRPr="00504CA9">
        <w:rPr>
          <w:rStyle w:val="Emphasis"/>
        </w:rPr>
        <w:t>international criminal law</w:t>
      </w:r>
      <w:r w:rsidRPr="00B556D0">
        <w:rPr>
          <w:rStyle w:val="StyleUnderline"/>
        </w:rPr>
        <w:t xml:space="preserve"> was an idea with which lawyers struggled</w:t>
      </w:r>
      <w:r w:rsidRPr="00B556D0">
        <w:rPr>
          <w:sz w:val="16"/>
        </w:rPr>
        <w:t xml:space="preserve">. In 1987, </w:t>
      </w:r>
      <w:proofErr w:type="spellStart"/>
      <w:r w:rsidRPr="00B556D0">
        <w:rPr>
          <w:sz w:val="16"/>
        </w:rPr>
        <w:t>Ved</w:t>
      </w:r>
      <w:proofErr w:type="spellEnd"/>
      <w:r w:rsidRPr="00B556D0">
        <w:rPr>
          <w:sz w:val="16"/>
        </w:rPr>
        <w:t xml:space="preserve"> Nanda and M. </w:t>
      </w:r>
      <w:proofErr w:type="spellStart"/>
      <w:r w:rsidRPr="00B556D0">
        <w:rPr>
          <w:sz w:val="16"/>
        </w:rPr>
        <w:t>Cherif</w:t>
      </w:r>
      <w:proofErr w:type="spellEnd"/>
      <w:r w:rsidRPr="00B556D0">
        <w:rPr>
          <w:sz w:val="16"/>
        </w:rPr>
        <w:t xml:space="preserve"> </w:t>
      </w:r>
      <w:proofErr w:type="spellStart"/>
      <w:r w:rsidRPr="00B556D0">
        <w:rPr>
          <w:sz w:val="16"/>
        </w:rPr>
        <w:t>Bassiouni</w:t>
      </w:r>
      <w:proofErr w:type="spellEnd"/>
      <w:r w:rsidRPr="00B556D0">
        <w:rPr>
          <w:sz w:val="16"/>
        </w:rPr>
        <w:t xml:space="preserve"> put together what may have been the first one-volume compendium of information on antitrust, securities, extradition, tax, and other subjects that made up the developing area of international criminal law. </w:t>
      </w:r>
      <w:r w:rsidRPr="00B556D0">
        <w:rPr>
          <w:rStyle w:val="StyleUnderline"/>
        </w:rPr>
        <w:t xml:space="preserve">Today, it is well-accepted that there are </w:t>
      </w:r>
      <w:r w:rsidRPr="00B5576F">
        <w:rPr>
          <w:rStyle w:val="StyleUnderline"/>
          <w:highlight w:val="cyan"/>
        </w:rPr>
        <w:t>certain standards</w:t>
      </w:r>
      <w:r w:rsidRPr="00B556D0">
        <w:rPr>
          <w:rStyle w:val="StyleUnderline"/>
        </w:rPr>
        <w:t xml:space="preserve"> of behavior that are the </w:t>
      </w:r>
      <w:r w:rsidRPr="00B556D0">
        <w:rPr>
          <w:rStyle w:val="Emphasis"/>
        </w:rPr>
        <w:t>norm</w:t>
      </w:r>
      <w:r w:rsidRPr="00B556D0">
        <w:rPr>
          <w:rStyle w:val="StyleUnderline"/>
        </w:rPr>
        <w:t xml:space="preserve"> in practically </w:t>
      </w:r>
      <w:r w:rsidRPr="00B556D0">
        <w:rPr>
          <w:rStyle w:val="Emphasis"/>
        </w:rPr>
        <w:t>all nations</w:t>
      </w:r>
      <w:r w:rsidRPr="00B556D0">
        <w:rPr>
          <w:sz w:val="16"/>
        </w:rPr>
        <w:t xml:space="preserve">, and through national laws and multinational treaties, </w:t>
      </w:r>
      <w:r w:rsidRPr="00B556D0">
        <w:rPr>
          <w:rStyle w:val="StyleUnderline"/>
        </w:rPr>
        <w:t xml:space="preserve">these principles </w:t>
      </w:r>
      <w:r w:rsidRPr="00B5576F">
        <w:rPr>
          <w:rStyle w:val="StyleUnderline"/>
          <w:highlight w:val="cyan"/>
        </w:rPr>
        <w:t>are entering</w:t>
      </w:r>
      <w:r w:rsidRPr="00B556D0">
        <w:rPr>
          <w:rStyle w:val="StyleUnderline"/>
        </w:rPr>
        <w:t xml:space="preserve"> the realm of </w:t>
      </w:r>
      <w:r w:rsidRPr="00B5576F">
        <w:rPr>
          <w:rStyle w:val="Emphasis"/>
          <w:highlight w:val="cyan"/>
        </w:rPr>
        <w:t>c</w:t>
      </w:r>
      <w:r w:rsidRPr="00B556D0">
        <w:rPr>
          <w:sz w:val="16"/>
        </w:rPr>
        <w:t xml:space="preserve">ustomary </w:t>
      </w:r>
      <w:r w:rsidRPr="00B5576F">
        <w:rPr>
          <w:rStyle w:val="Emphasis"/>
          <w:highlight w:val="cyan"/>
        </w:rPr>
        <w:t>i</w:t>
      </w:r>
      <w:r w:rsidRPr="00B556D0">
        <w:rPr>
          <w:sz w:val="16"/>
        </w:rPr>
        <w:t xml:space="preserve">nternational </w:t>
      </w:r>
      <w:r w:rsidRPr="00B5576F">
        <w:rPr>
          <w:rStyle w:val="Emphasis"/>
          <w:highlight w:val="cyan"/>
        </w:rPr>
        <w:t>l</w:t>
      </w:r>
      <w:r w:rsidRPr="00B556D0">
        <w:rPr>
          <w:sz w:val="16"/>
        </w:rPr>
        <w:t>aw.</w:t>
      </w:r>
    </w:p>
    <w:p w14:paraId="67E1F1EA" w14:textId="77777777" w:rsidR="00926544" w:rsidRPr="00B556D0" w:rsidRDefault="00926544" w:rsidP="00926544">
      <w:pPr>
        <w:rPr>
          <w:sz w:val="16"/>
        </w:rPr>
      </w:pPr>
      <w:r w:rsidRPr="00B556D0">
        <w:rPr>
          <w:rStyle w:val="StyleUnderline"/>
        </w:rPr>
        <w:t xml:space="preserve">Developments </w:t>
      </w:r>
      <w:proofErr w:type="gramStart"/>
      <w:r w:rsidRPr="00B5576F">
        <w:rPr>
          <w:rStyle w:val="StyleUnderline"/>
          <w:highlight w:val="cyan"/>
        </w:rPr>
        <w:t>in</w:t>
      </w:r>
      <w:r w:rsidRPr="00B556D0">
        <w:rPr>
          <w:rStyle w:val="StyleUnderline"/>
        </w:rPr>
        <w:t xml:space="preserve"> the area of</w:t>
      </w:r>
      <w:proofErr w:type="gramEnd"/>
      <w:r w:rsidRPr="00B556D0">
        <w:rPr>
          <w:sz w:val="16"/>
        </w:rPr>
        <w:t xml:space="preserve"> competition law, or </w:t>
      </w:r>
      <w:r w:rsidRPr="00B5576F">
        <w:rPr>
          <w:rStyle w:val="Emphasis"/>
          <w:highlight w:val="cyan"/>
        </w:rPr>
        <w:t>antitrust</w:t>
      </w:r>
      <w:r w:rsidRPr="00B556D0">
        <w:rPr>
          <w:sz w:val="16"/>
        </w:rPr>
        <w:t xml:space="preserve"> as it is known in some countries, </w:t>
      </w:r>
      <w:r w:rsidRPr="00B556D0">
        <w:rPr>
          <w:rStyle w:val="StyleUnderline"/>
        </w:rPr>
        <w:t xml:space="preserve">have been </w:t>
      </w:r>
      <w:r w:rsidRPr="00B556D0">
        <w:rPr>
          <w:rStyle w:val="Emphasis"/>
        </w:rPr>
        <w:t>particularly dramatic</w:t>
      </w:r>
      <w:r w:rsidRPr="00B556D0">
        <w:rPr>
          <w:rStyle w:val="StyleUnderline"/>
        </w:rPr>
        <w:t xml:space="preserve">. </w:t>
      </w:r>
      <w:r w:rsidRPr="00B5576F">
        <w:rPr>
          <w:rStyle w:val="StyleUnderline"/>
          <w:highlight w:val="cyan"/>
        </w:rPr>
        <w:t>Countries understand</w:t>
      </w:r>
      <w:r w:rsidRPr="00B556D0">
        <w:rPr>
          <w:rStyle w:val="StyleUnderline"/>
        </w:rPr>
        <w:t xml:space="preserve"> that the encouragement of </w:t>
      </w:r>
      <w:r w:rsidRPr="00B5576F">
        <w:rPr>
          <w:rStyle w:val="StyleUnderline"/>
          <w:highlight w:val="cyan"/>
        </w:rPr>
        <w:t>competition is</w:t>
      </w:r>
      <w:r w:rsidRPr="00B556D0">
        <w:rPr>
          <w:rStyle w:val="StyleUnderline"/>
        </w:rPr>
        <w:t xml:space="preserve"> a </w:t>
      </w:r>
      <w:r w:rsidRPr="00B5576F">
        <w:rPr>
          <w:rStyle w:val="StyleUnderline"/>
          <w:highlight w:val="cyan"/>
        </w:rPr>
        <w:t>key</w:t>
      </w:r>
      <w:r w:rsidRPr="00B556D0">
        <w:rPr>
          <w:rStyle w:val="StyleUnderline"/>
        </w:rPr>
        <w:t xml:space="preserve"> to economic development</w:t>
      </w:r>
      <w:r w:rsidRPr="00B556D0">
        <w:rPr>
          <w:sz w:val="16"/>
        </w:rPr>
        <w:t xml:space="preserve">, and national laws have been enacted where they did not exist before, along with enforcement cooperation agreements among increasing numbers of countries. 1 </w:t>
      </w:r>
      <w:r w:rsidRPr="00B556D0">
        <w:rPr>
          <w:rStyle w:val="StyleUnderline"/>
        </w:rPr>
        <w:t>Enforcement of criminal antitrust laws takes place against both individuals and businesses</w:t>
      </w:r>
      <w:r w:rsidRPr="00B556D0">
        <w:rPr>
          <w:sz w:val="16"/>
        </w:rPr>
        <w:t xml:space="preserve">, 2 and while </w:t>
      </w:r>
      <w:proofErr w:type="gramStart"/>
      <w:r w:rsidRPr="00B556D0">
        <w:rPr>
          <w:sz w:val="16"/>
        </w:rPr>
        <w:t>it is clear that there</w:t>
      </w:r>
      <w:proofErr w:type="gramEnd"/>
      <w:r w:rsidRPr="00B556D0">
        <w:rPr>
          <w:sz w:val="16"/>
        </w:rPr>
        <w:t xml:space="preserve"> are situations where business entities must be held responsible for actions of their employees, there are other situations where the intent of the corporation may be contrary to the actions of the employee. </w:t>
      </w:r>
      <w:r w:rsidRPr="00B556D0">
        <w:rPr>
          <w:rStyle w:val="StyleUnderline"/>
        </w:rPr>
        <w:t>Throughout the world, in competition law</w:t>
      </w:r>
      <w:r w:rsidRPr="00B556D0">
        <w:rPr>
          <w:sz w:val="16"/>
        </w:rPr>
        <w:t xml:space="preserve">, as well as in other areas of law, </w:t>
      </w:r>
      <w:r w:rsidRPr="00B556D0">
        <w:rPr>
          <w:rStyle w:val="StyleUnderline"/>
        </w:rPr>
        <w:t xml:space="preserve">there is a </w:t>
      </w:r>
      <w:r w:rsidRPr="00B556D0">
        <w:rPr>
          <w:rStyle w:val="Emphasis"/>
        </w:rPr>
        <w:t>consensus</w:t>
      </w:r>
      <w:r w:rsidRPr="00B556D0">
        <w:rPr>
          <w:sz w:val="16"/>
        </w:rPr>
        <w:t xml:space="preserve"> that it is appropriate for companies to adopt compliance and ethics programs to utilize management techniques to foster compliance with law. So, as </w:t>
      </w:r>
      <w:r w:rsidRPr="00B5576F">
        <w:rPr>
          <w:rStyle w:val="StyleUnderline"/>
          <w:highlight w:val="cyan"/>
        </w:rPr>
        <w:t>standards</w:t>
      </w:r>
      <w:r w:rsidRPr="00B556D0">
        <w:rPr>
          <w:rStyle w:val="StyleUnderline"/>
        </w:rPr>
        <w:t xml:space="preserve"> of </w:t>
      </w:r>
      <w:proofErr w:type="gramStart"/>
      <w:r w:rsidRPr="00B556D0">
        <w:rPr>
          <w:rStyle w:val="StyleUnderline"/>
        </w:rPr>
        <w:t>corporate</w:t>
      </w:r>
      <w:r w:rsidRPr="00B556D0">
        <w:rPr>
          <w:sz w:val="16"/>
        </w:rPr>
        <w:t xml:space="preserve">  [</w:t>
      </w:r>
      <w:proofErr w:type="gramEnd"/>
      <w:r w:rsidRPr="00B556D0">
        <w:rPr>
          <w:sz w:val="16"/>
        </w:rPr>
        <w:t xml:space="preserve">*369]  </w:t>
      </w:r>
      <w:r w:rsidRPr="00B556D0">
        <w:rPr>
          <w:rStyle w:val="StyleUnderline"/>
        </w:rPr>
        <w:t xml:space="preserve">conduct become more </w:t>
      </w:r>
      <w:r w:rsidRPr="00B556D0">
        <w:rPr>
          <w:rStyle w:val="Emphasis"/>
        </w:rPr>
        <w:t>universal</w:t>
      </w:r>
      <w:r w:rsidRPr="00B556D0">
        <w:rPr>
          <w:rStyle w:val="StyleUnderline"/>
        </w:rPr>
        <w:t xml:space="preserve">, they </w:t>
      </w:r>
      <w:r w:rsidRPr="00B5576F">
        <w:rPr>
          <w:rStyle w:val="StyleUnderline"/>
          <w:highlight w:val="cyan"/>
        </w:rPr>
        <w:t>reflect</w:t>
      </w:r>
      <w:r w:rsidRPr="00B556D0">
        <w:rPr>
          <w:rStyle w:val="StyleUnderline"/>
        </w:rPr>
        <w:t xml:space="preserve"> adherence to what is essentially an international law - the </w:t>
      </w:r>
      <w:r w:rsidRPr="00B5576F">
        <w:rPr>
          <w:rStyle w:val="Emphasis"/>
          <w:highlight w:val="cyan"/>
        </w:rPr>
        <w:t>i</w:t>
      </w:r>
      <w:r w:rsidRPr="00B556D0">
        <w:rPr>
          <w:rStyle w:val="Emphasis"/>
        </w:rPr>
        <w:t xml:space="preserve">nternational </w:t>
      </w:r>
      <w:r w:rsidRPr="00B5576F">
        <w:rPr>
          <w:rStyle w:val="Emphasis"/>
          <w:highlight w:val="cyan"/>
        </w:rPr>
        <w:t>law of competition</w:t>
      </w:r>
      <w:r w:rsidRPr="00B556D0">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620A9152" w14:textId="77777777" w:rsidR="00926544" w:rsidRPr="00B556D0" w:rsidRDefault="00926544" w:rsidP="00926544">
      <w:pPr>
        <w:rPr>
          <w:sz w:val="16"/>
        </w:rPr>
      </w:pPr>
      <w:r w:rsidRPr="00B556D0">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B5576F">
        <w:rPr>
          <w:rStyle w:val="StyleUnderline"/>
          <w:highlight w:val="cyan"/>
        </w:rPr>
        <w:t>this</w:t>
      </w:r>
      <w:r w:rsidRPr="00B556D0">
        <w:rPr>
          <w:rStyle w:val="StyleUnderline"/>
        </w:rPr>
        <w:t xml:space="preserve"> growing recognition</w:t>
      </w:r>
      <w:r w:rsidRPr="00B556D0">
        <w:rPr>
          <w:sz w:val="16"/>
        </w:rPr>
        <w:t xml:space="preserve"> of the purpose of compliance and ethics programs </w:t>
      </w:r>
      <w:r w:rsidRPr="00B556D0">
        <w:rPr>
          <w:rStyle w:val="StyleUnderline"/>
        </w:rPr>
        <w:t xml:space="preserve">has reached </w:t>
      </w:r>
      <w:r w:rsidRPr="00B556D0">
        <w:rPr>
          <w:rStyle w:val="Emphasis"/>
        </w:rPr>
        <w:t>broad-based acceptance</w:t>
      </w:r>
      <w:r w:rsidRPr="00B556D0">
        <w:rPr>
          <w:rStyle w:val="StyleUnderline"/>
        </w:rPr>
        <w:t xml:space="preserve"> and </w:t>
      </w:r>
      <w:r w:rsidRPr="00B5576F">
        <w:rPr>
          <w:rStyle w:val="StyleUnderline"/>
          <w:highlight w:val="cyan"/>
        </w:rPr>
        <w:t>should</w:t>
      </w:r>
      <w:r w:rsidRPr="00B556D0">
        <w:rPr>
          <w:rStyle w:val="StyleUnderline"/>
        </w:rPr>
        <w:t xml:space="preserve"> </w:t>
      </w:r>
      <w:r w:rsidRPr="00B556D0">
        <w:rPr>
          <w:rStyle w:val="Emphasis"/>
        </w:rPr>
        <w:t xml:space="preserve">now </w:t>
      </w:r>
      <w:r w:rsidRPr="00B5576F">
        <w:rPr>
          <w:rStyle w:val="Emphasis"/>
          <w:highlight w:val="cyan"/>
        </w:rPr>
        <w:t>be recognized</w:t>
      </w:r>
      <w:r w:rsidRPr="00B556D0">
        <w:rPr>
          <w:rStyle w:val="StyleUnderline"/>
        </w:rPr>
        <w:t xml:space="preserve"> in the competition law field </w:t>
      </w:r>
      <w:r w:rsidRPr="00B5576F">
        <w:rPr>
          <w:rStyle w:val="StyleUnderline"/>
          <w:highlight w:val="cyan"/>
        </w:rPr>
        <w:t xml:space="preserve">by the </w:t>
      </w:r>
      <w:r w:rsidRPr="00B5576F">
        <w:rPr>
          <w:rStyle w:val="Emphasis"/>
          <w:highlight w:val="cyan"/>
        </w:rPr>
        <w:t>U</w:t>
      </w:r>
      <w:r w:rsidRPr="00B556D0">
        <w:rPr>
          <w:sz w:val="16"/>
        </w:rPr>
        <w:t xml:space="preserve">nited </w:t>
      </w:r>
      <w:r w:rsidRPr="00B5576F">
        <w:rPr>
          <w:rStyle w:val="Emphasis"/>
          <w:highlight w:val="cyan"/>
        </w:rPr>
        <w:t>S</w:t>
      </w:r>
      <w:r w:rsidRPr="00B556D0">
        <w:rPr>
          <w:sz w:val="16"/>
        </w:rPr>
        <w:t xml:space="preserve">tates and other governments </w:t>
      </w:r>
      <w:r w:rsidRPr="00B5576F">
        <w:rPr>
          <w:rStyle w:val="StyleUnderline"/>
          <w:highlight w:val="cyan"/>
        </w:rPr>
        <w:t xml:space="preserve">as a </w:t>
      </w:r>
      <w:r w:rsidRPr="00B5576F">
        <w:rPr>
          <w:rStyle w:val="Emphasis"/>
          <w:highlight w:val="cyan"/>
        </w:rPr>
        <w:t>standard</w:t>
      </w:r>
      <w:r w:rsidRPr="00B5576F">
        <w:rPr>
          <w:rStyle w:val="StyleUnderline"/>
          <w:highlight w:val="cyan"/>
        </w:rPr>
        <w:t xml:space="preserve"> of </w:t>
      </w:r>
      <w:r w:rsidRPr="00B5576F">
        <w:rPr>
          <w:rStyle w:val="Emphasis"/>
          <w:highlight w:val="cyan"/>
        </w:rPr>
        <w:t>i</w:t>
      </w:r>
      <w:r w:rsidRPr="00B556D0">
        <w:rPr>
          <w:rStyle w:val="Emphasis"/>
        </w:rPr>
        <w:t xml:space="preserve">nternational </w:t>
      </w:r>
      <w:r w:rsidRPr="00B5576F">
        <w:rPr>
          <w:rStyle w:val="Emphasis"/>
          <w:highlight w:val="cyan"/>
        </w:rPr>
        <w:t>law</w:t>
      </w:r>
      <w:r w:rsidRPr="00B556D0">
        <w:rPr>
          <w:sz w:val="16"/>
        </w:rPr>
        <w:t>.</w:t>
      </w:r>
    </w:p>
    <w:p w14:paraId="4A75E588" w14:textId="77777777" w:rsidR="00926544" w:rsidRPr="00B556D0" w:rsidRDefault="00926544" w:rsidP="00926544">
      <w:pPr>
        <w:rPr>
          <w:sz w:val="10"/>
          <w:szCs w:val="16"/>
        </w:rPr>
      </w:pPr>
      <w:r w:rsidRPr="00B556D0">
        <w:rPr>
          <w:sz w:val="10"/>
          <w:szCs w:val="16"/>
        </w:rPr>
        <w:t>The Concept of Organizational Liability</w:t>
      </w:r>
    </w:p>
    <w:p w14:paraId="27F37E14" w14:textId="77777777" w:rsidR="00926544" w:rsidRPr="00B556D0" w:rsidRDefault="00926544" w:rsidP="00926544">
      <w:pPr>
        <w:rPr>
          <w:sz w:val="10"/>
          <w:szCs w:val="16"/>
        </w:rPr>
      </w:pPr>
      <w:r w:rsidRPr="00B556D0">
        <w:rPr>
          <w:sz w:val="10"/>
          <w:szCs w:val="16"/>
        </w:rPr>
        <w:t>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were conducted by corporations, it was time to abandon the "old and exploded doctrine" that a corporation was not indictable. 5 The Court reasoned that, as a matter of public policy, because a corporation could be held civilly liable, criminal liability should also follow. 6</w:t>
      </w:r>
    </w:p>
    <w:p w14:paraId="43389FC7" w14:textId="77777777" w:rsidR="00926544" w:rsidRPr="00B556D0" w:rsidRDefault="00926544" w:rsidP="00926544">
      <w:pPr>
        <w:rPr>
          <w:sz w:val="10"/>
          <w:szCs w:val="16"/>
        </w:rPr>
      </w:pPr>
      <w:r w:rsidRPr="00B556D0">
        <w:rPr>
          <w:sz w:val="10"/>
          <w:szCs w:val="16"/>
        </w:rPr>
        <w:lastRenderedPageBreak/>
        <w:t xml:space="preserve">This concept of corporate liability has been extended to the point where the business is often held liable for acts of employees even if </w:t>
      </w:r>
      <w:proofErr w:type="gramStart"/>
      <w:r w:rsidRPr="00B556D0">
        <w:rPr>
          <w:sz w:val="10"/>
          <w:szCs w:val="16"/>
        </w:rPr>
        <w:t>the  [</w:t>
      </w:r>
      <w:proofErr w:type="gramEnd"/>
      <w:r w:rsidRPr="00B556D0">
        <w:rPr>
          <w:sz w:val="10"/>
          <w:szCs w:val="16"/>
        </w:rPr>
        <w:t xml:space="preserve">*370]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for the acts of an employee - in addition to the liability of the employee - may still be found. </w:t>
      </w:r>
      <w:proofErr w:type="gramStart"/>
      <w:r w:rsidRPr="00B556D0">
        <w:rPr>
          <w:sz w:val="10"/>
          <w:szCs w:val="16"/>
        </w:rPr>
        <w:t>A number of</w:t>
      </w:r>
      <w:proofErr w:type="gramEnd"/>
      <w:r w:rsidRPr="00B556D0">
        <w:rPr>
          <w:sz w:val="10"/>
          <w:szCs w:val="16"/>
        </w:rPr>
        <w:t xml:space="preserve">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t>
      </w:r>
      <w:proofErr w:type="gramStart"/>
      <w:r w:rsidRPr="00B556D0">
        <w:rPr>
          <w:sz w:val="10"/>
          <w:szCs w:val="16"/>
        </w:rPr>
        <w:t>whether or not</w:t>
      </w:r>
      <w:proofErr w:type="gramEnd"/>
      <w:r w:rsidRPr="00B556D0">
        <w:rPr>
          <w:sz w:val="10"/>
          <w:szCs w:val="16"/>
        </w:rPr>
        <w:t xml:space="preserve"> their actions are authorized, can cause harm far beyond the abilities of one person. Therefore, according to this line of reasoning, it is appropriate that the entity be punished criminally (and pay civil damages).</w:t>
      </w:r>
    </w:p>
    <w:p w14:paraId="6E567F50" w14:textId="77777777" w:rsidR="00926544" w:rsidRPr="00B556D0" w:rsidRDefault="00926544" w:rsidP="00926544">
      <w:pPr>
        <w:rPr>
          <w:sz w:val="10"/>
          <w:szCs w:val="16"/>
        </w:rPr>
      </w:pPr>
      <w:r w:rsidRPr="00B556D0">
        <w:rPr>
          <w:sz w:val="10"/>
          <w:szCs w:val="16"/>
        </w:rPr>
        <w:t xml:space="preserve">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w:t>
      </w:r>
      <w:proofErr w:type="spellStart"/>
      <w:r w:rsidRPr="00B556D0">
        <w:rPr>
          <w:sz w:val="10"/>
          <w:szCs w:val="16"/>
        </w:rPr>
        <w:t>respondeat</w:t>
      </w:r>
      <w:proofErr w:type="spellEnd"/>
      <w:r w:rsidRPr="00B556D0">
        <w:rPr>
          <w:sz w:val="10"/>
          <w:szCs w:val="16"/>
        </w:rPr>
        <w:t xml:space="preserve"> superior, which held that a master is generally liable for the actions of servants, but may escape liability if the servant acts outside the scope of employment (i.e., takes action </w:t>
      </w:r>
      <w:proofErr w:type="gramStart"/>
      <w:r w:rsidRPr="00B556D0">
        <w:rPr>
          <w:sz w:val="10"/>
          <w:szCs w:val="16"/>
        </w:rPr>
        <w:t>for  [</w:t>
      </w:r>
      <w:proofErr w:type="gramEnd"/>
      <w:r w:rsidRPr="00B556D0">
        <w:rPr>
          <w:sz w:val="10"/>
          <w:szCs w:val="16"/>
        </w:rPr>
        <w:t xml:space="preserve">*371]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w:t>
      </w:r>
      <w:proofErr w:type="gramStart"/>
      <w:r w:rsidRPr="00B556D0">
        <w:rPr>
          <w:sz w:val="10"/>
          <w:szCs w:val="16"/>
        </w:rPr>
        <w:t>actually benefited</w:t>
      </w:r>
      <w:proofErr w:type="gramEnd"/>
      <w:r w:rsidRPr="00B556D0">
        <w:rPr>
          <w:sz w:val="10"/>
          <w:szCs w:val="16"/>
        </w:rPr>
        <w:t xml:space="preserve"> the corporation, only that they were intended to do so.</w:t>
      </w:r>
    </w:p>
    <w:p w14:paraId="075F2118" w14:textId="77777777" w:rsidR="00926544" w:rsidRPr="00B556D0" w:rsidRDefault="00926544" w:rsidP="00926544">
      <w:pPr>
        <w:rPr>
          <w:sz w:val="10"/>
          <w:szCs w:val="16"/>
        </w:rPr>
      </w:pPr>
      <w:r w:rsidRPr="00B556D0">
        <w:rPr>
          <w:sz w:val="10"/>
          <w:szCs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6785411A" w14:textId="77777777" w:rsidR="00926544" w:rsidRPr="00B556D0" w:rsidRDefault="00926544" w:rsidP="00926544">
      <w:pPr>
        <w:rPr>
          <w:sz w:val="10"/>
          <w:szCs w:val="16"/>
        </w:rPr>
      </w:pPr>
      <w:r w:rsidRPr="00B556D0">
        <w:rPr>
          <w:sz w:val="10"/>
          <w:szCs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w:t>
      </w:r>
      <w:proofErr w:type="gramStart"/>
      <w:r w:rsidRPr="00B556D0">
        <w:rPr>
          <w:sz w:val="10"/>
          <w:szCs w:val="16"/>
        </w:rPr>
        <w:t>]  Notwithstanding</w:t>
      </w:r>
      <w:proofErr w:type="gramEnd"/>
      <w:r w:rsidRPr="00B556D0">
        <w:rPr>
          <w:sz w:val="10"/>
          <w:szCs w:val="16"/>
        </w:rPr>
        <w:t xml:space="preserve">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7E1F62CD" w14:textId="77777777" w:rsidR="00926544" w:rsidRPr="00B556D0" w:rsidRDefault="00926544" w:rsidP="00926544">
      <w:pPr>
        <w:rPr>
          <w:sz w:val="10"/>
          <w:szCs w:val="16"/>
        </w:rPr>
      </w:pPr>
      <w:r w:rsidRPr="00B556D0">
        <w:rPr>
          <w:sz w:val="10"/>
          <w:szCs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151E42F1" w14:textId="77777777" w:rsidR="00926544" w:rsidRPr="00B556D0" w:rsidRDefault="00926544" w:rsidP="00926544">
      <w:pPr>
        <w:rPr>
          <w:sz w:val="10"/>
          <w:szCs w:val="16"/>
        </w:rPr>
      </w:pPr>
      <w:r w:rsidRPr="00B556D0">
        <w:rPr>
          <w:sz w:val="10"/>
          <w:szCs w:val="16"/>
        </w:rPr>
        <w:t xml:space="preserve">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w:t>
      </w:r>
      <w:proofErr w:type="gramStart"/>
      <w:r w:rsidRPr="00B556D0">
        <w:rPr>
          <w:sz w:val="10"/>
          <w:szCs w:val="16"/>
        </w:rPr>
        <w:t>as a result of</w:t>
      </w:r>
      <w:proofErr w:type="gramEnd"/>
      <w:r w:rsidRPr="00B556D0">
        <w:rPr>
          <w:sz w:val="10"/>
          <w:szCs w:val="16"/>
        </w:rPr>
        <w:t xml:space="preserve"> the actions of an employee that disobeyed the policy. 21</w:t>
      </w:r>
    </w:p>
    <w:p w14:paraId="44FAE3C1" w14:textId="77777777" w:rsidR="00926544" w:rsidRPr="00B556D0" w:rsidRDefault="00926544" w:rsidP="00926544">
      <w:pPr>
        <w:rPr>
          <w:sz w:val="10"/>
          <w:szCs w:val="16"/>
        </w:rPr>
      </w:pPr>
      <w:r w:rsidRPr="00B556D0">
        <w:rPr>
          <w:sz w:val="10"/>
          <w:szCs w:val="16"/>
        </w:rPr>
        <w:t xml:space="preserve"> [*373</w:t>
      </w:r>
      <w:proofErr w:type="gramStart"/>
      <w:r w:rsidRPr="00B556D0">
        <w:rPr>
          <w:sz w:val="10"/>
          <w:szCs w:val="16"/>
        </w:rPr>
        <w:t>]  Competition</w:t>
      </w:r>
      <w:proofErr w:type="gramEnd"/>
      <w:r w:rsidRPr="00B556D0">
        <w:rPr>
          <w:sz w:val="10"/>
          <w:szCs w:val="16"/>
        </w:rPr>
        <w:t xml:space="preserve">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68003289" w14:textId="77777777" w:rsidR="00926544" w:rsidRPr="00B556D0" w:rsidRDefault="00926544" w:rsidP="00926544">
      <w:pPr>
        <w:rPr>
          <w:sz w:val="10"/>
          <w:szCs w:val="16"/>
        </w:rPr>
      </w:pPr>
      <w:r w:rsidRPr="00B556D0">
        <w:rPr>
          <w:sz w:val="10"/>
          <w:szCs w:val="16"/>
        </w:rPr>
        <w:t>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6A9FA049" w14:textId="77777777" w:rsidR="00926544" w:rsidRDefault="00926544" w:rsidP="00926544">
      <w:pPr>
        <w:rPr>
          <w:sz w:val="16"/>
        </w:rPr>
      </w:pPr>
      <w:r w:rsidRPr="00B556D0">
        <w:rPr>
          <w:sz w:val="16"/>
        </w:rPr>
        <w:t xml:space="preserve">So, there is a combination of factors at work here. </w:t>
      </w:r>
      <w:r w:rsidRPr="00B5576F">
        <w:rPr>
          <w:rStyle w:val="StyleUnderline"/>
          <w:highlight w:val="cyan"/>
        </w:rPr>
        <w:t>Competition</w:t>
      </w:r>
      <w:r w:rsidRPr="00B556D0">
        <w:rPr>
          <w:rStyle w:val="StyleUnderline"/>
        </w:rPr>
        <w:t xml:space="preserve"> law </w:t>
      </w:r>
      <w:r w:rsidRPr="00B5576F">
        <w:rPr>
          <w:rStyle w:val="StyleUnderline"/>
          <w:highlight w:val="cyan"/>
        </w:rPr>
        <w:t>standards are</w:t>
      </w:r>
      <w:r w:rsidRPr="00B556D0">
        <w:rPr>
          <w:rStyle w:val="StyleUnderline"/>
        </w:rPr>
        <w:t xml:space="preserve"> </w:t>
      </w:r>
      <w:r w:rsidRPr="00B556D0">
        <w:rPr>
          <w:rStyle w:val="Emphasis"/>
        </w:rPr>
        <w:t xml:space="preserve">virtually </w:t>
      </w:r>
      <w:r w:rsidRPr="00B5576F">
        <w:rPr>
          <w:rStyle w:val="Emphasis"/>
          <w:highlight w:val="cyan"/>
        </w:rPr>
        <w:t>universal</w:t>
      </w:r>
      <w:r w:rsidRPr="00B556D0">
        <w:rPr>
          <w:rStyle w:val="StyleUnderline"/>
        </w:rPr>
        <w:t xml:space="preserve"> in their </w:t>
      </w:r>
      <w:r w:rsidRPr="00B556D0">
        <w:rPr>
          <w:rStyle w:val="Emphasis"/>
        </w:rPr>
        <w:t>acceptance</w:t>
      </w:r>
      <w:r w:rsidRPr="00B556D0">
        <w:rPr>
          <w:sz w:val="16"/>
        </w:rPr>
        <w:t xml:space="preserve">. 23 To get those standards to </w:t>
      </w:r>
      <w:proofErr w:type="gramStart"/>
      <w:r w:rsidRPr="00B556D0">
        <w:rPr>
          <w:sz w:val="16"/>
        </w:rPr>
        <w:t>actually be</w:t>
      </w:r>
      <w:proofErr w:type="gramEnd"/>
      <w:r w:rsidRPr="00B556D0">
        <w:rPr>
          <w:sz w:val="16"/>
        </w:rPr>
        <w:t xml:space="preserve"> implemented by corporations, there need to be corporate compliance and ethics programs in place. Standards of culpability recognize that factors such as intent, knowledge, and benefit are relevant to findings of corporate liability. </w:t>
      </w:r>
      <w:proofErr w:type="gramStart"/>
      <w:r w:rsidRPr="00B556D0">
        <w:rPr>
          <w:sz w:val="16"/>
        </w:rPr>
        <w:t>A number of</w:t>
      </w:r>
      <w:proofErr w:type="gramEnd"/>
      <w:r w:rsidRPr="00B556D0">
        <w:rPr>
          <w:sz w:val="16"/>
        </w:rPr>
        <w:t xml:space="preserve"> countries do specifically encourage compliance and ethics programs, including in the antitrust area. 24 Therefore, </w:t>
      </w:r>
      <w:r w:rsidRPr="00441B70">
        <w:rPr>
          <w:rStyle w:val="StyleUnderline"/>
        </w:rPr>
        <w:t>this</w:t>
      </w:r>
      <w:r w:rsidRPr="00B556D0">
        <w:rPr>
          <w:rStyle w:val="StyleUnderline"/>
        </w:rPr>
        <w:t xml:space="preserve"> </w:t>
      </w:r>
      <w:r w:rsidRPr="00B5576F">
        <w:rPr>
          <w:rStyle w:val="StyleUnderline"/>
          <w:highlight w:val="cyan"/>
        </w:rPr>
        <w:t>growing</w:t>
      </w:r>
      <w:r w:rsidRPr="00B556D0">
        <w:rPr>
          <w:rStyle w:val="StyleUnderline"/>
        </w:rPr>
        <w:t xml:space="preserve">, worldwide </w:t>
      </w:r>
      <w:r w:rsidRPr="00B5576F">
        <w:rPr>
          <w:rStyle w:val="StyleUnderline"/>
          <w:highlight w:val="cyan"/>
        </w:rPr>
        <w:t>acceptance</w:t>
      </w:r>
      <w:r w:rsidRPr="00B556D0">
        <w:rPr>
          <w:sz w:val="16"/>
        </w:rPr>
        <w:t xml:space="preserve">, combined with universal necessity, </w:t>
      </w:r>
      <w:r w:rsidRPr="00B556D0">
        <w:rPr>
          <w:rStyle w:val="StyleUnderline"/>
        </w:rPr>
        <w:t xml:space="preserve">has </w:t>
      </w:r>
      <w:r w:rsidRPr="00B5576F">
        <w:rPr>
          <w:rStyle w:val="StyleUnderline"/>
          <w:highlight w:val="cyan"/>
        </w:rPr>
        <w:t>established</w:t>
      </w:r>
      <w:r w:rsidRPr="00B556D0">
        <w:rPr>
          <w:rStyle w:val="StyleUnderline"/>
        </w:rPr>
        <w:t xml:space="preserve"> an </w:t>
      </w:r>
      <w:r w:rsidRPr="00B5576F">
        <w:rPr>
          <w:rStyle w:val="Emphasis"/>
          <w:highlight w:val="cyan"/>
        </w:rPr>
        <w:t>i</w:t>
      </w:r>
      <w:r w:rsidRPr="00B556D0">
        <w:rPr>
          <w:rStyle w:val="StyleUnderline"/>
        </w:rPr>
        <w:t xml:space="preserve">nternational </w:t>
      </w:r>
      <w:r w:rsidRPr="00B5576F">
        <w:rPr>
          <w:rStyle w:val="StyleUnderline"/>
          <w:highlight w:val="cyan"/>
        </w:rPr>
        <w:t>law</w:t>
      </w:r>
      <w:r w:rsidRPr="00B556D0">
        <w:rPr>
          <w:rStyle w:val="StyleUnderline"/>
        </w:rPr>
        <w:t xml:space="preserve"> not just for antitrust, but </w:t>
      </w:r>
      <w:r w:rsidRPr="00B5576F">
        <w:rPr>
          <w:rStyle w:val="StyleUnderline"/>
          <w:highlight w:val="cyan"/>
        </w:rPr>
        <w:t xml:space="preserve">for </w:t>
      </w:r>
      <w:r w:rsidRPr="00B5576F">
        <w:rPr>
          <w:rStyle w:val="Emphasis"/>
          <w:highlight w:val="cyan"/>
        </w:rPr>
        <w:t>antitrust compliance</w:t>
      </w:r>
      <w:r w:rsidRPr="00B556D0">
        <w:rPr>
          <w:rStyle w:val="StyleUnderline"/>
        </w:rPr>
        <w:t xml:space="preserve">. The </w:t>
      </w:r>
      <w:r w:rsidRPr="00B5576F">
        <w:rPr>
          <w:rStyle w:val="StyleUnderline"/>
          <w:highlight w:val="cyan"/>
        </w:rPr>
        <w:t xml:space="preserve">countries that do </w:t>
      </w:r>
      <w:r w:rsidRPr="00B5576F">
        <w:rPr>
          <w:rStyle w:val="Emphasis"/>
          <w:highlight w:val="cyan"/>
        </w:rPr>
        <w:t>not</w:t>
      </w:r>
      <w:r w:rsidRPr="00B556D0">
        <w:rPr>
          <w:rStyle w:val="StyleUnderline"/>
        </w:rPr>
        <w:t xml:space="preserve"> formally </w:t>
      </w:r>
      <w:r w:rsidRPr="00B5576F">
        <w:rPr>
          <w:rStyle w:val="StyleUnderline"/>
          <w:highlight w:val="cyan"/>
        </w:rPr>
        <w:t>recognize</w:t>
      </w:r>
      <w:r w:rsidRPr="00B556D0">
        <w:rPr>
          <w:sz w:val="16"/>
        </w:rPr>
        <w:t xml:space="preserve"> the value of bona fide compliance programs as relevant to corporate liability, perhaps seduced by the possibility of collecting huge fines from a corporate </w:t>
      </w:r>
      <w:proofErr w:type="gramStart"/>
      <w:r w:rsidRPr="00B556D0">
        <w:rPr>
          <w:sz w:val="16"/>
        </w:rPr>
        <w:t>piggy-bank</w:t>
      </w:r>
      <w:proofErr w:type="gramEnd"/>
      <w:r w:rsidRPr="00B556D0">
        <w:rPr>
          <w:sz w:val="16"/>
        </w:rPr>
        <w:t xml:space="preserve">, </w:t>
      </w:r>
      <w:r w:rsidRPr="00B5576F">
        <w:rPr>
          <w:rStyle w:val="StyleUnderline"/>
          <w:highlight w:val="cyan"/>
        </w:rPr>
        <w:t xml:space="preserve">are </w:t>
      </w:r>
      <w:r w:rsidRPr="00B5576F">
        <w:rPr>
          <w:rStyle w:val="Emphasis"/>
          <w:highlight w:val="cyan"/>
        </w:rPr>
        <w:t>out-of-step</w:t>
      </w:r>
      <w:r w:rsidRPr="00B5576F">
        <w:rPr>
          <w:rStyle w:val="StyleUnderline"/>
          <w:highlight w:val="cyan"/>
        </w:rPr>
        <w:t xml:space="preserve"> with</w:t>
      </w:r>
      <w:r w:rsidRPr="00B556D0">
        <w:rPr>
          <w:rStyle w:val="StyleUnderline"/>
        </w:rPr>
        <w:t xml:space="preserve"> the </w:t>
      </w:r>
      <w:r w:rsidRPr="00B5576F">
        <w:rPr>
          <w:rStyle w:val="Emphasis"/>
          <w:highlight w:val="cyan"/>
        </w:rPr>
        <w:t>reality</w:t>
      </w:r>
      <w:r w:rsidRPr="00B5576F">
        <w:rPr>
          <w:rStyle w:val="StyleUnderline"/>
          <w:highlight w:val="cyan"/>
        </w:rPr>
        <w:t xml:space="preserve"> of what is necessary to </w:t>
      </w:r>
      <w:r w:rsidRPr="00B5576F">
        <w:rPr>
          <w:rStyle w:val="Emphasis"/>
          <w:highlight w:val="cyan"/>
        </w:rPr>
        <w:t>truly promote</w:t>
      </w:r>
      <w:r w:rsidRPr="00B556D0">
        <w:rPr>
          <w:rStyle w:val="StyleUnderline"/>
        </w:rPr>
        <w:t xml:space="preserve"> the </w:t>
      </w:r>
      <w:r w:rsidRPr="00B5576F">
        <w:rPr>
          <w:rStyle w:val="Emphasis"/>
          <w:highlight w:val="cyan"/>
        </w:rPr>
        <w:t>principles</w:t>
      </w:r>
      <w:r w:rsidRPr="00B556D0">
        <w:rPr>
          <w:rStyle w:val="StyleUnderline"/>
        </w:rPr>
        <w:t xml:space="preserve"> of competition law</w:t>
      </w:r>
      <w:r w:rsidRPr="00B556D0">
        <w:rPr>
          <w:sz w:val="16"/>
        </w:rPr>
        <w:t>.</w:t>
      </w:r>
    </w:p>
    <w:p w14:paraId="08D50DA7" w14:textId="77777777" w:rsidR="00926544" w:rsidRPr="00B556D0" w:rsidRDefault="00926544" w:rsidP="00926544"/>
    <w:p w14:paraId="7079802E" w14:textId="77777777" w:rsidR="00926544" w:rsidRDefault="00926544" w:rsidP="00926544">
      <w:pPr>
        <w:pStyle w:val="Heading4"/>
      </w:pPr>
      <w:r>
        <w:t xml:space="preserve">U.S. commitment prevents the </w:t>
      </w:r>
      <w:r>
        <w:rPr>
          <w:u w:val="single"/>
        </w:rPr>
        <w:t>disintegration</w:t>
      </w:r>
      <w:r>
        <w:t xml:space="preserve"> of international economic law---extinction. </w:t>
      </w:r>
    </w:p>
    <w:p w14:paraId="00374D9D" w14:textId="77777777" w:rsidR="00926544" w:rsidRPr="00CA0309" w:rsidRDefault="00926544" w:rsidP="00926544">
      <w:r w:rsidRPr="00B15AF5">
        <w:rPr>
          <w:rStyle w:val="Style13ptBold"/>
        </w:rPr>
        <w:t>Arcuri</w:t>
      </w:r>
      <w:r w:rsidRPr="00DB0A5C">
        <w:rPr>
          <w:rStyle w:val="Style13ptBold"/>
        </w:rPr>
        <w:t xml:space="preserve"> ’</w:t>
      </w:r>
      <w:r>
        <w:rPr>
          <w:rStyle w:val="Style13ptBold"/>
        </w:rPr>
        <w:t>20</w:t>
      </w:r>
      <w:r>
        <w:t xml:space="preserve"> </w:t>
      </w:r>
      <w:r w:rsidRPr="00DB0A5C">
        <w:t>[</w:t>
      </w:r>
      <w:r>
        <w:t>Alessandra</w:t>
      </w:r>
      <w:r w:rsidRPr="00DB0A5C">
        <w:t xml:space="preserve">; </w:t>
      </w:r>
      <w:r>
        <w:t>2020</w:t>
      </w:r>
      <w:r w:rsidRPr="00DB0A5C">
        <w:t xml:space="preserve">; </w:t>
      </w:r>
      <w:r>
        <w:t>Full Professor of Inclusive Global Law and Governance at the Erasmus School of Law</w:t>
      </w:r>
      <w:r w:rsidRPr="00DB0A5C">
        <w:t xml:space="preserve">, </w:t>
      </w:r>
      <w:r>
        <w:t xml:space="preserve">Journal of International Economic Law, </w:t>
      </w:r>
      <w:r w:rsidRPr="00DB0A5C">
        <w:t>“</w:t>
      </w:r>
      <w:r>
        <w:t xml:space="preserve">International Economic Law and Disintegration: Beware the </w:t>
      </w:r>
      <w:proofErr w:type="spellStart"/>
      <w:r>
        <w:t>Schmittean</w:t>
      </w:r>
      <w:proofErr w:type="spellEnd"/>
      <w:r>
        <w:t xml:space="preserve"> Moment</w:t>
      </w:r>
      <w:r w:rsidRPr="00DB0A5C">
        <w:t xml:space="preserve">,” </w:t>
      </w:r>
      <w:r>
        <w:t>vol. 23]</w:t>
      </w:r>
    </w:p>
    <w:p w14:paraId="64A93EE6" w14:textId="77777777" w:rsidR="00926544" w:rsidRDefault="00926544" w:rsidP="00926544">
      <w:pPr>
        <w:rPr>
          <w:sz w:val="16"/>
        </w:rPr>
      </w:pPr>
      <w:r>
        <w:rPr>
          <w:sz w:val="16"/>
        </w:rPr>
        <w:t>Introduction</w:t>
      </w:r>
    </w:p>
    <w:p w14:paraId="4BDEE69B" w14:textId="77777777" w:rsidR="00926544" w:rsidRDefault="00926544" w:rsidP="00926544">
      <w:pPr>
        <w:rPr>
          <w:sz w:val="16"/>
        </w:rPr>
      </w:pPr>
      <w:r w:rsidRPr="00B15AF5">
        <w:rPr>
          <w:rStyle w:val="StyleUnderline"/>
        </w:rPr>
        <w:t>There was a time when</w:t>
      </w:r>
      <w:r>
        <w:rPr>
          <w:sz w:val="16"/>
        </w:rPr>
        <w:t xml:space="preserve"> national </w:t>
      </w:r>
      <w:r w:rsidRPr="00B15AF5">
        <w:rPr>
          <w:rStyle w:val="StyleUnderline"/>
        </w:rPr>
        <w:t>sovereignty was out of fashion</w:t>
      </w:r>
      <w:r>
        <w:rPr>
          <w:sz w:val="16"/>
        </w:rPr>
        <w:t xml:space="preserve">. In the nineties, international lawyers were engaged in </w:t>
      </w:r>
      <w:r w:rsidRPr="00B15AF5">
        <w:rPr>
          <w:rStyle w:val="StyleUnderline"/>
        </w:rPr>
        <w:t xml:space="preserve">imaging the global order </w:t>
      </w:r>
      <w:r w:rsidRPr="00B15AF5">
        <w:rPr>
          <w:rStyle w:val="Emphasis"/>
        </w:rPr>
        <w:t>beyond</w:t>
      </w:r>
      <w:r w:rsidRPr="00B15AF5">
        <w:rPr>
          <w:rStyle w:val="StyleUnderline"/>
        </w:rPr>
        <w:t xml:space="preserve"> the nation-state. Theories to </w:t>
      </w:r>
      <w:r w:rsidRPr="00B15AF5">
        <w:rPr>
          <w:rStyle w:val="Emphasis"/>
        </w:rPr>
        <w:t>make this order possible</w:t>
      </w:r>
      <w:r w:rsidRPr="00B15AF5">
        <w:rPr>
          <w:rStyle w:val="StyleUnderline"/>
        </w:rPr>
        <w:t xml:space="preserve"> were </w:t>
      </w:r>
      <w:proofErr w:type="gramStart"/>
      <w:r w:rsidRPr="00B15AF5">
        <w:rPr>
          <w:rStyle w:val="Emphasis"/>
        </w:rPr>
        <w:t>proliferating</w:t>
      </w:r>
      <w:r>
        <w:rPr>
          <w:sz w:val="16"/>
        </w:rPr>
        <w:t>:</w:t>
      </w:r>
      <w:proofErr w:type="gramEnd"/>
      <w:r>
        <w:rPr>
          <w:sz w:val="16"/>
        </w:rPr>
        <w:t xml:space="preserve"> from Global Administrative Law to global constitutionalism.1 </w:t>
      </w:r>
      <w:r w:rsidRPr="00B15AF5">
        <w:rPr>
          <w:rStyle w:val="StyleUnderline"/>
        </w:rPr>
        <w:t xml:space="preserve">International Economic Law </w:t>
      </w:r>
      <w:r w:rsidRPr="00B5576F">
        <w:rPr>
          <w:rStyle w:val="Emphasis"/>
          <w:highlight w:val="cyan"/>
        </w:rPr>
        <w:t>(IEL)</w:t>
      </w:r>
      <w:r w:rsidRPr="00B5576F">
        <w:rPr>
          <w:rStyle w:val="StyleUnderline"/>
          <w:highlight w:val="cyan"/>
        </w:rPr>
        <w:t xml:space="preserve"> </w:t>
      </w:r>
      <w:r w:rsidRPr="00B5576F">
        <w:rPr>
          <w:rStyle w:val="Emphasis"/>
          <w:highlight w:val="cyan"/>
        </w:rPr>
        <w:t>play</w:t>
      </w:r>
      <w:r w:rsidRPr="00B15AF5">
        <w:rPr>
          <w:rStyle w:val="StyleUnderline"/>
        </w:rPr>
        <w:t xml:space="preserve">ed </w:t>
      </w:r>
      <w:r w:rsidRPr="00B5576F">
        <w:rPr>
          <w:rStyle w:val="StyleUnderline"/>
          <w:highlight w:val="cyan"/>
        </w:rPr>
        <w:t xml:space="preserve">an </w:t>
      </w:r>
      <w:r w:rsidRPr="00B5576F">
        <w:rPr>
          <w:rStyle w:val="Emphasis"/>
          <w:highlight w:val="cyan"/>
        </w:rPr>
        <w:t>important role</w:t>
      </w:r>
      <w:r w:rsidRPr="00B15AF5">
        <w:rPr>
          <w:rStyle w:val="StyleUnderline"/>
        </w:rPr>
        <w:t xml:space="preserve"> in the journey </w:t>
      </w:r>
      <w:r w:rsidRPr="00B5576F">
        <w:rPr>
          <w:rStyle w:val="Emphasis"/>
          <w:highlight w:val="cyan"/>
        </w:rPr>
        <w:t>to</w:t>
      </w:r>
      <w:r w:rsidRPr="00B15AF5">
        <w:rPr>
          <w:rStyle w:val="StyleUnderline"/>
        </w:rPr>
        <w:t xml:space="preserve">ward the </w:t>
      </w:r>
      <w:r w:rsidRPr="00B5576F">
        <w:rPr>
          <w:rStyle w:val="StyleUnderline"/>
          <w:highlight w:val="cyan"/>
        </w:rPr>
        <w:t>global order</w:t>
      </w:r>
      <w:r>
        <w:rPr>
          <w:sz w:val="16"/>
        </w:rPr>
        <w:t xml:space="preserve">. Our markets could be integrated through an almost </w:t>
      </w:r>
      <w:proofErr w:type="gramStart"/>
      <w:r>
        <w:rPr>
          <w:sz w:val="16"/>
        </w:rPr>
        <w:t>brand new</w:t>
      </w:r>
      <w:proofErr w:type="gramEnd"/>
      <w:r>
        <w:rPr>
          <w:sz w:val="16"/>
        </w:rPr>
        <w:t xml:space="preserve">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w:t>
      </w:r>
      <w:proofErr w:type="gramStart"/>
      <w:r>
        <w:rPr>
          <w:sz w:val="16"/>
        </w:rPr>
        <w:t>brand new</w:t>
      </w:r>
      <w:proofErr w:type="gramEnd"/>
      <w:r>
        <w:rPr>
          <w:sz w:val="16"/>
        </w:rPr>
        <w:t xml:space="preserve">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4141A37F" w14:textId="77777777" w:rsidR="00926544" w:rsidRDefault="00926544" w:rsidP="00926544">
      <w:pPr>
        <w:rPr>
          <w:sz w:val="16"/>
        </w:rPr>
      </w:pPr>
      <w:r w:rsidRPr="00B5576F">
        <w:rPr>
          <w:rStyle w:val="StyleUnderline"/>
          <w:highlight w:val="cyan"/>
        </w:rPr>
        <w:lastRenderedPageBreak/>
        <w:t>Today</w:t>
      </w:r>
      <w:r w:rsidRPr="00B15AF5">
        <w:rPr>
          <w:rStyle w:val="StyleUnderline"/>
        </w:rPr>
        <w:t xml:space="preserve"> we face </w:t>
      </w:r>
      <w:r w:rsidRPr="00B5576F">
        <w:rPr>
          <w:rStyle w:val="StyleUnderline"/>
          <w:highlight w:val="cyan"/>
        </w:rPr>
        <w:t xml:space="preserve">a </w:t>
      </w:r>
      <w:r w:rsidRPr="00B5576F">
        <w:rPr>
          <w:rStyle w:val="Emphasis"/>
          <w:highlight w:val="cyan"/>
        </w:rPr>
        <w:t>crisis</w:t>
      </w:r>
      <w:r w:rsidRPr="00B5576F">
        <w:rPr>
          <w:rStyle w:val="StyleUnderline"/>
          <w:highlight w:val="cyan"/>
        </w:rPr>
        <w:t xml:space="preserve"> of</w:t>
      </w:r>
      <w:r w:rsidRPr="00B15AF5">
        <w:rPr>
          <w:rStyle w:val="StyleUnderline"/>
        </w:rPr>
        <w:t xml:space="preserve"> the regime of international economic law and, more broadly, global </w:t>
      </w:r>
      <w:r w:rsidRPr="00B5576F">
        <w:rPr>
          <w:rStyle w:val="Emphasis"/>
          <w:highlight w:val="cyan"/>
        </w:rPr>
        <w:t>economic</w:t>
      </w:r>
      <w:r w:rsidRPr="00B5576F">
        <w:rPr>
          <w:rStyle w:val="StyleUnderline"/>
          <w:highlight w:val="cyan"/>
        </w:rPr>
        <w:t xml:space="preserve"> governance</w:t>
      </w:r>
      <w:r w:rsidRPr="00B15AF5">
        <w:rPr>
          <w:rStyle w:val="StyleUnderline"/>
        </w:rPr>
        <w:t>. The system appears broken for</w:t>
      </w:r>
      <w:r>
        <w:rPr>
          <w:sz w:val="16"/>
        </w:rPr>
        <w:t xml:space="preserve"> its </w:t>
      </w:r>
      <w:r w:rsidRPr="00B15AF5">
        <w:rPr>
          <w:rStyle w:val="StyleUnderline"/>
        </w:rPr>
        <w:t xml:space="preserve">incapacity </w:t>
      </w:r>
      <w:r w:rsidRPr="00B5576F">
        <w:rPr>
          <w:rStyle w:val="StyleUnderline"/>
          <w:highlight w:val="cyan"/>
        </w:rPr>
        <w:t>to face</w:t>
      </w:r>
      <w:r>
        <w:rPr>
          <w:sz w:val="16"/>
        </w:rPr>
        <w:t xml:space="preserve"> some of the most </w:t>
      </w:r>
      <w:r w:rsidRPr="00B5576F">
        <w:rPr>
          <w:rStyle w:val="Emphasis"/>
          <w:highlight w:val="cyan"/>
        </w:rPr>
        <w:t>daunting challenges</w:t>
      </w:r>
      <w:r>
        <w:rPr>
          <w:sz w:val="16"/>
        </w:rPr>
        <w:t xml:space="preserve"> of our time: </w:t>
      </w:r>
      <w:r w:rsidRPr="00B15AF5">
        <w:rPr>
          <w:rStyle w:val="StyleUnderline"/>
        </w:rPr>
        <w:t xml:space="preserve">the widespread and dramatic process of </w:t>
      </w:r>
      <w:r w:rsidRPr="00B5576F">
        <w:rPr>
          <w:rStyle w:val="Emphasis"/>
          <w:highlight w:val="cyan"/>
        </w:rPr>
        <w:t>environmental degradation</w:t>
      </w:r>
      <w:r w:rsidRPr="00B15AF5">
        <w:rPr>
          <w:rStyle w:val="StyleUnderline"/>
        </w:rPr>
        <w:t xml:space="preserve"> and the unacceptable </w:t>
      </w:r>
      <w:r w:rsidRPr="00B5576F">
        <w:rPr>
          <w:rStyle w:val="Emphasis"/>
          <w:highlight w:val="cyan"/>
        </w:rPr>
        <w:t>inequalities</w:t>
      </w:r>
      <w:r w:rsidRPr="00B15AF5">
        <w:rPr>
          <w:rStyle w:val="StyleUnderline"/>
        </w:rPr>
        <w:t xml:space="preserve"> between poor and rich</w:t>
      </w:r>
      <w:r>
        <w:rPr>
          <w:sz w:val="16"/>
        </w:rPr>
        <w:t xml:space="preserve">. On its face, the phenomenon of </w:t>
      </w:r>
      <w:r w:rsidRPr="00B15AF5">
        <w:rPr>
          <w:rStyle w:val="StyleUnderline"/>
        </w:rPr>
        <w:t xml:space="preserve">far-right </w:t>
      </w:r>
      <w:r w:rsidRPr="00B5576F">
        <w:rPr>
          <w:rStyle w:val="Emphasis"/>
          <w:highlight w:val="cyan"/>
        </w:rPr>
        <w:t>populists</w:t>
      </w:r>
      <w:r>
        <w:rPr>
          <w:sz w:val="16"/>
        </w:rPr>
        <w:t xml:space="preserve">, partly reflected in Brexit and Trump politics, and </w:t>
      </w:r>
      <w:r w:rsidRPr="00B15AF5">
        <w:rPr>
          <w:rStyle w:val="StyleUnderline"/>
        </w:rPr>
        <w:t>spreading</w:t>
      </w:r>
      <w:r>
        <w:rPr>
          <w:sz w:val="16"/>
        </w:rPr>
        <w:t xml:space="preserve"> across the Atlantic </w:t>
      </w:r>
      <w:r w:rsidRPr="00B15AF5">
        <w:rPr>
          <w:rStyle w:val="StyleUnderline"/>
        </w:rPr>
        <w:t xml:space="preserve">is shaking the system of international economic law, by hailing </w:t>
      </w:r>
      <w:r w:rsidRPr="00B5576F">
        <w:rPr>
          <w:rStyle w:val="Emphasis"/>
          <w:highlight w:val="cyan"/>
        </w:rPr>
        <w:t>nationalist</w:t>
      </w:r>
      <w:r w:rsidRPr="00B5576F">
        <w:rPr>
          <w:rStyle w:val="StyleUnderline"/>
          <w:highlight w:val="cyan"/>
        </w:rPr>
        <w:t xml:space="preserve"> policies</w:t>
      </w:r>
      <w:r w:rsidRPr="00B15AF5">
        <w:rPr>
          <w:rStyle w:val="StyleUnderline"/>
        </w:rPr>
        <w:t>. The idea that the</w:t>
      </w:r>
      <w:r>
        <w:rPr>
          <w:sz w:val="16"/>
        </w:rPr>
        <w:t xml:space="preserve"> nation-</w:t>
      </w:r>
      <w:r w:rsidRPr="00B15AF5">
        <w:rPr>
          <w:rStyle w:val="StyleUnderline"/>
        </w:rPr>
        <w:t xml:space="preserve">state may be a desirable source of </w:t>
      </w:r>
      <w:r w:rsidRPr="00B5576F">
        <w:rPr>
          <w:rStyle w:val="Emphasis"/>
          <w:highlight w:val="cyan"/>
        </w:rPr>
        <w:t>disintegration</w:t>
      </w:r>
      <w:r>
        <w:rPr>
          <w:sz w:val="16"/>
        </w:rPr>
        <w:t xml:space="preserve"> of the global (legal) order </w:t>
      </w:r>
      <w:r w:rsidRPr="00B5576F">
        <w:rPr>
          <w:rStyle w:val="StyleUnderline"/>
          <w:highlight w:val="cyan"/>
        </w:rPr>
        <w:t xml:space="preserve">is </w:t>
      </w:r>
      <w:r w:rsidRPr="00B5576F">
        <w:rPr>
          <w:rStyle w:val="Emphasis"/>
          <w:highlight w:val="cyan"/>
        </w:rPr>
        <w:t>gaining traction</w:t>
      </w:r>
      <w:r>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0E2A1B27" w14:textId="77777777" w:rsidR="00926544" w:rsidRPr="00B15AF5" w:rsidRDefault="00926544" w:rsidP="00926544">
      <w:pPr>
        <w:rPr>
          <w:sz w:val="12"/>
          <w:szCs w:val="18"/>
        </w:rPr>
      </w:pPr>
      <w:r w:rsidRPr="00B15AF5">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00605CBF" w14:textId="77777777" w:rsidR="00926544" w:rsidRPr="00B15AF5" w:rsidRDefault="00926544" w:rsidP="00926544">
      <w:pPr>
        <w:rPr>
          <w:sz w:val="12"/>
          <w:szCs w:val="18"/>
        </w:rPr>
      </w:pPr>
      <w:r w:rsidRPr="00B15AF5">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0BD2B9FF" w14:textId="77777777" w:rsidR="00926544" w:rsidRDefault="00926544" w:rsidP="00926544">
      <w:pPr>
        <w:rPr>
          <w:sz w:val="16"/>
        </w:rPr>
      </w:pPr>
      <w:r>
        <w:rPr>
          <w:sz w:val="16"/>
        </w:rPr>
        <w:t xml:space="preserve">This article presents a two-fold critique of the idea that an expansion of national sovereignty is going to achieve a better socio-economic world order per se. The first critique is internal, showing that </w:t>
      </w:r>
      <w:r w:rsidRPr="00B5576F">
        <w:rPr>
          <w:rStyle w:val="StyleUnderline"/>
          <w:highlight w:val="cyan"/>
        </w:rPr>
        <w:t>the</w:t>
      </w:r>
      <w:r w:rsidRPr="00B15AF5">
        <w:rPr>
          <w:rStyle w:val="StyleUnderline"/>
        </w:rPr>
        <w:t xml:space="preserve"> nation-</w:t>
      </w:r>
      <w:r w:rsidRPr="00B5576F">
        <w:rPr>
          <w:rStyle w:val="StyleUnderline"/>
          <w:highlight w:val="cyan"/>
        </w:rPr>
        <w:t xml:space="preserve">state does </w:t>
      </w:r>
      <w:r w:rsidRPr="00B5576F">
        <w:rPr>
          <w:rStyle w:val="Emphasis"/>
          <w:highlight w:val="cyan"/>
        </w:rPr>
        <w:t>not</w:t>
      </w:r>
      <w:r w:rsidRPr="00B5576F">
        <w:rPr>
          <w:rStyle w:val="StyleUnderline"/>
          <w:highlight w:val="cyan"/>
        </w:rPr>
        <w:t xml:space="preserve"> possess </w:t>
      </w:r>
      <w:r w:rsidRPr="00B5576F">
        <w:rPr>
          <w:rStyle w:val="Emphasis"/>
          <w:highlight w:val="cyan"/>
        </w:rPr>
        <w:t>intrinsic characteristics</w:t>
      </w:r>
      <w:r w:rsidRPr="00B5576F">
        <w:rPr>
          <w:rStyle w:val="StyleUnderline"/>
          <w:highlight w:val="cyan"/>
        </w:rPr>
        <w:t xml:space="preserve"> to facilitate </w:t>
      </w:r>
      <w:r w:rsidRPr="00B5576F">
        <w:rPr>
          <w:rStyle w:val="Emphasis"/>
          <w:highlight w:val="cyan"/>
        </w:rPr>
        <w:t>democracy</w:t>
      </w:r>
      <w:r w:rsidRPr="00B15AF5">
        <w:rPr>
          <w:rStyle w:val="StyleUnderline"/>
        </w:rPr>
        <w:t xml:space="preserve">, </w:t>
      </w:r>
      <w:r w:rsidRPr="00B15AF5">
        <w:rPr>
          <w:rStyle w:val="Emphasis"/>
        </w:rPr>
        <w:t>equality</w:t>
      </w:r>
      <w:r w:rsidRPr="00B15AF5">
        <w:rPr>
          <w:rStyle w:val="StyleUnderline"/>
        </w:rPr>
        <w:t xml:space="preserve">, </w:t>
      </w:r>
      <w:r w:rsidRPr="00B5576F">
        <w:rPr>
          <w:rStyle w:val="StyleUnderline"/>
          <w:highlight w:val="cyan"/>
        </w:rPr>
        <w:t xml:space="preserve">and </w:t>
      </w:r>
      <w:r w:rsidRPr="00B5576F">
        <w:rPr>
          <w:rStyle w:val="Emphasis"/>
          <w:highlight w:val="cyan"/>
        </w:rPr>
        <w:t>sustainability</w:t>
      </w:r>
      <w:r>
        <w:rPr>
          <w:sz w:val="16"/>
        </w:rPr>
        <w:t xml:space="preserve">. The second is external and </w:t>
      </w:r>
      <w:r w:rsidRPr="00B15AF5">
        <w:rPr>
          <w:rStyle w:val="Emphasis"/>
        </w:rPr>
        <w:t>focus</w:t>
      </w:r>
      <w:r>
        <w:rPr>
          <w:sz w:val="16"/>
        </w:rPr>
        <w:t xml:space="preserve">es </w:t>
      </w:r>
      <w:r w:rsidRPr="00B15AF5">
        <w:rPr>
          <w:rStyle w:val="StyleUnderline"/>
        </w:rPr>
        <w:t>on the necessity to look</w:t>
      </w:r>
      <w:r>
        <w:rPr>
          <w:sz w:val="16"/>
        </w:rPr>
        <w:t xml:space="preserve"> reflexively </w:t>
      </w:r>
      <w:r w:rsidRPr="00B15AF5">
        <w:rPr>
          <w:rStyle w:val="StyleUnderline"/>
        </w:rPr>
        <w:t>at</w:t>
      </w:r>
      <w:r>
        <w:rPr>
          <w:sz w:val="16"/>
        </w:rPr>
        <w:t xml:space="preserve"> the goals of the system of </w:t>
      </w:r>
      <w:r w:rsidRPr="00B15AF5">
        <w:rPr>
          <w:rStyle w:val="StyleUnderline"/>
        </w:rPr>
        <w:t xml:space="preserve">international economic law, to re-imagine it as </w:t>
      </w:r>
      <w:r w:rsidRPr="00B15AF5">
        <w:rPr>
          <w:rStyle w:val="Emphasis"/>
        </w:rPr>
        <w:t>capable</w:t>
      </w:r>
      <w:r w:rsidRPr="00B15AF5">
        <w:rPr>
          <w:rStyle w:val="StyleUnderline"/>
        </w:rPr>
        <w:t xml:space="preserve"> to address questions of inequality and environmental degradation</w:t>
      </w:r>
      <w:r>
        <w:rPr>
          <w:sz w:val="16"/>
        </w:rPr>
        <w:t>.</w:t>
      </w:r>
    </w:p>
    <w:p w14:paraId="2E361E5E" w14:textId="77777777" w:rsidR="00926544" w:rsidRPr="00B15AF5" w:rsidRDefault="00926544" w:rsidP="00926544">
      <w:pPr>
        <w:rPr>
          <w:sz w:val="12"/>
          <w:szCs w:val="18"/>
        </w:rPr>
      </w:pPr>
      <w:r w:rsidRPr="00B15AF5">
        <w:rPr>
          <w:sz w:val="12"/>
          <w:szCs w:val="18"/>
        </w:rPr>
        <w:t xml:space="preserve">In a more pragmatic fashion, this article posits that more </w:t>
      </w:r>
      <w:proofErr w:type="gramStart"/>
      <w:r w:rsidRPr="00B15AF5">
        <w:rPr>
          <w:sz w:val="12"/>
          <w:szCs w:val="18"/>
        </w:rPr>
        <w:t>nation-state</w:t>
      </w:r>
      <w:proofErr w:type="gramEnd"/>
      <w:r w:rsidRPr="00B15AF5">
        <w:rPr>
          <w:sz w:val="12"/>
          <w:szCs w:val="18"/>
        </w:rPr>
        <w:t xml:space="preserv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6D37BCE0" w14:textId="77777777" w:rsidR="00926544" w:rsidRPr="00B15AF5" w:rsidRDefault="00926544" w:rsidP="00926544">
      <w:pPr>
        <w:rPr>
          <w:sz w:val="12"/>
          <w:szCs w:val="18"/>
        </w:rPr>
      </w:pPr>
      <w:r w:rsidRPr="00B15AF5">
        <w:rPr>
          <w:sz w:val="12"/>
          <w:szCs w:val="18"/>
        </w:rPr>
        <w:t>I. A PROGRESSIVE DEFENSE OF THE NATION-STATE AND THE RISK OF A ‘SCHMITTEAN MOMENT’</w:t>
      </w:r>
    </w:p>
    <w:p w14:paraId="0E55CBEF" w14:textId="77777777" w:rsidR="00926544" w:rsidRPr="00B15AF5" w:rsidRDefault="00926544" w:rsidP="00926544">
      <w:pPr>
        <w:rPr>
          <w:sz w:val="12"/>
          <w:szCs w:val="18"/>
        </w:rPr>
      </w:pPr>
      <w:r w:rsidRPr="00B15AF5">
        <w:rPr>
          <w:sz w:val="12"/>
          <w:szCs w:val="18"/>
        </w:rPr>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0C7D56EF" w14:textId="77777777" w:rsidR="00926544" w:rsidRPr="00B15AF5" w:rsidRDefault="00926544" w:rsidP="00926544">
      <w:pPr>
        <w:rPr>
          <w:sz w:val="12"/>
          <w:szCs w:val="18"/>
        </w:rPr>
      </w:pPr>
      <w:r w:rsidRPr="00B15AF5">
        <w:rPr>
          <w:sz w:val="12"/>
          <w:szCs w:val="18"/>
        </w:rPr>
        <w:t xml:space="preserve">It is plausible that Brexit and the </w:t>
      </w:r>
      <w:proofErr w:type="spellStart"/>
      <w:r w:rsidRPr="00B15AF5">
        <w:rPr>
          <w:sz w:val="12"/>
          <w:szCs w:val="18"/>
        </w:rPr>
        <w:t>disintegrationist</w:t>
      </w:r>
      <w:proofErr w:type="spellEnd"/>
      <w:r w:rsidRPr="00B15AF5">
        <w:rPr>
          <w:sz w:val="12"/>
          <w:szCs w:val="18"/>
        </w:rPr>
        <w:t xml:space="preserve">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w:t>
      </w:r>
      <w:proofErr w:type="gramStart"/>
      <w:r w:rsidRPr="00B15AF5">
        <w:rPr>
          <w:sz w:val="12"/>
          <w:szCs w:val="18"/>
        </w:rPr>
        <w:t>—‘</w:t>
      </w:r>
      <w:proofErr w:type="gramEnd"/>
      <w:r w:rsidRPr="00B15AF5">
        <w:rPr>
          <w:sz w:val="12"/>
          <w:szCs w:val="18"/>
        </w:rPr>
        <w:t>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3F7CD0C3" w14:textId="77777777" w:rsidR="00926544" w:rsidRPr="00B15AF5" w:rsidRDefault="00926544" w:rsidP="00926544">
      <w:pPr>
        <w:rPr>
          <w:sz w:val="12"/>
          <w:szCs w:val="18"/>
        </w:rPr>
      </w:pPr>
      <w:r w:rsidRPr="00B15AF5">
        <w:rPr>
          <w:sz w:val="12"/>
          <w:szCs w:val="18"/>
        </w:rPr>
        <w:t xml:space="preserve">However, as mentioned earlier, the case for more </w:t>
      </w:r>
      <w:proofErr w:type="gramStart"/>
      <w:r w:rsidRPr="00B15AF5">
        <w:rPr>
          <w:sz w:val="12"/>
          <w:szCs w:val="18"/>
        </w:rPr>
        <w:t>nation-state</w:t>
      </w:r>
      <w:proofErr w:type="gramEnd"/>
      <w:r w:rsidRPr="00B15AF5">
        <w:rPr>
          <w:sz w:val="12"/>
          <w:szCs w:val="18"/>
        </w:rPr>
        <w:t xml:space="preserv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w:t>
      </w:r>
      <w:proofErr w:type="spellStart"/>
      <w:r w:rsidRPr="00B15AF5">
        <w:rPr>
          <w:sz w:val="12"/>
          <w:szCs w:val="18"/>
        </w:rPr>
        <w:t>i</w:t>
      </w:r>
      <w:proofErr w:type="spellEnd"/>
      <w:r w:rsidRPr="00B15AF5">
        <w:rPr>
          <w:sz w:val="12"/>
          <w:szCs w:val="18"/>
        </w:rPr>
        <w:t>]</w:t>
      </w:r>
      <w:proofErr w:type="spellStart"/>
      <w:r w:rsidRPr="00B15AF5">
        <w:rPr>
          <w:sz w:val="12"/>
          <w:szCs w:val="18"/>
        </w:rPr>
        <w:t>nsufficient</w:t>
      </w:r>
      <w:proofErr w:type="spellEnd"/>
      <w:r w:rsidRPr="00B15AF5">
        <w:rPr>
          <w:sz w:val="12"/>
          <w:szCs w:val="18"/>
        </w:rPr>
        <w:t xml:space="preserve">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32619CB0" w14:textId="77777777" w:rsidR="00926544" w:rsidRDefault="00926544" w:rsidP="00926544">
      <w:pPr>
        <w:rPr>
          <w:sz w:val="16"/>
        </w:rPr>
      </w:pPr>
      <w:r w:rsidRPr="00B15AF5">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w:t>
      </w:r>
      <w:proofErr w:type="gramStart"/>
      <w:r w:rsidRPr="00B15AF5">
        <w:rPr>
          <w:sz w:val="12"/>
          <w:szCs w:val="18"/>
        </w:rPr>
        <w:t>are</w:t>
      </w:r>
      <w:proofErr w:type="gramEnd"/>
      <w:r w:rsidRPr="00B15AF5">
        <w:rPr>
          <w:sz w:val="12"/>
          <w:szCs w:val="18"/>
        </w:rPr>
        <w:t xml:space="preserv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Pr>
          <w:sz w:val="16"/>
        </w:rPr>
        <w:t xml:space="preserve">The nation-state and, more generally, sovereignty </w:t>
      </w:r>
      <w:proofErr w:type="gramStart"/>
      <w:r>
        <w:rPr>
          <w:sz w:val="16"/>
        </w:rPr>
        <w:t>is</w:t>
      </w:r>
      <w:proofErr w:type="gramEnd"/>
      <w:r>
        <w:rPr>
          <w:sz w:val="16"/>
        </w:rPr>
        <w:t xml:space="preserve"> (re-)gaining traction also among progressive political theorists. </w:t>
      </w:r>
      <w:r w:rsidRPr="00B15AF5">
        <w:rPr>
          <w:rStyle w:val="StyleUnderline"/>
        </w:rPr>
        <w:t>In times of</w:t>
      </w:r>
      <w:r>
        <w:rPr>
          <w:sz w:val="16"/>
        </w:rPr>
        <w:t xml:space="preserve"> economic and </w:t>
      </w:r>
      <w:r w:rsidRPr="00B15AF5">
        <w:rPr>
          <w:rStyle w:val="Emphasis"/>
        </w:rPr>
        <w:t>existential uncertainties</w:t>
      </w:r>
      <w:r w:rsidRPr="00B15AF5">
        <w:rPr>
          <w:rStyle w:val="StyleUnderline"/>
        </w:rPr>
        <w:t xml:space="preserve">, sovereignty is </w:t>
      </w:r>
      <w:r w:rsidRPr="00B15AF5">
        <w:rPr>
          <w:rStyle w:val="Emphasis"/>
        </w:rPr>
        <w:t>there</w:t>
      </w:r>
      <w:r>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w:t>
      </w:r>
      <w:r>
        <w:rPr>
          <w:sz w:val="16"/>
        </w:rPr>
        <w:lastRenderedPageBreak/>
        <w:t xml:space="preserve">takes may appear more acceptable. </w:t>
      </w:r>
      <w:r w:rsidRPr="00B15AF5">
        <w:rPr>
          <w:rStyle w:val="StyleUnderline"/>
        </w:rPr>
        <w:t xml:space="preserve">Could we then read in this reinvigorated faith in sovereignty a </w:t>
      </w:r>
      <w:r w:rsidRPr="007A74E2">
        <w:rPr>
          <w:rStyle w:val="StyleUnderline"/>
        </w:rPr>
        <w:t>‘</w:t>
      </w:r>
      <w:r w:rsidRPr="00B15AF5">
        <w:rPr>
          <w:rStyle w:val="Emphasis"/>
        </w:rPr>
        <w:t>Grotian moment</w:t>
      </w:r>
      <w:r w:rsidRPr="007A74E2">
        <w:rPr>
          <w:rStyle w:val="StyleUnderline"/>
        </w:rPr>
        <w:t>’</w:t>
      </w:r>
      <w:r w:rsidRPr="00B15AF5">
        <w:rPr>
          <w:rStyle w:val="StyleUnderline"/>
        </w:rPr>
        <w:t>?</w:t>
      </w:r>
      <w:r>
        <w:rPr>
          <w:sz w:val="16"/>
        </w:rPr>
        <w:t>18</w:t>
      </w:r>
    </w:p>
    <w:p w14:paraId="65C4C93A" w14:textId="77777777" w:rsidR="00926544" w:rsidRDefault="00926544" w:rsidP="00926544">
      <w:pPr>
        <w:rPr>
          <w:sz w:val="16"/>
        </w:rPr>
      </w:pPr>
      <w:r>
        <w:rPr>
          <w:sz w:val="16"/>
        </w:rPr>
        <w:t xml:space="preserve">Without indulging on this question, this article posits that </w:t>
      </w:r>
      <w:r w:rsidRPr="00B15AF5">
        <w:rPr>
          <w:rStyle w:val="StyleUnderline"/>
        </w:rPr>
        <w:t xml:space="preserve">we should </w:t>
      </w:r>
      <w:r w:rsidRPr="00B5576F">
        <w:rPr>
          <w:rStyle w:val="Emphasis"/>
          <w:highlight w:val="cyan"/>
        </w:rPr>
        <w:t>beware</w:t>
      </w:r>
      <w:r w:rsidRPr="00B15AF5">
        <w:rPr>
          <w:rStyle w:val="StyleUnderline"/>
        </w:rPr>
        <w:t xml:space="preserve"> the </w:t>
      </w:r>
      <w:r w:rsidRPr="007A74E2">
        <w:rPr>
          <w:rStyle w:val="StyleUnderline"/>
        </w:rPr>
        <w:t>‘</w:t>
      </w:r>
      <w:r w:rsidRPr="00B15AF5">
        <w:rPr>
          <w:rStyle w:val="Emphasis"/>
        </w:rPr>
        <w:t>risk</w:t>
      </w:r>
      <w:r w:rsidRPr="007A74E2">
        <w:rPr>
          <w:rStyle w:val="StyleUnderline"/>
        </w:rPr>
        <w:t>’</w:t>
      </w:r>
      <w:r w:rsidRPr="00B15AF5">
        <w:rPr>
          <w:rStyle w:val="StyleUnderline"/>
        </w:rPr>
        <w:t xml:space="preserve"> of entering a </w:t>
      </w:r>
      <w:r w:rsidRPr="007A74E2">
        <w:rPr>
          <w:rStyle w:val="StyleUnderline"/>
        </w:rPr>
        <w:t>‘</w:t>
      </w:r>
      <w:proofErr w:type="spellStart"/>
      <w:r w:rsidRPr="00B15AF5">
        <w:rPr>
          <w:rStyle w:val="Emphasis"/>
        </w:rPr>
        <w:t>Schmittean</w:t>
      </w:r>
      <w:proofErr w:type="spellEnd"/>
      <w:r w:rsidRPr="00B15AF5">
        <w:rPr>
          <w:rStyle w:val="Emphasis"/>
        </w:rPr>
        <w:t xml:space="preserve"> moment</w:t>
      </w:r>
      <w:r w:rsidRPr="007A74E2">
        <w:rPr>
          <w:rStyle w:val="StyleUnderline"/>
        </w:rPr>
        <w:t>’</w:t>
      </w:r>
      <w:r>
        <w:rPr>
          <w:sz w:val="16"/>
        </w:rPr>
        <w:t xml:space="preserve">.19 This term is here used to refer to </w:t>
      </w:r>
      <w:r w:rsidRPr="00B5576F">
        <w:rPr>
          <w:rStyle w:val="StyleUnderline"/>
          <w:highlight w:val="cyan"/>
        </w:rPr>
        <w:t>a</w:t>
      </w:r>
      <w:r w:rsidRPr="00B15AF5">
        <w:rPr>
          <w:rStyle w:val="StyleUnderline"/>
        </w:rPr>
        <w:t xml:space="preserve"> major </w:t>
      </w:r>
      <w:r w:rsidRPr="00B5576F">
        <w:rPr>
          <w:rStyle w:val="Emphasis"/>
          <w:highlight w:val="cyan"/>
        </w:rPr>
        <w:t>shift</w:t>
      </w:r>
      <w:r w:rsidRPr="00B5576F">
        <w:rPr>
          <w:rStyle w:val="StyleUnderline"/>
          <w:highlight w:val="cyan"/>
        </w:rPr>
        <w:t xml:space="preserve"> </w:t>
      </w:r>
      <w:r w:rsidRPr="00B5576F">
        <w:rPr>
          <w:rStyle w:val="Emphasis"/>
          <w:highlight w:val="cyan"/>
        </w:rPr>
        <w:t>to</w:t>
      </w:r>
      <w:r w:rsidRPr="00B15AF5">
        <w:rPr>
          <w:rStyle w:val="StyleUnderline"/>
        </w:rPr>
        <w:t xml:space="preserve">ward an ideal of </w:t>
      </w:r>
      <w:r w:rsidRPr="00B5576F">
        <w:rPr>
          <w:rStyle w:val="Emphasis"/>
          <w:highlight w:val="cyan"/>
        </w:rPr>
        <w:t>unfettered</w:t>
      </w:r>
      <w:r w:rsidRPr="00B15AF5">
        <w:rPr>
          <w:rStyle w:val="Emphasis"/>
        </w:rPr>
        <w:t xml:space="preserve"> national </w:t>
      </w:r>
      <w:r w:rsidRPr="00B5576F">
        <w:rPr>
          <w:rStyle w:val="Emphasis"/>
          <w:highlight w:val="cyan"/>
        </w:rPr>
        <w:t>sovereignty</w:t>
      </w:r>
      <w:r w:rsidRPr="00B5576F">
        <w:rPr>
          <w:rStyle w:val="StyleUnderline"/>
          <w:highlight w:val="cyan"/>
        </w:rPr>
        <w:t xml:space="preserve"> as the</w:t>
      </w:r>
      <w:r w:rsidRPr="00B15AF5">
        <w:rPr>
          <w:rStyle w:val="StyleUnderline"/>
        </w:rPr>
        <w:t xml:space="preserve"> </w:t>
      </w:r>
      <w:r w:rsidRPr="00B15AF5">
        <w:rPr>
          <w:rStyle w:val="Emphasis"/>
        </w:rPr>
        <w:t xml:space="preserve">chief </w:t>
      </w:r>
      <w:r w:rsidRPr="00B5576F">
        <w:rPr>
          <w:rStyle w:val="Emphasis"/>
          <w:highlight w:val="cyan"/>
        </w:rPr>
        <w:t>paradigm</w:t>
      </w:r>
      <w:r w:rsidRPr="00B15AF5">
        <w:rPr>
          <w:rStyle w:val="StyleUnderline"/>
        </w:rPr>
        <w:t xml:space="preserve"> to re-orient the international (economic) order</w:t>
      </w:r>
      <w:r>
        <w:rPr>
          <w:sz w:val="16"/>
        </w:rPr>
        <w:t xml:space="preserve">. Under such ideal, </w:t>
      </w:r>
      <w:r w:rsidRPr="00B5576F">
        <w:rPr>
          <w:rStyle w:val="Emphasis"/>
          <w:highlight w:val="cyan"/>
        </w:rPr>
        <w:t>a</w:t>
      </w:r>
      <w:r w:rsidRPr="00B15AF5">
        <w:rPr>
          <w:rStyle w:val="StyleUnderline"/>
        </w:rPr>
        <w:t xml:space="preserve">ny </w:t>
      </w:r>
      <w:r w:rsidRPr="00B5576F">
        <w:rPr>
          <w:rStyle w:val="Emphasis"/>
          <w:highlight w:val="cyan"/>
        </w:rPr>
        <w:t>international</w:t>
      </w:r>
      <w:r w:rsidRPr="00B15AF5">
        <w:rPr>
          <w:rStyle w:val="StyleUnderline"/>
        </w:rPr>
        <w:t xml:space="preserve"> normative </w:t>
      </w:r>
      <w:r w:rsidRPr="00B5576F">
        <w:rPr>
          <w:rStyle w:val="StyleUnderline"/>
          <w:highlight w:val="cyan"/>
        </w:rPr>
        <w:t xml:space="preserve">benchmark is </w:t>
      </w:r>
      <w:r w:rsidRPr="00B5576F">
        <w:rPr>
          <w:rStyle w:val="Emphasis"/>
          <w:highlight w:val="cyan"/>
        </w:rPr>
        <w:t>brushed away</w:t>
      </w:r>
      <w:r>
        <w:rPr>
          <w:sz w:val="16"/>
        </w:rPr>
        <w:t xml:space="preserve"> by an allegedly more intellectually honest ‘political’ dimension, which can find its realization only in the </w:t>
      </w:r>
      <w:proofErr w:type="spellStart"/>
      <w:r>
        <w:rPr>
          <w:sz w:val="16"/>
        </w:rPr>
        <w:t>decisionist</w:t>
      </w:r>
      <w:proofErr w:type="spellEnd"/>
      <w:r>
        <w:rPr>
          <w:sz w:val="16"/>
        </w:rPr>
        <w:t xml:space="preserve"> state.20 To understand the risk of a ‘</w:t>
      </w:r>
      <w:proofErr w:type="spellStart"/>
      <w:r>
        <w:rPr>
          <w:sz w:val="16"/>
        </w:rPr>
        <w:t>Schmittean</w:t>
      </w:r>
      <w:proofErr w:type="spellEnd"/>
      <w:r>
        <w:rPr>
          <w:sz w:val="16"/>
        </w:rPr>
        <w:t xml:space="preserve"> moment’, it is important to recognize that the move toward more nation-state is partly animated by the legitimate concerns over the existing international legal order; legitimate concerns, which have eloquently been articulated by Schmitt himself.</w:t>
      </w:r>
    </w:p>
    <w:p w14:paraId="4968A63D" w14:textId="77777777" w:rsidR="00926544" w:rsidRPr="00B15AF5" w:rsidRDefault="00926544" w:rsidP="00926544">
      <w:pPr>
        <w:rPr>
          <w:sz w:val="12"/>
          <w:szCs w:val="18"/>
        </w:rPr>
      </w:pPr>
      <w:r w:rsidRPr="00B15AF5">
        <w:rPr>
          <w:sz w:val="12"/>
          <w:szCs w:val="18"/>
        </w:rPr>
        <w:t>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7C406769" w14:textId="74FAD33B" w:rsidR="00926544" w:rsidRPr="00926544" w:rsidRDefault="00926544" w:rsidP="00926544">
      <w:pPr>
        <w:rPr>
          <w:sz w:val="16"/>
        </w:rPr>
      </w:pPr>
      <w:r>
        <w:rPr>
          <w:sz w:val="16"/>
        </w:rPr>
        <w:t xml:space="preserve">Before elaborating on this intersection, it is key to rehash some flaws of Schmitt’s analysis. While he has certainly a point in showing how </w:t>
      </w:r>
      <w:r w:rsidRPr="00B15AF5">
        <w:rPr>
          <w:rStyle w:val="StyleUnderline"/>
        </w:rPr>
        <w:t xml:space="preserve">liberal </w:t>
      </w:r>
      <w:r w:rsidRPr="00B5576F">
        <w:rPr>
          <w:rStyle w:val="StyleUnderline"/>
          <w:highlight w:val="cyan"/>
        </w:rPr>
        <w:t xml:space="preserve">universalism can be </w:t>
      </w:r>
      <w:r w:rsidRPr="00B5576F">
        <w:rPr>
          <w:rStyle w:val="Emphasis"/>
          <w:highlight w:val="cyan"/>
        </w:rPr>
        <w:t>used</w:t>
      </w:r>
      <w:r>
        <w:rPr>
          <w:sz w:val="16"/>
        </w:rPr>
        <w:t xml:space="preserve"> to arbitrarily exert hegemonic power in the name of humanity (and has so been used in such way </w:t>
      </w:r>
      <w:r w:rsidRPr="00B5576F">
        <w:rPr>
          <w:rStyle w:val="StyleUnderline"/>
          <w:highlight w:val="cyan"/>
        </w:rPr>
        <w:t xml:space="preserve">by the </w:t>
      </w:r>
      <w:r w:rsidRPr="00B5576F">
        <w:rPr>
          <w:rStyle w:val="Emphasis"/>
          <w:highlight w:val="cyan"/>
        </w:rPr>
        <w:t>US</w:t>
      </w:r>
      <w:r>
        <w:rPr>
          <w:sz w:val="16"/>
        </w:rPr>
        <w:t xml:space="preserve"> and other predominantly Western countries), the alternative he implicitly propounds rests on a nostalgia for a mythical past—a golden age based on the jus publicum </w:t>
      </w:r>
      <w:proofErr w:type="spellStart"/>
      <w:r>
        <w:rPr>
          <w:sz w:val="16"/>
        </w:rPr>
        <w:t>Europaeum</w:t>
      </w:r>
      <w:proofErr w:type="spellEnd"/>
      <w:r>
        <w:rPr>
          <w:sz w:val="16"/>
        </w:rPr>
        <w:t xml:space="preserve">. Regrettably, this age has been </w:t>
      </w:r>
      <w:proofErr w:type="gramStart"/>
      <w:r>
        <w:rPr>
          <w:sz w:val="16"/>
        </w:rPr>
        <w:t>golden</w:t>
      </w:r>
      <w:proofErr w:type="gramEnd"/>
      <w:r>
        <w:rPr>
          <w:sz w:val="16"/>
        </w:rPr>
        <w:t xml:space="preserve"> only for some; the jus publicum </w:t>
      </w:r>
      <w:proofErr w:type="spellStart"/>
      <w:r>
        <w:rPr>
          <w:sz w:val="16"/>
        </w:rPr>
        <w:t>Europaeum</w:t>
      </w:r>
      <w:proofErr w:type="spellEnd"/>
      <w:r>
        <w:rPr>
          <w:sz w:val="16"/>
        </w:rPr>
        <w:t xml:space="preserve"> for all its glory was made of colonial relations, exploitation, and violence. It has also been noted how Schmitt’s historical analysis, which portrays the times of the jus publicum </w:t>
      </w:r>
      <w:proofErr w:type="spellStart"/>
      <w:r>
        <w:rPr>
          <w:sz w:val="16"/>
        </w:rPr>
        <w:t>Europaeum</w:t>
      </w:r>
      <w:proofErr w:type="spellEnd"/>
      <w:r>
        <w:rPr>
          <w:sz w:val="16"/>
        </w:rPr>
        <w:t xml:space="preserve"> as times where war gets domesticated by the modern state eclipses the fact that the ‘development of the modern state apparatus … helped bring about unprecedented capacities for organized state violence, even if such violence was no longer 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B15AF5">
        <w:rPr>
          <w:rStyle w:val="StyleUnderline"/>
        </w:rPr>
        <w:t>a</w:t>
      </w:r>
      <w:r>
        <w:rPr>
          <w:sz w:val="16"/>
        </w:rPr>
        <w:t xml:space="preserve"> union or </w:t>
      </w:r>
      <w:r w:rsidRPr="00B5576F">
        <w:rPr>
          <w:rStyle w:val="StyleUnderline"/>
          <w:highlight w:val="cyan"/>
        </w:rPr>
        <w:t>separation</w:t>
      </w:r>
      <w:r>
        <w:rPr>
          <w:sz w:val="16"/>
        </w:rPr>
        <w:t xml:space="preserve">, of an association or dissociation.’30 This </w:t>
      </w:r>
      <w:r w:rsidRPr="00B5576F">
        <w:rPr>
          <w:rStyle w:val="StyleUnderline"/>
          <w:highlight w:val="cyan"/>
        </w:rPr>
        <w:t>is</w:t>
      </w:r>
      <w:r w:rsidRPr="00B15AF5">
        <w:rPr>
          <w:rStyle w:val="StyleUnderline"/>
        </w:rPr>
        <w:t xml:space="preserve"> particular </w:t>
      </w:r>
      <w:r w:rsidRPr="00B5576F">
        <w:rPr>
          <w:rStyle w:val="Emphasis"/>
          <w:highlight w:val="cyan"/>
        </w:rPr>
        <w:t>fatal</w:t>
      </w:r>
      <w:r w:rsidRPr="00B5576F">
        <w:rPr>
          <w:rStyle w:val="StyleUnderline"/>
          <w:highlight w:val="cyan"/>
        </w:rPr>
        <w:t xml:space="preserve"> to</w:t>
      </w:r>
      <w:r w:rsidRPr="00B15AF5">
        <w:rPr>
          <w:rStyle w:val="StyleUnderline"/>
        </w:rPr>
        <w:t xml:space="preserve"> an ideal of nonviolent </w:t>
      </w:r>
      <w:r w:rsidRPr="00B5576F">
        <w:rPr>
          <w:rStyle w:val="Emphasis"/>
          <w:highlight w:val="cyan"/>
        </w:rPr>
        <w:t>i</w:t>
      </w:r>
      <w:r w:rsidRPr="00B15AF5">
        <w:rPr>
          <w:rStyle w:val="StyleUnderline"/>
        </w:rPr>
        <w:t xml:space="preserve">nternational </w:t>
      </w:r>
      <w:r w:rsidRPr="00B5576F">
        <w:rPr>
          <w:rStyle w:val="StyleUnderline"/>
          <w:highlight w:val="cyan"/>
        </w:rPr>
        <w:t>law</w:t>
      </w:r>
      <w:r w:rsidRPr="00B15AF5">
        <w:rPr>
          <w:rStyle w:val="StyleUnderline"/>
        </w:rPr>
        <w:t xml:space="preserve">, as </w:t>
      </w:r>
      <w:r w:rsidRPr="00B5576F">
        <w:rPr>
          <w:rStyle w:val="StyleUnderline"/>
          <w:highlight w:val="cyan"/>
        </w:rPr>
        <w:t>it denies</w:t>
      </w:r>
      <w:r w:rsidRPr="00B15AF5">
        <w:rPr>
          <w:rStyle w:val="StyleUnderline"/>
        </w:rPr>
        <w:t xml:space="preserve"> even the aspiration of </w:t>
      </w:r>
      <w:r w:rsidRPr="00B5576F">
        <w:rPr>
          <w:rStyle w:val="StyleUnderline"/>
          <w:highlight w:val="cyan"/>
        </w:rPr>
        <w:t xml:space="preserve">solidarity </w:t>
      </w:r>
      <w:r w:rsidRPr="00B5576F">
        <w:rPr>
          <w:rStyle w:val="Emphasis"/>
          <w:highlight w:val="cyan"/>
        </w:rPr>
        <w:t>beyond borders</w:t>
      </w:r>
      <w:r>
        <w:rPr>
          <w:sz w:val="16"/>
        </w:rPr>
        <w:t xml:space="preserve">.31 In other words, Schmitt </w:t>
      </w:r>
      <w:r w:rsidRPr="00B15AF5">
        <w:rPr>
          <w:rStyle w:val="StyleUnderline"/>
        </w:rPr>
        <w:t>conceptualization of</w:t>
      </w:r>
      <w:r>
        <w:rPr>
          <w:sz w:val="16"/>
        </w:rPr>
        <w:t xml:space="preserve"> the </w:t>
      </w:r>
      <w:r w:rsidRPr="00B15AF5">
        <w:rPr>
          <w:rStyle w:val="StyleUnderline"/>
        </w:rPr>
        <w:t>international legal order crystallizes</w:t>
      </w:r>
      <w:r>
        <w:rPr>
          <w:sz w:val="16"/>
        </w:rPr>
        <w:t xml:space="preserve"> nation-</w:t>
      </w:r>
      <w:r w:rsidRPr="00B15AF5">
        <w:rPr>
          <w:rStyle w:val="StyleUnderline"/>
        </w:rPr>
        <w:t xml:space="preserve">state borders in deeper </w:t>
      </w:r>
      <w:r w:rsidRPr="00B15AF5">
        <w:rPr>
          <w:rStyle w:val="Emphasis"/>
        </w:rPr>
        <w:t>existential structures</w:t>
      </w:r>
      <w:r w:rsidRPr="00B15AF5">
        <w:rPr>
          <w:rStyle w:val="StyleUnderline"/>
        </w:rPr>
        <w:t xml:space="preserve">, </w:t>
      </w:r>
      <w:r w:rsidRPr="00B5576F">
        <w:rPr>
          <w:rStyle w:val="StyleUnderline"/>
          <w:highlight w:val="cyan"/>
        </w:rPr>
        <w:t xml:space="preserve">leaving </w:t>
      </w:r>
      <w:r w:rsidRPr="00B5576F">
        <w:rPr>
          <w:rStyle w:val="Emphasis"/>
          <w:highlight w:val="cyan"/>
        </w:rPr>
        <w:t>no hope</w:t>
      </w:r>
      <w:r w:rsidRPr="00B5576F">
        <w:rPr>
          <w:rStyle w:val="StyleUnderline"/>
          <w:highlight w:val="cyan"/>
        </w:rPr>
        <w:t xml:space="preserve"> for </w:t>
      </w:r>
      <w:r w:rsidRPr="00B5576F">
        <w:rPr>
          <w:rStyle w:val="Emphasis"/>
          <w:highlight w:val="cyan"/>
        </w:rPr>
        <w:t>common projects</w:t>
      </w:r>
      <w:r w:rsidRPr="00B5576F">
        <w:rPr>
          <w:rStyle w:val="StyleUnderline"/>
          <w:highlight w:val="cyan"/>
        </w:rPr>
        <w:t xml:space="preserve"> of</w:t>
      </w:r>
      <w:r w:rsidRPr="00B15AF5">
        <w:rPr>
          <w:rStyle w:val="StyleUnderline"/>
        </w:rPr>
        <w:t xml:space="preserve"> different communities inhabiting </w:t>
      </w:r>
      <w:r w:rsidRPr="00B5576F">
        <w:rPr>
          <w:rStyle w:val="StyleUnderline"/>
          <w:highlight w:val="cyan"/>
        </w:rPr>
        <w:t xml:space="preserve">the </w:t>
      </w:r>
      <w:r w:rsidRPr="00B5576F">
        <w:rPr>
          <w:rStyle w:val="Emphasis"/>
          <w:highlight w:val="cyan"/>
        </w:rPr>
        <w:t>earth</w:t>
      </w:r>
      <w:r>
        <w:rPr>
          <w:sz w:val="16"/>
        </w:rPr>
        <w:t xml:space="preserve">. In exposing the violence of allegedly humanitarian projects, Schmitt is de facto hollowing out the concept humanity, reducing its essence to violence in </w:t>
      </w:r>
      <w:proofErr w:type="spellStart"/>
      <w:r>
        <w:rPr>
          <w:sz w:val="16"/>
        </w:rPr>
        <w:t>potentia</w:t>
      </w:r>
      <w:proofErr w:type="spellEnd"/>
      <w:r>
        <w:rPr>
          <w:sz w:val="16"/>
        </w:rPr>
        <w:t>: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w:t>
      </w:r>
      <w:proofErr w:type="spellStart"/>
      <w:r>
        <w:rPr>
          <w:sz w:val="16"/>
        </w:rPr>
        <w:t>nehmen</w:t>
      </w:r>
      <w:proofErr w:type="spellEnd"/>
      <w:r>
        <w:rPr>
          <w:sz w:val="16"/>
        </w:rPr>
        <w:t xml:space="preserve"> (take)—and continuing with dividing the land—</w:t>
      </w:r>
      <w:proofErr w:type="spellStart"/>
      <w:r>
        <w:rPr>
          <w:sz w:val="16"/>
        </w:rPr>
        <w:t>nemein</w:t>
      </w:r>
      <w:proofErr w:type="spellEnd"/>
      <w:r>
        <w:rPr>
          <w:sz w:val="16"/>
        </w:rPr>
        <w:t xml:space="preserve"> (divide)—does not engage with the morality of the first act of appropriation nor with its division. And this is also what Hanna Arendt contests to Schmitt: ‘to remove justice from the content of the law.’33</w:t>
      </w:r>
    </w:p>
    <w:p w14:paraId="779C2E3D" w14:textId="4C80425C" w:rsidR="00926544" w:rsidRDefault="00F21B9E" w:rsidP="00926544">
      <w:pPr>
        <w:pStyle w:val="Heading3"/>
      </w:pPr>
      <w:r>
        <w:lastRenderedPageBreak/>
        <w:t>4</w:t>
      </w:r>
    </w:p>
    <w:p w14:paraId="6F7E9790" w14:textId="13A4D930" w:rsidR="00B95220" w:rsidRPr="00B95220" w:rsidRDefault="00B95220" w:rsidP="00B95220">
      <w:r>
        <w:t>Regulation CP</w:t>
      </w:r>
    </w:p>
    <w:p w14:paraId="6E819E39" w14:textId="77777777" w:rsidR="00AA3AE0" w:rsidRDefault="00AA3AE0" w:rsidP="00AA3AE0">
      <w:pPr>
        <w:pStyle w:val="Analytics"/>
      </w:pPr>
      <w:r>
        <w:t xml:space="preserve">The United States federal government should: </w:t>
      </w:r>
    </w:p>
    <w:p w14:paraId="7D9FD3C2" w14:textId="77777777" w:rsidR="00AA3AE0" w:rsidRDefault="00AA3AE0" w:rsidP="00AA3AE0">
      <w:pPr>
        <w:pStyle w:val="Analytics"/>
        <w:numPr>
          <w:ilvl w:val="0"/>
          <w:numId w:val="11"/>
        </w:numPr>
      </w:pPr>
      <w:r>
        <w:t xml:space="preserve">maintain the current scope of its antitrust laws and announce intent to do so, </w:t>
      </w:r>
    </w:p>
    <w:p w14:paraId="778BBEC5" w14:textId="3AFBE8FA" w:rsidR="00AA3AE0" w:rsidRDefault="00AA3AE0" w:rsidP="00AA3AE0">
      <w:pPr>
        <w:pStyle w:val="Analytics"/>
        <w:numPr>
          <w:ilvl w:val="0"/>
          <w:numId w:val="11"/>
        </w:numPr>
      </w:pPr>
      <w:r>
        <w:t>substantially increase its regulation of anticompetitive business practices protected by the common carrier exemption</w:t>
      </w:r>
    </w:p>
    <w:p w14:paraId="4722912A" w14:textId="77777777" w:rsidR="00AA3AE0" w:rsidRDefault="00AA3AE0" w:rsidP="00AA3AE0">
      <w:pPr>
        <w:pStyle w:val="Heading4"/>
      </w:pPr>
      <w:r>
        <w:t xml:space="preserve">Regulation solves and </w:t>
      </w:r>
      <w:r w:rsidRPr="00E558F0">
        <w:rPr>
          <w:u w:val="single"/>
        </w:rPr>
        <w:t>contains</w:t>
      </w:r>
      <w:r>
        <w:t xml:space="preserve"> spillover. </w:t>
      </w:r>
    </w:p>
    <w:p w14:paraId="1427CD01" w14:textId="77777777" w:rsidR="00AA3AE0" w:rsidRPr="00745529" w:rsidRDefault="00AA3AE0" w:rsidP="00AA3AE0">
      <w:r w:rsidRPr="00745529">
        <w:t xml:space="preserve">Dr. Howard </w:t>
      </w:r>
      <w:proofErr w:type="spellStart"/>
      <w:r w:rsidRPr="00745529">
        <w:rPr>
          <w:rStyle w:val="Style13ptBold"/>
        </w:rPr>
        <w:t>Shelanski</w:t>
      </w:r>
      <w:proofErr w:type="spellEnd"/>
      <w:r w:rsidRPr="00745529">
        <w:rPr>
          <w:rStyle w:val="Style13ptBold"/>
        </w:rPr>
        <w:t xml:space="preserve">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55F0638C" w14:textId="77777777" w:rsidR="00AA3AE0" w:rsidRPr="00745529" w:rsidRDefault="00AA3AE0" w:rsidP="00AA3AE0">
      <w:pPr>
        <w:rPr>
          <w:sz w:val="16"/>
        </w:rPr>
      </w:pPr>
      <w:r w:rsidRPr="00745529">
        <w:rPr>
          <w:sz w:val="16"/>
        </w:rPr>
        <w:t>A. Antitrust and Regulation as Policy Alternatives</w:t>
      </w:r>
    </w:p>
    <w:p w14:paraId="0227D6F1" w14:textId="77777777" w:rsidR="00AA3AE0" w:rsidRPr="00745529" w:rsidRDefault="00AA3AE0" w:rsidP="00AA3AE0">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xml:space="preserve">. Then-Judge Stephen Breyer, </w:t>
      </w:r>
      <w:proofErr w:type="gramStart"/>
      <w:r w:rsidRPr="00745529">
        <w:rPr>
          <w:sz w:val="16"/>
        </w:rPr>
        <w:t>long  [</w:t>
      </w:r>
      <w:proofErr w:type="gramEnd"/>
      <w:r w:rsidRPr="00745529">
        <w:rPr>
          <w:sz w:val="16"/>
        </w:rPr>
        <w:t>*1926]  a leading scholar of antitrust and regulation, described the best situation as being an unregulated, competitive market in which "antitrust may help maintain competition." 9</w:t>
      </w:r>
    </w:p>
    <w:p w14:paraId="4D6D904D" w14:textId="77777777" w:rsidR="00AA3AE0" w:rsidRPr="00745529" w:rsidRDefault="00AA3AE0" w:rsidP="00AA3AE0">
      <w:pPr>
        <w:rPr>
          <w:sz w:val="16"/>
        </w:rPr>
      </w:pPr>
      <w:r w:rsidRPr="00745529">
        <w:rPr>
          <w:rStyle w:val="Emphasis"/>
          <w:highlight w:val="cyan"/>
        </w:rPr>
        <w:t>Antitrust</w:t>
      </w:r>
      <w:r w:rsidRPr="00745529">
        <w:rPr>
          <w:rStyle w:val="StyleUnderline"/>
        </w:rPr>
        <w:t xml:space="preserve"> law aims to </w:t>
      </w:r>
      <w:r w:rsidRPr="00745529">
        <w:rPr>
          <w:rStyle w:val="StyleUnderline"/>
          <w:highlight w:val="cyan"/>
        </w:rPr>
        <w:t>prevent</w:t>
      </w:r>
      <w:r w:rsidRPr="00745529">
        <w:rPr>
          <w:rStyle w:val="StyleUnderline"/>
        </w:rPr>
        <w:t xml:space="preserve"> the improper </w:t>
      </w:r>
      <w:r w:rsidRPr="00745529">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745529">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745529">
        <w:rPr>
          <w:rStyle w:val="Emphasis"/>
          <w:highlight w:val="cyan"/>
        </w:rPr>
        <w:t>competition authorities</w:t>
      </w:r>
      <w:r w:rsidRPr="00745529">
        <w:rPr>
          <w:rStyle w:val="StyleUnderline"/>
          <w:highlight w:val="cyan"/>
        </w:rPr>
        <w:t xml:space="preserve"> like</w:t>
      </w:r>
      <w:r w:rsidRPr="00745529">
        <w:rPr>
          <w:rStyle w:val="StyleUnderline"/>
        </w:rPr>
        <w:t xml:space="preserve"> the </w:t>
      </w:r>
      <w:r w:rsidRPr="00745529">
        <w:rPr>
          <w:rStyle w:val="Emphasis"/>
          <w:highlight w:val="cyan"/>
        </w:rPr>
        <w:t>FTC</w:t>
      </w:r>
      <w:r w:rsidRPr="00745529">
        <w:rPr>
          <w:rStyle w:val="StyleUnderline"/>
          <w:highlight w:val="cyan"/>
        </w:rPr>
        <w:t xml:space="preserve"> and</w:t>
      </w:r>
      <w:r w:rsidRPr="00745529">
        <w:rPr>
          <w:rStyle w:val="StyleUnderline"/>
        </w:rPr>
        <w:t xml:space="preserve"> the </w:t>
      </w:r>
      <w:r w:rsidRPr="00745529">
        <w:rPr>
          <w:rStyle w:val="Emphasis"/>
          <w:highlight w:val="cyan"/>
        </w:rPr>
        <w:t>DOJ</w:t>
      </w:r>
      <w:r w:rsidRPr="00745529">
        <w:rPr>
          <w:sz w:val="16"/>
        </w:rPr>
        <w:t xml:space="preserve">'s Antitrust Division </w:t>
      </w:r>
      <w:r w:rsidRPr="00745529">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7F45AF04" w14:textId="77777777" w:rsidR="00AA3AE0" w:rsidRPr="00745529" w:rsidRDefault="00AA3AE0" w:rsidP="00AA3AE0">
      <w:pPr>
        <w:rPr>
          <w:sz w:val="16"/>
        </w:rPr>
      </w:pPr>
      <w:r w:rsidRPr="00745529">
        <w:rPr>
          <w:rStyle w:val="StyleUnderline"/>
        </w:rPr>
        <w:t xml:space="preserve">Antitrust is </w:t>
      </w:r>
      <w:r w:rsidRPr="00745529">
        <w:rPr>
          <w:rStyle w:val="Emphasis"/>
          <w:highlight w:val="cyan"/>
        </w:rPr>
        <w:t>not</w:t>
      </w:r>
      <w:r w:rsidRPr="00745529">
        <w:rPr>
          <w:rStyle w:val="StyleUnderline"/>
        </w:rPr>
        <w:t xml:space="preserve">, however, </w:t>
      </w:r>
      <w:r w:rsidRPr="00745529">
        <w:rPr>
          <w:rStyle w:val="StyleUnderline"/>
          <w:highlight w:val="cyan"/>
        </w:rPr>
        <w:t xml:space="preserve">the </w:t>
      </w:r>
      <w:r w:rsidRPr="00745529">
        <w:rPr>
          <w:rStyle w:val="Emphasis"/>
          <w:highlight w:val="cyan"/>
        </w:rPr>
        <w:t>only</w:t>
      </w:r>
      <w:r w:rsidRPr="00745529">
        <w:rPr>
          <w:rStyle w:val="StyleUnderline"/>
          <w:highlight w:val="cyan"/>
        </w:rPr>
        <w:t xml:space="preserve"> institution</w:t>
      </w:r>
      <w:r w:rsidRPr="00745529">
        <w:rPr>
          <w:rStyle w:val="StyleUnderline"/>
        </w:rPr>
        <w:t xml:space="preserve"> through </w:t>
      </w:r>
      <w:r w:rsidRPr="00745529">
        <w:rPr>
          <w:rStyle w:val="StyleUnderline"/>
          <w:highlight w:val="cyan"/>
        </w:rPr>
        <w:t>which</w:t>
      </w:r>
      <w:r w:rsidRPr="00745529">
        <w:rPr>
          <w:rStyle w:val="StyleUnderline"/>
        </w:rPr>
        <w:t xml:space="preserve"> government </w:t>
      </w:r>
      <w:r w:rsidRPr="00745529">
        <w:rPr>
          <w:rStyle w:val="StyleUnderline"/>
          <w:highlight w:val="cyan"/>
        </w:rPr>
        <w:t>addresses competition</w:t>
      </w:r>
      <w:r w:rsidRPr="00745529">
        <w:rPr>
          <w:rStyle w:val="StyleUnderline"/>
        </w:rPr>
        <w:t xml:space="preserve"> concerns and market failures. Congress can give </w:t>
      </w:r>
      <w:r w:rsidRPr="00745529">
        <w:rPr>
          <w:rStyle w:val="Emphasis"/>
          <w:highlight w:val="cyan"/>
        </w:rPr>
        <w:t>regulatory agencies</w:t>
      </w:r>
      <w:r w:rsidRPr="00745529">
        <w:rPr>
          <w:rStyle w:val="StyleUnderline"/>
        </w:rPr>
        <w:t xml:space="preserve"> authority to </w:t>
      </w:r>
      <w:r w:rsidRPr="00745529">
        <w:rPr>
          <w:rStyle w:val="Emphasis"/>
          <w:highlight w:val="cyan"/>
        </w:rPr>
        <w:t>intervene</w:t>
      </w:r>
      <w:r w:rsidRPr="00745529">
        <w:rPr>
          <w:rStyle w:val="StyleUnderline"/>
        </w:rPr>
        <w:t xml:space="preserve"> where they see the need </w:t>
      </w:r>
      <w:r w:rsidRPr="00745529">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745529">
        <w:rPr>
          <w:rStyle w:val="Emphasis"/>
          <w:highlight w:val="cyan"/>
        </w:rPr>
        <w:t>"[</w:t>
      </w:r>
      <w:proofErr w:type="spellStart"/>
      <w:r w:rsidRPr="00745529">
        <w:rPr>
          <w:rStyle w:val="Emphasis"/>
          <w:highlight w:val="cyan"/>
        </w:rPr>
        <w:t>i</w:t>
      </w:r>
      <w:proofErr w:type="spellEnd"/>
      <w:r w:rsidRPr="00745529">
        <w:rPr>
          <w:rStyle w:val="Emphasis"/>
          <w:highlight w:val="cyan"/>
        </w:rPr>
        <w:t>]n effect</w:t>
      </w:r>
      <w:r w:rsidRPr="00745529">
        <w:rPr>
          <w:rStyle w:val="StyleUnderline"/>
        </w:rPr>
        <w:t xml:space="preserve">, the agency becomes </w:t>
      </w:r>
      <w:r w:rsidRPr="00745529">
        <w:rPr>
          <w:rStyle w:val="StyleUnderline"/>
          <w:highlight w:val="cyan"/>
        </w:rPr>
        <w:t xml:space="preserve">a </w:t>
      </w:r>
      <w:r w:rsidRPr="00745529">
        <w:rPr>
          <w:rStyle w:val="Emphasis"/>
          <w:highlight w:val="cyan"/>
        </w:rPr>
        <w:t>limited-jurisdiction enforcer</w:t>
      </w:r>
      <w:r w:rsidRPr="00745529">
        <w:rPr>
          <w:rStyle w:val="StyleUnderline"/>
          <w:highlight w:val="cyan"/>
        </w:rPr>
        <w:t xml:space="preserve"> of </w:t>
      </w:r>
      <w:r w:rsidRPr="00745529">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 xml:space="preserve">Cable Act gave the FCC </w:t>
      </w:r>
      <w:proofErr w:type="gramStart"/>
      <w:r w:rsidRPr="00745529">
        <w:rPr>
          <w:rStyle w:val="StyleUnderline"/>
        </w:rPr>
        <w:t>authority</w:t>
      </w:r>
      <w:r w:rsidRPr="00745529">
        <w:rPr>
          <w:sz w:val="16"/>
        </w:rPr>
        <w:t xml:space="preserve">  [</w:t>
      </w:r>
      <w:proofErr w:type="gramEnd"/>
      <w:r w:rsidRPr="00745529">
        <w:rPr>
          <w:sz w:val="16"/>
        </w:rPr>
        <w:t xml:space="preserve">*1927]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w:t>
      </w:r>
      <w:r w:rsidRPr="00745529">
        <w:rPr>
          <w:sz w:val="16"/>
        </w:rPr>
        <w:lastRenderedPageBreak/>
        <w:t xml:space="preserve">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2F582384" w14:textId="77777777" w:rsidR="00AA3AE0" w:rsidRPr="00745529" w:rsidRDefault="00AA3AE0" w:rsidP="00AA3AE0">
      <w:pPr>
        <w:rPr>
          <w:sz w:val="16"/>
        </w:rPr>
      </w:pPr>
      <w:r w:rsidRPr="00745529">
        <w:rPr>
          <w:rStyle w:val="StyleUnderline"/>
          <w:highlight w:val="cyan"/>
        </w:rPr>
        <w:t xml:space="preserve">In </w:t>
      </w:r>
      <w:r w:rsidRPr="00745529">
        <w:rPr>
          <w:rStyle w:val="Emphasis"/>
          <w:highlight w:val="cyan"/>
        </w:rPr>
        <w:t>contrast to</w:t>
      </w:r>
      <w:r w:rsidRPr="00745529">
        <w:rPr>
          <w:sz w:val="16"/>
        </w:rPr>
        <w:t xml:space="preserve"> the case-by-case approach of </w:t>
      </w:r>
      <w:r w:rsidRPr="00745529">
        <w:rPr>
          <w:rStyle w:val="Emphasis"/>
          <w:highlight w:val="cyan"/>
        </w:rPr>
        <w:t>antitrust</w:t>
      </w:r>
      <w:r w:rsidRPr="00745529">
        <w:rPr>
          <w:rStyle w:val="StyleUnderline"/>
          <w:highlight w:val="cyan"/>
        </w:rPr>
        <w:t>, regulation</w:t>
      </w:r>
      <w:r w:rsidRPr="00745529">
        <w:rPr>
          <w:sz w:val="16"/>
        </w:rPr>
        <w:t xml:space="preserve"> typically </w:t>
      </w:r>
      <w:r w:rsidRPr="00A67682">
        <w:rPr>
          <w:rStyle w:val="StyleUnderline"/>
        </w:rPr>
        <w:t>imposes</w:t>
      </w:r>
      <w:r w:rsidRPr="00745529">
        <w:rPr>
          <w:rStyle w:val="StyleUnderline"/>
        </w:rPr>
        <w:t xml:space="preserve"> ex ante </w:t>
      </w:r>
      <w:r w:rsidRPr="00745529">
        <w:rPr>
          <w:rStyle w:val="Emphasis"/>
          <w:highlight w:val="cyan"/>
        </w:rPr>
        <w:t>prohibit</w:t>
      </w:r>
      <w:r w:rsidRPr="00A67682">
        <w:rPr>
          <w:rStyle w:val="StyleUnderline"/>
        </w:rPr>
        <w:t xml:space="preserve">ions </w:t>
      </w:r>
      <w:r w:rsidRPr="00745529">
        <w:rPr>
          <w:sz w:val="16"/>
        </w:rPr>
        <w:t xml:space="preserve">or requirements </w:t>
      </w:r>
      <w:r w:rsidRPr="00745529">
        <w:rPr>
          <w:rStyle w:val="StyleUnderline"/>
          <w:highlight w:val="cyan"/>
        </w:rPr>
        <w:t>on</w:t>
      </w:r>
      <w:r w:rsidRPr="00745529">
        <w:rPr>
          <w:rStyle w:val="StyleUnderline"/>
        </w:rPr>
        <w:t xml:space="preserve"> business </w:t>
      </w:r>
      <w:r w:rsidRPr="00745529">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 xml:space="preserve">In </w:t>
      </w:r>
      <w:proofErr w:type="gramStart"/>
      <w:r w:rsidRPr="00745529">
        <w:rPr>
          <w:rStyle w:val="StyleUnderline"/>
        </w:rPr>
        <w:t>contrast</w:t>
      </w:r>
      <w:r w:rsidRPr="00745529">
        <w:rPr>
          <w:sz w:val="16"/>
        </w:rPr>
        <w:t xml:space="preserve">  [</w:t>
      </w:r>
      <w:proofErr w:type="gramEnd"/>
      <w:r w:rsidRPr="00745529">
        <w:rPr>
          <w:sz w:val="16"/>
        </w:rPr>
        <w:t xml:space="preserve">*1928]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753640DC" w14:textId="4957C89F" w:rsidR="00AA3AE0" w:rsidRDefault="00AA3AE0" w:rsidP="00AA3AE0">
      <w:pPr>
        <w:rPr>
          <w:sz w:val="16"/>
        </w:rPr>
      </w:pPr>
      <w:r w:rsidRPr="00A67682">
        <w:rPr>
          <w:rStyle w:val="StyleUnderline"/>
        </w:rPr>
        <w:t xml:space="preserve">Antitrust and regulation therefore present </w:t>
      </w:r>
      <w:r w:rsidRPr="00A67682">
        <w:rPr>
          <w:rStyle w:val="Emphasis"/>
        </w:rPr>
        <w:t>alternative approaches</w:t>
      </w:r>
      <w:r w:rsidRPr="00A67682">
        <w:rPr>
          <w:rStyle w:val="StyleUnderline"/>
        </w:rPr>
        <w:t xml:space="preserve"> to governing competition and addressing </w:t>
      </w:r>
      <w:r w:rsidRPr="00A67682">
        <w:rPr>
          <w:rStyle w:val="Emphasis"/>
        </w:rPr>
        <w:t>market failures</w:t>
      </w:r>
      <w:r w:rsidRPr="00A67682">
        <w:rPr>
          <w:sz w:val="16"/>
        </w:rPr>
        <w:t>. 2</w:t>
      </w:r>
      <w:r w:rsidRPr="00745529">
        <w:rPr>
          <w:sz w:val="16"/>
        </w:rPr>
        <w:t xml:space="preserve">4 </w:t>
      </w:r>
      <w:r w:rsidRPr="00745529">
        <w:rPr>
          <w:rStyle w:val="StyleUnderline"/>
        </w:rPr>
        <w:t xml:space="preserve">The </w:t>
      </w:r>
      <w:r w:rsidRPr="00745529">
        <w:rPr>
          <w:rStyle w:val="StyleUnderline"/>
          <w:highlight w:val="cyan"/>
        </w:rPr>
        <w:t xml:space="preserve">government can </w:t>
      </w:r>
      <w:r w:rsidRPr="00745529">
        <w:rPr>
          <w:rStyle w:val="Emphasis"/>
          <w:highlight w:val="cyan"/>
        </w:rPr>
        <w:t>review</w:t>
      </w:r>
      <w:r w:rsidRPr="00745529">
        <w:rPr>
          <w:rStyle w:val="StyleUnderline"/>
        </w:rPr>
        <w:t xml:space="preserve"> individual </w:t>
      </w:r>
      <w:r w:rsidRPr="00745529">
        <w:rPr>
          <w:rStyle w:val="StyleUnderline"/>
          <w:highlight w:val="cyan"/>
        </w:rPr>
        <w:t xml:space="preserve">mergers </w:t>
      </w:r>
      <w:r w:rsidRPr="00745529">
        <w:rPr>
          <w:rStyle w:val="Emphasis"/>
          <w:highlight w:val="cyan"/>
        </w:rPr>
        <w:t>under</w:t>
      </w:r>
      <w:r w:rsidRPr="00745529">
        <w:rPr>
          <w:rStyle w:val="Emphasis"/>
        </w:rPr>
        <w:t xml:space="preserve"> the </w:t>
      </w:r>
      <w:r w:rsidRPr="00745529">
        <w:rPr>
          <w:rStyle w:val="Emphasis"/>
          <w:highlight w:val="cyan"/>
        </w:rPr>
        <w:t>antitrust</w:t>
      </w:r>
      <w:r w:rsidRPr="00745529">
        <w:rPr>
          <w:rStyle w:val="Emphasis"/>
        </w:rPr>
        <w:t xml:space="preserve"> laws</w:t>
      </w:r>
      <w:r w:rsidRPr="00745529">
        <w:rPr>
          <w:rStyle w:val="StyleUnderline"/>
        </w:rPr>
        <w:t xml:space="preserve">, as it does in most markets, </w:t>
      </w:r>
      <w:r w:rsidRPr="00745529">
        <w:rPr>
          <w:rStyle w:val="Emphasis"/>
          <w:highlight w:val="cyan"/>
        </w:rPr>
        <w:t>or</w:t>
      </w:r>
      <w:r w:rsidRPr="00745529">
        <w:rPr>
          <w:rStyle w:val="StyleUnderline"/>
        </w:rPr>
        <w:t xml:space="preserve"> it can </w:t>
      </w:r>
      <w:r w:rsidRPr="00745529">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745529">
        <w:rPr>
          <w:rStyle w:val="StyleUnderline"/>
          <w:highlight w:val="cyan"/>
        </w:rPr>
        <w:t>Government</w:t>
      </w:r>
      <w:r w:rsidRPr="00745529">
        <w:rPr>
          <w:rStyle w:val="StyleUnderline"/>
        </w:rPr>
        <w:t xml:space="preserve"> can </w:t>
      </w:r>
      <w:r w:rsidRPr="00745529">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745529">
        <w:rPr>
          <w:rStyle w:val="StyleUnderline"/>
          <w:highlight w:val="cyan"/>
        </w:rPr>
        <w:t>monopoly power</w:t>
      </w:r>
      <w:r w:rsidRPr="00745529">
        <w:rPr>
          <w:sz w:val="16"/>
        </w:rPr>
        <w:t xml:space="preserve"> that it has "willful[</w:t>
      </w:r>
      <w:proofErr w:type="spellStart"/>
      <w:r w:rsidRPr="00745529">
        <w:rPr>
          <w:sz w:val="16"/>
        </w:rPr>
        <w:t>ly</w:t>
      </w:r>
      <w:proofErr w:type="spellEnd"/>
      <w:r w:rsidRPr="00745529">
        <w:rPr>
          <w:sz w:val="16"/>
        </w:rPr>
        <w:t xml:space="preserve">]" acquired or maintained other than "as a consequence of a superior product, business acumen, or historic </w:t>
      </w:r>
      <w:r w:rsidRPr="00A67682">
        <w:rPr>
          <w:sz w:val="16"/>
        </w:rPr>
        <w:t xml:space="preserve">accident." 26 </w:t>
      </w:r>
      <w:r w:rsidRPr="00A67682">
        <w:rPr>
          <w:rStyle w:val="Emphasis"/>
          <w:highlight w:val="cyan"/>
        </w:rPr>
        <w:t>Alternatively</w:t>
      </w:r>
      <w:r w:rsidRPr="00A67682">
        <w:rPr>
          <w:sz w:val="16"/>
        </w:rPr>
        <w:t>, with authority from Congress</w:t>
      </w:r>
      <w:r w:rsidRPr="00745529">
        <w:rPr>
          <w:sz w:val="16"/>
        </w:rPr>
        <w:t xml:space="preserve"> </w:t>
      </w:r>
      <w:r w:rsidRPr="00745529">
        <w:rPr>
          <w:rStyle w:val="StyleUnderline"/>
        </w:rPr>
        <w:t xml:space="preserve">an </w:t>
      </w:r>
      <w:r w:rsidRPr="00745529">
        <w:rPr>
          <w:rStyle w:val="StyleUnderline"/>
          <w:highlight w:val="cyan"/>
        </w:rPr>
        <w:t xml:space="preserve">agency </w:t>
      </w:r>
      <w:r w:rsidRPr="00A67682">
        <w:rPr>
          <w:rStyle w:val="StyleUnderline"/>
        </w:rPr>
        <w:t xml:space="preserve">can </w:t>
      </w:r>
      <w:r w:rsidRPr="00745529">
        <w:rPr>
          <w:rStyle w:val="StyleUnderline"/>
          <w:highlight w:val="cyan"/>
        </w:rPr>
        <w:t>regulate how much</w:t>
      </w:r>
      <w:r w:rsidRPr="00745529">
        <w:rPr>
          <w:rStyle w:val="StyleUnderline"/>
        </w:rPr>
        <w:t xml:space="preserve"> of a </w:t>
      </w:r>
      <w:r w:rsidRPr="00745529">
        <w:rPr>
          <w:rStyle w:val="StyleUnderline"/>
          <w:highlight w:val="cyan"/>
        </w:rPr>
        <w:t>market a</w:t>
      </w:r>
      <w:r w:rsidRPr="00745529">
        <w:rPr>
          <w:rStyle w:val="StyleUnderline"/>
        </w:rPr>
        <w:t xml:space="preserve"> single </w:t>
      </w:r>
      <w:r w:rsidRPr="00745529">
        <w:rPr>
          <w:rStyle w:val="StyleUnderline"/>
          <w:highlight w:val="cyan"/>
        </w:rPr>
        <w:t>firm can serve</w:t>
      </w:r>
      <w:r w:rsidRPr="00745529">
        <w:rPr>
          <w:sz w:val="16"/>
        </w:rPr>
        <w:t xml:space="preserve">, as the FCC tried to do with cable companies, 27 </w:t>
      </w:r>
      <w:r w:rsidRPr="00745529">
        <w:rPr>
          <w:rStyle w:val="StyleUnderline"/>
          <w:highlight w:val="cyan"/>
        </w:rPr>
        <w:t>or require</w:t>
      </w:r>
      <w:r w:rsidRPr="00745529">
        <w:rPr>
          <w:rStyle w:val="StyleUnderline"/>
        </w:rPr>
        <w:t xml:space="preserve"> firms </w:t>
      </w:r>
      <w:r w:rsidRPr="00745529">
        <w:rPr>
          <w:rStyle w:val="StyleUnderline"/>
          <w:highlight w:val="cyan"/>
        </w:rPr>
        <w:t>to dispose of</w:t>
      </w:r>
      <w:r w:rsidRPr="00745529">
        <w:rPr>
          <w:rStyle w:val="StyleUnderline"/>
        </w:rPr>
        <w:t xml:space="preserve"> key </w:t>
      </w:r>
      <w:r w:rsidRPr="00745529">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4DEDA419" w14:textId="362CBA4A" w:rsidR="00AA3AE0" w:rsidRDefault="00F21B9E" w:rsidP="00AA3AE0">
      <w:pPr>
        <w:pStyle w:val="Heading3"/>
      </w:pPr>
      <w:r>
        <w:lastRenderedPageBreak/>
        <w:t>5</w:t>
      </w:r>
    </w:p>
    <w:p w14:paraId="6CF37708" w14:textId="0C84C0B2" w:rsidR="00B95220" w:rsidRPr="00B95220" w:rsidRDefault="00B95220" w:rsidP="00B95220">
      <w:proofErr w:type="spellStart"/>
      <w:r>
        <w:t>BizCon</w:t>
      </w:r>
      <w:proofErr w:type="spellEnd"/>
      <w:r>
        <w:t xml:space="preserve"> DA</w:t>
      </w:r>
    </w:p>
    <w:p w14:paraId="726A83D6" w14:textId="77777777" w:rsidR="006672AA" w:rsidRPr="003841BC" w:rsidRDefault="006672AA" w:rsidP="006672AA">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7B509B4E" w14:textId="77777777" w:rsidR="006672AA" w:rsidRDefault="006672AA" w:rsidP="006672AA">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5E62F532" w14:textId="77777777" w:rsidR="006672AA" w:rsidRPr="00995B32" w:rsidRDefault="006672AA" w:rsidP="006672AA">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3A3175">
        <w:rPr>
          <w:rStyle w:val="Emphasis"/>
          <w:highlight w:val="cyan"/>
        </w:rPr>
        <w:t>aggressive</w:t>
      </w:r>
      <w:r w:rsidRPr="003A3175">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156574BB" w14:textId="77777777" w:rsidR="006672AA" w:rsidRPr="00995B32" w:rsidRDefault="006672AA" w:rsidP="006672AA">
      <w:pPr>
        <w:rPr>
          <w:sz w:val="16"/>
        </w:rPr>
      </w:pPr>
      <w:r w:rsidRPr="00995B32">
        <w:rPr>
          <w:sz w:val="16"/>
        </w:rPr>
        <w:t xml:space="preserve">And while critics from all sides are reaching for </w:t>
      </w:r>
      <w:proofErr w:type="gramStart"/>
      <w:r w:rsidRPr="00995B32">
        <w:rPr>
          <w:sz w:val="16"/>
        </w:rPr>
        <w:t>any and all</w:t>
      </w:r>
      <w:proofErr w:type="gramEnd"/>
      <w:r w:rsidRPr="00995B32">
        <w:rPr>
          <w:sz w:val="16"/>
        </w:rPr>
        <w:t xml:space="preserve"> tools to go after “Big Tech,” </w:t>
      </w:r>
      <w:r w:rsidRPr="00995B32">
        <w:rPr>
          <w:rStyle w:val="StyleUnderline"/>
        </w:rPr>
        <w:t xml:space="preserve">weaponizing antitrust </w:t>
      </w:r>
      <w:r w:rsidRPr="003A3175">
        <w:rPr>
          <w:rStyle w:val="StyleUnderline"/>
          <w:highlight w:val="cyan"/>
        </w:rPr>
        <w:t>will</w:t>
      </w:r>
      <w:r w:rsidRPr="00995B32">
        <w:rPr>
          <w:rStyle w:val="StyleUnderline"/>
        </w:rPr>
        <w:t xml:space="preserve"> only end up </w:t>
      </w:r>
      <w:r w:rsidRPr="003A3175">
        <w:rPr>
          <w:rStyle w:val="Emphasis"/>
          <w:highlight w:val="cyan"/>
        </w:rPr>
        <w:t>harm</w:t>
      </w:r>
      <w:r w:rsidRPr="00995B32">
        <w:rPr>
          <w:rStyle w:val="Emphasis"/>
        </w:rPr>
        <w:t>ing</w:t>
      </w:r>
      <w:r w:rsidRPr="00995B32">
        <w:rPr>
          <w:sz w:val="16"/>
        </w:rPr>
        <w:t xml:space="preserve"> American consumers and </w:t>
      </w:r>
      <w:r w:rsidRPr="003A3175">
        <w:rPr>
          <w:rStyle w:val="Emphasis"/>
          <w:highlight w:val="cyan"/>
        </w:rPr>
        <w:t>the</w:t>
      </w:r>
      <w:r w:rsidRPr="00995B32">
        <w:rPr>
          <w:rStyle w:val="Emphasis"/>
        </w:rPr>
        <w:t xml:space="preserve"> American </w:t>
      </w:r>
      <w:r w:rsidRPr="003A3175">
        <w:rPr>
          <w:rStyle w:val="Emphasis"/>
          <w:highlight w:val="cyan"/>
        </w:rPr>
        <w:t>economy</w:t>
      </w:r>
      <w:r w:rsidRPr="003A3175">
        <w:rPr>
          <w:rStyle w:val="StyleUnderline"/>
          <w:highlight w:val="cyan"/>
        </w:rPr>
        <w:t xml:space="preserve"> at a </w:t>
      </w:r>
      <w:r w:rsidRPr="003A3175">
        <w:rPr>
          <w:rStyle w:val="Emphasis"/>
          <w:highlight w:val="cyan"/>
        </w:rPr>
        <w:t>time</w:t>
      </w:r>
      <w:r w:rsidRPr="00995B32">
        <w:rPr>
          <w:rStyle w:val="StyleUnderline"/>
        </w:rPr>
        <w:t xml:space="preserve"> when </w:t>
      </w:r>
      <w:r w:rsidRPr="003A3175">
        <w:rPr>
          <w:rStyle w:val="StyleUnderline"/>
          <w:highlight w:val="cyan"/>
        </w:rPr>
        <w:t>we’re</w:t>
      </w:r>
      <w:r w:rsidRPr="00995B32">
        <w:rPr>
          <w:rStyle w:val="StyleUnderline"/>
        </w:rPr>
        <w:t xml:space="preserve"> still </w:t>
      </w:r>
      <w:r w:rsidRPr="003A3175">
        <w:rPr>
          <w:rStyle w:val="StyleUnderline"/>
          <w:highlight w:val="cyan"/>
        </w:rPr>
        <w:t xml:space="preserve">trying to </w:t>
      </w:r>
      <w:r w:rsidRPr="003A3175">
        <w:rPr>
          <w:rStyle w:val="Emphasis"/>
          <w:highlight w:val="cyan"/>
        </w:rPr>
        <w:t>keep</w:t>
      </w:r>
      <w:r w:rsidRPr="00995B32">
        <w:rPr>
          <w:rStyle w:val="Emphasis"/>
        </w:rPr>
        <w:t xml:space="preserve"> our heads </w:t>
      </w:r>
      <w:r w:rsidRPr="003A3175">
        <w:rPr>
          <w:rStyle w:val="Emphasis"/>
          <w:highlight w:val="cyan"/>
        </w:rPr>
        <w:t>above water</w:t>
      </w:r>
      <w:r w:rsidRPr="00995B32">
        <w:rPr>
          <w:sz w:val="16"/>
        </w:rPr>
        <w:t>.</w:t>
      </w:r>
    </w:p>
    <w:p w14:paraId="703BDD2F" w14:textId="77777777" w:rsidR="006672AA" w:rsidRPr="00995B32" w:rsidRDefault="006672AA" w:rsidP="006672AA">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3A3175">
        <w:rPr>
          <w:rStyle w:val="Emphasis"/>
          <w:highlight w:val="cyan"/>
        </w:rPr>
        <w:t>Every sector</w:t>
      </w:r>
      <w:r w:rsidRPr="00995B32">
        <w:rPr>
          <w:rStyle w:val="StyleUnderline"/>
        </w:rPr>
        <w:t xml:space="preserve"> of our economy </w:t>
      </w:r>
      <w:r w:rsidRPr="003A3175">
        <w:rPr>
          <w:rStyle w:val="StyleUnderline"/>
          <w:highlight w:val="cyan"/>
        </w:rPr>
        <w:t xml:space="preserve">will be </w:t>
      </w:r>
      <w:r w:rsidRPr="003A3175">
        <w:rPr>
          <w:rStyle w:val="Emphasis"/>
          <w:highlight w:val="cyan"/>
        </w:rPr>
        <w:t>at risk</w:t>
      </w:r>
      <w:r w:rsidRPr="003A3175">
        <w:rPr>
          <w:rStyle w:val="StyleUnderline"/>
          <w:highlight w:val="cyan"/>
        </w:rPr>
        <w:t xml:space="preserve"> of </w:t>
      </w:r>
      <w:r w:rsidRPr="003A3175">
        <w:rPr>
          <w:rStyle w:val="Emphasis"/>
          <w:highlight w:val="cyan"/>
        </w:rPr>
        <w:t>political</w:t>
      </w:r>
      <w:r w:rsidRPr="00995B32">
        <w:rPr>
          <w:rStyle w:val="Emphasis"/>
        </w:rPr>
        <w:t>ly motivated</w:t>
      </w:r>
      <w:r w:rsidRPr="00995B32">
        <w:rPr>
          <w:rStyle w:val="StyleUnderline"/>
        </w:rPr>
        <w:t xml:space="preserve"> antitrust </w:t>
      </w:r>
      <w:r w:rsidRPr="003A3175">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3A3175">
        <w:rPr>
          <w:rStyle w:val="Emphasis"/>
          <w:highlight w:val="cyan"/>
        </w:rPr>
        <w:t>econ</w:t>
      </w:r>
      <w:r w:rsidRPr="00995B32">
        <w:rPr>
          <w:rStyle w:val="StyleUnderline"/>
        </w:rPr>
        <w:t xml:space="preserve">omy </w:t>
      </w:r>
      <w:r w:rsidRPr="003A3175">
        <w:rPr>
          <w:rStyle w:val="StyleUnderline"/>
          <w:highlight w:val="cyan"/>
        </w:rPr>
        <w:t xml:space="preserve">could </w:t>
      </w:r>
      <w:r w:rsidRPr="003A3175">
        <w:rPr>
          <w:rStyle w:val="Emphasis"/>
          <w:highlight w:val="cyan"/>
        </w:rPr>
        <w:t>lose</w:t>
      </w:r>
      <w:r w:rsidRPr="00995B32">
        <w:rPr>
          <w:rStyle w:val="Emphasis"/>
        </w:rPr>
        <w:t xml:space="preserve"> its global </w:t>
      </w:r>
      <w:r w:rsidRPr="003A3175">
        <w:rPr>
          <w:rStyle w:val="Emphasis"/>
          <w:highlight w:val="cyan"/>
        </w:rPr>
        <w:t>competitiveness</w:t>
      </w:r>
      <w:r w:rsidRPr="003A3175">
        <w:rPr>
          <w:rStyle w:val="StyleUnderline"/>
          <w:highlight w:val="cyan"/>
        </w:rPr>
        <w:t xml:space="preserve"> amid a</w:t>
      </w:r>
      <w:r w:rsidRPr="00995B32">
        <w:rPr>
          <w:rStyle w:val="StyleUnderline"/>
        </w:rPr>
        <w:t xml:space="preserve"> </w:t>
      </w:r>
      <w:r w:rsidRPr="00995B32">
        <w:rPr>
          <w:rStyle w:val="Emphasis"/>
        </w:rPr>
        <w:t xml:space="preserve">global </w:t>
      </w:r>
      <w:r w:rsidRPr="003A3175">
        <w:rPr>
          <w:rStyle w:val="Emphasis"/>
          <w:highlight w:val="cyan"/>
        </w:rPr>
        <w:t>pandemic</w:t>
      </w:r>
      <w:r w:rsidRPr="00995B32">
        <w:rPr>
          <w:sz w:val="16"/>
        </w:rPr>
        <w:t>.</w:t>
      </w:r>
    </w:p>
    <w:p w14:paraId="43A13734" w14:textId="77777777" w:rsidR="006672AA" w:rsidRPr="00995B32" w:rsidRDefault="006672AA" w:rsidP="006672AA">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1ACFABB9" w14:textId="77777777" w:rsidR="006672AA" w:rsidRPr="00995B32" w:rsidRDefault="006672AA" w:rsidP="006672AA">
      <w:pPr>
        <w:rPr>
          <w:sz w:val="16"/>
        </w:rPr>
      </w:pPr>
      <w:r w:rsidRPr="00995B32">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995B32">
        <w:rPr>
          <w:sz w:val="16"/>
        </w:rPr>
        <w:t>actually want</w:t>
      </w:r>
      <w:proofErr w:type="gramEnd"/>
      <w:r w:rsidRPr="00995B32">
        <w:rPr>
          <w:sz w:val="16"/>
        </w:rPr>
        <w:t>.</w:t>
      </w:r>
    </w:p>
    <w:p w14:paraId="2BFB85EA" w14:textId="77777777" w:rsidR="006672AA" w:rsidRPr="00995B32" w:rsidRDefault="006672AA" w:rsidP="006672AA">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6B4D3434" w14:textId="77777777" w:rsidR="006672AA" w:rsidRPr="00995B32" w:rsidRDefault="006672AA" w:rsidP="006672AA">
      <w:pPr>
        <w:rPr>
          <w:sz w:val="16"/>
        </w:rPr>
      </w:pPr>
      <w:proofErr w:type="gramStart"/>
      <w:r w:rsidRPr="00995B32">
        <w:rPr>
          <w:sz w:val="16"/>
        </w:rPr>
        <w:t>The vast majority of</w:t>
      </w:r>
      <w:proofErr w:type="gramEnd"/>
      <w:r w:rsidRPr="00995B32">
        <w:rPr>
          <w:sz w:val="16"/>
        </w:rPr>
        <w:t xml:space="preserve"> search users prefer Google to its competitors. And through preinstallation, we get free-to-use products, quick </w:t>
      </w:r>
      <w:proofErr w:type="gramStart"/>
      <w:r w:rsidRPr="00995B32">
        <w:rPr>
          <w:sz w:val="16"/>
        </w:rPr>
        <w:t>searches</w:t>
      </w:r>
      <w:proofErr w:type="gramEnd"/>
      <w:r w:rsidRPr="00995B32">
        <w:rPr>
          <w:sz w:val="16"/>
        </w:rPr>
        <w:t xml:space="preserve">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0BD892B3" w14:textId="77777777" w:rsidR="006672AA" w:rsidRPr="00995B32" w:rsidRDefault="006672AA" w:rsidP="006672AA">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3A3175">
        <w:rPr>
          <w:rStyle w:val="StyleUnderline"/>
          <w:highlight w:val="cyan"/>
        </w:rPr>
        <w:t xml:space="preserve">the </w:t>
      </w:r>
      <w:r w:rsidRPr="003A3175">
        <w:rPr>
          <w:rStyle w:val="Emphasis"/>
          <w:highlight w:val="cyan"/>
        </w:rPr>
        <w:t>message</w:t>
      </w:r>
      <w:r w:rsidRPr="003A3175">
        <w:rPr>
          <w:rStyle w:val="StyleUnderline"/>
          <w:highlight w:val="cyan"/>
        </w:rPr>
        <w:t xml:space="preserve"> could be </w:t>
      </w:r>
      <w:r w:rsidRPr="003A3175">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3A3175">
        <w:rPr>
          <w:rStyle w:val="StyleUnderline"/>
          <w:highlight w:val="cyan"/>
        </w:rPr>
        <w:t>government can</w:t>
      </w:r>
      <w:r w:rsidRPr="00995B32">
        <w:rPr>
          <w:rStyle w:val="StyleUnderline"/>
        </w:rPr>
        <w:t xml:space="preserve"> still </w:t>
      </w:r>
      <w:r w:rsidRPr="00995B32">
        <w:rPr>
          <w:rStyle w:val="Emphasis"/>
        </w:rPr>
        <w:t xml:space="preserve">put a </w:t>
      </w:r>
      <w:r w:rsidRPr="003A3175">
        <w:rPr>
          <w:rStyle w:val="Emphasis"/>
          <w:highlight w:val="cyan"/>
        </w:rPr>
        <w:t>target</w:t>
      </w:r>
      <w:r w:rsidRPr="00995B32">
        <w:rPr>
          <w:rStyle w:val="Emphasis"/>
        </w:rPr>
        <w:t xml:space="preserve"> on </w:t>
      </w:r>
      <w:r w:rsidRPr="003A3175">
        <w:rPr>
          <w:rStyle w:val="Emphasis"/>
          <w:highlight w:val="cyan"/>
        </w:rPr>
        <w:t>your back</w:t>
      </w:r>
      <w:r w:rsidRPr="00995B32">
        <w:rPr>
          <w:rStyle w:val="StyleUnderline"/>
        </w:rPr>
        <w:t xml:space="preserve">. Not to mention, the government would be more likely to put a target on your back </w:t>
      </w:r>
      <w:r w:rsidRPr="003A3175">
        <w:rPr>
          <w:rStyle w:val="StyleUnderline"/>
          <w:highlight w:val="cyan"/>
        </w:rPr>
        <w:t xml:space="preserve">if you’re </w:t>
      </w:r>
      <w:r w:rsidRPr="003A3175">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0E808E69" w14:textId="77777777" w:rsidR="006672AA" w:rsidRPr="00995B32" w:rsidRDefault="006672AA" w:rsidP="006672AA">
      <w:pPr>
        <w:rPr>
          <w:rStyle w:val="StyleUnderline"/>
        </w:rPr>
      </w:pPr>
      <w:r w:rsidRPr="003A3175">
        <w:rPr>
          <w:rStyle w:val="StyleUnderline"/>
          <w:highlight w:val="cyan"/>
        </w:rPr>
        <w:t>We should</w:t>
      </w:r>
      <w:r w:rsidRPr="00995B32">
        <w:rPr>
          <w:rStyle w:val="StyleUnderline"/>
        </w:rPr>
        <w:t xml:space="preserve"> be working to </w:t>
      </w:r>
      <w:r w:rsidRPr="003A3175">
        <w:rPr>
          <w:rStyle w:val="Emphasis"/>
          <w:highlight w:val="cyan"/>
        </w:rPr>
        <w:t>reward</w:t>
      </w:r>
      <w:r w:rsidRPr="003A3175">
        <w:rPr>
          <w:rStyle w:val="StyleUnderline"/>
          <w:highlight w:val="cyan"/>
        </w:rPr>
        <w:t xml:space="preserve">, not </w:t>
      </w:r>
      <w:r w:rsidRPr="003A3175">
        <w:rPr>
          <w:rStyle w:val="Emphasis"/>
          <w:highlight w:val="cyan"/>
        </w:rPr>
        <w:t>punish</w:t>
      </w:r>
      <w:r w:rsidRPr="003A3175">
        <w:rPr>
          <w:rStyle w:val="StyleUnderline"/>
          <w:highlight w:val="cyan"/>
        </w:rPr>
        <w:t xml:space="preserve">, innovation. Otherwise, the </w:t>
      </w:r>
      <w:r w:rsidRPr="003A3175">
        <w:rPr>
          <w:rStyle w:val="Emphasis"/>
          <w:highlight w:val="cyan"/>
        </w:rPr>
        <w:t>next Google</w:t>
      </w:r>
      <w:r w:rsidRPr="00995B32">
        <w:rPr>
          <w:rStyle w:val="StyleUnderline"/>
        </w:rPr>
        <w:t xml:space="preserve"> may just </w:t>
      </w:r>
      <w:r w:rsidRPr="003A3175">
        <w:rPr>
          <w:rStyle w:val="Emphasis"/>
          <w:highlight w:val="cyan"/>
        </w:rPr>
        <w:t>decide it isn’t worth</w:t>
      </w:r>
      <w:r w:rsidRPr="00995B32">
        <w:rPr>
          <w:rStyle w:val="StyleUnderline"/>
        </w:rPr>
        <w:t xml:space="preserve"> the </w:t>
      </w:r>
      <w:r w:rsidRPr="003A3175">
        <w:rPr>
          <w:rStyle w:val="StyleUnderline"/>
          <w:highlight w:val="cyan"/>
        </w:rPr>
        <w:t>time and effort</w:t>
      </w:r>
      <w:r w:rsidRPr="00995B32">
        <w:rPr>
          <w:rStyle w:val="StyleUnderline"/>
        </w:rPr>
        <w:t>.</w:t>
      </w:r>
    </w:p>
    <w:p w14:paraId="74E3FA27" w14:textId="77777777" w:rsidR="006672AA" w:rsidRPr="00995B32" w:rsidRDefault="006672AA" w:rsidP="006672AA">
      <w:pPr>
        <w:rPr>
          <w:sz w:val="16"/>
        </w:rPr>
      </w:pPr>
      <w:r w:rsidRPr="00995B32">
        <w:rPr>
          <w:sz w:val="16"/>
        </w:rPr>
        <w:t>Similarly, the Federal Trade Commission’s recent case against Facebook also puts the wants of policymakers above the actual interests of consumers.</w:t>
      </w:r>
    </w:p>
    <w:p w14:paraId="6900AA38" w14:textId="77777777" w:rsidR="006672AA" w:rsidRPr="00995B32" w:rsidRDefault="006672AA" w:rsidP="006672AA">
      <w:pPr>
        <w:rPr>
          <w:sz w:val="16"/>
        </w:rPr>
      </w:pPr>
      <w:r w:rsidRPr="00995B32">
        <w:rPr>
          <w:sz w:val="16"/>
        </w:rPr>
        <w:lastRenderedPageBreak/>
        <w:t xml:space="preserve">Here, the government claims that Facebook harms consumers by acquiring and then integrating services like Instagram and WhatsApp. So harmful, the Federal Trade Commission says, that Facebook must divest from these services, even if that would harm American consumers, </w:t>
      </w:r>
      <w:proofErr w:type="gramStart"/>
      <w:r w:rsidRPr="00995B32">
        <w:rPr>
          <w:sz w:val="16"/>
        </w:rPr>
        <w:t>innovation</w:t>
      </w:r>
      <w:proofErr w:type="gramEnd"/>
      <w:r w:rsidRPr="00995B32">
        <w:rPr>
          <w:sz w:val="16"/>
        </w:rPr>
        <w:t xml:space="preserve"> and entrepreneurship for decades to come.</w:t>
      </w:r>
    </w:p>
    <w:p w14:paraId="598F1084" w14:textId="77777777" w:rsidR="006672AA" w:rsidRPr="00995B32" w:rsidRDefault="006672AA" w:rsidP="006672AA">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6079808D" w14:textId="77777777" w:rsidR="006672AA" w:rsidRPr="00995B32" w:rsidRDefault="006672AA" w:rsidP="006672AA">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304590F1" w14:textId="77777777" w:rsidR="006672AA" w:rsidRPr="00995B32" w:rsidRDefault="006672AA" w:rsidP="006672AA">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77D640B8" w14:textId="77777777" w:rsidR="006672AA" w:rsidRPr="00995B32" w:rsidRDefault="006672AA" w:rsidP="006672AA">
      <w:pPr>
        <w:rPr>
          <w:sz w:val="16"/>
        </w:rPr>
      </w:pPr>
      <w:r w:rsidRPr="00995B32">
        <w:rPr>
          <w:sz w:val="16"/>
        </w:rPr>
        <w:t xml:space="preserve">By impeding mergers, </w:t>
      </w:r>
      <w:r w:rsidRPr="00995B32">
        <w:rPr>
          <w:rStyle w:val="StyleUnderline"/>
        </w:rPr>
        <w:t xml:space="preserve">the </w:t>
      </w:r>
      <w:r w:rsidRPr="003A3175">
        <w:rPr>
          <w:rStyle w:val="Emphasis"/>
          <w:highlight w:val="cyan"/>
        </w:rPr>
        <w:t>sheer fear</w:t>
      </w:r>
      <w:r w:rsidRPr="003A3175">
        <w:rPr>
          <w:rStyle w:val="StyleUnderline"/>
          <w:highlight w:val="cyan"/>
        </w:rPr>
        <w:t xml:space="preserve"> of </w:t>
      </w:r>
      <w:r w:rsidRPr="003A3175">
        <w:rPr>
          <w:rStyle w:val="Emphasis"/>
          <w:highlight w:val="cyan"/>
        </w:rPr>
        <w:t>potential</w:t>
      </w:r>
      <w:r w:rsidRPr="00995B32">
        <w:rPr>
          <w:rStyle w:val="StyleUnderline"/>
        </w:rPr>
        <w:t xml:space="preserve"> antitrust </w:t>
      </w:r>
      <w:r w:rsidRPr="003A3175">
        <w:rPr>
          <w:rStyle w:val="StyleUnderline"/>
          <w:highlight w:val="cyan"/>
        </w:rPr>
        <w:t xml:space="preserve">enforcement would </w:t>
      </w:r>
      <w:r w:rsidRPr="003A3175">
        <w:rPr>
          <w:rStyle w:val="Emphasis"/>
          <w:highlight w:val="cyan"/>
        </w:rPr>
        <w:t>shutter</w:t>
      </w:r>
      <w:r w:rsidRPr="00995B32">
        <w:rPr>
          <w:rStyle w:val="Emphasis"/>
        </w:rPr>
        <w:t xml:space="preserve"> the doors on </w:t>
      </w:r>
      <w:r w:rsidRPr="003A3175">
        <w:rPr>
          <w:rStyle w:val="Emphasis"/>
          <w:highlight w:val="cyan"/>
        </w:rPr>
        <w:t>small businesses</w:t>
      </w:r>
      <w:r w:rsidRPr="003A3175">
        <w:rPr>
          <w:rStyle w:val="StyleUnderline"/>
          <w:highlight w:val="cyan"/>
        </w:rPr>
        <w:t xml:space="preserve"> from </w:t>
      </w:r>
      <w:r w:rsidRPr="003A3175">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3A3175">
        <w:rPr>
          <w:rStyle w:val="Emphasis"/>
          <w:highlight w:val="cyan"/>
        </w:rPr>
        <w:t>manufacturing</w:t>
      </w:r>
      <w:r w:rsidRPr="003A3175">
        <w:rPr>
          <w:rStyle w:val="StyleUnderline"/>
          <w:highlight w:val="cyan"/>
        </w:rPr>
        <w:t xml:space="preserve">, </w:t>
      </w:r>
      <w:r w:rsidRPr="003A3175">
        <w:rPr>
          <w:rStyle w:val="Emphasis"/>
          <w:highlight w:val="cyan"/>
        </w:rPr>
        <w:t>auto</w:t>
      </w:r>
      <w:r w:rsidRPr="00995B32">
        <w:rPr>
          <w:rStyle w:val="Emphasis"/>
        </w:rPr>
        <w:t>motive</w:t>
      </w:r>
      <w:r w:rsidRPr="00995B32">
        <w:rPr>
          <w:rStyle w:val="StyleUnderline"/>
        </w:rPr>
        <w:t xml:space="preserve"> </w:t>
      </w:r>
      <w:r w:rsidRPr="003A3175">
        <w:rPr>
          <w:rStyle w:val="StyleUnderline"/>
          <w:highlight w:val="cyan"/>
        </w:rPr>
        <w:t xml:space="preserve">and </w:t>
      </w:r>
      <w:r w:rsidRPr="003A3175">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717DC482" w14:textId="77777777" w:rsidR="006672AA" w:rsidRPr="00995B32" w:rsidRDefault="006672AA" w:rsidP="006672AA">
      <w:pPr>
        <w:rPr>
          <w:sz w:val="16"/>
        </w:rPr>
      </w:pPr>
      <w:r w:rsidRPr="00995B32">
        <w:rPr>
          <w:rStyle w:val="StyleUnderline"/>
        </w:rPr>
        <w:t xml:space="preserve">And </w:t>
      </w:r>
      <w:r w:rsidRPr="003A3175">
        <w:rPr>
          <w:rStyle w:val="StyleUnderline"/>
          <w:highlight w:val="cyan"/>
        </w:rPr>
        <w:t>with</w:t>
      </w:r>
      <w:r w:rsidRPr="00995B32">
        <w:rPr>
          <w:rStyle w:val="StyleUnderline"/>
        </w:rPr>
        <w:t xml:space="preserve"> an </w:t>
      </w:r>
      <w:r w:rsidRPr="003A3175">
        <w:rPr>
          <w:rStyle w:val="Emphasis"/>
          <w:highlight w:val="cyan"/>
        </w:rPr>
        <w:t>econ</w:t>
      </w:r>
      <w:r w:rsidRPr="00995B32">
        <w:rPr>
          <w:rStyle w:val="StyleUnderline"/>
        </w:rPr>
        <w:t xml:space="preserve">omy still </w:t>
      </w:r>
      <w:r w:rsidRPr="003A3175">
        <w:rPr>
          <w:rStyle w:val="Emphasis"/>
          <w:highlight w:val="cyan"/>
        </w:rPr>
        <w:t>struggling to recover</w:t>
      </w:r>
      <w:r w:rsidRPr="003A3175">
        <w:rPr>
          <w:rStyle w:val="StyleUnderline"/>
          <w:highlight w:val="cyan"/>
        </w:rPr>
        <w:t>, the</w:t>
      </w:r>
      <w:r w:rsidRPr="00995B32">
        <w:rPr>
          <w:rStyle w:val="StyleUnderline"/>
        </w:rPr>
        <w:t xml:space="preserve"> </w:t>
      </w:r>
      <w:r w:rsidRPr="00995B32">
        <w:rPr>
          <w:rStyle w:val="Emphasis"/>
        </w:rPr>
        <w:t xml:space="preserve">absolute </w:t>
      </w:r>
      <w:r w:rsidRPr="003A3175">
        <w:rPr>
          <w:rStyle w:val="Emphasis"/>
          <w:highlight w:val="cyan"/>
        </w:rPr>
        <w:t>last thing</w:t>
      </w:r>
      <w:r w:rsidRPr="003A3175">
        <w:rPr>
          <w:rStyle w:val="StyleUnderline"/>
          <w:highlight w:val="cyan"/>
        </w:rPr>
        <w:t xml:space="preserve"> we need</w:t>
      </w:r>
      <w:r w:rsidRPr="00995B32">
        <w:rPr>
          <w:rStyle w:val="StyleUnderline"/>
        </w:rPr>
        <w:t xml:space="preserve"> is </w:t>
      </w:r>
      <w:r w:rsidRPr="003A3175">
        <w:rPr>
          <w:rStyle w:val="StyleUnderline"/>
          <w:highlight w:val="cyan"/>
        </w:rPr>
        <w:t>to leave</w:t>
      </w:r>
      <w:r w:rsidRPr="00995B32">
        <w:rPr>
          <w:rStyle w:val="StyleUnderline"/>
        </w:rPr>
        <w:t xml:space="preserve"> consumers without innovative and affordable choices, small businesses </w:t>
      </w:r>
      <w:r w:rsidRPr="003A3175">
        <w:rPr>
          <w:rStyle w:val="StyleUnderline"/>
          <w:highlight w:val="cyan"/>
        </w:rPr>
        <w:t xml:space="preserve">without </w:t>
      </w:r>
      <w:r w:rsidRPr="003A3175">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00E89E33" w14:textId="77777777" w:rsidR="006672AA" w:rsidRPr="00995B32" w:rsidRDefault="006672AA" w:rsidP="006672AA">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7709BE73" w14:textId="77777777" w:rsidR="006672AA" w:rsidRPr="009D626B" w:rsidRDefault="006672AA" w:rsidP="006672AA"/>
    <w:p w14:paraId="4BDC3D43" w14:textId="77777777" w:rsidR="006672AA" w:rsidRPr="00745529" w:rsidRDefault="006672AA" w:rsidP="006672AA">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5B26FF8A" w14:textId="77777777" w:rsidR="006672AA" w:rsidRPr="00745529" w:rsidRDefault="006672AA" w:rsidP="006672AA">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022646ED" w14:textId="77777777" w:rsidR="006672AA" w:rsidRPr="00745529" w:rsidRDefault="006672AA" w:rsidP="006672AA">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3A3175">
        <w:rPr>
          <w:rStyle w:val="StyleUnderline"/>
          <w:highlight w:val="cyan"/>
        </w:rPr>
        <w:t xml:space="preserve">a </w:t>
      </w:r>
      <w:r w:rsidRPr="003A3175">
        <w:rPr>
          <w:rStyle w:val="Emphasis"/>
          <w:highlight w:val="cyan"/>
        </w:rPr>
        <w:t>Second</w:t>
      </w:r>
      <w:r w:rsidRPr="00745529">
        <w:rPr>
          <w:rStyle w:val="Emphasis"/>
        </w:rPr>
        <w:t xml:space="preserve"> Great </w:t>
      </w:r>
      <w:r w:rsidRPr="003A3175">
        <w:rPr>
          <w:rStyle w:val="Emphasis"/>
          <w:highlight w:val="cyan"/>
        </w:rPr>
        <w:t>Depression</w:t>
      </w:r>
      <w:r w:rsidRPr="00745529">
        <w:rPr>
          <w:rStyle w:val="StyleUnderline"/>
        </w:rPr>
        <w:t xml:space="preserve"> which, in turn, </w:t>
      </w:r>
      <w:r w:rsidRPr="003A3175">
        <w:rPr>
          <w:rStyle w:val="StyleUnderline"/>
          <w:highlight w:val="cyan"/>
        </w:rPr>
        <w:t>will have</w:t>
      </w:r>
      <w:r w:rsidRPr="00745529">
        <w:rPr>
          <w:rStyle w:val="StyleUnderline"/>
        </w:rPr>
        <w:t xml:space="preserve"> </w:t>
      </w:r>
      <w:r w:rsidRPr="00745529">
        <w:rPr>
          <w:rStyle w:val="Emphasis"/>
        </w:rPr>
        <w:t xml:space="preserve">profound </w:t>
      </w:r>
      <w:r w:rsidRPr="003A3175">
        <w:rPr>
          <w:rStyle w:val="Emphasis"/>
          <w:highlight w:val="cyan"/>
        </w:rPr>
        <w:t>implications</w:t>
      </w:r>
      <w:r w:rsidRPr="003A3175">
        <w:rPr>
          <w:rStyle w:val="StyleUnderline"/>
          <w:highlight w:val="cyan"/>
        </w:rPr>
        <w:t xml:space="preserve"> for </w:t>
      </w:r>
      <w:r w:rsidRPr="003A3175">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w:t>
      </w:r>
      <w:proofErr w:type="gramStart"/>
      <w:r w:rsidRPr="00745529">
        <w:rPr>
          <w:sz w:val="16"/>
        </w:rPr>
        <w:t>societal</w:t>
      </w:r>
      <w:proofErr w:type="gramEnd"/>
      <w:r w:rsidRPr="00745529">
        <w:rPr>
          <w:sz w:val="16"/>
        </w:rPr>
        <w:t xml:space="preserve"> and technological taxonomy used by the World Economic Forum for its annual global risk forecasts. </w:t>
      </w:r>
      <w:r w:rsidRPr="00745529">
        <w:rPr>
          <w:rStyle w:val="Emphasis"/>
        </w:rPr>
        <w:t xml:space="preserve">Tight </w:t>
      </w:r>
      <w:r w:rsidRPr="003A3175">
        <w:rPr>
          <w:rStyle w:val="Emphasis"/>
          <w:highlight w:val="cyan"/>
        </w:rPr>
        <w:t>couplings</w:t>
      </w:r>
      <w:r w:rsidRPr="003A3175">
        <w:rPr>
          <w:rStyle w:val="StyleUnderline"/>
          <w:highlight w:val="cyan"/>
        </w:rPr>
        <w:t xml:space="preserve"> in</w:t>
      </w:r>
      <w:r w:rsidRPr="00745529">
        <w:rPr>
          <w:sz w:val="16"/>
        </w:rPr>
        <w:t xml:space="preserve"> our </w:t>
      </w:r>
      <w:r w:rsidRPr="003A3175">
        <w:rPr>
          <w:rStyle w:val="Emphasis"/>
          <w:highlight w:val="cyan"/>
        </w:rPr>
        <w:t>global systems</w:t>
      </w:r>
      <w:r w:rsidRPr="00745529">
        <w:rPr>
          <w:rStyle w:val="StyleUnderline"/>
        </w:rPr>
        <w:t xml:space="preserve"> have</w:t>
      </w:r>
      <w:r w:rsidRPr="00745529">
        <w:rPr>
          <w:sz w:val="16"/>
        </w:rPr>
        <w:t xml:space="preserve"> also </w:t>
      </w:r>
      <w:r w:rsidRPr="003A3175">
        <w:rPr>
          <w:rStyle w:val="StyleUnderline"/>
          <w:highlight w:val="cyan"/>
        </w:rPr>
        <w:t>enabled risks</w:t>
      </w:r>
      <w:r w:rsidRPr="00745529">
        <w:rPr>
          <w:rStyle w:val="StyleUnderline"/>
        </w:rPr>
        <w:t xml:space="preserve"> accrued </w:t>
      </w:r>
      <w:r w:rsidRPr="003A3175">
        <w:rPr>
          <w:rStyle w:val="StyleUnderline"/>
          <w:highlight w:val="cyan"/>
        </w:rPr>
        <w:t xml:space="preserve">in </w:t>
      </w:r>
      <w:r w:rsidRPr="003A3175">
        <w:rPr>
          <w:rStyle w:val="Emphasis"/>
          <w:highlight w:val="cyan"/>
        </w:rPr>
        <w:t>one area</w:t>
      </w:r>
      <w:r w:rsidRPr="003A3175">
        <w:rPr>
          <w:rStyle w:val="StyleUnderline"/>
          <w:highlight w:val="cyan"/>
        </w:rPr>
        <w:t xml:space="preserve"> to </w:t>
      </w:r>
      <w:r w:rsidRPr="003A3175">
        <w:rPr>
          <w:rStyle w:val="Emphasis"/>
          <w:highlight w:val="cyan"/>
        </w:rPr>
        <w:t>snowball</w:t>
      </w:r>
      <w:r w:rsidRPr="003A3175">
        <w:rPr>
          <w:rStyle w:val="StyleUnderline"/>
          <w:highlight w:val="cyan"/>
        </w:rPr>
        <w:t xml:space="preserve"> into</w:t>
      </w:r>
      <w:r w:rsidRPr="00745529">
        <w:rPr>
          <w:rStyle w:val="StyleUnderline"/>
        </w:rPr>
        <w:t xml:space="preserve"> a </w:t>
      </w:r>
      <w:r w:rsidRPr="003A3175">
        <w:rPr>
          <w:rStyle w:val="Emphasis"/>
          <w:highlight w:val="cyan"/>
        </w:rPr>
        <w:t>full-blown crisis</w:t>
      </w:r>
      <w:r w:rsidRPr="003A3175">
        <w:rPr>
          <w:rStyle w:val="StyleUnderline"/>
          <w:highlight w:val="cyan"/>
        </w:rPr>
        <w:t xml:space="preserve"> </w:t>
      </w:r>
      <w:r w:rsidRPr="003A3175">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17B93E5" w14:textId="77777777" w:rsidR="006672AA" w:rsidRPr="00745529" w:rsidRDefault="006672AA" w:rsidP="006672AA">
      <w:pPr>
        <w:rPr>
          <w:sz w:val="12"/>
          <w:szCs w:val="18"/>
        </w:rPr>
      </w:pPr>
      <w:r w:rsidRPr="00745529">
        <w:rPr>
          <w:sz w:val="12"/>
          <w:szCs w:val="18"/>
        </w:rPr>
        <w:t>Key Words: Global Systems, Emergence, VUCA, COVID-9, Social Instability, Big Tech, Great Reset</w:t>
      </w:r>
    </w:p>
    <w:p w14:paraId="4CE56899" w14:textId="77777777" w:rsidR="006672AA" w:rsidRPr="00745529" w:rsidRDefault="006672AA" w:rsidP="006672AA">
      <w:pPr>
        <w:rPr>
          <w:sz w:val="12"/>
          <w:szCs w:val="18"/>
        </w:rPr>
      </w:pPr>
      <w:r w:rsidRPr="00745529">
        <w:rPr>
          <w:sz w:val="12"/>
          <w:szCs w:val="18"/>
        </w:rPr>
        <w:t>INTRODUCTION</w:t>
      </w:r>
    </w:p>
    <w:p w14:paraId="17EA8D1A" w14:textId="77777777" w:rsidR="006672AA" w:rsidRPr="00745529" w:rsidRDefault="006672AA" w:rsidP="006672AA">
      <w:pPr>
        <w:rPr>
          <w:sz w:val="12"/>
          <w:szCs w:val="18"/>
        </w:rPr>
      </w:pPr>
      <w:r w:rsidRPr="00745529">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745529">
        <w:rPr>
          <w:sz w:val="12"/>
          <w:szCs w:val="18"/>
        </w:rPr>
        <w:t>complexity</w:t>
      </w:r>
      <w:proofErr w:type="gramEnd"/>
      <w:r w:rsidRPr="00745529">
        <w:rPr>
          <w:sz w:val="12"/>
          <w:szCs w:val="18"/>
        </w:rPr>
        <w:t xml:space="preserve"> and ambiguity (VUCA).</w:t>
      </w:r>
    </w:p>
    <w:p w14:paraId="1C33D7EB" w14:textId="77777777" w:rsidR="006672AA" w:rsidRPr="00745529" w:rsidRDefault="006672AA" w:rsidP="006672AA">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3A3175">
        <w:rPr>
          <w:rStyle w:val="StyleUnderline"/>
          <w:highlight w:val="cyan"/>
        </w:rPr>
        <w:t>banking</w:t>
      </w:r>
      <w:r w:rsidRPr="00745529">
        <w:rPr>
          <w:rStyle w:val="StyleUnderline"/>
        </w:rPr>
        <w:t xml:space="preserve">, utility, </w:t>
      </w:r>
      <w:r w:rsidRPr="003A3175">
        <w:rPr>
          <w:rStyle w:val="StyleUnderline"/>
          <w:highlight w:val="cyan"/>
        </w:rPr>
        <w:t xml:space="preserve">farming, </w:t>
      </w:r>
      <w:proofErr w:type="gramStart"/>
      <w:r w:rsidRPr="003A3175">
        <w:rPr>
          <w:rStyle w:val="Emphasis"/>
          <w:highlight w:val="cyan"/>
        </w:rPr>
        <w:t>health</w:t>
      </w:r>
      <w:r w:rsidRPr="00745529">
        <w:rPr>
          <w:rStyle w:val="StyleUnderline"/>
        </w:rPr>
        <w:t>care</w:t>
      </w:r>
      <w:proofErr w:type="gramEnd"/>
      <w:r w:rsidRPr="00745529">
        <w:rPr>
          <w:rStyle w:val="StyleUnderline"/>
        </w:rPr>
        <w:t xml:space="preserve"> </w:t>
      </w:r>
      <w:r w:rsidRPr="003A3175">
        <w:rPr>
          <w:rStyle w:val="StyleUnderline"/>
          <w:highlight w:val="cyan"/>
        </w:rPr>
        <w:t>and retail</w:t>
      </w:r>
      <w:r w:rsidRPr="00745529">
        <w:rPr>
          <w:rStyle w:val="StyleUnderline"/>
        </w:rPr>
        <w:t xml:space="preserve"> sectors etc. </w:t>
      </w:r>
      <w:r w:rsidRPr="003A3175">
        <w:rPr>
          <w:rStyle w:val="StyleUnderline"/>
          <w:highlight w:val="cyan"/>
        </w:rPr>
        <w:t>are</w:t>
      </w:r>
      <w:r w:rsidRPr="00745529">
        <w:rPr>
          <w:rStyle w:val="StyleUnderline"/>
        </w:rPr>
        <w:t xml:space="preserve"> increasingly </w:t>
      </w:r>
      <w:r w:rsidRPr="003A3175">
        <w:rPr>
          <w:rStyle w:val="Emphasis"/>
          <w:highlight w:val="cyan"/>
        </w:rPr>
        <w:lastRenderedPageBreak/>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0BEF1210" w14:textId="77777777" w:rsidR="006672AA" w:rsidRPr="00745529" w:rsidRDefault="006672AA" w:rsidP="006672AA">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6D94B26C" w14:textId="77777777" w:rsidR="006672AA" w:rsidRPr="00745529" w:rsidRDefault="006672AA" w:rsidP="006672AA">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745529">
        <w:rPr>
          <w:sz w:val="12"/>
          <w:szCs w:val="18"/>
        </w:rPr>
        <w:t>Taiwan</w:t>
      </w:r>
      <w:proofErr w:type="gramEnd"/>
      <w:r w:rsidRPr="00745529">
        <w:rPr>
          <w:sz w:val="12"/>
          <w:szCs w:val="18"/>
        </w:rPr>
        <w:t xml:space="preserve">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7C8DC56D" w14:textId="77777777" w:rsidR="006672AA" w:rsidRPr="00745529" w:rsidRDefault="006672AA" w:rsidP="006672AA">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65DBF1E3" w14:textId="77777777" w:rsidR="006672AA" w:rsidRPr="00745529" w:rsidRDefault="006672AA" w:rsidP="006672AA">
      <w:pPr>
        <w:rPr>
          <w:sz w:val="12"/>
          <w:szCs w:val="18"/>
        </w:rPr>
      </w:pPr>
      <w:r w:rsidRPr="00745529">
        <w:rPr>
          <w:sz w:val="12"/>
          <w:szCs w:val="18"/>
        </w:rPr>
        <w:t>METHODOLOGY</w:t>
      </w:r>
    </w:p>
    <w:p w14:paraId="41DB8514" w14:textId="77777777" w:rsidR="006672AA" w:rsidRPr="00745529" w:rsidRDefault="006672AA" w:rsidP="006672AA">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1D8D3486" w14:textId="77777777" w:rsidR="006672AA" w:rsidRPr="00745529" w:rsidRDefault="006672AA" w:rsidP="006672AA">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roofErr w:type="gramStart"/>
      <w:r w:rsidRPr="00745529">
        <w:rPr>
          <w:sz w:val="12"/>
          <w:szCs w:val="18"/>
        </w:rPr>
        <w:t>);</w:t>
      </w:r>
      <w:proofErr w:type="gramEnd"/>
    </w:p>
    <w:p w14:paraId="4D24AD81" w14:textId="77777777" w:rsidR="006672AA" w:rsidRPr="00745529" w:rsidRDefault="006672AA" w:rsidP="006672AA">
      <w:pPr>
        <w:ind w:left="720"/>
        <w:rPr>
          <w:sz w:val="12"/>
          <w:szCs w:val="18"/>
        </w:rPr>
      </w:pPr>
      <w:r w:rsidRPr="00745529">
        <w:rPr>
          <w:sz w:val="12"/>
          <w:szCs w:val="18"/>
        </w:rPr>
        <w:t>• Interconnections in the global system (Homer-Dixon et al, 2015; Lee &amp; Preston, 2012</w:t>
      </w:r>
      <w:proofErr w:type="gramStart"/>
      <w:r w:rsidRPr="00745529">
        <w:rPr>
          <w:sz w:val="12"/>
          <w:szCs w:val="18"/>
        </w:rPr>
        <w:t>);</w:t>
      </w:r>
      <w:proofErr w:type="gramEnd"/>
    </w:p>
    <w:p w14:paraId="132109E1" w14:textId="77777777" w:rsidR="006672AA" w:rsidRPr="00745529" w:rsidRDefault="006672AA" w:rsidP="006672AA">
      <w:pPr>
        <w:ind w:left="720"/>
        <w:rPr>
          <w:sz w:val="12"/>
          <w:szCs w:val="18"/>
        </w:rPr>
      </w:pPr>
      <w:r w:rsidRPr="00745529">
        <w:rPr>
          <w:sz w:val="12"/>
          <w:szCs w:val="18"/>
        </w:rPr>
        <w:t xml:space="preserve">• Interactions of actors, </w:t>
      </w:r>
      <w:proofErr w:type="gramStart"/>
      <w:r w:rsidRPr="00745529">
        <w:rPr>
          <w:sz w:val="12"/>
          <w:szCs w:val="18"/>
        </w:rPr>
        <w:t>events</w:t>
      </w:r>
      <w:proofErr w:type="gramEnd"/>
      <w:r w:rsidRPr="00745529">
        <w:rPr>
          <w:sz w:val="12"/>
          <w:szCs w:val="18"/>
        </w:rPr>
        <w:t xml:space="preserve">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7584B24F" w14:textId="77777777" w:rsidR="006672AA" w:rsidRPr="00745529" w:rsidRDefault="006672AA" w:rsidP="006672AA">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7EB97C07" w14:textId="77777777" w:rsidR="006672AA" w:rsidRPr="00745529" w:rsidRDefault="006672AA" w:rsidP="006672AA">
      <w:pPr>
        <w:rPr>
          <w:sz w:val="12"/>
          <w:szCs w:val="18"/>
        </w:rPr>
      </w:pPr>
      <w:r w:rsidRPr="00745529">
        <w:rPr>
          <w:sz w:val="12"/>
          <w:szCs w:val="18"/>
        </w:rPr>
        <w:t>ECONOMY</w:t>
      </w:r>
    </w:p>
    <w:p w14:paraId="2CD81826" w14:textId="77777777" w:rsidR="006672AA" w:rsidRPr="00745529" w:rsidRDefault="006672AA" w:rsidP="006672AA">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79232A2A" w14:textId="77777777" w:rsidR="006672AA" w:rsidRPr="00745529" w:rsidRDefault="006672AA" w:rsidP="006672AA">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55158E95" w14:textId="77777777" w:rsidR="006672AA" w:rsidRPr="00745529" w:rsidRDefault="006672AA" w:rsidP="006672AA">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370BD7C0" w14:textId="77777777" w:rsidR="006672AA" w:rsidRPr="00745529" w:rsidRDefault="006672AA" w:rsidP="006672AA">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5C60B09F" w14:textId="77777777" w:rsidR="006672AA" w:rsidRPr="00745529" w:rsidRDefault="006672AA" w:rsidP="006672AA">
      <w:pPr>
        <w:rPr>
          <w:sz w:val="16"/>
        </w:rPr>
      </w:pPr>
      <w:r w:rsidRPr="003A3175">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3A3175">
        <w:rPr>
          <w:rStyle w:val="StyleUnderline"/>
          <w:highlight w:val="cyan"/>
        </w:rPr>
        <w:t>induce</w:t>
      </w:r>
      <w:r w:rsidRPr="00745529">
        <w:rPr>
          <w:rStyle w:val="StyleUnderline"/>
        </w:rPr>
        <w:t xml:space="preserve"> </w:t>
      </w:r>
      <w:r w:rsidRPr="00745529">
        <w:rPr>
          <w:rStyle w:val="Emphasis"/>
        </w:rPr>
        <w:t xml:space="preserve">radical </w:t>
      </w:r>
      <w:r w:rsidRPr="003A3175">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0464B5BB" w14:textId="77777777" w:rsidR="006672AA" w:rsidRPr="00745529" w:rsidRDefault="006672AA" w:rsidP="006672AA">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269C84FA" w14:textId="77777777" w:rsidR="006672AA" w:rsidRPr="00745529" w:rsidRDefault="006672AA" w:rsidP="006672AA">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5DA62D94" w14:textId="77777777" w:rsidR="006672AA" w:rsidRPr="00745529" w:rsidRDefault="006672AA" w:rsidP="006672AA">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3A3175">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3A3175">
        <w:rPr>
          <w:rStyle w:val="Emphasis"/>
          <w:highlight w:val="cyan"/>
        </w:rPr>
        <w:t>U</w:t>
      </w:r>
      <w:r w:rsidRPr="00745529">
        <w:rPr>
          <w:sz w:val="16"/>
        </w:rPr>
        <w:t xml:space="preserve">nited </w:t>
      </w:r>
      <w:r w:rsidRPr="003A3175">
        <w:rPr>
          <w:rStyle w:val="Emphasis"/>
          <w:highlight w:val="cyan"/>
        </w:rPr>
        <w:t>S</w:t>
      </w:r>
      <w:r w:rsidRPr="00745529">
        <w:rPr>
          <w:sz w:val="16"/>
        </w:rPr>
        <w:t xml:space="preserve">tates </w:t>
      </w:r>
      <w:r w:rsidRPr="003A3175">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3A3175">
        <w:rPr>
          <w:rStyle w:val="Emphasis"/>
          <w:highlight w:val="cyan"/>
        </w:rPr>
        <w:t>ripples</w:t>
      </w:r>
      <w:r w:rsidRPr="003A3175">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4B2F80E6" w14:textId="77777777" w:rsidR="006672AA" w:rsidRPr="00745529" w:rsidRDefault="006672AA" w:rsidP="006672AA">
      <w:pPr>
        <w:rPr>
          <w:sz w:val="12"/>
          <w:szCs w:val="18"/>
        </w:rPr>
      </w:pPr>
      <w:r w:rsidRPr="00745529">
        <w:rPr>
          <w:sz w:val="12"/>
          <w:szCs w:val="18"/>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w:t>
      </w:r>
      <w:r w:rsidRPr="00745529">
        <w:rPr>
          <w:sz w:val="12"/>
          <w:szCs w:val="18"/>
        </w:rPr>
        <w:lastRenderedPageBreak/>
        <w:t>the introduction of Old Testament-style debt jubilees to facilitate gradual national recoveries. The World Economic Forum, on the other hand, has long proposed a “Great Reset” by 2030; a socialist utopia where “you’ll own nothing and you’ll be happy” (WEF, 2016).</w:t>
      </w:r>
    </w:p>
    <w:p w14:paraId="7870D43D" w14:textId="77777777" w:rsidR="006672AA" w:rsidRPr="00745529" w:rsidRDefault="006672AA" w:rsidP="006672AA">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1B8B1C74" w14:textId="77777777" w:rsidR="006672AA" w:rsidRPr="00745529" w:rsidRDefault="006672AA" w:rsidP="006672AA">
      <w:pPr>
        <w:rPr>
          <w:sz w:val="12"/>
          <w:szCs w:val="18"/>
        </w:rPr>
      </w:pPr>
      <w:r w:rsidRPr="00745529">
        <w:rPr>
          <w:sz w:val="12"/>
          <w:szCs w:val="18"/>
        </w:rPr>
        <w:t>ENVIRONMENTAL</w:t>
      </w:r>
    </w:p>
    <w:p w14:paraId="42CF3E05" w14:textId="77777777" w:rsidR="006672AA" w:rsidRPr="00745529" w:rsidRDefault="006672AA" w:rsidP="006672AA">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3A3175">
        <w:rPr>
          <w:rStyle w:val="StyleUnderline"/>
          <w:highlight w:val="cyan"/>
        </w:rPr>
        <w:t>Think of</w:t>
      </w:r>
      <w:r w:rsidRPr="00745529">
        <w:rPr>
          <w:rStyle w:val="StyleUnderline"/>
        </w:rPr>
        <w:t xml:space="preserve"> a </w:t>
      </w:r>
      <w:r w:rsidRPr="003A3175">
        <w:rPr>
          <w:rStyle w:val="Emphasis"/>
          <w:highlight w:val="cyan"/>
        </w:rPr>
        <w:t>debt-laden</w:t>
      </w:r>
      <w:r w:rsidRPr="003A3175">
        <w:rPr>
          <w:rStyle w:val="StyleUnderline"/>
          <w:highlight w:val="cyan"/>
        </w:rPr>
        <w:t xml:space="preserve"> workforce at</w:t>
      </w:r>
      <w:r w:rsidRPr="00745529">
        <w:rPr>
          <w:rStyle w:val="StyleUnderline"/>
        </w:rPr>
        <w:t xml:space="preserve"> sensitive </w:t>
      </w:r>
      <w:r w:rsidRPr="003A3175">
        <w:rPr>
          <w:rStyle w:val="Emphasis"/>
          <w:highlight w:val="cyan"/>
        </w:rPr>
        <w:t>nuclear</w:t>
      </w:r>
      <w:r w:rsidRPr="003A3175">
        <w:rPr>
          <w:rStyle w:val="StyleUnderline"/>
          <w:highlight w:val="cyan"/>
        </w:rPr>
        <w:t xml:space="preserve"> and </w:t>
      </w:r>
      <w:r w:rsidRPr="003A3175">
        <w:rPr>
          <w:rStyle w:val="Emphasis"/>
          <w:highlight w:val="cyan"/>
        </w:rPr>
        <w:t>chemical plants</w:t>
      </w:r>
      <w:r w:rsidRPr="00745529">
        <w:rPr>
          <w:rStyle w:val="StyleUnderline"/>
        </w:rPr>
        <w:t xml:space="preserve">, along </w:t>
      </w:r>
      <w:r w:rsidRPr="003A3175">
        <w:rPr>
          <w:rStyle w:val="StyleUnderline"/>
          <w:highlight w:val="cyan"/>
        </w:rPr>
        <w:t>with a</w:t>
      </w:r>
      <w:r w:rsidRPr="00745529">
        <w:rPr>
          <w:rStyle w:val="StyleUnderline"/>
        </w:rPr>
        <w:t xml:space="preserve"> concomitant </w:t>
      </w:r>
      <w:r w:rsidRPr="003A3175">
        <w:rPr>
          <w:rStyle w:val="Emphasis"/>
          <w:highlight w:val="cyan"/>
        </w:rPr>
        <w:t>surge</w:t>
      </w:r>
      <w:r w:rsidRPr="003A3175">
        <w:rPr>
          <w:rStyle w:val="StyleUnderline"/>
          <w:highlight w:val="cyan"/>
        </w:rPr>
        <w:t xml:space="preserve"> in</w:t>
      </w:r>
      <w:r w:rsidRPr="00745529">
        <w:rPr>
          <w:rStyle w:val="StyleUnderline"/>
        </w:rPr>
        <w:t xml:space="preserve"> </w:t>
      </w:r>
      <w:r w:rsidRPr="00745529">
        <w:rPr>
          <w:rStyle w:val="Emphasis"/>
        </w:rPr>
        <w:t xml:space="preserve">industrial </w:t>
      </w:r>
      <w:r w:rsidRPr="003A3175">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238B2248" w14:textId="77777777" w:rsidR="006672AA" w:rsidRPr="00745529" w:rsidRDefault="006672AA" w:rsidP="006672AA">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BAEDD2E" w14:textId="77777777" w:rsidR="006672AA" w:rsidRPr="00745529" w:rsidRDefault="006672AA" w:rsidP="006672AA">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6E67E9F3" w14:textId="77777777" w:rsidR="006672AA" w:rsidRPr="00745529" w:rsidRDefault="006672AA" w:rsidP="006672AA">
      <w:pPr>
        <w:rPr>
          <w:sz w:val="16"/>
        </w:rPr>
      </w:pPr>
      <w:r w:rsidRPr="00745529">
        <w:rPr>
          <w:sz w:val="16"/>
        </w:rPr>
        <w:t xml:space="preserve">Environmental disasters are more attributable to Black Swan events, systems </w:t>
      </w:r>
      <w:proofErr w:type="gramStart"/>
      <w:r w:rsidRPr="00745529">
        <w:rPr>
          <w:sz w:val="16"/>
        </w:rPr>
        <w:t>breakdowns</w:t>
      </w:r>
      <w:proofErr w:type="gramEnd"/>
      <w:r w:rsidRPr="00745529">
        <w:rPr>
          <w:sz w:val="16"/>
        </w:rPr>
        <w:t xml:space="preserve"> and corporate greed rather than to mundane human activity.</w:t>
      </w:r>
    </w:p>
    <w:p w14:paraId="238710FB" w14:textId="77777777" w:rsidR="006672AA" w:rsidRPr="00745529" w:rsidRDefault="006672AA" w:rsidP="006672AA">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xml:space="preserve">. This will further stress senior executives, workers, </w:t>
      </w:r>
      <w:proofErr w:type="gramStart"/>
      <w:r w:rsidRPr="00745529">
        <w:rPr>
          <w:sz w:val="12"/>
          <w:szCs w:val="18"/>
        </w:rPr>
        <w:t>machines</w:t>
      </w:r>
      <w:proofErr w:type="gramEnd"/>
      <w:r w:rsidRPr="00745529">
        <w:rPr>
          <w:sz w:val="12"/>
          <w:szCs w:val="18"/>
        </w:rPr>
        <w:t xml:space="preserve">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0FA330D9" w14:textId="77777777" w:rsidR="006672AA" w:rsidRPr="00745529" w:rsidRDefault="006672AA" w:rsidP="006672AA">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745529">
        <w:rPr>
          <w:sz w:val="12"/>
          <w:szCs w:val="18"/>
        </w:rPr>
        <w:t>bronchitis</w:t>
      </w:r>
      <w:proofErr w:type="gramEnd"/>
      <w:r w:rsidRPr="00745529">
        <w:rPr>
          <w:sz w:val="12"/>
          <w:szCs w:val="18"/>
        </w:rPr>
        <w:t xml:space="preserve">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0295A923" w14:textId="77777777" w:rsidR="006672AA" w:rsidRPr="00745529" w:rsidRDefault="006672AA" w:rsidP="006672AA">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42864EF3" w14:textId="77777777" w:rsidR="006672AA" w:rsidRPr="00745529" w:rsidRDefault="006672AA" w:rsidP="006672AA">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745529">
        <w:rPr>
          <w:sz w:val="12"/>
          <w:szCs w:val="18"/>
        </w:rPr>
        <w:t>interactions</w:t>
      </w:r>
      <w:proofErr w:type="gramEnd"/>
      <w:r w:rsidRPr="00745529">
        <w:rPr>
          <w:sz w:val="12"/>
          <w:szCs w:val="18"/>
        </w:rPr>
        <w:t xml:space="preserve"> and adaptations in a system under study – as outlined in the methodology section.</w:t>
      </w:r>
    </w:p>
    <w:p w14:paraId="358F92B4" w14:textId="77777777" w:rsidR="006672AA" w:rsidRPr="00745529" w:rsidRDefault="006672AA" w:rsidP="006672AA">
      <w:pPr>
        <w:rPr>
          <w:sz w:val="16"/>
        </w:rPr>
      </w:pPr>
      <w:r w:rsidRPr="00745529">
        <w:rPr>
          <w:sz w:val="12"/>
          <w:szCs w:val="18"/>
        </w:rPr>
        <w:t xml:space="preserve">Environmentally-devastating industrial sabotages – whether by disgruntled workers, industrial competitors, ideological </w:t>
      </w:r>
      <w:proofErr w:type="gramStart"/>
      <w:r w:rsidRPr="00745529">
        <w:rPr>
          <w:sz w:val="12"/>
          <w:szCs w:val="18"/>
        </w:rPr>
        <w:t>maniacs</w:t>
      </w:r>
      <w:proofErr w:type="gramEnd"/>
      <w:r w:rsidRPr="00745529">
        <w:rPr>
          <w:sz w:val="12"/>
          <w:szCs w:val="18"/>
        </w:rPr>
        <w:t xml:space="preserve">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5FFBC660" w14:textId="77777777" w:rsidR="006672AA" w:rsidRPr="00745529" w:rsidRDefault="006672AA" w:rsidP="006672AA">
      <w:pPr>
        <w:rPr>
          <w:sz w:val="16"/>
        </w:rPr>
      </w:pPr>
      <w:r w:rsidRPr="00745529">
        <w:rPr>
          <w:sz w:val="16"/>
        </w:rPr>
        <w:t>GEOPOLITICAL</w:t>
      </w:r>
    </w:p>
    <w:p w14:paraId="58F6398C" w14:textId="77777777" w:rsidR="006672AA" w:rsidRPr="00745529" w:rsidRDefault="006672AA" w:rsidP="006672AA">
      <w:pPr>
        <w:rPr>
          <w:sz w:val="16"/>
        </w:rPr>
      </w:pPr>
      <w:r w:rsidRPr="00745529">
        <w:rPr>
          <w:rStyle w:val="StyleUnderline"/>
        </w:rPr>
        <w:t xml:space="preserve">The </w:t>
      </w:r>
      <w:r w:rsidRPr="00745529">
        <w:rPr>
          <w:rStyle w:val="Emphasis"/>
        </w:rPr>
        <w:t xml:space="preserve">primary </w:t>
      </w:r>
      <w:r w:rsidRPr="003A3175">
        <w:rPr>
          <w:rStyle w:val="Emphasis"/>
          <w:highlight w:val="cyan"/>
        </w:rPr>
        <w:t>catalyst</w:t>
      </w:r>
      <w:r w:rsidRPr="003A3175">
        <w:rPr>
          <w:rStyle w:val="StyleUnderline"/>
          <w:highlight w:val="cyan"/>
        </w:rPr>
        <w:t xml:space="preserve"> behind </w:t>
      </w:r>
      <w:r w:rsidRPr="003A3175">
        <w:rPr>
          <w:rStyle w:val="Emphasis"/>
          <w:highlight w:val="cyan"/>
        </w:rPr>
        <w:t>WWII</w:t>
      </w:r>
      <w:r w:rsidRPr="003A3175">
        <w:rPr>
          <w:rStyle w:val="StyleUnderline"/>
          <w:highlight w:val="cyan"/>
        </w:rPr>
        <w:t xml:space="preserve"> was</w:t>
      </w:r>
      <w:r w:rsidRPr="00745529">
        <w:rPr>
          <w:rStyle w:val="StyleUnderline"/>
        </w:rPr>
        <w:t xml:space="preserve"> the </w:t>
      </w:r>
      <w:r w:rsidRPr="00745529">
        <w:rPr>
          <w:rStyle w:val="Emphasis"/>
        </w:rPr>
        <w:t xml:space="preserve">Great </w:t>
      </w:r>
      <w:r w:rsidRPr="003A3175">
        <w:rPr>
          <w:rStyle w:val="Emphasis"/>
          <w:highlight w:val="cyan"/>
        </w:rPr>
        <w:t>Depression</w:t>
      </w:r>
      <w:r w:rsidRPr="00745529">
        <w:rPr>
          <w:sz w:val="16"/>
        </w:rPr>
        <w:t xml:space="preserve">. Since </w:t>
      </w:r>
      <w:r w:rsidRPr="003A3175">
        <w:rPr>
          <w:rStyle w:val="StyleUnderline"/>
          <w:highlight w:val="cyan"/>
        </w:rPr>
        <w:t>history</w:t>
      </w:r>
      <w:r w:rsidRPr="00745529">
        <w:rPr>
          <w:rStyle w:val="StyleUnderline"/>
        </w:rPr>
        <w:t xml:space="preserve"> often </w:t>
      </w:r>
      <w:r w:rsidRPr="003A3175">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3A3175">
        <w:rPr>
          <w:rStyle w:val="StyleUnderline"/>
          <w:highlight w:val="cyan"/>
        </w:rPr>
        <w:t>Anti-Semitism</w:t>
      </w:r>
      <w:r w:rsidRPr="00745529">
        <w:rPr>
          <w:sz w:val="16"/>
        </w:rPr>
        <w:t xml:space="preserve"> – a societal risk on its own – </w:t>
      </w:r>
      <w:r w:rsidRPr="003A3175">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3A3175">
        <w:rPr>
          <w:rStyle w:val="Emphasis"/>
          <w:highlight w:val="cyan"/>
        </w:rPr>
        <w:t>forc</w:t>
      </w:r>
      <w:r w:rsidRPr="00745529">
        <w:rPr>
          <w:rStyle w:val="StyleUnderline"/>
        </w:rPr>
        <w:t xml:space="preserve">ing </w:t>
      </w:r>
      <w:r w:rsidRPr="003A3175">
        <w:rPr>
          <w:rStyle w:val="StyleUnderline"/>
          <w:highlight w:val="cyan"/>
        </w:rPr>
        <w:t>Israel</w:t>
      </w:r>
      <w:r w:rsidRPr="00745529">
        <w:rPr>
          <w:rStyle w:val="StyleUnderline"/>
        </w:rPr>
        <w:t xml:space="preserve"> to undertake </w:t>
      </w:r>
      <w:r w:rsidRPr="003A3175">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3A3175">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5B6FFDDA" w14:textId="28A417E9" w:rsidR="006672AA" w:rsidRPr="006672AA" w:rsidRDefault="006672AA" w:rsidP="006672AA">
      <w:pPr>
        <w:rPr>
          <w:sz w:val="16"/>
        </w:rPr>
      </w:pPr>
      <w:r w:rsidRPr="00745529">
        <w:rPr>
          <w:rStyle w:val="StyleUnderline"/>
        </w:rPr>
        <w:lastRenderedPageBreak/>
        <w:t xml:space="preserve">Contemporary geopolitical risks </w:t>
      </w:r>
      <w:r w:rsidRPr="003A3175">
        <w:rPr>
          <w:rStyle w:val="StyleUnderline"/>
          <w:highlight w:val="cyan"/>
        </w:rPr>
        <w:t>include</w:t>
      </w:r>
      <w:r w:rsidRPr="00745529">
        <w:rPr>
          <w:rStyle w:val="StyleUnderline"/>
        </w:rPr>
        <w:t xml:space="preserve"> a possible </w:t>
      </w:r>
      <w:r w:rsidRPr="003A3175">
        <w:rPr>
          <w:rStyle w:val="Emphasis"/>
          <w:highlight w:val="cyan"/>
        </w:rPr>
        <w:t>Iran</w:t>
      </w:r>
      <w:r w:rsidRPr="00745529">
        <w:rPr>
          <w:rStyle w:val="Emphasis"/>
        </w:rPr>
        <w:t xml:space="preserve">-Israel </w:t>
      </w:r>
      <w:r w:rsidRPr="003A3175">
        <w:rPr>
          <w:rStyle w:val="Emphasis"/>
          <w:highlight w:val="cyan"/>
        </w:rPr>
        <w:t>war</w:t>
      </w:r>
      <w:r w:rsidRPr="003A3175">
        <w:rPr>
          <w:rStyle w:val="StyleUnderline"/>
          <w:highlight w:val="cyan"/>
        </w:rPr>
        <w:t xml:space="preserve">; </w:t>
      </w:r>
      <w:r w:rsidRPr="003A3175">
        <w:rPr>
          <w:rStyle w:val="Emphasis"/>
          <w:highlight w:val="cyan"/>
        </w:rPr>
        <w:t>US-China</w:t>
      </w:r>
      <w:r w:rsidRPr="00745529">
        <w:rPr>
          <w:rStyle w:val="Emphasis"/>
        </w:rPr>
        <w:t xml:space="preserve"> military </w:t>
      </w:r>
      <w:r w:rsidRPr="003A3175">
        <w:rPr>
          <w:rStyle w:val="Emphasis"/>
          <w:highlight w:val="cyan"/>
        </w:rPr>
        <w:t>confrontation</w:t>
      </w:r>
      <w:r w:rsidRPr="003A3175">
        <w:rPr>
          <w:rStyle w:val="StyleUnderline"/>
          <w:highlight w:val="cyan"/>
        </w:rPr>
        <w:t xml:space="preserve"> over </w:t>
      </w:r>
      <w:r w:rsidRPr="003A3175">
        <w:rPr>
          <w:rStyle w:val="Emphasis"/>
          <w:highlight w:val="cyan"/>
        </w:rPr>
        <w:t>Taiwan</w:t>
      </w:r>
      <w:r w:rsidRPr="003A3175">
        <w:rPr>
          <w:rStyle w:val="StyleUnderline"/>
          <w:highlight w:val="cyan"/>
        </w:rPr>
        <w:t xml:space="preserve"> or</w:t>
      </w:r>
      <w:r w:rsidRPr="00745529">
        <w:rPr>
          <w:rStyle w:val="StyleUnderline"/>
        </w:rPr>
        <w:t xml:space="preserve"> the </w:t>
      </w:r>
      <w:r w:rsidRPr="003A3175">
        <w:rPr>
          <w:rStyle w:val="Emphasis"/>
          <w:highlight w:val="cyan"/>
        </w:rPr>
        <w:t>S</w:t>
      </w:r>
      <w:r w:rsidRPr="00745529">
        <w:rPr>
          <w:rStyle w:val="StyleUnderline"/>
        </w:rPr>
        <w:t xml:space="preserve">outh </w:t>
      </w:r>
      <w:r w:rsidRPr="003A3175">
        <w:rPr>
          <w:rStyle w:val="Emphasis"/>
          <w:highlight w:val="cyan"/>
        </w:rPr>
        <w:t>C</w:t>
      </w:r>
      <w:r w:rsidRPr="00745529">
        <w:rPr>
          <w:rStyle w:val="StyleUnderline"/>
        </w:rPr>
        <w:t xml:space="preserve">hina </w:t>
      </w:r>
      <w:r w:rsidRPr="003A3175">
        <w:rPr>
          <w:rStyle w:val="Emphasis"/>
          <w:highlight w:val="cyan"/>
        </w:rPr>
        <w:t>S</w:t>
      </w:r>
      <w:r w:rsidRPr="00745529">
        <w:rPr>
          <w:rStyle w:val="StyleUnderline"/>
        </w:rPr>
        <w:t xml:space="preserve">ea; </w:t>
      </w:r>
      <w:r w:rsidRPr="00745529">
        <w:rPr>
          <w:rStyle w:val="Emphasis"/>
        </w:rPr>
        <w:t xml:space="preserve">North </w:t>
      </w:r>
      <w:r w:rsidRPr="003A3175">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3A3175">
        <w:rPr>
          <w:rStyle w:val="Emphasis"/>
          <w:highlight w:val="cyan"/>
        </w:rPr>
        <w:t>India-Pak</w:t>
      </w:r>
      <w:r w:rsidRPr="00745529">
        <w:rPr>
          <w:rStyle w:val="Emphasis"/>
        </w:rPr>
        <w:t xml:space="preserve">istan </w:t>
      </w:r>
      <w:r w:rsidRPr="003A3175">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3A3175">
        <w:rPr>
          <w:rStyle w:val="StyleUnderline"/>
          <w:highlight w:val="cyan"/>
        </w:rPr>
        <w:t>or</w:t>
      </w:r>
      <w:r w:rsidRPr="00745529">
        <w:rPr>
          <w:rStyle w:val="StyleUnderline"/>
        </w:rPr>
        <w:t xml:space="preserve"> a </w:t>
      </w:r>
      <w:r w:rsidRPr="003A3175">
        <w:rPr>
          <w:rStyle w:val="Emphasis"/>
          <w:highlight w:val="cyan"/>
        </w:rPr>
        <w:t>nuclear confrontation</w:t>
      </w:r>
      <w:r w:rsidRPr="003A3175">
        <w:rPr>
          <w:rStyle w:val="StyleUnderline"/>
          <w:highlight w:val="cyan"/>
        </w:rPr>
        <w:t xml:space="preserve"> between </w:t>
      </w:r>
      <w:r w:rsidRPr="003A3175">
        <w:rPr>
          <w:rStyle w:val="Emphasis"/>
          <w:highlight w:val="cyan"/>
        </w:rPr>
        <w:t>NATO</w:t>
      </w:r>
      <w:r w:rsidRPr="003A3175">
        <w:rPr>
          <w:rStyle w:val="StyleUnderline"/>
          <w:highlight w:val="cyan"/>
        </w:rPr>
        <w:t xml:space="preserve"> and </w:t>
      </w:r>
      <w:r w:rsidRPr="003A3175">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3E48841F" w14:textId="5BE1125A" w:rsidR="00926544" w:rsidRDefault="00F21B9E" w:rsidP="00926544">
      <w:pPr>
        <w:pStyle w:val="Heading3"/>
      </w:pPr>
      <w:r>
        <w:lastRenderedPageBreak/>
        <w:t>6</w:t>
      </w:r>
    </w:p>
    <w:p w14:paraId="6489EE8B" w14:textId="067CEFBE" w:rsidR="00B95220" w:rsidRPr="00B95220" w:rsidRDefault="00B95220" w:rsidP="00B95220">
      <w:r>
        <w:t>FTC DA</w:t>
      </w:r>
    </w:p>
    <w:p w14:paraId="0D6BC114" w14:textId="77777777" w:rsidR="006672AA" w:rsidRPr="00CF3443" w:rsidRDefault="006672AA" w:rsidP="006672AA">
      <w:pPr>
        <w:pStyle w:val="Heading4"/>
      </w:pPr>
      <w:r>
        <w:t xml:space="preserve">Courts have </w:t>
      </w:r>
      <w:r>
        <w:rPr>
          <w:u w:val="single"/>
        </w:rPr>
        <w:t>gutted</w:t>
      </w:r>
      <w:r>
        <w:t xml:space="preserve"> FTC anti-fraud measures---Congress will </w:t>
      </w:r>
      <w:r>
        <w:rPr>
          <w:u w:val="single"/>
        </w:rPr>
        <w:t>pass</w:t>
      </w:r>
      <w:r>
        <w:t xml:space="preserve"> a </w:t>
      </w:r>
      <w:r>
        <w:rPr>
          <w:u w:val="single"/>
        </w:rPr>
        <w:t>legislative fix now</w:t>
      </w:r>
      <w:r>
        <w:t xml:space="preserve">, BUT it’ll be a </w:t>
      </w:r>
      <w:r>
        <w:rPr>
          <w:u w:val="single"/>
        </w:rPr>
        <w:t>referendum</w:t>
      </w:r>
      <w:r>
        <w:t xml:space="preserve"> on FTC overreach. </w:t>
      </w:r>
    </w:p>
    <w:p w14:paraId="79DADAAD" w14:textId="77777777" w:rsidR="006672AA" w:rsidRDefault="006672AA" w:rsidP="006672AA">
      <w:r>
        <w:t xml:space="preserve">Christopher </w:t>
      </w:r>
      <w:r w:rsidRPr="003C1600">
        <w:rPr>
          <w:rStyle w:val="Style13ptBold"/>
        </w:rPr>
        <w:t>Olsen &amp;</w:t>
      </w:r>
      <w:r>
        <w:t xml:space="preserve"> Stephen </w:t>
      </w:r>
      <w:r w:rsidRPr="003C1600">
        <w:rPr>
          <w:rStyle w:val="Style13ptBold"/>
        </w:rPr>
        <w:t>Schultze 21</w:t>
      </w:r>
      <w:r>
        <w:t xml:space="preserve">, Olsen is a partner in the privacy and cybersecurity practice at Wilson </w:t>
      </w:r>
      <w:proofErr w:type="spellStart"/>
      <w:r>
        <w:t>Sonsini</w:t>
      </w:r>
      <w:proofErr w:type="spellEnd"/>
      <w:r>
        <w:t xml:space="preserve"> and Vice Chair of the Privacy and Information Security Committee of the ABA Antitrust Law Section, and former Deputy Director of the FTC’s Bureau of Consumer Protection; Schultze is an Associate in the privacy and cybersecurity practice at Wilson </w:t>
      </w:r>
      <w:proofErr w:type="spellStart"/>
      <w:r>
        <w:t>Sonsini</w:t>
      </w:r>
      <w:proofErr w:type="spellEnd"/>
      <w:r>
        <w:t>, “FTC Authority Under Siege: Monetary and Injunctive Relief at Risk in Courts as Congress Contemplates a Response,” The Antitrust Source, April 2021, ABA</w:t>
      </w:r>
    </w:p>
    <w:p w14:paraId="5C042AD0" w14:textId="77777777" w:rsidR="006672AA" w:rsidRPr="00A065D4" w:rsidRDefault="006672AA" w:rsidP="006672AA">
      <w:pPr>
        <w:rPr>
          <w:rStyle w:val="StyleUnderline"/>
        </w:rPr>
      </w:pPr>
      <w:r w:rsidRPr="003C2B68">
        <w:rPr>
          <w:rStyle w:val="StyleUnderline"/>
        </w:rPr>
        <w:t xml:space="preserve">It is hard to imagine a </w:t>
      </w:r>
      <w:r w:rsidRPr="003C2B68">
        <w:rPr>
          <w:rStyle w:val="Emphasis"/>
        </w:rPr>
        <w:t>favorable outcome for the FTC</w:t>
      </w:r>
      <w:r w:rsidRPr="000D10AC">
        <w:rPr>
          <w:sz w:val="16"/>
        </w:rPr>
        <w:t xml:space="preserve"> after this oral argument. </w:t>
      </w:r>
      <w:r w:rsidRPr="00667823">
        <w:rPr>
          <w:rStyle w:val="StyleUnderline"/>
          <w:highlight w:val="cyan"/>
        </w:rPr>
        <w:t>The Court</w:t>
      </w:r>
      <w:r w:rsidRPr="000D10AC">
        <w:rPr>
          <w:sz w:val="16"/>
        </w:rPr>
        <w:t xml:space="preserve"> will prob- ably </w:t>
      </w:r>
      <w:r w:rsidRPr="00667823">
        <w:rPr>
          <w:rStyle w:val="Emphasis"/>
          <w:highlight w:val="cyan"/>
        </w:rPr>
        <w:t>limit</w:t>
      </w:r>
      <w:r w:rsidRPr="00667823">
        <w:rPr>
          <w:sz w:val="16"/>
          <w:highlight w:val="cyan"/>
        </w:rPr>
        <w:t xml:space="preserve"> </w:t>
      </w:r>
      <w:r w:rsidRPr="00667823">
        <w:rPr>
          <w:rStyle w:val="StyleUnderline"/>
          <w:highlight w:val="cyan"/>
        </w:rPr>
        <w:t xml:space="preserve">13(b) relief to </w:t>
      </w:r>
      <w:r w:rsidRPr="00667823">
        <w:rPr>
          <w:rStyle w:val="Emphasis"/>
          <w:highlight w:val="cyan"/>
        </w:rPr>
        <w:t>injunctions</w:t>
      </w:r>
      <w:r w:rsidRPr="000D10AC">
        <w:rPr>
          <w:sz w:val="16"/>
        </w:rPr>
        <w:t xml:space="preserve">, </w:t>
      </w:r>
      <w:r w:rsidRPr="003C2B68">
        <w:rPr>
          <w:rStyle w:val="StyleUnderline"/>
        </w:rPr>
        <w:t xml:space="preserve">requiring the Commission to resort to cumbersome </w:t>
      </w:r>
      <w:r w:rsidRPr="003C2B68">
        <w:rPr>
          <w:rStyle w:val="Emphasis"/>
        </w:rPr>
        <w:t>administrative</w:t>
      </w:r>
      <w:r w:rsidRPr="003C2B68">
        <w:rPr>
          <w:rStyle w:val="StyleUnderline"/>
        </w:rPr>
        <w:t xml:space="preserve"> proceedings to get </w:t>
      </w:r>
      <w:r w:rsidRPr="003C2B68">
        <w:rPr>
          <w:rStyle w:val="Emphasis"/>
        </w:rPr>
        <w:t>any monetary relief</w:t>
      </w:r>
      <w:r w:rsidRPr="000D10AC">
        <w:rPr>
          <w:sz w:val="16"/>
        </w:rPr>
        <w:t xml:space="preserve">. </w:t>
      </w:r>
      <w:r w:rsidRPr="003C2B68">
        <w:rPr>
          <w:rStyle w:val="StyleUnderline"/>
        </w:rPr>
        <w:t>That</w:t>
      </w:r>
      <w:r w:rsidRPr="000D10AC">
        <w:rPr>
          <w:sz w:val="16"/>
        </w:rPr>
        <w:t xml:space="preserve"> would </w:t>
      </w:r>
      <w:r w:rsidRPr="00667823">
        <w:rPr>
          <w:rStyle w:val="Emphasis"/>
          <w:highlight w:val="cyan"/>
        </w:rPr>
        <w:t>dramatically undermine</w:t>
      </w:r>
      <w:r w:rsidRPr="00667823">
        <w:rPr>
          <w:sz w:val="16"/>
          <w:highlight w:val="cyan"/>
        </w:rPr>
        <w:t xml:space="preserve"> </w:t>
      </w:r>
      <w:r w:rsidRPr="00667823">
        <w:rPr>
          <w:rStyle w:val="StyleUnderline"/>
          <w:highlight w:val="cyan"/>
        </w:rPr>
        <w:t>the Commission’s work over</w:t>
      </w:r>
      <w:r w:rsidRPr="000D10AC">
        <w:rPr>
          <w:sz w:val="16"/>
        </w:rPr>
        <w:t xml:space="preserve"> several </w:t>
      </w:r>
      <w:r w:rsidRPr="003C2B68">
        <w:rPr>
          <w:rStyle w:val="Emphasis"/>
        </w:rPr>
        <w:t>decades</w:t>
      </w:r>
      <w:r w:rsidRPr="000D10AC">
        <w:rPr>
          <w:sz w:val="16"/>
        </w:rPr>
        <w:t xml:space="preserve"> </w:t>
      </w:r>
      <w:r w:rsidRPr="003C2B68">
        <w:rPr>
          <w:rStyle w:val="StyleUnderline"/>
        </w:rPr>
        <w:t xml:space="preserve">to build a robust </w:t>
      </w:r>
      <w:r w:rsidRPr="00667823">
        <w:rPr>
          <w:rStyle w:val="Emphasis"/>
          <w:highlight w:val="cyan"/>
        </w:rPr>
        <w:t>fraud</w:t>
      </w:r>
      <w:r w:rsidRPr="003C2B68">
        <w:rPr>
          <w:rStyle w:val="StyleUnderline"/>
        </w:rPr>
        <w:t xml:space="preserve"> program</w:t>
      </w:r>
      <w:r w:rsidRPr="000D10AC">
        <w:rPr>
          <w:sz w:val="16"/>
        </w:rPr>
        <w:t xml:space="preserve">.40 </w:t>
      </w:r>
      <w:r w:rsidRPr="00A065D4">
        <w:rPr>
          <w:rStyle w:val="StyleUnderline"/>
        </w:rPr>
        <w:t>It would leave</w:t>
      </w:r>
      <w:r w:rsidRPr="000D10AC">
        <w:rPr>
          <w:sz w:val="16"/>
        </w:rPr>
        <w:t xml:space="preserve"> </w:t>
      </w:r>
      <w:r w:rsidRPr="00A065D4">
        <w:rPr>
          <w:rStyle w:val="Emphasis"/>
        </w:rPr>
        <w:t>Section 5 and 19</w:t>
      </w:r>
      <w:r w:rsidRPr="000D10AC">
        <w:rPr>
          <w:sz w:val="16"/>
        </w:rPr>
        <w:t xml:space="preserve"> </w:t>
      </w:r>
      <w:r w:rsidRPr="00A065D4">
        <w:rPr>
          <w:rStyle w:val="StyleUnderline"/>
        </w:rPr>
        <w:t xml:space="preserve">as the </w:t>
      </w:r>
      <w:r w:rsidRPr="00A065D4">
        <w:rPr>
          <w:rStyle w:val="Emphasis"/>
        </w:rPr>
        <w:t>only avenues</w:t>
      </w:r>
      <w:r w:rsidRPr="000D10AC">
        <w:rPr>
          <w:sz w:val="16"/>
        </w:rPr>
        <w:t xml:space="preserve"> </w:t>
      </w:r>
      <w:r w:rsidRPr="00A065D4">
        <w:rPr>
          <w:rStyle w:val="StyleUnderline"/>
        </w:rPr>
        <w:t xml:space="preserve">for monetary relief under the FTC’s general consumer protection authority. Under Section 5, the Commission may impose monetary civil penalties under some </w:t>
      </w:r>
      <w:r w:rsidRPr="00A065D4">
        <w:rPr>
          <w:rStyle w:val="Emphasis"/>
        </w:rPr>
        <w:t>limited circumstances</w:t>
      </w:r>
      <w:r w:rsidRPr="000D10AC">
        <w:rPr>
          <w:sz w:val="16"/>
        </w:rPr>
        <w:t xml:space="preserve">.41 </w:t>
      </w:r>
      <w:r w:rsidRPr="00A065D4">
        <w:rPr>
          <w:rStyle w:val="StyleUnderline"/>
        </w:rPr>
        <w:t xml:space="preserve">Under Section 19, the Commission may obtain monetary consumer redress or disgorgement but only </w:t>
      </w:r>
      <w:r w:rsidRPr="00A065D4">
        <w:rPr>
          <w:rStyle w:val="Emphasis"/>
        </w:rPr>
        <w:t>after obtaining a final cease-and-desist order through administrative litigation</w:t>
      </w:r>
      <w:r w:rsidRPr="000D10AC">
        <w:rPr>
          <w:sz w:val="16"/>
        </w:rPr>
        <w:t xml:space="preserve"> and only after demonstrating that “a reasonable man would have known under the circumstances [that the conduct] was dishonest or fraudulent.”42 </w:t>
      </w:r>
      <w:r w:rsidRPr="00A065D4">
        <w:rPr>
          <w:rStyle w:val="StyleUnderline"/>
        </w:rPr>
        <w:t xml:space="preserve">Moreover, Section 19 includes a </w:t>
      </w:r>
      <w:r w:rsidRPr="00A065D4">
        <w:rPr>
          <w:rStyle w:val="Emphasis"/>
        </w:rPr>
        <w:t>statute of limitations</w:t>
      </w:r>
      <w:r w:rsidRPr="000D10AC">
        <w:rPr>
          <w:sz w:val="16"/>
        </w:rPr>
        <w:t xml:space="preserve"> whereas Section 13(b) does not.43 Thus, </w:t>
      </w:r>
      <w:r w:rsidRPr="00A065D4">
        <w:rPr>
          <w:rStyle w:val="StyleUnderline"/>
        </w:rPr>
        <w:t xml:space="preserve">the FTC has </w:t>
      </w:r>
      <w:r w:rsidRPr="00A065D4">
        <w:rPr>
          <w:rStyle w:val="Emphasis"/>
        </w:rPr>
        <w:t>strongly favored Section 13(b)</w:t>
      </w:r>
      <w:r w:rsidRPr="000D10AC">
        <w:rPr>
          <w:sz w:val="16"/>
        </w:rPr>
        <w:t xml:space="preserve"> actions. At oral argument, the FTC conceded that </w:t>
      </w:r>
      <w:r w:rsidRPr="00A065D4">
        <w:rPr>
          <w:rStyle w:val="StyleUnderline"/>
        </w:rPr>
        <w:t>going</w:t>
      </w:r>
      <w:r w:rsidRPr="000D10AC">
        <w:rPr>
          <w:sz w:val="16"/>
        </w:rPr>
        <w:t xml:space="preserve"> </w:t>
      </w:r>
      <w:r w:rsidRPr="00A065D4">
        <w:rPr>
          <w:rStyle w:val="Emphasis"/>
        </w:rPr>
        <w:t>directly</w:t>
      </w:r>
      <w:r w:rsidRPr="000D10AC">
        <w:rPr>
          <w:sz w:val="16"/>
        </w:rPr>
        <w:t xml:space="preserve"> </w:t>
      </w:r>
      <w:r w:rsidRPr="00A065D4">
        <w:rPr>
          <w:rStyle w:val="StyleUnderline"/>
        </w:rPr>
        <w:t>to court is “</w:t>
      </w:r>
      <w:r w:rsidRPr="00A065D4">
        <w:rPr>
          <w:rStyle w:val="Emphasis"/>
        </w:rPr>
        <w:t>more attractive</w:t>
      </w:r>
      <w:r w:rsidRPr="000D10AC">
        <w:rPr>
          <w:sz w:val="16"/>
        </w:rPr>
        <w:t xml:space="preserve"> in certain instances” and that </w:t>
      </w:r>
      <w:r w:rsidRPr="00A065D4">
        <w:rPr>
          <w:rStyle w:val="StyleUnderline"/>
        </w:rPr>
        <w:t>the Commission brings</w:t>
      </w:r>
      <w:r w:rsidRPr="000D10AC">
        <w:rPr>
          <w:sz w:val="16"/>
        </w:rPr>
        <w:t xml:space="preserve"> “</w:t>
      </w:r>
      <w:r w:rsidRPr="00A065D4">
        <w:rPr>
          <w:rStyle w:val="Emphasis"/>
        </w:rPr>
        <w:t>far more [consumer protection] cases</w:t>
      </w:r>
      <w:r w:rsidRPr="00A065D4">
        <w:rPr>
          <w:rStyle w:val="StyleUnderline"/>
        </w:rPr>
        <w:t xml:space="preserve">” in </w:t>
      </w:r>
      <w:r w:rsidRPr="00A065D4">
        <w:rPr>
          <w:rStyle w:val="Emphasis"/>
        </w:rPr>
        <w:t>court</w:t>
      </w:r>
      <w:r w:rsidRPr="000D10AC">
        <w:rPr>
          <w:sz w:val="16"/>
        </w:rPr>
        <w:t xml:space="preserve"> </w:t>
      </w:r>
      <w:r w:rsidRPr="00A065D4">
        <w:rPr>
          <w:rStyle w:val="StyleUnderline"/>
        </w:rPr>
        <w:t>than through its own administrative proceedings.</w:t>
      </w:r>
    </w:p>
    <w:p w14:paraId="26EB5318" w14:textId="77777777" w:rsidR="006672AA" w:rsidRPr="000D10AC" w:rsidRDefault="006672AA" w:rsidP="006672AA">
      <w:pPr>
        <w:rPr>
          <w:sz w:val="16"/>
        </w:rPr>
      </w:pPr>
      <w:r w:rsidRPr="000D10AC">
        <w:rPr>
          <w:sz w:val="16"/>
        </w:rPr>
        <w:t xml:space="preserve">An Unlikely Out for the FTC. It is worth noting that the Court could also rule against the FTC in a more limited way, although there was little indication at oral argument that it would. Last term, the Court held 8-1 in Liu v. SEC that even where a statute permitted “any equitable relief that may be appropriate,” the government’s equitable monetary relief could not exceed the wrongdoer’s net profits.44 Justice Sotomayor wrote for the court that the government cannot impose a “penalty” under equity; </w:t>
      </w:r>
      <w:proofErr w:type="gramStart"/>
      <w:r w:rsidRPr="000D10AC">
        <w:rPr>
          <w:sz w:val="16"/>
        </w:rPr>
        <w:t>therefore</w:t>
      </w:r>
      <w:proofErr w:type="gramEnd"/>
      <w:r w:rsidRPr="000D10AC">
        <w:rPr>
          <w:sz w:val="16"/>
        </w:rPr>
        <w:t xml:space="preserve"> actual net profits is all that restitution or disgorgement allows.45 </w:t>
      </w:r>
    </w:p>
    <w:p w14:paraId="2CDF77EB" w14:textId="77777777" w:rsidR="006672AA" w:rsidRPr="000D10AC" w:rsidRDefault="006672AA" w:rsidP="006672AA">
      <w:pPr>
        <w:rPr>
          <w:sz w:val="16"/>
        </w:rPr>
      </w:pPr>
      <w:r w:rsidRPr="000D10AC">
        <w:rPr>
          <w:sz w:val="16"/>
        </w:rPr>
        <w:t>If the FTC could still obtain “net profits,” AMG would not be a total loss for the agency. AMG argued in the briefs that the Ninth Circuit “did not limit the Commission’s recovery to anything close to net profits” when it awarded the FTC $1.27 billion, which was more than triple the amount that petitioners had allegedly received.46 But the textual difference between 13(b)’s “permanent injunction” and the SEC statute’s “any equitable relief that may be appropriate” makes it unlikely that the FTC will win even this less-than-half a loaf. Instead, the FTC will likely lose any ability to obtain monetary relief under 13(b). And limits to its ability to obtain even injunctive relief may also soon bubble up to the Supreme Court.</w:t>
      </w:r>
    </w:p>
    <w:p w14:paraId="14082EB1" w14:textId="77777777" w:rsidR="006672AA" w:rsidRPr="000D10AC" w:rsidRDefault="006672AA" w:rsidP="006672AA">
      <w:pPr>
        <w:rPr>
          <w:sz w:val="16"/>
        </w:rPr>
      </w:pPr>
      <w:r w:rsidRPr="000D10AC">
        <w:rPr>
          <w:sz w:val="16"/>
        </w:rPr>
        <w:t>Even for Injunctive Relief, Lower Courts Are Reconsidering Whether Past Misconduct Is Actionable Under 13(b)</w:t>
      </w:r>
    </w:p>
    <w:p w14:paraId="18F3F83F" w14:textId="77777777" w:rsidR="006672AA" w:rsidRPr="000D10AC" w:rsidRDefault="006672AA" w:rsidP="006672AA">
      <w:pPr>
        <w:rPr>
          <w:sz w:val="16"/>
        </w:rPr>
      </w:pPr>
      <w:r w:rsidRPr="000D10AC">
        <w:rPr>
          <w:sz w:val="16"/>
        </w:rPr>
        <w:t xml:space="preserve">As noted above, Section 13(b) gives the FTC the authority to obtain injunctions in federal court only where a defendant “is </w:t>
      </w:r>
      <w:proofErr w:type="gramStart"/>
      <w:r w:rsidRPr="000D10AC">
        <w:rPr>
          <w:sz w:val="16"/>
        </w:rPr>
        <w:t>violating, or</w:t>
      </w:r>
      <w:proofErr w:type="gramEnd"/>
      <w:r w:rsidRPr="000D10AC">
        <w:rPr>
          <w:sz w:val="16"/>
        </w:rPr>
        <w:t xml:space="preserve"> is about to violate” the law. It is hornbook law that injunctive relief cannot be based solely on past conduct.47 Instead, there must be a present violation or some prospect of future violation. But the circuits differ on how likely the future violation must be.</w:t>
      </w:r>
    </w:p>
    <w:p w14:paraId="62874859" w14:textId="77777777" w:rsidR="006672AA" w:rsidRPr="000D10AC" w:rsidRDefault="006672AA" w:rsidP="006672AA">
      <w:pPr>
        <w:rPr>
          <w:sz w:val="16"/>
        </w:rPr>
      </w:pPr>
      <w:r w:rsidRPr="000D10AC">
        <w:rPr>
          <w:sz w:val="16"/>
        </w:rPr>
        <w:t xml:space="preserve">The majority view has been that 13(b) requires the typical injunction predicate—“some </w:t>
      </w:r>
      <w:proofErr w:type="spellStart"/>
      <w:r w:rsidRPr="000D10AC">
        <w:rPr>
          <w:sz w:val="16"/>
        </w:rPr>
        <w:t>cogniza</w:t>
      </w:r>
      <w:proofErr w:type="spellEnd"/>
      <w:r w:rsidRPr="000D10AC">
        <w:rPr>
          <w:sz w:val="16"/>
        </w:rPr>
        <w:t xml:space="preserve">- </w:t>
      </w:r>
      <w:proofErr w:type="spellStart"/>
      <w:r w:rsidRPr="000D10AC">
        <w:rPr>
          <w:sz w:val="16"/>
        </w:rPr>
        <w:t>ble</w:t>
      </w:r>
      <w:proofErr w:type="spellEnd"/>
      <w:r w:rsidRPr="000D10AC">
        <w:rPr>
          <w:sz w:val="16"/>
        </w:rPr>
        <w:t xml:space="preserve"> danger of recurrent violation, something more than the mere possibility.”48 The Ninth Circuit is a good example, having long embraced this standard in Section 13(b) cases.49 Most of the lower courts continue to rely on the “cognizable danger” standard, with the Ninth Circuit showing no signs of altering its view.50 This is a “likelihood of recurrence” standard, based on a factual </w:t>
      </w:r>
      <w:proofErr w:type="spellStart"/>
      <w:r w:rsidRPr="000D10AC">
        <w:rPr>
          <w:sz w:val="16"/>
        </w:rPr>
        <w:t>analy</w:t>
      </w:r>
      <w:proofErr w:type="spellEnd"/>
      <w:r w:rsidRPr="000D10AC">
        <w:rPr>
          <w:sz w:val="16"/>
        </w:rPr>
        <w:t>- sis of the totality of the circumstances. On this reading, 13(b)’s “about to violate” language adds nothing to the inherent injunctive relief requirements.</w:t>
      </w:r>
    </w:p>
    <w:p w14:paraId="7AEF78C3" w14:textId="77777777" w:rsidR="006672AA" w:rsidRPr="000D10AC" w:rsidRDefault="006672AA" w:rsidP="006672AA">
      <w:pPr>
        <w:rPr>
          <w:sz w:val="16"/>
        </w:rPr>
      </w:pPr>
      <w:r w:rsidRPr="000D10AC">
        <w:rPr>
          <w:sz w:val="16"/>
        </w:rPr>
        <w:t xml:space="preserve">Shire Leads the Way. The Third Circuit recently adopted a more demanding threshold. In Shire </w:t>
      </w:r>
      <w:proofErr w:type="spellStart"/>
      <w:r w:rsidRPr="000D10AC">
        <w:rPr>
          <w:sz w:val="16"/>
        </w:rPr>
        <w:t>Viropharma</w:t>
      </w:r>
      <w:proofErr w:type="spellEnd"/>
      <w:r w:rsidRPr="000D10AC">
        <w:rPr>
          <w:sz w:val="16"/>
        </w:rPr>
        <w:t xml:space="preserve">, the court held that the “about to violate” provision plainly limited injunctive relief to “impending conduct.”51 The court reasoned that 13(b) “was not designed to address hypothetical conduct or the mere suspicion that such conduct may yet occur”; that it is not enough for the FTC to allege a “vague and </w:t>
      </w:r>
      <w:r w:rsidRPr="000D10AC">
        <w:rPr>
          <w:sz w:val="16"/>
        </w:rPr>
        <w:lastRenderedPageBreak/>
        <w:t xml:space="preserve">generalized likelihood of recurrent conduct.”52 Moreover, the court held that the 13(b) requirement applies “right out of the gate” at the pleading stage, rather than at a later stage when the court is considering appropriate remedies.53 The Third Circuit thus upheld the trial court’s conclusion that the FTC failed to meet the 13(b) threshold when it merely alleged that the defendant had the “incentive and opportunity” to commit violations like it had in the past.54 The FTC did not petition for certiorari, presumably out of concern that the Supreme Court might adopt the Shire view.55 </w:t>
      </w:r>
    </w:p>
    <w:p w14:paraId="4FF8C966" w14:textId="77777777" w:rsidR="006672AA" w:rsidRPr="000D10AC" w:rsidRDefault="006672AA" w:rsidP="006672AA">
      <w:pPr>
        <w:rPr>
          <w:sz w:val="16"/>
        </w:rPr>
      </w:pPr>
      <w:r w:rsidRPr="000D10AC">
        <w:rPr>
          <w:sz w:val="16"/>
        </w:rPr>
        <w:t xml:space="preserve">No other circuit has squarely addressed the Third Circuit’s view. Some lower courts in other </w:t>
      </w:r>
      <w:proofErr w:type="spellStart"/>
      <w:r w:rsidRPr="000D10AC">
        <w:rPr>
          <w:sz w:val="16"/>
        </w:rPr>
        <w:t>cir</w:t>
      </w:r>
      <w:proofErr w:type="spellEnd"/>
      <w:r w:rsidRPr="000D10AC">
        <w:rPr>
          <w:sz w:val="16"/>
        </w:rPr>
        <w:t xml:space="preserve">- </w:t>
      </w:r>
      <w:proofErr w:type="spellStart"/>
      <w:r w:rsidRPr="000D10AC">
        <w:rPr>
          <w:sz w:val="16"/>
        </w:rPr>
        <w:t>cuits</w:t>
      </w:r>
      <w:proofErr w:type="spellEnd"/>
      <w:r w:rsidRPr="000D10AC">
        <w:rPr>
          <w:sz w:val="16"/>
        </w:rPr>
        <w:t xml:space="preserve"> have at least acknowledged Shire’s holding without explicitly rejecting it.56 Procedurally, we should expect more of these challenges to occur at the pleading stage, creating early opportunities for appellate review and Supreme Court cert petitions.57 Indeed, even some district courts in the Shire-hostile Ninth Circuit have nevertheless entertained 13(b) challenges “right out of the gate” at the motion to dismiss stage.58 Moreover, regardless of whether courts go so far as to adopt the Shire test, violators may sometimes be able to avoid any action under 13(b) by ceasing their violations before the FTC files suit. For example, a district court in the Ninth Circuit granted summary judgment where Amazon had ceased the alleged practice after the FTC began an administrative investigation but before the suit was filed, and the court could find no “cognizable danger of a recurring violation.”59 </w:t>
      </w:r>
    </w:p>
    <w:p w14:paraId="165331F0" w14:textId="77777777" w:rsidR="006672AA" w:rsidRPr="000D10AC" w:rsidRDefault="006672AA" w:rsidP="006672AA">
      <w:pPr>
        <w:rPr>
          <w:sz w:val="16"/>
        </w:rPr>
      </w:pPr>
      <w:r w:rsidRPr="000D10AC">
        <w:rPr>
          <w:sz w:val="16"/>
        </w:rPr>
        <w:t xml:space="preserve">A Shire-style defense is not just permitted at the pleading stage, it likely must be raised early </w:t>
      </w:r>
      <w:proofErr w:type="spellStart"/>
      <w:r w:rsidRPr="000D10AC">
        <w:rPr>
          <w:sz w:val="16"/>
        </w:rPr>
        <w:t>oth</w:t>
      </w:r>
      <w:proofErr w:type="spellEnd"/>
      <w:r w:rsidRPr="000D10AC">
        <w:rPr>
          <w:sz w:val="16"/>
        </w:rPr>
        <w:t xml:space="preserve">- </w:t>
      </w:r>
      <w:proofErr w:type="spellStart"/>
      <w:r w:rsidRPr="000D10AC">
        <w:rPr>
          <w:sz w:val="16"/>
        </w:rPr>
        <w:t>erwise</w:t>
      </w:r>
      <w:proofErr w:type="spellEnd"/>
      <w:r w:rsidRPr="000D10AC">
        <w:rPr>
          <w:sz w:val="16"/>
        </w:rPr>
        <w:t xml:space="preserve"> it will be forfeited. The Shire court held flatly that “13(b)’s ‘is’ or ‘is about to violate’ requirement is non-jurisdictional.”60 This is no academic distinction. It means that a Shire argument might have to be raised on a motion to dismiss. The sometimes obtuse and varied rules of waiver and forfeiture may control whether a Shire defense has fallen out of the case.61 While circuits do not have uniform rules, they all agree that “waiver and forfeiture rules . . . ensure that parties can determine when an issue is out of the case, and that litigation remains, to the extent possible, an orderly progression.”62 </w:t>
      </w:r>
    </w:p>
    <w:p w14:paraId="10AF7C89" w14:textId="77777777" w:rsidR="006672AA" w:rsidRPr="000D10AC" w:rsidRDefault="006672AA" w:rsidP="006672AA">
      <w:pPr>
        <w:rPr>
          <w:sz w:val="16"/>
        </w:rPr>
      </w:pPr>
      <w:r w:rsidRPr="000D10AC">
        <w:rPr>
          <w:sz w:val="16"/>
        </w:rPr>
        <w:t xml:space="preserve">Failure to timely raise a Shire argument has already tripped up one prominent defendant. In FTC v. </w:t>
      </w:r>
      <w:proofErr w:type="spellStart"/>
      <w:r w:rsidRPr="000D10AC">
        <w:rPr>
          <w:sz w:val="16"/>
        </w:rPr>
        <w:t>Vyera</w:t>
      </w:r>
      <w:proofErr w:type="spellEnd"/>
      <w:r w:rsidRPr="000D10AC">
        <w:rPr>
          <w:sz w:val="16"/>
        </w:rPr>
        <w:t xml:space="preserve">, the Southern District of New York recently rejected a </w:t>
      </w:r>
      <w:proofErr w:type="gramStart"/>
      <w:r w:rsidRPr="000D10AC">
        <w:rPr>
          <w:sz w:val="16"/>
        </w:rPr>
        <w:t>13(b) challenge</w:t>
      </w:r>
      <w:proofErr w:type="gramEnd"/>
      <w:r w:rsidRPr="000D10AC">
        <w:rPr>
          <w:sz w:val="16"/>
        </w:rPr>
        <w:t xml:space="preserve"> framed as an affirmative defense because “Defendants had a full opportunity to challenge the sufficiency of the pleading at the motion to dismiss stage.”63 </w:t>
      </w:r>
    </w:p>
    <w:p w14:paraId="37495E06" w14:textId="77777777" w:rsidR="006672AA" w:rsidRPr="000D10AC" w:rsidRDefault="006672AA" w:rsidP="006672AA">
      <w:pPr>
        <w:rPr>
          <w:sz w:val="16"/>
        </w:rPr>
      </w:pPr>
      <w:r w:rsidRPr="000D10AC">
        <w:rPr>
          <w:sz w:val="16"/>
        </w:rPr>
        <w:t xml:space="preserve">The potential impact of Shire has not gone unnoticed by consumer protection advocates. In a recent congressional hearing, one advocate argued that, under Shire, “wrongdoers that line their pockets with money they have illegally obtained can sail off into the sunset just as long as they retire their scams before the FTC catches up with them.”64 Jessica Rich, former Director of the FTC’s Bureau of Consumer Protection, similarly noted that Shire limited the FTC’s authority to remedy past conduct and called for Congressional action.65 </w:t>
      </w:r>
    </w:p>
    <w:p w14:paraId="14A8E63F" w14:textId="77777777" w:rsidR="006672AA" w:rsidRPr="000D10AC" w:rsidRDefault="006672AA" w:rsidP="006672AA">
      <w:pPr>
        <w:rPr>
          <w:sz w:val="16"/>
        </w:rPr>
      </w:pPr>
      <w:r w:rsidRPr="000D10AC">
        <w:rPr>
          <w:sz w:val="16"/>
        </w:rPr>
        <w:t xml:space="preserve">Whether under Shire in the Third Circuit or under less-restrictive standards in the Ninth Circuit and elsewhere, </w:t>
      </w:r>
      <w:r w:rsidRPr="000D10AC">
        <w:rPr>
          <w:rStyle w:val="StyleUnderline"/>
        </w:rPr>
        <w:t xml:space="preserve">courts’ </w:t>
      </w:r>
      <w:r w:rsidRPr="00667823">
        <w:rPr>
          <w:rStyle w:val="Emphasis"/>
          <w:highlight w:val="cyan"/>
        </w:rPr>
        <w:t>limitations</w:t>
      </w:r>
      <w:r w:rsidRPr="000D10AC">
        <w:rPr>
          <w:sz w:val="16"/>
        </w:rPr>
        <w:t xml:space="preserve"> </w:t>
      </w:r>
      <w:r w:rsidRPr="000D10AC">
        <w:rPr>
          <w:rStyle w:val="StyleUnderline"/>
        </w:rPr>
        <w:t>on</w:t>
      </w:r>
      <w:r w:rsidRPr="000D10AC">
        <w:rPr>
          <w:sz w:val="16"/>
        </w:rPr>
        <w:t xml:space="preserve"> injunctive </w:t>
      </w:r>
      <w:r w:rsidRPr="000D10AC">
        <w:rPr>
          <w:rStyle w:val="StyleUnderline"/>
        </w:rPr>
        <w:t xml:space="preserve">relief under Section 13(b) increasingly </w:t>
      </w:r>
      <w:r w:rsidRPr="00667823">
        <w:rPr>
          <w:rStyle w:val="Emphasis"/>
          <w:highlight w:val="cyan"/>
        </w:rPr>
        <w:t>curtail</w:t>
      </w:r>
      <w:r w:rsidRPr="000D10AC">
        <w:rPr>
          <w:sz w:val="16"/>
        </w:rPr>
        <w:t xml:space="preserve"> </w:t>
      </w:r>
      <w:r w:rsidRPr="000D10AC">
        <w:rPr>
          <w:rStyle w:val="StyleUnderline"/>
        </w:rPr>
        <w:t xml:space="preserve">the availability of </w:t>
      </w:r>
      <w:r w:rsidRPr="00667823">
        <w:rPr>
          <w:rStyle w:val="StyleUnderline"/>
          <w:highlight w:val="cyan"/>
        </w:rPr>
        <w:t>the FTC’s</w:t>
      </w:r>
      <w:r w:rsidRPr="000D10AC">
        <w:rPr>
          <w:rStyle w:val="StyleUnderline"/>
        </w:rPr>
        <w:t xml:space="preserve"> go-directly-to-court </w:t>
      </w:r>
      <w:r w:rsidRPr="00667823">
        <w:rPr>
          <w:rStyle w:val="StyleUnderline"/>
          <w:highlight w:val="cyan"/>
        </w:rPr>
        <w:t>approach</w:t>
      </w:r>
      <w:r w:rsidRPr="000D10AC">
        <w:rPr>
          <w:rStyle w:val="StyleUnderline"/>
        </w:rPr>
        <w:t xml:space="preserve"> of the past few decades. </w:t>
      </w:r>
      <w:r w:rsidRPr="00667823">
        <w:rPr>
          <w:rStyle w:val="Emphasis"/>
          <w:highlight w:val="cyan"/>
        </w:rPr>
        <w:t>Nobody</w:t>
      </w:r>
      <w:r w:rsidRPr="000D10AC">
        <w:rPr>
          <w:rStyle w:val="Emphasis"/>
        </w:rPr>
        <w:t xml:space="preserve"> would </w:t>
      </w:r>
      <w:r w:rsidRPr="00667823">
        <w:rPr>
          <w:rStyle w:val="Emphasis"/>
          <w:highlight w:val="cyan"/>
        </w:rPr>
        <w:t>dispute</w:t>
      </w:r>
      <w:r w:rsidRPr="000D10AC">
        <w:rPr>
          <w:sz w:val="16"/>
        </w:rPr>
        <w:t xml:space="preserve"> that— as </w:t>
      </w:r>
      <w:r w:rsidRPr="00667823">
        <w:rPr>
          <w:rStyle w:val="StyleUnderline"/>
          <w:highlight w:val="cyan"/>
        </w:rPr>
        <w:t>the</w:t>
      </w:r>
      <w:r w:rsidRPr="000D10AC">
        <w:rPr>
          <w:sz w:val="16"/>
        </w:rPr>
        <w:t xml:space="preserve"> Chief Justice observed at AMG oral arguments—</w:t>
      </w:r>
      <w:r w:rsidRPr="000D10AC">
        <w:rPr>
          <w:rStyle w:val="StyleUnderline"/>
        </w:rPr>
        <w:t xml:space="preserve">an </w:t>
      </w:r>
      <w:r w:rsidRPr="00667823">
        <w:rPr>
          <w:rStyle w:val="StyleUnderline"/>
          <w:highlight w:val="cyan"/>
        </w:rPr>
        <w:t xml:space="preserve">agency </w:t>
      </w:r>
      <w:r w:rsidRPr="00667823">
        <w:rPr>
          <w:rStyle w:val="Emphasis"/>
          <w:highlight w:val="cyan"/>
        </w:rPr>
        <w:t>only</w:t>
      </w:r>
      <w:r w:rsidRPr="00667823">
        <w:rPr>
          <w:rStyle w:val="StyleUnderline"/>
          <w:highlight w:val="cyan"/>
        </w:rPr>
        <w:t xml:space="preserve"> has</w:t>
      </w:r>
      <w:r w:rsidRPr="000D10AC">
        <w:rPr>
          <w:rStyle w:val="StyleUnderline"/>
        </w:rPr>
        <w:t xml:space="preserve"> the </w:t>
      </w:r>
      <w:r w:rsidRPr="00667823">
        <w:rPr>
          <w:rStyle w:val="Emphasis"/>
          <w:highlight w:val="cyan"/>
        </w:rPr>
        <w:t>authority delegated</w:t>
      </w:r>
      <w:r w:rsidRPr="000D10AC">
        <w:rPr>
          <w:rStyle w:val="Emphasis"/>
        </w:rPr>
        <w:t xml:space="preserve"> to it </w:t>
      </w:r>
      <w:r w:rsidRPr="00667823">
        <w:rPr>
          <w:rStyle w:val="Emphasis"/>
          <w:highlight w:val="cyan"/>
        </w:rPr>
        <w:t>by Congress</w:t>
      </w:r>
      <w:r w:rsidRPr="000D10AC">
        <w:rPr>
          <w:sz w:val="16"/>
        </w:rPr>
        <w:t xml:space="preserve">.66 </w:t>
      </w:r>
      <w:r w:rsidRPr="000D10AC">
        <w:rPr>
          <w:rStyle w:val="StyleUnderline"/>
        </w:rPr>
        <w:t xml:space="preserve">Of course, </w:t>
      </w:r>
      <w:r w:rsidRPr="00667823">
        <w:rPr>
          <w:rStyle w:val="StyleUnderline"/>
          <w:highlight w:val="cyan"/>
        </w:rPr>
        <w:t>Congress may</w:t>
      </w:r>
      <w:r w:rsidRPr="00DE616C">
        <w:rPr>
          <w:rStyle w:val="StyleUnderline"/>
        </w:rPr>
        <w:t xml:space="preserve"> </w:t>
      </w:r>
      <w:r w:rsidRPr="00DE616C">
        <w:rPr>
          <w:rStyle w:val="Emphasis"/>
        </w:rPr>
        <w:t xml:space="preserve">yet </w:t>
      </w:r>
      <w:r w:rsidRPr="00667823">
        <w:rPr>
          <w:rStyle w:val="Emphasis"/>
          <w:highlight w:val="cyan"/>
        </w:rPr>
        <w:t>delegate more</w:t>
      </w:r>
      <w:r w:rsidRPr="000D10AC">
        <w:rPr>
          <w:sz w:val="16"/>
        </w:rPr>
        <w:t xml:space="preserve"> authority than the FTC already has.</w:t>
      </w:r>
    </w:p>
    <w:p w14:paraId="2E95BF1A" w14:textId="77777777" w:rsidR="006672AA" w:rsidRPr="000D10AC" w:rsidRDefault="006672AA" w:rsidP="006672AA">
      <w:pPr>
        <w:rPr>
          <w:sz w:val="16"/>
        </w:rPr>
      </w:pPr>
      <w:r w:rsidRPr="000D10AC">
        <w:rPr>
          <w:sz w:val="16"/>
        </w:rPr>
        <w:t xml:space="preserve">Congressional Activity in the New Administration </w:t>
      </w:r>
    </w:p>
    <w:p w14:paraId="41D11579" w14:textId="77777777" w:rsidR="006672AA" w:rsidRPr="000D10AC" w:rsidRDefault="006672AA" w:rsidP="006672AA">
      <w:pPr>
        <w:rPr>
          <w:sz w:val="16"/>
        </w:rPr>
      </w:pPr>
      <w:proofErr w:type="gramStart"/>
      <w:r w:rsidRPr="000D10AC">
        <w:rPr>
          <w:rStyle w:val="StyleUnderline"/>
        </w:rPr>
        <w:t>In light of</w:t>
      </w:r>
      <w:proofErr w:type="gramEnd"/>
      <w:r w:rsidRPr="000D10AC">
        <w:rPr>
          <w:rStyle w:val="StyleUnderline"/>
        </w:rPr>
        <w:t xml:space="preserve"> the </w:t>
      </w:r>
      <w:r w:rsidRPr="000D10AC">
        <w:rPr>
          <w:rStyle w:val="Emphasis"/>
        </w:rPr>
        <w:t>incursions</w:t>
      </w:r>
      <w:r w:rsidRPr="000D10AC">
        <w:rPr>
          <w:rStyle w:val="StyleUnderline"/>
        </w:rPr>
        <w:t xml:space="preserve"> into the FTC’s Section 13(b) authority, Congress</w:t>
      </w:r>
      <w:r w:rsidRPr="000D10AC">
        <w:rPr>
          <w:sz w:val="16"/>
        </w:rPr>
        <w:t xml:space="preserve"> </w:t>
      </w:r>
      <w:r w:rsidRPr="000D10AC">
        <w:rPr>
          <w:rStyle w:val="Emphasis"/>
        </w:rPr>
        <w:t xml:space="preserve">may well </w:t>
      </w:r>
      <w:r w:rsidRPr="00667823">
        <w:rPr>
          <w:rStyle w:val="Emphasis"/>
          <w:highlight w:val="cyan"/>
        </w:rPr>
        <w:t>expressly legislate to broaden</w:t>
      </w:r>
      <w:r w:rsidRPr="000D10AC">
        <w:rPr>
          <w:rStyle w:val="Emphasis"/>
        </w:rPr>
        <w:t xml:space="preserve"> or clarify the Commission’s </w:t>
      </w:r>
      <w:r w:rsidRPr="00667823">
        <w:rPr>
          <w:rStyle w:val="Emphasis"/>
          <w:highlight w:val="cyan"/>
        </w:rPr>
        <w:t>authority</w:t>
      </w:r>
      <w:r w:rsidRPr="000D10AC">
        <w:rPr>
          <w:sz w:val="16"/>
        </w:rPr>
        <w:t xml:space="preserve">. In the last Congress, Senator Roger Wicker (R-MS) introduced a bill that would have both allowed the FTC to bring a 13(b) suit even where the offender merely “has violated” the law, and expressly allowed for “restitution for consumer loss,” “rescission or reformation of contracts,” and “the refund of money or return of property.”67 </w:t>
      </w:r>
      <w:r w:rsidRPr="00667823">
        <w:rPr>
          <w:rStyle w:val="StyleUnderline"/>
          <w:highlight w:val="cyan"/>
        </w:rPr>
        <w:t>Such</w:t>
      </w:r>
      <w:r w:rsidRPr="000D10AC">
        <w:rPr>
          <w:rStyle w:val="StyleUnderline"/>
        </w:rPr>
        <w:t xml:space="preserve"> an approach </w:t>
      </w:r>
      <w:r w:rsidRPr="00667823">
        <w:rPr>
          <w:rStyle w:val="StyleUnderline"/>
          <w:highlight w:val="cyan"/>
        </w:rPr>
        <w:t>would</w:t>
      </w:r>
      <w:r w:rsidRPr="000D10AC">
        <w:rPr>
          <w:rStyle w:val="StyleUnderline"/>
        </w:rPr>
        <w:t xml:space="preserve">, in one fell swoop, </w:t>
      </w:r>
      <w:r w:rsidRPr="00667823">
        <w:rPr>
          <w:rStyle w:val="Emphasis"/>
          <w:highlight w:val="cyan"/>
        </w:rPr>
        <w:t>end</w:t>
      </w:r>
      <w:r w:rsidRPr="000D10AC">
        <w:rPr>
          <w:rStyle w:val="Emphasis"/>
        </w:rPr>
        <w:t xml:space="preserve"> any </w:t>
      </w:r>
      <w:r w:rsidRPr="00667823">
        <w:rPr>
          <w:rStyle w:val="Emphasis"/>
          <w:highlight w:val="cyan"/>
        </w:rPr>
        <w:t>uncertainty</w:t>
      </w:r>
      <w:r w:rsidRPr="000D10AC">
        <w:rPr>
          <w:sz w:val="16"/>
        </w:rPr>
        <w:t xml:space="preserve"> </w:t>
      </w:r>
      <w:r w:rsidRPr="000D10AC">
        <w:rPr>
          <w:rStyle w:val="StyleUnderline"/>
        </w:rPr>
        <w:t>about the FTC’s authority to go directly to court even for past violations and obtain monetary relief.</w:t>
      </w:r>
      <w:r w:rsidRPr="000D10AC">
        <w:rPr>
          <w:sz w:val="16"/>
        </w:rPr>
        <w:t xml:space="preserve"> The prospects of any such legislation are unclear, but </w:t>
      </w:r>
      <w:r w:rsidRPr="000D10AC">
        <w:rPr>
          <w:rStyle w:val="StyleUnderline"/>
        </w:rPr>
        <w:t xml:space="preserve">there can be </w:t>
      </w:r>
      <w:r w:rsidRPr="000D10AC">
        <w:rPr>
          <w:rStyle w:val="Emphasis"/>
        </w:rPr>
        <w:t>no doubt</w:t>
      </w:r>
      <w:r w:rsidRPr="000D10AC">
        <w:rPr>
          <w:sz w:val="16"/>
        </w:rPr>
        <w:t xml:space="preserve"> </w:t>
      </w:r>
      <w:r w:rsidRPr="000D10AC">
        <w:rPr>
          <w:rStyle w:val="StyleUnderline"/>
        </w:rPr>
        <w:t>that</w:t>
      </w:r>
      <w:r w:rsidRPr="000D10AC">
        <w:rPr>
          <w:sz w:val="16"/>
        </w:rPr>
        <w:t xml:space="preserve"> if the Supreme Court rules in favor of AMG, some in </w:t>
      </w:r>
      <w:r w:rsidRPr="000D10AC">
        <w:rPr>
          <w:rStyle w:val="StyleUnderline"/>
        </w:rPr>
        <w:t>Congress</w:t>
      </w:r>
      <w:r w:rsidRPr="000D10AC">
        <w:rPr>
          <w:sz w:val="16"/>
        </w:rPr>
        <w:t xml:space="preserve"> </w:t>
      </w:r>
      <w:r w:rsidRPr="000D10AC">
        <w:rPr>
          <w:rStyle w:val="Emphasis"/>
        </w:rPr>
        <w:t>will seek to give the FTC more express authority</w:t>
      </w:r>
      <w:r w:rsidRPr="000D10AC">
        <w:rPr>
          <w:rStyle w:val="StyleUnderline"/>
        </w:rPr>
        <w:t xml:space="preserve">. The trend in </w:t>
      </w:r>
      <w:r w:rsidRPr="000D10AC">
        <w:rPr>
          <w:rStyle w:val="Emphasis"/>
        </w:rPr>
        <w:t>Shire</w:t>
      </w:r>
      <w:r w:rsidRPr="000D10AC">
        <w:rPr>
          <w:sz w:val="16"/>
        </w:rPr>
        <w:t>—and even in courts with less stringent standards for injunctive relief—</w:t>
      </w:r>
      <w:r w:rsidRPr="000D10AC">
        <w:rPr>
          <w:rStyle w:val="StyleUnderline"/>
        </w:rPr>
        <w:t>only</w:t>
      </w:r>
      <w:r w:rsidRPr="000D10AC">
        <w:rPr>
          <w:sz w:val="16"/>
        </w:rPr>
        <w:t xml:space="preserve"> </w:t>
      </w:r>
      <w:r w:rsidRPr="000D10AC">
        <w:rPr>
          <w:rStyle w:val="Emphasis"/>
        </w:rPr>
        <w:t>adds fuel to that fire</w:t>
      </w:r>
      <w:r w:rsidRPr="000D10AC">
        <w:rPr>
          <w:sz w:val="16"/>
        </w:rPr>
        <w:t xml:space="preserve">. </w:t>
      </w:r>
    </w:p>
    <w:p w14:paraId="0D31924F" w14:textId="77777777" w:rsidR="006672AA" w:rsidRPr="000D10AC" w:rsidRDefault="006672AA" w:rsidP="006672AA">
      <w:pPr>
        <w:rPr>
          <w:sz w:val="16"/>
        </w:rPr>
      </w:pPr>
      <w:r w:rsidRPr="000D10AC">
        <w:rPr>
          <w:sz w:val="16"/>
        </w:rPr>
        <w:t xml:space="preserve">Back in October 2020, </w:t>
      </w:r>
      <w:r w:rsidRPr="00667823">
        <w:rPr>
          <w:rStyle w:val="Emphasis"/>
          <w:highlight w:val="cyan"/>
        </w:rPr>
        <w:t>all</w:t>
      </w:r>
      <w:r w:rsidRPr="000D10AC">
        <w:rPr>
          <w:rStyle w:val="Emphasis"/>
        </w:rPr>
        <w:t xml:space="preserve"> five</w:t>
      </w:r>
      <w:r w:rsidRPr="000D10AC">
        <w:rPr>
          <w:sz w:val="16"/>
        </w:rPr>
        <w:t xml:space="preserve"> then-</w:t>
      </w:r>
      <w:r w:rsidRPr="00667823">
        <w:rPr>
          <w:rStyle w:val="Emphasis"/>
          <w:highlight w:val="cyan"/>
        </w:rPr>
        <w:t>Commissioners urged Congress</w:t>
      </w:r>
      <w:r w:rsidRPr="00667823">
        <w:rPr>
          <w:rStyle w:val="StyleUnderline"/>
          <w:highlight w:val="cyan"/>
        </w:rPr>
        <w:t xml:space="preserve"> to </w:t>
      </w:r>
      <w:r w:rsidRPr="00667823">
        <w:rPr>
          <w:rStyle w:val="Emphasis"/>
          <w:highlight w:val="cyan"/>
        </w:rPr>
        <w:t>pass legislation</w:t>
      </w:r>
      <w:r w:rsidRPr="000D10AC">
        <w:rPr>
          <w:sz w:val="16"/>
        </w:rPr>
        <w:t xml:space="preserve"> </w:t>
      </w:r>
      <w:r w:rsidRPr="000D10AC">
        <w:rPr>
          <w:rStyle w:val="StyleUnderline"/>
        </w:rPr>
        <w:t>to</w:t>
      </w:r>
      <w:r w:rsidRPr="000D10AC">
        <w:rPr>
          <w:sz w:val="16"/>
        </w:rPr>
        <w:t xml:space="preserve"> “</w:t>
      </w:r>
      <w:r w:rsidRPr="000D10AC">
        <w:rPr>
          <w:rStyle w:val="Emphasis"/>
        </w:rPr>
        <w:t>swiftly []clarify the statutory text</w:t>
      </w:r>
      <w:r w:rsidRPr="000D10AC">
        <w:rPr>
          <w:sz w:val="16"/>
        </w:rPr>
        <w:t xml:space="preserve"> </w:t>
      </w:r>
      <w:r w:rsidRPr="000D10AC">
        <w:rPr>
          <w:rStyle w:val="StyleUnderline"/>
        </w:rPr>
        <w:t>and allow us to continue to protect consumers</w:t>
      </w:r>
      <w:r w:rsidRPr="000D10AC">
        <w:rPr>
          <w:sz w:val="16"/>
        </w:rPr>
        <w:t xml:space="preserve">.”68 </w:t>
      </w:r>
      <w:r w:rsidRPr="000D10AC">
        <w:rPr>
          <w:rStyle w:val="StyleUnderline"/>
        </w:rPr>
        <w:t xml:space="preserve">They </w:t>
      </w:r>
      <w:r w:rsidRPr="00667823">
        <w:rPr>
          <w:rStyle w:val="StyleUnderline"/>
          <w:highlight w:val="cyan"/>
        </w:rPr>
        <w:t>warned</w:t>
      </w:r>
      <w:r w:rsidRPr="000D10AC">
        <w:rPr>
          <w:rStyle w:val="StyleUnderline"/>
        </w:rPr>
        <w:t xml:space="preserve"> that </w:t>
      </w:r>
      <w:r w:rsidRPr="00667823">
        <w:rPr>
          <w:rStyle w:val="StyleUnderline"/>
          <w:highlight w:val="cyan"/>
        </w:rPr>
        <w:t>“13(b) is</w:t>
      </w:r>
      <w:r w:rsidRPr="000D10AC">
        <w:rPr>
          <w:sz w:val="16"/>
        </w:rPr>
        <w:t xml:space="preserve"> a </w:t>
      </w:r>
      <w:r w:rsidRPr="00667823">
        <w:rPr>
          <w:rStyle w:val="Emphasis"/>
          <w:highlight w:val="cyan"/>
        </w:rPr>
        <w:t>critical</w:t>
      </w:r>
      <w:r w:rsidRPr="000D10AC">
        <w:rPr>
          <w:sz w:val="16"/>
        </w:rPr>
        <w:t xml:space="preserve"> </w:t>
      </w:r>
      <w:r w:rsidRPr="004B5557">
        <w:rPr>
          <w:sz w:val="16"/>
        </w:rPr>
        <w:t xml:space="preserve">tool </w:t>
      </w:r>
      <w:r w:rsidRPr="004B5557">
        <w:rPr>
          <w:rStyle w:val="StyleUnderline"/>
        </w:rPr>
        <w:t>in</w:t>
      </w:r>
      <w:r w:rsidRPr="004B5557">
        <w:rPr>
          <w:sz w:val="16"/>
        </w:rPr>
        <w:t xml:space="preserve"> our </w:t>
      </w:r>
      <w:r w:rsidRPr="004B5557">
        <w:rPr>
          <w:rStyle w:val="Emphasis"/>
        </w:rPr>
        <w:t>enforcement</w:t>
      </w:r>
      <w:r w:rsidRPr="004B5557">
        <w:rPr>
          <w:sz w:val="16"/>
        </w:rPr>
        <w:t xml:space="preserve"> mission” </w:t>
      </w:r>
      <w:r w:rsidRPr="004B5557">
        <w:rPr>
          <w:rStyle w:val="StyleUnderline"/>
        </w:rPr>
        <w:t>but that AMG and Shire were “grave” “judicial threats” to “the FTC’s ability to protect consumers.”</w:t>
      </w:r>
      <w:r w:rsidRPr="004B5557">
        <w:rPr>
          <w:sz w:val="16"/>
        </w:rPr>
        <w:t xml:space="preserve">69 </w:t>
      </w:r>
      <w:r w:rsidRPr="00667823">
        <w:rPr>
          <w:rStyle w:val="StyleUnderline"/>
          <w:highlight w:val="cyan"/>
        </w:rPr>
        <w:t xml:space="preserve">With a </w:t>
      </w:r>
      <w:r w:rsidRPr="00667823">
        <w:rPr>
          <w:rStyle w:val="Emphasis"/>
          <w:highlight w:val="cyan"/>
        </w:rPr>
        <w:t>Dem</w:t>
      </w:r>
      <w:r w:rsidRPr="004B5557">
        <w:rPr>
          <w:rStyle w:val="StyleUnderline"/>
        </w:rPr>
        <w:t xml:space="preserve">ocratic-majority </w:t>
      </w:r>
      <w:r w:rsidRPr="00667823">
        <w:rPr>
          <w:rStyle w:val="Emphasis"/>
          <w:highlight w:val="cyan"/>
        </w:rPr>
        <w:t>FTC</w:t>
      </w:r>
      <w:r w:rsidRPr="00667823">
        <w:rPr>
          <w:rStyle w:val="StyleUnderline"/>
          <w:highlight w:val="cyan"/>
        </w:rPr>
        <w:t xml:space="preserve"> and</w:t>
      </w:r>
      <w:r w:rsidRPr="004B5557">
        <w:rPr>
          <w:rStyle w:val="StyleUnderline"/>
        </w:rPr>
        <w:t xml:space="preserve"> the </w:t>
      </w:r>
      <w:r w:rsidRPr="00667823">
        <w:rPr>
          <w:rStyle w:val="Emphasis"/>
          <w:highlight w:val="cyan"/>
        </w:rPr>
        <w:t>Biden</w:t>
      </w:r>
      <w:r w:rsidRPr="004B5557">
        <w:rPr>
          <w:rStyle w:val="StyleUnderline"/>
        </w:rPr>
        <w:t xml:space="preserve"> administration expected to take a </w:t>
      </w:r>
      <w:r w:rsidRPr="00667823">
        <w:rPr>
          <w:rStyle w:val="Emphasis"/>
          <w:highlight w:val="cyan"/>
        </w:rPr>
        <w:t>forward</w:t>
      </w:r>
      <w:r w:rsidRPr="004B5557">
        <w:rPr>
          <w:rStyle w:val="StyleUnderline"/>
        </w:rPr>
        <w:t xml:space="preserve">-leaning approach </w:t>
      </w:r>
      <w:r w:rsidRPr="00667823">
        <w:rPr>
          <w:rStyle w:val="StyleUnderline"/>
          <w:highlight w:val="cyan"/>
        </w:rPr>
        <w:t>on consumer protection, Congressional “clarification” would</w:t>
      </w:r>
      <w:r w:rsidRPr="000D10AC">
        <w:rPr>
          <w:rStyle w:val="StyleUnderline"/>
        </w:rPr>
        <w:t xml:space="preserve"> likely </w:t>
      </w:r>
      <w:r w:rsidRPr="00667823">
        <w:rPr>
          <w:rStyle w:val="StyleUnderline"/>
          <w:highlight w:val="cyan"/>
        </w:rPr>
        <w:t xml:space="preserve">garner </w:t>
      </w:r>
      <w:r w:rsidRPr="00667823">
        <w:rPr>
          <w:rStyle w:val="Emphasis"/>
          <w:highlight w:val="cyan"/>
        </w:rPr>
        <w:t>broad</w:t>
      </w:r>
      <w:r w:rsidRPr="000D10AC">
        <w:rPr>
          <w:sz w:val="16"/>
        </w:rPr>
        <w:t xml:space="preserve"> executive branch </w:t>
      </w:r>
      <w:r w:rsidRPr="00667823">
        <w:rPr>
          <w:rStyle w:val="Emphasis"/>
          <w:highlight w:val="cyan"/>
        </w:rPr>
        <w:t>support</w:t>
      </w:r>
      <w:r w:rsidRPr="000D10AC">
        <w:rPr>
          <w:sz w:val="16"/>
        </w:rPr>
        <w:t xml:space="preserve">.70 </w:t>
      </w:r>
    </w:p>
    <w:p w14:paraId="41C6A1E3" w14:textId="77777777" w:rsidR="006672AA" w:rsidRPr="000D10AC" w:rsidRDefault="006672AA" w:rsidP="006672AA">
      <w:pPr>
        <w:rPr>
          <w:sz w:val="16"/>
        </w:rPr>
      </w:pPr>
      <w:r w:rsidRPr="000D10AC">
        <w:rPr>
          <w:rStyle w:val="StyleUnderline"/>
        </w:rPr>
        <w:t xml:space="preserve">In February, the Subcommittee on Consumer Protection and Commerce of the Committee on Energy and Commerce held a </w:t>
      </w:r>
      <w:r w:rsidRPr="000D10AC">
        <w:rPr>
          <w:rStyle w:val="Emphasis"/>
        </w:rPr>
        <w:t>hearing</w:t>
      </w:r>
      <w:r w:rsidRPr="000D10AC">
        <w:rPr>
          <w:sz w:val="16"/>
        </w:rPr>
        <w:t xml:space="preserve"> ostensibly focused on “Fighting Fraud and Scams During the Pandemic.”71 </w:t>
      </w:r>
      <w:r w:rsidRPr="000D10AC">
        <w:rPr>
          <w:rStyle w:val="StyleUnderline"/>
        </w:rPr>
        <w:t xml:space="preserve">Discussion of AMG, </w:t>
      </w:r>
      <w:r w:rsidRPr="000D10AC">
        <w:rPr>
          <w:rStyle w:val="StyleUnderline"/>
        </w:rPr>
        <w:lastRenderedPageBreak/>
        <w:t>Shire, and 13(b) dominated the hearing.</w:t>
      </w:r>
      <w:r w:rsidRPr="000D10AC">
        <w:rPr>
          <w:sz w:val="16"/>
        </w:rPr>
        <w:t xml:space="preserve"> Subcommittee Chair Jan- ice D. Schakowsky stated that “[u]</w:t>
      </w:r>
      <w:proofErr w:type="spellStart"/>
      <w:r w:rsidRPr="000D10AC">
        <w:rPr>
          <w:sz w:val="16"/>
        </w:rPr>
        <w:t>nder</w:t>
      </w:r>
      <w:proofErr w:type="spellEnd"/>
      <w:r w:rsidRPr="000D10AC">
        <w:rPr>
          <w:sz w:val="16"/>
        </w:rPr>
        <w:t xml:space="preserve"> 13(b), the FTC can require defrauders to provide restitution (money) to individuals who have been defrauded. Unfortunately, this authority is under assault at the Supreme Court, and the FTC may find itself deprived of a critical tool.”72 She argued that “</w:t>
      </w:r>
      <w:r w:rsidRPr="00667823">
        <w:rPr>
          <w:rStyle w:val="StyleUnderline"/>
          <w:highlight w:val="cyan"/>
        </w:rPr>
        <w:t>reaffirming</w:t>
      </w:r>
      <w:r w:rsidRPr="000D10AC">
        <w:rPr>
          <w:rStyle w:val="StyleUnderline"/>
        </w:rPr>
        <w:t xml:space="preserve"> the FTC </w:t>
      </w:r>
      <w:r w:rsidRPr="00667823">
        <w:rPr>
          <w:rStyle w:val="StyleUnderline"/>
          <w:highlight w:val="cyan"/>
        </w:rPr>
        <w:t>13(b)</w:t>
      </w:r>
      <w:r w:rsidRPr="000D10AC">
        <w:rPr>
          <w:rStyle w:val="StyleUnderline"/>
        </w:rPr>
        <w:t xml:space="preserve"> authority </w:t>
      </w:r>
      <w:r w:rsidRPr="00667823">
        <w:rPr>
          <w:rStyle w:val="StyleUnderline"/>
          <w:highlight w:val="cyan"/>
        </w:rPr>
        <w:t>is</w:t>
      </w:r>
      <w:r w:rsidRPr="000D10AC">
        <w:rPr>
          <w:rStyle w:val="StyleUnderline"/>
        </w:rPr>
        <w:t xml:space="preserve"> a </w:t>
      </w:r>
      <w:r w:rsidRPr="00667823">
        <w:rPr>
          <w:rStyle w:val="Emphasis"/>
          <w:highlight w:val="cyan"/>
        </w:rPr>
        <w:t>bipartisan</w:t>
      </w:r>
      <w:r w:rsidRPr="000D10AC">
        <w:rPr>
          <w:rStyle w:val="Emphasis"/>
        </w:rPr>
        <w:t xml:space="preserve"> issue</w:t>
      </w:r>
      <w:r w:rsidRPr="000D10AC">
        <w:rPr>
          <w:sz w:val="16"/>
        </w:rPr>
        <w:t xml:space="preserve"> at the Commission as it should be everywhere.”73 </w:t>
      </w:r>
    </w:p>
    <w:p w14:paraId="7C3D5C59" w14:textId="77777777" w:rsidR="006672AA" w:rsidRPr="000D10AC" w:rsidRDefault="006672AA" w:rsidP="006672AA">
      <w:pPr>
        <w:rPr>
          <w:sz w:val="16"/>
        </w:rPr>
      </w:pPr>
      <w:r w:rsidRPr="004B5557">
        <w:rPr>
          <w:rStyle w:val="StyleUnderline"/>
        </w:rPr>
        <w:t>While</w:t>
      </w:r>
      <w:r w:rsidRPr="004B5557">
        <w:rPr>
          <w:sz w:val="16"/>
        </w:rPr>
        <w:t xml:space="preserve"> </w:t>
      </w:r>
      <w:r w:rsidRPr="004B5557">
        <w:rPr>
          <w:rStyle w:val="Emphasis"/>
        </w:rPr>
        <w:t>Congressional activity</w:t>
      </w:r>
      <w:r w:rsidRPr="004B5557">
        <w:rPr>
          <w:sz w:val="16"/>
        </w:rPr>
        <w:t xml:space="preserve"> </w:t>
      </w:r>
      <w:r w:rsidRPr="004B5557">
        <w:rPr>
          <w:rStyle w:val="StyleUnderline"/>
        </w:rPr>
        <w:t>and</w:t>
      </w:r>
      <w:r w:rsidRPr="004B5557">
        <w:rPr>
          <w:sz w:val="16"/>
        </w:rPr>
        <w:t xml:space="preserve"> </w:t>
      </w:r>
      <w:r w:rsidRPr="004B5557">
        <w:rPr>
          <w:rStyle w:val="Emphasis"/>
        </w:rPr>
        <w:t>interest</w:t>
      </w:r>
      <w:r w:rsidRPr="000D10AC">
        <w:rPr>
          <w:sz w:val="16"/>
        </w:rPr>
        <w:t xml:space="preserve"> </w:t>
      </w:r>
      <w:r w:rsidRPr="000D10AC">
        <w:rPr>
          <w:rStyle w:val="StyleUnderline"/>
        </w:rPr>
        <w:t>may be easy to predict</w:t>
      </w:r>
      <w:r w:rsidRPr="000D10AC">
        <w:rPr>
          <w:sz w:val="16"/>
        </w:rPr>
        <w:t xml:space="preserve"> if the Court rules in AMG as anticipated, </w:t>
      </w:r>
      <w:r w:rsidRPr="00667823">
        <w:rPr>
          <w:rStyle w:val="StyleUnderline"/>
          <w:highlight w:val="cyan"/>
        </w:rPr>
        <w:t>the</w:t>
      </w:r>
      <w:r w:rsidRPr="00667823">
        <w:rPr>
          <w:sz w:val="16"/>
          <w:highlight w:val="cyan"/>
        </w:rPr>
        <w:t xml:space="preserve"> </w:t>
      </w:r>
      <w:r w:rsidRPr="00667823">
        <w:rPr>
          <w:rStyle w:val="Emphasis"/>
          <w:highlight w:val="cyan"/>
        </w:rPr>
        <w:t>outcome</w:t>
      </w:r>
      <w:r w:rsidRPr="000D10AC">
        <w:rPr>
          <w:sz w:val="16"/>
        </w:rPr>
        <w:t xml:space="preserve"> </w:t>
      </w:r>
      <w:r w:rsidRPr="000D10AC">
        <w:rPr>
          <w:rStyle w:val="StyleUnderline"/>
        </w:rPr>
        <w:t xml:space="preserve">of that activity </w:t>
      </w:r>
      <w:r w:rsidRPr="00667823">
        <w:rPr>
          <w:rStyle w:val="StyleUnderline"/>
          <w:highlight w:val="cyan"/>
        </w:rPr>
        <w:t>is</w:t>
      </w:r>
      <w:r w:rsidRPr="000D10AC">
        <w:rPr>
          <w:sz w:val="16"/>
        </w:rPr>
        <w:t xml:space="preserve"> entirely </w:t>
      </w:r>
      <w:r w:rsidRPr="00667823">
        <w:rPr>
          <w:rStyle w:val="Emphasis"/>
          <w:highlight w:val="cyan"/>
        </w:rPr>
        <w:t>uncertain</w:t>
      </w:r>
      <w:r w:rsidRPr="00667823">
        <w:rPr>
          <w:rStyle w:val="StyleUnderline"/>
          <w:highlight w:val="cyan"/>
        </w:rPr>
        <w:t>. Opening</w:t>
      </w:r>
      <w:r w:rsidRPr="000D10AC">
        <w:rPr>
          <w:rStyle w:val="StyleUnderline"/>
        </w:rPr>
        <w:t xml:space="preserve"> the FTC Act </w:t>
      </w:r>
      <w:r w:rsidRPr="00667823">
        <w:rPr>
          <w:rStyle w:val="StyleUnderline"/>
          <w:highlight w:val="cyan"/>
        </w:rPr>
        <w:t>to amendment</w:t>
      </w:r>
      <w:r w:rsidRPr="000D10AC">
        <w:rPr>
          <w:rStyle w:val="StyleUnderline"/>
        </w:rPr>
        <w:t xml:space="preserve"> is likely to </w:t>
      </w:r>
      <w:r w:rsidRPr="00667823">
        <w:rPr>
          <w:rStyle w:val="StyleUnderline"/>
          <w:highlight w:val="cyan"/>
        </w:rPr>
        <w:t>lead to a</w:t>
      </w:r>
      <w:r w:rsidRPr="000D10AC">
        <w:rPr>
          <w:rStyle w:val="StyleUnderline"/>
        </w:rPr>
        <w:t xml:space="preserve"> broader Congressional </w:t>
      </w:r>
      <w:r w:rsidRPr="00667823">
        <w:rPr>
          <w:rStyle w:val="Emphasis"/>
          <w:highlight w:val="cyan"/>
        </w:rPr>
        <w:t>referendum</w:t>
      </w:r>
      <w:r w:rsidRPr="00667823">
        <w:rPr>
          <w:rStyle w:val="StyleUnderline"/>
          <w:highlight w:val="cyan"/>
        </w:rPr>
        <w:t xml:space="preserve"> on the </w:t>
      </w:r>
      <w:r w:rsidRPr="00667823">
        <w:rPr>
          <w:rStyle w:val="Emphasis"/>
          <w:highlight w:val="cyan"/>
        </w:rPr>
        <w:t>Act</w:t>
      </w:r>
      <w:r w:rsidRPr="000D10AC">
        <w:rPr>
          <w:rStyle w:val="Emphasis"/>
        </w:rPr>
        <w:t xml:space="preserve"> as a whole</w:t>
      </w:r>
      <w:r w:rsidRPr="000D10AC">
        <w:rPr>
          <w:rStyle w:val="StyleUnderline"/>
        </w:rPr>
        <w:t xml:space="preserve">, with various members of Congress seeking to amend the Act in ways </w:t>
      </w:r>
      <w:r w:rsidRPr="000D10AC">
        <w:rPr>
          <w:rStyle w:val="Emphasis"/>
        </w:rPr>
        <w:t>unrelated</w:t>
      </w:r>
      <w:r w:rsidRPr="000D10AC">
        <w:rPr>
          <w:sz w:val="16"/>
        </w:rPr>
        <w:t xml:space="preserve"> </w:t>
      </w:r>
      <w:r w:rsidRPr="000D10AC">
        <w:rPr>
          <w:rStyle w:val="StyleUnderline"/>
        </w:rPr>
        <w:t>to</w:t>
      </w:r>
      <w:r w:rsidRPr="000D10AC">
        <w:rPr>
          <w:sz w:val="16"/>
        </w:rPr>
        <w:t xml:space="preserve"> the </w:t>
      </w:r>
      <w:r w:rsidRPr="000D10AC">
        <w:rPr>
          <w:rStyle w:val="StyleUnderline"/>
        </w:rPr>
        <w:t>13(b)</w:t>
      </w:r>
      <w:r w:rsidRPr="000D10AC">
        <w:rPr>
          <w:sz w:val="16"/>
        </w:rPr>
        <w:t xml:space="preserve"> issues currently in dispute. For example, </w:t>
      </w:r>
      <w:r w:rsidRPr="00667823">
        <w:rPr>
          <w:rStyle w:val="Emphasis"/>
          <w:highlight w:val="cyan"/>
        </w:rPr>
        <w:t>some</w:t>
      </w:r>
      <w:r w:rsidRPr="000D10AC">
        <w:rPr>
          <w:rStyle w:val="StyleUnderline"/>
        </w:rPr>
        <w:t xml:space="preserve"> </w:t>
      </w:r>
      <w:r w:rsidRPr="004B5557">
        <w:rPr>
          <w:rStyle w:val="StyleUnderline"/>
        </w:rPr>
        <w:t xml:space="preserve">members </w:t>
      </w:r>
      <w:r w:rsidRPr="00667823">
        <w:rPr>
          <w:rStyle w:val="StyleUnderline"/>
          <w:highlight w:val="cyan"/>
        </w:rPr>
        <w:t>are likely to</w:t>
      </w:r>
      <w:r w:rsidRPr="000D10AC">
        <w:rPr>
          <w:rStyle w:val="StyleUnderline"/>
        </w:rPr>
        <w:t xml:space="preserve"> seek </w:t>
      </w:r>
      <w:r w:rsidRPr="000D10AC">
        <w:rPr>
          <w:rStyle w:val="Emphasis"/>
        </w:rPr>
        <w:t>broader</w:t>
      </w:r>
      <w:r w:rsidRPr="000D10AC">
        <w:rPr>
          <w:sz w:val="16"/>
        </w:rPr>
        <w:t xml:space="preserve"> FTC </w:t>
      </w:r>
      <w:r w:rsidRPr="000D10AC">
        <w:rPr>
          <w:rStyle w:val="StyleUnderline"/>
        </w:rPr>
        <w:t>rulemaking authority</w:t>
      </w:r>
      <w:r w:rsidRPr="000D10AC">
        <w:rPr>
          <w:sz w:val="16"/>
        </w:rPr>
        <w:t xml:space="preserve"> </w:t>
      </w:r>
      <w:r w:rsidRPr="000D10AC">
        <w:rPr>
          <w:rStyle w:val="StyleUnderline"/>
        </w:rPr>
        <w:t xml:space="preserve">while others may use the opportunity to </w:t>
      </w:r>
      <w:r w:rsidRPr="00667823">
        <w:rPr>
          <w:rStyle w:val="Emphasis"/>
          <w:highlight w:val="cyan"/>
        </w:rPr>
        <w:t>press</w:t>
      </w:r>
      <w:r w:rsidRPr="00667823">
        <w:rPr>
          <w:rStyle w:val="StyleUnderline"/>
          <w:highlight w:val="cyan"/>
        </w:rPr>
        <w:t xml:space="preserve"> for</w:t>
      </w:r>
      <w:r w:rsidRPr="000D10AC">
        <w:rPr>
          <w:rStyle w:val="StyleUnderline"/>
        </w:rPr>
        <w:t xml:space="preserve"> the </w:t>
      </w:r>
      <w:r w:rsidRPr="00667823">
        <w:rPr>
          <w:rStyle w:val="Emphasis"/>
          <w:highlight w:val="cyan"/>
        </w:rPr>
        <w:t>transfer</w:t>
      </w:r>
      <w:r w:rsidRPr="00667823">
        <w:rPr>
          <w:rStyle w:val="StyleUnderline"/>
          <w:highlight w:val="cyan"/>
        </w:rPr>
        <w:t xml:space="preserve"> of powers</w:t>
      </w:r>
      <w:r w:rsidRPr="00667823">
        <w:rPr>
          <w:sz w:val="16"/>
          <w:highlight w:val="cyan"/>
        </w:rPr>
        <w:t xml:space="preserve"> </w:t>
      </w:r>
      <w:r w:rsidRPr="00667823">
        <w:rPr>
          <w:rStyle w:val="Emphasis"/>
          <w:highlight w:val="cyan"/>
        </w:rPr>
        <w:t>from the agency</w:t>
      </w:r>
      <w:r w:rsidRPr="000D10AC">
        <w:rPr>
          <w:sz w:val="16"/>
        </w:rPr>
        <w:t xml:space="preserve"> to a new agency </w:t>
      </w:r>
      <w:proofErr w:type="spellStart"/>
      <w:r w:rsidRPr="000D10AC">
        <w:rPr>
          <w:sz w:val="16"/>
        </w:rPr>
        <w:t>empow</w:t>
      </w:r>
      <w:proofErr w:type="spellEnd"/>
      <w:r w:rsidRPr="000D10AC">
        <w:rPr>
          <w:sz w:val="16"/>
        </w:rPr>
        <w:t xml:space="preserve">- </w:t>
      </w:r>
      <w:proofErr w:type="spellStart"/>
      <w:r w:rsidRPr="000D10AC">
        <w:rPr>
          <w:sz w:val="16"/>
        </w:rPr>
        <w:t>ered</w:t>
      </w:r>
      <w:proofErr w:type="spellEnd"/>
      <w:r w:rsidRPr="000D10AC">
        <w:rPr>
          <w:sz w:val="16"/>
        </w:rPr>
        <w:t xml:space="preserve"> to address privacy concerns or even digital </w:t>
      </w:r>
      <w:proofErr w:type="gramStart"/>
      <w:r w:rsidRPr="000D10AC">
        <w:rPr>
          <w:sz w:val="16"/>
        </w:rPr>
        <w:t>markets as a whole</w:t>
      </w:r>
      <w:proofErr w:type="gramEnd"/>
      <w:r w:rsidRPr="000D10AC">
        <w:rPr>
          <w:sz w:val="16"/>
        </w:rPr>
        <w:t xml:space="preserve">. </w:t>
      </w:r>
      <w:r w:rsidRPr="000D10AC">
        <w:rPr>
          <w:rStyle w:val="StyleUnderline"/>
        </w:rPr>
        <w:t>This</w:t>
      </w:r>
      <w:r w:rsidRPr="000D10AC">
        <w:rPr>
          <w:sz w:val="16"/>
        </w:rPr>
        <w:t xml:space="preserve"> will undoubtedly complicate the ability of Congress to address the relatively narrow issue teed up in AMG and </w:t>
      </w:r>
      <w:r w:rsidRPr="000D10AC">
        <w:rPr>
          <w:rStyle w:val="StyleUnderline"/>
        </w:rPr>
        <w:t xml:space="preserve">leaves the </w:t>
      </w:r>
      <w:r w:rsidRPr="000D10AC">
        <w:rPr>
          <w:rStyle w:val="Emphasis"/>
        </w:rPr>
        <w:t>future of FTC</w:t>
      </w:r>
      <w:r w:rsidRPr="000D10AC">
        <w:rPr>
          <w:sz w:val="16"/>
        </w:rPr>
        <w:t xml:space="preserve"> monetary—and potentially injunctive—</w:t>
      </w:r>
      <w:r w:rsidRPr="000D10AC">
        <w:rPr>
          <w:rStyle w:val="Emphasis"/>
        </w:rPr>
        <w:t>relief in jeopardy</w:t>
      </w:r>
      <w:r w:rsidRPr="000D10AC">
        <w:rPr>
          <w:sz w:val="16"/>
        </w:rPr>
        <w:t>. ●</w:t>
      </w:r>
    </w:p>
    <w:p w14:paraId="590CCF32" w14:textId="77777777" w:rsidR="006672AA" w:rsidRPr="000D10AC" w:rsidRDefault="006672AA" w:rsidP="006672AA">
      <w:pPr>
        <w:rPr>
          <w:sz w:val="16"/>
        </w:rPr>
      </w:pPr>
      <w:r w:rsidRPr="000D10AC">
        <w:rPr>
          <w:sz w:val="16"/>
        </w:rPr>
        <w:t>ADDENDUM</w:t>
      </w:r>
    </w:p>
    <w:p w14:paraId="5B759D95" w14:textId="77777777" w:rsidR="006672AA" w:rsidRPr="000D10AC" w:rsidRDefault="006672AA" w:rsidP="006672AA">
      <w:pPr>
        <w:rPr>
          <w:sz w:val="16"/>
        </w:rPr>
      </w:pPr>
      <w:r w:rsidRPr="000D10AC">
        <w:rPr>
          <w:sz w:val="16"/>
        </w:rPr>
        <w:t>On April 22, 2021, a day after this article was published, the United States Supreme Court unanimously decided AMG Capital Management v. FTC. That decision marks the end of the FTC’s broad exercise of Section 13(b) authority to get money back from those who violate the FTC Act—for now.</w:t>
      </w:r>
    </w:p>
    <w:p w14:paraId="4A2B56F6" w14:textId="77777777" w:rsidR="006672AA" w:rsidRPr="000D10AC" w:rsidRDefault="006672AA" w:rsidP="006672AA">
      <w:pPr>
        <w:rPr>
          <w:sz w:val="16"/>
        </w:rPr>
      </w:pPr>
      <w:r w:rsidRPr="000D10AC">
        <w:rPr>
          <w:sz w:val="16"/>
        </w:rPr>
        <w:t xml:space="preserve">In a unanimous decision written by Justice Breyer, the Supreme Court held that the statute does not authorize the FTC to seek “equitable monetary relief such as restitution or disgorgement.” In essence, the Court decided that Section 13(b)’s reference to a “permanent injunction” means just that and no more. So, for monetary relief, the FTC is now left with its existing authority under Section 19 of the FTC Act. </w:t>
      </w:r>
    </w:p>
    <w:p w14:paraId="7BB4028A" w14:textId="77777777" w:rsidR="006672AA" w:rsidRDefault="006672AA" w:rsidP="006672AA">
      <w:pPr>
        <w:rPr>
          <w:rStyle w:val="Emphasis"/>
        </w:rPr>
      </w:pPr>
      <w:r w:rsidRPr="004B5557">
        <w:rPr>
          <w:sz w:val="16"/>
        </w:rPr>
        <w:t xml:space="preserve">While the Supreme Court settled an important issue in AMG, </w:t>
      </w:r>
      <w:r w:rsidRPr="004B5557">
        <w:rPr>
          <w:rStyle w:val="StyleUnderline"/>
        </w:rPr>
        <w:t xml:space="preserve">the law around FTC enforcement authority is </w:t>
      </w:r>
      <w:r w:rsidRPr="004B5557">
        <w:rPr>
          <w:rStyle w:val="Emphasis"/>
        </w:rPr>
        <w:t>in flux</w:t>
      </w:r>
      <w:r w:rsidRPr="004B5557">
        <w:rPr>
          <w:sz w:val="16"/>
        </w:rPr>
        <w:t xml:space="preserve">. Indeed, </w:t>
      </w:r>
      <w:r w:rsidRPr="004B5557">
        <w:rPr>
          <w:rStyle w:val="StyleUnderline"/>
        </w:rPr>
        <w:t xml:space="preserve">on the </w:t>
      </w:r>
      <w:r w:rsidRPr="004B5557">
        <w:rPr>
          <w:rStyle w:val="Emphasis"/>
        </w:rPr>
        <w:t>day before the decision</w:t>
      </w:r>
      <w:r w:rsidRPr="004B5557">
        <w:rPr>
          <w:sz w:val="16"/>
        </w:rPr>
        <w:t xml:space="preserve">, </w:t>
      </w:r>
      <w:r w:rsidRPr="004B5557">
        <w:rPr>
          <w:rStyle w:val="StyleUnderline"/>
        </w:rPr>
        <w:t xml:space="preserve">the FTC </w:t>
      </w:r>
      <w:r w:rsidRPr="004B5557">
        <w:rPr>
          <w:rStyle w:val="Emphasis"/>
        </w:rPr>
        <w:t>testified before Congress</w:t>
      </w:r>
      <w:r w:rsidRPr="004B5557">
        <w:rPr>
          <w:sz w:val="16"/>
        </w:rPr>
        <w:t xml:space="preserve"> </w:t>
      </w:r>
      <w:r w:rsidRPr="004B5557">
        <w:rPr>
          <w:rStyle w:val="StyleUnderline"/>
        </w:rPr>
        <w:t xml:space="preserve">that “Section 13(b) is a </w:t>
      </w:r>
      <w:r w:rsidRPr="004B5557">
        <w:rPr>
          <w:rStyle w:val="Emphasis"/>
        </w:rPr>
        <w:t>critical tool in support of our enforcement missions</w:t>
      </w:r>
      <w:r w:rsidRPr="004B5557">
        <w:rPr>
          <w:rStyle w:val="StyleUnderline"/>
        </w:rPr>
        <w:t xml:space="preserve">, but its effectiveness is cur- </w:t>
      </w:r>
      <w:proofErr w:type="spellStart"/>
      <w:r w:rsidRPr="004B5557">
        <w:rPr>
          <w:rStyle w:val="StyleUnderline"/>
        </w:rPr>
        <w:t>rently</w:t>
      </w:r>
      <w:proofErr w:type="spellEnd"/>
      <w:r w:rsidRPr="004B5557">
        <w:rPr>
          <w:rStyle w:val="StyleUnderline"/>
        </w:rPr>
        <w:t xml:space="preserve"> imperiled [by AMG and further curtailments by circuit courts], and this uncertainty is </w:t>
      </w:r>
      <w:r w:rsidRPr="004B5557">
        <w:rPr>
          <w:rStyle w:val="Emphasis"/>
        </w:rPr>
        <w:t>hurting</w:t>
      </w:r>
      <w:r w:rsidRPr="004B5557">
        <w:rPr>
          <w:rStyle w:val="StyleUnderline"/>
        </w:rPr>
        <w:t xml:space="preserve"> our </w:t>
      </w:r>
      <w:r w:rsidRPr="004B5557">
        <w:rPr>
          <w:rStyle w:val="Emphasis"/>
        </w:rPr>
        <w:t>ongoing enforcement efforts</w:t>
      </w:r>
      <w:r w:rsidRPr="004B5557">
        <w:rPr>
          <w:rStyle w:val="StyleUnderline"/>
        </w:rPr>
        <w:t xml:space="preserve">.” The Commission </w:t>
      </w:r>
      <w:r w:rsidRPr="004B5557">
        <w:rPr>
          <w:rStyle w:val="Emphasis"/>
        </w:rPr>
        <w:t>called for legislation</w:t>
      </w:r>
      <w:r w:rsidRPr="004B5557">
        <w:rPr>
          <w:sz w:val="16"/>
        </w:rPr>
        <w:t xml:space="preserve">, </w:t>
      </w:r>
      <w:r w:rsidRPr="004B5557">
        <w:rPr>
          <w:rStyle w:val="StyleUnderline"/>
        </w:rPr>
        <w:t xml:space="preserve">and a bill that would </w:t>
      </w:r>
      <w:r w:rsidRPr="004B5557">
        <w:rPr>
          <w:rStyle w:val="Emphasis"/>
        </w:rPr>
        <w:t>reverse the effect of AMG was introduced that same day in the House.</w:t>
      </w:r>
    </w:p>
    <w:p w14:paraId="43D26CE8" w14:textId="77777777" w:rsidR="006672AA" w:rsidRDefault="006672AA" w:rsidP="006672AA">
      <w:pPr>
        <w:rPr>
          <w:rStyle w:val="Emphasis"/>
        </w:rPr>
      </w:pPr>
    </w:p>
    <w:p w14:paraId="7AA8D506" w14:textId="77777777" w:rsidR="006672AA" w:rsidRPr="000802BE" w:rsidRDefault="006672AA" w:rsidP="006672AA">
      <w:pPr>
        <w:pStyle w:val="Heading4"/>
      </w:pPr>
      <w:r>
        <w:t xml:space="preserve">The plan </w:t>
      </w:r>
      <w:r>
        <w:rPr>
          <w:u w:val="single"/>
        </w:rPr>
        <w:t>derails</w:t>
      </w:r>
      <w:r>
        <w:t xml:space="preserve"> it</w:t>
      </w:r>
    </w:p>
    <w:p w14:paraId="3A0131BA" w14:textId="77777777" w:rsidR="006672AA" w:rsidRDefault="006672AA" w:rsidP="006672AA">
      <w:r>
        <w:t xml:space="preserve">Alison </w:t>
      </w:r>
      <w:r w:rsidRPr="00A0358E">
        <w:rPr>
          <w:rStyle w:val="Style13ptBold"/>
        </w:rPr>
        <w:t>Jones &amp;</w:t>
      </w:r>
      <w:r>
        <w:t xml:space="preserve"> William E. </w:t>
      </w:r>
      <w:proofErr w:type="spellStart"/>
      <w:r w:rsidRPr="00A0358E">
        <w:rPr>
          <w:rStyle w:val="Style13ptBold"/>
        </w:rPr>
        <w:t>Kovacic</w:t>
      </w:r>
      <w:proofErr w:type="spellEnd"/>
      <w:r w:rsidRPr="00A0358E">
        <w:rPr>
          <w:rStyle w:val="Style13ptBold"/>
        </w:rPr>
        <w:t xml:space="preserve"> 20</w:t>
      </w:r>
      <w:r>
        <w:t xml:space="preserve">, Jones is a professor at King’s College London; </w:t>
      </w:r>
      <w:proofErr w:type="spellStart"/>
      <w:r>
        <w:t>Kovacic</w:t>
      </w:r>
      <w:proofErr w:type="spellEnd"/>
      <w:r>
        <w:t xml:space="preserve"> is Global Competition Professor of Law and Policy, The George Washington University Law School, “</w:t>
      </w:r>
      <w:proofErr w:type="spellStart"/>
      <w:r>
        <w:t>Antitrust’s</w:t>
      </w:r>
      <w:proofErr w:type="spellEnd"/>
      <w:r>
        <w:t xml:space="preserve"> Implementation Blind Side: Challenges to Major Expansion of U.S. Competition Policy,” The Antitrust Bulletin, vol. 65, no. 2, SAGE Publications Inc, 06/01/2020, pp. 227–255 </w:t>
      </w:r>
    </w:p>
    <w:p w14:paraId="5ADD91CC" w14:textId="77777777" w:rsidR="006672AA" w:rsidRPr="00156E2D" w:rsidRDefault="006672AA" w:rsidP="006672AA">
      <w:pPr>
        <w:rPr>
          <w:sz w:val="16"/>
        </w:rPr>
      </w:pPr>
      <w:r w:rsidRPr="00156E2D">
        <w:rPr>
          <w:sz w:val="16"/>
        </w:rPr>
        <w:t>D. Political Backlash</w:t>
      </w:r>
    </w:p>
    <w:p w14:paraId="012F282A" w14:textId="77777777" w:rsidR="006672AA" w:rsidRPr="000802BE" w:rsidRDefault="006672AA" w:rsidP="006672AA">
      <w:pPr>
        <w:rPr>
          <w:sz w:val="16"/>
        </w:rPr>
      </w:pPr>
      <w:r w:rsidRPr="00156E2D">
        <w:rPr>
          <w:sz w:val="16"/>
        </w:rPr>
        <w:t xml:space="preserve">As we have already indicated, </w:t>
      </w:r>
      <w:r w:rsidRPr="00C4036C">
        <w:rPr>
          <w:rStyle w:val="StyleUnderline"/>
        </w:rPr>
        <w:t xml:space="preserve">the government’s </w:t>
      </w:r>
      <w:r w:rsidRPr="00667823">
        <w:rPr>
          <w:rStyle w:val="StyleUnderline"/>
          <w:highlight w:val="cyan"/>
        </w:rPr>
        <w:t>prosecution of</w:t>
      </w:r>
      <w:r w:rsidRPr="00C4036C">
        <w:rPr>
          <w:rStyle w:val="StyleUnderline"/>
        </w:rPr>
        <w:t xml:space="preserve"> high stakes </w:t>
      </w:r>
      <w:r w:rsidRPr="00667823">
        <w:rPr>
          <w:rStyle w:val="StyleUnderline"/>
          <w:highlight w:val="cyan"/>
        </w:rPr>
        <w:t>antitrust</w:t>
      </w:r>
      <w:r w:rsidRPr="00C4036C">
        <w:rPr>
          <w:rStyle w:val="StyleUnderline"/>
        </w:rPr>
        <w:t xml:space="preserve"> cases often </w:t>
      </w:r>
      <w:r w:rsidRPr="00667823">
        <w:rPr>
          <w:rStyle w:val="Emphasis"/>
          <w:highlight w:val="cyan"/>
        </w:rPr>
        <w:t>inspires</w:t>
      </w:r>
      <w:r w:rsidRPr="00667823">
        <w:rPr>
          <w:rStyle w:val="StyleUnderline"/>
          <w:highlight w:val="cyan"/>
        </w:rPr>
        <w:t xml:space="preserve"> </w:t>
      </w:r>
      <w:r w:rsidRPr="00667823">
        <w:rPr>
          <w:rStyle w:val="Emphasis"/>
          <w:highlight w:val="cyan"/>
        </w:rPr>
        <w:t>defendants</w:t>
      </w:r>
      <w:r w:rsidRPr="00667823">
        <w:rPr>
          <w:rStyle w:val="StyleUnderline"/>
          <w:highlight w:val="cyan"/>
        </w:rPr>
        <w:t xml:space="preserve"> to </w:t>
      </w:r>
      <w:r w:rsidRPr="00667823">
        <w:rPr>
          <w:rStyle w:val="Emphasis"/>
          <w:highlight w:val="cyan"/>
        </w:rPr>
        <w:t>lobby elected officials</w:t>
      </w:r>
      <w:r w:rsidRPr="00667823">
        <w:rPr>
          <w:rStyle w:val="StyleUnderline"/>
          <w:highlight w:val="cyan"/>
        </w:rPr>
        <w:t xml:space="preserve"> to rein in the</w:t>
      </w:r>
      <w:r w:rsidRPr="00C4036C">
        <w:rPr>
          <w:rStyle w:val="StyleUnderline"/>
        </w:rPr>
        <w:t xml:space="preserve"> enforcement </w:t>
      </w:r>
      <w:r w:rsidRPr="00667823">
        <w:rPr>
          <w:rStyle w:val="StyleUnderline"/>
          <w:highlight w:val="cyan"/>
        </w:rPr>
        <w:t>agency</w:t>
      </w:r>
      <w:r w:rsidRPr="000802BE">
        <w:rPr>
          <w:rStyle w:val="StyleUnderline"/>
        </w:rPr>
        <w:t xml:space="preserve">. Targets of cases that seek to impose </w:t>
      </w:r>
      <w:r w:rsidRPr="000802BE">
        <w:rPr>
          <w:rStyle w:val="Emphasis"/>
        </w:rPr>
        <w:t>powerful remedies</w:t>
      </w:r>
      <w:r w:rsidRPr="000802BE">
        <w:rPr>
          <w:sz w:val="16"/>
        </w:rPr>
        <w:t xml:space="preserve"> </w:t>
      </w:r>
      <w:r w:rsidRPr="000802BE">
        <w:rPr>
          <w:rStyle w:val="StyleUnderline"/>
        </w:rPr>
        <w:t>have</w:t>
      </w:r>
      <w:r w:rsidRPr="000802BE">
        <w:rPr>
          <w:sz w:val="16"/>
        </w:rPr>
        <w:t xml:space="preserve"> </w:t>
      </w:r>
      <w:r w:rsidRPr="000802BE">
        <w:rPr>
          <w:rStyle w:val="Emphasis"/>
        </w:rPr>
        <w:t>several</w:t>
      </w:r>
      <w:r w:rsidRPr="000802BE">
        <w:rPr>
          <w:sz w:val="16"/>
        </w:rPr>
        <w:t xml:space="preserve"> possible </w:t>
      </w:r>
      <w:r w:rsidRPr="000802BE">
        <w:rPr>
          <w:rStyle w:val="Emphasis"/>
        </w:rPr>
        <w:t>paths</w:t>
      </w:r>
      <w:r w:rsidRPr="000802BE">
        <w:rPr>
          <w:sz w:val="16"/>
        </w:rPr>
        <w:t xml:space="preserve"> </w:t>
      </w:r>
      <w:r w:rsidRPr="000802BE">
        <w:rPr>
          <w:rStyle w:val="StyleUnderline"/>
        </w:rPr>
        <w:t xml:space="preserve">to encourage </w:t>
      </w:r>
      <w:r w:rsidRPr="000802BE">
        <w:rPr>
          <w:rStyle w:val="Emphasis"/>
        </w:rPr>
        <w:t>politicians</w:t>
      </w:r>
      <w:r w:rsidRPr="000802BE">
        <w:rPr>
          <w:rStyle w:val="StyleUnderline"/>
        </w:rPr>
        <w:t xml:space="preserve"> to blunt enforcement measures</w:t>
      </w:r>
      <w:r w:rsidRPr="000802BE">
        <w:rPr>
          <w:sz w:val="16"/>
        </w:rPr>
        <w:t xml:space="preserve">.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0802BE">
        <w:rPr>
          <w:sz w:val="16"/>
        </w:rPr>
        <w:t>defendant, and</w:t>
      </w:r>
      <w:proofErr w:type="gramEnd"/>
      <w:r w:rsidRPr="000802BE">
        <w:rPr>
          <w:sz w:val="16"/>
        </w:rPr>
        <w:t xml:space="preserve"> did so successfully.125</w:t>
      </w:r>
    </w:p>
    <w:p w14:paraId="092479B3" w14:textId="77777777" w:rsidR="006672AA" w:rsidRDefault="006672AA" w:rsidP="006672AA">
      <w:pPr>
        <w:rPr>
          <w:rStyle w:val="StyleUnderline"/>
        </w:rPr>
      </w:pPr>
      <w:r w:rsidRPr="000802BE">
        <w:rPr>
          <w:rStyle w:val="StyleUnderline"/>
        </w:rPr>
        <w:t xml:space="preserve">The second path is to </w:t>
      </w:r>
      <w:r w:rsidRPr="000802BE">
        <w:rPr>
          <w:rStyle w:val="Emphasis"/>
        </w:rPr>
        <w:t>lobby</w:t>
      </w:r>
      <w:r w:rsidRPr="000802BE">
        <w:rPr>
          <w:rStyle w:val="StyleUnderline"/>
        </w:rPr>
        <w:t xml:space="preserve"> the </w:t>
      </w:r>
      <w:r w:rsidRPr="000802BE">
        <w:rPr>
          <w:rStyle w:val="Emphasis"/>
        </w:rPr>
        <w:t>Congress</w:t>
      </w:r>
      <w:r w:rsidRPr="000802BE">
        <w:rPr>
          <w:sz w:val="16"/>
        </w:rPr>
        <w:t xml:space="preserve">. </w:t>
      </w:r>
      <w:r w:rsidRPr="000802BE">
        <w:rPr>
          <w:rStyle w:val="StyleUnderline"/>
        </w:rPr>
        <w:t xml:space="preserve">The FTC is called an “independent” regulatory agency, but Congress </w:t>
      </w:r>
      <w:r w:rsidRPr="000802BE">
        <w:rPr>
          <w:rStyle w:val="Emphasis"/>
        </w:rPr>
        <w:t>interprets</w:t>
      </w:r>
      <w:r w:rsidRPr="000802BE">
        <w:rPr>
          <w:rStyle w:val="StyleUnderline"/>
        </w:rPr>
        <w:t xml:space="preserve"> independence in an </w:t>
      </w:r>
      <w:r w:rsidRPr="000802BE">
        <w:rPr>
          <w:rStyle w:val="Emphasis"/>
        </w:rPr>
        <w:t>idiosyncratic way</w:t>
      </w:r>
      <w:r w:rsidRPr="000802BE">
        <w:rPr>
          <w:sz w:val="16"/>
        </w:rPr>
        <w:t xml:space="preserve">.126 </w:t>
      </w:r>
      <w:r w:rsidRPr="000802BE">
        <w:rPr>
          <w:rStyle w:val="StyleUnderline"/>
        </w:rPr>
        <w:t>Legislators believe independence means insulation</w:t>
      </w:r>
      <w:r w:rsidRPr="00156E2D">
        <w:rPr>
          <w:rStyle w:val="StyleUnderline"/>
        </w:rPr>
        <w:t xml:space="preserve"> from the </w:t>
      </w:r>
      <w:r w:rsidRPr="00156E2D">
        <w:rPr>
          <w:rStyle w:val="Emphasis"/>
        </w:rPr>
        <w:t>executive</w:t>
      </w:r>
      <w:r w:rsidRPr="00156E2D">
        <w:rPr>
          <w:sz w:val="16"/>
        </w:rPr>
        <w:t xml:space="preserve"> branch, </w:t>
      </w:r>
      <w:r w:rsidRPr="00156E2D">
        <w:rPr>
          <w:rStyle w:val="Emphasis"/>
        </w:rPr>
        <w:t>not from the legislature</w:t>
      </w:r>
      <w:r w:rsidRPr="00156E2D">
        <w:rPr>
          <w:sz w:val="16"/>
        </w:rPr>
        <w:t xml:space="preserve">. </w:t>
      </w:r>
      <w:r w:rsidRPr="00667823">
        <w:rPr>
          <w:rStyle w:val="StyleUnderline"/>
          <w:highlight w:val="cyan"/>
        </w:rPr>
        <w:t xml:space="preserve">The FTC is </w:t>
      </w:r>
      <w:r w:rsidRPr="00667823">
        <w:rPr>
          <w:rStyle w:val="Emphasis"/>
          <w:highlight w:val="cyan"/>
        </w:rPr>
        <w:t>dependent</w:t>
      </w:r>
      <w:r w:rsidRPr="00667823">
        <w:rPr>
          <w:rStyle w:val="StyleUnderline"/>
          <w:highlight w:val="cyan"/>
        </w:rPr>
        <w:t xml:space="preserve"> on</w:t>
      </w:r>
      <w:r w:rsidRPr="00156E2D">
        <w:rPr>
          <w:rStyle w:val="StyleUnderline"/>
        </w:rPr>
        <w:t xml:space="preserve"> a </w:t>
      </w:r>
      <w:r w:rsidRPr="00667823">
        <w:rPr>
          <w:rStyle w:val="Emphasis"/>
          <w:highlight w:val="cyan"/>
        </w:rPr>
        <w:t xml:space="preserve">good </w:t>
      </w:r>
      <w:r w:rsidRPr="00667823">
        <w:rPr>
          <w:rStyle w:val="Emphasis"/>
          <w:highlight w:val="cyan"/>
        </w:rPr>
        <w:lastRenderedPageBreak/>
        <w:t>relations</w:t>
      </w:r>
      <w:r w:rsidRPr="000802BE">
        <w:rPr>
          <w:rStyle w:val="StyleUnderline"/>
        </w:rPr>
        <w:t xml:space="preserve">hip </w:t>
      </w:r>
      <w:r w:rsidRPr="00667823">
        <w:rPr>
          <w:rStyle w:val="Emphasis"/>
          <w:highlight w:val="cyan"/>
        </w:rPr>
        <w:t>with Congress</w:t>
      </w:r>
      <w:r w:rsidRPr="00667823">
        <w:rPr>
          <w:sz w:val="16"/>
          <w:highlight w:val="cyan"/>
        </w:rPr>
        <w:t xml:space="preserve">, </w:t>
      </w:r>
      <w:r w:rsidRPr="00667823">
        <w:rPr>
          <w:rStyle w:val="StyleUnderline"/>
          <w:highlight w:val="cyan"/>
        </w:rPr>
        <w:t xml:space="preserve">which controls its </w:t>
      </w:r>
      <w:r w:rsidRPr="00667823">
        <w:rPr>
          <w:rStyle w:val="Emphasis"/>
          <w:highlight w:val="cyan"/>
        </w:rPr>
        <w:t>budget</w:t>
      </w:r>
      <w:r w:rsidRPr="00667823">
        <w:rPr>
          <w:rStyle w:val="StyleUnderline"/>
          <w:highlight w:val="cyan"/>
        </w:rPr>
        <w:t xml:space="preserve"> and</w:t>
      </w:r>
      <w:r w:rsidRPr="00156E2D">
        <w:rPr>
          <w:rStyle w:val="StyleUnderline"/>
        </w:rPr>
        <w:t xml:space="preserve"> can </w:t>
      </w:r>
      <w:r w:rsidRPr="00667823">
        <w:rPr>
          <w:rStyle w:val="StyleUnderline"/>
          <w:highlight w:val="cyan"/>
        </w:rPr>
        <w:t xml:space="preserve">react with </w:t>
      </w:r>
      <w:r w:rsidRPr="00667823">
        <w:rPr>
          <w:rStyle w:val="Emphasis"/>
          <w:highlight w:val="cyan"/>
        </w:rPr>
        <w:t>hostility</w:t>
      </w:r>
      <w:r w:rsidRPr="00156E2D">
        <w:rPr>
          <w:rStyle w:val="Emphasis"/>
        </w:rPr>
        <w:t xml:space="preserve">, and </w:t>
      </w:r>
      <w:r w:rsidRPr="00667823">
        <w:rPr>
          <w:rStyle w:val="Emphasis"/>
          <w:highlight w:val="cyan"/>
        </w:rPr>
        <w:t>forcefully</w:t>
      </w:r>
      <w:r w:rsidRPr="00667823">
        <w:rPr>
          <w:sz w:val="16"/>
          <w:highlight w:val="cyan"/>
        </w:rPr>
        <w:t xml:space="preserve">, </w:t>
      </w:r>
      <w:r w:rsidRPr="00667823">
        <w:rPr>
          <w:rStyle w:val="StyleUnderline"/>
          <w:highlight w:val="cyan"/>
        </w:rPr>
        <w:t xml:space="preserve">when it </w:t>
      </w:r>
      <w:r w:rsidRPr="00667823">
        <w:rPr>
          <w:rStyle w:val="Emphasis"/>
          <w:highlight w:val="cyan"/>
        </w:rPr>
        <w:t>disapproves</w:t>
      </w:r>
      <w:r w:rsidRPr="00156E2D">
        <w:rPr>
          <w:sz w:val="16"/>
        </w:rPr>
        <w:t xml:space="preserve"> of FTC </w:t>
      </w:r>
      <w:r w:rsidRPr="00156E2D">
        <w:rPr>
          <w:rStyle w:val="Emphasis"/>
        </w:rPr>
        <w:t>litigation</w:t>
      </w:r>
      <w:r w:rsidRPr="00156E2D">
        <w:rPr>
          <w:sz w:val="16"/>
        </w:rPr>
        <w:t>—</w:t>
      </w:r>
      <w:r w:rsidRPr="00156E2D">
        <w:rPr>
          <w:rStyle w:val="StyleUnderline"/>
        </w:rPr>
        <w:t xml:space="preserve">particularly where it adversely affects the interests of members’ constituents. </w:t>
      </w:r>
      <w:r w:rsidRPr="00667823">
        <w:rPr>
          <w:rStyle w:val="Emphasis"/>
          <w:highlight w:val="cyan"/>
        </w:rPr>
        <w:t>Controversial</w:t>
      </w:r>
      <w:r w:rsidRPr="00667823">
        <w:rPr>
          <w:rStyle w:val="StyleUnderline"/>
          <w:highlight w:val="cyan"/>
        </w:rPr>
        <w:t xml:space="preserve"> and </w:t>
      </w:r>
      <w:r w:rsidRPr="00667823">
        <w:rPr>
          <w:rStyle w:val="Emphasis"/>
          <w:highlight w:val="cyan"/>
        </w:rPr>
        <w:t>contested cases</w:t>
      </w:r>
      <w:r w:rsidRPr="00667823">
        <w:rPr>
          <w:rStyle w:val="StyleUnderline"/>
          <w:highlight w:val="cyan"/>
        </w:rPr>
        <w:t xml:space="preserve"> may</w:t>
      </w:r>
      <w:r w:rsidRPr="00156E2D">
        <w:rPr>
          <w:rStyle w:val="StyleUnderline"/>
        </w:rPr>
        <w:t xml:space="preserve"> </w:t>
      </w:r>
      <w:r w:rsidRPr="00156E2D">
        <w:rPr>
          <w:rStyle w:val="Emphasis"/>
        </w:rPr>
        <w:t>consequently</w:t>
      </w:r>
      <w:r w:rsidRPr="00156E2D">
        <w:rPr>
          <w:rStyle w:val="StyleUnderline"/>
        </w:rPr>
        <w:t xml:space="preserve"> </w:t>
      </w:r>
      <w:r w:rsidRPr="00667823">
        <w:rPr>
          <w:rStyle w:val="StyleUnderline"/>
          <w:highlight w:val="cyan"/>
        </w:rPr>
        <w:t xml:space="preserve">be </w:t>
      </w:r>
      <w:r w:rsidRPr="00667823">
        <w:rPr>
          <w:rStyle w:val="Emphasis"/>
          <w:highlight w:val="cyan"/>
        </w:rPr>
        <w:t>derailed</w:t>
      </w:r>
      <w:r w:rsidRPr="00156E2D">
        <w:rPr>
          <w:rStyle w:val="StyleUnderline"/>
        </w:rPr>
        <w:t xml:space="preserve"> or </w:t>
      </w:r>
      <w:r w:rsidRPr="00156E2D">
        <w:rPr>
          <w:rStyle w:val="Emphasis"/>
        </w:rPr>
        <w:t>muted</w:t>
      </w:r>
      <w:r w:rsidRPr="00156E2D">
        <w:rPr>
          <w:rStyle w:val="StyleUnderline"/>
        </w:rPr>
        <w:t xml:space="preserve"> </w:t>
      </w:r>
      <w:r w:rsidRPr="00667823">
        <w:rPr>
          <w:rStyle w:val="StyleUnderline"/>
          <w:highlight w:val="cyan"/>
        </w:rPr>
        <w:t>if</w:t>
      </w:r>
      <w:r w:rsidRPr="00156E2D">
        <w:rPr>
          <w:rStyle w:val="StyleUnderline"/>
        </w:rPr>
        <w:t xml:space="preserve"> political </w:t>
      </w:r>
      <w:r w:rsidRPr="00667823">
        <w:rPr>
          <w:rStyle w:val="StyleUnderline"/>
          <w:highlight w:val="cyan"/>
        </w:rPr>
        <w:t>support</w:t>
      </w:r>
      <w:r w:rsidRPr="00156E2D">
        <w:rPr>
          <w:rStyle w:val="StyleUnderline"/>
        </w:rPr>
        <w:t xml:space="preserve"> for them </w:t>
      </w:r>
      <w:r w:rsidRPr="00667823">
        <w:rPr>
          <w:rStyle w:val="Emphasis"/>
          <w:highlight w:val="cyan"/>
        </w:rPr>
        <w:t>wanes</w:t>
      </w:r>
      <w:r w:rsidRPr="00156E2D">
        <w:rPr>
          <w:rStyle w:val="StyleUnderline"/>
        </w:rPr>
        <w:t xml:space="preserve"> and</w:t>
      </w:r>
      <w:r w:rsidRPr="00156E2D">
        <w:rPr>
          <w:sz w:val="16"/>
        </w:rPr>
        <w:t xml:space="preserve"> </w:t>
      </w:r>
      <w:r w:rsidRPr="00156E2D">
        <w:rPr>
          <w:rStyle w:val="StyleUnderline"/>
        </w:rPr>
        <w:t xml:space="preserve">politicians become more sympathetic to </w:t>
      </w:r>
      <w:r w:rsidRPr="00156E2D">
        <w:rPr>
          <w:rStyle w:val="Emphasis"/>
        </w:rPr>
        <w:t>commercial</w:t>
      </w:r>
      <w:r w:rsidRPr="00156E2D">
        <w:rPr>
          <w:sz w:val="16"/>
        </w:rPr>
        <w:t xml:space="preserve"> </w:t>
      </w:r>
      <w:r w:rsidRPr="00156E2D">
        <w:rPr>
          <w:rStyle w:val="StyleUnderline"/>
        </w:rPr>
        <w:t>interests. The FTC’s</w:t>
      </w:r>
      <w:r w:rsidRPr="00156E2D">
        <w:rPr>
          <w:sz w:val="16"/>
        </w:rPr>
        <w:t xml:space="preserve"> sometimes </w:t>
      </w:r>
      <w:r w:rsidRPr="00156E2D">
        <w:rPr>
          <w:rStyle w:val="StyleUnderline"/>
        </w:rPr>
        <w:t xml:space="preserve">tempestuous relationship with Congress demonstrates that political </w:t>
      </w:r>
      <w:r w:rsidRPr="00667823">
        <w:rPr>
          <w:rStyle w:val="StyleUnderline"/>
          <w:highlight w:val="cyan"/>
        </w:rPr>
        <w:t xml:space="preserve">coalitions favoring </w:t>
      </w:r>
      <w:r w:rsidRPr="00667823">
        <w:rPr>
          <w:rStyle w:val="Emphasis"/>
          <w:highlight w:val="cyan"/>
        </w:rPr>
        <w:t>bold</w:t>
      </w:r>
      <w:r w:rsidRPr="00667823">
        <w:rPr>
          <w:rStyle w:val="StyleUnderline"/>
          <w:highlight w:val="cyan"/>
        </w:rPr>
        <w:t xml:space="preserve"> enforcement can be</w:t>
      </w:r>
      <w:r w:rsidRPr="00156E2D">
        <w:rPr>
          <w:rStyle w:val="StyleUnderline"/>
        </w:rPr>
        <w:t xml:space="preserve"> </w:t>
      </w:r>
      <w:r w:rsidRPr="00156E2D">
        <w:rPr>
          <w:rStyle w:val="Emphasis"/>
        </w:rPr>
        <w:t>volatile</w:t>
      </w:r>
      <w:r w:rsidRPr="00156E2D">
        <w:rPr>
          <w:sz w:val="16"/>
        </w:rPr>
        <w:t xml:space="preserve">, </w:t>
      </w:r>
      <w:r w:rsidRPr="00156E2D">
        <w:rPr>
          <w:rStyle w:val="Emphasis"/>
        </w:rPr>
        <w:t>unpredictable</w:t>
      </w:r>
      <w:r w:rsidRPr="00156E2D">
        <w:rPr>
          <w:sz w:val="16"/>
        </w:rPr>
        <w:t xml:space="preserve">, </w:t>
      </w:r>
      <w:r w:rsidRPr="00156E2D">
        <w:rPr>
          <w:rStyle w:val="StyleUnderline"/>
        </w:rPr>
        <w:t>and</w:t>
      </w:r>
      <w:r w:rsidRPr="00156E2D">
        <w:rPr>
          <w:sz w:val="16"/>
        </w:rPr>
        <w:t xml:space="preserve"> </w:t>
      </w:r>
      <w:r w:rsidRPr="00667823">
        <w:rPr>
          <w:rStyle w:val="Emphasis"/>
          <w:highlight w:val="cyan"/>
        </w:rPr>
        <w:t>evanescent</w:t>
      </w:r>
      <w:r w:rsidRPr="00156E2D">
        <w:rPr>
          <w:sz w:val="16"/>
        </w:rPr>
        <w:t xml:space="preserve">.127 </w:t>
      </w:r>
      <w:r w:rsidRPr="000802BE">
        <w:rPr>
          <w:rStyle w:val="StyleUnderline"/>
        </w:rPr>
        <w:t>If the FTC does not</w:t>
      </w:r>
      <w:r w:rsidRPr="00156E2D">
        <w:rPr>
          <w:rStyle w:val="StyleUnderline"/>
        </w:rPr>
        <w:t xml:space="preserve"> manage its relationship with Congress </w:t>
      </w:r>
      <w:r w:rsidRPr="00156E2D">
        <w:rPr>
          <w:rStyle w:val="Emphasis"/>
        </w:rPr>
        <w:t>carefully</w:t>
      </w:r>
      <w:r w:rsidRPr="00156E2D">
        <w:rPr>
          <w:sz w:val="16"/>
        </w:rPr>
        <w:t xml:space="preserve">, </w:t>
      </w:r>
      <w:r w:rsidRPr="00156E2D">
        <w:rPr>
          <w:rStyle w:val="StyleUnderline"/>
        </w:rPr>
        <w:t xml:space="preserve">its litigation </w:t>
      </w:r>
      <w:r w:rsidRPr="00667823">
        <w:rPr>
          <w:rStyle w:val="StyleUnderline"/>
          <w:highlight w:val="cyan"/>
        </w:rPr>
        <w:t>opponents</w:t>
      </w:r>
      <w:r w:rsidRPr="00156E2D">
        <w:rPr>
          <w:rStyle w:val="StyleUnderline"/>
        </w:rPr>
        <w:t xml:space="preserve"> may </w:t>
      </w:r>
      <w:r w:rsidRPr="00667823">
        <w:rPr>
          <w:rStyle w:val="Emphasis"/>
          <w:highlight w:val="cyan"/>
        </w:rPr>
        <w:t>mobilize legislative intervention</w:t>
      </w:r>
      <w:r w:rsidRPr="00667823">
        <w:rPr>
          <w:rStyle w:val="StyleUnderline"/>
          <w:highlight w:val="cyan"/>
        </w:rPr>
        <w:t xml:space="preserve"> that </w:t>
      </w:r>
      <w:r w:rsidRPr="00667823">
        <w:rPr>
          <w:rStyle w:val="Emphasis"/>
          <w:highlight w:val="cyan"/>
        </w:rPr>
        <w:t>causes</w:t>
      </w:r>
      <w:r w:rsidRPr="00156E2D">
        <w:rPr>
          <w:rStyle w:val="Emphasis"/>
        </w:rPr>
        <w:t xml:space="preserve"> ambitious enforcement </w:t>
      </w:r>
      <w:r w:rsidRPr="00667823">
        <w:rPr>
          <w:rStyle w:val="Emphasis"/>
          <w:highlight w:val="cyan"/>
        </w:rPr>
        <w:t>measures to</w:t>
      </w:r>
      <w:r w:rsidRPr="00156E2D">
        <w:rPr>
          <w:rStyle w:val="Emphasis"/>
        </w:rPr>
        <w:t xml:space="preserve"> the </w:t>
      </w:r>
      <w:r w:rsidRPr="00667823">
        <w:rPr>
          <w:rStyle w:val="Emphasis"/>
          <w:highlight w:val="cyan"/>
        </w:rPr>
        <w:t>founder</w:t>
      </w:r>
      <w:r w:rsidRPr="000802BE">
        <w:rPr>
          <w:rStyle w:val="StyleUnderline"/>
        </w:rPr>
        <w:t>.</w:t>
      </w:r>
    </w:p>
    <w:p w14:paraId="575D8279" w14:textId="77777777" w:rsidR="006672AA" w:rsidRPr="000802BE" w:rsidRDefault="006672AA" w:rsidP="006672AA">
      <w:pPr>
        <w:rPr>
          <w:rStyle w:val="Emphasis"/>
          <w:iCs w:val="0"/>
        </w:rPr>
      </w:pPr>
    </w:p>
    <w:p w14:paraId="39633503" w14:textId="77777777" w:rsidR="006672AA" w:rsidRPr="00487657" w:rsidRDefault="006672AA" w:rsidP="006672AA">
      <w:pPr>
        <w:pStyle w:val="Heading4"/>
        <w:rPr>
          <w:u w:val="single"/>
        </w:rPr>
      </w:pPr>
      <w:r>
        <w:t xml:space="preserve">Fraud crackdowns stop </w:t>
      </w:r>
      <w:r>
        <w:rPr>
          <w:u w:val="single"/>
        </w:rPr>
        <w:t>major terror attacks</w:t>
      </w:r>
    </w:p>
    <w:p w14:paraId="2DF5762E" w14:textId="77777777" w:rsidR="006672AA" w:rsidRPr="009413A8" w:rsidRDefault="006672AA" w:rsidP="006672AA">
      <w:r>
        <w:t xml:space="preserve">Michael </w:t>
      </w:r>
      <w:r w:rsidRPr="009413A8">
        <w:rPr>
          <w:rStyle w:val="Style13ptBold"/>
        </w:rPr>
        <w:t>Tierney 18</w:t>
      </w:r>
      <w:r>
        <w:t xml:space="preserve">, George &amp; Mary </w:t>
      </w:r>
      <w:proofErr w:type="spellStart"/>
      <w:r>
        <w:t>Hylton</w:t>
      </w:r>
      <w:proofErr w:type="spellEnd"/>
      <w:r>
        <w:t xml:space="preserve"> Professor of International Relations; Director Global Research Institute (GRI), “#</w:t>
      </w:r>
      <w:proofErr w:type="spellStart"/>
      <w:r>
        <w:t>TerroristFinancing</w:t>
      </w:r>
      <w:proofErr w:type="spellEnd"/>
      <w:r>
        <w:t xml:space="preserve">: An Examination of Terrorism Financing via the Internet,” International Journal of Cyber Warfare and Terrorism, vol. 8, no. 1, 01/2018, pp. 1–11 </w:t>
      </w:r>
    </w:p>
    <w:p w14:paraId="3CC37E21" w14:textId="77777777" w:rsidR="006672AA" w:rsidRPr="00004BE0" w:rsidRDefault="006672AA" w:rsidP="006672AA">
      <w:pPr>
        <w:rPr>
          <w:sz w:val="16"/>
        </w:rPr>
      </w:pPr>
      <w:r w:rsidRPr="00004BE0">
        <w:rPr>
          <w:sz w:val="16"/>
        </w:rPr>
        <w:t>2. TERRORIST FINANCING AND THE INTERNET</w:t>
      </w:r>
    </w:p>
    <w:p w14:paraId="32CA9367" w14:textId="77777777" w:rsidR="006672AA" w:rsidRPr="00004BE0" w:rsidRDefault="006672AA" w:rsidP="006672AA">
      <w:pPr>
        <w:rPr>
          <w:sz w:val="16"/>
        </w:rPr>
      </w:pPr>
      <w:r w:rsidRPr="00004BE0">
        <w:rPr>
          <w:sz w:val="16"/>
        </w:rPr>
        <w:t xml:space="preserve">As mentioned, </w:t>
      </w:r>
      <w:r w:rsidRPr="00667823">
        <w:rPr>
          <w:rStyle w:val="StyleUnderline"/>
          <w:highlight w:val="cyan"/>
        </w:rPr>
        <w:t xml:space="preserve">terrorists’ use of the </w:t>
      </w:r>
      <w:r w:rsidRPr="00667823">
        <w:rPr>
          <w:rStyle w:val="Emphasis"/>
          <w:highlight w:val="cyan"/>
        </w:rPr>
        <w:t>internet</w:t>
      </w:r>
      <w:r w:rsidRPr="00667823">
        <w:rPr>
          <w:rStyle w:val="StyleUnderline"/>
          <w:highlight w:val="cyan"/>
        </w:rPr>
        <w:t xml:space="preserve"> has become</w:t>
      </w:r>
      <w:r w:rsidRPr="00E21887">
        <w:rPr>
          <w:rStyle w:val="StyleUnderline"/>
        </w:rPr>
        <w:t xml:space="preserve"> a </w:t>
      </w:r>
      <w:r w:rsidRPr="00667823">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rPr>
          <w:sz w:val="16"/>
        </w:rPr>
        <w:t xml:space="preserve"> Like many other users, </w:t>
      </w:r>
      <w:r w:rsidRPr="000349F1">
        <w:rPr>
          <w:rStyle w:val="StyleUnderline"/>
        </w:rPr>
        <w:t>terrorists have found that the internet is</w:t>
      </w:r>
      <w:r w:rsidRPr="00004BE0">
        <w:rPr>
          <w:sz w:val="16"/>
        </w:rPr>
        <w:t xml:space="preserve"> an </w:t>
      </w:r>
      <w:r w:rsidRPr="000349F1">
        <w:rPr>
          <w:rStyle w:val="Emphasis"/>
        </w:rPr>
        <w:t>invaluable</w:t>
      </w:r>
      <w:r w:rsidRPr="00004BE0">
        <w:rPr>
          <w:sz w:val="16"/>
        </w:rPr>
        <w:t xml:space="preserve"> tool to share information quickly, </w:t>
      </w:r>
      <w:proofErr w:type="gramStart"/>
      <w:r w:rsidRPr="00004BE0">
        <w:rPr>
          <w:sz w:val="16"/>
        </w:rPr>
        <w:t>in order to</w:t>
      </w:r>
      <w:proofErr w:type="gramEnd"/>
      <w:r w:rsidRPr="00004BE0">
        <w:rPr>
          <w:sz w:val="16"/>
        </w:rPr>
        <w:t xml:space="preserve"> disseminate ideas and link up with likeminded individuals (Jacobson, 2010; </w:t>
      </w:r>
      <w:proofErr w:type="spellStart"/>
      <w:r w:rsidRPr="00004BE0">
        <w:rPr>
          <w:sz w:val="16"/>
        </w:rPr>
        <w:t>Okolie-Osemene</w:t>
      </w:r>
      <w:proofErr w:type="spellEnd"/>
      <w:r w:rsidRPr="00004BE0">
        <w:rPr>
          <w:sz w:val="16"/>
        </w:rPr>
        <w:t xml:space="preserve"> &amp; </w:t>
      </w:r>
      <w:proofErr w:type="spellStart"/>
      <w:r w:rsidRPr="00004BE0">
        <w:rPr>
          <w:sz w:val="16"/>
        </w:rPr>
        <w:t>Okoh</w:t>
      </w:r>
      <w:proofErr w:type="spellEnd"/>
      <w:r w:rsidRPr="00004BE0">
        <w:rPr>
          <w:sz w:val="16"/>
        </w:rPr>
        <w:t xml:space="preserve">, 2015). In this manner, terrorists use the internet </w:t>
      </w:r>
      <w:r w:rsidRPr="00667823">
        <w:rPr>
          <w:rStyle w:val="StyleUnderline"/>
          <w:highlight w:val="cyan"/>
        </w:rPr>
        <w:t>for</w:t>
      </w:r>
      <w:r w:rsidRPr="00004BE0">
        <w:rPr>
          <w:sz w:val="16"/>
        </w:rPr>
        <w:t xml:space="preserve"> a variety of purposes, including recruitment, propaganda, and </w:t>
      </w:r>
      <w:r w:rsidRPr="00667823">
        <w:rPr>
          <w:rStyle w:val="Emphasis"/>
          <w:highlight w:val="cyan"/>
        </w:rPr>
        <w:t>financing</w:t>
      </w:r>
      <w:r w:rsidRPr="00004BE0">
        <w:rPr>
          <w:sz w:val="16"/>
        </w:rPr>
        <w:t xml:space="preserve">. As scholars have also noted, the internet is an attractive option for extremists </w:t>
      </w:r>
      <w:r w:rsidRPr="00667823">
        <w:rPr>
          <w:rStyle w:val="StyleUnderline"/>
          <w:highlight w:val="cyan"/>
        </w:rPr>
        <w:t>due to</w:t>
      </w:r>
      <w:r w:rsidRPr="000349F1">
        <w:rPr>
          <w:rStyle w:val="StyleUnderline"/>
        </w:rPr>
        <w:t xml:space="preserve"> the </w:t>
      </w:r>
      <w:r w:rsidRPr="00667823">
        <w:rPr>
          <w:rStyle w:val="Emphasis"/>
          <w:highlight w:val="cyan"/>
        </w:rPr>
        <w:t>security</w:t>
      </w:r>
      <w:r w:rsidRPr="00667823">
        <w:rPr>
          <w:sz w:val="16"/>
          <w:highlight w:val="cyan"/>
        </w:rPr>
        <w:t xml:space="preserve"> </w:t>
      </w:r>
      <w:r w:rsidRPr="00667823">
        <w:rPr>
          <w:rStyle w:val="StyleUnderline"/>
          <w:highlight w:val="cyan"/>
        </w:rPr>
        <w:t>and</w:t>
      </w:r>
      <w:r w:rsidRPr="00667823">
        <w:rPr>
          <w:sz w:val="16"/>
          <w:highlight w:val="cyan"/>
        </w:rPr>
        <w:t xml:space="preserve"> </w:t>
      </w:r>
      <w:r w:rsidRPr="00667823">
        <w:rPr>
          <w:rStyle w:val="Emphasis"/>
          <w:highlight w:val="cyan"/>
        </w:rPr>
        <w:t>anonymity</w:t>
      </w:r>
      <w:r w:rsidRPr="00004BE0">
        <w:rPr>
          <w:sz w:val="16"/>
        </w:rPr>
        <w:t xml:space="preserve"> </w:t>
      </w:r>
      <w:r w:rsidRPr="000349F1">
        <w:rPr>
          <w:rStyle w:val="StyleUnderline"/>
        </w:rPr>
        <w:t>it provides</w:t>
      </w:r>
      <w:r w:rsidRPr="00004BE0">
        <w:rPr>
          <w:sz w:val="16"/>
        </w:rPr>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rPr>
          <w:sz w:val="16"/>
        </w:rPr>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667823">
        <w:rPr>
          <w:rStyle w:val="StyleUnderline"/>
          <w:highlight w:val="cyan"/>
        </w:rPr>
        <w:t xml:space="preserve">terrorists </w:t>
      </w:r>
      <w:r w:rsidRPr="00667823">
        <w:rPr>
          <w:rStyle w:val="Emphasis"/>
          <w:highlight w:val="cyan"/>
        </w:rPr>
        <w:t>finance themselves</w:t>
      </w:r>
      <w:r w:rsidRPr="000349F1">
        <w:rPr>
          <w:rStyle w:val="StyleUnderline"/>
        </w:rPr>
        <w:t xml:space="preserve"> through </w:t>
      </w:r>
      <w:r w:rsidRPr="00667823">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rPr>
          <w:sz w:val="16"/>
        </w:rPr>
        <w:t xml:space="preserve"> </w:t>
      </w:r>
      <w:r w:rsidRPr="000349F1">
        <w:rPr>
          <w:rStyle w:val="StyleUnderline"/>
        </w:rPr>
        <w:t>studying</w:t>
      </w:r>
      <w:r w:rsidRPr="00004BE0">
        <w:rPr>
          <w:sz w:val="16"/>
        </w:rPr>
        <w:t xml:space="preserve"> internet aspects of terrorism </w:t>
      </w:r>
      <w:r w:rsidRPr="000349F1">
        <w:rPr>
          <w:rStyle w:val="StyleUnderline"/>
        </w:rPr>
        <w:t xml:space="preserve">financing. However, research on this </w:t>
      </w:r>
      <w:proofErr w:type="gramStart"/>
      <w:r w:rsidRPr="000349F1">
        <w:rPr>
          <w:rStyle w:val="Emphasis"/>
        </w:rPr>
        <w:t>particular aspect</w:t>
      </w:r>
      <w:proofErr w:type="gramEnd"/>
      <w:r w:rsidRPr="000349F1">
        <w:rPr>
          <w:rStyle w:val="StyleUnderline"/>
        </w:rPr>
        <w:t xml:space="preserve"> of terrorism financing still appears to be </w:t>
      </w:r>
      <w:r w:rsidRPr="000349F1">
        <w:rPr>
          <w:rStyle w:val="Emphasis"/>
        </w:rPr>
        <w:t>lacking</w:t>
      </w:r>
      <w:r w:rsidRPr="00004BE0">
        <w:rPr>
          <w:sz w:val="16"/>
        </w:rPr>
        <w:t>, with little focus on new methods of terrorist financing via the internet or a marrying of strategies to combat online financing trends available to practitioners in the field.</w:t>
      </w:r>
    </w:p>
    <w:p w14:paraId="2085A0F9" w14:textId="77777777" w:rsidR="006672AA" w:rsidRPr="00355893" w:rsidRDefault="006672AA" w:rsidP="006672AA">
      <w:pPr>
        <w:rPr>
          <w:sz w:val="16"/>
        </w:rPr>
      </w:pPr>
      <w:r w:rsidRPr="00004BE0">
        <w:rPr>
          <w:sz w:val="16"/>
        </w:rPr>
        <w:t xml:space="preserve">For instance, Sean Paul Ashley (2012) assessed the mobile banking phenomenon, which is prevalent in regions such as the Middle East and </w:t>
      </w:r>
      <w:proofErr w:type="gramStart"/>
      <w:r w:rsidRPr="00004BE0">
        <w:rPr>
          <w:sz w:val="16"/>
        </w:rPr>
        <w:t>Africa, and</w:t>
      </w:r>
      <w:proofErr w:type="gramEnd"/>
      <w:r w:rsidRPr="00004BE0">
        <w:rPr>
          <w:sz w:val="16"/>
        </w:rPr>
        <w:t xml:space="preserve"> provides extremists with the ability to easily connect to the internet and remit funds around the world. The decentralization of this kind of banking, </w:t>
      </w:r>
      <w:proofErr w:type="gramStart"/>
      <w:r w:rsidRPr="00004BE0">
        <w:rPr>
          <w:sz w:val="16"/>
        </w:rPr>
        <w:t>due to the fact that</w:t>
      </w:r>
      <w:proofErr w:type="gramEnd"/>
      <w:r w:rsidRPr="00004BE0">
        <w:rPr>
          <w:sz w:val="16"/>
        </w:rPr>
        <w:t xml:space="preserve"> brick-and-mortar facilities are not needed to conduct transactions, has allowed terrorist </w:t>
      </w:r>
      <w:proofErr w:type="spellStart"/>
      <w:r w:rsidRPr="00004BE0">
        <w:rPr>
          <w:sz w:val="16"/>
        </w:rPr>
        <w:t>financiersto</w:t>
      </w:r>
      <w:proofErr w:type="spellEnd"/>
      <w:r w:rsidRPr="00004BE0">
        <w:rPr>
          <w:sz w:val="16"/>
        </w:rPr>
        <w:t xml:space="preserve"> more efficiently move funds while avoiding detection from authorities. Other </w:t>
      </w:r>
      <w:proofErr w:type="spellStart"/>
      <w:proofErr w:type="gramStart"/>
      <w:r w:rsidRPr="00004BE0">
        <w:rPr>
          <w:sz w:val="16"/>
        </w:rPr>
        <w:t>researchers,such</w:t>
      </w:r>
      <w:proofErr w:type="spellEnd"/>
      <w:proofErr w:type="gramEnd"/>
      <w:r w:rsidRPr="00004BE0">
        <w:rPr>
          <w:sz w:val="16"/>
        </w:rPr>
        <w:t xml:space="preserve"> as </w:t>
      </w:r>
      <w:proofErr w:type="spellStart"/>
      <w:r w:rsidRPr="00004BE0">
        <w:rPr>
          <w:sz w:val="16"/>
        </w:rPr>
        <w:t>MichaelJacobson</w:t>
      </w:r>
      <w:proofErr w:type="spellEnd"/>
      <w:r w:rsidRPr="00004BE0">
        <w:rPr>
          <w:sz w:val="16"/>
        </w:rPr>
        <w:t xml:space="preserve"> (2010), have studied the </w:t>
      </w:r>
      <w:proofErr w:type="spellStart"/>
      <w:r w:rsidRPr="00004BE0">
        <w:rPr>
          <w:sz w:val="16"/>
        </w:rPr>
        <w:t>waysin</w:t>
      </w:r>
      <w:proofErr w:type="spellEnd"/>
      <w:r w:rsidRPr="00004BE0">
        <w:rPr>
          <w:sz w:val="16"/>
        </w:rPr>
        <w:t xml:space="preserve"> which </w:t>
      </w:r>
      <w:r w:rsidRPr="00667823">
        <w:rPr>
          <w:rStyle w:val="StyleUnderline"/>
          <w:highlight w:val="cyan"/>
        </w:rPr>
        <w:t xml:space="preserve">terrorists engage in cyber-crime to </w:t>
      </w:r>
      <w:r w:rsidRPr="00667823">
        <w:rPr>
          <w:rStyle w:val="Emphasis"/>
          <w:highlight w:val="cyan"/>
        </w:rPr>
        <w:t>raise</w:t>
      </w:r>
      <w:r w:rsidRPr="00004BE0">
        <w:rPr>
          <w:sz w:val="16"/>
        </w:rPr>
        <w:t xml:space="preserve"> and move </w:t>
      </w:r>
      <w:r w:rsidRPr="00667823">
        <w:rPr>
          <w:rStyle w:val="Emphasis"/>
          <w:highlight w:val="cyan"/>
        </w:rPr>
        <w:t>funds</w:t>
      </w:r>
      <w:r w:rsidRPr="00004BE0">
        <w:rPr>
          <w:sz w:val="16"/>
        </w:rPr>
        <w:t xml:space="preserve">. For example, Jacobson (2010) found that </w:t>
      </w:r>
      <w:r w:rsidRPr="00667823">
        <w:rPr>
          <w:rStyle w:val="StyleUnderline"/>
          <w:highlight w:val="cyan"/>
        </w:rPr>
        <w:t>online</w:t>
      </w:r>
      <w:r w:rsidRPr="00004BE0">
        <w:rPr>
          <w:sz w:val="16"/>
        </w:rPr>
        <w:t xml:space="preserve"> credit card </w:t>
      </w:r>
      <w:r w:rsidRPr="00667823">
        <w:rPr>
          <w:rStyle w:val="Emphasis"/>
          <w:highlight w:val="cyan"/>
        </w:rPr>
        <w:t>fraud</w:t>
      </w:r>
      <w:r w:rsidRPr="00667823">
        <w:rPr>
          <w:sz w:val="16"/>
          <w:highlight w:val="cyan"/>
        </w:rPr>
        <w:t xml:space="preserve"> </w:t>
      </w:r>
      <w:r w:rsidRPr="00667823">
        <w:rPr>
          <w:rStyle w:val="StyleUnderline"/>
          <w:highlight w:val="cyan"/>
        </w:rPr>
        <w:t>was a</w:t>
      </w:r>
      <w:r w:rsidRPr="000349F1">
        <w:rPr>
          <w:rStyle w:val="StyleUnderline"/>
        </w:rPr>
        <w:t xml:space="preserve"> </w:t>
      </w:r>
      <w:proofErr w:type="gramStart"/>
      <w:r w:rsidRPr="000349F1">
        <w:rPr>
          <w:rStyle w:val="StyleUnderline"/>
        </w:rPr>
        <w:t xml:space="preserve">fairly </w:t>
      </w:r>
      <w:r w:rsidRPr="00667823">
        <w:rPr>
          <w:rStyle w:val="Emphasis"/>
          <w:highlight w:val="cyan"/>
        </w:rPr>
        <w:t>major</w:t>
      </w:r>
      <w:proofErr w:type="gramEnd"/>
      <w:r w:rsidRPr="00667823">
        <w:rPr>
          <w:rStyle w:val="Emphasis"/>
          <w:highlight w:val="cyan"/>
        </w:rPr>
        <w:t xml:space="preserve"> source</w:t>
      </w:r>
      <w:r w:rsidRPr="000349F1">
        <w:rPr>
          <w:rStyle w:val="Emphasis"/>
        </w:rPr>
        <w:t xml:space="preserve"> of terrorist financing</w:t>
      </w:r>
      <w:r w:rsidRPr="00004BE0">
        <w:rPr>
          <w:sz w:val="16"/>
        </w:rPr>
        <w:t xml:space="preserve">. </w:t>
      </w:r>
      <w:r w:rsidRPr="00667823">
        <w:rPr>
          <w:rStyle w:val="StyleUnderline"/>
          <w:highlight w:val="cyan"/>
        </w:rPr>
        <w:t>By stealing</w:t>
      </w:r>
      <w:r w:rsidRPr="000349F1">
        <w:rPr>
          <w:rStyle w:val="StyleUnderline"/>
        </w:rPr>
        <w:t xml:space="preserve"> a victim’s</w:t>
      </w:r>
      <w:r w:rsidRPr="00004BE0">
        <w:rPr>
          <w:sz w:val="16"/>
        </w:rPr>
        <w:t xml:space="preserve"> private credit </w:t>
      </w:r>
      <w:r w:rsidRPr="00667823">
        <w:rPr>
          <w:rStyle w:val="Emphasis"/>
          <w:highlight w:val="cyan"/>
        </w:rPr>
        <w:t>info</w:t>
      </w:r>
      <w:r w:rsidRPr="000349F1">
        <w:rPr>
          <w:rStyle w:val="StyleUnderline"/>
        </w:rPr>
        <w:t>rmation</w:t>
      </w:r>
      <w:r w:rsidRPr="00004BE0">
        <w:rPr>
          <w:sz w:val="16"/>
        </w:rPr>
        <w:t xml:space="preserve">, </w:t>
      </w:r>
      <w:r w:rsidRPr="000349F1">
        <w:rPr>
          <w:rStyle w:val="StyleUnderline"/>
        </w:rPr>
        <w:t xml:space="preserve">terrorists </w:t>
      </w:r>
      <w:proofErr w:type="gramStart"/>
      <w:r w:rsidRPr="000349F1">
        <w:rPr>
          <w:rStyle w:val="StyleUnderline"/>
        </w:rPr>
        <w:t>are able to</w:t>
      </w:r>
      <w:proofErr w:type="gramEnd"/>
      <w:r w:rsidRPr="000349F1">
        <w:rPr>
          <w:rStyle w:val="StyleUnderline"/>
        </w:rPr>
        <w:t xml:space="preserve"> </w:t>
      </w:r>
      <w:r w:rsidRPr="00667823">
        <w:rPr>
          <w:rStyle w:val="Emphasis"/>
          <w:highlight w:val="cyan"/>
        </w:rPr>
        <w:t>co-opt needed funds</w:t>
      </w:r>
      <w:r w:rsidRPr="00667823">
        <w:rPr>
          <w:sz w:val="16"/>
          <w:highlight w:val="cyan"/>
        </w:rPr>
        <w:t xml:space="preserve"> </w:t>
      </w:r>
      <w:r w:rsidRPr="00667823">
        <w:rPr>
          <w:rStyle w:val="StyleUnderline"/>
          <w:highlight w:val="cyan"/>
        </w:rPr>
        <w:t>and</w:t>
      </w:r>
      <w:r w:rsidRPr="00004BE0">
        <w:rPr>
          <w:sz w:val="16"/>
        </w:rPr>
        <w:t xml:space="preserve"> </w:t>
      </w:r>
      <w:r w:rsidRPr="000349F1">
        <w:rPr>
          <w:rStyle w:val="Emphasis"/>
        </w:rPr>
        <w:t xml:space="preserve">provide </w:t>
      </w:r>
      <w:r w:rsidRPr="00667823">
        <w:rPr>
          <w:rStyle w:val="Emphasis"/>
          <w:highlight w:val="cyan"/>
        </w:rPr>
        <w:t>support</w:t>
      </w:r>
      <w:r w:rsidRPr="00004BE0">
        <w:rPr>
          <w:sz w:val="16"/>
        </w:rPr>
        <w:t xml:space="preserve"> to </w:t>
      </w:r>
      <w:r w:rsidRPr="00667823">
        <w:rPr>
          <w:rStyle w:val="Emphasis"/>
          <w:highlight w:val="cyan"/>
        </w:rPr>
        <w:t>themselves</w:t>
      </w:r>
      <w:r w:rsidRPr="00004BE0">
        <w:rPr>
          <w:sz w:val="16"/>
        </w:rPr>
        <w:t xml:space="preserve"> or their counterparts. Yet as James </w:t>
      </w:r>
      <w:proofErr w:type="spellStart"/>
      <w:r w:rsidRPr="00004BE0">
        <w:rPr>
          <w:sz w:val="16"/>
        </w:rPr>
        <w:t>Okolie-Osemene</w:t>
      </w:r>
      <w:proofErr w:type="spellEnd"/>
      <w:r w:rsidRPr="00004BE0">
        <w:rPr>
          <w:sz w:val="16"/>
        </w:rPr>
        <w:t xml:space="preserve"> and Rosemary Ifeanyi </w:t>
      </w:r>
      <w:proofErr w:type="spellStart"/>
      <w:r w:rsidRPr="00004BE0">
        <w:rPr>
          <w:sz w:val="16"/>
        </w:rPr>
        <w:t>Okoh</w:t>
      </w:r>
      <w:proofErr w:type="spellEnd"/>
      <w:r w:rsidRPr="00004BE0">
        <w:rPr>
          <w:sz w:val="16"/>
        </w:rPr>
        <w:t xml:space="preserve"> (2015) note, the internet is mostly used to augment and assist activities which occur in the physical world. In this way, </w:t>
      </w:r>
      <w:proofErr w:type="gramStart"/>
      <w:r w:rsidRPr="00F7346D">
        <w:rPr>
          <w:rStyle w:val="StyleUnderline"/>
        </w:rPr>
        <w:t>it would appear that the</w:t>
      </w:r>
      <w:proofErr w:type="gramEnd"/>
      <w:r w:rsidRPr="00F7346D">
        <w:rPr>
          <w:rStyle w:val="StyleUnderline"/>
        </w:rPr>
        <w:t xml:space="preserve"> internet is far more </w:t>
      </w:r>
      <w:r w:rsidRPr="00667823">
        <w:rPr>
          <w:rStyle w:val="StyleUnderline"/>
          <w:highlight w:val="cyan"/>
        </w:rPr>
        <w:t>useful</w:t>
      </w:r>
      <w:r w:rsidRPr="00F7346D">
        <w:rPr>
          <w:rStyle w:val="StyleUnderline"/>
        </w:rPr>
        <w:t xml:space="preserve"> as a means </w:t>
      </w:r>
      <w:r w:rsidRPr="00667823">
        <w:rPr>
          <w:rStyle w:val="StyleUnderline"/>
          <w:highlight w:val="cyan"/>
        </w:rPr>
        <w:t xml:space="preserve">to </w:t>
      </w:r>
      <w:r w:rsidRPr="00667823">
        <w:rPr>
          <w:rStyle w:val="Emphasis"/>
          <w:highlight w:val="cyan"/>
        </w:rPr>
        <w:t>move</w:t>
      </w:r>
      <w:r w:rsidRPr="00667823">
        <w:rPr>
          <w:rStyle w:val="StyleUnderline"/>
          <w:highlight w:val="cyan"/>
        </w:rPr>
        <w:t xml:space="preserve"> funds</w:t>
      </w:r>
      <w:r w:rsidRPr="00F7346D">
        <w:rPr>
          <w:rStyle w:val="StyleUnderline"/>
        </w:rPr>
        <w:t xml:space="preserve"> globally in support of terrorism, rather than simply as a method to raise funds</w:t>
      </w:r>
      <w:r w:rsidRPr="00004BE0">
        <w:rPr>
          <w:sz w:val="16"/>
        </w:rPr>
        <w:t>.</w:t>
      </w:r>
    </w:p>
    <w:p w14:paraId="417D4008" w14:textId="77777777" w:rsidR="006672AA" w:rsidRDefault="006672AA" w:rsidP="006672AA"/>
    <w:p w14:paraId="7D0E48FF" w14:textId="77777777" w:rsidR="006672AA" w:rsidRPr="00487657" w:rsidRDefault="006672AA" w:rsidP="006672AA">
      <w:pPr>
        <w:pStyle w:val="Heading4"/>
      </w:pPr>
      <w:r>
        <w:t>Nuclear war---</w:t>
      </w:r>
      <w:r>
        <w:rPr>
          <w:u w:val="single"/>
        </w:rPr>
        <w:t>cash</w:t>
      </w:r>
      <w:r>
        <w:t xml:space="preserve"> is key</w:t>
      </w:r>
    </w:p>
    <w:p w14:paraId="28135387" w14:textId="77777777" w:rsidR="006672AA" w:rsidRDefault="006672AA" w:rsidP="006672AA">
      <w:r>
        <w:t xml:space="preserve">Dr. Peter J. </w:t>
      </w:r>
      <w:r w:rsidRPr="00B471E7">
        <w:rPr>
          <w:rStyle w:val="Style13ptBold"/>
        </w:rPr>
        <w:t>Hayes 18</w:t>
      </w:r>
      <w:r>
        <w:t xml:space="preserve">, Executive Director of the Nautilus Institute for Security and Sustainability, Ph.D. in Energy and Resources from the University of California-Berkeley, Professor of International Relations at RMIT University, “Non-State Terrorism and Inadvertent Nuclear War”, </w:t>
      </w:r>
      <w:proofErr w:type="spellStart"/>
      <w:r>
        <w:t>NAPSNet</w:t>
      </w:r>
      <w:proofErr w:type="spellEnd"/>
      <w:r>
        <w:t xml:space="preserve"> Special Reports, 1/18/2018, </w:t>
      </w:r>
      <w:hyperlink r:id="rId22" w:history="1">
        <w:r w:rsidRPr="00AA7594">
          <w:rPr>
            <w:rStyle w:val="Hyperlink"/>
          </w:rPr>
          <w:t>https://nautilus.org/napsnet/napsnet-special-reports/non-state-terrorism-and-inadvertent-nuclear-war/</w:t>
        </w:r>
      </w:hyperlink>
    </w:p>
    <w:p w14:paraId="0878234F" w14:textId="77777777" w:rsidR="006672AA" w:rsidRPr="004842FA" w:rsidRDefault="006672AA" w:rsidP="006672AA">
      <w:pPr>
        <w:rPr>
          <w:sz w:val="8"/>
          <w:szCs w:val="14"/>
        </w:rPr>
      </w:pPr>
      <w:r w:rsidRPr="004842FA">
        <w:rPr>
          <w:sz w:val="16"/>
        </w:rPr>
        <w:lastRenderedPageBreak/>
        <w:t xml:space="preserve">The critical issue is how </w:t>
      </w:r>
      <w:r w:rsidRPr="004B5557">
        <w:rPr>
          <w:rStyle w:val="StyleUnderline"/>
        </w:rPr>
        <w:t xml:space="preserve">a </w:t>
      </w:r>
      <w:r w:rsidRPr="00667823">
        <w:rPr>
          <w:rStyle w:val="Emphasis"/>
          <w:highlight w:val="cyan"/>
        </w:rPr>
        <w:t>nuc</w:t>
      </w:r>
      <w:r w:rsidRPr="004B5557">
        <w:rPr>
          <w:rStyle w:val="StyleUnderline"/>
        </w:rPr>
        <w:t xml:space="preserve">lear </w:t>
      </w:r>
      <w:r w:rsidRPr="00667823">
        <w:rPr>
          <w:rStyle w:val="Emphasis"/>
          <w:highlight w:val="cyan"/>
        </w:rPr>
        <w:t>terror</w:t>
      </w:r>
      <w:r w:rsidRPr="004B5557">
        <w:rPr>
          <w:rStyle w:val="StyleUnderline"/>
        </w:rPr>
        <w:t xml:space="preserve">ist attack may </w:t>
      </w:r>
      <w:r w:rsidRPr="00667823">
        <w:rPr>
          <w:rStyle w:val="Emphasis"/>
          <w:highlight w:val="cyan"/>
        </w:rPr>
        <w:t>“catalyze”</w:t>
      </w:r>
      <w:r w:rsidRPr="004B5557">
        <w:rPr>
          <w:rStyle w:val="Emphasis"/>
        </w:rPr>
        <w:t xml:space="preserve"> inter-state </w:t>
      </w:r>
      <w:r w:rsidRPr="00667823">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rPr>
          <w:sz w:val="16"/>
        </w:rPr>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667823">
        <w:rPr>
          <w:rStyle w:val="StyleUnderline"/>
          <w:highlight w:val="cyan"/>
        </w:rPr>
        <w:t>a cult</w:t>
      </w:r>
      <w:r w:rsidRPr="004842FA">
        <w:rPr>
          <w:rStyle w:val="StyleUnderline"/>
        </w:rPr>
        <w:t xml:space="preserve"> attempting to</w:t>
      </w:r>
      <w:r w:rsidRPr="004842FA">
        <w:rPr>
          <w:sz w:val="16"/>
        </w:rPr>
        <w:t xml:space="preserve"> build and </w:t>
      </w:r>
      <w:r w:rsidRPr="00667823">
        <w:rPr>
          <w:rStyle w:val="Emphasis"/>
          <w:highlight w:val="cyan"/>
        </w:rPr>
        <w:t>buy</w:t>
      </w:r>
      <w:r w:rsidRPr="004842FA">
        <w:rPr>
          <w:sz w:val="16"/>
        </w:rPr>
        <w:t xml:space="preserve"> </w:t>
      </w:r>
      <w:r w:rsidRPr="00667823">
        <w:rPr>
          <w:rStyle w:val="StyleUnderline"/>
          <w:highlight w:val="cyan"/>
        </w:rPr>
        <w:t>nuclear weapons</w:t>
      </w:r>
      <w:r w:rsidRPr="004842FA">
        <w:rPr>
          <w:rStyle w:val="StyleUnderline"/>
        </w:rPr>
        <w:t xml:space="preserve"> is </w:t>
      </w:r>
      <w:r w:rsidRPr="004842FA">
        <w:rPr>
          <w:rStyle w:val="Emphasis"/>
        </w:rPr>
        <w:t>real</w:t>
      </w:r>
      <w:r w:rsidRPr="004842FA">
        <w:rPr>
          <w:sz w:val="16"/>
        </w:rPr>
        <w:t xml:space="preserve"> </w:t>
      </w:r>
      <w:r w:rsidRPr="004842FA">
        <w:rPr>
          <w:sz w:val="8"/>
          <w:szCs w:val="14"/>
        </w:rPr>
        <w:t>and has already occurred in the region.[15</w:t>
      </w:r>
      <w:proofErr w:type="gramStart"/>
      <w:r w:rsidRPr="004842FA">
        <w:rPr>
          <w:sz w:val="8"/>
          <w:szCs w:val="14"/>
        </w:rPr>
        <w:t>]  Cyber</w:t>
      </w:r>
      <w:proofErr w:type="gramEnd"/>
      <w:r w:rsidRPr="004842FA">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03EF4932" w14:textId="77777777" w:rsidR="006672AA" w:rsidRPr="004842FA" w:rsidRDefault="006672AA" w:rsidP="006672AA">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0DD7BF2F" w14:textId="77777777" w:rsidR="006672AA" w:rsidRPr="00495CD8" w:rsidRDefault="006672AA" w:rsidP="006672AA">
      <w:pPr>
        <w:rPr>
          <w:sz w:val="8"/>
          <w:szCs w:val="14"/>
        </w:rPr>
      </w:pPr>
      <w:r w:rsidRPr="00495CD8">
        <w:rPr>
          <w:sz w:val="8"/>
          <w:szCs w:val="14"/>
        </w:rPr>
        <w:t xml:space="preserve">The most conducive circumstance for catalysis to occur due to a nuclear terrorist attack might involve the following </w:t>
      </w:r>
      <w:proofErr w:type="spellStart"/>
      <w:r w:rsidRPr="00495CD8">
        <w:rPr>
          <w:sz w:val="8"/>
          <w:szCs w:val="14"/>
        </w:rPr>
        <w:t>nexi</w:t>
      </w:r>
      <w:proofErr w:type="spellEnd"/>
      <w:r w:rsidRPr="00495CD8">
        <w:rPr>
          <w:sz w:val="8"/>
          <w:szCs w:val="14"/>
        </w:rPr>
        <w:t xml:space="preserve"> of timing and conditions:</w:t>
      </w:r>
    </w:p>
    <w:p w14:paraId="28CE3482" w14:textId="77777777" w:rsidR="006672AA" w:rsidRPr="0017290B" w:rsidRDefault="006672AA" w:rsidP="006672AA">
      <w:pPr>
        <w:pStyle w:val="ListParagraph"/>
        <w:numPr>
          <w:ilvl w:val="0"/>
          <w:numId w:val="12"/>
        </w:numPr>
        <w:rPr>
          <w:sz w:val="16"/>
        </w:rPr>
      </w:pPr>
      <w:r w:rsidRPr="0017290B">
        <w:rPr>
          <w:sz w:val="16"/>
        </w:rPr>
        <w:t xml:space="preserve">Low-level, tactical, or random </w:t>
      </w:r>
      <w:r w:rsidRPr="0017290B">
        <w:rPr>
          <w:rStyle w:val="StyleUnderline"/>
        </w:rPr>
        <w:t>individual terrorist attacks</w:t>
      </w:r>
      <w:r w:rsidRPr="0017290B">
        <w:rPr>
          <w:sz w:val="16"/>
        </w:rPr>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rPr>
          <w:sz w:val="16"/>
        </w:rPr>
        <w:t xml:space="preserve"> threaten with or to </w:t>
      </w:r>
      <w:r w:rsidRPr="0017290B">
        <w:rPr>
          <w:rStyle w:val="StyleUnderline"/>
        </w:rPr>
        <w:t>use nuclear weapons</w:t>
      </w:r>
      <w:r w:rsidRPr="0017290B">
        <w:rPr>
          <w:sz w:val="16"/>
        </w:rPr>
        <w:t>. This might be undertaken by an opportunist nuclear terrorist entity in search of rapid and high political impact.</w:t>
      </w:r>
    </w:p>
    <w:p w14:paraId="09C12F2E" w14:textId="77777777" w:rsidR="006672AA" w:rsidRPr="00495CD8" w:rsidRDefault="006672AA" w:rsidP="006672AA">
      <w:pPr>
        <w:pStyle w:val="ListParagraph"/>
        <w:numPr>
          <w:ilvl w:val="0"/>
          <w:numId w:val="12"/>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533BA3EB" w14:textId="77777777" w:rsidR="006672AA" w:rsidRPr="00495CD8" w:rsidRDefault="006672AA" w:rsidP="006672AA">
      <w:pPr>
        <w:pStyle w:val="ListParagraph"/>
        <w:numPr>
          <w:ilvl w:val="0"/>
          <w:numId w:val="12"/>
        </w:numPr>
        <w:rPr>
          <w:sz w:val="8"/>
          <w:szCs w:val="14"/>
        </w:rPr>
      </w:pPr>
      <w:r w:rsidRPr="00495CD8">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495CD8">
        <w:rPr>
          <w:sz w:val="8"/>
          <w:szCs w:val="14"/>
        </w:rPr>
        <w:t>surveillance</w:t>
      </w:r>
      <w:proofErr w:type="gramEnd"/>
      <w:r w:rsidRPr="00495CD8">
        <w:rPr>
          <w:sz w:val="8"/>
          <w:szCs w:val="14"/>
        </w:rPr>
        <w:t xml:space="preserve"> and policing agencies, and first responders are already maximally committed and over-extended.</w:t>
      </w:r>
    </w:p>
    <w:p w14:paraId="320C4EA8" w14:textId="77777777" w:rsidR="006672AA" w:rsidRPr="00495CD8" w:rsidRDefault="006672AA" w:rsidP="006672AA">
      <w:pPr>
        <w:rPr>
          <w:sz w:val="8"/>
          <w:szCs w:val="14"/>
        </w:rPr>
      </w:pPr>
      <w:r w:rsidRPr="00495CD8">
        <w:rPr>
          <w:sz w:val="8"/>
          <w:szCs w:val="14"/>
        </w:rPr>
        <w:t xml:space="preserve">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495CD8">
        <w:rPr>
          <w:sz w:val="8"/>
          <w:szCs w:val="14"/>
        </w:rPr>
        <w:t>in reality a</w:t>
      </w:r>
      <w:proofErr w:type="gramEnd"/>
      <w:r w:rsidRPr="00495CD8">
        <w:rPr>
          <w:sz w:val="8"/>
          <w:szCs w:val="14"/>
        </w:rPr>
        <w:t xml:space="preserve"> catalytic strike by a nuclear weapons state in conditions of mutual vulnerability to nuclear retaliation for such a strike from other nuclear armed states would be highly irrational.</w:t>
      </w:r>
    </w:p>
    <w:p w14:paraId="1D32462B" w14:textId="77777777" w:rsidR="006672AA" w:rsidRPr="0017290B" w:rsidRDefault="006672AA" w:rsidP="006672AA">
      <w:pPr>
        <w:rPr>
          <w:sz w:val="16"/>
        </w:rPr>
      </w:pPr>
      <w:r w:rsidRPr="0017290B">
        <w:rPr>
          <w:sz w:val="16"/>
        </w:rPr>
        <w:t xml:space="preserve">Accordingly, </w:t>
      </w:r>
      <w:r w:rsidRPr="0017290B">
        <w:rPr>
          <w:rStyle w:val="StyleUnderline"/>
        </w:rPr>
        <w:t xml:space="preserve">the effect of nuclear </w:t>
      </w:r>
      <w:r w:rsidRPr="00667823">
        <w:rPr>
          <w:rStyle w:val="StyleUnderline"/>
          <w:highlight w:val="cyan"/>
        </w:rPr>
        <w:t>terrorism</w:t>
      </w:r>
      <w:r w:rsidRPr="0017290B">
        <w:rPr>
          <w:sz w:val="16"/>
        </w:rPr>
        <w:t xml:space="preserve"> involving a nuclear detonation or major radiological release may not of itself be </w:t>
      </w:r>
      <w:r w:rsidRPr="0017290B">
        <w:rPr>
          <w:i/>
          <w:iCs/>
          <w:sz w:val="16"/>
        </w:rPr>
        <w:t>catalytic</w:t>
      </w:r>
      <w:r w:rsidRPr="0017290B">
        <w:rPr>
          <w:sz w:val="16"/>
        </w:rPr>
        <w:t xml:space="preserve"> of </w:t>
      </w:r>
      <w:r w:rsidRPr="0017290B">
        <w:rPr>
          <w:i/>
          <w:iCs/>
          <w:sz w:val="16"/>
        </w:rPr>
        <w:t>nuclear</w:t>
      </w:r>
      <w:r w:rsidRPr="0017290B">
        <w:rPr>
          <w:sz w:val="16"/>
        </w:rPr>
        <w:t xml:space="preserve"> war—at least not intentionally–because it will not lead directly to the destruction of a targeted nuclear-armed state.  Rather, it </w:t>
      </w:r>
      <w:r w:rsidRPr="00667823">
        <w:rPr>
          <w:rStyle w:val="StyleUnderline"/>
          <w:highlight w:val="cyan"/>
        </w:rPr>
        <w:t xml:space="preserve">may be </w:t>
      </w:r>
      <w:r w:rsidRPr="00667823">
        <w:rPr>
          <w:rStyle w:val="Emphasis"/>
          <w:highlight w:val="cyan"/>
        </w:rPr>
        <w:t>catalytic</w:t>
      </w:r>
      <w:r w:rsidRPr="0017290B">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667823">
        <w:rPr>
          <w:rStyle w:val="StyleUnderline"/>
          <w:highlight w:val="cyan"/>
        </w:rPr>
        <w:t>d</w:t>
      </w:r>
      <w:r w:rsidRPr="0017290B">
        <w:rPr>
          <w:rStyle w:val="StyleUnderline"/>
        </w:rPr>
        <w:t xml:space="preserve"> a</w:t>
      </w:r>
      <w:r w:rsidRPr="0017290B">
        <w:rPr>
          <w:sz w:val="16"/>
        </w:rPr>
        <w:t xml:space="preserve"> further </w:t>
      </w:r>
      <w:r w:rsidRPr="0017290B">
        <w:rPr>
          <w:rStyle w:val="Emphasis"/>
        </w:rPr>
        <w:t>sequence</w:t>
      </w:r>
      <w:r w:rsidRPr="0017290B">
        <w:rPr>
          <w:rStyle w:val="StyleUnderline"/>
        </w:rPr>
        <w:t xml:space="preserve"> of</w:t>
      </w:r>
      <w:r w:rsidRPr="0017290B">
        <w:rPr>
          <w:sz w:val="16"/>
        </w:rPr>
        <w:t xml:space="preserve"> coincident </w:t>
      </w:r>
      <w:r w:rsidRPr="0017290B">
        <w:rPr>
          <w:rStyle w:val="StyleUnderline"/>
        </w:rPr>
        <w:t>events</w:t>
      </w:r>
      <w:r w:rsidRPr="0017290B">
        <w:rPr>
          <w:sz w:val="16"/>
        </w:rPr>
        <w:t xml:space="preserve"> is necessary to </w:t>
      </w:r>
      <w:r w:rsidRPr="00667823">
        <w:rPr>
          <w:rStyle w:val="StyleUnderline"/>
          <w:highlight w:val="cyan"/>
        </w:rPr>
        <w:t xml:space="preserve">drive </w:t>
      </w:r>
      <w:r w:rsidRPr="00667823">
        <w:rPr>
          <w:rStyle w:val="Emphasis"/>
          <w:highlight w:val="cyan"/>
        </w:rPr>
        <w:t>escalation</w:t>
      </w:r>
      <w:r w:rsidRPr="00667823">
        <w:rPr>
          <w:rStyle w:val="StyleUnderline"/>
          <w:highlight w:val="cyan"/>
        </w:rPr>
        <w:t xml:space="preserve"> to</w:t>
      </w:r>
      <w:r w:rsidRPr="0017290B">
        <w:rPr>
          <w:sz w:val="16"/>
        </w:rPr>
        <w:t xml:space="preserve"> the point of </w:t>
      </w:r>
      <w:r w:rsidRPr="0017290B">
        <w:rPr>
          <w:rStyle w:val="Emphasis"/>
        </w:rPr>
        <w:t xml:space="preserve">nuclear </w:t>
      </w:r>
      <w:r w:rsidRPr="00667823">
        <w:rPr>
          <w:rStyle w:val="Emphasis"/>
          <w:highlight w:val="cyan"/>
        </w:rPr>
        <w:t>first use</w:t>
      </w:r>
      <w:r w:rsidRPr="0017290B">
        <w:rPr>
          <w:sz w:val="16"/>
        </w:rPr>
        <w:t xml:space="preserve"> by a state. Also, the catalyst—the non-state actor–is almost assured of discovery and destruction either during the attack itself (if it takes the form of a nuclear suicide attack then self-immolation is assured) or </w:t>
      </w:r>
      <w:proofErr w:type="gramStart"/>
      <w:r w:rsidRPr="0017290B">
        <w:rPr>
          <w:sz w:val="16"/>
        </w:rPr>
        <w:t>as a result of</w:t>
      </w:r>
      <w:proofErr w:type="gramEnd"/>
      <w:r w:rsidRPr="0017290B">
        <w:rPr>
          <w:sz w:val="16"/>
        </w:rPr>
        <w:t xml:space="preserve"> a search-and-destroy campaign from the targeted state (unless the targeted government is annihilated by the initial terrorist nuclear attack).</w:t>
      </w:r>
    </w:p>
    <w:p w14:paraId="75CB2588" w14:textId="10F9C619" w:rsidR="006672AA" w:rsidRPr="006672AA" w:rsidRDefault="006672AA" w:rsidP="006672AA">
      <w:pPr>
        <w:rPr>
          <w:sz w:val="16"/>
        </w:rPr>
      </w:pPr>
      <w:r w:rsidRPr="0017290B">
        <w:rPr>
          <w:sz w:val="16"/>
        </w:rPr>
        <w:t xml:space="preserve">It follows that the effects of </w:t>
      </w:r>
      <w:r w:rsidRPr="00667823">
        <w:rPr>
          <w:rStyle w:val="StyleUnderline"/>
          <w:highlight w:val="cyan"/>
        </w:rPr>
        <w:t>a</w:t>
      </w:r>
      <w:r w:rsidRPr="0017290B">
        <w:rPr>
          <w:rStyle w:val="StyleUnderline"/>
        </w:rPr>
        <w:t xml:space="preserve"> non-state nuclear </w:t>
      </w:r>
      <w:r w:rsidRPr="00667823">
        <w:rPr>
          <w:rStyle w:val="StyleUnderline"/>
          <w:highlight w:val="cyan"/>
        </w:rPr>
        <w:t>attack may be</w:t>
      </w:r>
      <w:r w:rsidRPr="0017290B">
        <w:rPr>
          <w:rStyle w:val="StyleUnderline"/>
        </w:rPr>
        <w:t xml:space="preserve"> characterized better as </w:t>
      </w:r>
      <w:r w:rsidRPr="00667823">
        <w:rPr>
          <w:rStyle w:val="StyleUnderline"/>
          <w:highlight w:val="cyan"/>
        </w:rPr>
        <w:t xml:space="preserve">a </w:t>
      </w:r>
      <w:r w:rsidRPr="00667823">
        <w:rPr>
          <w:rStyle w:val="Emphasis"/>
          <w:i/>
          <w:iCs w:val="0"/>
          <w:highlight w:val="cyan"/>
        </w:rPr>
        <w:t>trigger</w:t>
      </w:r>
      <w:r w:rsidRPr="0017290B">
        <w:rPr>
          <w:rStyle w:val="Emphasis"/>
        </w:rPr>
        <w:t xml:space="preserve"> effect</w:t>
      </w:r>
      <w:r w:rsidRPr="0017290B">
        <w:rPr>
          <w:rStyle w:val="StyleUnderline"/>
        </w:rPr>
        <w:t xml:space="preserve">, </w:t>
      </w:r>
      <w:r w:rsidRPr="00667823">
        <w:rPr>
          <w:rStyle w:val="StyleUnderline"/>
          <w:highlight w:val="cyan"/>
        </w:rPr>
        <w:t>bringing</w:t>
      </w:r>
      <w:r w:rsidRPr="0017290B">
        <w:rPr>
          <w:rStyle w:val="StyleUnderline"/>
        </w:rPr>
        <w:t xml:space="preserve"> about a </w:t>
      </w:r>
      <w:r w:rsidRPr="00667823">
        <w:rPr>
          <w:rStyle w:val="Emphasis"/>
          <w:i/>
          <w:iCs w:val="0"/>
          <w:highlight w:val="cyan"/>
        </w:rPr>
        <w:t>cascade</w:t>
      </w:r>
      <w:r w:rsidRPr="00667823">
        <w:rPr>
          <w:rStyle w:val="StyleUnderline"/>
          <w:highlight w:val="cyan"/>
        </w:rPr>
        <w:t xml:space="preserve"> of nuclear</w:t>
      </w:r>
      <w:r w:rsidRPr="0017290B">
        <w:rPr>
          <w:rStyle w:val="StyleUnderline"/>
        </w:rPr>
        <w:t xml:space="preserve"> use </w:t>
      </w:r>
      <w:r w:rsidRPr="00667823">
        <w:rPr>
          <w:rStyle w:val="StyleUnderline"/>
          <w:highlight w:val="cyan"/>
        </w:rPr>
        <w:t>decisions within NC3</w:t>
      </w:r>
      <w:r w:rsidRPr="0017290B">
        <w:rPr>
          <w:rStyle w:val="StyleUnderline"/>
        </w:rPr>
        <w:t xml:space="preserve"> systems </w:t>
      </w:r>
      <w:r w:rsidRPr="00667823">
        <w:rPr>
          <w:rStyle w:val="StyleUnderline"/>
          <w:highlight w:val="cyan"/>
        </w:rPr>
        <w:t>that shift</w:t>
      </w:r>
      <w:r w:rsidRPr="0017290B">
        <w:rPr>
          <w:rStyle w:val="StyleUnderline"/>
        </w:rPr>
        <w:t xml:space="preserve"> each state increasingly away from nuclear non-use and increasingly </w:t>
      </w:r>
      <w:r w:rsidRPr="00667823">
        <w:rPr>
          <w:rStyle w:val="Emphasis"/>
          <w:highlight w:val="cyan"/>
        </w:rPr>
        <w:t>toward</w:t>
      </w:r>
      <w:r w:rsidRPr="0017290B">
        <w:rPr>
          <w:rStyle w:val="StyleUnderline"/>
        </w:rPr>
        <w:t xml:space="preserve">s nuclear use by </w:t>
      </w:r>
      <w:r w:rsidRPr="00667823">
        <w:rPr>
          <w:rStyle w:val="Emphasis"/>
          <w:highlight w:val="cyan"/>
        </w:rPr>
        <w:t>releasing</w:t>
      </w:r>
      <w:r w:rsidRPr="0017290B">
        <w:rPr>
          <w:rStyle w:val="Emphasis"/>
        </w:rPr>
        <w:t xml:space="preserve"> negative </w:t>
      </w:r>
      <w:r w:rsidRPr="00667823">
        <w:rPr>
          <w:rStyle w:val="Emphasis"/>
          <w:highlight w:val="cyan"/>
        </w:rPr>
        <w:t>controls</w:t>
      </w:r>
      <w:r w:rsidRPr="0017290B">
        <w:rPr>
          <w:rStyle w:val="StyleUnderline"/>
        </w:rPr>
        <w:t xml:space="preserve"> and enhancing positive controls </w:t>
      </w:r>
      <w:r w:rsidRPr="00667823">
        <w:rPr>
          <w:rStyle w:val="StyleUnderline"/>
          <w:highlight w:val="cyan"/>
        </w:rPr>
        <w:t>in</w:t>
      </w:r>
      <w:r w:rsidRPr="0017290B">
        <w:rPr>
          <w:rStyle w:val="StyleUnderline"/>
        </w:rPr>
        <w:t xml:space="preserve"> </w:t>
      </w:r>
      <w:r w:rsidRPr="0017290B">
        <w:rPr>
          <w:rStyle w:val="Emphasis"/>
        </w:rPr>
        <w:t xml:space="preserve">multiple action-reaction escalation </w:t>
      </w:r>
      <w:r w:rsidRPr="00667823">
        <w:rPr>
          <w:rStyle w:val="Emphasis"/>
          <w:highlight w:val="cyan"/>
        </w:rPr>
        <w:t>spirals</w:t>
      </w:r>
      <w:r w:rsidRPr="0017290B">
        <w:rPr>
          <w:sz w:val="16"/>
        </w:rPr>
        <w:t xml:space="preserve"> (depending on how many nuclear armed states are party to an inter-state conflict that is already underway at the time of the non-state nuclear attack); </w:t>
      </w:r>
      <w:r w:rsidRPr="0017290B">
        <w:rPr>
          <w:rStyle w:val="StyleUnderline"/>
        </w:rPr>
        <w:t>and</w:t>
      </w:r>
      <w:r w:rsidRPr="0017290B">
        <w:rPr>
          <w:sz w:val="16"/>
        </w:rPr>
        <w:t xml:space="preserve">/or by </w:t>
      </w:r>
      <w:r w:rsidRPr="00667823">
        <w:rPr>
          <w:rStyle w:val="StyleUnderline"/>
          <w:highlight w:val="cyan"/>
        </w:rPr>
        <w:t>inducing</w:t>
      </w:r>
      <w:r w:rsidRPr="0017290B">
        <w:rPr>
          <w:rStyle w:val="StyleUnderline"/>
        </w:rPr>
        <w:t xml:space="preserve"> </w:t>
      </w:r>
      <w:r w:rsidRPr="0017290B">
        <w:rPr>
          <w:rStyle w:val="Emphasis"/>
        </w:rPr>
        <w:t xml:space="preserve">concatenating nuclear </w:t>
      </w:r>
      <w:r w:rsidRPr="00667823">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rPr>
          <w:sz w:val="16"/>
        </w:rPr>
        <w:t>.[17]</w:t>
      </w:r>
    </w:p>
    <w:p w14:paraId="37C50864" w14:textId="0205F8D6" w:rsidR="006672AA" w:rsidRDefault="00B95220" w:rsidP="006672AA">
      <w:pPr>
        <w:pStyle w:val="Heading3"/>
      </w:pPr>
      <w:r>
        <w:lastRenderedPageBreak/>
        <w:t>7</w:t>
      </w:r>
    </w:p>
    <w:p w14:paraId="3A27CEAF" w14:textId="7A6F0737" w:rsidR="00B95220" w:rsidRPr="00B95220" w:rsidRDefault="00B95220" w:rsidP="00B95220">
      <w:r>
        <w:t>ECA DA</w:t>
      </w:r>
    </w:p>
    <w:p w14:paraId="0849A1D4" w14:textId="77777777" w:rsidR="00F21B9E" w:rsidRDefault="00F21B9E" w:rsidP="00F21B9E">
      <w:pPr>
        <w:pStyle w:val="Heading4"/>
      </w:pPr>
      <w:r>
        <w:t xml:space="preserve">The current ECA is vague and </w:t>
      </w:r>
      <w:r w:rsidRPr="007C60D4">
        <w:rPr>
          <w:u w:val="single"/>
        </w:rPr>
        <w:t>opened the floodgates</w:t>
      </w:r>
      <w:r>
        <w:t xml:space="preserve"> to unprecedented challenges – BUT – electoral </w:t>
      </w:r>
      <w:r w:rsidRPr="007C60D4">
        <w:rPr>
          <w:u w:val="single"/>
        </w:rPr>
        <w:t>reform is coming now</w:t>
      </w:r>
      <w:r>
        <w:t xml:space="preserve"> and </w:t>
      </w:r>
      <w:r w:rsidRPr="007C60D4">
        <w:rPr>
          <w:i/>
        </w:rPr>
        <w:t>key</w:t>
      </w:r>
      <w:r>
        <w:t xml:space="preserve"> to reverse the trend and </w:t>
      </w:r>
      <w:r w:rsidRPr="007C60D4">
        <w:rPr>
          <w:u w:val="single"/>
        </w:rPr>
        <w:t>protect America’s declining democracy</w:t>
      </w:r>
    </w:p>
    <w:p w14:paraId="0BD20036" w14:textId="77777777" w:rsidR="00F21B9E" w:rsidRDefault="00F21B9E" w:rsidP="00F21B9E">
      <w:proofErr w:type="spellStart"/>
      <w:r w:rsidRPr="00A36893">
        <w:rPr>
          <w:rStyle w:val="Style13ptBold"/>
        </w:rPr>
        <w:t>Hesano</w:t>
      </w:r>
      <w:proofErr w:type="spellEnd"/>
      <w:r w:rsidRPr="00A36893">
        <w:rPr>
          <w:rStyle w:val="Style13ptBold"/>
        </w:rPr>
        <w:t xml:space="preserve"> 1/31</w:t>
      </w:r>
      <w:r>
        <w:t xml:space="preserve"> </w:t>
      </w:r>
      <w:r w:rsidRPr="00A36893">
        <w:rPr>
          <w:sz w:val="20"/>
          <w:szCs w:val="20"/>
        </w:rPr>
        <w:t>[</w:t>
      </w:r>
      <w:proofErr w:type="spellStart"/>
      <w:r w:rsidRPr="00A36893">
        <w:rPr>
          <w:sz w:val="20"/>
          <w:szCs w:val="20"/>
        </w:rPr>
        <w:t>Hesano</w:t>
      </w:r>
      <w:proofErr w:type="spellEnd"/>
      <w:r w:rsidRPr="00A36893">
        <w:rPr>
          <w:sz w:val="20"/>
          <w:szCs w:val="20"/>
        </w:rPr>
        <w:t xml:space="preserve">, Devon, </w:t>
      </w:r>
      <w:proofErr w:type="gramStart"/>
      <w:r w:rsidRPr="00A36893">
        <w:rPr>
          <w:sz w:val="20"/>
          <w:szCs w:val="20"/>
        </w:rPr>
        <w:t>reporter</w:t>
      </w:r>
      <w:proofErr w:type="gramEnd"/>
      <w:r w:rsidRPr="00A36893">
        <w:rPr>
          <w:sz w:val="20"/>
          <w:szCs w:val="20"/>
        </w:rPr>
        <w:t xml:space="preserve"> and contributor, 1/31/2022. "An opening emerges to protect American elections." </w:t>
      </w:r>
      <w:r w:rsidRPr="00A36893">
        <w:rPr>
          <w:i/>
          <w:sz w:val="20"/>
          <w:szCs w:val="20"/>
        </w:rPr>
        <w:t>The Michigan Daily</w:t>
      </w:r>
      <w:r w:rsidRPr="00A36893">
        <w:rPr>
          <w:sz w:val="20"/>
          <w:szCs w:val="20"/>
        </w:rPr>
        <w:t xml:space="preserve">, Accessed: 2/2/2022. </w:t>
      </w:r>
      <w:hyperlink r:id="rId23" w:history="1">
        <w:r w:rsidRPr="00A36893">
          <w:rPr>
            <w:rStyle w:val="Hyperlink"/>
            <w:sz w:val="20"/>
            <w:szCs w:val="20"/>
          </w:rPr>
          <w:t>https://www.michigandaily.com/opinion/columns/an-opening-emerges-to-protect-american-elections/</w:t>
        </w:r>
      </w:hyperlink>
      <w:r w:rsidRPr="00A36893">
        <w:rPr>
          <w:sz w:val="20"/>
          <w:szCs w:val="20"/>
        </w:rPr>
        <w:t>]</w:t>
      </w:r>
    </w:p>
    <w:p w14:paraId="125EC1F4" w14:textId="3213A7BB" w:rsidR="00F21B9E" w:rsidRDefault="00F21B9E" w:rsidP="00F21B9E">
      <w:pPr>
        <w:rPr>
          <w:sz w:val="12"/>
        </w:rPr>
      </w:pPr>
      <w:r w:rsidRPr="007C60D4">
        <w:rPr>
          <w:sz w:val="12"/>
        </w:rPr>
        <w:t xml:space="preserve">On Jan. 19, coming off a year of unprecedented attacks on the right to vote by Republican state legislatures throughout the country, congressional </w:t>
      </w:r>
      <w:r w:rsidRPr="007C60D4">
        <w:rPr>
          <w:highlight w:val="yellow"/>
          <w:u w:val="single"/>
        </w:rPr>
        <w:t>Dem</w:t>
      </w:r>
      <w:r w:rsidRPr="007C60D4">
        <w:rPr>
          <w:sz w:val="12"/>
        </w:rPr>
        <w:t>ocrat</w:t>
      </w:r>
      <w:r w:rsidRPr="007C60D4">
        <w:rPr>
          <w:highlight w:val="yellow"/>
          <w:u w:val="single"/>
        </w:rPr>
        <w:t>s</w:t>
      </w:r>
      <w:r w:rsidRPr="007C60D4">
        <w:rPr>
          <w:sz w:val="12"/>
        </w:rPr>
        <w:t xml:space="preserve"> </w:t>
      </w:r>
      <w:r w:rsidRPr="00A36893">
        <w:rPr>
          <w:u w:val="single"/>
        </w:rPr>
        <w:t xml:space="preserve">made their last-chance </w:t>
      </w:r>
      <w:r w:rsidRPr="002B34B3">
        <w:rPr>
          <w:u w:val="single"/>
        </w:rPr>
        <w:t xml:space="preserve">gambit </w:t>
      </w:r>
      <w:r w:rsidRPr="00A36893">
        <w:rPr>
          <w:u w:val="single"/>
        </w:rPr>
        <w:t xml:space="preserve">and </w:t>
      </w:r>
      <w:r w:rsidRPr="007C60D4">
        <w:rPr>
          <w:sz w:val="12"/>
        </w:rPr>
        <w:t xml:space="preserve">finally </w:t>
      </w:r>
      <w:r w:rsidRPr="00A36893">
        <w:rPr>
          <w:u w:val="single"/>
        </w:rPr>
        <w:t xml:space="preserve">had a vote </w:t>
      </w:r>
      <w:r w:rsidRPr="002B34B3">
        <w:rPr>
          <w:u w:val="single"/>
        </w:rPr>
        <w:t xml:space="preserve">on </w:t>
      </w:r>
      <w:r w:rsidRPr="007C60D4">
        <w:rPr>
          <w:sz w:val="12"/>
        </w:rPr>
        <w:t xml:space="preserve">carving out an exception for the filibuster for </w:t>
      </w:r>
      <w:r w:rsidRPr="00A36893">
        <w:rPr>
          <w:u w:val="single"/>
        </w:rPr>
        <w:t xml:space="preserve">voting rights and </w:t>
      </w:r>
      <w:r w:rsidRPr="002B34B3">
        <w:rPr>
          <w:u w:val="single"/>
        </w:rPr>
        <w:t xml:space="preserve">election reform </w:t>
      </w:r>
      <w:r w:rsidRPr="0031119A">
        <w:rPr>
          <w:u w:val="single"/>
        </w:rPr>
        <w:t>legislation</w:t>
      </w:r>
      <w:r w:rsidRPr="007C60D4">
        <w:rPr>
          <w:sz w:val="12"/>
        </w:rPr>
        <w:t xml:space="preserve">. As had been telegraphed for months, the move failed, coming up two votes short of the 50-vote threshold needed. </w:t>
      </w:r>
      <w:r w:rsidRPr="00A36893">
        <w:rPr>
          <w:u w:val="single"/>
        </w:rPr>
        <w:t>All 50 Senate Republicans were in opposition, joined by centrist Dem</w:t>
      </w:r>
      <w:r w:rsidRPr="007C60D4">
        <w:rPr>
          <w:sz w:val="12"/>
        </w:rPr>
        <w:t>ocrat</w:t>
      </w:r>
      <w:r w:rsidRPr="00A36893">
        <w:rPr>
          <w:u w:val="single"/>
        </w:rPr>
        <w:t>s</w:t>
      </w:r>
      <w:r w:rsidRPr="007C60D4">
        <w:rPr>
          <w:sz w:val="12"/>
        </w:rPr>
        <w:t xml:space="preserve"> Joe Manchin, D-W.Va., and Kyrsten Sinema, D-Ariz. </w:t>
      </w:r>
      <w:r w:rsidRPr="00A36893">
        <w:rPr>
          <w:u w:val="single"/>
        </w:rPr>
        <w:t xml:space="preserve">It </w:t>
      </w:r>
      <w:r w:rsidRPr="0031119A">
        <w:rPr>
          <w:u w:val="single"/>
        </w:rPr>
        <w:t xml:space="preserve">was </w:t>
      </w:r>
      <w:r w:rsidRPr="00A36893">
        <w:rPr>
          <w:u w:val="single"/>
        </w:rPr>
        <w:t xml:space="preserve">a </w:t>
      </w:r>
      <w:r w:rsidRPr="0031119A">
        <w:rPr>
          <w:u w:val="single"/>
        </w:rPr>
        <w:t xml:space="preserve">deflating </w:t>
      </w:r>
      <w:r w:rsidRPr="00A36893">
        <w:rPr>
          <w:u w:val="single"/>
        </w:rPr>
        <w:t>end to a</w:t>
      </w:r>
      <w:r w:rsidRPr="007C60D4">
        <w:rPr>
          <w:sz w:val="12"/>
        </w:rPr>
        <w:t xml:space="preserve"> long and </w:t>
      </w:r>
      <w:r w:rsidRPr="00A36893">
        <w:rPr>
          <w:u w:val="single"/>
        </w:rPr>
        <w:t>seemingly hopeless effort</w:t>
      </w:r>
      <w:r w:rsidRPr="007C60D4">
        <w:rPr>
          <w:sz w:val="12"/>
        </w:rPr>
        <w:t xml:space="preserve">, capped off with intraparty fighting and a prevailing pessimistic mentality. </w:t>
      </w:r>
      <w:r w:rsidRPr="0031119A">
        <w:rPr>
          <w:u w:val="single"/>
        </w:rPr>
        <w:t>It</w:t>
      </w:r>
      <w:r w:rsidRPr="0031119A">
        <w:rPr>
          <w:sz w:val="12"/>
        </w:rPr>
        <w:t xml:space="preserve"> </w:t>
      </w:r>
      <w:r w:rsidRPr="007C60D4">
        <w:rPr>
          <w:sz w:val="12"/>
        </w:rPr>
        <w:t xml:space="preserve">also </w:t>
      </w:r>
      <w:r w:rsidRPr="002B34B3">
        <w:rPr>
          <w:u w:val="single"/>
        </w:rPr>
        <w:t xml:space="preserve">left a choice </w:t>
      </w:r>
      <w:r w:rsidRPr="00A36893">
        <w:rPr>
          <w:u w:val="single"/>
        </w:rPr>
        <w:t>for</w:t>
      </w:r>
      <w:r w:rsidRPr="007C60D4">
        <w:rPr>
          <w:sz w:val="12"/>
        </w:rPr>
        <w:t xml:space="preserve"> congressional </w:t>
      </w:r>
      <w:r w:rsidRPr="00A36893">
        <w:rPr>
          <w:u w:val="single"/>
        </w:rPr>
        <w:t>Dem</w:t>
      </w:r>
      <w:r w:rsidRPr="007C60D4">
        <w:rPr>
          <w:sz w:val="12"/>
        </w:rPr>
        <w:t xml:space="preserve">ocratic </w:t>
      </w:r>
      <w:r w:rsidRPr="00A36893">
        <w:rPr>
          <w:u w:val="single"/>
        </w:rPr>
        <w:t>leaders</w:t>
      </w:r>
      <w:r w:rsidRPr="007C60D4">
        <w:rPr>
          <w:sz w:val="12"/>
        </w:rPr>
        <w:t xml:space="preserve">: </w:t>
      </w:r>
      <w:r w:rsidRPr="002B34B3">
        <w:rPr>
          <w:u w:val="single"/>
        </w:rPr>
        <w:t>fold over</w:t>
      </w:r>
      <w:r w:rsidRPr="002B34B3">
        <w:rPr>
          <w:sz w:val="12"/>
        </w:rPr>
        <w:t xml:space="preserve"> </w:t>
      </w:r>
      <w:r w:rsidRPr="007C60D4">
        <w:rPr>
          <w:sz w:val="12"/>
        </w:rPr>
        <w:t xml:space="preserve">and move </w:t>
      </w:r>
      <w:proofErr w:type="gramStart"/>
      <w:r w:rsidRPr="007C60D4">
        <w:rPr>
          <w:sz w:val="12"/>
        </w:rPr>
        <w:t xml:space="preserve">on, </w:t>
      </w:r>
      <w:r w:rsidRPr="002B34B3">
        <w:rPr>
          <w:rStyle w:val="Emphasis"/>
        </w:rPr>
        <w:t>or</w:t>
      </w:r>
      <w:proofErr w:type="gramEnd"/>
      <w:r w:rsidRPr="002B34B3">
        <w:rPr>
          <w:sz w:val="12"/>
        </w:rPr>
        <w:t xml:space="preserve"> </w:t>
      </w:r>
      <w:r w:rsidRPr="00A36893">
        <w:rPr>
          <w:rStyle w:val="Emphasis"/>
        </w:rPr>
        <w:t>go back</w:t>
      </w:r>
      <w:r w:rsidRPr="007C60D4">
        <w:rPr>
          <w:sz w:val="12"/>
        </w:rPr>
        <w:t xml:space="preserve"> to the drawing board </w:t>
      </w:r>
      <w:r w:rsidRPr="00A36893">
        <w:rPr>
          <w:rStyle w:val="Emphasis"/>
        </w:rPr>
        <w:t xml:space="preserve">in </w:t>
      </w:r>
      <w:r w:rsidRPr="002B34B3">
        <w:rPr>
          <w:rStyle w:val="Emphasis"/>
          <w:highlight w:val="yellow"/>
        </w:rPr>
        <w:t>hopes of getting</w:t>
      </w:r>
      <w:r w:rsidRPr="007C60D4">
        <w:rPr>
          <w:sz w:val="12"/>
        </w:rPr>
        <w:t xml:space="preserve"> at least </w:t>
      </w:r>
      <w:r w:rsidRPr="007C60D4">
        <w:rPr>
          <w:rStyle w:val="Emphasis"/>
          <w:highlight w:val="yellow"/>
        </w:rPr>
        <w:t>something passed to protect an imperiled democracy</w:t>
      </w:r>
      <w:r w:rsidRPr="007C60D4">
        <w:rPr>
          <w:sz w:val="12"/>
        </w:rPr>
        <w:t xml:space="preserve">. Thankfully, </w:t>
      </w:r>
      <w:r w:rsidRPr="002B34B3">
        <w:rPr>
          <w:rStyle w:val="Emphasis"/>
          <w:sz w:val="24"/>
        </w:rPr>
        <w:t xml:space="preserve">it appears </w:t>
      </w:r>
      <w:r w:rsidRPr="00A36893">
        <w:rPr>
          <w:rStyle w:val="Emphasis"/>
          <w:sz w:val="24"/>
        </w:rPr>
        <w:t xml:space="preserve">some in </w:t>
      </w:r>
      <w:r w:rsidRPr="002B34B3">
        <w:rPr>
          <w:rStyle w:val="Emphasis"/>
          <w:sz w:val="24"/>
        </w:rPr>
        <w:t xml:space="preserve">Congress </w:t>
      </w:r>
      <w:r w:rsidRPr="00A36893">
        <w:rPr>
          <w:rStyle w:val="Emphasis"/>
          <w:sz w:val="24"/>
        </w:rPr>
        <w:t xml:space="preserve">are </w:t>
      </w:r>
      <w:r w:rsidRPr="002B34B3">
        <w:rPr>
          <w:rStyle w:val="Emphasis"/>
          <w:sz w:val="24"/>
        </w:rPr>
        <w:t>beginning to choose the latter</w:t>
      </w:r>
      <w:r w:rsidRPr="007C60D4">
        <w:rPr>
          <w:sz w:val="12"/>
        </w:rPr>
        <w:t xml:space="preserve">. Seemingly </w:t>
      </w:r>
      <w:r w:rsidRPr="00A36893">
        <w:rPr>
          <w:u w:val="single"/>
        </w:rPr>
        <w:t>just as the filibuster</w:t>
      </w:r>
      <w:r w:rsidRPr="007C60D4">
        <w:rPr>
          <w:sz w:val="12"/>
        </w:rPr>
        <w:t xml:space="preserve"> carveout </w:t>
      </w:r>
      <w:r w:rsidRPr="00A36893">
        <w:rPr>
          <w:u w:val="single"/>
        </w:rPr>
        <w:t>vote failed</w:t>
      </w:r>
      <w:r w:rsidRPr="007C60D4">
        <w:rPr>
          <w:sz w:val="12"/>
        </w:rPr>
        <w:t xml:space="preserve">, </w:t>
      </w:r>
      <w:r w:rsidRPr="007C60D4">
        <w:rPr>
          <w:rStyle w:val="Emphasis"/>
          <w:highlight w:val="yellow"/>
        </w:rPr>
        <w:t xml:space="preserve">reports </w:t>
      </w:r>
      <w:r w:rsidRPr="00A36893">
        <w:rPr>
          <w:rStyle w:val="Emphasis"/>
        </w:rPr>
        <w:t xml:space="preserve">began to surface </w:t>
      </w:r>
      <w:r w:rsidRPr="007C60D4">
        <w:rPr>
          <w:rStyle w:val="Emphasis"/>
          <w:highlight w:val="yellow"/>
        </w:rPr>
        <w:t>of a</w:t>
      </w:r>
      <w:r w:rsidRPr="00CE60AD">
        <w:rPr>
          <w:rStyle w:val="Emphasis"/>
        </w:rPr>
        <w:t xml:space="preserve">n amplified </w:t>
      </w:r>
      <w:r w:rsidRPr="007C60D4">
        <w:rPr>
          <w:rStyle w:val="Emphasis"/>
          <w:highlight w:val="yellow"/>
        </w:rPr>
        <w:t>bipartisan push to reform the E</w:t>
      </w:r>
      <w:r w:rsidRPr="0031119A">
        <w:rPr>
          <w:rStyle w:val="Emphasis"/>
        </w:rPr>
        <w:t>lectoral</w:t>
      </w:r>
      <w:r w:rsidRPr="007C60D4">
        <w:rPr>
          <w:rStyle w:val="Emphasis"/>
          <w:highlight w:val="yellow"/>
        </w:rPr>
        <w:t xml:space="preserve"> C</w:t>
      </w:r>
      <w:r w:rsidRPr="0031119A">
        <w:rPr>
          <w:rStyle w:val="Emphasis"/>
        </w:rPr>
        <w:t>ount</w:t>
      </w:r>
      <w:r w:rsidRPr="007C60D4">
        <w:rPr>
          <w:rStyle w:val="Emphasis"/>
          <w:highlight w:val="yellow"/>
        </w:rPr>
        <w:t xml:space="preserve"> A</w:t>
      </w:r>
      <w:r w:rsidRPr="0031119A">
        <w:rPr>
          <w:rStyle w:val="Emphasis"/>
        </w:rPr>
        <w:t>ct</w:t>
      </w:r>
      <w:r w:rsidRPr="007C60D4">
        <w:rPr>
          <w:sz w:val="12"/>
        </w:rPr>
        <w:t xml:space="preserve">, </w:t>
      </w:r>
      <w:r w:rsidRPr="00A36893">
        <w:rPr>
          <w:u w:val="single"/>
        </w:rPr>
        <w:t>which lays out the procedure for counting Electoral College votes, along with the potential for increased funding for</w:t>
      </w:r>
      <w:r w:rsidRPr="007C60D4">
        <w:rPr>
          <w:sz w:val="12"/>
        </w:rPr>
        <w:t xml:space="preserve"> the facilitation of </w:t>
      </w:r>
      <w:r w:rsidRPr="00A36893">
        <w:rPr>
          <w:u w:val="single"/>
        </w:rPr>
        <w:t>elections</w:t>
      </w:r>
      <w:r w:rsidRPr="007C60D4">
        <w:rPr>
          <w:sz w:val="12"/>
        </w:rPr>
        <w:t xml:space="preserve"> and measures to ensure the fair counting of votes. </w:t>
      </w:r>
      <w:r w:rsidRPr="00A36893">
        <w:rPr>
          <w:u w:val="single"/>
        </w:rPr>
        <w:t>There has also been reporting that lawmakers are looking</w:t>
      </w:r>
      <w:r w:rsidRPr="007C60D4">
        <w:rPr>
          <w:sz w:val="12"/>
        </w:rPr>
        <w:t xml:space="preserve"> at ways </w:t>
      </w:r>
      <w:r w:rsidRPr="00A36893">
        <w:rPr>
          <w:u w:val="single"/>
        </w:rPr>
        <w:t>to defend election workers</w:t>
      </w:r>
      <w:r w:rsidRPr="007C60D4">
        <w:rPr>
          <w:sz w:val="12"/>
        </w:rPr>
        <w:t xml:space="preserve">, who had to endure an onslaught of dangerous rhetoric and physical threats of violence. </w:t>
      </w:r>
      <w:r w:rsidRPr="007C60D4">
        <w:rPr>
          <w:rStyle w:val="Emphasis"/>
          <w:highlight w:val="yellow"/>
        </w:rPr>
        <w:t>The effort</w:t>
      </w:r>
      <w:r w:rsidRPr="007C60D4">
        <w:rPr>
          <w:sz w:val="12"/>
          <w:highlight w:val="yellow"/>
        </w:rPr>
        <w:t xml:space="preserve"> </w:t>
      </w:r>
      <w:r w:rsidRPr="007C60D4">
        <w:rPr>
          <w:sz w:val="12"/>
        </w:rPr>
        <w:t xml:space="preserve">also </w:t>
      </w:r>
      <w:r w:rsidRPr="007C60D4">
        <w:rPr>
          <w:rStyle w:val="Emphasis"/>
          <w:highlight w:val="yellow"/>
        </w:rPr>
        <w:t>seems to have</w:t>
      </w:r>
      <w:r w:rsidRPr="00EC4227">
        <w:rPr>
          <w:rStyle w:val="Emphasis"/>
        </w:rPr>
        <w:t xml:space="preserve"> real </w:t>
      </w:r>
      <w:r w:rsidRPr="007C60D4">
        <w:rPr>
          <w:rStyle w:val="Emphasis"/>
          <w:highlight w:val="yellow"/>
        </w:rPr>
        <w:t xml:space="preserve">potential for success, with politicians </w:t>
      </w:r>
      <w:r w:rsidRPr="00EC4227">
        <w:rPr>
          <w:rStyle w:val="Emphasis"/>
        </w:rPr>
        <w:t xml:space="preserve">on the ideological scale </w:t>
      </w:r>
      <w:r w:rsidRPr="007C60D4">
        <w:rPr>
          <w:rStyle w:val="Emphasis"/>
          <w:highlight w:val="yellow"/>
        </w:rPr>
        <w:t>ranging from</w:t>
      </w:r>
      <w:r w:rsidRPr="007C60D4">
        <w:rPr>
          <w:sz w:val="12"/>
          <w:highlight w:val="yellow"/>
        </w:rPr>
        <w:t xml:space="preserve"> </w:t>
      </w:r>
      <w:r w:rsidRPr="007C60D4">
        <w:rPr>
          <w:sz w:val="12"/>
        </w:rPr>
        <w:t xml:space="preserve">Sen. Chris </w:t>
      </w:r>
      <w:r w:rsidRPr="007C60D4">
        <w:rPr>
          <w:rStyle w:val="Emphasis"/>
          <w:highlight w:val="yellow"/>
        </w:rPr>
        <w:t>Coons</w:t>
      </w:r>
      <w:r w:rsidRPr="007C60D4">
        <w:rPr>
          <w:sz w:val="12"/>
        </w:rPr>
        <w:t xml:space="preserve">, D-Del. Chris Coons </w:t>
      </w:r>
      <w:r w:rsidRPr="007C60D4">
        <w:rPr>
          <w:rStyle w:val="Emphasis"/>
          <w:highlight w:val="yellow"/>
        </w:rPr>
        <w:t xml:space="preserve">to </w:t>
      </w:r>
      <w:r w:rsidRPr="00EC4227">
        <w:rPr>
          <w:rStyle w:val="Emphasis"/>
        </w:rPr>
        <w:t>House Minority Leader</w:t>
      </w:r>
      <w:r w:rsidRPr="007C60D4">
        <w:rPr>
          <w:sz w:val="12"/>
        </w:rPr>
        <w:t xml:space="preserve"> Kevin </w:t>
      </w:r>
      <w:r w:rsidRPr="007C60D4">
        <w:rPr>
          <w:rStyle w:val="Emphasis"/>
          <w:highlight w:val="yellow"/>
        </w:rPr>
        <w:t>McCarthy</w:t>
      </w:r>
      <w:r w:rsidRPr="007C60D4">
        <w:rPr>
          <w:sz w:val="12"/>
          <w:highlight w:val="yellow"/>
        </w:rPr>
        <w:t xml:space="preserve"> </w:t>
      </w:r>
      <w:r w:rsidRPr="007C60D4">
        <w:rPr>
          <w:sz w:val="12"/>
        </w:rPr>
        <w:t xml:space="preserve">R-Calif., </w:t>
      </w:r>
      <w:r w:rsidRPr="00EC4227">
        <w:rPr>
          <w:u w:val="single"/>
        </w:rPr>
        <w:t>who himself voted to overturn the election</w:t>
      </w:r>
      <w:r w:rsidRPr="007C60D4">
        <w:rPr>
          <w:sz w:val="12"/>
        </w:rPr>
        <w:t xml:space="preserve">, expressing at least some sort of optimism and interest in a deal. </w:t>
      </w:r>
      <w:r w:rsidRPr="007C60D4">
        <w:rPr>
          <w:b/>
          <w:highlight w:val="yellow"/>
          <w:u w:val="single"/>
        </w:rPr>
        <w:t xml:space="preserve">These </w:t>
      </w:r>
      <w:r w:rsidRPr="00EC4227">
        <w:rPr>
          <w:b/>
          <w:u w:val="single"/>
        </w:rPr>
        <w:t>are</w:t>
      </w:r>
      <w:r w:rsidRPr="007C60D4">
        <w:rPr>
          <w:sz w:val="12"/>
        </w:rPr>
        <w:t xml:space="preserve"> all </w:t>
      </w:r>
      <w:r w:rsidRPr="007C60D4">
        <w:rPr>
          <w:b/>
          <w:highlight w:val="yellow"/>
          <w:u w:val="single"/>
        </w:rPr>
        <w:t xml:space="preserve">policies </w:t>
      </w:r>
      <w:r w:rsidRPr="00EC4227">
        <w:rPr>
          <w:b/>
          <w:u w:val="single"/>
        </w:rPr>
        <w:t xml:space="preserve">that </w:t>
      </w:r>
      <w:r w:rsidRPr="0031119A">
        <w:rPr>
          <w:b/>
          <w:u w:val="single"/>
        </w:rPr>
        <w:t xml:space="preserve">would make an important </w:t>
      </w:r>
      <w:proofErr w:type="gramStart"/>
      <w:r w:rsidRPr="0031119A">
        <w:rPr>
          <w:b/>
          <w:u w:val="single"/>
        </w:rPr>
        <w:t>difference, and</w:t>
      </w:r>
      <w:proofErr w:type="gramEnd"/>
      <w:r w:rsidRPr="0031119A">
        <w:rPr>
          <w:sz w:val="12"/>
        </w:rPr>
        <w:t xml:space="preserve"> </w:t>
      </w:r>
      <w:r w:rsidRPr="007C60D4">
        <w:rPr>
          <w:sz w:val="12"/>
        </w:rPr>
        <w:t xml:space="preserve">would </w:t>
      </w:r>
      <w:r w:rsidRPr="007C60D4">
        <w:rPr>
          <w:b/>
          <w:highlight w:val="yellow"/>
          <w:u w:val="single"/>
        </w:rPr>
        <w:t xml:space="preserve">address </w:t>
      </w:r>
      <w:r w:rsidRPr="00EC4227">
        <w:rPr>
          <w:b/>
          <w:u w:val="single"/>
        </w:rPr>
        <w:t xml:space="preserve">some of </w:t>
      </w:r>
      <w:r w:rsidRPr="007C60D4">
        <w:rPr>
          <w:b/>
          <w:highlight w:val="yellow"/>
          <w:u w:val="single"/>
        </w:rPr>
        <w:t>the most important problems facing</w:t>
      </w:r>
      <w:r w:rsidRPr="007C60D4">
        <w:rPr>
          <w:sz w:val="12"/>
          <w:highlight w:val="yellow"/>
        </w:rPr>
        <w:t xml:space="preserve"> </w:t>
      </w:r>
      <w:r w:rsidRPr="007C60D4">
        <w:rPr>
          <w:sz w:val="12"/>
        </w:rPr>
        <w:t xml:space="preserve">our </w:t>
      </w:r>
      <w:r w:rsidRPr="007C60D4">
        <w:rPr>
          <w:b/>
          <w:highlight w:val="yellow"/>
          <w:u w:val="single"/>
        </w:rPr>
        <w:t>elections</w:t>
      </w:r>
      <w:r w:rsidRPr="007C60D4">
        <w:rPr>
          <w:sz w:val="12"/>
        </w:rPr>
        <w:t xml:space="preserve">. </w:t>
      </w:r>
      <w:r w:rsidRPr="00EC4227">
        <w:rPr>
          <w:u w:val="single"/>
        </w:rPr>
        <w:t>The potential to have</w:t>
      </w:r>
      <w:r w:rsidRPr="007C60D4">
        <w:rPr>
          <w:sz w:val="12"/>
        </w:rPr>
        <w:t xml:space="preserve"> wide-ranging </w:t>
      </w:r>
      <w:r w:rsidRPr="00EC4227">
        <w:rPr>
          <w:u w:val="single"/>
        </w:rPr>
        <w:t>bipartisan support for such an issue</w:t>
      </w:r>
      <w:r w:rsidRPr="007C60D4">
        <w:rPr>
          <w:sz w:val="12"/>
        </w:rPr>
        <w:t xml:space="preserve"> that has sadly turned so contentious </w:t>
      </w:r>
      <w:r w:rsidRPr="00EC4227">
        <w:rPr>
          <w:u w:val="single"/>
        </w:rPr>
        <w:t>is a unique opportunity</w:t>
      </w:r>
      <w:r w:rsidRPr="007C60D4">
        <w:rPr>
          <w:sz w:val="12"/>
        </w:rPr>
        <w:t xml:space="preserve"> and one </w:t>
      </w:r>
      <w:r w:rsidRPr="00EC4227">
        <w:rPr>
          <w:u w:val="single"/>
        </w:rPr>
        <w:t>that should</w:t>
      </w:r>
      <w:r w:rsidRPr="007C60D4">
        <w:rPr>
          <w:sz w:val="12"/>
        </w:rPr>
        <w:t xml:space="preserve"> gladly </w:t>
      </w:r>
      <w:r w:rsidRPr="00EC4227">
        <w:rPr>
          <w:u w:val="single"/>
        </w:rPr>
        <w:t>be seized</w:t>
      </w:r>
      <w:r w:rsidRPr="007C60D4">
        <w:rPr>
          <w:sz w:val="12"/>
        </w:rPr>
        <w:t xml:space="preserve">. Unfortunately, some Democrats don’t view it as such. Some progressive Democrats have dismissed the effort, either as a distraction from the larger problem or insufficient to address the problems at hand. Sen. Raphael Warnock, D-Ga., when asked about the potential reform, stated, “They are not serious. And this is a diversion </w:t>
      </w:r>
      <w:proofErr w:type="gramStart"/>
      <w:r w:rsidRPr="007C60D4">
        <w:rPr>
          <w:sz w:val="12"/>
        </w:rPr>
        <w:t>in order to</w:t>
      </w:r>
      <w:proofErr w:type="gramEnd"/>
      <w:r w:rsidRPr="007C60D4">
        <w:rPr>
          <w:sz w:val="12"/>
        </w:rPr>
        <w:t xml:space="preserve"> prevent us from ensuring that every eligible American has the right to vote.” First, </w:t>
      </w:r>
      <w:r w:rsidRPr="00EC4227">
        <w:rPr>
          <w:u w:val="single"/>
        </w:rPr>
        <w:t>there does seem to be a serious effort at play, especially by</w:t>
      </w:r>
      <w:r w:rsidRPr="007C60D4">
        <w:rPr>
          <w:sz w:val="12"/>
        </w:rPr>
        <w:t xml:space="preserve"> senators like Susan </w:t>
      </w:r>
      <w:r w:rsidRPr="00EC4227">
        <w:rPr>
          <w:u w:val="single"/>
        </w:rPr>
        <w:t>Collins</w:t>
      </w:r>
      <w:r w:rsidRPr="007C60D4">
        <w:rPr>
          <w:sz w:val="12"/>
        </w:rPr>
        <w:t xml:space="preserve"> R-Maine, </w:t>
      </w:r>
      <w:r w:rsidRPr="00EC4227">
        <w:rPr>
          <w:u w:val="single"/>
        </w:rPr>
        <w:t>who has worked earnestly with Democrats in the past,</w:t>
      </w:r>
      <w:r w:rsidRPr="007C60D4">
        <w:rPr>
          <w:sz w:val="12"/>
        </w:rPr>
        <w:t xml:space="preserve"> on infrastructure for example. Second, if Democrats have an all-or-nothing attitude, in a 50–50 Senate, they are going to struggle to get things done for the remainder of this session in Congress. When dealing with the realities of a 50–50 Senate, a bare House majority and a Democratic senator from a state that voted for Trump by more than 35 points, compromise is inevitable and necessary. Additionally, Senate Majority Leader Chuck Schumer claimed the effort simply “says you can rig the elections anyway you want and then we’ll count it accurately.” This too, is the wrong approach. If all voter suppression, </w:t>
      </w:r>
      <w:proofErr w:type="gramStart"/>
      <w:r w:rsidRPr="007C60D4">
        <w:rPr>
          <w:sz w:val="12"/>
        </w:rPr>
        <w:t>intimidation</w:t>
      </w:r>
      <w:proofErr w:type="gramEnd"/>
      <w:r w:rsidRPr="007C60D4">
        <w:rPr>
          <w:sz w:val="12"/>
        </w:rPr>
        <w:t xml:space="preserve"> and barriers to the ballot suddenly evaporated, yet those counting and deeming the winner could simply throw out the results, turnout would be irrelevant. The reality is, though voter suppression and barriers to the ballot are real and dangerous, especially for minorities and the underserved, the larger threat to democracy is not actually solved by addressing voter suppression. For example, in the 2020 election, mail-in voting </w:t>
      </w:r>
      <w:proofErr w:type="gramStart"/>
      <w:r w:rsidRPr="007C60D4">
        <w:rPr>
          <w:sz w:val="12"/>
        </w:rPr>
        <w:t>as a result of</w:t>
      </w:r>
      <w:proofErr w:type="gramEnd"/>
      <w:r w:rsidRPr="007C60D4">
        <w:rPr>
          <w:sz w:val="12"/>
        </w:rPr>
        <w:t xml:space="preserve"> the pandemic made it easier than ever to vote. Turnout flourished, reaching numbers not seen since at least 1980. Yet, </w:t>
      </w:r>
      <w:r w:rsidRPr="007C60D4">
        <w:rPr>
          <w:u w:val="single"/>
        </w:rPr>
        <w:t xml:space="preserve">many would admit that </w:t>
      </w:r>
      <w:r w:rsidRPr="009B6BAE">
        <w:rPr>
          <w:highlight w:val="yellow"/>
          <w:u w:val="single"/>
        </w:rPr>
        <w:t xml:space="preserve">the integrity of the election was under attack </w:t>
      </w:r>
      <w:r w:rsidRPr="0031119A">
        <w:rPr>
          <w:u w:val="single"/>
        </w:rPr>
        <w:t xml:space="preserve">in ways not seen in the modern </w:t>
      </w:r>
      <w:r w:rsidRPr="007C60D4">
        <w:rPr>
          <w:u w:val="single"/>
        </w:rPr>
        <w:t xml:space="preserve">political </w:t>
      </w:r>
      <w:r w:rsidRPr="0031119A">
        <w:rPr>
          <w:u w:val="single"/>
        </w:rPr>
        <w:t>era</w:t>
      </w:r>
      <w:r w:rsidRPr="007C60D4">
        <w:rPr>
          <w:sz w:val="12"/>
        </w:rPr>
        <w:t xml:space="preserve">. </w:t>
      </w:r>
      <w:r w:rsidRPr="007C60D4">
        <w:rPr>
          <w:b/>
          <w:u w:val="single"/>
        </w:rPr>
        <w:t>State and local</w:t>
      </w:r>
      <w:r w:rsidRPr="007C60D4">
        <w:rPr>
          <w:sz w:val="12"/>
        </w:rPr>
        <w:t xml:space="preserve">-level </w:t>
      </w:r>
      <w:r w:rsidRPr="007C60D4">
        <w:rPr>
          <w:b/>
          <w:u w:val="single"/>
        </w:rPr>
        <w:t>Republicans</w:t>
      </w:r>
      <w:r w:rsidRPr="007C60D4">
        <w:rPr>
          <w:sz w:val="12"/>
        </w:rPr>
        <w:t xml:space="preserve"> </w:t>
      </w:r>
      <w:r w:rsidRPr="007C60D4">
        <w:rPr>
          <w:b/>
          <w:u w:val="single"/>
        </w:rPr>
        <w:t>made attempts to send fraudulent “alternate” electors</w:t>
      </w:r>
      <w:r w:rsidRPr="007C60D4">
        <w:rPr>
          <w:sz w:val="12"/>
        </w:rPr>
        <w:t xml:space="preserve"> and prevent state election results from being certified, and </w:t>
      </w:r>
      <w:r w:rsidRPr="007C60D4">
        <w:rPr>
          <w:b/>
          <w:u w:val="single"/>
        </w:rPr>
        <w:t>147</w:t>
      </w:r>
      <w:r w:rsidRPr="007C60D4">
        <w:rPr>
          <w:sz w:val="12"/>
        </w:rPr>
        <w:t xml:space="preserve"> Republican </w:t>
      </w:r>
      <w:r w:rsidRPr="007C60D4">
        <w:rPr>
          <w:b/>
          <w:u w:val="single"/>
        </w:rPr>
        <w:t>members of Congress even voted to throw out the will of</w:t>
      </w:r>
      <w:r w:rsidRPr="007C60D4">
        <w:rPr>
          <w:sz w:val="12"/>
        </w:rPr>
        <w:t xml:space="preserve"> millions of </w:t>
      </w:r>
      <w:r w:rsidRPr="007C60D4">
        <w:rPr>
          <w:b/>
          <w:u w:val="single"/>
        </w:rPr>
        <w:t>voters</w:t>
      </w:r>
      <w:r w:rsidRPr="007C60D4">
        <w:rPr>
          <w:sz w:val="12"/>
        </w:rPr>
        <w:t xml:space="preserve"> in multiple states, even after the Jan. 6 insurrection had taken place. </w:t>
      </w:r>
      <w:r w:rsidRPr="007C60D4">
        <w:rPr>
          <w:b/>
          <w:u w:val="single"/>
        </w:rPr>
        <w:t>This</w:t>
      </w:r>
      <w:r w:rsidRPr="007C60D4">
        <w:rPr>
          <w:sz w:val="12"/>
        </w:rPr>
        <w:t xml:space="preserve"> is all </w:t>
      </w:r>
      <w:r w:rsidRPr="007C60D4">
        <w:rPr>
          <w:b/>
          <w:u w:val="single"/>
        </w:rPr>
        <w:t>on top of the sustained push by</w:t>
      </w:r>
      <w:r w:rsidRPr="007C60D4">
        <w:rPr>
          <w:sz w:val="12"/>
        </w:rPr>
        <w:t xml:space="preserve"> then-President </w:t>
      </w:r>
      <w:r w:rsidRPr="007C60D4">
        <w:rPr>
          <w:b/>
          <w:u w:val="single"/>
        </w:rPr>
        <w:t>Trump</w:t>
      </w:r>
      <w:r w:rsidRPr="007C60D4">
        <w:rPr>
          <w:sz w:val="12"/>
        </w:rPr>
        <w:t xml:space="preserve"> and his allies </w:t>
      </w:r>
      <w:r w:rsidRPr="007C60D4">
        <w:rPr>
          <w:b/>
          <w:u w:val="single"/>
        </w:rPr>
        <w:t>to have</w:t>
      </w:r>
      <w:r w:rsidRPr="007C60D4">
        <w:rPr>
          <w:sz w:val="12"/>
        </w:rPr>
        <w:t xml:space="preserve"> then–Vice President </w:t>
      </w:r>
      <w:r w:rsidRPr="007C60D4">
        <w:rPr>
          <w:b/>
          <w:u w:val="single"/>
        </w:rPr>
        <w:t>Pence unilaterally reject slates of electors, a wildly anti-democratic course of action</w:t>
      </w:r>
      <w:r w:rsidRPr="007C60D4">
        <w:rPr>
          <w:sz w:val="12"/>
        </w:rPr>
        <w:t xml:space="preserve"> that, thankfully, Pence did not pursue. </w:t>
      </w:r>
      <w:r w:rsidRPr="009B6BAE">
        <w:rPr>
          <w:highlight w:val="yellow"/>
          <w:u w:val="single"/>
        </w:rPr>
        <w:t xml:space="preserve">If Pence had gone </w:t>
      </w:r>
      <w:r w:rsidRPr="0031119A">
        <w:rPr>
          <w:u w:val="single"/>
        </w:rPr>
        <w:t xml:space="preserve">along </w:t>
      </w:r>
      <w:r w:rsidRPr="009B6BAE">
        <w:rPr>
          <w:highlight w:val="yellow"/>
          <w:u w:val="single"/>
        </w:rPr>
        <w:t>with Trump, there is no</w:t>
      </w:r>
      <w:r w:rsidRPr="009B6BAE">
        <w:rPr>
          <w:sz w:val="12"/>
          <w:highlight w:val="yellow"/>
        </w:rPr>
        <w:t xml:space="preserve"> </w:t>
      </w:r>
      <w:r w:rsidRPr="007C60D4">
        <w:rPr>
          <w:sz w:val="12"/>
        </w:rPr>
        <w:t xml:space="preserve">clear </w:t>
      </w:r>
      <w:r w:rsidRPr="009B6BAE">
        <w:rPr>
          <w:highlight w:val="yellow"/>
          <w:u w:val="single"/>
        </w:rPr>
        <w:t xml:space="preserve">telling what would </w:t>
      </w:r>
      <w:r w:rsidRPr="007C60D4">
        <w:rPr>
          <w:u w:val="single"/>
        </w:rPr>
        <w:t xml:space="preserve">have </w:t>
      </w:r>
      <w:r w:rsidRPr="009B6BAE">
        <w:rPr>
          <w:highlight w:val="yellow"/>
          <w:u w:val="single"/>
        </w:rPr>
        <w:t>happen</w:t>
      </w:r>
      <w:r w:rsidRPr="007C60D4">
        <w:rPr>
          <w:u w:val="single"/>
        </w:rPr>
        <w:t>ed</w:t>
      </w:r>
      <w:r w:rsidRPr="007C60D4">
        <w:rPr>
          <w:sz w:val="12"/>
        </w:rPr>
        <w:t xml:space="preserve">. As written, </w:t>
      </w:r>
      <w:r w:rsidRPr="007C60D4">
        <w:rPr>
          <w:u w:val="single"/>
        </w:rPr>
        <w:t>such a scenario</w:t>
      </w:r>
      <w:r w:rsidRPr="007C60D4">
        <w:rPr>
          <w:sz w:val="12"/>
        </w:rPr>
        <w:t xml:space="preserve"> is not explored within the Electoral Count Act, and it is </w:t>
      </w:r>
      <w:r w:rsidRPr="007C60D4">
        <w:rPr>
          <w:u w:val="single"/>
        </w:rPr>
        <w:t>worrisome to imagine how such an event would have unfolded</w:t>
      </w:r>
      <w:r w:rsidRPr="007C60D4">
        <w:rPr>
          <w:sz w:val="12"/>
        </w:rPr>
        <w:t xml:space="preserve">. </w:t>
      </w:r>
      <w:r w:rsidRPr="009B6BAE">
        <w:rPr>
          <w:rStyle w:val="Emphasis"/>
          <w:highlight w:val="yellow"/>
        </w:rPr>
        <w:t>These threats</w:t>
      </w:r>
      <w:r w:rsidRPr="007C60D4">
        <w:rPr>
          <w:sz w:val="12"/>
        </w:rPr>
        <w:t xml:space="preserve">, among many others, </w:t>
      </w:r>
      <w:r w:rsidRPr="009B6BAE">
        <w:rPr>
          <w:rStyle w:val="Emphasis"/>
          <w:highlight w:val="yellow"/>
        </w:rPr>
        <w:t>illustrate the most dangerous threats to American democracy</w:t>
      </w:r>
      <w:r w:rsidRPr="007C60D4">
        <w:rPr>
          <w:sz w:val="12"/>
        </w:rPr>
        <w:t xml:space="preserve">. Though discussions are preliminary, </w:t>
      </w:r>
      <w:r w:rsidRPr="0031119A">
        <w:rPr>
          <w:rStyle w:val="Emphasis"/>
        </w:rPr>
        <w:t>there is evidence to suggest</w:t>
      </w:r>
      <w:r w:rsidRPr="007C60D4">
        <w:rPr>
          <w:rStyle w:val="Emphasis"/>
        </w:rPr>
        <w:t xml:space="preserve"> that </w:t>
      </w:r>
      <w:r w:rsidRPr="009B6BAE">
        <w:rPr>
          <w:rStyle w:val="Emphasis"/>
          <w:highlight w:val="yellow"/>
        </w:rPr>
        <w:t>the new bipartisan push would</w:t>
      </w:r>
      <w:r w:rsidRPr="009B6BAE">
        <w:rPr>
          <w:sz w:val="12"/>
          <w:highlight w:val="yellow"/>
        </w:rPr>
        <w:t xml:space="preserve"> </w:t>
      </w:r>
      <w:r w:rsidRPr="007C60D4">
        <w:rPr>
          <w:sz w:val="12"/>
        </w:rPr>
        <w:t xml:space="preserve">help to </w:t>
      </w:r>
      <w:r w:rsidRPr="007C60D4">
        <w:rPr>
          <w:rStyle w:val="Emphasis"/>
        </w:rPr>
        <w:t xml:space="preserve">greatly </w:t>
      </w:r>
      <w:r w:rsidRPr="009B6BAE">
        <w:rPr>
          <w:rStyle w:val="Emphasis"/>
          <w:highlight w:val="yellow"/>
        </w:rPr>
        <w:t>thwart these problems</w:t>
      </w:r>
      <w:r w:rsidRPr="007C60D4">
        <w:rPr>
          <w:sz w:val="12"/>
        </w:rPr>
        <w:t xml:space="preserve">. </w:t>
      </w:r>
      <w:r w:rsidRPr="007C60D4">
        <w:rPr>
          <w:u w:val="single"/>
        </w:rPr>
        <w:t xml:space="preserve">If an avenue is there, </w:t>
      </w:r>
      <w:r w:rsidRPr="007C60D4">
        <w:rPr>
          <w:b/>
          <w:u w:val="single"/>
        </w:rPr>
        <w:t>as one appears to be</w:t>
      </w:r>
      <w:r w:rsidRPr="007C60D4">
        <w:rPr>
          <w:sz w:val="12"/>
        </w:rPr>
        <w:t xml:space="preserve">, congressional </w:t>
      </w:r>
      <w:r w:rsidRPr="007C60D4">
        <w:rPr>
          <w:u w:val="single"/>
        </w:rPr>
        <w:t>Dem</w:t>
      </w:r>
      <w:r w:rsidRPr="007C60D4">
        <w:rPr>
          <w:sz w:val="12"/>
        </w:rPr>
        <w:t>ocrat</w:t>
      </w:r>
      <w:r w:rsidRPr="007C60D4">
        <w:rPr>
          <w:u w:val="single"/>
        </w:rPr>
        <w:t>s</w:t>
      </w:r>
      <w:r w:rsidRPr="007C60D4">
        <w:rPr>
          <w:sz w:val="12"/>
        </w:rPr>
        <w:t xml:space="preserve"> </w:t>
      </w:r>
      <w:r w:rsidRPr="007C60D4">
        <w:rPr>
          <w:u w:val="single"/>
        </w:rPr>
        <w:t>must</w:t>
      </w:r>
      <w:r w:rsidRPr="007C60D4">
        <w:rPr>
          <w:sz w:val="12"/>
        </w:rPr>
        <w:t xml:space="preserve"> take it and </w:t>
      </w:r>
      <w:r w:rsidRPr="007C60D4">
        <w:rPr>
          <w:u w:val="single"/>
        </w:rPr>
        <w:t xml:space="preserve">work to maximize the </w:t>
      </w:r>
      <w:r w:rsidRPr="007C60D4">
        <w:rPr>
          <w:u w:val="single"/>
        </w:rPr>
        <w:lastRenderedPageBreak/>
        <w:t>reforms</w:t>
      </w:r>
      <w:r w:rsidRPr="007C60D4">
        <w:rPr>
          <w:sz w:val="12"/>
        </w:rPr>
        <w:t xml:space="preserve"> that could be enacted. Moreover, none of this is to say voting rights cannot and should not be addressed whenever possible, as they clearly should. If Democrats manage to win at least two Senate seats in upcoming midterms, their voting rights and election reform bills will have a real chance of passing, so long as they can hold the House. But as the last few months have shown, that option is closed </w:t>
      </w:r>
      <w:proofErr w:type="gramStart"/>
      <w:r w:rsidRPr="007C60D4">
        <w:rPr>
          <w:sz w:val="12"/>
        </w:rPr>
        <w:t>at the moment</w:t>
      </w:r>
      <w:proofErr w:type="gramEnd"/>
      <w:r w:rsidRPr="007C60D4">
        <w:rPr>
          <w:sz w:val="12"/>
        </w:rPr>
        <w:t>, and it would be irresponsible and dangerous not to take whatever electoral reform they can now, a sizable amount at that.</w:t>
      </w:r>
    </w:p>
    <w:p w14:paraId="37168B99" w14:textId="77777777" w:rsidR="00F21B9E" w:rsidRPr="007C60D4" w:rsidRDefault="00F21B9E" w:rsidP="00F21B9E"/>
    <w:p w14:paraId="6FC8CB6F" w14:textId="4C6EBA13" w:rsidR="00F21B9E" w:rsidRDefault="00F21B9E" w:rsidP="00F21B9E">
      <w:pPr>
        <w:pStyle w:val="Heading4"/>
      </w:pPr>
      <w:r>
        <w:t>The plan is perceived by Republicans as democratic overstepping---that galvanizes serious republican pushback and overhaul of the laws</w:t>
      </w:r>
    </w:p>
    <w:p w14:paraId="05315731" w14:textId="77777777" w:rsidR="00F21B9E" w:rsidRDefault="00F21B9E" w:rsidP="00F21B9E">
      <w:proofErr w:type="spellStart"/>
      <w:r>
        <w:rPr>
          <w:rStyle w:val="Style13ptBold"/>
        </w:rPr>
        <w:t>Browdie</w:t>
      </w:r>
      <w:proofErr w:type="spellEnd"/>
      <w:r>
        <w:rPr>
          <w:rStyle w:val="Style13ptBold"/>
        </w:rPr>
        <w:t xml:space="preserve"> 21 </w:t>
      </w:r>
      <w:r>
        <w:t xml:space="preserve">et al [Megan </w:t>
      </w:r>
      <w:proofErr w:type="spellStart"/>
      <w:r>
        <w:t>Browdie</w:t>
      </w:r>
      <w:proofErr w:type="spellEnd"/>
      <w:r>
        <w:t xml:space="preserve"> is a Partner at The Cooley Law </w:t>
      </w:r>
      <w:proofErr w:type="gramStart"/>
      <w:r>
        <w:t>Firm  Megan</w:t>
      </w:r>
      <w:proofErr w:type="gramEnd"/>
      <w:r>
        <w:t xml:space="preserve"> is recognized by Super Lawyers and LMG’s Expert Guides as a “Rising Star” in antitrust and by Who’s Who Legal as a “Future Leader.” Megan was also recognized by the American Bar Association as a Top 40 Young Lawyer, which recognizes lawyers who “exemplify a broad range of high achievement, innovation, vision, leadership, and legal and community service.” At Georgetown University Law Center, Megan was the executive notes editor of the Georgetown Journal of Legal Ethics and interned at the Bureau of Competition at the Federal Trade Commission. Georgetown University Law Center, JD, 2010 </w:t>
      </w:r>
      <w:proofErr w:type="gramStart"/>
      <w:r>
        <w:t>-  “</w:t>
      </w:r>
      <w:proofErr w:type="gramEnd"/>
      <w:r>
        <w:t>BIDEN/HARRIS EXPECTED TO DOUBLE DOWN ON ANTITRUST ENFORCEMENT: NO “TRUMP CARD” IN THE DECK” - Concurrences – #1 - Feb 15, 2021 - #E&amp;F – modified for language that may offend - available at (scroll down): https://www.concurrences.com/en/review/issues/no-1-2021/on-topic/the-new-us-antitrust-administration-en#abbott,]</w:t>
      </w:r>
    </w:p>
    <w:p w14:paraId="50EA9BA3" w14:textId="77777777" w:rsidR="00F21B9E" w:rsidRDefault="00F21B9E" w:rsidP="00F21B9E">
      <w:pPr>
        <w:rPr>
          <w:sz w:val="16"/>
          <w:szCs w:val="14"/>
        </w:rPr>
      </w:pPr>
      <w:r>
        <w:rPr>
          <w:sz w:val="16"/>
          <w:szCs w:val="14"/>
        </w:rPr>
        <w:t>VI. DRAMATIC ANTITRUST LEGISLATION UNLIKELY, THOUGH EXPECT SOME LEGISLATIVE MOVEMENT</w:t>
      </w:r>
    </w:p>
    <w:p w14:paraId="536195D4" w14:textId="77777777" w:rsidR="00F21B9E" w:rsidRDefault="00F21B9E" w:rsidP="00F21B9E">
      <w:pPr>
        <w:rPr>
          <w:sz w:val="16"/>
        </w:rPr>
      </w:pPr>
      <w:r>
        <w:rPr>
          <w:sz w:val="16"/>
        </w:rPr>
        <w:t xml:space="preserve">34. </w:t>
      </w:r>
      <w:r>
        <w:rPr>
          <w:rStyle w:val="StyleUnderline"/>
          <w:highlight w:val="green"/>
        </w:rPr>
        <w:t>Progressives</w:t>
      </w:r>
      <w:r>
        <w:rPr>
          <w:rStyle w:val="StyleUnderline"/>
        </w:rPr>
        <w:t xml:space="preserve"> in Congress </w:t>
      </w:r>
      <w:r>
        <w:rPr>
          <w:rStyle w:val="StyleUnderline"/>
          <w:highlight w:val="green"/>
        </w:rPr>
        <w:t>are pushing a more aggressive antitrust</w:t>
      </w:r>
      <w:r>
        <w:rPr>
          <w:sz w:val="16"/>
        </w:rPr>
        <w:t xml:space="preserve"> enforcement </w:t>
      </w:r>
      <w:r>
        <w:rPr>
          <w:rStyle w:val="StyleUnderline"/>
          <w:highlight w:val="green"/>
        </w:rPr>
        <w:t>agenda.</w:t>
      </w:r>
      <w:r>
        <w:rPr>
          <w:sz w:val="16"/>
        </w:rPr>
        <w:t xml:space="preserve"> As discussed above, the Subcommittee on Antitrust Law of the House Judiciary Committee recently issued a report calling for the antitrust laws to be updated. The Digital Competition Report proposed several reforms, including “[s]</w:t>
      </w:r>
      <w:proofErr w:type="spellStart"/>
      <w:r>
        <w:rPr>
          <w:sz w:val="16"/>
        </w:rPr>
        <w:t>trengthening</w:t>
      </w:r>
      <w:proofErr w:type="spellEnd"/>
      <w:r>
        <w:rPr>
          <w:sz w:val="16"/>
        </w:rPr>
        <w:t xml:space="preserve"> Section 7 of the Clayton Act, including through restoring presumptions and bright-line rules, restoring the incipiency standard and protection nascent competitors, and strengthening the law on vertical mergers.” The Committee also proposed “[s]</w:t>
      </w:r>
      <w:proofErr w:type="spellStart"/>
      <w:r>
        <w:rPr>
          <w:sz w:val="16"/>
        </w:rPr>
        <w:t>trengthening</w:t>
      </w:r>
      <w:proofErr w:type="spellEnd"/>
      <w:r>
        <w:rPr>
          <w:sz w:val="16"/>
        </w:rPr>
        <w:t xml:space="preserve"> Section 2 of the Sherman Act, including by introducing a prohibition on abuse of dominance and clarifying prohibitions on monopoly leveraging, predatory pricing, denial of essential facilities, refusals to deal, tying, and anticompetitive self-preferencing and product design.” [39]</w:t>
      </w:r>
    </w:p>
    <w:p w14:paraId="61BDC925" w14:textId="77777777" w:rsidR="00F21B9E" w:rsidRDefault="00F21B9E" w:rsidP="00F21B9E">
      <w:pPr>
        <w:rPr>
          <w:sz w:val="16"/>
          <w:szCs w:val="16"/>
        </w:rPr>
      </w:pPr>
      <w:r>
        <w:rPr>
          <w:sz w:val="16"/>
          <w:szCs w:val="16"/>
        </w:rPr>
        <w:t>35. Democrats have also been active on the Senate side. For example, Democratic Senator Klobuchar has also proposed legislation, the Anticompetitive Exclusionary Conduct Prevent Act, that, among other things, would amend the Clayton Act to prohibit “exclusionary conduct,” defined as conduct that “presents an appreciable risk of harming competition” and would create a presumption that conduct is exclusionary if undertaken by a company with a greater than 50% share in the relevant market. [40]</w:t>
      </w:r>
    </w:p>
    <w:p w14:paraId="48DA7632" w14:textId="77777777" w:rsidR="00F21B9E" w:rsidRDefault="00F21B9E" w:rsidP="00F21B9E">
      <w:pPr>
        <w:rPr>
          <w:sz w:val="16"/>
        </w:rPr>
      </w:pPr>
      <w:r>
        <w:rPr>
          <w:sz w:val="16"/>
        </w:rPr>
        <w:t xml:space="preserve">36. </w:t>
      </w:r>
      <w:r>
        <w:rPr>
          <w:rStyle w:val="StyleUnderline"/>
        </w:rPr>
        <w:t>While</w:t>
      </w:r>
      <w:r>
        <w:rPr>
          <w:sz w:val="16"/>
        </w:rPr>
        <w:t xml:space="preserve"> House </w:t>
      </w:r>
      <w:r>
        <w:rPr>
          <w:rStyle w:val="StyleUnderline"/>
          <w:highlight w:val="green"/>
        </w:rPr>
        <w:t>Republicans</w:t>
      </w:r>
      <w:r>
        <w:rPr>
          <w:rStyle w:val="StyleUnderline"/>
        </w:rPr>
        <w:t xml:space="preserve"> released a</w:t>
      </w:r>
      <w:r>
        <w:rPr>
          <w:sz w:val="16"/>
        </w:rPr>
        <w:t xml:space="preserve"> minority </w:t>
      </w:r>
      <w:r>
        <w:rPr>
          <w:rStyle w:val="StyleUnderline"/>
        </w:rPr>
        <w:t>response</w:t>
      </w:r>
      <w:r>
        <w:rPr>
          <w:sz w:val="16"/>
        </w:rPr>
        <w:t xml:space="preserve"> largely </w:t>
      </w:r>
      <w:r>
        <w:rPr>
          <w:rStyle w:val="StyleUnderline"/>
        </w:rPr>
        <w:t>supporting Dem</w:t>
      </w:r>
      <w:r>
        <w:rPr>
          <w:sz w:val="16"/>
        </w:rPr>
        <w:t>ocrat</w:t>
      </w:r>
      <w:r>
        <w:rPr>
          <w:rStyle w:val="StyleUnderline"/>
        </w:rPr>
        <w:t>s’ findings,</w:t>
      </w:r>
      <w:r>
        <w:rPr>
          <w:sz w:val="16"/>
        </w:rPr>
        <w:t xml:space="preserve"> </w:t>
      </w:r>
      <w:r>
        <w:rPr>
          <w:rStyle w:val="StyleUnderline"/>
        </w:rPr>
        <w:t xml:space="preserve">they </w:t>
      </w:r>
      <w:r>
        <w:rPr>
          <w:rStyle w:val="StyleUnderline"/>
          <w:highlight w:val="green"/>
        </w:rPr>
        <w:t>expressed concerns about</w:t>
      </w:r>
      <w:r>
        <w:rPr>
          <w:sz w:val="16"/>
        </w:rPr>
        <w:t xml:space="preserve"> </w:t>
      </w:r>
      <w:r>
        <w:rPr>
          <w:rStyle w:val="Emphasis"/>
          <w:highlight w:val="green"/>
        </w:rPr>
        <w:t>sweeping solutions</w:t>
      </w:r>
      <w:r>
        <w:rPr>
          <w:sz w:val="16"/>
        </w:rPr>
        <w:t xml:space="preserve"> </w:t>
      </w:r>
      <w:r>
        <w:rPr>
          <w:rStyle w:val="StyleUnderline"/>
          <w:highlight w:val="green"/>
        </w:rPr>
        <w:t>and</w:t>
      </w:r>
      <w:r>
        <w:rPr>
          <w:rStyle w:val="StyleUnderline"/>
        </w:rPr>
        <w:t xml:space="preserve"> instead </w:t>
      </w:r>
      <w:r>
        <w:rPr>
          <w:rStyle w:val="StyleUnderline"/>
          <w:highlight w:val="green"/>
        </w:rPr>
        <w:t>advocated for refinements</w:t>
      </w:r>
      <w:r>
        <w:rPr>
          <w:sz w:val="16"/>
        </w:rPr>
        <w:t xml:space="preserve"> to current law. [41] For example, regarding nascent competition, </w:t>
      </w:r>
      <w:r>
        <w:rPr>
          <w:rStyle w:val="StyleUnderline"/>
        </w:rPr>
        <w:t xml:space="preserve">the </w:t>
      </w:r>
      <w:r>
        <w:rPr>
          <w:rStyle w:val="StyleUnderline"/>
          <w:highlight w:val="green"/>
        </w:rPr>
        <w:t>minority response</w:t>
      </w:r>
      <w:r>
        <w:rPr>
          <w:rStyle w:val="StyleUnderline"/>
        </w:rPr>
        <w:t xml:space="preserve"> </w:t>
      </w:r>
      <w:r>
        <w:rPr>
          <w:sz w:val="16"/>
        </w:rPr>
        <w:t xml:space="preserve">to the Digital Competition Report </w:t>
      </w:r>
      <w:r>
        <w:rPr>
          <w:rStyle w:val="StyleUnderline"/>
        </w:rPr>
        <w:t xml:space="preserve">explained </w:t>
      </w:r>
      <w:r>
        <w:rPr>
          <w:rStyle w:val="StyleUnderline"/>
          <w:highlight w:val="green"/>
        </w:rPr>
        <w:t>that “Congress should look to reinvigorate</w:t>
      </w:r>
      <w:r>
        <w:rPr>
          <w:rStyle w:val="StyleUnderline"/>
        </w:rPr>
        <w:t xml:space="preserve"> the </w:t>
      </w:r>
      <w:r>
        <w:rPr>
          <w:rStyle w:val="StyleUnderline"/>
          <w:highlight w:val="green"/>
        </w:rPr>
        <w:t>antitrust</w:t>
      </w:r>
      <w:r>
        <w:rPr>
          <w:sz w:val="16"/>
        </w:rPr>
        <w:t xml:space="preserve"> enforcement agencies’ ability to conduct proper oversight and bring enforcement </w:t>
      </w:r>
      <w:r>
        <w:rPr>
          <w:rStyle w:val="StyleUnderline"/>
        </w:rPr>
        <w:t xml:space="preserve">cases based on </w:t>
      </w:r>
      <w:r>
        <w:rPr>
          <w:rStyle w:val="Emphasis"/>
        </w:rPr>
        <w:t>potential competition doctrine</w:t>
      </w:r>
      <w:r>
        <w:rPr>
          <w:sz w:val="16"/>
        </w:rPr>
        <w:t xml:space="preserve">. This </w:t>
      </w:r>
      <w:r>
        <w:rPr>
          <w:rStyle w:val="StyleUnderline"/>
        </w:rPr>
        <w:t>may require legislation</w:t>
      </w:r>
      <w:r>
        <w:rPr>
          <w:sz w:val="16"/>
        </w:rPr>
        <w:t xml:space="preserve"> restoring the potential competition doctrine to its original Congressional intent while freeing it from its current overly restrictive standards.” </w:t>
      </w:r>
      <w:r>
        <w:rPr>
          <w:rStyle w:val="StyleUnderline"/>
        </w:rPr>
        <w:t xml:space="preserve">The </w:t>
      </w:r>
      <w:r>
        <w:rPr>
          <w:rStyle w:val="StyleUnderline"/>
          <w:highlight w:val="green"/>
        </w:rPr>
        <w:t>minority</w:t>
      </w:r>
      <w:r>
        <w:rPr>
          <w:rStyle w:val="StyleUnderline"/>
        </w:rPr>
        <w:t xml:space="preserve"> response also </w:t>
      </w:r>
      <w:r>
        <w:rPr>
          <w:rStyle w:val="StyleUnderline"/>
          <w:highlight w:val="green"/>
        </w:rPr>
        <w:t>agreed</w:t>
      </w:r>
      <w:r>
        <w:rPr>
          <w:rStyle w:val="StyleUnderline"/>
        </w:rPr>
        <w:t xml:space="preserve"> that</w:t>
      </w:r>
      <w:r>
        <w:rPr>
          <w:sz w:val="16"/>
        </w:rPr>
        <w:t xml:space="preserve"> “</w:t>
      </w:r>
      <w:r>
        <w:rPr>
          <w:rStyle w:val="StyleUnderline"/>
        </w:rPr>
        <w:t>[</w:t>
      </w:r>
      <w:r>
        <w:rPr>
          <w:rStyle w:val="StyleUnderline"/>
          <w:highlight w:val="green"/>
        </w:rPr>
        <w:t>c]</w:t>
      </w:r>
      <w:proofErr w:type="spellStart"/>
      <w:r>
        <w:rPr>
          <w:rStyle w:val="StyleUnderline"/>
          <w:highlight w:val="green"/>
        </w:rPr>
        <w:t>onservatives</w:t>
      </w:r>
      <w:proofErr w:type="spellEnd"/>
      <w:r>
        <w:rPr>
          <w:rStyle w:val="StyleUnderline"/>
          <w:highlight w:val="green"/>
        </w:rPr>
        <w:t xml:space="preserve"> should</w:t>
      </w:r>
      <w:r>
        <w:rPr>
          <w:rStyle w:val="StyleUnderline"/>
        </w:rPr>
        <w:t xml:space="preserve"> consider </w:t>
      </w:r>
      <w:r>
        <w:rPr>
          <w:rStyle w:val="StyleUnderline"/>
          <w:highlight w:val="green"/>
        </w:rPr>
        <w:t>support</w:t>
      </w:r>
      <w:r>
        <w:rPr>
          <w:rStyle w:val="StyleUnderline"/>
        </w:rPr>
        <w:t xml:space="preserve">ing </w:t>
      </w:r>
      <w:r>
        <w:rPr>
          <w:rStyle w:val="StyleUnderline"/>
          <w:highlight w:val="green"/>
        </w:rPr>
        <w:t xml:space="preserve">very </w:t>
      </w:r>
      <w:r>
        <w:rPr>
          <w:rStyle w:val="Emphasis"/>
          <w:highlight w:val="green"/>
        </w:rPr>
        <w:t>limited legislative changes</w:t>
      </w:r>
      <w:r>
        <w:rPr>
          <w:sz w:val="16"/>
        </w:rPr>
        <w:t xml:space="preserve"> </w:t>
      </w:r>
      <w:r>
        <w:rPr>
          <w:rStyle w:val="StyleUnderline"/>
        </w:rPr>
        <w:t>to provide</w:t>
      </w:r>
      <w:r>
        <w:rPr>
          <w:sz w:val="16"/>
        </w:rPr>
        <w:t xml:space="preserve"> consumers with</w:t>
      </w:r>
      <w:r>
        <w:rPr>
          <w:rStyle w:val="StyleUnderline"/>
        </w:rPr>
        <w:t xml:space="preserve"> a</w:t>
      </w:r>
      <w:r>
        <w:rPr>
          <w:sz w:val="16"/>
        </w:rPr>
        <w:t xml:space="preserve"> data portability </w:t>
      </w:r>
      <w:r>
        <w:rPr>
          <w:rStyle w:val="StyleUnderline"/>
        </w:rPr>
        <w:t xml:space="preserve">standard </w:t>
      </w:r>
      <w:r>
        <w:rPr>
          <w:sz w:val="16"/>
        </w:rPr>
        <w:t xml:space="preserve">that is </w:t>
      </w:r>
      <w:r>
        <w:rPr>
          <w:rStyle w:val="StyleUnderline"/>
        </w:rPr>
        <w:t>similar to transferring cell phone numbers</w:t>
      </w:r>
      <w:r>
        <w:rPr>
          <w:sz w:val="16"/>
        </w:rPr>
        <w:t>.”</w:t>
      </w:r>
    </w:p>
    <w:p w14:paraId="7FF52943" w14:textId="77777777" w:rsidR="00F21B9E" w:rsidRDefault="00F21B9E" w:rsidP="00F21B9E">
      <w:pPr>
        <w:rPr>
          <w:sz w:val="16"/>
          <w:szCs w:val="16"/>
        </w:rPr>
      </w:pPr>
      <w:r>
        <w:rPr>
          <w:sz w:val="16"/>
          <w:szCs w:val="16"/>
        </w:rPr>
        <w:t>37. There is also pending legislation introduced by Republicans that would more closely align FTC and DOJ processes (the SMARTER Act) and that would combine the agencies (the One Agency Act).</w:t>
      </w:r>
    </w:p>
    <w:p w14:paraId="7B3CEC04" w14:textId="77777777" w:rsidR="00F21B9E" w:rsidRDefault="00F21B9E" w:rsidP="00F21B9E">
      <w:pPr>
        <w:rPr>
          <w:sz w:val="16"/>
          <w:szCs w:val="16"/>
        </w:rPr>
      </w:pPr>
      <w:r>
        <w:rPr>
          <w:sz w:val="16"/>
          <w:szCs w:val="16"/>
        </w:rPr>
        <w:t>38. Current leadership at the agencies appear to agree with the Republicans’ more cautious approach. For example, Chairman Joe Simons, while having touted himself as “responsible for overseeing the re-invigoration of the FTC’s non-merger enforcement program” during his tenure as director of the FTC Bureau of Competition under Bush, has pushed back on these “expanded” theories of antitrust harm. For example, he argued in January 2020 that “U.S. antitrust laws are sufficiently robust to handle competition problems as they arise. Over the years, antitrust laws have proven to be very flexible and resilient in enabling enforcers to challenge conduct that harms competition in a broad range of markets. These laws have proved themselves effective even as the economy evolved with technological progress.” [42]</w:t>
      </w:r>
    </w:p>
    <w:p w14:paraId="2F8C440F" w14:textId="464DCF39" w:rsidR="00F21B9E" w:rsidRPr="00F21B9E" w:rsidRDefault="00F21B9E" w:rsidP="00F21B9E">
      <w:pPr>
        <w:rPr>
          <w:sz w:val="16"/>
        </w:rPr>
      </w:pPr>
      <w:r>
        <w:rPr>
          <w:sz w:val="16"/>
        </w:rPr>
        <w:lastRenderedPageBreak/>
        <w:t xml:space="preserve">39. </w:t>
      </w:r>
      <w:r>
        <w:rPr>
          <w:rStyle w:val="StyleUnderline"/>
          <w:highlight w:val="green"/>
        </w:rPr>
        <w:t>Given</w:t>
      </w:r>
      <w:r>
        <w:rPr>
          <w:rStyle w:val="StyleUnderline"/>
        </w:rPr>
        <w:t xml:space="preserve"> this </w:t>
      </w:r>
      <w:r>
        <w:rPr>
          <w:rStyle w:val="StyleUnderline"/>
          <w:highlight w:val="green"/>
        </w:rPr>
        <w:t>disagreement</w:t>
      </w:r>
      <w:r>
        <w:rPr>
          <w:sz w:val="16"/>
        </w:rPr>
        <w:t xml:space="preserve">, </w:t>
      </w:r>
      <w:r>
        <w:rPr>
          <w:rStyle w:val="StyleUnderline"/>
          <w:highlight w:val="green"/>
        </w:rPr>
        <w:t>and</w:t>
      </w:r>
      <w:r>
        <w:rPr>
          <w:rStyle w:val="StyleUnderline"/>
        </w:rPr>
        <w:t xml:space="preserve"> that</w:t>
      </w:r>
      <w:r>
        <w:rPr>
          <w:sz w:val="16"/>
        </w:rPr>
        <w:t xml:space="preserve"> the </w:t>
      </w:r>
      <w:r>
        <w:rPr>
          <w:rStyle w:val="StyleUnderline"/>
        </w:rPr>
        <w:t>Dem</w:t>
      </w:r>
      <w:r>
        <w:rPr>
          <w:sz w:val="16"/>
        </w:rPr>
        <w:t>ocrat</w:t>
      </w:r>
      <w:r>
        <w:rPr>
          <w:rStyle w:val="StyleUnderline"/>
        </w:rPr>
        <w:t>s</w:t>
      </w:r>
      <w:r>
        <w:rPr>
          <w:sz w:val="16"/>
        </w:rPr>
        <w:t xml:space="preserve">, at best, </w:t>
      </w:r>
      <w:r>
        <w:rPr>
          <w:rStyle w:val="StyleUnderline"/>
        </w:rPr>
        <w:t xml:space="preserve">will have a very </w:t>
      </w:r>
      <w:r>
        <w:rPr>
          <w:rStyle w:val="StyleUnderline"/>
          <w:highlight w:val="green"/>
        </w:rPr>
        <w:t>thin majority in the Senate, we</w:t>
      </w:r>
      <w:r>
        <w:t xml:space="preserve"> </w:t>
      </w:r>
      <w:r>
        <w:rPr>
          <w:sz w:val="16"/>
        </w:rPr>
        <w:t>anticipate some modest modifications to the antitrust laws but</w:t>
      </w:r>
      <w:r>
        <w:rPr>
          <w:rStyle w:val="StyleUnderline"/>
          <w:highlight w:val="green"/>
        </w:rPr>
        <w:t xml:space="preserve"> expect </w:t>
      </w:r>
      <w:r>
        <w:rPr>
          <w:rStyle w:val="Emphasis"/>
          <w:highlight w:val="green"/>
        </w:rPr>
        <w:t>serious pushback</w:t>
      </w:r>
      <w:r>
        <w:rPr>
          <w:rStyle w:val="StyleUnderline"/>
          <w:highlight w:val="green"/>
        </w:rPr>
        <w:t xml:space="preserve"> to </w:t>
      </w:r>
      <w:r>
        <w:rPr>
          <w:rStyle w:val="Emphasis"/>
          <w:highlight w:val="green"/>
        </w:rPr>
        <w:t>substantial overhauls of the</w:t>
      </w:r>
      <w:r>
        <w:rPr>
          <w:sz w:val="16"/>
        </w:rPr>
        <w:t xml:space="preserve"> system or </w:t>
      </w:r>
      <w:r>
        <w:rPr>
          <w:rStyle w:val="Emphasis"/>
          <w:highlight w:val="green"/>
        </w:rPr>
        <w:t>laws.</w:t>
      </w:r>
    </w:p>
    <w:p w14:paraId="331BBA55" w14:textId="77777777" w:rsidR="00F21B9E" w:rsidRDefault="00F21B9E" w:rsidP="00F21B9E"/>
    <w:p w14:paraId="49C82246" w14:textId="77777777" w:rsidR="00F21B9E" w:rsidRPr="0056353D" w:rsidRDefault="00F21B9E" w:rsidP="00F21B9E">
      <w:pPr>
        <w:pStyle w:val="Heading4"/>
        <w:rPr>
          <w:u w:val="single"/>
        </w:rPr>
      </w:pPr>
      <w:r>
        <w:t xml:space="preserve">US democratic leadership solves multiple </w:t>
      </w:r>
      <w:r w:rsidRPr="0056353D">
        <w:rPr>
          <w:u w:val="single"/>
        </w:rPr>
        <w:t>existential threats</w:t>
      </w:r>
    </w:p>
    <w:p w14:paraId="1DD7B7A4" w14:textId="77777777" w:rsidR="00F21B9E" w:rsidRPr="00697007" w:rsidRDefault="00F21B9E" w:rsidP="00F21B9E">
      <w:r w:rsidRPr="00697007">
        <w:rPr>
          <w:rStyle w:val="Style13ptBold"/>
        </w:rPr>
        <w:t>Kasparov 17</w:t>
      </w:r>
      <w:r w:rsidRPr="00697007">
        <w:rPr>
          <w:sz w:val="12"/>
        </w:rPr>
        <w:t xml:space="preserve"> </w:t>
      </w:r>
      <w:r w:rsidRPr="00697007">
        <w:t>— Garry Kasparov, Chairman of the Human Rights Foundation, former World Chess Champion, 2017 (“Democracy and Human Rights: The Case for U.S. Leadership,” Testimony Before The Subcommittee on Western Hemisphere, Transnational Crime, Civilian Security, Democracy, Human Rights, and Global Women's Issues of the U.S. Senate Committee on Foreign Relations, February 16th, Available Online at https://www.foreign.senate.gov/imo/media/doc/021617_Kasparov_%20Testimony.pdf, Accessed 07-13-2017)</w:t>
      </w:r>
    </w:p>
    <w:p w14:paraId="19951B6B" w14:textId="3AEAD5C2" w:rsidR="00F21B9E" w:rsidRPr="00F21B9E" w:rsidRDefault="00F21B9E" w:rsidP="00F21B9E">
      <w:r w:rsidRPr="00697007">
        <w:rPr>
          <w:rStyle w:val="StyleUnderline"/>
        </w:rPr>
        <w:t xml:space="preserve">The </w:t>
      </w:r>
      <w:r w:rsidRPr="0056353D">
        <w:rPr>
          <w:rStyle w:val="StyleUnderline"/>
          <w:highlight w:val="yellow"/>
        </w:rPr>
        <w:t>U</w:t>
      </w:r>
      <w:r w:rsidRPr="00697007">
        <w:rPr>
          <w:sz w:val="12"/>
        </w:rPr>
        <w:t xml:space="preserve">nited </w:t>
      </w:r>
      <w:r w:rsidRPr="0056353D">
        <w:rPr>
          <w:rStyle w:val="StyleUnderline"/>
          <w:highlight w:val="yellow"/>
        </w:rPr>
        <w:t>S</w:t>
      </w:r>
      <w:r w:rsidRPr="00697007">
        <w:rPr>
          <w:sz w:val="12"/>
        </w:rPr>
        <w:t xml:space="preserve">tates </w:t>
      </w:r>
      <w:r w:rsidRPr="00697007">
        <w:rPr>
          <w:rStyle w:val="StyleUnderline"/>
        </w:rPr>
        <w:t xml:space="preserve">and the rest of the free world </w:t>
      </w:r>
      <w:r w:rsidRPr="0056353D">
        <w:rPr>
          <w:rStyle w:val="StyleUnderline"/>
          <w:highlight w:val="yellow"/>
        </w:rPr>
        <w:t>has an</w:t>
      </w:r>
      <w:r w:rsidRPr="00697007">
        <w:rPr>
          <w:rStyle w:val="StyleUnderline"/>
        </w:rPr>
        <w:t xml:space="preserve"> unprecedented </w:t>
      </w:r>
      <w:r w:rsidRPr="0056353D">
        <w:rPr>
          <w:rStyle w:val="StyleUnderline"/>
          <w:highlight w:val="yellow"/>
        </w:rPr>
        <w:t xml:space="preserve">advantage in </w:t>
      </w:r>
      <w:r w:rsidRPr="0056353D">
        <w:rPr>
          <w:rStyle w:val="Emphasis"/>
          <w:highlight w:val="yellow"/>
        </w:rPr>
        <w:t>economic</w:t>
      </w:r>
      <w:r w:rsidRPr="00697007">
        <w:rPr>
          <w:rStyle w:val="StyleUnderline"/>
        </w:rPr>
        <w:t xml:space="preserve"> </w:t>
      </w:r>
      <w:r w:rsidRPr="0056353D">
        <w:rPr>
          <w:rStyle w:val="StyleUnderline"/>
          <w:highlight w:val="yellow"/>
        </w:rPr>
        <w:t>and</w:t>
      </w:r>
      <w:r w:rsidRPr="00697007">
        <w:rPr>
          <w:rStyle w:val="StyleUnderline"/>
        </w:rPr>
        <w:t xml:space="preserve"> </w:t>
      </w:r>
      <w:r w:rsidRPr="0056353D">
        <w:rPr>
          <w:rStyle w:val="Emphasis"/>
          <w:highlight w:val="yellow"/>
        </w:rPr>
        <w:t>military strength</w:t>
      </w:r>
      <w:r w:rsidRPr="00697007">
        <w:rPr>
          <w:sz w:val="12"/>
        </w:rPr>
        <w:t xml:space="preserve"> today. </w:t>
      </w:r>
      <w:r w:rsidRPr="0031119A">
        <w:rPr>
          <w:rStyle w:val="StyleUnderline"/>
        </w:rPr>
        <w:t xml:space="preserve">What is lacking is the </w:t>
      </w:r>
      <w:r w:rsidRPr="0031119A">
        <w:rPr>
          <w:rStyle w:val="Emphasis"/>
        </w:rPr>
        <w:t>will</w:t>
      </w:r>
      <w:r w:rsidRPr="00697007">
        <w:rPr>
          <w:sz w:val="12"/>
        </w:rPr>
        <w:t xml:space="preserve">. The will </w:t>
      </w:r>
      <w:r w:rsidRPr="0031119A">
        <w:rPr>
          <w:rStyle w:val="StyleUnderline"/>
        </w:rPr>
        <w:t>to make the case to</w:t>
      </w:r>
      <w:r w:rsidRPr="00697007">
        <w:rPr>
          <w:rStyle w:val="StyleUnderline"/>
        </w:rPr>
        <w:t xml:space="preserve"> the American </w:t>
      </w:r>
      <w:r w:rsidRPr="0056353D">
        <w:rPr>
          <w:rStyle w:val="StyleUnderline"/>
          <w:highlight w:val="yellow"/>
        </w:rPr>
        <w:t>people</w:t>
      </w:r>
      <w:r w:rsidRPr="00697007">
        <w:rPr>
          <w:rStyle w:val="StyleUnderline"/>
        </w:rPr>
        <w:t xml:space="preserve">, the will to take risks and invest in the long-term security of the country, and the world. This will require investments in aid, in education, in security that allow countries to attain the stability their people so badly need. Such investment is far more moral and far cheaper than the cycle of </w:t>
      </w:r>
      <w:r w:rsidRPr="00697007">
        <w:rPr>
          <w:rStyle w:val="Emphasis"/>
          <w:highlight w:val="yellow"/>
        </w:rPr>
        <w:t>terror</w:t>
      </w:r>
      <w:r w:rsidRPr="00697007">
        <w:rPr>
          <w:rStyle w:val="StyleUnderline"/>
          <w:highlight w:val="yellow"/>
        </w:rPr>
        <w:t xml:space="preserve">, </w:t>
      </w:r>
      <w:r w:rsidRPr="00697007">
        <w:rPr>
          <w:rStyle w:val="Emphasis"/>
          <w:highlight w:val="yellow"/>
        </w:rPr>
        <w:t>war</w:t>
      </w:r>
      <w:r w:rsidRPr="00697007">
        <w:rPr>
          <w:rStyle w:val="StyleUnderline"/>
          <w:highlight w:val="yellow"/>
        </w:rPr>
        <w:t xml:space="preserve">, </w:t>
      </w:r>
      <w:r w:rsidRPr="00697007">
        <w:rPr>
          <w:rStyle w:val="Emphasis"/>
          <w:highlight w:val="yellow"/>
        </w:rPr>
        <w:t>refugees</w:t>
      </w:r>
      <w:r w:rsidRPr="00697007">
        <w:rPr>
          <w:rStyle w:val="StyleUnderline"/>
          <w:highlight w:val="yellow"/>
        </w:rPr>
        <w:t xml:space="preserve">, and </w:t>
      </w:r>
      <w:r w:rsidRPr="00697007">
        <w:rPr>
          <w:rStyle w:val="Emphasis"/>
          <w:highlight w:val="yellow"/>
        </w:rPr>
        <w:t>military intervention</w:t>
      </w:r>
      <w:r w:rsidRPr="00697007">
        <w:rPr>
          <w:rStyle w:val="StyleUnderline"/>
        </w:rPr>
        <w:t xml:space="preserve"> that </w:t>
      </w:r>
      <w:r w:rsidRPr="00697007">
        <w:rPr>
          <w:rStyle w:val="StyleUnderline"/>
          <w:highlight w:val="yellow"/>
        </w:rPr>
        <w:t xml:space="preserve">results when </w:t>
      </w:r>
      <w:r w:rsidRPr="00697007">
        <w:rPr>
          <w:rStyle w:val="Emphasis"/>
          <w:highlight w:val="yellow"/>
        </w:rPr>
        <w:t>America leaves a vacuum</w:t>
      </w:r>
      <w:r w:rsidRPr="00697007">
        <w:rPr>
          <w:rStyle w:val="StyleUnderline"/>
        </w:rPr>
        <w:t xml:space="preserve"> of power. The best way to help refugees is to prevent them from becoming refugees in the first place</w:t>
      </w:r>
      <w:r w:rsidRPr="00697007">
        <w:rPr>
          <w:sz w:val="12"/>
        </w:rPr>
        <w:t>.</w:t>
      </w:r>
      <w:r>
        <w:rPr>
          <w:sz w:val="12"/>
        </w:rPr>
        <w:t xml:space="preserve"> </w:t>
      </w:r>
      <w:r w:rsidRPr="00697007">
        <w:rPr>
          <w:rStyle w:val="StyleUnderline"/>
        </w:rPr>
        <w:t>The Soviet Union was an existential threat</w:t>
      </w:r>
      <w:r w:rsidRPr="00697007">
        <w:rPr>
          <w:sz w:val="12"/>
        </w:rPr>
        <w:t xml:space="preserve">, and this focused the attention of the world, and the American people. </w:t>
      </w:r>
      <w:proofErr w:type="gramStart"/>
      <w:r w:rsidRPr="00697007">
        <w:rPr>
          <w:rStyle w:val="StyleUnderline"/>
          <w:highlight w:val="yellow"/>
        </w:rPr>
        <w:t>The</w:t>
      </w:r>
      <w:r w:rsidRPr="00697007">
        <w:rPr>
          <w:sz w:val="12"/>
        </w:rPr>
        <w:t>re</w:t>
      </w:r>
      <w:proofErr w:type="gramEnd"/>
      <w:r w:rsidRPr="00697007">
        <w:rPr>
          <w:sz w:val="12"/>
        </w:rPr>
        <w:t xml:space="preserve"> </w:t>
      </w:r>
      <w:r w:rsidRPr="00697007">
        <w:rPr>
          <w:rStyle w:val="Emphasis"/>
          <w:highlight w:val="yellow"/>
        </w:rPr>
        <w:t>existential threat</w:t>
      </w:r>
      <w:r w:rsidRPr="00697007">
        <w:rPr>
          <w:rStyle w:val="StyleUnderline"/>
          <w:highlight w:val="yellow"/>
        </w:rPr>
        <w:t xml:space="preserve"> </w:t>
      </w:r>
      <w:r w:rsidRPr="00697007">
        <w:rPr>
          <w:rStyle w:val="StyleUnderline"/>
        </w:rPr>
        <w:t xml:space="preserve">today </w:t>
      </w:r>
      <w:r w:rsidRPr="0031119A">
        <w:rPr>
          <w:rStyle w:val="StyleUnderline"/>
        </w:rPr>
        <w:t xml:space="preserve">is not found on a map, but </w:t>
      </w:r>
      <w:r w:rsidRPr="0031119A">
        <w:rPr>
          <w:rStyle w:val="Emphasis"/>
        </w:rPr>
        <w:t xml:space="preserve">it </w:t>
      </w:r>
      <w:r w:rsidRPr="00697007">
        <w:rPr>
          <w:rStyle w:val="Emphasis"/>
          <w:highlight w:val="yellow"/>
        </w:rPr>
        <w:t>is</w:t>
      </w:r>
      <w:r w:rsidRPr="00697007">
        <w:rPr>
          <w:rStyle w:val="Emphasis"/>
        </w:rPr>
        <w:t xml:space="preserve"> very </w:t>
      </w:r>
      <w:r w:rsidRPr="00697007">
        <w:rPr>
          <w:rStyle w:val="Emphasis"/>
          <w:highlight w:val="yellow"/>
        </w:rPr>
        <w:t>real</w:t>
      </w:r>
      <w:r w:rsidRPr="00697007">
        <w:rPr>
          <w:rStyle w:val="StyleUnderline"/>
          <w:highlight w:val="yellow"/>
        </w:rPr>
        <w:t xml:space="preserve">. </w:t>
      </w:r>
      <w:r w:rsidRPr="00697007">
        <w:rPr>
          <w:rStyle w:val="StyleUnderline"/>
        </w:rPr>
        <w:t xml:space="preserve">The forces of the past are making steady progress against the modern world order. </w:t>
      </w:r>
      <w:r w:rsidRPr="00697007">
        <w:rPr>
          <w:rStyle w:val="Emphasis"/>
          <w:highlight w:val="yellow"/>
        </w:rPr>
        <w:t xml:space="preserve">Terrorist </w:t>
      </w:r>
      <w:r w:rsidRPr="00697007">
        <w:rPr>
          <w:rStyle w:val="Emphasis"/>
        </w:rPr>
        <w:t>movements in the Middle East</w:t>
      </w:r>
      <w:r w:rsidRPr="00697007">
        <w:rPr>
          <w:rStyle w:val="StyleUnderline"/>
        </w:rPr>
        <w:t xml:space="preserve">, </w:t>
      </w:r>
      <w:r w:rsidRPr="00697007">
        <w:rPr>
          <w:rStyle w:val="Emphasis"/>
          <w:highlight w:val="yellow"/>
        </w:rPr>
        <w:t>extremist parties</w:t>
      </w:r>
      <w:r w:rsidRPr="00697007">
        <w:rPr>
          <w:rStyle w:val="Emphasis"/>
        </w:rPr>
        <w:t xml:space="preserve"> across Europe</w:t>
      </w:r>
      <w:r w:rsidRPr="00697007">
        <w:rPr>
          <w:rStyle w:val="StyleUnderline"/>
        </w:rPr>
        <w:t xml:space="preserve">, a </w:t>
      </w:r>
      <w:r w:rsidRPr="00697007">
        <w:rPr>
          <w:rStyle w:val="Emphasis"/>
        </w:rPr>
        <w:t xml:space="preserve">paranoid tyrant in </w:t>
      </w:r>
      <w:r w:rsidRPr="00697007">
        <w:rPr>
          <w:rStyle w:val="Emphasis"/>
          <w:highlight w:val="yellow"/>
        </w:rPr>
        <w:t>North Korea</w:t>
      </w:r>
      <w:r w:rsidRPr="00697007">
        <w:rPr>
          <w:rStyle w:val="Emphasis"/>
        </w:rPr>
        <w:t xml:space="preserve"> threatening nuclear blackmail</w:t>
      </w:r>
      <w:r w:rsidRPr="00697007">
        <w:rPr>
          <w:rStyle w:val="StyleUnderline"/>
        </w:rPr>
        <w:t xml:space="preserve">, </w:t>
      </w:r>
      <w:r w:rsidRPr="00697007">
        <w:rPr>
          <w:rStyle w:val="StyleUnderline"/>
          <w:highlight w:val="yellow"/>
        </w:rPr>
        <w:t>and</w:t>
      </w:r>
      <w:r w:rsidRPr="00697007">
        <w:rPr>
          <w:sz w:val="12"/>
        </w:rPr>
        <w:t xml:space="preserve">, at the center of the web, </w:t>
      </w:r>
      <w:r w:rsidRPr="00697007">
        <w:rPr>
          <w:rStyle w:val="Emphasis"/>
          <w:highlight w:val="yellow"/>
        </w:rPr>
        <w:t xml:space="preserve">an aggressive </w:t>
      </w:r>
      <w:r w:rsidRPr="00697007">
        <w:rPr>
          <w:rStyle w:val="Emphasis"/>
        </w:rPr>
        <w:t xml:space="preserve">KGB dictator in </w:t>
      </w:r>
      <w:r w:rsidRPr="00697007">
        <w:rPr>
          <w:rStyle w:val="Emphasis"/>
          <w:highlight w:val="yellow"/>
        </w:rPr>
        <w:t>Russia</w:t>
      </w:r>
      <w:r w:rsidRPr="00697007">
        <w:rPr>
          <w:rStyle w:val="StyleUnderline"/>
        </w:rPr>
        <w:t xml:space="preserve">. They all </w:t>
      </w:r>
      <w:r w:rsidRPr="00697007">
        <w:rPr>
          <w:rStyle w:val="StyleUnderline"/>
          <w:highlight w:val="yellow"/>
        </w:rPr>
        <w:t xml:space="preserve">want to turn the world </w:t>
      </w:r>
      <w:r w:rsidRPr="00697007">
        <w:rPr>
          <w:rStyle w:val="StyleUnderline"/>
        </w:rPr>
        <w:t>back to a dark past because their survival is threatened by the values of the free world, epitomized by the U</w:t>
      </w:r>
      <w:r w:rsidRPr="00697007">
        <w:rPr>
          <w:sz w:val="12"/>
        </w:rPr>
        <w:t xml:space="preserve">nited </w:t>
      </w:r>
      <w:r w:rsidRPr="00697007">
        <w:rPr>
          <w:rStyle w:val="StyleUnderline"/>
        </w:rPr>
        <w:t>S</w:t>
      </w:r>
      <w:r w:rsidRPr="00697007">
        <w:rPr>
          <w:sz w:val="12"/>
        </w:rPr>
        <w:t xml:space="preserve">tates. </w:t>
      </w:r>
      <w:r w:rsidRPr="00697007">
        <w:rPr>
          <w:rStyle w:val="StyleUnderline"/>
        </w:rPr>
        <w:t xml:space="preserve">And </w:t>
      </w:r>
      <w:r w:rsidRPr="00697007">
        <w:rPr>
          <w:rStyle w:val="StyleUnderline"/>
          <w:highlight w:val="yellow"/>
        </w:rPr>
        <w:t xml:space="preserve">they are thriving as the U.S. has </w:t>
      </w:r>
      <w:r w:rsidRPr="00697007">
        <w:rPr>
          <w:rStyle w:val="Emphasis"/>
          <w:highlight w:val="yellow"/>
        </w:rPr>
        <w:t>retreated</w:t>
      </w:r>
      <w:r w:rsidRPr="00697007">
        <w:rPr>
          <w:rStyle w:val="StyleUnderline"/>
        </w:rPr>
        <w:t>. The global freedom index has declined for ten consecutive years. No one like to talk about the U</w:t>
      </w:r>
      <w:r w:rsidRPr="00697007">
        <w:rPr>
          <w:sz w:val="12"/>
        </w:rPr>
        <w:t xml:space="preserve">nited </w:t>
      </w:r>
      <w:r w:rsidRPr="00697007">
        <w:rPr>
          <w:rStyle w:val="StyleUnderline"/>
        </w:rPr>
        <w:t>S</w:t>
      </w:r>
      <w:r w:rsidRPr="00697007">
        <w:rPr>
          <w:sz w:val="12"/>
        </w:rPr>
        <w:t xml:space="preserve">tates </w:t>
      </w:r>
      <w:r w:rsidRPr="00697007">
        <w:rPr>
          <w:rStyle w:val="StyleUnderline"/>
        </w:rPr>
        <w:t xml:space="preserve">as a global policeman, but </w:t>
      </w:r>
      <w:r w:rsidRPr="00697007">
        <w:rPr>
          <w:rStyle w:val="Emphasis"/>
        </w:rPr>
        <w:t>this is what happens when there is no cop on the beat</w:t>
      </w:r>
      <w:r w:rsidRPr="00697007">
        <w:rPr>
          <w:rStyle w:val="StyleUnderline"/>
        </w:rPr>
        <w:t xml:space="preserve">. </w:t>
      </w:r>
      <w:r w:rsidRPr="00697007">
        <w:rPr>
          <w:rStyle w:val="StyleUnderline"/>
          <w:highlight w:val="yellow"/>
        </w:rPr>
        <w:t xml:space="preserve">American leadership </w:t>
      </w:r>
      <w:r w:rsidRPr="00697007">
        <w:rPr>
          <w:rStyle w:val="Emphasis"/>
          <w:highlight w:val="yellow"/>
        </w:rPr>
        <w:t>begins at home</w:t>
      </w:r>
      <w:r w:rsidRPr="00697007">
        <w:rPr>
          <w:sz w:val="12"/>
        </w:rPr>
        <w:t xml:space="preserve">, right here. </w:t>
      </w:r>
      <w:r w:rsidRPr="00697007">
        <w:rPr>
          <w:rStyle w:val="StyleUnderline"/>
          <w:highlight w:val="yellow"/>
        </w:rPr>
        <w:t xml:space="preserve">America cannot lead the </w:t>
      </w:r>
      <w:r w:rsidRPr="00697007">
        <w:rPr>
          <w:rStyle w:val="Emphasis"/>
          <w:highlight w:val="yellow"/>
        </w:rPr>
        <w:t>world on democracy</w:t>
      </w:r>
      <w:r w:rsidRPr="00697007">
        <w:rPr>
          <w:rStyle w:val="StyleUnderline"/>
          <w:highlight w:val="yellow"/>
        </w:rPr>
        <w:t xml:space="preserve"> and </w:t>
      </w:r>
      <w:r w:rsidRPr="00697007">
        <w:rPr>
          <w:rStyle w:val="Emphasis"/>
          <w:highlight w:val="yellow"/>
        </w:rPr>
        <w:t>human rights</w:t>
      </w:r>
      <w:r w:rsidRPr="00697007">
        <w:rPr>
          <w:rStyle w:val="StyleUnderline"/>
          <w:highlight w:val="yellow"/>
        </w:rPr>
        <w:t xml:space="preserve"> if there is no unity on the</w:t>
      </w:r>
      <w:r w:rsidRPr="00697007">
        <w:rPr>
          <w:rStyle w:val="StyleUnderline"/>
        </w:rPr>
        <w:t xml:space="preserve"> meaning and </w:t>
      </w:r>
      <w:r w:rsidRPr="00697007">
        <w:rPr>
          <w:rStyle w:val="StyleUnderline"/>
          <w:highlight w:val="yellow"/>
        </w:rPr>
        <w:t>importance of these things</w:t>
      </w:r>
      <w:r w:rsidRPr="00697007">
        <w:rPr>
          <w:rStyle w:val="StyleUnderline"/>
        </w:rPr>
        <w:t>. Leadership is required to make that case clearly and powerfully</w:t>
      </w:r>
      <w:r w:rsidRPr="00697007">
        <w:rPr>
          <w:sz w:val="12"/>
        </w:rPr>
        <w:t xml:space="preserve">. Right now, </w:t>
      </w:r>
      <w:r w:rsidRPr="00697007">
        <w:rPr>
          <w:rStyle w:val="StyleUnderline"/>
        </w:rPr>
        <w:t>Americans are engaged in politics at a level not seen in decades. It is an opportunity for them to rediscover that making America great begins with believing America can be great</w:t>
      </w:r>
      <w:r w:rsidRPr="00697007">
        <w:rPr>
          <w:sz w:val="12"/>
        </w:rPr>
        <w:t>.</w:t>
      </w:r>
      <w:r>
        <w:rPr>
          <w:sz w:val="12"/>
        </w:rPr>
        <w:t xml:space="preserve"> </w:t>
      </w:r>
      <w:r w:rsidRPr="00697007">
        <w:rPr>
          <w:rStyle w:val="StyleUnderline"/>
        </w:rPr>
        <w:t>The Cold War was won on American values that were shared by both parties and nearly every American</w:t>
      </w:r>
      <w:r w:rsidRPr="00697007">
        <w:rPr>
          <w:sz w:val="12"/>
        </w:rPr>
        <w:t xml:space="preserve">. Institutions that were created by a Democrat, Truman, were triumphant forty years later thanks to the courage of a Republican, Reagan. </w:t>
      </w:r>
      <w:r w:rsidRPr="00697007">
        <w:rPr>
          <w:rStyle w:val="StyleUnderline"/>
        </w:rPr>
        <w:t xml:space="preserve">This bipartisan consistency created the decades of strategic stability that is the great strength of democracies. Strong institutions that outlast politicians allow for long-range planning. In contrast, dictators can operate only tactically, not strategically, because they are not constrained by the balance of </w:t>
      </w:r>
      <w:proofErr w:type="gramStart"/>
      <w:r w:rsidRPr="00697007">
        <w:rPr>
          <w:rStyle w:val="StyleUnderline"/>
        </w:rPr>
        <w:t>powers, but</w:t>
      </w:r>
      <w:proofErr w:type="gramEnd"/>
      <w:r w:rsidRPr="00697007">
        <w:rPr>
          <w:rStyle w:val="StyleUnderline"/>
        </w:rPr>
        <w:t xml:space="preserve"> cannot afford to think beyond their own survival. </w:t>
      </w:r>
      <w:proofErr w:type="gramStart"/>
      <w:r w:rsidRPr="00697007">
        <w:rPr>
          <w:rStyle w:val="StyleUnderline"/>
        </w:rPr>
        <w:t>This is why</w:t>
      </w:r>
      <w:proofErr w:type="gramEnd"/>
      <w:r w:rsidRPr="00697007">
        <w:rPr>
          <w:rStyle w:val="StyleUnderline"/>
        </w:rPr>
        <w:t xml:space="preserve"> a dictator like Putin has an advantage in chaos, the ability to move quickly. This can only be met by strategy, by long-term goals that are based on shared values, not on polls and cable news</w:t>
      </w:r>
      <w:r w:rsidRPr="00697007">
        <w:rPr>
          <w:sz w:val="12"/>
        </w:rPr>
        <w:t>.</w:t>
      </w:r>
      <w:r>
        <w:rPr>
          <w:sz w:val="12"/>
        </w:rPr>
        <w:t xml:space="preserve"> </w:t>
      </w:r>
      <w:r w:rsidRPr="00697007">
        <w:rPr>
          <w:rStyle w:val="StyleUnderline"/>
        </w:rPr>
        <w:t>The fear of making things worse has paralyzed the U</w:t>
      </w:r>
      <w:r w:rsidRPr="00697007">
        <w:rPr>
          <w:sz w:val="12"/>
        </w:rPr>
        <w:t xml:space="preserve">nited </w:t>
      </w:r>
      <w:r w:rsidRPr="00697007">
        <w:rPr>
          <w:rStyle w:val="StyleUnderline"/>
        </w:rPr>
        <w:t>S</w:t>
      </w:r>
      <w:r w:rsidRPr="00697007">
        <w:rPr>
          <w:sz w:val="12"/>
        </w:rPr>
        <w:t xml:space="preserve">tates </w:t>
      </w:r>
      <w:r w:rsidRPr="00697007">
        <w:rPr>
          <w:rStyle w:val="StyleUnderline"/>
        </w:rPr>
        <w:t>from trying to make things better. There will always be setbacks, but the U</w:t>
      </w:r>
      <w:r w:rsidRPr="00697007">
        <w:rPr>
          <w:sz w:val="12"/>
        </w:rPr>
        <w:t xml:space="preserve">nited </w:t>
      </w:r>
      <w:r w:rsidRPr="00697007">
        <w:rPr>
          <w:rStyle w:val="StyleUnderline"/>
        </w:rPr>
        <w:t>S</w:t>
      </w:r>
      <w:r w:rsidRPr="00697007">
        <w:rPr>
          <w:sz w:val="12"/>
        </w:rPr>
        <w:t xml:space="preserve">tates </w:t>
      </w:r>
      <w:r w:rsidRPr="00697007">
        <w:rPr>
          <w:rStyle w:val="StyleUnderline"/>
        </w:rPr>
        <w:t>cannot quit</w:t>
      </w:r>
      <w:r w:rsidRPr="00697007">
        <w:rPr>
          <w:rStyle w:val="StyleUnderline"/>
          <w:highlight w:val="yellow"/>
        </w:rPr>
        <w:t xml:space="preserve">. </w:t>
      </w:r>
      <w:r w:rsidRPr="0031119A">
        <w:rPr>
          <w:rStyle w:val="StyleUnderline"/>
        </w:rPr>
        <w:t xml:space="preserve">The spread of </w:t>
      </w:r>
      <w:r w:rsidRPr="00697007">
        <w:rPr>
          <w:rStyle w:val="StyleUnderline"/>
          <w:highlight w:val="yellow"/>
        </w:rPr>
        <w:t xml:space="preserve">democracy is </w:t>
      </w:r>
      <w:r w:rsidRPr="00697007">
        <w:rPr>
          <w:rStyle w:val="Emphasis"/>
          <w:highlight w:val="yellow"/>
        </w:rPr>
        <w:t xml:space="preserve">the only proven remedy for </w:t>
      </w:r>
      <w:r w:rsidRPr="0031119A">
        <w:rPr>
          <w:rStyle w:val="Emphasis"/>
        </w:rPr>
        <w:t xml:space="preserve">nearly </w:t>
      </w:r>
      <w:r w:rsidRPr="00697007">
        <w:rPr>
          <w:rStyle w:val="Emphasis"/>
          <w:highlight w:val="yellow"/>
        </w:rPr>
        <w:t>every crisis that plagues the world</w:t>
      </w:r>
      <w:r w:rsidRPr="00697007">
        <w:rPr>
          <w:rStyle w:val="Emphasis"/>
        </w:rPr>
        <w:t xml:space="preserve"> today</w:t>
      </w:r>
      <w:r w:rsidRPr="00697007">
        <w:rPr>
          <w:rStyle w:val="StyleUnderline"/>
        </w:rPr>
        <w:t xml:space="preserve">. </w:t>
      </w:r>
      <w:r w:rsidRPr="00697007">
        <w:rPr>
          <w:rStyle w:val="Emphasis"/>
          <w:highlight w:val="yellow"/>
        </w:rPr>
        <w:t>War</w:t>
      </w:r>
      <w:r w:rsidRPr="00697007">
        <w:rPr>
          <w:rStyle w:val="StyleUnderline"/>
          <w:highlight w:val="yellow"/>
        </w:rPr>
        <w:t xml:space="preserve">, </w:t>
      </w:r>
      <w:r w:rsidRPr="00697007">
        <w:rPr>
          <w:rStyle w:val="Emphasis"/>
          <w:highlight w:val="yellow"/>
        </w:rPr>
        <w:t>famine</w:t>
      </w:r>
      <w:r w:rsidRPr="00697007">
        <w:rPr>
          <w:rStyle w:val="StyleUnderline"/>
          <w:highlight w:val="yellow"/>
        </w:rPr>
        <w:t xml:space="preserve">, </w:t>
      </w:r>
      <w:r w:rsidRPr="00697007">
        <w:rPr>
          <w:rStyle w:val="Emphasis"/>
          <w:highlight w:val="yellow"/>
        </w:rPr>
        <w:t>poverty</w:t>
      </w:r>
      <w:r w:rsidRPr="00697007">
        <w:rPr>
          <w:rStyle w:val="StyleUnderline"/>
          <w:highlight w:val="yellow"/>
        </w:rPr>
        <w:t xml:space="preserve">, </w:t>
      </w:r>
      <w:r w:rsidRPr="00697007">
        <w:rPr>
          <w:rStyle w:val="Emphasis"/>
          <w:highlight w:val="yellow"/>
        </w:rPr>
        <w:t>terrorism</w:t>
      </w:r>
      <w:r w:rsidRPr="00697007">
        <w:rPr>
          <w:rStyle w:val="StyleUnderline"/>
          <w:highlight w:val="yellow"/>
        </w:rPr>
        <w:t xml:space="preserve">–all are </w:t>
      </w:r>
      <w:r w:rsidRPr="00697007">
        <w:rPr>
          <w:rStyle w:val="Emphasis"/>
          <w:highlight w:val="yellow"/>
        </w:rPr>
        <w:t xml:space="preserve">generated </w:t>
      </w:r>
      <w:r w:rsidRPr="0031119A">
        <w:rPr>
          <w:rStyle w:val="Emphasis"/>
        </w:rPr>
        <w:t>and exacerbated</w:t>
      </w:r>
      <w:r w:rsidRPr="0031119A">
        <w:rPr>
          <w:rStyle w:val="StyleUnderline"/>
        </w:rPr>
        <w:t xml:space="preserve"> </w:t>
      </w:r>
      <w:r w:rsidRPr="00697007">
        <w:rPr>
          <w:rStyle w:val="StyleUnderline"/>
          <w:highlight w:val="yellow"/>
        </w:rPr>
        <w:t>by authoritarian regimes</w:t>
      </w:r>
      <w:r w:rsidRPr="00697007">
        <w:rPr>
          <w:rStyle w:val="StyleUnderline"/>
        </w:rPr>
        <w:t xml:space="preserve">. A policy of America First inevitably puts American security </w:t>
      </w:r>
      <w:r w:rsidRPr="00697007">
        <w:rPr>
          <w:rStyle w:val="StyleUnderline"/>
        </w:rPr>
        <w:lastRenderedPageBreak/>
        <w:t>last</w:t>
      </w:r>
      <w:r w:rsidRPr="00697007">
        <w:rPr>
          <w:sz w:val="12"/>
        </w:rPr>
        <w:t>.</w:t>
      </w:r>
      <w:r>
        <w:rPr>
          <w:sz w:val="12"/>
        </w:rPr>
        <w:t xml:space="preserve"> </w:t>
      </w:r>
      <w:r w:rsidRPr="00697007">
        <w:rPr>
          <w:rStyle w:val="StyleUnderline"/>
          <w:highlight w:val="yellow"/>
        </w:rPr>
        <w:t xml:space="preserve">American leadership is required because </w:t>
      </w:r>
      <w:r w:rsidRPr="00697007">
        <w:rPr>
          <w:rStyle w:val="Emphasis"/>
          <w:highlight w:val="yellow"/>
        </w:rPr>
        <w:t>there is no one else</w:t>
      </w:r>
      <w:r w:rsidRPr="00697007">
        <w:rPr>
          <w:rStyle w:val="StyleUnderline"/>
        </w:rPr>
        <w:t xml:space="preserve">, and because it is good for America. </w:t>
      </w:r>
      <w:r w:rsidRPr="0031119A">
        <w:rPr>
          <w:rStyle w:val="StyleUnderline"/>
        </w:rPr>
        <w:t>There is no weapon or wall</w:t>
      </w:r>
      <w:r w:rsidRPr="00697007">
        <w:rPr>
          <w:rStyle w:val="StyleUnderline"/>
        </w:rPr>
        <w:t xml:space="preserve"> that is </w:t>
      </w:r>
      <w:r w:rsidRPr="0031119A">
        <w:rPr>
          <w:rStyle w:val="StyleUnderline"/>
        </w:rPr>
        <w:t>more powerful</w:t>
      </w:r>
      <w:r w:rsidRPr="00697007">
        <w:rPr>
          <w:rStyle w:val="StyleUnderline"/>
        </w:rPr>
        <w:t xml:space="preserve"> for security than America being </w:t>
      </w:r>
      <w:r w:rsidRPr="00697007">
        <w:rPr>
          <w:rStyle w:val="Emphasis"/>
        </w:rPr>
        <w:t>envied</w:t>
      </w:r>
      <w:r w:rsidRPr="00697007">
        <w:rPr>
          <w:rStyle w:val="StyleUnderline"/>
        </w:rPr>
        <w:t xml:space="preserve">, </w:t>
      </w:r>
      <w:r w:rsidRPr="00697007">
        <w:rPr>
          <w:rStyle w:val="Emphasis"/>
        </w:rPr>
        <w:t>imitated</w:t>
      </w:r>
      <w:r w:rsidRPr="00697007">
        <w:rPr>
          <w:rStyle w:val="StyleUnderline"/>
        </w:rPr>
        <w:t xml:space="preserve">, and </w:t>
      </w:r>
      <w:r w:rsidRPr="00697007">
        <w:rPr>
          <w:rStyle w:val="Emphasis"/>
        </w:rPr>
        <w:t>admired</w:t>
      </w:r>
      <w:r w:rsidRPr="00697007">
        <w:rPr>
          <w:rStyle w:val="StyleUnderline"/>
        </w:rPr>
        <w:t xml:space="preserve"> around the world. Admired </w:t>
      </w:r>
      <w:r w:rsidRPr="00697007">
        <w:rPr>
          <w:rStyle w:val="Emphasis"/>
        </w:rPr>
        <w:t>not for being perfect</w:t>
      </w:r>
      <w:r w:rsidRPr="00697007">
        <w:rPr>
          <w:rStyle w:val="StyleUnderline"/>
        </w:rPr>
        <w:t xml:space="preserve">, but for having the exceptional courage to always </w:t>
      </w:r>
      <w:r w:rsidRPr="00697007">
        <w:rPr>
          <w:rStyle w:val="Emphasis"/>
        </w:rPr>
        <w:t>try to be better</w:t>
      </w:r>
      <w:r w:rsidRPr="00697007">
        <w:rPr>
          <w:sz w:val="12"/>
        </w:rPr>
        <w:t>. Thank you.</w:t>
      </w:r>
      <w:r>
        <w:rPr>
          <w:sz w:val="12"/>
        </w:rPr>
        <w:t xml:space="preserve"> </w:t>
      </w:r>
    </w:p>
    <w:p w14:paraId="3D18EDA1" w14:textId="77777777" w:rsidR="00F21B9E" w:rsidRDefault="00F21B9E" w:rsidP="00F21B9E">
      <w:pPr>
        <w:pStyle w:val="Heading2"/>
      </w:pPr>
      <w:r>
        <w:lastRenderedPageBreak/>
        <w:t xml:space="preserve">Solvency </w:t>
      </w:r>
    </w:p>
    <w:p w14:paraId="00611BCC" w14:textId="77777777" w:rsidR="00F21B9E" w:rsidRDefault="00F21B9E" w:rsidP="00F21B9E">
      <w:pPr>
        <w:pStyle w:val="Heading3"/>
      </w:pPr>
      <w:r>
        <w:lastRenderedPageBreak/>
        <w:t>A2: 1AC Roach---No Thumper</w:t>
      </w:r>
    </w:p>
    <w:p w14:paraId="28742093" w14:textId="77777777" w:rsidR="00F21B9E" w:rsidRDefault="00F21B9E" w:rsidP="00F21B9E">
      <w:pPr>
        <w:pStyle w:val="Heading4"/>
        <w:contextualSpacing/>
      </w:pPr>
      <w:proofErr w:type="gramStart"/>
      <w:r>
        <w:t>Yes</w:t>
      </w:r>
      <w:proofErr w:type="gramEnd"/>
      <w:r>
        <w:t xml:space="preserve"> generic DAs---</w:t>
      </w:r>
      <w:r w:rsidRPr="005E2659">
        <w:rPr>
          <w:u w:val="single"/>
        </w:rPr>
        <w:t>courts</w:t>
      </w:r>
      <w:r>
        <w:t xml:space="preserve"> will block the FTC now, </w:t>
      </w:r>
      <w:r w:rsidRPr="005E2659">
        <w:rPr>
          <w:i/>
          <w:iCs w:val="0"/>
        </w:rPr>
        <w:t>only</w:t>
      </w:r>
      <w:r>
        <w:t xml:space="preserve"> the plan upholds it. GMU == Yellow </w:t>
      </w:r>
    </w:p>
    <w:p w14:paraId="0A127B7A" w14:textId="77777777" w:rsidR="00F21B9E" w:rsidRDefault="00F21B9E" w:rsidP="00F21B9E">
      <w:pPr>
        <w:contextualSpacing/>
        <w:rPr>
          <w:rStyle w:val="Style13ptBold"/>
        </w:rPr>
      </w:pPr>
      <w:r>
        <w:rPr>
          <w:rStyle w:val="Style13ptBold"/>
        </w:rPr>
        <w:t>1AC Roach, 21</w:t>
      </w:r>
    </w:p>
    <w:p w14:paraId="0217B18B" w14:textId="77777777" w:rsidR="00F21B9E" w:rsidRPr="00AC0276" w:rsidRDefault="00F21B9E" w:rsidP="00F21B9E">
      <w:pPr>
        <w:contextualSpacing/>
      </w:pPr>
      <w:r>
        <w:t xml:space="preserve">(Lee, for the Southern District of Florida and Partner at Faegre Drinker law, </w:t>
      </w:r>
      <w:r>
        <w:rPr>
          <w:i/>
          <w:iCs/>
        </w:rPr>
        <w:t>T</w:t>
      </w:r>
      <w:r w:rsidRPr="00AC0276">
        <w:rPr>
          <w:i/>
          <w:iCs/>
        </w:rPr>
        <w:t>he FTC Expands Section 5 Enforcement Efforts With Potentially Broad Implications</w:t>
      </w:r>
      <w:r>
        <w:t xml:space="preserve">, accessed 9/3/21, </w:t>
      </w:r>
      <w:hyperlink r:id="rId24" w:history="1">
        <w:r w:rsidRPr="00F2318A">
          <w:rPr>
            <w:rStyle w:val="Hyperlink"/>
          </w:rPr>
          <w:t>https://www.faegredrinker.com/en/insights/publications/2021/7/the-ftc-expands-section-5-enforcement-efforts-with-potentially-broad-implications</w:t>
        </w:r>
      </w:hyperlink>
      <w:r>
        <w:t>, RAW)</w:t>
      </w:r>
    </w:p>
    <w:p w14:paraId="6202DA24" w14:textId="77777777" w:rsidR="00F21B9E" w:rsidRPr="00F21B9E" w:rsidRDefault="00F21B9E" w:rsidP="00F21B9E">
      <w:pPr>
        <w:contextualSpacing/>
        <w:rPr>
          <w:b/>
          <w:iCs/>
          <w:u w:val="single"/>
        </w:rPr>
      </w:pPr>
      <w:r w:rsidRPr="00AC0276">
        <w:rPr>
          <w:sz w:val="16"/>
        </w:rPr>
        <w:t>The Federal Trade Commission (</w:t>
      </w:r>
      <w:r w:rsidRPr="00BD16FC">
        <w:rPr>
          <w:rStyle w:val="StyleUnderline"/>
          <w:highlight w:val="cyan"/>
        </w:rPr>
        <w:t>FTC</w:t>
      </w:r>
      <w:r w:rsidRPr="00AC0276">
        <w:rPr>
          <w:rStyle w:val="StyleUnderline"/>
        </w:rPr>
        <w:t xml:space="preserve">) recently </w:t>
      </w:r>
      <w:r w:rsidRPr="00BD16FC">
        <w:rPr>
          <w:rStyle w:val="StyleUnderline"/>
          <w:highlight w:val="cyan"/>
        </w:rPr>
        <w:t>updated</w:t>
      </w:r>
      <w:r w:rsidRPr="00AC0276">
        <w:rPr>
          <w:rStyle w:val="StyleUnderline"/>
        </w:rPr>
        <w:t xml:space="preserve"> its interpretation of its </w:t>
      </w:r>
      <w:r w:rsidRPr="00BD16FC">
        <w:rPr>
          <w:rStyle w:val="StyleUnderline"/>
          <w:highlight w:val="cyan"/>
        </w:rPr>
        <w:t>authority to challenge</w:t>
      </w:r>
      <w:r w:rsidRPr="00AC0276">
        <w:rPr>
          <w:rStyle w:val="StyleUnderline"/>
        </w:rPr>
        <w:t xml:space="preserve"> “unfair methods of </w:t>
      </w:r>
      <w:r w:rsidRPr="00BD16FC">
        <w:rPr>
          <w:rStyle w:val="StyleUnderline"/>
          <w:highlight w:val="cyan"/>
        </w:rPr>
        <w:t>competition” under Section 5</w:t>
      </w:r>
      <w:r w:rsidRPr="00AC0276">
        <w:rPr>
          <w:rStyle w:val="StyleUnderline"/>
        </w:rPr>
        <w:t xml:space="preserve"> of the FTC Act. It will no longer limit enforcement actions under Section 5 to conduct that violates the consumer welfare standard. This may </w:t>
      </w:r>
      <w:r w:rsidRPr="00BD16FC">
        <w:rPr>
          <w:rStyle w:val="Emphasis"/>
          <w:highlight w:val="cyan"/>
        </w:rPr>
        <w:t>significantly</w:t>
      </w:r>
      <w:r w:rsidRPr="00BD16FC">
        <w:rPr>
          <w:rStyle w:val="StyleUnderline"/>
          <w:highlight w:val="cyan"/>
        </w:rPr>
        <w:t xml:space="preserve"> expand</w:t>
      </w:r>
      <w:r w:rsidRPr="00AC0276">
        <w:rPr>
          <w:rStyle w:val="StyleUnderline"/>
        </w:rPr>
        <w:t xml:space="preserve"> the sorts of business </w:t>
      </w:r>
      <w:r w:rsidRPr="00BD16FC">
        <w:rPr>
          <w:rStyle w:val="StyleUnderline"/>
          <w:highlight w:val="cyan"/>
        </w:rPr>
        <w:t>activities the FTC</w:t>
      </w:r>
      <w:r w:rsidRPr="00AC0276">
        <w:rPr>
          <w:rStyle w:val="StyleUnderline"/>
        </w:rPr>
        <w:t xml:space="preserve"> investigates and </w:t>
      </w:r>
      <w:r w:rsidRPr="00BD16FC">
        <w:rPr>
          <w:rStyle w:val="StyleUnderline"/>
          <w:highlight w:val="cyan"/>
        </w:rPr>
        <w:t>challenges</w:t>
      </w:r>
      <w:r w:rsidRPr="00AC0276">
        <w:rPr>
          <w:sz w:val="16"/>
        </w:rPr>
        <w:t xml:space="preserve">. Although this adjustment, in conjunction with other recent developments at the FTC, is widely interpreted to signal increased scrutiny of Big Tech companies, the FTC’s pivot on its Section 5 authority may have broader implications. Companies should monitor the FTC’s next steps closely for further insights on conduct it may challenge in the future. On July 1, the FTC voted to expand its enforcement efforts under Section 5 of the FTC Act. Section 5 authorizes the FTC to investigate and challenge “unfair methods of competition in or affecting commerce” (15 U.S.C. § 45(a)(1)) — language that is seemingly open-ended. </w:t>
      </w:r>
      <w:r w:rsidRPr="00BD16FC">
        <w:rPr>
          <w:rStyle w:val="StyleUnderline"/>
          <w:highlight w:val="cyan"/>
        </w:rPr>
        <w:t>Courts have not</w:t>
      </w:r>
      <w:r w:rsidRPr="00AC0276">
        <w:rPr>
          <w:rStyle w:val="StyleUnderline"/>
        </w:rPr>
        <w:t xml:space="preserve"> precisely </w:t>
      </w:r>
      <w:r w:rsidRPr="00BD16FC">
        <w:rPr>
          <w:rStyle w:val="StyleUnderline"/>
          <w:highlight w:val="cyan"/>
        </w:rPr>
        <w:t>defined</w:t>
      </w:r>
      <w:r w:rsidRPr="00AC0276">
        <w:rPr>
          <w:rStyle w:val="StyleUnderline"/>
        </w:rPr>
        <w:t xml:space="preserve"> the </w:t>
      </w:r>
      <w:proofErr w:type="gramStart"/>
      <w:r w:rsidRPr="00AC0276">
        <w:rPr>
          <w:rStyle w:val="StyleUnderline"/>
        </w:rPr>
        <w:t>outer-</w:t>
      </w:r>
      <w:r w:rsidRPr="00BD16FC">
        <w:rPr>
          <w:rStyle w:val="StyleUnderline"/>
          <w:highlight w:val="cyan"/>
        </w:rPr>
        <w:t>bounds</w:t>
      </w:r>
      <w:proofErr w:type="gramEnd"/>
      <w:r w:rsidRPr="00BD16FC">
        <w:rPr>
          <w:rStyle w:val="StyleUnderline"/>
          <w:highlight w:val="cyan"/>
        </w:rPr>
        <w:t xml:space="preserve"> of</w:t>
      </w:r>
      <w:r w:rsidRPr="00AC0276">
        <w:rPr>
          <w:rStyle w:val="StyleUnderline"/>
        </w:rPr>
        <w:t xml:space="preserve"> the FTC’s </w:t>
      </w:r>
      <w:r w:rsidRPr="00BD16FC">
        <w:rPr>
          <w:rStyle w:val="StyleUnderline"/>
          <w:highlight w:val="cyan"/>
        </w:rPr>
        <w:t>Section 5</w:t>
      </w:r>
      <w:r w:rsidRPr="00AC0276">
        <w:rPr>
          <w:rStyle w:val="StyleUnderline"/>
        </w:rPr>
        <w:t xml:space="preserve"> authority</w:t>
      </w:r>
      <w:r w:rsidRPr="00AC0276">
        <w:rPr>
          <w:sz w:val="16"/>
        </w:rPr>
        <w:t xml:space="preserve">. Previously, according to a </w:t>
      </w:r>
      <w:hyperlink r:id="rId25" w:tgtFrame="_blank" w:history="1">
        <w:r w:rsidRPr="00AC0276">
          <w:rPr>
            <w:rStyle w:val="Hyperlink"/>
            <w:sz w:val="16"/>
          </w:rPr>
          <w:t>2015 policy statement</w:t>
        </w:r>
      </w:hyperlink>
      <w:r w:rsidRPr="00AC0276">
        <w:rPr>
          <w:sz w:val="16"/>
        </w:rPr>
        <w:t xml:space="preserve">, the FTC was “guided by” the consumer welfare standard when using its Section 5 authority, and focused on whether the conduct in question artificially raised prices. This hewed closely to how courts have interpreted the other main federal antitrust statutes, the Sherman </w:t>
      </w:r>
      <w:proofErr w:type="gramStart"/>
      <w:r w:rsidRPr="00AC0276">
        <w:rPr>
          <w:sz w:val="16"/>
        </w:rPr>
        <w:t>Act</w:t>
      </w:r>
      <w:proofErr w:type="gramEnd"/>
      <w:r w:rsidRPr="00AC0276">
        <w:rPr>
          <w:sz w:val="16"/>
        </w:rPr>
        <w:t xml:space="preserve"> and the Clayton Act. In fact, in that same 2015 policy statement the FTC clarified that it would be “less likely to challenge an act or practice as an unfair method of competition on a standalone basis if enforcement of the Sherman Act or Clayton Act is sufficient to address the competitive harm arising from the act or practice.” And even where the Sherman Act or Clayton Act may not have prohibited certain conduct, the FTC’s record of enforcement has tended to focus on “incipient” conduct that could in the future lead to clear violations of those statutes, such as invitations to collude or exchanges of competitively sensitive information. </w:t>
      </w:r>
      <w:r w:rsidRPr="00AC0276">
        <w:rPr>
          <w:rStyle w:val="Emphasis"/>
        </w:rPr>
        <w:t xml:space="preserve">The FTC’s </w:t>
      </w:r>
      <w:r w:rsidRPr="00BD16FC">
        <w:rPr>
          <w:rStyle w:val="Emphasis"/>
          <w:highlight w:val="cyan"/>
        </w:rPr>
        <w:t>move</w:t>
      </w:r>
      <w:r w:rsidRPr="00AC0276">
        <w:rPr>
          <w:rStyle w:val="Emphasis"/>
        </w:rPr>
        <w:t xml:space="preserve"> on July 1 </w:t>
      </w:r>
      <w:r w:rsidRPr="00BD16FC">
        <w:rPr>
          <w:rStyle w:val="Emphasis"/>
          <w:highlight w:val="cyan"/>
        </w:rPr>
        <w:t>constitutes a meaningful departure from</w:t>
      </w:r>
      <w:r w:rsidRPr="00AC0276">
        <w:rPr>
          <w:rStyle w:val="Emphasis"/>
        </w:rPr>
        <w:t xml:space="preserve"> its </w:t>
      </w:r>
      <w:r w:rsidRPr="00BD16FC">
        <w:rPr>
          <w:rStyle w:val="Emphasis"/>
          <w:highlight w:val="cyan"/>
        </w:rPr>
        <w:t>prior interpretation</w:t>
      </w:r>
      <w:r w:rsidRPr="00AC0276">
        <w:rPr>
          <w:rStyle w:val="Emphasis"/>
        </w:rPr>
        <w:t xml:space="preserve"> of Section 5, and signals that the FTC may now interpret “unfair methods of competition” more expansively than in the past.</w:t>
      </w:r>
      <w:r w:rsidRPr="00AC0276">
        <w:rPr>
          <w:sz w:val="16"/>
        </w:rPr>
        <w:t xml:space="preserve"> Indeed, in a </w:t>
      </w:r>
      <w:hyperlink r:id="rId26" w:tgtFrame="_blank" w:history="1">
        <w:r w:rsidRPr="00AC0276">
          <w:rPr>
            <w:rStyle w:val="Hyperlink"/>
            <w:sz w:val="16"/>
          </w:rPr>
          <w:t>statement</w:t>
        </w:r>
      </w:hyperlink>
      <w:r w:rsidRPr="00AC0276">
        <w:rPr>
          <w:sz w:val="16"/>
        </w:rPr>
        <w:t xml:space="preserve"> released in conjunction with the move, new FTC Chair Lina Khan stated that the 2015 policy statement “contravene[d] the text, structure, and history of Section 5 and largely </w:t>
      </w:r>
      <w:proofErr w:type="spellStart"/>
      <w:r w:rsidRPr="00AC0276">
        <w:rPr>
          <w:sz w:val="16"/>
        </w:rPr>
        <w:t>wr</w:t>
      </w:r>
      <w:proofErr w:type="spellEnd"/>
      <w:r w:rsidRPr="00AC0276">
        <w:rPr>
          <w:sz w:val="16"/>
        </w:rPr>
        <w:t>[</w:t>
      </w:r>
      <w:proofErr w:type="spellStart"/>
      <w:r w:rsidRPr="00AC0276">
        <w:rPr>
          <w:sz w:val="16"/>
        </w:rPr>
        <w:t>ote</w:t>
      </w:r>
      <w:proofErr w:type="spellEnd"/>
      <w:r w:rsidRPr="00AC0276">
        <w:rPr>
          <w:sz w:val="16"/>
        </w:rPr>
        <w:t xml:space="preserve">] the FTC’s standalone authority out of existence.” The move also harkens to previous advocacy by Chair Khan that the consumer welfare standard is an inadequate tool for challenging Big Tech companies. Importantly, however, </w:t>
      </w:r>
      <w:r w:rsidRPr="00BD16FC">
        <w:rPr>
          <w:rStyle w:val="StyleUnderline"/>
          <w:highlight w:val="cyan"/>
        </w:rPr>
        <w:t>nothing limits</w:t>
      </w:r>
      <w:r w:rsidRPr="00AC0276">
        <w:rPr>
          <w:rStyle w:val="StyleUnderline"/>
        </w:rPr>
        <w:t xml:space="preserve"> the FTC’s </w:t>
      </w:r>
      <w:r w:rsidRPr="00BD16FC">
        <w:rPr>
          <w:rStyle w:val="StyleUnderline"/>
          <w:highlight w:val="cyan"/>
        </w:rPr>
        <w:t>new</w:t>
      </w:r>
      <w:r w:rsidRPr="00AC0276">
        <w:rPr>
          <w:rStyle w:val="StyleUnderline"/>
        </w:rPr>
        <w:t xml:space="preserve">ly expansive </w:t>
      </w:r>
      <w:r w:rsidRPr="00BD16FC">
        <w:rPr>
          <w:rStyle w:val="StyleUnderline"/>
          <w:highlight w:val="cyan"/>
        </w:rPr>
        <w:t>understanding of</w:t>
      </w:r>
      <w:r w:rsidRPr="00AC0276">
        <w:rPr>
          <w:rStyle w:val="StyleUnderline"/>
        </w:rPr>
        <w:t xml:space="preserve"> its Section 5 </w:t>
      </w:r>
      <w:r w:rsidRPr="00BD16FC">
        <w:rPr>
          <w:rStyle w:val="StyleUnderline"/>
          <w:highlight w:val="cyan"/>
        </w:rPr>
        <w:t>authority</w:t>
      </w:r>
      <w:r w:rsidRPr="00AC0276">
        <w:rPr>
          <w:rStyle w:val="StyleUnderline"/>
        </w:rPr>
        <w:t xml:space="preserve"> only </w:t>
      </w:r>
      <w:r w:rsidRPr="00BD16FC">
        <w:rPr>
          <w:rStyle w:val="StyleUnderline"/>
          <w:highlight w:val="cyan"/>
        </w:rPr>
        <w:t>to Big Tech</w:t>
      </w:r>
      <w:r w:rsidRPr="00AC0276">
        <w:rPr>
          <w:rStyle w:val="StyleUnderline"/>
        </w:rPr>
        <w:t xml:space="preserve"> companies</w:t>
      </w:r>
      <w:r w:rsidRPr="00AC0276">
        <w:rPr>
          <w:sz w:val="16"/>
        </w:rPr>
        <w:t xml:space="preserve">. In fact, prior statements by those commissioners who voted with Chair Khan to expand the FTC’s authority under Section 5 seem to indicate just the opposite. To take but one example, two years ago FTC Commissioner Rohit Chopra released a </w:t>
      </w:r>
      <w:hyperlink r:id="rId27" w:tgtFrame="_blank" w:history="1">
        <w:r w:rsidRPr="00AC0276">
          <w:rPr>
            <w:rStyle w:val="Hyperlink"/>
            <w:sz w:val="16"/>
          </w:rPr>
          <w:t>statement</w:t>
        </w:r>
      </w:hyperlink>
      <w:r w:rsidRPr="00AC0276">
        <w:rPr>
          <w:sz w:val="16"/>
        </w:rPr>
        <w:t xml:space="preserve">, joined by fellow Commissioner Rebecca Kelly Slaughter, criticizing an FTC settlement with online cosmetics company Sunday Riley Modern Skincare LLC. The company had posted false reviews of its products online </w:t>
      </w:r>
      <w:proofErr w:type="gramStart"/>
      <w:r w:rsidRPr="00AC0276">
        <w:rPr>
          <w:sz w:val="16"/>
        </w:rPr>
        <w:t>in order to</w:t>
      </w:r>
      <w:proofErr w:type="gramEnd"/>
      <w:r w:rsidRPr="00AC0276">
        <w:rPr>
          <w:sz w:val="16"/>
        </w:rPr>
        <w:t xml:space="preserve"> drive traffic. Commissioner Chopra argued this “false advertising [was] an unfair method of competition,” and thereby criticized the FTC’s action for failing to address the conduct as an antitrust violation and not simply a consumer protection violation. The FTC’s vote on July 1 opens the door to such an approach in future cases. </w:t>
      </w:r>
      <w:r w:rsidRPr="00BD16FC">
        <w:rPr>
          <w:rStyle w:val="Emphasis"/>
          <w:highlight w:val="cyan"/>
        </w:rPr>
        <w:t>All companies</w:t>
      </w:r>
      <w:r w:rsidRPr="00AC0276">
        <w:rPr>
          <w:rStyle w:val="Emphasis"/>
        </w:rPr>
        <w:t xml:space="preserve"> – not just Big Tech companies – will </w:t>
      </w:r>
      <w:r w:rsidRPr="00BD16FC">
        <w:rPr>
          <w:rStyle w:val="Emphasis"/>
          <w:highlight w:val="cyan"/>
        </w:rPr>
        <w:t>have to watch</w:t>
      </w:r>
      <w:r w:rsidRPr="00AC0276">
        <w:rPr>
          <w:rStyle w:val="Emphasis"/>
        </w:rPr>
        <w:t xml:space="preserve"> the </w:t>
      </w:r>
      <w:r w:rsidRPr="00BD16FC">
        <w:rPr>
          <w:rStyle w:val="Emphasis"/>
          <w:highlight w:val="cyan"/>
        </w:rPr>
        <w:t>FTC’s next steps</w:t>
      </w:r>
      <w:r w:rsidRPr="00AC0276">
        <w:rPr>
          <w:rStyle w:val="Emphasis"/>
        </w:rPr>
        <w:t xml:space="preserve"> carefully and </w:t>
      </w:r>
      <w:r w:rsidRPr="00BD16FC">
        <w:rPr>
          <w:rStyle w:val="Emphasis"/>
          <w:highlight w:val="cyan"/>
        </w:rPr>
        <w:t>determine how they might affect</w:t>
      </w:r>
      <w:r w:rsidRPr="00AC0276">
        <w:rPr>
          <w:rStyle w:val="Emphasis"/>
        </w:rPr>
        <w:t xml:space="preserve"> their own </w:t>
      </w:r>
      <w:r w:rsidRPr="00BD16FC">
        <w:rPr>
          <w:rStyle w:val="Emphasis"/>
          <w:highlight w:val="cyan"/>
        </w:rPr>
        <w:t>legal</w:t>
      </w:r>
      <w:r w:rsidRPr="00AC0276">
        <w:rPr>
          <w:rStyle w:val="Emphasis"/>
        </w:rPr>
        <w:t xml:space="preserve"> and business </w:t>
      </w:r>
      <w:r w:rsidRPr="00BD16FC">
        <w:rPr>
          <w:rStyle w:val="Emphasis"/>
          <w:highlight w:val="cyan"/>
        </w:rPr>
        <w:t>strategies</w:t>
      </w:r>
      <w:r w:rsidRPr="00AC0276">
        <w:rPr>
          <w:sz w:val="16"/>
        </w:rPr>
        <w:t xml:space="preserve">. </w:t>
      </w:r>
      <w:r w:rsidRPr="00197852">
        <w:rPr>
          <w:rStyle w:val="Emphasis"/>
          <w:highlight w:val="yellow"/>
        </w:rPr>
        <w:t>It will also be important to monitor how courts may</w:t>
      </w:r>
      <w:r w:rsidRPr="00197852">
        <w:rPr>
          <w:rStyle w:val="Emphasis"/>
        </w:rPr>
        <w:t xml:space="preserve"> </w:t>
      </w:r>
      <w:r w:rsidRPr="00197852">
        <w:rPr>
          <w:rStyle w:val="Emphasis"/>
          <w:highlight w:val="yellow"/>
        </w:rPr>
        <w:t>respond to future challenges the FTC brings</w:t>
      </w:r>
      <w:r w:rsidRPr="00197852">
        <w:rPr>
          <w:rStyle w:val="Emphasis"/>
        </w:rPr>
        <w:t xml:space="preserve"> under its Section 5 authority, </w:t>
      </w:r>
      <w:r w:rsidRPr="00197852">
        <w:rPr>
          <w:rStyle w:val="Emphasis"/>
          <w:highlight w:val="yellow"/>
        </w:rPr>
        <w:t>as courts may not</w:t>
      </w:r>
      <w:r w:rsidRPr="00197852">
        <w:rPr>
          <w:rStyle w:val="Emphasis"/>
        </w:rPr>
        <w:t xml:space="preserve"> necessarily </w:t>
      </w:r>
      <w:r w:rsidRPr="00197852">
        <w:rPr>
          <w:rStyle w:val="Emphasis"/>
          <w:highlight w:val="yellow"/>
        </w:rPr>
        <w:t>agree with the FTC’s newly expansive view.</w:t>
      </w:r>
    </w:p>
    <w:p w14:paraId="580779FC" w14:textId="1B4DD6C9" w:rsidR="00244D91" w:rsidRDefault="00244D91" w:rsidP="00244D91">
      <w:pPr>
        <w:pStyle w:val="Heading2"/>
      </w:pPr>
      <w:r>
        <w:lastRenderedPageBreak/>
        <w:t>Precision Ag Adv</w:t>
      </w:r>
    </w:p>
    <w:p w14:paraId="68005245" w14:textId="77777777" w:rsidR="00F21B9E" w:rsidRPr="00C96893" w:rsidRDefault="00F21B9E" w:rsidP="00F21B9E">
      <w:pPr>
        <w:pStyle w:val="Heading3"/>
      </w:pPr>
      <w:bookmarkStart w:id="0" w:name="_Hlk95049008"/>
      <w:r>
        <w:lastRenderedPageBreak/>
        <w:t xml:space="preserve">A2: </w:t>
      </w:r>
      <w:proofErr w:type="gramStart"/>
      <w:r>
        <w:t>Ag !</w:t>
      </w:r>
      <w:proofErr w:type="gramEnd"/>
      <w:r>
        <w:t>---1NC</w:t>
      </w:r>
    </w:p>
    <w:p w14:paraId="6F610BB0" w14:textId="77777777" w:rsidR="00F21B9E" w:rsidRDefault="00F21B9E" w:rsidP="00F21B9E">
      <w:pPr>
        <w:pStyle w:val="Heading4"/>
        <w:spacing w:before="0"/>
        <w:rPr>
          <w:rFonts w:cs="Arial"/>
        </w:rPr>
      </w:pPr>
      <w:r w:rsidRPr="00DA282D">
        <w:rPr>
          <w:rFonts w:cs="Arial"/>
        </w:rPr>
        <w:t xml:space="preserve">Food insecurity doesn’t cause war. </w:t>
      </w:r>
    </w:p>
    <w:p w14:paraId="790A4AFB" w14:textId="77777777" w:rsidR="00F21B9E" w:rsidRDefault="00F21B9E" w:rsidP="00F21B9E">
      <w:r>
        <w:t xml:space="preserve">---no empirical data supports it </w:t>
      </w:r>
    </w:p>
    <w:p w14:paraId="1AEB7CB1" w14:textId="77777777" w:rsidR="00F21B9E" w:rsidRDefault="00F21B9E" w:rsidP="00F21B9E">
      <w:r>
        <w:t xml:space="preserve">---food shortage is not the key internal link---it’s influenced by political structures, land, </w:t>
      </w:r>
      <w:proofErr w:type="gramStart"/>
      <w:r>
        <w:t>corruption</w:t>
      </w:r>
      <w:proofErr w:type="gramEnd"/>
      <w:r>
        <w:t xml:space="preserve"> and economic problems all of which the </w:t>
      </w:r>
      <w:proofErr w:type="spellStart"/>
      <w:r>
        <w:t>aff</w:t>
      </w:r>
      <w:proofErr w:type="spellEnd"/>
      <w:r>
        <w:t xml:space="preserve"> can’t solve or effect </w:t>
      </w:r>
    </w:p>
    <w:p w14:paraId="571B4F5E" w14:textId="77777777" w:rsidR="00F21B9E" w:rsidRPr="00DA282D" w:rsidRDefault="00F21B9E" w:rsidP="00F21B9E">
      <w:proofErr w:type="spellStart"/>
      <w:r w:rsidRPr="00DA282D">
        <w:rPr>
          <w:rStyle w:val="Style13ptBold"/>
        </w:rPr>
        <w:t>Vestby</w:t>
      </w:r>
      <w:proofErr w:type="spellEnd"/>
      <w:r w:rsidRPr="00DA282D">
        <w:t xml:space="preserve"> et al </w:t>
      </w:r>
      <w:r w:rsidRPr="00DA282D">
        <w:rPr>
          <w:rStyle w:val="Style13ptBold"/>
        </w:rPr>
        <w:t>18</w:t>
      </w:r>
      <w:r w:rsidRPr="00DA282D">
        <w:t xml:space="preserve">, *Jonas, Doctoral Researcher at the Peace Research Institute Oslo, **Ida </w:t>
      </w:r>
      <w:proofErr w:type="spellStart"/>
      <w:r w:rsidRPr="00DA282D">
        <w:t>Rudolfsen</w:t>
      </w:r>
      <w:proofErr w:type="spellEnd"/>
      <w:r w:rsidRPr="00DA282D">
        <w:t>, doctoral researcher at the Department of Peace and Conflict Research at Uppsala University and PRIO, and ***</w:t>
      </w:r>
      <w:proofErr w:type="spellStart"/>
      <w:r w:rsidRPr="00DA282D">
        <w:t>Halvard</w:t>
      </w:r>
      <w:proofErr w:type="spellEnd"/>
      <w:r w:rsidRPr="00DA282D">
        <w:t xml:space="preserve"> </w:t>
      </w:r>
      <w:proofErr w:type="spellStart"/>
      <w:r w:rsidRPr="00DA282D">
        <w:t>Buhaug</w:t>
      </w:r>
      <w:proofErr w:type="spellEnd"/>
      <w:r w:rsidRPr="00DA282D">
        <w:t xml:space="preserve">,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DA282D">
        <w:rPr>
          <w:i/>
          <w:iCs/>
        </w:rPr>
        <w:t>Climate &amp; Conflict Blog</w:t>
      </w:r>
      <w:r w:rsidRPr="00DA282D">
        <w:t xml:space="preserve">, </w:t>
      </w:r>
      <w:hyperlink r:id="rId28" w:history="1">
        <w:r w:rsidRPr="00DA282D">
          <w:rPr>
            <w:rStyle w:val="Hyperlink"/>
          </w:rPr>
          <w:t>https://blogs.prio.org/ClimateAndConflict/2018/05/does-hunger-cause-conflict/</w:t>
        </w:r>
      </w:hyperlink>
      <w:r w:rsidRPr="00DA282D">
        <w:t>)</w:t>
      </w:r>
    </w:p>
    <w:p w14:paraId="4DC0A469" w14:textId="77777777" w:rsidR="00F21B9E" w:rsidRPr="00DA282D" w:rsidRDefault="00F21B9E" w:rsidP="00F21B9E">
      <w:r w:rsidRPr="00DA282D">
        <w:t xml:space="preserve">It is perhaps surprising, then, that </w:t>
      </w:r>
      <w:r w:rsidRPr="00DA282D">
        <w:rPr>
          <w:rStyle w:val="StyleUnderline"/>
          <w:highlight w:val="cyan"/>
        </w:rPr>
        <w:t xml:space="preserve">there is </w:t>
      </w:r>
      <w:r w:rsidRPr="00DA282D">
        <w:rPr>
          <w:rStyle w:val="Emphasis"/>
          <w:highlight w:val="cyan"/>
        </w:rPr>
        <w:t>little</w:t>
      </w:r>
      <w:r w:rsidRPr="00DA282D">
        <w:rPr>
          <w:rStyle w:val="Emphasis"/>
        </w:rPr>
        <w:t xml:space="preserve"> scholarly </w:t>
      </w:r>
      <w:r w:rsidRPr="00DA282D">
        <w:rPr>
          <w:rStyle w:val="Emphasis"/>
          <w:highlight w:val="cyan"/>
        </w:rPr>
        <w:t>merit</w:t>
      </w:r>
      <w:r w:rsidRPr="00DA282D">
        <w:rPr>
          <w:rStyle w:val="StyleUnderline"/>
          <w:highlight w:val="cyan"/>
        </w:rPr>
        <w:t xml:space="preserve"> in the notion</w:t>
      </w:r>
      <w:r w:rsidRPr="00DA282D">
        <w:rPr>
          <w:rStyle w:val="StyleUnderline"/>
        </w:rPr>
        <w:t xml:space="preserve"> that </w:t>
      </w:r>
      <w:r w:rsidRPr="00DA282D">
        <w:rPr>
          <w:rStyle w:val="StyleUnderline"/>
          <w:highlight w:val="cyan"/>
        </w:rPr>
        <w:t>a</w:t>
      </w:r>
      <w:r w:rsidRPr="00DA282D">
        <w:t xml:space="preserve"> short-term </w:t>
      </w:r>
      <w:r w:rsidRPr="00DA282D">
        <w:rPr>
          <w:rStyle w:val="StyleUnderline"/>
          <w:highlight w:val="cyan"/>
        </w:rPr>
        <w:t xml:space="preserve">reduction in access to food </w:t>
      </w:r>
      <w:r w:rsidRPr="00DA282D">
        <w:rPr>
          <w:rStyle w:val="Emphasis"/>
          <w:highlight w:val="cyan"/>
        </w:rPr>
        <w:t>increases</w:t>
      </w:r>
      <w:r w:rsidRPr="00DA282D">
        <w:rPr>
          <w:rStyle w:val="StyleUnderline"/>
        </w:rPr>
        <w:t xml:space="preserve"> the probability that </w:t>
      </w:r>
      <w:r w:rsidRPr="00DA282D">
        <w:rPr>
          <w:rStyle w:val="Emphasis"/>
          <w:highlight w:val="cyan"/>
        </w:rPr>
        <w:t>conflict</w:t>
      </w:r>
      <w:r w:rsidRPr="00DA282D">
        <w:rPr>
          <w:rStyle w:val="Emphasis"/>
        </w:rPr>
        <w:t xml:space="preserve"> will break out</w:t>
      </w:r>
      <w:r w:rsidRPr="00DA282D">
        <w:t xml:space="preserve">. This is because </w:t>
      </w:r>
      <w:r w:rsidRPr="00DA282D">
        <w:rPr>
          <w:rStyle w:val="StyleUnderline"/>
        </w:rPr>
        <w:t xml:space="preserve">to start or participate in violent </w:t>
      </w:r>
      <w:r w:rsidRPr="00DA282D">
        <w:rPr>
          <w:rStyle w:val="StyleUnderline"/>
          <w:highlight w:val="cyan"/>
        </w:rPr>
        <w:t>conflict requires people</w:t>
      </w:r>
      <w:r w:rsidRPr="00DA282D">
        <w:rPr>
          <w:rStyle w:val="StyleUnderline"/>
        </w:rPr>
        <w:t xml:space="preserve"> to </w:t>
      </w:r>
      <w:r w:rsidRPr="00DA282D">
        <w:rPr>
          <w:rStyle w:val="StyleUnderline"/>
          <w:highlight w:val="cyan"/>
        </w:rPr>
        <w:t>have</w:t>
      </w:r>
      <w:r w:rsidRPr="00DA282D">
        <w:rPr>
          <w:rStyle w:val="StyleUnderline"/>
        </w:rPr>
        <w:t xml:space="preserve"> both </w:t>
      </w:r>
      <w:r w:rsidRPr="00DA282D">
        <w:rPr>
          <w:rStyle w:val="StyleUnderline"/>
          <w:highlight w:val="cyan"/>
        </w:rPr>
        <w:t xml:space="preserve">the </w:t>
      </w:r>
      <w:r w:rsidRPr="00DA282D">
        <w:rPr>
          <w:rStyle w:val="Emphasis"/>
          <w:highlight w:val="cyan"/>
        </w:rPr>
        <w:t>means</w:t>
      </w:r>
      <w:r w:rsidRPr="00DA282D">
        <w:rPr>
          <w:rStyle w:val="StyleUnderline"/>
          <w:highlight w:val="cyan"/>
        </w:rPr>
        <w:t xml:space="preserve"> and the </w:t>
      </w:r>
      <w:r w:rsidRPr="00DA282D">
        <w:rPr>
          <w:rStyle w:val="Emphasis"/>
          <w:highlight w:val="cyan"/>
        </w:rPr>
        <w:t>will</w:t>
      </w:r>
      <w:r w:rsidRPr="00DA282D">
        <w:t xml:space="preserve">. Most </w:t>
      </w:r>
      <w:r w:rsidRPr="00DA282D">
        <w:rPr>
          <w:rStyle w:val="StyleUnderline"/>
          <w:highlight w:val="cyan"/>
        </w:rPr>
        <w:t xml:space="preserve">people on the </w:t>
      </w:r>
      <w:r w:rsidRPr="00DA282D">
        <w:rPr>
          <w:rStyle w:val="Emphasis"/>
          <w:highlight w:val="cyan"/>
        </w:rPr>
        <w:t>brink of starvation</w:t>
      </w:r>
      <w:r w:rsidRPr="00DA282D">
        <w:rPr>
          <w:rStyle w:val="StyleUnderline"/>
          <w:highlight w:val="cyan"/>
        </w:rPr>
        <w:t xml:space="preserve"> are </w:t>
      </w:r>
      <w:r w:rsidRPr="00DA282D">
        <w:rPr>
          <w:rStyle w:val="Emphasis"/>
          <w:highlight w:val="cyan"/>
        </w:rPr>
        <w:t>not in the position to resort to violence</w:t>
      </w:r>
      <w:r w:rsidRPr="00DA282D">
        <w:rPr>
          <w:rStyle w:val="StyleUnderline"/>
        </w:rPr>
        <w:t>, whether against the government or other</w:t>
      </w:r>
      <w:r w:rsidRPr="00DA282D">
        <w:t xml:space="preserve"> social </w:t>
      </w:r>
      <w:r w:rsidRPr="00DA282D">
        <w:rPr>
          <w:rStyle w:val="StyleUnderline"/>
        </w:rPr>
        <w:t>groups</w:t>
      </w:r>
      <w:r w:rsidRPr="00DA282D">
        <w:t xml:space="preserve">. In fact, the urban middle classes tend to be the most likely to </w:t>
      </w:r>
      <w:proofErr w:type="gramStart"/>
      <w:r w:rsidRPr="00DA282D">
        <w:t>protest against</w:t>
      </w:r>
      <w:proofErr w:type="gramEnd"/>
      <w:r w:rsidRPr="00DA282D">
        <w:t xml:space="preserve"> rises in food prices, since they often have the best opportunities, the most energy, and the best skills to coordinate and participate in protests.</w:t>
      </w:r>
    </w:p>
    <w:p w14:paraId="7270331F" w14:textId="77777777" w:rsidR="00F21B9E" w:rsidRDefault="00F21B9E" w:rsidP="00F21B9E">
      <w:pPr>
        <w:rPr>
          <w:rStyle w:val="Emphasis"/>
        </w:rPr>
      </w:pPr>
      <w:r w:rsidRPr="00DA282D">
        <w:t xml:space="preserve">Accordingly, </w:t>
      </w:r>
      <w:r w:rsidRPr="00DA282D">
        <w:rPr>
          <w:rStyle w:val="StyleUnderline"/>
          <w:highlight w:val="cyan"/>
        </w:rPr>
        <w:t>there is</w:t>
      </w:r>
      <w:r w:rsidRPr="00DA282D">
        <w:rPr>
          <w:rStyle w:val="StyleUnderline"/>
        </w:rPr>
        <w:t xml:space="preserve"> a widespread </w:t>
      </w:r>
      <w:r w:rsidRPr="00DA282D">
        <w:rPr>
          <w:rStyle w:val="StyleUnderline"/>
          <w:highlight w:val="cyan"/>
        </w:rPr>
        <w:t xml:space="preserve">misapprehension that </w:t>
      </w:r>
      <w:r w:rsidRPr="00DA282D">
        <w:rPr>
          <w:rStyle w:val="Emphasis"/>
          <w:highlight w:val="cyan"/>
        </w:rPr>
        <w:t>social unrest</w:t>
      </w:r>
      <w:r w:rsidRPr="00DA282D">
        <w:rPr>
          <w:rStyle w:val="StyleUnderline"/>
        </w:rPr>
        <w:t xml:space="preserve"> in periods of high food prices </w:t>
      </w:r>
      <w:r w:rsidRPr="00DA282D">
        <w:rPr>
          <w:rStyle w:val="StyleUnderline"/>
          <w:highlight w:val="cyan"/>
        </w:rPr>
        <w:t>relates</w:t>
      </w:r>
      <w:r w:rsidRPr="00DA282D">
        <w:rPr>
          <w:rStyle w:val="StyleUnderline"/>
        </w:rPr>
        <w:t xml:space="preserve"> primarily </w:t>
      </w:r>
      <w:r w:rsidRPr="00DA282D">
        <w:rPr>
          <w:rStyle w:val="StyleUnderline"/>
          <w:highlight w:val="cyan"/>
        </w:rPr>
        <w:t xml:space="preserve">to </w:t>
      </w:r>
      <w:r w:rsidRPr="00DA282D">
        <w:rPr>
          <w:rStyle w:val="Emphasis"/>
          <w:highlight w:val="cyan"/>
        </w:rPr>
        <w:t>food shortages</w:t>
      </w:r>
      <w:r w:rsidRPr="00DA282D">
        <w:t xml:space="preserve">. </w:t>
      </w:r>
      <w:proofErr w:type="gramStart"/>
      <w:r w:rsidRPr="00DA282D">
        <w:rPr>
          <w:rStyle w:val="Emphasis"/>
        </w:rPr>
        <w:t>In reality</w:t>
      </w:r>
      <w:r w:rsidRPr="00DA282D">
        <w:t xml:space="preserve">, </w:t>
      </w:r>
      <w:r w:rsidRPr="00DA282D">
        <w:rPr>
          <w:rStyle w:val="StyleUnderline"/>
        </w:rPr>
        <w:t>the</w:t>
      </w:r>
      <w:proofErr w:type="gramEnd"/>
      <w:r w:rsidRPr="00DA282D">
        <w:rPr>
          <w:rStyle w:val="StyleUnderline"/>
        </w:rPr>
        <w:t xml:space="preserve"> </w:t>
      </w:r>
      <w:r w:rsidRPr="00DA282D">
        <w:rPr>
          <w:rStyle w:val="StyleUnderline"/>
          <w:highlight w:val="cyan"/>
        </w:rPr>
        <w:t>sources of discontent are</w:t>
      </w:r>
      <w:r w:rsidRPr="00DA282D">
        <w:rPr>
          <w:rStyle w:val="StyleUnderline"/>
        </w:rPr>
        <w:t xml:space="preserve"> </w:t>
      </w:r>
      <w:r w:rsidRPr="00DA282D">
        <w:rPr>
          <w:rStyle w:val="Emphasis"/>
        </w:rPr>
        <w:t xml:space="preserve">considerably </w:t>
      </w:r>
      <w:r w:rsidRPr="00DA282D">
        <w:rPr>
          <w:rStyle w:val="Emphasis"/>
          <w:highlight w:val="cyan"/>
        </w:rPr>
        <w:t>more complex</w:t>
      </w:r>
      <w:r w:rsidRPr="00DA282D">
        <w:rPr>
          <w:rStyle w:val="StyleUnderline"/>
        </w:rPr>
        <w:t xml:space="preserve"> – linked to </w:t>
      </w:r>
      <w:r w:rsidRPr="00DA282D">
        <w:rPr>
          <w:rStyle w:val="Emphasis"/>
          <w:highlight w:val="cyan"/>
        </w:rPr>
        <w:t>political structures</w:t>
      </w:r>
      <w:r w:rsidRPr="00DA282D">
        <w:rPr>
          <w:rStyle w:val="StyleUnderline"/>
        </w:rPr>
        <w:t xml:space="preserve">, </w:t>
      </w:r>
      <w:r w:rsidRPr="00DA282D">
        <w:rPr>
          <w:rStyle w:val="Emphasis"/>
          <w:highlight w:val="cyan"/>
        </w:rPr>
        <w:t>land</w:t>
      </w:r>
      <w:r w:rsidRPr="00DA282D">
        <w:rPr>
          <w:rStyle w:val="Emphasis"/>
        </w:rPr>
        <w:t xml:space="preserve"> ownership</w:t>
      </w:r>
      <w:r w:rsidRPr="00DA282D">
        <w:rPr>
          <w:rStyle w:val="StyleUnderline"/>
        </w:rPr>
        <w:t xml:space="preserve">, </w:t>
      </w:r>
      <w:r w:rsidRPr="00DA282D">
        <w:rPr>
          <w:rStyle w:val="Emphasis"/>
          <w:highlight w:val="cyan"/>
        </w:rPr>
        <w:t>corruption</w:t>
      </w:r>
      <w:r w:rsidRPr="00DA282D">
        <w:rPr>
          <w:rStyle w:val="StyleUnderline"/>
        </w:rPr>
        <w:t xml:space="preserve">, the </w:t>
      </w:r>
      <w:r w:rsidRPr="00DA282D">
        <w:rPr>
          <w:rStyle w:val="StyleUnderline"/>
          <w:highlight w:val="cyan"/>
        </w:rPr>
        <w:t>desire for</w:t>
      </w:r>
      <w:r w:rsidRPr="00DA282D">
        <w:rPr>
          <w:rStyle w:val="StyleUnderline"/>
        </w:rPr>
        <w:t xml:space="preserve"> </w:t>
      </w:r>
      <w:r w:rsidRPr="00DA282D">
        <w:rPr>
          <w:rStyle w:val="Emphasis"/>
        </w:rPr>
        <w:t xml:space="preserve">democratic </w:t>
      </w:r>
      <w:r w:rsidRPr="00DA282D">
        <w:rPr>
          <w:rStyle w:val="Emphasis"/>
          <w:highlight w:val="cyan"/>
        </w:rPr>
        <w:t>reforms</w:t>
      </w:r>
      <w:r w:rsidRPr="00DA282D">
        <w:rPr>
          <w:rStyle w:val="StyleUnderline"/>
          <w:highlight w:val="cyan"/>
        </w:rPr>
        <w:t xml:space="preserve"> and</w:t>
      </w:r>
      <w:r w:rsidRPr="00DA282D">
        <w:rPr>
          <w:rStyle w:val="StyleUnderline"/>
        </w:rPr>
        <w:t xml:space="preserve"> general </w:t>
      </w:r>
      <w:r w:rsidRPr="00DA282D">
        <w:rPr>
          <w:rStyle w:val="Emphasis"/>
          <w:highlight w:val="cyan"/>
        </w:rPr>
        <w:t>economic problems</w:t>
      </w:r>
      <w:r w:rsidRPr="00DA282D">
        <w:rPr>
          <w:rStyle w:val="Emphasis"/>
        </w:rPr>
        <w:t xml:space="preserve"> </w:t>
      </w:r>
      <w:r w:rsidRPr="00DA282D">
        <w:t xml:space="preserve">– where the price of food is seen in the context of general increases in the cost of living. </w:t>
      </w:r>
      <w:r w:rsidRPr="00DA282D">
        <w:rPr>
          <w:rStyle w:val="StyleUnderline"/>
        </w:rPr>
        <w:t xml:space="preserve">Research has shown that while the international media </w:t>
      </w:r>
      <w:proofErr w:type="gramStart"/>
      <w:r w:rsidRPr="00DA282D">
        <w:rPr>
          <w:rStyle w:val="StyleUnderline"/>
        </w:rPr>
        <w:t>have a tendency to</w:t>
      </w:r>
      <w:proofErr w:type="gramEnd"/>
      <w:r w:rsidRPr="00DA282D">
        <w:rPr>
          <w:rStyle w:val="StyleUnderline"/>
        </w:rPr>
        <w:t xml:space="preserve"> seek </w:t>
      </w:r>
      <w:r w:rsidRPr="00DA282D">
        <w:rPr>
          <w:rStyle w:val="Emphasis"/>
        </w:rPr>
        <w:t>simple resource-related explanations</w:t>
      </w:r>
      <w:r w:rsidRPr="00DA282D">
        <w:rPr>
          <w:rStyle w:val="StyleUnderline"/>
        </w:rPr>
        <w:t xml:space="preserve"> – such as drought or famine – for conflicts</w:t>
      </w:r>
      <w:r w:rsidRPr="00DA282D">
        <w:t xml:space="preserve"> in the Global South, </w:t>
      </w:r>
      <w:r w:rsidRPr="00DA282D">
        <w:rPr>
          <w:rStyle w:val="StyleUnderline"/>
        </w:rPr>
        <w:t xml:space="preserve">debates in the local media are permeated by </w:t>
      </w:r>
      <w:r w:rsidRPr="00DA282D">
        <w:rPr>
          <w:rStyle w:val="Emphasis"/>
        </w:rPr>
        <w:t>more complex political relationships.</w:t>
      </w:r>
    </w:p>
    <w:p w14:paraId="55662A71" w14:textId="77777777" w:rsidR="00F21B9E" w:rsidRDefault="00F21B9E" w:rsidP="00F21B9E">
      <w:pPr>
        <w:pStyle w:val="Heading3"/>
      </w:pPr>
      <w:r w:rsidRPr="00C96893">
        <w:lastRenderedPageBreak/>
        <w:t>A2: Ag I/L---1NC</w:t>
      </w:r>
    </w:p>
    <w:p w14:paraId="4B770665" w14:textId="77777777" w:rsidR="00F21B9E" w:rsidRPr="00635611" w:rsidRDefault="00F21B9E" w:rsidP="00F21B9E">
      <w:pPr>
        <w:pStyle w:val="Heading4"/>
      </w:pPr>
      <w:r>
        <w:t>China, EU, Russia, and India fill in to provide food</w:t>
      </w:r>
    </w:p>
    <w:p w14:paraId="303D2643" w14:textId="77777777" w:rsidR="00F21B9E" w:rsidRDefault="00F21B9E" w:rsidP="00F21B9E">
      <w:pPr>
        <w:pStyle w:val="Heading4"/>
        <w:rPr>
          <w:rFonts w:cs="Arial"/>
        </w:rPr>
      </w:pPr>
      <w:r w:rsidRPr="00DA282D">
        <w:rPr>
          <w:rFonts w:cs="Arial"/>
        </w:rPr>
        <w:t xml:space="preserve">US supply </w:t>
      </w:r>
      <w:r w:rsidRPr="00E960B5">
        <w:rPr>
          <w:rFonts w:cs="Arial"/>
          <w:u w:val="single"/>
        </w:rPr>
        <w:t>isn’t key</w:t>
      </w:r>
      <w:r w:rsidRPr="00DA282D">
        <w:rPr>
          <w:rFonts w:cs="Arial"/>
        </w:rPr>
        <w:t xml:space="preserve"> to global ag. </w:t>
      </w:r>
    </w:p>
    <w:p w14:paraId="34F19C73" w14:textId="77777777" w:rsidR="00F21B9E" w:rsidRPr="001B338C" w:rsidRDefault="00F21B9E" w:rsidP="00F21B9E">
      <w:r>
        <w:t>---most of American ag goes into fuel for cars and animals and US isn’t key because countries could get it from China or the EU</w:t>
      </w:r>
    </w:p>
    <w:p w14:paraId="340BC5E3" w14:textId="77777777" w:rsidR="00F21B9E" w:rsidRPr="00DA282D" w:rsidRDefault="00F21B9E" w:rsidP="00F21B9E">
      <w:r w:rsidRPr="00DA282D">
        <w:rPr>
          <w:rStyle w:val="Style13ptBold"/>
        </w:rPr>
        <w:t>Charles 13</w:t>
      </w:r>
      <w:r w:rsidRPr="00DA282D">
        <w:t xml:space="preserve">, NPR’s </w:t>
      </w:r>
      <w:proofErr w:type="gramStart"/>
      <w:r w:rsidRPr="00DA282D">
        <w:t>food</w:t>
      </w:r>
      <w:proofErr w:type="gramEnd"/>
      <w:r w:rsidRPr="00DA282D">
        <w:t xml:space="preserve"> and agriculture correspondent. Citing Margaret Mellon, a scientist with the environmental advocacy group Union of Concerned Scientists. (Dan, 9/17/13, “American Farmers Say They Feed </w:t>
      </w:r>
      <w:proofErr w:type="gramStart"/>
      <w:r w:rsidRPr="00DA282D">
        <w:t>The</w:t>
      </w:r>
      <w:proofErr w:type="gramEnd"/>
      <w:r w:rsidRPr="00DA282D">
        <w:t xml:space="preserve"> World, But Do They?”, </w:t>
      </w:r>
      <w:r w:rsidRPr="00DA282D">
        <w:rPr>
          <w:i/>
          <w:iCs/>
        </w:rPr>
        <w:t>NPR</w:t>
      </w:r>
      <w:r w:rsidRPr="00DA282D">
        <w:t>, https://www.npr.org/sections/thesalt/2013/09/17/221376803/american-farmers-say-they-feed-the-world-but-do-they)</w:t>
      </w:r>
    </w:p>
    <w:p w14:paraId="42B374B3" w14:textId="77777777" w:rsidR="00F21B9E" w:rsidRPr="00DA282D" w:rsidRDefault="00F21B9E" w:rsidP="00F21B9E">
      <w:pPr>
        <w:rPr>
          <w:sz w:val="16"/>
        </w:rPr>
      </w:pPr>
      <w:r w:rsidRPr="00DA282D">
        <w:rPr>
          <w:sz w:val="16"/>
        </w:rPr>
        <w:t xml:space="preserve">And </w:t>
      </w:r>
      <w:proofErr w:type="gramStart"/>
      <w:r w:rsidRPr="00DA282D">
        <w:rPr>
          <w:sz w:val="16"/>
        </w:rPr>
        <w:t>this is why</w:t>
      </w:r>
      <w:proofErr w:type="gramEnd"/>
      <w:r w:rsidRPr="00DA282D">
        <w:rPr>
          <w:sz w:val="16"/>
        </w:rPr>
        <w:t xml:space="preserve"> the words “feed the world” grate on the nerves of people who believe that large-scale, technology-driven agriculture is bad for the environment and often bad for people. Margaret </w:t>
      </w:r>
      <w:r w:rsidRPr="00DA282D">
        <w:rPr>
          <w:rStyle w:val="StyleUnderline"/>
        </w:rPr>
        <w:t>Mellon, a scientist with the environmental advocacy group Union of Concerned Scientists, recently wrote an essay in which she confessed to developing an allergy to that phrase</w:t>
      </w:r>
      <w:r w:rsidRPr="00DA282D">
        <w:rPr>
          <w:sz w:val="16"/>
        </w:rPr>
        <w:t xml:space="preserve">. “If there’s a controversy, the show-stopper is supposed to be, ‘We </w:t>
      </w:r>
      <w:proofErr w:type="gramStart"/>
      <w:r w:rsidRPr="00DA282D">
        <w:rPr>
          <w:sz w:val="16"/>
        </w:rPr>
        <w:t>have to</w:t>
      </w:r>
      <w:proofErr w:type="gramEnd"/>
      <w:r w:rsidRPr="00DA282D">
        <w:rPr>
          <w:sz w:val="16"/>
        </w:rPr>
        <w:t xml:space="preserve"> use pesticides, or we won’t be able to feed the world!’ </w:t>
      </w:r>
      <w:proofErr w:type="gramStart"/>
      <w:r w:rsidRPr="00DA282D">
        <w:rPr>
          <w:sz w:val="16"/>
        </w:rPr>
        <w:t>“ she</w:t>
      </w:r>
      <w:proofErr w:type="gramEnd"/>
      <w:r w:rsidRPr="00DA282D">
        <w:rPr>
          <w:sz w:val="16"/>
        </w:rPr>
        <w:t xml:space="preserve"> says. Mellon says </w:t>
      </w:r>
      <w:r w:rsidRPr="00DA282D">
        <w:rPr>
          <w:rStyle w:val="Emphasis"/>
        </w:rPr>
        <w:t>it’s time to set that idea aside</w:t>
      </w:r>
      <w:r w:rsidRPr="00DA282D">
        <w:rPr>
          <w:sz w:val="16"/>
        </w:rPr>
        <w:t xml:space="preserve">. </w:t>
      </w:r>
      <w:r w:rsidRPr="00DA282D">
        <w:rPr>
          <w:rStyle w:val="StyleUnderline"/>
        </w:rPr>
        <w:t>It doesn’t answer the concerns that people have about modern agriculture</w:t>
      </w:r>
      <w:r w:rsidRPr="00DA282D">
        <w:rPr>
          <w:sz w:val="16"/>
        </w:rPr>
        <w:t xml:space="preserve"> — </w:t>
      </w:r>
      <w:r w:rsidRPr="00DA282D">
        <w:rPr>
          <w:rStyle w:val="Emphasis"/>
        </w:rPr>
        <w:t>and it’s not even true.</w:t>
      </w:r>
      <w:r w:rsidRPr="00DA282D">
        <w:rPr>
          <w:rStyle w:val="StyleUnderline"/>
        </w:rPr>
        <w:t xml:space="preserve"> </w:t>
      </w:r>
      <w:r w:rsidRPr="00DA282D">
        <w:rPr>
          <w:rStyle w:val="StyleUnderline"/>
          <w:highlight w:val="cyan"/>
        </w:rPr>
        <w:t>American-</w:t>
      </w:r>
      <w:r w:rsidRPr="00DA282D">
        <w:rPr>
          <w:rStyle w:val="StyleUnderline"/>
        </w:rPr>
        <w:t xml:space="preserve">style </w:t>
      </w:r>
      <w:r w:rsidRPr="00DA282D">
        <w:rPr>
          <w:rStyle w:val="StyleUnderline"/>
          <w:highlight w:val="cyan"/>
        </w:rPr>
        <w:t xml:space="preserve">farming </w:t>
      </w:r>
      <w:r w:rsidRPr="00DA282D">
        <w:rPr>
          <w:rStyle w:val="Emphasis"/>
          <w:highlight w:val="cyan"/>
        </w:rPr>
        <w:t>doesn’t</w:t>
      </w:r>
      <w:r w:rsidRPr="00DA282D">
        <w:rPr>
          <w:rStyle w:val="Emphasis"/>
        </w:rPr>
        <w:t xml:space="preserve"> really </w:t>
      </w:r>
      <w:r w:rsidRPr="00DA282D">
        <w:rPr>
          <w:rStyle w:val="Emphasis"/>
          <w:highlight w:val="cyan"/>
        </w:rPr>
        <w:t>grow food for hungry people</w:t>
      </w:r>
      <w:r w:rsidRPr="00DA282D">
        <w:rPr>
          <w:rStyle w:val="StyleUnderline"/>
        </w:rPr>
        <w:t xml:space="preserve">, she says. </w:t>
      </w:r>
      <w:r w:rsidRPr="00DA282D">
        <w:rPr>
          <w:rStyle w:val="Emphasis"/>
          <w:highlight w:val="cyan"/>
        </w:rPr>
        <w:t>Forty percent</w:t>
      </w:r>
      <w:r w:rsidRPr="00DA282D">
        <w:rPr>
          <w:rStyle w:val="StyleUnderline"/>
          <w:highlight w:val="cyan"/>
        </w:rPr>
        <w:t xml:space="preserve"> of the biggest crop</w:t>
      </w:r>
      <w:r w:rsidRPr="00DA282D">
        <w:rPr>
          <w:rStyle w:val="StyleUnderline"/>
        </w:rPr>
        <w:t xml:space="preserve"> — </w:t>
      </w:r>
      <w:r w:rsidRPr="00DA282D">
        <w:rPr>
          <w:rStyle w:val="StyleUnderline"/>
          <w:highlight w:val="cyan"/>
        </w:rPr>
        <w:t>corn</w:t>
      </w:r>
      <w:r w:rsidRPr="00DA282D">
        <w:rPr>
          <w:rStyle w:val="StyleUnderline"/>
        </w:rPr>
        <w:t xml:space="preserve"> — </w:t>
      </w:r>
      <w:r w:rsidRPr="00DA282D">
        <w:rPr>
          <w:rStyle w:val="Emphasis"/>
          <w:highlight w:val="cyan"/>
        </w:rPr>
        <w:t>goes into</w:t>
      </w:r>
      <w:r w:rsidRPr="00DA282D">
        <w:rPr>
          <w:rStyle w:val="Emphasis"/>
        </w:rPr>
        <w:t xml:space="preserve"> fuel for </w:t>
      </w:r>
      <w:r w:rsidRPr="00DA282D">
        <w:rPr>
          <w:rStyle w:val="Emphasis"/>
          <w:highlight w:val="cyan"/>
        </w:rPr>
        <w:t>cars</w:t>
      </w:r>
      <w:r w:rsidRPr="00DA282D">
        <w:rPr>
          <w:rStyle w:val="StyleUnderline"/>
        </w:rPr>
        <w:t xml:space="preserve">. Most of </w:t>
      </w:r>
      <w:r w:rsidRPr="00DA282D">
        <w:rPr>
          <w:rStyle w:val="StyleUnderline"/>
          <w:highlight w:val="cyan"/>
        </w:rPr>
        <w:t>the second-biggest</w:t>
      </w:r>
      <w:r w:rsidRPr="00DA282D">
        <w:rPr>
          <w:rStyle w:val="StyleUnderline"/>
        </w:rPr>
        <w:t xml:space="preserve"> crop — </w:t>
      </w:r>
      <w:r w:rsidRPr="00DA282D">
        <w:rPr>
          <w:rStyle w:val="StyleUnderline"/>
          <w:highlight w:val="cyan"/>
        </w:rPr>
        <w:t>soybeans</w:t>
      </w:r>
      <w:r w:rsidRPr="00DA282D">
        <w:rPr>
          <w:rStyle w:val="StyleUnderline"/>
        </w:rPr>
        <w:t xml:space="preserve"> — </w:t>
      </w:r>
      <w:r w:rsidRPr="00DA282D">
        <w:rPr>
          <w:rStyle w:val="StyleUnderline"/>
          <w:highlight w:val="cyan"/>
        </w:rPr>
        <w:t xml:space="preserve">is </w:t>
      </w:r>
      <w:r w:rsidRPr="00DA282D">
        <w:rPr>
          <w:rStyle w:val="Emphasis"/>
          <w:highlight w:val="cyan"/>
        </w:rPr>
        <w:t>fed to animals</w:t>
      </w:r>
      <w:r w:rsidRPr="00DA282D">
        <w:rPr>
          <w:rStyle w:val="StyleUnderline"/>
        </w:rPr>
        <w:t xml:space="preserve">. </w:t>
      </w:r>
      <w:r w:rsidRPr="00DA282D">
        <w:rPr>
          <w:rStyle w:val="StyleUnderline"/>
          <w:highlight w:val="cyan"/>
        </w:rPr>
        <w:t xml:space="preserve">Growing more grain </w:t>
      </w:r>
      <w:r w:rsidRPr="00DA282D">
        <w:rPr>
          <w:rStyle w:val="Emphasis"/>
          <w:highlight w:val="cyan"/>
        </w:rPr>
        <w:t>isn’t the solution to hunger</w:t>
      </w:r>
      <w:r w:rsidRPr="00DA282D">
        <w:rPr>
          <w:rStyle w:val="StyleUnderline"/>
        </w:rPr>
        <w:t xml:space="preserve"> anyway</w:t>
      </w:r>
      <w:r w:rsidRPr="00DA282D">
        <w:rPr>
          <w:sz w:val="16"/>
        </w:rPr>
        <w:t>, she says. If you’re really trying to solve that problem, there’s a long list of other steps that are much more important. “</w:t>
      </w:r>
      <w:r w:rsidRPr="004A43C8">
        <w:rPr>
          <w:rStyle w:val="Emphasis"/>
        </w:rPr>
        <w:t>We need to empower women; we need to raise incomes; we need infrastructure in the</w:t>
      </w:r>
      <w:r w:rsidRPr="00DA282D">
        <w:rPr>
          <w:rStyle w:val="Emphasis"/>
        </w:rPr>
        <w:t xml:space="preserve"> developing world; we need the ability to get food to market without spoiling.</w:t>
      </w:r>
      <w:r w:rsidRPr="00DA282D">
        <w:rPr>
          <w:sz w:val="16"/>
        </w:rPr>
        <w:t xml:space="preserve">” </w:t>
      </w:r>
    </w:p>
    <w:p w14:paraId="7990CBB1" w14:textId="77777777" w:rsidR="00F21B9E" w:rsidRPr="006773DC" w:rsidRDefault="00F21B9E" w:rsidP="00F21B9E">
      <w:pPr>
        <w:pStyle w:val="Heading4"/>
      </w:pPr>
      <w:r w:rsidRPr="00101883">
        <w:rPr>
          <w:u w:val="single"/>
        </w:rPr>
        <w:t>Trade barriers</w:t>
      </w:r>
      <w:r>
        <w:t xml:space="preserve"> thump – we’re yellow </w:t>
      </w:r>
    </w:p>
    <w:p w14:paraId="42E34F3E" w14:textId="77777777" w:rsidR="00F21B9E" w:rsidRPr="00786D31" w:rsidRDefault="00F21B9E" w:rsidP="00F21B9E">
      <w:pPr>
        <w:rPr>
          <w:rStyle w:val="Style13ptBold"/>
        </w:rPr>
      </w:pPr>
      <w:r w:rsidRPr="00786D31">
        <w:rPr>
          <w:rStyle w:val="Style13ptBold"/>
        </w:rPr>
        <w:t>Maxwell, Senior Expert, 19</w:t>
      </w:r>
    </w:p>
    <w:p w14:paraId="2563E6CD" w14:textId="77777777" w:rsidR="00F21B9E" w:rsidRDefault="00F21B9E" w:rsidP="00F21B9E">
      <w:r>
        <w:t xml:space="preserve">(Mary Jane, at Washington Business Dynamics, March 6th, “U.S. farmers feed the world”, Share America, accessed 02/05/22, </w:t>
      </w:r>
      <w:hyperlink r:id="rId29" w:history="1">
        <w:r w:rsidRPr="005D5A31">
          <w:rPr>
            <w:rStyle w:val="Hyperlink"/>
          </w:rPr>
          <w:t>https://share.america.gov/u-s-farmers-feed-world</w:t>
        </w:r>
      </w:hyperlink>
      <w:r>
        <w:t>) RES</w:t>
      </w:r>
    </w:p>
    <w:p w14:paraId="049A01D2" w14:textId="77777777" w:rsidR="00F21B9E" w:rsidRPr="00786D31" w:rsidRDefault="00F21B9E" w:rsidP="00F21B9E">
      <w:pPr>
        <w:rPr>
          <w:sz w:val="16"/>
        </w:rPr>
      </w:pPr>
      <w:r w:rsidRPr="00786D31">
        <w:rPr>
          <w:rStyle w:val="StyleUnderline"/>
          <w:highlight w:val="cyan"/>
        </w:rPr>
        <w:t>American farmers</w:t>
      </w:r>
      <w:r w:rsidRPr="00786D31">
        <w:rPr>
          <w:sz w:val="16"/>
        </w:rPr>
        <w:t xml:space="preserve"> are </w:t>
      </w:r>
      <w:r w:rsidRPr="00786D31">
        <w:rPr>
          <w:rStyle w:val="StyleUnderline"/>
          <w:highlight w:val="cyan"/>
        </w:rPr>
        <w:t>selling more</w:t>
      </w:r>
      <w:r w:rsidRPr="00786D31">
        <w:rPr>
          <w:sz w:val="16"/>
        </w:rPr>
        <w:t xml:space="preserve"> of their high-quality </w:t>
      </w:r>
      <w:r w:rsidRPr="000A50EA">
        <w:rPr>
          <w:rStyle w:val="StyleUnderline"/>
        </w:rPr>
        <w:t xml:space="preserve">products to the rest of the world </w:t>
      </w:r>
      <w:r w:rsidRPr="00786D31">
        <w:rPr>
          <w:rStyle w:val="StyleUnderline"/>
          <w:highlight w:val="cyan"/>
        </w:rPr>
        <w:t>than ever before</w:t>
      </w:r>
      <w:r w:rsidRPr="00786D31">
        <w:rPr>
          <w:sz w:val="16"/>
        </w:rPr>
        <w:t xml:space="preserve"> in the history of U.S. agriculture. Secretary of State Mike Pompeo, speaking to farmers in Iowa on March </w:t>
      </w:r>
      <w:proofErr w:type="gramStart"/>
      <w:r w:rsidRPr="00786D31">
        <w:rPr>
          <w:sz w:val="16"/>
        </w:rPr>
        <w:t>4 ,</w:t>
      </w:r>
      <w:proofErr w:type="gramEnd"/>
      <w:r w:rsidRPr="00786D31">
        <w:rPr>
          <w:sz w:val="16"/>
        </w:rPr>
        <w:t xml:space="preserve"> said that U.S. farmers produce harvests “at levels the world would have been astounded by just a few years ago.” </w:t>
      </w:r>
      <w:r w:rsidRPr="00786D31">
        <w:rPr>
          <w:rStyle w:val="Emphasis"/>
          <w:highlight w:val="cyan"/>
        </w:rPr>
        <w:t>The U</w:t>
      </w:r>
      <w:r w:rsidRPr="000A50EA">
        <w:rPr>
          <w:rStyle w:val="Emphasis"/>
        </w:rPr>
        <w:t xml:space="preserve">nited </w:t>
      </w:r>
      <w:r w:rsidRPr="00786D31">
        <w:rPr>
          <w:rStyle w:val="Emphasis"/>
          <w:highlight w:val="cyan"/>
        </w:rPr>
        <w:t>S</w:t>
      </w:r>
      <w:r w:rsidRPr="000A50EA">
        <w:rPr>
          <w:rStyle w:val="Emphasis"/>
        </w:rPr>
        <w:t xml:space="preserve">tates, </w:t>
      </w:r>
      <w:r w:rsidRPr="00786D31">
        <w:rPr>
          <w:rStyle w:val="Emphasis"/>
          <w:highlight w:val="cyan"/>
        </w:rPr>
        <w:t>the world’s top food exporter</w:t>
      </w:r>
      <w:r w:rsidRPr="00786D31">
        <w:rPr>
          <w:sz w:val="16"/>
        </w:rPr>
        <w:t xml:space="preserve">, shipped over $139.5 billion in </w:t>
      </w:r>
      <w:r w:rsidRPr="000A50EA">
        <w:rPr>
          <w:rStyle w:val="StyleUnderline"/>
        </w:rPr>
        <w:t>agricultural products</w:t>
      </w:r>
      <w:r w:rsidRPr="00786D31">
        <w:rPr>
          <w:sz w:val="16"/>
        </w:rPr>
        <w:t xml:space="preserve"> abroad </w:t>
      </w:r>
      <w:r w:rsidRPr="000A50EA">
        <w:rPr>
          <w:rStyle w:val="StyleUnderline"/>
        </w:rPr>
        <w:t>in 2018, a $1.5 billion increase</w:t>
      </w:r>
      <w:r w:rsidRPr="00786D31">
        <w:rPr>
          <w:sz w:val="16"/>
        </w:rPr>
        <w:t xml:space="preserve"> over 2017. That’s good news for both American farmers and the nations who import </w:t>
      </w:r>
      <w:r w:rsidRPr="000A50EA">
        <w:rPr>
          <w:rStyle w:val="StyleUnderline"/>
        </w:rPr>
        <w:t>high-</w:t>
      </w:r>
      <w:r w:rsidRPr="00786D31">
        <w:rPr>
          <w:rStyle w:val="StyleUnderline"/>
          <w:highlight w:val="cyan"/>
        </w:rPr>
        <w:t xml:space="preserve">quality, </w:t>
      </w:r>
      <w:proofErr w:type="gramStart"/>
      <w:r w:rsidRPr="00786D31">
        <w:rPr>
          <w:rStyle w:val="StyleUnderline"/>
          <w:highlight w:val="cyan"/>
        </w:rPr>
        <w:t>safe</w:t>
      </w:r>
      <w:proofErr w:type="gramEnd"/>
      <w:r w:rsidRPr="00786D31">
        <w:rPr>
          <w:rStyle w:val="StyleUnderline"/>
          <w:highlight w:val="cyan"/>
        </w:rPr>
        <w:t xml:space="preserve"> and reliable U.S. agricultural products</w:t>
      </w:r>
      <w:r w:rsidRPr="00786D31">
        <w:rPr>
          <w:sz w:val="16"/>
        </w:rPr>
        <w:t xml:space="preserve"> and so can </w:t>
      </w:r>
      <w:r w:rsidRPr="00786D31">
        <w:rPr>
          <w:rStyle w:val="StyleUnderline"/>
          <w:highlight w:val="cyan"/>
        </w:rPr>
        <w:t>provide enough food for</w:t>
      </w:r>
      <w:r w:rsidRPr="00786D31">
        <w:rPr>
          <w:sz w:val="16"/>
        </w:rPr>
        <w:t xml:space="preserve"> their </w:t>
      </w:r>
      <w:r w:rsidRPr="00786D31">
        <w:rPr>
          <w:rStyle w:val="StyleUnderline"/>
          <w:highlight w:val="cyan"/>
        </w:rPr>
        <w:t>entire populations</w:t>
      </w:r>
      <w:r w:rsidRPr="00786D31">
        <w:rPr>
          <w:sz w:val="16"/>
        </w:rPr>
        <w:t xml:space="preserve">. What America grows Anyone driving across the American Midwest — Illinois, Iowa, Nebraska and more — quickly learns that </w:t>
      </w:r>
      <w:r w:rsidRPr="000A50EA">
        <w:rPr>
          <w:rStyle w:val="StyleUnderline"/>
        </w:rPr>
        <w:t>corn and soybeans are the most common crops grown in the United States</w:t>
      </w:r>
      <w:r w:rsidRPr="00786D31">
        <w:rPr>
          <w:sz w:val="16"/>
        </w:rPr>
        <w:t xml:space="preserve"> and generate the highest agricultural export sales. Drive across the states of Kansas, North Dakota, Montana and Washington and </w:t>
      </w:r>
      <w:r w:rsidRPr="000A50EA">
        <w:rPr>
          <w:rStyle w:val="StyleUnderline"/>
        </w:rPr>
        <w:t>wheat fields</w:t>
      </w:r>
      <w:r w:rsidRPr="00786D31">
        <w:rPr>
          <w:sz w:val="16"/>
        </w:rPr>
        <w:t xml:space="preserve"> dominate the landscape. And visitors to Texas, Nebraska and Kansas see massive </w:t>
      </w:r>
      <w:r w:rsidRPr="000A50EA">
        <w:rPr>
          <w:rStyle w:val="StyleUnderline"/>
        </w:rPr>
        <w:t>herds of cattle</w:t>
      </w:r>
      <w:r w:rsidRPr="00786D31">
        <w:rPr>
          <w:sz w:val="16"/>
        </w:rPr>
        <w:t xml:space="preserve"> roaming these top three beef-producing states. “The U.S. agriculture sector is extremely diverse,” said Bryce Cooke, an economist with the U.S. Department of Agriculture. “The affordability and variety of the U.S. food supply reflects the productivity and diversity of the entire agricultural sector.” </w:t>
      </w:r>
      <w:r w:rsidRPr="00786D31">
        <w:rPr>
          <w:rStyle w:val="StyleUnderline"/>
        </w:rPr>
        <w:t>Agricultural exports support more than 1 million American jobs</w:t>
      </w:r>
      <w:r w:rsidRPr="00786D31">
        <w:rPr>
          <w:sz w:val="16"/>
        </w:rPr>
        <w:t xml:space="preserve"> in farming and ranching, as well as jobs in processing, </w:t>
      </w:r>
      <w:proofErr w:type="gramStart"/>
      <w:r w:rsidRPr="00786D31">
        <w:rPr>
          <w:sz w:val="16"/>
        </w:rPr>
        <w:t>packaging</w:t>
      </w:r>
      <w:proofErr w:type="gramEnd"/>
      <w:r w:rsidRPr="00786D31">
        <w:rPr>
          <w:sz w:val="16"/>
        </w:rPr>
        <w:t xml:space="preserve"> and transporting the crops. Future of American farming </w:t>
      </w:r>
      <w:proofErr w:type="gramStart"/>
      <w:r w:rsidRPr="00786D31">
        <w:rPr>
          <w:rStyle w:val="Emphasis"/>
          <w:highlight w:val="cyan"/>
        </w:rPr>
        <w:t>By</w:t>
      </w:r>
      <w:proofErr w:type="gramEnd"/>
      <w:r w:rsidRPr="00786D31">
        <w:rPr>
          <w:rStyle w:val="Emphasis"/>
          <w:highlight w:val="cyan"/>
        </w:rPr>
        <w:t xml:space="preserve"> 2050 the world demand for food</w:t>
      </w:r>
      <w:r w:rsidRPr="00786D31">
        <w:rPr>
          <w:rStyle w:val="Emphasis"/>
        </w:rPr>
        <w:t xml:space="preserve"> is expected to </w:t>
      </w:r>
      <w:r w:rsidRPr="00786D31">
        <w:rPr>
          <w:rStyle w:val="Emphasis"/>
          <w:highlight w:val="cyan"/>
        </w:rPr>
        <w:t>increase</w:t>
      </w:r>
      <w:r w:rsidRPr="00786D31">
        <w:rPr>
          <w:rStyle w:val="Emphasis"/>
        </w:rPr>
        <w:t xml:space="preserve"> by </w:t>
      </w:r>
      <w:r w:rsidRPr="00786D31">
        <w:rPr>
          <w:rStyle w:val="Emphasis"/>
          <w:highlight w:val="cyan"/>
        </w:rPr>
        <w:t xml:space="preserve">60 percent. </w:t>
      </w:r>
      <w:r w:rsidRPr="00A51ED9">
        <w:rPr>
          <w:rStyle w:val="Emphasis"/>
          <w:highlight w:val="yellow"/>
        </w:rPr>
        <w:t xml:space="preserve">To meet this challenge, the U.S. will </w:t>
      </w:r>
      <w:r w:rsidRPr="00786D31">
        <w:rPr>
          <w:rStyle w:val="Emphasis"/>
          <w:highlight w:val="cyan"/>
        </w:rPr>
        <w:t>devise new agricultural practices</w:t>
      </w:r>
      <w:r w:rsidRPr="00786D31">
        <w:rPr>
          <w:sz w:val="16"/>
        </w:rPr>
        <w:t xml:space="preserve">, build new </w:t>
      </w:r>
      <w:proofErr w:type="gramStart"/>
      <w:r w:rsidRPr="00786D31">
        <w:rPr>
          <w:sz w:val="16"/>
        </w:rPr>
        <w:t>markets</w:t>
      </w:r>
      <w:proofErr w:type="gramEnd"/>
      <w:r w:rsidRPr="00786D31">
        <w:rPr>
          <w:sz w:val="16"/>
        </w:rPr>
        <w:t xml:space="preserve"> and </w:t>
      </w:r>
      <w:r w:rsidRPr="00A51ED9">
        <w:rPr>
          <w:b/>
          <w:bCs/>
          <w:szCs w:val="32"/>
          <w:highlight w:val="yellow"/>
          <w:u w:val="single"/>
        </w:rPr>
        <w:t xml:space="preserve">remove </w:t>
      </w:r>
      <w:r w:rsidRPr="00CD591E">
        <w:rPr>
          <w:rStyle w:val="Emphasis"/>
          <w:highlight w:val="yellow"/>
        </w:rPr>
        <w:t>unfair trade barriers</w:t>
      </w:r>
      <w:r w:rsidRPr="00A51ED9">
        <w:rPr>
          <w:b/>
          <w:bCs/>
          <w:szCs w:val="32"/>
          <w:highlight w:val="yellow"/>
          <w:u w:val="single"/>
        </w:rPr>
        <w:t>. “</w:t>
      </w:r>
      <w:r w:rsidRPr="00786D31">
        <w:rPr>
          <w:sz w:val="16"/>
        </w:rPr>
        <w:t xml:space="preserve">We also have the highest quality because of our free-market system,” Pompeo told the American farmers. “Companies value their brand in a market-based economy and work to protect that reputation. Competition and choice </w:t>
      </w:r>
      <w:r w:rsidRPr="00786D31">
        <w:rPr>
          <w:sz w:val="16"/>
        </w:rPr>
        <w:lastRenderedPageBreak/>
        <w:t xml:space="preserve">cause people to play by the rules.” “I am confident that </w:t>
      </w:r>
      <w:r w:rsidRPr="00786D31">
        <w:rPr>
          <w:rStyle w:val="StyleUnderline"/>
          <w:highlight w:val="cyan"/>
        </w:rPr>
        <w:t>the next billion</w:t>
      </w:r>
      <w:r w:rsidRPr="00786D31">
        <w:rPr>
          <w:sz w:val="16"/>
        </w:rPr>
        <w:t xml:space="preserve">, and the billion after that, of </w:t>
      </w:r>
      <w:r w:rsidRPr="00786D31">
        <w:rPr>
          <w:rStyle w:val="StyleUnderline"/>
          <w:highlight w:val="cyan"/>
        </w:rPr>
        <w:t>people</w:t>
      </w:r>
      <w:r w:rsidRPr="00786D31">
        <w:rPr>
          <w:sz w:val="16"/>
        </w:rPr>
        <w:t xml:space="preserve"> who will be fed around the world </w:t>
      </w:r>
      <w:r w:rsidRPr="00786D31">
        <w:rPr>
          <w:rStyle w:val="StyleUnderline"/>
          <w:highlight w:val="cyan"/>
        </w:rPr>
        <w:t>will</w:t>
      </w:r>
      <w:r w:rsidRPr="00786D31">
        <w:rPr>
          <w:sz w:val="16"/>
        </w:rPr>
        <w:t xml:space="preserve"> also </w:t>
      </w:r>
      <w:r w:rsidRPr="00786D31">
        <w:rPr>
          <w:rStyle w:val="StyleUnderline"/>
          <w:highlight w:val="cyan"/>
        </w:rPr>
        <w:t>be fed by American innovation</w:t>
      </w:r>
      <w:r w:rsidRPr="00786D31">
        <w:rPr>
          <w:sz w:val="16"/>
        </w:rPr>
        <w:t>, creativity and hard work,” Pompeo said.</w:t>
      </w:r>
    </w:p>
    <w:p w14:paraId="2344835F" w14:textId="77777777" w:rsidR="00F21B9E" w:rsidRDefault="00F21B9E" w:rsidP="00F21B9E">
      <w:pPr>
        <w:pStyle w:val="Heading3"/>
      </w:pPr>
      <w:r>
        <w:lastRenderedPageBreak/>
        <w:t>A2: Precision Ag---1NC</w:t>
      </w:r>
    </w:p>
    <w:p w14:paraId="1670A230" w14:textId="77777777" w:rsidR="00F21B9E" w:rsidRDefault="00F21B9E" w:rsidP="00F21B9E">
      <w:pPr>
        <w:pStyle w:val="Heading4"/>
      </w:pPr>
      <w:r>
        <w:t xml:space="preserve">Precision ag is </w:t>
      </w:r>
      <w:r w:rsidRPr="00661402">
        <w:rPr>
          <w:u w:val="single"/>
        </w:rPr>
        <w:t>unsustainable</w:t>
      </w:r>
      <w:r>
        <w:rPr>
          <w:u w:val="single"/>
        </w:rPr>
        <w:t>.</w:t>
      </w:r>
      <w:r>
        <w:t xml:space="preserve"> </w:t>
      </w:r>
    </w:p>
    <w:p w14:paraId="7A0ADAA2" w14:textId="77777777" w:rsidR="00F21B9E" w:rsidRPr="008625C2" w:rsidRDefault="00F21B9E" w:rsidP="00F21B9E">
      <w:r>
        <w:t xml:space="preserve">---it results in more pesticide use and industrial ag which relies on speculative theories and trashes the previous decades of farming knowledge and makes no attempt to curb pollution – turns the adv </w:t>
      </w:r>
    </w:p>
    <w:p w14:paraId="0D7278D5" w14:textId="77777777" w:rsidR="00F21B9E" w:rsidRPr="00D30A18" w:rsidRDefault="00F21B9E" w:rsidP="00F21B9E">
      <w:r w:rsidRPr="00F855ED">
        <w:rPr>
          <w:rStyle w:val="Style13ptBold"/>
        </w:rPr>
        <w:t>Ruiz-Marrero 02</w:t>
      </w:r>
      <w:r>
        <w:t xml:space="preserve"> (Carmelo Ruiz-Marrero, Fellow at the Society of Environmental </w:t>
      </w:r>
      <w:proofErr w:type="gramStart"/>
      <w:r>
        <w:t>Journalists</w:t>
      </w:r>
      <w:proofErr w:type="gramEnd"/>
      <w:r>
        <w:t xml:space="preserve"> and a Research Associate at the Institute for Social Ecology, “Precision Farming: Agribusiness Meets Spy Technology”, 10/2/02, http://www.councilforresponsiblegenetics.org/ViewPage.aspx?pageId=131)</w:t>
      </w:r>
    </w:p>
    <w:p w14:paraId="7B924024" w14:textId="77777777" w:rsidR="00F21B9E" w:rsidRPr="00BE3380" w:rsidRDefault="00F21B9E" w:rsidP="00F21B9E">
      <w:pPr>
        <w:rPr>
          <w:sz w:val="16"/>
        </w:rPr>
      </w:pPr>
      <w:r w:rsidRPr="00BE3380">
        <w:rPr>
          <w:sz w:val="16"/>
        </w:rPr>
        <w:t xml:space="preserve">Which corporations are involved? Joining forces to promote precision farming are farm equipment manufacturers like John Deere, agrochemical companies like </w:t>
      </w:r>
      <w:r w:rsidRPr="007F487A">
        <w:rPr>
          <w:sz w:val="16"/>
        </w:rPr>
        <w:t xml:space="preserve">Monsanto and </w:t>
      </w:r>
      <w:proofErr w:type="spellStart"/>
      <w:r w:rsidRPr="007F487A">
        <w:rPr>
          <w:sz w:val="16"/>
        </w:rPr>
        <w:t>DowElanco</w:t>
      </w:r>
      <w:proofErr w:type="spellEnd"/>
      <w:r w:rsidRPr="007F487A">
        <w:rPr>
          <w:sz w:val="16"/>
        </w:rPr>
        <w:t xml:space="preserve">, pharmaceutical/biotech companies like Rhone-Poulenc, </w:t>
      </w:r>
      <w:proofErr w:type="gramStart"/>
      <w:r w:rsidRPr="007F487A">
        <w:rPr>
          <w:sz w:val="16"/>
        </w:rPr>
        <w:t>Novartis</w:t>
      </w:r>
      <w:proofErr w:type="gramEnd"/>
      <w:r w:rsidRPr="007F487A">
        <w:rPr>
          <w:sz w:val="16"/>
        </w:rPr>
        <w:t xml:space="preserve"> and AstraZeneca, as well as information brokering and data management firms. Not surprisingly, </w:t>
      </w:r>
      <w:r w:rsidRPr="007F487A">
        <w:rPr>
          <w:rStyle w:val="StyleUnderline"/>
        </w:rPr>
        <w:t>corporations with a long history of service to the military-industrial complex</w:t>
      </w:r>
      <w:r w:rsidRPr="007F487A">
        <w:rPr>
          <w:sz w:val="16"/>
        </w:rPr>
        <w:t xml:space="preserve"> </w:t>
      </w:r>
      <w:r w:rsidRPr="007F487A">
        <w:rPr>
          <w:rStyle w:val="StyleUnderline"/>
        </w:rPr>
        <w:t>and intelligence agencies</w:t>
      </w:r>
      <w:r w:rsidRPr="007F487A">
        <w:rPr>
          <w:sz w:val="16"/>
        </w:rPr>
        <w:t xml:space="preserve">, like Rockwell and Lockheed Martin, </w:t>
      </w:r>
      <w:r w:rsidRPr="007F487A">
        <w:rPr>
          <w:rStyle w:val="StyleUnderline"/>
        </w:rPr>
        <w:t>are</w:t>
      </w:r>
      <w:r w:rsidRPr="007F487A">
        <w:rPr>
          <w:sz w:val="16"/>
        </w:rPr>
        <w:t xml:space="preserve"> also </w:t>
      </w:r>
      <w:r w:rsidRPr="007F487A">
        <w:rPr>
          <w:rStyle w:val="Emphasis"/>
        </w:rPr>
        <w:t>jumping onto the</w:t>
      </w:r>
      <w:r w:rsidRPr="00BE3380">
        <w:rPr>
          <w:rStyle w:val="Emphasis"/>
        </w:rPr>
        <w:t xml:space="preserve"> </w:t>
      </w:r>
      <w:r w:rsidRPr="009C71B3">
        <w:rPr>
          <w:rStyle w:val="Emphasis"/>
          <w:highlight w:val="yellow"/>
        </w:rPr>
        <w:t>precision farming</w:t>
      </w:r>
      <w:r w:rsidRPr="00BE3380">
        <w:rPr>
          <w:rStyle w:val="Emphasis"/>
        </w:rPr>
        <w:t xml:space="preserve"> bandwagon</w:t>
      </w:r>
      <w:r w:rsidRPr="00BE3380">
        <w:rPr>
          <w:sz w:val="16"/>
        </w:rPr>
        <w:t xml:space="preserve">. For example, in a 1,000-acre potato farm, aerospace behemoth Lockheed Martin can place meteorological stations that measure 13 different weather parameters every 15 minutes and telemeter the data to a computer base station. "More than 430 gauges measure irrigation. Yield measurements are taken every three seconds during harvest. Crop quality samples are analyzed," boasts Lockheed's promotional material. What's more, "Soil is tested for 18 nutrient parameters. </w:t>
      </w:r>
      <w:proofErr w:type="spellStart"/>
      <w:r w:rsidRPr="00BE3380">
        <w:rPr>
          <w:sz w:val="16"/>
        </w:rPr>
        <w:t>Microbialcommunities</w:t>
      </w:r>
      <w:proofErr w:type="spellEnd"/>
      <w:r w:rsidRPr="00BE3380">
        <w:rPr>
          <w:sz w:val="16"/>
        </w:rPr>
        <w:t xml:space="preserve"> in the topsoil are studied." </w:t>
      </w:r>
    </w:p>
    <w:p w14:paraId="34B3B132" w14:textId="77777777" w:rsidR="00F21B9E" w:rsidRDefault="00F21B9E" w:rsidP="00F21B9E">
      <w:r>
        <w:t xml:space="preserve">The Downside </w:t>
      </w:r>
    </w:p>
    <w:p w14:paraId="6CA1986A" w14:textId="77777777" w:rsidR="00F21B9E" w:rsidRPr="00BE3380" w:rsidRDefault="00F21B9E" w:rsidP="00F21B9E">
      <w:pPr>
        <w:rPr>
          <w:sz w:val="16"/>
        </w:rPr>
      </w:pPr>
      <w:r w:rsidRPr="00BE3380">
        <w:rPr>
          <w:rStyle w:val="StyleUnderline"/>
        </w:rPr>
        <w:t>An interesting historical parallel comes to mind</w:t>
      </w:r>
      <w:r w:rsidRPr="00BE3380">
        <w:rPr>
          <w:sz w:val="16"/>
        </w:rPr>
        <w:t xml:space="preserve">. Just as World War Two military contractors developed the chemicals and machinery that fueled the Green Revolution of the 1970's, </w:t>
      </w:r>
      <w:r w:rsidRPr="00BE3380">
        <w:rPr>
          <w:rStyle w:val="StyleUnderline"/>
        </w:rPr>
        <w:t>precision farming is</w:t>
      </w:r>
      <w:r w:rsidRPr="00BE3380">
        <w:rPr>
          <w:sz w:val="16"/>
        </w:rPr>
        <w:t xml:space="preserve">, to a large extent, an </w:t>
      </w:r>
      <w:r w:rsidRPr="00BE3380">
        <w:rPr>
          <w:rStyle w:val="StyleUnderline"/>
        </w:rPr>
        <w:t xml:space="preserve">outgrowth of </w:t>
      </w:r>
      <w:r w:rsidRPr="00BE3380">
        <w:rPr>
          <w:sz w:val="16"/>
        </w:rPr>
        <w:t>the</w:t>
      </w:r>
      <w:r w:rsidRPr="00BE3380">
        <w:rPr>
          <w:rStyle w:val="StyleUnderline"/>
        </w:rPr>
        <w:t xml:space="preserve"> space-age surveillance technologies</w:t>
      </w:r>
      <w:r w:rsidRPr="00BE3380">
        <w:rPr>
          <w:sz w:val="16"/>
        </w:rPr>
        <w:t xml:space="preserve"> used in the Cold War. The tight relationship between the military industries and industrial agriculture continues well into the twenty-first century. Some observers fear </w:t>
      </w:r>
      <w:r w:rsidRPr="007F487A">
        <w:rPr>
          <w:sz w:val="16"/>
        </w:rPr>
        <w:t xml:space="preserve">that </w:t>
      </w:r>
      <w:r w:rsidRPr="007F487A">
        <w:rPr>
          <w:rStyle w:val="StyleUnderline"/>
        </w:rPr>
        <w:t>these</w:t>
      </w:r>
      <w:r w:rsidRPr="00BE3380">
        <w:rPr>
          <w:rStyle w:val="StyleUnderline"/>
        </w:rPr>
        <w:t xml:space="preserve"> new </w:t>
      </w:r>
      <w:r w:rsidRPr="007F487A">
        <w:rPr>
          <w:rStyle w:val="StyleUnderline"/>
        </w:rPr>
        <w:t>technologies</w:t>
      </w:r>
      <w:r w:rsidRPr="00BE3380">
        <w:rPr>
          <w:rStyle w:val="StyleUnderline"/>
        </w:rPr>
        <w:t xml:space="preserve"> </w:t>
      </w:r>
      <w:r w:rsidRPr="009C71B3">
        <w:rPr>
          <w:rStyle w:val="StyleUnderline"/>
          <w:highlight w:val="yellow"/>
        </w:rPr>
        <w:t xml:space="preserve">bode ill for </w:t>
      </w:r>
      <w:r w:rsidRPr="009C71B3">
        <w:rPr>
          <w:rStyle w:val="Emphasis"/>
          <w:highlight w:val="yellow"/>
        </w:rPr>
        <w:t>sustainable agriculture</w:t>
      </w:r>
      <w:r w:rsidRPr="00BE3380">
        <w:rPr>
          <w:rStyle w:val="StyleUnderline"/>
        </w:rPr>
        <w:t xml:space="preserve"> </w:t>
      </w:r>
      <w:r w:rsidRPr="00E12FE2">
        <w:rPr>
          <w:rStyle w:val="StyleUnderline"/>
        </w:rPr>
        <w:t xml:space="preserve">and </w:t>
      </w:r>
      <w:r w:rsidRPr="00E12FE2">
        <w:rPr>
          <w:rStyle w:val="Emphasis"/>
        </w:rPr>
        <w:t xml:space="preserve">democratic </w:t>
      </w:r>
      <w:proofErr w:type="gramStart"/>
      <w:r w:rsidRPr="00E12FE2">
        <w:rPr>
          <w:rStyle w:val="Emphasis"/>
        </w:rPr>
        <w:t>governance</w:t>
      </w:r>
      <w:r w:rsidRPr="00E12FE2">
        <w:rPr>
          <w:sz w:val="16"/>
        </w:rPr>
        <w:t>,</w:t>
      </w:r>
      <w:r w:rsidRPr="00BE3380">
        <w:rPr>
          <w:sz w:val="16"/>
        </w:rPr>
        <w:t xml:space="preserve"> </w:t>
      </w:r>
      <w:r w:rsidRPr="009C71B3">
        <w:rPr>
          <w:rStyle w:val="StyleUnderline"/>
          <w:highlight w:val="yellow"/>
        </w:rPr>
        <w:t>and</w:t>
      </w:r>
      <w:proofErr w:type="gramEnd"/>
      <w:r w:rsidRPr="009C71B3">
        <w:rPr>
          <w:rStyle w:val="StyleUnderline"/>
          <w:highlight w:val="yellow"/>
        </w:rPr>
        <w:t xml:space="preserve"> could</w:t>
      </w:r>
      <w:r w:rsidRPr="00BE3380">
        <w:rPr>
          <w:rStyle w:val="StyleUnderline"/>
        </w:rPr>
        <w:t xml:space="preserve"> </w:t>
      </w:r>
      <w:r w:rsidRPr="009C71B3">
        <w:rPr>
          <w:rStyle w:val="Emphasis"/>
          <w:highlight w:val="yellow"/>
        </w:rPr>
        <w:t>impose</w:t>
      </w:r>
      <w:r w:rsidRPr="00BE3380">
        <w:rPr>
          <w:rStyle w:val="Emphasis"/>
        </w:rPr>
        <w:t xml:space="preserve"> new forms of </w:t>
      </w:r>
      <w:r w:rsidRPr="009C71B3">
        <w:rPr>
          <w:rStyle w:val="Emphasis"/>
          <w:highlight w:val="yellow"/>
        </w:rPr>
        <w:t xml:space="preserve">dependence </w:t>
      </w:r>
      <w:r w:rsidRPr="007F487A">
        <w:rPr>
          <w:rStyle w:val="Emphasis"/>
        </w:rPr>
        <w:t>on farmers</w:t>
      </w:r>
      <w:r w:rsidRPr="007F487A">
        <w:rPr>
          <w:sz w:val="16"/>
        </w:rPr>
        <w:t>.</w:t>
      </w:r>
      <w:r w:rsidRPr="00BE3380">
        <w:rPr>
          <w:sz w:val="16"/>
        </w:rPr>
        <w:t xml:space="preserve"> "</w:t>
      </w:r>
      <w:r w:rsidRPr="009C71B3">
        <w:rPr>
          <w:rStyle w:val="StyleUnderline"/>
          <w:highlight w:val="yellow"/>
        </w:rPr>
        <w:t xml:space="preserve">Precision farming has </w:t>
      </w:r>
      <w:r w:rsidRPr="009C71B3">
        <w:rPr>
          <w:rStyle w:val="Emphasis"/>
          <w:highlight w:val="yellow"/>
        </w:rPr>
        <w:t>less to do with mitigating</w:t>
      </w:r>
      <w:r w:rsidRPr="00BE3380">
        <w:rPr>
          <w:rStyle w:val="Emphasis"/>
        </w:rPr>
        <w:t xml:space="preserve"> agricultural </w:t>
      </w:r>
      <w:r w:rsidRPr="009C71B3">
        <w:rPr>
          <w:rStyle w:val="Emphasis"/>
          <w:highlight w:val="yellow"/>
        </w:rPr>
        <w:t>pollution</w:t>
      </w:r>
      <w:r w:rsidRPr="00BE3380">
        <w:rPr>
          <w:rStyle w:val="Emphasis"/>
        </w:rPr>
        <w:t xml:space="preserve"> </w:t>
      </w:r>
      <w:r w:rsidRPr="009C71B3">
        <w:rPr>
          <w:rStyle w:val="StyleUnderline"/>
          <w:highlight w:val="yellow"/>
        </w:rPr>
        <w:t>than with</w:t>
      </w:r>
      <w:r w:rsidRPr="00BE3380">
        <w:rPr>
          <w:rStyle w:val="StyleUnderline"/>
        </w:rPr>
        <w:t xml:space="preserve"> </w:t>
      </w:r>
      <w:r w:rsidRPr="00BE3380">
        <w:rPr>
          <w:rStyle w:val="Emphasis"/>
        </w:rPr>
        <w:t xml:space="preserve">advancing </w:t>
      </w:r>
      <w:r w:rsidRPr="009C71B3">
        <w:rPr>
          <w:rStyle w:val="Emphasis"/>
          <w:highlight w:val="yellow"/>
        </w:rPr>
        <w:t>industrial</w:t>
      </w:r>
      <w:r w:rsidRPr="00BE3380">
        <w:rPr>
          <w:rStyle w:val="Emphasis"/>
        </w:rPr>
        <w:t xml:space="preserve"> </w:t>
      </w:r>
      <w:r w:rsidRPr="007F487A">
        <w:rPr>
          <w:rStyle w:val="Emphasis"/>
        </w:rPr>
        <w:t xml:space="preserve">modes of </w:t>
      </w:r>
      <w:r w:rsidRPr="009C71B3">
        <w:rPr>
          <w:rStyle w:val="Emphasis"/>
          <w:highlight w:val="yellow"/>
        </w:rPr>
        <w:t>production</w:t>
      </w:r>
      <w:r w:rsidRPr="00BE3380">
        <w:rPr>
          <w:sz w:val="16"/>
        </w:rPr>
        <w:t xml:space="preserve">", according to social scientists Steven Wolf of the University of California, </w:t>
      </w:r>
      <w:proofErr w:type="gramStart"/>
      <w:r w:rsidRPr="00BE3380">
        <w:rPr>
          <w:sz w:val="16"/>
        </w:rPr>
        <w:t>Berkeley</w:t>
      </w:r>
      <w:proofErr w:type="gramEnd"/>
      <w:r w:rsidRPr="00BE3380">
        <w:rPr>
          <w:sz w:val="16"/>
        </w:rPr>
        <w:t xml:space="preserve"> and Fred </w:t>
      </w:r>
      <w:proofErr w:type="spellStart"/>
      <w:r w:rsidRPr="00BE3380">
        <w:rPr>
          <w:sz w:val="16"/>
        </w:rPr>
        <w:t>Buttel</w:t>
      </w:r>
      <w:proofErr w:type="spellEnd"/>
      <w:r w:rsidRPr="00BE3380">
        <w:rPr>
          <w:sz w:val="16"/>
        </w:rPr>
        <w:t xml:space="preserve"> of the University of Wisconsin. Action Group on Erosion, Technology and Concentration (ETC Group) Research Director Hope Shand agrees. "</w:t>
      </w:r>
      <w:r w:rsidRPr="009C71B3">
        <w:rPr>
          <w:rStyle w:val="StyleUnderline"/>
          <w:highlight w:val="yellow"/>
        </w:rPr>
        <w:t>Precision farming</w:t>
      </w:r>
      <w:r w:rsidRPr="00B106E3">
        <w:rPr>
          <w:rStyle w:val="StyleUnderline"/>
        </w:rPr>
        <w:t xml:space="preserve"> </w:t>
      </w:r>
      <w:r w:rsidRPr="009C71B3">
        <w:rPr>
          <w:rStyle w:val="StyleUnderline"/>
          <w:highlight w:val="yellow"/>
        </w:rPr>
        <w:t>is</w:t>
      </w:r>
      <w:r w:rsidRPr="00B106E3">
        <w:rPr>
          <w:rStyle w:val="StyleUnderline"/>
        </w:rPr>
        <w:t xml:space="preserve"> about </w:t>
      </w:r>
      <w:r w:rsidRPr="00B106E3">
        <w:rPr>
          <w:rStyle w:val="Emphasis"/>
        </w:rPr>
        <w:t>commodification</w:t>
      </w:r>
      <w:r w:rsidRPr="00BE3380">
        <w:rPr>
          <w:rStyle w:val="Emphasis"/>
        </w:rPr>
        <w:t xml:space="preserve"> and control of </w:t>
      </w:r>
      <w:proofErr w:type="gramStart"/>
      <w:r w:rsidRPr="00BE3380">
        <w:rPr>
          <w:rStyle w:val="Emphasis"/>
        </w:rPr>
        <w:t>information</w:t>
      </w:r>
      <w:proofErr w:type="gramEnd"/>
      <w:r w:rsidRPr="00BE3380">
        <w:rPr>
          <w:rStyle w:val="StyleUnderline"/>
        </w:rPr>
        <w:t xml:space="preserve"> and it is among the high-tech tools that are </w:t>
      </w:r>
      <w:r w:rsidRPr="009C71B3">
        <w:rPr>
          <w:rStyle w:val="Emphasis"/>
          <w:highlight w:val="yellow"/>
        </w:rPr>
        <w:t xml:space="preserve">driving </w:t>
      </w:r>
      <w:r w:rsidRPr="004C6A61">
        <w:rPr>
          <w:rStyle w:val="Emphasis"/>
        </w:rPr>
        <w:t>the industrialization of agriculture</w:t>
      </w:r>
      <w:r w:rsidRPr="004C6A61">
        <w:rPr>
          <w:sz w:val="16"/>
        </w:rPr>
        <w:t xml:space="preserve">, </w:t>
      </w:r>
      <w:r w:rsidRPr="009C71B3">
        <w:rPr>
          <w:rStyle w:val="StyleUnderline"/>
          <w:highlight w:val="yellow"/>
        </w:rPr>
        <w:t xml:space="preserve">the loss of </w:t>
      </w:r>
      <w:r w:rsidRPr="009C71B3">
        <w:rPr>
          <w:rStyle w:val="Emphasis"/>
          <w:highlight w:val="yellow"/>
        </w:rPr>
        <w:t>local</w:t>
      </w:r>
      <w:r w:rsidRPr="00BE3380">
        <w:rPr>
          <w:rStyle w:val="Emphasis"/>
        </w:rPr>
        <w:t xml:space="preserve"> farm </w:t>
      </w:r>
      <w:r w:rsidRPr="009C71B3">
        <w:rPr>
          <w:rStyle w:val="Emphasis"/>
          <w:highlight w:val="yellow"/>
        </w:rPr>
        <w:t>knowledge</w:t>
      </w:r>
      <w:r w:rsidRPr="00BE3380">
        <w:rPr>
          <w:sz w:val="16"/>
        </w:rPr>
        <w:t xml:space="preserve"> and </w:t>
      </w:r>
      <w:r w:rsidRPr="009C71B3">
        <w:rPr>
          <w:rStyle w:val="StyleUnderline"/>
          <w:highlight w:val="yellow"/>
        </w:rPr>
        <w:t>the erosion of farmers rights</w:t>
      </w:r>
      <w:r w:rsidRPr="00BE3380">
        <w:rPr>
          <w:sz w:val="16"/>
        </w:rPr>
        <w:t xml:space="preserve">", she told </w:t>
      </w:r>
      <w:proofErr w:type="spellStart"/>
      <w:r w:rsidRPr="00BE3380">
        <w:rPr>
          <w:sz w:val="16"/>
        </w:rPr>
        <w:t>CorpWatch</w:t>
      </w:r>
      <w:proofErr w:type="spellEnd"/>
      <w:r w:rsidRPr="00BE3380">
        <w:rPr>
          <w:sz w:val="16"/>
        </w:rPr>
        <w:t xml:space="preserve">. "With precision farming, </w:t>
      </w:r>
      <w:r w:rsidRPr="00BE3380">
        <w:rPr>
          <w:rStyle w:val="StyleUnderline"/>
        </w:rPr>
        <w:t>farmers increasingly depend on off-farm decision making</w:t>
      </w:r>
      <w:r w:rsidRPr="00BE3380">
        <w:rPr>
          <w:sz w:val="16"/>
        </w:rPr>
        <w:t xml:space="preserve"> </w:t>
      </w:r>
      <w:r w:rsidRPr="00BE3380">
        <w:rPr>
          <w:rStyle w:val="StyleUnderline"/>
        </w:rPr>
        <w:t>to determine precise levels of inputs</w:t>
      </w:r>
      <w:r w:rsidRPr="00BE3380">
        <w:rPr>
          <w:sz w:val="16"/>
        </w:rPr>
        <w:t xml:space="preserve">. For example, </w:t>
      </w:r>
      <w:r w:rsidRPr="00BE3380">
        <w:rPr>
          <w:rStyle w:val="StyleUnderline"/>
        </w:rPr>
        <w:t>dictating what seed, fertilizer, chemicals, row spacing, irrigation and harvesting techniques are used, and other management requirements</w:t>
      </w:r>
      <w:r w:rsidRPr="00BE3380">
        <w:rPr>
          <w:sz w:val="16"/>
        </w:rPr>
        <w:t xml:space="preserve">," Shand explained. </w:t>
      </w:r>
      <w:r w:rsidRPr="009C71B3">
        <w:rPr>
          <w:rStyle w:val="StyleUnderline"/>
          <w:highlight w:val="yellow"/>
        </w:rPr>
        <w:t>Precision farming</w:t>
      </w:r>
      <w:r w:rsidRPr="00BE3380">
        <w:rPr>
          <w:rStyle w:val="StyleUnderline"/>
        </w:rPr>
        <w:t xml:space="preserve"> seeks to legitimate and </w:t>
      </w:r>
      <w:r w:rsidRPr="009C71B3">
        <w:rPr>
          <w:rStyle w:val="Emphasis"/>
          <w:highlight w:val="yellow"/>
        </w:rPr>
        <w:t xml:space="preserve">reinforce </w:t>
      </w:r>
      <w:r w:rsidRPr="00B106E3">
        <w:rPr>
          <w:rStyle w:val="Emphasis"/>
        </w:rPr>
        <w:t>the</w:t>
      </w:r>
      <w:r w:rsidRPr="00BE3380">
        <w:rPr>
          <w:rStyle w:val="Emphasis"/>
        </w:rPr>
        <w:t xml:space="preserve"> uniformity</w:t>
      </w:r>
      <w:r w:rsidRPr="00BE3380">
        <w:rPr>
          <w:rStyle w:val="StyleUnderline"/>
        </w:rPr>
        <w:t xml:space="preserve"> and </w:t>
      </w:r>
      <w:r w:rsidRPr="009C71B3">
        <w:rPr>
          <w:rStyle w:val="Emphasis"/>
          <w:highlight w:val="yellow"/>
        </w:rPr>
        <w:t>chemical-intensive requirements</w:t>
      </w:r>
      <w:r w:rsidRPr="00BE3380">
        <w:rPr>
          <w:rStyle w:val="StyleUnderline"/>
        </w:rPr>
        <w:t xml:space="preserve"> of industrial agriculture </w:t>
      </w:r>
      <w:r w:rsidRPr="009C71B3">
        <w:rPr>
          <w:rStyle w:val="Emphasis"/>
          <w:highlight w:val="yellow"/>
        </w:rPr>
        <w:t>under the guise of</w:t>
      </w:r>
      <w:r w:rsidRPr="00BE3380">
        <w:rPr>
          <w:rStyle w:val="Emphasis"/>
        </w:rPr>
        <w:t xml:space="preserve"> </w:t>
      </w:r>
      <w:r w:rsidRPr="00B106E3">
        <w:rPr>
          <w:rStyle w:val="Emphasis"/>
        </w:rPr>
        <w:t>protecting</w:t>
      </w:r>
      <w:r w:rsidRPr="00BE3380">
        <w:rPr>
          <w:rStyle w:val="Emphasis"/>
        </w:rPr>
        <w:t xml:space="preserve"> the environment and improving </w:t>
      </w:r>
      <w:r w:rsidRPr="009C71B3">
        <w:rPr>
          <w:rStyle w:val="Emphasis"/>
          <w:highlight w:val="yellow"/>
        </w:rPr>
        <w:t>efficiency</w:t>
      </w:r>
      <w:r w:rsidRPr="00BE3380">
        <w:rPr>
          <w:sz w:val="16"/>
        </w:rPr>
        <w:t xml:space="preserve">, according to Shand. </w:t>
      </w:r>
    </w:p>
    <w:bookmarkEnd w:id="0"/>
    <w:p w14:paraId="49EAE1BD" w14:textId="77777777" w:rsidR="00F21B9E" w:rsidRDefault="00F21B9E" w:rsidP="00F21B9E">
      <w:pPr>
        <w:pStyle w:val="Heading2"/>
      </w:pPr>
      <w:r>
        <w:lastRenderedPageBreak/>
        <w:t xml:space="preserve">5G Adv </w:t>
      </w:r>
    </w:p>
    <w:p w14:paraId="52E2DBB6" w14:textId="77777777" w:rsidR="00F21B9E" w:rsidRDefault="00F21B9E" w:rsidP="00F21B9E">
      <w:pPr>
        <w:pStyle w:val="Heading3"/>
      </w:pPr>
      <w:bookmarkStart w:id="1" w:name="_Hlk95048793"/>
      <w:r>
        <w:lastRenderedPageBreak/>
        <w:t>Can’t Solve 5G---1NC</w:t>
      </w:r>
    </w:p>
    <w:p w14:paraId="6413BCF7" w14:textId="77777777" w:rsidR="00F21B9E" w:rsidRDefault="00F21B9E" w:rsidP="00F21B9E">
      <w:pPr>
        <w:pStyle w:val="Heading4"/>
      </w:pPr>
      <w:r w:rsidRPr="00250EF7">
        <w:rPr>
          <w:u w:val="single"/>
        </w:rPr>
        <w:t>Can’t solve</w:t>
      </w:r>
      <w:r w:rsidRPr="00DD68D0">
        <w:t xml:space="preserve"> 5G</w:t>
      </w:r>
      <w:r>
        <w:t xml:space="preserve">---biggest hurdle is military use of </w:t>
      </w:r>
      <w:proofErr w:type="spellStart"/>
      <w:r>
        <w:t>midband</w:t>
      </w:r>
      <w:proofErr w:type="spellEnd"/>
      <w:r>
        <w:t xml:space="preserve">, which </w:t>
      </w:r>
      <w:proofErr w:type="spellStart"/>
      <w:r>
        <w:t>aff</w:t>
      </w:r>
      <w:proofErr w:type="spellEnd"/>
      <w:r>
        <w:t xml:space="preserve"> can’t change </w:t>
      </w:r>
    </w:p>
    <w:p w14:paraId="6445467D" w14:textId="77777777" w:rsidR="00F21B9E" w:rsidRPr="00175683" w:rsidRDefault="00F21B9E" w:rsidP="00F21B9E">
      <w:r>
        <w:t xml:space="preserve">---they can’t solve the military being the only one allowed to use </w:t>
      </w:r>
      <w:proofErr w:type="spellStart"/>
      <w:r>
        <w:t>midband</w:t>
      </w:r>
      <w:proofErr w:type="spellEnd"/>
      <w:r>
        <w:t xml:space="preserve"> because the US military is not a private company so they wouldn’t meet T-private </w:t>
      </w:r>
    </w:p>
    <w:p w14:paraId="50AE25CA" w14:textId="77777777" w:rsidR="00F21B9E" w:rsidRPr="000F6D08" w:rsidRDefault="00F21B9E" w:rsidP="00F21B9E">
      <w:pPr>
        <w:contextualSpacing/>
        <w:rPr>
          <w:rStyle w:val="Style13ptBold"/>
        </w:rPr>
      </w:pPr>
      <w:r>
        <w:rPr>
          <w:rStyle w:val="Style13ptBold"/>
        </w:rPr>
        <w:t xml:space="preserve">1AC </w:t>
      </w:r>
      <w:proofErr w:type="spellStart"/>
      <w:r w:rsidRPr="000F6D08">
        <w:rPr>
          <w:rStyle w:val="Style13ptBold"/>
        </w:rPr>
        <w:t>Marar</w:t>
      </w:r>
      <w:bookmarkEnd w:id="1"/>
      <w:proofErr w:type="spellEnd"/>
      <w:r w:rsidRPr="000F6D08">
        <w:rPr>
          <w:rStyle w:val="Style13ptBold"/>
        </w:rPr>
        <w:t>, Senior Contributor, 21</w:t>
      </w:r>
    </w:p>
    <w:p w14:paraId="43ECA44D" w14:textId="77777777" w:rsidR="00F21B9E" w:rsidRPr="000F6D08" w:rsidRDefault="00F21B9E" w:rsidP="00F21B9E">
      <w:pPr>
        <w:contextualSpacing/>
      </w:pPr>
      <w:r>
        <w:t xml:space="preserve">(Satya, and Tech Policy Fellow, March 26th, “America Cannot Afford to Lose the Race Against China to 5G”, </w:t>
      </w:r>
      <w:r>
        <w:rPr>
          <w:i/>
          <w:iCs/>
        </w:rPr>
        <w:t>The National Interest</w:t>
      </w:r>
      <w:r>
        <w:t xml:space="preserve">, accessed 01/14/22, </w:t>
      </w:r>
      <w:hyperlink r:id="rId30" w:history="1">
        <w:r w:rsidRPr="00893C63">
          <w:rPr>
            <w:rStyle w:val="Hyperlink"/>
          </w:rPr>
          <w:t>https://nationalinterest.org/blog/buzz/america-cannot-afford-lose-race-against-china-5g-181185</w:t>
        </w:r>
      </w:hyperlink>
      <w:r>
        <w:t xml:space="preserve">) </w:t>
      </w:r>
    </w:p>
    <w:p w14:paraId="686809B8" w14:textId="77777777" w:rsidR="00F21B9E" w:rsidRPr="00250EF7" w:rsidRDefault="00F21B9E" w:rsidP="00F21B9E"/>
    <w:p w14:paraId="7A49B952" w14:textId="77777777" w:rsidR="00F21B9E" w:rsidRPr="00DD68D0" w:rsidRDefault="00F21B9E" w:rsidP="00F21B9E">
      <w:pPr>
        <w:rPr>
          <w:u w:val="single"/>
        </w:rPr>
      </w:pPr>
      <w:r w:rsidRPr="00B507AC">
        <w:t xml:space="preserve">Unlike China, the United States thankfully doesn’t need billions in taxpayer-funded state support to prop-up its telecommunications sector. </w:t>
      </w:r>
      <w:r w:rsidRPr="00DD68D0">
        <w:rPr>
          <w:highlight w:val="cyan"/>
          <w:u w:val="single"/>
        </w:rPr>
        <w:t xml:space="preserve">The </w:t>
      </w:r>
      <w:r w:rsidRPr="00DD68D0">
        <w:rPr>
          <w:rStyle w:val="Emphasis"/>
          <w:highlight w:val="cyan"/>
        </w:rPr>
        <w:t>biggest hurdle</w:t>
      </w:r>
      <w:r w:rsidRPr="00DD68D0">
        <w:rPr>
          <w:highlight w:val="cyan"/>
          <w:u w:val="single"/>
        </w:rPr>
        <w:t xml:space="preserve"> </w:t>
      </w:r>
      <w:r w:rsidRPr="00DD68D0">
        <w:rPr>
          <w:b/>
          <w:bCs/>
          <w:highlight w:val="cyan"/>
          <w:u w:val="single"/>
        </w:rPr>
        <w:t>facing American companies</w:t>
      </w:r>
      <w:r w:rsidRPr="00DD68D0">
        <w:rPr>
          <w:highlight w:val="cyan"/>
        </w:rPr>
        <w:t xml:space="preserve"> </w:t>
      </w:r>
      <w:r w:rsidRPr="00DD68D0">
        <w:rPr>
          <w:highlight w:val="cyan"/>
          <w:u w:val="single"/>
        </w:rPr>
        <w:t xml:space="preserve">is the </w:t>
      </w:r>
      <w:r w:rsidRPr="00DD68D0">
        <w:rPr>
          <w:b/>
          <w:bCs/>
          <w:highlight w:val="cyan"/>
          <w:u w:val="single"/>
        </w:rPr>
        <w:t>military’s</w:t>
      </w:r>
      <w:r w:rsidRPr="00B507AC">
        <w:rPr>
          <w:u w:val="single"/>
        </w:rPr>
        <w:t xml:space="preserve"> </w:t>
      </w:r>
      <w:r w:rsidRPr="00DD68D0">
        <w:rPr>
          <w:highlight w:val="cyan"/>
          <w:u w:val="single"/>
        </w:rPr>
        <w:t>monopolization of mid-band communication frequencies</w:t>
      </w:r>
      <w:r w:rsidRPr="00B507AC">
        <w:rPr>
          <w:u w:val="single"/>
        </w:rPr>
        <w:t>.</w:t>
      </w:r>
      <w:r w:rsidRPr="00B507AC">
        <w:t xml:space="preserve"> These frequencies are ideal for 5G deployment and </w:t>
      </w:r>
      <w:hyperlink r:id="rId31" w:tgtFrame="_blank" w:history="1">
        <w:r w:rsidRPr="00B507AC">
          <w:rPr>
            <w:rStyle w:val="Hyperlink"/>
          </w:rPr>
          <w:t>extensively utilized</w:t>
        </w:r>
      </w:hyperlink>
      <w:r w:rsidRPr="00B507AC">
        <w:t xml:space="preserve"> by China and other global players. </w:t>
      </w:r>
      <w:r w:rsidRPr="00DD68D0">
        <w:rPr>
          <w:highlight w:val="cyan"/>
          <w:u w:val="single"/>
        </w:rPr>
        <w:t>Mid-band frequencies provide a balance</w:t>
      </w:r>
      <w:r w:rsidRPr="00DD68D0">
        <w:rPr>
          <w:u w:val="single"/>
        </w:rPr>
        <w:t xml:space="preserve"> between high-speed, cost-effectiveness, and network coverage, </w:t>
      </w:r>
      <w:r w:rsidRPr="00DD68D0">
        <w:rPr>
          <w:highlight w:val="cyan"/>
          <w:u w:val="single"/>
        </w:rPr>
        <w:t>unlike the low</w:t>
      </w:r>
      <w:r w:rsidRPr="00DD68D0">
        <w:rPr>
          <w:u w:val="single"/>
        </w:rPr>
        <w:t xml:space="preserve"> and high-band </w:t>
      </w:r>
      <w:r w:rsidRPr="00DD68D0">
        <w:rPr>
          <w:highlight w:val="cyan"/>
          <w:u w:val="single"/>
        </w:rPr>
        <w:t>frequencies to which American 5G development has</w:t>
      </w:r>
      <w:r w:rsidRPr="00DD68D0">
        <w:rPr>
          <w:u w:val="single"/>
        </w:rPr>
        <w:t xml:space="preserve"> mostly </w:t>
      </w:r>
      <w:r w:rsidRPr="00DD68D0">
        <w:rPr>
          <w:highlight w:val="cyan"/>
          <w:u w:val="single"/>
        </w:rPr>
        <w:t>been restricted.</w:t>
      </w:r>
    </w:p>
    <w:p w14:paraId="79578B0D" w14:textId="77777777" w:rsidR="00F21B9E" w:rsidRDefault="00F21B9E" w:rsidP="00F21B9E">
      <w:pPr>
        <w:pStyle w:val="Heading3"/>
      </w:pPr>
      <w:r>
        <w:lastRenderedPageBreak/>
        <w:t>5G Strong---1NC</w:t>
      </w:r>
    </w:p>
    <w:p w14:paraId="2E7E7320" w14:textId="77777777" w:rsidR="00F21B9E" w:rsidRDefault="00F21B9E" w:rsidP="00F21B9E">
      <w:pPr>
        <w:pStyle w:val="Heading4"/>
      </w:pPr>
      <w:bookmarkStart w:id="2" w:name="_Hlk95048808"/>
      <w:r>
        <w:t xml:space="preserve">U.S. 5G innovation is </w:t>
      </w:r>
      <w:r>
        <w:rPr>
          <w:u w:val="single"/>
        </w:rPr>
        <w:t>high</w:t>
      </w:r>
      <w:r>
        <w:t xml:space="preserve"> and </w:t>
      </w:r>
      <w:r>
        <w:rPr>
          <w:u w:val="single"/>
        </w:rPr>
        <w:t>globally dominant</w:t>
      </w:r>
      <w:r>
        <w:t xml:space="preserve"> – big business is key. </w:t>
      </w:r>
    </w:p>
    <w:p w14:paraId="441360C6" w14:textId="77777777" w:rsidR="00F21B9E" w:rsidRPr="00486EB8" w:rsidRDefault="00F21B9E" w:rsidP="00F21B9E">
      <w:r>
        <w:t xml:space="preserve">---US has the 5 top tech giants in the world, China only has 3 in the top 20 and the rest of the top tech companies are all allied nations </w:t>
      </w:r>
    </w:p>
    <w:p w14:paraId="36747714" w14:textId="77777777" w:rsidR="00F21B9E" w:rsidRDefault="00F21B9E" w:rsidP="00F21B9E">
      <w:r>
        <w:rPr>
          <w:rStyle w:val="Style13ptBold"/>
        </w:rPr>
        <w:t xml:space="preserve">Wolf </w:t>
      </w:r>
      <w:bookmarkEnd w:id="2"/>
      <w:r>
        <w:rPr>
          <w:rStyle w:val="Style13ptBold"/>
        </w:rPr>
        <w:t xml:space="preserve">’21 </w:t>
      </w:r>
      <w:r w:rsidRPr="0033283D">
        <w:t xml:space="preserve">[Martin; April 27; Chief Economics Commentator, M.A. in Economics from Oxford University; Financial Times, “China is wrong to think the US faces inevitable decline,” </w:t>
      </w:r>
      <w:hyperlink r:id="rId32" w:history="1">
        <w:r w:rsidRPr="0010500D">
          <w:rPr>
            <w:rStyle w:val="Hyperlink"/>
          </w:rPr>
          <w:t>https://www.ft.com/content/8336169e-d1a8-4be8-b143-308e5b52e355</w:t>
        </w:r>
      </w:hyperlink>
      <w:r w:rsidRPr="0033283D">
        <w:t>]</w:t>
      </w:r>
    </w:p>
    <w:p w14:paraId="2D090A5E" w14:textId="77777777" w:rsidR="00F21B9E" w:rsidRPr="004C4A73" w:rsidRDefault="00F21B9E" w:rsidP="00F21B9E">
      <w:pPr>
        <w:rPr>
          <w:rStyle w:val="Style13ptBold"/>
          <w:b w:val="0"/>
          <w:bCs w:val="0"/>
          <w:sz w:val="16"/>
        </w:rPr>
      </w:pPr>
      <w:r w:rsidRPr="00CF4A8D">
        <w:rPr>
          <w:rStyle w:val="Style13ptBold"/>
          <w:b w:val="0"/>
          <w:bCs w:val="0"/>
          <w:sz w:val="16"/>
        </w:rPr>
        <w:t>The</w:t>
      </w:r>
      <w:r w:rsidRPr="004C4A73">
        <w:rPr>
          <w:rStyle w:val="Style13ptBold"/>
          <w:sz w:val="16"/>
        </w:rPr>
        <w:t xml:space="preserve"> </w:t>
      </w:r>
      <w:r w:rsidRPr="00250544">
        <w:rPr>
          <w:rStyle w:val="StyleUnderline"/>
        </w:rPr>
        <w:t xml:space="preserve">Chinese elite are </w:t>
      </w:r>
      <w:r w:rsidRPr="00250544">
        <w:rPr>
          <w:rStyle w:val="Emphasis"/>
        </w:rPr>
        <w:t>convinced</w:t>
      </w:r>
      <w:r w:rsidRPr="004C4A73">
        <w:rPr>
          <w:rStyle w:val="Style13ptBold"/>
          <w:sz w:val="16"/>
        </w:rPr>
        <w:t xml:space="preserve"> that </w:t>
      </w:r>
      <w:r w:rsidRPr="00250544">
        <w:rPr>
          <w:rStyle w:val="StyleUnderline"/>
        </w:rPr>
        <w:t xml:space="preserve">the </w:t>
      </w:r>
      <w:r w:rsidRPr="004C4A73">
        <w:rPr>
          <w:rStyle w:val="StyleUnderline"/>
          <w:highlight w:val="cyan"/>
        </w:rPr>
        <w:t>US</w:t>
      </w:r>
      <w:r w:rsidRPr="00250544">
        <w:rPr>
          <w:rStyle w:val="StyleUnderline"/>
        </w:rPr>
        <w:t xml:space="preserve"> is in </w:t>
      </w:r>
      <w:r w:rsidRPr="00250544">
        <w:rPr>
          <w:rStyle w:val="Emphasis"/>
        </w:rPr>
        <w:t xml:space="preserve">irreversible </w:t>
      </w:r>
      <w:r w:rsidRPr="004C4A73">
        <w:rPr>
          <w:rStyle w:val="Emphasis"/>
          <w:highlight w:val="cyan"/>
        </w:rPr>
        <w:t>decline</w:t>
      </w:r>
      <w:r w:rsidRPr="00CF4A8D">
        <w:rPr>
          <w:rStyle w:val="Style13ptBold"/>
          <w:b w:val="0"/>
          <w:bCs w:val="0"/>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250544">
        <w:rPr>
          <w:rStyle w:val="StyleUnderline"/>
        </w:rPr>
        <w:t>the notion of</w:t>
      </w:r>
      <w:r w:rsidRPr="004C4A73">
        <w:rPr>
          <w:rStyle w:val="Style13ptBold"/>
          <w:sz w:val="16"/>
        </w:rPr>
        <w:t xml:space="preserve"> US </w:t>
      </w:r>
      <w:r w:rsidRPr="00250544">
        <w:rPr>
          <w:rStyle w:val="StyleUnderline"/>
        </w:rPr>
        <w:t xml:space="preserve">decline </w:t>
      </w:r>
      <w:r w:rsidRPr="004C4A73">
        <w:rPr>
          <w:rStyle w:val="StyleUnderline"/>
          <w:highlight w:val="cyan"/>
        </w:rPr>
        <w:t xml:space="preserve">is </w:t>
      </w:r>
      <w:r w:rsidRPr="004C4A73">
        <w:rPr>
          <w:rStyle w:val="Emphasis"/>
          <w:highlight w:val="cyan"/>
        </w:rPr>
        <w:t>exaggerated</w:t>
      </w:r>
      <w:r w:rsidRPr="004C4A73">
        <w:rPr>
          <w:rStyle w:val="StyleUnderline"/>
          <w:highlight w:val="cyan"/>
        </w:rPr>
        <w:t>. The US retains</w:t>
      </w:r>
      <w:r w:rsidRPr="00250544">
        <w:rPr>
          <w:rStyle w:val="StyleUnderline"/>
        </w:rPr>
        <w:t xml:space="preserve"> </w:t>
      </w:r>
      <w:r w:rsidRPr="00250544">
        <w:rPr>
          <w:rStyle w:val="Emphasis"/>
        </w:rPr>
        <w:t xml:space="preserve">big </w:t>
      </w:r>
      <w:r w:rsidRPr="004C4A73">
        <w:rPr>
          <w:rStyle w:val="Emphasis"/>
          <w:highlight w:val="cyan"/>
        </w:rPr>
        <w:t>assets</w:t>
      </w:r>
      <w:r w:rsidRPr="00250544">
        <w:rPr>
          <w:rStyle w:val="StyleUnderline"/>
        </w:rPr>
        <w:t xml:space="preserve">, notably </w:t>
      </w:r>
      <w:r w:rsidRPr="004C4A73">
        <w:rPr>
          <w:rStyle w:val="StyleUnderline"/>
          <w:highlight w:val="cyan"/>
        </w:rPr>
        <w:t xml:space="preserve">in </w:t>
      </w:r>
      <w:r w:rsidRPr="004C4A73">
        <w:rPr>
          <w:rStyle w:val="Emphasis"/>
          <w:highlight w:val="cyan"/>
        </w:rPr>
        <w:t>economics</w:t>
      </w:r>
      <w:r w:rsidRPr="004C4A73">
        <w:rPr>
          <w:rStyle w:val="Style13ptBold"/>
          <w:sz w:val="16"/>
        </w:rPr>
        <w:t>.</w:t>
      </w:r>
    </w:p>
    <w:p w14:paraId="4EDF724B" w14:textId="77777777" w:rsidR="00F21B9E" w:rsidRPr="004C4A73" w:rsidRDefault="00F21B9E" w:rsidP="00F21B9E">
      <w:pPr>
        <w:rPr>
          <w:rStyle w:val="Style13ptBold"/>
          <w:b w:val="0"/>
          <w:bCs w:val="0"/>
          <w:sz w:val="16"/>
        </w:rPr>
      </w:pPr>
      <w:r w:rsidRPr="00BE4299">
        <w:rPr>
          <w:rStyle w:val="StyleUnderline"/>
        </w:rPr>
        <w:t xml:space="preserve">For </w:t>
      </w:r>
      <w:r w:rsidRPr="00BE4299">
        <w:rPr>
          <w:rStyle w:val="Emphasis"/>
        </w:rPr>
        <w:t>one and half centuries</w:t>
      </w:r>
      <w:r w:rsidRPr="00BE4299">
        <w:rPr>
          <w:rStyle w:val="StyleUnderline"/>
        </w:rPr>
        <w:t xml:space="preserve">, </w:t>
      </w:r>
      <w:r w:rsidRPr="004C4A73">
        <w:rPr>
          <w:rStyle w:val="StyleUnderline"/>
          <w:highlight w:val="cyan"/>
        </w:rPr>
        <w:t>the US</w:t>
      </w:r>
      <w:r w:rsidRPr="00BE4299">
        <w:rPr>
          <w:rStyle w:val="StyleUnderline"/>
        </w:rPr>
        <w:t xml:space="preserve"> has been </w:t>
      </w:r>
      <w:r w:rsidRPr="004C4A73">
        <w:rPr>
          <w:rStyle w:val="StyleUnderline"/>
          <w:highlight w:val="cyan"/>
        </w:rPr>
        <w:t>the</w:t>
      </w:r>
      <w:r w:rsidRPr="00250544">
        <w:rPr>
          <w:rStyle w:val="StyleUnderline"/>
        </w:rPr>
        <w:t xml:space="preserve"> world’s </w:t>
      </w:r>
      <w:r w:rsidRPr="00250544">
        <w:rPr>
          <w:rStyle w:val="Emphasis"/>
        </w:rPr>
        <w:t xml:space="preserve">most </w:t>
      </w:r>
      <w:r w:rsidRPr="004C4A73">
        <w:rPr>
          <w:rStyle w:val="Emphasis"/>
          <w:highlight w:val="cyan"/>
        </w:rPr>
        <w:t>innovative</w:t>
      </w:r>
      <w:r w:rsidRPr="004C4A73">
        <w:rPr>
          <w:rStyle w:val="StyleUnderline"/>
          <w:highlight w:val="cyan"/>
        </w:rPr>
        <w:t xml:space="preserve"> economy</w:t>
      </w:r>
      <w:r w:rsidRPr="00250544">
        <w:rPr>
          <w:rStyle w:val="StyleUnderline"/>
        </w:rPr>
        <w:t xml:space="preserve">. That has been </w:t>
      </w:r>
      <w:r w:rsidRPr="004C4A73">
        <w:rPr>
          <w:rStyle w:val="StyleUnderline"/>
          <w:highlight w:val="cyan"/>
        </w:rPr>
        <w:t xml:space="preserve">the </w:t>
      </w:r>
      <w:r w:rsidRPr="004C4A73">
        <w:rPr>
          <w:rStyle w:val="Emphasis"/>
          <w:highlight w:val="cyan"/>
        </w:rPr>
        <w:t>basis</w:t>
      </w:r>
      <w:r w:rsidRPr="004C4A73">
        <w:rPr>
          <w:rStyle w:val="StyleUnderline"/>
          <w:highlight w:val="cyan"/>
        </w:rPr>
        <w:t xml:space="preserve"> of</w:t>
      </w:r>
      <w:r w:rsidRPr="00BE4299">
        <w:rPr>
          <w:rStyle w:val="StyleUnderline"/>
        </w:rPr>
        <w:t xml:space="preserve"> its</w:t>
      </w:r>
      <w:r w:rsidRPr="00250544">
        <w:rPr>
          <w:rStyle w:val="StyleUnderline"/>
        </w:rPr>
        <w:t xml:space="preserve"> </w:t>
      </w:r>
      <w:r w:rsidRPr="00250544">
        <w:rPr>
          <w:rStyle w:val="Emphasis"/>
        </w:rPr>
        <w:t xml:space="preserve">global </w:t>
      </w:r>
      <w:r w:rsidRPr="004C4A73">
        <w:rPr>
          <w:rStyle w:val="Emphasis"/>
          <w:highlight w:val="cyan"/>
        </w:rPr>
        <w:t>power</w:t>
      </w:r>
      <w:r w:rsidRPr="00250544">
        <w:rPr>
          <w:rStyle w:val="StyleUnderline"/>
        </w:rPr>
        <w:t xml:space="preserve"> and </w:t>
      </w:r>
      <w:r w:rsidRPr="00250544">
        <w:rPr>
          <w:rStyle w:val="Emphasis"/>
        </w:rPr>
        <w:t>influence</w:t>
      </w:r>
      <w:r w:rsidRPr="004C4A73">
        <w:rPr>
          <w:rStyle w:val="Style13ptBold"/>
          <w:sz w:val="16"/>
        </w:rPr>
        <w:t xml:space="preserve">. </w:t>
      </w:r>
      <w:r w:rsidRPr="00CF4A8D">
        <w:rPr>
          <w:rStyle w:val="Style13ptBold"/>
          <w:b w:val="0"/>
          <w:bCs w:val="0"/>
          <w:sz w:val="16"/>
        </w:rPr>
        <w:t>So</w:t>
      </w:r>
      <w:r w:rsidRPr="004C4A73">
        <w:rPr>
          <w:rStyle w:val="Style13ptBold"/>
          <w:sz w:val="16"/>
        </w:rPr>
        <w:t xml:space="preserve"> </w:t>
      </w:r>
      <w:r w:rsidRPr="004C4A73">
        <w:rPr>
          <w:rStyle w:val="StyleUnderline"/>
          <w:highlight w:val="cyan"/>
        </w:rPr>
        <w:t>how does</w:t>
      </w:r>
      <w:r w:rsidRPr="004C4A73">
        <w:rPr>
          <w:rStyle w:val="Style13ptBold"/>
          <w:sz w:val="16"/>
        </w:rPr>
        <w:t xml:space="preserve"> its </w:t>
      </w:r>
      <w:r w:rsidRPr="004C4A73">
        <w:rPr>
          <w:rStyle w:val="StyleUnderline"/>
        </w:rPr>
        <w:t>innovative</w:t>
      </w:r>
      <w:r w:rsidRPr="00250544">
        <w:rPr>
          <w:rStyle w:val="StyleUnderline"/>
        </w:rPr>
        <w:t xml:space="preserve"> </w:t>
      </w:r>
      <w:r w:rsidRPr="004C4A73">
        <w:rPr>
          <w:rStyle w:val="StyleUnderline"/>
          <w:highlight w:val="cyan"/>
        </w:rPr>
        <w:t>power look today?</w:t>
      </w:r>
      <w:r w:rsidRPr="004C4A73">
        <w:rPr>
          <w:rStyle w:val="Style13ptBold"/>
          <w:sz w:val="16"/>
        </w:rPr>
        <w:t xml:space="preserve"> </w:t>
      </w:r>
      <w:r w:rsidRPr="00CF4A8D">
        <w:rPr>
          <w:rStyle w:val="Style13ptBold"/>
          <w:b w:val="0"/>
          <w:bCs w:val="0"/>
          <w:sz w:val="16"/>
        </w:rPr>
        <w:t xml:space="preserve">The answer is: </w:t>
      </w:r>
      <w:r w:rsidRPr="00250544">
        <w:rPr>
          <w:rStyle w:val="Emphasis"/>
        </w:rPr>
        <w:t xml:space="preserve">rather </w:t>
      </w:r>
      <w:r w:rsidRPr="004C4A73">
        <w:rPr>
          <w:rStyle w:val="Emphasis"/>
          <w:highlight w:val="cyan"/>
        </w:rPr>
        <w:t>good</w:t>
      </w:r>
      <w:r w:rsidRPr="00250544">
        <w:rPr>
          <w:rStyle w:val="StyleUnderline"/>
        </w:rPr>
        <w:t>, despite</w:t>
      </w:r>
      <w:r w:rsidRPr="004C4A73">
        <w:rPr>
          <w:rStyle w:val="Style13ptBold"/>
          <w:sz w:val="16"/>
        </w:rPr>
        <w:t xml:space="preserve"> </w:t>
      </w:r>
      <w:r w:rsidRPr="00CF4A8D">
        <w:rPr>
          <w:rStyle w:val="Style13ptBold"/>
          <w:b w:val="0"/>
          <w:bCs w:val="0"/>
          <w:sz w:val="16"/>
        </w:rPr>
        <w:t xml:space="preserve">competition from </w:t>
      </w:r>
      <w:r w:rsidRPr="00250544">
        <w:rPr>
          <w:rStyle w:val="StyleUnderline"/>
        </w:rPr>
        <w:t>China</w:t>
      </w:r>
      <w:r w:rsidRPr="004C4A73">
        <w:rPr>
          <w:rStyle w:val="Style13ptBold"/>
          <w:sz w:val="16"/>
        </w:rPr>
        <w:t xml:space="preserve">.  </w:t>
      </w:r>
    </w:p>
    <w:p w14:paraId="6D307F49" w14:textId="77777777" w:rsidR="00F21B9E" w:rsidRPr="004C4A73" w:rsidRDefault="00F21B9E" w:rsidP="00F21B9E">
      <w:pPr>
        <w:rPr>
          <w:rStyle w:val="Style13ptBold"/>
          <w:b w:val="0"/>
          <w:bCs w:val="0"/>
          <w:sz w:val="16"/>
        </w:rPr>
      </w:pPr>
      <w:r w:rsidRPr="00CF4A8D">
        <w:rPr>
          <w:rStyle w:val="Style13ptBold"/>
          <w:b w:val="0"/>
          <w:bCs w:val="0"/>
          <w:sz w:val="16"/>
        </w:rPr>
        <w:t xml:space="preserve">Stock markets are imperfect. But </w:t>
      </w:r>
      <w:r w:rsidRPr="00250544">
        <w:rPr>
          <w:rStyle w:val="StyleUnderline"/>
        </w:rPr>
        <w:t>the value investors put on companies is</w:t>
      </w:r>
      <w:r w:rsidRPr="004C4A73">
        <w:rPr>
          <w:rStyle w:val="Style13ptBold"/>
          <w:sz w:val="16"/>
        </w:rPr>
        <w:t xml:space="preserve"> </w:t>
      </w:r>
      <w:r w:rsidRPr="00CF4A8D">
        <w:rPr>
          <w:rStyle w:val="Style13ptBold"/>
          <w:b w:val="0"/>
          <w:bCs w:val="0"/>
          <w:sz w:val="16"/>
        </w:rPr>
        <w:t>at least</w:t>
      </w:r>
      <w:r w:rsidRPr="004C4A73">
        <w:rPr>
          <w:rStyle w:val="Style13ptBold"/>
          <w:sz w:val="16"/>
        </w:rPr>
        <w:t xml:space="preserve"> </w:t>
      </w:r>
      <w:r w:rsidRPr="00250544">
        <w:rPr>
          <w:rStyle w:val="StyleUnderline"/>
        </w:rPr>
        <w:t>a</w:t>
      </w:r>
      <w:r w:rsidRPr="004C4A73">
        <w:rPr>
          <w:rStyle w:val="Style13ptBold"/>
          <w:sz w:val="16"/>
        </w:rPr>
        <w:t xml:space="preserve"> </w:t>
      </w:r>
      <w:r w:rsidRPr="00CF4A8D">
        <w:rPr>
          <w:rStyle w:val="Style13ptBold"/>
          <w:b w:val="0"/>
          <w:bCs w:val="0"/>
          <w:sz w:val="16"/>
        </w:rPr>
        <w:t>relatively</w:t>
      </w:r>
      <w:r w:rsidRPr="004C4A73">
        <w:rPr>
          <w:rStyle w:val="Style13ptBold"/>
          <w:sz w:val="16"/>
        </w:rPr>
        <w:t xml:space="preserve"> </w:t>
      </w:r>
      <w:r w:rsidRPr="00250544">
        <w:rPr>
          <w:rStyle w:val="StyleUnderline"/>
        </w:rPr>
        <w:t>impartial assessment of their prospects</w:t>
      </w:r>
      <w:r w:rsidRPr="004C4A73">
        <w:rPr>
          <w:rStyle w:val="Style13ptBold"/>
          <w:sz w:val="16"/>
        </w:rPr>
        <w:t>.</w:t>
      </w:r>
      <w:r w:rsidRPr="00CF4A8D">
        <w:rPr>
          <w:rStyle w:val="Style13ptBold"/>
          <w:b w:val="0"/>
          <w:bCs w:val="0"/>
          <w:sz w:val="16"/>
        </w:rPr>
        <w:t xml:space="preserve"> At the end of last week, </w:t>
      </w:r>
      <w:r w:rsidRPr="00250544">
        <w:rPr>
          <w:rStyle w:val="Emphasis"/>
        </w:rPr>
        <w:t xml:space="preserve">7 of </w:t>
      </w:r>
      <w:r w:rsidRPr="004C4A73">
        <w:rPr>
          <w:rStyle w:val="Emphasis"/>
          <w:highlight w:val="cyan"/>
        </w:rPr>
        <w:t>the</w:t>
      </w:r>
      <w:r w:rsidRPr="00250544">
        <w:rPr>
          <w:rStyle w:val="Emphasis"/>
        </w:rPr>
        <w:t xml:space="preserve"> 10 </w:t>
      </w:r>
      <w:r w:rsidRPr="004C4A73">
        <w:rPr>
          <w:rStyle w:val="Emphasis"/>
          <w:highlight w:val="cyan"/>
        </w:rPr>
        <w:t>most valuable</w:t>
      </w:r>
      <w:r w:rsidRPr="004C4A73">
        <w:rPr>
          <w:rStyle w:val="StyleUnderline"/>
          <w:highlight w:val="cyan"/>
        </w:rPr>
        <w:t xml:space="preserve"> companies</w:t>
      </w:r>
      <w:r w:rsidRPr="00250544">
        <w:rPr>
          <w:rStyle w:val="StyleUnderline"/>
        </w:rPr>
        <w:t xml:space="preserve"> </w:t>
      </w:r>
      <w:r w:rsidRPr="00250544">
        <w:rPr>
          <w:rStyle w:val="Emphasis"/>
        </w:rPr>
        <w:t>in the world</w:t>
      </w:r>
      <w:r w:rsidRPr="00250544">
        <w:rPr>
          <w:rStyle w:val="StyleUnderline"/>
        </w:rPr>
        <w:t xml:space="preserve"> and </w:t>
      </w:r>
      <w:r w:rsidRPr="00250544">
        <w:rPr>
          <w:rStyle w:val="Emphasis"/>
        </w:rPr>
        <w:t>14 of the top 20</w:t>
      </w:r>
      <w:r w:rsidRPr="00250544">
        <w:rPr>
          <w:rStyle w:val="StyleUnderline"/>
        </w:rPr>
        <w:t xml:space="preserve">, </w:t>
      </w:r>
      <w:r w:rsidRPr="00BE4299">
        <w:rPr>
          <w:rStyle w:val="StyleUnderline"/>
        </w:rPr>
        <w:t>were</w:t>
      </w:r>
      <w:r w:rsidRPr="00250544">
        <w:rPr>
          <w:rStyle w:val="StyleUnderline"/>
        </w:rPr>
        <w:t xml:space="preserve"> </w:t>
      </w:r>
      <w:r w:rsidRPr="00250544">
        <w:rPr>
          <w:rStyle w:val="Emphasis"/>
        </w:rPr>
        <w:t>headquartered</w:t>
      </w:r>
      <w:r w:rsidRPr="00250544">
        <w:rPr>
          <w:rStyle w:val="StyleUnderline"/>
        </w:rPr>
        <w:t xml:space="preserve"> </w:t>
      </w:r>
      <w:r w:rsidRPr="004C4A73">
        <w:rPr>
          <w:rStyle w:val="StyleUnderline"/>
          <w:highlight w:val="cyan"/>
        </w:rPr>
        <w:t>in the US</w:t>
      </w:r>
      <w:r w:rsidRPr="004C4A73">
        <w:rPr>
          <w:sz w:val="16"/>
        </w:rPr>
        <w:t>.</w:t>
      </w:r>
    </w:p>
    <w:p w14:paraId="788FFDC4" w14:textId="77777777" w:rsidR="00F21B9E" w:rsidRPr="004C4A73" w:rsidRDefault="00F21B9E" w:rsidP="00F21B9E">
      <w:pPr>
        <w:rPr>
          <w:rStyle w:val="Style13ptBold"/>
          <w:b w:val="0"/>
          <w:bCs w:val="0"/>
          <w:sz w:val="16"/>
        </w:rPr>
      </w:pPr>
      <w:r w:rsidRPr="00250544">
        <w:rPr>
          <w:rStyle w:val="StyleUnderline"/>
        </w:rPr>
        <w:t>If</w:t>
      </w:r>
      <w:r w:rsidRPr="004C4A73">
        <w:rPr>
          <w:rStyle w:val="Style13ptBold"/>
          <w:sz w:val="16"/>
        </w:rPr>
        <w:t xml:space="preserve"> </w:t>
      </w:r>
      <w:r w:rsidRPr="00CF4A8D">
        <w:rPr>
          <w:rStyle w:val="Style13ptBold"/>
          <w:b w:val="0"/>
          <w:bCs w:val="0"/>
          <w:sz w:val="16"/>
        </w:rPr>
        <w:t>it were</w:t>
      </w:r>
      <w:r w:rsidRPr="004C4A73">
        <w:rPr>
          <w:rStyle w:val="Style13ptBold"/>
          <w:sz w:val="16"/>
        </w:rPr>
        <w:t xml:space="preserve"> </w:t>
      </w:r>
      <w:r w:rsidRPr="00250544">
        <w:rPr>
          <w:rStyle w:val="StyleUnderline"/>
        </w:rPr>
        <w:t xml:space="preserve">not for Saudi Arabian oil, </w:t>
      </w:r>
      <w:r w:rsidRPr="004C4A73">
        <w:rPr>
          <w:rStyle w:val="StyleUnderline"/>
          <w:highlight w:val="cyan"/>
        </w:rPr>
        <w:t xml:space="preserve">the </w:t>
      </w:r>
      <w:r w:rsidRPr="004C4A73">
        <w:rPr>
          <w:rStyle w:val="Emphasis"/>
          <w:highlight w:val="cyan"/>
        </w:rPr>
        <w:t xml:space="preserve">five </w:t>
      </w:r>
      <w:r w:rsidRPr="001D35E6">
        <w:rPr>
          <w:rStyle w:val="Emphasis"/>
          <w:highlight w:val="cyan"/>
        </w:rPr>
        <w:t>most valuable</w:t>
      </w:r>
      <w:r w:rsidRPr="00250544">
        <w:rPr>
          <w:rStyle w:val="StyleUnderline"/>
        </w:rPr>
        <w:t xml:space="preserve"> companies in the world </w:t>
      </w:r>
      <w:r w:rsidRPr="001D35E6">
        <w:rPr>
          <w:rStyle w:val="StyleUnderline"/>
          <w:highlight w:val="cyan"/>
        </w:rPr>
        <w:t xml:space="preserve">would be </w:t>
      </w:r>
      <w:r w:rsidRPr="001D35E6">
        <w:rPr>
          <w:rStyle w:val="Emphasis"/>
          <w:highlight w:val="cyan"/>
        </w:rPr>
        <w:t>US technology giants</w:t>
      </w:r>
      <w:r w:rsidRPr="004C4A73">
        <w:rPr>
          <w:rStyle w:val="Style13ptBold"/>
          <w:sz w:val="16"/>
        </w:rPr>
        <w:t xml:space="preserve">: </w:t>
      </w:r>
      <w:r w:rsidRPr="00CF4A8D">
        <w:rPr>
          <w:rStyle w:val="Style13ptBold"/>
          <w:b w:val="0"/>
          <w:bCs w:val="0"/>
          <w:sz w:val="16"/>
        </w:rPr>
        <w:t xml:space="preserve">Apple, Microsoft, Amazon, Alphabet and Facebook. </w:t>
      </w:r>
      <w:r w:rsidRPr="004C4A73">
        <w:rPr>
          <w:rStyle w:val="StyleUnderline"/>
          <w:highlight w:val="cyan"/>
        </w:rPr>
        <w:t>China has two</w:t>
      </w:r>
      <w:r w:rsidRPr="00250544">
        <w:rPr>
          <w:rStyle w:val="StyleUnderline"/>
        </w:rPr>
        <w:t xml:space="preserve"> valuable</w:t>
      </w:r>
      <w:r w:rsidRPr="004C4A73">
        <w:rPr>
          <w:rStyle w:val="Style13ptBold"/>
          <w:sz w:val="16"/>
        </w:rPr>
        <w:t xml:space="preserve"> technology </w:t>
      </w:r>
      <w:r w:rsidRPr="00250544">
        <w:rPr>
          <w:rStyle w:val="StyleUnderline"/>
        </w:rPr>
        <w:t>companies</w:t>
      </w:r>
      <w:r w:rsidRPr="004C4A73">
        <w:rPr>
          <w:rStyle w:val="Style13ptBold"/>
          <w:sz w:val="16"/>
        </w:rPr>
        <w:t xml:space="preserve">: </w:t>
      </w:r>
      <w:r w:rsidRPr="00CF4A8D">
        <w:rPr>
          <w:rStyle w:val="Style13ptBold"/>
          <w:b w:val="0"/>
          <w:bCs w:val="0"/>
          <w:sz w:val="16"/>
        </w:rPr>
        <w:t>Tencent</w:t>
      </w:r>
      <w:r w:rsidRPr="004C4A73">
        <w:rPr>
          <w:rStyle w:val="Style13ptBold"/>
          <w:sz w:val="16"/>
        </w:rPr>
        <w:t xml:space="preserve"> (</w:t>
      </w:r>
      <w:r w:rsidRPr="001D35E6">
        <w:rPr>
          <w:rStyle w:val="StyleUnderline"/>
        </w:rPr>
        <w:t xml:space="preserve">at </w:t>
      </w:r>
      <w:r w:rsidRPr="001D35E6">
        <w:rPr>
          <w:rStyle w:val="Emphasis"/>
        </w:rPr>
        <w:t>seventh</w:t>
      </w:r>
      <w:r w:rsidRPr="001D35E6">
        <w:rPr>
          <w:rStyle w:val="Style13ptBold"/>
          <w:sz w:val="16"/>
        </w:rPr>
        <w:t xml:space="preserve"> </w:t>
      </w:r>
      <w:r w:rsidRPr="001D35E6">
        <w:rPr>
          <w:rStyle w:val="Style13ptBold"/>
          <w:b w:val="0"/>
          <w:bCs w:val="0"/>
          <w:sz w:val="16"/>
        </w:rPr>
        <w:t>position</w:t>
      </w:r>
      <w:r w:rsidRPr="001D35E6">
        <w:rPr>
          <w:rStyle w:val="Style13ptBold"/>
          <w:sz w:val="16"/>
        </w:rPr>
        <w:t xml:space="preserve">) </w:t>
      </w:r>
      <w:r w:rsidRPr="001D35E6">
        <w:rPr>
          <w:rStyle w:val="StyleUnderline"/>
        </w:rPr>
        <w:t>and</w:t>
      </w:r>
      <w:r w:rsidRPr="001D35E6">
        <w:rPr>
          <w:rStyle w:val="Style13ptBold"/>
          <w:sz w:val="16"/>
        </w:rPr>
        <w:t xml:space="preserve"> </w:t>
      </w:r>
      <w:r w:rsidRPr="001D35E6">
        <w:rPr>
          <w:rStyle w:val="Style13ptBold"/>
          <w:b w:val="0"/>
          <w:bCs w:val="0"/>
          <w:sz w:val="16"/>
        </w:rPr>
        <w:t>Alibaba</w:t>
      </w:r>
      <w:r w:rsidRPr="001D35E6">
        <w:rPr>
          <w:rStyle w:val="Style13ptBold"/>
          <w:sz w:val="16"/>
        </w:rPr>
        <w:t xml:space="preserve"> (</w:t>
      </w:r>
      <w:r w:rsidRPr="001D35E6">
        <w:rPr>
          <w:rStyle w:val="StyleUnderline"/>
        </w:rPr>
        <w:t xml:space="preserve">at </w:t>
      </w:r>
      <w:r w:rsidRPr="001D35E6">
        <w:rPr>
          <w:rStyle w:val="Emphasis"/>
        </w:rPr>
        <w:t>ninth</w:t>
      </w:r>
      <w:r w:rsidRPr="001D35E6">
        <w:rPr>
          <w:rStyle w:val="StyleUnderline"/>
        </w:rPr>
        <w:t xml:space="preserve">). But those are China’s </w:t>
      </w:r>
      <w:r w:rsidRPr="001D35E6">
        <w:rPr>
          <w:rStyle w:val="Emphasis"/>
        </w:rPr>
        <w:t>only comp</w:t>
      </w:r>
      <w:r w:rsidRPr="00250544">
        <w:rPr>
          <w:rStyle w:val="Emphasis"/>
        </w:rPr>
        <w:t>anies</w:t>
      </w:r>
      <w:r w:rsidRPr="00250544">
        <w:rPr>
          <w:rStyle w:val="StyleUnderline"/>
        </w:rPr>
        <w:t xml:space="preserve"> in the top 20</w:t>
      </w:r>
      <w:r w:rsidRPr="004C4A73">
        <w:rPr>
          <w:rStyle w:val="Style13ptBold"/>
          <w:sz w:val="16"/>
        </w:rPr>
        <w:t xml:space="preserve">. </w:t>
      </w:r>
      <w:r w:rsidRPr="00CF4A8D">
        <w:rPr>
          <w:rStyle w:val="Style13ptBold"/>
          <w:b w:val="0"/>
          <w:bCs w:val="0"/>
          <w:sz w:val="16"/>
        </w:rPr>
        <w:t xml:space="preserve">The most valuable European company is LVMH at 17th. Yet LVMH is just a collection of established luxury brands. That ought to worry Europeans.  </w:t>
      </w:r>
    </w:p>
    <w:p w14:paraId="470737EC" w14:textId="77777777" w:rsidR="00F21B9E" w:rsidRPr="001D35E6" w:rsidRDefault="00F21B9E" w:rsidP="00F21B9E">
      <w:pPr>
        <w:rPr>
          <w:rStyle w:val="Style13ptBold"/>
          <w:b w:val="0"/>
          <w:bCs w:val="0"/>
          <w:sz w:val="16"/>
        </w:rPr>
      </w:pPr>
      <w:r w:rsidRPr="00250544">
        <w:rPr>
          <w:rStyle w:val="StyleUnderline"/>
        </w:rPr>
        <w:t>When we look</w:t>
      </w:r>
      <w:r w:rsidRPr="004C4A73">
        <w:rPr>
          <w:rStyle w:val="Style13ptBold"/>
          <w:sz w:val="16"/>
        </w:rPr>
        <w:t xml:space="preserve"> only </w:t>
      </w:r>
      <w:r w:rsidRPr="00250544">
        <w:rPr>
          <w:rStyle w:val="StyleUnderline"/>
        </w:rPr>
        <w:t xml:space="preserve">at technology companies, the </w:t>
      </w:r>
      <w:r w:rsidRPr="001D35E6">
        <w:rPr>
          <w:rStyle w:val="StyleUnderline"/>
          <w:highlight w:val="cyan"/>
        </w:rPr>
        <w:t xml:space="preserve">US has </w:t>
      </w:r>
      <w:r w:rsidRPr="001D35E6">
        <w:rPr>
          <w:rStyle w:val="Emphasis"/>
          <w:highlight w:val="cyan"/>
        </w:rPr>
        <w:t>12 of the top 20</w:t>
      </w:r>
      <w:r w:rsidRPr="00250544">
        <w:rPr>
          <w:rStyle w:val="StyleUnderline"/>
        </w:rPr>
        <w:t xml:space="preserve">; </w:t>
      </w:r>
      <w:r w:rsidRPr="001D35E6">
        <w:rPr>
          <w:rStyle w:val="StyleUnderline"/>
          <w:highlight w:val="cyan"/>
        </w:rPr>
        <w:t>China</w:t>
      </w:r>
      <w:r w:rsidRPr="004C4A73">
        <w:rPr>
          <w:rStyle w:val="Style13ptBold"/>
          <w:sz w:val="16"/>
        </w:rPr>
        <w:t xml:space="preserve"> </w:t>
      </w:r>
      <w:r w:rsidRPr="00CF4A8D">
        <w:rPr>
          <w:rStyle w:val="Style13ptBold"/>
          <w:b w:val="0"/>
          <w:bCs w:val="0"/>
          <w:sz w:val="16"/>
        </w:rPr>
        <w:t>(with Hong Kong but excluding Taiwan)</w:t>
      </w:r>
      <w:r w:rsidRPr="004C4A73">
        <w:rPr>
          <w:rStyle w:val="Style13ptBold"/>
          <w:sz w:val="16"/>
        </w:rPr>
        <w:t xml:space="preserve"> </w:t>
      </w:r>
      <w:r w:rsidRPr="001D35E6">
        <w:rPr>
          <w:rStyle w:val="StyleUnderline"/>
          <w:highlight w:val="cyan"/>
        </w:rPr>
        <w:t xml:space="preserve">has </w:t>
      </w:r>
      <w:r w:rsidRPr="001D35E6">
        <w:rPr>
          <w:rStyle w:val="Emphasis"/>
          <w:highlight w:val="cyan"/>
        </w:rPr>
        <w:t>three</w:t>
      </w:r>
      <w:r w:rsidRPr="001D35E6">
        <w:rPr>
          <w:rStyle w:val="Style13ptBold"/>
          <w:b w:val="0"/>
          <w:bCs w:val="0"/>
          <w:sz w:val="16"/>
          <w:highlight w:val="cyan"/>
        </w:rPr>
        <w:t>;</w:t>
      </w:r>
      <w:r w:rsidRPr="00CF4A8D">
        <w:rPr>
          <w:rStyle w:val="Style13ptBold"/>
          <w:b w:val="0"/>
          <w:bCs w:val="0"/>
          <w:sz w:val="16"/>
        </w:rPr>
        <w:t xml:space="preserve"> and there are two Dutch companies, one of which, ASML, is the largest manufacturer of machines that make integrated circuits. Taiwan has the Taiwan Semiconductor Manufacturing Company, the world’s biggest contract computer chipmaker, and </w:t>
      </w:r>
      <w:r w:rsidRPr="001D35E6">
        <w:rPr>
          <w:rStyle w:val="Style13ptBold"/>
          <w:b w:val="0"/>
          <w:bCs w:val="0"/>
          <w:sz w:val="16"/>
        </w:rPr>
        <w:t>South Korea has Samsung Electronics.</w:t>
      </w:r>
    </w:p>
    <w:p w14:paraId="7AF92BFA" w14:textId="77777777" w:rsidR="00F21B9E" w:rsidRPr="004C4A73" w:rsidRDefault="00F21B9E" w:rsidP="00F21B9E">
      <w:pPr>
        <w:rPr>
          <w:rStyle w:val="Style13ptBold"/>
          <w:b w:val="0"/>
          <w:bCs w:val="0"/>
          <w:sz w:val="16"/>
        </w:rPr>
      </w:pPr>
      <w:r w:rsidRPr="001D35E6">
        <w:rPr>
          <w:rStyle w:val="StyleUnderline"/>
        </w:rPr>
        <w:t xml:space="preserve">Life sciences are another </w:t>
      </w:r>
      <w:r w:rsidRPr="001D35E6">
        <w:rPr>
          <w:rStyle w:val="Emphasis"/>
        </w:rPr>
        <w:t>crucial sector</w:t>
      </w:r>
      <w:r w:rsidRPr="001D35E6">
        <w:rPr>
          <w:rStyle w:val="StyleUnderline"/>
        </w:rPr>
        <w:t xml:space="preserve"> for </w:t>
      </w:r>
      <w:r w:rsidRPr="001D35E6">
        <w:rPr>
          <w:rStyle w:val="Emphasis"/>
        </w:rPr>
        <w:t>future prosperity</w:t>
      </w:r>
      <w:r w:rsidRPr="001D35E6">
        <w:rPr>
          <w:rStyle w:val="Style13ptBold"/>
          <w:sz w:val="16"/>
        </w:rPr>
        <w:t xml:space="preserve">. </w:t>
      </w:r>
      <w:r w:rsidRPr="001D35E6">
        <w:rPr>
          <w:rStyle w:val="Style13ptBold"/>
          <w:b w:val="0"/>
          <w:bCs w:val="0"/>
          <w:sz w:val="16"/>
        </w:rPr>
        <w:t>Here there are seven European companies (with Switzerland and the UK included) in the top 20. But</w:t>
      </w:r>
      <w:r w:rsidRPr="001D35E6">
        <w:rPr>
          <w:rStyle w:val="Style13ptBold"/>
          <w:sz w:val="16"/>
        </w:rPr>
        <w:t xml:space="preserve"> </w:t>
      </w:r>
      <w:r w:rsidRPr="001D35E6">
        <w:rPr>
          <w:rStyle w:val="StyleUnderline"/>
        </w:rPr>
        <w:t xml:space="preserve">the US has </w:t>
      </w:r>
      <w:r w:rsidRPr="001D35E6">
        <w:rPr>
          <w:rStyle w:val="Emphasis"/>
        </w:rPr>
        <w:t>seven of the top 10</w:t>
      </w:r>
      <w:r w:rsidRPr="001D35E6">
        <w:rPr>
          <w:rStyle w:val="StyleUnderline"/>
        </w:rPr>
        <w:t>, and</w:t>
      </w:r>
      <w:r w:rsidRPr="00250544">
        <w:rPr>
          <w:rStyle w:val="StyleUnderline"/>
        </w:rPr>
        <w:t xml:space="preserve"> 11 of the top 20</w:t>
      </w:r>
      <w:r w:rsidRPr="004C4A73">
        <w:rPr>
          <w:rStyle w:val="Style13ptBold"/>
          <w:sz w:val="16"/>
        </w:rPr>
        <w:t xml:space="preserve">. </w:t>
      </w:r>
      <w:r w:rsidRPr="00CF4A8D">
        <w:rPr>
          <w:rStyle w:val="Style13ptBold"/>
          <w:b w:val="0"/>
          <w:bCs w:val="0"/>
          <w:sz w:val="16"/>
        </w:rPr>
        <w:t xml:space="preserve">There is also one Australian and one Japanese company, but no Chinese businesses.  </w:t>
      </w:r>
    </w:p>
    <w:p w14:paraId="44190E74" w14:textId="77777777" w:rsidR="00F21B9E" w:rsidRPr="00CF4A8D" w:rsidRDefault="00F21B9E" w:rsidP="00F21B9E">
      <w:pPr>
        <w:rPr>
          <w:bCs/>
          <w:sz w:val="16"/>
        </w:rPr>
      </w:pPr>
      <w:r w:rsidRPr="004C4A73">
        <w:rPr>
          <w:rStyle w:val="Style13ptBold"/>
          <w:sz w:val="16"/>
        </w:rPr>
        <w:t xml:space="preserve">In sum, </w:t>
      </w:r>
      <w:r w:rsidRPr="004C4A73">
        <w:rPr>
          <w:rStyle w:val="StyleUnderline"/>
          <w:highlight w:val="cyan"/>
        </w:rPr>
        <w:t xml:space="preserve">US companies </w:t>
      </w:r>
      <w:r w:rsidRPr="004C4A73">
        <w:rPr>
          <w:rStyle w:val="Emphasis"/>
          <w:highlight w:val="cyan"/>
        </w:rPr>
        <w:t>are</w:t>
      </w:r>
      <w:r w:rsidRPr="00250544">
        <w:rPr>
          <w:rStyle w:val="Emphasis"/>
        </w:rPr>
        <w:t xml:space="preserve"> globally </w:t>
      </w:r>
      <w:r w:rsidRPr="004C4A73">
        <w:rPr>
          <w:rStyle w:val="Emphasis"/>
          <w:highlight w:val="cyan"/>
        </w:rPr>
        <w:t>dominant</w:t>
      </w:r>
      <w:r w:rsidRPr="004C4A73">
        <w:rPr>
          <w:rStyle w:val="StyleUnderline"/>
          <w:highlight w:val="cyan"/>
        </w:rPr>
        <w:t xml:space="preserve"> and</w:t>
      </w:r>
      <w:r w:rsidRPr="00250544">
        <w:rPr>
          <w:rStyle w:val="StyleUnderline"/>
        </w:rPr>
        <w:t xml:space="preserve"> </w:t>
      </w:r>
      <w:r w:rsidRPr="00250544">
        <w:rPr>
          <w:rStyle w:val="Emphasis"/>
        </w:rPr>
        <w:t xml:space="preserve">nearly </w:t>
      </w:r>
      <w:r w:rsidRPr="004C4A73">
        <w:rPr>
          <w:rStyle w:val="Emphasis"/>
          <w:highlight w:val="cyan"/>
        </w:rPr>
        <w:t>all</w:t>
      </w:r>
      <w:r w:rsidRPr="004C4A73">
        <w:rPr>
          <w:rStyle w:val="StyleUnderline"/>
          <w:highlight w:val="cyan"/>
        </w:rPr>
        <w:t xml:space="preserve"> the</w:t>
      </w:r>
      <w:r w:rsidRPr="00250544">
        <w:rPr>
          <w:rStyle w:val="StyleUnderline"/>
        </w:rPr>
        <w:t xml:space="preserve"> </w:t>
      </w:r>
      <w:r w:rsidRPr="00250544">
        <w:rPr>
          <w:rStyle w:val="Emphasis"/>
        </w:rPr>
        <w:t xml:space="preserve">most </w:t>
      </w:r>
      <w:r w:rsidRPr="004C4A73">
        <w:rPr>
          <w:rStyle w:val="Emphasis"/>
          <w:highlight w:val="cyan"/>
        </w:rPr>
        <w:t>valuable</w:t>
      </w:r>
      <w:r w:rsidRPr="00BE4299">
        <w:rPr>
          <w:rStyle w:val="StyleUnderline"/>
        </w:rPr>
        <w:t xml:space="preserve"> non-US </w:t>
      </w:r>
      <w:r w:rsidRPr="004C4A73">
        <w:rPr>
          <w:rStyle w:val="StyleUnderline"/>
          <w:highlight w:val="cyan"/>
        </w:rPr>
        <w:t>firms are</w:t>
      </w:r>
      <w:r w:rsidRPr="00250544">
        <w:rPr>
          <w:rStyle w:val="StyleUnderline"/>
        </w:rPr>
        <w:t xml:space="preserve"> headquartered </w:t>
      </w:r>
      <w:r w:rsidRPr="00BE4299">
        <w:rPr>
          <w:rStyle w:val="StyleUnderline"/>
        </w:rPr>
        <w:t xml:space="preserve">in </w:t>
      </w:r>
      <w:r w:rsidRPr="00BE4299">
        <w:rPr>
          <w:rStyle w:val="Emphasis"/>
          <w:highlight w:val="cyan"/>
        </w:rPr>
        <w:t>allied</w:t>
      </w:r>
      <w:r w:rsidRPr="00250544">
        <w:rPr>
          <w:rStyle w:val="Emphasis"/>
        </w:rPr>
        <w:t xml:space="preserve"> countrie</w:t>
      </w:r>
      <w:r w:rsidRPr="00BE4299">
        <w:rPr>
          <w:rStyle w:val="Emphasis"/>
        </w:rPr>
        <w:t>s</w:t>
      </w:r>
      <w:r w:rsidRPr="004C4A73">
        <w:rPr>
          <w:rStyle w:val="Style13ptBold"/>
          <w:sz w:val="16"/>
        </w:rPr>
        <w:t xml:space="preserve">.  </w:t>
      </w:r>
    </w:p>
    <w:p w14:paraId="104C6311" w14:textId="77777777" w:rsidR="00F21B9E" w:rsidRDefault="00F21B9E" w:rsidP="00F21B9E">
      <w:pPr>
        <w:pStyle w:val="Heading3"/>
      </w:pPr>
      <w:r>
        <w:lastRenderedPageBreak/>
        <w:t>Cyber Defense---1NC</w:t>
      </w:r>
    </w:p>
    <w:p w14:paraId="5D813E5E" w14:textId="77777777" w:rsidR="00F21B9E" w:rsidRPr="005112DA" w:rsidRDefault="00F21B9E" w:rsidP="00F21B9E">
      <w:pPr>
        <w:pStyle w:val="Heading4"/>
        <w:rPr>
          <w:rFonts w:cs="Calibri"/>
        </w:rPr>
      </w:pPr>
      <w:r w:rsidRPr="000360CA">
        <w:rPr>
          <w:rFonts w:cs="Calibri"/>
        </w:rPr>
        <w:t xml:space="preserve">No cyber impact – </w:t>
      </w:r>
      <w:r w:rsidRPr="000360CA">
        <w:rPr>
          <w:rFonts w:cs="Calibri"/>
          <w:u w:val="single"/>
        </w:rPr>
        <w:t>attri</w:t>
      </w:r>
      <w:r w:rsidRPr="005112DA">
        <w:rPr>
          <w:rFonts w:cs="Calibri"/>
          <w:u w:val="single"/>
        </w:rPr>
        <w:t>bution</w:t>
      </w:r>
      <w:r w:rsidRPr="005112DA">
        <w:rPr>
          <w:rFonts w:cs="Calibri"/>
        </w:rPr>
        <w:t xml:space="preserve">, </w:t>
      </w:r>
      <w:r w:rsidRPr="005112DA">
        <w:rPr>
          <w:rFonts w:cs="Calibri"/>
          <w:u w:val="single"/>
        </w:rPr>
        <w:t>restraint</w:t>
      </w:r>
      <w:r w:rsidRPr="005112DA">
        <w:rPr>
          <w:rFonts w:cs="Calibri"/>
        </w:rPr>
        <w:t xml:space="preserve">, and </w:t>
      </w:r>
      <w:r w:rsidRPr="005112DA">
        <w:rPr>
          <w:rFonts w:cs="Calibri"/>
          <w:u w:val="single"/>
        </w:rPr>
        <w:t>capabilities</w:t>
      </w:r>
      <w:r w:rsidRPr="005112DA">
        <w:rPr>
          <w:rFonts w:cs="Calibri"/>
        </w:rPr>
        <w:t>.</w:t>
      </w:r>
    </w:p>
    <w:p w14:paraId="42428905" w14:textId="77777777" w:rsidR="00F21B9E" w:rsidRPr="005112DA" w:rsidRDefault="00F21B9E" w:rsidP="00F21B9E">
      <w:r w:rsidRPr="005112DA">
        <w:rPr>
          <w:rStyle w:val="Style13ptBold"/>
        </w:rPr>
        <w:t xml:space="preserve">Lewis ’20 </w:t>
      </w:r>
      <w:r w:rsidRPr="005112DA">
        <w:t>[James Andrew; 8/17/20; senior vice president and director of the Strategic Technologies Program at the Center for Strategic and International Studies; "Dismissing Cyber Catastrophe," https://www.csis.org/analysis/dismissing-cyber-catastrophe]</w:t>
      </w:r>
    </w:p>
    <w:p w14:paraId="0D8F5BBD" w14:textId="77777777" w:rsidR="00F21B9E" w:rsidRPr="005112DA" w:rsidRDefault="00F21B9E" w:rsidP="00F21B9E">
      <w:pPr>
        <w:rPr>
          <w:sz w:val="16"/>
        </w:rPr>
      </w:pPr>
      <w:r w:rsidRPr="005112DA">
        <w:rPr>
          <w:sz w:val="16"/>
        </w:rPr>
        <w:t xml:space="preserve">More importantly, </w:t>
      </w:r>
      <w:r w:rsidRPr="005112DA">
        <w:rPr>
          <w:rStyle w:val="StyleUnderline"/>
        </w:rPr>
        <w:t>there are powerful</w:t>
      </w:r>
      <w:r w:rsidRPr="005112DA">
        <w:rPr>
          <w:sz w:val="16"/>
        </w:rPr>
        <w:t xml:space="preserve"> </w:t>
      </w:r>
      <w:r w:rsidRPr="005112DA">
        <w:rPr>
          <w:rStyle w:val="Emphasis"/>
        </w:rPr>
        <w:t>strategic constraints</w:t>
      </w:r>
      <w:r w:rsidRPr="005112DA">
        <w:rPr>
          <w:sz w:val="16"/>
        </w:rPr>
        <w:t xml:space="preserve"> </w:t>
      </w:r>
      <w:r w:rsidRPr="005112DA">
        <w:rPr>
          <w:rStyle w:val="StyleUnderline"/>
        </w:rPr>
        <w:t xml:space="preserve">on those who </w:t>
      </w:r>
      <w:proofErr w:type="gramStart"/>
      <w:r w:rsidRPr="005112DA">
        <w:rPr>
          <w:rStyle w:val="StyleUnderline"/>
        </w:rPr>
        <w:t>have</w:t>
      </w:r>
      <w:r w:rsidRPr="005112DA">
        <w:rPr>
          <w:sz w:val="16"/>
        </w:rPr>
        <w:t xml:space="preserve"> the </w:t>
      </w:r>
      <w:r w:rsidRPr="005112DA">
        <w:rPr>
          <w:rStyle w:val="StyleUnderline"/>
        </w:rPr>
        <w:t>ability to</w:t>
      </w:r>
      <w:proofErr w:type="gramEnd"/>
      <w:r w:rsidRPr="005112DA">
        <w:rPr>
          <w:rStyle w:val="StyleUnderline"/>
        </w:rPr>
        <w:t xml:space="preserve"> launch </w:t>
      </w:r>
      <w:r w:rsidRPr="005112DA">
        <w:rPr>
          <w:rStyle w:val="Emphasis"/>
        </w:rPr>
        <w:t>catastrophe attacks</w:t>
      </w:r>
      <w:r w:rsidRPr="005112DA">
        <w:rPr>
          <w:rStyle w:val="StyleUnderline"/>
        </w:rPr>
        <w:t>. We have more</w:t>
      </w:r>
      <w:r w:rsidRPr="005112DA">
        <w:rPr>
          <w:sz w:val="16"/>
        </w:rPr>
        <w:t xml:space="preserve"> than two </w:t>
      </w:r>
      <w:r w:rsidRPr="005112DA">
        <w:rPr>
          <w:rStyle w:val="StyleUnderline"/>
        </w:rPr>
        <w:t>decades of experience with the use of</w:t>
      </w:r>
      <w:r w:rsidRPr="005112DA">
        <w:rPr>
          <w:sz w:val="16"/>
        </w:rPr>
        <w:t xml:space="preserve"> </w:t>
      </w:r>
      <w:r w:rsidRPr="005112DA">
        <w:rPr>
          <w:rStyle w:val="Emphasis"/>
        </w:rPr>
        <w:t>cyber techniques</w:t>
      </w:r>
      <w:r w:rsidRPr="005112DA">
        <w:rPr>
          <w:sz w:val="16"/>
        </w:rPr>
        <w:t xml:space="preserve"> and operations for coercive and criminal purposes </w:t>
      </w:r>
      <w:r w:rsidRPr="005112DA">
        <w:rPr>
          <w:rStyle w:val="StyleUnderline"/>
        </w:rPr>
        <w:t>and have a</w:t>
      </w:r>
      <w:r w:rsidRPr="005112DA">
        <w:rPr>
          <w:sz w:val="16"/>
        </w:rPr>
        <w:t xml:space="preserve"> </w:t>
      </w:r>
      <w:r w:rsidRPr="005112DA">
        <w:rPr>
          <w:rStyle w:val="Emphasis"/>
        </w:rPr>
        <w:t>clear understanding</w:t>
      </w:r>
      <w:r w:rsidRPr="005112DA">
        <w:rPr>
          <w:sz w:val="16"/>
        </w:rPr>
        <w:t xml:space="preserve"> </w:t>
      </w:r>
      <w:r w:rsidRPr="005112DA">
        <w:rPr>
          <w:rStyle w:val="StyleUnderline"/>
        </w:rPr>
        <w:t>of</w:t>
      </w:r>
      <w:r w:rsidRPr="005112DA">
        <w:rPr>
          <w:sz w:val="16"/>
        </w:rPr>
        <w:t xml:space="preserve"> </w:t>
      </w:r>
      <w:r w:rsidRPr="005112DA">
        <w:rPr>
          <w:rStyle w:val="Emphasis"/>
        </w:rPr>
        <w:t>motives</w:t>
      </w:r>
      <w:r w:rsidRPr="005112DA">
        <w:rPr>
          <w:rStyle w:val="StyleUnderline"/>
        </w:rPr>
        <w:t xml:space="preserve">, </w:t>
      </w:r>
      <w:r w:rsidRPr="005112DA">
        <w:rPr>
          <w:rStyle w:val="Emphasis"/>
        </w:rPr>
        <w:t>capabilities</w:t>
      </w:r>
      <w:r w:rsidRPr="005112DA">
        <w:rPr>
          <w:rStyle w:val="StyleUnderline"/>
        </w:rPr>
        <w:t xml:space="preserve">, and </w:t>
      </w:r>
      <w:r w:rsidRPr="005112DA">
        <w:rPr>
          <w:rStyle w:val="Emphasis"/>
        </w:rPr>
        <w:t>intentions</w:t>
      </w:r>
      <w:r w:rsidRPr="005112DA">
        <w:rPr>
          <w:sz w:val="16"/>
        </w:rPr>
        <w:t>. We can be guided by the methods of the Strategic Bombing Survey, which used interviews and observation (rather than hypotheses) to determine effect. These methods apply equally to cyberattacks. The conclusions we can draw from this are:</w:t>
      </w:r>
    </w:p>
    <w:p w14:paraId="4FBF09BF" w14:textId="77777777" w:rsidR="00F21B9E" w:rsidRPr="005112DA" w:rsidRDefault="00F21B9E" w:rsidP="00F21B9E">
      <w:pPr>
        <w:rPr>
          <w:sz w:val="16"/>
        </w:rPr>
      </w:pPr>
      <w:r w:rsidRPr="005112DA">
        <w:rPr>
          <w:rStyle w:val="Emphasis"/>
          <w:highlight w:val="cyan"/>
        </w:rPr>
        <w:t>Nonstate actors</w:t>
      </w:r>
      <w:r w:rsidRPr="005112DA">
        <w:rPr>
          <w:rStyle w:val="StyleUnderline"/>
          <w:highlight w:val="cyan"/>
        </w:rPr>
        <w:t xml:space="preserve"> and</w:t>
      </w:r>
      <w:r w:rsidRPr="005112DA">
        <w:rPr>
          <w:rStyle w:val="StyleUnderline"/>
        </w:rPr>
        <w:t xml:space="preserve"> </w:t>
      </w:r>
      <w:r w:rsidRPr="005112DA">
        <w:rPr>
          <w:rStyle w:val="Emphasis"/>
        </w:rPr>
        <w:t xml:space="preserve">most </w:t>
      </w:r>
      <w:r w:rsidRPr="005112DA">
        <w:rPr>
          <w:rStyle w:val="Emphasis"/>
          <w:highlight w:val="cyan"/>
        </w:rPr>
        <w:t>states</w:t>
      </w:r>
      <w:r w:rsidRPr="005112DA">
        <w:rPr>
          <w:rStyle w:val="StyleUnderline"/>
          <w:highlight w:val="cyan"/>
        </w:rPr>
        <w:t xml:space="preserve"> lack</w:t>
      </w:r>
      <w:r w:rsidRPr="005112DA">
        <w:rPr>
          <w:rStyle w:val="StyleUnderline"/>
        </w:rPr>
        <w:t xml:space="preserve"> the </w:t>
      </w:r>
      <w:r w:rsidRPr="005112DA">
        <w:rPr>
          <w:rStyle w:val="StyleUnderline"/>
          <w:highlight w:val="cyan"/>
        </w:rPr>
        <w:t>capability to</w:t>
      </w:r>
      <w:r w:rsidRPr="005112DA">
        <w:rPr>
          <w:rStyle w:val="StyleUnderline"/>
        </w:rPr>
        <w:t xml:space="preserve"> launch attacks that </w:t>
      </w:r>
      <w:r w:rsidRPr="005112DA">
        <w:rPr>
          <w:rStyle w:val="StyleUnderline"/>
          <w:highlight w:val="cyan"/>
        </w:rPr>
        <w:t>cause</w:t>
      </w:r>
      <w:r w:rsidRPr="005112DA">
        <w:rPr>
          <w:rStyle w:val="StyleUnderline"/>
        </w:rPr>
        <w:t xml:space="preserve"> </w:t>
      </w:r>
      <w:r w:rsidRPr="005112DA">
        <w:rPr>
          <w:rStyle w:val="Emphasis"/>
        </w:rPr>
        <w:t xml:space="preserve">physical </w:t>
      </w:r>
      <w:r w:rsidRPr="005112DA">
        <w:rPr>
          <w:rStyle w:val="Emphasis"/>
          <w:highlight w:val="cyan"/>
        </w:rPr>
        <w:t>damage</w:t>
      </w:r>
      <w:r w:rsidRPr="005112DA">
        <w:rPr>
          <w:rStyle w:val="Emphasis"/>
        </w:rPr>
        <w:t xml:space="preserve"> at any level, </w:t>
      </w:r>
      <w:r w:rsidRPr="005112DA">
        <w:rPr>
          <w:rStyle w:val="Emphasis"/>
          <w:highlight w:val="cyan"/>
        </w:rPr>
        <w:t>much less</w:t>
      </w:r>
      <w:r w:rsidRPr="005112DA">
        <w:rPr>
          <w:rStyle w:val="Emphasis"/>
        </w:rPr>
        <w:t xml:space="preserve"> a </w:t>
      </w:r>
      <w:r w:rsidRPr="005112DA">
        <w:rPr>
          <w:rStyle w:val="Emphasis"/>
          <w:highlight w:val="cyan"/>
        </w:rPr>
        <w:t>catastrophe</w:t>
      </w:r>
      <w:r w:rsidRPr="005112DA">
        <w:rPr>
          <w:sz w:val="16"/>
        </w:rPr>
        <w:t xml:space="preserve">. </w:t>
      </w:r>
      <w:r w:rsidRPr="005112DA">
        <w:rPr>
          <w:rStyle w:val="StyleUnderline"/>
        </w:rPr>
        <w:t>There have been regular predictions every year</w:t>
      </w:r>
      <w:r w:rsidRPr="005112DA">
        <w:rPr>
          <w:sz w:val="16"/>
        </w:rPr>
        <w:t xml:space="preserve"> for over a decade </w:t>
      </w:r>
      <w:r w:rsidRPr="005112DA">
        <w:rPr>
          <w:rStyle w:val="StyleUnderline"/>
        </w:rPr>
        <w:t>that nonstate actors will acquire these</w:t>
      </w:r>
      <w:r w:rsidRPr="005112DA">
        <w:rPr>
          <w:sz w:val="16"/>
        </w:rPr>
        <w:t xml:space="preserve"> high-end cyber capabilities </w:t>
      </w:r>
      <w:r w:rsidRPr="005112DA">
        <w:rPr>
          <w:rStyle w:val="StyleUnderline"/>
        </w:rPr>
        <w:t>in two or three years</w:t>
      </w:r>
      <w:r w:rsidRPr="005112DA">
        <w:rPr>
          <w:sz w:val="16"/>
        </w:rPr>
        <w:t xml:space="preserve"> in what has become a cycle of repetition. </w:t>
      </w:r>
      <w:r w:rsidRPr="005112DA">
        <w:rPr>
          <w:rStyle w:val="StyleUnderline"/>
        </w:rPr>
        <w:t>The monetary</w:t>
      </w:r>
      <w:r w:rsidRPr="005112DA">
        <w:rPr>
          <w:sz w:val="16"/>
        </w:rPr>
        <w:t xml:space="preserve"> </w:t>
      </w:r>
      <w:r w:rsidRPr="005112DA">
        <w:rPr>
          <w:rStyle w:val="Emphasis"/>
        </w:rPr>
        <w:t>return is negligible</w:t>
      </w:r>
      <w:r w:rsidRPr="005112DA">
        <w:rPr>
          <w:rStyle w:val="StyleUnderline"/>
        </w:rPr>
        <w:t xml:space="preserve">, which </w:t>
      </w:r>
      <w:r w:rsidRPr="005112DA">
        <w:rPr>
          <w:rStyle w:val="Emphasis"/>
        </w:rPr>
        <w:t>dissuades</w:t>
      </w:r>
      <w:r w:rsidRPr="005112DA">
        <w:rPr>
          <w:rStyle w:val="StyleUnderline"/>
        </w:rPr>
        <w:t xml:space="preserve"> the skilled cybercriminals</w:t>
      </w:r>
      <w:r w:rsidRPr="005112DA">
        <w:rPr>
          <w:sz w:val="16"/>
        </w:rPr>
        <w:t xml:space="preserve"> (mostly Russian speaking) </w:t>
      </w:r>
      <w:r w:rsidRPr="005112DA">
        <w:rPr>
          <w:rStyle w:val="StyleUnderline"/>
        </w:rPr>
        <w:t>who might have the necessary skills</w:t>
      </w:r>
      <w:r w:rsidRPr="005112DA">
        <w:rPr>
          <w:sz w:val="16"/>
        </w:rPr>
        <w:t>. One mystery is why these groups have not been used as mercenaries, and this may reflect either a degree of control by the Russian state (if it has forbidden mercenary acts) or a degree of caution by criminals.</w:t>
      </w:r>
    </w:p>
    <w:p w14:paraId="6EE5C50B" w14:textId="77777777" w:rsidR="00F21B9E" w:rsidRPr="005112DA" w:rsidRDefault="00F21B9E" w:rsidP="00F21B9E">
      <w:pPr>
        <w:rPr>
          <w:sz w:val="16"/>
        </w:rPr>
      </w:pPr>
      <w:r w:rsidRPr="005112DA">
        <w:rPr>
          <w:rStyle w:val="StyleUnderline"/>
          <w:highlight w:val="cyan"/>
        </w:rPr>
        <w:t xml:space="preserve">There is </w:t>
      </w:r>
      <w:r w:rsidRPr="005112DA">
        <w:rPr>
          <w:rStyle w:val="Emphasis"/>
          <w:highlight w:val="cyan"/>
        </w:rPr>
        <w:t>enough uncertainty</w:t>
      </w:r>
      <w:r w:rsidRPr="005112DA">
        <w:rPr>
          <w:rStyle w:val="StyleUnderline"/>
        </w:rPr>
        <w:t xml:space="preserve"> among potential attackers </w:t>
      </w:r>
      <w:r w:rsidRPr="005112DA">
        <w:rPr>
          <w:rStyle w:val="StyleUnderline"/>
          <w:highlight w:val="cyan"/>
        </w:rPr>
        <w:t>about</w:t>
      </w:r>
      <w:r w:rsidRPr="005112DA">
        <w:rPr>
          <w:rStyle w:val="StyleUnderline"/>
        </w:rPr>
        <w:t xml:space="preserve"> the </w:t>
      </w:r>
      <w:r w:rsidRPr="005112DA">
        <w:rPr>
          <w:rStyle w:val="Emphasis"/>
        </w:rPr>
        <w:t>U</w:t>
      </w:r>
      <w:r w:rsidRPr="005112DA">
        <w:rPr>
          <w:rStyle w:val="StyleUnderline"/>
        </w:rPr>
        <w:t xml:space="preserve">nited </w:t>
      </w:r>
      <w:r w:rsidRPr="005112DA">
        <w:rPr>
          <w:rStyle w:val="Emphasis"/>
        </w:rPr>
        <w:t>S</w:t>
      </w:r>
      <w:r w:rsidRPr="005112DA">
        <w:rPr>
          <w:rStyle w:val="StyleUnderline"/>
        </w:rPr>
        <w:t xml:space="preserve">tates’ </w:t>
      </w:r>
      <w:r w:rsidRPr="005112DA">
        <w:rPr>
          <w:rStyle w:val="StyleUnderline"/>
          <w:highlight w:val="cyan"/>
        </w:rPr>
        <w:t xml:space="preserve">ability to </w:t>
      </w:r>
      <w:r w:rsidRPr="005112DA">
        <w:rPr>
          <w:rStyle w:val="Emphasis"/>
          <w:highlight w:val="cyan"/>
        </w:rPr>
        <w:t>attribute</w:t>
      </w:r>
      <w:r w:rsidRPr="005112DA">
        <w:rPr>
          <w:sz w:val="16"/>
        </w:rPr>
        <w:t xml:space="preserve"> </w:t>
      </w:r>
      <w:r w:rsidRPr="005112DA">
        <w:rPr>
          <w:rStyle w:val="StyleUnderline"/>
        </w:rPr>
        <w:t xml:space="preserve">that </w:t>
      </w:r>
      <w:r w:rsidRPr="005112DA">
        <w:rPr>
          <w:rStyle w:val="StyleUnderline"/>
          <w:highlight w:val="cyan"/>
        </w:rPr>
        <w:t>they are</w:t>
      </w:r>
      <w:r w:rsidRPr="005112DA">
        <w:rPr>
          <w:sz w:val="16"/>
          <w:highlight w:val="cyan"/>
        </w:rPr>
        <w:t xml:space="preserve"> </w:t>
      </w:r>
      <w:r w:rsidRPr="005112DA">
        <w:rPr>
          <w:rStyle w:val="Emphasis"/>
          <w:highlight w:val="cyan"/>
        </w:rPr>
        <w:t>unwilling to risk</w:t>
      </w:r>
      <w:r w:rsidRPr="005112DA">
        <w:rPr>
          <w:rStyle w:val="Emphasis"/>
        </w:rPr>
        <w:t xml:space="preserve"> massive </w:t>
      </w:r>
      <w:r w:rsidRPr="005112DA">
        <w:rPr>
          <w:rStyle w:val="Emphasis"/>
          <w:highlight w:val="cyan"/>
        </w:rPr>
        <w:t>retaliation</w:t>
      </w:r>
      <w:r w:rsidRPr="005112DA">
        <w:rPr>
          <w:rStyle w:val="StyleUnderline"/>
        </w:rPr>
        <w:t xml:space="preserve"> in response</w:t>
      </w:r>
      <w:r w:rsidRPr="005112DA">
        <w:rPr>
          <w:sz w:val="16"/>
        </w:rPr>
        <w:t xml:space="preserve"> to a catastrophic attack. (They are perfectly willing to take the risk of attribution for espionage and coercive cyber actions.)</w:t>
      </w:r>
    </w:p>
    <w:p w14:paraId="7FC51CF8" w14:textId="77777777" w:rsidR="00F21B9E" w:rsidRPr="005112DA" w:rsidRDefault="00F21B9E" w:rsidP="00F21B9E">
      <w:pPr>
        <w:rPr>
          <w:sz w:val="16"/>
        </w:rPr>
      </w:pPr>
      <w:r w:rsidRPr="005112DA">
        <w:rPr>
          <w:rStyle w:val="StyleUnderline"/>
          <w:highlight w:val="cyan"/>
        </w:rPr>
        <w:t>No one has</w:t>
      </w:r>
      <w:r w:rsidRPr="005112DA">
        <w:rPr>
          <w:rStyle w:val="StyleUnderline"/>
        </w:rPr>
        <w:t xml:space="preserve"> ever </w:t>
      </w:r>
      <w:r w:rsidRPr="005112DA">
        <w:rPr>
          <w:rStyle w:val="StyleUnderline"/>
          <w:highlight w:val="cyan"/>
        </w:rPr>
        <w:t>died from</w:t>
      </w:r>
      <w:r w:rsidRPr="005112DA">
        <w:rPr>
          <w:rStyle w:val="StyleUnderline"/>
        </w:rPr>
        <w:t xml:space="preserve"> a </w:t>
      </w:r>
      <w:r w:rsidRPr="005112DA">
        <w:rPr>
          <w:rStyle w:val="StyleUnderline"/>
          <w:highlight w:val="cyan"/>
        </w:rPr>
        <w:t>cyber</w:t>
      </w:r>
      <w:r w:rsidRPr="005112DA">
        <w:rPr>
          <w:rStyle w:val="StyleUnderline"/>
        </w:rPr>
        <w:t>attack, and only a handful</w:t>
      </w:r>
      <w:r w:rsidRPr="005112DA">
        <w:rPr>
          <w:sz w:val="16"/>
        </w:rPr>
        <w:t xml:space="preserve"> of these attacks have </w:t>
      </w:r>
      <w:r w:rsidRPr="005112DA">
        <w:rPr>
          <w:rStyle w:val="StyleUnderline"/>
        </w:rPr>
        <w:t xml:space="preserve">produced physical damage. A cyberattack is not a nuclear weapon, and </w:t>
      </w:r>
      <w:r w:rsidRPr="005112DA">
        <w:rPr>
          <w:rStyle w:val="StyleUnderline"/>
          <w:highlight w:val="cyan"/>
        </w:rPr>
        <w:t>it is</w:t>
      </w:r>
      <w:r w:rsidRPr="005112DA">
        <w:rPr>
          <w:rStyle w:val="StyleUnderline"/>
        </w:rPr>
        <w:t xml:space="preserve"> </w:t>
      </w:r>
      <w:r w:rsidRPr="005112DA">
        <w:rPr>
          <w:rStyle w:val="Emphasis"/>
        </w:rPr>
        <w:t xml:space="preserve">intellectually </w:t>
      </w:r>
      <w:r w:rsidRPr="005112DA">
        <w:rPr>
          <w:rStyle w:val="Emphasis"/>
          <w:highlight w:val="cyan"/>
        </w:rPr>
        <w:t>lazy</w:t>
      </w:r>
      <w:r w:rsidRPr="005112DA">
        <w:rPr>
          <w:rStyle w:val="StyleUnderline"/>
          <w:highlight w:val="cyan"/>
        </w:rPr>
        <w:t xml:space="preserve"> to equate them to nuc</w:t>
      </w:r>
      <w:r w:rsidRPr="005112DA">
        <w:rPr>
          <w:rStyle w:val="StyleUnderline"/>
        </w:rPr>
        <w:t>lear weapon</w:t>
      </w:r>
      <w:r w:rsidRPr="005112DA">
        <w:rPr>
          <w:rStyle w:val="StyleUnderline"/>
          <w:highlight w:val="cyan"/>
        </w:rPr>
        <w:t>s</w:t>
      </w:r>
      <w:r w:rsidRPr="005112DA">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5112DA">
        <w:rPr>
          <w:rStyle w:val="StyleUnderline"/>
        </w:rPr>
        <w:t xml:space="preserve">The shadow of </w:t>
      </w:r>
      <w:r w:rsidRPr="005112DA">
        <w:rPr>
          <w:rStyle w:val="Emphasis"/>
        </w:rPr>
        <w:t>nuclear war distorts discussion</w:t>
      </w:r>
      <w:r w:rsidRPr="005112DA">
        <w:rPr>
          <w:rStyle w:val="StyleUnderline"/>
        </w:rPr>
        <w:t xml:space="preserve"> of cyber warfare</w:t>
      </w:r>
      <w:r w:rsidRPr="005112DA">
        <w:rPr>
          <w:sz w:val="16"/>
        </w:rPr>
        <w:t>.</w:t>
      </w:r>
    </w:p>
    <w:p w14:paraId="47F55E8A" w14:textId="77777777" w:rsidR="00F21B9E" w:rsidRPr="005112DA" w:rsidRDefault="00F21B9E" w:rsidP="00F21B9E">
      <w:pPr>
        <w:rPr>
          <w:sz w:val="16"/>
        </w:rPr>
      </w:pPr>
      <w:r w:rsidRPr="005112DA">
        <w:rPr>
          <w:rStyle w:val="StyleUnderline"/>
        </w:rPr>
        <w:t xml:space="preserve">State use of cyber operations is consistent with their broad national strategies and interests. Their </w:t>
      </w:r>
      <w:r w:rsidRPr="005112DA">
        <w:rPr>
          <w:rStyle w:val="Emphasis"/>
        </w:rPr>
        <w:t>primary emphasis</w:t>
      </w:r>
      <w:r w:rsidRPr="005112DA">
        <w:rPr>
          <w:rStyle w:val="StyleUnderline"/>
        </w:rPr>
        <w:t xml:space="preserve"> is on</w:t>
      </w:r>
      <w:r w:rsidRPr="005112DA">
        <w:rPr>
          <w:sz w:val="16"/>
        </w:rPr>
        <w:t xml:space="preserve"> </w:t>
      </w:r>
      <w:r w:rsidRPr="005112DA">
        <w:rPr>
          <w:rStyle w:val="Emphasis"/>
        </w:rPr>
        <w:t>espionage</w:t>
      </w:r>
      <w:r w:rsidRPr="005112DA">
        <w:rPr>
          <w:sz w:val="16"/>
        </w:rPr>
        <w:t xml:space="preserve"> </w:t>
      </w:r>
      <w:r w:rsidRPr="005112DA">
        <w:rPr>
          <w:rStyle w:val="StyleUnderline"/>
        </w:rPr>
        <w:t>and political</w:t>
      </w:r>
      <w:r w:rsidRPr="005112DA">
        <w:rPr>
          <w:sz w:val="16"/>
        </w:rPr>
        <w:t xml:space="preserve"> </w:t>
      </w:r>
      <w:r w:rsidRPr="005112DA">
        <w:rPr>
          <w:rStyle w:val="Emphasis"/>
        </w:rPr>
        <w:t>coercion</w:t>
      </w:r>
      <w:r w:rsidRPr="005112DA">
        <w:rPr>
          <w:rStyle w:val="StyleUnderline"/>
        </w:rPr>
        <w:t xml:space="preserve">. The </w:t>
      </w:r>
      <w:r w:rsidRPr="005112DA">
        <w:rPr>
          <w:rStyle w:val="Emphasis"/>
        </w:rPr>
        <w:t>U</w:t>
      </w:r>
      <w:r w:rsidRPr="005112DA">
        <w:rPr>
          <w:rStyle w:val="StyleUnderline"/>
        </w:rPr>
        <w:t xml:space="preserve">nited </w:t>
      </w:r>
      <w:r w:rsidRPr="005112DA">
        <w:rPr>
          <w:rStyle w:val="Emphasis"/>
        </w:rPr>
        <w:t>S</w:t>
      </w:r>
      <w:r w:rsidRPr="005112DA">
        <w:rPr>
          <w:rStyle w:val="StyleUnderline"/>
        </w:rPr>
        <w:t xml:space="preserve">tates has </w:t>
      </w:r>
      <w:r w:rsidRPr="005112DA">
        <w:rPr>
          <w:rStyle w:val="Emphasis"/>
          <w:highlight w:val="cyan"/>
        </w:rPr>
        <w:t>opponents</w:t>
      </w:r>
      <w:r w:rsidRPr="005112DA">
        <w:rPr>
          <w:rStyle w:val="StyleUnderline"/>
        </w:rPr>
        <w:t xml:space="preserve"> and </w:t>
      </w:r>
      <w:proofErr w:type="gramStart"/>
      <w:r w:rsidRPr="005112DA">
        <w:rPr>
          <w:rStyle w:val="StyleUnderline"/>
        </w:rPr>
        <w:t xml:space="preserve">is in </w:t>
      </w:r>
      <w:r w:rsidRPr="005112DA">
        <w:rPr>
          <w:rStyle w:val="Emphasis"/>
        </w:rPr>
        <w:t>conflict</w:t>
      </w:r>
      <w:r w:rsidRPr="005112DA">
        <w:rPr>
          <w:rStyle w:val="StyleUnderline"/>
        </w:rPr>
        <w:t xml:space="preserve"> with</w:t>
      </w:r>
      <w:proofErr w:type="gramEnd"/>
      <w:r w:rsidRPr="005112DA">
        <w:rPr>
          <w:rStyle w:val="StyleUnderline"/>
        </w:rPr>
        <w:t xml:space="preserve"> them, but they </w:t>
      </w:r>
      <w:r w:rsidRPr="005112DA">
        <w:rPr>
          <w:rStyle w:val="StyleUnderline"/>
          <w:highlight w:val="cyan"/>
        </w:rPr>
        <w:t xml:space="preserve">have </w:t>
      </w:r>
      <w:r w:rsidRPr="005112DA">
        <w:rPr>
          <w:rStyle w:val="Emphasis"/>
          <w:highlight w:val="cyan"/>
        </w:rPr>
        <w:t>no interest</w:t>
      </w:r>
      <w:r w:rsidRPr="005112DA">
        <w:rPr>
          <w:rStyle w:val="StyleUnderline"/>
          <w:highlight w:val="cyan"/>
        </w:rPr>
        <w:t xml:space="preserve"> in</w:t>
      </w:r>
      <w:r w:rsidRPr="005112DA">
        <w:rPr>
          <w:rStyle w:val="StyleUnderline"/>
        </w:rPr>
        <w:t xml:space="preserve"> launching </w:t>
      </w:r>
      <w:r w:rsidRPr="005112DA">
        <w:rPr>
          <w:rStyle w:val="Emphasis"/>
        </w:rPr>
        <w:t xml:space="preserve">a </w:t>
      </w:r>
      <w:r w:rsidRPr="005112DA">
        <w:rPr>
          <w:rStyle w:val="Emphasis"/>
          <w:highlight w:val="cyan"/>
        </w:rPr>
        <w:t>catastrophic</w:t>
      </w:r>
      <w:r w:rsidRPr="005112DA">
        <w:rPr>
          <w:rStyle w:val="Emphasis"/>
        </w:rPr>
        <w:t xml:space="preserve"> cyber</w:t>
      </w:r>
      <w:r w:rsidRPr="005112DA">
        <w:rPr>
          <w:rStyle w:val="Emphasis"/>
          <w:highlight w:val="cyan"/>
        </w:rPr>
        <w:t>attack</w:t>
      </w:r>
      <w:r w:rsidRPr="005112DA">
        <w:rPr>
          <w:rStyle w:val="StyleUnderline"/>
        </w:rPr>
        <w:t xml:space="preserve"> since </w:t>
      </w:r>
      <w:r w:rsidRPr="005112DA">
        <w:rPr>
          <w:rStyle w:val="StyleUnderline"/>
          <w:highlight w:val="cyan"/>
        </w:rPr>
        <w:t>it would</w:t>
      </w:r>
      <w:r w:rsidRPr="005112DA">
        <w:rPr>
          <w:rStyle w:val="StyleUnderline"/>
        </w:rPr>
        <w:t xml:space="preserve"> </w:t>
      </w:r>
      <w:r w:rsidRPr="005112DA">
        <w:rPr>
          <w:rStyle w:val="Emphasis"/>
        </w:rPr>
        <w:t>certainly</w:t>
      </w:r>
      <w:r w:rsidRPr="005112DA">
        <w:rPr>
          <w:rStyle w:val="StyleUnderline"/>
        </w:rPr>
        <w:t xml:space="preserve"> </w:t>
      </w:r>
      <w:r w:rsidRPr="005112DA">
        <w:rPr>
          <w:rStyle w:val="StyleUnderline"/>
          <w:highlight w:val="cyan"/>
        </w:rPr>
        <w:t>produce</w:t>
      </w:r>
      <w:r w:rsidRPr="005112DA">
        <w:rPr>
          <w:rStyle w:val="StyleUnderline"/>
        </w:rPr>
        <w:t xml:space="preserve"> </w:t>
      </w:r>
      <w:r w:rsidRPr="005112DA">
        <w:rPr>
          <w:rStyle w:val="Emphasis"/>
        </w:rPr>
        <w:t xml:space="preserve">an </w:t>
      </w:r>
      <w:r w:rsidRPr="005112DA">
        <w:rPr>
          <w:rStyle w:val="Emphasis"/>
          <w:highlight w:val="cyan"/>
        </w:rPr>
        <w:t>equal</w:t>
      </w:r>
      <w:r w:rsidRPr="005112DA">
        <w:rPr>
          <w:rStyle w:val="Emphasis"/>
        </w:rPr>
        <w:t xml:space="preserve">ly catastrophic </w:t>
      </w:r>
      <w:r w:rsidRPr="005112DA">
        <w:rPr>
          <w:rStyle w:val="Emphasis"/>
          <w:highlight w:val="cyan"/>
        </w:rPr>
        <w:t>retaliation</w:t>
      </w:r>
      <w:r w:rsidRPr="005112DA">
        <w:rPr>
          <w:rStyle w:val="StyleUnderline"/>
        </w:rPr>
        <w:t>. Their goal is to stay below the “use-of-force” threshold</w:t>
      </w:r>
      <w:r w:rsidRPr="005112DA">
        <w:rPr>
          <w:sz w:val="16"/>
        </w:rPr>
        <w:t xml:space="preserve"> and undertake damaging cyber actions against the United States, </w:t>
      </w:r>
      <w:r w:rsidRPr="005112DA">
        <w:rPr>
          <w:rStyle w:val="StyleUnderline"/>
        </w:rPr>
        <w:t>not start a war</w:t>
      </w:r>
      <w:r w:rsidRPr="005112DA">
        <w:rPr>
          <w:sz w:val="16"/>
        </w:rPr>
        <w:t>.</w:t>
      </w:r>
    </w:p>
    <w:p w14:paraId="2B38A522" w14:textId="77777777" w:rsidR="00F21B9E" w:rsidRPr="005112DA" w:rsidRDefault="00F21B9E" w:rsidP="00F21B9E">
      <w:pPr>
        <w:rPr>
          <w:sz w:val="16"/>
        </w:rPr>
      </w:pPr>
      <w:r w:rsidRPr="005112DA">
        <w:rPr>
          <w:rStyle w:val="StyleUnderline"/>
        </w:rPr>
        <w:t>This has implications</w:t>
      </w:r>
      <w:r w:rsidRPr="005112DA">
        <w:rPr>
          <w:sz w:val="16"/>
        </w:rPr>
        <w:t xml:space="preserve"> for the discussion of </w:t>
      </w:r>
      <w:r w:rsidRPr="005112DA">
        <w:rPr>
          <w:rStyle w:val="Emphasis"/>
          <w:highlight w:val="cyan"/>
        </w:rPr>
        <w:t>inadvertent escalation</w:t>
      </w:r>
      <w:r w:rsidRPr="005112DA">
        <w:rPr>
          <w:rStyle w:val="StyleUnderline"/>
        </w:rPr>
        <w:t>, something that has also</w:t>
      </w:r>
      <w:r w:rsidRPr="005112DA">
        <w:rPr>
          <w:sz w:val="16"/>
        </w:rPr>
        <w:t xml:space="preserve"> </w:t>
      </w:r>
      <w:r w:rsidRPr="005112DA">
        <w:rPr>
          <w:rStyle w:val="Emphasis"/>
          <w:highlight w:val="cyan"/>
        </w:rPr>
        <w:t>never occurred</w:t>
      </w:r>
      <w:r w:rsidRPr="005112DA">
        <w:rPr>
          <w:sz w:val="16"/>
        </w:rPr>
        <w:t xml:space="preserve">. The concern over escalation deserves a longer discussion, as </w:t>
      </w:r>
      <w:r w:rsidRPr="005112DA">
        <w:rPr>
          <w:rStyle w:val="StyleUnderline"/>
        </w:rPr>
        <w:t xml:space="preserve">there are both </w:t>
      </w:r>
      <w:r w:rsidRPr="005112DA">
        <w:rPr>
          <w:rStyle w:val="Emphasis"/>
        </w:rPr>
        <w:t>technological</w:t>
      </w:r>
      <w:r w:rsidRPr="005112DA">
        <w:rPr>
          <w:rStyle w:val="StyleUnderline"/>
        </w:rPr>
        <w:t xml:space="preserve"> and </w:t>
      </w:r>
      <w:r w:rsidRPr="005112DA">
        <w:rPr>
          <w:rStyle w:val="Emphasis"/>
        </w:rPr>
        <w:t>strategic</w:t>
      </w:r>
      <w:r w:rsidRPr="005112DA">
        <w:rPr>
          <w:rStyle w:val="StyleUnderline"/>
        </w:rPr>
        <w:t xml:space="preserve"> </w:t>
      </w:r>
      <w:r w:rsidRPr="005112DA">
        <w:rPr>
          <w:rStyle w:val="Emphasis"/>
          <w:highlight w:val="cyan"/>
        </w:rPr>
        <w:t>constraints</w:t>
      </w:r>
      <w:r w:rsidRPr="005112DA">
        <w:rPr>
          <w:rStyle w:val="StyleUnderline"/>
        </w:rPr>
        <w:t xml:space="preserve"> that shape and </w:t>
      </w:r>
      <w:r w:rsidRPr="005112DA">
        <w:rPr>
          <w:rStyle w:val="Emphasis"/>
          <w:highlight w:val="cyan"/>
        </w:rPr>
        <w:t>limit risk</w:t>
      </w:r>
      <w:r w:rsidRPr="005112DA">
        <w:rPr>
          <w:rStyle w:val="Emphasis"/>
        </w:rPr>
        <w:t xml:space="preserve"> in cyber operations</w:t>
      </w:r>
      <w:r w:rsidRPr="005112DA">
        <w:rPr>
          <w:rStyle w:val="StyleUnderline"/>
        </w:rPr>
        <w:t xml:space="preserve">, and </w:t>
      </w:r>
      <w:r w:rsidRPr="005112DA">
        <w:rPr>
          <w:rStyle w:val="Emphasis"/>
        </w:rPr>
        <w:t xml:space="preserve">the </w:t>
      </w:r>
      <w:r w:rsidRPr="005112DA">
        <w:rPr>
          <w:rStyle w:val="Emphasis"/>
          <w:highlight w:val="cyan"/>
        </w:rPr>
        <w:t>absence</w:t>
      </w:r>
      <w:r w:rsidRPr="005112DA">
        <w:rPr>
          <w:rStyle w:val="Emphasis"/>
        </w:rPr>
        <w:t xml:space="preserve"> of inadvertent escalation</w:t>
      </w:r>
      <w:r w:rsidRPr="005112DA">
        <w:rPr>
          <w:rStyle w:val="StyleUnderline"/>
        </w:rPr>
        <w:t xml:space="preserve"> </w:t>
      </w:r>
      <w:r w:rsidRPr="005112DA">
        <w:rPr>
          <w:rStyle w:val="StyleUnderline"/>
          <w:highlight w:val="cyan"/>
        </w:rPr>
        <w:t>suggests</w:t>
      </w:r>
      <w:r w:rsidRPr="005112DA">
        <w:rPr>
          <w:rStyle w:val="StyleUnderline"/>
        </w:rPr>
        <w:t xml:space="preserve"> </w:t>
      </w:r>
      <w:r w:rsidRPr="005112DA">
        <w:rPr>
          <w:rStyle w:val="Emphasis"/>
        </w:rPr>
        <w:t xml:space="preserve">a high degree of </w:t>
      </w:r>
      <w:r w:rsidRPr="005112DA">
        <w:rPr>
          <w:rStyle w:val="Emphasis"/>
          <w:highlight w:val="cyan"/>
        </w:rPr>
        <w:t>control</w:t>
      </w:r>
      <w:r w:rsidRPr="005112DA">
        <w:rPr>
          <w:rStyle w:val="StyleUnderline"/>
        </w:rPr>
        <w:t xml:space="preserve"> for cyber capabilities </w:t>
      </w:r>
      <w:r w:rsidRPr="005112DA">
        <w:rPr>
          <w:rStyle w:val="StyleUnderline"/>
          <w:highlight w:val="cyan"/>
        </w:rPr>
        <w:t xml:space="preserve">by </w:t>
      </w:r>
      <w:r w:rsidRPr="005112DA">
        <w:rPr>
          <w:rStyle w:val="Emphasis"/>
          <w:highlight w:val="cyan"/>
        </w:rPr>
        <w:t>advanced states</w:t>
      </w:r>
      <w:r w:rsidRPr="005112DA">
        <w:rPr>
          <w:rStyle w:val="StyleUnderline"/>
        </w:rPr>
        <w:t xml:space="preserve">. Attackers, particularly among the </w:t>
      </w:r>
      <w:r w:rsidRPr="005112DA">
        <w:rPr>
          <w:rStyle w:val="Emphasis"/>
        </w:rPr>
        <w:t>U</w:t>
      </w:r>
      <w:r w:rsidRPr="005112DA">
        <w:rPr>
          <w:rStyle w:val="StyleUnderline"/>
        </w:rPr>
        <w:t xml:space="preserve">nited </w:t>
      </w:r>
      <w:r w:rsidRPr="005112DA">
        <w:rPr>
          <w:rStyle w:val="Emphasis"/>
        </w:rPr>
        <w:t>S</w:t>
      </w:r>
      <w:r w:rsidRPr="005112DA">
        <w:rPr>
          <w:rStyle w:val="StyleUnderline"/>
        </w:rPr>
        <w:t xml:space="preserve">tates’ major </w:t>
      </w:r>
      <w:r w:rsidRPr="005112DA">
        <w:rPr>
          <w:rStyle w:val="Emphasis"/>
        </w:rPr>
        <w:t>opponents</w:t>
      </w:r>
      <w:r w:rsidRPr="005112DA">
        <w:rPr>
          <w:sz w:val="16"/>
        </w:rPr>
        <w:t xml:space="preserve"> </w:t>
      </w:r>
      <w:r w:rsidRPr="005112DA">
        <w:rPr>
          <w:rStyle w:val="StyleUnderline"/>
        </w:rPr>
        <w:t xml:space="preserve">for whom cyber is just one of the tools for confrontation, seek to </w:t>
      </w:r>
      <w:r w:rsidRPr="005112DA">
        <w:rPr>
          <w:rStyle w:val="Emphasis"/>
        </w:rPr>
        <w:t>avoid actions</w:t>
      </w:r>
      <w:r w:rsidRPr="005112DA">
        <w:rPr>
          <w:rStyle w:val="StyleUnderline"/>
        </w:rPr>
        <w:t xml:space="preserve"> that could </w:t>
      </w:r>
      <w:r w:rsidRPr="005112DA">
        <w:rPr>
          <w:rStyle w:val="Emphasis"/>
        </w:rPr>
        <w:t>trigger escalation</w:t>
      </w:r>
      <w:r w:rsidRPr="005112DA">
        <w:rPr>
          <w:sz w:val="16"/>
        </w:rPr>
        <w:t>.</w:t>
      </w:r>
    </w:p>
    <w:p w14:paraId="3723CA64" w14:textId="77777777" w:rsidR="00F21B9E" w:rsidRDefault="00F21B9E" w:rsidP="00F21B9E">
      <w:pPr>
        <w:rPr>
          <w:sz w:val="16"/>
        </w:rPr>
      </w:pPr>
      <w:r w:rsidRPr="005112DA">
        <w:rPr>
          <w:rStyle w:val="StyleUnderline"/>
        </w:rPr>
        <w:t xml:space="preserve">The </w:t>
      </w:r>
      <w:r w:rsidRPr="005112DA">
        <w:rPr>
          <w:rStyle w:val="Emphasis"/>
        </w:rPr>
        <w:t>U</w:t>
      </w:r>
      <w:r w:rsidRPr="005112DA">
        <w:rPr>
          <w:rStyle w:val="StyleUnderline"/>
        </w:rPr>
        <w:t xml:space="preserve">nited </w:t>
      </w:r>
      <w:r w:rsidRPr="005112DA">
        <w:rPr>
          <w:rStyle w:val="Emphasis"/>
        </w:rPr>
        <w:t>S</w:t>
      </w:r>
      <w:r w:rsidRPr="005112DA">
        <w:rPr>
          <w:rStyle w:val="StyleUnderline"/>
        </w:rPr>
        <w:t>tates has two opponents (</w:t>
      </w:r>
      <w:r w:rsidRPr="005112DA">
        <w:rPr>
          <w:rStyle w:val="Emphasis"/>
        </w:rPr>
        <w:t>China</w:t>
      </w:r>
      <w:r w:rsidRPr="005112DA">
        <w:rPr>
          <w:rStyle w:val="StyleUnderline"/>
        </w:rPr>
        <w:t xml:space="preserve"> and </w:t>
      </w:r>
      <w:r w:rsidRPr="005112DA">
        <w:rPr>
          <w:rStyle w:val="Emphasis"/>
        </w:rPr>
        <w:t>Russia</w:t>
      </w:r>
      <w:r w:rsidRPr="005112DA">
        <w:rPr>
          <w:rStyle w:val="StyleUnderline"/>
        </w:rPr>
        <w:t>) who are capable of damaging cyberattacks.</w:t>
      </w:r>
      <w:r w:rsidRPr="005112DA">
        <w:rPr>
          <w:sz w:val="16"/>
        </w:rPr>
        <w:t xml:space="preserve"> Russia has demonstrated its attack skills on the Ukrainian power grid, </w:t>
      </w:r>
      <w:r w:rsidRPr="005112DA">
        <w:rPr>
          <w:rStyle w:val="StyleUnderline"/>
        </w:rPr>
        <w:t xml:space="preserve">but </w:t>
      </w:r>
      <w:r w:rsidRPr="005112DA">
        <w:rPr>
          <w:rStyle w:val="StyleUnderline"/>
          <w:highlight w:val="cyan"/>
        </w:rPr>
        <w:t xml:space="preserve">neither </w:t>
      </w:r>
      <w:r w:rsidRPr="005112DA">
        <w:rPr>
          <w:rStyle w:val="Emphasis"/>
          <w:highlight w:val="cyan"/>
        </w:rPr>
        <w:t>Russia</w:t>
      </w:r>
      <w:r w:rsidRPr="005112DA">
        <w:rPr>
          <w:rStyle w:val="Emphasis"/>
        </w:rPr>
        <w:t xml:space="preserve"> nor </w:t>
      </w:r>
      <w:r w:rsidRPr="005112DA">
        <w:rPr>
          <w:rStyle w:val="Emphasis"/>
          <w:highlight w:val="cyan"/>
        </w:rPr>
        <w:t>China</w:t>
      </w:r>
      <w:r w:rsidRPr="005112DA">
        <w:rPr>
          <w:rStyle w:val="StyleUnderline"/>
          <w:highlight w:val="cyan"/>
        </w:rPr>
        <w:t xml:space="preserve"> would</w:t>
      </w:r>
      <w:r w:rsidRPr="005112DA">
        <w:rPr>
          <w:rStyle w:val="StyleUnderline"/>
        </w:rPr>
        <w:t xml:space="preserve"> be </w:t>
      </w:r>
      <w:r w:rsidRPr="005112DA">
        <w:rPr>
          <w:rStyle w:val="Emphasis"/>
        </w:rPr>
        <w:t>well served</w:t>
      </w:r>
      <w:r w:rsidRPr="005112DA">
        <w:rPr>
          <w:rStyle w:val="StyleUnderline"/>
        </w:rPr>
        <w:t xml:space="preserve"> by a</w:t>
      </w:r>
      <w:r w:rsidRPr="005112DA">
        <w:rPr>
          <w:sz w:val="16"/>
        </w:rPr>
        <w:t xml:space="preserve"> similar </w:t>
      </w:r>
      <w:r w:rsidRPr="005112DA">
        <w:rPr>
          <w:rStyle w:val="StyleUnderline"/>
          <w:highlight w:val="cyan"/>
        </w:rPr>
        <w:t>attack</w:t>
      </w:r>
      <w:r w:rsidRPr="005112DA">
        <w:rPr>
          <w:rStyle w:val="StyleUnderline"/>
        </w:rPr>
        <w:t xml:space="preserve"> on the </w:t>
      </w:r>
      <w:r w:rsidRPr="005112DA">
        <w:rPr>
          <w:rStyle w:val="Emphasis"/>
          <w:highlight w:val="cyan"/>
        </w:rPr>
        <w:t>U</w:t>
      </w:r>
      <w:r w:rsidRPr="005112DA">
        <w:rPr>
          <w:rStyle w:val="StyleUnderline"/>
        </w:rPr>
        <w:t xml:space="preserve">nited </w:t>
      </w:r>
      <w:r w:rsidRPr="005112DA">
        <w:rPr>
          <w:rStyle w:val="Emphasis"/>
          <w:highlight w:val="cyan"/>
        </w:rPr>
        <w:t>S</w:t>
      </w:r>
      <w:r w:rsidRPr="005112DA">
        <w:rPr>
          <w:rStyle w:val="StyleUnderline"/>
        </w:rPr>
        <w:t xml:space="preserve">tates. </w:t>
      </w:r>
      <w:r w:rsidRPr="005112DA">
        <w:rPr>
          <w:rStyle w:val="Emphasis"/>
          <w:highlight w:val="cyan"/>
        </w:rPr>
        <w:t>Iran</w:t>
      </w:r>
      <w:r w:rsidRPr="005112DA">
        <w:rPr>
          <w:sz w:val="16"/>
        </w:rPr>
        <w:t xml:space="preserve"> is improving and </w:t>
      </w:r>
      <w:r w:rsidRPr="005112DA">
        <w:rPr>
          <w:rStyle w:val="StyleUnderline"/>
        </w:rPr>
        <w:t xml:space="preserve">may reach the point where it </w:t>
      </w:r>
      <w:r w:rsidRPr="005112DA">
        <w:rPr>
          <w:rStyle w:val="StyleUnderline"/>
          <w:highlight w:val="cyan"/>
        </w:rPr>
        <w:t>could</w:t>
      </w:r>
      <w:r w:rsidRPr="005112DA">
        <w:rPr>
          <w:rStyle w:val="StyleUnderline"/>
        </w:rPr>
        <w:t xml:space="preserve"> use cyberattacks</w:t>
      </w:r>
      <w:r w:rsidRPr="005112DA">
        <w:rPr>
          <w:sz w:val="16"/>
        </w:rPr>
        <w:t xml:space="preserve"> to cause major damage, </w:t>
      </w:r>
      <w:r w:rsidRPr="005112DA">
        <w:rPr>
          <w:rStyle w:val="StyleUnderline"/>
          <w:highlight w:val="cyan"/>
        </w:rPr>
        <w:t>but</w:t>
      </w:r>
      <w:r w:rsidRPr="005112DA">
        <w:rPr>
          <w:rStyle w:val="StyleUnderline"/>
        </w:rPr>
        <w:t xml:space="preserve"> it would </w:t>
      </w:r>
      <w:r w:rsidRPr="005112DA">
        <w:rPr>
          <w:rStyle w:val="Emphasis"/>
          <w:highlight w:val="cyan"/>
        </w:rPr>
        <w:t>only</w:t>
      </w:r>
      <w:r w:rsidRPr="005112DA">
        <w:rPr>
          <w:rStyle w:val="StyleUnderline"/>
        </w:rPr>
        <w:t xml:space="preserve"> do so </w:t>
      </w:r>
      <w:r w:rsidRPr="005112DA">
        <w:rPr>
          <w:rStyle w:val="StyleUnderline"/>
          <w:highlight w:val="cyan"/>
        </w:rPr>
        <w:t>when</w:t>
      </w:r>
      <w:r w:rsidRPr="005112DA">
        <w:rPr>
          <w:rStyle w:val="StyleUnderline"/>
        </w:rPr>
        <w:t xml:space="preserve"> it has </w:t>
      </w:r>
      <w:r w:rsidRPr="005112DA">
        <w:rPr>
          <w:rStyle w:val="Emphasis"/>
        </w:rPr>
        <w:t>decided</w:t>
      </w:r>
      <w:r w:rsidRPr="005112DA">
        <w:rPr>
          <w:rStyle w:val="StyleUnderline"/>
        </w:rPr>
        <w:t xml:space="preserve"> to </w:t>
      </w:r>
      <w:r w:rsidRPr="005112DA">
        <w:rPr>
          <w:rStyle w:val="Emphasis"/>
        </w:rPr>
        <w:t>engage</w:t>
      </w:r>
      <w:r w:rsidRPr="005112DA">
        <w:rPr>
          <w:rStyle w:val="StyleUnderline"/>
        </w:rPr>
        <w:t xml:space="preserve"> </w:t>
      </w:r>
      <w:r w:rsidRPr="005112DA">
        <w:rPr>
          <w:rStyle w:val="StyleUnderline"/>
          <w:highlight w:val="cyan"/>
        </w:rPr>
        <w:t>in</w:t>
      </w:r>
      <w:r w:rsidRPr="005112DA">
        <w:rPr>
          <w:rStyle w:val="StyleUnderline"/>
        </w:rPr>
        <w:t xml:space="preserve"> a</w:t>
      </w:r>
      <w:r w:rsidRPr="005112DA">
        <w:rPr>
          <w:sz w:val="16"/>
        </w:rPr>
        <w:t xml:space="preserve"> </w:t>
      </w:r>
      <w:r w:rsidRPr="005112DA">
        <w:rPr>
          <w:rStyle w:val="Emphasis"/>
        </w:rPr>
        <w:t xml:space="preserve">major </w:t>
      </w:r>
      <w:r w:rsidRPr="005112DA">
        <w:rPr>
          <w:rStyle w:val="Emphasis"/>
          <w:highlight w:val="cyan"/>
        </w:rPr>
        <w:t>armed conflict</w:t>
      </w:r>
      <w:r w:rsidRPr="005112DA">
        <w:rPr>
          <w:rStyle w:val="StyleUnderline"/>
        </w:rPr>
        <w:t xml:space="preserve"> with the </w:t>
      </w:r>
      <w:r w:rsidRPr="005112DA">
        <w:rPr>
          <w:rStyle w:val="Emphasis"/>
        </w:rPr>
        <w:t>U</w:t>
      </w:r>
      <w:r w:rsidRPr="005112DA">
        <w:rPr>
          <w:rStyle w:val="StyleUnderline"/>
        </w:rPr>
        <w:t xml:space="preserve">nited </w:t>
      </w:r>
      <w:r w:rsidRPr="005112DA">
        <w:rPr>
          <w:rStyle w:val="Emphasis"/>
        </w:rPr>
        <w:t>S</w:t>
      </w:r>
      <w:r w:rsidRPr="005112DA">
        <w:rPr>
          <w:rStyle w:val="StyleUnderline"/>
        </w:rPr>
        <w:t>tates</w:t>
      </w:r>
      <w:r w:rsidRPr="005112DA">
        <w:rPr>
          <w:sz w:val="16"/>
        </w:rPr>
        <w:t xml:space="preserve">. Iran might attack targets outside the United States and its allies with less risk and continues to experiment with cyberattacks against Israeli critical infrastructure. </w:t>
      </w:r>
      <w:r w:rsidRPr="005112DA">
        <w:rPr>
          <w:rStyle w:val="Emphasis"/>
          <w:highlight w:val="cyan"/>
        </w:rPr>
        <w:t>North Korea</w:t>
      </w:r>
      <w:r w:rsidRPr="005112DA">
        <w:rPr>
          <w:rStyle w:val="StyleUnderline"/>
          <w:highlight w:val="cyan"/>
        </w:rPr>
        <w:t xml:space="preserve"> has </w:t>
      </w:r>
      <w:r w:rsidRPr="005112DA">
        <w:rPr>
          <w:rStyle w:val="Emphasis"/>
          <w:highlight w:val="cyan"/>
        </w:rPr>
        <w:t>no</w:t>
      </w:r>
      <w:r w:rsidRPr="005112DA">
        <w:rPr>
          <w:rStyle w:val="Emphasis"/>
        </w:rPr>
        <w:t>t</w:t>
      </w:r>
      <w:r w:rsidRPr="005112DA">
        <w:rPr>
          <w:sz w:val="16"/>
        </w:rPr>
        <w:t xml:space="preserve"> yet </w:t>
      </w:r>
      <w:r w:rsidRPr="005112DA">
        <w:rPr>
          <w:rStyle w:val="StyleUnderline"/>
        </w:rPr>
        <w:t xml:space="preserve">developed this kind of </w:t>
      </w:r>
      <w:r w:rsidRPr="005112DA">
        <w:rPr>
          <w:rStyle w:val="StyleUnderline"/>
          <w:highlight w:val="cyan"/>
        </w:rPr>
        <w:t>capability</w:t>
      </w:r>
      <w:r w:rsidRPr="005112DA">
        <w:rPr>
          <w:sz w:val="16"/>
        </w:rPr>
        <w:t>.</w:t>
      </w:r>
    </w:p>
    <w:p w14:paraId="73182B47" w14:textId="77777777" w:rsidR="00F21B9E" w:rsidRDefault="00F21B9E" w:rsidP="00F21B9E">
      <w:pPr>
        <w:pStyle w:val="Heading3"/>
      </w:pPr>
      <w:r>
        <w:lastRenderedPageBreak/>
        <w:t>Warming Defense---1NC</w:t>
      </w:r>
    </w:p>
    <w:p w14:paraId="0141318B" w14:textId="77777777" w:rsidR="00F21B9E" w:rsidRDefault="00F21B9E" w:rsidP="00F21B9E">
      <w:pPr>
        <w:pStyle w:val="Analytics"/>
      </w:pPr>
      <w:bookmarkStart w:id="3" w:name="_Hlk95048851"/>
      <w:r>
        <w:t xml:space="preserve">Emissions from </w:t>
      </w:r>
      <w:r>
        <w:rPr>
          <w:u w:val="single"/>
        </w:rPr>
        <w:t>India</w:t>
      </w:r>
      <w:r>
        <w:t xml:space="preserve">, </w:t>
      </w:r>
      <w:r>
        <w:rPr>
          <w:u w:val="single"/>
        </w:rPr>
        <w:t>China</w:t>
      </w:r>
      <w:r>
        <w:t xml:space="preserve">, and </w:t>
      </w:r>
      <w:r>
        <w:rPr>
          <w:u w:val="single"/>
        </w:rPr>
        <w:t>Africa</w:t>
      </w:r>
      <w:r>
        <w:t xml:space="preserve"> thump. </w:t>
      </w:r>
      <w:bookmarkEnd w:id="3"/>
    </w:p>
    <w:p w14:paraId="3D164098" w14:textId="77777777" w:rsidR="00F21B9E" w:rsidRPr="00F159A7" w:rsidRDefault="00F21B9E" w:rsidP="00F21B9E"/>
    <w:p w14:paraId="19B8C94F" w14:textId="77777777" w:rsidR="00F21B9E" w:rsidRDefault="00F21B9E" w:rsidP="00F21B9E">
      <w:pPr>
        <w:pStyle w:val="Heading4"/>
      </w:pPr>
      <w:r>
        <w:t xml:space="preserve">Climate change doesn’t cause extinction. </w:t>
      </w:r>
    </w:p>
    <w:p w14:paraId="610FA294" w14:textId="77777777" w:rsidR="00F21B9E" w:rsidRDefault="00F21B9E" w:rsidP="00F21B9E">
      <w:r>
        <w:rPr>
          <w:rStyle w:val="Style13ptBold"/>
        </w:rPr>
        <w:t xml:space="preserve">Kerr et al. ’19 </w:t>
      </w:r>
      <w:r w:rsidRPr="00116114">
        <w:t xml:space="preserve">[Amber, Daniel Swain, Andrew King, Peter </w:t>
      </w:r>
      <w:proofErr w:type="spellStart"/>
      <w:r w:rsidRPr="00116114">
        <w:t>Kalmus</w:t>
      </w:r>
      <w:proofErr w:type="spellEnd"/>
      <w:r w:rsidRPr="00116114">
        <w:t xml:space="preserve">, Richard Betts, and William </w:t>
      </w:r>
      <w:proofErr w:type="spellStart"/>
      <w:r w:rsidRPr="00116114">
        <w:t>Huiskamp</w:t>
      </w:r>
      <w:proofErr w:type="spellEnd"/>
      <w:r w:rsidRPr="00116114">
        <w:t xml:space="preserve">; June 4; Energy and Resources PhD at the University of California-Berkeley, known agroecologist, former coordinator of the USDA California Climate Hub; Climate Science PhD at UCLA, climate scientist, a research fellow at the National Center for Atmospheric Research; Earth Sciences PhD, Climate Extremes Research Fellow at the University of Melbourne; Physics PhD at the University of Colombia, climate scientist at NASA’s Jet Propulsion Lab; Professor and Chair in Climate Impacts at the University of Exeter, a lead author on the Fourth Assessment Report of the Intergovernmental Panel on Climate Change in Working Group 1; Paleoclimatology PhD at the Climate Change Research Center, climate scientist at the Potsdam Institute for Climate Impact Research; Climate Feedback, “Claim that human civilization could end in 30 years is speculative, not supported with evidence,” </w:t>
      </w:r>
      <w:hyperlink r:id="rId33" w:history="1">
        <w:r w:rsidRPr="0081674B">
          <w:rPr>
            <w:rStyle w:val="Hyperlink"/>
          </w:rPr>
          <w:t>https://climatefeedback.org/evaluation/iflscience-story-on-speculative-report-provides-little-scientific-context-james-felton/</w:t>
        </w:r>
      </w:hyperlink>
      <w:r w:rsidRPr="00116114">
        <w:t>]</w:t>
      </w:r>
    </w:p>
    <w:p w14:paraId="2FDD0187" w14:textId="77777777" w:rsidR="00F21B9E" w:rsidRPr="00D173AA" w:rsidRDefault="00F21B9E" w:rsidP="00F21B9E">
      <w:pPr>
        <w:rPr>
          <w:sz w:val="16"/>
        </w:rPr>
      </w:pPr>
      <w:r w:rsidRPr="00187682">
        <w:rPr>
          <w:rStyle w:val="StyleUnderline"/>
          <w:highlight w:val="cyan"/>
        </w:rPr>
        <w:t xml:space="preserve">There is </w:t>
      </w:r>
      <w:r w:rsidRPr="00187682">
        <w:rPr>
          <w:rStyle w:val="Emphasis"/>
          <w:highlight w:val="cyan"/>
        </w:rPr>
        <w:t>no</w:t>
      </w:r>
      <w:r w:rsidRPr="00D173AA">
        <w:rPr>
          <w:rStyle w:val="Emphasis"/>
        </w:rPr>
        <w:t xml:space="preserve"> scientific </w:t>
      </w:r>
      <w:r w:rsidRPr="00187682">
        <w:rPr>
          <w:rStyle w:val="Emphasis"/>
          <w:highlight w:val="cyan"/>
        </w:rPr>
        <w:t>basis</w:t>
      </w:r>
      <w:r w:rsidRPr="00187682">
        <w:rPr>
          <w:rStyle w:val="StyleUnderline"/>
          <w:highlight w:val="cyan"/>
        </w:rPr>
        <w:t xml:space="preserve"> to suggest</w:t>
      </w:r>
      <w:r w:rsidRPr="00D173AA">
        <w:rPr>
          <w:sz w:val="16"/>
        </w:rPr>
        <w:t xml:space="preserve"> that </w:t>
      </w:r>
      <w:r w:rsidRPr="00187682">
        <w:rPr>
          <w:rStyle w:val="Emphasis"/>
          <w:highlight w:val="cyan"/>
        </w:rPr>
        <w:t>climate breakdown</w:t>
      </w:r>
      <w:r w:rsidRPr="00187682">
        <w:rPr>
          <w:rStyle w:val="StyleUnderline"/>
          <w:highlight w:val="cyan"/>
        </w:rPr>
        <w:t xml:space="preserve"> will</w:t>
      </w:r>
      <w:r w:rsidRPr="00D173AA">
        <w:rPr>
          <w:rStyle w:val="StyleUnderline"/>
        </w:rPr>
        <w:t xml:space="preserve"> “annihilate </w:t>
      </w:r>
      <w:r w:rsidRPr="00D173AA">
        <w:rPr>
          <w:rStyle w:val="Emphasis"/>
        </w:rPr>
        <w:t>intelligent life</w:t>
      </w:r>
      <w:r w:rsidRPr="00D173AA">
        <w:rPr>
          <w:rStyle w:val="StyleUnderline"/>
        </w:rPr>
        <w:t>” (by which I assume the</w:t>
      </w:r>
      <w:r w:rsidRPr="00D173AA">
        <w:rPr>
          <w:sz w:val="16"/>
        </w:rPr>
        <w:t xml:space="preserve"> report </w:t>
      </w:r>
      <w:r w:rsidRPr="00D173AA">
        <w:rPr>
          <w:rStyle w:val="StyleUnderline"/>
        </w:rPr>
        <w:t xml:space="preserve">authors </w:t>
      </w:r>
      <w:r w:rsidRPr="00187682">
        <w:rPr>
          <w:rStyle w:val="StyleUnderline"/>
          <w:highlight w:val="cyan"/>
        </w:rPr>
        <w:t xml:space="preserve">mean </w:t>
      </w:r>
      <w:r w:rsidRPr="00187682">
        <w:rPr>
          <w:rStyle w:val="Emphasis"/>
          <w:highlight w:val="cyan"/>
        </w:rPr>
        <w:t>human extinction</w:t>
      </w:r>
      <w:r w:rsidRPr="00D173AA">
        <w:rPr>
          <w:rStyle w:val="StyleUnderline"/>
        </w:rPr>
        <w:t>)</w:t>
      </w:r>
      <w:r w:rsidRPr="00D173AA">
        <w:rPr>
          <w:sz w:val="16"/>
        </w:rPr>
        <w:t xml:space="preserve"> by 2050.</w:t>
      </w:r>
    </w:p>
    <w:p w14:paraId="4C9051E3" w14:textId="77777777" w:rsidR="00F21B9E" w:rsidRPr="00D173AA" w:rsidRDefault="00F21B9E" w:rsidP="00F21B9E">
      <w:pPr>
        <w:rPr>
          <w:sz w:val="16"/>
        </w:rPr>
      </w:pPr>
      <w:r w:rsidRPr="00D173AA">
        <w:rPr>
          <w:sz w:val="16"/>
        </w:rPr>
        <w:t xml:space="preserve">However, climate breakdown does pose a grave threat to civilization as we know it, and the potential for mass suffering on a scale perhaps </w:t>
      </w:r>
      <w:proofErr w:type="gramStart"/>
      <w:r w:rsidRPr="00D173AA">
        <w:rPr>
          <w:sz w:val="16"/>
        </w:rPr>
        <w:t>never before</w:t>
      </w:r>
      <w:proofErr w:type="gramEnd"/>
      <w:r w:rsidRPr="00D173AA">
        <w:rPr>
          <w:sz w:val="16"/>
        </w:rPr>
        <w:t xml:space="preserve"> encountered by humankind. This should be enough reason for action without any need for exaggeration or misrepresentation!</w:t>
      </w:r>
    </w:p>
    <w:p w14:paraId="57A253FF" w14:textId="77777777" w:rsidR="00F21B9E" w:rsidRPr="00D173AA" w:rsidRDefault="00F21B9E" w:rsidP="00F21B9E">
      <w:pPr>
        <w:ind w:firstLine="720"/>
        <w:rPr>
          <w:sz w:val="16"/>
        </w:rPr>
      </w:pPr>
      <w:r w:rsidRPr="00D173AA">
        <w:rPr>
          <w:sz w:val="16"/>
        </w:rPr>
        <w:t>A “Hothouse Earth” scenario plays out that sees Earth’s temperatures doomed to rise by a further 1°C (1.8°F) even if we stopped emissions immediately.</w:t>
      </w:r>
    </w:p>
    <w:p w14:paraId="097D3202" w14:textId="77777777" w:rsidR="00F21B9E" w:rsidRPr="00D173AA" w:rsidRDefault="00F21B9E" w:rsidP="00F21B9E">
      <w:pPr>
        <w:rPr>
          <w:sz w:val="16"/>
        </w:rPr>
      </w:pPr>
      <w:r w:rsidRPr="00D173AA">
        <w:rPr>
          <w:sz w:val="16"/>
        </w:rPr>
        <w:t xml:space="preserve">Peter </w:t>
      </w:r>
      <w:proofErr w:type="spellStart"/>
      <w:r w:rsidRPr="00D173AA">
        <w:rPr>
          <w:sz w:val="16"/>
        </w:rPr>
        <w:t>Kalmus</w:t>
      </w:r>
      <w:proofErr w:type="spellEnd"/>
      <w:r w:rsidRPr="00D173AA">
        <w:rPr>
          <w:sz w:val="16"/>
        </w:rPr>
        <w:t>, Data Scientist, Jet Propulsion Laboratory:</w:t>
      </w:r>
    </w:p>
    <w:p w14:paraId="22F43E6F" w14:textId="77777777" w:rsidR="00F21B9E" w:rsidRPr="00D173AA" w:rsidRDefault="00F21B9E" w:rsidP="00F21B9E">
      <w:pPr>
        <w:rPr>
          <w:sz w:val="16"/>
        </w:rPr>
      </w:pPr>
      <w:r w:rsidRPr="00D173AA">
        <w:rPr>
          <w:sz w:val="16"/>
        </w:rPr>
        <w:t>This word choice perhaps reveals a bias on the part of the author of the article. A temperature can’t be doomed. And while I certainly do not encourage false optimism, assuming that humanity is doomed is lazy and counterproductive.</w:t>
      </w:r>
    </w:p>
    <w:p w14:paraId="0F0BFBA6" w14:textId="77777777" w:rsidR="00F21B9E" w:rsidRPr="00D173AA" w:rsidRDefault="00F21B9E" w:rsidP="00F21B9E">
      <w:pPr>
        <w:ind w:firstLine="720"/>
        <w:rPr>
          <w:sz w:val="16"/>
        </w:rPr>
      </w:pPr>
      <w:r w:rsidRPr="00D173AA">
        <w:rPr>
          <w:sz w:val="16"/>
        </w:rPr>
        <w:t xml:space="preserve">Fifty-five percent of the global population are subject to more than 20 days a year of lethal heat conditions beyond </w:t>
      </w:r>
      <w:proofErr w:type="gramStart"/>
      <w:r w:rsidRPr="00D173AA">
        <w:rPr>
          <w:sz w:val="16"/>
        </w:rPr>
        <w:t>that which humans</w:t>
      </w:r>
      <w:proofErr w:type="gramEnd"/>
      <w:r w:rsidRPr="00D173AA">
        <w:rPr>
          <w:sz w:val="16"/>
        </w:rPr>
        <w:t xml:space="preserve"> can survive</w:t>
      </w:r>
    </w:p>
    <w:p w14:paraId="59C1C22E" w14:textId="77777777" w:rsidR="00F21B9E" w:rsidRPr="00D173AA" w:rsidRDefault="00F21B9E" w:rsidP="00F21B9E">
      <w:pPr>
        <w:rPr>
          <w:sz w:val="16"/>
        </w:rPr>
      </w:pPr>
      <w:r w:rsidRPr="00D173AA">
        <w:rPr>
          <w:sz w:val="16"/>
        </w:rPr>
        <w:t>Richard Betts, Professor, Met Office Hadley Centre &amp; University of Exeter:</w:t>
      </w:r>
    </w:p>
    <w:p w14:paraId="7943455C" w14:textId="77777777" w:rsidR="00F21B9E" w:rsidRPr="00D173AA" w:rsidRDefault="00F21B9E" w:rsidP="00F21B9E">
      <w:pPr>
        <w:rPr>
          <w:sz w:val="16"/>
        </w:rPr>
      </w:pPr>
      <w:r w:rsidRPr="00D173AA">
        <w:rPr>
          <w:sz w:val="16"/>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p>
    <w:p w14:paraId="24C8D4C8" w14:textId="77777777" w:rsidR="00F21B9E" w:rsidRPr="00D173AA" w:rsidRDefault="00F21B9E" w:rsidP="00F21B9E">
      <w:pPr>
        <w:ind w:left="720"/>
        <w:rPr>
          <w:sz w:val="16"/>
        </w:rPr>
      </w:pPr>
      <w:r w:rsidRPr="00D173AA">
        <w:rPr>
          <w:sz w:val="16"/>
        </w:rPr>
        <w:t>North America suffers extreme weather events including wildfires, drought, and heatwaves. Monsoons in China fail, the great rivers of Asia virtually dry up, and rainfall in central America falls by half.</w:t>
      </w:r>
    </w:p>
    <w:p w14:paraId="4797C7F6" w14:textId="77777777" w:rsidR="00F21B9E" w:rsidRPr="00D173AA" w:rsidRDefault="00F21B9E" w:rsidP="00F21B9E">
      <w:pPr>
        <w:rPr>
          <w:sz w:val="16"/>
        </w:rPr>
      </w:pPr>
      <w:r w:rsidRPr="00D173AA">
        <w:rPr>
          <w:sz w:val="16"/>
        </w:rPr>
        <w:t>Andrew King, Research fellow, University of Melbourne:</w:t>
      </w:r>
    </w:p>
    <w:p w14:paraId="24DEF0E6" w14:textId="77777777" w:rsidR="00F21B9E" w:rsidRPr="00D173AA" w:rsidRDefault="00F21B9E" w:rsidP="00F21B9E">
      <w:pPr>
        <w:rPr>
          <w:sz w:val="16"/>
        </w:rPr>
      </w:pPr>
      <w:r w:rsidRPr="00187682">
        <w:rPr>
          <w:rStyle w:val="StyleUnderline"/>
          <w:highlight w:val="cyan"/>
        </w:rPr>
        <w:t xml:space="preserve">Projections of </w:t>
      </w:r>
      <w:r w:rsidRPr="00187682">
        <w:rPr>
          <w:rStyle w:val="Emphasis"/>
          <w:highlight w:val="cyan"/>
        </w:rPr>
        <w:t>extreme events</w:t>
      </w:r>
      <w:r w:rsidRPr="00D173AA">
        <w:rPr>
          <w:sz w:val="16"/>
        </w:rPr>
        <w:t xml:space="preserve"> such as these </w:t>
      </w:r>
      <w:r w:rsidRPr="00187682">
        <w:rPr>
          <w:rStyle w:val="StyleUnderline"/>
          <w:highlight w:val="cyan"/>
        </w:rPr>
        <w:t>are</w:t>
      </w:r>
      <w:r w:rsidRPr="00D173AA">
        <w:rPr>
          <w:rStyle w:val="StyleUnderline"/>
        </w:rPr>
        <w:t xml:space="preserve"> </w:t>
      </w:r>
      <w:r w:rsidRPr="00D173AA">
        <w:rPr>
          <w:rStyle w:val="Emphasis"/>
        </w:rPr>
        <w:t xml:space="preserve">very </w:t>
      </w:r>
      <w:r w:rsidRPr="00187682">
        <w:rPr>
          <w:rStyle w:val="Emphasis"/>
          <w:highlight w:val="cyan"/>
        </w:rPr>
        <w:t>difficult</w:t>
      </w:r>
      <w:r w:rsidRPr="00187682">
        <w:rPr>
          <w:rStyle w:val="StyleUnderline"/>
          <w:highlight w:val="cyan"/>
        </w:rPr>
        <w:t xml:space="preserve"> to make and </w:t>
      </w:r>
      <w:r w:rsidRPr="00187682">
        <w:rPr>
          <w:rStyle w:val="Emphasis"/>
          <w:highlight w:val="cyan"/>
        </w:rPr>
        <w:t>vary</w:t>
      </w:r>
      <w:r w:rsidRPr="00D173AA">
        <w:rPr>
          <w:rStyle w:val="Emphasis"/>
        </w:rPr>
        <w:t xml:space="preserve"> greatly</w:t>
      </w:r>
      <w:r w:rsidRPr="00D173AA">
        <w:rPr>
          <w:rStyle w:val="StyleUnderline"/>
        </w:rPr>
        <w:t xml:space="preserve"> </w:t>
      </w:r>
      <w:r w:rsidRPr="00187682">
        <w:rPr>
          <w:rStyle w:val="StyleUnderline"/>
          <w:highlight w:val="cyan"/>
        </w:rPr>
        <w:t>between</w:t>
      </w:r>
      <w:r w:rsidRPr="00D173AA">
        <w:rPr>
          <w:rStyle w:val="StyleUnderline"/>
        </w:rPr>
        <w:t xml:space="preserve"> </w:t>
      </w:r>
      <w:r w:rsidRPr="00D173AA">
        <w:rPr>
          <w:rStyle w:val="Emphasis"/>
        </w:rPr>
        <w:t xml:space="preserve">different climate </w:t>
      </w:r>
      <w:r w:rsidRPr="00187682">
        <w:rPr>
          <w:rStyle w:val="Emphasis"/>
          <w:highlight w:val="cyan"/>
        </w:rPr>
        <w:t>models</w:t>
      </w:r>
      <w:r w:rsidRPr="00D173AA">
        <w:rPr>
          <w:sz w:val="16"/>
        </w:rPr>
        <w:t>.</w:t>
      </w:r>
    </w:p>
    <w:p w14:paraId="17CC7ACE" w14:textId="77777777" w:rsidR="00F21B9E" w:rsidRPr="00D173AA" w:rsidRDefault="00F21B9E" w:rsidP="00F21B9E">
      <w:pPr>
        <w:rPr>
          <w:sz w:val="16"/>
        </w:rPr>
      </w:pPr>
      <w:r w:rsidRPr="00D173AA">
        <w:rPr>
          <w:sz w:val="16"/>
        </w:rPr>
        <w:t>Deadly heat conditions across West Africa persist for over 100 days a year</w:t>
      </w:r>
    </w:p>
    <w:p w14:paraId="1A8FDCBF" w14:textId="77777777" w:rsidR="00F21B9E" w:rsidRPr="00D173AA" w:rsidRDefault="00F21B9E" w:rsidP="00F21B9E">
      <w:pPr>
        <w:rPr>
          <w:sz w:val="16"/>
        </w:rPr>
      </w:pPr>
      <w:r w:rsidRPr="00D173AA">
        <w:rPr>
          <w:sz w:val="16"/>
        </w:rPr>
        <w:t xml:space="preserve">Peter </w:t>
      </w:r>
      <w:proofErr w:type="spellStart"/>
      <w:r w:rsidRPr="00D173AA">
        <w:rPr>
          <w:sz w:val="16"/>
        </w:rPr>
        <w:t>Kalmus</w:t>
      </w:r>
      <w:proofErr w:type="spellEnd"/>
      <w:r w:rsidRPr="00D173AA">
        <w:rPr>
          <w:sz w:val="16"/>
        </w:rPr>
        <w:t>, Data Scientist, Jet Propulsion Laboratory:</w:t>
      </w:r>
    </w:p>
    <w:p w14:paraId="1C144FCC" w14:textId="77777777" w:rsidR="00F21B9E" w:rsidRPr="00D173AA" w:rsidRDefault="00F21B9E" w:rsidP="00F21B9E">
      <w:pPr>
        <w:rPr>
          <w:sz w:val="16"/>
        </w:rPr>
      </w:pPr>
      <w:r w:rsidRPr="00D173AA">
        <w:rPr>
          <w:sz w:val="16"/>
        </w:rPr>
        <w:t>The deadly heat projections (this, and the one from the previous paragraph) come from Mora et al (2017)1.</w:t>
      </w:r>
    </w:p>
    <w:p w14:paraId="524618BB" w14:textId="77777777" w:rsidR="00F21B9E" w:rsidRPr="00D173AA" w:rsidRDefault="00F21B9E" w:rsidP="00F21B9E">
      <w:pPr>
        <w:rPr>
          <w:sz w:val="16"/>
        </w:rPr>
      </w:pPr>
      <w:r w:rsidRPr="00D173AA">
        <w:rPr>
          <w:sz w:val="16"/>
        </w:rPr>
        <w:lastRenderedPageBreak/>
        <w:t xml:space="preserve">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w:t>
      </w:r>
      <w:proofErr w:type="gramStart"/>
      <w:r w:rsidRPr="00D173AA">
        <w:rPr>
          <w:sz w:val="16"/>
        </w:rPr>
        <w:t>al</w:t>
      </w:r>
      <w:proofErr w:type="gramEnd"/>
      <w:r w:rsidRPr="00D173AA">
        <w:rPr>
          <w:sz w:val="16"/>
        </w:rPr>
        <w:t xml:space="preserve"> but I have no reason to think they are in error.</w:t>
      </w:r>
    </w:p>
    <w:p w14:paraId="662F8CAE" w14:textId="77777777" w:rsidR="00F21B9E" w:rsidRPr="00D173AA" w:rsidRDefault="00F21B9E" w:rsidP="00F21B9E">
      <w:pPr>
        <w:ind w:firstLine="720"/>
        <w:rPr>
          <w:sz w:val="16"/>
        </w:rPr>
      </w:pPr>
      <w:r w:rsidRPr="00D173AA">
        <w:rPr>
          <w:sz w:val="16"/>
        </w:rPr>
        <w:t>1- Mora et al (2017) Global risk of deadly heat, Nature Climate Change</w:t>
      </w:r>
    </w:p>
    <w:p w14:paraId="4934EBBE" w14:textId="77777777" w:rsidR="00F21B9E" w:rsidRPr="00D173AA" w:rsidRDefault="00F21B9E" w:rsidP="00F21B9E">
      <w:pPr>
        <w:ind w:left="720"/>
        <w:rPr>
          <w:sz w:val="16"/>
        </w:rPr>
      </w:pPr>
      <w:r w:rsidRPr="00D173AA">
        <w:rPr>
          <w:sz w:val="16"/>
        </w:rPr>
        <w:t xml:space="preserve">The knock-on consequences affect national security, as the scale of the challenges involved, such as pandemic disease outbreaks, are overwhelming. Armed conflicts over resources may become a </w:t>
      </w:r>
      <w:proofErr w:type="gramStart"/>
      <w:r w:rsidRPr="00D173AA">
        <w:rPr>
          <w:sz w:val="16"/>
        </w:rPr>
        <w:t>reality, and</w:t>
      </w:r>
      <w:proofErr w:type="gramEnd"/>
      <w:r w:rsidRPr="00D173AA">
        <w:rPr>
          <w:sz w:val="16"/>
        </w:rPr>
        <w:t xml:space="preserve"> have the potential to escalate into nuclear war. In the </w:t>
      </w:r>
      <w:proofErr w:type="gramStart"/>
      <w:r w:rsidRPr="00D173AA">
        <w:rPr>
          <w:sz w:val="16"/>
        </w:rPr>
        <w:t>worst case</w:t>
      </w:r>
      <w:proofErr w:type="gramEnd"/>
      <w:r w:rsidRPr="00D173AA">
        <w:rPr>
          <w:sz w:val="16"/>
        </w:rPr>
        <w:t xml:space="preserve"> scenario, a scale of destruction the authors say is beyond their capacity to model, there is a ‘high likelihood of human civilization coming to an end’.</w:t>
      </w:r>
    </w:p>
    <w:p w14:paraId="0E44AD85" w14:textId="77777777" w:rsidR="00F21B9E" w:rsidRPr="00D173AA" w:rsidRDefault="00F21B9E" w:rsidP="00F21B9E">
      <w:pPr>
        <w:rPr>
          <w:sz w:val="16"/>
        </w:rPr>
      </w:pPr>
      <w:r w:rsidRPr="00D173AA">
        <w:rPr>
          <w:sz w:val="16"/>
        </w:rPr>
        <w:t xml:space="preserve">Willem </w:t>
      </w:r>
      <w:proofErr w:type="spellStart"/>
      <w:r w:rsidRPr="00D173AA">
        <w:rPr>
          <w:sz w:val="16"/>
        </w:rPr>
        <w:t>Huiskamp</w:t>
      </w:r>
      <w:proofErr w:type="spellEnd"/>
      <w:r w:rsidRPr="00D173AA">
        <w:rPr>
          <w:sz w:val="16"/>
        </w:rPr>
        <w:t>, Postdoctoral research fellow, Potsdam Institute for Climate Impact Research:</w:t>
      </w:r>
    </w:p>
    <w:p w14:paraId="7BC18474" w14:textId="77777777" w:rsidR="00F21B9E" w:rsidRPr="00D173AA" w:rsidRDefault="00F21B9E" w:rsidP="00F21B9E">
      <w:pPr>
        <w:rPr>
          <w:sz w:val="16"/>
        </w:rPr>
      </w:pPr>
      <w:r w:rsidRPr="00D173AA">
        <w:rPr>
          <w:sz w:val="16"/>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p>
    <w:p w14:paraId="4A035EBC" w14:textId="77777777" w:rsidR="00F21B9E" w:rsidRPr="00D173AA" w:rsidRDefault="00F21B9E" w:rsidP="00F21B9E">
      <w:pPr>
        <w:rPr>
          <w:sz w:val="16"/>
        </w:rPr>
      </w:pPr>
      <w:r w:rsidRPr="00D173AA">
        <w:rPr>
          <w:sz w:val="16"/>
        </w:rPr>
        <w:t>Furthermore, if it is apparently beyond our capability to model these impacts, how can they assign a ‘high likelihood’ to this outcome?</w:t>
      </w:r>
    </w:p>
    <w:p w14:paraId="7E56313A" w14:textId="77777777" w:rsidR="00F21B9E" w:rsidRPr="00D173AA" w:rsidRDefault="00F21B9E" w:rsidP="00F21B9E">
      <w:pPr>
        <w:rPr>
          <w:sz w:val="16"/>
        </w:rPr>
      </w:pPr>
      <w:r w:rsidRPr="00D173AA">
        <w:rPr>
          <w:sz w:val="16"/>
        </w:rPr>
        <w:t>While it is true that warming of this magnitude would be catastrophic, making claims such as this without evidence serves only to undermine the trust the public will have in the science.</w:t>
      </w:r>
    </w:p>
    <w:p w14:paraId="4BAB8398" w14:textId="77777777" w:rsidR="00F21B9E" w:rsidRPr="00D173AA" w:rsidRDefault="00F21B9E" w:rsidP="00F21B9E">
      <w:pPr>
        <w:rPr>
          <w:sz w:val="16"/>
        </w:rPr>
      </w:pPr>
      <w:r w:rsidRPr="00D173AA">
        <w:rPr>
          <w:sz w:val="16"/>
        </w:rPr>
        <w:t>Daniel Swain, Researcher, UCLA, and Research Fellow, National Center for Atmospheric Research:</w:t>
      </w:r>
    </w:p>
    <w:p w14:paraId="0DE42C13" w14:textId="77777777" w:rsidR="00F21B9E" w:rsidRPr="00B567D1" w:rsidRDefault="00F21B9E" w:rsidP="00F21B9E">
      <w:pPr>
        <w:rPr>
          <w:sz w:val="16"/>
        </w:rPr>
      </w:pPr>
      <w:r w:rsidRPr="00D173AA">
        <w:rPr>
          <w:sz w:val="16"/>
        </w:rPr>
        <w:t xml:space="preserve">It seems that </w:t>
      </w:r>
      <w:r w:rsidRPr="00D173AA">
        <w:rPr>
          <w:rStyle w:val="Emphasis"/>
        </w:rPr>
        <w:t xml:space="preserve">the eye-catching </w:t>
      </w:r>
      <w:r w:rsidRPr="00187682">
        <w:rPr>
          <w:rStyle w:val="Emphasis"/>
          <w:highlight w:val="cyan"/>
        </w:rPr>
        <w:t>headline</w:t>
      </w:r>
      <w:r w:rsidRPr="00D173AA">
        <w:rPr>
          <w:rStyle w:val="Emphasis"/>
        </w:rPr>
        <w:t xml:space="preserve">-level </w:t>
      </w:r>
      <w:r w:rsidRPr="00187682">
        <w:rPr>
          <w:rStyle w:val="Emphasis"/>
          <w:highlight w:val="cyan"/>
        </w:rPr>
        <w:t>claims</w:t>
      </w:r>
      <w:r w:rsidRPr="00D173AA">
        <w:rPr>
          <w:rStyle w:val="StyleUnderline"/>
        </w:rPr>
        <w:t xml:space="preserve"> in the report </w:t>
      </w:r>
      <w:r w:rsidRPr="00187682">
        <w:rPr>
          <w:rStyle w:val="Emphasis"/>
          <w:highlight w:val="cyan"/>
        </w:rPr>
        <w:t>stem</w:t>
      </w:r>
      <w:r w:rsidRPr="00D173AA">
        <w:rPr>
          <w:rStyle w:val="Emphasis"/>
        </w:rPr>
        <w:t xml:space="preserve"> almost entirely</w:t>
      </w:r>
      <w:r w:rsidRPr="00D173AA">
        <w:rPr>
          <w:rStyle w:val="StyleUnderline"/>
        </w:rPr>
        <w:t xml:space="preserve"> </w:t>
      </w:r>
      <w:r w:rsidRPr="00187682">
        <w:rPr>
          <w:rStyle w:val="StyleUnderline"/>
          <w:highlight w:val="cyan"/>
        </w:rPr>
        <w:t>from</w:t>
      </w:r>
      <w:r w:rsidRPr="00D173AA">
        <w:rPr>
          <w:sz w:val="16"/>
        </w:rPr>
        <w:t xml:space="preserve"> these </w:t>
      </w:r>
      <w:r w:rsidRPr="00187682">
        <w:rPr>
          <w:rStyle w:val="Emphasis"/>
          <w:highlight w:val="cyan"/>
        </w:rPr>
        <w:t>knock-on effects</w:t>
      </w:r>
      <w:r w:rsidRPr="00D173AA">
        <w:rPr>
          <w:rStyle w:val="StyleUnderline"/>
        </w:rPr>
        <w:t>, which</w:t>
      </w:r>
      <w:r w:rsidRPr="00D173AA">
        <w:rPr>
          <w:sz w:val="16"/>
        </w:rPr>
        <w:t xml:space="preserve"> the authors themselves admi</w:t>
      </w:r>
      <w:r w:rsidRPr="00936F24">
        <w:rPr>
          <w:sz w:val="16"/>
        </w:rPr>
        <w:t xml:space="preserve">t </w:t>
      </w:r>
      <w:r w:rsidRPr="00936F24">
        <w:rPr>
          <w:rStyle w:val="StyleUnderline"/>
        </w:rPr>
        <w:t xml:space="preserve">are </w:t>
      </w:r>
      <w:r w:rsidRPr="00187682">
        <w:rPr>
          <w:rStyle w:val="StyleUnderline"/>
          <w:highlight w:val="cyan"/>
        </w:rPr>
        <w:t>“beyond</w:t>
      </w:r>
      <w:r w:rsidRPr="00D173AA">
        <w:rPr>
          <w:rStyle w:val="StyleUnderline"/>
        </w:rPr>
        <w:t xml:space="preserve"> their </w:t>
      </w:r>
      <w:r w:rsidRPr="00187682">
        <w:rPr>
          <w:rStyle w:val="StyleUnderline"/>
          <w:highlight w:val="cyan"/>
        </w:rPr>
        <w:t>capacity to model.”</w:t>
      </w:r>
      <w:r w:rsidRPr="00D173AA">
        <w:rPr>
          <w:sz w:val="16"/>
        </w:rPr>
        <w:t xml:space="preserve"> Thus, </w:t>
      </w:r>
      <w:r w:rsidRPr="00187682">
        <w:rPr>
          <w:rStyle w:val="StyleUnderline"/>
          <w:highlight w:val="cyan"/>
        </w:rPr>
        <w:t xml:space="preserve">from </w:t>
      </w:r>
      <w:r w:rsidRPr="00187682">
        <w:rPr>
          <w:rStyle w:val="Emphasis"/>
          <w:highlight w:val="cyan"/>
        </w:rPr>
        <w:t>a scientific perspective</w:t>
      </w:r>
      <w:r w:rsidRPr="00187682">
        <w:rPr>
          <w:rStyle w:val="StyleUnderline"/>
          <w:highlight w:val="cyan"/>
        </w:rPr>
        <w:t>, the</w:t>
      </w:r>
      <w:r w:rsidRPr="00D173AA">
        <w:rPr>
          <w:sz w:val="16"/>
        </w:rPr>
        <w:t xml:space="preserve"> purported “high </w:t>
      </w:r>
      <w:r w:rsidRPr="00187682">
        <w:rPr>
          <w:rStyle w:val="StyleUnderline"/>
          <w:highlight w:val="cyan"/>
        </w:rPr>
        <w:t>likelihood</w:t>
      </w:r>
      <w:r w:rsidRPr="00D173AA">
        <w:rPr>
          <w:rStyle w:val="StyleUnderline"/>
        </w:rPr>
        <w:t xml:space="preserve"> of civilization coming to an end</w:t>
      </w:r>
      <w:r w:rsidRPr="00D173AA">
        <w:rPr>
          <w:sz w:val="16"/>
        </w:rPr>
        <w:t xml:space="preserve"> by 2050” </w:t>
      </w:r>
      <w:r w:rsidRPr="00187682">
        <w:rPr>
          <w:rStyle w:val="StyleUnderline"/>
          <w:highlight w:val="cyan"/>
        </w:rPr>
        <w:t>is</w:t>
      </w:r>
      <w:r w:rsidRPr="00D173AA">
        <w:rPr>
          <w:rStyle w:val="StyleUnderline"/>
        </w:rPr>
        <w:t xml:space="preserve"> </w:t>
      </w:r>
      <w:r w:rsidRPr="00D173AA">
        <w:rPr>
          <w:rStyle w:val="Emphasis"/>
        </w:rPr>
        <w:t xml:space="preserve">essentially </w:t>
      </w:r>
      <w:r w:rsidRPr="00187682">
        <w:rPr>
          <w:rStyle w:val="Emphasis"/>
          <w:highlight w:val="cyan"/>
        </w:rPr>
        <w:t>personal speculation</w:t>
      </w:r>
      <w:r w:rsidRPr="00D173AA">
        <w:rPr>
          <w:sz w:val="16"/>
        </w:rPr>
        <w:t xml:space="preserve"> on the part of the report’s authors, </w:t>
      </w:r>
      <w:r w:rsidRPr="00187682">
        <w:rPr>
          <w:rStyle w:val="StyleUnderline"/>
          <w:highlight w:val="cyan"/>
        </w:rPr>
        <w:t>rather than</w:t>
      </w:r>
      <w:r w:rsidRPr="00D173AA">
        <w:rPr>
          <w:rStyle w:val="StyleUnderline"/>
        </w:rPr>
        <w:t xml:space="preserve"> </w:t>
      </w:r>
      <w:r w:rsidRPr="00D173AA">
        <w:rPr>
          <w:rStyle w:val="Emphasis"/>
        </w:rPr>
        <w:t xml:space="preserve">a clear </w:t>
      </w:r>
      <w:r w:rsidRPr="00187682">
        <w:rPr>
          <w:rStyle w:val="Emphasis"/>
          <w:highlight w:val="cyan"/>
        </w:rPr>
        <w:t>conclusion</w:t>
      </w:r>
      <w:r w:rsidRPr="00D173AA">
        <w:rPr>
          <w:rStyle w:val="StyleUnderline"/>
        </w:rPr>
        <w:t xml:space="preserve"> drawn </w:t>
      </w:r>
      <w:r w:rsidRPr="00187682">
        <w:rPr>
          <w:rStyle w:val="StyleUnderline"/>
          <w:highlight w:val="cyan"/>
        </w:rPr>
        <w:t xml:space="preserve">from </w:t>
      </w:r>
      <w:r w:rsidRPr="00187682">
        <w:rPr>
          <w:rStyle w:val="Emphasis"/>
          <w:highlight w:val="cyan"/>
        </w:rPr>
        <w:t>rigorous</w:t>
      </w:r>
      <w:r w:rsidRPr="00D173AA">
        <w:rPr>
          <w:rStyle w:val="Emphasis"/>
        </w:rPr>
        <w:t xml:space="preserve"> assessment</w:t>
      </w:r>
      <w:r w:rsidRPr="00D173AA">
        <w:rPr>
          <w:rStyle w:val="StyleUnderline"/>
        </w:rPr>
        <w:t xml:space="preserve"> of </w:t>
      </w:r>
      <w:r w:rsidRPr="00D173AA">
        <w:rPr>
          <w:rStyle w:val="Emphasis"/>
        </w:rPr>
        <w:t xml:space="preserve">the available </w:t>
      </w:r>
      <w:r w:rsidRPr="00187682">
        <w:rPr>
          <w:rStyle w:val="Emphasis"/>
          <w:highlight w:val="cyan"/>
        </w:rPr>
        <w:t>evidence</w:t>
      </w:r>
      <w:r w:rsidRPr="00D173AA">
        <w:rPr>
          <w:sz w:val="16"/>
        </w:rPr>
        <w:t>.</w:t>
      </w:r>
    </w:p>
    <w:p w14:paraId="057B7DD1" w14:textId="77777777" w:rsidR="00F21B9E" w:rsidRDefault="00F21B9E" w:rsidP="00F21B9E">
      <w:pPr>
        <w:pStyle w:val="Heading3"/>
      </w:pPr>
      <w:proofErr w:type="spellStart"/>
      <w:r>
        <w:lastRenderedPageBreak/>
        <w:t>Heg</w:t>
      </w:r>
      <w:proofErr w:type="spellEnd"/>
      <w:r>
        <w:t xml:space="preserve"> Defense---1NC</w:t>
      </w:r>
    </w:p>
    <w:p w14:paraId="6D967525" w14:textId="77777777" w:rsidR="00F21B9E" w:rsidRPr="00E62DEF" w:rsidRDefault="00F21B9E" w:rsidP="00F21B9E">
      <w:pPr>
        <w:pStyle w:val="Heading4"/>
        <w:rPr>
          <w:rFonts w:cs="Calibri"/>
        </w:rPr>
      </w:pPr>
      <w:bookmarkStart w:id="4" w:name="_Hlk95048956"/>
      <w:r w:rsidRPr="00E62DEF">
        <w:rPr>
          <w:rFonts w:cs="Calibri"/>
        </w:rPr>
        <w:t xml:space="preserve">No impact to complete </w:t>
      </w:r>
      <w:proofErr w:type="spellStart"/>
      <w:r w:rsidRPr="00E62DEF">
        <w:rPr>
          <w:rFonts w:cs="Calibri"/>
        </w:rPr>
        <w:t>heg</w:t>
      </w:r>
      <w:proofErr w:type="spellEnd"/>
      <w:r w:rsidRPr="00E62DEF">
        <w:rPr>
          <w:rFonts w:cs="Calibri"/>
        </w:rPr>
        <w:t xml:space="preserve"> collapse.</w:t>
      </w:r>
    </w:p>
    <w:p w14:paraId="4018EB73" w14:textId="77777777" w:rsidR="00F21B9E" w:rsidRPr="00E62DEF" w:rsidRDefault="00F21B9E" w:rsidP="00F21B9E">
      <w:proofErr w:type="spellStart"/>
      <w:r w:rsidRPr="00E62DEF">
        <w:rPr>
          <w:rStyle w:val="Style13ptBold"/>
        </w:rPr>
        <w:t>Fettweis</w:t>
      </w:r>
      <w:proofErr w:type="spellEnd"/>
      <w:r w:rsidRPr="00E62DEF">
        <w:rPr>
          <w:rStyle w:val="Style13ptBold"/>
        </w:rPr>
        <w:t xml:space="preserve"> 18</w:t>
      </w:r>
      <w:r w:rsidRPr="00E62DEF">
        <w:t xml:space="preserve"> Christopher J. </w:t>
      </w:r>
      <w:proofErr w:type="spellStart"/>
      <w:r w:rsidRPr="00E62DEF">
        <w:t>Fettweis</w:t>
      </w:r>
      <w:proofErr w:type="spellEnd"/>
      <w:r w:rsidRPr="00E62DEF">
        <w:t>, Political Science Professor at Tulane University. [Psychology of a Superpower: Security and Dominance in US Foreign Policy, Columbia University Press]</w:t>
      </w:r>
    </w:p>
    <w:p w14:paraId="170D80E8" w14:textId="77777777" w:rsidR="00F21B9E" w:rsidRPr="00E62DEF" w:rsidRDefault="00F21B9E" w:rsidP="00F21B9E">
      <w:pPr>
        <w:rPr>
          <w:sz w:val="16"/>
        </w:rPr>
      </w:pPr>
      <w:r w:rsidRPr="00E62DEF">
        <w:rPr>
          <w:sz w:val="16"/>
        </w:rPr>
        <w:t xml:space="preserve">How would the system respond? Could the New Peace survive without its policeman? Good counterfactual analysis minimizes the number of both assumptions and alterations of reality. It is also obviously wise to choose relatively simple cases, ones that do not involve many potentially confounding variables. 127 The ramifications of an actual </w:t>
      </w:r>
      <w:proofErr w:type="spellStart"/>
      <w:r w:rsidRPr="00E62DEF">
        <w:rPr>
          <w:sz w:val="16"/>
        </w:rPr>
        <w:t>supervolcanic</w:t>
      </w:r>
      <w:proofErr w:type="spellEnd"/>
      <w:r w:rsidRPr="00E62DEF">
        <w:rPr>
          <w:sz w:val="16"/>
        </w:rPr>
        <w:t xml:space="preserve"> blast would not be contained in the United States; the massive amount of material ejected into the atmosphere would blot out the sun and cause global temperatures to drop for years. To keep this thought experiment manageable, </w:t>
      </w:r>
      <w:r w:rsidRPr="00E62DEF">
        <w:rPr>
          <w:rStyle w:val="StyleUnderline"/>
        </w:rPr>
        <w:t>let us imagine</w:t>
      </w:r>
      <w:r w:rsidRPr="00E62DEF">
        <w:rPr>
          <w:sz w:val="16"/>
        </w:rPr>
        <w:t xml:space="preserve"> a natural disaster that only affects the United States, one resulting in </w:t>
      </w:r>
      <w:r w:rsidRPr="00E62DEF">
        <w:rPr>
          <w:rStyle w:val="StyleUnderline"/>
        </w:rPr>
        <w:t>the</w:t>
      </w:r>
      <w:r w:rsidRPr="00E62DEF">
        <w:rPr>
          <w:sz w:val="16"/>
        </w:rPr>
        <w:t xml:space="preserve"> effective </w:t>
      </w:r>
      <w:r w:rsidRPr="00E62DEF">
        <w:rPr>
          <w:rStyle w:val="StyleUnderline"/>
        </w:rPr>
        <w:t>disappearance of U.S. military and political engagement</w:t>
      </w:r>
      <w:r w:rsidRPr="00E62DEF">
        <w:rPr>
          <w:sz w:val="16"/>
        </w:rPr>
        <w:t xml:space="preserve"> with the rest of the world. The effect of an aloof United States on some regions need not be imagined because it already exists. </w:t>
      </w:r>
      <w:r w:rsidRPr="00E62DEF">
        <w:rPr>
          <w:rStyle w:val="StyleUnderline"/>
        </w:rPr>
        <w:t xml:space="preserve">In </w:t>
      </w:r>
      <w:r w:rsidRPr="00D106F1">
        <w:rPr>
          <w:rStyle w:val="StyleUnderline"/>
          <w:highlight w:val="cyan"/>
        </w:rPr>
        <w:t>South America</w:t>
      </w:r>
      <w:r w:rsidRPr="00E62DEF">
        <w:rPr>
          <w:rStyle w:val="StyleUnderline"/>
        </w:rPr>
        <w:t>, the U.S.</w:t>
      </w:r>
      <w:r w:rsidRPr="00E62DEF">
        <w:rPr>
          <w:sz w:val="16"/>
        </w:rPr>
        <w:t xml:space="preserve"> Southern Command </w:t>
      </w:r>
      <w:r w:rsidRPr="00E62DEF">
        <w:rPr>
          <w:rStyle w:val="StyleUnderline"/>
        </w:rPr>
        <w:t xml:space="preserve">has a </w:t>
      </w:r>
      <w:r w:rsidRPr="00E62DEF">
        <w:rPr>
          <w:rStyle w:val="Emphasis"/>
        </w:rPr>
        <w:t>minuscule</w:t>
      </w:r>
      <w:r w:rsidRPr="00E62DEF">
        <w:rPr>
          <w:sz w:val="16"/>
        </w:rPr>
        <w:t xml:space="preserve"> operating budget and no troops to speak of, despite its theoretical </w:t>
      </w:r>
      <w:r w:rsidRPr="00E62DEF">
        <w:rPr>
          <w:rStyle w:val="StyleUnderline"/>
        </w:rPr>
        <w:t>“responsibility”</w:t>
      </w:r>
      <w:r w:rsidRPr="00E62DEF">
        <w:rPr>
          <w:sz w:val="16"/>
        </w:rPr>
        <w:t xml:space="preserve"> for the entire continent. </w:t>
      </w:r>
      <w:r w:rsidRPr="00E62DEF">
        <w:rPr>
          <w:rStyle w:val="StyleUnderline"/>
        </w:rPr>
        <w:t>The U</w:t>
      </w:r>
      <w:r w:rsidRPr="00E62DEF">
        <w:rPr>
          <w:sz w:val="16"/>
        </w:rPr>
        <w:t xml:space="preserve">nited </w:t>
      </w:r>
      <w:r w:rsidRPr="00E62DEF">
        <w:rPr>
          <w:rStyle w:val="StyleUnderline"/>
        </w:rPr>
        <w:t>S</w:t>
      </w:r>
      <w:r w:rsidRPr="00E62DEF">
        <w:rPr>
          <w:sz w:val="16"/>
        </w:rPr>
        <w:t xml:space="preserve">tates </w:t>
      </w:r>
      <w:r w:rsidRPr="00E62DEF">
        <w:rPr>
          <w:rStyle w:val="StyleUnderline"/>
        </w:rPr>
        <w:t xml:space="preserve">maintains </w:t>
      </w:r>
      <w:r w:rsidRPr="00E62DEF">
        <w:rPr>
          <w:rStyle w:val="Emphasis"/>
        </w:rPr>
        <w:t>no</w:t>
      </w:r>
      <w:r w:rsidRPr="00E62DEF">
        <w:rPr>
          <w:sz w:val="16"/>
        </w:rPr>
        <w:t xml:space="preserve"> significant </w:t>
      </w:r>
      <w:r w:rsidRPr="00E62DEF">
        <w:rPr>
          <w:rStyle w:val="Emphasis"/>
        </w:rPr>
        <w:t>physical presence</w:t>
      </w:r>
      <w:r w:rsidRPr="00E62DEF">
        <w:rPr>
          <w:sz w:val="16"/>
        </w:rPr>
        <w:t xml:space="preserve"> </w:t>
      </w:r>
      <w:r w:rsidRPr="00E62DEF">
        <w:rPr>
          <w:rStyle w:val="StyleUnderline"/>
        </w:rPr>
        <w:t xml:space="preserve">in </w:t>
      </w:r>
      <w:r w:rsidRPr="00D106F1">
        <w:rPr>
          <w:rStyle w:val="StyleUnderline"/>
          <w:highlight w:val="cyan"/>
        </w:rPr>
        <w:t>Africa</w:t>
      </w:r>
      <w:r w:rsidRPr="00E62DEF">
        <w:rPr>
          <w:rStyle w:val="StyleUnderline"/>
        </w:rPr>
        <w:t xml:space="preserve"> or large swaths of Asia</w:t>
      </w:r>
      <w:r w:rsidRPr="00E62DEF">
        <w:rPr>
          <w:sz w:val="16"/>
        </w:rPr>
        <w:t xml:space="preserve">. A Yellowstone </w:t>
      </w:r>
      <w:proofErr w:type="spellStart"/>
      <w:r w:rsidRPr="00E62DEF">
        <w:rPr>
          <w:sz w:val="16"/>
        </w:rPr>
        <w:t>supereruption</w:t>
      </w:r>
      <w:proofErr w:type="spellEnd"/>
      <w:r w:rsidRPr="00E62DEF">
        <w:rPr>
          <w:sz w:val="16"/>
        </w:rPr>
        <w:t xml:space="preserve"> would presumably not change security calculations in these areas much at all. </w:t>
      </w:r>
      <w:r w:rsidRPr="00D106F1">
        <w:rPr>
          <w:rStyle w:val="StyleUnderline"/>
          <w:highlight w:val="cyan"/>
        </w:rPr>
        <w:t>Europe would be</w:t>
      </w:r>
      <w:r w:rsidRPr="00E62DEF">
        <w:rPr>
          <w:sz w:val="16"/>
        </w:rPr>
        <w:t xml:space="preserve"> similarly </w:t>
      </w:r>
      <w:r w:rsidRPr="00D106F1">
        <w:rPr>
          <w:rStyle w:val="Emphasis"/>
          <w:highlight w:val="cyan"/>
        </w:rPr>
        <w:t>unaffected</w:t>
      </w:r>
      <w:r w:rsidRPr="00E62DEF">
        <w:rPr>
          <w:sz w:val="16"/>
        </w:rPr>
        <w:t xml:space="preserve">, sat least in the short term. The United States currently maintains </w:t>
      </w:r>
      <w:r w:rsidRPr="00E62DEF">
        <w:rPr>
          <w:rStyle w:val="StyleUnderline"/>
        </w:rPr>
        <w:t>95,000 troops</w:t>
      </w:r>
      <w:r w:rsidRPr="00E62DEF">
        <w:rPr>
          <w:sz w:val="16"/>
        </w:rPr>
        <w:t xml:space="preserve"> from all services in its European Command, </w:t>
      </w:r>
      <w:r w:rsidRPr="00E62DEF">
        <w:rPr>
          <w:rStyle w:val="StyleUnderline"/>
        </w:rPr>
        <w:t>none</w:t>
      </w:r>
      <w:r w:rsidRPr="00E62DEF">
        <w:rPr>
          <w:sz w:val="16"/>
        </w:rPr>
        <w:t xml:space="preserve"> of whom are </w:t>
      </w:r>
      <w:r w:rsidRPr="00E62DEF">
        <w:rPr>
          <w:rStyle w:val="StyleUnderline"/>
        </w:rPr>
        <w:t>tasked with maintaining</w:t>
      </w:r>
      <w:r w:rsidRPr="00E62DEF">
        <w:rPr>
          <w:sz w:val="16"/>
        </w:rPr>
        <w:t xml:space="preserve"> the internal </w:t>
      </w:r>
      <w:r w:rsidRPr="00E62DEF">
        <w:rPr>
          <w:rStyle w:val="StyleUnderline"/>
        </w:rPr>
        <w:t>stability of its allies</w:t>
      </w:r>
      <w:r w:rsidRPr="00E62DEF">
        <w:rPr>
          <w:sz w:val="16"/>
        </w:rPr>
        <w:t xml:space="preserve">. During the Cold War, U.S. troops did not involve themselves in the domestic conflicts of their host states, unlike their Soviet counterparts. Their job was always to protect Europe from without, not within. </w:t>
      </w:r>
      <w:r w:rsidRPr="00E62DEF">
        <w:rPr>
          <w:rStyle w:val="StyleUnderline"/>
        </w:rPr>
        <w:t>The continent is</w:t>
      </w:r>
      <w:r w:rsidRPr="00E62DEF">
        <w:rPr>
          <w:sz w:val="16"/>
        </w:rPr>
        <w:t xml:space="preserve"> </w:t>
      </w:r>
      <w:r w:rsidRPr="00E62DEF">
        <w:rPr>
          <w:rStyle w:val="Emphasis"/>
        </w:rPr>
        <w:t>the</w:t>
      </w:r>
      <w:r w:rsidRPr="00E62DEF">
        <w:rPr>
          <w:sz w:val="16"/>
        </w:rPr>
        <w:t xml:space="preserve"> world’s </w:t>
      </w:r>
      <w:r w:rsidRPr="00E62DEF">
        <w:rPr>
          <w:rStyle w:val="Emphasis"/>
        </w:rPr>
        <w:t>most stable</w:t>
      </w:r>
      <w:r w:rsidRPr="00E62DEF">
        <w:rPr>
          <w:sz w:val="16"/>
        </w:rPr>
        <w:t xml:space="preserve">, its countries the </w:t>
      </w:r>
      <w:r w:rsidRPr="00E62DEF">
        <w:rPr>
          <w:rStyle w:val="Emphasis"/>
        </w:rPr>
        <w:t>most cooperative</w:t>
      </w:r>
      <w:r w:rsidRPr="00E62DEF">
        <w:rPr>
          <w:sz w:val="16"/>
        </w:rPr>
        <w:t xml:space="preserve">, and its people the least martial. It would probably take more than the removal of U.S. troops for ash-cleaning duties to bring back security dilemmas, arms races, and conflict. Borders have hardened, as have norms of conflict resolution. No one can know for sure, of course, but </w:t>
      </w:r>
      <w:r w:rsidRPr="00E62DEF">
        <w:rPr>
          <w:rStyle w:val="StyleUnderline"/>
        </w:rPr>
        <w:t>Europe does not seem to be a good candidate for chaos</w:t>
      </w:r>
      <w:r w:rsidRPr="00E62DEF">
        <w:rPr>
          <w:sz w:val="16"/>
        </w:rPr>
        <w:t xml:space="preserve"> in the absence of the United States. Without the presence of U.S. forces, much of the Middle East would be unstable and chaotic. With the presence of U.S. forces, much of the Middle East is unstable and chaotic. A </w:t>
      </w:r>
      <w:proofErr w:type="spellStart"/>
      <w:r w:rsidRPr="00E62DEF">
        <w:rPr>
          <w:sz w:val="16"/>
        </w:rPr>
        <w:t>supervolcano</w:t>
      </w:r>
      <w:proofErr w:type="spellEnd"/>
      <w:r w:rsidRPr="00E62DEF">
        <w:rPr>
          <w:sz w:val="16"/>
        </w:rPr>
        <w:t xml:space="preserve"> erupting in Wyoming would not have much impact on the security of the world’s most dangerous region. Israel would be just as safe as it was before, since its marked military superiority over all potential rivals is the ultimate guarantor of its security, not U.S. troops or ships. Without the prospect of help from Uncle Sam, the failing governments of Iraq and Libya, as well as the rebels in Syria and our allies in Saudi Arabia, Yemen, Jordan, and elsewhere, would learn to become more self-sufficient. Perhaps they would even make long-term deals with their rivals. It might be good to throw them out of the U.S. nest and encourage them to fly on their own or crash. Fears of a resurgent Iran would be articulated by the usual suspects, no doubt, but both history and the realities of power suggest </w:t>
      </w:r>
      <w:r w:rsidRPr="00E62DEF">
        <w:rPr>
          <w:rStyle w:val="StyleUnderline"/>
        </w:rPr>
        <w:t xml:space="preserve">Tehran would </w:t>
      </w:r>
      <w:r w:rsidRPr="00E62DEF">
        <w:rPr>
          <w:rStyle w:val="Emphasis"/>
        </w:rPr>
        <w:t>find it hard</w:t>
      </w:r>
      <w:r w:rsidRPr="00E62DEF">
        <w:rPr>
          <w:rStyle w:val="StyleUnderline"/>
        </w:rPr>
        <w:t xml:space="preserve"> to dominate its neighbors</w:t>
      </w:r>
      <w:r w:rsidRPr="00E62DEF">
        <w:rPr>
          <w:sz w:val="16"/>
        </w:rPr>
        <w:t xml:space="preserve">, even if it had the will to do so. The regions that would be of </w:t>
      </w:r>
      <w:r w:rsidRPr="00E62DEF">
        <w:rPr>
          <w:rStyle w:val="StyleUnderline"/>
        </w:rPr>
        <w:t>most concern</w:t>
      </w:r>
      <w:r w:rsidRPr="00E62DEF">
        <w:rPr>
          <w:sz w:val="16"/>
        </w:rPr>
        <w:t xml:space="preserve"> in such a scenario would be the peripheries of those once and potentially future great powers, </w:t>
      </w:r>
      <w:proofErr w:type="gramStart"/>
      <w:r w:rsidRPr="00D106F1">
        <w:rPr>
          <w:rStyle w:val="StyleUnderline"/>
          <w:highlight w:val="cyan"/>
        </w:rPr>
        <w:t>Russia</w:t>
      </w:r>
      <w:proofErr w:type="gramEnd"/>
      <w:r w:rsidRPr="00D106F1">
        <w:rPr>
          <w:rStyle w:val="StyleUnderline"/>
          <w:highlight w:val="cyan"/>
        </w:rPr>
        <w:t xml:space="preserve"> and China</w:t>
      </w:r>
      <w:r w:rsidRPr="00E62DEF">
        <w:rPr>
          <w:sz w:val="16"/>
        </w:rPr>
        <w:t>. To believers in the “deterrence model,” first described by Robert Jervis four decades ago, weakness is provocative, and the post-U.S. world would seem everywhere weak. 128 Moscow and Beijing would attempt to expand their influence, and ultimately perhaps their borders, once they were assured that they would face no pushback from Washington. Perhaps gradual interference in their near-</w:t>
      </w:r>
      <w:proofErr w:type="spellStart"/>
      <w:r w:rsidRPr="00E62DEF">
        <w:rPr>
          <w:sz w:val="16"/>
        </w:rPr>
        <w:t>abroads</w:t>
      </w:r>
      <w:proofErr w:type="spellEnd"/>
      <w:r w:rsidRPr="00E62DEF">
        <w:rPr>
          <w:sz w:val="16"/>
        </w:rPr>
        <w:t xml:space="preserve">, such as we have already seen in eastern Ukraine, northern Georgia, and the South China Sea, would occur with increasing frequency in the vacuum left by a U.S. withdrawal. While such expansion cannot be ruled out, especially in the long run, </w:t>
      </w:r>
      <w:r w:rsidRPr="00E62DEF">
        <w:rPr>
          <w:rStyle w:val="StyleUnderline"/>
        </w:rPr>
        <w:t>large border adjustments would</w:t>
      </w:r>
      <w:r w:rsidRPr="00E62DEF">
        <w:rPr>
          <w:sz w:val="16"/>
        </w:rPr>
        <w:t xml:space="preserve"> probably </w:t>
      </w:r>
      <w:r w:rsidRPr="00E62DEF">
        <w:rPr>
          <w:rStyle w:val="StyleUnderline"/>
        </w:rPr>
        <w:t>not occur in the absence of U.S. power,</w:t>
      </w:r>
      <w:r w:rsidRPr="00E62DEF">
        <w:rPr>
          <w:sz w:val="16"/>
        </w:rPr>
        <w:t xml:space="preserve"> for least two reasons. First, </w:t>
      </w:r>
      <w:r w:rsidRPr="00E62DEF">
        <w:rPr>
          <w:rStyle w:val="StyleUnderline"/>
        </w:rPr>
        <w:t xml:space="preserve">the removal of American </w:t>
      </w:r>
      <w:r w:rsidRPr="00D106F1">
        <w:rPr>
          <w:rStyle w:val="StyleUnderline"/>
          <w:highlight w:val="cyan"/>
        </w:rPr>
        <w:t>troops</w:t>
      </w:r>
      <w:r w:rsidRPr="00D106F1">
        <w:rPr>
          <w:sz w:val="16"/>
          <w:highlight w:val="cyan"/>
        </w:rPr>
        <w:t xml:space="preserve"> </w:t>
      </w:r>
      <w:r w:rsidRPr="00D106F1">
        <w:rPr>
          <w:rStyle w:val="Emphasis"/>
          <w:highlight w:val="cyan"/>
        </w:rPr>
        <w:t>would not</w:t>
      </w:r>
      <w:r w:rsidRPr="00D106F1">
        <w:rPr>
          <w:sz w:val="16"/>
          <w:highlight w:val="cyan"/>
        </w:rPr>
        <w:t xml:space="preserve"> </w:t>
      </w:r>
      <w:r w:rsidRPr="00D106F1">
        <w:rPr>
          <w:rStyle w:val="StyleUnderline"/>
          <w:highlight w:val="cyan"/>
        </w:rPr>
        <w:t>alter</w:t>
      </w:r>
      <w:r w:rsidRPr="00E62DEF">
        <w:rPr>
          <w:rStyle w:val="StyleUnderline"/>
        </w:rPr>
        <w:t xml:space="preserve"> the</w:t>
      </w:r>
      <w:r w:rsidRPr="00E62DEF">
        <w:rPr>
          <w:sz w:val="16"/>
        </w:rPr>
        <w:t xml:space="preserve"> calculations regarding the </w:t>
      </w:r>
      <w:r w:rsidRPr="00E62DEF">
        <w:rPr>
          <w:rStyle w:val="StyleUnderline"/>
        </w:rPr>
        <w:t xml:space="preserve">costs and benefits of </w:t>
      </w:r>
      <w:r w:rsidRPr="00D106F1">
        <w:rPr>
          <w:rStyle w:val="StyleUnderline"/>
          <w:highlight w:val="cyan"/>
        </w:rPr>
        <w:t>conquest</w:t>
      </w:r>
      <w:r w:rsidRPr="00E62DEF">
        <w:rPr>
          <w:sz w:val="16"/>
        </w:rPr>
        <w:t xml:space="preserve"> in the twenty-first century. Although absorbing neighbors sometimes paid substantial dividends in the pre–information age, </w:t>
      </w:r>
      <w:r w:rsidRPr="00E62DEF">
        <w:rPr>
          <w:rStyle w:val="StyleUnderline"/>
        </w:rPr>
        <w:t xml:space="preserve">today </w:t>
      </w:r>
      <w:r w:rsidRPr="00D106F1">
        <w:rPr>
          <w:rStyle w:val="StyleUnderline"/>
          <w:highlight w:val="cyan"/>
        </w:rPr>
        <w:t xml:space="preserve">territory is </w:t>
      </w:r>
      <w:r w:rsidRPr="00D106F1">
        <w:rPr>
          <w:rStyle w:val="Emphasis"/>
          <w:highlight w:val="cyan"/>
        </w:rPr>
        <w:t>unrelated</w:t>
      </w:r>
      <w:r w:rsidRPr="00D106F1">
        <w:rPr>
          <w:rStyle w:val="StyleUnderline"/>
          <w:highlight w:val="cyan"/>
        </w:rPr>
        <w:t xml:space="preserve"> to wealth</w:t>
      </w:r>
      <w:r w:rsidRPr="00E62DEF">
        <w:rPr>
          <w:sz w:val="16"/>
        </w:rPr>
        <w:t xml:space="preserve">. 129 The people of </w:t>
      </w:r>
      <w:r w:rsidRPr="00E62DEF">
        <w:rPr>
          <w:rStyle w:val="StyleUnderline"/>
        </w:rPr>
        <w:t xml:space="preserve">larger states </w:t>
      </w:r>
      <w:r w:rsidRPr="00E62DEF">
        <w:rPr>
          <w:rStyle w:val="Emphasis"/>
        </w:rPr>
        <w:t>are not automatically better off</w:t>
      </w:r>
      <w:r w:rsidRPr="00E62DEF">
        <w:rPr>
          <w:sz w:val="16"/>
        </w:rPr>
        <w:t xml:space="preserve"> than those of small ones. India is not richer than Singapore; </w:t>
      </w:r>
      <w:r w:rsidRPr="00D106F1">
        <w:rPr>
          <w:rStyle w:val="StyleUnderline"/>
          <w:highlight w:val="cyan"/>
        </w:rPr>
        <w:t>Russia would not benefit from</w:t>
      </w:r>
      <w:r w:rsidRPr="00E62DEF">
        <w:rPr>
          <w:rStyle w:val="StyleUnderline"/>
        </w:rPr>
        <w:t xml:space="preserve"> invading </w:t>
      </w:r>
      <w:r w:rsidRPr="00D106F1">
        <w:rPr>
          <w:rStyle w:val="StyleUnderline"/>
          <w:highlight w:val="cyan"/>
        </w:rPr>
        <w:t>Ukraine; China</w:t>
      </w:r>
      <w:r w:rsidRPr="00E62DEF">
        <w:rPr>
          <w:rStyle w:val="StyleUnderline"/>
        </w:rPr>
        <w:t xml:space="preserve"> would hardly be materially better off </w:t>
      </w:r>
      <w:r w:rsidRPr="00D106F1">
        <w:rPr>
          <w:rStyle w:val="StyleUnderline"/>
          <w:highlight w:val="cyan"/>
        </w:rPr>
        <w:t>if it ruled Taiwan</w:t>
      </w:r>
      <w:r w:rsidRPr="00E62DEF">
        <w:rPr>
          <w:sz w:val="16"/>
        </w:rPr>
        <w:t xml:space="preserve">. The other members of the international system might not be able to stop such adventurism militarily, but they can certainly punish it economically. The costs related to invasion and the inevitable problems that arise during occupation would outweigh any possible benefits that may accrue. </w:t>
      </w:r>
      <w:r w:rsidRPr="00D106F1">
        <w:rPr>
          <w:rStyle w:val="StyleUnderline"/>
          <w:highlight w:val="cyan"/>
        </w:rPr>
        <w:t>Conquest</w:t>
      </w:r>
      <w:r w:rsidRPr="00E62DEF">
        <w:rPr>
          <w:rStyle w:val="StyleUnderline"/>
        </w:rPr>
        <w:t xml:space="preserve"> in a trading system </w:t>
      </w:r>
      <w:r w:rsidRPr="00D106F1">
        <w:rPr>
          <w:rStyle w:val="StyleUnderline"/>
          <w:highlight w:val="cyan"/>
        </w:rPr>
        <w:t>is</w:t>
      </w:r>
      <w:r w:rsidRPr="00E62DEF">
        <w:rPr>
          <w:sz w:val="16"/>
        </w:rPr>
        <w:t xml:space="preserve"> </w:t>
      </w:r>
      <w:r w:rsidRPr="00E62DEF">
        <w:rPr>
          <w:rStyle w:val="Emphasis"/>
        </w:rPr>
        <w:t xml:space="preserve">profoundly </w:t>
      </w:r>
      <w:r w:rsidRPr="00D106F1">
        <w:rPr>
          <w:rStyle w:val="Emphasis"/>
          <w:highlight w:val="cyan"/>
        </w:rPr>
        <w:t>irrational</w:t>
      </w:r>
      <w:r w:rsidRPr="00E62DEF">
        <w:rPr>
          <w:sz w:val="16"/>
        </w:rPr>
        <w:t xml:space="preserve">, and the </w:t>
      </w:r>
      <w:r w:rsidRPr="00D106F1">
        <w:rPr>
          <w:rStyle w:val="Emphasis"/>
          <w:highlight w:val="cyan"/>
        </w:rPr>
        <w:t>incentives for peace are strong</w:t>
      </w:r>
      <w:r w:rsidRPr="00E62DEF">
        <w:rPr>
          <w:sz w:val="16"/>
        </w:rPr>
        <w:t xml:space="preserve">. Rational calculations are not the only motivations for cross-border violence. As Norman Angell argued a century ago, people </w:t>
      </w:r>
      <w:proofErr w:type="gramStart"/>
      <w:r w:rsidRPr="00E62DEF">
        <w:rPr>
          <w:sz w:val="16"/>
        </w:rPr>
        <w:t>have to</w:t>
      </w:r>
      <w:proofErr w:type="gramEnd"/>
      <w:r w:rsidRPr="00E62DEF">
        <w:rPr>
          <w:sz w:val="16"/>
        </w:rPr>
        <w:t xml:space="preserve"> believe that war is not worth the cost before they will forswear it. 130 The quest for glory and prestige has sent many an army into motion over the centuries; Alfred Thayer Mahan responded to Angell’s rationalism a century ago by pointing out that “nations are under no illusion as to the unprofitableness of war itself” but honor often compels them to fight anyway. 131 By 2017, however, those calculations have changed. It is not at all clear that glory still automatically accompanies conquest. The second reason to believe that Russia and China might not dominate their near-</w:t>
      </w:r>
      <w:proofErr w:type="spellStart"/>
      <w:r w:rsidRPr="00E62DEF">
        <w:rPr>
          <w:sz w:val="16"/>
        </w:rPr>
        <w:t>abroads</w:t>
      </w:r>
      <w:proofErr w:type="spellEnd"/>
      <w:r w:rsidRPr="00E62DEF">
        <w:rPr>
          <w:sz w:val="16"/>
        </w:rPr>
        <w:t xml:space="preserve"> </w:t>
      </w:r>
      <w:r w:rsidRPr="00E62DEF">
        <w:rPr>
          <w:rStyle w:val="StyleUnderline"/>
        </w:rPr>
        <w:t>in a</w:t>
      </w:r>
      <w:r w:rsidRPr="00E62DEF">
        <w:rPr>
          <w:sz w:val="16"/>
        </w:rPr>
        <w:t xml:space="preserve">n essentially </w:t>
      </w:r>
      <w:r w:rsidRPr="00E62DEF">
        <w:rPr>
          <w:rStyle w:val="StyleUnderline"/>
        </w:rPr>
        <w:t>U.S.-free world</w:t>
      </w:r>
      <w:r w:rsidRPr="00E62DEF">
        <w:rPr>
          <w:sz w:val="16"/>
        </w:rPr>
        <w:t xml:space="preserve"> is that the </w:t>
      </w:r>
      <w:r w:rsidRPr="00E62DEF">
        <w:rPr>
          <w:rStyle w:val="StyleUnderline"/>
        </w:rPr>
        <w:t xml:space="preserve">behavioral </w:t>
      </w:r>
      <w:r w:rsidRPr="00D106F1">
        <w:rPr>
          <w:rStyle w:val="StyleUnderline"/>
          <w:highlight w:val="cyan"/>
        </w:rPr>
        <w:t>norms</w:t>
      </w:r>
      <w:r w:rsidRPr="00E62DEF">
        <w:rPr>
          <w:rStyle w:val="StyleUnderline"/>
        </w:rPr>
        <w:t xml:space="preserve"> </w:t>
      </w:r>
      <w:r w:rsidRPr="00E62DEF">
        <w:rPr>
          <w:rStyle w:val="StyleUnderline"/>
        </w:rPr>
        <w:lastRenderedPageBreak/>
        <w:t xml:space="preserve">of the New Peace </w:t>
      </w:r>
      <w:r w:rsidRPr="00D106F1">
        <w:rPr>
          <w:rStyle w:val="Emphasis"/>
          <w:highlight w:val="cyan"/>
        </w:rPr>
        <w:t>discourage aggression</w:t>
      </w:r>
      <w:r w:rsidRPr="00D106F1">
        <w:rPr>
          <w:rStyle w:val="StyleUnderline"/>
          <w:highlight w:val="cyan"/>
        </w:rPr>
        <w:t xml:space="preserve">. Imperialism invites </w:t>
      </w:r>
      <w:r w:rsidRPr="00D106F1">
        <w:rPr>
          <w:rStyle w:val="Emphasis"/>
          <w:highlight w:val="cyan"/>
        </w:rPr>
        <w:t>opprobrium</w:t>
      </w:r>
      <w:r w:rsidRPr="00E62DEF">
        <w:rPr>
          <w:rStyle w:val="Emphasis"/>
        </w:rPr>
        <w:t>, not admiration</w:t>
      </w:r>
      <w:r w:rsidRPr="00E62DEF">
        <w:rPr>
          <w:sz w:val="16"/>
        </w:rPr>
        <w:t xml:space="preserve">. This does not mean that such assaults could not happen—Genghis Khan was unconcerned about opprobrium, for instance, and Vladimir Putin might be too—but surely it is significant that conquest has been all but absent since the Second World War. The </w:t>
      </w:r>
      <w:proofErr w:type="spellStart"/>
      <w:r w:rsidRPr="00E62DEF">
        <w:rPr>
          <w:sz w:val="16"/>
        </w:rPr>
        <w:t>unipole</w:t>
      </w:r>
      <w:proofErr w:type="spellEnd"/>
      <w:r w:rsidRPr="00E62DEF">
        <w:rPr>
          <w:sz w:val="16"/>
        </w:rPr>
        <w:t xml:space="preserve"> is not the only thing restraining potential combatants; both their material and reputational interests do so as well. </w:t>
      </w:r>
      <w:proofErr w:type="gramStart"/>
      <w:r w:rsidRPr="00E62DEF">
        <w:rPr>
          <w:sz w:val="16"/>
        </w:rPr>
        <w:t>If and when</w:t>
      </w:r>
      <w:proofErr w:type="gramEnd"/>
      <w:r w:rsidRPr="00E62DEF">
        <w:rPr>
          <w:sz w:val="16"/>
        </w:rPr>
        <w:t xml:space="preserve"> a catastrophic </w:t>
      </w:r>
      <w:proofErr w:type="spellStart"/>
      <w:r w:rsidRPr="00E62DEF">
        <w:rPr>
          <w:sz w:val="16"/>
        </w:rPr>
        <w:t>supervolcanic</w:t>
      </w:r>
      <w:proofErr w:type="spellEnd"/>
      <w:r w:rsidRPr="00E62DEF">
        <w:rPr>
          <w:sz w:val="16"/>
        </w:rPr>
        <w:t xml:space="preserve"> eruption weakens the United States, other countries would still have substantial interest in maintaining the overlapping network of international economic and political institutions that serve the interests of all members. </w:t>
      </w:r>
      <w:r w:rsidRPr="00D106F1">
        <w:rPr>
          <w:rStyle w:val="StyleUnderline"/>
          <w:highlight w:val="cyan"/>
        </w:rPr>
        <w:t>All</w:t>
      </w:r>
      <w:r w:rsidRPr="00E62DEF">
        <w:rPr>
          <w:sz w:val="16"/>
        </w:rPr>
        <w:t xml:space="preserve"> would </w:t>
      </w:r>
      <w:r w:rsidRPr="00D106F1">
        <w:rPr>
          <w:rStyle w:val="StyleUnderline"/>
          <w:highlight w:val="cyan"/>
        </w:rPr>
        <w:t>want</w:t>
      </w:r>
      <w:r w:rsidRPr="00E62DEF">
        <w:rPr>
          <w:sz w:val="16"/>
        </w:rPr>
        <w:t xml:space="preserve"> to see </w:t>
      </w:r>
      <w:r w:rsidRPr="00E62DEF">
        <w:rPr>
          <w:rStyle w:val="StyleUnderline"/>
        </w:rPr>
        <w:t xml:space="preserve">free </w:t>
      </w:r>
      <w:r w:rsidRPr="00D106F1">
        <w:rPr>
          <w:rStyle w:val="StyleUnderline"/>
          <w:highlight w:val="cyan"/>
        </w:rPr>
        <w:t>trade and</w:t>
      </w:r>
      <w:r w:rsidRPr="00E62DEF">
        <w:rPr>
          <w:rStyle w:val="StyleUnderline"/>
        </w:rPr>
        <w:t xml:space="preserve"> investment</w:t>
      </w:r>
      <w:r w:rsidRPr="00E62DEF">
        <w:rPr>
          <w:sz w:val="16"/>
        </w:rPr>
        <w:t xml:space="preserve"> continue unmolested, </w:t>
      </w:r>
      <w:proofErr w:type="gramStart"/>
      <w:r w:rsidRPr="00E62DEF">
        <w:rPr>
          <w:sz w:val="16"/>
        </w:rPr>
        <w:t>whether or not</w:t>
      </w:r>
      <w:proofErr w:type="gramEnd"/>
      <w:r w:rsidRPr="00E62DEF">
        <w:rPr>
          <w:sz w:val="16"/>
        </w:rPr>
        <w:t xml:space="preserve"> the global policeman could punish violators. </w:t>
      </w:r>
      <w:r w:rsidRPr="00E62DEF">
        <w:rPr>
          <w:rStyle w:val="StyleUnderline"/>
        </w:rPr>
        <w:t>Most would</w:t>
      </w:r>
      <w:r w:rsidRPr="00E62DEF">
        <w:rPr>
          <w:sz w:val="16"/>
        </w:rPr>
        <w:t xml:space="preserve"> continue to place some </w:t>
      </w:r>
      <w:r w:rsidRPr="00E62DEF">
        <w:rPr>
          <w:rStyle w:val="StyleUnderline"/>
        </w:rPr>
        <w:t>value</w:t>
      </w:r>
      <w:r w:rsidRPr="00E62DEF">
        <w:rPr>
          <w:sz w:val="16"/>
        </w:rPr>
        <w:t xml:space="preserve"> on </w:t>
      </w:r>
      <w:r w:rsidRPr="00D106F1">
        <w:rPr>
          <w:rStyle w:val="Emphasis"/>
          <w:highlight w:val="cyan"/>
        </w:rPr>
        <w:t>i</w:t>
      </w:r>
      <w:r w:rsidRPr="00E62DEF">
        <w:rPr>
          <w:rStyle w:val="Emphasis"/>
        </w:rPr>
        <w:t xml:space="preserve">nternational </w:t>
      </w:r>
      <w:r w:rsidRPr="00D106F1">
        <w:rPr>
          <w:rStyle w:val="Emphasis"/>
          <w:highlight w:val="cyan"/>
        </w:rPr>
        <w:t>law</w:t>
      </w:r>
      <w:r w:rsidRPr="00E62DEF">
        <w:rPr>
          <w:rStyle w:val="StyleUnderline"/>
        </w:rPr>
        <w:t>, human rights, and the UN</w:t>
      </w:r>
      <w:r w:rsidRPr="00E62DEF">
        <w:rPr>
          <w:sz w:val="16"/>
        </w:rPr>
        <w:t xml:space="preserve"> system. </w:t>
      </w:r>
      <w:r w:rsidRPr="00E62DEF">
        <w:rPr>
          <w:rStyle w:val="StyleUnderline"/>
        </w:rPr>
        <w:t>Why any state would</w:t>
      </w:r>
      <w:r w:rsidRPr="00E62DEF">
        <w:rPr>
          <w:sz w:val="16"/>
        </w:rPr>
        <w:t xml:space="preserve"> want to </w:t>
      </w:r>
      <w:r w:rsidRPr="00E62DEF">
        <w:rPr>
          <w:rStyle w:val="StyleUnderline"/>
        </w:rPr>
        <w:t>move backward</w:t>
      </w:r>
      <w:r w:rsidRPr="00E62DEF">
        <w:rPr>
          <w:sz w:val="16"/>
        </w:rPr>
        <w:t xml:space="preserve"> to a mercantilist time of pure self-help and violence would </w:t>
      </w:r>
      <w:r w:rsidRPr="00E62DEF">
        <w:rPr>
          <w:rStyle w:val="StyleUnderline"/>
        </w:rPr>
        <w:t>be difficult to imagine</w:t>
      </w:r>
      <w:r w:rsidRPr="00E62DEF">
        <w:rPr>
          <w:sz w:val="16"/>
        </w:rPr>
        <w:t xml:space="preserve">. It is 2017, not 1717. Volcanologists assure us that someday Yellowstone will awaken with terrifying fury. The human and material cost will be immense, but the ramifications for international security may not be as dramatic. While it might take that kind of event to settle the questions concerning hegemonic-stability theory once and for all, we can still use our imaginations to anticipate the kind of reaction that the system would have if the global 911 is taken off the hook. Even more decisively than a Trump </w:t>
      </w:r>
      <w:proofErr w:type="spellStart"/>
      <w:r w:rsidRPr="00E62DEF">
        <w:rPr>
          <w:sz w:val="16"/>
        </w:rPr>
        <w:t>superpresidency</w:t>
      </w:r>
      <w:proofErr w:type="spellEnd"/>
      <w:r w:rsidRPr="00E62DEF">
        <w:rPr>
          <w:sz w:val="16"/>
        </w:rPr>
        <w:t xml:space="preserve">, a </w:t>
      </w:r>
      <w:proofErr w:type="spellStart"/>
      <w:r w:rsidRPr="00E62DEF">
        <w:rPr>
          <w:sz w:val="16"/>
        </w:rPr>
        <w:t>supervolcano</w:t>
      </w:r>
      <w:proofErr w:type="spellEnd"/>
      <w:r w:rsidRPr="00E62DEF">
        <w:rPr>
          <w:sz w:val="16"/>
        </w:rPr>
        <w:t xml:space="preserve"> eruption would test the New Peace and settle forever debates over the importance of unipolarity. Until then, one can only imagine what the system would be like without the United States. And the smart money would be with those who say that it would probably look pretty much the same, with very small amounts of conflict and warfare, even if few people seem to notice. In the end, what can be </w:t>
      </w:r>
      <w:proofErr w:type="gramStart"/>
      <w:r w:rsidRPr="00E62DEF">
        <w:rPr>
          <w:sz w:val="16"/>
        </w:rPr>
        <w:t>definitely said</w:t>
      </w:r>
      <w:proofErr w:type="gramEnd"/>
      <w:r w:rsidRPr="00E62DEF">
        <w:rPr>
          <w:sz w:val="16"/>
        </w:rPr>
        <w:t xml:space="preserve"> about the relationship between U.S. power and international stability? Probably not much that will satisfy partisans. The pacifying virtue of U.S. hegemony will remain largely an article of faith in some circles in the policy world. Like most beliefs, it will resist alteration by logic and evidence. Beliefs rarely change, so debates rarely end. For those not yet fully converted, however, perhaps it will be significant that </w:t>
      </w:r>
      <w:r w:rsidRPr="00D106F1">
        <w:rPr>
          <w:rStyle w:val="StyleUnderline"/>
          <w:highlight w:val="cyan"/>
        </w:rPr>
        <w:t>corroborating ev</w:t>
      </w:r>
      <w:r w:rsidRPr="00E62DEF">
        <w:rPr>
          <w:rStyle w:val="StyleUnderline"/>
        </w:rPr>
        <w:t>idence for the relationship</w:t>
      </w:r>
      <w:r w:rsidRPr="00E62DEF">
        <w:rPr>
          <w:sz w:val="16"/>
        </w:rPr>
        <w:t xml:space="preserve"> </w:t>
      </w:r>
      <w:r w:rsidRPr="00E62DEF">
        <w:rPr>
          <w:rStyle w:val="Emphasis"/>
        </w:rPr>
        <w:t xml:space="preserve">is extremely </w:t>
      </w:r>
      <w:r w:rsidRPr="00D106F1">
        <w:rPr>
          <w:rStyle w:val="Emphasis"/>
          <w:highlight w:val="cyan"/>
        </w:rPr>
        <w:t>hard to identify</w:t>
      </w:r>
      <w:r w:rsidRPr="00E62DEF">
        <w:rPr>
          <w:rStyle w:val="StyleUnderline"/>
        </w:rPr>
        <w:t xml:space="preserve">. If indeed </w:t>
      </w:r>
      <w:r w:rsidRPr="00D106F1">
        <w:rPr>
          <w:rStyle w:val="StyleUnderline"/>
          <w:highlight w:val="cyan"/>
        </w:rPr>
        <w:t>heg</w:t>
      </w:r>
      <w:r w:rsidRPr="00E62DEF">
        <w:rPr>
          <w:rStyle w:val="StyleUnderline"/>
        </w:rPr>
        <w:t xml:space="preserve">emonic stability </w:t>
      </w:r>
      <w:r w:rsidRPr="00D106F1">
        <w:rPr>
          <w:rStyle w:val="StyleUnderline"/>
          <w:highlight w:val="cyan"/>
        </w:rPr>
        <w:t>exists</w:t>
      </w:r>
      <w:r w:rsidRPr="00E62DEF">
        <w:rPr>
          <w:rStyle w:val="StyleUnderline"/>
        </w:rPr>
        <w:t xml:space="preserve">, it does so </w:t>
      </w:r>
      <w:r w:rsidRPr="00D106F1">
        <w:rPr>
          <w:rStyle w:val="Emphasis"/>
          <w:highlight w:val="cyan"/>
        </w:rPr>
        <w:t>without leaving</w:t>
      </w:r>
      <w:r w:rsidRPr="00E62DEF">
        <w:rPr>
          <w:sz w:val="16"/>
        </w:rPr>
        <w:t xml:space="preserve"> much of </w:t>
      </w:r>
      <w:r w:rsidRPr="00D106F1">
        <w:rPr>
          <w:rStyle w:val="Emphasis"/>
          <w:highlight w:val="cyan"/>
        </w:rPr>
        <w:t>a trace</w:t>
      </w:r>
      <w:r w:rsidRPr="00D106F1">
        <w:rPr>
          <w:rStyle w:val="StyleUnderline"/>
          <w:highlight w:val="cyan"/>
        </w:rPr>
        <w:t>. Neither</w:t>
      </w:r>
      <w:r w:rsidRPr="00E62DEF">
        <w:rPr>
          <w:sz w:val="16"/>
        </w:rPr>
        <w:t xml:space="preserve"> Washington’s </w:t>
      </w:r>
      <w:r w:rsidRPr="00D106F1">
        <w:rPr>
          <w:rStyle w:val="StyleUnderline"/>
          <w:highlight w:val="cyan"/>
        </w:rPr>
        <w:t>spending, nor</w:t>
      </w:r>
      <w:r w:rsidRPr="00E62DEF">
        <w:rPr>
          <w:sz w:val="16"/>
        </w:rPr>
        <w:t xml:space="preserve"> its </w:t>
      </w:r>
      <w:r w:rsidRPr="00D106F1">
        <w:rPr>
          <w:rStyle w:val="StyleUnderline"/>
          <w:highlight w:val="cyan"/>
        </w:rPr>
        <w:t>interventions, nor</w:t>
      </w:r>
      <w:r w:rsidRPr="00E62DEF">
        <w:rPr>
          <w:sz w:val="16"/>
        </w:rPr>
        <w:t xml:space="preserve"> its overall </w:t>
      </w:r>
      <w:r w:rsidRPr="00E62DEF">
        <w:rPr>
          <w:rStyle w:val="StyleUnderline"/>
        </w:rPr>
        <w:t xml:space="preserve">grand </w:t>
      </w:r>
      <w:r w:rsidRPr="00D106F1">
        <w:rPr>
          <w:rStyle w:val="StyleUnderline"/>
          <w:highlight w:val="cyan"/>
        </w:rPr>
        <w:t>strategy</w:t>
      </w:r>
      <w:r w:rsidRPr="00E62DEF">
        <w:rPr>
          <w:sz w:val="16"/>
        </w:rPr>
        <w:t xml:space="preserve"> seem to </w:t>
      </w:r>
      <w:r w:rsidRPr="00D106F1">
        <w:rPr>
          <w:rStyle w:val="StyleUnderline"/>
          <w:highlight w:val="cyan"/>
        </w:rPr>
        <w:t>matter</w:t>
      </w:r>
      <w:r w:rsidRPr="00E62DEF">
        <w:rPr>
          <w:sz w:val="16"/>
        </w:rPr>
        <w:t xml:space="preserve"> much to the levels of armed conflict around the world (apart from those wars that Uncle Sam starts). The empirical record does not contain much support for the notion that unipolarity and the New Peace are related. At the same time, </w:t>
      </w:r>
      <w:r w:rsidRPr="00E62DEF">
        <w:rPr>
          <w:rStyle w:val="Emphasis"/>
        </w:rPr>
        <w:t xml:space="preserve">three common </w:t>
      </w:r>
      <w:r w:rsidRPr="00D106F1">
        <w:rPr>
          <w:rStyle w:val="Emphasis"/>
          <w:highlight w:val="cyan"/>
        </w:rPr>
        <w:t>psychological phenomena</w:t>
      </w:r>
      <w:r w:rsidRPr="00D106F1">
        <w:rPr>
          <w:sz w:val="16"/>
          <w:highlight w:val="cyan"/>
        </w:rPr>
        <w:t xml:space="preserve"> </w:t>
      </w:r>
      <w:r w:rsidRPr="00D106F1">
        <w:rPr>
          <w:rStyle w:val="StyleUnderline"/>
          <w:highlight w:val="cyan"/>
        </w:rPr>
        <w:t>suggest</w:t>
      </w:r>
      <w:r w:rsidRPr="00E62DEF">
        <w:rPr>
          <w:sz w:val="16"/>
        </w:rPr>
        <w:t xml:space="preserve"> that </w:t>
      </w:r>
      <w:r w:rsidRPr="00D106F1">
        <w:rPr>
          <w:rStyle w:val="StyleUnderline"/>
          <w:highlight w:val="cyan"/>
        </w:rPr>
        <w:t>heg</w:t>
      </w:r>
      <w:r w:rsidRPr="00E62DEF">
        <w:rPr>
          <w:rStyle w:val="StyleUnderline"/>
        </w:rPr>
        <w:t xml:space="preserve">emonic stability </w:t>
      </w:r>
      <w:r w:rsidRPr="00D106F1">
        <w:rPr>
          <w:rStyle w:val="StyleUnderline"/>
          <w:highlight w:val="cyan"/>
        </w:rPr>
        <w:t>is</w:t>
      </w:r>
      <w:r w:rsidRPr="00E62DEF">
        <w:rPr>
          <w:sz w:val="16"/>
        </w:rPr>
        <w:t xml:space="preserve"> </w:t>
      </w:r>
      <w:r w:rsidRPr="00E62DEF">
        <w:rPr>
          <w:rStyle w:val="Emphasis"/>
        </w:rPr>
        <w:t xml:space="preserve">particularly </w:t>
      </w:r>
      <w:r w:rsidRPr="00D106F1">
        <w:rPr>
          <w:rStyle w:val="Emphasis"/>
          <w:highlight w:val="cyan"/>
        </w:rPr>
        <w:t>susceptible to misperception</w:t>
      </w:r>
      <w:r w:rsidRPr="00D106F1">
        <w:rPr>
          <w:rStyle w:val="StyleUnderline"/>
          <w:highlight w:val="cyan"/>
        </w:rPr>
        <w:t>. U.S.</w:t>
      </w:r>
      <w:r w:rsidRPr="00E62DEF">
        <w:rPr>
          <w:rStyle w:val="StyleUnderline"/>
        </w:rPr>
        <w:t xml:space="preserve"> leaders</w:t>
      </w:r>
      <w:r w:rsidRPr="00E62DEF">
        <w:rPr>
          <w:sz w:val="16"/>
        </w:rPr>
        <w:t xml:space="preserve"> probably </w:t>
      </w:r>
      <w:r w:rsidRPr="00D106F1">
        <w:rPr>
          <w:rStyle w:val="Emphasis"/>
          <w:highlight w:val="cyan"/>
        </w:rPr>
        <w:t>exaggerate</w:t>
      </w:r>
      <w:r w:rsidRPr="00E62DEF">
        <w:rPr>
          <w:sz w:val="16"/>
        </w:rPr>
        <w:t xml:space="preserve"> </w:t>
      </w:r>
      <w:r w:rsidRPr="00E62DEF">
        <w:rPr>
          <w:rStyle w:val="StyleUnderline"/>
        </w:rPr>
        <w:t xml:space="preserve">the </w:t>
      </w:r>
      <w:r w:rsidRPr="00D106F1">
        <w:rPr>
          <w:rStyle w:val="StyleUnderline"/>
          <w:highlight w:val="cyan"/>
        </w:rPr>
        <w:t>degree</w:t>
      </w:r>
      <w:r w:rsidRPr="00E62DEF">
        <w:rPr>
          <w:rStyle w:val="StyleUnderline"/>
        </w:rPr>
        <w:t xml:space="preserve"> to which their </w:t>
      </w:r>
      <w:r w:rsidRPr="00D106F1">
        <w:rPr>
          <w:rStyle w:val="StyleUnderline"/>
          <w:highlight w:val="cyan"/>
        </w:rPr>
        <w:t>power matters</w:t>
      </w:r>
      <w:r w:rsidRPr="00E62DEF">
        <w:rPr>
          <w:sz w:val="16"/>
        </w:rPr>
        <w:t>. Researchers will need to look elsewhere to explain why the world has entered the most peaceful period in its history.</w:t>
      </w:r>
    </w:p>
    <w:bookmarkEnd w:id="4"/>
    <w:p w14:paraId="7C170DDC" w14:textId="77777777" w:rsidR="00F21B9E" w:rsidRPr="00FC4FAE" w:rsidRDefault="00F21B9E" w:rsidP="00F21B9E">
      <w:pPr>
        <w:pStyle w:val="Heading3"/>
      </w:pPr>
      <w:r>
        <w:lastRenderedPageBreak/>
        <w:t>A2: Grid---1NC</w:t>
      </w:r>
    </w:p>
    <w:p w14:paraId="1B7B9900" w14:textId="77777777" w:rsidR="00F21B9E" w:rsidRPr="005112DA" w:rsidRDefault="00F21B9E" w:rsidP="00F21B9E">
      <w:pPr>
        <w:pStyle w:val="Heading4"/>
        <w:rPr>
          <w:rFonts w:cs="Calibri"/>
        </w:rPr>
      </w:pPr>
      <w:bookmarkStart w:id="5" w:name="_Hlk95048933"/>
      <w:r w:rsidRPr="005112DA">
        <w:rPr>
          <w:rFonts w:cs="Calibri"/>
        </w:rPr>
        <w:t xml:space="preserve">Grid is </w:t>
      </w:r>
      <w:r w:rsidRPr="005112DA">
        <w:rPr>
          <w:rFonts w:cs="Calibri"/>
          <w:u w:val="single"/>
        </w:rPr>
        <w:t>resilient</w:t>
      </w:r>
      <w:r w:rsidRPr="005112DA">
        <w:rPr>
          <w:rFonts w:cs="Calibri"/>
        </w:rPr>
        <w:t xml:space="preserve"> to shocks. </w:t>
      </w:r>
    </w:p>
    <w:p w14:paraId="6FA95403" w14:textId="77777777" w:rsidR="00F21B9E" w:rsidRPr="005112DA" w:rsidRDefault="00F21B9E" w:rsidP="00F21B9E">
      <w:r w:rsidRPr="005112DA">
        <w:rPr>
          <w:rStyle w:val="Style13ptBold"/>
        </w:rPr>
        <w:t xml:space="preserve">Larson </w:t>
      </w:r>
      <w:r>
        <w:rPr>
          <w:rStyle w:val="Style13ptBold"/>
        </w:rPr>
        <w:t>‘</w:t>
      </w:r>
      <w:r w:rsidRPr="005112DA">
        <w:rPr>
          <w:rStyle w:val="Style13ptBold"/>
        </w:rPr>
        <w:t>18</w:t>
      </w:r>
      <w:r w:rsidRPr="005112DA">
        <w:t xml:space="preserve"> Selena Larson, Cyber threat intelligence analyst at Dragos, Inc. [Threats to Electric Grid are Real; Widespread Blackouts are Not, 8-6-2018, https://dragos.com/blog/industry-news/threats-to-electric-grid-are-real-widespread-blackouts-are-not/]</w:t>
      </w:r>
    </w:p>
    <w:p w14:paraId="3D2B871B" w14:textId="47A239D3" w:rsidR="00F21B9E" w:rsidRPr="00F21B9E" w:rsidRDefault="00F21B9E" w:rsidP="00F21B9E">
      <w:pPr>
        <w:rPr>
          <w:sz w:val="16"/>
        </w:rPr>
      </w:pPr>
      <w:r w:rsidRPr="005112DA">
        <w:rPr>
          <w:rStyle w:val="Emphasis"/>
        </w:rPr>
        <w:t xml:space="preserve">The US electric </w:t>
      </w:r>
      <w:r w:rsidRPr="005112DA">
        <w:rPr>
          <w:rStyle w:val="Emphasis"/>
          <w:highlight w:val="cyan"/>
        </w:rPr>
        <w:t>grid</w:t>
      </w:r>
      <w:r w:rsidRPr="005112DA">
        <w:rPr>
          <w:rStyle w:val="StyleUnderline"/>
          <w:highlight w:val="cyan"/>
        </w:rPr>
        <w:t xml:space="preserve"> is not about to go down</w:t>
      </w:r>
      <w:r w:rsidRPr="005112DA">
        <w:rPr>
          <w:sz w:val="16"/>
        </w:rPr>
        <w:t xml:space="preserve">. Though it’s understandable if someone believed that. Over the last few weeks, numerous media reports suggest state-backed hackers have infiltrated the US electric grid and </w:t>
      </w:r>
      <w:proofErr w:type="gramStart"/>
      <w:r w:rsidRPr="005112DA">
        <w:rPr>
          <w:sz w:val="16"/>
        </w:rPr>
        <w:t>are capable of manipulating</w:t>
      </w:r>
      <w:proofErr w:type="gramEnd"/>
      <w:r w:rsidRPr="005112DA">
        <w:rPr>
          <w:sz w:val="16"/>
        </w:rPr>
        <w:t xml:space="preserve"> the flow of electricity on a grand scale and cause chaos. </w:t>
      </w:r>
      <w:r w:rsidRPr="005112DA">
        <w:rPr>
          <w:rStyle w:val="StyleUnderline"/>
        </w:rPr>
        <w:t>Threats</w:t>
      </w:r>
      <w:r w:rsidRPr="005112DA">
        <w:rPr>
          <w:sz w:val="16"/>
        </w:rPr>
        <w:t xml:space="preserve"> against industrial sectors including electric utilities, oil and gas, and manufacturing </w:t>
      </w:r>
      <w:r w:rsidRPr="005112DA">
        <w:rPr>
          <w:rStyle w:val="StyleUnderline"/>
        </w:rPr>
        <w:t>are growing,</w:t>
      </w:r>
      <w:r w:rsidRPr="005112DA">
        <w:rPr>
          <w:sz w:val="16"/>
        </w:rPr>
        <w:t xml:space="preserve"> and it’s reasonable for people to be concerned. </w:t>
      </w:r>
      <w:r w:rsidRPr="005112DA">
        <w:rPr>
          <w:rStyle w:val="StyleUnderline"/>
        </w:rPr>
        <w:t>But to say hackers</w:t>
      </w:r>
      <w:r w:rsidRPr="005112DA">
        <w:rPr>
          <w:sz w:val="16"/>
        </w:rPr>
        <w:t xml:space="preserve"> have </w:t>
      </w:r>
      <w:r w:rsidRPr="005112DA">
        <w:rPr>
          <w:rStyle w:val="StyleUnderline"/>
        </w:rPr>
        <w:t>invaded the US electric grid and are prepared to cause blackouts is false</w:t>
      </w:r>
      <w:r w:rsidRPr="005112DA">
        <w:rPr>
          <w:sz w:val="16"/>
        </w:rPr>
        <w:t xml:space="preserve">. The initial reporting stemmed from a public Department of Homeland Security (DHS) presentation in July on Russian hacking activity targeting US electric utilities. This presentation contained </w:t>
      </w:r>
      <w:proofErr w:type="gramStart"/>
      <w:r w:rsidRPr="005112DA">
        <w:rPr>
          <w:sz w:val="16"/>
        </w:rPr>
        <w:t>previously-reported</w:t>
      </w:r>
      <w:proofErr w:type="gramEnd"/>
      <w:r w:rsidRPr="005112DA">
        <w:rPr>
          <w:sz w:val="16"/>
        </w:rPr>
        <w:t xml:space="preserve"> information on a group known as Dragonfly by Symantec and which Dragos associates to activity labeled DYMALLOY and ALLANITE. These </w:t>
      </w:r>
      <w:r w:rsidRPr="005112DA">
        <w:rPr>
          <w:rStyle w:val="StyleUnderline"/>
          <w:highlight w:val="cyan"/>
        </w:rPr>
        <w:t>groups</w:t>
      </w:r>
      <w:r w:rsidRPr="005112DA">
        <w:rPr>
          <w:sz w:val="16"/>
        </w:rPr>
        <w:t xml:space="preserve"> focus on information gathering from industrial control system (ICS) networks and </w:t>
      </w:r>
      <w:r w:rsidRPr="005112DA">
        <w:rPr>
          <w:rStyle w:val="StyleUnderline"/>
          <w:highlight w:val="cyan"/>
        </w:rPr>
        <w:t>have not demonstrated</w:t>
      </w:r>
      <w:r w:rsidRPr="005112DA">
        <w:rPr>
          <w:rStyle w:val="StyleUnderline"/>
        </w:rPr>
        <w:t xml:space="preserve"> </w:t>
      </w:r>
      <w:r w:rsidRPr="005112DA">
        <w:rPr>
          <w:rStyle w:val="Emphasis"/>
        </w:rPr>
        <w:t xml:space="preserve">disruptive or damaging </w:t>
      </w:r>
      <w:r w:rsidRPr="005112DA">
        <w:rPr>
          <w:rStyle w:val="Emphasis"/>
          <w:highlight w:val="cyan"/>
        </w:rPr>
        <w:t>capabilities</w:t>
      </w:r>
      <w:r w:rsidRPr="005112DA">
        <w:rPr>
          <w:sz w:val="16"/>
        </w:rPr>
        <w:t xml:space="preserve">. While some news reports cite 2015 and 2016 blackouts in Ukraine as evidence of hackers’ disruptive capabilities, DYMALLOY nor ALLANITE were involved in those </w:t>
      </w:r>
      <w:proofErr w:type="gramStart"/>
      <w:r w:rsidRPr="005112DA">
        <w:rPr>
          <w:sz w:val="16"/>
        </w:rPr>
        <w:t>incidents</w:t>
      </w:r>
      <w:proofErr w:type="gramEnd"/>
      <w:r w:rsidRPr="005112DA">
        <w:rPr>
          <w:sz w:val="16"/>
        </w:rPr>
        <w:t xml:space="preserve"> and it is inaccurate to suggest the DHS’s public presentation and those destructive behaviors are linked. </w:t>
      </w:r>
      <w:r w:rsidRPr="005112DA">
        <w:rPr>
          <w:rStyle w:val="StyleUnderline"/>
        </w:rPr>
        <w:t>Adversaries</w:t>
      </w:r>
      <w:r w:rsidRPr="005112DA">
        <w:rPr>
          <w:sz w:val="16"/>
        </w:rPr>
        <w:t xml:space="preserve"> have not placed “cyber implants” into the electric grid to cause blackouts; but they are </w:t>
      </w:r>
      <w:r w:rsidRPr="005112DA">
        <w:rPr>
          <w:rStyle w:val="StyleUnderline"/>
        </w:rPr>
        <w:t>infiltrating business networks</w:t>
      </w:r>
      <w:r w:rsidRPr="005112DA">
        <w:rPr>
          <w:sz w:val="16"/>
        </w:rPr>
        <w:t xml:space="preserve"> – and in some cases, ICS networks – </w:t>
      </w:r>
      <w:proofErr w:type="gramStart"/>
      <w:r w:rsidRPr="005112DA">
        <w:rPr>
          <w:sz w:val="16"/>
        </w:rPr>
        <w:t>in an effort to</w:t>
      </w:r>
      <w:proofErr w:type="gramEnd"/>
      <w:r w:rsidRPr="005112DA">
        <w:rPr>
          <w:sz w:val="16"/>
        </w:rPr>
        <w:t xml:space="preserve"> steal information and intelligence to potentially gain access to operational systems. Overall, the activity is concerning and represents the prerequisites to</w:t>
      </w:r>
      <w:r w:rsidRPr="009A7DE8">
        <w:rPr>
          <w:sz w:val="16"/>
        </w:rPr>
        <w:t xml:space="preserve">wards a potential future disruptive event – </w:t>
      </w:r>
      <w:r w:rsidRPr="009A7DE8">
        <w:rPr>
          <w:rStyle w:val="StyleUnderline"/>
        </w:rPr>
        <w:t>but evidence</w:t>
      </w:r>
      <w:r w:rsidRPr="009A7DE8">
        <w:rPr>
          <w:sz w:val="16"/>
        </w:rPr>
        <w:t xml:space="preserve"> to date </w:t>
      </w:r>
      <w:r w:rsidRPr="009A7DE8">
        <w:rPr>
          <w:rStyle w:val="StyleUnderline"/>
        </w:rPr>
        <w:t xml:space="preserve">does not support the claim that such an attack is imminent. </w:t>
      </w:r>
      <w:r w:rsidRPr="009A7DE8">
        <w:rPr>
          <w:rStyle w:val="Emphasis"/>
          <w:highlight w:val="cyan"/>
        </w:rPr>
        <w:t>The</w:t>
      </w:r>
      <w:r w:rsidRPr="009A7DE8">
        <w:rPr>
          <w:rStyle w:val="Emphasis"/>
        </w:rPr>
        <w:t xml:space="preserve"> US electric </w:t>
      </w:r>
      <w:r w:rsidRPr="009A7DE8">
        <w:rPr>
          <w:rStyle w:val="Emphasis"/>
          <w:highlight w:val="cyan"/>
        </w:rPr>
        <w:t>grid</w:t>
      </w:r>
      <w:r w:rsidRPr="009A7DE8">
        <w:rPr>
          <w:rStyle w:val="StyleUnderline"/>
          <w:highlight w:val="cyan"/>
        </w:rPr>
        <w:t xml:space="preserve"> is </w:t>
      </w:r>
      <w:r w:rsidRPr="009A7DE8">
        <w:rPr>
          <w:rStyle w:val="Emphasis"/>
          <w:highlight w:val="cyan"/>
        </w:rPr>
        <w:t>resilient</w:t>
      </w:r>
      <w:r w:rsidRPr="009A7DE8">
        <w:rPr>
          <w:rStyle w:val="StyleUnderline"/>
          <w:highlight w:val="cyan"/>
        </w:rPr>
        <w:t xml:space="preserve"> and </w:t>
      </w:r>
      <w:r w:rsidRPr="009A7DE8">
        <w:rPr>
          <w:rStyle w:val="Emphasis"/>
          <w:highlight w:val="cyan"/>
        </w:rPr>
        <w:t>segmented</w:t>
      </w:r>
      <w:r w:rsidRPr="009A7DE8">
        <w:rPr>
          <w:sz w:val="16"/>
        </w:rPr>
        <w:t xml:space="preserve">, and </w:t>
      </w:r>
      <w:r w:rsidRPr="009A7DE8">
        <w:rPr>
          <w:rStyle w:val="StyleUnderline"/>
        </w:rPr>
        <w:t>although it makes an interesting plot to an action movie</w:t>
      </w:r>
      <w:r w:rsidRPr="009A7DE8">
        <w:rPr>
          <w:sz w:val="16"/>
        </w:rPr>
        <w:t xml:space="preserve">, one or two strains of malware </w:t>
      </w:r>
      <w:r w:rsidRPr="009A7DE8">
        <w:rPr>
          <w:rStyle w:val="Emphasis"/>
          <w:highlight w:val="cyan"/>
        </w:rPr>
        <w:t>targeting</w:t>
      </w:r>
      <w:r w:rsidRPr="009A7DE8">
        <w:rPr>
          <w:rStyle w:val="Emphasis"/>
        </w:rPr>
        <w:t xml:space="preserve"> operational </w:t>
      </w:r>
      <w:r w:rsidRPr="009A7DE8">
        <w:rPr>
          <w:rStyle w:val="Emphasis"/>
          <w:highlight w:val="cyan"/>
        </w:rPr>
        <w:t>networks</w:t>
      </w:r>
      <w:r w:rsidRPr="009A7DE8">
        <w:rPr>
          <w:rStyle w:val="StyleUnderline"/>
          <w:highlight w:val="cyan"/>
        </w:rPr>
        <w:t xml:space="preserve"> would not cause</w:t>
      </w:r>
      <w:r w:rsidRPr="009A7DE8">
        <w:rPr>
          <w:rStyle w:val="StyleUnderline"/>
        </w:rPr>
        <w:t xml:space="preserve"> </w:t>
      </w:r>
      <w:r w:rsidRPr="009A7DE8">
        <w:rPr>
          <w:rStyle w:val="Emphasis"/>
        </w:rPr>
        <w:t xml:space="preserve">widespread </w:t>
      </w:r>
      <w:r w:rsidRPr="009A7DE8">
        <w:rPr>
          <w:rStyle w:val="Emphasis"/>
          <w:highlight w:val="cyan"/>
        </w:rPr>
        <w:t>blackouts</w:t>
      </w:r>
      <w:r w:rsidRPr="009A7DE8">
        <w:rPr>
          <w:rStyle w:val="StyleUnderline"/>
        </w:rPr>
        <w:t xml:space="preserve">. A destructive </w:t>
      </w:r>
      <w:r w:rsidRPr="009A7DE8">
        <w:rPr>
          <w:rStyle w:val="StyleUnderline"/>
          <w:highlight w:val="cyan"/>
        </w:rPr>
        <w:t>incident at one site would require</w:t>
      </w:r>
      <w:r w:rsidRPr="009A7DE8">
        <w:rPr>
          <w:rStyle w:val="StyleUnderline"/>
        </w:rPr>
        <w:t xml:space="preserve"> </w:t>
      </w:r>
      <w:proofErr w:type="gramStart"/>
      <w:r w:rsidRPr="009A7DE8">
        <w:rPr>
          <w:rStyle w:val="Emphasis"/>
        </w:rPr>
        <w:t>highly-</w:t>
      </w:r>
      <w:r w:rsidRPr="009A7DE8">
        <w:rPr>
          <w:rStyle w:val="Emphasis"/>
          <w:highlight w:val="cyan"/>
        </w:rPr>
        <w:t>tailored</w:t>
      </w:r>
      <w:proofErr w:type="gramEnd"/>
      <w:r w:rsidRPr="009A7DE8">
        <w:rPr>
          <w:rStyle w:val="Emphasis"/>
          <w:highlight w:val="cyan"/>
        </w:rPr>
        <w:t xml:space="preserve"> tools</w:t>
      </w:r>
      <w:r w:rsidRPr="009A7DE8">
        <w:rPr>
          <w:sz w:val="16"/>
          <w:highlight w:val="cyan"/>
        </w:rPr>
        <w:t xml:space="preserve"> </w:t>
      </w:r>
      <w:r w:rsidRPr="009A7DE8">
        <w:rPr>
          <w:rStyle w:val="StyleUnderline"/>
          <w:highlight w:val="cyan"/>
        </w:rPr>
        <w:t xml:space="preserve">and </w:t>
      </w:r>
      <w:r w:rsidRPr="009A7DE8">
        <w:rPr>
          <w:rStyle w:val="Emphasis"/>
          <w:highlight w:val="cyan"/>
        </w:rPr>
        <w:t>operations</w:t>
      </w:r>
      <w:r w:rsidRPr="009A7DE8">
        <w:rPr>
          <w:rStyle w:val="StyleUnderline"/>
          <w:highlight w:val="cyan"/>
        </w:rPr>
        <w:t xml:space="preserve"> and would not</w:t>
      </w:r>
      <w:r w:rsidRPr="009A7DE8">
        <w:rPr>
          <w:rStyle w:val="StyleUnderline"/>
        </w:rPr>
        <w:t xml:space="preserve"> </w:t>
      </w:r>
      <w:r w:rsidRPr="009A7DE8">
        <w:rPr>
          <w:rStyle w:val="Emphasis"/>
        </w:rPr>
        <w:t xml:space="preserve">effectively </w:t>
      </w:r>
      <w:r w:rsidRPr="009A7DE8">
        <w:rPr>
          <w:rStyle w:val="Emphasis"/>
          <w:highlight w:val="cyan"/>
        </w:rPr>
        <w:t>scale</w:t>
      </w:r>
      <w:r w:rsidRPr="009A7DE8">
        <w:rPr>
          <w:sz w:val="16"/>
        </w:rPr>
        <w:t xml:space="preserve">. Essentially, </w:t>
      </w:r>
      <w:r w:rsidRPr="009A7DE8">
        <w:rPr>
          <w:rStyle w:val="Emphasis"/>
          <w:highlight w:val="cyan"/>
        </w:rPr>
        <w:t>localized</w:t>
      </w:r>
      <w:r w:rsidRPr="009A7DE8">
        <w:rPr>
          <w:rStyle w:val="Emphasis"/>
        </w:rPr>
        <w:t xml:space="preserve"> impacts</w:t>
      </w:r>
      <w:r w:rsidRPr="009A7DE8">
        <w:rPr>
          <w:rStyle w:val="StyleUnderline"/>
        </w:rPr>
        <w:t xml:space="preserve"> </w:t>
      </w:r>
      <w:r w:rsidRPr="009A7DE8">
        <w:rPr>
          <w:rStyle w:val="StyleUnderline"/>
          <w:highlight w:val="cyan"/>
        </w:rPr>
        <w:t>are possible</w:t>
      </w:r>
      <w:r w:rsidRPr="009A7DE8">
        <w:rPr>
          <w:sz w:val="16"/>
        </w:rPr>
        <w:t xml:space="preserve">, and asset owners and operators should work to defend their networks from intrusions such as those described by DHS. </w:t>
      </w:r>
      <w:r w:rsidRPr="009A7DE8">
        <w:rPr>
          <w:rStyle w:val="StyleUnderline"/>
          <w:highlight w:val="cyan"/>
        </w:rPr>
        <w:t>But scaling up</w:t>
      </w:r>
      <w:r w:rsidRPr="009A7DE8">
        <w:rPr>
          <w:sz w:val="16"/>
        </w:rPr>
        <w:t xml:space="preserve"> from isolated events to widespread impacts </w:t>
      </w:r>
      <w:r w:rsidRPr="009A7DE8">
        <w:rPr>
          <w:rStyle w:val="StyleUnderline"/>
          <w:highlight w:val="cyan"/>
        </w:rPr>
        <w:t>is</w:t>
      </w:r>
      <w:r w:rsidRPr="009A7DE8">
        <w:rPr>
          <w:rStyle w:val="StyleUnderline"/>
        </w:rPr>
        <w:t xml:space="preserve"> </w:t>
      </w:r>
      <w:r w:rsidRPr="009A7DE8">
        <w:rPr>
          <w:rStyle w:val="Emphasis"/>
        </w:rPr>
        <w:t xml:space="preserve">highly </w:t>
      </w:r>
      <w:r w:rsidRPr="009A7DE8">
        <w:rPr>
          <w:rStyle w:val="Emphasis"/>
          <w:highlight w:val="cyan"/>
        </w:rPr>
        <w:t>unlikely</w:t>
      </w:r>
      <w:r w:rsidRPr="009A7DE8">
        <w:rPr>
          <w:sz w:val="16"/>
        </w:rPr>
        <w:t>.</w:t>
      </w:r>
      <w:bookmarkEnd w:id="5"/>
    </w:p>
    <w:sectPr w:rsidR="00F21B9E" w:rsidRPr="00F2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70A12"/>
    <w:multiLevelType w:val="hybridMultilevel"/>
    <w:tmpl w:val="F1D6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44D91"/>
    <w:rsid w:val="000139A3"/>
    <w:rsid w:val="000400AC"/>
    <w:rsid w:val="00100833"/>
    <w:rsid w:val="00104529"/>
    <w:rsid w:val="00105942"/>
    <w:rsid w:val="00107396"/>
    <w:rsid w:val="00144A4C"/>
    <w:rsid w:val="00176AB0"/>
    <w:rsid w:val="00177B7D"/>
    <w:rsid w:val="0018322D"/>
    <w:rsid w:val="001B5776"/>
    <w:rsid w:val="001E527A"/>
    <w:rsid w:val="001F78CE"/>
    <w:rsid w:val="00244D91"/>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672AA"/>
    <w:rsid w:val="006A2AD0"/>
    <w:rsid w:val="006C2375"/>
    <w:rsid w:val="006D4ECC"/>
    <w:rsid w:val="00722258"/>
    <w:rsid w:val="007243E5"/>
    <w:rsid w:val="00766EA0"/>
    <w:rsid w:val="007A2226"/>
    <w:rsid w:val="007F5B66"/>
    <w:rsid w:val="00823A1C"/>
    <w:rsid w:val="00845B9D"/>
    <w:rsid w:val="00860984"/>
    <w:rsid w:val="00877B26"/>
    <w:rsid w:val="008B3ECB"/>
    <w:rsid w:val="008B4E85"/>
    <w:rsid w:val="008C1B2E"/>
    <w:rsid w:val="008E5320"/>
    <w:rsid w:val="0091627E"/>
    <w:rsid w:val="00926544"/>
    <w:rsid w:val="0097032B"/>
    <w:rsid w:val="00976FC6"/>
    <w:rsid w:val="009D2EAD"/>
    <w:rsid w:val="009D54B2"/>
    <w:rsid w:val="009E1922"/>
    <w:rsid w:val="009F7ED2"/>
    <w:rsid w:val="00A93661"/>
    <w:rsid w:val="00A95652"/>
    <w:rsid w:val="00AA3AE0"/>
    <w:rsid w:val="00AC0AB8"/>
    <w:rsid w:val="00B33C6D"/>
    <w:rsid w:val="00B4508F"/>
    <w:rsid w:val="00B55AD5"/>
    <w:rsid w:val="00B8057C"/>
    <w:rsid w:val="00B95220"/>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1B9E"/>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D003"/>
  <w15:chartTrackingRefBased/>
  <w15:docId w15:val="{4EFEDD76-6355-4821-9750-61DF42FB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95220"/>
    <w:rPr>
      <w:rFonts w:ascii="Calibri" w:hAnsi="Calibri"/>
    </w:rPr>
  </w:style>
  <w:style w:type="paragraph" w:styleId="Heading1">
    <w:name w:val="heading 1"/>
    <w:aliases w:val="Pocket"/>
    <w:basedOn w:val="Normal"/>
    <w:next w:val="Normal"/>
    <w:link w:val="Heading1Char"/>
    <w:qFormat/>
    <w:rsid w:val="00B952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9522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B9522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small space,T,No Spacing1,No Spacing11"/>
    <w:basedOn w:val="Normal"/>
    <w:next w:val="Normal"/>
    <w:link w:val="Heading4Char"/>
    <w:uiPriority w:val="3"/>
    <w:unhideWhenUsed/>
    <w:qFormat/>
    <w:rsid w:val="00B9522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952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5220"/>
  </w:style>
  <w:style w:type="character" w:customStyle="1" w:styleId="Heading1Char">
    <w:name w:val="Heading 1 Char"/>
    <w:aliases w:val="Pocket Char"/>
    <w:basedOn w:val="DefaultParagraphFont"/>
    <w:link w:val="Heading1"/>
    <w:rsid w:val="00B9522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95220"/>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B9522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3"/>
    <w:rsid w:val="00B9522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Emphasis1"/>
    <w:uiPriority w:val="7"/>
    <w:qFormat/>
    <w:rsid w:val="00B9522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95220"/>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
    <w:basedOn w:val="DefaultParagraphFont"/>
    <w:uiPriority w:val="6"/>
    <w:qFormat/>
    <w:rsid w:val="00B95220"/>
    <w:rPr>
      <w:b w:val="0"/>
      <w:sz w:val="22"/>
      <w:u w:val="single"/>
    </w:rPr>
  </w:style>
  <w:style w:type="character" w:styleId="Hyperlink">
    <w:name w:val="Hyperlink"/>
    <w:aliases w:val="No Spacing Char,Small Text Char,Card Format Char,Note Level 2 Char,No Spacing111112 Char,Tags Char,No Spacing31 Char,No Spacing22 Char,No Spacing3 Char,Tag and Cite Char,Dont use Char,No Spacing41 Char,Tag and Ci Char,card Char"/>
    <w:basedOn w:val="DefaultParagraphFont"/>
    <w:link w:val="NoSpacing"/>
    <w:uiPriority w:val="99"/>
    <w:unhideWhenUsed/>
    <w:rsid w:val="00B95220"/>
    <w:rPr>
      <w:color w:val="auto"/>
      <w:u w:val="none"/>
    </w:rPr>
  </w:style>
  <w:style w:type="character" w:styleId="FollowedHyperlink">
    <w:name w:val="FollowedHyperlink"/>
    <w:basedOn w:val="DefaultParagraphFont"/>
    <w:uiPriority w:val="99"/>
    <w:semiHidden/>
    <w:unhideWhenUsed/>
    <w:rsid w:val="00B95220"/>
    <w:rPr>
      <w:color w:val="auto"/>
      <w:u w:val="none"/>
    </w:rPr>
  </w:style>
  <w:style w:type="paragraph" w:customStyle="1" w:styleId="Analytics">
    <w:name w:val="Analytics"/>
    <w:link w:val="AnalyticsChar"/>
    <w:uiPriority w:val="4"/>
    <w:qFormat/>
    <w:rsid w:val="0092654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26544"/>
    <w:rPr>
      <w:rFonts w:ascii="Calibri" w:eastAsiaTheme="majorEastAsia" w:hAnsi="Calibri" w:cstheme="majorBidi"/>
      <w:b/>
      <w:iCs/>
      <w:sz w:val="26"/>
      <w:szCs w:val="28"/>
    </w:rPr>
  </w:style>
  <w:style w:type="paragraph" w:customStyle="1" w:styleId="Emphasis1">
    <w:name w:val="Emphasis1"/>
    <w:basedOn w:val="Normal"/>
    <w:link w:val="Emphasis"/>
    <w:autoRedefine/>
    <w:uiPriority w:val="7"/>
    <w:qFormat/>
    <w:rsid w:val="0092654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926544"/>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customStyle="1" w:styleId="UnderlinePara">
    <w:name w:val="Underline Para"/>
    <w:basedOn w:val="Normal"/>
    <w:uiPriority w:val="6"/>
    <w:qFormat/>
    <w:rsid w:val="00926544"/>
    <w:pPr>
      <w:suppressAutoHyphens/>
      <w:spacing w:after="200"/>
      <w:contextualSpacing/>
    </w:pPr>
    <w:rPr>
      <w:rFonts w:asciiTheme="minorHAnsi" w:hAnsiTheme="minorHAnsi"/>
      <w:u w:val="single"/>
    </w:rPr>
  </w:style>
  <w:style w:type="paragraph" w:styleId="NoSpacing">
    <w:name w:val="No Spacing"/>
    <w:aliases w:val="Small Text,Card Format,Note Level 2,No Spacing111112,Tags,No Spacing31,No Spacing22,No Spacing3,Tag and Cite,Dont use,No Spacing41,Tag and Ci,card,Very Small Text,DDI Tag,Tag Title,Tag1,ca,No Spacing6,No Spacing tnr,Clear,Card,nonunderlined"/>
    <w:basedOn w:val="Heading1"/>
    <w:link w:val="Hyperlink"/>
    <w:autoRedefine/>
    <w:uiPriority w:val="99"/>
    <w:qFormat/>
    <w:rsid w:val="00926544"/>
    <w:pPr>
      <w:keepNext w:val="0"/>
      <w:keepLines w:val="0"/>
      <w:pageBreakBefore w:val="0"/>
      <w:pBdr>
        <w:top w:val="none" w:sz="0" w:space="0" w:color="auto"/>
        <w:left w:val="none" w:sz="0" w:space="0" w:color="auto"/>
        <w:bottom w:val="none" w:sz="0" w:space="0" w:color="auto"/>
        <w:right w:val="none" w:sz="0" w:space="0" w:color="auto"/>
      </w:pBdr>
      <w:spacing w:before="48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66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competitionreview.com/guide/private-litigation-guide/second-edition/article/the-role-of-us-state-antitrust-enforcement" TargetMode="External"/><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www.ftc.gov/system/files/documents/public_statements/1591498/final_statement_of_chair_khan_joined_by_rc_and_rks_on_section_5_0.pdf" TargetMode="External"/><Relationship Id="rId3" Type="http://schemas.openxmlformats.org/officeDocument/2006/relationships/styles" Target="styles.xml"/><Relationship Id="rId21" Type="http://schemas.openxmlformats.org/officeDocument/2006/relationships/hyperlink" Target="https://globalcompetitionreview.com/guide/private-litigation-guide/second-edition/article/the-role-of-us-state-antitrust-enforcement" TargetMode="External"/><Relationship Id="rId34" Type="http://schemas.openxmlformats.org/officeDocument/2006/relationships/fontTable" Target="fontTable.xml"/><Relationship Id="rId7" Type="http://schemas.openxmlformats.org/officeDocument/2006/relationships/hyperlink" Target="https://www.ftc.gov/system/files/documents/public_events/1415284/ftc_hearings_session_5_transcript_11-1-18_0.pdf" TargetMode="Externa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ftc.gov/system/files/documents/public_statements/735201/150813section5enforcement.pdf" TargetMode="External"/><Relationship Id="rId33" Type="http://schemas.openxmlformats.org/officeDocument/2006/relationships/hyperlink" Target="https://climatefeedback.org/evaluation/iflscience-story-on-speculative-report-provides-little-scientific-context-james-felton/" TargetMode="External"/><Relationship Id="rId2" Type="http://schemas.openxmlformats.org/officeDocument/2006/relationships/numbering" Target="numbering.xml"/><Relationship Id="rId16"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share.america.gov/u-s-farmers-feed-world" TargetMode="Externa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www.faegredrinker.com/en/insights/publications/2021/7/the-ftc-expands-section-5-enforcement-efforts-with-potentially-broad-implications" TargetMode="External"/><Relationship Id="rId32" Type="http://schemas.openxmlformats.org/officeDocument/2006/relationships/hyperlink" Target="https://www.ft.com/content/8336169e-d1a8-4be8-b143-308e5b52e355" TargetMode="External"/><Relationship Id="rId5" Type="http://schemas.openxmlformats.org/officeDocument/2006/relationships/webSettings" Target="webSettings.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michigandaily.com/opinion/columns/an-opening-emerges-to-protect-american-elections/" TargetMode="External"/><Relationship Id="rId28" Type="http://schemas.openxmlformats.org/officeDocument/2006/relationships/hyperlink" Target="https://blogs.prio.org/ClimateAndConflict/2018/05/does-hunger-cause-conflict/" TargetMode="Externa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9to5mac.com/2021/03/03/why-5g-is-slow-in-the-us/" TargetMode="Externa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nautilus.org/napsnet/napsnet-special-reports/non-state-terrorism-and-inadvertent-nuclear-war/" TargetMode="External"/><Relationship Id="rId27" Type="http://schemas.openxmlformats.org/officeDocument/2006/relationships/hyperlink" Target="https://www.ftc.gov/system/files/documents/public_statements/1550127/192_3008_final_rc_statement_on_sunday_riley.pdf" TargetMode="External"/><Relationship Id="rId30" Type="http://schemas.openxmlformats.org/officeDocument/2006/relationships/hyperlink" Target="https://nationalinterest.org/blog/buzz/america-cannot-afford-lose-race-against-china-5g-181185"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42</Pages>
  <Words>22108</Words>
  <Characters>126020</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Mary Beth Armstrong</cp:lastModifiedBy>
  <cp:revision>3</cp:revision>
  <dcterms:created xsi:type="dcterms:W3CDTF">2022-02-06T18:20:00Z</dcterms:created>
  <dcterms:modified xsi:type="dcterms:W3CDTF">2022-02-06T19:12:00Z</dcterms:modified>
</cp:coreProperties>
</file>