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26248" w14:textId="51B1C09A" w:rsidR="00A95652" w:rsidRDefault="003218DB" w:rsidP="003218DB">
      <w:pPr>
        <w:pStyle w:val="Heading1"/>
      </w:pPr>
      <w:r>
        <w:t>Texas Round 6 Wiki</w:t>
      </w:r>
    </w:p>
    <w:p w14:paraId="2B36AB17" w14:textId="5CD82603" w:rsidR="003218DB" w:rsidRDefault="003218DB" w:rsidP="003218DB">
      <w:pPr>
        <w:pStyle w:val="Heading2"/>
      </w:pPr>
      <w:r>
        <w:t>1NC</w:t>
      </w:r>
    </w:p>
    <w:p w14:paraId="5CEBEDA4" w14:textId="77777777" w:rsidR="003218DB" w:rsidRDefault="003218DB" w:rsidP="003218DB">
      <w:pPr>
        <w:pStyle w:val="Heading3"/>
      </w:pPr>
      <w:r>
        <w:t>DA Sovereignty</w:t>
      </w:r>
    </w:p>
    <w:p w14:paraId="62089B05" w14:textId="77777777" w:rsidR="003218DB" w:rsidRPr="00605AED" w:rsidRDefault="003218DB" w:rsidP="003218DB">
      <w:pPr>
        <w:pStyle w:val="Heading4"/>
      </w:pPr>
      <w:r>
        <w:t xml:space="preserve">Unilateral imposition of extraterritorial antitrust liability escalates to </w:t>
      </w:r>
      <w:r w:rsidRPr="00605AED">
        <w:rPr>
          <w:u w:val="single"/>
        </w:rPr>
        <w:t>war</w:t>
      </w:r>
      <w:r>
        <w:t xml:space="preserve">! — </w:t>
      </w:r>
      <w:r>
        <w:rPr>
          <w:u w:val="single"/>
        </w:rPr>
        <w:t>And</w:t>
      </w:r>
      <w:r>
        <w:t xml:space="preserve"> collapses </w:t>
      </w:r>
      <w:r w:rsidRPr="00605AED">
        <w:rPr>
          <w:u w:val="single"/>
        </w:rPr>
        <w:t>cooperation</w:t>
      </w:r>
      <w:r>
        <w:t xml:space="preserve"> on other issues, and </w:t>
      </w:r>
      <w:r w:rsidRPr="00605AED">
        <w:rPr>
          <w:u w:val="single"/>
        </w:rPr>
        <w:t>trade</w:t>
      </w:r>
      <w:r>
        <w:rPr>
          <w:u w:val="single"/>
        </w:rPr>
        <w:t xml:space="preserve"> </w:t>
      </w:r>
      <w:r>
        <w:t>flows which turns trade</w:t>
      </w:r>
    </w:p>
    <w:p w14:paraId="7F3004FA" w14:textId="77777777" w:rsidR="003218DB" w:rsidRPr="00A72091" w:rsidRDefault="003218DB" w:rsidP="003218DB">
      <w:proofErr w:type="spellStart"/>
      <w:r w:rsidRPr="00A72091">
        <w:rPr>
          <w:rStyle w:val="Style13ptBold"/>
        </w:rPr>
        <w:t>Salbu</w:t>
      </w:r>
      <w:proofErr w:type="spellEnd"/>
      <w:r w:rsidRPr="00A72091">
        <w:rPr>
          <w:rStyle w:val="Style13ptBold"/>
        </w:rPr>
        <w:t xml:space="preserve"> 99</w:t>
      </w:r>
      <w:r>
        <w:t xml:space="preserve"> – Professor of law and ethics, Georgia Tech</w:t>
      </w:r>
    </w:p>
    <w:p w14:paraId="703BD5D1" w14:textId="77777777" w:rsidR="003218DB" w:rsidRDefault="003218DB" w:rsidP="003218DB">
      <w:r>
        <w:t xml:space="preserve">Steven R. </w:t>
      </w:r>
      <w:proofErr w:type="spellStart"/>
      <w:r>
        <w:t>Salbu</w:t>
      </w:r>
      <w:proofErr w:type="spellEnd"/>
      <w:r>
        <w:t xml:space="preserve">, The Foreign Corrupt Practices Act as a Threat to Global Harmony, 20 MICH. J. INT'L L. 419 (1999), Available at: </w:t>
      </w:r>
      <w:hyperlink r:id="rId6" w:history="1">
        <w:r w:rsidRPr="006B42D2">
          <w:rPr>
            <w:rStyle w:val="Hyperlink"/>
          </w:rPr>
          <w:t>https://repository.law.umich.edu/mjil/vol20/iss3/1</w:t>
        </w:r>
      </w:hyperlink>
    </w:p>
    <w:p w14:paraId="42869B73" w14:textId="77777777" w:rsidR="003218DB" w:rsidRPr="00A72091" w:rsidRDefault="003218DB" w:rsidP="003218DB"/>
    <w:p w14:paraId="4106739A" w14:textId="77777777" w:rsidR="003218DB" w:rsidRDefault="003218DB" w:rsidP="003218DB">
      <w:r w:rsidRPr="00201355">
        <w:t>The world is too culturally diverse to accept the external imposition of laws without resentment</w:t>
      </w:r>
      <w:r>
        <w:t xml:space="preserve">. 154 [ FN 154] 154. For comparison, consider </w:t>
      </w:r>
      <w:r w:rsidRPr="00201355">
        <w:rPr>
          <w:rStyle w:val="StyleUnderline"/>
        </w:rPr>
        <w:t>treaties</w:t>
      </w:r>
      <w:r>
        <w:t xml:space="preserve"> through which </w:t>
      </w:r>
      <w:r w:rsidRPr="00201355">
        <w:rPr>
          <w:rStyle w:val="StyleUnderline"/>
        </w:rPr>
        <w:t>signatories</w:t>
      </w:r>
      <w:r>
        <w:t xml:space="preserve"> </w:t>
      </w:r>
      <w:r w:rsidRPr="00201355">
        <w:rPr>
          <w:rStyle w:val="StyleUnderline"/>
        </w:rPr>
        <w:t>all agree to mutually accepted</w:t>
      </w:r>
      <w:r w:rsidRPr="00201355">
        <w:t xml:space="preserve"> conditions </w:t>
      </w:r>
      <w:r>
        <w:t xml:space="preserve">and </w:t>
      </w:r>
      <w:r w:rsidRPr="00201355">
        <w:rPr>
          <w:rStyle w:val="StyleUnderline"/>
        </w:rPr>
        <w:t>terms</w:t>
      </w:r>
      <w:r>
        <w:t xml:space="preserve"> that apply only to the signatories themselves. Within these bounds, no laws are being applied extraterritorially without the consent of the local sovereignty. </w:t>
      </w:r>
      <w:r w:rsidRPr="00201355">
        <w:rPr>
          <w:rStyle w:val="StyleUnderline"/>
        </w:rPr>
        <w:t>In contrast</w:t>
      </w:r>
      <w:r>
        <w:t xml:space="preserve">, </w:t>
      </w:r>
      <w:r w:rsidRPr="00F75246">
        <w:rPr>
          <w:rStyle w:val="StyleUnderline"/>
          <w:highlight w:val="green"/>
        </w:rPr>
        <w:t>FCPA</w:t>
      </w:r>
      <w:r w:rsidRPr="00201355">
        <w:rPr>
          <w:rStyle w:val="StyleUnderline"/>
        </w:rPr>
        <w:t xml:space="preserve">-style </w:t>
      </w:r>
      <w:r w:rsidRPr="00F75246">
        <w:rPr>
          <w:rStyle w:val="StyleUnderline"/>
          <w:highlight w:val="green"/>
        </w:rPr>
        <w:t>legislation</w:t>
      </w:r>
      <w:r>
        <w:t xml:space="preserve">, now to be adopted in dozens of countries, </w:t>
      </w:r>
      <w:r w:rsidRPr="00F75246">
        <w:rPr>
          <w:rStyle w:val="Emphasis"/>
          <w:highlight w:val="green"/>
        </w:rPr>
        <w:t>restricts behavior even in</w:t>
      </w:r>
      <w:r>
        <w:t xml:space="preserve"> non-signatory </w:t>
      </w:r>
      <w:r w:rsidRPr="00F75246">
        <w:rPr>
          <w:rStyle w:val="Emphasis"/>
          <w:highlight w:val="green"/>
        </w:rPr>
        <w:t>nations that have not consented</w:t>
      </w:r>
      <w:r>
        <w:t xml:space="preserve"> </w:t>
      </w:r>
      <w:r w:rsidRPr="00605AED">
        <w:rPr>
          <w:rStyle w:val="StyleUnderline"/>
        </w:rPr>
        <w:t>to the intrusion</w:t>
      </w:r>
      <w:r>
        <w:t xml:space="preserve">. [End FN] Under these conditions, extraterritorial legal fiat is at the very least insulting and distasteful.'55 </w:t>
      </w:r>
      <w:r w:rsidRPr="00201355">
        <w:rPr>
          <w:rStyle w:val="StyleUnderline"/>
        </w:rPr>
        <w:t xml:space="preserve">Transnational </w:t>
      </w:r>
      <w:r w:rsidRPr="00F75246">
        <w:rPr>
          <w:rStyle w:val="StyleUnderline"/>
          <w:highlight w:val="green"/>
        </w:rPr>
        <w:t>relations</w:t>
      </w:r>
      <w:r w:rsidRPr="00F75246">
        <w:rPr>
          <w:highlight w:val="green"/>
        </w:rPr>
        <w:t xml:space="preserve"> </w:t>
      </w:r>
      <w:r w:rsidRPr="009A3714">
        <w:rPr>
          <w:rStyle w:val="Emphasis"/>
        </w:rPr>
        <w:t xml:space="preserve">likely </w:t>
      </w:r>
      <w:r w:rsidRPr="00F75246">
        <w:rPr>
          <w:rStyle w:val="Emphasis"/>
          <w:highlight w:val="green"/>
        </w:rPr>
        <w:t>will be strained</w:t>
      </w:r>
      <w:r w:rsidRPr="00201355">
        <w:rPr>
          <w:rStyle w:val="StyleUnderline"/>
        </w:rPr>
        <w:t xml:space="preserve"> by</w:t>
      </w:r>
      <w:r>
        <w:t xml:space="preserve"> the </w:t>
      </w:r>
      <w:r w:rsidRPr="00201355">
        <w:rPr>
          <w:rStyle w:val="StyleUnderline"/>
        </w:rPr>
        <w:t>overreaching</w:t>
      </w:r>
      <w:r>
        <w:t xml:space="preserve"> of any one nation </w:t>
      </w:r>
      <w:r w:rsidRPr="00201355">
        <w:rPr>
          <w:rStyle w:val="StyleUnderline"/>
        </w:rPr>
        <w:t>into</w:t>
      </w:r>
      <w:r w:rsidRPr="00201355">
        <w:t xml:space="preserve"> the</w:t>
      </w:r>
      <w:r w:rsidRPr="00201355">
        <w:rPr>
          <w:rStyle w:val="StyleUnderline"/>
        </w:rPr>
        <w:t xml:space="preserve"> affairs</w:t>
      </w:r>
      <w:r>
        <w:t xml:space="preserve"> </w:t>
      </w:r>
      <w:r w:rsidRPr="00201355">
        <w:rPr>
          <w:rStyle w:val="StyleUnderline"/>
        </w:rPr>
        <w:t>conducted within the borders of another</w:t>
      </w:r>
      <w:r>
        <w:t>.'56 As one commentator suggests, other nations "may perceive the FCPA as a culturally arrogant encroachment on their ability to govern activities exclusively within their own borders, in accordance with international law principles on territorial sovereignty."''57</w:t>
      </w:r>
    </w:p>
    <w:p w14:paraId="2F8DB935" w14:textId="77777777" w:rsidR="003218DB" w:rsidRPr="00201355" w:rsidRDefault="003218DB" w:rsidP="003218DB">
      <w:r w:rsidRPr="00201355">
        <w:rPr>
          <w:rStyle w:val="StyleUnderline"/>
        </w:rPr>
        <w:t>While</w:t>
      </w:r>
      <w:r w:rsidRPr="00201355">
        <w:t xml:space="preserve"> the risk of </w:t>
      </w:r>
      <w:r w:rsidRPr="00201355">
        <w:rPr>
          <w:rStyle w:val="StyleUnderline"/>
        </w:rPr>
        <w:t>being</w:t>
      </w:r>
      <w:r w:rsidRPr="00201355">
        <w:t xml:space="preserve"> </w:t>
      </w:r>
      <w:r w:rsidRPr="00201355">
        <w:rPr>
          <w:rStyle w:val="StyleUnderline"/>
        </w:rPr>
        <w:t>perceived as</w:t>
      </w:r>
      <w:r w:rsidRPr="00201355">
        <w:t xml:space="preserve"> obnoxious and </w:t>
      </w:r>
      <w:r w:rsidRPr="00201355">
        <w:rPr>
          <w:rStyle w:val="StyleUnderline"/>
        </w:rPr>
        <w:t xml:space="preserve">intrusive is hardly insignificant, it pales when compared with a </w:t>
      </w:r>
      <w:r w:rsidRPr="00C76F1A">
        <w:rPr>
          <w:rStyle w:val="Emphasis"/>
        </w:rPr>
        <w:t>more serious risk</w:t>
      </w:r>
      <w:r w:rsidRPr="00201355">
        <w:t xml:space="preserve">--the </w:t>
      </w:r>
      <w:r w:rsidRPr="00201355">
        <w:rPr>
          <w:rStyle w:val="StyleUnderline"/>
        </w:rPr>
        <w:t xml:space="preserve">increased likelihood that </w:t>
      </w:r>
      <w:r w:rsidRPr="00F75246">
        <w:rPr>
          <w:rStyle w:val="Emphasis"/>
          <w:highlight w:val="green"/>
        </w:rPr>
        <w:t>transnational relations</w:t>
      </w:r>
      <w:r w:rsidRPr="00F75246">
        <w:rPr>
          <w:highlight w:val="green"/>
        </w:rPr>
        <w:t xml:space="preserve"> </w:t>
      </w:r>
      <w:r w:rsidRPr="00F75246">
        <w:rPr>
          <w:rStyle w:val="StyleUnderline"/>
          <w:highlight w:val="green"/>
        </w:rPr>
        <w:t xml:space="preserve">will </w:t>
      </w:r>
      <w:r w:rsidRPr="00F75246">
        <w:rPr>
          <w:rStyle w:val="Emphasis"/>
          <w:highlight w:val="green"/>
        </w:rPr>
        <w:t>become strained</w:t>
      </w:r>
      <w:r w:rsidRPr="00201355">
        <w:t xml:space="preserve">,'58 </w:t>
      </w:r>
      <w:r w:rsidRPr="00201355">
        <w:rPr>
          <w:rStyle w:val="StyleUnderline"/>
        </w:rPr>
        <w:t>and</w:t>
      </w:r>
      <w:r w:rsidRPr="00201355">
        <w:t xml:space="preserve"> that </w:t>
      </w:r>
      <w:r w:rsidRPr="00F75246">
        <w:rPr>
          <w:rStyle w:val="Emphasis"/>
          <w:highlight w:val="green"/>
        </w:rPr>
        <w:t>nationalistic sentiments</w:t>
      </w:r>
      <w:r w:rsidRPr="00F75246">
        <w:rPr>
          <w:rStyle w:val="StyleUnderline"/>
          <w:highlight w:val="green"/>
        </w:rPr>
        <w:t xml:space="preserve"> will </w:t>
      </w:r>
      <w:r w:rsidRPr="00F75246">
        <w:rPr>
          <w:rStyle w:val="Emphasis"/>
          <w:highlight w:val="green"/>
        </w:rPr>
        <w:t>flourish in response</w:t>
      </w:r>
      <w:r w:rsidRPr="00F75246">
        <w:rPr>
          <w:highlight w:val="green"/>
        </w:rPr>
        <w:t xml:space="preserve"> </w:t>
      </w:r>
      <w:r w:rsidRPr="00F75246">
        <w:rPr>
          <w:rStyle w:val="StyleUnderline"/>
          <w:highlight w:val="green"/>
        </w:rPr>
        <w:t>to</w:t>
      </w:r>
      <w:r w:rsidRPr="00201355">
        <w:rPr>
          <w:rStyle w:val="StyleUnderline"/>
        </w:rPr>
        <w:t xml:space="preserve"> the</w:t>
      </w:r>
      <w:r w:rsidRPr="00201355">
        <w:t xml:space="preserve"> perceived invasiveness of the </w:t>
      </w:r>
      <w:r w:rsidRPr="00F75246">
        <w:rPr>
          <w:rStyle w:val="StyleUnderline"/>
          <w:highlight w:val="green"/>
        </w:rPr>
        <w:t>extraterritorially applied laws</w:t>
      </w:r>
      <w:r w:rsidRPr="00201355">
        <w:t xml:space="preserve">. 5 9 </w:t>
      </w:r>
      <w:r w:rsidRPr="00F75246">
        <w:rPr>
          <w:rStyle w:val="StyleUnderline"/>
          <w:highlight w:val="green"/>
        </w:rPr>
        <w:t xml:space="preserve">The </w:t>
      </w:r>
      <w:r w:rsidRPr="00F75246">
        <w:rPr>
          <w:rStyle w:val="Emphasis"/>
          <w:highlight w:val="green"/>
        </w:rPr>
        <w:t>results</w:t>
      </w:r>
      <w:r w:rsidRPr="00201355">
        <w:rPr>
          <w:rStyle w:val="StyleUnderline"/>
        </w:rPr>
        <w:t xml:space="preserve"> of this scenario</w:t>
      </w:r>
      <w:r w:rsidRPr="00201355">
        <w:t xml:space="preserve"> can </w:t>
      </w:r>
      <w:r w:rsidRPr="00F75246">
        <w:rPr>
          <w:rStyle w:val="StyleUnderline"/>
          <w:highlight w:val="green"/>
        </w:rPr>
        <w:t>range from</w:t>
      </w:r>
      <w:r w:rsidRPr="00201355">
        <w:rPr>
          <w:rStyle w:val="StyleUnderline"/>
        </w:rPr>
        <w:t xml:space="preserve"> </w:t>
      </w:r>
      <w:r w:rsidRPr="00201355">
        <w:rPr>
          <w:rStyle w:val="Emphasis"/>
        </w:rPr>
        <w:t xml:space="preserve">mounting </w:t>
      </w:r>
      <w:r w:rsidRPr="00F75246">
        <w:rPr>
          <w:rStyle w:val="Emphasis"/>
          <w:highlight w:val="green"/>
        </w:rPr>
        <w:t>hostilities</w:t>
      </w:r>
      <w:r w:rsidRPr="00201355">
        <w:rPr>
          <w:rStyle w:val="Emphasis"/>
        </w:rPr>
        <w:t xml:space="preserve"> over </w:t>
      </w:r>
      <w:r w:rsidRPr="00605AED">
        <w:rPr>
          <w:rStyle w:val="Emphasis"/>
          <w:sz w:val="24"/>
          <w:szCs w:val="24"/>
        </w:rPr>
        <w:t>other issues</w:t>
      </w:r>
      <w:r w:rsidRPr="00201355">
        <w:t xml:space="preserve"> </w:t>
      </w:r>
      <w:r w:rsidRPr="009A3714">
        <w:rPr>
          <w:rStyle w:val="StyleUnderline"/>
        </w:rPr>
        <w:t>to</w:t>
      </w:r>
      <w:r w:rsidRPr="00201355">
        <w:rPr>
          <w:rStyle w:val="StyleUnderline"/>
        </w:rPr>
        <w:t xml:space="preserve"> the </w:t>
      </w:r>
      <w:r w:rsidRPr="00F75246">
        <w:rPr>
          <w:rStyle w:val="Emphasis"/>
          <w:sz w:val="24"/>
          <w:szCs w:val="24"/>
          <w:highlight w:val="green"/>
        </w:rPr>
        <w:t>severance of trade</w:t>
      </w:r>
      <w:r w:rsidRPr="00201355">
        <w:t xml:space="preserve">,' 6 0 </w:t>
      </w:r>
      <w:r w:rsidRPr="00F75246">
        <w:rPr>
          <w:rStyle w:val="StyleUnderline"/>
          <w:highlight w:val="green"/>
        </w:rPr>
        <w:t>and</w:t>
      </w:r>
      <w:r w:rsidRPr="00201355">
        <w:rPr>
          <w:rStyle w:val="StyleUnderline"/>
        </w:rPr>
        <w:t xml:space="preserve"> potentially even to </w:t>
      </w:r>
      <w:r w:rsidRPr="00F75246">
        <w:rPr>
          <w:rStyle w:val="Emphasis"/>
          <w:highlight w:val="green"/>
        </w:rPr>
        <w:t>military confrontation</w:t>
      </w:r>
      <w:r w:rsidRPr="00201355">
        <w:t xml:space="preserve">.161 [Footnote 161] 161. </w:t>
      </w:r>
      <w:r w:rsidRPr="00F75246">
        <w:rPr>
          <w:rStyle w:val="StyleUnderline"/>
          <w:highlight w:val="green"/>
        </w:rPr>
        <w:t>The potential for hostilities</w:t>
      </w:r>
      <w:r w:rsidRPr="00F75246">
        <w:rPr>
          <w:highlight w:val="green"/>
        </w:rPr>
        <w:t xml:space="preserve"> </w:t>
      </w:r>
      <w:r w:rsidRPr="00F75246">
        <w:rPr>
          <w:rStyle w:val="StyleUnderline"/>
          <w:highlight w:val="green"/>
        </w:rPr>
        <w:t xml:space="preserve">over extraterritorial legislation to </w:t>
      </w:r>
      <w:r w:rsidRPr="00F75246">
        <w:rPr>
          <w:rStyle w:val="Emphasis"/>
          <w:sz w:val="24"/>
          <w:szCs w:val="24"/>
          <w:highlight w:val="green"/>
        </w:rPr>
        <w:t>escalate to</w:t>
      </w:r>
      <w:r w:rsidRPr="00605AED">
        <w:rPr>
          <w:rStyle w:val="Emphasis"/>
          <w:sz w:val="24"/>
          <w:szCs w:val="24"/>
        </w:rPr>
        <w:t xml:space="preserve"> the point of </w:t>
      </w:r>
      <w:r w:rsidRPr="00F75246">
        <w:rPr>
          <w:rStyle w:val="Emphasis"/>
          <w:sz w:val="24"/>
          <w:szCs w:val="24"/>
          <w:highlight w:val="green"/>
        </w:rPr>
        <w:t>military confrontation</w:t>
      </w:r>
      <w:r w:rsidRPr="00F75246">
        <w:rPr>
          <w:highlight w:val="green"/>
        </w:rPr>
        <w:t xml:space="preserve"> </w:t>
      </w:r>
      <w:r w:rsidRPr="00F75246">
        <w:rPr>
          <w:rStyle w:val="StyleUnderline"/>
          <w:highlight w:val="green"/>
        </w:rPr>
        <w:t xml:space="preserve">is a </w:t>
      </w:r>
      <w:r w:rsidRPr="00F75246">
        <w:rPr>
          <w:rStyle w:val="Emphasis"/>
          <w:highlight w:val="green"/>
        </w:rPr>
        <w:t>logical possibility</w:t>
      </w:r>
      <w:r w:rsidRPr="00201355">
        <w:t xml:space="preserve">, rather than a trend in recent history. Indeed, </w:t>
      </w:r>
      <w:r w:rsidRPr="009B2EA0">
        <w:rPr>
          <w:rStyle w:val="StyleUnderline"/>
        </w:rPr>
        <w:t>even</w:t>
      </w:r>
      <w:r w:rsidRPr="00201355">
        <w:rPr>
          <w:rStyle w:val="StyleUnderline"/>
        </w:rPr>
        <w:t xml:space="preserve"> </w:t>
      </w:r>
      <w:r w:rsidRPr="00605AED">
        <w:rPr>
          <w:rStyle w:val="Emphasis"/>
          <w:sz w:val="24"/>
          <w:szCs w:val="24"/>
        </w:rPr>
        <w:t xml:space="preserve">U.S. </w:t>
      </w:r>
      <w:r w:rsidRPr="00F75246">
        <w:rPr>
          <w:rStyle w:val="Emphasis"/>
          <w:sz w:val="24"/>
          <w:szCs w:val="24"/>
          <w:highlight w:val="green"/>
        </w:rPr>
        <w:t>antitrust</w:t>
      </w:r>
      <w:r w:rsidRPr="00605AED">
        <w:rPr>
          <w:rStyle w:val="Emphasis"/>
          <w:sz w:val="24"/>
          <w:szCs w:val="24"/>
        </w:rPr>
        <w:t xml:space="preserve"> law</w:t>
      </w:r>
      <w:r w:rsidRPr="00201355">
        <w:rPr>
          <w:rStyle w:val="StyleUnderline"/>
        </w:rPr>
        <w:t>,</w:t>
      </w:r>
      <w:r w:rsidRPr="00201355">
        <w:t xml:space="preserve"> </w:t>
      </w:r>
      <w:r w:rsidRPr="00201355">
        <w:rPr>
          <w:rStyle w:val="StyleUnderline"/>
        </w:rPr>
        <w:t xml:space="preserve">the </w:t>
      </w:r>
      <w:r w:rsidRPr="00605AED">
        <w:rPr>
          <w:rStyle w:val="Emphasis"/>
          <w:sz w:val="24"/>
          <w:szCs w:val="24"/>
        </w:rPr>
        <w:t>extraterritorial application</w:t>
      </w:r>
      <w:r w:rsidRPr="00201355">
        <w:rPr>
          <w:rStyle w:val="StyleUnderline"/>
        </w:rPr>
        <w:t xml:space="preserve"> of which </w:t>
      </w:r>
      <w:r w:rsidRPr="00F75246">
        <w:rPr>
          <w:rStyle w:val="Emphasis"/>
          <w:highlight w:val="green"/>
        </w:rPr>
        <w:t>has evoked substantial retaliatory reaction</w:t>
      </w:r>
      <w:r w:rsidRPr="00201355">
        <w:t xml:space="preserve">, </w:t>
      </w:r>
      <w:r w:rsidRPr="00A72091">
        <w:rPr>
          <w:rStyle w:val="Emphasis"/>
        </w:rPr>
        <w:t>has not</w:t>
      </w:r>
      <w:r w:rsidRPr="00201355">
        <w:rPr>
          <w:rStyle w:val="StyleUnderline"/>
        </w:rPr>
        <w:t xml:space="preserve"> led to this extreme</w:t>
      </w:r>
      <w:r w:rsidRPr="00201355">
        <w:t>. See William S. Dodge, Extraterritoriality and Conflict-</w:t>
      </w:r>
      <w:proofErr w:type="spellStart"/>
      <w:r w:rsidRPr="00201355">
        <w:t>ofLaws</w:t>
      </w:r>
      <w:proofErr w:type="spellEnd"/>
      <w:r w:rsidRPr="00201355">
        <w:t xml:space="preserve"> Theory: An Argument </w:t>
      </w:r>
      <w:proofErr w:type="gramStart"/>
      <w:r w:rsidRPr="00201355">
        <w:t>For</w:t>
      </w:r>
      <w:proofErr w:type="gramEnd"/>
      <w:r w:rsidRPr="00201355">
        <w:t xml:space="preserve"> Judicial Unilateralism, 39 HARV. INT'L L.J. 101, 165 (1998) (noting that </w:t>
      </w:r>
      <w:r w:rsidRPr="00A72091">
        <w:rPr>
          <w:rStyle w:val="StyleUnderline"/>
        </w:rPr>
        <w:t xml:space="preserve">while </w:t>
      </w:r>
      <w:r w:rsidRPr="00F75246">
        <w:rPr>
          <w:rStyle w:val="StyleUnderline"/>
          <w:highlight w:val="green"/>
        </w:rPr>
        <w:t>extraterritoriality of U.S</w:t>
      </w:r>
      <w:r w:rsidRPr="00A72091">
        <w:rPr>
          <w:rStyle w:val="StyleUnderline"/>
        </w:rPr>
        <w:t xml:space="preserve">. antitrust </w:t>
      </w:r>
      <w:r w:rsidRPr="00F75246">
        <w:rPr>
          <w:rStyle w:val="StyleUnderline"/>
          <w:highlight w:val="green"/>
        </w:rPr>
        <w:t xml:space="preserve">law has evoked </w:t>
      </w:r>
      <w:r w:rsidRPr="00F75246">
        <w:rPr>
          <w:rStyle w:val="Emphasis"/>
          <w:highlight w:val="green"/>
        </w:rPr>
        <w:t>blocking statutes</w:t>
      </w:r>
      <w:r w:rsidRPr="00A72091">
        <w:rPr>
          <w:rStyle w:val="StyleUnderline"/>
        </w:rPr>
        <w:t xml:space="preserve"> and </w:t>
      </w:r>
      <w:r w:rsidRPr="00A72091">
        <w:rPr>
          <w:rStyle w:val="Emphasis"/>
        </w:rPr>
        <w:t>claw</w:t>
      </w:r>
      <w:r>
        <w:rPr>
          <w:rStyle w:val="Emphasis"/>
        </w:rPr>
        <w:t>-</w:t>
      </w:r>
      <w:r w:rsidRPr="00A72091">
        <w:rPr>
          <w:rStyle w:val="Emphasis"/>
        </w:rPr>
        <w:t>back statutes</w:t>
      </w:r>
      <w:r w:rsidRPr="00201355">
        <w:t xml:space="preserve">, </w:t>
      </w:r>
      <w:r w:rsidRPr="00A72091">
        <w:rPr>
          <w:rStyle w:val="StyleUnderline"/>
        </w:rPr>
        <w:t xml:space="preserve">it has </w:t>
      </w:r>
      <w:r w:rsidRPr="00A72091">
        <w:rPr>
          <w:rStyle w:val="Emphasis"/>
        </w:rPr>
        <w:t>not</w:t>
      </w:r>
      <w:r w:rsidRPr="00A72091">
        <w:rPr>
          <w:rStyle w:val="StyleUnderline"/>
        </w:rPr>
        <w:t xml:space="preserve"> caused the </w:t>
      </w:r>
      <w:r w:rsidRPr="00A72091">
        <w:rPr>
          <w:rStyle w:val="Emphasis"/>
        </w:rPr>
        <w:t>cessation</w:t>
      </w:r>
      <w:r w:rsidRPr="00A72091">
        <w:rPr>
          <w:rStyle w:val="StyleUnderline"/>
        </w:rPr>
        <w:t xml:space="preserve"> of </w:t>
      </w:r>
      <w:r w:rsidRPr="00A72091">
        <w:rPr>
          <w:rStyle w:val="Emphasis"/>
        </w:rPr>
        <w:t>international cooperation</w:t>
      </w:r>
      <w:r w:rsidRPr="00201355">
        <w:t xml:space="preserve">). </w:t>
      </w:r>
      <w:r w:rsidRPr="00A72091">
        <w:rPr>
          <w:rStyle w:val="Emphasis"/>
        </w:rPr>
        <w:t xml:space="preserve">While we </w:t>
      </w:r>
      <w:r w:rsidRPr="00605AED">
        <w:rPr>
          <w:rStyle w:val="Emphasis"/>
          <w:sz w:val="24"/>
          <w:szCs w:val="24"/>
        </w:rPr>
        <w:t xml:space="preserve">have yet </w:t>
      </w:r>
      <w:r w:rsidRPr="00605AED">
        <w:rPr>
          <w:rStyle w:val="Emphasis"/>
        </w:rPr>
        <w:t>to see</w:t>
      </w:r>
      <w:r w:rsidRPr="00A72091">
        <w:rPr>
          <w:rStyle w:val="StyleUnderline"/>
        </w:rPr>
        <w:t xml:space="preserve"> hostilities over U.S. extraterritorial legislation</w:t>
      </w:r>
      <w:r w:rsidRPr="00201355">
        <w:t xml:space="preserve"> </w:t>
      </w:r>
      <w:r w:rsidRPr="00A72091">
        <w:rPr>
          <w:rStyle w:val="Emphasis"/>
        </w:rPr>
        <w:t xml:space="preserve">escalate to the point of </w:t>
      </w:r>
      <w:r w:rsidRPr="00605AED">
        <w:rPr>
          <w:rStyle w:val="Emphasis"/>
          <w:sz w:val="24"/>
          <w:szCs w:val="24"/>
        </w:rPr>
        <w:t>war</w:t>
      </w:r>
      <w:r w:rsidRPr="00201355">
        <w:t xml:space="preserve">, </w:t>
      </w:r>
      <w:r w:rsidRPr="00F75246">
        <w:rPr>
          <w:rStyle w:val="Emphasis"/>
          <w:highlight w:val="green"/>
        </w:rPr>
        <w:t>the potential</w:t>
      </w:r>
      <w:r w:rsidRPr="00A72091">
        <w:rPr>
          <w:rStyle w:val="Emphasis"/>
        </w:rPr>
        <w:t xml:space="preserve"> for such a scenario </w:t>
      </w:r>
      <w:r w:rsidRPr="00F75246">
        <w:rPr>
          <w:rStyle w:val="Emphasis"/>
          <w:sz w:val="24"/>
          <w:szCs w:val="24"/>
          <w:highlight w:val="green"/>
        </w:rPr>
        <w:t>can never be ruled out</w:t>
      </w:r>
      <w:r w:rsidRPr="00A72091">
        <w:rPr>
          <w:rStyle w:val="Emphasis"/>
        </w:rPr>
        <w:t>.</w:t>
      </w:r>
      <w:r w:rsidRPr="00201355">
        <w:t xml:space="preserve"> [End FN] Thus, van den Berg observes that </w:t>
      </w:r>
      <w:r w:rsidRPr="00A72091">
        <w:t xml:space="preserve">extraterritorial application of the Helms-Burton Act in Canada has fueled an "international perception of the United States not only as a cultural imperialist but as a growing legal imperialist."' 62 Perhaps more </w:t>
      </w:r>
      <w:r w:rsidRPr="00A72091">
        <w:rPr>
          <w:rStyle w:val="StyleUnderline"/>
        </w:rPr>
        <w:t>threatening</w:t>
      </w:r>
      <w:r w:rsidRPr="00A72091">
        <w:t xml:space="preserve"> to</w:t>
      </w:r>
      <w:r w:rsidRPr="00A72091">
        <w:rPr>
          <w:rStyle w:val="StyleUnderline"/>
        </w:rPr>
        <w:t xml:space="preserve"> the </w:t>
      </w:r>
      <w:r w:rsidRPr="00A72091">
        <w:rPr>
          <w:rStyle w:val="Emphasis"/>
        </w:rPr>
        <w:t>delicate global diplomatic balance</w:t>
      </w:r>
      <w:r w:rsidRPr="00A72091">
        <w:t xml:space="preserve">, </w:t>
      </w:r>
      <w:r w:rsidRPr="00A72091">
        <w:rPr>
          <w:rStyle w:val="StyleUnderline"/>
        </w:rPr>
        <w:t xml:space="preserve">the </w:t>
      </w:r>
      <w:r w:rsidRPr="00A72091">
        <w:rPr>
          <w:rStyle w:val="Emphasis"/>
        </w:rPr>
        <w:t>reach of</w:t>
      </w:r>
      <w:r w:rsidRPr="00A72091">
        <w:t xml:space="preserve"> the </w:t>
      </w:r>
      <w:r w:rsidRPr="00A72091">
        <w:rPr>
          <w:rStyle w:val="Emphasis"/>
        </w:rPr>
        <w:t>Helms-Burton</w:t>
      </w:r>
      <w:r w:rsidRPr="00A72091">
        <w:t xml:space="preserve"> Act has </w:t>
      </w:r>
      <w:r w:rsidRPr="00A72091">
        <w:rPr>
          <w:rStyle w:val="Emphasis"/>
        </w:rPr>
        <w:t>sparked</w:t>
      </w:r>
      <w:r w:rsidRPr="00A72091">
        <w:t xml:space="preserve"> </w:t>
      </w:r>
      <w:r w:rsidRPr="00A72091">
        <w:rPr>
          <w:rStyle w:val="StyleUnderline"/>
        </w:rPr>
        <w:t xml:space="preserve">an unforeseen and undesirable </w:t>
      </w:r>
      <w:r w:rsidRPr="00A72091">
        <w:rPr>
          <w:rStyle w:val="Emphasis"/>
        </w:rPr>
        <w:t>alliance between Canada and Cuba</w:t>
      </w:r>
      <w:r w:rsidRPr="00A72091">
        <w:t>, 163</w:t>
      </w:r>
      <w:r w:rsidRPr="00A72091">
        <w:rPr>
          <w:rStyle w:val="StyleUnderline"/>
        </w:rPr>
        <w:t xml:space="preserve"> in effect </w:t>
      </w:r>
      <w:r w:rsidRPr="00605AED">
        <w:rPr>
          <w:rStyle w:val="Emphasis"/>
          <w:sz w:val="24"/>
          <w:szCs w:val="24"/>
        </w:rPr>
        <w:t>undermining U.S</w:t>
      </w:r>
      <w:r w:rsidRPr="00A72091">
        <w:rPr>
          <w:rStyle w:val="Emphasis"/>
        </w:rPr>
        <w:t>.</w:t>
      </w:r>
      <w:r w:rsidRPr="00A72091">
        <w:t xml:space="preserve"> efforts to apply </w:t>
      </w:r>
      <w:r w:rsidRPr="00605AED">
        <w:rPr>
          <w:rStyle w:val="Emphasis"/>
          <w:sz w:val="24"/>
          <w:szCs w:val="24"/>
        </w:rPr>
        <w:t>economic sanction</w:t>
      </w:r>
      <w:r w:rsidRPr="00A72091">
        <w:rPr>
          <w:rStyle w:val="Emphasis"/>
        </w:rPr>
        <w:t xml:space="preserve"> pressures in the latter</w:t>
      </w:r>
      <w:r w:rsidRPr="00A72091">
        <w:t>. Simply</w:t>
      </w:r>
      <w:r w:rsidRPr="00201355">
        <w:t xml:space="preserve"> stated, laws resented for their overreaching nature can be counterproductive.</w:t>
      </w:r>
    </w:p>
    <w:p w14:paraId="6B06ED0F" w14:textId="77777777" w:rsidR="003218DB" w:rsidRDefault="003218DB" w:rsidP="003218DB">
      <w:r>
        <w:t xml:space="preserve">Van </w:t>
      </w:r>
      <w:proofErr w:type="spellStart"/>
      <w:r>
        <w:t>Wezel</w:t>
      </w:r>
      <w:proofErr w:type="spellEnd"/>
      <w:r>
        <w:t xml:space="preserve"> Stone identifies similar risks in another area where extraterritorial law has been posited as a possible global </w:t>
      </w:r>
      <w:proofErr w:type="spellStart"/>
      <w:r>
        <w:t>solutioninternational</w:t>
      </w:r>
      <w:proofErr w:type="spellEnd"/>
      <w:r>
        <w:t xml:space="preserve"> labor regulation.'" She notes that because extraterritorial jurisdiction does not aspire to be integrative, it fails to contribute to a common international system of norms and standards.' 65 Instead, </w:t>
      </w:r>
      <w:r w:rsidRPr="00A72091">
        <w:rPr>
          <w:rStyle w:val="StyleUnderline"/>
        </w:rPr>
        <w:t>extra</w:t>
      </w:r>
      <w:r w:rsidRPr="00F75246">
        <w:rPr>
          <w:rStyle w:val="StyleUnderline"/>
          <w:highlight w:val="green"/>
        </w:rPr>
        <w:t xml:space="preserve">-territorial jurisdiction tends to </w:t>
      </w:r>
      <w:r w:rsidRPr="00F75246">
        <w:rPr>
          <w:rStyle w:val="Emphasis"/>
          <w:highlight w:val="green"/>
        </w:rPr>
        <w:t>undermine</w:t>
      </w:r>
      <w:r w:rsidRPr="00A72091">
        <w:rPr>
          <w:rStyle w:val="Emphasis"/>
        </w:rPr>
        <w:t xml:space="preserve"> </w:t>
      </w:r>
      <w:r w:rsidRPr="00605AED">
        <w:rPr>
          <w:rStyle w:val="Emphasis"/>
        </w:rPr>
        <w:t xml:space="preserve">international </w:t>
      </w:r>
      <w:r w:rsidRPr="00F75246">
        <w:rPr>
          <w:rStyle w:val="Emphasis"/>
          <w:highlight w:val="green"/>
        </w:rPr>
        <w:t>peace</w:t>
      </w:r>
      <w:r w:rsidRPr="00605AED">
        <w:rPr>
          <w:rStyle w:val="Emphasis"/>
        </w:rPr>
        <w:t xml:space="preserve"> and cooperation</w:t>
      </w:r>
      <w:r>
        <w:t xml:space="preserve"> </w:t>
      </w:r>
      <w:r w:rsidRPr="00A72091">
        <w:rPr>
          <w:rStyle w:val="StyleUnderline"/>
        </w:rPr>
        <w:t xml:space="preserve">by creating tension and </w:t>
      </w:r>
      <w:r w:rsidRPr="00A72091">
        <w:rPr>
          <w:rStyle w:val="Emphasis"/>
        </w:rPr>
        <w:t>destabilizing international relations</w:t>
      </w:r>
      <w:r>
        <w:t xml:space="preserve">.'" </w:t>
      </w:r>
      <w:r w:rsidRPr="00A72091">
        <w:rPr>
          <w:rStyle w:val="StyleUnderline"/>
        </w:rPr>
        <w:t xml:space="preserve">Sovereign nations "react with </w:t>
      </w:r>
      <w:r w:rsidRPr="00A72091">
        <w:rPr>
          <w:rStyle w:val="Emphasis"/>
        </w:rPr>
        <w:t>intense hostility</w:t>
      </w:r>
      <w:r>
        <w:t xml:space="preserve"> </w:t>
      </w:r>
      <w:r w:rsidRPr="00A72091">
        <w:rPr>
          <w:rStyle w:val="StyleUnderline"/>
        </w:rPr>
        <w:t xml:space="preserve">when... </w:t>
      </w:r>
      <w:r w:rsidRPr="00A72091">
        <w:rPr>
          <w:rStyle w:val="Emphasis"/>
        </w:rPr>
        <w:t>activities within their own borders</w:t>
      </w:r>
      <w:r>
        <w:t xml:space="preserve"> </w:t>
      </w:r>
      <w:r w:rsidRPr="00A72091">
        <w:rPr>
          <w:rStyle w:val="StyleUnderline"/>
        </w:rPr>
        <w:t xml:space="preserve">are made the </w:t>
      </w:r>
      <w:r w:rsidRPr="00A72091">
        <w:rPr>
          <w:rStyle w:val="Emphasis"/>
        </w:rPr>
        <w:t>subject of investigation by a foreign nation</w:t>
      </w:r>
      <w:r>
        <w:t xml:space="preserve"> </w:t>
      </w:r>
      <w:r w:rsidRPr="00A72091">
        <w:rPr>
          <w:rStyle w:val="StyleUnderline"/>
        </w:rPr>
        <w:t xml:space="preserve">applying </w:t>
      </w:r>
      <w:r w:rsidRPr="00A72091">
        <w:rPr>
          <w:rStyle w:val="Emphasis"/>
        </w:rPr>
        <w:t>foreign rules</w:t>
      </w:r>
      <w:r>
        <w:t xml:space="preserve"> and procedures.' 6</w:t>
      </w:r>
    </w:p>
    <w:p w14:paraId="03C14B3E" w14:textId="77777777" w:rsidR="003218DB" w:rsidRDefault="003218DB" w:rsidP="003218DB">
      <w:pPr>
        <w:rPr>
          <w:rStyle w:val="StyleUnderline"/>
        </w:rPr>
      </w:pPr>
      <w:r>
        <w:t xml:space="preserve">The world is not sufficiently homogenized to embrace one conceptualization of morality in gray areas, '6 8 and </w:t>
      </w:r>
      <w:r w:rsidRPr="00A72091">
        <w:rPr>
          <w:rStyle w:val="StyleUnderline"/>
        </w:rPr>
        <w:t>attempts to force a unified fit via extraterritorial legislation are likely to spark ill will and retaliation</w:t>
      </w:r>
      <w:r>
        <w:t xml:space="preserve">.'69 Such </w:t>
      </w:r>
      <w:r w:rsidRPr="00F75246">
        <w:rPr>
          <w:rStyle w:val="Emphasis"/>
          <w:highlight w:val="green"/>
        </w:rPr>
        <w:t>hostilities</w:t>
      </w:r>
      <w:r w:rsidRPr="00F75246">
        <w:rPr>
          <w:highlight w:val="green"/>
        </w:rPr>
        <w:t xml:space="preserve"> </w:t>
      </w:r>
      <w:r w:rsidRPr="00F75246">
        <w:rPr>
          <w:rStyle w:val="StyleUnderline"/>
          <w:highlight w:val="green"/>
        </w:rPr>
        <w:t>can result</w:t>
      </w:r>
      <w:r>
        <w:t xml:space="preserve">, of course, </w:t>
      </w:r>
      <w:r w:rsidRPr="00F75246">
        <w:rPr>
          <w:rStyle w:val="StyleUnderline"/>
          <w:highlight w:val="green"/>
        </w:rPr>
        <w:t>when</w:t>
      </w:r>
      <w:r>
        <w:t xml:space="preserve">ever </w:t>
      </w:r>
      <w:r w:rsidRPr="00F75246">
        <w:rPr>
          <w:rStyle w:val="StyleUnderline"/>
          <w:highlight w:val="green"/>
        </w:rPr>
        <w:t xml:space="preserve">one country </w:t>
      </w:r>
      <w:r w:rsidRPr="00F75246">
        <w:rPr>
          <w:rStyle w:val="Emphasis"/>
          <w:highlight w:val="green"/>
        </w:rPr>
        <w:t>imposes its rule</w:t>
      </w:r>
      <w:r w:rsidRPr="00A72091">
        <w:rPr>
          <w:rStyle w:val="Emphasis"/>
        </w:rPr>
        <w:t xml:space="preserve"> upon </w:t>
      </w:r>
      <w:r w:rsidRPr="00605AED">
        <w:rPr>
          <w:rStyle w:val="Emphasis"/>
          <w:sz w:val="24"/>
          <w:szCs w:val="24"/>
        </w:rPr>
        <w:t xml:space="preserve">transactions that occur </w:t>
      </w:r>
      <w:r w:rsidRPr="00F75246">
        <w:rPr>
          <w:rStyle w:val="Emphasis"/>
          <w:sz w:val="24"/>
          <w:szCs w:val="24"/>
          <w:highlight w:val="green"/>
        </w:rPr>
        <w:t>in another</w:t>
      </w:r>
      <w:r w:rsidRPr="00605AED">
        <w:rPr>
          <w:rStyle w:val="Emphasis"/>
          <w:sz w:val="24"/>
          <w:szCs w:val="24"/>
        </w:rPr>
        <w:t xml:space="preserve"> country</w:t>
      </w:r>
      <w:r>
        <w:t xml:space="preserve">. The potential is increased when vague laws are applied to the ambiguous conditions of markets in transition, such as communist economies that are in the process of converting to capitalist ones. 70 This suggests a danger in </w:t>
      </w:r>
      <w:proofErr w:type="gramStart"/>
      <w:r>
        <w:t>externally-based</w:t>
      </w:r>
      <w:proofErr w:type="gramEnd"/>
      <w:r>
        <w:t xml:space="preserve"> efforts to unify legal structures addressing such moral issues. </w:t>
      </w:r>
      <w:r w:rsidRPr="00A72091">
        <w:rPr>
          <w:rStyle w:val="StyleUnderline"/>
        </w:rPr>
        <w:t xml:space="preserve">Must we therefore </w:t>
      </w:r>
      <w:r w:rsidRPr="00605AED">
        <w:rPr>
          <w:rStyle w:val="StyleUnderline"/>
        </w:rPr>
        <w:t>throw up our hands in despair</w:t>
      </w:r>
      <w:r>
        <w:t xml:space="preserve">, and abandon all exertions to extirpate bribery and corruption? The answer is decidedly </w:t>
      </w:r>
      <w:r w:rsidRPr="009B2EA0">
        <w:rPr>
          <w:rStyle w:val="Emphasis"/>
        </w:rPr>
        <w:t>no</w:t>
      </w:r>
      <w:r w:rsidRPr="00F75246">
        <w:rPr>
          <w:highlight w:val="green"/>
        </w:rPr>
        <w:t>.</w:t>
      </w:r>
      <w:r>
        <w:t xml:space="preserve"> Abdication of responsibility to improve global markets would be as irresponsible as overweening intrusion into the affairs of other nations. </w:t>
      </w:r>
      <w:r w:rsidRPr="00A72091">
        <w:rPr>
          <w:rStyle w:val="StyleUnderline"/>
        </w:rPr>
        <w:t xml:space="preserve">The </w:t>
      </w:r>
      <w:r w:rsidRPr="00A72091">
        <w:rPr>
          <w:rStyle w:val="Emphasis"/>
        </w:rPr>
        <w:t>appropriate middle ground</w:t>
      </w:r>
      <w:r w:rsidRPr="00A72091">
        <w:rPr>
          <w:rStyle w:val="StyleUnderline"/>
        </w:rPr>
        <w:t xml:space="preserve"> </w:t>
      </w:r>
      <w:r w:rsidRPr="00A72091">
        <w:t xml:space="preserve">between complacency and invasiveness </w:t>
      </w:r>
      <w:r w:rsidRPr="00A72091">
        <w:rPr>
          <w:rStyle w:val="StyleUnderline"/>
        </w:rPr>
        <w:t xml:space="preserve">is </w:t>
      </w:r>
      <w:r w:rsidRPr="00605AED">
        <w:rPr>
          <w:rStyle w:val="Emphasis"/>
          <w:sz w:val="24"/>
          <w:szCs w:val="24"/>
        </w:rPr>
        <w:t>persuasion</w:t>
      </w:r>
      <w:r w:rsidRPr="00A72091">
        <w:rPr>
          <w:rStyle w:val="StyleUnderline"/>
        </w:rPr>
        <w:t>.</w:t>
      </w:r>
    </w:p>
    <w:p w14:paraId="2970477E" w14:textId="77777777" w:rsidR="003218DB" w:rsidRDefault="003218DB" w:rsidP="003218DB"/>
    <w:p w14:paraId="53736891" w14:textId="77777777" w:rsidR="003218DB" w:rsidRDefault="003218DB" w:rsidP="003218DB">
      <w:pPr>
        <w:pStyle w:val="Heading4"/>
      </w:pPr>
      <w:r>
        <w:t>Antitrust key—Reverse-causal</w:t>
      </w:r>
    </w:p>
    <w:p w14:paraId="0D7F5A92" w14:textId="77777777" w:rsidR="003218DB" w:rsidRPr="00FF1006" w:rsidRDefault="003218DB" w:rsidP="003218DB">
      <w:r>
        <w:t xml:space="preserve">--We control uniqueness: </w:t>
      </w:r>
      <w:r w:rsidRPr="00FF1006">
        <w:rPr>
          <w:i/>
        </w:rPr>
        <w:t>protectionism</w:t>
      </w:r>
      <w:r>
        <w:t xml:space="preserve"> is inevitable, but strong trade barriers + the political lawmaking constituencies around them make doing things like tariffs broadly infeasible, so it’s </w:t>
      </w:r>
      <w:proofErr w:type="gramStart"/>
      <w:r>
        <w:rPr>
          <w:u w:val="single"/>
        </w:rPr>
        <w:t>try</w:t>
      </w:r>
      <w:proofErr w:type="gramEnd"/>
      <w:r>
        <w:rPr>
          <w:u w:val="single"/>
        </w:rPr>
        <w:t xml:space="preserve"> or die</w:t>
      </w:r>
      <w:r>
        <w:t xml:space="preserve"> for global trade to prevent antitrust law becoming </w:t>
      </w:r>
      <w:proofErr w:type="spellStart"/>
      <w:r>
        <w:t>inflected</w:t>
      </w:r>
      <w:proofErr w:type="spellEnd"/>
      <w:r>
        <w:t xml:space="preserve"> with a </w:t>
      </w:r>
      <w:r>
        <w:rPr>
          <w:u w:val="single"/>
        </w:rPr>
        <w:t>protectionist and arbitrary bent</w:t>
      </w:r>
      <w:r>
        <w:t xml:space="preserve"> that gets modeled!</w:t>
      </w:r>
    </w:p>
    <w:p w14:paraId="69C248FC" w14:textId="77777777" w:rsidR="003218DB" w:rsidRPr="0047344E" w:rsidRDefault="003218DB" w:rsidP="003218DB">
      <w:r w:rsidRPr="009F51D4">
        <w:rPr>
          <w:rStyle w:val="Style13ptBold"/>
        </w:rPr>
        <w:t>Murray 19</w:t>
      </w:r>
      <w:r>
        <w:t xml:space="preserve"> – Chief Growth Officer, </w:t>
      </w:r>
      <w:proofErr w:type="spellStart"/>
      <w:r>
        <w:t>CheckAlt</w:t>
      </w:r>
      <w:proofErr w:type="spellEnd"/>
      <w:r>
        <w:t xml:space="preserve">; Judicial Law Clerk, US Bankruptcy Courts </w:t>
      </w:r>
    </w:p>
    <w:p w14:paraId="5D76E35B" w14:textId="77777777" w:rsidR="003218DB" w:rsidRDefault="003218DB" w:rsidP="003218DB">
      <w:r>
        <w:t xml:space="preserve">Allison Murray, JD, Loyola Law School, Given Today's New Wave of Protectionism, is Antitrust Law the Last Hope for Preserving a Free Global Economy or Another Nail in Free Trade's </w:t>
      </w:r>
      <w:proofErr w:type="gramStart"/>
      <w:r>
        <w:t>Coffin?,</w:t>
      </w:r>
      <w:proofErr w:type="gramEnd"/>
      <w:r>
        <w:t xml:space="preserve"> 42 Loy. L.A. Int'l &amp; Comp. L. Rev. 117 (2019), Available at: </w:t>
      </w:r>
      <w:hyperlink r:id="rId7" w:history="1">
        <w:r w:rsidRPr="00374A7B">
          <w:rPr>
            <w:rStyle w:val="Hyperlink"/>
          </w:rPr>
          <w:t>https://digitalcommons.lmu.edu/ilr/vol42/iss1/3</w:t>
        </w:r>
      </w:hyperlink>
      <w:r>
        <w:t xml:space="preserve"> </w:t>
      </w:r>
    </w:p>
    <w:p w14:paraId="34FD04E8" w14:textId="77777777" w:rsidR="003218DB" w:rsidRPr="00A9173D" w:rsidRDefault="003218DB" w:rsidP="003218DB"/>
    <w:p w14:paraId="69B212DE" w14:textId="77777777" w:rsidR="003218DB" w:rsidRDefault="003218DB" w:rsidP="003218DB">
      <w:r>
        <w:t xml:space="preserve">Trump. Le Pen. Brexit. </w:t>
      </w:r>
      <w:r w:rsidRPr="00723870">
        <w:rPr>
          <w:rStyle w:val="StyleUnderline"/>
        </w:rPr>
        <w:t xml:space="preserve">Protectionist </w:t>
      </w:r>
      <w:r w:rsidRPr="00723870">
        <w:rPr>
          <w:rStyle w:val="Emphasis"/>
        </w:rPr>
        <w:t>rhetoric</w:t>
      </w:r>
      <w:r w:rsidRPr="00723870">
        <w:rPr>
          <w:rStyle w:val="StyleUnderline"/>
        </w:rPr>
        <w:t xml:space="preserve"> has consumed the international political stage</w:t>
      </w:r>
      <w:r>
        <w:t xml:space="preserve">. Western countries and their leaders were once the drivers of economic globalization, relying on free-market speeches and the prospect of removing trade barriers to appeal to their constituents.1 They pointed fingers at other countries engaging in or encouraging protectionist behavior and challenged them in the court of public opinion and elsewhere to stop their antics. The “our country first, world trade after” mentality was widely politicized and vilified. </w:t>
      </w:r>
      <w:r w:rsidRPr="00723870">
        <w:rPr>
          <w:rStyle w:val="StyleUnderline"/>
        </w:rPr>
        <w:t>Now</w:t>
      </w:r>
      <w:r>
        <w:t xml:space="preserve">, it seems that </w:t>
      </w:r>
      <w:r w:rsidRPr="00723870">
        <w:rPr>
          <w:rStyle w:val="StyleUnderline"/>
        </w:rPr>
        <w:t>Western national leaders are championing the very protectionism that they once criticized</w:t>
      </w:r>
      <w:r>
        <w:t>.2</w:t>
      </w:r>
    </w:p>
    <w:p w14:paraId="6F8ABFA3" w14:textId="77777777" w:rsidR="003218DB" w:rsidRPr="00A9173D" w:rsidRDefault="003218DB" w:rsidP="003218DB">
      <w:pPr>
        <w:rPr>
          <w:rStyle w:val="StyleUnderline"/>
        </w:rPr>
      </w:pPr>
      <w:r w:rsidRPr="00A9173D">
        <w:rPr>
          <w:rStyle w:val="StyleUnderline"/>
        </w:rPr>
        <w:t>Although</w:t>
      </w:r>
      <w:r>
        <w:t xml:space="preserve"> a system of </w:t>
      </w:r>
      <w:r w:rsidRPr="00FF1006">
        <w:rPr>
          <w:rStyle w:val="Emphasis"/>
        </w:rPr>
        <w:t>truly</w:t>
      </w:r>
      <w:r>
        <w:t xml:space="preserve"> </w:t>
      </w:r>
      <w:r w:rsidRPr="00A9173D">
        <w:rPr>
          <w:rStyle w:val="StyleUnderline"/>
        </w:rPr>
        <w:t xml:space="preserve">free world trade has never been </w:t>
      </w:r>
      <w:r w:rsidRPr="00FF1006">
        <w:rPr>
          <w:rStyle w:val="Emphasis"/>
        </w:rPr>
        <w:t>perfected</w:t>
      </w:r>
      <w:r>
        <w:t xml:space="preserve">, </w:t>
      </w:r>
      <w:r w:rsidRPr="00A9173D">
        <w:rPr>
          <w:rStyle w:val="StyleUnderline"/>
        </w:rPr>
        <w:t>past</w:t>
      </w:r>
      <w:r>
        <w:t xml:space="preserve"> </w:t>
      </w:r>
      <w:r w:rsidRPr="00A9173D">
        <w:rPr>
          <w:rStyle w:val="StyleUnderline"/>
        </w:rPr>
        <w:t xml:space="preserve">world </w:t>
      </w:r>
      <w:r w:rsidRPr="00F75246">
        <w:rPr>
          <w:rStyle w:val="StyleUnderline"/>
          <w:highlight w:val="green"/>
        </w:rPr>
        <w:t>leaders</w:t>
      </w:r>
      <w:r w:rsidRPr="00A9173D">
        <w:rPr>
          <w:rStyle w:val="StyleUnderline"/>
        </w:rPr>
        <w:t xml:space="preserve"> have </w:t>
      </w:r>
      <w:r w:rsidRPr="00F75246">
        <w:rPr>
          <w:rStyle w:val="Emphasis"/>
          <w:highlight w:val="green"/>
        </w:rPr>
        <w:t>eliminated</w:t>
      </w:r>
      <w:r w:rsidRPr="00723870">
        <w:rPr>
          <w:rStyle w:val="Emphasis"/>
        </w:rPr>
        <w:t xml:space="preserve"> most of the </w:t>
      </w:r>
      <w:r w:rsidRPr="00F75246">
        <w:rPr>
          <w:rStyle w:val="Emphasis"/>
          <w:highlight w:val="green"/>
        </w:rPr>
        <w:t>protectionist</w:t>
      </w:r>
      <w:r w:rsidRPr="00723870">
        <w:rPr>
          <w:rStyle w:val="Emphasis"/>
        </w:rPr>
        <w:t xml:space="preserve"> trade </w:t>
      </w:r>
      <w:r w:rsidRPr="00F75246">
        <w:rPr>
          <w:rStyle w:val="Emphasis"/>
          <w:highlight w:val="green"/>
        </w:rPr>
        <w:t>mechanisms</w:t>
      </w:r>
      <w:r>
        <w:t xml:space="preserve"> </w:t>
      </w:r>
      <w:r w:rsidRPr="00A9173D">
        <w:rPr>
          <w:rStyle w:val="StyleUnderline"/>
        </w:rPr>
        <w:t>that once ran rampant</w:t>
      </w:r>
      <w:r>
        <w:t xml:space="preserve"> in the international economy. They did so </w:t>
      </w:r>
      <w:r w:rsidRPr="00A9173D">
        <w:rPr>
          <w:rStyle w:val="StyleUnderline"/>
        </w:rPr>
        <w:t>by implementing</w:t>
      </w:r>
      <w:r>
        <w:t xml:space="preserve"> multilateral and bilateral </w:t>
      </w:r>
      <w:r w:rsidRPr="00723870">
        <w:rPr>
          <w:rStyle w:val="Emphasis"/>
        </w:rPr>
        <w:t>trade agreements</w:t>
      </w:r>
      <w:r>
        <w:t xml:space="preserve">. </w:t>
      </w:r>
      <w:r w:rsidRPr="00A9173D">
        <w:rPr>
          <w:rStyle w:val="StyleUnderline"/>
        </w:rPr>
        <w:t>These</w:t>
      </w:r>
      <w:r>
        <w:t xml:space="preserve"> </w:t>
      </w:r>
      <w:r w:rsidRPr="00F75246">
        <w:rPr>
          <w:rStyle w:val="StyleUnderline"/>
          <w:highlight w:val="green"/>
        </w:rPr>
        <w:t>webs</w:t>
      </w:r>
      <w:r>
        <w:t xml:space="preserve"> of agreements </w:t>
      </w:r>
      <w:r w:rsidRPr="00A9173D">
        <w:rPr>
          <w:rStyle w:val="StyleUnderline"/>
        </w:rPr>
        <w:t>have</w:t>
      </w:r>
      <w:r>
        <w:t xml:space="preserve"> </w:t>
      </w:r>
      <w:r w:rsidRPr="00F75246">
        <w:rPr>
          <w:rStyle w:val="StyleUnderline"/>
          <w:highlight w:val="green"/>
        </w:rPr>
        <w:t xml:space="preserve">bolstered </w:t>
      </w:r>
      <w:r w:rsidRPr="00F75246">
        <w:rPr>
          <w:rStyle w:val="Emphasis"/>
          <w:highlight w:val="green"/>
        </w:rPr>
        <w:t>decades</w:t>
      </w:r>
      <w:r w:rsidRPr="00F75246">
        <w:rPr>
          <w:rStyle w:val="StyleUnderline"/>
          <w:highlight w:val="green"/>
        </w:rPr>
        <w:t xml:space="preserve"> of</w:t>
      </w:r>
      <w:r w:rsidRPr="00A9173D">
        <w:rPr>
          <w:rStyle w:val="StyleUnderline"/>
        </w:rPr>
        <w:t xml:space="preserve"> support</w:t>
      </w:r>
      <w:r>
        <w:t xml:space="preserve"> </w:t>
      </w:r>
      <w:r w:rsidRPr="00F75246">
        <w:rPr>
          <w:rStyle w:val="StyleUnderline"/>
          <w:highlight w:val="green"/>
        </w:rPr>
        <w:t>for free trade</w:t>
      </w:r>
      <w:r>
        <w:t xml:space="preserve">, or </w:t>
      </w:r>
      <w:r w:rsidRPr="00A9173D">
        <w:rPr>
          <w:rStyle w:val="StyleUnderline"/>
        </w:rPr>
        <w:t>at least some version of it.</w:t>
      </w:r>
      <w:r>
        <w:t xml:space="preserve"> </w:t>
      </w:r>
      <w:r w:rsidRPr="00FF1006">
        <w:rPr>
          <w:rStyle w:val="Emphasis"/>
        </w:rPr>
        <w:t>By and large</w:t>
      </w:r>
      <w:r w:rsidRPr="00A9173D">
        <w:rPr>
          <w:rStyle w:val="StyleUnderline"/>
        </w:rPr>
        <w:t>, tariff</w:t>
      </w:r>
      <w:r>
        <w:t xml:space="preserve"> policie</w:t>
      </w:r>
      <w:r w:rsidRPr="00A9173D">
        <w:rPr>
          <w:rStyle w:val="StyleUnderline"/>
        </w:rPr>
        <w:t>s</w:t>
      </w:r>
      <w:r>
        <w:t xml:space="preserve"> </w:t>
      </w:r>
      <w:r w:rsidRPr="00A9173D">
        <w:rPr>
          <w:rStyle w:val="StyleUnderline"/>
        </w:rPr>
        <w:t>and other</w:t>
      </w:r>
      <w:r>
        <w:t xml:space="preserve"> forms of </w:t>
      </w:r>
      <w:r w:rsidRPr="00F75246">
        <w:rPr>
          <w:rStyle w:val="StyleUnderline"/>
          <w:highlight w:val="green"/>
        </w:rPr>
        <w:t>protectionism</w:t>
      </w:r>
      <w:r w:rsidRPr="00F75246">
        <w:rPr>
          <w:highlight w:val="green"/>
        </w:rPr>
        <w:t xml:space="preserve"> </w:t>
      </w:r>
      <w:r w:rsidRPr="00F75246">
        <w:rPr>
          <w:rStyle w:val="StyleUnderline"/>
          <w:highlight w:val="green"/>
        </w:rPr>
        <w:t>were</w:t>
      </w:r>
      <w:r>
        <w:t xml:space="preserve"> either </w:t>
      </w:r>
      <w:r w:rsidRPr="00FF1006">
        <w:rPr>
          <w:rStyle w:val="Emphasis"/>
        </w:rPr>
        <w:t xml:space="preserve">eliminated or dramatically </w:t>
      </w:r>
      <w:r w:rsidRPr="00F75246">
        <w:rPr>
          <w:rStyle w:val="Emphasis"/>
          <w:highlight w:val="green"/>
        </w:rPr>
        <w:t>reduced</w:t>
      </w:r>
      <w:r>
        <w:t xml:space="preserve">. </w:t>
      </w:r>
      <w:r w:rsidRPr="00A9173D">
        <w:rPr>
          <w:rStyle w:val="StyleUnderline"/>
        </w:rPr>
        <w:t>Now</w:t>
      </w:r>
      <w:r>
        <w:t xml:space="preserve">, as we have seen in the media, </w:t>
      </w:r>
      <w:r w:rsidRPr="00A9173D">
        <w:rPr>
          <w:rStyle w:val="StyleUnderline"/>
        </w:rPr>
        <w:t>when</w:t>
      </w:r>
      <w:r>
        <w:t xml:space="preserve"> </w:t>
      </w:r>
      <w:r w:rsidRPr="00A9173D">
        <w:rPr>
          <w:rStyle w:val="StyleUnderline"/>
        </w:rPr>
        <w:t xml:space="preserve">a government imposes a tariff, it becomes a </w:t>
      </w:r>
      <w:r w:rsidRPr="00FF1006">
        <w:rPr>
          <w:rStyle w:val="Emphasis"/>
        </w:rPr>
        <w:t>rather extreme</w:t>
      </w:r>
      <w:r w:rsidRPr="00A9173D">
        <w:rPr>
          <w:rStyle w:val="StyleUnderline"/>
        </w:rPr>
        <w:t xml:space="preserve"> political statement</w:t>
      </w:r>
      <w:r>
        <w:t xml:space="preserve"> </w:t>
      </w:r>
      <w:r w:rsidRPr="00A9173D">
        <w:rPr>
          <w:rStyle w:val="StyleUnderline"/>
        </w:rPr>
        <w:t>which sends a shockwave of significant global consequences.</w:t>
      </w:r>
    </w:p>
    <w:p w14:paraId="38E6CD1F" w14:textId="77777777" w:rsidR="003218DB" w:rsidRPr="00A9173D" w:rsidRDefault="003218DB" w:rsidP="003218DB">
      <w:pPr>
        <w:rPr>
          <w:rStyle w:val="StyleUnderline"/>
        </w:rPr>
      </w:pPr>
      <w:r w:rsidRPr="00723870">
        <w:rPr>
          <w:rStyle w:val="Emphasis"/>
        </w:rPr>
        <w:t>Protectionism</w:t>
      </w:r>
      <w:r w:rsidRPr="00A9173D">
        <w:rPr>
          <w:rStyle w:val="StyleUnderline"/>
        </w:rPr>
        <w:t xml:space="preserve"> did not end</w:t>
      </w:r>
      <w:r>
        <w:t xml:space="preserve"> </w:t>
      </w:r>
      <w:r w:rsidRPr="00A9173D">
        <w:rPr>
          <w:rStyle w:val="StyleUnderline"/>
        </w:rPr>
        <w:t>when</w:t>
      </w:r>
      <w:r>
        <w:t xml:space="preserve"> the age of </w:t>
      </w:r>
      <w:r w:rsidRPr="00A9173D">
        <w:rPr>
          <w:rStyle w:val="StyleUnderline"/>
        </w:rPr>
        <w:t>overbearing tariff policies did</w:t>
      </w:r>
      <w:r>
        <w:t xml:space="preserve">, despite then-leaders’ best efforts to vilify it. </w:t>
      </w:r>
      <w:r w:rsidRPr="00723870">
        <w:rPr>
          <w:rStyle w:val="StyleUnderline"/>
        </w:rPr>
        <w:t>Rather</w:t>
      </w:r>
      <w:r>
        <w:t xml:space="preserve">, </w:t>
      </w:r>
      <w:r w:rsidRPr="00723870">
        <w:rPr>
          <w:rStyle w:val="StyleUnderline"/>
        </w:rPr>
        <w:t xml:space="preserve">the end of the tariff era forced nations to achieve protectionist goals through more </w:t>
      </w:r>
      <w:r w:rsidRPr="00723870">
        <w:rPr>
          <w:rStyle w:val="Emphasis"/>
        </w:rPr>
        <w:t>subtle</w:t>
      </w:r>
      <w:r w:rsidRPr="00723870">
        <w:rPr>
          <w:rStyle w:val="StyleUnderline"/>
        </w:rPr>
        <w:t xml:space="preserve"> trade vehicles, like antitrust law</w:t>
      </w:r>
      <w:r>
        <w:t xml:space="preserve">.3 So, the </w:t>
      </w:r>
      <w:r w:rsidRPr="00A9173D">
        <w:t xml:space="preserve">recent resurgence of protectionist rhetoric should mean that these subtle trade vehicles, including antitrust law, will be relied on more heavily. </w:t>
      </w:r>
      <w:r w:rsidRPr="00A9173D">
        <w:rPr>
          <w:rStyle w:val="StyleUnderline"/>
        </w:rPr>
        <w:t xml:space="preserve">It is a </w:t>
      </w:r>
      <w:r w:rsidRPr="00723870">
        <w:rPr>
          <w:rStyle w:val="Emphasis"/>
        </w:rPr>
        <w:t>fear</w:t>
      </w:r>
      <w:r w:rsidRPr="00723870">
        <w:t xml:space="preserve"> of many </w:t>
      </w:r>
      <w:r w:rsidRPr="00A9173D">
        <w:rPr>
          <w:rStyle w:val="StyleUnderline"/>
        </w:rPr>
        <w:t xml:space="preserve">that </w:t>
      </w:r>
      <w:r w:rsidRPr="00F75246">
        <w:rPr>
          <w:rStyle w:val="Emphasis"/>
          <w:sz w:val="24"/>
          <w:szCs w:val="24"/>
          <w:highlight w:val="green"/>
        </w:rPr>
        <w:t>antitrust</w:t>
      </w:r>
      <w:r w:rsidRPr="00FF1006">
        <w:rPr>
          <w:rStyle w:val="Emphasis"/>
          <w:sz w:val="24"/>
          <w:szCs w:val="24"/>
        </w:rPr>
        <w:t xml:space="preserve"> law </w:t>
      </w:r>
      <w:r w:rsidRPr="00F75246">
        <w:rPr>
          <w:rStyle w:val="Emphasis"/>
          <w:sz w:val="24"/>
          <w:szCs w:val="24"/>
          <w:highlight w:val="green"/>
        </w:rPr>
        <w:t>may become</w:t>
      </w:r>
      <w:r w:rsidRPr="00F75246">
        <w:rPr>
          <w:rStyle w:val="StyleUnderline"/>
          <w:highlight w:val="green"/>
        </w:rPr>
        <w:t xml:space="preserve"> </w:t>
      </w:r>
      <w:r w:rsidRPr="00F75246">
        <w:rPr>
          <w:rStyle w:val="Emphasis"/>
          <w:highlight w:val="green"/>
        </w:rPr>
        <w:t>overused</w:t>
      </w:r>
      <w:r w:rsidRPr="00A9173D">
        <w:rPr>
          <w:rStyle w:val="StyleUnderline"/>
        </w:rPr>
        <w:t xml:space="preserve"> and</w:t>
      </w:r>
      <w:r w:rsidRPr="00A9173D">
        <w:t xml:space="preserve"> </w:t>
      </w:r>
      <w:r w:rsidRPr="00723870">
        <w:rPr>
          <w:rStyle w:val="Emphasis"/>
        </w:rPr>
        <w:t>inequitably applied</w:t>
      </w:r>
      <w:r w:rsidRPr="00A9173D">
        <w:rPr>
          <w:rStyle w:val="StyleUnderline"/>
        </w:rPr>
        <w:t xml:space="preserve"> </w:t>
      </w:r>
      <w:r w:rsidRPr="00F75246">
        <w:rPr>
          <w:rStyle w:val="StyleUnderline"/>
          <w:highlight w:val="green"/>
        </w:rPr>
        <w:t>to achieve</w:t>
      </w:r>
      <w:r w:rsidRPr="00A9173D">
        <w:rPr>
          <w:rStyle w:val="StyleUnderline"/>
        </w:rPr>
        <w:t xml:space="preserve"> and </w:t>
      </w:r>
      <w:r w:rsidRPr="00797319">
        <w:rPr>
          <w:rStyle w:val="StyleUnderline"/>
        </w:rPr>
        <w:t>combat</w:t>
      </w:r>
      <w:r w:rsidRPr="00797319">
        <w:t xml:space="preserve"> </w:t>
      </w:r>
      <w:r w:rsidRPr="00F75246">
        <w:rPr>
          <w:rStyle w:val="Emphasis"/>
          <w:highlight w:val="green"/>
        </w:rPr>
        <w:t>protectionist aims</w:t>
      </w:r>
      <w:r w:rsidRPr="00F75246">
        <w:rPr>
          <w:rStyle w:val="StyleUnderline"/>
          <w:highlight w:val="green"/>
        </w:rPr>
        <w:t>.</w:t>
      </w:r>
    </w:p>
    <w:p w14:paraId="0957F050" w14:textId="77777777" w:rsidR="003218DB" w:rsidRDefault="003218DB" w:rsidP="003218DB">
      <w:r w:rsidRPr="00FF1006">
        <w:rPr>
          <w:rStyle w:val="Emphasis"/>
          <w:sz w:val="24"/>
          <w:szCs w:val="24"/>
        </w:rPr>
        <w:t>Notwithstanding</w:t>
      </w:r>
      <w:r>
        <w:t xml:space="preserve"> </w:t>
      </w:r>
      <w:r w:rsidRPr="00723870">
        <w:rPr>
          <w:rStyle w:val="Emphasis"/>
        </w:rPr>
        <w:t>the recent uptick in tariff threats</w:t>
      </w:r>
      <w:r>
        <w:t xml:space="preserve">, </w:t>
      </w:r>
      <w:r w:rsidRPr="00F75246">
        <w:rPr>
          <w:rStyle w:val="Emphasis"/>
          <w:highlight w:val="green"/>
        </w:rPr>
        <w:t xml:space="preserve">it is </w:t>
      </w:r>
      <w:r w:rsidRPr="00F75246">
        <w:rPr>
          <w:rStyle w:val="Emphasis"/>
          <w:sz w:val="24"/>
          <w:szCs w:val="24"/>
          <w:highlight w:val="green"/>
        </w:rPr>
        <w:t>unlikely</w:t>
      </w:r>
      <w:r w:rsidRPr="00723870">
        <w:rPr>
          <w:rStyle w:val="Emphasis"/>
        </w:rPr>
        <w:t xml:space="preserve"> that</w:t>
      </w:r>
      <w:r>
        <w:t xml:space="preserve"> all </w:t>
      </w:r>
      <w:r w:rsidRPr="00F75246">
        <w:rPr>
          <w:rStyle w:val="Emphasis"/>
          <w:highlight w:val="green"/>
        </w:rPr>
        <w:t>Western leaders will</w:t>
      </w:r>
      <w:r w:rsidRPr="00723870">
        <w:rPr>
          <w:rStyle w:val="Emphasis"/>
        </w:rPr>
        <w:t xml:space="preserve"> </w:t>
      </w:r>
      <w:r w:rsidRPr="00FF1006">
        <w:rPr>
          <w:rStyle w:val="Emphasis"/>
          <w:sz w:val="24"/>
          <w:szCs w:val="24"/>
        </w:rPr>
        <w:t xml:space="preserve">revamp or </w:t>
      </w:r>
      <w:r w:rsidRPr="00F75246">
        <w:rPr>
          <w:rStyle w:val="Emphasis"/>
          <w:sz w:val="24"/>
          <w:szCs w:val="24"/>
          <w:highlight w:val="green"/>
        </w:rPr>
        <w:t>terminate</w:t>
      </w:r>
      <w:r w:rsidRPr="00FF1006">
        <w:rPr>
          <w:rStyle w:val="Emphasis"/>
          <w:sz w:val="24"/>
          <w:szCs w:val="24"/>
        </w:rPr>
        <w:t xml:space="preserve"> the </w:t>
      </w:r>
      <w:r w:rsidRPr="00F75246">
        <w:rPr>
          <w:rStyle w:val="Emphasis"/>
          <w:sz w:val="24"/>
          <w:szCs w:val="24"/>
          <w:highlight w:val="green"/>
        </w:rPr>
        <w:t>trade agreements</w:t>
      </w:r>
      <w:r w:rsidRPr="00F75246">
        <w:rPr>
          <w:rStyle w:val="StyleUnderline"/>
          <w:highlight w:val="green"/>
        </w:rPr>
        <w:t xml:space="preserve"> set forth</w:t>
      </w:r>
      <w:r w:rsidRPr="00A9173D">
        <w:rPr>
          <w:rStyle w:val="StyleUnderline"/>
        </w:rPr>
        <w:t xml:space="preserve"> by their predecessors and</w:t>
      </w:r>
      <w:r w:rsidRPr="00A9173D">
        <w:t xml:space="preserve"> </w:t>
      </w:r>
      <w:r w:rsidRPr="00A9173D">
        <w:rPr>
          <w:rStyle w:val="StyleUnderline"/>
        </w:rPr>
        <w:t>bring back the kinds of tariff policies that once existed</w:t>
      </w:r>
      <w:r w:rsidRPr="00A9173D">
        <w:t xml:space="preserve"> </w:t>
      </w:r>
      <w:r w:rsidRPr="00A9173D">
        <w:rPr>
          <w:rStyle w:val="StyleUnderline"/>
        </w:rPr>
        <w:t>in their place</w:t>
      </w:r>
      <w:r w:rsidRPr="00A9173D">
        <w:t xml:space="preserve">. </w:t>
      </w:r>
      <w:r w:rsidRPr="00A9173D">
        <w:rPr>
          <w:rStyle w:val="StyleUnderline"/>
        </w:rPr>
        <w:t>Although</w:t>
      </w:r>
      <w:r w:rsidRPr="00A9173D">
        <w:t xml:space="preserve"> in the United States (“U.S.”), President </w:t>
      </w:r>
      <w:r w:rsidRPr="00F75246">
        <w:rPr>
          <w:rStyle w:val="Emphasis"/>
          <w:highlight w:val="green"/>
        </w:rPr>
        <w:t>Trump</w:t>
      </w:r>
      <w:r w:rsidRPr="00A9173D">
        <w:t xml:space="preserve"> recently </w:t>
      </w:r>
      <w:r w:rsidRPr="00A9173D">
        <w:rPr>
          <w:rStyle w:val="StyleUnderline"/>
        </w:rPr>
        <w:t>imposed</w:t>
      </w:r>
      <w:r>
        <w:t xml:space="preserve"> </w:t>
      </w:r>
      <w:r w:rsidRPr="00A9173D">
        <w:rPr>
          <w:rStyle w:val="StyleUnderline"/>
        </w:rPr>
        <w:t>tariffs on steel</w:t>
      </w:r>
      <w:r>
        <w:t xml:space="preserve"> </w:t>
      </w:r>
      <w:r w:rsidRPr="00A9173D">
        <w:rPr>
          <w:rStyle w:val="StyleUnderline"/>
        </w:rPr>
        <w:t>imports</w:t>
      </w:r>
      <w:r w:rsidRPr="00A9173D">
        <w:t xml:space="preserve">, </w:t>
      </w:r>
      <w:r w:rsidRPr="00A9173D">
        <w:rPr>
          <w:rStyle w:val="StyleUnderline"/>
        </w:rPr>
        <w:t>it</w:t>
      </w:r>
      <w:r w:rsidRPr="00A9173D">
        <w:t xml:space="preserve"> </w:t>
      </w:r>
      <w:r w:rsidRPr="00A9173D">
        <w:rPr>
          <w:rStyle w:val="StyleUnderline"/>
        </w:rPr>
        <w:t>appears</w:t>
      </w:r>
      <w:r w:rsidRPr="00A9173D">
        <w:t xml:space="preserve"> that his intent is </w:t>
      </w:r>
      <w:r w:rsidRPr="00A9173D">
        <w:rPr>
          <w:rStyle w:val="StyleUnderline"/>
        </w:rPr>
        <w:t xml:space="preserve">to </w:t>
      </w:r>
      <w:r w:rsidRPr="00F75246">
        <w:rPr>
          <w:rStyle w:val="Emphasis"/>
          <w:highlight w:val="green"/>
        </w:rPr>
        <w:t>limit this behavior to a specific industry</w:t>
      </w:r>
      <w:r w:rsidRPr="00A9173D">
        <w:rPr>
          <w:rStyle w:val="StyleUnderline"/>
        </w:rPr>
        <w:t xml:space="preserve"> </w:t>
      </w:r>
      <w:r w:rsidRPr="00723870">
        <w:rPr>
          <w:rStyle w:val="Emphasis"/>
        </w:rPr>
        <w:t>rather than institute a widespread policy</w:t>
      </w:r>
      <w:r w:rsidRPr="00A9173D">
        <w:t xml:space="preserve"> </w:t>
      </w:r>
      <w:r w:rsidRPr="00A9173D">
        <w:rPr>
          <w:rStyle w:val="StyleUnderline"/>
        </w:rPr>
        <w:t>favoring</w:t>
      </w:r>
      <w:r w:rsidRPr="00A9173D">
        <w:t xml:space="preserve"> the use of </w:t>
      </w:r>
      <w:r w:rsidRPr="00A9173D">
        <w:rPr>
          <w:rStyle w:val="StyleUnderline"/>
        </w:rPr>
        <w:t>tariffs</w:t>
      </w:r>
      <w:r w:rsidRPr="00A9173D">
        <w:t xml:space="preserve"> </w:t>
      </w:r>
      <w:r w:rsidRPr="00A9173D">
        <w:rPr>
          <w:rStyle w:val="StyleUnderline"/>
        </w:rPr>
        <w:t>generally</w:t>
      </w:r>
      <w:r w:rsidRPr="00A9173D">
        <w:t xml:space="preserve">.4 </w:t>
      </w:r>
      <w:r w:rsidRPr="00A9173D">
        <w:rPr>
          <w:rStyle w:val="StyleUnderline"/>
        </w:rPr>
        <w:t>To remedy bad behavior in</w:t>
      </w:r>
      <w:r w:rsidRPr="00A9173D">
        <w:t xml:space="preserve"> </w:t>
      </w:r>
      <w:r w:rsidRPr="00A9173D">
        <w:rPr>
          <w:rStyle w:val="StyleUnderline"/>
        </w:rPr>
        <w:t>a specialized</w:t>
      </w:r>
      <w:r w:rsidRPr="00A9173D">
        <w:t xml:space="preserve"> </w:t>
      </w:r>
      <w:r w:rsidRPr="00A9173D">
        <w:rPr>
          <w:rStyle w:val="StyleUnderline"/>
        </w:rPr>
        <w:t xml:space="preserve">set of industries is </w:t>
      </w:r>
      <w:r w:rsidRPr="00723870">
        <w:rPr>
          <w:rStyle w:val="Emphasis"/>
        </w:rPr>
        <w:t>not to instigate a global paradigm shift</w:t>
      </w:r>
      <w:r w:rsidRPr="00A9173D">
        <w:rPr>
          <w:rStyle w:val="StyleUnderline"/>
        </w:rPr>
        <w:t>.</w:t>
      </w:r>
      <w:r w:rsidRPr="00A9173D">
        <w:t xml:space="preserve"> </w:t>
      </w:r>
      <w:r w:rsidRPr="00A9173D">
        <w:rPr>
          <w:rStyle w:val="StyleUnderline"/>
        </w:rPr>
        <w:t>This</w:t>
      </w:r>
      <w:r w:rsidRPr="00A9173D">
        <w:t xml:space="preserve"> purpose </w:t>
      </w:r>
      <w:r w:rsidRPr="00A9173D">
        <w:rPr>
          <w:rStyle w:val="StyleUnderline"/>
        </w:rPr>
        <w:t xml:space="preserve">is </w:t>
      </w:r>
      <w:r w:rsidRPr="00723870">
        <w:rPr>
          <w:rStyle w:val="Emphasis"/>
        </w:rPr>
        <w:t>underscored</w:t>
      </w:r>
      <w:r w:rsidRPr="00A9173D">
        <w:rPr>
          <w:rStyle w:val="StyleUnderline"/>
        </w:rPr>
        <w:t xml:space="preserve"> by his use of the </w:t>
      </w:r>
      <w:r w:rsidRPr="00723870">
        <w:rPr>
          <w:rStyle w:val="Emphasis"/>
        </w:rPr>
        <w:t>national security exemption</w:t>
      </w:r>
      <w:r w:rsidRPr="00A9173D">
        <w:t xml:space="preserve">, which is </w:t>
      </w:r>
      <w:r w:rsidRPr="00A9173D">
        <w:rPr>
          <w:rStyle w:val="StyleUnderline"/>
        </w:rPr>
        <w:t>largely</w:t>
      </w:r>
      <w:r w:rsidRPr="00A9173D">
        <w:t xml:space="preserve"> </w:t>
      </w:r>
      <w:r w:rsidRPr="00A9173D">
        <w:rPr>
          <w:rStyle w:val="StyleUnderline"/>
        </w:rPr>
        <w:t>interpreted as being</w:t>
      </w:r>
      <w:r w:rsidRPr="00A9173D">
        <w:t xml:space="preserve"> used for </w:t>
      </w:r>
      <w:r w:rsidRPr="00A9173D">
        <w:rPr>
          <w:rStyle w:val="StyleUnderline"/>
        </w:rPr>
        <w:t>individual</w:t>
      </w:r>
      <w:r w:rsidRPr="00A9173D">
        <w:t xml:space="preserve"> </w:t>
      </w:r>
      <w:r w:rsidRPr="00A9173D">
        <w:rPr>
          <w:rStyle w:val="StyleUnderline"/>
        </w:rPr>
        <w:t>situations</w:t>
      </w:r>
      <w:r w:rsidRPr="00A9173D">
        <w:t xml:space="preserve"> </w:t>
      </w:r>
      <w:r w:rsidRPr="00A9173D">
        <w:rPr>
          <w:rStyle w:val="StyleUnderline"/>
        </w:rPr>
        <w:t>rather than general policy schemes</w:t>
      </w:r>
      <w:r w:rsidRPr="00A9173D">
        <w:t>.5 Many still hope that his course of action will be retracted and is merely a strong negotiation tactic. However, there is no doubt that</w:t>
      </w:r>
      <w:r>
        <w:t xml:space="preserve"> Trump is far more comfortable than past leaders with subverting the status quo on trade relations.</w:t>
      </w:r>
    </w:p>
    <w:p w14:paraId="0DAADC92" w14:textId="77777777" w:rsidR="003218DB" w:rsidRPr="00A9173D" w:rsidRDefault="003218DB" w:rsidP="003218DB">
      <w:pPr>
        <w:rPr>
          <w:rStyle w:val="StyleUnderline"/>
        </w:rPr>
      </w:pPr>
      <w:r w:rsidRPr="00723870">
        <w:rPr>
          <w:rStyle w:val="Emphasis"/>
        </w:rPr>
        <w:t>Trump is not the only high-profile leader</w:t>
      </w:r>
      <w:r w:rsidRPr="00A9173D">
        <w:rPr>
          <w:rStyle w:val="StyleUnderline"/>
        </w:rPr>
        <w:t xml:space="preserve"> </w:t>
      </w:r>
      <w:r w:rsidRPr="00723870">
        <w:rPr>
          <w:rStyle w:val="Emphasis"/>
        </w:rPr>
        <w:t>flirting</w:t>
      </w:r>
      <w:r w:rsidRPr="00A9173D">
        <w:rPr>
          <w:rStyle w:val="StyleUnderline"/>
        </w:rPr>
        <w:t xml:space="preserve"> with staunch protectionism</w:t>
      </w:r>
      <w:r>
        <w:t xml:space="preserve">. </w:t>
      </w:r>
      <w:r w:rsidRPr="00A9173D">
        <w:rPr>
          <w:rStyle w:val="StyleUnderline"/>
        </w:rPr>
        <w:t xml:space="preserve">Western </w:t>
      </w:r>
      <w:r w:rsidRPr="00723870">
        <w:rPr>
          <w:rStyle w:val="Emphasis"/>
        </w:rPr>
        <w:t>leaders in the E.U.</w:t>
      </w:r>
      <w:r w:rsidRPr="00A9173D">
        <w:rPr>
          <w:rStyle w:val="StyleUnderline"/>
        </w:rPr>
        <w:t xml:space="preserve"> appear to be growing more comfortable</w:t>
      </w:r>
      <w:r>
        <w:t xml:space="preserve"> than their predecessors with considering similar policies. </w:t>
      </w:r>
      <w:r w:rsidRPr="00F75246">
        <w:rPr>
          <w:rStyle w:val="Emphasis"/>
          <w:highlight w:val="green"/>
        </w:rPr>
        <w:t>However</w:t>
      </w:r>
      <w:r>
        <w:t xml:space="preserve">, </w:t>
      </w:r>
      <w:r w:rsidRPr="00A9173D">
        <w:rPr>
          <w:rStyle w:val="StyleUnderline"/>
        </w:rPr>
        <w:t>Western</w:t>
      </w:r>
      <w:r>
        <w:t xml:space="preserve"> </w:t>
      </w:r>
      <w:r w:rsidRPr="00F75246">
        <w:rPr>
          <w:rStyle w:val="Emphasis"/>
          <w:highlight w:val="green"/>
        </w:rPr>
        <w:t>lawmakers</w:t>
      </w:r>
      <w:r w:rsidRPr="00A9173D">
        <w:rPr>
          <w:rStyle w:val="StyleUnderline"/>
        </w:rPr>
        <w:t xml:space="preserve"> </w:t>
      </w:r>
      <w:r w:rsidRPr="00723870">
        <w:rPr>
          <w:rStyle w:val="Emphasis"/>
        </w:rPr>
        <w:t>themselves</w:t>
      </w:r>
      <w:r w:rsidRPr="00A9173D">
        <w:rPr>
          <w:rStyle w:val="StyleUnderline"/>
        </w:rPr>
        <w:t xml:space="preserve"> </w:t>
      </w:r>
      <w:r w:rsidRPr="00F75246">
        <w:rPr>
          <w:rStyle w:val="Emphasis"/>
          <w:highlight w:val="green"/>
        </w:rPr>
        <w:t>do not seem as persuaded</w:t>
      </w:r>
      <w:r>
        <w:t xml:space="preserve"> by the statements of their leadership. </w:t>
      </w:r>
      <w:r w:rsidRPr="00A9173D">
        <w:rPr>
          <w:rStyle w:val="StyleUnderline"/>
        </w:rPr>
        <w:t>The general sentiment among</w:t>
      </w:r>
      <w:r>
        <w:t xml:space="preserve"> </w:t>
      </w:r>
      <w:r w:rsidRPr="00A9173D">
        <w:rPr>
          <w:rStyle w:val="StyleUnderline"/>
        </w:rPr>
        <w:t xml:space="preserve">international </w:t>
      </w:r>
      <w:r w:rsidRPr="00C72DA9">
        <w:rPr>
          <w:rStyle w:val="StyleUnderline"/>
        </w:rPr>
        <w:t>policymakers</w:t>
      </w:r>
      <w:r w:rsidRPr="00A9173D">
        <w:rPr>
          <w:rStyle w:val="StyleUnderline"/>
        </w:rPr>
        <w:t xml:space="preserve"> is that there has been too much political wherewithal spent</w:t>
      </w:r>
      <w:r>
        <w:t xml:space="preserve"> on </w:t>
      </w:r>
      <w:r w:rsidRPr="00A9173D">
        <w:rPr>
          <w:rStyle w:val="StyleUnderline"/>
        </w:rPr>
        <w:t>loosening international trade barriers to take actions</w:t>
      </w:r>
      <w:r>
        <w:t xml:space="preserve"> </w:t>
      </w:r>
      <w:r w:rsidRPr="00A9173D">
        <w:rPr>
          <w:rStyle w:val="StyleUnderline"/>
        </w:rPr>
        <w:t>that could counteract that</w:t>
      </w:r>
      <w:r>
        <w:t xml:space="preserve"> </w:t>
      </w:r>
      <w:r w:rsidRPr="00A9173D">
        <w:rPr>
          <w:rStyle w:val="StyleUnderline"/>
        </w:rPr>
        <w:t>progress</w:t>
      </w:r>
      <w:r>
        <w:t xml:space="preserve">.6 Presidential actions taken because of dissatisfaction with current global trade relations aside, </w:t>
      </w:r>
      <w:r w:rsidRPr="00A9173D">
        <w:rPr>
          <w:rStyle w:val="StyleUnderline"/>
        </w:rPr>
        <w:t xml:space="preserve">a complete overhaul of trade agreements may be </w:t>
      </w:r>
      <w:r w:rsidRPr="00723870">
        <w:rPr>
          <w:rStyle w:val="Emphasis"/>
        </w:rPr>
        <w:t>too daunting and difficult</w:t>
      </w:r>
      <w:r>
        <w:t xml:space="preserve"> a task, especially </w:t>
      </w:r>
      <w:r w:rsidRPr="00723870">
        <w:rPr>
          <w:rStyle w:val="Emphasis"/>
        </w:rPr>
        <w:t>absent</w:t>
      </w:r>
      <w:r>
        <w:t xml:space="preserve"> </w:t>
      </w:r>
      <w:r w:rsidRPr="00723870">
        <w:rPr>
          <w:rStyle w:val="Emphasis"/>
        </w:rPr>
        <w:t xml:space="preserve">ample political support </w:t>
      </w:r>
      <w:r w:rsidRPr="00723870">
        <w:rPr>
          <w:rStyle w:val="StyleUnderline"/>
        </w:rPr>
        <w:t>in legislative bodies</w:t>
      </w:r>
      <w:r w:rsidRPr="00A9173D">
        <w:rPr>
          <w:rStyle w:val="StyleUnderline"/>
        </w:rPr>
        <w:t>.</w:t>
      </w:r>
    </w:p>
    <w:p w14:paraId="6EDC86A8" w14:textId="77777777" w:rsidR="003218DB" w:rsidRPr="00A9173D" w:rsidRDefault="003218DB" w:rsidP="003218DB">
      <w:r w:rsidRPr="00A9173D">
        <w:rPr>
          <w:rStyle w:val="StyleUnderline"/>
        </w:rPr>
        <w:t>Given</w:t>
      </w:r>
      <w:r w:rsidRPr="00A9173D">
        <w:t xml:space="preserve"> </w:t>
      </w:r>
      <w:r w:rsidRPr="00A9173D">
        <w:rPr>
          <w:rStyle w:val="StyleUnderline"/>
        </w:rPr>
        <w:t>the anticipated continuation of</w:t>
      </w:r>
      <w:r w:rsidRPr="00A9173D">
        <w:t xml:space="preserve"> cooperative </w:t>
      </w:r>
      <w:r w:rsidRPr="00A9173D">
        <w:rPr>
          <w:rStyle w:val="StyleUnderline"/>
        </w:rPr>
        <w:t>trade agreements and</w:t>
      </w:r>
      <w:r w:rsidRPr="00A9173D">
        <w:t xml:space="preserve"> the </w:t>
      </w:r>
      <w:r w:rsidRPr="00A9173D">
        <w:rPr>
          <w:rStyle w:val="StyleUnderline"/>
        </w:rPr>
        <w:t>proliferation of protectionist rhetoric as the new norm</w:t>
      </w:r>
      <w:r w:rsidRPr="00A9173D">
        <w:t xml:space="preserve"> of public opinion, </w:t>
      </w:r>
      <w:r w:rsidRPr="00A9173D">
        <w:rPr>
          <w:rStyle w:val="StyleUnderline"/>
        </w:rPr>
        <w:t>leaders will</w:t>
      </w:r>
      <w:r w:rsidRPr="00A9173D">
        <w:t xml:space="preserve"> </w:t>
      </w:r>
      <w:r w:rsidRPr="00723870">
        <w:rPr>
          <w:rStyle w:val="StyleUnderline"/>
        </w:rPr>
        <w:t xml:space="preserve">be </w:t>
      </w:r>
      <w:r w:rsidRPr="00723870">
        <w:rPr>
          <w:rStyle w:val="Emphasis"/>
        </w:rPr>
        <w:t>forced to rely on</w:t>
      </w:r>
      <w:r w:rsidRPr="00A9173D">
        <w:t xml:space="preserve"> existing avenues to meet protectionist aims. Again, we find ourselves relying squarely on </w:t>
      </w:r>
      <w:r w:rsidRPr="00723870">
        <w:rPr>
          <w:rStyle w:val="Emphasis"/>
        </w:rPr>
        <w:t>antitrust law</w:t>
      </w:r>
      <w:r w:rsidRPr="00A9173D">
        <w:t xml:space="preserve">, the more subtle and widely accepted mechanism of restricting trade, </w:t>
      </w:r>
      <w:r w:rsidRPr="00A9173D">
        <w:rPr>
          <w:rStyle w:val="StyleUnderline"/>
        </w:rPr>
        <w:t>to address perceived inequities</w:t>
      </w:r>
      <w:r w:rsidRPr="00A9173D">
        <w:t xml:space="preserve">. </w:t>
      </w:r>
      <w:r w:rsidRPr="00A9173D">
        <w:rPr>
          <w:rStyle w:val="StyleUnderline"/>
        </w:rPr>
        <w:t>In the words of the</w:t>
      </w:r>
      <w:r w:rsidRPr="00A9173D">
        <w:t xml:space="preserve"> World Trade Organization (“</w:t>
      </w:r>
      <w:r w:rsidRPr="00A9173D">
        <w:rPr>
          <w:rStyle w:val="StyleUnderline"/>
        </w:rPr>
        <w:t>WTO</w:t>
      </w:r>
      <w:r w:rsidRPr="00A9173D">
        <w:t>”), “</w:t>
      </w:r>
      <w:r w:rsidRPr="00A9173D">
        <w:rPr>
          <w:rStyle w:val="StyleUnderline"/>
        </w:rPr>
        <w:t>once formal trade barriers come down</w:t>
      </w:r>
      <w:r w:rsidRPr="00A9173D">
        <w:t xml:space="preserve">, </w:t>
      </w:r>
      <w:r w:rsidRPr="00A9173D">
        <w:rPr>
          <w:rStyle w:val="StyleUnderline"/>
        </w:rPr>
        <w:t>other issues become more important</w:t>
      </w:r>
      <w:r w:rsidRPr="00A9173D">
        <w:t xml:space="preserve">.”7 </w:t>
      </w:r>
      <w:r w:rsidRPr="00A9173D">
        <w:rPr>
          <w:rStyle w:val="StyleUnderline"/>
        </w:rPr>
        <w:t>Among the important</w:t>
      </w:r>
      <w:r w:rsidRPr="00A9173D">
        <w:t xml:space="preserve"> issues </w:t>
      </w:r>
      <w:r w:rsidRPr="00A9173D">
        <w:rPr>
          <w:rStyle w:val="StyleUnderline"/>
        </w:rPr>
        <w:t>lies antitrust law</w:t>
      </w:r>
      <w:r w:rsidRPr="00A9173D">
        <w:t xml:space="preserve">. </w:t>
      </w:r>
      <w:r w:rsidRPr="00A9173D">
        <w:rPr>
          <w:rStyle w:val="StyleUnderline"/>
        </w:rPr>
        <w:t>Antitrust</w:t>
      </w:r>
      <w:r w:rsidRPr="00A9173D">
        <w:t xml:space="preserve"> and competition </w:t>
      </w:r>
      <w:r w:rsidRPr="00A9173D">
        <w:rPr>
          <w:rStyle w:val="StyleUnderline"/>
        </w:rPr>
        <w:t>laws can form a subtle trade barrier</w:t>
      </w:r>
      <w:r w:rsidRPr="00A9173D">
        <w:t xml:space="preserve"> </w:t>
      </w:r>
      <w:r w:rsidRPr="00A9173D">
        <w:rPr>
          <w:rStyle w:val="StyleUnderline"/>
        </w:rPr>
        <w:t>resulting in</w:t>
      </w:r>
      <w:r w:rsidRPr="00A9173D">
        <w:t xml:space="preserve"> the imposition of </w:t>
      </w:r>
      <w:r w:rsidRPr="00A9173D">
        <w:rPr>
          <w:rStyle w:val="StyleUnderline"/>
        </w:rPr>
        <w:t>tariff-like measures.</w:t>
      </w:r>
    </w:p>
    <w:p w14:paraId="1D26CF06" w14:textId="77777777" w:rsidR="003218DB" w:rsidRDefault="003218DB" w:rsidP="003218DB">
      <w:r w:rsidRPr="00F75246">
        <w:rPr>
          <w:rStyle w:val="Emphasis"/>
          <w:highlight w:val="green"/>
        </w:rPr>
        <w:t>Antitrust law</w:t>
      </w:r>
      <w:r w:rsidRPr="00F75246">
        <w:rPr>
          <w:rStyle w:val="StyleUnderline"/>
          <w:highlight w:val="green"/>
        </w:rPr>
        <w:t xml:space="preserve"> </w:t>
      </w:r>
      <w:r w:rsidRPr="00F75246">
        <w:rPr>
          <w:rStyle w:val="Emphasis"/>
          <w:highlight w:val="green"/>
        </w:rPr>
        <w:t>can</w:t>
      </w:r>
      <w:r w:rsidRPr="00A9173D">
        <w:rPr>
          <w:rStyle w:val="StyleUnderline"/>
        </w:rPr>
        <w:t xml:space="preserve"> be </w:t>
      </w:r>
      <w:r w:rsidRPr="00723870">
        <w:rPr>
          <w:rStyle w:val="Emphasis"/>
        </w:rPr>
        <w:t xml:space="preserve">enforced to </w:t>
      </w:r>
      <w:r w:rsidRPr="00F75246">
        <w:rPr>
          <w:rStyle w:val="Emphasis"/>
          <w:highlight w:val="green"/>
        </w:rPr>
        <w:t>reach protectionist aims</w:t>
      </w:r>
      <w:r w:rsidRPr="00A9173D">
        <w:t xml:space="preserve"> </w:t>
      </w:r>
      <w:r w:rsidRPr="00A9173D">
        <w:rPr>
          <w:rStyle w:val="StyleUnderline"/>
        </w:rPr>
        <w:t>and to combat them</w:t>
      </w:r>
      <w:r w:rsidRPr="00A9173D">
        <w:t xml:space="preserve">. It is a tool that allows nations to achieve individual protectionist aims without </w:t>
      </w:r>
      <w:r w:rsidRPr="00F75246">
        <w:rPr>
          <w:rStyle w:val="Emphasis"/>
          <w:sz w:val="24"/>
          <w:szCs w:val="24"/>
          <w:highlight w:val="green"/>
        </w:rPr>
        <w:t>undermining</w:t>
      </w:r>
      <w:r w:rsidRPr="00FF1006">
        <w:rPr>
          <w:rStyle w:val="Emphasis"/>
          <w:sz w:val="24"/>
          <w:szCs w:val="24"/>
        </w:rPr>
        <w:t xml:space="preserve"> the future of </w:t>
      </w:r>
      <w:r w:rsidRPr="00F75246">
        <w:rPr>
          <w:rStyle w:val="Emphasis"/>
          <w:sz w:val="24"/>
          <w:szCs w:val="24"/>
          <w:highlight w:val="green"/>
        </w:rPr>
        <w:t>trade between countries</w:t>
      </w:r>
      <w:r w:rsidRPr="00F75246">
        <w:rPr>
          <w:highlight w:val="green"/>
        </w:rPr>
        <w:t xml:space="preserve"> </w:t>
      </w:r>
      <w:r w:rsidRPr="00F75246">
        <w:rPr>
          <w:rStyle w:val="Emphasis"/>
          <w:sz w:val="24"/>
          <w:szCs w:val="24"/>
          <w:highlight w:val="green"/>
        </w:rPr>
        <w:t>and</w:t>
      </w:r>
      <w:r w:rsidRPr="00A9173D">
        <w:rPr>
          <w:rStyle w:val="StyleUnderline"/>
        </w:rPr>
        <w:t xml:space="preserve"> the </w:t>
      </w:r>
      <w:r w:rsidRPr="00F75246">
        <w:rPr>
          <w:rStyle w:val="Emphasis"/>
          <w:sz w:val="24"/>
          <w:szCs w:val="24"/>
          <w:highlight w:val="green"/>
        </w:rPr>
        <w:t>cooperative framework underpinning</w:t>
      </w:r>
      <w:r w:rsidRPr="00F75246">
        <w:rPr>
          <w:rStyle w:val="Emphasis"/>
          <w:highlight w:val="green"/>
        </w:rPr>
        <w:t xml:space="preserve"> the</w:t>
      </w:r>
      <w:r>
        <w:t xml:space="preserve"> relatively </w:t>
      </w:r>
      <w:r w:rsidRPr="00723870">
        <w:rPr>
          <w:rStyle w:val="Emphasis"/>
          <w:sz w:val="24"/>
          <w:szCs w:val="24"/>
        </w:rPr>
        <w:t>delicate</w:t>
      </w:r>
      <w:r w:rsidRPr="00A9173D">
        <w:rPr>
          <w:rStyle w:val="StyleUnderline"/>
        </w:rPr>
        <w:t xml:space="preserve"> </w:t>
      </w:r>
      <w:r w:rsidRPr="00F75246">
        <w:rPr>
          <w:rStyle w:val="Emphasis"/>
          <w:highlight w:val="green"/>
        </w:rPr>
        <w:t>global free trade</w:t>
      </w:r>
      <w:r w:rsidRPr="00723870">
        <w:rPr>
          <w:rStyle w:val="Emphasis"/>
        </w:rPr>
        <w:t xml:space="preserve"> enjoyed today</w:t>
      </w:r>
      <w:r>
        <w:t xml:space="preserve">. However, </w:t>
      </w:r>
      <w:r w:rsidRPr="00FF1006">
        <w:rPr>
          <w:rStyle w:val="StyleUnderline"/>
        </w:rPr>
        <w:t>the</w:t>
      </w:r>
      <w:r w:rsidRPr="00723870">
        <w:rPr>
          <w:rStyle w:val="Emphasis"/>
          <w:sz w:val="24"/>
          <w:szCs w:val="24"/>
        </w:rPr>
        <w:t xml:space="preserve"> </w:t>
      </w:r>
      <w:r w:rsidRPr="00F75246">
        <w:rPr>
          <w:rStyle w:val="Emphasis"/>
          <w:sz w:val="24"/>
          <w:szCs w:val="24"/>
          <w:highlight w:val="green"/>
        </w:rPr>
        <w:t>perception</w:t>
      </w:r>
      <w:r w:rsidRPr="00F75246">
        <w:rPr>
          <w:rStyle w:val="StyleUnderline"/>
          <w:highlight w:val="green"/>
        </w:rPr>
        <w:t xml:space="preserve"> of</w:t>
      </w:r>
      <w:r w:rsidRPr="00F75246">
        <w:rPr>
          <w:highlight w:val="green"/>
        </w:rPr>
        <w:t xml:space="preserve"> </w:t>
      </w:r>
      <w:r w:rsidRPr="00F75246">
        <w:rPr>
          <w:rStyle w:val="Emphasis"/>
          <w:sz w:val="24"/>
          <w:szCs w:val="24"/>
          <w:highlight w:val="green"/>
        </w:rPr>
        <w:t>enforcement of antitrust</w:t>
      </w:r>
      <w:r w:rsidRPr="00723870">
        <w:rPr>
          <w:rStyle w:val="Emphasis"/>
          <w:sz w:val="24"/>
          <w:szCs w:val="24"/>
        </w:rPr>
        <w:t xml:space="preserve"> laws</w:t>
      </w:r>
      <w:r>
        <w:t xml:space="preserve"> </w:t>
      </w:r>
      <w:r w:rsidRPr="00F75246">
        <w:rPr>
          <w:rStyle w:val="Emphasis"/>
          <w:sz w:val="24"/>
          <w:szCs w:val="24"/>
          <w:highlight w:val="green"/>
        </w:rPr>
        <w:t>as</w:t>
      </w:r>
      <w:r w:rsidRPr="00FF1006">
        <w:rPr>
          <w:rStyle w:val="Emphasis"/>
          <w:sz w:val="24"/>
          <w:szCs w:val="24"/>
        </w:rPr>
        <w:t xml:space="preserve"> an </w:t>
      </w:r>
      <w:r w:rsidRPr="00F75246">
        <w:rPr>
          <w:rStyle w:val="Emphasis"/>
          <w:sz w:val="24"/>
          <w:szCs w:val="24"/>
          <w:highlight w:val="green"/>
        </w:rPr>
        <w:t>abusive</w:t>
      </w:r>
      <w:r w:rsidRPr="00723870">
        <w:rPr>
          <w:rStyle w:val="Emphasis"/>
          <w:sz w:val="24"/>
          <w:szCs w:val="24"/>
        </w:rPr>
        <w:t xml:space="preserve"> and</w:t>
      </w:r>
      <w:r w:rsidRPr="00A9173D">
        <w:rPr>
          <w:rStyle w:val="StyleUnderline"/>
        </w:rPr>
        <w:t xml:space="preserve"> </w:t>
      </w:r>
      <w:r w:rsidRPr="00723870">
        <w:t>solely</w:t>
      </w:r>
      <w:r w:rsidRPr="00A9173D">
        <w:rPr>
          <w:rStyle w:val="StyleUnderline"/>
        </w:rPr>
        <w:t xml:space="preserve"> </w:t>
      </w:r>
      <w:r w:rsidRPr="00723870">
        <w:rPr>
          <w:rStyle w:val="Emphasis"/>
          <w:sz w:val="24"/>
          <w:szCs w:val="24"/>
        </w:rPr>
        <w:t>protectionist mechanism</w:t>
      </w:r>
      <w:r>
        <w:t xml:space="preserve"> </w:t>
      </w:r>
      <w:r w:rsidRPr="00A9173D">
        <w:rPr>
          <w:rStyle w:val="StyleUnderline"/>
        </w:rPr>
        <w:t>m</w:t>
      </w:r>
      <w:r w:rsidRPr="00F75246">
        <w:rPr>
          <w:rStyle w:val="StyleUnderline"/>
          <w:highlight w:val="green"/>
        </w:rPr>
        <w:t xml:space="preserve">ay </w:t>
      </w:r>
      <w:r w:rsidRPr="00F75246">
        <w:rPr>
          <w:rStyle w:val="Emphasis"/>
          <w:sz w:val="24"/>
          <w:szCs w:val="24"/>
          <w:highlight w:val="green"/>
        </w:rPr>
        <w:t>cause the death of</w:t>
      </w:r>
      <w:r w:rsidRPr="00723870">
        <w:rPr>
          <w:rStyle w:val="Emphasis"/>
          <w:sz w:val="24"/>
          <w:szCs w:val="24"/>
        </w:rPr>
        <w:t xml:space="preserve"> even </w:t>
      </w:r>
      <w:r w:rsidRPr="00F75246">
        <w:rPr>
          <w:rStyle w:val="Emphasis"/>
          <w:sz w:val="24"/>
          <w:szCs w:val="24"/>
          <w:highlight w:val="green"/>
        </w:rPr>
        <w:t>the smallest semblance of</w:t>
      </w:r>
      <w:r w:rsidRPr="00723870">
        <w:rPr>
          <w:rStyle w:val="Emphasis"/>
          <w:sz w:val="24"/>
          <w:szCs w:val="24"/>
        </w:rPr>
        <w:t xml:space="preserve"> international </w:t>
      </w:r>
      <w:r w:rsidRPr="00F75246">
        <w:rPr>
          <w:rStyle w:val="Emphasis"/>
          <w:sz w:val="24"/>
          <w:szCs w:val="24"/>
          <w:highlight w:val="green"/>
        </w:rPr>
        <w:t>free trade that remains</w:t>
      </w:r>
      <w:r>
        <w:t xml:space="preserve"> in the international marketplace </w:t>
      </w:r>
      <w:r w:rsidRPr="00723870">
        <w:rPr>
          <w:rStyle w:val="Emphasis"/>
          <w:sz w:val="24"/>
          <w:szCs w:val="24"/>
        </w:rPr>
        <w:t>today</w:t>
      </w:r>
      <w:r>
        <w:t>.</w:t>
      </w:r>
    </w:p>
    <w:p w14:paraId="74E0D38C" w14:textId="77777777" w:rsidR="003218DB" w:rsidRDefault="003218DB" w:rsidP="003218DB">
      <w:r>
        <w:t xml:space="preserve">This paper explores how </w:t>
      </w:r>
      <w:r w:rsidRPr="00A9173D">
        <w:rPr>
          <w:rStyle w:val="StyleUnderline"/>
        </w:rPr>
        <w:t xml:space="preserve">the </w:t>
      </w:r>
      <w:r w:rsidRPr="00723870">
        <w:rPr>
          <w:rStyle w:val="Emphasis"/>
          <w:sz w:val="24"/>
          <w:szCs w:val="24"/>
        </w:rPr>
        <w:t>near-term</w:t>
      </w:r>
      <w:r w:rsidRPr="00723870">
        <w:rPr>
          <w:rStyle w:val="Emphasis"/>
        </w:rPr>
        <w:t xml:space="preserve"> </w:t>
      </w:r>
      <w:r w:rsidRPr="00F75246">
        <w:rPr>
          <w:rStyle w:val="Emphasis"/>
          <w:highlight w:val="green"/>
        </w:rPr>
        <w:t>enforcement of antitrust</w:t>
      </w:r>
      <w:r>
        <w:t xml:space="preserve"> and competition </w:t>
      </w:r>
      <w:r w:rsidRPr="00A9173D">
        <w:rPr>
          <w:rStyle w:val="StyleUnderline"/>
        </w:rPr>
        <w:t xml:space="preserve">laws </w:t>
      </w:r>
      <w:r w:rsidRPr="00F75246">
        <w:rPr>
          <w:rStyle w:val="StyleUnderline"/>
          <w:highlight w:val="green"/>
        </w:rPr>
        <w:t>may be</w:t>
      </w:r>
      <w:r w:rsidRPr="00A9173D">
        <w:rPr>
          <w:rStyle w:val="StyleUnderline"/>
        </w:rPr>
        <w:t xml:space="preserve"> </w:t>
      </w:r>
      <w:r w:rsidRPr="00723870">
        <w:rPr>
          <w:rStyle w:val="Emphasis"/>
          <w:sz w:val="24"/>
          <w:szCs w:val="24"/>
        </w:rPr>
        <w:t>either</w:t>
      </w:r>
      <w:r w:rsidRPr="00A9173D">
        <w:rPr>
          <w:rStyle w:val="StyleUnderline"/>
        </w:rPr>
        <w:t xml:space="preserve"> the </w:t>
      </w:r>
      <w:r w:rsidRPr="00723870">
        <w:rPr>
          <w:rStyle w:val="Emphasis"/>
        </w:rPr>
        <w:t xml:space="preserve">last hope </w:t>
      </w:r>
      <w:r w:rsidRPr="00723870">
        <w:rPr>
          <w:rStyle w:val="StyleUnderline"/>
        </w:rPr>
        <w:t xml:space="preserve">for </w:t>
      </w:r>
      <w:r w:rsidRPr="00723870">
        <w:rPr>
          <w:rStyle w:val="Emphasis"/>
        </w:rPr>
        <w:t>preserving</w:t>
      </w:r>
      <w:r>
        <w:t xml:space="preserve"> aims toward </w:t>
      </w:r>
      <w:r w:rsidRPr="00723870">
        <w:rPr>
          <w:rStyle w:val="Emphasis"/>
        </w:rPr>
        <w:t>a free global economy</w:t>
      </w:r>
      <w:r w:rsidRPr="00723870">
        <w:t xml:space="preserve"> </w:t>
      </w:r>
      <w:r w:rsidRPr="00723870">
        <w:rPr>
          <w:rStyle w:val="Emphasis"/>
          <w:sz w:val="24"/>
          <w:szCs w:val="24"/>
        </w:rPr>
        <w:t>or</w:t>
      </w:r>
      <w:r w:rsidRPr="00723870">
        <w:t xml:space="preserve"> </w:t>
      </w:r>
      <w:r w:rsidRPr="00F75246">
        <w:rPr>
          <w:rStyle w:val="StyleUnderline"/>
          <w:highlight w:val="green"/>
        </w:rPr>
        <w:t>the</w:t>
      </w:r>
      <w:r w:rsidRPr="00F75246">
        <w:rPr>
          <w:highlight w:val="green"/>
        </w:rPr>
        <w:t xml:space="preserve"> </w:t>
      </w:r>
      <w:r w:rsidRPr="00F75246">
        <w:rPr>
          <w:rStyle w:val="Emphasis"/>
          <w:sz w:val="24"/>
          <w:szCs w:val="24"/>
          <w:highlight w:val="green"/>
        </w:rPr>
        <w:t>final nail in</w:t>
      </w:r>
      <w:r w:rsidRPr="00723870">
        <w:rPr>
          <w:rStyle w:val="Emphasis"/>
          <w:sz w:val="24"/>
          <w:szCs w:val="24"/>
        </w:rPr>
        <w:t xml:space="preserve"> free </w:t>
      </w:r>
      <w:r w:rsidRPr="00F75246">
        <w:rPr>
          <w:rStyle w:val="Emphasis"/>
          <w:sz w:val="24"/>
          <w:szCs w:val="24"/>
          <w:highlight w:val="green"/>
        </w:rPr>
        <w:t>trade’s coffin</w:t>
      </w:r>
      <w:r>
        <w:t>. We will begin by examining the background of antitrust and competition laws, explaining the goals and economic theories at the heart of the laws, including the myriad of criticisms. Next, we will take a general view of the prevalence of competition laws in the world market, revealing the differences in underlying theory and enforcement by the top three players on the international trade stage. This paper will finish with the subject most at the center of the recent rise of protectionist rhetoric: the perception of unfair enforcement of antitrust laws among the United States, the European Union, and China.</w:t>
      </w:r>
    </w:p>
    <w:p w14:paraId="70208ECD" w14:textId="77777777" w:rsidR="003218DB" w:rsidRDefault="003218DB" w:rsidP="003218DB">
      <w:pPr>
        <w:pStyle w:val="Heading4"/>
      </w:pPr>
      <w:r>
        <w:t xml:space="preserve">The </w:t>
      </w:r>
      <w:proofErr w:type="spellStart"/>
      <w:r>
        <w:t>aff’s</w:t>
      </w:r>
      <w:proofErr w:type="spellEnd"/>
      <w:r>
        <w:t xml:space="preserve"> standard spills over and wrecks cooperation in areas </w:t>
      </w:r>
      <w:r>
        <w:rPr>
          <w:u w:val="single"/>
        </w:rPr>
        <w:t>beyond</w:t>
      </w:r>
      <w:r>
        <w:t xml:space="preserve"> cartels.</w:t>
      </w:r>
    </w:p>
    <w:p w14:paraId="2C1352DF" w14:textId="77777777" w:rsidR="003218DB" w:rsidRDefault="003218DB" w:rsidP="003218DB">
      <w:r w:rsidRPr="00AC3B88">
        <w:rPr>
          <w:rStyle w:val="Style13ptBold"/>
        </w:rPr>
        <w:t>Connolly 15</w:t>
      </w:r>
      <w:r>
        <w:t xml:space="preserve"> – P</w:t>
      </w:r>
      <w:r w:rsidRPr="00AC3B88">
        <w:t xml:space="preserve">artner in the Washington, D.C. office of </w:t>
      </w:r>
      <w:proofErr w:type="spellStart"/>
      <w:r w:rsidRPr="00AC3B88">
        <w:t>GeyerGorey</w:t>
      </w:r>
      <w:proofErr w:type="spellEnd"/>
      <w:r w:rsidRPr="00AC3B88">
        <w:t>, LLP</w:t>
      </w:r>
    </w:p>
    <w:p w14:paraId="7C5F0D59" w14:textId="77777777" w:rsidR="003218DB" w:rsidRPr="00B859CB" w:rsidRDefault="003218DB" w:rsidP="003218DB">
      <w:r>
        <w:t xml:space="preserve">Robert E. Connolly, “Why the Motorola Mobility Decision was Good for Cartel Enforcement and Deterrence,” CPI Antitrust Chronicle, January 2015, </w:t>
      </w:r>
      <w:r w:rsidRPr="00C36E07">
        <w:t>https://papers.ssrn.com/sol3/papers.cfm?abstract_id=2559149</w:t>
      </w:r>
    </w:p>
    <w:p w14:paraId="65901574" w14:textId="77777777" w:rsidR="003218DB" w:rsidRDefault="003218DB" w:rsidP="003218DB">
      <w:r>
        <w:t>A. What’s Good for the Goose…</w:t>
      </w:r>
    </w:p>
    <w:p w14:paraId="6393E25F" w14:textId="77777777" w:rsidR="003218DB" w:rsidRDefault="003218DB" w:rsidP="003218DB">
      <w:r>
        <w:t xml:space="preserve">Another concern I have related to the reach of the FTAIA is “what’s good for the goose is good for the gander.” </w:t>
      </w:r>
      <w:r w:rsidRPr="00B859CB">
        <w:rPr>
          <w:rStyle w:val="StyleUnderline"/>
        </w:rPr>
        <w:t>Many foreign companies do business in the United States</w:t>
      </w:r>
      <w:r>
        <w:t xml:space="preserve">, </w:t>
      </w:r>
      <w:r w:rsidRPr="00B859CB">
        <w:rPr>
          <w:rStyle w:val="StyleUnderline"/>
        </w:rPr>
        <w:t>either directly or through subsidiaries</w:t>
      </w:r>
      <w:r>
        <w:t xml:space="preserve">. </w:t>
      </w:r>
      <w:r w:rsidRPr="00B859CB">
        <w:rPr>
          <w:rStyle w:val="StyleUnderline"/>
        </w:rPr>
        <w:t>What would the reaction be of a U.S. company</w:t>
      </w:r>
      <w:r>
        <w:t xml:space="preserve">, </w:t>
      </w:r>
      <w:r w:rsidRPr="00B859CB">
        <w:rPr>
          <w:rStyle w:val="StyleUnderline"/>
        </w:rPr>
        <w:t>for example</w:t>
      </w:r>
      <w:r>
        <w:t xml:space="preserve">, </w:t>
      </w:r>
      <w:r w:rsidRPr="00B859CB">
        <w:rPr>
          <w:rStyle w:val="StyleUnderline"/>
        </w:rPr>
        <w:t>if it was hauled into court in China for sales made in the United</w:t>
      </w:r>
      <w:r>
        <w:t xml:space="preserve"> </w:t>
      </w:r>
      <w:r w:rsidRPr="00B859CB">
        <w:rPr>
          <w:rStyle w:val="StyleUnderline"/>
        </w:rPr>
        <w:t>States to a Chinese subsidiary because the subsidiary operating in the United States felt the laws</w:t>
      </w:r>
      <w:r>
        <w:t xml:space="preserve"> (courts) </w:t>
      </w:r>
      <w:r w:rsidRPr="00B859CB">
        <w:rPr>
          <w:rStyle w:val="StyleUnderline"/>
        </w:rPr>
        <w:t>in China would be more favorable?</w:t>
      </w:r>
      <w:r>
        <w:t xml:space="preserve"> The quote below, while in relation to FCPA enforcement, expresses my concern better than I can:</w:t>
      </w:r>
    </w:p>
    <w:p w14:paraId="3B60518B" w14:textId="77777777" w:rsidR="003218DB" w:rsidRPr="00B859CB" w:rsidRDefault="003218DB" w:rsidP="003218DB">
      <w:pPr>
        <w:ind w:left="720"/>
      </w:pPr>
      <w:r w:rsidRPr="000876F1">
        <w:rPr>
          <w:rStyle w:val="StyleUnderline"/>
          <w:highlight w:val="cyan"/>
        </w:rPr>
        <w:t>It’s</w:t>
      </w:r>
      <w:r w:rsidRPr="00B859CB">
        <w:rPr>
          <w:rStyle w:val="StyleUnderline"/>
        </w:rPr>
        <w:t xml:space="preserve"> most certainly </w:t>
      </w:r>
      <w:r w:rsidRPr="000876F1">
        <w:rPr>
          <w:rStyle w:val="Emphasis"/>
          <w:highlight w:val="cyan"/>
        </w:rPr>
        <w:t>not good economics</w:t>
      </w:r>
      <w:r w:rsidRPr="000876F1">
        <w:rPr>
          <w:highlight w:val="cyan"/>
        </w:rPr>
        <w:t xml:space="preserve"> </w:t>
      </w:r>
      <w:r w:rsidRPr="000876F1">
        <w:rPr>
          <w:rStyle w:val="StyleUnderline"/>
          <w:highlight w:val="cyan"/>
        </w:rPr>
        <w:t xml:space="preserve">that </w:t>
      </w:r>
      <w:r w:rsidRPr="000876F1">
        <w:rPr>
          <w:rStyle w:val="Emphasis"/>
          <w:highlight w:val="cyan"/>
        </w:rPr>
        <w:t>one court jurisdiction</w:t>
      </w:r>
      <w:r w:rsidRPr="000876F1">
        <w:rPr>
          <w:rStyle w:val="StyleUnderline"/>
          <w:highlight w:val="cyan"/>
        </w:rPr>
        <w:t xml:space="preserve"> gets to fine companies </w:t>
      </w:r>
      <w:r w:rsidRPr="000876F1">
        <w:rPr>
          <w:rStyle w:val="Emphasis"/>
          <w:highlight w:val="cyan"/>
        </w:rPr>
        <w:t>from all over the world</w:t>
      </w:r>
      <w:r w:rsidRPr="00B859CB">
        <w:rPr>
          <w:rStyle w:val="StyleUnderline"/>
        </w:rPr>
        <w:t xml:space="preserve"> </w:t>
      </w:r>
      <w:r w:rsidRPr="000876F1">
        <w:rPr>
          <w:rStyle w:val="StyleUnderline"/>
          <w:highlight w:val="cyan"/>
        </w:rPr>
        <w:t>on</w:t>
      </w:r>
      <w:r w:rsidRPr="00B859CB">
        <w:rPr>
          <w:rStyle w:val="StyleUnderline"/>
        </w:rPr>
        <w:t xml:space="preserve"> </w:t>
      </w:r>
      <w:proofErr w:type="gramStart"/>
      <w:r w:rsidRPr="00B859CB">
        <w:rPr>
          <w:rStyle w:val="Emphasis"/>
        </w:rPr>
        <w:t xml:space="preserve">fairly </w:t>
      </w:r>
      <w:r w:rsidRPr="000876F1">
        <w:rPr>
          <w:rStyle w:val="Emphasis"/>
          <w:highlight w:val="cyan"/>
        </w:rPr>
        <w:t>tenuous</w:t>
      </w:r>
      <w:proofErr w:type="gramEnd"/>
      <w:r w:rsidRPr="000876F1">
        <w:rPr>
          <w:rStyle w:val="Emphasis"/>
          <w:highlight w:val="cyan"/>
        </w:rPr>
        <w:t xml:space="preserve"> grounds</w:t>
      </w:r>
      <w:r>
        <w:t xml:space="preserve">. Who would really like it if Russia’s legal system extended all the way around the world? Or North Korea’s? And I’m pretty sure that </w:t>
      </w:r>
      <w:r w:rsidRPr="00B859CB">
        <w:rPr>
          <w:rStyle w:val="StyleUnderline"/>
        </w:rPr>
        <w:t xml:space="preserve">the </w:t>
      </w:r>
      <w:r w:rsidRPr="000876F1">
        <w:rPr>
          <w:rStyle w:val="Emphasis"/>
          <w:highlight w:val="cyan"/>
        </w:rPr>
        <w:t>non-reciprocity isn’t good</w:t>
      </w:r>
      <w:r w:rsidRPr="00B859CB">
        <w:rPr>
          <w:rStyle w:val="Emphasis"/>
        </w:rPr>
        <w:t xml:space="preserve"> public policy </w:t>
      </w:r>
      <w:r w:rsidRPr="000876F1">
        <w:rPr>
          <w:rStyle w:val="Emphasis"/>
          <w:highlight w:val="cyan"/>
        </w:rPr>
        <w:t>either</w:t>
      </w:r>
      <w:r>
        <w:t xml:space="preserve">. </w:t>
      </w:r>
      <w:r w:rsidRPr="00B859CB">
        <w:rPr>
          <w:rStyle w:val="StyleUnderline"/>
        </w:rPr>
        <w:t xml:space="preserve">Eventually </w:t>
      </w:r>
      <w:r w:rsidRPr="000876F1">
        <w:rPr>
          <w:rStyle w:val="StyleUnderline"/>
          <w:highlight w:val="cyan"/>
        </w:rPr>
        <w:t>it’s going to</w:t>
      </w:r>
      <w:r w:rsidRPr="00B859CB">
        <w:rPr>
          <w:rStyle w:val="StyleUnderline"/>
        </w:rPr>
        <w:t xml:space="preserve"> start </w:t>
      </w:r>
      <w:r w:rsidRPr="000876F1">
        <w:rPr>
          <w:rStyle w:val="Emphasis"/>
          <w:highlight w:val="cyan"/>
        </w:rPr>
        <w:t>get</w:t>
      </w:r>
      <w:r w:rsidRPr="00B859CB">
        <w:rPr>
          <w:rStyle w:val="Emphasis"/>
        </w:rPr>
        <w:t xml:space="preserve">ting </w:t>
      </w:r>
      <w:r w:rsidRPr="000876F1">
        <w:rPr>
          <w:rStyle w:val="Emphasis"/>
          <w:highlight w:val="cyan"/>
        </w:rPr>
        <w:t>up peoples’ noses</w:t>
      </w:r>
      <w:r>
        <w:t xml:space="preserve"> </w:t>
      </w:r>
      <w:r w:rsidRPr="00B859CB">
        <w:rPr>
          <w:rStyle w:val="StyleUnderline"/>
        </w:rPr>
        <w:t xml:space="preserve">and </w:t>
      </w:r>
      <w:r w:rsidRPr="000876F1">
        <w:rPr>
          <w:rStyle w:val="StyleUnderline"/>
          <w:highlight w:val="cyan"/>
        </w:rPr>
        <w:t xml:space="preserve">they’ll be </w:t>
      </w:r>
      <w:r w:rsidRPr="000876F1">
        <w:rPr>
          <w:rStyle w:val="Emphasis"/>
          <w:highlight w:val="cyan"/>
        </w:rPr>
        <w:t xml:space="preserve">looking </w:t>
      </w:r>
      <w:r w:rsidRPr="000876F1">
        <w:rPr>
          <w:rStyle w:val="Emphasis"/>
        </w:rPr>
        <w:t>for</w:t>
      </w:r>
      <w:r w:rsidRPr="00B859CB">
        <w:rPr>
          <w:rStyle w:val="Emphasis"/>
        </w:rPr>
        <w:t xml:space="preserve"> ways </w:t>
      </w:r>
      <w:r w:rsidRPr="000876F1">
        <w:rPr>
          <w:rStyle w:val="Emphasis"/>
          <w:highlight w:val="cyan"/>
        </w:rPr>
        <w:t>to punish American companies</w:t>
      </w:r>
      <w:r>
        <w:t xml:space="preserve"> </w:t>
      </w:r>
      <w:r w:rsidRPr="00B859CB">
        <w:rPr>
          <w:rStyle w:val="StyleUnderline"/>
        </w:rPr>
        <w:t>in their own jurisdictions</w:t>
      </w:r>
      <w:r>
        <w:t xml:space="preserve"> </w:t>
      </w:r>
      <w:r w:rsidRPr="000876F1">
        <w:rPr>
          <w:rStyle w:val="Emphasis"/>
          <w:highlight w:val="cyan"/>
        </w:rPr>
        <w:t>under their own laws</w:t>
      </w:r>
      <w:r>
        <w:t xml:space="preserve">. </w:t>
      </w:r>
      <w:r w:rsidRPr="00B859CB">
        <w:rPr>
          <w:rStyle w:val="StyleUnderline"/>
        </w:rPr>
        <w:t>And there won’t be all that much that the U.S. can honestly do to complain about it</w:t>
      </w:r>
      <w:r>
        <w:t xml:space="preserve">, </w:t>
      </w:r>
      <w:r w:rsidRPr="00B859CB">
        <w:rPr>
          <w:rStyle w:val="StyleUnderline"/>
        </w:rPr>
        <w:t>given their previous actions</w:t>
      </w:r>
      <w:r>
        <w:t>.17</w:t>
      </w:r>
    </w:p>
    <w:p w14:paraId="79252513" w14:textId="77777777" w:rsidR="003218DB" w:rsidRDefault="003218DB" w:rsidP="003218DB">
      <w:r>
        <w:t>B. Cooperation in Areas Beyond Cartels</w:t>
      </w:r>
    </w:p>
    <w:p w14:paraId="210C331B" w14:textId="77777777" w:rsidR="003218DB" w:rsidRDefault="003218DB" w:rsidP="003218DB">
      <w:r w:rsidRPr="000876F1">
        <w:rPr>
          <w:rStyle w:val="Emphasis"/>
          <w:highlight w:val="cyan"/>
        </w:rPr>
        <w:t>Continued coop</w:t>
      </w:r>
      <w:r w:rsidRPr="00B859CB">
        <w:rPr>
          <w:rStyle w:val="Emphasis"/>
        </w:rPr>
        <w:t>eration</w:t>
      </w:r>
      <w:r>
        <w:t xml:space="preserve"> </w:t>
      </w:r>
      <w:r w:rsidRPr="00B859CB">
        <w:rPr>
          <w:rStyle w:val="StyleUnderline"/>
        </w:rPr>
        <w:t xml:space="preserve">among enforcement agencies </w:t>
      </w:r>
      <w:r w:rsidRPr="000876F1">
        <w:rPr>
          <w:rStyle w:val="StyleUnderline"/>
          <w:highlight w:val="cyan"/>
        </w:rPr>
        <w:t>is</w:t>
      </w:r>
      <w:r w:rsidRPr="00B859CB">
        <w:rPr>
          <w:rStyle w:val="StyleUnderline"/>
        </w:rPr>
        <w:t xml:space="preserve">n't just </w:t>
      </w:r>
      <w:r w:rsidRPr="000876F1">
        <w:rPr>
          <w:rStyle w:val="StyleUnderline"/>
          <w:highlight w:val="cyan"/>
        </w:rPr>
        <w:t>important in the</w:t>
      </w:r>
      <w:r w:rsidRPr="00B859CB">
        <w:rPr>
          <w:rStyle w:val="StyleUnderline"/>
        </w:rPr>
        <w:t xml:space="preserve"> areas of cartels</w:t>
      </w:r>
      <w:r>
        <w:t xml:space="preserve">, </w:t>
      </w:r>
      <w:r w:rsidRPr="00B859CB">
        <w:rPr>
          <w:rStyle w:val="StyleUnderline"/>
        </w:rPr>
        <w:t xml:space="preserve">but also in </w:t>
      </w:r>
      <w:r w:rsidRPr="000876F1">
        <w:rPr>
          <w:rStyle w:val="Emphasis"/>
          <w:highlight w:val="cyan"/>
        </w:rPr>
        <w:t>mergers</w:t>
      </w:r>
      <w:r>
        <w:t xml:space="preserve"> </w:t>
      </w:r>
      <w:r w:rsidRPr="00B859CB">
        <w:rPr>
          <w:rStyle w:val="StyleUnderline"/>
        </w:rPr>
        <w:t xml:space="preserve">and </w:t>
      </w:r>
      <w:r w:rsidRPr="00B859CB">
        <w:rPr>
          <w:rStyle w:val="Emphasis"/>
        </w:rPr>
        <w:t>other competition conduct cases</w:t>
      </w:r>
      <w:r>
        <w:t xml:space="preserve">. Thomas O. Barnett, recent head of the Division, stated that </w:t>
      </w:r>
      <w:r w:rsidRPr="000876F1">
        <w:rPr>
          <w:rStyle w:val="StyleUnderline"/>
          <w:highlight w:val="cyan"/>
        </w:rPr>
        <w:t>global</w:t>
      </w:r>
      <w:r w:rsidRPr="00B859CB">
        <w:rPr>
          <w:rStyle w:val="StyleUnderline"/>
        </w:rPr>
        <w:t xml:space="preserve"> antitrust </w:t>
      </w:r>
      <w:r w:rsidRPr="000876F1">
        <w:rPr>
          <w:rStyle w:val="StyleUnderline"/>
          <w:highlight w:val="cyan"/>
        </w:rPr>
        <w:t>enforcement could create</w:t>
      </w:r>
      <w:r w:rsidRPr="000876F1">
        <w:rPr>
          <w:highlight w:val="cyan"/>
        </w:rPr>
        <w:t xml:space="preserve"> “</w:t>
      </w:r>
      <w:r w:rsidRPr="000876F1">
        <w:rPr>
          <w:rStyle w:val="Emphasis"/>
          <w:highlight w:val="cyan"/>
        </w:rPr>
        <w:t>burdensome requirements</w:t>
      </w:r>
      <w:r w:rsidRPr="000876F1">
        <w:rPr>
          <w:highlight w:val="cyan"/>
        </w:rPr>
        <w:t xml:space="preserve">” </w:t>
      </w:r>
      <w:r w:rsidRPr="000876F1">
        <w:rPr>
          <w:rStyle w:val="StyleUnderline"/>
          <w:highlight w:val="cyan"/>
        </w:rPr>
        <w:t>if</w:t>
      </w:r>
      <w:r w:rsidRPr="000876F1">
        <w:rPr>
          <w:highlight w:val="cyan"/>
        </w:rPr>
        <w:t xml:space="preserve"> “</w:t>
      </w:r>
      <w:r w:rsidRPr="00B859CB">
        <w:rPr>
          <w:rStyle w:val="Emphasis"/>
        </w:rPr>
        <w:t>procedures</w:t>
      </w:r>
      <w:r>
        <w:t xml:space="preserve"> </w:t>
      </w:r>
      <w:r w:rsidRPr="00B859CB">
        <w:rPr>
          <w:rStyle w:val="StyleUnderline"/>
        </w:rPr>
        <w:t xml:space="preserve">and </w:t>
      </w:r>
      <w:r w:rsidRPr="00B859CB">
        <w:rPr>
          <w:rStyle w:val="Emphasis"/>
        </w:rPr>
        <w:t xml:space="preserve">substantive antitrust </w:t>
      </w:r>
      <w:r w:rsidRPr="000876F1">
        <w:rPr>
          <w:rStyle w:val="Emphasis"/>
          <w:highlight w:val="cyan"/>
        </w:rPr>
        <w:t>analysis diverge</w:t>
      </w:r>
      <w:r>
        <w:t xml:space="preserve"> </w:t>
      </w:r>
      <w:r w:rsidRPr="00B859CB">
        <w:rPr>
          <w:rStyle w:val="StyleUnderline"/>
        </w:rPr>
        <w:t>across countries</w:t>
      </w:r>
      <w:r>
        <w:t xml:space="preserve">, </w:t>
      </w:r>
      <w:r w:rsidRPr="000876F1">
        <w:rPr>
          <w:rStyle w:val="StyleUnderline"/>
          <w:highlight w:val="cyan"/>
        </w:rPr>
        <w:t>which</w:t>
      </w:r>
      <w:r w:rsidRPr="00B859CB">
        <w:rPr>
          <w:rStyle w:val="StyleUnderline"/>
        </w:rPr>
        <w:t xml:space="preserve"> can </w:t>
      </w:r>
      <w:r w:rsidRPr="000876F1">
        <w:rPr>
          <w:rStyle w:val="StyleUnderline"/>
          <w:highlight w:val="cyan"/>
        </w:rPr>
        <w:t xml:space="preserve">lead to </w:t>
      </w:r>
      <w:r w:rsidRPr="000876F1">
        <w:rPr>
          <w:rStyle w:val="Emphasis"/>
          <w:highlight w:val="cyan"/>
        </w:rPr>
        <w:t>inconsistent</w:t>
      </w:r>
      <w:r>
        <w:t xml:space="preserve"> </w:t>
      </w:r>
      <w:r w:rsidRPr="00B859CB">
        <w:rPr>
          <w:rStyle w:val="StyleUnderline"/>
        </w:rPr>
        <w:t xml:space="preserve">or even </w:t>
      </w:r>
      <w:r w:rsidRPr="00B859CB">
        <w:rPr>
          <w:rStyle w:val="Emphasis"/>
        </w:rPr>
        <w:t xml:space="preserve">incompatible </w:t>
      </w:r>
      <w:r w:rsidRPr="000876F1">
        <w:rPr>
          <w:rStyle w:val="Emphasis"/>
          <w:highlight w:val="cyan"/>
        </w:rPr>
        <w:t>results</w:t>
      </w:r>
      <w:r>
        <w:t xml:space="preserve">.”18 And, in Europe, Joaquín </w:t>
      </w:r>
      <w:proofErr w:type="spellStart"/>
      <w:r>
        <w:t>Almunia</w:t>
      </w:r>
      <w:proofErr w:type="spellEnd"/>
      <w:r>
        <w:t>, the former European Commissioner for Competition, voiced a similar concern, “</w:t>
      </w:r>
      <w:r w:rsidRPr="00B859CB">
        <w:rPr>
          <w:rStyle w:val="StyleUnderline"/>
        </w:rPr>
        <w:t>In this setting</w:t>
      </w:r>
      <w:r>
        <w:t xml:space="preserve">, </w:t>
      </w:r>
      <w:r w:rsidRPr="00B859CB">
        <w:rPr>
          <w:rStyle w:val="StyleUnderline"/>
        </w:rPr>
        <w:t>our ability to protect competition on the merits</w:t>
      </w:r>
      <w:r>
        <w:t xml:space="preserve">, </w:t>
      </w:r>
      <w:r w:rsidRPr="00B859CB">
        <w:rPr>
          <w:rStyle w:val="StyleUnderline"/>
        </w:rPr>
        <w:t>foster innovation</w:t>
      </w:r>
      <w:r>
        <w:t xml:space="preserve">, </w:t>
      </w:r>
      <w:r w:rsidRPr="00B859CB">
        <w:rPr>
          <w:rStyle w:val="StyleUnderline"/>
        </w:rPr>
        <w:t>and keep markets open and fair will depend on how well we manage</w:t>
      </w:r>
      <w:r>
        <w:t xml:space="preserve"> </w:t>
      </w:r>
      <w:r w:rsidRPr="00B859CB">
        <w:rPr>
          <w:rStyle w:val="StyleUnderline"/>
        </w:rPr>
        <w:t xml:space="preserve">to </w:t>
      </w:r>
      <w:r w:rsidRPr="00B859CB">
        <w:rPr>
          <w:rStyle w:val="Emphasis"/>
        </w:rPr>
        <w:t>establish a common set of principles</w:t>
      </w:r>
      <w:r>
        <w:t xml:space="preserve"> </w:t>
      </w:r>
      <w:r w:rsidRPr="00B859CB">
        <w:rPr>
          <w:rStyle w:val="StyleUnderline"/>
        </w:rPr>
        <w:t xml:space="preserve">and </w:t>
      </w:r>
      <w:r w:rsidRPr="00B859CB">
        <w:rPr>
          <w:rStyle w:val="Emphasis"/>
        </w:rPr>
        <w:t>goals</w:t>
      </w:r>
      <w:r w:rsidRPr="00B859CB">
        <w:rPr>
          <w:rStyle w:val="StyleUnderline"/>
        </w:rPr>
        <w:t xml:space="preserve"> for our enforcement work</w:t>
      </w:r>
      <w:r>
        <w:t>.”19</w:t>
      </w:r>
    </w:p>
    <w:p w14:paraId="6C11472E" w14:textId="77777777" w:rsidR="003218DB" w:rsidRDefault="003218DB" w:rsidP="003218DB">
      <w:r w:rsidRPr="000876F1">
        <w:rPr>
          <w:rStyle w:val="StyleUnderline"/>
          <w:highlight w:val="cyan"/>
        </w:rPr>
        <w:t>If the U</w:t>
      </w:r>
      <w:r w:rsidRPr="00B859CB">
        <w:rPr>
          <w:rStyle w:val="StyleUnderline"/>
        </w:rPr>
        <w:t xml:space="preserve">nited </w:t>
      </w:r>
      <w:r w:rsidRPr="000876F1">
        <w:rPr>
          <w:rStyle w:val="StyleUnderline"/>
          <w:highlight w:val="cyan"/>
        </w:rPr>
        <w:t>S</w:t>
      </w:r>
      <w:r w:rsidRPr="00B859CB">
        <w:rPr>
          <w:rStyle w:val="StyleUnderline"/>
        </w:rPr>
        <w:t xml:space="preserve">tates </w:t>
      </w:r>
      <w:r w:rsidRPr="000876F1">
        <w:rPr>
          <w:rStyle w:val="StyleUnderline"/>
          <w:highlight w:val="cyan"/>
        </w:rPr>
        <w:t xml:space="preserve">is seen as a </w:t>
      </w:r>
      <w:r w:rsidRPr="000876F1">
        <w:rPr>
          <w:rStyle w:val="Emphasis"/>
          <w:highlight w:val="cyan"/>
        </w:rPr>
        <w:t>competition bully</w:t>
      </w:r>
      <w:r>
        <w:t xml:space="preserve">, </w:t>
      </w:r>
      <w:r w:rsidRPr="00B859CB">
        <w:rPr>
          <w:rStyle w:val="StyleUnderline"/>
        </w:rPr>
        <w:t xml:space="preserve">the </w:t>
      </w:r>
      <w:r w:rsidRPr="000876F1">
        <w:rPr>
          <w:rStyle w:val="Emphasis"/>
          <w:highlight w:val="cyan"/>
        </w:rPr>
        <w:t>blowback</w:t>
      </w:r>
      <w:r w:rsidRPr="000876F1">
        <w:rPr>
          <w:highlight w:val="cyan"/>
        </w:rPr>
        <w:t xml:space="preserve"> </w:t>
      </w:r>
      <w:r w:rsidRPr="000876F1">
        <w:rPr>
          <w:rStyle w:val="StyleUnderline"/>
          <w:highlight w:val="cyan"/>
        </w:rPr>
        <w:t>in</w:t>
      </w:r>
      <w:r w:rsidRPr="00B859CB">
        <w:rPr>
          <w:rStyle w:val="StyleUnderline"/>
        </w:rPr>
        <w:t xml:space="preserve"> </w:t>
      </w:r>
      <w:r w:rsidRPr="00B859CB">
        <w:rPr>
          <w:rStyle w:val="Emphasis"/>
        </w:rPr>
        <w:t xml:space="preserve">other </w:t>
      </w:r>
      <w:r w:rsidRPr="000876F1">
        <w:rPr>
          <w:rStyle w:val="Emphasis"/>
          <w:highlight w:val="cyan"/>
        </w:rPr>
        <w:t>areas besides cartels</w:t>
      </w:r>
      <w:r w:rsidRPr="000876F1">
        <w:rPr>
          <w:highlight w:val="cyan"/>
        </w:rPr>
        <w:t xml:space="preserve"> </w:t>
      </w:r>
      <w:r w:rsidRPr="000876F1">
        <w:rPr>
          <w:rStyle w:val="StyleUnderline"/>
          <w:highlight w:val="cyan"/>
        </w:rPr>
        <w:t xml:space="preserve">could be </w:t>
      </w:r>
      <w:r w:rsidRPr="000876F1">
        <w:rPr>
          <w:rStyle w:val="Emphasis"/>
          <w:highlight w:val="cyan"/>
        </w:rPr>
        <w:t>far reaching</w:t>
      </w:r>
      <w:r>
        <w:t xml:space="preserve">. Of course, core principles should not be abandoned. So, for example, the United States will likely continue to disagree with partners about the treatment of resale price maintenance. But </w:t>
      </w:r>
      <w:r w:rsidRPr="00B859CB">
        <w:rPr>
          <w:rStyle w:val="StyleUnderline"/>
        </w:rPr>
        <w:t xml:space="preserve">the ability of a </w:t>
      </w:r>
      <w:r w:rsidRPr="00B859CB">
        <w:rPr>
          <w:rStyle w:val="Emphasis"/>
        </w:rPr>
        <w:t>U.S. parent</w:t>
      </w:r>
      <w:r w:rsidRPr="00B859CB">
        <w:rPr>
          <w:rStyle w:val="StyleUnderline"/>
        </w:rPr>
        <w:t xml:space="preserve"> to </w:t>
      </w:r>
      <w:r w:rsidRPr="00B859CB">
        <w:rPr>
          <w:rStyle w:val="Emphasis"/>
        </w:rPr>
        <w:t>stand in the shoes of its foreign subsidiary</w:t>
      </w:r>
      <w:r>
        <w:t xml:space="preserve"> </w:t>
      </w:r>
      <w:proofErr w:type="gramStart"/>
      <w:r w:rsidRPr="00B859CB">
        <w:rPr>
          <w:rStyle w:val="StyleUnderline"/>
        </w:rPr>
        <w:t>in order to</w:t>
      </w:r>
      <w:proofErr w:type="gramEnd"/>
      <w:r w:rsidRPr="00B859CB">
        <w:rPr>
          <w:rStyle w:val="StyleUnderline"/>
        </w:rPr>
        <w:t xml:space="preserve"> </w:t>
      </w:r>
      <w:r w:rsidRPr="00B859CB">
        <w:rPr>
          <w:rStyle w:val="Emphasis"/>
        </w:rPr>
        <w:t>press damages claims</w:t>
      </w:r>
      <w:r>
        <w:t xml:space="preserve"> </w:t>
      </w:r>
      <w:r w:rsidRPr="00B859CB">
        <w:rPr>
          <w:rStyle w:val="StyleUnderline"/>
        </w:rPr>
        <w:t xml:space="preserve">in the United States </w:t>
      </w:r>
      <w:r w:rsidRPr="00B859CB">
        <w:rPr>
          <w:rStyle w:val="Emphasis"/>
        </w:rPr>
        <w:t>is not a core principle</w:t>
      </w:r>
      <w:r>
        <w:t xml:space="preserve">. </w:t>
      </w:r>
      <w:r w:rsidRPr="00B859CB">
        <w:rPr>
          <w:rStyle w:val="StyleUnderline"/>
        </w:rPr>
        <w:t>In that area companies may have to simply</w:t>
      </w:r>
      <w:r>
        <w:t xml:space="preserve"> “</w:t>
      </w:r>
      <w:r w:rsidRPr="00B859CB">
        <w:rPr>
          <w:rStyle w:val="StyleUnderline"/>
        </w:rPr>
        <w:t>vote with their feet</w:t>
      </w:r>
      <w:r>
        <w:t xml:space="preserve">” </w:t>
      </w:r>
      <w:r w:rsidRPr="00B859CB">
        <w:rPr>
          <w:rStyle w:val="StyleUnderline"/>
        </w:rPr>
        <w:t>and not set up foreign subsidiaries</w:t>
      </w:r>
      <w:r>
        <w:t>. An</w:t>
      </w:r>
      <w:r w:rsidRPr="00B859CB">
        <w:t xml:space="preserve"> </w:t>
      </w:r>
      <w:r>
        <w:t>even more simple solution, and simple is usually better, would be for the U.S. parent to make purchases if it does not want to have to seek antitrust remedies under the laws of the country in which its subsidiary is are operating.</w:t>
      </w:r>
    </w:p>
    <w:p w14:paraId="6DE4AEA3" w14:textId="77777777" w:rsidR="003218DB" w:rsidRDefault="003218DB" w:rsidP="003218DB"/>
    <w:p w14:paraId="790C9806" w14:textId="77777777" w:rsidR="003218DB" w:rsidRPr="00BC72B6" w:rsidRDefault="003218DB" w:rsidP="003218DB">
      <w:pPr>
        <w:pStyle w:val="Heading4"/>
      </w:pPr>
      <w:r w:rsidRPr="00BC72B6">
        <w:t>Flexible extraterritorial regulation solves existential risks</w:t>
      </w:r>
      <w:r>
        <w:t>.</w:t>
      </w:r>
    </w:p>
    <w:p w14:paraId="73312546" w14:textId="77777777" w:rsidR="003218DB" w:rsidRPr="00BC72B6" w:rsidRDefault="003218DB" w:rsidP="003218DB">
      <w:pPr>
        <w:rPr>
          <w:b/>
          <w:bCs/>
          <w:sz w:val="26"/>
          <w:u w:val="single"/>
        </w:rPr>
      </w:pPr>
      <w:r w:rsidRPr="00BC72B6">
        <w:rPr>
          <w:b/>
          <w:bCs/>
          <w:sz w:val="26"/>
          <w:u w:val="single"/>
        </w:rPr>
        <w:t>Kent 16</w:t>
      </w:r>
    </w:p>
    <w:p w14:paraId="3F6FDB73" w14:textId="77777777" w:rsidR="003218DB" w:rsidRPr="00BC72B6" w:rsidRDefault="003218DB" w:rsidP="003218DB">
      <w:r w:rsidRPr="00BC72B6">
        <w:t xml:space="preserve">Dr. Randolph Kent, Director of the Humanitarian Futures </w:t>
      </w:r>
      <w:proofErr w:type="spellStart"/>
      <w:r w:rsidRPr="00BC72B6">
        <w:t>programme</w:t>
      </w:r>
      <w:proofErr w:type="spellEnd"/>
      <w:r w:rsidRPr="00BC72B6">
        <w:t xml:space="preserve"> at King’s College London, Senior Research Associate of the International Policy Institute, Fellow at The Policy Lab, long-time senior UN official, Joanne Burke, and Amanda Taylor, King’s College London, EXPLORING ALTERNATIVE WAYS OF UNDERSTANDING HUMANITARIAN CRISES AND SOLUTIONS, http://www.humanitarianfutures.org/wp-content/uploads/2017/10/Alternative-Humanitarian-Paradigm-Final-4-July-2016s.pdf</w:t>
      </w:r>
    </w:p>
    <w:p w14:paraId="4142AFB5" w14:textId="77777777" w:rsidR="003218DB" w:rsidRPr="00BC72B6" w:rsidRDefault="003218DB" w:rsidP="003218DB">
      <w:pPr>
        <w:rPr>
          <w:u w:val="single"/>
        </w:rPr>
      </w:pPr>
      <w:proofErr w:type="gramStart"/>
      <w:r w:rsidRPr="00BC72B6">
        <w:rPr>
          <w:u w:val="single"/>
        </w:rPr>
        <w:t>Never before</w:t>
      </w:r>
      <w:proofErr w:type="gramEnd"/>
      <w:r w:rsidRPr="00BC72B6">
        <w:rPr>
          <w:u w:val="single"/>
        </w:rPr>
        <w:t xml:space="preserve"> have we been able to</w:t>
      </w:r>
      <w:r w:rsidRPr="00BC72B6">
        <w:t xml:space="preserve"> </w:t>
      </w:r>
      <w:r w:rsidRPr="00BC72B6">
        <w:rPr>
          <w:b/>
          <w:iCs/>
          <w:u w:val="single"/>
        </w:rPr>
        <w:t>disrupt the fundamental processes of Earth’s ecology</w:t>
      </w:r>
      <w:r w:rsidRPr="00BC72B6">
        <w:t xml:space="preserve">, </w:t>
      </w:r>
      <w:r w:rsidRPr="00BC72B6">
        <w:rPr>
          <w:u w:val="single"/>
        </w:rPr>
        <w:t>and</w:t>
      </w:r>
      <w:r w:rsidRPr="00BC72B6">
        <w:t xml:space="preserve"> never before have we </w:t>
      </w:r>
      <w:r w:rsidRPr="00BC72B6">
        <w:rPr>
          <w:u w:val="single"/>
        </w:rPr>
        <w:t>created</w:t>
      </w:r>
      <w:r w:rsidRPr="00BC72B6">
        <w:t xml:space="preserve"> </w:t>
      </w:r>
      <w:r w:rsidRPr="00BC72B6">
        <w:rPr>
          <w:b/>
          <w:iCs/>
          <w:u w:val="single"/>
        </w:rPr>
        <w:t>social, economic and technological systems</w:t>
      </w:r>
      <w:r w:rsidRPr="00BC72B6">
        <w:t xml:space="preserve"> – </w:t>
      </w:r>
      <w:r w:rsidRPr="00BC72B6">
        <w:rPr>
          <w:u w:val="single"/>
        </w:rPr>
        <w:t>from</w:t>
      </w:r>
      <w:r w:rsidRPr="00BC72B6">
        <w:t xml:space="preserve"> </w:t>
      </w:r>
      <w:r w:rsidRPr="00BC72B6">
        <w:rPr>
          <w:b/>
          <w:iCs/>
          <w:u w:val="single"/>
        </w:rPr>
        <w:t>continent-wide industrial agriculture</w:t>
      </w:r>
      <w:r w:rsidRPr="00BC72B6">
        <w:t xml:space="preserve"> </w:t>
      </w:r>
      <w:r w:rsidRPr="00BC72B6">
        <w:rPr>
          <w:u w:val="single"/>
        </w:rPr>
        <w:t>to the</w:t>
      </w:r>
      <w:r w:rsidRPr="00BC72B6">
        <w:t xml:space="preserve"> </w:t>
      </w:r>
      <w:r w:rsidRPr="00BC72B6">
        <w:rPr>
          <w:b/>
          <w:iCs/>
          <w:u w:val="single"/>
        </w:rPr>
        <w:t>international financial system</w:t>
      </w:r>
      <w:r w:rsidRPr="00BC72B6">
        <w:t xml:space="preserve"> – </w:t>
      </w:r>
      <w:r w:rsidRPr="007370F7">
        <w:rPr>
          <w:highlight w:val="cyan"/>
          <w:u w:val="single"/>
        </w:rPr>
        <w:t>with today’s</w:t>
      </w:r>
      <w:r w:rsidRPr="00BC72B6">
        <w:t xml:space="preserve"> </w:t>
      </w:r>
      <w:r w:rsidRPr="007370F7">
        <w:rPr>
          <w:b/>
          <w:iCs/>
          <w:highlight w:val="cyan"/>
          <w:u w:val="single"/>
        </w:rPr>
        <w:t>enormous</w:t>
      </w:r>
      <w:r w:rsidRPr="00BC72B6">
        <w:t xml:space="preserve"> complexity, </w:t>
      </w:r>
      <w:r w:rsidRPr="007370F7">
        <w:rPr>
          <w:b/>
          <w:iCs/>
          <w:highlight w:val="cyan"/>
          <w:u w:val="single"/>
        </w:rPr>
        <w:t>connectedness</w:t>
      </w:r>
      <w:r w:rsidRPr="007370F7">
        <w:rPr>
          <w:highlight w:val="cyan"/>
        </w:rPr>
        <w:t xml:space="preserve"> </w:t>
      </w:r>
      <w:r w:rsidRPr="007370F7">
        <w:rPr>
          <w:highlight w:val="cyan"/>
          <w:u w:val="single"/>
        </w:rPr>
        <w:t xml:space="preserve">and </w:t>
      </w:r>
      <w:r w:rsidRPr="007370F7">
        <w:rPr>
          <w:b/>
          <w:iCs/>
          <w:highlight w:val="cyan"/>
          <w:u w:val="single"/>
          <w:bdr w:val="single" w:sz="8" w:space="0" w:color="auto"/>
        </w:rPr>
        <w:t>speed of operation</w:t>
      </w:r>
      <w:r w:rsidRPr="00BC72B6">
        <w:t xml:space="preserve">. </w:t>
      </w:r>
      <w:r w:rsidRPr="007370F7">
        <w:rPr>
          <w:highlight w:val="cyan"/>
          <w:u w:val="single"/>
        </w:rPr>
        <w:t>Whether</w:t>
      </w:r>
      <w:r w:rsidRPr="00BC72B6">
        <w:rPr>
          <w:u w:val="single"/>
        </w:rPr>
        <w:t xml:space="preserve"> the issue is</w:t>
      </w:r>
      <w:r w:rsidRPr="00BC72B6">
        <w:t xml:space="preserve"> </w:t>
      </w:r>
      <w:r w:rsidRPr="00BC72B6">
        <w:rPr>
          <w:b/>
          <w:iCs/>
          <w:u w:val="single"/>
        </w:rPr>
        <w:t xml:space="preserve">drug resistant </w:t>
      </w:r>
      <w:r w:rsidRPr="007370F7">
        <w:rPr>
          <w:b/>
          <w:iCs/>
          <w:highlight w:val="cyan"/>
          <w:u w:val="single"/>
        </w:rPr>
        <w:t>diseases</w:t>
      </w:r>
      <w:r w:rsidRPr="007370F7">
        <w:rPr>
          <w:highlight w:val="cyan"/>
        </w:rPr>
        <w:t xml:space="preserve"> </w:t>
      </w:r>
      <w:r w:rsidRPr="007370F7">
        <w:rPr>
          <w:highlight w:val="cyan"/>
          <w:u w:val="single"/>
        </w:rPr>
        <w:t>or</w:t>
      </w:r>
      <w:r w:rsidRPr="00BC72B6">
        <w:t xml:space="preserve"> </w:t>
      </w:r>
      <w:r w:rsidRPr="00BC72B6">
        <w:rPr>
          <w:b/>
          <w:iCs/>
          <w:u w:val="single"/>
        </w:rPr>
        <w:t xml:space="preserve">shiploads of </w:t>
      </w:r>
      <w:r w:rsidRPr="007370F7">
        <w:rPr>
          <w:b/>
          <w:iCs/>
          <w:highlight w:val="cyan"/>
          <w:u w:val="single"/>
        </w:rPr>
        <w:t>migrants</w:t>
      </w:r>
      <w:r w:rsidRPr="00BC72B6">
        <w:t xml:space="preserve"> dumped on our shores, </w:t>
      </w:r>
      <w:r w:rsidRPr="00BC72B6">
        <w:rPr>
          <w:u w:val="single"/>
        </w:rPr>
        <w:t xml:space="preserve">our </w:t>
      </w:r>
      <w:r w:rsidRPr="007370F7">
        <w:rPr>
          <w:highlight w:val="cyan"/>
          <w:u w:val="single"/>
        </w:rPr>
        <w:t>problems</w:t>
      </w:r>
      <w:r w:rsidRPr="007370F7">
        <w:rPr>
          <w:highlight w:val="cyan"/>
        </w:rPr>
        <w:t xml:space="preserve"> </w:t>
      </w:r>
      <w:r w:rsidRPr="007370F7">
        <w:rPr>
          <w:b/>
          <w:iCs/>
          <w:highlight w:val="cyan"/>
          <w:u w:val="single"/>
        </w:rPr>
        <w:t>spill across</w:t>
      </w:r>
      <w:r w:rsidRPr="00BC72B6">
        <w:rPr>
          <w:b/>
          <w:iCs/>
          <w:u w:val="single"/>
        </w:rPr>
        <w:t xml:space="preserve"> </w:t>
      </w:r>
      <w:r w:rsidRPr="007370F7">
        <w:rPr>
          <w:b/>
          <w:iCs/>
          <w:highlight w:val="cyan"/>
          <w:u w:val="single"/>
        </w:rPr>
        <w:t>geographical</w:t>
      </w:r>
      <w:r w:rsidRPr="00BC72B6">
        <w:t xml:space="preserve"> and intellectual </w:t>
      </w:r>
      <w:r w:rsidRPr="007370F7">
        <w:rPr>
          <w:b/>
          <w:iCs/>
          <w:highlight w:val="cyan"/>
          <w:u w:val="single"/>
        </w:rPr>
        <w:t>boundaries</w:t>
      </w:r>
      <w:r w:rsidRPr="00BC72B6">
        <w:t xml:space="preserve">, their complexity often exceeds our wildest imaginations, </w:t>
      </w:r>
      <w:r w:rsidRPr="00BC72B6">
        <w:rPr>
          <w:u w:val="single"/>
        </w:rPr>
        <w:t xml:space="preserve">and they </w:t>
      </w:r>
      <w:r w:rsidRPr="00BC72B6">
        <w:rPr>
          <w:b/>
          <w:iCs/>
          <w:u w:val="single"/>
        </w:rPr>
        <w:t>converge and intertwine</w:t>
      </w:r>
      <w:r w:rsidRPr="00BC72B6">
        <w:t xml:space="preserve"> in totally unexpected ways. </w:t>
      </w:r>
      <w:r w:rsidRPr="007370F7">
        <w:rPr>
          <w:highlight w:val="cyan"/>
          <w:u w:val="single"/>
        </w:rPr>
        <w:t xml:space="preserve">The </w:t>
      </w:r>
      <w:r w:rsidRPr="007370F7">
        <w:rPr>
          <w:b/>
          <w:iCs/>
          <w:highlight w:val="cyan"/>
          <w:u w:val="single"/>
        </w:rPr>
        <w:t>real danger</w:t>
      </w:r>
      <w:r w:rsidRPr="00BC72B6">
        <w:rPr>
          <w:b/>
          <w:iCs/>
          <w:u w:val="single"/>
        </w:rPr>
        <w:t xml:space="preserve"> of the 21st century</w:t>
      </w:r>
      <w:r w:rsidRPr="00BC72B6">
        <w:rPr>
          <w:u w:val="single"/>
        </w:rPr>
        <w:t xml:space="preserve"> </w:t>
      </w:r>
      <w:r w:rsidRPr="007370F7">
        <w:rPr>
          <w:highlight w:val="cyan"/>
          <w:u w:val="single"/>
        </w:rPr>
        <w:t>is ‘</w:t>
      </w:r>
      <w:r w:rsidRPr="007370F7">
        <w:rPr>
          <w:b/>
          <w:iCs/>
          <w:highlight w:val="cyan"/>
          <w:u w:val="single"/>
        </w:rPr>
        <w:t>synchronous failure</w:t>
      </w:r>
      <w:r w:rsidRPr="007370F7">
        <w:rPr>
          <w:highlight w:val="cyan"/>
          <w:u w:val="single"/>
        </w:rPr>
        <w:t>.</w:t>
      </w:r>
      <w:r w:rsidRPr="00BC72B6">
        <w:rPr>
          <w:u w:val="single"/>
        </w:rPr>
        <w:t>’1</w:t>
      </w:r>
    </w:p>
    <w:p w14:paraId="365B7FEE" w14:textId="77777777" w:rsidR="003218DB" w:rsidRPr="00BC72B6" w:rsidRDefault="003218DB" w:rsidP="003218DB">
      <w:pPr>
        <w:rPr>
          <w:sz w:val="4"/>
          <w:szCs w:val="4"/>
        </w:rPr>
      </w:pPr>
      <w:r w:rsidRPr="00BC72B6">
        <w:rPr>
          <w:sz w:val="4"/>
          <w:szCs w:val="4"/>
        </w:rPr>
        <w:t xml:space="preserve">Introduction: The Copernican challenge Nicholas Copernicus at the beginning of the 16th Century announced his theory that the earth was not at the </w:t>
      </w:r>
      <w:proofErr w:type="spellStart"/>
      <w:r w:rsidRPr="00BC72B6">
        <w:rPr>
          <w:sz w:val="4"/>
          <w:szCs w:val="4"/>
        </w:rPr>
        <w:t>centre</w:t>
      </w:r>
      <w:proofErr w:type="spellEnd"/>
      <w:r w:rsidRPr="00BC72B6">
        <w:rPr>
          <w:sz w:val="4"/>
          <w:szCs w:val="4"/>
        </w:rPr>
        <w:t xml:space="preserve"> of the universe, but </w:t>
      </w:r>
      <w:proofErr w:type="gramStart"/>
      <w:r w:rsidRPr="00BC72B6">
        <w:rPr>
          <w:sz w:val="4"/>
          <w:szCs w:val="4"/>
        </w:rPr>
        <w:t>actually rotated</w:t>
      </w:r>
      <w:proofErr w:type="gramEnd"/>
      <w:r w:rsidRPr="00BC72B6">
        <w:rPr>
          <w:sz w:val="4"/>
          <w:szCs w:val="4"/>
        </w:rPr>
        <w:t xml:space="preserve"> around the sun. This proposition, though resisted initially by the establishment, ultimately formed an alternative basis of knowledge and understanding about our universe that continues today. 1 Presentation by Dr. Thomas Homer-Dixon, of the University of Toronto’s Center for the Study of Peace and Conflict, ‘Synchronous Failure: </w:t>
      </w:r>
      <w:proofErr w:type="gramStart"/>
      <w:r w:rsidRPr="00BC72B6">
        <w:rPr>
          <w:sz w:val="4"/>
          <w:szCs w:val="4"/>
        </w:rPr>
        <w:t>the</w:t>
      </w:r>
      <w:proofErr w:type="gramEnd"/>
      <w:r w:rsidRPr="00BC72B6">
        <w:rPr>
          <w:sz w:val="4"/>
          <w:szCs w:val="4"/>
        </w:rPr>
        <w:t xml:space="preserve"> Real Danger of the 21st Century’, for the US Congressional bi-partisan study group on ‘Security for a New Generation’, 5 December 2002, US Capital, Washington, DC. The underlying assumptions upon which knowledge and the search for knowledge are based are generally referred to as paradigms. The search for alternative paradigms is intended to improve both understanding and explanations by challenging the assumptions that underpin present conceptual constructs. It is not about improving understanding and explanation by building upon existing assumptions, but rather by proposing alternative assumptions that might provide different frameworks for ordering evidence that leads to knowledge.2 This note comes at a time when there is growing concern that the present humanitarian sector may not be adequate to meet the crises – the disasters and emergencies -- of the present, let alone the future. Directly and indirectly a series of global consultations and meetings, including the World Humanitarian Summit, have been seeking ways to make humanitarian action more relevant to ever growing types, </w:t>
      </w:r>
      <w:proofErr w:type="gramStart"/>
      <w:r w:rsidRPr="00BC72B6">
        <w:rPr>
          <w:sz w:val="4"/>
          <w:szCs w:val="4"/>
        </w:rPr>
        <w:t>dimensions</w:t>
      </w:r>
      <w:proofErr w:type="gramEnd"/>
      <w:r w:rsidRPr="00BC72B6">
        <w:rPr>
          <w:sz w:val="4"/>
          <w:szCs w:val="4"/>
        </w:rPr>
        <w:t xml:space="preserve"> and dynamics of humanitarian threats. And, while there has been a wide spectrum of suggestions aimed at improving the sector, this spectrum is nevertheless sustained by a traditional set of assumptions that might be described 2 Two key figures in the understanding of paradigms and the assumptions that sustain or challenge them are Thomas Kuhn, The Structure of Scientific Revolutions, University of Chicago Press, 1962 and </w:t>
      </w:r>
      <w:proofErr w:type="spellStart"/>
      <w:r w:rsidRPr="00BC72B6">
        <w:rPr>
          <w:sz w:val="4"/>
          <w:szCs w:val="4"/>
        </w:rPr>
        <w:t>Imre</w:t>
      </w:r>
      <w:proofErr w:type="spellEnd"/>
      <w:r w:rsidRPr="00BC72B6">
        <w:rPr>
          <w:sz w:val="4"/>
          <w:szCs w:val="4"/>
        </w:rPr>
        <w:t xml:space="preserve"> Lakatos, Proofs and Refutations: The Logic of Mathematical Discovery, Cambridge University Press, 1976. 2 as ‘the Western hegemonic’ paradigm.3 Is there an emerging alternative? This exploration of alternative ways of understanding the contexts and factors which underpin crisis </w:t>
      </w:r>
      <w:proofErr w:type="gramStart"/>
      <w:r w:rsidRPr="00BC72B6">
        <w:rPr>
          <w:sz w:val="4"/>
          <w:szCs w:val="4"/>
        </w:rPr>
        <w:t>threats</w:t>
      </w:r>
      <w:proofErr w:type="gramEnd"/>
      <w:r w:rsidRPr="00BC72B6">
        <w:rPr>
          <w:sz w:val="4"/>
          <w:szCs w:val="4"/>
        </w:rPr>
        <w:t xml:space="preserve"> and their solutions is closely tied to the Planning from the Future [PFF] project. The PFF is primarily concerned with the loosely defined ‘humanitarian sector’s capacities to deal with ever more complex and uncertain humanitarian crises, </w:t>
      </w:r>
      <w:proofErr w:type="gramStart"/>
      <w:r w:rsidRPr="00BC72B6">
        <w:rPr>
          <w:sz w:val="4"/>
          <w:szCs w:val="4"/>
        </w:rPr>
        <w:t>or,</w:t>
      </w:r>
      <w:proofErr w:type="gramEnd"/>
      <w:r w:rsidRPr="00BC72B6">
        <w:rPr>
          <w:sz w:val="4"/>
          <w:szCs w:val="4"/>
        </w:rPr>
        <w:t xml:space="preserve"> disasters and emergencies. Towards that end, the PFF partnership, consisting of King’s College London, the Overseas Development Institute and Tufts University, will in the first instance explore the present landscape of the humanitarian sector, how that sector responds to ‘game changers’ that confront it with unanticipated challenges and the extent to which that sector is fit for the future. 4 In that context, if the sector is not fit for the future, plausible solutions may emerge for improving it through institutional change and methodologies that reflect our present understanding of the nature of crisis threats and mitigation. Or, alternatively, the assumptions that are made about crisis threats and appropriate action may stem from a paradigm which by analogue might be Copernican in </w:t>
      </w:r>
      <w:proofErr w:type="gramStart"/>
      <w:r w:rsidRPr="00BC72B6">
        <w:rPr>
          <w:sz w:val="4"/>
          <w:szCs w:val="4"/>
        </w:rPr>
        <w:t>consequence, and</w:t>
      </w:r>
      <w:proofErr w:type="gramEnd"/>
      <w:r w:rsidRPr="00BC72B6">
        <w:rPr>
          <w:sz w:val="4"/>
          <w:szCs w:val="4"/>
        </w:rPr>
        <w:t xml:space="preserve"> may well lead not only to different understandings about the nature of crises, but also to different approach to solutions. This exploration began with extensive research about the nature of paradigms and the assumptions that underpin humanitarian action. The concepts incorporated in the paper were frequently the result of seven meetings with humanitarian experts, and at the end with a major consultation that brought together all of those who had helped in the past. 3 See, for example, the forthcoming Planning from the Future report (Chapter 1). www.planningfromthefuture.org The result is Exploring alternative ways of understanding humanitarian crises and solutions. The paper is divided into </w:t>
      </w:r>
      <w:proofErr w:type="gramStart"/>
      <w:r w:rsidRPr="00BC72B6">
        <w:rPr>
          <w:sz w:val="4"/>
          <w:szCs w:val="4"/>
        </w:rPr>
        <w:t>three man</w:t>
      </w:r>
      <w:proofErr w:type="gramEnd"/>
      <w:r w:rsidRPr="00BC72B6">
        <w:rPr>
          <w:sz w:val="4"/>
          <w:szCs w:val="4"/>
        </w:rPr>
        <w:t xml:space="preserve"> sections: Section 1 suggests five assumptions that might serve as guideposts on the journey for alternative perspectives. In Section 2, the three key elements of the emerging paradigm are considered, each with a set of reflections about what will be described as their ‘normal life’ implications. Finally, Section 3 draws specific conclusions about what might be considered as the humanitarian implications that can be drawn from this emerging paradigm. In its totality, the paper links directly into what is called the Synthesis Report, or, </w:t>
      </w:r>
      <w:proofErr w:type="gramStart"/>
      <w:r w:rsidRPr="00BC72B6">
        <w:rPr>
          <w:sz w:val="4"/>
          <w:szCs w:val="4"/>
        </w:rPr>
        <w:t>Planning</w:t>
      </w:r>
      <w:proofErr w:type="gramEnd"/>
      <w:r w:rsidRPr="00BC72B6">
        <w:rPr>
          <w:sz w:val="4"/>
          <w:szCs w:val="4"/>
        </w:rPr>
        <w:t xml:space="preserve"> from the Future: Humanitarian </w:t>
      </w:r>
      <w:proofErr w:type="spellStart"/>
      <w:r w:rsidRPr="00BC72B6">
        <w:rPr>
          <w:sz w:val="4"/>
          <w:szCs w:val="4"/>
        </w:rPr>
        <w:t>spectres</w:t>
      </w:r>
      <w:proofErr w:type="spellEnd"/>
      <w:r w:rsidRPr="00BC72B6">
        <w:rPr>
          <w:sz w:val="4"/>
          <w:szCs w:val="4"/>
        </w:rPr>
        <w:t xml:space="preserve">, a PFF product intended to make futures real for humanitarian practitioners. Exploring alternative ways has been designed to suggest different approaches for understanding the nature and drivers of risk as well as new ways to understand alternative solutions. The Synthesis Report is intended to incorporate these new perspectives into broad but practical approaches to planning and </w:t>
      </w:r>
      <w:proofErr w:type="spellStart"/>
      <w:r w:rsidRPr="00BC72B6">
        <w:rPr>
          <w:sz w:val="4"/>
          <w:szCs w:val="4"/>
        </w:rPr>
        <w:t>decisionmaking</w:t>
      </w:r>
      <w:proofErr w:type="spellEnd"/>
      <w:r w:rsidRPr="00BC72B6">
        <w:rPr>
          <w:sz w:val="4"/>
          <w:szCs w:val="4"/>
        </w:rPr>
        <w:t xml:space="preserve">. I Hypotheses guiding the paradigmatic exploration There are five hypotheses that guide this effort to identify the possibility of an emerging alternative humanitarian paradigm: [1] Humanitarian crises are reflections of the ways that </w:t>
      </w:r>
      <w:proofErr w:type="gramStart"/>
      <w:r w:rsidRPr="00BC72B6">
        <w:rPr>
          <w:sz w:val="4"/>
          <w:szCs w:val="4"/>
        </w:rPr>
        <w:t>societies</w:t>
      </w:r>
      <w:proofErr w:type="gramEnd"/>
      <w:r w:rsidRPr="00BC72B6">
        <w:rPr>
          <w:sz w:val="4"/>
          <w:szCs w:val="4"/>
        </w:rPr>
        <w:t xml:space="preserve"> structure themselves and allocate their resources. They are not aberrant phenomena, divorced from ‘normal life,’ but rather a reflection of it,5 everything 4 See the forthcoming Planning from the Future report (Chapter 2). www.planningfromthefuture.org 5 ‘Normal life’ in this context refers to the fact that disasters and emergencies are an integral 3 from governance and leadership to human security and socio-economic opportunities; 6 [2] Humanitarian crisis drivers, their dimensions and dynamics are directly linked to human progress and related change, including technological advance;7 [3] Except for existential crises, e.g., asteroid impact8 , the types of humanitarian crisis drivers, their dimensions and dynamics, have increased exponentially over the past 200 years, and continue to do so even more intensely. This latest phase of exponential increase is due to a rapidly changing, interconnected and </w:t>
      </w:r>
      <w:proofErr w:type="spellStart"/>
      <w:r w:rsidRPr="00BC72B6">
        <w:rPr>
          <w:sz w:val="4"/>
          <w:szCs w:val="4"/>
        </w:rPr>
        <w:t>globalised</w:t>
      </w:r>
      <w:proofErr w:type="spellEnd"/>
      <w:r w:rsidRPr="00BC72B6">
        <w:rPr>
          <w:sz w:val="4"/>
          <w:szCs w:val="4"/>
        </w:rPr>
        <w:t xml:space="preserve"> world, one in which technology will continue to act as a major driver of change and determinant of human progress; [4] Increasing extra-terrestrial, </w:t>
      </w:r>
      <w:proofErr w:type="gramStart"/>
      <w:r w:rsidRPr="00BC72B6">
        <w:rPr>
          <w:sz w:val="4"/>
          <w:szCs w:val="4"/>
        </w:rPr>
        <w:t>or,</w:t>
      </w:r>
      <w:proofErr w:type="gramEnd"/>
      <w:r w:rsidRPr="00BC72B6">
        <w:rPr>
          <w:sz w:val="4"/>
          <w:szCs w:val="4"/>
        </w:rPr>
        <w:t xml:space="preserve"> outer space involvement by humankind is but one dramatic example of highly plausible change in the nature of vulnerability and the perception of what and who is vulnerable. The prospect of existential risk that have potential global impacts are increasing, all in one way or another underscoring the part of environmental abuse and economic and social exploitation. Rather than the assumption that disasters and emergencies foster vulnerability, the ways in which human beings </w:t>
      </w:r>
      <w:proofErr w:type="spellStart"/>
      <w:r w:rsidRPr="00BC72B6">
        <w:rPr>
          <w:sz w:val="4"/>
          <w:szCs w:val="4"/>
        </w:rPr>
        <w:t>organise</w:t>
      </w:r>
      <w:proofErr w:type="spellEnd"/>
      <w:r w:rsidRPr="00BC72B6">
        <w:rPr>
          <w:sz w:val="4"/>
          <w:szCs w:val="4"/>
        </w:rPr>
        <w:t xml:space="preserve"> their social and economic lives do. Randolph C. Kent, Anatomy of Disaster Relief: The International Network in Action, Pinter Publishers Ltd, London, 1987, p.4ff 6 See the forthcoming Planning from the Future: Humanitarian </w:t>
      </w:r>
      <w:proofErr w:type="spellStart"/>
      <w:r w:rsidRPr="00BC72B6">
        <w:rPr>
          <w:sz w:val="4"/>
          <w:szCs w:val="4"/>
        </w:rPr>
        <w:t>spectres</w:t>
      </w:r>
      <w:proofErr w:type="spellEnd"/>
      <w:r w:rsidRPr="00BC72B6">
        <w:rPr>
          <w:sz w:val="4"/>
          <w:szCs w:val="4"/>
        </w:rPr>
        <w:t xml:space="preserve"> for specific discussions on governance and human security and human agency. 7 Linked to societal structure and resource allocation is the impact of technological advance, which over the past 200 years has bent the curve of human history – of populations and social development – by almost 90 degrees. See Eric Brynjolfsson and Andrew McAfee, The Second Machine Age: Work, Progress and Prosperity in a Time of Brilliant Technologies, W.W. Norton &amp; Co., New York. 2014, p.6 8 The Cretaceous–Paleogene (K–Pg) extinction event was a mass extinction of some threequarters of plant and animal species on earth increasing speed of global vulnerability</w:t>
      </w:r>
      <w:proofErr w:type="gramStart"/>
      <w:r w:rsidRPr="00BC72B6">
        <w:rPr>
          <w:sz w:val="4"/>
          <w:szCs w:val="4"/>
        </w:rPr>
        <w:t>9 ;</w:t>
      </w:r>
      <w:proofErr w:type="gramEnd"/>
      <w:r w:rsidRPr="00BC72B6">
        <w:rPr>
          <w:sz w:val="4"/>
          <w:szCs w:val="4"/>
        </w:rPr>
        <w:t xml:space="preserve"> [5] As suggested in #1, above, humanitarian crises are reflections of the ways that societies structure themselves and allocate their resources. This is what was referred to above as the ‘normal life proposition</w:t>
      </w:r>
      <w:proofErr w:type="gramStart"/>
      <w:r w:rsidRPr="00BC72B6">
        <w:rPr>
          <w:sz w:val="4"/>
          <w:szCs w:val="4"/>
        </w:rPr>
        <w:t>’, and</w:t>
      </w:r>
      <w:proofErr w:type="gramEnd"/>
      <w:r w:rsidRPr="00BC72B6">
        <w:rPr>
          <w:sz w:val="4"/>
          <w:szCs w:val="4"/>
        </w:rPr>
        <w:t xml:space="preserve"> is based upon the dynamics of complex systems. Such systems are open, dynamic, non-linear and in a state of perpetual disequilibrium. This, therefore, suggests that ‘…in many of the pressing issues for our future welfare as well as for the management of our everyday life, [we] will need such a systemic complex system and multidisciplinary approach’10 to be adequately prepared to deal with ever more complex and uncertain threats. II An exploration of paradigmatic assumptions The search for the possibility of an emerging alternative paradigm might begin with the ‘normal life’ proposition that suggests that all societal phenomena, including disasters and emergencies, reflect highly complex that occurred over a geologically short period of time, 66 million years ago 9 The University of Cambridge’s Centre for Study of Existential Risk is but one of a growing number of interdisciplinary research </w:t>
      </w:r>
      <w:proofErr w:type="spellStart"/>
      <w:r w:rsidRPr="00BC72B6">
        <w:rPr>
          <w:sz w:val="4"/>
          <w:szCs w:val="4"/>
        </w:rPr>
        <w:t>centres</w:t>
      </w:r>
      <w:proofErr w:type="spellEnd"/>
      <w:r w:rsidRPr="00BC72B6">
        <w:rPr>
          <w:sz w:val="4"/>
          <w:szCs w:val="4"/>
        </w:rPr>
        <w:t xml:space="preserve"> focused on the study of human extinction-level risks that may emerge from amongst other things technological advances. Examples include M. Rees, Our Final Century: Will the human race survive the 21st century?; </w:t>
      </w:r>
      <w:proofErr w:type="spellStart"/>
      <w:r w:rsidRPr="00BC72B6">
        <w:rPr>
          <w:sz w:val="4"/>
          <w:szCs w:val="4"/>
        </w:rPr>
        <w:t>J.F.Richard</w:t>
      </w:r>
      <w:proofErr w:type="spellEnd"/>
      <w:r w:rsidRPr="00BC72B6">
        <w:rPr>
          <w:sz w:val="4"/>
          <w:szCs w:val="4"/>
        </w:rPr>
        <w:t xml:space="preserve">, High Noon: 20 global problems, 20 years to solve them, New York – Basic Books, 2002, Nick Bostrom, “Existential Risks: </w:t>
      </w:r>
      <w:proofErr w:type="spellStart"/>
      <w:r w:rsidRPr="00BC72B6">
        <w:rPr>
          <w:sz w:val="4"/>
          <w:szCs w:val="4"/>
        </w:rPr>
        <w:t>Analysing</w:t>
      </w:r>
      <w:proofErr w:type="spellEnd"/>
      <w:r w:rsidRPr="00BC72B6">
        <w:rPr>
          <w:sz w:val="4"/>
          <w:szCs w:val="4"/>
        </w:rPr>
        <w:t xml:space="preserve"> human extinction scenarios and related hazards,” Journal of Evolution and Technology, Vol.9, No.1, 2002 10 D. </w:t>
      </w:r>
      <w:proofErr w:type="spellStart"/>
      <w:r w:rsidRPr="00BC72B6">
        <w:rPr>
          <w:sz w:val="4"/>
          <w:szCs w:val="4"/>
        </w:rPr>
        <w:t>Sornette</w:t>
      </w:r>
      <w:proofErr w:type="spellEnd"/>
      <w:r w:rsidRPr="00BC72B6">
        <w:rPr>
          <w:sz w:val="4"/>
          <w:szCs w:val="4"/>
        </w:rPr>
        <w:t xml:space="preserve">, “Dragon-Kings, Black Swans and the Prediction of Crises,’ International Journal of </w:t>
      </w:r>
      <w:proofErr w:type="spellStart"/>
      <w:r w:rsidRPr="00BC72B6">
        <w:rPr>
          <w:sz w:val="4"/>
          <w:szCs w:val="4"/>
        </w:rPr>
        <w:t>Terraspace</w:t>
      </w:r>
      <w:proofErr w:type="spellEnd"/>
      <w:r w:rsidRPr="00BC72B6">
        <w:rPr>
          <w:sz w:val="4"/>
          <w:szCs w:val="4"/>
        </w:rPr>
        <w:t xml:space="preserve"> Science and Engineering, 2(1): 1-18, p.1, 2009 as quoted in Ben Ramalingam, Aid on the Edge of Chaos: Rethinking International Cooperation in a Complex World, Oxford University Press, 2013, p.138 4 messes, 11 and that such ‘messes’ are not restricted in either space or time. They perpetually evolve. This runs contrary to standard assumptions underlying the term, ‘humanitarian’. That term is principally concerned with </w:t>
      </w:r>
      <w:proofErr w:type="gramStart"/>
      <w:r w:rsidRPr="00BC72B6">
        <w:rPr>
          <w:sz w:val="4"/>
          <w:szCs w:val="4"/>
        </w:rPr>
        <w:t>systems failures, and</w:t>
      </w:r>
      <w:proofErr w:type="gramEnd"/>
      <w:r w:rsidRPr="00BC72B6">
        <w:rPr>
          <w:sz w:val="4"/>
          <w:szCs w:val="4"/>
        </w:rPr>
        <w:t xml:space="preserve"> reflects a belief that such failures have finite beginnings and ends. An emerging paradigm might be based upon the assumption that humanitarian crises from a whole of society perspective are not bound by clearly defined space and time dimensions. And, emerging from this perspective are three interconnected sets of propositions that form the basis of the proposed alternative humanitarian paradigm: [1] Reflections of normal life – The proposition that humanitarian crises are reflections of normal life is on the one hand generally accepted.12 Yet, on the other, ‘disasters are still predominantly seen as exogenous and unforeseen shocks that affect supposedly normally functioning economic systems and societies.’13 However, what all too often have not been appreciated are the full implications of ‘the normal life’ proposition. In this regard, a more comprehensive societal focus changes 11 In defining the use of the term, ‘messes’, Alpaslan and </w:t>
      </w:r>
      <w:proofErr w:type="spellStart"/>
      <w:r w:rsidRPr="00BC72B6">
        <w:rPr>
          <w:sz w:val="4"/>
          <w:szCs w:val="4"/>
        </w:rPr>
        <w:t>Mitroff</w:t>
      </w:r>
      <w:proofErr w:type="spellEnd"/>
      <w:r w:rsidRPr="00BC72B6">
        <w:rPr>
          <w:sz w:val="4"/>
          <w:szCs w:val="4"/>
        </w:rPr>
        <w:t xml:space="preserve"> state that problems ‘resist our attempt to confine them and rein them in by reducing them to a single discipline or point of view. For example, different stakeholders rarely have the same definition of the individual problems that constitute a mess and of the entire mess itself. </w:t>
      </w:r>
      <w:proofErr w:type="gramStart"/>
      <w:r w:rsidRPr="00BC72B6">
        <w:rPr>
          <w:sz w:val="4"/>
          <w:szCs w:val="4"/>
        </w:rPr>
        <w:t>Indeed</w:t>
      </w:r>
      <w:proofErr w:type="gramEnd"/>
      <w:r w:rsidRPr="00BC72B6">
        <w:rPr>
          <w:sz w:val="4"/>
          <w:szCs w:val="4"/>
        </w:rPr>
        <w:t xml:space="preserve"> the fact that different stakeholders have different perceptions of a mess is itself one of the keys defining attributes of messes! As a </w:t>
      </w:r>
      <w:proofErr w:type="gramStart"/>
      <w:r w:rsidRPr="00BC72B6">
        <w:rPr>
          <w:sz w:val="4"/>
          <w:szCs w:val="4"/>
        </w:rPr>
        <w:t>result</w:t>
      </w:r>
      <w:proofErr w:type="gramEnd"/>
      <w:r w:rsidRPr="00BC72B6">
        <w:rPr>
          <w:sz w:val="4"/>
          <w:szCs w:val="4"/>
        </w:rPr>
        <w:t xml:space="preserve"> “problem negotiation” is one of the most important aspects of managing messes. Before one can “solve” a problem one first </w:t>
      </w:r>
      <w:proofErr w:type="gramStart"/>
      <w:r w:rsidRPr="00BC72B6">
        <w:rPr>
          <w:sz w:val="4"/>
          <w:szCs w:val="4"/>
        </w:rPr>
        <w:t>has to</w:t>
      </w:r>
      <w:proofErr w:type="gramEnd"/>
      <w:r w:rsidRPr="00BC72B6">
        <w:rPr>
          <w:sz w:val="4"/>
          <w:szCs w:val="4"/>
        </w:rPr>
        <w:t xml:space="preserve"> agree on the nature of the problem. And if agreement is arrived at all, it should be reached only at the end of an intense debate about the “nature” of the problem instead of the all–too-common pressure to get a quick consensus.’ Can M. Alpaslan and Ian I. </w:t>
      </w:r>
      <w:proofErr w:type="spellStart"/>
      <w:r w:rsidRPr="00BC72B6">
        <w:rPr>
          <w:sz w:val="4"/>
          <w:szCs w:val="4"/>
        </w:rPr>
        <w:t>Mitroff</w:t>
      </w:r>
      <w:proofErr w:type="spellEnd"/>
      <w:r w:rsidRPr="00BC72B6">
        <w:rPr>
          <w:sz w:val="4"/>
          <w:szCs w:val="4"/>
        </w:rPr>
        <w:t xml:space="preserve">, Swans, Swine and Swindlers: Coping with the growing threat of mega-crises and </w:t>
      </w:r>
      <w:proofErr w:type="spellStart"/>
      <w:r w:rsidRPr="00BC72B6">
        <w:rPr>
          <w:sz w:val="4"/>
          <w:szCs w:val="4"/>
        </w:rPr>
        <w:t>megamesses</w:t>
      </w:r>
      <w:proofErr w:type="spellEnd"/>
      <w:r w:rsidRPr="00BC72B6">
        <w:rPr>
          <w:sz w:val="4"/>
          <w:szCs w:val="4"/>
        </w:rPr>
        <w:t xml:space="preserve">, Stanford University Press, Stanford, 2011, pp xx ff. 12 Op cit. #5 See, for example, Randolph C. Kent, Anatomy of Disaster Relief: The </w:t>
      </w:r>
      <w:proofErr w:type="spellStart"/>
      <w:r w:rsidRPr="00BC72B6">
        <w:rPr>
          <w:sz w:val="4"/>
          <w:szCs w:val="4"/>
        </w:rPr>
        <w:t>the</w:t>
      </w:r>
      <w:proofErr w:type="spellEnd"/>
      <w:r w:rsidRPr="00BC72B6">
        <w:rPr>
          <w:sz w:val="4"/>
          <w:szCs w:val="4"/>
        </w:rPr>
        <w:t xml:space="preserve"> ways that crisis threats are </w:t>
      </w:r>
      <w:proofErr w:type="gramStart"/>
      <w:r w:rsidRPr="00BC72B6">
        <w:rPr>
          <w:sz w:val="4"/>
          <w:szCs w:val="4"/>
        </w:rPr>
        <w:t>defined</w:t>
      </w:r>
      <w:proofErr w:type="gramEnd"/>
      <w:r w:rsidRPr="00BC72B6">
        <w:rPr>
          <w:sz w:val="4"/>
          <w:szCs w:val="4"/>
        </w:rPr>
        <w:t xml:space="preserve"> and solutions posited. This focus in turn suggests the following: n humanitarian crises consist of complex systems of changing problems that interact with each other. No crisis driver is </w:t>
      </w:r>
      <w:proofErr w:type="gramStart"/>
      <w:r w:rsidRPr="00BC72B6">
        <w:rPr>
          <w:sz w:val="4"/>
          <w:szCs w:val="4"/>
        </w:rPr>
        <w:t>in itself the</w:t>
      </w:r>
      <w:proofErr w:type="gramEnd"/>
      <w:r w:rsidRPr="00BC72B6">
        <w:rPr>
          <w:sz w:val="4"/>
          <w:szCs w:val="4"/>
        </w:rPr>
        <w:t xml:space="preserve"> sole explanatory factor for a crisis event or its consequences. People ‘are not confronted with problems that are independent of each other, but with dynamic situations that consist of complex systems of changing problems that interact with each other’.14 These are defined as ‘messes’, and this concept is an important starting point for understanding and explaining humanitarian crises. The need to understand and prepare for humanitarian threats and actions in terms of complex systems and interacting problems will become increasingly evident as such ‘messes’ reflect ever more fluid manifestations of vulnerability. Accepting the concept of ‘messes’ should narrow the perceived bifurcation between so-called natural disasters and man-made emergencies.15 And, International Network in Action, Pinter Publishers Ltd, London, 1987, p.4ff 13 Allan Lavell and Andrew </w:t>
      </w:r>
      <w:proofErr w:type="spellStart"/>
      <w:r w:rsidRPr="00BC72B6">
        <w:rPr>
          <w:sz w:val="4"/>
          <w:szCs w:val="4"/>
        </w:rPr>
        <w:t>Maskrey</w:t>
      </w:r>
      <w:proofErr w:type="spellEnd"/>
      <w:r w:rsidRPr="00BC72B6">
        <w:rPr>
          <w:sz w:val="4"/>
          <w:szCs w:val="4"/>
        </w:rPr>
        <w:t xml:space="preserve">, The Future of Disaster Risk Management: An Ongoing Discussion 14 Russell L. </w:t>
      </w:r>
      <w:proofErr w:type="spellStart"/>
      <w:r w:rsidRPr="00BC72B6">
        <w:rPr>
          <w:sz w:val="4"/>
          <w:szCs w:val="4"/>
        </w:rPr>
        <w:t>Ackoff</w:t>
      </w:r>
      <w:proofErr w:type="spellEnd"/>
      <w:r w:rsidRPr="00BC72B6">
        <w:rPr>
          <w:sz w:val="4"/>
          <w:szCs w:val="4"/>
        </w:rPr>
        <w:t xml:space="preserve">, Re-creating the Corporation, Oxford University Press, New York, 1999, p.324 15 The definition of ‘emergency’ within a humanitarian context has various interpretations. </w:t>
      </w:r>
      <w:proofErr w:type="spellStart"/>
      <w:r w:rsidRPr="00BC72B6">
        <w:rPr>
          <w:sz w:val="4"/>
          <w:szCs w:val="4"/>
        </w:rPr>
        <w:t>Quarantelli</w:t>
      </w:r>
      <w:proofErr w:type="spellEnd"/>
      <w:r w:rsidRPr="00BC72B6">
        <w:rPr>
          <w:sz w:val="4"/>
          <w:szCs w:val="4"/>
        </w:rPr>
        <w:t xml:space="preserve"> sees ‘emergency’ as one of a </w:t>
      </w:r>
      <w:proofErr w:type="gramStart"/>
      <w:r w:rsidRPr="00BC72B6">
        <w:rPr>
          <w:sz w:val="4"/>
          <w:szCs w:val="4"/>
        </w:rPr>
        <w:t>threshold</w:t>
      </w:r>
      <w:proofErr w:type="gramEnd"/>
      <w:r w:rsidRPr="00BC72B6">
        <w:rPr>
          <w:sz w:val="4"/>
          <w:szCs w:val="4"/>
        </w:rPr>
        <w:t xml:space="preserve"> of events, each depending upon resource requirements, from accidents to emergencies to disasters and finally to catastrophes. The OCHA orientation handbook sees emergencies as ‘a humanitarian crisis in a country, region or society where there is total or considerable breakdown of authority resulting from internal or external conflict and which requires an international response that goes beyond the mandate or capacity of any single agency.’ The IFRC views a complex emergency ‘as a reflection of disasters [which] can result from several different hazards or, 5 yet, while there are perceptible moves towards </w:t>
      </w:r>
      <w:proofErr w:type="spellStart"/>
      <w:r w:rsidRPr="00BC72B6">
        <w:rPr>
          <w:sz w:val="4"/>
          <w:szCs w:val="4"/>
        </w:rPr>
        <w:t>recognising</w:t>
      </w:r>
      <w:proofErr w:type="spellEnd"/>
      <w:r w:rsidRPr="00BC72B6">
        <w:rPr>
          <w:sz w:val="4"/>
          <w:szCs w:val="4"/>
        </w:rPr>
        <w:t xml:space="preserve"> the interconnectedness between certain types of humanitarian crises (e.g., natural hazards and technological failures), there continues to be resistance in the humanitarian world to accepting the interdependent nature of most if not all crisis events, including natural events and conflict. In that sense, ‘some of the greatest mistakes are made when dealing with a complex mess, by not seeing its dimensions in their entirety, carving off a part, and dealing with this part as if it were a complicated problem, and then solving it as if it were a simple puzzle, all the while ignoring the linkages and other connections to other dimensions of the mess.’16 This tendency to accept if not reinforce the dichotomy and to ignore basic causation and solutions can also be perceived as a convenience. Not unlike the reactions of the establishment in the time of Copernicus, politicians, policymakers and planners resist alternative perspectives because it goes against the inherent ‘short-termism’ of most institutions and their incremental approach to problem solving.17 n humanitarian response is underpinned by contending and not universal principles, the former reflecting cultural, local more often, to a complex combination of both natural and man-made causes and different causes of vulnerability. Food insecurity, epidemics, conflicts and displaced populations are examples.’ 16 Ben Ramalingam and H. Jones with T. Reba and J. Young, ‘Exploring the Science of Complexity: Ideas and Implications for Development and Humanitarian Efforts’, Working Paper 285, ODI, London, 2008, p.11 17 As described by one analyst, in crises, ‘political stakes logically increase</w:t>
      </w:r>
      <w:proofErr w:type="gramStart"/>
      <w:r w:rsidRPr="00BC72B6">
        <w:rPr>
          <w:sz w:val="4"/>
          <w:szCs w:val="4"/>
        </w:rPr>
        <w:t>….Disasters</w:t>
      </w:r>
      <w:proofErr w:type="gramEnd"/>
      <w:r w:rsidRPr="00BC72B6">
        <w:rPr>
          <w:sz w:val="4"/>
          <w:szCs w:val="4"/>
        </w:rPr>
        <w:t xml:space="preserve"> overload political systems, catastrophes can bring down regimes.’ Richard Stuart Olson, ‘Towards a Politics of Disaster: Losses, Values, Agendas and Blame, International Journal of Mass Emergencies, August 2000, Volume 18 #2. and regional perspectives and values. One prevailing assumption underpinning the predominant humanitarian paradigm is that there is an inherent human motivation that explains why human beings respond to the plight of other human beings, namely, an overarching moral sense of responsibility, benevolence and empathy that is universal. This abiding motivation in turn justifies what are regarded as universal humanitarian principles. Morality as motivation and universal principles, however, ignore the relationship between crises and the ways that they test and reinforce basic values – religious, spiritual, philosophical. There are profound differences in the ways that societies explain and interpret their respective worlds.18 Increasingly, ‘we will have to deal with “contending” and not “universal principles,” suggests the renowned anthropologist, Arjun Appadurai. In a world in which different power structures will emerge, with their concomitant local and regional perspectives and values, the presumption of common principles will be less and less relevant. More and more, perceptions of self-interest and possible mutual self-interest will be at the heart of humanitarian action.19 18 ‘Thank you for explaining your principles,’ said a member of a Middle Eastern group that had come to hear an ICRC delegate’s explanation of the </w:t>
      </w:r>
      <w:proofErr w:type="spellStart"/>
      <w:r w:rsidRPr="00BC72B6">
        <w:rPr>
          <w:sz w:val="4"/>
          <w:szCs w:val="4"/>
        </w:rPr>
        <w:t>organisation’s</w:t>
      </w:r>
      <w:proofErr w:type="spellEnd"/>
      <w:r w:rsidRPr="00BC72B6">
        <w:rPr>
          <w:sz w:val="4"/>
          <w:szCs w:val="4"/>
        </w:rPr>
        <w:t xml:space="preserve"> humanitarian role. ‘However, we, too, have our own principles,’ he continued, ‘Ours begins with justice. To what extent do your principles incorporate the concept of justice?’ In so many ways, the avowedly universal principles presented by humanitarians reflect a Western hegemony that can be traced to the age of discovery in the 15th and 16th centuries, to the age of </w:t>
      </w:r>
      <w:proofErr w:type="spellStart"/>
      <w:r w:rsidRPr="00BC72B6">
        <w:rPr>
          <w:sz w:val="4"/>
          <w:szCs w:val="4"/>
        </w:rPr>
        <w:t>industrialisation</w:t>
      </w:r>
      <w:proofErr w:type="spellEnd"/>
      <w:r w:rsidRPr="00BC72B6">
        <w:rPr>
          <w:sz w:val="4"/>
          <w:szCs w:val="4"/>
        </w:rPr>
        <w:t xml:space="preserve">, colonialism and economic dominance of the 18th and 19th centuries – past Solferino – and clearly into the 20th century in the post 1945 world. 19 Students of humanitarian affairs will have ‘to deal with “tactical humanism” – a humanism that is prepared to see universals as 6 n humanitarian crises always have transformative consequences that go well beyond the geopolitical and socio-economic boundaries of the event, itself. As in physics, so, too, in the nature of ‘normal life’, dynamics are not constrained by fixed time and space. Their effects continue in various forms over time and across spatial boundaries. While these dynamics are inherent in all matter, they are becoming increasingly evident in a world that is overtly more interconnected, through trade and through movements of capital, </w:t>
      </w:r>
      <w:proofErr w:type="gramStart"/>
      <w:r w:rsidRPr="00BC72B6">
        <w:rPr>
          <w:sz w:val="4"/>
          <w:szCs w:val="4"/>
        </w:rPr>
        <w:t>people</w:t>
      </w:r>
      <w:proofErr w:type="gramEnd"/>
      <w:r w:rsidRPr="00BC72B6">
        <w:rPr>
          <w:sz w:val="4"/>
          <w:szCs w:val="4"/>
        </w:rPr>
        <w:t xml:space="preserve"> and information. ‘What we call “flows”’.20</w:t>
      </w:r>
    </w:p>
    <w:p w14:paraId="6F47AABE" w14:textId="77777777" w:rsidR="003218DB" w:rsidRPr="00BC72B6" w:rsidRDefault="003218DB" w:rsidP="003218DB">
      <w:r w:rsidRPr="00BC72B6">
        <w:t xml:space="preserve">The ‘normal life’ dimension of humanitarian crises means that the drivers of such crises are part of systems that are in constant flux, driven by a ‘persistent need for energy’.21 They are in a state of ‘non-equilibrium’. In that sense, as suggested below in the technological paradox, humanitarian crises also reflect the ever-fluctuating boundaries of ‘normal life’, and those boundaries are moving in myriad directions, including beyond the earth’s atmosphere. Hence, another assumption underpinning the alternative paradigm is that a growing number of crisis drivers and ways to mitigate them will become extraterrestrial. </w:t>
      </w:r>
      <w:r w:rsidRPr="007370F7">
        <w:rPr>
          <w:b/>
          <w:iCs/>
          <w:highlight w:val="cyan"/>
          <w:u w:val="single"/>
        </w:rPr>
        <w:t>Extraterritoriality</w:t>
      </w:r>
      <w:r w:rsidRPr="007370F7">
        <w:rPr>
          <w:highlight w:val="cyan"/>
        </w:rPr>
        <w:t xml:space="preserve"> </w:t>
      </w:r>
      <w:r w:rsidRPr="007370F7">
        <w:rPr>
          <w:highlight w:val="cyan"/>
          <w:u w:val="single"/>
        </w:rPr>
        <w:t>will emerge as a</w:t>
      </w:r>
      <w:r w:rsidRPr="007370F7">
        <w:rPr>
          <w:highlight w:val="cyan"/>
        </w:rPr>
        <w:t xml:space="preserve"> </w:t>
      </w:r>
      <w:r w:rsidRPr="007370F7">
        <w:rPr>
          <w:b/>
          <w:iCs/>
          <w:highlight w:val="cyan"/>
          <w:u w:val="single"/>
        </w:rPr>
        <w:t>major factor</w:t>
      </w:r>
      <w:r w:rsidRPr="00BC72B6">
        <w:t xml:space="preserve"> </w:t>
      </w:r>
      <w:r w:rsidRPr="00BC72B6">
        <w:rPr>
          <w:u w:val="single"/>
        </w:rPr>
        <w:t>in</w:t>
      </w:r>
      <w:r w:rsidRPr="00BC72B6">
        <w:t xml:space="preserve"> what we continue to call ‘humanitarian </w:t>
      </w:r>
      <w:r w:rsidRPr="00BC72B6">
        <w:rPr>
          <w:u w:val="single"/>
        </w:rPr>
        <w:t>response’</w:t>
      </w:r>
      <w:r w:rsidRPr="00BC72B6">
        <w:t xml:space="preserve">, </w:t>
      </w:r>
      <w:r w:rsidRPr="007370F7">
        <w:rPr>
          <w:highlight w:val="cyan"/>
          <w:u w:val="single"/>
        </w:rPr>
        <w:t>and will</w:t>
      </w:r>
      <w:r w:rsidRPr="00BC72B6">
        <w:t xml:space="preserve"> fundamentally change many aspects of what is a crisis driver and who and what is a ‘humanitarian actor’.22</w:t>
      </w:r>
    </w:p>
    <w:p w14:paraId="2B6E40B2" w14:textId="77777777" w:rsidR="003218DB" w:rsidRDefault="003218DB" w:rsidP="003218DB">
      <w:r w:rsidRPr="00BC72B6">
        <w:t xml:space="preserve">[Footnote 22] An example is ‘asteroid impact avoidance’ where technology </w:t>
      </w:r>
      <w:r w:rsidRPr="007370F7">
        <w:rPr>
          <w:highlight w:val="cyan"/>
          <w:u w:val="single"/>
        </w:rPr>
        <w:t>enable</w:t>
      </w:r>
      <w:r w:rsidRPr="00BC72B6">
        <w:t xml:space="preserve">s human </w:t>
      </w:r>
      <w:r w:rsidRPr="007370F7">
        <w:rPr>
          <w:highlight w:val="cyan"/>
          <w:u w:val="single"/>
        </w:rPr>
        <w:t>intervention</w:t>
      </w:r>
      <w:r w:rsidRPr="00BC72B6">
        <w:rPr>
          <w:u w:val="single"/>
        </w:rPr>
        <w:t xml:space="preserve"> </w:t>
      </w:r>
      <w:r w:rsidRPr="007370F7">
        <w:rPr>
          <w:highlight w:val="cyan"/>
          <w:u w:val="single"/>
        </w:rPr>
        <w:t>to</w:t>
      </w:r>
      <w:r w:rsidRPr="00BC72B6">
        <w:t xml:space="preserve"> divert asteroids. Hence, the ‘humanitarian actor’ might well be someone who has the capacity to </w:t>
      </w:r>
      <w:r w:rsidRPr="00BC72B6">
        <w:rPr>
          <w:b/>
          <w:iCs/>
          <w:u w:val="single"/>
        </w:rPr>
        <w:t xml:space="preserve">prepare for </w:t>
      </w:r>
      <w:r w:rsidRPr="00BC72B6">
        <w:rPr>
          <w:u w:val="single"/>
        </w:rPr>
        <w:t>and</w:t>
      </w:r>
      <w:r w:rsidRPr="00BC72B6">
        <w:rPr>
          <w:b/>
          <w:iCs/>
          <w:u w:val="single"/>
        </w:rPr>
        <w:t xml:space="preserve"> </w:t>
      </w:r>
      <w:r w:rsidRPr="007370F7">
        <w:rPr>
          <w:b/>
          <w:iCs/>
          <w:highlight w:val="cyan"/>
          <w:u w:val="single"/>
        </w:rPr>
        <w:t>prevent</w:t>
      </w:r>
      <w:r w:rsidRPr="007370F7">
        <w:rPr>
          <w:highlight w:val="cyan"/>
        </w:rPr>
        <w:t xml:space="preserve"> </w:t>
      </w:r>
      <w:r w:rsidRPr="007370F7">
        <w:rPr>
          <w:highlight w:val="cyan"/>
          <w:u w:val="single"/>
        </w:rPr>
        <w:t xml:space="preserve">potentially </w:t>
      </w:r>
      <w:r w:rsidRPr="007370F7">
        <w:rPr>
          <w:b/>
          <w:iCs/>
          <w:highlight w:val="cyan"/>
          <w:u w:val="single"/>
        </w:rPr>
        <w:t>existential threats</w:t>
      </w:r>
      <w:r w:rsidRPr="00BC72B6">
        <w:t>. This could well be the humanitarian actor of the future. [End Footnote 22]</w:t>
      </w:r>
    </w:p>
    <w:p w14:paraId="3FB4C84D" w14:textId="77777777" w:rsidR="003218DB" w:rsidRPr="00673641" w:rsidRDefault="003218DB" w:rsidP="003218DB"/>
    <w:p w14:paraId="1575116F" w14:textId="77777777" w:rsidR="003218DB" w:rsidRDefault="003218DB" w:rsidP="003218DB">
      <w:pPr>
        <w:pStyle w:val="Heading3"/>
      </w:pPr>
      <w:r>
        <w:t>CP Private Action</w:t>
      </w:r>
    </w:p>
    <w:p w14:paraId="472A9289" w14:textId="77777777" w:rsidR="003218DB" w:rsidRDefault="003218DB" w:rsidP="003218DB">
      <w:pPr>
        <w:pStyle w:val="Heading4"/>
      </w:pPr>
      <w:r>
        <w:t xml:space="preserve">Text: The United States federal government should allow relevant agencies to sue to enjoin </w:t>
      </w:r>
      <w:r w:rsidRPr="0064743C">
        <w:t>domestic export cartels that operate in foreign nations without protections for export cartels</w:t>
      </w:r>
      <w:r>
        <w:t xml:space="preserve"> and recover single damages. </w:t>
      </w:r>
    </w:p>
    <w:p w14:paraId="474468FC" w14:textId="77777777" w:rsidR="003218DB" w:rsidRDefault="003218DB" w:rsidP="003218DB"/>
    <w:p w14:paraId="267C75DF" w14:textId="77777777" w:rsidR="003218DB" w:rsidRDefault="003218DB" w:rsidP="003218DB">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0FC2BC30" w14:textId="77777777" w:rsidR="003218DB" w:rsidRDefault="003218DB" w:rsidP="003218DB">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3CBA3E8D" w14:textId="77777777" w:rsidR="003218DB" w:rsidRDefault="003218DB" w:rsidP="003218DB">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8" w:history="1">
        <w:r w:rsidRPr="004C34D2">
          <w:rPr>
            <w:rStyle w:val="Hyperlink"/>
          </w:rPr>
          <w:t>https://www.lw.com/upload/pubContent/_pdf/pub1675_1.pdf</w:t>
        </w:r>
      </w:hyperlink>
      <w:r>
        <w:t xml:space="preserve">) </w:t>
      </w:r>
    </w:p>
    <w:p w14:paraId="4FFE7B24" w14:textId="77777777" w:rsidR="003218DB" w:rsidRDefault="003218DB" w:rsidP="003218DB"/>
    <w:p w14:paraId="70C6FEB3" w14:textId="77777777" w:rsidR="003218DB" w:rsidRPr="00064174" w:rsidRDefault="003218DB" w:rsidP="003218DB">
      <w:pPr>
        <w:rPr>
          <w:u w:val="single"/>
        </w:rPr>
      </w:pPr>
      <w:r w:rsidRPr="006C0EA1">
        <w:rPr>
          <w:sz w:val="16"/>
        </w:rPr>
        <w:t xml:space="preserve">In comparison, </w:t>
      </w:r>
      <w:r w:rsidRPr="0026269F">
        <w:rPr>
          <w:rStyle w:val="StyleUnderline"/>
          <w:highlight w:val="green"/>
        </w:rPr>
        <w:t>in the</w:t>
      </w:r>
      <w:r w:rsidRPr="0026269F">
        <w:rPr>
          <w:highlight w:val="green"/>
          <w:u w:val="single"/>
        </w:rPr>
        <w:t xml:space="preserve"> E</w:t>
      </w:r>
      <w:r w:rsidRPr="006B3BDD">
        <w:rPr>
          <w:u w:val="single"/>
        </w:rPr>
        <w:t xml:space="preserve">uropean </w:t>
      </w:r>
      <w:r w:rsidRPr="0026269F">
        <w:rPr>
          <w:highlight w:val="green"/>
          <w:u w:val="single"/>
        </w:rPr>
        <w:t>U</w:t>
      </w:r>
      <w:r w:rsidRPr="006B3BDD">
        <w:rPr>
          <w:u w:val="single"/>
        </w:rPr>
        <w:t>nion</w:t>
      </w:r>
      <w:r w:rsidRPr="006C0EA1">
        <w:rPr>
          <w:sz w:val="16"/>
        </w:rPr>
        <w:t xml:space="preserve">, </w:t>
      </w:r>
      <w:r w:rsidRPr="0026269F">
        <w:rPr>
          <w:highlight w:val="green"/>
          <w:u w:val="single"/>
        </w:rPr>
        <w:t xml:space="preserve">private </w:t>
      </w:r>
      <w:r w:rsidRPr="00B52728">
        <w:rPr>
          <w:u w:val="single"/>
        </w:rPr>
        <w:t>enforcement</w:t>
      </w:r>
      <w:r>
        <w:rPr>
          <w:u w:val="single"/>
        </w:rPr>
        <w:t xml:space="preserve"> </w:t>
      </w:r>
      <w:r w:rsidRPr="0026269F">
        <w:rPr>
          <w:highlight w:val="green"/>
          <w:u w:val="single"/>
        </w:rPr>
        <w:t>actions</w:t>
      </w:r>
      <w:r w:rsidRPr="006B3BDD">
        <w:rPr>
          <w:u w:val="single"/>
        </w:rPr>
        <w:t xml:space="preserve"> are </w:t>
      </w:r>
      <w:r w:rsidRPr="006B3BDD">
        <w:rPr>
          <w:rStyle w:val="Emphasis"/>
        </w:rPr>
        <w:t>rare</w:t>
      </w:r>
      <w:r w:rsidRPr="006B3BDD">
        <w:rPr>
          <w:u w:val="single"/>
        </w:rPr>
        <w:t xml:space="preserve"> and </w:t>
      </w:r>
      <w:r w:rsidRPr="0026269F">
        <w:rPr>
          <w:highlight w:val="green"/>
          <w:u w:val="single"/>
        </w:rPr>
        <w:t xml:space="preserve">play less </w:t>
      </w:r>
      <w:r w:rsidRPr="00B52728">
        <w:rPr>
          <w:u w:val="single"/>
        </w:rPr>
        <w:t>of a</w:t>
      </w:r>
      <w:r w:rsidRPr="0026269F">
        <w:rPr>
          <w:highlight w:val="green"/>
          <w:u w:val="single"/>
        </w:rPr>
        <w:t xml:space="preserve"> role than </w:t>
      </w:r>
      <w:r w:rsidRPr="0026269F">
        <w:rPr>
          <w:rStyle w:val="Emphasis"/>
          <w:highlight w:val="green"/>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1D260514" w14:textId="77777777" w:rsidR="003218DB" w:rsidRPr="006C0EA1" w:rsidRDefault="003218DB" w:rsidP="003218DB">
      <w:pPr>
        <w:rPr>
          <w:sz w:val="16"/>
          <w:szCs w:val="16"/>
        </w:rPr>
      </w:pPr>
      <w:r w:rsidRPr="006C0EA1">
        <w:rPr>
          <w:sz w:val="16"/>
          <w:szCs w:val="16"/>
        </w:rPr>
        <w:t>Private antitrust damages actions in the US</w:t>
      </w:r>
    </w:p>
    <w:p w14:paraId="569D810B" w14:textId="77777777" w:rsidR="003218DB" w:rsidRPr="006B3BDD" w:rsidRDefault="003218DB" w:rsidP="003218DB">
      <w:pPr>
        <w:rPr>
          <w:rStyle w:val="Emphasis"/>
        </w:rPr>
      </w:pPr>
      <w:r w:rsidRPr="006C0EA1">
        <w:rPr>
          <w:sz w:val="16"/>
        </w:rPr>
        <w:t xml:space="preserve">Rightly or wrongly, </w:t>
      </w:r>
      <w:r w:rsidRPr="0026269F">
        <w:rPr>
          <w:highlight w:val="green"/>
          <w:u w:val="single"/>
        </w:rPr>
        <w:t>the U</w:t>
      </w:r>
      <w:r w:rsidRPr="006B3BDD">
        <w:rPr>
          <w:u w:val="single"/>
        </w:rPr>
        <w:t xml:space="preserve">nited </w:t>
      </w:r>
      <w:r w:rsidRPr="0026269F">
        <w:rPr>
          <w:highlight w:val="green"/>
          <w:u w:val="single"/>
        </w:rPr>
        <w:t>S</w:t>
      </w:r>
      <w:r w:rsidRPr="006B3BDD">
        <w:rPr>
          <w:u w:val="single"/>
        </w:rPr>
        <w:t xml:space="preserve">tates has earned the reputation of </w:t>
      </w:r>
      <w:r w:rsidRPr="006B3BDD">
        <w:rPr>
          <w:rStyle w:val="Emphasis"/>
        </w:rPr>
        <w:t>having a ‘</w:t>
      </w:r>
      <w:r w:rsidRPr="0026269F">
        <w:rPr>
          <w:rStyle w:val="Emphasis"/>
          <w:highlight w:val="green"/>
        </w:rPr>
        <w:t>litigation culture’</w:t>
      </w:r>
      <w:r w:rsidRPr="006C0EA1">
        <w:rPr>
          <w:sz w:val="16"/>
        </w:rPr>
        <w:t xml:space="preserve"> </w:t>
      </w:r>
      <w:r w:rsidRPr="006B3BDD">
        <w:rPr>
          <w:u w:val="single"/>
        </w:rPr>
        <w:t xml:space="preserve">that </w:t>
      </w:r>
      <w:r w:rsidRPr="0026269F">
        <w:rPr>
          <w:highlight w:val="gree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26269F">
        <w:rPr>
          <w:rStyle w:val="Emphasis"/>
          <w:highlight w:val="green"/>
        </w:rPr>
        <w:t>antitrust</w:t>
      </w:r>
      <w:r w:rsidRPr="0026269F">
        <w:rPr>
          <w:highlight w:val="gree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26269F">
        <w:rPr>
          <w:highlight w:val="green"/>
          <w:u w:val="single"/>
        </w:rPr>
        <w:t>the</w:t>
      </w:r>
      <w:r w:rsidRPr="006B3BDD">
        <w:rPr>
          <w:u w:val="single"/>
        </w:rPr>
        <w:t xml:space="preserve"> pot of </w:t>
      </w:r>
      <w:r w:rsidRPr="0026269F">
        <w:rPr>
          <w:highlight w:val="gree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26269F">
        <w:rPr>
          <w:rStyle w:val="Emphasis"/>
          <w:highlight w:val="green"/>
        </w:rPr>
        <w:t>make private damages extremely</w:t>
      </w:r>
      <w:r w:rsidRPr="006B3BDD">
        <w:rPr>
          <w:rStyle w:val="Emphasis"/>
        </w:rPr>
        <w:t xml:space="preserve"> easy and </w:t>
      </w:r>
      <w:r w:rsidRPr="0026269F">
        <w:rPr>
          <w:rStyle w:val="Emphasis"/>
          <w:highlight w:val="green"/>
        </w:rPr>
        <w:t>attractive</w:t>
      </w:r>
      <w:r w:rsidRPr="006B3BDD">
        <w:rPr>
          <w:rStyle w:val="Emphasis"/>
        </w:rPr>
        <w:t xml:space="preserve"> to pursue.</w:t>
      </w:r>
    </w:p>
    <w:p w14:paraId="736C6659" w14:textId="77777777" w:rsidR="003218DB" w:rsidRPr="006C0EA1" w:rsidRDefault="003218DB" w:rsidP="003218DB">
      <w:pPr>
        <w:rPr>
          <w:sz w:val="16"/>
          <w:szCs w:val="16"/>
        </w:rPr>
      </w:pPr>
      <w:r w:rsidRPr="006C0EA1">
        <w:rPr>
          <w:sz w:val="16"/>
          <w:szCs w:val="16"/>
        </w:rPr>
        <w:t xml:space="preserve">The treble damages remedy </w:t>
      </w:r>
    </w:p>
    <w:p w14:paraId="209F5EFE" w14:textId="77777777" w:rsidR="003218DB" w:rsidRPr="006C0EA1" w:rsidRDefault="003218DB" w:rsidP="003218DB">
      <w:pPr>
        <w:rPr>
          <w:sz w:val="16"/>
        </w:rPr>
      </w:pPr>
      <w:r w:rsidRPr="006C0EA1">
        <w:rPr>
          <w:sz w:val="16"/>
        </w:rPr>
        <w:t xml:space="preserve">In 1914, the US Congress passed </w:t>
      </w:r>
      <w:r w:rsidRPr="006B3BDD">
        <w:rPr>
          <w:u w:val="single"/>
        </w:rPr>
        <w:t xml:space="preserve">the </w:t>
      </w:r>
      <w:r w:rsidRPr="0026269F">
        <w:rPr>
          <w:highlight w:val="green"/>
          <w:u w:val="single"/>
        </w:rPr>
        <w:t>Clayton</w:t>
      </w:r>
      <w:r w:rsidRPr="006B3BDD">
        <w:rPr>
          <w:u w:val="single"/>
        </w:rPr>
        <w:t xml:space="preserve"> Act</w:t>
      </w:r>
      <w:r w:rsidRPr="006C0EA1">
        <w:rPr>
          <w:sz w:val="16"/>
        </w:rPr>
        <w:t xml:space="preserve">, codified at 15 USC sections 12-27. Section 4 of the Act </w:t>
      </w:r>
      <w:r w:rsidRPr="0026269F">
        <w:rPr>
          <w:highlight w:val="green"/>
          <w:u w:val="single"/>
        </w:rPr>
        <w:t>extends</w:t>
      </w:r>
      <w:r w:rsidRPr="006B3BDD">
        <w:rPr>
          <w:u w:val="single"/>
        </w:rPr>
        <w:t xml:space="preserve"> the </w:t>
      </w:r>
      <w:r w:rsidRPr="0026269F">
        <w:rPr>
          <w:highlight w:val="green"/>
          <w:u w:val="single"/>
        </w:rPr>
        <w:t>Sherman</w:t>
      </w:r>
      <w:r w:rsidRPr="006B3BDD">
        <w:rPr>
          <w:u w:val="single"/>
        </w:rPr>
        <w:t xml:space="preserve"> Act’s </w:t>
      </w:r>
      <w:r w:rsidRPr="0026269F">
        <w:rPr>
          <w:highlight w:val="green"/>
          <w:u w:val="single"/>
        </w:rPr>
        <w:t>prohibitions</w:t>
      </w:r>
      <w:r w:rsidRPr="006C0EA1">
        <w:rPr>
          <w:sz w:val="16"/>
        </w:rPr>
        <w:t xml:space="preserve"> on anti-competitive </w:t>
      </w:r>
      <w:proofErr w:type="spellStart"/>
      <w:r w:rsidRPr="006C0EA1">
        <w:rPr>
          <w:sz w:val="16"/>
        </w:rPr>
        <w:t>behaviour</w:t>
      </w:r>
      <w:proofErr w:type="spellEnd"/>
      <w:r w:rsidRPr="006C0EA1">
        <w:rPr>
          <w:sz w:val="16"/>
        </w:rPr>
        <w:t xml:space="preserve"> </w:t>
      </w:r>
      <w:r w:rsidRPr="0026269F">
        <w:rPr>
          <w:highlight w:val="green"/>
          <w:u w:val="single"/>
        </w:rPr>
        <w:t>and</w:t>
      </w:r>
      <w:r w:rsidRPr="006C0EA1">
        <w:rPr>
          <w:sz w:val="16"/>
        </w:rPr>
        <w:t xml:space="preserve">, most notably, </w:t>
      </w:r>
      <w:r w:rsidRPr="0026269F">
        <w:rPr>
          <w:rStyle w:val="Emphasis"/>
          <w:highlight w:val="green"/>
        </w:rPr>
        <w:t>allows</w:t>
      </w:r>
      <w:r w:rsidRPr="006B3BDD">
        <w:rPr>
          <w:rStyle w:val="Emphasis"/>
        </w:rPr>
        <w:t xml:space="preserve"> “</w:t>
      </w:r>
      <w:r w:rsidRPr="0026269F">
        <w:rPr>
          <w:rStyle w:val="Emphasis"/>
          <w:highlight w:val="green"/>
        </w:rPr>
        <w:t>any person</w:t>
      </w:r>
      <w:r w:rsidRPr="006B3BDD">
        <w:rPr>
          <w:rStyle w:val="Emphasis"/>
        </w:rPr>
        <w:t xml:space="preserve"> who shall be </w:t>
      </w:r>
      <w:r w:rsidRPr="0026269F">
        <w:rPr>
          <w:rStyle w:val="Emphasis"/>
          <w:highlight w:val="green"/>
        </w:rPr>
        <w:t>injured</w:t>
      </w:r>
      <w:r w:rsidRPr="006C0EA1">
        <w:rPr>
          <w:sz w:val="16"/>
        </w:rPr>
        <w:t xml:space="preserve"> in his business or property </w:t>
      </w:r>
      <w:r w:rsidRPr="006B3BDD">
        <w:rPr>
          <w:rStyle w:val="Emphasis"/>
        </w:rPr>
        <w:t xml:space="preserve">by reason of anything </w:t>
      </w:r>
      <w:r w:rsidRPr="0026269F">
        <w:rPr>
          <w:rStyle w:val="Emphasis"/>
          <w:highlight w:val="green"/>
        </w:rPr>
        <w:t>forbidden in</w:t>
      </w:r>
      <w:r w:rsidRPr="006B3BDD">
        <w:rPr>
          <w:rStyle w:val="Emphasis"/>
        </w:rPr>
        <w:t xml:space="preserve"> the </w:t>
      </w:r>
      <w:r w:rsidRPr="0026269F">
        <w:rPr>
          <w:rStyle w:val="Emphasis"/>
          <w:highlight w:val="green"/>
        </w:rPr>
        <w:t>antitrust laws</w:t>
      </w:r>
      <w:r w:rsidRPr="0026269F">
        <w:rPr>
          <w:sz w:val="16"/>
          <w:highlight w:val="green"/>
        </w:rPr>
        <w:t xml:space="preserve">” </w:t>
      </w:r>
      <w:r w:rsidRPr="0026269F">
        <w:rPr>
          <w:rStyle w:val="Emphasis"/>
          <w:highlight w:val="gree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1D0BF717" w14:textId="77777777" w:rsidR="003218DB" w:rsidRPr="006C0EA1" w:rsidRDefault="003218DB" w:rsidP="003218DB">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26269F">
        <w:rPr>
          <w:highlight w:val="green"/>
          <w:u w:val="single"/>
        </w:rPr>
        <w:t>practitioners</w:t>
      </w:r>
      <w:r w:rsidRPr="006C0EA1">
        <w:rPr>
          <w:sz w:val="16"/>
        </w:rPr>
        <w:t xml:space="preserve"> and policy makers </w:t>
      </w:r>
      <w:r w:rsidRPr="0026269F">
        <w:rPr>
          <w:highlight w:val="green"/>
          <w:u w:val="single"/>
        </w:rPr>
        <w:t>contend</w:t>
      </w:r>
      <w:r w:rsidRPr="006C0EA1">
        <w:rPr>
          <w:sz w:val="16"/>
        </w:rPr>
        <w:t xml:space="preserve"> </w:t>
      </w:r>
      <w:r w:rsidRPr="006B3BDD">
        <w:rPr>
          <w:u w:val="single"/>
        </w:rPr>
        <w:t xml:space="preserve">that </w:t>
      </w:r>
      <w:r w:rsidRPr="0026269F">
        <w:rPr>
          <w:highlight w:val="green"/>
          <w:u w:val="single"/>
        </w:rPr>
        <w:t>trebling</w:t>
      </w:r>
      <w:r w:rsidRPr="006B3BDD">
        <w:rPr>
          <w:u w:val="single"/>
        </w:rPr>
        <w:t xml:space="preserve"> damages </w:t>
      </w:r>
      <w:r w:rsidRPr="0026269F">
        <w:rPr>
          <w:highlight w:val="green"/>
          <w:u w:val="single"/>
        </w:rPr>
        <w:t xml:space="preserve">creates </w:t>
      </w:r>
      <w:r w:rsidRPr="0026269F">
        <w:rPr>
          <w:rStyle w:val="Emphasis"/>
          <w:highlight w:val="gree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26269F">
        <w:rPr>
          <w:highlight w:val="green"/>
          <w:u w:val="single"/>
        </w:rPr>
        <w:t>damages</w:t>
      </w:r>
      <w:r w:rsidRPr="006B3BDD">
        <w:rPr>
          <w:u w:val="single"/>
        </w:rPr>
        <w:t xml:space="preserve"> actions can </w:t>
      </w:r>
      <w:r w:rsidRPr="0026269F">
        <w:rPr>
          <w:highlight w:val="green"/>
          <w:u w:val="single"/>
        </w:rPr>
        <w:t>result in</w:t>
      </w:r>
      <w:r w:rsidRPr="006B3BDD">
        <w:rPr>
          <w:u w:val="single"/>
        </w:rPr>
        <w:t xml:space="preserve"> a </w:t>
      </w:r>
      <w:r w:rsidRPr="0026269F">
        <w:rPr>
          <w:rStyle w:val="Emphasis"/>
          <w:highlight w:val="green"/>
        </w:rPr>
        <w:t>windfall</w:t>
      </w:r>
      <w:r w:rsidRPr="006B3BDD">
        <w:rPr>
          <w:rStyle w:val="Emphasis"/>
        </w:rPr>
        <w:t xml:space="preserve"> to plaintiffs</w:t>
      </w:r>
      <w:r w:rsidRPr="006C0EA1">
        <w:rPr>
          <w:sz w:val="16"/>
        </w:rPr>
        <w:t xml:space="preserve">. Furthermore, some believe that </w:t>
      </w:r>
      <w:r w:rsidRPr="0026269F">
        <w:rPr>
          <w:rStyle w:val="Emphasis"/>
          <w:highlight w:val="green"/>
        </w:rPr>
        <w:t>large fines</w:t>
      </w:r>
      <w:r w:rsidRPr="0026269F">
        <w:rPr>
          <w:highlight w:val="green"/>
          <w:u w:val="single"/>
        </w:rPr>
        <w:t xml:space="preserve"> and</w:t>
      </w:r>
      <w:r w:rsidRPr="006B3BDD">
        <w:rPr>
          <w:u w:val="single"/>
        </w:rPr>
        <w:t xml:space="preserve"> the </w:t>
      </w:r>
      <w:r w:rsidRPr="006B3BDD">
        <w:rPr>
          <w:rStyle w:val="Emphasis"/>
        </w:rPr>
        <w:t xml:space="preserve">potential for </w:t>
      </w:r>
      <w:r w:rsidRPr="0026269F">
        <w:rPr>
          <w:rStyle w:val="Emphasis"/>
          <w:highlight w:val="green"/>
        </w:rPr>
        <w:t>criminal penalties</w:t>
      </w:r>
      <w:r w:rsidRPr="0026269F">
        <w:rPr>
          <w:highlight w:val="green"/>
          <w:u w:val="single"/>
        </w:rPr>
        <w:t xml:space="preserve"> create</w:t>
      </w:r>
      <w:r w:rsidRPr="006B3BDD">
        <w:rPr>
          <w:u w:val="single"/>
        </w:rPr>
        <w:t xml:space="preserve"> just as much of </w:t>
      </w:r>
      <w:r w:rsidRPr="0026269F">
        <w:rPr>
          <w:highlight w:val="green"/>
          <w:u w:val="single"/>
        </w:rPr>
        <w:t xml:space="preserve">a </w:t>
      </w:r>
      <w:r w:rsidRPr="0026269F">
        <w:rPr>
          <w:rStyle w:val="Emphasis"/>
          <w:highlight w:val="green"/>
        </w:rPr>
        <w:t>deterrent</w:t>
      </w:r>
      <w:r w:rsidRPr="006B3BDD">
        <w:rPr>
          <w:rStyle w:val="Emphasis"/>
        </w:rPr>
        <w:t xml:space="preserve"> against violations</w:t>
      </w:r>
      <w:r w:rsidRPr="006C0EA1">
        <w:rPr>
          <w:sz w:val="16"/>
        </w:rPr>
        <w:t xml:space="preserve">, </w:t>
      </w:r>
      <w:r w:rsidRPr="0026269F">
        <w:rPr>
          <w:rStyle w:val="Emphasis"/>
          <w:highlight w:val="green"/>
        </w:rPr>
        <w:t>without</w:t>
      </w:r>
      <w:r w:rsidRPr="006B3BDD">
        <w:rPr>
          <w:rStyle w:val="Emphasis"/>
        </w:rPr>
        <w:t xml:space="preserve"> the need for </w:t>
      </w:r>
      <w:r w:rsidRPr="0026269F">
        <w:rPr>
          <w:rStyle w:val="Emphasis"/>
          <w:highlight w:val="gree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26269F">
        <w:rPr>
          <w:highlight w:val="gree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26269F">
        <w:rPr>
          <w:rStyle w:val="Emphasis"/>
          <w:highlight w:val="green"/>
        </w:rPr>
        <w:t>the award of treble damages under</w:t>
      </w:r>
      <w:r w:rsidRPr="006B3BDD">
        <w:rPr>
          <w:rStyle w:val="Emphasis"/>
        </w:rPr>
        <w:t xml:space="preserve"> the </w:t>
      </w:r>
      <w:r w:rsidRPr="0026269F">
        <w:rPr>
          <w:rStyle w:val="Emphasis"/>
          <w:highlight w:val="green"/>
        </w:rPr>
        <w:t>federal antitrust statutes cannot be waived</w:t>
      </w:r>
      <w:r w:rsidRPr="006C0EA1">
        <w:rPr>
          <w:sz w:val="16"/>
        </w:rPr>
        <w:t>”.13</w:t>
      </w:r>
    </w:p>
    <w:p w14:paraId="6F12E566" w14:textId="77777777" w:rsidR="003218DB" w:rsidRPr="006C0EA1" w:rsidRDefault="003218DB" w:rsidP="003218DB">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w:t>
      </w:r>
      <w:proofErr w:type="spellStart"/>
      <w:r w:rsidRPr="006C0EA1">
        <w:rPr>
          <w:sz w:val="16"/>
        </w:rPr>
        <w:t>behaviour</w:t>
      </w:r>
      <w:proofErr w:type="spellEnd"/>
      <w:r w:rsidRPr="006C0EA1">
        <w:rPr>
          <w:sz w:val="16"/>
        </w:rPr>
        <w:t xml:space="preserve"> to the </w:t>
      </w:r>
      <w:proofErr w:type="spellStart"/>
      <w:r w:rsidRPr="006C0EA1">
        <w:rPr>
          <w:sz w:val="16"/>
        </w:rPr>
        <w:t>DoJ</w:t>
      </w:r>
      <w:proofErr w:type="spellEnd"/>
      <w:r w:rsidRPr="006C0EA1">
        <w:rPr>
          <w:sz w:val="16"/>
        </w:rPr>
        <w:t xml:space="preserve"> and enter into the Corporate Leniency Programme.15 If a private plaintiff sues the corporation for the same </w:t>
      </w:r>
      <w:proofErr w:type="spellStart"/>
      <w:r w:rsidRPr="006C0EA1">
        <w:rPr>
          <w:sz w:val="16"/>
        </w:rPr>
        <w:t>behaviour</w:t>
      </w:r>
      <w:proofErr w:type="spellEnd"/>
      <w:r w:rsidRPr="006C0EA1">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42F77529" w14:textId="77777777" w:rsidR="003218DB" w:rsidRPr="00064174" w:rsidRDefault="003218DB" w:rsidP="003218DB">
      <w:pPr>
        <w:rPr>
          <w:sz w:val="12"/>
          <w:szCs w:val="12"/>
        </w:rPr>
      </w:pPr>
      <w:r w:rsidRPr="00064174">
        <w:rPr>
          <w:sz w:val="12"/>
          <w:szCs w:val="12"/>
        </w:rPr>
        <w:t>Discovery and evidence</w:t>
      </w:r>
    </w:p>
    <w:p w14:paraId="2A569085" w14:textId="77777777" w:rsidR="003218DB" w:rsidRPr="00064174" w:rsidRDefault="003218DB" w:rsidP="003218DB">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55F30400" w14:textId="77777777" w:rsidR="003218DB" w:rsidRPr="00064174" w:rsidRDefault="003218DB" w:rsidP="003218DB">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66ED4AFD" w14:textId="77777777" w:rsidR="003218DB" w:rsidRPr="00064174" w:rsidRDefault="003218DB" w:rsidP="003218DB">
      <w:pPr>
        <w:rPr>
          <w:sz w:val="12"/>
          <w:szCs w:val="12"/>
        </w:rPr>
      </w:pPr>
      <w:r w:rsidRPr="00064174">
        <w:rPr>
          <w:sz w:val="12"/>
          <w:szCs w:val="12"/>
        </w:rPr>
        <w:t>Contingent fees</w:t>
      </w:r>
    </w:p>
    <w:p w14:paraId="3862C7B1" w14:textId="77777777" w:rsidR="003218DB" w:rsidRPr="00064174" w:rsidRDefault="003218DB" w:rsidP="003218DB">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4093ADD6" w14:textId="77777777" w:rsidR="003218DB" w:rsidRPr="00064174" w:rsidRDefault="003218DB" w:rsidP="003218DB">
      <w:pPr>
        <w:rPr>
          <w:sz w:val="12"/>
          <w:szCs w:val="12"/>
        </w:rPr>
      </w:pPr>
      <w:r w:rsidRPr="00064174">
        <w:rPr>
          <w:sz w:val="12"/>
          <w:szCs w:val="12"/>
        </w:rPr>
        <w:t>Class actions</w:t>
      </w:r>
    </w:p>
    <w:p w14:paraId="7C80D117" w14:textId="77777777" w:rsidR="003218DB" w:rsidRPr="00064174" w:rsidRDefault="003218DB" w:rsidP="003218DB">
      <w:pPr>
        <w:rPr>
          <w:sz w:val="12"/>
          <w:szCs w:val="12"/>
        </w:rPr>
      </w:pPr>
      <w:r w:rsidRPr="00064174">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064174">
        <w:rPr>
          <w:sz w:val="12"/>
          <w:szCs w:val="12"/>
        </w:rPr>
        <w:t>recognised</w:t>
      </w:r>
      <w:proofErr w:type="spellEnd"/>
      <w:r w:rsidRPr="00064174">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74E26433" w14:textId="77777777" w:rsidR="003218DB" w:rsidRPr="00064174" w:rsidRDefault="003218DB" w:rsidP="003218DB">
      <w:pPr>
        <w:rPr>
          <w:sz w:val="12"/>
          <w:szCs w:val="12"/>
        </w:rPr>
      </w:pPr>
      <w:r w:rsidRPr="00064174">
        <w:rPr>
          <w:sz w:val="12"/>
          <w:szCs w:val="12"/>
        </w:rPr>
        <w:t>State indirect purchaser actions</w:t>
      </w:r>
    </w:p>
    <w:p w14:paraId="2C2AFAAE" w14:textId="77777777" w:rsidR="003218DB" w:rsidRPr="00064174" w:rsidRDefault="003218DB" w:rsidP="003218DB">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064174">
        <w:rPr>
          <w:sz w:val="12"/>
          <w:szCs w:val="12"/>
        </w:rPr>
        <w:t>ie</w:t>
      </w:r>
      <w:proofErr w:type="spellEnd"/>
      <w:r w:rsidRPr="00064174">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064174">
        <w:rPr>
          <w:sz w:val="12"/>
          <w:szCs w:val="12"/>
        </w:rPr>
        <w:t>repealer</w:t>
      </w:r>
      <w:proofErr w:type="spellEnd"/>
      <w:r w:rsidRPr="00064174">
        <w:rPr>
          <w:sz w:val="12"/>
          <w:szCs w:val="12"/>
        </w:rPr>
        <w:t>’ states, as they are known, defendants face the real prospect of defending against lawsuits that mirror direct purchaser lawsuits pending against them in a federal court.</w:t>
      </w:r>
    </w:p>
    <w:p w14:paraId="07DFAC52" w14:textId="77777777" w:rsidR="003218DB" w:rsidRPr="00064174" w:rsidRDefault="003218DB" w:rsidP="003218DB">
      <w:pPr>
        <w:rPr>
          <w:sz w:val="12"/>
          <w:szCs w:val="12"/>
        </w:rPr>
      </w:pPr>
      <w:r w:rsidRPr="00064174">
        <w:rPr>
          <w:sz w:val="12"/>
          <w:szCs w:val="12"/>
        </w:rPr>
        <w:t>Huge jury verdicts and settlements</w:t>
      </w:r>
    </w:p>
    <w:p w14:paraId="2AE287BA" w14:textId="77777777" w:rsidR="003218DB" w:rsidRPr="00064174" w:rsidRDefault="003218DB" w:rsidP="003218DB">
      <w:pPr>
        <w:rPr>
          <w:sz w:val="12"/>
          <w:szCs w:val="12"/>
        </w:rPr>
      </w:pPr>
      <w:r w:rsidRPr="00064174">
        <w:rPr>
          <w:sz w:val="12"/>
          <w:szCs w:val="12"/>
        </w:rPr>
        <w:t xml:space="preserve">One natural result of the ease with which plaintiffs can pursue treble damages actions in the United States is huge jury verdicts in private antitrust cases. In </w:t>
      </w:r>
      <w:proofErr w:type="spellStart"/>
      <w:r w:rsidRPr="00064174">
        <w:rPr>
          <w:sz w:val="12"/>
          <w:szCs w:val="12"/>
        </w:rPr>
        <w:t>Conwood</w:t>
      </w:r>
      <w:proofErr w:type="spellEnd"/>
      <w:r w:rsidRPr="00064174">
        <w:rPr>
          <w:sz w:val="12"/>
          <w:szCs w:val="12"/>
        </w:rPr>
        <w:t xml:space="preserve"> v US Tobacco, the plaintiff manufacturer of moist smokeless tobacco (snuff) sued a competitor, the manufacturer of Copenhagen and Skoal, for unlawful </w:t>
      </w:r>
      <w:proofErr w:type="spellStart"/>
      <w:r w:rsidRPr="00064174">
        <w:rPr>
          <w:sz w:val="12"/>
          <w:szCs w:val="12"/>
        </w:rPr>
        <w:t>monopolisation</w:t>
      </w:r>
      <w:proofErr w:type="spellEnd"/>
      <w:r w:rsidRPr="00064174">
        <w:rPr>
          <w:sz w:val="12"/>
          <w:szCs w:val="12"/>
        </w:rPr>
        <w:t xml:space="preserve"> in violation of section 2 of the Sherman Act, among other claims.30</w:t>
      </w:r>
    </w:p>
    <w:p w14:paraId="4F7DBE6A" w14:textId="77777777" w:rsidR="003218DB" w:rsidRPr="00064174" w:rsidRDefault="003218DB" w:rsidP="003218DB">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25FECC2A" w14:textId="77777777" w:rsidR="003218DB" w:rsidRPr="00064174" w:rsidRDefault="003218DB" w:rsidP="003218DB">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3AEB3110" w14:textId="77777777" w:rsidR="003218DB" w:rsidRPr="00064174" w:rsidRDefault="003218DB" w:rsidP="003218DB">
      <w:pPr>
        <w:rPr>
          <w:sz w:val="12"/>
          <w:szCs w:val="12"/>
        </w:rPr>
      </w:pPr>
      <w:r w:rsidRPr="00064174">
        <w:rPr>
          <w:sz w:val="12"/>
          <w:szCs w:val="12"/>
        </w:rPr>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064174">
        <w:rPr>
          <w:sz w:val="12"/>
          <w:szCs w:val="12"/>
        </w:rPr>
        <w:t>Mastermoney</w:t>
      </w:r>
      <w:proofErr w:type="spellEnd"/>
      <w:r w:rsidRPr="00064174">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6BC6096D" w14:textId="77777777" w:rsidR="003218DB" w:rsidRPr="00064174" w:rsidRDefault="003218DB" w:rsidP="003218DB">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w:t>
      </w:r>
      <w:proofErr w:type="spellStart"/>
      <w:r w:rsidRPr="00064174">
        <w:rPr>
          <w:sz w:val="12"/>
          <w:szCs w:val="12"/>
        </w:rPr>
        <w:t>recognised</w:t>
      </w:r>
      <w:proofErr w:type="spellEnd"/>
      <w:r w:rsidRPr="00064174">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276499E7" w14:textId="77777777" w:rsidR="003218DB" w:rsidRPr="00064174" w:rsidRDefault="003218DB" w:rsidP="003218DB">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5970FDC5" w14:textId="77777777" w:rsidR="003218DB" w:rsidRPr="00064174" w:rsidRDefault="003218DB" w:rsidP="003218DB">
      <w:pPr>
        <w:rPr>
          <w:sz w:val="12"/>
          <w:szCs w:val="12"/>
        </w:rPr>
      </w:pPr>
      <w:r w:rsidRPr="00064174">
        <w:rPr>
          <w:sz w:val="12"/>
          <w:szCs w:val="12"/>
        </w:rPr>
        <w:t>EU antitrust laws and enforcement</w:t>
      </w:r>
    </w:p>
    <w:p w14:paraId="5EC45A03" w14:textId="77777777" w:rsidR="003218DB" w:rsidRPr="00064174" w:rsidRDefault="003218DB" w:rsidP="003218DB">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2DBE1110" w14:textId="77777777" w:rsidR="003218DB" w:rsidRPr="00064174" w:rsidRDefault="003218DB" w:rsidP="003218DB">
      <w:pPr>
        <w:rPr>
          <w:sz w:val="12"/>
          <w:szCs w:val="12"/>
        </w:rPr>
      </w:pPr>
      <w:r w:rsidRPr="00064174">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064174">
        <w:rPr>
          <w:sz w:val="12"/>
          <w:szCs w:val="12"/>
        </w:rPr>
        <w:t>Crehan</w:t>
      </w:r>
      <w:proofErr w:type="spellEnd"/>
      <w:r w:rsidRPr="00064174">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064174">
        <w:rPr>
          <w:sz w:val="12"/>
          <w:szCs w:val="12"/>
        </w:rPr>
        <w:t>modernised</w:t>
      </w:r>
      <w:proofErr w:type="spellEnd"/>
      <w:r w:rsidRPr="00064174">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064174">
        <w:rPr>
          <w:sz w:val="12"/>
          <w:szCs w:val="12"/>
        </w:rPr>
        <w:t>recognised</w:t>
      </w:r>
      <w:proofErr w:type="spellEnd"/>
      <w:r w:rsidRPr="00064174">
        <w:rPr>
          <w:sz w:val="12"/>
          <w:szCs w:val="12"/>
        </w:rPr>
        <w:t xml:space="preserve"> the fundamental role that national courts play in the private enforcement of EU antitrust law for the first time since the inception of EU antitrust enforcement in the early 1960s.</w:t>
      </w:r>
    </w:p>
    <w:p w14:paraId="6FA162D5" w14:textId="77777777" w:rsidR="003218DB" w:rsidRPr="00064174" w:rsidRDefault="003218DB" w:rsidP="003218DB">
      <w:pPr>
        <w:rPr>
          <w:sz w:val="12"/>
          <w:szCs w:val="12"/>
        </w:rPr>
      </w:pPr>
      <w:r w:rsidRPr="00064174">
        <w:rPr>
          <w:sz w:val="12"/>
          <w:szCs w:val="12"/>
        </w:rPr>
        <w:t>The green paper</w:t>
      </w:r>
    </w:p>
    <w:p w14:paraId="1D598549" w14:textId="77777777" w:rsidR="003218DB" w:rsidRPr="00064174" w:rsidRDefault="003218DB" w:rsidP="003218DB">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0E5AF765" w14:textId="77777777" w:rsidR="003218DB" w:rsidRPr="00064174" w:rsidRDefault="003218DB" w:rsidP="003218DB">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p>
    <w:p w14:paraId="52D1A82B" w14:textId="77777777" w:rsidR="003218DB" w:rsidRPr="006C0EA1" w:rsidRDefault="003218DB" w:rsidP="003218DB">
      <w:pPr>
        <w:rPr>
          <w:sz w:val="16"/>
          <w:szCs w:val="16"/>
        </w:rPr>
      </w:pPr>
      <w:r w:rsidRPr="006C0EA1">
        <w:rPr>
          <w:sz w:val="16"/>
          <w:szCs w:val="16"/>
        </w:rPr>
        <w:t>Amount of damages</w:t>
      </w:r>
    </w:p>
    <w:p w14:paraId="502D6897" w14:textId="77777777" w:rsidR="003218DB" w:rsidRPr="006C0EA1" w:rsidRDefault="003218DB" w:rsidP="003218DB">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26269F">
        <w:rPr>
          <w:highlight w:val="green"/>
          <w:u w:val="single"/>
        </w:rPr>
        <w:t>treble damages</w:t>
      </w:r>
      <w:r w:rsidRPr="00064174">
        <w:rPr>
          <w:u w:val="single"/>
        </w:rPr>
        <w:t xml:space="preserve"> system can </w:t>
      </w:r>
      <w:r w:rsidRPr="0026269F">
        <w:rPr>
          <w:highlight w:val="green"/>
          <w:u w:val="single"/>
        </w:rPr>
        <w:t>lead to</w:t>
      </w:r>
      <w:r w:rsidRPr="00064174">
        <w:rPr>
          <w:u w:val="single"/>
        </w:rPr>
        <w:t xml:space="preserve"> “</w:t>
      </w:r>
      <w:r w:rsidRPr="00064174">
        <w:rPr>
          <w:rStyle w:val="Emphasis"/>
        </w:rPr>
        <w:t xml:space="preserve">unmeritorious or </w:t>
      </w:r>
      <w:r w:rsidRPr="0026269F">
        <w:rPr>
          <w:rStyle w:val="Emphasis"/>
          <w:highlight w:val="gree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26269F">
        <w:rPr>
          <w:highlight w:val="green"/>
          <w:u w:val="single"/>
        </w:rPr>
        <w:t>To</w:t>
      </w:r>
      <w:r w:rsidRPr="00064174">
        <w:rPr>
          <w:u w:val="single"/>
        </w:rPr>
        <w:t xml:space="preserve"> provide </w:t>
      </w:r>
      <w:r w:rsidRPr="0026269F">
        <w:rPr>
          <w:rStyle w:val="Emphasis"/>
          <w:highlight w:val="green"/>
        </w:rPr>
        <w:t>balance</w:t>
      </w:r>
      <w:r w:rsidRPr="006C0EA1">
        <w:rPr>
          <w:sz w:val="16"/>
        </w:rPr>
        <w:t xml:space="preserve">, </w:t>
      </w:r>
      <w:r w:rsidRPr="0026269F">
        <w:rPr>
          <w:highlight w:val="green"/>
          <w:u w:val="single"/>
        </w:rPr>
        <w:t>the Commission proposes to maintain</w:t>
      </w:r>
      <w:r w:rsidRPr="00064174">
        <w:rPr>
          <w:u w:val="single"/>
        </w:rPr>
        <w:t xml:space="preserve"> the rule of </w:t>
      </w:r>
      <w:r w:rsidRPr="0026269F">
        <w:rPr>
          <w:rStyle w:val="Emphasis"/>
          <w:highlight w:val="green"/>
        </w:rPr>
        <w:t>single damages</w:t>
      </w:r>
      <w:r w:rsidRPr="006C0EA1">
        <w:rPr>
          <w:sz w:val="16"/>
        </w:rPr>
        <w:t xml:space="preserve">, while contemplating the possibility of awarding double damages in cartel actions.48 On this issue, it </w:t>
      </w:r>
      <w:proofErr w:type="spellStart"/>
      <w:r w:rsidRPr="006C0EA1">
        <w:rPr>
          <w:sz w:val="16"/>
        </w:rPr>
        <w:t>recognises</w:t>
      </w:r>
      <w:proofErr w:type="spellEnd"/>
      <w:r w:rsidRPr="006C0EA1">
        <w:rPr>
          <w:sz w:val="16"/>
        </w:rPr>
        <w:t xml:space="preserve"> that the addition of double damages will require the implementation of appropriate measures to avoid </w:t>
      </w:r>
      <w:proofErr w:type="spellStart"/>
      <w:r w:rsidRPr="006C0EA1">
        <w:rPr>
          <w:sz w:val="16"/>
        </w:rPr>
        <w:t>jeopardising</w:t>
      </w:r>
      <w:proofErr w:type="spellEnd"/>
      <w:r w:rsidRPr="006C0EA1">
        <w:rPr>
          <w:sz w:val="16"/>
        </w:rPr>
        <w:t xml:space="preserve"> the effectiveness of leniency </w:t>
      </w:r>
      <w:proofErr w:type="spellStart"/>
      <w:r w:rsidRPr="006C0EA1">
        <w:rPr>
          <w:sz w:val="16"/>
        </w:rPr>
        <w:t>programmes</w:t>
      </w:r>
      <w:proofErr w:type="spellEnd"/>
      <w:r w:rsidRPr="006C0EA1">
        <w:rPr>
          <w:sz w:val="16"/>
        </w:rPr>
        <w:t xml:space="preserve"> (</w:t>
      </w:r>
      <w:proofErr w:type="spellStart"/>
      <w:r w:rsidRPr="006C0EA1">
        <w:rPr>
          <w:sz w:val="16"/>
        </w:rPr>
        <w:t>eg</w:t>
      </w:r>
      <w:proofErr w:type="spellEnd"/>
      <w:r w:rsidRPr="006C0EA1">
        <w:rPr>
          <w:sz w:val="16"/>
        </w:rPr>
        <w:t>, successful immunity applicants would be exposed to single damage recovery only).49</w:t>
      </w:r>
    </w:p>
    <w:p w14:paraId="79124311" w14:textId="77777777" w:rsidR="003218DB" w:rsidRDefault="003218DB" w:rsidP="003218DB"/>
    <w:p w14:paraId="4CA3D7B0" w14:textId="77777777" w:rsidR="003218DB" w:rsidRPr="008C2C78" w:rsidRDefault="003218DB" w:rsidP="003218DB">
      <w:pPr>
        <w:outlineLvl w:val="3"/>
        <w:rPr>
          <w:rFonts w:ascii="Times New Roman" w:eastAsia="Times New Roman" w:hAnsi="Times New Roman" w:cs="Times New Roman"/>
          <w:b/>
          <w:bCs/>
          <w:sz w:val="24"/>
        </w:rPr>
      </w:pPr>
      <w:r w:rsidRPr="008C2C78">
        <w:rPr>
          <w:rFonts w:eastAsia="Times New Roman"/>
          <w:b/>
          <w:bCs/>
          <w:sz w:val="26"/>
          <w:szCs w:val="26"/>
        </w:rPr>
        <w:t>Defense merger markets are opening now</w:t>
      </w:r>
      <w:r>
        <w:rPr>
          <w:rFonts w:eastAsia="Times New Roman"/>
          <w:b/>
          <w:bCs/>
          <w:sz w:val="26"/>
          <w:szCs w:val="26"/>
        </w:rPr>
        <w:t xml:space="preserve"> – </w:t>
      </w:r>
      <w:r w:rsidRPr="008C2C78">
        <w:rPr>
          <w:rFonts w:eastAsia="Times New Roman"/>
          <w:b/>
          <w:bCs/>
          <w:sz w:val="26"/>
          <w:szCs w:val="26"/>
        </w:rPr>
        <w:t>that allows opportunities for firms to invest in new lines of innovation</w:t>
      </w:r>
    </w:p>
    <w:p w14:paraId="44966629" w14:textId="77777777" w:rsidR="003218DB" w:rsidRPr="008C2C78" w:rsidRDefault="003218DB" w:rsidP="003218DB">
      <w:pPr>
        <w:spacing w:before="15" w:after="180"/>
        <w:rPr>
          <w:rFonts w:ascii="Times New Roman" w:eastAsia="Times New Roman" w:hAnsi="Times New Roman" w:cs="Times New Roman"/>
          <w:sz w:val="24"/>
        </w:rPr>
      </w:pPr>
      <w:r w:rsidRPr="008C2C78">
        <w:rPr>
          <w:rFonts w:eastAsia="Times New Roman"/>
          <w:b/>
          <w:bCs/>
          <w:sz w:val="26"/>
          <w:szCs w:val="26"/>
        </w:rPr>
        <w:t>Aaronson et al. 20</w:t>
      </w:r>
      <w:r w:rsidRPr="008C2C78">
        <w:rPr>
          <w:rFonts w:eastAsia="Times New Roman"/>
        </w:rPr>
        <w:t> –</w:t>
      </w:r>
      <w:r w:rsidRPr="008C2C78">
        <w:rPr>
          <w:rFonts w:eastAsia="Times New Roman"/>
          <w:sz w:val="24"/>
        </w:rPr>
        <w:t> </w:t>
      </w:r>
      <w:r w:rsidRPr="008C2C78">
        <w:rPr>
          <w:rFonts w:eastAsia="Times New Roman"/>
        </w:rPr>
        <w:t xml:space="preserve">Matt Aaronson leads BCG’s Aerospace and Defense practice globally; Doug Belair is the former Senior Vice President of Strategy and Corporate Development for BAE Systems, Inc., and current Senior Advisor for the Boston Consulting Group; Paul </w:t>
      </w:r>
      <w:proofErr w:type="spellStart"/>
      <w:r w:rsidRPr="008C2C78">
        <w:rPr>
          <w:rFonts w:eastAsia="Times New Roman"/>
        </w:rPr>
        <w:t>DeLia</w:t>
      </w:r>
      <w:proofErr w:type="spellEnd"/>
      <w:r w:rsidRPr="008C2C78">
        <w:rPr>
          <w:rFonts w:eastAsia="Times New Roman"/>
        </w:rPr>
        <w:t xml:space="preserve"> is a Senior Advisor at The Boston Consulting Group; </w:t>
      </w:r>
      <w:proofErr w:type="spellStart"/>
      <w:r w:rsidRPr="008C2C78">
        <w:rPr>
          <w:rFonts w:eastAsia="Times New Roman"/>
        </w:rPr>
        <w:t>Drosten</w:t>
      </w:r>
      <w:proofErr w:type="spellEnd"/>
      <w:r w:rsidRPr="008C2C78">
        <w:rPr>
          <w:rFonts w:eastAsia="Times New Roman"/>
        </w:rPr>
        <w:t xml:space="preserve"> Fisher is a Partner in BCG's New York office; Stephen O’Bryan is Senior Advisor for the Boston Consulting Group; Mel Wolfgang serves on Boston Consulting Group's Industrial Goods practice leadership team and the North American management team</w:t>
      </w:r>
    </w:p>
    <w:p w14:paraId="58DA09F6" w14:textId="77777777" w:rsidR="003218DB" w:rsidRPr="008C2C78" w:rsidRDefault="003218DB" w:rsidP="003218DB">
      <w:pPr>
        <w:spacing w:before="15" w:after="180"/>
        <w:rPr>
          <w:rFonts w:eastAsia="Times New Roman"/>
        </w:rPr>
      </w:pPr>
      <w:r w:rsidRPr="008C2C78">
        <w:rPr>
          <w:rFonts w:eastAsia="Times New Roman"/>
        </w:rPr>
        <w:t xml:space="preserve">Matt Aaronson, Doug Belair, Paul </w:t>
      </w:r>
      <w:proofErr w:type="spellStart"/>
      <w:r w:rsidRPr="008C2C78">
        <w:rPr>
          <w:rFonts w:eastAsia="Times New Roman"/>
        </w:rPr>
        <w:t>DeLia</w:t>
      </w:r>
      <w:proofErr w:type="spellEnd"/>
      <w:r w:rsidRPr="008C2C78">
        <w:rPr>
          <w:rFonts w:eastAsia="Times New Roman"/>
        </w:rPr>
        <w:t xml:space="preserve">, </w:t>
      </w:r>
      <w:proofErr w:type="spellStart"/>
      <w:r w:rsidRPr="008C2C78">
        <w:rPr>
          <w:rFonts w:eastAsia="Times New Roman"/>
        </w:rPr>
        <w:t>Drosten</w:t>
      </w:r>
      <w:proofErr w:type="spellEnd"/>
      <w:r w:rsidRPr="008C2C78">
        <w:rPr>
          <w:rFonts w:eastAsia="Times New Roman"/>
        </w:rPr>
        <w:t xml:space="preserve"> Fisher, Stephen O’Bryan, and </w:t>
      </w:r>
      <w:proofErr w:type="spellStart"/>
      <w:r w:rsidRPr="008C2C78">
        <w:rPr>
          <w:rFonts w:eastAsia="Times New Roman"/>
        </w:rPr>
        <w:t>Meldon</w:t>
      </w:r>
      <w:proofErr w:type="spellEnd"/>
      <w:r w:rsidRPr="008C2C78">
        <w:rPr>
          <w:rFonts w:eastAsia="Times New Roman"/>
        </w:rPr>
        <w:t xml:space="preserve"> Wolfgang, "Building Beachheads in the US Defense Market Through M&amp;A," Boston Consulting Group, 7-23-2020, </w:t>
      </w:r>
      <w:hyperlink r:id="rId9" w:history="1">
        <w:r w:rsidRPr="008C2C78">
          <w:rPr>
            <w:rFonts w:eastAsia="Times New Roman"/>
          </w:rPr>
          <w:t>https://www.bcg.com/publications/2020/building-beachheads-us-defense-market-through-mergers-acquisitions</w:t>
        </w:r>
      </w:hyperlink>
    </w:p>
    <w:p w14:paraId="3FBCFEC1" w14:textId="77777777" w:rsidR="003218DB" w:rsidRPr="008C2C78" w:rsidRDefault="003218DB" w:rsidP="003218DB">
      <w:pPr>
        <w:spacing w:before="15" w:after="180"/>
        <w:rPr>
          <w:b/>
          <w:bCs/>
          <w:u w:val="single"/>
        </w:rPr>
      </w:pPr>
      <w:r w:rsidRPr="008C2C78">
        <w:rPr>
          <w:u w:val="single"/>
        </w:rPr>
        <w:t>Despite the serious economic pain that the coronavirus pandemic has created for some defense companies</w:t>
      </w:r>
      <w:r w:rsidRPr="008C2C78">
        <w:rPr>
          <w:rFonts w:asciiTheme="minorHAnsi" w:eastAsia="Times New Roman" w:hAnsiTheme="minorHAnsi" w:cstheme="minorHAnsi"/>
          <w:sz w:val="16"/>
        </w:rPr>
        <w:t>—sapping their ability to undertake acquisitions—</w:t>
      </w:r>
      <w:r w:rsidRPr="008C2C78">
        <w:rPr>
          <w:b/>
          <w:bCs/>
          <w:u w:val="single"/>
        </w:rPr>
        <w:t>all is not lost</w:t>
      </w:r>
      <w:r w:rsidRPr="008C2C78">
        <w:rPr>
          <w:u w:val="single"/>
        </w:rPr>
        <w:t xml:space="preserve">. </w:t>
      </w:r>
      <w:r w:rsidRPr="000B5325">
        <w:rPr>
          <w:highlight w:val="cyan"/>
          <w:u w:val="single"/>
        </w:rPr>
        <w:t>Defense M&amp;As are</w:t>
      </w:r>
      <w:r w:rsidRPr="008C2C78">
        <w:rPr>
          <w:u w:val="single"/>
        </w:rPr>
        <w:t xml:space="preserve"> </w:t>
      </w:r>
      <w:r w:rsidRPr="008C2C78">
        <w:rPr>
          <w:b/>
          <w:bCs/>
          <w:u w:val="single"/>
        </w:rPr>
        <w:t>still an option</w:t>
      </w:r>
      <w:r w:rsidRPr="008C2C78">
        <w:rPr>
          <w:u w:val="single"/>
        </w:rPr>
        <w:t xml:space="preserve">. Historically, industry </w:t>
      </w:r>
      <w:r w:rsidRPr="008C2C78">
        <w:rPr>
          <w:b/>
          <w:bCs/>
          <w:u w:val="single"/>
        </w:rPr>
        <w:t>consolidation</w:t>
      </w:r>
      <w:r w:rsidRPr="008C2C78">
        <w:rPr>
          <w:u w:val="single"/>
        </w:rPr>
        <w:t xml:space="preserve"> occurs when US defense spending is on the decline, and, given the trajectory of such spending today, the industry could well be </w:t>
      </w:r>
      <w:r w:rsidRPr="000B5325">
        <w:rPr>
          <w:highlight w:val="cyan"/>
          <w:u w:val="single"/>
        </w:rPr>
        <w:t xml:space="preserve">on the </w:t>
      </w:r>
      <w:r w:rsidRPr="000B5325">
        <w:rPr>
          <w:b/>
          <w:bCs/>
          <w:highlight w:val="cyan"/>
          <w:u w:val="single"/>
        </w:rPr>
        <w:t>cusp</w:t>
      </w:r>
      <w:r w:rsidRPr="000B5325">
        <w:rPr>
          <w:highlight w:val="cyan"/>
          <w:u w:val="single"/>
        </w:rPr>
        <w:t xml:space="preserve"> of another </w:t>
      </w:r>
      <w:r w:rsidRPr="000B5325">
        <w:rPr>
          <w:b/>
          <w:bCs/>
          <w:highlight w:val="cyan"/>
          <w:u w:val="single"/>
        </w:rPr>
        <w:t>period of consolidation.</w:t>
      </w:r>
    </w:p>
    <w:p w14:paraId="50860A87" w14:textId="77777777" w:rsidR="003218DB" w:rsidRPr="008C2C78" w:rsidRDefault="003218DB" w:rsidP="003218DB">
      <w:pPr>
        <w:spacing w:before="15" w:after="180"/>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Of course, some formidable challenges await companies that want to tap into the enormous US defense market, as well as for companies that hope to expand an established presence. A wave of consolidation over the past decade has cemented positions, leaving a relatively small number of large players that would be logistically difficult to acquire. Any major deal would surely face careful regulatory scrutiny. With those caveats in mind, companies should plan now for how they could seize opportunities to establish new platforms and beachheads in the US defense market.</w:t>
      </w:r>
    </w:p>
    <w:p w14:paraId="414EC3C5" w14:textId="77777777" w:rsidR="003218DB" w:rsidRPr="008C2C78" w:rsidRDefault="003218DB" w:rsidP="003218DB">
      <w:pPr>
        <w:spacing w:before="15" w:after="180"/>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The Next Consolidation Wave?</w:t>
      </w:r>
    </w:p>
    <w:p w14:paraId="05B93789" w14:textId="77777777" w:rsidR="003218DB" w:rsidRPr="008C2C78" w:rsidRDefault="003218DB" w:rsidP="003218DB">
      <w:pPr>
        <w:spacing w:before="15" w:after="180"/>
        <w:rPr>
          <w:rFonts w:asciiTheme="minorHAnsi" w:eastAsia="Times New Roman" w:hAnsiTheme="minorHAnsi" w:cstheme="minorHAnsi"/>
          <w:sz w:val="16"/>
        </w:rPr>
      </w:pPr>
      <w:r w:rsidRPr="008C2C78">
        <w:rPr>
          <w:u w:val="single"/>
        </w:rPr>
        <w:t xml:space="preserve">US defense spending tends to go in waves, </w:t>
      </w:r>
      <w:r w:rsidRPr="000B5325">
        <w:rPr>
          <w:highlight w:val="cyan"/>
          <w:u w:val="single"/>
        </w:rPr>
        <w:t>and</w:t>
      </w:r>
      <w:r w:rsidRPr="008C2C78">
        <w:rPr>
          <w:u w:val="single"/>
        </w:rPr>
        <w:t xml:space="preserve"> we may be about to enter </w:t>
      </w:r>
      <w:r w:rsidRPr="008C2C78">
        <w:rPr>
          <w:b/>
          <w:bCs/>
          <w:u w:val="single"/>
        </w:rPr>
        <w:t>another downturn</w:t>
      </w:r>
      <w:r w:rsidRPr="008C2C78">
        <w:rPr>
          <w:u w:val="single"/>
        </w:rPr>
        <w:t xml:space="preserve"> with </w:t>
      </w:r>
      <w:r w:rsidRPr="008C2C78">
        <w:rPr>
          <w:b/>
          <w:bCs/>
          <w:u w:val="single"/>
        </w:rPr>
        <w:t>aggressive cuts</w:t>
      </w:r>
      <w:r w:rsidRPr="008C2C78">
        <w:rPr>
          <w:u w:val="single"/>
        </w:rPr>
        <w:t xml:space="preserve"> </w:t>
      </w:r>
      <w:proofErr w:type="gramStart"/>
      <w:r w:rsidRPr="008C2C78">
        <w:rPr>
          <w:u w:val="single"/>
        </w:rPr>
        <w:t>similar to</w:t>
      </w:r>
      <w:proofErr w:type="gramEnd"/>
      <w:r w:rsidRPr="008C2C78">
        <w:rPr>
          <w:u w:val="single"/>
        </w:rPr>
        <w:t xml:space="preserve"> those proposed by the Budget Control Act in 2011</w:t>
      </w:r>
      <w:r w:rsidRPr="008C2C78">
        <w:rPr>
          <w:rFonts w:asciiTheme="minorHAnsi" w:eastAsia="Times New Roman" w:hAnsiTheme="minorHAnsi" w:cstheme="minorHAnsi"/>
          <w:sz w:val="16"/>
        </w:rPr>
        <w:t xml:space="preserve">. (See Exhibit 1.) While the President’s FY21 defense budget requests an annual 2% increase, </w:t>
      </w:r>
      <w:r w:rsidRPr="008C2C78">
        <w:rPr>
          <w:u w:val="single"/>
        </w:rPr>
        <w:t xml:space="preserve">our modeling suggests an increase is </w:t>
      </w:r>
      <w:r w:rsidRPr="008C2C78">
        <w:rPr>
          <w:b/>
          <w:bCs/>
          <w:u w:val="single"/>
        </w:rPr>
        <w:t>unlikely</w:t>
      </w:r>
      <w:r w:rsidRPr="008C2C78">
        <w:rPr>
          <w:u w:val="single"/>
        </w:rPr>
        <w:t xml:space="preserve">, given the size of the </w:t>
      </w:r>
      <w:r w:rsidRPr="008C2C78">
        <w:rPr>
          <w:b/>
          <w:bCs/>
          <w:u w:val="single"/>
        </w:rPr>
        <w:t>stimulus package</w:t>
      </w:r>
      <w:r w:rsidRPr="008C2C78">
        <w:rPr>
          <w:u w:val="single"/>
        </w:rPr>
        <w:t xml:space="preserve"> to counter COVID-19. </w:t>
      </w:r>
      <w:r w:rsidRPr="008C2C78">
        <w:rPr>
          <w:rFonts w:asciiTheme="minorHAnsi" w:eastAsia="Times New Roman" w:hAnsiTheme="minorHAnsi" w:cstheme="minorHAnsi"/>
          <w:sz w:val="16"/>
        </w:rPr>
        <w:t>We forecast a range of scenarios, with the best case being essentially a flat budget, and the worst being a steep decline. If the worst case occurs, it’s likely that new programs will be postponed, R&amp;D cut for all but the most strategic efforts, and current procurements will slip. There could also be pressure to keep existing programs in service longer than planned—which could increase their sustainment costs and modernization requirements.</w:t>
      </w:r>
    </w:p>
    <w:p w14:paraId="2D942384" w14:textId="77777777" w:rsidR="003218DB" w:rsidRPr="008C2C78" w:rsidRDefault="003218DB" w:rsidP="003218DB">
      <w:pPr>
        <w:spacing w:before="15" w:after="180"/>
        <w:rPr>
          <w:rFonts w:asciiTheme="minorHAnsi" w:eastAsia="Times New Roman" w:hAnsiTheme="minorHAnsi" w:cstheme="minorHAnsi"/>
        </w:rPr>
      </w:pPr>
      <w:r w:rsidRPr="008C2C78">
        <w:rPr>
          <w:rFonts w:asciiTheme="minorHAnsi" w:eastAsia="Times New Roman" w:hAnsiTheme="minorHAnsi" w:cstheme="minorHAnsi"/>
        </w:rPr>
        <w:t>[[figure omitted]]</w:t>
      </w:r>
    </w:p>
    <w:p w14:paraId="272340E4" w14:textId="77777777" w:rsidR="003218DB" w:rsidRPr="008C2C78" w:rsidRDefault="003218DB" w:rsidP="003218DB">
      <w:pPr>
        <w:spacing w:before="15" w:after="180"/>
        <w:rPr>
          <w:rFonts w:asciiTheme="minorHAnsi" w:eastAsia="Times New Roman" w:hAnsiTheme="minorHAnsi" w:cstheme="minorHAnsi"/>
          <w:sz w:val="16"/>
        </w:rPr>
      </w:pPr>
      <w:r w:rsidRPr="008C2C78">
        <w:rPr>
          <w:rFonts w:asciiTheme="minorHAnsi" w:eastAsia="Times New Roman" w:hAnsiTheme="minorHAnsi" w:cstheme="minorHAnsi"/>
          <w:sz w:val="16"/>
        </w:rPr>
        <w:t xml:space="preserve">Such </w:t>
      </w:r>
      <w:r w:rsidRPr="00015C5B">
        <w:rPr>
          <w:u w:val="single"/>
        </w:rPr>
        <w:t xml:space="preserve">downturns </w:t>
      </w:r>
      <w:r w:rsidRPr="000B5325">
        <w:rPr>
          <w:highlight w:val="cyan"/>
          <w:u w:val="single"/>
        </w:rPr>
        <w:t>have</w:t>
      </w:r>
      <w:r w:rsidRPr="00015C5B">
        <w:rPr>
          <w:u w:val="single"/>
        </w:rPr>
        <w:t xml:space="preserve"> historically been </w:t>
      </w:r>
      <w:r w:rsidRPr="00015C5B">
        <w:rPr>
          <w:b/>
          <w:bCs/>
          <w:u w:val="single"/>
        </w:rPr>
        <w:t>periods of consolidation</w:t>
      </w:r>
      <w:r w:rsidRPr="008C2C78">
        <w:rPr>
          <w:u w:val="single"/>
        </w:rPr>
        <w:t xml:space="preserve"> in the industry, </w:t>
      </w:r>
      <w:r w:rsidRPr="000B5325">
        <w:rPr>
          <w:highlight w:val="cyan"/>
          <w:u w:val="single"/>
        </w:rPr>
        <w:t>a</w:t>
      </w:r>
      <w:r w:rsidRPr="008C2C78">
        <w:rPr>
          <w:u w:val="single"/>
        </w:rPr>
        <w:t xml:space="preserve"> </w:t>
      </w:r>
      <w:r w:rsidRPr="000B5325">
        <w:rPr>
          <w:highlight w:val="cyan"/>
          <w:u w:val="single"/>
        </w:rPr>
        <w:t xml:space="preserve">chance for </w:t>
      </w:r>
      <w:r w:rsidRPr="000B5325">
        <w:rPr>
          <w:b/>
          <w:bCs/>
          <w:highlight w:val="cyan"/>
          <w:u w:val="single"/>
        </w:rPr>
        <w:t>stronger companies</w:t>
      </w:r>
      <w:r w:rsidRPr="000B5325">
        <w:rPr>
          <w:highlight w:val="cyan"/>
          <w:u w:val="single"/>
        </w:rPr>
        <w:t xml:space="preserve"> to</w:t>
      </w:r>
      <w:r w:rsidRPr="008C2C78">
        <w:rPr>
          <w:u w:val="single"/>
        </w:rPr>
        <w:t xml:space="preserve"> buy firms in financial distress and either </w:t>
      </w:r>
      <w:r w:rsidRPr="008C2C78">
        <w:rPr>
          <w:b/>
          <w:bCs/>
          <w:u w:val="single"/>
        </w:rPr>
        <w:t>establish a beachhead</w:t>
      </w:r>
      <w:r w:rsidRPr="008C2C78">
        <w:rPr>
          <w:u w:val="single"/>
        </w:rPr>
        <w:t xml:space="preserve"> in the US or </w:t>
      </w:r>
      <w:r w:rsidRPr="000B5325">
        <w:rPr>
          <w:b/>
          <w:bCs/>
          <w:highlight w:val="cyan"/>
          <w:u w:val="single"/>
        </w:rPr>
        <w:t>expand their presence</w:t>
      </w:r>
      <w:r w:rsidRPr="008C2C78">
        <w:rPr>
          <w:rFonts w:asciiTheme="minorHAnsi" w:eastAsia="Times New Roman" w:hAnsiTheme="minorHAnsi" w:cstheme="minorHAnsi"/>
          <w:sz w:val="16"/>
        </w:rPr>
        <w:t xml:space="preserve">. (See Exhibit 2.) </w:t>
      </w:r>
      <w:r w:rsidRPr="008C2C78">
        <w:rPr>
          <w:u w:val="single"/>
        </w:rPr>
        <w:t xml:space="preserve">This presents a </w:t>
      </w:r>
      <w:r w:rsidRPr="008C2C78">
        <w:rPr>
          <w:b/>
          <w:bCs/>
          <w:u w:val="single"/>
        </w:rPr>
        <w:t xml:space="preserve">near-term opportunity </w:t>
      </w:r>
      <w:r w:rsidRPr="008C2C78">
        <w:rPr>
          <w:u w:val="single"/>
        </w:rPr>
        <w:t>for companies</w:t>
      </w:r>
      <w:r w:rsidRPr="008C2C78">
        <w:rPr>
          <w:rFonts w:asciiTheme="minorHAnsi" w:eastAsia="Times New Roman" w:hAnsiTheme="minorHAnsi" w:cstheme="minorHAnsi"/>
          <w:sz w:val="16"/>
        </w:rPr>
        <w:t>—whether they are foreign firms, domestic commercial aerospace companies, private equity investors, or existing players looking to create new platforms.</w:t>
      </w:r>
    </w:p>
    <w:p w14:paraId="0E7D3EAD" w14:textId="77777777" w:rsidR="003218DB" w:rsidRPr="008C2C78" w:rsidRDefault="003218DB" w:rsidP="003218DB">
      <w:pPr>
        <w:spacing w:before="15" w:after="180"/>
        <w:rPr>
          <w:rFonts w:asciiTheme="minorHAnsi" w:eastAsia="Times New Roman" w:hAnsiTheme="minorHAnsi" w:cstheme="minorHAnsi"/>
        </w:rPr>
      </w:pPr>
      <w:r w:rsidRPr="008C2C78">
        <w:rPr>
          <w:rFonts w:asciiTheme="minorHAnsi" w:eastAsia="Times New Roman" w:hAnsiTheme="minorHAnsi" w:cstheme="minorHAnsi"/>
        </w:rPr>
        <w:t>[[figure omitted]]</w:t>
      </w:r>
    </w:p>
    <w:p w14:paraId="75DA3023" w14:textId="77777777" w:rsidR="003218DB" w:rsidRPr="008C2C78" w:rsidRDefault="003218DB" w:rsidP="003218DB">
      <w:pPr>
        <w:spacing w:before="15" w:after="180"/>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For example, BAE Systems took advantage of the downturn in the 1990s to acquire the Sanders electronics business from Lockheed Martin. This put BAE on the path to building a $12 billion business in the US, accounting for 50% of the group’s revenue and making it a major prime contractor. The Sanders acquisition helped BAE establish a Special Security Agreement with the US Department of Defense (DOD), which eventually regarded the company’s US business as a domestic company. Using this as a foundation, BAE went on to acquire United Defense and the Bradley Fighting Vehicle franchise in 2005. The company followed up this acquisition in 2007 with the purchase of Armor Holdings a provider of tactical vehicle and soldier protection equipment. The land vehicle acquisitions proved highly lucrative in the Iraq and Afghanistan wars.</w:t>
      </w:r>
    </w:p>
    <w:p w14:paraId="4E759EE2" w14:textId="77777777" w:rsidR="003218DB" w:rsidRPr="008C2C78" w:rsidRDefault="003218DB" w:rsidP="003218DB">
      <w:pPr>
        <w:spacing w:before="15" w:after="180"/>
        <w:rPr>
          <w:u w:val="single"/>
        </w:rPr>
      </w:pPr>
      <w:r w:rsidRPr="008C2C78">
        <w:rPr>
          <w:rFonts w:asciiTheme="minorHAnsi" w:eastAsia="Times New Roman" w:hAnsiTheme="minorHAnsi" w:cstheme="minorHAnsi"/>
          <w:sz w:val="16"/>
        </w:rPr>
        <w:t xml:space="preserve">While it’s true that few companies have the financial resources of a BAE, or the risk appetite for multibillion dollar acquisitions, </w:t>
      </w:r>
      <w:r w:rsidRPr="000B5325">
        <w:rPr>
          <w:highlight w:val="cyan"/>
          <w:u w:val="single"/>
        </w:rPr>
        <w:t>we</w:t>
      </w:r>
      <w:r w:rsidRPr="008C2C78">
        <w:rPr>
          <w:rFonts w:asciiTheme="minorHAnsi" w:eastAsia="Times New Roman" w:hAnsiTheme="minorHAnsi" w:cstheme="minorHAnsi"/>
          <w:sz w:val="16"/>
        </w:rPr>
        <w:t xml:space="preserve"> still </w:t>
      </w:r>
      <w:r w:rsidRPr="000B5325">
        <w:rPr>
          <w:highlight w:val="cyan"/>
          <w:u w:val="single"/>
        </w:rPr>
        <w:t>see</w:t>
      </w:r>
      <w:r w:rsidRPr="008C2C78">
        <w:rPr>
          <w:u w:val="single"/>
        </w:rPr>
        <w:t xml:space="preserve"> </w:t>
      </w:r>
      <w:r w:rsidRPr="008C2C78">
        <w:rPr>
          <w:b/>
          <w:bCs/>
          <w:u w:val="single"/>
        </w:rPr>
        <w:t xml:space="preserve">many </w:t>
      </w:r>
      <w:r w:rsidRPr="000B5325">
        <w:rPr>
          <w:b/>
          <w:bCs/>
          <w:highlight w:val="cyan"/>
          <w:u w:val="single"/>
        </w:rPr>
        <w:t>opportunities</w:t>
      </w:r>
      <w:r w:rsidRPr="000B5325">
        <w:rPr>
          <w:highlight w:val="cyan"/>
          <w:u w:val="single"/>
        </w:rPr>
        <w:t xml:space="preserve"> to create</w:t>
      </w:r>
      <w:r w:rsidRPr="008C2C78">
        <w:rPr>
          <w:u w:val="single"/>
        </w:rPr>
        <w:t xml:space="preserve"> </w:t>
      </w:r>
      <w:r w:rsidRPr="008C2C78">
        <w:rPr>
          <w:b/>
          <w:bCs/>
          <w:u w:val="single"/>
        </w:rPr>
        <w:t>custom plays</w:t>
      </w:r>
      <w:r w:rsidRPr="008C2C78">
        <w:rPr>
          <w:rFonts w:asciiTheme="minorHAnsi" w:eastAsia="Times New Roman" w:hAnsiTheme="minorHAnsi" w:cstheme="minorHAnsi"/>
          <w:sz w:val="16"/>
        </w:rPr>
        <w:t>—</w:t>
      </w:r>
      <w:r w:rsidRPr="008C2C78">
        <w:rPr>
          <w:u w:val="single"/>
        </w:rPr>
        <w:t xml:space="preserve">to </w:t>
      </w:r>
      <w:r w:rsidRPr="008C2C78">
        <w:rPr>
          <w:b/>
          <w:bCs/>
          <w:u w:val="single"/>
        </w:rPr>
        <w:t>assemble</w:t>
      </w:r>
      <w:r w:rsidRPr="008C2C78">
        <w:rPr>
          <w:u w:val="single"/>
        </w:rPr>
        <w:t xml:space="preserve"> what a company wants in a </w:t>
      </w:r>
      <w:r w:rsidRPr="008C2C78">
        <w:rPr>
          <w:b/>
          <w:bCs/>
          <w:u w:val="single"/>
        </w:rPr>
        <w:t>few steps</w:t>
      </w:r>
      <w:r w:rsidRPr="008C2C78">
        <w:rPr>
          <w:u w:val="single"/>
        </w:rPr>
        <w:t xml:space="preserve"> instead of one fell swoop—and </w:t>
      </w:r>
      <w:r w:rsidRPr="000B5325">
        <w:rPr>
          <w:highlight w:val="cyan"/>
          <w:u w:val="single"/>
        </w:rPr>
        <w:t xml:space="preserve">at a </w:t>
      </w:r>
      <w:r w:rsidRPr="000B5325">
        <w:rPr>
          <w:b/>
          <w:bCs/>
          <w:highlight w:val="cyan"/>
          <w:u w:val="single"/>
        </w:rPr>
        <w:t>lower cost</w:t>
      </w:r>
      <w:r w:rsidRPr="008C2C78">
        <w:rPr>
          <w:u w:val="single"/>
        </w:rPr>
        <w:t xml:space="preserve"> than buying a large firm (</w:t>
      </w:r>
      <w:r w:rsidRPr="000B5325">
        <w:rPr>
          <w:highlight w:val="cyan"/>
          <w:u w:val="single"/>
        </w:rPr>
        <w:t>and</w:t>
      </w:r>
      <w:r w:rsidRPr="008C2C78">
        <w:rPr>
          <w:u w:val="single"/>
        </w:rPr>
        <w:t xml:space="preserve"> with less regulatory scrutiny).</w:t>
      </w:r>
    </w:p>
    <w:p w14:paraId="115D1ACC" w14:textId="77777777" w:rsidR="003218DB" w:rsidRPr="008C2C78" w:rsidRDefault="003218DB" w:rsidP="003218DB">
      <w:pPr>
        <w:spacing w:before="15" w:after="180"/>
        <w:rPr>
          <w:b/>
          <w:bCs/>
          <w:u w:val="single"/>
        </w:rPr>
      </w:pPr>
      <w:r w:rsidRPr="000B5325">
        <w:rPr>
          <w:highlight w:val="cyan"/>
          <w:u w:val="single"/>
        </w:rPr>
        <w:t xml:space="preserve">Become A </w:t>
      </w:r>
      <w:r w:rsidRPr="000B5325">
        <w:rPr>
          <w:b/>
          <w:bCs/>
          <w:highlight w:val="cyan"/>
          <w:u w:val="single"/>
        </w:rPr>
        <w:t xml:space="preserve">Conduit </w:t>
      </w:r>
      <w:proofErr w:type="gramStart"/>
      <w:r w:rsidRPr="000B5325">
        <w:rPr>
          <w:b/>
          <w:bCs/>
          <w:highlight w:val="cyan"/>
          <w:u w:val="single"/>
        </w:rPr>
        <w:t>Of</w:t>
      </w:r>
      <w:proofErr w:type="gramEnd"/>
      <w:r w:rsidRPr="000B5325">
        <w:rPr>
          <w:b/>
          <w:bCs/>
          <w:highlight w:val="cyan"/>
          <w:u w:val="single"/>
        </w:rPr>
        <w:t xml:space="preserve"> Innovation</w:t>
      </w:r>
    </w:p>
    <w:p w14:paraId="3BD9BDA8" w14:textId="77777777" w:rsidR="003218DB" w:rsidRPr="008C2C78" w:rsidRDefault="003218DB" w:rsidP="003218DB">
      <w:pPr>
        <w:spacing w:before="15" w:after="180"/>
        <w:rPr>
          <w:u w:val="single"/>
        </w:rPr>
      </w:pPr>
      <w:r w:rsidRPr="008C2C78">
        <w:rPr>
          <w:rFonts w:asciiTheme="minorHAnsi" w:eastAsia="Times New Roman" w:hAnsiTheme="minorHAnsi" w:cstheme="minorHAnsi"/>
          <w:sz w:val="16"/>
        </w:rPr>
        <w:t xml:space="preserve">It’s important to understand that </w:t>
      </w:r>
      <w:r w:rsidRPr="008C2C78">
        <w:rPr>
          <w:u w:val="single"/>
        </w:rPr>
        <w:t>while the prime contractors</w:t>
      </w:r>
      <w:r w:rsidRPr="008C2C78">
        <w:rPr>
          <w:rFonts w:asciiTheme="minorHAnsi" w:eastAsia="Times New Roman" w:hAnsiTheme="minorHAnsi" w:cstheme="minorHAnsi"/>
          <w:sz w:val="16"/>
        </w:rPr>
        <w:t xml:space="preserve"> (aka, “the primes”) </w:t>
      </w:r>
      <w:r w:rsidRPr="008C2C78">
        <w:rPr>
          <w:u w:val="single"/>
        </w:rPr>
        <w:t xml:space="preserve">are huge, their R&amp;D budgets are </w:t>
      </w:r>
      <w:r w:rsidRPr="008C2C78">
        <w:rPr>
          <w:b/>
          <w:bCs/>
          <w:u w:val="single"/>
        </w:rPr>
        <w:t>relatively constrained</w:t>
      </w:r>
      <w:r w:rsidRPr="008C2C78">
        <w:rPr>
          <w:u w:val="single"/>
        </w:rPr>
        <w:t xml:space="preserve">—typically </w:t>
      </w:r>
      <w:r w:rsidRPr="008C2C78">
        <w:rPr>
          <w:b/>
          <w:bCs/>
          <w:u w:val="single"/>
        </w:rPr>
        <w:t>just 2%</w:t>
      </w:r>
      <w:r w:rsidRPr="008C2C78">
        <w:rPr>
          <w:u w:val="single"/>
        </w:rPr>
        <w:t xml:space="preserve"> or so of revenue. They tend to focus on winning new programs and developing existing programs but </w:t>
      </w:r>
      <w:r w:rsidRPr="008C2C78">
        <w:rPr>
          <w:b/>
          <w:bCs/>
          <w:u w:val="single"/>
        </w:rPr>
        <w:t>not pure innovation</w:t>
      </w:r>
      <w:r w:rsidRPr="008C2C78">
        <w:rPr>
          <w:u w:val="single"/>
        </w:rPr>
        <w:t>.</w:t>
      </w:r>
      <w:r w:rsidRPr="008C2C78">
        <w:rPr>
          <w:rFonts w:asciiTheme="minorHAnsi" w:eastAsia="Times New Roman" w:hAnsiTheme="minorHAnsi" w:cstheme="minorHAnsi"/>
          <w:sz w:val="16"/>
        </w:rPr>
        <w:t xml:space="preserve"> As a result, their “cash cows” can sometimes get shortchanged on the R&amp;D front. </w:t>
      </w:r>
      <w:r w:rsidRPr="008C2C78">
        <w:rPr>
          <w:u w:val="single"/>
        </w:rPr>
        <w:t xml:space="preserve">The primes still value these programs, but they must prioritize and often </w:t>
      </w:r>
      <w:r w:rsidRPr="008C2C78">
        <w:rPr>
          <w:b/>
          <w:bCs/>
          <w:u w:val="single"/>
        </w:rPr>
        <w:t>cannot spare the resources</w:t>
      </w:r>
      <w:r w:rsidRPr="008C2C78">
        <w:rPr>
          <w:u w:val="single"/>
        </w:rPr>
        <w:t xml:space="preserve"> to upgrade them.</w:t>
      </w:r>
    </w:p>
    <w:p w14:paraId="2B4D9CB1" w14:textId="77777777" w:rsidR="003218DB" w:rsidRPr="008C2C78" w:rsidRDefault="003218DB" w:rsidP="003218DB">
      <w:pPr>
        <w:spacing w:before="15" w:after="180"/>
        <w:rPr>
          <w:b/>
          <w:bCs/>
          <w:u w:val="single"/>
        </w:rPr>
      </w:pPr>
      <w:r w:rsidRPr="000B5325">
        <w:rPr>
          <w:highlight w:val="cyan"/>
          <w:u w:val="single"/>
        </w:rPr>
        <w:t xml:space="preserve">This </w:t>
      </w:r>
      <w:r w:rsidRPr="000B5325">
        <w:rPr>
          <w:b/>
          <w:bCs/>
          <w:highlight w:val="cyan"/>
          <w:u w:val="single"/>
        </w:rPr>
        <w:t>creates opportunities</w:t>
      </w:r>
      <w:r w:rsidRPr="008C2C78">
        <w:rPr>
          <w:u w:val="single"/>
        </w:rPr>
        <w:t xml:space="preserve"> for others. A prime might </w:t>
      </w:r>
      <w:r w:rsidRPr="008C2C78">
        <w:rPr>
          <w:b/>
          <w:bCs/>
          <w:u w:val="single"/>
        </w:rPr>
        <w:t>happily divest</w:t>
      </w:r>
      <w:r w:rsidRPr="008C2C78">
        <w:rPr>
          <w:u w:val="single"/>
        </w:rPr>
        <w:t xml:space="preserve"> a seemingly stagnant component business</w:t>
      </w:r>
      <w:r w:rsidRPr="008C2C78">
        <w:rPr>
          <w:rFonts w:asciiTheme="minorHAnsi" w:eastAsia="Times New Roman" w:hAnsiTheme="minorHAnsi" w:cstheme="minorHAnsi"/>
          <w:sz w:val="16"/>
        </w:rPr>
        <w:t xml:space="preserve"> (in order, hypothetically, to focus on system integration) </w:t>
      </w:r>
      <w:r w:rsidRPr="008C2C78">
        <w:rPr>
          <w:u w:val="single"/>
        </w:rPr>
        <w:t xml:space="preserve">but would be very interested </w:t>
      </w:r>
      <w:r w:rsidRPr="000B5325">
        <w:rPr>
          <w:highlight w:val="cyan"/>
          <w:u w:val="single"/>
        </w:rPr>
        <w:t>if</w:t>
      </w:r>
      <w:r w:rsidRPr="008C2C78">
        <w:rPr>
          <w:u w:val="single"/>
        </w:rPr>
        <w:t xml:space="preserve"> </w:t>
      </w:r>
      <w:r w:rsidRPr="000B5325">
        <w:rPr>
          <w:highlight w:val="cyan"/>
          <w:u w:val="single"/>
        </w:rPr>
        <w:t>the</w:t>
      </w:r>
      <w:r w:rsidRPr="008C2C78">
        <w:rPr>
          <w:u w:val="single"/>
        </w:rPr>
        <w:t xml:space="preserve"> new owner of that component </w:t>
      </w:r>
      <w:r w:rsidRPr="000B5325">
        <w:rPr>
          <w:highlight w:val="cyan"/>
          <w:u w:val="single"/>
        </w:rPr>
        <w:t xml:space="preserve">business </w:t>
      </w:r>
      <w:r w:rsidRPr="000B5325">
        <w:rPr>
          <w:b/>
          <w:bCs/>
          <w:highlight w:val="cyan"/>
          <w:u w:val="single"/>
        </w:rPr>
        <w:t>pursued R&amp;D</w:t>
      </w:r>
      <w:r w:rsidRPr="008C2C78">
        <w:rPr>
          <w:u w:val="single"/>
        </w:rPr>
        <w:t xml:space="preserve"> and did the </w:t>
      </w:r>
      <w:r w:rsidRPr="008C2C78">
        <w:rPr>
          <w:b/>
          <w:bCs/>
          <w:u w:val="single"/>
        </w:rPr>
        <w:t>necessary conversion work</w:t>
      </w:r>
      <w:r w:rsidRPr="008C2C78">
        <w:rPr>
          <w:u w:val="single"/>
        </w:rPr>
        <w:t xml:space="preserve"> to help extend the life of the prime’s existing system integration program</w:t>
      </w:r>
      <w:r w:rsidRPr="008C2C78">
        <w:rPr>
          <w:rFonts w:asciiTheme="minorHAnsi" w:eastAsia="Times New Roman" w:hAnsiTheme="minorHAnsi" w:cstheme="minorHAnsi"/>
          <w:sz w:val="16"/>
        </w:rPr>
        <w:t xml:space="preserve">. In addition, </w:t>
      </w:r>
      <w:r w:rsidRPr="008C2C78">
        <w:rPr>
          <w:u w:val="single"/>
        </w:rPr>
        <w:t xml:space="preserve">the Pentagon is looking to </w:t>
      </w:r>
      <w:r w:rsidRPr="008C2C78">
        <w:rPr>
          <w:b/>
          <w:bCs/>
          <w:u w:val="single"/>
        </w:rPr>
        <w:t>diversify its sourcing</w:t>
      </w:r>
      <w:r w:rsidRPr="008C2C78">
        <w:rPr>
          <w:u w:val="single"/>
        </w:rPr>
        <w:t xml:space="preserve"> to more creative and flexible vendors who will assume more of the financial risk of system </w:t>
      </w:r>
      <w:r w:rsidRPr="008C2C78">
        <w:rPr>
          <w:b/>
          <w:bCs/>
          <w:u w:val="single"/>
        </w:rPr>
        <w:t>modification and development.</w:t>
      </w:r>
    </w:p>
    <w:p w14:paraId="5B80F0CA" w14:textId="77777777" w:rsidR="003218DB" w:rsidRPr="008C2C78" w:rsidRDefault="003218DB" w:rsidP="003218DB">
      <w:pPr>
        <w:spacing w:before="15" w:after="180"/>
        <w:rPr>
          <w:rFonts w:asciiTheme="minorHAnsi" w:eastAsia="Times New Roman" w:hAnsiTheme="minorHAnsi" w:cstheme="minorHAnsi"/>
          <w:sz w:val="16"/>
        </w:rPr>
      </w:pPr>
      <w:r w:rsidRPr="008C2C78">
        <w:rPr>
          <w:rFonts w:asciiTheme="minorHAnsi" w:eastAsia="Times New Roman" w:hAnsiTheme="minorHAnsi" w:cstheme="minorHAnsi"/>
          <w:sz w:val="16"/>
        </w:rPr>
        <w:t xml:space="preserve">With that mind, we believe that </w:t>
      </w:r>
      <w:r w:rsidRPr="000B5325">
        <w:rPr>
          <w:b/>
          <w:bCs/>
          <w:highlight w:val="cyan"/>
          <w:u w:val="single"/>
        </w:rPr>
        <w:t>ambitious companies</w:t>
      </w:r>
      <w:r w:rsidRPr="008C2C78">
        <w:rPr>
          <w:u w:val="single"/>
        </w:rPr>
        <w:t xml:space="preserve"> should </w:t>
      </w:r>
      <w:r w:rsidRPr="000B5325">
        <w:rPr>
          <w:highlight w:val="cyan"/>
          <w:u w:val="single"/>
        </w:rPr>
        <w:t xml:space="preserve">consider </w:t>
      </w:r>
      <w:r w:rsidRPr="000B5325">
        <w:rPr>
          <w:b/>
          <w:bCs/>
          <w:highlight w:val="cyan"/>
          <w:u w:val="single"/>
        </w:rPr>
        <w:t>M&amp;A strategies</w:t>
      </w:r>
      <w:r w:rsidRPr="008C2C78">
        <w:rPr>
          <w:u w:val="single"/>
        </w:rPr>
        <w:t xml:space="preserve"> </w:t>
      </w:r>
      <w:r w:rsidRPr="000B5325">
        <w:rPr>
          <w:highlight w:val="cyan"/>
          <w:u w:val="single"/>
        </w:rPr>
        <w:t>that help</w:t>
      </w:r>
      <w:r w:rsidRPr="008C2C78">
        <w:rPr>
          <w:u w:val="single"/>
        </w:rPr>
        <w:t xml:space="preserve"> them become “</w:t>
      </w:r>
      <w:r w:rsidRPr="008C2C78">
        <w:rPr>
          <w:b/>
          <w:bCs/>
          <w:u w:val="single"/>
        </w:rPr>
        <w:t xml:space="preserve">conduits of </w:t>
      </w:r>
      <w:r w:rsidRPr="000B5325">
        <w:rPr>
          <w:b/>
          <w:bCs/>
          <w:highlight w:val="cyan"/>
          <w:u w:val="single"/>
        </w:rPr>
        <w:t>innovation</w:t>
      </w:r>
      <w:r w:rsidRPr="008C2C78">
        <w:rPr>
          <w:u w:val="single"/>
        </w:rPr>
        <w:t xml:space="preserve">” for the main players. The aspiring company may need </w:t>
      </w:r>
      <w:r w:rsidRPr="000B5325">
        <w:rPr>
          <w:highlight w:val="cyan"/>
          <w:u w:val="single"/>
        </w:rPr>
        <w:t xml:space="preserve">to </w:t>
      </w:r>
      <w:r w:rsidRPr="000B5325">
        <w:rPr>
          <w:b/>
          <w:bCs/>
          <w:highlight w:val="cyan"/>
          <w:u w:val="single"/>
        </w:rPr>
        <w:t>acquire</w:t>
      </w:r>
      <w:r w:rsidRPr="008C2C78">
        <w:rPr>
          <w:b/>
          <w:bCs/>
          <w:u w:val="single"/>
        </w:rPr>
        <w:t xml:space="preserve"> </w:t>
      </w:r>
      <w:r w:rsidRPr="00015C5B">
        <w:rPr>
          <w:b/>
          <w:bCs/>
          <w:u w:val="single"/>
        </w:rPr>
        <w:t xml:space="preserve">several </w:t>
      </w:r>
      <w:r w:rsidRPr="000B5325">
        <w:rPr>
          <w:b/>
          <w:bCs/>
          <w:highlight w:val="cyan"/>
          <w:u w:val="single"/>
        </w:rPr>
        <w:t>subunits</w:t>
      </w:r>
      <w:r w:rsidRPr="008C2C78">
        <w:rPr>
          <w:u w:val="single"/>
        </w:rPr>
        <w:t xml:space="preserve"> from existing players </w:t>
      </w:r>
      <w:r w:rsidRPr="000B5325">
        <w:rPr>
          <w:highlight w:val="cyan"/>
          <w:u w:val="single"/>
        </w:rPr>
        <w:t>to build</w:t>
      </w:r>
      <w:r w:rsidRPr="008C2C78">
        <w:rPr>
          <w:u w:val="single"/>
        </w:rPr>
        <w:t xml:space="preserve"> a </w:t>
      </w:r>
      <w:r w:rsidRPr="008C2C78">
        <w:rPr>
          <w:b/>
          <w:bCs/>
          <w:u w:val="single"/>
        </w:rPr>
        <w:t>cohesive whole</w:t>
      </w:r>
      <w:r w:rsidRPr="008C2C78">
        <w:rPr>
          <w:u w:val="single"/>
        </w:rPr>
        <w:t xml:space="preserve">, then marry </w:t>
      </w:r>
      <w:r w:rsidRPr="000B5325">
        <w:rPr>
          <w:b/>
          <w:bCs/>
          <w:highlight w:val="cyan"/>
          <w:u w:val="single"/>
        </w:rPr>
        <w:t>industry knowledge</w:t>
      </w:r>
      <w:r w:rsidRPr="008C2C78">
        <w:rPr>
          <w:rFonts w:asciiTheme="minorHAnsi" w:eastAsia="Times New Roman" w:hAnsiTheme="minorHAnsi" w:cstheme="minorHAnsi"/>
          <w:sz w:val="16"/>
        </w:rPr>
        <w:t xml:space="preserve"> (such as where to find certain expertise or anchor capabilities) </w:t>
      </w:r>
      <w:r w:rsidRPr="008C2C78">
        <w:rPr>
          <w:u w:val="single"/>
        </w:rPr>
        <w:t xml:space="preserve">together </w:t>
      </w:r>
      <w:r w:rsidRPr="000B5325">
        <w:rPr>
          <w:highlight w:val="cyan"/>
          <w:u w:val="single"/>
        </w:rPr>
        <w:t>with</w:t>
      </w:r>
      <w:r w:rsidRPr="008C2C78">
        <w:rPr>
          <w:u w:val="single"/>
        </w:rPr>
        <w:t xml:space="preserve"> an </w:t>
      </w:r>
      <w:r w:rsidRPr="000B5325">
        <w:rPr>
          <w:b/>
          <w:bCs/>
          <w:highlight w:val="cyan"/>
          <w:u w:val="single"/>
        </w:rPr>
        <w:t>analytical understanding</w:t>
      </w:r>
      <w:r w:rsidRPr="008C2C78">
        <w:rPr>
          <w:u w:val="single"/>
        </w:rPr>
        <w:t xml:space="preserve"> of where the leading edge of the industry is trending</w:t>
      </w:r>
      <w:r w:rsidRPr="008C2C78">
        <w:rPr>
          <w:rFonts w:asciiTheme="minorHAnsi" w:eastAsia="Times New Roman" w:hAnsiTheme="minorHAnsi" w:cstheme="minorHAnsi"/>
          <w:sz w:val="16"/>
        </w:rPr>
        <w:t>. This approach requires a coherent vision for what a successful player will look like in three to five years. (See the sidebar, “Six M&amp;A Success Factors.”)</w:t>
      </w:r>
    </w:p>
    <w:p w14:paraId="7CA261F3" w14:textId="77777777" w:rsidR="003218DB" w:rsidRPr="008C2C78" w:rsidRDefault="003218DB" w:rsidP="003218DB">
      <w:pPr>
        <w:spacing w:before="15" w:after="180"/>
        <w:rPr>
          <w:rFonts w:asciiTheme="minorHAnsi" w:eastAsia="Times New Roman" w:hAnsiTheme="minorHAnsi" w:cstheme="minorHAnsi"/>
          <w:sz w:val="16"/>
          <w:szCs w:val="16"/>
        </w:rPr>
      </w:pPr>
    </w:p>
    <w:p w14:paraId="7C94AF0B" w14:textId="77777777" w:rsidR="003218DB" w:rsidRPr="008C2C78" w:rsidRDefault="003218DB" w:rsidP="003218DB">
      <w:pPr>
        <w:spacing w:before="15" w:after="180"/>
        <w:rPr>
          <w:rFonts w:asciiTheme="minorHAnsi" w:eastAsia="Times New Roman" w:hAnsiTheme="minorHAnsi" w:cstheme="minorHAnsi"/>
          <w:sz w:val="16"/>
          <w:szCs w:val="16"/>
        </w:rPr>
      </w:pPr>
    </w:p>
    <w:p w14:paraId="6F0C3E4A" w14:textId="77777777" w:rsidR="003218DB" w:rsidRPr="009B5A01" w:rsidRDefault="003218DB" w:rsidP="003218DB">
      <w:pPr>
        <w:pStyle w:val="Heading4"/>
        <w:rPr>
          <w:u w:val="single"/>
        </w:rPr>
      </w:pPr>
      <w:r>
        <w:t xml:space="preserve">Aff is a massive expansion of antitrust law, which causes a </w:t>
      </w:r>
      <w:r>
        <w:rPr>
          <w:u w:val="single"/>
        </w:rPr>
        <w:t>chilling effect</w:t>
      </w:r>
    </w:p>
    <w:p w14:paraId="43BEA27B" w14:textId="77777777" w:rsidR="003218DB" w:rsidRDefault="003218DB" w:rsidP="003218DB">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036C1D6E" w14:textId="77777777" w:rsidR="003218DB" w:rsidRDefault="003218DB" w:rsidP="003218DB">
      <w:r>
        <w:t xml:space="preserve">(Jon and Timothy J., “Private Antitrust Remedies: An Argument Against Further Stacking the Deck,” March, </w:t>
      </w:r>
      <w:hyperlink r:id="rId10" w:history="1">
        <w:r w:rsidRPr="004C34D2">
          <w:rPr>
            <w:rStyle w:val="Hyperlink"/>
          </w:rPr>
          <w:t>https://instituteforlegalreform.com/wp-content/uploads/2021/03/March-2021-Antitrust-Paper-FINAL.pdf</w:t>
        </w:r>
      </w:hyperlink>
      <w:r>
        <w:t xml:space="preserve">) </w:t>
      </w:r>
    </w:p>
    <w:p w14:paraId="65B1C925" w14:textId="77777777" w:rsidR="003218DB" w:rsidRDefault="003218DB" w:rsidP="003218DB"/>
    <w:p w14:paraId="707E7584" w14:textId="77777777" w:rsidR="003218DB" w:rsidRPr="009D0447" w:rsidRDefault="003218DB" w:rsidP="003218DB">
      <w:pPr>
        <w:rPr>
          <w:u w:val="single"/>
        </w:rPr>
      </w:pPr>
      <w:r w:rsidRPr="0026269F">
        <w:rPr>
          <w:highlight w:val="gree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26269F">
        <w:rPr>
          <w:highlight w:val="green"/>
          <w:u w:val="single"/>
        </w:rPr>
        <w:t>begin with</w:t>
      </w:r>
      <w:r w:rsidRPr="009D0447">
        <w:rPr>
          <w:u w:val="single"/>
        </w:rPr>
        <w:t xml:space="preserve"> the premise that “</w:t>
      </w:r>
      <w:r w:rsidRPr="0026269F">
        <w:rPr>
          <w:highlight w:val="gree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26269F">
        <w:rPr>
          <w:highlight w:val="green"/>
          <w:u w:val="single"/>
        </w:rPr>
        <w:t>But</w:t>
      </w:r>
      <w:r w:rsidRPr="009D0447">
        <w:rPr>
          <w:u w:val="single"/>
        </w:rPr>
        <w:t xml:space="preserve"> even if the premise is true</w:t>
      </w:r>
      <w:r w:rsidRPr="006C0EA1">
        <w:rPr>
          <w:sz w:val="16"/>
        </w:rPr>
        <w:t xml:space="preserve">,25 </w:t>
      </w:r>
      <w:r w:rsidRPr="0026269F">
        <w:rPr>
          <w:rStyle w:val="Emphasis"/>
          <w:highlight w:val="gree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26269F">
        <w:rPr>
          <w:highlight w:val="green"/>
          <w:u w:val="single"/>
        </w:rPr>
        <w:t>that position ignores</w:t>
      </w:r>
      <w:r w:rsidRPr="009D0447">
        <w:rPr>
          <w:u w:val="single"/>
        </w:rPr>
        <w:t xml:space="preserve"> the consequences of </w:t>
      </w:r>
      <w:r w:rsidRPr="0026269F">
        <w:rPr>
          <w:rStyle w:val="Emphasis"/>
          <w:highlight w:val="green"/>
        </w:rPr>
        <w:t>overdeterrence</w:t>
      </w:r>
      <w:r w:rsidRPr="006C0EA1">
        <w:rPr>
          <w:sz w:val="16"/>
        </w:rPr>
        <w:t xml:space="preserve">, </w:t>
      </w:r>
      <w:r w:rsidRPr="0026269F">
        <w:rPr>
          <w:highlight w:val="green"/>
          <w:u w:val="single"/>
        </w:rPr>
        <w:t>including the prospect</w:t>
      </w:r>
      <w:r w:rsidRPr="009D0447">
        <w:rPr>
          <w:u w:val="single"/>
        </w:rPr>
        <w:t xml:space="preserve"> that </w:t>
      </w:r>
      <w:r w:rsidRPr="0026269F">
        <w:rPr>
          <w:highlight w:val="green"/>
          <w:u w:val="single"/>
        </w:rPr>
        <w:t>firms will respond to</w:t>
      </w:r>
      <w:r w:rsidRPr="009D0447">
        <w:rPr>
          <w:u w:val="single"/>
        </w:rPr>
        <w:t xml:space="preserve"> the threat of </w:t>
      </w:r>
      <w:r w:rsidRPr="0026269F">
        <w:rPr>
          <w:rStyle w:val="Emphasis"/>
          <w:highlight w:val="green"/>
        </w:rPr>
        <w:t>draconian penalties</w:t>
      </w:r>
      <w:r w:rsidRPr="0026269F">
        <w:rPr>
          <w:highlight w:val="gree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26269F">
        <w:rPr>
          <w:rStyle w:val="Emphasis"/>
          <w:highlight w:val="green"/>
        </w:rPr>
        <w:t>harm consumers</w:t>
      </w:r>
      <w:r w:rsidRPr="009D0447">
        <w:rPr>
          <w:rStyle w:val="Emphasis"/>
        </w:rPr>
        <w:t>.</w:t>
      </w:r>
    </w:p>
    <w:p w14:paraId="3E6F4A6E" w14:textId="77777777" w:rsidR="003218DB" w:rsidRPr="006C0EA1" w:rsidRDefault="003218DB" w:rsidP="003218DB">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26269F">
        <w:rPr>
          <w:highlight w:val="green"/>
          <w:u w:val="single"/>
        </w:rPr>
        <w:t>the line separating lawful from unlawful</w:t>
      </w:r>
      <w:r w:rsidRPr="009D0447">
        <w:rPr>
          <w:u w:val="single"/>
        </w:rPr>
        <w:t xml:space="preserve"> conduct</w:t>
      </w:r>
      <w:r w:rsidRPr="006C0EA1">
        <w:rPr>
          <w:sz w:val="16"/>
        </w:rPr>
        <w:t xml:space="preserve"> </w:t>
      </w:r>
      <w:r w:rsidRPr="0026269F">
        <w:rPr>
          <w:highlight w:val="green"/>
          <w:u w:val="single"/>
        </w:rPr>
        <w:t xml:space="preserve">can be </w:t>
      </w:r>
      <w:r w:rsidRPr="0026269F">
        <w:rPr>
          <w:rStyle w:val="Emphasis"/>
          <w:highlight w:val="green"/>
        </w:rPr>
        <w:t>blurred</w:t>
      </w:r>
      <w:r w:rsidRPr="006C0EA1">
        <w:rPr>
          <w:sz w:val="16"/>
        </w:rPr>
        <w:t xml:space="preserve"> </w:t>
      </w:r>
      <w:r w:rsidRPr="009D0447">
        <w:rPr>
          <w:u w:val="single"/>
        </w:rPr>
        <w:t xml:space="preserve">and </w:t>
      </w:r>
      <w:r w:rsidRPr="0026269F">
        <w:rPr>
          <w:highlight w:val="green"/>
          <w:u w:val="single"/>
        </w:rPr>
        <w:t>much</w:t>
      </w:r>
      <w:r w:rsidRPr="009D0447">
        <w:rPr>
          <w:u w:val="single"/>
        </w:rPr>
        <w:t xml:space="preserve"> of the </w:t>
      </w:r>
      <w:r w:rsidRPr="0026269F">
        <w:rPr>
          <w:highlight w:val="green"/>
          <w:u w:val="single"/>
        </w:rPr>
        <w:t>conduct</w:t>
      </w:r>
      <w:r w:rsidRPr="006C0EA1">
        <w:rPr>
          <w:sz w:val="16"/>
        </w:rPr>
        <w:t xml:space="preserve"> falling on the lawful side of the line </w:t>
      </w:r>
      <w:r w:rsidRPr="0026269F">
        <w:rPr>
          <w:rStyle w:val="Emphasis"/>
          <w:highlight w:val="green"/>
        </w:rPr>
        <w:t>is</w:t>
      </w:r>
      <w:r w:rsidRPr="009D0447">
        <w:rPr>
          <w:rStyle w:val="Emphasis"/>
        </w:rPr>
        <w:t xml:space="preserve"> socially </w:t>
      </w:r>
      <w:r w:rsidRPr="0026269F">
        <w:rPr>
          <w:rStyle w:val="Emphasis"/>
          <w:highlight w:val="gree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4E873301" w14:textId="77777777" w:rsidR="003218DB" w:rsidRPr="006C0EA1" w:rsidRDefault="003218DB" w:rsidP="003218DB">
      <w:pPr>
        <w:rPr>
          <w:sz w:val="16"/>
        </w:rPr>
      </w:pPr>
      <w:r w:rsidRPr="006C0EA1">
        <w:rPr>
          <w:sz w:val="16"/>
        </w:rPr>
        <w:t xml:space="preserve">For example, </w:t>
      </w:r>
      <w:r w:rsidRPr="0026269F">
        <w:rPr>
          <w:rStyle w:val="Emphasis"/>
          <w:highlight w:val="green"/>
        </w:rPr>
        <w:t>excessive</w:t>
      </w:r>
      <w:r w:rsidRPr="009D0447">
        <w:rPr>
          <w:rStyle w:val="Emphasis"/>
        </w:rPr>
        <w:t xml:space="preserve"> antitrust </w:t>
      </w:r>
      <w:r w:rsidRPr="0026269F">
        <w:rPr>
          <w:rStyle w:val="Emphasis"/>
          <w:highlight w:val="green"/>
        </w:rPr>
        <w:t>remedies</w:t>
      </w:r>
      <w:r w:rsidRPr="006C0EA1">
        <w:rPr>
          <w:sz w:val="16"/>
        </w:rPr>
        <w:t xml:space="preserve"> for predatory pricing </w:t>
      </w:r>
      <w:r w:rsidRPr="009D0447">
        <w:rPr>
          <w:u w:val="single"/>
        </w:rPr>
        <w:t xml:space="preserve">may </w:t>
      </w:r>
      <w:r w:rsidRPr="0026269F">
        <w:rPr>
          <w:highlight w:val="green"/>
          <w:u w:val="single"/>
        </w:rPr>
        <w:t>not only deter firms</w:t>
      </w:r>
      <w:r w:rsidRPr="009D0447">
        <w:rPr>
          <w:u w:val="single"/>
        </w:rPr>
        <w:t xml:space="preserve"> from engaging in conduct that would ultimately be deemed unlawful</w:t>
      </w:r>
      <w:r w:rsidRPr="006C0EA1">
        <w:rPr>
          <w:sz w:val="16"/>
        </w:rPr>
        <w:t xml:space="preserve">, </w:t>
      </w:r>
      <w:r w:rsidRPr="0026269F">
        <w:rPr>
          <w:highlight w:val="green"/>
          <w:u w:val="single"/>
        </w:rPr>
        <w:t xml:space="preserve">but also induce them to </w:t>
      </w:r>
      <w:r w:rsidRPr="0026269F">
        <w:rPr>
          <w:rStyle w:val="Emphasis"/>
          <w:highlight w:val="green"/>
        </w:rPr>
        <w:t>keep prices well above</w:t>
      </w:r>
      <w:r w:rsidRPr="009D0447">
        <w:rPr>
          <w:rStyle w:val="Emphasis"/>
        </w:rPr>
        <w:t xml:space="preserve"> their </w:t>
      </w:r>
      <w:r w:rsidRPr="0026269F">
        <w:rPr>
          <w:rStyle w:val="Emphasis"/>
          <w:highlight w:val="green"/>
        </w:rPr>
        <w:t>costs</w:t>
      </w:r>
      <w:r w:rsidRPr="006C0EA1">
        <w:rPr>
          <w:sz w:val="16"/>
        </w:rPr>
        <w:t xml:space="preserve"> and, in effect, hold a price umbrella over smaller, potentially litigious rivals. </w:t>
      </w:r>
      <w:r w:rsidRPr="0026269F">
        <w:rPr>
          <w:highlight w:val="green"/>
          <w:u w:val="single"/>
        </w:rPr>
        <w:t>Such</w:t>
      </w:r>
      <w:r w:rsidRPr="009D0447">
        <w:rPr>
          <w:u w:val="single"/>
        </w:rPr>
        <w:t xml:space="preserve"> a </w:t>
      </w:r>
      <w:r w:rsidRPr="0026269F">
        <w:rPr>
          <w:highlight w:val="green"/>
          <w:u w:val="single"/>
        </w:rPr>
        <w:t>regime</w:t>
      </w:r>
      <w:r w:rsidRPr="009D0447">
        <w:rPr>
          <w:u w:val="single"/>
        </w:rPr>
        <w:t xml:space="preserve"> would </w:t>
      </w:r>
      <w:r w:rsidRPr="0026269F">
        <w:rPr>
          <w:highlight w:val="green"/>
          <w:u w:val="single"/>
        </w:rPr>
        <w:t xml:space="preserve">result in </w:t>
      </w:r>
      <w:r w:rsidRPr="0026269F">
        <w:rPr>
          <w:rStyle w:val="Emphasis"/>
          <w:highlight w:val="gree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33BC8D6C" w14:textId="77777777" w:rsidR="003218DB" w:rsidRPr="006C0EA1" w:rsidRDefault="003218DB" w:rsidP="003218DB">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26269F">
        <w:rPr>
          <w:highlight w:val="green"/>
          <w:u w:val="single"/>
        </w:rPr>
        <w:t>the</w:t>
      </w:r>
      <w:r w:rsidRPr="009D0447">
        <w:rPr>
          <w:u w:val="single"/>
        </w:rPr>
        <w:t xml:space="preserve"> current U.S. </w:t>
      </w:r>
      <w:r w:rsidRPr="0026269F">
        <w:rPr>
          <w:highlight w:val="green"/>
          <w:u w:val="single"/>
        </w:rPr>
        <w:t>regime is</w:t>
      </w:r>
      <w:r w:rsidRPr="009D0447">
        <w:rPr>
          <w:u w:val="single"/>
        </w:rPr>
        <w:t xml:space="preserve"> </w:t>
      </w:r>
      <w:r w:rsidRPr="009D0447">
        <w:rPr>
          <w:rStyle w:val="Emphasis"/>
        </w:rPr>
        <w:t xml:space="preserve">already </w:t>
      </w:r>
      <w:r w:rsidRPr="0026269F">
        <w:rPr>
          <w:rStyle w:val="Emphasis"/>
          <w:highlight w:val="gree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26269F">
        <w:rPr>
          <w:highlight w:val="gree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26269F">
        <w:rPr>
          <w:rStyle w:val="Emphasis"/>
          <w:highlight w:val="green"/>
        </w:rPr>
        <w:t>limit</w:t>
      </w:r>
      <w:r w:rsidRPr="009D0447">
        <w:rPr>
          <w:rStyle w:val="Emphasis"/>
        </w:rPr>
        <w:t xml:space="preserve">ing </w:t>
      </w:r>
      <w:r w:rsidRPr="0026269F">
        <w:rPr>
          <w:rStyle w:val="Emphasis"/>
          <w:highlight w:val="gree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638A3CD4" w14:textId="77777777" w:rsidR="003218DB" w:rsidRPr="008C2C78" w:rsidRDefault="003218DB" w:rsidP="003218DB">
      <w:pPr>
        <w:outlineLvl w:val="3"/>
        <w:rPr>
          <w:rFonts w:ascii="Times New Roman" w:eastAsia="Times New Roman" w:hAnsi="Times New Roman" w:cs="Times New Roman"/>
          <w:b/>
          <w:bCs/>
          <w:sz w:val="24"/>
        </w:rPr>
      </w:pPr>
      <w:r>
        <w:rPr>
          <w:rFonts w:eastAsia="Times New Roman"/>
          <w:b/>
          <w:bCs/>
          <w:sz w:val="26"/>
          <w:szCs w:val="26"/>
        </w:rPr>
        <w:t xml:space="preserve">Sends chills throughout the industry and deters </w:t>
      </w:r>
      <w:r w:rsidRPr="008C2C78">
        <w:rPr>
          <w:rFonts w:eastAsia="Times New Roman"/>
          <w:b/>
          <w:bCs/>
          <w:sz w:val="26"/>
          <w:szCs w:val="26"/>
        </w:rPr>
        <w:t>defense mergers</w:t>
      </w:r>
    </w:p>
    <w:p w14:paraId="494C6DA0" w14:textId="77777777" w:rsidR="003218DB" w:rsidRPr="008C2C78" w:rsidRDefault="003218DB" w:rsidP="003218DB">
      <w:pPr>
        <w:spacing w:before="15" w:after="180"/>
        <w:rPr>
          <w:rFonts w:ascii="Times New Roman" w:eastAsia="Times New Roman" w:hAnsi="Times New Roman" w:cs="Times New Roman"/>
          <w:sz w:val="24"/>
        </w:rPr>
      </w:pPr>
      <w:r w:rsidRPr="008C2C78">
        <w:rPr>
          <w:rFonts w:eastAsia="Times New Roman"/>
          <w:b/>
          <w:bCs/>
          <w:sz w:val="26"/>
          <w:szCs w:val="26"/>
        </w:rPr>
        <w:t>Carroll 21</w:t>
      </w:r>
      <w:r w:rsidRPr="008C2C78">
        <w:rPr>
          <w:rFonts w:eastAsia="Times New Roman"/>
        </w:rPr>
        <w:t> –</w:t>
      </w:r>
      <w:r w:rsidRPr="008C2C78">
        <w:rPr>
          <w:rFonts w:eastAsia="Times New Roman"/>
          <w:sz w:val="24"/>
        </w:rPr>
        <w:t> </w:t>
      </w:r>
      <w:r w:rsidRPr="008C2C78">
        <w:rPr>
          <w:rFonts w:eastAsia="Times New Roman"/>
        </w:rPr>
        <w:t>Partner in the Antitrust &amp; Competition Practice Group in the Washington, D.C. office, former member of the Mergers I Division of the Federal Trade Commission’s Bureau of Competition</w:t>
      </w:r>
    </w:p>
    <w:p w14:paraId="14168073" w14:textId="77777777" w:rsidR="003218DB" w:rsidRPr="008C2C78" w:rsidRDefault="003218DB" w:rsidP="003218DB">
      <w:pPr>
        <w:spacing w:before="15" w:after="180"/>
        <w:rPr>
          <w:rFonts w:ascii="Times New Roman" w:eastAsia="Times New Roman" w:hAnsi="Times New Roman" w:cs="Times New Roman"/>
          <w:sz w:val="24"/>
        </w:rPr>
      </w:pPr>
      <w:r w:rsidRPr="008C2C78">
        <w:rPr>
          <w:rFonts w:eastAsia="Times New Roman"/>
        </w:rPr>
        <w:t>John D. Carroll, "How a New Era in Antitrust Enforcement May Impact Government Contractors," The National Law Review, 2-24-2021, https://www.natlawreview.com/article/how-new-era-antitrust-enforcement-may-impact-government-contractors</w:t>
      </w:r>
    </w:p>
    <w:p w14:paraId="3E4A6FC7" w14:textId="77777777" w:rsidR="003218DB" w:rsidRPr="008C2C78" w:rsidRDefault="003218DB" w:rsidP="003218DB">
      <w:pPr>
        <w:spacing w:before="15" w:after="180" w:line="300" w:lineRule="atLeast"/>
        <w:rPr>
          <w:rFonts w:eastAsia="Times New Roman"/>
          <w:sz w:val="16"/>
        </w:rPr>
      </w:pPr>
      <w:r w:rsidRPr="008C2C78">
        <w:rPr>
          <w:u w:val="single"/>
        </w:rPr>
        <w:t>With</w:t>
      </w:r>
      <w:r w:rsidRPr="008C2C78">
        <w:rPr>
          <w:rFonts w:eastAsia="Times New Roman"/>
          <w:sz w:val="16"/>
        </w:rPr>
        <w:t xml:space="preserve"> a new presidential administration promising vigorous antitrust enforcement, and </w:t>
      </w:r>
      <w:r w:rsidRPr="008C2C78">
        <w:rPr>
          <w:u w:val="single"/>
        </w:rPr>
        <w:t xml:space="preserve">a new Democratic majority in Congress seeking to make </w:t>
      </w:r>
      <w:r w:rsidRPr="000B5325">
        <w:rPr>
          <w:b/>
          <w:bCs/>
          <w:highlight w:val="cyan"/>
          <w:u w:val="single"/>
        </w:rPr>
        <w:t>drastic changes</w:t>
      </w:r>
      <w:r w:rsidRPr="000B5325">
        <w:rPr>
          <w:highlight w:val="cyan"/>
          <w:u w:val="single"/>
        </w:rPr>
        <w:t xml:space="preserve"> to U.S. </w:t>
      </w:r>
      <w:r w:rsidRPr="000B5325">
        <w:rPr>
          <w:b/>
          <w:bCs/>
          <w:highlight w:val="cyan"/>
          <w:u w:val="single"/>
        </w:rPr>
        <w:t>antitrust laws</w:t>
      </w:r>
      <w:r w:rsidRPr="008C2C78">
        <w:rPr>
          <w:rFonts w:eastAsia="Times New Roman"/>
          <w:sz w:val="16"/>
        </w:rPr>
        <w:t xml:space="preserve">, the technology and healthcare industries have found themselves the main targets of increased antitrust scrutiny. Though </w:t>
      </w:r>
      <w:r w:rsidRPr="008C2C78">
        <w:rPr>
          <w:u w:val="single"/>
        </w:rPr>
        <w:t xml:space="preserve">companies engaging in government contracting, particularly in the </w:t>
      </w:r>
      <w:r w:rsidRPr="008C2C78">
        <w:rPr>
          <w:b/>
          <w:bCs/>
          <w:u w:val="single"/>
        </w:rPr>
        <w:t>aerospace and defense industries</w:t>
      </w:r>
      <w:r w:rsidRPr="008C2C78">
        <w:rPr>
          <w:u w:val="single"/>
        </w:rPr>
        <w:t>,</w:t>
      </w:r>
      <w:r w:rsidRPr="008C2C78">
        <w:rPr>
          <w:rFonts w:eastAsia="Times New Roman"/>
          <w:sz w:val="16"/>
        </w:rPr>
        <w:t xml:space="preserve"> already </w:t>
      </w:r>
      <w:r w:rsidRPr="000B5325">
        <w:rPr>
          <w:highlight w:val="cyan"/>
          <w:u w:val="single"/>
        </w:rPr>
        <w:t>have</w:t>
      </w:r>
      <w:r w:rsidRPr="008C2C78">
        <w:rPr>
          <w:rFonts w:eastAsia="Times New Roman"/>
          <w:sz w:val="16"/>
        </w:rPr>
        <w:t xml:space="preserve"> had </w:t>
      </w:r>
      <w:r w:rsidRPr="008C2C78">
        <w:rPr>
          <w:u w:val="single"/>
        </w:rPr>
        <w:t xml:space="preserve">to deal with a </w:t>
      </w:r>
      <w:r w:rsidRPr="008C2C78">
        <w:rPr>
          <w:b/>
          <w:bCs/>
          <w:u w:val="single"/>
        </w:rPr>
        <w:t xml:space="preserve">range of antitrust </w:t>
      </w:r>
      <w:r w:rsidRPr="000B5325">
        <w:rPr>
          <w:b/>
          <w:bCs/>
          <w:highlight w:val="cyan"/>
          <w:u w:val="single"/>
        </w:rPr>
        <w:t>issues</w:t>
      </w:r>
      <w:r w:rsidRPr="008C2C78">
        <w:rPr>
          <w:rFonts w:eastAsia="Times New Roman"/>
          <w:sz w:val="16"/>
        </w:rPr>
        <w:t xml:space="preserve"> – for example, the Department of Justice, Antitrust Division (the “DOJ”) launched the Procurement Collusion Strike Force (“PCSF”) in 2019 (discussed in more detail here), which focused on “deterring, detecting, investigating and prosecuting antitrust crimes … in government procurement, grant and program funding” – </w:t>
      </w:r>
      <w:r w:rsidRPr="008C2C78">
        <w:rPr>
          <w:u w:val="single"/>
        </w:rPr>
        <w:t xml:space="preserve">they may find themselves subject to </w:t>
      </w:r>
      <w:r w:rsidRPr="008C2C78">
        <w:rPr>
          <w:b/>
          <w:bCs/>
          <w:u w:val="single"/>
        </w:rPr>
        <w:t>increased antitrust enforcement</w:t>
      </w:r>
      <w:r w:rsidRPr="008C2C78">
        <w:rPr>
          <w:u w:val="single"/>
        </w:rPr>
        <w:t xml:space="preserve"> in 2021</w:t>
      </w:r>
      <w:r w:rsidRPr="008C2C78">
        <w:rPr>
          <w:rFonts w:eastAsia="Times New Roman"/>
          <w:sz w:val="16"/>
        </w:rPr>
        <w:t xml:space="preserve">. In fact, on February 23, </w:t>
      </w:r>
      <w:proofErr w:type="gramStart"/>
      <w:r w:rsidRPr="008C2C78">
        <w:rPr>
          <w:rFonts w:eastAsia="Times New Roman"/>
          <w:sz w:val="16"/>
        </w:rPr>
        <w:t>2021</w:t>
      </w:r>
      <w:proofErr w:type="gramEnd"/>
      <w:r w:rsidRPr="008C2C78">
        <w:rPr>
          <w:rFonts w:eastAsia="Times New Roman"/>
          <w:sz w:val="16"/>
        </w:rPr>
        <w:t xml:space="preserve"> PCSF Director Daniel Glad confirmed he is “focus[ed] on three things in 2021: expanding our platform with PCSF building out our data analytics program; and bringing investigations to the recommendation/disposition stage.” </w:t>
      </w:r>
    </w:p>
    <w:p w14:paraId="48AF0161" w14:textId="77777777" w:rsidR="003218DB" w:rsidRPr="008C2C78" w:rsidRDefault="003218DB" w:rsidP="003218DB">
      <w:pPr>
        <w:spacing w:before="15" w:after="180" w:line="300" w:lineRule="atLeast"/>
        <w:rPr>
          <w:rFonts w:eastAsia="Times New Roman"/>
          <w:sz w:val="16"/>
          <w:szCs w:val="16"/>
        </w:rPr>
      </w:pPr>
      <w:r w:rsidRPr="008C2C78">
        <w:rPr>
          <w:rFonts w:eastAsia="Times New Roman"/>
          <w:sz w:val="16"/>
          <w:szCs w:val="16"/>
        </w:rPr>
        <w:t xml:space="preserve">Antitrust enforcement is not typically a “hot button” issue in modern American politics, nor is it at the top of agendas for new administrations’ enforcement priorities. In fact, historically antitrust enforcement has not changed materially when new presidential administrations or Congressional majorities have come into power, even when those administrations or majorities are from a different political party. Recently, however, antitrust has become a prominent issue, as there has been a growing concern among academics, practitioners, and elected officials that U.S. antitrust enforcement is not adequately addressing competition issues and needs major changes. </w:t>
      </w:r>
    </w:p>
    <w:p w14:paraId="7CD4C924" w14:textId="77777777" w:rsidR="003218DB" w:rsidRPr="008C2C78" w:rsidRDefault="003218DB" w:rsidP="003218DB">
      <w:pPr>
        <w:spacing w:before="15" w:after="180" w:line="300" w:lineRule="atLeast"/>
        <w:rPr>
          <w:rFonts w:eastAsia="Times New Roman"/>
          <w:sz w:val="16"/>
          <w:szCs w:val="16"/>
        </w:rPr>
      </w:pPr>
      <w:r w:rsidRPr="008C2C78">
        <w:rPr>
          <w:rFonts w:eastAsia="Times New Roman"/>
          <w:sz w:val="16"/>
          <w:szCs w:val="16"/>
        </w:rPr>
        <w:t>While it only has been a month since the 117th Congress and the Biden administration have come into power, and many key antitrust positions at the DOJ and Federal Trade Commission (“FTC”) have yet to be filled, the government already has suspended Early Termination (“ET”) for all mergers and acquisitions reportable under the Hart-Scott-</w:t>
      </w:r>
      <w:proofErr w:type="spellStart"/>
      <w:r w:rsidRPr="008C2C78">
        <w:rPr>
          <w:rFonts w:eastAsia="Times New Roman"/>
          <w:sz w:val="16"/>
          <w:szCs w:val="16"/>
        </w:rPr>
        <w:t>Rodino</w:t>
      </w:r>
      <w:proofErr w:type="spellEnd"/>
      <w:r w:rsidRPr="008C2C78">
        <w:rPr>
          <w:rFonts w:eastAsia="Times New Roman"/>
          <w:sz w:val="16"/>
          <w:szCs w:val="16"/>
        </w:rPr>
        <w:t xml:space="preserve"> Act, over the objections of two FTC Commissioners – meaning that all such deals now must undergo the full 30 calendar waiting period. In Congress, Senator Amy Klobuchar (D-MN), the Chair of the Antitrust Subcommittee of the Judiciary Committee, introduced the Competition and Antitrust law Enforcement Reform Act on February 4, 2021, that seeks to overhaul U.S. antitrust enforcement, by among other things, placing significant restrictions on businesses that have more than 50% market share in their relevant markets. </w:t>
      </w:r>
    </w:p>
    <w:p w14:paraId="0A35614B" w14:textId="77777777" w:rsidR="003218DB" w:rsidRPr="008C2C78" w:rsidRDefault="003218DB" w:rsidP="003218DB">
      <w:pPr>
        <w:spacing w:before="15" w:after="180" w:line="300" w:lineRule="atLeast"/>
        <w:rPr>
          <w:u w:val="single"/>
        </w:rPr>
      </w:pPr>
      <w:r w:rsidRPr="008C2C78">
        <w:rPr>
          <w:u w:val="single"/>
        </w:rPr>
        <w:t xml:space="preserve">Given concerns by some regarding increased concentration in certain aerospace and </w:t>
      </w:r>
      <w:r w:rsidRPr="000B5325">
        <w:rPr>
          <w:highlight w:val="cyan"/>
          <w:u w:val="single"/>
        </w:rPr>
        <w:t>defense</w:t>
      </w:r>
      <w:r w:rsidRPr="008C2C78">
        <w:rPr>
          <w:u w:val="single"/>
        </w:rPr>
        <w:t xml:space="preserve"> </w:t>
      </w:r>
      <w:r w:rsidRPr="000B5325">
        <w:rPr>
          <w:highlight w:val="cyan"/>
          <w:u w:val="single"/>
        </w:rPr>
        <w:t>industries</w:t>
      </w:r>
      <w:r w:rsidRPr="008C2C78">
        <w:rPr>
          <w:rFonts w:eastAsia="Times New Roman"/>
          <w:sz w:val="16"/>
        </w:rPr>
        <w:t xml:space="preserve"> – after all, in January 2021, the Pentagon raised concerns about “drastic consolidation” in the defense sector in its annual Industrial Capabilities report to Congress – </w:t>
      </w:r>
      <w:r w:rsidRPr="008C2C78">
        <w:rPr>
          <w:u w:val="single"/>
        </w:rPr>
        <w:t xml:space="preserve">companies </w:t>
      </w:r>
      <w:r w:rsidRPr="000B5325">
        <w:rPr>
          <w:highlight w:val="cyan"/>
          <w:u w:val="single"/>
        </w:rPr>
        <w:t>may find their</w:t>
      </w:r>
      <w:r w:rsidRPr="008C2C78">
        <w:rPr>
          <w:u w:val="single"/>
        </w:rPr>
        <w:t xml:space="preserve"> </w:t>
      </w:r>
      <w:r w:rsidRPr="008C2C78">
        <w:rPr>
          <w:b/>
          <w:bCs/>
          <w:u w:val="single"/>
        </w:rPr>
        <w:t xml:space="preserve">transactions and personnel </w:t>
      </w:r>
      <w:r w:rsidRPr="000B5325">
        <w:rPr>
          <w:b/>
          <w:bCs/>
          <w:highlight w:val="cyan"/>
          <w:u w:val="single"/>
        </w:rPr>
        <w:t>practices</w:t>
      </w:r>
      <w:r w:rsidRPr="000B5325">
        <w:rPr>
          <w:highlight w:val="cyan"/>
          <w:u w:val="single"/>
        </w:rPr>
        <w:t xml:space="preserve"> under</w:t>
      </w:r>
      <w:r w:rsidRPr="008C2C78">
        <w:rPr>
          <w:u w:val="single"/>
        </w:rPr>
        <w:t xml:space="preserve"> </w:t>
      </w:r>
      <w:r w:rsidRPr="008C2C78">
        <w:rPr>
          <w:b/>
          <w:bCs/>
          <w:u w:val="single"/>
        </w:rPr>
        <w:t xml:space="preserve">even </w:t>
      </w:r>
      <w:r w:rsidRPr="000B5325">
        <w:rPr>
          <w:b/>
          <w:bCs/>
          <w:highlight w:val="cyan"/>
          <w:u w:val="single"/>
        </w:rPr>
        <w:t>more scrutiny</w:t>
      </w:r>
      <w:r w:rsidRPr="008C2C78">
        <w:rPr>
          <w:u w:val="single"/>
        </w:rPr>
        <w:t xml:space="preserve"> by the DOJ and FTC. </w:t>
      </w:r>
    </w:p>
    <w:p w14:paraId="3CE22D6C" w14:textId="77777777" w:rsidR="003218DB" w:rsidRPr="008C2C78" w:rsidRDefault="003218DB" w:rsidP="003218DB">
      <w:pPr>
        <w:spacing w:before="15" w:after="180" w:line="300" w:lineRule="atLeast"/>
        <w:rPr>
          <w:u w:val="single"/>
        </w:rPr>
      </w:pPr>
      <w:r w:rsidRPr="008C2C78">
        <w:rPr>
          <w:rFonts w:eastAsia="Times New Roman"/>
          <w:sz w:val="16"/>
        </w:rPr>
        <w:t xml:space="preserve">With respect to transactions, </w:t>
      </w:r>
      <w:r w:rsidRPr="008C2C78">
        <w:rPr>
          <w:u w:val="single"/>
        </w:rPr>
        <w:t>companies’ proposed mergers or acquisitions of competitors have received close looks by the government in recent years, especially in concentrated industries</w:t>
      </w:r>
      <w:r w:rsidRPr="008C2C78">
        <w:rPr>
          <w:rFonts w:eastAsia="Times New Roman"/>
          <w:sz w:val="16"/>
        </w:rPr>
        <w:t xml:space="preserve">, with the Department of Defense (“DOD”) playing a crucial role in determining the scope and result of review by the FTC or DOJ. </w:t>
      </w:r>
      <w:r w:rsidRPr="000B5325">
        <w:rPr>
          <w:b/>
          <w:bCs/>
          <w:highlight w:val="cyan"/>
          <w:u w:val="single"/>
        </w:rPr>
        <w:t>Teaming</w:t>
      </w:r>
      <w:r w:rsidRPr="008C2C78">
        <w:rPr>
          <w:b/>
          <w:bCs/>
          <w:u w:val="single"/>
        </w:rPr>
        <w:t xml:space="preserve"> </w:t>
      </w:r>
      <w:r w:rsidRPr="000B5325">
        <w:rPr>
          <w:b/>
          <w:bCs/>
          <w:highlight w:val="cyan"/>
          <w:u w:val="single"/>
        </w:rPr>
        <w:t>agreements</w:t>
      </w:r>
      <w:r w:rsidRPr="008C2C78">
        <w:rPr>
          <w:b/>
          <w:bCs/>
          <w:u w:val="single"/>
        </w:rPr>
        <w:t>,</w:t>
      </w:r>
      <w:r w:rsidRPr="008C2C78">
        <w:rPr>
          <w:u w:val="single"/>
        </w:rPr>
        <w:t xml:space="preserve"> which the DOD and antitrust enforcement agencies recognize </w:t>
      </w:r>
      <w:r w:rsidRPr="008C2C78">
        <w:rPr>
          <w:b/>
          <w:bCs/>
          <w:u w:val="single"/>
        </w:rPr>
        <w:t>can be pro-competitive</w:t>
      </w:r>
      <w:r w:rsidRPr="008C2C78">
        <w:rPr>
          <w:u w:val="single"/>
        </w:rPr>
        <w:t xml:space="preserve">, </w:t>
      </w:r>
      <w:r w:rsidRPr="000B5325">
        <w:rPr>
          <w:highlight w:val="cyan"/>
          <w:u w:val="single"/>
        </w:rPr>
        <w:t>may be</w:t>
      </w:r>
      <w:r w:rsidRPr="008C2C78">
        <w:rPr>
          <w:u w:val="single"/>
        </w:rPr>
        <w:t xml:space="preserve"> </w:t>
      </w:r>
      <w:r w:rsidRPr="008C2C78">
        <w:rPr>
          <w:b/>
          <w:bCs/>
          <w:u w:val="single"/>
        </w:rPr>
        <w:t xml:space="preserve">even more </w:t>
      </w:r>
      <w:r w:rsidRPr="000B5325">
        <w:rPr>
          <w:b/>
          <w:bCs/>
          <w:highlight w:val="cyan"/>
          <w:u w:val="single"/>
        </w:rPr>
        <w:t>closely examined</w:t>
      </w:r>
      <w:r w:rsidRPr="008C2C78">
        <w:rPr>
          <w:u w:val="single"/>
        </w:rPr>
        <w:t xml:space="preserve"> by government, </w:t>
      </w:r>
      <w:r w:rsidRPr="000B5325">
        <w:rPr>
          <w:highlight w:val="cyan"/>
          <w:u w:val="single"/>
        </w:rPr>
        <w:t>and</w:t>
      </w:r>
      <w:r w:rsidRPr="008C2C78">
        <w:rPr>
          <w:u w:val="single"/>
        </w:rPr>
        <w:t xml:space="preserve"> it is possible that the </w:t>
      </w:r>
      <w:r w:rsidRPr="008C2C78">
        <w:rPr>
          <w:b/>
          <w:bCs/>
          <w:u w:val="single"/>
        </w:rPr>
        <w:t>current guidance</w:t>
      </w:r>
      <w:r w:rsidRPr="008C2C78">
        <w:rPr>
          <w:u w:val="single"/>
        </w:rPr>
        <w:t xml:space="preserve"> from the government regarding its antitrust evaluation of such agreements </w:t>
      </w:r>
      <w:r w:rsidRPr="000B5325">
        <w:rPr>
          <w:b/>
          <w:bCs/>
          <w:highlight w:val="cyan"/>
          <w:u w:val="single"/>
        </w:rPr>
        <w:t>could be changed</w:t>
      </w:r>
      <w:r w:rsidRPr="008C2C78">
        <w:rPr>
          <w:u w:val="single"/>
        </w:rPr>
        <w:t xml:space="preserve">. </w:t>
      </w:r>
    </w:p>
    <w:p w14:paraId="4BF56465" w14:textId="77777777" w:rsidR="003218DB" w:rsidRPr="008C2C78" w:rsidRDefault="003218DB" w:rsidP="003218DB">
      <w:pPr>
        <w:spacing w:before="15" w:after="180" w:line="300" w:lineRule="atLeast"/>
        <w:rPr>
          <w:rFonts w:eastAsia="Times New Roman"/>
          <w:sz w:val="16"/>
        </w:rPr>
      </w:pPr>
      <w:r w:rsidRPr="008C2C78">
        <w:rPr>
          <w:u w:val="single"/>
        </w:rPr>
        <w:t xml:space="preserve">Because government contractors often operate in industries where there is a </w:t>
      </w:r>
      <w:r w:rsidRPr="008C2C78">
        <w:rPr>
          <w:b/>
          <w:bCs/>
          <w:u w:val="single"/>
        </w:rPr>
        <w:t>limited supply of potential employees</w:t>
      </w:r>
      <w:r w:rsidRPr="008C2C78">
        <w:rPr>
          <w:u w:val="single"/>
        </w:rPr>
        <w:t xml:space="preserve"> with the necessary skills and credentials, they should be especially careful about </w:t>
      </w:r>
      <w:r w:rsidRPr="008C2C78">
        <w:rPr>
          <w:b/>
          <w:bCs/>
          <w:u w:val="single"/>
        </w:rPr>
        <w:t>restrictive provisions</w:t>
      </w:r>
      <w:r w:rsidRPr="008C2C78">
        <w:rPr>
          <w:u w:val="single"/>
        </w:rPr>
        <w:t xml:space="preserve"> in their transaction and employment agreements</w:t>
      </w:r>
      <w:r w:rsidRPr="008C2C78">
        <w:rPr>
          <w:rFonts w:eastAsia="Times New Roman"/>
          <w:sz w:val="16"/>
        </w:rPr>
        <w:t xml:space="preserve">, such as non-competes and non-solicits. Also, </w:t>
      </w:r>
      <w:r w:rsidRPr="008C2C78">
        <w:rPr>
          <w:u w:val="single"/>
        </w:rPr>
        <w:t xml:space="preserve">government contractors should </w:t>
      </w:r>
      <w:r w:rsidRPr="000B5325">
        <w:rPr>
          <w:highlight w:val="cyan"/>
          <w:u w:val="single"/>
        </w:rPr>
        <w:t>be wary about</w:t>
      </w:r>
      <w:r w:rsidRPr="008C2C78">
        <w:rPr>
          <w:u w:val="single"/>
        </w:rPr>
        <w:t xml:space="preserve"> engaging in discussions or </w:t>
      </w:r>
      <w:r w:rsidRPr="008C2C78">
        <w:rPr>
          <w:b/>
          <w:bCs/>
          <w:u w:val="single"/>
        </w:rPr>
        <w:t>sharing</w:t>
      </w:r>
      <w:r w:rsidRPr="008C2C78">
        <w:rPr>
          <w:u w:val="single"/>
        </w:rPr>
        <w:t xml:space="preserve"> confidential compensation information sharing with competitors, particularly </w:t>
      </w:r>
      <w:proofErr w:type="gramStart"/>
      <w:r w:rsidRPr="008C2C78">
        <w:rPr>
          <w:u w:val="single"/>
        </w:rPr>
        <w:t>in light of</w:t>
      </w:r>
      <w:proofErr w:type="gramEnd"/>
      <w:r w:rsidRPr="008C2C78">
        <w:rPr>
          <w:u w:val="single"/>
        </w:rPr>
        <w:t xml:space="preserve"> the government’s recent </w:t>
      </w:r>
      <w:r w:rsidRPr="000B5325">
        <w:rPr>
          <w:b/>
          <w:bCs/>
          <w:highlight w:val="cyan"/>
          <w:u w:val="single"/>
        </w:rPr>
        <w:t>criminal antitrust actions</w:t>
      </w:r>
      <w:r w:rsidRPr="008C2C78">
        <w:rPr>
          <w:b/>
          <w:bCs/>
          <w:u w:val="single"/>
        </w:rPr>
        <w:t xml:space="preserve"> </w:t>
      </w:r>
      <w:r w:rsidRPr="008C2C78">
        <w:rPr>
          <w:u w:val="single"/>
        </w:rPr>
        <w:t>against “</w:t>
      </w:r>
      <w:r w:rsidRPr="008C2C78">
        <w:rPr>
          <w:b/>
          <w:bCs/>
          <w:u w:val="single"/>
        </w:rPr>
        <w:t>no poach” agreements</w:t>
      </w:r>
      <w:r w:rsidRPr="008C2C78">
        <w:rPr>
          <w:u w:val="single"/>
        </w:rPr>
        <w:t xml:space="preserve"> </w:t>
      </w:r>
      <w:r w:rsidRPr="008C2C78">
        <w:rPr>
          <w:rFonts w:eastAsia="Times New Roman"/>
          <w:sz w:val="16"/>
        </w:rPr>
        <w:t xml:space="preserve">entered into between competitors. </w:t>
      </w:r>
    </w:p>
    <w:p w14:paraId="20196091" w14:textId="77777777" w:rsidR="003218DB" w:rsidRPr="008C2C78" w:rsidRDefault="003218DB" w:rsidP="003218DB">
      <w:pPr>
        <w:spacing w:before="15" w:after="180" w:line="300" w:lineRule="atLeast"/>
        <w:rPr>
          <w:u w:val="single"/>
        </w:rPr>
      </w:pPr>
      <w:r w:rsidRPr="008C2C78">
        <w:rPr>
          <w:rFonts w:eastAsia="Times New Roman"/>
          <w:sz w:val="16"/>
        </w:rPr>
        <w:t xml:space="preserve">Though it is early, </w:t>
      </w:r>
      <w:proofErr w:type="gramStart"/>
      <w:r w:rsidRPr="008C2C78">
        <w:rPr>
          <w:rFonts w:eastAsia="Times New Roman"/>
          <w:sz w:val="16"/>
        </w:rPr>
        <w:t>it is clear that the</w:t>
      </w:r>
      <w:proofErr w:type="gramEnd"/>
      <w:r w:rsidRPr="008C2C78">
        <w:rPr>
          <w:rFonts w:eastAsia="Times New Roman"/>
          <w:sz w:val="16"/>
        </w:rPr>
        <w:t xml:space="preserve"> Biden administration is going to make antitrust enforcement a priority, and </w:t>
      </w:r>
      <w:r w:rsidRPr="008C2C78">
        <w:rPr>
          <w:u w:val="single"/>
        </w:rPr>
        <w:t xml:space="preserve">we can expect they may be enforcing </w:t>
      </w:r>
      <w:r w:rsidRPr="000B5325">
        <w:rPr>
          <w:b/>
          <w:bCs/>
          <w:highlight w:val="cyan"/>
          <w:u w:val="single"/>
        </w:rPr>
        <w:t>new</w:t>
      </w:r>
      <w:r w:rsidRPr="008C2C78">
        <w:rPr>
          <w:b/>
          <w:bCs/>
          <w:u w:val="single"/>
        </w:rPr>
        <w:t xml:space="preserve">, more </w:t>
      </w:r>
      <w:r w:rsidRPr="000B5325">
        <w:rPr>
          <w:b/>
          <w:bCs/>
          <w:highlight w:val="cyan"/>
          <w:u w:val="single"/>
        </w:rPr>
        <w:t>rigorous laws</w:t>
      </w:r>
      <w:r w:rsidRPr="008C2C78">
        <w:rPr>
          <w:b/>
          <w:bCs/>
          <w:u w:val="single"/>
        </w:rPr>
        <w:t xml:space="preserve"> </w:t>
      </w:r>
      <w:r w:rsidRPr="008C2C78">
        <w:rPr>
          <w:u w:val="single"/>
        </w:rPr>
        <w:t xml:space="preserve">passed by Congress. Government contractors should therefore </w:t>
      </w:r>
      <w:r w:rsidRPr="008C2C78">
        <w:rPr>
          <w:b/>
          <w:bCs/>
          <w:u w:val="single"/>
        </w:rPr>
        <w:t>be prepared</w:t>
      </w:r>
      <w:r w:rsidRPr="008C2C78">
        <w:rPr>
          <w:u w:val="single"/>
        </w:rPr>
        <w:t xml:space="preserve"> to face increased scrutiny of their operations. Antitrust enforcement </w:t>
      </w:r>
      <w:r w:rsidRPr="000B5325">
        <w:rPr>
          <w:highlight w:val="cyan"/>
          <w:u w:val="single"/>
        </w:rPr>
        <w:t>can</w:t>
      </w:r>
      <w:r w:rsidRPr="008C2C78">
        <w:rPr>
          <w:u w:val="single"/>
        </w:rPr>
        <w:t xml:space="preserve"> have </w:t>
      </w:r>
      <w:r w:rsidRPr="008C2C78">
        <w:rPr>
          <w:b/>
          <w:bCs/>
          <w:u w:val="single"/>
        </w:rPr>
        <w:t>profound consequences</w:t>
      </w:r>
      <w:r w:rsidRPr="008C2C78">
        <w:rPr>
          <w:u w:val="single"/>
        </w:rPr>
        <w:t xml:space="preserve"> on a company’s business, as it can </w:t>
      </w:r>
      <w:r w:rsidRPr="000B5325">
        <w:rPr>
          <w:highlight w:val="cyan"/>
          <w:u w:val="single"/>
        </w:rPr>
        <w:t xml:space="preserve">place </w:t>
      </w:r>
      <w:r w:rsidRPr="000B5325">
        <w:rPr>
          <w:b/>
          <w:bCs/>
          <w:highlight w:val="cyan"/>
          <w:u w:val="single"/>
        </w:rPr>
        <w:t>limitations on transaction strategy</w:t>
      </w:r>
      <w:r w:rsidRPr="000B5325">
        <w:rPr>
          <w:highlight w:val="cyan"/>
          <w:u w:val="single"/>
        </w:rPr>
        <w:t xml:space="preserve"> and</w:t>
      </w:r>
      <w:r w:rsidRPr="008C2C78">
        <w:rPr>
          <w:u w:val="single"/>
        </w:rPr>
        <w:t xml:space="preserve"> potentially </w:t>
      </w:r>
      <w:r w:rsidRPr="000B5325">
        <w:rPr>
          <w:b/>
          <w:bCs/>
          <w:highlight w:val="cyan"/>
          <w:u w:val="single"/>
        </w:rPr>
        <w:t>expose a company</w:t>
      </w:r>
      <w:r w:rsidRPr="000B5325">
        <w:rPr>
          <w:highlight w:val="cyan"/>
          <w:u w:val="single"/>
        </w:rPr>
        <w:t xml:space="preserve"> to </w:t>
      </w:r>
      <w:r w:rsidRPr="000B5325">
        <w:rPr>
          <w:b/>
          <w:bCs/>
          <w:highlight w:val="cyan"/>
          <w:u w:val="single"/>
        </w:rPr>
        <w:t>significant</w:t>
      </w:r>
      <w:r w:rsidRPr="008C2C78">
        <w:rPr>
          <w:u w:val="single"/>
        </w:rPr>
        <w:t xml:space="preserve"> civil or even criminal </w:t>
      </w:r>
      <w:r w:rsidRPr="000B5325">
        <w:rPr>
          <w:b/>
          <w:bCs/>
          <w:highlight w:val="cyan"/>
          <w:u w:val="single"/>
        </w:rPr>
        <w:t>liability</w:t>
      </w:r>
      <w:r w:rsidRPr="008C2C78">
        <w:rPr>
          <w:u w:val="single"/>
        </w:rPr>
        <w:t xml:space="preserve">. </w:t>
      </w:r>
    </w:p>
    <w:p w14:paraId="089A6768" w14:textId="77777777" w:rsidR="003218DB" w:rsidRPr="008C2C78" w:rsidRDefault="003218DB" w:rsidP="003218DB"/>
    <w:p w14:paraId="267DB442" w14:textId="77777777" w:rsidR="003218DB" w:rsidRPr="008C2C78" w:rsidRDefault="003218DB" w:rsidP="003218DB">
      <w:pPr>
        <w:outlineLvl w:val="3"/>
        <w:rPr>
          <w:rFonts w:ascii="Times New Roman" w:eastAsia="Times New Roman" w:hAnsi="Times New Roman" w:cs="Times New Roman"/>
          <w:b/>
          <w:bCs/>
          <w:sz w:val="24"/>
        </w:rPr>
      </w:pPr>
      <w:r w:rsidRPr="008C2C78">
        <w:rPr>
          <w:rFonts w:eastAsia="Times New Roman"/>
          <w:b/>
          <w:bCs/>
          <w:sz w:val="26"/>
          <w:szCs w:val="26"/>
        </w:rPr>
        <w:t>That causes global war</w:t>
      </w:r>
      <w:r>
        <w:rPr>
          <w:rFonts w:eastAsia="Times New Roman"/>
          <w:b/>
          <w:bCs/>
          <w:sz w:val="26"/>
          <w:szCs w:val="26"/>
        </w:rPr>
        <w:t xml:space="preserve"> – </w:t>
      </w:r>
      <w:r w:rsidRPr="008C2C78">
        <w:rPr>
          <w:rFonts w:eastAsia="Times New Roman"/>
          <w:b/>
          <w:bCs/>
          <w:sz w:val="26"/>
          <w:szCs w:val="26"/>
        </w:rPr>
        <w:t>defense mergers are critical to maintaining the US’s advantage over Russia and China</w:t>
      </w:r>
    </w:p>
    <w:p w14:paraId="3F7919A6" w14:textId="77777777" w:rsidR="003218DB" w:rsidRPr="008C2C78" w:rsidRDefault="003218DB" w:rsidP="003218DB">
      <w:pPr>
        <w:spacing w:before="15" w:after="180"/>
        <w:rPr>
          <w:rFonts w:ascii="Times New Roman" w:eastAsia="Times New Roman" w:hAnsi="Times New Roman" w:cs="Times New Roman"/>
          <w:sz w:val="24"/>
        </w:rPr>
      </w:pPr>
      <w:r w:rsidRPr="008C2C78">
        <w:rPr>
          <w:rFonts w:eastAsia="Times New Roman"/>
          <w:b/>
          <w:bCs/>
          <w:sz w:val="26"/>
          <w:szCs w:val="26"/>
        </w:rPr>
        <w:t>Marks 19</w:t>
      </w:r>
      <w:r w:rsidRPr="008C2C78">
        <w:rPr>
          <w:rFonts w:eastAsia="Times New Roman"/>
        </w:rPr>
        <w:t> –</w:t>
      </w:r>
      <w:r w:rsidRPr="008C2C78">
        <w:rPr>
          <w:rFonts w:eastAsia="Times New Roman"/>
          <w:sz w:val="24"/>
        </w:rPr>
        <w:t> </w:t>
      </w:r>
      <w:r w:rsidRPr="008C2C78">
        <w:rPr>
          <w:rFonts w:eastAsia="Times New Roman"/>
        </w:rPr>
        <w:t>Former Senior Policy Advisor to the Under Secretary for Security Assistance, Science and Technology at the U.S. Department of State</w:t>
      </w:r>
    </w:p>
    <w:p w14:paraId="23D9CEB2" w14:textId="77777777" w:rsidR="003218DB" w:rsidRPr="008C2C78" w:rsidRDefault="003218DB" w:rsidP="003218DB">
      <w:pPr>
        <w:spacing w:before="15" w:after="180"/>
        <w:rPr>
          <w:rFonts w:ascii="Times New Roman" w:eastAsia="Times New Roman" w:hAnsi="Times New Roman" w:cs="Times New Roman"/>
          <w:sz w:val="24"/>
        </w:rPr>
      </w:pPr>
      <w:r w:rsidRPr="008C2C78">
        <w:rPr>
          <w:rFonts w:eastAsia="Times New Roman"/>
        </w:rPr>
        <w:t>Michael Marks, "Strengthen US industry to counter national security challenges," American Military News, 10-10-2019, https://americanmilitarynews.com/2019/10/strengthen-us-industry-to-counter-national-security-challenges/</w:t>
      </w:r>
    </w:p>
    <w:p w14:paraId="75DB50E3" w14:textId="77777777" w:rsidR="003218DB" w:rsidRPr="008C2C78" w:rsidRDefault="003218DB" w:rsidP="003218DB">
      <w:pPr>
        <w:spacing w:before="15" w:after="180" w:line="300" w:lineRule="atLeast"/>
        <w:rPr>
          <w:u w:val="single"/>
        </w:rPr>
      </w:pPr>
      <w:r w:rsidRPr="008C2C78">
        <w:rPr>
          <w:rFonts w:eastAsia="Times New Roman"/>
          <w:sz w:val="16"/>
        </w:rPr>
        <w:t xml:space="preserve">While U.S. defense budgets have recently been on the rise, it is likely that we will see a spending decline in the coming years as competition for non-defense federal budget dollars increases and deficits grow. </w:t>
      </w:r>
      <w:r w:rsidRPr="000B5325">
        <w:rPr>
          <w:highlight w:val="cyan"/>
          <w:u w:val="single"/>
        </w:rPr>
        <w:t>The</w:t>
      </w:r>
      <w:r w:rsidRPr="008C2C78">
        <w:rPr>
          <w:u w:val="single"/>
        </w:rPr>
        <w:t xml:space="preserve"> </w:t>
      </w:r>
      <w:r w:rsidRPr="000B5325">
        <w:rPr>
          <w:highlight w:val="cyan"/>
          <w:u w:val="single"/>
        </w:rPr>
        <w:t>U</w:t>
      </w:r>
      <w:r w:rsidRPr="008C2C78">
        <w:rPr>
          <w:u w:val="single"/>
        </w:rPr>
        <w:t xml:space="preserve">nited </w:t>
      </w:r>
      <w:r w:rsidRPr="000B5325">
        <w:rPr>
          <w:highlight w:val="cyan"/>
          <w:u w:val="single"/>
        </w:rPr>
        <w:t>S</w:t>
      </w:r>
      <w:r w:rsidRPr="008C2C78">
        <w:rPr>
          <w:u w:val="single"/>
        </w:rPr>
        <w:t>tates</w:t>
      </w:r>
      <w:r w:rsidRPr="008C2C78">
        <w:rPr>
          <w:rFonts w:eastAsia="Times New Roman"/>
          <w:sz w:val="16"/>
        </w:rPr>
        <w:t xml:space="preserve">, therefore, </w:t>
      </w:r>
      <w:r w:rsidRPr="000B5325">
        <w:rPr>
          <w:highlight w:val="cyan"/>
          <w:u w:val="single"/>
        </w:rPr>
        <w:t>must</w:t>
      </w:r>
      <w:r w:rsidRPr="008C2C78">
        <w:rPr>
          <w:u w:val="single"/>
        </w:rPr>
        <w:t xml:space="preserve"> </w:t>
      </w:r>
      <w:r w:rsidRPr="008C2C78">
        <w:rPr>
          <w:b/>
          <w:bCs/>
          <w:u w:val="single"/>
        </w:rPr>
        <w:t>take action</w:t>
      </w:r>
      <w:r w:rsidRPr="008C2C78">
        <w:rPr>
          <w:u w:val="single"/>
        </w:rPr>
        <w:t xml:space="preserve"> to ensure that we </w:t>
      </w:r>
      <w:r w:rsidRPr="000B5325">
        <w:rPr>
          <w:b/>
          <w:bCs/>
          <w:highlight w:val="cyan"/>
          <w:u w:val="single"/>
        </w:rPr>
        <w:t>maintain our tech</w:t>
      </w:r>
      <w:r w:rsidRPr="008C2C78">
        <w:rPr>
          <w:b/>
          <w:bCs/>
          <w:u w:val="single"/>
        </w:rPr>
        <w:t xml:space="preserve">nological </w:t>
      </w:r>
      <w:r w:rsidRPr="000B5325">
        <w:rPr>
          <w:b/>
          <w:bCs/>
          <w:highlight w:val="cyan"/>
          <w:u w:val="single"/>
        </w:rPr>
        <w:t>edge</w:t>
      </w:r>
      <w:r w:rsidRPr="008C2C78">
        <w:rPr>
          <w:u w:val="single"/>
        </w:rPr>
        <w:t xml:space="preserve"> against our adversaries </w:t>
      </w:r>
      <w:r w:rsidRPr="000B5325">
        <w:rPr>
          <w:highlight w:val="cyan"/>
          <w:u w:val="single"/>
        </w:rPr>
        <w:t xml:space="preserve">by </w:t>
      </w:r>
      <w:r w:rsidRPr="000B5325">
        <w:rPr>
          <w:b/>
          <w:bCs/>
          <w:highlight w:val="cyan"/>
          <w:u w:val="single"/>
        </w:rPr>
        <w:t>empowering the private sector</w:t>
      </w:r>
      <w:r w:rsidRPr="008C2C78">
        <w:rPr>
          <w:u w:val="single"/>
        </w:rPr>
        <w:t xml:space="preserve"> </w:t>
      </w:r>
      <w:r w:rsidRPr="000B5325">
        <w:rPr>
          <w:highlight w:val="cyan"/>
          <w:u w:val="single"/>
        </w:rPr>
        <w:t>to provide</w:t>
      </w:r>
      <w:r w:rsidRPr="008C2C78">
        <w:rPr>
          <w:u w:val="single"/>
        </w:rPr>
        <w:t xml:space="preserve"> cost-effective </w:t>
      </w:r>
      <w:r w:rsidRPr="000B5325">
        <w:rPr>
          <w:b/>
          <w:bCs/>
          <w:highlight w:val="cyan"/>
          <w:u w:val="single"/>
        </w:rPr>
        <w:t>innovation</w:t>
      </w:r>
      <w:r w:rsidRPr="000B5325">
        <w:rPr>
          <w:highlight w:val="cyan"/>
          <w:u w:val="single"/>
        </w:rPr>
        <w:t xml:space="preserve"> for</w:t>
      </w:r>
      <w:r w:rsidRPr="008C2C78">
        <w:rPr>
          <w:u w:val="single"/>
        </w:rPr>
        <w:t xml:space="preserve"> America’s </w:t>
      </w:r>
      <w:r w:rsidRPr="000B5325">
        <w:rPr>
          <w:highlight w:val="cyan"/>
          <w:u w:val="single"/>
        </w:rPr>
        <w:t>defense</w:t>
      </w:r>
      <w:r w:rsidRPr="008C2C78">
        <w:rPr>
          <w:u w:val="single"/>
        </w:rPr>
        <w:t xml:space="preserve">. </w:t>
      </w:r>
    </w:p>
    <w:p w14:paraId="79BB0694" w14:textId="77777777" w:rsidR="003218DB" w:rsidRPr="008C2C78" w:rsidRDefault="003218DB" w:rsidP="003218DB">
      <w:pPr>
        <w:spacing w:before="15" w:after="180" w:line="300" w:lineRule="atLeast"/>
        <w:rPr>
          <w:rFonts w:eastAsia="Times New Roman"/>
          <w:sz w:val="16"/>
        </w:rPr>
      </w:pPr>
      <w:r w:rsidRPr="008C2C78">
        <w:rPr>
          <w:rFonts w:eastAsia="Times New Roman"/>
          <w:sz w:val="16"/>
        </w:rPr>
        <w:t xml:space="preserve">Since the end of the Second World War </w:t>
      </w:r>
      <w:r w:rsidRPr="008C2C78">
        <w:rPr>
          <w:u w:val="single"/>
        </w:rPr>
        <w:t xml:space="preserve">the U.S. has relied on </w:t>
      </w:r>
      <w:r w:rsidRPr="008C2C78">
        <w:rPr>
          <w:b/>
          <w:bCs/>
          <w:u w:val="single"/>
        </w:rPr>
        <w:t>qualitative superiority</w:t>
      </w:r>
      <w:r w:rsidRPr="008C2C78">
        <w:rPr>
          <w:u w:val="single"/>
        </w:rPr>
        <w:t xml:space="preserve"> over its potential adversaries, especially those like the Soviet Union/</w:t>
      </w:r>
      <w:r w:rsidRPr="008C2C78">
        <w:rPr>
          <w:b/>
          <w:bCs/>
          <w:u w:val="single"/>
        </w:rPr>
        <w:t>Russia and China</w:t>
      </w:r>
      <w:r w:rsidRPr="008C2C78">
        <w:rPr>
          <w:u w:val="single"/>
        </w:rPr>
        <w:t xml:space="preserve">, who enjoyed comparative quantitative advantages. These qualitative advantages were </w:t>
      </w:r>
      <w:r w:rsidRPr="008C2C78">
        <w:rPr>
          <w:b/>
          <w:bCs/>
          <w:u w:val="single"/>
        </w:rPr>
        <w:t>vital</w:t>
      </w:r>
      <w:r w:rsidRPr="008C2C78">
        <w:rPr>
          <w:u w:val="single"/>
        </w:rPr>
        <w:t xml:space="preserve"> </w:t>
      </w:r>
      <w:r w:rsidRPr="000B5325">
        <w:rPr>
          <w:highlight w:val="cyan"/>
          <w:u w:val="single"/>
        </w:rPr>
        <w:t>to maintain</w:t>
      </w:r>
      <w:r w:rsidRPr="008C2C78">
        <w:rPr>
          <w:u w:val="single"/>
        </w:rPr>
        <w:t xml:space="preserve">ing </w:t>
      </w:r>
      <w:r w:rsidRPr="000B5325">
        <w:rPr>
          <w:b/>
          <w:bCs/>
          <w:highlight w:val="cyan"/>
          <w:u w:val="single"/>
        </w:rPr>
        <w:t>global stability</w:t>
      </w:r>
      <w:r w:rsidRPr="008C2C78">
        <w:rPr>
          <w:u w:val="single"/>
        </w:rPr>
        <w:t xml:space="preserve"> </w:t>
      </w:r>
      <w:r w:rsidRPr="000B5325">
        <w:rPr>
          <w:highlight w:val="cyan"/>
          <w:u w:val="single"/>
        </w:rPr>
        <w:t>and</w:t>
      </w:r>
      <w:r w:rsidRPr="008C2C78">
        <w:rPr>
          <w:u w:val="single"/>
        </w:rPr>
        <w:t xml:space="preserve"> helped enable our nation to become </w:t>
      </w:r>
      <w:r w:rsidRPr="000B5325">
        <w:rPr>
          <w:highlight w:val="cyan"/>
          <w:u w:val="single"/>
        </w:rPr>
        <w:t>the</w:t>
      </w:r>
      <w:r w:rsidRPr="008C2C78">
        <w:rPr>
          <w:u w:val="single"/>
        </w:rPr>
        <w:t xml:space="preserve"> preeminent </w:t>
      </w:r>
      <w:r w:rsidRPr="000B5325">
        <w:rPr>
          <w:b/>
          <w:bCs/>
          <w:highlight w:val="cyan"/>
          <w:u w:val="single"/>
        </w:rPr>
        <w:t>global economy</w:t>
      </w:r>
      <w:r w:rsidRPr="008C2C78">
        <w:rPr>
          <w:rFonts w:eastAsia="Times New Roman"/>
          <w:sz w:val="16"/>
        </w:rPr>
        <w:t xml:space="preserve">, but they have been eroded over the last few decades. </w:t>
      </w:r>
    </w:p>
    <w:p w14:paraId="16F84E2F" w14:textId="77777777" w:rsidR="003218DB" w:rsidRPr="008C2C78" w:rsidRDefault="003218DB" w:rsidP="003218DB">
      <w:pPr>
        <w:spacing w:before="15" w:after="180" w:line="300" w:lineRule="atLeast"/>
        <w:rPr>
          <w:u w:val="single"/>
        </w:rPr>
      </w:pPr>
      <w:r w:rsidRPr="008C2C78">
        <w:rPr>
          <w:rFonts w:eastAsia="Times New Roman"/>
          <w:sz w:val="16"/>
        </w:rPr>
        <w:t xml:space="preserve">In 1960, the U.S. share of global research and development (R&amp;D) spending stood at 69%. U.S. defense-related R&amp;D alone accounted for 36% of total global expenditures. Soon thereafter </w:t>
      </w:r>
      <w:r w:rsidRPr="008C2C78">
        <w:rPr>
          <w:u w:val="single"/>
        </w:rPr>
        <w:t>other nations recognized the need to increase their R&amp;D expenditures and build their own defense industrial bases to compete with the United States</w:t>
      </w:r>
      <w:r w:rsidRPr="008C2C78">
        <w:rPr>
          <w:rFonts w:eastAsia="Times New Roman"/>
          <w:sz w:val="16"/>
        </w:rPr>
        <w:t xml:space="preserve">. From 2000-2016, China’s share of global R&amp;D rose from 4.9% to 25.1% while the U.S. share of global R&amp;D dropped to 28%. </w:t>
      </w:r>
      <w:r w:rsidRPr="008C2C78">
        <w:rPr>
          <w:u w:val="single"/>
        </w:rPr>
        <w:t xml:space="preserve">U.S. defense-related R&amp;D meanwhile now makes up a </w:t>
      </w:r>
      <w:r w:rsidRPr="008C2C78">
        <w:rPr>
          <w:b/>
          <w:bCs/>
          <w:u w:val="single"/>
        </w:rPr>
        <w:t>mere 4%</w:t>
      </w:r>
      <w:r w:rsidRPr="008C2C78">
        <w:rPr>
          <w:u w:val="single"/>
        </w:rPr>
        <w:t xml:space="preserve"> of global R&amp;D spending. </w:t>
      </w:r>
    </w:p>
    <w:p w14:paraId="4EDC22A3" w14:textId="77777777" w:rsidR="003218DB" w:rsidRPr="008C2C78" w:rsidRDefault="003218DB" w:rsidP="003218DB">
      <w:pPr>
        <w:spacing w:before="15" w:after="180" w:line="300" w:lineRule="atLeast"/>
        <w:rPr>
          <w:u w:val="single"/>
        </w:rPr>
      </w:pPr>
      <w:r w:rsidRPr="008C2C78">
        <w:rPr>
          <w:u w:val="single"/>
        </w:rPr>
        <w:t xml:space="preserve">There can be no doubt that </w:t>
      </w:r>
      <w:r w:rsidRPr="000B5325">
        <w:rPr>
          <w:highlight w:val="cyan"/>
          <w:u w:val="single"/>
        </w:rPr>
        <w:t xml:space="preserve">Russia and China are </w:t>
      </w:r>
      <w:r w:rsidRPr="000B5325">
        <w:rPr>
          <w:b/>
          <w:bCs/>
          <w:highlight w:val="cyan"/>
          <w:u w:val="single"/>
        </w:rPr>
        <w:t>determined</w:t>
      </w:r>
      <w:r w:rsidRPr="000B5325">
        <w:rPr>
          <w:highlight w:val="cyan"/>
          <w:u w:val="single"/>
        </w:rPr>
        <w:t xml:space="preserve"> </w:t>
      </w:r>
      <w:r w:rsidRPr="000B5325">
        <w:rPr>
          <w:b/>
          <w:bCs/>
          <w:highlight w:val="cyan"/>
          <w:u w:val="single"/>
        </w:rPr>
        <w:t>to challenge America’s</w:t>
      </w:r>
      <w:r w:rsidRPr="008C2C78">
        <w:rPr>
          <w:b/>
          <w:bCs/>
          <w:u w:val="single"/>
        </w:rPr>
        <w:t xml:space="preserve"> qualitative </w:t>
      </w:r>
      <w:r w:rsidRPr="000B5325">
        <w:rPr>
          <w:b/>
          <w:bCs/>
          <w:highlight w:val="cyan"/>
          <w:u w:val="single"/>
        </w:rPr>
        <w:t>advantage</w:t>
      </w:r>
      <w:r w:rsidRPr="008C2C78">
        <w:rPr>
          <w:u w:val="single"/>
        </w:rPr>
        <w:t xml:space="preserve">. From the rebirth of Russian military power under Vladimir Putin to the ever-growing Chinese military prowess across the board, their efforts show </w:t>
      </w:r>
      <w:r w:rsidRPr="008C2C78">
        <w:rPr>
          <w:b/>
          <w:bCs/>
          <w:u w:val="single"/>
        </w:rPr>
        <w:t>no sign</w:t>
      </w:r>
      <w:r w:rsidRPr="008C2C78">
        <w:rPr>
          <w:u w:val="single"/>
        </w:rPr>
        <w:t xml:space="preserve"> of slowing down. </w:t>
      </w:r>
    </w:p>
    <w:p w14:paraId="6E299E94" w14:textId="77777777" w:rsidR="003218DB" w:rsidRPr="008C2C78" w:rsidRDefault="003218DB" w:rsidP="003218DB">
      <w:pPr>
        <w:spacing w:before="15" w:after="180" w:line="300" w:lineRule="atLeast"/>
        <w:rPr>
          <w:u w:val="single"/>
        </w:rPr>
      </w:pPr>
      <w:r w:rsidRPr="008C2C78">
        <w:rPr>
          <w:u w:val="single"/>
        </w:rPr>
        <w:t xml:space="preserve">Russia has been and continues to undergo a </w:t>
      </w:r>
      <w:r w:rsidRPr="008C2C78">
        <w:rPr>
          <w:b/>
          <w:bCs/>
          <w:u w:val="single"/>
        </w:rPr>
        <w:t>major modernization</w:t>
      </w:r>
      <w:r w:rsidRPr="008C2C78">
        <w:rPr>
          <w:u w:val="single"/>
        </w:rPr>
        <w:t xml:space="preserve"> of its armed forces</w:t>
      </w:r>
      <w:r w:rsidRPr="008C2C78">
        <w:rPr>
          <w:rFonts w:eastAsia="Times New Roman"/>
          <w:sz w:val="16"/>
        </w:rPr>
        <w:t xml:space="preserve">. For example, </w:t>
      </w:r>
      <w:r w:rsidRPr="008C2C78">
        <w:rPr>
          <w:u w:val="single"/>
        </w:rPr>
        <w:t xml:space="preserve">they are </w:t>
      </w:r>
      <w:proofErr w:type="gramStart"/>
      <w:r w:rsidRPr="008C2C78">
        <w:rPr>
          <w:u w:val="single"/>
        </w:rPr>
        <w:t>in the midst of</w:t>
      </w:r>
      <w:proofErr w:type="gramEnd"/>
      <w:r w:rsidRPr="008C2C78">
        <w:rPr>
          <w:u w:val="single"/>
        </w:rPr>
        <w:t xml:space="preserve"> a ten-year program to build hundreds of </w:t>
      </w:r>
      <w:r w:rsidRPr="008C2C78">
        <w:rPr>
          <w:b/>
          <w:bCs/>
          <w:u w:val="single"/>
        </w:rPr>
        <w:t>new nuclear missiles</w:t>
      </w:r>
      <w:r w:rsidRPr="008C2C78">
        <w:rPr>
          <w:u w:val="single"/>
        </w:rPr>
        <w:t xml:space="preserve"> and have set a goal of modernizing 70% of the Russian Ground Force’s equipment by 2020. </w:t>
      </w:r>
    </w:p>
    <w:p w14:paraId="4DB58C06" w14:textId="77777777" w:rsidR="003218DB" w:rsidRPr="008C2C78" w:rsidRDefault="003218DB" w:rsidP="003218DB">
      <w:pPr>
        <w:spacing w:before="15" w:after="180" w:line="300" w:lineRule="atLeast"/>
        <w:rPr>
          <w:rFonts w:eastAsia="Times New Roman"/>
          <w:sz w:val="16"/>
        </w:rPr>
      </w:pPr>
      <w:r w:rsidRPr="008C2C78">
        <w:rPr>
          <w:u w:val="single"/>
        </w:rPr>
        <w:t xml:space="preserve">One of the most frightening examples of Russia’s resurgence is its development of a </w:t>
      </w:r>
      <w:r w:rsidRPr="008C2C78">
        <w:rPr>
          <w:b/>
          <w:bCs/>
          <w:u w:val="single"/>
        </w:rPr>
        <w:t>hypersonic missile</w:t>
      </w:r>
      <w:r w:rsidRPr="008C2C78">
        <w:rPr>
          <w:u w:val="single"/>
        </w:rPr>
        <w:t xml:space="preserve"> </w:t>
      </w:r>
      <w:r w:rsidRPr="008C2C78">
        <w:rPr>
          <w:rFonts w:eastAsia="Times New Roman"/>
          <w:sz w:val="16"/>
        </w:rPr>
        <w:t xml:space="preserve">that could be ready for combat as early as 2020. Worryingly, </w:t>
      </w:r>
      <w:r w:rsidRPr="000B5325">
        <w:rPr>
          <w:highlight w:val="cyan"/>
          <w:u w:val="single"/>
        </w:rPr>
        <w:t>the US is</w:t>
      </w:r>
      <w:r w:rsidRPr="008C2C78">
        <w:rPr>
          <w:u w:val="single"/>
        </w:rPr>
        <w:t xml:space="preserve"> currently </w:t>
      </w:r>
      <w:r w:rsidRPr="000B5325">
        <w:rPr>
          <w:b/>
          <w:bCs/>
          <w:highlight w:val="cyan"/>
          <w:u w:val="single"/>
        </w:rPr>
        <w:t>unable to defend</w:t>
      </w:r>
      <w:r w:rsidRPr="008C2C78">
        <w:rPr>
          <w:u w:val="single"/>
        </w:rPr>
        <w:t xml:space="preserve"> against this type of missile</w:t>
      </w:r>
      <w:r w:rsidRPr="008C2C78">
        <w:rPr>
          <w:rFonts w:eastAsia="Times New Roman"/>
          <w:sz w:val="16"/>
        </w:rPr>
        <w:t xml:space="preserve">. To accompany these developments came the emergence in 2017 of Russia as the world’s second-largest arms producer, ready and able to support nations hostile to US interests. </w:t>
      </w:r>
    </w:p>
    <w:p w14:paraId="48C9B08D" w14:textId="77777777" w:rsidR="003218DB" w:rsidRPr="008C2C78" w:rsidRDefault="003218DB" w:rsidP="003218DB">
      <w:pPr>
        <w:spacing w:before="15" w:after="180" w:line="300" w:lineRule="atLeast"/>
        <w:rPr>
          <w:rFonts w:eastAsia="Times New Roman"/>
          <w:sz w:val="16"/>
        </w:rPr>
      </w:pPr>
      <w:r w:rsidRPr="008C2C78">
        <w:rPr>
          <w:u w:val="single"/>
        </w:rPr>
        <w:t>China</w:t>
      </w:r>
      <w:r w:rsidRPr="008C2C78">
        <w:rPr>
          <w:rFonts w:eastAsia="Times New Roman"/>
          <w:sz w:val="16"/>
        </w:rPr>
        <w:t xml:space="preserve">, on the other hand, </w:t>
      </w:r>
      <w:r w:rsidRPr="008C2C78">
        <w:rPr>
          <w:u w:val="single"/>
        </w:rPr>
        <w:t>used to be a country that only manufactured cheap products</w:t>
      </w:r>
      <w:r w:rsidRPr="008C2C78">
        <w:rPr>
          <w:rFonts w:eastAsia="Times New Roman"/>
          <w:sz w:val="16"/>
        </w:rPr>
        <w:t xml:space="preserve"> and knockoffs, </w:t>
      </w:r>
      <w:r w:rsidRPr="008C2C78">
        <w:rPr>
          <w:u w:val="single"/>
        </w:rPr>
        <w:t>but that is no longer true.</w:t>
      </w:r>
      <w:r w:rsidRPr="008C2C78">
        <w:rPr>
          <w:rFonts w:eastAsia="Times New Roman"/>
          <w:sz w:val="16"/>
        </w:rPr>
        <w:t xml:space="preserve"> </w:t>
      </w:r>
      <w:r w:rsidRPr="000B5325">
        <w:rPr>
          <w:b/>
          <w:bCs/>
          <w:highlight w:val="cyan"/>
          <w:u w:val="single"/>
        </w:rPr>
        <w:t>Tech</w:t>
      </w:r>
      <w:r w:rsidRPr="008C2C78">
        <w:rPr>
          <w:b/>
          <w:bCs/>
          <w:u w:val="single"/>
        </w:rPr>
        <w:t>nology development</w:t>
      </w:r>
      <w:r w:rsidRPr="008C2C78">
        <w:rPr>
          <w:u w:val="single"/>
        </w:rPr>
        <w:t xml:space="preserve"> </w:t>
      </w:r>
      <w:r w:rsidRPr="000B5325">
        <w:rPr>
          <w:highlight w:val="cyan"/>
          <w:u w:val="single"/>
        </w:rPr>
        <w:t xml:space="preserve">and </w:t>
      </w:r>
      <w:r w:rsidRPr="000B5325">
        <w:rPr>
          <w:b/>
          <w:bCs/>
          <w:highlight w:val="cyan"/>
          <w:u w:val="single"/>
        </w:rPr>
        <w:t>innovation</w:t>
      </w:r>
      <w:r w:rsidRPr="008C2C78">
        <w:rPr>
          <w:u w:val="single"/>
        </w:rPr>
        <w:t xml:space="preserve"> figure prominently in all of China’s national planning goals, with plans to </w:t>
      </w:r>
      <w:r w:rsidRPr="000B5325">
        <w:rPr>
          <w:highlight w:val="cyan"/>
          <w:u w:val="single"/>
        </w:rPr>
        <w:t xml:space="preserve">make the country the </w:t>
      </w:r>
      <w:r w:rsidRPr="000B5325">
        <w:rPr>
          <w:b/>
          <w:bCs/>
          <w:highlight w:val="cyan"/>
          <w:u w:val="single"/>
        </w:rPr>
        <w:t>global leader</w:t>
      </w:r>
      <w:r w:rsidRPr="008C2C78">
        <w:rPr>
          <w:b/>
          <w:bCs/>
          <w:u w:val="single"/>
        </w:rPr>
        <w:t xml:space="preserve"> </w:t>
      </w:r>
      <w:r w:rsidRPr="008C2C78">
        <w:rPr>
          <w:u w:val="single"/>
        </w:rPr>
        <w:t xml:space="preserve">in science and innovation and the preeminent </w:t>
      </w:r>
      <w:r w:rsidRPr="008C2C78">
        <w:rPr>
          <w:b/>
          <w:bCs/>
          <w:u w:val="single"/>
        </w:rPr>
        <w:t>technological and manufacturing power</w:t>
      </w:r>
      <w:r w:rsidRPr="008C2C78">
        <w:rPr>
          <w:rFonts w:eastAsia="Times New Roman"/>
          <w:sz w:val="16"/>
        </w:rPr>
        <w:t xml:space="preserve"> by 2049, the 100th anniversary of the Chinese communist revolution. </w:t>
      </w:r>
    </w:p>
    <w:p w14:paraId="7C86DA0D" w14:textId="77777777" w:rsidR="003218DB" w:rsidRPr="008C2C78" w:rsidRDefault="003218DB" w:rsidP="003218DB">
      <w:pPr>
        <w:spacing w:before="15" w:after="180" w:line="300" w:lineRule="atLeast"/>
        <w:rPr>
          <w:u w:val="single"/>
        </w:rPr>
      </w:pPr>
      <w:r w:rsidRPr="008C2C78">
        <w:rPr>
          <w:rFonts w:eastAsia="Times New Roman"/>
          <w:sz w:val="16"/>
        </w:rPr>
        <w:t xml:space="preserve">This, of course, has huge implications for China’s military capability. </w:t>
      </w:r>
      <w:r w:rsidRPr="008C2C78">
        <w:rPr>
          <w:u w:val="single"/>
        </w:rPr>
        <w:t xml:space="preserve">The country now has the second-largest national defense budget behind the U.S. and wants to be Asia’s preeminent military power. Beijing is developing next-generation </w:t>
      </w:r>
      <w:r w:rsidRPr="008C2C78">
        <w:rPr>
          <w:b/>
          <w:bCs/>
          <w:u w:val="single"/>
        </w:rPr>
        <w:t xml:space="preserve">fighter jets, </w:t>
      </w:r>
      <w:proofErr w:type="gramStart"/>
      <w:r w:rsidRPr="008C2C78">
        <w:rPr>
          <w:b/>
          <w:bCs/>
          <w:u w:val="single"/>
        </w:rPr>
        <w:t>ICBMs</w:t>
      </w:r>
      <w:proofErr w:type="gramEnd"/>
      <w:r w:rsidRPr="008C2C78">
        <w:rPr>
          <w:u w:val="single"/>
        </w:rPr>
        <w:t xml:space="preserve"> and shorter-range </w:t>
      </w:r>
      <w:r w:rsidRPr="008C2C78">
        <w:rPr>
          <w:b/>
          <w:bCs/>
          <w:u w:val="single"/>
        </w:rPr>
        <w:t>ballistic missiles</w:t>
      </w:r>
      <w:r w:rsidRPr="008C2C78">
        <w:rPr>
          <w:u w:val="single"/>
        </w:rPr>
        <w:t xml:space="preserve">, as well as advanced naval vessels. </w:t>
      </w:r>
    </w:p>
    <w:p w14:paraId="5C6813D7" w14:textId="77777777" w:rsidR="003218DB" w:rsidRPr="008C2C78" w:rsidRDefault="003218DB" w:rsidP="003218DB">
      <w:pPr>
        <w:spacing w:before="15" w:after="180" w:line="300" w:lineRule="atLeast"/>
        <w:rPr>
          <w:u w:val="single"/>
        </w:rPr>
      </w:pPr>
      <w:r w:rsidRPr="008C2C78">
        <w:rPr>
          <w:u w:val="single"/>
        </w:rPr>
        <w:t xml:space="preserve">The People’s Liberation Army has reached a </w:t>
      </w:r>
      <w:r w:rsidRPr="008C2C78">
        <w:rPr>
          <w:b/>
          <w:bCs/>
          <w:u w:val="single"/>
        </w:rPr>
        <w:t>critical point of confidence</w:t>
      </w:r>
      <w:r w:rsidRPr="008C2C78">
        <w:rPr>
          <w:u w:val="single"/>
        </w:rPr>
        <w:t xml:space="preserve"> and now feel they can </w:t>
      </w:r>
      <w:r w:rsidRPr="008C2C78">
        <w:rPr>
          <w:b/>
          <w:bCs/>
          <w:u w:val="single"/>
        </w:rPr>
        <w:t>match competitors</w:t>
      </w:r>
      <w:r w:rsidRPr="008C2C78">
        <w:rPr>
          <w:u w:val="single"/>
        </w:rPr>
        <w:t xml:space="preserve"> like the United States in combat. This has implications for the </w:t>
      </w:r>
      <w:r w:rsidRPr="008C2C78">
        <w:rPr>
          <w:b/>
          <w:bCs/>
          <w:u w:val="single"/>
        </w:rPr>
        <w:t>security of Taiwan, Japan, other US allies</w:t>
      </w:r>
      <w:r w:rsidRPr="008C2C78">
        <w:rPr>
          <w:u w:val="single"/>
        </w:rPr>
        <w:t xml:space="preserve"> in the region as well as to America itself</w:t>
      </w:r>
      <w:r w:rsidRPr="008C2C78">
        <w:rPr>
          <w:rFonts w:eastAsia="Times New Roman"/>
          <w:sz w:val="16"/>
        </w:rPr>
        <w:t xml:space="preserve">. To make matters worse, </w:t>
      </w:r>
      <w:r w:rsidRPr="008C2C78">
        <w:rPr>
          <w:u w:val="single"/>
        </w:rPr>
        <w:t xml:space="preserve">there are a growing number of experts that see China developing </w:t>
      </w:r>
      <w:r w:rsidRPr="000B5325">
        <w:rPr>
          <w:b/>
          <w:bCs/>
          <w:highlight w:val="cyan"/>
          <w:u w:val="single"/>
        </w:rPr>
        <w:t>asymmetric technologies</w:t>
      </w:r>
      <w:r w:rsidRPr="008C2C78">
        <w:rPr>
          <w:u w:val="single"/>
        </w:rPr>
        <w:t xml:space="preserve">, combined with </w:t>
      </w:r>
      <w:r w:rsidRPr="008C2C78">
        <w:rPr>
          <w:b/>
          <w:bCs/>
          <w:u w:val="single"/>
        </w:rPr>
        <w:t>conventional and nuclear systems</w:t>
      </w:r>
      <w:r w:rsidRPr="008C2C78">
        <w:rPr>
          <w:u w:val="single"/>
        </w:rPr>
        <w:t xml:space="preserve"> that could </w:t>
      </w:r>
      <w:r w:rsidRPr="000B5325">
        <w:rPr>
          <w:highlight w:val="cyan"/>
          <w:u w:val="single"/>
        </w:rPr>
        <w:t xml:space="preserve">create an </w:t>
      </w:r>
      <w:r w:rsidRPr="000B5325">
        <w:rPr>
          <w:b/>
          <w:bCs/>
          <w:highlight w:val="cyan"/>
          <w:u w:val="single"/>
        </w:rPr>
        <w:t>existential threat</w:t>
      </w:r>
      <w:r w:rsidRPr="008C2C78">
        <w:rPr>
          <w:u w:val="single"/>
        </w:rPr>
        <w:t xml:space="preserve"> to the U.S. pacific based assets. </w:t>
      </w:r>
    </w:p>
    <w:p w14:paraId="1FCE0755" w14:textId="77777777" w:rsidR="003218DB" w:rsidRPr="008C2C78" w:rsidRDefault="003218DB" w:rsidP="003218DB">
      <w:pPr>
        <w:spacing w:before="15" w:after="180" w:line="300" w:lineRule="atLeast"/>
        <w:rPr>
          <w:u w:val="single"/>
        </w:rPr>
      </w:pPr>
      <w:r w:rsidRPr="008C2C78">
        <w:rPr>
          <w:rFonts w:eastAsia="Times New Roman"/>
          <w:sz w:val="16"/>
        </w:rPr>
        <w:t xml:space="preserve">It is in the wake of these growing threats to our national security </w:t>
      </w:r>
      <w:r w:rsidRPr="008C2C78">
        <w:rPr>
          <w:u w:val="single"/>
        </w:rPr>
        <w:t xml:space="preserve">American industry will likely be expected to shoulder an even </w:t>
      </w:r>
      <w:r w:rsidRPr="008C2C78">
        <w:rPr>
          <w:b/>
          <w:bCs/>
          <w:u w:val="single"/>
        </w:rPr>
        <w:t>larger responsibility</w:t>
      </w:r>
      <w:r w:rsidRPr="008C2C78">
        <w:rPr>
          <w:u w:val="single"/>
        </w:rPr>
        <w:t xml:space="preserve"> concerning investment in </w:t>
      </w:r>
      <w:r w:rsidRPr="008C2C78">
        <w:rPr>
          <w:b/>
          <w:bCs/>
          <w:u w:val="single"/>
        </w:rPr>
        <w:t>defense-related R&amp;D</w:t>
      </w:r>
      <w:r w:rsidRPr="008C2C78">
        <w:rPr>
          <w:u w:val="single"/>
        </w:rPr>
        <w:t xml:space="preserve">. </w:t>
      </w:r>
    </w:p>
    <w:p w14:paraId="3DFC14C1" w14:textId="77777777" w:rsidR="003218DB" w:rsidRPr="008C2C78" w:rsidRDefault="003218DB" w:rsidP="003218DB">
      <w:pPr>
        <w:spacing w:before="15" w:after="180" w:line="300" w:lineRule="atLeast"/>
        <w:rPr>
          <w:u w:val="single"/>
        </w:rPr>
      </w:pPr>
      <w:r w:rsidRPr="008C2C78">
        <w:rPr>
          <w:u w:val="single"/>
        </w:rPr>
        <w:t xml:space="preserve">One of the ways </w:t>
      </w:r>
      <w:r w:rsidRPr="000B5325">
        <w:rPr>
          <w:highlight w:val="cyan"/>
          <w:u w:val="single"/>
        </w:rPr>
        <w:t>we can empower companies</w:t>
      </w:r>
      <w:r w:rsidRPr="008C2C78">
        <w:rPr>
          <w:u w:val="single"/>
        </w:rPr>
        <w:t xml:space="preserve"> to make these additional investments and lead next-generation defense innovation is </w:t>
      </w:r>
      <w:r w:rsidRPr="000B5325">
        <w:rPr>
          <w:highlight w:val="cyan"/>
          <w:u w:val="single"/>
        </w:rPr>
        <w:t xml:space="preserve">to </w:t>
      </w:r>
      <w:r w:rsidRPr="000B5325">
        <w:rPr>
          <w:b/>
          <w:bCs/>
          <w:highlight w:val="cyan"/>
          <w:u w:val="single"/>
        </w:rPr>
        <w:t>allow commonsense mergers</w:t>
      </w:r>
      <w:r w:rsidRPr="008C2C78">
        <w:rPr>
          <w:u w:val="single"/>
        </w:rPr>
        <w:t xml:space="preserve"> between important defense and aerospace companies. Horizontal </w:t>
      </w:r>
      <w:r w:rsidRPr="000B5325">
        <w:rPr>
          <w:highlight w:val="cyan"/>
          <w:u w:val="single"/>
        </w:rPr>
        <w:t xml:space="preserve">consolidation </w:t>
      </w:r>
      <w:r w:rsidRPr="000B5325">
        <w:rPr>
          <w:b/>
          <w:bCs/>
          <w:highlight w:val="cyan"/>
          <w:u w:val="single"/>
        </w:rPr>
        <w:t>eliminates</w:t>
      </w:r>
      <w:r w:rsidRPr="008C2C78">
        <w:rPr>
          <w:b/>
          <w:bCs/>
          <w:u w:val="single"/>
        </w:rPr>
        <w:t xml:space="preserve"> the </w:t>
      </w:r>
      <w:r w:rsidRPr="000B5325">
        <w:rPr>
          <w:b/>
          <w:bCs/>
          <w:highlight w:val="cyan"/>
          <w:u w:val="single"/>
        </w:rPr>
        <w:t>redundancy</w:t>
      </w:r>
      <w:r w:rsidRPr="008C2C78">
        <w:rPr>
          <w:u w:val="single"/>
        </w:rPr>
        <w:t xml:space="preserve"> of </w:t>
      </w:r>
      <w:proofErr w:type="gramStart"/>
      <w:r w:rsidRPr="008C2C78">
        <w:rPr>
          <w:u w:val="single"/>
        </w:rPr>
        <w:t>enormous fixed</w:t>
      </w:r>
      <w:proofErr w:type="gramEnd"/>
      <w:r w:rsidRPr="008C2C78">
        <w:rPr>
          <w:u w:val="single"/>
        </w:rPr>
        <w:t xml:space="preserve"> costs, </w:t>
      </w:r>
      <w:r w:rsidRPr="000B5325">
        <w:rPr>
          <w:b/>
          <w:bCs/>
          <w:highlight w:val="cyan"/>
          <w:u w:val="single"/>
        </w:rPr>
        <w:t>leading to savings</w:t>
      </w:r>
      <w:r w:rsidRPr="008C2C78">
        <w:rPr>
          <w:u w:val="single"/>
        </w:rPr>
        <w:t xml:space="preserve"> passed down </w:t>
      </w:r>
      <w:r w:rsidRPr="000B5325">
        <w:rPr>
          <w:highlight w:val="cyan"/>
          <w:u w:val="single"/>
        </w:rPr>
        <w:t>to</w:t>
      </w:r>
      <w:r w:rsidRPr="008C2C78">
        <w:rPr>
          <w:u w:val="single"/>
        </w:rPr>
        <w:t xml:space="preserve"> customers. Mergers can also </w:t>
      </w:r>
      <w:r w:rsidRPr="000B5325">
        <w:rPr>
          <w:highlight w:val="cyan"/>
          <w:u w:val="single"/>
        </w:rPr>
        <w:t xml:space="preserve">create </w:t>
      </w:r>
      <w:r w:rsidRPr="000B5325">
        <w:rPr>
          <w:b/>
          <w:bCs/>
          <w:highlight w:val="cyan"/>
          <w:u w:val="single"/>
        </w:rPr>
        <w:t xml:space="preserve">economies of scale </w:t>
      </w:r>
      <w:r w:rsidRPr="000B5325">
        <w:rPr>
          <w:highlight w:val="cyan"/>
          <w:u w:val="single"/>
        </w:rPr>
        <w:t>and</w:t>
      </w:r>
      <w:r w:rsidRPr="008C2C78">
        <w:rPr>
          <w:u w:val="single"/>
        </w:rPr>
        <w:t xml:space="preserve"> </w:t>
      </w:r>
      <w:r w:rsidRPr="008C2C78">
        <w:rPr>
          <w:b/>
          <w:bCs/>
          <w:u w:val="single"/>
        </w:rPr>
        <w:t xml:space="preserve">existing </w:t>
      </w:r>
      <w:r w:rsidRPr="000B5325">
        <w:rPr>
          <w:b/>
          <w:bCs/>
          <w:highlight w:val="cyan"/>
          <w:u w:val="single"/>
        </w:rPr>
        <w:t>synergies</w:t>
      </w:r>
      <w:r w:rsidRPr="008C2C78">
        <w:rPr>
          <w:u w:val="single"/>
        </w:rPr>
        <w:t xml:space="preserve"> that help the combined company realize access to </w:t>
      </w:r>
      <w:r w:rsidRPr="008C2C78">
        <w:rPr>
          <w:b/>
          <w:bCs/>
          <w:u w:val="single"/>
        </w:rPr>
        <w:t>larger numbers</w:t>
      </w:r>
      <w:r w:rsidRPr="008C2C78">
        <w:rPr>
          <w:u w:val="single"/>
        </w:rPr>
        <w:t xml:space="preserve"> of engineers and innovators, </w:t>
      </w:r>
      <w:r w:rsidRPr="000B5325">
        <w:rPr>
          <w:highlight w:val="cyan"/>
          <w:u w:val="single"/>
        </w:rPr>
        <w:t>while keeping cos</w:t>
      </w:r>
      <w:r w:rsidRPr="000B5325">
        <w:rPr>
          <w:b/>
          <w:bCs/>
          <w:highlight w:val="cyan"/>
          <w:u w:val="single"/>
        </w:rPr>
        <w:t xml:space="preserve">ts low </w:t>
      </w:r>
      <w:r w:rsidRPr="000B5325">
        <w:rPr>
          <w:highlight w:val="cyan"/>
          <w:u w:val="single"/>
        </w:rPr>
        <w:t xml:space="preserve">and </w:t>
      </w:r>
      <w:r w:rsidRPr="000B5325">
        <w:rPr>
          <w:b/>
          <w:bCs/>
          <w:highlight w:val="cyan"/>
          <w:u w:val="single"/>
        </w:rPr>
        <w:t>improving the timeline</w:t>
      </w:r>
      <w:r w:rsidRPr="008C2C78">
        <w:rPr>
          <w:u w:val="single"/>
        </w:rPr>
        <w:t xml:space="preserve"> for taking a product from concept to development. </w:t>
      </w:r>
    </w:p>
    <w:p w14:paraId="0AB517E4" w14:textId="77777777" w:rsidR="003218DB" w:rsidRPr="008C2C78" w:rsidRDefault="003218DB" w:rsidP="003218DB">
      <w:pPr>
        <w:spacing w:before="15" w:after="180" w:line="300" w:lineRule="atLeast"/>
        <w:rPr>
          <w:u w:val="single"/>
        </w:rPr>
      </w:pPr>
      <w:r w:rsidRPr="008C2C78">
        <w:rPr>
          <w:u w:val="single"/>
        </w:rPr>
        <w:t>A recent example of how this can work is the proposed Raytheon and United Technologies merger</w:t>
      </w:r>
      <w:r w:rsidRPr="008C2C78">
        <w:rPr>
          <w:rFonts w:eastAsia="Times New Roman"/>
          <w:sz w:val="16"/>
        </w:rPr>
        <w:t xml:space="preserve">. The two parties project that </w:t>
      </w:r>
      <w:r w:rsidRPr="008C2C78">
        <w:rPr>
          <w:u w:val="single"/>
        </w:rPr>
        <w:t xml:space="preserve">the new combined company will employ more than </w:t>
      </w:r>
      <w:r w:rsidRPr="008C2C78">
        <w:rPr>
          <w:b/>
          <w:bCs/>
          <w:u w:val="single"/>
        </w:rPr>
        <w:t>60,000 engineers</w:t>
      </w:r>
      <w:r w:rsidRPr="008C2C78">
        <w:rPr>
          <w:u w:val="single"/>
        </w:rPr>
        <w:t xml:space="preserve">, hold over </w:t>
      </w:r>
      <w:r w:rsidRPr="008C2C78">
        <w:rPr>
          <w:b/>
          <w:bCs/>
          <w:u w:val="single"/>
        </w:rPr>
        <w:t xml:space="preserve">38,000 </w:t>
      </w:r>
      <w:proofErr w:type="gramStart"/>
      <w:r w:rsidRPr="008C2C78">
        <w:rPr>
          <w:b/>
          <w:bCs/>
          <w:u w:val="single"/>
        </w:rPr>
        <w:t>patents</w:t>
      </w:r>
      <w:proofErr w:type="gramEnd"/>
      <w:r w:rsidRPr="008C2C78">
        <w:rPr>
          <w:u w:val="single"/>
        </w:rPr>
        <w:t xml:space="preserve"> and invest approximately </w:t>
      </w:r>
      <w:r w:rsidRPr="008C2C78">
        <w:rPr>
          <w:b/>
          <w:bCs/>
          <w:u w:val="single"/>
        </w:rPr>
        <w:t>$8 billion per year</w:t>
      </w:r>
      <w:r w:rsidRPr="008C2C78">
        <w:rPr>
          <w:u w:val="single"/>
        </w:rPr>
        <w:t xml:space="preserve"> in research and development. </w:t>
      </w:r>
      <w:r w:rsidRPr="000B5325">
        <w:rPr>
          <w:highlight w:val="cyan"/>
          <w:u w:val="single"/>
        </w:rPr>
        <w:t>This</w:t>
      </w:r>
      <w:r w:rsidRPr="008C2C78">
        <w:rPr>
          <w:u w:val="single"/>
        </w:rPr>
        <w:t xml:space="preserve"> will allow the development of </w:t>
      </w:r>
      <w:r w:rsidRPr="008C2C78">
        <w:rPr>
          <w:b/>
          <w:bCs/>
          <w:u w:val="single"/>
        </w:rPr>
        <w:t>new, critical technologies</w:t>
      </w:r>
      <w:r w:rsidRPr="008C2C78">
        <w:rPr>
          <w:u w:val="single"/>
        </w:rPr>
        <w:t xml:space="preserve"> more quickly and efficiently than either company could </w:t>
      </w:r>
      <w:r w:rsidRPr="008C2C78">
        <w:rPr>
          <w:b/>
          <w:bCs/>
          <w:u w:val="single"/>
        </w:rPr>
        <w:t>on its own</w:t>
      </w:r>
      <w:r w:rsidRPr="008C2C78">
        <w:rPr>
          <w:u w:val="single"/>
        </w:rPr>
        <w:t xml:space="preserve">. Such private sector investments in innovation </w:t>
      </w:r>
      <w:r w:rsidRPr="000B5325">
        <w:rPr>
          <w:highlight w:val="cyan"/>
          <w:u w:val="single"/>
        </w:rPr>
        <w:t xml:space="preserve">will be </w:t>
      </w:r>
      <w:r w:rsidRPr="000B5325">
        <w:rPr>
          <w:b/>
          <w:bCs/>
          <w:highlight w:val="cyan"/>
          <w:u w:val="single"/>
        </w:rPr>
        <w:t>critical</w:t>
      </w:r>
      <w:r w:rsidRPr="000B5325">
        <w:rPr>
          <w:highlight w:val="cyan"/>
          <w:u w:val="single"/>
        </w:rPr>
        <w:t xml:space="preserve"> in</w:t>
      </w:r>
      <w:r w:rsidRPr="008C2C78">
        <w:rPr>
          <w:u w:val="single"/>
        </w:rPr>
        <w:t xml:space="preserve"> the face of the </w:t>
      </w:r>
      <w:r w:rsidRPr="008C2C78">
        <w:rPr>
          <w:b/>
          <w:bCs/>
          <w:u w:val="single"/>
        </w:rPr>
        <w:t>growing challenges</w:t>
      </w:r>
      <w:r w:rsidRPr="008C2C78">
        <w:rPr>
          <w:u w:val="single"/>
        </w:rPr>
        <w:t xml:space="preserve"> to American </w:t>
      </w:r>
      <w:r w:rsidRPr="000B5325">
        <w:rPr>
          <w:b/>
          <w:bCs/>
          <w:highlight w:val="cyan"/>
          <w:u w:val="single"/>
        </w:rPr>
        <w:t>military dominance</w:t>
      </w:r>
      <w:r w:rsidRPr="008C2C78">
        <w:rPr>
          <w:u w:val="single"/>
        </w:rPr>
        <w:t xml:space="preserve">. </w:t>
      </w:r>
    </w:p>
    <w:p w14:paraId="60624F42" w14:textId="77777777" w:rsidR="003218DB" w:rsidRPr="008C2C78" w:rsidRDefault="003218DB" w:rsidP="003218DB">
      <w:pPr>
        <w:spacing w:before="15" w:after="180" w:line="300" w:lineRule="atLeast"/>
        <w:rPr>
          <w:u w:val="single"/>
        </w:rPr>
      </w:pPr>
      <w:r w:rsidRPr="000B5325">
        <w:rPr>
          <w:highlight w:val="cyan"/>
          <w:u w:val="single"/>
        </w:rPr>
        <w:t xml:space="preserve">America’s </w:t>
      </w:r>
      <w:r w:rsidRPr="000B5325">
        <w:rPr>
          <w:b/>
          <w:bCs/>
          <w:highlight w:val="cyan"/>
          <w:u w:val="single"/>
        </w:rPr>
        <w:t>R&amp;D advantage</w:t>
      </w:r>
      <w:r w:rsidRPr="008C2C78">
        <w:rPr>
          <w:u w:val="single"/>
        </w:rPr>
        <w:t xml:space="preserve">, crucial to </w:t>
      </w:r>
      <w:r w:rsidRPr="008C2C78">
        <w:rPr>
          <w:b/>
          <w:bCs/>
          <w:u w:val="single"/>
        </w:rPr>
        <w:t>maintaining military superiority</w:t>
      </w:r>
      <w:r w:rsidRPr="008C2C78">
        <w:rPr>
          <w:u w:val="single"/>
        </w:rPr>
        <w:t xml:space="preserve">, </w:t>
      </w:r>
      <w:r w:rsidRPr="000B5325">
        <w:rPr>
          <w:highlight w:val="cyan"/>
          <w:u w:val="single"/>
        </w:rPr>
        <w:t>is</w:t>
      </w:r>
      <w:r w:rsidRPr="008C2C78">
        <w:rPr>
          <w:u w:val="single"/>
        </w:rPr>
        <w:t xml:space="preserve"> increasingly </w:t>
      </w:r>
      <w:r w:rsidRPr="000B5325">
        <w:rPr>
          <w:b/>
          <w:bCs/>
          <w:highlight w:val="cyan"/>
          <w:u w:val="single"/>
        </w:rPr>
        <w:t>at risk</w:t>
      </w:r>
      <w:r w:rsidRPr="000B5325">
        <w:rPr>
          <w:highlight w:val="cyan"/>
          <w:u w:val="single"/>
        </w:rPr>
        <w:t>.</w:t>
      </w:r>
      <w:r w:rsidRPr="008C2C78">
        <w:rPr>
          <w:u w:val="single"/>
        </w:rPr>
        <w:t xml:space="preserve"> As China and Russia continue to challenge America’s military dominance</w:t>
      </w:r>
      <w:r w:rsidRPr="008C2C78">
        <w:rPr>
          <w:rFonts w:eastAsia="Times New Roman"/>
          <w:sz w:val="16"/>
        </w:rPr>
        <w:t xml:space="preserve"> and pressures on the defense budget continue to mount, </w:t>
      </w:r>
      <w:r w:rsidRPr="008C2C78">
        <w:rPr>
          <w:u w:val="single"/>
        </w:rPr>
        <w:t>the federal government will likely turn more and more to contractors</w:t>
      </w:r>
      <w:r w:rsidRPr="008C2C78">
        <w:rPr>
          <w:rFonts w:eastAsia="Times New Roman"/>
          <w:sz w:val="16"/>
        </w:rPr>
        <w:t xml:space="preserve"> and commercial companies </w:t>
      </w:r>
      <w:r w:rsidRPr="008C2C78">
        <w:rPr>
          <w:u w:val="single"/>
        </w:rPr>
        <w:t xml:space="preserve">to develop </w:t>
      </w:r>
      <w:r w:rsidRPr="008C2C78">
        <w:rPr>
          <w:b/>
          <w:bCs/>
          <w:u w:val="single"/>
        </w:rPr>
        <w:t>next-generation defense capabilities</w:t>
      </w:r>
      <w:r w:rsidRPr="008C2C78">
        <w:rPr>
          <w:u w:val="single"/>
        </w:rPr>
        <w:t>. Strengthening U.S. industry</w:t>
      </w:r>
      <w:r w:rsidRPr="008C2C78">
        <w:rPr>
          <w:rFonts w:eastAsia="Times New Roman"/>
          <w:sz w:val="16"/>
        </w:rPr>
        <w:t xml:space="preserve">, therefore, </w:t>
      </w:r>
      <w:r w:rsidRPr="008C2C78">
        <w:rPr>
          <w:u w:val="single"/>
        </w:rPr>
        <w:t xml:space="preserve">will be </w:t>
      </w:r>
      <w:r w:rsidRPr="008C2C78">
        <w:rPr>
          <w:b/>
          <w:bCs/>
          <w:u w:val="single"/>
        </w:rPr>
        <w:t>critical</w:t>
      </w:r>
      <w:r w:rsidRPr="008C2C78">
        <w:rPr>
          <w:u w:val="single"/>
        </w:rPr>
        <w:t xml:space="preserve"> to countering our </w:t>
      </w:r>
      <w:r w:rsidRPr="008C2C78">
        <w:rPr>
          <w:b/>
          <w:bCs/>
          <w:u w:val="single"/>
        </w:rPr>
        <w:t>national security challenges.</w:t>
      </w:r>
      <w:r w:rsidRPr="008C2C78">
        <w:rPr>
          <w:u w:val="single"/>
        </w:rPr>
        <w:t xml:space="preserve"> </w:t>
      </w:r>
    </w:p>
    <w:p w14:paraId="3687711E" w14:textId="77777777" w:rsidR="003218DB" w:rsidRPr="004D3A81" w:rsidRDefault="003218DB" w:rsidP="003218DB"/>
    <w:p w14:paraId="050B5316" w14:textId="77777777" w:rsidR="003218DB" w:rsidRDefault="003218DB" w:rsidP="003218DB">
      <w:pPr>
        <w:pStyle w:val="Heading3"/>
      </w:pPr>
      <w:r>
        <w:t>CP Offsets</w:t>
      </w:r>
    </w:p>
    <w:p w14:paraId="1E7F1589" w14:textId="77777777" w:rsidR="003218DB" w:rsidRPr="0064743C" w:rsidRDefault="003218DB" w:rsidP="003218DB">
      <w:pPr>
        <w:pStyle w:val="Heading4"/>
      </w:pPr>
      <w:r>
        <w:t xml:space="preserve">The United States Federal Government should NOT </w:t>
      </w:r>
      <w:r w:rsidRPr="00B82857">
        <w:t>expand</w:t>
      </w:r>
      <w:r>
        <w:t xml:space="preserve"> </w:t>
      </w:r>
      <w:r w:rsidRPr="00B82857">
        <w:t>the scope of its core antitrust laws</w:t>
      </w:r>
      <w:r>
        <w:t xml:space="preserve">, NARROWING the scope of its core antitrust laws to exempt gun manufacturers, </w:t>
      </w:r>
      <w:r w:rsidRPr="00B82857">
        <w:t>expanding</w:t>
      </w:r>
      <w:r>
        <w:t xml:space="preserve"> enforcement resources, and increasing</w:t>
      </w:r>
      <w:r w:rsidRPr="0064743C">
        <w:t xml:space="preserve"> prohibitions on </w:t>
      </w:r>
      <w:bookmarkStart w:id="0" w:name="_Hlk95043101"/>
      <w:r w:rsidRPr="0064743C">
        <w:t>domestic export cartels that operate in foreign nations without protections for export cartels.</w:t>
      </w:r>
      <w:bookmarkEnd w:id="0"/>
    </w:p>
    <w:p w14:paraId="0C69F87F" w14:textId="77777777" w:rsidR="003218DB" w:rsidRDefault="003218DB" w:rsidP="003218DB">
      <w:pPr>
        <w:pStyle w:val="Heading4"/>
      </w:pPr>
    </w:p>
    <w:p w14:paraId="586EDDCD" w14:textId="77777777" w:rsidR="003218DB" w:rsidRDefault="003218DB" w:rsidP="003218DB"/>
    <w:p w14:paraId="303FEE1F" w14:textId="77777777" w:rsidR="003218DB" w:rsidRPr="00D45B65" w:rsidRDefault="003218DB" w:rsidP="003218DB">
      <w:pPr>
        <w:pStyle w:val="Heading4"/>
      </w:pPr>
      <w:r>
        <w:t xml:space="preserve">First, their </w:t>
      </w:r>
      <w:r w:rsidRPr="00D45B65">
        <w:rPr>
          <w:u w:val="single"/>
        </w:rPr>
        <w:t>plan wording</w:t>
      </w:r>
      <w:r>
        <w:t xml:space="preserve"> </w:t>
      </w:r>
      <w:r w:rsidRPr="00D45B65">
        <w:t xml:space="preserve">makes this </w:t>
      </w:r>
      <w:r>
        <w:t xml:space="preserve">compete. The plan </w:t>
      </w:r>
      <w:r w:rsidRPr="00D45B65">
        <w:t xml:space="preserve">explicitly </w:t>
      </w:r>
      <w:r w:rsidRPr="00D45B65">
        <w:rPr>
          <w:u w:val="single"/>
        </w:rPr>
        <w:t>mandates</w:t>
      </w:r>
      <w:r>
        <w:t xml:space="preserve"> an </w:t>
      </w:r>
      <w:r>
        <w:rPr>
          <w:u w:val="single"/>
        </w:rPr>
        <w:t>increase</w:t>
      </w:r>
      <w:r>
        <w:t xml:space="preserve"> in prohibitions and </w:t>
      </w:r>
      <w:r>
        <w:rPr>
          <w:u w:val="single"/>
        </w:rPr>
        <w:t>expansion</w:t>
      </w:r>
      <w:r w:rsidRPr="00782A5E">
        <w:t xml:space="preserve"> </w:t>
      </w:r>
      <w:r>
        <w:t xml:space="preserve">in scope. The CP is a </w:t>
      </w:r>
      <w:r w:rsidRPr="00D45B65">
        <w:rPr>
          <w:u w:val="single"/>
        </w:rPr>
        <w:t>PIC</w:t>
      </w:r>
      <w:r>
        <w:t xml:space="preserve"> that </w:t>
      </w:r>
      <w:r w:rsidRPr="00D45B65">
        <w:rPr>
          <w:u w:val="single"/>
        </w:rPr>
        <w:t>does the opposite</w:t>
      </w:r>
      <w:r>
        <w:t>.</w:t>
      </w:r>
    </w:p>
    <w:p w14:paraId="1F9EDD47" w14:textId="77777777" w:rsidR="003218DB" w:rsidRDefault="003218DB" w:rsidP="003218DB">
      <w:r w:rsidRPr="00E23451">
        <w:rPr>
          <w:b/>
          <w:bCs/>
          <w:sz w:val="26"/>
          <w:szCs w:val="26"/>
        </w:rPr>
        <w:t xml:space="preserve">Ayres &amp; </w:t>
      </w:r>
      <w:proofErr w:type="spellStart"/>
      <w:r w:rsidRPr="00E23451">
        <w:rPr>
          <w:b/>
          <w:bCs/>
          <w:sz w:val="26"/>
          <w:szCs w:val="26"/>
        </w:rPr>
        <w:t>Wickelgren</w:t>
      </w:r>
      <w:proofErr w:type="spellEnd"/>
      <w:r w:rsidRPr="00E23451">
        <w:rPr>
          <w:b/>
          <w:bCs/>
          <w:sz w:val="26"/>
          <w:szCs w:val="26"/>
        </w:rPr>
        <w:t xml:space="preserve"> 18</w:t>
      </w:r>
      <w:r>
        <w:t xml:space="preserve"> </w:t>
      </w:r>
      <w:r w:rsidRPr="00E23451">
        <w:t xml:space="preserve">--- </w:t>
      </w:r>
      <w:r>
        <w:t>*W</w:t>
      </w:r>
      <w:r w:rsidRPr="00E23451">
        <w:t>illiam K. Townsend Professor - Yale Law School</w:t>
      </w:r>
      <w:r>
        <w:t xml:space="preserve">. </w:t>
      </w:r>
      <w:r w:rsidRPr="00E23451">
        <w:t>Professor - Yale School of Management</w:t>
      </w:r>
      <w:r>
        <w:t>. **</w:t>
      </w:r>
      <w:r w:rsidRPr="00E23451">
        <w:t>Bernard J. Ward Professor in Law - University of Texas at Austin</w:t>
      </w:r>
    </w:p>
    <w:p w14:paraId="2C9BA13F" w14:textId="77777777" w:rsidR="003218DB" w:rsidRDefault="003218DB" w:rsidP="003218DB">
      <w:r w:rsidRPr="00B0620C">
        <w:t xml:space="preserve">Ian </w:t>
      </w:r>
      <w:r>
        <w:t xml:space="preserve">&amp; Abraham, </w:t>
      </w:r>
      <w:r w:rsidRPr="00B0620C">
        <w:t xml:space="preserve">3-14-2018, "A gun control solution manufacturers can get behind," Brookings, </w:t>
      </w:r>
      <w:hyperlink r:id="rId11" w:history="1">
        <w:r w:rsidRPr="0021077D">
          <w:rPr>
            <w:rStyle w:val="Hyperlink"/>
          </w:rPr>
          <w:t>https://www.brookings.edu/research/a-gun-control-solution-manufacturers-can-get-behind/</w:t>
        </w:r>
      </w:hyperlink>
    </w:p>
    <w:p w14:paraId="6985A70E" w14:textId="77777777" w:rsidR="003218DB" w:rsidRPr="007D5B8D" w:rsidRDefault="003218DB" w:rsidP="003218DB">
      <w:r w:rsidRPr="002D1430">
        <w:rPr>
          <w:rStyle w:val="StyleUnderline"/>
          <w:highlight w:val="cyan"/>
        </w:rPr>
        <w:t xml:space="preserve">The idea that </w:t>
      </w:r>
      <w:r w:rsidRPr="002D1430">
        <w:rPr>
          <w:rStyle w:val="Emphasis"/>
          <w:highlight w:val="cyan"/>
        </w:rPr>
        <w:t>government might act as a cartel ringmaster</w:t>
      </w:r>
      <w:r w:rsidRPr="007D5B8D">
        <w:rPr>
          <w:rStyle w:val="Emphasis"/>
        </w:rPr>
        <w:t xml:space="preserve"> affirmatively </w:t>
      </w:r>
      <w:r w:rsidRPr="002D1430">
        <w:rPr>
          <w:rStyle w:val="Emphasis"/>
          <w:highlight w:val="cyan"/>
        </w:rPr>
        <w:t>facilitating private collusion</w:t>
      </w:r>
      <w:r w:rsidRPr="007D5B8D">
        <w:rPr>
          <w:rStyle w:val="StyleUnderline"/>
        </w:rPr>
        <w:t xml:space="preserve"> might </w:t>
      </w:r>
      <w:r w:rsidRPr="007D5B8D">
        <w:rPr>
          <w:rStyle w:val="Emphasis"/>
        </w:rPr>
        <w:t>seem</w:t>
      </w:r>
      <w:r w:rsidRPr="007D5B8D">
        <w:rPr>
          <w:rStyle w:val="StyleUnderline"/>
        </w:rPr>
        <w:t xml:space="preserve"> far-fetched</w:t>
      </w:r>
      <w:r w:rsidRPr="007D5B8D">
        <w:t xml:space="preserve">. </w:t>
      </w:r>
      <w:r w:rsidRPr="002D1430">
        <w:rPr>
          <w:rStyle w:val="Emphasis"/>
          <w:highlight w:val="cyan"/>
        </w:rPr>
        <w:t>But Congress already has explicitly exempted baseball and insurance</w:t>
      </w:r>
      <w:r w:rsidRPr="002D1430">
        <w:rPr>
          <w:highlight w:val="cyan"/>
        </w:rPr>
        <w:t xml:space="preserve"> </w:t>
      </w:r>
      <w:r w:rsidRPr="002D1430">
        <w:rPr>
          <w:rStyle w:val="Emphasis"/>
          <w:highlight w:val="cyan"/>
        </w:rPr>
        <w:t>from</w:t>
      </w:r>
      <w:r w:rsidRPr="007D5B8D">
        <w:t xml:space="preserve"> parts of </w:t>
      </w:r>
      <w:r w:rsidRPr="007D5B8D">
        <w:rPr>
          <w:rStyle w:val="Emphasis"/>
        </w:rPr>
        <w:t xml:space="preserve">the </w:t>
      </w:r>
      <w:r w:rsidRPr="002D1430">
        <w:rPr>
          <w:rStyle w:val="Emphasis"/>
          <w:highlight w:val="cyan"/>
        </w:rPr>
        <w:t>Sherman</w:t>
      </w:r>
      <w:r w:rsidRPr="007D5B8D">
        <w:rPr>
          <w:rStyle w:val="Emphasis"/>
        </w:rPr>
        <w:t xml:space="preserve"> Act</w:t>
      </w:r>
      <w:r w:rsidRPr="007D5B8D">
        <w:t>. More to the point, the 1997 multi-state tobacco settlement effectively reduced harm by facilitating a huge price increase on tobacco products. Under this deal, manufacturers had to pay “damages” of 35 cents a pack on future sales but the settlement </w:t>
      </w:r>
      <w:hyperlink r:id="rId12" w:tgtFrame="_blank" w:history="1">
        <w:r w:rsidRPr="007D5B8D">
          <w:rPr>
            <w:rStyle w:val="Hyperlink"/>
          </w:rPr>
          <w:t>exempted a substantial quantity of sales</w:t>
        </w:r>
      </w:hyperlink>
      <w:r w:rsidRPr="007D5B8D">
        <w:t> from the damages formula. The settlement quickly led to an across the board price increase with the </w:t>
      </w:r>
      <w:hyperlink r:id="rId13" w:tgtFrame="_blank" w:history="1">
        <w:r w:rsidRPr="007D5B8D">
          <w:rPr>
            <w:rStyle w:val="Hyperlink"/>
          </w:rPr>
          <w:t>manufacturers earning an extra 35 cents a pack on all of the exempted sales</w:t>
        </w:r>
      </w:hyperlink>
      <w:r w:rsidRPr="007D5B8D">
        <w:t>.</w:t>
      </w:r>
    </w:p>
    <w:p w14:paraId="4766B4A1" w14:textId="77777777" w:rsidR="003218DB" w:rsidRDefault="003218DB" w:rsidP="003218DB"/>
    <w:p w14:paraId="4A2C5795" w14:textId="77777777" w:rsidR="003218DB" w:rsidRPr="009C1C63" w:rsidRDefault="003218DB" w:rsidP="003218DB">
      <w:pPr>
        <w:pStyle w:val="Heading4"/>
      </w:pPr>
      <w:r>
        <w:t xml:space="preserve">Second, the CP is </w:t>
      </w:r>
      <w:r w:rsidRPr="00782A5E">
        <w:rPr>
          <w:u w:val="single"/>
        </w:rPr>
        <w:t>net-beneficia</w:t>
      </w:r>
      <w:r>
        <w:rPr>
          <w:u w:val="single"/>
        </w:rPr>
        <w:t>l</w:t>
      </w:r>
      <w:r>
        <w:t xml:space="preserve"> – It </w:t>
      </w:r>
      <w:r>
        <w:rPr>
          <w:u w:val="single"/>
        </w:rPr>
        <w:t>n</w:t>
      </w:r>
      <w:r w:rsidRPr="00782A5E">
        <w:rPr>
          <w:u w:val="single"/>
        </w:rPr>
        <w:t>arrow</w:t>
      </w:r>
      <w:r>
        <w:rPr>
          <w:u w:val="single"/>
        </w:rPr>
        <w:t>s</w:t>
      </w:r>
      <w:r>
        <w:t xml:space="preserve"> the scope of antitrust law to </w:t>
      </w:r>
      <w:r w:rsidRPr="00782A5E">
        <w:rPr>
          <w:u w:val="single"/>
        </w:rPr>
        <w:t>exempt gun manufacturers</w:t>
      </w:r>
      <w:r>
        <w:t xml:space="preserve">. That would spur monopolization and massive price hikes for guns, engineering </w:t>
      </w:r>
      <w:r>
        <w:rPr>
          <w:i/>
        </w:rPr>
        <w:t>de facto</w:t>
      </w:r>
      <w:r>
        <w:t xml:space="preserve"> gun control.</w:t>
      </w:r>
    </w:p>
    <w:p w14:paraId="2228D9D4" w14:textId="77777777" w:rsidR="003218DB" w:rsidRDefault="003218DB" w:rsidP="003218DB">
      <w:r w:rsidRPr="00E23451">
        <w:rPr>
          <w:b/>
          <w:bCs/>
          <w:sz w:val="26"/>
          <w:szCs w:val="26"/>
        </w:rPr>
        <w:t xml:space="preserve">Ayres &amp; </w:t>
      </w:r>
      <w:proofErr w:type="spellStart"/>
      <w:r w:rsidRPr="00E23451">
        <w:rPr>
          <w:b/>
          <w:bCs/>
          <w:sz w:val="26"/>
          <w:szCs w:val="26"/>
        </w:rPr>
        <w:t>Wickelgren</w:t>
      </w:r>
      <w:proofErr w:type="spellEnd"/>
      <w:r w:rsidRPr="00E23451">
        <w:rPr>
          <w:b/>
          <w:bCs/>
          <w:sz w:val="26"/>
          <w:szCs w:val="26"/>
        </w:rPr>
        <w:t xml:space="preserve"> 18</w:t>
      </w:r>
      <w:r>
        <w:t xml:space="preserve"> </w:t>
      </w:r>
      <w:r w:rsidRPr="00E23451">
        <w:t xml:space="preserve">--- </w:t>
      </w:r>
      <w:r>
        <w:t>*W</w:t>
      </w:r>
      <w:r w:rsidRPr="00E23451">
        <w:t>illiam K. Townsend Professor - Yale Law School</w:t>
      </w:r>
      <w:r>
        <w:t xml:space="preserve">. </w:t>
      </w:r>
      <w:r w:rsidRPr="00E23451">
        <w:t>Professor - Yale School of Management</w:t>
      </w:r>
      <w:r>
        <w:t>. **</w:t>
      </w:r>
      <w:r w:rsidRPr="00E23451">
        <w:t>Bernard J. Ward Professor in Law - University of Texas at Austin</w:t>
      </w:r>
    </w:p>
    <w:p w14:paraId="143966AC" w14:textId="77777777" w:rsidR="003218DB" w:rsidRPr="00B0620C" w:rsidRDefault="003218DB" w:rsidP="003218DB">
      <w:r w:rsidRPr="00B0620C">
        <w:t xml:space="preserve">Ian </w:t>
      </w:r>
      <w:r>
        <w:t xml:space="preserve">&amp; Abraham, </w:t>
      </w:r>
      <w:r w:rsidRPr="00B0620C">
        <w:t>3-14-2018, "A gun control solution manufacturers can get behind," Brookings, https://www.brookings.edu/research/a-gun-control-solution-manufacturers-can-get-behind/</w:t>
      </w:r>
    </w:p>
    <w:p w14:paraId="792480FD" w14:textId="77777777" w:rsidR="003218DB" w:rsidRPr="00126ECF" w:rsidRDefault="003218DB" w:rsidP="003218DB">
      <w:pPr>
        <w:rPr>
          <w:rStyle w:val="StyleUnderline"/>
        </w:rPr>
      </w:pPr>
      <w:r w:rsidRPr="00036B16">
        <w:rPr>
          <w:rStyle w:val="StyleUnderline"/>
        </w:rPr>
        <w:t>One of the more daunting tasks</w:t>
      </w:r>
      <w:r w:rsidRPr="0099555B">
        <w:t xml:space="preserve"> in the current struggle </w:t>
      </w:r>
      <w:r w:rsidRPr="00036B16">
        <w:rPr>
          <w:rStyle w:val="StyleUnderline"/>
        </w:rPr>
        <w:t>to pass sensible gun control legislation is how to neutralize the political power of gun manufacturers</w:t>
      </w:r>
      <w:r w:rsidRPr="0099555B">
        <w:t xml:space="preserve"> </w:t>
      </w:r>
      <w:r w:rsidRPr="00126ECF">
        <w:rPr>
          <w:rStyle w:val="StyleUnderline"/>
        </w:rPr>
        <w:t>who</w:t>
      </w:r>
      <w:r w:rsidRPr="0099555B">
        <w:t xml:space="preserve"> potentially </w:t>
      </w:r>
      <w:r w:rsidRPr="00126ECF">
        <w:rPr>
          <w:rStyle w:val="StyleUnderline"/>
        </w:rPr>
        <w:t>have hundreds of millions</w:t>
      </w:r>
      <w:r w:rsidRPr="0099555B">
        <w:t xml:space="preserve"> of dollars </w:t>
      </w:r>
      <w:r w:rsidRPr="00126ECF">
        <w:rPr>
          <w:rStyle w:val="StyleUnderline"/>
        </w:rPr>
        <w:t>at stake.</w:t>
      </w:r>
    </w:p>
    <w:p w14:paraId="08756612" w14:textId="77777777" w:rsidR="003218DB" w:rsidRPr="00B06AD3" w:rsidRDefault="003218DB" w:rsidP="003218DB">
      <w:pPr>
        <w:rPr>
          <w:rStyle w:val="StyleUnderline"/>
        </w:rPr>
      </w:pPr>
      <w:r w:rsidRPr="00B06AD3">
        <w:rPr>
          <w:rStyle w:val="StyleUnderline"/>
        </w:rPr>
        <w:t xml:space="preserve">But </w:t>
      </w:r>
      <w:r w:rsidRPr="002D1430">
        <w:rPr>
          <w:rStyle w:val="StyleUnderline"/>
          <w:highlight w:val="cyan"/>
        </w:rPr>
        <w:t xml:space="preserve">there is a </w:t>
      </w:r>
      <w:r w:rsidRPr="002D1430">
        <w:rPr>
          <w:rStyle w:val="Emphasis"/>
          <w:highlight w:val="cyan"/>
        </w:rPr>
        <w:t>straightforward</w:t>
      </w:r>
      <w:r w:rsidRPr="00126ECF">
        <w:rPr>
          <w:rStyle w:val="Emphasis"/>
        </w:rPr>
        <w:t xml:space="preserve">, if perverse, </w:t>
      </w:r>
      <w:r w:rsidRPr="002D1430">
        <w:rPr>
          <w:rStyle w:val="Emphasis"/>
          <w:highlight w:val="cyan"/>
        </w:rPr>
        <w:t>way</w:t>
      </w:r>
      <w:r w:rsidRPr="002D1430">
        <w:rPr>
          <w:rStyle w:val="StyleUnderline"/>
          <w:highlight w:val="cyan"/>
        </w:rPr>
        <w:t xml:space="preserve"> to </w:t>
      </w:r>
      <w:r w:rsidRPr="002D1430">
        <w:rPr>
          <w:rStyle w:val="Emphasis"/>
          <w:highlight w:val="cyan"/>
        </w:rPr>
        <w:t>co-opt the gun industry</w:t>
      </w:r>
      <w:r w:rsidRPr="00126ECF">
        <w:rPr>
          <w:rStyle w:val="Emphasis"/>
        </w:rPr>
        <w:t xml:space="preserve"> into supporting some restrictions</w:t>
      </w:r>
      <w:r w:rsidRPr="00B06AD3">
        <w:rPr>
          <w:rStyle w:val="StyleUnderline"/>
        </w:rPr>
        <w:t>: He</w:t>
      </w:r>
      <w:r w:rsidRPr="002D1430">
        <w:rPr>
          <w:rStyle w:val="StyleUnderline"/>
          <w:highlight w:val="cyan"/>
        </w:rPr>
        <w:t xml:space="preserve">lp firearm manufacturers </w:t>
      </w:r>
      <w:r w:rsidRPr="002D1430">
        <w:rPr>
          <w:rStyle w:val="Emphasis"/>
          <w:highlight w:val="cyan"/>
        </w:rPr>
        <w:t>cartelize</w:t>
      </w:r>
      <w:r w:rsidRPr="002D1430">
        <w:rPr>
          <w:rStyle w:val="StyleUnderline"/>
          <w:highlight w:val="cyan"/>
        </w:rPr>
        <w:t xml:space="preserve"> their industry</w:t>
      </w:r>
      <w:r w:rsidRPr="002D1430">
        <w:rPr>
          <w:highlight w:val="cyan"/>
        </w:rPr>
        <w:t xml:space="preserve">. </w:t>
      </w:r>
      <w:r w:rsidRPr="002D1430">
        <w:rPr>
          <w:rStyle w:val="Emphasis"/>
          <w:highlight w:val="cyan"/>
        </w:rPr>
        <w:t>Congress could immunize gun manufacturers from antitrust</w:t>
      </w:r>
      <w:r w:rsidRPr="00126ECF">
        <w:rPr>
          <w:rStyle w:val="Emphasis"/>
        </w:rPr>
        <w:t xml:space="preserve"> liability</w:t>
      </w:r>
      <w:r w:rsidRPr="00B06AD3">
        <w:rPr>
          <w:rStyle w:val="StyleUnderline"/>
        </w:rPr>
        <w:t xml:space="preserve">—making it </w:t>
      </w:r>
      <w:r w:rsidRPr="00126ECF">
        <w:rPr>
          <w:rStyle w:val="Emphasis"/>
        </w:rPr>
        <w:t>legal</w:t>
      </w:r>
      <w:r w:rsidRPr="00B06AD3">
        <w:rPr>
          <w:rStyle w:val="StyleUnderline"/>
        </w:rPr>
        <w:t xml:space="preserve"> for them to </w:t>
      </w:r>
      <w:r w:rsidRPr="00126ECF">
        <w:rPr>
          <w:rStyle w:val="Emphasis"/>
        </w:rPr>
        <w:t>collude</w:t>
      </w:r>
      <w:r w:rsidRPr="00B06AD3">
        <w:rPr>
          <w:rStyle w:val="StyleUnderline"/>
        </w:rPr>
        <w:t xml:space="preserve"> and </w:t>
      </w:r>
      <w:r w:rsidRPr="00126ECF">
        <w:rPr>
          <w:rStyle w:val="Emphasis"/>
        </w:rPr>
        <w:t>raise gun prices</w:t>
      </w:r>
      <w:r w:rsidRPr="00B06AD3">
        <w:rPr>
          <w:rStyle w:val="StyleUnderline"/>
        </w:rPr>
        <w:t>.</w:t>
      </w:r>
    </w:p>
    <w:p w14:paraId="1AD97345" w14:textId="77777777" w:rsidR="003218DB" w:rsidRPr="00BE643E" w:rsidRDefault="003218DB" w:rsidP="003218DB">
      <w:pPr>
        <w:rPr>
          <w:rStyle w:val="StyleUnderline"/>
        </w:rPr>
      </w:pPr>
      <w:r w:rsidRPr="00126ECF">
        <w:rPr>
          <w:rStyle w:val="StyleUnderline"/>
        </w:rPr>
        <w:t>Our antitrust laws are designed to prevent firms from agreeing to limit supply in order raise prices</w:t>
      </w:r>
      <w:r w:rsidRPr="0099555B">
        <w:t xml:space="preserve">. In most markets, this is in the service of protecting consumers and enhancing efficiency. </w:t>
      </w:r>
      <w:r w:rsidRPr="006040F7">
        <w:rPr>
          <w:rStyle w:val="StyleUnderline"/>
        </w:rPr>
        <w:t>But for products that cause harm, both the public and the producers of the product can benefit from higher prices and reduced supply</w:t>
      </w:r>
      <w:r w:rsidRPr="00D230B1">
        <w:t xml:space="preserve">. </w:t>
      </w:r>
      <w:r w:rsidRPr="002D1430">
        <w:rPr>
          <w:rStyle w:val="Emphasis"/>
          <w:highlight w:val="cyan"/>
        </w:rPr>
        <w:t>Legalizing a gun cartel</w:t>
      </w:r>
      <w:r w:rsidRPr="006040F7">
        <w:rPr>
          <w:rStyle w:val="StyleUnderline"/>
        </w:rPr>
        <w:t xml:space="preserve"> by </w:t>
      </w:r>
      <w:r w:rsidRPr="00126ECF">
        <w:rPr>
          <w:rStyle w:val="Emphasis"/>
        </w:rPr>
        <w:t>itself</w:t>
      </w:r>
      <w:r w:rsidRPr="006040F7">
        <w:rPr>
          <w:rStyle w:val="StyleUnderline"/>
        </w:rPr>
        <w:t xml:space="preserve"> i</w:t>
      </w:r>
      <w:r w:rsidRPr="002D1430">
        <w:rPr>
          <w:rStyle w:val="StyleUnderline"/>
          <w:highlight w:val="cyan"/>
        </w:rPr>
        <w:t xml:space="preserve">s </w:t>
      </w:r>
      <w:r w:rsidRPr="002D1430">
        <w:rPr>
          <w:rStyle w:val="Emphasis"/>
          <w:highlight w:val="cyan"/>
        </w:rPr>
        <w:t>a kind of gun contro</w:t>
      </w:r>
      <w:r w:rsidRPr="00126ECF">
        <w:rPr>
          <w:rStyle w:val="Emphasis"/>
        </w:rPr>
        <w:t>l</w:t>
      </w:r>
      <w:r w:rsidRPr="00D230B1">
        <w:t xml:space="preserve">. </w:t>
      </w:r>
      <w:r w:rsidRPr="00126ECF">
        <w:rPr>
          <w:rStyle w:val="StyleUnderline"/>
        </w:rPr>
        <w:t>Just as OPEC is the friend of any environmentalist who wants to reduce oil consumption</w:t>
      </w:r>
      <w:r w:rsidRPr="00D230B1">
        <w:t xml:space="preserve">, </w:t>
      </w:r>
      <w:r w:rsidRPr="002D1430">
        <w:rPr>
          <w:rStyle w:val="StyleUnderline"/>
          <w:highlight w:val="cyan"/>
        </w:rPr>
        <w:t xml:space="preserve">a </w:t>
      </w:r>
      <w:r w:rsidRPr="002D1430">
        <w:rPr>
          <w:rStyle w:val="Emphasis"/>
          <w:highlight w:val="cyan"/>
        </w:rPr>
        <w:t>gun manufacturing cartel</w:t>
      </w:r>
      <w:r w:rsidRPr="002D1430">
        <w:rPr>
          <w:rStyle w:val="StyleUnderline"/>
          <w:highlight w:val="cyan"/>
        </w:rPr>
        <w:t xml:space="preserve"> </w:t>
      </w:r>
      <w:r w:rsidRPr="002D1430">
        <w:rPr>
          <w:rStyle w:val="Emphasis"/>
          <w:highlight w:val="cyan"/>
        </w:rPr>
        <w:t>will reduce the quantity of guns sold</w:t>
      </w:r>
      <w:r w:rsidRPr="00BE643E">
        <w:rPr>
          <w:rStyle w:val="StyleUnderline"/>
        </w:rPr>
        <w:t xml:space="preserve"> </w:t>
      </w:r>
      <w:proofErr w:type="gramStart"/>
      <w:r w:rsidRPr="00BE643E">
        <w:rPr>
          <w:rStyle w:val="StyleUnderline"/>
        </w:rPr>
        <w:t xml:space="preserve">in order </w:t>
      </w:r>
      <w:r w:rsidRPr="002D1430">
        <w:rPr>
          <w:rStyle w:val="StyleUnderline"/>
          <w:highlight w:val="cyan"/>
        </w:rPr>
        <w:t>to</w:t>
      </w:r>
      <w:proofErr w:type="gramEnd"/>
      <w:r w:rsidRPr="002D1430">
        <w:rPr>
          <w:rStyle w:val="StyleUnderline"/>
          <w:highlight w:val="cyan"/>
        </w:rPr>
        <w:t xml:space="preserve"> raise prices.</w:t>
      </w:r>
    </w:p>
    <w:p w14:paraId="2327D06C" w14:textId="77777777" w:rsidR="003218DB" w:rsidRPr="00D230B1" w:rsidRDefault="003218DB" w:rsidP="003218DB">
      <w:r w:rsidRPr="00BE643E">
        <w:rPr>
          <w:rStyle w:val="StyleUnderline"/>
        </w:rPr>
        <w:t>Consider</w:t>
      </w:r>
      <w:r w:rsidRPr="00D230B1">
        <w:t xml:space="preserve">, for example, </w:t>
      </w:r>
      <w:r w:rsidRPr="00BE643E">
        <w:rPr>
          <w:rStyle w:val="StyleUnderline"/>
        </w:rPr>
        <w:t>the AR-15</w:t>
      </w:r>
      <w:r w:rsidRPr="00D230B1">
        <w:t xml:space="preserve"> rifle.  The AR-15 isn’t a brand name sold by single manufacturer.  Rather </w:t>
      </w:r>
      <w:r w:rsidRPr="00BE643E">
        <w:rPr>
          <w:rStyle w:val="StyleUnderline"/>
        </w:rPr>
        <w:t>it is a genus of rifles produced by more than </w:t>
      </w:r>
      <w:hyperlink r:id="rId14" w:tgtFrame="_blank" w:history="1">
        <w:r w:rsidRPr="00BE643E">
          <w:rPr>
            <w:rStyle w:val="StyleUnderline"/>
          </w:rPr>
          <w:t>a dozen competitors</w:t>
        </w:r>
      </w:hyperlink>
      <w:r w:rsidRPr="00D230B1">
        <w:t>—</w:t>
      </w:r>
      <w:r w:rsidRPr="00BE643E">
        <w:rPr>
          <w:rStyle w:val="StyleUnderline"/>
        </w:rPr>
        <w:t>sometimes with prices </w:t>
      </w:r>
      <w:hyperlink r:id="rId15" w:tgtFrame="_blank" w:history="1">
        <w:r w:rsidRPr="00BE643E">
          <w:rPr>
            <w:rStyle w:val="StyleUnderline"/>
          </w:rPr>
          <w:t>less than $700</w:t>
        </w:r>
      </w:hyperlink>
      <w:r w:rsidRPr="00D230B1">
        <w:t xml:space="preserve">. </w:t>
      </w:r>
      <w:r w:rsidRPr="00BE643E">
        <w:rPr>
          <w:rStyle w:val="StyleUnderline"/>
        </w:rPr>
        <w:t>But protected by antitrust immunity, these erstwhile competitors could band together and raise the price toward what a monopolist would charge</w:t>
      </w:r>
      <w:r w:rsidRPr="00D230B1">
        <w:t>.  Remember last year when Turing Pharmaceuticals realized it was the only seller of </w:t>
      </w:r>
      <w:hyperlink r:id="rId16" w:tgtFrame="_blank" w:history="1">
        <w:r w:rsidRPr="00D230B1">
          <w:rPr>
            <w:rStyle w:val="Hyperlink"/>
          </w:rPr>
          <w:t>Daraprim and raised the price more than 50 fold.</w:t>
        </w:r>
      </w:hyperlink>
      <w:r w:rsidRPr="00D230B1">
        <w:t> </w:t>
      </w:r>
      <w:r w:rsidRPr="002D1430">
        <w:rPr>
          <w:rStyle w:val="StyleUnderline"/>
          <w:highlight w:val="cyan"/>
        </w:rPr>
        <w:t xml:space="preserve">Monopolists sometimes charge prices </w:t>
      </w:r>
      <w:r w:rsidRPr="002D1430">
        <w:rPr>
          <w:rStyle w:val="Emphasis"/>
          <w:highlight w:val="cyan"/>
        </w:rPr>
        <w:t>many multiples</w:t>
      </w:r>
      <w:r w:rsidRPr="00BE643E">
        <w:rPr>
          <w:rStyle w:val="StyleUnderline"/>
        </w:rPr>
        <w:t xml:space="preserve"> of their cost</w:t>
      </w:r>
      <w:r w:rsidRPr="00D230B1">
        <w:t xml:space="preserve">. </w:t>
      </w:r>
      <w:r w:rsidRPr="00126ECF">
        <w:rPr>
          <w:rStyle w:val="StyleUnderline"/>
        </w:rPr>
        <w:t xml:space="preserve">The </w:t>
      </w:r>
      <w:r w:rsidRPr="002D1430">
        <w:rPr>
          <w:rStyle w:val="Emphasis"/>
          <w:highlight w:val="cyan"/>
        </w:rPr>
        <w:t>demand for guns</w:t>
      </w:r>
      <w:r w:rsidRPr="002D1430">
        <w:rPr>
          <w:rStyle w:val="StyleUnderline"/>
          <w:highlight w:val="cyan"/>
        </w:rPr>
        <w:t xml:space="preserve"> has been estimated to have</w:t>
      </w:r>
      <w:r w:rsidRPr="002D1430">
        <w:rPr>
          <w:highlight w:val="cyan"/>
        </w:rPr>
        <w:t> </w:t>
      </w:r>
      <w:hyperlink r:id="rId17" w:tgtFrame="_blank" w:history="1">
        <w:r w:rsidRPr="002D1430">
          <w:rPr>
            <w:rStyle w:val="Emphasis"/>
            <w:highlight w:val="cyan"/>
          </w:rPr>
          <w:t>a fairly high price elasticity</w:t>
        </w:r>
      </w:hyperlink>
      <w:r w:rsidRPr="00D230B1">
        <w:t>—</w:t>
      </w:r>
      <w:r w:rsidRPr="00126ECF">
        <w:rPr>
          <w:rStyle w:val="StyleUnderline"/>
        </w:rPr>
        <w:t xml:space="preserve">so </w:t>
      </w:r>
      <w:r w:rsidRPr="002D1430">
        <w:rPr>
          <w:rStyle w:val="StyleUnderline"/>
          <w:highlight w:val="cyan"/>
        </w:rPr>
        <w:t xml:space="preserve">even relatively small </w:t>
      </w:r>
      <w:r w:rsidRPr="002D1430">
        <w:rPr>
          <w:rStyle w:val="Emphasis"/>
          <w:highlight w:val="cyan"/>
        </w:rPr>
        <w:t>price increases</w:t>
      </w:r>
      <w:r w:rsidRPr="00D230B1">
        <w:t xml:space="preserve"> </w:t>
      </w:r>
      <w:r w:rsidRPr="00126ECF">
        <w:rPr>
          <w:rStyle w:val="StyleUnderline"/>
        </w:rPr>
        <w:t xml:space="preserve">of these deadly firearms might have </w:t>
      </w:r>
      <w:r w:rsidRPr="002D1430">
        <w:rPr>
          <w:rStyle w:val="Emphasis"/>
          <w:highlight w:val="cyan"/>
        </w:rPr>
        <w:t>put them beyond the means</w:t>
      </w:r>
      <w:r w:rsidRPr="002D1430">
        <w:rPr>
          <w:rStyle w:val="StyleUnderline"/>
          <w:highlight w:val="cyan"/>
        </w:rPr>
        <w:t xml:space="preserve"> of </w:t>
      </w:r>
      <w:r w:rsidRPr="002D1430">
        <w:rPr>
          <w:rStyle w:val="StyleUnderline"/>
        </w:rPr>
        <w:t>the purchasers of</w:t>
      </w:r>
      <w:r w:rsidRPr="00126ECF">
        <w:rPr>
          <w:rStyle w:val="StyleUnderline"/>
        </w:rPr>
        <w:t xml:space="preserve"> </w:t>
      </w:r>
      <w:r w:rsidRPr="002D1430">
        <w:rPr>
          <w:rStyle w:val="StyleUnderline"/>
        </w:rPr>
        <w:t>the </w:t>
      </w:r>
      <w:hyperlink r:id="rId18" w:tgtFrame="_blank" w:history="1">
        <w:r w:rsidRPr="002D1430">
          <w:rPr>
            <w:rStyle w:val="StyleUnderline"/>
          </w:rPr>
          <w:t>AR-15</w:t>
        </w:r>
        <w:r w:rsidRPr="002D1430">
          <w:rPr>
            <w:rStyle w:val="Hyperlink"/>
          </w:rPr>
          <w:t xml:space="preserve"> style </w:t>
        </w:r>
        <w:r w:rsidRPr="002D1430">
          <w:rPr>
            <w:rStyle w:val="StyleUnderline"/>
          </w:rPr>
          <w:t>rifles used in</w:t>
        </w:r>
        <w:r w:rsidRPr="002D1430">
          <w:rPr>
            <w:rStyle w:val="Hyperlink"/>
          </w:rPr>
          <w:t xml:space="preserve"> </w:t>
        </w:r>
        <w:r w:rsidRPr="002D1430">
          <w:rPr>
            <w:rStyle w:val="StyleUnderline"/>
          </w:rPr>
          <w:t>the</w:t>
        </w:r>
        <w:r w:rsidRPr="002D1430">
          <w:rPr>
            <w:rStyle w:val="Hyperlink"/>
          </w:rPr>
          <w:t xml:space="preserve"> </w:t>
        </w:r>
        <w:r w:rsidRPr="002D1430">
          <w:rPr>
            <w:rStyle w:val="StyleUnderline"/>
          </w:rPr>
          <w:t xml:space="preserve">Parkland, Newtown, and Aurora </w:t>
        </w:r>
        <w:r w:rsidRPr="002D1430">
          <w:rPr>
            <w:rStyle w:val="Emphasis"/>
            <w:highlight w:val="cyan"/>
          </w:rPr>
          <w:t>mass</w:t>
        </w:r>
        <w:r w:rsidRPr="002D1430">
          <w:rPr>
            <w:rStyle w:val="Emphasis"/>
          </w:rPr>
          <w:t xml:space="preserve"> </w:t>
        </w:r>
        <w:r w:rsidRPr="002D1430">
          <w:rPr>
            <w:rStyle w:val="Emphasis"/>
            <w:highlight w:val="cyan"/>
          </w:rPr>
          <w:t>shootings</w:t>
        </w:r>
      </w:hyperlink>
      <w:r w:rsidRPr="00D230B1">
        <w:t>.</w:t>
      </w:r>
    </w:p>
    <w:p w14:paraId="4973751C" w14:textId="77777777" w:rsidR="003218DB" w:rsidRPr="009C1C63" w:rsidRDefault="003218DB" w:rsidP="003218DB">
      <w:pPr>
        <w:pStyle w:val="Heading4"/>
      </w:pPr>
      <w:r>
        <w:t xml:space="preserve">Guns kill people, and gun control solves it, BUT </w:t>
      </w:r>
      <w:r w:rsidRPr="00B71A73">
        <w:rPr>
          <w:u w:val="single"/>
        </w:rPr>
        <w:t>direct</w:t>
      </w:r>
      <w:r w:rsidRPr="00782A5E">
        <w:t xml:space="preserve"> </w:t>
      </w:r>
      <w:r>
        <w:t>gun control</w:t>
      </w:r>
      <w:r w:rsidRPr="00782A5E">
        <w:t xml:space="preserve"> is politically impossible.</w:t>
      </w:r>
    </w:p>
    <w:p w14:paraId="6D607DA6" w14:textId="77777777" w:rsidR="003218DB" w:rsidRDefault="003218DB" w:rsidP="003218DB">
      <w:r w:rsidRPr="006446D4">
        <w:rPr>
          <w:b/>
          <w:bCs/>
          <w:sz w:val="26"/>
          <w:szCs w:val="26"/>
        </w:rPr>
        <w:t>Lopez 17</w:t>
      </w:r>
      <w:r>
        <w:t xml:space="preserve"> --- Senior Correspondent at Vox. </w:t>
      </w:r>
    </w:p>
    <w:p w14:paraId="29C13846" w14:textId="77777777" w:rsidR="003218DB" w:rsidRPr="006446D4" w:rsidRDefault="003218DB" w:rsidP="003218DB">
      <w:r>
        <w:t>German,</w:t>
      </w:r>
      <w:r w:rsidRPr="006446D4">
        <w:t xml:space="preserve"> 10-4-2017, "The research is clear: gun control saves lives," Vox, https://www.vox.com/policy-and-politics/2017/10/4/16418754/gun-control-washington-post</w:t>
      </w:r>
    </w:p>
    <w:p w14:paraId="7498AFB7" w14:textId="77777777" w:rsidR="003218DB" w:rsidRPr="00E337C1" w:rsidRDefault="003218DB" w:rsidP="003218DB">
      <w:pPr>
        <w:rPr>
          <w:rStyle w:val="StyleUnderline"/>
        </w:rPr>
      </w:pPr>
      <w:r w:rsidRPr="004E6824">
        <w:t>In fact, it’s so persuasive that it changed my mind. I was once skeptical of gun control; I doubted it would have any major impact on gun deaths (similar to </w:t>
      </w:r>
      <w:hyperlink r:id="rId19" w:history="1">
        <w:r w:rsidRPr="004E6824">
          <w:rPr>
            <w:rStyle w:val="Hyperlink"/>
          </w:rPr>
          <w:t>the views I took on drugs</w:t>
        </w:r>
      </w:hyperlink>
      <w:r w:rsidRPr="004E6824">
        <w:t xml:space="preserve">). </w:t>
      </w:r>
      <w:r w:rsidRPr="00E337C1">
        <w:rPr>
          <w:rStyle w:val="StyleUnderline"/>
        </w:rPr>
        <w:t xml:space="preserve">Then I looked at the actual empirical research and studies. My conclusion: </w:t>
      </w:r>
      <w:r w:rsidRPr="00AE6229">
        <w:rPr>
          <w:rStyle w:val="StyleUnderline"/>
          <w:highlight w:val="cyan"/>
        </w:rPr>
        <w:t>Gun control</w:t>
      </w:r>
      <w:r w:rsidRPr="00E337C1">
        <w:rPr>
          <w:rStyle w:val="StyleUnderline"/>
        </w:rPr>
        <w:t xml:space="preserve"> likely </w:t>
      </w:r>
      <w:r w:rsidRPr="00AE6229">
        <w:rPr>
          <w:rStyle w:val="StyleUnderline"/>
          <w:highlight w:val="cyan"/>
        </w:rPr>
        <w:t>saves lives</w:t>
      </w:r>
      <w:r w:rsidRPr="00E337C1">
        <w:rPr>
          <w:rStyle w:val="StyleUnderline"/>
        </w:rPr>
        <w:t>, even if it won’t and can’t prevent all gun deaths.</w:t>
      </w:r>
    </w:p>
    <w:p w14:paraId="2099FAF7" w14:textId="77777777" w:rsidR="003218DB" w:rsidRPr="00E337C1" w:rsidRDefault="003218DB" w:rsidP="003218DB">
      <w:pPr>
        <w:rPr>
          <w:rStyle w:val="StyleUnderline"/>
        </w:rPr>
      </w:pPr>
      <w:r w:rsidRPr="00AE6229">
        <w:rPr>
          <w:rStyle w:val="StyleUnderline"/>
          <w:highlight w:val="cyan"/>
        </w:rPr>
        <w:t>America’s affair with guns is unique</w:t>
      </w:r>
      <w:r w:rsidRPr="00E337C1">
        <w:rPr>
          <w:rStyle w:val="StyleUnderline"/>
        </w:rPr>
        <w:t xml:space="preserve"> in the developed world</w:t>
      </w:r>
    </w:p>
    <w:p w14:paraId="4E3D9665" w14:textId="77777777" w:rsidR="003218DB" w:rsidRPr="00E337C1" w:rsidRDefault="003218DB" w:rsidP="003218DB">
      <w:pPr>
        <w:rPr>
          <w:rStyle w:val="StyleUnderline"/>
        </w:rPr>
      </w:pPr>
      <w:r w:rsidRPr="004E6824">
        <w:t xml:space="preserve">To understand this issue, there’s one thing you need to know: America stands alone when it comes to guns. </w:t>
      </w:r>
      <w:r w:rsidRPr="00E337C1">
        <w:rPr>
          <w:rStyle w:val="StyleUnderline"/>
        </w:rPr>
        <w:t xml:space="preserve">Not only does </w:t>
      </w:r>
      <w:r w:rsidRPr="00AE6229">
        <w:rPr>
          <w:rStyle w:val="StyleUnderline"/>
          <w:highlight w:val="cyan"/>
        </w:rPr>
        <w:t>the US</w:t>
      </w:r>
      <w:r w:rsidRPr="00E337C1">
        <w:rPr>
          <w:rStyle w:val="StyleUnderline"/>
        </w:rPr>
        <w:t xml:space="preserve"> have more guns than any other country in the world, it also </w:t>
      </w:r>
      <w:r w:rsidRPr="00AE6229">
        <w:rPr>
          <w:rStyle w:val="StyleUnderline"/>
          <w:highlight w:val="cyan"/>
        </w:rPr>
        <w:t>has far more gun deaths than any other</w:t>
      </w:r>
      <w:r w:rsidRPr="00E337C1">
        <w:rPr>
          <w:rStyle w:val="StyleUnderline"/>
        </w:rPr>
        <w:t xml:space="preserve"> developed </w:t>
      </w:r>
      <w:r w:rsidRPr="00AE6229">
        <w:rPr>
          <w:rStyle w:val="StyleUnderline"/>
          <w:highlight w:val="cyan"/>
        </w:rPr>
        <w:t>nation</w:t>
      </w:r>
      <w:r w:rsidRPr="00E337C1">
        <w:rPr>
          <w:rStyle w:val="StyleUnderline"/>
        </w:rPr>
        <w:t>.</w:t>
      </w:r>
    </w:p>
    <w:p w14:paraId="2BBF712A" w14:textId="77777777" w:rsidR="003218DB" w:rsidRPr="004E6824" w:rsidRDefault="003218DB" w:rsidP="003218DB">
      <w:r w:rsidRPr="00E337C1">
        <w:rPr>
          <w:rStyle w:val="StyleUnderline"/>
        </w:rPr>
        <w:t xml:space="preserve">The US has nearly </w:t>
      </w:r>
      <w:r w:rsidRPr="00AE6229">
        <w:rPr>
          <w:rStyle w:val="StyleUnderline"/>
          <w:highlight w:val="cyan"/>
        </w:rPr>
        <w:t>six times</w:t>
      </w:r>
      <w:r w:rsidRPr="00E337C1">
        <w:rPr>
          <w:rStyle w:val="StyleUnderline"/>
        </w:rPr>
        <w:t xml:space="preserve"> the gun homicide rate of </w:t>
      </w:r>
      <w:r w:rsidRPr="00AE6229">
        <w:rPr>
          <w:rStyle w:val="StyleUnderline"/>
          <w:highlight w:val="cyan"/>
        </w:rPr>
        <w:t>Canada</w:t>
      </w:r>
      <w:r w:rsidRPr="004E6824">
        <w:t>, more than seven times that of Sweden, and nearly 16 times that of Germany, according to </w:t>
      </w:r>
      <w:hyperlink r:id="rId20" w:history="1">
        <w:r w:rsidRPr="004E6824">
          <w:rPr>
            <w:rStyle w:val="Hyperlink"/>
          </w:rPr>
          <w:t>United Nations data</w:t>
        </w:r>
      </w:hyperlink>
      <w:r w:rsidRPr="004E6824">
        <w:t> compiled by the Guardian. (These gun deaths are a big reason America has a </w:t>
      </w:r>
      <w:hyperlink r:id="rId21" w:history="1">
        <w:r w:rsidRPr="004E6824">
          <w:rPr>
            <w:rStyle w:val="Hyperlink"/>
          </w:rPr>
          <w:t>much higher overall homicide rate</w:t>
        </w:r>
      </w:hyperlink>
      <w:r w:rsidRPr="004E6824">
        <w:t>, which includes non-gun deaths, than other developed nations.)</w:t>
      </w:r>
    </w:p>
    <w:p w14:paraId="6A65353E" w14:textId="77777777" w:rsidR="003218DB" w:rsidRPr="004E6824" w:rsidRDefault="003218DB" w:rsidP="003218DB">
      <w:r w:rsidRPr="00E337C1">
        <w:rPr>
          <w:rStyle w:val="StyleUnderline"/>
        </w:rPr>
        <w:t>The US also has by far the highest number of guns in the world</w:t>
      </w:r>
      <w:r w:rsidRPr="004E6824">
        <w:t xml:space="preserve">. </w:t>
      </w:r>
      <w:r w:rsidRPr="00E337C1">
        <w:rPr>
          <w:rStyle w:val="StyleUnderline"/>
        </w:rPr>
        <w:t>Estimated in 2007, the number of civilian-owned firearms in the US was 88.8 guns per 100 people</w:t>
      </w:r>
      <w:r w:rsidRPr="004E6824">
        <w:t>, meaning there was almost one privately owned gun per American and more than one per American adult. The world's second-ranked country was Yemen, a quasi-failed state torn by civil war, where there were 54.8 guns per 100 people.</w:t>
      </w:r>
    </w:p>
    <w:p w14:paraId="47B87552" w14:textId="77777777" w:rsidR="003218DB" w:rsidRPr="004E6824" w:rsidRDefault="003218DB" w:rsidP="003218DB">
      <w:r w:rsidRPr="004E6824">
        <w:rPr>
          <w:noProof/>
        </w:rPr>
        <w:drawing>
          <wp:inline distT="0" distB="0" distL="0" distR="0" wp14:anchorId="27F09C57" wp14:editId="54AA8C12">
            <wp:extent cx="6925127" cy="3387173"/>
            <wp:effectExtent l="0" t="0" r="9525" b="3810"/>
            <wp:docPr id="2" name="Picture 2" descr="Gun ownership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 ownership by count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04640" cy="3426064"/>
                    </a:xfrm>
                    <a:prstGeom prst="rect">
                      <a:avLst/>
                    </a:prstGeom>
                    <a:noFill/>
                    <a:ln>
                      <a:noFill/>
                    </a:ln>
                  </pic:spPr>
                </pic:pic>
              </a:graphicData>
            </a:graphic>
          </wp:inline>
        </w:drawing>
      </w:r>
    </w:p>
    <w:p w14:paraId="0A79B6EA" w14:textId="77777777" w:rsidR="003218DB" w:rsidRPr="004E6824" w:rsidRDefault="003218DB" w:rsidP="003218DB">
      <w:r w:rsidRPr="004E6824">
        <w:t xml:space="preserve">In short, </w:t>
      </w:r>
      <w:r w:rsidRPr="00E337C1">
        <w:rPr>
          <w:rStyle w:val="StyleUnderline"/>
        </w:rPr>
        <w:t>America has the most gun deaths in the developed world, and the most guns period</w:t>
      </w:r>
      <w:r w:rsidRPr="004E6824">
        <w:t>. What’s more, the research indicates these two issues are very much related.</w:t>
      </w:r>
    </w:p>
    <w:p w14:paraId="7A6AE69A" w14:textId="77777777" w:rsidR="003218DB" w:rsidRPr="00E337C1" w:rsidRDefault="003218DB" w:rsidP="003218DB">
      <w:pPr>
        <w:rPr>
          <w:rStyle w:val="Emphasis"/>
        </w:rPr>
      </w:pPr>
      <w:r w:rsidRPr="00E337C1">
        <w:rPr>
          <w:rStyle w:val="Emphasis"/>
        </w:rPr>
        <w:t xml:space="preserve">The research is very clear: </w:t>
      </w:r>
      <w:r w:rsidRPr="00AE6229">
        <w:rPr>
          <w:rStyle w:val="Emphasis"/>
          <w:highlight w:val="cyan"/>
        </w:rPr>
        <w:t>more guns mean more gun deaths</w:t>
      </w:r>
    </w:p>
    <w:p w14:paraId="721D999A" w14:textId="77777777" w:rsidR="003218DB" w:rsidRPr="004E6824" w:rsidRDefault="003218DB" w:rsidP="003218DB">
      <w:r w:rsidRPr="004E6824">
        <w:t xml:space="preserve">Going back to the Washington Post op-ed, </w:t>
      </w:r>
      <w:proofErr w:type="spellStart"/>
      <w:r w:rsidRPr="004E6824">
        <w:t>Libresco</w:t>
      </w:r>
      <w:proofErr w:type="spellEnd"/>
      <w:r w:rsidRPr="004E6824">
        <w:t xml:space="preserve"> argues that her research proved her initial bias — that gun control works — wrong.</w:t>
      </w:r>
    </w:p>
    <w:p w14:paraId="749AAC4B" w14:textId="77777777" w:rsidR="003218DB" w:rsidRPr="00E337C1" w:rsidRDefault="003218DB" w:rsidP="003218DB">
      <w:pPr>
        <w:rPr>
          <w:rStyle w:val="StyleUnderline"/>
        </w:rPr>
      </w:pPr>
      <w:r w:rsidRPr="00E337C1">
        <w:rPr>
          <w:rStyle w:val="StyleUnderline"/>
        </w:rPr>
        <w:t xml:space="preserve">But there have been much more thorough statistical analyses than what </w:t>
      </w:r>
      <w:proofErr w:type="spellStart"/>
      <w:r w:rsidRPr="00E337C1">
        <w:rPr>
          <w:rStyle w:val="StyleUnderline"/>
        </w:rPr>
        <w:t>Libresco</w:t>
      </w:r>
      <w:proofErr w:type="spellEnd"/>
      <w:r w:rsidRPr="00E337C1">
        <w:rPr>
          <w:rStyle w:val="StyleUnderline"/>
        </w:rPr>
        <w:t xml:space="preserve"> published at FiveThirtyEight or wrote about in the Washington Post</w:t>
      </w:r>
      <w:r w:rsidRPr="004E6824">
        <w:t xml:space="preserve">. </w:t>
      </w:r>
      <w:r w:rsidRPr="00E337C1">
        <w:rPr>
          <w:rStyle w:val="StyleUnderline"/>
        </w:rPr>
        <w:t xml:space="preserve">They all point to one fact: </w:t>
      </w:r>
      <w:r w:rsidRPr="00AE6229">
        <w:rPr>
          <w:rStyle w:val="Emphasis"/>
          <w:highlight w:val="cyan"/>
        </w:rPr>
        <w:t>Gun control does work to save lives</w:t>
      </w:r>
      <w:r w:rsidRPr="00AE6229">
        <w:rPr>
          <w:rStyle w:val="StyleUnderline"/>
          <w:highlight w:val="cyan"/>
        </w:rPr>
        <w:t>.</w:t>
      </w:r>
    </w:p>
    <w:p w14:paraId="6CD0A31E" w14:textId="77777777" w:rsidR="003218DB" w:rsidRPr="00E337C1" w:rsidRDefault="003218DB" w:rsidP="003218DB">
      <w:pPr>
        <w:rPr>
          <w:rStyle w:val="StyleUnderline"/>
        </w:rPr>
      </w:pPr>
      <w:r w:rsidRPr="004E6824">
        <w:t xml:space="preserve">Last year, </w:t>
      </w:r>
      <w:r w:rsidRPr="00AE6229">
        <w:rPr>
          <w:rStyle w:val="StyleUnderline"/>
          <w:highlight w:val="cyan"/>
        </w:rPr>
        <w:t>researchers</w:t>
      </w:r>
      <w:r w:rsidRPr="00E337C1">
        <w:rPr>
          <w:rStyle w:val="StyleUnderline"/>
        </w:rPr>
        <w:t xml:space="preserve"> from around the country </w:t>
      </w:r>
      <w:hyperlink r:id="rId23" w:history="1">
        <w:r w:rsidRPr="00AE6229">
          <w:rPr>
            <w:rStyle w:val="StyleUnderline"/>
            <w:highlight w:val="cyan"/>
          </w:rPr>
          <w:t>reviewed</w:t>
        </w:r>
      </w:hyperlink>
      <w:r w:rsidRPr="00AE6229">
        <w:rPr>
          <w:rStyle w:val="StyleUnderline"/>
          <w:highlight w:val="cyan"/>
        </w:rPr>
        <w:t> more than 130 studies from 10 countries on gun control</w:t>
      </w:r>
      <w:r w:rsidRPr="00E337C1">
        <w:rPr>
          <w:rStyle w:val="StyleUnderline"/>
        </w:rPr>
        <w:t xml:space="preserve"> for Epidemiologic Reviews</w:t>
      </w:r>
      <w:r w:rsidRPr="004E6824">
        <w:t xml:space="preserve">. </w:t>
      </w:r>
      <w:r w:rsidRPr="00E337C1">
        <w:rPr>
          <w:rStyle w:val="StyleUnderline"/>
        </w:rPr>
        <w:t>This is, for now, the most current, extensive review of the research on the effects of gun control</w:t>
      </w:r>
      <w:r w:rsidRPr="004E6824">
        <w:t xml:space="preserve">. </w:t>
      </w:r>
      <w:r w:rsidRPr="00E337C1">
        <w:rPr>
          <w:rStyle w:val="StyleUnderline"/>
        </w:rPr>
        <w:t xml:space="preserve">The </w:t>
      </w:r>
      <w:r w:rsidRPr="00AE6229">
        <w:rPr>
          <w:rStyle w:val="StyleUnderline"/>
          <w:highlight w:val="cyan"/>
        </w:rPr>
        <w:t>findings were clear</w:t>
      </w:r>
      <w:r w:rsidRPr="004E6824">
        <w:t>: “</w:t>
      </w:r>
      <w:r w:rsidRPr="00E337C1">
        <w:rPr>
          <w:rStyle w:val="StyleUnderline"/>
        </w:rPr>
        <w:t xml:space="preserve">The </w:t>
      </w:r>
      <w:r w:rsidRPr="00AE6229">
        <w:rPr>
          <w:rStyle w:val="StyleUnderline"/>
          <w:highlight w:val="cyan"/>
        </w:rPr>
        <w:t>simultaneous implementation of laws targeting</w:t>
      </w:r>
      <w:r w:rsidRPr="00E337C1">
        <w:rPr>
          <w:rStyle w:val="StyleUnderline"/>
        </w:rPr>
        <w:t xml:space="preserve"> multiple </w:t>
      </w:r>
      <w:r w:rsidRPr="00AE6229">
        <w:rPr>
          <w:rStyle w:val="StyleUnderline"/>
          <w:highlight w:val="cyan"/>
        </w:rPr>
        <w:t>firearms</w:t>
      </w:r>
      <w:r w:rsidRPr="00E337C1">
        <w:rPr>
          <w:rStyle w:val="StyleUnderline"/>
        </w:rPr>
        <w:t xml:space="preserve"> restrictions </w:t>
      </w:r>
      <w:r w:rsidRPr="00AE6229">
        <w:rPr>
          <w:rStyle w:val="StyleUnderline"/>
          <w:highlight w:val="cyan"/>
        </w:rPr>
        <w:t>is associated with reductions in firearm deaths</w:t>
      </w:r>
      <w:r w:rsidRPr="00E337C1">
        <w:rPr>
          <w:rStyle w:val="StyleUnderline"/>
        </w:rPr>
        <w:t>.”</w:t>
      </w:r>
    </w:p>
    <w:p w14:paraId="1B0EA911" w14:textId="77777777" w:rsidR="003218DB" w:rsidRPr="004E6824" w:rsidRDefault="003218DB" w:rsidP="003218DB">
      <w:r w:rsidRPr="004E6824">
        <w:t>The study did not look at one specific intervention, but rather a variety of kinds of gun control, from licensing measures to buyback programs. Time and time again, they found the same line of evidence: Reducing access to guns was followed by a drop in deaths related to guns. And while non-gun homicides also decreased, the drop wasn’t as quick as the one seen in gun-related homicides — indicating that access to guns was a potential causal factor.</w:t>
      </w:r>
    </w:p>
    <w:p w14:paraId="1C78ABB3" w14:textId="77777777" w:rsidR="003218DB" w:rsidRPr="004E6824" w:rsidRDefault="003218DB" w:rsidP="003218DB">
      <w:r w:rsidRPr="00E337C1">
        <w:rPr>
          <w:rStyle w:val="StyleUnderline"/>
        </w:rPr>
        <w:t xml:space="preserve">Based on the other research, this </w:t>
      </w:r>
      <w:proofErr w:type="gramStart"/>
      <w:r w:rsidRPr="00E337C1">
        <w:rPr>
          <w:rStyle w:val="StyleUnderline"/>
        </w:rPr>
        <w:t>actually isn’t</w:t>
      </w:r>
      <w:proofErr w:type="gramEnd"/>
      <w:r w:rsidRPr="00E337C1">
        <w:rPr>
          <w:rStyle w:val="StyleUnderline"/>
        </w:rPr>
        <w:t xml:space="preserve"> a very surprising finding</w:t>
      </w:r>
      <w:r w:rsidRPr="004E6824">
        <w:t>. Regularly updated reviews of the evidence compiled by the </w:t>
      </w:r>
      <w:hyperlink r:id="rId24" w:history="1">
        <w:r w:rsidRPr="004E6824">
          <w:rPr>
            <w:rStyle w:val="Hyperlink"/>
          </w:rPr>
          <w:t>Harvard School of Public Health’s Injury Control Research Center</w:t>
        </w:r>
      </w:hyperlink>
      <w:r w:rsidRPr="004E6824">
        <w:t> have consistently found that when controlling for variables such as socioeconomic factors and other crime, places with more guns have more gun deaths.</w:t>
      </w:r>
    </w:p>
    <w:p w14:paraId="5C5FA02F" w14:textId="77777777" w:rsidR="003218DB" w:rsidRPr="004E6824" w:rsidRDefault="003218DB" w:rsidP="003218DB">
      <w:r w:rsidRPr="004E6824">
        <w:t>“</w:t>
      </w:r>
      <w:r w:rsidRPr="00E337C1">
        <w:rPr>
          <w:rStyle w:val="StyleUnderline"/>
        </w:rPr>
        <w:t xml:space="preserve">Within the United States, a wide array of empirical evidence indicates that </w:t>
      </w:r>
      <w:r w:rsidRPr="00AE6229">
        <w:rPr>
          <w:rStyle w:val="Emphasis"/>
          <w:highlight w:val="cyan"/>
        </w:rPr>
        <w:t>more guns in a community leads to more homicide</w:t>
      </w:r>
      <w:r w:rsidRPr="00E337C1">
        <w:rPr>
          <w:rStyle w:val="StyleUnderline"/>
        </w:rPr>
        <w:t>,</w:t>
      </w:r>
      <w:r w:rsidRPr="004E6824">
        <w:t>” David Hemenway, the Injury Control Research Center’s director, wrote in </w:t>
      </w:r>
      <w:hyperlink r:id="rId25" w:anchor="v=onepage&amp;q=david%20hemenway%20%22more%20guns%20in%20a%20community%20lead%20to%20more%20homicide%22&amp;f=false" w:history="1">
        <w:r w:rsidRPr="004E6824">
          <w:rPr>
            <w:rStyle w:val="Hyperlink"/>
          </w:rPr>
          <w:t>Private Guns, Public Health</w:t>
        </w:r>
      </w:hyperlink>
      <w:r w:rsidRPr="004E6824">
        <w:t>.</w:t>
      </w:r>
    </w:p>
    <w:p w14:paraId="5B9100B7" w14:textId="77777777" w:rsidR="003218DB" w:rsidRPr="004E6824" w:rsidRDefault="003218DB" w:rsidP="003218DB">
      <w:r w:rsidRPr="004E6824">
        <w:t>For example, this chart, from </w:t>
      </w:r>
      <w:hyperlink r:id="rId26" w:history="1">
        <w:r w:rsidRPr="004E6824">
          <w:rPr>
            <w:rStyle w:val="Hyperlink"/>
          </w:rPr>
          <w:t>a 2007 study</w:t>
        </w:r>
      </w:hyperlink>
      <w:r w:rsidRPr="004E6824">
        <w:t> by Harvard researchers, shows a correlation between statewide firearm homicide victimization rates and household gun ownership after controlling for robbery rates:</w:t>
      </w:r>
    </w:p>
    <w:p w14:paraId="64D55DEC" w14:textId="77777777" w:rsidR="003218DB" w:rsidRDefault="003218DB" w:rsidP="003218DB">
      <w:pPr>
        <w:rPr>
          <w:rStyle w:val="StyleUnderline"/>
        </w:rPr>
      </w:pPr>
      <w:r w:rsidRPr="004E6824">
        <w:rPr>
          <w:noProof/>
        </w:rPr>
        <w:drawing>
          <wp:inline distT="0" distB="0" distL="0" distR="0" wp14:anchorId="2DCC7FE8" wp14:editId="1953BA4E">
            <wp:extent cx="5371575" cy="3295377"/>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547" cy="3313151"/>
                    </a:xfrm>
                    <a:prstGeom prst="rect">
                      <a:avLst/>
                    </a:prstGeom>
                    <a:noFill/>
                    <a:ln>
                      <a:noFill/>
                    </a:ln>
                  </pic:spPr>
                </pic:pic>
              </a:graphicData>
            </a:graphic>
          </wp:inline>
        </w:drawing>
      </w:r>
    </w:p>
    <w:p w14:paraId="688100B9" w14:textId="77777777" w:rsidR="003218DB" w:rsidRPr="00E337C1" w:rsidRDefault="003218DB" w:rsidP="003218DB">
      <w:pPr>
        <w:rPr>
          <w:rStyle w:val="StyleUnderline"/>
        </w:rPr>
      </w:pPr>
      <w:r w:rsidRPr="00E337C1">
        <w:rPr>
          <w:rStyle w:val="StyleUnderline"/>
        </w:rPr>
        <w:t>A more recent </w:t>
      </w:r>
      <w:hyperlink r:id="rId28" w:history="1">
        <w:r w:rsidRPr="00E337C1">
          <w:rPr>
            <w:rStyle w:val="StyleUnderline"/>
          </w:rPr>
          <w:t>study</w:t>
        </w:r>
      </w:hyperlink>
      <w:r w:rsidRPr="00E337C1">
        <w:rPr>
          <w:rStyle w:val="StyleUnderline"/>
        </w:rPr>
        <w:t> from 2013, led by a Boston University School of Public Health researcher, reached similar conclusions</w:t>
      </w:r>
      <w:r w:rsidRPr="004E6824">
        <w:t xml:space="preserve">: </w:t>
      </w:r>
      <w:r w:rsidRPr="00E337C1">
        <w:rPr>
          <w:rStyle w:val="StyleUnderline"/>
        </w:rPr>
        <w:t xml:space="preserve">After controlling for multiple variables, </w:t>
      </w:r>
      <w:r w:rsidRPr="00AE6229">
        <w:rPr>
          <w:rStyle w:val="StyleUnderline"/>
          <w:highlight w:val="cyan"/>
        </w:rPr>
        <w:t>the study found</w:t>
      </w:r>
      <w:r w:rsidRPr="00E337C1">
        <w:rPr>
          <w:rStyle w:val="StyleUnderline"/>
        </w:rPr>
        <w:t xml:space="preserve"> that each </w:t>
      </w:r>
      <w:r w:rsidRPr="00AE6229">
        <w:rPr>
          <w:rStyle w:val="StyleUnderline"/>
          <w:highlight w:val="cyan"/>
        </w:rPr>
        <w:t>percentage</w:t>
      </w:r>
      <w:r w:rsidRPr="00E337C1">
        <w:rPr>
          <w:rStyle w:val="StyleUnderline"/>
        </w:rPr>
        <w:t xml:space="preserve"> point </w:t>
      </w:r>
      <w:r w:rsidRPr="00AE6229">
        <w:rPr>
          <w:rStyle w:val="StyleUnderline"/>
          <w:highlight w:val="cyan"/>
        </w:rPr>
        <w:t>increase in gun ownership correlated with a</w:t>
      </w:r>
      <w:r w:rsidRPr="00E337C1">
        <w:rPr>
          <w:rStyle w:val="StyleUnderline"/>
        </w:rPr>
        <w:t xml:space="preserve"> roughly </w:t>
      </w:r>
      <w:r w:rsidRPr="00AE6229">
        <w:rPr>
          <w:rStyle w:val="StyleUnderline"/>
          <w:highlight w:val="cyan"/>
        </w:rPr>
        <w:t>0.9 percent rise in</w:t>
      </w:r>
      <w:r w:rsidRPr="00E337C1">
        <w:rPr>
          <w:rStyle w:val="StyleUnderline"/>
        </w:rPr>
        <w:t xml:space="preserve"> the </w:t>
      </w:r>
      <w:r w:rsidRPr="00AE6229">
        <w:rPr>
          <w:rStyle w:val="StyleUnderline"/>
          <w:highlight w:val="cyan"/>
        </w:rPr>
        <w:t>firearm homicide</w:t>
      </w:r>
      <w:r w:rsidRPr="00E337C1">
        <w:rPr>
          <w:rStyle w:val="StyleUnderline"/>
        </w:rPr>
        <w:t xml:space="preserve"> rate.</w:t>
      </w:r>
    </w:p>
    <w:p w14:paraId="380598D1" w14:textId="77777777" w:rsidR="003218DB" w:rsidRPr="004E6824" w:rsidRDefault="003218DB" w:rsidP="003218DB">
      <w:r w:rsidRPr="004E6824">
        <w:t>This holds up around the world. As </w:t>
      </w:r>
      <w:hyperlink r:id="rId29" w:history="1">
        <w:r w:rsidRPr="004E6824">
          <w:rPr>
            <w:rStyle w:val="Hyperlink"/>
          </w:rPr>
          <w:t>Zack Beauchamp explained for Vox</w:t>
        </w:r>
      </w:hyperlink>
      <w:r w:rsidRPr="004E6824">
        <w:t>, a breakthrough analysis in the 1990s by UC Berkeley’s Franklin Zimring and Gordon Hawkins found that the US does not, contrary to the old conventional wisdom, have more crime in general than other Western industrial nations. Instead, the US appears to have more lethal violence — and that’s driven in large part by the prevalence of guns.</w:t>
      </w:r>
    </w:p>
    <w:p w14:paraId="49C45B13" w14:textId="77777777" w:rsidR="003218DB" w:rsidRPr="004E6824" w:rsidRDefault="003218DB" w:rsidP="003218DB">
      <w:r w:rsidRPr="004E6824">
        <w:t>“</w:t>
      </w:r>
      <w:r w:rsidRPr="00E337C1">
        <w:rPr>
          <w:rStyle w:val="StyleUnderline"/>
        </w:rPr>
        <w:t>A series of specific comparisons of the death rates from property crime and assault in New York City and London show how enormous differences in death risk can be explained even while general patterns are similar</w:t>
      </w:r>
      <w:r w:rsidRPr="004E6824">
        <w:t>,” Zimring and Hawkins wrote. “A preference for crimes of personal force and the willingness and ability to use guns in robbery make similar levels of property crime 54 times as deadly in New York City as in London.”</w:t>
      </w:r>
    </w:p>
    <w:p w14:paraId="0CE6B6E1" w14:textId="77777777" w:rsidR="003218DB" w:rsidRPr="00E337C1" w:rsidRDefault="003218DB" w:rsidP="003218DB">
      <w:pPr>
        <w:rPr>
          <w:rStyle w:val="StyleUnderline"/>
        </w:rPr>
      </w:pPr>
      <w:proofErr w:type="gramStart"/>
      <w:r w:rsidRPr="00E337C1">
        <w:rPr>
          <w:rStyle w:val="StyleUnderline"/>
        </w:rPr>
        <w:t>So</w:t>
      </w:r>
      <w:proofErr w:type="gramEnd"/>
      <w:r w:rsidRPr="00E337C1">
        <w:rPr>
          <w:rStyle w:val="StyleUnderline"/>
        </w:rPr>
        <w:t xml:space="preserve"> America’s easy access to guns seems to lead to more gun violence and death.</w:t>
      </w:r>
    </w:p>
    <w:p w14:paraId="0A029A73" w14:textId="77777777" w:rsidR="003218DB" w:rsidRPr="00E337C1" w:rsidRDefault="003218DB" w:rsidP="003218DB">
      <w:pPr>
        <w:rPr>
          <w:sz w:val="16"/>
          <w:szCs w:val="16"/>
        </w:rPr>
      </w:pPr>
      <w:r w:rsidRPr="00E337C1">
        <w:rPr>
          <w:sz w:val="16"/>
          <w:szCs w:val="16"/>
        </w:rPr>
        <w:t xml:space="preserve">But let’s focus on Australia and the </w:t>
      </w:r>
      <w:proofErr w:type="gramStart"/>
      <w:r w:rsidRPr="00E337C1">
        <w:rPr>
          <w:sz w:val="16"/>
          <w:szCs w:val="16"/>
        </w:rPr>
        <w:t>UK in particular, since</w:t>
      </w:r>
      <w:proofErr w:type="gramEnd"/>
      <w:r w:rsidRPr="00E337C1">
        <w:rPr>
          <w:sz w:val="16"/>
          <w:szCs w:val="16"/>
        </w:rPr>
        <w:t xml:space="preserve"> that’s what </w:t>
      </w:r>
      <w:proofErr w:type="spellStart"/>
      <w:r w:rsidRPr="00E337C1">
        <w:rPr>
          <w:sz w:val="16"/>
          <w:szCs w:val="16"/>
        </w:rPr>
        <w:t>Libresco</w:t>
      </w:r>
      <w:proofErr w:type="spellEnd"/>
      <w:r w:rsidRPr="00E337C1">
        <w:rPr>
          <w:sz w:val="16"/>
          <w:szCs w:val="16"/>
        </w:rPr>
        <w:t xml:space="preserve"> did in her Washington Post piece.</w:t>
      </w:r>
    </w:p>
    <w:p w14:paraId="20EBF6E9" w14:textId="77777777" w:rsidR="003218DB" w:rsidRPr="00E337C1" w:rsidRDefault="003218DB" w:rsidP="003218DB">
      <w:pPr>
        <w:rPr>
          <w:sz w:val="16"/>
          <w:szCs w:val="16"/>
        </w:rPr>
      </w:pPr>
      <w:r w:rsidRPr="00E337C1">
        <w:rPr>
          <w:sz w:val="16"/>
          <w:szCs w:val="16"/>
        </w:rPr>
        <w:t>It is true that this is a difficult area to study. In part, that’s because these countries have such low homicide rates — to some degree because of previously existing, stricter gun control, criminal justice researcher Jerry Ratcliffe </w:t>
      </w:r>
      <w:hyperlink r:id="rId30" w:history="1">
        <w:r w:rsidRPr="00E337C1">
          <w:rPr>
            <w:rStyle w:val="Hyperlink"/>
            <w:sz w:val="16"/>
            <w:szCs w:val="16"/>
          </w:rPr>
          <w:t>pointed out</w:t>
        </w:r>
      </w:hyperlink>
      <w:r w:rsidRPr="00E337C1">
        <w:rPr>
          <w:sz w:val="16"/>
          <w:szCs w:val="16"/>
        </w:rPr>
        <w:t> — that it’s going to be difficult to produce any statistically significant findings. It’s also difficult to wash out external effects, besides gun control, on gun deaths, even under the most statistically rigorous models.</w:t>
      </w:r>
    </w:p>
    <w:p w14:paraId="176C06EA" w14:textId="77777777" w:rsidR="003218DB" w:rsidRPr="00E337C1" w:rsidRDefault="003218DB" w:rsidP="003218DB">
      <w:pPr>
        <w:rPr>
          <w:sz w:val="16"/>
          <w:szCs w:val="16"/>
        </w:rPr>
      </w:pPr>
      <w:r w:rsidRPr="00E337C1">
        <w:rPr>
          <w:sz w:val="16"/>
          <w:szCs w:val="16"/>
        </w:rPr>
        <w:t xml:space="preserve">The evidence from Australia in particular, though, is very suggestive. In her article for FiveThirtyEight, </w:t>
      </w:r>
      <w:proofErr w:type="spellStart"/>
      <w:r w:rsidRPr="00E337C1">
        <w:rPr>
          <w:sz w:val="16"/>
          <w:szCs w:val="16"/>
        </w:rPr>
        <w:t>Libresco</w:t>
      </w:r>
      <w:proofErr w:type="spellEnd"/>
      <w:r w:rsidRPr="00E337C1">
        <w:rPr>
          <w:sz w:val="16"/>
          <w:szCs w:val="16"/>
        </w:rPr>
        <w:t xml:space="preserve"> cited two studies — </w:t>
      </w:r>
      <w:hyperlink r:id="rId31" w:history="1">
        <w:r w:rsidRPr="00E337C1">
          <w:rPr>
            <w:rStyle w:val="Hyperlink"/>
            <w:sz w:val="16"/>
            <w:szCs w:val="16"/>
          </w:rPr>
          <w:t>one from 2003</w:t>
        </w:r>
      </w:hyperlink>
      <w:r w:rsidRPr="00E337C1">
        <w:rPr>
          <w:sz w:val="16"/>
          <w:szCs w:val="16"/>
        </w:rPr>
        <w:t> and </w:t>
      </w:r>
      <w:hyperlink r:id="rId32" w:history="1">
        <w:r w:rsidRPr="00E337C1">
          <w:rPr>
            <w:rStyle w:val="Hyperlink"/>
            <w:sz w:val="16"/>
            <w:szCs w:val="16"/>
          </w:rPr>
          <w:t>another from 2016</w:t>
        </w:r>
      </w:hyperlink>
      <w:r w:rsidRPr="00E337C1">
        <w:rPr>
          <w:sz w:val="16"/>
          <w:szCs w:val="16"/>
        </w:rPr>
        <w:t> — that found what she described as little evidence of the effectiveness of gun control. This seems to be true for the 2003 analysis. But the 2016 analysis is much more mixed, noting that there were faster drops in gun deaths after the buyback program was put in place, but failed to reach any hard conclusions because non-gun deaths also dropped more quickly (even more than gun deaths), suggesting that other variables were likely involved.</w:t>
      </w:r>
    </w:p>
    <w:p w14:paraId="2651F050" w14:textId="77777777" w:rsidR="003218DB" w:rsidRPr="00E337C1" w:rsidRDefault="003218DB" w:rsidP="003218DB">
      <w:pPr>
        <w:rPr>
          <w:sz w:val="16"/>
          <w:szCs w:val="16"/>
        </w:rPr>
      </w:pPr>
      <w:r w:rsidRPr="00E337C1">
        <w:rPr>
          <w:sz w:val="16"/>
          <w:szCs w:val="16"/>
        </w:rPr>
        <w:t>But this isn’t the only research into Australia’s laws. As my colleagues </w:t>
      </w:r>
      <w:hyperlink r:id="rId33" w:history="1">
        <w:r w:rsidRPr="00E337C1">
          <w:rPr>
            <w:rStyle w:val="Hyperlink"/>
            <w:sz w:val="16"/>
            <w:szCs w:val="16"/>
          </w:rPr>
          <w:t>Dylan Matthews</w:t>
        </w:r>
      </w:hyperlink>
      <w:r w:rsidRPr="00E337C1">
        <w:rPr>
          <w:sz w:val="16"/>
          <w:szCs w:val="16"/>
        </w:rPr>
        <w:t> and </w:t>
      </w:r>
      <w:hyperlink r:id="rId34" w:history="1">
        <w:r w:rsidRPr="00E337C1">
          <w:rPr>
            <w:rStyle w:val="Hyperlink"/>
            <w:sz w:val="16"/>
            <w:szCs w:val="16"/>
          </w:rPr>
          <w:t>Zack Beauchamp</w:t>
        </w:r>
      </w:hyperlink>
      <w:r w:rsidRPr="00E337C1">
        <w:rPr>
          <w:sz w:val="16"/>
          <w:szCs w:val="16"/>
        </w:rPr>
        <w:t> noted, other studies found positive impacts of the law. </w:t>
      </w:r>
      <w:hyperlink r:id="rId35" w:history="1">
        <w:r w:rsidRPr="00E337C1">
          <w:rPr>
            <w:rStyle w:val="Hyperlink"/>
            <w:sz w:val="16"/>
            <w:szCs w:val="16"/>
          </w:rPr>
          <w:t>A review of the evidence</w:t>
        </w:r>
      </w:hyperlink>
      <w:r w:rsidRPr="00E337C1">
        <w:rPr>
          <w:sz w:val="16"/>
          <w:szCs w:val="16"/>
        </w:rPr>
        <w:t xml:space="preserve"> by Harvard’s David Hemenway and Mary </w:t>
      </w:r>
      <w:proofErr w:type="spellStart"/>
      <w:r w:rsidRPr="00E337C1">
        <w:rPr>
          <w:sz w:val="16"/>
          <w:szCs w:val="16"/>
        </w:rPr>
        <w:t>Vriniotis</w:t>
      </w:r>
      <w:proofErr w:type="spellEnd"/>
      <w:r w:rsidRPr="00E337C1">
        <w:rPr>
          <w:sz w:val="16"/>
          <w:szCs w:val="16"/>
        </w:rPr>
        <w:t>, for one, concluded that Australia’s law “seems to have been incredibly successful in terms of lives saved.”</w:t>
      </w:r>
    </w:p>
    <w:p w14:paraId="307CF478" w14:textId="77777777" w:rsidR="003218DB" w:rsidRPr="00E337C1" w:rsidRDefault="003218DB" w:rsidP="003218DB">
      <w:pPr>
        <w:rPr>
          <w:sz w:val="16"/>
          <w:szCs w:val="16"/>
        </w:rPr>
      </w:pPr>
      <w:hyperlink r:id="rId36" w:history="1">
        <w:r w:rsidRPr="00E337C1">
          <w:rPr>
            <w:rStyle w:val="Hyperlink"/>
            <w:sz w:val="16"/>
            <w:szCs w:val="16"/>
          </w:rPr>
          <w:t>A 2010 study</w:t>
        </w:r>
      </w:hyperlink>
      <w:r w:rsidRPr="00E337C1">
        <w:rPr>
          <w:sz w:val="16"/>
          <w:szCs w:val="16"/>
        </w:rPr>
        <w:t> by Andrew Leigh of Australian National University and Christine Neill of Wilfrid Laurier University also found that buying back 3,500 guns per 100,000 people correlated with up to a 50 percent drop in firearm homicides and a 74 percent drop in gun suicides. The drop in homicides wasn’t statistically significant, largely because the country’s gun homicide rate is so low that it’s hard to tease out even sharp drops with a lot of certainty. But the drop in suicides was statistically significant.</w:t>
      </w:r>
    </w:p>
    <w:p w14:paraId="44BB7D67" w14:textId="77777777" w:rsidR="003218DB" w:rsidRPr="00E337C1" w:rsidRDefault="003218DB" w:rsidP="003218DB">
      <w:pPr>
        <w:rPr>
          <w:sz w:val="16"/>
          <w:szCs w:val="16"/>
        </w:rPr>
      </w:pPr>
      <w:r w:rsidRPr="00E337C1">
        <w:rPr>
          <w:sz w:val="16"/>
          <w:szCs w:val="16"/>
        </w:rPr>
        <w:t xml:space="preserve">Most tellingly, Leigh and Neill’s study found that “the largest falls in firearm deaths occurred in states where more firearms were bought back.” Hemenway and </w:t>
      </w:r>
      <w:proofErr w:type="spellStart"/>
      <w:r w:rsidRPr="00E337C1">
        <w:rPr>
          <w:sz w:val="16"/>
          <w:szCs w:val="16"/>
        </w:rPr>
        <w:t>Vriniotis</w:t>
      </w:r>
      <w:proofErr w:type="spellEnd"/>
      <w:r w:rsidRPr="00E337C1">
        <w:rPr>
          <w:sz w:val="16"/>
          <w:szCs w:val="16"/>
        </w:rPr>
        <w:t xml:space="preserve"> reached similar conclusions in their review: “First, the drop in firearm deaths was largest among the type of firearms most affected by the buyback. Second, firearm deaths in states with higher buyback rates per capita fell proportionately more than in states with lower buyback rates.”</w:t>
      </w:r>
    </w:p>
    <w:p w14:paraId="67C6C224" w14:textId="77777777" w:rsidR="003218DB" w:rsidRPr="00E337C1" w:rsidRDefault="003218DB" w:rsidP="003218DB">
      <w:pPr>
        <w:rPr>
          <w:sz w:val="16"/>
          <w:szCs w:val="16"/>
        </w:rPr>
      </w:pPr>
      <w:r w:rsidRPr="00E337C1">
        <w:rPr>
          <w:sz w:val="16"/>
          <w:szCs w:val="16"/>
        </w:rPr>
        <w:t xml:space="preserve">By homing in on individual states and types of guns, these studies provide a more rigorous and robust look at Australia’s law than a study like the 2016 analysis that </w:t>
      </w:r>
      <w:proofErr w:type="spellStart"/>
      <w:r w:rsidRPr="00E337C1">
        <w:rPr>
          <w:sz w:val="16"/>
          <w:szCs w:val="16"/>
        </w:rPr>
        <w:t>Libresco</w:t>
      </w:r>
      <w:proofErr w:type="spellEnd"/>
      <w:r w:rsidRPr="00E337C1">
        <w:rPr>
          <w:sz w:val="16"/>
          <w:szCs w:val="16"/>
        </w:rPr>
        <w:t xml:space="preserve"> cited, which broadly looked at nationwide data. And they conclude that the buyback program, along with other changes brought on by the 1996 law, reduced gun deaths.</w:t>
      </w:r>
    </w:p>
    <w:p w14:paraId="4F12C43B" w14:textId="77777777" w:rsidR="003218DB" w:rsidRPr="00E337C1" w:rsidRDefault="003218DB" w:rsidP="003218DB">
      <w:pPr>
        <w:rPr>
          <w:sz w:val="16"/>
          <w:szCs w:val="16"/>
        </w:rPr>
      </w:pPr>
      <w:r w:rsidRPr="00E337C1">
        <w:rPr>
          <w:sz w:val="16"/>
          <w:szCs w:val="16"/>
        </w:rPr>
        <w:t>But most importantly, this goes along with the rest of the evidence — including the extensive review published in Epidemiologic Reviews. When you put it all together, it’s hard to come to any conclusion other than gun control does, at least to some extent, reduce gun deaths.</w:t>
      </w:r>
    </w:p>
    <w:p w14:paraId="1DFEED84" w14:textId="77777777" w:rsidR="003218DB" w:rsidRPr="00E337C1" w:rsidRDefault="003218DB" w:rsidP="003218DB">
      <w:pPr>
        <w:rPr>
          <w:sz w:val="16"/>
          <w:szCs w:val="16"/>
        </w:rPr>
      </w:pPr>
      <w:r w:rsidRPr="00E337C1">
        <w:rPr>
          <w:sz w:val="16"/>
          <w:szCs w:val="16"/>
        </w:rPr>
        <w:t>Gun control can’t stop all violence. But it can help.</w:t>
      </w:r>
    </w:p>
    <w:p w14:paraId="57EAB1E0" w14:textId="77777777" w:rsidR="003218DB" w:rsidRPr="00E337C1" w:rsidRDefault="003218DB" w:rsidP="003218DB">
      <w:pPr>
        <w:rPr>
          <w:rStyle w:val="StyleUnderline"/>
        </w:rPr>
      </w:pPr>
      <w:r w:rsidRPr="00E337C1">
        <w:rPr>
          <w:rStyle w:val="StyleUnderline"/>
        </w:rPr>
        <w:t>With that said, it's probably true that this aspect of the gun control debate is not emphasized enough: Guns are a factor, not the only factor. Other factors include, for example, poverty, urbanization, and alcohol consumption.</w:t>
      </w:r>
    </w:p>
    <w:p w14:paraId="61B6BECE" w14:textId="77777777" w:rsidR="003218DB" w:rsidRPr="00E337C1" w:rsidRDefault="003218DB" w:rsidP="003218DB">
      <w:pPr>
        <w:rPr>
          <w:rStyle w:val="StyleUnderline"/>
        </w:rPr>
      </w:pPr>
      <w:r w:rsidRPr="00E337C1">
        <w:rPr>
          <w:rStyle w:val="StyleUnderline"/>
        </w:rPr>
        <w:t xml:space="preserve">But when researchers control for other confounding variables, </w:t>
      </w:r>
      <w:r w:rsidRPr="00AE6229">
        <w:rPr>
          <w:rStyle w:val="StyleUnderline"/>
          <w:highlight w:val="cyan"/>
        </w:rPr>
        <w:t xml:space="preserve">they have found </w:t>
      </w:r>
      <w:r w:rsidRPr="00AE6229">
        <w:rPr>
          <w:rStyle w:val="Emphasis"/>
          <w:highlight w:val="cyan"/>
        </w:rPr>
        <w:t>time and time again</w:t>
      </w:r>
      <w:r w:rsidRPr="00E337C1">
        <w:rPr>
          <w:rStyle w:val="StyleUnderline"/>
        </w:rPr>
        <w:t xml:space="preserve"> that </w:t>
      </w:r>
      <w:r w:rsidRPr="00AE6229">
        <w:rPr>
          <w:rStyle w:val="Emphasis"/>
          <w:highlight w:val="cyan"/>
        </w:rPr>
        <w:t>America's</w:t>
      </w:r>
      <w:r w:rsidRPr="009C1C63">
        <w:rPr>
          <w:rStyle w:val="Emphasis"/>
        </w:rPr>
        <w:t xml:space="preserve"> high levels of </w:t>
      </w:r>
      <w:r w:rsidRPr="00AE6229">
        <w:rPr>
          <w:rStyle w:val="Emphasis"/>
          <w:highlight w:val="cyan"/>
        </w:rPr>
        <w:t>gun ownership</w:t>
      </w:r>
      <w:r w:rsidRPr="00AE6229">
        <w:rPr>
          <w:rStyle w:val="StyleUnderline"/>
          <w:highlight w:val="cyan"/>
        </w:rPr>
        <w:t xml:space="preserve"> are a</w:t>
      </w:r>
      <w:r w:rsidRPr="00E337C1">
        <w:rPr>
          <w:rStyle w:val="StyleUnderline"/>
        </w:rPr>
        <w:t xml:space="preserve"> </w:t>
      </w:r>
      <w:r w:rsidRPr="009C1C63">
        <w:rPr>
          <w:rStyle w:val="Emphasis"/>
        </w:rPr>
        <w:t>major rea</w:t>
      </w:r>
      <w:r w:rsidRPr="00AE6229">
        <w:rPr>
          <w:rStyle w:val="Emphasis"/>
          <w:highlight w:val="cyan"/>
        </w:rPr>
        <w:t>son the US is so much worse in terms of gun violence</w:t>
      </w:r>
      <w:r w:rsidRPr="00E337C1">
        <w:rPr>
          <w:rStyle w:val="StyleUnderline"/>
        </w:rPr>
        <w:t xml:space="preserve"> than its developed peers — </w:t>
      </w:r>
      <w:r w:rsidRPr="009C1C63">
        <w:rPr>
          <w:rStyle w:val="Emphasis"/>
        </w:rPr>
        <w:t>and</w:t>
      </w:r>
      <w:r w:rsidRPr="00E337C1">
        <w:rPr>
          <w:rStyle w:val="StyleUnderline"/>
        </w:rPr>
        <w:t xml:space="preserve"> </w:t>
      </w:r>
      <w:r w:rsidRPr="00AE6229">
        <w:rPr>
          <w:rStyle w:val="Emphasis"/>
          <w:highlight w:val="cyan"/>
        </w:rPr>
        <w:t>stricter access to guns</w:t>
      </w:r>
      <w:r w:rsidRPr="00E337C1">
        <w:rPr>
          <w:rStyle w:val="StyleUnderline"/>
        </w:rPr>
        <w:t xml:space="preserve"> </w:t>
      </w:r>
      <w:r w:rsidRPr="009C1C63">
        <w:t>could</w:t>
      </w:r>
      <w:r w:rsidRPr="00E337C1">
        <w:rPr>
          <w:rStyle w:val="StyleUnderline"/>
        </w:rPr>
        <w:t xml:space="preserve"> </w:t>
      </w:r>
      <w:r w:rsidRPr="00AE6229">
        <w:rPr>
          <w:rStyle w:val="Emphasis"/>
          <w:highlight w:val="cyan"/>
        </w:rPr>
        <w:t>help</w:t>
      </w:r>
      <w:r w:rsidRPr="00E337C1">
        <w:rPr>
          <w:rStyle w:val="StyleUnderline"/>
        </w:rPr>
        <w:t>.</w:t>
      </w:r>
    </w:p>
    <w:p w14:paraId="3AC2DC46" w14:textId="77777777" w:rsidR="003218DB" w:rsidRPr="004E6824" w:rsidRDefault="003218DB" w:rsidP="003218DB">
      <w:r w:rsidRPr="00E337C1">
        <w:rPr>
          <w:rStyle w:val="StyleUnderline"/>
        </w:rPr>
        <w:t xml:space="preserve">Another issue is that many of the </w:t>
      </w:r>
      <w:r w:rsidRPr="00AE6229">
        <w:rPr>
          <w:rStyle w:val="Emphasis"/>
          <w:highlight w:val="cyan"/>
        </w:rPr>
        <w:t>policies</w:t>
      </w:r>
      <w:r w:rsidRPr="00E337C1">
        <w:rPr>
          <w:rStyle w:val="StyleUnderline"/>
        </w:rPr>
        <w:t xml:space="preserve"> researchers have studied seem to </w:t>
      </w:r>
      <w:r w:rsidRPr="00AE6229">
        <w:rPr>
          <w:rStyle w:val="StyleUnderline"/>
          <w:highlight w:val="cyan"/>
        </w:rPr>
        <w:t>have</w:t>
      </w:r>
      <w:r w:rsidRPr="00E337C1">
        <w:rPr>
          <w:rStyle w:val="StyleUnderline"/>
        </w:rPr>
        <w:t xml:space="preserve">, </w:t>
      </w:r>
      <w:r w:rsidRPr="009C1C63">
        <w:rPr>
          <w:rStyle w:val="Emphasis"/>
        </w:rPr>
        <w:t>politically speaking</w:t>
      </w:r>
      <w:r w:rsidRPr="00E337C1">
        <w:rPr>
          <w:rStyle w:val="StyleUnderline"/>
        </w:rPr>
        <w:t xml:space="preserve">, little to </w:t>
      </w:r>
      <w:r w:rsidRPr="00AE6229">
        <w:rPr>
          <w:rStyle w:val="Emphasis"/>
          <w:highlight w:val="cyan"/>
        </w:rPr>
        <w:t>no chance in the US</w:t>
      </w:r>
      <w:r w:rsidRPr="00E337C1">
        <w:rPr>
          <w:rStyle w:val="StyleUnderline"/>
        </w:rPr>
        <w:t>, at least at the federal</w:t>
      </w:r>
      <w:r w:rsidRPr="004E6824">
        <w:t xml:space="preserve"> </w:t>
      </w:r>
      <w:r w:rsidRPr="00E337C1">
        <w:rPr>
          <w:rStyle w:val="StyleUnderline"/>
        </w:rPr>
        <w:t>level</w:t>
      </w:r>
      <w:r w:rsidRPr="004E6824">
        <w:t xml:space="preserve">. Australia outright banned some types of </w:t>
      </w:r>
      <w:proofErr w:type="gramStart"/>
      <w:r w:rsidRPr="004E6824">
        <w:t>guns, and</w:t>
      </w:r>
      <w:proofErr w:type="gramEnd"/>
      <w:r w:rsidRPr="004E6824">
        <w:t xml:space="preserve"> set up a registry for all firearms owned in the country, required a permit for all new purchases. And, as if that wasn’t enough, its buyback program was mandatory — meaning you had to turn in your weapons, which is essentially government-mandated confiscation.</w:t>
      </w:r>
    </w:p>
    <w:p w14:paraId="6089316F" w14:textId="77777777" w:rsidR="003218DB" w:rsidRPr="004E6824" w:rsidRDefault="003218DB" w:rsidP="003218DB">
      <w:r w:rsidRPr="004E6824">
        <w:t>America can’t even get universal background checks through Congress. These much stricter measures have almost no chance of happening. That hinders the potential effectiveness of US laws: As Dylan Matthews </w:t>
      </w:r>
      <w:hyperlink r:id="rId37" w:history="1">
        <w:r w:rsidRPr="004E6824">
          <w:rPr>
            <w:rStyle w:val="Hyperlink"/>
          </w:rPr>
          <w:t>explained</w:t>
        </w:r>
      </w:hyperlink>
      <w:r w:rsidRPr="004E6824">
        <w:t>, milder versions of gun control do have some evidence behind them in terms of reducing gun deaths, but they’re nowhere as strong as the effects seen with stricter policies.</w:t>
      </w:r>
    </w:p>
    <w:p w14:paraId="0A3A5E85" w14:textId="77777777" w:rsidR="003218DB" w:rsidRPr="00E337C1" w:rsidRDefault="003218DB" w:rsidP="003218DB">
      <w:pPr>
        <w:rPr>
          <w:rStyle w:val="StyleUnderline"/>
        </w:rPr>
      </w:pPr>
      <w:r w:rsidRPr="00E337C1">
        <w:rPr>
          <w:rStyle w:val="StyleUnderline"/>
        </w:rPr>
        <w:t xml:space="preserve">It’s also true, as </w:t>
      </w:r>
      <w:proofErr w:type="spellStart"/>
      <w:r w:rsidRPr="00E337C1">
        <w:rPr>
          <w:rStyle w:val="StyleUnderline"/>
        </w:rPr>
        <w:t>Libresco</w:t>
      </w:r>
      <w:proofErr w:type="spellEnd"/>
      <w:r w:rsidRPr="00E337C1">
        <w:rPr>
          <w:rStyle w:val="StyleUnderline"/>
        </w:rPr>
        <w:t> </w:t>
      </w:r>
      <w:hyperlink r:id="rId38" w:history="1">
        <w:r w:rsidRPr="00E337C1">
          <w:rPr>
            <w:rStyle w:val="StyleUnderline"/>
          </w:rPr>
          <w:t>said on Twitter</w:t>
        </w:r>
      </w:hyperlink>
      <w:r w:rsidRPr="00E337C1">
        <w:rPr>
          <w:rStyle w:val="StyleUnderline"/>
        </w:rPr>
        <w:t>, that we could always use more research into gun policy (or, really, any policy issue). But the federal government has </w:t>
      </w:r>
      <w:hyperlink r:id="rId39" w:history="1">
        <w:r w:rsidRPr="00E337C1">
          <w:rPr>
            <w:rStyle w:val="StyleUnderline"/>
          </w:rPr>
          <w:t>stifled</w:t>
        </w:r>
      </w:hyperlink>
      <w:r w:rsidRPr="00E337C1">
        <w:rPr>
          <w:rStyle w:val="StyleUnderline"/>
        </w:rPr>
        <w:t> gun research for years.</w:t>
      </w:r>
    </w:p>
    <w:p w14:paraId="7C48DD12" w14:textId="77777777" w:rsidR="003218DB" w:rsidRDefault="003218DB" w:rsidP="003218DB">
      <w:pPr>
        <w:rPr>
          <w:rStyle w:val="StyleUnderline"/>
        </w:rPr>
      </w:pPr>
      <w:r w:rsidRPr="00E337C1">
        <w:rPr>
          <w:rStyle w:val="StyleUnderline"/>
        </w:rPr>
        <w:t xml:space="preserve">Still, the current </w:t>
      </w:r>
      <w:r w:rsidRPr="009C1C63">
        <w:rPr>
          <w:rStyle w:val="Emphasis"/>
        </w:rPr>
        <w:t>research is clear</w:t>
      </w:r>
      <w:r w:rsidRPr="00E337C1">
        <w:rPr>
          <w:rStyle w:val="StyleUnderline"/>
        </w:rPr>
        <w:t xml:space="preserve">: </w:t>
      </w:r>
      <w:r w:rsidRPr="00AE6229">
        <w:rPr>
          <w:rStyle w:val="Emphasis"/>
          <w:highlight w:val="cyan"/>
        </w:rPr>
        <w:t>Gun control does cut down on gun deaths</w:t>
      </w:r>
      <w:r w:rsidRPr="00E337C1">
        <w:rPr>
          <w:rStyle w:val="StyleUnderline"/>
        </w:rPr>
        <w:t>. A single data journalist’s look at some of the evidence doesn’t change that fact.</w:t>
      </w:r>
    </w:p>
    <w:p w14:paraId="1255E3B1" w14:textId="77777777" w:rsidR="003218DB" w:rsidRDefault="003218DB" w:rsidP="003218DB"/>
    <w:p w14:paraId="2E82A68D" w14:textId="77777777" w:rsidR="003218DB" w:rsidRDefault="003218DB" w:rsidP="003218DB">
      <w:pPr>
        <w:pStyle w:val="Heading3"/>
      </w:pPr>
      <w:r>
        <w:t>K Economics</w:t>
      </w:r>
    </w:p>
    <w:p w14:paraId="653C2BD6" w14:textId="77777777" w:rsidR="003218DB" w:rsidRPr="00693F94" w:rsidRDefault="003218DB" w:rsidP="003218DB">
      <w:pPr>
        <w:pStyle w:val="Heading4"/>
      </w:pPr>
      <w:r>
        <w:t>Theorizing the economy in terms of neoclassical mental models of narrow causality makes it impossible to solve a slew of wicked 21</w:t>
      </w:r>
      <w:r w:rsidRPr="00693F94">
        <w:rPr>
          <w:vertAlign w:val="superscript"/>
        </w:rPr>
        <w:t>st</w:t>
      </w:r>
      <w:r>
        <w:t xml:space="preserve"> century problems. Try or die for a </w:t>
      </w:r>
      <w:r>
        <w:rPr>
          <w:u w:val="single"/>
        </w:rPr>
        <w:t>mission-oriented approach</w:t>
      </w:r>
      <w:r>
        <w:t>—We should “ask what kind of markets we want, rather than what problem in the market needs to be fixed.”</w:t>
      </w:r>
    </w:p>
    <w:p w14:paraId="506AAEEC" w14:textId="77777777" w:rsidR="003218DB" w:rsidRDefault="003218DB" w:rsidP="003218DB">
      <w:proofErr w:type="spellStart"/>
      <w:r w:rsidRPr="00125A56">
        <w:rPr>
          <w:rStyle w:val="Style13ptBold"/>
        </w:rPr>
        <w:t>Mazzucato</w:t>
      </w:r>
      <w:proofErr w:type="spellEnd"/>
      <w:r w:rsidRPr="00125A56">
        <w:rPr>
          <w:rStyle w:val="Style13ptBold"/>
        </w:rPr>
        <w:t xml:space="preserve"> 21</w:t>
      </w:r>
      <w:r>
        <w:t xml:space="preserve"> – Professor in the Economics of Innovation and Public Value, University College London</w:t>
      </w:r>
    </w:p>
    <w:p w14:paraId="27C56914" w14:textId="77777777" w:rsidR="003218DB" w:rsidRDefault="003218DB" w:rsidP="003218DB">
      <w:r>
        <w:t xml:space="preserve">Mariana </w:t>
      </w:r>
      <w:proofErr w:type="spellStart"/>
      <w:r>
        <w:t>Mazzucato</w:t>
      </w:r>
      <w:proofErr w:type="spellEnd"/>
      <w:r>
        <w:t xml:space="preserve">, Founding Director of the UCL Institute for Innovation &amp; Public Purpose (IIPP), MISSION ECONOMY: A Moonshot Guide to Changing Capitalism, Penguin Publisher, 2021, </w:t>
      </w:r>
      <w:hyperlink r:id="rId40" w:history="1">
        <w:r w:rsidRPr="00E41FDB">
          <w:rPr>
            <w:rStyle w:val="Hyperlink"/>
          </w:rPr>
          <w:t>https://www.penguin.co.uk/books/315/315191/mission-economy/9780241419731.html</w:t>
        </w:r>
      </w:hyperlink>
    </w:p>
    <w:p w14:paraId="5B5CF9D5" w14:textId="77777777" w:rsidR="003218DB" w:rsidRDefault="003218DB" w:rsidP="003218DB"/>
    <w:p w14:paraId="18E94ADB" w14:textId="77777777" w:rsidR="003218DB" w:rsidRDefault="003218DB" w:rsidP="003218DB">
      <w:r>
        <w:t xml:space="preserve">This book encourages us to </w:t>
      </w:r>
      <w:r w:rsidRPr="00C20E37">
        <w:rPr>
          <w:rStyle w:val="StyleUnderline"/>
          <w:highlight w:val="cyan"/>
        </w:rPr>
        <w:t>apply</w:t>
      </w:r>
      <w:r>
        <w:t xml:space="preserve"> the same level of </w:t>
      </w:r>
      <w:r w:rsidRPr="00125A56">
        <w:rPr>
          <w:rStyle w:val="StyleUnderline"/>
        </w:rPr>
        <w:t>boldness</w:t>
      </w:r>
      <w:r>
        <w:t xml:space="preserve"> </w:t>
      </w:r>
      <w:r w:rsidRPr="00125A56">
        <w:rPr>
          <w:rStyle w:val="StyleUnderline"/>
        </w:rPr>
        <w:t xml:space="preserve">and </w:t>
      </w:r>
      <w:r w:rsidRPr="00C20E37">
        <w:rPr>
          <w:rStyle w:val="StyleUnderline"/>
          <w:highlight w:val="cyan"/>
        </w:rPr>
        <w:t>experimentation to</w:t>
      </w:r>
      <w:r w:rsidRPr="00125A56">
        <w:rPr>
          <w:rStyle w:val="StyleUnderline"/>
        </w:rPr>
        <w:t xml:space="preserve"> the biggest </w:t>
      </w:r>
      <w:r w:rsidRPr="00C20E37">
        <w:rPr>
          <w:rStyle w:val="StyleUnderline"/>
          <w:highlight w:val="cyan"/>
        </w:rPr>
        <w:t>problems of our time</w:t>
      </w:r>
      <w:r>
        <w:t xml:space="preserve"> – </w:t>
      </w:r>
      <w:r w:rsidRPr="00125A56">
        <w:t>from</w:t>
      </w:r>
      <w:r>
        <w:t xml:space="preserve"> health challenges such as </w:t>
      </w:r>
      <w:r w:rsidRPr="00C20E37">
        <w:rPr>
          <w:rStyle w:val="Emphasis"/>
          <w:highlight w:val="cyan"/>
        </w:rPr>
        <w:t>pandemics</w:t>
      </w:r>
      <w:r>
        <w:t xml:space="preserve">, to environmental challenges such as </w:t>
      </w:r>
      <w:r w:rsidRPr="00125A56">
        <w:rPr>
          <w:rStyle w:val="Emphasis"/>
        </w:rPr>
        <w:t xml:space="preserve">global </w:t>
      </w:r>
      <w:r w:rsidRPr="00C20E37">
        <w:rPr>
          <w:rStyle w:val="Emphasis"/>
          <w:highlight w:val="cyan"/>
        </w:rPr>
        <w:t>warming</w:t>
      </w:r>
      <w:r>
        <w:t xml:space="preserve">, to </w:t>
      </w:r>
      <w:r w:rsidRPr="00C20E37">
        <w:rPr>
          <w:rStyle w:val="Emphasis"/>
          <w:highlight w:val="cyan"/>
        </w:rPr>
        <w:t>education</w:t>
      </w:r>
      <w:r w:rsidRPr="003A10B0">
        <w:rPr>
          <w:rStyle w:val="Emphasis"/>
        </w:rPr>
        <w:t>al</w:t>
      </w:r>
      <w:r>
        <w:t xml:space="preserve"> </w:t>
      </w:r>
      <w:r w:rsidRPr="00125A56">
        <w:rPr>
          <w:rStyle w:val="Emphasis"/>
        </w:rPr>
        <w:t>challenges</w:t>
      </w:r>
      <w:r>
        <w:t xml:space="preserve"> such as the divide in opportunity and achievement between students partly caused by unequal access to digital technology. </w:t>
      </w:r>
      <w:r w:rsidRPr="00125A56">
        <w:rPr>
          <w:rStyle w:val="StyleUnderline"/>
        </w:rPr>
        <w:t>These ‘</w:t>
      </w:r>
      <w:r w:rsidRPr="00125A56">
        <w:rPr>
          <w:rStyle w:val="Emphasis"/>
        </w:rPr>
        <w:t xml:space="preserve">wicked’ </w:t>
      </w:r>
      <w:r w:rsidRPr="00C20E37">
        <w:rPr>
          <w:rStyle w:val="Emphasis"/>
          <w:highlight w:val="cyan"/>
        </w:rPr>
        <w:t>problems</w:t>
      </w:r>
      <w:r w:rsidRPr="00C20E37">
        <w:rPr>
          <w:highlight w:val="cyan"/>
        </w:rPr>
        <w:t xml:space="preserve"> </w:t>
      </w:r>
      <w:r w:rsidRPr="00C20E37">
        <w:rPr>
          <w:rStyle w:val="StyleUnderline"/>
          <w:highlight w:val="cyan"/>
        </w:rPr>
        <w:t>require</w:t>
      </w:r>
      <w:r w:rsidRPr="00125A56">
        <w:rPr>
          <w:rStyle w:val="StyleUnderline"/>
        </w:rPr>
        <w:t xml:space="preserve"> not just technological</w:t>
      </w:r>
      <w:r>
        <w:t xml:space="preserve">, </w:t>
      </w:r>
      <w:r w:rsidRPr="00125A56">
        <w:rPr>
          <w:rStyle w:val="StyleUnderline"/>
        </w:rPr>
        <w:t>but also</w:t>
      </w:r>
      <w:r>
        <w:t xml:space="preserve"> </w:t>
      </w:r>
      <w:r w:rsidRPr="00C20E37">
        <w:rPr>
          <w:rStyle w:val="Emphasis"/>
          <w:highlight w:val="cyan"/>
        </w:rPr>
        <w:t>social</w:t>
      </w:r>
      <w:r w:rsidRPr="00125A56">
        <w:rPr>
          <w:rStyle w:val="Emphasis"/>
        </w:rPr>
        <w:t xml:space="preserve">, </w:t>
      </w:r>
      <w:proofErr w:type="gramStart"/>
      <w:r w:rsidRPr="00125A56">
        <w:rPr>
          <w:rStyle w:val="Emphasis"/>
        </w:rPr>
        <w:t>organizational</w:t>
      </w:r>
      <w:proofErr w:type="gramEnd"/>
      <w:r w:rsidRPr="00125A56">
        <w:rPr>
          <w:rStyle w:val="Emphasis"/>
        </w:rPr>
        <w:t xml:space="preserve"> and </w:t>
      </w:r>
      <w:r w:rsidRPr="00C20E37">
        <w:rPr>
          <w:rStyle w:val="Emphasis"/>
          <w:highlight w:val="cyan"/>
        </w:rPr>
        <w:t>political innovations</w:t>
      </w:r>
      <w:r>
        <w:t xml:space="preserve">. </w:t>
      </w:r>
      <w:r w:rsidRPr="00125A56">
        <w:rPr>
          <w:rStyle w:val="StyleUnderline"/>
        </w:rPr>
        <w:t xml:space="preserve">They are huge, </w:t>
      </w:r>
      <w:proofErr w:type="gramStart"/>
      <w:r w:rsidRPr="00125A56">
        <w:rPr>
          <w:rStyle w:val="StyleUnderline"/>
        </w:rPr>
        <w:t>complex</w:t>
      </w:r>
      <w:proofErr w:type="gramEnd"/>
      <w:r w:rsidRPr="00125A56">
        <w:rPr>
          <w:rStyle w:val="StyleUnderline"/>
        </w:rPr>
        <w:t xml:space="preserve"> and resistant to simple </w:t>
      </w:r>
      <w:r w:rsidRPr="003A10B0">
        <w:rPr>
          <w:rStyle w:val="StyleUnderline"/>
        </w:rPr>
        <w:t>solutions</w:t>
      </w:r>
      <w:r w:rsidRPr="00C20E37">
        <w:rPr>
          <w:highlight w:val="cyan"/>
        </w:rPr>
        <w:t xml:space="preserve">. </w:t>
      </w:r>
      <w:r w:rsidRPr="00C20E37">
        <w:rPr>
          <w:rStyle w:val="Emphasis"/>
          <w:highlight w:val="cyan"/>
        </w:rPr>
        <w:t>We must solve them</w:t>
      </w:r>
      <w:r>
        <w:t xml:space="preserve"> – </w:t>
      </w:r>
      <w:r w:rsidRPr="00125A56">
        <w:rPr>
          <w:rStyle w:val="StyleUnderline"/>
        </w:rPr>
        <w:t>not merely accommodate</w:t>
      </w:r>
      <w:r>
        <w:t xml:space="preserve"> them – </w:t>
      </w:r>
      <w:r w:rsidRPr="00C20E37">
        <w:rPr>
          <w:rStyle w:val="StyleUnderline"/>
          <w:highlight w:val="cyan"/>
        </w:rPr>
        <w:t xml:space="preserve">by </w:t>
      </w:r>
      <w:r w:rsidRPr="00C20E37">
        <w:rPr>
          <w:rStyle w:val="Emphasis"/>
          <w:highlight w:val="cyan"/>
        </w:rPr>
        <w:t>focusing</w:t>
      </w:r>
      <w:r w:rsidRPr="00125A56">
        <w:rPr>
          <w:rStyle w:val="Emphasis"/>
        </w:rPr>
        <w:t xml:space="preserve"> policymaking </w:t>
      </w:r>
      <w:r w:rsidRPr="00C20E37">
        <w:rPr>
          <w:rStyle w:val="Emphasis"/>
          <w:highlight w:val="cyan"/>
        </w:rPr>
        <w:t>on outcomes</w:t>
      </w:r>
      <w:r>
        <w:t xml:space="preserve">. </w:t>
      </w:r>
      <w:r w:rsidRPr="00125A56">
        <w:rPr>
          <w:rStyle w:val="StyleUnderline"/>
        </w:rPr>
        <w:t xml:space="preserve">And </w:t>
      </w:r>
      <w:r w:rsidRPr="00C20E37">
        <w:rPr>
          <w:rStyle w:val="StyleUnderline"/>
          <w:highlight w:val="cyan"/>
        </w:rPr>
        <w:t>this means</w:t>
      </w:r>
      <w:r w:rsidRPr="00C20E37">
        <w:rPr>
          <w:highlight w:val="cyan"/>
        </w:rPr>
        <w:t xml:space="preserve"> </w:t>
      </w:r>
      <w:r w:rsidRPr="00C20E37">
        <w:rPr>
          <w:rStyle w:val="Emphasis"/>
          <w:highlight w:val="cyan"/>
        </w:rPr>
        <w:t>getting</w:t>
      </w:r>
      <w:r w:rsidRPr="00125A56">
        <w:rPr>
          <w:rStyle w:val="Emphasis"/>
        </w:rPr>
        <w:t xml:space="preserve"> the </w:t>
      </w:r>
      <w:r w:rsidRPr="00C20E37">
        <w:rPr>
          <w:rStyle w:val="Emphasis"/>
          <w:highlight w:val="cyan"/>
        </w:rPr>
        <w:t>public</w:t>
      </w:r>
      <w:r w:rsidRPr="00125A56">
        <w:rPr>
          <w:rStyle w:val="Emphasis"/>
        </w:rPr>
        <w:t xml:space="preserve"> and private</w:t>
      </w:r>
      <w:r w:rsidRPr="00125A56">
        <w:rPr>
          <w:rStyle w:val="StyleUnderline"/>
        </w:rPr>
        <w:t xml:space="preserve"> </w:t>
      </w:r>
      <w:r w:rsidRPr="00C20E37">
        <w:rPr>
          <w:rStyle w:val="StyleUnderline"/>
          <w:highlight w:val="cyan"/>
        </w:rPr>
        <w:t>sectors</w:t>
      </w:r>
      <w:r w:rsidRPr="00C20E37">
        <w:rPr>
          <w:highlight w:val="cyan"/>
        </w:rPr>
        <w:t xml:space="preserve"> </w:t>
      </w:r>
      <w:r w:rsidRPr="00C20E37">
        <w:rPr>
          <w:rStyle w:val="StyleUnderline"/>
          <w:highlight w:val="cyan"/>
        </w:rPr>
        <w:t>to</w:t>
      </w:r>
      <w:r w:rsidRPr="00125A56">
        <w:rPr>
          <w:rStyle w:val="StyleUnderline"/>
        </w:rPr>
        <w:t xml:space="preserve"> </w:t>
      </w:r>
      <w:r w:rsidRPr="00125A56">
        <w:rPr>
          <w:rStyle w:val="Emphasis"/>
        </w:rPr>
        <w:t xml:space="preserve">truly </w:t>
      </w:r>
      <w:r w:rsidRPr="00C20E37">
        <w:rPr>
          <w:rStyle w:val="Emphasis"/>
          <w:highlight w:val="cyan"/>
        </w:rPr>
        <w:t>collaborate</w:t>
      </w:r>
      <w:r>
        <w:t xml:space="preserve"> on investing in solutions, </w:t>
      </w:r>
      <w:r w:rsidRPr="00125A56">
        <w:rPr>
          <w:rStyle w:val="StyleUnderline"/>
        </w:rPr>
        <w:t>having a long-run view</w:t>
      </w:r>
      <w:r w:rsidRPr="00125A56">
        <w:t xml:space="preserve">, and </w:t>
      </w:r>
      <w:r w:rsidRPr="00125A56">
        <w:rPr>
          <w:rStyle w:val="Emphasis"/>
        </w:rPr>
        <w:t>governing</w:t>
      </w:r>
      <w:r>
        <w:t xml:space="preserve"> the process to make sure it is done </w:t>
      </w:r>
      <w:r w:rsidRPr="00125A56">
        <w:rPr>
          <w:rStyle w:val="Emphasis"/>
        </w:rPr>
        <w:t>in the public interest</w:t>
      </w:r>
      <w:r>
        <w:t>.</w:t>
      </w:r>
    </w:p>
    <w:p w14:paraId="48E96B4E" w14:textId="77777777" w:rsidR="003218DB" w:rsidRPr="00AA4642" w:rsidRDefault="003218DB" w:rsidP="003218DB">
      <w:pPr>
        <w:rPr>
          <w:rStyle w:val="Emphasis"/>
        </w:rPr>
      </w:pPr>
      <w:r w:rsidRPr="00C20E37">
        <w:rPr>
          <w:rStyle w:val="StyleUnderline"/>
          <w:highlight w:val="cyan"/>
        </w:rPr>
        <w:t xml:space="preserve">The </w:t>
      </w:r>
      <w:r w:rsidRPr="00C20E37">
        <w:rPr>
          <w:rStyle w:val="Emphasis"/>
          <w:highlight w:val="cyan"/>
        </w:rPr>
        <w:t>moon landing</w:t>
      </w:r>
      <w:r w:rsidRPr="00C20E37">
        <w:rPr>
          <w:rStyle w:val="StyleUnderline"/>
          <w:highlight w:val="cyan"/>
        </w:rPr>
        <w:t xml:space="preserve"> was</w:t>
      </w:r>
      <w:r w:rsidRPr="00125A56">
        <w:rPr>
          <w:rStyle w:val="StyleUnderline"/>
        </w:rPr>
        <w:t xml:space="preserve"> a </w:t>
      </w:r>
      <w:r w:rsidRPr="00AA4642">
        <w:rPr>
          <w:rStyle w:val="Emphasis"/>
        </w:rPr>
        <w:t xml:space="preserve">massive exercise in problem- </w:t>
      </w:r>
      <w:r w:rsidRPr="00C20E37">
        <w:rPr>
          <w:rStyle w:val="Emphasis"/>
          <w:highlight w:val="cyan"/>
        </w:rPr>
        <w:t>solving</w:t>
      </w:r>
      <w:r w:rsidRPr="00C20E37">
        <w:rPr>
          <w:highlight w:val="cyan"/>
        </w:rPr>
        <w:t xml:space="preserve">, </w:t>
      </w:r>
      <w:r w:rsidRPr="00C20E37">
        <w:rPr>
          <w:rStyle w:val="StyleUnderline"/>
          <w:highlight w:val="cyan"/>
        </w:rPr>
        <w:t xml:space="preserve">with the </w:t>
      </w:r>
      <w:r w:rsidRPr="00C20E37">
        <w:rPr>
          <w:rStyle w:val="Emphasis"/>
          <w:highlight w:val="cyan"/>
        </w:rPr>
        <w:t>public sector in the driving seat</w:t>
      </w:r>
      <w:r w:rsidRPr="00C20E37">
        <w:rPr>
          <w:rStyle w:val="StyleUnderline"/>
          <w:highlight w:val="cyan"/>
        </w:rPr>
        <w:t xml:space="preserve"> and</w:t>
      </w:r>
      <w:r w:rsidRPr="00125A56">
        <w:rPr>
          <w:rStyle w:val="StyleUnderline"/>
        </w:rPr>
        <w:t xml:space="preserve"> working closely with companies</w:t>
      </w:r>
      <w:r>
        <w:t xml:space="preserve"> – </w:t>
      </w:r>
      <w:r w:rsidRPr="00AA4642">
        <w:rPr>
          <w:rStyle w:val="StyleUnderline"/>
        </w:rPr>
        <w:t xml:space="preserve">small, </w:t>
      </w:r>
      <w:proofErr w:type="gramStart"/>
      <w:r w:rsidRPr="00AA4642">
        <w:rPr>
          <w:rStyle w:val="StyleUnderline"/>
        </w:rPr>
        <w:t>medium</w:t>
      </w:r>
      <w:proofErr w:type="gramEnd"/>
      <w:r w:rsidRPr="00AA4642">
        <w:rPr>
          <w:rStyle w:val="StyleUnderline"/>
        </w:rPr>
        <w:t xml:space="preserve"> and large –</w:t>
      </w:r>
      <w:r>
        <w:t xml:space="preserve"> </w:t>
      </w:r>
      <w:r w:rsidRPr="00125A56">
        <w:rPr>
          <w:rStyle w:val="StyleUnderline"/>
        </w:rPr>
        <w:t>on hundreds of individual problems</w:t>
      </w:r>
      <w:r>
        <w:t xml:space="preserve">. It required collaboration between government and many different sectors, from computing and electrical equipment to nutrition and materials. </w:t>
      </w:r>
      <w:r w:rsidRPr="00AA4642">
        <w:rPr>
          <w:rStyle w:val="StyleUnderline"/>
        </w:rPr>
        <w:t xml:space="preserve">Government used its purchasing power to develop procurement contracts that were short, </w:t>
      </w:r>
      <w:proofErr w:type="gramStart"/>
      <w:r w:rsidRPr="00AA4642">
        <w:rPr>
          <w:rStyle w:val="StyleUnderline"/>
        </w:rPr>
        <w:t>clear</w:t>
      </w:r>
      <w:proofErr w:type="gramEnd"/>
      <w:r w:rsidRPr="00AA4642">
        <w:rPr>
          <w:rStyle w:val="StyleUnderline"/>
        </w:rPr>
        <w:t xml:space="preserve"> and massively ambitious</w:t>
      </w:r>
      <w:r>
        <w:t xml:space="preserve">. </w:t>
      </w:r>
      <w:r w:rsidRPr="00C20E37">
        <w:rPr>
          <w:rStyle w:val="StyleUnderline"/>
          <w:highlight w:val="cyan"/>
        </w:rPr>
        <w:t>When the private sector</w:t>
      </w:r>
      <w:r>
        <w:t xml:space="preserve"> sometimes </w:t>
      </w:r>
      <w:r w:rsidRPr="00C20E37">
        <w:rPr>
          <w:rStyle w:val="StyleUnderline"/>
          <w:highlight w:val="cyan"/>
        </w:rPr>
        <w:t>failed</w:t>
      </w:r>
      <w:r>
        <w:t xml:space="preserve"> to deliver, </w:t>
      </w:r>
      <w:r w:rsidRPr="00C20E37">
        <w:rPr>
          <w:rStyle w:val="StyleUnderline"/>
          <w:highlight w:val="cyan"/>
        </w:rPr>
        <w:t>NASA</w:t>
      </w:r>
      <w:r w:rsidRPr="00AA4642">
        <w:t xml:space="preserve"> threw</w:t>
      </w:r>
      <w:r>
        <w:t xml:space="preserve"> back the challenge and </w:t>
      </w:r>
      <w:r w:rsidRPr="00C20E37">
        <w:rPr>
          <w:rStyle w:val="StyleUnderline"/>
          <w:highlight w:val="cyan"/>
        </w:rPr>
        <w:t>did not pay</w:t>
      </w:r>
      <w:r>
        <w:t xml:space="preserve"> until the solution was right. </w:t>
      </w:r>
      <w:r w:rsidRPr="00AA4642">
        <w:rPr>
          <w:rStyle w:val="Emphasis"/>
        </w:rPr>
        <w:t>If successful</w:t>
      </w:r>
      <w:r w:rsidRPr="00AA4642">
        <w:rPr>
          <w:rStyle w:val="StyleUnderline"/>
        </w:rPr>
        <w:t xml:space="preserve">, </w:t>
      </w:r>
      <w:r w:rsidRPr="00AA4642">
        <w:rPr>
          <w:rStyle w:val="Emphasis"/>
        </w:rPr>
        <w:t>companies could grow</w:t>
      </w:r>
      <w:r>
        <w:t xml:space="preserve"> </w:t>
      </w:r>
      <w:r w:rsidRPr="00AA4642">
        <w:rPr>
          <w:rStyle w:val="StyleUnderline"/>
        </w:rPr>
        <w:t xml:space="preserve">through </w:t>
      </w:r>
      <w:r w:rsidRPr="003A10B0">
        <w:rPr>
          <w:rStyle w:val="Emphasis"/>
        </w:rPr>
        <w:t>serving</w:t>
      </w:r>
      <w:r w:rsidRPr="00AA4642">
        <w:rPr>
          <w:rStyle w:val="StyleUnderline"/>
        </w:rPr>
        <w:t xml:space="preserve"> the</w:t>
      </w:r>
      <w:r>
        <w:t xml:space="preserve"> new </w:t>
      </w:r>
      <w:r w:rsidRPr="003A10B0">
        <w:rPr>
          <w:rStyle w:val="Emphasis"/>
        </w:rPr>
        <w:t>markets</w:t>
      </w:r>
      <w:r w:rsidRPr="003A10B0">
        <w:rPr>
          <w:rStyle w:val="StyleUnderline"/>
        </w:rPr>
        <w:t xml:space="preserve"> that </w:t>
      </w:r>
      <w:r w:rsidRPr="003A10B0">
        <w:rPr>
          <w:rStyle w:val="Emphasis"/>
        </w:rPr>
        <w:t>government</w:t>
      </w:r>
      <w:r>
        <w:t xml:space="preserve"> purchases </w:t>
      </w:r>
      <w:proofErr w:type="gramStart"/>
      <w:r w:rsidRPr="00AA4642">
        <w:rPr>
          <w:rStyle w:val="Emphasis"/>
        </w:rPr>
        <w:t>opened up</w:t>
      </w:r>
      <w:proofErr w:type="gramEnd"/>
      <w:r>
        <w:t xml:space="preserve"> and scale up </w:t>
      </w:r>
      <w:r w:rsidRPr="00AA4642">
        <w:rPr>
          <w:rStyle w:val="StyleUnderline"/>
        </w:rPr>
        <w:t>through a</w:t>
      </w:r>
      <w:r>
        <w:t xml:space="preserve"> </w:t>
      </w:r>
      <w:r w:rsidRPr="00AA4642">
        <w:rPr>
          <w:rStyle w:val="Emphasis"/>
        </w:rPr>
        <w:t>purpose-driven strategy.</w:t>
      </w:r>
    </w:p>
    <w:p w14:paraId="3DC66E92" w14:textId="77777777" w:rsidR="003218DB" w:rsidRDefault="003218DB" w:rsidP="003218DB">
      <w:r w:rsidRPr="00AA4642">
        <w:rPr>
          <w:rStyle w:val="StyleUnderline"/>
        </w:rPr>
        <w:t>What integrated all these efforts and gave them direction</w:t>
      </w:r>
      <w:r>
        <w:t xml:space="preserve"> </w:t>
      </w:r>
      <w:r w:rsidRPr="00AA4642">
        <w:rPr>
          <w:rStyle w:val="StyleUnderline"/>
        </w:rPr>
        <w:t>was</w:t>
      </w:r>
      <w:r>
        <w:t xml:space="preserve"> that they were part of </w:t>
      </w:r>
      <w:r w:rsidRPr="00C20E37">
        <w:rPr>
          <w:rStyle w:val="Emphasis"/>
          <w:highlight w:val="cyan"/>
        </w:rPr>
        <w:t>a mission</w:t>
      </w:r>
      <w:r>
        <w:t xml:space="preserve"> – a mission </w:t>
      </w:r>
      <w:r w:rsidRPr="00C20E37">
        <w:rPr>
          <w:rStyle w:val="Emphasis"/>
          <w:highlight w:val="cyan"/>
        </w:rPr>
        <w:t>led by government</w:t>
      </w:r>
      <w:r>
        <w:t xml:space="preserve"> </w:t>
      </w:r>
      <w:r w:rsidRPr="00AA4642">
        <w:rPr>
          <w:rStyle w:val="StyleUnderline"/>
        </w:rPr>
        <w:t xml:space="preserve">and </w:t>
      </w:r>
      <w:r w:rsidRPr="00AA4642">
        <w:rPr>
          <w:rStyle w:val="Emphasis"/>
        </w:rPr>
        <w:t>achieved</w:t>
      </w:r>
      <w:r w:rsidRPr="00AA4642">
        <w:rPr>
          <w:rStyle w:val="StyleUnderline"/>
        </w:rPr>
        <w:t xml:space="preserve"> by many</w:t>
      </w:r>
      <w:r>
        <w:t xml:space="preserve">. </w:t>
      </w:r>
      <w:r w:rsidRPr="00AA4642">
        <w:rPr>
          <w:rStyle w:val="StyleUnderline"/>
        </w:rPr>
        <w:t>Today, a ‘</w:t>
      </w:r>
      <w:r w:rsidRPr="00AA4642">
        <w:rPr>
          <w:rStyle w:val="Emphasis"/>
        </w:rPr>
        <w:t>mission- oriented’ approach</w:t>
      </w:r>
      <w:r>
        <w:t xml:space="preserve"> - partnerships </w:t>
      </w:r>
      <w:r w:rsidRPr="00AA4642">
        <w:rPr>
          <w:rStyle w:val="StyleUnderline"/>
        </w:rPr>
        <w:t>between the public and private</w:t>
      </w:r>
      <w:r>
        <w:t xml:space="preserve"> sectors </w:t>
      </w:r>
      <w:r w:rsidRPr="00C20E37">
        <w:rPr>
          <w:rStyle w:val="StyleUnderline"/>
          <w:highlight w:val="cyan"/>
        </w:rPr>
        <w:t xml:space="preserve">aimed at </w:t>
      </w:r>
      <w:r w:rsidRPr="00C20E37">
        <w:rPr>
          <w:rStyle w:val="Emphasis"/>
          <w:highlight w:val="cyan"/>
        </w:rPr>
        <w:t>solving key societal problems</w:t>
      </w:r>
      <w:r>
        <w:t xml:space="preserve"> – </w:t>
      </w:r>
      <w:r w:rsidRPr="00C20E37">
        <w:rPr>
          <w:rStyle w:val="StyleUnderline"/>
          <w:highlight w:val="cyan"/>
        </w:rPr>
        <w:t xml:space="preserve">is </w:t>
      </w:r>
      <w:r w:rsidRPr="00C20E37">
        <w:rPr>
          <w:rStyle w:val="Emphasis"/>
          <w:highlight w:val="cyan"/>
        </w:rPr>
        <w:t>desperately needed</w:t>
      </w:r>
      <w:r>
        <w:t xml:space="preserve">. </w:t>
      </w:r>
      <w:r w:rsidRPr="00AA4642">
        <w:rPr>
          <w:rStyle w:val="StyleUnderline"/>
        </w:rPr>
        <w:t>Imagine</w:t>
      </w:r>
      <w:r>
        <w:t xml:space="preserve">, for example, </w:t>
      </w:r>
      <w:r w:rsidRPr="00AA4642">
        <w:rPr>
          <w:rStyle w:val="StyleUnderline"/>
        </w:rPr>
        <w:t>using public- sector procurement</w:t>
      </w:r>
      <w:r>
        <w:t xml:space="preserve"> policy </w:t>
      </w:r>
      <w:r w:rsidRPr="00AA4642">
        <w:rPr>
          <w:rStyle w:val="StyleUnderline"/>
        </w:rPr>
        <w:t>to stimulate</w:t>
      </w:r>
      <w:r>
        <w:t xml:space="preserve"> </w:t>
      </w:r>
      <w:r w:rsidRPr="00AA4642">
        <w:rPr>
          <w:rStyle w:val="StyleUnderline"/>
        </w:rPr>
        <w:t>as much innovation as possible</w:t>
      </w:r>
      <w:r>
        <w:t xml:space="preserve"> – social, </w:t>
      </w:r>
      <w:proofErr w:type="gramStart"/>
      <w:r>
        <w:t>organizational</w:t>
      </w:r>
      <w:proofErr w:type="gramEnd"/>
      <w:r>
        <w:t xml:space="preserve"> and technological – </w:t>
      </w:r>
      <w:r w:rsidRPr="00AA4642">
        <w:rPr>
          <w:rStyle w:val="StyleUnderline"/>
        </w:rPr>
        <w:t>to solve problems as diverse as knife crime</w:t>
      </w:r>
      <w:r>
        <w:t xml:space="preserve"> in cities </w:t>
      </w:r>
      <w:r w:rsidRPr="00AA4642">
        <w:rPr>
          <w:rStyle w:val="StyleUnderline"/>
        </w:rPr>
        <w:t>or loneliness</w:t>
      </w:r>
      <w:r>
        <w:t xml:space="preserve"> of the elderly at home.</w:t>
      </w:r>
    </w:p>
    <w:p w14:paraId="008CABB6" w14:textId="77777777" w:rsidR="003218DB" w:rsidRDefault="003218DB" w:rsidP="003218DB">
      <w:r>
        <w:t xml:space="preserve">Of course, </w:t>
      </w:r>
      <w:r w:rsidRPr="00AA4642">
        <w:rPr>
          <w:rStyle w:val="StyleUnderline"/>
        </w:rPr>
        <w:t xml:space="preserve">lessons from </w:t>
      </w:r>
      <w:r w:rsidRPr="00C20E37">
        <w:rPr>
          <w:rStyle w:val="StyleUnderline"/>
          <w:highlight w:val="cyan"/>
        </w:rPr>
        <w:t>the moon landing</w:t>
      </w:r>
      <w:r w:rsidRPr="00C20E37">
        <w:rPr>
          <w:highlight w:val="cyan"/>
        </w:rPr>
        <w:t xml:space="preserve"> </w:t>
      </w:r>
      <w:r w:rsidRPr="00C20E37">
        <w:t>ca</w:t>
      </w:r>
      <w:r>
        <w:t xml:space="preserve">nnot just be cut and pasted onto any challenge. But they </w:t>
      </w:r>
      <w:r w:rsidRPr="00C20E37">
        <w:rPr>
          <w:highlight w:val="cyan"/>
        </w:rPr>
        <w:t xml:space="preserve">do </w:t>
      </w:r>
      <w:r w:rsidRPr="00C20E37">
        <w:rPr>
          <w:rStyle w:val="StyleUnderline"/>
          <w:highlight w:val="cyan"/>
        </w:rPr>
        <w:t xml:space="preserve">highlight the </w:t>
      </w:r>
      <w:r w:rsidRPr="00C20E37">
        <w:rPr>
          <w:rStyle w:val="Emphasis"/>
          <w:highlight w:val="cyan"/>
        </w:rPr>
        <w:t>need to resurrect ambition</w:t>
      </w:r>
      <w:r>
        <w:t xml:space="preserve"> </w:t>
      </w:r>
      <w:r w:rsidRPr="00AA4642">
        <w:rPr>
          <w:rStyle w:val="Emphasis"/>
        </w:rPr>
        <w:t xml:space="preserve">and vision </w:t>
      </w:r>
      <w:r w:rsidRPr="00C20E37">
        <w:rPr>
          <w:rStyle w:val="Emphasis"/>
          <w:highlight w:val="cyan"/>
        </w:rPr>
        <w:t>in our everyday policymaking</w:t>
      </w:r>
      <w:r w:rsidRPr="00C20E37">
        <w:rPr>
          <w:highlight w:val="cyan"/>
        </w:rPr>
        <w:t>.</w:t>
      </w:r>
      <w:r>
        <w:t xml:space="preserve"> This cannot just be about bold statements. </w:t>
      </w:r>
      <w:r w:rsidRPr="00C20E37">
        <w:rPr>
          <w:rStyle w:val="StyleUnderline"/>
          <w:highlight w:val="cyan"/>
        </w:rPr>
        <w:t xml:space="preserve">We </w:t>
      </w:r>
      <w:proofErr w:type="gramStart"/>
      <w:r w:rsidRPr="00C20E37">
        <w:rPr>
          <w:rStyle w:val="Emphasis"/>
          <w:highlight w:val="cyan"/>
        </w:rPr>
        <w:t>have to</w:t>
      </w:r>
      <w:proofErr w:type="gramEnd"/>
      <w:r w:rsidRPr="00C20E37">
        <w:rPr>
          <w:rStyle w:val="Emphasis"/>
          <w:highlight w:val="cyan"/>
        </w:rPr>
        <w:t xml:space="preserve"> believe in the public sector</w:t>
      </w:r>
      <w:r>
        <w:t xml:space="preserve"> </w:t>
      </w:r>
      <w:r w:rsidRPr="00AA4642">
        <w:rPr>
          <w:rStyle w:val="StyleUnderline"/>
        </w:rPr>
        <w:t xml:space="preserve">and </w:t>
      </w:r>
      <w:r w:rsidRPr="00AA4642">
        <w:rPr>
          <w:rStyle w:val="Emphasis"/>
        </w:rPr>
        <w:t>invest in its core capabilities</w:t>
      </w:r>
      <w:r>
        <w:t xml:space="preserve">, including the ability to interact with other value creators in society, and design contracts that work in the public interest. We must create more effective interfaces with innovations across the whole of society; </w:t>
      </w:r>
      <w:r w:rsidRPr="00C20E37">
        <w:rPr>
          <w:rStyle w:val="Emphasis"/>
        </w:rPr>
        <w:t>rethink</w:t>
      </w:r>
      <w:r w:rsidRPr="00AA4642">
        <w:rPr>
          <w:rStyle w:val="Emphasis"/>
        </w:rPr>
        <w:t xml:space="preserve"> how policies are designed</w:t>
      </w:r>
      <w:r>
        <w:t xml:space="preserve">; change how intellectual property regimes are governed; and use R&amp;D to distribute intelligence across academia, government, </w:t>
      </w:r>
      <w:proofErr w:type="gramStart"/>
      <w:r>
        <w:t>business</w:t>
      </w:r>
      <w:proofErr w:type="gramEnd"/>
      <w:r>
        <w:t xml:space="preserve"> and civil society. </w:t>
      </w:r>
      <w:r w:rsidRPr="00AA4642">
        <w:rPr>
          <w:rStyle w:val="StyleUnderline"/>
        </w:rPr>
        <w:t xml:space="preserve">This means </w:t>
      </w:r>
      <w:r w:rsidRPr="00AA4642">
        <w:rPr>
          <w:rStyle w:val="Emphasis"/>
        </w:rPr>
        <w:t>restoring public purpose</w:t>
      </w:r>
      <w:r>
        <w:t xml:space="preserve"> </w:t>
      </w:r>
      <w:r w:rsidRPr="00AA4642">
        <w:rPr>
          <w:rStyle w:val="StyleUnderline"/>
        </w:rPr>
        <w:t>in policies so that they are aimed at creating tangible benefits for citizens and setting goals that matter to people</w:t>
      </w:r>
      <w:r>
        <w:t xml:space="preserve"> – driven by public-interest considerations rather than profit.5 It also means placing purpose at the core of corporate governance and considering the needs of all stakeholders, including workers and community institutions, as opposed to just shareholders (owners of stock in a company).</w:t>
      </w:r>
    </w:p>
    <w:p w14:paraId="2FA42256" w14:textId="77777777" w:rsidR="003218DB" w:rsidRDefault="003218DB" w:rsidP="003218DB">
      <w:r w:rsidRPr="00AA4642">
        <w:rPr>
          <w:rStyle w:val="StyleUnderline"/>
        </w:rPr>
        <w:t>In this context</w:t>
      </w:r>
      <w:r>
        <w:t>, ‘</w:t>
      </w:r>
      <w:r w:rsidRPr="00AA4642">
        <w:rPr>
          <w:rStyle w:val="Emphasis"/>
        </w:rPr>
        <w:t>moonshot’ thinking</w:t>
      </w:r>
      <w:r>
        <w:t xml:space="preserve"> </w:t>
      </w:r>
      <w:r w:rsidRPr="00AA4642">
        <w:rPr>
          <w:rStyle w:val="StyleUnderline"/>
        </w:rPr>
        <w:t>is about</w:t>
      </w:r>
      <w:r>
        <w:t xml:space="preserve"> setting targets that are ambitious but also inspirational, able to </w:t>
      </w:r>
      <w:proofErr w:type="spellStart"/>
      <w:r>
        <w:t>catalyse</w:t>
      </w:r>
      <w:proofErr w:type="spellEnd"/>
      <w:r>
        <w:t xml:space="preserve"> innovation across multiple sectors and actors in the economy. It is about </w:t>
      </w:r>
      <w:r w:rsidRPr="00AA4642">
        <w:rPr>
          <w:rStyle w:val="Emphasis"/>
        </w:rPr>
        <w:t>imagining a better future</w:t>
      </w:r>
      <w:r>
        <w:t xml:space="preserve"> </w:t>
      </w:r>
      <w:r w:rsidRPr="00AA4642">
        <w:rPr>
          <w:rStyle w:val="StyleUnderline"/>
        </w:rPr>
        <w:t xml:space="preserve">and </w:t>
      </w:r>
      <w:r w:rsidRPr="00AA4642">
        <w:rPr>
          <w:rStyle w:val="Emphasis"/>
        </w:rPr>
        <w:t>organizing</w:t>
      </w:r>
      <w:r w:rsidRPr="00AA4642">
        <w:rPr>
          <w:rStyle w:val="StyleUnderline"/>
        </w:rPr>
        <w:t xml:space="preserve"> public and private investments </w:t>
      </w:r>
      <w:r w:rsidRPr="00AA4642">
        <w:rPr>
          <w:rStyle w:val="Emphasis"/>
        </w:rPr>
        <w:t>to achieve that future</w:t>
      </w:r>
      <w:r>
        <w:t xml:space="preserve">. </w:t>
      </w:r>
      <w:r w:rsidRPr="00AA4642">
        <w:rPr>
          <w:rStyle w:val="StyleUnderline"/>
        </w:rPr>
        <w:t>This</w:t>
      </w:r>
      <w:r>
        <w:t xml:space="preserve">, in the end, </w:t>
      </w:r>
      <w:r w:rsidRPr="00AA4642">
        <w:rPr>
          <w:rStyle w:val="StyleUnderline"/>
        </w:rPr>
        <w:t>is what got a man on the mo</w:t>
      </w:r>
      <w:r>
        <w:t>on and back.</w:t>
      </w:r>
    </w:p>
    <w:p w14:paraId="46C60014" w14:textId="77777777" w:rsidR="003218DB" w:rsidRPr="00AA4642" w:rsidRDefault="003218DB" w:rsidP="003218DB">
      <w:pPr>
        <w:rPr>
          <w:rStyle w:val="Emphasis"/>
        </w:rPr>
      </w:pPr>
      <w:r w:rsidRPr="00AA4642">
        <w:rPr>
          <w:rStyle w:val="Emphasis"/>
        </w:rPr>
        <w:t xml:space="preserve">But </w:t>
      </w:r>
      <w:r w:rsidRPr="00C20E37">
        <w:rPr>
          <w:rStyle w:val="Emphasis"/>
          <w:highlight w:val="cyan"/>
        </w:rPr>
        <w:t>there is a catch</w:t>
      </w:r>
      <w:r w:rsidRPr="00AA4642">
        <w:rPr>
          <w:rStyle w:val="Emphasis"/>
        </w:rPr>
        <w:t>.</w:t>
      </w:r>
    </w:p>
    <w:p w14:paraId="34FDE582" w14:textId="77777777" w:rsidR="003218DB" w:rsidRPr="00AA4642" w:rsidRDefault="003218DB" w:rsidP="003218DB">
      <w:pPr>
        <w:rPr>
          <w:rStyle w:val="Emphasis"/>
        </w:rPr>
      </w:pPr>
      <w:r w:rsidRPr="00AA4642">
        <w:rPr>
          <w:rStyle w:val="Emphasis"/>
        </w:rPr>
        <w:t>Conventional wis</w:t>
      </w:r>
      <w:r w:rsidRPr="00C20E37">
        <w:rPr>
          <w:rStyle w:val="Emphasis"/>
          <w:highlight w:val="cyan"/>
        </w:rPr>
        <w:t>dom continues to portray government</w:t>
      </w:r>
      <w:r w:rsidRPr="00C20E37">
        <w:rPr>
          <w:highlight w:val="cyan"/>
        </w:rPr>
        <w:t xml:space="preserve"> </w:t>
      </w:r>
      <w:r w:rsidRPr="00C20E37">
        <w:rPr>
          <w:rStyle w:val="StyleUnderline"/>
          <w:highlight w:val="cyan"/>
        </w:rPr>
        <w:t>as</w:t>
      </w:r>
      <w:r w:rsidRPr="00AA4642">
        <w:rPr>
          <w:rStyle w:val="StyleUnderline"/>
        </w:rPr>
        <w:t xml:space="preserve"> a </w:t>
      </w:r>
      <w:r w:rsidRPr="00AA4642">
        <w:rPr>
          <w:rStyle w:val="Emphasis"/>
        </w:rPr>
        <w:t xml:space="preserve">clunky </w:t>
      </w:r>
      <w:r w:rsidRPr="00C20E37">
        <w:rPr>
          <w:rStyle w:val="Emphasis"/>
          <w:highlight w:val="cyan"/>
        </w:rPr>
        <w:t>bureaucratic</w:t>
      </w:r>
      <w:r w:rsidRPr="00AA4642">
        <w:rPr>
          <w:rStyle w:val="Emphasis"/>
        </w:rPr>
        <w:t xml:space="preserve"> machine</w:t>
      </w:r>
      <w:r w:rsidRPr="00AA4642">
        <w:rPr>
          <w:rStyle w:val="StyleUnderline"/>
        </w:rPr>
        <w:t xml:space="preserve"> </w:t>
      </w:r>
      <w:r w:rsidRPr="00C20E37">
        <w:rPr>
          <w:rStyle w:val="StyleUnderline"/>
          <w:highlight w:val="cyan"/>
        </w:rPr>
        <w:t>that</w:t>
      </w:r>
      <w:r w:rsidRPr="00C20E37">
        <w:rPr>
          <w:highlight w:val="cyan"/>
        </w:rPr>
        <w:t xml:space="preserve"> </w:t>
      </w:r>
      <w:r w:rsidRPr="00C20E37">
        <w:rPr>
          <w:rStyle w:val="Emphasis"/>
          <w:highlight w:val="cyan"/>
        </w:rPr>
        <w:t xml:space="preserve">cannot </w:t>
      </w:r>
      <w:proofErr w:type="gramStart"/>
      <w:r w:rsidRPr="00C20E37">
        <w:rPr>
          <w:rStyle w:val="Emphasis"/>
          <w:highlight w:val="cyan"/>
        </w:rPr>
        <w:t>innovate</w:t>
      </w:r>
      <w:r w:rsidRPr="00C20E37">
        <w:rPr>
          <w:highlight w:val="cyan"/>
        </w:rPr>
        <w:t>:</w:t>
      </w:r>
      <w:proofErr w:type="gramEnd"/>
      <w:r w:rsidRPr="00C20E37">
        <w:rPr>
          <w:highlight w:val="cyan"/>
        </w:rPr>
        <w:t xml:space="preserve"> </w:t>
      </w:r>
      <w:r w:rsidRPr="00C20E37">
        <w:rPr>
          <w:rStyle w:val="Emphasis"/>
          <w:sz w:val="24"/>
          <w:szCs w:val="24"/>
          <w:highlight w:val="cyan"/>
        </w:rPr>
        <w:t>at best, its role is to fix</w:t>
      </w:r>
      <w:r w:rsidRPr="00AA4642">
        <w:rPr>
          <w:rStyle w:val="Emphasis"/>
          <w:sz w:val="24"/>
          <w:szCs w:val="24"/>
        </w:rPr>
        <w:t xml:space="preserve">, regulate, </w:t>
      </w:r>
      <w:r w:rsidRPr="00C20E37">
        <w:rPr>
          <w:rStyle w:val="Emphasis"/>
          <w:sz w:val="24"/>
          <w:szCs w:val="24"/>
          <w:highlight w:val="cyan"/>
        </w:rPr>
        <w:t>redistribute</w:t>
      </w:r>
      <w:r w:rsidRPr="00AA4642">
        <w:rPr>
          <w:rStyle w:val="Emphasis"/>
          <w:sz w:val="24"/>
          <w:szCs w:val="24"/>
        </w:rPr>
        <w:t xml:space="preserve">; it </w:t>
      </w:r>
      <w:r w:rsidRPr="00C20E37">
        <w:rPr>
          <w:rStyle w:val="Emphasis"/>
          <w:sz w:val="24"/>
          <w:szCs w:val="24"/>
          <w:highlight w:val="cyan"/>
        </w:rPr>
        <w:t>corrects markets when they go wrong</w:t>
      </w:r>
      <w:r>
        <w:t xml:space="preserve">. </w:t>
      </w:r>
      <w:r w:rsidRPr="00C20E37">
        <w:rPr>
          <w:rStyle w:val="Emphasis"/>
          <w:highlight w:val="cyan"/>
        </w:rPr>
        <w:t>According to this view</w:t>
      </w:r>
      <w:r w:rsidRPr="00C20E37">
        <w:rPr>
          <w:rStyle w:val="StyleUnderline"/>
          <w:highlight w:val="cyan"/>
        </w:rPr>
        <w:t>,</w:t>
      </w:r>
      <w:r w:rsidRPr="00AA4642">
        <w:rPr>
          <w:rStyle w:val="StyleUnderline"/>
        </w:rPr>
        <w:t xml:space="preserve"> civil servants are not as creative and risk-taking</w:t>
      </w:r>
      <w:r>
        <w:t xml:space="preserve"> </w:t>
      </w:r>
      <w:r w:rsidRPr="00AA4642">
        <w:rPr>
          <w:rStyle w:val="StyleUnderline"/>
        </w:rPr>
        <w:t>as the entrepreneurs of Silicon Valley</w:t>
      </w:r>
      <w:r>
        <w:t xml:space="preserve">, </w:t>
      </w:r>
      <w:r w:rsidRPr="00AA4642">
        <w:rPr>
          <w:rStyle w:val="StyleUnderline"/>
        </w:rPr>
        <w:t xml:space="preserve">and </w:t>
      </w:r>
      <w:r w:rsidRPr="00C20E37">
        <w:rPr>
          <w:rStyle w:val="Emphasis"/>
          <w:sz w:val="24"/>
          <w:szCs w:val="24"/>
          <w:highlight w:val="cyan"/>
        </w:rPr>
        <w:t>government should simply level the playing field</w:t>
      </w:r>
      <w:r w:rsidRPr="00AA4642">
        <w:rPr>
          <w:rStyle w:val="Emphasis"/>
          <w:sz w:val="24"/>
          <w:szCs w:val="24"/>
        </w:rPr>
        <w:t xml:space="preserve"> and </w:t>
      </w:r>
      <w:r w:rsidRPr="00C20E37">
        <w:rPr>
          <w:rStyle w:val="Emphasis"/>
          <w:sz w:val="24"/>
          <w:szCs w:val="24"/>
          <w:highlight w:val="cyan"/>
        </w:rPr>
        <w:t>then get out of the way</w:t>
      </w:r>
      <w:r w:rsidRPr="00AA4642">
        <w:rPr>
          <w:rStyle w:val="Emphasis"/>
          <w:sz w:val="24"/>
          <w:szCs w:val="24"/>
        </w:rPr>
        <w:t xml:space="preserve"> – </w:t>
      </w:r>
      <w:r w:rsidRPr="00C20E37">
        <w:rPr>
          <w:rStyle w:val="Emphasis"/>
          <w:sz w:val="24"/>
          <w:szCs w:val="24"/>
          <w:highlight w:val="cyan"/>
        </w:rPr>
        <w:t>so</w:t>
      </w:r>
      <w:r w:rsidRPr="00AA4642">
        <w:rPr>
          <w:rStyle w:val="Emphasis"/>
          <w:sz w:val="24"/>
          <w:szCs w:val="24"/>
        </w:rPr>
        <w:t xml:space="preserve"> the r</w:t>
      </w:r>
      <w:r w:rsidRPr="00C20E37">
        <w:rPr>
          <w:rStyle w:val="Emphasis"/>
          <w:sz w:val="24"/>
          <w:szCs w:val="24"/>
          <w:highlight w:val="cyan"/>
        </w:rPr>
        <w:t>isk-takers in private business can play the game.</w:t>
      </w:r>
    </w:p>
    <w:p w14:paraId="0B5A6D1E" w14:textId="77777777" w:rsidR="003218DB" w:rsidRDefault="003218DB" w:rsidP="003218DB">
      <w:r>
        <w:t xml:space="preserve">This book’s thesis is that </w:t>
      </w:r>
      <w:r w:rsidRPr="00C20E37">
        <w:rPr>
          <w:rStyle w:val="Emphasis"/>
          <w:sz w:val="24"/>
          <w:szCs w:val="24"/>
          <w:highlight w:val="cyan"/>
        </w:rPr>
        <w:t>we cannot move on from</w:t>
      </w:r>
      <w:r w:rsidRPr="00AA4642">
        <w:rPr>
          <w:rStyle w:val="Emphasis"/>
          <w:sz w:val="24"/>
          <w:szCs w:val="24"/>
        </w:rPr>
        <w:t xml:space="preserve"> the key </w:t>
      </w:r>
      <w:r w:rsidRPr="00C20E37">
        <w:rPr>
          <w:rStyle w:val="Emphasis"/>
          <w:sz w:val="24"/>
          <w:szCs w:val="24"/>
          <w:highlight w:val="cyan"/>
        </w:rPr>
        <w:t>problems facing our economies until we abandon this</w:t>
      </w:r>
      <w:r w:rsidRPr="00AA4642">
        <w:rPr>
          <w:rStyle w:val="Emphasis"/>
          <w:sz w:val="24"/>
          <w:szCs w:val="24"/>
        </w:rPr>
        <w:t xml:space="preserve"> narrow </w:t>
      </w:r>
      <w:r w:rsidRPr="00C20E37">
        <w:rPr>
          <w:rStyle w:val="Emphasis"/>
          <w:sz w:val="24"/>
          <w:szCs w:val="24"/>
          <w:highlight w:val="cyan"/>
        </w:rPr>
        <w:t>view</w:t>
      </w:r>
      <w:r>
        <w:t xml:space="preserve">. </w:t>
      </w:r>
      <w:r w:rsidRPr="00AA4642">
        <w:rPr>
          <w:rStyle w:val="Emphasis"/>
        </w:rPr>
        <w:t>Mission thinking</w:t>
      </w:r>
      <w:r>
        <w:t xml:space="preserve"> of the kind I outline here </w:t>
      </w:r>
      <w:r w:rsidRPr="00AA4642">
        <w:rPr>
          <w:rStyle w:val="StyleUnderline"/>
        </w:rPr>
        <w:t>can</w:t>
      </w:r>
      <w:r>
        <w:t xml:space="preserve"> </w:t>
      </w:r>
      <w:r w:rsidRPr="00AA4642">
        <w:rPr>
          <w:rStyle w:val="StyleUnderline"/>
        </w:rPr>
        <w:t xml:space="preserve">help us </w:t>
      </w:r>
      <w:r w:rsidRPr="00AA4642">
        <w:rPr>
          <w:rStyle w:val="Emphasis"/>
        </w:rPr>
        <w:t>restructure contemporary capitalism</w:t>
      </w:r>
      <w:r>
        <w:t xml:space="preserve">. </w:t>
      </w:r>
      <w:r w:rsidRPr="00AA4642">
        <w:rPr>
          <w:rStyle w:val="StyleUnderline"/>
        </w:rPr>
        <w:t xml:space="preserve">The </w:t>
      </w:r>
      <w:r w:rsidRPr="00C20E37">
        <w:rPr>
          <w:rStyle w:val="Emphasis"/>
          <w:highlight w:val="cyan"/>
        </w:rPr>
        <w:t>scale</w:t>
      </w:r>
      <w:r w:rsidRPr="00AA4642">
        <w:rPr>
          <w:rStyle w:val="StyleUnderline"/>
        </w:rPr>
        <w:t xml:space="preserve"> of the </w:t>
      </w:r>
      <w:r w:rsidRPr="00AA4642">
        <w:rPr>
          <w:rStyle w:val="Emphasis"/>
        </w:rPr>
        <w:t>reinvention</w:t>
      </w:r>
      <w:r>
        <w:t xml:space="preserve"> </w:t>
      </w:r>
      <w:r w:rsidRPr="00C20E37">
        <w:rPr>
          <w:rStyle w:val="Emphasis"/>
          <w:highlight w:val="cyan"/>
        </w:rPr>
        <w:t>calls</w:t>
      </w:r>
      <w:r w:rsidRPr="00C20E37">
        <w:rPr>
          <w:rStyle w:val="StyleUnderline"/>
          <w:highlight w:val="cyan"/>
        </w:rPr>
        <w:t xml:space="preserve"> for a </w:t>
      </w:r>
      <w:r w:rsidRPr="00C20E37">
        <w:rPr>
          <w:rStyle w:val="Emphasis"/>
          <w:highlight w:val="cyan"/>
        </w:rPr>
        <w:t>new narrative</w:t>
      </w:r>
      <w:r w:rsidRPr="00C20E37">
        <w:rPr>
          <w:highlight w:val="cyan"/>
        </w:rPr>
        <w:t xml:space="preserve"> </w:t>
      </w:r>
      <w:r w:rsidRPr="00C20E37">
        <w:rPr>
          <w:rStyle w:val="StyleUnderline"/>
          <w:highlight w:val="cyan"/>
        </w:rPr>
        <w:t xml:space="preserve">and </w:t>
      </w:r>
      <w:r w:rsidRPr="00C20E37">
        <w:rPr>
          <w:rStyle w:val="Emphasis"/>
          <w:highlight w:val="cyan"/>
        </w:rPr>
        <w:t>new vocabulary</w:t>
      </w:r>
      <w:r w:rsidRPr="00C20E37">
        <w:rPr>
          <w:rStyle w:val="StyleUnderline"/>
          <w:highlight w:val="cyan"/>
        </w:rPr>
        <w:t xml:space="preserve"> for</w:t>
      </w:r>
      <w:r w:rsidRPr="00AA4642">
        <w:rPr>
          <w:rStyle w:val="StyleUnderline"/>
        </w:rPr>
        <w:t xml:space="preserve"> </w:t>
      </w:r>
      <w:r w:rsidRPr="00C20E37">
        <w:rPr>
          <w:rStyle w:val="StyleUnderline"/>
          <w:highlight w:val="cyan"/>
        </w:rPr>
        <w:t>our</w:t>
      </w:r>
      <w:r w:rsidRPr="00AA4642">
        <w:rPr>
          <w:rStyle w:val="StyleUnderline"/>
        </w:rPr>
        <w:t xml:space="preserve"> </w:t>
      </w:r>
      <w:r w:rsidRPr="00AA4642">
        <w:rPr>
          <w:rStyle w:val="Emphasis"/>
        </w:rPr>
        <w:t xml:space="preserve">political </w:t>
      </w:r>
      <w:r w:rsidRPr="00C20E37">
        <w:rPr>
          <w:rStyle w:val="Emphasis"/>
          <w:highlight w:val="cyan"/>
        </w:rPr>
        <w:t>economy</w:t>
      </w:r>
      <w:r>
        <w:t xml:space="preserve">, </w:t>
      </w:r>
      <w:r w:rsidRPr="00AA4642">
        <w:rPr>
          <w:rStyle w:val="StyleUnderline"/>
        </w:rPr>
        <w:t xml:space="preserve">using the </w:t>
      </w:r>
      <w:r w:rsidRPr="00AA4642">
        <w:rPr>
          <w:rStyle w:val="Emphasis"/>
        </w:rPr>
        <w:t>idea of public purpose</w:t>
      </w:r>
      <w:r>
        <w:t xml:space="preserve"> </w:t>
      </w:r>
      <w:r w:rsidRPr="00AA4642">
        <w:rPr>
          <w:rStyle w:val="StyleUnderline"/>
        </w:rPr>
        <w:t xml:space="preserve">to </w:t>
      </w:r>
      <w:r w:rsidRPr="00AA4642">
        <w:rPr>
          <w:rStyle w:val="Emphasis"/>
        </w:rPr>
        <w:t>guide policy</w:t>
      </w:r>
      <w:r w:rsidRPr="00AA4642">
        <w:rPr>
          <w:rStyle w:val="StyleUnderline"/>
        </w:rPr>
        <w:t xml:space="preserve"> and </w:t>
      </w:r>
      <w:r w:rsidRPr="00AA4642">
        <w:rPr>
          <w:rStyle w:val="Emphasis"/>
        </w:rPr>
        <w:t>business</w:t>
      </w:r>
      <w:r w:rsidRPr="00AA4642">
        <w:rPr>
          <w:rStyle w:val="StyleUnderline"/>
        </w:rPr>
        <w:t xml:space="preserve"> activity</w:t>
      </w:r>
      <w:r>
        <w:t xml:space="preserve">.6 This requires ambition – making sure that the contracts, </w:t>
      </w:r>
      <w:proofErr w:type="gramStart"/>
      <w:r>
        <w:t>relationships</w:t>
      </w:r>
      <w:proofErr w:type="gramEnd"/>
      <w:r>
        <w:t xml:space="preserve"> and messaging result in a more sustainable and just society. And it requires a process that is as inclusive as possible, involving many value creators. </w:t>
      </w:r>
      <w:r w:rsidRPr="00C20E37">
        <w:rPr>
          <w:rStyle w:val="Emphasis"/>
          <w:highlight w:val="cyan"/>
        </w:rPr>
        <w:t>Public purpose</w:t>
      </w:r>
      <w:r w:rsidRPr="00C20E37">
        <w:rPr>
          <w:highlight w:val="cyan"/>
        </w:rPr>
        <w:t xml:space="preserve"> </w:t>
      </w:r>
      <w:r w:rsidRPr="00C20E37">
        <w:rPr>
          <w:rStyle w:val="Emphasis"/>
          <w:highlight w:val="cyan"/>
        </w:rPr>
        <w:t xml:space="preserve">must lie at the </w:t>
      </w:r>
      <w:proofErr w:type="spellStart"/>
      <w:r w:rsidRPr="00C20E37">
        <w:rPr>
          <w:rStyle w:val="Emphasis"/>
          <w:highlight w:val="cyan"/>
        </w:rPr>
        <w:t>centre</w:t>
      </w:r>
      <w:proofErr w:type="spellEnd"/>
      <w:r>
        <w:t xml:space="preserve"> </w:t>
      </w:r>
      <w:r w:rsidRPr="00AA4642">
        <w:rPr>
          <w:rStyle w:val="StyleUnderline"/>
        </w:rPr>
        <w:t xml:space="preserve">of </w:t>
      </w:r>
      <w:r w:rsidRPr="00AA4642">
        <w:rPr>
          <w:rStyle w:val="Emphasis"/>
        </w:rPr>
        <w:t>how wealth is created</w:t>
      </w:r>
      <w:r w:rsidRPr="00AA4642">
        <w:t xml:space="preserve"> collectively</w:t>
      </w:r>
      <w:r>
        <w:t xml:space="preserve"> to bring stronger alignment between value creation and </w:t>
      </w:r>
      <w:r w:rsidRPr="00AA4642">
        <w:rPr>
          <w:rStyle w:val="StyleUnderline"/>
        </w:rPr>
        <w:t>value distribution</w:t>
      </w:r>
      <w:r>
        <w:t xml:space="preserve">. And the latter </w:t>
      </w:r>
      <w:r w:rsidRPr="00AA4642">
        <w:rPr>
          <w:rStyle w:val="StyleUnderline"/>
        </w:rPr>
        <w:t xml:space="preserve">should </w:t>
      </w:r>
      <w:r w:rsidRPr="00AA4642">
        <w:rPr>
          <w:rStyle w:val="Emphasis"/>
        </w:rPr>
        <w:t>not</w:t>
      </w:r>
      <w:r w:rsidRPr="00AA4642">
        <w:rPr>
          <w:rStyle w:val="StyleUnderline"/>
        </w:rPr>
        <w:t xml:space="preserve"> only be about </w:t>
      </w:r>
      <w:r w:rsidRPr="00AA4642">
        <w:rPr>
          <w:rStyle w:val="Emphasis"/>
        </w:rPr>
        <w:t>redistribution (ex post)</w:t>
      </w:r>
      <w:r w:rsidRPr="00AA4642">
        <w:rPr>
          <w:rStyle w:val="StyleUnderline"/>
        </w:rPr>
        <w:t xml:space="preserve"> </w:t>
      </w:r>
      <w:r w:rsidRPr="00AA4642">
        <w:rPr>
          <w:rStyle w:val="Emphasis"/>
        </w:rPr>
        <w:t>but</w:t>
      </w:r>
      <w:r>
        <w:t xml:space="preserve"> also </w:t>
      </w:r>
      <w:proofErr w:type="spellStart"/>
      <w:r w:rsidRPr="00AA4642">
        <w:rPr>
          <w:rStyle w:val="Emphasis"/>
        </w:rPr>
        <w:t>predistribution</w:t>
      </w:r>
      <w:proofErr w:type="spellEnd"/>
      <w:r w:rsidRPr="00AA4642">
        <w:rPr>
          <w:rStyle w:val="Emphasis"/>
        </w:rPr>
        <w:t xml:space="preserve"> ex ante</w:t>
      </w:r>
      <w:r>
        <w:t xml:space="preserve">: </w:t>
      </w:r>
      <w:r w:rsidRPr="00AA4642">
        <w:rPr>
          <w:rStyle w:val="StyleUnderline"/>
        </w:rPr>
        <w:t xml:space="preserve">a </w:t>
      </w:r>
      <w:r w:rsidRPr="00AA4642">
        <w:rPr>
          <w:rStyle w:val="Emphasis"/>
        </w:rPr>
        <w:t>more symbiotic way</w:t>
      </w:r>
      <w:r w:rsidRPr="00AA4642">
        <w:rPr>
          <w:rStyle w:val="StyleUnderline"/>
        </w:rPr>
        <w:t xml:space="preserve"> for </w:t>
      </w:r>
      <w:r w:rsidRPr="00AA4642">
        <w:rPr>
          <w:rStyle w:val="Emphasis"/>
        </w:rPr>
        <w:t>economic actors to relate</w:t>
      </w:r>
      <w:r>
        <w:t>, collaborate and share.</w:t>
      </w:r>
    </w:p>
    <w:p w14:paraId="2718D6EA" w14:textId="77777777" w:rsidR="003218DB" w:rsidRDefault="003218DB" w:rsidP="003218DB">
      <w:r w:rsidRPr="00C20E37">
        <w:rPr>
          <w:rStyle w:val="StyleUnderline"/>
          <w:highlight w:val="cyan"/>
        </w:rPr>
        <w:t xml:space="preserve">It is </w:t>
      </w:r>
      <w:r w:rsidRPr="00C20E37">
        <w:rPr>
          <w:rStyle w:val="Emphasis"/>
          <w:highlight w:val="cyan"/>
        </w:rPr>
        <w:t>essential</w:t>
      </w:r>
      <w:r w:rsidRPr="00C20E37">
        <w:rPr>
          <w:rStyle w:val="StyleUnderline"/>
          <w:highlight w:val="cyan"/>
        </w:rPr>
        <w:t xml:space="preserve"> to link</w:t>
      </w:r>
      <w:r w:rsidRPr="00AA4642">
        <w:rPr>
          <w:rStyle w:val="StyleUnderline"/>
        </w:rPr>
        <w:t xml:space="preserve"> the </w:t>
      </w:r>
      <w:r w:rsidRPr="00C20E37">
        <w:rPr>
          <w:rStyle w:val="Emphasis"/>
          <w:highlight w:val="cyan"/>
        </w:rPr>
        <w:t>micro properties</w:t>
      </w:r>
      <w:r>
        <w:t xml:space="preserve"> </w:t>
      </w:r>
      <w:r w:rsidRPr="00AA4642">
        <w:rPr>
          <w:rStyle w:val="StyleUnderline"/>
        </w:rPr>
        <w:t>of the system</w:t>
      </w:r>
      <w:r>
        <w:t xml:space="preserve"> – such as </w:t>
      </w:r>
      <w:r w:rsidRPr="00AA4642">
        <w:rPr>
          <w:rStyle w:val="StyleUnderline"/>
        </w:rPr>
        <w:t xml:space="preserve">how organizations are governed – </w:t>
      </w:r>
      <w:r w:rsidRPr="00C20E37">
        <w:rPr>
          <w:rStyle w:val="StyleUnderline"/>
          <w:highlight w:val="cyan"/>
        </w:rPr>
        <w:t>to</w:t>
      </w:r>
      <w:r w:rsidRPr="00AA4642">
        <w:rPr>
          <w:rStyle w:val="StyleUnderline"/>
        </w:rPr>
        <w:t xml:space="preserve"> the </w:t>
      </w:r>
      <w:r w:rsidRPr="00C20E37">
        <w:rPr>
          <w:rStyle w:val="Emphasis"/>
          <w:highlight w:val="cyan"/>
        </w:rPr>
        <w:t>macro patterns</w:t>
      </w:r>
      <w:r w:rsidRPr="00C20E37">
        <w:rPr>
          <w:highlight w:val="cyan"/>
        </w:rPr>
        <w:t xml:space="preserve"> </w:t>
      </w:r>
      <w:r w:rsidRPr="00C20E37">
        <w:rPr>
          <w:rStyle w:val="StyleUnderline"/>
          <w:highlight w:val="cyan"/>
        </w:rPr>
        <w:t>of</w:t>
      </w:r>
      <w:r w:rsidRPr="00AA4642">
        <w:rPr>
          <w:rStyle w:val="StyleUnderline"/>
        </w:rPr>
        <w:t xml:space="preserve"> the </w:t>
      </w:r>
      <w:r w:rsidRPr="00AA4642">
        <w:rPr>
          <w:rStyle w:val="Emphasis"/>
        </w:rPr>
        <w:t>type</w:t>
      </w:r>
      <w:r w:rsidRPr="00AA4642">
        <w:rPr>
          <w:rStyle w:val="StyleUnderline"/>
        </w:rPr>
        <w:t xml:space="preserve"> of </w:t>
      </w:r>
      <w:r w:rsidRPr="00C20E37">
        <w:rPr>
          <w:rStyle w:val="StyleUnderline"/>
          <w:highlight w:val="cyan"/>
        </w:rPr>
        <w:t>growth</w:t>
      </w:r>
      <w:r w:rsidRPr="00C20E37">
        <w:rPr>
          <w:highlight w:val="cyan"/>
        </w:rPr>
        <w:t xml:space="preserve"> </w:t>
      </w:r>
      <w:r w:rsidRPr="00C20E37">
        <w:rPr>
          <w:rStyle w:val="StyleUnderline"/>
          <w:highlight w:val="cyan"/>
        </w:rPr>
        <w:t>desired</w:t>
      </w:r>
      <w:r>
        <w:t xml:space="preserve">. </w:t>
      </w:r>
      <w:r w:rsidRPr="00AA4642">
        <w:rPr>
          <w:rStyle w:val="StyleUnderline"/>
        </w:rPr>
        <w:t xml:space="preserve">By </w:t>
      </w:r>
      <w:r w:rsidRPr="00AA4642">
        <w:rPr>
          <w:rStyle w:val="Emphasis"/>
        </w:rPr>
        <w:t>rethinking</w:t>
      </w:r>
      <w:r>
        <w:t xml:space="preserve"> how </w:t>
      </w:r>
      <w:r w:rsidRPr="00C20E37">
        <w:rPr>
          <w:rStyle w:val="Emphasis"/>
          <w:highlight w:val="cyan"/>
        </w:rPr>
        <w:t>the relationships between the publi</w:t>
      </w:r>
      <w:r w:rsidRPr="00AA4642">
        <w:rPr>
          <w:rStyle w:val="Emphasis"/>
        </w:rPr>
        <w:t>c</w:t>
      </w:r>
      <w:r>
        <w:t xml:space="preserve"> sector </w:t>
      </w:r>
      <w:r w:rsidRPr="00AA4642">
        <w:rPr>
          <w:rStyle w:val="Emphasis"/>
        </w:rPr>
        <w:t>and private</w:t>
      </w:r>
      <w:r>
        <w:t xml:space="preserve"> sector can be better </w:t>
      </w:r>
      <w:r w:rsidRPr="00C20E37">
        <w:rPr>
          <w:rStyle w:val="StyleUnderline"/>
          <w:highlight w:val="cyan"/>
        </w:rPr>
        <w:t xml:space="preserve">governed around </w:t>
      </w:r>
      <w:r w:rsidRPr="00C20E37">
        <w:rPr>
          <w:rStyle w:val="Emphasis"/>
          <w:highlight w:val="cyan"/>
        </w:rPr>
        <w:t>public purpose</w:t>
      </w:r>
      <w:r w:rsidRPr="00C20E37">
        <w:rPr>
          <w:highlight w:val="cyan"/>
        </w:rPr>
        <w:t xml:space="preserve">, </w:t>
      </w:r>
      <w:r w:rsidRPr="00C20E37">
        <w:rPr>
          <w:rStyle w:val="StyleUnderline"/>
          <w:highlight w:val="cyan"/>
        </w:rPr>
        <w:t xml:space="preserve">we can create </w:t>
      </w:r>
      <w:r w:rsidRPr="00C20E37">
        <w:rPr>
          <w:rStyle w:val="Emphasis"/>
          <w:highlight w:val="cyan"/>
        </w:rPr>
        <w:t>growth</w:t>
      </w:r>
      <w:r w:rsidRPr="00C20E37">
        <w:rPr>
          <w:rStyle w:val="StyleUnderline"/>
          <w:highlight w:val="cyan"/>
        </w:rPr>
        <w:t xml:space="preserve"> that is</w:t>
      </w:r>
      <w:r w:rsidRPr="00C20E37">
        <w:rPr>
          <w:highlight w:val="cyan"/>
        </w:rPr>
        <w:t xml:space="preserve"> </w:t>
      </w:r>
      <w:r w:rsidRPr="00C20E37">
        <w:rPr>
          <w:rStyle w:val="Emphasis"/>
          <w:highlight w:val="cyan"/>
        </w:rPr>
        <w:t>better balanced and resilient</w:t>
      </w:r>
      <w:r w:rsidRPr="00AA4642">
        <w:rPr>
          <w:rStyle w:val="StyleUnderline"/>
        </w:rPr>
        <w:t>, with new capabilities and opportunities</w:t>
      </w:r>
      <w:r>
        <w:t xml:space="preserve"> spread </w:t>
      </w:r>
      <w:r w:rsidRPr="00AA4642">
        <w:rPr>
          <w:rStyle w:val="StyleUnderline"/>
        </w:rPr>
        <w:t>across the economy</w:t>
      </w:r>
      <w:r>
        <w:t xml:space="preserve">. </w:t>
      </w:r>
      <w:r w:rsidRPr="00AA4642">
        <w:rPr>
          <w:rStyle w:val="StyleUnderline"/>
        </w:rPr>
        <w:t xml:space="preserve">But </w:t>
      </w:r>
      <w:r w:rsidRPr="00AA4642">
        <w:rPr>
          <w:rStyle w:val="Emphasis"/>
        </w:rPr>
        <w:t>this means, at the start</w:t>
      </w:r>
      <w:r>
        <w:t xml:space="preserve">, </w:t>
      </w:r>
      <w:r w:rsidRPr="00AA4642">
        <w:rPr>
          <w:rStyle w:val="Emphasis"/>
        </w:rPr>
        <w:t>replacing</w:t>
      </w:r>
      <w:r>
        <w:t xml:space="preserve"> </w:t>
      </w:r>
      <w:r w:rsidRPr="00AA4642">
        <w:rPr>
          <w:rStyle w:val="StyleUnderline"/>
        </w:rPr>
        <w:t>the fashionable, bland terminology of ‘</w:t>
      </w:r>
      <w:r w:rsidRPr="00AA4642">
        <w:rPr>
          <w:rStyle w:val="Emphasis"/>
        </w:rPr>
        <w:t>partnership’</w:t>
      </w:r>
      <w:r>
        <w:t xml:space="preserve"> </w:t>
      </w:r>
      <w:r w:rsidRPr="00AA4642">
        <w:rPr>
          <w:rStyle w:val="StyleUnderline"/>
        </w:rPr>
        <w:t>with</w:t>
      </w:r>
      <w:r>
        <w:t xml:space="preserve"> clearer metrics as to what </w:t>
      </w:r>
      <w:r w:rsidRPr="00AA4642">
        <w:rPr>
          <w:rStyle w:val="StyleUnderline"/>
        </w:rPr>
        <w:t xml:space="preserve">a </w:t>
      </w:r>
      <w:r w:rsidRPr="00AA4642">
        <w:rPr>
          <w:rStyle w:val="Emphasis"/>
        </w:rPr>
        <w:t>symbiotic and mutualistic ecosystem</w:t>
      </w:r>
      <w:r>
        <w:t xml:space="preserve"> looks like; that is, one </w:t>
      </w:r>
      <w:r w:rsidRPr="00AA4642">
        <w:rPr>
          <w:rStyle w:val="StyleUnderline"/>
        </w:rPr>
        <w:t xml:space="preserve">in which </w:t>
      </w:r>
      <w:proofErr w:type="gramStart"/>
      <w:r w:rsidRPr="00AA4642">
        <w:rPr>
          <w:rStyle w:val="StyleUnderline"/>
        </w:rPr>
        <w:t>risks</w:t>
      </w:r>
      <w:proofErr w:type="gramEnd"/>
      <w:r w:rsidRPr="00AA4642">
        <w:rPr>
          <w:rStyle w:val="StyleUnderline"/>
        </w:rPr>
        <w:t xml:space="preserve"> and rewards are</w:t>
      </w:r>
      <w:r>
        <w:t xml:space="preserve"> more </w:t>
      </w:r>
      <w:r w:rsidRPr="00AA4642">
        <w:rPr>
          <w:rStyle w:val="Emphasis"/>
        </w:rPr>
        <w:t>equally shared</w:t>
      </w:r>
      <w:r>
        <w:t xml:space="preserve">. </w:t>
      </w:r>
      <w:r w:rsidRPr="00AA4642">
        <w:rPr>
          <w:rStyle w:val="StyleUnderline"/>
        </w:rPr>
        <w:t xml:space="preserve">In </w:t>
      </w:r>
      <w:r w:rsidRPr="00AA4642">
        <w:rPr>
          <w:rStyle w:val="Emphasis"/>
        </w:rPr>
        <w:t>our era</w:t>
      </w:r>
      <w:r>
        <w:t xml:space="preserve">, unfortunately, </w:t>
      </w:r>
      <w:r w:rsidRPr="00AA4642">
        <w:rPr>
          <w:rStyle w:val="StyleUnderline"/>
        </w:rPr>
        <w:t>the relationship is</w:t>
      </w:r>
      <w:r>
        <w:t xml:space="preserve"> often </w:t>
      </w:r>
      <w:r w:rsidRPr="00AA4642">
        <w:rPr>
          <w:rStyle w:val="Emphasis"/>
        </w:rPr>
        <w:t>parasitic</w:t>
      </w:r>
      <w:r>
        <w:t xml:space="preserve">: </w:t>
      </w:r>
      <w:r w:rsidRPr="00AA4642">
        <w:rPr>
          <w:rStyle w:val="StyleUnderline"/>
        </w:rPr>
        <w:t>public-health funding</w:t>
      </w:r>
      <w:r>
        <w:t xml:space="preserve"> is </w:t>
      </w:r>
      <w:r w:rsidRPr="00AA4642">
        <w:rPr>
          <w:rStyle w:val="StyleUnderline"/>
        </w:rPr>
        <w:t>structured</w:t>
      </w:r>
      <w:r>
        <w:t xml:space="preserve"> </w:t>
      </w:r>
      <w:r w:rsidRPr="00AA4642">
        <w:rPr>
          <w:rStyle w:val="StyleUnderline"/>
        </w:rPr>
        <w:t>so that publicly financed drugs are too expensive</w:t>
      </w:r>
      <w:r>
        <w:t xml:space="preserve"> for citizens </w:t>
      </w:r>
      <w:r w:rsidRPr="00AA4642">
        <w:rPr>
          <w:rStyle w:val="StyleUnderline"/>
        </w:rPr>
        <w:t>to buy.</w:t>
      </w:r>
    </w:p>
    <w:p w14:paraId="7EF99FA1" w14:textId="77777777" w:rsidR="003218DB" w:rsidRDefault="003218DB" w:rsidP="003218DB">
      <w:pPr>
        <w:rPr>
          <w:rStyle w:val="StyleUnderline"/>
        </w:rPr>
      </w:pPr>
      <w:r w:rsidRPr="00AA4642">
        <w:rPr>
          <w:rStyle w:val="StyleUnderline"/>
        </w:rPr>
        <w:t xml:space="preserve">I call this </w:t>
      </w:r>
      <w:r w:rsidRPr="00AA4642">
        <w:rPr>
          <w:rStyle w:val="Emphasis"/>
        </w:rPr>
        <w:t>different way of doing things</w:t>
      </w:r>
      <w:r>
        <w:t xml:space="preserve"> </w:t>
      </w:r>
      <w:r w:rsidRPr="00AA4642">
        <w:rPr>
          <w:rStyle w:val="StyleUnderline"/>
        </w:rPr>
        <w:t xml:space="preserve">a </w:t>
      </w:r>
      <w:r w:rsidRPr="00AA4642">
        <w:rPr>
          <w:rStyle w:val="Emphasis"/>
        </w:rPr>
        <w:t>mission-oriented approach</w:t>
      </w:r>
      <w:r>
        <w:t xml:space="preserve">. </w:t>
      </w:r>
      <w:r w:rsidRPr="00C20E37">
        <w:rPr>
          <w:rStyle w:val="StyleUnderline"/>
        </w:rPr>
        <w:t>It</w:t>
      </w:r>
      <w:r w:rsidRPr="00AA4642">
        <w:rPr>
          <w:rStyle w:val="StyleUnderline"/>
        </w:rPr>
        <w:t xml:space="preserve"> means </w:t>
      </w:r>
      <w:r w:rsidRPr="00C20E37">
        <w:rPr>
          <w:rStyle w:val="Emphasis"/>
          <w:sz w:val="24"/>
          <w:szCs w:val="24"/>
          <w:highlight w:val="cyan"/>
        </w:rPr>
        <w:t>choosing directions</w:t>
      </w:r>
      <w:r w:rsidRPr="00C20E37">
        <w:rPr>
          <w:rStyle w:val="Emphasis"/>
          <w:highlight w:val="cyan"/>
        </w:rPr>
        <w:t xml:space="preserve"> for the economy</w:t>
      </w:r>
      <w:r>
        <w:t xml:space="preserve"> </w:t>
      </w:r>
      <w:r w:rsidRPr="00AA4642">
        <w:rPr>
          <w:rStyle w:val="Emphasis"/>
        </w:rPr>
        <w:t>and</w:t>
      </w:r>
      <w:r w:rsidRPr="00AA4642">
        <w:rPr>
          <w:rStyle w:val="StyleUnderline"/>
        </w:rPr>
        <w:t xml:space="preserve"> </w:t>
      </w:r>
      <w:r w:rsidRPr="00AA4642">
        <w:rPr>
          <w:rStyle w:val="Emphasis"/>
          <w:sz w:val="24"/>
          <w:szCs w:val="24"/>
        </w:rPr>
        <w:t>then</w:t>
      </w:r>
      <w:r>
        <w:t xml:space="preserve"> </w:t>
      </w:r>
      <w:r w:rsidRPr="00C20E37">
        <w:rPr>
          <w:rStyle w:val="Emphasis"/>
          <w:highlight w:val="cyan"/>
        </w:rPr>
        <w:t xml:space="preserve">putting the </w:t>
      </w:r>
      <w:r w:rsidRPr="00C20E37">
        <w:rPr>
          <w:rStyle w:val="Emphasis"/>
          <w:sz w:val="24"/>
          <w:szCs w:val="24"/>
          <w:highlight w:val="cyan"/>
        </w:rPr>
        <w:t>problems that need solving</w:t>
      </w:r>
      <w:r w:rsidRPr="00AA4642">
        <w:rPr>
          <w:rStyle w:val="Emphasis"/>
        </w:rPr>
        <w:t xml:space="preserve"> to get there</w:t>
      </w:r>
      <w:r>
        <w:t xml:space="preserve"> </w:t>
      </w:r>
      <w:r w:rsidRPr="00C20E37">
        <w:rPr>
          <w:rStyle w:val="Emphasis"/>
          <w:highlight w:val="cyan"/>
        </w:rPr>
        <w:t>at the</w:t>
      </w:r>
      <w:r w:rsidRPr="00C20E37">
        <w:rPr>
          <w:rStyle w:val="StyleUnderline"/>
          <w:highlight w:val="cyan"/>
        </w:rPr>
        <w:t xml:space="preserve"> </w:t>
      </w:r>
      <w:proofErr w:type="spellStart"/>
      <w:r w:rsidRPr="00C20E37">
        <w:rPr>
          <w:rStyle w:val="Emphasis"/>
          <w:sz w:val="24"/>
          <w:szCs w:val="24"/>
          <w:highlight w:val="cyan"/>
        </w:rPr>
        <w:t>centre</w:t>
      </w:r>
      <w:proofErr w:type="spellEnd"/>
      <w:r w:rsidRPr="00C20E37">
        <w:rPr>
          <w:rStyle w:val="StyleUnderline"/>
          <w:highlight w:val="cyan"/>
        </w:rPr>
        <w:t xml:space="preserve"> of</w:t>
      </w:r>
      <w:r w:rsidRPr="00C20E37">
        <w:rPr>
          <w:highlight w:val="cyan"/>
        </w:rPr>
        <w:t xml:space="preserve"> </w:t>
      </w:r>
      <w:r w:rsidRPr="00C20E37">
        <w:rPr>
          <w:rStyle w:val="Emphasis"/>
          <w:highlight w:val="cyan"/>
        </w:rPr>
        <w:t>how we design our</w:t>
      </w:r>
      <w:r w:rsidRPr="00AA4642">
        <w:rPr>
          <w:rStyle w:val="Emphasis"/>
        </w:rPr>
        <w:t xml:space="preserve"> economic </w:t>
      </w:r>
      <w:r w:rsidRPr="00C20E37">
        <w:rPr>
          <w:rStyle w:val="Emphasis"/>
          <w:highlight w:val="cyan"/>
        </w:rPr>
        <w:t>system</w:t>
      </w:r>
      <w:r>
        <w:t xml:space="preserve">. </w:t>
      </w:r>
      <w:r w:rsidRPr="00AA4642">
        <w:rPr>
          <w:rStyle w:val="StyleUnderline"/>
        </w:rPr>
        <w:t xml:space="preserve">It means designing </w:t>
      </w:r>
      <w:r w:rsidRPr="00C20E37">
        <w:rPr>
          <w:rStyle w:val="Emphasis"/>
          <w:highlight w:val="cyan"/>
        </w:rPr>
        <w:t>policies</w:t>
      </w:r>
      <w:r w:rsidRPr="00C20E37">
        <w:rPr>
          <w:rStyle w:val="StyleUnderline"/>
          <w:highlight w:val="cyan"/>
        </w:rPr>
        <w:t xml:space="preserve"> that </w:t>
      </w:r>
      <w:proofErr w:type="spellStart"/>
      <w:r w:rsidRPr="00C20E37">
        <w:rPr>
          <w:rStyle w:val="Emphasis"/>
          <w:highlight w:val="cyan"/>
        </w:rPr>
        <w:t>catalyse</w:t>
      </w:r>
      <w:proofErr w:type="spellEnd"/>
      <w:r w:rsidRPr="00C20E37">
        <w:rPr>
          <w:rStyle w:val="Emphasis"/>
          <w:highlight w:val="cyan"/>
        </w:rPr>
        <w:t xml:space="preserve"> investment, </w:t>
      </w:r>
      <w:proofErr w:type="gramStart"/>
      <w:r w:rsidRPr="00C20E37">
        <w:rPr>
          <w:rStyle w:val="Emphasis"/>
          <w:highlight w:val="cyan"/>
        </w:rPr>
        <w:t>innovation</w:t>
      </w:r>
      <w:proofErr w:type="gramEnd"/>
      <w:r w:rsidRPr="00C20E37">
        <w:rPr>
          <w:rStyle w:val="Emphasis"/>
          <w:highlight w:val="cyan"/>
        </w:rPr>
        <w:t xml:space="preserve"> and collaboration</w:t>
      </w:r>
      <w:r>
        <w:t xml:space="preserve"> </w:t>
      </w:r>
      <w:r w:rsidRPr="00AA4642">
        <w:rPr>
          <w:rStyle w:val="StyleUnderline"/>
        </w:rPr>
        <w:t xml:space="preserve">across a </w:t>
      </w:r>
      <w:r w:rsidRPr="00AA4642">
        <w:rPr>
          <w:rStyle w:val="Emphasis"/>
        </w:rPr>
        <w:t>wide variety of actors</w:t>
      </w:r>
      <w:r>
        <w:t xml:space="preserve"> </w:t>
      </w:r>
      <w:r w:rsidRPr="00AA4642">
        <w:rPr>
          <w:rStyle w:val="StyleUnderline"/>
        </w:rPr>
        <w:t xml:space="preserve">in the economy, </w:t>
      </w:r>
      <w:r w:rsidRPr="00C20E37">
        <w:rPr>
          <w:rStyle w:val="StyleUnderline"/>
          <w:highlight w:val="cyan"/>
        </w:rPr>
        <w:t>engaging</w:t>
      </w:r>
      <w:r w:rsidRPr="00AA4642">
        <w:rPr>
          <w:rStyle w:val="StyleUnderline"/>
        </w:rPr>
        <w:t xml:space="preserve"> both business and </w:t>
      </w:r>
      <w:r w:rsidRPr="00C20E37">
        <w:rPr>
          <w:rStyle w:val="StyleUnderline"/>
          <w:highlight w:val="cyan"/>
        </w:rPr>
        <w:t>citizens</w:t>
      </w:r>
      <w:r>
        <w:t xml:space="preserve">. </w:t>
      </w:r>
      <w:r w:rsidRPr="00C20E37">
        <w:rPr>
          <w:rStyle w:val="StyleUnderline"/>
        </w:rPr>
        <w:t>It</w:t>
      </w:r>
      <w:r w:rsidRPr="00AA4642">
        <w:rPr>
          <w:rStyle w:val="StyleUnderline"/>
        </w:rPr>
        <w:t xml:space="preserve"> means </w:t>
      </w:r>
      <w:r w:rsidRPr="00C20E37">
        <w:rPr>
          <w:rStyle w:val="Emphasis"/>
          <w:sz w:val="24"/>
          <w:szCs w:val="24"/>
          <w:highlight w:val="cyan"/>
        </w:rPr>
        <w:t>asking what kind of markets we want, rather than what problem in the market needs to be fixed</w:t>
      </w:r>
      <w:r w:rsidRPr="00AA4642">
        <w:rPr>
          <w:rStyle w:val="Emphasis"/>
          <w:sz w:val="24"/>
          <w:szCs w:val="24"/>
        </w:rPr>
        <w:t>.</w:t>
      </w:r>
      <w:r>
        <w:t xml:space="preserve"> </w:t>
      </w:r>
      <w:r w:rsidRPr="00AA4642">
        <w:rPr>
          <w:rStyle w:val="StyleUnderline"/>
        </w:rPr>
        <w:t xml:space="preserve">It means </w:t>
      </w:r>
      <w:r w:rsidRPr="00AA4642">
        <w:rPr>
          <w:rStyle w:val="Emphasis"/>
        </w:rPr>
        <w:t>using instruments</w:t>
      </w:r>
      <w:r w:rsidRPr="00AA4642">
        <w:rPr>
          <w:rStyle w:val="StyleUnderline"/>
        </w:rPr>
        <w:t xml:space="preserve"> such as </w:t>
      </w:r>
      <w:r w:rsidRPr="00AA4642">
        <w:t>loans</w:t>
      </w:r>
      <w:r>
        <w:t xml:space="preserve">, </w:t>
      </w:r>
      <w:proofErr w:type="gramStart"/>
      <w:r w:rsidRPr="00AA4642">
        <w:rPr>
          <w:rStyle w:val="StyleUnderline"/>
        </w:rPr>
        <w:t>grants</w:t>
      </w:r>
      <w:proofErr w:type="gramEnd"/>
      <w:r w:rsidRPr="00AA4642">
        <w:rPr>
          <w:rStyle w:val="StyleUnderline"/>
        </w:rPr>
        <w:t xml:space="preserve"> and procurement to </w:t>
      </w:r>
      <w:r w:rsidRPr="00AA4642">
        <w:rPr>
          <w:rStyle w:val="Emphasis"/>
        </w:rPr>
        <w:t>drive</w:t>
      </w:r>
      <w:r w:rsidRPr="00AA4642">
        <w:rPr>
          <w:rStyle w:val="StyleUnderline"/>
        </w:rPr>
        <w:t xml:space="preserve"> the </w:t>
      </w:r>
      <w:r w:rsidRPr="00AA4642">
        <w:rPr>
          <w:rStyle w:val="Emphasis"/>
        </w:rPr>
        <w:t>most innovative solutions</w:t>
      </w:r>
      <w:r w:rsidRPr="00AA4642">
        <w:rPr>
          <w:rStyle w:val="StyleUnderline"/>
        </w:rPr>
        <w:t xml:space="preserve"> to </w:t>
      </w:r>
      <w:r w:rsidRPr="00AA4642">
        <w:rPr>
          <w:rStyle w:val="Emphasis"/>
        </w:rPr>
        <w:t>tackle specific problems</w:t>
      </w:r>
      <w:r>
        <w:t xml:space="preserve">, </w:t>
      </w:r>
      <w:r w:rsidRPr="00AA4642">
        <w:rPr>
          <w:rStyle w:val="StyleUnderline"/>
        </w:rPr>
        <w:t xml:space="preserve">whether those be getting </w:t>
      </w:r>
      <w:r w:rsidRPr="00AA4642">
        <w:rPr>
          <w:rStyle w:val="Emphasis"/>
        </w:rPr>
        <w:t>plastic out of the ocean</w:t>
      </w:r>
      <w:r>
        <w:t xml:space="preserve"> </w:t>
      </w:r>
      <w:r w:rsidRPr="00AA4642">
        <w:rPr>
          <w:rStyle w:val="StyleUnderline"/>
        </w:rPr>
        <w:t xml:space="preserve">or </w:t>
      </w:r>
      <w:r w:rsidRPr="00AA4642">
        <w:rPr>
          <w:rStyle w:val="Emphasis"/>
        </w:rPr>
        <w:t>narrowing the digital divide</w:t>
      </w:r>
      <w:r>
        <w:t xml:space="preserve">. </w:t>
      </w:r>
      <w:r w:rsidRPr="00AA4642">
        <w:rPr>
          <w:rStyle w:val="Emphasis"/>
        </w:rPr>
        <w:t xml:space="preserve">The </w:t>
      </w:r>
      <w:r w:rsidRPr="00AA4642">
        <w:rPr>
          <w:rStyle w:val="Emphasis"/>
          <w:sz w:val="24"/>
          <w:szCs w:val="24"/>
        </w:rPr>
        <w:t>wrong question</w:t>
      </w:r>
      <w:r w:rsidRPr="00AA4642">
        <w:rPr>
          <w:rStyle w:val="Emphasis"/>
        </w:rPr>
        <w:t xml:space="preserve"> is: how much money is there and what can we do</w:t>
      </w:r>
      <w:r>
        <w:t xml:space="preserve"> with it</w:t>
      </w:r>
      <w:r w:rsidRPr="00AA4642">
        <w:rPr>
          <w:rStyle w:val="Emphasis"/>
        </w:rPr>
        <w:t>?</w:t>
      </w:r>
      <w:r>
        <w:t xml:space="preserve"> </w:t>
      </w:r>
      <w:r w:rsidRPr="00C20E37">
        <w:rPr>
          <w:rStyle w:val="StyleUnderline"/>
          <w:highlight w:val="cyan"/>
        </w:rPr>
        <w:t xml:space="preserve">The </w:t>
      </w:r>
      <w:r w:rsidRPr="00C20E37">
        <w:rPr>
          <w:rStyle w:val="Emphasis"/>
          <w:sz w:val="24"/>
          <w:szCs w:val="24"/>
          <w:highlight w:val="cyan"/>
        </w:rPr>
        <w:t>right question</w:t>
      </w:r>
      <w:r w:rsidRPr="00C20E37">
        <w:rPr>
          <w:rStyle w:val="StyleUnderline"/>
          <w:highlight w:val="cyan"/>
        </w:rPr>
        <w:t xml:space="preserve"> is</w:t>
      </w:r>
      <w:r w:rsidRPr="00C20E37">
        <w:rPr>
          <w:highlight w:val="cyan"/>
        </w:rPr>
        <w:t xml:space="preserve">: </w:t>
      </w:r>
      <w:r w:rsidRPr="00C20E37">
        <w:rPr>
          <w:rStyle w:val="Emphasis"/>
          <w:highlight w:val="cyan"/>
        </w:rPr>
        <w:t>what needs doing</w:t>
      </w:r>
      <w:r>
        <w:t xml:space="preserve"> </w:t>
      </w:r>
      <w:r w:rsidRPr="00AA4642">
        <w:rPr>
          <w:rStyle w:val="StyleUnderline"/>
        </w:rPr>
        <w:t xml:space="preserve">and </w:t>
      </w:r>
      <w:r w:rsidRPr="00C20E37">
        <w:rPr>
          <w:rStyle w:val="Emphasis"/>
          <w:highlight w:val="cyan"/>
        </w:rPr>
        <w:t>how can we structure</w:t>
      </w:r>
      <w:r w:rsidRPr="00C20E37">
        <w:rPr>
          <w:rStyle w:val="StyleUnderline"/>
          <w:highlight w:val="cyan"/>
        </w:rPr>
        <w:t xml:space="preserve"> budgets to </w:t>
      </w:r>
      <w:r w:rsidRPr="00C20E37">
        <w:rPr>
          <w:rStyle w:val="Emphasis"/>
          <w:highlight w:val="cyan"/>
        </w:rPr>
        <w:t>meet those</w:t>
      </w:r>
      <w:r w:rsidRPr="00C20E37">
        <w:rPr>
          <w:rStyle w:val="StyleUnderline"/>
          <w:highlight w:val="cyan"/>
        </w:rPr>
        <w:t xml:space="preserve"> goals?</w:t>
      </w:r>
    </w:p>
    <w:p w14:paraId="496DCE69" w14:textId="77777777" w:rsidR="003218DB" w:rsidRPr="00673641" w:rsidRDefault="003218DB" w:rsidP="003218DB"/>
    <w:p w14:paraId="149473C7" w14:textId="77777777" w:rsidR="003218DB" w:rsidRDefault="003218DB" w:rsidP="003218DB">
      <w:pPr>
        <w:pStyle w:val="Heading3"/>
      </w:pPr>
      <w:r>
        <w:t>CP QPQ</w:t>
      </w:r>
    </w:p>
    <w:p w14:paraId="1E2A66C5" w14:textId="77777777" w:rsidR="003218DB" w:rsidRPr="00C41495" w:rsidRDefault="003218DB" w:rsidP="003218DB">
      <w:pPr>
        <w:pStyle w:val="Heading4"/>
      </w:pPr>
      <w:r w:rsidRPr="00C41495">
        <w:t>The United States federal government should engage in negotiations with foreign nations with protections for export cartels, making clear that the United States will substantially increase and enforce antitrust prohibitions on domestic export cartels that operate in those nations if and only if those nations do not protect their export cartels.</w:t>
      </w:r>
    </w:p>
    <w:p w14:paraId="5BB5665C" w14:textId="77777777" w:rsidR="003218DB" w:rsidRPr="005B3EC0" w:rsidRDefault="003218DB" w:rsidP="003218DB">
      <w:pPr>
        <w:pStyle w:val="Heading3"/>
      </w:pPr>
      <w:r w:rsidRPr="005B3EC0">
        <w:t>PIC OPEC</w:t>
      </w:r>
    </w:p>
    <w:p w14:paraId="5924CC9C" w14:textId="77777777" w:rsidR="003218DB" w:rsidRDefault="003218DB" w:rsidP="003218DB">
      <w:pPr>
        <w:pStyle w:val="Heading4"/>
      </w:pPr>
      <w:r w:rsidRPr="005B3EC0">
        <w:t>The United States federal government should, by at least expanding enforcement resources for and the scope of its core antitrust laws, substantially increase prohibitions on domestic export cartels that operate in foreign nations which are not members of OPEC and which lack protections for export cartels.</w:t>
      </w:r>
    </w:p>
    <w:p w14:paraId="73CA59CE" w14:textId="77777777" w:rsidR="003218DB" w:rsidRPr="005B3EC0" w:rsidRDefault="003218DB" w:rsidP="003218DB"/>
    <w:p w14:paraId="34E42B93" w14:textId="77777777" w:rsidR="003218DB" w:rsidRDefault="003218DB" w:rsidP="003218DB">
      <w:pPr>
        <w:pStyle w:val="Heading4"/>
      </w:pPr>
      <w:r>
        <w:t>The plan’s expansion of antitrust would establish liability for OPEC in price fixing</w:t>
      </w:r>
    </w:p>
    <w:p w14:paraId="30686412" w14:textId="77777777" w:rsidR="003218DB" w:rsidRDefault="003218DB" w:rsidP="003218DB">
      <w:r w:rsidRPr="001E1C24">
        <w:rPr>
          <w:rStyle w:val="Style13ptBold"/>
        </w:rPr>
        <w:t>Stephan 5</w:t>
      </w:r>
      <w:r>
        <w:t xml:space="preserve"> – Lewis F. Powell, Jr., Professor and </w:t>
      </w:r>
      <w:proofErr w:type="spellStart"/>
      <w:r>
        <w:t>Hunton</w:t>
      </w:r>
      <w:proofErr w:type="spellEnd"/>
      <w:r>
        <w:t xml:space="preserve"> &amp; Williams Research Professor, University of Virginia School of Law.</w:t>
      </w:r>
    </w:p>
    <w:p w14:paraId="2FD3CCD3" w14:textId="77777777" w:rsidR="003218DB" w:rsidRPr="001E1C24" w:rsidRDefault="003218DB" w:rsidP="003218DB">
      <w:r>
        <w:t xml:space="preserve">Paul Stephen, 2005 “Global Governance, Antitrust, and the Limits of International Cooperation,” Cornell International Law Journal, </w:t>
      </w:r>
      <w:r w:rsidRPr="001E1C24">
        <w:t>https://scholarship.law.cornell.edu/cgi/viewcontent.cgi?article=1635&amp;context=cilj</w:t>
      </w:r>
    </w:p>
    <w:p w14:paraId="6B657CA9" w14:textId="77777777" w:rsidR="003218DB" w:rsidRDefault="003218DB" w:rsidP="003218DB">
      <w:pPr>
        <w:rPr>
          <w:rStyle w:val="StyleUnderline"/>
        </w:rPr>
      </w:pPr>
      <w:r w:rsidRPr="001E1C24">
        <w:rPr>
          <w:rStyle w:val="StyleUnderline"/>
        </w:rPr>
        <w:t>Fox suggests</w:t>
      </w:r>
      <w:r>
        <w:t xml:space="preserve"> that the </w:t>
      </w:r>
      <w:r w:rsidRPr="001E1C24">
        <w:rPr>
          <w:rStyle w:val="StyleUnderline"/>
          <w:highlight w:val="cyan"/>
        </w:rPr>
        <w:t>broad claims of cosmopolitanism apply</w:t>
      </w:r>
      <w:r>
        <w:t xml:space="preserve"> specifically </w:t>
      </w:r>
      <w:r w:rsidRPr="001E1C24">
        <w:rPr>
          <w:rStyle w:val="Emphasis"/>
          <w:highlight w:val="cyan"/>
        </w:rPr>
        <w:t>to international antitrust</w:t>
      </w:r>
      <w:r w:rsidRPr="001E1C24">
        <w:rPr>
          <w:rStyle w:val="StyleUnderline"/>
          <w:highlight w:val="cyan"/>
        </w:rPr>
        <w:t>. If one accepts the premise</w:t>
      </w:r>
      <w:r w:rsidRPr="001E1C24">
        <w:rPr>
          <w:rStyle w:val="StyleUnderline"/>
        </w:rPr>
        <w:t xml:space="preserve"> that </w:t>
      </w:r>
      <w:r w:rsidRPr="001E1C24">
        <w:rPr>
          <w:rStyle w:val="StyleUnderline"/>
          <w:highlight w:val="cyan"/>
        </w:rPr>
        <w:t>variations among</w:t>
      </w:r>
      <w:r>
        <w:t xml:space="preserve"> national </w:t>
      </w:r>
      <w:r w:rsidRPr="001E1C24">
        <w:rPr>
          <w:rStyle w:val="StyleUnderline"/>
          <w:highlight w:val="cyan"/>
        </w:rPr>
        <w:t>competition policies reflect differences in</w:t>
      </w:r>
      <w:r w:rsidRPr="001E1C24">
        <w:rPr>
          <w:rStyle w:val="StyleUnderline"/>
        </w:rPr>
        <w:t xml:space="preserve"> local </w:t>
      </w:r>
      <w:r w:rsidRPr="001E1C24">
        <w:rPr>
          <w:rStyle w:val="StyleUnderline"/>
          <w:highlight w:val="cyan"/>
        </w:rPr>
        <w:t>welfare</w:t>
      </w:r>
      <w:r>
        <w:t xml:space="preserve">, then </w:t>
      </w:r>
      <w:r w:rsidRPr="001E1C24">
        <w:rPr>
          <w:rStyle w:val="Emphasis"/>
          <w:highlight w:val="cyan"/>
        </w:rPr>
        <w:t>any convergence toward a</w:t>
      </w:r>
      <w:r w:rsidRPr="001E1C24">
        <w:rPr>
          <w:rStyle w:val="Emphasis"/>
        </w:rPr>
        <w:t xml:space="preserve"> global </w:t>
      </w:r>
      <w:r w:rsidRPr="001E1C24">
        <w:rPr>
          <w:rStyle w:val="Emphasis"/>
          <w:highlight w:val="cyan"/>
        </w:rPr>
        <w:t>standard would</w:t>
      </w:r>
      <w:r w:rsidRPr="001E1C24">
        <w:rPr>
          <w:rStyle w:val="Emphasis"/>
        </w:rPr>
        <w:t xml:space="preserve"> entail </w:t>
      </w:r>
      <w:r w:rsidRPr="001E1C24">
        <w:rPr>
          <w:rStyle w:val="Emphasis"/>
          <w:highlight w:val="cyan"/>
        </w:rPr>
        <w:t>making</w:t>
      </w:r>
      <w:r w:rsidRPr="001E1C24">
        <w:rPr>
          <w:rStyle w:val="Emphasis"/>
        </w:rPr>
        <w:t xml:space="preserve"> some </w:t>
      </w:r>
      <w:r w:rsidRPr="001E1C24">
        <w:rPr>
          <w:rStyle w:val="Emphasis"/>
          <w:highlight w:val="cyan"/>
        </w:rPr>
        <w:t>groups</w:t>
      </w:r>
      <w:r w:rsidRPr="001E1C24">
        <w:rPr>
          <w:rStyle w:val="Emphasis"/>
        </w:rPr>
        <w:t xml:space="preserve"> in some countries better off and others </w:t>
      </w:r>
      <w:r w:rsidRPr="001E1C24">
        <w:rPr>
          <w:rStyle w:val="Emphasis"/>
          <w:highlight w:val="cyan"/>
        </w:rPr>
        <w:t>worse off</w:t>
      </w:r>
      <w:r w:rsidRPr="001E1C24">
        <w:rPr>
          <w:rStyle w:val="StyleUnderline"/>
        </w:rPr>
        <w:t>, and</w:t>
      </w:r>
      <w:r>
        <w:t xml:space="preserve"> </w:t>
      </w:r>
      <w:r w:rsidRPr="00DF741B">
        <w:rPr>
          <w:rStyle w:val="StyleUnderline"/>
          <w:highlight w:val="cyan"/>
        </w:rPr>
        <w:t>probably</w:t>
      </w:r>
      <w:r>
        <w:t xml:space="preserve"> </w:t>
      </w:r>
      <w:r w:rsidRPr="001E1C24">
        <w:rPr>
          <w:rStyle w:val="StyleUnderline"/>
        </w:rPr>
        <w:t>would diminish the overall welfare of</w:t>
      </w:r>
      <w:r>
        <w:t xml:space="preserve"> at least some countries, say </w:t>
      </w:r>
      <w:r w:rsidRPr="001E1C24">
        <w:rPr>
          <w:rStyle w:val="Emphasis"/>
          <w:highlight w:val="cyan"/>
        </w:rPr>
        <w:t>OPEC members</w:t>
      </w:r>
      <w:r>
        <w:t xml:space="preserve">. </w:t>
      </w:r>
      <w:r w:rsidRPr="001E1C24">
        <w:rPr>
          <w:rStyle w:val="StyleUnderline"/>
          <w:highlight w:val="cyan"/>
        </w:rPr>
        <w:t>Recognition of a</w:t>
      </w:r>
      <w:r>
        <w:t xml:space="preserve"> universal </w:t>
      </w:r>
      <w:r w:rsidRPr="001E1C24">
        <w:rPr>
          <w:rStyle w:val="Emphasis"/>
          <w:highlight w:val="cyan"/>
        </w:rPr>
        <w:t>right of freedom from competitive injury</w:t>
      </w:r>
      <w:r w:rsidRPr="001E1C24">
        <w:rPr>
          <w:rStyle w:val="Emphasis"/>
        </w:rPr>
        <w:t xml:space="preserve"> thus </w:t>
      </w:r>
      <w:r w:rsidRPr="001E1C24">
        <w:rPr>
          <w:rStyle w:val="Emphasis"/>
          <w:highlight w:val="cyan"/>
        </w:rPr>
        <w:t>implies a commitment by states to international</w:t>
      </w:r>
      <w:r w:rsidRPr="001E1C24">
        <w:rPr>
          <w:rStyle w:val="Emphasis"/>
        </w:rPr>
        <w:t xml:space="preserve"> </w:t>
      </w:r>
      <w:r w:rsidRPr="001E1C24">
        <w:rPr>
          <w:rStyle w:val="Emphasis"/>
          <w:highlight w:val="cyan"/>
        </w:rPr>
        <w:t>wealth redistribution</w:t>
      </w:r>
      <w:r>
        <w:t>.</w:t>
      </w:r>
    </w:p>
    <w:p w14:paraId="2F6C6092" w14:textId="77777777" w:rsidR="003218DB" w:rsidRDefault="003218DB" w:rsidP="003218DB">
      <w:pPr>
        <w:pStyle w:val="Heading4"/>
      </w:pPr>
      <w:r>
        <w:t>Nuclear war</w:t>
      </w:r>
    </w:p>
    <w:p w14:paraId="6BC1A092" w14:textId="77777777" w:rsidR="003218DB" w:rsidRDefault="003218DB" w:rsidP="003218DB">
      <w:r w:rsidRPr="004726B4">
        <w:rPr>
          <w:rStyle w:val="Style13ptBold"/>
        </w:rPr>
        <w:t xml:space="preserve">Crocker 80 </w:t>
      </w:r>
      <w:r>
        <w:t xml:space="preserve">– International </w:t>
      </w:r>
      <w:proofErr w:type="spellStart"/>
      <w:r>
        <w:t>Ass'n</w:t>
      </w:r>
      <w:proofErr w:type="spellEnd"/>
      <w:r>
        <w:t xml:space="preserve"> of Machinists and Aerospace Workers v. OPEC.</w:t>
      </w:r>
    </w:p>
    <w:p w14:paraId="7E39F194" w14:textId="77777777" w:rsidR="003218DB" w:rsidRPr="00CD42BF" w:rsidRDefault="003218DB" w:rsidP="003218DB">
      <w:r>
        <w:t xml:space="preserve">Lawrence Crocker, 1980, “Sovereign Immunity and the Suit against OPEC,” Case Western Journal of Law, </w:t>
      </w:r>
      <w:r w:rsidRPr="004726B4">
        <w:t>https://scholarlycommons.law.case.edu/cgi/viewcontent.cgi?referer=&amp;httpsredir=1&amp;article=1916&amp;context=jil</w:t>
      </w:r>
    </w:p>
    <w:p w14:paraId="0FF5B461" w14:textId="77777777" w:rsidR="003218DB" w:rsidRPr="008A1AF3" w:rsidRDefault="003218DB" w:rsidP="003218DB">
      <w:r>
        <w:t xml:space="preserve">However, that should not, in fact, have been the outcome of the case. However clumsily Judge Hauk may have handled some of the details, his instincts were correct. </w:t>
      </w:r>
      <w:r w:rsidRPr="006933EC">
        <w:rPr>
          <w:rStyle w:val="StyleUnderline"/>
          <w:highlight w:val="cyan"/>
        </w:rPr>
        <w:t>The suit against OPEC is</w:t>
      </w:r>
      <w:r>
        <w:t xml:space="preserve"> just </w:t>
      </w:r>
      <w:r w:rsidRPr="006933EC">
        <w:rPr>
          <w:rStyle w:val="StyleUnderline"/>
          <w:highlight w:val="cyan"/>
        </w:rPr>
        <w:t>the</w:t>
      </w:r>
      <w:r>
        <w:t xml:space="preserve"> sort of </w:t>
      </w:r>
      <w:r w:rsidRPr="006933EC">
        <w:rPr>
          <w:rStyle w:val="StyleUnderline"/>
          <w:highlight w:val="cyan"/>
        </w:rPr>
        <w:t>case</w:t>
      </w:r>
      <w:r>
        <w:t xml:space="preserve"> for </w:t>
      </w:r>
      <w:r w:rsidRPr="006933EC">
        <w:rPr>
          <w:rStyle w:val="StyleUnderline"/>
          <w:highlight w:val="cyan"/>
        </w:rPr>
        <w:t>which Congress must have intended there to be</w:t>
      </w:r>
      <w:r w:rsidRPr="00CD42BF">
        <w:rPr>
          <w:rStyle w:val="StyleUnderline"/>
        </w:rPr>
        <w:t xml:space="preserve"> sovereign </w:t>
      </w:r>
      <w:r w:rsidRPr="006933EC">
        <w:rPr>
          <w:rStyle w:val="StyleUnderline"/>
          <w:highlight w:val="cyan"/>
        </w:rPr>
        <w:t>immunity</w:t>
      </w:r>
      <w:r>
        <w:t xml:space="preserve">. To see why this is so it is only necessary to consider </w:t>
      </w:r>
      <w:r w:rsidRPr="006933EC">
        <w:rPr>
          <w:rStyle w:val="Emphasis"/>
          <w:highlight w:val="cyan"/>
        </w:rPr>
        <w:t>what would have happened if</w:t>
      </w:r>
      <w:r w:rsidRPr="00CD42BF">
        <w:rPr>
          <w:rStyle w:val="Emphasis"/>
        </w:rPr>
        <w:t xml:space="preserve"> the </w:t>
      </w:r>
      <w:r w:rsidRPr="006933EC">
        <w:rPr>
          <w:rStyle w:val="Emphasis"/>
          <w:highlight w:val="cyan"/>
        </w:rPr>
        <w:t>IAM</w:t>
      </w:r>
      <w:r w:rsidRPr="00CD42BF">
        <w:rPr>
          <w:rStyle w:val="Emphasis"/>
        </w:rPr>
        <w:t xml:space="preserve"> had </w:t>
      </w:r>
      <w:r w:rsidRPr="006933EC">
        <w:rPr>
          <w:rStyle w:val="Emphasis"/>
          <w:highlight w:val="cyan"/>
        </w:rPr>
        <w:t>won</w:t>
      </w:r>
      <w:r w:rsidRPr="00CD42BF">
        <w:rPr>
          <w:rStyle w:val="Emphasis"/>
        </w:rPr>
        <w:t xml:space="preserve"> the suit</w:t>
      </w:r>
      <w:r>
        <w:t xml:space="preserve">. </w:t>
      </w:r>
      <w:r w:rsidRPr="006933EC">
        <w:rPr>
          <w:rStyle w:val="Emphasis"/>
          <w:highlight w:val="cyan"/>
        </w:rPr>
        <w:t>The court would then have issued an injunction to Libya, Saudi Arabia, Venezuela, and</w:t>
      </w:r>
      <w:r w:rsidRPr="00CD42BF">
        <w:rPr>
          <w:rStyle w:val="Emphasis"/>
        </w:rPr>
        <w:t xml:space="preserve"> the </w:t>
      </w:r>
      <w:r w:rsidRPr="006933EC">
        <w:rPr>
          <w:rStyle w:val="Emphasis"/>
          <w:highlight w:val="cyan"/>
        </w:rPr>
        <w:t>ten other states forbidding them from conspiring</w:t>
      </w:r>
      <w:r w:rsidRPr="00CD42BF">
        <w:rPr>
          <w:rStyle w:val="Emphasis"/>
        </w:rPr>
        <w:t xml:space="preserve"> to fix prices</w:t>
      </w:r>
      <w:r>
        <w:t xml:space="preserve">. It is conceivable that </w:t>
      </w:r>
      <w:r w:rsidRPr="006933EC">
        <w:rPr>
          <w:rStyle w:val="StyleUnderline"/>
          <w:highlight w:val="cyan"/>
        </w:rPr>
        <w:t>this injunction could be enforced if the United States were willing to make</w:t>
      </w:r>
      <w:r w:rsidRPr="00CD42BF">
        <w:rPr>
          <w:rStyle w:val="StyleUnderline"/>
        </w:rPr>
        <w:t xml:space="preserve"> full </w:t>
      </w:r>
      <w:r w:rsidRPr="006933EC">
        <w:rPr>
          <w:rStyle w:val="StyleUnderline"/>
          <w:highlight w:val="cyan"/>
        </w:rPr>
        <w:t>use of its military power</w:t>
      </w:r>
      <w:r>
        <w:t xml:space="preserve">, and </w:t>
      </w:r>
      <w:proofErr w:type="gramStart"/>
      <w:r w:rsidRPr="006933EC">
        <w:rPr>
          <w:rStyle w:val="Emphasis"/>
          <w:highlight w:val="cyan"/>
        </w:rPr>
        <w:t>assuming</w:t>
      </w:r>
      <w:r>
        <w:t xml:space="preserve"> that</w:t>
      </w:r>
      <w:proofErr w:type="gramEnd"/>
      <w:r>
        <w:t xml:space="preserve"> </w:t>
      </w:r>
      <w:r w:rsidRPr="00A94313">
        <w:rPr>
          <w:rStyle w:val="Emphasis"/>
          <w:highlight w:val="cyan"/>
        </w:rPr>
        <w:t xml:space="preserve">nuclear </w:t>
      </w:r>
      <w:r w:rsidRPr="006933EC">
        <w:rPr>
          <w:rStyle w:val="Emphasis"/>
          <w:highlight w:val="cyan"/>
        </w:rPr>
        <w:t>war did not intervene to make the whole matter academic</w:t>
      </w:r>
      <w:r w:rsidRPr="006933EC">
        <w:rPr>
          <w:highlight w:val="cyan"/>
        </w:rPr>
        <w:t>.</w:t>
      </w:r>
      <w:r>
        <w:t xml:space="preserve"> In short, </w:t>
      </w:r>
      <w:r w:rsidRPr="006933EC">
        <w:rPr>
          <w:rStyle w:val="StyleUnderline"/>
          <w:highlight w:val="cyan"/>
        </w:rPr>
        <w:t>to say</w:t>
      </w:r>
      <w:r>
        <w:t xml:space="preserve"> that</w:t>
      </w:r>
      <w:r w:rsidRPr="00CD42BF">
        <w:rPr>
          <w:rStyle w:val="Emphasis"/>
        </w:rPr>
        <w:t xml:space="preserve"> </w:t>
      </w:r>
      <w:r w:rsidRPr="006933EC">
        <w:rPr>
          <w:rStyle w:val="Emphasis"/>
          <w:highlight w:val="cyan"/>
        </w:rPr>
        <w:t>a suit against</w:t>
      </w:r>
      <w:r w:rsidRPr="00CD42BF">
        <w:rPr>
          <w:rStyle w:val="Emphasis"/>
        </w:rPr>
        <w:t xml:space="preserve"> the members of </w:t>
      </w:r>
      <w:r w:rsidRPr="006933EC">
        <w:rPr>
          <w:rStyle w:val="Emphasis"/>
          <w:highlight w:val="cyan"/>
        </w:rPr>
        <w:t>OPEC</w:t>
      </w:r>
      <w:r w:rsidRPr="00CD42BF">
        <w:rPr>
          <w:rStyle w:val="Emphasis"/>
        </w:rPr>
        <w:t xml:space="preserve"> for price fixing </w:t>
      </w:r>
      <w:r w:rsidRPr="006933EC">
        <w:rPr>
          <w:rStyle w:val="Emphasis"/>
          <w:highlight w:val="cyan"/>
        </w:rPr>
        <w:t xml:space="preserve">intrudes into a sensitive foreign </w:t>
      </w:r>
      <w:r w:rsidRPr="006933EC">
        <w:rPr>
          <w:rStyle w:val="Emphasis"/>
        </w:rPr>
        <w:t>policy</w:t>
      </w:r>
      <w:r w:rsidRPr="00CD42BF">
        <w:rPr>
          <w:rStyle w:val="Emphasis"/>
        </w:rPr>
        <w:t xml:space="preserve"> </w:t>
      </w:r>
      <w:r w:rsidRPr="006933EC">
        <w:rPr>
          <w:rStyle w:val="Emphasis"/>
          <w:highlight w:val="cyan"/>
        </w:rPr>
        <w:t>area is a masterpiece of understatement</w:t>
      </w:r>
      <w:r w:rsidRPr="00CD42BF">
        <w:rPr>
          <w:rStyle w:val="Emphasis"/>
        </w:rPr>
        <w:t>.</w:t>
      </w:r>
      <w:r>
        <w:rPr>
          <w:rStyle w:val="Emphasis"/>
        </w:rPr>
        <w:br/>
      </w:r>
    </w:p>
    <w:p w14:paraId="60159938" w14:textId="77777777" w:rsidR="003218DB" w:rsidRDefault="003218DB" w:rsidP="003218DB">
      <w:pPr>
        <w:pStyle w:val="Heading3"/>
      </w:pPr>
      <w:r>
        <w:t>Trade Adv</w:t>
      </w:r>
    </w:p>
    <w:p w14:paraId="267E7A7E" w14:textId="77777777" w:rsidR="003218DB" w:rsidRPr="00382F4E" w:rsidRDefault="003218DB" w:rsidP="003218DB">
      <w:pPr>
        <w:pStyle w:val="Heading4"/>
      </w:pPr>
      <w:r>
        <w:t xml:space="preserve">No internal link – antitrust application doesn’t affect trade – their ev is based on theoretical </w:t>
      </w:r>
      <w:r>
        <w:rPr>
          <w:u w:val="single"/>
        </w:rPr>
        <w:t>assumptions</w:t>
      </w:r>
      <w:r>
        <w:t>, not data</w:t>
      </w:r>
    </w:p>
    <w:p w14:paraId="5D2E02E5" w14:textId="77777777" w:rsidR="003218DB" w:rsidRDefault="003218DB" w:rsidP="003218DB">
      <w:r>
        <w:t xml:space="preserve">Dr. Brian </w:t>
      </w:r>
      <w:proofErr w:type="spellStart"/>
      <w:r w:rsidRPr="007E3EDE">
        <w:rPr>
          <w:rStyle w:val="Style13ptBold"/>
        </w:rPr>
        <w:t>Ikejiaku</w:t>
      </w:r>
      <w:proofErr w:type="spellEnd"/>
      <w:r w:rsidRPr="007E3EDE">
        <w:rPr>
          <w:rStyle w:val="Style13ptBold"/>
        </w:rPr>
        <w:t xml:space="preserve"> 21</w:t>
      </w:r>
      <w:r>
        <w:t xml:space="preserve">, Senior Lecturer in Law at Coventry University, PhD from the Research Institute of Law, Politics, &amp; Justice (RILPJ) at </w:t>
      </w:r>
      <w:proofErr w:type="spellStart"/>
      <w:r>
        <w:t>Keele</w:t>
      </w:r>
      <w:proofErr w:type="spellEnd"/>
      <w:r>
        <w:t xml:space="preserve"> University, and Cornelia </w:t>
      </w:r>
      <w:proofErr w:type="spellStart"/>
      <w:r>
        <w:t>Dayao</w:t>
      </w:r>
      <w:proofErr w:type="spellEnd"/>
      <w:r>
        <w:t>, LL.M in International Business Law, “Competition Law as an Instrument of Protectionist Policy: Comparative Analysis of the EU and the US”, Utrecht Journal of International and European Law, Volume 36, Issue 1, http://doi.org/10.5334/ujiel.513</w:t>
      </w:r>
    </w:p>
    <w:p w14:paraId="49320433" w14:textId="77777777" w:rsidR="003218DB" w:rsidRPr="00FE1E32" w:rsidRDefault="003218DB" w:rsidP="003218DB">
      <w:pPr>
        <w:rPr>
          <w:sz w:val="16"/>
        </w:rPr>
      </w:pPr>
      <w:r w:rsidRPr="006B3D1D">
        <w:rPr>
          <w:sz w:val="16"/>
        </w:rPr>
        <w:t xml:space="preserve">It is suggested that </w:t>
      </w:r>
      <w:r w:rsidRPr="00F201CB">
        <w:rPr>
          <w:rStyle w:val="Emphasis"/>
          <w:highlight w:val="yellow"/>
        </w:rPr>
        <w:t>concerns</w:t>
      </w:r>
      <w:r w:rsidRPr="00F201CB">
        <w:rPr>
          <w:rStyle w:val="StyleUnderline"/>
          <w:highlight w:val="yellow"/>
        </w:rPr>
        <w:t xml:space="preserve"> regarding</w:t>
      </w:r>
      <w:r w:rsidRPr="00F201CB">
        <w:rPr>
          <w:sz w:val="16"/>
          <w:highlight w:val="yellow"/>
        </w:rPr>
        <w:t xml:space="preserve"> </w:t>
      </w:r>
      <w:r w:rsidRPr="001251F7">
        <w:rPr>
          <w:rStyle w:val="Emphasis"/>
        </w:rPr>
        <w:t>the link</w:t>
      </w:r>
      <w:r w:rsidRPr="006B3D1D">
        <w:rPr>
          <w:sz w:val="16"/>
        </w:rPr>
        <w:t xml:space="preserve"> </w:t>
      </w:r>
      <w:r w:rsidRPr="001251F7">
        <w:rPr>
          <w:rStyle w:val="StyleUnderline"/>
        </w:rPr>
        <w:t xml:space="preserve">between </w:t>
      </w:r>
      <w:r w:rsidRPr="00F201CB">
        <w:rPr>
          <w:rStyle w:val="Emphasis"/>
          <w:highlight w:val="yellow"/>
        </w:rPr>
        <w:t>competition</w:t>
      </w:r>
      <w:r w:rsidRPr="001251F7">
        <w:rPr>
          <w:rStyle w:val="Emphasis"/>
        </w:rPr>
        <w:t xml:space="preserve"> policy</w:t>
      </w:r>
      <w:r w:rsidRPr="006B3D1D">
        <w:rPr>
          <w:sz w:val="16"/>
        </w:rPr>
        <w:t xml:space="preserve"> </w:t>
      </w:r>
      <w:r w:rsidRPr="00F201CB">
        <w:rPr>
          <w:rStyle w:val="StyleUnderline"/>
          <w:highlight w:val="yellow"/>
        </w:rPr>
        <w:t>and</w:t>
      </w:r>
      <w:r w:rsidRPr="00F201CB">
        <w:rPr>
          <w:sz w:val="16"/>
          <w:highlight w:val="yellow"/>
        </w:rPr>
        <w:t xml:space="preserve"> </w:t>
      </w:r>
      <w:r w:rsidRPr="00F201CB">
        <w:rPr>
          <w:rStyle w:val="Emphasis"/>
          <w:highlight w:val="yellow"/>
        </w:rPr>
        <w:t>trade policy</w:t>
      </w:r>
      <w:r w:rsidRPr="00F201CB">
        <w:rPr>
          <w:sz w:val="16"/>
          <w:highlight w:val="yellow"/>
        </w:rPr>
        <w:t xml:space="preserve"> </w:t>
      </w:r>
      <w:r w:rsidRPr="00F201CB">
        <w:rPr>
          <w:rStyle w:val="StyleUnderline"/>
          <w:highlight w:val="yellow"/>
        </w:rPr>
        <w:t>have</w:t>
      </w:r>
      <w:r w:rsidRPr="006B3D1D">
        <w:rPr>
          <w:sz w:val="16"/>
        </w:rPr>
        <w:t xml:space="preserve"> </w:t>
      </w:r>
      <w:r w:rsidRPr="00F201CB">
        <w:rPr>
          <w:rStyle w:val="StyleUnderline"/>
          <w:highlight w:val="yellow"/>
        </w:rPr>
        <w:t>been around</w:t>
      </w:r>
      <w:r w:rsidRPr="00F201CB">
        <w:rPr>
          <w:sz w:val="16"/>
          <w:highlight w:val="yellow"/>
        </w:rPr>
        <w:t xml:space="preserve"> </w:t>
      </w:r>
      <w:r w:rsidRPr="00F201CB">
        <w:rPr>
          <w:rStyle w:val="Emphasis"/>
          <w:szCs w:val="36"/>
          <w:highlight w:val="yellow"/>
        </w:rPr>
        <w:t>since the pre-GATT period</w:t>
      </w:r>
      <w:r w:rsidRPr="006B3D1D">
        <w:rPr>
          <w:sz w:val="16"/>
        </w:rPr>
        <w:t xml:space="preserve">. There have also been attempts to integrate the competition policy with the WTO framework. Nonetheless, </w:t>
      </w:r>
      <w:r w:rsidRPr="00F201CB">
        <w:rPr>
          <w:rStyle w:val="StyleUnderline"/>
          <w:highlight w:val="yellow"/>
        </w:rPr>
        <w:t xml:space="preserve">studies linking </w:t>
      </w:r>
      <w:r w:rsidRPr="00F201CB">
        <w:rPr>
          <w:rStyle w:val="Emphasis"/>
          <w:highlight w:val="yellow"/>
        </w:rPr>
        <w:t>competition law</w:t>
      </w:r>
      <w:r w:rsidRPr="00F201CB">
        <w:rPr>
          <w:sz w:val="16"/>
          <w:highlight w:val="yellow"/>
        </w:rPr>
        <w:t xml:space="preserve"> </w:t>
      </w:r>
      <w:r w:rsidRPr="00F201CB">
        <w:rPr>
          <w:rStyle w:val="StyleUnderline"/>
          <w:highlight w:val="yellow"/>
        </w:rPr>
        <w:t>and</w:t>
      </w:r>
      <w:r w:rsidRPr="006B3D1D">
        <w:rPr>
          <w:sz w:val="16"/>
        </w:rPr>
        <w:t xml:space="preserve"> </w:t>
      </w:r>
      <w:r w:rsidRPr="00F201CB">
        <w:rPr>
          <w:rStyle w:val="Emphasis"/>
          <w:highlight w:val="yellow"/>
        </w:rPr>
        <w:t>protectionism</w:t>
      </w:r>
      <w:r w:rsidRPr="00F201CB">
        <w:rPr>
          <w:sz w:val="16"/>
          <w:highlight w:val="yellow"/>
        </w:rPr>
        <w:t xml:space="preserve"> </w:t>
      </w:r>
      <w:r w:rsidRPr="00F201CB">
        <w:rPr>
          <w:rStyle w:val="StyleUnderline"/>
          <w:highlight w:val="yellow"/>
        </w:rPr>
        <w:t xml:space="preserve">remained </w:t>
      </w:r>
      <w:r w:rsidRPr="00F201CB">
        <w:rPr>
          <w:rStyle w:val="Emphasis"/>
          <w:sz w:val="28"/>
          <w:szCs w:val="40"/>
          <w:highlight w:val="yellow"/>
        </w:rPr>
        <w:t>scant</w:t>
      </w:r>
      <w:r w:rsidRPr="006B3D1D">
        <w:rPr>
          <w:sz w:val="16"/>
        </w:rPr>
        <w:t xml:space="preserve">. </w:t>
      </w:r>
      <w:r w:rsidRPr="001251F7">
        <w:rPr>
          <w:rStyle w:val="StyleUnderline"/>
        </w:rPr>
        <w:t xml:space="preserve">While the </w:t>
      </w:r>
      <w:r w:rsidRPr="00F201CB">
        <w:rPr>
          <w:rStyle w:val="Emphasis"/>
          <w:highlight w:val="yellow"/>
        </w:rPr>
        <w:t>protectionist tendencies</w:t>
      </w:r>
      <w:r w:rsidRPr="006B3D1D">
        <w:rPr>
          <w:sz w:val="16"/>
        </w:rPr>
        <w:t xml:space="preserve"> of EU merger regulation enforcement </w:t>
      </w:r>
      <w:r w:rsidRPr="00F201CB">
        <w:rPr>
          <w:rStyle w:val="StyleUnderline"/>
          <w:highlight w:val="yellow"/>
        </w:rPr>
        <w:t>have been explored</w:t>
      </w:r>
      <w:r w:rsidRPr="006B3D1D">
        <w:rPr>
          <w:sz w:val="16"/>
        </w:rPr>
        <w:t xml:space="preserve"> empirically, little or </w:t>
      </w:r>
      <w:r w:rsidRPr="00F201CB">
        <w:rPr>
          <w:rStyle w:val="Emphasis"/>
          <w:highlight w:val="yellow"/>
        </w:rPr>
        <w:t>nothing</w:t>
      </w:r>
      <w:r w:rsidRPr="00F201CB">
        <w:rPr>
          <w:sz w:val="16"/>
          <w:highlight w:val="yellow"/>
        </w:rPr>
        <w:t xml:space="preserve"> </w:t>
      </w:r>
      <w:r w:rsidRPr="00F201CB">
        <w:rPr>
          <w:rStyle w:val="StyleUnderline"/>
          <w:highlight w:val="yellow"/>
        </w:rPr>
        <w:t>has been found</w:t>
      </w:r>
      <w:r w:rsidRPr="001251F7">
        <w:rPr>
          <w:rStyle w:val="StyleUnderline"/>
        </w:rPr>
        <w:t xml:space="preserve"> in the US context</w:t>
      </w:r>
      <w:r w:rsidRPr="006B3D1D">
        <w:rPr>
          <w:sz w:val="16"/>
        </w:rPr>
        <w:t xml:space="preserve">. Furthermore, </w:t>
      </w:r>
      <w:r w:rsidRPr="00F201CB">
        <w:rPr>
          <w:rStyle w:val="StyleUnderline"/>
          <w:highlight w:val="yellow"/>
        </w:rPr>
        <w:t>studies that relate</w:t>
      </w:r>
      <w:r w:rsidRPr="001251F7">
        <w:rPr>
          <w:rStyle w:val="StyleUnderline"/>
        </w:rPr>
        <w:t xml:space="preserve"> </w:t>
      </w:r>
      <w:r w:rsidRPr="001251F7">
        <w:rPr>
          <w:rStyle w:val="Emphasis"/>
        </w:rPr>
        <w:t xml:space="preserve">export </w:t>
      </w:r>
      <w:r w:rsidRPr="00F201CB">
        <w:rPr>
          <w:rStyle w:val="Emphasis"/>
          <w:highlight w:val="yellow"/>
        </w:rPr>
        <w:t>cartels</w:t>
      </w:r>
      <w:r w:rsidRPr="00F201CB">
        <w:rPr>
          <w:sz w:val="16"/>
          <w:highlight w:val="yellow"/>
        </w:rPr>
        <w:t xml:space="preserve"> </w:t>
      </w:r>
      <w:r w:rsidRPr="00F201CB">
        <w:rPr>
          <w:rStyle w:val="StyleUnderline"/>
          <w:highlight w:val="yellow"/>
        </w:rPr>
        <w:t>to protectionism</w:t>
      </w:r>
      <w:r w:rsidRPr="00F201CB">
        <w:rPr>
          <w:sz w:val="16"/>
          <w:highlight w:val="yellow"/>
        </w:rPr>
        <w:t xml:space="preserve"> </w:t>
      </w:r>
      <w:r w:rsidRPr="00F201CB">
        <w:rPr>
          <w:rStyle w:val="StyleUnderline"/>
          <w:highlight w:val="yellow"/>
        </w:rPr>
        <w:t>are</w:t>
      </w:r>
      <w:r w:rsidRPr="001251F7">
        <w:rPr>
          <w:rStyle w:val="StyleUnderline"/>
        </w:rPr>
        <w:t xml:space="preserve"> mainly </w:t>
      </w:r>
      <w:r w:rsidRPr="00F201CB">
        <w:rPr>
          <w:rStyle w:val="StyleUnderline"/>
          <w:highlight w:val="yellow"/>
        </w:rPr>
        <w:t xml:space="preserve">based on </w:t>
      </w:r>
      <w:r w:rsidRPr="00F201CB">
        <w:rPr>
          <w:rStyle w:val="Emphasis"/>
          <w:sz w:val="28"/>
          <w:szCs w:val="40"/>
          <w:highlight w:val="yellow"/>
        </w:rPr>
        <w:t>theoretical</w:t>
      </w:r>
      <w:r w:rsidRPr="001251F7">
        <w:rPr>
          <w:rStyle w:val="Emphasis"/>
          <w:sz w:val="28"/>
          <w:szCs w:val="40"/>
        </w:rPr>
        <w:t xml:space="preserve"> </w:t>
      </w:r>
      <w:r w:rsidRPr="00F201CB">
        <w:rPr>
          <w:rStyle w:val="Emphasis"/>
          <w:sz w:val="28"/>
          <w:szCs w:val="40"/>
          <w:highlight w:val="yellow"/>
        </w:rPr>
        <w:t>assumptions</w:t>
      </w:r>
      <w:r w:rsidRPr="006B3D1D">
        <w:rPr>
          <w:sz w:val="16"/>
          <w:szCs w:val="40"/>
        </w:rPr>
        <w:t xml:space="preserve"> </w:t>
      </w:r>
      <w:r w:rsidRPr="00F201CB">
        <w:rPr>
          <w:rStyle w:val="StyleUnderline"/>
          <w:highlight w:val="yellow"/>
        </w:rPr>
        <w:t>given</w:t>
      </w:r>
      <w:r w:rsidRPr="001251F7">
        <w:rPr>
          <w:rStyle w:val="StyleUnderline"/>
        </w:rPr>
        <w:t xml:space="preserve"> the </w:t>
      </w:r>
      <w:r w:rsidRPr="00F201CB">
        <w:rPr>
          <w:rStyle w:val="StyleUnderline"/>
          <w:highlight w:val="yellow"/>
        </w:rPr>
        <w:t xml:space="preserve">lack of </w:t>
      </w:r>
      <w:r w:rsidRPr="00F201CB">
        <w:rPr>
          <w:rStyle w:val="Emphasis"/>
          <w:highlight w:val="yellow"/>
        </w:rPr>
        <w:t>empirical data</w:t>
      </w:r>
      <w:r w:rsidRPr="00F201CB">
        <w:rPr>
          <w:sz w:val="16"/>
          <w:highlight w:val="yellow"/>
        </w:rPr>
        <w:t xml:space="preserve"> </w:t>
      </w:r>
      <w:r w:rsidRPr="00F201CB">
        <w:rPr>
          <w:rStyle w:val="StyleUnderline"/>
          <w:highlight w:val="yellow"/>
        </w:rPr>
        <w:t>to establish</w:t>
      </w:r>
      <w:r w:rsidRPr="001251F7">
        <w:rPr>
          <w:rStyle w:val="StyleUnderline"/>
        </w:rPr>
        <w:t xml:space="preserve"> the</w:t>
      </w:r>
      <w:r w:rsidRPr="006B3D1D">
        <w:rPr>
          <w:sz w:val="16"/>
        </w:rPr>
        <w:t xml:space="preserve"> </w:t>
      </w:r>
      <w:r w:rsidRPr="00F201CB">
        <w:rPr>
          <w:rStyle w:val="Emphasis"/>
          <w:szCs w:val="36"/>
          <w:highlight w:val="yellow"/>
        </w:rPr>
        <w:t>economic effects of export cartels</w:t>
      </w:r>
      <w:r w:rsidRPr="00F201CB">
        <w:rPr>
          <w:sz w:val="16"/>
          <w:highlight w:val="yellow"/>
        </w:rPr>
        <w:t>.</w:t>
      </w:r>
    </w:p>
    <w:p w14:paraId="5F7C5AAB" w14:textId="77777777" w:rsidR="003218DB" w:rsidRDefault="003218DB" w:rsidP="003218DB">
      <w:pPr>
        <w:pStyle w:val="Heading4"/>
      </w:pPr>
      <w:r>
        <w:t>No impact uniqueness – gains in trade will reverse in 2022</w:t>
      </w:r>
    </w:p>
    <w:p w14:paraId="40AF491C" w14:textId="77777777" w:rsidR="003218DB" w:rsidRDefault="003218DB" w:rsidP="003218DB">
      <w:r w:rsidRPr="0068578C">
        <w:rPr>
          <w:rStyle w:val="Style13ptBold"/>
        </w:rPr>
        <w:t>White 12/7</w:t>
      </w:r>
      <w:r>
        <w:t xml:space="preserve"> – Reporter for Global Trade Review.</w:t>
      </w:r>
    </w:p>
    <w:p w14:paraId="1F947BBC" w14:textId="77777777" w:rsidR="003218DB" w:rsidRPr="0068578C" w:rsidRDefault="003218DB" w:rsidP="003218DB">
      <w:r>
        <w:t xml:space="preserve">Maddy White, “World trade hits record high for Q3, but Omicron threatens to throw off recovery,” </w:t>
      </w:r>
      <w:r>
        <w:rPr>
          <w:i/>
          <w:iCs/>
        </w:rPr>
        <w:t>Global Trade Review</w:t>
      </w:r>
      <w:r>
        <w:t xml:space="preserve">, 7 December 2021, </w:t>
      </w:r>
      <w:r w:rsidRPr="0068578C">
        <w:t>https://www.gtreview.com/news/global/world-trade-hits-record-high-q3-omicron-threatens-throw-off-recovery/</w:t>
      </w:r>
      <w:r>
        <w:t>.</w:t>
      </w:r>
    </w:p>
    <w:p w14:paraId="1E5B967E" w14:textId="77777777" w:rsidR="003218DB" w:rsidRPr="0095379F" w:rsidRDefault="003218DB" w:rsidP="003218DB"/>
    <w:p w14:paraId="3AA92648" w14:textId="77777777" w:rsidR="003218DB" w:rsidRPr="0095379F" w:rsidRDefault="003218DB" w:rsidP="003218DB">
      <w:pPr>
        <w:rPr>
          <w:sz w:val="16"/>
          <w:szCs w:val="16"/>
        </w:rPr>
      </w:pPr>
      <w:r w:rsidRPr="0095379F">
        <w:rPr>
          <w:rStyle w:val="StyleUnderline"/>
        </w:rPr>
        <w:t>World trade is continuing its strong recovery from the pandemic, states the</w:t>
      </w:r>
      <w:r w:rsidRPr="0095379F">
        <w:rPr>
          <w:sz w:val="16"/>
          <w:szCs w:val="16"/>
        </w:rPr>
        <w:t xml:space="preserve"> United Nations Conference on Trade and Development (</w:t>
      </w:r>
      <w:r w:rsidRPr="0095379F">
        <w:rPr>
          <w:rStyle w:val="StyleUnderline"/>
        </w:rPr>
        <w:t>UNCTAD</w:t>
      </w:r>
      <w:r w:rsidRPr="0095379F">
        <w:rPr>
          <w:sz w:val="16"/>
          <w:szCs w:val="16"/>
        </w:rPr>
        <w:t>) in fresh analysis on goods trade. Global trade is forecast to reach about US$28tn in 2021, an increase of 23% compared with last year.</w:t>
      </w:r>
    </w:p>
    <w:p w14:paraId="062E6F14" w14:textId="77777777" w:rsidR="003218DB" w:rsidRPr="0095379F" w:rsidRDefault="003218DB" w:rsidP="003218DB">
      <w:pPr>
        <w:rPr>
          <w:sz w:val="16"/>
          <w:szCs w:val="16"/>
        </w:rPr>
      </w:pPr>
      <w:r w:rsidRPr="0095379F">
        <w:rPr>
          <w:sz w:val="16"/>
          <w:szCs w:val="16"/>
        </w:rPr>
        <w:t>But the body warns of an uneven recovery across countries. In the UK, goods trade is set for a 23% decline this year relative to 2019, while markets in East Asia such as China and Taiwan are poised for growth of 16% and 23% respectively. Japan and Singapore are bucking the high-growth trend for Asia as they are set for declines of 9% and 5%. The recovery has also been more muted for services trade, which remains below 2019 levels.</w:t>
      </w:r>
    </w:p>
    <w:p w14:paraId="3E67FA5A" w14:textId="77777777" w:rsidR="003218DB" w:rsidRPr="0095379F" w:rsidRDefault="003218DB" w:rsidP="003218DB">
      <w:r w:rsidRPr="0095379F">
        <w:rPr>
          <w:sz w:val="16"/>
          <w:szCs w:val="16"/>
        </w:rPr>
        <w:t>“The positive trend for international trade in 2021 is largely the result of the strong recovery in demand due to subsiding pandemic restrictions, economic stimulus packages, and increases in commodity prices,” says UNCTAD. “</w:t>
      </w:r>
      <w:r w:rsidRPr="0095379F">
        <w:rPr>
          <w:rStyle w:val="StyleUnderline"/>
        </w:rPr>
        <w:t xml:space="preserve">However, </w:t>
      </w:r>
      <w:r w:rsidRPr="0095379F">
        <w:rPr>
          <w:rStyle w:val="Emphasis"/>
        </w:rPr>
        <w:t>t</w:t>
      </w:r>
      <w:r w:rsidRPr="00202762">
        <w:rPr>
          <w:rStyle w:val="Emphasis"/>
          <w:highlight w:val="yellow"/>
        </w:rPr>
        <w:t>he forecast for 2022 remains</w:t>
      </w:r>
      <w:r w:rsidRPr="0095379F">
        <w:rPr>
          <w:rStyle w:val="Emphasis"/>
        </w:rPr>
        <w:t xml:space="preserve"> very </w:t>
      </w:r>
      <w:r w:rsidRPr="00202762">
        <w:rPr>
          <w:rStyle w:val="Emphasis"/>
          <w:highlight w:val="yellow"/>
        </w:rPr>
        <w:t>uncertain due to</w:t>
      </w:r>
      <w:r w:rsidRPr="0095379F">
        <w:rPr>
          <w:sz w:val="16"/>
          <w:szCs w:val="16"/>
        </w:rPr>
        <w:t xml:space="preserve"> several factors.”</w:t>
      </w:r>
    </w:p>
    <w:p w14:paraId="35FC2F5B" w14:textId="77777777" w:rsidR="003218DB" w:rsidRPr="0095379F" w:rsidRDefault="003218DB" w:rsidP="003218DB">
      <w:pPr>
        <w:rPr>
          <w:sz w:val="16"/>
          <w:szCs w:val="16"/>
        </w:rPr>
      </w:pPr>
      <w:r w:rsidRPr="0095379F">
        <w:rPr>
          <w:sz w:val="16"/>
          <w:szCs w:val="16"/>
        </w:rPr>
        <w:t xml:space="preserve">These factors include </w:t>
      </w:r>
      <w:r w:rsidRPr="0095379F">
        <w:rPr>
          <w:rStyle w:val="StyleUnderline"/>
        </w:rPr>
        <w:t xml:space="preserve">a </w:t>
      </w:r>
      <w:r w:rsidRPr="00202762">
        <w:rPr>
          <w:rStyle w:val="Emphasis"/>
          <w:highlight w:val="yellow"/>
        </w:rPr>
        <w:t>slowing econ</w:t>
      </w:r>
      <w:r w:rsidRPr="0095379F">
        <w:rPr>
          <w:rStyle w:val="Emphasis"/>
        </w:rPr>
        <w:t xml:space="preserve">omic </w:t>
      </w:r>
      <w:r w:rsidRPr="00202762">
        <w:rPr>
          <w:rStyle w:val="Emphasis"/>
          <w:highlight w:val="yellow"/>
        </w:rPr>
        <w:t>recovery</w:t>
      </w:r>
      <w:r w:rsidRPr="0095379F">
        <w:rPr>
          <w:rStyle w:val="Emphasis"/>
        </w:rPr>
        <w:t xml:space="preserve">; </w:t>
      </w:r>
      <w:r w:rsidRPr="00202762">
        <w:rPr>
          <w:rStyle w:val="Emphasis"/>
          <w:highlight w:val="yellow"/>
        </w:rPr>
        <w:t>disruption to logistics</w:t>
      </w:r>
      <w:r w:rsidRPr="0095379F">
        <w:rPr>
          <w:rStyle w:val="Emphasis"/>
        </w:rPr>
        <w:t xml:space="preserve"> networks</w:t>
      </w:r>
      <w:r w:rsidRPr="0095379F">
        <w:rPr>
          <w:rStyle w:val="StyleUnderline"/>
        </w:rPr>
        <w:t xml:space="preserve">; the </w:t>
      </w:r>
      <w:r w:rsidRPr="00202762">
        <w:rPr>
          <w:rStyle w:val="Emphasis"/>
          <w:highlight w:val="yellow"/>
        </w:rPr>
        <w:t>global semiconductor shortage</w:t>
      </w:r>
      <w:r w:rsidRPr="0095379F">
        <w:rPr>
          <w:rStyle w:val="Emphasis"/>
        </w:rPr>
        <w:t xml:space="preserve">; geopolitical tensions; </w:t>
      </w:r>
      <w:r w:rsidRPr="00202762">
        <w:rPr>
          <w:rStyle w:val="Emphasis"/>
          <w:highlight w:val="yellow"/>
        </w:rPr>
        <w:t>governmental policies</w:t>
      </w:r>
      <w:r w:rsidRPr="0095379F">
        <w:rPr>
          <w:sz w:val="16"/>
          <w:szCs w:val="16"/>
        </w:rPr>
        <w:t xml:space="preserve"> impacting international trade; </w:t>
      </w:r>
      <w:r w:rsidRPr="00202762">
        <w:rPr>
          <w:rStyle w:val="Emphasis"/>
          <w:highlight w:val="yellow"/>
        </w:rPr>
        <w:t>and debt burdens</w:t>
      </w:r>
      <w:r w:rsidRPr="0095379F">
        <w:rPr>
          <w:sz w:val="16"/>
          <w:szCs w:val="16"/>
        </w:rPr>
        <w:t xml:space="preserve"> after governments borrowed more to prop up economies in the face of the pandemic.</w:t>
      </w:r>
    </w:p>
    <w:p w14:paraId="26B175AD" w14:textId="77777777" w:rsidR="003218DB" w:rsidRPr="0095379F" w:rsidRDefault="003218DB" w:rsidP="003218DB">
      <w:pPr>
        <w:rPr>
          <w:sz w:val="16"/>
          <w:szCs w:val="16"/>
        </w:rPr>
      </w:pPr>
      <w:r w:rsidRPr="0095379F">
        <w:rPr>
          <w:sz w:val="16"/>
          <w:szCs w:val="16"/>
        </w:rPr>
        <w:t xml:space="preserve">Additionally, a new threat in the shape of a heavily mutated Covid-19 strain has emerged. </w:t>
      </w:r>
      <w:r w:rsidRPr="00202762">
        <w:rPr>
          <w:rStyle w:val="Emphasis"/>
          <w:highlight w:val="yellow"/>
        </w:rPr>
        <w:t>Omicron</w:t>
      </w:r>
      <w:r w:rsidRPr="0095379F">
        <w:rPr>
          <w:sz w:val="16"/>
          <w:szCs w:val="16"/>
        </w:rPr>
        <w:t xml:space="preserve"> was named a “variant of concern” by the World Health Organization in late November and, </w:t>
      </w:r>
      <w:r w:rsidRPr="0095379F">
        <w:rPr>
          <w:rStyle w:val="Emphasis"/>
        </w:rPr>
        <w:t>similarly to</w:t>
      </w:r>
      <w:r w:rsidRPr="0095379F">
        <w:rPr>
          <w:rStyle w:val="StyleUnderline"/>
        </w:rPr>
        <w:t xml:space="preserve"> its predecessor </w:t>
      </w:r>
      <w:r w:rsidRPr="0095379F">
        <w:rPr>
          <w:rStyle w:val="Emphasis"/>
        </w:rPr>
        <w:t xml:space="preserve">Delta that caused widespread restrictions and lockdowns, </w:t>
      </w:r>
      <w:r w:rsidRPr="00202762">
        <w:rPr>
          <w:rStyle w:val="Emphasis"/>
          <w:highlight w:val="yellow"/>
        </w:rPr>
        <w:t>is rattling nations’ confidence</w:t>
      </w:r>
      <w:r w:rsidRPr="0095379F">
        <w:rPr>
          <w:rStyle w:val="Emphasis"/>
        </w:rPr>
        <w:t xml:space="preserve"> of economic recovery</w:t>
      </w:r>
      <w:r w:rsidRPr="0095379F">
        <w:rPr>
          <w:sz w:val="16"/>
          <w:szCs w:val="16"/>
        </w:rPr>
        <w:t>.</w:t>
      </w:r>
    </w:p>
    <w:p w14:paraId="00FC297F" w14:textId="77777777" w:rsidR="003218DB" w:rsidRDefault="003218DB" w:rsidP="003218DB">
      <w:pPr>
        <w:rPr>
          <w:sz w:val="16"/>
          <w:szCs w:val="16"/>
        </w:rPr>
      </w:pPr>
      <w:r w:rsidRPr="00202762">
        <w:rPr>
          <w:rStyle w:val="Emphasis"/>
          <w:highlight w:val="yellow"/>
        </w:rPr>
        <w:t>Analysts</w:t>
      </w:r>
      <w:r w:rsidRPr="0095379F">
        <w:rPr>
          <w:sz w:val="16"/>
          <w:szCs w:val="16"/>
        </w:rPr>
        <w:t xml:space="preserve"> at IHS Markit </w:t>
      </w:r>
      <w:r w:rsidRPr="00202762">
        <w:rPr>
          <w:rStyle w:val="Emphasis"/>
          <w:highlight w:val="yellow"/>
        </w:rPr>
        <w:t>say</w:t>
      </w:r>
      <w:r w:rsidRPr="0095379F">
        <w:rPr>
          <w:rStyle w:val="Emphasis"/>
        </w:rPr>
        <w:t xml:space="preserve"> that </w:t>
      </w:r>
      <w:r w:rsidRPr="00202762">
        <w:rPr>
          <w:rStyle w:val="Emphasis"/>
          <w:highlight w:val="yellow"/>
        </w:rPr>
        <w:t>Omicron could be a</w:t>
      </w:r>
      <w:r w:rsidRPr="0095379F">
        <w:rPr>
          <w:rStyle w:val="Emphasis"/>
        </w:rPr>
        <w:t xml:space="preserve">n “adverse </w:t>
      </w:r>
      <w:r w:rsidRPr="00202762">
        <w:rPr>
          <w:rStyle w:val="Emphasis"/>
          <w:highlight w:val="yellow"/>
        </w:rPr>
        <w:t>game changer” for trade</w:t>
      </w:r>
      <w:r w:rsidRPr="0095379F">
        <w:rPr>
          <w:rStyle w:val="StyleUnderline"/>
        </w:rPr>
        <w:t xml:space="preserve">. “The </w:t>
      </w:r>
      <w:r w:rsidRPr="00202762">
        <w:rPr>
          <w:rStyle w:val="Emphasis"/>
          <w:highlight w:val="yellow"/>
        </w:rPr>
        <w:t>financial markets reacted heavily</w:t>
      </w:r>
      <w:r w:rsidRPr="0095379F">
        <w:rPr>
          <w:rStyle w:val="StyleUnderline"/>
        </w:rPr>
        <w:t xml:space="preserve"> to its emergence</w:t>
      </w:r>
      <w:r w:rsidRPr="0095379F">
        <w:rPr>
          <w:sz w:val="16"/>
          <w:szCs w:val="16"/>
        </w:rPr>
        <w:t xml:space="preserve"> and </w:t>
      </w:r>
      <w:r w:rsidRPr="0095379F">
        <w:rPr>
          <w:rStyle w:val="Emphasis"/>
        </w:rPr>
        <w:t>the number of states reintroducing stricter contingency measures is increasing fast</w:t>
      </w:r>
      <w:r w:rsidRPr="0095379F">
        <w:rPr>
          <w:sz w:val="16"/>
          <w:szCs w:val="16"/>
        </w:rPr>
        <w:t xml:space="preserve"> and that will impact global economic activity in Q4 2021/Q1 2022,” reads a briefing published on December 1.</w:t>
      </w:r>
    </w:p>
    <w:p w14:paraId="24D541FA" w14:textId="77777777" w:rsidR="003218DB" w:rsidRPr="00592A5F" w:rsidRDefault="003218DB" w:rsidP="003218DB">
      <w:pPr>
        <w:pStyle w:val="Heading4"/>
        <w:rPr>
          <w:rFonts w:cs="Calibri"/>
        </w:rPr>
      </w:pPr>
      <w:r w:rsidRPr="00592A5F">
        <w:rPr>
          <w:rFonts w:cs="Calibri"/>
        </w:rPr>
        <w:t xml:space="preserve">Interdependence doesn’t prevent war---countries </w:t>
      </w:r>
      <w:r w:rsidRPr="00592A5F">
        <w:rPr>
          <w:rFonts w:cs="Calibri"/>
          <w:u w:val="single"/>
        </w:rPr>
        <w:t>continue to trade</w:t>
      </w:r>
      <w:r w:rsidRPr="00592A5F">
        <w:rPr>
          <w:rFonts w:cs="Calibri"/>
        </w:rPr>
        <w:t xml:space="preserve"> during conflict.</w:t>
      </w:r>
    </w:p>
    <w:p w14:paraId="2450D7DB" w14:textId="77777777" w:rsidR="003218DB" w:rsidRPr="00592A5F" w:rsidRDefault="003218DB" w:rsidP="003218DB">
      <w:r w:rsidRPr="00592A5F">
        <w:t xml:space="preserve">Leda </w:t>
      </w:r>
      <w:r w:rsidRPr="00592A5F">
        <w:rPr>
          <w:rStyle w:val="Style13ptBold"/>
        </w:rPr>
        <w:t>Zimmerman 21</w:t>
      </w:r>
      <w:r w:rsidRPr="00592A5F">
        <w:t xml:space="preserve">, Writer, </w:t>
      </w:r>
      <w:proofErr w:type="gramStart"/>
      <w:r w:rsidRPr="00592A5F">
        <w:t>editor</w:t>
      </w:r>
      <w:proofErr w:type="gramEnd"/>
      <w:r w:rsidRPr="00592A5F">
        <w:t xml:space="preserve"> and communications strategist, citing a paper by </w:t>
      </w:r>
      <w:proofErr w:type="spellStart"/>
      <w:r w:rsidRPr="00592A5F">
        <w:t>Mariya</w:t>
      </w:r>
      <w:proofErr w:type="spellEnd"/>
      <w:r w:rsidRPr="00592A5F">
        <w:t xml:space="preserve"> Grinberg, assistant professor at the Massachusetts Institute of Technology, “Solving puzzles of international trade, war, and order,” MIT News, 10/29/21, https://news.mit.edu/2021/solving-puzzles-international-trade-war-order-mariya-grinberg-1029</w:t>
      </w:r>
    </w:p>
    <w:p w14:paraId="4C75C3B3" w14:textId="77777777" w:rsidR="003218DB" w:rsidRPr="00592A5F" w:rsidRDefault="003218DB" w:rsidP="003218DB">
      <w:r w:rsidRPr="00592A5F">
        <w:t>Poking at ideas</w:t>
      </w:r>
    </w:p>
    <w:p w14:paraId="5CE18D61" w14:textId="77777777" w:rsidR="003218DB" w:rsidRPr="00592A5F" w:rsidRDefault="003218DB" w:rsidP="003218DB">
      <w:r w:rsidRPr="00592A5F">
        <w:rPr>
          <w:rStyle w:val="StyleUnderline"/>
        </w:rPr>
        <w:t xml:space="preserve">Her project was </w:t>
      </w:r>
      <w:r w:rsidRPr="00592A5F">
        <w:rPr>
          <w:rStyle w:val="Emphasis"/>
        </w:rPr>
        <w:t>sparked</w:t>
      </w:r>
      <w:r w:rsidRPr="00592A5F">
        <w:rPr>
          <w:rStyle w:val="StyleUnderline"/>
        </w:rPr>
        <w:t xml:space="preserve"> by </w:t>
      </w:r>
      <w:r w:rsidRPr="00592A5F">
        <w:rPr>
          <w:rStyle w:val="Emphasis"/>
        </w:rPr>
        <w:t>conversations</w:t>
      </w:r>
      <w:r w:rsidRPr="00592A5F">
        <w:rPr>
          <w:rStyle w:val="StyleUnderline"/>
        </w:rPr>
        <w:t xml:space="preserve"> with fellow graduate students at the University of Chicago</w:t>
      </w:r>
      <w:r w:rsidRPr="00592A5F">
        <w:t xml:space="preserve"> </w:t>
      </w:r>
      <w:r w:rsidRPr="00592A5F">
        <w:rPr>
          <w:rStyle w:val="StyleUnderline"/>
        </w:rPr>
        <w:t xml:space="preserve">about the </w:t>
      </w:r>
      <w:r w:rsidRPr="00592A5F">
        <w:rPr>
          <w:rStyle w:val="Emphasis"/>
        </w:rPr>
        <w:t>impact</w:t>
      </w:r>
      <w:r w:rsidRPr="00592A5F">
        <w:rPr>
          <w:rStyle w:val="StyleUnderline"/>
        </w:rPr>
        <w:t xml:space="preserve"> of </w:t>
      </w:r>
      <w:r w:rsidRPr="00592A5F">
        <w:rPr>
          <w:rStyle w:val="Emphasis"/>
        </w:rPr>
        <w:t>economic interdependence</w:t>
      </w:r>
      <w:r w:rsidRPr="00592A5F">
        <w:t xml:space="preserve"> </w:t>
      </w:r>
      <w:r w:rsidRPr="00592A5F">
        <w:rPr>
          <w:rStyle w:val="StyleUnderline"/>
        </w:rPr>
        <w:t xml:space="preserve">on the </w:t>
      </w:r>
      <w:r w:rsidRPr="00592A5F">
        <w:rPr>
          <w:rStyle w:val="Emphasis"/>
        </w:rPr>
        <w:t>likelihood</w:t>
      </w:r>
      <w:r w:rsidRPr="00592A5F">
        <w:rPr>
          <w:rStyle w:val="StyleUnderline"/>
        </w:rPr>
        <w:t xml:space="preserve"> of </w:t>
      </w:r>
      <w:r w:rsidRPr="00592A5F">
        <w:rPr>
          <w:rStyle w:val="Emphasis"/>
        </w:rPr>
        <w:t>conflict</w:t>
      </w:r>
      <w:r w:rsidRPr="00592A5F">
        <w:rPr>
          <w:rStyle w:val="StyleUnderline"/>
        </w:rPr>
        <w:t xml:space="preserve"> between</w:t>
      </w:r>
      <w:r w:rsidRPr="00592A5F">
        <w:t xml:space="preserve"> </w:t>
      </w:r>
      <w:r w:rsidRPr="00592A5F">
        <w:rPr>
          <w:rStyle w:val="StyleUnderline"/>
        </w:rPr>
        <w:t>nations</w:t>
      </w:r>
      <w:r w:rsidRPr="00592A5F">
        <w:t>. “</w:t>
      </w:r>
      <w:r w:rsidRPr="00592A5F">
        <w:rPr>
          <w:rStyle w:val="StyleUnderline"/>
        </w:rPr>
        <w:t xml:space="preserve">The basic idea was that </w:t>
      </w:r>
      <w:r w:rsidRPr="00592A5F">
        <w:rPr>
          <w:rStyle w:val="Emphasis"/>
        </w:rPr>
        <w:t xml:space="preserve">if states trade a lot, </w:t>
      </w:r>
      <w:r w:rsidRPr="00592A5F">
        <w:rPr>
          <w:rStyle w:val="StyleUnderline"/>
        </w:rPr>
        <w:t xml:space="preserve">and </w:t>
      </w:r>
      <w:r w:rsidRPr="00592A5F">
        <w:rPr>
          <w:rStyle w:val="Emphasis"/>
        </w:rPr>
        <w:t>war disrupts trade</w:t>
      </w:r>
      <w:r w:rsidRPr="00592A5F">
        <w:t xml:space="preserve">, </w:t>
      </w:r>
      <w:r w:rsidRPr="00592A5F">
        <w:rPr>
          <w:rStyle w:val="StyleUnderline"/>
        </w:rPr>
        <w:t xml:space="preserve">that </w:t>
      </w:r>
      <w:r w:rsidRPr="00592A5F">
        <w:rPr>
          <w:rStyle w:val="Emphasis"/>
        </w:rPr>
        <w:t>states don’t want to fight wars</w:t>
      </w:r>
      <w:r w:rsidRPr="00592A5F">
        <w:t>,” she recalls. “</w:t>
      </w:r>
      <w:r w:rsidRPr="00592A5F">
        <w:rPr>
          <w:rStyle w:val="StyleUnderline"/>
        </w:rPr>
        <w:t xml:space="preserve">Something about that was </w:t>
      </w:r>
      <w:r w:rsidRPr="00592A5F">
        <w:rPr>
          <w:rStyle w:val="Emphasis"/>
        </w:rPr>
        <w:t>not working for me</w:t>
      </w:r>
      <w:r w:rsidRPr="00592A5F">
        <w:t xml:space="preserve">, </w:t>
      </w:r>
      <w:r w:rsidRPr="00592A5F">
        <w:rPr>
          <w:rStyle w:val="StyleUnderline"/>
        </w:rPr>
        <w:t xml:space="preserve">and I began poking at this idea,” </w:t>
      </w:r>
      <w:r w:rsidRPr="00592A5F">
        <w:t>she says.</w:t>
      </w:r>
    </w:p>
    <w:p w14:paraId="53F9BCE5" w14:textId="77777777" w:rsidR="003218DB" w:rsidRPr="00592A5F" w:rsidRDefault="003218DB" w:rsidP="003218DB">
      <w:pPr>
        <w:rPr>
          <w:rStyle w:val="StyleUnderline"/>
        </w:rPr>
      </w:pPr>
      <w:r w:rsidRPr="00592A5F">
        <w:t xml:space="preserve">Grinberg was born in Russia to a family of computer scientists. She shares the household aptitude for logical </w:t>
      </w:r>
      <w:proofErr w:type="gramStart"/>
      <w:r w:rsidRPr="00592A5F">
        <w:t>problem-solving, and</w:t>
      </w:r>
      <w:proofErr w:type="gramEnd"/>
      <w:r w:rsidRPr="00592A5F">
        <w:t xml:space="preserve"> has translated it into rigorous analysis of questions in her own field. So faced with claims about economically linked states avoiding conflict, she began a methodical interrogation. “There was lots of logic behind the general conception of trade as good, and war disrupting trade as bad.” But, </w:t>
      </w:r>
      <w:r w:rsidRPr="00592A5F">
        <w:rPr>
          <w:rStyle w:val="StyleUnderline"/>
        </w:rPr>
        <w:t>she wondered, “Why should trade not happen during war?”</w:t>
      </w:r>
    </w:p>
    <w:p w14:paraId="2ED0844B" w14:textId="77777777" w:rsidR="003218DB" w:rsidRPr="00592A5F" w:rsidRDefault="003218DB" w:rsidP="003218DB">
      <w:r w:rsidRPr="00592A5F">
        <w:rPr>
          <w:rStyle w:val="StyleUnderline"/>
        </w:rPr>
        <w:t>Grinberg broke this down into a series of related queries</w:t>
      </w:r>
      <w:r w:rsidRPr="00592A5F">
        <w:t>: “</w:t>
      </w:r>
      <w:r w:rsidRPr="00592A5F">
        <w:rPr>
          <w:rStyle w:val="StyleUnderline"/>
        </w:rPr>
        <w:t>You don’t want to sell an opponent a gun</w:t>
      </w:r>
      <w:r w:rsidRPr="00592A5F">
        <w:t xml:space="preserve">, which would be bad, because it could shoot me immediately, </w:t>
      </w:r>
      <w:r w:rsidRPr="00592A5F">
        <w:rPr>
          <w:rStyle w:val="StyleUnderline"/>
        </w:rPr>
        <w:t>but what about a vase?</w:t>
      </w:r>
      <w:r w:rsidRPr="00592A5F">
        <w:t xml:space="preserve"> While the vase doesn’t have bullets, an opponent could sell it somewhere and maybe buy a gun, which would take longer to do harm. But what if the war ends before the enemy has a chance to buy the gun?”</w:t>
      </w:r>
    </w:p>
    <w:p w14:paraId="107008B1" w14:textId="77777777" w:rsidR="003218DB" w:rsidRPr="00592A5F" w:rsidRDefault="003218DB" w:rsidP="003218DB">
      <w:pPr>
        <w:rPr>
          <w:rStyle w:val="Emphasis"/>
        </w:rPr>
      </w:pPr>
      <w:r w:rsidRPr="00592A5F">
        <w:t xml:space="preserve">Working through her arguments, </w:t>
      </w:r>
      <w:r w:rsidRPr="00592A5F">
        <w:rPr>
          <w:rStyle w:val="StyleUnderline"/>
        </w:rPr>
        <w:t xml:space="preserve">Grinberg established cases where </w:t>
      </w:r>
      <w:r w:rsidRPr="0097325A">
        <w:rPr>
          <w:rStyle w:val="Emphasis"/>
          <w:highlight w:val="yellow"/>
        </w:rPr>
        <w:t>trade</w:t>
      </w:r>
      <w:r w:rsidRPr="0097325A">
        <w:rPr>
          <w:rStyle w:val="StyleUnderline"/>
          <w:highlight w:val="yellow"/>
        </w:rPr>
        <w:t xml:space="preserve"> could</w:t>
      </w:r>
      <w:r w:rsidRPr="00592A5F">
        <w:rPr>
          <w:rStyle w:val="StyleUnderline"/>
        </w:rPr>
        <w:t xml:space="preserve"> </w:t>
      </w:r>
      <w:r w:rsidRPr="00592A5F">
        <w:rPr>
          <w:rStyle w:val="Emphasis"/>
        </w:rPr>
        <w:t>legitimately</w:t>
      </w:r>
      <w:r w:rsidRPr="00592A5F">
        <w:rPr>
          <w:rStyle w:val="StyleUnderline"/>
        </w:rPr>
        <w:t xml:space="preserve"> </w:t>
      </w:r>
      <w:r w:rsidRPr="0097325A">
        <w:rPr>
          <w:rStyle w:val="StyleUnderline"/>
          <w:highlight w:val="yellow"/>
        </w:rPr>
        <w:t>be conducted</w:t>
      </w:r>
      <w:r w:rsidRPr="00592A5F">
        <w:rPr>
          <w:rStyle w:val="StyleUnderline"/>
        </w:rPr>
        <w:t xml:space="preserve"> </w:t>
      </w:r>
      <w:r w:rsidRPr="0097325A">
        <w:rPr>
          <w:rStyle w:val="Emphasis"/>
          <w:highlight w:val="yellow"/>
        </w:rPr>
        <w:t>during conflict</w:t>
      </w:r>
      <w:r w:rsidRPr="00592A5F">
        <w:rPr>
          <w:rStyle w:val="StyleUnderline"/>
        </w:rPr>
        <w:t xml:space="preserve">. It was time to turn to the evidence in </w:t>
      </w:r>
      <w:r w:rsidRPr="00592A5F">
        <w:rPr>
          <w:rStyle w:val="Emphasis"/>
        </w:rPr>
        <w:t>historical records</w:t>
      </w:r>
      <w:r w:rsidRPr="00592A5F">
        <w:t xml:space="preserve"> </w:t>
      </w:r>
      <w:r w:rsidRPr="00592A5F">
        <w:rPr>
          <w:rStyle w:val="StyleUnderline"/>
        </w:rPr>
        <w:t xml:space="preserve">to find out very specifically </w:t>
      </w:r>
      <w:r w:rsidRPr="00592A5F">
        <w:rPr>
          <w:rStyle w:val="Emphasis"/>
        </w:rPr>
        <w:t>what kind of trade</w:t>
      </w:r>
      <w:r w:rsidRPr="00592A5F">
        <w:rPr>
          <w:rStyle w:val="StyleUnderline"/>
        </w:rPr>
        <w:t xml:space="preserve"> occurred </w:t>
      </w:r>
      <w:r w:rsidRPr="00592A5F">
        <w:rPr>
          <w:rStyle w:val="Emphasis"/>
        </w:rPr>
        <w:t>in wars</w:t>
      </w:r>
      <w:r w:rsidRPr="00592A5F">
        <w:rPr>
          <w:rStyle w:val="StyleUnderline"/>
        </w:rPr>
        <w:t xml:space="preserve">, and </w:t>
      </w:r>
      <w:r w:rsidRPr="00592A5F">
        <w:rPr>
          <w:rStyle w:val="Emphasis"/>
        </w:rPr>
        <w:t>under what kind of conditions.</w:t>
      </w:r>
    </w:p>
    <w:p w14:paraId="350A20CE" w14:textId="77777777" w:rsidR="003218DB" w:rsidRPr="00592A5F" w:rsidRDefault="003218DB" w:rsidP="003218DB">
      <w:r w:rsidRPr="00592A5F">
        <w:t>Grinberg dug deep in British and French archives, where she found a trove of relevant documents going back to the Crimean War. She found notes from a British advisory committee in World War I that recommended banning the trade of products that could be used immediately in war, as well as banning those that could be used in war before the war was over, and those whose sales generated profits that could be used during war.</w:t>
      </w:r>
    </w:p>
    <w:p w14:paraId="609942A5" w14:textId="77777777" w:rsidR="003218DB" w:rsidRPr="00592A5F" w:rsidRDefault="003218DB" w:rsidP="003218DB">
      <w:r w:rsidRPr="00592A5F">
        <w:t>Of particular interest to Grinberg: The committee also recommended that if it took longer for the enemy to convert gains from trade into military capability than the war would last, then it made sense to trade with the enemy. “You can trade them something they can turn into a profit over a year to buy a tank, if you think the war will be over in six months,” says Grinberg. “If a state predicts a longer war, then it can add items to the prohibited trade list.”</w:t>
      </w:r>
    </w:p>
    <w:p w14:paraId="729E9C8A" w14:textId="77777777" w:rsidR="003218DB" w:rsidRPr="00592A5F" w:rsidRDefault="003218DB" w:rsidP="003218DB">
      <w:r w:rsidRPr="00592A5F">
        <w:t>These wartime trading policies popped up in all the archives she explored. “</w:t>
      </w:r>
      <w:r w:rsidRPr="0097325A">
        <w:rPr>
          <w:rStyle w:val="Emphasis"/>
          <w:highlight w:val="yellow"/>
        </w:rPr>
        <w:t>States do rational things</w:t>
      </w:r>
      <w:r w:rsidRPr="00592A5F">
        <w:t>,” says Grinberg. “</w:t>
      </w:r>
      <w:r w:rsidRPr="0097325A">
        <w:rPr>
          <w:rStyle w:val="StyleUnderline"/>
          <w:highlight w:val="yellow"/>
        </w:rPr>
        <w:t xml:space="preserve">Trade is </w:t>
      </w:r>
      <w:r w:rsidRPr="0097325A">
        <w:rPr>
          <w:rStyle w:val="Emphasis"/>
          <w:highlight w:val="yellow"/>
        </w:rPr>
        <w:t>mutually beneficial</w:t>
      </w:r>
      <w:r w:rsidRPr="0097325A">
        <w:rPr>
          <w:rStyle w:val="StyleUnderline"/>
          <w:highlight w:val="yellow"/>
        </w:rPr>
        <w:t xml:space="preserve">, and it </w:t>
      </w:r>
      <w:r w:rsidRPr="0097325A">
        <w:rPr>
          <w:rStyle w:val="Emphasis"/>
          <w:highlight w:val="yellow"/>
        </w:rPr>
        <w:t>makes sense</w:t>
      </w:r>
      <w:r w:rsidRPr="0097325A">
        <w:rPr>
          <w:rStyle w:val="StyleUnderline"/>
          <w:highlight w:val="yellow"/>
        </w:rPr>
        <w:t xml:space="preserve"> for </w:t>
      </w:r>
      <w:r w:rsidRPr="0097325A">
        <w:rPr>
          <w:rStyle w:val="Emphasis"/>
          <w:highlight w:val="yellow"/>
        </w:rPr>
        <w:t>both sides</w:t>
      </w:r>
      <w:r w:rsidRPr="0097325A">
        <w:rPr>
          <w:rStyle w:val="StyleUnderline"/>
          <w:highlight w:val="yellow"/>
        </w:rPr>
        <w:t xml:space="preserve"> to </w:t>
      </w:r>
      <w:r w:rsidRPr="0097325A">
        <w:rPr>
          <w:rStyle w:val="Emphasis"/>
          <w:highlight w:val="yellow"/>
        </w:rPr>
        <w:t>keep trade going</w:t>
      </w:r>
      <w:r w:rsidRPr="00592A5F">
        <w:rPr>
          <w:rStyle w:val="StyleUnderline"/>
        </w:rPr>
        <w:t xml:space="preserve">, </w:t>
      </w:r>
      <w:r w:rsidRPr="00592A5F">
        <w:t xml:space="preserve">except under certain conditions.” At </w:t>
      </w:r>
      <w:r w:rsidRPr="00592A5F">
        <w:rPr>
          <w:rStyle w:val="StyleUnderline"/>
        </w:rPr>
        <w:t xml:space="preserve">the start of World War I, for instance, </w:t>
      </w:r>
      <w:r w:rsidRPr="00592A5F">
        <w:t xml:space="preserve">Germany and allied armies frequently repositioned troops as they tried to outflank each other. During this period, </w:t>
      </w:r>
      <w:r w:rsidRPr="00592A5F">
        <w:rPr>
          <w:rStyle w:val="Emphasis"/>
        </w:rPr>
        <w:t>merchants</w:t>
      </w:r>
      <w:r w:rsidRPr="00592A5F">
        <w:t xml:space="preserve"> </w:t>
      </w:r>
      <w:r w:rsidRPr="00592A5F">
        <w:rPr>
          <w:rStyle w:val="StyleUnderline"/>
        </w:rPr>
        <w:t>from</w:t>
      </w:r>
      <w:r w:rsidRPr="00592A5F">
        <w:t xml:space="preserve"> </w:t>
      </w:r>
      <w:r w:rsidRPr="00592A5F">
        <w:rPr>
          <w:rStyle w:val="Emphasis"/>
        </w:rPr>
        <w:t>combatant countries</w:t>
      </w:r>
      <w:r w:rsidRPr="00592A5F">
        <w:t xml:space="preserve"> </w:t>
      </w:r>
      <w:r w:rsidRPr="00592A5F">
        <w:rPr>
          <w:rStyle w:val="StyleUnderline"/>
        </w:rPr>
        <w:t>were</w:t>
      </w:r>
      <w:r w:rsidRPr="00592A5F">
        <w:t xml:space="preserve"> </w:t>
      </w:r>
      <w:r w:rsidRPr="00592A5F">
        <w:rPr>
          <w:rStyle w:val="Emphasis"/>
        </w:rPr>
        <w:t>permitted</w:t>
      </w:r>
      <w:r w:rsidRPr="00592A5F">
        <w:t xml:space="preserve"> </w:t>
      </w:r>
      <w:r w:rsidRPr="00592A5F">
        <w:rPr>
          <w:rStyle w:val="StyleUnderline"/>
        </w:rPr>
        <w:t>to</w:t>
      </w:r>
      <w:r w:rsidRPr="00592A5F">
        <w:t xml:space="preserve"> </w:t>
      </w:r>
      <w:r w:rsidRPr="00592A5F">
        <w:rPr>
          <w:rStyle w:val="Emphasis"/>
        </w:rPr>
        <w:t>buy</w:t>
      </w:r>
      <w:r w:rsidRPr="00592A5F">
        <w:rPr>
          <w:rStyle w:val="StyleUnderline"/>
        </w:rPr>
        <w:t xml:space="preserve"> and </w:t>
      </w:r>
      <w:r w:rsidRPr="00592A5F">
        <w:rPr>
          <w:rStyle w:val="Emphasis"/>
        </w:rPr>
        <w:t>sell</w:t>
      </w:r>
      <w:r w:rsidRPr="00592A5F">
        <w:rPr>
          <w:rStyle w:val="StyleUnderline"/>
        </w:rPr>
        <w:t xml:space="preserve"> such </w:t>
      </w:r>
      <w:r w:rsidRPr="00592A5F">
        <w:rPr>
          <w:rStyle w:val="Emphasis"/>
        </w:rPr>
        <w:t>products</w:t>
      </w:r>
      <w:r w:rsidRPr="00592A5F">
        <w:rPr>
          <w:rStyle w:val="StyleUnderline"/>
        </w:rPr>
        <w:t xml:space="preserve"> as pickaxes</w:t>
      </w:r>
      <w:r w:rsidRPr="00592A5F">
        <w:t xml:space="preserve">, </w:t>
      </w:r>
      <w:r w:rsidRPr="00592A5F">
        <w:rPr>
          <w:rStyle w:val="StyleUnderline"/>
        </w:rPr>
        <w:t>shovels, and spades.</w:t>
      </w:r>
      <w:r w:rsidRPr="00592A5F">
        <w:t xml:space="preserve"> But as the war ground on, armies dug into positions, and “all of a sudden, ‘entrenching tools and implements’ as the British called them, were prohibited from trade,” explains Grinberg.</w:t>
      </w:r>
    </w:p>
    <w:p w14:paraId="49E849DA" w14:textId="77777777" w:rsidR="003218DB" w:rsidRPr="00592A5F" w:rsidRDefault="003218DB" w:rsidP="003218DB">
      <w:r w:rsidRPr="00592A5F">
        <w:t xml:space="preserve">There were more prohibitions for World War II, which participant nations figured would last longer. But </w:t>
      </w:r>
      <w:r w:rsidRPr="00592A5F">
        <w:rPr>
          <w:rStyle w:val="StyleUnderline"/>
        </w:rPr>
        <w:t xml:space="preserve">Britain and Germany </w:t>
      </w:r>
      <w:r w:rsidRPr="00592A5F">
        <w:rPr>
          <w:rStyle w:val="Emphasis"/>
        </w:rPr>
        <w:t>still traded with each other</w:t>
      </w:r>
      <w:r w:rsidRPr="00592A5F">
        <w:rPr>
          <w:rStyle w:val="StyleUnderline"/>
        </w:rPr>
        <w:t xml:space="preserve"> for products they </w:t>
      </w:r>
      <w:r w:rsidRPr="00592A5F">
        <w:rPr>
          <w:rStyle w:val="Emphasis"/>
        </w:rPr>
        <w:t>couldn’t get anywhere else</w:t>
      </w:r>
      <w:r w:rsidRPr="00592A5F">
        <w:t>: For instance, Britain needed Germany’s precision-manufactured hosiery needles, because the specialized equipment for making the needles was unavailable in Britain for the foreseeable future.</w:t>
      </w:r>
    </w:p>
    <w:p w14:paraId="6F660370" w14:textId="77777777" w:rsidR="003218DB" w:rsidRPr="00592A5F" w:rsidRDefault="003218DB" w:rsidP="003218DB">
      <w:r w:rsidRPr="00592A5F">
        <w:t>Policy implications</w:t>
      </w:r>
    </w:p>
    <w:p w14:paraId="379ED853" w14:textId="77777777" w:rsidR="003218DB" w:rsidRPr="00592A5F" w:rsidRDefault="003218DB" w:rsidP="003218DB">
      <w:pPr>
        <w:rPr>
          <w:u w:val="single"/>
        </w:rPr>
      </w:pPr>
      <w:r w:rsidRPr="00592A5F">
        <w:rPr>
          <w:rStyle w:val="StyleUnderline"/>
        </w:rPr>
        <w:t>With evidence from this research in hand, Grinberg began thinking through the implications. “</w:t>
      </w:r>
      <w:r w:rsidRPr="0097325A">
        <w:rPr>
          <w:rStyle w:val="StyleUnderline"/>
          <w:highlight w:val="yellow"/>
        </w:rPr>
        <w:t>The</w:t>
      </w:r>
      <w:r w:rsidRPr="00592A5F">
        <w:rPr>
          <w:rStyle w:val="StyleUnderline"/>
        </w:rPr>
        <w:t xml:space="preserve"> </w:t>
      </w:r>
      <w:r w:rsidRPr="00592A5F">
        <w:rPr>
          <w:rStyle w:val="Emphasis"/>
        </w:rPr>
        <w:t xml:space="preserve">economic </w:t>
      </w:r>
      <w:r w:rsidRPr="0097325A">
        <w:rPr>
          <w:rStyle w:val="Emphasis"/>
          <w:highlight w:val="yellow"/>
        </w:rPr>
        <w:t>interdependence</w:t>
      </w:r>
      <w:r w:rsidRPr="0097325A">
        <w:rPr>
          <w:rStyle w:val="StyleUnderline"/>
          <w:highlight w:val="yellow"/>
        </w:rPr>
        <w:t xml:space="preserve"> </w:t>
      </w:r>
      <w:r w:rsidRPr="0097325A">
        <w:rPr>
          <w:rStyle w:val="Emphasis"/>
          <w:highlight w:val="yellow"/>
        </w:rPr>
        <w:t>arg</w:t>
      </w:r>
      <w:r w:rsidRPr="00592A5F">
        <w:rPr>
          <w:rStyle w:val="Emphasis"/>
        </w:rPr>
        <w:t>ument</w:t>
      </w:r>
      <w:r w:rsidRPr="00592A5F">
        <w:t xml:space="preserve"> </w:t>
      </w:r>
      <w:r w:rsidRPr="0097325A">
        <w:rPr>
          <w:rStyle w:val="Emphasis"/>
          <w:highlight w:val="yellow"/>
        </w:rPr>
        <w:t>relies</w:t>
      </w:r>
      <w:r w:rsidRPr="0097325A">
        <w:rPr>
          <w:highlight w:val="yellow"/>
        </w:rPr>
        <w:t xml:space="preserve"> </w:t>
      </w:r>
      <w:r w:rsidRPr="0097325A">
        <w:rPr>
          <w:rStyle w:val="StyleUnderline"/>
          <w:highlight w:val="yellow"/>
        </w:rPr>
        <w:t>on the idea</w:t>
      </w:r>
      <w:r w:rsidRPr="00592A5F">
        <w:rPr>
          <w:rStyle w:val="StyleUnderline"/>
        </w:rPr>
        <w:t xml:space="preserve"> that </w:t>
      </w:r>
      <w:r w:rsidRPr="0097325A">
        <w:rPr>
          <w:rStyle w:val="StyleUnderline"/>
          <w:highlight w:val="yellow"/>
        </w:rPr>
        <w:t xml:space="preserve">nations </w:t>
      </w:r>
      <w:r w:rsidRPr="0097325A">
        <w:rPr>
          <w:rStyle w:val="Emphasis"/>
          <w:highlight w:val="yellow"/>
        </w:rPr>
        <w:t>don’t trade during war</w:t>
      </w:r>
      <w:r w:rsidRPr="00592A5F">
        <w:rPr>
          <w:rStyle w:val="StyleUnderline"/>
        </w:rPr>
        <w:t>,</w:t>
      </w:r>
      <w:r w:rsidRPr="00592A5F">
        <w:t xml:space="preserve"> </w:t>
      </w:r>
      <w:r w:rsidRPr="00592A5F">
        <w:rPr>
          <w:rStyle w:val="StyleUnderline"/>
        </w:rPr>
        <w:t xml:space="preserve">and with </w:t>
      </w:r>
      <w:r w:rsidRPr="00592A5F">
        <w:rPr>
          <w:rStyle w:val="Emphasis"/>
        </w:rPr>
        <w:t>more trading</w:t>
      </w:r>
      <w:r w:rsidRPr="00592A5F">
        <w:rPr>
          <w:rStyle w:val="StyleUnderline"/>
        </w:rPr>
        <w:t xml:space="preserve"> we should see </w:t>
      </w:r>
      <w:r w:rsidRPr="00592A5F">
        <w:rPr>
          <w:rStyle w:val="Emphasis"/>
        </w:rPr>
        <w:t>less fighting</w:t>
      </w:r>
      <w:r w:rsidRPr="00592A5F">
        <w:t xml:space="preserve">.” </w:t>
      </w:r>
      <w:r w:rsidRPr="0097325A">
        <w:rPr>
          <w:rStyle w:val="Emphasis"/>
          <w:highlight w:val="yellow"/>
        </w:rPr>
        <w:t>But that’s not how it works</w:t>
      </w:r>
      <w:r w:rsidRPr="00592A5F">
        <w:rPr>
          <w:rStyle w:val="Emphasis"/>
        </w:rPr>
        <w:t xml:space="preserve"> at all</w:t>
      </w:r>
      <w:r w:rsidRPr="00592A5F">
        <w:t>, says Grinberg. “</w:t>
      </w:r>
      <w:r w:rsidRPr="0097325A">
        <w:rPr>
          <w:rStyle w:val="StyleUnderline"/>
          <w:highlight w:val="yellow"/>
        </w:rPr>
        <w:t>Given</w:t>
      </w:r>
      <w:r w:rsidRPr="00592A5F">
        <w:rPr>
          <w:rStyle w:val="StyleUnderline"/>
        </w:rPr>
        <w:t xml:space="preserve"> more interdependence and </w:t>
      </w:r>
      <w:r w:rsidRPr="0097325A">
        <w:rPr>
          <w:rStyle w:val="StyleUnderline"/>
          <w:highlight w:val="yellow"/>
        </w:rPr>
        <w:t xml:space="preserve">the </w:t>
      </w:r>
      <w:r w:rsidRPr="0097325A">
        <w:rPr>
          <w:rStyle w:val="Emphasis"/>
          <w:highlight w:val="yellow"/>
        </w:rPr>
        <w:t>likelihood</w:t>
      </w:r>
      <w:r w:rsidRPr="0097325A">
        <w:rPr>
          <w:rStyle w:val="StyleUnderline"/>
          <w:highlight w:val="yellow"/>
        </w:rPr>
        <w:t xml:space="preserve"> of</w:t>
      </w:r>
      <w:r w:rsidRPr="00592A5F">
        <w:rPr>
          <w:rStyle w:val="StyleUnderline"/>
        </w:rPr>
        <w:t xml:space="preserve"> </w:t>
      </w:r>
      <w:r w:rsidRPr="00592A5F">
        <w:rPr>
          <w:rStyle w:val="Emphasis"/>
        </w:rPr>
        <w:t xml:space="preserve">continued </w:t>
      </w:r>
      <w:r w:rsidRPr="0097325A">
        <w:rPr>
          <w:rStyle w:val="Emphasis"/>
          <w:highlight w:val="yellow"/>
        </w:rPr>
        <w:t>trading</w:t>
      </w:r>
      <w:r w:rsidRPr="0097325A">
        <w:rPr>
          <w:highlight w:val="yellow"/>
        </w:rPr>
        <w:t xml:space="preserve"> </w:t>
      </w:r>
      <w:r w:rsidRPr="0097325A">
        <w:rPr>
          <w:rStyle w:val="StyleUnderline"/>
          <w:highlight w:val="yellow"/>
        </w:rPr>
        <w:t xml:space="preserve">in </w:t>
      </w:r>
      <w:r w:rsidRPr="0097325A">
        <w:rPr>
          <w:rStyle w:val="Emphasis"/>
          <w:highlight w:val="yellow"/>
        </w:rPr>
        <w:t>conflict</w:t>
      </w:r>
      <w:r w:rsidRPr="00592A5F">
        <w:rPr>
          <w:rStyle w:val="StyleUnderline"/>
        </w:rPr>
        <w:t>,</w:t>
      </w:r>
      <w:r w:rsidRPr="00592A5F">
        <w:t xml:space="preserve"> </w:t>
      </w:r>
      <w:r w:rsidRPr="0097325A">
        <w:rPr>
          <w:rStyle w:val="StyleUnderline"/>
          <w:highlight w:val="yellow"/>
        </w:rPr>
        <w:t xml:space="preserve">the </w:t>
      </w:r>
      <w:r w:rsidRPr="0097325A">
        <w:rPr>
          <w:rStyle w:val="Emphasis"/>
          <w:highlight w:val="yellow"/>
        </w:rPr>
        <w:t>push</w:t>
      </w:r>
      <w:r w:rsidRPr="0097325A">
        <w:rPr>
          <w:rStyle w:val="StyleUnderline"/>
          <w:highlight w:val="yellow"/>
        </w:rPr>
        <w:t xml:space="preserve"> is </w:t>
      </w:r>
      <w:r w:rsidRPr="0097325A">
        <w:rPr>
          <w:rStyle w:val="Emphasis"/>
          <w:highlight w:val="yellow"/>
        </w:rPr>
        <w:t>not</w:t>
      </w:r>
      <w:r w:rsidRPr="0097325A">
        <w:rPr>
          <w:rStyle w:val="StyleUnderline"/>
          <w:highlight w:val="yellow"/>
        </w:rPr>
        <w:t xml:space="preserve"> toward </w:t>
      </w:r>
      <w:r w:rsidRPr="0097325A">
        <w:rPr>
          <w:rStyle w:val="Emphasis"/>
          <w:highlight w:val="yellow"/>
        </w:rPr>
        <w:t>less war</w:t>
      </w:r>
      <w:r w:rsidRPr="00592A5F">
        <w:rPr>
          <w:rStyle w:val="StyleUnderline"/>
        </w:rPr>
        <w:t xml:space="preserve">, </w:t>
      </w:r>
      <w:r w:rsidRPr="0097325A">
        <w:rPr>
          <w:rStyle w:val="StyleUnderline"/>
          <w:highlight w:val="yellow"/>
        </w:rPr>
        <w:t>but</w:t>
      </w:r>
      <w:r w:rsidRPr="00592A5F">
        <w:rPr>
          <w:rStyle w:val="StyleUnderline"/>
        </w:rPr>
        <w:t xml:space="preserve"> </w:t>
      </w:r>
      <w:r w:rsidRPr="00592A5F">
        <w:rPr>
          <w:rStyle w:val="Emphasis"/>
        </w:rPr>
        <w:t xml:space="preserve">continued </w:t>
      </w:r>
      <w:r w:rsidRPr="0097325A">
        <w:rPr>
          <w:rStyle w:val="Emphasis"/>
          <w:highlight w:val="yellow"/>
        </w:rPr>
        <w:t>trading during war</w:t>
      </w:r>
      <w:r w:rsidRPr="0097325A">
        <w:rPr>
          <w:rStyle w:val="StyleUnderline"/>
          <w:highlight w:val="yellow"/>
        </w:rPr>
        <w:t>.”</w:t>
      </w:r>
    </w:p>
    <w:p w14:paraId="63DDACB6" w14:textId="77777777" w:rsidR="003218DB" w:rsidRDefault="003218DB" w:rsidP="003218DB">
      <w:r w:rsidRPr="00592A5F">
        <w:t>Her dissertation and a companion paper, “Wartime Commercial Policy and Trade between Enemies” (published in International Security), drive home the argument that “</w:t>
      </w:r>
      <w:r w:rsidRPr="0097325A">
        <w:rPr>
          <w:rStyle w:val="StyleUnderline"/>
          <w:highlight w:val="yellow"/>
        </w:rPr>
        <w:t xml:space="preserve">trade </w:t>
      </w:r>
      <w:r w:rsidRPr="0097325A">
        <w:rPr>
          <w:rStyle w:val="Emphasis"/>
          <w:highlight w:val="yellow"/>
        </w:rPr>
        <w:t>cannot</w:t>
      </w:r>
      <w:r w:rsidRPr="0097325A">
        <w:rPr>
          <w:rStyle w:val="StyleUnderline"/>
          <w:highlight w:val="yellow"/>
        </w:rPr>
        <w:t xml:space="preserve"> be used</w:t>
      </w:r>
      <w:r w:rsidRPr="00592A5F">
        <w:rPr>
          <w:rStyle w:val="StyleUnderline"/>
        </w:rPr>
        <w:t xml:space="preserve"> as a </w:t>
      </w:r>
      <w:r w:rsidRPr="00592A5F">
        <w:rPr>
          <w:rStyle w:val="Emphasis"/>
        </w:rPr>
        <w:t>lever</w:t>
      </w:r>
      <w:r w:rsidRPr="00592A5F">
        <w:rPr>
          <w:rStyle w:val="StyleUnderline"/>
        </w:rPr>
        <w:t xml:space="preserve"> </w:t>
      </w:r>
      <w:r w:rsidRPr="0097325A">
        <w:rPr>
          <w:rStyle w:val="StyleUnderline"/>
          <w:highlight w:val="yellow"/>
        </w:rPr>
        <w:t>to</w:t>
      </w:r>
      <w:r w:rsidRPr="0097325A">
        <w:rPr>
          <w:highlight w:val="yellow"/>
        </w:rPr>
        <w:t xml:space="preserve"> </w:t>
      </w:r>
      <w:r w:rsidRPr="0097325A">
        <w:rPr>
          <w:rStyle w:val="Emphasis"/>
          <w:highlight w:val="yellow"/>
        </w:rPr>
        <w:t>prevent war</w:t>
      </w:r>
      <w:r w:rsidRPr="0097325A">
        <w:rPr>
          <w:highlight w:val="yellow"/>
        </w:rPr>
        <w:t xml:space="preserve">, </w:t>
      </w:r>
      <w:r w:rsidRPr="0097325A">
        <w:rPr>
          <w:rStyle w:val="StyleUnderline"/>
          <w:highlight w:val="yellow"/>
        </w:rPr>
        <w:t>because</w:t>
      </w:r>
      <w:r w:rsidRPr="00592A5F">
        <w:rPr>
          <w:rStyle w:val="StyleUnderline"/>
        </w:rPr>
        <w:t xml:space="preserve"> </w:t>
      </w:r>
      <w:r w:rsidRPr="0097325A">
        <w:rPr>
          <w:rStyle w:val="StyleUnderline"/>
          <w:highlight w:val="yellow"/>
        </w:rPr>
        <w:t>we</w:t>
      </w:r>
      <w:r w:rsidRPr="00592A5F">
        <w:rPr>
          <w:rStyle w:val="StyleUnderline"/>
        </w:rPr>
        <w:t xml:space="preserve"> </w:t>
      </w:r>
      <w:r w:rsidRPr="0097325A">
        <w:rPr>
          <w:rStyle w:val="StyleUnderline"/>
          <w:highlight w:val="yellow"/>
        </w:rPr>
        <w:t xml:space="preserve">have </w:t>
      </w:r>
      <w:r w:rsidRPr="0097325A">
        <w:rPr>
          <w:rStyle w:val="Emphasis"/>
          <w:highlight w:val="yellow"/>
        </w:rPr>
        <w:t>too many incentives</w:t>
      </w:r>
      <w:r w:rsidRPr="0097325A">
        <w:rPr>
          <w:rStyle w:val="StyleUnderline"/>
          <w:highlight w:val="yellow"/>
        </w:rPr>
        <w:t xml:space="preserve"> to </w:t>
      </w:r>
      <w:r w:rsidRPr="0097325A">
        <w:rPr>
          <w:rStyle w:val="Emphasis"/>
          <w:highlight w:val="yellow"/>
        </w:rPr>
        <w:t>trade during war</w:t>
      </w:r>
      <w:r w:rsidRPr="00592A5F">
        <w:t xml:space="preserve">.” </w:t>
      </w:r>
      <w:r w:rsidRPr="00592A5F">
        <w:rPr>
          <w:rStyle w:val="StyleUnderline"/>
        </w:rPr>
        <w:t xml:space="preserve">This means, </w:t>
      </w:r>
      <w:r w:rsidRPr="00592A5F">
        <w:t xml:space="preserve">for instance, that </w:t>
      </w:r>
      <w:r w:rsidRPr="00592A5F">
        <w:rPr>
          <w:rStyle w:val="StyleUnderline"/>
        </w:rPr>
        <w:t xml:space="preserve">we </w:t>
      </w:r>
      <w:r w:rsidRPr="00592A5F">
        <w:rPr>
          <w:rStyle w:val="Emphasis"/>
        </w:rPr>
        <w:t>should not assume</w:t>
      </w:r>
      <w:r w:rsidRPr="00592A5F">
        <w:t xml:space="preserve"> that </w:t>
      </w:r>
      <w:r w:rsidRPr="00592A5F">
        <w:rPr>
          <w:rStyle w:val="StyleUnderline"/>
        </w:rPr>
        <w:t xml:space="preserve">because the United States </w:t>
      </w:r>
      <w:r w:rsidRPr="00592A5F">
        <w:rPr>
          <w:rStyle w:val="Emphasis"/>
        </w:rPr>
        <w:t>trades</w:t>
      </w:r>
      <w:r w:rsidRPr="00592A5F">
        <w:rPr>
          <w:rStyle w:val="StyleUnderline"/>
        </w:rPr>
        <w:t xml:space="preserve"> with </w:t>
      </w:r>
      <w:r w:rsidRPr="00592A5F">
        <w:rPr>
          <w:rStyle w:val="Emphasis"/>
        </w:rPr>
        <w:t>another country</w:t>
      </w:r>
      <w:r w:rsidRPr="00592A5F">
        <w:t xml:space="preserve">, </w:t>
      </w:r>
      <w:r w:rsidRPr="00592A5F">
        <w:rPr>
          <w:rStyle w:val="StyleUnderline"/>
        </w:rPr>
        <w:t xml:space="preserve">there is </w:t>
      </w:r>
      <w:r w:rsidRPr="00592A5F">
        <w:rPr>
          <w:rStyle w:val="Emphasis"/>
        </w:rPr>
        <w:t>less possibility</w:t>
      </w:r>
      <w:r w:rsidRPr="00592A5F">
        <w:rPr>
          <w:rStyle w:val="StyleUnderline"/>
        </w:rPr>
        <w:t xml:space="preserve"> of </w:t>
      </w:r>
      <w:r w:rsidRPr="00592A5F">
        <w:rPr>
          <w:rStyle w:val="Emphasis"/>
        </w:rPr>
        <w:t>war</w:t>
      </w:r>
      <w:r w:rsidRPr="00592A5F">
        <w:rPr>
          <w:rStyle w:val="StyleUnderline"/>
        </w:rPr>
        <w:t xml:space="preserve"> with that country. Given the tense relations between China and the U.S.,</w:t>
      </w:r>
      <w:r w:rsidRPr="00592A5F">
        <w:t xml:space="preserve"> two very </w:t>
      </w:r>
      <w:r w:rsidRPr="00592A5F">
        <w:rPr>
          <w:rStyle w:val="Emphasis"/>
        </w:rPr>
        <w:t>established trading partners</w:t>
      </w:r>
      <w:r w:rsidRPr="00592A5F">
        <w:t xml:space="preserve">, </w:t>
      </w:r>
      <w:r w:rsidRPr="00592A5F">
        <w:rPr>
          <w:rStyle w:val="StyleUnderline"/>
        </w:rPr>
        <w:t xml:space="preserve">this seems an </w:t>
      </w:r>
      <w:r w:rsidRPr="00592A5F">
        <w:rPr>
          <w:rStyle w:val="Emphasis"/>
        </w:rPr>
        <w:t>important observation</w:t>
      </w:r>
      <w:r w:rsidRPr="00592A5F">
        <w:t>.</w:t>
      </w:r>
    </w:p>
    <w:p w14:paraId="4A37A3AC" w14:textId="77777777" w:rsidR="003218DB" w:rsidRDefault="003218DB" w:rsidP="003218DB">
      <w:pPr>
        <w:pStyle w:val="Heading3"/>
      </w:pPr>
      <w:r>
        <w:t>Resources Adv</w:t>
      </w:r>
    </w:p>
    <w:p w14:paraId="2CC17BFA" w14:textId="77777777" w:rsidR="003218DB" w:rsidRDefault="003218DB" w:rsidP="003218DB">
      <w:pPr>
        <w:pStyle w:val="Heading4"/>
      </w:pPr>
      <w:r>
        <w:t xml:space="preserve">Cartels are deterred – most recent evidence </w:t>
      </w:r>
      <w:r>
        <w:rPr>
          <w:u w:val="single"/>
        </w:rPr>
        <w:t>prices in</w:t>
      </w:r>
      <w:r>
        <w:t xml:space="preserve"> aff arguments and concludes that cartels are </w:t>
      </w:r>
      <w:r>
        <w:rPr>
          <w:u w:val="single"/>
        </w:rPr>
        <w:t>on the decline</w:t>
      </w:r>
      <w:r>
        <w:t>.</w:t>
      </w:r>
    </w:p>
    <w:p w14:paraId="15BDF446" w14:textId="77777777" w:rsidR="003218DB" w:rsidRDefault="003218DB" w:rsidP="003218DB">
      <w:r w:rsidRPr="0055644B">
        <w:rPr>
          <w:rStyle w:val="Style13ptBold"/>
        </w:rPr>
        <w:t>Verbeke &amp; Buts 08-17</w:t>
      </w:r>
      <w:r>
        <w:t xml:space="preserve"> – </w:t>
      </w:r>
      <w:r w:rsidRPr="00D3009C">
        <w:t>Professor of International Business and Strategy</w:t>
      </w:r>
      <w:r>
        <w:t xml:space="preserve">, </w:t>
      </w:r>
      <w:r w:rsidRPr="00D3009C">
        <w:t>McCaig Chair in Management</w:t>
      </w:r>
      <w:r>
        <w:t>, University of Calgary; P</w:t>
      </w:r>
      <w:r w:rsidRPr="00D3009C">
        <w:t>rofessor at the department of applied economics of the Vrije Universiteit Brussel</w:t>
      </w:r>
    </w:p>
    <w:p w14:paraId="3350DBBA" w14:textId="77777777" w:rsidR="003218DB" w:rsidRPr="00D3009C" w:rsidRDefault="003218DB" w:rsidP="003218DB">
      <w:r>
        <w:t>Alain Verbeke, Caroline Buts, “</w:t>
      </w:r>
      <w:r w:rsidRPr="00D3009C">
        <w:t>The Not So Brilliant Future of International Cartels</w:t>
      </w:r>
      <w:r>
        <w:t xml:space="preserve">,” Management and Organization Review, Cambridge University Press, August 2021, </w:t>
      </w:r>
      <w:r w:rsidRPr="0055644B">
        <w:t>https://www.cambridge.org/core/journals/management-and-organization-review/article/not-so-brilliant-future-of-international-cartels/363CC718A5FD54F8BB390B9AB22150B7</w:t>
      </w:r>
    </w:p>
    <w:p w14:paraId="400A2E2F" w14:textId="77777777" w:rsidR="003218DB" w:rsidRDefault="003218DB" w:rsidP="003218DB">
      <w:r>
        <w:t xml:space="preserve"> A NOT SO BRILLIANT FUTURE OF INTERNATIONAL CARTELS?</w:t>
      </w:r>
    </w:p>
    <w:p w14:paraId="619AA314" w14:textId="77777777" w:rsidR="003218DB" w:rsidRDefault="003218DB" w:rsidP="003218DB">
      <w:r>
        <w:t xml:space="preserve">As explained in the previous section, we do not dispute the possibility that international cartels could become more important in the future under carefully defined conditions. </w:t>
      </w:r>
      <w:r w:rsidRPr="0030103A">
        <w:rPr>
          <w:rStyle w:val="StyleUnderline"/>
          <w:highlight w:val="cyan"/>
        </w:rPr>
        <w:t xml:space="preserve">We are </w:t>
      </w:r>
      <w:r w:rsidRPr="0030103A">
        <w:rPr>
          <w:rStyle w:val="Emphasis"/>
          <w:highlight w:val="cyan"/>
        </w:rPr>
        <w:t>doubtful</w:t>
      </w:r>
      <w:r>
        <w:t xml:space="preserve">, however, even when accepting B&amp;C’s broad definition of this governance mode, </w:t>
      </w:r>
      <w:r w:rsidRPr="00D3009C">
        <w:rPr>
          <w:rStyle w:val="StyleUnderline"/>
        </w:rPr>
        <w:t xml:space="preserve">that </w:t>
      </w:r>
      <w:r w:rsidRPr="00D3009C">
        <w:rPr>
          <w:rStyle w:val="Emphasis"/>
        </w:rPr>
        <w:t xml:space="preserve">international </w:t>
      </w:r>
      <w:r w:rsidRPr="0030103A">
        <w:rPr>
          <w:rStyle w:val="Emphasis"/>
          <w:highlight w:val="cyan"/>
        </w:rPr>
        <w:t>cartels</w:t>
      </w:r>
      <w:r w:rsidRPr="0030103A">
        <w:rPr>
          <w:rStyle w:val="StyleUnderline"/>
          <w:highlight w:val="cyan"/>
        </w:rPr>
        <w:t xml:space="preserve"> will </w:t>
      </w:r>
      <w:r w:rsidRPr="0030103A">
        <w:rPr>
          <w:rStyle w:val="Emphasis"/>
          <w:highlight w:val="cyan"/>
        </w:rPr>
        <w:t>gain ground</w:t>
      </w:r>
      <w:r>
        <w:t xml:space="preserve"> </w:t>
      </w:r>
      <w:r w:rsidRPr="00D3009C">
        <w:t>more generally</w:t>
      </w:r>
      <w:r>
        <w:t>, vis-à-vis other forms of governance in international business, when multinational enterprises face increased political risk.</w:t>
      </w:r>
    </w:p>
    <w:p w14:paraId="046F2696" w14:textId="77777777" w:rsidR="003218DB" w:rsidRDefault="003218DB" w:rsidP="003218DB">
      <w:r w:rsidRPr="00D3009C">
        <w:rPr>
          <w:rStyle w:val="StyleUnderline"/>
        </w:rPr>
        <w:t>A key element</w:t>
      </w:r>
      <w:r>
        <w:t xml:space="preserve">, </w:t>
      </w:r>
      <w:r w:rsidRPr="00D3009C">
        <w:rPr>
          <w:rStyle w:val="StyleUnderline"/>
        </w:rPr>
        <w:t>and perhaps a surprising one</w:t>
      </w:r>
      <w:r>
        <w:t xml:space="preserve">, </w:t>
      </w:r>
      <w:r w:rsidRPr="00D3009C">
        <w:rPr>
          <w:rStyle w:val="StyleUnderline"/>
        </w:rPr>
        <w:t xml:space="preserve">explaining our </w:t>
      </w:r>
      <w:r w:rsidRPr="00D3009C">
        <w:rPr>
          <w:rStyle w:val="Emphasis"/>
        </w:rPr>
        <w:t>doubt</w:t>
      </w:r>
      <w:r w:rsidRPr="00D3009C">
        <w:rPr>
          <w:rStyle w:val="StyleUnderline"/>
        </w:rPr>
        <w:t xml:space="preserve"> about the </w:t>
      </w:r>
      <w:r w:rsidRPr="00D3009C">
        <w:rPr>
          <w:rStyle w:val="Emphasis"/>
        </w:rPr>
        <w:t>bright future of cartels</w:t>
      </w:r>
      <w:r>
        <w:t xml:space="preserve"> </w:t>
      </w:r>
      <w:r w:rsidRPr="00D3009C">
        <w:rPr>
          <w:rStyle w:val="StyleUnderline"/>
        </w:rPr>
        <w:t xml:space="preserve">is </w:t>
      </w:r>
      <w:r w:rsidRPr="00D3009C">
        <w:rPr>
          <w:rStyle w:val="Emphasis"/>
        </w:rPr>
        <w:t xml:space="preserve">four clear </w:t>
      </w:r>
      <w:r w:rsidRPr="0030103A">
        <w:rPr>
          <w:rStyle w:val="Emphasis"/>
          <w:highlight w:val="cyan"/>
        </w:rPr>
        <w:t>trends</w:t>
      </w:r>
      <w:r>
        <w:t xml:space="preserve"> </w:t>
      </w:r>
      <w:r w:rsidRPr="0030103A">
        <w:rPr>
          <w:rStyle w:val="StyleUnderline"/>
          <w:highlight w:val="cyan"/>
        </w:rPr>
        <w:t>in</w:t>
      </w:r>
      <w:r w:rsidRPr="00D3009C">
        <w:rPr>
          <w:rStyle w:val="StyleUnderline"/>
        </w:rPr>
        <w:t xml:space="preserve"> cartel </w:t>
      </w:r>
      <w:r w:rsidRPr="0030103A">
        <w:rPr>
          <w:rStyle w:val="StyleUnderline"/>
          <w:highlight w:val="cyan"/>
        </w:rPr>
        <w:t>regulation</w:t>
      </w:r>
      <w:r w:rsidRPr="00D3009C">
        <w:rPr>
          <w:rStyle w:val="StyleUnderline"/>
        </w:rPr>
        <w:t xml:space="preserve"> that are </w:t>
      </w:r>
      <w:r w:rsidRPr="0030103A">
        <w:rPr>
          <w:rStyle w:val="StyleUnderline"/>
        </w:rPr>
        <w:t>now</w:t>
      </w:r>
      <w:r w:rsidRPr="0030103A">
        <w:rPr>
          <w:rStyle w:val="StyleUnderline"/>
          <w:highlight w:val="cyan"/>
        </w:rPr>
        <w:t xml:space="preserve"> </w:t>
      </w:r>
      <w:r w:rsidRPr="0030103A">
        <w:rPr>
          <w:rStyle w:val="Emphasis"/>
          <w:highlight w:val="cyan"/>
        </w:rPr>
        <w:t>creating</w:t>
      </w:r>
      <w:r w:rsidRPr="00D3009C">
        <w:rPr>
          <w:rStyle w:val="Emphasis"/>
        </w:rPr>
        <w:t xml:space="preserve"> significant </w:t>
      </w:r>
      <w:r w:rsidRPr="0030103A">
        <w:rPr>
          <w:rStyle w:val="Emphasis"/>
          <w:highlight w:val="cyan"/>
        </w:rPr>
        <w:t>political risk for</w:t>
      </w:r>
      <w:r w:rsidRPr="00D3009C">
        <w:rPr>
          <w:rStyle w:val="Emphasis"/>
        </w:rPr>
        <w:t xml:space="preserve"> international cartel </w:t>
      </w:r>
      <w:r w:rsidRPr="0030103A">
        <w:rPr>
          <w:rStyle w:val="Emphasis"/>
          <w:highlight w:val="cyan"/>
        </w:rPr>
        <w:t>members</w:t>
      </w:r>
      <w:r>
        <w:t xml:space="preserve"> (admittedly not covering B&amp;C’s benevolent cartels). </w:t>
      </w:r>
      <w:r w:rsidRPr="00D3009C">
        <w:rPr>
          <w:rStyle w:val="StyleUnderline"/>
        </w:rPr>
        <w:t>First</w:t>
      </w:r>
      <w:r>
        <w:t xml:space="preserve">, </w:t>
      </w:r>
      <w:r w:rsidRPr="0030103A">
        <w:rPr>
          <w:rStyle w:val="Emphasis"/>
          <w:highlight w:val="cyan"/>
        </w:rPr>
        <w:t>competition</w:t>
      </w:r>
      <w:r w:rsidRPr="00D3009C">
        <w:rPr>
          <w:rStyle w:val="Emphasis"/>
        </w:rPr>
        <w:t xml:space="preserve"> policy</w:t>
      </w:r>
      <w:r>
        <w:t xml:space="preserve"> </w:t>
      </w:r>
      <w:r w:rsidRPr="0030103A">
        <w:rPr>
          <w:rStyle w:val="StyleUnderline"/>
          <w:highlight w:val="cyan"/>
        </w:rPr>
        <w:t>is</w:t>
      </w:r>
      <w:r w:rsidRPr="00D3009C">
        <w:rPr>
          <w:rStyle w:val="StyleUnderline"/>
        </w:rPr>
        <w:t xml:space="preserve"> now </w:t>
      </w:r>
      <w:r w:rsidRPr="0030103A">
        <w:rPr>
          <w:rStyle w:val="StyleUnderline"/>
          <w:highlight w:val="cyan"/>
        </w:rPr>
        <w:t xml:space="preserve">a </w:t>
      </w:r>
      <w:r w:rsidRPr="0030103A">
        <w:rPr>
          <w:rStyle w:val="Emphasis"/>
          <w:highlight w:val="cyan"/>
        </w:rPr>
        <w:t>priority</w:t>
      </w:r>
      <w:r w:rsidRPr="0030103A">
        <w:rPr>
          <w:rStyle w:val="StyleUnderline"/>
          <w:highlight w:val="cyan"/>
        </w:rPr>
        <w:t xml:space="preserve"> for policy makers around the world</w:t>
      </w:r>
      <w:r w:rsidRPr="0030103A">
        <w:rPr>
          <w:highlight w:val="cyan"/>
        </w:rPr>
        <w:t>,</w:t>
      </w:r>
      <w:r>
        <w:t xml:space="preserve"> </w:t>
      </w:r>
      <w:r w:rsidRPr="00D3009C">
        <w:rPr>
          <w:rStyle w:val="StyleUnderline"/>
        </w:rPr>
        <w:t xml:space="preserve">as </w:t>
      </w:r>
      <w:r w:rsidRPr="0030103A">
        <w:rPr>
          <w:rStyle w:val="StyleUnderline"/>
          <w:highlight w:val="cyan"/>
        </w:rPr>
        <w:t>reflected in</w:t>
      </w:r>
      <w:r w:rsidRPr="00D3009C">
        <w:rPr>
          <w:rStyle w:val="StyleUnderline"/>
        </w:rPr>
        <w:t xml:space="preserve"> the </w:t>
      </w:r>
      <w:r w:rsidRPr="0030103A">
        <w:rPr>
          <w:rStyle w:val="Emphasis"/>
          <w:highlight w:val="cyan"/>
        </w:rPr>
        <w:t>progress made</w:t>
      </w:r>
      <w:r w:rsidRPr="00D3009C">
        <w:rPr>
          <w:rStyle w:val="StyleUnderline"/>
        </w:rPr>
        <w:t xml:space="preserve"> in </w:t>
      </w:r>
      <w:r w:rsidRPr="0030103A">
        <w:rPr>
          <w:rStyle w:val="Emphasis"/>
          <w:highlight w:val="cyan"/>
        </w:rPr>
        <w:t>detecting</w:t>
      </w:r>
      <w:r w:rsidRPr="0030103A">
        <w:rPr>
          <w:highlight w:val="cyan"/>
        </w:rPr>
        <w:t xml:space="preserve">, </w:t>
      </w:r>
      <w:r w:rsidRPr="0030103A">
        <w:rPr>
          <w:rStyle w:val="Emphasis"/>
          <w:highlight w:val="cyan"/>
        </w:rPr>
        <w:t>investigating</w:t>
      </w:r>
      <w:r w:rsidRPr="0030103A">
        <w:rPr>
          <w:highlight w:val="cyan"/>
        </w:rPr>
        <w:t xml:space="preserve">, </w:t>
      </w:r>
      <w:r w:rsidRPr="0030103A">
        <w:rPr>
          <w:rStyle w:val="StyleUnderline"/>
          <w:highlight w:val="cyan"/>
        </w:rPr>
        <w:t xml:space="preserve">and </w:t>
      </w:r>
      <w:r w:rsidRPr="0030103A">
        <w:rPr>
          <w:rStyle w:val="Emphasis"/>
          <w:highlight w:val="cyan"/>
        </w:rPr>
        <w:t>prosecuting cartels</w:t>
      </w:r>
      <w:r>
        <w:t xml:space="preserve"> (OECD, 2020; OECD, 2021b). </w:t>
      </w:r>
      <w:r w:rsidRPr="00D3009C">
        <w:rPr>
          <w:rStyle w:val="StyleUnderline"/>
        </w:rPr>
        <w:t xml:space="preserve">Recently published data </w:t>
      </w:r>
      <w:proofErr w:type="gramStart"/>
      <w:r w:rsidRPr="00D3009C">
        <w:rPr>
          <w:rStyle w:val="StyleUnderline"/>
        </w:rPr>
        <w:t>indicate</w:t>
      </w:r>
      <w:proofErr w:type="gramEnd"/>
      <w:r w:rsidRPr="00D3009C">
        <w:rPr>
          <w:rStyle w:val="StyleUnderline"/>
        </w:rPr>
        <w:t xml:space="preserve"> that </w:t>
      </w:r>
      <w:r w:rsidRPr="0030103A">
        <w:rPr>
          <w:rStyle w:val="Emphasis"/>
          <w:highlight w:val="cyan"/>
        </w:rPr>
        <w:t>68% of global cartels</w:t>
      </w:r>
      <w:r>
        <w:t xml:space="preserve"> (with members from at least two different continents) </w:t>
      </w:r>
      <w:r w:rsidRPr="0030103A">
        <w:rPr>
          <w:rStyle w:val="StyleUnderline"/>
          <w:highlight w:val="cyan"/>
        </w:rPr>
        <w:t xml:space="preserve">have been </w:t>
      </w:r>
      <w:r w:rsidRPr="0030103A">
        <w:rPr>
          <w:rStyle w:val="Emphasis"/>
          <w:highlight w:val="cyan"/>
        </w:rPr>
        <w:t>prosecuted by multiple jurisdictions</w:t>
      </w:r>
      <w:r w:rsidRPr="0030103A">
        <w:rPr>
          <w:highlight w:val="cyan"/>
        </w:rPr>
        <w:t>,</w:t>
      </w:r>
      <w:r>
        <w:t xml:space="preserve"> </w:t>
      </w:r>
      <w:r w:rsidRPr="00D3009C">
        <w:rPr>
          <w:rStyle w:val="StyleUnderline"/>
        </w:rPr>
        <w:t xml:space="preserve">with </w:t>
      </w:r>
      <w:r w:rsidRPr="00D3009C">
        <w:rPr>
          <w:rStyle w:val="Emphasis"/>
        </w:rPr>
        <w:t>average cartel fines</w:t>
      </w:r>
      <w:r w:rsidRPr="00D3009C">
        <w:rPr>
          <w:rStyle w:val="StyleUnderline"/>
        </w:rPr>
        <w:t xml:space="preserve"> being </w:t>
      </w:r>
      <w:r w:rsidRPr="00D3009C">
        <w:rPr>
          <w:rStyle w:val="Emphasis"/>
        </w:rPr>
        <w:t>very high</w:t>
      </w:r>
      <w:r w:rsidRPr="00D3009C">
        <w:rPr>
          <w:rStyle w:val="StyleUnderline"/>
        </w:rPr>
        <w:t xml:space="preserve"> at €19.3 million</w:t>
      </w:r>
      <w:r>
        <w:t xml:space="preserve"> (OECD, 2020).</w:t>
      </w:r>
    </w:p>
    <w:p w14:paraId="372806AF" w14:textId="77777777" w:rsidR="003218DB" w:rsidRDefault="003218DB" w:rsidP="003218DB">
      <w:r>
        <w:t xml:space="preserve">Second, </w:t>
      </w:r>
      <w:r w:rsidRPr="00D3009C">
        <w:rPr>
          <w:rStyle w:val="StyleUnderline"/>
        </w:rPr>
        <w:t xml:space="preserve">the </w:t>
      </w:r>
      <w:r w:rsidRPr="0030103A">
        <w:rPr>
          <w:rStyle w:val="Emphasis"/>
          <w:highlight w:val="cyan"/>
        </w:rPr>
        <w:t>consequences</w:t>
      </w:r>
      <w:r w:rsidRPr="00D3009C">
        <w:rPr>
          <w:rStyle w:val="StyleUnderline"/>
        </w:rPr>
        <w:t xml:space="preserve"> of </w:t>
      </w:r>
      <w:r w:rsidRPr="00D3009C">
        <w:rPr>
          <w:rStyle w:val="Emphasis"/>
        </w:rPr>
        <w:t>being caught</w:t>
      </w:r>
      <w:r>
        <w:t xml:space="preserve"> </w:t>
      </w:r>
      <w:r w:rsidRPr="00D3009C">
        <w:rPr>
          <w:rStyle w:val="StyleUnderline"/>
        </w:rPr>
        <w:t xml:space="preserve">as a cartel member </w:t>
      </w:r>
      <w:r w:rsidRPr="0030103A">
        <w:rPr>
          <w:rStyle w:val="StyleUnderline"/>
          <w:highlight w:val="cyan"/>
        </w:rPr>
        <w:t>have</w:t>
      </w:r>
      <w:r>
        <w:t xml:space="preserve"> </w:t>
      </w:r>
      <w:r w:rsidRPr="00D3009C">
        <w:rPr>
          <w:rStyle w:val="Emphasis"/>
        </w:rPr>
        <w:t xml:space="preserve">gradually </w:t>
      </w:r>
      <w:r w:rsidRPr="0030103A">
        <w:rPr>
          <w:rStyle w:val="Emphasis"/>
          <w:highlight w:val="cyan"/>
        </w:rPr>
        <w:t>become more severe</w:t>
      </w:r>
      <w:r w:rsidRPr="00D3009C">
        <w:rPr>
          <w:rStyle w:val="Emphasis"/>
        </w:rPr>
        <w:t xml:space="preserve"> and far-reaching</w:t>
      </w:r>
      <w:r>
        <w:t xml:space="preserve">, </w:t>
      </w:r>
      <w:r w:rsidRPr="00D3009C">
        <w:rPr>
          <w:rStyle w:val="StyleUnderline"/>
        </w:rPr>
        <w:t>both for the orchestrating and the participating companies</w:t>
      </w:r>
      <w:r>
        <w:t xml:space="preserve">, </w:t>
      </w:r>
      <w:r w:rsidRPr="00D3009C">
        <w:rPr>
          <w:rStyle w:val="StyleUnderline"/>
        </w:rPr>
        <w:t>and for the employees involved</w:t>
      </w:r>
      <w:r>
        <w:t xml:space="preserve"> (</w:t>
      </w:r>
      <w:proofErr w:type="spellStart"/>
      <w:r>
        <w:t>Ordóñez</w:t>
      </w:r>
      <w:proofErr w:type="spellEnd"/>
      <w:r>
        <w:t>-De-</w:t>
      </w:r>
      <w:proofErr w:type="spellStart"/>
      <w:r>
        <w:t>Hano</w:t>
      </w:r>
      <w:proofErr w:type="spellEnd"/>
      <w:r>
        <w:t xml:space="preserve">, Borrell, &amp; Jiménez, 2018). Depending on the jurisdiction, </w:t>
      </w:r>
      <w:r w:rsidRPr="00D3009C">
        <w:rPr>
          <w:rStyle w:val="StyleUnderline"/>
        </w:rPr>
        <w:t xml:space="preserve">a </w:t>
      </w:r>
      <w:r w:rsidRPr="0030103A">
        <w:rPr>
          <w:rStyle w:val="Emphasis"/>
          <w:highlight w:val="cyan"/>
        </w:rPr>
        <w:t>wide</w:t>
      </w:r>
      <w:r w:rsidRPr="00D3009C">
        <w:rPr>
          <w:rStyle w:val="Emphasis"/>
        </w:rPr>
        <w:t xml:space="preserve"> array of </w:t>
      </w:r>
      <w:r w:rsidRPr="0030103A">
        <w:rPr>
          <w:rStyle w:val="Emphasis"/>
          <w:highlight w:val="cyan"/>
        </w:rPr>
        <w:t>sanctions</w:t>
      </w:r>
      <w:r w:rsidRPr="00D3009C">
        <w:rPr>
          <w:rStyle w:val="StyleUnderline"/>
        </w:rPr>
        <w:t xml:space="preserve"> is </w:t>
      </w:r>
      <w:r w:rsidRPr="00D3009C">
        <w:rPr>
          <w:rStyle w:val="Emphasis"/>
        </w:rPr>
        <w:t xml:space="preserve">now </w:t>
      </w:r>
      <w:r w:rsidRPr="0030103A">
        <w:rPr>
          <w:rStyle w:val="Emphasis"/>
          <w:highlight w:val="cyan"/>
        </w:rPr>
        <w:t>being deployed</w:t>
      </w:r>
      <w:r>
        <w:t xml:space="preserve">, </w:t>
      </w:r>
      <w:r w:rsidRPr="00D3009C">
        <w:rPr>
          <w:rStyle w:val="StyleUnderline"/>
        </w:rPr>
        <w:t xml:space="preserve">including </w:t>
      </w:r>
      <w:r w:rsidRPr="00D3009C">
        <w:rPr>
          <w:rStyle w:val="Emphasis"/>
        </w:rPr>
        <w:t>personal fines</w:t>
      </w:r>
      <w:r>
        <w:t xml:space="preserve">, </w:t>
      </w:r>
      <w:r w:rsidRPr="00D3009C">
        <w:rPr>
          <w:rStyle w:val="Emphasis"/>
        </w:rPr>
        <w:t>trade prohibitions</w:t>
      </w:r>
      <w:r>
        <w:t xml:space="preserve">, </w:t>
      </w:r>
      <w:r w:rsidRPr="00D3009C">
        <w:rPr>
          <w:rStyle w:val="StyleUnderline"/>
        </w:rPr>
        <w:t xml:space="preserve">and </w:t>
      </w:r>
      <w:r w:rsidRPr="00D3009C">
        <w:rPr>
          <w:rStyle w:val="Emphasis"/>
        </w:rPr>
        <w:t>prison sentences</w:t>
      </w:r>
      <w:r>
        <w:t xml:space="preserve"> (</w:t>
      </w:r>
      <w:r w:rsidRPr="00D3009C">
        <w:rPr>
          <w:rStyle w:val="StyleUnderline"/>
        </w:rPr>
        <w:t xml:space="preserve">these have </w:t>
      </w:r>
      <w:r w:rsidRPr="00D3009C">
        <w:rPr>
          <w:rStyle w:val="Emphasis"/>
        </w:rPr>
        <w:t>increased sevenfold</w:t>
      </w:r>
      <w:r>
        <w:t xml:space="preserve"> </w:t>
      </w:r>
      <w:r w:rsidRPr="00D3009C">
        <w:rPr>
          <w:rStyle w:val="StyleUnderline"/>
        </w:rPr>
        <w:t xml:space="preserve">over a </w:t>
      </w:r>
      <w:r w:rsidRPr="00D3009C">
        <w:rPr>
          <w:rStyle w:val="Emphasis"/>
        </w:rPr>
        <w:t>recent five-year period</w:t>
      </w:r>
      <w: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15953846" w14:textId="77777777" w:rsidR="003218DB" w:rsidRDefault="003218DB" w:rsidP="003218DB">
      <w:r>
        <w:t xml:space="preserve">Third, </w:t>
      </w:r>
      <w:r w:rsidRPr="00D3009C">
        <w:rPr>
          <w:rStyle w:val="Emphasis"/>
        </w:rPr>
        <w:t xml:space="preserve">cartel </w:t>
      </w:r>
      <w:r w:rsidRPr="0030103A">
        <w:rPr>
          <w:rStyle w:val="Emphasis"/>
          <w:highlight w:val="cyan"/>
        </w:rPr>
        <w:t>investigations</w:t>
      </w:r>
      <w:r w:rsidRPr="0030103A">
        <w:rPr>
          <w:highlight w:val="cyan"/>
        </w:rPr>
        <w:t xml:space="preserve"> </w:t>
      </w:r>
      <w:r w:rsidRPr="0030103A">
        <w:rPr>
          <w:rStyle w:val="StyleUnderline"/>
          <w:highlight w:val="cyan"/>
        </w:rPr>
        <w:t xml:space="preserve">have also </w:t>
      </w:r>
      <w:r w:rsidRPr="0030103A">
        <w:rPr>
          <w:rStyle w:val="Emphasis"/>
          <w:highlight w:val="cyan"/>
        </w:rPr>
        <w:t>become more sophisticated</w:t>
      </w:r>
      <w:r>
        <w:t xml:space="preserve">. </w:t>
      </w:r>
      <w:r w:rsidRPr="0030103A">
        <w:rPr>
          <w:rStyle w:val="Emphasis"/>
          <w:highlight w:val="cyan"/>
        </w:rPr>
        <w:t>Leniency</w:t>
      </w:r>
      <w:r w:rsidRPr="00D3009C">
        <w:rPr>
          <w:rStyle w:val="Emphasis"/>
        </w:rPr>
        <w:t xml:space="preserve"> policies</w:t>
      </w:r>
      <w:r>
        <w:t xml:space="preserve"> – </w:t>
      </w:r>
      <w:r w:rsidRPr="00D3009C">
        <w:rPr>
          <w:rStyle w:val="StyleUnderline"/>
        </w:rPr>
        <w:t>providing immunity from fines for the first player who admits to the existence of a cartel and discloses information on its functioning</w:t>
      </w:r>
      <w:r>
        <w:t xml:space="preserve"> – </w:t>
      </w:r>
      <w:r w:rsidRPr="0030103A">
        <w:rPr>
          <w:rStyle w:val="StyleUnderline"/>
          <w:highlight w:val="cyan"/>
        </w:rPr>
        <w:t>are on the rise</w:t>
      </w:r>
      <w:r>
        <w:t xml:space="preserve">. </w:t>
      </w:r>
      <w:r w:rsidRPr="00D3009C">
        <w:rPr>
          <w:rStyle w:val="StyleUnderline"/>
        </w:rPr>
        <w:t xml:space="preserve">This </w:t>
      </w:r>
      <w:r w:rsidRPr="00D3009C">
        <w:rPr>
          <w:rStyle w:val="Emphasis"/>
        </w:rPr>
        <w:t>powerful tool</w:t>
      </w:r>
      <w:r>
        <w:t xml:space="preserve"> </w:t>
      </w:r>
      <w:r w:rsidRPr="00D3009C">
        <w:rPr>
          <w:rStyle w:val="StyleUnderline"/>
        </w:rPr>
        <w:t xml:space="preserve">serves both </w:t>
      </w:r>
      <w:r w:rsidRPr="00D3009C">
        <w:rPr>
          <w:rStyle w:val="Emphasis"/>
        </w:rPr>
        <w:t>detection</w:t>
      </w:r>
      <w:r w:rsidRPr="00D3009C">
        <w:rPr>
          <w:rStyle w:val="StyleUnderline"/>
        </w:rPr>
        <w:t xml:space="preserve"> and </w:t>
      </w:r>
      <w:r w:rsidRPr="00D3009C">
        <w:rPr>
          <w:rStyle w:val="Emphasis"/>
        </w:rPr>
        <w:t>deterrence purposes</w:t>
      </w:r>
      <w:r w:rsidRPr="00D3009C">
        <w:rPr>
          <w:rStyle w:val="StyleUnderline"/>
        </w:rPr>
        <w:t xml:space="preserve"> in the realm of anticompetitive behavior</w:t>
      </w:r>
      <w:r>
        <w:t xml:space="preserve"> (Margrethe &amp; Halvorsen, 2020; </w:t>
      </w:r>
      <w:proofErr w:type="spellStart"/>
      <w:r>
        <w:t>Marvão</w:t>
      </w:r>
      <w:proofErr w:type="spellEnd"/>
      <w:r>
        <w:t xml:space="preserve"> &amp; </w:t>
      </w:r>
      <w:proofErr w:type="spellStart"/>
      <w:r>
        <w:t>Spagnolo</w:t>
      </w:r>
      <w:proofErr w:type="spellEnd"/>
      <w:r>
        <w:t xml:space="preserve">, 2018; Miller, 2009). </w:t>
      </w:r>
      <w:r w:rsidRPr="00D3009C">
        <w:rPr>
          <w:rStyle w:val="StyleUnderline"/>
        </w:rPr>
        <w:t xml:space="preserve">It </w:t>
      </w:r>
      <w:r w:rsidRPr="00D3009C">
        <w:rPr>
          <w:rStyle w:val="Emphasis"/>
        </w:rPr>
        <w:t>incentivizes cartel members to become whistle blowers</w:t>
      </w:r>
      <w:r>
        <w:t xml:space="preserve">. </w:t>
      </w:r>
      <w:r w:rsidRPr="00D3009C">
        <w:rPr>
          <w:rStyle w:val="StyleUnderline"/>
        </w:rPr>
        <w:t xml:space="preserve">Companies will be </w:t>
      </w:r>
      <w:r w:rsidRPr="00D3009C">
        <w:rPr>
          <w:rStyle w:val="Emphasis"/>
        </w:rPr>
        <w:t>less likely to join a cartel</w:t>
      </w:r>
      <w:r>
        <w:t xml:space="preserve"> </w:t>
      </w:r>
      <w:r w:rsidRPr="00D3009C">
        <w:rPr>
          <w:rStyle w:val="StyleUnderline"/>
        </w:rPr>
        <w:t xml:space="preserve">if they know that its members may be </w:t>
      </w:r>
      <w:r w:rsidRPr="00D3009C">
        <w:rPr>
          <w:rStyle w:val="Emphasis"/>
        </w:rPr>
        <w:t>enticed to disclose cartel operations</w:t>
      </w:r>
      <w:r>
        <w:t xml:space="preserve">, (Brenner, 2009; </w:t>
      </w:r>
      <w:proofErr w:type="spellStart"/>
      <w:r>
        <w:t>Vanhaverbeke</w:t>
      </w:r>
      <w:proofErr w:type="spellEnd"/>
      <w:r>
        <w:t xml:space="preserve"> &amp; Buts, 2020).</w:t>
      </w:r>
    </w:p>
    <w:p w14:paraId="189CA0F6" w14:textId="77777777" w:rsidR="003218DB" w:rsidRDefault="003218DB" w:rsidP="003218DB">
      <w:r w:rsidRPr="00D3009C">
        <w:rPr>
          <w:rStyle w:val="StyleUnderline"/>
        </w:rPr>
        <w:t>A larger number of agencies than before now also have the mandate to conduct</w:t>
      </w:r>
      <w:r>
        <w:t xml:space="preserve"> ‘</w:t>
      </w:r>
      <w:r w:rsidRPr="00D3009C">
        <w:rPr>
          <w:rStyle w:val="Emphasis"/>
        </w:rPr>
        <w:t>dawn raids</w:t>
      </w:r>
      <w:r>
        <w:t xml:space="preserve">’, </w:t>
      </w:r>
      <w:proofErr w:type="gramStart"/>
      <w:r w:rsidRPr="00D3009C">
        <w:rPr>
          <w:rStyle w:val="StyleUnderline"/>
        </w:rPr>
        <w:t>in order to</w:t>
      </w:r>
      <w:proofErr w:type="gramEnd"/>
      <w:r w:rsidRPr="00D3009C">
        <w:rPr>
          <w:rStyle w:val="StyleUnderline"/>
        </w:rPr>
        <w:t xml:space="preserve"> </w:t>
      </w:r>
      <w:r w:rsidRPr="00D3009C">
        <w:rPr>
          <w:rStyle w:val="Emphasis"/>
        </w:rPr>
        <w:t>collect evidence of cartel behavior</w:t>
      </w:r>
      <w:r>
        <w:t xml:space="preserve"> </w:t>
      </w:r>
      <w:r w:rsidRPr="00D3009C">
        <w:rPr>
          <w:rStyle w:val="StyleUnderline"/>
        </w:rPr>
        <w:t>and they can even enter private premises of employees during their search for incriminating material</w:t>
      </w:r>
      <w:r>
        <w:t xml:space="preserve">. In addition, </w:t>
      </w:r>
      <w:r w:rsidRPr="00D3009C">
        <w:rPr>
          <w:rStyle w:val="Emphasis"/>
        </w:rPr>
        <w:t xml:space="preserve">sophisticated </w:t>
      </w:r>
      <w:r w:rsidRPr="0030103A">
        <w:rPr>
          <w:rStyle w:val="Emphasis"/>
          <w:highlight w:val="cyan"/>
        </w:rPr>
        <w:t>econometric analyses</w:t>
      </w:r>
      <w:r w:rsidRPr="0030103A">
        <w:rPr>
          <w:highlight w:val="cyan"/>
        </w:rPr>
        <w:t xml:space="preserve"> </w:t>
      </w:r>
      <w:r w:rsidRPr="0030103A">
        <w:rPr>
          <w:rStyle w:val="StyleUnderline"/>
          <w:highlight w:val="cyan"/>
        </w:rPr>
        <w:t xml:space="preserve">have become </w:t>
      </w:r>
      <w:r w:rsidRPr="0030103A">
        <w:rPr>
          <w:rStyle w:val="Emphasis"/>
          <w:highlight w:val="cyan"/>
        </w:rPr>
        <w:t>standard</w:t>
      </w:r>
      <w:r w:rsidRPr="00D3009C">
        <w:rPr>
          <w:rStyle w:val="Emphasis"/>
        </w:rPr>
        <w:t xml:space="preserve"> practice</w:t>
      </w:r>
      <w:r>
        <w:t xml:space="preserve"> </w:t>
      </w:r>
      <w:r w:rsidRPr="00D3009C">
        <w:rPr>
          <w:rStyle w:val="StyleUnderline"/>
        </w:rPr>
        <w:t xml:space="preserve">to </w:t>
      </w:r>
      <w:r w:rsidRPr="00D3009C">
        <w:rPr>
          <w:rStyle w:val="Emphasis"/>
        </w:rPr>
        <w:t>provide evidence of coordinated conduct</w:t>
      </w:r>
      <w:r>
        <w:t xml:space="preserve"> </w:t>
      </w:r>
      <w:r w:rsidRPr="00D3009C">
        <w:rPr>
          <w:rStyle w:val="StyleUnderline"/>
        </w:rPr>
        <w:t>in industry and to calculate cartel overcharges</w:t>
      </w:r>
      <w:r>
        <w:t xml:space="preserve"> (</w:t>
      </w:r>
      <w:proofErr w:type="spellStart"/>
      <w:r>
        <w:t>Parcu</w:t>
      </w:r>
      <w:proofErr w:type="spellEnd"/>
      <w:r>
        <w:t xml:space="preserve">, Monti, &amp; </w:t>
      </w:r>
      <w:proofErr w:type="spellStart"/>
      <w:r>
        <w:t>Botta</w:t>
      </w:r>
      <w:proofErr w:type="spellEnd"/>
      <w:r>
        <w:t>, 2021).</w:t>
      </w:r>
    </w:p>
    <w:p w14:paraId="4BD7B470" w14:textId="77777777" w:rsidR="003218DB" w:rsidRDefault="003218DB" w:rsidP="003218DB">
      <w:r>
        <w:t xml:space="preserve">Fourth, </w:t>
      </w:r>
      <w:r w:rsidRPr="00D3009C">
        <w:rPr>
          <w:rStyle w:val="StyleUnderline"/>
        </w:rPr>
        <w:t xml:space="preserve">competition authorities have invested more in </w:t>
      </w:r>
      <w:r w:rsidRPr="00D3009C">
        <w:rPr>
          <w:rStyle w:val="Emphasis"/>
        </w:rPr>
        <w:t>outreach</w:t>
      </w:r>
      <w:r>
        <w:t xml:space="preserve">, </w:t>
      </w:r>
      <w:r w:rsidRPr="00D3009C">
        <w:rPr>
          <w:rStyle w:val="Emphasis"/>
        </w:rPr>
        <w:t>communicating competition rules</w:t>
      </w:r>
      <w:r>
        <w:t xml:space="preserve"> </w:t>
      </w:r>
      <w:r w:rsidRPr="00D3009C">
        <w:rPr>
          <w:rStyle w:val="StyleUnderline"/>
        </w:rPr>
        <w:t>through dedicated events</w:t>
      </w:r>
      <w:r>
        <w:t xml:space="preserve">, </w:t>
      </w:r>
      <w:r w:rsidRPr="00D3009C">
        <w:rPr>
          <w:rStyle w:val="StyleUnderline"/>
        </w:rPr>
        <w:t>online campaigns</w:t>
      </w:r>
      <w:r>
        <w:t xml:space="preserve">, </w:t>
      </w:r>
      <w:r w:rsidRPr="00D3009C">
        <w:rPr>
          <w:rStyle w:val="StyleUnderline"/>
        </w:rPr>
        <w:t>and competition networks</w:t>
      </w:r>
      <w:r>
        <w:t xml:space="preserve">. </w:t>
      </w:r>
      <w:r w:rsidRPr="00D3009C">
        <w:rPr>
          <w:rStyle w:val="Emphasis"/>
        </w:rPr>
        <w:t>Compliance programs</w:t>
      </w:r>
      <w:r>
        <w:t xml:space="preserve"> </w:t>
      </w:r>
      <w:r w:rsidRPr="00D3009C">
        <w:rPr>
          <w:rStyle w:val="StyleUnderline"/>
        </w:rPr>
        <w:t>have also been on the rise</w:t>
      </w:r>
      <w:r>
        <w:t xml:space="preserve"> </w:t>
      </w:r>
      <w:r w:rsidRPr="00D3009C">
        <w:rPr>
          <w:rStyle w:val="StyleUnderline"/>
        </w:rPr>
        <w:t xml:space="preserve">with an </w:t>
      </w:r>
      <w:r w:rsidRPr="00D3009C">
        <w:rPr>
          <w:rStyle w:val="Emphasis"/>
        </w:rPr>
        <w:t>increasing number</w:t>
      </w:r>
      <w:r w:rsidRPr="00D3009C">
        <w:rPr>
          <w:rStyle w:val="StyleUnderline"/>
        </w:rPr>
        <w:t xml:space="preserve"> of</w:t>
      </w:r>
      <w:r>
        <w:t xml:space="preserve"> </w:t>
      </w:r>
      <w:r w:rsidRPr="00D3009C">
        <w:rPr>
          <w:rStyle w:val="StyleUnderline"/>
        </w:rPr>
        <w:t xml:space="preserve">mainly </w:t>
      </w:r>
      <w:r w:rsidRPr="00D3009C">
        <w:rPr>
          <w:rStyle w:val="Emphasis"/>
        </w:rPr>
        <w:t>large companies investing in compliance training</w:t>
      </w:r>
      <w:r>
        <w:t xml:space="preserve"> </w:t>
      </w:r>
      <w:r w:rsidRPr="00D3009C">
        <w:rPr>
          <w:rStyle w:val="StyleUnderline"/>
        </w:rPr>
        <w:t>to abide by competition rules</w:t>
      </w:r>
      <w:r>
        <w:t xml:space="preserve"> (De Stefano, 2018).</w:t>
      </w:r>
    </w:p>
    <w:p w14:paraId="2D3219EF" w14:textId="77777777" w:rsidR="003218DB" w:rsidRPr="0055644B" w:rsidRDefault="003218DB" w:rsidP="003218DB">
      <w:r w:rsidRPr="00D3009C">
        <w:rPr>
          <w:rStyle w:val="StyleUnderline"/>
        </w:rPr>
        <w:t xml:space="preserve">The </w:t>
      </w:r>
      <w:r w:rsidRPr="00D3009C">
        <w:rPr>
          <w:rStyle w:val="Emphasis"/>
        </w:rPr>
        <w:t>increased efforts</w:t>
      </w:r>
      <w:r w:rsidRPr="00D3009C">
        <w:rPr>
          <w:rStyle w:val="StyleUnderline"/>
        </w:rPr>
        <w:t xml:space="preserve"> to </w:t>
      </w:r>
      <w:r w:rsidRPr="00D3009C">
        <w:rPr>
          <w:rStyle w:val="Emphasis"/>
        </w:rPr>
        <w:t>fight anticompetitive agreements</w:t>
      </w:r>
      <w:r>
        <w:t xml:space="preserve"> </w:t>
      </w:r>
      <w:r w:rsidRPr="00D3009C">
        <w:rPr>
          <w:rStyle w:val="StyleUnderline"/>
        </w:rPr>
        <w:t xml:space="preserve">in industry are now </w:t>
      </w:r>
      <w:r w:rsidRPr="00D3009C">
        <w:rPr>
          <w:rStyle w:val="Emphasis"/>
        </w:rPr>
        <w:t>deterring</w:t>
      </w:r>
      <w:r>
        <w:t xml:space="preserve"> </w:t>
      </w:r>
      <w:r w:rsidRPr="00D3009C">
        <w:rPr>
          <w:rStyle w:val="StyleUnderline"/>
        </w:rPr>
        <w:t xml:space="preserve">and </w:t>
      </w:r>
      <w:r w:rsidRPr="00D3009C">
        <w:rPr>
          <w:rStyle w:val="Emphasis"/>
        </w:rPr>
        <w:t>destabilizing cartels</w:t>
      </w:r>
      <w:r>
        <w:t xml:space="preserve">. </w:t>
      </w:r>
      <w:r w:rsidRPr="00D3009C">
        <w:rPr>
          <w:rStyle w:val="StyleUnderline"/>
        </w:rPr>
        <w:t xml:space="preserve">Following a </w:t>
      </w:r>
      <w:r w:rsidRPr="00D3009C">
        <w:rPr>
          <w:rStyle w:val="Emphasis"/>
        </w:rPr>
        <w:t>substantial increase</w:t>
      </w:r>
      <w:r>
        <w:t xml:space="preserve"> </w:t>
      </w:r>
      <w:r w:rsidRPr="00D3009C">
        <w:rPr>
          <w:rStyle w:val="StyleUnderline"/>
        </w:rPr>
        <w:t xml:space="preserve">in the </w:t>
      </w:r>
      <w:r w:rsidRPr="00D3009C">
        <w:rPr>
          <w:rStyle w:val="Emphasis"/>
        </w:rPr>
        <w:t>number of cartels</w:t>
      </w:r>
      <w:r w:rsidRPr="00D3009C">
        <w:rPr>
          <w:rStyle w:val="StyleUnderline"/>
        </w:rPr>
        <w:t xml:space="preserve"> that have been</w:t>
      </w:r>
      <w:r>
        <w:t xml:space="preserve"> ‘</w:t>
      </w:r>
      <w:r w:rsidRPr="00D3009C">
        <w:rPr>
          <w:rStyle w:val="Emphasis"/>
        </w:rPr>
        <w:t>caught</w:t>
      </w:r>
      <w:r w:rsidRPr="00D3009C">
        <w:t>’</w:t>
      </w:r>
      <w:r>
        <w:t xml:space="preserve">, </w:t>
      </w:r>
      <w:r w:rsidRPr="00D3009C">
        <w:rPr>
          <w:rStyle w:val="StyleUnderline"/>
        </w:rPr>
        <w:t xml:space="preserve">the </w:t>
      </w:r>
      <w:r w:rsidRPr="00D3009C">
        <w:rPr>
          <w:rStyle w:val="Emphasis"/>
        </w:rPr>
        <w:t>average life span</w:t>
      </w:r>
      <w:r>
        <w:t xml:space="preserve"> </w:t>
      </w:r>
      <w:r w:rsidRPr="00D3009C">
        <w:rPr>
          <w:rStyle w:val="StyleUnderline"/>
        </w:rPr>
        <w:t xml:space="preserve">of these cartels is now </w:t>
      </w:r>
      <w:r w:rsidRPr="00D3009C">
        <w:rPr>
          <w:rStyle w:val="Emphasis"/>
        </w:rPr>
        <w:t>going down rapidly</w:t>
      </w:r>
      <w:r>
        <w:t xml:space="preserve"> (OECD, 2020). </w:t>
      </w:r>
      <w:r w:rsidRPr="00D3009C">
        <w:rPr>
          <w:rStyle w:val="StyleUnderline"/>
        </w:rPr>
        <w:t>The fight against illegal</w:t>
      </w:r>
      <w:r>
        <w:t xml:space="preserve">, </w:t>
      </w:r>
      <w:r w:rsidRPr="00D3009C">
        <w:rPr>
          <w:rStyle w:val="StyleUnderline"/>
        </w:rPr>
        <w:t xml:space="preserve">anticompetitive behavior will </w:t>
      </w:r>
      <w:r w:rsidRPr="00D3009C">
        <w:rPr>
          <w:rStyle w:val="Emphasis"/>
        </w:rPr>
        <w:t xml:space="preserve">intensify further </w:t>
      </w:r>
      <w:proofErr w:type="gramStart"/>
      <w:r w:rsidRPr="00D3009C">
        <w:rPr>
          <w:rStyle w:val="Emphasis"/>
        </w:rPr>
        <w:t>in the near future</w:t>
      </w:r>
      <w:proofErr w:type="gramEnd"/>
      <w: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t>Noya</w:t>
      </w:r>
      <w:proofErr w:type="spellEnd"/>
      <w:r>
        <w:t xml:space="preserve"> and Narula (2018) on international R&amp;D cooperation.</w:t>
      </w:r>
    </w:p>
    <w:p w14:paraId="42454500" w14:textId="77777777" w:rsidR="003218DB" w:rsidRDefault="003218DB" w:rsidP="003218DB">
      <w:pPr>
        <w:pStyle w:val="Citation"/>
        <w:rPr>
          <w:rStyle w:val="Style13ptBold"/>
        </w:rPr>
      </w:pPr>
      <w:r>
        <w:rPr>
          <w:rStyle w:val="Style13ptBold"/>
        </w:rPr>
        <w:t>Hashmi 12</w:t>
      </w:r>
    </w:p>
    <w:p w14:paraId="7674E691" w14:textId="77777777" w:rsidR="003218DB" w:rsidRDefault="003218DB" w:rsidP="003218DB">
      <w:r>
        <w:t xml:space="preserve">(Muhammad, Prof &amp; Lecturer in Department of Political Science &amp; International Relations @ U Gujarat and M.Phil. in </w:t>
      </w:r>
      <w:proofErr w:type="spellStart"/>
      <w:r>
        <w:t>Defence</w:t>
      </w:r>
      <w:proofErr w:type="spellEnd"/>
      <w:r>
        <w:t xml:space="preserve"> and Strategic Studies. He has authored a book entitled “Nuclear Terrorism in Pakistan: Myth of Reality?”, “Difficulties </w:t>
      </w:r>
      <w:proofErr w:type="gramStart"/>
      <w:r>
        <w:t>For</w:t>
      </w:r>
      <w:proofErr w:type="gramEnd"/>
      <w:r>
        <w:t xml:space="preserve"> Terrorists To Fabricate Nuclear RDD/IND Weapons – Analysis” January 30, 2012, Eurasia Review)</w:t>
      </w:r>
    </w:p>
    <w:p w14:paraId="7DBE3325" w14:textId="77777777" w:rsidR="003218DB" w:rsidRDefault="003218DB" w:rsidP="003218DB">
      <w:pPr>
        <w:rPr>
          <w:rStyle w:val="StyleUnderline"/>
        </w:rPr>
      </w:pPr>
    </w:p>
    <w:p w14:paraId="04BD16FE" w14:textId="77777777" w:rsidR="003218DB" w:rsidRDefault="003218DB" w:rsidP="003218DB">
      <w:pPr>
        <w:rPr>
          <w:rStyle w:val="StyleUnderline"/>
        </w:rPr>
      </w:pPr>
      <w:r>
        <w:t xml:space="preserve">It is a fact that this kind of </w:t>
      </w:r>
      <w:r>
        <w:rPr>
          <w:rStyle w:val="BoldUnderline"/>
          <w:highlight w:val="cyan"/>
        </w:rPr>
        <w:t>theft is inconceivable without</w:t>
      </w:r>
      <w:r>
        <w:rPr>
          <w:rStyle w:val="BoldUnderline"/>
        </w:rPr>
        <w:t xml:space="preserve"> the </w:t>
      </w:r>
      <w:r>
        <w:rPr>
          <w:rStyle w:val="BoldUnderline"/>
          <w:highlight w:val="cyan"/>
        </w:rPr>
        <w:t>support of insiders</w:t>
      </w:r>
      <w:r>
        <w:rPr>
          <w:rStyle w:val="BoldUnderline"/>
        </w:rPr>
        <w:t xml:space="preserve"> and local knowledge</w:t>
      </w:r>
      <w:r>
        <w:t xml:space="preserve">. </w:t>
      </w:r>
      <w:r>
        <w:rPr>
          <w:rStyle w:val="Emphasis"/>
          <w:highlight w:val="cyan"/>
        </w:rPr>
        <w:t>This</w:t>
      </w:r>
      <w:r>
        <w:rPr>
          <w:rStyle w:val="Emphasis"/>
        </w:rPr>
        <w:t xml:space="preserve"> kind of theft </w:t>
      </w:r>
      <w:r>
        <w:rPr>
          <w:rStyle w:val="Emphasis"/>
          <w:highlight w:val="cyan"/>
        </w:rPr>
        <w:t>has not been witnessed</w:t>
      </w:r>
      <w:r>
        <w:t xml:space="preserve"> so </w:t>
      </w:r>
      <w:proofErr w:type="gramStart"/>
      <w:r>
        <w:t>far</w:t>
      </w:r>
      <w:proofErr w:type="gramEnd"/>
      <w:r>
        <w:t xml:space="preserve"> </w:t>
      </w:r>
      <w:proofErr w:type="spellStart"/>
      <w:r>
        <w:rPr>
          <w:rStyle w:val="Emphasis"/>
          <w:highlight w:val="cyan"/>
        </w:rPr>
        <w:t>any where</w:t>
      </w:r>
      <w:proofErr w:type="spellEnd"/>
      <w:r>
        <w:rPr>
          <w:rStyle w:val="Emphasis"/>
          <w:highlight w:val="cyan"/>
        </w:rPr>
        <w:t xml:space="preserve"> in the world</w:t>
      </w:r>
      <w:r>
        <w:rPr>
          <w:highlight w:val="cyan"/>
        </w:rPr>
        <w:t>.</w:t>
      </w:r>
      <w:r>
        <w:t xml:space="preserve"> Several types of </w:t>
      </w:r>
      <w:r>
        <w:rPr>
          <w:rStyle w:val="StyleUnderline"/>
        </w:rPr>
        <w:t>safety and security systems exist around a nuclear facility</w:t>
      </w:r>
      <w:r>
        <w:t xml:space="preserve">, so that under any circumstances, no unwanted nuclear explosion takes place. </w:t>
      </w:r>
      <w:r>
        <w:rPr>
          <w:rStyle w:val="StyleUnderline"/>
        </w:rPr>
        <w:t>These are some of them:</w:t>
      </w:r>
    </w:p>
    <w:p w14:paraId="6527CE2F" w14:textId="77777777" w:rsidR="003218DB" w:rsidRDefault="003218DB" w:rsidP="003218DB">
      <w:r>
        <w:t xml:space="preserve">    </w:t>
      </w:r>
      <w:r>
        <w:rPr>
          <w:rStyle w:val="StyleUnderline"/>
          <w:highlight w:val="cyan"/>
        </w:rPr>
        <w:t>Inertial switches and acceleration sensors</w:t>
      </w:r>
      <w:r>
        <w:rPr>
          <w:rStyle w:val="StyleUnderline"/>
        </w:rPr>
        <w:t xml:space="preserve"> allow priming only after a threshold level has been </w:t>
      </w:r>
      <w:proofErr w:type="gramStart"/>
      <w:r>
        <w:rPr>
          <w:rStyle w:val="StyleUnderline"/>
        </w:rPr>
        <w:t>reached</w:t>
      </w:r>
      <w:r>
        <w:t>;</w:t>
      </w:r>
      <w:proofErr w:type="gramEnd"/>
    </w:p>
    <w:p w14:paraId="431DDEF4" w14:textId="77777777" w:rsidR="003218DB" w:rsidRDefault="003218DB" w:rsidP="003218DB">
      <w:r>
        <w:t xml:space="preserve">    Certain types require </w:t>
      </w:r>
      <w:r>
        <w:rPr>
          <w:rStyle w:val="StyleUnderline"/>
        </w:rPr>
        <w:t xml:space="preserve">a high energy electrical </w:t>
      </w:r>
      <w:proofErr w:type="gramStart"/>
      <w:r>
        <w:rPr>
          <w:rStyle w:val="StyleUnderline"/>
        </w:rPr>
        <w:t>impulse</w:t>
      </w:r>
      <w:r>
        <w:t>;</w:t>
      </w:r>
      <w:proofErr w:type="gramEnd"/>
    </w:p>
    <w:p w14:paraId="6BFF1679" w14:textId="77777777" w:rsidR="003218DB" w:rsidRDefault="003218DB" w:rsidP="003218DB">
      <w:pPr>
        <w:rPr>
          <w:rStyle w:val="StyleUnderline"/>
        </w:rPr>
      </w:pPr>
      <w:r>
        <w:t xml:space="preserve">    </w:t>
      </w:r>
      <w:r>
        <w:rPr>
          <w:rStyle w:val="StyleUnderline"/>
          <w:highlight w:val="cyan"/>
        </w:rPr>
        <w:t>Environmental sensing devices monitor</w:t>
      </w:r>
      <w:r>
        <w:rPr>
          <w:rStyle w:val="StyleUnderline"/>
        </w:rPr>
        <w:t xml:space="preserve"> the trajectory and switch on only at a distinct ratio of the longitudinal to lateral </w:t>
      </w:r>
      <w:proofErr w:type="gramStart"/>
      <w:r>
        <w:rPr>
          <w:rStyle w:val="StyleUnderline"/>
        </w:rPr>
        <w:t>acceleration;</w:t>
      </w:r>
      <w:proofErr w:type="gramEnd"/>
    </w:p>
    <w:p w14:paraId="340E0603" w14:textId="77777777" w:rsidR="003218DB" w:rsidRDefault="003218DB" w:rsidP="003218DB">
      <w:r>
        <w:t xml:space="preserve">    </w:t>
      </w:r>
      <w:r>
        <w:rPr>
          <w:rStyle w:val="StyleUnderline"/>
        </w:rPr>
        <w:t>A barometric switch activates</w:t>
      </w:r>
      <w:r>
        <w:t xml:space="preserve"> the electric circuit only </w:t>
      </w:r>
      <w:r>
        <w:rPr>
          <w:rStyle w:val="StyleUnderline"/>
        </w:rPr>
        <w:t xml:space="preserve">at a distinct height above </w:t>
      </w:r>
      <w:proofErr w:type="gramStart"/>
      <w:r>
        <w:rPr>
          <w:rStyle w:val="StyleUnderline"/>
        </w:rPr>
        <w:t>ground</w:t>
      </w:r>
      <w:r>
        <w:t>;</w:t>
      </w:r>
      <w:proofErr w:type="gramEnd"/>
    </w:p>
    <w:p w14:paraId="190963DB" w14:textId="77777777" w:rsidR="003218DB" w:rsidRDefault="003218DB" w:rsidP="003218DB">
      <w:r>
        <w:t xml:space="preserve">    </w:t>
      </w:r>
      <w:r>
        <w:rPr>
          <w:rStyle w:val="StyleUnderline"/>
          <w:highlight w:val="cyan"/>
        </w:rPr>
        <w:t>A</w:t>
      </w:r>
      <w:r>
        <w:t xml:space="preserve"> so-called permissive-action link (</w:t>
      </w:r>
      <w:r>
        <w:rPr>
          <w:rStyle w:val="StyleUnderline"/>
          <w:highlight w:val="cyan"/>
        </w:rPr>
        <w:t>PAL</w:t>
      </w:r>
      <w:r>
        <w:rPr>
          <w:highlight w:val="cyan"/>
        </w:rPr>
        <w:t xml:space="preserve">) </w:t>
      </w:r>
      <w:r>
        <w:rPr>
          <w:rStyle w:val="StyleUnderline"/>
          <w:highlight w:val="cyan"/>
        </w:rPr>
        <w:t>is needed, consisting</w:t>
      </w:r>
      <w:r>
        <w:t xml:space="preserve"> for instance </w:t>
      </w:r>
      <w:r>
        <w:rPr>
          <w:rStyle w:val="StyleUnderline"/>
          <w:highlight w:val="cyan"/>
        </w:rPr>
        <w:t>of several number codes</w:t>
      </w:r>
      <w:r>
        <w:rPr>
          <w:highlight w:val="cyan"/>
        </w:rPr>
        <w:t xml:space="preserve"> </w:t>
      </w:r>
      <w:r>
        <w:rPr>
          <w:rStyle w:val="StyleUnderline"/>
          <w:highlight w:val="cyan"/>
        </w:rPr>
        <w:t>with up to 12 digits and</w:t>
      </w:r>
      <w:r>
        <w:rPr>
          <w:rStyle w:val="StyleUnderline"/>
        </w:rPr>
        <w:t xml:space="preserve"> allowing </w:t>
      </w:r>
      <w:r>
        <w:rPr>
          <w:rStyle w:val="StyleUnderline"/>
          <w:highlight w:val="cyan"/>
        </w:rPr>
        <w:t>a limited number of tries</w:t>
      </w:r>
      <w:r>
        <w:rPr>
          <w:highlight w:val="cyan"/>
        </w:rPr>
        <w:t xml:space="preserve">. </w:t>
      </w:r>
      <w:r>
        <w:rPr>
          <w:rStyle w:val="StyleUnderline"/>
          <w:highlight w:val="cyan"/>
        </w:rPr>
        <w:t>The code has to be entered by more than a person</w:t>
      </w:r>
      <w:r>
        <w:t xml:space="preserve">, </w:t>
      </w:r>
      <w:proofErr w:type="gramStart"/>
      <w:r>
        <w:t>i.e.</w:t>
      </w:r>
      <w:proofErr w:type="gramEnd"/>
      <w:r>
        <w:t xml:space="preserve"> each person concerned knows only part of the entire code.</w:t>
      </w:r>
    </w:p>
    <w:p w14:paraId="184875F8" w14:textId="77777777" w:rsidR="003218DB" w:rsidRDefault="003218DB" w:rsidP="003218DB">
      <w:pPr>
        <w:pStyle w:val="Heading4"/>
      </w:pPr>
      <w:proofErr w:type="spellStart"/>
      <w:r>
        <w:t>Retal</w:t>
      </w:r>
      <w:proofErr w:type="spellEnd"/>
      <w:r>
        <w:t xml:space="preserve"> is unlikely</w:t>
      </w:r>
    </w:p>
    <w:p w14:paraId="2EE2616B" w14:textId="77777777" w:rsidR="003218DB" w:rsidRDefault="003218DB" w:rsidP="003218DB">
      <w:pPr>
        <w:rPr>
          <w:sz w:val="14"/>
        </w:rPr>
      </w:pPr>
      <w:r>
        <w:rPr>
          <w:rStyle w:val="Style13ptBold"/>
        </w:rPr>
        <w:t>Neely 13</w:t>
      </w:r>
      <w:r>
        <w:rPr>
          <w:sz w:val="14"/>
        </w:rPr>
        <w:t xml:space="preserve"> (Meghan, research intern for the Project on Nuclear Issues, 21 March 2013, “Doubting Deterrence of Nuclear Terrorism,” CSIS, http://csis.org/blog/doubting-deterrence-nuclear-terrorism)</w:t>
      </w:r>
    </w:p>
    <w:p w14:paraId="3DC013CC" w14:textId="77777777" w:rsidR="003218DB" w:rsidRDefault="003218DB" w:rsidP="003218DB"/>
    <w:p w14:paraId="0CC44F5B" w14:textId="77777777" w:rsidR="003218DB" w:rsidRDefault="003218DB" w:rsidP="003218DB">
      <w:pPr>
        <w:rPr>
          <w:rStyle w:val="StyleUnderline"/>
        </w:rPr>
      </w:pPr>
      <w:r>
        <w:rPr>
          <w:sz w:val="14"/>
        </w:rPr>
        <w:t xml:space="preserve">Yet, </w:t>
      </w:r>
      <w:r>
        <w:rPr>
          <w:rStyle w:val="StyleUnderline"/>
        </w:rPr>
        <w:t xml:space="preserve">let’s think about the series of events that would play out </w:t>
      </w:r>
      <w:r>
        <w:rPr>
          <w:rStyle w:val="StyleUnderline"/>
          <w:highlight w:val="cyan"/>
        </w:rPr>
        <w:t>if a terrorist</w:t>
      </w:r>
      <w:r>
        <w:rPr>
          <w:rStyle w:val="StyleUnderline"/>
        </w:rPr>
        <w:t xml:space="preserve"> organization </w:t>
      </w:r>
      <w:r>
        <w:rPr>
          <w:rStyle w:val="StyleUnderline"/>
          <w:highlight w:val="cyan"/>
        </w:rPr>
        <w:t>detonated a weapon in the U</w:t>
      </w:r>
      <w:r>
        <w:rPr>
          <w:sz w:val="14"/>
        </w:rPr>
        <w:t xml:space="preserve">nited </w:t>
      </w:r>
      <w:r>
        <w:rPr>
          <w:rStyle w:val="StyleUnderline"/>
          <w:highlight w:val="cyan"/>
        </w:rPr>
        <w:t>S</w:t>
      </w:r>
      <w:r>
        <w:rPr>
          <w:sz w:val="14"/>
        </w:rPr>
        <w:t xml:space="preserve">tates. Let’s assume forensics confirmed the weapon’s origin, and </w:t>
      </w:r>
      <w:r>
        <w:rPr>
          <w:rStyle w:val="StyleUnderline"/>
        </w:rPr>
        <w:t xml:space="preserve">let’s assume, for argument’s sake, that country was Pakistan. </w:t>
      </w:r>
      <w:r>
        <w:rPr>
          <w:rStyle w:val="StyleUnderline"/>
          <w:highlight w:val="cyan"/>
        </w:rPr>
        <w:t>Would the U</w:t>
      </w:r>
      <w:r>
        <w:rPr>
          <w:sz w:val="14"/>
        </w:rPr>
        <w:t xml:space="preserve">nited </w:t>
      </w:r>
      <w:r>
        <w:rPr>
          <w:rStyle w:val="StyleUnderline"/>
          <w:highlight w:val="cyan"/>
        </w:rPr>
        <w:t>S</w:t>
      </w:r>
      <w:r>
        <w:rPr>
          <w:sz w:val="14"/>
        </w:rPr>
        <w:t xml:space="preserve">tates then </w:t>
      </w:r>
      <w:r>
        <w:rPr>
          <w:rStyle w:val="StyleUnderline"/>
          <w:highlight w:val="cyan"/>
        </w:rPr>
        <w:t>retaliate with a nuclear strike?</w:t>
      </w:r>
      <w:r>
        <w:rPr>
          <w:rStyle w:val="StyleUnderline"/>
        </w:rPr>
        <w:t xml:space="preserve"> If a nuclear attack occurs within the next four years</w:t>
      </w:r>
      <w:r>
        <w:rPr>
          <w:sz w:val="14"/>
        </w:rPr>
        <w:t xml:space="preserve"> (a reasonable length of time for such predictions concerning current international and domestic politics), </w:t>
      </w:r>
      <w:r>
        <w:rPr>
          <w:rStyle w:val="Emphasis"/>
          <w:highlight w:val="cyan"/>
        </w:rPr>
        <w:t>it seems unlikely.</w:t>
      </w:r>
      <w:r>
        <w:rPr>
          <w:sz w:val="14"/>
        </w:rPr>
        <w:t xml:space="preserve"> </w:t>
      </w:r>
      <w:r>
        <w:rPr>
          <w:rStyle w:val="StyleUnderline"/>
        </w:rPr>
        <w:t xml:space="preserve">Why? First, there’s the problem of </w:t>
      </w:r>
      <w:r>
        <w:rPr>
          <w:rStyle w:val="Emphasis"/>
        </w:rPr>
        <w:t>time</w:t>
      </w:r>
      <w:r>
        <w:rPr>
          <w:rStyle w:val="StyleUnderline"/>
        </w:rPr>
        <w:t>.</w:t>
      </w:r>
      <w:r>
        <w:rPr>
          <w:sz w:val="14"/>
        </w:rPr>
        <w:t xml:space="preserve"> Though </w:t>
      </w:r>
      <w:r>
        <w:rPr>
          <w:rStyle w:val="StyleUnderline"/>
        </w:rPr>
        <w:t xml:space="preserve">nuclear </w:t>
      </w:r>
      <w:r>
        <w:rPr>
          <w:rStyle w:val="StyleUnderline"/>
          <w:highlight w:val="cyan"/>
        </w:rPr>
        <w:t>forensics</w:t>
      </w:r>
      <w:r>
        <w:rPr>
          <w:sz w:val="14"/>
        </w:rPr>
        <w:t xml:space="preserve"> is useful, it </w:t>
      </w:r>
      <w:r>
        <w:rPr>
          <w:rStyle w:val="StyleUnderline"/>
          <w:highlight w:val="cyan"/>
        </w:rPr>
        <w:t>takes time to analyze</w:t>
      </w:r>
      <w:r>
        <w:rPr>
          <w:rStyle w:val="StyleUnderline"/>
        </w:rPr>
        <w:t xml:space="preserve"> the </w:t>
      </w:r>
      <w:r>
        <w:rPr>
          <w:rStyle w:val="StyleUnderline"/>
          <w:highlight w:val="cyan"/>
        </w:rPr>
        <w:t>data</w:t>
      </w:r>
      <w:r>
        <w:rPr>
          <w:rStyle w:val="StyleUnderline"/>
        </w:rPr>
        <w:t xml:space="preserve"> and determine the country of origin. </w:t>
      </w:r>
      <w:r>
        <w:rPr>
          <w:rStyle w:val="StyleUnderline"/>
          <w:highlight w:val="cyan"/>
        </w:rPr>
        <w:t>Any justified response</w:t>
      </w:r>
      <w:r>
        <w:rPr>
          <w:rStyle w:val="StyleUnderline"/>
        </w:rPr>
        <w:t xml:space="preserve"> upon a state sponsor </w:t>
      </w:r>
      <w:r>
        <w:rPr>
          <w:rStyle w:val="StyleUnderline"/>
          <w:highlight w:val="cyan"/>
        </w:rPr>
        <w:t>would not be swift</w:t>
      </w:r>
      <w:r>
        <w:rPr>
          <w:rStyle w:val="StyleUnderline"/>
        </w:rPr>
        <w:t>.</w:t>
      </w:r>
      <w:r>
        <w:rPr>
          <w:sz w:val="14"/>
        </w:rPr>
        <w:t xml:space="preserve"> Second, </w:t>
      </w:r>
      <w:r>
        <w:rPr>
          <w:rStyle w:val="StyleUnderline"/>
        </w:rPr>
        <w:t>even if the U</w:t>
      </w:r>
      <w:r>
        <w:rPr>
          <w:sz w:val="14"/>
        </w:rPr>
        <w:t xml:space="preserve">nited </w:t>
      </w:r>
      <w:r>
        <w:rPr>
          <w:rStyle w:val="StyleUnderline"/>
        </w:rPr>
        <w:t>S</w:t>
      </w:r>
      <w:r>
        <w:rPr>
          <w:sz w:val="14"/>
        </w:rPr>
        <w:t xml:space="preserve">tates </w:t>
      </w:r>
      <w:r>
        <w:rPr>
          <w:rStyle w:val="StyleUnderline"/>
        </w:rPr>
        <w:t xml:space="preserve">proved the country of origin, </w:t>
      </w:r>
      <w:r>
        <w:rPr>
          <w:rStyle w:val="StyleUnderline"/>
          <w:highlight w:val="cyan"/>
        </w:rPr>
        <w:t>it would</w:t>
      </w:r>
      <w:r>
        <w:rPr>
          <w:sz w:val="14"/>
        </w:rPr>
        <w:t xml:space="preserve"> then </w:t>
      </w:r>
      <w:r>
        <w:rPr>
          <w:rStyle w:val="StyleUnderline"/>
          <w:highlight w:val="cyan"/>
        </w:rPr>
        <w:t>be difficult to determine</w:t>
      </w:r>
      <w:r>
        <w:rPr>
          <w:sz w:val="14"/>
        </w:rPr>
        <w:t xml:space="preserve"> that Pakistan </w:t>
      </w:r>
      <w:r>
        <w:rPr>
          <w:rStyle w:val="StyleUnderline"/>
        </w:rPr>
        <w:t xml:space="preserve">willingly and </w:t>
      </w:r>
      <w:r>
        <w:rPr>
          <w:rStyle w:val="StyleUnderline"/>
          <w:highlight w:val="cyan"/>
        </w:rPr>
        <w:t>intentionally sponsored nuclear terrorism</w:t>
      </w:r>
      <w:r>
        <w:rPr>
          <w:sz w:val="14"/>
        </w:rPr>
        <w:t xml:space="preserve">. If Pakistan did, then nuclear retaliation might be justified. However, if Pakistan did not, </w:t>
      </w:r>
      <w:r>
        <w:rPr>
          <w:rStyle w:val="StyleUnderline"/>
        </w:rPr>
        <w:t xml:space="preserve">nuclear </w:t>
      </w:r>
      <w:r>
        <w:rPr>
          <w:rStyle w:val="StyleUnderline"/>
          <w:highlight w:val="cyan"/>
        </w:rPr>
        <w:t>retaliation</w:t>
      </w:r>
      <w:r>
        <w:rPr>
          <w:rStyle w:val="StyleUnderline"/>
        </w:rPr>
        <w:t xml:space="preserve"> </w:t>
      </w:r>
      <w:r>
        <w:rPr>
          <w:rStyle w:val="StyleUnderline"/>
          <w:highlight w:val="cyan"/>
        </w:rPr>
        <w:t>over unsecured</w:t>
      </w:r>
      <w:r>
        <w:rPr>
          <w:rStyle w:val="StyleUnderline"/>
        </w:rPr>
        <w:t xml:space="preserve"> nuclear </w:t>
      </w:r>
      <w:r>
        <w:rPr>
          <w:rStyle w:val="StyleUnderline"/>
          <w:highlight w:val="cyan"/>
        </w:rPr>
        <w:t>materials would be</w:t>
      </w:r>
      <w:r>
        <w:rPr>
          <w:rStyle w:val="StyleUnderline"/>
        </w:rPr>
        <w:t xml:space="preserve"> a </w:t>
      </w:r>
      <w:r>
        <w:rPr>
          <w:rStyle w:val="StyleUnderline"/>
          <w:highlight w:val="cyan"/>
        </w:rPr>
        <w:t>disproportionate</w:t>
      </w:r>
      <w:r>
        <w:rPr>
          <w:rStyle w:val="StyleUnderline"/>
        </w:rPr>
        <w:t xml:space="preserve"> response and potentially further detrimental.</w:t>
      </w:r>
      <w:r>
        <w:rPr>
          <w:sz w:val="14"/>
        </w:rPr>
        <w:t xml:space="preserve"> Should the United States launch a nuclear strike at Pakistan, Islamabad could see this as an initial hostility by the United </w:t>
      </w:r>
      <w:proofErr w:type="gramStart"/>
      <w:r>
        <w:rPr>
          <w:sz w:val="14"/>
        </w:rPr>
        <w:t>States, and</w:t>
      </w:r>
      <w:proofErr w:type="gramEnd"/>
      <w:r>
        <w:rPr>
          <w:sz w:val="14"/>
        </w:rPr>
        <w:t xml:space="preserve"> respond adversely. An obvious choice, given current tensions in South Asia, is for Pakistan to retaliate against a U.S. nuclear launch on its territory by initiating conflict with India, which could turn nuclear and increase the exchanges of nuclear weapons. Hence, </w:t>
      </w:r>
      <w:r>
        <w:rPr>
          <w:rStyle w:val="StyleUnderline"/>
        </w:rPr>
        <w:t xml:space="preserve">it seems more likely that, </w:t>
      </w:r>
      <w:r>
        <w:rPr>
          <w:rStyle w:val="StyleUnderline"/>
          <w:highlight w:val="cyan"/>
        </w:rPr>
        <w:t>after</w:t>
      </w:r>
      <w:r>
        <w:rPr>
          <w:rStyle w:val="StyleUnderline"/>
        </w:rPr>
        <w:t xml:space="preserve"> the international </w:t>
      </w:r>
      <w:r>
        <w:rPr>
          <w:rStyle w:val="StyleUnderline"/>
          <w:highlight w:val="cyan"/>
        </w:rPr>
        <w:t>outrage</w:t>
      </w:r>
      <w:r>
        <w:rPr>
          <w:rStyle w:val="StyleUnderline"/>
        </w:rPr>
        <w:t xml:space="preserve"> at a terrorist group’s nuclear detonation, </w:t>
      </w:r>
      <w:r>
        <w:rPr>
          <w:rStyle w:val="StyleUnderline"/>
          <w:highlight w:val="cyan"/>
        </w:rPr>
        <w:t>the U</w:t>
      </w:r>
      <w:r>
        <w:rPr>
          <w:sz w:val="14"/>
        </w:rPr>
        <w:t xml:space="preserve">nited </w:t>
      </w:r>
      <w:r>
        <w:rPr>
          <w:rStyle w:val="StyleUnderline"/>
          <w:highlight w:val="cyan"/>
        </w:rPr>
        <w:t>S</w:t>
      </w:r>
      <w:r>
        <w:rPr>
          <w:sz w:val="14"/>
        </w:rPr>
        <w:t xml:space="preserve">tates </w:t>
      </w:r>
      <w:r>
        <w:rPr>
          <w:rStyle w:val="StyleUnderline"/>
          <w:highlight w:val="cyan"/>
        </w:rPr>
        <w:t>would</w:t>
      </w:r>
      <w:r>
        <w:rPr>
          <w:rStyle w:val="StyleUnderline"/>
        </w:rPr>
        <w:t xml:space="preserve"> attempt to stop the bleeding without a nuclear strike</w:t>
      </w:r>
      <w:r>
        <w:rPr>
          <w:sz w:val="14"/>
        </w:rPr>
        <w:t xml:space="preserve">. Instead, </w:t>
      </w:r>
      <w:r>
        <w:rPr>
          <w:rStyle w:val="StyleUnderline"/>
        </w:rPr>
        <w:t xml:space="preserve">some choices might include </w:t>
      </w:r>
      <w:r>
        <w:rPr>
          <w:rStyle w:val="StyleUnderline"/>
          <w:highlight w:val="cyan"/>
        </w:rPr>
        <w:t>deploy</w:t>
      </w:r>
      <w:r>
        <w:rPr>
          <w:rStyle w:val="StyleUnderline"/>
        </w:rPr>
        <w:t xml:space="preserve">ing </w:t>
      </w:r>
      <w:r>
        <w:rPr>
          <w:rStyle w:val="StyleUnderline"/>
          <w:highlight w:val="cyan"/>
        </w:rPr>
        <w:t>forces</w:t>
      </w:r>
      <w:r>
        <w:rPr>
          <w:rStyle w:val="StyleUnderline"/>
        </w:rPr>
        <w:t xml:space="preserve"> to track down those that supported the suicide terrorists that detonated the weapon</w:t>
      </w:r>
      <w:r>
        <w:rPr>
          <w:sz w:val="14"/>
        </w:rPr>
        <w:t xml:space="preserve">, pressuring Pakistan to exert its sovereignty over fringe regions such as the Federally Administered Tribal </w:t>
      </w:r>
      <w:proofErr w:type="gramStart"/>
      <w:r>
        <w:rPr>
          <w:sz w:val="14"/>
        </w:rPr>
        <w:t xml:space="preserve">Areas, </w:t>
      </w:r>
      <w:r>
        <w:rPr>
          <w:rStyle w:val="StyleUnderline"/>
        </w:rPr>
        <w:t>and</w:t>
      </w:r>
      <w:proofErr w:type="gramEnd"/>
      <w:r>
        <w:rPr>
          <w:rStyle w:val="StyleUnderline"/>
        </w:rPr>
        <w:t xml:space="preserve"> </w:t>
      </w:r>
      <w:r>
        <w:rPr>
          <w:rStyle w:val="StyleUnderline"/>
          <w:highlight w:val="cyan"/>
        </w:rPr>
        <w:t>increasing</w:t>
      </w:r>
      <w:r>
        <w:rPr>
          <w:rStyle w:val="StyleUnderline"/>
        </w:rPr>
        <w:t xml:space="preserve"> the number of </w:t>
      </w:r>
      <w:r>
        <w:rPr>
          <w:rStyle w:val="StyleUnderline"/>
          <w:highlight w:val="cyan"/>
        </w:rPr>
        <w:t>drone strikes</w:t>
      </w:r>
      <w:r>
        <w:rPr>
          <w:sz w:val="14"/>
        </w:rPr>
        <w:t xml:space="preserve"> in Waziristan. </w:t>
      </w:r>
      <w:r>
        <w:rPr>
          <w:rStyle w:val="StyleUnderline"/>
        </w:rPr>
        <w:t>Given the initial attack, such measures might</w:t>
      </w:r>
      <w:r>
        <w:rPr>
          <w:sz w:val="14"/>
        </w:rPr>
        <w:t xml:space="preserve"> understandably </w:t>
      </w:r>
      <w:r>
        <w:rPr>
          <w:rStyle w:val="StyleUnderline"/>
        </w:rPr>
        <w:t>seem more of a concession than the retaliation called for by deterrence models, even more so by the American public.</w:t>
      </w:r>
    </w:p>
    <w:p w14:paraId="4D394BC5" w14:textId="77777777" w:rsidR="003218DB" w:rsidRDefault="003218DB" w:rsidP="003218DB">
      <w:pPr>
        <w:pStyle w:val="Heading4"/>
      </w:pPr>
      <w:r>
        <w:t xml:space="preserve">Tons of barriers prevent a transition to renewables – capital costs, </w:t>
      </w:r>
      <w:proofErr w:type="spellStart"/>
      <w:r>
        <w:t>subsisdies</w:t>
      </w:r>
      <w:proofErr w:type="spellEnd"/>
      <w:r>
        <w:t xml:space="preserve"> for fossil fuels, financing risks, regulatory issues and more are not solved by the plan</w:t>
      </w:r>
    </w:p>
    <w:p w14:paraId="2A1CB4BC" w14:textId="77777777" w:rsidR="003218DB" w:rsidRDefault="003218DB" w:rsidP="003218DB">
      <w:r w:rsidRPr="00AC3E8C">
        <w:rPr>
          <w:rStyle w:val="Style13ptBold"/>
        </w:rPr>
        <w:t xml:space="preserve">Beck and </w:t>
      </w:r>
      <w:proofErr w:type="spellStart"/>
      <w:r w:rsidRPr="00AC3E8C">
        <w:rPr>
          <w:rStyle w:val="Style13ptBold"/>
        </w:rPr>
        <w:t>Martinot</w:t>
      </w:r>
      <w:proofErr w:type="spellEnd"/>
      <w:r w:rsidRPr="00AC3E8C">
        <w:rPr>
          <w:rStyle w:val="Style13ptBold"/>
        </w:rPr>
        <w:t xml:space="preserve"> 4</w:t>
      </w:r>
      <w:r>
        <w:t xml:space="preserve"> – Renewable Energy Policy Project. Global Environment Facility.</w:t>
      </w:r>
    </w:p>
    <w:p w14:paraId="2A4E66EA" w14:textId="77777777" w:rsidR="003218DB" w:rsidRPr="0065574B" w:rsidRDefault="003218DB" w:rsidP="003218DB">
      <w:r>
        <w:t xml:space="preserve">Fred Beck and Eric </w:t>
      </w:r>
      <w:proofErr w:type="spellStart"/>
      <w:r>
        <w:t>Martinot</w:t>
      </w:r>
      <w:proofErr w:type="spellEnd"/>
      <w:r>
        <w:t xml:space="preserve">, 2004 “Renewable Energy Policies and Barriers,” </w:t>
      </w:r>
      <w:r w:rsidRPr="00AC3E8C">
        <w:t>https://biblioteca.cejamericas.org/bitstream/handle/2015/3308/Renewable_Energy_Policies_and_Barriers.pdf?sequence=1&amp;isAllowed=y</w:t>
      </w:r>
    </w:p>
    <w:p w14:paraId="1CCEF7F3" w14:textId="77777777" w:rsidR="003218DB" w:rsidRDefault="003218DB" w:rsidP="003218DB">
      <w:pPr>
        <w:rPr>
          <w:rStyle w:val="StyleUnderline"/>
        </w:rPr>
      </w:pPr>
      <w:r>
        <w:t xml:space="preserve">The need for enacting policies to support renewable energy is often attributed to </w:t>
      </w:r>
      <w:r w:rsidRPr="00AC3E8C">
        <w:rPr>
          <w:rStyle w:val="StyleUnderline"/>
          <w:highlight w:val="cyan"/>
        </w:rPr>
        <w:t>a variety of “barriers</w:t>
      </w:r>
      <w:r>
        <w:t xml:space="preserve">” or conditions that </w:t>
      </w:r>
      <w:r w:rsidRPr="00AC3E8C">
        <w:rPr>
          <w:rStyle w:val="Emphasis"/>
          <w:highlight w:val="cyan"/>
        </w:rPr>
        <w:t>prevent investments from occurring</w:t>
      </w:r>
      <w:r>
        <w:t xml:space="preserve">. Often the result of barriers is to put renewable energy at an economic, regulatory, or institutional disadvantage relative to other forms of energy supply. </w:t>
      </w:r>
      <w:r w:rsidRPr="00AC3E8C">
        <w:rPr>
          <w:rStyle w:val="StyleUnderline"/>
          <w:highlight w:val="cyan"/>
        </w:rPr>
        <w:t>Barriers include subsidies for conventional</w:t>
      </w:r>
      <w:r>
        <w:t xml:space="preserve"> forms of </w:t>
      </w:r>
      <w:r w:rsidRPr="00AC3E8C">
        <w:rPr>
          <w:rStyle w:val="StyleUnderline"/>
          <w:highlight w:val="cyan"/>
        </w:rPr>
        <w:t>energy</w:t>
      </w:r>
      <w:r>
        <w:t xml:space="preserve">, </w:t>
      </w:r>
      <w:r w:rsidRPr="00AC3E8C">
        <w:rPr>
          <w:rStyle w:val="Emphasis"/>
          <w:highlight w:val="cyan"/>
        </w:rPr>
        <w:t>high</w:t>
      </w:r>
      <w:r w:rsidRPr="0065574B">
        <w:rPr>
          <w:rStyle w:val="Emphasis"/>
        </w:rPr>
        <w:t xml:space="preserve"> initial </w:t>
      </w:r>
      <w:r w:rsidRPr="00AC3E8C">
        <w:rPr>
          <w:rStyle w:val="Emphasis"/>
          <w:highlight w:val="cyan"/>
        </w:rPr>
        <w:t>capital costs coupled with lack of fuel-price</w:t>
      </w:r>
      <w:r w:rsidRPr="0065574B">
        <w:rPr>
          <w:rStyle w:val="Emphasis"/>
        </w:rPr>
        <w:t xml:space="preserve"> risk </w:t>
      </w:r>
      <w:r w:rsidRPr="00AC3E8C">
        <w:rPr>
          <w:rStyle w:val="Emphasis"/>
          <w:highlight w:val="cyan"/>
        </w:rPr>
        <w:t>assessment</w:t>
      </w:r>
      <w:r>
        <w:t xml:space="preserve">, </w:t>
      </w:r>
      <w:r w:rsidRPr="00AC3E8C">
        <w:rPr>
          <w:rStyle w:val="StyleUnderline"/>
          <w:highlight w:val="cyan"/>
        </w:rPr>
        <w:t>imperfect capital markets</w:t>
      </w:r>
      <w:r w:rsidRPr="00AC3E8C">
        <w:rPr>
          <w:highlight w:val="cyan"/>
        </w:rPr>
        <w:t xml:space="preserve">, </w:t>
      </w:r>
      <w:r w:rsidRPr="00AC3E8C">
        <w:rPr>
          <w:rStyle w:val="StyleUnderline"/>
          <w:highlight w:val="cyan"/>
        </w:rPr>
        <w:t>lack of</w:t>
      </w:r>
      <w:r w:rsidRPr="0065574B">
        <w:rPr>
          <w:rStyle w:val="StyleUnderline"/>
        </w:rPr>
        <w:t xml:space="preserve"> skills or </w:t>
      </w:r>
      <w:r w:rsidRPr="00AC3E8C">
        <w:rPr>
          <w:rStyle w:val="StyleUnderline"/>
          <w:highlight w:val="cyan"/>
        </w:rPr>
        <w:t>information</w:t>
      </w:r>
      <w:r>
        <w:t xml:space="preserve">, </w:t>
      </w:r>
      <w:r w:rsidRPr="00AC3E8C">
        <w:rPr>
          <w:rStyle w:val="Emphasis"/>
          <w:highlight w:val="cyan"/>
        </w:rPr>
        <w:t>poor market acceptance</w:t>
      </w:r>
      <w:r>
        <w:t xml:space="preserve">, </w:t>
      </w:r>
      <w:r w:rsidRPr="00AC3E8C">
        <w:rPr>
          <w:rStyle w:val="StyleUnderline"/>
          <w:highlight w:val="cyan"/>
        </w:rPr>
        <w:t>tech</w:t>
      </w:r>
      <w:r w:rsidRPr="0065574B">
        <w:rPr>
          <w:rStyle w:val="StyleUnderline"/>
        </w:rPr>
        <w:t xml:space="preserve">nology </w:t>
      </w:r>
      <w:r w:rsidRPr="00AC3E8C">
        <w:rPr>
          <w:rStyle w:val="StyleUnderline"/>
          <w:highlight w:val="cyan"/>
        </w:rPr>
        <w:t>prejudice</w:t>
      </w:r>
      <w:r w:rsidRPr="0065574B">
        <w:rPr>
          <w:rStyle w:val="StyleUnderline"/>
        </w:rPr>
        <w:t xml:space="preserve">, </w:t>
      </w:r>
      <w:r w:rsidRPr="00AC3E8C">
        <w:rPr>
          <w:rStyle w:val="StyleUnderline"/>
          <w:highlight w:val="cyan"/>
        </w:rPr>
        <w:t>financing risks</w:t>
      </w:r>
      <w:r w:rsidRPr="0065574B">
        <w:rPr>
          <w:rStyle w:val="StyleUnderline"/>
        </w:rPr>
        <w:t xml:space="preserve"> and uncertainties, </w:t>
      </w:r>
      <w:r w:rsidRPr="00AC3E8C">
        <w:rPr>
          <w:rStyle w:val="StyleUnderline"/>
          <w:highlight w:val="cyan"/>
        </w:rPr>
        <w:t>high transactions costs, and</w:t>
      </w:r>
      <w:r w:rsidRPr="0065574B">
        <w:rPr>
          <w:rStyle w:val="StyleUnderline"/>
        </w:rPr>
        <w:t xml:space="preserve"> a variety of </w:t>
      </w:r>
      <w:r w:rsidRPr="00AC3E8C">
        <w:rPr>
          <w:rStyle w:val="StyleUnderline"/>
          <w:highlight w:val="cyan"/>
        </w:rPr>
        <w:t>regulatory</w:t>
      </w:r>
      <w:r w:rsidRPr="0065574B">
        <w:rPr>
          <w:rStyle w:val="StyleUnderline"/>
        </w:rPr>
        <w:t xml:space="preserve"> and institutional </w:t>
      </w:r>
      <w:r w:rsidRPr="00AC3E8C">
        <w:rPr>
          <w:rStyle w:val="StyleUnderline"/>
          <w:highlight w:val="cyan"/>
        </w:rPr>
        <w:t>factors</w:t>
      </w:r>
      <w:r>
        <w:t xml:space="preserve">. Many of </w:t>
      </w:r>
      <w:r w:rsidRPr="0065574B">
        <w:rPr>
          <w:rStyle w:val="Emphasis"/>
        </w:rPr>
        <w:t>th</w:t>
      </w:r>
      <w:r w:rsidRPr="00AC3E8C">
        <w:t>ese barriers could be considered “market distortions” that unfairly discriminate against renewable energy, while others have the effe</w:t>
      </w:r>
      <w:r>
        <w:t xml:space="preserve">ct of increasing the costs of renewable energy relative to the </w:t>
      </w:r>
      <w:r w:rsidRPr="0065574B">
        <w:t>alternatives</w:t>
      </w:r>
      <w:r w:rsidRPr="0065574B">
        <w:rPr>
          <w:rStyle w:val="StyleUnderline"/>
        </w:rPr>
        <w:t>. Barriers are often quite situation-specific in any given region or country; nevertheless, three broad categories of barriers are discussed in this section.</w:t>
      </w:r>
      <w:r w:rsidRPr="00574BCA">
        <w:rPr>
          <w:rStyle w:val="StyleUnderline"/>
        </w:rPr>
        <w:t xml:space="preserve"> </w:t>
      </w:r>
    </w:p>
    <w:p w14:paraId="53AF6981" w14:textId="77777777" w:rsidR="003218DB" w:rsidRDefault="003218DB" w:rsidP="003218DB">
      <w:pPr>
        <w:pStyle w:val="Heading3"/>
      </w:pPr>
      <w:r>
        <w:t>Outreach Adv</w:t>
      </w:r>
    </w:p>
    <w:p w14:paraId="4AA59E25" w14:textId="77777777" w:rsidR="003218DB" w:rsidRDefault="003218DB" w:rsidP="003218DB">
      <w:pPr>
        <w:pStyle w:val="Heading4"/>
      </w:pPr>
      <w:r>
        <w:t xml:space="preserve">Move towards developing countries antitrust policy now – crucial to sustainable development, BUT path dependence on the U.S prevents that. </w:t>
      </w:r>
    </w:p>
    <w:p w14:paraId="4EB0DC5D" w14:textId="77777777" w:rsidR="003218DB" w:rsidRPr="00FD186B" w:rsidRDefault="003218DB" w:rsidP="003218DB">
      <w:pPr>
        <w:rPr>
          <w:rStyle w:val="Style13ptBold"/>
        </w:rPr>
      </w:pPr>
      <w:r>
        <w:rPr>
          <w:rStyle w:val="Style13ptBold"/>
        </w:rPr>
        <w:t xml:space="preserve">Fox 16 – </w:t>
      </w:r>
      <w:r w:rsidRPr="00A33A72">
        <w:t xml:space="preserve">Eleanor M. Fox is an academic who studies antitrust, economic development, globalization, </w:t>
      </w:r>
      <w:proofErr w:type="gramStart"/>
      <w:r w:rsidRPr="00A33A72">
        <w:t>International</w:t>
      </w:r>
      <w:proofErr w:type="gramEnd"/>
      <w:r w:rsidRPr="00A33A72">
        <w:t xml:space="preserve"> trade law, and the European Union. She is the Walter J. </w:t>
      </w:r>
      <w:proofErr w:type="spellStart"/>
      <w:r w:rsidRPr="00A33A72">
        <w:t>Derenberg</w:t>
      </w:r>
      <w:proofErr w:type="spellEnd"/>
      <w:r w:rsidRPr="00A33A72">
        <w:t xml:space="preserve"> Professor of Trade Regulation in the New York University School of Law.</w:t>
      </w:r>
    </w:p>
    <w:p w14:paraId="7202BD57" w14:textId="77777777" w:rsidR="003218DB" w:rsidRDefault="003218DB" w:rsidP="003218DB">
      <w:r>
        <w:t>Eleanor M. Fox, "Competition Policy: The Comparative Advantage of Developing Countries," Law and Contemporary Problems 79, no. 4 (2016): 69-84</w:t>
      </w:r>
    </w:p>
    <w:p w14:paraId="6E269F79" w14:textId="77777777" w:rsidR="003218DB" w:rsidRDefault="003218DB" w:rsidP="003218DB"/>
    <w:p w14:paraId="5AC0E250" w14:textId="77777777" w:rsidR="003218DB" w:rsidRPr="00F06F95" w:rsidRDefault="003218DB" w:rsidP="003218DB">
      <w:pPr>
        <w:rPr>
          <w:sz w:val="16"/>
        </w:rPr>
      </w:pPr>
      <w:r w:rsidRPr="00F06F95">
        <w:rPr>
          <w:sz w:val="16"/>
        </w:rPr>
        <w:t xml:space="preserve">To say that developing countries face better incentives than do developed countries to consider workable solutions does not mean that they will design and pursue the better solutions. They face severe hurdles. Not least are lack of resources and human capital, as well as the political and economic contexts of their nations, which often include deeply embedded corruption and lack of trustworthy institutions.' </w:t>
      </w:r>
      <w:r w:rsidRPr="00733DB5">
        <w:rPr>
          <w:u w:val="single"/>
        </w:rPr>
        <w:t>But the existence of hurdles does not detract from the</w:t>
      </w:r>
      <w:r>
        <w:rPr>
          <w:u w:val="single"/>
        </w:rPr>
        <w:t xml:space="preserve"> </w:t>
      </w:r>
      <w:r w:rsidRPr="00733DB5">
        <w:rPr>
          <w:u w:val="single"/>
        </w:rPr>
        <w:t>fact of comparative advantage.</w:t>
      </w:r>
      <w:r w:rsidRPr="00F06F95">
        <w:rPr>
          <w:sz w:val="16"/>
        </w:rPr>
        <w:t xml:space="preserve"> This article is about the comparative advantages II DESIGNING NATIONAL </w:t>
      </w:r>
      <w:proofErr w:type="spellStart"/>
      <w:r w:rsidRPr="00F06F95">
        <w:rPr>
          <w:sz w:val="16"/>
        </w:rPr>
        <w:t>LAw</w:t>
      </w:r>
      <w:proofErr w:type="spellEnd"/>
      <w:r w:rsidRPr="00F06F95">
        <w:rPr>
          <w:sz w:val="16"/>
        </w:rPr>
        <w:t xml:space="preserve"> FIT FOR DEVELOPMENT </w:t>
      </w:r>
      <w:r w:rsidRPr="000A33B2">
        <w:rPr>
          <w:highlight w:val="yellow"/>
          <w:u w:val="single"/>
        </w:rPr>
        <w:t>Developing countries are at</w:t>
      </w:r>
      <w:r w:rsidRPr="00733DB5">
        <w:rPr>
          <w:u w:val="single"/>
        </w:rPr>
        <w:t xml:space="preserve"> many </w:t>
      </w:r>
      <w:r w:rsidRPr="000A33B2">
        <w:rPr>
          <w:highlight w:val="yellow"/>
          <w:u w:val="single"/>
        </w:rPr>
        <w:t>different stages of implementing competition law</w:t>
      </w:r>
      <w:r w:rsidRPr="00733DB5">
        <w:rPr>
          <w:u w:val="single"/>
        </w:rPr>
        <w:t xml:space="preserve"> and policy</w:t>
      </w:r>
      <w:r w:rsidRPr="00F06F95">
        <w:rPr>
          <w:sz w:val="16"/>
        </w:rPr>
        <w:t xml:space="preserve">. Some competition authorities, such as several in West Africa, are at earlier stages of development and may operate as ad hoc price control agencies when prices rise. Others are more mature and apply competition law principles credibly.' Many of these agencies are still young agencies working to make their law relevant to their economies and people. </w:t>
      </w:r>
      <w:r w:rsidRPr="000A33B2">
        <w:rPr>
          <w:rStyle w:val="Emphasis"/>
          <w:highlight w:val="yellow"/>
        </w:rPr>
        <w:t>Their law is</w:t>
      </w:r>
      <w:r w:rsidRPr="00733DB5">
        <w:rPr>
          <w:rStyle w:val="Emphasis"/>
        </w:rPr>
        <w:t xml:space="preserve"> still </w:t>
      </w:r>
      <w:r w:rsidRPr="000A33B2">
        <w:rPr>
          <w:rStyle w:val="Emphasis"/>
          <w:highlight w:val="yellow"/>
        </w:rPr>
        <w:t>unformed or</w:t>
      </w:r>
      <w:r w:rsidRPr="00733DB5">
        <w:rPr>
          <w:rStyle w:val="Emphasis"/>
        </w:rPr>
        <w:t xml:space="preserve"> at least </w:t>
      </w:r>
      <w:r w:rsidRPr="000A33B2">
        <w:rPr>
          <w:rStyle w:val="Emphasis"/>
          <w:highlight w:val="yellow"/>
        </w:rPr>
        <w:t>malleable</w:t>
      </w:r>
      <w:r w:rsidRPr="00F06F95">
        <w:rPr>
          <w:sz w:val="16"/>
        </w:rPr>
        <w:t>.</w:t>
      </w:r>
    </w:p>
    <w:p w14:paraId="34B6EC8F" w14:textId="77777777" w:rsidR="003218DB" w:rsidRPr="005863C7" w:rsidRDefault="003218DB" w:rsidP="003218DB">
      <w:pPr>
        <w:rPr>
          <w:u w:val="single"/>
        </w:rPr>
      </w:pPr>
      <w:r w:rsidRPr="00966668">
        <w:rPr>
          <w:u w:val="single"/>
        </w:rPr>
        <w:t>This part is addressed especially to young agencies whose law is unformed or malleable</w:t>
      </w:r>
      <w:r>
        <w:t xml:space="preserve">. The message is: The </w:t>
      </w:r>
      <w:r w:rsidRPr="000A33B2">
        <w:rPr>
          <w:rStyle w:val="Emphasis"/>
          <w:highlight w:val="yellow"/>
        </w:rPr>
        <w:t>competition authorities</w:t>
      </w:r>
      <w:r w:rsidRPr="00966668">
        <w:rPr>
          <w:rStyle w:val="Emphasis"/>
        </w:rPr>
        <w:t xml:space="preserve"> and their nations </w:t>
      </w:r>
      <w:r w:rsidRPr="000A33B2">
        <w:rPr>
          <w:rStyle w:val="Emphasis"/>
          <w:highlight w:val="yellow"/>
        </w:rPr>
        <w:t>have a unique opportunity to design</w:t>
      </w:r>
      <w:r w:rsidRPr="00966668">
        <w:rPr>
          <w:rStyle w:val="Emphasis"/>
        </w:rPr>
        <w:t xml:space="preserve"> the path of their </w:t>
      </w:r>
      <w:r w:rsidRPr="000A33B2">
        <w:rPr>
          <w:rStyle w:val="Emphasis"/>
          <w:highlight w:val="yellow"/>
        </w:rPr>
        <w:t>law</w:t>
      </w:r>
      <w:r w:rsidRPr="00966668">
        <w:rPr>
          <w:rStyle w:val="Emphasis"/>
        </w:rPr>
        <w:t xml:space="preserve">. </w:t>
      </w:r>
      <w:r w:rsidRPr="000A33B2">
        <w:rPr>
          <w:highlight w:val="yellow"/>
          <w:u w:val="single"/>
        </w:rPr>
        <w:t xml:space="preserve">They </w:t>
      </w:r>
      <w:proofErr w:type="gramStart"/>
      <w:r w:rsidRPr="000A33B2">
        <w:rPr>
          <w:highlight w:val="yellow"/>
          <w:u w:val="single"/>
        </w:rPr>
        <w:t>have</w:t>
      </w:r>
      <w:r w:rsidRPr="00966668">
        <w:rPr>
          <w:u w:val="single"/>
        </w:rPr>
        <w:t xml:space="preserve"> the </w:t>
      </w:r>
      <w:r w:rsidRPr="000A33B2">
        <w:rPr>
          <w:highlight w:val="yellow"/>
          <w:u w:val="single"/>
        </w:rPr>
        <w:t>opportunity to</w:t>
      </w:r>
      <w:proofErr w:type="gramEnd"/>
      <w:r w:rsidRPr="000A33B2">
        <w:rPr>
          <w:highlight w:val="yellow"/>
          <w:u w:val="single"/>
        </w:rPr>
        <w:t xml:space="preserve"> consider</w:t>
      </w:r>
      <w:r w:rsidRPr="00966668">
        <w:rPr>
          <w:u w:val="single"/>
        </w:rPr>
        <w:t xml:space="preserve"> </w:t>
      </w:r>
      <w:r w:rsidRPr="000A33B2">
        <w:rPr>
          <w:highlight w:val="yellow"/>
          <w:u w:val="single"/>
        </w:rPr>
        <w:t>what is good for their country</w:t>
      </w:r>
      <w:r w:rsidRPr="00966668">
        <w:rPr>
          <w:u w:val="single"/>
        </w:rPr>
        <w:t xml:space="preserve">, which usually means the implementation of rules of law </w:t>
      </w:r>
      <w:r w:rsidRPr="000A33B2">
        <w:rPr>
          <w:rStyle w:val="Emphasis"/>
          <w:highlight w:val="yellow"/>
        </w:rPr>
        <w:t>that promote sustainable</w:t>
      </w:r>
      <w:r w:rsidRPr="00966668">
        <w:rPr>
          <w:rStyle w:val="Emphasis"/>
        </w:rPr>
        <w:t xml:space="preserve"> inclusive </w:t>
      </w:r>
      <w:r w:rsidRPr="000A33B2">
        <w:rPr>
          <w:rStyle w:val="Emphasis"/>
          <w:highlight w:val="yellow"/>
        </w:rPr>
        <w:t>development and prioritize</w:t>
      </w:r>
      <w:r w:rsidRPr="00966668">
        <w:rPr>
          <w:rStyle w:val="Emphasis"/>
        </w:rPr>
        <w:t xml:space="preserve"> concerns of </w:t>
      </w:r>
      <w:r w:rsidRPr="000A33B2">
        <w:rPr>
          <w:rStyle w:val="Emphasis"/>
          <w:highlight w:val="yellow"/>
        </w:rPr>
        <w:t>the poor</w:t>
      </w:r>
      <w:r w:rsidRPr="00966668">
        <w:rPr>
          <w:rStyle w:val="Emphasis"/>
        </w:rPr>
        <w:t>.</w:t>
      </w:r>
      <w:r>
        <w:t xml:space="preserve"> </w:t>
      </w:r>
      <w:r w:rsidRPr="00F06F95">
        <w:rPr>
          <w:u w:val="single"/>
        </w:rPr>
        <w:t xml:space="preserve">They </w:t>
      </w:r>
      <w:proofErr w:type="gramStart"/>
      <w:r w:rsidRPr="00F06F95">
        <w:rPr>
          <w:u w:val="single"/>
        </w:rPr>
        <w:t>have the opportunity to</w:t>
      </w:r>
      <w:proofErr w:type="gramEnd"/>
      <w:r w:rsidRPr="00F06F95">
        <w:rPr>
          <w:u w:val="single"/>
        </w:rPr>
        <w:t xml:space="preserve"> consider the wheel that has already been invented</w:t>
      </w:r>
      <w:r>
        <w:t xml:space="preserve"> (developed country law), </w:t>
      </w:r>
      <w:r w:rsidRPr="00F06F95">
        <w:rPr>
          <w:u w:val="single"/>
        </w:rPr>
        <w:t>as well as to ask their own foundational questions in constructing new trade and competition regimes. Developed countries, too, of course, can change their laws to adjust to new environments</w:t>
      </w:r>
      <w:r>
        <w:t xml:space="preserve">, but </w:t>
      </w:r>
      <w:r w:rsidRPr="000A33B2">
        <w:rPr>
          <w:rStyle w:val="Emphasis"/>
          <w:highlight w:val="yellow"/>
        </w:rPr>
        <w:t>path dependence makes change</w:t>
      </w:r>
      <w:r w:rsidRPr="00F06F95">
        <w:rPr>
          <w:rStyle w:val="Emphasis"/>
        </w:rPr>
        <w:t xml:space="preserve"> more </w:t>
      </w:r>
      <w:proofErr w:type="spellStart"/>
      <w:r w:rsidRPr="000A33B2">
        <w:rPr>
          <w:rStyle w:val="Emphasis"/>
          <w:highlight w:val="yellow"/>
        </w:rPr>
        <w:t>difficult</w:t>
      </w:r>
      <w:r>
        <w:t>."o</w:t>
      </w:r>
      <w:proofErr w:type="spellEnd"/>
      <w:r>
        <w:t xml:space="preserve"> </w:t>
      </w:r>
      <w:r w:rsidRPr="000A33B2">
        <w:rPr>
          <w:highlight w:val="yellow"/>
          <w:u w:val="single"/>
        </w:rPr>
        <w:t>Why should developing countries</w:t>
      </w:r>
      <w:r w:rsidRPr="005863C7">
        <w:rPr>
          <w:u w:val="single"/>
        </w:rPr>
        <w:t xml:space="preserve"> not just </w:t>
      </w:r>
      <w:r w:rsidRPr="000A33B2">
        <w:rPr>
          <w:highlight w:val="yellow"/>
          <w:u w:val="single"/>
        </w:rPr>
        <w:t>reproduce the wheel</w:t>
      </w:r>
      <w:r w:rsidRPr="005863C7">
        <w:rPr>
          <w:u w:val="single"/>
        </w:rPr>
        <w:t xml:space="preserve"> and simplify the flow of commerce in the world</w:t>
      </w:r>
      <w:r>
        <w:t xml:space="preserve">? </w:t>
      </w:r>
      <w:r w:rsidRPr="005863C7">
        <w:rPr>
          <w:u w:val="single"/>
        </w:rPr>
        <w:t>The answer to the question requires reflection on economic law, its portability, and its fit.</w:t>
      </w:r>
    </w:p>
    <w:p w14:paraId="689DE717" w14:textId="77777777" w:rsidR="003218DB" w:rsidRPr="00E26658" w:rsidRDefault="003218DB" w:rsidP="003218DB">
      <w:pPr>
        <w:rPr>
          <w:u w:val="single"/>
        </w:rPr>
      </w:pPr>
      <w:r>
        <w:t xml:space="preserve">Competition law is economic law. It is about markets and market failures. Economics must be generalized to make the law administrable. </w:t>
      </w:r>
      <w:r w:rsidRPr="005863C7">
        <w:rPr>
          <w:u w:val="single"/>
        </w:rPr>
        <w:t>In competition law, economics is generalized to fit the character of the markets</w:t>
      </w:r>
      <w:r>
        <w:t xml:space="preserve">, both in view of how well the markets work to produce the goods and services people want and to serve other goals that markets serve, </w:t>
      </w:r>
      <w:r w:rsidRPr="005863C7">
        <w:rPr>
          <w:u w:val="single"/>
        </w:rPr>
        <w:t xml:space="preserve">such as to provide an environment for </w:t>
      </w:r>
      <w:proofErr w:type="gramStart"/>
      <w:r w:rsidRPr="005863C7">
        <w:rPr>
          <w:u w:val="single"/>
        </w:rPr>
        <w:t>business people</w:t>
      </w:r>
      <w:proofErr w:type="gramEnd"/>
      <w:r w:rsidRPr="005863C7">
        <w:rPr>
          <w:u w:val="single"/>
        </w:rPr>
        <w:t xml:space="preserve"> to succeed on their merits.</w:t>
      </w:r>
    </w:p>
    <w:p w14:paraId="338499DE" w14:textId="77777777" w:rsidR="003218DB" w:rsidRDefault="003218DB" w:rsidP="003218DB">
      <w:pPr>
        <w:pStyle w:val="Heading4"/>
      </w:pPr>
      <w:r>
        <w:t>ASEAN is too fractured for the aff to solve anything</w:t>
      </w:r>
    </w:p>
    <w:p w14:paraId="010F972B" w14:textId="77777777" w:rsidR="003218DB" w:rsidRPr="00671D6B" w:rsidRDefault="003218DB" w:rsidP="003218DB">
      <w:r w:rsidRPr="00B93AE3">
        <w:rPr>
          <w:rStyle w:val="Style13ptBold"/>
        </w:rPr>
        <w:t xml:space="preserve">Turton </w:t>
      </w:r>
      <w:r>
        <w:rPr>
          <w:rStyle w:val="Style13ptBold"/>
        </w:rPr>
        <w:t>20</w:t>
      </w:r>
      <w:r w:rsidRPr="00671D6B">
        <w:t xml:space="preserve"> – Australian journalist in Cambodia. Previously of Romania, the UK, Hong </w:t>
      </w:r>
      <w:proofErr w:type="gramStart"/>
      <w:r w:rsidRPr="00671D6B">
        <w:t>Kong</w:t>
      </w:r>
      <w:proofErr w:type="gramEnd"/>
      <w:r w:rsidRPr="00671D6B">
        <w:t xml:space="preserve"> and Melbourne's Magnificent Eastern Suburbs. Contributing writer for Nikkei Asia.</w:t>
      </w:r>
    </w:p>
    <w:p w14:paraId="4E2704F7" w14:textId="77777777" w:rsidR="003218DB" w:rsidRPr="00671D6B" w:rsidRDefault="003218DB" w:rsidP="003218DB">
      <w:hyperlink r:id="rId41" w:history="1">
        <w:r w:rsidRPr="00671D6B">
          <w:rPr>
            <w:rStyle w:val="Hyperlink"/>
          </w:rPr>
          <w:t>Shaun</w:t>
        </w:r>
      </w:hyperlink>
      <w:r w:rsidRPr="00671D6B">
        <w:t xml:space="preserve"> Turton, November 13</w:t>
      </w:r>
      <w:proofErr w:type="gramStart"/>
      <w:r w:rsidRPr="00671D6B">
        <w:t xml:space="preserve"> 2020</w:t>
      </w:r>
      <w:proofErr w:type="gramEnd"/>
      <w:r w:rsidRPr="00671D6B">
        <w:t>, “Beijing-friendly Cambodia and Laos pushed out to ASEAN's fringe,” Nikkei Asia, https://asia.nikkei.com/Politics/International-relations/Beijing-friendly-Cambodia-and-Laos-pushed-out-to-ASEAN-s-fringe2</w:t>
      </w:r>
    </w:p>
    <w:p w14:paraId="49F66859" w14:textId="77777777" w:rsidR="003218DB" w:rsidRPr="00C0372C" w:rsidRDefault="003218DB" w:rsidP="003218DB">
      <w:pPr>
        <w:rPr>
          <w:rStyle w:val="StyleUnderline"/>
        </w:rPr>
      </w:pPr>
      <w:r w:rsidRPr="00C0372C">
        <w:t xml:space="preserve">PHNOM PENH -- Meeting with U.S. diplomats in 2007, Lee </w:t>
      </w:r>
      <w:proofErr w:type="spellStart"/>
      <w:r w:rsidRPr="00C0372C">
        <w:t>Kuan</w:t>
      </w:r>
      <w:proofErr w:type="spellEnd"/>
      <w:r w:rsidRPr="00C0372C">
        <w:t xml:space="preserve"> Yew, </w:t>
      </w:r>
      <w:r w:rsidRPr="00C0372C">
        <w:rPr>
          <w:rStyle w:val="StyleUnderline"/>
        </w:rPr>
        <w:t>Singapore's founding prime minister, offered a blunt assessment of some of the newer ASEAN members.</w:t>
      </w:r>
    </w:p>
    <w:p w14:paraId="0D0E03DD" w14:textId="77777777" w:rsidR="003218DB" w:rsidRPr="00C0372C" w:rsidRDefault="003218DB" w:rsidP="003218DB">
      <w:pPr>
        <w:rPr>
          <w:rStyle w:val="StyleUnderline"/>
        </w:rPr>
      </w:pPr>
      <w:r w:rsidRPr="00A6660C">
        <w:rPr>
          <w:rStyle w:val="Emphasis"/>
          <w:highlight w:val="cyan"/>
        </w:rPr>
        <w:t>Laos was</w:t>
      </w:r>
      <w:r w:rsidRPr="00B93AE3">
        <w:rPr>
          <w:rStyle w:val="Emphasis"/>
        </w:rPr>
        <w:t xml:space="preserve"> just </w:t>
      </w:r>
      <w:r w:rsidRPr="00A6660C">
        <w:rPr>
          <w:rStyle w:val="Emphasis"/>
          <w:highlight w:val="cyan"/>
        </w:rPr>
        <w:t>an "outpost for China</w:t>
      </w:r>
      <w:r w:rsidRPr="00C0372C">
        <w:rPr>
          <w:rStyle w:val="StyleUnderline"/>
        </w:rPr>
        <w:t xml:space="preserve">" and Cambodia's politics was "too personalized" around the country's longtime Prime Minister Hun Sen, the late </w:t>
      </w:r>
      <w:r w:rsidRPr="00A6660C">
        <w:rPr>
          <w:rStyle w:val="Emphasis"/>
          <w:highlight w:val="cyan"/>
        </w:rPr>
        <w:t>Singapore</w:t>
      </w:r>
      <w:r w:rsidRPr="00B93AE3">
        <w:rPr>
          <w:rStyle w:val="Emphasis"/>
        </w:rPr>
        <w:t>an statesman</w:t>
      </w:r>
      <w:r w:rsidRPr="00C0372C">
        <w:rPr>
          <w:rStyle w:val="StyleUnderline"/>
        </w:rPr>
        <w:t xml:space="preserve"> </w:t>
      </w:r>
      <w:r w:rsidRPr="00A6660C">
        <w:rPr>
          <w:rStyle w:val="StyleUnderline"/>
          <w:highlight w:val="cyan"/>
        </w:rPr>
        <w:t>said</w:t>
      </w:r>
      <w:r w:rsidRPr="00C0372C">
        <w:rPr>
          <w:rStyle w:val="StyleUnderline"/>
        </w:rPr>
        <w:t>.</w:t>
      </w:r>
    </w:p>
    <w:p w14:paraId="6DB6ED7B" w14:textId="77777777" w:rsidR="003218DB" w:rsidRPr="00C0372C" w:rsidRDefault="003218DB" w:rsidP="003218DB">
      <w:pPr>
        <w:rPr>
          <w:rStyle w:val="StyleUnderline"/>
        </w:rPr>
      </w:pPr>
      <w:r w:rsidRPr="00A6660C">
        <w:rPr>
          <w:rStyle w:val="StyleUnderline"/>
        </w:rPr>
        <w:t>ASEAN</w:t>
      </w:r>
      <w:r w:rsidRPr="00C0372C">
        <w:t xml:space="preserve">, formed in 1967 as a Cold War bulwark against the spread of communism in Asia, </w:t>
      </w:r>
      <w:r w:rsidRPr="00B93AE3">
        <w:rPr>
          <w:rStyle w:val="Emphasis"/>
        </w:rPr>
        <w:t>should not have rushed to expand</w:t>
      </w:r>
      <w:r w:rsidRPr="00C0372C">
        <w:rPr>
          <w:rStyle w:val="StyleUnderline"/>
        </w:rPr>
        <w:t xml:space="preserve"> beyond its five founding members in the 1990s, Lee said, according to U.S. diplomatic cables released by WikiLeaks.</w:t>
      </w:r>
    </w:p>
    <w:p w14:paraId="1DC16A5E" w14:textId="77777777" w:rsidR="003218DB" w:rsidRPr="00C0372C" w:rsidRDefault="003218DB" w:rsidP="003218DB">
      <w:pPr>
        <w:rPr>
          <w:rStyle w:val="StyleUnderline"/>
        </w:rPr>
      </w:pPr>
      <w:r w:rsidRPr="00C0372C">
        <w:rPr>
          <w:rStyle w:val="StyleUnderline"/>
        </w:rPr>
        <w:t>Those five were: Indonesia, Malaysia, the Philippines, Singapore, and Thailand.</w:t>
      </w:r>
    </w:p>
    <w:p w14:paraId="201A542B" w14:textId="77777777" w:rsidR="003218DB" w:rsidRPr="00B93AE3" w:rsidRDefault="003218DB" w:rsidP="003218DB">
      <w:pPr>
        <w:rPr>
          <w:rStyle w:val="Emphasis"/>
        </w:rPr>
      </w:pPr>
      <w:r w:rsidRPr="00C0372C">
        <w:t xml:space="preserve">While newer entrants "muddied" ASEAN values, the rise of China was becoming a fundamental issue, Lee argued. </w:t>
      </w:r>
      <w:r w:rsidRPr="00A6660C">
        <w:rPr>
          <w:rStyle w:val="Emphasis"/>
          <w:highlight w:val="cyan"/>
        </w:rPr>
        <w:t>Beijing</w:t>
      </w:r>
      <w:r w:rsidRPr="00B93AE3">
        <w:rPr>
          <w:rStyle w:val="Emphasis"/>
        </w:rPr>
        <w:t xml:space="preserve"> </w:t>
      </w:r>
      <w:r w:rsidRPr="00A6660C">
        <w:rPr>
          <w:rStyle w:val="Emphasis"/>
          <w:highlight w:val="cyan"/>
        </w:rPr>
        <w:t>would</w:t>
      </w:r>
      <w:r w:rsidRPr="00B93AE3">
        <w:rPr>
          <w:rStyle w:val="Emphasis"/>
        </w:rPr>
        <w:t xml:space="preserve"> present its rise as inevitable</w:t>
      </w:r>
      <w:r w:rsidRPr="00C0372C">
        <w:rPr>
          <w:rStyle w:val="StyleUnderline"/>
        </w:rPr>
        <w:t xml:space="preserve">, advertise the benefits of sharing its growth and </w:t>
      </w:r>
      <w:r w:rsidRPr="00A6660C">
        <w:rPr>
          <w:rStyle w:val="Emphasis"/>
          <w:highlight w:val="cyan"/>
        </w:rPr>
        <w:t>force countries to choose</w:t>
      </w:r>
      <w:r w:rsidRPr="00B93AE3">
        <w:rPr>
          <w:rStyle w:val="Emphasis"/>
        </w:rPr>
        <w:t xml:space="preserve"> to be "</w:t>
      </w:r>
      <w:r w:rsidRPr="00A6660C">
        <w:rPr>
          <w:rStyle w:val="Emphasis"/>
          <w:highlight w:val="cyan"/>
        </w:rPr>
        <w:t>friend or foe."</w:t>
      </w:r>
    </w:p>
    <w:p w14:paraId="2D1BBC0E" w14:textId="77777777" w:rsidR="003218DB" w:rsidRPr="00C0372C" w:rsidRDefault="003218DB" w:rsidP="003218DB">
      <w:pPr>
        <w:rPr>
          <w:rStyle w:val="StyleUnderline"/>
        </w:rPr>
      </w:pPr>
      <w:r w:rsidRPr="00C0372C">
        <w:t xml:space="preserve">As the 37th ASEAN Summit gets underway, many of the weaknesses identified by Lee 13 years ago have proved Singapore's founder to be prescient. </w:t>
      </w:r>
      <w:r w:rsidRPr="00C0372C">
        <w:rPr>
          <w:rStyle w:val="StyleUnderline"/>
        </w:rPr>
        <w:t xml:space="preserve">As </w:t>
      </w:r>
      <w:r w:rsidRPr="00B93AE3">
        <w:rPr>
          <w:rStyle w:val="Emphasis"/>
        </w:rPr>
        <w:t>China's ambitions in the region continue to grow i</w:t>
      </w:r>
      <w:r w:rsidRPr="00C0372C">
        <w:rPr>
          <w:rStyle w:val="StyleUnderline"/>
        </w:rPr>
        <w:t xml:space="preserve">n line with Lee's prognostication, </w:t>
      </w:r>
      <w:r w:rsidRPr="00A6660C">
        <w:rPr>
          <w:rStyle w:val="Emphasis"/>
          <w:highlight w:val="cyan"/>
        </w:rPr>
        <w:t>ASEAN tensions</w:t>
      </w:r>
      <w:r w:rsidRPr="00B93AE3">
        <w:rPr>
          <w:rStyle w:val="Emphasis"/>
        </w:rPr>
        <w:t xml:space="preserve"> have only </w:t>
      </w:r>
      <w:r w:rsidRPr="00A6660C">
        <w:rPr>
          <w:rStyle w:val="Emphasis"/>
          <w:highlight w:val="cyan"/>
        </w:rPr>
        <w:t>increased</w:t>
      </w:r>
      <w:r w:rsidRPr="00C0372C">
        <w:rPr>
          <w:rStyle w:val="StyleUnderline"/>
        </w:rPr>
        <w:t>.</w:t>
      </w:r>
    </w:p>
    <w:p w14:paraId="1C0A3509" w14:textId="77777777" w:rsidR="003218DB" w:rsidRPr="00C0372C" w:rsidRDefault="003218DB" w:rsidP="003218DB">
      <w:pPr>
        <w:rPr>
          <w:rStyle w:val="StyleUnderline"/>
        </w:rPr>
      </w:pPr>
      <w:r w:rsidRPr="00C0372C">
        <w:rPr>
          <w:rStyle w:val="StyleUnderline"/>
        </w:rPr>
        <w:t xml:space="preserve">Late last month, another prominent </w:t>
      </w:r>
      <w:r w:rsidRPr="00A6660C">
        <w:rPr>
          <w:rStyle w:val="Emphasis"/>
          <w:highlight w:val="cyan"/>
        </w:rPr>
        <w:t>Singaporean</w:t>
      </w:r>
      <w:r w:rsidRPr="00C0372C">
        <w:rPr>
          <w:rStyle w:val="StyleUnderline"/>
        </w:rPr>
        <w:t xml:space="preserve">, retired senior diplomat </w:t>
      </w:r>
      <w:proofErr w:type="spellStart"/>
      <w:r w:rsidRPr="00C0372C">
        <w:rPr>
          <w:rStyle w:val="StyleUnderline"/>
        </w:rPr>
        <w:t>Bilahari</w:t>
      </w:r>
      <w:proofErr w:type="spellEnd"/>
      <w:r w:rsidRPr="00C0372C">
        <w:rPr>
          <w:rStyle w:val="StyleUnderline"/>
        </w:rPr>
        <w:t xml:space="preserve"> </w:t>
      </w:r>
      <w:proofErr w:type="spellStart"/>
      <w:r w:rsidRPr="00C0372C">
        <w:rPr>
          <w:rStyle w:val="StyleUnderline"/>
        </w:rPr>
        <w:t>Kausikan</w:t>
      </w:r>
      <w:proofErr w:type="spellEnd"/>
      <w:r w:rsidRPr="00C0372C">
        <w:rPr>
          <w:rStyle w:val="StyleUnderline"/>
        </w:rPr>
        <w:t xml:space="preserve">, </w:t>
      </w:r>
      <w:r w:rsidRPr="00A6660C">
        <w:rPr>
          <w:rStyle w:val="Emphasis"/>
          <w:highlight w:val="cyan"/>
        </w:rPr>
        <w:t>provoked</w:t>
      </w:r>
      <w:r w:rsidRPr="00B93AE3">
        <w:rPr>
          <w:rStyle w:val="Emphasis"/>
        </w:rPr>
        <w:t xml:space="preserve"> a </w:t>
      </w:r>
      <w:r w:rsidRPr="00A6660C">
        <w:rPr>
          <w:rStyle w:val="Emphasis"/>
          <w:highlight w:val="cyan"/>
        </w:rPr>
        <w:t>furious response from Cambodian</w:t>
      </w:r>
      <w:r w:rsidRPr="00B93AE3">
        <w:rPr>
          <w:rStyle w:val="Emphasis"/>
        </w:rPr>
        <w:t xml:space="preserve"> </w:t>
      </w:r>
      <w:r w:rsidRPr="00A6660C">
        <w:rPr>
          <w:rStyle w:val="Emphasis"/>
          <w:highlight w:val="cyan"/>
        </w:rPr>
        <w:t>officials</w:t>
      </w:r>
      <w:r w:rsidRPr="00C0372C">
        <w:rPr>
          <w:rStyle w:val="StyleUnderline"/>
        </w:rPr>
        <w:t xml:space="preserve"> by </w:t>
      </w:r>
      <w:r w:rsidRPr="00A6660C">
        <w:rPr>
          <w:rStyle w:val="Emphasis"/>
          <w:highlight w:val="cyan"/>
        </w:rPr>
        <w:t>suggesting</w:t>
      </w:r>
      <w:r w:rsidRPr="00C0372C">
        <w:rPr>
          <w:rStyle w:val="StyleUnderline"/>
        </w:rPr>
        <w:t xml:space="preserve"> the country and </w:t>
      </w:r>
      <w:r w:rsidRPr="00A6660C">
        <w:rPr>
          <w:rStyle w:val="Emphasis"/>
          <w:highlight w:val="cyan"/>
        </w:rPr>
        <w:t>Laos could be booted</w:t>
      </w:r>
      <w:r w:rsidRPr="00B93AE3">
        <w:rPr>
          <w:rStyle w:val="Emphasis"/>
        </w:rPr>
        <w:t xml:space="preserve"> from ASEAN for ceding influence </w:t>
      </w:r>
      <w:proofErr w:type="gramStart"/>
      <w:r w:rsidRPr="00B93AE3">
        <w:rPr>
          <w:rStyle w:val="Emphasis"/>
        </w:rPr>
        <w:t>to</w:t>
      </w:r>
      <w:proofErr w:type="gramEnd"/>
      <w:r w:rsidRPr="00B93AE3">
        <w:rPr>
          <w:rStyle w:val="Emphasis"/>
        </w:rPr>
        <w:t xml:space="preserve"> a foreign power</w:t>
      </w:r>
      <w:r w:rsidRPr="00C0372C">
        <w:rPr>
          <w:rStyle w:val="StyleUnderline"/>
        </w:rPr>
        <w:t>, a thinly veiled reference to China.</w:t>
      </w:r>
    </w:p>
    <w:p w14:paraId="4EA16CD7" w14:textId="77777777" w:rsidR="003218DB" w:rsidRPr="00C0372C" w:rsidRDefault="003218DB" w:rsidP="003218DB">
      <w:pPr>
        <w:rPr>
          <w:rStyle w:val="StyleUnderline"/>
        </w:rPr>
      </w:pPr>
      <w:r w:rsidRPr="00A6660C">
        <w:rPr>
          <w:rStyle w:val="Emphasis"/>
          <w:highlight w:val="cyan"/>
        </w:rPr>
        <w:t xml:space="preserve">Laos and Cambodia rely on Beijing </w:t>
      </w:r>
      <w:r w:rsidRPr="00A6660C">
        <w:rPr>
          <w:rStyle w:val="StyleUnderline"/>
          <w:highlight w:val="cyan"/>
        </w:rPr>
        <w:t>as</w:t>
      </w:r>
      <w:r w:rsidRPr="00C0372C">
        <w:rPr>
          <w:rStyle w:val="StyleUnderline"/>
        </w:rPr>
        <w:t xml:space="preserve"> their most important benefactor and have been seen as acting as Chinese proxies.</w:t>
      </w:r>
    </w:p>
    <w:p w14:paraId="21D95464" w14:textId="77777777" w:rsidR="003218DB" w:rsidRPr="00C0372C" w:rsidRDefault="003218DB" w:rsidP="003218DB">
      <w:pPr>
        <w:rPr>
          <w:rStyle w:val="StyleUnderline"/>
        </w:rPr>
      </w:pPr>
      <w:r w:rsidRPr="00A6660C">
        <w:rPr>
          <w:rStyle w:val="Emphasis"/>
          <w:highlight w:val="cyan"/>
        </w:rPr>
        <w:t>Cambodia</w:t>
      </w:r>
      <w:r w:rsidRPr="00256DA1">
        <w:rPr>
          <w:rStyle w:val="Emphasis"/>
        </w:rPr>
        <w:t xml:space="preserve"> in 2012 </w:t>
      </w:r>
      <w:r w:rsidRPr="00A6660C">
        <w:rPr>
          <w:rStyle w:val="Emphasis"/>
          <w:highlight w:val="cyan"/>
        </w:rPr>
        <w:t>took unprecedented action</w:t>
      </w:r>
      <w:r w:rsidRPr="00C0372C">
        <w:rPr>
          <w:rStyle w:val="StyleUnderline"/>
        </w:rPr>
        <w:t xml:space="preserve"> against its fellow ASEAN members by </w:t>
      </w:r>
      <w:r w:rsidRPr="00A6660C">
        <w:rPr>
          <w:rStyle w:val="Emphasis"/>
          <w:highlight w:val="cyan"/>
        </w:rPr>
        <w:t>scuttling a joint statement that conflicted with Beijing's</w:t>
      </w:r>
      <w:r w:rsidRPr="00256DA1">
        <w:rPr>
          <w:rStyle w:val="Emphasis"/>
        </w:rPr>
        <w:t xml:space="preserve"> </w:t>
      </w:r>
      <w:r w:rsidRPr="005C66F2">
        <w:rPr>
          <w:rStyle w:val="Emphasis"/>
          <w:highlight w:val="magenta"/>
        </w:rPr>
        <w:t>position</w:t>
      </w:r>
      <w:r w:rsidRPr="00256DA1">
        <w:rPr>
          <w:rStyle w:val="Emphasis"/>
        </w:rPr>
        <w:t xml:space="preserve"> on the contested South China Sea</w:t>
      </w:r>
      <w:r w:rsidRPr="00C0372C">
        <w:rPr>
          <w:rStyle w:val="StyleUnderline"/>
        </w:rPr>
        <w:t>, where several of its Southeast Asian neighbors are claimants.</w:t>
      </w:r>
    </w:p>
    <w:p w14:paraId="29874377" w14:textId="77777777" w:rsidR="003218DB" w:rsidRPr="00C0372C" w:rsidRDefault="003218DB" w:rsidP="003218DB">
      <w:r w:rsidRPr="00C0372C">
        <w:t xml:space="preserve">According to </w:t>
      </w:r>
      <w:proofErr w:type="spellStart"/>
      <w:r w:rsidRPr="00C0372C">
        <w:t>Kausikan</w:t>
      </w:r>
      <w:proofErr w:type="spellEnd"/>
      <w:r w:rsidRPr="00C0372C">
        <w:t xml:space="preserve">, the retired Singaporean diplomat, </w:t>
      </w:r>
      <w:r w:rsidRPr="00256DA1">
        <w:rPr>
          <w:rStyle w:val="Emphasis"/>
        </w:rPr>
        <w:t>Laos had shown a willingness to be slightly more flexible</w:t>
      </w:r>
      <w:r w:rsidRPr="00C0372C">
        <w:rPr>
          <w:rStyle w:val="StyleUnderline"/>
        </w:rPr>
        <w:t xml:space="preserve"> on the matter, while Cambodia's Hun Sen, who has reigned over the country since 1985, showed no regard for regional interest</w:t>
      </w:r>
      <w:r w:rsidRPr="00C0372C">
        <w:t>.</w:t>
      </w:r>
    </w:p>
    <w:p w14:paraId="4533FC7B" w14:textId="77777777" w:rsidR="003218DB" w:rsidRPr="00C0372C" w:rsidRDefault="003218DB" w:rsidP="003218DB">
      <w:pPr>
        <w:rPr>
          <w:rStyle w:val="StyleUnderline"/>
        </w:rPr>
      </w:pPr>
      <w:r w:rsidRPr="00424908">
        <w:rPr>
          <w:rStyle w:val="Emphasis"/>
        </w:rPr>
        <w:t>Should the country continue to cross the "red line</w:t>
      </w:r>
      <w:r w:rsidRPr="00C0372C">
        <w:rPr>
          <w:rStyle w:val="StyleUnderline"/>
        </w:rPr>
        <w:t xml:space="preserve">" of 2012, </w:t>
      </w:r>
      <w:r w:rsidRPr="00A6660C">
        <w:rPr>
          <w:rStyle w:val="StyleUnderline"/>
          <w:highlight w:val="cyan"/>
        </w:rPr>
        <w:t xml:space="preserve">it could </w:t>
      </w:r>
      <w:r w:rsidRPr="00A6660C">
        <w:rPr>
          <w:rStyle w:val="Emphasis"/>
          <w:highlight w:val="cyan"/>
        </w:rPr>
        <w:t>force</w:t>
      </w:r>
      <w:r w:rsidRPr="00424908">
        <w:rPr>
          <w:rStyle w:val="Emphasis"/>
        </w:rPr>
        <w:t xml:space="preserve"> its </w:t>
      </w:r>
      <w:r w:rsidRPr="00A6660C">
        <w:rPr>
          <w:rStyle w:val="Emphasis"/>
          <w:highlight w:val="cyan"/>
        </w:rPr>
        <w:t>ASEAN</w:t>
      </w:r>
      <w:r w:rsidRPr="00424908">
        <w:rPr>
          <w:rStyle w:val="Emphasis"/>
        </w:rPr>
        <w:t xml:space="preserve"> counterparts </w:t>
      </w:r>
      <w:r w:rsidRPr="00A6660C">
        <w:rPr>
          <w:rStyle w:val="Emphasis"/>
          <w:highlight w:val="cyan"/>
        </w:rPr>
        <w:t>to make a</w:t>
      </w:r>
      <w:r w:rsidRPr="00424908">
        <w:rPr>
          <w:rStyle w:val="Emphasis"/>
        </w:rPr>
        <w:t xml:space="preserve"> "very difficult </w:t>
      </w:r>
      <w:r w:rsidRPr="00A6660C">
        <w:rPr>
          <w:rStyle w:val="Emphasis"/>
          <w:highlight w:val="cyan"/>
        </w:rPr>
        <w:t>decision</w:t>
      </w:r>
      <w:r w:rsidRPr="00C0372C">
        <w:rPr>
          <w:rStyle w:val="StyleUnderline"/>
        </w:rPr>
        <w:t xml:space="preserve">," </w:t>
      </w:r>
      <w:proofErr w:type="spellStart"/>
      <w:r w:rsidRPr="00C0372C">
        <w:rPr>
          <w:rStyle w:val="StyleUnderline"/>
        </w:rPr>
        <w:t>Kausikan</w:t>
      </w:r>
      <w:proofErr w:type="spellEnd"/>
      <w:r w:rsidRPr="00C0372C">
        <w:rPr>
          <w:rStyle w:val="StyleUnderline"/>
        </w:rPr>
        <w:t xml:space="preserve"> said. The over-the-top reaction to his comments from Cambodian officials, meanwhile, is best understood as a hint of a "guilty conscience" on their behalf, he posited.</w:t>
      </w:r>
    </w:p>
    <w:p w14:paraId="7669C2C3" w14:textId="77777777" w:rsidR="003218DB" w:rsidRPr="00C0372C" w:rsidRDefault="003218DB" w:rsidP="003218DB">
      <w:pPr>
        <w:rPr>
          <w:rStyle w:val="StyleUnderline"/>
        </w:rPr>
      </w:pPr>
      <w:r w:rsidRPr="00C0372C">
        <w:t xml:space="preserve">"If you want to be part of a regional organization," </w:t>
      </w:r>
      <w:proofErr w:type="spellStart"/>
      <w:r w:rsidRPr="00C0372C">
        <w:t>Kausikan</w:t>
      </w:r>
      <w:proofErr w:type="spellEnd"/>
      <w:r w:rsidRPr="00C0372C">
        <w:t xml:space="preserve"> said, "you can't be entirely selfish. </w:t>
      </w:r>
      <w:r w:rsidRPr="00C0372C">
        <w:rPr>
          <w:rStyle w:val="StyleUnderline"/>
        </w:rPr>
        <w:t>The patience of other members is not unlimited, and given the many challenges ASEAN is facing, if a limb becomes gangrenous, amputation may be the only option to save life."</w:t>
      </w:r>
    </w:p>
    <w:p w14:paraId="5261A900" w14:textId="77777777" w:rsidR="003218DB" w:rsidRPr="00C0372C" w:rsidRDefault="003218DB" w:rsidP="003218DB">
      <w:pPr>
        <w:rPr>
          <w:rStyle w:val="StyleUnderline"/>
        </w:rPr>
      </w:pPr>
      <w:r w:rsidRPr="00C0372C">
        <w:rPr>
          <w:rStyle w:val="StyleUnderline"/>
        </w:rPr>
        <w:t xml:space="preserve">Still, as frustrating as Cambodia's actions have been to its regional partners, </w:t>
      </w:r>
      <w:r w:rsidRPr="00A6660C">
        <w:rPr>
          <w:rStyle w:val="Emphasis"/>
          <w:highlight w:val="cyan"/>
        </w:rPr>
        <w:t>expelling members</w:t>
      </w:r>
      <w:r w:rsidRPr="00424908">
        <w:rPr>
          <w:rStyle w:val="Emphasis"/>
        </w:rPr>
        <w:t xml:space="preserve"> from the bloc </w:t>
      </w:r>
      <w:r w:rsidRPr="00A6660C">
        <w:rPr>
          <w:rStyle w:val="Emphasis"/>
          <w:highlight w:val="cyan"/>
        </w:rPr>
        <w:t>remains infeasible</w:t>
      </w:r>
      <w:r w:rsidRPr="00C0372C">
        <w:rPr>
          <w:rStyle w:val="StyleUnderline"/>
        </w:rPr>
        <w:t>.</w:t>
      </w:r>
    </w:p>
    <w:p w14:paraId="079D5014" w14:textId="77777777" w:rsidR="003218DB" w:rsidRPr="00C0372C" w:rsidRDefault="003218DB" w:rsidP="003218DB">
      <w:r w:rsidRPr="00C0372C">
        <w:t xml:space="preserve">Mark Beeson, a professor of international politics at the University of Western Australia with a focus on Southeast Asia, called </w:t>
      </w:r>
      <w:proofErr w:type="spellStart"/>
      <w:r w:rsidRPr="00C0372C">
        <w:t>Kausikan's</w:t>
      </w:r>
      <w:proofErr w:type="spellEnd"/>
      <w:r w:rsidRPr="00C0372C">
        <w:t xml:space="preserve"> comments "overdue." </w:t>
      </w:r>
      <w:r w:rsidRPr="00424908">
        <w:rPr>
          <w:rStyle w:val="StyleUnderline"/>
        </w:rPr>
        <w:t xml:space="preserve">Reliant on consensus to take diplomatic stands, </w:t>
      </w:r>
      <w:r w:rsidRPr="00A6660C">
        <w:rPr>
          <w:rStyle w:val="Emphasis"/>
          <w:highlight w:val="cyan"/>
        </w:rPr>
        <w:t>ASEAN is</w:t>
      </w:r>
      <w:r w:rsidRPr="00424908">
        <w:rPr>
          <w:rStyle w:val="Emphasis"/>
        </w:rPr>
        <w:t xml:space="preserve"> now "</w:t>
      </w:r>
      <w:r w:rsidRPr="00A6660C">
        <w:rPr>
          <w:rStyle w:val="Emphasis"/>
          <w:highlight w:val="cyan"/>
        </w:rPr>
        <w:t>hopelessly compromised" and "ineffective</w:t>
      </w:r>
      <w:r w:rsidRPr="00424908">
        <w:rPr>
          <w:rStyle w:val="StyleUnderline"/>
        </w:rPr>
        <w:t>," he said</w:t>
      </w:r>
      <w:r w:rsidRPr="00C0372C">
        <w:t>.</w:t>
      </w:r>
    </w:p>
    <w:p w14:paraId="3915B208" w14:textId="77777777" w:rsidR="003218DB" w:rsidRPr="00C0372C" w:rsidRDefault="003218DB" w:rsidP="003218DB">
      <w:pPr>
        <w:rPr>
          <w:rStyle w:val="StyleUnderline"/>
        </w:rPr>
      </w:pPr>
      <w:r w:rsidRPr="00C0372C">
        <w:rPr>
          <w:rStyle w:val="StyleUnderline"/>
        </w:rPr>
        <w:t xml:space="preserve">"China is the proverbial threat or opportunity," Beeson said, "and </w:t>
      </w:r>
      <w:r w:rsidRPr="00A6660C">
        <w:rPr>
          <w:rStyle w:val="Emphasis"/>
          <w:highlight w:val="cyan"/>
        </w:rPr>
        <w:t>ASEAN</w:t>
      </w:r>
      <w:r w:rsidRPr="00A6660C">
        <w:rPr>
          <w:rStyle w:val="StyleUnderline"/>
          <w:highlight w:val="cyan"/>
        </w:rPr>
        <w:t xml:space="preserve"> </w:t>
      </w:r>
      <w:r w:rsidRPr="00A6660C">
        <w:rPr>
          <w:rStyle w:val="Emphasis"/>
          <w:highlight w:val="cyan"/>
        </w:rPr>
        <w:t>has never been able to make up its mind</w:t>
      </w:r>
      <w:r w:rsidRPr="00424908">
        <w:rPr>
          <w:rStyle w:val="Emphasis"/>
        </w:rPr>
        <w:t xml:space="preserve"> </w:t>
      </w:r>
      <w:r w:rsidRPr="00C0372C">
        <w:rPr>
          <w:rStyle w:val="StyleUnderline"/>
        </w:rPr>
        <w:t>which it is ... and it doesn't want to be forced into making a choice on anything.</w:t>
      </w:r>
    </w:p>
    <w:p w14:paraId="105BC18A" w14:textId="77777777" w:rsidR="003218DB" w:rsidRPr="00C0372C" w:rsidRDefault="003218DB" w:rsidP="003218DB">
      <w:pPr>
        <w:rPr>
          <w:rStyle w:val="StyleUnderline"/>
        </w:rPr>
      </w:pPr>
      <w:r w:rsidRPr="00C0372C">
        <w:rPr>
          <w:rStyle w:val="StyleUnderline"/>
        </w:rPr>
        <w:t xml:space="preserve">"The fact that </w:t>
      </w:r>
      <w:r w:rsidRPr="00A6660C">
        <w:rPr>
          <w:rStyle w:val="Emphasis"/>
          <w:highlight w:val="cyan"/>
        </w:rPr>
        <w:t>Cambodia's in China's pocket</w:t>
      </w:r>
      <w:r w:rsidRPr="00C0372C">
        <w:rPr>
          <w:rStyle w:val="StyleUnderline"/>
        </w:rPr>
        <w:t xml:space="preserve"> now is just a real problem for the organization."</w:t>
      </w:r>
    </w:p>
    <w:p w14:paraId="2B1C7C70" w14:textId="77777777" w:rsidR="003218DB" w:rsidRPr="00C0372C" w:rsidRDefault="003218DB" w:rsidP="003218DB">
      <w:r w:rsidRPr="00C0372C">
        <w:t>Still, ASEAN remains an important player in regional diplomacy, said Carl Thayer, emeritus professor at the University of New South Wales and an expert on Southeast Asia's security situation.</w:t>
      </w:r>
    </w:p>
    <w:p w14:paraId="7EDE9C17" w14:textId="77777777" w:rsidR="003218DB" w:rsidRPr="00C0372C" w:rsidRDefault="003218DB" w:rsidP="003218DB">
      <w:r w:rsidRPr="00424908">
        <w:rPr>
          <w:rStyle w:val="Emphasis"/>
        </w:rPr>
        <w:t>"It's not an independent power that can predetermine every result</w:t>
      </w:r>
      <w:r w:rsidRPr="00C0372C">
        <w:t>," he said, "but it's something that can manage and steer at least in the right direction."</w:t>
      </w:r>
    </w:p>
    <w:p w14:paraId="3D172288" w14:textId="77777777" w:rsidR="003218DB" w:rsidRPr="00C0372C" w:rsidRDefault="003218DB" w:rsidP="003218DB">
      <w:pPr>
        <w:rPr>
          <w:rStyle w:val="StyleUnderline"/>
        </w:rPr>
      </w:pPr>
      <w:r w:rsidRPr="00C0372C">
        <w:rPr>
          <w:rStyle w:val="StyleUnderline"/>
        </w:rPr>
        <w:t>Thayer said the frustrations that "</w:t>
      </w:r>
      <w:r w:rsidRPr="00A6660C">
        <w:rPr>
          <w:rStyle w:val="Emphasis"/>
          <w:highlight w:val="cyan"/>
        </w:rPr>
        <w:t>one country can block ASEAN</w:t>
      </w:r>
      <w:r w:rsidRPr="00424908">
        <w:rPr>
          <w:rStyle w:val="Emphasis"/>
        </w:rPr>
        <w:t xml:space="preserve"> from moving forward</w:t>
      </w:r>
      <w:r w:rsidRPr="00C0372C">
        <w:rPr>
          <w:rStyle w:val="StyleUnderline"/>
        </w:rPr>
        <w:t xml:space="preserve">" has added to a </w:t>
      </w:r>
      <w:r w:rsidRPr="00A6660C">
        <w:rPr>
          <w:rStyle w:val="Emphasis"/>
          <w:highlight w:val="cyan"/>
        </w:rPr>
        <w:t>blocwide "malaise"</w:t>
      </w:r>
      <w:r w:rsidRPr="00424908">
        <w:rPr>
          <w:rStyle w:val="Emphasis"/>
        </w:rPr>
        <w:t xml:space="preserve"> that </w:t>
      </w:r>
      <w:r w:rsidRPr="00A6660C">
        <w:rPr>
          <w:rStyle w:val="Emphasis"/>
          <w:highlight w:val="cyan"/>
        </w:rPr>
        <w:t>is</w:t>
      </w:r>
      <w:r w:rsidRPr="00424908">
        <w:rPr>
          <w:rStyle w:val="Emphasis"/>
        </w:rPr>
        <w:t xml:space="preserve"> now </w:t>
      </w:r>
      <w:r w:rsidRPr="00A6660C">
        <w:rPr>
          <w:rStyle w:val="Emphasis"/>
          <w:highlight w:val="cyan"/>
        </w:rPr>
        <w:t>compounded b</w:t>
      </w:r>
      <w:r w:rsidRPr="00A6660C">
        <w:rPr>
          <w:rStyle w:val="StyleUnderline"/>
          <w:highlight w:val="cyan"/>
        </w:rPr>
        <w:t>y</w:t>
      </w:r>
      <w:r w:rsidRPr="00C0372C">
        <w:rPr>
          <w:rStyle w:val="StyleUnderline"/>
        </w:rPr>
        <w:t xml:space="preserve"> the </w:t>
      </w:r>
      <w:r w:rsidRPr="00A6660C">
        <w:rPr>
          <w:rStyle w:val="Emphasis"/>
          <w:highlight w:val="cyan"/>
        </w:rPr>
        <w:t>COVID</w:t>
      </w:r>
      <w:r w:rsidRPr="00C0372C">
        <w:rPr>
          <w:rStyle w:val="StyleUnderline"/>
        </w:rPr>
        <w:t>-19 economic slowdown.</w:t>
      </w:r>
    </w:p>
    <w:p w14:paraId="3B947EC4" w14:textId="77777777" w:rsidR="003218DB" w:rsidRPr="00C0372C" w:rsidRDefault="003218DB" w:rsidP="003218DB">
      <w:r w:rsidRPr="00C0372C">
        <w:t xml:space="preserve">In his recent book, "In the Dragon's Shadow: Southeast Asia in the Chinese Century," author and journalist Sebastian </w:t>
      </w:r>
      <w:proofErr w:type="spellStart"/>
      <w:r w:rsidRPr="00C0372C">
        <w:t>Strangio</w:t>
      </w:r>
      <w:proofErr w:type="spellEnd"/>
      <w:r w:rsidRPr="00C0372C">
        <w:t xml:space="preserve"> notes ASEAN's key place in the region's diplomatic architecture but points out Chinese power has uncovered the group's shortcomings.</w:t>
      </w:r>
    </w:p>
    <w:p w14:paraId="4AD00A5B" w14:textId="77777777" w:rsidR="003218DB" w:rsidRPr="00C0372C" w:rsidRDefault="003218DB" w:rsidP="003218DB">
      <w:r w:rsidRPr="00C0372C">
        <w:t xml:space="preserve">The bloc attempted to bind the "Chinese Gulliver" with "a thousand multilateral threads," while Beijing "thrust economic wedges of inducement" into rifts between members, </w:t>
      </w:r>
      <w:proofErr w:type="spellStart"/>
      <w:r w:rsidRPr="00C0372C">
        <w:t>Strangio</w:t>
      </w:r>
      <w:proofErr w:type="spellEnd"/>
      <w:r w:rsidRPr="00C0372C">
        <w:t xml:space="preserve"> wrote.</w:t>
      </w:r>
    </w:p>
    <w:p w14:paraId="2A2A2724" w14:textId="77777777" w:rsidR="003218DB" w:rsidRPr="00C0372C" w:rsidRDefault="003218DB" w:rsidP="003218DB">
      <w:pPr>
        <w:rPr>
          <w:rStyle w:val="StyleUnderline"/>
        </w:rPr>
      </w:pPr>
      <w:r w:rsidRPr="00C0372C">
        <w:rPr>
          <w:rStyle w:val="StyleUnderline"/>
        </w:rPr>
        <w:t xml:space="preserve">Speaking to Nikkei Asia, </w:t>
      </w:r>
      <w:proofErr w:type="spellStart"/>
      <w:r w:rsidRPr="00C0372C">
        <w:rPr>
          <w:rStyle w:val="StyleUnderline"/>
        </w:rPr>
        <w:t>Strangio</w:t>
      </w:r>
      <w:proofErr w:type="spellEnd"/>
      <w:r w:rsidRPr="00C0372C">
        <w:rPr>
          <w:rStyle w:val="StyleUnderline"/>
        </w:rPr>
        <w:t xml:space="preserve"> said that </w:t>
      </w:r>
      <w:r w:rsidRPr="00A6660C">
        <w:rPr>
          <w:rStyle w:val="Emphasis"/>
          <w:highlight w:val="cyan"/>
        </w:rPr>
        <w:t>short of a China-U.S. conflict</w:t>
      </w:r>
      <w:r w:rsidRPr="00424908">
        <w:rPr>
          <w:rStyle w:val="Emphasis"/>
        </w:rPr>
        <w:t xml:space="preserve">, </w:t>
      </w:r>
      <w:r w:rsidRPr="00A6660C">
        <w:rPr>
          <w:rStyle w:val="Emphasis"/>
          <w:highlight w:val="cyan"/>
        </w:rPr>
        <w:t>the s</w:t>
      </w:r>
      <w:r w:rsidRPr="00424908">
        <w:rPr>
          <w:rStyle w:val="Emphasis"/>
        </w:rPr>
        <w:t xml:space="preserve">tatus </w:t>
      </w:r>
      <w:r w:rsidRPr="00A6660C">
        <w:rPr>
          <w:rStyle w:val="Emphasis"/>
          <w:highlight w:val="cyan"/>
        </w:rPr>
        <w:t>quo</w:t>
      </w:r>
      <w:r w:rsidRPr="00424908">
        <w:rPr>
          <w:rStyle w:val="Emphasis"/>
        </w:rPr>
        <w:t xml:space="preserve"> </w:t>
      </w:r>
      <w:r w:rsidRPr="00A6660C">
        <w:rPr>
          <w:rStyle w:val="Emphasis"/>
          <w:highlight w:val="cyan"/>
        </w:rPr>
        <w:t>is unlikely to change</w:t>
      </w:r>
      <w:r w:rsidRPr="00C0372C">
        <w:rPr>
          <w:rStyle w:val="StyleUnderline"/>
        </w:rPr>
        <w:t xml:space="preserve"> quickly.</w:t>
      </w:r>
    </w:p>
    <w:p w14:paraId="2E2C6101" w14:textId="77777777" w:rsidR="003218DB" w:rsidRPr="00C0372C" w:rsidRDefault="003218DB" w:rsidP="003218DB">
      <w:pPr>
        <w:rPr>
          <w:rStyle w:val="StyleUnderline"/>
        </w:rPr>
      </w:pPr>
      <w:r w:rsidRPr="00C0372C">
        <w:rPr>
          <w:rStyle w:val="StyleUnderline"/>
        </w:rPr>
        <w:t>"</w:t>
      </w:r>
      <w:r w:rsidRPr="00A6660C">
        <w:rPr>
          <w:rStyle w:val="Emphasis"/>
          <w:highlight w:val="cyan"/>
        </w:rPr>
        <w:t>Things would have to get</w:t>
      </w:r>
      <w:r w:rsidRPr="00424908">
        <w:rPr>
          <w:rStyle w:val="Emphasis"/>
        </w:rPr>
        <w:t xml:space="preserve"> to a pretty </w:t>
      </w:r>
      <w:r w:rsidRPr="00A6660C">
        <w:rPr>
          <w:rStyle w:val="Emphasis"/>
          <w:highlight w:val="cyan"/>
        </w:rPr>
        <w:t>extreme</w:t>
      </w:r>
      <w:r w:rsidRPr="00424908">
        <w:rPr>
          <w:rStyle w:val="Emphasis"/>
        </w:rPr>
        <w:t xml:space="preserve"> situation </w:t>
      </w:r>
      <w:r w:rsidRPr="00A6660C">
        <w:rPr>
          <w:rStyle w:val="Emphasis"/>
          <w:highlight w:val="cyan"/>
        </w:rPr>
        <w:t>before</w:t>
      </w:r>
      <w:r w:rsidRPr="00424908">
        <w:rPr>
          <w:rStyle w:val="Emphasis"/>
        </w:rPr>
        <w:t xml:space="preserve"> you could count on there being a </w:t>
      </w:r>
      <w:r w:rsidRPr="00A6660C">
        <w:rPr>
          <w:rStyle w:val="Emphasis"/>
          <w:highlight w:val="cyan"/>
        </w:rPr>
        <w:t>consensus</w:t>
      </w:r>
      <w:r w:rsidRPr="00C0372C">
        <w:rPr>
          <w:rStyle w:val="StyleUnderline"/>
        </w:rPr>
        <w:t xml:space="preserve"> over expulsion for any member state," </w:t>
      </w:r>
      <w:proofErr w:type="spellStart"/>
      <w:r w:rsidRPr="00C0372C">
        <w:rPr>
          <w:rStyle w:val="StyleUnderline"/>
        </w:rPr>
        <w:t>Strangio</w:t>
      </w:r>
      <w:proofErr w:type="spellEnd"/>
      <w:r w:rsidRPr="00C0372C">
        <w:rPr>
          <w:rStyle w:val="StyleUnderline"/>
        </w:rPr>
        <w:t xml:space="preserve"> said.</w:t>
      </w:r>
    </w:p>
    <w:p w14:paraId="77921D6E" w14:textId="77777777" w:rsidR="003218DB" w:rsidRPr="00C0372C" w:rsidRDefault="003218DB" w:rsidP="003218DB">
      <w:pPr>
        <w:rPr>
          <w:rStyle w:val="StyleUnderline"/>
        </w:rPr>
      </w:pPr>
      <w:r w:rsidRPr="00C0372C">
        <w:rPr>
          <w:rStyle w:val="StyleUnderline"/>
        </w:rPr>
        <w:t xml:space="preserve">Huong Le Thu, a senior analyst at the Australian Strategic Policy Institute, agrees. The so-called </w:t>
      </w:r>
      <w:r w:rsidRPr="00424908">
        <w:rPr>
          <w:rStyle w:val="Emphasis"/>
        </w:rPr>
        <w:t>"ASEAN Minus X"</w:t>
      </w:r>
      <w:r w:rsidRPr="00C0372C">
        <w:rPr>
          <w:rStyle w:val="StyleUnderline"/>
        </w:rPr>
        <w:t xml:space="preserve"> formula -- already used in economic affairs -- </w:t>
      </w:r>
      <w:r w:rsidRPr="00424908">
        <w:rPr>
          <w:rStyle w:val="Emphasis"/>
        </w:rPr>
        <w:t>should be extended</w:t>
      </w:r>
      <w:r w:rsidRPr="00C0372C">
        <w:rPr>
          <w:rStyle w:val="StyleUnderline"/>
        </w:rPr>
        <w:t>, she said.</w:t>
      </w:r>
    </w:p>
    <w:p w14:paraId="3B7FFC66" w14:textId="77777777" w:rsidR="003218DB" w:rsidRPr="00C0372C" w:rsidRDefault="003218DB" w:rsidP="003218DB">
      <w:pPr>
        <w:rPr>
          <w:rStyle w:val="StyleUnderline"/>
        </w:rPr>
      </w:pPr>
      <w:r w:rsidRPr="00C0372C">
        <w:t>The ASEAN Minus X formula, she explained, was like '</w:t>
      </w:r>
      <w:proofErr w:type="spellStart"/>
      <w:r w:rsidRPr="00C0372C">
        <w:t>minilateralism</w:t>
      </w:r>
      <w:proofErr w:type="spellEnd"/>
      <w:r w:rsidRPr="00C0372C">
        <w:t xml:space="preserve">' -- a </w:t>
      </w:r>
      <w:r w:rsidRPr="00C0372C">
        <w:rPr>
          <w:rStyle w:val="StyleUnderline"/>
        </w:rPr>
        <w:t xml:space="preserve">way to </w:t>
      </w:r>
      <w:r w:rsidRPr="00424908">
        <w:rPr>
          <w:rStyle w:val="Emphasis"/>
        </w:rPr>
        <w:t>work in smaller groups</w:t>
      </w:r>
      <w:r w:rsidRPr="00C0372C">
        <w:rPr>
          <w:rStyle w:val="StyleUnderline"/>
        </w:rPr>
        <w:t xml:space="preserve"> that only concern a small number of ASEAN member-states.</w:t>
      </w:r>
    </w:p>
    <w:p w14:paraId="38029D36" w14:textId="77777777" w:rsidR="003218DB" w:rsidRPr="00C0372C" w:rsidRDefault="003218DB" w:rsidP="003218DB">
      <w:pPr>
        <w:rPr>
          <w:rStyle w:val="StyleUnderline"/>
        </w:rPr>
      </w:pPr>
      <w:r w:rsidRPr="00C0372C">
        <w:rPr>
          <w:rStyle w:val="StyleUnderline"/>
        </w:rPr>
        <w:t>"There will be a lot of resistance towards seriously implementing ASEAN Minus on broader issues, and this has been a recurring problem," she said. "But given the chronic limitation within the ASEAN, it's certainly worth debating and thinking creatively how to make ASEAN more functional and relevant."</w:t>
      </w:r>
    </w:p>
    <w:p w14:paraId="5755F762" w14:textId="77777777" w:rsidR="003218DB" w:rsidRPr="00A57376" w:rsidRDefault="003218DB" w:rsidP="003218DB">
      <w:pPr>
        <w:rPr>
          <w:rStyle w:val="StyleUnderline"/>
        </w:rPr>
      </w:pPr>
      <w:proofErr w:type="spellStart"/>
      <w:r w:rsidRPr="00C0372C">
        <w:t>Kausikan</w:t>
      </w:r>
      <w:proofErr w:type="spellEnd"/>
      <w:r w:rsidRPr="00C0372C">
        <w:t xml:space="preserve"> says this debate has already begun. </w:t>
      </w:r>
      <w:r w:rsidRPr="00A57376">
        <w:rPr>
          <w:rStyle w:val="StyleUnderline"/>
        </w:rPr>
        <w:t xml:space="preserve">He noted ASEAN </w:t>
      </w:r>
      <w:r w:rsidRPr="00CD6908">
        <w:rPr>
          <w:rStyle w:val="StyleUnderline"/>
          <w:highlight w:val="cyan"/>
        </w:rPr>
        <w:t>statements</w:t>
      </w:r>
      <w:r w:rsidRPr="00A57376">
        <w:rPr>
          <w:rStyle w:val="StyleUnderline"/>
        </w:rPr>
        <w:t xml:space="preserve"> on the South China Sea in recent years have </w:t>
      </w:r>
      <w:r w:rsidRPr="00CD6908">
        <w:rPr>
          <w:rStyle w:val="Emphasis"/>
          <w:highlight w:val="cyan"/>
        </w:rPr>
        <w:t>shifted from emphasizing consensus to expressing</w:t>
      </w:r>
      <w:r w:rsidRPr="00A6660C">
        <w:rPr>
          <w:rStyle w:val="Emphasis"/>
        </w:rPr>
        <w:t xml:space="preserve"> the </w:t>
      </w:r>
      <w:r w:rsidRPr="00CD6908">
        <w:rPr>
          <w:rStyle w:val="Emphasis"/>
          <w:highlight w:val="cyan"/>
        </w:rPr>
        <w:t>majority</w:t>
      </w:r>
      <w:r w:rsidRPr="00CD6908">
        <w:rPr>
          <w:rStyle w:val="StyleUnderline"/>
          <w:highlight w:val="cyan"/>
        </w:rPr>
        <w:t xml:space="preserve"> view held by</w:t>
      </w:r>
      <w:r w:rsidRPr="00A57376">
        <w:rPr>
          <w:rStyle w:val="StyleUnderline"/>
        </w:rPr>
        <w:t xml:space="preserve"> powerhouses such as </w:t>
      </w:r>
      <w:r w:rsidRPr="00CD6908">
        <w:rPr>
          <w:rStyle w:val="StyleUnderline"/>
          <w:highlight w:val="cyan"/>
        </w:rPr>
        <w:t xml:space="preserve">Singapore, Indonesia, Vietnam, </w:t>
      </w:r>
      <w:proofErr w:type="gramStart"/>
      <w:r w:rsidRPr="00CD6908">
        <w:rPr>
          <w:rStyle w:val="StyleUnderline"/>
          <w:highlight w:val="cyan"/>
        </w:rPr>
        <w:t>Malaysia</w:t>
      </w:r>
      <w:proofErr w:type="gramEnd"/>
      <w:r w:rsidRPr="00CD6908">
        <w:rPr>
          <w:rStyle w:val="StyleUnderline"/>
          <w:highlight w:val="cyan"/>
        </w:rPr>
        <w:t xml:space="preserve"> and the Philippines</w:t>
      </w:r>
      <w:r w:rsidRPr="00A57376">
        <w:rPr>
          <w:rStyle w:val="StyleUnderline"/>
        </w:rPr>
        <w:t xml:space="preserve">, thus </w:t>
      </w:r>
      <w:r w:rsidRPr="00CD6908">
        <w:rPr>
          <w:rStyle w:val="StyleUnderline"/>
          <w:highlight w:val="cyan"/>
        </w:rPr>
        <w:t>downplaying</w:t>
      </w:r>
      <w:r w:rsidRPr="00A57376">
        <w:rPr>
          <w:rStyle w:val="StyleUnderline"/>
        </w:rPr>
        <w:t xml:space="preserve"> Laos and </w:t>
      </w:r>
      <w:r w:rsidRPr="00CD6908">
        <w:rPr>
          <w:rStyle w:val="StyleUnderline"/>
          <w:highlight w:val="cyan"/>
        </w:rPr>
        <w:t>Cambodia's dissent</w:t>
      </w:r>
      <w:r w:rsidRPr="00A57376">
        <w:rPr>
          <w:rStyle w:val="StyleUnderline"/>
        </w:rPr>
        <w:t>.</w:t>
      </w:r>
    </w:p>
    <w:p w14:paraId="1800517B" w14:textId="77777777" w:rsidR="003218DB" w:rsidRPr="00A57376" w:rsidRDefault="003218DB" w:rsidP="003218DB">
      <w:pPr>
        <w:rPr>
          <w:rStyle w:val="StyleUnderline"/>
        </w:rPr>
      </w:pPr>
      <w:r w:rsidRPr="00A57376">
        <w:rPr>
          <w:rStyle w:val="StyleUnderline"/>
        </w:rPr>
        <w:t xml:space="preserve">"It is a small sign that </w:t>
      </w:r>
      <w:r w:rsidRPr="00CD6908">
        <w:rPr>
          <w:rStyle w:val="StyleUnderline"/>
          <w:highlight w:val="cyan"/>
        </w:rPr>
        <w:t>members</w:t>
      </w:r>
      <w:r w:rsidRPr="00A57376">
        <w:rPr>
          <w:rStyle w:val="StyleUnderline"/>
        </w:rPr>
        <w:t xml:space="preserve">, while adhering to the principle of consensus, </w:t>
      </w:r>
      <w:r w:rsidRPr="00CD6908">
        <w:rPr>
          <w:rStyle w:val="StyleUnderline"/>
          <w:highlight w:val="cyan"/>
        </w:rPr>
        <w:t>are beginning to redefine consensus</w:t>
      </w:r>
      <w:r w:rsidRPr="00A57376">
        <w:rPr>
          <w:rStyle w:val="StyleUnderline"/>
        </w:rPr>
        <w:t xml:space="preserve"> </w:t>
      </w:r>
      <w:r w:rsidRPr="00A6660C">
        <w:rPr>
          <w:rStyle w:val="Emphasis"/>
        </w:rPr>
        <w:t xml:space="preserve">so </w:t>
      </w:r>
      <w:r w:rsidRPr="00CD6908">
        <w:rPr>
          <w:rStyle w:val="Emphasis"/>
          <w:highlight w:val="cyan"/>
        </w:rPr>
        <w:t>as not to let one</w:t>
      </w:r>
      <w:r w:rsidRPr="00A6660C">
        <w:rPr>
          <w:rStyle w:val="Emphasis"/>
        </w:rPr>
        <w:t xml:space="preserve"> or two </w:t>
      </w:r>
      <w:r w:rsidRPr="00CD6908">
        <w:rPr>
          <w:rStyle w:val="Emphasis"/>
          <w:highlight w:val="cyan"/>
        </w:rPr>
        <w:t>member</w:t>
      </w:r>
      <w:r w:rsidRPr="00CD6908">
        <w:rPr>
          <w:rStyle w:val="Emphasis"/>
        </w:rPr>
        <w:t>s</w:t>
      </w:r>
      <w:r w:rsidRPr="00CD6908">
        <w:rPr>
          <w:rStyle w:val="Emphasis"/>
          <w:highlight w:val="cyan"/>
        </w:rPr>
        <w:t xml:space="preserve"> have a veto</w:t>
      </w:r>
      <w:r w:rsidRPr="00A57376">
        <w:rPr>
          <w:rStyle w:val="StyleUnderline"/>
        </w:rPr>
        <w:t xml:space="preserve">," </w:t>
      </w:r>
      <w:proofErr w:type="spellStart"/>
      <w:r w:rsidRPr="00A57376">
        <w:rPr>
          <w:rStyle w:val="StyleUnderline"/>
        </w:rPr>
        <w:t>Kausikan</w:t>
      </w:r>
      <w:proofErr w:type="spellEnd"/>
      <w:r w:rsidRPr="00A57376">
        <w:rPr>
          <w:rStyle w:val="StyleUnderline"/>
        </w:rPr>
        <w:t xml:space="preserve"> said. "Cambodia, in particular, should take note of this."</w:t>
      </w:r>
    </w:p>
    <w:p w14:paraId="5F429E38" w14:textId="77777777" w:rsidR="003218DB" w:rsidRPr="000A33B2" w:rsidRDefault="003218DB" w:rsidP="003218DB"/>
    <w:p w14:paraId="19BCAF93" w14:textId="77777777" w:rsidR="003218DB" w:rsidRPr="000A33B2" w:rsidRDefault="003218DB" w:rsidP="003218DB"/>
    <w:p w14:paraId="31DDE03F" w14:textId="77777777" w:rsidR="003218DB" w:rsidRPr="0064119B" w:rsidRDefault="003218DB" w:rsidP="003218DB">
      <w:pPr>
        <w:pStyle w:val="Heading3"/>
      </w:pPr>
    </w:p>
    <w:p w14:paraId="6B37184E" w14:textId="77777777" w:rsidR="003218DB" w:rsidRPr="003218DB" w:rsidRDefault="003218DB" w:rsidP="003218DB"/>
    <w:p w14:paraId="6E1D7558" w14:textId="08645166" w:rsidR="003218DB" w:rsidRDefault="003218DB" w:rsidP="003218DB">
      <w:pPr>
        <w:pStyle w:val="Heading2"/>
      </w:pPr>
      <w:r>
        <w:t>2NC</w:t>
      </w:r>
    </w:p>
    <w:p w14:paraId="3F0ABCCE" w14:textId="77777777" w:rsidR="003218DB" w:rsidRDefault="003218DB" w:rsidP="003218DB">
      <w:pPr>
        <w:pStyle w:val="Heading3"/>
      </w:pPr>
      <w:r>
        <w:t>CP Offsets</w:t>
      </w:r>
    </w:p>
    <w:p w14:paraId="37C7964C" w14:textId="77777777" w:rsidR="003218DB" w:rsidRDefault="003218DB" w:rsidP="003218DB">
      <w:pPr>
        <w:pStyle w:val="Heading4"/>
      </w:pPr>
      <w:r>
        <w:t xml:space="preserve">After this 2AC, there is </w:t>
      </w:r>
      <w:r>
        <w:rPr>
          <w:u w:val="single"/>
        </w:rPr>
        <w:t>only one way they can still win</w:t>
      </w:r>
      <w:r>
        <w:t xml:space="preserve"> this debate: To convince you that </w:t>
      </w:r>
      <w:r w:rsidRPr="00747B8A">
        <w:rPr>
          <w:u w:val="single"/>
        </w:rPr>
        <w:t>more than half the plan text</w:t>
      </w:r>
      <w:r>
        <w:t xml:space="preserve"> is </w:t>
      </w:r>
      <w:r w:rsidRPr="00747B8A">
        <w:rPr>
          <w:u w:val="single"/>
        </w:rPr>
        <w:t>completely meaningless</w:t>
      </w:r>
      <w:r>
        <w:t>. You should reject that premise: must presume their choice of language is intentional.</w:t>
      </w:r>
    </w:p>
    <w:p w14:paraId="7EDDA39E" w14:textId="77777777" w:rsidR="003218DB" w:rsidRPr="00000E81" w:rsidRDefault="003218DB" w:rsidP="003218DB">
      <w:pPr>
        <w:rPr>
          <w:rStyle w:val="Style13ptBold"/>
        </w:rPr>
      </w:pPr>
      <w:r w:rsidRPr="00000E81">
        <w:rPr>
          <w:rStyle w:val="Style13ptBold"/>
        </w:rPr>
        <w:t>Hanna 18</w:t>
      </w:r>
      <w:r w:rsidRPr="00000E81">
        <w:t xml:space="preserve"> – </w:t>
      </w:r>
      <w:r>
        <w:t>US Magistrate Judge, W.D. La.</w:t>
      </w:r>
    </w:p>
    <w:p w14:paraId="17DAE594" w14:textId="77777777" w:rsidR="003218DB" w:rsidRDefault="003218DB" w:rsidP="003218DB">
      <w:r>
        <w:t>Patrick J. Hanna, opinion of the US District Court for the Western District of Louisiana, Lafayette Division, Batiste v. Quality Constr. &amp; Prod. LLC, 327 F. Supp. 3d 972, decided 9 July 2018, Lexis</w:t>
      </w:r>
    </w:p>
    <w:p w14:paraId="43A617F0" w14:textId="77777777" w:rsidR="003218DB" w:rsidRDefault="003218DB" w:rsidP="003218DB"/>
    <w:p w14:paraId="55F11C5E" w14:textId="77777777" w:rsidR="003218DB" w:rsidRDefault="003218DB" w:rsidP="003218DB">
      <w:r w:rsidRPr="009E3324">
        <w:rPr>
          <w:rStyle w:val="Emphasis"/>
          <w:highlight w:val="cyan"/>
        </w:rPr>
        <w:t>Any other</w:t>
      </w:r>
      <w:r w:rsidRPr="00000E81">
        <w:rPr>
          <w:rStyle w:val="Emphasis"/>
        </w:rPr>
        <w:t xml:space="preserve"> </w:t>
      </w:r>
      <w:r w:rsidRPr="009E3324">
        <w:rPr>
          <w:rStyle w:val="Emphasis"/>
          <w:highlight w:val="cyan"/>
        </w:rPr>
        <w:t>interp</w:t>
      </w:r>
      <w:r w:rsidRPr="00000E81">
        <w:rPr>
          <w:rStyle w:val="Emphasis"/>
        </w:rPr>
        <w:t>retation</w:t>
      </w:r>
      <w:r>
        <w:t xml:space="preserve"> of indemnity provision </w:t>
      </w:r>
      <w:r w:rsidRPr="009E3324">
        <w:rPr>
          <w:rStyle w:val="StyleUnderline"/>
          <w:highlight w:val="cyan"/>
        </w:rPr>
        <w:t xml:space="preserve">would </w:t>
      </w:r>
      <w:r w:rsidRPr="009E3324">
        <w:rPr>
          <w:rStyle w:val="Emphasis"/>
          <w:highlight w:val="cyan"/>
        </w:rPr>
        <w:t>require the words</w:t>
      </w:r>
      <w:r>
        <w:t xml:space="preserve"> "the vessel, its owners, operators" </w:t>
      </w:r>
      <w:r w:rsidRPr="009E3324">
        <w:rPr>
          <w:rStyle w:val="Emphasis"/>
          <w:highlight w:val="cyan"/>
        </w:rPr>
        <w:t>to be ignored</w:t>
      </w:r>
      <w:r w:rsidRPr="009E3324">
        <w:rPr>
          <w:highlight w:val="cyan"/>
        </w:rPr>
        <w:t xml:space="preserve">. </w:t>
      </w:r>
      <w:r w:rsidRPr="009E3324">
        <w:rPr>
          <w:rStyle w:val="StyleUnderline"/>
          <w:highlight w:val="cyan"/>
        </w:rPr>
        <w:t xml:space="preserve">Doing so would </w:t>
      </w:r>
      <w:r w:rsidRPr="009E3324">
        <w:rPr>
          <w:rStyle w:val="Emphasis"/>
          <w:highlight w:val="cyan"/>
        </w:rPr>
        <w:t>violate a cardinal rule</w:t>
      </w:r>
      <w:r w:rsidRPr="009E3324">
        <w:rPr>
          <w:highlight w:val="cyan"/>
        </w:rPr>
        <w:t xml:space="preserve"> </w:t>
      </w:r>
      <w:r w:rsidRPr="009E3324">
        <w:rPr>
          <w:rStyle w:val="StyleUnderline"/>
          <w:highlight w:val="cyan"/>
        </w:rPr>
        <w:t>of</w:t>
      </w:r>
      <w:r w:rsidRPr="00000E81">
        <w:rPr>
          <w:rStyle w:val="StyleUnderline"/>
        </w:rPr>
        <w:t xml:space="preserve"> </w:t>
      </w:r>
      <w:r w:rsidRPr="000C5676">
        <w:t xml:space="preserve">contract </w:t>
      </w:r>
      <w:r w:rsidRPr="009E3324">
        <w:rPr>
          <w:rStyle w:val="Emphasis"/>
          <w:highlight w:val="cyan"/>
        </w:rPr>
        <w:t>interpretation</w:t>
      </w:r>
      <w:r>
        <w:t xml:space="preserve">, </w:t>
      </w:r>
      <w:r w:rsidRPr="009E3324">
        <w:rPr>
          <w:rStyle w:val="StyleUnderline"/>
          <w:highlight w:val="cyan"/>
        </w:rPr>
        <w:t xml:space="preserve">which </w:t>
      </w:r>
      <w:r w:rsidRPr="009E3324">
        <w:rPr>
          <w:rStyle w:val="Emphasis"/>
          <w:highlight w:val="cyan"/>
        </w:rPr>
        <w:t>requires</w:t>
      </w:r>
      <w:r w:rsidRPr="00000E81">
        <w:rPr>
          <w:rStyle w:val="Emphasis"/>
        </w:rPr>
        <w:t xml:space="preserve"> that </w:t>
      </w:r>
      <w:r w:rsidRPr="009E3324">
        <w:rPr>
          <w:rStyle w:val="Emphasis"/>
          <w:highlight w:val="cyan"/>
        </w:rPr>
        <w:t>all terms</w:t>
      </w:r>
      <w:r w:rsidRPr="00000E81">
        <w:rPr>
          <w:rStyle w:val="Emphasis"/>
        </w:rPr>
        <w:t xml:space="preserve"> used</w:t>
      </w:r>
      <w:r>
        <w:t xml:space="preserve"> in the contract </w:t>
      </w:r>
      <w:r w:rsidRPr="00000E81">
        <w:rPr>
          <w:rStyle w:val="Emphasis"/>
        </w:rPr>
        <w:t xml:space="preserve">should </w:t>
      </w:r>
      <w:r w:rsidRPr="009E3324">
        <w:rPr>
          <w:rStyle w:val="Emphasis"/>
          <w:highlight w:val="cyan"/>
        </w:rPr>
        <w:t>be given meaning</w:t>
      </w:r>
      <w:r w:rsidRPr="00000E81">
        <w:rPr>
          <w:rStyle w:val="Emphasis"/>
        </w:rPr>
        <w:t xml:space="preserve"> </w:t>
      </w:r>
      <w:r w:rsidRPr="009E3324">
        <w:rPr>
          <w:rStyle w:val="Emphasis"/>
          <w:highlight w:val="cyan"/>
        </w:rPr>
        <w:t>and</w:t>
      </w:r>
      <w:r>
        <w:t xml:space="preserve">, </w:t>
      </w:r>
      <w:r w:rsidRPr="000C5676">
        <w:rPr>
          <w:rStyle w:val="StyleUnderline"/>
        </w:rPr>
        <w:t xml:space="preserve">consistently, </w:t>
      </w:r>
      <w:r w:rsidRPr="009E3324">
        <w:rPr>
          <w:rStyle w:val="StyleUnderline"/>
          <w:highlight w:val="cyan"/>
        </w:rPr>
        <w:t>that</w:t>
      </w:r>
      <w:r w:rsidRPr="009E3324">
        <w:rPr>
          <w:rStyle w:val="Emphasis"/>
          <w:highlight w:val="cyan"/>
        </w:rPr>
        <w:t xml:space="preserve"> no terms</w:t>
      </w:r>
      <w:r w:rsidRPr="00000E81">
        <w:rPr>
          <w:rStyle w:val="Emphasis"/>
        </w:rPr>
        <w:t xml:space="preserve"> used</w:t>
      </w:r>
      <w:r>
        <w:t xml:space="preserve"> in the contract </w:t>
      </w:r>
      <w:r w:rsidRPr="009E3324">
        <w:rPr>
          <w:rStyle w:val="Emphasis"/>
          <w:highlight w:val="cyan"/>
        </w:rPr>
        <w:t>should be rendered superfluous</w:t>
      </w:r>
      <w:r>
        <w:t xml:space="preserve">. </w:t>
      </w:r>
      <w:r w:rsidRPr="009E3324">
        <w:rPr>
          <w:rStyle w:val="StyleUnderline"/>
        </w:rPr>
        <w:t xml:space="preserve">The </w:t>
      </w:r>
      <w:r w:rsidRPr="009E3324">
        <w:rPr>
          <w:rStyle w:val="Emphasis"/>
          <w:highlight w:val="cyan"/>
        </w:rPr>
        <w:t>only</w:t>
      </w:r>
      <w:r w:rsidRPr="009E3324">
        <w:rPr>
          <w:rStyle w:val="Emphasis"/>
        </w:rPr>
        <w:t xml:space="preserve"> </w:t>
      </w:r>
      <w:r w:rsidRPr="009E3324">
        <w:rPr>
          <w:rStyle w:val="StyleUnderline"/>
        </w:rPr>
        <w:t xml:space="preserve">way to </w:t>
      </w:r>
      <w:r w:rsidRPr="009E3324">
        <w:rPr>
          <w:rStyle w:val="StyleUnderline"/>
          <w:highlight w:val="cyan"/>
        </w:rPr>
        <w:t>read</w:t>
      </w:r>
      <w:r w:rsidRPr="00000E81">
        <w:rPr>
          <w:rStyle w:val="StyleUnderline"/>
        </w:rPr>
        <w:t xml:space="preserve"> the</w:t>
      </w:r>
      <w:r w:rsidRPr="00000E81">
        <w:t xml:space="preserve"> i</w:t>
      </w:r>
      <w:r>
        <w:t xml:space="preserve">ndemnity </w:t>
      </w:r>
      <w:r w:rsidRPr="00000E81">
        <w:rPr>
          <w:rStyle w:val="StyleUnderline"/>
        </w:rPr>
        <w:t xml:space="preserve">provision </w:t>
      </w:r>
      <w:r w:rsidRPr="009E3324">
        <w:rPr>
          <w:rStyle w:val="Emphasis"/>
          <w:highlight w:val="cyan"/>
        </w:rPr>
        <w:t>without ignoring</w:t>
      </w:r>
      <w:r w:rsidRPr="00000E81">
        <w:rPr>
          <w:rStyle w:val="Emphasis"/>
        </w:rPr>
        <w:t xml:space="preserve"> </w:t>
      </w:r>
      <w:r w:rsidRPr="000C5676">
        <w:t xml:space="preserve">the </w:t>
      </w:r>
      <w:r w:rsidRPr="009E3324">
        <w:rPr>
          <w:rStyle w:val="StyleUnderline"/>
          <w:highlight w:val="cyan"/>
        </w:rPr>
        <w:t>words</w:t>
      </w:r>
      <w:r w:rsidRPr="00000E81">
        <w:t xml:space="preserve"> </w:t>
      </w:r>
      <w:r>
        <w:t xml:space="preserve">"the vessel, </w:t>
      </w:r>
      <w:r w:rsidRPr="000C5676">
        <w:t>its owners</w:t>
      </w:r>
      <w:r>
        <w:t xml:space="preserve">, operators, master, and crew," </w:t>
      </w:r>
      <w:r w:rsidRPr="00000E81">
        <w:rPr>
          <w:rStyle w:val="StyleUnderline"/>
        </w:rPr>
        <w:t xml:space="preserve">is to find that Arena owes indemnity to Alliance because it </w:t>
      </w:r>
      <w:r w:rsidRPr="000C5676">
        <w:rPr>
          <w:rStyle w:val="StyleUnderline"/>
        </w:rPr>
        <w:t>was both the owner and operator of the vessel</w:t>
      </w:r>
      <w:r>
        <w:t xml:space="preserve"> at the time of the plaintiff's alleged injury.</w:t>
      </w:r>
    </w:p>
    <w:p w14:paraId="3B74C128" w14:textId="77777777" w:rsidR="003218DB" w:rsidRDefault="003218DB" w:rsidP="003218DB">
      <w:pPr>
        <w:pStyle w:val="Heading4"/>
      </w:pPr>
      <w:r>
        <w:t>Not increase</w:t>
      </w:r>
    </w:p>
    <w:p w14:paraId="0922EC9B" w14:textId="77777777" w:rsidR="003218DB" w:rsidRPr="00B71A73" w:rsidRDefault="003218DB" w:rsidP="003218DB">
      <w:pPr>
        <w:rPr>
          <w:rStyle w:val="Style13ptBold"/>
        </w:rPr>
      </w:pPr>
      <w:r>
        <w:rPr>
          <w:rStyle w:val="Style13ptBold"/>
        </w:rPr>
        <w:t>PAPUC 7</w:t>
      </w:r>
      <w:r w:rsidRPr="00B33083">
        <w:t xml:space="preserve"> – </w:t>
      </w:r>
      <w:r>
        <w:t>Commissioners, Pennsylvania Public Utility Commission</w:t>
      </w:r>
    </w:p>
    <w:p w14:paraId="1BDBBE51" w14:textId="77777777" w:rsidR="003218DB" w:rsidRDefault="003218DB" w:rsidP="003218DB">
      <w:r>
        <w:t>PA Public Utility Commission Decisions, 2007 Pa. PUC LEXIS 2, 255 Pub. Util. Rep. 4th (PUR) 209, Lexis</w:t>
      </w:r>
    </w:p>
    <w:p w14:paraId="5820F241" w14:textId="77777777" w:rsidR="003218DB" w:rsidRDefault="003218DB" w:rsidP="003218DB"/>
    <w:p w14:paraId="62756C15" w14:textId="4F361E3E" w:rsidR="003218DB" w:rsidRPr="0028131D" w:rsidRDefault="003218DB" w:rsidP="003218DB">
      <w:r>
        <w:t xml:space="preserve">The OTS states that the timing of revenue receipts and interest payments has long been recognized as an appropriate "offset" to the CWC requirement. In fact, </w:t>
      </w:r>
      <w:r w:rsidRPr="00F746C7">
        <w:rPr>
          <w:rStyle w:val="StyleUnderline"/>
          <w:highlight w:val="cyan"/>
        </w:rPr>
        <w:t>Webster's</w:t>
      </w:r>
      <w:r w:rsidRPr="00CE3135">
        <w:rPr>
          <w:rStyle w:val="StyleUnderline"/>
        </w:rPr>
        <w:t xml:space="preserve"> Dictionary </w:t>
      </w:r>
      <w:r w:rsidRPr="00F746C7">
        <w:rPr>
          <w:rStyle w:val="StyleUnderline"/>
          <w:highlight w:val="cyan"/>
        </w:rPr>
        <w:t>defines offset as</w:t>
      </w:r>
      <w:r w:rsidRPr="00CE3135">
        <w:rPr>
          <w:rStyle w:val="StyleUnderline"/>
        </w:rPr>
        <w:t xml:space="preserve"> "to place over against something or to serve as </w:t>
      </w:r>
      <w:r w:rsidRPr="00F746C7">
        <w:rPr>
          <w:rStyle w:val="StyleUnderline"/>
          <w:highlight w:val="cyan"/>
        </w:rPr>
        <w:t>a counterbalance</w:t>
      </w:r>
      <w:r w:rsidRPr="00CE3135">
        <w:rPr>
          <w:rStyle w:val="StyleUnderline"/>
        </w:rPr>
        <w:t xml:space="preserve"> for." The point being that interest has long been recognized as an offset </w:t>
      </w:r>
      <w:r w:rsidRPr="00F746C7">
        <w:rPr>
          <w:rStyle w:val="StyleUnderline"/>
          <w:highlight w:val="cyan"/>
        </w:rPr>
        <w:t>and</w:t>
      </w:r>
      <w:r w:rsidRPr="00CE3135">
        <w:rPr>
          <w:rStyle w:val="StyleUnderline"/>
        </w:rPr>
        <w:t xml:space="preserve"> that an offset </w:t>
      </w:r>
      <w:proofErr w:type="gramStart"/>
      <w:r w:rsidRPr="00F746C7">
        <w:rPr>
          <w:rStyle w:val="Emphasis"/>
          <w:highlight w:val="cyan"/>
        </w:rPr>
        <w:t>by definition</w:t>
      </w:r>
      <w:r w:rsidRPr="00CE3135">
        <w:rPr>
          <w:rStyle w:val="StyleUnderline"/>
        </w:rPr>
        <w:t xml:space="preserve"> works</w:t>
      </w:r>
      <w:proofErr w:type="gramEnd"/>
      <w:r w:rsidRPr="00CE3135">
        <w:rPr>
          <w:rStyle w:val="StyleUnderline"/>
        </w:rPr>
        <w:t xml:space="preserve"> </w:t>
      </w:r>
      <w:r w:rsidRPr="00F746C7">
        <w:rPr>
          <w:rStyle w:val="StyleUnderline"/>
          <w:highlight w:val="cyan"/>
        </w:rPr>
        <w:t xml:space="preserve">in the </w:t>
      </w:r>
      <w:r w:rsidRPr="00F746C7">
        <w:rPr>
          <w:rStyle w:val="Emphasis"/>
          <w:highlight w:val="cyan"/>
        </w:rPr>
        <w:t>opposite direction</w:t>
      </w:r>
      <w:r w:rsidRPr="00CE3135">
        <w:t xml:space="preserve"> </w:t>
      </w:r>
      <w:r w:rsidRPr="00CE3135">
        <w:rPr>
          <w:rStyle w:val="StyleUnderline"/>
        </w:rPr>
        <w:t>of the claim.</w:t>
      </w:r>
      <w:r w:rsidRPr="00CE3135">
        <w:t xml:space="preserve"> </w:t>
      </w:r>
      <w:r w:rsidRPr="00F746C7">
        <w:rPr>
          <w:rStyle w:val="StyleUnderline"/>
          <w:highlight w:val="cyan"/>
        </w:rPr>
        <w:t xml:space="preserve">An offset </w:t>
      </w:r>
      <w:r w:rsidRPr="00F746C7">
        <w:rPr>
          <w:rStyle w:val="Emphasis"/>
          <w:highlight w:val="cyan"/>
        </w:rPr>
        <w:t>by regulatory practice</w:t>
      </w:r>
      <w:r w:rsidRPr="00F746C7">
        <w:rPr>
          <w:rStyle w:val="StyleUnderline"/>
          <w:highlight w:val="cyan"/>
        </w:rPr>
        <w:t xml:space="preserve"> or</w:t>
      </w:r>
      <w:r w:rsidRPr="00CE3135">
        <w:rPr>
          <w:rStyle w:val="StyleUnderline"/>
        </w:rPr>
        <w:t xml:space="preserve"> </w:t>
      </w:r>
      <w:proofErr w:type="gramStart"/>
      <w:r w:rsidRPr="00F746C7">
        <w:rPr>
          <w:rStyle w:val="Emphasis"/>
          <w:highlight w:val="cyan"/>
        </w:rPr>
        <w:t>by definition</w:t>
      </w:r>
      <w:r w:rsidRPr="00F746C7">
        <w:rPr>
          <w:rStyle w:val="StyleUnderline"/>
          <w:highlight w:val="cyan"/>
        </w:rPr>
        <w:t xml:space="preserve"> has</w:t>
      </w:r>
      <w:proofErr w:type="gramEnd"/>
      <w:r w:rsidRPr="00F746C7">
        <w:rPr>
          <w:rStyle w:val="StyleUnderline"/>
          <w:highlight w:val="cyan"/>
        </w:rPr>
        <w:t xml:space="preserve"> </w:t>
      </w:r>
      <w:r w:rsidRPr="00F746C7">
        <w:rPr>
          <w:rStyle w:val="Emphasis"/>
          <w:highlight w:val="cyan"/>
        </w:rPr>
        <w:t>not constituted, nor should it</w:t>
      </w:r>
      <w:r w:rsidRPr="00CE3135">
        <w:rPr>
          <w:rStyle w:val="Emphasis"/>
        </w:rPr>
        <w:t xml:space="preserve"> constitute, </w:t>
      </w:r>
      <w:r w:rsidRPr="00F746C7">
        <w:rPr>
          <w:rStyle w:val="Emphasis"/>
          <w:highlight w:val="cyan"/>
        </w:rPr>
        <w:t>an increase</w:t>
      </w:r>
      <w:r>
        <w:t xml:space="preserve"> or enhancement to the Company's claim. (OTS Exc. at 7).</w:t>
      </w:r>
    </w:p>
    <w:p w14:paraId="4DC04DE7" w14:textId="77777777" w:rsidR="003218DB" w:rsidRPr="0028131D" w:rsidRDefault="003218DB" w:rsidP="003218DB">
      <w:pPr>
        <w:pStyle w:val="Heading4"/>
      </w:pPr>
      <w:r>
        <w:t>Nor expand</w:t>
      </w:r>
    </w:p>
    <w:p w14:paraId="65797374" w14:textId="77777777" w:rsidR="003218DB" w:rsidRDefault="003218DB" w:rsidP="003218DB">
      <w:proofErr w:type="spellStart"/>
      <w:r w:rsidRPr="0028131D">
        <w:rPr>
          <w:rStyle w:val="Style13ptBold"/>
        </w:rPr>
        <w:t>Lexico</w:t>
      </w:r>
      <w:proofErr w:type="spellEnd"/>
      <w:r w:rsidRPr="0028131D">
        <w:rPr>
          <w:rStyle w:val="Style13ptBold"/>
        </w:rPr>
        <w:t xml:space="preserve"> 22</w:t>
      </w:r>
      <w:r>
        <w:t xml:space="preserve"> – powered by Oxford English Dictionary</w:t>
      </w:r>
    </w:p>
    <w:p w14:paraId="7F4F0F7D" w14:textId="77777777" w:rsidR="003218DB" w:rsidRDefault="003218DB" w:rsidP="003218DB">
      <w:proofErr w:type="spellStart"/>
      <w:r>
        <w:t>Lexico</w:t>
      </w:r>
      <w:proofErr w:type="spellEnd"/>
      <w:r>
        <w:t xml:space="preserve">, “Narrow,” updated 2022, </w:t>
      </w:r>
      <w:hyperlink r:id="rId42" w:history="1">
        <w:r w:rsidRPr="00EF0D1C">
          <w:rPr>
            <w:rStyle w:val="Hyperlink"/>
          </w:rPr>
          <w:t>https://www.lexico.com/en/definition/narrow</w:t>
        </w:r>
      </w:hyperlink>
    </w:p>
    <w:p w14:paraId="17123343" w14:textId="77777777" w:rsidR="003218DB" w:rsidRPr="0028131D" w:rsidRDefault="003218DB" w:rsidP="003218DB"/>
    <w:p w14:paraId="304546C4" w14:textId="77777777" w:rsidR="003218DB" w:rsidRPr="0028131D" w:rsidRDefault="003218DB" w:rsidP="003218DB">
      <w:r w:rsidRPr="0028131D">
        <w:rPr>
          <w:rStyle w:val="Emphasis"/>
        </w:rPr>
        <w:t>Narrow</w:t>
      </w:r>
      <w:r>
        <w:t>, verb</w:t>
      </w:r>
    </w:p>
    <w:p w14:paraId="6CB8943C" w14:textId="77777777" w:rsidR="003218DB" w:rsidRDefault="003218DB" w:rsidP="003218DB">
      <w:pPr>
        <w:rPr>
          <w:rStyle w:val="StyleUnderline"/>
        </w:rPr>
      </w:pPr>
      <w:r w:rsidRPr="0028131D">
        <w:t>Become</w:t>
      </w:r>
      <w:r>
        <w:t xml:space="preserve"> or </w:t>
      </w:r>
      <w:r w:rsidRPr="0028131D">
        <w:rPr>
          <w:rStyle w:val="Emphasis"/>
        </w:rPr>
        <w:t>make more limited</w:t>
      </w:r>
      <w:r w:rsidRPr="0028131D">
        <w:rPr>
          <w:rStyle w:val="StyleUnderline"/>
        </w:rPr>
        <w:t xml:space="preserve"> or restricted in </w:t>
      </w:r>
      <w:r w:rsidRPr="0028131D">
        <w:rPr>
          <w:rStyle w:val="Emphasis"/>
        </w:rPr>
        <w:t>extent or scope</w:t>
      </w:r>
      <w:r w:rsidRPr="0028131D">
        <w:rPr>
          <w:rStyle w:val="StyleUnderline"/>
        </w:rPr>
        <w:t>.</w:t>
      </w:r>
    </w:p>
    <w:p w14:paraId="001BA322" w14:textId="77777777" w:rsidR="003218DB" w:rsidRDefault="003218DB" w:rsidP="003218DB">
      <w:pPr>
        <w:rPr>
          <w:u w:val="single"/>
        </w:rPr>
      </w:pPr>
    </w:p>
    <w:p w14:paraId="54134397" w14:textId="77777777" w:rsidR="003218DB" w:rsidRPr="009E3324" w:rsidRDefault="003218DB" w:rsidP="003218DB">
      <w:pPr>
        <w:pStyle w:val="Heading4"/>
      </w:pPr>
      <w:r>
        <w:t xml:space="preserve">A – Expand requires </w:t>
      </w:r>
      <w:r>
        <w:rPr>
          <w:u w:val="single"/>
        </w:rPr>
        <w:t>enlargement</w:t>
      </w:r>
      <w:r>
        <w:t xml:space="preserve"> to a </w:t>
      </w:r>
      <w:r>
        <w:rPr>
          <w:u w:val="single"/>
        </w:rPr>
        <w:t xml:space="preserve">greater </w:t>
      </w:r>
      <w:r w:rsidRPr="009E3324">
        <w:rPr>
          <w:u w:val="single"/>
        </w:rPr>
        <w:t>dimension</w:t>
      </w:r>
      <w:r>
        <w:t xml:space="preserve"> </w:t>
      </w:r>
      <w:r w:rsidRPr="009E3324">
        <w:rPr>
          <w:b w:val="0"/>
        </w:rPr>
        <w:t xml:space="preserve">(which means that the plan requires </w:t>
      </w:r>
      <w:r w:rsidRPr="009E3324">
        <w:rPr>
          <w:b w:val="0"/>
          <w:u w:val="single"/>
        </w:rPr>
        <w:t>net-more</w:t>
      </w:r>
      <w:r w:rsidRPr="009E3324">
        <w:rPr>
          <w:b w:val="0"/>
        </w:rPr>
        <w:t xml:space="preserve"> things fall within the category of “scope”)</w:t>
      </w:r>
    </w:p>
    <w:p w14:paraId="0214CB1B" w14:textId="77777777" w:rsidR="003218DB" w:rsidRDefault="003218DB" w:rsidP="003218DB">
      <w:r w:rsidRPr="0097002A">
        <w:rPr>
          <w:rStyle w:val="Style13ptBold"/>
        </w:rPr>
        <w:t>White 07</w:t>
      </w:r>
      <w:r>
        <w:t xml:space="preserve"> – </w:t>
      </w:r>
      <w:r w:rsidRPr="0097002A">
        <w:t>United States District Court, California Northern</w:t>
      </w:r>
    </w:p>
    <w:p w14:paraId="72C076B7" w14:textId="77777777" w:rsidR="003218DB" w:rsidRPr="0097002A" w:rsidRDefault="003218DB" w:rsidP="003218DB">
      <w:r>
        <w:t xml:space="preserve">Jeffrey S. White, </w:t>
      </w:r>
      <w:r w:rsidRPr="0097002A">
        <w:t>Medtronic, Inc. v. W.L. Gore &amp; Assocs., 2007 U.S. Dist. LEXIS 80038</w:t>
      </w:r>
      <w:r>
        <w:t>,</w:t>
      </w:r>
      <w:r w:rsidRPr="0097002A">
        <w:t xml:space="preserve"> United States District Court for the Northern District of California</w:t>
      </w:r>
      <w:r>
        <w:t xml:space="preserve">, October 2007, </w:t>
      </w:r>
      <w:r w:rsidRPr="00C45D65">
        <w:t>LexisNexis</w:t>
      </w:r>
    </w:p>
    <w:p w14:paraId="5C973541" w14:textId="77777777" w:rsidR="003218DB" w:rsidRPr="0097002A" w:rsidRDefault="003218DB" w:rsidP="003218DB">
      <w:r w:rsidRPr="0097002A">
        <w:t>8. "</w:t>
      </w:r>
      <w:r w:rsidRPr="00C45D65">
        <w:rPr>
          <w:rStyle w:val="Emphasis"/>
          <w:highlight w:val="cyan"/>
        </w:rPr>
        <w:t>Expand</w:t>
      </w:r>
      <w:r w:rsidRPr="0097002A">
        <w:t>" and variations.</w:t>
      </w:r>
    </w:p>
    <w:p w14:paraId="2FE2E93D" w14:textId="77777777" w:rsidR="003218DB" w:rsidRDefault="003218DB" w:rsidP="003218DB">
      <w:r w:rsidRPr="0097002A">
        <w:rPr>
          <w:rStyle w:val="StyleUnderline"/>
        </w:rPr>
        <w:t>Medtronic contends that</w:t>
      </w:r>
      <w:r>
        <w:t xml:space="preserve"> </w:t>
      </w:r>
      <w:r w:rsidRPr="0097002A">
        <w:rPr>
          <w:rStyle w:val="StyleUnderline"/>
        </w:rPr>
        <w:t>the Court should construe this term</w:t>
      </w:r>
      <w:r>
        <w:t xml:space="preserve">, and its variations, </w:t>
      </w:r>
      <w:r w:rsidRPr="0097002A">
        <w:rPr>
          <w:rStyle w:val="StyleUnderline"/>
        </w:rPr>
        <w:t xml:space="preserve">to </w:t>
      </w:r>
      <w:r w:rsidRPr="001E5376">
        <w:rPr>
          <w:rStyle w:val="StyleUnderline"/>
        </w:rPr>
        <w:t>mean</w:t>
      </w:r>
      <w:r w:rsidRPr="001E5376">
        <w:t xml:space="preserve"> "</w:t>
      </w:r>
      <w:r w:rsidRPr="001E5376">
        <w:rPr>
          <w:rStyle w:val="Emphasis"/>
        </w:rPr>
        <w:t>enlarge from a first to a second larger dimension</w:t>
      </w:r>
      <w:r>
        <w:t xml:space="preserve">." </w:t>
      </w:r>
      <w:r w:rsidRPr="0097002A">
        <w:rPr>
          <w:rStyle w:val="StyleUnderline"/>
        </w:rPr>
        <w:t xml:space="preserve">Medtronic's proposed construction is </w:t>
      </w:r>
      <w:r w:rsidRPr="00C45D65">
        <w:rPr>
          <w:rStyle w:val="Emphasis"/>
          <w:highlight w:val="cyan"/>
        </w:rPr>
        <w:t>in accord with the plain meaning</w:t>
      </w:r>
      <w:r w:rsidRPr="00C45D65">
        <w:rPr>
          <w:highlight w:val="cyan"/>
        </w:rPr>
        <w:t xml:space="preserve"> </w:t>
      </w:r>
      <w:r w:rsidRPr="00C45D65">
        <w:rPr>
          <w:rStyle w:val="StyleUnderline"/>
          <w:highlight w:val="cyan"/>
        </w:rPr>
        <w:t>of the term</w:t>
      </w:r>
      <w:r w:rsidRPr="00C45D65">
        <w:rPr>
          <w:highlight w:val="cyan"/>
        </w:rPr>
        <w:t xml:space="preserve"> "</w:t>
      </w:r>
      <w:r w:rsidRPr="001E5376">
        <w:rPr>
          <w:rStyle w:val="Emphasis"/>
        </w:rPr>
        <w:t>expand</w:t>
      </w:r>
      <w:r>
        <w:t>." See, e.g., Webster's Ninth New Collegiate Dictionary at 436 ("</w:t>
      </w:r>
      <w:r w:rsidRPr="0097002A">
        <w:rPr>
          <w:rStyle w:val="StyleUnderline"/>
        </w:rPr>
        <w:t>to open up</w:t>
      </w:r>
      <w:r>
        <w:t xml:space="preserve">; </w:t>
      </w:r>
      <w:r w:rsidRPr="0097002A">
        <w:rPr>
          <w:rStyle w:val="StyleUnderline"/>
        </w:rPr>
        <w:t>to increase the extent</w:t>
      </w:r>
      <w:r>
        <w:t xml:space="preserve">, </w:t>
      </w:r>
      <w:r w:rsidRPr="0097002A">
        <w:rPr>
          <w:rStyle w:val="StyleUnderline"/>
        </w:rPr>
        <w:t>number</w:t>
      </w:r>
      <w:r>
        <w:t xml:space="preserve">, </w:t>
      </w:r>
      <w:r w:rsidRPr="0097002A">
        <w:rPr>
          <w:rStyle w:val="StyleUnderline"/>
        </w:rPr>
        <w:t>volume or scope of'</w:t>
      </w:r>
      <w:r>
        <w:t>). Gore, in contrast, argues that the Court should construe this term, and its variations, to require that the device expanded is a "low memory metal stent," which is expanded by a balloon rather than by its own resilience. For the reasons previously stated, the Court rejects Gore's proposed construction.</w:t>
      </w:r>
    </w:p>
    <w:p w14:paraId="2F1A8ED8" w14:textId="77777777" w:rsidR="003218DB" w:rsidRPr="0097002A" w:rsidRDefault="003218DB" w:rsidP="003218DB">
      <w:pPr>
        <w:rPr>
          <w:sz w:val="16"/>
          <w:szCs w:val="16"/>
        </w:rPr>
      </w:pPr>
      <w:r w:rsidRPr="0097002A">
        <w:rPr>
          <w:sz w:val="16"/>
          <w:szCs w:val="16"/>
        </w:rPr>
        <w:t xml:space="preserve">The Court finds further support for its conclusion from the claims of the '062 Patent, which do not contain the "balloon-expandable" limitation proposed by Gore. In contrast, dependent claim 2 of the '219 Patent does contain such a limitation, whereas independent claim 1 of that patent, does not. (See </w:t>
      </w:r>
      <w:proofErr w:type="spellStart"/>
      <w:r w:rsidRPr="0097002A">
        <w:rPr>
          <w:sz w:val="16"/>
          <w:szCs w:val="16"/>
        </w:rPr>
        <w:t>Bianrosa</w:t>
      </w:r>
      <w:proofErr w:type="spellEnd"/>
      <w:r w:rsidRPr="0097002A">
        <w:rPr>
          <w:sz w:val="16"/>
          <w:szCs w:val="16"/>
        </w:rPr>
        <w:t xml:space="preserve"> Decl., Ex. 6 ("219 Patent, 8:2-I 1.) Similarly, dependent claim 15 of the '828 Patent requires the use of a balloon, whereas claim 14 of the '828 Patent, from which claim 15 depends, contains no such limitation. ('828 Patent, 8:29-59.) Moreover, the use of the balloon in the dependent claims is the only meaningful distinction from the independent claims. Thus, the presumption of claim differentiation weighs against Gore's proposed construction. See </w:t>
      </w:r>
      <w:proofErr w:type="spellStart"/>
      <w:r w:rsidRPr="0097002A">
        <w:rPr>
          <w:sz w:val="16"/>
          <w:szCs w:val="16"/>
        </w:rPr>
        <w:t>SunRace</w:t>
      </w:r>
      <w:proofErr w:type="spellEnd"/>
      <w:r w:rsidRPr="0097002A">
        <w:rPr>
          <w:sz w:val="16"/>
          <w:szCs w:val="16"/>
        </w:rPr>
        <w:t xml:space="preserve"> Roots, 336 F.3d at 1303.</w:t>
      </w:r>
    </w:p>
    <w:p w14:paraId="28E6CB76" w14:textId="77777777" w:rsidR="003218DB" w:rsidRDefault="003218DB" w:rsidP="003218DB">
      <w:r w:rsidRPr="0097002A">
        <w:rPr>
          <w:rStyle w:val="StyleUnderline"/>
        </w:rPr>
        <w:t>Accordingly</w:t>
      </w:r>
      <w:r>
        <w:t xml:space="preserve">, </w:t>
      </w:r>
      <w:r w:rsidRPr="00C45D65">
        <w:rPr>
          <w:rStyle w:val="StyleUnderline"/>
          <w:highlight w:val="cyan"/>
        </w:rPr>
        <w:t xml:space="preserve">the Court construes </w:t>
      </w:r>
      <w:r w:rsidRPr="001E5376">
        <w:rPr>
          <w:rStyle w:val="StyleUnderline"/>
        </w:rPr>
        <w:t>the term</w:t>
      </w:r>
      <w:r w:rsidRPr="001E5376">
        <w:t xml:space="preserve"> </w:t>
      </w:r>
      <w:r w:rsidRPr="00C45D65">
        <w:rPr>
          <w:highlight w:val="cyan"/>
        </w:rPr>
        <w:t>"</w:t>
      </w:r>
      <w:r w:rsidRPr="00C45D65">
        <w:rPr>
          <w:rStyle w:val="StyleUnderline"/>
          <w:highlight w:val="cyan"/>
        </w:rPr>
        <w:t>expand</w:t>
      </w:r>
      <w:r>
        <w:t>" (</w:t>
      </w:r>
      <w:r w:rsidRPr="0097002A">
        <w:rPr>
          <w:rStyle w:val="StyleUnderline"/>
        </w:rPr>
        <w:t>and its variations</w:t>
      </w:r>
      <w:r>
        <w:t xml:space="preserve">) </w:t>
      </w:r>
      <w:r w:rsidRPr="001E5376">
        <w:rPr>
          <w:rStyle w:val="StyleUnderline"/>
          <w:highlight w:val="cyan"/>
        </w:rPr>
        <w:t>to mean</w:t>
      </w:r>
      <w:r w:rsidRPr="001E5376">
        <w:rPr>
          <w:highlight w:val="cyan"/>
        </w:rPr>
        <w:t>: "</w:t>
      </w:r>
      <w:r w:rsidRPr="001E5376">
        <w:rPr>
          <w:rStyle w:val="StyleUnderline"/>
          <w:highlight w:val="cyan"/>
        </w:rPr>
        <w:t>to enlarge from a first</w:t>
      </w:r>
      <w:r w:rsidRPr="001E5376">
        <w:rPr>
          <w:highlight w:val="cyan"/>
        </w:rPr>
        <w:t xml:space="preserve"> </w:t>
      </w:r>
      <w:r w:rsidRPr="001E5376">
        <w:rPr>
          <w:rStyle w:val="StyleUnderline"/>
          <w:highlight w:val="cyan"/>
        </w:rPr>
        <w:t xml:space="preserve">to a second larger </w:t>
      </w:r>
      <w:r w:rsidRPr="00C45D65">
        <w:rPr>
          <w:rStyle w:val="StyleUnderline"/>
          <w:highlight w:val="cyan"/>
        </w:rPr>
        <w:t>dimension</w:t>
      </w:r>
      <w:r>
        <w:t>."</w:t>
      </w:r>
    </w:p>
    <w:p w14:paraId="39184349" w14:textId="77777777" w:rsidR="003218DB" w:rsidRDefault="003218DB" w:rsidP="003218DB"/>
    <w:p w14:paraId="72DA240E" w14:textId="77777777" w:rsidR="003218DB" w:rsidRDefault="003218DB" w:rsidP="003218DB">
      <w:pPr>
        <w:pStyle w:val="Heading4"/>
      </w:pPr>
      <w:r>
        <w:t xml:space="preserve">B – Scope is </w:t>
      </w:r>
      <w:r w:rsidRPr="009E3324">
        <w:rPr>
          <w:u w:val="single"/>
        </w:rPr>
        <w:t>extent</w:t>
      </w:r>
      <w:r>
        <w:t xml:space="preserve"> of application</w:t>
      </w:r>
    </w:p>
    <w:p w14:paraId="35A61370" w14:textId="77777777" w:rsidR="003218DB" w:rsidRDefault="003218DB" w:rsidP="003218DB">
      <w:r w:rsidRPr="001C5455">
        <w:rPr>
          <w:rStyle w:val="Style13ptBold"/>
        </w:rPr>
        <w:t>Kelly 13</w:t>
      </w:r>
      <w:r>
        <w:t xml:space="preserve"> – Judge, </w:t>
      </w:r>
      <w:r w:rsidRPr="005B518B">
        <w:t>Michigan Circuit Court, Third Judicial Circuit</w:t>
      </w:r>
    </w:p>
    <w:p w14:paraId="3F448E53" w14:textId="77777777" w:rsidR="003218DB" w:rsidRPr="005B518B" w:rsidRDefault="003218DB" w:rsidP="003218DB">
      <w:r>
        <w:t xml:space="preserve">Mary Beth Kelly, </w:t>
      </w:r>
      <w:proofErr w:type="spellStart"/>
      <w:r w:rsidRPr="005B518B">
        <w:t>Petipren</w:t>
      </w:r>
      <w:proofErr w:type="spellEnd"/>
      <w:r w:rsidRPr="005B518B">
        <w:t xml:space="preserve"> v. </w:t>
      </w:r>
      <w:proofErr w:type="spellStart"/>
      <w:r w:rsidRPr="005B518B">
        <w:t>Jaskowski</w:t>
      </w:r>
      <w:proofErr w:type="spellEnd"/>
      <w:r w:rsidRPr="005B518B">
        <w:t>, 494 Mich. 190</w:t>
      </w:r>
      <w:r>
        <w:t xml:space="preserve">, </w:t>
      </w:r>
      <w:r w:rsidRPr="00151D8B">
        <w:t>Court of Appeals of Michigan</w:t>
      </w:r>
      <w:r>
        <w:t>, June 2013, LexisNexis</w:t>
      </w:r>
    </w:p>
    <w:p w14:paraId="4414C970" w14:textId="77777777" w:rsidR="003218DB" w:rsidRDefault="003218DB" w:rsidP="003218DB">
      <w:r w:rsidRPr="005B518B">
        <w:t>Again, MCL 691.1407(5) provides that, to claim absolute immunity, the highest appointive executive official must "</w:t>
      </w:r>
      <w:proofErr w:type="gramStart"/>
      <w:r w:rsidRPr="005B518B">
        <w:t>act[</w:t>
      </w:r>
      <w:proofErr w:type="gramEnd"/>
      <w:r w:rsidRPr="005B518B">
        <w:t>] within the scope of his or her . . . executive authority." We begin our analysis of the phrase "executive authority" by examining the term's plain and ordinary meaning.38 "Authority" is defined as "a power or right delegated or given," and "</w:t>
      </w:r>
      <w:r w:rsidRPr="00C45D65">
        <w:rPr>
          <w:rStyle w:val="Emphasis"/>
          <w:highlight w:val="cyan"/>
        </w:rPr>
        <w:t>scope</w:t>
      </w:r>
      <w:r w:rsidRPr="005B518B">
        <w:t xml:space="preserve">" </w:t>
      </w:r>
      <w:r w:rsidRPr="00C45D65">
        <w:rPr>
          <w:highlight w:val="cyan"/>
        </w:rPr>
        <w:t>i</w:t>
      </w:r>
      <w:r w:rsidRPr="00C45D65">
        <w:rPr>
          <w:rStyle w:val="StyleUnderline"/>
          <w:highlight w:val="cyan"/>
        </w:rPr>
        <w:t xml:space="preserve">s </w:t>
      </w:r>
      <w:r w:rsidRPr="00C45D65">
        <w:rPr>
          <w:rStyle w:val="Emphasis"/>
          <w:highlight w:val="cyan"/>
        </w:rPr>
        <w:t>defined as</w:t>
      </w:r>
      <w:r w:rsidRPr="00C45D65">
        <w:rPr>
          <w:rStyle w:val="StyleUnderline"/>
          <w:highlight w:val="cyan"/>
        </w:rPr>
        <w:t xml:space="preserve"> the</w:t>
      </w:r>
      <w:r w:rsidRPr="00C45D65">
        <w:rPr>
          <w:highlight w:val="cyan"/>
        </w:rPr>
        <w:t xml:space="preserve"> "</w:t>
      </w:r>
      <w:r w:rsidRPr="00C45D65">
        <w:rPr>
          <w:rStyle w:val="Emphasis"/>
          <w:highlight w:val="cyan"/>
        </w:rPr>
        <w:t>extent</w:t>
      </w:r>
      <w:r w:rsidRPr="00C45D65">
        <w:rPr>
          <w:rStyle w:val="StyleUnderline"/>
          <w:highlight w:val="cyan"/>
        </w:rPr>
        <w:t xml:space="preserve"> </w:t>
      </w:r>
      <w:r w:rsidRPr="001E5376">
        <w:rPr>
          <w:rStyle w:val="StyleUnderline"/>
        </w:rPr>
        <w:t xml:space="preserve">or </w:t>
      </w:r>
      <w:r w:rsidRPr="001E5376">
        <w:rPr>
          <w:rStyle w:val="Emphasis"/>
        </w:rPr>
        <w:t xml:space="preserve">range </w:t>
      </w:r>
      <w:r w:rsidRPr="00C45D65">
        <w:rPr>
          <w:rStyle w:val="Emphasis"/>
          <w:highlight w:val="cyan"/>
        </w:rPr>
        <w:t xml:space="preserve">of </w:t>
      </w:r>
      <w:r w:rsidRPr="001E5376">
        <w:rPr>
          <w:rStyle w:val="Emphasis"/>
        </w:rPr>
        <w:t>view</w:t>
      </w:r>
      <w:r w:rsidRPr="005B518B">
        <w:t xml:space="preserve">, </w:t>
      </w:r>
      <w:r w:rsidRPr="005B518B">
        <w:rPr>
          <w:rStyle w:val="Emphasis"/>
        </w:rPr>
        <w:t>outlook</w:t>
      </w:r>
      <w:r w:rsidRPr="005B518B">
        <w:t xml:space="preserve">, </w:t>
      </w:r>
      <w:r w:rsidRPr="001E5376">
        <w:rPr>
          <w:rStyle w:val="Emphasis"/>
          <w:highlight w:val="cyan"/>
        </w:rPr>
        <w:t>application</w:t>
      </w:r>
      <w:r w:rsidRPr="005B518B">
        <w:t xml:space="preserve">, </w:t>
      </w:r>
      <w:r w:rsidRPr="005B518B">
        <w:rPr>
          <w:rStyle w:val="Emphasis"/>
        </w:rPr>
        <w:t>operation</w:t>
      </w:r>
      <w:r w:rsidRPr="005B518B">
        <w:t xml:space="preserve">, </w:t>
      </w:r>
      <w:r w:rsidRPr="005B518B">
        <w:rPr>
          <w:rStyle w:val="Emphasis"/>
        </w:rPr>
        <w:t>effectiveness</w:t>
      </w:r>
      <w:r w:rsidRPr="005B518B">
        <w:t xml:space="preserve"> . . . ."39 </w:t>
      </w:r>
      <w:r>
        <w:t xml:space="preserve">[FOOTNOTE 39 STARTS] </w:t>
      </w:r>
      <w:r w:rsidRPr="005B518B">
        <w:rPr>
          <w:rStyle w:val="StyleUnderline"/>
        </w:rPr>
        <w:t xml:space="preserve">Random House </w:t>
      </w:r>
      <w:r w:rsidRPr="001E5376">
        <w:rPr>
          <w:rStyle w:val="StyleUnderline"/>
        </w:rPr>
        <w:t>Webster's College Dictionary</w:t>
      </w:r>
      <w:r w:rsidRPr="001E5376">
        <w:t xml:space="preserve"> (2001); see also Backus v Kauffman (On Rehearing), 238 </w:t>
      </w:r>
      <w:proofErr w:type="spellStart"/>
      <w:r w:rsidRPr="001E5376">
        <w:t>Mich</w:t>
      </w:r>
      <w:proofErr w:type="spellEnd"/>
      <w:r w:rsidRPr="001E5376">
        <w:t xml:space="preserve"> App 402, 409; 605 NW2d 690 (1999). [FOOTNOTE 39 ENDS] Taken together, the words indicate that </w:t>
      </w:r>
      <w:proofErr w:type="gramStart"/>
      <w:r w:rsidRPr="001E5376">
        <w:t>a</w:t>
      </w:r>
      <w:proofErr w:type="gramEnd"/>
      <w:r w:rsidRPr="001E5376">
        <w:t xml:space="preserve"> highest appointive executive official's </w:t>
      </w:r>
      <w:r w:rsidRPr="001E5376">
        <w:rPr>
          <w:rStyle w:val="Emphasis"/>
        </w:rPr>
        <w:t>scope</w:t>
      </w:r>
      <w:r w:rsidRPr="001E5376">
        <w:t xml:space="preserve"> of authority </w:t>
      </w:r>
      <w:r w:rsidRPr="001E5376">
        <w:rPr>
          <w:rStyle w:val="StyleUnderline"/>
        </w:rPr>
        <w:t xml:space="preserve">consists of the </w:t>
      </w:r>
      <w:r w:rsidRPr="001E5376">
        <w:rPr>
          <w:rStyle w:val="Emphasis"/>
        </w:rPr>
        <w:t>extent</w:t>
      </w:r>
      <w:r w:rsidRPr="001E5376">
        <w:rPr>
          <w:rStyle w:val="StyleUnderline"/>
        </w:rPr>
        <w:t xml:space="preserve"> or </w:t>
      </w:r>
      <w:r w:rsidRPr="001E5376">
        <w:rPr>
          <w:rStyle w:val="Emphasis"/>
        </w:rPr>
        <w:t>range</w:t>
      </w:r>
      <w:r w:rsidRPr="001E5376">
        <w:t xml:space="preserve"> </w:t>
      </w:r>
      <w:r w:rsidRPr="001E5376">
        <w:rPr>
          <w:rStyle w:val="StyleUnderline"/>
        </w:rPr>
        <w:t>of</w:t>
      </w:r>
      <w:r w:rsidRPr="001E5376">
        <w:t xml:space="preserve"> his</w:t>
      </w:r>
      <w:r w:rsidRPr="005B518B">
        <w:t xml:space="preserve"> or her delegated executive </w:t>
      </w:r>
      <w:r w:rsidRPr="005B518B">
        <w:rPr>
          <w:rStyle w:val="StyleUnderline"/>
        </w:rPr>
        <w:t>power</w:t>
      </w:r>
      <w:r w:rsidRPr="005B518B">
        <w:t>.</w:t>
      </w:r>
    </w:p>
    <w:p w14:paraId="6C80ABDF" w14:textId="77777777" w:rsidR="003218DB" w:rsidRDefault="003218DB" w:rsidP="003218DB"/>
    <w:p w14:paraId="1F4E7037" w14:textId="77777777" w:rsidR="003218DB" w:rsidRPr="009E3324" w:rsidRDefault="003218DB" w:rsidP="003218DB">
      <w:pPr>
        <w:pStyle w:val="Heading4"/>
        <w:rPr>
          <w:u w:val="single"/>
        </w:rPr>
      </w:pPr>
      <w:r>
        <w:t xml:space="preserve">That means the plan mandates that a </w:t>
      </w:r>
      <w:r w:rsidRPr="009E3324">
        <w:rPr>
          <w:u w:val="single"/>
        </w:rPr>
        <w:t xml:space="preserve">net-greater </w:t>
      </w:r>
      <w:proofErr w:type="gramStart"/>
      <w:r w:rsidRPr="009E3324">
        <w:rPr>
          <w:u w:val="single"/>
        </w:rPr>
        <w:t>amount</w:t>
      </w:r>
      <w:proofErr w:type="gramEnd"/>
      <w:r w:rsidRPr="009E3324">
        <w:t xml:space="preserve"> of things</w:t>
      </w:r>
      <w:r>
        <w:t xml:space="preserve"> be covered</w:t>
      </w:r>
    </w:p>
    <w:p w14:paraId="1F33BE88" w14:textId="77777777" w:rsidR="003218DB" w:rsidRDefault="003218DB" w:rsidP="003218DB">
      <w:r w:rsidRPr="003B7A87">
        <w:rPr>
          <w:rStyle w:val="Style13ptBold"/>
        </w:rPr>
        <w:t>Sleet 99</w:t>
      </w:r>
      <w:r>
        <w:t xml:space="preserve"> – Judge, </w:t>
      </w:r>
      <w:r w:rsidRPr="003B7A87">
        <w:t>United States District Court, Delaware</w:t>
      </w:r>
    </w:p>
    <w:p w14:paraId="1F212500" w14:textId="77777777" w:rsidR="003218DB" w:rsidRPr="003B7A87" w:rsidRDefault="003218DB" w:rsidP="003218DB">
      <w:r>
        <w:t xml:space="preserve">Gregory M. Sleet, </w:t>
      </w:r>
      <w:proofErr w:type="spellStart"/>
      <w:r w:rsidRPr="003B7A87">
        <w:t>Scriptgen</w:t>
      </w:r>
      <w:proofErr w:type="spellEnd"/>
      <w:r w:rsidRPr="003B7A87">
        <w:t xml:space="preserve"> Pharms., Inc. v. 3-Dimensional Pharms., Inc., 79 F. Supp. 2d 409</w:t>
      </w:r>
      <w:r>
        <w:t xml:space="preserve">, </w:t>
      </w:r>
      <w:r w:rsidRPr="003B7A87">
        <w:t>United States District Court for the District of Delaware</w:t>
      </w:r>
      <w:r>
        <w:t>, December 1999, LexisNexis</w:t>
      </w:r>
    </w:p>
    <w:p w14:paraId="55953050" w14:textId="77777777" w:rsidR="003218DB" w:rsidRDefault="003218DB" w:rsidP="003218DB">
      <w:r w:rsidRPr="003B7A87">
        <w:t xml:space="preserve">Noting that the term "extent" is not defined in either one of the patent specifications, 3-DP contends that the ordinary meaning of the word should control. See, e.g., </w:t>
      </w:r>
      <w:proofErr w:type="spellStart"/>
      <w:r w:rsidRPr="003B7A87">
        <w:t>Zelinski</w:t>
      </w:r>
      <w:proofErr w:type="spellEnd"/>
      <w:r w:rsidRPr="003B7A87">
        <w:t xml:space="preserve">, 185 F.3d at 1315; </w:t>
      </w:r>
      <w:proofErr w:type="spellStart"/>
      <w:r w:rsidRPr="003B7A87">
        <w:t>Desper</w:t>
      </w:r>
      <w:proofErr w:type="spellEnd"/>
      <w:r w:rsidRPr="003B7A87">
        <w:t xml:space="preserve"> Prods., 157 F.3d at 1336. Because "</w:t>
      </w:r>
      <w:r w:rsidRPr="00C45D65">
        <w:rPr>
          <w:rStyle w:val="Emphasis"/>
          <w:highlight w:val="cyan"/>
        </w:rPr>
        <w:t>extent</w:t>
      </w:r>
      <w:r w:rsidRPr="003B7A87">
        <w:t xml:space="preserve">" in this instance </w:t>
      </w:r>
      <w:r w:rsidRPr="001E5376">
        <w:rPr>
          <w:rStyle w:val="StyleUnderline"/>
        </w:rPr>
        <w:t>would</w:t>
      </w:r>
      <w:r w:rsidRPr="003B7A87">
        <w:rPr>
          <w:rStyle w:val="StyleUnderline"/>
        </w:rPr>
        <w:t xml:space="preserve"> appear to </w:t>
      </w:r>
      <w:r w:rsidRPr="00C45D65">
        <w:rPr>
          <w:rStyle w:val="StyleUnderline"/>
          <w:highlight w:val="cyan"/>
        </w:rPr>
        <w:t xml:space="preserve">serve as </w:t>
      </w:r>
      <w:r w:rsidRPr="00C45D65">
        <w:rPr>
          <w:rStyle w:val="Emphasis"/>
          <w:highlight w:val="cyan"/>
        </w:rPr>
        <w:t>synonym</w:t>
      </w:r>
      <w:r w:rsidRPr="00C45D65">
        <w:rPr>
          <w:rStyle w:val="StyleUnderline"/>
          <w:highlight w:val="cyan"/>
        </w:rPr>
        <w:t xml:space="preserve"> for</w:t>
      </w:r>
      <w:r w:rsidRPr="00C45D65">
        <w:rPr>
          <w:highlight w:val="cyan"/>
        </w:rPr>
        <w:t xml:space="preserve"> "</w:t>
      </w:r>
      <w:r w:rsidRPr="00C45D65">
        <w:rPr>
          <w:rStyle w:val="Emphasis"/>
          <w:highlight w:val="cyan"/>
        </w:rPr>
        <w:t>amount</w:t>
      </w:r>
      <w:r w:rsidRPr="00C45D65">
        <w:rPr>
          <w:highlight w:val="cyan"/>
        </w:rPr>
        <w:t xml:space="preserve">" </w:t>
      </w:r>
      <w:r w:rsidRPr="001E5376">
        <w:rPr>
          <w:rStyle w:val="StyleUnderline"/>
        </w:rPr>
        <w:t>or</w:t>
      </w:r>
      <w:r w:rsidRPr="001E5376">
        <w:t xml:space="preserve"> "</w:t>
      </w:r>
      <w:r w:rsidRPr="001E5376">
        <w:rPr>
          <w:rStyle w:val="Emphasis"/>
        </w:rPr>
        <w:t>degree</w:t>
      </w:r>
      <w:r w:rsidRPr="003B7A87">
        <w:t>," 3-DP purports to advance this interpretation.</w:t>
      </w:r>
      <w:proofErr w:type="gramStart"/>
      <w:r w:rsidRPr="003B7A87">
        <w:t>3  While</w:t>
      </w:r>
      <w:proofErr w:type="gramEnd"/>
      <w:r w:rsidRPr="003B7A87">
        <w:t xml:space="preserve"> </w:t>
      </w:r>
      <w:proofErr w:type="spellStart"/>
      <w:r w:rsidRPr="003B7A87">
        <w:t>Scriptgen</w:t>
      </w:r>
      <w:proofErr w:type="spellEnd"/>
      <w:r w:rsidRPr="003B7A87">
        <w:t xml:space="preserve"> appears to take issue with this proposed definition, it fails to provide an alternate construction. After reviewing the language of the representative claim, which discusses "the extent to which the target protein occurs in the folded state, the unfolded state or both in the test combination and in the control combination," </w:t>
      </w:r>
      <w:r w:rsidRPr="001E5376">
        <w:rPr>
          <w:rStyle w:val="StyleUnderline"/>
          <w:highlight w:val="cyan"/>
        </w:rPr>
        <w:t xml:space="preserve">the court will afford the </w:t>
      </w:r>
      <w:r w:rsidRPr="00C45D65">
        <w:rPr>
          <w:rStyle w:val="StyleUnderline"/>
          <w:highlight w:val="cyan"/>
        </w:rPr>
        <w:t>term</w:t>
      </w:r>
      <w:r w:rsidRPr="00C45D65">
        <w:rPr>
          <w:highlight w:val="cyan"/>
        </w:rPr>
        <w:t xml:space="preserve"> "</w:t>
      </w:r>
      <w:r w:rsidRPr="001E5376">
        <w:rPr>
          <w:rStyle w:val="Emphasis"/>
        </w:rPr>
        <w:t>extent</w:t>
      </w:r>
      <w:r w:rsidRPr="00C45D65">
        <w:rPr>
          <w:highlight w:val="cyan"/>
        </w:rPr>
        <w:t xml:space="preserve">" </w:t>
      </w:r>
      <w:r w:rsidRPr="00C45D65">
        <w:rPr>
          <w:rStyle w:val="StyleUnderline"/>
          <w:highlight w:val="cyan"/>
        </w:rPr>
        <w:t xml:space="preserve">its </w:t>
      </w:r>
      <w:r w:rsidRPr="00C45D65">
        <w:rPr>
          <w:rStyle w:val="Emphasis"/>
          <w:highlight w:val="cyan"/>
        </w:rPr>
        <w:t>ordinary meaning</w:t>
      </w:r>
      <w:r w:rsidRPr="003B7A87">
        <w:t xml:space="preserve">, </w:t>
      </w:r>
      <w:r w:rsidRPr="003B7A87">
        <w:rPr>
          <w:rStyle w:val="StyleUnderline"/>
        </w:rPr>
        <w:t>i.e.</w:t>
      </w:r>
      <w:r w:rsidRPr="003B7A87">
        <w:t xml:space="preserve">, </w:t>
      </w:r>
      <w:r w:rsidRPr="001E5376">
        <w:rPr>
          <w:rStyle w:val="StyleUnderline"/>
          <w:highlight w:val="cyan"/>
        </w:rPr>
        <w:t>as</w:t>
      </w:r>
      <w:r w:rsidRPr="003B7A87">
        <w:rPr>
          <w:rStyle w:val="StyleUnderline"/>
        </w:rPr>
        <w:t xml:space="preserve"> meaning</w:t>
      </w:r>
      <w:r w:rsidRPr="003B7A87">
        <w:t xml:space="preserve"> "</w:t>
      </w:r>
      <w:r w:rsidRPr="00C45D65">
        <w:rPr>
          <w:rStyle w:val="StyleUnderline"/>
          <w:highlight w:val="cyan"/>
        </w:rPr>
        <w:t>amount</w:t>
      </w:r>
      <w:r w:rsidRPr="001E5376">
        <w:t xml:space="preserve">" </w:t>
      </w:r>
      <w:r w:rsidRPr="001E5376">
        <w:rPr>
          <w:rStyle w:val="StyleUnderline"/>
        </w:rPr>
        <w:t>or</w:t>
      </w:r>
      <w:r w:rsidRPr="001E5376">
        <w:t xml:space="preserve"> "</w:t>
      </w:r>
      <w:r w:rsidRPr="001E5376">
        <w:rPr>
          <w:rStyle w:val="StyleUnderline"/>
        </w:rPr>
        <w:t>degree</w:t>
      </w:r>
      <w:r w:rsidRPr="001E5376">
        <w:t>."</w:t>
      </w:r>
    </w:p>
    <w:p w14:paraId="576B598F" w14:textId="77777777" w:rsidR="003218DB" w:rsidRDefault="003218DB" w:rsidP="003218DB">
      <w:pPr>
        <w:pStyle w:val="Heading4"/>
      </w:pPr>
      <w:r>
        <w:t xml:space="preserve">Entirely independent of anything else on this page – Exemption Affirmatives are </w:t>
      </w:r>
      <w:r w:rsidRPr="009E3324">
        <w:rPr>
          <w:u w:val="single"/>
        </w:rPr>
        <w:t>non-topical</w:t>
      </w:r>
      <w:r>
        <w:t xml:space="preserve"> because they eliminate a carveout in the middle of the donut, rather than extending the boundaries. The court says that’s a </w:t>
      </w:r>
      <w:r w:rsidRPr="00634037">
        <w:rPr>
          <w:u w:val="single"/>
        </w:rPr>
        <w:t>clarification</w:t>
      </w:r>
      <w:r>
        <w:t xml:space="preserve"> NOT an </w:t>
      </w:r>
      <w:r w:rsidRPr="00634037">
        <w:rPr>
          <w:u w:val="single"/>
        </w:rPr>
        <w:t>expansion</w:t>
      </w:r>
      <w:r>
        <w:t xml:space="preserve">! That’s best—Sets a limit that still allows loads of new Affirmatives BUT requires groundbreaking new extensions of antitrust which preserves both links and </w:t>
      </w:r>
      <w:r w:rsidRPr="009E3324">
        <w:rPr>
          <w:i/>
          <w:u w:val="single"/>
        </w:rPr>
        <w:t>link uniqueness</w:t>
      </w:r>
      <w:r>
        <w:t xml:space="preserve"> for the Neg’s core topic DAs</w:t>
      </w:r>
    </w:p>
    <w:p w14:paraId="4C579D63" w14:textId="77777777" w:rsidR="003218DB" w:rsidRDefault="003218DB" w:rsidP="003218DB">
      <w:r w:rsidRPr="00410792">
        <w:rPr>
          <w:rStyle w:val="Style13ptBold"/>
        </w:rPr>
        <w:t>Davis 19</w:t>
      </w:r>
      <w:r>
        <w:t xml:space="preserve"> – </w:t>
      </w:r>
      <w:r w:rsidRPr="00410792">
        <w:t>Former Acting Assistant Attorney General</w:t>
      </w:r>
      <w:r>
        <w:t>, Partner at King &amp; Spalding</w:t>
      </w:r>
    </w:p>
    <w:p w14:paraId="583DC205" w14:textId="77777777" w:rsidR="003218DB" w:rsidRPr="00410792" w:rsidRDefault="003218DB" w:rsidP="003218DB">
      <w:r>
        <w:t xml:space="preserve">Ethan P. Davis, Defendant’s Response to Plaintiff’s Motions for Judgment Upon the Agency Record, </w:t>
      </w:r>
      <w:r w:rsidRPr="00410792">
        <w:t>Trans Tex. Tire, LLC v. United States</w:t>
      </w:r>
      <w:r>
        <w:t xml:space="preserve">, </w:t>
      </w:r>
      <w:r w:rsidRPr="00410792">
        <w:t>United States International Trade Court</w:t>
      </w:r>
      <w:r>
        <w:t>, October 2019, LexisNexis</w:t>
      </w:r>
    </w:p>
    <w:p w14:paraId="1D442C57" w14:textId="7C92EA51" w:rsidR="003218DB" w:rsidRDefault="003218DB" w:rsidP="003218DB">
      <w:r>
        <w:t xml:space="preserve">Zhejiang </w:t>
      </w:r>
      <w:proofErr w:type="spellStart"/>
      <w:r>
        <w:t>Jingu</w:t>
      </w:r>
      <w:proofErr w:type="spellEnd"/>
      <w:r>
        <w:t xml:space="preserve"> first argues that “Commerce’s reliance on the Petitions as the basis for ‘clarifying’ the scope with respect to chrome trailer wheels manufactured with the PVD process is not supported by substantial evidence because the Petitions unambiguously excluded trailer wheels if they were coated entirely with chrome without regard to manufacturing process.” Zhejiang </w:t>
      </w:r>
      <w:proofErr w:type="spellStart"/>
      <w:r>
        <w:t>Jingu</w:t>
      </w:r>
      <w:proofErr w:type="spellEnd"/>
      <w:r>
        <w:t xml:space="preserve"> Br. at 18-19. Contrary to Zhejiang </w:t>
      </w:r>
      <w:proofErr w:type="spellStart"/>
      <w:r>
        <w:t>Jingu’s</w:t>
      </w:r>
      <w:proofErr w:type="spellEnd"/>
      <w:r>
        <w:t xml:space="preserve"> claims, </w:t>
      </w:r>
      <w:r w:rsidRPr="00D959BB">
        <w:rPr>
          <w:rStyle w:val="StyleUnderline"/>
        </w:rPr>
        <w:t xml:space="preserve">Commerce’s </w:t>
      </w:r>
      <w:r w:rsidRPr="009E3324">
        <w:rPr>
          <w:rStyle w:val="StyleUnderline"/>
          <w:highlight w:val="cyan"/>
        </w:rPr>
        <w:t>determination that</w:t>
      </w:r>
      <w:r w:rsidRPr="00D959BB">
        <w:rPr>
          <w:rStyle w:val="StyleUnderline"/>
        </w:rPr>
        <w:t xml:space="preserve"> PVD </w:t>
      </w:r>
      <w:r w:rsidRPr="00BA66FE">
        <w:rPr>
          <w:rStyle w:val="StyleUnderline"/>
          <w:highlight w:val="cyan"/>
        </w:rPr>
        <w:t xml:space="preserve">wheels </w:t>
      </w:r>
      <w:r w:rsidRPr="00BA66FE">
        <w:rPr>
          <w:rStyle w:val="Emphasis"/>
          <w:highlight w:val="cyan"/>
        </w:rPr>
        <w:t>were not included in the scope exclusion</w:t>
      </w:r>
      <w:r w:rsidRPr="00BA66FE">
        <w:rPr>
          <w:highlight w:val="cyan"/>
        </w:rPr>
        <w:t xml:space="preserve"> </w:t>
      </w:r>
      <w:r w:rsidRPr="00BA66FE">
        <w:rPr>
          <w:rStyle w:val="StyleUnderline"/>
          <w:highlight w:val="cyan"/>
        </w:rPr>
        <w:t>for chrome</w:t>
      </w:r>
      <w:r w:rsidRPr="00D959BB">
        <w:rPr>
          <w:rStyle w:val="StyleUnderline"/>
        </w:rPr>
        <w:t xml:space="preserve"> wheels</w:t>
      </w:r>
      <w:r>
        <w:t xml:space="preserve"> </w:t>
      </w:r>
      <w:r w:rsidRPr="00BA66FE">
        <w:rPr>
          <w:rStyle w:val="StyleUnderline"/>
          <w:highlight w:val="cyan"/>
        </w:rPr>
        <w:t xml:space="preserve">constitutes a </w:t>
      </w:r>
      <w:r w:rsidRPr="00BA66FE">
        <w:rPr>
          <w:rStyle w:val="Emphasis"/>
          <w:highlight w:val="cyan"/>
        </w:rPr>
        <w:t>permissible clarification of the scope</w:t>
      </w:r>
      <w:r w:rsidRPr="00BA66FE">
        <w:rPr>
          <w:highlight w:val="cyan"/>
        </w:rPr>
        <w:t xml:space="preserve">, </w:t>
      </w:r>
      <w:r w:rsidRPr="00BA66FE">
        <w:rPr>
          <w:rStyle w:val="Emphasis"/>
          <w:highlight w:val="cyan"/>
        </w:rPr>
        <w:t>rather than</w:t>
      </w:r>
      <w:r w:rsidRPr="009E3324">
        <w:rPr>
          <w:rStyle w:val="Emphasis"/>
        </w:rPr>
        <w:t xml:space="preserve"> an </w:t>
      </w:r>
      <w:r w:rsidRPr="009E3324">
        <w:rPr>
          <w:rStyle w:val="Emphasis"/>
          <w:highlight w:val="cyan"/>
        </w:rPr>
        <w:t>expansion of the scope</w:t>
      </w:r>
      <w:r>
        <w:t>. See, e.g., Activated Carbon from China, 72 Fed. Reg. 9,508 (</w:t>
      </w:r>
      <w:proofErr w:type="spellStart"/>
      <w:r>
        <w:t>Dep’t</w:t>
      </w:r>
      <w:proofErr w:type="spellEnd"/>
      <w:r>
        <w:t xml:space="preserve"> of Commerce Mar. 2, 2007), and IDM at </w:t>
      </w:r>
      <w:proofErr w:type="spellStart"/>
      <w:r>
        <w:t>Cmt</w:t>
      </w:r>
      <w:proofErr w:type="spellEnd"/>
      <w:r>
        <w:t xml:space="preserve"> 1. Based on the totality of the record evidence, Commerce found that the petitioner’s “reference to ‘chrome’ in the scope exclusion language, initially proposed in the Petition, contemplated wheels coated by the process of chrome electroplating without consideration of the alternative PVD process.” Scope Memo at 10-11 (P.R. 602). Specifically, the information regarding chrome wheels in the Petition indicated that there are no United States producers of chrome wheels and that the manufacturing process differs as “{c}</w:t>
      </w:r>
      <w:proofErr w:type="spellStart"/>
      <w:r>
        <w:t>oating</w:t>
      </w:r>
      <w:proofErr w:type="spellEnd"/>
      <w:r>
        <w:t xml:space="preserve"> with chrome requires a different manufacturing process as {the} disc and rim need to be coated before being welded. This is due to the highly toxic nature of the chemicals and effects on the welds if applied after {the} disc and rim are welded together.” See Petition, Vol I – Narrative at I-13 (P.R. 47). Conversely, the information on the record demonstrates “that the PVD chrome coating process does not involve the same level of toxicity, and, as such, does not have such limitations, {because} it is applied in the United States (albeit not by wheel manufacturers) and PVD coatings are applied after assembly of the finished wheel over the weld.” Scope Memo at 11 (P.R. 602) (citing Clarification of Chrome Rebuttal at 3 (P.R. 534); Rebuttal to </w:t>
      </w:r>
      <w:proofErr w:type="spellStart"/>
      <w:r>
        <w:t>Dexstar</w:t>
      </w:r>
      <w:proofErr w:type="spellEnd"/>
      <w:r>
        <w:t xml:space="preserve"> </w:t>
      </w:r>
      <w:proofErr w:type="spellStart"/>
      <w:r>
        <w:t>Cmts</w:t>
      </w:r>
      <w:proofErr w:type="spellEnd"/>
      <w:r>
        <w:t xml:space="preserve"> – Part 1 at Exhibit 1 (P.R. 558)</w:t>
      </w:r>
      <w:proofErr w:type="gramStart"/>
      <w:r>
        <w:t>).Offsets</w:t>
      </w:r>
      <w:proofErr w:type="gramEnd"/>
      <w:r>
        <w:t xml:space="preserve"> don’t do that</w:t>
      </w:r>
    </w:p>
    <w:p w14:paraId="5B65D943" w14:textId="77777777" w:rsidR="003218DB" w:rsidRDefault="003218DB" w:rsidP="003218DB">
      <w:r w:rsidRPr="00B33083">
        <w:rPr>
          <w:rStyle w:val="Style13ptBold"/>
        </w:rPr>
        <w:t>Miller 7</w:t>
      </w:r>
      <w:r>
        <w:t xml:space="preserve"> – Judge, U.S. Court of Federal Claims</w:t>
      </w:r>
    </w:p>
    <w:p w14:paraId="6D4CC4C1" w14:textId="77777777" w:rsidR="003218DB" w:rsidRDefault="003218DB" w:rsidP="003218DB">
      <w:r>
        <w:t>Opinion by Christine Odell Cook Miller, United States Court of Federal Claims, Salman Ranch Ltd. v. United States, 79 Fed. Cl. 189, November 9, 2007, Filed, Lexis</w:t>
      </w:r>
    </w:p>
    <w:p w14:paraId="3525075E" w14:textId="77777777" w:rsidR="003218DB" w:rsidRPr="000569C6" w:rsidRDefault="003218DB" w:rsidP="003218DB"/>
    <w:p w14:paraId="68986050" w14:textId="77777777" w:rsidR="003218DB" w:rsidRDefault="003218DB" w:rsidP="003218DB">
      <w:r>
        <w:t>Defendant deems this series of transactions, undertaken by plaintiffs, to be a "variant of the Son of BOSS tax shelter described in Notice 2000-44." Id. at 10 (citing I.R.S. Notice 2000-44, 2000-2 C.B. 255). 5Link to the text of the note Defendant condemns such transactions for "</w:t>
      </w:r>
      <w:proofErr w:type="spellStart"/>
      <w:r>
        <w:t>refus</w:t>
      </w:r>
      <w:proofErr w:type="spellEnd"/>
      <w:r>
        <w:t>[</w:t>
      </w:r>
      <w:proofErr w:type="spellStart"/>
      <w:r>
        <w:t>ing</w:t>
      </w:r>
      <w:proofErr w:type="spellEnd"/>
      <w:r>
        <w:t xml:space="preserve">] to properly treat the partnership's assumption of the partners' liability to close the short sale" by decreasing the partners' basis in the partnership according to the partnership's assumption of the liability. Id. at 10-11. Thus, according to defendant, </w:t>
      </w:r>
      <w:r w:rsidRPr="00F746C7">
        <w:rPr>
          <w:rStyle w:val="StyleUnderline"/>
          <w:highlight w:val="cyan"/>
        </w:rPr>
        <w:t>the</w:t>
      </w:r>
      <w:r w:rsidRPr="00AB152A">
        <w:rPr>
          <w:rStyle w:val="StyleUnderline"/>
        </w:rPr>
        <w:t xml:space="preserve"> "</w:t>
      </w:r>
      <w:r w:rsidRPr="00F746C7">
        <w:rPr>
          <w:rStyle w:val="Emphasis"/>
          <w:highlight w:val="cyan"/>
        </w:rPr>
        <w:t>basis adjustments</w:t>
      </w:r>
      <w:r>
        <w:t xml:space="preserve"> from the proceeds and obligation contribution </w:t>
      </w:r>
      <w:r w:rsidRPr="00F746C7">
        <w:rPr>
          <w:rStyle w:val="StyleUnderline"/>
          <w:highlight w:val="cyan"/>
        </w:rPr>
        <w:t>would have</w:t>
      </w:r>
      <w:r w:rsidRPr="00AB152A">
        <w:rPr>
          <w:rStyle w:val="StyleUnderline"/>
        </w:rPr>
        <w:t xml:space="preserve"> essentially </w:t>
      </w:r>
      <w:r w:rsidRPr="00F746C7">
        <w:rPr>
          <w:rStyle w:val="Emphasis"/>
          <w:highlight w:val="cyan"/>
        </w:rPr>
        <w:t>offset</w:t>
      </w:r>
      <w:r w:rsidRPr="00F746C7">
        <w:rPr>
          <w:rStyle w:val="Emphasis"/>
        </w:rPr>
        <w:t xml:space="preserve"> </w:t>
      </w:r>
      <w:r w:rsidRPr="00F746C7">
        <w:rPr>
          <w:rStyle w:val="Emphasis"/>
          <w:highlight w:val="cyan"/>
        </w:rPr>
        <w:t>each other</w:t>
      </w:r>
      <w:r w:rsidRPr="00F746C7">
        <w:rPr>
          <w:highlight w:val="cyan"/>
        </w:rPr>
        <w:t xml:space="preserve"> </w:t>
      </w:r>
      <w:r w:rsidRPr="00F746C7">
        <w:rPr>
          <w:rStyle w:val="StyleUnderline"/>
          <w:highlight w:val="cyan"/>
        </w:rPr>
        <w:t xml:space="preserve">providing </w:t>
      </w:r>
      <w:r w:rsidRPr="00F746C7">
        <w:rPr>
          <w:rStyle w:val="Emphasis"/>
          <w:highlight w:val="cyan"/>
        </w:rPr>
        <w:t>no increase in basis</w:t>
      </w:r>
      <w:r w:rsidRPr="00AB152A">
        <w:rPr>
          <w:rStyle w:val="StyleUnderline"/>
        </w:rPr>
        <w:t>."</w:t>
      </w:r>
      <w:r>
        <w:t xml:space="preserve"> Id. at 11. Defendant insists that this improper treatment resulted in an understatement of the "gain from the sale of the ranch in the amount of $ 4,567,946[.00]," a position echoed in the FPAA. Id. at 5,11. The partnership and William J. Salman, its Tax Matters Partner ("plaintiffs"), </w:t>
      </w:r>
      <w:proofErr w:type="gramStart"/>
      <w:r>
        <w:t>filed  [</w:t>
      </w:r>
      <w:proofErr w:type="gramEnd"/>
      <w:r>
        <w:t>**8] the instant lawsuit in response to the FPAA.</w:t>
      </w:r>
    </w:p>
    <w:p w14:paraId="38B3BB9F" w14:textId="77777777" w:rsidR="003218DB" w:rsidRPr="00496AED" w:rsidRDefault="003218DB" w:rsidP="003218DB">
      <w:pPr>
        <w:rPr>
          <w:u w:val="single"/>
        </w:rPr>
      </w:pPr>
    </w:p>
    <w:p w14:paraId="6231A571" w14:textId="77777777" w:rsidR="003218DB" w:rsidRDefault="003218DB" w:rsidP="003218DB">
      <w:pPr>
        <w:pStyle w:val="Heading4"/>
      </w:pPr>
      <w:r>
        <w:t>That proves we’re a PIC</w:t>
      </w:r>
    </w:p>
    <w:p w14:paraId="25A4C25C" w14:textId="77777777" w:rsidR="003218DB" w:rsidRPr="00B71A73" w:rsidRDefault="003218DB" w:rsidP="003218DB">
      <w:pPr>
        <w:rPr>
          <w:rStyle w:val="Style13ptBold"/>
        </w:rPr>
      </w:pPr>
      <w:r>
        <w:rPr>
          <w:rStyle w:val="Style13ptBold"/>
        </w:rPr>
        <w:t>IRS 87</w:t>
      </w:r>
      <w:r w:rsidRPr="00B71A73">
        <w:t xml:space="preserve"> – </w:t>
      </w:r>
      <w:r>
        <w:t>US Internal Revenue Service</w:t>
      </w:r>
    </w:p>
    <w:p w14:paraId="3CC102E3" w14:textId="77777777" w:rsidR="003218DB" w:rsidRPr="000569C6" w:rsidRDefault="003218DB" w:rsidP="003218DB">
      <w:r w:rsidRPr="000569C6">
        <w:t>1987 PLR LEXIS 1882</w:t>
      </w:r>
      <w:r>
        <w:t xml:space="preserve">, </w:t>
      </w:r>
      <w:r w:rsidRPr="000569C6">
        <w:t>Private Letter Ruling 8743071</w:t>
      </w:r>
      <w:r>
        <w:t xml:space="preserve">, </w:t>
      </w:r>
      <w:r w:rsidRPr="000569C6">
        <w:t>July 30, 1987</w:t>
      </w:r>
      <w:r>
        <w:t xml:space="preserve">, </w:t>
      </w:r>
      <w:r w:rsidRPr="000569C6">
        <w:t>Lexis</w:t>
      </w:r>
    </w:p>
    <w:p w14:paraId="53989289" w14:textId="77777777" w:rsidR="003218DB" w:rsidRPr="000569C6" w:rsidRDefault="003218DB" w:rsidP="003218DB"/>
    <w:p w14:paraId="1F3A63F8" w14:textId="77777777" w:rsidR="003218DB" w:rsidRDefault="003218DB" w:rsidP="003218DB">
      <w:r w:rsidRPr="00F746C7">
        <w:rPr>
          <w:rStyle w:val="StyleUnderline"/>
          <w:highlight w:val="cyan"/>
        </w:rPr>
        <w:t>The</w:t>
      </w:r>
      <w:r w:rsidRPr="000569C6">
        <w:t xml:space="preserve"> company established a qualified </w:t>
      </w:r>
      <w:r w:rsidRPr="00F746C7">
        <w:rPr>
          <w:rStyle w:val="StyleUnderline"/>
          <w:highlight w:val="cyan"/>
        </w:rPr>
        <w:t>plan</w:t>
      </w:r>
      <w:r w:rsidRPr="000569C6">
        <w:t xml:space="preserve"> with a 401(k) arrangement. This </w:t>
      </w:r>
      <w:r w:rsidRPr="00F746C7">
        <w:rPr>
          <w:rStyle w:val="Emphasis"/>
          <w:highlight w:val="cyan"/>
        </w:rPr>
        <w:t>would</w:t>
      </w:r>
      <w:r w:rsidRPr="00F746C7">
        <w:rPr>
          <w:rStyle w:val="StyleUnderline"/>
          <w:highlight w:val="cyan"/>
        </w:rPr>
        <w:t xml:space="preserve"> constitute an </w:t>
      </w:r>
      <w:r w:rsidRPr="00F746C7">
        <w:rPr>
          <w:rStyle w:val="Emphasis"/>
          <w:highlight w:val="cyan"/>
        </w:rPr>
        <w:t>increase</w:t>
      </w:r>
      <w:r w:rsidRPr="00F746C7">
        <w:rPr>
          <w:rStyle w:val="StyleUnderline"/>
          <w:highlight w:val="cyan"/>
        </w:rPr>
        <w:t xml:space="preserve"> in liabilities</w:t>
      </w:r>
      <w:r w:rsidRPr="000569C6">
        <w:t xml:space="preserve"> under section 412(f)(1) of the Code and section 304(b)(1) of ERISA. </w:t>
      </w:r>
      <w:r w:rsidRPr="00F746C7">
        <w:rPr>
          <w:rStyle w:val="Emphasis"/>
          <w:highlight w:val="cyan"/>
        </w:rPr>
        <w:t>However</w:t>
      </w:r>
      <w:r w:rsidRPr="000569C6">
        <w:t xml:space="preserve">, </w:t>
      </w:r>
      <w:r w:rsidRPr="00AB152A">
        <w:rPr>
          <w:rStyle w:val="StyleUnderline"/>
        </w:rPr>
        <w:t>the</w:t>
      </w:r>
      <w:r w:rsidRPr="000569C6">
        <w:t xml:space="preserve"> defined benefit </w:t>
      </w:r>
      <w:r w:rsidRPr="00F746C7">
        <w:rPr>
          <w:rStyle w:val="StyleUnderline"/>
          <w:highlight w:val="cyan"/>
        </w:rPr>
        <w:t>plan</w:t>
      </w:r>
      <w:r w:rsidRPr="00AB152A">
        <w:rPr>
          <w:rStyle w:val="StyleUnderline"/>
        </w:rPr>
        <w:t xml:space="preserve"> </w:t>
      </w:r>
      <w:r w:rsidRPr="00F746C7">
        <w:rPr>
          <w:rStyle w:val="StyleUnderline"/>
          <w:highlight w:val="cyan"/>
        </w:rPr>
        <w:t>was</w:t>
      </w:r>
      <w:r w:rsidRPr="00AB152A">
        <w:rPr>
          <w:rStyle w:val="StyleUnderline"/>
        </w:rPr>
        <w:t xml:space="preserve"> amended so that future accruals are </w:t>
      </w:r>
      <w:r w:rsidRPr="00F746C7">
        <w:rPr>
          <w:rStyle w:val="Emphasis"/>
          <w:highlight w:val="cyan"/>
        </w:rPr>
        <w:t>offset</w:t>
      </w:r>
      <w:r w:rsidRPr="000569C6">
        <w:t xml:space="preserve"> </w:t>
      </w:r>
      <w:r w:rsidRPr="00AB152A">
        <w:rPr>
          <w:rStyle w:val="StyleUnderline"/>
        </w:rPr>
        <w:t xml:space="preserve">by all benefits </w:t>
      </w:r>
      <w:proofErr w:type="gramStart"/>
      <w:r w:rsidRPr="00AB152A">
        <w:rPr>
          <w:rStyle w:val="StyleUnderline"/>
        </w:rPr>
        <w:t>provided</w:t>
      </w:r>
      <w:r w:rsidRPr="000569C6">
        <w:t xml:space="preserve">  [</w:t>
      </w:r>
      <w:proofErr w:type="gramEnd"/>
      <w:r w:rsidRPr="000569C6">
        <w:t xml:space="preserve">*3] under the plan with the 401(k) arrangement. </w:t>
      </w:r>
      <w:r w:rsidRPr="00F746C7">
        <w:rPr>
          <w:rStyle w:val="StyleUnderline"/>
          <w:highlight w:val="cyan"/>
        </w:rPr>
        <w:t xml:space="preserve">The </w:t>
      </w:r>
      <w:r w:rsidRPr="00F746C7">
        <w:rPr>
          <w:rStyle w:val="Emphasis"/>
          <w:highlight w:val="cyan"/>
        </w:rPr>
        <w:t>total</w:t>
      </w:r>
      <w:r w:rsidRPr="000569C6">
        <w:t xml:space="preserve"> cost </w:t>
      </w:r>
      <w:r w:rsidRPr="00F746C7">
        <w:rPr>
          <w:rStyle w:val="StyleUnderline"/>
          <w:highlight w:val="cyan"/>
        </w:rPr>
        <w:t xml:space="preserve">of the </w:t>
      </w:r>
      <w:r w:rsidRPr="00F746C7">
        <w:rPr>
          <w:rStyle w:val="Emphasis"/>
          <w:highlight w:val="cyan"/>
        </w:rPr>
        <w:t>two plans</w:t>
      </w:r>
      <w:r w:rsidRPr="000569C6">
        <w:t xml:space="preserve"> after the transactions </w:t>
      </w:r>
      <w:r w:rsidRPr="00F746C7">
        <w:rPr>
          <w:rStyle w:val="StyleUnderline"/>
          <w:highlight w:val="cyan"/>
        </w:rPr>
        <w:t xml:space="preserve">does </w:t>
      </w:r>
      <w:r w:rsidRPr="00F746C7">
        <w:rPr>
          <w:rStyle w:val="Emphasis"/>
          <w:highlight w:val="cyan"/>
        </w:rPr>
        <w:t>not</w:t>
      </w:r>
      <w:r w:rsidRPr="00AB152A">
        <w:rPr>
          <w:rStyle w:val="StyleUnderline"/>
        </w:rPr>
        <w:t xml:space="preserve"> </w:t>
      </w:r>
      <w:r w:rsidRPr="00F746C7">
        <w:rPr>
          <w:rStyle w:val="StyleUnderline"/>
          <w:highlight w:val="cyan"/>
        </w:rPr>
        <w:t>exceed the cost</w:t>
      </w:r>
      <w:r w:rsidRPr="000569C6">
        <w:t xml:space="preserve"> of the defined benefit plan </w:t>
      </w:r>
      <w:r w:rsidRPr="00F746C7">
        <w:rPr>
          <w:rStyle w:val="Emphasis"/>
          <w:highlight w:val="cyan"/>
        </w:rPr>
        <w:t>prior to</w:t>
      </w:r>
      <w:r w:rsidRPr="00AB152A">
        <w:rPr>
          <w:rStyle w:val="StyleUnderline"/>
        </w:rPr>
        <w:t xml:space="preserve"> the transactions</w:t>
      </w:r>
      <w:r w:rsidRPr="000569C6">
        <w:t xml:space="preserve">. </w:t>
      </w:r>
      <w:r w:rsidRPr="00F746C7">
        <w:rPr>
          <w:rStyle w:val="Emphasis"/>
          <w:highlight w:val="cyan"/>
        </w:rPr>
        <w:t>Accordingly</w:t>
      </w:r>
      <w:r w:rsidRPr="000569C6">
        <w:t xml:space="preserve">, </w:t>
      </w:r>
      <w:r w:rsidRPr="00AB152A">
        <w:rPr>
          <w:rStyle w:val="Emphasis"/>
        </w:rPr>
        <w:t xml:space="preserve">the </w:t>
      </w:r>
      <w:r w:rsidRPr="00F746C7">
        <w:rPr>
          <w:rStyle w:val="Emphasis"/>
          <w:highlight w:val="cyan"/>
        </w:rPr>
        <w:t>establishment of the</w:t>
      </w:r>
      <w:r w:rsidRPr="000569C6">
        <w:t xml:space="preserve"> 401(k) </w:t>
      </w:r>
      <w:r w:rsidRPr="00F746C7">
        <w:rPr>
          <w:rStyle w:val="Emphasis"/>
          <w:highlight w:val="cyan"/>
        </w:rPr>
        <w:t>arrangement</w:t>
      </w:r>
      <w:r w:rsidRPr="00AB152A">
        <w:rPr>
          <w:rStyle w:val="Emphasis"/>
        </w:rPr>
        <w:t xml:space="preserve"> </w:t>
      </w:r>
      <w:r w:rsidRPr="00F746C7">
        <w:rPr>
          <w:rStyle w:val="Emphasis"/>
          <w:highlight w:val="cyan"/>
        </w:rPr>
        <w:t>does not constitute an increase</w:t>
      </w:r>
      <w:r w:rsidRPr="00F746C7">
        <w:rPr>
          <w:rStyle w:val="Emphasis"/>
        </w:rPr>
        <w:t xml:space="preserve"> in liabilities</w:t>
      </w:r>
      <w:r w:rsidRPr="000569C6">
        <w:t xml:space="preserve"> described in section 412(f)(1) of the Code and section 304(b)(1) of ERISA.</w:t>
      </w:r>
    </w:p>
    <w:p w14:paraId="1E19DE8A" w14:textId="77777777" w:rsidR="003218DB" w:rsidRDefault="003218DB" w:rsidP="003218DB"/>
    <w:p w14:paraId="617B0582" w14:textId="77777777" w:rsidR="003218DB" w:rsidRDefault="003218DB" w:rsidP="003218DB">
      <w:pPr>
        <w:pStyle w:val="Heading4"/>
      </w:pPr>
      <w:r>
        <w:t>Can’t permute it</w:t>
      </w:r>
    </w:p>
    <w:p w14:paraId="478F40F7" w14:textId="77777777" w:rsidR="003218DB" w:rsidRPr="00B33083" w:rsidRDefault="003218DB" w:rsidP="003218DB">
      <w:pPr>
        <w:rPr>
          <w:rStyle w:val="Style13ptBold"/>
        </w:rPr>
      </w:pPr>
      <w:r>
        <w:rPr>
          <w:rStyle w:val="Style13ptBold"/>
        </w:rPr>
        <w:t>WIPS 20</w:t>
      </w:r>
      <w:r w:rsidRPr="00B33083">
        <w:t xml:space="preserve"> – </w:t>
      </w:r>
      <w:r>
        <w:t>Commissioners, Wisconsin Public Service Commission</w:t>
      </w:r>
    </w:p>
    <w:p w14:paraId="5DBC1D6B" w14:textId="77777777" w:rsidR="003218DB" w:rsidRDefault="003218DB" w:rsidP="003218DB">
      <w:r>
        <w:t>WI Public Service Commission Decisions, December 23, 2020, Dated, 2020 WISC. PUC LEXIS 733, Final Decision on the Application of Wisconsin Power and Light Company for Authority to Adjust Electric and Natural Gas Rates, Lexis</w:t>
      </w:r>
    </w:p>
    <w:p w14:paraId="14C17BF9" w14:textId="77777777" w:rsidR="003218DB" w:rsidRDefault="003218DB" w:rsidP="003218DB"/>
    <w:p w14:paraId="5DBDBAB9" w14:textId="77777777" w:rsidR="003218DB" w:rsidRPr="00AB152A" w:rsidRDefault="003218DB" w:rsidP="003218DB">
      <w:r w:rsidRPr="00F746C7">
        <w:rPr>
          <w:rStyle w:val="StyleUnderline"/>
          <w:highlight w:val="cyan"/>
        </w:rPr>
        <w:t>WP&amp;L</w:t>
      </w:r>
      <w:r w:rsidRPr="00AB152A">
        <w:rPr>
          <w:rStyle w:val="StyleUnderline"/>
        </w:rPr>
        <w:t>'</w:t>
      </w:r>
      <w:r>
        <w:t xml:space="preserve">s application </w:t>
      </w:r>
      <w:r w:rsidRPr="00F746C7">
        <w:rPr>
          <w:rStyle w:val="StyleUnderline"/>
          <w:highlight w:val="cyan"/>
        </w:rPr>
        <w:t>proposed</w:t>
      </w:r>
      <w:r w:rsidRPr="00AB152A">
        <w:rPr>
          <w:rStyle w:val="StyleUnderline"/>
        </w:rPr>
        <w:t xml:space="preserve"> that electric and</w:t>
      </w:r>
      <w:r>
        <w:t xml:space="preserve"> natural </w:t>
      </w:r>
      <w:r w:rsidRPr="00AB152A">
        <w:rPr>
          <w:rStyle w:val="StyleUnderline"/>
        </w:rPr>
        <w:t xml:space="preserve">gas </w:t>
      </w:r>
      <w:r w:rsidRPr="00F746C7">
        <w:rPr>
          <w:rStyle w:val="StyleUnderline"/>
          <w:highlight w:val="cyan"/>
        </w:rPr>
        <w:t>rates</w:t>
      </w:r>
      <w:r w:rsidRPr="00AB152A">
        <w:rPr>
          <w:rStyle w:val="StyleUnderline"/>
        </w:rPr>
        <w:t xml:space="preserve"> </w:t>
      </w:r>
      <w:r w:rsidRPr="00F746C7">
        <w:rPr>
          <w:rStyle w:val="Emphasis"/>
          <w:highlight w:val="cyan"/>
        </w:rPr>
        <w:t>remain the same</w:t>
      </w:r>
      <w:r w:rsidRPr="00F746C7">
        <w:rPr>
          <w:rStyle w:val="StyleUnderline"/>
          <w:highlight w:val="cyan"/>
        </w:rPr>
        <w:t xml:space="preserve"> and </w:t>
      </w:r>
      <w:r w:rsidRPr="00F746C7">
        <w:rPr>
          <w:rStyle w:val="Emphasis"/>
          <w:highlight w:val="cyan"/>
        </w:rPr>
        <w:t>not increase</w:t>
      </w:r>
      <w:r>
        <w:t xml:space="preserve">. </w:t>
      </w:r>
      <w:r w:rsidRPr="00F746C7">
        <w:rPr>
          <w:rStyle w:val="StyleUnderline"/>
          <w:highlight w:val="cyan"/>
        </w:rPr>
        <w:t xml:space="preserve">To </w:t>
      </w:r>
      <w:r w:rsidRPr="00F746C7">
        <w:rPr>
          <w:rStyle w:val="Emphasis"/>
          <w:highlight w:val="cyan"/>
        </w:rPr>
        <w:t>secure that result</w:t>
      </w:r>
      <w:r>
        <w:t xml:space="preserve">, </w:t>
      </w:r>
      <w:r w:rsidRPr="00AB152A">
        <w:rPr>
          <w:rStyle w:val="StyleUnderline"/>
        </w:rPr>
        <w:t xml:space="preserve">WP&amp;L's application proposed that </w:t>
      </w:r>
      <w:r w:rsidRPr="00F746C7">
        <w:rPr>
          <w:rStyle w:val="Emphasis"/>
          <w:highlight w:val="cyan"/>
        </w:rPr>
        <w:t>any</w:t>
      </w:r>
      <w:r w:rsidRPr="00AB152A">
        <w:rPr>
          <w:rStyle w:val="Emphasis"/>
        </w:rPr>
        <w:t xml:space="preserve"> </w:t>
      </w:r>
      <w:r w:rsidRPr="00F746C7">
        <w:rPr>
          <w:rStyle w:val="Emphasis"/>
          <w:highlight w:val="cyan"/>
        </w:rPr>
        <w:t xml:space="preserve">changes that </w:t>
      </w:r>
      <w:r w:rsidRPr="00F746C7">
        <w:rPr>
          <w:rStyle w:val="Emphasis"/>
          <w:sz w:val="24"/>
          <w:szCs w:val="24"/>
          <w:highlight w:val="cyan"/>
        </w:rPr>
        <w:t>would</w:t>
      </w:r>
      <w:r w:rsidRPr="00F746C7">
        <w:rPr>
          <w:rStyle w:val="Emphasis"/>
          <w:highlight w:val="cyan"/>
        </w:rPr>
        <w:t xml:space="preserve"> trend</w:t>
      </w:r>
      <w:r w:rsidRPr="00AB152A">
        <w:rPr>
          <w:rStyle w:val="Emphasis"/>
        </w:rPr>
        <w:t xml:space="preserve"> </w:t>
      </w:r>
      <w:r w:rsidRPr="00F746C7">
        <w:rPr>
          <w:rStyle w:val="Emphasis"/>
          <w:highlight w:val="cyan"/>
        </w:rPr>
        <w:t>toward</w:t>
      </w:r>
      <w:r w:rsidRPr="00AB152A">
        <w:rPr>
          <w:rStyle w:val="Emphasis"/>
        </w:rPr>
        <w:t xml:space="preserve"> a</w:t>
      </w:r>
      <w:r>
        <w:t xml:space="preserve"> rate </w:t>
      </w:r>
      <w:r w:rsidRPr="00F746C7">
        <w:rPr>
          <w:rStyle w:val="Emphasis"/>
          <w:sz w:val="24"/>
          <w:szCs w:val="24"/>
          <w:highlight w:val="cyan"/>
        </w:rPr>
        <w:t>increase</w:t>
      </w:r>
      <w:r>
        <w:t xml:space="preserve"> </w:t>
      </w:r>
      <w:r w:rsidRPr="00F746C7">
        <w:rPr>
          <w:rStyle w:val="StyleUnderline"/>
          <w:highlight w:val="cyan"/>
        </w:rPr>
        <w:t xml:space="preserve">be </w:t>
      </w:r>
      <w:r w:rsidRPr="00F746C7">
        <w:rPr>
          <w:rStyle w:val="Emphasis"/>
          <w:sz w:val="24"/>
          <w:szCs w:val="24"/>
          <w:highlight w:val="cyan"/>
        </w:rPr>
        <w:t>offset</w:t>
      </w:r>
      <w:r w:rsidRPr="00F746C7">
        <w:rPr>
          <w:rStyle w:val="StyleUnderline"/>
          <w:highlight w:val="cyan"/>
        </w:rPr>
        <w:t xml:space="preserve"> by </w:t>
      </w:r>
      <w:r w:rsidRPr="00F746C7">
        <w:rPr>
          <w:rStyle w:val="Emphasis"/>
          <w:sz w:val="24"/>
          <w:szCs w:val="24"/>
          <w:highlight w:val="cyan"/>
        </w:rPr>
        <w:t>reductions</w:t>
      </w:r>
      <w:r>
        <w:t xml:space="preserve"> in fuel costs and the utilization of unprotected EDIT. </w:t>
      </w:r>
      <w:r w:rsidRPr="00AB152A">
        <w:rPr>
          <w:rStyle w:val="StyleUnderline"/>
        </w:rPr>
        <w:t xml:space="preserve">Clean Wisconsin and Sierra Club argued </w:t>
      </w:r>
      <w:r w:rsidRPr="00F746C7">
        <w:rPr>
          <w:rStyle w:val="StyleUnderline"/>
          <w:highlight w:val="cyan"/>
        </w:rPr>
        <w:t>that</w:t>
      </w:r>
      <w:r w:rsidRPr="00AB152A">
        <w:rPr>
          <w:rStyle w:val="StyleUnderline"/>
        </w:rPr>
        <w:t xml:space="preserve">, </w:t>
      </w:r>
      <w:proofErr w:type="gramStart"/>
      <w:r w:rsidRPr="00AB152A">
        <w:rPr>
          <w:rStyle w:val="StyleUnderline"/>
        </w:rPr>
        <w:t>despite the fact that</w:t>
      </w:r>
      <w:proofErr w:type="gramEnd"/>
      <w:r w:rsidRPr="00AB152A">
        <w:rPr>
          <w:rStyle w:val="StyleUnderline"/>
        </w:rPr>
        <w:t xml:space="preserve"> WP&amp;L's proposal </w:t>
      </w:r>
      <w:r w:rsidRPr="00F746C7">
        <w:rPr>
          <w:rStyle w:val="Emphasis"/>
          <w:highlight w:val="cyan"/>
        </w:rPr>
        <w:t>would not constitute an increase</w:t>
      </w:r>
      <w:r>
        <w:t xml:space="preserve"> </w:t>
      </w:r>
      <w:r w:rsidRPr="00AB152A">
        <w:rPr>
          <w:rStyle w:val="StyleUnderline"/>
        </w:rPr>
        <w:t>in rates</w:t>
      </w:r>
      <w:r>
        <w:t xml:space="preserve"> to consumers</w:t>
      </w:r>
      <w:r w:rsidRPr="00AB152A">
        <w:t xml:space="preserve">, </w:t>
      </w:r>
      <w:r w:rsidRPr="00AB152A">
        <w:rPr>
          <w:rStyle w:val="StyleUnderline"/>
        </w:rPr>
        <w:t>that</w:t>
      </w:r>
      <w:r w:rsidRPr="00AB152A">
        <w:t xml:space="preserve"> a hearing under Wis. Stat. § 196.20(2m) was </w:t>
      </w:r>
      <w:r w:rsidRPr="00AB152A">
        <w:rPr>
          <w:rStyle w:val="StyleUnderline"/>
        </w:rPr>
        <w:t>nonetheless</w:t>
      </w:r>
      <w:r w:rsidRPr="00AB152A">
        <w:t xml:space="preserve"> required.</w:t>
      </w:r>
    </w:p>
    <w:p w14:paraId="52B13F0C" w14:textId="77777777" w:rsidR="003218DB" w:rsidRDefault="003218DB" w:rsidP="003218DB">
      <w:r w:rsidRPr="00AB152A">
        <w:t>Clean Wisconsin argued that Wis. Stat. § 196.20(2m) requires a hearing any time that [*18</w:t>
      </w:r>
      <w:proofErr w:type="gramStart"/>
      <w:r w:rsidRPr="00AB152A">
        <w:t xml:space="preserve">]  </w:t>
      </w:r>
      <w:r w:rsidRPr="00AB152A">
        <w:rPr>
          <w:rStyle w:val="StyleUnderline"/>
        </w:rPr>
        <w:t>there</w:t>
      </w:r>
      <w:proofErr w:type="gramEnd"/>
      <w:r w:rsidRPr="00AB152A">
        <w:rPr>
          <w:rStyle w:val="StyleUnderline"/>
        </w:rPr>
        <w:t xml:space="preserve"> is an increase in</w:t>
      </w:r>
      <w:r>
        <w:t xml:space="preserve"> "base revenue or </w:t>
      </w:r>
      <w:r w:rsidRPr="00AB152A">
        <w:rPr>
          <w:rStyle w:val="StyleUnderline"/>
        </w:rPr>
        <w:t>base rates, regardless of any concurrent</w:t>
      </w:r>
      <w:r>
        <w:t xml:space="preserve"> fuel cost </w:t>
      </w:r>
      <w:r w:rsidRPr="00AB152A">
        <w:rPr>
          <w:rStyle w:val="StyleUnderline"/>
        </w:rPr>
        <w:t>plans, adjustments, or refunds</w:t>
      </w:r>
      <w:r>
        <w:t xml:space="preserve"> under Wis. Stat. § 196.20(4)." (PSC REF #: 394711.) Sierra Club similarly argued that a hearing was required under Wis. Stat. § 196.20(2m) because "the Proposal amounts to an increase in rate </w:t>
      </w:r>
      <w:proofErr w:type="spellStart"/>
      <w:r>
        <w:t>revenus</w:t>
      </w:r>
      <w:proofErr w:type="spellEnd"/>
      <w:r>
        <w:t>, just deferred to later years." (PSC REF #: 394715.)</w:t>
      </w:r>
    </w:p>
    <w:p w14:paraId="74CC8227" w14:textId="77777777" w:rsidR="003218DB" w:rsidRDefault="003218DB" w:rsidP="003218DB">
      <w:r w:rsidRPr="00AB152A">
        <w:rPr>
          <w:rStyle w:val="StyleUnderline"/>
        </w:rPr>
        <w:t xml:space="preserve">The Commission </w:t>
      </w:r>
      <w:r w:rsidRPr="00AB152A">
        <w:rPr>
          <w:rStyle w:val="Emphasis"/>
        </w:rPr>
        <w:t>rejects</w:t>
      </w:r>
      <w:r w:rsidRPr="00AB152A">
        <w:rPr>
          <w:rStyle w:val="StyleUnderline"/>
        </w:rPr>
        <w:t xml:space="preserve"> these arguments</w:t>
      </w:r>
      <w:r>
        <w:t xml:space="preserve"> </w:t>
      </w:r>
      <w:r w:rsidRPr="00AB152A">
        <w:rPr>
          <w:rStyle w:val="StyleUnderline"/>
        </w:rPr>
        <w:t>because</w:t>
      </w:r>
      <w:r>
        <w:t xml:space="preserve"> both Clean Wisconsin's and Sierra Club's interpretations of the applicable statute fails to give meaning to each of the words in the statute. First, WP&amp;L's proposal does not include a change in schedules. Second, the </w:t>
      </w:r>
      <w:r w:rsidRPr="00AB152A">
        <w:rPr>
          <w:rStyle w:val="StyleUnderline"/>
        </w:rPr>
        <w:t>words</w:t>
      </w:r>
      <w:r>
        <w:t xml:space="preserve"> of Wis. Stat. 196.20(2m) </w:t>
      </w:r>
      <w:r w:rsidRPr="00AB152A">
        <w:rPr>
          <w:rStyle w:val="Emphasis"/>
        </w:rPr>
        <w:t>explicitly differentiate</w:t>
      </w:r>
      <w:r>
        <w:t xml:space="preserve"> </w:t>
      </w:r>
      <w:r w:rsidRPr="00AB152A">
        <w:rPr>
          <w:rStyle w:val="StyleUnderline"/>
        </w:rPr>
        <w:t>between a "</w:t>
      </w:r>
      <w:r w:rsidRPr="00AB152A">
        <w:rPr>
          <w:rStyle w:val="Emphasis"/>
        </w:rPr>
        <w:t>change</w:t>
      </w:r>
      <w:r>
        <w:t xml:space="preserve"> in schedules" </w:t>
      </w:r>
      <w:r w:rsidRPr="00AB152A">
        <w:rPr>
          <w:rStyle w:val="StyleUnderline"/>
        </w:rPr>
        <w:t>and a "change</w:t>
      </w:r>
      <w:r>
        <w:t xml:space="preserve"> in schedules </w:t>
      </w:r>
      <w:r w:rsidRPr="00AB152A">
        <w:rPr>
          <w:rStyle w:val="Emphasis"/>
        </w:rPr>
        <w:t>which constitutes an increase</w:t>
      </w:r>
      <w:r>
        <w:t xml:space="preserve"> </w:t>
      </w:r>
      <w:r w:rsidRPr="00AB152A">
        <w:rPr>
          <w:rStyle w:val="StyleUnderline"/>
        </w:rPr>
        <w:t>in rates</w:t>
      </w:r>
      <w:r>
        <w:t xml:space="preserve"> to consumers." (Emphasis added.) </w:t>
      </w:r>
      <w:r w:rsidRPr="00F746C7">
        <w:rPr>
          <w:rStyle w:val="Emphasis"/>
          <w:highlight w:val="cyan"/>
        </w:rPr>
        <w:t>Giving meaning to each</w:t>
      </w:r>
      <w:r w:rsidRPr="00AB152A">
        <w:rPr>
          <w:rStyle w:val="Emphasis"/>
        </w:rPr>
        <w:t xml:space="preserve"> the </w:t>
      </w:r>
      <w:r w:rsidRPr="00F746C7">
        <w:rPr>
          <w:rStyle w:val="Emphasis"/>
          <w:highlight w:val="cyan"/>
        </w:rPr>
        <w:t>word</w:t>
      </w:r>
      <w:r w:rsidRPr="00AB152A">
        <w:rPr>
          <w:rStyle w:val="Emphasis"/>
        </w:rPr>
        <w:t>s</w:t>
      </w:r>
      <w:r>
        <w:t xml:space="preserve"> </w:t>
      </w:r>
      <w:r w:rsidRPr="00AB152A">
        <w:rPr>
          <w:rStyle w:val="StyleUnderline"/>
        </w:rPr>
        <w:t xml:space="preserve">of the statute </w:t>
      </w:r>
      <w:r w:rsidRPr="00F746C7">
        <w:rPr>
          <w:rStyle w:val="StyleUnderline"/>
          <w:highlight w:val="cyan"/>
        </w:rPr>
        <w:t>entails</w:t>
      </w:r>
      <w:r w:rsidRPr="00AB152A">
        <w:rPr>
          <w:rStyle w:val="StyleUnderline"/>
        </w:rPr>
        <w:t xml:space="preserve"> </w:t>
      </w:r>
      <w:r w:rsidRPr="00F746C7">
        <w:rPr>
          <w:rStyle w:val="StyleUnderline"/>
          <w:highlight w:val="cyan"/>
        </w:rPr>
        <w:t>viewing</w:t>
      </w:r>
      <w:r w:rsidRPr="00AB152A">
        <w:rPr>
          <w:rStyle w:val="StyleUnderline"/>
        </w:rPr>
        <w:t xml:space="preserve"> </w:t>
      </w:r>
      <w:r w:rsidRPr="00F746C7">
        <w:rPr>
          <w:rStyle w:val="StyleUnderline"/>
          <w:highlight w:val="cyan"/>
        </w:rPr>
        <w:t>any</w:t>
      </w:r>
      <w:r w:rsidRPr="00AB152A">
        <w:rPr>
          <w:rStyle w:val="StyleUnderline"/>
        </w:rPr>
        <w:t xml:space="preserve"> given </w:t>
      </w:r>
      <w:r w:rsidRPr="00F746C7">
        <w:rPr>
          <w:rStyle w:val="StyleUnderline"/>
          <w:highlight w:val="cyan"/>
        </w:rPr>
        <w:t xml:space="preserve">proposal </w:t>
      </w:r>
      <w:r w:rsidRPr="00F746C7">
        <w:rPr>
          <w:rStyle w:val="Emphasis"/>
          <w:highlight w:val="cyan"/>
        </w:rPr>
        <w:t>from the standpoint</w:t>
      </w:r>
      <w:r w:rsidRPr="00F746C7">
        <w:rPr>
          <w:rStyle w:val="StyleUnderline"/>
          <w:highlight w:val="cyan"/>
        </w:rPr>
        <w:t xml:space="preserve"> of a consumer and</w:t>
      </w:r>
      <w:r w:rsidRPr="00AB152A">
        <w:rPr>
          <w:rStyle w:val="StyleUnderline"/>
        </w:rPr>
        <w:t xml:space="preserve"> then </w:t>
      </w:r>
      <w:r w:rsidRPr="00F746C7">
        <w:rPr>
          <w:rStyle w:val="StyleUnderline"/>
          <w:highlight w:val="cyan"/>
        </w:rPr>
        <w:t xml:space="preserve">determining the </w:t>
      </w:r>
      <w:r w:rsidRPr="00F746C7">
        <w:rPr>
          <w:rStyle w:val="Emphasis"/>
          <w:highlight w:val="cyan"/>
        </w:rPr>
        <w:t>effect</w:t>
      </w:r>
      <w:r w:rsidRPr="00AB152A">
        <w:rPr>
          <w:rStyle w:val="StyleUnderline"/>
        </w:rPr>
        <w:t xml:space="preserve"> of a proposed change on the consumer. If the effect of a change is that the amount to be collected</w:t>
      </w:r>
      <w:r>
        <w:t xml:space="preserve"> </w:t>
      </w:r>
      <w:r w:rsidRPr="000569C6">
        <w:t xml:space="preserve">from a consumer </w:t>
      </w:r>
      <w:r w:rsidRPr="00AB152A">
        <w:rPr>
          <w:rStyle w:val="StyleUnderline"/>
        </w:rPr>
        <w:t>will increase, a hearing is required. If the opposite is true, no hearing is required</w:t>
      </w:r>
      <w:r w:rsidRPr="000569C6">
        <w:t xml:space="preserve"> under Wis. Stat. § 196.20(2m).</w:t>
      </w:r>
    </w:p>
    <w:p w14:paraId="42B0C5B2" w14:textId="77777777" w:rsidR="003218DB" w:rsidRDefault="003218DB" w:rsidP="003218DB">
      <w:pPr>
        <w:pStyle w:val="Heading3"/>
      </w:pPr>
      <w:r>
        <w:t>Trade</w:t>
      </w:r>
    </w:p>
    <w:p w14:paraId="5E25DB3D" w14:textId="77777777" w:rsidR="003218DB" w:rsidRPr="00C92D7B" w:rsidRDefault="003218DB" w:rsidP="003218DB">
      <w:pPr>
        <w:pStyle w:val="Heading4"/>
        <w:rPr>
          <w:rFonts w:cs="Calibri"/>
        </w:rPr>
      </w:pPr>
      <w:r w:rsidRPr="00C92D7B">
        <w:rPr>
          <w:rFonts w:cs="Calibri"/>
        </w:rPr>
        <w:t xml:space="preserve">US protectionism is </w:t>
      </w:r>
      <w:r w:rsidRPr="00C92D7B">
        <w:rPr>
          <w:rFonts w:cs="Calibri"/>
          <w:u w:val="single"/>
        </w:rPr>
        <w:t>high</w:t>
      </w:r>
      <w:r w:rsidRPr="00C92D7B">
        <w:rPr>
          <w:rFonts w:cs="Calibri"/>
        </w:rPr>
        <w:t>,</w:t>
      </w:r>
      <w:r>
        <w:rPr>
          <w:rFonts w:cs="Calibri"/>
        </w:rPr>
        <w:t xml:space="preserve"> and inevitable</w:t>
      </w:r>
    </w:p>
    <w:p w14:paraId="6D58923E" w14:textId="77777777" w:rsidR="003218DB" w:rsidRPr="00C92D7B" w:rsidRDefault="003218DB" w:rsidP="003218DB">
      <w:r w:rsidRPr="00C92D7B">
        <w:t xml:space="preserve">---Biden will continue Trump’s protectionist policies (he just conducted an 8-month review of trade policy and concluded more tariffs are good) which triggers protectionist tariffs from China and every other nation </w:t>
      </w:r>
    </w:p>
    <w:p w14:paraId="79EF419E" w14:textId="77777777" w:rsidR="003218DB" w:rsidRPr="00C92D7B" w:rsidRDefault="003218DB" w:rsidP="003218DB">
      <w:r w:rsidRPr="00C92D7B">
        <w:t>---</w:t>
      </w:r>
      <w:proofErr w:type="spellStart"/>
      <w:r w:rsidRPr="00C92D7B">
        <w:t>its</w:t>
      </w:r>
      <w:proofErr w:type="spellEnd"/>
      <w:r w:rsidRPr="00C92D7B">
        <w:t xml:space="preserve"> part of a sea change in US policy which sees the international as zero sum and guarantees the US will continue to engage in protectionist measures </w:t>
      </w:r>
    </w:p>
    <w:p w14:paraId="6AB53638" w14:textId="77777777" w:rsidR="003218DB" w:rsidRPr="00C92D7B" w:rsidRDefault="003218DB" w:rsidP="003218DB">
      <w:r w:rsidRPr="00C92D7B">
        <w:t xml:space="preserve">---our evidence is structural and predictive – prefer it to neg evidence that is snapshot or about previous policies </w:t>
      </w:r>
    </w:p>
    <w:p w14:paraId="44EDEADE" w14:textId="77777777" w:rsidR="003218DB" w:rsidRPr="00C92D7B" w:rsidRDefault="003218DB" w:rsidP="003218DB">
      <w:r w:rsidRPr="00C92D7B">
        <w:rPr>
          <w:rStyle w:val="Style13ptBold"/>
        </w:rPr>
        <w:t>Zakaria 10-7</w:t>
      </w:r>
      <w:r w:rsidRPr="00C92D7B">
        <w:t xml:space="preserve"> [Fareed Zakaria writes a foreign affairs column for The Post. He is also the host of CNN’s Fareed Zakaria GPS and a contributing editor for the Atlantic, “Opinion: Candidate Biden was right on trade. President Biden is wrong.”, October 7, 2021, https://www.washingtonpost.com/opinions/2021/10/07/biden-is-wrong-on-trade-with-china/] </w:t>
      </w:r>
      <w:proofErr w:type="spellStart"/>
      <w:r w:rsidRPr="00C92D7B">
        <w:t>IanM</w:t>
      </w:r>
      <w:proofErr w:type="spellEnd"/>
    </w:p>
    <w:p w14:paraId="76582F65" w14:textId="77777777" w:rsidR="003218DB" w:rsidRPr="00C92D7B" w:rsidRDefault="003218DB" w:rsidP="003218DB">
      <w:pPr>
        <w:rPr>
          <w:sz w:val="16"/>
        </w:rPr>
      </w:pPr>
      <w:r w:rsidRPr="00C92D7B">
        <w:rPr>
          <w:u w:val="single"/>
        </w:rPr>
        <w:t>After</w:t>
      </w:r>
      <w:r w:rsidRPr="00C92D7B">
        <w:rPr>
          <w:sz w:val="16"/>
        </w:rPr>
        <w:t xml:space="preserve"> an </w:t>
      </w:r>
      <w:r w:rsidRPr="00C92D7B">
        <w:rPr>
          <w:b/>
          <w:bCs/>
          <w:u w:val="single"/>
        </w:rPr>
        <w:t>eight-month review</w:t>
      </w:r>
      <w:r w:rsidRPr="00C92D7B">
        <w:rPr>
          <w:sz w:val="16"/>
        </w:rPr>
        <w:t> </w:t>
      </w:r>
      <w:r w:rsidRPr="00C92D7B">
        <w:rPr>
          <w:u w:val="single"/>
        </w:rPr>
        <w:t xml:space="preserve">of the </w:t>
      </w:r>
      <w:r w:rsidRPr="00C92D7B">
        <w:rPr>
          <w:rStyle w:val="Emphasis"/>
        </w:rPr>
        <w:t>U</w:t>
      </w:r>
      <w:r w:rsidRPr="00C92D7B">
        <w:rPr>
          <w:u w:val="single"/>
        </w:rPr>
        <w:t xml:space="preserve">nited </w:t>
      </w:r>
      <w:r w:rsidRPr="00C92D7B">
        <w:rPr>
          <w:rStyle w:val="Emphasis"/>
        </w:rPr>
        <w:t>S</w:t>
      </w:r>
      <w:r w:rsidRPr="00C92D7B">
        <w:rPr>
          <w:u w:val="single"/>
        </w:rPr>
        <w:t xml:space="preserve">tates’ </w:t>
      </w:r>
      <w:r w:rsidRPr="00C92D7B">
        <w:rPr>
          <w:b/>
          <w:bCs/>
          <w:u w:val="single"/>
        </w:rPr>
        <w:t>trade policies</w:t>
      </w:r>
      <w:r w:rsidRPr="00C92D7B">
        <w:rPr>
          <w:sz w:val="16"/>
        </w:rPr>
        <w:t xml:space="preserve"> toward China, the </w:t>
      </w:r>
      <w:r w:rsidRPr="009F6173">
        <w:rPr>
          <w:b/>
          <w:bCs/>
          <w:highlight w:val="green"/>
          <w:u w:val="single"/>
        </w:rPr>
        <w:t>Biden</w:t>
      </w:r>
      <w:r w:rsidRPr="00C92D7B">
        <w:rPr>
          <w:sz w:val="16"/>
        </w:rPr>
        <w:t xml:space="preserve"> administration </w:t>
      </w:r>
      <w:r w:rsidRPr="00C92D7B">
        <w:rPr>
          <w:u w:val="single"/>
        </w:rPr>
        <w:t xml:space="preserve">has </w:t>
      </w:r>
      <w:r w:rsidRPr="009F6173">
        <w:rPr>
          <w:rStyle w:val="Emphasis"/>
          <w:highlight w:val="green"/>
        </w:rPr>
        <w:t>concluded</w:t>
      </w:r>
      <w:r w:rsidRPr="00C92D7B">
        <w:rPr>
          <w:u w:val="single"/>
        </w:rPr>
        <w:t xml:space="preserve"> that</w:t>
      </w:r>
      <w:r w:rsidRPr="00C92D7B">
        <w:rPr>
          <w:sz w:val="16"/>
        </w:rPr>
        <w:t xml:space="preserve"> Donald </w:t>
      </w:r>
      <w:r w:rsidRPr="009F6173">
        <w:rPr>
          <w:b/>
          <w:bCs/>
          <w:highlight w:val="green"/>
          <w:u w:val="single"/>
        </w:rPr>
        <w:t>Trump</w:t>
      </w:r>
      <w:r w:rsidRPr="009F6173">
        <w:rPr>
          <w:highlight w:val="green"/>
          <w:u w:val="single"/>
        </w:rPr>
        <w:t xml:space="preserve"> was </w:t>
      </w:r>
      <w:proofErr w:type="gramStart"/>
      <w:r w:rsidRPr="009F6173">
        <w:rPr>
          <w:b/>
          <w:bCs/>
          <w:highlight w:val="green"/>
          <w:u w:val="single"/>
        </w:rPr>
        <w:t>right</w:t>
      </w:r>
      <w:proofErr w:type="gramEnd"/>
      <w:r w:rsidRPr="00C92D7B">
        <w:rPr>
          <w:sz w:val="16"/>
        </w:rPr>
        <w:t xml:space="preserve"> and Joe Biden was wrong. On the campaign trail, Biden relentlessly attacked Trump’s tariffs on Chinese goods, </w:t>
      </w:r>
      <w:hyperlink r:id="rId43" w:tgtFrame="_blank" w:history="1">
        <w:r w:rsidRPr="00C92D7B">
          <w:rPr>
            <w:rStyle w:val="Hyperlink"/>
            <w:sz w:val="16"/>
          </w:rPr>
          <w:t>calling them</w:t>
        </w:r>
      </w:hyperlink>
      <w:r w:rsidRPr="00C92D7B">
        <w:rPr>
          <w:sz w:val="16"/>
        </w:rPr>
        <w:t> “disastrous.” Now, he has adopted those same “disastrous” policies.</w:t>
      </w:r>
    </w:p>
    <w:p w14:paraId="301F3359" w14:textId="77777777" w:rsidR="003218DB" w:rsidRPr="00C92D7B" w:rsidRDefault="003218DB" w:rsidP="003218DB">
      <w:pPr>
        <w:rPr>
          <w:b/>
          <w:bCs/>
          <w:u w:val="single"/>
        </w:rPr>
      </w:pPr>
      <w:r w:rsidRPr="009F6173">
        <w:rPr>
          <w:b/>
          <w:bCs/>
          <w:highlight w:val="green"/>
          <w:u w:val="single"/>
        </w:rPr>
        <w:t>But</w:t>
      </w:r>
      <w:r w:rsidRPr="00C92D7B">
        <w:rPr>
          <w:sz w:val="16"/>
        </w:rPr>
        <w:t xml:space="preserve"> candidate Biden was right: </w:t>
      </w:r>
      <w:r w:rsidRPr="009F6173">
        <w:rPr>
          <w:rStyle w:val="Emphasis"/>
          <w:highlight w:val="green"/>
        </w:rPr>
        <w:t>Trump’s tariffs did not work</w:t>
      </w:r>
      <w:r w:rsidRPr="00C92D7B">
        <w:rPr>
          <w:u w:val="single"/>
        </w:rPr>
        <w:t>.</w:t>
      </w:r>
      <w:r w:rsidRPr="00C92D7B">
        <w:rPr>
          <w:sz w:val="16"/>
        </w:rPr>
        <w:t xml:space="preserve"> China’s behavior did not change, high-wage jobs did not come back, and while the U.S. deficit with China decreased, this caused the overall U.S. </w:t>
      </w:r>
      <w:hyperlink r:id="rId44" w:tgtFrame="_blank" w:history="1">
        <w:r w:rsidRPr="00C92D7B">
          <w:rPr>
            <w:rStyle w:val="Hyperlink"/>
            <w:sz w:val="16"/>
          </w:rPr>
          <w:t>trade deficit</w:t>
        </w:r>
      </w:hyperlink>
      <w:r w:rsidRPr="00C92D7B">
        <w:rPr>
          <w:sz w:val="16"/>
        </w:rPr>
        <w:t xml:space="preserve"> to go up. </w:t>
      </w:r>
      <w:r w:rsidRPr="009F6173">
        <w:rPr>
          <w:b/>
          <w:bCs/>
          <w:highlight w:val="green"/>
          <w:u w:val="single"/>
        </w:rPr>
        <w:t>Beijing responded</w:t>
      </w:r>
      <w:r w:rsidRPr="00C92D7B">
        <w:rPr>
          <w:b/>
          <w:bCs/>
          <w:u w:val="single"/>
        </w:rPr>
        <w:t xml:space="preserve"> in kind</w:t>
      </w:r>
      <w:r w:rsidRPr="00C92D7B">
        <w:rPr>
          <w:u w:val="single"/>
        </w:rPr>
        <w:t>,</w:t>
      </w:r>
      <w:r w:rsidRPr="00C92D7B">
        <w:rPr>
          <w:sz w:val="16"/>
        </w:rPr>
        <w:t xml:space="preserve"> </w:t>
      </w:r>
      <w:r w:rsidRPr="009F6173">
        <w:rPr>
          <w:rStyle w:val="Emphasis"/>
          <w:highlight w:val="green"/>
        </w:rPr>
        <w:t>slapping</w:t>
      </w:r>
      <w:r w:rsidRPr="00C92D7B">
        <w:rPr>
          <w:rStyle w:val="Emphasis"/>
        </w:rPr>
        <w:t xml:space="preserve"> its own </w:t>
      </w:r>
      <w:r w:rsidRPr="009F6173">
        <w:rPr>
          <w:rStyle w:val="Emphasis"/>
          <w:highlight w:val="green"/>
        </w:rPr>
        <w:t>tariffs on American goods</w:t>
      </w:r>
      <w:r w:rsidRPr="00C92D7B">
        <w:rPr>
          <w:u w:val="single"/>
        </w:rPr>
        <w:t>.</w:t>
      </w:r>
      <w:r w:rsidRPr="00C92D7B">
        <w:rPr>
          <w:sz w:val="16"/>
        </w:rPr>
        <w:t xml:space="preserve"> </w:t>
      </w:r>
      <w:r w:rsidRPr="00C92D7B">
        <w:rPr>
          <w:u w:val="single"/>
        </w:rPr>
        <w:t>One </w:t>
      </w:r>
      <w:r w:rsidRPr="00C92D7B">
        <w:rPr>
          <w:b/>
          <w:bCs/>
          <w:u w:val="single"/>
        </w:rPr>
        <w:t>2020 study</w:t>
      </w:r>
      <w:r w:rsidRPr="00C92D7B">
        <w:rPr>
          <w:b/>
          <w:bCs/>
          <w:sz w:val="16"/>
        </w:rPr>
        <w:t> </w:t>
      </w:r>
      <w:r w:rsidRPr="00C92D7B">
        <w:rPr>
          <w:b/>
          <w:bCs/>
          <w:u w:val="single"/>
        </w:rPr>
        <w:t>found</w:t>
      </w:r>
      <w:r w:rsidRPr="00C92D7B">
        <w:rPr>
          <w:u w:val="single"/>
        </w:rPr>
        <w:t xml:space="preserve"> that</w:t>
      </w:r>
      <w:r w:rsidRPr="00C92D7B">
        <w:rPr>
          <w:sz w:val="16"/>
        </w:rPr>
        <w:t xml:space="preserve"> “approximately </w:t>
      </w:r>
      <w:r w:rsidRPr="00C92D7B">
        <w:rPr>
          <w:b/>
          <w:bCs/>
          <w:u w:val="single"/>
        </w:rPr>
        <w:t>100 percent</w:t>
      </w:r>
      <w:r w:rsidRPr="00C92D7B">
        <w:rPr>
          <w:b/>
          <w:bCs/>
          <w:sz w:val="16"/>
        </w:rPr>
        <w:t xml:space="preserve">” </w:t>
      </w:r>
      <w:r w:rsidRPr="00C92D7B">
        <w:rPr>
          <w:b/>
          <w:bCs/>
          <w:u w:val="single"/>
        </w:rPr>
        <w:t>of the costs</w:t>
      </w:r>
      <w:r w:rsidRPr="00C92D7B">
        <w:rPr>
          <w:u w:val="single"/>
        </w:rPr>
        <w:t xml:space="preserve"> of the U.S. tariffs</w:t>
      </w:r>
      <w:r w:rsidRPr="00C92D7B">
        <w:rPr>
          <w:sz w:val="16"/>
        </w:rPr>
        <w:t xml:space="preserve"> against Chinese goods </w:t>
      </w:r>
      <w:r w:rsidRPr="00C92D7B">
        <w:rPr>
          <w:u w:val="single"/>
        </w:rPr>
        <w:t xml:space="preserve">were </w:t>
      </w:r>
      <w:r w:rsidRPr="00C92D7B">
        <w:rPr>
          <w:b/>
          <w:bCs/>
          <w:u w:val="single"/>
        </w:rPr>
        <w:t>paid for by American consumers</w:t>
      </w:r>
      <w:r w:rsidRPr="00C92D7B">
        <w:rPr>
          <w:u w:val="single"/>
        </w:rPr>
        <w:t xml:space="preserve"> and </w:t>
      </w:r>
      <w:r w:rsidRPr="00C92D7B">
        <w:rPr>
          <w:b/>
          <w:bCs/>
          <w:u w:val="single"/>
        </w:rPr>
        <w:t>businesses</w:t>
      </w:r>
      <w:r w:rsidRPr="00C92D7B">
        <w:rPr>
          <w:u w:val="single"/>
        </w:rPr>
        <w:t>.</w:t>
      </w:r>
      <w:r w:rsidRPr="00C92D7B">
        <w:rPr>
          <w:sz w:val="16"/>
        </w:rPr>
        <w:t xml:space="preserve"> </w:t>
      </w:r>
      <w:r w:rsidRPr="00C92D7B">
        <w:rPr>
          <w:u w:val="single"/>
        </w:rPr>
        <w:t>A </w:t>
      </w:r>
      <w:r w:rsidRPr="00C92D7B">
        <w:rPr>
          <w:b/>
          <w:bCs/>
          <w:u w:val="single"/>
        </w:rPr>
        <w:t>2021 study</w:t>
      </w:r>
      <w:r w:rsidRPr="00C92D7B">
        <w:rPr>
          <w:u w:val="single"/>
        </w:rPr>
        <w:t> </w:t>
      </w:r>
      <w:r w:rsidRPr="00C92D7B">
        <w:rPr>
          <w:b/>
          <w:bCs/>
          <w:u w:val="single"/>
        </w:rPr>
        <w:t>found</w:t>
      </w:r>
      <w:r w:rsidRPr="00C92D7B">
        <w:rPr>
          <w:sz w:val="16"/>
        </w:rPr>
        <w:t xml:space="preserve"> </w:t>
      </w:r>
      <w:r w:rsidRPr="00C92D7B">
        <w:rPr>
          <w:u w:val="single"/>
        </w:rPr>
        <w:t>that</w:t>
      </w:r>
      <w:r w:rsidRPr="00C92D7B">
        <w:rPr>
          <w:sz w:val="16"/>
        </w:rPr>
        <w:t xml:space="preserve"> </w:t>
      </w:r>
      <w:r w:rsidRPr="00C92D7B">
        <w:rPr>
          <w:u w:val="single"/>
        </w:rPr>
        <w:t xml:space="preserve">the </w:t>
      </w:r>
      <w:r w:rsidRPr="00C92D7B">
        <w:rPr>
          <w:b/>
          <w:bCs/>
          <w:u w:val="single"/>
        </w:rPr>
        <w:t>tariffs</w:t>
      </w:r>
      <w:r w:rsidRPr="00C92D7B">
        <w:rPr>
          <w:u w:val="single"/>
        </w:rPr>
        <w:t xml:space="preserve"> </w:t>
      </w:r>
      <w:r w:rsidRPr="00C92D7B">
        <w:rPr>
          <w:b/>
          <w:bCs/>
          <w:u w:val="single"/>
        </w:rPr>
        <w:t>cost</w:t>
      </w:r>
      <w:r w:rsidRPr="00C92D7B">
        <w:rPr>
          <w:u w:val="single"/>
        </w:rPr>
        <w:t xml:space="preserve"> the U.S. economy</w:t>
      </w:r>
      <w:r w:rsidRPr="00C92D7B">
        <w:rPr>
          <w:sz w:val="16"/>
        </w:rPr>
        <w:t xml:space="preserve"> up to </w:t>
      </w:r>
      <w:r w:rsidRPr="00C92D7B">
        <w:rPr>
          <w:b/>
          <w:bCs/>
          <w:u w:val="single"/>
        </w:rPr>
        <w:t>245,000 jobs.</w:t>
      </w:r>
    </w:p>
    <w:p w14:paraId="3801A856" w14:textId="77777777" w:rsidR="003218DB" w:rsidRPr="00C92D7B" w:rsidRDefault="003218DB" w:rsidP="003218DB">
      <w:pPr>
        <w:rPr>
          <w:sz w:val="16"/>
        </w:rPr>
      </w:pPr>
      <w:r w:rsidRPr="00C92D7B">
        <w:rPr>
          <w:rStyle w:val="Emphasis"/>
        </w:rPr>
        <w:t>Trade policy</w:t>
      </w:r>
      <w:r w:rsidRPr="00C92D7B">
        <w:rPr>
          <w:u w:val="single"/>
        </w:rPr>
        <w:t xml:space="preserve"> in Washington has </w:t>
      </w:r>
      <w:r w:rsidRPr="00C92D7B">
        <w:rPr>
          <w:b/>
          <w:bCs/>
          <w:u w:val="single"/>
        </w:rPr>
        <w:t>become</w:t>
      </w:r>
      <w:r w:rsidRPr="00C92D7B">
        <w:rPr>
          <w:u w:val="single"/>
        </w:rPr>
        <w:t xml:space="preserve"> an </w:t>
      </w:r>
      <w:r w:rsidRPr="00C92D7B">
        <w:rPr>
          <w:rStyle w:val="Emphasis"/>
        </w:rPr>
        <w:t>encrusted </w:t>
      </w:r>
      <w:hyperlink r:id="rId45" w:tgtFrame="_blank" w:history="1">
        <w:r w:rsidRPr="00C92D7B">
          <w:rPr>
            <w:rStyle w:val="Emphasis"/>
          </w:rPr>
          <w:t>bipartisan ideology</w:t>
        </w:r>
      </w:hyperlink>
      <w:r w:rsidRPr="00C92D7B">
        <w:rPr>
          <w:u w:val="single"/>
        </w:rPr>
        <w:t>,</w:t>
      </w:r>
      <w:r w:rsidRPr="00C92D7B">
        <w:rPr>
          <w:sz w:val="16"/>
        </w:rPr>
        <w:t xml:space="preserve"> </w:t>
      </w:r>
      <w:r w:rsidRPr="00C92D7B">
        <w:rPr>
          <w:b/>
          <w:bCs/>
          <w:u w:val="single"/>
        </w:rPr>
        <w:t>driven by</w:t>
      </w:r>
      <w:r w:rsidRPr="00C92D7B">
        <w:rPr>
          <w:u w:val="single"/>
        </w:rPr>
        <w:t xml:space="preserve"> a set of </w:t>
      </w:r>
      <w:r w:rsidRPr="00C92D7B">
        <w:rPr>
          <w:rStyle w:val="Emphasis"/>
        </w:rPr>
        <w:t>unquestioned assumptions</w:t>
      </w:r>
      <w:r w:rsidRPr="00C92D7B">
        <w:rPr>
          <w:u w:val="single"/>
        </w:rPr>
        <w:t>.</w:t>
      </w:r>
      <w:r w:rsidRPr="00C92D7B">
        <w:rPr>
          <w:sz w:val="16"/>
        </w:rPr>
        <w:t xml:space="preserve"> But </w:t>
      </w:r>
      <w:r w:rsidRPr="00C92D7B">
        <w:rPr>
          <w:u w:val="single"/>
        </w:rPr>
        <w:t>as</w:t>
      </w:r>
      <w:r w:rsidRPr="00C92D7B">
        <w:rPr>
          <w:sz w:val="16"/>
        </w:rPr>
        <w:t xml:space="preserve"> Adam S. </w:t>
      </w:r>
      <w:r w:rsidRPr="00C92D7B">
        <w:rPr>
          <w:u w:val="single"/>
        </w:rPr>
        <w:t>Posen</w:t>
      </w:r>
      <w:r w:rsidRPr="00C92D7B">
        <w:rPr>
          <w:sz w:val="16"/>
        </w:rPr>
        <w:t>, president of the Peterson Institute for International Economics, points out in a brilliant </w:t>
      </w:r>
      <w:hyperlink r:id="rId46" w:tgtFrame="_blank" w:history="1">
        <w:r w:rsidRPr="00C92D7B">
          <w:rPr>
            <w:rStyle w:val="Hyperlink"/>
            <w:sz w:val="16"/>
          </w:rPr>
          <w:t>Foreign Affairs essay</w:t>
        </w:r>
      </w:hyperlink>
      <w:r w:rsidRPr="00C92D7B">
        <w:rPr>
          <w:sz w:val="16"/>
        </w:rPr>
        <w:t xml:space="preserve">, every one of these assumptions is wrong. We have embraced the dogma that over the past two decades, America opened up its economy to the world and </w:t>
      </w:r>
      <w:proofErr w:type="gramStart"/>
      <w:r w:rsidRPr="00C92D7B">
        <w:rPr>
          <w:sz w:val="16"/>
        </w:rPr>
        <w:t>that American workers</w:t>
      </w:r>
      <w:proofErr w:type="gramEnd"/>
      <w:r w:rsidRPr="00C92D7B">
        <w:rPr>
          <w:sz w:val="16"/>
        </w:rPr>
        <w:t xml:space="preserve"> suffered as a result. But the facts show the opposite. Posen writes, “[The United States] has increasingly insulated the economy from foreign competition, while the rest of the world has continued to open up and integrate.” He adds, “The country suffers from greater economic inequality and political extremism than most other high-income democracies — countries that have generally increased their global economic exposure.”</w:t>
      </w:r>
    </w:p>
    <w:p w14:paraId="32A3BE44" w14:textId="77777777" w:rsidR="003218DB" w:rsidRPr="00C92D7B" w:rsidRDefault="003218DB" w:rsidP="003218DB">
      <w:pPr>
        <w:rPr>
          <w:sz w:val="16"/>
        </w:rPr>
      </w:pPr>
      <w:r w:rsidRPr="00C92D7B">
        <w:rPr>
          <w:u w:val="single"/>
        </w:rPr>
        <w:t xml:space="preserve">Much of </w:t>
      </w:r>
      <w:r w:rsidRPr="00C92D7B">
        <w:rPr>
          <w:rStyle w:val="Emphasis"/>
        </w:rPr>
        <w:t xml:space="preserve">the impetus for </w:t>
      </w:r>
      <w:r w:rsidRPr="009F6173">
        <w:rPr>
          <w:rStyle w:val="Emphasis"/>
          <w:highlight w:val="green"/>
        </w:rPr>
        <w:t>protectionism in general and toward China</w:t>
      </w:r>
      <w:r w:rsidRPr="00C92D7B">
        <w:rPr>
          <w:sz w:val="16"/>
        </w:rPr>
        <w:t xml:space="preserve"> </w:t>
      </w:r>
      <w:proofErr w:type="gramStart"/>
      <w:r w:rsidRPr="00C92D7B">
        <w:rPr>
          <w:u w:val="single"/>
        </w:rPr>
        <w:t>in particular has</w:t>
      </w:r>
      <w:proofErr w:type="gramEnd"/>
      <w:r w:rsidRPr="00C92D7B">
        <w:rPr>
          <w:u w:val="single"/>
        </w:rPr>
        <w:t xml:space="preserve"> </w:t>
      </w:r>
      <w:r w:rsidRPr="009F6173">
        <w:rPr>
          <w:b/>
          <w:bCs/>
          <w:highlight w:val="green"/>
          <w:u w:val="single"/>
        </w:rPr>
        <w:t>come from claims</w:t>
      </w:r>
      <w:r w:rsidRPr="00C92D7B">
        <w:rPr>
          <w:sz w:val="16"/>
        </w:rPr>
        <w:t xml:space="preserve"> </w:t>
      </w:r>
      <w:r w:rsidRPr="00C92D7B">
        <w:rPr>
          <w:u w:val="single"/>
        </w:rPr>
        <w:t xml:space="preserve">that </w:t>
      </w:r>
      <w:r w:rsidRPr="009F6173">
        <w:rPr>
          <w:b/>
          <w:bCs/>
          <w:highlight w:val="green"/>
          <w:u w:val="single"/>
        </w:rPr>
        <w:t>trade</w:t>
      </w:r>
      <w:r w:rsidRPr="00C92D7B">
        <w:rPr>
          <w:sz w:val="16"/>
        </w:rPr>
        <w:t xml:space="preserve"> with China </w:t>
      </w:r>
      <w:r w:rsidRPr="009F6173">
        <w:rPr>
          <w:highlight w:val="green"/>
          <w:u w:val="single"/>
        </w:rPr>
        <w:t xml:space="preserve">was </w:t>
      </w:r>
      <w:r w:rsidRPr="009F6173">
        <w:rPr>
          <w:b/>
          <w:bCs/>
          <w:highlight w:val="green"/>
          <w:u w:val="single"/>
        </w:rPr>
        <w:t>responsible</w:t>
      </w:r>
      <w:r w:rsidRPr="009F6173">
        <w:rPr>
          <w:highlight w:val="green"/>
          <w:u w:val="single"/>
        </w:rPr>
        <w:t xml:space="preserve"> for</w:t>
      </w:r>
      <w:r w:rsidRPr="00C92D7B">
        <w:rPr>
          <w:sz w:val="16"/>
        </w:rPr>
        <w:t xml:space="preserve"> </w:t>
      </w:r>
      <w:r w:rsidRPr="00C92D7B">
        <w:rPr>
          <w:u w:val="single"/>
        </w:rPr>
        <w:t xml:space="preserve">about </w:t>
      </w:r>
      <w:r w:rsidRPr="00C92D7B">
        <w:rPr>
          <w:b/>
          <w:bCs/>
          <w:u w:val="single"/>
        </w:rPr>
        <w:t>2 million</w:t>
      </w:r>
      <w:r w:rsidRPr="00C92D7B">
        <w:rPr>
          <w:u w:val="single"/>
        </w:rPr>
        <w:t xml:space="preserve"> U.S. manufacturing </w:t>
      </w:r>
      <w:r w:rsidRPr="009F6173">
        <w:rPr>
          <w:b/>
          <w:bCs/>
          <w:highlight w:val="green"/>
          <w:u w:val="single"/>
        </w:rPr>
        <w:t>jobs lost</w:t>
      </w:r>
      <w:r w:rsidRPr="00C92D7B">
        <w:rPr>
          <w:sz w:val="16"/>
        </w:rPr>
        <w:t xml:space="preserve"> — the “China shock.” That sounds like a huge number until you put it into context. The number is for the period 2000 to 2015, so the average number of jobs lost each year was around 130,000.</w:t>
      </w:r>
    </w:p>
    <w:p w14:paraId="4EC6F412" w14:textId="77777777" w:rsidR="003218DB" w:rsidRPr="00C92D7B" w:rsidRDefault="003218DB" w:rsidP="003218DB">
      <w:pPr>
        <w:rPr>
          <w:sz w:val="16"/>
          <w:szCs w:val="16"/>
        </w:rPr>
      </w:pPr>
      <w:r w:rsidRPr="00C92D7B">
        <w:rPr>
          <w:sz w:val="16"/>
          <w:szCs w:val="16"/>
        </w:rPr>
        <w:t>How many jobs do American workers lose in a typical year through the normal churning of the U.S. economy? Sixty million. Of those, a third are voluntary and a third can be attributed to causes not related to foreign trade, such as an employer closing or relocating — leaving a third, 20 million, caused by external shocks. “In other words,” Posen writes, “for each manufacturing job lost to Chinese competition, there were roughly 150 jobs lost to similar-feeling shocks in other industries.”</w:t>
      </w:r>
    </w:p>
    <w:p w14:paraId="418E2750" w14:textId="77777777" w:rsidR="003218DB" w:rsidRPr="00C92D7B" w:rsidRDefault="003218DB" w:rsidP="003218DB">
      <w:pPr>
        <w:rPr>
          <w:sz w:val="16"/>
          <w:szCs w:val="16"/>
        </w:rPr>
      </w:pPr>
      <w:r w:rsidRPr="00C92D7B">
        <w:rPr>
          <w:sz w:val="16"/>
          <w:szCs w:val="16"/>
        </w:rPr>
        <w:t>Posen points out that only about 16 percent of non-college-educated workers are employed in the manufacturing sector. And much of the </w:t>
      </w:r>
      <w:hyperlink r:id="rId47" w:tgtFrame="_blank" w:history="1">
        <w:r w:rsidRPr="00C92D7B">
          <w:rPr>
            <w:rStyle w:val="Hyperlink"/>
            <w:sz w:val="16"/>
            <w:szCs w:val="16"/>
          </w:rPr>
          <w:t>decline</w:t>
        </w:r>
      </w:hyperlink>
      <w:r w:rsidRPr="00C92D7B">
        <w:rPr>
          <w:sz w:val="16"/>
          <w:szCs w:val="16"/>
        </w:rPr>
        <w:t> in manufacturing jobs, if not most of it, can be attributed to changes in technology rather than trade. The United States’ manufacturing output </w:t>
      </w:r>
      <w:hyperlink r:id="rId48" w:tgtFrame="_blank" w:history="1">
        <w:r w:rsidRPr="00C92D7B">
          <w:rPr>
            <w:rStyle w:val="Hyperlink"/>
            <w:sz w:val="16"/>
            <w:szCs w:val="16"/>
          </w:rPr>
          <w:t>keeps rising</w:t>
        </w:r>
      </w:hyperlink>
      <w:r w:rsidRPr="00C92D7B">
        <w:rPr>
          <w:sz w:val="16"/>
          <w:szCs w:val="16"/>
        </w:rPr>
        <w:t>, even as the number of workers it takes to produce those products has </w:t>
      </w:r>
      <w:hyperlink r:id="rId49" w:tgtFrame="_blank" w:history="1">
        <w:r w:rsidRPr="00C92D7B">
          <w:rPr>
            <w:rStyle w:val="Hyperlink"/>
            <w:sz w:val="16"/>
            <w:szCs w:val="16"/>
          </w:rPr>
          <w:t>fallen</w:t>
        </w:r>
      </w:hyperlink>
      <w:r w:rsidRPr="00C92D7B">
        <w:rPr>
          <w:sz w:val="16"/>
          <w:szCs w:val="16"/>
        </w:rPr>
        <w:t> over time.</w:t>
      </w:r>
    </w:p>
    <w:p w14:paraId="0586FA90" w14:textId="77777777" w:rsidR="003218DB" w:rsidRPr="00C92D7B" w:rsidRDefault="003218DB" w:rsidP="003218DB">
      <w:pPr>
        <w:rPr>
          <w:sz w:val="16"/>
          <w:szCs w:val="16"/>
        </w:rPr>
      </w:pPr>
      <w:r w:rsidRPr="00C92D7B">
        <w:rPr>
          <w:sz w:val="16"/>
          <w:szCs w:val="16"/>
        </w:rPr>
        <w:t>This is not just a U.S. trend. Posen’s institute produced a </w:t>
      </w:r>
      <w:hyperlink r:id="rId50" w:tgtFrame="_blank" w:history="1">
        <w:r w:rsidRPr="00C92D7B">
          <w:rPr>
            <w:rStyle w:val="Hyperlink"/>
            <w:sz w:val="16"/>
            <w:szCs w:val="16"/>
          </w:rPr>
          <w:t>chart</w:t>
        </w:r>
      </w:hyperlink>
      <w:r w:rsidRPr="00C92D7B">
        <w:rPr>
          <w:sz w:val="16"/>
          <w:szCs w:val="16"/>
        </w:rPr>
        <w:t> tracking manufacturing employment in Ohio over the past three decades and compared it to Germany’s North Rhine-Westphalia (a similarly important manufacturing region). Unlike the United States, Germany has a </w:t>
      </w:r>
      <w:hyperlink r:id="rId51" w:tgtFrame="_blank" w:history="1">
        <w:r w:rsidRPr="00C92D7B">
          <w:rPr>
            <w:rStyle w:val="Hyperlink"/>
            <w:sz w:val="16"/>
            <w:szCs w:val="16"/>
          </w:rPr>
          <w:t>trade surplus</w:t>
        </w:r>
      </w:hyperlink>
      <w:r w:rsidRPr="00C92D7B">
        <w:rPr>
          <w:sz w:val="16"/>
          <w:szCs w:val="16"/>
        </w:rPr>
        <w:t>. It provides much </w:t>
      </w:r>
      <w:hyperlink r:id="rId52" w:tgtFrame="_blank" w:history="1">
        <w:r w:rsidRPr="00C92D7B">
          <w:rPr>
            <w:rStyle w:val="Hyperlink"/>
            <w:sz w:val="16"/>
            <w:szCs w:val="16"/>
          </w:rPr>
          <w:t>governmental assistance</w:t>
        </w:r>
      </w:hyperlink>
      <w:r w:rsidRPr="00C92D7B">
        <w:rPr>
          <w:sz w:val="16"/>
          <w:szCs w:val="16"/>
        </w:rPr>
        <w:t> for manufacturing, which is seen as the heart of the German economy. Yet the job losses are even more pronounced in Germany. Even China has overall been </w:t>
      </w:r>
      <w:hyperlink r:id="rId53" w:tgtFrame="_blank" w:history="1">
        <w:r w:rsidRPr="00C92D7B">
          <w:rPr>
            <w:rStyle w:val="Hyperlink"/>
            <w:sz w:val="16"/>
            <w:szCs w:val="16"/>
          </w:rPr>
          <w:t>losing manufacturing jobs</w:t>
        </w:r>
      </w:hyperlink>
      <w:r w:rsidRPr="00C92D7B">
        <w:rPr>
          <w:sz w:val="16"/>
          <w:szCs w:val="16"/>
        </w:rPr>
        <w:t> as its economy branches into software and services.</w:t>
      </w:r>
    </w:p>
    <w:p w14:paraId="26471944" w14:textId="77777777" w:rsidR="003218DB" w:rsidRPr="00C92D7B" w:rsidRDefault="003218DB" w:rsidP="003218DB">
      <w:pPr>
        <w:rPr>
          <w:sz w:val="16"/>
          <w:szCs w:val="16"/>
        </w:rPr>
      </w:pPr>
      <w:r w:rsidRPr="00C92D7B">
        <w:rPr>
          <w:sz w:val="16"/>
          <w:szCs w:val="16"/>
        </w:rPr>
        <w:t>It is also worth noting that manufacturing jobs in the United States are mostly held by workers who are </w:t>
      </w:r>
      <w:hyperlink r:id="rId54" w:tgtFrame="_blank" w:history="1">
        <w:r w:rsidRPr="00C92D7B">
          <w:rPr>
            <w:rStyle w:val="Hyperlink"/>
            <w:sz w:val="16"/>
            <w:szCs w:val="16"/>
          </w:rPr>
          <w:t>male and White</w:t>
        </w:r>
      </w:hyperlink>
      <w:r w:rsidRPr="00C92D7B">
        <w:rPr>
          <w:sz w:val="16"/>
          <w:szCs w:val="16"/>
        </w:rPr>
        <w:t>. A policy that obsessively focuses on them devalues the many good jobs in other sectors, which have more women and minorities in them. These groups, being poorer, are also disproportionately affected by the higher cost of tariffed goods. More protectionism means </w:t>
      </w:r>
      <w:hyperlink r:id="rId55" w:tgtFrame="_blank" w:history="1">
        <w:r w:rsidRPr="00C92D7B">
          <w:rPr>
            <w:rStyle w:val="Hyperlink"/>
            <w:sz w:val="16"/>
            <w:szCs w:val="16"/>
          </w:rPr>
          <w:t>more economic pain</w:t>
        </w:r>
      </w:hyperlink>
      <w:r w:rsidRPr="00C92D7B">
        <w:rPr>
          <w:sz w:val="16"/>
          <w:szCs w:val="16"/>
        </w:rPr>
        <w:t> for the vast majority of middle-class workers.</w:t>
      </w:r>
    </w:p>
    <w:p w14:paraId="10A10CF7" w14:textId="77777777" w:rsidR="003218DB" w:rsidRPr="00C92D7B" w:rsidRDefault="003218DB" w:rsidP="003218DB">
      <w:pPr>
        <w:rPr>
          <w:sz w:val="16"/>
          <w:szCs w:val="16"/>
        </w:rPr>
      </w:pPr>
      <w:r w:rsidRPr="00C92D7B">
        <w:rPr>
          <w:sz w:val="16"/>
          <w:szCs w:val="16"/>
        </w:rPr>
        <w:t xml:space="preserve">Posen points out that the chief reason for many of the United States’ economic inequities and discontents is not open trade but stingy domestic spending. He argues that all workers would gain from a more secure safety net, one in which benefits such as health care are “portable,” meaning not tied to employment. That is where misguided market economics have distorted public policy. More and better benefits — of the kind President Biden is proposing — would help displaced workers, reduce </w:t>
      </w:r>
      <w:proofErr w:type="gramStart"/>
      <w:r w:rsidRPr="00C92D7B">
        <w:rPr>
          <w:sz w:val="16"/>
          <w:szCs w:val="16"/>
        </w:rPr>
        <w:t>inequality</w:t>
      </w:r>
      <w:proofErr w:type="gramEnd"/>
      <w:r w:rsidRPr="00C92D7B">
        <w:rPr>
          <w:sz w:val="16"/>
          <w:szCs w:val="16"/>
        </w:rPr>
        <w:t xml:space="preserve"> and improve job readiness.</w:t>
      </w:r>
    </w:p>
    <w:p w14:paraId="0D7B093F" w14:textId="77777777" w:rsidR="003218DB" w:rsidRPr="005F49ED" w:rsidRDefault="003218DB" w:rsidP="003218DB">
      <w:pPr>
        <w:rPr>
          <w:b/>
          <w:iCs/>
          <w:u w:val="single"/>
        </w:rPr>
      </w:pPr>
      <w:r w:rsidRPr="00C92D7B">
        <w:rPr>
          <w:b/>
          <w:bCs/>
          <w:u w:val="single"/>
        </w:rPr>
        <w:t>Writing</w:t>
      </w:r>
      <w:r w:rsidRPr="00C92D7B">
        <w:rPr>
          <w:sz w:val="16"/>
        </w:rPr>
        <w:t xml:space="preserve"> all </w:t>
      </w:r>
      <w:r w:rsidRPr="00C92D7B">
        <w:rPr>
          <w:b/>
          <w:bCs/>
          <w:u w:val="single"/>
        </w:rPr>
        <w:t>this</w:t>
      </w:r>
      <w:r w:rsidRPr="00C92D7B">
        <w:rPr>
          <w:sz w:val="16"/>
        </w:rPr>
        <w:t xml:space="preserve"> sometimes </w:t>
      </w:r>
      <w:r w:rsidRPr="00C92D7B">
        <w:rPr>
          <w:rStyle w:val="Emphasis"/>
        </w:rPr>
        <w:t>feels pointless</w:t>
      </w:r>
      <w:r w:rsidRPr="00C92D7B">
        <w:rPr>
          <w:u w:val="single"/>
        </w:rPr>
        <w:t>.</w:t>
      </w:r>
      <w:r w:rsidRPr="00C92D7B">
        <w:rPr>
          <w:sz w:val="16"/>
        </w:rPr>
        <w:t xml:space="preserve"> </w:t>
      </w:r>
      <w:r w:rsidRPr="009F6173">
        <w:rPr>
          <w:rStyle w:val="Emphasis"/>
          <w:highlight w:val="green"/>
        </w:rPr>
        <w:t>Protectionism</w:t>
      </w:r>
      <w:r w:rsidRPr="00C92D7B">
        <w:rPr>
          <w:u w:val="single"/>
        </w:rPr>
        <w:t xml:space="preserve"> has </w:t>
      </w:r>
      <w:r w:rsidRPr="00C92D7B">
        <w:rPr>
          <w:b/>
          <w:bCs/>
          <w:u w:val="single"/>
        </w:rPr>
        <w:t>become</w:t>
      </w:r>
      <w:r w:rsidRPr="00C92D7B">
        <w:rPr>
          <w:sz w:val="16"/>
        </w:rPr>
        <w:t xml:space="preserve"> </w:t>
      </w:r>
      <w:r w:rsidRPr="00C92D7B">
        <w:rPr>
          <w:u w:val="single"/>
        </w:rPr>
        <w:t xml:space="preserve">one of those </w:t>
      </w:r>
      <w:r w:rsidRPr="00C92D7B">
        <w:rPr>
          <w:rStyle w:val="Emphasis"/>
        </w:rPr>
        <w:t>zombie ideas</w:t>
      </w:r>
      <w:r w:rsidRPr="00C92D7B">
        <w:rPr>
          <w:u w:val="single"/>
        </w:rPr>
        <w:t xml:space="preserve"> that </w:t>
      </w:r>
      <w:r w:rsidRPr="009F6173">
        <w:rPr>
          <w:rStyle w:val="Emphasis"/>
          <w:highlight w:val="green"/>
        </w:rPr>
        <w:t>continue to move forward despite</w:t>
      </w:r>
      <w:r w:rsidRPr="00C92D7B">
        <w:rPr>
          <w:rStyle w:val="Emphasis"/>
        </w:rPr>
        <w:t xml:space="preserve"> all the </w:t>
      </w:r>
      <w:r w:rsidRPr="009F6173">
        <w:rPr>
          <w:rStyle w:val="Emphasis"/>
          <w:highlight w:val="green"/>
        </w:rPr>
        <w:t>evidence</w:t>
      </w:r>
      <w:r w:rsidRPr="00C92D7B">
        <w:rPr>
          <w:rStyle w:val="Emphasis"/>
        </w:rPr>
        <w:t xml:space="preserve"> showing them to be wrong.</w:t>
      </w:r>
      <w:r w:rsidRPr="00C92D7B">
        <w:rPr>
          <w:sz w:val="16"/>
        </w:rPr>
        <w:t xml:space="preserve"> </w:t>
      </w:r>
      <w:r w:rsidRPr="00C92D7B">
        <w:rPr>
          <w:b/>
          <w:bCs/>
          <w:u w:val="single"/>
        </w:rPr>
        <w:t>Most worryingly</w:t>
      </w:r>
      <w:r w:rsidRPr="00C92D7B">
        <w:rPr>
          <w:u w:val="single"/>
        </w:rPr>
        <w:t xml:space="preserve">, </w:t>
      </w:r>
      <w:r w:rsidRPr="009F6173">
        <w:rPr>
          <w:highlight w:val="green"/>
          <w:u w:val="single"/>
        </w:rPr>
        <w:t>it is</w:t>
      </w:r>
      <w:r w:rsidRPr="00C92D7B">
        <w:rPr>
          <w:u w:val="single"/>
        </w:rPr>
        <w:t xml:space="preserve"> part of </w:t>
      </w:r>
      <w:r w:rsidRPr="009F6173">
        <w:rPr>
          <w:highlight w:val="green"/>
          <w:u w:val="single"/>
        </w:rPr>
        <w:t xml:space="preserve">a </w:t>
      </w:r>
      <w:r w:rsidRPr="009F6173">
        <w:rPr>
          <w:rStyle w:val="Emphasis"/>
          <w:highlight w:val="green"/>
        </w:rPr>
        <w:t>sea</w:t>
      </w:r>
      <w:r w:rsidRPr="00C92D7B">
        <w:rPr>
          <w:rStyle w:val="Emphasis"/>
        </w:rPr>
        <w:t xml:space="preserve"> </w:t>
      </w:r>
      <w:r w:rsidRPr="009F6173">
        <w:rPr>
          <w:rStyle w:val="Emphasis"/>
          <w:highlight w:val="green"/>
        </w:rPr>
        <w:t>change</w:t>
      </w:r>
      <w:r w:rsidRPr="00C92D7B">
        <w:rPr>
          <w:u w:val="single"/>
        </w:rPr>
        <w:t xml:space="preserve"> </w:t>
      </w:r>
      <w:r w:rsidRPr="009F6173">
        <w:rPr>
          <w:highlight w:val="green"/>
          <w:u w:val="single"/>
        </w:rPr>
        <w:t>in</w:t>
      </w:r>
      <w:r w:rsidRPr="00C92D7B">
        <w:rPr>
          <w:u w:val="single"/>
        </w:rPr>
        <w:t xml:space="preserve"> the </w:t>
      </w:r>
      <w:r w:rsidRPr="009F6173">
        <w:rPr>
          <w:b/>
          <w:bCs/>
          <w:highlight w:val="green"/>
          <w:u w:val="single"/>
        </w:rPr>
        <w:t>U</w:t>
      </w:r>
      <w:r w:rsidRPr="00C92D7B">
        <w:rPr>
          <w:u w:val="single"/>
        </w:rPr>
        <w:t xml:space="preserve">nited </w:t>
      </w:r>
      <w:r w:rsidRPr="009F6173">
        <w:rPr>
          <w:b/>
          <w:bCs/>
          <w:highlight w:val="green"/>
          <w:u w:val="single"/>
        </w:rPr>
        <w:t>S</w:t>
      </w:r>
      <w:r w:rsidRPr="00C92D7B">
        <w:rPr>
          <w:u w:val="single"/>
        </w:rPr>
        <w:t xml:space="preserve">tates’ </w:t>
      </w:r>
      <w:r w:rsidRPr="00C92D7B">
        <w:rPr>
          <w:b/>
          <w:bCs/>
          <w:u w:val="single"/>
        </w:rPr>
        <w:t xml:space="preserve">basic </w:t>
      </w:r>
      <w:r w:rsidRPr="009F6173">
        <w:rPr>
          <w:b/>
          <w:bCs/>
          <w:highlight w:val="green"/>
          <w:u w:val="single"/>
        </w:rPr>
        <w:t>outlook</w:t>
      </w:r>
      <w:r w:rsidRPr="00C92D7B">
        <w:rPr>
          <w:u w:val="single"/>
        </w:rPr>
        <w:t>.</w:t>
      </w:r>
      <w:r w:rsidRPr="00C92D7B">
        <w:rPr>
          <w:sz w:val="16"/>
        </w:rPr>
        <w:t xml:space="preserve"> </w:t>
      </w:r>
      <w:r w:rsidRPr="00C92D7B">
        <w:rPr>
          <w:u w:val="single"/>
        </w:rPr>
        <w:t xml:space="preserve">From an </w:t>
      </w:r>
      <w:r w:rsidRPr="00C92D7B">
        <w:rPr>
          <w:b/>
          <w:bCs/>
          <w:u w:val="single"/>
        </w:rPr>
        <w:t>optimistic</w:t>
      </w:r>
      <w:r w:rsidRPr="00C92D7B">
        <w:rPr>
          <w:sz w:val="16"/>
        </w:rPr>
        <w:t xml:space="preserve"> and confident </w:t>
      </w:r>
      <w:r w:rsidRPr="00C92D7B">
        <w:rPr>
          <w:b/>
          <w:bCs/>
          <w:u w:val="single"/>
        </w:rPr>
        <w:t>view</w:t>
      </w:r>
      <w:r w:rsidRPr="00C92D7B">
        <w:rPr>
          <w:sz w:val="16"/>
        </w:rPr>
        <w:t xml:space="preserve"> </w:t>
      </w:r>
      <w:r w:rsidRPr="00C92D7B">
        <w:rPr>
          <w:u w:val="single"/>
        </w:rPr>
        <w:t xml:space="preserve">that we can </w:t>
      </w:r>
      <w:r w:rsidRPr="00C92D7B">
        <w:rPr>
          <w:b/>
          <w:bCs/>
          <w:u w:val="single"/>
        </w:rPr>
        <w:t>thrive in a world</w:t>
      </w:r>
      <w:r w:rsidRPr="00C92D7B">
        <w:rPr>
          <w:u w:val="single"/>
        </w:rPr>
        <w:t xml:space="preserve"> in which </w:t>
      </w:r>
      <w:r w:rsidRPr="00C92D7B">
        <w:rPr>
          <w:b/>
          <w:bCs/>
          <w:u w:val="single"/>
        </w:rPr>
        <w:t>others also do well</w:t>
      </w:r>
      <w:r w:rsidRPr="00C92D7B">
        <w:rPr>
          <w:sz w:val="16"/>
        </w:rPr>
        <w:t xml:space="preserve"> — a view borne out by the data — </w:t>
      </w:r>
      <w:r w:rsidRPr="009F6173">
        <w:rPr>
          <w:rStyle w:val="Emphasis"/>
          <w:highlight w:val="green"/>
        </w:rPr>
        <w:t>we are</w:t>
      </w:r>
      <w:r w:rsidRPr="00C92D7B">
        <w:rPr>
          <w:rStyle w:val="Emphasis"/>
        </w:rPr>
        <w:t xml:space="preserve"> now </w:t>
      </w:r>
      <w:r w:rsidRPr="009F6173">
        <w:rPr>
          <w:rStyle w:val="Emphasis"/>
          <w:highlight w:val="green"/>
        </w:rPr>
        <w:t>retreating to</w:t>
      </w:r>
      <w:r w:rsidRPr="00C92D7B">
        <w:rPr>
          <w:rStyle w:val="Emphasis"/>
        </w:rPr>
        <w:t xml:space="preserve"> a cold, curdled </w:t>
      </w:r>
      <w:r w:rsidRPr="009F6173">
        <w:rPr>
          <w:rStyle w:val="Emphasis"/>
          <w:highlight w:val="green"/>
        </w:rPr>
        <w:t>view of</w:t>
      </w:r>
      <w:r w:rsidRPr="00C92D7B">
        <w:rPr>
          <w:rStyle w:val="Emphasis"/>
        </w:rPr>
        <w:t xml:space="preserve"> </w:t>
      </w:r>
      <w:r w:rsidRPr="009F6173">
        <w:rPr>
          <w:rStyle w:val="Emphasis"/>
          <w:highlight w:val="green"/>
        </w:rPr>
        <w:t>international life</w:t>
      </w:r>
      <w:r w:rsidRPr="00C92D7B">
        <w:rPr>
          <w:u w:val="single"/>
        </w:rPr>
        <w:t>,</w:t>
      </w:r>
      <w:r w:rsidRPr="00C92D7B">
        <w:rPr>
          <w:sz w:val="16"/>
        </w:rPr>
        <w:t xml:space="preserve"> </w:t>
      </w:r>
      <w:r w:rsidRPr="00C92D7B">
        <w:rPr>
          <w:u w:val="single"/>
        </w:rPr>
        <w:t xml:space="preserve">one </w:t>
      </w:r>
      <w:r w:rsidRPr="009F6173">
        <w:rPr>
          <w:highlight w:val="green"/>
          <w:u w:val="single"/>
        </w:rPr>
        <w:t>that is</w:t>
      </w:r>
      <w:r w:rsidRPr="00C92D7B">
        <w:rPr>
          <w:u w:val="single"/>
        </w:rPr>
        <w:t xml:space="preserve"> </w:t>
      </w:r>
      <w:r w:rsidRPr="00C92D7B">
        <w:rPr>
          <w:rStyle w:val="Emphasis"/>
        </w:rPr>
        <w:t>dark</w:t>
      </w:r>
      <w:r w:rsidRPr="00C92D7B">
        <w:rPr>
          <w:u w:val="single"/>
        </w:rPr>
        <w:t xml:space="preserve"> and </w:t>
      </w:r>
      <w:r w:rsidRPr="009F6173">
        <w:rPr>
          <w:rStyle w:val="Emphasis"/>
          <w:highlight w:val="green"/>
        </w:rPr>
        <w:t>zero-sum</w:t>
      </w:r>
      <w:r w:rsidRPr="00C92D7B">
        <w:rPr>
          <w:u w:val="single"/>
        </w:rPr>
        <w:t>,</w:t>
      </w:r>
      <w:r w:rsidRPr="00C92D7B">
        <w:rPr>
          <w:sz w:val="16"/>
        </w:rPr>
        <w:t xml:space="preserve"> in which we search for villains to blame for our problems. </w:t>
      </w:r>
      <w:r w:rsidRPr="00C92D7B">
        <w:rPr>
          <w:u w:val="single"/>
        </w:rPr>
        <w:t xml:space="preserve">It’s a world in which </w:t>
      </w:r>
      <w:r w:rsidRPr="00C92D7B">
        <w:rPr>
          <w:b/>
          <w:bCs/>
          <w:u w:val="single"/>
        </w:rPr>
        <w:t>we try to gain</w:t>
      </w:r>
      <w:r w:rsidRPr="00C92D7B">
        <w:rPr>
          <w:u w:val="single"/>
        </w:rPr>
        <w:t xml:space="preserve"> some </w:t>
      </w:r>
      <w:r w:rsidRPr="00C92D7B">
        <w:rPr>
          <w:b/>
          <w:bCs/>
          <w:u w:val="single"/>
        </w:rPr>
        <w:t>narrow benefit</w:t>
      </w:r>
      <w:r w:rsidRPr="00C92D7B">
        <w:rPr>
          <w:u w:val="single"/>
        </w:rPr>
        <w:t xml:space="preserve"> for ourselves </w:t>
      </w:r>
      <w:r w:rsidRPr="009F6173">
        <w:rPr>
          <w:rStyle w:val="Emphasis"/>
          <w:highlight w:val="green"/>
        </w:rPr>
        <w:t>by cheating everyone else.</w:t>
      </w:r>
      <w:r w:rsidRPr="00C92D7B">
        <w:rPr>
          <w:sz w:val="16"/>
        </w:rPr>
        <w:t xml:space="preserve"> </w:t>
      </w:r>
      <w:r w:rsidRPr="00C92D7B">
        <w:rPr>
          <w:rStyle w:val="Emphasis"/>
        </w:rPr>
        <w:t>In other words, it is the</w:t>
      </w:r>
      <w:r w:rsidRPr="00C92D7B">
        <w:rPr>
          <w:sz w:val="16"/>
        </w:rPr>
        <w:t xml:space="preserve"> Donald </w:t>
      </w:r>
      <w:r w:rsidRPr="00C92D7B">
        <w:rPr>
          <w:rStyle w:val="Emphasis"/>
        </w:rPr>
        <w:t>Trump way.</w:t>
      </w:r>
    </w:p>
    <w:p w14:paraId="5A9F58AB" w14:textId="5861C736" w:rsidR="003218DB" w:rsidRPr="00B35C89" w:rsidRDefault="003218DB" w:rsidP="003218DB">
      <w:pPr>
        <w:keepNext/>
        <w:keepLines/>
        <w:spacing w:before="40" w:after="0"/>
        <w:outlineLvl w:val="3"/>
        <w:rPr>
          <w:rFonts w:eastAsiaTheme="majorEastAsia" w:cs="Arial"/>
          <w:b/>
          <w:iCs/>
          <w:sz w:val="26"/>
        </w:rPr>
      </w:pPr>
      <w:proofErr w:type="spellStart"/>
      <w:r w:rsidRPr="00B35C89">
        <w:rPr>
          <w:rFonts w:eastAsiaTheme="majorEastAsia" w:cs="Arial"/>
          <w:b/>
          <w:iCs/>
          <w:sz w:val="26"/>
        </w:rPr>
        <w:t>ir</w:t>
      </w:r>
      <w:proofErr w:type="spellEnd"/>
      <w:r w:rsidRPr="00B35C89">
        <w:rPr>
          <w:rFonts w:eastAsiaTheme="majorEastAsia" w:cs="Arial"/>
          <w:b/>
          <w:iCs/>
          <w:sz w:val="26"/>
        </w:rPr>
        <w:t xml:space="preserve"> studies </w:t>
      </w:r>
      <w:r w:rsidRPr="00B35C89">
        <w:rPr>
          <w:rFonts w:eastAsiaTheme="majorEastAsia" w:cs="Arial"/>
          <w:b/>
          <w:iCs/>
          <w:sz w:val="26"/>
          <w:u w:val="single"/>
        </w:rPr>
        <w:t>lack causation</w:t>
      </w:r>
      <w:r w:rsidRPr="00B35C89">
        <w:rPr>
          <w:rFonts w:eastAsiaTheme="majorEastAsia" w:cs="Arial"/>
          <w:b/>
          <w:iCs/>
          <w:sz w:val="26"/>
        </w:rPr>
        <w:t xml:space="preserve">.  </w:t>
      </w:r>
    </w:p>
    <w:p w14:paraId="2E196BE4" w14:textId="77777777" w:rsidR="003218DB" w:rsidRPr="00B35C89" w:rsidRDefault="003218DB" w:rsidP="003218DB">
      <w:r w:rsidRPr="00B35C89">
        <w:rPr>
          <w:b/>
          <w:bCs/>
          <w:sz w:val="26"/>
        </w:rPr>
        <w:t xml:space="preserve">Gonzalez-Vincente ‘20 </w:t>
      </w:r>
      <w:r w:rsidRPr="00B35C89">
        <w:t>[Ruben; University Lecturer in Global Political Economy @ Leiden University, PhD in Geography @ University of Cambridge; “The liberal peace fallacy: violent neoliberalism and the temporal and spatial traps of state-based approaches to peace,” </w:t>
      </w:r>
      <w:r w:rsidRPr="00B35C89">
        <w:rPr>
          <w:i/>
          <w:iCs/>
        </w:rPr>
        <w:t>Territory, Politics, Governance</w:t>
      </w:r>
      <w:r w:rsidRPr="00B35C89">
        <w:t> 8.1, p. 100-116; AS]</w:t>
      </w:r>
    </w:p>
    <w:p w14:paraId="204CE684" w14:textId="77777777" w:rsidR="003218DB" w:rsidRPr="00B35C89" w:rsidRDefault="003218DB" w:rsidP="003218DB">
      <w:pPr>
        <w:rPr>
          <w:sz w:val="16"/>
        </w:rPr>
      </w:pPr>
      <w:r w:rsidRPr="00B35C89">
        <w:rPr>
          <w:sz w:val="16"/>
        </w:rPr>
        <w:t xml:space="preserve">Yet, </w:t>
      </w:r>
      <w:r w:rsidRPr="00B35C89">
        <w:rPr>
          <w:u w:val="single"/>
        </w:rPr>
        <w:t xml:space="preserve">decades of </w:t>
      </w:r>
      <w:r w:rsidRPr="00B35C89">
        <w:rPr>
          <w:b/>
          <w:iCs/>
          <w:u w:val="single"/>
        </w:rPr>
        <w:t xml:space="preserve">neoliberal </w:t>
      </w:r>
      <w:r w:rsidRPr="00B35C89">
        <w:rPr>
          <w:b/>
          <w:iCs/>
          <w:highlight w:val="green"/>
          <w:u w:val="single"/>
        </w:rPr>
        <w:t>integration</w:t>
      </w:r>
      <w:r w:rsidRPr="00B35C89">
        <w:rPr>
          <w:u w:val="single"/>
        </w:rPr>
        <w:t xml:space="preserve"> have </w:t>
      </w:r>
      <w:r w:rsidRPr="00B35C89">
        <w:rPr>
          <w:b/>
          <w:iCs/>
          <w:u w:val="single"/>
        </w:rPr>
        <w:t>not</w:t>
      </w:r>
      <w:r w:rsidRPr="00B35C89">
        <w:rPr>
          <w:u w:val="single"/>
        </w:rPr>
        <w:t xml:space="preserve"> brought </w:t>
      </w:r>
      <w:r w:rsidRPr="00B35C89">
        <w:rPr>
          <w:b/>
          <w:iCs/>
          <w:u w:val="single"/>
        </w:rPr>
        <w:t>Fukuyama’s prophecy</w:t>
      </w:r>
      <w:r w:rsidRPr="00B35C89">
        <w:rPr>
          <w:u w:val="single"/>
        </w:rPr>
        <w:t xml:space="preserve"> closer to its realization</w:t>
      </w:r>
      <w:r w:rsidRPr="00B35C89">
        <w:rPr>
          <w:sz w:val="16"/>
        </w:rPr>
        <w:t xml:space="preserve">. Across the world, </w:t>
      </w:r>
      <w:r w:rsidRPr="00B35C89">
        <w:rPr>
          <w:u w:val="single"/>
        </w:rPr>
        <w:t>liberal market integration</w:t>
      </w:r>
      <w:r w:rsidRPr="00B35C89">
        <w:rPr>
          <w:sz w:val="16"/>
        </w:rPr>
        <w:t xml:space="preserve"> has facilitated convivial relations among key countries and paid important dividends to elites, yet it </w:t>
      </w:r>
      <w:r w:rsidRPr="00B35C89">
        <w:rPr>
          <w:u w:val="single"/>
        </w:rPr>
        <w:t>has</w:t>
      </w:r>
      <w:r w:rsidRPr="00B35C89">
        <w:rPr>
          <w:sz w:val="16"/>
        </w:rPr>
        <w:t xml:space="preserve"> also </w:t>
      </w:r>
      <w:r w:rsidRPr="00B35C89">
        <w:rPr>
          <w:highlight w:val="green"/>
          <w:u w:val="single"/>
        </w:rPr>
        <w:t>resulted in</w:t>
      </w:r>
      <w:r w:rsidRPr="00B35C89">
        <w:rPr>
          <w:sz w:val="16"/>
        </w:rPr>
        <w:t xml:space="preserve"> the </w:t>
      </w:r>
      <w:r w:rsidRPr="00B35C89">
        <w:rPr>
          <w:u w:val="single"/>
        </w:rPr>
        <w:t xml:space="preserve">concentration of </w:t>
      </w:r>
      <w:r w:rsidRPr="00B35C89">
        <w:rPr>
          <w:b/>
          <w:iCs/>
          <w:u w:val="single"/>
        </w:rPr>
        <w:t>wealth</w:t>
      </w:r>
      <w:r w:rsidRPr="00B35C89">
        <w:rPr>
          <w:u w:val="single"/>
        </w:rPr>
        <w:t xml:space="preserve"> in</w:t>
      </w:r>
      <w:r w:rsidRPr="00B35C89">
        <w:rPr>
          <w:sz w:val="16"/>
        </w:rPr>
        <w:t xml:space="preserve"> ever </w:t>
      </w:r>
      <w:r w:rsidRPr="00B35C89">
        <w:rPr>
          <w:b/>
          <w:iCs/>
          <w:u w:val="single"/>
        </w:rPr>
        <w:t>fewer hands</w:t>
      </w:r>
      <w:r w:rsidRPr="00B35C89">
        <w:rPr>
          <w:u w:val="single"/>
        </w:rPr>
        <w:t xml:space="preserve">, </w:t>
      </w:r>
      <w:r w:rsidRPr="00B35C89">
        <w:rPr>
          <w:b/>
          <w:iCs/>
          <w:u w:val="single"/>
        </w:rPr>
        <w:t xml:space="preserve">rising </w:t>
      </w:r>
      <w:r w:rsidRPr="00B35C89">
        <w:rPr>
          <w:b/>
          <w:iCs/>
          <w:highlight w:val="green"/>
          <w:u w:val="single"/>
        </w:rPr>
        <w:t>inequalities</w:t>
      </w:r>
      <w:r w:rsidRPr="00B35C89">
        <w:rPr>
          <w:u w:val="single"/>
        </w:rPr>
        <w:t xml:space="preserve"> within countries</w:t>
      </w:r>
      <w:r w:rsidRPr="00B35C89">
        <w:rPr>
          <w:sz w:val="16"/>
        </w:rPr>
        <w:t xml:space="preserve"> (although not between them) </w:t>
      </w:r>
      <w:r w:rsidRPr="00B35C89">
        <w:rPr>
          <w:u w:val="single"/>
        </w:rPr>
        <w:t>and higher concentration of</w:t>
      </w:r>
      <w:r w:rsidRPr="00B35C89">
        <w:rPr>
          <w:sz w:val="16"/>
        </w:rPr>
        <w:t xml:space="preserve"> </w:t>
      </w:r>
      <w:r w:rsidRPr="00B35C89">
        <w:rPr>
          <w:u w:val="single"/>
        </w:rPr>
        <w:t xml:space="preserve">wealth at the top, and </w:t>
      </w:r>
      <w:r w:rsidRPr="00B35C89">
        <w:rPr>
          <w:highlight w:val="green"/>
          <w:u w:val="single"/>
        </w:rPr>
        <w:t xml:space="preserve">increased </w:t>
      </w:r>
      <w:r w:rsidRPr="00B35C89">
        <w:rPr>
          <w:b/>
          <w:iCs/>
          <w:highlight w:val="green"/>
          <w:u w:val="single"/>
        </w:rPr>
        <w:t>risks</w:t>
      </w:r>
      <w:r w:rsidRPr="00B35C89">
        <w:rPr>
          <w:u w:val="single"/>
        </w:rPr>
        <w:t xml:space="preserve"> and </w:t>
      </w:r>
      <w:r w:rsidRPr="00B35C89">
        <w:rPr>
          <w:b/>
          <w:iCs/>
          <w:u w:val="single"/>
        </w:rPr>
        <w:t>vulnerability</w:t>
      </w:r>
      <w:r w:rsidRPr="00B35C89">
        <w:rPr>
          <w:u w:val="single"/>
        </w:rPr>
        <w:t xml:space="preserve"> </w:t>
      </w:r>
      <w:r w:rsidRPr="00B35C89">
        <w:rPr>
          <w:highlight w:val="green"/>
          <w:u w:val="single"/>
        </w:rPr>
        <w:t>as</w:t>
      </w:r>
      <w:r w:rsidRPr="00B35C89">
        <w:rPr>
          <w:sz w:val="16"/>
        </w:rPr>
        <w:t xml:space="preserve"> the logic of </w:t>
      </w:r>
      <w:r w:rsidRPr="00B35C89">
        <w:rPr>
          <w:u w:val="single"/>
        </w:rPr>
        <w:t xml:space="preserve">market </w:t>
      </w:r>
      <w:r w:rsidRPr="00B35C89">
        <w:rPr>
          <w:b/>
          <w:iCs/>
          <w:highlight w:val="green"/>
          <w:u w:val="single"/>
        </w:rPr>
        <w:t>competitiveness</w:t>
      </w:r>
      <w:r w:rsidRPr="00B35C89">
        <w:rPr>
          <w:highlight w:val="green"/>
          <w:u w:val="single"/>
        </w:rPr>
        <w:t xml:space="preserve"> takes hold</w:t>
      </w:r>
      <w:r w:rsidRPr="00B35C89">
        <w:rPr>
          <w:u w:val="single"/>
        </w:rPr>
        <w:t xml:space="preserve"> of many aspects of our lives</w:t>
      </w:r>
      <w:r w:rsidRPr="00B35C89">
        <w:rPr>
          <w:sz w:val="16"/>
        </w:rPr>
        <w:t xml:space="preserve"> (Anand &amp; Segal, 2015; Lynch, 2006). The </w:t>
      </w:r>
      <w:r w:rsidRPr="00B35C89">
        <w:rPr>
          <w:highlight w:val="green"/>
          <w:u w:val="single"/>
        </w:rPr>
        <w:t>relation between</w:t>
      </w:r>
      <w:r w:rsidRPr="00B35C89">
        <w:rPr>
          <w:u w:val="single"/>
        </w:rPr>
        <w:t xml:space="preserve"> the </w:t>
      </w:r>
      <w:r w:rsidRPr="00B35C89">
        <w:rPr>
          <w:b/>
          <w:iCs/>
          <w:highlight w:val="green"/>
          <w:u w:val="single"/>
        </w:rPr>
        <w:t>U</w:t>
      </w:r>
      <w:r w:rsidRPr="00B35C89">
        <w:rPr>
          <w:sz w:val="16"/>
        </w:rPr>
        <w:t xml:space="preserve">nited </w:t>
      </w:r>
      <w:r w:rsidRPr="00B35C89">
        <w:rPr>
          <w:b/>
          <w:iCs/>
          <w:highlight w:val="green"/>
          <w:u w:val="single"/>
        </w:rPr>
        <w:t>S</w:t>
      </w:r>
      <w:r w:rsidRPr="00B35C89">
        <w:rPr>
          <w:sz w:val="16"/>
        </w:rPr>
        <w:t xml:space="preserve">tates </w:t>
      </w:r>
      <w:r w:rsidRPr="00B35C89">
        <w:rPr>
          <w:highlight w:val="green"/>
          <w:u w:val="single"/>
        </w:rPr>
        <w:t xml:space="preserve">and </w:t>
      </w:r>
      <w:r w:rsidRPr="00B35C89">
        <w:rPr>
          <w:b/>
          <w:iCs/>
          <w:highlight w:val="green"/>
          <w:u w:val="single"/>
        </w:rPr>
        <w:t>China</w:t>
      </w:r>
      <w:r w:rsidRPr="00B35C89">
        <w:rPr>
          <w:u w:val="single"/>
        </w:rPr>
        <w:t xml:space="preserve"> or</w:t>
      </w:r>
      <w:r w:rsidRPr="00B35C89">
        <w:rPr>
          <w:sz w:val="16"/>
        </w:rPr>
        <w:t xml:space="preserve"> the </w:t>
      </w:r>
      <w:r w:rsidRPr="00B35C89">
        <w:rPr>
          <w:u w:val="single"/>
        </w:rPr>
        <w:t>processes of economic integration in the</w:t>
      </w:r>
      <w:r w:rsidRPr="00B35C89">
        <w:rPr>
          <w:sz w:val="16"/>
        </w:rPr>
        <w:t xml:space="preserve"> </w:t>
      </w:r>
      <w:r w:rsidRPr="00B35C89">
        <w:rPr>
          <w:b/>
          <w:iCs/>
          <w:highlight w:val="green"/>
          <w:u w:val="single"/>
        </w:rPr>
        <w:t>E</w:t>
      </w:r>
      <w:r w:rsidRPr="00B35C89">
        <w:rPr>
          <w:sz w:val="16"/>
        </w:rPr>
        <w:t xml:space="preserve">uropean </w:t>
      </w:r>
      <w:r w:rsidRPr="00B35C89">
        <w:rPr>
          <w:b/>
          <w:iCs/>
          <w:highlight w:val="green"/>
          <w:u w:val="single"/>
        </w:rPr>
        <w:t>U</w:t>
      </w:r>
      <w:r w:rsidRPr="00B35C89">
        <w:rPr>
          <w:sz w:val="16"/>
        </w:rPr>
        <w:t xml:space="preserve">nion </w:t>
      </w:r>
      <w:r w:rsidRPr="00B35C89">
        <w:rPr>
          <w:highlight w:val="green"/>
          <w:u w:val="single"/>
        </w:rPr>
        <w:t xml:space="preserve">are </w:t>
      </w:r>
      <w:r w:rsidRPr="00B35C89">
        <w:rPr>
          <w:b/>
          <w:iCs/>
          <w:u w:val="single"/>
        </w:rPr>
        <w:t xml:space="preserve">clear </w:t>
      </w:r>
      <w:r w:rsidRPr="00B35C89">
        <w:rPr>
          <w:b/>
          <w:iCs/>
          <w:highlight w:val="green"/>
          <w:u w:val="single"/>
        </w:rPr>
        <w:t>examples</w:t>
      </w:r>
      <w:r w:rsidRPr="00B35C89">
        <w:rPr>
          <w:sz w:val="16"/>
        </w:rPr>
        <w:t xml:space="preserve"> of these trends. </w:t>
      </w:r>
      <w:r w:rsidRPr="00B35C89">
        <w:rPr>
          <w:u w:val="single"/>
        </w:rPr>
        <w:t>In these places</w:t>
      </w:r>
      <w:r w:rsidRPr="00B35C89">
        <w:rPr>
          <w:sz w:val="16"/>
        </w:rPr>
        <w:t xml:space="preserve"> as well as others, </w:t>
      </w:r>
      <w:r w:rsidRPr="00B35C89">
        <w:rPr>
          <w:b/>
          <w:iCs/>
          <w:u w:val="single"/>
        </w:rPr>
        <w:t>inequalities</w:t>
      </w:r>
      <w:r w:rsidRPr="00B35C89">
        <w:rPr>
          <w:u w:val="single"/>
        </w:rPr>
        <w:t xml:space="preserve">, </w:t>
      </w:r>
      <w:proofErr w:type="spellStart"/>
      <w:r w:rsidRPr="00B35C89">
        <w:rPr>
          <w:b/>
          <w:iCs/>
          <w:u w:val="single"/>
        </w:rPr>
        <w:t>precarization</w:t>
      </w:r>
      <w:proofErr w:type="spellEnd"/>
      <w:r w:rsidRPr="00B35C89">
        <w:rPr>
          <w:u w:val="single"/>
        </w:rPr>
        <w:t xml:space="preserve"> and </w:t>
      </w:r>
      <w:r w:rsidRPr="00B35C89">
        <w:rPr>
          <w:b/>
          <w:iCs/>
          <w:u w:val="single"/>
        </w:rPr>
        <w:t xml:space="preserve">economic </w:t>
      </w:r>
      <w:r w:rsidRPr="00B35C89">
        <w:rPr>
          <w:b/>
          <w:iCs/>
          <w:highlight w:val="green"/>
          <w:u w:val="single"/>
        </w:rPr>
        <w:t>insecurity</w:t>
      </w:r>
      <w:r w:rsidRPr="00B35C89">
        <w:rPr>
          <w:sz w:val="16"/>
        </w:rPr>
        <w:t xml:space="preserve"> </w:t>
      </w:r>
      <w:r w:rsidRPr="00B35C89">
        <w:rPr>
          <w:u w:val="single"/>
        </w:rPr>
        <w:t xml:space="preserve">have </w:t>
      </w:r>
      <w:r w:rsidRPr="00B35C89">
        <w:rPr>
          <w:highlight w:val="green"/>
          <w:u w:val="single"/>
        </w:rPr>
        <w:t>given way to</w:t>
      </w:r>
      <w:r w:rsidRPr="00B35C89">
        <w:rPr>
          <w:sz w:val="16"/>
        </w:rPr>
        <w:t xml:space="preserve"> a </w:t>
      </w:r>
      <w:r w:rsidRPr="00B35C89">
        <w:rPr>
          <w:b/>
          <w:iCs/>
          <w:highlight w:val="green"/>
          <w:u w:val="single"/>
        </w:rPr>
        <w:t>populist</w:t>
      </w:r>
      <w:r w:rsidRPr="00B35C89">
        <w:rPr>
          <w:sz w:val="16"/>
        </w:rPr>
        <w:t xml:space="preserve"> and nationalist </w:t>
      </w:r>
      <w:r w:rsidRPr="00B35C89">
        <w:rPr>
          <w:u w:val="single"/>
        </w:rPr>
        <w:t>momentum that can be interpreted</w:t>
      </w:r>
      <w:r w:rsidRPr="00B35C89">
        <w:rPr>
          <w:sz w:val="16"/>
        </w:rPr>
        <w:t xml:space="preserve"> both </w:t>
      </w:r>
      <w:r w:rsidRPr="00B35C89">
        <w:rPr>
          <w:u w:val="single"/>
        </w:rPr>
        <w:t xml:space="preserve">as a popular response to the extreme and diverse forms of violence engendered by processes of market integration, or as a </w:t>
      </w:r>
      <w:proofErr w:type="spellStart"/>
      <w:r w:rsidRPr="00B35C89">
        <w:rPr>
          <w:u w:val="single"/>
        </w:rPr>
        <w:t>manoeuvre</w:t>
      </w:r>
      <w:proofErr w:type="spellEnd"/>
      <w:r w:rsidRPr="00B35C89">
        <w:rPr>
          <w:u w:val="single"/>
        </w:rPr>
        <w:t xml:space="preserve"> to channel </w:t>
      </w:r>
      <w:r w:rsidRPr="00B35C89">
        <w:rPr>
          <w:b/>
          <w:iCs/>
          <w:u w:val="single"/>
        </w:rPr>
        <w:t>discontent</w:t>
      </w:r>
      <w:r w:rsidRPr="00B35C89">
        <w:rPr>
          <w:u w:val="single"/>
        </w:rPr>
        <w:t xml:space="preserve"> towards the ‘</w:t>
      </w:r>
      <w:r w:rsidRPr="00B35C89">
        <w:rPr>
          <w:b/>
          <w:iCs/>
          <w:u w:val="single"/>
        </w:rPr>
        <w:t>other’</w:t>
      </w:r>
      <w:r w:rsidRPr="00B35C89">
        <w:rPr>
          <w:u w:val="single"/>
        </w:rPr>
        <w:t xml:space="preserve"> </w:t>
      </w:r>
      <w:proofErr w:type="gramStart"/>
      <w:r w:rsidRPr="00B35C89">
        <w:rPr>
          <w:u w:val="single"/>
        </w:rPr>
        <w:t>in order to</w:t>
      </w:r>
      <w:proofErr w:type="gramEnd"/>
      <w:r w:rsidRPr="00B35C89">
        <w:rPr>
          <w:u w:val="single"/>
        </w:rPr>
        <w:t xml:space="preserve"> protect </w:t>
      </w:r>
      <w:r w:rsidRPr="00B35C89">
        <w:rPr>
          <w:b/>
          <w:iCs/>
          <w:u w:val="single"/>
        </w:rPr>
        <w:t>elite interests</w:t>
      </w:r>
      <w:r w:rsidRPr="00B35C89">
        <w:rPr>
          <w:sz w:val="16"/>
        </w:rPr>
        <w:t xml:space="preserve"> (Gonzalez-Vicente &amp; Carroll, 2017). </w:t>
      </w:r>
      <w:r w:rsidRPr="00B35C89">
        <w:rPr>
          <w:u w:val="single"/>
        </w:rPr>
        <w:t xml:space="preserve">By </w:t>
      </w:r>
      <w:r w:rsidRPr="00B35C89">
        <w:rPr>
          <w:highlight w:val="green"/>
          <w:u w:val="single"/>
        </w:rPr>
        <w:t>prescribing</w:t>
      </w:r>
      <w:r w:rsidRPr="00B35C89">
        <w:rPr>
          <w:sz w:val="16"/>
        </w:rPr>
        <w:t xml:space="preserve"> ever more </w:t>
      </w:r>
      <w:r w:rsidRPr="00B35C89">
        <w:rPr>
          <w:u w:val="single"/>
        </w:rPr>
        <w:t xml:space="preserve">market </w:t>
      </w:r>
      <w:r w:rsidRPr="00B35C89">
        <w:rPr>
          <w:b/>
          <w:iCs/>
          <w:highlight w:val="green"/>
          <w:u w:val="single"/>
        </w:rPr>
        <w:t>globalization</w:t>
      </w:r>
      <w:r w:rsidRPr="00B35C89">
        <w:rPr>
          <w:u w:val="single"/>
        </w:rPr>
        <w:t xml:space="preserve"> to counter </w:t>
      </w:r>
      <w:r w:rsidRPr="00B35C89">
        <w:rPr>
          <w:b/>
          <w:iCs/>
          <w:u w:val="single"/>
        </w:rPr>
        <w:t>populist politics</w:t>
      </w:r>
      <w:r w:rsidRPr="00B35C89">
        <w:rPr>
          <w:u w:val="single"/>
        </w:rPr>
        <w:t xml:space="preserve"> and </w:t>
      </w:r>
      <w:r w:rsidRPr="00B35C89">
        <w:rPr>
          <w:b/>
          <w:iCs/>
          <w:u w:val="single"/>
        </w:rPr>
        <w:t>avoid conflict</w:t>
      </w:r>
      <w:r w:rsidRPr="00B35C89">
        <w:rPr>
          <w:u w:val="single"/>
        </w:rPr>
        <w:t xml:space="preserve">, </w:t>
      </w:r>
      <w:r w:rsidRPr="00B35C89">
        <w:rPr>
          <w:b/>
          <w:iCs/>
          <w:u w:val="single"/>
        </w:rPr>
        <w:t xml:space="preserve">liberal </w:t>
      </w:r>
      <w:r w:rsidRPr="00B35C89">
        <w:rPr>
          <w:b/>
          <w:iCs/>
          <w:highlight w:val="green"/>
          <w:u w:val="single"/>
        </w:rPr>
        <w:t>elites</w:t>
      </w:r>
      <w:r w:rsidRPr="00B35C89">
        <w:rPr>
          <w:highlight w:val="green"/>
          <w:u w:val="single"/>
        </w:rPr>
        <w:t xml:space="preserve"> add </w:t>
      </w:r>
      <w:r w:rsidRPr="00B35C89">
        <w:rPr>
          <w:b/>
          <w:iCs/>
          <w:highlight w:val="green"/>
          <w:u w:val="single"/>
        </w:rPr>
        <w:t xml:space="preserve">fuel to </w:t>
      </w:r>
      <w:r w:rsidRPr="00B35C89">
        <w:rPr>
          <w:b/>
          <w:iCs/>
          <w:u w:val="single"/>
        </w:rPr>
        <w:t xml:space="preserve">the </w:t>
      </w:r>
      <w:r w:rsidRPr="00B35C89">
        <w:rPr>
          <w:b/>
          <w:iCs/>
          <w:highlight w:val="green"/>
          <w:u w:val="single"/>
        </w:rPr>
        <w:t>fire</w:t>
      </w:r>
      <w:r w:rsidRPr="00B35C89">
        <w:rPr>
          <w:u w:val="single"/>
        </w:rPr>
        <w:t xml:space="preserve"> as they sever the very conditions that led to the disfranchisement of significant segments of</w:t>
      </w:r>
      <w:r w:rsidRPr="00B35C89">
        <w:rPr>
          <w:sz w:val="16"/>
        </w:rPr>
        <w:t xml:space="preserve"> </w:t>
      </w:r>
      <w:r w:rsidRPr="00B35C89">
        <w:rPr>
          <w:u w:val="single"/>
        </w:rPr>
        <w:t>the population</w:t>
      </w:r>
      <w:r w:rsidRPr="00B35C89">
        <w:rPr>
          <w:sz w:val="16"/>
        </w:rPr>
        <w:t xml:space="preserve"> in the first place. Thereby, it is crucial to understand how </w:t>
      </w:r>
      <w:r w:rsidRPr="00B35C89">
        <w:rPr>
          <w:u w:val="single"/>
        </w:rPr>
        <w:t xml:space="preserve">the argument for </w:t>
      </w:r>
      <w:r w:rsidRPr="00B35C89">
        <w:rPr>
          <w:b/>
          <w:iCs/>
          <w:highlight w:val="green"/>
          <w:u w:val="single"/>
        </w:rPr>
        <w:t>capitalist peace</w:t>
      </w:r>
      <w:r w:rsidRPr="00B35C89">
        <w:rPr>
          <w:highlight w:val="green"/>
          <w:u w:val="single"/>
        </w:rPr>
        <w:t xml:space="preserve"> fails to factor</w:t>
      </w:r>
      <w:r w:rsidRPr="00B35C89">
        <w:rPr>
          <w:u w:val="single"/>
        </w:rPr>
        <w:t xml:space="preserve"> in the </w:t>
      </w:r>
      <w:r w:rsidRPr="00B35C89">
        <w:rPr>
          <w:b/>
          <w:iCs/>
          <w:highlight w:val="green"/>
          <w:u w:val="single"/>
        </w:rPr>
        <w:t>crisis-prone</w:t>
      </w:r>
      <w:r w:rsidRPr="00B35C89">
        <w:rPr>
          <w:sz w:val="16"/>
        </w:rPr>
        <w:t xml:space="preserve"> </w:t>
      </w:r>
      <w:r w:rsidRPr="00B35C89">
        <w:rPr>
          <w:u w:val="single"/>
        </w:rPr>
        <w:t xml:space="preserve">and </w:t>
      </w:r>
      <w:r w:rsidRPr="00B35C89">
        <w:rPr>
          <w:b/>
          <w:iCs/>
          <w:u w:val="single"/>
        </w:rPr>
        <w:t>socially destructive</w:t>
      </w:r>
      <w:r w:rsidRPr="00B35C89">
        <w:rPr>
          <w:u w:val="single"/>
        </w:rPr>
        <w:t xml:space="preserve"> </w:t>
      </w:r>
      <w:r w:rsidRPr="00B35C89">
        <w:rPr>
          <w:highlight w:val="green"/>
          <w:u w:val="single"/>
        </w:rPr>
        <w:t>tendencies</w:t>
      </w:r>
      <w:r w:rsidRPr="00B35C89">
        <w:rPr>
          <w:u w:val="single"/>
        </w:rPr>
        <w:t xml:space="preserve"> of </w:t>
      </w:r>
      <w:r w:rsidRPr="00B35C89">
        <w:rPr>
          <w:b/>
          <w:iCs/>
          <w:u w:val="single"/>
        </w:rPr>
        <w:t>capitalism</w:t>
      </w:r>
      <w:r w:rsidRPr="00B35C89">
        <w:rPr>
          <w:u w:val="single"/>
        </w:rPr>
        <w:t>, particularly in a context of unfenced global competitiveness along market lines</w:t>
      </w:r>
      <w:r w:rsidRPr="00B35C89">
        <w:rPr>
          <w:sz w:val="16"/>
        </w:rPr>
        <w:t>.2</w:t>
      </w:r>
    </w:p>
    <w:p w14:paraId="413423E1" w14:textId="77777777" w:rsidR="003218DB" w:rsidRPr="00B35C89" w:rsidRDefault="003218DB" w:rsidP="003218DB">
      <w:r w:rsidRPr="00B35C89">
        <w:rPr>
          <w:u w:val="single"/>
        </w:rPr>
        <w:t>Two</w:t>
      </w:r>
      <w:r w:rsidRPr="00B35C89">
        <w:rPr>
          <w:sz w:val="16"/>
        </w:rPr>
        <w:t xml:space="preserve"> of the </w:t>
      </w:r>
      <w:r w:rsidRPr="00B35C89">
        <w:rPr>
          <w:b/>
          <w:iCs/>
          <w:u w:val="single"/>
        </w:rPr>
        <w:t xml:space="preserve">underlying </w:t>
      </w:r>
      <w:r w:rsidRPr="00B35C89">
        <w:rPr>
          <w:b/>
          <w:iCs/>
          <w:highlight w:val="green"/>
          <w:u w:val="single"/>
        </w:rPr>
        <w:t>problems</w:t>
      </w:r>
      <w:r w:rsidRPr="00B35C89">
        <w:rPr>
          <w:u w:val="single"/>
        </w:rPr>
        <w:t xml:space="preserve"> in the liberal peace argument stand out. The first</w:t>
      </w:r>
      <w:r w:rsidRPr="00B35C89">
        <w:rPr>
          <w:sz w:val="16"/>
        </w:rPr>
        <w:t xml:space="preserve"> has to do </w:t>
      </w:r>
      <w:r w:rsidRPr="00B35C89">
        <w:rPr>
          <w:highlight w:val="green"/>
          <w:u w:val="single"/>
        </w:rPr>
        <w:t>with</w:t>
      </w:r>
      <w:r w:rsidRPr="00B35C89">
        <w:rPr>
          <w:u w:val="single"/>
        </w:rPr>
        <w:t xml:space="preserve"> the </w:t>
      </w:r>
      <w:r w:rsidRPr="00B35C89">
        <w:rPr>
          <w:b/>
          <w:iCs/>
          <w:highlight w:val="green"/>
          <w:u w:val="single"/>
        </w:rPr>
        <w:t>statistical selection</w:t>
      </w:r>
      <w:r w:rsidRPr="00B35C89">
        <w:rPr>
          <w:highlight w:val="green"/>
          <w:u w:val="single"/>
        </w:rPr>
        <w:t xml:space="preserve"> of </w:t>
      </w:r>
      <w:r w:rsidRPr="00B35C89">
        <w:rPr>
          <w:b/>
          <w:iCs/>
          <w:highlight w:val="green"/>
          <w:u w:val="single"/>
        </w:rPr>
        <w:t>fixed points</w:t>
      </w:r>
      <w:r w:rsidRPr="00B35C89">
        <w:rPr>
          <w:u w:val="single"/>
        </w:rPr>
        <w:t xml:space="preserve"> in time that </w:t>
      </w:r>
      <w:r w:rsidRPr="00B35C89">
        <w:rPr>
          <w:highlight w:val="green"/>
          <w:u w:val="single"/>
        </w:rPr>
        <w:t>suggest correlations</w:t>
      </w:r>
      <w:r w:rsidRPr="00B35C89">
        <w:rPr>
          <w:u w:val="single"/>
        </w:rPr>
        <w:t xml:space="preserve"> between </w:t>
      </w:r>
      <w:r w:rsidRPr="00B35C89">
        <w:rPr>
          <w:b/>
          <w:iCs/>
          <w:u w:val="single"/>
        </w:rPr>
        <w:t>growth in trade</w:t>
      </w:r>
      <w:r w:rsidRPr="00B35C89">
        <w:rPr>
          <w:u w:val="single"/>
        </w:rPr>
        <w:t xml:space="preserve"> and </w:t>
      </w:r>
      <w:r w:rsidRPr="00B35C89">
        <w:rPr>
          <w:b/>
          <w:iCs/>
          <w:u w:val="single"/>
        </w:rPr>
        <w:t>diminished conflict</w:t>
      </w:r>
      <w:r w:rsidRPr="00B35C89">
        <w:rPr>
          <w:sz w:val="16"/>
        </w:rPr>
        <w:t xml:space="preserve"> – </w:t>
      </w:r>
      <w:r w:rsidRPr="00B35C89">
        <w:rPr>
          <w:u w:val="single"/>
        </w:rPr>
        <w:t xml:space="preserve">while </w:t>
      </w:r>
      <w:r w:rsidRPr="00B35C89">
        <w:rPr>
          <w:b/>
          <w:iCs/>
          <w:highlight w:val="green"/>
          <w:u w:val="single"/>
        </w:rPr>
        <w:t>failing</w:t>
      </w:r>
      <w:r w:rsidRPr="00B35C89">
        <w:rPr>
          <w:highlight w:val="green"/>
          <w:u w:val="single"/>
        </w:rPr>
        <w:t xml:space="preserve"> to discern</w:t>
      </w:r>
      <w:r w:rsidRPr="00B35C89">
        <w:rPr>
          <w:u w:val="single"/>
        </w:rPr>
        <w:t xml:space="preserve"> mechanisms of </w:t>
      </w:r>
      <w:r w:rsidRPr="00B35C89">
        <w:rPr>
          <w:b/>
          <w:iCs/>
          <w:highlight w:val="green"/>
          <w:u w:val="single"/>
        </w:rPr>
        <w:t>causation</w:t>
      </w:r>
      <w:r w:rsidRPr="00B35C89">
        <w:rPr>
          <w:sz w:val="16"/>
        </w:rPr>
        <w:t xml:space="preserve"> (Hayes, 2012). </w:t>
      </w:r>
      <w:r w:rsidRPr="00B35C89">
        <w:rPr>
          <w:u w:val="single"/>
        </w:rPr>
        <w:t xml:space="preserve">A </w:t>
      </w:r>
      <w:r w:rsidRPr="00B35C89">
        <w:rPr>
          <w:b/>
          <w:iCs/>
          <w:highlight w:val="green"/>
          <w:u w:val="single"/>
        </w:rPr>
        <w:t>wider</w:t>
      </w:r>
      <w:r w:rsidRPr="00B35C89">
        <w:rPr>
          <w:b/>
          <w:iCs/>
          <w:u w:val="single"/>
        </w:rPr>
        <w:t xml:space="preserve"> temporal </w:t>
      </w:r>
      <w:r w:rsidRPr="00B35C89">
        <w:rPr>
          <w:b/>
          <w:iCs/>
          <w:highlight w:val="green"/>
          <w:u w:val="single"/>
        </w:rPr>
        <w:t>lens</w:t>
      </w:r>
      <w:r w:rsidRPr="00B35C89">
        <w:rPr>
          <w:highlight w:val="green"/>
          <w:u w:val="single"/>
        </w:rPr>
        <w:t xml:space="preserve"> </w:t>
      </w:r>
      <w:r w:rsidRPr="00B35C89">
        <w:rPr>
          <w:u w:val="single"/>
        </w:rPr>
        <w:t xml:space="preserve">is </w:t>
      </w:r>
      <w:r w:rsidRPr="00B35C89">
        <w:rPr>
          <w:highlight w:val="green"/>
          <w:u w:val="single"/>
        </w:rPr>
        <w:t>needed to situate</w:t>
      </w:r>
      <w:r w:rsidRPr="00B35C89">
        <w:rPr>
          <w:u w:val="single"/>
        </w:rPr>
        <w:t xml:space="preserve"> the contemporary rise of </w:t>
      </w:r>
      <w:r w:rsidRPr="00B35C89">
        <w:rPr>
          <w:b/>
          <w:iCs/>
          <w:u w:val="single"/>
        </w:rPr>
        <w:t>mercantilist</w:t>
      </w:r>
      <w:r w:rsidRPr="00B35C89">
        <w:rPr>
          <w:u w:val="single"/>
        </w:rPr>
        <w:t xml:space="preserve"> and </w:t>
      </w:r>
      <w:r w:rsidRPr="00B35C89">
        <w:rPr>
          <w:b/>
          <w:iCs/>
          <w:highlight w:val="green"/>
          <w:u w:val="single"/>
        </w:rPr>
        <w:t>illiberal politics</w:t>
      </w:r>
      <w:r w:rsidRPr="00B35C89">
        <w:rPr>
          <w:u w:val="single"/>
        </w:rPr>
        <w:t xml:space="preserve"> in the context of neoliberal globalization, representing the same sort of ‘</w:t>
      </w:r>
      <w:r w:rsidRPr="00B35C89">
        <w:rPr>
          <w:b/>
          <w:iCs/>
          <w:u w:val="single"/>
        </w:rPr>
        <w:t>counter movement’</w:t>
      </w:r>
      <w:r w:rsidRPr="00B35C89">
        <w:rPr>
          <w:u w:val="single"/>
        </w:rPr>
        <w:t xml:space="preserve"> that Polanyi had warned of in his reading of the 19th-century downward spiral towards war – aided in our contemporary case by the </w:t>
      </w:r>
      <w:r w:rsidRPr="00B35C89">
        <w:rPr>
          <w:b/>
          <w:iCs/>
          <w:u w:val="single"/>
        </w:rPr>
        <w:t>demise</w:t>
      </w:r>
      <w:r w:rsidRPr="00B35C89">
        <w:rPr>
          <w:u w:val="single"/>
        </w:rPr>
        <w:t xml:space="preserve"> of the traditional left</w:t>
      </w:r>
      <w:r w:rsidRPr="00B35C89">
        <w:rPr>
          <w:sz w:val="16"/>
        </w:rPr>
        <w:t xml:space="preserve"> (Blyth &amp; Matthijs, 2017; Carroll &amp; Gonzalez-Vicente, 2017). </w:t>
      </w:r>
      <w:r w:rsidRPr="00B35C89">
        <w:rPr>
          <w:u w:val="single"/>
        </w:rPr>
        <w:t xml:space="preserve">The second problem relates to liberal international </w:t>
      </w:r>
      <w:r w:rsidRPr="00B35C89">
        <w:rPr>
          <w:b/>
          <w:iCs/>
          <w:u w:val="single"/>
        </w:rPr>
        <w:t>political economy</w:t>
      </w:r>
      <w:r w:rsidRPr="00B35C89">
        <w:rPr>
          <w:u w:val="single"/>
        </w:rPr>
        <w:t xml:space="preserve"> and IRT’s scalar fixation on </w:t>
      </w:r>
      <w:r w:rsidRPr="00B35C89">
        <w:rPr>
          <w:b/>
          <w:iCs/>
          <w:u w:val="single"/>
        </w:rPr>
        <w:t>inter-state matters</w:t>
      </w:r>
      <w:r w:rsidRPr="00B35C89">
        <w:rPr>
          <w:u w:val="single"/>
        </w:rPr>
        <w:t xml:space="preserve"> and hence their inability to factor in </w:t>
      </w:r>
      <w:r w:rsidRPr="00B35C89">
        <w:rPr>
          <w:b/>
          <w:iCs/>
          <w:u w:val="single"/>
        </w:rPr>
        <w:t>violence</w:t>
      </w:r>
      <w:r w:rsidRPr="00B35C89">
        <w:rPr>
          <w:u w:val="single"/>
        </w:rPr>
        <w:t xml:space="preserve"> in the </w:t>
      </w:r>
      <w:r w:rsidRPr="00B35C89">
        <w:rPr>
          <w:b/>
          <w:iCs/>
          <w:u w:val="single"/>
        </w:rPr>
        <w:t>absence of war</w:t>
      </w:r>
      <w:r w:rsidRPr="00B35C89">
        <w:rPr>
          <w:sz w:val="16"/>
        </w:rPr>
        <w:t>. I turn now to these two points.</w:t>
      </w:r>
    </w:p>
    <w:p w14:paraId="085144FC" w14:textId="77777777" w:rsidR="003218DB" w:rsidRPr="00B35C89" w:rsidRDefault="003218DB" w:rsidP="003218DB"/>
    <w:p w14:paraId="30D02DA5" w14:textId="77777777" w:rsidR="003218DB" w:rsidRPr="00B35C89" w:rsidRDefault="003218DB" w:rsidP="003218DB">
      <w:pPr>
        <w:keepNext/>
        <w:keepLines/>
        <w:spacing w:before="40" w:after="0"/>
        <w:outlineLvl w:val="3"/>
        <w:rPr>
          <w:rFonts w:eastAsiaTheme="majorEastAsia" w:cstheme="majorBidi"/>
          <w:b/>
          <w:bCs/>
          <w:iCs/>
          <w:sz w:val="26"/>
          <w:u w:val="single"/>
        </w:rPr>
      </w:pPr>
      <w:bookmarkStart w:id="1" w:name="_Hlk87709060"/>
      <w:r w:rsidRPr="00B35C89">
        <w:rPr>
          <w:rFonts w:eastAsiaTheme="majorEastAsia" w:cstheme="majorBidi"/>
          <w:b/>
          <w:bCs/>
          <w:iCs/>
          <w:sz w:val="26"/>
        </w:rPr>
        <w:t xml:space="preserve">No trade </w:t>
      </w:r>
      <w:proofErr w:type="gramStart"/>
      <w:r w:rsidRPr="00B35C89">
        <w:rPr>
          <w:rFonts w:eastAsiaTheme="majorEastAsia" w:cstheme="majorBidi"/>
          <w:b/>
          <w:bCs/>
          <w:iCs/>
          <w:sz w:val="26"/>
        </w:rPr>
        <w:t>impact</w:t>
      </w:r>
      <w:proofErr w:type="gramEnd"/>
    </w:p>
    <w:p w14:paraId="3D73F253" w14:textId="77777777" w:rsidR="003218DB" w:rsidRPr="00B216E0" w:rsidRDefault="003218DB" w:rsidP="003218DB">
      <w:pPr>
        <w:rPr>
          <w:lang w:val="fr-CA"/>
        </w:rPr>
      </w:pPr>
      <w:r w:rsidRPr="00B35C89">
        <w:t xml:space="preserve">Joel </w:t>
      </w:r>
      <w:r w:rsidRPr="00B35C89">
        <w:rPr>
          <w:b/>
        </w:rPr>
        <w:t>Einstein 17</w:t>
      </w:r>
      <w:r w:rsidRPr="00B35C89">
        <w:t xml:space="preserve">. Australian National University. 01-17-17. “Economic Interdependence and Conflict – The Case of the US and China.” </w:t>
      </w:r>
      <w:r w:rsidRPr="00B216E0">
        <w:rPr>
          <w:lang w:val="fr-CA"/>
        </w:rPr>
        <w:t xml:space="preserve">E-International Relations. </w:t>
      </w:r>
      <w:hyperlink r:id="rId56" w:history="1">
        <w:r w:rsidRPr="00B216E0">
          <w:rPr>
            <w:lang w:val="fr-CA"/>
          </w:rPr>
          <w:t>http://www.e-ir.info/2017/01/17/economic-interdependence-and-conflict-the-case-of-the-us-and-china/</w:t>
        </w:r>
      </w:hyperlink>
    </w:p>
    <w:p w14:paraId="24243CC3" w14:textId="77777777" w:rsidR="003218DB" w:rsidRDefault="003218DB" w:rsidP="003218DB">
      <w:pPr>
        <w:rPr>
          <w:u w:val="single"/>
        </w:rPr>
      </w:pPr>
      <w:r w:rsidRPr="00B35C89">
        <w:rPr>
          <w:u w:val="single"/>
        </w:rPr>
        <w:t xml:space="preserve">In </w:t>
      </w:r>
      <w:r w:rsidRPr="00B35C89">
        <w:rPr>
          <w:highlight w:val="green"/>
          <w:u w:val="single"/>
        </w:rPr>
        <w:t>1913</w:t>
      </w:r>
      <w:r w:rsidRPr="00B35C89">
        <w:rPr>
          <w:u w:val="single"/>
        </w:rPr>
        <w:t xml:space="preserve">, Norman Angell declared that the use of military force </w:t>
      </w:r>
      <w:r w:rsidRPr="00B35C89">
        <w:rPr>
          <w:highlight w:val="green"/>
          <w:u w:val="single"/>
        </w:rPr>
        <w:t>was</w:t>
      </w:r>
      <w:r w:rsidRPr="00B35C89">
        <w:rPr>
          <w:sz w:val="16"/>
        </w:rPr>
        <w:t xml:space="preserve"> now </w:t>
      </w:r>
      <w:r w:rsidRPr="00B35C89">
        <w:rPr>
          <w:u w:val="single"/>
        </w:rPr>
        <w:t>economically futile as</w:t>
      </w:r>
      <w:r w:rsidRPr="00B35C89">
        <w:rPr>
          <w:sz w:val="16"/>
        </w:rPr>
        <w:t xml:space="preserve"> international finance and </w:t>
      </w:r>
      <w:r w:rsidRPr="00B35C89">
        <w:rPr>
          <w:u w:val="single"/>
        </w:rPr>
        <w:t xml:space="preserve">trade had become so </w:t>
      </w:r>
      <w:r w:rsidRPr="00B35C89">
        <w:rPr>
          <w:highlight w:val="green"/>
          <w:u w:val="single"/>
        </w:rPr>
        <w:t>interconnected</w:t>
      </w:r>
      <w:r w:rsidRPr="00B35C89">
        <w:rPr>
          <w:sz w:val="16"/>
        </w:rPr>
        <w:t xml:space="preserve"> that harming the enemy’s property would equate to harming your own.[1] </w:t>
      </w:r>
      <w:r w:rsidRPr="00B35C89">
        <w:rPr>
          <w:highlight w:val="green"/>
          <w:u w:val="single"/>
        </w:rPr>
        <w:t>A year later</w:t>
      </w:r>
      <w:r w:rsidRPr="00B35C89">
        <w:rPr>
          <w:sz w:val="16"/>
        </w:rPr>
        <w:t xml:space="preserve"> Europe’s economically interconnected states were embroiled in what would later become known as the First </w:t>
      </w:r>
      <w:r w:rsidRPr="00B35C89">
        <w:rPr>
          <w:b/>
          <w:iCs/>
          <w:highlight w:val="green"/>
          <w:u w:val="single"/>
        </w:rPr>
        <w:t>World War</w:t>
      </w:r>
      <w:r w:rsidRPr="00B35C89">
        <w:rPr>
          <w:sz w:val="16"/>
        </w:rPr>
        <w:t>. Almost a century later Steven Pinker made a similar claim. Pinker argues, “Though the relationship between America and China is far from warm, we are unlikely to declare war on them or vice versa. Morality aside, they make too much of our stuff and we owe them too much money</w:t>
      </w:r>
      <w:proofErr w:type="gramStart"/>
      <w:r w:rsidRPr="00B35C89">
        <w:rPr>
          <w:sz w:val="16"/>
        </w:rPr>
        <w:t>.”[</w:t>
      </w:r>
      <w:proofErr w:type="gramEnd"/>
      <w:r w:rsidRPr="00B35C89">
        <w:rPr>
          <w:sz w:val="16"/>
        </w:rPr>
        <w:t xml:space="preserve">2] His argument rests upon </w:t>
      </w:r>
      <w:r w:rsidRPr="00B35C89">
        <w:rPr>
          <w:u w:val="single"/>
        </w:rPr>
        <w:t>the liberal assumption that high levels of trade</w:t>
      </w:r>
      <w:r w:rsidRPr="00B35C89">
        <w:rPr>
          <w:sz w:val="16"/>
        </w:rPr>
        <w:t xml:space="preserve"> and investment between two states, in this case the US and China, will </w:t>
      </w:r>
      <w:r w:rsidRPr="00B35C89">
        <w:rPr>
          <w:u w:val="single"/>
        </w:rPr>
        <w:t>make war unlikely</w:t>
      </w:r>
      <w:r w:rsidRPr="00B35C89">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B35C89">
        <w:rPr>
          <w:u w:val="single"/>
        </w:rPr>
        <w:t xml:space="preserve">the premise ‘more trade equals less conflict’ is simplistic. It does not </w:t>
      </w:r>
      <w:proofErr w:type="gramStart"/>
      <w:r w:rsidRPr="00B35C89">
        <w:rPr>
          <w:u w:val="single"/>
        </w:rPr>
        <w:t>take into account</w:t>
      </w:r>
      <w:proofErr w:type="gramEnd"/>
      <w:r w:rsidRPr="00B35C89">
        <w:rPr>
          <w:u w:val="single"/>
        </w:rPr>
        <w:t xml:space="preserve"> many of the variables that can influence</w:t>
      </w:r>
      <w:r w:rsidRPr="00B35C89">
        <w:rPr>
          <w:sz w:val="16"/>
        </w:rPr>
        <w:t xml:space="preserve"> the strength of </w:t>
      </w:r>
      <w:r w:rsidRPr="00B35C89">
        <w:rPr>
          <w:u w:val="single"/>
        </w:rPr>
        <w:t>economic interdependence’s conflict reducing attributes</w:t>
      </w:r>
      <w:r w:rsidRPr="00B35C89">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w:t>
      </w:r>
      <w:proofErr w:type="spellStart"/>
      <w:r w:rsidRPr="00B35C89">
        <w:rPr>
          <w:sz w:val="16"/>
        </w:rPr>
        <w:t>Pinker’s</w:t>
      </w:r>
      <w:proofErr w:type="spellEnd"/>
      <w:r w:rsidRPr="00B35C89">
        <w:rPr>
          <w:sz w:val="16"/>
        </w:rPr>
        <w:t xml:space="preserve"> claim. The essay will conclude that </w:t>
      </w:r>
      <w:r w:rsidRPr="00B35C89">
        <w:rPr>
          <w:b/>
          <w:iCs/>
          <w:u w:val="single"/>
        </w:rPr>
        <w:t xml:space="preserve">economic </w:t>
      </w:r>
      <w:r w:rsidRPr="00B35C89">
        <w:rPr>
          <w:b/>
          <w:iCs/>
          <w:highlight w:val="green"/>
          <w:u w:val="single"/>
        </w:rPr>
        <w:t>interdependence</w:t>
      </w:r>
      <w:r w:rsidRPr="00B35C89">
        <w:rPr>
          <w:sz w:val="16"/>
        </w:rPr>
        <w:t xml:space="preserve"> does reduce the likelihood of conflict but </w:t>
      </w:r>
      <w:r w:rsidRPr="00B35C89">
        <w:rPr>
          <w:b/>
          <w:iCs/>
          <w:highlight w:val="green"/>
          <w:u w:val="single"/>
        </w:rPr>
        <w:t>is insufficient</w:t>
      </w:r>
      <w:r w:rsidRPr="00B35C89">
        <w:rPr>
          <w:sz w:val="16"/>
        </w:rPr>
        <w:t xml:space="preserve"> on its own </w:t>
      </w:r>
      <w:r w:rsidRPr="00B35C89">
        <w:rPr>
          <w:b/>
          <w:iCs/>
          <w:highlight w:val="green"/>
          <w:u w:val="single"/>
        </w:rPr>
        <w:t>to</w:t>
      </w:r>
      <w:r w:rsidRPr="00B35C89">
        <w:rPr>
          <w:sz w:val="16"/>
        </w:rPr>
        <w:t xml:space="preserve"> completely </w:t>
      </w:r>
      <w:r w:rsidRPr="00B35C89">
        <w:rPr>
          <w:b/>
          <w:iCs/>
          <w:highlight w:val="green"/>
          <w:u w:val="single"/>
        </w:rPr>
        <w:t>prevent</w:t>
      </w:r>
      <w:r w:rsidRPr="00B35C89">
        <w:rPr>
          <w:b/>
          <w:iCs/>
          <w:u w:val="single"/>
        </w:rPr>
        <w:t xml:space="preserve"> it</w:t>
      </w:r>
      <w:r w:rsidRPr="00B35C89">
        <w:rPr>
          <w:sz w:val="16"/>
        </w:rPr>
        <w:t xml:space="preserve">. To calculate the likelihood of </w:t>
      </w:r>
      <w:r w:rsidRPr="00B35C89">
        <w:rPr>
          <w:b/>
          <w:iCs/>
          <w:highlight w:val="green"/>
          <w:u w:val="single"/>
        </w:rPr>
        <w:t>conflict</w:t>
      </w:r>
      <w:r w:rsidRPr="00B35C89">
        <w:rPr>
          <w:sz w:val="16"/>
        </w:rPr>
        <w:t xml:space="preserve"> correctly one would need to factor in the nature of the economic interdependence alongside the strength of the strategic interests at stake. </w:t>
      </w:r>
      <w:r w:rsidRPr="00B35C89">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w:t>
      </w:r>
      <w:proofErr w:type="gramStart"/>
      <w:r w:rsidRPr="00B35C89">
        <w:rPr>
          <w:sz w:val="16"/>
          <w:szCs w:val="16"/>
        </w:rPr>
        <w:t>Pinker</w:t>
      </w:r>
      <w:proofErr w:type="gramEnd"/>
      <w:r w:rsidRPr="00B35C89">
        <w:rPr>
          <w:sz w:val="16"/>
          <w:szCs w:val="16"/>
        </w:rPr>
        <w:t xml:space="preserve"> rests his statement that the economic relationship between the US and China precludes war. One can see evidence of this when </w:t>
      </w:r>
      <w:proofErr w:type="spellStart"/>
      <w:r w:rsidRPr="00B35C89">
        <w:rPr>
          <w:sz w:val="16"/>
          <w:szCs w:val="16"/>
        </w:rPr>
        <w:t>analysing</w:t>
      </w:r>
      <w:proofErr w:type="spellEnd"/>
      <w:r w:rsidRPr="00B35C89">
        <w:rPr>
          <w:sz w:val="16"/>
          <w:szCs w:val="16"/>
        </w:rPr>
        <w:t xml:space="preserve"> US views on China as trade rises. A 2014 Chicago Council on Global Affairs survey indicates that only a minority of Americans see China as a critical threat, compared to a majority in the mid-1990s. This number is even higher when </w:t>
      </w:r>
      <w:proofErr w:type="spellStart"/>
      <w:r w:rsidRPr="00B35C89">
        <w:rPr>
          <w:sz w:val="16"/>
          <w:szCs w:val="16"/>
        </w:rPr>
        <w:t>analysing</w:t>
      </w:r>
      <w:proofErr w:type="spellEnd"/>
      <w:r w:rsidRPr="00B35C89">
        <w:rPr>
          <w:sz w:val="16"/>
          <w:szCs w:val="16"/>
        </w:rPr>
        <w:t xml:space="preserve"> Americans who directly benefit from trade with China.[4] </w:t>
      </w:r>
      <w:r w:rsidRPr="00B35C89">
        <w:rPr>
          <w:sz w:val="16"/>
        </w:rPr>
        <w:t xml:space="preserve">As compelling as this argument may be, </w:t>
      </w:r>
      <w:r w:rsidRPr="00B35C89">
        <w:rPr>
          <w:u w:val="single"/>
        </w:rPr>
        <w:t>high levels of economic interdependence have not always resulted in peace</w:t>
      </w:r>
      <w:r w:rsidRPr="00B35C89">
        <w:rPr>
          <w:sz w:val="16"/>
        </w:rPr>
        <w:t xml:space="preserve">. The </w:t>
      </w:r>
      <w:r w:rsidRPr="00B35C89">
        <w:rPr>
          <w:u w:val="single"/>
        </w:rPr>
        <w:t>decades preceding WW1 saw an unprecedented growth in</w:t>
      </w:r>
      <w:r w:rsidRPr="00B35C89">
        <w:rPr>
          <w:sz w:val="16"/>
        </w:rPr>
        <w:t xml:space="preserve"> international </w:t>
      </w:r>
      <w:r w:rsidRPr="00B35C89">
        <w:rPr>
          <w:u w:val="single"/>
        </w:rPr>
        <w:t>trade</w:t>
      </w:r>
      <w:r w:rsidRPr="00B35C89">
        <w:rPr>
          <w:sz w:val="16"/>
        </w:rPr>
        <w:t xml:space="preserve">, communication, and interconnectivity </w:t>
      </w:r>
      <w:proofErr w:type="gramStart"/>
      <w:r w:rsidRPr="00B35C89">
        <w:rPr>
          <w:sz w:val="16"/>
        </w:rPr>
        <w:t>but needless to say, war</w:t>
      </w:r>
      <w:proofErr w:type="gramEnd"/>
      <w:r w:rsidRPr="00B35C89">
        <w:rPr>
          <w:sz w:val="16"/>
        </w:rPr>
        <w:t xml:space="preserve"> broke out.[5] This instance alone is not enough to disprove </w:t>
      </w:r>
      <w:proofErr w:type="spellStart"/>
      <w:r w:rsidRPr="00B35C89">
        <w:rPr>
          <w:sz w:val="16"/>
        </w:rPr>
        <w:t>Pinker’s</w:t>
      </w:r>
      <w:proofErr w:type="spellEnd"/>
      <w:r w:rsidRPr="00B35C89">
        <w:rPr>
          <w:sz w:val="16"/>
        </w:rPr>
        <w:t xml:space="preserve"> logic. War may become very unlikely but began nonetheless.[6] Let us take two hypothetical scenarios, one in which the </w:t>
      </w:r>
      <w:proofErr w:type="gramStart"/>
      <w:r w:rsidRPr="00B35C89">
        <w:rPr>
          <w:sz w:val="16"/>
        </w:rPr>
        <w:t>chances</w:t>
      </w:r>
      <w:proofErr w:type="gramEnd"/>
      <w:r w:rsidRPr="00B35C89">
        <w:rPr>
          <w:sz w:val="16"/>
        </w:rPr>
        <w:t xml:space="preserve">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B35C89">
        <w:rPr>
          <w:u w:val="single"/>
        </w:rPr>
        <w:t xml:space="preserve">interdependence theory </w:t>
      </w:r>
      <w:proofErr w:type="gramStart"/>
      <w:r w:rsidRPr="00B35C89">
        <w:rPr>
          <w:highlight w:val="green"/>
          <w:u w:val="single"/>
        </w:rPr>
        <w:t>makes the assumption</w:t>
      </w:r>
      <w:proofErr w:type="gramEnd"/>
      <w:r w:rsidRPr="00B35C89">
        <w:rPr>
          <w:highlight w:val="green"/>
          <w:u w:val="single"/>
        </w:rPr>
        <w:t xml:space="preserve"> that conflict will reduce</w:t>
      </w:r>
      <w:r w:rsidRPr="00B35C89">
        <w:rPr>
          <w:u w:val="single"/>
        </w:rPr>
        <w:t xml:space="preserve"> or cut-off </w:t>
      </w:r>
      <w:r w:rsidRPr="00B35C89">
        <w:rPr>
          <w:highlight w:val="green"/>
          <w:u w:val="single"/>
        </w:rPr>
        <w:t>trade. This</w:t>
      </w:r>
      <w:r w:rsidRPr="00B35C89">
        <w:rPr>
          <w:sz w:val="16"/>
        </w:rPr>
        <w:t xml:space="preserve"> assumption </w:t>
      </w:r>
      <w:r w:rsidRPr="00B35C89">
        <w:rPr>
          <w:b/>
          <w:iCs/>
          <w:highlight w:val="green"/>
          <w:u w:val="single"/>
        </w:rPr>
        <w:t>appears</w:t>
      </w:r>
      <w:r w:rsidRPr="00B35C89">
        <w:rPr>
          <w:sz w:val="16"/>
        </w:rPr>
        <w:t xml:space="preserve"> to be </w:t>
      </w:r>
      <w:r w:rsidRPr="00B35C89">
        <w:rPr>
          <w:highlight w:val="green"/>
          <w:u w:val="single"/>
        </w:rPr>
        <w:t>logical</w:t>
      </w:r>
      <w:r w:rsidRPr="00B35C89">
        <w:rPr>
          <w:sz w:val="16"/>
        </w:rPr>
        <w:t xml:space="preserve">, as one would expect that the moment two states are officially adversaries, fear of relative gains would ensure that policy makers want to completely cut-off trade. </w:t>
      </w:r>
      <w:r w:rsidRPr="00B35C89">
        <w:rPr>
          <w:highlight w:val="green"/>
          <w:u w:val="single"/>
        </w:rPr>
        <w:t xml:space="preserve">However, there are </w:t>
      </w:r>
      <w:r w:rsidRPr="00B35C89">
        <w:rPr>
          <w:b/>
          <w:iCs/>
          <w:highlight w:val="green"/>
          <w:u w:val="single"/>
        </w:rPr>
        <w:t>many</w:t>
      </w:r>
      <w:r w:rsidRPr="00B35C89">
        <w:rPr>
          <w:u w:val="single"/>
        </w:rPr>
        <w:t xml:space="preserve"> historical </w:t>
      </w:r>
      <w:r w:rsidRPr="00B35C89">
        <w:rPr>
          <w:b/>
          <w:iCs/>
          <w:highlight w:val="green"/>
          <w:u w:val="single"/>
        </w:rPr>
        <w:t>examples</w:t>
      </w:r>
      <w:r w:rsidRPr="00B35C89">
        <w:rPr>
          <w:highlight w:val="green"/>
          <w:u w:val="single"/>
        </w:rPr>
        <w:t xml:space="preserve"> of trade</w:t>
      </w:r>
      <w:r w:rsidRPr="00B35C89">
        <w:rPr>
          <w:u w:val="single"/>
        </w:rPr>
        <w:t xml:space="preserve"> between warring states </w:t>
      </w:r>
      <w:r w:rsidRPr="00B35C89">
        <w:rPr>
          <w:b/>
          <w:iCs/>
          <w:highlight w:val="green"/>
          <w:u w:val="single"/>
        </w:rPr>
        <w:t>carrying on</w:t>
      </w:r>
      <w:r w:rsidRPr="00B35C89">
        <w:rPr>
          <w:sz w:val="16"/>
        </w:rPr>
        <w:t xml:space="preserve"> during wartime, </w:t>
      </w:r>
      <w:r w:rsidRPr="00B35C89">
        <w:rPr>
          <w:u w:val="single"/>
        </w:rPr>
        <w:t>including strategic goods that directly affect the ability of the enemy to carry out the war.</w:t>
      </w:r>
      <w:r w:rsidRPr="00B35C89">
        <w:rPr>
          <w:sz w:val="16"/>
        </w:rPr>
        <w:t xml:space="preserve">[8] For example, </w:t>
      </w:r>
      <w:r w:rsidRPr="00B35C89">
        <w:rPr>
          <w:u w:val="single"/>
        </w:rPr>
        <w:t>in the Anglo-Dutch Wars, British insurance companies continued to insure enemy ships and paid to replace ships</w:t>
      </w:r>
      <w:r w:rsidRPr="00B35C89">
        <w:rPr>
          <w:sz w:val="16"/>
        </w:rPr>
        <w:t xml:space="preserve"> that were being </w:t>
      </w:r>
      <w:r w:rsidRPr="00B35C89">
        <w:rPr>
          <w:u w:val="single"/>
        </w:rPr>
        <w:t>destroyed by their own army</w:t>
      </w:r>
      <w:r w:rsidRPr="00B35C89">
        <w:rPr>
          <w:sz w:val="16"/>
        </w:rPr>
        <w:t xml:space="preserve">.[9] </w:t>
      </w:r>
      <w:r w:rsidRPr="00B35C89">
        <w:rPr>
          <w:u w:val="single"/>
        </w:rPr>
        <w:t>Even during WW2, there are numerous examples of American firms continuing to trade strategic goods with</w:t>
      </w:r>
      <w:r w:rsidRPr="00B35C89">
        <w:rPr>
          <w:sz w:val="16"/>
        </w:rPr>
        <w:t xml:space="preserve"> Nazi </w:t>
      </w:r>
      <w:r w:rsidRPr="00B35C89">
        <w:rPr>
          <w:u w:val="single"/>
        </w:rPr>
        <w:t>Germany</w:t>
      </w:r>
      <w:r w:rsidRPr="00B35C89">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B35C89">
        <w:rPr>
          <w:sz w:val="16"/>
          <w:szCs w:val="16"/>
        </w:rPr>
        <w:t xml:space="preserve">In response to this result, Anderton and Carter conducted an interrupted time-series study on the effect war has on trade in which they </w:t>
      </w:r>
      <w:proofErr w:type="spellStart"/>
      <w:r w:rsidRPr="00B35C89">
        <w:rPr>
          <w:sz w:val="16"/>
          <w:szCs w:val="16"/>
        </w:rPr>
        <w:t>analysed</w:t>
      </w:r>
      <w:proofErr w:type="spellEnd"/>
      <w:r w:rsidRPr="00B35C89">
        <w:rPr>
          <w:sz w:val="16"/>
          <w:szCs w:val="16"/>
        </w:rPr>
        <w:t xml:space="preserve">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B35C89">
        <w:rPr>
          <w:sz w:val="16"/>
        </w:rPr>
        <w:t xml:space="preserve">The purpose of this section is to demonstrate that the </w:t>
      </w:r>
      <w:r w:rsidRPr="00B35C89">
        <w:rPr>
          <w:b/>
          <w:iCs/>
          <w:u w:val="single"/>
        </w:rPr>
        <w:t>pacifying effect of economic interdependence is not constant</w:t>
      </w:r>
      <w:r w:rsidRPr="00B35C89">
        <w:rPr>
          <w:sz w:val="16"/>
        </w:rPr>
        <w:t xml:space="preserve">. It achieves this via a discussion of the effect of changes in a number of variables pertaining to how and what a state </w:t>
      </w:r>
      <w:proofErr w:type="gramStart"/>
      <w:r w:rsidRPr="00B35C89">
        <w:rPr>
          <w:sz w:val="16"/>
        </w:rPr>
        <w:t>trades</w:t>
      </w:r>
      <w:proofErr w:type="gramEnd"/>
      <w:r w:rsidRPr="00B35C89">
        <w:rPr>
          <w:sz w:val="16"/>
        </w:rPr>
        <w:t xml:space="preserve">. Once it is established that changes in such variables may alter the effect of economic interdependence on the likelihood of conflict, </w:t>
      </w:r>
      <w:proofErr w:type="spellStart"/>
      <w:r w:rsidRPr="00B35C89">
        <w:rPr>
          <w:sz w:val="16"/>
        </w:rPr>
        <w:t>Pinker’s</w:t>
      </w:r>
      <w:proofErr w:type="spellEnd"/>
      <w:r w:rsidRPr="00B35C89">
        <w:rPr>
          <w:sz w:val="16"/>
        </w:rPr>
        <w:t xml:space="preserve"> </w:t>
      </w:r>
      <w:r w:rsidRPr="00B35C89">
        <w:rPr>
          <w:u w:val="single"/>
        </w:rPr>
        <w:t>statement</w:t>
      </w:r>
      <w:r w:rsidRPr="00B35C89">
        <w:rPr>
          <w:sz w:val="16"/>
        </w:rPr>
        <w:t xml:space="preserve"> (</w:t>
      </w:r>
      <w:r w:rsidRPr="00B35C89">
        <w:rPr>
          <w:u w:val="single"/>
        </w:rPr>
        <w:t>that the level of trade</w:t>
      </w:r>
      <w:r w:rsidRPr="00B35C89">
        <w:rPr>
          <w:sz w:val="16"/>
        </w:rPr>
        <w:t xml:space="preserve"> between the US and China </w:t>
      </w:r>
      <w:r w:rsidRPr="00B35C89">
        <w:rPr>
          <w:u w:val="single"/>
        </w:rPr>
        <w:t>makes conflict unlikely</w:t>
      </w:r>
      <w:r w:rsidRPr="00B35C89">
        <w:rPr>
          <w:sz w:val="16"/>
        </w:rPr>
        <w:t xml:space="preserve">) </w:t>
      </w:r>
      <w:r w:rsidRPr="00B35C89">
        <w:rPr>
          <w:u w:val="single"/>
        </w:rPr>
        <w:t xml:space="preserve">can </w:t>
      </w:r>
      <w:proofErr w:type="gramStart"/>
      <w:r w:rsidRPr="00B35C89">
        <w:rPr>
          <w:u w:val="single"/>
        </w:rPr>
        <w:t>be considered to be</w:t>
      </w:r>
      <w:proofErr w:type="gramEnd"/>
      <w:r w:rsidRPr="00B35C89">
        <w:rPr>
          <w:u w:val="single"/>
        </w:rPr>
        <w:t xml:space="preserve"> an over-simplification. </w:t>
      </w:r>
      <w:r w:rsidRPr="00B35C89">
        <w:rPr>
          <w:sz w:val="16"/>
        </w:rPr>
        <w:t xml:space="preserve">One variable is the relative levels of economic dependence. Some argue that </w:t>
      </w:r>
      <w:r w:rsidRPr="00B35C89">
        <w:rPr>
          <w:u w:val="single"/>
        </w:rPr>
        <w:t xml:space="preserve">asymmetry of </w:t>
      </w:r>
      <w:r w:rsidRPr="00B35C89">
        <w:rPr>
          <w:highlight w:val="green"/>
          <w:u w:val="single"/>
        </w:rPr>
        <w:t xml:space="preserve">trade can </w:t>
      </w:r>
      <w:r w:rsidRPr="00B35C89">
        <w:rPr>
          <w:b/>
          <w:iCs/>
          <w:highlight w:val="green"/>
          <w:u w:val="single"/>
        </w:rPr>
        <w:t>increase</w:t>
      </w:r>
      <w:r w:rsidRPr="00B35C89">
        <w:rPr>
          <w:u w:val="single"/>
        </w:rPr>
        <w:t xml:space="preserve"> the chances of </w:t>
      </w:r>
      <w:r w:rsidRPr="00B35C89">
        <w:rPr>
          <w:highlight w:val="green"/>
          <w:u w:val="single"/>
        </w:rPr>
        <w:t>conflict if</w:t>
      </w:r>
      <w:r w:rsidRPr="00B35C89">
        <w:rPr>
          <w:u w:val="single"/>
        </w:rPr>
        <w:t xml:space="preserve"> the </w:t>
      </w:r>
      <w:r w:rsidRPr="00B35C89">
        <w:rPr>
          <w:highlight w:val="green"/>
          <w:u w:val="single"/>
        </w:rPr>
        <w:t>trade is more important to one</w:t>
      </w:r>
      <w:r w:rsidRPr="00B35C89">
        <w:rPr>
          <w:u w:val="single"/>
        </w:rPr>
        <w:t xml:space="preserve"> state </w:t>
      </w:r>
      <w:r w:rsidRPr="00B35C89">
        <w:rPr>
          <w:highlight w:val="green"/>
          <w:u w:val="single"/>
        </w:rPr>
        <w:t>than</w:t>
      </w:r>
      <w:r w:rsidRPr="00B35C89">
        <w:rPr>
          <w:u w:val="single"/>
        </w:rPr>
        <w:t xml:space="preserve"> it is to </w:t>
      </w:r>
      <w:r w:rsidRPr="00B35C89">
        <w:rPr>
          <w:highlight w:val="green"/>
          <w:u w:val="single"/>
        </w:rPr>
        <w:t>the other</w:t>
      </w:r>
      <w:r w:rsidRPr="00B35C89">
        <w:rPr>
          <w:u w:val="single"/>
        </w:rPr>
        <w:t>; their resolve would not be reduced by the same degree</w:t>
      </w:r>
      <w:r w:rsidRPr="00B35C89">
        <w:rPr>
          <w:sz w:val="16"/>
        </w:rPr>
        <w:t xml:space="preserve">. </w:t>
      </w:r>
      <w:r w:rsidRPr="00B35C89">
        <w:rPr>
          <w:u w:val="single"/>
        </w:rPr>
        <w:t>The less dependent state would be far more willing</w:t>
      </w:r>
      <w:r w:rsidRPr="00B35C89">
        <w:rPr>
          <w:sz w:val="16"/>
        </w:rPr>
        <w:t xml:space="preserve"> than its adversary </w:t>
      </w:r>
      <w:r w:rsidRPr="00B35C89">
        <w:rPr>
          <w:u w:val="single"/>
        </w:rPr>
        <w:t>to initiate a conflict</w:t>
      </w:r>
      <w:r w:rsidRPr="00B35C89">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w:t>
      </w:r>
      <w:proofErr w:type="gramStart"/>
      <w:r w:rsidRPr="00B35C89">
        <w:rPr>
          <w:sz w:val="16"/>
        </w:rPr>
        <w:t>has to</w:t>
      </w:r>
      <w:proofErr w:type="gramEnd"/>
      <w:r w:rsidRPr="00B35C89">
        <w:rPr>
          <w:sz w:val="16"/>
        </w:rPr>
        <w:t xml:space="preserve"> fear, which at the moment does not appear to be the case in the China-Japan or US-China case. </w:t>
      </w:r>
      <w:r w:rsidRPr="00B35C89">
        <w:rPr>
          <w:u w:val="single"/>
        </w:rPr>
        <w:t>Another variable is the specifics of what is being traded</w:t>
      </w:r>
      <w:r w:rsidRPr="00B35C89">
        <w:rPr>
          <w:sz w:val="16"/>
        </w:rPr>
        <w:t xml:space="preserve">. A study by </w:t>
      </w:r>
      <w:proofErr w:type="spellStart"/>
      <w:r w:rsidRPr="00B35C89">
        <w:rPr>
          <w:sz w:val="16"/>
        </w:rPr>
        <w:t>Dorussen</w:t>
      </w:r>
      <w:proofErr w:type="spellEnd"/>
      <w:r w:rsidRPr="00B35C89">
        <w:rPr>
          <w:sz w:val="16"/>
        </w:rPr>
        <w:t xml:space="preserve">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B35C89">
        <w:rPr>
          <w:u w:val="single"/>
        </w:rPr>
        <w:t>If it is a sector with alternative trade avenues then embargos and boycotts as a result of conflict will have far less effect</w:t>
      </w:r>
      <w:r w:rsidRPr="00B35C89">
        <w:rPr>
          <w:sz w:val="16"/>
        </w:rPr>
        <w:t xml:space="preserve">.[16] The rule is that </w:t>
      </w:r>
      <w:r w:rsidRPr="00B35C89">
        <w:rPr>
          <w:u w:val="single"/>
        </w:rPr>
        <w:t>the more inelastic the import demand, the higher the opportunity cost</w:t>
      </w:r>
      <w:r w:rsidRPr="00B35C89">
        <w:rPr>
          <w:sz w:val="16"/>
        </w:rPr>
        <w:t xml:space="preserve"> and the smaller the probability </w:t>
      </w:r>
      <w:r w:rsidRPr="00B35C89">
        <w:rPr>
          <w:u w:val="single"/>
        </w:rPr>
        <w:t>of conflict</w:t>
      </w:r>
      <w:r w:rsidRPr="00B35C89">
        <w:rPr>
          <w:sz w:val="16"/>
        </w:rPr>
        <w:t xml:space="preserve">.[17] According to these studies, trade still generally reduces the likelihood of conflict however it is by no means homogeneous in its effects. Additionally, the </w:t>
      </w:r>
      <w:r w:rsidRPr="00B35C89">
        <w:rPr>
          <w:u w:val="single"/>
        </w:rPr>
        <w:t>opportunity costs are not the same for importers and exporters</w:t>
      </w:r>
      <w:r w:rsidRPr="00B35C89">
        <w:rPr>
          <w:sz w:val="16"/>
        </w:rPr>
        <w:t xml:space="preserve">. </w:t>
      </w:r>
      <w:proofErr w:type="spellStart"/>
      <w:r w:rsidRPr="00B35C89">
        <w:rPr>
          <w:sz w:val="16"/>
        </w:rPr>
        <w:t>Dorussen’s</w:t>
      </w:r>
      <w:proofErr w:type="spellEnd"/>
      <w:r w:rsidRPr="00B35C89">
        <w:rPr>
          <w:sz w:val="16"/>
        </w:rPr>
        <w:t xml:space="preserve"> study suggests that </w:t>
      </w:r>
      <w:r w:rsidRPr="00B35C89">
        <w:rPr>
          <w:u w:val="single"/>
        </w:rPr>
        <w:t xml:space="preserve">increased </w:t>
      </w:r>
      <w:r w:rsidRPr="00B35C89">
        <w:rPr>
          <w:highlight w:val="green"/>
          <w:u w:val="single"/>
        </w:rPr>
        <w:t xml:space="preserve">trade in </w:t>
      </w:r>
      <w:r w:rsidRPr="00B35C89">
        <w:rPr>
          <w:b/>
          <w:iCs/>
          <w:highlight w:val="green"/>
          <w:u w:val="single"/>
        </w:rPr>
        <w:t>oil</w:t>
      </w:r>
      <w:r w:rsidRPr="00B35C89">
        <w:rPr>
          <w:u w:val="single"/>
        </w:rPr>
        <w:t xml:space="preserve"> tends to </w:t>
      </w:r>
      <w:r w:rsidRPr="00B35C89">
        <w:rPr>
          <w:highlight w:val="green"/>
          <w:u w:val="single"/>
        </w:rPr>
        <w:t>make</w:t>
      </w:r>
      <w:r w:rsidRPr="00B35C89">
        <w:rPr>
          <w:u w:val="single"/>
        </w:rPr>
        <w:t xml:space="preserve"> the </w:t>
      </w:r>
      <w:r w:rsidRPr="00B35C89">
        <w:rPr>
          <w:highlight w:val="green"/>
          <w:u w:val="single"/>
        </w:rPr>
        <w:t>exporters</w:t>
      </w:r>
      <w:r w:rsidRPr="00B35C89">
        <w:rPr>
          <w:u w:val="single"/>
        </w:rPr>
        <w:t xml:space="preserve"> more </w:t>
      </w:r>
      <w:r w:rsidRPr="00B35C89">
        <w:rPr>
          <w:highlight w:val="green"/>
          <w:u w:val="single"/>
        </w:rPr>
        <w:t>hostile</w:t>
      </w:r>
      <w:r w:rsidRPr="00B35C89">
        <w:rPr>
          <w:u w:val="single"/>
        </w:rPr>
        <w:t xml:space="preserve"> and the importers friendlier</w:t>
      </w:r>
      <w:r w:rsidRPr="00B35C89">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w:t>
      </w:r>
      <w:proofErr w:type="spellStart"/>
      <w:r w:rsidRPr="00B35C89">
        <w:rPr>
          <w:sz w:val="16"/>
        </w:rPr>
        <w:t>Dorussen’s</w:t>
      </w:r>
      <w:proofErr w:type="spellEnd"/>
      <w:r w:rsidRPr="00B35C89">
        <w:rPr>
          <w:sz w:val="16"/>
        </w:rPr>
        <w:t xml:space="preserve"> study, these exports should not yield the strongest possible conflict reducing results, which could impact the validity of </w:t>
      </w:r>
      <w:proofErr w:type="spellStart"/>
      <w:r w:rsidRPr="00B35C89">
        <w:rPr>
          <w:sz w:val="16"/>
        </w:rPr>
        <w:t>Pinker’s</w:t>
      </w:r>
      <w:proofErr w:type="spellEnd"/>
      <w:r w:rsidRPr="00B35C89">
        <w:rPr>
          <w:sz w:val="16"/>
        </w:rPr>
        <w:t xml:space="preserve"> statement. Copeland presents </w:t>
      </w:r>
      <w:r w:rsidRPr="00B35C89">
        <w:rPr>
          <w:u w:val="single"/>
        </w:rPr>
        <w:t>another variable</w:t>
      </w:r>
      <w:r w:rsidRPr="00B35C89">
        <w:rPr>
          <w:sz w:val="16"/>
        </w:rPr>
        <w:t xml:space="preserve">, namely </w:t>
      </w:r>
      <w:r w:rsidRPr="00B35C89">
        <w:rPr>
          <w:u w:val="single"/>
        </w:rPr>
        <w:t>expectations of trade</w:t>
      </w:r>
      <w:r w:rsidRPr="00B35C89">
        <w:rPr>
          <w:sz w:val="16"/>
        </w:rPr>
        <w:t xml:space="preserve">. Copeland argues that if a highly dependent state expects future trade to be high, decision makers will behave as many liberals predict and treat war as a less appealing option. However </w:t>
      </w:r>
      <w:r w:rsidRPr="00B35C89">
        <w:rPr>
          <w:u w:val="single"/>
        </w:rPr>
        <w:t>if there are low expectations of future trade</w:t>
      </w:r>
      <w:r w:rsidRPr="00B35C89">
        <w:rPr>
          <w:sz w:val="16"/>
        </w:rPr>
        <w:t xml:space="preserve">, then </w:t>
      </w:r>
      <w:r w:rsidRPr="00B35C89">
        <w:rPr>
          <w:u w:val="single"/>
        </w:rPr>
        <w:t xml:space="preserve">a highly dependent state will attach a low or even negative value to continued peaceful relations </w:t>
      </w:r>
      <w:r w:rsidRPr="00B35C89">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B35C89">
        <w:rPr>
          <w:u w:val="single"/>
        </w:rPr>
        <w:t xml:space="preserve">if the US began to believe that in future years they would be less dependent on China’s economy, or if it became apparent that a US-China trade war was about to take place, there would be a sharp rise in the probability of conflict. </w:t>
      </w:r>
      <w:r w:rsidRPr="00B35C89">
        <w:rPr>
          <w:sz w:val="16"/>
        </w:rPr>
        <w:t xml:space="preserve">The final variable this essay will discuss relates to the differences between status quo and revisionist states. </w:t>
      </w:r>
      <w:r w:rsidRPr="00B35C89">
        <w:rPr>
          <w:u w:val="single"/>
        </w:rPr>
        <w:t>Most empirical analyses</w:t>
      </w:r>
      <w:r w:rsidRPr="00B35C89">
        <w:rPr>
          <w:sz w:val="16"/>
        </w:rPr>
        <w:t xml:space="preserve"> of economic interdependence tend to </w:t>
      </w:r>
      <w:r w:rsidRPr="00B35C89">
        <w:rPr>
          <w:u w:val="single"/>
        </w:rPr>
        <w:t>group together states</w:t>
      </w:r>
      <w:r w:rsidRPr="00B35C89">
        <w:rPr>
          <w:sz w:val="16"/>
        </w:rPr>
        <w:t xml:space="preserve"> as different as the United States, Pakistan, Australia, Germany and China </w:t>
      </w:r>
      <w:r w:rsidRPr="00B35C89">
        <w:rPr>
          <w:u w:val="single"/>
        </w:rPr>
        <w:t xml:space="preserve">and assume that variations in their </w:t>
      </w:r>
      <w:proofErr w:type="spellStart"/>
      <w:r w:rsidRPr="00B35C89">
        <w:rPr>
          <w:u w:val="single"/>
        </w:rPr>
        <w:t>behaviour</w:t>
      </w:r>
      <w:proofErr w:type="spellEnd"/>
      <w:r w:rsidRPr="00B35C89">
        <w:rPr>
          <w:u w:val="single"/>
        </w:rPr>
        <w:t xml:space="preserve"> would be the same</w:t>
      </w:r>
      <w:r w:rsidRPr="00B35C89">
        <w:rPr>
          <w:sz w:val="16"/>
        </w:rPr>
        <w:t xml:space="preserve">.[23] </w:t>
      </w:r>
      <w:proofErr w:type="spellStart"/>
      <w:r w:rsidRPr="00B35C89">
        <w:rPr>
          <w:u w:val="single"/>
        </w:rPr>
        <w:t>Papayoanou</w:t>
      </w:r>
      <w:proofErr w:type="spellEnd"/>
      <w:r w:rsidRPr="00B35C89">
        <w:rPr>
          <w:sz w:val="16"/>
        </w:rPr>
        <w:t xml:space="preserve"> on the other hand, </w:t>
      </w:r>
      <w:r w:rsidRPr="00B35C89">
        <w:rPr>
          <w:u w:val="single"/>
        </w:rPr>
        <w:t xml:space="preserve">argues that when </w:t>
      </w:r>
      <w:proofErr w:type="spellStart"/>
      <w:r w:rsidRPr="00B35C89">
        <w:rPr>
          <w:u w:val="single"/>
        </w:rPr>
        <w:t>analysing</w:t>
      </w:r>
      <w:proofErr w:type="spellEnd"/>
      <w:r w:rsidRPr="00B35C89">
        <w:rPr>
          <w:u w:val="single"/>
        </w:rPr>
        <w:t xml:space="preserve"> the effects of economic interdependence </w:t>
      </w:r>
      <w:r w:rsidRPr="00B35C89">
        <w:rPr>
          <w:highlight w:val="green"/>
          <w:u w:val="single"/>
        </w:rPr>
        <w:t xml:space="preserve">it is useful to </w:t>
      </w:r>
      <w:r w:rsidRPr="00B35C89">
        <w:rPr>
          <w:b/>
          <w:iCs/>
          <w:highlight w:val="green"/>
          <w:u w:val="single"/>
        </w:rPr>
        <w:t>differentiate</w:t>
      </w:r>
      <w:r w:rsidRPr="00B35C89">
        <w:rPr>
          <w:u w:val="single"/>
        </w:rPr>
        <w:t xml:space="preserve"> the effects on great power </w:t>
      </w:r>
      <w:r w:rsidRPr="00B35C89">
        <w:rPr>
          <w:b/>
          <w:iCs/>
          <w:highlight w:val="green"/>
          <w:u w:val="single"/>
        </w:rPr>
        <w:t>states</w:t>
      </w:r>
      <w:r w:rsidRPr="00B35C89">
        <w:rPr>
          <w:u w:val="single"/>
        </w:rPr>
        <w:t xml:space="preserve"> and states with revisionist aspirations</w:t>
      </w:r>
      <w:r w:rsidRPr="00B35C89">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B35C89">
        <w:rPr>
          <w:b/>
          <w:iCs/>
          <w:highlight w:val="green"/>
          <w:u w:val="single"/>
        </w:rPr>
        <w:t>a</w:t>
      </w:r>
      <w:r w:rsidRPr="00B35C89">
        <w:rPr>
          <w:u w:val="single"/>
        </w:rPr>
        <w:t xml:space="preserve">n authoritarian </w:t>
      </w:r>
      <w:r w:rsidRPr="00B35C89">
        <w:rPr>
          <w:b/>
          <w:iCs/>
          <w:highlight w:val="green"/>
          <w:u w:val="single"/>
        </w:rPr>
        <w:t>revisionist</w:t>
      </w:r>
      <w:r w:rsidRPr="00B35C89">
        <w:rPr>
          <w:highlight w:val="green"/>
          <w:u w:val="single"/>
        </w:rPr>
        <w:t xml:space="preserve"> power will be</w:t>
      </w:r>
      <w:r w:rsidRPr="00B35C89">
        <w:rPr>
          <w:u w:val="single"/>
        </w:rPr>
        <w:t xml:space="preserve"> working under fewer constraints and will be able to take a more </w:t>
      </w:r>
      <w:r w:rsidRPr="00B35C89">
        <w:rPr>
          <w:b/>
          <w:iCs/>
          <w:highlight w:val="green"/>
          <w:u w:val="single"/>
        </w:rPr>
        <w:t>aggressive</w:t>
      </w:r>
      <w:r w:rsidRPr="00B35C89">
        <w:rPr>
          <w:u w:val="single"/>
        </w:rPr>
        <w:t xml:space="preserve"> stance.</w:t>
      </w:r>
    </w:p>
    <w:p w14:paraId="1D3BB9D1" w14:textId="17BE18AD" w:rsidR="003218DB" w:rsidRPr="003218DB" w:rsidRDefault="003218DB" w:rsidP="003218DB">
      <w:pPr>
        <w:rPr>
          <w:rStyle w:val="Style13ptBold"/>
        </w:rPr>
      </w:pPr>
      <w:r w:rsidRPr="003218DB">
        <w:rPr>
          <w:rStyle w:val="Style13ptBold"/>
        </w:rPr>
        <w:t>MARKED</w:t>
      </w:r>
    </w:p>
    <w:p w14:paraId="17544A84" w14:textId="77777777" w:rsidR="003218DB" w:rsidRPr="00B35C89" w:rsidRDefault="003218DB" w:rsidP="003218DB">
      <w:pPr>
        <w:rPr>
          <w:u w:val="single"/>
        </w:rPr>
      </w:pPr>
      <w:r w:rsidRPr="00B35C89">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B35C89">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B35C89">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B35C89">
        <w:rPr>
          <w:b/>
          <w:iCs/>
          <w:highlight w:val="green"/>
          <w:u w:val="single"/>
        </w:rPr>
        <w:t>noneconomic factors contribute far more</w:t>
      </w:r>
      <w:r w:rsidRPr="00B35C89">
        <w:rPr>
          <w:b/>
          <w:iCs/>
          <w:u w:val="single"/>
        </w:rPr>
        <w:t xml:space="preserve"> to major phenomena </w:t>
      </w:r>
      <w:r w:rsidRPr="00B35C89">
        <w:rPr>
          <w:b/>
          <w:iCs/>
          <w:highlight w:val="green"/>
          <w:u w:val="single"/>
        </w:rPr>
        <w:t>than liberal theorists</w:t>
      </w:r>
      <w:r w:rsidRPr="00B35C89">
        <w:rPr>
          <w:b/>
          <w:iCs/>
          <w:u w:val="single"/>
        </w:rPr>
        <w:t xml:space="preserve"> usually </w:t>
      </w:r>
      <w:r w:rsidRPr="00B35C89">
        <w:rPr>
          <w:b/>
          <w:iCs/>
          <w:highlight w:val="green"/>
          <w:u w:val="single"/>
        </w:rPr>
        <w:t>cite</w:t>
      </w:r>
      <w:r w:rsidRPr="00B35C89">
        <w:rPr>
          <w:b/>
          <w:iCs/>
          <w:u w:val="single"/>
        </w:rPr>
        <w:t xml:space="preserve"> to support their theory</w:t>
      </w:r>
      <w:r w:rsidRPr="00B35C89">
        <w:rPr>
          <w:sz w:val="16"/>
        </w:rPr>
        <w:t xml:space="preserve">.[34] There is evidence of the primacy of strategic interests in </w:t>
      </w:r>
      <w:r w:rsidRPr="00B35C89">
        <w:rPr>
          <w:u w:val="single"/>
        </w:rPr>
        <w:t>Masterson</w:t>
      </w:r>
      <w:r w:rsidRPr="00B35C89">
        <w:rPr>
          <w:sz w:val="16"/>
        </w:rPr>
        <w:t xml:space="preserve">’s 2012 study on the relationship between China’s economic interdependence and political relations with its </w:t>
      </w:r>
      <w:proofErr w:type="spellStart"/>
      <w:r w:rsidRPr="00B35C89">
        <w:rPr>
          <w:sz w:val="16"/>
        </w:rPr>
        <w:t>neighbours</w:t>
      </w:r>
      <w:proofErr w:type="spellEnd"/>
      <w:r w:rsidRPr="00B35C89">
        <w:rPr>
          <w:sz w:val="16"/>
        </w:rPr>
        <w:t xml:space="preserve">. The study </w:t>
      </w:r>
      <w:r w:rsidRPr="00B35C89">
        <w:rPr>
          <w:u w:val="single"/>
        </w:rPr>
        <w:t>concluded that</w:t>
      </w:r>
      <w:r w:rsidRPr="00B35C89">
        <w:rPr>
          <w:sz w:val="16"/>
        </w:rPr>
        <w:t xml:space="preserve"> </w:t>
      </w:r>
      <w:r w:rsidRPr="00B35C89">
        <w:rPr>
          <w:u w:val="single"/>
        </w:rPr>
        <w:t xml:space="preserve">as economic </w:t>
      </w:r>
      <w:r w:rsidRPr="00B35C89">
        <w:rPr>
          <w:highlight w:val="green"/>
          <w:u w:val="single"/>
        </w:rPr>
        <w:t>interdependence</w:t>
      </w:r>
      <w:r w:rsidRPr="00B35C89">
        <w:rPr>
          <w:sz w:val="16"/>
        </w:rPr>
        <w:t xml:space="preserve"> with </w:t>
      </w:r>
      <w:proofErr w:type="spellStart"/>
      <w:r w:rsidRPr="00B35C89">
        <w:rPr>
          <w:sz w:val="16"/>
        </w:rPr>
        <w:t>neighbouring</w:t>
      </w:r>
      <w:proofErr w:type="spellEnd"/>
      <w:r w:rsidRPr="00B35C89">
        <w:rPr>
          <w:sz w:val="16"/>
        </w:rPr>
        <w:t xml:space="preserve"> states </w:t>
      </w:r>
      <w:r w:rsidRPr="00B35C89">
        <w:rPr>
          <w:u w:val="single"/>
        </w:rPr>
        <w:t>increased</w:t>
      </w:r>
      <w:r w:rsidRPr="00B35C89">
        <w:rPr>
          <w:sz w:val="16"/>
        </w:rPr>
        <w:t xml:space="preserve"> the </w:t>
      </w:r>
      <w:r w:rsidRPr="00B35C89">
        <w:rPr>
          <w:u w:val="single"/>
        </w:rPr>
        <w:t xml:space="preserve">likelihood of conflict did </w:t>
      </w:r>
      <w:r w:rsidRPr="00B35C89">
        <w:rPr>
          <w:sz w:val="16"/>
        </w:rPr>
        <w:t xml:space="preserve">indeed </w:t>
      </w:r>
      <w:r w:rsidRPr="00B35C89">
        <w:rPr>
          <w:u w:val="single"/>
        </w:rPr>
        <w:t>decrease</w:t>
      </w:r>
      <w:r w:rsidRPr="00B35C89">
        <w:rPr>
          <w:sz w:val="16"/>
        </w:rPr>
        <w:t xml:space="preserve">, </w:t>
      </w:r>
      <w:r w:rsidRPr="00B35C89">
        <w:rPr>
          <w:b/>
          <w:iCs/>
          <w:u w:val="single"/>
        </w:rPr>
        <w:t xml:space="preserve">but that the impact </w:t>
      </w:r>
      <w:r w:rsidRPr="00B35C89">
        <w:rPr>
          <w:b/>
          <w:iCs/>
          <w:highlight w:val="green"/>
          <w:u w:val="single"/>
        </w:rPr>
        <w:t xml:space="preserve">was minimal </w:t>
      </w:r>
      <w:r w:rsidRPr="00B35C89">
        <w:rPr>
          <w:b/>
          <w:iCs/>
          <w:u w:val="single"/>
        </w:rPr>
        <w:t xml:space="preserve">when </w:t>
      </w:r>
      <w:r w:rsidRPr="00B35C89">
        <w:rPr>
          <w:b/>
          <w:iCs/>
          <w:highlight w:val="green"/>
          <w:u w:val="single"/>
        </w:rPr>
        <w:t>compared to</w:t>
      </w:r>
      <w:r w:rsidRPr="00B35C89">
        <w:rPr>
          <w:b/>
          <w:iCs/>
          <w:u w:val="single"/>
        </w:rPr>
        <w:t xml:space="preserve"> the impact of </w:t>
      </w:r>
      <w:r w:rsidRPr="00B35C89">
        <w:rPr>
          <w:b/>
          <w:iCs/>
          <w:highlight w:val="green"/>
          <w:u w:val="single"/>
        </w:rPr>
        <w:t>relative power</w:t>
      </w:r>
      <w:r w:rsidRPr="00B35C89">
        <w:rPr>
          <w:b/>
          <w:iCs/>
          <w:u w:val="single"/>
        </w:rPr>
        <w:t xml:space="preserve"> capabilities</w:t>
      </w:r>
      <w:r w:rsidRPr="00B35C89">
        <w:rPr>
          <w:sz w:val="16"/>
        </w:rPr>
        <w:t xml:space="preserve">. In other words, </w:t>
      </w:r>
      <w:r w:rsidRPr="00B35C89">
        <w:rPr>
          <w:b/>
          <w:iCs/>
          <w:highlight w:val="green"/>
          <w:u w:val="single"/>
        </w:rPr>
        <w:t>political and military issues dominate</w:t>
      </w:r>
      <w:r w:rsidRPr="00B35C89">
        <w:rPr>
          <w:u w:val="single"/>
        </w:rPr>
        <w:t>d interstate relations</w:t>
      </w:r>
      <w:r w:rsidRPr="00B35C89">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B35C89">
        <w:rPr>
          <w:u w:val="single"/>
        </w:rPr>
        <w:t>scenarios exist where strategic interests and vulnerabilities have a greater effect on the likelihood of war than economic interdependence</w:t>
      </w:r>
      <w:r w:rsidRPr="00B35C89">
        <w:rPr>
          <w:sz w:val="16"/>
        </w:rPr>
        <w:t>,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w:t>
      </w:r>
      <w:proofErr w:type="gramStart"/>
      <w:r w:rsidRPr="00B35C89">
        <w:rPr>
          <w:sz w:val="16"/>
        </w:rPr>
        <w:t>.”[</w:t>
      </w:r>
      <w:proofErr w:type="gramEnd"/>
      <w:r w:rsidRPr="00B35C89">
        <w:rPr>
          <w:sz w:val="16"/>
        </w:rPr>
        <w:t xml:space="preserve">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B35C89">
        <w:rPr>
          <w:b/>
          <w:iCs/>
          <w:highlight w:val="green"/>
          <w:u w:val="single"/>
        </w:rPr>
        <w:t>trade</w:t>
      </w:r>
      <w:r w:rsidRPr="00B35C89">
        <w:rPr>
          <w:sz w:val="16"/>
        </w:rPr>
        <w:t xml:space="preserve"> does seem to reduce the likelihood of conflict but </w:t>
      </w:r>
      <w:r w:rsidRPr="00B35C89">
        <w:rPr>
          <w:b/>
          <w:iCs/>
          <w:u w:val="single"/>
        </w:rPr>
        <w:t>should not be seen as a deterministic factor</w:t>
      </w:r>
      <w:r w:rsidRPr="00B35C89">
        <w:rPr>
          <w:sz w:val="16"/>
        </w:rPr>
        <w:t xml:space="preserve"> as </w:t>
      </w:r>
      <w:r w:rsidRPr="00B35C89">
        <w:rPr>
          <w:u w:val="single"/>
        </w:rPr>
        <w:t>strategic interests, and vulnerabilities also have a large effect</w:t>
      </w:r>
      <w:r w:rsidRPr="00B35C89">
        <w:rPr>
          <w:sz w:val="16"/>
        </w:rPr>
        <w:t xml:space="preserve">. There is no hard rule as to what </w:t>
      </w:r>
      <w:proofErr w:type="gramStart"/>
      <w:r w:rsidRPr="00B35C89">
        <w:rPr>
          <w:sz w:val="16"/>
        </w:rPr>
        <w:t>will be the driving factor as the nature of economic interdependence</w:t>
      </w:r>
      <w:proofErr w:type="gramEnd"/>
      <w:r w:rsidRPr="00B35C89">
        <w:rPr>
          <w:sz w:val="16"/>
        </w:rPr>
        <w:t xml:space="preserve"> and of strategic factors impact their relative values. Accordingly, </w:t>
      </w:r>
      <w:proofErr w:type="spellStart"/>
      <w:r w:rsidRPr="00B35C89">
        <w:rPr>
          <w:sz w:val="16"/>
        </w:rPr>
        <w:t>Pinker’s</w:t>
      </w:r>
      <w:proofErr w:type="spellEnd"/>
      <w:r w:rsidRPr="00B35C89">
        <w:rPr>
          <w:sz w:val="16"/>
        </w:rPr>
        <w:t xml:space="preserve"> </w:t>
      </w:r>
      <w:r w:rsidRPr="00B35C89">
        <w:rPr>
          <w:u w:val="single"/>
        </w:rPr>
        <w:t>statement that the trade</w:t>
      </w:r>
      <w:r w:rsidRPr="00B35C89">
        <w:rPr>
          <w:sz w:val="16"/>
        </w:rPr>
        <w:t xml:space="preserve"> between the US and China </w:t>
      </w:r>
      <w:r w:rsidRPr="00B35C89">
        <w:rPr>
          <w:u w:val="single"/>
        </w:rPr>
        <w:t>makes war exceptionally unlikely</w:t>
      </w:r>
      <w:r w:rsidRPr="00B35C89">
        <w:rPr>
          <w:sz w:val="16"/>
        </w:rPr>
        <w:t xml:space="preserve"> </w:t>
      </w:r>
      <w:r w:rsidRPr="00B35C89">
        <w:rPr>
          <w:b/>
          <w:iCs/>
          <w:u w:val="single"/>
        </w:rPr>
        <w:t>is simplistic and misleading</w:t>
      </w:r>
      <w:r w:rsidRPr="00B35C89">
        <w:rPr>
          <w:sz w:val="16"/>
        </w:rPr>
        <w:t xml:space="preserve"> because it fails to account for a wide array of variables that can radically change the likelihood of a Sino-American war. An intellectually honest thesis would insist upon a comprehensive approach in which the level of </w:t>
      </w:r>
      <w:r w:rsidRPr="00B35C89">
        <w:rPr>
          <w:b/>
          <w:iCs/>
          <w:u w:val="single"/>
        </w:rPr>
        <w:t xml:space="preserve">economic activity </w:t>
      </w:r>
      <w:r w:rsidRPr="00B35C89">
        <w:rPr>
          <w:b/>
          <w:iCs/>
          <w:highlight w:val="green"/>
          <w:u w:val="single"/>
        </w:rPr>
        <w:t>is simply one of many variables</w:t>
      </w:r>
      <w:r w:rsidRPr="00B35C89">
        <w:rPr>
          <w:sz w:val="16"/>
        </w:rPr>
        <w:t xml:space="preserve"> that is required.</w:t>
      </w:r>
    </w:p>
    <w:bookmarkEnd w:id="1"/>
    <w:p w14:paraId="17BB574A" w14:textId="77777777" w:rsidR="003218DB" w:rsidRPr="00B35C89" w:rsidRDefault="003218DB" w:rsidP="003218DB"/>
    <w:p w14:paraId="0910613E" w14:textId="77777777" w:rsidR="003218DB" w:rsidRPr="00B216E0" w:rsidRDefault="003218DB" w:rsidP="003218DB"/>
    <w:p w14:paraId="546F3335" w14:textId="77777777" w:rsidR="003218DB" w:rsidRPr="00857507" w:rsidRDefault="003218DB" w:rsidP="003218DB">
      <w:pPr>
        <w:pStyle w:val="Heading3"/>
      </w:pPr>
      <w:r>
        <w:t>Resource</w:t>
      </w:r>
    </w:p>
    <w:p w14:paraId="7E88FB52" w14:textId="77777777" w:rsidR="003218DB" w:rsidRDefault="003218DB" w:rsidP="003218DB">
      <w:pPr>
        <w:pStyle w:val="Heading4"/>
      </w:pPr>
      <w:r>
        <w:t xml:space="preserve">No </w:t>
      </w:r>
      <w:r w:rsidRPr="00167938">
        <w:rPr>
          <w:u w:val="single"/>
        </w:rPr>
        <w:t>motivation</w:t>
      </w:r>
      <w:r>
        <w:t xml:space="preserve"> or </w:t>
      </w:r>
      <w:r w:rsidRPr="00167938">
        <w:rPr>
          <w:u w:val="single"/>
        </w:rPr>
        <w:t>capabilities</w:t>
      </w:r>
      <w:r>
        <w:t xml:space="preserve"> for nuclear terror</w:t>
      </w:r>
    </w:p>
    <w:p w14:paraId="681E65BC" w14:textId="77777777" w:rsidR="003218DB" w:rsidRPr="003C6D4B" w:rsidRDefault="003218DB" w:rsidP="003218DB">
      <w:pPr>
        <w:rPr>
          <w:rStyle w:val="Style13ptBold"/>
        </w:rPr>
      </w:pPr>
      <w:r w:rsidRPr="003C6D4B">
        <w:rPr>
          <w:rStyle w:val="Style13ptBold"/>
        </w:rPr>
        <w:t>Mueller 11/1</w:t>
      </w:r>
    </w:p>
    <w:p w14:paraId="7131BB54" w14:textId="77777777" w:rsidR="003218DB" w:rsidRDefault="003218DB" w:rsidP="003218DB">
      <w:r>
        <w:t xml:space="preserve">John Mueller, Adjunct Professor of Political Science and Woody Hayes Senior Research Scientist at Ohio State University and a Senior Fellow at the Cato Institute, “Nuclear Weapons Don’t Matter </w:t>
      </w:r>
      <w:proofErr w:type="gramStart"/>
      <w:r>
        <w:t>But</w:t>
      </w:r>
      <w:proofErr w:type="gramEnd"/>
      <w:r>
        <w:t xml:space="preserve"> Nuclear Hysteria Does,” Foreign Affairs. November/December 2018. </w:t>
      </w:r>
    </w:p>
    <w:p w14:paraId="1BEC8426" w14:textId="77777777" w:rsidR="003218DB" w:rsidRPr="003C6D4B" w:rsidRDefault="003218DB" w:rsidP="003218DB"/>
    <w:p w14:paraId="5B965861" w14:textId="77777777" w:rsidR="003218DB" w:rsidRPr="00167938" w:rsidRDefault="003218DB" w:rsidP="003218DB">
      <w:pPr>
        <w:rPr>
          <w:rStyle w:val="StyleUnderline"/>
        </w:rPr>
      </w:pPr>
      <w:r>
        <w:t xml:space="preserve">As for nuclear terrorism, ever since al Qaeda operatives used box cutters so effectively to hijack commercial airplanes, </w:t>
      </w:r>
      <w:r w:rsidRPr="00531D9C">
        <w:rPr>
          <w:rStyle w:val="StyleUnderline"/>
        </w:rPr>
        <w:t>alarmists have warned that radical Islamist terrorists would</w:t>
      </w:r>
      <w:r>
        <w:t xml:space="preserve"> soon apply equal talents in science and engineering to make and </w:t>
      </w:r>
      <w:r w:rsidRPr="00531D9C">
        <w:rPr>
          <w:rStyle w:val="StyleUnderline"/>
        </w:rPr>
        <w:t>deliver nuclear weapons</w:t>
      </w:r>
      <w:r>
        <w:t xml:space="preserve"> </w:t>
      </w:r>
      <w:proofErr w:type="gramStart"/>
      <w:r>
        <w:t>so as to</w:t>
      </w:r>
      <w:proofErr w:type="gramEnd"/>
      <w:r>
        <w:t xml:space="preserve"> destroy various so-called infidels. In practice, however, </w:t>
      </w:r>
      <w:r w:rsidRPr="001B2F5B">
        <w:rPr>
          <w:rStyle w:val="Emphasis"/>
          <w:highlight w:val="cyan"/>
        </w:rPr>
        <w:t>terrorist groups</w:t>
      </w:r>
      <w:r w:rsidRPr="00531D9C">
        <w:rPr>
          <w:rStyle w:val="Emphasis"/>
        </w:rPr>
        <w:t xml:space="preserve"> have </w:t>
      </w:r>
      <w:r w:rsidRPr="001B2F5B">
        <w:rPr>
          <w:rStyle w:val="Emphasis"/>
          <w:highlight w:val="cyan"/>
        </w:rPr>
        <w:t>exhibited only a limited desire to go nuclear</w:t>
      </w:r>
      <w:r w:rsidRPr="00531D9C">
        <w:rPr>
          <w:rStyle w:val="Emphasis"/>
        </w:rPr>
        <w:t xml:space="preserve"> </w:t>
      </w:r>
      <w:r w:rsidRPr="001B2F5B">
        <w:rPr>
          <w:rStyle w:val="Emphasis"/>
          <w:highlight w:val="cyan"/>
        </w:rPr>
        <w:t>and even less progress in doing so</w:t>
      </w:r>
      <w:r>
        <w:t xml:space="preserve">. Why? </w:t>
      </w:r>
      <w:r w:rsidRPr="00531D9C">
        <w:rPr>
          <w:rStyle w:val="StyleUnderline"/>
        </w:rPr>
        <w:t xml:space="preserve">Probably because </w:t>
      </w:r>
      <w:r w:rsidRPr="001B2F5B">
        <w:rPr>
          <w:rStyle w:val="StyleUnderline"/>
          <w:highlight w:val="cyan"/>
        </w:rPr>
        <w:t>developing one</w:t>
      </w:r>
      <w:r w:rsidRPr="00531D9C">
        <w:rPr>
          <w:rStyle w:val="StyleUnderline"/>
        </w:rPr>
        <w:t xml:space="preserve">’s own </w:t>
      </w:r>
      <w:r w:rsidRPr="001B2F5B">
        <w:rPr>
          <w:rStyle w:val="StyleUnderline"/>
          <w:highlight w:val="cyan"/>
        </w:rPr>
        <w:t>bomb</w:t>
      </w:r>
      <w:r w:rsidRPr="00531D9C">
        <w:rPr>
          <w:rStyle w:val="StyleUnderline"/>
        </w:rPr>
        <w:t xml:space="preserve"> from scratch </w:t>
      </w:r>
      <w:r w:rsidRPr="001B2F5B">
        <w:rPr>
          <w:rStyle w:val="StyleUnderline"/>
          <w:highlight w:val="cyan"/>
        </w:rPr>
        <w:t xml:space="preserve">requires </w:t>
      </w:r>
      <w:r w:rsidRPr="001B2F5B">
        <w:rPr>
          <w:rStyle w:val="Emphasis"/>
          <w:highlight w:val="cyan"/>
        </w:rPr>
        <w:t>a series of risky</w:t>
      </w:r>
      <w:r w:rsidRPr="00531D9C">
        <w:rPr>
          <w:rStyle w:val="Emphasis"/>
        </w:rPr>
        <w:t xml:space="preserve"> </w:t>
      </w:r>
      <w:r w:rsidRPr="001B2F5B">
        <w:rPr>
          <w:rStyle w:val="Emphasis"/>
          <w:highlight w:val="cyan"/>
        </w:rPr>
        <w:t>actions</w:t>
      </w:r>
      <w:r w:rsidRPr="001B2F5B">
        <w:rPr>
          <w:rStyle w:val="StyleUnderline"/>
          <w:highlight w:val="cyan"/>
        </w:rPr>
        <w:t xml:space="preserve">, all of which </w:t>
      </w:r>
      <w:proofErr w:type="gramStart"/>
      <w:r w:rsidRPr="001B2F5B">
        <w:rPr>
          <w:rStyle w:val="StyleUnderline"/>
          <w:highlight w:val="cyan"/>
        </w:rPr>
        <w:t>have to</w:t>
      </w:r>
      <w:proofErr w:type="gramEnd"/>
      <w:r w:rsidRPr="001B2F5B">
        <w:rPr>
          <w:rStyle w:val="StyleUnderline"/>
          <w:highlight w:val="cyan"/>
        </w:rPr>
        <w:t xml:space="preserve"> go right</w:t>
      </w:r>
      <w:r w:rsidRPr="00531D9C">
        <w:rPr>
          <w:rStyle w:val="StyleUnderline"/>
        </w:rPr>
        <w:t xml:space="preserve"> for the scheme to work.</w:t>
      </w:r>
      <w:r>
        <w:t xml:space="preserve"> </w:t>
      </w:r>
      <w:r w:rsidRPr="00531D9C">
        <w:rPr>
          <w:rStyle w:val="StyleUnderline"/>
        </w:rPr>
        <w:t xml:space="preserve">This includes </w:t>
      </w:r>
      <w:r w:rsidRPr="001B2F5B">
        <w:rPr>
          <w:rStyle w:val="Emphasis"/>
          <w:highlight w:val="cyan"/>
        </w:rPr>
        <w:t>trusting foreign collaborators</w:t>
      </w:r>
      <w:r w:rsidRPr="00531D9C">
        <w:rPr>
          <w:rStyle w:val="StyleUnderline"/>
        </w:rPr>
        <w:t xml:space="preserve"> and other criminals; </w:t>
      </w:r>
      <w:r w:rsidRPr="001B2F5B">
        <w:rPr>
          <w:rStyle w:val="Emphasis"/>
          <w:highlight w:val="cyan"/>
        </w:rPr>
        <w:t>acquiring</w:t>
      </w:r>
      <w:r w:rsidRPr="001B2F5B">
        <w:rPr>
          <w:rStyle w:val="StyleUnderline"/>
          <w:highlight w:val="cyan"/>
        </w:rPr>
        <w:t xml:space="preserve"> and </w:t>
      </w:r>
      <w:r w:rsidRPr="001B2F5B">
        <w:rPr>
          <w:rStyle w:val="Emphasis"/>
          <w:highlight w:val="cyan"/>
        </w:rPr>
        <w:t>transporting</w:t>
      </w:r>
      <w:r w:rsidRPr="00531D9C">
        <w:rPr>
          <w:rStyle w:val="StyleUnderline"/>
        </w:rPr>
        <w:t xml:space="preserve"> highly </w:t>
      </w:r>
      <w:r w:rsidRPr="001B2F5B">
        <w:rPr>
          <w:rStyle w:val="StyleUnderline"/>
          <w:highlight w:val="cyan"/>
        </w:rPr>
        <w:t>guarded</w:t>
      </w:r>
      <w:r w:rsidRPr="00531D9C">
        <w:rPr>
          <w:rStyle w:val="StyleUnderline"/>
        </w:rPr>
        <w:t xml:space="preserve"> fissile </w:t>
      </w:r>
      <w:r w:rsidRPr="001B2F5B">
        <w:rPr>
          <w:rStyle w:val="StyleUnderline"/>
          <w:highlight w:val="cyan"/>
        </w:rPr>
        <w:t>material</w:t>
      </w:r>
      <w:r w:rsidRPr="00167938">
        <w:rPr>
          <w:rStyle w:val="StyleUnderline"/>
        </w:rPr>
        <w:t xml:space="preserve">; establishing a sophisticated, professional machine shop; and </w:t>
      </w:r>
      <w:r w:rsidRPr="001B2F5B">
        <w:rPr>
          <w:rStyle w:val="StyleUnderline"/>
          <w:highlight w:val="cyan"/>
        </w:rPr>
        <w:t>moving a</w:t>
      </w:r>
      <w:r w:rsidRPr="00167938">
        <w:rPr>
          <w:rStyle w:val="StyleUnderline"/>
        </w:rPr>
        <w:t xml:space="preserve"> </w:t>
      </w:r>
      <w:r w:rsidRPr="001B2F5B">
        <w:rPr>
          <w:rStyle w:val="StyleUnderline"/>
          <w:highlight w:val="cyan"/>
        </w:rPr>
        <w:t>cumbersome</w:t>
      </w:r>
      <w:r w:rsidRPr="00167938">
        <w:rPr>
          <w:rStyle w:val="StyleUnderline"/>
        </w:rPr>
        <w:t xml:space="preserve">, untested </w:t>
      </w:r>
      <w:r w:rsidRPr="001B2F5B">
        <w:rPr>
          <w:rStyle w:val="StyleUnderline"/>
          <w:highlight w:val="cyan"/>
        </w:rPr>
        <w:t>weapon</w:t>
      </w:r>
      <w:r w:rsidRPr="00167938">
        <w:rPr>
          <w:rStyle w:val="StyleUnderline"/>
        </w:rPr>
        <w:t xml:space="preserve"> into position </w:t>
      </w:r>
      <w:r w:rsidRPr="001B2F5B">
        <w:rPr>
          <w:rStyle w:val="StyleUnderline"/>
          <w:highlight w:val="cyan"/>
        </w:rPr>
        <w:t>for detonation</w:t>
      </w:r>
      <w:r w:rsidRPr="00167938">
        <w:rPr>
          <w:rStyle w:val="StyleUnderline"/>
        </w:rPr>
        <w:t xml:space="preserve">. And </w:t>
      </w:r>
      <w:r w:rsidRPr="001B2F5B">
        <w:rPr>
          <w:rStyle w:val="StyleUnderline"/>
          <w:highlight w:val="cyan"/>
        </w:rPr>
        <w:t>all</w:t>
      </w:r>
      <w:r w:rsidRPr="00167938">
        <w:rPr>
          <w:rStyle w:val="StyleUnderline"/>
        </w:rPr>
        <w:t xml:space="preserve"> </w:t>
      </w:r>
      <w:r w:rsidRPr="00167938">
        <w:rPr>
          <w:rStyle w:val="Emphasis"/>
        </w:rPr>
        <w:t xml:space="preserve">of this </w:t>
      </w:r>
      <w:proofErr w:type="gramStart"/>
      <w:r w:rsidRPr="00167938">
        <w:rPr>
          <w:rStyle w:val="Emphasis"/>
        </w:rPr>
        <w:t>has to</w:t>
      </w:r>
      <w:proofErr w:type="gramEnd"/>
      <w:r w:rsidRPr="00167938">
        <w:rPr>
          <w:rStyle w:val="Emphasis"/>
        </w:rPr>
        <w:t xml:space="preserve"> be done </w:t>
      </w:r>
      <w:r w:rsidRPr="001B2F5B">
        <w:rPr>
          <w:rStyle w:val="Emphasis"/>
          <w:highlight w:val="cyan"/>
        </w:rPr>
        <w:t>while hiding</w:t>
      </w:r>
      <w:r w:rsidRPr="001B2F5B">
        <w:rPr>
          <w:rStyle w:val="StyleUnderline"/>
          <w:highlight w:val="cyan"/>
        </w:rPr>
        <w:t xml:space="preserve"> from</w:t>
      </w:r>
      <w:r w:rsidRPr="00167938">
        <w:rPr>
          <w:rStyle w:val="StyleUnderline"/>
        </w:rPr>
        <w:t xml:space="preserve"> a </w:t>
      </w:r>
      <w:r w:rsidRPr="001B2F5B">
        <w:rPr>
          <w:rStyle w:val="StyleUnderline"/>
          <w:highlight w:val="cyan"/>
        </w:rPr>
        <w:t>vast global</w:t>
      </w:r>
      <w:r w:rsidRPr="00167938">
        <w:rPr>
          <w:rStyle w:val="StyleUnderline"/>
        </w:rPr>
        <w:t xml:space="preserve"> </w:t>
      </w:r>
      <w:r w:rsidRPr="001B2F5B">
        <w:rPr>
          <w:rStyle w:val="StyleUnderline"/>
          <w:highlight w:val="cyan"/>
        </w:rPr>
        <w:t>surveillance</w:t>
      </w:r>
      <w:r w:rsidRPr="00167938">
        <w:rPr>
          <w:rStyle w:val="StyleUnderline"/>
        </w:rPr>
        <w:t xml:space="preserve"> net looking for and trying to disrupt such activities.</w:t>
      </w:r>
    </w:p>
    <w:p w14:paraId="31C97262" w14:textId="77777777" w:rsidR="003218DB" w:rsidRDefault="003218DB" w:rsidP="003218DB">
      <w:r w:rsidRPr="00167938">
        <w:rPr>
          <w:rStyle w:val="StyleUnderline"/>
        </w:rPr>
        <w:t xml:space="preserve">Terrorists are unlikely to get a bomb from a generous, like-minded nuclear patron, because </w:t>
      </w:r>
      <w:r w:rsidRPr="001B2F5B">
        <w:rPr>
          <w:rStyle w:val="Emphasis"/>
          <w:highlight w:val="cyan"/>
        </w:rPr>
        <w:t>no country wants to run the risk</w:t>
      </w:r>
      <w:r w:rsidRPr="001B2F5B">
        <w:rPr>
          <w:rStyle w:val="StyleUnderline"/>
          <w:highlight w:val="cyan"/>
        </w:rPr>
        <w:t xml:space="preserve"> of</w:t>
      </w:r>
      <w:r w:rsidRPr="00167938">
        <w:rPr>
          <w:rStyle w:val="StyleUnderline"/>
        </w:rPr>
        <w:t xml:space="preserve"> </w:t>
      </w:r>
      <w:r w:rsidRPr="001B2F5B">
        <w:rPr>
          <w:rStyle w:val="StyleUnderline"/>
          <w:highlight w:val="cyan"/>
        </w:rPr>
        <w:t>being blamed</w:t>
      </w:r>
      <w:r w:rsidRPr="00167938">
        <w:rPr>
          <w:rStyle w:val="StyleUnderline"/>
        </w:rPr>
        <w:t xml:space="preserve"> (and punished) for a terrorist’s nuclear crimes</w:t>
      </w:r>
      <w:r>
        <w:t xml:space="preserve">. </w:t>
      </w:r>
      <w:r w:rsidRPr="001B2F5B">
        <w:rPr>
          <w:rStyle w:val="Emphasis"/>
          <w:highlight w:val="cyan"/>
        </w:rPr>
        <w:t>Nor are they likely to be able to steal one</w:t>
      </w:r>
      <w:r>
        <w:t>. Notes Stephen Younger, the former head of nuclear weapons research and development at Los Alamos National Laboratory: “</w:t>
      </w:r>
      <w:r w:rsidRPr="00167938">
        <w:rPr>
          <w:rStyle w:val="StyleUnderline"/>
        </w:rPr>
        <w:t>All nuclear nations take the security of their weapons very seriously</w:t>
      </w:r>
      <w:r>
        <w:t>.”</w:t>
      </w:r>
    </w:p>
    <w:p w14:paraId="1835D7B8" w14:textId="77777777" w:rsidR="003218DB" w:rsidRPr="00167938" w:rsidRDefault="003218DB" w:rsidP="003218DB">
      <w:pPr>
        <w:rPr>
          <w:rStyle w:val="StyleUnderline"/>
        </w:rPr>
      </w:pPr>
      <w:r w:rsidRPr="00167938">
        <w:rPr>
          <w:rStyle w:val="StyleUnderline"/>
        </w:rPr>
        <w:t xml:space="preserve">The grand mistake of the Cold War was to infer </w:t>
      </w:r>
      <w:r w:rsidRPr="00167938">
        <w:rPr>
          <w:rStyle w:val="Emphasis"/>
        </w:rPr>
        <w:t>desperate intent from apparent capacity</w:t>
      </w:r>
      <w:r>
        <w:t xml:space="preserve">. </w:t>
      </w:r>
      <w:r w:rsidRPr="00167938">
        <w:rPr>
          <w:rStyle w:val="StyleUnderline"/>
        </w:rPr>
        <w:t xml:space="preserve">For the war on terrorism, it has been to </w:t>
      </w:r>
      <w:r w:rsidRPr="00167938">
        <w:rPr>
          <w:rStyle w:val="Emphasis"/>
        </w:rPr>
        <w:t>infer desperate capacity from apparent intent</w:t>
      </w:r>
      <w:r w:rsidRPr="00167938">
        <w:rPr>
          <w:rStyle w:val="StyleUnderline"/>
        </w:rPr>
        <w:t>.</w:t>
      </w:r>
    </w:p>
    <w:p w14:paraId="2BA0A830" w14:textId="77777777" w:rsidR="003218DB" w:rsidRDefault="003218DB" w:rsidP="003218DB">
      <w:pPr>
        <w:pStyle w:val="Heading4"/>
      </w:pPr>
      <w:r>
        <w:t>People will also object to the creation of new forms of renewables</w:t>
      </w:r>
    </w:p>
    <w:p w14:paraId="4D610B8F" w14:textId="77777777" w:rsidR="003218DB" w:rsidRPr="00A245A8" w:rsidRDefault="003218DB" w:rsidP="003218DB">
      <w:r w:rsidRPr="00A245A8">
        <w:rPr>
          <w:rStyle w:val="Style13ptBold"/>
        </w:rPr>
        <w:t>Gross 20</w:t>
      </w:r>
      <w:r w:rsidRPr="00A245A8">
        <w:t xml:space="preserve"> – Samantha Gross is a fellow and director of the Energy Security and Climate Initiative.</w:t>
      </w:r>
    </w:p>
    <w:p w14:paraId="1F05554A" w14:textId="77777777" w:rsidR="003218DB" w:rsidRPr="00A245A8" w:rsidRDefault="003218DB" w:rsidP="003218DB">
      <w:r w:rsidRPr="00A245A8">
        <w:t>Samantha Gross, January 2020, “RENEWABLES, LAND USE, AND LOCAL OPPOSITION IN THE UNITED STATES,” https://www.brookings.edu/wp-content/uploads/2020/01/FP_20200113_renewables_land_use_local_opposition_gross.pdf</w:t>
      </w:r>
    </w:p>
    <w:p w14:paraId="2AA5BC12" w14:textId="77777777" w:rsidR="003218DB" w:rsidRDefault="003218DB" w:rsidP="003218DB">
      <w:r>
        <w:t xml:space="preserve">Decreasing greenhouse gas emissions in the electricity sector is crucial to avoiding the worst impacts of climate change. The American public overwhelmingly favors renewable power and the costs of wind and solar power have declined rapidly in recent years. However, </w:t>
      </w:r>
      <w:r w:rsidRPr="00A245A8">
        <w:rPr>
          <w:rStyle w:val="StyleUnderline"/>
        </w:rPr>
        <w:t>inhere</w:t>
      </w:r>
      <w:r w:rsidRPr="00A245A8">
        <w:rPr>
          <w:rStyle w:val="StyleUnderline"/>
          <w:highlight w:val="cyan"/>
        </w:rPr>
        <w:t>nt attributes of wind and solar generation</w:t>
      </w:r>
      <w:r w:rsidRPr="00A245A8">
        <w:rPr>
          <w:highlight w:val="cyan"/>
        </w:rPr>
        <w:t xml:space="preserve"> </w:t>
      </w:r>
      <w:r w:rsidRPr="00A245A8">
        <w:rPr>
          <w:rStyle w:val="Emphasis"/>
          <w:highlight w:val="cyan"/>
        </w:rPr>
        <w:t>make conflicts over land</w:t>
      </w:r>
      <w:r w:rsidRPr="00A245A8">
        <w:rPr>
          <w:rStyle w:val="Emphasis"/>
        </w:rPr>
        <w:t xml:space="preserve"> use </w:t>
      </w:r>
      <w:r w:rsidRPr="00A245A8">
        <w:rPr>
          <w:rStyle w:val="Emphasis"/>
          <w:highlight w:val="cyan"/>
        </w:rPr>
        <w:t>and project siting more likely</w:t>
      </w:r>
      <w:r>
        <w:t xml:space="preserve">. </w:t>
      </w:r>
      <w:r w:rsidRPr="00A245A8">
        <w:rPr>
          <w:rStyle w:val="StyleUnderline"/>
        </w:rPr>
        <w:t xml:space="preserve">Power </w:t>
      </w:r>
      <w:r w:rsidRPr="00A245A8">
        <w:rPr>
          <w:rStyle w:val="StyleUnderline"/>
          <w:highlight w:val="cyan"/>
        </w:rPr>
        <w:t>plants</w:t>
      </w:r>
      <w:r w:rsidRPr="00A245A8">
        <w:rPr>
          <w:rStyle w:val="StyleUnderline"/>
        </w:rPr>
        <w:t xml:space="preserve"> and transmission lines </w:t>
      </w:r>
      <w:r w:rsidRPr="00A245A8">
        <w:rPr>
          <w:rStyle w:val="StyleUnderline"/>
          <w:highlight w:val="cyan"/>
        </w:rPr>
        <w:t xml:space="preserve">will </w:t>
      </w:r>
      <w:proofErr w:type="gramStart"/>
      <w:r w:rsidRPr="00A245A8">
        <w:rPr>
          <w:rStyle w:val="StyleUnderline"/>
          <w:highlight w:val="cyan"/>
        </w:rPr>
        <w:t>be located in</w:t>
      </w:r>
      <w:proofErr w:type="gramEnd"/>
      <w:r w:rsidRPr="00A245A8">
        <w:rPr>
          <w:rStyle w:val="StyleUnderline"/>
          <w:highlight w:val="cyan"/>
        </w:rPr>
        <w:t xml:space="preserve"> areas not accustomed to</w:t>
      </w:r>
      <w:r w:rsidRPr="00A245A8">
        <w:rPr>
          <w:rStyle w:val="StyleUnderline"/>
        </w:rPr>
        <w:t xml:space="preserve"> industrial </w:t>
      </w:r>
      <w:r w:rsidRPr="00A245A8">
        <w:rPr>
          <w:rStyle w:val="StyleUnderline"/>
          <w:highlight w:val="cyan"/>
        </w:rPr>
        <w:t>development</w:t>
      </w:r>
      <w:r>
        <w:t xml:space="preserve">, potentially </w:t>
      </w:r>
      <w:r w:rsidRPr="00A245A8">
        <w:rPr>
          <w:rStyle w:val="StyleUnderline"/>
          <w:highlight w:val="cyan"/>
        </w:rPr>
        <w:t>creating opposition</w:t>
      </w:r>
      <w:r>
        <w:t xml:space="preserve">. </w:t>
      </w:r>
      <w:r w:rsidRPr="00A245A8">
        <w:rPr>
          <w:rStyle w:val="StyleUnderline"/>
        </w:rPr>
        <w:t xml:space="preserve">Wind and solar </w:t>
      </w:r>
      <w:r w:rsidRPr="00A245A8">
        <w:rPr>
          <w:rStyle w:val="StyleUnderline"/>
          <w:highlight w:val="cyan"/>
        </w:rPr>
        <w:t>generation</w:t>
      </w:r>
      <w:r w:rsidRPr="00A245A8">
        <w:rPr>
          <w:rStyle w:val="StyleUnderline"/>
        </w:rPr>
        <w:t xml:space="preserve"> </w:t>
      </w:r>
      <w:r w:rsidRPr="00A245A8">
        <w:rPr>
          <w:rStyle w:val="StyleUnderline"/>
          <w:highlight w:val="cyan"/>
        </w:rPr>
        <w:t>require</w:t>
      </w:r>
      <w:r>
        <w:t xml:space="preserve"> at least </w:t>
      </w:r>
      <w:r w:rsidRPr="00A245A8">
        <w:rPr>
          <w:rStyle w:val="Emphasis"/>
          <w:highlight w:val="cyan"/>
        </w:rPr>
        <w:t>10 times as much land</w:t>
      </w:r>
      <w:r w:rsidRPr="00A245A8">
        <w:rPr>
          <w:rStyle w:val="Emphasis"/>
        </w:rPr>
        <w:t xml:space="preserve"> per unit of power produced </w:t>
      </w:r>
      <w:r w:rsidRPr="00A245A8">
        <w:rPr>
          <w:rStyle w:val="Emphasis"/>
          <w:highlight w:val="cyan"/>
        </w:rPr>
        <w:t>than coal</w:t>
      </w:r>
      <w:r w:rsidRPr="00A245A8">
        <w:rPr>
          <w:rStyle w:val="Emphasis"/>
        </w:rPr>
        <w:t xml:space="preserve">- or natural gas-fired power </w:t>
      </w:r>
      <w:r w:rsidRPr="00A245A8">
        <w:rPr>
          <w:rStyle w:val="Emphasis"/>
          <w:highlight w:val="cyan"/>
        </w:rPr>
        <w:t>plants</w:t>
      </w:r>
      <w:r>
        <w:t xml:space="preserve">, </w:t>
      </w:r>
    </w:p>
    <w:p w14:paraId="332CBD41" w14:textId="619DCB66" w:rsidR="003218DB" w:rsidRPr="003218DB" w:rsidRDefault="003218DB" w:rsidP="003218DB">
      <w:pPr>
        <w:rPr>
          <w:rStyle w:val="Style13ptBold"/>
        </w:rPr>
      </w:pPr>
      <w:r w:rsidRPr="003218DB">
        <w:rPr>
          <w:rStyle w:val="Style13ptBold"/>
        </w:rPr>
        <w:t>MARKED</w:t>
      </w:r>
    </w:p>
    <w:p w14:paraId="566541BA" w14:textId="77777777" w:rsidR="003218DB" w:rsidRPr="00A245A8" w:rsidRDefault="003218DB" w:rsidP="003218DB">
      <w:pPr>
        <w:rPr>
          <w:rStyle w:val="StyleUnderline"/>
        </w:rPr>
      </w:pPr>
      <w:r>
        <w:t xml:space="preserve">including land disturbed to produce and transport the fossil fuels. Additionally, </w:t>
      </w:r>
      <w:r w:rsidRPr="00A245A8">
        <w:rPr>
          <w:rStyle w:val="StyleUnderline"/>
        </w:rPr>
        <w:t>wind and solar generation are located where the resource availability</w:t>
      </w:r>
      <w:r>
        <w:t xml:space="preserve"> </w:t>
      </w:r>
      <w:r w:rsidRPr="00A245A8">
        <w:rPr>
          <w:rStyle w:val="StyleUnderline"/>
        </w:rPr>
        <w:t>is best instead of where is most convenient for people</w:t>
      </w:r>
      <w:r>
        <w:t xml:space="preserve"> and infrastructure, since their “fuel” can’t be transported like fossil fuels</w:t>
      </w:r>
      <w:r w:rsidRPr="00501D05">
        <w:rPr>
          <w:highlight w:val="cyan"/>
        </w:rPr>
        <w:t xml:space="preserve">. </w:t>
      </w:r>
      <w:r w:rsidRPr="00501D05">
        <w:rPr>
          <w:rStyle w:val="Emphasis"/>
          <w:highlight w:val="cyan"/>
        </w:rPr>
        <w:t>Siting of wind facilities is especially challengin</w:t>
      </w:r>
      <w:r w:rsidRPr="00A245A8">
        <w:rPr>
          <w:rStyle w:val="Emphasis"/>
        </w:rPr>
        <w:t>g</w:t>
      </w:r>
      <w:r>
        <w:t xml:space="preserve">. Modern </w:t>
      </w:r>
      <w:r w:rsidRPr="00A245A8">
        <w:rPr>
          <w:rStyle w:val="StyleUnderline"/>
        </w:rPr>
        <w:t xml:space="preserve">wind </w:t>
      </w:r>
      <w:r w:rsidRPr="00501D05">
        <w:rPr>
          <w:rStyle w:val="StyleUnderline"/>
          <w:highlight w:val="cyan"/>
        </w:rPr>
        <w:t>turbines are huge</w:t>
      </w:r>
      <w:r>
        <w:t xml:space="preserve">; most new turbines being installed in the United States today are the height of a 35-story building. </w:t>
      </w:r>
      <w:r w:rsidRPr="00A245A8">
        <w:rPr>
          <w:rStyle w:val="StyleUnderline"/>
        </w:rPr>
        <w:t>Wind resources are best in open plains and on ridgetops, locations where the turbines can be seen for long distances</w:t>
      </w:r>
      <w:r>
        <w:t xml:space="preserve">. Even though people like wind and solar power in the abstract, </w:t>
      </w:r>
      <w:r w:rsidRPr="00501D05">
        <w:rPr>
          <w:rStyle w:val="Emphasis"/>
          <w:highlight w:val="cyan"/>
        </w:rPr>
        <w:t>some object to large projects</w:t>
      </w:r>
      <w:r w:rsidRPr="00A245A8">
        <w:rPr>
          <w:rStyle w:val="Emphasis"/>
        </w:rPr>
        <w:t xml:space="preserve"> near their homes, </w:t>
      </w:r>
      <w:r w:rsidRPr="00501D05">
        <w:rPr>
          <w:rStyle w:val="Emphasis"/>
          <w:highlight w:val="cyan"/>
        </w:rPr>
        <w:t>especially if they don’t</w:t>
      </w:r>
      <w:r w:rsidRPr="00A245A8">
        <w:rPr>
          <w:rStyle w:val="Emphasis"/>
        </w:rPr>
        <w:t xml:space="preserve"> financially </w:t>
      </w:r>
      <w:r w:rsidRPr="00501D05">
        <w:rPr>
          <w:rStyle w:val="Emphasis"/>
          <w:highlight w:val="cyan"/>
        </w:rPr>
        <w:t>benefit from the project</w:t>
      </w:r>
      <w:r w:rsidRPr="00A245A8">
        <w:rPr>
          <w:rStyle w:val="Emphasis"/>
        </w:rPr>
        <w:t>.</w:t>
      </w:r>
      <w:r>
        <w:t xml:space="preserve"> </w:t>
      </w:r>
      <w:r w:rsidRPr="00501D05">
        <w:rPr>
          <w:rStyle w:val="StyleUnderline"/>
          <w:highlight w:val="cyan"/>
        </w:rPr>
        <w:t>Transmission</w:t>
      </w:r>
      <w:r w:rsidRPr="00A245A8">
        <w:rPr>
          <w:rStyle w:val="StyleUnderline"/>
        </w:rPr>
        <w:t xml:space="preserve"> for renewable power </w:t>
      </w:r>
      <w:r w:rsidRPr="00501D05">
        <w:rPr>
          <w:rStyle w:val="StyleUnderline"/>
          <w:highlight w:val="cyan"/>
        </w:rPr>
        <w:t>can also be unpopular</w:t>
      </w:r>
      <w:r>
        <w:t xml:space="preserve">, and even more difficult to site </w:t>
      </w:r>
      <w:r w:rsidRPr="00501D05">
        <w:rPr>
          <w:rStyle w:val="Emphasis"/>
          <w:highlight w:val="cyan"/>
        </w:rPr>
        <w:t>when the power is just passing through an area</w:t>
      </w:r>
      <w:r w:rsidRPr="00A245A8">
        <w:rPr>
          <w:rStyle w:val="Emphasis"/>
        </w:rPr>
        <w:t xml:space="preserve">, rather than directly benefiting </w:t>
      </w:r>
      <w:proofErr w:type="gramStart"/>
      <w:r w:rsidRPr="00A245A8">
        <w:rPr>
          <w:rStyle w:val="Emphasis"/>
        </w:rPr>
        <w:t>local residents</w:t>
      </w:r>
      <w:proofErr w:type="gramEnd"/>
      <w:r>
        <w:t xml:space="preserve">. </w:t>
      </w:r>
      <w:r w:rsidRPr="00A245A8">
        <w:rPr>
          <w:rStyle w:val="StyleUnderline"/>
        </w:rPr>
        <w:t>This is an issue today building transmission to move wind power from the Great Plains and Upper Midwest states to cities in the east.</w:t>
      </w:r>
    </w:p>
    <w:p w14:paraId="0597519E" w14:textId="77777777" w:rsidR="003218DB" w:rsidRDefault="003218DB" w:rsidP="003218DB">
      <w:pPr>
        <w:pStyle w:val="Heading4"/>
      </w:pPr>
      <w:r>
        <w:t>Is too slow even if transformative and disruptive – capitalism solving warming would require an innovation so great it rivals the discovery of fire</w:t>
      </w:r>
    </w:p>
    <w:p w14:paraId="1922D419" w14:textId="77777777" w:rsidR="003218DB" w:rsidRDefault="003218DB" w:rsidP="003218DB">
      <w:r w:rsidRPr="00223E88">
        <w:rPr>
          <w:rStyle w:val="Style13ptBold"/>
        </w:rPr>
        <w:t xml:space="preserve">Barth et. Al. 19 </w:t>
      </w:r>
      <w:r>
        <w:t xml:space="preserve">– </w:t>
      </w:r>
      <w:proofErr w:type="spellStart"/>
      <w:r>
        <w:t>Timothée</w:t>
      </w:r>
      <w:proofErr w:type="spellEnd"/>
      <w:r>
        <w:t xml:space="preserve"> </w:t>
      </w:r>
      <w:proofErr w:type="spellStart"/>
      <w:r>
        <w:t>Parrique</w:t>
      </w:r>
      <w:proofErr w:type="spellEnd"/>
      <w:r>
        <w:t xml:space="preserve">, Centre for Studies and Research in International Development (CERDI), University of Clermont Auvergne, France; Stockholm Resilience Centre (SRC), Stockholm University, Sweden Jonathan Barth, </w:t>
      </w:r>
      <w:proofErr w:type="spellStart"/>
      <w:r>
        <w:t>ZOE.Institute</w:t>
      </w:r>
      <w:proofErr w:type="spellEnd"/>
      <w:r>
        <w:t xml:space="preserve"> for Future-Fit Economies, Bonn, Germany François </w:t>
      </w:r>
      <w:proofErr w:type="spellStart"/>
      <w:r>
        <w:t>Briens</w:t>
      </w:r>
      <w:proofErr w:type="spellEnd"/>
      <w:r>
        <w:t xml:space="preserve">, Independent, Informal Research Centre for Human Emancipation (IRCHE) Christian </w:t>
      </w:r>
      <w:proofErr w:type="spellStart"/>
      <w:r>
        <w:t>Kerschner</w:t>
      </w:r>
      <w:proofErr w:type="spellEnd"/>
      <w:r>
        <w:t xml:space="preserve">, Department of Sustainability, Governance, and Methods, MODUL University Vienna, Austria; Department of Environmental Studies, Masaryk University, Brno, Czech Republic </w:t>
      </w:r>
      <w:proofErr w:type="spellStart"/>
      <w:r>
        <w:t>Alejo</w:t>
      </w:r>
      <w:proofErr w:type="spellEnd"/>
      <w:r>
        <w:t xml:space="preserve"> Kraus-Polk, University of California, Davis, USA Anna </w:t>
      </w:r>
      <w:proofErr w:type="spellStart"/>
      <w:r>
        <w:t>Kuokkanen</w:t>
      </w:r>
      <w:proofErr w:type="spellEnd"/>
      <w:r>
        <w:t>, Lappeenranta-Lahti University of Technology, Lahti, Finland Joachim H. Spangenberg, Sustainable Europe Research Institute (SERI Germany), Cologne, Germany.</w:t>
      </w:r>
    </w:p>
    <w:p w14:paraId="682F7150" w14:textId="77777777" w:rsidR="003218DB" w:rsidRPr="00283EAB" w:rsidRDefault="003218DB" w:rsidP="003218DB">
      <w:proofErr w:type="spellStart"/>
      <w:r>
        <w:t>Parrique</w:t>
      </w:r>
      <w:proofErr w:type="spellEnd"/>
      <w:r>
        <w:t xml:space="preserve"> T., Barth J., </w:t>
      </w:r>
      <w:proofErr w:type="spellStart"/>
      <w:r>
        <w:t>Briens</w:t>
      </w:r>
      <w:proofErr w:type="spellEnd"/>
      <w:r>
        <w:t xml:space="preserve"> F., C. </w:t>
      </w:r>
      <w:proofErr w:type="spellStart"/>
      <w:r>
        <w:t>Kerschner</w:t>
      </w:r>
      <w:proofErr w:type="spellEnd"/>
      <w:r>
        <w:t xml:space="preserve">, Kraus-Polk A., </w:t>
      </w:r>
      <w:proofErr w:type="spellStart"/>
      <w:r>
        <w:t>Kuokkanen</w:t>
      </w:r>
      <w:proofErr w:type="spellEnd"/>
      <w:r>
        <w:t xml:space="preserve"> A., Spangenberg J.H, July 2019, “Decoupling Debunked,” European Environmental Bureau,</w:t>
      </w:r>
      <w:r w:rsidRPr="00223E88">
        <w:t xml:space="preserve"> https://eeb.org/wp-content/uploads/2019/07/Decoupling-Debunked.pdf</w:t>
      </w:r>
    </w:p>
    <w:p w14:paraId="7F1AE6AC" w14:textId="77777777" w:rsidR="003218DB" w:rsidRDefault="003218DB" w:rsidP="003218DB">
      <w:pPr>
        <w:rPr>
          <w:rStyle w:val="Emphasis"/>
        </w:rPr>
      </w:pPr>
      <w:r>
        <w:t xml:space="preserve">Not fast enough </w:t>
      </w:r>
      <w:proofErr w:type="gramStart"/>
      <w:r>
        <w:t>In</w:t>
      </w:r>
      <w:proofErr w:type="gramEnd"/>
      <w:r>
        <w:t xml:space="preserve"> light of the past decades of technological change, </w:t>
      </w:r>
      <w:r w:rsidRPr="00D7097E">
        <w:rPr>
          <w:rStyle w:val="StyleUnderline"/>
        </w:rPr>
        <w:t xml:space="preserve">the </w:t>
      </w:r>
      <w:r w:rsidRPr="00686DC5">
        <w:rPr>
          <w:rStyle w:val="StyleUnderline"/>
          <w:highlight w:val="cyan"/>
        </w:rPr>
        <w:t>rate of improvement</w:t>
      </w:r>
      <w:r>
        <w:t xml:space="preserve"> that is needed for </w:t>
      </w:r>
      <w:proofErr w:type="spellStart"/>
      <w:r>
        <w:t>highincome</w:t>
      </w:r>
      <w:proofErr w:type="spellEnd"/>
      <w:r>
        <w:t xml:space="preserve">, high-footprint economies to absolutely decouple </w:t>
      </w:r>
      <w:r w:rsidRPr="00686DC5">
        <w:rPr>
          <w:rStyle w:val="Emphasis"/>
          <w:highlight w:val="cyan"/>
        </w:rPr>
        <w:t>appears disproportionate</w:t>
      </w:r>
      <w:r w:rsidRPr="00D7097E">
        <w:rPr>
          <w:rStyle w:val="Emphasis"/>
        </w:rPr>
        <w:t xml:space="preserve"> in contrast to past and present rates of technical progress</w:t>
      </w:r>
      <w:r>
        <w:t xml:space="preserve">. Let us </w:t>
      </w:r>
      <w:r w:rsidRPr="00D7097E">
        <w:rPr>
          <w:rStyle w:val="StyleUnderline"/>
        </w:rPr>
        <w:t>consider</w:t>
      </w:r>
      <w:r>
        <w:t xml:space="preserve"> the example of </w:t>
      </w:r>
      <w:r w:rsidRPr="00D7097E">
        <w:rPr>
          <w:rStyle w:val="StyleUnderline"/>
        </w:rPr>
        <w:t>carbon emissions</w:t>
      </w:r>
      <w:r>
        <w:t xml:space="preserve">. Jackson (2016, pp. 96–100) considers several simple hypothetical decoupling scenarios. The first baseline scenario runs as follow: </w:t>
      </w:r>
      <w:r w:rsidRPr="00D7097E">
        <w:rPr>
          <w:rStyle w:val="StyleUnderline"/>
        </w:rPr>
        <w:t>extending the trend of global annual per capita economic growth</w:t>
      </w:r>
      <w:r>
        <w:t xml:space="preserve"> of 1.3</w:t>
      </w:r>
      <w:r w:rsidRPr="00D7097E">
        <w:rPr>
          <w:rStyle w:val="StyleUnderline"/>
        </w:rPr>
        <w:t>% in parallel of 0.8% of expected annual population growth</w:t>
      </w:r>
      <w:r>
        <w:t xml:space="preserve"> and with the average annual decline of carbon intensity of 0.6%, that has been observed since 1990, </w:t>
      </w:r>
      <w:r w:rsidRPr="00D7097E">
        <w:rPr>
          <w:rStyle w:val="Emphasis"/>
        </w:rPr>
        <w:t>would result in carbon emissions growing by 1.5% per year</w:t>
      </w:r>
      <w:r>
        <w:t xml:space="preserve"> (1.3% + 0.8% – 0.6% = 1.5). </w:t>
      </w:r>
      <w:proofErr w:type="gramStart"/>
      <w:r>
        <w:t xml:space="preserve">In order </w:t>
      </w:r>
      <w:r w:rsidRPr="00686DC5">
        <w:rPr>
          <w:rStyle w:val="StyleUnderline"/>
          <w:highlight w:val="cyan"/>
        </w:rPr>
        <w:t>to</w:t>
      </w:r>
      <w:proofErr w:type="gramEnd"/>
      <w:r w:rsidRPr="00686DC5">
        <w:rPr>
          <w:rStyle w:val="StyleUnderline"/>
          <w:highlight w:val="cyan"/>
        </w:rPr>
        <w:t xml:space="preserve"> achieve</w:t>
      </w:r>
      <w:r w:rsidRPr="00107D6B">
        <w:rPr>
          <w:rStyle w:val="StyleUnderline"/>
        </w:rPr>
        <w:t xml:space="preserve"> a 90% </w:t>
      </w:r>
      <w:r w:rsidRPr="00686DC5">
        <w:rPr>
          <w:rStyle w:val="StyleUnderline"/>
          <w:highlight w:val="cyan"/>
        </w:rPr>
        <w:t>emission reduction</w:t>
      </w:r>
      <w:r>
        <w:t xml:space="preserve"> in 2050 compared to current levels with the same GDP and demographic hypotheses, </w:t>
      </w:r>
      <w:r w:rsidRPr="00107D6B">
        <w:rPr>
          <w:rStyle w:val="Emphasis"/>
        </w:rPr>
        <w:t xml:space="preserve">the </w:t>
      </w:r>
      <w:r w:rsidRPr="00686DC5">
        <w:rPr>
          <w:rStyle w:val="Emphasis"/>
          <w:highlight w:val="cyan"/>
        </w:rPr>
        <w:t>emission intensity would need to decline at</w:t>
      </w:r>
      <w:r w:rsidRPr="00107D6B">
        <w:rPr>
          <w:rStyle w:val="Emphasis"/>
        </w:rPr>
        <w:t xml:space="preserve"> an average rate </w:t>
      </w:r>
      <w:r w:rsidRPr="00686DC5">
        <w:rPr>
          <w:rStyle w:val="Emphasis"/>
          <w:highlight w:val="cyan"/>
        </w:rPr>
        <w:t>8% per yea</w:t>
      </w:r>
      <w:r w:rsidRPr="00107D6B">
        <w:rPr>
          <w:rStyle w:val="Emphasis"/>
        </w:rPr>
        <w:t>r</w:t>
      </w:r>
      <w:r>
        <w:t xml:space="preserve"> until 2050 – reducing the average carbon content of economic output to 20 gCO2 /US$, that is to say 1/26 of what it is today (497 gCO2 / US$). In comparison, </w:t>
      </w:r>
      <w:r w:rsidRPr="00686DC5">
        <w:rPr>
          <w:rStyle w:val="StyleUnderline"/>
          <w:highlight w:val="cyan"/>
        </w:rPr>
        <w:t>the carbon intensity</w:t>
      </w:r>
      <w:r w:rsidRPr="00107D6B">
        <w:rPr>
          <w:rStyle w:val="StyleUnderline"/>
        </w:rPr>
        <w:t xml:space="preserve"> of the global economy </w:t>
      </w:r>
      <w:r w:rsidRPr="00686DC5">
        <w:rPr>
          <w:rStyle w:val="StyleUnderline"/>
          <w:highlight w:val="cyan"/>
        </w:rPr>
        <w:t>fell</w:t>
      </w:r>
      <w:r w:rsidRPr="00107D6B">
        <w:rPr>
          <w:rStyle w:val="StyleUnderline"/>
        </w:rPr>
        <w:t xml:space="preserve"> from about 760</w:t>
      </w:r>
      <w:r>
        <w:t xml:space="preserve"> gCO2 /US$ in 1965 </w:t>
      </w:r>
      <w:r w:rsidRPr="00107D6B">
        <w:rPr>
          <w:rStyle w:val="StyleUnderline"/>
        </w:rPr>
        <w:t>to just under 500 g/CO2 /US$ in 2015</w:t>
      </w:r>
      <w:proofErr w:type="gramStart"/>
      <w:r>
        <w:t xml:space="preserve">, that is to say, </w:t>
      </w:r>
      <w:r w:rsidRPr="00107D6B">
        <w:rPr>
          <w:rStyle w:val="Emphasis"/>
        </w:rPr>
        <w:t>an</w:t>
      </w:r>
      <w:proofErr w:type="gramEnd"/>
      <w:r w:rsidRPr="00107D6B">
        <w:rPr>
          <w:rStyle w:val="Emphasis"/>
        </w:rPr>
        <w:t xml:space="preserve"> annual decline </w:t>
      </w:r>
      <w:r w:rsidRPr="00686DC5">
        <w:rPr>
          <w:rStyle w:val="Emphasis"/>
          <w:highlight w:val="cyan"/>
        </w:rPr>
        <w:t>of only 1%.</w:t>
      </w:r>
      <w:r>
        <w:t xml:space="preserve"> Many </w:t>
      </w:r>
      <w:r w:rsidRPr="00107D6B">
        <w:rPr>
          <w:rStyle w:val="StyleUnderline"/>
        </w:rPr>
        <w:t>more ambitious scenarios can be imagined</w:t>
      </w:r>
      <w:r>
        <w:t xml:space="preserve">,39 </w:t>
      </w:r>
      <w:r w:rsidRPr="00107D6B">
        <w:rPr>
          <w:rStyle w:val="Emphasis"/>
        </w:rPr>
        <w:t xml:space="preserve">but the message is already clear: </w:t>
      </w:r>
      <w:r w:rsidRPr="00686DC5">
        <w:rPr>
          <w:rStyle w:val="Emphasis"/>
          <w:highlight w:val="cyan"/>
        </w:rPr>
        <w:t>relying only on tech</w:t>
      </w:r>
      <w:r w:rsidRPr="009E1E71">
        <w:rPr>
          <w:rStyle w:val="Emphasis"/>
        </w:rPr>
        <w:t>nology</w:t>
      </w:r>
      <w:r w:rsidRPr="00107D6B">
        <w:rPr>
          <w:rStyle w:val="Emphasis"/>
        </w:rPr>
        <w:t xml:space="preserve"> </w:t>
      </w:r>
      <w:r w:rsidRPr="00686DC5">
        <w:rPr>
          <w:rStyle w:val="Emphasis"/>
          <w:highlight w:val="cyan"/>
        </w:rPr>
        <w:t>to mitigate climate change implies</w:t>
      </w:r>
      <w:r w:rsidRPr="00107D6B">
        <w:rPr>
          <w:rStyle w:val="Emphasis"/>
        </w:rPr>
        <w:t xml:space="preserve"> extreme </w:t>
      </w:r>
      <w:r w:rsidRPr="00686DC5">
        <w:rPr>
          <w:rStyle w:val="Emphasis"/>
          <w:highlight w:val="cyan"/>
        </w:rPr>
        <w:t>rates of eco-innovation improvements</w:t>
      </w:r>
      <w:r>
        <w:t xml:space="preserve">, which </w:t>
      </w:r>
      <w:r w:rsidRPr="00107D6B">
        <w:rPr>
          <w:rStyle w:val="StyleUnderline"/>
        </w:rPr>
        <w:t>current trends are very far from matching</w:t>
      </w:r>
      <w:r>
        <w:t xml:space="preserve">, and </w:t>
      </w:r>
      <w:r w:rsidRPr="00686DC5">
        <w:rPr>
          <w:rStyle w:val="Emphasis"/>
          <w:highlight w:val="cyan"/>
        </w:rPr>
        <w:t>which</w:t>
      </w:r>
      <w:r w:rsidRPr="00107D6B">
        <w:rPr>
          <w:rStyle w:val="Emphasis"/>
        </w:rPr>
        <w:t xml:space="preserve">, to our knowledge, </w:t>
      </w:r>
      <w:r w:rsidRPr="00686DC5">
        <w:rPr>
          <w:rStyle w:val="Emphasis"/>
          <w:highlight w:val="cyan"/>
        </w:rPr>
        <w:t>have never been witnessed in the history of our species</w:t>
      </w:r>
      <w:r>
        <w:t xml:space="preserve">. Such an acceleration of technological progress appears highly unlikely, especially when considering the following elements: First, </w:t>
      </w:r>
      <w:r w:rsidRPr="00107D6B">
        <w:rPr>
          <w:rStyle w:val="StyleUnderline"/>
        </w:rPr>
        <w:t>global carbon intensity improvement</w:t>
      </w:r>
      <w:r>
        <w:t xml:space="preserve"> </w:t>
      </w:r>
      <w:r w:rsidRPr="00107D6B">
        <w:rPr>
          <w:rStyle w:val="Emphasis"/>
        </w:rPr>
        <w:t>has been slowing down</w:t>
      </w:r>
      <w:r>
        <w:t xml:space="preserve"> since the turn of the century, from an average yearly 1.28% between 1960 and 2000 </w:t>
      </w:r>
      <w:r w:rsidRPr="00107D6B">
        <w:rPr>
          <w:rStyle w:val="StyleUnderline"/>
        </w:rPr>
        <w:t>to 0% between 2000 and 2014</w:t>
      </w:r>
      <w:r>
        <w:t xml:space="preserve"> (Hickel and Kallis, 2019, pp. 8–9). Narrowing the scope to high-income OECD countries only, where most innovations are developed, </w:t>
      </w:r>
      <w:r w:rsidRPr="00107D6B">
        <w:rPr>
          <w:rStyle w:val="StyleUnderline"/>
        </w:rPr>
        <w:t xml:space="preserve">the </w:t>
      </w:r>
      <w:r w:rsidRPr="00686DC5">
        <w:rPr>
          <w:rStyle w:val="StyleUnderline"/>
          <w:highlight w:val="cyan"/>
        </w:rPr>
        <w:t>improvement rate</w:t>
      </w:r>
      <w:r w:rsidRPr="00107D6B">
        <w:rPr>
          <w:rStyle w:val="StyleUnderline"/>
        </w:rPr>
        <w:t xml:space="preserve"> of CO2 intensity still </w:t>
      </w:r>
      <w:r w:rsidRPr="00686DC5">
        <w:rPr>
          <w:rStyle w:val="StyleUnderline"/>
          <w:highlight w:val="cyan"/>
        </w:rPr>
        <w:t>declines</w:t>
      </w:r>
      <w:r w:rsidRPr="00107D6B">
        <w:rPr>
          <w:rStyle w:val="StyleUnderline"/>
        </w:rPr>
        <w:t xml:space="preserve"> from 1.91% (1970-2000) to 1.61%</w:t>
      </w:r>
      <w:r>
        <w:t xml:space="preserve"> (2000-2014), which is </w:t>
      </w:r>
      <w:r w:rsidRPr="00686DC5">
        <w:rPr>
          <w:rStyle w:val="Emphasis"/>
          <w:highlight w:val="cyan"/>
        </w:rPr>
        <w:t>a long way from matching appropriate levels</w:t>
      </w:r>
      <w:r w:rsidRPr="00107D6B">
        <w:rPr>
          <w:rStyle w:val="Emphasis"/>
        </w:rPr>
        <w:t xml:space="preserve"> to curb emissions to a 2°C target</w:t>
      </w:r>
      <w:r>
        <w:t xml:space="preserve">, let alone to 1.5°C. This empirical observation is nothing like a surprise with regards to the theory. </w:t>
      </w:r>
      <w:r w:rsidRPr="00107D6B">
        <w:rPr>
          <w:rStyle w:val="StyleUnderline"/>
        </w:rPr>
        <w:t xml:space="preserve">Technological </w:t>
      </w:r>
      <w:r w:rsidRPr="00686DC5">
        <w:rPr>
          <w:rStyle w:val="StyleUnderline"/>
          <w:highlight w:val="cyan"/>
        </w:rPr>
        <w:t>innovation is limited as</w:t>
      </w:r>
      <w:r w:rsidRPr="00107D6B">
        <w:rPr>
          <w:rStyle w:val="StyleUnderline"/>
        </w:rPr>
        <w:t xml:space="preserve"> a long-term solution to sustainability issues</w:t>
      </w:r>
      <w:r>
        <w:t xml:space="preserve"> because </w:t>
      </w:r>
      <w:r w:rsidRPr="00686DC5">
        <w:rPr>
          <w:rStyle w:val="Emphasis"/>
          <w:highlight w:val="cyan"/>
        </w:rPr>
        <w:t xml:space="preserve">it </w:t>
      </w:r>
      <w:r w:rsidRPr="009E1E71">
        <w:rPr>
          <w:rStyle w:val="Emphasis"/>
        </w:rPr>
        <w:t xml:space="preserve">itself </w:t>
      </w:r>
      <w:r w:rsidRPr="00686DC5">
        <w:rPr>
          <w:rStyle w:val="Emphasis"/>
          <w:highlight w:val="cyan"/>
        </w:rPr>
        <w:t>exhibits diminishing returns</w:t>
      </w:r>
      <w:r>
        <w:t xml:space="preserve"> (Reason 1). </w:t>
      </w:r>
      <w:r w:rsidRPr="00107D6B">
        <w:rPr>
          <w:rStyle w:val="StyleUnderline"/>
        </w:rPr>
        <w:t>Tracking the number of utility patents</w:t>
      </w:r>
      <w:r>
        <w:t xml:space="preserve"> per inventor in the US over the 1970-2005 period, </w:t>
      </w:r>
      <w:proofErr w:type="spellStart"/>
      <w:r>
        <w:t>Strumsky</w:t>
      </w:r>
      <w:proofErr w:type="spellEnd"/>
      <w:r>
        <w:t xml:space="preserve"> et al. (2010) </w:t>
      </w:r>
      <w:r w:rsidRPr="00107D6B">
        <w:rPr>
          <w:rStyle w:val="StyleUnderline"/>
        </w:rPr>
        <w:t>provide evidence that the productivity of invention declines over time</w:t>
      </w:r>
      <w:r>
        <w:t>, including in the sectors such as solar and wind power as well as information technologies (which are often acclaimed for their innovative potentials). “</w:t>
      </w:r>
      <w:r w:rsidRPr="00107D6B">
        <w:rPr>
          <w:rStyle w:val="StyleUnderline"/>
        </w:rPr>
        <w:t>Early work […] solves questions that are inexpensive but broadly applicable</w:t>
      </w:r>
      <w:r>
        <w:t xml:space="preserve">. [Then] </w:t>
      </w:r>
      <w:r w:rsidRPr="00107D6B">
        <w:rPr>
          <w:rStyle w:val="Emphasis"/>
        </w:rPr>
        <w:t>questions that are increasingly narrow and intractable</w:t>
      </w:r>
      <w:r>
        <w:t xml:space="preserve">. </w:t>
      </w:r>
      <w:r w:rsidRPr="00686DC5">
        <w:rPr>
          <w:rStyle w:val="Emphasis"/>
          <w:highlight w:val="cyan"/>
        </w:rPr>
        <w:t>Research grows</w:t>
      </w:r>
      <w:r w:rsidRPr="00107D6B">
        <w:rPr>
          <w:rStyle w:val="Emphasis"/>
        </w:rPr>
        <w:t xml:space="preserve"> increasingly </w:t>
      </w:r>
      <w:r w:rsidRPr="00686DC5">
        <w:rPr>
          <w:rStyle w:val="Emphasis"/>
          <w:highlight w:val="cyan"/>
        </w:rPr>
        <w:t>complex and costly</w:t>
      </w:r>
      <w:r>
        <w:t xml:space="preserve"> […]” (ibid. 506). Looking at total factor productivity changes from 1750 to 2015, </w:t>
      </w:r>
      <w:proofErr w:type="spellStart"/>
      <w:r>
        <w:t>Bonaiuti</w:t>
      </w:r>
      <w:proofErr w:type="spellEnd"/>
      <w:r>
        <w:t xml:space="preserve"> (2018) argues that </w:t>
      </w:r>
      <w:r w:rsidRPr="00686DC5">
        <w:rPr>
          <w:rStyle w:val="Emphasis"/>
          <w:highlight w:val="cyan"/>
        </w:rPr>
        <w:t>humanity</w:t>
      </w:r>
      <w:r w:rsidRPr="00107D6B">
        <w:rPr>
          <w:rStyle w:val="Emphasis"/>
        </w:rPr>
        <w:t xml:space="preserve"> has </w:t>
      </w:r>
      <w:r w:rsidRPr="00686DC5">
        <w:rPr>
          <w:rStyle w:val="Emphasis"/>
          <w:highlight w:val="cyan"/>
        </w:rPr>
        <w:t>entered a</w:t>
      </w:r>
      <w:r w:rsidRPr="00107D6B">
        <w:rPr>
          <w:rStyle w:val="Emphasis"/>
        </w:rPr>
        <w:t xml:space="preserve">n overall </w:t>
      </w:r>
      <w:r w:rsidRPr="00686DC5">
        <w:rPr>
          <w:rStyle w:val="Emphasis"/>
          <w:highlight w:val="cyan"/>
        </w:rPr>
        <w:t>phase of decreasing marginal returns to innovation.</w:t>
      </w:r>
    </w:p>
    <w:p w14:paraId="1B691772" w14:textId="0BF03867" w:rsidR="003218DB" w:rsidRDefault="003218DB" w:rsidP="003218DB">
      <w:pPr>
        <w:pStyle w:val="Heading2"/>
      </w:pPr>
      <w:r>
        <w:t>1NR</w:t>
      </w:r>
    </w:p>
    <w:p w14:paraId="2D713177" w14:textId="77777777" w:rsidR="003218DB" w:rsidRDefault="003218DB" w:rsidP="003218DB">
      <w:pPr>
        <w:pStyle w:val="Heading3"/>
      </w:pPr>
      <w:r>
        <w:t>Outreach</w:t>
      </w:r>
    </w:p>
    <w:p w14:paraId="5094D7B6" w14:textId="77777777" w:rsidR="003218DB" w:rsidRDefault="003218DB" w:rsidP="003218DB">
      <w:pPr>
        <w:pStyle w:val="Heading4"/>
      </w:pPr>
      <w:bookmarkStart w:id="2" w:name="_Hlk67736707"/>
      <w:r>
        <w:t>Lack of enforcement mechanisms along with veto power means ASEAN can’t do anything</w:t>
      </w:r>
    </w:p>
    <w:p w14:paraId="79244358" w14:textId="77777777" w:rsidR="003218DB" w:rsidRPr="00AD386C" w:rsidRDefault="003218DB" w:rsidP="003218DB">
      <w:r w:rsidRPr="00AD386C">
        <w:rPr>
          <w:rStyle w:val="Style13ptBold"/>
        </w:rPr>
        <w:t>Castro 2020</w:t>
      </w:r>
      <w:r w:rsidRPr="00AD386C">
        <w:t xml:space="preserve"> – Renato Cruz De Castro is a distinguished university professor in the International Studies Department, De La Salle University, Manila, and holds the Dr. Aurelio Calderon Chair in Philippines-American Relation. As a member of the Board of Trustees of the Albert Del Rosario Institute of Strategic and International Studies (ADRI), he writes monthly opinion columns for the Philippine Star and Business World.</w:t>
      </w:r>
    </w:p>
    <w:p w14:paraId="7F388C30" w14:textId="77777777" w:rsidR="003218DB" w:rsidRPr="00AD386C" w:rsidRDefault="003218DB" w:rsidP="003218DB">
      <w:r w:rsidRPr="00AD386C">
        <w:t>Renato Castro, July 23</w:t>
      </w:r>
      <w:proofErr w:type="gramStart"/>
      <w:r w:rsidRPr="00AD386C">
        <w:t xml:space="preserve"> 2020</w:t>
      </w:r>
      <w:proofErr w:type="gramEnd"/>
      <w:r w:rsidRPr="00AD386C">
        <w:t>, “The Limits of Intergovernmentalism,” Journal of Current Southeast Asian Affairs, https://journals.sagepub.com/doi/full/10.1177/1868103420935562</w:t>
      </w:r>
    </w:p>
    <w:p w14:paraId="37670C24" w14:textId="77777777" w:rsidR="003218DB" w:rsidRPr="00A327CF" w:rsidRDefault="003218DB" w:rsidP="003218DB">
      <w:pPr>
        <w:rPr>
          <w:u w:val="single"/>
        </w:rPr>
      </w:pPr>
      <w:r w:rsidRPr="003D5991">
        <w:rPr>
          <w:rStyle w:val="StyleUnderline"/>
        </w:rPr>
        <w:t xml:space="preserve">In both instances, </w:t>
      </w:r>
      <w:r w:rsidRPr="00AD386C">
        <w:rPr>
          <w:rStyle w:val="Emphasis"/>
          <w:highlight w:val="cyan"/>
        </w:rPr>
        <w:t>the Philippines found</w:t>
      </w:r>
      <w:r w:rsidRPr="00AD386C">
        <w:rPr>
          <w:rStyle w:val="Emphasis"/>
        </w:rPr>
        <w:t xml:space="preserve"> the </w:t>
      </w:r>
      <w:r w:rsidRPr="00AD386C">
        <w:rPr>
          <w:rStyle w:val="Emphasis"/>
          <w:highlight w:val="cyan"/>
        </w:rPr>
        <w:t>powerless ASEAN a functional instrument</w:t>
      </w:r>
      <w:r w:rsidRPr="00AD386C">
        <w:rPr>
          <w:rStyle w:val="StyleUnderline"/>
          <w:highlight w:val="cyan"/>
        </w:rPr>
        <w:t xml:space="preserve"> in advancing its</w:t>
      </w:r>
      <w:r w:rsidRPr="003D5991">
        <w:rPr>
          <w:rStyle w:val="StyleUnderline"/>
        </w:rPr>
        <w:t xml:space="preserve"> changing foreign policy </w:t>
      </w:r>
      <w:r w:rsidRPr="00AD386C">
        <w:rPr>
          <w:rStyle w:val="StyleUnderline"/>
          <w:highlight w:val="cyan"/>
        </w:rPr>
        <w:t>agenda</w:t>
      </w:r>
      <w:r w:rsidRPr="003D5991">
        <w:rPr>
          <w:rStyle w:val="StyleUnderline"/>
        </w:rPr>
        <w:t xml:space="preserve"> in the Indo-Pacific region</w:t>
      </w:r>
      <w:r w:rsidRPr="003D5991">
        <w:t xml:space="preserve">. The country also took advantage of the ASEAN’s lack of collective commitment and security mechanisms to modify its goals relative to the South China Sea dispute. As </w:t>
      </w:r>
      <w:r w:rsidRPr="003D5991">
        <w:rPr>
          <w:rStyle w:val="StyleUnderline"/>
        </w:rPr>
        <w:t xml:space="preserve">mentioned earlier, </w:t>
      </w:r>
      <w:r w:rsidRPr="00AD386C">
        <w:rPr>
          <w:rStyle w:val="StyleUnderline"/>
          <w:highlight w:val="cyan"/>
        </w:rPr>
        <w:t>with</w:t>
      </w:r>
      <w:r w:rsidRPr="003D5991">
        <w:rPr>
          <w:rStyle w:val="StyleUnderline"/>
        </w:rPr>
        <w:t xml:space="preserve"> its </w:t>
      </w:r>
      <w:r w:rsidRPr="00AD386C">
        <w:rPr>
          <w:rStyle w:val="Emphasis"/>
          <w:highlight w:val="cyan"/>
        </w:rPr>
        <w:t>insufficient enforcement mechanisms and</w:t>
      </w:r>
      <w:r w:rsidRPr="00AD386C">
        <w:rPr>
          <w:rStyle w:val="Emphasis"/>
        </w:rPr>
        <w:t xml:space="preserve"> the </w:t>
      </w:r>
      <w:r w:rsidRPr="00AD386C">
        <w:rPr>
          <w:rStyle w:val="Emphasis"/>
          <w:highlight w:val="cyan"/>
        </w:rPr>
        <w:t>flexible interpretations</w:t>
      </w:r>
      <w:r w:rsidRPr="00AD386C">
        <w:rPr>
          <w:rStyle w:val="StyleUnderline"/>
          <w:highlight w:val="cyan"/>
        </w:rPr>
        <w:t xml:space="preserve"> of its rules</w:t>
      </w:r>
      <w:r w:rsidRPr="003D5991">
        <w:rPr>
          <w:rStyle w:val="StyleUnderline"/>
        </w:rPr>
        <w:t xml:space="preserve"> and norms, the </w:t>
      </w:r>
      <w:r w:rsidRPr="00AD386C">
        <w:rPr>
          <w:rStyle w:val="StyleUnderline"/>
          <w:highlight w:val="cyan"/>
        </w:rPr>
        <w:t xml:space="preserve">ASEAN is </w:t>
      </w:r>
      <w:r w:rsidRPr="00AD386C">
        <w:rPr>
          <w:rStyle w:val="Emphasis"/>
          <w:highlight w:val="cyan"/>
        </w:rPr>
        <w:t>susceptible to institutional drift</w:t>
      </w:r>
      <w:r w:rsidRPr="003D5991">
        <w:rPr>
          <w:rStyle w:val="StyleUnderline"/>
        </w:rPr>
        <w:t xml:space="preserve">, which </w:t>
      </w:r>
      <w:r w:rsidRPr="00AD386C">
        <w:rPr>
          <w:rStyle w:val="StyleUnderline"/>
          <w:highlight w:val="cyan"/>
        </w:rPr>
        <w:t>makes it vulnerable to</w:t>
      </w:r>
      <w:r w:rsidRPr="003D5991">
        <w:rPr>
          <w:rStyle w:val="StyleUnderline"/>
        </w:rPr>
        <w:t xml:space="preserve"> its </w:t>
      </w:r>
      <w:r w:rsidRPr="00AD386C">
        <w:rPr>
          <w:rStyle w:val="StyleUnderline"/>
          <w:highlight w:val="cyan"/>
        </w:rPr>
        <w:t>member-states’ external agendas that</w:t>
      </w:r>
      <w:r w:rsidRPr="003D5991">
        <w:rPr>
          <w:rStyle w:val="StyleUnderline"/>
        </w:rPr>
        <w:t xml:space="preserve"> can </w:t>
      </w:r>
      <w:r w:rsidRPr="00AD386C">
        <w:rPr>
          <w:rStyle w:val="StyleUnderline"/>
          <w:highlight w:val="cyan"/>
        </w:rPr>
        <w:t>circumvent</w:t>
      </w:r>
      <w:r w:rsidRPr="003D5991">
        <w:rPr>
          <w:rStyle w:val="StyleUnderline"/>
        </w:rPr>
        <w:t xml:space="preserve"> potential </w:t>
      </w:r>
      <w:r w:rsidRPr="00AD386C">
        <w:rPr>
          <w:rStyle w:val="StyleUnderline"/>
          <w:highlight w:val="cyan"/>
        </w:rPr>
        <w:t>veto-players</w:t>
      </w:r>
      <w:r w:rsidRPr="003D5991">
        <w:t xml:space="preserve">. This structural flaw </w:t>
      </w:r>
      <w:r w:rsidRPr="00AD386C">
        <w:rPr>
          <w:rStyle w:val="Emphasis"/>
          <w:highlight w:val="cyan"/>
        </w:rPr>
        <w:t>encourages</w:t>
      </w:r>
      <w:r w:rsidRPr="00AD386C">
        <w:rPr>
          <w:rStyle w:val="Emphasis"/>
        </w:rPr>
        <w:t xml:space="preserve"> member-</w:t>
      </w:r>
      <w:r w:rsidRPr="00AD386C">
        <w:rPr>
          <w:rStyle w:val="Emphasis"/>
          <w:highlight w:val="cyan"/>
        </w:rPr>
        <w:t>states to use this</w:t>
      </w:r>
      <w:r w:rsidRPr="00AD386C">
        <w:rPr>
          <w:rStyle w:val="Emphasis"/>
        </w:rPr>
        <w:t xml:space="preserve"> regional association </w:t>
      </w:r>
      <w:r w:rsidRPr="00AD386C">
        <w:rPr>
          <w:rStyle w:val="Emphasis"/>
          <w:highlight w:val="cyan"/>
        </w:rPr>
        <w:t>in promoting their national interests</w:t>
      </w:r>
      <w:r w:rsidRPr="003D5991">
        <w:t xml:space="preserve">. The ASEAN’s </w:t>
      </w:r>
      <w:r w:rsidRPr="00AD386C">
        <w:rPr>
          <w:rStyle w:val="StyleUnderline"/>
          <w:highlight w:val="cyan"/>
        </w:rPr>
        <w:t>institutional weakness, coupled with China’s desires</w:t>
      </w:r>
      <w:r w:rsidRPr="003D5991">
        <w:rPr>
          <w:rStyle w:val="StyleUnderline"/>
        </w:rPr>
        <w:t xml:space="preserve"> and capabilities </w:t>
      </w:r>
      <w:r w:rsidRPr="00AD386C">
        <w:rPr>
          <w:rStyle w:val="StyleUnderline"/>
          <w:highlight w:val="cyan"/>
        </w:rPr>
        <w:t>to create a Sino-centric</w:t>
      </w:r>
      <w:r w:rsidRPr="003D5991">
        <w:rPr>
          <w:rStyle w:val="StyleUnderline"/>
        </w:rPr>
        <w:t xml:space="preserve"> regional </w:t>
      </w:r>
      <w:r w:rsidRPr="00AD386C">
        <w:rPr>
          <w:rStyle w:val="StyleUnderline"/>
          <w:highlight w:val="cyan"/>
        </w:rPr>
        <w:t>order</w:t>
      </w:r>
      <w:r w:rsidRPr="003D5991">
        <w:rPr>
          <w:rStyle w:val="StyleUnderline"/>
        </w:rPr>
        <w:t xml:space="preserve">, </w:t>
      </w:r>
      <w:r w:rsidRPr="00AD386C">
        <w:rPr>
          <w:rStyle w:val="StyleUnderline"/>
          <w:highlight w:val="cyan"/>
        </w:rPr>
        <w:t>will a</w:t>
      </w:r>
      <w:r w:rsidRPr="00AD386C">
        <w:rPr>
          <w:rStyle w:val="Emphasis"/>
          <w:highlight w:val="cyan"/>
        </w:rPr>
        <w:t xml:space="preserve">dversely affect the association’s ability to navigate </w:t>
      </w:r>
      <w:r w:rsidRPr="00AD386C">
        <w:rPr>
          <w:rStyle w:val="StyleUnderline"/>
          <w:highlight w:val="cyan"/>
        </w:rPr>
        <w:t>the</w:t>
      </w:r>
      <w:r w:rsidRPr="003D5991">
        <w:rPr>
          <w:rStyle w:val="StyleUnderline"/>
        </w:rPr>
        <w:t xml:space="preserve"> uncharted and potentially dangerous waters of an evolving </w:t>
      </w:r>
      <w:r w:rsidRPr="00AD386C">
        <w:rPr>
          <w:rStyle w:val="StyleUnderline"/>
          <w:highlight w:val="cyan"/>
        </w:rPr>
        <w:t xml:space="preserve">Indo-Pacific </w:t>
      </w:r>
      <w:r w:rsidRPr="00AD386C">
        <w:rPr>
          <w:rStyle w:val="StyleUnderline"/>
        </w:rPr>
        <w:t>region</w:t>
      </w:r>
      <w:r w:rsidRPr="003D5991">
        <w:rPr>
          <w:rStyle w:val="StyleUnderline"/>
        </w:rPr>
        <w:t>.</w:t>
      </w:r>
    </w:p>
    <w:p w14:paraId="0749A0EA" w14:textId="77777777" w:rsidR="003218DB" w:rsidRDefault="003218DB" w:rsidP="003218DB">
      <w:pPr>
        <w:pStyle w:val="Heading4"/>
      </w:pPr>
      <w:r>
        <w:t>ASEAN is fundamentally weak and incapable of shaping norms – powerful countries will ignore them</w:t>
      </w:r>
    </w:p>
    <w:p w14:paraId="2EAEF0B3" w14:textId="77777777" w:rsidR="003218DB" w:rsidRPr="00062E5D" w:rsidRDefault="003218DB" w:rsidP="003218DB">
      <w:r w:rsidRPr="00062E5D">
        <w:rPr>
          <w:rStyle w:val="Style13ptBold"/>
        </w:rPr>
        <w:t xml:space="preserve">Jones and </w:t>
      </w:r>
      <w:proofErr w:type="spellStart"/>
      <w:r w:rsidRPr="00062E5D">
        <w:rPr>
          <w:rStyle w:val="Style13ptBold"/>
        </w:rPr>
        <w:t>Jenne</w:t>
      </w:r>
      <w:proofErr w:type="spellEnd"/>
      <w:r w:rsidRPr="00062E5D">
        <w:rPr>
          <w:rStyle w:val="Style13ptBold"/>
        </w:rPr>
        <w:t xml:space="preserve"> 2015</w:t>
      </w:r>
      <w:r w:rsidRPr="00062E5D">
        <w:t xml:space="preserve"> – David Martin Jones </w:t>
      </w:r>
      <w:proofErr w:type="gramStart"/>
      <w:r w:rsidRPr="00062E5D">
        <w:t>is  Visiting</w:t>
      </w:r>
      <w:proofErr w:type="gramEnd"/>
      <w:r w:rsidRPr="00062E5D">
        <w:t xml:space="preserve"> Professor and teaching fellow in War Studies at King’s College,  and Honorary Reader in the School of Political Science and International Studies at the University of Queensland University of London. He received an undergraduate degree from Reading University a </w:t>
      </w:r>
      <w:proofErr w:type="spellStart"/>
      <w:r w:rsidRPr="00062E5D">
        <w:t>Masters</w:t>
      </w:r>
      <w:proofErr w:type="spellEnd"/>
      <w:r w:rsidRPr="00062E5D">
        <w:t xml:space="preserve"> degree from McMaster University (Canada) before </w:t>
      </w:r>
      <w:proofErr w:type="gramStart"/>
      <w:r w:rsidRPr="00062E5D">
        <w:t>completing  his</w:t>
      </w:r>
      <w:proofErr w:type="gramEnd"/>
      <w:r w:rsidRPr="00062E5D">
        <w:t xml:space="preserve"> doctoral studies  in political thought  at the London School of Economics (1984).  He has taught at the London School of Economics, Toronto </w:t>
      </w:r>
      <w:proofErr w:type="gramStart"/>
      <w:r w:rsidRPr="00062E5D">
        <w:t>University  and</w:t>
      </w:r>
      <w:proofErr w:type="gramEnd"/>
      <w:r w:rsidRPr="00062E5D">
        <w:t xml:space="preserve"> the Open University. Nicole </w:t>
      </w:r>
      <w:proofErr w:type="spellStart"/>
      <w:r w:rsidRPr="00062E5D">
        <w:t>Jenne</w:t>
      </w:r>
      <w:proofErr w:type="spellEnd"/>
      <w:r w:rsidRPr="00062E5D">
        <w:t xml:space="preserve"> has a Doctorate (PhD) in Political Science from the European University Institute, Florence, Italy. She is an associate professor at the Pontificia Universidad </w:t>
      </w:r>
      <w:proofErr w:type="spellStart"/>
      <w:r w:rsidRPr="00062E5D">
        <w:t>Católica</w:t>
      </w:r>
      <w:proofErr w:type="spellEnd"/>
      <w:r w:rsidRPr="00062E5D">
        <w:t xml:space="preserve"> de Chile and a researcher at the UC Center for Asian Studies.</w:t>
      </w:r>
    </w:p>
    <w:p w14:paraId="0854C5A4" w14:textId="77777777" w:rsidR="003218DB" w:rsidRPr="00A327CF" w:rsidRDefault="003218DB" w:rsidP="003218DB">
      <w:r w:rsidRPr="00062E5D">
        <w:t xml:space="preserve">David Jones and Nicole </w:t>
      </w:r>
      <w:proofErr w:type="spellStart"/>
      <w:r w:rsidRPr="00062E5D">
        <w:t>Jenne</w:t>
      </w:r>
      <w:proofErr w:type="spellEnd"/>
      <w:r w:rsidRPr="00062E5D">
        <w:t>, August 2015, “Weak states' regionalism: ASEAN and the limits of security cooperation in Pacific Asia,” International Relations of the Asia-Pacific, https://academic.oup.com/irap/article-abstract/16/2/209/1750330?redirectedFrom=fulltext</w:t>
      </w:r>
    </w:p>
    <w:p w14:paraId="372EEA6A" w14:textId="77777777" w:rsidR="003218DB" w:rsidRPr="00B64A7E" w:rsidRDefault="003218DB" w:rsidP="003218DB">
      <w:pPr>
        <w:rPr>
          <w:b/>
          <w:iCs/>
          <w:u w:val="single"/>
        </w:rPr>
      </w:pPr>
      <w:r>
        <w:t xml:space="preserve">ASEAN’s move toward a cultural, economic, and political and security community and its extension into the ASEAN-driven APT process after 1997 tests the dominant assumptions in ASEAN scholarship that maintains a socialization process would transform state interests into shared norms creating the ideational basis of a shared identity. </w:t>
      </w:r>
      <w:r w:rsidRPr="00A327CF">
        <w:rPr>
          <w:rStyle w:val="StyleUnderline"/>
        </w:rPr>
        <w:t>Nation speaking unto nation would see nations evolving progressively into post-national constellations. This historicist teleology that came to influence the discipline of international relations after the Cold War found its exemplification in the evolution of ASEAN and its putative mutation into an East Asian Community</w:t>
      </w:r>
      <w:r>
        <w:t xml:space="preserve">. Problematically, however, we found that ASEAN’s weak state regionalism continues to be a conservative one. </w:t>
      </w:r>
      <w:r w:rsidRPr="00A327CF">
        <w:rPr>
          <w:rStyle w:val="StyleUnderline"/>
        </w:rPr>
        <w:t xml:space="preserve">Those who advanced the view that ASEAN had evolved into an embryonic security community </w:t>
      </w:r>
      <w:r w:rsidRPr="007403AC">
        <w:rPr>
          <w:rStyle w:val="Emphasis"/>
        </w:rPr>
        <w:t>attended closely to official rhetoric</w:t>
      </w:r>
      <w:r w:rsidRPr="00A327CF">
        <w:rPr>
          <w:rStyle w:val="StyleUnderline"/>
        </w:rPr>
        <w:t xml:space="preserve"> and the conduct of ASEAN summitry. Yet, they overlooked the fact that the statements made by East Asian political leaders affirming a common interest needed ‘to be read in the particular context in which they were made’ (Ravenhill, 2002, 175).</w:t>
      </w:r>
      <w:r>
        <w:t xml:space="preserve"> The case studies examined here reveal that ASEAN’s crucial norm of non-interference and its practice of nonbinding consensus inhibit deeper integration either within ASEAN or the wider East Asian region. </w:t>
      </w:r>
      <w:r w:rsidRPr="00A327CF">
        <w:rPr>
          <w:rStyle w:val="StyleUnderline"/>
        </w:rPr>
        <w:t xml:space="preserve">Moreover, the </w:t>
      </w:r>
      <w:r w:rsidRPr="007403AC">
        <w:rPr>
          <w:rStyle w:val="Emphasis"/>
          <w:highlight w:val="cyan"/>
        </w:rPr>
        <w:t>contradiction between</w:t>
      </w:r>
      <w:r w:rsidRPr="007403AC">
        <w:rPr>
          <w:rStyle w:val="Emphasis"/>
        </w:rPr>
        <w:t xml:space="preserve"> official </w:t>
      </w:r>
      <w:r w:rsidRPr="007403AC">
        <w:rPr>
          <w:rStyle w:val="Emphasis"/>
          <w:highlight w:val="cyan"/>
        </w:rPr>
        <w:t>consensus and</w:t>
      </w:r>
      <w:r w:rsidRPr="007403AC">
        <w:rPr>
          <w:rStyle w:val="Emphasis"/>
        </w:rPr>
        <w:t xml:space="preserve"> actual </w:t>
      </w:r>
      <w:r w:rsidRPr="007403AC">
        <w:rPr>
          <w:rStyle w:val="Emphasis"/>
          <w:highlight w:val="cyan"/>
        </w:rPr>
        <w:t>practice has a damaging effect</w:t>
      </w:r>
      <w:r w:rsidRPr="00A327CF">
        <w:rPr>
          <w:rStyle w:val="StyleUnderline"/>
        </w:rPr>
        <w:t xml:space="preserve">. The </w:t>
      </w:r>
      <w:r w:rsidRPr="007403AC">
        <w:rPr>
          <w:rStyle w:val="StyleUnderline"/>
          <w:highlight w:val="cyan"/>
        </w:rPr>
        <w:t>longevity</w:t>
      </w:r>
      <w:r w:rsidRPr="00A327CF">
        <w:rPr>
          <w:rStyle w:val="StyleUnderline"/>
        </w:rPr>
        <w:t xml:space="preserve"> of the institutional arrangement </w:t>
      </w:r>
      <w:r w:rsidRPr="007403AC">
        <w:rPr>
          <w:rStyle w:val="StyleUnderline"/>
          <w:highlight w:val="cyan"/>
        </w:rPr>
        <w:t>by no means entails progress</w:t>
      </w:r>
      <w:r w:rsidRPr="00A327CF">
        <w:rPr>
          <w:rStyle w:val="StyleUnderline"/>
        </w:rPr>
        <w:t xml:space="preserve">, but rather the </w:t>
      </w:r>
      <w:r w:rsidRPr="007403AC">
        <w:rPr>
          <w:rStyle w:val="StyleUnderline"/>
          <w:highlight w:val="cyan"/>
        </w:rPr>
        <w:t>recourse to process without resolution</w:t>
      </w:r>
      <w:r w:rsidRPr="00A327CF">
        <w:rPr>
          <w:rStyle w:val="StyleUnderline"/>
        </w:rPr>
        <w:t xml:space="preserve">. Protracted </w:t>
      </w:r>
      <w:r w:rsidRPr="007403AC">
        <w:rPr>
          <w:rStyle w:val="Emphasis"/>
          <w:highlight w:val="cyan"/>
        </w:rPr>
        <w:t xml:space="preserve">disputes and simmering suspicions </w:t>
      </w:r>
      <w:r w:rsidRPr="007403AC">
        <w:rPr>
          <w:rStyle w:val="Emphasis"/>
        </w:rPr>
        <w:t>render the use of force</w:t>
      </w:r>
      <w:r w:rsidRPr="00A327CF">
        <w:rPr>
          <w:rStyle w:val="StyleUnderline"/>
        </w:rPr>
        <w:t xml:space="preserve">, an option that is not ruled out in ASEAN’s community and </w:t>
      </w:r>
      <w:r w:rsidRPr="007403AC">
        <w:rPr>
          <w:rStyle w:val="Emphasis"/>
          <w:highlight w:val="cyan"/>
        </w:rPr>
        <w:t>forestalls effective means</w:t>
      </w:r>
      <w:r w:rsidRPr="007403AC">
        <w:rPr>
          <w:rStyle w:val="Emphasis"/>
        </w:rPr>
        <w:t xml:space="preserve"> to advance human security</w:t>
      </w:r>
      <w:r w:rsidRPr="00A327CF">
        <w:rPr>
          <w:rStyle w:val="StyleUnderline"/>
        </w:rPr>
        <w:t xml:space="preserve">. </w:t>
      </w:r>
      <w:r w:rsidRPr="00A327CF">
        <w:t>Even</w:t>
      </w:r>
      <w:r>
        <w:t xml:space="preserve"> when shifting the focus from outcomes to ostensibly more relevant process variables, </w:t>
      </w:r>
      <w:r w:rsidRPr="007403AC">
        <w:rPr>
          <w:rStyle w:val="Emphasis"/>
          <w:highlight w:val="cyan"/>
        </w:rPr>
        <w:t>ASEAN’s r</w:t>
      </w:r>
      <w:r w:rsidRPr="007403AC">
        <w:rPr>
          <w:rStyle w:val="Emphasis"/>
        </w:rPr>
        <w:t xml:space="preserve">ole to promote a regional public good in the examined cases </w:t>
      </w:r>
      <w:r w:rsidRPr="007403AC">
        <w:rPr>
          <w:rStyle w:val="Emphasis"/>
          <w:highlight w:val="cyan"/>
        </w:rPr>
        <w:t>was</w:t>
      </w:r>
      <w:r w:rsidRPr="007403AC">
        <w:rPr>
          <w:rStyle w:val="Emphasis"/>
        </w:rPr>
        <w:t xml:space="preserve">, at best, </w:t>
      </w:r>
      <w:r w:rsidRPr="007403AC">
        <w:rPr>
          <w:rStyle w:val="Emphasis"/>
          <w:highlight w:val="cyan"/>
        </w:rPr>
        <w:t>limited</w:t>
      </w:r>
      <w:r>
        <w:t xml:space="preserve">. </w:t>
      </w:r>
      <w:r w:rsidRPr="00A327CF">
        <w:rPr>
          <w:rStyle w:val="StyleUnderline"/>
        </w:rPr>
        <w:t xml:space="preserve">If </w:t>
      </w:r>
      <w:r w:rsidRPr="00DB7CCD">
        <w:rPr>
          <w:rStyle w:val="StyleUnderline"/>
          <w:highlight w:val="cyan"/>
        </w:rPr>
        <w:t>interstate war is</w:t>
      </w:r>
      <w:r w:rsidRPr="00A327CF">
        <w:rPr>
          <w:rStyle w:val="StyleUnderline"/>
        </w:rPr>
        <w:t xml:space="preserve"> indeed highly </w:t>
      </w:r>
      <w:r w:rsidRPr="00DB7CCD">
        <w:rPr>
          <w:rStyle w:val="StyleUnderline"/>
          <w:highlight w:val="cyan"/>
        </w:rPr>
        <w:t>unlikely</w:t>
      </w:r>
      <w:r w:rsidRPr="00A327CF">
        <w:rPr>
          <w:rStyle w:val="StyleUnderline"/>
        </w:rPr>
        <w:t xml:space="preserve"> between any of the ASEAN states, this is </w:t>
      </w:r>
      <w:r w:rsidRPr="00DB7CCD">
        <w:rPr>
          <w:rStyle w:val="StyleUnderline"/>
          <w:highlight w:val="cyan"/>
        </w:rPr>
        <w:t xml:space="preserve">not attributable to a </w:t>
      </w:r>
      <w:r w:rsidRPr="00DB7CCD">
        <w:rPr>
          <w:rStyle w:val="StyleUnderline"/>
        </w:rPr>
        <w:t>liberal</w:t>
      </w:r>
      <w:r w:rsidRPr="00A327CF">
        <w:rPr>
          <w:rStyle w:val="StyleUnderline"/>
        </w:rPr>
        <w:t xml:space="preserve"> or ideational </w:t>
      </w:r>
      <w:r w:rsidRPr="00DB7CCD">
        <w:rPr>
          <w:rStyle w:val="StyleUnderline"/>
          <w:highlight w:val="cyan"/>
        </w:rPr>
        <w:t>community but</w:t>
      </w:r>
      <w:r w:rsidRPr="00A327CF">
        <w:rPr>
          <w:rStyle w:val="StyleUnderline"/>
        </w:rPr>
        <w:t xml:space="preserve"> above all to the </w:t>
      </w:r>
      <w:r w:rsidRPr="00DB7CCD">
        <w:rPr>
          <w:rStyle w:val="StyleUnderline"/>
          <w:highlight w:val="cyan"/>
        </w:rPr>
        <w:t>lack of meaningful capacity</w:t>
      </w:r>
      <w:r w:rsidRPr="00DF109A">
        <w:rPr>
          <w:rStyle w:val="StyleUnderline"/>
          <w:b/>
          <w:bCs/>
        </w:rPr>
        <w:t>.</w:t>
      </w:r>
      <w:r w:rsidRPr="00A327CF">
        <w:rPr>
          <w:rStyle w:val="StyleUnderline"/>
        </w:rPr>
        <w:t xml:space="preserve"> Following the essentially intergovernmental practice of the security </w:t>
      </w:r>
      <w:r w:rsidRPr="007403AC">
        <w:rPr>
          <w:rStyle w:val="Emphasis"/>
        </w:rPr>
        <w:t xml:space="preserve">regime, </w:t>
      </w:r>
      <w:r w:rsidRPr="00DB7CCD">
        <w:rPr>
          <w:rStyle w:val="Emphasis"/>
          <w:highlight w:val="cyan"/>
        </w:rPr>
        <w:t>states pursue</w:t>
      </w:r>
      <w:r w:rsidRPr="007403AC">
        <w:rPr>
          <w:rStyle w:val="Emphasis"/>
        </w:rPr>
        <w:t xml:space="preserve"> bilateral or trilateral </w:t>
      </w:r>
      <w:r w:rsidRPr="00DB7CCD">
        <w:rPr>
          <w:rStyle w:val="Emphasis"/>
          <w:highlight w:val="cyan"/>
        </w:rPr>
        <w:t>arrangements rather than building</w:t>
      </w:r>
      <w:r w:rsidRPr="007403AC">
        <w:rPr>
          <w:rStyle w:val="Emphasis"/>
        </w:rPr>
        <w:t xml:space="preserve"> a supranational </w:t>
      </w:r>
      <w:r w:rsidRPr="00DB7CCD">
        <w:rPr>
          <w:rStyle w:val="Emphasis"/>
          <w:highlight w:val="cyan"/>
        </w:rPr>
        <w:t>practice in dealing with intramural securit</w:t>
      </w:r>
      <w:r w:rsidRPr="00DB7CCD">
        <w:rPr>
          <w:rStyle w:val="StyleUnderline"/>
          <w:highlight w:val="cyan"/>
        </w:rPr>
        <w:t>y</w:t>
      </w:r>
      <w:r>
        <w:t>. Meanwhile, extending conflict avoidance strategies to a wider East Asian Community has not altered the strategic reality of the individual and collective weakness of ASEAN</w:t>
      </w:r>
      <w:r w:rsidRPr="00A327CF">
        <w:rPr>
          <w:rStyle w:val="StyleUnderline"/>
        </w:rPr>
        <w:t xml:space="preserve">. As a result, </w:t>
      </w:r>
      <w:r w:rsidRPr="00DB7CCD">
        <w:rPr>
          <w:rStyle w:val="StyleUnderline"/>
          <w:highlight w:val="cyan"/>
        </w:rPr>
        <w:t xml:space="preserve">ASEAN appears </w:t>
      </w:r>
      <w:r w:rsidRPr="00DB7CCD">
        <w:rPr>
          <w:rStyle w:val="Emphasis"/>
          <w:highlight w:val="cyan"/>
        </w:rPr>
        <w:t>doomed to remai</w:t>
      </w:r>
      <w:r w:rsidRPr="007403AC">
        <w:rPr>
          <w:rStyle w:val="Emphasis"/>
        </w:rPr>
        <w:t xml:space="preserve">n a collection of </w:t>
      </w:r>
      <w:r w:rsidRPr="00DB7CCD">
        <w:rPr>
          <w:rStyle w:val="Emphasis"/>
          <w:highlight w:val="cyan"/>
        </w:rPr>
        <w:t>weak and increasingly friable</w:t>
      </w:r>
      <w:r w:rsidRPr="007403AC">
        <w:rPr>
          <w:rStyle w:val="Emphasis"/>
        </w:rPr>
        <w:t xml:space="preserve"> states</w:t>
      </w:r>
      <w:r w:rsidRPr="00A327CF">
        <w:rPr>
          <w:rStyle w:val="StyleUnderline"/>
        </w:rPr>
        <w:t xml:space="preserve"> in the twenty-first century. In </w:t>
      </w:r>
      <w:proofErr w:type="gramStart"/>
      <w:r w:rsidRPr="00A327CF">
        <w:rPr>
          <w:rStyle w:val="StyleUnderline"/>
        </w:rPr>
        <w:t>fact</w:t>
      </w:r>
      <w:proofErr w:type="gramEnd"/>
      <w:r w:rsidRPr="00A327CF">
        <w:rPr>
          <w:rStyle w:val="StyleUnderline"/>
        </w:rPr>
        <w:t xml:space="preserve"> what seems to be a Japanese and Chinese acculturation to the ASEAN Way has had a </w:t>
      </w:r>
      <w:r w:rsidRPr="007403AC">
        <w:rPr>
          <w:rStyle w:val="Emphasis"/>
        </w:rPr>
        <w:t xml:space="preserve">perverse effect, as these </w:t>
      </w:r>
      <w:r w:rsidRPr="00DB7CCD">
        <w:rPr>
          <w:rStyle w:val="Emphasis"/>
          <w:highlight w:val="cyan"/>
        </w:rPr>
        <w:t>powers manipulate ASEAN’s</w:t>
      </w:r>
      <w:r w:rsidRPr="007403AC">
        <w:rPr>
          <w:rStyle w:val="Emphasis"/>
        </w:rPr>
        <w:t xml:space="preserve"> pliable </w:t>
      </w:r>
      <w:r w:rsidRPr="00DB7CCD">
        <w:rPr>
          <w:rStyle w:val="Emphasis"/>
          <w:highlight w:val="cyan"/>
        </w:rPr>
        <w:t>norms for their own</w:t>
      </w:r>
      <w:r w:rsidRPr="007403AC">
        <w:rPr>
          <w:rStyle w:val="Emphasis"/>
        </w:rPr>
        <w:t xml:space="preserve"> strategic </w:t>
      </w:r>
      <w:r w:rsidRPr="00DB7CCD">
        <w:rPr>
          <w:rStyle w:val="Emphasis"/>
          <w:highlight w:val="cyan"/>
        </w:rPr>
        <w:t>advantag</w:t>
      </w:r>
      <w:r w:rsidRPr="00DB7CCD">
        <w:rPr>
          <w:rStyle w:val="StyleUnderline"/>
          <w:highlight w:val="cyan"/>
        </w:rPr>
        <w:t>e</w:t>
      </w:r>
      <w:r w:rsidRPr="00A327CF">
        <w:rPr>
          <w:rStyle w:val="StyleUnderline"/>
        </w:rPr>
        <w:t xml:space="preserve">. Consequently, </w:t>
      </w:r>
      <w:r w:rsidRPr="00DB7CCD">
        <w:rPr>
          <w:rStyle w:val="StyleUnderline"/>
          <w:highlight w:val="cyan"/>
        </w:rPr>
        <w:t>ASEAN states either</w:t>
      </w:r>
      <w:r w:rsidRPr="00A327CF">
        <w:rPr>
          <w:rStyle w:val="StyleUnderline"/>
        </w:rPr>
        <w:t xml:space="preserve"> </w:t>
      </w:r>
      <w:r w:rsidRPr="007403AC">
        <w:rPr>
          <w:rStyle w:val="Emphasis"/>
        </w:rPr>
        <w:t xml:space="preserve">seek to </w:t>
      </w:r>
      <w:r w:rsidRPr="00DB7CCD">
        <w:rPr>
          <w:rStyle w:val="Emphasis"/>
          <w:highlight w:val="cyan"/>
        </w:rPr>
        <w:t>bandwagon with</w:t>
      </w:r>
      <w:r w:rsidRPr="007403AC">
        <w:rPr>
          <w:rStyle w:val="Emphasis"/>
        </w:rPr>
        <w:t xml:space="preserve"> a rising </w:t>
      </w:r>
      <w:r w:rsidRPr="00DB7CCD">
        <w:rPr>
          <w:rStyle w:val="Emphasis"/>
          <w:highlight w:val="cyan"/>
        </w:rPr>
        <w:t>China</w:t>
      </w:r>
      <w:r w:rsidRPr="00A327CF">
        <w:rPr>
          <w:rStyle w:val="StyleUnderline"/>
        </w:rPr>
        <w:t xml:space="preserve"> that eschews any multilateral or legally binding code covering disputes over the South China Sea </w:t>
      </w:r>
      <w:r w:rsidRPr="00DB7CCD">
        <w:rPr>
          <w:rStyle w:val="Emphasis"/>
          <w:highlight w:val="cyan"/>
        </w:rPr>
        <w:t>or hedges its bets by trying to maintain</w:t>
      </w:r>
      <w:r w:rsidRPr="007403AC">
        <w:rPr>
          <w:rStyle w:val="Emphasis"/>
        </w:rPr>
        <w:t xml:space="preserve"> the regional presence of a declining and distracted </w:t>
      </w:r>
      <w:r w:rsidRPr="00DB7CCD">
        <w:rPr>
          <w:rStyle w:val="Emphasis"/>
          <w:highlight w:val="cyan"/>
        </w:rPr>
        <w:t xml:space="preserve">US </w:t>
      </w:r>
      <w:r w:rsidRPr="00DB7CCD">
        <w:rPr>
          <w:rStyle w:val="Emphasis"/>
        </w:rPr>
        <w:t>superpower</w:t>
      </w:r>
      <w:r w:rsidRPr="00A327CF">
        <w:rPr>
          <w:rStyle w:val="StyleUnderline"/>
        </w:rPr>
        <w:t xml:space="preserve">. Whatever strategic mutation </w:t>
      </w:r>
      <w:r w:rsidRPr="0017613D">
        <w:rPr>
          <w:rStyle w:val="StyleUnderline"/>
          <w:highlight w:val="cyan"/>
        </w:rPr>
        <w:t>ASEAN</w:t>
      </w:r>
      <w:r w:rsidRPr="00A327CF">
        <w:rPr>
          <w:rStyle w:val="StyleUnderline"/>
        </w:rPr>
        <w:t xml:space="preserve"> </w:t>
      </w:r>
      <w:proofErr w:type="gramStart"/>
      <w:r w:rsidRPr="00A327CF">
        <w:rPr>
          <w:rStyle w:val="StyleUnderline"/>
        </w:rPr>
        <w:t>eventually assumes,</w:t>
      </w:r>
      <w:proofErr w:type="gramEnd"/>
      <w:r w:rsidRPr="00A327CF">
        <w:rPr>
          <w:rStyle w:val="StyleUnderline"/>
        </w:rPr>
        <w:t xml:space="preserve"> it can </w:t>
      </w:r>
      <w:r w:rsidRPr="0017613D">
        <w:rPr>
          <w:rStyle w:val="Emphasis"/>
          <w:highlight w:val="cyan"/>
        </w:rPr>
        <w:t>only mask the fact that weaker states cannot shape</w:t>
      </w:r>
      <w:r w:rsidRPr="007403AC">
        <w:rPr>
          <w:rStyle w:val="Emphasis"/>
        </w:rPr>
        <w:t xml:space="preserve"> the fate of </w:t>
      </w:r>
      <w:r w:rsidRPr="0017613D">
        <w:rPr>
          <w:rStyle w:val="Emphasis"/>
          <w:highlight w:val="cyan"/>
        </w:rPr>
        <w:t>stronger ones.</w:t>
      </w:r>
    </w:p>
    <w:bookmarkEnd w:id="2"/>
    <w:p w14:paraId="1DE3A313" w14:textId="7A3EC1FE" w:rsidR="003218DB" w:rsidRDefault="003218DB" w:rsidP="003218DB">
      <w:pPr>
        <w:pStyle w:val="Heading3"/>
      </w:pPr>
      <w:r>
        <w:t>DA</w:t>
      </w:r>
    </w:p>
    <w:p w14:paraId="0C6F646D" w14:textId="77777777" w:rsidR="003218DB" w:rsidRDefault="003218DB" w:rsidP="003218DB">
      <w:pPr>
        <w:pStyle w:val="Heading4"/>
      </w:pPr>
      <w:r>
        <w:t>No empirical ev of an impact</w:t>
      </w:r>
    </w:p>
    <w:p w14:paraId="286C4FF6" w14:textId="77777777" w:rsidR="003218DB" w:rsidRPr="00592A5F" w:rsidRDefault="003218DB" w:rsidP="003218DB">
      <w:proofErr w:type="spellStart"/>
      <w:r w:rsidRPr="00592A5F">
        <w:t>Mariya</w:t>
      </w:r>
      <w:proofErr w:type="spellEnd"/>
      <w:r w:rsidRPr="00592A5F">
        <w:t xml:space="preserve"> </w:t>
      </w:r>
      <w:r w:rsidRPr="00592A5F">
        <w:rPr>
          <w:rStyle w:val="Style13ptBold"/>
        </w:rPr>
        <w:t>Grinberg 21</w:t>
      </w:r>
      <w:r w:rsidRPr="00592A5F">
        <w:t>, assistant professor at the Massachusetts Institute of Technology, “Wartime Commercial Policy and Trade between Enemies,” International Security, Vol. 46, Issue 1, Summer 2021, https://direct.mit.edu/isec/article/46/1/9/102856/Wartime-Commercial-Policy-and-Trade-between</w:t>
      </w:r>
    </w:p>
    <w:p w14:paraId="5E446A34" w14:textId="77777777" w:rsidR="003218DB" w:rsidRPr="00592A5F" w:rsidRDefault="003218DB" w:rsidP="003218DB">
      <w:r w:rsidRPr="0097325A">
        <w:rPr>
          <w:rStyle w:val="Emphasis"/>
          <w:highlight w:val="yellow"/>
        </w:rPr>
        <w:t>Conventional wisdom</w:t>
      </w:r>
      <w:r w:rsidRPr="0097325A">
        <w:rPr>
          <w:highlight w:val="yellow"/>
        </w:rPr>
        <w:t xml:space="preserve"> </w:t>
      </w:r>
      <w:r w:rsidRPr="0097325A">
        <w:rPr>
          <w:rStyle w:val="StyleUnderline"/>
          <w:highlight w:val="yellow"/>
        </w:rPr>
        <w:t>suggests</w:t>
      </w:r>
      <w:r w:rsidRPr="00592A5F">
        <w:t xml:space="preserve"> that </w:t>
      </w:r>
      <w:r w:rsidRPr="0097325A">
        <w:rPr>
          <w:rStyle w:val="StyleUnderline"/>
          <w:highlight w:val="yellow"/>
        </w:rPr>
        <w:t xml:space="preserve">trade is the </w:t>
      </w:r>
      <w:r w:rsidRPr="0097325A">
        <w:rPr>
          <w:rStyle w:val="Emphasis"/>
          <w:highlight w:val="yellow"/>
        </w:rPr>
        <w:t>first casualty</w:t>
      </w:r>
      <w:r w:rsidRPr="0097325A">
        <w:rPr>
          <w:highlight w:val="yellow"/>
        </w:rPr>
        <w:t xml:space="preserve"> </w:t>
      </w:r>
      <w:r w:rsidRPr="0097325A">
        <w:rPr>
          <w:rStyle w:val="StyleUnderline"/>
          <w:highlight w:val="yellow"/>
        </w:rPr>
        <w:t xml:space="preserve">of </w:t>
      </w:r>
      <w:r w:rsidRPr="0097325A">
        <w:rPr>
          <w:rStyle w:val="Emphasis"/>
          <w:highlight w:val="yellow"/>
        </w:rPr>
        <w:t>war</w:t>
      </w:r>
      <w:r w:rsidRPr="0097325A">
        <w:rPr>
          <w:highlight w:val="yellow"/>
        </w:rPr>
        <w:t>.</w:t>
      </w:r>
      <w:r w:rsidRPr="00592A5F">
        <w:t xml:space="preserve">1 </w:t>
      </w:r>
      <w:r w:rsidRPr="00592A5F">
        <w:rPr>
          <w:rStyle w:val="StyleUnderline"/>
        </w:rPr>
        <w:t xml:space="preserve">Because the </w:t>
      </w:r>
      <w:r w:rsidRPr="00592A5F">
        <w:rPr>
          <w:rStyle w:val="Emphasis"/>
        </w:rPr>
        <w:t>gains</w:t>
      </w:r>
      <w:r w:rsidRPr="00592A5F">
        <w:rPr>
          <w:rStyle w:val="StyleUnderline"/>
        </w:rPr>
        <w:t xml:space="preserve"> from trade can be </w:t>
      </w:r>
      <w:r w:rsidRPr="00592A5F">
        <w:rPr>
          <w:rStyle w:val="Emphasis"/>
        </w:rPr>
        <w:t>converted</w:t>
      </w:r>
      <w:r w:rsidRPr="00592A5F">
        <w:rPr>
          <w:rStyle w:val="StyleUnderline"/>
        </w:rPr>
        <w:t xml:space="preserve"> into </w:t>
      </w:r>
      <w:r w:rsidRPr="00592A5F">
        <w:rPr>
          <w:rStyle w:val="Emphasis"/>
        </w:rPr>
        <w:t>military capabilities</w:t>
      </w:r>
      <w:r w:rsidRPr="00592A5F">
        <w:rPr>
          <w:rStyle w:val="StyleUnderline"/>
        </w:rPr>
        <w:t xml:space="preserve">, trading with the enemy is akin to </w:t>
      </w:r>
      <w:r w:rsidRPr="00592A5F">
        <w:rPr>
          <w:rStyle w:val="Emphasis"/>
        </w:rPr>
        <w:t>selling</w:t>
      </w:r>
      <w:r w:rsidRPr="00592A5F">
        <w:rPr>
          <w:rStyle w:val="StyleUnderline"/>
        </w:rPr>
        <w:t xml:space="preserve"> the opponent the</w:t>
      </w:r>
      <w:r w:rsidRPr="00592A5F">
        <w:t xml:space="preserve"> </w:t>
      </w:r>
      <w:r w:rsidRPr="00592A5F">
        <w:rPr>
          <w:rStyle w:val="Emphasis"/>
        </w:rPr>
        <w:t>gun</w:t>
      </w:r>
      <w:r w:rsidRPr="00592A5F">
        <w:t xml:space="preserve"> </w:t>
      </w:r>
      <w:r w:rsidRPr="00592A5F">
        <w:rPr>
          <w:rStyle w:val="StyleUnderline"/>
        </w:rPr>
        <w:t xml:space="preserve">they will use to </w:t>
      </w:r>
      <w:r w:rsidRPr="00592A5F">
        <w:rPr>
          <w:rStyle w:val="Emphasis"/>
        </w:rPr>
        <w:t>shoot you</w:t>
      </w:r>
      <w:r w:rsidRPr="00592A5F">
        <w:t xml:space="preserve">. </w:t>
      </w:r>
      <w:r w:rsidRPr="0097325A">
        <w:rPr>
          <w:rStyle w:val="StyleUnderline"/>
          <w:highlight w:val="yellow"/>
        </w:rPr>
        <w:t xml:space="preserve">The </w:t>
      </w:r>
      <w:r w:rsidRPr="0097325A">
        <w:rPr>
          <w:rStyle w:val="Emphasis"/>
          <w:highlight w:val="yellow"/>
        </w:rPr>
        <w:t>empirical record</w:t>
      </w:r>
      <w:r w:rsidRPr="00592A5F">
        <w:t xml:space="preserve"> </w:t>
      </w:r>
      <w:r w:rsidRPr="00592A5F">
        <w:rPr>
          <w:rStyle w:val="StyleUnderline"/>
        </w:rPr>
        <w:t xml:space="preserve">of </w:t>
      </w:r>
      <w:r w:rsidRPr="00592A5F">
        <w:rPr>
          <w:rStyle w:val="Emphasis"/>
        </w:rPr>
        <w:t>wartime trade</w:t>
      </w:r>
      <w:r w:rsidRPr="00592A5F">
        <w:t xml:space="preserve">, </w:t>
      </w:r>
      <w:r w:rsidRPr="00592A5F">
        <w:rPr>
          <w:rStyle w:val="Emphasis"/>
        </w:rPr>
        <w:t>however</w:t>
      </w:r>
      <w:r w:rsidRPr="00592A5F">
        <w:t xml:space="preserve">, </w:t>
      </w:r>
      <w:r w:rsidRPr="0097325A">
        <w:rPr>
          <w:rStyle w:val="Emphasis"/>
          <w:highlight w:val="yellow"/>
        </w:rPr>
        <w:t>suggests otherwise</w:t>
      </w:r>
      <w:r w:rsidRPr="00592A5F">
        <w:t xml:space="preserve">. For example, </w:t>
      </w:r>
      <w:r w:rsidRPr="00592A5F">
        <w:rPr>
          <w:rStyle w:val="StyleUnderline"/>
        </w:rPr>
        <w:t xml:space="preserve">World </w:t>
      </w:r>
      <w:r w:rsidRPr="0097325A">
        <w:rPr>
          <w:rStyle w:val="StyleUnderline"/>
          <w:highlight w:val="yellow"/>
        </w:rPr>
        <w:t>War</w:t>
      </w:r>
      <w:r w:rsidRPr="00592A5F">
        <w:rPr>
          <w:rStyle w:val="StyleUnderline"/>
        </w:rPr>
        <w:t xml:space="preserve"> I</w:t>
      </w:r>
      <w:r w:rsidRPr="00592A5F">
        <w:t xml:space="preserve">, a total war in which </w:t>
      </w:r>
      <w:proofErr w:type="gramStart"/>
      <w:r w:rsidRPr="00592A5F">
        <w:t>the majority of</w:t>
      </w:r>
      <w:proofErr w:type="gramEnd"/>
      <w:r w:rsidRPr="00592A5F">
        <w:t xml:space="preserve"> the states involved fought for their very survival, </w:t>
      </w:r>
      <w:r w:rsidRPr="0097325A">
        <w:rPr>
          <w:rStyle w:val="StyleUnderline"/>
          <w:highlight w:val="yellow"/>
        </w:rPr>
        <w:t xml:space="preserve">saw </w:t>
      </w:r>
      <w:r w:rsidRPr="0097325A">
        <w:rPr>
          <w:rStyle w:val="Emphasis"/>
          <w:highlight w:val="yellow"/>
        </w:rPr>
        <w:t>extensive trade</w:t>
      </w:r>
      <w:r w:rsidRPr="0097325A">
        <w:rPr>
          <w:rStyle w:val="StyleUnderline"/>
          <w:highlight w:val="yellow"/>
        </w:rPr>
        <w:t xml:space="preserve"> between </w:t>
      </w:r>
      <w:r w:rsidRPr="0097325A">
        <w:rPr>
          <w:rStyle w:val="Emphasis"/>
          <w:highlight w:val="yellow"/>
        </w:rPr>
        <w:t>enemy belligerents</w:t>
      </w:r>
      <w:r w:rsidRPr="00592A5F">
        <w:rPr>
          <w:rStyle w:val="StyleUnderline"/>
        </w:rPr>
        <w:t xml:space="preserve">. </w:t>
      </w:r>
      <w:r w:rsidRPr="0097325A">
        <w:rPr>
          <w:rStyle w:val="StyleUnderline"/>
          <w:highlight w:val="yellow"/>
        </w:rPr>
        <w:t xml:space="preserve">Britain </w:t>
      </w:r>
      <w:r w:rsidRPr="0097325A">
        <w:rPr>
          <w:rStyle w:val="Emphasis"/>
          <w:highlight w:val="yellow"/>
        </w:rPr>
        <w:t>continued</w:t>
      </w:r>
      <w:r w:rsidRPr="0097325A">
        <w:rPr>
          <w:rStyle w:val="StyleUnderline"/>
          <w:highlight w:val="yellow"/>
        </w:rPr>
        <w:t xml:space="preserve"> to </w:t>
      </w:r>
      <w:r w:rsidRPr="0097325A">
        <w:rPr>
          <w:rStyle w:val="Emphasis"/>
          <w:highlight w:val="yellow"/>
        </w:rPr>
        <w:t>trade</w:t>
      </w:r>
      <w:r w:rsidRPr="0097325A">
        <w:rPr>
          <w:rStyle w:val="StyleUnderline"/>
          <w:highlight w:val="yellow"/>
        </w:rPr>
        <w:t xml:space="preserve"> with</w:t>
      </w:r>
      <w:r w:rsidRPr="00592A5F">
        <w:rPr>
          <w:rStyle w:val="StyleUnderline"/>
        </w:rPr>
        <w:t xml:space="preserve"> its </w:t>
      </w:r>
      <w:r w:rsidRPr="0097325A">
        <w:rPr>
          <w:rStyle w:val="Emphasis"/>
          <w:highlight w:val="yellow"/>
        </w:rPr>
        <w:t>enemies</w:t>
      </w:r>
      <w:r w:rsidRPr="00592A5F">
        <w:rPr>
          <w:rStyle w:val="StyleUnderline"/>
        </w:rPr>
        <w:t xml:space="preserve"> until October 1, 1918—</w:t>
      </w:r>
      <w:r w:rsidRPr="00592A5F">
        <w:t>one month and eleven days before the Armistice. In fact, Britain started the war with restrictions on the export of only 20 percent of the goods that it ultimately prohibited from reaching the enemy. Even after a year of ª</w:t>
      </w:r>
      <w:proofErr w:type="spellStart"/>
      <w:r w:rsidRPr="00592A5F">
        <w:t>ghting</w:t>
      </w:r>
      <w:proofErr w:type="spellEnd"/>
      <w:r w:rsidRPr="00592A5F">
        <w:t>, by the end of August 1915, around half of the products that would eventually be prohibited were still allowed to be legally traded with enemy states.</w:t>
      </w:r>
    </w:p>
    <w:p w14:paraId="01AB44EE" w14:textId="77777777" w:rsidR="003218DB" w:rsidRPr="00592A5F" w:rsidRDefault="003218DB" w:rsidP="003218DB">
      <w:r w:rsidRPr="00592A5F">
        <w:rPr>
          <w:rStyle w:val="StyleUnderline"/>
        </w:rPr>
        <w:t xml:space="preserve">World War I is </w:t>
      </w:r>
      <w:r w:rsidRPr="00592A5F">
        <w:rPr>
          <w:rStyle w:val="Emphasis"/>
        </w:rPr>
        <w:t>hardly unique</w:t>
      </w:r>
      <w:r w:rsidRPr="00592A5F">
        <w:t xml:space="preserve"> </w:t>
      </w:r>
      <w:r w:rsidRPr="00592A5F">
        <w:rPr>
          <w:rStyle w:val="StyleUnderline"/>
        </w:rPr>
        <w:t xml:space="preserve">in that trade occurred and varied during the war. Some enemies </w:t>
      </w:r>
      <w:r w:rsidRPr="00592A5F">
        <w:rPr>
          <w:rStyle w:val="Emphasis"/>
        </w:rPr>
        <w:t>continue to trade</w:t>
      </w:r>
      <w:r w:rsidRPr="00592A5F">
        <w:t xml:space="preserve"> </w:t>
      </w:r>
      <w:r w:rsidRPr="00592A5F">
        <w:rPr>
          <w:rStyle w:val="StyleUnderline"/>
        </w:rPr>
        <w:t>throughout the war</w:t>
      </w:r>
      <w:r w:rsidRPr="00592A5F">
        <w:t xml:space="preserve">—for example, </w:t>
      </w:r>
      <w:r w:rsidRPr="0097325A">
        <w:rPr>
          <w:rStyle w:val="Emphasis"/>
          <w:highlight w:val="yellow"/>
        </w:rPr>
        <w:t>India</w:t>
      </w:r>
      <w:r w:rsidRPr="0097325A">
        <w:rPr>
          <w:highlight w:val="yellow"/>
        </w:rPr>
        <w:t xml:space="preserve"> </w:t>
      </w:r>
      <w:r w:rsidRPr="0097325A">
        <w:rPr>
          <w:rStyle w:val="StyleUnderline"/>
          <w:highlight w:val="yellow"/>
        </w:rPr>
        <w:t>and</w:t>
      </w:r>
      <w:r w:rsidRPr="0097325A">
        <w:rPr>
          <w:highlight w:val="yellow"/>
        </w:rPr>
        <w:t xml:space="preserve"> </w:t>
      </w:r>
      <w:r w:rsidRPr="0097325A">
        <w:rPr>
          <w:rStyle w:val="Emphasis"/>
          <w:highlight w:val="yellow"/>
        </w:rPr>
        <w:t>Pakistan</w:t>
      </w:r>
      <w:r w:rsidRPr="00592A5F">
        <w:t xml:space="preserve"> </w:t>
      </w:r>
      <w:r w:rsidRPr="00592A5F">
        <w:rPr>
          <w:rStyle w:val="StyleUnderline"/>
        </w:rPr>
        <w:t xml:space="preserve">in the </w:t>
      </w:r>
      <w:r w:rsidRPr="00592A5F">
        <w:rPr>
          <w:rStyle w:val="Emphasis"/>
        </w:rPr>
        <w:t>First Kashmir War</w:t>
      </w:r>
      <w:r w:rsidRPr="00592A5F">
        <w:t xml:space="preserve"> (1947–49) </w:t>
      </w:r>
      <w:r w:rsidRPr="00592A5F">
        <w:rPr>
          <w:rStyle w:val="StyleUnderline"/>
        </w:rPr>
        <w:t>and</w:t>
      </w:r>
      <w:r w:rsidRPr="00592A5F">
        <w:t xml:space="preserve"> </w:t>
      </w:r>
      <w:r w:rsidRPr="0097325A">
        <w:rPr>
          <w:rStyle w:val="Emphasis"/>
          <w:highlight w:val="yellow"/>
        </w:rPr>
        <w:t>Yugoslavia</w:t>
      </w:r>
      <w:r w:rsidRPr="0097325A">
        <w:rPr>
          <w:highlight w:val="yellow"/>
        </w:rPr>
        <w:t xml:space="preserve"> </w:t>
      </w:r>
      <w:r w:rsidRPr="0097325A">
        <w:rPr>
          <w:rStyle w:val="StyleUnderline"/>
          <w:highlight w:val="yellow"/>
        </w:rPr>
        <w:t>and</w:t>
      </w:r>
      <w:r w:rsidRPr="0097325A">
        <w:rPr>
          <w:highlight w:val="yellow"/>
        </w:rPr>
        <w:t xml:space="preserve"> </w:t>
      </w:r>
      <w:r w:rsidRPr="0097325A">
        <w:rPr>
          <w:rStyle w:val="Emphasis"/>
          <w:highlight w:val="yellow"/>
        </w:rPr>
        <w:t>Croatia</w:t>
      </w:r>
      <w:r w:rsidRPr="00592A5F">
        <w:t xml:space="preserve"> </w:t>
      </w:r>
      <w:r w:rsidRPr="00592A5F">
        <w:rPr>
          <w:rStyle w:val="StyleUnderline"/>
        </w:rPr>
        <w:t>in the War of Bosnian Independence</w:t>
      </w:r>
      <w:r w:rsidRPr="00592A5F">
        <w:t xml:space="preserve"> (1992).2 Other states sever trade immediately at the start of the war—for example, England and Argentina in the Falkland Islands War (1982) and India and Pakistan in the </w:t>
      </w:r>
      <w:proofErr w:type="spellStart"/>
      <w:r w:rsidRPr="00592A5F">
        <w:t>Kargil</w:t>
      </w:r>
      <w:proofErr w:type="spellEnd"/>
      <w:r w:rsidRPr="00592A5F">
        <w:t xml:space="preserve"> War (1999).3 Yet, other states start off trading with the enemy, only to change course during the war, as occurred, for example, between Ethiopia and Somalia in the Second </w:t>
      </w:r>
      <w:proofErr w:type="spellStart"/>
      <w:r w:rsidRPr="00592A5F">
        <w:t>Ogaden</w:t>
      </w:r>
      <w:proofErr w:type="spellEnd"/>
      <w:r w:rsidRPr="00592A5F">
        <w:t xml:space="preserve"> War (1977–78).4 There is remarkable variation in wartime trading patterns between adversaries.</w:t>
      </w:r>
    </w:p>
    <w:p w14:paraId="2280117D" w14:textId="77777777" w:rsidR="003218DB" w:rsidRPr="00592A5F" w:rsidRDefault="003218DB" w:rsidP="003218DB">
      <w:r w:rsidRPr="00592A5F">
        <w:rPr>
          <w:rStyle w:val="StyleUnderline"/>
        </w:rPr>
        <w:t>Why do states trade with their enemies in wartime?</w:t>
      </w:r>
      <w:r w:rsidRPr="00592A5F">
        <w:t xml:space="preserve"> In this article, I argue that </w:t>
      </w:r>
      <w:r w:rsidRPr="00592A5F">
        <w:rPr>
          <w:rStyle w:val="StyleUnderline"/>
        </w:rPr>
        <w:t>states</w:t>
      </w:r>
      <w:r w:rsidRPr="00592A5F">
        <w:t xml:space="preserve"> make deliberate choices when setting their wartime commercial policies and that these </w:t>
      </w:r>
      <w:r w:rsidRPr="00592A5F">
        <w:rPr>
          <w:rStyle w:val="StyleUnderline"/>
        </w:rPr>
        <w:t>policies are tailored to</w:t>
      </w:r>
      <w:r w:rsidRPr="00592A5F">
        <w:t xml:space="preserve"> the type of war the state expects to ª</w:t>
      </w:r>
      <w:proofErr w:type="spellStart"/>
      <w:r w:rsidRPr="00592A5F">
        <w:t>ght</w:t>
      </w:r>
      <w:proofErr w:type="spellEnd"/>
      <w:r w:rsidRPr="00592A5F">
        <w:t xml:space="preserve">. Specifically, states seek to </w:t>
      </w:r>
      <w:r w:rsidRPr="00592A5F">
        <w:rPr>
          <w:rStyle w:val="StyleUnderline"/>
        </w:rPr>
        <w:t>balance two goals</w:t>
      </w:r>
      <w:r w:rsidRPr="00592A5F">
        <w:t>—</w:t>
      </w:r>
      <w:r w:rsidRPr="00592A5F">
        <w:rPr>
          <w:rStyle w:val="Emphasis"/>
        </w:rPr>
        <w:t>maximizing revenue</w:t>
      </w:r>
      <w:r w:rsidRPr="00592A5F">
        <w:t xml:space="preserve"> </w:t>
      </w:r>
      <w:r w:rsidRPr="00592A5F">
        <w:rPr>
          <w:rStyle w:val="StyleUnderline"/>
        </w:rPr>
        <w:t>from</w:t>
      </w:r>
      <w:r w:rsidRPr="00592A5F">
        <w:t xml:space="preserve"> </w:t>
      </w:r>
      <w:r w:rsidRPr="00592A5F">
        <w:rPr>
          <w:rStyle w:val="Emphasis"/>
        </w:rPr>
        <w:t>continued trade</w:t>
      </w:r>
      <w:r w:rsidRPr="00592A5F">
        <w:t xml:space="preserve"> </w:t>
      </w:r>
      <w:r w:rsidRPr="00592A5F">
        <w:rPr>
          <w:rStyle w:val="Emphasis"/>
        </w:rPr>
        <w:t>during the war</w:t>
      </w:r>
      <w:r w:rsidRPr="00592A5F">
        <w:t xml:space="preserve"> </w:t>
      </w:r>
      <w:r w:rsidRPr="00592A5F">
        <w:rPr>
          <w:rStyle w:val="StyleUnderline"/>
        </w:rPr>
        <w:t xml:space="preserve">and </w:t>
      </w:r>
      <w:r w:rsidRPr="00592A5F">
        <w:rPr>
          <w:rStyle w:val="Emphasis"/>
        </w:rPr>
        <w:t>minimizing</w:t>
      </w:r>
      <w:r w:rsidRPr="00592A5F">
        <w:rPr>
          <w:rStyle w:val="StyleUnderline"/>
        </w:rPr>
        <w:t xml:space="preserve"> the opponent’s ability to </w:t>
      </w:r>
      <w:r w:rsidRPr="00592A5F">
        <w:rPr>
          <w:rStyle w:val="Emphasis"/>
        </w:rPr>
        <w:t>benefit militarily</w:t>
      </w:r>
      <w:r w:rsidRPr="00592A5F">
        <w:rPr>
          <w:rStyle w:val="StyleUnderline"/>
        </w:rPr>
        <w:t xml:space="preserve"> from trade</w:t>
      </w:r>
      <w:r w:rsidRPr="00592A5F">
        <w:t>.</w:t>
      </w:r>
    </w:p>
    <w:p w14:paraId="262BB6A4" w14:textId="77777777" w:rsidR="003218DB" w:rsidRPr="00592A5F" w:rsidRDefault="003218DB" w:rsidP="003218DB">
      <w:r w:rsidRPr="00592A5F">
        <w:rPr>
          <w:rStyle w:val="StyleUnderline"/>
        </w:rPr>
        <w:t xml:space="preserve">As a result, states have </w:t>
      </w:r>
      <w:r w:rsidRPr="00592A5F">
        <w:rPr>
          <w:rStyle w:val="Emphasis"/>
        </w:rPr>
        <w:t>two reasons</w:t>
      </w:r>
      <w:r w:rsidRPr="00592A5F">
        <w:rPr>
          <w:rStyle w:val="StyleUnderline"/>
        </w:rPr>
        <w:t xml:space="preserve"> to </w:t>
      </w:r>
      <w:r w:rsidRPr="00592A5F">
        <w:rPr>
          <w:rStyle w:val="Emphasis"/>
        </w:rPr>
        <w:t>continue trading</w:t>
      </w:r>
      <w:r w:rsidRPr="00592A5F">
        <w:rPr>
          <w:rStyle w:val="StyleUnderline"/>
        </w:rPr>
        <w:t xml:space="preserve"> with their enemies during war. First, states </w:t>
      </w:r>
      <w:r w:rsidRPr="00592A5F">
        <w:rPr>
          <w:rStyle w:val="Emphasis"/>
        </w:rPr>
        <w:t>continue</w:t>
      </w:r>
      <w:r w:rsidRPr="00592A5F">
        <w:rPr>
          <w:rStyle w:val="StyleUnderline"/>
        </w:rPr>
        <w:t xml:space="preserve"> to trade in </w:t>
      </w:r>
      <w:r w:rsidRPr="00592A5F">
        <w:rPr>
          <w:rStyle w:val="Emphasis"/>
        </w:rPr>
        <w:t>products</w:t>
      </w:r>
      <w:r w:rsidRPr="00592A5F">
        <w:rPr>
          <w:rStyle w:val="StyleUnderline"/>
        </w:rPr>
        <w:t xml:space="preserve"> that their opponents </w:t>
      </w:r>
      <w:r w:rsidRPr="00592A5F">
        <w:rPr>
          <w:rStyle w:val="Emphasis"/>
        </w:rPr>
        <w:t>take a long time</w:t>
      </w:r>
      <w:r w:rsidRPr="00592A5F">
        <w:rPr>
          <w:rStyle w:val="StyleUnderline"/>
        </w:rPr>
        <w:t xml:space="preserve"> to </w:t>
      </w:r>
      <w:r w:rsidRPr="00592A5F">
        <w:rPr>
          <w:rStyle w:val="Emphasis"/>
        </w:rPr>
        <w:t>convert into military capabilities</w:t>
      </w:r>
      <w:r w:rsidRPr="00592A5F">
        <w:t xml:space="preserve">, </w:t>
      </w:r>
      <w:r w:rsidRPr="00592A5F">
        <w:rPr>
          <w:rStyle w:val="StyleUnderline"/>
        </w:rPr>
        <w:t>because the</w:t>
      </w:r>
      <w:r w:rsidRPr="00592A5F">
        <w:t xml:space="preserve"> </w:t>
      </w:r>
      <w:r w:rsidRPr="00592A5F">
        <w:rPr>
          <w:rStyle w:val="Emphasis"/>
        </w:rPr>
        <w:t>security consequences</w:t>
      </w:r>
      <w:r w:rsidRPr="00592A5F">
        <w:t xml:space="preserve"> </w:t>
      </w:r>
      <w:r w:rsidRPr="00592A5F">
        <w:rPr>
          <w:rStyle w:val="StyleUnderline"/>
        </w:rPr>
        <w:t xml:space="preserve">from this trade will </w:t>
      </w:r>
      <w:r w:rsidRPr="00592A5F">
        <w:rPr>
          <w:rStyle w:val="Emphasis"/>
        </w:rPr>
        <w:t>not accrue in time</w:t>
      </w:r>
      <w:r w:rsidRPr="00592A5F">
        <w:rPr>
          <w:rStyle w:val="StyleUnderline"/>
        </w:rPr>
        <w:t xml:space="preserve"> to </w:t>
      </w:r>
      <w:r w:rsidRPr="00592A5F">
        <w:rPr>
          <w:rStyle w:val="Emphasis"/>
        </w:rPr>
        <w:t>help the opponent</w:t>
      </w:r>
      <w:r w:rsidRPr="00592A5F">
        <w:t xml:space="preserve"> </w:t>
      </w:r>
      <w:r w:rsidRPr="00592A5F">
        <w:rPr>
          <w:rStyle w:val="StyleUnderline"/>
        </w:rPr>
        <w:t xml:space="preserve">win the war. Second, states </w:t>
      </w:r>
      <w:r w:rsidRPr="00592A5F">
        <w:rPr>
          <w:rStyle w:val="Emphasis"/>
        </w:rPr>
        <w:t>continue to trade</w:t>
      </w:r>
      <w:r w:rsidRPr="00592A5F">
        <w:rPr>
          <w:rStyle w:val="StyleUnderline"/>
        </w:rPr>
        <w:t xml:space="preserve"> in products that are </w:t>
      </w:r>
      <w:r w:rsidRPr="00592A5F">
        <w:rPr>
          <w:rStyle w:val="Emphasis"/>
        </w:rPr>
        <w:t>essential</w:t>
      </w:r>
      <w:r w:rsidRPr="00592A5F">
        <w:rPr>
          <w:rStyle w:val="StyleUnderline"/>
        </w:rPr>
        <w:t xml:space="preserve"> to the </w:t>
      </w:r>
      <w:r w:rsidRPr="00592A5F">
        <w:rPr>
          <w:rStyle w:val="Emphasis"/>
        </w:rPr>
        <w:t>domestic economy</w:t>
      </w:r>
      <w:r w:rsidRPr="00592A5F">
        <w:t xml:space="preserve"> </w:t>
      </w:r>
      <w:r w:rsidRPr="00592A5F">
        <w:rPr>
          <w:rStyle w:val="StyleUnderline"/>
        </w:rPr>
        <w:t xml:space="preserve">but that can be </w:t>
      </w:r>
      <w:r w:rsidRPr="00592A5F">
        <w:rPr>
          <w:rStyle w:val="Emphasis"/>
        </w:rPr>
        <w:t>obtained</w:t>
      </w:r>
      <w:r w:rsidRPr="00592A5F">
        <w:rPr>
          <w:rStyle w:val="StyleUnderline"/>
        </w:rPr>
        <w:t xml:space="preserve"> </w:t>
      </w:r>
      <w:r w:rsidRPr="00592A5F">
        <w:rPr>
          <w:rStyle w:val="Emphasis"/>
        </w:rPr>
        <w:t>only from the opponent</w:t>
      </w:r>
      <w:r w:rsidRPr="00592A5F">
        <w:t xml:space="preserve">, </w:t>
      </w:r>
      <w:r w:rsidRPr="00592A5F">
        <w:rPr>
          <w:rStyle w:val="StyleUnderline"/>
        </w:rPr>
        <w:t>because</w:t>
      </w:r>
      <w:r w:rsidRPr="00592A5F">
        <w:t xml:space="preserve"> </w:t>
      </w:r>
      <w:r w:rsidRPr="00592A5F">
        <w:rPr>
          <w:rStyle w:val="Emphasis"/>
        </w:rPr>
        <w:t>sacrificing</w:t>
      </w:r>
      <w:r w:rsidRPr="00592A5F">
        <w:t xml:space="preserve"> </w:t>
      </w:r>
      <w:r w:rsidRPr="00592A5F">
        <w:rPr>
          <w:rStyle w:val="StyleUnderline"/>
        </w:rPr>
        <w:t>this</w:t>
      </w:r>
      <w:r w:rsidRPr="00592A5F">
        <w:t xml:space="preserve"> </w:t>
      </w:r>
      <w:r w:rsidRPr="00592A5F">
        <w:rPr>
          <w:rStyle w:val="StyleUnderline"/>
        </w:rPr>
        <w:t xml:space="preserve">trade would </w:t>
      </w:r>
      <w:r w:rsidRPr="00592A5F">
        <w:rPr>
          <w:rStyle w:val="Emphasis"/>
        </w:rPr>
        <w:t>impair</w:t>
      </w:r>
      <w:r w:rsidRPr="00592A5F">
        <w:rPr>
          <w:rStyle w:val="StyleUnderline"/>
        </w:rPr>
        <w:t xml:space="preserve"> the state’s</w:t>
      </w:r>
      <w:r w:rsidRPr="00592A5F">
        <w:rPr>
          <w:rStyle w:val="Emphasis"/>
        </w:rPr>
        <w:t xml:space="preserve"> long-term security</w:t>
      </w:r>
      <w:r w:rsidRPr="00592A5F">
        <w:t xml:space="preserve">. Furthermore, states revise their wartime commercial policies based on how well they perform on the </w:t>
      </w:r>
      <w:proofErr w:type="spellStart"/>
      <w:r w:rsidRPr="00592A5F">
        <w:t>battleªeld</w:t>
      </w:r>
      <w:proofErr w:type="spellEnd"/>
      <w:r w:rsidRPr="00592A5F">
        <w:t xml:space="preserve">. As the expected length of a war increases, the number of prohibited products will increase, because the opponent will have more time to </w:t>
      </w:r>
      <w:proofErr w:type="spellStart"/>
      <w:r w:rsidRPr="00592A5F">
        <w:t>beneªt</w:t>
      </w:r>
      <w:proofErr w:type="spellEnd"/>
      <w:r w:rsidRPr="00592A5F">
        <w:t xml:space="preserve"> militarily from the gains of trade. Similarly, the closer the war is to becoming an existential threat, the greater the portion of wartime trade with the enemy that the state will sever.</w:t>
      </w:r>
    </w:p>
    <w:p w14:paraId="760A6DF8" w14:textId="77777777" w:rsidR="003218DB" w:rsidRPr="00592A5F" w:rsidRDefault="003218DB" w:rsidP="003218DB">
      <w:r w:rsidRPr="00592A5F">
        <w:t xml:space="preserve">The article makes two major theoretical contributions. First, it shows that temporality is key to understanding the security externalities of trade—that is, the military consequences of a state </w:t>
      </w:r>
      <w:proofErr w:type="spellStart"/>
      <w:r w:rsidRPr="00592A5F">
        <w:t>beneªting</w:t>
      </w:r>
      <w:proofErr w:type="spellEnd"/>
      <w:r w:rsidRPr="00592A5F">
        <w:t xml:space="preserve"> from trade. Existing scholarship focuses on the idea that trading with the enemy increases the adversary’s military capabilities,5 but it omits the temporal dimension, in which economic gains may be converted into military power. Although all gains from trade are ultimately convertible into military capabilities, the amount of time this process takes varies by product. A similar temporal distinction can be applied to all wartime policy tools to determine if, and to what extent, they carry security externalities.</w:t>
      </w:r>
    </w:p>
    <w:p w14:paraId="0929AC5F" w14:textId="77777777" w:rsidR="003218DB" w:rsidRPr="00E37C1C" w:rsidRDefault="003218DB" w:rsidP="003218DB">
      <w:r w:rsidRPr="00592A5F">
        <w:t xml:space="preserve">Second, </w:t>
      </w:r>
      <w:r w:rsidRPr="00592A5F">
        <w:rPr>
          <w:rStyle w:val="StyleUnderline"/>
        </w:rPr>
        <w:t xml:space="preserve">the article </w:t>
      </w:r>
      <w:r w:rsidRPr="0097325A">
        <w:rPr>
          <w:rStyle w:val="Emphasis"/>
          <w:highlight w:val="yellow"/>
        </w:rPr>
        <w:t>challenges</w:t>
      </w:r>
      <w:r w:rsidRPr="00592A5F">
        <w:rPr>
          <w:rStyle w:val="StyleUnderline"/>
        </w:rPr>
        <w:t xml:space="preserve"> a </w:t>
      </w:r>
      <w:r w:rsidRPr="00592A5F">
        <w:rPr>
          <w:rStyle w:val="Emphasis"/>
        </w:rPr>
        <w:t>central conclusion</w:t>
      </w:r>
      <w:r w:rsidRPr="00592A5F">
        <w:t xml:space="preserve"> </w:t>
      </w:r>
      <w:r w:rsidRPr="00592A5F">
        <w:rPr>
          <w:rStyle w:val="StyleUnderline"/>
        </w:rPr>
        <w:t>of</w:t>
      </w:r>
      <w:r w:rsidRPr="00592A5F">
        <w:t xml:space="preserve"> </w:t>
      </w:r>
      <w:r w:rsidRPr="00592A5F">
        <w:rPr>
          <w:rStyle w:val="Emphasis"/>
        </w:rPr>
        <w:t xml:space="preserve">economic </w:t>
      </w:r>
      <w:r w:rsidRPr="0097325A">
        <w:rPr>
          <w:rStyle w:val="Emphasis"/>
          <w:highlight w:val="yellow"/>
        </w:rPr>
        <w:t>interdependence</w:t>
      </w:r>
      <w:r w:rsidRPr="00592A5F">
        <w:rPr>
          <w:rStyle w:val="Emphasis"/>
        </w:rPr>
        <w:t xml:space="preserve"> theory</w:t>
      </w:r>
      <w:r w:rsidRPr="00592A5F">
        <w:t>—</w:t>
      </w:r>
      <w:r w:rsidRPr="00592A5F">
        <w:rPr>
          <w:rStyle w:val="StyleUnderline"/>
        </w:rPr>
        <w:t>that</w:t>
      </w:r>
      <w:r w:rsidRPr="00592A5F">
        <w:t xml:space="preserve"> </w:t>
      </w:r>
      <w:r w:rsidRPr="00592A5F">
        <w:rPr>
          <w:rStyle w:val="Emphasis"/>
        </w:rPr>
        <w:t>significantly interdependent states</w:t>
      </w:r>
      <w:r w:rsidRPr="00592A5F">
        <w:t xml:space="preserve"> </w:t>
      </w:r>
      <w:r w:rsidRPr="00592A5F">
        <w:rPr>
          <w:rStyle w:val="StyleUnderline"/>
        </w:rPr>
        <w:t xml:space="preserve">are </w:t>
      </w:r>
      <w:r w:rsidRPr="00592A5F">
        <w:rPr>
          <w:rStyle w:val="Emphasis"/>
        </w:rPr>
        <w:t>least likely</w:t>
      </w:r>
      <w:r w:rsidRPr="00592A5F">
        <w:rPr>
          <w:rStyle w:val="StyleUnderline"/>
        </w:rPr>
        <w:t xml:space="preserve"> to </w:t>
      </w:r>
      <w:r w:rsidRPr="00592A5F">
        <w:rPr>
          <w:rStyle w:val="Emphasis"/>
        </w:rPr>
        <w:t>fight each other</w:t>
      </w:r>
      <w:r w:rsidRPr="00592A5F">
        <w:t xml:space="preserve">. </w:t>
      </w:r>
      <w:r w:rsidRPr="0097325A">
        <w:rPr>
          <w:rStyle w:val="Emphasis"/>
          <w:highlight w:val="yellow"/>
        </w:rPr>
        <w:t>According to that theory</w:t>
      </w:r>
      <w:r w:rsidRPr="0097325A">
        <w:rPr>
          <w:rStyle w:val="StyleUnderline"/>
          <w:highlight w:val="yellow"/>
        </w:rPr>
        <w:t>, trade</w:t>
      </w:r>
      <w:r w:rsidRPr="00592A5F">
        <w:t xml:space="preserve"> </w:t>
      </w:r>
      <w:r w:rsidRPr="00592A5F">
        <w:rPr>
          <w:rStyle w:val="StyleUnderline"/>
        </w:rPr>
        <w:t xml:space="preserve">between states </w:t>
      </w:r>
      <w:r w:rsidRPr="0097325A">
        <w:rPr>
          <w:rStyle w:val="StyleUnderline"/>
          <w:highlight w:val="yellow"/>
        </w:rPr>
        <w:t xml:space="preserve">is </w:t>
      </w:r>
      <w:r w:rsidRPr="0097325A">
        <w:rPr>
          <w:rStyle w:val="Emphasis"/>
          <w:highlight w:val="yellow"/>
        </w:rPr>
        <w:t>severed in war</w:t>
      </w:r>
      <w:r w:rsidRPr="0097325A">
        <w:rPr>
          <w:highlight w:val="yellow"/>
        </w:rPr>
        <w:t xml:space="preserve">, </w:t>
      </w:r>
      <w:r w:rsidRPr="0097325A">
        <w:rPr>
          <w:rStyle w:val="StyleUnderline"/>
          <w:highlight w:val="yellow"/>
        </w:rPr>
        <w:t xml:space="preserve">which </w:t>
      </w:r>
      <w:r w:rsidRPr="0097325A">
        <w:rPr>
          <w:rStyle w:val="Emphasis"/>
          <w:highlight w:val="yellow"/>
        </w:rPr>
        <w:t>incentivizes states</w:t>
      </w:r>
      <w:r w:rsidRPr="0097325A">
        <w:rPr>
          <w:rStyle w:val="StyleUnderline"/>
          <w:highlight w:val="yellow"/>
        </w:rPr>
        <w:t xml:space="preserve"> to </w:t>
      </w:r>
      <w:r w:rsidRPr="0097325A">
        <w:rPr>
          <w:rStyle w:val="Emphasis"/>
          <w:highlight w:val="yellow"/>
        </w:rPr>
        <w:t>avoid war</w:t>
      </w:r>
      <w:r w:rsidRPr="00592A5F">
        <w:rPr>
          <w:rStyle w:val="StyleUnderline"/>
        </w:rPr>
        <w:t xml:space="preserve"> to </w:t>
      </w:r>
      <w:r w:rsidRPr="00592A5F">
        <w:rPr>
          <w:rStyle w:val="Emphasis"/>
        </w:rPr>
        <w:t>prevent</w:t>
      </w:r>
      <w:r w:rsidRPr="00592A5F">
        <w:rPr>
          <w:rStyle w:val="StyleUnderline"/>
        </w:rPr>
        <w:t xml:space="preserve"> </w:t>
      </w:r>
      <w:r w:rsidRPr="00592A5F">
        <w:rPr>
          <w:rStyle w:val="Emphasis"/>
        </w:rPr>
        <w:t>losing</w:t>
      </w:r>
      <w:r w:rsidRPr="00592A5F">
        <w:rPr>
          <w:rStyle w:val="StyleUnderline"/>
        </w:rPr>
        <w:t xml:space="preserve"> the benefits of trade</w:t>
      </w:r>
      <w:r w:rsidRPr="00592A5F">
        <w:t xml:space="preserve">.6 </w:t>
      </w:r>
      <w:r w:rsidRPr="00592A5F">
        <w:rPr>
          <w:rStyle w:val="StyleUnderline"/>
        </w:rPr>
        <w:t xml:space="preserve">So long as trade is lost during war, trade deters conflict. As my research shows, </w:t>
      </w:r>
      <w:r w:rsidRPr="0097325A">
        <w:rPr>
          <w:rStyle w:val="StyleUnderline"/>
          <w:highlight w:val="yellow"/>
        </w:rPr>
        <w:t>however</w:t>
      </w:r>
      <w:r w:rsidRPr="00592A5F">
        <w:t xml:space="preserve">, under the right circumstances, </w:t>
      </w:r>
      <w:r w:rsidRPr="0097325A">
        <w:rPr>
          <w:rStyle w:val="StyleUnderline"/>
          <w:highlight w:val="yellow"/>
        </w:rPr>
        <w:t>states</w:t>
      </w:r>
      <w:r w:rsidRPr="00592A5F">
        <w:rPr>
          <w:rStyle w:val="StyleUnderline"/>
        </w:rPr>
        <w:t xml:space="preserve"> have </w:t>
      </w:r>
      <w:r w:rsidRPr="00592A5F">
        <w:rPr>
          <w:rStyle w:val="Emphasis"/>
        </w:rPr>
        <w:t>ample reason</w:t>
      </w:r>
      <w:r w:rsidRPr="00592A5F">
        <w:rPr>
          <w:rStyle w:val="StyleUnderline"/>
        </w:rPr>
        <w:t xml:space="preserve"> to</w:t>
      </w:r>
      <w:r w:rsidRPr="00592A5F">
        <w:t xml:space="preserve"> </w:t>
      </w:r>
      <w:r w:rsidRPr="0097325A">
        <w:rPr>
          <w:rStyle w:val="Emphasis"/>
          <w:highlight w:val="yellow"/>
        </w:rPr>
        <w:t>trade with</w:t>
      </w:r>
      <w:r w:rsidRPr="00592A5F">
        <w:rPr>
          <w:rStyle w:val="Emphasis"/>
        </w:rPr>
        <w:t xml:space="preserve"> their </w:t>
      </w:r>
      <w:r w:rsidRPr="0097325A">
        <w:rPr>
          <w:rStyle w:val="Emphasis"/>
          <w:highlight w:val="yellow"/>
        </w:rPr>
        <w:t>enemies</w:t>
      </w:r>
      <w:r w:rsidRPr="0097325A">
        <w:rPr>
          <w:highlight w:val="yellow"/>
        </w:rPr>
        <w:t xml:space="preserve"> </w:t>
      </w:r>
      <w:r w:rsidRPr="0097325A">
        <w:rPr>
          <w:rStyle w:val="Emphasis"/>
          <w:highlight w:val="yellow"/>
        </w:rPr>
        <w:t>during war</w:t>
      </w:r>
      <w:r w:rsidRPr="00592A5F">
        <w:t xml:space="preserve">. Additionally, </w:t>
      </w:r>
      <w:r w:rsidRPr="0097325A">
        <w:rPr>
          <w:rStyle w:val="StyleUnderline"/>
          <w:highlight w:val="yellow"/>
        </w:rPr>
        <w:t xml:space="preserve">the </w:t>
      </w:r>
      <w:r w:rsidRPr="0097325A">
        <w:rPr>
          <w:rStyle w:val="Emphasis"/>
          <w:highlight w:val="yellow"/>
        </w:rPr>
        <w:t>more interdependent</w:t>
      </w:r>
      <w:r w:rsidRPr="0097325A">
        <w:rPr>
          <w:rStyle w:val="StyleUnderline"/>
          <w:highlight w:val="yellow"/>
        </w:rPr>
        <w:t xml:space="preserve"> two economies are, the </w:t>
      </w:r>
      <w:r w:rsidRPr="0097325A">
        <w:rPr>
          <w:rStyle w:val="Emphasis"/>
          <w:highlight w:val="yellow"/>
        </w:rPr>
        <w:t>greater</w:t>
      </w:r>
      <w:r w:rsidRPr="0097325A">
        <w:rPr>
          <w:rStyle w:val="StyleUnderline"/>
          <w:highlight w:val="yellow"/>
        </w:rPr>
        <w:t xml:space="preserve"> their </w:t>
      </w:r>
      <w:r w:rsidRPr="0097325A">
        <w:rPr>
          <w:rStyle w:val="Emphasis"/>
          <w:highlight w:val="yellow"/>
        </w:rPr>
        <w:t>incentives</w:t>
      </w:r>
      <w:r w:rsidRPr="0097325A">
        <w:rPr>
          <w:rStyle w:val="StyleUnderline"/>
          <w:highlight w:val="yellow"/>
        </w:rPr>
        <w:t xml:space="preserve"> for </w:t>
      </w:r>
      <w:r w:rsidRPr="0097325A">
        <w:rPr>
          <w:rStyle w:val="Emphasis"/>
          <w:highlight w:val="yellow"/>
        </w:rPr>
        <w:t>wartime trade</w:t>
      </w:r>
      <w:r w:rsidRPr="0097325A">
        <w:rPr>
          <w:rStyle w:val="StyleUnderline"/>
          <w:highlight w:val="yellow"/>
        </w:rPr>
        <w:t>.</w:t>
      </w:r>
      <w:r w:rsidRPr="00592A5F">
        <w:t xml:space="preserve"> </w:t>
      </w:r>
      <w:r w:rsidRPr="00592A5F">
        <w:rPr>
          <w:rStyle w:val="Emphasis"/>
        </w:rPr>
        <w:t>Contrary</w:t>
      </w:r>
      <w:r w:rsidRPr="00592A5F">
        <w:t xml:space="preserve"> </w:t>
      </w:r>
      <w:r w:rsidRPr="00592A5F">
        <w:rPr>
          <w:rStyle w:val="StyleUnderline"/>
        </w:rPr>
        <w:t xml:space="preserve">to the </w:t>
      </w:r>
      <w:r w:rsidRPr="00592A5F">
        <w:rPr>
          <w:rStyle w:val="Emphasis"/>
        </w:rPr>
        <w:t>predictions</w:t>
      </w:r>
      <w:r w:rsidRPr="00592A5F">
        <w:rPr>
          <w:rStyle w:val="StyleUnderline"/>
        </w:rPr>
        <w:t xml:space="preserve"> of economic </w:t>
      </w:r>
      <w:r w:rsidRPr="00592A5F">
        <w:rPr>
          <w:rStyle w:val="Emphasis"/>
        </w:rPr>
        <w:t>interdependence theory</w:t>
      </w:r>
      <w:r w:rsidRPr="00592A5F">
        <w:rPr>
          <w:rStyle w:val="StyleUnderline"/>
        </w:rPr>
        <w:t xml:space="preserve">, </w:t>
      </w:r>
      <w:r w:rsidRPr="0097325A">
        <w:rPr>
          <w:rStyle w:val="StyleUnderline"/>
          <w:highlight w:val="yellow"/>
        </w:rPr>
        <w:t xml:space="preserve">trade is </w:t>
      </w:r>
      <w:r w:rsidRPr="0097325A">
        <w:rPr>
          <w:rStyle w:val="Emphasis"/>
          <w:highlight w:val="yellow"/>
        </w:rPr>
        <w:t>unlikely</w:t>
      </w:r>
      <w:r w:rsidRPr="0097325A">
        <w:rPr>
          <w:highlight w:val="yellow"/>
        </w:rPr>
        <w:t xml:space="preserve"> </w:t>
      </w:r>
      <w:r w:rsidRPr="0097325A">
        <w:rPr>
          <w:rStyle w:val="StyleUnderline"/>
          <w:highlight w:val="yellow"/>
        </w:rPr>
        <w:t>to</w:t>
      </w:r>
      <w:r w:rsidRPr="00592A5F">
        <w:rPr>
          <w:rStyle w:val="StyleUnderline"/>
        </w:rPr>
        <w:t xml:space="preserve"> serve as a </w:t>
      </w:r>
      <w:r w:rsidRPr="0097325A">
        <w:rPr>
          <w:rStyle w:val="Emphasis"/>
          <w:highlight w:val="yellow"/>
        </w:rPr>
        <w:t>deter</w:t>
      </w:r>
      <w:r w:rsidRPr="00592A5F">
        <w:rPr>
          <w:rStyle w:val="Emphasis"/>
        </w:rPr>
        <w:t>rent</w:t>
      </w:r>
      <w:r w:rsidRPr="00592A5F">
        <w:rPr>
          <w:rStyle w:val="StyleUnderline"/>
        </w:rPr>
        <w:t xml:space="preserve"> to </w:t>
      </w:r>
      <w:r w:rsidRPr="0097325A">
        <w:rPr>
          <w:rStyle w:val="Emphasis"/>
          <w:highlight w:val="yellow"/>
        </w:rPr>
        <w:t>war</w:t>
      </w:r>
      <w:r w:rsidRPr="00592A5F">
        <w:t xml:space="preserve"> </w:t>
      </w:r>
      <w:r w:rsidRPr="00592A5F">
        <w:rPr>
          <w:rStyle w:val="StyleUnderline"/>
        </w:rPr>
        <w:t>between</w:t>
      </w:r>
      <w:r w:rsidRPr="00592A5F">
        <w:t xml:space="preserve"> </w:t>
      </w:r>
      <w:r w:rsidRPr="00592A5F">
        <w:rPr>
          <w:rStyle w:val="Emphasis"/>
        </w:rPr>
        <w:t>highly interdependent states</w:t>
      </w:r>
      <w:r w:rsidRPr="00592A5F">
        <w:t xml:space="preserve">. </w:t>
      </w:r>
      <w:r w:rsidRPr="00592A5F">
        <w:rPr>
          <w:rStyle w:val="StyleUnderline"/>
        </w:rPr>
        <w:t>This finding is particularly salient given the heightened possibility</w:t>
      </w:r>
      <w:r w:rsidRPr="00592A5F">
        <w:t xml:space="preserve"> of </w:t>
      </w:r>
      <w:proofErr w:type="spellStart"/>
      <w:r w:rsidRPr="00592A5F">
        <w:t>conºict</w:t>
      </w:r>
      <w:proofErr w:type="spellEnd"/>
      <w:r w:rsidRPr="00592A5F">
        <w:t xml:space="preserve"> between the United States and China. Although they share signi</w:t>
      </w:r>
      <w:r>
        <w:t>fi</w:t>
      </w:r>
      <w:r w:rsidRPr="00592A5F">
        <w:t>cant economic ties,</w:t>
      </w:r>
    </w:p>
    <w:p w14:paraId="54C0F19B" w14:textId="77777777" w:rsidR="003218DB" w:rsidRPr="009C31B4" w:rsidRDefault="003218DB" w:rsidP="003218DB">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Trade flow disruptions will continue into 2022---too many </w:t>
      </w:r>
      <w:proofErr w:type="gramStart"/>
      <w:r>
        <w:rPr>
          <w:rFonts w:eastAsia="Times New Roman"/>
          <w:b/>
          <w:bCs/>
          <w:sz w:val="26"/>
          <w:szCs w:val="26"/>
        </w:rPr>
        <w:t>alt</w:t>
      </w:r>
      <w:proofErr w:type="gramEnd"/>
      <w:r>
        <w:rPr>
          <w:rFonts w:eastAsia="Times New Roman"/>
          <w:b/>
          <w:bCs/>
          <w:sz w:val="26"/>
          <w:szCs w:val="26"/>
        </w:rPr>
        <w:t xml:space="preserve"> causes</w:t>
      </w:r>
    </w:p>
    <w:p w14:paraId="09019743" w14:textId="77777777" w:rsidR="003218DB" w:rsidRPr="009C31B4" w:rsidRDefault="003218DB" w:rsidP="003218DB">
      <w:pPr>
        <w:spacing w:before="15" w:after="180" w:line="240" w:lineRule="auto"/>
        <w:rPr>
          <w:rFonts w:ascii="Times New Roman" w:eastAsia="Times New Roman" w:hAnsi="Times New Roman" w:cs="Times New Roman"/>
          <w:sz w:val="24"/>
          <w:szCs w:val="24"/>
        </w:rPr>
      </w:pPr>
      <w:r w:rsidRPr="009C31B4">
        <w:rPr>
          <w:rFonts w:eastAsia="Times New Roman"/>
          <w:b/>
          <w:bCs/>
          <w:sz w:val="26"/>
          <w:szCs w:val="26"/>
        </w:rPr>
        <w:t>Philippine News Agency </w:t>
      </w:r>
      <w:r>
        <w:rPr>
          <w:rFonts w:eastAsia="Times New Roman"/>
          <w:b/>
          <w:bCs/>
          <w:sz w:val="26"/>
          <w:szCs w:val="26"/>
        </w:rPr>
        <w:t>12/5</w:t>
      </w:r>
    </w:p>
    <w:p w14:paraId="1D14918D" w14:textId="77777777" w:rsidR="003218DB" w:rsidRPr="009C31B4" w:rsidRDefault="003218DB" w:rsidP="003218DB">
      <w:pPr>
        <w:spacing w:before="15" w:after="180" w:line="240" w:lineRule="auto"/>
        <w:rPr>
          <w:rFonts w:ascii="Times New Roman" w:eastAsia="Times New Roman" w:hAnsi="Times New Roman" w:cs="Times New Roman"/>
          <w:sz w:val="24"/>
          <w:szCs w:val="24"/>
        </w:rPr>
      </w:pPr>
      <w:r w:rsidRPr="009C31B4">
        <w:rPr>
          <w:rFonts w:eastAsia="Times New Roman"/>
        </w:rPr>
        <w:t>Philippine News Agency, "Global trade forecast for 2022 very uncertain: UNCTAD," Canadianinquirer, 12-5-2021, https://canadianinquirer.net/2021/12/05/global-trade-forecast-for-2022-very-uncertain-unctad/</w:t>
      </w:r>
    </w:p>
    <w:p w14:paraId="39208825" w14:textId="77777777" w:rsidR="003218DB" w:rsidRPr="000B0F0D" w:rsidRDefault="003218DB" w:rsidP="003218DB">
      <w:pPr>
        <w:spacing w:before="15" w:after="180" w:line="300" w:lineRule="atLeast"/>
        <w:rPr>
          <w:rStyle w:val="Emphasis"/>
        </w:rPr>
      </w:pPr>
      <w:r w:rsidRPr="009C31B4">
        <w:rPr>
          <w:rFonts w:eastAsia="Times New Roman"/>
          <w:sz w:val="16"/>
        </w:rPr>
        <w:t xml:space="preserve">MANILA – </w:t>
      </w:r>
      <w:r w:rsidRPr="009C31B4">
        <w:rPr>
          <w:rStyle w:val="StyleUnderline"/>
        </w:rPr>
        <w:t xml:space="preserve">Global </w:t>
      </w:r>
      <w:r w:rsidRPr="0028201A">
        <w:rPr>
          <w:rStyle w:val="StyleUnderline"/>
          <w:highlight w:val="yellow"/>
        </w:rPr>
        <w:t>trade</w:t>
      </w:r>
      <w:r w:rsidRPr="0028201A">
        <w:rPr>
          <w:rStyle w:val="StyleUnderline"/>
        </w:rPr>
        <w:t xml:space="preserve"> growth</w:t>
      </w:r>
      <w:r w:rsidRPr="009C31B4">
        <w:rPr>
          <w:rFonts w:eastAsia="Times New Roman"/>
          <w:sz w:val="16"/>
        </w:rPr>
        <w:t xml:space="preserve"> remains strong this year amid the pandemic but </w:t>
      </w:r>
      <w:r w:rsidRPr="0028201A">
        <w:rPr>
          <w:rStyle w:val="StyleUnderline"/>
          <w:highlight w:val="yellow"/>
        </w:rPr>
        <w:t>outlook for 2022 is</w:t>
      </w:r>
      <w:r w:rsidRPr="009C31B4">
        <w:rPr>
          <w:rStyle w:val="StyleUnderline"/>
        </w:rPr>
        <w:t xml:space="preserve"> still “</w:t>
      </w:r>
      <w:r w:rsidRPr="0028201A">
        <w:rPr>
          <w:rStyle w:val="Emphasis"/>
          <w:highlight w:val="yellow"/>
        </w:rPr>
        <w:t>very uncertain</w:t>
      </w:r>
      <w:r w:rsidRPr="000B0F0D">
        <w:rPr>
          <w:rStyle w:val="StyleUnderline"/>
        </w:rPr>
        <w:t xml:space="preserve">” due to a </w:t>
      </w:r>
      <w:r w:rsidRPr="000B0F0D">
        <w:rPr>
          <w:rStyle w:val="Emphasis"/>
        </w:rPr>
        <w:t>slowing economic recovery</w:t>
      </w:r>
      <w:r w:rsidRPr="000B0F0D">
        <w:rPr>
          <w:rStyle w:val="StyleUnderline"/>
        </w:rPr>
        <w:t xml:space="preserve"> and </w:t>
      </w:r>
      <w:r w:rsidRPr="000B0F0D">
        <w:rPr>
          <w:rStyle w:val="Emphasis"/>
        </w:rPr>
        <w:t>disruptions of logistic networks</w:t>
      </w:r>
      <w:r w:rsidRPr="000B0F0D">
        <w:rPr>
          <w:rStyle w:val="StyleUnderline"/>
        </w:rPr>
        <w:t xml:space="preserve"> and </w:t>
      </w:r>
      <w:r w:rsidRPr="000B0F0D">
        <w:rPr>
          <w:rStyle w:val="Emphasis"/>
        </w:rPr>
        <w:t xml:space="preserve">increases in shipping costs. </w:t>
      </w:r>
    </w:p>
    <w:p w14:paraId="3013B694" w14:textId="77777777" w:rsidR="003218DB" w:rsidRPr="009C31B4" w:rsidRDefault="003218DB" w:rsidP="003218DB">
      <w:pPr>
        <w:spacing w:before="15" w:after="180" w:line="300" w:lineRule="atLeast"/>
        <w:rPr>
          <w:rFonts w:eastAsia="Times New Roman"/>
          <w:sz w:val="16"/>
        </w:rPr>
      </w:pPr>
      <w:r w:rsidRPr="000B0F0D">
        <w:rPr>
          <w:rStyle w:val="StyleUnderline"/>
        </w:rPr>
        <w:t>A report</w:t>
      </w:r>
      <w:r w:rsidRPr="009C31B4">
        <w:rPr>
          <w:rStyle w:val="StyleUnderline"/>
        </w:rPr>
        <w:t xml:space="preserve"> of </w:t>
      </w:r>
      <w:r w:rsidRPr="000B0F0D">
        <w:rPr>
          <w:rStyle w:val="StyleUnderline"/>
        </w:rPr>
        <w:t xml:space="preserve">the United Natis Conference Trade and Development (UNCTAD) said </w:t>
      </w:r>
      <w:r w:rsidRPr="0028201A">
        <w:rPr>
          <w:rStyle w:val="StyleUnderline"/>
          <w:highlight w:val="yellow"/>
        </w:rPr>
        <w:t>the</w:t>
      </w:r>
      <w:r w:rsidRPr="009C31B4">
        <w:rPr>
          <w:rStyle w:val="StyleUnderline"/>
        </w:rPr>
        <w:t xml:space="preserve"> strong economic </w:t>
      </w:r>
      <w:r w:rsidRPr="0028201A">
        <w:rPr>
          <w:rStyle w:val="StyleUnderline"/>
          <w:highlight w:val="yellow"/>
        </w:rPr>
        <w:t>recovery</w:t>
      </w:r>
      <w:r w:rsidRPr="009C31B4">
        <w:rPr>
          <w:rStyle w:val="StyleUnderline"/>
        </w:rPr>
        <w:t xml:space="preserve"> of the first half of 2021 </w:t>
      </w:r>
      <w:r w:rsidRPr="0028201A">
        <w:rPr>
          <w:rStyle w:val="Emphasis"/>
          <w:highlight w:val="yellow"/>
        </w:rPr>
        <w:t>slowed</w:t>
      </w:r>
      <w:r w:rsidRPr="0028201A">
        <w:rPr>
          <w:rStyle w:val="StyleUnderline"/>
          <w:highlight w:val="yellow"/>
        </w:rPr>
        <w:t xml:space="preserve"> down</w:t>
      </w:r>
      <w:r w:rsidRPr="009C31B4">
        <w:rPr>
          <w:rStyle w:val="StyleUnderline"/>
        </w:rPr>
        <w:t xml:space="preserve"> during the second half</w:t>
      </w:r>
      <w:r w:rsidRPr="009C31B4">
        <w:rPr>
          <w:rFonts w:eastAsia="Times New Roman"/>
          <w:sz w:val="16"/>
        </w:rPr>
        <w:t xml:space="preserve">, with the economic growth of China in the third quarter below expectations and lower than in previous quarters. </w:t>
      </w:r>
    </w:p>
    <w:p w14:paraId="7F501C03" w14:textId="77777777" w:rsidR="003218DB" w:rsidRPr="000B0F0D" w:rsidRDefault="003218DB" w:rsidP="003218DB">
      <w:pPr>
        <w:spacing w:before="15" w:after="180" w:line="300" w:lineRule="atLeast"/>
        <w:rPr>
          <w:rFonts w:eastAsia="Times New Roman"/>
          <w:sz w:val="16"/>
        </w:rPr>
      </w:pPr>
      <w:r w:rsidRPr="009C31B4">
        <w:rPr>
          <w:rFonts w:eastAsia="Times New Roman"/>
          <w:sz w:val="16"/>
        </w:rPr>
        <w:t>“</w:t>
      </w:r>
      <w:r w:rsidRPr="0028201A">
        <w:rPr>
          <w:rStyle w:val="StyleUnderline"/>
          <w:highlight w:val="yellow"/>
        </w:rPr>
        <w:t>Lower</w:t>
      </w:r>
      <w:r w:rsidRPr="009C31B4">
        <w:rPr>
          <w:rStyle w:val="StyleUnderline"/>
        </w:rPr>
        <w:t xml:space="preserve"> than expected economic </w:t>
      </w:r>
      <w:r w:rsidRPr="0028201A">
        <w:rPr>
          <w:rStyle w:val="StyleUnderline"/>
          <w:highlight w:val="yellow"/>
        </w:rPr>
        <w:t>growth rates are</w:t>
      </w:r>
      <w:r w:rsidRPr="009C31B4">
        <w:rPr>
          <w:rStyle w:val="StyleUnderline"/>
        </w:rPr>
        <w:t xml:space="preserve"> generally </w:t>
      </w:r>
      <w:r w:rsidRPr="0028201A">
        <w:rPr>
          <w:rStyle w:val="StyleUnderline"/>
          <w:highlight w:val="yellow"/>
        </w:rPr>
        <w:t>reflected in</w:t>
      </w:r>
      <w:r w:rsidRPr="009C31B4">
        <w:rPr>
          <w:rStyle w:val="StyleUnderline"/>
        </w:rPr>
        <w:t xml:space="preserve"> more </w:t>
      </w:r>
      <w:r w:rsidRPr="0028201A">
        <w:rPr>
          <w:rStyle w:val="Emphasis"/>
          <w:highlight w:val="yellow"/>
        </w:rPr>
        <w:t>downcast</w:t>
      </w:r>
      <w:r w:rsidRPr="009C31B4">
        <w:rPr>
          <w:rStyle w:val="Emphasis"/>
        </w:rPr>
        <w:t xml:space="preserve"> global </w:t>
      </w:r>
      <w:r w:rsidRPr="0028201A">
        <w:rPr>
          <w:rStyle w:val="Emphasis"/>
          <w:highlight w:val="yellow"/>
        </w:rPr>
        <w:t>trade trends</w:t>
      </w:r>
      <w:r w:rsidRPr="009C31B4">
        <w:rPr>
          <w:rStyle w:val="StyleUnderline"/>
        </w:rPr>
        <w:t xml:space="preserve">. </w:t>
      </w:r>
      <w:r w:rsidRPr="009C31B4">
        <w:rPr>
          <w:rStyle w:val="Emphasis"/>
        </w:rPr>
        <w:t>Rising commodity prices</w:t>
      </w:r>
      <w:r w:rsidRPr="009C31B4">
        <w:rPr>
          <w:rStyle w:val="StyleUnderline"/>
        </w:rPr>
        <w:t xml:space="preserve"> and </w:t>
      </w:r>
      <w:r w:rsidRPr="0028201A">
        <w:rPr>
          <w:rStyle w:val="Emphasis"/>
          <w:highlight w:val="yellow"/>
        </w:rPr>
        <w:t>inflationary pressures</w:t>
      </w:r>
      <w:r w:rsidRPr="009C31B4">
        <w:rPr>
          <w:rStyle w:val="StyleUnderline"/>
        </w:rPr>
        <w:t xml:space="preserve"> may </w:t>
      </w:r>
      <w:r w:rsidRPr="0028201A">
        <w:rPr>
          <w:rStyle w:val="StyleUnderline"/>
          <w:highlight w:val="yellow"/>
        </w:rPr>
        <w:t xml:space="preserve">also </w:t>
      </w:r>
      <w:r w:rsidRPr="0028201A">
        <w:rPr>
          <w:rStyle w:val="Emphasis"/>
          <w:highlight w:val="yellow"/>
        </w:rPr>
        <w:t>negatively affect</w:t>
      </w:r>
      <w:r w:rsidRPr="009C31B4">
        <w:rPr>
          <w:rStyle w:val="StyleUnderline"/>
        </w:rPr>
        <w:t xml:space="preserve"> economic prospects and international </w:t>
      </w:r>
      <w:r w:rsidRPr="0028201A">
        <w:rPr>
          <w:rStyle w:val="StyleUnderline"/>
          <w:highlight w:val="yellow"/>
        </w:rPr>
        <w:t>trade</w:t>
      </w:r>
      <w:r w:rsidRPr="000B0F0D">
        <w:rPr>
          <w:rStyle w:val="StyleUnderline"/>
        </w:rPr>
        <w:t xml:space="preserve"> flows</w:t>
      </w:r>
      <w:r w:rsidRPr="000B0F0D">
        <w:rPr>
          <w:rFonts w:eastAsia="Times New Roman"/>
          <w:sz w:val="16"/>
        </w:rPr>
        <w:t xml:space="preserve">,” the Global Trade Update said. </w:t>
      </w:r>
    </w:p>
    <w:p w14:paraId="3F4F8D89" w14:textId="77777777" w:rsidR="003218DB" w:rsidRPr="009C31B4" w:rsidRDefault="003218DB" w:rsidP="003218DB">
      <w:pPr>
        <w:spacing w:before="15" w:after="180" w:line="300" w:lineRule="atLeast"/>
        <w:rPr>
          <w:rStyle w:val="StyleUnderline"/>
        </w:rPr>
      </w:pPr>
      <w:r w:rsidRPr="000B0F0D">
        <w:rPr>
          <w:rFonts w:eastAsia="Times New Roman"/>
          <w:sz w:val="16"/>
        </w:rPr>
        <w:t xml:space="preserve">The report said </w:t>
      </w:r>
      <w:r w:rsidRPr="000B0F0D">
        <w:rPr>
          <w:rStyle w:val="StyleUnderline"/>
        </w:rPr>
        <w:t>many economies</w:t>
      </w:r>
      <w:r w:rsidRPr="000B0F0D">
        <w:rPr>
          <w:rFonts w:eastAsia="Times New Roman"/>
          <w:sz w:val="16"/>
        </w:rPr>
        <w:t>, including those in the</w:t>
      </w:r>
      <w:r w:rsidRPr="009C31B4">
        <w:rPr>
          <w:rFonts w:eastAsia="Times New Roman"/>
          <w:sz w:val="16"/>
        </w:rPr>
        <w:t xml:space="preserve"> European Union, </w:t>
      </w:r>
      <w:r w:rsidRPr="009C31B4">
        <w:rPr>
          <w:rStyle w:val="StyleUnderline"/>
        </w:rPr>
        <w:t xml:space="preserve">continue to face </w:t>
      </w:r>
      <w:r w:rsidRPr="009C31B4">
        <w:rPr>
          <w:rFonts w:eastAsia="Times New Roman"/>
          <w:sz w:val="16"/>
        </w:rPr>
        <w:t>coronavirus disease 2019 (</w:t>
      </w:r>
      <w:r w:rsidRPr="0028201A">
        <w:rPr>
          <w:rStyle w:val="StyleUnderline"/>
          <w:highlight w:val="yellow"/>
        </w:rPr>
        <w:t>Covid</w:t>
      </w:r>
      <w:r w:rsidRPr="009C31B4">
        <w:rPr>
          <w:rStyle w:val="StyleUnderline"/>
        </w:rPr>
        <w:t>-19</w:t>
      </w:r>
      <w:r w:rsidRPr="009C31B4">
        <w:rPr>
          <w:rFonts w:eastAsia="Times New Roman"/>
          <w:sz w:val="16"/>
        </w:rPr>
        <w:t>)-</w:t>
      </w:r>
      <w:r w:rsidRPr="0028201A">
        <w:rPr>
          <w:rStyle w:val="StyleUnderline"/>
          <w:highlight w:val="yellow"/>
        </w:rPr>
        <w:t>related disruptions</w:t>
      </w:r>
      <w:r w:rsidRPr="009C31B4">
        <w:rPr>
          <w:rStyle w:val="StyleUnderline"/>
        </w:rPr>
        <w:t xml:space="preserve">. </w:t>
      </w:r>
    </w:p>
    <w:p w14:paraId="69F590B7" w14:textId="77777777" w:rsidR="003218DB" w:rsidRPr="009C31B4" w:rsidRDefault="003218DB" w:rsidP="003218DB">
      <w:pPr>
        <w:spacing w:before="15" w:after="180" w:line="300" w:lineRule="atLeast"/>
        <w:rPr>
          <w:rFonts w:eastAsia="Times New Roman"/>
          <w:sz w:val="16"/>
        </w:rPr>
      </w:pPr>
      <w:r w:rsidRPr="009C31B4">
        <w:rPr>
          <w:rFonts w:eastAsia="Times New Roman"/>
          <w:sz w:val="16"/>
        </w:rPr>
        <w:t>“</w:t>
      </w:r>
      <w:r w:rsidRPr="009C31B4">
        <w:rPr>
          <w:rStyle w:val="StyleUnderline"/>
        </w:rPr>
        <w:t xml:space="preserve">These disruptions </w:t>
      </w:r>
      <w:r w:rsidRPr="0028201A">
        <w:rPr>
          <w:rStyle w:val="StyleUnderline"/>
          <w:highlight w:val="yellow"/>
        </w:rPr>
        <w:t>may</w:t>
      </w:r>
      <w:r w:rsidRPr="009C31B4">
        <w:rPr>
          <w:rStyle w:val="StyleUnderline"/>
        </w:rPr>
        <w:t xml:space="preserve"> negatively affect consumers’ demand and </w:t>
      </w:r>
      <w:r w:rsidRPr="009C31B4">
        <w:rPr>
          <w:rStyle w:val="Emphasis"/>
        </w:rPr>
        <w:t xml:space="preserve">ultimately </w:t>
      </w:r>
      <w:r w:rsidRPr="0028201A">
        <w:rPr>
          <w:rStyle w:val="Emphasis"/>
          <w:highlight w:val="yellow"/>
        </w:rPr>
        <w:t>be reflected in trade</w:t>
      </w:r>
      <w:r w:rsidRPr="0028201A">
        <w:rPr>
          <w:rStyle w:val="StyleUnderline"/>
          <w:highlight w:val="yellow"/>
        </w:rPr>
        <w:t xml:space="preserve"> stat</w:t>
      </w:r>
      <w:r w:rsidRPr="009C31B4">
        <w:rPr>
          <w:rStyle w:val="StyleUnderline"/>
        </w:rPr>
        <w:t>istic</w:t>
      </w:r>
      <w:r w:rsidRPr="0028201A">
        <w:rPr>
          <w:rStyle w:val="StyleUnderline"/>
          <w:highlight w:val="yellow"/>
        </w:rPr>
        <w:t>s</w:t>
      </w:r>
      <w:r w:rsidRPr="009C31B4">
        <w:rPr>
          <w:rStyle w:val="StyleUnderline"/>
        </w:rPr>
        <w:t xml:space="preserve"> for the upcoming quarters</w:t>
      </w:r>
      <w:r w:rsidRPr="009C31B4">
        <w:rPr>
          <w:rFonts w:eastAsia="Times New Roman"/>
          <w:sz w:val="16"/>
        </w:rPr>
        <w:t xml:space="preserve">,” it added. </w:t>
      </w:r>
    </w:p>
    <w:p w14:paraId="0CBDB56B" w14:textId="77777777" w:rsidR="003218DB" w:rsidRPr="009C31B4" w:rsidRDefault="003218DB" w:rsidP="003218DB">
      <w:pPr>
        <w:spacing w:before="15" w:after="180" w:line="300" w:lineRule="atLeast"/>
        <w:rPr>
          <w:rFonts w:eastAsia="Times New Roman"/>
          <w:sz w:val="16"/>
          <w:szCs w:val="16"/>
        </w:rPr>
      </w:pPr>
      <w:r w:rsidRPr="009C31B4">
        <w:rPr>
          <w:rFonts w:eastAsia="Times New Roman"/>
          <w:sz w:val="16"/>
          <w:szCs w:val="16"/>
        </w:rPr>
        <w:t xml:space="preserve">The UNCTAD also attributed this year’s outlook to disruptions of logistic networks and increases in shipping costs. </w:t>
      </w:r>
    </w:p>
    <w:p w14:paraId="64E583CA" w14:textId="77777777" w:rsidR="003218DB" w:rsidRPr="009C31B4" w:rsidRDefault="003218DB" w:rsidP="003218DB">
      <w:pPr>
        <w:spacing w:before="15" w:after="180" w:line="300" w:lineRule="atLeast"/>
        <w:rPr>
          <w:rStyle w:val="StyleUnderline"/>
        </w:rPr>
      </w:pPr>
      <w:r w:rsidRPr="009C31B4">
        <w:rPr>
          <w:rFonts w:eastAsia="Times New Roman"/>
          <w:sz w:val="16"/>
        </w:rPr>
        <w:t xml:space="preserve">It said </w:t>
      </w:r>
      <w:r w:rsidRPr="009C31B4">
        <w:rPr>
          <w:rStyle w:val="StyleUnderline"/>
        </w:rPr>
        <w:t xml:space="preserve">the recovery this year has been marked </w:t>
      </w:r>
      <w:r w:rsidRPr="000B0F0D">
        <w:rPr>
          <w:rStyle w:val="StyleUnderline"/>
        </w:rPr>
        <w:t xml:space="preserve">by </w:t>
      </w:r>
      <w:r w:rsidRPr="000B0F0D">
        <w:rPr>
          <w:rStyle w:val="Emphasis"/>
          <w:highlight w:val="yellow"/>
        </w:rPr>
        <w:t>large</w:t>
      </w:r>
      <w:r w:rsidRPr="000B0F0D">
        <w:rPr>
          <w:rStyle w:val="Emphasis"/>
        </w:rPr>
        <w:t xml:space="preserve"> and unpredictable </w:t>
      </w:r>
      <w:r w:rsidRPr="0028201A">
        <w:rPr>
          <w:rStyle w:val="Emphasis"/>
          <w:highlight w:val="yellow"/>
        </w:rPr>
        <w:t>swings</w:t>
      </w:r>
      <w:r w:rsidRPr="0028201A">
        <w:rPr>
          <w:rStyle w:val="StyleUnderline"/>
          <w:highlight w:val="yellow"/>
        </w:rPr>
        <w:t xml:space="preserve"> in demand</w:t>
      </w:r>
      <w:r w:rsidRPr="009C31B4">
        <w:rPr>
          <w:rStyle w:val="StyleUnderline"/>
        </w:rPr>
        <w:t xml:space="preserve">, which have </w:t>
      </w:r>
      <w:r w:rsidRPr="0028201A">
        <w:rPr>
          <w:rStyle w:val="StyleUnderline"/>
          <w:highlight w:val="yellow"/>
        </w:rPr>
        <w:t>resulted in</w:t>
      </w:r>
      <w:r w:rsidRPr="009C31B4">
        <w:rPr>
          <w:rStyle w:val="StyleUnderline"/>
        </w:rPr>
        <w:t xml:space="preserve"> an </w:t>
      </w:r>
      <w:r w:rsidRPr="009C31B4">
        <w:rPr>
          <w:rStyle w:val="Emphasis"/>
        </w:rPr>
        <w:t xml:space="preserve">increased </w:t>
      </w:r>
      <w:r w:rsidRPr="0028201A">
        <w:rPr>
          <w:rStyle w:val="Emphasis"/>
          <w:highlight w:val="yellow"/>
        </w:rPr>
        <w:t>stress</w:t>
      </w:r>
      <w:r w:rsidRPr="0028201A">
        <w:rPr>
          <w:rStyle w:val="StyleUnderline"/>
          <w:highlight w:val="yellow"/>
        </w:rPr>
        <w:t xml:space="preserve"> supply </w:t>
      </w:r>
      <w:proofErr w:type="gramStart"/>
      <w:r w:rsidRPr="0028201A">
        <w:rPr>
          <w:rStyle w:val="StyleUnderline"/>
          <w:highlight w:val="yellow"/>
        </w:rPr>
        <w:t>chains</w:t>
      </w:r>
      <w:proofErr w:type="gramEnd"/>
      <w:r w:rsidRPr="009C31B4">
        <w:rPr>
          <w:rStyle w:val="StyleUnderline"/>
        </w:rPr>
        <w:t xml:space="preserve">. </w:t>
      </w:r>
    </w:p>
    <w:p w14:paraId="53FDC5E2" w14:textId="77777777" w:rsidR="003218DB" w:rsidRPr="009C31B4" w:rsidRDefault="003218DB" w:rsidP="003218DB">
      <w:pPr>
        <w:spacing w:before="15" w:after="180" w:line="300" w:lineRule="atLeast"/>
        <w:rPr>
          <w:rFonts w:eastAsia="Times New Roman"/>
          <w:sz w:val="16"/>
        </w:rPr>
      </w:pPr>
      <w:r w:rsidRPr="009C31B4">
        <w:rPr>
          <w:rFonts w:eastAsia="Times New Roman"/>
          <w:sz w:val="16"/>
        </w:rPr>
        <w:t>“</w:t>
      </w:r>
      <w:r w:rsidRPr="009C31B4">
        <w:rPr>
          <w:rStyle w:val="Emphasis"/>
        </w:rPr>
        <w:t>Logistic disruptions</w:t>
      </w:r>
      <w:r w:rsidRPr="009C31B4">
        <w:rPr>
          <w:rStyle w:val="StyleUnderline"/>
        </w:rPr>
        <w:t xml:space="preserve"> and </w:t>
      </w:r>
      <w:r w:rsidRPr="009C31B4">
        <w:rPr>
          <w:rStyle w:val="Emphasis"/>
        </w:rPr>
        <w:t>high fuel prices</w:t>
      </w:r>
      <w:r w:rsidRPr="009C31B4">
        <w:rPr>
          <w:rStyle w:val="StyleUnderline"/>
        </w:rPr>
        <w:t xml:space="preserve"> have further contributed to </w:t>
      </w:r>
      <w:r w:rsidRPr="009C31B4">
        <w:rPr>
          <w:rStyle w:val="Emphasis"/>
        </w:rPr>
        <w:t>supply shortages</w:t>
      </w:r>
      <w:r w:rsidRPr="009C31B4">
        <w:rPr>
          <w:rStyle w:val="StyleUnderline"/>
        </w:rPr>
        <w:t xml:space="preserve"> and </w:t>
      </w:r>
      <w:r w:rsidRPr="009C31B4">
        <w:rPr>
          <w:rStyle w:val="Emphasis"/>
        </w:rPr>
        <w:t>spiraling shipping costs</w:t>
      </w:r>
      <w:r w:rsidRPr="009C31B4">
        <w:rPr>
          <w:rFonts w:eastAsia="Times New Roman"/>
          <w:sz w:val="16"/>
        </w:rPr>
        <w:t xml:space="preserve">. In particular, </w:t>
      </w:r>
      <w:r w:rsidRPr="009C31B4">
        <w:rPr>
          <w:rStyle w:val="StyleUnderline"/>
        </w:rPr>
        <w:t xml:space="preserve">the </w:t>
      </w:r>
      <w:r w:rsidRPr="0028201A">
        <w:rPr>
          <w:rStyle w:val="Emphasis"/>
          <w:highlight w:val="yellow"/>
        </w:rPr>
        <w:t>backlogs</w:t>
      </w:r>
      <w:r w:rsidRPr="0028201A">
        <w:rPr>
          <w:rStyle w:val="StyleUnderline"/>
          <w:highlight w:val="yellow"/>
        </w:rPr>
        <w:t xml:space="preserve"> across</w:t>
      </w:r>
      <w:r w:rsidRPr="009C31B4">
        <w:rPr>
          <w:rStyle w:val="StyleUnderline"/>
        </w:rPr>
        <w:t xml:space="preserve"> major </w:t>
      </w:r>
      <w:r w:rsidRPr="0028201A">
        <w:rPr>
          <w:rStyle w:val="StyleUnderline"/>
          <w:highlight w:val="yellow"/>
        </w:rPr>
        <w:t>supply chain hubs</w:t>
      </w:r>
      <w:r w:rsidRPr="009C31B4">
        <w:rPr>
          <w:rFonts w:eastAsia="Times New Roman"/>
          <w:sz w:val="16"/>
        </w:rPr>
        <w:t xml:space="preserve"> that have characterized most of 2021 </w:t>
      </w:r>
      <w:r w:rsidRPr="0028201A">
        <w:rPr>
          <w:rStyle w:val="StyleUnderline"/>
          <w:highlight w:val="yellow"/>
        </w:rPr>
        <w:t xml:space="preserve">could </w:t>
      </w:r>
      <w:r w:rsidRPr="0028201A">
        <w:rPr>
          <w:rStyle w:val="Emphasis"/>
          <w:highlight w:val="yellow"/>
        </w:rPr>
        <w:t>continue into 2022</w:t>
      </w:r>
      <w:r w:rsidRPr="0028201A">
        <w:rPr>
          <w:rStyle w:val="StyleUnderline"/>
          <w:highlight w:val="yellow"/>
        </w:rPr>
        <w:t xml:space="preserve"> and</w:t>
      </w:r>
      <w:r w:rsidRPr="009C31B4">
        <w:rPr>
          <w:rStyle w:val="StyleUnderline"/>
        </w:rPr>
        <w:t xml:space="preserve"> therefore </w:t>
      </w:r>
      <w:r w:rsidRPr="0028201A">
        <w:rPr>
          <w:rStyle w:val="Emphasis"/>
          <w:highlight w:val="yellow"/>
        </w:rPr>
        <w:t>negatively affect trade</w:t>
      </w:r>
      <w:r w:rsidRPr="009C31B4">
        <w:rPr>
          <w:rStyle w:val="StyleUnderline"/>
        </w:rPr>
        <w:t xml:space="preserve"> and reshape trade flows across the world,</w:t>
      </w:r>
      <w:r w:rsidRPr="009C31B4">
        <w:rPr>
          <w:rFonts w:eastAsia="Times New Roman"/>
          <w:sz w:val="16"/>
        </w:rPr>
        <w:t xml:space="preserve">” the report added. </w:t>
      </w:r>
    </w:p>
    <w:p w14:paraId="499D3F59" w14:textId="77777777" w:rsidR="003218DB" w:rsidRPr="009A3470" w:rsidRDefault="003218DB" w:rsidP="003218DB">
      <w:pPr>
        <w:spacing w:before="15" w:after="180" w:line="300" w:lineRule="atLeast"/>
        <w:rPr>
          <w:u w:val="single"/>
        </w:rPr>
      </w:pPr>
      <w:r w:rsidRPr="000B0F0D">
        <w:rPr>
          <w:rStyle w:val="StyleUnderline"/>
          <w:highlight w:val="yellow"/>
        </w:rPr>
        <w:t>Other factors</w:t>
      </w:r>
      <w:r w:rsidRPr="009C31B4">
        <w:rPr>
          <w:rStyle w:val="StyleUnderline"/>
        </w:rPr>
        <w:t xml:space="preserve"> cited </w:t>
      </w:r>
      <w:r w:rsidRPr="000B0F0D">
        <w:rPr>
          <w:rStyle w:val="StyleUnderline"/>
          <w:highlight w:val="yellow"/>
        </w:rPr>
        <w:t xml:space="preserve">are </w:t>
      </w:r>
      <w:r w:rsidRPr="000B0F0D">
        <w:rPr>
          <w:rStyle w:val="Emphasis"/>
          <w:highlight w:val="yellow"/>
        </w:rPr>
        <w:t>global semiconductor shortage</w:t>
      </w:r>
      <w:r w:rsidRPr="009C31B4">
        <w:rPr>
          <w:rStyle w:val="StyleUnderline"/>
        </w:rPr>
        <w:t xml:space="preserve">, </w:t>
      </w:r>
      <w:r w:rsidRPr="009C31B4">
        <w:rPr>
          <w:rStyle w:val="Emphasis"/>
        </w:rPr>
        <w:t>geopolitical factors</w:t>
      </w:r>
      <w:r w:rsidRPr="009C31B4">
        <w:rPr>
          <w:rStyle w:val="StyleUnderline"/>
        </w:rPr>
        <w:t xml:space="preserve"> and the </w:t>
      </w:r>
      <w:r w:rsidRPr="000B0F0D">
        <w:rPr>
          <w:rStyle w:val="Emphasis"/>
          <w:highlight w:val="yellow"/>
        </w:rPr>
        <w:t>regionalization of trade flows</w:t>
      </w:r>
      <w:r w:rsidRPr="009C31B4">
        <w:rPr>
          <w:rStyle w:val="StyleUnderline"/>
        </w:rPr>
        <w:t xml:space="preserve">, </w:t>
      </w:r>
      <w:r w:rsidRPr="009C31B4">
        <w:rPr>
          <w:rStyle w:val="StyleUnderline"/>
          <w:sz w:val="16"/>
          <w:szCs w:val="16"/>
          <w:u w:val="none"/>
        </w:rPr>
        <w:t xml:space="preserve">governmental policies affecting international trade, </w:t>
      </w:r>
      <w:r w:rsidRPr="000B0F0D">
        <w:rPr>
          <w:rStyle w:val="StyleUnderline"/>
          <w:highlight w:val="yellow"/>
        </w:rPr>
        <w:t xml:space="preserve">and </w:t>
      </w:r>
      <w:r w:rsidRPr="000B0F0D">
        <w:rPr>
          <w:rStyle w:val="Emphasis"/>
          <w:highlight w:val="yellow"/>
        </w:rPr>
        <w:t>debt burdens</w:t>
      </w:r>
      <w:r w:rsidRPr="009C31B4">
        <w:rPr>
          <w:rStyle w:val="StyleUnderline"/>
        </w:rPr>
        <w:t xml:space="preserve">. </w:t>
      </w:r>
    </w:p>
    <w:p w14:paraId="40F3DD14" w14:textId="52CE9B4F" w:rsidR="003218DB" w:rsidRPr="003218DB" w:rsidRDefault="003218DB" w:rsidP="003218DB">
      <w:pPr>
        <w:pStyle w:val="Heading3"/>
        <w:rPr>
          <w:lang w:val="fr-CA"/>
        </w:rPr>
      </w:pPr>
      <w:proofErr w:type="spellStart"/>
      <w:r w:rsidRPr="003218DB">
        <w:rPr>
          <w:lang w:val="fr-CA"/>
        </w:rPr>
        <w:t>Private</w:t>
      </w:r>
      <w:proofErr w:type="spellEnd"/>
      <w:r w:rsidRPr="003218DB">
        <w:rPr>
          <w:lang w:val="fr-CA"/>
        </w:rPr>
        <w:t xml:space="preserve"> </w:t>
      </w:r>
      <w:proofErr w:type="spellStart"/>
      <w:r w:rsidRPr="003218DB">
        <w:rPr>
          <w:lang w:val="fr-CA"/>
        </w:rPr>
        <w:t>Enforcement</w:t>
      </w:r>
      <w:proofErr w:type="spellEnd"/>
    </w:p>
    <w:p w14:paraId="4C12C0CC" w14:textId="77777777" w:rsidR="003218DB" w:rsidRDefault="003218DB" w:rsidP="003218DB">
      <w:pPr>
        <w:pStyle w:val="Heading4"/>
      </w:pPr>
      <w:r>
        <w:t>Public enforcement with SINGLE damages is enough</w:t>
      </w:r>
    </w:p>
    <w:p w14:paraId="067B1EFD" w14:textId="77777777" w:rsidR="003218DB" w:rsidRDefault="003218DB" w:rsidP="003218DB">
      <w:proofErr w:type="spellStart"/>
      <w:r w:rsidRPr="009D0447">
        <w:rPr>
          <w:rStyle w:val="Style13ptBold"/>
        </w:rPr>
        <w:t>Italianer</w:t>
      </w:r>
      <w:proofErr w:type="spellEnd"/>
      <w:r>
        <w:t xml:space="preserve">, Director-General for Competition, European Commission, </w:t>
      </w:r>
      <w:r w:rsidRPr="009D0447">
        <w:rPr>
          <w:rStyle w:val="Style13ptBold"/>
        </w:rPr>
        <w:t>‘13</w:t>
      </w:r>
    </w:p>
    <w:p w14:paraId="3C609153" w14:textId="77777777" w:rsidR="003218DB" w:rsidRPr="00064174" w:rsidRDefault="003218DB" w:rsidP="003218DB">
      <w:r>
        <w:t xml:space="preserve">(Alexander, “Fighting cartels in Europe and the US: different systems, common goals,” October 9, </w:t>
      </w:r>
      <w:hyperlink r:id="rId57" w:history="1">
        <w:r w:rsidRPr="004C34D2">
          <w:rPr>
            <w:rStyle w:val="Hyperlink"/>
          </w:rPr>
          <w:t>https://ec.europa.eu/competition/speeches/text/sp2013_09_en.pdf</w:t>
        </w:r>
      </w:hyperlink>
      <w:r>
        <w:t>)</w:t>
      </w:r>
    </w:p>
    <w:p w14:paraId="5FB3E695" w14:textId="77777777" w:rsidR="003218DB" w:rsidRPr="00A6317F" w:rsidRDefault="003218DB" w:rsidP="003218DB">
      <w:pPr>
        <w:rPr>
          <w:sz w:val="16"/>
        </w:rPr>
      </w:pPr>
      <w:r w:rsidRPr="00A6317F">
        <w:rPr>
          <w:sz w:val="16"/>
        </w:rPr>
        <w:t xml:space="preserve">Since the first cartel decision of 1969, the Commission has imposed a total of over €19 billion in fines to 820 companies. </w:t>
      </w:r>
      <w:r w:rsidRPr="009D0447">
        <w:rPr>
          <w:u w:val="single"/>
        </w:rPr>
        <w:t>A question we often get from members of the public is:</w:t>
      </w:r>
      <w:r>
        <w:rPr>
          <w:u w:val="single"/>
        </w:rPr>
        <w:t xml:space="preserve"> </w:t>
      </w:r>
      <w:r w:rsidRPr="0026269F">
        <w:rPr>
          <w:highlight w:val="green"/>
          <w:u w:val="single"/>
        </w:rPr>
        <w:t>why are</w:t>
      </w:r>
      <w:r w:rsidRPr="009D0447">
        <w:rPr>
          <w:u w:val="single"/>
        </w:rPr>
        <w:t xml:space="preserve"> your </w:t>
      </w:r>
      <w:r w:rsidRPr="0026269F">
        <w:rPr>
          <w:highlight w:val="green"/>
          <w:u w:val="single"/>
        </w:rPr>
        <w:t>fines so large</w:t>
      </w:r>
      <w:r w:rsidRPr="009D0447">
        <w:rPr>
          <w:u w:val="single"/>
        </w:rPr>
        <w:t>?</w:t>
      </w:r>
      <w:r w:rsidRPr="00A6317F">
        <w:rPr>
          <w:sz w:val="16"/>
        </w:rPr>
        <w:t xml:space="preserve"> To this I always respond: </w:t>
      </w:r>
      <w:r w:rsidRPr="009D0447">
        <w:rPr>
          <w:rStyle w:val="Emphasis"/>
        </w:rPr>
        <w:t>what is large?</w:t>
      </w:r>
      <w:r w:rsidRPr="00A6317F">
        <w:rPr>
          <w:sz w:val="16"/>
        </w:rPr>
        <w:t xml:space="preserve"> Beauty is in the eye of the beholder. A</w:t>
      </w:r>
      <w:r w:rsidRPr="009D0447">
        <w:rPr>
          <w:u w:val="single"/>
        </w:rPr>
        <w:t>re the fines still large when compared to, for instance, the annual</w:t>
      </w:r>
      <w:r>
        <w:rPr>
          <w:u w:val="single"/>
        </w:rPr>
        <w:t xml:space="preserve"> </w:t>
      </w:r>
      <w:r w:rsidRPr="009D0447">
        <w:rPr>
          <w:u w:val="single"/>
        </w:rPr>
        <w:t xml:space="preserve">turnover of the company </w:t>
      </w:r>
      <w:r w:rsidRPr="0026269F">
        <w:rPr>
          <w:highlight w:val="green"/>
          <w:u w:val="single"/>
        </w:rPr>
        <w:t>in</w:t>
      </w:r>
      <w:r w:rsidRPr="009D0447">
        <w:rPr>
          <w:u w:val="single"/>
        </w:rPr>
        <w:t xml:space="preserve"> question?</w:t>
      </w:r>
      <w:r w:rsidRPr="00A6317F">
        <w:rPr>
          <w:sz w:val="16"/>
        </w:rPr>
        <w:t xml:space="preserve"> Under the 2006 fining guidelines, around twelve per cent of companies received the maximum fine of ten per cent of turnover. But fifty per cent of the fines amounted to less than one per cent of turnover.</w:t>
      </w:r>
    </w:p>
    <w:p w14:paraId="13A1BC45" w14:textId="77777777" w:rsidR="003218DB" w:rsidRPr="009D0447" w:rsidRDefault="003218DB" w:rsidP="003218DB">
      <w:pPr>
        <w:rPr>
          <w:u w:val="single"/>
        </w:rPr>
      </w:pPr>
      <w:r w:rsidRPr="005E41CE">
        <w:rPr>
          <w:rStyle w:val="Emphasis"/>
        </w:rPr>
        <w:t>Are</w:t>
      </w:r>
      <w:r w:rsidRPr="009D0447">
        <w:rPr>
          <w:rStyle w:val="Emphasis"/>
        </w:rPr>
        <w:t xml:space="preserve"> the </w:t>
      </w:r>
      <w:r w:rsidRPr="005E41CE">
        <w:rPr>
          <w:rStyle w:val="Emphasis"/>
        </w:rPr>
        <w:t>sums</w:t>
      </w:r>
      <w:r w:rsidRPr="009D0447">
        <w:rPr>
          <w:rStyle w:val="Emphasis"/>
        </w:rPr>
        <w:t xml:space="preserve"> still </w:t>
      </w:r>
      <w:r w:rsidRPr="005E41CE">
        <w:rPr>
          <w:rStyle w:val="Emphasis"/>
        </w:rPr>
        <w:t>large</w:t>
      </w:r>
      <w:r w:rsidRPr="009D0447">
        <w:rPr>
          <w:rStyle w:val="Emphasis"/>
        </w:rPr>
        <w:t xml:space="preserve"> when we look at </w:t>
      </w:r>
      <w:r w:rsidRPr="0026269F">
        <w:rPr>
          <w:rStyle w:val="Emphasis"/>
          <w:highlight w:val="green"/>
        </w:rPr>
        <w:t>private enforcement</w:t>
      </w:r>
      <w:r w:rsidRPr="009D0447">
        <w:rPr>
          <w:rStyle w:val="Emphasis"/>
        </w:rPr>
        <w:t>?</w:t>
      </w:r>
      <w:r w:rsidRPr="00A6317F">
        <w:rPr>
          <w:sz w:val="16"/>
        </w:rPr>
        <w:t xml:space="preserve"> </w:t>
      </w:r>
      <w:r w:rsidRPr="009D0447">
        <w:rPr>
          <w:u w:val="single"/>
        </w:rPr>
        <w:t>In the US, courts can</w:t>
      </w:r>
      <w:r>
        <w:rPr>
          <w:u w:val="single"/>
        </w:rPr>
        <w:t xml:space="preserve"> </w:t>
      </w:r>
      <w:r w:rsidRPr="009D0447">
        <w:rPr>
          <w:rStyle w:val="Emphasis"/>
        </w:rPr>
        <w:t xml:space="preserve">award </w:t>
      </w:r>
      <w:r w:rsidRPr="0026269F">
        <w:rPr>
          <w:rStyle w:val="Emphasis"/>
          <w:highlight w:val="green"/>
        </w:rPr>
        <w:t>treble damages</w:t>
      </w:r>
      <w:r w:rsidRPr="009D0447">
        <w:rPr>
          <w:u w:val="single"/>
        </w:rPr>
        <w:t xml:space="preserve"> to victims in antitrust cases</w:t>
      </w:r>
      <w:r w:rsidRPr="00A6317F">
        <w:rPr>
          <w:sz w:val="16"/>
        </w:rPr>
        <w:t xml:space="preserve">. </w:t>
      </w:r>
      <w:r w:rsidRPr="009D0447">
        <w:rPr>
          <w:u w:val="single"/>
        </w:rPr>
        <w:t xml:space="preserve">Such damages </w:t>
      </w:r>
      <w:r w:rsidRPr="0026269F">
        <w:rPr>
          <w:highlight w:val="green"/>
          <w:u w:val="single"/>
        </w:rPr>
        <w:t>are generally seen</w:t>
      </w:r>
      <w:r w:rsidRPr="009D0447">
        <w:rPr>
          <w:u w:val="single"/>
        </w:rPr>
        <w:t xml:space="preserve"> in the US </w:t>
      </w:r>
      <w:r w:rsidRPr="0026269F">
        <w:rPr>
          <w:highlight w:val="green"/>
          <w:u w:val="single"/>
        </w:rPr>
        <w:t>as</w:t>
      </w:r>
      <w:r w:rsidRPr="009D0447">
        <w:rPr>
          <w:u w:val="single"/>
        </w:rPr>
        <w:t xml:space="preserve"> a form of </w:t>
      </w:r>
      <w:r w:rsidRPr="0026269F">
        <w:rPr>
          <w:highlight w:val="green"/>
          <w:u w:val="single"/>
        </w:rPr>
        <w:t>deterrence</w:t>
      </w:r>
      <w:r w:rsidRPr="00A6317F">
        <w:rPr>
          <w:sz w:val="16"/>
        </w:rPr>
        <w:t xml:space="preserve">. </w:t>
      </w:r>
      <w:r w:rsidRPr="0026269F">
        <w:rPr>
          <w:highlight w:val="green"/>
          <w:u w:val="single"/>
        </w:rPr>
        <w:t>If damages are awarded in Europe</w:t>
      </w:r>
      <w:r w:rsidRPr="009D0447">
        <w:rPr>
          <w:u w:val="single"/>
        </w:rPr>
        <w:t xml:space="preserve">, </w:t>
      </w:r>
      <w:r w:rsidRPr="0026269F">
        <w:rPr>
          <w:highlight w:val="green"/>
          <w:u w:val="single"/>
        </w:rPr>
        <w:t>courts</w:t>
      </w:r>
      <w:r w:rsidRPr="00A6317F">
        <w:rPr>
          <w:sz w:val="16"/>
        </w:rPr>
        <w:t xml:space="preserve"> generally </w:t>
      </w:r>
      <w:r w:rsidRPr="0026269F">
        <w:rPr>
          <w:rStyle w:val="Emphasis"/>
          <w:sz w:val="21"/>
          <w:szCs w:val="28"/>
          <w:highlight w:val="green"/>
        </w:rPr>
        <w:t>award single damages</w:t>
      </w:r>
      <w:r w:rsidRPr="00A6317F">
        <w:rPr>
          <w:sz w:val="16"/>
        </w:rPr>
        <w:t xml:space="preserve">, in other words, </w:t>
      </w:r>
      <w:r w:rsidRPr="009D0447">
        <w:rPr>
          <w:u w:val="single"/>
        </w:rPr>
        <w:t>compensation for harm suffered.</w:t>
      </w:r>
    </w:p>
    <w:p w14:paraId="3EC06A40" w14:textId="77777777" w:rsidR="003218DB" w:rsidRPr="009D0447" w:rsidRDefault="003218DB" w:rsidP="003218DB">
      <w:pPr>
        <w:rPr>
          <w:u w:val="single"/>
        </w:rPr>
      </w:pPr>
      <w:r w:rsidRPr="00A6317F">
        <w:rPr>
          <w:sz w:val="16"/>
        </w:rPr>
        <w:t xml:space="preserve">Our proposal for a directive on private enforcement of antitrust damages is based on the principle of full compensation, which has been </w:t>
      </w:r>
      <w:proofErr w:type="spellStart"/>
      <w:r w:rsidRPr="00A6317F">
        <w:rPr>
          <w:sz w:val="16"/>
        </w:rPr>
        <w:t>recognised</w:t>
      </w:r>
      <w:proofErr w:type="spellEnd"/>
      <w:r w:rsidRPr="00A6317F">
        <w:rPr>
          <w:sz w:val="16"/>
        </w:rPr>
        <w:t xml:space="preserve"> in the case-law of the Court of Justice. </w:t>
      </w:r>
      <w:r w:rsidRPr="0026269F">
        <w:rPr>
          <w:highlight w:val="green"/>
          <w:u w:val="single"/>
        </w:rPr>
        <w:t>Damages</w:t>
      </w:r>
      <w:r w:rsidRPr="009D0447">
        <w:rPr>
          <w:u w:val="single"/>
        </w:rPr>
        <w:t xml:space="preserve"> actions before civil courts are, in our view, </w:t>
      </w:r>
      <w:r w:rsidRPr="0026269F">
        <w:rPr>
          <w:highlight w:val="green"/>
          <w:u w:val="single"/>
        </w:rPr>
        <w:t xml:space="preserve">are about </w:t>
      </w:r>
      <w:r w:rsidRPr="0026269F">
        <w:rPr>
          <w:rStyle w:val="Emphasis"/>
          <w:highlight w:val="green"/>
        </w:rPr>
        <w:t>compensation</w:t>
      </w:r>
      <w:r w:rsidRPr="00A6317F">
        <w:rPr>
          <w:sz w:val="16"/>
        </w:rPr>
        <w:t xml:space="preserve">. </w:t>
      </w:r>
      <w:r w:rsidRPr="0026269F">
        <w:rPr>
          <w:highlight w:val="green"/>
          <w:u w:val="single"/>
        </w:rPr>
        <w:t xml:space="preserve">Deterrence is achieved </w:t>
      </w:r>
      <w:r w:rsidRPr="0026269F">
        <w:rPr>
          <w:rStyle w:val="Emphasis"/>
          <w:highlight w:val="green"/>
        </w:rPr>
        <w:t>through public enforcement proceedings</w:t>
      </w:r>
      <w:r w:rsidRPr="009D0447">
        <w:rPr>
          <w:u w:val="single"/>
        </w:rPr>
        <w:t>, in which fines can be</w:t>
      </w:r>
      <w:r>
        <w:rPr>
          <w:u w:val="single"/>
        </w:rPr>
        <w:t xml:space="preserve"> </w:t>
      </w:r>
      <w:r w:rsidRPr="009D0447">
        <w:rPr>
          <w:u w:val="single"/>
        </w:rPr>
        <w:t>imposed.</w:t>
      </w:r>
    </w:p>
    <w:p w14:paraId="76B8E227" w14:textId="77777777" w:rsidR="003218DB" w:rsidRDefault="003218DB" w:rsidP="003218DB"/>
    <w:p w14:paraId="2DC8E842" w14:textId="77777777" w:rsidR="003218DB" w:rsidRDefault="003218DB" w:rsidP="003218DB">
      <w:pPr>
        <w:pStyle w:val="Heading4"/>
      </w:pPr>
      <w:r>
        <w:t xml:space="preserve">That achieves </w:t>
      </w:r>
      <w:r w:rsidRPr="00064174">
        <w:rPr>
          <w:u w:val="single"/>
        </w:rPr>
        <w:t>optimal deterrence</w:t>
      </w:r>
      <w:r>
        <w:t xml:space="preserve"> because agencies can </w:t>
      </w:r>
      <w:r w:rsidRPr="00064174">
        <w:rPr>
          <w:u w:val="single"/>
        </w:rPr>
        <w:t xml:space="preserve">sue to stop bad </w:t>
      </w:r>
      <w:r>
        <w:rPr>
          <w:u w:val="single"/>
        </w:rPr>
        <w:t>conduct</w:t>
      </w:r>
      <w:r>
        <w:t xml:space="preserve"> without creating zealous liability regimes</w:t>
      </w:r>
    </w:p>
    <w:p w14:paraId="0F82E9A5" w14:textId="77777777" w:rsidR="003218DB" w:rsidRDefault="003218DB" w:rsidP="003218DB">
      <w:proofErr w:type="spellStart"/>
      <w:r w:rsidRPr="009D0447">
        <w:rPr>
          <w:rStyle w:val="Style13ptBold"/>
        </w:rPr>
        <w:t>Juška</w:t>
      </w:r>
      <w:proofErr w:type="spellEnd"/>
      <w:r>
        <w:t xml:space="preserve">, </w:t>
      </w:r>
      <w:r w:rsidRPr="009D0447">
        <w:t>PhD candidate, Leiden Law School, Leiden University, Leiden</w:t>
      </w:r>
      <w:r>
        <w:t xml:space="preserve">, </w:t>
      </w:r>
      <w:r w:rsidRPr="009D0447">
        <w:rPr>
          <w:rStyle w:val="Style13ptBold"/>
        </w:rPr>
        <w:t>‘18</w:t>
      </w:r>
    </w:p>
    <w:p w14:paraId="2C4A253A" w14:textId="77777777" w:rsidR="003218DB" w:rsidRDefault="003218DB" w:rsidP="003218DB">
      <w:r>
        <w:t>(</w:t>
      </w:r>
      <w:proofErr w:type="spellStart"/>
      <w:r w:rsidRPr="009D0447">
        <w:t>Žygimantas</w:t>
      </w:r>
      <w:proofErr w:type="spellEnd"/>
      <w:r>
        <w:t>, “</w:t>
      </w:r>
      <w:r w:rsidRPr="009D0447">
        <w:t>The Effectiveness of Antitrust Collective Litigation in the European Union: A Study of the Principle of Full Compensation</w:t>
      </w:r>
      <w:r>
        <w:t xml:space="preserve">,” </w:t>
      </w:r>
      <w:r w:rsidRPr="009D0447">
        <w:t>IIC - International Review of Intellectual Property and Competition Law volume 49, pages63–93</w:t>
      </w:r>
      <w:r>
        <w:t xml:space="preserve">) </w:t>
      </w:r>
    </w:p>
    <w:p w14:paraId="3382E415" w14:textId="77777777" w:rsidR="003218DB" w:rsidRPr="00A6317F" w:rsidRDefault="003218DB" w:rsidP="003218DB">
      <w:pPr>
        <w:rPr>
          <w:sz w:val="16"/>
        </w:rPr>
      </w:pPr>
      <w:r w:rsidRPr="00064174">
        <w:rPr>
          <w:u w:val="single"/>
        </w:rPr>
        <w:t xml:space="preserve">The </w:t>
      </w:r>
      <w:r w:rsidRPr="0026269F">
        <w:rPr>
          <w:highlight w:val="green"/>
          <w:u w:val="single"/>
        </w:rPr>
        <w:t>deterrent function is pursued through</w:t>
      </w:r>
      <w:r w:rsidRPr="00064174">
        <w:rPr>
          <w:u w:val="single"/>
        </w:rPr>
        <w:t xml:space="preserve"> the </w:t>
      </w:r>
      <w:r w:rsidRPr="00064174">
        <w:rPr>
          <w:rStyle w:val="Emphasis"/>
        </w:rPr>
        <w:t xml:space="preserve">imposition of competition </w:t>
      </w:r>
      <w:r w:rsidRPr="0026269F">
        <w:rPr>
          <w:rStyle w:val="Emphasis"/>
          <w:highlight w:val="green"/>
        </w:rPr>
        <w:t>fines</w:t>
      </w:r>
      <w:r w:rsidRPr="00A6317F">
        <w:rPr>
          <w:sz w:val="16"/>
        </w:rPr>
        <w:t xml:space="preserve">, </w:t>
      </w:r>
      <w:r w:rsidRPr="00064174">
        <w:rPr>
          <w:rStyle w:val="Emphasis"/>
        </w:rPr>
        <w:t>which punish the infringer</w:t>
      </w:r>
      <w:r w:rsidRPr="00A6317F">
        <w:rPr>
          <w:sz w:val="16"/>
        </w:rPr>
        <w:t xml:space="preserve"> (</w:t>
      </w:r>
      <w:r w:rsidRPr="00064174">
        <w:rPr>
          <w:u w:val="single"/>
        </w:rPr>
        <w:t xml:space="preserve">in other words, </w:t>
      </w:r>
      <w:r w:rsidRPr="00064174">
        <w:rPr>
          <w:rStyle w:val="Emphasis"/>
        </w:rPr>
        <w:t>specific deterrence</w:t>
      </w:r>
      <w:r w:rsidRPr="00A6317F">
        <w:rPr>
          <w:sz w:val="16"/>
        </w:rPr>
        <w:t xml:space="preserve">). </w:t>
      </w:r>
      <w:r w:rsidRPr="0026269F">
        <w:rPr>
          <w:highlight w:val="green"/>
          <w:u w:val="single"/>
        </w:rPr>
        <w:t>It</w:t>
      </w:r>
      <w:r w:rsidRPr="00064174">
        <w:rPr>
          <w:u w:val="single"/>
        </w:rPr>
        <w:t xml:space="preserve"> also </w:t>
      </w:r>
      <w:r w:rsidRPr="0026269F">
        <w:rPr>
          <w:highlight w:val="green"/>
          <w:u w:val="single"/>
        </w:rPr>
        <w:t>deters</w:t>
      </w:r>
      <w:r w:rsidRPr="00064174">
        <w:rPr>
          <w:u w:val="single"/>
        </w:rPr>
        <w:t xml:space="preserve"> other </w:t>
      </w:r>
      <w:r w:rsidRPr="0026269F">
        <w:rPr>
          <w:highlight w:val="green"/>
          <w:u w:val="single"/>
        </w:rPr>
        <w:t>persons from engaging in</w:t>
      </w:r>
      <w:r w:rsidRPr="00064174">
        <w:rPr>
          <w:u w:val="single"/>
        </w:rPr>
        <w:t xml:space="preserve"> or </w:t>
      </w:r>
      <w:r w:rsidRPr="00064174">
        <w:rPr>
          <w:rStyle w:val="Emphasis"/>
        </w:rPr>
        <w:t xml:space="preserve">continuing </w:t>
      </w:r>
      <w:proofErr w:type="spellStart"/>
      <w:r w:rsidRPr="0026269F">
        <w:rPr>
          <w:rStyle w:val="Emphasis"/>
          <w:highlight w:val="green"/>
        </w:rPr>
        <w:t>behaviour</w:t>
      </w:r>
      <w:proofErr w:type="spellEnd"/>
      <w:r w:rsidRPr="0026269F">
        <w:rPr>
          <w:rStyle w:val="Emphasis"/>
          <w:highlight w:val="green"/>
        </w:rPr>
        <w:t xml:space="preserve"> contrary to</w:t>
      </w:r>
      <w:r w:rsidRPr="00064174">
        <w:rPr>
          <w:rStyle w:val="Emphasis"/>
        </w:rPr>
        <w:t xml:space="preserve"> competition </w:t>
      </w:r>
      <w:r w:rsidRPr="0026269F">
        <w:rPr>
          <w:rStyle w:val="Emphasis"/>
          <w:highlight w:val="green"/>
        </w:rPr>
        <w:t>rules</w:t>
      </w:r>
      <w:r w:rsidRPr="00A6317F">
        <w:rPr>
          <w:sz w:val="16"/>
        </w:rPr>
        <w:t xml:space="preserve"> (in other words, general deterrence).Footnote9 </w:t>
      </w:r>
      <w:r w:rsidRPr="00064174">
        <w:rPr>
          <w:u w:val="single"/>
        </w:rPr>
        <w:t xml:space="preserve">According to the EU, </w:t>
      </w:r>
      <w:r w:rsidRPr="0026269F">
        <w:rPr>
          <w:highlight w:val="green"/>
          <w:u w:val="single"/>
        </w:rPr>
        <w:t>public enforcement</w:t>
      </w:r>
      <w:r w:rsidRPr="00064174">
        <w:rPr>
          <w:u w:val="single"/>
        </w:rPr>
        <w:t xml:space="preserve"> is considered to </w:t>
      </w:r>
      <w:r w:rsidRPr="0026269F">
        <w:rPr>
          <w:highlight w:val="green"/>
          <w:u w:val="single"/>
        </w:rPr>
        <w:t xml:space="preserve">have </w:t>
      </w:r>
      <w:r w:rsidRPr="0026269F">
        <w:rPr>
          <w:rStyle w:val="Emphasis"/>
          <w:highlight w:val="green"/>
        </w:rPr>
        <w:t>sufficient means</w:t>
      </w:r>
      <w:r w:rsidRPr="0026269F">
        <w:rPr>
          <w:highlight w:val="green"/>
          <w:u w:val="single"/>
        </w:rPr>
        <w:t xml:space="preserve"> for </w:t>
      </w:r>
      <w:r w:rsidRPr="007474B2">
        <w:rPr>
          <w:u w:val="single"/>
        </w:rPr>
        <w:t xml:space="preserve">achieving </w:t>
      </w:r>
      <w:r w:rsidRPr="0026269F">
        <w:rPr>
          <w:highlight w:val="green"/>
          <w:u w:val="single"/>
        </w:rPr>
        <w:t>deterrence</w:t>
      </w:r>
      <w:r w:rsidRPr="00A6317F">
        <w:rPr>
          <w:sz w:val="16"/>
        </w:rPr>
        <w:t xml:space="preserve">.Footnote10 In this respect, it must be borne in mind that </w:t>
      </w:r>
      <w:r w:rsidRPr="0026269F">
        <w:rPr>
          <w:highlight w:val="green"/>
          <w:u w:val="single"/>
        </w:rPr>
        <w:t>EU</w:t>
      </w:r>
      <w:r w:rsidRPr="00064174">
        <w:rPr>
          <w:u w:val="single"/>
        </w:rPr>
        <w:t xml:space="preserve"> competition </w:t>
      </w:r>
      <w:r w:rsidRPr="0026269F">
        <w:rPr>
          <w:highlight w:val="green"/>
          <w:u w:val="single"/>
        </w:rPr>
        <w:t xml:space="preserve">law focuses </w:t>
      </w:r>
      <w:r w:rsidRPr="0026269F">
        <w:rPr>
          <w:rStyle w:val="Emphasis"/>
          <w:highlight w:val="green"/>
        </w:rPr>
        <w:t>exclusively</w:t>
      </w:r>
      <w:r w:rsidRPr="0026269F">
        <w:rPr>
          <w:highlight w:val="green"/>
          <w:u w:val="single"/>
        </w:rPr>
        <w:t xml:space="preserve"> on</w:t>
      </w:r>
      <w:r w:rsidRPr="00064174">
        <w:rPr>
          <w:u w:val="single"/>
        </w:rPr>
        <w:t xml:space="preserve"> </w:t>
      </w:r>
      <w:r w:rsidRPr="007474B2">
        <w:rPr>
          <w:rStyle w:val="Emphasis"/>
        </w:rPr>
        <w:t>imposing</w:t>
      </w:r>
      <w:r w:rsidRPr="00064174">
        <w:rPr>
          <w:rStyle w:val="Emphasis"/>
        </w:rPr>
        <w:t xml:space="preserve"> </w:t>
      </w:r>
      <w:r w:rsidRPr="0026269F">
        <w:rPr>
          <w:rStyle w:val="Emphasis"/>
          <w:highlight w:val="green"/>
        </w:rPr>
        <w:t xml:space="preserve">fines </w:t>
      </w:r>
      <w:r w:rsidRPr="007474B2">
        <w:rPr>
          <w:rStyle w:val="Emphasis"/>
        </w:rPr>
        <w:t>on infringing businesses</w:t>
      </w:r>
      <w:r w:rsidRPr="00A6317F">
        <w:rPr>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3F74D471" w14:textId="77777777" w:rsidR="003218DB" w:rsidRPr="00A6317F" w:rsidRDefault="003218DB" w:rsidP="003218DB">
      <w:pPr>
        <w:rPr>
          <w:sz w:val="16"/>
          <w:szCs w:val="16"/>
        </w:rPr>
      </w:pPr>
      <w:r w:rsidRPr="00A6317F">
        <w:rPr>
          <w:sz w:val="16"/>
          <w:szCs w:val="16"/>
        </w:rPr>
        <w:t>Achieve Corrective Justice When the Infringement Has Taken Place</w:t>
      </w:r>
    </w:p>
    <w:p w14:paraId="0006D297" w14:textId="77777777" w:rsidR="003218DB" w:rsidRPr="00A6317F" w:rsidRDefault="003218DB" w:rsidP="003218DB">
      <w:pPr>
        <w:rPr>
          <w:sz w:val="16"/>
        </w:rPr>
      </w:pPr>
      <w:r w:rsidRPr="00A6317F">
        <w:rPr>
          <w:sz w:val="16"/>
        </w:rPr>
        <w:t xml:space="preserve">This goal can be pursued if two conditions are </w:t>
      </w:r>
      <w:proofErr w:type="gramStart"/>
      <w:r w:rsidRPr="00A6317F">
        <w:rPr>
          <w:sz w:val="16"/>
        </w:rPr>
        <w:t>met.Footnote</w:t>
      </w:r>
      <w:proofErr w:type="gramEnd"/>
      <w:r w:rsidRPr="00A6317F">
        <w:rPr>
          <w:sz w:val="16"/>
        </w:rPr>
        <w:t xml:space="preserve">14 First, </w:t>
      </w:r>
      <w:r w:rsidRPr="00064174">
        <w:rPr>
          <w:u w:val="single"/>
        </w:rPr>
        <w:t xml:space="preserve">corrective </w:t>
      </w:r>
      <w:r w:rsidRPr="0026269F">
        <w:rPr>
          <w:highlight w:val="green"/>
          <w:u w:val="single"/>
        </w:rPr>
        <w:t>justice is achieved if the</w:t>
      </w:r>
      <w:r w:rsidRPr="00064174">
        <w:rPr>
          <w:u w:val="single"/>
        </w:rPr>
        <w:t xml:space="preserve"> </w:t>
      </w:r>
      <w:r w:rsidRPr="007474B2">
        <w:rPr>
          <w:u w:val="single"/>
        </w:rPr>
        <w:t>monetary</w:t>
      </w:r>
      <w:r w:rsidRPr="00064174">
        <w:rPr>
          <w:u w:val="single"/>
        </w:rPr>
        <w:t xml:space="preserve"> </w:t>
      </w:r>
      <w:r w:rsidRPr="0026269F">
        <w:rPr>
          <w:highlight w:val="green"/>
          <w:u w:val="single"/>
        </w:rPr>
        <w:t>remedy deprives</w:t>
      </w:r>
      <w:r w:rsidRPr="00064174">
        <w:rPr>
          <w:u w:val="single"/>
        </w:rPr>
        <w:t xml:space="preserve"> the </w:t>
      </w:r>
      <w:r w:rsidRPr="0026269F">
        <w:rPr>
          <w:highlight w:val="green"/>
          <w:u w:val="single"/>
        </w:rPr>
        <w:t>wrongdoer of</w:t>
      </w:r>
      <w:r w:rsidRPr="00064174">
        <w:rPr>
          <w:u w:val="single"/>
        </w:rPr>
        <w:t xml:space="preserve"> any </w:t>
      </w:r>
      <w:r w:rsidRPr="0026269F">
        <w:rPr>
          <w:highlight w:val="green"/>
          <w:u w:val="single"/>
        </w:rPr>
        <w:t>benefit</w:t>
      </w:r>
      <w:r w:rsidRPr="00064174">
        <w:rPr>
          <w:u w:val="single"/>
        </w:rPr>
        <w:t xml:space="preserve"> gained from illegal conduct</w:t>
      </w:r>
      <w:r w:rsidRPr="00A6317F">
        <w:rPr>
          <w:sz w:val="16"/>
        </w:rPr>
        <w:t xml:space="preserve">. This measure may be used when public enforcers impose a sub-optimal fine. As such, the enforcement may be reinforced by imposing additional fines on the wrongdoer </w:t>
      </w:r>
      <w:proofErr w:type="gramStart"/>
      <w:r w:rsidRPr="00A6317F">
        <w:rPr>
          <w:sz w:val="16"/>
        </w:rPr>
        <w:t>in order to</w:t>
      </w:r>
      <w:proofErr w:type="gramEnd"/>
      <w:r w:rsidRPr="00A6317F">
        <w:rPr>
          <w:sz w:val="16"/>
        </w:rPr>
        <w:t xml:space="preserve"> fully remedy the anti-competitive situation. Second, </w:t>
      </w:r>
      <w:r w:rsidRPr="00064174">
        <w:rPr>
          <w:u w:val="single"/>
        </w:rPr>
        <w:t>corrective justice is achieved when victims are compensated for the harm suffered</w:t>
      </w:r>
      <w:r w:rsidRPr="00A6317F">
        <w:rPr>
          <w:sz w:val="16"/>
        </w:rPr>
        <w:t xml:space="preserve">. According to the Directive on damages actions, </w:t>
      </w:r>
      <w:r w:rsidRPr="00064174">
        <w:rPr>
          <w:u w:val="single"/>
        </w:rPr>
        <w:t xml:space="preserve">the </w:t>
      </w:r>
      <w:r w:rsidRPr="00064174">
        <w:rPr>
          <w:rStyle w:val="Emphasis"/>
        </w:rPr>
        <w:t>objective</w:t>
      </w:r>
      <w:r w:rsidRPr="00064174">
        <w:rPr>
          <w:u w:val="single"/>
        </w:rPr>
        <w:t xml:space="preserve"> of compensation</w:t>
      </w:r>
      <w:r w:rsidRPr="00A6317F">
        <w:rPr>
          <w:sz w:val="16"/>
        </w:rPr>
        <w:t xml:space="preserve"> is </w:t>
      </w:r>
      <w:r w:rsidRPr="00064174">
        <w:rPr>
          <w:rStyle w:val="Emphasis"/>
        </w:rPr>
        <w:t>fulfilled</w:t>
      </w:r>
      <w:r w:rsidRPr="00064174">
        <w:rPr>
          <w:u w:val="single"/>
        </w:rPr>
        <w:t xml:space="preserve"> when victims effectively exercise the right to claim and to obtain full compensation for the harm suffered</w:t>
      </w:r>
      <w:r w:rsidRPr="00A6317F">
        <w:rPr>
          <w:sz w:val="16"/>
        </w:rPr>
        <w:t xml:space="preserve">. However, </w:t>
      </w:r>
      <w:r w:rsidRPr="0026269F">
        <w:rPr>
          <w:rStyle w:val="Emphasis"/>
          <w:highlight w:val="green"/>
        </w:rPr>
        <w:t>this</w:t>
      </w:r>
      <w:r w:rsidRPr="00064174">
        <w:rPr>
          <w:rStyle w:val="Emphasis"/>
        </w:rPr>
        <w:t xml:space="preserve"> objective </w:t>
      </w:r>
      <w:r w:rsidRPr="0026269F">
        <w:rPr>
          <w:rStyle w:val="Emphasis"/>
          <w:highlight w:val="green"/>
        </w:rPr>
        <w:t>should not lead to overcompensation of the claimants</w:t>
      </w:r>
      <w:r w:rsidRPr="00A6317F">
        <w:rPr>
          <w:sz w:val="16"/>
        </w:rPr>
        <w:t xml:space="preserve">, </w:t>
      </w:r>
      <w:r w:rsidRPr="00064174">
        <w:rPr>
          <w:u w:val="single"/>
        </w:rPr>
        <w:t xml:space="preserve">whether by means of punitive, </w:t>
      </w:r>
      <w:r w:rsidRPr="00064174">
        <w:rPr>
          <w:rStyle w:val="Emphasis"/>
        </w:rPr>
        <w:t>multiple</w:t>
      </w:r>
      <w:r w:rsidRPr="00064174">
        <w:rPr>
          <w:u w:val="single"/>
        </w:rPr>
        <w:t xml:space="preserve"> or </w:t>
      </w:r>
      <w:r w:rsidRPr="00064174">
        <w:rPr>
          <w:rStyle w:val="Emphasis"/>
        </w:rPr>
        <w:t xml:space="preserve">other kinds of </w:t>
      </w:r>
      <w:proofErr w:type="gramStart"/>
      <w:r w:rsidRPr="00064174">
        <w:rPr>
          <w:rStyle w:val="Emphasis"/>
        </w:rPr>
        <w:t>damages</w:t>
      </w:r>
      <w:r w:rsidRPr="00A6317F">
        <w:rPr>
          <w:sz w:val="16"/>
        </w:rPr>
        <w:t>.Footnote</w:t>
      </w:r>
      <w:proofErr w:type="gramEnd"/>
      <w:r w:rsidRPr="00A6317F">
        <w:rPr>
          <w:sz w:val="16"/>
        </w:rPr>
        <w:t xml:space="preserve">15 For this reason, the enforcement of the first condition may not comply with the principle of full compensation, as additional fines (besides damages on fully compensating victims) may be required to ensure corrective justice. </w:t>
      </w:r>
      <w:proofErr w:type="gramStart"/>
      <w:r w:rsidRPr="00A6317F">
        <w:rPr>
          <w:sz w:val="16"/>
        </w:rPr>
        <w:t>As a consequence</w:t>
      </w:r>
      <w:proofErr w:type="gramEnd"/>
      <w:r w:rsidRPr="00A6317F">
        <w:rPr>
          <w:sz w:val="16"/>
        </w:rPr>
        <w:t>, only the second condition will be further discussed in this paper.</w:t>
      </w:r>
    </w:p>
    <w:p w14:paraId="5FFC4DB5" w14:textId="77777777" w:rsidR="003218DB" w:rsidRDefault="003218DB" w:rsidP="003218DB"/>
    <w:p w14:paraId="6D3DF537" w14:textId="77777777" w:rsidR="003218DB" w:rsidRPr="00360C89" w:rsidRDefault="003218DB" w:rsidP="003218DB">
      <w:pPr>
        <w:pStyle w:val="Heading4"/>
        <w:rPr>
          <w:u w:val="single"/>
        </w:rPr>
      </w:pPr>
      <w:r>
        <w:t xml:space="preserve">Expansion of the antitrust laws necessarily allows for private suits—CP is germane because it’s a </w:t>
      </w:r>
      <w:r w:rsidRPr="00360C89">
        <w:rPr>
          <w:u w:val="single"/>
        </w:rPr>
        <w:t>distinct model</w:t>
      </w:r>
    </w:p>
    <w:p w14:paraId="7CF51E5C" w14:textId="77777777" w:rsidR="003218DB" w:rsidRDefault="003218DB" w:rsidP="003218DB">
      <w:r w:rsidRPr="00360C89">
        <w:t xml:space="preserve">Kenneth </w:t>
      </w:r>
      <w:r w:rsidRPr="00360C89">
        <w:rPr>
          <w:rStyle w:val="Style13ptBold"/>
        </w:rPr>
        <w:t>Ewing</w:t>
      </w:r>
      <w:r w:rsidRPr="00360C89">
        <w:t>,</w:t>
      </w:r>
      <w:r>
        <w:t xml:space="preserve"> JD,</w:t>
      </w:r>
      <w:r w:rsidRPr="00360C89">
        <w:t xml:space="preserve"> Steptoe &amp; Johnson LLP</w:t>
      </w:r>
      <w:r>
        <w:t>, Private anti-trust remedies under</w:t>
      </w:r>
    </w:p>
    <w:p w14:paraId="629AB877" w14:textId="77777777" w:rsidR="003218DB" w:rsidRDefault="003218DB" w:rsidP="003218DB">
      <w:r>
        <w:t>US law, 20</w:t>
      </w:r>
      <w:r w:rsidRPr="00360C89">
        <w:rPr>
          <w:rStyle w:val="Style13ptBold"/>
        </w:rPr>
        <w:t>07</w:t>
      </w:r>
      <w:r>
        <w:t xml:space="preserve">, </w:t>
      </w:r>
      <w:hyperlink r:id="rId58" w:history="1">
        <w:r w:rsidRPr="004C34D2">
          <w:rPr>
            <w:rStyle w:val="Hyperlink"/>
          </w:rPr>
          <w:t>https://www.steptoe.com/images/content/1/7/v1/1731/2804.pdf</w:t>
        </w:r>
      </w:hyperlink>
    </w:p>
    <w:p w14:paraId="64A38F9C" w14:textId="77777777" w:rsidR="003218DB" w:rsidRDefault="003218DB" w:rsidP="003218DB"/>
    <w:p w14:paraId="71C94077" w14:textId="77777777" w:rsidR="003218DB" w:rsidRDefault="003218DB" w:rsidP="003218DB"/>
    <w:p w14:paraId="50BB0B8B" w14:textId="77777777" w:rsidR="003218DB" w:rsidRPr="00A6317F" w:rsidRDefault="003218DB" w:rsidP="003218DB">
      <w:pPr>
        <w:rPr>
          <w:sz w:val="16"/>
        </w:rPr>
      </w:pPr>
      <w:r w:rsidRPr="00A76DD6">
        <w:rPr>
          <w:highlight w:val="cyan"/>
          <w:u w:val="single"/>
        </w:rPr>
        <w:t>One of the</w:t>
      </w:r>
      <w:r w:rsidRPr="00360C89">
        <w:rPr>
          <w:u w:val="single"/>
        </w:rPr>
        <w:t xml:space="preserve"> </w:t>
      </w:r>
      <w:r w:rsidRPr="00360C89">
        <w:rPr>
          <w:rStyle w:val="Emphasis"/>
          <w:sz w:val="21"/>
          <w:szCs w:val="28"/>
        </w:rPr>
        <w:t xml:space="preserve">most </w:t>
      </w:r>
      <w:r w:rsidRPr="00A76DD6">
        <w:rPr>
          <w:rStyle w:val="Emphasis"/>
          <w:sz w:val="21"/>
          <w:szCs w:val="28"/>
          <w:highlight w:val="cyan"/>
        </w:rPr>
        <w:t>important features of anti-trust</w:t>
      </w:r>
      <w:r w:rsidRPr="00360C89">
        <w:rPr>
          <w:rStyle w:val="Emphasis"/>
          <w:sz w:val="21"/>
          <w:szCs w:val="28"/>
        </w:rPr>
        <w:t xml:space="preserve"> enforcement </w:t>
      </w:r>
      <w:r w:rsidRPr="00A76DD6">
        <w:rPr>
          <w:rStyle w:val="Emphasis"/>
          <w:sz w:val="21"/>
          <w:szCs w:val="28"/>
          <w:highlight w:val="cyan"/>
        </w:rPr>
        <w:t>in the US</w:t>
      </w:r>
      <w:r w:rsidRPr="00A76DD6">
        <w:rPr>
          <w:sz w:val="21"/>
          <w:szCs w:val="28"/>
          <w:highlight w:val="cyan"/>
          <w:u w:val="single"/>
        </w:rPr>
        <w:t xml:space="preserve"> </w:t>
      </w:r>
      <w:r w:rsidRPr="00A76DD6">
        <w:rPr>
          <w:highlight w:val="cyan"/>
          <w:u w:val="single"/>
        </w:rPr>
        <w:t>is</w:t>
      </w:r>
      <w:r w:rsidRPr="00360C89">
        <w:rPr>
          <w:u w:val="single"/>
        </w:rPr>
        <w:t xml:space="preserve"> t</w:t>
      </w:r>
      <w:r w:rsidRPr="00A6317F">
        <w:rPr>
          <w:sz w:val="16"/>
        </w:rPr>
        <w:t xml:space="preserve">he large and complicated </w:t>
      </w:r>
      <w:r w:rsidRPr="00360C89">
        <w:rPr>
          <w:rStyle w:val="Emphasis"/>
        </w:rPr>
        <w:t xml:space="preserve">role played by </w:t>
      </w:r>
      <w:r w:rsidRPr="00A76DD6">
        <w:rPr>
          <w:rStyle w:val="Emphasis"/>
          <w:highlight w:val="cyan"/>
        </w:rPr>
        <w:t>private remedies</w:t>
      </w:r>
      <w:r w:rsidRPr="00A6317F">
        <w:rPr>
          <w:sz w:val="16"/>
        </w:rPr>
        <w:t xml:space="preserve">. </w:t>
      </w:r>
      <w:r w:rsidRPr="00360C89">
        <w:rPr>
          <w:u w:val="single"/>
        </w:rPr>
        <w:t>Unlike most jurisdictions around the world</w:t>
      </w:r>
      <w:r w:rsidRPr="00A6317F">
        <w:rPr>
          <w:sz w:val="16"/>
        </w:rPr>
        <w:t xml:space="preserve">, </w:t>
      </w:r>
      <w:r w:rsidRPr="00360C89">
        <w:rPr>
          <w:u w:val="single"/>
        </w:rPr>
        <w:t>in which only governmental enforcement must be considered</w:t>
      </w:r>
      <w:r w:rsidRPr="00A6317F">
        <w:rPr>
          <w:sz w:val="16"/>
        </w:rPr>
        <w:t xml:space="preserve">, </w:t>
      </w:r>
      <w:r w:rsidRPr="00A76DD6">
        <w:rPr>
          <w:highlight w:val="cyan"/>
          <w:u w:val="single"/>
        </w:rPr>
        <w:t>the US grants private parties</w:t>
      </w:r>
      <w:r w:rsidRPr="00A6317F">
        <w:rPr>
          <w:sz w:val="16"/>
        </w:rPr>
        <w:t xml:space="preserve"> (and all state governments, acting on behalf of their citizens) </w:t>
      </w:r>
      <w:r w:rsidRPr="00A76DD6">
        <w:rPr>
          <w:rStyle w:val="Emphasis"/>
          <w:highlight w:val="cyan"/>
        </w:rPr>
        <w:t>a</w:t>
      </w:r>
      <w:r w:rsidRPr="00360C89">
        <w:rPr>
          <w:rStyle w:val="Emphasis"/>
        </w:rPr>
        <w:t xml:space="preserve"> wholly independent </w:t>
      </w:r>
      <w:r w:rsidRPr="00A76DD6">
        <w:rPr>
          <w:rStyle w:val="Emphasis"/>
          <w:highlight w:val="cyan"/>
        </w:rPr>
        <w:t>right to seek</w:t>
      </w:r>
      <w:r w:rsidRPr="00A6317F">
        <w:rPr>
          <w:sz w:val="16"/>
        </w:rPr>
        <w:t>:</w:t>
      </w:r>
    </w:p>
    <w:p w14:paraId="32B6A625" w14:textId="77777777" w:rsidR="003218DB" w:rsidRPr="00A6317F" w:rsidRDefault="003218DB" w:rsidP="003218DB">
      <w:pPr>
        <w:rPr>
          <w:sz w:val="16"/>
        </w:rPr>
      </w:pPr>
      <w:r w:rsidRPr="007A0DEC">
        <w:rPr>
          <w:u w:val="single"/>
        </w:rPr>
        <w:t>Monetary damages</w:t>
      </w:r>
      <w:r w:rsidRPr="00A6317F">
        <w:rPr>
          <w:sz w:val="16"/>
        </w:rPr>
        <w:t>.</w:t>
      </w:r>
    </w:p>
    <w:p w14:paraId="24109A55" w14:textId="77777777" w:rsidR="003218DB" w:rsidRDefault="003218DB" w:rsidP="003218DB">
      <w:r w:rsidRPr="007A0DEC">
        <w:rPr>
          <w:u w:val="single"/>
        </w:rPr>
        <w:t>Court injunctions</w:t>
      </w:r>
      <w:r w:rsidRPr="00360C89">
        <w:rPr>
          <w:u w:val="single"/>
        </w:rPr>
        <w:t xml:space="preserve"> to order potentially far-reaching changes in anti-trust defendants’ conduct</w:t>
      </w:r>
      <w:r>
        <w:t>.</w:t>
      </w:r>
    </w:p>
    <w:p w14:paraId="2BFD6DE5" w14:textId="77777777" w:rsidR="003218DB" w:rsidRDefault="003218DB" w:rsidP="003218DB">
      <w:pPr>
        <w:rPr>
          <w:sz w:val="16"/>
        </w:rPr>
      </w:pPr>
      <w:r w:rsidRPr="00A6317F">
        <w:rPr>
          <w:sz w:val="16"/>
        </w:rPr>
        <w:t xml:space="preserve">In addition, </w:t>
      </w:r>
      <w:r w:rsidRPr="00360C89">
        <w:rPr>
          <w:u w:val="single"/>
        </w:rPr>
        <w:t>special rules,</w:t>
      </w:r>
      <w:r w:rsidRPr="00A6317F">
        <w:rPr>
          <w:sz w:val="16"/>
        </w:rPr>
        <w:t xml:space="preserve"> </w:t>
      </w:r>
      <w:r w:rsidRPr="00360C89">
        <w:rPr>
          <w:rStyle w:val="Emphasis"/>
        </w:rPr>
        <w:t xml:space="preserve">such as the automatic </w:t>
      </w:r>
      <w:r w:rsidRPr="00A76DD6">
        <w:rPr>
          <w:rStyle w:val="Emphasis"/>
          <w:highlight w:val="cyan"/>
        </w:rPr>
        <w:t>trebling of damages</w:t>
      </w:r>
      <w:r w:rsidRPr="00A6317F">
        <w:rPr>
          <w:sz w:val="16"/>
        </w:rPr>
        <w:t xml:space="preserve">, </w:t>
      </w:r>
      <w:r w:rsidRPr="00360C89">
        <w:rPr>
          <w:u w:val="single"/>
        </w:rPr>
        <w:t xml:space="preserve">award of </w:t>
      </w:r>
      <w:r w:rsidRPr="007A0DEC">
        <w:rPr>
          <w:u w:val="single"/>
        </w:rPr>
        <w:t>attorneys’ fees</w:t>
      </w:r>
      <w:r w:rsidRPr="00360C89">
        <w:rPr>
          <w:u w:val="single"/>
        </w:rPr>
        <w:t xml:space="preserve"> and costs</w:t>
      </w:r>
      <w:r w:rsidRPr="00A6317F">
        <w:rPr>
          <w:sz w:val="16"/>
        </w:rPr>
        <w:t>, and a</w:t>
      </w:r>
      <w:r w:rsidRPr="00360C89">
        <w:rPr>
          <w:u w:val="single"/>
        </w:rPr>
        <w:t>ggregation of hundreds to thousands or more claims within a single action</w:t>
      </w:r>
      <w:r w:rsidRPr="00A6317F">
        <w:rPr>
          <w:sz w:val="16"/>
        </w:rPr>
        <w:t xml:space="preserve"> on behalf of a class of similarly placed claimants, </w:t>
      </w:r>
      <w:r w:rsidRPr="00360C89">
        <w:rPr>
          <w:u w:val="single"/>
        </w:rPr>
        <w:t xml:space="preserve">dramatically </w:t>
      </w:r>
      <w:r w:rsidRPr="00A76DD6">
        <w:rPr>
          <w:rStyle w:val="Emphasis"/>
          <w:highlight w:val="cyan"/>
        </w:rPr>
        <w:t>increase</w:t>
      </w:r>
      <w:r w:rsidRPr="00360C89">
        <w:rPr>
          <w:rStyle w:val="Emphasis"/>
        </w:rPr>
        <w:t xml:space="preserve"> both the </w:t>
      </w:r>
      <w:r w:rsidRPr="00A76DD6">
        <w:rPr>
          <w:rStyle w:val="Emphasis"/>
          <w:highlight w:val="cyan"/>
        </w:rPr>
        <w:t>attractiveness of bringing private claims</w:t>
      </w:r>
      <w:r w:rsidRPr="00360C89">
        <w:rPr>
          <w:rStyle w:val="Emphasis"/>
        </w:rPr>
        <w:t xml:space="preserve"> and the stakes for </w:t>
      </w:r>
      <w:r w:rsidRPr="005F647B">
        <w:rPr>
          <w:rStyle w:val="Emphasis"/>
        </w:rPr>
        <w:t>defendants</w:t>
      </w:r>
      <w:r w:rsidRPr="00A6317F">
        <w:rPr>
          <w:sz w:val="16"/>
        </w:rPr>
        <w:t>.</w:t>
      </w:r>
    </w:p>
    <w:p w14:paraId="346DBAD1" w14:textId="77777777" w:rsidR="003218DB" w:rsidRDefault="003218DB" w:rsidP="003218DB">
      <w:pPr>
        <w:shd w:val="clear" w:color="auto" w:fill="FFFFFF"/>
        <w:spacing w:after="0" w:line="240" w:lineRule="auto"/>
        <w:rPr>
          <w:rFonts w:eastAsia="Times New Roman"/>
          <w:b/>
          <w:bCs/>
          <w:color w:val="252525"/>
          <w:sz w:val="23"/>
          <w:szCs w:val="23"/>
        </w:rPr>
      </w:pPr>
      <w:r>
        <w:rPr>
          <w:rFonts w:eastAsia="Times New Roman"/>
          <w:b/>
          <w:bCs/>
          <w:color w:val="252525"/>
          <w:sz w:val="23"/>
          <w:szCs w:val="23"/>
        </w:rPr>
        <w:t>It’s competitive</w:t>
      </w:r>
    </w:p>
    <w:p w14:paraId="70A4A87C" w14:textId="77777777" w:rsidR="003218DB" w:rsidRDefault="003218DB" w:rsidP="003218DB">
      <w:pPr>
        <w:shd w:val="clear" w:color="auto" w:fill="FFFFFF"/>
        <w:spacing w:after="0" w:line="240" w:lineRule="auto"/>
        <w:rPr>
          <w:rFonts w:eastAsia="Times New Roman"/>
          <w:b/>
          <w:bCs/>
          <w:color w:val="252525"/>
          <w:sz w:val="23"/>
          <w:szCs w:val="23"/>
        </w:rPr>
      </w:pPr>
      <w:r>
        <w:rPr>
          <w:rFonts w:eastAsia="Times New Roman"/>
          <w:b/>
          <w:bCs/>
          <w:color w:val="252525"/>
          <w:sz w:val="23"/>
          <w:szCs w:val="23"/>
        </w:rPr>
        <w:t xml:space="preserve">Antoine 19 – Drink Biddle and </w:t>
      </w:r>
      <w:proofErr w:type="spellStart"/>
      <w:r>
        <w:rPr>
          <w:rFonts w:eastAsia="Times New Roman"/>
          <w:b/>
          <w:bCs/>
          <w:color w:val="252525"/>
          <w:sz w:val="23"/>
          <w:szCs w:val="23"/>
        </w:rPr>
        <w:t>Reath</w:t>
      </w:r>
      <w:proofErr w:type="spellEnd"/>
      <w:r>
        <w:rPr>
          <w:rFonts w:eastAsia="Times New Roman"/>
          <w:b/>
          <w:bCs/>
          <w:color w:val="252525"/>
          <w:sz w:val="23"/>
          <w:szCs w:val="23"/>
        </w:rPr>
        <w:t xml:space="preserve"> LLP</w:t>
      </w:r>
    </w:p>
    <w:p w14:paraId="77E07E9A" w14:textId="77777777" w:rsidR="003218DB" w:rsidRDefault="003218DB" w:rsidP="003218DB">
      <w:pPr>
        <w:shd w:val="clear" w:color="auto" w:fill="FFFFFF"/>
        <w:spacing w:after="0" w:line="240" w:lineRule="auto"/>
        <w:rPr>
          <w:rFonts w:eastAsia="Times New Roman"/>
          <w:b/>
          <w:bCs/>
          <w:color w:val="252525"/>
          <w:sz w:val="23"/>
          <w:szCs w:val="23"/>
        </w:rPr>
      </w:pPr>
      <w:r>
        <w:rPr>
          <w:rFonts w:eastAsia="Times New Roman"/>
          <w:b/>
          <w:bCs/>
          <w:color w:val="252525"/>
          <w:sz w:val="23"/>
          <w:szCs w:val="23"/>
        </w:rPr>
        <w:t xml:space="preserve">Paul Saint-Antoine, “Private antitrust litigation in the United States: overview” </w:t>
      </w:r>
      <w:hyperlink r:id="rId59" w:history="1">
        <w:r w:rsidRPr="00ED387D">
          <w:rPr>
            <w:rStyle w:val="Hyperlink"/>
            <w:rFonts w:eastAsia="Times New Roman"/>
            <w:bCs/>
            <w:sz w:val="23"/>
            <w:szCs w:val="23"/>
          </w:rPr>
          <w:t>https://content.next.westlaw.com/6-632-8692?__lrTS=20210213235748824&amp;transitionType=Default&amp;contextData=(sc.Default)&amp;firstPage=true</w:t>
        </w:r>
      </w:hyperlink>
      <w:r>
        <w:rPr>
          <w:rFonts w:eastAsia="Times New Roman"/>
          <w:b/>
          <w:bCs/>
          <w:color w:val="252525"/>
          <w:sz w:val="23"/>
          <w:szCs w:val="23"/>
        </w:rPr>
        <w:t>, 1 march 2019</w:t>
      </w:r>
    </w:p>
    <w:p w14:paraId="7A65C6F6" w14:textId="77777777" w:rsidR="003218DB" w:rsidRDefault="003218DB" w:rsidP="003218DB">
      <w:pPr>
        <w:shd w:val="clear" w:color="auto" w:fill="FFFFFF"/>
        <w:spacing w:after="0" w:line="240" w:lineRule="auto"/>
        <w:rPr>
          <w:rFonts w:eastAsia="Times New Roman"/>
          <w:b/>
          <w:bCs/>
          <w:color w:val="252525"/>
          <w:sz w:val="23"/>
          <w:szCs w:val="23"/>
        </w:rPr>
      </w:pPr>
    </w:p>
    <w:p w14:paraId="2D8ED6A9" w14:textId="77777777" w:rsidR="003218DB" w:rsidRPr="008B2686" w:rsidRDefault="003218DB" w:rsidP="003218DB">
      <w:pPr>
        <w:shd w:val="clear" w:color="auto" w:fill="FFFFFF"/>
        <w:spacing w:after="0" w:line="240" w:lineRule="auto"/>
        <w:rPr>
          <w:rFonts w:eastAsia="Times New Roman"/>
          <w:b/>
          <w:bCs/>
          <w:color w:val="252525"/>
          <w:sz w:val="23"/>
          <w:szCs w:val="23"/>
        </w:rPr>
      </w:pPr>
    </w:p>
    <w:p w14:paraId="5BCDDEA5" w14:textId="77777777" w:rsidR="003218DB" w:rsidRDefault="003218DB" w:rsidP="003218DB">
      <w:pPr>
        <w:shd w:val="clear" w:color="auto" w:fill="FFFFFF"/>
        <w:spacing w:after="0" w:line="240" w:lineRule="auto"/>
        <w:rPr>
          <w:rFonts w:eastAsia="Times New Roman"/>
          <w:color w:val="252525"/>
          <w:sz w:val="23"/>
          <w:szCs w:val="23"/>
        </w:rPr>
      </w:pPr>
    </w:p>
    <w:p w14:paraId="03E34433" w14:textId="77777777" w:rsidR="003218DB" w:rsidRPr="008B2686" w:rsidRDefault="003218DB" w:rsidP="003218DB">
      <w:pPr>
        <w:shd w:val="clear" w:color="auto" w:fill="FFFFFF"/>
        <w:spacing w:after="0" w:line="240" w:lineRule="auto"/>
        <w:rPr>
          <w:rFonts w:eastAsia="Times New Roman"/>
          <w:color w:val="252525"/>
          <w:sz w:val="23"/>
          <w:szCs w:val="23"/>
        </w:rPr>
      </w:pPr>
      <w:r w:rsidRPr="008B2686">
        <w:rPr>
          <w:rFonts w:eastAsia="Times New Roman"/>
          <w:color w:val="252525"/>
          <w:sz w:val="23"/>
          <w:szCs w:val="23"/>
          <w:highlight w:val="yellow"/>
        </w:rPr>
        <w:t>The legal basis fo</w:t>
      </w:r>
      <w:r w:rsidRPr="008B2686">
        <w:rPr>
          <w:rFonts w:eastAsia="Times New Roman"/>
          <w:color w:val="252525"/>
          <w:sz w:val="23"/>
          <w:szCs w:val="23"/>
        </w:rPr>
        <w:t xml:space="preserve">r commencing a private </w:t>
      </w:r>
      <w:r w:rsidRPr="008B2686">
        <w:rPr>
          <w:rFonts w:eastAsia="Times New Roman"/>
          <w:color w:val="252525"/>
          <w:sz w:val="23"/>
          <w:szCs w:val="23"/>
          <w:highlight w:val="yellow"/>
        </w:rPr>
        <w:t>federal antitrust action is</w:t>
      </w:r>
      <w:r w:rsidRPr="008B2686">
        <w:rPr>
          <w:rFonts w:eastAsia="Times New Roman"/>
          <w:color w:val="252525"/>
          <w:sz w:val="23"/>
          <w:szCs w:val="23"/>
        </w:rPr>
        <w:t xml:space="preserve"> contained in </w:t>
      </w:r>
      <w:r w:rsidRPr="008B2686">
        <w:rPr>
          <w:rFonts w:eastAsia="Times New Roman"/>
          <w:color w:val="252525"/>
          <w:sz w:val="23"/>
          <w:szCs w:val="23"/>
          <w:highlight w:val="yellow"/>
        </w:rPr>
        <w:t>the Clayton Act</w:t>
      </w:r>
      <w:r w:rsidRPr="008B2686">
        <w:rPr>
          <w:rFonts w:eastAsia="Times New Roman"/>
          <w:color w:val="252525"/>
          <w:sz w:val="23"/>
          <w:szCs w:val="23"/>
        </w:rPr>
        <w:t xml:space="preserve"> (</w:t>
      </w:r>
      <w:r w:rsidRPr="008B2686">
        <w:rPr>
          <w:rFonts w:eastAsia="Times New Roman"/>
          <w:i/>
          <w:iCs/>
          <w:color w:val="252525"/>
          <w:sz w:val="23"/>
          <w:szCs w:val="23"/>
        </w:rPr>
        <w:t>15 U.S.C. § 15(a)</w:t>
      </w:r>
      <w:r w:rsidRPr="008B2686">
        <w:rPr>
          <w:rFonts w:eastAsia="Times New Roman"/>
          <w:color w:val="252525"/>
          <w:sz w:val="23"/>
          <w:szCs w:val="23"/>
        </w:rPr>
        <w:t>) ("</w:t>
      </w:r>
      <w:r w:rsidRPr="008B2686">
        <w:rPr>
          <w:rFonts w:eastAsia="Times New Roman"/>
          <w:color w:val="252525"/>
          <w:sz w:val="23"/>
          <w:szCs w:val="23"/>
          <w:highlight w:val="yellow"/>
        </w:rPr>
        <w:t>any person who shall be injured</w:t>
      </w:r>
      <w:r w:rsidRPr="008B2686">
        <w:rPr>
          <w:rFonts w:eastAsia="Times New Roman"/>
          <w:color w:val="252525"/>
          <w:sz w:val="23"/>
          <w:szCs w:val="23"/>
        </w:rPr>
        <w:t xml:space="preserve"> in his business or property </w:t>
      </w:r>
      <w:r w:rsidRPr="008B2686">
        <w:rPr>
          <w:rFonts w:eastAsia="Times New Roman"/>
          <w:color w:val="252525"/>
          <w:sz w:val="23"/>
          <w:szCs w:val="23"/>
          <w:highlight w:val="yellow"/>
        </w:rPr>
        <w:t>by reason of anything forbidden in the antitrust laws may sue</w:t>
      </w:r>
      <w:r w:rsidRPr="008B2686">
        <w:rPr>
          <w:rFonts w:eastAsia="Times New Roman"/>
          <w:color w:val="252525"/>
          <w:sz w:val="23"/>
          <w:szCs w:val="23"/>
        </w:rPr>
        <w:t xml:space="preserve"> therefor in any district court of the United States…"). Additionally, the Attorneys General of individual states have statutory authority to commence federal antitrust actions on behalf of their citizens (</w:t>
      </w:r>
      <w:r w:rsidRPr="008B2686">
        <w:rPr>
          <w:rFonts w:eastAsia="Times New Roman"/>
          <w:i/>
          <w:iCs/>
          <w:color w:val="252525"/>
          <w:sz w:val="23"/>
          <w:szCs w:val="23"/>
        </w:rPr>
        <w:t>15 U.S.C. § 15c</w:t>
      </w:r>
      <w:r w:rsidRPr="008B2686">
        <w:rPr>
          <w:rFonts w:eastAsia="Times New Roman"/>
          <w:color w:val="252525"/>
          <w:sz w:val="23"/>
          <w:szCs w:val="23"/>
        </w:rPr>
        <w:t>).</w:t>
      </w:r>
    </w:p>
    <w:p w14:paraId="40BC0D5A" w14:textId="679D7EFC" w:rsidR="003218DB" w:rsidRDefault="003218DB" w:rsidP="003218DB"/>
    <w:p w14:paraId="5E1E4F29" w14:textId="77777777" w:rsidR="00046403" w:rsidRDefault="00046403" w:rsidP="00046403">
      <w:pPr>
        <w:pStyle w:val="Heading4"/>
      </w:pPr>
      <w:r>
        <w:t xml:space="preserve">Antitrust </w:t>
      </w:r>
      <w:r w:rsidRPr="0041113C">
        <w:rPr>
          <w:u w:val="single"/>
        </w:rPr>
        <w:t>liability</w:t>
      </w:r>
      <w:r>
        <w:t xml:space="preserve"> is uniquely chilling to firms—treble damages increase the </w:t>
      </w:r>
      <w:r w:rsidRPr="00862FA7">
        <w:rPr>
          <w:u w:val="single"/>
        </w:rPr>
        <w:t>potential</w:t>
      </w:r>
      <w:r>
        <w:t xml:space="preserve"> cost of </w:t>
      </w:r>
      <w:r w:rsidRPr="00862FA7">
        <w:rPr>
          <w:u w:val="single"/>
        </w:rPr>
        <w:t>all conduct</w:t>
      </w:r>
      <w:r>
        <w:t xml:space="preserve"> and undermines industry dealmaking</w:t>
      </w:r>
    </w:p>
    <w:p w14:paraId="4BCFB0AF" w14:textId="77777777" w:rsidR="00046403" w:rsidRDefault="00046403" w:rsidP="00046403">
      <w:proofErr w:type="spellStart"/>
      <w:r w:rsidRPr="0000360A">
        <w:rPr>
          <w:rStyle w:val="Style13ptBold"/>
        </w:rPr>
        <w:t>Delrahim</w:t>
      </w:r>
      <w:proofErr w:type="spellEnd"/>
      <w:r>
        <w:t xml:space="preserve">, JD, former </w:t>
      </w:r>
      <w:r w:rsidRPr="0000360A">
        <w:t>Assistant Attorney General for the Antitrust Division of the United States Department of Justice</w:t>
      </w:r>
      <w:r>
        <w:t xml:space="preserve">, </w:t>
      </w:r>
      <w:r w:rsidRPr="0000360A">
        <w:rPr>
          <w:rStyle w:val="Style13ptBold"/>
        </w:rPr>
        <w:t>‘20</w:t>
      </w:r>
    </w:p>
    <w:p w14:paraId="79BA183D" w14:textId="77777777" w:rsidR="00046403" w:rsidRDefault="00046403" w:rsidP="00046403">
      <w:r>
        <w:t>(</w:t>
      </w:r>
      <w:proofErr w:type="spellStart"/>
      <w:r w:rsidRPr="00862FA7">
        <w:t>Makan</w:t>
      </w:r>
      <w:proofErr w:type="spellEnd"/>
      <w:r>
        <w:t>, “</w:t>
      </w:r>
      <w:r w:rsidRPr="00862FA7">
        <w:t xml:space="preserve">Assistant Attorney General </w:t>
      </w:r>
      <w:proofErr w:type="spellStart"/>
      <w:r w:rsidRPr="00862FA7">
        <w:t>Makan</w:t>
      </w:r>
      <w:proofErr w:type="spellEnd"/>
      <w:r w:rsidRPr="00862FA7">
        <w:t xml:space="preserve"> </w:t>
      </w:r>
      <w:proofErr w:type="spellStart"/>
      <w:r w:rsidRPr="00862FA7">
        <w:t>Delrahim</w:t>
      </w:r>
      <w:proofErr w:type="spellEnd"/>
      <w:r w:rsidRPr="00862FA7">
        <w:t xml:space="preserve"> Delivers Remarks at IAM’s Patent Licensing Conference in San Francisco</w:t>
      </w:r>
      <w:r>
        <w:t xml:space="preserve">,” September 18, </w:t>
      </w:r>
      <w:hyperlink r:id="rId60" w:history="1">
        <w:r w:rsidRPr="00A27089">
          <w:rPr>
            <w:rStyle w:val="Hyperlink"/>
          </w:rPr>
          <w:t>https://www.justice.gov/opa/speech/assistant-attorney-general-makan-delrahim-delivers-remarks-iam-s-patent-licensing</w:t>
        </w:r>
      </w:hyperlink>
      <w:r>
        <w:t xml:space="preserve">) </w:t>
      </w:r>
    </w:p>
    <w:p w14:paraId="7340E739" w14:textId="77777777" w:rsidR="00046403" w:rsidRDefault="00046403" w:rsidP="00046403"/>
    <w:p w14:paraId="1BF37AB5" w14:textId="77777777" w:rsidR="00046403" w:rsidRDefault="00046403" w:rsidP="00046403">
      <w:r w:rsidRPr="0000360A">
        <w:rPr>
          <w:u w:val="single"/>
        </w:rPr>
        <w:t xml:space="preserve">It </w:t>
      </w:r>
      <w:r w:rsidRPr="0000360A">
        <w:rPr>
          <w:rStyle w:val="Emphasis"/>
        </w:rPr>
        <w:t>can be a serious mistake</w:t>
      </w:r>
      <w:r>
        <w:t xml:space="preserve"> for a court </w:t>
      </w:r>
      <w:r w:rsidRPr="0000360A">
        <w:rPr>
          <w:u w:val="single"/>
        </w:rPr>
        <w:t xml:space="preserve">to allow either type of claim to proceed under the Sherman Act.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66B7351D" w14:textId="77777777" w:rsidR="00046403" w:rsidRPr="00862FA7" w:rsidRDefault="00046403" w:rsidP="00046403">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1D7D7EB1" w14:textId="77777777" w:rsidR="00046403" w:rsidRDefault="00046403" w:rsidP="00046403">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628FA">
        <w:rPr>
          <w:highlight w:val="cyan"/>
          <w:u w:val="single"/>
        </w:rPr>
        <w:t>courts</w:t>
      </w:r>
      <w:r>
        <w:t xml:space="preserve"> applying Section 2 </w:t>
      </w:r>
      <w:r w:rsidRPr="004628FA">
        <w:rPr>
          <w:highlight w:val="cyan"/>
          <w:u w:val="single"/>
        </w:rPr>
        <w:t>are careful not to condemn</w:t>
      </w:r>
      <w:r w:rsidRPr="004628FA">
        <w:rPr>
          <w:highlight w:val="cyan"/>
        </w:rPr>
        <w:t xml:space="preserve"> </w:t>
      </w:r>
      <w:r w:rsidRPr="004628FA">
        <w:rPr>
          <w:rStyle w:val="Emphasis"/>
          <w:highlight w:val="cyan"/>
        </w:rPr>
        <w:t>“exclusionary” conduct</w:t>
      </w:r>
      <w:r>
        <w:t xml:space="preserve"> that is </w:t>
      </w:r>
      <w:r w:rsidRPr="004628FA">
        <w:rPr>
          <w:highlight w:val="cyan"/>
          <w:u w:val="single"/>
        </w:rPr>
        <w:t>driven by</w:t>
      </w:r>
      <w:r w:rsidRPr="0000360A">
        <w:rPr>
          <w:u w:val="single"/>
        </w:rPr>
        <w:t xml:space="preserve"> </w:t>
      </w:r>
      <w:r w:rsidRPr="0000360A">
        <w:rPr>
          <w:rStyle w:val="Emphasis"/>
        </w:rPr>
        <w:t>competition on the merits</w:t>
      </w:r>
      <w:r w:rsidRPr="0000360A">
        <w:rPr>
          <w:u w:val="single"/>
        </w:rPr>
        <w:t xml:space="preserve"> such as </w:t>
      </w:r>
      <w:r w:rsidRPr="004628FA">
        <w:rPr>
          <w:rStyle w:val="Emphasis"/>
          <w:highlight w:val="cyan"/>
        </w:rPr>
        <w:t>innovation</w:t>
      </w:r>
      <w:r w:rsidRPr="004628FA">
        <w:rPr>
          <w:highlight w:val="cyan"/>
        </w:rPr>
        <w:t>.</w:t>
      </w:r>
      <w:r>
        <w:t xml:space="preserve">  Most obviously, </w:t>
      </w:r>
      <w:r w:rsidRPr="0000360A">
        <w:rPr>
          <w:rStyle w:val="Emphasis"/>
        </w:rPr>
        <w:t>legitimate competition</w:t>
      </w:r>
      <w:r>
        <w:t xml:space="preserve"> on the merits </w:t>
      </w:r>
      <w:r w:rsidRPr="0000360A">
        <w:rPr>
          <w:rStyle w:val="Emphasis"/>
        </w:rPr>
        <w:t>can be “exclusionary”</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72720804" w14:textId="77777777" w:rsidR="00046403" w:rsidRPr="0000360A" w:rsidRDefault="00046403" w:rsidP="00046403">
      <w:pPr>
        <w:rPr>
          <w:u w:val="single"/>
        </w:rPr>
      </w:pPr>
      <w:r w:rsidRPr="004628FA">
        <w:rPr>
          <w:highlight w:val="cyan"/>
          <w:u w:val="single"/>
        </w:rPr>
        <w:t xml:space="preserve">When courts </w:t>
      </w:r>
      <w:r w:rsidRPr="004628FA">
        <w:rPr>
          <w:rStyle w:val="Emphasis"/>
          <w:highlight w:val="cyan"/>
        </w:rPr>
        <w:t>police the line</w:t>
      </w:r>
      <w:r w:rsidRPr="0000360A">
        <w:rPr>
          <w:rStyle w:val="Emphasis"/>
        </w:rPr>
        <w:t xml:space="preserve"> between lawful and unlawful “exclusionary” conduct</w:t>
      </w:r>
      <w:r>
        <w:t xml:space="preserve">, </w:t>
      </w:r>
      <w:r w:rsidRPr="0000360A">
        <w:rPr>
          <w:u w:val="single"/>
        </w:rPr>
        <w:t xml:space="preserve">a few themes emerge. </w:t>
      </w:r>
    </w:p>
    <w:p w14:paraId="1BAA78BE" w14:textId="77777777" w:rsidR="00046403" w:rsidRPr="00862FA7" w:rsidRDefault="00046403" w:rsidP="00046403">
      <w:pPr>
        <w:rPr>
          <w:sz w:val="12"/>
          <w:szCs w:val="12"/>
        </w:rPr>
      </w:pPr>
      <w:r w:rsidRPr="00862FA7">
        <w:rPr>
          <w:sz w:val="12"/>
          <w:szCs w:val="12"/>
        </w:rPr>
        <w:t xml:space="preserve">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w:t>
      </w:r>
      <w:proofErr w:type="spellStart"/>
      <w:r w:rsidRPr="00862FA7">
        <w:rPr>
          <w:sz w:val="12"/>
          <w:szCs w:val="12"/>
        </w:rPr>
        <w:t>Trinko</w:t>
      </w:r>
      <w:proofErr w:type="spellEnd"/>
      <w:r w:rsidRPr="00862FA7">
        <w:rPr>
          <w:sz w:val="12"/>
          <w:szCs w:val="12"/>
        </w:rPr>
        <w:t xml:space="preserve">, the plaintiff alleged that Verizon refused to deal with a rival </w:t>
      </w:r>
      <w:proofErr w:type="gramStart"/>
      <w:r w:rsidRPr="00862FA7">
        <w:rPr>
          <w:sz w:val="12"/>
          <w:szCs w:val="12"/>
        </w:rPr>
        <w:t>in order to</w:t>
      </w:r>
      <w:proofErr w:type="gramEnd"/>
      <w:r w:rsidRPr="00862FA7">
        <w:rPr>
          <w:sz w:val="12"/>
          <w:szCs w:val="12"/>
        </w:rPr>
        <w:t xml:space="preserve">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75E6CB17" w14:textId="77777777" w:rsidR="00046403" w:rsidRDefault="00046403" w:rsidP="00046403">
      <w:r>
        <w:t xml:space="preserve">Second, </w:t>
      </w:r>
      <w:r w:rsidRPr="0000360A">
        <w:rPr>
          <w:u w:val="single"/>
        </w:rPr>
        <w:t>the Supreme Court has cautioned against</w:t>
      </w:r>
      <w:r>
        <w:t xml:space="preserve"> </w:t>
      </w:r>
      <w:r w:rsidRPr="0000360A">
        <w:rPr>
          <w:u w:val="single"/>
        </w:rPr>
        <w:t xml:space="preserve">antitrust standards that would create an </w:t>
      </w:r>
      <w:r w:rsidRPr="0000360A">
        <w:rPr>
          <w:rStyle w:val="Emphasis"/>
        </w:rPr>
        <w:t xml:space="preserve">unacceptable </w:t>
      </w:r>
      <w:r w:rsidRPr="004628FA">
        <w:rPr>
          <w:rStyle w:val="Emphasis"/>
          <w:highlight w:val="cyan"/>
        </w:rPr>
        <w:t>risk of “false positives</w:t>
      </w:r>
      <w:r w:rsidRPr="0000360A">
        <w:rPr>
          <w:rStyle w:val="Emphasis"/>
        </w:rPr>
        <w:t>”</w:t>
      </w:r>
      <w:r>
        <w:t xml:space="preserve"> or condemnations of lawful pro-competitive conduct.  As the Court has explained, “</w:t>
      </w:r>
      <w:r w:rsidRPr="0000360A">
        <w:rPr>
          <w:rStyle w:val="Emphasis"/>
        </w:rPr>
        <w:t>Mistaken inferences</w:t>
      </w:r>
      <w:r>
        <w:t xml:space="preserve"> </w:t>
      </w:r>
      <w:r w:rsidRPr="0000360A">
        <w:rPr>
          <w:u w:val="single"/>
        </w:rPr>
        <w:t xml:space="preserve">and the resulting </w:t>
      </w:r>
      <w:r w:rsidRPr="004628FA">
        <w:rPr>
          <w:rStyle w:val="Emphasis"/>
          <w:highlight w:val="cyan"/>
        </w:rPr>
        <w:t>false condemnations</w:t>
      </w:r>
      <w:r w:rsidRPr="004628FA">
        <w:rPr>
          <w:highlight w:val="cyan"/>
        </w:rPr>
        <w:t xml:space="preserve"> ‘</w:t>
      </w:r>
      <w:r w:rsidRPr="004628FA">
        <w:rPr>
          <w:rStyle w:val="Emphasis"/>
          <w:sz w:val="21"/>
          <w:szCs w:val="28"/>
          <w:highlight w:val="cyan"/>
        </w:rPr>
        <w:t>are especially costly</w:t>
      </w:r>
      <w:r>
        <w:t xml:space="preserve">, </w:t>
      </w:r>
      <w:r w:rsidRPr="0000360A">
        <w:rPr>
          <w:u w:val="single"/>
        </w:rPr>
        <w:t xml:space="preserve">because </w:t>
      </w:r>
      <w:r w:rsidRPr="004628FA">
        <w:rPr>
          <w:highlight w:val="cyan"/>
          <w:u w:val="single"/>
        </w:rPr>
        <w:t xml:space="preserve">they </w:t>
      </w:r>
      <w:r w:rsidRPr="004628FA">
        <w:rPr>
          <w:rStyle w:val="Emphasis"/>
          <w:highlight w:val="cyan"/>
        </w:rPr>
        <w:t>chill the</w:t>
      </w:r>
      <w:r w:rsidRPr="0000360A">
        <w:rPr>
          <w:rStyle w:val="Emphasis"/>
        </w:rPr>
        <w:t xml:space="preserve"> very </w:t>
      </w:r>
      <w:r w:rsidRPr="004628FA">
        <w:rPr>
          <w:rStyle w:val="Emphasis"/>
          <w:highlight w:val="cyan"/>
        </w:rPr>
        <w:t>conduct</w:t>
      </w:r>
      <w:r w:rsidRPr="0000360A">
        <w:rPr>
          <w:u w:val="single"/>
        </w:rPr>
        <w:t xml:space="preserve"> the antitrust </w:t>
      </w:r>
      <w:r w:rsidRPr="004628FA">
        <w:rPr>
          <w:highlight w:val="cyan"/>
          <w:u w:val="single"/>
        </w:rPr>
        <w:t>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00360A">
        <w:rPr>
          <w:u w:val="single"/>
        </w:rPr>
        <w:t>normal</w:t>
      </w:r>
      <w:r>
        <w:t xml:space="preserve"> competitive </w:t>
      </w:r>
      <w:r w:rsidRPr="004628FA">
        <w:rPr>
          <w:highlight w:val="cyan"/>
          <w:u w:val="single"/>
        </w:rPr>
        <w:t>behavior</w:t>
      </w:r>
      <w:r w:rsidRPr="004628FA">
        <w:rPr>
          <w:highlight w:val="cyan"/>
        </w:rPr>
        <w:t xml:space="preserve"> </w:t>
      </w:r>
      <w:r w:rsidRPr="004628FA">
        <w:rPr>
          <w:rStyle w:val="Emphasis"/>
          <w:highlight w:val="cyan"/>
        </w:rPr>
        <w:t>will be wrongly classified</w:t>
      </w:r>
      <w:r>
        <w:t xml:space="preserve"> </w:t>
      </w:r>
      <w:r w:rsidRPr="0000360A">
        <w:rPr>
          <w:u w:val="single"/>
        </w:rPr>
        <w:t>as predatory</w:t>
      </w:r>
      <w:r>
        <w:t xml:space="preserve"> and suppressed.”</w:t>
      </w:r>
    </w:p>
    <w:p w14:paraId="320A28CB" w14:textId="77777777" w:rsidR="00046403" w:rsidRPr="00862FA7" w:rsidRDefault="00046403" w:rsidP="00046403">
      <w:pPr>
        <w:rPr>
          <w:sz w:val="12"/>
          <w:szCs w:val="12"/>
        </w:rPr>
      </w:pPr>
      <w:r w:rsidRPr="0000360A">
        <w:rPr>
          <w:rStyle w:val="Emphasis"/>
          <w:sz w:val="21"/>
          <w:szCs w:val="28"/>
        </w:rPr>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00360A">
        <w:rPr>
          <w:u w:val="single"/>
        </w:rPr>
        <w:t xml:space="preserve">conduct may </w:t>
      </w:r>
      <w:r w:rsidRPr="0000360A">
        <w:rPr>
          <w:rStyle w:val="Emphasis"/>
        </w:rPr>
        <w:t>warrant remedies under contract law,</w:t>
      </w:r>
      <w:r>
        <w:t xml:space="preserve"> </w:t>
      </w:r>
      <w:r w:rsidRPr="0000360A">
        <w:rPr>
          <w:rStyle w:val="Emphasis"/>
          <w:sz w:val="21"/>
          <w:szCs w:val="28"/>
        </w:rPr>
        <w:t xml:space="preserve">but the important difference is that contract remedies do not involve the </w:t>
      </w:r>
      <w:r w:rsidRPr="004628FA">
        <w:rPr>
          <w:rStyle w:val="Emphasis"/>
          <w:sz w:val="21"/>
          <w:szCs w:val="28"/>
          <w:highlight w:val="cyan"/>
        </w:rPr>
        <w:t>threat of treble damages</w:t>
      </w:r>
      <w:r w:rsidRPr="0000360A">
        <w:rPr>
          <w:rStyle w:val="Emphasis"/>
          <w:sz w:val="21"/>
          <w:szCs w:val="28"/>
        </w:rPr>
        <w:t xml:space="preserve"> </w:t>
      </w:r>
      <w:r w:rsidRPr="00862FA7">
        <w:rPr>
          <w:sz w:val="12"/>
          <w:szCs w:val="12"/>
        </w:rPr>
        <w:t>that can deter lawful, pro-competitive conduct.</w:t>
      </w:r>
    </w:p>
    <w:p w14:paraId="4ACBBBE7" w14:textId="77777777" w:rsidR="00046403" w:rsidRPr="00862FA7" w:rsidRDefault="00046403" w:rsidP="00046403">
      <w:pPr>
        <w:rPr>
          <w:sz w:val="12"/>
          <w:szCs w:val="12"/>
        </w:rPr>
      </w:pPr>
      <w:r w:rsidRPr="00862FA7">
        <w:rPr>
          <w:sz w:val="12"/>
          <w:szCs w:val="12"/>
        </w:rPr>
        <w:t xml:space="preserve">In the context of legitimate standard setting, the collective decision to incorporate a patented technology into a standard necessarily involves the “exclusion” of rival technologies.  Moreover, </w:t>
      </w:r>
      <w:proofErr w:type="gramStart"/>
      <w:r w:rsidRPr="00862FA7">
        <w:rPr>
          <w:sz w:val="12"/>
          <w:szCs w:val="12"/>
        </w:rPr>
        <w:t>as a result of</w:t>
      </w:r>
      <w:proofErr w:type="gramEnd"/>
      <w:r w:rsidRPr="00862FA7">
        <w:rPr>
          <w:sz w:val="12"/>
          <w:szCs w:val="12"/>
        </w:rPr>
        <w:t xml:space="preserve">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04F463B0" w14:textId="77777777" w:rsidR="00046403" w:rsidRPr="00862FA7" w:rsidRDefault="00046403" w:rsidP="00046403">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2EA11774" w14:textId="77777777" w:rsidR="00046403" w:rsidRPr="00862FA7" w:rsidRDefault="00046403" w:rsidP="00046403">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750D7FAD" w14:textId="77777777" w:rsidR="00046403" w:rsidRDefault="00046403" w:rsidP="00046403">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21E7F514" w14:textId="77777777" w:rsidR="00046403" w:rsidRPr="00862FA7" w:rsidRDefault="00046403" w:rsidP="00046403">
      <w:pPr>
        <w:rPr>
          <w:sz w:val="12"/>
          <w:szCs w:val="12"/>
        </w:rPr>
      </w:pPr>
      <w:r w:rsidRPr="00862FA7">
        <w:rPr>
          <w:sz w:val="12"/>
          <w:szCs w:val="12"/>
        </w:rPr>
        <w:t>First, the Sherman Act does not police “fair” prices or competition; it protects the competitive process.  Judge Easterbrook once asked, “</w:t>
      </w:r>
      <w:proofErr w:type="gramStart"/>
      <w:r w:rsidRPr="00862FA7">
        <w:rPr>
          <w:sz w:val="12"/>
          <w:szCs w:val="12"/>
        </w:rPr>
        <w:t>Who</w:t>
      </w:r>
      <w:proofErr w:type="gramEnd"/>
      <w:r w:rsidRPr="00862FA7">
        <w:rPr>
          <w:sz w:val="12"/>
          <w:szCs w:val="12"/>
        </w:rPr>
        <w:t xml:space="preserve">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5AB1C307" w14:textId="77777777" w:rsidR="00046403" w:rsidRPr="00862FA7" w:rsidRDefault="00046403" w:rsidP="00046403">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7093B74F" w14:textId="77777777" w:rsidR="00046403" w:rsidRPr="00862FA7" w:rsidRDefault="00046403" w:rsidP="00046403">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w:t>
      </w:r>
      <w:proofErr w:type="gramStart"/>
      <w:r w:rsidRPr="00862FA7">
        <w:rPr>
          <w:sz w:val="12"/>
          <w:szCs w:val="12"/>
        </w:rPr>
        <w:t>require[</w:t>
      </w:r>
      <w:proofErr w:type="gramEnd"/>
      <w:r w:rsidRPr="00862FA7">
        <w:rPr>
          <w:sz w:val="12"/>
          <w:szCs w:val="12"/>
        </w:rPr>
        <w:t>] antitrust courts to act as central planners, identifying the proper price, quantity, and other terms of dealing—a role for which they are ill-suited.”</w:t>
      </w:r>
    </w:p>
    <w:p w14:paraId="6DEC54BF" w14:textId="77777777" w:rsidR="00046403" w:rsidRDefault="00046403" w:rsidP="00046403">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4628FA">
        <w:rPr>
          <w:rStyle w:val="Emphasis"/>
          <w:highlight w:val="cyan"/>
        </w:rPr>
        <w:t>Transforming such a</w:t>
      </w:r>
      <w:r w:rsidRPr="0000360A">
        <w:rPr>
          <w:rStyle w:val="Emphasis"/>
        </w:rPr>
        <w:t xml:space="preserve"> contract </w:t>
      </w:r>
      <w:r w:rsidRPr="004628FA">
        <w:rPr>
          <w:rStyle w:val="Emphasis"/>
          <w:highlight w:val="cyan"/>
        </w:rPr>
        <w:t>obligation</w:t>
      </w:r>
      <w:r w:rsidRPr="0000360A">
        <w:rPr>
          <w:rStyle w:val="Emphasis"/>
        </w:rPr>
        <w:t xml:space="preserve"> into an antitrust duty</w:t>
      </w:r>
      <w:r>
        <w:t xml:space="preserve"> </w:t>
      </w:r>
      <w:r w:rsidRPr="004628FA">
        <w:rPr>
          <w:highlight w:val="cyan"/>
          <w:u w:val="single"/>
        </w:rPr>
        <w:t>would undermine</w:t>
      </w:r>
      <w:r w:rsidRPr="0000360A">
        <w:rPr>
          <w:u w:val="single"/>
        </w:rPr>
        <w:t xml:space="preserve"> the purpose of the antitrust laws and the patent laws themselves</w:t>
      </w:r>
      <w:r>
        <w:t xml:space="preserve">, </w:t>
      </w:r>
      <w:r w:rsidRPr="0000360A">
        <w:rPr>
          <w:u w:val="single"/>
        </w:rPr>
        <w:t xml:space="preserve">both of which serve the same goal of </w:t>
      </w:r>
      <w:r w:rsidRPr="0000360A">
        <w:rPr>
          <w:rStyle w:val="Emphasis"/>
        </w:rPr>
        <w:t xml:space="preserve">increasing dynamic </w:t>
      </w:r>
      <w:r w:rsidRPr="004628FA">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ultimately in innovation</w:t>
      </w:r>
      <w:r>
        <w:t>.</w:t>
      </w:r>
    </w:p>
    <w:p w14:paraId="1E7C17C1" w14:textId="77777777" w:rsidR="00046403" w:rsidRPr="00862FA7" w:rsidRDefault="00046403" w:rsidP="00046403">
      <w:pPr>
        <w:rPr>
          <w:sz w:val="12"/>
          <w:szCs w:val="12"/>
        </w:rPr>
      </w:pPr>
      <w:r w:rsidRPr="00862FA7">
        <w:rPr>
          <w:sz w:val="12"/>
          <w:szCs w:val="12"/>
        </w:rPr>
        <w:t xml:space="preserve">Making the duty to license on FRAND terms enforceable under the antitrust laws would contravene the policies of the Sherman Act.  As the Supreme Court recognized in </w:t>
      </w:r>
      <w:proofErr w:type="spellStart"/>
      <w:r w:rsidRPr="00862FA7">
        <w:rPr>
          <w:sz w:val="12"/>
          <w:szCs w:val="12"/>
        </w:rPr>
        <w:t>Trinko</w:t>
      </w:r>
      <w:proofErr w:type="spellEnd"/>
      <w:r w:rsidRPr="00862FA7">
        <w:rPr>
          <w:sz w:val="12"/>
          <w:szCs w:val="12"/>
        </w:rPr>
        <w:t xml:space="preserve">, a business has no antitrust duty to deal with another company, and only in limited circumstances will a refusal to deal give rise to a potential antitrust claim.  As then-Tenth Circuit Judge Neil Gorsuch explained in Novell v. Microsoft, following </w:t>
      </w:r>
      <w:proofErr w:type="spellStart"/>
      <w:r w:rsidRPr="00862FA7">
        <w:rPr>
          <w:sz w:val="12"/>
          <w:szCs w:val="12"/>
        </w:rPr>
        <w:t>Trinko</w:t>
      </w:r>
      <w:proofErr w:type="spellEnd"/>
      <w:r w:rsidRPr="00862FA7">
        <w:rPr>
          <w:sz w:val="12"/>
          <w:szCs w:val="12"/>
        </w:rPr>
        <w:t>,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19A7FE0A" w14:textId="77777777" w:rsidR="00046403" w:rsidRPr="00862FA7" w:rsidRDefault="00046403" w:rsidP="00046403">
      <w:pPr>
        <w:rPr>
          <w:sz w:val="12"/>
          <w:szCs w:val="12"/>
        </w:rPr>
      </w:pPr>
      <w:r w:rsidRPr="00862FA7">
        <w:rPr>
          <w:sz w:val="12"/>
          <w:szCs w:val="12"/>
        </w:rPr>
        <w:t xml:space="preserve">I would note that then-Judge Gorsuch’s standard echoes what the United States and FTC advocated to the Supreme Court in its amicus brief in the </w:t>
      </w:r>
      <w:proofErr w:type="spellStart"/>
      <w:r w:rsidRPr="00862FA7">
        <w:rPr>
          <w:sz w:val="12"/>
          <w:szCs w:val="12"/>
        </w:rPr>
        <w:t>Trinko</w:t>
      </w:r>
      <w:proofErr w:type="spellEnd"/>
      <w:r w:rsidRPr="00862FA7">
        <w:rPr>
          <w:sz w:val="12"/>
          <w:szCs w:val="12"/>
        </w:rPr>
        <w:t xml:space="preserve"> case.  The brief stated:</w:t>
      </w:r>
    </w:p>
    <w:p w14:paraId="5CC97E94" w14:textId="77777777" w:rsidR="00046403" w:rsidRPr="00862FA7" w:rsidRDefault="00046403" w:rsidP="00046403">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3909CF67" w14:textId="77777777" w:rsidR="00046403" w:rsidRPr="00862FA7" w:rsidRDefault="00046403" w:rsidP="00046403">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486681E0" w14:textId="77777777" w:rsidR="00046403" w:rsidRPr="00862FA7" w:rsidRDefault="00046403" w:rsidP="00046403">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1F9157F4" w14:textId="77777777" w:rsidR="00046403" w:rsidRPr="00862FA7" w:rsidRDefault="00046403" w:rsidP="00046403">
      <w:pPr>
        <w:rPr>
          <w:sz w:val="12"/>
          <w:szCs w:val="12"/>
        </w:rPr>
      </w:pPr>
      <w:r w:rsidRPr="00862FA7">
        <w:rPr>
          <w:sz w:val="12"/>
          <w:szCs w:val="12"/>
        </w:rPr>
        <w:t xml:space="preserve">Nor should an antitrust duty spring into being if a patent holder allegedly “deceives” an SSO when it commits to license on FRAND </w:t>
      </w:r>
      <w:proofErr w:type="gramStart"/>
      <w:r w:rsidRPr="00862FA7">
        <w:rPr>
          <w:sz w:val="12"/>
          <w:szCs w:val="12"/>
        </w:rPr>
        <w:t>terms</w:t>
      </w:r>
      <w:proofErr w:type="gramEnd"/>
      <w:r w:rsidRPr="00862FA7">
        <w:rPr>
          <w:sz w:val="12"/>
          <w:szCs w:val="12"/>
        </w:rPr>
        <w:t xml:space="preserve">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25E7DC7F" w14:textId="77777777" w:rsidR="00046403" w:rsidRPr="00862FA7" w:rsidRDefault="00046403" w:rsidP="00046403">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4B02B819" w14:textId="77777777" w:rsidR="00046403" w:rsidRPr="00862FA7" w:rsidRDefault="00046403" w:rsidP="00046403">
      <w:pPr>
        <w:rPr>
          <w:sz w:val="12"/>
          <w:szCs w:val="12"/>
        </w:rPr>
      </w:pPr>
      <w:r w:rsidRPr="00862FA7">
        <w:rPr>
          <w:sz w:val="12"/>
          <w:szCs w:val="12"/>
        </w:rPr>
        <w:t xml:space="preserve">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w:t>
      </w:r>
      <w:proofErr w:type="gramStart"/>
      <w:r w:rsidRPr="00862FA7">
        <w:rPr>
          <w:sz w:val="12"/>
          <w:szCs w:val="12"/>
        </w:rPr>
        <w:t>as a result of</w:t>
      </w:r>
      <w:proofErr w:type="gramEnd"/>
      <w:r w:rsidRPr="00862FA7">
        <w:rPr>
          <w:sz w:val="12"/>
          <w:szCs w:val="12"/>
        </w:rPr>
        <w:t xml:space="preserve">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w:t>
      </w:r>
      <w:proofErr w:type="gramStart"/>
      <w:r w:rsidRPr="00862FA7">
        <w:rPr>
          <w:sz w:val="12"/>
          <w:szCs w:val="12"/>
        </w:rPr>
        <w:t>require[</w:t>
      </w:r>
      <w:proofErr w:type="gramEnd"/>
      <w:r w:rsidRPr="00862FA7">
        <w:rPr>
          <w:sz w:val="12"/>
          <w:szCs w:val="12"/>
        </w:rPr>
        <w:t>] the court to assume the day-to-day controls characteristic of a regulatory agency.”</w:t>
      </w:r>
    </w:p>
    <w:p w14:paraId="425D6741" w14:textId="77777777" w:rsidR="00046403" w:rsidRPr="00862FA7" w:rsidRDefault="00046403" w:rsidP="00046403">
      <w:pPr>
        <w:rPr>
          <w:u w:val="single"/>
        </w:rPr>
      </w:pPr>
      <w:r w:rsidRPr="0000360A">
        <w:rPr>
          <w:rStyle w:val="Emphasis"/>
        </w:rPr>
        <w:t>More fundamentally</w:t>
      </w:r>
      <w:r>
        <w:t xml:space="preserve">, </w:t>
      </w:r>
      <w:r w:rsidRPr="0000360A">
        <w:rPr>
          <w:u w:val="single"/>
        </w:rPr>
        <w:t xml:space="preserve">recognizing a Section 2 cause of action </w:t>
      </w:r>
      <w:r>
        <w:t xml:space="preserve">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t xml:space="preserve">.  </w:t>
      </w:r>
      <w:r w:rsidRPr="0000360A">
        <w:rPr>
          <w:rStyle w:val="Emphasis"/>
        </w:rPr>
        <w:t xml:space="preserve">The </w:t>
      </w:r>
      <w:r w:rsidRPr="004628FA">
        <w:rPr>
          <w:rStyle w:val="Emphasis"/>
          <w:highlight w:val="cyan"/>
        </w:rPr>
        <w:t>prospect of</w:t>
      </w:r>
      <w:r w:rsidRPr="0000360A">
        <w:rPr>
          <w:rStyle w:val="Emphasis"/>
        </w:rPr>
        <w:t xml:space="preserve"> antitrust </w:t>
      </w:r>
      <w:r w:rsidRPr="004628FA">
        <w:rPr>
          <w:rStyle w:val="Emphasis"/>
          <w:highlight w:val="cyan"/>
        </w:rPr>
        <w:t>liability and</w:t>
      </w:r>
      <w:r w:rsidRPr="0000360A">
        <w:rPr>
          <w:rStyle w:val="Emphasis"/>
        </w:rPr>
        <w:t xml:space="preserve"> treble </w:t>
      </w:r>
      <w:r w:rsidRPr="004628FA">
        <w:rPr>
          <w:rStyle w:val="Emphasis"/>
          <w:highlight w:val="cyan"/>
        </w:rPr>
        <w:t>damages</w:t>
      </w:r>
      <w:r>
        <w:t xml:space="preserve"> for breaching a potentially vague FRAND term—or allegedly “misrepresenting” one’s intentions to offer some FRAND rate—</w:t>
      </w:r>
      <w:r w:rsidRPr="0000360A">
        <w:rPr>
          <w:u w:val="single"/>
        </w:rPr>
        <w:t xml:space="preserve">threatens to </w:t>
      </w:r>
      <w:r w:rsidRPr="004628FA">
        <w:rPr>
          <w:rStyle w:val="Emphasis"/>
          <w:highlight w:val="cyan"/>
        </w:rPr>
        <w:t>chill incentives</w:t>
      </w:r>
      <w:r w:rsidRPr="0000360A">
        <w:rPr>
          <w:rStyle w:val="Emphasis"/>
        </w:rPr>
        <w:t xml:space="preserve"> for innovators</w:t>
      </w:r>
      <w:r w:rsidRPr="0000360A">
        <w:rPr>
          <w:u w:val="single"/>
        </w:rPr>
        <w:t xml:space="preserve"> to develop new technologies that fuel dynamic competition.</w:t>
      </w:r>
    </w:p>
    <w:p w14:paraId="144F1018" w14:textId="77777777" w:rsidR="00046403" w:rsidRPr="0000360A" w:rsidRDefault="00046403" w:rsidP="00046403">
      <w:pPr>
        <w:rPr>
          <w:u w:val="single"/>
        </w:rPr>
      </w:pPr>
      <w:r w:rsidRPr="0000360A">
        <w:rPr>
          <w:rStyle w:val="Emphasis"/>
        </w:rPr>
        <w:t>Where contract law remedies exist</w:t>
      </w:r>
      <w:r>
        <w:t xml:space="preserve"> to remedy and deter breaches of a FRAND commitment, </w:t>
      </w:r>
      <w:r w:rsidRPr="0000360A">
        <w:rPr>
          <w:rStyle w:val="Emphasis"/>
          <w:sz w:val="21"/>
          <w:szCs w:val="28"/>
        </w:rPr>
        <w:t xml:space="preserve">the additional deterrence </w:t>
      </w:r>
      <w:r w:rsidRPr="004628FA">
        <w:rPr>
          <w:rStyle w:val="Emphasis"/>
          <w:sz w:val="21"/>
          <w:szCs w:val="28"/>
          <w:highlight w:val="cyan"/>
        </w:rPr>
        <w:t>that Sherman Act</w:t>
      </w:r>
      <w:r w:rsidRPr="0000360A">
        <w:rPr>
          <w:rStyle w:val="Emphasis"/>
          <w:sz w:val="21"/>
          <w:szCs w:val="28"/>
        </w:rPr>
        <w:t xml:space="preserve"> remedies offer </w:t>
      </w:r>
      <w:r w:rsidRPr="004628FA">
        <w:rPr>
          <w:rStyle w:val="Emphasis"/>
          <w:sz w:val="21"/>
          <w:szCs w:val="28"/>
          <w:highlight w:val="cyan"/>
        </w:rPr>
        <w:t>could deter</w:t>
      </w:r>
      <w:r w:rsidRPr="0000360A">
        <w:rPr>
          <w:rStyle w:val="Emphasis"/>
          <w:sz w:val="21"/>
          <w:szCs w:val="28"/>
        </w:rPr>
        <w:t xml:space="preserve"> lawful, </w:t>
      </w:r>
      <w:r w:rsidRPr="004628FA">
        <w:rPr>
          <w:rStyle w:val="Emphasis"/>
          <w:sz w:val="21"/>
          <w:szCs w:val="28"/>
          <w:highlight w:val="cyan"/>
        </w:rPr>
        <w:t>pro-competitive conduct</w:t>
      </w:r>
      <w:r>
        <w:t>—</w:t>
      </w:r>
      <w:r w:rsidRPr="00327B6B">
        <w:rPr>
          <w:u w:val="single"/>
        </w:rPr>
        <w:t>that is</w:t>
      </w:r>
      <w:r>
        <w:t xml:space="preserve">, </w:t>
      </w:r>
      <w:r w:rsidRPr="00327B6B">
        <w:rPr>
          <w:rStyle w:val="Emphasis"/>
        </w:rPr>
        <w:t>research and development</w:t>
      </w:r>
      <w:r>
        <w:t xml:space="preserve"> </w:t>
      </w:r>
      <w:r w:rsidRPr="00327B6B">
        <w:rPr>
          <w:u w:val="single"/>
        </w:rPr>
        <w:t xml:space="preserve">by innovators who make careful cost-benefit calculations as to </w:t>
      </w:r>
      <w:r w:rsidRPr="00327B6B">
        <w:rPr>
          <w:rStyle w:val="Emphasis"/>
        </w:rPr>
        <w:t>how much to invest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away from the bargaining outcome that a free market dictates.</w:t>
      </w:r>
    </w:p>
    <w:p w14:paraId="38291647" w14:textId="77777777" w:rsidR="00046403" w:rsidRPr="0000360A" w:rsidRDefault="00046403" w:rsidP="00046403">
      <w:proofErr w:type="gramStart"/>
      <w:r>
        <w:t>In particular, where</w:t>
      </w:r>
      <w:proofErr w:type="gramEnd"/>
      <w:r>
        <w:t xml:space="preserv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 xml:space="preserve">enormously </w:t>
      </w:r>
      <w:r w:rsidRPr="004628FA">
        <w:rPr>
          <w:rStyle w:val="Emphasis"/>
          <w:highlight w:val="cyan"/>
        </w:rPr>
        <w:t>costly litigation</w:t>
      </w:r>
      <w:r w:rsidRPr="004628FA">
        <w:rPr>
          <w:highlight w:val="cyan"/>
          <w:u w:val="single"/>
        </w:rPr>
        <w:t xml:space="preserve"> and</w:t>
      </w:r>
      <w:r w:rsidRPr="0000360A">
        <w:rPr>
          <w:u w:val="single"/>
        </w:rPr>
        <w:t xml:space="preserve"> a </w:t>
      </w:r>
      <w:r w:rsidRPr="0000360A">
        <w:rPr>
          <w:rStyle w:val="Emphasis"/>
        </w:rPr>
        <w:t xml:space="preserve">possible </w:t>
      </w:r>
      <w:r w:rsidRPr="004628FA">
        <w:rPr>
          <w:rStyle w:val="Emphasis"/>
          <w:highlight w:val="cyan"/>
        </w:rPr>
        <w:t>treble damages</w:t>
      </w:r>
      <w:r w:rsidRPr="0000360A">
        <w:rPr>
          <w:rStyle w:val="Emphasis"/>
        </w:rPr>
        <w:t xml:space="preserve"> award</w:t>
      </w:r>
      <w:r>
        <w:t xml:space="preserve">.  </w:t>
      </w:r>
      <w:r w:rsidRPr="0000360A">
        <w:rPr>
          <w:rStyle w:val="Emphasis"/>
        </w:rPr>
        <w:t>Bargaining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remedy would bestow any putative licensee with </w:t>
      </w:r>
      <w:r w:rsidRPr="0000360A">
        <w:rPr>
          <w:rStyle w:val="Emphasis"/>
        </w:rPr>
        <w:t>disproportionate negotiating power.</w:t>
      </w:r>
      <w:r w:rsidRPr="0000360A">
        <w:rPr>
          <w:u w:val="single"/>
        </w:rPr>
        <w:t xml:space="preserve"> </w:t>
      </w:r>
      <w:r>
        <w:t xml:space="preserve"> </w:t>
      </w:r>
      <w:r w:rsidRPr="0000360A">
        <w:rPr>
          <w:u w:val="single"/>
        </w:rPr>
        <w:t xml:space="preserve">In turn, the </w:t>
      </w:r>
      <w:r w:rsidRPr="004628FA">
        <w:rPr>
          <w:rStyle w:val="Emphasis"/>
          <w:highlight w:val="cyan"/>
        </w:rPr>
        <w:t>cost-benefit</w:t>
      </w:r>
      <w:r w:rsidRPr="0000360A">
        <w:rPr>
          <w:rStyle w:val="Emphasis"/>
        </w:rPr>
        <w:t xml:space="preserve"> calculation for innovators </w:t>
      </w:r>
      <w:r w:rsidRPr="004628FA">
        <w:rPr>
          <w:rStyle w:val="Emphasis"/>
          <w:highlight w:val="cyan"/>
        </w:rPr>
        <w:t>would change</w:t>
      </w:r>
      <w:r w:rsidRPr="0000360A">
        <w:rPr>
          <w:rStyle w:val="Emphasis"/>
        </w:rPr>
        <w:t xml:space="preserve"> and the prospect of additional dynamic </w:t>
      </w:r>
      <w:r w:rsidRPr="004628FA">
        <w:rPr>
          <w:rStyle w:val="Emphasis"/>
          <w:highlight w:val="cyan"/>
        </w:rPr>
        <w:t>competition</w:t>
      </w:r>
      <w:r w:rsidRPr="0000360A">
        <w:rPr>
          <w:rStyle w:val="Emphasis"/>
        </w:rPr>
        <w:t xml:space="preserve"> likely </w:t>
      </w:r>
      <w:r w:rsidRPr="004628FA">
        <w:rPr>
          <w:rStyle w:val="Emphasis"/>
          <w:highlight w:val="cyan"/>
        </w:rPr>
        <w:t>would decline</w:t>
      </w:r>
      <w:r w:rsidRPr="004628FA">
        <w:rPr>
          <w:highlight w:val="cyan"/>
        </w:rPr>
        <w:t>.</w:t>
      </w:r>
    </w:p>
    <w:p w14:paraId="1B48660E" w14:textId="77777777" w:rsidR="00046403" w:rsidRPr="0000360A" w:rsidRDefault="00046403" w:rsidP="00046403">
      <w:pPr>
        <w:pStyle w:val="Heading4"/>
      </w:pPr>
      <w:r>
        <w:t>It’s a distinctly powerful tool</w:t>
      </w:r>
    </w:p>
    <w:p w14:paraId="437FECC5" w14:textId="77777777" w:rsidR="00046403" w:rsidRDefault="00046403" w:rsidP="00046403">
      <w:proofErr w:type="spellStart"/>
      <w:r w:rsidRPr="0000360A">
        <w:rPr>
          <w:rStyle w:val="Style13ptBold"/>
        </w:rPr>
        <w:t>Delrahim</w:t>
      </w:r>
      <w:proofErr w:type="spellEnd"/>
      <w:r>
        <w:t xml:space="preserve">, JD, former </w:t>
      </w:r>
      <w:r w:rsidRPr="0000360A">
        <w:t>Assistant Attorney General for the Antitrust Division of the United States Department of Justice</w:t>
      </w:r>
      <w:r>
        <w:t xml:space="preserve">, </w:t>
      </w:r>
      <w:r w:rsidRPr="0000360A">
        <w:rPr>
          <w:rStyle w:val="Style13ptBold"/>
        </w:rPr>
        <w:t>‘20</w:t>
      </w:r>
    </w:p>
    <w:p w14:paraId="1DAB1890" w14:textId="77777777" w:rsidR="00046403" w:rsidRDefault="00046403" w:rsidP="00046403">
      <w:r>
        <w:t>(</w:t>
      </w:r>
      <w:proofErr w:type="spellStart"/>
      <w:r>
        <w:t>Makan</w:t>
      </w:r>
      <w:proofErr w:type="spellEnd"/>
      <w:r>
        <w:t xml:space="preserve">, Brief of The United States of America as Amicus Curiae in Support of Neither Party, City of Oakland v. Oakland Raiders, available at: </w:t>
      </w:r>
      <w:hyperlink r:id="rId61" w:history="1">
        <w:r w:rsidRPr="00A27089">
          <w:rPr>
            <w:rStyle w:val="Hyperlink"/>
          </w:rPr>
          <w:t>https://www.justice.gov/atr/case-document/file/1328216/download</w:t>
        </w:r>
      </w:hyperlink>
      <w:r>
        <w:t xml:space="preserve">) </w:t>
      </w:r>
    </w:p>
    <w:p w14:paraId="47D9FB5E" w14:textId="77777777" w:rsidR="00046403" w:rsidRDefault="00046403" w:rsidP="00046403"/>
    <w:p w14:paraId="108D21B0" w14:textId="77777777" w:rsidR="00046403" w:rsidRDefault="00046403" w:rsidP="00046403">
      <w:r w:rsidRPr="0000360A">
        <w:rPr>
          <w:u w:val="single"/>
        </w:rPr>
        <w:t xml:space="preserve">The </w:t>
      </w:r>
      <w:r w:rsidRPr="00DE2FA9">
        <w:rPr>
          <w:rStyle w:val="Emphasis"/>
          <w:highlight w:val="cyan"/>
        </w:rPr>
        <w:t>automatic treble damages</w:t>
      </w:r>
      <w:r w:rsidRPr="0000360A">
        <w:rPr>
          <w:rStyle w:val="Emphasis"/>
        </w:rPr>
        <w:t xml:space="preserve"> provision</w:t>
      </w:r>
      <w:r>
        <w:t xml:space="preserve"> of Section </w:t>
      </w:r>
      <w:r w:rsidRPr="00DE2FA9">
        <w:t>4</w:t>
      </w:r>
      <w:r w:rsidRPr="00DE2FA9">
        <w:rPr>
          <w:highlight w:val="cyan"/>
        </w:rPr>
        <w:t xml:space="preserve"> </w:t>
      </w:r>
      <w:r w:rsidRPr="00DE2FA9">
        <w:rPr>
          <w:rStyle w:val="Emphasis"/>
          <w:highlight w:val="cyan"/>
        </w:rPr>
        <w:t>is</w:t>
      </w:r>
      <w:r w:rsidRPr="0000360A">
        <w:rPr>
          <w:rStyle w:val="Emphasis"/>
        </w:rPr>
        <w:t xml:space="preserve"> an </w:t>
      </w:r>
      <w:r w:rsidRPr="00DE2FA9">
        <w:rPr>
          <w:rStyle w:val="Emphasis"/>
          <w:highlight w:val="cyan"/>
        </w:rPr>
        <w:t>uncommonly powerful tool</w:t>
      </w:r>
      <w:r>
        <w:t xml:space="preserve">, </w:t>
      </w:r>
      <w:r w:rsidRPr="0000360A">
        <w:rPr>
          <w:u w:val="single"/>
        </w:rPr>
        <w:t>serving both to encourage private enforcement and to deter wrongdoers</w:t>
      </w:r>
      <w:r w:rsidRPr="0000360A">
        <w:rPr>
          <w:rStyle w:val="Emphasis"/>
        </w:rPr>
        <w:t>. Wielded indiscriminately</w:t>
      </w:r>
      <w:r>
        <w:t xml:space="preserve">, however, </w:t>
      </w:r>
      <w:r w:rsidRPr="00DE2FA9">
        <w:rPr>
          <w:highlight w:val="cyan"/>
          <w:u w:val="single"/>
        </w:rPr>
        <w:t xml:space="preserve">it can </w:t>
      </w:r>
      <w:r w:rsidRPr="00DE2FA9">
        <w:rPr>
          <w:rStyle w:val="Emphasis"/>
          <w:highlight w:val="cyan"/>
        </w:rPr>
        <w:t>impose more harm than good</w:t>
      </w:r>
      <w:r>
        <w:t>: “</w:t>
      </w:r>
      <w:r w:rsidRPr="00DE2FA9">
        <w:rPr>
          <w:highlight w:val="cyan"/>
          <w:u w:val="single"/>
        </w:rPr>
        <w:t>Given</w:t>
      </w:r>
      <w:r w:rsidRPr="0000360A">
        <w:rPr>
          <w:u w:val="single"/>
        </w:rPr>
        <w:t xml:space="preserve"> the </w:t>
      </w:r>
      <w:r w:rsidRPr="00DE2FA9">
        <w:rPr>
          <w:rStyle w:val="Emphasis"/>
          <w:highlight w:val="cyan"/>
        </w:rPr>
        <w:t>potential scope of antitrust violations</w:t>
      </w:r>
      <w:r>
        <w:t xml:space="preserve"> </w:t>
      </w:r>
      <w:r w:rsidRPr="0000360A">
        <w:rPr>
          <w:u w:val="single"/>
        </w:rPr>
        <w:t>and the availability of treble damages</w:t>
      </w:r>
      <w:r>
        <w:t xml:space="preserve">, </w:t>
      </w:r>
      <w:r w:rsidRPr="00DE2FA9">
        <w:rPr>
          <w:rStyle w:val="Emphasis"/>
          <w:highlight w:val="cyan"/>
        </w:rPr>
        <w:t>an overbroad reading</w:t>
      </w:r>
      <w:r>
        <w:t xml:space="preserve"> of § 4 </w:t>
      </w:r>
      <w:r w:rsidRPr="00DE2FA9">
        <w:rPr>
          <w:highlight w:val="cyan"/>
          <w:u w:val="single"/>
        </w:rPr>
        <w:t>could result in ‘</w:t>
      </w:r>
      <w:r w:rsidRPr="00DE2FA9">
        <w:rPr>
          <w:rStyle w:val="Emphasis"/>
          <w:highlight w:val="cyan"/>
        </w:rPr>
        <w:t>overdeterrence</w:t>
      </w:r>
      <w:r w:rsidRPr="00DE2FA9">
        <w:rPr>
          <w:highlight w:val="cyan"/>
        </w:rPr>
        <w:t>,’</w:t>
      </w:r>
      <w:r>
        <w:t xml:space="preserve"> </w:t>
      </w:r>
      <w:r w:rsidRPr="00DE2FA9">
        <w:rPr>
          <w:highlight w:val="cyan"/>
          <w:u w:val="single"/>
        </w:rPr>
        <w:t xml:space="preserve">imposing </w:t>
      </w:r>
      <w:r w:rsidRPr="00DE2FA9">
        <w:rPr>
          <w:rStyle w:val="Emphasis"/>
          <w:highlight w:val="cyan"/>
        </w:rPr>
        <w:t>ruinous costs</w:t>
      </w:r>
      <w:r w:rsidRPr="00DE2FA9">
        <w:rPr>
          <w:highlight w:val="cyan"/>
          <w:u w:val="single"/>
        </w:rPr>
        <w:t xml:space="preserve"> on</w:t>
      </w:r>
      <w:r w:rsidRPr="0000360A">
        <w:rPr>
          <w:u w:val="single"/>
        </w:rPr>
        <w:t xml:space="preserve"> antitrust </w:t>
      </w:r>
      <w:r w:rsidRPr="00DE2FA9">
        <w:rPr>
          <w:highlight w:val="cyan"/>
          <w:u w:val="single"/>
        </w:rPr>
        <w:t>defendants</w:t>
      </w:r>
      <w:r w:rsidRPr="00DE2FA9">
        <w:rPr>
          <w:highlight w:val="cyan"/>
        </w:rPr>
        <w:t>,</w:t>
      </w:r>
      <w:r>
        <w:t xml:space="preserve"> </w:t>
      </w:r>
      <w:r w:rsidRPr="0000360A">
        <w:rPr>
          <w:u w:val="single"/>
        </w:rPr>
        <w:t>severely burdening the judicial system</w:t>
      </w:r>
      <w:r>
        <w:t xml:space="preserve"> </w:t>
      </w:r>
      <w:r w:rsidRPr="0000360A">
        <w:rPr>
          <w:u w:val="single"/>
        </w:rPr>
        <w:t>and</w:t>
      </w:r>
      <w:r>
        <w:t xml:space="preserve"> possibly </w:t>
      </w:r>
      <w:r w:rsidRPr="00DE2FA9">
        <w:rPr>
          <w:rStyle w:val="Emphasis"/>
          <w:highlight w:val="cyan"/>
        </w:rPr>
        <w:t xml:space="preserve">chilling economically efficient </w:t>
      </w:r>
      <w:r w:rsidRPr="00DE2FA9">
        <w:rPr>
          <w:rStyle w:val="Emphasis"/>
        </w:rPr>
        <w:t>competitive</w:t>
      </w:r>
      <w:r w:rsidRPr="00DE2FA9">
        <w:rPr>
          <w:rStyle w:val="Emphasis"/>
          <w:highlight w:val="cyan"/>
        </w:rPr>
        <w:t xml:space="preserve"> behavior</w:t>
      </w:r>
      <w:r w:rsidRPr="0000360A">
        <w:rPr>
          <w:rStyle w:val="Emphasis"/>
        </w:rPr>
        <w:t>.</w:t>
      </w:r>
      <w:r>
        <w:t xml:space="preserve">” Greater Rockford Energy &amp; Tech. Corp. v. Shell Oil Co., 998 F.2d 391, 394 (7th Cir. 1993). </w:t>
      </w:r>
      <w:r w:rsidRPr="0000360A">
        <w:rPr>
          <w:u w:val="single"/>
        </w:rPr>
        <w:t>Section 4’s rigorous standing requirements</w:t>
      </w:r>
      <w:r>
        <w:t xml:space="preserve"> </w:t>
      </w:r>
      <w:r w:rsidRPr="0000360A">
        <w:rPr>
          <w:u w:val="single"/>
        </w:rPr>
        <w:t>are intended to mitigate this risk:</w:t>
      </w:r>
      <w:r>
        <w:t xml:space="preserve"> “[</w:t>
      </w:r>
      <w:r w:rsidRPr="0000360A">
        <w:rPr>
          <w:u w:val="single"/>
        </w:rPr>
        <w:t>B]y</w:t>
      </w:r>
      <w:r>
        <w:t xml:space="preserve"> </w:t>
      </w:r>
      <w:r w:rsidRPr="0000360A">
        <w:rPr>
          <w:rStyle w:val="Emphasis"/>
        </w:rPr>
        <w:t>restricting</w:t>
      </w:r>
      <w:r>
        <w:t xml:space="preserve"> the availability of private </w:t>
      </w:r>
      <w:r w:rsidRPr="0000360A">
        <w:rPr>
          <w:u w:val="single"/>
        </w:rPr>
        <w:t>antitrust actions to certain parties</w:t>
      </w:r>
      <w:r>
        <w:t>, we ensure that suits inapposite to the goals of the antitrust laws are not litigated and that persons operating in the market do not restrict procompetitive behavior because of a fear of antitrust liability.” Todorov v. DCH Healthcare Auth., 921 F.2d 1438, 1449 (11th Cir. 1991).</w:t>
      </w:r>
    </w:p>
    <w:p w14:paraId="11521CEE" w14:textId="77777777" w:rsidR="00046403" w:rsidRDefault="00046403" w:rsidP="00046403">
      <w:r>
        <w:t>Oakland’s claim for lost general tax revenues poses the very threat contemplated by these courts. If upheld, local governments could bring substantial Section 4 claims anytime anticompetitive conduct was found to reduce economic activity in their jurisdictions. Congress did not intend this result. Though “it could have . . . required violators to compensate federal, state, and local governments for the estimated damage to their respective economies caused by the violations . . . [,] this remedy was not selected.” Hawaii, 405 U.S. at 262. To reverse the district court and award antitrust standing to Oakland for its lost tax revenues would expand antitrust liability beyond the intended scope of the Clayton Act and threaten to deter the very competition it was designed to protect.</w:t>
      </w:r>
    </w:p>
    <w:p w14:paraId="2B978B08" w14:textId="77777777" w:rsidR="00046403" w:rsidRPr="008C2C78" w:rsidRDefault="00046403" w:rsidP="00046403">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Defense mergers are in line with the XO</w:t>
      </w:r>
    </w:p>
    <w:p w14:paraId="6FBD866C" w14:textId="77777777" w:rsidR="00046403" w:rsidRPr="008C2C78" w:rsidRDefault="00046403" w:rsidP="00046403">
      <w:pPr>
        <w:spacing w:before="15" w:after="180" w:line="240" w:lineRule="auto"/>
        <w:rPr>
          <w:rFonts w:ascii="Times New Roman" w:eastAsia="Times New Roman" w:hAnsi="Times New Roman" w:cs="Times New Roman"/>
          <w:sz w:val="24"/>
          <w:szCs w:val="24"/>
        </w:rPr>
      </w:pPr>
      <w:r w:rsidRPr="008C2C78">
        <w:rPr>
          <w:rFonts w:eastAsia="Times New Roman"/>
          <w:b/>
          <w:bCs/>
          <w:sz w:val="26"/>
          <w:szCs w:val="26"/>
        </w:rPr>
        <w:t>Thompson 21</w:t>
      </w:r>
      <w:r w:rsidRPr="008C2C78">
        <w:rPr>
          <w:rFonts w:eastAsia="Times New Roman"/>
        </w:rPr>
        <w:t> –</w:t>
      </w:r>
      <w:r w:rsidRPr="008C2C78">
        <w:rPr>
          <w:rFonts w:eastAsia="Times New Roman"/>
          <w:sz w:val="24"/>
          <w:szCs w:val="24"/>
        </w:rPr>
        <w:t> </w:t>
      </w:r>
      <w:r w:rsidRPr="008C2C78">
        <w:rPr>
          <w:rFonts w:eastAsia="Times New Roman"/>
        </w:rPr>
        <w:t xml:space="preserve">Chief Operating Officer of the non-profit Lexington Institute and Chief Executive Officer of Source Associates, focusing on the strategic, </w:t>
      </w:r>
      <w:proofErr w:type="gramStart"/>
      <w:r w:rsidRPr="008C2C78">
        <w:rPr>
          <w:rFonts w:eastAsia="Times New Roman"/>
        </w:rPr>
        <w:t>economic</w:t>
      </w:r>
      <w:proofErr w:type="gramEnd"/>
      <w:r w:rsidRPr="008C2C78">
        <w:rPr>
          <w:rFonts w:eastAsia="Times New Roman"/>
        </w:rPr>
        <w:t xml:space="preserve"> and business implications of defense spending, former Deputy Director of the Security Studies Program at Georgetown University</w:t>
      </w:r>
    </w:p>
    <w:p w14:paraId="54DAD93D" w14:textId="77777777" w:rsidR="00046403" w:rsidRPr="008C2C78" w:rsidRDefault="00046403" w:rsidP="00046403">
      <w:pPr>
        <w:spacing w:before="15" w:after="180" w:line="240" w:lineRule="auto"/>
        <w:rPr>
          <w:rFonts w:ascii="Times New Roman" w:eastAsia="Times New Roman" w:hAnsi="Times New Roman" w:cs="Times New Roman"/>
          <w:sz w:val="24"/>
          <w:szCs w:val="24"/>
        </w:rPr>
      </w:pPr>
      <w:r w:rsidRPr="008C2C78">
        <w:rPr>
          <w:rFonts w:eastAsia="Times New Roman"/>
        </w:rPr>
        <w:t xml:space="preserve">Loren Thompson, "Why Biden’s Competition Order Bolsters </w:t>
      </w:r>
      <w:proofErr w:type="gramStart"/>
      <w:r w:rsidRPr="008C2C78">
        <w:rPr>
          <w:rFonts w:eastAsia="Times New Roman"/>
        </w:rPr>
        <w:t>The</w:t>
      </w:r>
      <w:proofErr w:type="gramEnd"/>
      <w:r w:rsidRPr="008C2C78">
        <w:rPr>
          <w:rFonts w:eastAsia="Times New Roman"/>
        </w:rPr>
        <w:t xml:space="preserve"> Case For A Lockheed-Aerojet Merger," Forbes, 7-12-2021, https://www.forbes.com/sites/lorenthompson/2021/07/12/why-bidens-competition-order-bolsters-the-case-for-a-lockheed-aerojet-merger/?sh=43be03e92247</w:t>
      </w:r>
    </w:p>
    <w:p w14:paraId="6ACCEAAD" w14:textId="77777777" w:rsidR="00046403" w:rsidRPr="008C2C78" w:rsidRDefault="00046403" w:rsidP="00046403">
      <w:pPr>
        <w:spacing w:before="15" w:after="180" w:line="300" w:lineRule="atLeast"/>
        <w:rPr>
          <w:u w:val="single"/>
        </w:rPr>
      </w:pPr>
      <w:r w:rsidRPr="008C2C78">
        <w:rPr>
          <w:u w:val="single"/>
        </w:rPr>
        <w:t xml:space="preserve">President Biden’s executive order launching a whole-of-government campaign to promote competition in the U.S. economy is long overdue. </w:t>
      </w:r>
    </w:p>
    <w:p w14:paraId="5253CFCE" w14:textId="77777777" w:rsidR="00046403" w:rsidRPr="008C2C78" w:rsidRDefault="00046403" w:rsidP="00046403">
      <w:pPr>
        <w:spacing w:before="15" w:after="180" w:line="300" w:lineRule="atLeast"/>
        <w:rPr>
          <w:rFonts w:eastAsia="Times New Roman"/>
          <w:sz w:val="16"/>
          <w:szCs w:val="16"/>
        </w:rPr>
      </w:pPr>
      <w:r w:rsidRPr="008C2C78">
        <w:rPr>
          <w:rFonts w:eastAsia="Times New Roman"/>
          <w:sz w:val="16"/>
          <w:szCs w:val="16"/>
        </w:rPr>
        <w:t xml:space="preserve">Enforcement of antitrust measures has become so lax that virtually every big merger wins federal approval, even when the resulting combination will likely dominate a critical industry. </w:t>
      </w:r>
    </w:p>
    <w:p w14:paraId="7457ED78" w14:textId="77777777" w:rsidR="00046403" w:rsidRPr="008C2C78" w:rsidRDefault="00046403" w:rsidP="00046403">
      <w:pPr>
        <w:spacing w:before="15" w:after="180" w:line="300" w:lineRule="atLeast"/>
        <w:rPr>
          <w:b/>
          <w:bCs/>
          <w:u w:val="single"/>
        </w:rPr>
      </w:pPr>
      <w:r w:rsidRPr="008C2C78">
        <w:rPr>
          <w:rFonts w:eastAsia="Times New Roman"/>
          <w:sz w:val="16"/>
        </w:rPr>
        <w:t xml:space="preserve">However, </w:t>
      </w:r>
      <w:r w:rsidRPr="000B5325">
        <w:rPr>
          <w:highlight w:val="cyan"/>
          <w:u w:val="single"/>
        </w:rPr>
        <w:t>if you think</w:t>
      </w:r>
      <w:r w:rsidRPr="008C2C78">
        <w:rPr>
          <w:u w:val="single"/>
        </w:rPr>
        <w:t xml:space="preserve"> that </w:t>
      </w:r>
      <w:r w:rsidRPr="000B5325">
        <w:rPr>
          <w:highlight w:val="cyan"/>
          <w:u w:val="single"/>
        </w:rPr>
        <w:t>the</w:t>
      </w:r>
      <w:r w:rsidRPr="008C2C78">
        <w:rPr>
          <w:u w:val="single"/>
        </w:rPr>
        <w:t xml:space="preserve"> Biden competition </w:t>
      </w:r>
      <w:r w:rsidRPr="000B5325">
        <w:rPr>
          <w:highlight w:val="cyan"/>
          <w:u w:val="single"/>
        </w:rPr>
        <w:t xml:space="preserve">order is a </w:t>
      </w:r>
      <w:r w:rsidRPr="000B5325">
        <w:rPr>
          <w:b/>
          <w:bCs/>
          <w:highlight w:val="cyan"/>
          <w:u w:val="single"/>
        </w:rPr>
        <w:t>blanket proscription</w:t>
      </w:r>
      <w:r w:rsidRPr="000B5325">
        <w:rPr>
          <w:highlight w:val="cyan"/>
          <w:u w:val="single"/>
        </w:rPr>
        <w:t xml:space="preserve"> of</w:t>
      </w:r>
      <w:r w:rsidRPr="008C2C78">
        <w:rPr>
          <w:u w:val="single"/>
        </w:rPr>
        <w:t xml:space="preserve"> corporate </w:t>
      </w:r>
      <w:r w:rsidRPr="000B5325">
        <w:rPr>
          <w:highlight w:val="cyan"/>
          <w:u w:val="single"/>
        </w:rPr>
        <w:t>mergers</w:t>
      </w:r>
      <w:r w:rsidRPr="008C2C78">
        <w:rPr>
          <w:u w:val="single"/>
        </w:rPr>
        <w:t xml:space="preserve">, then </w:t>
      </w:r>
      <w:r w:rsidRPr="000B5325">
        <w:rPr>
          <w:highlight w:val="cyan"/>
          <w:u w:val="single"/>
        </w:rPr>
        <w:t>you</w:t>
      </w:r>
      <w:r w:rsidRPr="008C2C78">
        <w:rPr>
          <w:u w:val="single"/>
        </w:rPr>
        <w:t xml:space="preserve"> </w:t>
      </w:r>
      <w:r w:rsidRPr="008C2C78">
        <w:rPr>
          <w:b/>
          <w:bCs/>
          <w:u w:val="single"/>
        </w:rPr>
        <w:t xml:space="preserve">probably </w:t>
      </w:r>
      <w:r w:rsidRPr="000B5325">
        <w:rPr>
          <w:b/>
          <w:bCs/>
          <w:highlight w:val="cyan"/>
          <w:u w:val="single"/>
        </w:rPr>
        <w:t>haven’t read the doc</w:t>
      </w:r>
      <w:r w:rsidRPr="008C2C78">
        <w:rPr>
          <w:b/>
          <w:bCs/>
          <w:u w:val="single"/>
        </w:rPr>
        <w:t xml:space="preserve">ument. </w:t>
      </w:r>
    </w:p>
    <w:p w14:paraId="6C3E1A6A" w14:textId="77777777" w:rsidR="00046403" w:rsidRPr="008C2C78" w:rsidRDefault="00046403" w:rsidP="00046403">
      <w:pPr>
        <w:spacing w:before="15" w:after="180" w:line="300" w:lineRule="atLeast"/>
        <w:rPr>
          <w:u w:val="single"/>
        </w:rPr>
      </w:pPr>
      <w:r w:rsidRPr="008C2C78">
        <w:rPr>
          <w:u w:val="single"/>
        </w:rPr>
        <w:t xml:space="preserve">The goal </w:t>
      </w:r>
      <w:r w:rsidRPr="008C2C78">
        <w:rPr>
          <w:b/>
          <w:bCs/>
          <w:u w:val="single"/>
        </w:rPr>
        <w:t>isn’t to impede</w:t>
      </w:r>
      <w:r w:rsidRPr="008C2C78">
        <w:rPr>
          <w:u w:val="single"/>
        </w:rPr>
        <w:t xml:space="preserve"> market forces, it is to assure that they function as intended in delivering high quality and low prices through vigorous competition. </w:t>
      </w:r>
    </w:p>
    <w:p w14:paraId="25883E3C" w14:textId="77777777" w:rsidR="00046403" w:rsidRPr="008C2C78" w:rsidRDefault="00046403" w:rsidP="00046403">
      <w:pPr>
        <w:spacing w:before="15" w:after="180" w:line="300" w:lineRule="atLeast"/>
        <w:rPr>
          <w:u w:val="single"/>
        </w:rPr>
      </w:pPr>
      <w:r w:rsidRPr="000B5325">
        <w:rPr>
          <w:highlight w:val="cyan"/>
          <w:u w:val="single"/>
        </w:rPr>
        <w:t>There are some sectors</w:t>
      </w:r>
      <w:r w:rsidRPr="008C2C78">
        <w:rPr>
          <w:u w:val="single"/>
        </w:rPr>
        <w:t xml:space="preserve"> of the nation’s industrial economy </w:t>
      </w:r>
      <w:r w:rsidRPr="000B5325">
        <w:rPr>
          <w:highlight w:val="cyan"/>
          <w:u w:val="single"/>
        </w:rPr>
        <w:t xml:space="preserve">where </w:t>
      </w:r>
      <w:r w:rsidRPr="000B5325">
        <w:rPr>
          <w:b/>
          <w:bCs/>
          <w:highlight w:val="cyan"/>
          <w:u w:val="single"/>
        </w:rPr>
        <w:t>mergers</w:t>
      </w:r>
      <w:r w:rsidRPr="008C2C78">
        <w:rPr>
          <w:u w:val="single"/>
        </w:rPr>
        <w:t xml:space="preserve"> may be the </w:t>
      </w:r>
      <w:r w:rsidRPr="008C2C78">
        <w:rPr>
          <w:b/>
          <w:bCs/>
          <w:u w:val="single"/>
        </w:rPr>
        <w:t>most expeditious way</w:t>
      </w:r>
      <w:r w:rsidRPr="008C2C78">
        <w:rPr>
          <w:u w:val="single"/>
        </w:rPr>
        <w:t xml:space="preserve"> of </w:t>
      </w:r>
      <w:r w:rsidRPr="000B5325">
        <w:rPr>
          <w:b/>
          <w:bCs/>
          <w:highlight w:val="cyan"/>
          <w:u w:val="single"/>
        </w:rPr>
        <w:t>assur</w:t>
      </w:r>
      <w:r w:rsidRPr="008C2C78">
        <w:rPr>
          <w:b/>
          <w:bCs/>
          <w:u w:val="single"/>
        </w:rPr>
        <w:t xml:space="preserve">ing </w:t>
      </w:r>
      <w:r w:rsidRPr="000B5325">
        <w:rPr>
          <w:b/>
          <w:bCs/>
          <w:highlight w:val="cyan"/>
          <w:u w:val="single"/>
        </w:rPr>
        <w:t>competition</w:t>
      </w:r>
      <w:r w:rsidRPr="008C2C78">
        <w:rPr>
          <w:b/>
          <w:bCs/>
          <w:u w:val="single"/>
        </w:rPr>
        <w:t xml:space="preserve"> continues</w:t>
      </w:r>
      <w:r w:rsidRPr="008C2C78">
        <w:rPr>
          <w:u w:val="single"/>
        </w:rPr>
        <w:t xml:space="preserve">, rather than giving way to monopoly. </w:t>
      </w:r>
    </w:p>
    <w:p w14:paraId="76C842A9" w14:textId="77777777" w:rsidR="00046403" w:rsidRPr="008C2C78" w:rsidRDefault="00046403" w:rsidP="00046403">
      <w:pPr>
        <w:spacing w:before="15" w:after="180" w:line="300" w:lineRule="atLeast"/>
        <w:rPr>
          <w:u w:val="single"/>
        </w:rPr>
      </w:pPr>
      <w:r w:rsidRPr="000B5325">
        <w:rPr>
          <w:highlight w:val="cyan"/>
          <w:u w:val="single"/>
        </w:rPr>
        <w:t xml:space="preserve">A case in point is the </w:t>
      </w:r>
      <w:r w:rsidRPr="000B5325">
        <w:rPr>
          <w:b/>
          <w:bCs/>
          <w:highlight w:val="cyan"/>
          <w:u w:val="single"/>
        </w:rPr>
        <w:t xml:space="preserve">rocket motor </w:t>
      </w:r>
      <w:r w:rsidRPr="00A73D3D">
        <w:rPr>
          <w:b/>
          <w:bCs/>
          <w:highlight w:val="magenta"/>
          <w:u w:val="single"/>
        </w:rPr>
        <w:t>industry</w:t>
      </w:r>
      <w:r w:rsidRPr="008C2C78">
        <w:rPr>
          <w:u w:val="single"/>
        </w:rPr>
        <w:t xml:space="preserve">, which is essential to the production of launch vehicles, missiles, </w:t>
      </w:r>
      <w:proofErr w:type="gramStart"/>
      <w:r w:rsidRPr="008C2C78">
        <w:rPr>
          <w:u w:val="single"/>
        </w:rPr>
        <w:t>munitions</w:t>
      </w:r>
      <w:proofErr w:type="gramEnd"/>
      <w:r w:rsidRPr="008C2C78">
        <w:rPr>
          <w:u w:val="single"/>
        </w:rPr>
        <w:t xml:space="preserve"> and other products requiring energetic propulsion. </w:t>
      </w:r>
    </w:p>
    <w:p w14:paraId="7BB23671" w14:textId="77777777" w:rsidR="00046403" w:rsidRPr="008C2C78" w:rsidRDefault="00046403" w:rsidP="00046403">
      <w:pPr>
        <w:spacing w:before="15" w:after="180" w:line="300" w:lineRule="atLeast"/>
        <w:rPr>
          <w:rFonts w:eastAsia="Times New Roman"/>
          <w:sz w:val="16"/>
          <w:szCs w:val="16"/>
        </w:rPr>
      </w:pPr>
      <w:r w:rsidRPr="008C2C78">
        <w:rPr>
          <w:rFonts w:eastAsia="Times New Roman"/>
          <w:sz w:val="16"/>
          <w:szCs w:val="16"/>
        </w:rPr>
        <w:t xml:space="preserve">There are basically two types of rocket motors, those using solid fuel (which is more stable), and those using liquid fuel (which is more energetic). </w:t>
      </w:r>
    </w:p>
    <w:p w14:paraId="7EDF805D" w14:textId="77777777" w:rsidR="00046403" w:rsidRPr="008C2C78" w:rsidRDefault="00046403" w:rsidP="00046403">
      <w:pPr>
        <w:spacing w:before="15" w:after="180" w:line="300" w:lineRule="atLeast"/>
        <w:rPr>
          <w:rFonts w:eastAsia="Times New Roman"/>
          <w:sz w:val="16"/>
          <w:szCs w:val="16"/>
        </w:rPr>
      </w:pPr>
      <w:r w:rsidRPr="008C2C78">
        <w:rPr>
          <w:rFonts w:eastAsia="Times New Roman"/>
          <w:sz w:val="16"/>
          <w:szCs w:val="16"/>
        </w:rPr>
        <w:t xml:space="preserve">It is not uncommon for NASA and commercial launch providers to use both types of motors on vehicles like the Space Shuttle. </w:t>
      </w:r>
    </w:p>
    <w:p w14:paraId="5F4C5E9A" w14:textId="77777777" w:rsidR="00046403" w:rsidRPr="008C2C78" w:rsidRDefault="00046403" w:rsidP="00046403">
      <w:pPr>
        <w:spacing w:before="15" w:after="180" w:line="300" w:lineRule="atLeast"/>
        <w:rPr>
          <w:rFonts w:eastAsia="Times New Roman"/>
          <w:sz w:val="16"/>
          <w:szCs w:val="16"/>
        </w:rPr>
      </w:pPr>
      <w:r w:rsidRPr="008C2C78">
        <w:rPr>
          <w:rFonts w:eastAsia="Times New Roman"/>
          <w:sz w:val="16"/>
          <w:szCs w:val="16"/>
        </w:rPr>
        <w:t xml:space="preserve">However, the industry has become highly concentrated. </w:t>
      </w:r>
    </w:p>
    <w:p w14:paraId="0FD62CAA" w14:textId="77777777" w:rsidR="00046403" w:rsidRPr="008C2C78" w:rsidRDefault="00046403" w:rsidP="00046403">
      <w:pPr>
        <w:spacing w:before="15" w:after="180" w:line="300" w:lineRule="atLeast"/>
        <w:rPr>
          <w:rFonts w:eastAsia="Times New Roman"/>
          <w:sz w:val="16"/>
        </w:rPr>
      </w:pPr>
      <w:r w:rsidRPr="000B5325">
        <w:rPr>
          <w:highlight w:val="cyan"/>
          <w:u w:val="single"/>
        </w:rPr>
        <w:t xml:space="preserve">There are only </w:t>
      </w:r>
      <w:r w:rsidRPr="000B5325">
        <w:rPr>
          <w:b/>
          <w:bCs/>
          <w:highlight w:val="cyan"/>
          <w:u w:val="single"/>
        </w:rPr>
        <w:t>two major producers</w:t>
      </w:r>
      <w:r w:rsidRPr="008C2C78">
        <w:rPr>
          <w:u w:val="single"/>
        </w:rPr>
        <w:t xml:space="preserve"> of large solid rocket motors</w:t>
      </w:r>
      <w:r w:rsidRPr="008C2C78">
        <w:rPr>
          <w:rFonts w:eastAsia="Times New Roman"/>
          <w:sz w:val="16"/>
        </w:rPr>
        <w:t xml:space="preserve">, and three producers of liquid propellant motors. </w:t>
      </w:r>
    </w:p>
    <w:p w14:paraId="267C2CC2" w14:textId="77777777" w:rsidR="00046403" w:rsidRPr="00821604" w:rsidRDefault="00046403" w:rsidP="00046403">
      <w:pPr>
        <w:spacing w:before="15" w:after="180" w:line="300" w:lineRule="atLeast"/>
        <w:rPr>
          <w:u w:val="single"/>
        </w:rPr>
      </w:pPr>
      <w:r w:rsidRPr="000B5325">
        <w:rPr>
          <w:highlight w:val="cyan"/>
          <w:u w:val="single"/>
        </w:rPr>
        <w:t>Aerojet</w:t>
      </w:r>
      <w:r w:rsidRPr="008C2C78">
        <w:rPr>
          <w:u w:val="single"/>
        </w:rPr>
        <w:t xml:space="preserve"> Rocketdyne </w:t>
      </w:r>
      <w:r w:rsidRPr="000B5325">
        <w:rPr>
          <w:highlight w:val="cyan"/>
          <w:u w:val="single"/>
        </w:rPr>
        <w:t>and</w:t>
      </w:r>
      <w:r w:rsidRPr="008C2C78">
        <w:rPr>
          <w:rFonts w:eastAsia="Times New Roman"/>
          <w:sz w:val="16"/>
        </w:rPr>
        <w:t xml:space="preserve"> the rocket motor unit of </w:t>
      </w:r>
      <w:r w:rsidRPr="000B5325">
        <w:rPr>
          <w:rStyle w:val="StyleUnderline"/>
          <w:highlight w:val="cyan"/>
        </w:rPr>
        <w:t>Northrop</w:t>
      </w:r>
      <w:r w:rsidRPr="00821604">
        <w:rPr>
          <w:rStyle w:val="StyleUnderline"/>
        </w:rPr>
        <w:t xml:space="preserve"> Grumman formerly known as O</w:t>
      </w:r>
      <w:r w:rsidRPr="00821604">
        <w:rPr>
          <w:u w:val="single"/>
        </w:rPr>
        <w:t>rbital-ATK</w:t>
      </w:r>
      <w:r w:rsidRPr="008C2C78">
        <w:rPr>
          <w:u w:val="single"/>
        </w:rPr>
        <w:t xml:space="preserve"> are the key domestic players</w:t>
      </w:r>
      <w:r w:rsidRPr="008C2C78">
        <w:rPr>
          <w:rFonts w:eastAsia="Times New Roman"/>
          <w:sz w:val="16"/>
        </w:rPr>
        <w:t xml:space="preserve"> in both market segments, </w:t>
      </w:r>
      <w:r w:rsidRPr="00821604">
        <w:rPr>
          <w:u w:val="single"/>
        </w:rPr>
        <w:t>with Northrop/</w:t>
      </w:r>
      <w:r w:rsidRPr="00821604">
        <w:rPr>
          <w:b/>
          <w:bCs/>
          <w:u w:val="single"/>
        </w:rPr>
        <w:t>Orbital tending to dominate</w:t>
      </w:r>
      <w:r w:rsidRPr="00821604">
        <w:rPr>
          <w:u w:val="single"/>
        </w:rPr>
        <w:t xml:space="preserve">. </w:t>
      </w:r>
    </w:p>
    <w:p w14:paraId="04CDCE65" w14:textId="77777777" w:rsidR="00046403" w:rsidRPr="00821604" w:rsidRDefault="00046403" w:rsidP="00046403">
      <w:pPr>
        <w:spacing w:before="15" w:after="180" w:line="300" w:lineRule="atLeast"/>
        <w:rPr>
          <w:rFonts w:eastAsia="Times New Roman"/>
          <w:sz w:val="16"/>
          <w:szCs w:val="16"/>
        </w:rPr>
      </w:pPr>
      <w:r w:rsidRPr="00821604">
        <w:rPr>
          <w:rFonts w:eastAsia="Times New Roman"/>
          <w:sz w:val="16"/>
          <w:szCs w:val="16"/>
        </w:rPr>
        <w:t xml:space="preserve">I should note that I have past or present business ties to </w:t>
      </w:r>
      <w:proofErr w:type="gramStart"/>
      <w:r w:rsidRPr="00821604">
        <w:rPr>
          <w:rFonts w:eastAsia="Times New Roman"/>
          <w:sz w:val="16"/>
          <w:szCs w:val="16"/>
        </w:rPr>
        <w:t>all of</w:t>
      </w:r>
      <w:proofErr w:type="gramEnd"/>
      <w:r w:rsidRPr="00821604">
        <w:rPr>
          <w:rFonts w:eastAsia="Times New Roman"/>
          <w:sz w:val="16"/>
          <w:szCs w:val="16"/>
        </w:rPr>
        <w:t xml:space="preserve"> the companies mentioned in this article, so I know of whence I speak. </w:t>
      </w:r>
    </w:p>
    <w:p w14:paraId="6673A9D8" w14:textId="77777777" w:rsidR="00046403" w:rsidRPr="008C2C78" w:rsidRDefault="00046403" w:rsidP="00046403">
      <w:pPr>
        <w:spacing w:before="15" w:after="180" w:line="300" w:lineRule="atLeast"/>
        <w:rPr>
          <w:rFonts w:eastAsia="Times New Roman"/>
          <w:sz w:val="16"/>
          <w:szCs w:val="16"/>
        </w:rPr>
      </w:pPr>
      <w:r w:rsidRPr="00821604">
        <w:rPr>
          <w:rFonts w:eastAsia="Times New Roman"/>
          <w:sz w:val="16"/>
          <w:szCs w:val="16"/>
        </w:rPr>
        <w:t>Orbital’s rise to dominance in the domestic rocket</w:t>
      </w:r>
      <w:r w:rsidRPr="008C2C78">
        <w:rPr>
          <w:rFonts w:eastAsia="Times New Roman"/>
          <w:sz w:val="16"/>
          <w:szCs w:val="16"/>
        </w:rPr>
        <w:t xml:space="preserve"> motor industry is illustrative of how the segment has concentrated. </w:t>
      </w:r>
    </w:p>
    <w:p w14:paraId="7E47A34C" w14:textId="77777777" w:rsidR="00046403" w:rsidRPr="008C2C78" w:rsidRDefault="00046403" w:rsidP="00046403">
      <w:pPr>
        <w:spacing w:before="15" w:after="180" w:line="300" w:lineRule="atLeast"/>
        <w:rPr>
          <w:rFonts w:eastAsia="Times New Roman"/>
          <w:sz w:val="16"/>
          <w:szCs w:val="16"/>
        </w:rPr>
      </w:pPr>
      <w:r w:rsidRPr="008C2C78">
        <w:rPr>
          <w:rFonts w:eastAsia="Times New Roman"/>
          <w:sz w:val="16"/>
          <w:szCs w:val="16"/>
        </w:rPr>
        <w:t xml:space="preserve">In 1995, a corporate antecedent of Orbital called Alliant Techsystems (ATK) bought Hercules Aerospace. Alliant built the third stage of the Navy’s Trident ballistic missile, while Hercules built the second stage. </w:t>
      </w:r>
    </w:p>
    <w:p w14:paraId="1D50A707" w14:textId="77777777" w:rsidR="00046403" w:rsidRPr="008C2C78" w:rsidRDefault="00046403" w:rsidP="00046403">
      <w:pPr>
        <w:spacing w:before="15" w:after="180" w:line="300" w:lineRule="atLeast"/>
        <w:rPr>
          <w:rFonts w:eastAsia="Times New Roman"/>
          <w:sz w:val="16"/>
          <w:szCs w:val="16"/>
        </w:rPr>
      </w:pPr>
      <w:r w:rsidRPr="008C2C78">
        <w:rPr>
          <w:rFonts w:eastAsia="Times New Roman"/>
          <w:sz w:val="16"/>
          <w:szCs w:val="16"/>
        </w:rPr>
        <w:t xml:space="preserve">In 2001, Alliant bought a third propulsion company called Thiokol, which supplied the missile’s first stage. </w:t>
      </w:r>
    </w:p>
    <w:p w14:paraId="3A247A4E" w14:textId="77777777" w:rsidR="00046403" w:rsidRPr="008C2C78" w:rsidRDefault="00046403" w:rsidP="00046403">
      <w:pPr>
        <w:spacing w:before="15" w:after="180" w:line="300" w:lineRule="atLeast"/>
        <w:rPr>
          <w:rFonts w:eastAsia="Times New Roman"/>
          <w:sz w:val="16"/>
          <w:szCs w:val="16"/>
        </w:rPr>
      </w:pPr>
      <w:r w:rsidRPr="008C2C78">
        <w:rPr>
          <w:rFonts w:eastAsia="Times New Roman"/>
          <w:sz w:val="16"/>
          <w:szCs w:val="16"/>
        </w:rPr>
        <w:t xml:space="preserve">Alliant Techsystems thus became the sole supplier of large solid rocket motors for one of the nation’s most important weapon systems, which likely will remain in service through mid-century. </w:t>
      </w:r>
    </w:p>
    <w:p w14:paraId="2474D61C" w14:textId="77777777" w:rsidR="00046403" w:rsidRPr="008C2C78" w:rsidRDefault="00046403" w:rsidP="00046403">
      <w:pPr>
        <w:spacing w:before="15" w:after="180" w:line="300" w:lineRule="atLeast"/>
        <w:rPr>
          <w:u w:val="single"/>
        </w:rPr>
      </w:pPr>
      <w:r w:rsidRPr="008C2C78">
        <w:rPr>
          <w:u w:val="single"/>
        </w:rPr>
        <w:t>In 2018, the Federal Trade Commission permitted</w:t>
      </w:r>
      <w:r w:rsidRPr="008C2C78">
        <w:rPr>
          <w:rFonts w:eastAsia="Times New Roman"/>
          <w:sz w:val="16"/>
        </w:rPr>
        <w:t xml:space="preserve"> the resulting combination, which had come to be known as </w:t>
      </w:r>
      <w:r w:rsidRPr="008C2C78">
        <w:rPr>
          <w:u w:val="single"/>
        </w:rPr>
        <w:t xml:space="preserve">Orbital-ATK, to merge with Northrop Grumman, a leading producer of missiles and munitions. </w:t>
      </w:r>
    </w:p>
    <w:p w14:paraId="3146A67F" w14:textId="77777777" w:rsidR="00046403" w:rsidRPr="008C2C78" w:rsidRDefault="00046403" w:rsidP="00046403">
      <w:pPr>
        <w:spacing w:before="15" w:after="180" w:line="300" w:lineRule="atLeast"/>
        <w:rPr>
          <w:rFonts w:eastAsia="Times New Roman"/>
          <w:sz w:val="16"/>
        </w:rPr>
      </w:pPr>
      <w:r w:rsidRPr="008C2C78">
        <w:rPr>
          <w:u w:val="single"/>
        </w:rPr>
        <w:t>Northrop thus became a vertically integrated enterprise</w:t>
      </w:r>
      <w:r w:rsidRPr="008C2C78">
        <w:rPr>
          <w:rFonts w:eastAsia="Times New Roman"/>
          <w:sz w:val="16"/>
        </w:rPr>
        <w:t xml:space="preserve">, producing not only missiles and munitions but also the motors that propelled them (typically comprising about half of the end product’s value). </w:t>
      </w:r>
    </w:p>
    <w:p w14:paraId="7E6E240F" w14:textId="77777777" w:rsidR="00046403" w:rsidRPr="008C2C78" w:rsidRDefault="00046403" w:rsidP="00046403">
      <w:pPr>
        <w:spacing w:before="15" w:after="180" w:line="300" w:lineRule="atLeast"/>
        <w:rPr>
          <w:u w:val="single"/>
        </w:rPr>
      </w:pPr>
      <w:r w:rsidRPr="008C2C78">
        <w:rPr>
          <w:u w:val="single"/>
        </w:rPr>
        <w:t xml:space="preserve">By the time FTC approved the merger, with conditions, Orbital-ATK was well on its way to </w:t>
      </w:r>
      <w:r w:rsidRPr="008C2C78">
        <w:rPr>
          <w:b/>
          <w:bCs/>
          <w:u w:val="single"/>
        </w:rPr>
        <w:t>dominating</w:t>
      </w:r>
      <w:r w:rsidRPr="008C2C78">
        <w:rPr>
          <w:u w:val="single"/>
        </w:rPr>
        <w:t xml:space="preserve"> the market for large solid rocket motors. </w:t>
      </w:r>
    </w:p>
    <w:p w14:paraId="626A500E" w14:textId="77777777" w:rsidR="00046403" w:rsidRPr="008C2C78" w:rsidRDefault="00046403" w:rsidP="00046403">
      <w:pPr>
        <w:spacing w:before="15" w:after="180" w:line="300" w:lineRule="atLeast"/>
        <w:rPr>
          <w:rFonts w:eastAsia="Times New Roman"/>
          <w:sz w:val="16"/>
        </w:rPr>
      </w:pPr>
      <w:r w:rsidRPr="008C2C78">
        <w:rPr>
          <w:u w:val="single"/>
        </w:rPr>
        <w:t xml:space="preserve">It repeatedly </w:t>
      </w:r>
      <w:r w:rsidRPr="008C2C78">
        <w:rPr>
          <w:b/>
          <w:bCs/>
          <w:u w:val="single"/>
        </w:rPr>
        <w:t>displaced the smaller Aerojet Rocketdyne</w:t>
      </w:r>
      <w:r w:rsidRPr="008C2C78">
        <w:rPr>
          <w:rFonts w:eastAsia="Times New Roman"/>
          <w:sz w:val="16"/>
        </w:rPr>
        <w:t xml:space="preserve"> from legacy franchises on civil, </w:t>
      </w:r>
      <w:proofErr w:type="gramStart"/>
      <w:r w:rsidRPr="008C2C78">
        <w:rPr>
          <w:rFonts w:eastAsia="Times New Roman"/>
          <w:sz w:val="16"/>
        </w:rPr>
        <w:t>commercial</w:t>
      </w:r>
      <w:proofErr w:type="gramEnd"/>
      <w:r w:rsidRPr="008C2C78">
        <w:rPr>
          <w:rFonts w:eastAsia="Times New Roman"/>
          <w:sz w:val="16"/>
        </w:rPr>
        <w:t xml:space="preserve"> and military rockets. </w:t>
      </w:r>
    </w:p>
    <w:p w14:paraId="238E05A0" w14:textId="77777777" w:rsidR="00046403" w:rsidRPr="008C2C78" w:rsidRDefault="00046403" w:rsidP="00046403">
      <w:pPr>
        <w:spacing w:before="15" w:after="180" w:line="300" w:lineRule="atLeast"/>
        <w:rPr>
          <w:rFonts w:eastAsia="Times New Roman"/>
          <w:sz w:val="16"/>
        </w:rPr>
      </w:pPr>
      <w:r w:rsidRPr="008C2C78">
        <w:rPr>
          <w:u w:val="single"/>
        </w:rPr>
        <w:t>When Northrop Grumman subsequently won the contract to build a next-generation replacement of the</w:t>
      </w:r>
      <w:r w:rsidRPr="008C2C78">
        <w:rPr>
          <w:rFonts w:eastAsia="Times New Roman"/>
          <w:sz w:val="16"/>
        </w:rPr>
        <w:t xml:space="preserve"> Air Force’s </w:t>
      </w:r>
      <w:r w:rsidRPr="008C2C78">
        <w:rPr>
          <w:u w:val="single"/>
        </w:rPr>
        <w:t>Minuteman III ICBM, it appeared Aerojet had lost its last opportunity</w:t>
      </w:r>
      <w:r w:rsidRPr="008C2C78">
        <w:rPr>
          <w:rFonts w:eastAsia="Times New Roman"/>
          <w:sz w:val="16"/>
        </w:rPr>
        <w:t xml:space="preserve"> to remain a player in the large solids business. </w:t>
      </w:r>
    </w:p>
    <w:p w14:paraId="1A7A8B1E" w14:textId="77777777" w:rsidR="00046403" w:rsidRPr="008C2C78" w:rsidRDefault="00046403" w:rsidP="00046403">
      <w:pPr>
        <w:spacing w:before="15" w:after="180" w:line="300" w:lineRule="atLeast"/>
        <w:rPr>
          <w:u w:val="single"/>
        </w:rPr>
      </w:pPr>
      <w:r w:rsidRPr="008C2C78">
        <w:rPr>
          <w:u w:val="single"/>
        </w:rPr>
        <w:t xml:space="preserve">In other words, </w:t>
      </w:r>
      <w:r w:rsidRPr="000B5325">
        <w:rPr>
          <w:highlight w:val="cyan"/>
          <w:u w:val="single"/>
        </w:rPr>
        <w:t>that segment</w:t>
      </w:r>
      <w:r w:rsidRPr="008C2C78">
        <w:rPr>
          <w:u w:val="single"/>
        </w:rPr>
        <w:t xml:space="preserve"> of the market </w:t>
      </w:r>
      <w:r w:rsidRPr="000B5325">
        <w:rPr>
          <w:highlight w:val="cyan"/>
          <w:u w:val="single"/>
        </w:rPr>
        <w:t xml:space="preserve">was </w:t>
      </w:r>
      <w:r w:rsidRPr="000B5325">
        <w:rPr>
          <w:b/>
          <w:bCs/>
          <w:highlight w:val="cyan"/>
          <w:u w:val="single"/>
        </w:rPr>
        <w:t>consolidating to monopoly</w:t>
      </w:r>
      <w:r w:rsidRPr="008C2C78">
        <w:rPr>
          <w:u w:val="single"/>
        </w:rPr>
        <w:t xml:space="preserve">. </w:t>
      </w:r>
    </w:p>
    <w:p w14:paraId="6A37B604" w14:textId="77777777" w:rsidR="00046403" w:rsidRPr="008C2C78" w:rsidRDefault="00046403" w:rsidP="00046403">
      <w:pPr>
        <w:spacing w:before="15" w:after="180" w:line="300" w:lineRule="atLeast"/>
        <w:rPr>
          <w:rFonts w:eastAsia="Times New Roman"/>
          <w:sz w:val="16"/>
          <w:szCs w:val="16"/>
        </w:rPr>
      </w:pPr>
      <w:r w:rsidRPr="008C2C78">
        <w:rPr>
          <w:u w:val="single"/>
        </w:rPr>
        <w:t>The problem wasn’t that Northrop Grumman had become vertically integrated</w:t>
      </w:r>
      <w:r w:rsidRPr="008C2C78">
        <w:rPr>
          <w:rFonts w:eastAsia="Times New Roman"/>
          <w:sz w:val="16"/>
          <w:szCs w:val="16"/>
        </w:rPr>
        <w:t xml:space="preserve">. Most of the major producers of launch vehicles, such as SpaceX and Blue Origin, are vertically integrated. </w:t>
      </w:r>
    </w:p>
    <w:p w14:paraId="764EB987" w14:textId="77777777" w:rsidR="00046403" w:rsidRPr="008C2C78" w:rsidRDefault="00046403" w:rsidP="00046403">
      <w:pPr>
        <w:spacing w:before="15" w:after="180" w:line="300" w:lineRule="atLeast"/>
        <w:rPr>
          <w:u w:val="single"/>
        </w:rPr>
      </w:pPr>
      <w:r w:rsidRPr="008C2C78">
        <w:rPr>
          <w:u w:val="single"/>
        </w:rPr>
        <w:t xml:space="preserve">The problem was that </w:t>
      </w:r>
      <w:r w:rsidRPr="000B5325">
        <w:rPr>
          <w:highlight w:val="cyan"/>
          <w:u w:val="single"/>
        </w:rPr>
        <w:t>Northrop’s</w:t>
      </w:r>
      <w:r w:rsidRPr="008C2C78">
        <w:rPr>
          <w:u w:val="single"/>
        </w:rPr>
        <w:t xml:space="preserve"> rocket </w:t>
      </w:r>
      <w:r w:rsidRPr="000B5325">
        <w:rPr>
          <w:highlight w:val="cyan"/>
          <w:u w:val="single"/>
        </w:rPr>
        <w:t xml:space="preserve">motor unit was </w:t>
      </w:r>
      <w:r w:rsidRPr="000B5325">
        <w:rPr>
          <w:b/>
          <w:bCs/>
          <w:highlight w:val="cyan"/>
          <w:u w:val="single"/>
        </w:rPr>
        <w:t xml:space="preserve">far better </w:t>
      </w:r>
      <w:proofErr w:type="gramStart"/>
      <w:r w:rsidRPr="000B5325">
        <w:rPr>
          <w:b/>
          <w:bCs/>
          <w:highlight w:val="cyan"/>
          <w:u w:val="single"/>
        </w:rPr>
        <w:t>resourced</w:t>
      </w:r>
      <w:r w:rsidRPr="008C2C78">
        <w:rPr>
          <w:u w:val="single"/>
        </w:rPr>
        <w:t>, and</w:t>
      </w:r>
      <w:proofErr w:type="gramEnd"/>
      <w:r w:rsidRPr="008C2C78">
        <w:rPr>
          <w:u w:val="single"/>
        </w:rPr>
        <w:t xml:space="preserve"> controlled far more of the market than Aerojet was able to command. </w:t>
      </w:r>
    </w:p>
    <w:p w14:paraId="45305678" w14:textId="77777777" w:rsidR="00046403" w:rsidRPr="00821604" w:rsidRDefault="00046403" w:rsidP="00046403">
      <w:pPr>
        <w:spacing w:before="15" w:after="180" w:line="300" w:lineRule="atLeast"/>
        <w:rPr>
          <w:rFonts w:eastAsia="Times New Roman"/>
          <w:sz w:val="16"/>
        </w:rPr>
      </w:pPr>
      <w:r w:rsidRPr="008C2C78">
        <w:rPr>
          <w:rFonts w:eastAsia="Times New Roman"/>
          <w:sz w:val="16"/>
        </w:rPr>
        <w:t xml:space="preserve">With $2 billion in annual sales, </w:t>
      </w:r>
      <w:r w:rsidRPr="00821604">
        <w:rPr>
          <w:u w:val="single"/>
        </w:rPr>
        <w:t xml:space="preserve">Aerojet Rocketdyne is only about </w:t>
      </w:r>
      <w:r w:rsidRPr="00821604">
        <w:rPr>
          <w:b/>
          <w:bCs/>
          <w:u w:val="single"/>
        </w:rPr>
        <w:t>5% of the size</w:t>
      </w:r>
      <w:r w:rsidRPr="00821604">
        <w:rPr>
          <w:rFonts w:eastAsia="Times New Roman"/>
          <w:sz w:val="16"/>
        </w:rPr>
        <w:t xml:space="preserve"> of Northrop Grumman. </w:t>
      </w:r>
    </w:p>
    <w:p w14:paraId="6A721F1F" w14:textId="77777777" w:rsidR="00046403" w:rsidRPr="008C2C78" w:rsidRDefault="00046403" w:rsidP="00046403">
      <w:pPr>
        <w:spacing w:before="15" w:after="180" w:line="300" w:lineRule="atLeast"/>
        <w:rPr>
          <w:u w:val="single"/>
        </w:rPr>
      </w:pPr>
      <w:r w:rsidRPr="00821604">
        <w:rPr>
          <w:u w:val="single"/>
        </w:rPr>
        <w:t xml:space="preserve">If Northrop hadn’t made the decision to give Aerojet a role on its future ICBM, the smaller company </w:t>
      </w:r>
      <w:r w:rsidRPr="00821604">
        <w:rPr>
          <w:b/>
          <w:bCs/>
          <w:u w:val="single"/>
        </w:rPr>
        <w:t>would have been gone</w:t>
      </w:r>
      <w:r w:rsidRPr="00821604">
        <w:rPr>
          <w:u w:val="single"/>
        </w:rPr>
        <w:t xml:space="preserve"> from the</w:t>
      </w:r>
      <w:r w:rsidRPr="008C2C78">
        <w:rPr>
          <w:u w:val="single"/>
        </w:rPr>
        <w:t xml:space="preserve"> large solids business. </w:t>
      </w:r>
    </w:p>
    <w:p w14:paraId="3720C6D2" w14:textId="77777777" w:rsidR="00046403" w:rsidRPr="008C2C78" w:rsidRDefault="00046403" w:rsidP="00046403">
      <w:pPr>
        <w:spacing w:before="15" w:after="180" w:line="300" w:lineRule="atLeast"/>
        <w:rPr>
          <w:u w:val="single"/>
        </w:rPr>
      </w:pPr>
      <w:r w:rsidRPr="008C2C78">
        <w:rPr>
          <w:rFonts w:eastAsia="Times New Roman"/>
          <w:sz w:val="16"/>
        </w:rPr>
        <w:t xml:space="preserve">However, that means </w:t>
      </w:r>
      <w:r w:rsidRPr="000B5325">
        <w:rPr>
          <w:highlight w:val="cyan"/>
          <w:u w:val="single"/>
        </w:rPr>
        <w:t>Northrop</w:t>
      </w:r>
      <w:r w:rsidRPr="008C2C78">
        <w:rPr>
          <w:u w:val="single"/>
        </w:rPr>
        <w:t xml:space="preserve"> Grumman </w:t>
      </w:r>
      <w:r w:rsidRPr="000B5325">
        <w:rPr>
          <w:highlight w:val="cyan"/>
          <w:u w:val="single"/>
        </w:rPr>
        <w:t xml:space="preserve">will </w:t>
      </w:r>
      <w:r w:rsidRPr="000B5325">
        <w:rPr>
          <w:b/>
          <w:bCs/>
          <w:highlight w:val="cyan"/>
          <w:u w:val="single"/>
        </w:rPr>
        <w:t>decide the fate</w:t>
      </w:r>
      <w:r w:rsidRPr="000B5325">
        <w:rPr>
          <w:highlight w:val="cyan"/>
          <w:u w:val="single"/>
        </w:rPr>
        <w:t xml:space="preserve"> of its </w:t>
      </w:r>
      <w:r w:rsidRPr="000B5325">
        <w:rPr>
          <w:b/>
          <w:bCs/>
          <w:highlight w:val="cyan"/>
          <w:u w:val="single"/>
        </w:rPr>
        <w:t>sole competitor</w:t>
      </w:r>
      <w:r w:rsidRPr="008C2C78">
        <w:rPr>
          <w:u w:val="single"/>
        </w:rPr>
        <w:t xml:space="preserve"> in the critical large solids part of the market. </w:t>
      </w:r>
    </w:p>
    <w:p w14:paraId="7F7848F7" w14:textId="77777777" w:rsidR="00046403" w:rsidRPr="008C2C78" w:rsidRDefault="00046403" w:rsidP="00046403">
      <w:pPr>
        <w:spacing w:before="15" w:after="180" w:line="300" w:lineRule="atLeast"/>
        <w:rPr>
          <w:u w:val="single"/>
        </w:rPr>
      </w:pPr>
      <w:r w:rsidRPr="008C2C78">
        <w:rPr>
          <w:u w:val="single"/>
        </w:rPr>
        <w:t xml:space="preserve">This is not a prescription for vigorous competition, and it raises </w:t>
      </w:r>
      <w:r w:rsidRPr="008C2C78">
        <w:rPr>
          <w:b/>
          <w:bCs/>
          <w:u w:val="single"/>
        </w:rPr>
        <w:t>troubling questions</w:t>
      </w:r>
      <w:r w:rsidRPr="008C2C78">
        <w:rPr>
          <w:u w:val="single"/>
        </w:rPr>
        <w:t xml:space="preserve"> about the future of both military and civil space innovation. </w:t>
      </w:r>
    </w:p>
    <w:p w14:paraId="44943466" w14:textId="77777777" w:rsidR="00046403" w:rsidRPr="00821604" w:rsidRDefault="00046403" w:rsidP="00046403">
      <w:pPr>
        <w:spacing w:before="15" w:after="180" w:line="300" w:lineRule="atLeast"/>
        <w:rPr>
          <w:u w:val="single"/>
        </w:rPr>
      </w:pPr>
      <w:r w:rsidRPr="008C2C78">
        <w:rPr>
          <w:rFonts w:eastAsia="Times New Roman"/>
          <w:sz w:val="16"/>
        </w:rPr>
        <w:t xml:space="preserve">Against that backdrop, </w:t>
      </w:r>
      <w:r w:rsidRPr="000B5325">
        <w:rPr>
          <w:highlight w:val="cyan"/>
          <w:u w:val="single"/>
        </w:rPr>
        <w:t>Lockheed</w:t>
      </w:r>
      <w:r w:rsidRPr="008C2C78">
        <w:rPr>
          <w:u w:val="single"/>
        </w:rPr>
        <w:t xml:space="preserve"> Martin</w:t>
      </w:r>
      <w:r w:rsidRPr="000B5325">
        <w:rPr>
          <w:highlight w:val="cyan"/>
          <w:u w:val="single"/>
        </w:rPr>
        <w:t>’s bid to acquire Aeroje</w:t>
      </w:r>
      <w:r w:rsidRPr="008C2C78">
        <w:rPr>
          <w:u w:val="single"/>
        </w:rPr>
        <w:t xml:space="preserve">t Rocketdyne </w:t>
      </w:r>
      <w:r w:rsidRPr="000B5325">
        <w:rPr>
          <w:highlight w:val="cyan"/>
          <w:u w:val="single"/>
        </w:rPr>
        <w:t xml:space="preserve">presents </w:t>
      </w:r>
      <w:r w:rsidRPr="000B5325">
        <w:rPr>
          <w:b/>
          <w:bCs/>
          <w:highlight w:val="cyan"/>
          <w:u w:val="single"/>
        </w:rPr>
        <w:t>the most plausible path</w:t>
      </w:r>
      <w:r w:rsidRPr="000B5325">
        <w:rPr>
          <w:highlight w:val="cyan"/>
          <w:u w:val="single"/>
        </w:rPr>
        <w:t xml:space="preserve"> for</w:t>
      </w:r>
      <w:r w:rsidRPr="00821604">
        <w:rPr>
          <w:u w:val="single"/>
        </w:rPr>
        <w:t xml:space="preserve"> preserving </w:t>
      </w:r>
      <w:r w:rsidRPr="000B5325">
        <w:rPr>
          <w:highlight w:val="cyan"/>
          <w:u w:val="single"/>
        </w:rPr>
        <w:t>Aerojet</w:t>
      </w:r>
      <w:r w:rsidRPr="00821604">
        <w:rPr>
          <w:u w:val="single"/>
        </w:rPr>
        <w:t xml:space="preserve">’s role as a </w:t>
      </w:r>
      <w:r w:rsidRPr="00821604">
        <w:rPr>
          <w:b/>
          <w:bCs/>
          <w:u w:val="single"/>
        </w:rPr>
        <w:t>viable player</w:t>
      </w:r>
      <w:r w:rsidRPr="00821604">
        <w:rPr>
          <w:u w:val="single"/>
        </w:rPr>
        <w:t xml:space="preserve"> in large solids—and probably the rest of the rocket motor business. </w:t>
      </w:r>
    </w:p>
    <w:p w14:paraId="04AB12E3" w14:textId="77777777" w:rsidR="00046403" w:rsidRPr="008C2C78" w:rsidRDefault="00046403" w:rsidP="00046403">
      <w:pPr>
        <w:spacing w:before="15" w:after="180" w:line="300" w:lineRule="atLeast"/>
        <w:rPr>
          <w:rFonts w:eastAsia="Times New Roman"/>
          <w:sz w:val="16"/>
        </w:rPr>
      </w:pPr>
      <w:r w:rsidRPr="00821604">
        <w:rPr>
          <w:rFonts w:eastAsia="Times New Roman"/>
          <w:sz w:val="16"/>
        </w:rPr>
        <w:t xml:space="preserve">Like Northrop Grumman, </w:t>
      </w:r>
      <w:r w:rsidRPr="00821604">
        <w:rPr>
          <w:u w:val="single"/>
        </w:rPr>
        <w:t>Lockheed Martin is a major</w:t>
      </w:r>
      <w:r w:rsidRPr="008C2C78">
        <w:rPr>
          <w:u w:val="single"/>
        </w:rPr>
        <w:t xml:space="preserve"> defense contractor with sufficient resources to continue Aerojet’s efforts at innovation across a range of propulsion technologies.</w:t>
      </w:r>
      <w:r w:rsidRPr="008C2C78">
        <w:rPr>
          <w:rFonts w:eastAsia="Times New Roman"/>
          <w:sz w:val="16"/>
        </w:rPr>
        <w:t xml:space="preserve"> </w:t>
      </w:r>
    </w:p>
    <w:p w14:paraId="32003C2C" w14:textId="77777777" w:rsidR="00046403" w:rsidRPr="008C2C78" w:rsidRDefault="00046403" w:rsidP="00046403">
      <w:pPr>
        <w:spacing w:before="15" w:after="180" w:line="300" w:lineRule="atLeast"/>
        <w:rPr>
          <w:u w:val="single"/>
        </w:rPr>
      </w:pPr>
      <w:r w:rsidRPr="008C2C78">
        <w:rPr>
          <w:u w:val="single"/>
        </w:rPr>
        <w:t xml:space="preserve">Lockheed is promising the government </w:t>
      </w:r>
      <w:r w:rsidRPr="008C2C78">
        <w:rPr>
          <w:b/>
          <w:bCs/>
          <w:u w:val="single"/>
        </w:rPr>
        <w:t>big cost savings</w:t>
      </w:r>
      <w:r w:rsidRPr="008C2C78">
        <w:rPr>
          <w:u w:val="single"/>
        </w:rPr>
        <w:t xml:space="preserve"> if the merger is consummated, but that </w:t>
      </w:r>
      <w:r w:rsidRPr="008C2C78">
        <w:rPr>
          <w:b/>
          <w:bCs/>
          <w:u w:val="single"/>
        </w:rPr>
        <w:t>isn’t the crux</w:t>
      </w:r>
      <w:r w:rsidRPr="008C2C78">
        <w:rPr>
          <w:u w:val="single"/>
        </w:rPr>
        <w:t xml:space="preserve"> of the matter. </w:t>
      </w:r>
    </w:p>
    <w:p w14:paraId="4E11362E" w14:textId="77777777" w:rsidR="00046403" w:rsidRPr="008C2C78" w:rsidRDefault="00046403" w:rsidP="00046403">
      <w:pPr>
        <w:spacing w:before="15" w:after="180" w:line="300" w:lineRule="atLeast"/>
        <w:rPr>
          <w:u w:val="single"/>
        </w:rPr>
      </w:pPr>
      <w:r w:rsidRPr="008C2C78">
        <w:rPr>
          <w:u w:val="single"/>
        </w:rPr>
        <w:t xml:space="preserve">The crux is what will happen to the defense and civil space industrial base </w:t>
      </w:r>
      <w:r w:rsidRPr="000B5325">
        <w:rPr>
          <w:b/>
          <w:bCs/>
          <w:highlight w:val="cyan"/>
          <w:u w:val="single"/>
        </w:rPr>
        <w:t>if Aerojet isn’t allowed</w:t>
      </w:r>
      <w:r w:rsidRPr="000B5325">
        <w:rPr>
          <w:highlight w:val="cyan"/>
          <w:u w:val="single"/>
        </w:rPr>
        <w:t xml:space="preserve"> to combine</w:t>
      </w:r>
      <w:r w:rsidRPr="008C2C78">
        <w:rPr>
          <w:u w:val="single"/>
        </w:rPr>
        <w:t xml:space="preserve"> with a better-endowed aerospace enterprise. </w:t>
      </w:r>
    </w:p>
    <w:p w14:paraId="05586685" w14:textId="77777777" w:rsidR="00046403" w:rsidRPr="008C2C78" w:rsidRDefault="00046403" w:rsidP="00046403">
      <w:pPr>
        <w:spacing w:before="15" w:after="180" w:line="300" w:lineRule="atLeast"/>
        <w:rPr>
          <w:u w:val="single"/>
        </w:rPr>
      </w:pPr>
      <w:r w:rsidRPr="008C2C78">
        <w:rPr>
          <w:rFonts w:eastAsia="Times New Roman"/>
          <w:sz w:val="16"/>
        </w:rPr>
        <w:t xml:space="preserve">The short answer is that </w:t>
      </w:r>
      <w:r w:rsidRPr="000B5325">
        <w:rPr>
          <w:highlight w:val="cyan"/>
          <w:u w:val="single"/>
        </w:rPr>
        <w:t>it will</w:t>
      </w:r>
      <w:r w:rsidRPr="008C2C78">
        <w:rPr>
          <w:u w:val="single"/>
        </w:rPr>
        <w:t xml:space="preserve"> likely continue to </w:t>
      </w:r>
      <w:r w:rsidRPr="000B5325">
        <w:rPr>
          <w:b/>
          <w:bCs/>
          <w:highlight w:val="cyan"/>
          <w:u w:val="single"/>
        </w:rPr>
        <w:t>lose ground</w:t>
      </w:r>
      <w:r w:rsidRPr="00821604">
        <w:rPr>
          <w:u w:val="single"/>
        </w:rPr>
        <w:t>, and</w:t>
      </w:r>
      <w:r w:rsidRPr="008C2C78">
        <w:rPr>
          <w:u w:val="single"/>
        </w:rPr>
        <w:t xml:space="preserve"> eventually be acquired by a financial buyer that has </w:t>
      </w:r>
      <w:r w:rsidRPr="008C2C78">
        <w:rPr>
          <w:b/>
          <w:bCs/>
          <w:u w:val="single"/>
        </w:rPr>
        <w:t>little incentive</w:t>
      </w:r>
      <w:r w:rsidRPr="008C2C78">
        <w:rPr>
          <w:u w:val="single"/>
        </w:rPr>
        <w:t xml:space="preserve"> to invest in long-term innovation. </w:t>
      </w:r>
    </w:p>
    <w:p w14:paraId="2B61ADB2" w14:textId="77777777" w:rsidR="00046403" w:rsidRPr="00821604" w:rsidRDefault="00046403" w:rsidP="00046403">
      <w:pPr>
        <w:spacing w:before="15" w:after="180" w:line="300" w:lineRule="atLeast"/>
        <w:rPr>
          <w:rFonts w:eastAsia="Times New Roman"/>
          <w:sz w:val="16"/>
        </w:rPr>
      </w:pPr>
      <w:r w:rsidRPr="008C2C78">
        <w:rPr>
          <w:rFonts w:eastAsia="Times New Roman"/>
          <w:sz w:val="16"/>
        </w:rPr>
        <w:t xml:space="preserve">Obviously, </w:t>
      </w:r>
      <w:r w:rsidRPr="008C2C78">
        <w:rPr>
          <w:u w:val="single"/>
        </w:rPr>
        <w:t>the FTC will have to impose the same kind of constraints on a Lockheed-Aerojet combination</w:t>
      </w:r>
      <w:r w:rsidRPr="008C2C78">
        <w:rPr>
          <w:rFonts w:eastAsia="Times New Roman"/>
          <w:sz w:val="16"/>
        </w:rPr>
        <w:t>—</w:t>
      </w:r>
      <w:r w:rsidRPr="00821604">
        <w:rPr>
          <w:u w:val="single"/>
        </w:rPr>
        <w:t>firewalls, non-discriminatory pricing, etc</w:t>
      </w:r>
      <w:r w:rsidRPr="00821604">
        <w:rPr>
          <w:rFonts w:eastAsia="Times New Roman"/>
          <w:sz w:val="16"/>
        </w:rPr>
        <w:t>.—</w:t>
      </w:r>
      <w:r w:rsidRPr="00821604">
        <w:rPr>
          <w:u w:val="single"/>
        </w:rPr>
        <w:t>that it imposed on Northrop-Orbital</w:t>
      </w:r>
      <w:r w:rsidRPr="00821604">
        <w:rPr>
          <w:rFonts w:eastAsia="Times New Roman"/>
          <w:sz w:val="16"/>
        </w:rPr>
        <w:t xml:space="preserve">, because Lockheed will become vertically integrated too. </w:t>
      </w:r>
    </w:p>
    <w:p w14:paraId="5D51540A" w14:textId="77777777" w:rsidR="00046403" w:rsidRPr="008C2C78" w:rsidRDefault="00046403" w:rsidP="00046403">
      <w:pPr>
        <w:spacing w:before="15" w:after="180" w:line="300" w:lineRule="atLeast"/>
        <w:rPr>
          <w:u w:val="single"/>
        </w:rPr>
      </w:pPr>
      <w:r w:rsidRPr="00821604">
        <w:rPr>
          <w:u w:val="single"/>
        </w:rPr>
        <w:t xml:space="preserve">However, the notion that a small company dependent on a </w:t>
      </w:r>
      <w:r w:rsidRPr="00821604">
        <w:rPr>
          <w:b/>
          <w:bCs/>
          <w:u w:val="single"/>
        </w:rPr>
        <w:t>narrow slice</w:t>
      </w:r>
      <w:r w:rsidRPr="00821604">
        <w:rPr>
          <w:u w:val="single"/>
        </w:rPr>
        <w:t xml:space="preserve"> of the aerospace market can </w:t>
      </w:r>
      <w:r w:rsidRPr="00821604">
        <w:rPr>
          <w:b/>
          <w:bCs/>
          <w:u w:val="single"/>
        </w:rPr>
        <w:t>survive over the long run</w:t>
      </w:r>
      <w:r w:rsidRPr="00821604">
        <w:rPr>
          <w:u w:val="single"/>
        </w:rPr>
        <w:t xml:space="preserve"> in an environment dominated by behemoths is </w:t>
      </w:r>
      <w:r w:rsidRPr="00821604">
        <w:rPr>
          <w:b/>
          <w:bCs/>
          <w:u w:val="single"/>
        </w:rPr>
        <w:t>not believable</w:t>
      </w:r>
      <w:r w:rsidRPr="00821604">
        <w:rPr>
          <w:u w:val="single"/>
        </w:rPr>
        <w:t>.</w:t>
      </w:r>
      <w:r w:rsidRPr="008C2C78">
        <w:rPr>
          <w:u w:val="single"/>
        </w:rPr>
        <w:t xml:space="preserve"> </w:t>
      </w:r>
    </w:p>
    <w:p w14:paraId="1411DD53" w14:textId="77777777" w:rsidR="00046403" w:rsidRDefault="00046403" w:rsidP="00046403">
      <w:pPr>
        <w:spacing w:before="15" w:after="180" w:line="300" w:lineRule="atLeast"/>
        <w:rPr>
          <w:rFonts w:eastAsia="Times New Roman"/>
          <w:sz w:val="16"/>
        </w:rPr>
      </w:pPr>
      <w:r w:rsidRPr="000B5325">
        <w:rPr>
          <w:highlight w:val="cyan"/>
          <w:u w:val="single"/>
        </w:rPr>
        <w:t>The proposed</w:t>
      </w:r>
      <w:r w:rsidRPr="008C2C78">
        <w:rPr>
          <w:u w:val="single"/>
        </w:rPr>
        <w:t xml:space="preserve"> Lockheed-Aerojet </w:t>
      </w:r>
      <w:r w:rsidRPr="000B5325">
        <w:rPr>
          <w:highlight w:val="cyan"/>
          <w:u w:val="single"/>
        </w:rPr>
        <w:t>merger is</w:t>
      </w:r>
      <w:r w:rsidRPr="008C2C78">
        <w:rPr>
          <w:u w:val="single"/>
        </w:rPr>
        <w:t xml:space="preserve"> thus </w:t>
      </w:r>
      <w:r w:rsidRPr="000B5325">
        <w:rPr>
          <w:highlight w:val="cyan"/>
          <w:u w:val="single"/>
        </w:rPr>
        <w:t xml:space="preserve">the </w:t>
      </w:r>
      <w:r w:rsidRPr="000B5325">
        <w:rPr>
          <w:b/>
          <w:bCs/>
          <w:highlight w:val="cyan"/>
          <w:u w:val="single"/>
        </w:rPr>
        <w:t>simplest way</w:t>
      </w:r>
      <w:r w:rsidRPr="000B5325">
        <w:rPr>
          <w:highlight w:val="cyan"/>
          <w:u w:val="single"/>
        </w:rPr>
        <w:t xml:space="preserve"> of accomplishing</w:t>
      </w:r>
      <w:r w:rsidRPr="008C2C78">
        <w:rPr>
          <w:u w:val="single"/>
        </w:rPr>
        <w:t xml:space="preserve"> the goal of President </w:t>
      </w:r>
      <w:r w:rsidRPr="000B5325">
        <w:rPr>
          <w:highlight w:val="cyan"/>
          <w:u w:val="single"/>
        </w:rPr>
        <w:t>Biden’s ex</w:t>
      </w:r>
      <w:r w:rsidRPr="00821604">
        <w:rPr>
          <w:u w:val="single"/>
        </w:rPr>
        <w:t>e</w:t>
      </w:r>
      <w:r w:rsidRPr="008C2C78">
        <w:rPr>
          <w:u w:val="single"/>
        </w:rPr>
        <w:t xml:space="preserve">cutive </w:t>
      </w:r>
      <w:r w:rsidRPr="000B5325">
        <w:rPr>
          <w:highlight w:val="cyan"/>
          <w:u w:val="single"/>
        </w:rPr>
        <w:t>o</w:t>
      </w:r>
      <w:r w:rsidRPr="008C2C78">
        <w:rPr>
          <w:u w:val="single"/>
        </w:rPr>
        <w:t>rder</w:t>
      </w:r>
      <w:r w:rsidRPr="008C2C78">
        <w:rPr>
          <w:rFonts w:eastAsia="Times New Roman"/>
          <w:sz w:val="16"/>
        </w:rPr>
        <w:t xml:space="preserve">: </w:t>
      </w:r>
      <w:r w:rsidRPr="00821604">
        <w:rPr>
          <w:rFonts w:eastAsia="Times New Roman"/>
          <w:sz w:val="16"/>
        </w:rPr>
        <w:t>to maintain vigorous competition in a market critical to the nation’s future security and prosperity.</w:t>
      </w:r>
      <w:r w:rsidRPr="008C2C78">
        <w:rPr>
          <w:rFonts w:eastAsia="Times New Roman"/>
          <w:sz w:val="16"/>
        </w:rPr>
        <w:t xml:space="preserve"> </w:t>
      </w:r>
    </w:p>
    <w:p w14:paraId="201D8016" w14:textId="77777777" w:rsidR="00046403" w:rsidRDefault="00046403" w:rsidP="003218DB"/>
    <w:p w14:paraId="19B080F7" w14:textId="55432FF3" w:rsidR="003218DB" w:rsidRDefault="003218DB" w:rsidP="003218DB">
      <w:pPr>
        <w:pStyle w:val="Heading2"/>
      </w:pPr>
      <w:r>
        <w:t>2NR</w:t>
      </w:r>
    </w:p>
    <w:p w14:paraId="0D93728B" w14:textId="13CA6C9C" w:rsidR="00FD6034" w:rsidRDefault="00FD6034" w:rsidP="00FD6034">
      <w:pPr>
        <w:pStyle w:val="Heading3"/>
      </w:pPr>
      <w:proofErr w:type="spellStart"/>
      <w:r>
        <w:t>Procedrual</w:t>
      </w:r>
      <w:proofErr w:type="spellEnd"/>
    </w:p>
    <w:p w14:paraId="60A2C10E" w14:textId="77777777" w:rsidR="00FD6034" w:rsidRPr="004839B8" w:rsidRDefault="00FD6034" w:rsidP="00FD6034">
      <w:pPr>
        <w:pStyle w:val="Heading4"/>
        <w:rPr>
          <w:rFonts w:cs="Arial"/>
        </w:rPr>
      </w:pPr>
      <w:r w:rsidRPr="004839B8">
        <w:rPr>
          <w:rFonts w:cs="Arial"/>
        </w:rPr>
        <w:t>Changing language doesn’t subvert ableism—their critique of language choices prevents genuine contestation of ableist oppression.</w:t>
      </w:r>
    </w:p>
    <w:p w14:paraId="5ED51A30" w14:textId="77777777" w:rsidR="00FD6034" w:rsidRPr="004839B8" w:rsidRDefault="00FD6034" w:rsidP="00FD6034">
      <w:r w:rsidRPr="004839B8">
        <w:rPr>
          <w:rStyle w:val="Style13ptBold"/>
        </w:rPr>
        <w:t>Perpetually Myself 11 </w:t>
      </w:r>
      <w:r w:rsidRPr="004839B8">
        <w:t>— Perpetually Myself—a blog by an anonymous author self-described as "a historian, cat lover, autistic woman, Yankee fan, neurodiversity advocate, feminist, Harry Potter fan, Hunger Games fan, fantasy/science fiction reader, and general supporter of social justice," 2011 ("It’s not enough to call out ableist language," Perpetually Myself—a blog, May 2nd, Available Online at </w:t>
      </w:r>
      <w:hyperlink r:id="rId62" w:history="1">
        <w:r w:rsidRPr="004839B8">
          <w:t>http://allies-person.tumblr.com/post/5141183778/its-not-enough-to-call-out-ableist-language</w:t>
        </w:r>
      </w:hyperlink>
      <w:r w:rsidRPr="004839B8">
        <w:t>, Accessed 03-02-2012)</w:t>
      </w:r>
      <w:r w:rsidRPr="004839B8">
        <w:br/>
      </w:r>
    </w:p>
    <w:p w14:paraId="305A970E" w14:textId="77777777" w:rsidR="00FD6034" w:rsidRPr="004839B8" w:rsidRDefault="00FD6034" w:rsidP="00FD6034">
      <w:pPr>
        <w:rPr>
          <w:rStyle w:val="Style13ptBold"/>
          <w:b w:val="0"/>
          <w:bCs w:val="0"/>
          <w:sz w:val="16"/>
        </w:rPr>
      </w:pPr>
      <w:r w:rsidRPr="004839B8">
        <w:rPr>
          <w:highlight w:val="cyan"/>
          <w:u w:val="single"/>
        </w:rPr>
        <w:t>Language is important, but more important</w:t>
      </w:r>
      <w:r w:rsidRPr="004839B8">
        <w:rPr>
          <w:u w:val="single"/>
        </w:rPr>
        <w:t xml:space="preserve"> still </w:t>
      </w:r>
      <w:r w:rsidRPr="004839B8">
        <w:rPr>
          <w:highlight w:val="cyan"/>
          <w:u w:val="single"/>
        </w:rPr>
        <w:t>are</w:t>
      </w:r>
      <w:r w:rsidRPr="004839B8">
        <w:rPr>
          <w:u w:val="single"/>
        </w:rPr>
        <w:t xml:space="preserve"> the </w:t>
      </w:r>
      <w:r w:rsidRPr="004839B8">
        <w:rPr>
          <w:highlight w:val="cyan"/>
          <w:u w:val="single"/>
        </w:rPr>
        <w:t>underlying assumptions</w:t>
      </w:r>
      <w:r w:rsidRPr="004839B8">
        <w:rPr>
          <w:u w:val="single"/>
        </w:rPr>
        <w:t xml:space="preserve"> which shape our society. </w:t>
      </w:r>
      <w:r w:rsidRPr="004839B8">
        <w:rPr>
          <w:sz w:val="16"/>
        </w:rPr>
        <w:t xml:space="preserve">Assumptions about who is valuable and who isn’t, about what the proper way to behave is, about what counts as “contributing” to </w:t>
      </w:r>
      <w:proofErr w:type="spellStart"/>
      <w:r w:rsidRPr="004839B8">
        <w:rPr>
          <w:sz w:val="16"/>
        </w:rPr>
        <w:t>to</w:t>
      </w:r>
      <w:proofErr w:type="spellEnd"/>
      <w:r w:rsidRPr="004839B8">
        <w:rPr>
          <w:sz w:val="16"/>
        </w:rPr>
        <w:t xml:space="preserve"> society/the economy/whatever…the list goes on and on. </w:t>
      </w:r>
      <w:r w:rsidRPr="004839B8">
        <w:rPr>
          <w:b/>
          <w:highlight w:val="cyan"/>
          <w:u w:val="single"/>
        </w:rPr>
        <w:t>Widespread use of “crazy” and “lame”</w:t>
      </w:r>
      <w:r w:rsidRPr="004839B8">
        <w:rPr>
          <w:b/>
          <w:u w:val="single"/>
        </w:rPr>
        <w:t xml:space="preserve"> (etc.) </w:t>
      </w:r>
      <w:r w:rsidRPr="004839B8">
        <w:rPr>
          <w:b/>
          <w:highlight w:val="cyan"/>
          <w:u w:val="single"/>
        </w:rPr>
        <w:t>are</w:t>
      </w:r>
      <w:r w:rsidRPr="004839B8">
        <w:rPr>
          <w:b/>
          <w:u w:val="single"/>
        </w:rPr>
        <w:t xml:space="preserve"> but </w:t>
      </w:r>
      <w:r w:rsidRPr="004839B8">
        <w:rPr>
          <w:b/>
          <w:highlight w:val="cyan"/>
          <w:u w:val="single"/>
        </w:rPr>
        <w:t>symptoms</w:t>
      </w:r>
      <w:r w:rsidRPr="004839B8">
        <w:rPr>
          <w:sz w:val="16"/>
        </w:rPr>
        <w:t xml:space="preserve"> of the larger problem—society is full of ableist assumptions, some of which are very obvious and some of which may be more subtle—but </w:t>
      </w:r>
      <w:proofErr w:type="gramStart"/>
      <w:r w:rsidRPr="004839B8">
        <w:rPr>
          <w:sz w:val="16"/>
        </w:rPr>
        <w:t>ableist</w:t>
      </w:r>
      <w:proofErr w:type="gramEnd"/>
      <w:r w:rsidRPr="004839B8">
        <w:rPr>
          <w:sz w:val="16"/>
        </w:rPr>
        <w:t xml:space="preserve"> nonetheless. </w:t>
      </w:r>
      <w:r w:rsidRPr="004839B8">
        <w:rPr>
          <w:rStyle w:val="Emphasis"/>
        </w:rPr>
        <w:t xml:space="preserve">The </w:t>
      </w:r>
      <w:r w:rsidRPr="004839B8">
        <w:rPr>
          <w:rStyle w:val="Emphasis"/>
          <w:highlight w:val="cyan"/>
        </w:rPr>
        <w:t>elimination of ableist words is but a small part</w:t>
      </w:r>
      <w:r w:rsidRPr="004839B8">
        <w:rPr>
          <w:b/>
          <w:highlight w:val="cyan"/>
          <w:u w:val="single"/>
        </w:rPr>
        <w:t xml:space="preserve"> of what needs to be done</w:t>
      </w:r>
      <w:r w:rsidRPr="004839B8">
        <w:rPr>
          <w:b/>
          <w:u w:val="single"/>
        </w:rPr>
        <w:t xml:space="preserve">, and </w:t>
      </w:r>
      <w:r w:rsidRPr="004839B8">
        <w:rPr>
          <w:b/>
          <w:highlight w:val="cyan"/>
          <w:u w:val="single"/>
        </w:rPr>
        <w:t>it frustrates</w:t>
      </w:r>
      <w:r w:rsidRPr="004839B8">
        <w:rPr>
          <w:b/>
          <w:u w:val="single"/>
        </w:rPr>
        <w:t xml:space="preserve"> and disappointments </w:t>
      </w:r>
      <w:r w:rsidRPr="004839B8">
        <w:rPr>
          <w:b/>
          <w:highlight w:val="cyan"/>
          <w:u w:val="single"/>
        </w:rPr>
        <w:t>me</w:t>
      </w:r>
      <w:r w:rsidRPr="004839B8">
        <w:rPr>
          <w:b/>
          <w:u w:val="single"/>
        </w:rPr>
        <w:t xml:space="preserve"> that so much “</w:t>
      </w:r>
      <w:r w:rsidRPr="004839B8">
        <w:rPr>
          <w:b/>
          <w:highlight w:val="cyan"/>
          <w:u w:val="single"/>
        </w:rPr>
        <w:t>social justice” work</w:t>
      </w:r>
      <w:r w:rsidRPr="004839B8">
        <w:rPr>
          <w:b/>
          <w:u w:val="single"/>
        </w:rPr>
        <w:t xml:space="preserve"> has </w:t>
      </w:r>
      <w:r w:rsidRPr="004839B8">
        <w:rPr>
          <w:b/>
          <w:highlight w:val="cyan"/>
          <w:u w:val="single"/>
        </w:rPr>
        <w:t>stopped at language</w:t>
      </w:r>
      <w:r w:rsidRPr="004839B8">
        <w:rPr>
          <w:sz w:val="16"/>
        </w:rPr>
        <w:t xml:space="preserve">—which is in many ways the easiest part. Take stigma against people with intellectual disabilities. I am glad that </w:t>
      </w:r>
      <w:r w:rsidRPr="004839B8">
        <w:rPr>
          <w:b/>
          <w:highlight w:val="cyan"/>
          <w:u w:val="single"/>
        </w:rPr>
        <w:t>it’s no longer acceptable to use the r-word</w:t>
      </w:r>
      <w:r w:rsidRPr="004839B8">
        <w:rPr>
          <w:b/>
          <w:u w:val="single"/>
        </w:rPr>
        <w:t xml:space="preserve"> in many circles</w:t>
      </w:r>
      <w:r w:rsidRPr="004839B8">
        <w:rPr>
          <w:sz w:val="16"/>
        </w:rPr>
        <w:t xml:space="preserve">, and that other words are making some headway. (I struggle </w:t>
      </w:r>
      <w:proofErr w:type="gramStart"/>
      <w:r w:rsidRPr="004839B8">
        <w:rPr>
          <w:sz w:val="16"/>
        </w:rPr>
        <w:t>with ”idiot</w:t>
      </w:r>
      <w:proofErr w:type="gramEnd"/>
      <w:r w:rsidRPr="004839B8">
        <w:rPr>
          <w:sz w:val="16"/>
        </w:rPr>
        <w:t xml:space="preserve">” and “crazy” and a lot of others myself in everyday speech.) </w:t>
      </w:r>
      <w:r w:rsidRPr="004839B8">
        <w:rPr>
          <w:b/>
          <w:u w:val="single"/>
        </w:rPr>
        <w:t xml:space="preserve">But </w:t>
      </w:r>
      <w:r w:rsidRPr="004839B8">
        <w:rPr>
          <w:b/>
          <w:highlight w:val="cyan"/>
          <w:u w:val="single"/>
        </w:rPr>
        <w:t>I don’t think this has</w:t>
      </w:r>
      <w:r w:rsidRPr="004839B8">
        <w:rPr>
          <w:b/>
          <w:u w:val="single"/>
        </w:rPr>
        <w:t xml:space="preserve"> </w:t>
      </w:r>
      <w:proofErr w:type="gramStart"/>
      <w:r w:rsidRPr="004839B8">
        <w:rPr>
          <w:b/>
          <w:u w:val="single"/>
        </w:rPr>
        <w:t xml:space="preserve">actually </w:t>
      </w:r>
      <w:r w:rsidRPr="004839B8">
        <w:rPr>
          <w:b/>
          <w:highlight w:val="cyan"/>
          <w:u w:val="single"/>
        </w:rPr>
        <w:t>done</w:t>
      </w:r>
      <w:proofErr w:type="gramEnd"/>
      <w:r w:rsidRPr="004839B8">
        <w:rPr>
          <w:b/>
          <w:u w:val="single"/>
        </w:rPr>
        <w:t xml:space="preserve"> all that </w:t>
      </w:r>
      <w:r w:rsidRPr="004839B8">
        <w:rPr>
          <w:b/>
          <w:highlight w:val="cyan"/>
          <w:u w:val="single"/>
        </w:rPr>
        <w:t>much to promote</w:t>
      </w:r>
      <w:r w:rsidRPr="004839B8">
        <w:rPr>
          <w:b/>
          <w:u w:val="single"/>
        </w:rPr>
        <w:t xml:space="preserve"> the </w:t>
      </w:r>
      <w:r w:rsidRPr="004839B8">
        <w:rPr>
          <w:b/>
          <w:highlight w:val="cyan"/>
          <w:u w:val="single"/>
        </w:rPr>
        <w:t>equality</w:t>
      </w:r>
      <w:r w:rsidRPr="004839B8">
        <w:rPr>
          <w:b/>
          <w:u w:val="single"/>
        </w:rPr>
        <w:t xml:space="preserve"> and worth of people with intellectual disabilities.</w:t>
      </w:r>
      <w:r w:rsidRPr="004839B8">
        <w:rPr>
          <w:sz w:val="16"/>
        </w:rPr>
        <w:t xml:space="preserve"> There is still the assumption that it is better to be “intelligent” (whatever that means), that mental illness (however you define that) is something to be pitied, and that, in short, it’s better to be non-disabled than not. </w:t>
      </w:r>
      <w:proofErr w:type="gramStart"/>
      <w:r w:rsidRPr="004839B8">
        <w:rPr>
          <w:b/>
          <w:highlight w:val="cyan"/>
          <w:u w:val="single"/>
        </w:rPr>
        <w:t>The end result</w:t>
      </w:r>
      <w:proofErr w:type="gramEnd"/>
      <w:r w:rsidRPr="004839B8">
        <w:rPr>
          <w:b/>
          <w:highlight w:val="cyan"/>
          <w:u w:val="single"/>
        </w:rPr>
        <w:t xml:space="preserve"> is</w:t>
      </w:r>
      <w:r w:rsidRPr="004839B8">
        <w:rPr>
          <w:b/>
          <w:u w:val="single"/>
        </w:rPr>
        <w:t xml:space="preserve"> a very </w:t>
      </w:r>
      <w:r w:rsidRPr="004839B8">
        <w:rPr>
          <w:b/>
          <w:highlight w:val="cyan"/>
          <w:u w:val="single"/>
        </w:rPr>
        <w:t>shallow</w:t>
      </w:r>
      <w:r w:rsidRPr="004839B8">
        <w:rPr>
          <w:b/>
          <w:u w:val="single"/>
        </w:rPr>
        <w:t xml:space="preserve"> sort of “</w:t>
      </w:r>
      <w:r w:rsidRPr="004839B8">
        <w:rPr>
          <w:b/>
          <w:highlight w:val="cyan"/>
          <w:u w:val="single"/>
        </w:rPr>
        <w:t>social justice</w:t>
      </w:r>
      <w:r w:rsidRPr="004839B8">
        <w:rPr>
          <w:b/>
          <w:u w:val="single"/>
        </w:rPr>
        <w:t xml:space="preserve">” discourse </w:t>
      </w:r>
      <w:r w:rsidRPr="004839B8">
        <w:rPr>
          <w:b/>
          <w:highlight w:val="cyan"/>
          <w:u w:val="single"/>
        </w:rPr>
        <w:t>that keeps all</w:t>
      </w:r>
      <w:r w:rsidRPr="004839B8">
        <w:rPr>
          <w:b/>
          <w:u w:val="single"/>
        </w:rPr>
        <w:t xml:space="preserve"> of the </w:t>
      </w:r>
      <w:r w:rsidRPr="004839B8">
        <w:rPr>
          <w:b/>
          <w:highlight w:val="cyan"/>
          <w:u w:val="single"/>
        </w:rPr>
        <w:t>underlying</w:t>
      </w:r>
      <w:r w:rsidRPr="004839B8">
        <w:rPr>
          <w:b/>
          <w:u w:val="single"/>
        </w:rPr>
        <w:t xml:space="preserve"> problematic </w:t>
      </w:r>
      <w:r w:rsidRPr="004839B8">
        <w:rPr>
          <w:b/>
          <w:highlight w:val="cyan"/>
          <w:u w:val="single"/>
        </w:rPr>
        <w:t>assumptions in place while giving lip service to equality</w:t>
      </w:r>
      <w:r w:rsidRPr="004839B8">
        <w:rPr>
          <w:sz w:val="16"/>
        </w:rPr>
        <w:t xml:space="preserve">. It’s very troubling. </w:t>
      </w:r>
      <w:r w:rsidRPr="004839B8">
        <w:rPr>
          <w:rStyle w:val="Emphasis"/>
          <w:highlight w:val="cyan"/>
        </w:rPr>
        <w:t>Truly examining</w:t>
      </w:r>
      <w:r w:rsidRPr="004839B8">
        <w:rPr>
          <w:rStyle w:val="Emphasis"/>
        </w:rPr>
        <w:t xml:space="preserve"> one’s </w:t>
      </w:r>
      <w:r w:rsidRPr="004839B8">
        <w:rPr>
          <w:rStyle w:val="Emphasis"/>
          <w:highlight w:val="cyan"/>
        </w:rPr>
        <w:t>ableism does not mean renaming</w:t>
      </w:r>
      <w:r w:rsidRPr="004839B8">
        <w:rPr>
          <w:rStyle w:val="Emphasis"/>
        </w:rPr>
        <w:t xml:space="preserve"> the </w:t>
      </w:r>
      <w:r w:rsidRPr="004839B8">
        <w:rPr>
          <w:rStyle w:val="Emphasis"/>
          <w:highlight w:val="cyan"/>
        </w:rPr>
        <w:t>tags</w:t>
      </w:r>
      <w:r w:rsidRPr="004839B8">
        <w:rPr>
          <w:sz w:val="16"/>
        </w:rPr>
        <w:t xml:space="preserve"> on your blog so that “lame” and “crazy” no longer appear. It is not being the fifth person on a thread to self-righteously proclaim that “idiot” is ableist, and then simply stopping at that. </w:t>
      </w:r>
      <w:r w:rsidRPr="004839B8">
        <w:rPr>
          <w:b/>
          <w:highlight w:val="cyan"/>
          <w:u w:val="single"/>
        </w:rPr>
        <w:t>That is</w:t>
      </w:r>
      <w:r w:rsidRPr="004839B8">
        <w:rPr>
          <w:b/>
          <w:u w:val="single"/>
        </w:rPr>
        <w:t xml:space="preserve"> superficial, and oftentimes </w:t>
      </w:r>
      <w:r w:rsidRPr="004839B8">
        <w:rPr>
          <w:b/>
          <w:highlight w:val="cyan"/>
          <w:u w:val="single"/>
        </w:rPr>
        <w:t>little more than a way for</w:t>
      </w:r>
      <w:r w:rsidRPr="004839B8">
        <w:rPr>
          <w:b/>
          <w:u w:val="single"/>
        </w:rPr>
        <w:t xml:space="preserve"> neurotypical and/or able-bodied </w:t>
      </w:r>
      <w:r w:rsidRPr="004839B8">
        <w:rPr>
          <w:b/>
          <w:highlight w:val="cyan"/>
          <w:u w:val="single"/>
        </w:rPr>
        <w:t>people to</w:t>
      </w:r>
      <w:r w:rsidRPr="004839B8">
        <w:rPr>
          <w:b/>
          <w:u w:val="single"/>
        </w:rPr>
        <w:t xml:space="preserve"> publicly demonstrate their Good Ally status and </w:t>
      </w:r>
      <w:r w:rsidRPr="004839B8">
        <w:rPr>
          <w:b/>
          <w:highlight w:val="cyan"/>
          <w:u w:val="single"/>
        </w:rPr>
        <w:t>pat themselves on the back</w:t>
      </w:r>
      <w:r w:rsidRPr="004839B8">
        <w:rPr>
          <w:sz w:val="16"/>
        </w:rPr>
        <w:t xml:space="preserve">. Examining one’s ableism means constantly questioning and re-formulating basic assumptions which are oftentimes so deeply ingrained that it’s hard even to see them, let alone disavow them. Take the assumption that “intelligence” is valuable, for instance. It’s so ingrained in our society, so hard to root out—I’ll not pretend to be perfect on this score—and yet doing so is vital if we are to create a world in which people with intellectual disabilities are equals—not simply people-seen-as-lesser </w:t>
      </w:r>
      <w:proofErr w:type="gramStart"/>
      <w:r w:rsidRPr="004839B8">
        <w:rPr>
          <w:sz w:val="16"/>
        </w:rPr>
        <w:t>whom</w:t>
      </w:r>
      <w:proofErr w:type="gramEnd"/>
      <w:r w:rsidRPr="004839B8">
        <w:rPr>
          <w:sz w:val="16"/>
        </w:rPr>
        <w:t xml:space="preserve"> are condescended to.</w:t>
      </w:r>
    </w:p>
    <w:p w14:paraId="1E61B1FB" w14:textId="77777777" w:rsidR="00FD6034" w:rsidRPr="004839B8" w:rsidRDefault="00FD6034" w:rsidP="00FD6034">
      <w:pPr>
        <w:pStyle w:val="Heading4"/>
        <w:rPr>
          <w:rFonts w:cs="Arial"/>
        </w:rPr>
      </w:pPr>
      <w:r w:rsidRPr="004839B8">
        <w:rPr>
          <w:rFonts w:cs="Arial"/>
        </w:rPr>
        <w:t>Focusing on language distracts from the real problems – actions speak louder than words.</w:t>
      </w:r>
    </w:p>
    <w:p w14:paraId="24F59F03" w14:textId="77777777" w:rsidR="00FD6034" w:rsidRPr="004839B8" w:rsidRDefault="00FD6034" w:rsidP="00FD6034">
      <w:r w:rsidRPr="004839B8">
        <w:rPr>
          <w:rStyle w:val="Style13ptBold"/>
        </w:rPr>
        <w:t>Rose ’04</w:t>
      </w:r>
      <w:r w:rsidRPr="004839B8">
        <w:t xml:space="preserve"> Damon Rose "Don’t call me handicapped21"Editor of BBC disability website Ouch21 Monday, 4 </w:t>
      </w:r>
      <w:proofErr w:type="gramStart"/>
      <w:r w:rsidRPr="004839B8">
        <w:t>October,</w:t>
      </w:r>
      <w:proofErr w:type="gramEnd"/>
      <w:r w:rsidRPr="004839B8">
        <w:t xml:space="preserve"> 2004 </w:t>
      </w:r>
      <w:hyperlink r:id="rId63" w:history="1">
        <w:r w:rsidRPr="004839B8">
          <w:t>http://news.bbc.co.uk/2/hi/uk_news/magazine/3708576.stm</w:t>
        </w:r>
      </w:hyperlink>
      <w:r w:rsidRPr="004839B8">
        <w:t> </w:t>
      </w:r>
      <w:r w:rsidRPr="004839B8">
        <w:br/>
      </w:r>
    </w:p>
    <w:p w14:paraId="7DE1EBBC" w14:textId="77777777" w:rsidR="00FD6034" w:rsidRPr="004839B8" w:rsidRDefault="00FD6034" w:rsidP="00FD6034">
      <w:pPr>
        <w:rPr>
          <w:b/>
          <w:u w:val="single"/>
        </w:rPr>
      </w:pPr>
      <w:r w:rsidRPr="004839B8">
        <w:rPr>
          <w:sz w:val="16"/>
        </w:rPr>
        <w:t>It differentiates them from normal, but in a saccharine manner. Disabled people are different, but not better or more important. Besides, putting them on a pedestal does not appear to be shifting attitudes or solving the appalling disability unemployment situation. Clearly</w:t>
      </w:r>
      <w:r w:rsidRPr="004839B8">
        <w:rPr>
          <w:b/>
          <w:u w:val="single"/>
        </w:rPr>
        <w:t xml:space="preserve">, </w:t>
      </w:r>
      <w:r w:rsidRPr="004839B8">
        <w:rPr>
          <w:b/>
          <w:highlight w:val="cyan"/>
          <w:u w:val="single"/>
        </w:rPr>
        <w:t>language</w:t>
      </w:r>
      <w:r w:rsidRPr="004839B8">
        <w:rPr>
          <w:b/>
          <w:u w:val="single"/>
        </w:rPr>
        <w:t xml:space="preserve"> in this field </w:t>
      </w:r>
      <w:r w:rsidRPr="004839B8">
        <w:rPr>
          <w:b/>
          <w:highlight w:val="cyan"/>
          <w:u w:val="single"/>
        </w:rPr>
        <w:t>is a hotch-potch of confusion.</w:t>
      </w:r>
      <w:r w:rsidRPr="004839B8">
        <w:rPr>
          <w:sz w:val="16"/>
        </w:rPr>
        <w:t xml:space="preserve"> Barriers </w:t>
      </w:r>
      <w:r w:rsidRPr="004839B8">
        <w:rPr>
          <w:u w:val="single"/>
        </w:rPr>
        <w:t>There's an idea that the correct terminology is "people with disabilities</w:t>
      </w:r>
      <w:r w:rsidRPr="004839B8">
        <w:rPr>
          <w:b/>
          <w:u w:val="single"/>
        </w:rPr>
        <w:t>".</w:t>
      </w:r>
      <w:r w:rsidRPr="004839B8">
        <w:rPr>
          <w:sz w:val="16"/>
        </w:rPr>
        <w:t xml:space="preserve"> It's quite cute because it's born of a belief that we're people first. But speak to a disability studies student or rights campaigner and </w:t>
      </w:r>
      <w:r w:rsidRPr="004839B8">
        <w:rPr>
          <w:u w:val="single"/>
        </w:rPr>
        <w:t>you're likely to be told this is a thoroughly incorrect use of language</w:t>
      </w:r>
      <w:r w:rsidRPr="004839B8">
        <w:rPr>
          <w:sz w:val="16"/>
        </w:rPr>
        <w:t xml:space="preserve">, due to a concept known as "the social model of disability". They will tell you the correct term is "disabled people". Why? Because the word disabled and disability refer to how society treats them, not their impairment, which is a medical matter. Disabled refers to what barriers have been placed in their way due to the physical environment: steps instead of ramps, no Braille menus in restaurants etc. It also refers to attitudes which perpetuate joblessness or non-inclusion. Linguistically the disability movement is trying to separate its personal medical situation from society's responsibility to all disabled people. It is about identifying as one who believes in having rights as opposed to someone who believes their poor quality of life is because they are not "perfect" human specimens. Of other words used to describe disabled people, "invalid" gives the message of being not valid or worthless. "Handicapped" is a word which many disabled people consider to be the equivalent of nigger. It evokes thoughts of being held back, not in the race, not as good, weighed down by something so awful we ought not to speak of it. Some would accuse disabled people of being over-sensitive, but language shapes thoughts. Russians have two entirely different words for light blue and dark blue and so tend to think of them as two totally separate </w:t>
      </w:r>
      <w:proofErr w:type="spellStart"/>
      <w:r w:rsidRPr="004839B8">
        <w:rPr>
          <w:sz w:val="16"/>
        </w:rPr>
        <w:t>colours</w:t>
      </w:r>
      <w:proofErr w:type="spellEnd"/>
      <w:r w:rsidRPr="004839B8">
        <w:rPr>
          <w:sz w:val="16"/>
        </w:rPr>
        <w:t xml:space="preserve">. English speakers however see the two as shades of the same thing. Ultimately though, </w:t>
      </w:r>
      <w:r w:rsidRPr="004839B8">
        <w:rPr>
          <w:b/>
          <w:highlight w:val="cyan"/>
          <w:u w:val="single"/>
        </w:rPr>
        <w:t>attitude is more important than words.</w:t>
      </w:r>
      <w:r w:rsidRPr="004839B8">
        <w:rPr>
          <w:sz w:val="16"/>
          <w:highlight w:val="cyan"/>
        </w:rPr>
        <w:t xml:space="preserve"> </w:t>
      </w:r>
      <w:r w:rsidRPr="004839B8">
        <w:rPr>
          <w:b/>
          <w:highlight w:val="cyan"/>
          <w:u w:val="single"/>
        </w:rPr>
        <w:t>The</w:t>
      </w:r>
      <w:r w:rsidRPr="004839B8">
        <w:rPr>
          <w:b/>
          <w:u w:val="single"/>
        </w:rPr>
        <w:t xml:space="preserve"> simple </w:t>
      </w:r>
      <w:r w:rsidRPr="004839B8">
        <w:rPr>
          <w:b/>
          <w:highlight w:val="cyan"/>
          <w:u w:val="single"/>
        </w:rPr>
        <w:t>task of giving disability a name proves</w:t>
      </w:r>
      <w:r w:rsidRPr="004839B8">
        <w:rPr>
          <w:b/>
          <w:u w:val="single"/>
        </w:rPr>
        <w:t xml:space="preserve"> such </w:t>
      </w:r>
      <w:r w:rsidRPr="004839B8">
        <w:rPr>
          <w:b/>
          <w:highlight w:val="cyan"/>
          <w:u w:val="single"/>
        </w:rPr>
        <w:t xml:space="preserve">a headache for some </w:t>
      </w:r>
      <w:proofErr w:type="spellStart"/>
      <w:r w:rsidRPr="004839B8">
        <w:rPr>
          <w:b/>
          <w:highlight w:val="cyan"/>
          <w:u w:val="single"/>
        </w:rPr>
        <w:t>organisations</w:t>
      </w:r>
      <w:proofErr w:type="spellEnd"/>
      <w:r w:rsidRPr="004839B8">
        <w:rPr>
          <w:b/>
          <w:highlight w:val="cyan"/>
          <w:u w:val="single"/>
        </w:rPr>
        <w:t xml:space="preserve"> they simply</w:t>
      </w:r>
      <w:r w:rsidRPr="004839B8">
        <w:rPr>
          <w:b/>
          <w:u w:val="single"/>
        </w:rPr>
        <w:t xml:space="preserve"> </w:t>
      </w:r>
      <w:r w:rsidRPr="004839B8">
        <w:rPr>
          <w:b/>
          <w:highlight w:val="cyan"/>
          <w:u w:val="single"/>
        </w:rPr>
        <w:t>do nothing about "the disability problem</w:t>
      </w:r>
      <w:r w:rsidRPr="004839B8">
        <w:rPr>
          <w:b/>
          <w:u w:val="single"/>
        </w:rPr>
        <w:t>".</w:t>
      </w:r>
      <w:r w:rsidRPr="004839B8">
        <w:rPr>
          <w:sz w:val="16"/>
        </w:rPr>
        <w:t xml:space="preserve"> Glib and perhaps </w:t>
      </w:r>
      <w:proofErr w:type="gramStart"/>
      <w:r w:rsidRPr="004839B8">
        <w:rPr>
          <w:sz w:val="16"/>
        </w:rPr>
        <w:t>overly-simple</w:t>
      </w:r>
      <w:proofErr w:type="gramEnd"/>
      <w:r w:rsidRPr="004839B8">
        <w:rPr>
          <w:sz w:val="16"/>
        </w:rPr>
        <w:t xml:space="preserve"> it might be, but the phrase "</w:t>
      </w:r>
      <w:r w:rsidRPr="004839B8">
        <w:rPr>
          <w:b/>
          <w:highlight w:val="cyan"/>
          <w:u w:val="single"/>
        </w:rPr>
        <w:t>actions speak louder than words" is</w:t>
      </w:r>
      <w:r w:rsidRPr="004839B8">
        <w:rPr>
          <w:b/>
          <w:u w:val="single"/>
        </w:rPr>
        <w:t xml:space="preserve"> really </w:t>
      </w:r>
      <w:r w:rsidRPr="004839B8">
        <w:rPr>
          <w:b/>
          <w:highlight w:val="cyan"/>
          <w:u w:val="single"/>
        </w:rPr>
        <w:t>relevant here</w:t>
      </w:r>
      <w:r w:rsidRPr="004839B8">
        <w:rPr>
          <w:b/>
          <w:u w:val="single"/>
        </w:rPr>
        <w:t xml:space="preserve">. Many warm </w:t>
      </w:r>
      <w:r w:rsidRPr="004839B8">
        <w:rPr>
          <w:b/>
          <w:highlight w:val="cyan"/>
          <w:u w:val="single"/>
        </w:rPr>
        <w:t>words are spun about</w:t>
      </w:r>
      <w:r w:rsidRPr="004839B8">
        <w:rPr>
          <w:b/>
          <w:u w:val="single"/>
        </w:rPr>
        <w:t xml:space="preserve"> the </w:t>
      </w:r>
      <w:r w:rsidRPr="004839B8">
        <w:rPr>
          <w:b/>
          <w:highlight w:val="cyan"/>
          <w:u w:val="single"/>
        </w:rPr>
        <w:t>furthering</w:t>
      </w:r>
      <w:r w:rsidRPr="004839B8">
        <w:rPr>
          <w:b/>
          <w:u w:val="single"/>
        </w:rPr>
        <w:t xml:space="preserve"> of </w:t>
      </w:r>
      <w:r w:rsidRPr="004839B8">
        <w:rPr>
          <w:b/>
          <w:highlight w:val="cyan"/>
          <w:u w:val="single"/>
        </w:rPr>
        <w:t>disabled people</w:t>
      </w:r>
      <w:r w:rsidRPr="004839B8">
        <w:rPr>
          <w:b/>
          <w:u w:val="single"/>
        </w:rPr>
        <w:t xml:space="preserve"> - usually through a fear of getting sued - but </w:t>
      </w:r>
      <w:r w:rsidRPr="004839B8">
        <w:rPr>
          <w:b/>
          <w:highlight w:val="cyan"/>
          <w:u w:val="single"/>
        </w:rPr>
        <w:t>positive action is often lacking</w:t>
      </w:r>
      <w:r w:rsidRPr="004839B8">
        <w:rPr>
          <w:b/>
          <w:u w:val="single"/>
        </w:rPr>
        <w:t>.</w:t>
      </w:r>
    </w:p>
    <w:p w14:paraId="1D7F58DF" w14:textId="77777777" w:rsidR="00FD6034" w:rsidRPr="000959DF" w:rsidRDefault="00FD6034" w:rsidP="00FD6034">
      <w:pPr>
        <w:pStyle w:val="Heading4"/>
        <w:rPr>
          <w:rStyle w:val="Style13ptBold"/>
          <w:b/>
          <w:bCs w:val="0"/>
        </w:rPr>
      </w:pPr>
      <w:proofErr w:type="gramStart"/>
      <w:r w:rsidRPr="000959DF">
        <w:rPr>
          <w:rStyle w:val="Style13ptBold"/>
          <w:b/>
          <w:bCs w:val="0"/>
        </w:rPr>
        <w:t>Call-outs</w:t>
      </w:r>
      <w:proofErr w:type="gramEnd"/>
      <w:r w:rsidRPr="000959DF">
        <w:rPr>
          <w:rStyle w:val="Style13ptBold"/>
          <w:b/>
          <w:bCs w:val="0"/>
        </w:rPr>
        <w:t xml:space="preserve"> are quick fixes that offer the thrill of social assassination but crowd out the lower-profile work that needs to be done</w:t>
      </w:r>
    </w:p>
    <w:p w14:paraId="3981191C" w14:textId="77777777" w:rsidR="00FD6034" w:rsidRDefault="00FD6034" w:rsidP="00FD6034">
      <w:r w:rsidRPr="007335E1">
        <w:rPr>
          <w:rStyle w:val="Style13ptBold"/>
        </w:rPr>
        <w:t>Finley 19</w:t>
      </w:r>
      <w:r>
        <w:t xml:space="preserve"> –</w:t>
      </w:r>
      <w:r w:rsidRPr="00263959">
        <w:t xml:space="preserve"> Associate Professor of Sociology &amp; Criminology at Barry University</w:t>
      </w:r>
    </w:p>
    <w:p w14:paraId="28AD268F" w14:textId="77777777" w:rsidR="00FD6034" w:rsidRDefault="00FD6034" w:rsidP="00FD6034">
      <w:r>
        <w:t>Laura, with Matthew Johnson, “</w:t>
      </w:r>
      <w:r w:rsidRPr="007335E1">
        <w:t>Sexual Misconduct, Callout Culture and the Possibility of Redemption</w:t>
      </w:r>
      <w:r>
        <w:t xml:space="preserve">.” In </w:t>
      </w:r>
      <w:proofErr w:type="spellStart"/>
      <w:r>
        <w:t>Factis</w:t>
      </w:r>
      <w:proofErr w:type="spellEnd"/>
      <w:r>
        <w:t xml:space="preserve"> Pax, </w:t>
      </w:r>
      <w:r w:rsidRPr="007335E1">
        <w:t>Volume 13 Number 2 (2019): 117-133</w:t>
      </w:r>
      <w:r>
        <w:t xml:space="preserve">. </w:t>
      </w:r>
      <w:r w:rsidRPr="007335E1">
        <w:t>http://www.infactispax.org/wp-content/uploads/2015/06/Finley-IFP-13.2.pdf</w:t>
      </w:r>
    </w:p>
    <w:p w14:paraId="15ACF832" w14:textId="77777777" w:rsidR="00FD6034" w:rsidRPr="007335E1" w:rsidRDefault="00FD6034" w:rsidP="00FD6034">
      <w:pPr>
        <w:rPr>
          <w:sz w:val="16"/>
        </w:rPr>
      </w:pPr>
      <w:r w:rsidRPr="007335E1">
        <w:rPr>
          <w:sz w:val="16"/>
        </w:rPr>
        <w:t xml:space="preserve">Although it was </w:t>
      </w:r>
      <w:proofErr w:type="gramStart"/>
      <w:r w:rsidRPr="007335E1">
        <w:rPr>
          <w:sz w:val="16"/>
        </w:rPr>
        <w:t>actually started</w:t>
      </w:r>
      <w:proofErr w:type="gramEnd"/>
      <w:r w:rsidRPr="007335E1">
        <w:rPr>
          <w:sz w:val="16"/>
        </w:rPr>
        <w:t xml:space="preserve"> more than ten years ago by survivor </w:t>
      </w:r>
      <w:proofErr w:type="spellStart"/>
      <w:r w:rsidRPr="007335E1">
        <w:rPr>
          <w:sz w:val="16"/>
        </w:rPr>
        <w:t>Tarana</w:t>
      </w:r>
      <w:proofErr w:type="spellEnd"/>
      <w:r w:rsidRPr="007335E1">
        <w:rPr>
          <w:sz w:val="16"/>
        </w:rPr>
        <w:t xml:space="preserve"> Burke as a means for women, especially Black women, to offer support to others who had endured sexual assault, the rapid spread of MeToo as a hashtag and a movement came in fall 2017 when several Hollywood actresses commented on the frequency of sexual assault and harassment in that industry. Alyssa Milano is often credited with starting the movement but has repeatedly acknowledged Burke. Milano was spurred to use the phrase MeToo when actress Rose McGowan accused Hollywood mogul Harvey Weinstein of rape. It wasn’t just Weinstein, however. The movement did prompt action against the accused in many cases — sometimes legal and other times shaming them within the industry. Yet </w:t>
      </w:r>
      <w:r w:rsidRPr="000959DF">
        <w:rPr>
          <w:rStyle w:val="StyleUnderline"/>
          <w:highlight w:val="yellow"/>
        </w:rPr>
        <w:t>there are</w:t>
      </w:r>
      <w:r w:rsidRPr="007335E1">
        <w:rPr>
          <w:sz w:val="16"/>
        </w:rPr>
        <w:t xml:space="preserve"> definite </w:t>
      </w:r>
      <w:r w:rsidRPr="000959DF">
        <w:rPr>
          <w:rStyle w:val="Emphasis"/>
          <w:highlight w:val="yellow"/>
        </w:rPr>
        <w:t>limitations to</w:t>
      </w:r>
      <w:r w:rsidRPr="007335E1">
        <w:rPr>
          <w:rStyle w:val="Emphasis"/>
        </w:rPr>
        <w:t xml:space="preserve"> the “</w:t>
      </w:r>
      <w:r w:rsidRPr="000959DF">
        <w:rPr>
          <w:rStyle w:val="Emphasis"/>
          <w:highlight w:val="yellow"/>
        </w:rPr>
        <w:t>callout culture</w:t>
      </w:r>
      <w:r w:rsidRPr="007335E1">
        <w:rPr>
          <w:sz w:val="16"/>
        </w:rPr>
        <w:t>.”</w:t>
      </w:r>
    </w:p>
    <w:p w14:paraId="27BA4B24" w14:textId="77777777" w:rsidR="00FD6034" w:rsidRPr="007335E1" w:rsidRDefault="00FD6034" w:rsidP="00FD6034">
      <w:pPr>
        <w:rPr>
          <w:sz w:val="16"/>
        </w:rPr>
      </w:pPr>
      <w:r w:rsidRPr="007335E1">
        <w:rPr>
          <w:sz w:val="16"/>
        </w:rPr>
        <w:t xml:space="preserve">As Melo (2019) explains, </w:t>
      </w:r>
      <w:r w:rsidRPr="007335E1">
        <w:rPr>
          <w:rStyle w:val="StyleUnderline"/>
        </w:rPr>
        <w:t xml:space="preserve">what is </w:t>
      </w:r>
      <w:r w:rsidRPr="00CB73BC">
        <w:rPr>
          <w:rStyle w:val="StyleUnderline"/>
          <w:highlight w:val="yellow"/>
        </w:rPr>
        <w:t>missing</w:t>
      </w:r>
      <w:r w:rsidRPr="007335E1">
        <w:rPr>
          <w:rStyle w:val="StyleUnderline"/>
        </w:rPr>
        <w:t xml:space="preserve"> in this public shaming </w:t>
      </w:r>
      <w:r w:rsidRPr="00CB73BC">
        <w:rPr>
          <w:rStyle w:val="StyleUnderline"/>
          <w:highlight w:val="yellow"/>
        </w:rPr>
        <w:t>is the chance for perpetrators to change</w:t>
      </w:r>
      <w:r w:rsidRPr="007335E1">
        <w:rPr>
          <w:sz w:val="16"/>
        </w:rPr>
        <w:t>. “</w:t>
      </w:r>
      <w:r w:rsidRPr="007335E1">
        <w:rPr>
          <w:rStyle w:val="StyleUnderline"/>
        </w:rPr>
        <w:t>The assumption is that tearing down fellow human beings will somehow eliminate their past bad behavior,” yet “</w:t>
      </w:r>
      <w:r w:rsidRPr="00CB73BC">
        <w:rPr>
          <w:rStyle w:val="StyleUnderline"/>
          <w:highlight w:val="yellow"/>
        </w:rPr>
        <w:t>Call-out culture seems</w:t>
      </w:r>
      <w:r w:rsidRPr="007335E1">
        <w:rPr>
          <w:rStyle w:val="StyleUnderline"/>
        </w:rPr>
        <w:t xml:space="preserve"> increasingly </w:t>
      </w:r>
      <w:r w:rsidRPr="00CB73BC">
        <w:rPr>
          <w:rStyle w:val="StyleUnderline"/>
          <w:highlight w:val="yellow"/>
        </w:rPr>
        <w:t xml:space="preserve">concerned with the </w:t>
      </w:r>
      <w:r w:rsidRPr="00CB73BC">
        <w:rPr>
          <w:rStyle w:val="Emphasis"/>
          <w:highlight w:val="yellow"/>
        </w:rPr>
        <w:t>thrill of social assassination</w:t>
      </w:r>
      <w:r w:rsidRPr="00CB73BC">
        <w:rPr>
          <w:sz w:val="16"/>
          <w:highlight w:val="yellow"/>
        </w:rPr>
        <w:t xml:space="preserve">, </w:t>
      </w:r>
      <w:r w:rsidRPr="00CB73BC">
        <w:rPr>
          <w:rStyle w:val="Emphasis"/>
          <w:highlight w:val="yellow"/>
        </w:rPr>
        <w:t>rather than with remedying</w:t>
      </w:r>
      <w:r w:rsidRPr="007335E1">
        <w:rPr>
          <w:rStyle w:val="Emphasis"/>
        </w:rPr>
        <w:t xml:space="preserve"> undesirable </w:t>
      </w:r>
      <w:r w:rsidRPr="00CB73BC">
        <w:rPr>
          <w:rStyle w:val="Emphasis"/>
          <w:highlight w:val="yellow"/>
        </w:rPr>
        <w:t>behavior</w:t>
      </w:r>
      <w:r w:rsidRPr="00CB73BC">
        <w:rPr>
          <w:rStyle w:val="StyleUnderline"/>
        </w:rPr>
        <w:t>. It does not seek justice for the wronged, but the destruction of the wrongdoer”</w:t>
      </w:r>
      <w:r w:rsidRPr="00CB73BC">
        <w:rPr>
          <w:sz w:val="16"/>
        </w:rPr>
        <w:t xml:space="preserve"> (Melo, 2019). Similarly, Rebecca</w:t>
      </w:r>
      <w:r w:rsidRPr="007335E1">
        <w:rPr>
          <w:sz w:val="16"/>
        </w:rPr>
        <w:t xml:space="preserve"> Hamilton (2017), </w:t>
      </w:r>
      <w:r w:rsidRPr="007335E1">
        <w:rPr>
          <w:rStyle w:val="StyleUnderline"/>
        </w:rPr>
        <w:t>assistant professor of law at American</w:t>
      </w:r>
      <w:r w:rsidRPr="007335E1">
        <w:rPr>
          <w:sz w:val="16"/>
        </w:rPr>
        <w:t xml:space="preserve"> University, Washington College of Law, herself a victim of rape, </w:t>
      </w:r>
      <w:r w:rsidRPr="007335E1">
        <w:rPr>
          <w:rStyle w:val="StyleUnderline"/>
        </w:rPr>
        <w:t>asserts that</w:t>
      </w:r>
      <w:r w:rsidRPr="007335E1">
        <w:rPr>
          <w:sz w:val="16"/>
        </w:rPr>
        <w:t xml:space="preserve"> naming her perpetrator would not help her, as it would bring him back to a place central to her thoughts. It would essentially force her to relive something she wish never happened. Further, calling him out would then also make her family, friends and colleagues share in the revictimization. </w:t>
      </w:r>
    </w:p>
    <w:p w14:paraId="30E167AA" w14:textId="77777777" w:rsidR="00FD6034" w:rsidRDefault="00FD6034" w:rsidP="00FD6034">
      <w:pPr>
        <w:rPr>
          <w:sz w:val="16"/>
        </w:rPr>
      </w:pPr>
      <w:r w:rsidRPr="007335E1">
        <w:rPr>
          <w:sz w:val="16"/>
        </w:rPr>
        <w:t xml:space="preserve">Hamilton (2017) further argues that </w:t>
      </w:r>
      <w:r w:rsidRPr="00CB73BC">
        <w:rPr>
          <w:rStyle w:val="StyleUnderline"/>
          <w:highlight w:val="yellow"/>
        </w:rPr>
        <w:t>social media campaigns</w:t>
      </w:r>
      <w:r w:rsidRPr="007335E1">
        <w:rPr>
          <w:sz w:val="16"/>
        </w:rPr>
        <w:t xml:space="preserve"> like #MeToo </w:t>
      </w:r>
      <w:r w:rsidRPr="007335E1">
        <w:rPr>
          <w:rStyle w:val="StyleUnderline"/>
        </w:rPr>
        <w:t xml:space="preserve">view raising awareness as an end, not </w:t>
      </w:r>
      <w:proofErr w:type="gramStart"/>
      <w:r w:rsidRPr="007335E1">
        <w:rPr>
          <w:rStyle w:val="StyleUnderline"/>
        </w:rPr>
        <w:t>as a means to</w:t>
      </w:r>
      <w:proofErr w:type="gramEnd"/>
      <w:r w:rsidRPr="007335E1">
        <w:rPr>
          <w:rStyle w:val="StyleUnderline"/>
        </w:rPr>
        <w:t xml:space="preserve"> an end</w:t>
      </w:r>
      <w:r w:rsidRPr="007335E1">
        <w:rPr>
          <w:sz w:val="16"/>
        </w:rPr>
        <w:t xml:space="preserve">. </w:t>
      </w:r>
      <w:r w:rsidRPr="007335E1">
        <w:rPr>
          <w:rStyle w:val="StyleUnderline"/>
        </w:rPr>
        <w:t xml:space="preserve">They </w:t>
      </w:r>
      <w:r w:rsidRPr="00CB73BC">
        <w:rPr>
          <w:rStyle w:val="StyleUnderline"/>
          <w:highlight w:val="yellow"/>
        </w:rPr>
        <w:t>emphasize quick and visible solutions, such as the firing of perpetrators</w:t>
      </w:r>
      <w:r w:rsidRPr="007335E1">
        <w:rPr>
          <w:rStyle w:val="StyleUnderline"/>
        </w:rPr>
        <w:t xml:space="preserve">, </w:t>
      </w:r>
      <w:proofErr w:type="gramStart"/>
      <w:r w:rsidRPr="007335E1">
        <w:rPr>
          <w:rStyle w:val="StyleUnderline"/>
        </w:rPr>
        <w:t>and</w:t>
      </w:r>
      <w:r w:rsidRPr="007335E1">
        <w:rPr>
          <w:sz w:val="16"/>
        </w:rPr>
        <w:t>,</w:t>
      </w:r>
      <w:proofErr w:type="gramEnd"/>
      <w:r w:rsidRPr="007335E1">
        <w:rPr>
          <w:sz w:val="16"/>
        </w:rPr>
        <w:t xml:space="preserve"> “</w:t>
      </w:r>
      <w:r w:rsidRPr="007335E1">
        <w:rPr>
          <w:rStyle w:val="StyleUnderline"/>
        </w:rPr>
        <w:t xml:space="preserve">over time, </w:t>
      </w:r>
      <w:r w:rsidRPr="00CB73BC">
        <w:rPr>
          <w:rStyle w:val="StyleUnderline"/>
          <w:highlight w:val="yellow"/>
        </w:rPr>
        <w:t xml:space="preserve">they </w:t>
      </w:r>
      <w:r w:rsidRPr="00CB73BC">
        <w:rPr>
          <w:rStyle w:val="Emphasis"/>
          <w:highlight w:val="yellow"/>
        </w:rPr>
        <w:t>crowd out lower profile work</w:t>
      </w:r>
      <w:r w:rsidRPr="00CB73BC">
        <w:rPr>
          <w:rStyle w:val="StyleUnderline"/>
          <w:highlight w:val="yellow"/>
        </w:rPr>
        <w:t xml:space="preserve"> that could</w:t>
      </w:r>
      <w:r w:rsidRPr="007335E1">
        <w:rPr>
          <w:rStyle w:val="StyleUnderline"/>
        </w:rPr>
        <w:t xml:space="preserve"> ultimately </w:t>
      </w:r>
      <w:r w:rsidRPr="00CB73BC">
        <w:rPr>
          <w:rStyle w:val="Emphasis"/>
          <w:highlight w:val="yellow"/>
        </w:rPr>
        <w:t>create</w:t>
      </w:r>
      <w:r w:rsidRPr="007335E1">
        <w:rPr>
          <w:rStyle w:val="Emphasis"/>
        </w:rPr>
        <w:t xml:space="preserve"> the </w:t>
      </w:r>
      <w:r w:rsidRPr="00CB73BC">
        <w:rPr>
          <w:rStyle w:val="Emphasis"/>
          <w:highlight w:val="yellow"/>
        </w:rPr>
        <w:t>structural changes needed</w:t>
      </w:r>
      <w:r w:rsidRPr="007335E1">
        <w:rPr>
          <w:sz w:val="16"/>
        </w:rPr>
        <w:t xml:space="preserve"> to really reserve the problem” (Hamilton, 2017). What is particularly interesting is that progressives who typically critique the rush to judgement and the hyper- punitive system of justice in the U.S. often advocate just those things when it comes to sexual misconduct. That is especially true when it comes to allegations against someone who politically aligns progressive as well.</w:t>
      </w:r>
    </w:p>
    <w:p w14:paraId="2A523F15" w14:textId="77777777" w:rsidR="00FD6034" w:rsidRDefault="00FD6034" w:rsidP="00FD6034">
      <w:pPr>
        <w:pStyle w:val="Heading4"/>
      </w:pPr>
      <w:r>
        <w:t xml:space="preserve">1AR specifically makes the appeal that the ballot is a referendum on their identity as an individual with a brain aneurysm - </w:t>
      </w:r>
      <w:proofErr w:type="spellStart"/>
      <w:r>
        <w:t>th’t's</w:t>
      </w:r>
      <w:proofErr w:type="spellEnd"/>
      <w:r>
        <w:t xml:space="preserve"> a political dead end that weakens the struggle against oppression, especially where competition is involved</w:t>
      </w:r>
    </w:p>
    <w:p w14:paraId="304AC7DF" w14:textId="77777777" w:rsidR="00FD6034" w:rsidRPr="00EB50EF" w:rsidRDefault="00FD6034" w:rsidP="00FD6034">
      <w:pPr>
        <w:rPr>
          <w:i/>
          <w:iCs/>
        </w:rPr>
      </w:pPr>
      <w:proofErr w:type="spellStart"/>
      <w:r w:rsidRPr="00EB50EF">
        <w:rPr>
          <w:rStyle w:val="Style13ptBold"/>
        </w:rPr>
        <w:t>Aouragh</w:t>
      </w:r>
      <w:proofErr w:type="spellEnd"/>
      <w:r w:rsidRPr="00EB50EF">
        <w:rPr>
          <w:rStyle w:val="Style13ptBold"/>
        </w:rPr>
        <w:t xml:space="preserve"> 19</w:t>
      </w:r>
      <w:r>
        <w:t xml:space="preserve"> –</w:t>
      </w:r>
      <w:r w:rsidRPr="00EB50EF">
        <w:t xml:space="preserve"> second-generation </w:t>
      </w:r>
      <w:proofErr w:type="gramStart"/>
      <w:r w:rsidRPr="00EB50EF">
        <w:t>Dutch-Moroccan</w:t>
      </w:r>
      <w:proofErr w:type="gramEnd"/>
      <w:r w:rsidRPr="00EB50EF">
        <w:t xml:space="preserve">, Reader at the university of Westminster School of Media Arts &amp; Design, London and author of Palestine </w:t>
      </w:r>
      <w:r w:rsidRPr="00EB50EF">
        <w:rPr>
          <w:i/>
          <w:iCs/>
        </w:rPr>
        <w:t>Online: transnational- ism, the internet and the construction of identity</w:t>
      </w:r>
    </w:p>
    <w:p w14:paraId="3FE2752D" w14:textId="77777777" w:rsidR="00FD6034" w:rsidRDefault="00FD6034" w:rsidP="00FD6034">
      <w:proofErr w:type="spellStart"/>
      <w:r>
        <w:t>Miriyam</w:t>
      </w:r>
      <w:proofErr w:type="spellEnd"/>
      <w:r>
        <w:t>, “</w:t>
      </w:r>
      <w:r w:rsidRPr="00EB50EF">
        <w:t>‘White privilege’ and shortcuts to anti-racism</w:t>
      </w:r>
      <w:r>
        <w:t xml:space="preserve">.” </w:t>
      </w:r>
      <w:r w:rsidRPr="00EB50EF">
        <w:t>Institute of Race Relations, Vol. 61(2) 3–26</w:t>
      </w:r>
      <w:r>
        <w:t xml:space="preserve">. </w:t>
      </w:r>
      <w:proofErr w:type="spellStart"/>
      <w:r>
        <w:t>SagePub</w:t>
      </w:r>
      <w:proofErr w:type="spellEnd"/>
      <w:r>
        <w:t xml:space="preserve">. </w:t>
      </w:r>
    </w:p>
    <w:p w14:paraId="6DB61DE8" w14:textId="77777777" w:rsidR="00FD6034" w:rsidRPr="00EB50EF" w:rsidRDefault="00FD6034" w:rsidP="00FD6034">
      <w:pPr>
        <w:rPr>
          <w:sz w:val="16"/>
        </w:rPr>
      </w:pPr>
      <w:r w:rsidRPr="000959DF">
        <w:rPr>
          <w:rStyle w:val="StyleUnderline"/>
        </w:rPr>
        <w:t>Racism</w:t>
      </w:r>
      <w:r w:rsidRPr="00511849">
        <w:rPr>
          <w:rStyle w:val="StyleUnderline"/>
        </w:rPr>
        <w:t xml:space="preserve">, as a global phenomenon of oppression and exploitation, </w:t>
      </w:r>
      <w:r w:rsidRPr="000959DF">
        <w:rPr>
          <w:rStyle w:val="StyleUnderline"/>
        </w:rPr>
        <w:t xml:space="preserve">has </w:t>
      </w:r>
      <w:r w:rsidRPr="000959DF">
        <w:rPr>
          <w:rStyle w:val="Emphasis"/>
        </w:rPr>
        <w:t>specific local configurations</w:t>
      </w:r>
      <w:r w:rsidRPr="00511849">
        <w:rPr>
          <w:rStyle w:val="StyleUnderline"/>
        </w:rPr>
        <w:t xml:space="preserve"> with </w:t>
      </w:r>
      <w:proofErr w:type="gramStart"/>
      <w:r w:rsidRPr="00511849">
        <w:rPr>
          <w:rStyle w:val="Emphasis"/>
        </w:rPr>
        <w:t>particular processes</w:t>
      </w:r>
      <w:proofErr w:type="gramEnd"/>
      <w:r w:rsidRPr="00511849">
        <w:rPr>
          <w:rStyle w:val="Emphasis"/>
        </w:rPr>
        <w:t xml:space="preserve"> of othering and </w:t>
      </w:r>
      <w:proofErr w:type="spellStart"/>
      <w:r w:rsidRPr="00511849">
        <w:rPr>
          <w:rStyle w:val="Emphasis"/>
        </w:rPr>
        <w:t>marginalising</w:t>
      </w:r>
      <w:proofErr w:type="spellEnd"/>
      <w:r w:rsidRPr="00EB50EF">
        <w:rPr>
          <w:sz w:val="16"/>
        </w:rPr>
        <w:t xml:space="preserve">. Important structuring principles have been obscured through the tendency to exception- </w:t>
      </w:r>
      <w:proofErr w:type="spellStart"/>
      <w:r w:rsidRPr="00EB50EF">
        <w:rPr>
          <w:sz w:val="16"/>
        </w:rPr>
        <w:t>alise</w:t>
      </w:r>
      <w:proofErr w:type="spellEnd"/>
      <w:r w:rsidRPr="00EB50EF">
        <w:rPr>
          <w:sz w:val="16"/>
        </w:rPr>
        <w:t xml:space="preserve"> subjective skin-</w:t>
      </w:r>
      <w:proofErr w:type="spellStart"/>
      <w:r w:rsidRPr="00EB50EF">
        <w:rPr>
          <w:sz w:val="16"/>
        </w:rPr>
        <w:t>colour</w:t>
      </w:r>
      <w:proofErr w:type="spellEnd"/>
      <w:r w:rsidRPr="00EB50EF">
        <w:rPr>
          <w:sz w:val="16"/>
        </w:rPr>
        <w:t xml:space="preserve">, or fixed geographic references as a code for </w:t>
      </w:r>
      <w:proofErr w:type="spellStart"/>
      <w:r w:rsidRPr="00EB50EF">
        <w:rPr>
          <w:sz w:val="16"/>
        </w:rPr>
        <w:t>oppres</w:t>
      </w:r>
      <w:proofErr w:type="spellEnd"/>
      <w:r w:rsidRPr="00EB50EF">
        <w:rPr>
          <w:sz w:val="16"/>
        </w:rPr>
        <w:t xml:space="preserve">- </w:t>
      </w:r>
      <w:proofErr w:type="spellStart"/>
      <w:r w:rsidRPr="00EB50EF">
        <w:rPr>
          <w:sz w:val="16"/>
        </w:rPr>
        <w:t>sion</w:t>
      </w:r>
      <w:proofErr w:type="spellEnd"/>
      <w:r w:rsidRPr="00EB50EF">
        <w:rPr>
          <w:sz w:val="16"/>
        </w:rPr>
        <w:t xml:space="preserve">. </w:t>
      </w:r>
      <w:r w:rsidRPr="001064C1">
        <w:rPr>
          <w:rStyle w:val="StyleUnderline"/>
        </w:rPr>
        <w:t>The</w:t>
      </w:r>
      <w:r w:rsidRPr="00511849">
        <w:rPr>
          <w:rStyle w:val="StyleUnderline"/>
        </w:rPr>
        <w:t xml:space="preserve"> </w:t>
      </w:r>
      <w:r w:rsidRPr="000959DF">
        <w:rPr>
          <w:rStyle w:val="StyleUnderline"/>
        </w:rPr>
        <w:t xml:space="preserve">increase in </w:t>
      </w:r>
      <w:r w:rsidRPr="000959DF">
        <w:rPr>
          <w:rStyle w:val="StyleUnderline"/>
          <w:highlight w:val="yellow"/>
        </w:rPr>
        <w:t>references to experientially grounded claims</w:t>
      </w:r>
      <w:r w:rsidRPr="00511849">
        <w:rPr>
          <w:rStyle w:val="StyleUnderline"/>
        </w:rPr>
        <w:t xml:space="preserve"> that are focused on skin </w:t>
      </w:r>
      <w:proofErr w:type="spellStart"/>
      <w:r w:rsidRPr="00511849">
        <w:rPr>
          <w:rStyle w:val="StyleUnderline"/>
        </w:rPr>
        <w:t>colour</w:t>
      </w:r>
      <w:proofErr w:type="spellEnd"/>
      <w:r w:rsidRPr="00511849">
        <w:rPr>
          <w:rStyle w:val="StyleUnderline"/>
        </w:rPr>
        <w:t xml:space="preserve"> differences have given primacy to anti-blackness, which has in turn </w:t>
      </w:r>
      <w:r w:rsidRPr="000959DF">
        <w:rPr>
          <w:rStyle w:val="Emphasis"/>
          <w:highlight w:val="yellow"/>
        </w:rPr>
        <w:t>reinforced essentialist definitions</w:t>
      </w:r>
      <w:r w:rsidRPr="000959DF">
        <w:rPr>
          <w:rStyle w:val="StyleUnderline"/>
          <w:highlight w:val="yellow"/>
        </w:rPr>
        <w:t xml:space="preserve"> of race</w:t>
      </w:r>
      <w:r w:rsidRPr="00EB50EF">
        <w:rPr>
          <w:sz w:val="16"/>
        </w:rPr>
        <w:t>.</w:t>
      </w:r>
    </w:p>
    <w:p w14:paraId="7EA62FF5" w14:textId="77777777" w:rsidR="00FD6034" w:rsidRPr="00EB50EF" w:rsidRDefault="00FD6034" w:rsidP="00FD6034">
      <w:pPr>
        <w:rPr>
          <w:sz w:val="16"/>
        </w:rPr>
      </w:pPr>
      <w:r w:rsidRPr="00EB50EF">
        <w:rPr>
          <w:sz w:val="16"/>
        </w:rPr>
        <w:t xml:space="preserve">The invoked ranking of oppression has implications – firstly, it assumes an </w:t>
      </w:r>
      <w:proofErr w:type="spellStart"/>
      <w:r w:rsidRPr="00EB50EF">
        <w:rPr>
          <w:sz w:val="16"/>
        </w:rPr>
        <w:t>incre</w:t>
      </w:r>
      <w:proofErr w:type="spellEnd"/>
      <w:r w:rsidRPr="00EB50EF">
        <w:rPr>
          <w:sz w:val="16"/>
        </w:rPr>
        <w:t xml:space="preserve">- mental logic from black to brown to white; secondly, the consequent hierarchies affect solidarities. We see this in certain applications of the term ‘non-black people of </w:t>
      </w:r>
      <w:proofErr w:type="spellStart"/>
      <w:r w:rsidRPr="00EB50EF">
        <w:rPr>
          <w:sz w:val="16"/>
        </w:rPr>
        <w:t>colour</w:t>
      </w:r>
      <w:proofErr w:type="spellEnd"/>
      <w:r w:rsidRPr="00EB50EF">
        <w:rPr>
          <w:sz w:val="16"/>
        </w:rPr>
        <w:t xml:space="preserve">’ (code for ‘brown’, interchangeable with Arabs, North Africans, Asians, Latinx), where </w:t>
      </w:r>
      <w:proofErr w:type="spellStart"/>
      <w:r w:rsidRPr="00EB50EF">
        <w:rPr>
          <w:sz w:val="16"/>
        </w:rPr>
        <w:t>NBPoC</w:t>
      </w:r>
      <w:proofErr w:type="spellEnd"/>
      <w:r w:rsidRPr="00EB50EF">
        <w:rPr>
          <w:sz w:val="16"/>
        </w:rPr>
        <w:t xml:space="preserve"> either manifests the dropping of the collectivist PoC or highlights a specificity of blackness through ‘black people of </w:t>
      </w:r>
      <w:proofErr w:type="spellStart"/>
      <w:r w:rsidRPr="00EB50EF">
        <w:rPr>
          <w:sz w:val="16"/>
        </w:rPr>
        <w:t>colour</w:t>
      </w:r>
      <w:proofErr w:type="spellEnd"/>
      <w:r w:rsidRPr="00EB50EF">
        <w:rPr>
          <w:sz w:val="16"/>
        </w:rPr>
        <w:t>’(</w:t>
      </w:r>
      <w:proofErr w:type="spellStart"/>
      <w:r w:rsidRPr="00EB50EF">
        <w:rPr>
          <w:sz w:val="16"/>
        </w:rPr>
        <w:t>BPoC</w:t>
      </w:r>
      <w:proofErr w:type="spellEnd"/>
      <w:r w:rsidRPr="00EB50EF">
        <w:rPr>
          <w:sz w:val="16"/>
        </w:rPr>
        <w:t xml:space="preserve">). While this incrementalism grows into an ontology (a hierarchy that relies on (ascribed) </w:t>
      </w:r>
      <w:proofErr w:type="spellStart"/>
      <w:r w:rsidRPr="00EB50EF">
        <w:rPr>
          <w:sz w:val="16"/>
        </w:rPr>
        <w:t>racialised</w:t>
      </w:r>
      <w:proofErr w:type="spellEnd"/>
      <w:r w:rsidRPr="00EB50EF">
        <w:rPr>
          <w:sz w:val="16"/>
        </w:rPr>
        <w:t xml:space="preserve">/geographic features), the specification also coincides with a critique of coalition politics that was underwritten by the term PoC that was, ironically, put forward by black feminists. </w:t>
      </w:r>
      <w:r w:rsidRPr="00511849">
        <w:rPr>
          <w:rStyle w:val="StyleUnderline"/>
        </w:rPr>
        <w:t>Because ‘anti-black’ oppression also relies on the degree of closeness to ‘white’, such an order carries political meaning</w:t>
      </w:r>
      <w:r w:rsidRPr="00EB50EF">
        <w:rPr>
          <w:sz w:val="16"/>
        </w:rPr>
        <w:t xml:space="preserve">: a </w:t>
      </w:r>
      <w:r w:rsidRPr="00511849">
        <w:rPr>
          <w:rStyle w:val="StyleUnderline"/>
        </w:rPr>
        <w:t>default complicity in anti-blackness. In practical usage, this ‘</w:t>
      </w:r>
      <w:proofErr w:type="spellStart"/>
      <w:r w:rsidRPr="00511849">
        <w:rPr>
          <w:rStyle w:val="StyleUnderline"/>
        </w:rPr>
        <w:t>NBPoC</w:t>
      </w:r>
      <w:proofErr w:type="spellEnd"/>
      <w:r w:rsidRPr="00511849">
        <w:rPr>
          <w:rStyle w:val="StyleUnderline"/>
        </w:rPr>
        <w:t xml:space="preserve">’ does not refer to a collective group but rather produces the assumption that the individual is the collective- writ-small. Therefore, the </w:t>
      </w:r>
      <w:proofErr w:type="spellStart"/>
      <w:r w:rsidRPr="00511849">
        <w:rPr>
          <w:rStyle w:val="StyleUnderline"/>
        </w:rPr>
        <w:t>NBPoC</w:t>
      </w:r>
      <w:proofErr w:type="spellEnd"/>
      <w:r w:rsidRPr="00511849">
        <w:rPr>
          <w:rStyle w:val="StyleUnderline"/>
        </w:rPr>
        <w:t xml:space="preserve"> should not speak about or for (real) black struggles but is told to deal with anti-blackness in their own communities</w:t>
      </w:r>
      <w:r w:rsidRPr="00EB50EF">
        <w:rPr>
          <w:sz w:val="16"/>
        </w:rPr>
        <w:t>.</w:t>
      </w:r>
    </w:p>
    <w:p w14:paraId="488AD2BF" w14:textId="77777777" w:rsidR="00FD6034" w:rsidRPr="00EB50EF" w:rsidRDefault="00FD6034" w:rsidP="00FD6034">
      <w:pPr>
        <w:rPr>
          <w:sz w:val="16"/>
        </w:rPr>
      </w:pPr>
      <w:r w:rsidRPr="00EB50EF">
        <w:rPr>
          <w:sz w:val="16"/>
        </w:rPr>
        <w:t>There are two immediate objections to this reasoning. First, it is strange to hold individuals accountable for varied (historic) injustices through a subjective demarcation regardless of other categories or conditions. hence, no one is immune if held accountable for what other members of their community do, let alone its general alliance with oppressive forces.27 Secondly, while ‘</w:t>
      </w:r>
      <w:proofErr w:type="spellStart"/>
      <w:r w:rsidRPr="00EB50EF">
        <w:rPr>
          <w:sz w:val="16"/>
        </w:rPr>
        <w:t>NBPoC</w:t>
      </w:r>
      <w:proofErr w:type="spellEnd"/>
      <w:r w:rsidRPr="00EB50EF">
        <w:rPr>
          <w:sz w:val="16"/>
        </w:rPr>
        <w:t xml:space="preserve">’ </w:t>
      </w:r>
      <w:proofErr w:type="spellStart"/>
      <w:r w:rsidRPr="00EB50EF">
        <w:rPr>
          <w:sz w:val="16"/>
        </w:rPr>
        <w:t>indi</w:t>
      </w:r>
      <w:proofErr w:type="spellEnd"/>
      <w:r w:rsidRPr="00EB50EF">
        <w:rPr>
          <w:sz w:val="16"/>
        </w:rPr>
        <w:t xml:space="preserve">- </w:t>
      </w:r>
      <w:proofErr w:type="spellStart"/>
      <w:r w:rsidRPr="00EB50EF">
        <w:rPr>
          <w:sz w:val="16"/>
        </w:rPr>
        <w:t>viduals</w:t>
      </w:r>
      <w:proofErr w:type="spellEnd"/>
      <w:r w:rsidRPr="00EB50EF">
        <w:rPr>
          <w:sz w:val="16"/>
        </w:rPr>
        <w:t xml:space="preserve"> (such as Turks or Moroccans in the Netherlands) are </w:t>
      </w:r>
      <w:proofErr w:type="spellStart"/>
      <w:r w:rsidRPr="00EB50EF">
        <w:rPr>
          <w:sz w:val="16"/>
        </w:rPr>
        <w:t>criticised</w:t>
      </w:r>
      <w:proofErr w:type="spellEnd"/>
      <w:r w:rsidRPr="00EB50EF">
        <w:rPr>
          <w:sz w:val="16"/>
        </w:rPr>
        <w:t xml:space="preserve"> somewhat out of proportion, white ‘allies’ remain unchallenged and white supremacy as a social reality, which impacts on all PoC, remains untouched. The idea that, for instance, a </w:t>
      </w:r>
      <w:proofErr w:type="gramStart"/>
      <w:r w:rsidRPr="00EB50EF">
        <w:rPr>
          <w:sz w:val="16"/>
        </w:rPr>
        <w:t>Dutch-Moroccan</w:t>
      </w:r>
      <w:proofErr w:type="gramEnd"/>
      <w:r w:rsidRPr="00EB50EF">
        <w:rPr>
          <w:sz w:val="16"/>
        </w:rPr>
        <w:t xml:space="preserve"> is more privileged than a Dutch-Surinamese or a Dutch-</w:t>
      </w:r>
      <w:proofErr w:type="spellStart"/>
      <w:r w:rsidRPr="00EB50EF">
        <w:rPr>
          <w:sz w:val="16"/>
        </w:rPr>
        <w:t>ugandan</w:t>
      </w:r>
      <w:proofErr w:type="spellEnd"/>
      <w:r w:rsidRPr="00EB50EF">
        <w:rPr>
          <w:sz w:val="16"/>
        </w:rPr>
        <w:t xml:space="preserve"> is mainly a result of a reactionary interpretation. In addition, ‘blackness’ is linked to an Africa </w:t>
      </w:r>
      <w:proofErr w:type="spellStart"/>
      <w:r w:rsidRPr="00EB50EF">
        <w:rPr>
          <w:sz w:val="16"/>
        </w:rPr>
        <w:t>romanticised</w:t>
      </w:r>
      <w:proofErr w:type="spellEnd"/>
      <w:r w:rsidRPr="00EB50EF">
        <w:rPr>
          <w:sz w:val="16"/>
        </w:rPr>
        <w:t xml:space="preserve"> as a continent and understood in an ahistorical way. Africa is divided by a biological hierarchy of skin </w:t>
      </w:r>
      <w:proofErr w:type="spellStart"/>
      <w:r w:rsidRPr="00EB50EF">
        <w:rPr>
          <w:sz w:val="16"/>
        </w:rPr>
        <w:t>colour</w:t>
      </w:r>
      <w:proofErr w:type="spellEnd"/>
      <w:r w:rsidRPr="00EB50EF">
        <w:rPr>
          <w:sz w:val="16"/>
        </w:rPr>
        <w:t xml:space="preserve"> and facial features – as if there are no cultural, linguistic, or religious differences between East, West, South, North and Central Africa.</w:t>
      </w:r>
    </w:p>
    <w:p w14:paraId="10C3D643" w14:textId="77777777" w:rsidR="00FD6034" w:rsidRPr="00EB50EF" w:rsidRDefault="00FD6034" w:rsidP="00FD6034">
      <w:pPr>
        <w:rPr>
          <w:sz w:val="16"/>
        </w:rPr>
      </w:pPr>
      <w:r w:rsidRPr="00EB50EF">
        <w:rPr>
          <w:sz w:val="16"/>
        </w:rPr>
        <w:t xml:space="preserve">Noting </w:t>
      </w:r>
      <w:r w:rsidRPr="00511849">
        <w:rPr>
          <w:rStyle w:val="StyleUnderline"/>
        </w:rPr>
        <w:t xml:space="preserve">differentiations between groups is necessary to understand patterns of oppression and the multi-layered status of </w:t>
      </w:r>
      <w:proofErr w:type="spellStart"/>
      <w:r w:rsidRPr="00511849">
        <w:rPr>
          <w:rStyle w:val="StyleUnderline"/>
        </w:rPr>
        <w:t>marginalisation</w:t>
      </w:r>
      <w:proofErr w:type="spellEnd"/>
      <w:r w:rsidRPr="00511849">
        <w:rPr>
          <w:rStyle w:val="StyleUnderline"/>
        </w:rPr>
        <w:t xml:space="preserve"> is an important reason to take experiential knowledge seriously.</w:t>
      </w:r>
      <w:r w:rsidRPr="00EB50EF">
        <w:rPr>
          <w:sz w:val="16"/>
        </w:rPr>
        <w:t xml:space="preserve"> Such internal differences can be over- looked by projecting </w:t>
      </w:r>
      <w:proofErr w:type="spellStart"/>
      <w:r w:rsidRPr="00EB50EF">
        <w:rPr>
          <w:sz w:val="16"/>
        </w:rPr>
        <w:t>standardised</w:t>
      </w:r>
      <w:proofErr w:type="spellEnd"/>
      <w:r w:rsidRPr="00EB50EF">
        <w:rPr>
          <w:sz w:val="16"/>
        </w:rPr>
        <w:t xml:space="preserve"> categories. Racism is generously distributed across a whole range of victims of anti-refugee politics, anti-blackness, Islamophobia, anti-Semitism, etc. </w:t>
      </w:r>
      <w:r w:rsidRPr="00511849">
        <w:rPr>
          <w:rStyle w:val="StyleUnderline"/>
        </w:rPr>
        <w:t xml:space="preserve">But this </w:t>
      </w:r>
      <w:proofErr w:type="gramStart"/>
      <w:r w:rsidRPr="00511849">
        <w:rPr>
          <w:rStyle w:val="StyleUnderline"/>
        </w:rPr>
        <w:t>state of affairs</w:t>
      </w:r>
      <w:proofErr w:type="gramEnd"/>
      <w:r w:rsidRPr="00511849">
        <w:rPr>
          <w:rStyle w:val="StyleUnderline"/>
        </w:rPr>
        <w:t xml:space="preserve"> is also used to undermine ‘political black- ness’ or even the collective sense behind PoC. This complexity requires a nuanced approach towards racism; we cannot sweep all kinds of racism into one</w:t>
      </w:r>
      <w:r w:rsidRPr="00EB50EF">
        <w:rPr>
          <w:sz w:val="16"/>
        </w:rPr>
        <w:t xml:space="preserve">. </w:t>
      </w:r>
      <w:r w:rsidRPr="00511849">
        <w:rPr>
          <w:rStyle w:val="StyleUnderline"/>
        </w:rPr>
        <w:t xml:space="preserve">The term ‘black’, when used politically, was not meant as a pigment marker. It denoted unity in struggle; a guideline for revolutionaries of </w:t>
      </w:r>
      <w:proofErr w:type="spellStart"/>
      <w:r w:rsidRPr="00511849">
        <w:rPr>
          <w:rStyle w:val="StyleUnderline"/>
        </w:rPr>
        <w:t>colour</w:t>
      </w:r>
      <w:proofErr w:type="spellEnd"/>
      <w:r w:rsidRPr="00511849">
        <w:rPr>
          <w:rStyle w:val="StyleUnderline"/>
        </w:rPr>
        <w:t xml:space="preserve"> who saw in the (racist) state a mutual enemy. So, </w:t>
      </w:r>
      <w:proofErr w:type="spellStart"/>
      <w:r w:rsidRPr="00511849">
        <w:rPr>
          <w:rStyle w:val="StyleUnderline"/>
        </w:rPr>
        <w:t>organising</w:t>
      </w:r>
      <w:proofErr w:type="spellEnd"/>
      <w:r w:rsidRPr="00511849">
        <w:rPr>
          <w:rStyle w:val="StyleUnderline"/>
        </w:rPr>
        <w:t xml:space="preserve"> in mixed groups together, uniting against police bru- </w:t>
      </w:r>
      <w:proofErr w:type="spellStart"/>
      <w:r w:rsidRPr="00511849">
        <w:rPr>
          <w:rStyle w:val="StyleUnderline"/>
        </w:rPr>
        <w:t>tality</w:t>
      </w:r>
      <w:proofErr w:type="spellEnd"/>
      <w:r w:rsidRPr="00511849">
        <w:rPr>
          <w:rStyle w:val="StyleUnderline"/>
        </w:rPr>
        <w:t xml:space="preserve">, helps nail the lie of biological and essentialist notions of </w:t>
      </w:r>
      <w:proofErr w:type="spellStart"/>
      <w:r w:rsidRPr="00511849">
        <w:rPr>
          <w:rStyle w:val="StyleUnderline"/>
        </w:rPr>
        <w:t>colour</w:t>
      </w:r>
      <w:proofErr w:type="spellEnd"/>
      <w:r w:rsidRPr="00511849">
        <w:rPr>
          <w:rStyle w:val="StyleUnderline"/>
        </w:rPr>
        <w:t>/race</w:t>
      </w:r>
      <w:r w:rsidRPr="00EB50EF">
        <w:rPr>
          <w:sz w:val="16"/>
        </w:rPr>
        <w:t xml:space="preserve">. </w:t>
      </w:r>
      <w:r w:rsidRPr="00511849">
        <w:rPr>
          <w:rStyle w:val="StyleUnderline"/>
        </w:rPr>
        <w:t xml:space="preserve">Such a praxis </w:t>
      </w:r>
      <w:proofErr w:type="gramStart"/>
      <w:r w:rsidRPr="00511849">
        <w:rPr>
          <w:rStyle w:val="StyleUnderline"/>
        </w:rPr>
        <w:t>actually allows</w:t>
      </w:r>
      <w:proofErr w:type="gramEnd"/>
      <w:r w:rsidRPr="00511849">
        <w:rPr>
          <w:rStyle w:val="StyleUnderline"/>
        </w:rPr>
        <w:t xml:space="preserve"> one to raise the issue of prejudice within groups</w:t>
      </w:r>
      <w:r w:rsidRPr="00EB50EF">
        <w:rPr>
          <w:sz w:val="16"/>
        </w:rPr>
        <w:t xml:space="preserve">. Moreover, transformative awareness about, and radical commitment to, combating internal oppression is a crucial, if underestimated, possibility offered by unifying struggles. Across western metropoles, during </w:t>
      </w:r>
      <w:proofErr w:type="gramStart"/>
      <w:r w:rsidRPr="00EB50EF">
        <w:rPr>
          <w:sz w:val="16"/>
        </w:rPr>
        <w:t>particular eras</w:t>
      </w:r>
      <w:proofErr w:type="gramEnd"/>
      <w:r w:rsidRPr="00EB50EF">
        <w:rPr>
          <w:sz w:val="16"/>
        </w:rPr>
        <w:t xml:space="preserve"> a political outlook was shaped by struggles informed by internationalism and confidence. For them, the term black was a unifying radical denominator, a context in which activists were involved in an optimistic progressive politics within and across their respective </w:t>
      </w:r>
      <w:proofErr w:type="spellStart"/>
      <w:r w:rsidRPr="00EB50EF">
        <w:rPr>
          <w:sz w:val="16"/>
        </w:rPr>
        <w:t>communi</w:t>
      </w:r>
      <w:proofErr w:type="spellEnd"/>
      <w:r w:rsidRPr="00EB50EF">
        <w:rPr>
          <w:sz w:val="16"/>
        </w:rPr>
        <w:t xml:space="preserve">- ties. This approach is exhibited in neither the current WP approaches nor the </w:t>
      </w:r>
      <w:proofErr w:type="spellStart"/>
      <w:r w:rsidRPr="00EB50EF">
        <w:rPr>
          <w:sz w:val="16"/>
        </w:rPr>
        <w:t>inven</w:t>
      </w:r>
      <w:proofErr w:type="spellEnd"/>
      <w:r w:rsidRPr="00EB50EF">
        <w:rPr>
          <w:sz w:val="16"/>
        </w:rPr>
        <w:t xml:space="preserve">- </w:t>
      </w:r>
      <w:proofErr w:type="spellStart"/>
      <w:r w:rsidRPr="00EB50EF">
        <w:rPr>
          <w:sz w:val="16"/>
        </w:rPr>
        <w:t>tion</w:t>
      </w:r>
      <w:proofErr w:type="spellEnd"/>
      <w:r w:rsidRPr="00EB50EF">
        <w:rPr>
          <w:sz w:val="16"/>
        </w:rPr>
        <w:t xml:space="preserve"> of ‘</w:t>
      </w:r>
      <w:proofErr w:type="spellStart"/>
      <w:r w:rsidRPr="00EB50EF">
        <w:rPr>
          <w:sz w:val="16"/>
        </w:rPr>
        <w:t>NBPoC</w:t>
      </w:r>
      <w:proofErr w:type="spellEnd"/>
      <w:r w:rsidRPr="00EB50EF">
        <w:rPr>
          <w:sz w:val="16"/>
        </w:rPr>
        <w:t>’. That this is easily overlooked confirms the difference between analytical and descriptive tools.</w:t>
      </w:r>
    </w:p>
    <w:p w14:paraId="43FF78E5" w14:textId="77777777" w:rsidR="00FD6034" w:rsidRPr="00EB50EF" w:rsidRDefault="00FD6034" w:rsidP="00FD6034">
      <w:pPr>
        <w:rPr>
          <w:sz w:val="16"/>
        </w:rPr>
      </w:pPr>
      <w:r w:rsidRPr="00EB50EF">
        <w:rPr>
          <w:sz w:val="16"/>
        </w:rPr>
        <w:t xml:space="preserve">Much of my understanding of political blackness, and </w:t>
      </w:r>
      <w:proofErr w:type="gramStart"/>
      <w:r w:rsidRPr="00EB50EF">
        <w:rPr>
          <w:sz w:val="16"/>
        </w:rPr>
        <w:t>its</w:t>
      </w:r>
      <w:proofErr w:type="gramEnd"/>
      <w:r w:rsidRPr="00EB50EF">
        <w:rPr>
          <w:sz w:val="16"/>
        </w:rPr>
        <w:t xml:space="preserve"> breaking down by state policies of ethnicism, originates in the critical work of </w:t>
      </w:r>
      <w:proofErr w:type="spellStart"/>
      <w:r w:rsidRPr="00EB50EF">
        <w:rPr>
          <w:sz w:val="16"/>
        </w:rPr>
        <w:t>Sivanandan</w:t>
      </w:r>
      <w:proofErr w:type="spellEnd"/>
      <w:r w:rsidRPr="00EB50EF">
        <w:rPr>
          <w:sz w:val="16"/>
        </w:rPr>
        <w:t xml:space="preserve"> about multiculturalism and diversity in the uK.28 It is outside the scope of this article to offer a detailed account and compare the different contexts, but we can see how the bases on which state funds are allocated validate ethnic claims. Anthropologist </w:t>
      </w:r>
      <w:proofErr w:type="spellStart"/>
      <w:r w:rsidRPr="00EB50EF">
        <w:rPr>
          <w:sz w:val="16"/>
        </w:rPr>
        <w:t>Francio</w:t>
      </w:r>
      <w:proofErr w:type="spellEnd"/>
      <w:r w:rsidRPr="00EB50EF">
        <w:rPr>
          <w:sz w:val="16"/>
        </w:rPr>
        <w:t xml:space="preserve"> Guadeloupe has demonstrated this dynamic in a detailed account of the role of blackness and Afrocentricity for Dutch artists and activist scenes. The alignment of ethno-racial </w:t>
      </w:r>
      <w:proofErr w:type="spellStart"/>
      <w:r w:rsidRPr="00EB50EF">
        <w:rPr>
          <w:sz w:val="16"/>
        </w:rPr>
        <w:t>categorisation</w:t>
      </w:r>
      <w:proofErr w:type="spellEnd"/>
      <w:r w:rsidRPr="00EB50EF">
        <w:rPr>
          <w:sz w:val="16"/>
        </w:rPr>
        <w:t xml:space="preserve"> with state aims and funding regimes leads, according to him, to ‘strategic essentialism’.29A white versus black </w:t>
      </w:r>
      <w:proofErr w:type="spellStart"/>
      <w:r w:rsidRPr="00EB50EF">
        <w:rPr>
          <w:sz w:val="16"/>
        </w:rPr>
        <w:t>descrip</w:t>
      </w:r>
      <w:proofErr w:type="spellEnd"/>
      <w:r w:rsidRPr="00EB50EF">
        <w:rPr>
          <w:sz w:val="16"/>
        </w:rPr>
        <w:t xml:space="preserve">- tor in line with </w:t>
      </w:r>
      <w:proofErr w:type="spellStart"/>
      <w:r w:rsidRPr="00EB50EF">
        <w:rPr>
          <w:sz w:val="16"/>
        </w:rPr>
        <w:t>uS</w:t>
      </w:r>
      <w:proofErr w:type="spellEnd"/>
      <w:r w:rsidRPr="00EB50EF">
        <w:rPr>
          <w:sz w:val="16"/>
        </w:rPr>
        <w:t xml:space="preserve"> usage does not actually have the same historic lineage in the Netherlands. This is where a ‘politics of fulfilment’ began to matter, and in turn, this accommodates a practice that encourages material and conceptual rivalries, or a ‘hyper commercialized meta identity’.30 unsurprisingly, this does not sit well with progressive politics. It indicates that the meanings of Africa, Afro, black are adapted and/or conflated as part of the larger re-interpretation of anti-racism. An international black nationalism grounded in a supposed sub-Saharan kinship is very unconvincing. This myth of a unified black identity (in the North American sense of the term) supposedly functions as the enduring reality of how race is understood by all peoples of sub-Saharan African descent, with a clear-cut divi- </w:t>
      </w:r>
      <w:proofErr w:type="spellStart"/>
      <w:r w:rsidRPr="00EB50EF">
        <w:rPr>
          <w:sz w:val="16"/>
        </w:rPr>
        <w:t>sion</w:t>
      </w:r>
      <w:proofErr w:type="spellEnd"/>
      <w:r w:rsidRPr="00EB50EF">
        <w:rPr>
          <w:sz w:val="16"/>
        </w:rPr>
        <w:t xml:space="preserve"> of human beings into black, brown, and white, as Guadeloupe notes.31 In this metanarrative, black identity is the prerogative of persons with what are </w:t>
      </w:r>
      <w:proofErr w:type="spellStart"/>
      <w:r w:rsidRPr="00EB50EF">
        <w:rPr>
          <w:sz w:val="16"/>
        </w:rPr>
        <w:t>consid</w:t>
      </w:r>
      <w:proofErr w:type="spellEnd"/>
      <w:r w:rsidRPr="00EB50EF">
        <w:rPr>
          <w:sz w:val="16"/>
        </w:rPr>
        <w:t xml:space="preserve">- </w:t>
      </w:r>
      <w:proofErr w:type="spellStart"/>
      <w:r w:rsidRPr="00EB50EF">
        <w:rPr>
          <w:sz w:val="16"/>
        </w:rPr>
        <w:t>ered</w:t>
      </w:r>
      <w:proofErr w:type="spellEnd"/>
      <w:r w:rsidRPr="00EB50EF">
        <w:rPr>
          <w:sz w:val="16"/>
        </w:rPr>
        <w:t xml:space="preserve"> classic sub-Saharan features: dark skin, coiling or curling hair, and genetic ancestry in sub-Saharan Africa. ultimately, this supposed genetic ancestry (an updated version of the ontology of blood) is an invention where ‘Black identity belongs to sub-Saharan people . . . this [is a] metaphysical understanding of </w:t>
      </w:r>
      <w:proofErr w:type="spellStart"/>
      <w:r w:rsidRPr="00EB50EF">
        <w:rPr>
          <w:sz w:val="16"/>
        </w:rPr>
        <w:t>colo</w:t>
      </w:r>
      <w:proofErr w:type="spellEnd"/>
      <w:r w:rsidRPr="00EB50EF">
        <w:rPr>
          <w:sz w:val="16"/>
        </w:rPr>
        <w:t xml:space="preserve">- </w:t>
      </w:r>
      <w:proofErr w:type="spellStart"/>
      <w:r w:rsidRPr="00EB50EF">
        <w:rPr>
          <w:sz w:val="16"/>
        </w:rPr>
        <w:t>nial</w:t>
      </w:r>
      <w:proofErr w:type="spellEnd"/>
      <w:r w:rsidRPr="00EB50EF">
        <w:rPr>
          <w:sz w:val="16"/>
        </w:rPr>
        <w:t xml:space="preserve"> history by which blood, skin, bone, and genetic ancestry slips in through the backdoor of [the] social constructivist avowal of race’.32 Taking a similar approach to Guadeloupe, </w:t>
      </w:r>
      <w:proofErr w:type="spellStart"/>
      <w:r w:rsidRPr="00EB50EF">
        <w:rPr>
          <w:sz w:val="16"/>
        </w:rPr>
        <w:t>olaloku-Teriba</w:t>
      </w:r>
      <w:proofErr w:type="spellEnd"/>
      <w:r w:rsidRPr="00EB50EF">
        <w:rPr>
          <w:sz w:val="16"/>
        </w:rPr>
        <w:t xml:space="preserve"> identifies a pattern where there is ‘on one hand, the </w:t>
      </w:r>
      <w:proofErr w:type="spellStart"/>
      <w:r w:rsidRPr="00EB50EF">
        <w:rPr>
          <w:sz w:val="16"/>
        </w:rPr>
        <w:t>exceptionalisation</w:t>
      </w:r>
      <w:proofErr w:type="spellEnd"/>
      <w:r w:rsidRPr="00EB50EF">
        <w:rPr>
          <w:sz w:val="16"/>
        </w:rPr>
        <w:t xml:space="preserve"> of a thing referred to as “anti-blackness”; and on the other, the </w:t>
      </w:r>
      <w:proofErr w:type="spellStart"/>
      <w:r w:rsidRPr="00EB50EF">
        <w:rPr>
          <w:sz w:val="16"/>
        </w:rPr>
        <w:t>mobilisation</w:t>
      </w:r>
      <w:proofErr w:type="spellEnd"/>
      <w:r w:rsidRPr="00EB50EF">
        <w:rPr>
          <w:sz w:val="16"/>
        </w:rPr>
        <w:t xml:space="preserve"> of this charge against “non-black people of </w:t>
      </w:r>
      <w:proofErr w:type="spellStart"/>
      <w:r w:rsidRPr="00EB50EF">
        <w:rPr>
          <w:sz w:val="16"/>
        </w:rPr>
        <w:t>colour</w:t>
      </w:r>
      <w:proofErr w:type="spellEnd"/>
      <w:r w:rsidRPr="00EB50EF">
        <w:rPr>
          <w:sz w:val="16"/>
        </w:rPr>
        <w:t xml:space="preserve">” who attempt to draw comparison between black struggles and their own’.33 The ‘tension between the presumptions of this </w:t>
      </w:r>
      <w:proofErr w:type="spellStart"/>
      <w:r w:rsidRPr="00EB50EF">
        <w:rPr>
          <w:sz w:val="16"/>
        </w:rPr>
        <w:t>universalising</w:t>
      </w:r>
      <w:proofErr w:type="spellEnd"/>
      <w:r w:rsidRPr="00EB50EF">
        <w:rPr>
          <w:sz w:val="16"/>
        </w:rPr>
        <w:t xml:space="preserve"> analysis of racial categories and the as-yet unresolved question of blackness, what it is and who possesses it, plagues anti-racist politics and organising’.34</w:t>
      </w:r>
    </w:p>
    <w:p w14:paraId="3ACDB7A4" w14:textId="77777777" w:rsidR="00FD6034" w:rsidRDefault="00FD6034" w:rsidP="00FD6034">
      <w:pPr>
        <w:rPr>
          <w:sz w:val="16"/>
        </w:rPr>
      </w:pPr>
      <w:r w:rsidRPr="000959DF">
        <w:rPr>
          <w:rStyle w:val="StyleUnderline"/>
          <w:highlight w:val="yellow"/>
        </w:rPr>
        <w:t xml:space="preserve">A </w:t>
      </w:r>
      <w:r w:rsidRPr="000959DF">
        <w:rPr>
          <w:rStyle w:val="Emphasis"/>
          <w:highlight w:val="yellow"/>
        </w:rPr>
        <w:t>problem emerges</w:t>
      </w:r>
      <w:r w:rsidRPr="000959DF">
        <w:rPr>
          <w:rStyle w:val="StyleUnderline"/>
          <w:highlight w:val="yellow"/>
        </w:rPr>
        <w:t xml:space="preserve"> when </w:t>
      </w:r>
      <w:proofErr w:type="spellStart"/>
      <w:r w:rsidRPr="000959DF">
        <w:rPr>
          <w:rStyle w:val="StyleUnderline"/>
          <w:highlight w:val="yellow"/>
        </w:rPr>
        <w:t>emphasising</w:t>
      </w:r>
      <w:proofErr w:type="spellEnd"/>
      <w:r w:rsidRPr="000959DF">
        <w:rPr>
          <w:rStyle w:val="StyleUnderline"/>
          <w:highlight w:val="yellow"/>
        </w:rPr>
        <w:t xml:space="preserve"> ‘racism denial</w:t>
      </w:r>
      <w:r w:rsidRPr="00511849">
        <w:rPr>
          <w:rStyle w:val="StyleUnderline"/>
        </w:rPr>
        <w:t>’</w:t>
      </w:r>
      <w:r w:rsidRPr="00EB50EF">
        <w:rPr>
          <w:sz w:val="16"/>
        </w:rPr>
        <w:t xml:space="preserve">, or </w:t>
      </w:r>
      <w:proofErr w:type="spellStart"/>
      <w:r w:rsidRPr="00EB50EF">
        <w:rPr>
          <w:sz w:val="16"/>
        </w:rPr>
        <w:t>utilising</w:t>
      </w:r>
      <w:proofErr w:type="spellEnd"/>
      <w:r w:rsidRPr="00EB50EF">
        <w:rPr>
          <w:sz w:val="16"/>
        </w:rPr>
        <w:t xml:space="preserve"> ‘brown privilege’, </w:t>
      </w:r>
      <w:r w:rsidRPr="000959DF">
        <w:rPr>
          <w:rStyle w:val="Emphasis"/>
          <w:highlight w:val="yellow"/>
        </w:rPr>
        <w:t>nurtures competition</w:t>
      </w:r>
      <w:r w:rsidRPr="000959DF">
        <w:rPr>
          <w:rStyle w:val="StyleUnderline"/>
        </w:rPr>
        <w:t xml:space="preserve"> between ethnic minority groups</w:t>
      </w:r>
      <w:r w:rsidRPr="000959DF">
        <w:rPr>
          <w:sz w:val="16"/>
        </w:rPr>
        <w:t xml:space="preserve">. </w:t>
      </w:r>
      <w:proofErr w:type="spellStart"/>
      <w:r w:rsidRPr="000959DF">
        <w:rPr>
          <w:rStyle w:val="StyleUnderline"/>
          <w:highlight w:val="yellow"/>
        </w:rPr>
        <w:t>Naturalising</w:t>
      </w:r>
      <w:proofErr w:type="spellEnd"/>
      <w:r w:rsidRPr="000959DF">
        <w:rPr>
          <w:rStyle w:val="StyleUnderline"/>
          <w:highlight w:val="yellow"/>
        </w:rPr>
        <w:t xml:space="preserve"> differences</w:t>
      </w:r>
      <w:r w:rsidRPr="00511849">
        <w:rPr>
          <w:rStyle w:val="StyleUnderline"/>
        </w:rPr>
        <w:t xml:space="preserve"> among oppressed groups </w:t>
      </w:r>
      <w:r w:rsidRPr="000959DF">
        <w:rPr>
          <w:rStyle w:val="Emphasis"/>
          <w:highlight w:val="yellow"/>
        </w:rPr>
        <w:t>gives political currency to the wrong anti- racism</w:t>
      </w:r>
      <w:r w:rsidRPr="00EB50EF">
        <w:rPr>
          <w:sz w:val="16"/>
        </w:rPr>
        <w:t xml:space="preserve">. </w:t>
      </w:r>
      <w:r w:rsidRPr="00511849">
        <w:rPr>
          <w:rStyle w:val="StyleUnderline"/>
        </w:rPr>
        <w:t>Any criticism of this view by non-black anti-racists is labelled anti-black, and</w:t>
      </w:r>
      <w:r w:rsidRPr="00EB50EF">
        <w:rPr>
          <w:sz w:val="16"/>
        </w:rPr>
        <w:t xml:space="preserve"> hence, </w:t>
      </w:r>
      <w:proofErr w:type="spellStart"/>
      <w:r w:rsidRPr="00511849">
        <w:rPr>
          <w:rStyle w:val="StyleUnderline"/>
        </w:rPr>
        <w:t>delegitimised</w:t>
      </w:r>
      <w:proofErr w:type="spellEnd"/>
      <w:r w:rsidRPr="00EB50EF">
        <w:rPr>
          <w:sz w:val="16"/>
        </w:rPr>
        <w:t xml:space="preserve">. </w:t>
      </w:r>
      <w:r w:rsidRPr="00511849">
        <w:rPr>
          <w:rStyle w:val="StyleUnderline"/>
        </w:rPr>
        <w:t xml:space="preserve">In this outlook, </w:t>
      </w:r>
      <w:r w:rsidRPr="000959DF">
        <w:rPr>
          <w:rStyle w:val="StyleUnderline"/>
          <w:highlight w:val="yellow"/>
        </w:rPr>
        <w:t>a</w:t>
      </w:r>
      <w:r w:rsidRPr="00511849">
        <w:rPr>
          <w:rStyle w:val="StyleUnderline"/>
        </w:rPr>
        <w:t xml:space="preserve"> radical </w:t>
      </w:r>
      <w:r w:rsidRPr="000959DF">
        <w:rPr>
          <w:rStyle w:val="StyleUnderline"/>
          <w:highlight w:val="yellow"/>
        </w:rPr>
        <w:t>holistic and material analysis of racism is</w:t>
      </w:r>
      <w:r w:rsidRPr="00511849">
        <w:rPr>
          <w:rStyle w:val="StyleUnderline"/>
        </w:rPr>
        <w:t xml:space="preserve"> </w:t>
      </w:r>
      <w:r w:rsidRPr="00EB50EF">
        <w:rPr>
          <w:rStyle w:val="Emphasis"/>
        </w:rPr>
        <w:t xml:space="preserve">opportunistically </w:t>
      </w:r>
      <w:r w:rsidRPr="000959DF">
        <w:rPr>
          <w:rStyle w:val="Emphasis"/>
          <w:highlight w:val="yellow"/>
        </w:rPr>
        <w:t>coded as ‘erasure’</w:t>
      </w:r>
      <w:r w:rsidRPr="00EB50EF">
        <w:rPr>
          <w:sz w:val="16"/>
        </w:rPr>
        <w:t xml:space="preserve">. </w:t>
      </w:r>
      <w:r w:rsidRPr="00511849">
        <w:rPr>
          <w:rStyle w:val="StyleUnderline"/>
        </w:rPr>
        <w:t xml:space="preserve">Just like white people who mainly carry responsibility and will not ‘know’ what racism is, </w:t>
      </w:r>
      <w:proofErr w:type="spellStart"/>
      <w:r w:rsidRPr="00511849">
        <w:rPr>
          <w:rStyle w:val="StyleUnderline"/>
        </w:rPr>
        <w:t>NBPoC</w:t>
      </w:r>
      <w:proofErr w:type="spellEnd"/>
      <w:r w:rsidRPr="00511849">
        <w:rPr>
          <w:rStyle w:val="StyleUnderline"/>
        </w:rPr>
        <w:t xml:space="preserve"> will never ‘really’ know what it is like to be black since </w:t>
      </w:r>
      <w:proofErr w:type="spellStart"/>
      <w:r w:rsidRPr="00511849">
        <w:rPr>
          <w:rStyle w:val="StyleUnderline"/>
        </w:rPr>
        <w:t>realising</w:t>
      </w:r>
      <w:proofErr w:type="spellEnd"/>
      <w:r w:rsidRPr="00511849">
        <w:rPr>
          <w:rStyle w:val="StyleUnderline"/>
        </w:rPr>
        <w:t xml:space="preserve"> this can only come from personal experience. But what stops this logic from expanding to every subjective group? Men will never know what it is like to be women. Cis women will never know what it is like to be trans. Able LGBTQ women will never know what it is like to be a disabled LGBTQ woman</w:t>
      </w:r>
      <w:r w:rsidRPr="00EB50EF">
        <w:rPr>
          <w:sz w:val="16"/>
        </w:rPr>
        <w:t xml:space="preserve">. </w:t>
      </w:r>
      <w:r w:rsidRPr="000959DF">
        <w:rPr>
          <w:rStyle w:val="Emphasis"/>
          <w:highlight w:val="yellow"/>
        </w:rPr>
        <w:t>When political responsibility becomes invested in personal accountability</w:t>
      </w:r>
      <w:r w:rsidRPr="00511849">
        <w:rPr>
          <w:rStyle w:val="Emphasis"/>
        </w:rPr>
        <w:t xml:space="preserve"> or subjective characteristics </w:t>
      </w:r>
      <w:r w:rsidRPr="000959DF">
        <w:rPr>
          <w:rStyle w:val="Emphasis"/>
          <w:highlight w:val="yellow"/>
        </w:rPr>
        <w:t xml:space="preserve">outside of genu- </w:t>
      </w:r>
      <w:proofErr w:type="spellStart"/>
      <w:r w:rsidRPr="000959DF">
        <w:rPr>
          <w:rStyle w:val="Emphasis"/>
          <w:highlight w:val="yellow"/>
        </w:rPr>
        <w:t>ine</w:t>
      </w:r>
      <w:proofErr w:type="spellEnd"/>
      <w:r w:rsidRPr="000959DF">
        <w:rPr>
          <w:rStyle w:val="Emphasis"/>
          <w:highlight w:val="yellow"/>
        </w:rPr>
        <w:t xml:space="preserve"> coalition work, the space for transformative change narrows down</w:t>
      </w:r>
      <w:r w:rsidRPr="00EB50EF">
        <w:rPr>
          <w:sz w:val="16"/>
        </w:rPr>
        <w:t xml:space="preserve">. </w:t>
      </w:r>
      <w:r w:rsidRPr="00511849">
        <w:rPr>
          <w:rStyle w:val="StyleUnderline"/>
        </w:rPr>
        <w:t xml:space="preserve">While it can work in a complementary way, </w:t>
      </w:r>
      <w:r w:rsidRPr="000959DF">
        <w:rPr>
          <w:rStyle w:val="StyleUnderline"/>
          <w:highlight w:val="yellow"/>
        </w:rPr>
        <w:t xml:space="preserve">replacing social reality with subjective </w:t>
      </w:r>
      <w:proofErr w:type="spellStart"/>
      <w:r w:rsidRPr="000959DF">
        <w:rPr>
          <w:rStyle w:val="StyleUnderline"/>
          <w:highlight w:val="yellow"/>
        </w:rPr>
        <w:t>experi</w:t>
      </w:r>
      <w:proofErr w:type="spellEnd"/>
      <w:r w:rsidRPr="000959DF">
        <w:rPr>
          <w:rStyle w:val="StyleUnderline"/>
          <w:highlight w:val="yellow"/>
        </w:rPr>
        <w:t xml:space="preserve">- </w:t>
      </w:r>
      <w:proofErr w:type="spellStart"/>
      <w:r w:rsidRPr="000959DF">
        <w:rPr>
          <w:rStyle w:val="StyleUnderline"/>
          <w:highlight w:val="yellow"/>
        </w:rPr>
        <w:t>ence</w:t>
      </w:r>
      <w:proofErr w:type="spellEnd"/>
      <w:r w:rsidRPr="00511849">
        <w:rPr>
          <w:rStyle w:val="StyleUnderline"/>
        </w:rPr>
        <w:t xml:space="preserve"> and a universal political vision of emancipation with cultural- or </w:t>
      </w:r>
      <w:proofErr w:type="spellStart"/>
      <w:r w:rsidRPr="00511849">
        <w:rPr>
          <w:rStyle w:val="StyleUnderline"/>
        </w:rPr>
        <w:t>colour</w:t>
      </w:r>
      <w:proofErr w:type="spellEnd"/>
      <w:r w:rsidRPr="00511849">
        <w:rPr>
          <w:rStyle w:val="StyleUnderline"/>
        </w:rPr>
        <w:t xml:space="preserve">- based analysis </w:t>
      </w:r>
      <w:r w:rsidRPr="000959DF">
        <w:rPr>
          <w:rStyle w:val="Emphasis"/>
          <w:highlight w:val="yellow"/>
        </w:rPr>
        <w:t>weakens the struggle against oppression</w:t>
      </w:r>
      <w:r w:rsidRPr="00511849">
        <w:rPr>
          <w:rStyle w:val="StyleUnderline"/>
        </w:rPr>
        <w:t xml:space="preserve"> rather than strengthening it</w:t>
      </w:r>
      <w:r w:rsidRPr="00EB50EF">
        <w:rPr>
          <w:sz w:val="16"/>
        </w:rPr>
        <w:t>, as examples in the next section show.</w:t>
      </w:r>
    </w:p>
    <w:p w14:paraId="010AEF3D" w14:textId="77777777" w:rsidR="00FD6034" w:rsidRPr="00C55523" w:rsidRDefault="00FD6034" w:rsidP="00FD6034"/>
    <w:p w14:paraId="57B54847" w14:textId="77777777" w:rsidR="00FD6034" w:rsidRPr="00FD6034" w:rsidRDefault="00FD6034" w:rsidP="00FD6034"/>
    <w:sectPr w:rsidR="00FD6034" w:rsidRPr="00FD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D5986"/>
    <w:multiLevelType w:val="hybridMultilevel"/>
    <w:tmpl w:val="C60E9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A16E44"/>
    <w:multiLevelType w:val="hybridMultilevel"/>
    <w:tmpl w:val="46327FA6"/>
    <w:lvl w:ilvl="0" w:tplc="000C288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307FD"/>
    <w:multiLevelType w:val="hybridMultilevel"/>
    <w:tmpl w:val="1C18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D460F"/>
    <w:multiLevelType w:val="hybridMultilevel"/>
    <w:tmpl w:val="417A6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59980580784"/>
    <w:docVar w:name="VerbatimVersion" w:val="5.1"/>
  </w:docVars>
  <w:rsids>
    <w:rsidRoot w:val="003218DB"/>
    <w:rsid w:val="000139A3"/>
    <w:rsid w:val="0004640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18DB"/>
    <w:rsid w:val="00325646"/>
    <w:rsid w:val="003460F2"/>
    <w:rsid w:val="0038158C"/>
    <w:rsid w:val="003902BA"/>
    <w:rsid w:val="003A09E2"/>
    <w:rsid w:val="00407037"/>
    <w:rsid w:val="004605D6"/>
    <w:rsid w:val="00480584"/>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D60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81C6"/>
  <w15:chartTrackingRefBased/>
  <w15:docId w15:val="{09C917D8-EF77-4E52-BDE6-001A49B8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218DB"/>
    <w:rPr>
      <w:rFonts w:ascii="Calibri" w:hAnsi="Calibri" w:cs="Calibri"/>
    </w:rPr>
  </w:style>
  <w:style w:type="paragraph" w:styleId="Heading1">
    <w:name w:val="heading 1"/>
    <w:aliases w:val="Pocket"/>
    <w:basedOn w:val="Normal"/>
    <w:next w:val="Normal"/>
    <w:link w:val="Heading1Char"/>
    <w:qFormat/>
    <w:rsid w:val="003218D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218D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3218D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No Spacing1,No Spacing11,No Spacing111,No Spacing112,No Spacing1121,No Spacing2,Debate Text,Read stuff,No Spacing4,No Spacing21,CD - Cite,t"/>
    <w:basedOn w:val="Normal"/>
    <w:next w:val="Normal"/>
    <w:link w:val="Heading4Char"/>
    <w:uiPriority w:val="3"/>
    <w:unhideWhenUsed/>
    <w:qFormat/>
    <w:rsid w:val="003218D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218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18DB"/>
  </w:style>
  <w:style w:type="character" w:customStyle="1" w:styleId="Heading1Char">
    <w:name w:val="Heading 1 Char"/>
    <w:aliases w:val="Pocket Char"/>
    <w:basedOn w:val="DefaultParagraphFont"/>
    <w:link w:val="Heading1"/>
    <w:rsid w:val="003218D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218DB"/>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3218DB"/>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No Spacing1 Char,No Spacing11 Char,No Spacing111 Char,No Spacing112 Char,t Char"/>
    <w:basedOn w:val="DefaultParagraphFont"/>
    <w:link w:val="Heading4"/>
    <w:uiPriority w:val="3"/>
    <w:rsid w:val="003218DB"/>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3218D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3218DB"/>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Title Cha,S,Style"/>
    <w:basedOn w:val="DefaultParagraphFont"/>
    <w:uiPriority w:val="6"/>
    <w:qFormat/>
    <w:rsid w:val="003218D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Dont u Ch"/>
    <w:basedOn w:val="DefaultParagraphFont"/>
    <w:link w:val="NoSpacing"/>
    <w:uiPriority w:val="99"/>
    <w:unhideWhenUsed/>
    <w:rsid w:val="003218DB"/>
    <w:rPr>
      <w:color w:val="auto"/>
      <w:u w:val="none"/>
    </w:rPr>
  </w:style>
  <w:style w:type="character" w:styleId="FollowedHyperlink">
    <w:name w:val="FollowedHyperlink"/>
    <w:basedOn w:val="DefaultParagraphFont"/>
    <w:uiPriority w:val="99"/>
    <w:semiHidden/>
    <w:unhideWhenUsed/>
    <w:rsid w:val="003218DB"/>
    <w:rPr>
      <w:color w:val="auto"/>
      <w:u w:val="none"/>
    </w:rPr>
  </w:style>
  <w:style w:type="paragraph" w:customStyle="1" w:styleId="textbold">
    <w:name w:val="text bold"/>
    <w:basedOn w:val="Normal"/>
    <w:link w:val="Emphasis"/>
    <w:uiPriority w:val="7"/>
    <w:qFormat/>
    <w:rsid w:val="003218DB"/>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3218DB"/>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itation">
    <w:name w:val="Citation"/>
    <w:basedOn w:val="Normal"/>
    <w:next w:val="Normal"/>
    <w:uiPriority w:val="6"/>
    <w:qFormat/>
    <w:rsid w:val="003218DB"/>
    <w:rPr>
      <w:rFonts w:eastAsia="Times New Roman"/>
      <w:sz w:val="18"/>
      <w:szCs w:val="24"/>
    </w:rPr>
  </w:style>
  <w:style w:type="character" w:customStyle="1" w:styleId="BoldUnderline">
    <w:name w:val="BoldUnderline"/>
    <w:basedOn w:val="DefaultParagraphFont"/>
    <w:uiPriority w:val="1"/>
    <w:qFormat/>
    <w:rsid w:val="003218DB"/>
    <w:rPr>
      <w:rFonts w:ascii="Arial" w:hAnsi="Arial"/>
      <w:b/>
      <w:sz w:val="20"/>
      <w:u w:val="single"/>
    </w:rPr>
  </w:style>
  <w:style w:type="paragraph" w:styleId="ListParagraph">
    <w:name w:val="List Paragraph"/>
    <w:basedOn w:val="Normal"/>
    <w:uiPriority w:val="99"/>
    <w:unhideWhenUsed/>
    <w:qFormat/>
    <w:rsid w:val="003218DB"/>
    <w:pPr>
      <w:ind w:left="720"/>
      <w:contextualSpacing/>
    </w:pPr>
  </w:style>
  <w:style w:type="paragraph" w:customStyle="1" w:styleId="Emphasis1">
    <w:name w:val="Emphasis1"/>
    <w:basedOn w:val="Normal"/>
    <w:uiPriority w:val="7"/>
    <w:qFormat/>
    <w:rsid w:val="003218DB"/>
    <w:pPr>
      <w:pBdr>
        <w:top w:val="single" w:sz="12" w:space="1" w:color="auto"/>
        <w:left w:val="single" w:sz="12" w:space="4" w:color="auto"/>
        <w:bottom w:val="single" w:sz="12" w:space="1" w:color="auto"/>
        <w:right w:val="single" w:sz="12"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pubmed/17070975" TargetMode="External"/><Relationship Id="rId21" Type="http://schemas.openxmlformats.org/officeDocument/2006/relationships/hyperlink" Target="http://www.vox.com/2015/4/7/8364263/us-europe-mass-incarceration" TargetMode="External"/><Relationship Id="rId34" Type="http://schemas.openxmlformats.org/officeDocument/2006/relationships/hyperlink" Target="https://www.vox.com/2015/8/27/9212725/australia-buyback" TargetMode="External"/><Relationship Id="rId42" Type="http://schemas.openxmlformats.org/officeDocument/2006/relationships/hyperlink" Target="https://www.lexico.com/en/definition/narrow" TargetMode="External"/><Relationship Id="rId47" Type="http://schemas.openxmlformats.org/officeDocument/2006/relationships/hyperlink" Target="https://conexus.cberdata.org/files/MfgReality.pdf" TargetMode="External"/><Relationship Id="rId50" Type="http://schemas.openxmlformats.org/officeDocument/2006/relationships/hyperlink" Target="https://www.piie.com/research/piie-charts/despite-germanys-trade-surplus-manufacturing-employment-share-total-employment" TargetMode="External"/><Relationship Id="rId55" Type="http://schemas.openxmlformats.org/officeDocument/2006/relationships/hyperlink" Target="https://www.washingtonpost.com/us-policy/2019/06/07/repeat-after-me-tariffs-are-bad-economy/?itid=lk_inline_manual_14" TargetMode="External"/><Relationship Id="rId63" Type="http://schemas.openxmlformats.org/officeDocument/2006/relationships/hyperlink" Target="http://news.bbc.co.uk/2/hi/uk_news/magazine/3708576.stm" TargetMode="External"/><Relationship Id="rId7" Type="http://schemas.openxmlformats.org/officeDocument/2006/relationships/hyperlink" Target="https://digitalcommons.lmu.edu/ilr/vol42/iss1/3" TargetMode="External"/><Relationship Id="rId2" Type="http://schemas.openxmlformats.org/officeDocument/2006/relationships/numbering" Target="numbering.xml"/><Relationship Id="rId16" Type="http://schemas.openxmlformats.org/officeDocument/2006/relationships/hyperlink" Target="https://www.scientificamerican.com/article/martin-shkreli-who-raised-drug-prices-from-13-50-to-750-arrested-in-securities-fraud-probe/" TargetMode="External"/><Relationship Id="rId29" Type="http://schemas.openxmlformats.org/officeDocument/2006/relationships/hyperlink" Target="http://www.vox.com/2015/8/27/9217163/america-guns-europe" TargetMode="External"/><Relationship Id="rId11" Type="http://schemas.openxmlformats.org/officeDocument/2006/relationships/hyperlink" Target="https://www.brookings.edu/research/a-gun-control-solution-manufacturers-can-get-behind/" TargetMode="External"/><Relationship Id="rId24" Type="http://schemas.openxmlformats.org/officeDocument/2006/relationships/hyperlink" Target="http://www.hsph.harvard.edu/hicrc/firearms-research/guns-and-death/" TargetMode="External"/><Relationship Id="rId32" Type="http://schemas.openxmlformats.org/officeDocument/2006/relationships/hyperlink" Target="http://jamanetwork.com/journals/jama/fullarticle/2530362" TargetMode="External"/><Relationship Id="rId37" Type="http://schemas.openxmlformats.org/officeDocument/2006/relationships/hyperlink" Target="https://www.vox.com/2015/10/5/9454161/gun-violence-solution" TargetMode="External"/><Relationship Id="rId40" Type="http://schemas.openxmlformats.org/officeDocument/2006/relationships/hyperlink" Target="https://www.penguin.co.uk/books/315/315191/mission-economy/9780241419731.html" TargetMode="External"/><Relationship Id="rId45" Type="http://schemas.openxmlformats.org/officeDocument/2006/relationships/hyperlink" Target="https://www.theatlantic.com/international/archive/2021/10/perils-washingtons-china-consensus/620294/" TargetMode="External"/><Relationship Id="rId53" Type="http://schemas.openxmlformats.org/officeDocument/2006/relationships/hyperlink" Target="https://www.piie.com/blogs/china-economic-watch/chinas-manufacturing-job-losses-are-not-what-they-seem" TargetMode="External"/><Relationship Id="rId58" Type="http://schemas.openxmlformats.org/officeDocument/2006/relationships/hyperlink" Target="https://www.steptoe.com/images/content/1/7/v1/1731/2804.pdf" TargetMode="External"/><Relationship Id="rId5" Type="http://schemas.openxmlformats.org/officeDocument/2006/relationships/webSettings" Target="webSettings.xml"/><Relationship Id="rId61" Type="http://schemas.openxmlformats.org/officeDocument/2006/relationships/hyperlink" Target="https://www.justice.gov/atr/case-document/file/1328216/download" TargetMode="External"/><Relationship Id="rId19" Type="http://schemas.openxmlformats.org/officeDocument/2006/relationships/hyperlink" Target="https://www.vox.com/policy-and-politics/2017/4/20/15328384/opioid-epidemic-drug-legalization" TargetMode="External"/><Relationship Id="rId14" Type="http://schemas.openxmlformats.org/officeDocument/2006/relationships/hyperlink" Target="https://gunnewsdaily.com/best-ar-15-for-the-money/" TargetMode="External"/><Relationship Id="rId22" Type="http://schemas.openxmlformats.org/officeDocument/2006/relationships/image" Target="media/image1.jpeg"/><Relationship Id="rId27" Type="http://schemas.openxmlformats.org/officeDocument/2006/relationships/image" Target="media/image2.jpeg"/><Relationship Id="rId30" Type="http://schemas.openxmlformats.org/officeDocument/2006/relationships/hyperlink" Target="https://twitter.com/Jerry_Ratcliffe/status/915349170436927489" TargetMode="External"/><Relationship Id="rId35" Type="http://schemas.openxmlformats.org/officeDocument/2006/relationships/hyperlink" Target="https://cdn1.sph.harvard.edu/wp-content/uploads/sites/1264/2012/10/bulletins_australia_spring_2011.pdf" TargetMode="External"/><Relationship Id="rId43" Type="http://schemas.openxmlformats.org/officeDocument/2006/relationships/hyperlink" Target="https://www.cnbc.com/2020/09/08/bidens-hands-may-be-tied-on-trumps-china-tariffs-trade-experts-say-.html" TargetMode="External"/><Relationship Id="rId48" Type="http://schemas.openxmlformats.org/officeDocument/2006/relationships/hyperlink" Target="https://data.worldbank.org/indicator/NV.IND.MANF.CD?locations=US" TargetMode="External"/><Relationship Id="rId56" Type="http://schemas.openxmlformats.org/officeDocument/2006/relationships/hyperlink" Target="http://www.e-ir.info/2017/01/17/economic-interdependence-and-conflict-the-case-of-the-us-and-china/" TargetMode="External"/><Relationship Id="rId64" Type="http://schemas.openxmlformats.org/officeDocument/2006/relationships/fontTable" Target="fontTable.xml"/><Relationship Id="rId8" Type="http://schemas.openxmlformats.org/officeDocument/2006/relationships/hyperlink" Target="https://www.lw.com/upload/pubContent/_pdf/pub1675_1.pdf" TargetMode="External"/><Relationship Id="rId51" Type="http://schemas.openxmlformats.org/officeDocument/2006/relationships/hyperlink" Target="https://tradingeconomics.com/germany/balance-of-trade" TargetMode="External"/><Relationship Id="rId3" Type="http://schemas.openxmlformats.org/officeDocument/2006/relationships/styles" Target="styles.xml"/><Relationship Id="rId12" Type="http://schemas.openxmlformats.org/officeDocument/2006/relationships/hyperlink" Target="https://urldefense.proofpoint.com/v2/url?u=https-3A__www.brookings.edu_wp-2Dcontent_uploads_2016_07_1998-5Fbpeamicro-5Fbulow.pdf&amp;d=DwMFAg&amp;c=RAhzPLrCAq19eJdrcQiUVEwFYoMRqGDAXQ_puw5tYjg&amp;r=TU0YTtm6oQJc2RBgyH6nZuym14d_WYVcV-dq-Nbdh64&amp;m=S3iZEzMrG74XOFRm04hIaWQGFgnFCsbkAQUhNnimJmU&amp;s=K0Y8r9vFWlOQGUOH7bxgm1CGmWDjHFgB63YMVDhYffU&amp;e=" TargetMode="External"/><Relationship Id="rId17" Type="http://schemas.openxmlformats.org/officeDocument/2006/relationships/hyperlink" Target="http://www.jstor.org/stable/pdf/10.1086/324656.pdf?refreqid=excelsior%3A03c98753023c03dc2413bd46628d7548" TargetMode="External"/><Relationship Id="rId25" Type="http://schemas.openxmlformats.org/officeDocument/2006/relationships/hyperlink" Target="http://books.google.com/books?id=iANw1pb4fPAC&amp;pg=PA61&amp;lpg=PA61&amp;dq=david+hemenway+%22more+guns+in+a+community+lead+to+more+homicide%22&amp;source=bl&amp;ots=GMTIi0MHC2&amp;sig=x63NBQltDDNYkxHQeADfEl1EOis&amp;hl=en&amp;sa=X&amp;ei=2nQIVLiKFY6wyATa5YGoCw&amp;ved=0CDEQ6AEwAg" TargetMode="External"/><Relationship Id="rId33" Type="http://schemas.openxmlformats.org/officeDocument/2006/relationships/hyperlink" Target="https://www.vox.com/2015/10/5/9454161/gun-violence-solution" TargetMode="External"/><Relationship Id="rId38" Type="http://schemas.openxmlformats.org/officeDocument/2006/relationships/hyperlink" Target="https://twitter.com/LeahLibresco/status/915582680263217152" TargetMode="External"/><Relationship Id="rId46" Type="http://schemas.openxmlformats.org/officeDocument/2006/relationships/hyperlink" Target="https://www.foreignaffairs.com/articles/united-states/2021-04-20/america-price-nostalgia" TargetMode="External"/><Relationship Id="rId59" Type="http://schemas.openxmlformats.org/officeDocument/2006/relationships/hyperlink" Target="https://content.next.westlaw.com/6-632-8692?__lrTS=20210213235748824&amp;transitionType=Default&amp;contextData=(sc.Default)&amp;firstPage=true" TargetMode="External"/><Relationship Id="rId20" Type="http://schemas.openxmlformats.org/officeDocument/2006/relationships/hyperlink" Target="http://www.theguardian.com/news/datablog/2012/jul/22/gun-homicides-ownership-world-list" TargetMode="External"/><Relationship Id="rId41" Type="http://schemas.openxmlformats.org/officeDocument/2006/relationships/hyperlink" Target="https://twitter.com/NikkeiAsia" TargetMode="External"/><Relationship Id="rId54" Type="http://schemas.openxmlformats.org/officeDocument/2006/relationships/hyperlink" Target="https://www.foreignaffairs.com/articles/united-states/2021-04-20/america-price-nostalgia" TargetMode="External"/><Relationship Id="rId62" Type="http://schemas.openxmlformats.org/officeDocument/2006/relationships/hyperlink" Target="http://allies-person.tumblr.com/post/5141183778/its-not-enough-to-call-out-ableist-language" TargetMode="External"/><Relationship Id="rId1" Type="http://schemas.openxmlformats.org/officeDocument/2006/relationships/customXml" Target="../customXml/item1.xml"/><Relationship Id="rId6" Type="http://schemas.openxmlformats.org/officeDocument/2006/relationships/hyperlink" Target="https://repository.law.umich.edu/mjil/vol20/iss3/1" TargetMode="External"/><Relationship Id="rId15" Type="http://schemas.openxmlformats.org/officeDocument/2006/relationships/hyperlink" Target="https://gun.deals/product/ar15-rifle-comparison-700-or-less" TargetMode="External"/><Relationship Id="rId23" Type="http://schemas.openxmlformats.org/officeDocument/2006/relationships/hyperlink" Target="https://academic.oup.com/epirev/article/38/1/140/2754868/What-Do-We-Know-About-the-Association-Between" TargetMode="External"/><Relationship Id="rId28" Type="http://schemas.openxmlformats.org/officeDocument/2006/relationships/hyperlink" Target="http://ajph.aphapublications.org/doi/abs/10.2105/AJPH.2013.301409" TargetMode="External"/><Relationship Id="rId36" Type="http://schemas.openxmlformats.org/officeDocument/2006/relationships/hyperlink" Target="http://andrewleigh.org/pdf/GunBuyback_Panel.pdf" TargetMode="External"/><Relationship Id="rId49" Type="http://schemas.openxmlformats.org/officeDocument/2006/relationships/hyperlink" Target="https://fred.stlouisfed.org/series/MANEMP" TargetMode="External"/><Relationship Id="rId57" Type="http://schemas.openxmlformats.org/officeDocument/2006/relationships/hyperlink" Target="https://ec.europa.eu/competition/speeches/text/sp2013_09_en.pdf" TargetMode="External"/><Relationship Id="rId10" Type="http://schemas.openxmlformats.org/officeDocument/2006/relationships/hyperlink" Target="https://instituteforlegalreform.com/wp-content/uploads/2021/03/March-2021-Antitrust-Paper-FINAL.pdf" TargetMode="External"/><Relationship Id="rId31" Type="http://schemas.openxmlformats.org/officeDocument/2006/relationships/hyperlink" Target="http://faculty.publicpolicy.umd.edu/sites/default/files/reuter/files/gun%20chapter.pdf" TargetMode="External"/><Relationship Id="rId44" Type="http://schemas.openxmlformats.org/officeDocument/2006/relationships/hyperlink" Target="https://www.brookings.edu/blog/order-from-chaos/2020/08/07/more-pain-than-gain-how-the-us-china-trade-war-hurt-america/" TargetMode="External"/><Relationship Id="rId52" Type="http://schemas.openxmlformats.org/officeDocument/2006/relationships/hyperlink" Target="https://www.dw.com/en/germany-to-pump-additional-3billion-in-ailing-automotive-industry/a-55641102" TargetMode="External"/><Relationship Id="rId60" Type="http://schemas.openxmlformats.org/officeDocument/2006/relationships/hyperlink" Target="https://www.justice.gov/opa/speech/assistant-attorney-general-makan-delrahim-delivers-remarks-iam-s-patent-licensi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cg.com/publications/2020/building-beachheads-us-defense-market-through-mergers-acquisitions" TargetMode="External"/><Relationship Id="rId13" Type="http://schemas.openxmlformats.org/officeDocument/2006/relationships/hyperlink" Target="https://urldefense.proofpoint.com/v2/url?u=https-3A__ianayres.yale.edu_sites_default_files_files_2000-2520Monsanto-2520Lecture.pdf&amp;d=DwMFAg&amp;c=RAhzPLrCAq19eJdrcQiUVEwFYoMRqGDAXQ_puw5tYjg&amp;r=TU0YTtm6oQJc2RBgyH6nZuym14d_WYVcV-dq-Nbdh64&amp;m=S3iZEzMrG74XOFRm04hIaWQGFgnFCsbkAQUhNnimJmU&amp;s=KPsvAN4Bj_tOt43S4sdf2Cd2NfEq-dNATc4KMDtQ41g&amp;e=" TargetMode="External"/><Relationship Id="rId18" Type="http://schemas.openxmlformats.org/officeDocument/2006/relationships/hyperlink" Target="http://time.com/5160267/gun-used-florida-school-shooting-ar-15/" TargetMode="External"/><Relationship Id="rId39" Type="http://schemas.openxmlformats.org/officeDocument/2006/relationships/hyperlink" Target="https://www.vox.com/2015/10/6/9465649/gun-violence-research-cd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Pages>
  <Words>36390</Words>
  <Characters>207427</Characters>
  <Application>Microsoft Office Word</Application>
  <DocSecurity>0</DocSecurity>
  <Lines>1728</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2022-02-06T20:43:00Z</dcterms:created>
  <dcterms:modified xsi:type="dcterms:W3CDTF">2022-02-06T21:01:00Z</dcterms:modified>
</cp:coreProperties>
</file>