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4851" w14:textId="5F7A5B11" w:rsidR="007C3C4C" w:rsidRPr="007C3C4C" w:rsidRDefault="007C3C4C" w:rsidP="007C3C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7C3C4C">
        <w:rPr>
          <w:rFonts w:eastAsiaTheme="majorEastAsia" w:cstheme="majorBidi"/>
          <w:b/>
          <w:sz w:val="52"/>
          <w:szCs w:val="32"/>
        </w:rPr>
        <w:t>1AC---</w:t>
      </w:r>
      <w:r>
        <w:rPr>
          <w:rFonts w:eastAsiaTheme="majorEastAsia" w:cstheme="majorBidi"/>
          <w:b/>
          <w:sz w:val="52"/>
          <w:szCs w:val="32"/>
        </w:rPr>
        <w:t>Navy</w:t>
      </w:r>
    </w:p>
    <w:p w14:paraId="582245B5" w14:textId="77777777" w:rsidR="007C3C4C" w:rsidRPr="007C3C4C" w:rsidRDefault="007C3C4C" w:rsidP="007C3C4C">
      <w:pPr>
        <w:keepNext/>
        <w:keepLines/>
        <w:pageBreakBefore/>
        <w:spacing w:before="40" w:after="0"/>
        <w:jc w:val="center"/>
        <w:outlineLvl w:val="2"/>
        <w:rPr>
          <w:rFonts w:eastAsiaTheme="majorEastAsia" w:cstheme="majorBidi"/>
          <w:b/>
          <w:sz w:val="32"/>
          <w:szCs w:val="24"/>
          <w:u w:val="single"/>
        </w:rPr>
      </w:pPr>
      <w:bookmarkStart w:id="0" w:name="_Hlk82773988"/>
      <w:r w:rsidRPr="007C3C4C">
        <w:rPr>
          <w:rFonts w:eastAsiaTheme="majorEastAsia" w:cstheme="majorBidi"/>
          <w:b/>
          <w:sz w:val="32"/>
          <w:szCs w:val="24"/>
          <w:u w:val="single"/>
        </w:rPr>
        <w:t>1AC---Platforms</w:t>
      </w:r>
    </w:p>
    <w:p w14:paraId="35D91B61" w14:textId="77777777" w:rsidR="007C3C4C" w:rsidRPr="007C3C4C" w:rsidRDefault="007C3C4C" w:rsidP="007C3C4C">
      <w:r w:rsidRPr="007C3C4C">
        <w:t>Advantage 1 is Platforms---</w:t>
      </w:r>
    </w:p>
    <w:p w14:paraId="64FC1DEB" w14:textId="77777777" w:rsidR="007C3C4C" w:rsidRPr="007C3C4C" w:rsidRDefault="007C3C4C" w:rsidP="007C3C4C"/>
    <w:p w14:paraId="3714BDBA"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companies facilitate transactions between two sets of users—think Amazon—the </w:t>
      </w:r>
      <w:r w:rsidRPr="007C3C4C">
        <w:rPr>
          <w:rFonts w:eastAsiaTheme="majorEastAsia" w:cstheme="majorBidi"/>
          <w:b/>
          <w:i/>
          <w:iCs/>
          <w:sz w:val="26"/>
        </w:rPr>
        <w:t>Amex</w:t>
      </w:r>
      <w:r w:rsidRPr="007C3C4C">
        <w:rPr>
          <w:rFonts w:eastAsiaTheme="majorEastAsia" w:cstheme="majorBidi"/>
          <w:b/>
          <w:iCs/>
          <w:sz w:val="26"/>
        </w:rPr>
        <w:t xml:space="preserve"> decision made it </w:t>
      </w:r>
      <w:r w:rsidRPr="007C3C4C">
        <w:rPr>
          <w:rFonts w:eastAsiaTheme="majorEastAsia" w:cstheme="majorBidi"/>
          <w:b/>
          <w:iCs/>
          <w:sz w:val="26"/>
          <w:u w:val="single"/>
        </w:rPr>
        <w:t>extremely difficult</w:t>
      </w:r>
      <w:r w:rsidRPr="007C3C4C">
        <w:rPr>
          <w:rFonts w:eastAsiaTheme="majorEastAsia" w:cstheme="majorBidi"/>
          <w:b/>
          <w:iCs/>
          <w:sz w:val="26"/>
        </w:rPr>
        <w:t xml:space="preserve"> to challenge anticompetitive conduct in platform markets</w:t>
      </w:r>
    </w:p>
    <w:p w14:paraId="31BF5DFD" w14:textId="77777777" w:rsidR="007C3C4C" w:rsidRPr="007C3C4C" w:rsidRDefault="007C3C4C" w:rsidP="007C3C4C">
      <w:proofErr w:type="spellStart"/>
      <w:r w:rsidRPr="007C3C4C">
        <w:rPr>
          <w:b/>
          <w:bCs/>
          <w:sz w:val="26"/>
        </w:rPr>
        <w:t>Hovenkamp</w:t>
      </w:r>
      <w:proofErr w:type="spellEnd"/>
      <w:r w:rsidRPr="007C3C4C">
        <w:t xml:space="preserve">, James G. </w:t>
      </w:r>
      <w:proofErr w:type="spellStart"/>
      <w:r w:rsidRPr="007C3C4C">
        <w:t>Dinan</w:t>
      </w:r>
      <w:proofErr w:type="spellEnd"/>
      <w:r w:rsidRPr="007C3C4C">
        <w:t xml:space="preserve"> University Professor, University of Pennsylvania Carey Law School and The Wharton School, </w:t>
      </w:r>
      <w:r w:rsidRPr="007C3C4C">
        <w:rPr>
          <w:b/>
          <w:bCs/>
          <w:sz w:val="26"/>
        </w:rPr>
        <w:t>‘21</w:t>
      </w:r>
    </w:p>
    <w:p w14:paraId="15858F73" w14:textId="77777777" w:rsidR="007C3C4C" w:rsidRPr="007C3C4C" w:rsidRDefault="007C3C4C" w:rsidP="007C3C4C">
      <w:r w:rsidRPr="007C3C4C">
        <w:t xml:space="preserve">(Herbert, “Antitrust and Platform Monopoly,” 130 Yale L.J. 1952) </w:t>
      </w:r>
    </w:p>
    <w:p w14:paraId="3FDCEEC4" w14:textId="77777777" w:rsidR="007C3C4C" w:rsidRPr="007C3C4C" w:rsidRDefault="007C3C4C" w:rsidP="007C3C4C"/>
    <w:p w14:paraId="19C0B3B1" w14:textId="77777777" w:rsidR="007C3C4C" w:rsidRPr="007C3C4C" w:rsidRDefault="007C3C4C" w:rsidP="007C3C4C">
      <w:r w:rsidRPr="007C3C4C">
        <w:t>A. Against Platform Exceptionalism</w:t>
      </w:r>
    </w:p>
    <w:p w14:paraId="10BA42A7" w14:textId="77777777" w:rsidR="007C3C4C" w:rsidRPr="007C3C4C" w:rsidRDefault="007C3C4C" w:rsidP="007C3C4C">
      <w:r w:rsidRPr="007C3C4C">
        <w:rPr>
          <w:b/>
          <w:iCs/>
          <w:u w:val="single"/>
        </w:rPr>
        <w:t xml:space="preserve">In </w:t>
      </w:r>
      <w:r w:rsidRPr="007C3C4C">
        <w:rPr>
          <w:b/>
          <w:i/>
          <w:iCs/>
          <w:highlight w:val="green"/>
          <w:u w:val="single"/>
        </w:rPr>
        <w:t>Amex</w:t>
      </w:r>
      <w:r w:rsidRPr="007C3C4C">
        <w:t xml:space="preserve">, </w:t>
      </w:r>
      <w:r w:rsidRPr="007C3C4C">
        <w:rPr>
          <w:u w:val="single"/>
        </w:rPr>
        <w:t xml:space="preserve">the Supreme Court </w:t>
      </w:r>
      <w:r w:rsidRPr="007C3C4C">
        <w:rPr>
          <w:b/>
          <w:iCs/>
          <w:u w:val="single"/>
        </w:rPr>
        <w:t>disregarded a basic principle about markets</w:t>
      </w:r>
      <w:r w:rsidRPr="007C3C4C">
        <w:t xml:space="preserve">, </w:t>
      </w:r>
      <w:r w:rsidRPr="007C3C4C">
        <w:rPr>
          <w:u w:val="single"/>
        </w:rPr>
        <w:t xml:space="preserve">which is that they consist of </w:t>
      </w:r>
      <w:r w:rsidRPr="007C3C4C">
        <w:rPr>
          <w:b/>
          <w:iCs/>
          <w:u w:val="single"/>
        </w:rPr>
        <w:t>close substitutes</w:t>
      </w:r>
      <w:r w:rsidRPr="007C3C4C">
        <w:t xml:space="preserve">.212 Instead, </w:t>
      </w:r>
      <w:r w:rsidRPr="007C3C4C">
        <w:rPr>
          <w:u w:val="single"/>
        </w:rPr>
        <w:t>it lumped production complements into the same market</w:t>
      </w:r>
      <w:r w:rsidRPr="007C3C4C">
        <w:t xml:space="preserve">, </w:t>
      </w:r>
      <w:r w:rsidRPr="007C3C4C">
        <w:rPr>
          <w:u w:val="single"/>
        </w:rPr>
        <w:t>and</w:t>
      </w:r>
      <w:r w:rsidRPr="007C3C4C">
        <w:t xml:space="preserve"> in the process, </w:t>
      </w:r>
      <w:r w:rsidRPr="007C3C4C">
        <w:rPr>
          <w:u w:val="single"/>
        </w:rPr>
        <w:t>it</w:t>
      </w:r>
      <w:r w:rsidRPr="007C3C4C">
        <w:t xml:space="preserve"> </w:t>
      </w:r>
      <w:r w:rsidRPr="007C3C4C">
        <w:rPr>
          <w:b/>
          <w:iCs/>
          <w:highlight w:val="green"/>
          <w:u w:val="single"/>
        </w:rPr>
        <w:t>stymied coherent economic analysis</w:t>
      </w:r>
      <w:r w:rsidRPr="007C3C4C">
        <w:t xml:space="preserve"> of the problem. To be sure, </w:t>
      </w:r>
      <w:r w:rsidRPr="007C3C4C">
        <w:rPr>
          <w:u w:val="single"/>
        </w:rPr>
        <w:t>power in one side of a two-sided market</w:t>
      </w:r>
      <w:r w:rsidRPr="007C3C4C">
        <w:t xml:space="preserve"> </w:t>
      </w:r>
      <w:r w:rsidRPr="007C3C4C">
        <w:rPr>
          <w:u w:val="single"/>
        </w:rPr>
        <w:t>cannot be assessed without determining what is occurring on the other side.</w:t>
      </w:r>
      <w:r w:rsidRPr="007C3C4C">
        <w:t xml:space="preserve"> </w:t>
      </w:r>
      <w:r w:rsidRPr="007C3C4C">
        <w:rPr>
          <w:u w:val="single"/>
        </w:rPr>
        <w:t>But one does not need to group the two sides into the same “market.”</w:t>
      </w:r>
      <w:r w:rsidRPr="007C3C4C">
        <w:t xml:space="preserve"> Rather, a relevant market should be determined by reference to the side where anticompetitive effects are feared. Then, assessing power requires the fact finder to consider offsetting effects, some of which may occur on the other side.213</w:t>
      </w:r>
    </w:p>
    <w:p w14:paraId="549BC0BB" w14:textId="77777777" w:rsidR="007C3C4C" w:rsidRPr="007C3C4C" w:rsidRDefault="007C3C4C" w:rsidP="007C3C4C">
      <w:r w:rsidRPr="007C3C4C">
        <w:t xml:space="preserve">Second, </w:t>
      </w:r>
      <w:r w:rsidRPr="007C3C4C">
        <w:rPr>
          <w:u w:val="single"/>
        </w:rPr>
        <w:t>the Court ignored an important distinction between fact and law</w:t>
      </w:r>
      <w:r w:rsidRPr="007C3C4C">
        <w:t xml:space="preserve">. </w:t>
      </w:r>
      <w:r w:rsidRPr="007C3C4C">
        <w:rPr>
          <w:u w:val="single"/>
        </w:rPr>
        <w:t>Disputes about market boundaries involve questions of fact.</w:t>
      </w:r>
      <w:r w:rsidRPr="007C3C4C">
        <w:t xml:space="preserve"> </w:t>
      </w:r>
      <w:r w:rsidRPr="007C3C4C">
        <w:rPr>
          <w:u w:val="single"/>
        </w:rPr>
        <w:t>Nevertheless</w:t>
      </w:r>
      <w:r w:rsidRPr="007C3C4C">
        <w:t xml:space="preserve">, </w:t>
      </w:r>
      <w:r w:rsidRPr="007C3C4C">
        <w:rPr>
          <w:highlight w:val="green"/>
          <w:u w:val="single"/>
        </w:rPr>
        <w:t>the majority wrote</w:t>
      </w:r>
      <w:r w:rsidRPr="007C3C4C">
        <w:t>—</w:t>
      </w:r>
      <w:r w:rsidRPr="007C3C4C">
        <w:rPr>
          <w:b/>
          <w:iCs/>
          <w:u w:val="single"/>
        </w:rPr>
        <w:t>as a matter of law</w:t>
      </w:r>
      <w:r w:rsidRPr="007C3C4C">
        <w:t>—</w:t>
      </w:r>
      <w:proofErr w:type="gramStart"/>
      <w:r w:rsidRPr="007C3C4C">
        <w:rPr>
          <w:u w:val="single"/>
        </w:rPr>
        <w:t xml:space="preserve">that two-sided </w:t>
      </w:r>
      <w:r w:rsidRPr="007C3C4C">
        <w:rPr>
          <w:highlight w:val="green"/>
          <w:u w:val="single"/>
        </w:rPr>
        <w:t>platforms</w:t>
      </w:r>
      <w:proofErr w:type="gramEnd"/>
      <w:r w:rsidRPr="007C3C4C">
        <w:rPr>
          <w:u w:val="single"/>
        </w:rPr>
        <w:t xml:space="preserve"> </w:t>
      </w:r>
      <w:r w:rsidRPr="007C3C4C">
        <w:rPr>
          <w:highlight w:val="green"/>
          <w:u w:val="single"/>
        </w:rPr>
        <w:t xml:space="preserve">compete </w:t>
      </w:r>
      <w:r w:rsidRPr="007C3C4C">
        <w:rPr>
          <w:b/>
          <w:iCs/>
          <w:highlight w:val="green"/>
          <w:u w:val="single"/>
        </w:rPr>
        <w:t>exclusively with other</w:t>
      </w:r>
      <w:r w:rsidRPr="007C3C4C">
        <w:rPr>
          <w:b/>
          <w:iCs/>
          <w:u w:val="single"/>
        </w:rPr>
        <w:t xml:space="preserve"> two-sided </w:t>
      </w:r>
      <w:r w:rsidRPr="007C3C4C">
        <w:rPr>
          <w:b/>
          <w:iCs/>
          <w:highlight w:val="green"/>
          <w:u w:val="single"/>
        </w:rPr>
        <w:t>platforms</w:t>
      </w:r>
      <w:r w:rsidRPr="007C3C4C">
        <w:t xml:space="preserve">. </w:t>
      </w:r>
      <w:r w:rsidRPr="007C3C4C">
        <w:rPr>
          <w:highlight w:val="green"/>
          <w:u w:val="single"/>
        </w:rPr>
        <w:t>These dicta have already produced</w:t>
      </w:r>
      <w:r w:rsidRPr="007C3C4C">
        <w:rPr>
          <w:highlight w:val="green"/>
        </w:rPr>
        <w:t xml:space="preserve"> </w:t>
      </w:r>
      <w:r w:rsidRPr="007C3C4C">
        <w:rPr>
          <w:b/>
          <w:iCs/>
          <w:highlight w:val="green"/>
          <w:u w:val="single"/>
        </w:rPr>
        <w:t>mischief in lower-court decisions</w:t>
      </w:r>
      <w:r w:rsidRPr="007C3C4C">
        <w:t xml:space="preserve">. For example, </w:t>
      </w:r>
      <w:r w:rsidRPr="007C3C4C">
        <w:rPr>
          <w:u w:val="single"/>
        </w:rPr>
        <w:t>it led one court to conclude</w:t>
      </w:r>
      <w:r w:rsidRPr="007C3C4C">
        <w:t xml:space="preserve"> </w:t>
      </w:r>
      <w:r w:rsidRPr="007C3C4C">
        <w:rPr>
          <w:u w:val="single"/>
        </w:rPr>
        <w:t xml:space="preserve">that a merger between a two-sided online flight-reservation system and a more traditional system </w:t>
      </w:r>
      <w:r w:rsidRPr="007C3C4C">
        <w:rPr>
          <w:b/>
          <w:iCs/>
          <w:u w:val="single"/>
        </w:rPr>
        <w:t>could not be a merger of competitors</w:t>
      </w:r>
      <w:r w:rsidRPr="007C3C4C">
        <w:t xml:space="preserve">.214 </w:t>
      </w:r>
    </w:p>
    <w:p w14:paraId="763DAB62" w14:textId="77777777" w:rsidR="007C3C4C" w:rsidRPr="007C3C4C" w:rsidRDefault="007C3C4C" w:rsidP="007C3C4C">
      <w:r w:rsidRPr="007C3C4C">
        <w:rPr>
          <w:u w:val="single"/>
        </w:rPr>
        <w:t>Third</w:t>
      </w:r>
      <w:r w:rsidRPr="007C3C4C">
        <w:t xml:space="preserve">, without argument or evidence, </w:t>
      </w:r>
      <w:r w:rsidRPr="007C3C4C">
        <w:rPr>
          <w:u w:val="single"/>
        </w:rPr>
        <w:t xml:space="preserve">the Court required litigants to show market power indirectly </w:t>
      </w:r>
      <w:r w:rsidRPr="007C3C4C">
        <w:t xml:space="preserve">in vertical restraints cases </w:t>
      </w:r>
      <w:r w:rsidRPr="007C3C4C">
        <w:rPr>
          <w:u w:val="single"/>
        </w:rPr>
        <w:t>by reference to a relevant market</w:t>
      </w:r>
      <w:r w:rsidRPr="007C3C4C">
        <w:t xml:space="preserve">, </w:t>
      </w:r>
      <w:r w:rsidRPr="007C3C4C">
        <w:rPr>
          <w:u w:val="single"/>
        </w:rPr>
        <w:t>even though superior techniques are available</w:t>
      </w:r>
      <w:r w:rsidRPr="007C3C4C">
        <w:t xml:space="preserve">. Direct measures are particularly useful in digital markets, where the necessary data are easy to </w:t>
      </w:r>
      <w:proofErr w:type="gramStart"/>
      <w:r w:rsidRPr="007C3C4C">
        <w:t>obtain</w:t>
      </w:r>
      <w:proofErr w:type="gramEnd"/>
      <w:r w:rsidRPr="007C3C4C">
        <w:t xml:space="preserve"> and product differentiation makes traditional market definition unreliable.215 This was another breach of the boundary between fact and law.</w:t>
      </w:r>
    </w:p>
    <w:p w14:paraId="36E4CC8F" w14:textId="77777777" w:rsidR="007C3C4C" w:rsidRPr="007C3C4C" w:rsidRDefault="007C3C4C" w:rsidP="007C3C4C">
      <w:r w:rsidRPr="007C3C4C">
        <w:t>Fourth, the Court misunderstood the economics of free riding, ignoring the fact that when a firm is able to recover the value of its investments through its own transactions, free riding is not a problem.</w:t>
      </w:r>
    </w:p>
    <w:p w14:paraId="02884A77" w14:textId="77777777" w:rsidR="007C3C4C" w:rsidRPr="007C3C4C" w:rsidRDefault="007C3C4C" w:rsidP="007C3C4C">
      <w:r w:rsidRPr="007C3C4C">
        <w:t xml:space="preserve">Fifth, </w:t>
      </w:r>
      <w:r w:rsidRPr="007C3C4C">
        <w:rPr>
          <w:highlight w:val="green"/>
          <w:u w:val="single"/>
        </w:rPr>
        <w:t xml:space="preserve">the Court </w:t>
      </w:r>
      <w:r w:rsidRPr="007C3C4C">
        <w:rPr>
          <w:b/>
          <w:iCs/>
          <w:u w:val="single"/>
        </w:rPr>
        <w:t>failed</w:t>
      </w:r>
      <w:r w:rsidRPr="007C3C4C">
        <w:rPr>
          <w:u w:val="single"/>
        </w:rPr>
        <w:t xml:space="preserve"> to perform the kind of </w:t>
      </w:r>
      <w:r w:rsidRPr="007C3C4C">
        <w:rPr>
          <w:b/>
          <w:iCs/>
          <w:u w:val="single"/>
        </w:rPr>
        <w:t>transaction-specific factual analysis</w:t>
      </w:r>
      <w:r w:rsidRPr="007C3C4C">
        <w:t xml:space="preserve"> </w:t>
      </w:r>
      <w:r w:rsidRPr="007C3C4C">
        <w:rPr>
          <w:u w:val="single"/>
        </w:rPr>
        <w:t xml:space="preserve">that has become </w:t>
      </w:r>
      <w:r w:rsidRPr="007C3C4C">
        <w:rPr>
          <w:b/>
          <w:iCs/>
          <w:u w:val="single"/>
        </w:rPr>
        <w:t>critical to economically responsible antitrust law</w:t>
      </w:r>
      <w:r w:rsidRPr="007C3C4C">
        <w:rPr>
          <w:highlight w:val="green"/>
        </w:rPr>
        <w:t>.</w:t>
      </w:r>
      <w:r w:rsidRPr="007C3C4C">
        <w:t xml:space="preserve"> </w:t>
      </w:r>
      <w:r w:rsidRPr="007C3C4C">
        <w:rPr>
          <w:u w:val="single"/>
        </w:rPr>
        <w:t>Rather</w:t>
      </w:r>
      <w:r w:rsidRPr="007C3C4C">
        <w:t xml:space="preserve">, </w:t>
      </w:r>
      <w:r w:rsidRPr="007C3C4C">
        <w:rPr>
          <w:u w:val="single"/>
        </w:rPr>
        <w:t xml:space="preserve">it simply </w:t>
      </w:r>
      <w:r w:rsidRPr="007C3C4C">
        <w:rPr>
          <w:highlight w:val="green"/>
          <w:u w:val="single"/>
        </w:rPr>
        <w:t xml:space="preserve">assumed, </w:t>
      </w:r>
      <w:r w:rsidRPr="007C3C4C">
        <w:rPr>
          <w:b/>
          <w:iCs/>
          <w:highlight w:val="green"/>
          <w:u w:val="single"/>
        </w:rPr>
        <w:t>without examining</w:t>
      </w:r>
      <w:r w:rsidRPr="007C3C4C">
        <w:rPr>
          <w:b/>
          <w:iCs/>
          <w:u w:val="single"/>
        </w:rPr>
        <w:t xml:space="preserve"> the actual </w:t>
      </w:r>
      <w:r w:rsidRPr="007C3C4C">
        <w:rPr>
          <w:b/>
          <w:iCs/>
          <w:highlight w:val="green"/>
          <w:u w:val="single"/>
        </w:rPr>
        <w:t>transactions</w:t>
      </w:r>
      <w:r w:rsidRPr="007C3C4C">
        <w:rPr>
          <w:u w:val="single"/>
        </w:rPr>
        <w:t xml:space="preserve"> before it</w:t>
      </w:r>
      <w:r w:rsidRPr="007C3C4C">
        <w:t xml:space="preserve">, </w:t>
      </w:r>
      <w:r w:rsidRPr="007C3C4C">
        <w:rPr>
          <w:highlight w:val="green"/>
          <w:u w:val="single"/>
        </w:rPr>
        <w:t>that losses on one side</w:t>
      </w:r>
      <w:r w:rsidRPr="007C3C4C">
        <w:rPr>
          <w:u w:val="single"/>
        </w:rPr>
        <w:t xml:space="preserve"> of a two-sided market </w:t>
      </w:r>
      <w:r w:rsidRPr="007C3C4C">
        <w:rPr>
          <w:highlight w:val="green"/>
          <w:u w:val="single"/>
        </w:rPr>
        <w:t xml:space="preserve">are </w:t>
      </w:r>
      <w:r w:rsidRPr="007C3C4C">
        <w:rPr>
          <w:b/>
          <w:iCs/>
          <w:highlight w:val="green"/>
          <w:u w:val="single"/>
        </w:rPr>
        <w:t xml:space="preserve">inherently offset </w:t>
      </w:r>
      <w:r w:rsidRPr="007C3C4C">
        <w:rPr>
          <w:b/>
          <w:iCs/>
          <w:u w:val="single"/>
        </w:rPr>
        <w:t>by gains on the other side</w:t>
      </w:r>
      <w:r w:rsidRPr="007C3C4C">
        <w:t xml:space="preserve">.216 Amex’s </w:t>
      </w:r>
      <w:proofErr w:type="spellStart"/>
      <w:r w:rsidRPr="007C3C4C">
        <w:t>antisteering</w:t>
      </w:r>
      <w:proofErr w:type="spellEnd"/>
      <w:r w:rsidRPr="007C3C4C">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419D79C4" w14:textId="77777777" w:rsidR="007C3C4C" w:rsidRPr="007C3C4C" w:rsidRDefault="007C3C4C" w:rsidP="007C3C4C">
      <w:r w:rsidRPr="007C3C4C">
        <w:rPr>
          <w:u w:val="single"/>
        </w:rPr>
        <w:t>Markets differ from one another</w:t>
      </w:r>
      <w:r w:rsidRPr="007C3C4C">
        <w:t xml:space="preserve">.217 </w:t>
      </w:r>
      <w:r w:rsidRPr="007C3C4C">
        <w:rPr>
          <w:u w:val="single"/>
        </w:rPr>
        <w:t xml:space="preserve">This is why we apply mainly antitrust law to </w:t>
      </w:r>
      <w:r w:rsidRPr="007C3C4C">
        <w:rPr>
          <w:b/>
          <w:iCs/>
          <w:u w:val="single"/>
        </w:rPr>
        <w:t>some markets</w:t>
      </w:r>
      <w:r w:rsidRPr="007C3C4C">
        <w:rPr>
          <w:u w:val="single"/>
        </w:rPr>
        <w:t>,</w:t>
      </w:r>
      <w:r w:rsidRPr="007C3C4C">
        <w:t xml:space="preserve"> </w:t>
      </w:r>
      <w:r w:rsidRPr="007C3C4C">
        <w:rPr>
          <w:u w:val="single"/>
        </w:rPr>
        <w:t>regulation to others,</w:t>
      </w:r>
      <w:r w:rsidRPr="007C3C4C">
        <w:t xml:space="preserve"> </w:t>
      </w:r>
      <w:r w:rsidRPr="007C3C4C">
        <w:rPr>
          <w:u w:val="single"/>
        </w:rPr>
        <w:t>and some mixture of the two to yet others</w:t>
      </w:r>
      <w:r w:rsidRPr="007C3C4C">
        <w:t xml:space="preserve">. </w:t>
      </w:r>
      <w:r w:rsidRPr="007C3C4C">
        <w:rPr>
          <w:u w:val="single"/>
        </w:rPr>
        <w:t xml:space="preserve">It is also why antitrust is </w:t>
      </w:r>
      <w:r w:rsidRPr="007C3C4C">
        <w:rPr>
          <w:b/>
          <w:iCs/>
          <w:u w:val="single"/>
        </w:rPr>
        <w:t>so fact intensive</w:t>
      </w:r>
      <w:r w:rsidRPr="007C3C4C">
        <w:rPr>
          <w:u w:val="single"/>
        </w:rPr>
        <w:t>,</w:t>
      </w:r>
      <w:r w:rsidRPr="007C3C4C">
        <w:t xml:space="preserve"> </w:t>
      </w:r>
      <w:r w:rsidRPr="007C3C4C">
        <w:rPr>
          <w:u w:val="single"/>
        </w:rPr>
        <w:t>particularly on issues pertaining to market power</w:t>
      </w:r>
      <w:r w:rsidRPr="007C3C4C">
        <w:t xml:space="preserve"> or competitive effects. Indeed, </w:t>
      </w:r>
      <w:r w:rsidRPr="007C3C4C">
        <w:rPr>
          <w:u w:val="single"/>
        </w:rPr>
        <w:t xml:space="preserve">the </w:t>
      </w:r>
      <w:r w:rsidRPr="007C3C4C">
        <w:rPr>
          <w:b/>
          <w:iCs/>
          <w:u w:val="single"/>
        </w:rPr>
        <w:t>biggest advantage that antitrust has</w:t>
      </w:r>
      <w:r w:rsidRPr="007C3C4C">
        <w:rPr>
          <w:u w:val="single"/>
        </w:rPr>
        <w:t xml:space="preserve"> over legislative regulation </w:t>
      </w:r>
      <w:proofErr w:type="gramStart"/>
      <w:r w:rsidRPr="007C3C4C">
        <w:rPr>
          <w:u w:val="single"/>
        </w:rPr>
        <w:t>is</w:t>
      </w:r>
      <w:proofErr w:type="gramEnd"/>
      <w:r w:rsidRPr="007C3C4C">
        <w:rPr>
          <w:u w:val="single"/>
        </w:rPr>
        <w:t xml:space="preserve"> its </w:t>
      </w:r>
      <w:r w:rsidRPr="007C3C4C">
        <w:rPr>
          <w:b/>
          <w:iCs/>
          <w:u w:val="single"/>
        </w:rPr>
        <w:t>fact-driven methodology</w:t>
      </w:r>
      <w:r w:rsidRPr="007C3C4C">
        <w:rPr>
          <w:u w:val="single"/>
        </w:rPr>
        <w:t xml:space="preserve">. Antitrust </w:t>
      </w:r>
      <w:r w:rsidRPr="007C3C4C">
        <w:rPr>
          <w:highlight w:val="green"/>
          <w:u w:val="single"/>
        </w:rPr>
        <w:t>courts</w:t>
      </w:r>
      <w:r w:rsidRPr="007C3C4C">
        <w:rPr>
          <w:u w:val="single"/>
        </w:rPr>
        <w:t xml:space="preserve"> do and </w:t>
      </w:r>
      <w:r w:rsidRPr="007C3C4C">
        <w:rPr>
          <w:highlight w:val="green"/>
          <w:u w:val="single"/>
        </w:rPr>
        <w:t xml:space="preserve">should </w:t>
      </w:r>
      <w:r w:rsidRPr="007C3C4C">
        <w:rPr>
          <w:b/>
          <w:iCs/>
          <w:highlight w:val="green"/>
          <w:u w:val="single"/>
        </w:rPr>
        <w:t>avoid speaking categorically</w:t>
      </w:r>
      <w:r w:rsidRPr="007C3C4C">
        <w:rPr>
          <w:highlight w:val="green"/>
          <w:u w:val="single"/>
        </w:rPr>
        <w:t xml:space="preserve"> about </w:t>
      </w:r>
      <w:r w:rsidRPr="007C3C4C">
        <w:rPr>
          <w:u w:val="single"/>
        </w:rPr>
        <w:t xml:space="preserve">market </w:t>
      </w:r>
      <w:r w:rsidRPr="007C3C4C">
        <w:rPr>
          <w:highlight w:val="green"/>
          <w:u w:val="single"/>
        </w:rPr>
        <w:t>situations</w:t>
      </w:r>
      <w:r w:rsidRPr="007C3C4C">
        <w:rPr>
          <w:u w:val="single"/>
        </w:rPr>
        <w:t xml:space="preserve"> that are not immediately before them</w:t>
      </w:r>
      <w:r w:rsidRPr="007C3C4C">
        <w:t xml:space="preserve"> </w:t>
      </w:r>
      <w:r w:rsidRPr="007C3C4C">
        <w:rPr>
          <w:u w:val="single"/>
        </w:rPr>
        <w:t>and avoid making cursory conclusions based on inadequate facts</w:t>
      </w:r>
      <w:r w:rsidRPr="007C3C4C">
        <w:t xml:space="preserve">. Within the antitrust framework, </w:t>
      </w:r>
      <w:r w:rsidRPr="007C3C4C">
        <w:rPr>
          <w:b/>
          <w:iCs/>
          <w:u w:val="single"/>
        </w:rPr>
        <w:t>there is no reason to think that digital platforms are unicorns</w:t>
      </w:r>
      <w:r w:rsidRPr="007C3C4C">
        <w:t xml:space="preserve"> </w:t>
      </w:r>
      <w:r w:rsidRPr="007C3C4C">
        <w:rPr>
          <w:u w:val="single"/>
        </w:rPr>
        <w:t>whose rules as a class differ from those governing other firm</w:t>
      </w:r>
      <w:r w:rsidRPr="007C3C4C">
        <w:t xml:space="preserve">s. Every market has its distinct features, but </w:t>
      </w:r>
      <w:r w:rsidRPr="007C3C4C">
        <w:rPr>
          <w:highlight w:val="green"/>
          <w:u w:val="single"/>
        </w:rPr>
        <w:t>the</w:t>
      </w:r>
      <w:r w:rsidRPr="007C3C4C">
        <w:rPr>
          <w:u w:val="single"/>
        </w:rPr>
        <w:t xml:space="preserve"> ordinary </w:t>
      </w:r>
      <w:r w:rsidRPr="007C3C4C">
        <w:rPr>
          <w:highlight w:val="green"/>
          <w:u w:val="single"/>
        </w:rPr>
        <w:t>rules of antitrust</w:t>
      </w:r>
      <w:r w:rsidRPr="007C3C4C">
        <w:rPr>
          <w:u w:val="single"/>
        </w:rPr>
        <w:t xml:space="preserve"> analysis </w:t>
      </w:r>
      <w:r w:rsidRPr="007C3C4C">
        <w:rPr>
          <w:highlight w:val="green"/>
          <w:u w:val="single"/>
        </w:rPr>
        <w:t xml:space="preserve">are </w:t>
      </w:r>
      <w:r w:rsidRPr="007C3C4C">
        <w:rPr>
          <w:b/>
          <w:iCs/>
          <w:highlight w:val="green"/>
          <w:u w:val="single"/>
        </w:rPr>
        <w:t>adequate to consider them</w:t>
      </w:r>
      <w:r w:rsidRPr="007C3C4C">
        <w:t xml:space="preserve">. The </w:t>
      </w:r>
      <w:r w:rsidRPr="007C3C4C">
        <w:rPr>
          <w:b/>
          <w:i/>
          <w:iCs/>
          <w:highlight w:val="green"/>
          <w:u w:val="single"/>
        </w:rPr>
        <w:t>Amex</w:t>
      </w:r>
      <w:r w:rsidRPr="007C3C4C">
        <w:t xml:space="preserve"> decision </w:t>
      </w:r>
      <w:r w:rsidRPr="007C3C4C">
        <w:rPr>
          <w:u w:val="single"/>
        </w:rPr>
        <w:t xml:space="preserve">is </w:t>
      </w:r>
      <w:r w:rsidRPr="007C3C4C">
        <w:rPr>
          <w:highlight w:val="green"/>
          <w:u w:val="single"/>
        </w:rPr>
        <w:t xml:space="preserve">a </w:t>
      </w:r>
      <w:r w:rsidRPr="007C3C4C">
        <w:rPr>
          <w:b/>
          <w:iCs/>
          <w:highlight w:val="green"/>
          <w:u w:val="single"/>
        </w:rPr>
        <w:t>cautionary tale</w:t>
      </w:r>
      <w:r w:rsidRPr="007C3C4C">
        <w:rPr>
          <w:highlight w:val="green"/>
          <w:u w:val="single"/>
        </w:rPr>
        <w:t xml:space="preserve"> </w:t>
      </w:r>
      <w:r w:rsidRPr="007C3C4C">
        <w:rPr>
          <w:u w:val="single"/>
        </w:rPr>
        <w:t>about what can happen when a court is so overwhelmed by a market’s idiosyncrasies</w:t>
      </w:r>
      <w:r w:rsidRPr="007C3C4C">
        <w:t xml:space="preserve"> </w:t>
      </w:r>
      <w:r w:rsidRPr="007C3C4C">
        <w:rPr>
          <w:u w:val="single"/>
        </w:rPr>
        <w:t xml:space="preserve">that it makes </w:t>
      </w:r>
      <w:r w:rsidRPr="007C3C4C">
        <w:rPr>
          <w:b/>
          <w:iCs/>
          <w:u w:val="single"/>
        </w:rPr>
        <w:t>grand pronouncements</w:t>
      </w:r>
      <w:r w:rsidRPr="007C3C4C">
        <w:rPr>
          <w:u w:val="single"/>
        </w:rPr>
        <w:t>,</w:t>
      </w:r>
      <w:r w:rsidRPr="007C3C4C">
        <w:t xml:space="preserve"> </w:t>
      </w:r>
      <w:r w:rsidRPr="007C3C4C">
        <w:rPr>
          <w:u w:val="single"/>
        </w:rPr>
        <w:t>abandoning well-established rules for analyzing markets in the process</w:t>
      </w:r>
      <w:r w:rsidRPr="007C3C4C">
        <w:t>.</w:t>
      </w:r>
    </w:p>
    <w:p w14:paraId="5155396F" w14:textId="77777777" w:rsidR="007C3C4C" w:rsidRPr="007C3C4C" w:rsidRDefault="007C3C4C" w:rsidP="007C3C4C"/>
    <w:p w14:paraId="4D893103"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Fintech’s </w:t>
      </w:r>
      <w:r w:rsidRPr="007C3C4C">
        <w:rPr>
          <w:rFonts w:eastAsiaTheme="majorEastAsia" w:cstheme="majorBidi"/>
          <w:b/>
          <w:iCs/>
          <w:sz w:val="26"/>
          <w:u w:val="single"/>
        </w:rPr>
        <w:t>disruptive startups</w:t>
      </w:r>
      <w:r w:rsidRPr="007C3C4C">
        <w:rPr>
          <w:rFonts w:eastAsiaTheme="majorEastAsia" w:cstheme="majorBidi"/>
          <w:b/>
          <w:iCs/>
          <w:sz w:val="26"/>
        </w:rPr>
        <w:t xml:space="preserve"> have been </w:t>
      </w:r>
      <w:r w:rsidRPr="007C3C4C">
        <w:rPr>
          <w:rFonts w:eastAsiaTheme="majorEastAsia" w:cstheme="majorBidi"/>
          <w:b/>
          <w:iCs/>
          <w:sz w:val="26"/>
          <w:u w:val="single"/>
        </w:rPr>
        <w:t>squashed</w:t>
      </w:r>
      <w:r w:rsidRPr="007C3C4C">
        <w:rPr>
          <w:rFonts w:eastAsiaTheme="majorEastAsia" w:cstheme="majorBidi"/>
          <w:b/>
          <w:iCs/>
          <w:sz w:val="26"/>
        </w:rPr>
        <w:t xml:space="preserve"> by large financial institutions </w:t>
      </w:r>
    </w:p>
    <w:p w14:paraId="232A2A31" w14:textId="77777777" w:rsidR="007C3C4C" w:rsidRPr="007C3C4C" w:rsidRDefault="007C3C4C" w:rsidP="007C3C4C">
      <w:r w:rsidRPr="007C3C4C">
        <w:rPr>
          <w:b/>
          <w:bCs/>
          <w:sz w:val="26"/>
        </w:rPr>
        <w:t>Loo ’18</w:t>
      </w:r>
      <w:r w:rsidRPr="007C3C4C">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23A15512" w14:textId="77777777" w:rsidR="007C3C4C" w:rsidRPr="007C3C4C" w:rsidRDefault="007C3C4C" w:rsidP="007C3C4C"/>
    <w:p w14:paraId="7F496103" w14:textId="77777777" w:rsidR="007C3C4C" w:rsidRPr="007C3C4C" w:rsidRDefault="007C3C4C" w:rsidP="007C3C4C">
      <w:pPr>
        <w:rPr>
          <w:sz w:val="12"/>
          <w:szCs w:val="12"/>
        </w:rPr>
      </w:pPr>
      <w:proofErr w:type="spellStart"/>
      <w:r w:rsidRPr="007C3C4C">
        <w:t>Fintechs</w:t>
      </w:r>
      <w:proofErr w:type="spellEnd"/>
      <w:r w:rsidRPr="007C3C4C">
        <w:t xml:space="preserve"> can be of any size. </w:t>
      </w:r>
      <w:r w:rsidRPr="007C3C4C">
        <w:rPr>
          <w:u w:val="single"/>
        </w:rPr>
        <w:t xml:space="preserve">Four of the ten largest U.S. companies, </w:t>
      </w:r>
      <w:r w:rsidRPr="007C3C4C">
        <w:rPr>
          <w:b/>
          <w:iCs/>
          <w:highlight w:val="green"/>
          <w:u w:val="single"/>
        </w:rPr>
        <w:t>Google</w:t>
      </w:r>
      <w:r w:rsidRPr="007C3C4C">
        <w:rPr>
          <w:b/>
          <w:iCs/>
          <w:u w:val="single"/>
        </w:rPr>
        <w:t xml:space="preserve">, </w:t>
      </w:r>
      <w:r w:rsidRPr="007C3C4C">
        <w:rPr>
          <w:b/>
          <w:iCs/>
          <w:highlight w:val="green"/>
          <w:u w:val="single"/>
        </w:rPr>
        <w:t>Apple</w:t>
      </w:r>
      <w:r w:rsidRPr="007C3C4C">
        <w:rPr>
          <w:b/>
          <w:iCs/>
          <w:u w:val="single"/>
        </w:rPr>
        <w:t xml:space="preserve">, </w:t>
      </w:r>
      <w:r w:rsidRPr="007C3C4C">
        <w:rPr>
          <w:b/>
          <w:iCs/>
          <w:highlight w:val="green"/>
          <w:u w:val="single"/>
        </w:rPr>
        <w:t>Amazon</w:t>
      </w:r>
      <w:r w:rsidRPr="007C3C4C">
        <w:rPr>
          <w:b/>
          <w:iCs/>
          <w:u w:val="single"/>
        </w:rPr>
        <w:t xml:space="preserve">, and </w:t>
      </w:r>
      <w:r w:rsidRPr="007C3C4C">
        <w:rPr>
          <w:b/>
          <w:iCs/>
          <w:highlight w:val="green"/>
          <w:u w:val="single"/>
        </w:rPr>
        <w:t>Facebook</w:t>
      </w:r>
      <w:r w:rsidRPr="007C3C4C">
        <w:rPr>
          <w:u w:val="single"/>
        </w:rPr>
        <w:t xml:space="preserve">, </w:t>
      </w:r>
      <w:r w:rsidRPr="007C3C4C">
        <w:rPr>
          <w:b/>
          <w:iCs/>
          <w:u w:val="single"/>
        </w:rPr>
        <w:t xml:space="preserve">all have </w:t>
      </w:r>
      <w:r w:rsidRPr="007C3C4C">
        <w:rPr>
          <w:b/>
          <w:iCs/>
          <w:highlight w:val="green"/>
          <w:u w:val="single"/>
        </w:rPr>
        <w:t>built payment systems</w:t>
      </w:r>
      <w:r w:rsidRPr="007C3C4C">
        <w:rPr>
          <w:highlight w:val="green"/>
        </w:rPr>
        <w:t xml:space="preserve"> </w:t>
      </w:r>
      <w:r w:rsidRPr="007C3C4C">
        <w:rPr>
          <w:highlight w:val="green"/>
          <w:u w:val="single"/>
        </w:rPr>
        <w:t>and made</w:t>
      </w:r>
      <w:r w:rsidRPr="007C3C4C">
        <w:rPr>
          <w:u w:val="single"/>
        </w:rPr>
        <w:t xml:space="preserve"> other </w:t>
      </w:r>
      <w:r w:rsidRPr="007C3C4C">
        <w:rPr>
          <w:b/>
          <w:iCs/>
          <w:highlight w:val="green"/>
          <w:u w:val="single"/>
        </w:rPr>
        <w:t>inroads into finance</w:t>
      </w:r>
      <w:r w:rsidRPr="007C3C4C">
        <w:t xml:space="preserve">.36 </w:t>
      </w:r>
      <w:r w:rsidRPr="007C3C4C">
        <w:rPr>
          <w:u w:val="single"/>
        </w:rPr>
        <w:t>Despite the participation of large technology companies</w:t>
      </w:r>
      <w:r w:rsidRPr="007C3C4C">
        <w:t xml:space="preserve">, </w:t>
      </w:r>
      <w:r w:rsidRPr="007C3C4C">
        <w:rPr>
          <w:b/>
          <w:iCs/>
          <w:highlight w:val="green"/>
          <w:u w:val="single"/>
        </w:rPr>
        <w:t>the main drivers of fintech innovation</w:t>
      </w:r>
      <w:r w:rsidRPr="007C3C4C">
        <w:rPr>
          <w:highlight w:val="green"/>
        </w:rPr>
        <w:t xml:space="preserve"> </w:t>
      </w:r>
      <w:r w:rsidRPr="007C3C4C">
        <w:rPr>
          <w:highlight w:val="green"/>
          <w:u w:val="single"/>
        </w:rPr>
        <w:t>have been</w:t>
      </w:r>
      <w:r w:rsidRPr="007C3C4C">
        <w:rPr>
          <w:u w:val="single"/>
        </w:rPr>
        <w:t xml:space="preserve"> the </w:t>
      </w:r>
      <w:r w:rsidRPr="007C3C4C">
        <w:rPr>
          <w:b/>
          <w:iCs/>
          <w:u w:val="single"/>
        </w:rPr>
        <w:t xml:space="preserve">thousands of </w:t>
      </w:r>
      <w:r w:rsidRPr="007C3C4C">
        <w:rPr>
          <w:b/>
          <w:iCs/>
          <w:highlight w:val="green"/>
          <w:u w:val="single"/>
        </w:rPr>
        <w:t>startups</w:t>
      </w:r>
      <w:r w:rsidRPr="007C3C4C">
        <w:rPr>
          <w:u w:val="single"/>
        </w:rPr>
        <w:t xml:space="preserve"> attracting billions of dollars in investment each year</w:t>
      </w:r>
      <w:r w:rsidRPr="007C3C4C">
        <w:t xml:space="preserve">. </w:t>
      </w:r>
      <w:r w:rsidRPr="007C3C4C">
        <w:rPr>
          <w:sz w:val="12"/>
          <w:szCs w:val="12"/>
        </w:rPr>
        <w:t>Startup business models are novel, diverse, and shifting. One of the earliest fintech areas was peer-</w:t>
      </w:r>
      <w:proofErr w:type="spellStart"/>
      <w:r w:rsidRPr="007C3C4C">
        <w:rPr>
          <w:sz w:val="12"/>
          <w:szCs w:val="12"/>
        </w:rPr>
        <w:t>topeer</w:t>
      </w:r>
      <w:proofErr w:type="spellEnd"/>
      <w:r w:rsidRPr="007C3C4C">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3D1BA940" w14:textId="77777777" w:rsidR="007C3C4C" w:rsidRPr="007C3C4C" w:rsidRDefault="007C3C4C" w:rsidP="007C3C4C">
      <w:pPr>
        <w:rPr>
          <w:sz w:val="12"/>
          <w:szCs w:val="12"/>
        </w:rPr>
      </w:pPr>
      <w:r w:rsidRPr="007C3C4C">
        <w:rPr>
          <w:sz w:val="12"/>
          <w:szCs w:val="12"/>
        </w:rPr>
        <w:t xml:space="preserve">Unlike the other categories of consumer </w:t>
      </w:r>
      <w:proofErr w:type="spellStart"/>
      <w:r w:rsidRPr="007C3C4C">
        <w:rPr>
          <w:sz w:val="12"/>
          <w:szCs w:val="12"/>
        </w:rPr>
        <w:t>fintechs</w:t>
      </w:r>
      <w:proofErr w:type="spellEnd"/>
      <w:r w:rsidRPr="007C3C4C">
        <w:rPr>
          <w:sz w:val="12"/>
          <w:szCs w:val="12"/>
        </w:rPr>
        <w:t xml:space="preserve">, advisory </w:t>
      </w:r>
      <w:proofErr w:type="spellStart"/>
      <w:r w:rsidRPr="007C3C4C">
        <w:rPr>
          <w:sz w:val="12"/>
          <w:szCs w:val="12"/>
        </w:rPr>
        <w:t>fintechs</w:t>
      </w:r>
      <w:proofErr w:type="spellEnd"/>
      <w:r w:rsidRPr="007C3C4C">
        <w:rPr>
          <w:sz w:val="12"/>
          <w:szCs w:val="12"/>
        </w:rPr>
        <w:t xml:space="preserve"> do not need to directly receive any money from consumers to offer their basic product. The goal of Credit Karma, NerdWallet, Mint, and other advisory </w:t>
      </w:r>
      <w:proofErr w:type="spellStart"/>
      <w:r w:rsidRPr="007C3C4C">
        <w:rPr>
          <w:sz w:val="12"/>
          <w:szCs w:val="12"/>
        </w:rPr>
        <w:t>fintechs</w:t>
      </w:r>
      <w:proofErr w:type="spellEnd"/>
      <w:r w:rsidRPr="007C3C4C">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6938CB26" w14:textId="77777777" w:rsidR="007C3C4C" w:rsidRPr="007C3C4C" w:rsidRDefault="007C3C4C" w:rsidP="007C3C4C">
      <w:pPr>
        <w:rPr>
          <w:sz w:val="12"/>
          <w:szCs w:val="12"/>
        </w:rPr>
      </w:pPr>
      <w:r w:rsidRPr="007C3C4C">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42D654E9" w14:textId="77777777" w:rsidR="007C3C4C" w:rsidRPr="007C3C4C" w:rsidRDefault="007C3C4C" w:rsidP="007C3C4C">
      <w:pPr>
        <w:rPr>
          <w:sz w:val="12"/>
          <w:szCs w:val="12"/>
        </w:rPr>
      </w:pPr>
      <w:r w:rsidRPr="007C3C4C">
        <w:rPr>
          <w:sz w:val="12"/>
          <w:szCs w:val="12"/>
        </w:rPr>
        <w:t>B. Private Sector Institutional Dynamics</w:t>
      </w:r>
    </w:p>
    <w:p w14:paraId="33843BE6" w14:textId="77777777" w:rsidR="007C3C4C" w:rsidRPr="007C3C4C" w:rsidRDefault="007C3C4C" w:rsidP="007C3C4C">
      <w:proofErr w:type="spellStart"/>
      <w:r w:rsidRPr="007C3C4C">
        <w:t>Fintechs</w:t>
      </w:r>
      <w:proofErr w:type="spellEnd"/>
      <w:r w:rsidRPr="007C3C4C">
        <w:t xml:space="preserve"> could in theory pose a threat to traditional banks. </w:t>
      </w:r>
      <w:r w:rsidRPr="007C3C4C">
        <w:rPr>
          <w:u w:val="single"/>
        </w:rPr>
        <w:t>Almost threequarters of millennials say they would prefer to receive their financial services from technology companies such as Google and Amazo</w:t>
      </w:r>
      <w:r w:rsidRPr="007C3C4C">
        <w:t xml:space="preserve">n, </w:t>
      </w:r>
      <w:r w:rsidRPr="007C3C4C">
        <w:rPr>
          <w:u w:val="single"/>
        </w:rPr>
        <w:t>rather than big</w:t>
      </w:r>
      <w:r w:rsidRPr="007C3C4C">
        <w:t xml:space="preserve"> </w:t>
      </w:r>
      <w:r w:rsidRPr="007C3C4C">
        <w:rPr>
          <w:u w:val="single"/>
        </w:rPr>
        <w:t>banks</w:t>
      </w:r>
      <w:r w:rsidRPr="007C3C4C">
        <w:t>.46</w:t>
      </w:r>
      <w:r w:rsidRPr="007C3C4C">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72FAA471" w14:textId="77777777" w:rsidR="007C3C4C" w:rsidRPr="007C3C4C" w:rsidRDefault="007C3C4C" w:rsidP="007C3C4C">
      <w:pPr>
        <w:rPr>
          <w:u w:val="single"/>
        </w:rPr>
      </w:pPr>
      <w:r w:rsidRPr="007C3C4C">
        <w:rPr>
          <w:u w:val="single"/>
        </w:rPr>
        <w:t xml:space="preserve">Innovation helps explain why publicly traded </w:t>
      </w:r>
      <w:r w:rsidRPr="007C3C4C">
        <w:rPr>
          <w:highlight w:val="green"/>
          <w:u w:val="single"/>
        </w:rPr>
        <w:t xml:space="preserve">companies are disappearing </w:t>
      </w:r>
      <w:r w:rsidRPr="007C3C4C">
        <w:rPr>
          <w:u w:val="single"/>
        </w:rPr>
        <w:t xml:space="preserve">at a </w:t>
      </w:r>
      <w:r w:rsidRPr="007C3C4C">
        <w:rPr>
          <w:b/>
          <w:iCs/>
          <w:u w:val="single"/>
        </w:rPr>
        <w:t>faster rate</w:t>
      </w:r>
      <w:r w:rsidRPr="007C3C4C">
        <w:rPr>
          <w:sz w:val="16"/>
        </w:rPr>
        <w:t xml:space="preserve"> today </w:t>
      </w:r>
      <w:r w:rsidRPr="007C3C4C">
        <w:rPr>
          <w:u w:val="single"/>
        </w:rPr>
        <w:t>than ever before-</w:t>
      </w:r>
      <w:r w:rsidRPr="007C3C4C">
        <w:rPr>
          <w:b/>
          <w:iCs/>
          <w:highlight w:val="green"/>
          <w:u w:val="single"/>
        </w:rPr>
        <w:t>six times as fast</w:t>
      </w:r>
      <w:r w:rsidRPr="007C3C4C">
        <w:rPr>
          <w:highlight w:val="green"/>
          <w:u w:val="single"/>
        </w:rPr>
        <w:t xml:space="preserve"> </w:t>
      </w:r>
      <w:r w:rsidRPr="007C3C4C">
        <w:rPr>
          <w:u w:val="single"/>
        </w:rPr>
        <w:t>as forty years ago.</w:t>
      </w:r>
      <w:r w:rsidRPr="007C3C4C">
        <w:rPr>
          <w:sz w:val="16"/>
        </w:rPr>
        <w:t xml:space="preserve">49 </w:t>
      </w:r>
      <w:r w:rsidRPr="007C3C4C">
        <w:rPr>
          <w:u w:val="single"/>
        </w:rPr>
        <w:t>Online startups have even thrived in</w:t>
      </w:r>
      <w:r w:rsidRPr="007C3C4C">
        <w:rPr>
          <w:sz w:val="16"/>
        </w:rPr>
        <w:t xml:space="preserve"> other </w:t>
      </w:r>
      <w:r w:rsidRPr="007C3C4C">
        <w:rPr>
          <w:b/>
          <w:iCs/>
          <w:u w:val="single"/>
        </w:rPr>
        <w:t>heavily regulated</w:t>
      </w:r>
      <w:r w:rsidRPr="007C3C4C">
        <w:rPr>
          <w:u w:val="single"/>
        </w:rPr>
        <w:t xml:space="preserve"> industries, such as transportation and gambling." Convenience and lower costs have driven</w:t>
      </w:r>
      <w:r w:rsidRPr="007C3C4C">
        <w:rPr>
          <w:sz w:val="16"/>
        </w:rPr>
        <w:t xml:space="preserve"> some of this </w:t>
      </w:r>
      <w:r w:rsidRPr="007C3C4C">
        <w:rPr>
          <w:u w:val="single"/>
        </w:rPr>
        <w:t>success, and</w:t>
      </w:r>
      <w:r w:rsidRPr="007C3C4C">
        <w:rPr>
          <w:sz w:val="16"/>
        </w:rPr>
        <w:t xml:space="preserve"> many </w:t>
      </w:r>
      <w:proofErr w:type="spellStart"/>
      <w:r w:rsidRPr="007C3C4C">
        <w:rPr>
          <w:u w:val="single"/>
        </w:rPr>
        <w:t>fintechs</w:t>
      </w:r>
      <w:proofErr w:type="spellEnd"/>
      <w:r w:rsidRPr="007C3C4C">
        <w:rPr>
          <w:u w:val="single"/>
        </w:rPr>
        <w:t xml:space="preserve"> offer </w:t>
      </w:r>
      <w:r w:rsidRPr="007C3C4C">
        <w:rPr>
          <w:b/>
          <w:iCs/>
          <w:u w:val="single"/>
        </w:rPr>
        <w:t>similar advantages</w:t>
      </w:r>
      <w:r w:rsidRPr="007C3C4C">
        <w:rPr>
          <w:u w:val="single"/>
        </w:rPr>
        <w:t>.</w:t>
      </w:r>
      <w:r w:rsidRPr="007C3C4C">
        <w:rPr>
          <w:sz w:val="16"/>
        </w:rPr>
        <w:t xml:space="preserve">51 Furthermore, </w:t>
      </w:r>
      <w:r w:rsidRPr="007C3C4C">
        <w:rPr>
          <w:u w:val="single"/>
        </w:rPr>
        <w:t xml:space="preserve">unlike some industries that </w:t>
      </w:r>
      <w:r w:rsidRPr="007C3C4C">
        <w:rPr>
          <w:b/>
          <w:iCs/>
          <w:u w:val="single"/>
        </w:rPr>
        <w:t>Silicon Valley has invaded</w:t>
      </w:r>
      <w:r w:rsidRPr="007C3C4C">
        <w:rPr>
          <w:u w:val="single"/>
        </w:rPr>
        <w:t xml:space="preserve">, </w:t>
      </w:r>
      <w:r w:rsidRPr="007C3C4C">
        <w:rPr>
          <w:highlight w:val="green"/>
          <w:u w:val="single"/>
        </w:rPr>
        <w:t>finance lacks a</w:t>
      </w:r>
      <w:r w:rsidRPr="007C3C4C">
        <w:rPr>
          <w:u w:val="single"/>
        </w:rPr>
        <w:t xml:space="preserve"> </w:t>
      </w:r>
      <w:r w:rsidRPr="007C3C4C">
        <w:rPr>
          <w:b/>
          <w:iCs/>
          <w:u w:val="single"/>
        </w:rPr>
        <w:t xml:space="preserve">meaningful </w:t>
      </w:r>
      <w:r w:rsidRPr="007C3C4C">
        <w:rPr>
          <w:b/>
          <w:iCs/>
          <w:highlight w:val="green"/>
          <w:u w:val="single"/>
        </w:rPr>
        <w:t>physical component</w:t>
      </w:r>
      <w:r w:rsidRPr="007C3C4C">
        <w:rPr>
          <w:u w:val="single"/>
        </w:rPr>
        <w:t xml:space="preserve">. </w:t>
      </w:r>
      <w:r w:rsidRPr="007C3C4C">
        <w:rPr>
          <w:highlight w:val="green"/>
          <w:u w:val="single"/>
        </w:rPr>
        <w:t>This makes</w:t>
      </w:r>
      <w:r w:rsidRPr="007C3C4C">
        <w:rPr>
          <w:sz w:val="16"/>
        </w:rPr>
        <w:t xml:space="preserve"> the </w:t>
      </w:r>
      <w:r w:rsidRPr="007C3C4C">
        <w:rPr>
          <w:u w:val="single"/>
        </w:rPr>
        <w:t xml:space="preserve">base </w:t>
      </w:r>
      <w:r w:rsidRPr="007C3C4C">
        <w:rPr>
          <w:highlight w:val="green"/>
          <w:u w:val="single"/>
        </w:rPr>
        <w:t xml:space="preserve">products </w:t>
      </w:r>
      <w:r w:rsidRPr="007C3C4C">
        <w:rPr>
          <w:b/>
          <w:iCs/>
          <w:highlight w:val="green"/>
          <w:u w:val="single"/>
        </w:rPr>
        <w:t>inherently vulnerable</w:t>
      </w:r>
      <w:r w:rsidRPr="007C3C4C">
        <w:rPr>
          <w:highlight w:val="green"/>
          <w:u w:val="single"/>
        </w:rPr>
        <w:t xml:space="preserve"> to</w:t>
      </w:r>
      <w:r w:rsidRPr="007C3C4C">
        <w:rPr>
          <w:u w:val="single"/>
        </w:rPr>
        <w:t xml:space="preserve"> digital </w:t>
      </w:r>
      <w:r w:rsidRPr="007C3C4C">
        <w:rPr>
          <w:highlight w:val="green"/>
          <w:u w:val="single"/>
        </w:rPr>
        <w:t>competition</w:t>
      </w:r>
      <w:r w:rsidRPr="007C3C4C">
        <w:rPr>
          <w:u w:val="single"/>
        </w:rPr>
        <w:t>. Traditional banks' infrastructures-including</w:t>
      </w:r>
      <w:r w:rsidRPr="007C3C4C">
        <w:rPr>
          <w:sz w:val="16"/>
        </w:rPr>
        <w:t xml:space="preserve"> their </w:t>
      </w:r>
      <w:r w:rsidRPr="007C3C4C">
        <w:rPr>
          <w:b/>
          <w:iCs/>
          <w:u w:val="single"/>
        </w:rPr>
        <w:t>legacy information systems</w:t>
      </w:r>
      <w:r w:rsidRPr="007C3C4C">
        <w:rPr>
          <w:u w:val="single"/>
        </w:rPr>
        <w:t xml:space="preserve"> and physical branches-</w:t>
      </w:r>
      <w:r w:rsidRPr="007C3C4C">
        <w:rPr>
          <w:b/>
          <w:iCs/>
          <w:u w:val="single"/>
        </w:rPr>
        <w:t>inhibit their ability</w:t>
      </w:r>
      <w:r w:rsidRPr="007C3C4C">
        <w:rPr>
          <w:u w:val="single"/>
        </w:rPr>
        <w:t xml:space="preserve"> to rapidly respond to disruption.</w:t>
      </w:r>
    </w:p>
    <w:p w14:paraId="1483849B" w14:textId="77777777" w:rsidR="007C3C4C" w:rsidRPr="007C3C4C" w:rsidRDefault="007C3C4C" w:rsidP="007C3C4C">
      <w:pPr>
        <w:rPr>
          <w:sz w:val="16"/>
        </w:rPr>
      </w:pPr>
      <w:r w:rsidRPr="007C3C4C">
        <w:rPr>
          <w:sz w:val="16"/>
        </w:rPr>
        <w:t xml:space="preserve">Since </w:t>
      </w:r>
      <w:proofErr w:type="spellStart"/>
      <w:r w:rsidRPr="007C3C4C">
        <w:rPr>
          <w:sz w:val="16"/>
        </w:rPr>
        <w:t>Dimon's</w:t>
      </w:r>
      <w:proofErr w:type="spellEnd"/>
      <w:r w:rsidRPr="007C3C4C">
        <w:rPr>
          <w:sz w:val="16"/>
        </w:rPr>
        <w:t xml:space="preserve"> 2015 warning, </w:t>
      </w:r>
      <w:r w:rsidRPr="007C3C4C">
        <w:rPr>
          <w:u w:val="single"/>
        </w:rPr>
        <w:t xml:space="preserve">however, the </w:t>
      </w:r>
      <w:r w:rsidRPr="007C3C4C">
        <w:rPr>
          <w:b/>
          <w:iCs/>
          <w:u w:val="single"/>
        </w:rPr>
        <w:t>dynamics</w:t>
      </w:r>
      <w:r w:rsidRPr="007C3C4C">
        <w:rPr>
          <w:u w:val="single"/>
        </w:rPr>
        <w:t xml:space="preserve"> between fintech and traditional firms appear to have </w:t>
      </w:r>
      <w:r w:rsidRPr="007C3C4C">
        <w:rPr>
          <w:b/>
          <w:iCs/>
          <w:u w:val="single"/>
        </w:rPr>
        <w:t>shifted</w:t>
      </w:r>
      <w:r w:rsidRPr="007C3C4C">
        <w:rPr>
          <w:u w:val="single"/>
        </w:rPr>
        <w:t xml:space="preserve">. </w:t>
      </w:r>
      <w:r w:rsidRPr="007C3C4C">
        <w:rPr>
          <w:highlight w:val="green"/>
          <w:u w:val="single"/>
        </w:rPr>
        <w:t>Entrepreneurs</w:t>
      </w:r>
      <w:r w:rsidRPr="007C3C4C">
        <w:rPr>
          <w:u w:val="single"/>
        </w:rPr>
        <w:t xml:space="preserve"> who started out wanting to do to banks what Amazon did to retail have </w:t>
      </w:r>
      <w:r w:rsidRPr="007C3C4C">
        <w:rPr>
          <w:highlight w:val="green"/>
          <w:u w:val="single"/>
        </w:rPr>
        <w:t xml:space="preserve">wound up </w:t>
      </w:r>
      <w:r w:rsidRPr="007C3C4C">
        <w:rPr>
          <w:b/>
          <w:iCs/>
          <w:highlight w:val="green"/>
          <w:u w:val="single"/>
        </w:rPr>
        <w:t>licensing their tech</w:t>
      </w:r>
      <w:r w:rsidRPr="007C3C4C">
        <w:rPr>
          <w:b/>
          <w:iCs/>
          <w:u w:val="single"/>
        </w:rPr>
        <w:t>nology</w:t>
      </w:r>
      <w:r w:rsidRPr="007C3C4C">
        <w:rPr>
          <w:u w:val="single"/>
        </w:rPr>
        <w:t xml:space="preserve"> </w:t>
      </w:r>
      <w:r w:rsidRPr="007C3C4C">
        <w:rPr>
          <w:highlight w:val="green"/>
          <w:u w:val="single"/>
        </w:rPr>
        <w:t>to banks</w:t>
      </w:r>
      <w:r w:rsidRPr="007C3C4C">
        <w:rPr>
          <w:u w:val="single"/>
        </w:rPr>
        <w:t>.</w:t>
      </w:r>
      <w:r w:rsidRPr="007C3C4C">
        <w:rPr>
          <w:sz w:val="16"/>
        </w:rPr>
        <w:t xml:space="preserve">52 As one industry observer puts it: </w:t>
      </w:r>
      <w:r w:rsidRPr="007C3C4C">
        <w:rPr>
          <w:u w:val="single"/>
        </w:rPr>
        <w:t xml:space="preserve">"What was once perhaps an </w:t>
      </w:r>
      <w:r w:rsidRPr="007C3C4C">
        <w:rPr>
          <w:b/>
          <w:iCs/>
          <w:u w:val="single"/>
        </w:rPr>
        <w:t>adversarial</w:t>
      </w:r>
      <w:r w:rsidRPr="007C3C4C">
        <w:rPr>
          <w:u w:val="single"/>
        </w:rPr>
        <w:t xml:space="preserve"> relationship has warmed .... </w:t>
      </w:r>
      <w:r w:rsidRPr="007C3C4C">
        <w:rPr>
          <w:highlight w:val="green"/>
          <w:u w:val="single"/>
        </w:rPr>
        <w:t>Many</w:t>
      </w:r>
      <w:r w:rsidRPr="007C3C4C">
        <w:rPr>
          <w:u w:val="single"/>
        </w:rPr>
        <w:t xml:space="preserve"> no longer see an </w:t>
      </w:r>
      <w:r w:rsidRPr="007C3C4C">
        <w:rPr>
          <w:b/>
          <w:iCs/>
          <w:u w:val="single"/>
        </w:rPr>
        <w:t>existential threat</w:t>
      </w:r>
      <w:r w:rsidRPr="007C3C4C">
        <w:rPr>
          <w:u w:val="single"/>
        </w:rPr>
        <w:t xml:space="preserve"> in fintech. Instead, they </w:t>
      </w:r>
      <w:r w:rsidRPr="007C3C4C">
        <w:rPr>
          <w:highlight w:val="green"/>
          <w:u w:val="single"/>
        </w:rPr>
        <w:t>believe</w:t>
      </w:r>
      <w:r w:rsidRPr="007C3C4C">
        <w:rPr>
          <w:sz w:val="16"/>
        </w:rPr>
        <w:t xml:space="preserve"> that "[</w:t>
      </w:r>
      <w:proofErr w:type="spellStart"/>
      <w:r w:rsidRPr="007C3C4C">
        <w:rPr>
          <w:sz w:val="16"/>
        </w:rPr>
        <w:t>i</w:t>
      </w:r>
      <w:proofErr w:type="spellEnd"/>
      <w:r w:rsidRPr="007C3C4C">
        <w:rPr>
          <w:sz w:val="16"/>
        </w:rPr>
        <w:t xml:space="preserve">]t is most likely that the </w:t>
      </w:r>
      <w:r w:rsidRPr="007C3C4C">
        <w:rPr>
          <w:highlight w:val="green"/>
          <w:u w:val="single"/>
        </w:rPr>
        <w:t>small</w:t>
      </w:r>
      <w:r w:rsidRPr="007C3C4C">
        <w:rPr>
          <w:u w:val="single"/>
        </w:rPr>
        <w:t xml:space="preserve"> fintech </w:t>
      </w:r>
      <w:r w:rsidRPr="007C3C4C">
        <w:rPr>
          <w:highlight w:val="green"/>
          <w:u w:val="single"/>
        </w:rPr>
        <w:t xml:space="preserve">companies will be </w:t>
      </w:r>
      <w:r w:rsidRPr="007C3C4C">
        <w:rPr>
          <w:b/>
          <w:iCs/>
          <w:highlight w:val="green"/>
          <w:u w:val="single"/>
        </w:rPr>
        <w:t>subsumed</w:t>
      </w:r>
      <w:r w:rsidRPr="007C3C4C">
        <w:rPr>
          <w:highlight w:val="green"/>
          <w:u w:val="single"/>
        </w:rPr>
        <w:t>" by large</w:t>
      </w:r>
      <w:r w:rsidRPr="007C3C4C">
        <w:rPr>
          <w:u w:val="single"/>
        </w:rPr>
        <w:t xml:space="preserve"> financial </w:t>
      </w:r>
      <w:r w:rsidRPr="007C3C4C">
        <w:rPr>
          <w:highlight w:val="green"/>
          <w:u w:val="single"/>
        </w:rPr>
        <w:t>institutions</w:t>
      </w:r>
      <w:r w:rsidRPr="007C3C4C">
        <w:rPr>
          <w:u w:val="single"/>
        </w:rPr>
        <w:t>.</w:t>
      </w:r>
      <w:r w:rsidRPr="007C3C4C">
        <w:rPr>
          <w:sz w:val="16"/>
        </w:rPr>
        <w:t xml:space="preserve"> 4</w:t>
      </w:r>
    </w:p>
    <w:p w14:paraId="1482E409" w14:textId="77777777" w:rsidR="007C3C4C" w:rsidRPr="007C3C4C" w:rsidRDefault="007C3C4C" w:rsidP="007C3C4C">
      <w:pPr>
        <w:rPr>
          <w:sz w:val="16"/>
          <w:szCs w:val="16"/>
        </w:rPr>
      </w:pPr>
      <w:proofErr w:type="spellStart"/>
      <w:r w:rsidRPr="007C3C4C">
        <w:rPr>
          <w:sz w:val="16"/>
          <w:szCs w:val="16"/>
        </w:rPr>
        <w:t>Ii</w:t>
      </w:r>
      <w:proofErr w:type="spellEnd"/>
      <w:r w:rsidRPr="007C3C4C">
        <w:rPr>
          <w:sz w:val="16"/>
          <w:szCs w:val="16"/>
        </w:rPr>
        <w:t>. The Competition Shortcomings</w:t>
      </w:r>
    </w:p>
    <w:p w14:paraId="7C72E9CF" w14:textId="77777777" w:rsidR="007C3C4C" w:rsidRPr="007C3C4C" w:rsidRDefault="007C3C4C" w:rsidP="007C3C4C">
      <w:pPr>
        <w:rPr>
          <w:sz w:val="16"/>
        </w:rPr>
      </w:pPr>
      <w:r w:rsidRPr="007C3C4C">
        <w:rPr>
          <w:u w:val="single"/>
        </w:rPr>
        <w:t xml:space="preserve">A given fintech's decision of whether to </w:t>
      </w:r>
      <w:r w:rsidRPr="007C3C4C">
        <w:rPr>
          <w:b/>
          <w:iCs/>
          <w:u w:val="single"/>
        </w:rPr>
        <w:t>challenge or join</w:t>
      </w:r>
      <w:r w:rsidRPr="007C3C4C">
        <w:rPr>
          <w:u w:val="single"/>
        </w:rPr>
        <w:t xml:space="preserve"> banks will depend</w:t>
      </w:r>
      <w:r w:rsidRPr="007C3C4C">
        <w:rPr>
          <w:sz w:val="16"/>
        </w:rPr>
        <w:t xml:space="preserve"> in part </w:t>
      </w:r>
      <w:r w:rsidRPr="007C3C4C">
        <w:rPr>
          <w:u w:val="single"/>
        </w:rPr>
        <w:t xml:space="preserve">on whether regulations and market dynamics give it a </w:t>
      </w:r>
      <w:r w:rsidRPr="007C3C4C">
        <w:rPr>
          <w:b/>
          <w:iCs/>
          <w:u w:val="single"/>
        </w:rPr>
        <w:t>real chance</w:t>
      </w:r>
      <w:r w:rsidRPr="007C3C4C">
        <w:rPr>
          <w:u w:val="single"/>
        </w:rPr>
        <w:t xml:space="preserve"> to compete. Competition is </w:t>
      </w:r>
      <w:r w:rsidRPr="007C3C4C">
        <w:rPr>
          <w:b/>
          <w:iCs/>
          <w:u w:val="single"/>
        </w:rPr>
        <w:t>extremely difficult</w:t>
      </w:r>
      <w:r w:rsidRPr="007C3C4C">
        <w:rPr>
          <w:u w:val="single"/>
        </w:rPr>
        <w:t xml:space="preserve"> to measure, and economic models </w:t>
      </w:r>
      <w:r w:rsidRPr="007C3C4C">
        <w:rPr>
          <w:b/>
          <w:iCs/>
          <w:u w:val="single"/>
        </w:rPr>
        <w:t>inadequately</w:t>
      </w:r>
      <w:r w:rsidRPr="007C3C4C">
        <w:rPr>
          <w:u w:val="single"/>
        </w:rPr>
        <w:t xml:space="preserve"> consider</w:t>
      </w:r>
      <w:r w:rsidRPr="007C3C4C">
        <w:rPr>
          <w:sz w:val="16"/>
        </w:rPr>
        <w:t xml:space="preserve"> important factors, such as </w:t>
      </w:r>
      <w:r w:rsidRPr="007C3C4C">
        <w:rPr>
          <w:u w:val="single"/>
        </w:rPr>
        <w:t>innovation.</w:t>
      </w:r>
      <w:r w:rsidRPr="007C3C4C">
        <w:rPr>
          <w:sz w:val="16"/>
        </w:rPr>
        <w:t>5 To assess the hypothesis that a lack of competition inhibits fintech, this Part surveys the evidence related to entry barriers, customer switching, anticompetitive prices, and the relative pace of U.S. innovation.</w:t>
      </w:r>
    </w:p>
    <w:p w14:paraId="5F80A169" w14:textId="77777777" w:rsidR="007C3C4C" w:rsidRPr="007C3C4C" w:rsidRDefault="007C3C4C" w:rsidP="007C3C4C">
      <w:pPr>
        <w:rPr>
          <w:sz w:val="16"/>
          <w:szCs w:val="16"/>
        </w:rPr>
      </w:pPr>
      <w:r w:rsidRPr="007C3C4C">
        <w:rPr>
          <w:sz w:val="16"/>
          <w:szCs w:val="16"/>
        </w:rPr>
        <w:t>A. Entry Barriers</w:t>
      </w:r>
    </w:p>
    <w:p w14:paraId="64BD12AF" w14:textId="77777777" w:rsidR="007C3C4C" w:rsidRPr="007C3C4C" w:rsidRDefault="007C3C4C" w:rsidP="007C3C4C">
      <w:pPr>
        <w:rPr>
          <w:sz w:val="16"/>
        </w:rPr>
      </w:pPr>
      <w:r w:rsidRPr="007C3C4C">
        <w:rPr>
          <w:highlight w:val="green"/>
          <w:u w:val="single"/>
        </w:rPr>
        <w:t xml:space="preserve">When firms face </w:t>
      </w:r>
      <w:r w:rsidRPr="007C3C4C">
        <w:rPr>
          <w:u w:val="single"/>
        </w:rPr>
        <w:t xml:space="preserve">excessive </w:t>
      </w:r>
      <w:r w:rsidRPr="007C3C4C">
        <w:rPr>
          <w:highlight w:val="green"/>
          <w:u w:val="single"/>
        </w:rPr>
        <w:t>barriers</w:t>
      </w:r>
      <w:r w:rsidRPr="007C3C4C">
        <w:rPr>
          <w:u w:val="single"/>
        </w:rPr>
        <w:t xml:space="preserve"> to entering a market, </w:t>
      </w:r>
      <w:r w:rsidRPr="007C3C4C">
        <w:rPr>
          <w:highlight w:val="green"/>
          <w:u w:val="single"/>
        </w:rPr>
        <w:t xml:space="preserve">competition can </w:t>
      </w:r>
      <w:r w:rsidRPr="007C3C4C">
        <w:rPr>
          <w:b/>
          <w:iCs/>
          <w:highlight w:val="green"/>
          <w:u w:val="single"/>
        </w:rPr>
        <w:t>stagnate</w:t>
      </w:r>
      <w:r w:rsidRPr="007C3C4C">
        <w:rPr>
          <w:highlight w:val="green"/>
          <w:u w:val="single"/>
        </w:rPr>
        <w:t xml:space="preserve">, </w:t>
      </w:r>
      <w:r w:rsidRPr="007C3C4C">
        <w:rPr>
          <w:u w:val="single"/>
        </w:rPr>
        <w:t xml:space="preserve">raising prices and </w:t>
      </w:r>
      <w:r w:rsidRPr="007C3C4C">
        <w:rPr>
          <w:b/>
          <w:iCs/>
          <w:highlight w:val="green"/>
          <w:u w:val="single"/>
        </w:rPr>
        <w:t>lowering innovation</w:t>
      </w:r>
      <w:r w:rsidRPr="007C3C4C">
        <w:rPr>
          <w:u w:val="single"/>
        </w:rPr>
        <w:t>.</w:t>
      </w:r>
      <w:r w:rsidRPr="007C3C4C">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44829FBC" w14:textId="77777777" w:rsidR="007C3C4C" w:rsidRPr="007C3C4C" w:rsidRDefault="007C3C4C" w:rsidP="007C3C4C">
      <w:pPr>
        <w:rPr>
          <w:sz w:val="16"/>
          <w:szCs w:val="16"/>
        </w:rPr>
      </w:pPr>
      <w:r w:rsidRPr="007C3C4C">
        <w:rPr>
          <w:sz w:val="16"/>
          <w:szCs w:val="16"/>
        </w:rPr>
        <w:t xml:space="preserve">Legacy financial institutions can limit some </w:t>
      </w:r>
      <w:proofErr w:type="spellStart"/>
      <w:r w:rsidRPr="007C3C4C">
        <w:rPr>
          <w:sz w:val="16"/>
          <w:szCs w:val="16"/>
        </w:rPr>
        <w:t>fintechs</w:t>
      </w:r>
      <w:proofErr w:type="spellEnd"/>
      <w:r w:rsidRPr="007C3C4C">
        <w:rPr>
          <w:sz w:val="16"/>
          <w:szCs w:val="16"/>
        </w:rPr>
        <w:t xml:space="preserve">' operations through control of data. Most notably, advisory </w:t>
      </w:r>
      <w:proofErr w:type="spellStart"/>
      <w:r w:rsidRPr="007C3C4C">
        <w:rPr>
          <w:sz w:val="16"/>
          <w:szCs w:val="16"/>
        </w:rPr>
        <w:t>fintechs</w:t>
      </w:r>
      <w:proofErr w:type="spellEnd"/>
      <w:r w:rsidRPr="007C3C4C">
        <w:rPr>
          <w:sz w:val="16"/>
          <w:szCs w:val="16"/>
        </w:rPr>
        <w:t xml:space="preserve"> rely on access to both personal and general product data. 8 Some banks' response has been to block or limit </w:t>
      </w:r>
      <w:proofErr w:type="spellStart"/>
      <w:r w:rsidRPr="007C3C4C">
        <w:rPr>
          <w:sz w:val="16"/>
          <w:szCs w:val="16"/>
        </w:rPr>
        <w:t>fintechs</w:t>
      </w:r>
      <w:proofErr w:type="spellEnd"/>
      <w:r w:rsidRPr="007C3C4C">
        <w:rPr>
          <w:sz w:val="16"/>
          <w:szCs w:val="16"/>
        </w:rPr>
        <w:t xml:space="preserve">' access to customer accounts, thereby making it harder for </w:t>
      </w:r>
      <w:proofErr w:type="spellStart"/>
      <w:r w:rsidRPr="007C3C4C">
        <w:rPr>
          <w:sz w:val="16"/>
          <w:szCs w:val="16"/>
        </w:rPr>
        <w:t>fintechs</w:t>
      </w:r>
      <w:proofErr w:type="spellEnd"/>
      <w:r w:rsidRPr="007C3C4C">
        <w:rPr>
          <w:sz w:val="16"/>
          <w:szCs w:val="16"/>
        </w:rPr>
        <w:t xml:space="preserve"> to provide tailored advice. 9 Legacy institutions can also block </w:t>
      </w:r>
      <w:proofErr w:type="spellStart"/>
      <w:r w:rsidRPr="007C3C4C">
        <w:rPr>
          <w:sz w:val="16"/>
          <w:szCs w:val="16"/>
        </w:rPr>
        <w:t>fintechs</w:t>
      </w:r>
      <w:proofErr w:type="spellEnd"/>
      <w:r w:rsidRPr="007C3C4C">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7C3C4C">
        <w:rPr>
          <w:sz w:val="16"/>
          <w:szCs w:val="16"/>
        </w:rPr>
        <w:t>fintechs</w:t>
      </w:r>
      <w:proofErr w:type="spellEnd"/>
      <w:r w:rsidRPr="007C3C4C">
        <w:rPr>
          <w:sz w:val="16"/>
          <w:szCs w:val="16"/>
        </w:rPr>
        <w:t xml:space="preserve"> cannot on their own provide comprehensive financial advice to their users. In order to access crucial data, </w:t>
      </w:r>
      <w:proofErr w:type="spellStart"/>
      <w:r w:rsidRPr="007C3C4C">
        <w:rPr>
          <w:sz w:val="16"/>
          <w:szCs w:val="16"/>
        </w:rPr>
        <w:t>fintechs</w:t>
      </w:r>
      <w:proofErr w:type="spellEnd"/>
      <w:r w:rsidRPr="007C3C4C">
        <w:rPr>
          <w:sz w:val="16"/>
          <w:szCs w:val="16"/>
        </w:rPr>
        <w:t xml:space="preserve"> may need to prioritize big banks' interests over helping consumers switch.</w:t>
      </w:r>
    </w:p>
    <w:p w14:paraId="6236D92B" w14:textId="77777777" w:rsidR="007C3C4C" w:rsidRPr="007C3C4C" w:rsidRDefault="007C3C4C" w:rsidP="007C3C4C">
      <w:pPr>
        <w:rPr>
          <w:sz w:val="16"/>
        </w:rPr>
      </w:pPr>
      <w:r w:rsidRPr="007C3C4C">
        <w:rPr>
          <w:sz w:val="16"/>
        </w:rPr>
        <w:t xml:space="preserve">Some </w:t>
      </w:r>
      <w:r w:rsidRPr="007C3C4C">
        <w:rPr>
          <w:u w:val="single"/>
        </w:rPr>
        <w:t xml:space="preserve">legacy </w:t>
      </w:r>
      <w:r w:rsidRPr="007C3C4C">
        <w:rPr>
          <w:highlight w:val="green"/>
          <w:u w:val="single"/>
        </w:rPr>
        <w:t>firms</w:t>
      </w:r>
      <w:r w:rsidRPr="007C3C4C">
        <w:rPr>
          <w:u w:val="single"/>
        </w:rPr>
        <w:t xml:space="preserve"> can </w:t>
      </w:r>
      <w:r w:rsidRPr="007C3C4C">
        <w:rPr>
          <w:sz w:val="16"/>
        </w:rPr>
        <w:t xml:space="preserve">also </w:t>
      </w:r>
      <w:r w:rsidRPr="007C3C4C">
        <w:rPr>
          <w:b/>
          <w:iCs/>
          <w:highlight w:val="green"/>
          <w:u w:val="single"/>
        </w:rPr>
        <w:t>limit market access</w:t>
      </w:r>
      <w:r w:rsidRPr="007C3C4C">
        <w:rPr>
          <w:highlight w:val="green"/>
          <w:u w:val="single"/>
        </w:rPr>
        <w:t xml:space="preserve"> through</w:t>
      </w:r>
      <w:r w:rsidRPr="007C3C4C">
        <w:rPr>
          <w:u w:val="single"/>
        </w:rPr>
        <w:t xml:space="preserve"> their dominant </w:t>
      </w:r>
      <w:r w:rsidRPr="007C3C4C">
        <w:rPr>
          <w:highlight w:val="green"/>
          <w:u w:val="single"/>
        </w:rPr>
        <w:t>market positions</w:t>
      </w:r>
      <w:r w:rsidRPr="007C3C4C">
        <w:rPr>
          <w:u w:val="single"/>
        </w:rPr>
        <w:t xml:space="preserve">. Over </w:t>
      </w:r>
      <w:r w:rsidRPr="007C3C4C">
        <w:rPr>
          <w:b/>
          <w:iCs/>
          <w:u w:val="single"/>
        </w:rPr>
        <w:t>99 percent</w:t>
      </w:r>
      <w:r w:rsidRPr="007C3C4C">
        <w:rPr>
          <w:u w:val="single"/>
        </w:rPr>
        <w:t xml:space="preserve"> of all credit card transactions run through </w:t>
      </w:r>
      <w:r w:rsidRPr="007C3C4C">
        <w:rPr>
          <w:sz w:val="16"/>
        </w:rPr>
        <w:t xml:space="preserve">the </w:t>
      </w:r>
      <w:r w:rsidRPr="007C3C4C">
        <w:rPr>
          <w:u w:val="single"/>
        </w:rPr>
        <w:t xml:space="preserve">Visa, American Express, Mastercard, and Discover </w:t>
      </w:r>
      <w:r w:rsidRPr="007C3C4C">
        <w:rPr>
          <w:sz w:val="16"/>
        </w:rPr>
        <w:t xml:space="preserve">networks.62 </w:t>
      </w:r>
      <w:r w:rsidRPr="007C3C4C">
        <w:rPr>
          <w:u w:val="single"/>
        </w:rPr>
        <w:t xml:space="preserve">Many commentators have documented credit card companies' ability to engage in </w:t>
      </w:r>
      <w:r w:rsidRPr="007C3C4C">
        <w:rPr>
          <w:b/>
          <w:iCs/>
          <w:u w:val="single"/>
        </w:rPr>
        <w:t>exclusionary conduct</w:t>
      </w:r>
      <w:r w:rsidRPr="007C3C4C">
        <w:rPr>
          <w:u w:val="single"/>
        </w:rPr>
        <w:t>, such as vertical restraint clauses that prevent merchants from using other payment methods.</w:t>
      </w:r>
      <w:r w:rsidRPr="007C3C4C">
        <w:rPr>
          <w:sz w:val="16"/>
        </w:rPr>
        <w:t xml:space="preserve">63 </w:t>
      </w:r>
      <w:r w:rsidRPr="007C3C4C">
        <w:rPr>
          <w:u w:val="single"/>
        </w:rPr>
        <w:t xml:space="preserve">Although credit card companies may not be able to use those </w:t>
      </w:r>
      <w:r w:rsidRPr="007C3C4C">
        <w:rPr>
          <w:b/>
          <w:iCs/>
          <w:u w:val="single"/>
        </w:rPr>
        <w:t>same tactics</w:t>
      </w:r>
      <w:r w:rsidRPr="007C3C4C">
        <w:rPr>
          <w:u w:val="single"/>
        </w:rPr>
        <w:t xml:space="preserve"> against payment </w:t>
      </w:r>
      <w:proofErr w:type="spellStart"/>
      <w:r w:rsidRPr="007C3C4C">
        <w:rPr>
          <w:u w:val="single"/>
        </w:rPr>
        <w:t>fintechs</w:t>
      </w:r>
      <w:proofErr w:type="spellEnd"/>
      <w:r w:rsidRPr="007C3C4C">
        <w:rPr>
          <w:u w:val="single"/>
        </w:rPr>
        <w:t xml:space="preserve">, </w:t>
      </w:r>
      <w:r w:rsidRPr="007C3C4C">
        <w:rPr>
          <w:highlight w:val="green"/>
          <w:u w:val="single"/>
        </w:rPr>
        <w:t>their strong</w:t>
      </w:r>
      <w:r w:rsidRPr="007C3C4C">
        <w:rPr>
          <w:u w:val="single"/>
        </w:rPr>
        <w:t xml:space="preserve"> market </w:t>
      </w:r>
      <w:r w:rsidRPr="007C3C4C">
        <w:rPr>
          <w:highlight w:val="green"/>
          <w:u w:val="single"/>
        </w:rPr>
        <w:t>positions</w:t>
      </w:r>
      <w:r w:rsidRPr="007C3C4C">
        <w:rPr>
          <w:u w:val="single"/>
        </w:rPr>
        <w:t xml:space="preserve"> could </w:t>
      </w:r>
      <w:r w:rsidRPr="007C3C4C">
        <w:rPr>
          <w:highlight w:val="green"/>
          <w:u w:val="single"/>
        </w:rPr>
        <w:t xml:space="preserve">enable them to </w:t>
      </w:r>
      <w:r w:rsidRPr="007C3C4C">
        <w:rPr>
          <w:b/>
          <w:iCs/>
          <w:highlight w:val="green"/>
          <w:u w:val="single"/>
        </w:rPr>
        <w:t>deploy other tactics</w:t>
      </w:r>
      <w:r w:rsidRPr="007C3C4C">
        <w:rPr>
          <w:u w:val="single"/>
        </w:rPr>
        <w:t xml:space="preserve">. They </w:t>
      </w:r>
      <w:r w:rsidRPr="007C3C4C">
        <w:rPr>
          <w:sz w:val="16"/>
        </w:rPr>
        <w:t xml:space="preserve">have, for instance, </w:t>
      </w:r>
      <w:r w:rsidRPr="007C3C4C">
        <w:rPr>
          <w:u w:val="single"/>
        </w:rPr>
        <w:t xml:space="preserve">instituted "Honor All Cards" rules requiring merchants to accept their </w:t>
      </w:r>
      <w:r w:rsidRPr="007C3C4C">
        <w:rPr>
          <w:b/>
          <w:iCs/>
          <w:u w:val="single"/>
        </w:rPr>
        <w:t>contactless payments</w:t>
      </w:r>
      <w:r w:rsidRPr="007C3C4C">
        <w:rPr>
          <w:u w:val="single"/>
        </w:rPr>
        <w:t xml:space="preserve"> as a condition of accepting plastic cards. These </w:t>
      </w:r>
      <w:r w:rsidRPr="007C3C4C">
        <w:rPr>
          <w:highlight w:val="green"/>
          <w:u w:val="single"/>
        </w:rPr>
        <w:t>rules</w:t>
      </w:r>
      <w:r w:rsidRPr="007C3C4C">
        <w:rPr>
          <w:u w:val="single"/>
        </w:rPr>
        <w:t xml:space="preserve"> </w:t>
      </w:r>
      <w:r w:rsidRPr="007C3C4C">
        <w:rPr>
          <w:sz w:val="16"/>
        </w:rPr>
        <w:t xml:space="preserve">arguably </w:t>
      </w:r>
      <w:r w:rsidRPr="007C3C4C">
        <w:rPr>
          <w:u w:val="single"/>
        </w:rPr>
        <w:t>"</w:t>
      </w:r>
      <w:r w:rsidRPr="007C3C4C">
        <w:rPr>
          <w:b/>
          <w:iCs/>
          <w:highlight w:val="green"/>
          <w:u w:val="single"/>
        </w:rPr>
        <w:t xml:space="preserve">foreclose entry </w:t>
      </w:r>
      <w:r w:rsidRPr="007C3C4C">
        <w:rPr>
          <w:b/>
          <w:iCs/>
          <w:u w:val="single"/>
        </w:rPr>
        <w:t>to</w:t>
      </w:r>
      <w:r w:rsidRPr="007C3C4C">
        <w:rPr>
          <w:u w:val="single"/>
        </w:rPr>
        <w:t xml:space="preserve"> those digital wallets </w:t>
      </w:r>
      <w:proofErr w:type="gramStart"/>
      <w:r w:rsidRPr="007C3C4C">
        <w:rPr>
          <w:u w:val="single"/>
        </w:rPr>
        <w:t>that..</w:t>
      </w:r>
      <w:proofErr w:type="gramEnd"/>
      <w:r w:rsidRPr="007C3C4C">
        <w:rPr>
          <w:u w:val="single"/>
        </w:rPr>
        <w:t xml:space="preserve">, do not use the credit </w:t>
      </w:r>
      <w:r w:rsidRPr="007C3C4C">
        <w:rPr>
          <w:b/>
          <w:iCs/>
          <w:u w:val="single"/>
        </w:rPr>
        <w:t>card networks</w:t>
      </w:r>
      <w:r w:rsidRPr="007C3C4C">
        <w:rPr>
          <w:u w:val="single"/>
        </w:rPr>
        <w:t xml:space="preserve"> for payments.</w:t>
      </w:r>
      <w:r w:rsidRPr="007C3C4C">
        <w:rPr>
          <w:sz w:val="16"/>
        </w:rPr>
        <w:t xml:space="preserve"> 64</w:t>
      </w:r>
    </w:p>
    <w:p w14:paraId="6D3639B5" w14:textId="77777777" w:rsidR="007C3C4C" w:rsidRPr="007C3C4C" w:rsidRDefault="007C3C4C" w:rsidP="007C3C4C">
      <w:pPr>
        <w:rPr>
          <w:sz w:val="16"/>
        </w:rPr>
      </w:pPr>
    </w:p>
    <w:p w14:paraId="5450D4F5"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That means US fintech will lose to </w:t>
      </w:r>
      <w:r w:rsidRPr="007C3C4C">
        <w:rPr>
          <w:rFonts w:eastAsiaTheme="majorEastAsia" w:cstheme="majorBidi"/>
          <w:b/>
          <w:iCs/>
          <w:sz w:val="26"/>
          <w:u w:val="single"/>
        </w:rPr>
        <w:t>international competitors</w:t>
      </w:r>
      <w:r w:rsidRPr="007C3C4C">
        <w:rPr>
          <w:rFonts w:eastAsiaTheme="majorEastAsia" w:cstheme="majorBidi"/>
          <w:b/>
          <w:iCs/>
          <w:sz w:val="26"/>
        </w:rPr>
        <w:t>.</w:t>
      </w:r>
    </w:p>
    <w:p w14:paraId="3C068CC0" w14:textId="77777777" w:rsidR="007C3C4C" w:rsidRPr="007C3C4C" w:rsidRDefault="007C3C4C" w:rsidP="007C3C4C">
      <w:r w:rsidRPr="007C3C4C">
        <w:rPr>
          <w:b/>
          <w:bCs/>
          <w:sz w:val="26"/>
        </w:rPr>
        <w:t>Loo ’18</w:t>
      </w:r>
      <w:r w:rsidRPr="007C3C4C">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6252821B" w14:textId="77777777" w:rsidR="007C3C4C" w:rsidRPr="007C3C4C" w:rsidRDefault="007C3C4C" w:rsidP="007C3C4C"/>
    <w:p w14:paraId="12563647" w14:textId="77777777" w:rsidR="007C3C4C" w:rsidRPr="007C3C4C" w:rsidRDefault="007C3C4C" w:rsidP="007C3C4C">
      <w:pPr>
        <w:rPr>
          <w:sz w:val="16"/>
          <w:szCs w:val="16"/>
        </w:rPr>
      </w:pPr>
      <w:r w:rsidRPr="007C3C4C">
        <w:rPr>
          <w:sz w:val="16"/>
          <w:szCs w:val="16"/>
        </w:rPr>
        <w:t>C. International Competitiveness</w:t>
      </w:r>
    </w:p>
    <w:p w14:paraId="106D0DEC" w14:textId="77777777" w:rsidR="007C3C4C" w:rsidRPr="007C3C4C" w:rsidRDefault="007C3C4C" w:rsidP="007C3C4C">
      <w:pPr>
        <w:rPr>
          <w:u w:val="single"/>
        </w:rPr>
      </w:pPr>
      <w:r w:rsidRPr="007C3C4C">
        <w:rPr>
          <w:highlight w:val="green"/>
          <w:u w:val="single"/>
        </w:rPr>
        <w:t xml:space="preserve">Less </w:t>
      </w:r>
      <w:r w:rsidRPr="007C3C4C">
        <w:rPr>
          <w:b/>
          <w:iCs/>
          <w:highlight w:val="green"/>
          <w:u w:val="single"/>
        </w:rPr>
        <w:t>efficient</w:t>
      </w:r>
      <w:r w:rsidRPr="007C3C4C">
        <w:rPr>
          <w:u w:val="single"/>
        </w:rPr>
        <w:t xml:space="preserve"> and </w:t>
      </w:r>
      <w:r w:rsidRPr="007C3C4C">
        <w:rPr>
          <w:b/>
          <w:iCs/>
          <w:highlight w:val="green"/>
          <w:u w:val="single"/>
        </w:rPr>
        <w:t>innovative</w:t>
      </w:r>
      <w:r w:rsidRPr="007C3C4C">
        <w:rPr>
          <w:highlight w:val="green"/>
          <w:u w:val="single"/>
        </w:rPr>
        <w:t xml:space="preserve"> </w:t>
      </w:r>
      <w:r w:rsidRPr="007C3C4C">
        <w:rPr>
          <w:u w:val="single"/>
        </w:rPr>
        <w:t xml:space="preserve">U.S. financial </w:t>
      </w:r>
      <w:r w:rsidRPr="007C3C4C">
        <w:rPr>
          <w:highlight w:val="green"/>
          <w:u w:val="single"/>
        </w:rPr>
        <w:t>services are problematic</w:t>
      </w:r>
      <w:r w:rsidRPr="007C3C4C">
        <w:rPr>
          <w:u w:val="single"/>
        </w:rPr>
        <w:t xml:space="preserve"> not only in </w:t>
      </w:r>
      <w:r w:rsidRPr="007C3C4C">
        <w:rPr>
          <w:b/>
          <w:iCs/>
          <w:u w:val="single"/>
        </w:rPr>
        <w:t>isolation</w:t>
      </w:r>
      <w:r w:rsidRPr="007C3C4C">
        <w:rPr>
          <w:u w:val="single"/>
        </w:rPr>
        <w:t xml:space="preserve">, but also from an </w:t>
      </w:r>
      <w:r w:rsidRPr="007C3C4C">
        <w:rPr>
          <w:b/>
          <w:iCs/>
          <w:u w:val="single"/>
        </w:rPr>
        <w:t>international perspective</w:t>
      </w:r>
      <w:r w:rsidRPr="007C3C4C">
        <w:rPr>
          <w:u w:val="single"/>
        </w:rPr>
        <w:t>.</w:t>
      </w:r>
      <w:r w:rsidRPr="007C3C4C">
        <w:rPr>
          <w:sz w:val="16"/>
        </w:rPr>
        <w:t xml:space="preserve"> Scholars and regulators have inconclusively debated whether banks need to be big to maintain their international competitiveness. 12' Less well-recognized is how </w:t>
      </w:r>
      <w:r w:rsidRPr="007C3C4C">
        <w:rPr>
          <w:u w:val="single"/>
        </w:rPr>
        <w:t xml:space="preserve">a </w:t>
      </w:r>
      <w:r w:rsidRPr="007C3C4C">
        <w:rPr>
          <w:highlight w:val="green"/>
          <w:u w:val="single"/>
        </w:rPr>
        <w:t xml:space="preserve">lack of </w:t>
      </w:r>
      <w:r w:rsidRPr="007C3C4C">
        <w:rPr>
          <w:b/>
          <w:iCs/>
          <w:highlight w:val="green"/>
          <w:u w:val="single"/>
        </w:rPr>
        <w:t>domestic competition</w:t>
      </w:r>
      <w:r w:rsidRPr="007C3C4C">
        <w:rPr>
          <w:u w:val="single"/>
        </w:rPr>
        <w:t xml:space="preserve"> may </w:t>
      </w:r>
      <w:r w:rsidRPr="007C3C4C">
        <w:rPr>
          <w:highlight w:val="green"/>
          <w:u w:val="single"/>
        </w:rPr>
        <w:t>undermine</w:t>
      </w:r>
      <w:r w:rsidRPr="007C3C4C">
        <w:rPr>
          <w:u w:val="single"/>
        </w:rPr>
        <w:t xml:space="preserve"> U.S. financial firms' global </w:t>
      </w:r>
      <w:r w:rsidRPr="007C3C4C">
        <w:rPr>
          <w:highlight w:val="green"/>
          <w:u w:val="single"/>
        </w:rPr>
        <w:t>competitiveness</w:t>
      </w:r>
      <w:r w:rsidRPr="007C3C4C">
        <w:rPr>
          <w:u w:val="single"/>
        </w:rPr>
        <w:t xml:space="preserve">. </w:t>
      </w:r>
      <w:r w:rsidRPr="007C3C4C">
        <w:rPr>
          <w:highlight w:val="green"/>
          <w:u w:val="single"/>
        </w:rPr>
        <w:t>Foreign</w:t>
      </w:r>
      <w:r w:rsidRPr="007C3C4C">
        <w:rPr>
          <w:u w:val="single"/>
        </w:rPr>
        <w:t xml:space="preserve"> financial </w:t>
      </w:r>
      <w:r w:rsidRPr="007C3C4C">
        <w:rPr>
          <w:highlight w:val="green"/>
          <w:u w:val="single"/>
        </w:rPr>
        <w:t xml:space="preserve">firms </w:t>
      </w:r>
      <w:r w:rsidRPr="007C3C4C">
        <w:rPr>
          <w:u w:val="single"/>
        </w:rPr>
        <w:t xml:space="preserve">may </w:t>
      </w:r>
      <w:r w:rsidRPr="007C3C4C">
        <w:rPr>
          <w:highlight w:val="green"/>
          <w:u w:val="single"/>
        </w:rPr>
        <w:t xml:space="preserve">gain an </w:t>
      </w:r>
      <w:r w:rsidRPr="007C3C4C">
        <w:rPr>
          <w:b/>
          <w:iCs/>
          <w:highlight w:val="green"/>
          <w:u w:val="single"/>
        </w:rPr>
        <w:t>edge</w:t>
      </w:r>
      <w:r w:rsidRPr="007C3C4C">
        <w:rPr>
          <w:highlight w:val="green"/>
          <w:u w:val="single"/>
        </w:rPr>
        <w:t xml:space="preserve"> by being</w:t>
      </w:r>
      <w:r w:rsidRPr="007C3C4C">
        <w:rPr>
          <w:u w:val="single"/>
        </w:rPr>
        <w:t xml:space="preserve"> subject to greater competition in their home markets, thereby being </w:t>
      </w:r>
      <w:r w:rsidRPr="007C3C4C">
        <w:rPr>
          <w:b/>
          <w:iCs/>
          <w:highlight w:val="green"/>
          <w:u w:val="single"/>
        </w:rPr>
        <w:t>forced to innovate</w:t>
      </w:r>
      <w:r w:rsidRPr="007C3C4C">
        <w:rPr>
          <w:u w:val="single"/>
        </w:rPr>
        <w:t xml:space="preserve"> more and operate leanly.</w:t>
      </w:r>
      <w:r w:rsidRPr="007C3C4C">
        <w:rPr>
          <w:sz w:val="16"/>
        </w:rPr>
        <w:t xml:space="preserve"> This creates two potential problems. First, </w:t>
      </w:r>
      <w:r w:rsidRPr="007C3C4C">
        <w:rPr>
          <w:u w:val="single"/>
        </w:rPr>
        <w:t xml:space="preserve">reduced domestic competitiveness may make the United States </w:t>
      </w:r>
      <w:r w:rsidRPr="007C3C4C">
        <w:rPr>
          <w:b/>
          <w:iCs/>
          <w:u w:val="single"/>
        </w:rPr>
        <w:t>less able</w:t>
      </w:r>
      <w:r w:rsidRPr="007C3C4C">
        <w:rPr>
          <w:u w:val="single"/>
        </w:rPr>
        <w:t xml:space="preserve"> to enter foreign markets. The U.S. economy has </w:t>
      </w:r>
      <w:r w:rsidRPr="007C3C4C">
        <w:rPr>
          <w:b/>
          <w:iCs/>
          <w:u w:val="single"/>
        </w:rPr>
        <w:t>benefited</w:t>
      </w:r>
      <w:r w:rsidRPr="007C3C4C">
        <w:rPr>
          <w:u w:val="single"/>
        </w:rPr>
        <w:t xml:space="preserve"> in recent years from billions of dollars in revenues </w:t>
      </w:r>
      <w:r w:rsidRPr="007C3C4C">
        <w:rPr>
          <w:b/>
          <w:iCs/>
          <w:u w:val="single"/>
        </w:rPr>
        <w:t>earned abroad</w:t>
      </w:r>
      <w:r w:rsidRPr="007C3C4C">
        <w:rPr>
          <w:u w:val="single"/>
        </w:rPr>
        <w:t xml:space="preserve"> by Google and other leading digital companies.</w:t>
      </w:r>
      <w:r w:rsidRPr="007C3C4C">
        <w:rPr>
          <w:sz w:val="16"/>
        </w:rPr>
        <w:t xml:space="preserve"> 126 </w:t>
      </w:r>
      <w:r w:rsidRPr="007C3C4C">
        <w:rPr>
          <w:u w:val="single"/>
        </w:rPr>
        <w:t xml:space="preserve">Given the growing portion of the global economy taken up by finance, the fintech lag could constitute a </w:t>
      </w:r>
      <w:r w:rsidRPr="007C3C4C">
        <w:rPr>
          <w:b/>
          <w:iCs/>
          <w:u w:val="single"/>
        </w:rPr>
        <w:t>large-scale missed opportunity</w:t>
      </w:r>
      <w:r w:rsidRPr="007C3C4C">
        <w:rPr>
          <w:u w:val="single"/>
        </w:rPr>
        <w:t xml:space="preserve"> for U.S. firms to strengthen the economy by </w:t>
      </w:r>
      <w:r w:rsidRPr="007C3C4C">
        <w:rPr>
          <w:b/>
          <w:iCs/>
          <w:u w:val="single"/>
        </w:rPr>
        <w:t>bringing in revenues</w:t>
      </w:r>
      <w:r w:rsidRPr="007C3C4C">
        <w:rPr>
          <w:u w:val="single"/>
        </w:rPr>
        <w:t xml:space="preserve"> earned abroad.</w:t>
      </w:r>
    </w:p>
    <w:p w14:paraId="42BBDF31" w14:textId="77777777" w:rsidR="007C3C4C" w:rsidRPr="007C3C4C" w:rsidRDefault="007C3C4C" w:rsidP="007C3C4C">
      <w:pPr>
        <w:rPr>
          <w:u w:val="single"/>
        </w:rPr>
      </w:pPr>
      <w:r w:rsidRPr="007C3C4C">
        <w:rPr>
          <w:sz w:val="16"/>
        </w:rPr>
        <w:t xml:space="preserve">Second, </w:t>
      </w:r>
      <w:r w:rsidRPr="007C3C4C">
        <w:rPr>
          <w:u w:val="single"/>
        </w:rPr>
        <w:t xml:space="preserve">in the long term, </w:t>
      </w:r>
      <w:r w:rsidRPr="007C3C4C">
        <w:rPr>
          <w:highlight w:val="green"/>
          <w:u w:val="single"/>
        </w:rPr>
        <w:t>American</w:t>
      </w:r>
      <w:r w:rsidRPr="007C3C4C">
        <w:rPr>
          <w:u w:val="single"/>
        </w:rPr>
        <w:t xml:space="preserve"> financial </w:t>
      </w:r>
      <w:r w:rsidRPr="007C3C4C">
        <w:rPr>
          <w:highlight w:val="green"/>
          <w:u w:val="single"/>
        </w:rPr>
        <w:t>firms may become</w:t>
      </w:r>
      <w:r w:rsidRPr="007C3C4C">
        <w:rPr>
          <w:u w:val="single"/>
        </w:rPr>
        <w:t xml:space="preserve"> </w:t>
      </w:r>
      <w:r w:rsidRPr="007C3C4C">
        <w:rPr>
          <w:b/>
          <w:iCs/>
          <w:u w:val="single"/>
        </w:rPr>
        <w:t xml:space="preserve">more </w:t>
      </w:r>
      <w:r w:rsidRPr="007C3C4C">
        <w:rPr>
          <w:b/>
          <w:iCs/>
          <w:highlight w:val="green"/>
          <w:u w:val="single"/>
        </w:rPr>
        <w:t>vulnerable</w:t>
      </w:r>
      <w:r w:rsidRPr="007C3C4C">
        <w:rPr>
          <w:highlight w:val="green"/>
          <w:u w:val="single"/>
        </w:rPr>
        <w:t xml:space="preserve"> </w:t>
      </w:r>
      <w:r w:rsidRPr="007C3C4C">
        <w:rPr>
          <w:u w:val="single"/>
        </w:rPr>
        <w:t xml:space="preserve">to international competition even in </w:t>
      </w:r>
      <w:r w:rsidRPr="007C3C4C">
        <w:rPr>
          <w:b/>
          <w:iCs/>
          <w:u w:val="single"/>
        </w:rPr>
        <w:t>domestic markets</w:t>
      </w:r>
      <w:r w:rsidRPr="007C3C4C">
        <w:rPr>
          <w:u w:val="single"/>
        </w:rPr>
        <w:t xml:space="preserve">. </w:t>
      </w:r>
      <w:r w:rsidRPr="007C3C4C">
        <w:rPr>
          <w:highlight w:val="green"/>
          <w:u w:val="single"/>
        </w:rPr>
        <w:t>Although</w:t>
      </w:r>
      <w:r w:rsidRPr="007C3C4C">
        <w:rPr>
          <w:u w:val="single"/>
        </w:rPr>
        <w:t xml:space="preserve"> U.S. </w:t>
      </w:r>
      <w:r w:rsidRPr="007C3C4C">
        <w:rPr>
          <w:highlight w:val="green"/>
          <w:u w:val="single"/>
        </w:rPr>
        <w:t>licenses can shield banks from foreign</w:t>
      </w:r>
      <w:r w:rsidRPr="007C3C4C">
        <w:rPr>
          <w:u w:val="single"/>
        </w:rPr>
        <w:t xml:space="preserve"> fintech </w:t>
      </w:r>
      <w:r w:rsidRPr="007C3C4C">
        <w:rPr>
          <w:highlight w:val="green"/>
          <w:u w:val="single"/>
        </w:rPr>
        <w:t>challengers today</w:t>
      </w:r>
      <w:r w:rsidRPr="007C3C4C">
        <w:rPr>
          <w:u w:val="single"/>
        </w:rPr>
        <w:t xml:space="preserve">, distributed </w:t>
      </w:r>
      <w:r w:rsidRPr="007C3C4C">
        <w:rPr>
          <w:b/>
          <w:iCs/>
          <w:highlight w:val="green"/>
          <w:u w:val="single"/>
        </w:rPr>
        <w:t>ledger</w:t>
      </w:r>
      <w:r w:rsidRPr="007C3C4C">
        <w:rPr>
          <w:highlight w:val="green"/>
          <w:u w:val="single"/>
        </w:rPr>
        <w:t xml:space="preserve"> tech</w:t>
      </w:r>
      <w:r w:rsidRPr="007C3C4C">
        <w:rPr>
          <w:u w:val="single"/>
        </w:rPr>
        <w:t xml:space="preserve">nologies </w:t>
      </w:r>
      <w:r w:rsidRPr="007C3C4C">
        <w:rPr>
          <w:highlight w:val="green"/>
          <w:u w:val="single"/>
        </w:rPr>
        <w:t>may change this</w:t>
      </w:r>
      <w:r w:rsidRPr="007C3C4C">
        <w:rPr>
          <w:u w:val="single"/>
        </w:rPr>
        <w:t xml:space="preserve">. Americans are already </w:t>
      </w:r>
      <w:r w:rsidRPr="007C3C4C">
        <w:rPr>
          <w:b/>
          <w:iCs/>
          <w:u w:val="single"/>
        </w:rPr>
        <w:t>increasingly using</w:t>
      </w:r>
      <w:r w:rsidRPr="007C3C4C">
        <w:rPr>
          <w:u w:val="single"/>
        </w:rPr>
        <w:t xml:space="preserve"> Bitcoin, Ethereum, and other unregulated virtual currencies based on blockchain</w:t>
      </w:r>
      <w:r w:rsidRPr="007C3C4C">
        <w:rPr>
          <w:sz w:val="16"/>
        </w:rPr>
        <w:t xml:space="preserve"> technology.127 Much is unknown about how such technologies will develop, and the trust offered by a governmentally overseen financial system may prove difficult to replicate. 128 </w:t>
      </w:r>
      <w:r w:rsidRPr="007C3C4C">
        <w:rPr>
          <w:highlight w:val="green"/>
          <w:u w:val="single"/>
        </w:rPr>
        <w:t>If</w:t>
      </w:r>
      <w:r w:rsidRPr="007C3C4C">
        <w:rPr>
          <w:sz w:val="16"/>
        </w:rPr>
        <w:t xml:space="preserve">, however, </w:t>
      </w:r>
      <w:r w:rsidRPr="007C3C4C">
        <w:rPr>
          <w:u w:val="single"/>
        </w:rPr>
        <w:t xml:space="preserve">an era of </w:t>
      </w:r>
      <w:r w:rsidRPr="007C3C4C">
        <w:rPr>
          <w:b/>
          <w:iCs/>
          <w:highlight w:val="green"/>
          <w:u w:val="single"/>
        </w:rPr>
        <w:t>wide-open</w:t>
      </w:r>
      <w:r w:rsidRPr="007C3C4C">
        <w:rPr>
          <w:highlight w:val="green"/>
          <w:u w:val="single"/>
        </w:rPr>
        <w:t xml:space="preserve"> </w:t>
      </w:r>
      <w:r w:rsidRPr="007C3C4C">
        <w:rPr>
          <w:u w:val="single"/>
        </w:rPr>
        <w:t xml:space="preserve">global </w:t>
      </w:r>
      <w:r w:rsidRPr="007C3C4C">
        <w:rPr>
          <w:highlight w:val="green"/>
          <w:u w:val="single"/>
        </w:rPr>
        <w:t xml:space="preserve">finance arrives, U.S. </w:t>
      </w:r>
      <w:r w:rsidRPr="007C3C4C">
        <w:rPr>
          <w:u w:val="single"/>
        </w:rPr>
        <w:t xml:space="preserve">financial </w:t>
      </w:r>
      <w:r w:rsidRPr="007C3C4C">
        <w:rPr>
          <w:highlight w:val="green"/>
          <w:u w:val="single"/>
        </w:rPr>
        <w:t>institutions</w:t>
      </w:r>
      <w:r w:rsidRPr="007C3C4C">
        <w:rPr>
          <w:u w:val="single"/>
        </w:rPr>
        <w:t xml:space="preserve"> could </w:t>
      </w:r>
      <w:r w:rsidRPr="007C3C4C">
        <w:rPr>
          <w:highlight w:val="green"/>
          <w:u w:val="single"/>
        </w:rPr>
        <w:t>find themselves</w:t>
      </w:r>
      <w:r w:rsidRPr="007C3C4C">
        <w:rPr>
          <w:u w:val="single"/>
        </w:rPr>
        <w:t xml:space="preserve"> </w:t>
      </w:r>
      <w:r w:rsidRPr="007C3C4C">
        <w:rPr>
          <w:b/>
          <w:iCs/>
          <w:u w:val="single"/>
        </w:rPr>
        <w:t xml:space="preserve">suddenly </w:t>
      </w:r>
      <w:r w:rsidRPr="007C3C4C">
        <w:rPr>
          <w:b/>
          <w:iCs/>
          <w:highlight w:val="green"/>
          <w:u w:val="single"/>
        </w:rPr>
        <w:t>exposed</w:t>
      </w:r>
      <w:r w:rsidRPr="007C3C4C">
        <w:rPr>
          <w:highlight w:val="green"/>
          <w:u w:val="single"/>
        </w:rPr>
        <w:t xml:space="preserve"> </w:t>
      </w:r>
      <w:r w:rsidRPr="007C3C4C">
        <w:rPr>
          <w:u w:val="single"/>
        </w:rPr>
        <w:t xml:space="preserve">to international competition as never before. </w:t>
      </w:r>
      <w:r w:rsidRPr="007C3C4C">
        <w:rPr>
          <w:highlight w:val="green"/>
          <w:u w:val="single"/>
        </w:rPr>
        <w:t xml:space="preserve">Without </w:t>
      </w:r>
      <w:r w:rsidRPr="007C3C4C">
        <w:rPr>
          <w:u w:val="single"/>
        </w:rPr>
        <w:t xml:space="preserve">U.S. </w:t>
      </w:r>
      <w:r w:rsidRPr="007C3C4C">
        <w:rPr>
          <w:highlight w:val="green"/>
          <w:u w:val="single"/>
        </w:rPr>
        <w:t>regulators</w:t>
      </w:r>
      <w:r w:rsidRPr="007C3C4C">
        <w:rPr>
          <w:u w:val="single"/>
        </w:rPr>
        <w:t xml:space="preserve"> to </w:t>
      </w:r>
      <w:r w:rsidRPr="007C3C4C">
        <w:rPr>
          <w:b/>
          <w:iCs/>
          <w:u w:val="single"/>
        </w:rPr>
        <w:t>insulate</w:t>
      </w:r>
      <w:r w:rsidRPr="007C3C4C">
        <w:rPr>
          <w:u w:val="single"/>
        </w:rPr>
        <w:t xml:space="preserve"> them, </w:t>
      </w:r>
      <w:r w:rsidRPr="007C3C4C">
        <w:rPr>
          <w:highlight w:val="green"/>
          <w:u w:val="single"/>
        </w:rPr>
        <w:t>U.S</w:t>
      </w:r>
      <w:r w:rsidRPr="007C3C4C">
        <w:rPr>
          <w:u w:val="single"/>
        </w:rPr>
        <w:t xml:space="preserve">. financial </w:t>
      </w:r>
      <w:r w:rsidRPr="007C3C4C">
        <w:rPr>
          <w:highlight w:val="green"/>
          <w:u w:val="single"/>
        </w:rPr>
        <w:t>institutions made soft</w:t>
      </w:r>
      <w:r w:rsidRPr="007C3C4C">
        <w:rPr>
          <w:u w:val="single"/>
        </w:rPr>
        <w:t xml:space="preserve"> by lesser competition </w:t>
      </w:r>
      <w:r w:rsidRPr="007C3C4C">
        <w:rPr>
          <w:highlight w:val="green"/>
          <w:u w:val="single"/>
        </w:rPr>
        <w:t>would</w:t>
      </w:r>
      <w:r w:rsidRPr="007C3C4C">
        <w:rPr>
          <w:u w:val="single"/>
        </w:rPr>
        <w:t xml:space="preserve"> be more prone to </w:t>
      </w:r>
      <w:r w:rsidRPr="007C3C4C">
        <w:rPr>
          <w:highlight w:val="green"/>
          <w:u w:val="single"/>
        </w:rPr>
        <w:t xml:space="preserve">lose </w:t>
      </w:r>
      <w:r w:rsidRPr="007C3C4C">
        <w:rPr>
          <w:b/>
          <w:iCs/>
          <w:highlight w:val="green"/>
          <w:u w:val="single"/>
        </w:rPr>
        <w:t>significant market</w:t>
      </w:r>
      <w:r w:rsidRPr="007C3C4C">
        <w:rPr>
          <w:b/>
          <w:iCs/>
          <w:u w:val="single"/>
        </w:rPr>
        <w:t xml:space="preserve"> s</w:t>
      </w:r>
      <w:r w:rsidRPr="007C3C4C">
        <w:rPr>
          <w:b/>
          <w:iCs/>
          <w:highlight w:val="green"/>
          <w:u w:val="single"/>
        </w:rPr>
        <w:t>hare</w:t>
      </w:r>
      <w:r w:rsidRPr="007C3C4C">
        <w:rPr>
          <w:u w:val="single"/>
        </w:rPr>
        <w:t xml:space="preserve"> </w:t>
      </w:r>
      <w:r w:rsidRPr="007C3C4C">
        <w:rPr>
          <w:highlight w:val="green"/>
          <w:u w:val="single"/>
        </w:rPr>
        <w:t>to foreign</w:t>
      </w:r>
      <w:r w:rsidRPr="007C3C4C">
        <w:rPr>
          <w:u w:val="single"/>
        </w:rPr>
        <w:t xml:space="preserve"> financial </w:t>
      </w:r>
      <w:r w:rsidRPr="007C3C4C">
        <w:rPr>
          <w:highlight w:val="green"/>
          <w:u w:val="single"/>
        </w:rPr>
        <w:t>institutions</w:t>
      </w:r>
      <w:r w:rsidRPr="007C3C4C">
        <w:rPr>
          <w:u w:val="single"/>
        </w:rPr>
        <w:t xml:space="preserve"> than they would be if domestic markets were</w:t>
      </w:r>
      <w:r w:rsidRPr="007C3C4C">
        <w:rPr>
          <w:sz w:val="16"/>
        </w:rPr>
        <w:t xml:space="preserve"> more </w:t>
      </w:r>
      <w:r w:rsidRPr="007C3C4C">
        <w:rPr>
          <w:b/>
          <w:iCs/>
          <w:u w:val="single"/>
        </w:rPr>
        <w:t>competitive</w:t>
      </w:r>
      <w:r w:rsidRPr="007C3C4C">
        <w:rPr>
          <w:u w:val="single"/>
        </w:rPr>
        <w:t>.</w:t>
      </w:r>
    </w:p>
    <w:p w14:paraId="3C6E2714" w14:textId="77777777" w:rsidR="007C3C4C" w:rsidRPr="007C3C4C" w:rsidRDefault="007C3C4C" w:rsidP="007C3C4C"/>
    <w:p w14:paraId="68DE00A8"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Fintech innovation is key to the effectiveness of U.S. economic sanctions </w:t>
      </w:r>
    </w:p>
    <w:p w14:paraId="27CC176E" w14:textId="77777777" w:rsidR="007C3C4C" w:rsidRPr="007C3C4C" w:rsidRDefault="007C3C4C" w:rsidP="007C3C4C">
      <w:r w:rsidRPr="007C3C4C">
        <w:rPr>
          <w:b/>
          <w:bCs/>
          <w:sz w:val="26"/>
        </w:rPr>
        <w:t>Harrell and Rosenberg 19</w:t>
      </w:r>
      <w:r w:rsidRPr="007C3C4C">
        <w:t xml:space="preserve"> – Peter E. Harrell is an adjunct senior fellow at the Center for a New American </w:t>
      </w:r>
      <w:proofErr w:type="gramStart"/>
      <w:r w:rsidRPr="007C3C4C">
        <w:t>Security;</w:t>
      </w:r>
      <w:proofErr w:type="gramEnd"/>
      <w:r w:rsidRPr="007C3C4C">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5BABAE1A" w14:textId="77777777" w:rsidR="007C3C4C" w:rsidRPr="007C3C4C" w:rsidRDefault="007C3C4C" w:rsidP="007C3C4C">
      <w:r w:rsidRPr="007C3C4C">
        <w:t xml:space="preserve">Peter E. Harrell and Elizabeth Rosenberg, “Economic Dominance, Financial Technology, and the Future of U.S. Economic Coercion,” </w:t>
      </w:r>
      <w:r w:rsidRPr="007C3C4C">
        <w:rPr>
          <w:i/>
          <w:iCs/>
        </w:rPr>
        <w:t>Center for a New American Security</w:t>
      </w:r>
      <w:r w:rsidRPr="007C3C4C">
        <w:t>, 2019, pp. 25-26, http://files.cnas.org.s3.amazonaws.com/documents/CNAS-Report-Economic_Dominance-final.pdf.</w:t>
      </w:r>
    </w:p>
    <w:p w14:paraId="6442FECC" w14:textId="77777777" w:rsidR="007C3C4C" w:rsidRPr="007C3C4C" w:rsidRDefault="007C3C4C" w:rsidP="007C3C4C"/>
    <w:p w14:paraId="7935D2C4" w14:textId="77777777" w:rsidR="007C3C4C" w:rsidRPr="007C3C4C" w:rsidRDefault="007C3C4C" w:rsidP="007C3C4C">
      <w:pPr>
        <w:rPr>
          <w:u w:val="single"/>
        </w:rPr>
      </w:pPr>
      <w:r w:rsidRPr="007C3C4C">
        <w:rPr>
          <w:b/>
          <w:iCs/>
          <w:highlight w:val="green"/>
          <w:u w:val="single"/>
        </w:rPr>
        <w:t>Developments in fin</w:t>
      </w:r>
      <w:r w:rsidRPr="007C3C4C">
        <w:rPr>
          <w:u w:val="single"/>
        </w:rPr>
        <w:t xml:space="preserve">ancial </w:t>
      </w:r>
      <w:r w:rsidRPr="007C3C4C">
        <w:rPr>
          <w:b/>
          <w:iCs/>
          <w:highlight w:val="green"/>
          <w:u w:val="single"/>
        </w:rPr>
        <w:t>tech</w:t>
      </w:r>
      <w:r w:rsidRPr="007C3C4C">
        <w:rPr>
          <w:u w:val="single"/>
        </w:rPr>
        <w:t>nology</w:t>
      </w:r>
      <w:r w:rsidRPr="007C3C4C">
        <w:rPr>
          <w:sz w:val="16"/>
          <w:szCs w:val="16"/>
        </w:rPr>
        <w:t xml:space="preserve"> also </w:t>
      </w:r>
      <w:r w:rsidRPr="007C3C4C">
        <w:rPr>
          <w:b/>
          <w:iCs/>
          <w:highlight w:val="green"/>
          <w:u w:val="single"/>
        </w:rPr>
        <w:t>have</w:t>
      </w:r>
      <w:r w:rsidRPr="007C3C4C">
        <w:rPr>
          <w:b/>
          <w:iCs/>
          <w:u w:val="single"/>
        </w:rPr>
        <w:t xml:space="preserve"> the </w:t>
      </w:r>
      <w:r w:rsidRPr="007C3C4C">
        <w:rPr>
          <w:b/>
          <w:iCs/>
          <w:highlight w:val="green"/>
          <w:u w:val="single"/>
        </w:rPr>
        <w:t>potential to affect</w:t>
      </w:r>
      <w:r w:rsidRPr="007C3C4C">
        <w:rPr>
          <w:b/>
          <w:iCs/>
          <w:u w:val="single"/>
        </w:rPr>
        <w:t xml:space="preserve"> the </w:t>
      </w:r>
      <w:r w:rsidRPr="007C3C4C">
        <w:rPr>
          <w:b/>
          <w:iCs/>
          <w:highlight w:val="green"/>
          <w:u w:val="single"/>
        </w:rPr>
        <w:t>availability and strength of</w:t>
      </w:r>
      <w:r w:rsidRPr="007C3C4C">
        <w:rPr>
          <w:b/>
          <w:iCs/>
          <w:u w:val="single"/>
        </w:rPr>
        <w:t xml:space="preserve"> coercive </w:t>
      </w:r>
      <w:r w:rsidRPr="007C3C4C">
        <w:rPr>
          <w:b/>
          <w:iCs/>
          <w:highlight w:val="green"/>
          <w:u w:val="single"/>
        </w:rPr>
        <w:t>economic measures</w:t>
      </w:r>
      <w:r w:rsidRPr="007C3C4C">
        <w:rPr>
          <w:u w:val="single"/>
        </w:rPr>
        <w:t xml:space="preserve"> over the longer term</w:t>
      </w:r>
      <w:r w:rsidRPr="007C3C4C">
        <w:rPr>
          <w:sz w:val="16"/>
          <w:szCs w:val="16"/>
        </w:rPr>
        <w:t xml:space="preserve">. The movement to develop </w:t>
      </w:r>
      <w:r w:rsidRPr="007C3C4C">
        <w:rPr>
          <w:b/>
          <w:iCs/>
          <w:highlight w:val="green"/>
          <w:u w:val="single"/>
        </w:rPr>
        <w:t>blockchain</w:t>
      </w:r>
      <w:r w:rsidRPr="007C3C4C">
        <w:rPr>
          <w:b/>
          <w:iCs/>
          <w:u w:val="single"/>
        </w:rPr>
        <w:t xml:space="preserve">-based, decentralized payments </w:t>
      </w:r>
      <w:r w:rsidRPr="007C3C4C">
        <w:rPr>
          <w:b/>
          <w:iCs/>
          <w:highlight w:val="green"/>
          <w:u w:val="single"/>
        </w:rPr>
        <w:t>platforms and</w:t>
      </w:r>
      <w:r w:rsidRPr="007C3C4C">
        <w:rPr>
          <w:sz w:val="16"/>
          <w:szCs w:val="16"/>
        </w:rPr>
        <w:t xml:space="preserve"> new digital </w:t>
      </w:r>
      <w:r w:rsidRPr="007C3C4C">
        <w:rPr>
          <w:b/>
          <w:iCs/>
          <w:highlight w:val="green"/>
          <w:u w:val="single"/>
        </w:rPr>
        <w:t>currencies</w:t>
      </w:r>
      <w:r w:rsidRPr="007C3C4C">
        <w:rPr>
          <w:sz w:val="16"/>
          <w:szCs w:val="16"/>
        </w:rPr>
        <w:t xml:space="preserve"> or tokenized assets that feature anonymity </w:t>
      </w:r>
      <w:r w:rsidRPr="007C3C4C">
        <w:rPr>
          <w:b/>
          <w:iCs/>
          <w:highlight w:val="green"/>
          <w:u w:val="single"/>
        </w:rPr>
        <w:t>can undermine</w:t>
      </w:r>
      <w:r w:rsidRPr="007C3C4C">
        <w:rPr>
          <w:sz w:val="16"/>
          <w:szCs w:val="16"/>
        </w:rPr>
        <w:t xml:space="preserve"> the strength of </w:t>
      </w:r>
      <w:r w:rsidRPr="007C3C4C">
        <w:rPr>
          <w:b/>
          <w:iCs/>
          <w:u w:val="single"/>
        </w:rPr>
        <w:t xml:space="preserve">coercive </w:t>
      </w:r>
      <w:r w:rsidRPr="007C3C4C">
        <w:rPr>
          <w:b/>
          <w:iCs/>
          <w:highlight w:val="green"/>
          <w:u w:val="single"/>
        </w:rPr>
        <w:t>economic measures</w:t>
      </w:r>
      <w:r w:rsidRPr="007C3C4C">
        <w:rPr>
          <w:sz w:val="16"/>
          <w:szCs w:val="16"/>
        </w:rPr>
        <w:t xml:space="preserve">. However, </w:t>
      </w:r>
      <w:r w:rsidRPr="007C3C4C">
        <w:rPr>
          <w:b/>
          <w:iCs/>
          <w:highlight w:val="green"/>
          <w:u w:val="single"/>
        </w:rPr>
        <w:t>fin</w:t>
      </w:r>
      <w:r w:rsidRPr="007C3C4C">
        <w:rPr>
          <w:u w:val="single"/>
        </w:rPr>
        <w:t xml:space="preserve">ancial </w:t>
      </w:r>
      <w:r w:rsidRPr="007C3C4C">
        <w:rPr>
          <w:b/>
          <w:iCs/>
          <w:highlight w:val="green"/>
          <w:u w:val="single"/>
        </w:rPr>
        <w:t>tech</w:t>
      </w:r>
      <w:r w:rsidRPr="007C3C4C">
        <w:rPr>
          <w:u w:val="single"/>
        </w:rPr>
        <w:t xml:space="preserve">nology </w:t>
      </w:r>
      <w:r w:rsidRPr="007C3C4C">
        <w:rPr>
          <w:b/>
          <w:iCs/>
          <w:highlight w:val="green"/>
          <w:u w:val="single"/>
        </w:rPr>
        <w:t>developments</w:t>
      </w:r>
      <w:r w:rsidRPr="007C3C4C">
        <w:rPr>
          <w:u w:val="single"/>
        </w:rPr>
        <w:t>, such</w:t>
      </w:r>
      <w:r w:rsidRPr="007C3C4C">
        <w:rPr>
          <w:sz w:val="16"/>
          <w:szCs w:val="16"/>
        </w:rPr>
        <w:t xml:space="preserve"> as the development of </w:t>
      </w:r>
      <w:r w:rsidRPr="007C3C4C">
        <w:rPr>
          <w:u w:val="single"/>
        </w:rPr>
        <w:t>artificial intelligence/machine learning</w:t>
      </w:r>
      <w:r w:rsidRPr="007C3C4C">
        <w:rPr>
          <w:sz w:val="16"/>
          <w:szCs w:val="16"/>
        </w:rPr>
        <w:t xml:space="preserve"> (AI/ML) compliance technologies, also </w:t>
      </w:r>
      <w:r w:rsidRPr="007C3C4C">
        <w:rPr>
          <w:b/>
          <w:iCs/>
          <w:highlight w:val="green"/>
          <w:u w:val="single"/>
        </w:rPr>
        <w:t>present</w:t>
      </w:r>
      <w:r w:rsidRPr="007C3C4C">
        <w:rPr>
          <w:b/>
          <w:iCs/>
          <w:u w:val="single"/>
        </w:rPr>
        <w:t xml:space="preserve"> potential </w:t>
      </w:r>
      <w:r w:rsidRPr="007C3C4C">
        <w:rPr>
          <w:b/>
          <w:iCs/>
          <w:highlight w:val="green"/>
          <w:u w:val="single"/>
        </w:rPr>
        <w:t>means to better detect and stop</w:t>
      </w:r>
      <w:r w:rsidRPr="007C3C4C">
        <w:rPr>
          <w:b/>
          <w:iCs/>
          <w:u w:val="single"/>
        </w:rPr>
        <w:t xml:space="preserve"> evaders and </w:t>
      </w:r>
      <w:r w:rsidRPr="007C3C4C">
        <w:rPr>
          <w:b/>
          <w:iCs/>
          <w:highlight w:val="green"/>
          <w:u w:val="single"/>
        </w:rPr>
        <w:t xml:space="preserve">avoiders of U.S. </w:t>
      </w:r>
      <w:r w:rsidRPr="007C3C4C">
        <w:rPr>
          <w:b/>
          <w:iCs/>
          <w:u w:val="single"/>
        </w:rPr>
        <w:t xml:space="preserve">economic </w:t>
      </w:r>
      <w:r w:rsidRPr="007C3C4C">
        <w:rPr>
          <w:b/>
          <w:iCs/>
          <w:highlight w:val="green"/>
          <w:u w:val="single"/>
        </w:rPr>
        <w:t>coercion</w:t>
      </w:r>
      <w:r w:rsidRPr="007C3C4C">
        <w:rPr>
          <w:highlight w:val="green"/>
          <w:u w:val="single"/>
        </w:rPr>
        <w:t xml:space="preserve"> </w:t>
      </w:r>
      <w:r w:rsidRPr="007C3C4C">
        <w:rPr>
          <w:u w:val="single"/>
        </w:rPr>
        <w:t>throughout global chains of financial interconnectivity.</w:t>
      </w:r>
    </w:p>
    <w:p w14:paraId="20E3904F" w14:textId="77777777" w:rsidR="007C3C4C" w:rsidRPr="007C3C4C" w:rsidRDefault="007C3C4C" w:rsidP="007C3C4C">
      <w:pPr>
        <w:rPr>
          <w:sz w:val="16"/>
          <w:szCs w:val="16"/>
        </w:rPr>
      </w:pPr>
      <w:r w:rsidRPr="007C3C4C">
        <w:rPr>
          <w:b/>
          <w:iCs/>
          <w:u w:val="single"/>
        </w:rPr>
        <w:t>Fin</w:t>
      </w:r>
      <w:r w:rsidRPr="007C3C4C">
        <w:rPr>
          <w:u w:val="single"/>
        </w:rPr>
        <w:t xml:space="preserve">ancial </w:t>
      </w:r>
      <w:r w:rsidRPr="007C3C4C">
        <w:rPr>
          <w:b/>
          <w:iCs/>
          <w:u w:val="single"/>
        </w:rPr>
        <w:t>tech</w:t>
      </w:r>
      <w:r w:rsidRPr="007C3C4C">
        <w:rPr>
          <w:u w:val="single"/>
        </w:rPr>
        <w:t>nologies</w:t>
      </w:r>
      <w:r w:rsidRPr="007C3C4C">
        <w:rPr>
          <w:sz w:val="16"/>
          <w:szCs w:val="16"/>
        </w:rPr>
        <w:t xml:space="preserve"> are not themselves the drivers of potential future changes to the sources of coercive economic leverage. However, they may </w:t>
      </w:r>
      <w:r w:rsidRPr="007C3C4C">
        <w:rPr>
          <w:b/>
          <w:iCs/>
          <w:u w:val="single"/>
        </w:rPr>
        <w:t>enable foreign governments to</w:t>
      </w:r>
      <w:r w:rsidRPr="007C3C4C">
        <w:rPr>
          <w:u w:val="single"/>
        </w:rPr>
        <w:t xml:space="preserve"> develop better tools to </w:t>
      </w:r>
      <w:r w:rsidRPr="007C3C4C">
        <w:rPr>
          <w:b/>
          <w:iCs/>
          <w:u w:val="single"/>
        </w:rPr>
        <w:t>insulate transactions from U.S. jurisdiction</w:t>
      </w:r>
      <w:r w:rsidRPr="007C3C4C">
        <w:rPr>
          <w:sz w:val="16"/>
          <w:szCs w:val="16"/>
        </w:rPr>
        <w:t xml:space="preserve">. And, regardless of the actions of foreign governments as they spread commercially, </w:t>
      </w:r>
      <w:r w:rsidRPr="007C3C4C">
        <w:rPr>
          <w:u w:val="single"/>
        </w:rPr>
        <w:t>they may help evaders duck U.S. coercive economic power in</w:t>
      </w:r>
      <w:r w:rsidRPr="007C3C4C">
        <w:rPr>
          <w:sz w:val="16"/>
          <w:szCs w:val="16"/>
        </w:rPr>
        <w:t xml:space="preserve"> limited but </w:t>
      </w:r>
      <w:r w:rsidRPr="007C3C4C">
        <w:rPr>
          <w:u w:val="single"/>
        </w:rPr>
        <w:t xml:space="preserve">meaningful ways. </w:t>
      </w:r>
      <w:r w:rsidRPr="007C3C4C">
        <w:rPr>
          <w:b/>
          <w:iCs/>
          <w:u w:val="single"/>
        </w:rPr>
        <w:t xml:space="preserve">Conversely, </w:t>
      </w:r>
      <w:r w:rsidRPr="007C3C4C">
        <w:rPr>
          <w:b/>
          <w:iCs/>
          <w:highlight w:val="green"/>
          <w:u w:val="single"/>
        </w:rPr>
        <w:t>new</w:t>
      </w:r>
      <w:r w:rsidRPr="007C3C4C">
        <w:rPr>
          <w:b/>
          <w:iCs/>
          <w:u w:val="single"/>
        </w:rPr>
        <w:t xml:space="preserve"> AI/ML or other </w:t>
      </w:r>
      <w:r w:rsidRPr="007C3C4C">
        <w:rPr>
          <w:b/>
          <w:iCs/>
          <w:highlight w:val="green"/>
          <w:u w:val="single"/>
        </w:rPr>
        <w:t>tech</w:t>
      </w:r>
      <w:r w:rsidRPr="007C3C4C">
        <w:rPr>
          <w:b/>
          <w:iCs/>
          <w:u w:val="single"/>
        </w:rPr>
        <w:t xml:space="preserve">nologies </w:t>
      </w:r>
      <w:r w:rsidRPr="007C3C4C">
        <w:rPr>
          <w:b/>
          <w:iCs/>
          <w:highlight w:val="green"/>
          <w:u w:val="single"/>
        </w:rPr>
        <w:t>may help U.S. policymakers implement</w:t>
      </w:r>
      <w:r w:rsidRPr="007C3C4C">
        <w:rPr>
          <w:b/>
          <w:iCs/>
          <w:u w:val="single"/>
        </w:rPr>
        <w:t xml:space="preserve">ing </w:t>
      </w:r>
      <w:r w:rsidRPr="007C3C4C">
        <w:rPr>
          <w:b/>
          <w:iCs/>
          <w:highlight w:val="green"/>
          <w:u w:val="single"/>
        </w:rPr>
        <w:t>economic coercion</w:t>
      </w:r>
      <w:r w:rsidRPr="007C3C4C">
        <w:rPr>
          <w:u w:val="single"/>
        </w:rPr>
        <w:t xml:space="preserve"> to better do their job</w:t>
      </w:r>
      <w:r w:rsidRPr="007C3C4C">
        <w:rPr>
          <w:sz w:val="16"/>
          <w:szCs w:val="16"/>
        </w:rPr>
        <w:t xml:space="preserve">. </w:t>
      </w:r>
    </w:p>
    <w:p w14:paraId="5523D7C7" w14:textId="77777777" w:rsidR="007C3C4C" w:rsidRPr="007C3C4C" w:rsidRDefault="007C3C4C" w:rsidP="007C3C4C">
      <w:pPr>
        <w:rPr>
          <w:sz w:val="16"/>
          <w:szCs w:val="16"/>
        </w:rPr>
      </w:pPr>
      <w:r w:rsidRPr="007C3C4C">
        <w:rPr>
          <w:sz w:val="16"/>
          <w:szCs w:val="16"/>
        </w:rPr>
        <w:t xml:space="preserve">Financial technology can be a facilitator of rapid transformation in the financial services sector. Importantly, </w:t>
      </w:r>
      <w:r w:rsidRPr="007C3C4C">
        <w:rPr>
          <w:u w:val="single"/>
        </w:rPr>
        <w:t>financial technology developments will not happen just in the United States</w:t>
      </w:r>
      <w:r w:rsidRPr="007C3C4C">
        <w:rPr>
          <w:sz w:val="16"/>
          <w:szCs w:val="16"/>
        </w:rPr>
        <w:t xml:space="preserve">; a number of other </w:t>
      </w:r>
      <w:r w:rsidRPr="007C3C4C">
        <w:rPr>
          <w:u w:val="single"/>
        </w:rPr>
        <w:t>countries</w:t>
      </w:r>
      <w:r w:rsidRPr="007C3C4C">
        <w:rPr>
          <w:sz w:val="16"/>
          <w:szCs w:val="16"/>
        </w:rPr>
        <w:t xml:space="preserve">, </w:t>
      </w:r>
      <w:r w:rsidRPr="007C3C4C">
        <w:rPr>
          <w:u w:val="single"/>
        </w:rPr>
        <w:t>from China to Singapore to Switzerland, are promoting themselves as financial technology leaders</w:t>
      </w:r>
      <w:r w:rsidRPr="007C3C4C">
        <w:rPr>
          <w:sz w:val="16"/>
          <w:szCs w:val="16"/>
        </w:rPr>
        <w:t xml:space="preserve">. There is no guarantee that financial technology innovators and investors will be centered in the United States in the future—which represents a vulnerability to U.S. economic prominence. </w:t>
      </w:r>
    </w:p>
    <w:p w14:paraId="5B19C628" w14:textId="77777777" w:rsidR="007C3C4C" w:rsidRPr="007C3C4C" w:rsidRDefault="007C3C4C" w:rsidP="007C3C4C">
      <w:pPr>
        <w:rPr>
          <w:sz w:val="16"/>
          <w:szCs w:val="16"/>
        </w:rPr>
      </w:pPr>
      <w:r w:rsidRPr="007C3C4C">
        <w:rPr>
          <w:sz w:val="16"/>
          <w:szCs w:val="16"/>
        </w:rPr>
        <w:t xml:space="preserve">Maintaining U.S. Leverage </w:t>
      </w:r>
    </w:p>
    <w:p w14:paraId="06D3D6B5" w14:textId="77777777" w:rsidR="007C3C4C" w:rsidRPr="007C3C4C" w:rsidRDefault="007C3C4C" w:rsidP="007C3C4C">
      <w:pPr>
        <w:rPr>
          <w:sz w:val="16"/>
          <w:szCs w:val="16"/>
        </w:rPr>
      </w:pPr>
      <w:r w:rsidRPr="007C3C4C">
        <w:rPr>
          <w:b/>
          <w:iCs/>
          <w:highlight w:val="green"/>
          <w:u w:val="single"/>
        </w:rPr>
        <w:t>The extent to which the U</w:t>
      </w:r>
      <w:r w:rsidRPr="007C3C4C">
        <w:rPr>
          <w:u w:val="single"/>
        </w:rPr>
        <w:t xml:space="preserve">nited </w:t>
      </w:r>
      <w:r w:rsidRPr="007C3C4C">
        <w:rPr>
          <w:b/>
          <w:iCs/>
          <w:highlight w:val="green"/>
          <w:u w:val="single"/>
        </w:rPr>
        <w:t>S</w:t>
      </w:r>
      <w:r w:rsidRPr="007C3C4C">
        <w:rPr>
          <w:u w:val="single"/>
        </w:rPr>
        <w:t xml:space="preserve">tates </w:t>
      </w:r>
      <w:r w:rsidRPr="007C3C4C">
        <w:rPr>
          <w:b/>
          <w:iCs/>
          <w:highlight w:val="green"/>
          <w:u w:val="single"/>
        </w:rPr>
        <w:t xml:space="preserve">will maintain </w:t>
      </w:r>
      <w:r w:rsidRPr="007C3C4C">
        <w:rPr>
          <w:b/>
          <w:iCs/>
          <w:u w:val="single"/>
        </w:rPr>
        <w:t xml:space="preserve">coercive economic </w:t>
      </w:r>
      <w:r w:rsidRPr="007C3C4C">
        <w:rPr>
          <w:b/>
          <w:iCs/>
          <w:highlight w:val="green"/>
          <w:u w:val="single"/>
        </w:rPr>
        <w:t>leverage</w:t>
      </w:r>
      <w:r w:rsidRPr="007C3C4C">
        <w:rPr>
          <w:u w:val="single"/>
        </w:rPr>
        <w:t xml:space="preserve"> in a world where financial technology disrupts</w:t>
      </w:r>
      <w:r w:rsidRPr="007C3C4C">
        <w:rPr>
          <w:sz w:val="16"/>
          <w:szCs w:val="16"/>
        </w:rPr>
        <w:t xml:space="preserve"> aspects of </w:t>
      </w:r>
      <w:r w:rsidRPr="007C3C4C">
        <w:rPr>
          <w:u w:val="single"/>
        </w:rPr>
        <w:t xml:space="preserve">the traditional financial architecture </w:t>
      </w:r>
      <w:r w:rsidRPr="007C3C4C">
        <w:rPr>
          <w:b/>
          <w:iCs/>
          <w:highlight w:val="green"/>
          <w:u w:val="single"/>
        </w:rPr>
        <w:t>will depend</w:t>
      </w:r>
      <w:r w:rsidRPr="007C3C4C">
        <w:rPr>
          <w:sz w:val="16"/>
          <w:szCs w:val="16"/>
        </w:rPr>
        <w:t xml:space="preserve"> to a significant degree </w:t>
      </w:r>
      <w:r w:rsidRPr="007C3C4C">
        <w:rPr>
          <w:b/>
          <w:iCs/>
          <w:highlight w:val="green"/>
          <w:u w:val="single"/>
        </w:rPr>
        <w:t>on</w:t>
      </w:r>
      <w:r w:rsidRPr="007C3C4C">
        <w:rPr>
          <w:b/>
          <w:iCs/>
          <w:u w:val="single"/>
        </w:rPr>
        <w:t xml:space="preserve"> </w:t>
      </w:r>
      <w:r w:rsidRPr="007C3C4C">
        <w:rPr>
          <w:b/>
          <w:iCs/>
          <w:highlight w:val="green"/>
          <w:u w:val="single"/>
        </w:rPr>
        <w:t>the extent to which</w:t>
      </w:r>
      <w:r w:rsidRPr="007C3C4C">
        <w:rPr>
          <w:b/>
          <w:iCs/>
          <w:u w:val="single"/>
        </w:rPr>
        <w:t xml:space="preserve"> U.S. </w:t>
      </w:r>
      <w:r w:rsidRPr="007C3C4C">
        <w:rPr>
          <w:b/>
          <w:iCs/>
          <w:highlight w:val="green"/>
          <w:u w:val="single"/>
        </w:rPr>
        <w:t>firms</w:t>
      </w:r>
      <w:r w:rsidRPr="007C3C4C">
        <w:rPr>
          <w:sz w:val="16"/>
          <w:szCs w:val="16"/>
        </w:rPr>
        <w:t xml:space="preserve">, and large global firms, </w:t>
      </w:r>
      <w:r w:rsidRPr="007C3C4C">
        <w:rPr>
          <w:u w:val="single"/>
        </w:rPr>
        <w:t xml:space="preserve">continue to </w:t>
      </w:r>
      <w:r w:rsidRPr="007C3C4C">
        <w:rPr>
          <w:b/>
          <w:iCs/>
          <w:highlight w:val="green"/>
          <w:u w:val="single"/>
        </w:rPr>
        <w:t>play a dominant role in the development of the tech</w:t>
      </w:r>
      <w:r w:rsidRPr="007C3C4C">
        <w:rPr>
          <w:b/>
          <w:iCs/>
          <w:u w:val="single"/>
        </w:rPr>
        <w:t>nology</w:t>
      </w:r>
      <w:r w:rsidRPr="007C3C4C">
        <w:rPr>
          <w:sz w:val="16"/>
          <w:szCs w:val="16"/>
        </w:rPr>
        <w:t xml:space="preserve">. To put it bluntly, </w:t>
      </w:r>
      <w:r w:rsidRPr="007C3C4C">
        <w:rPr>
          <w:u w:val="single"/>
        </w:rPr>
        <w:t xml:space="preserve">a </w:t>
      </w:r>
      <w:r w:rsidRPr="007C3C4C">
        <w:rPr>
          <w:highlight w:val="green"/>
          <w:u w:val="single"/>
        </w:rPr>
        <w:t>blockchain</w:t>
      </w:r>
      <w:r w:rsidRPr="007C3C4C">
        <w:rPr>
          <w:u w:val="single"/>
        </w:rPr>
        <w:t xml:space="preserve">-based clearing mechanism </w:t>
      </w:r>
      <w:r w:rsidRPr="007C3C4C">
        <w:rPr>
          <w:highlight w:val="green"/>
          <w:u w:val="single"/>
        </w:rPr>
        <w:t xml:space="preserve">that enables trade </w:t>
      </w:r>
      <w:r w:rsidRPr="007C3C4C">
        <w:rPr>
          <w:u w:val="single"/>
        </w:rPr>
        <w:t xml:space="preserve">between foreign countries </w:t>
      </w:r>
      <w:r w:rsidRPr="007C3C4C">
        <w:rPr>
          <w:highlight w:val="green"/>
          <w:u w:val="single"/>
        </w:rPr>
        <w:t>without</w:t>
      </w:r>
      <w:r w:rsidRPr="007C3C4C">
        <w:rPr>
          <w:u w:val="single"/>
        </w:rPr>
        <w:t xml:space="preserve"> financial transactions </w:t>
      </w:r>
      <w:r w:rsidRPr="007C3C4C">
        <w:rPr>
          <w:highlight w:val="green"/>
          <w:u w:val="single"/>
        </w:rPr>
        <w:t>touching the dollar would</w:t>
      </w:r>
      <w:r w:rsidRPr="007C3C4C">
        <w:rPr>
          <w:sz w:val="16"/>
          <w:szCs w:val="16"/>
        </w:rPr>
        <w:t xml:space="preserve"> likely </w:t>
      </w:r>
      <w:r w:rsidRPr="007C3C4C">
        <w:rPr>
          <w:highlight w:val="green"/>
          <w:u w:val="single"/>
        </w:rPr>
        <w:t>undermine</w:t>
      </w:r>
      <w:r w:rsidRPr="007C3C4C">
        <w:rPr>
          <w:u w:val="single"/>
        </w:rPr>
        <w:t xml:space="preserve"> U.S. </w:t>
      </w:r>
      <w:r w:rsidRPr="007C3C4C">
        <w:rPr>
          <w:highlight w:val="green"/>
          <w:u w:val="single"/>
        </w:rPr>
        <w:t>leverage if</w:t>
      </w:r>
      <w:r w:rsidRPr="007C3C4C">
        <w:rPr>
          <w:u w:val="single"/>
        </w:rPr>
        <w:t xml:space="preserve"> the technology were </w:t>
      </w:r>
      <w:r w:rsidRPr="007C3C4C">
        <w:rPr>
          <w:highlight w:val="green"/>
          <w:u w:val="single"/>
        </w:rPr>
        <w:t>developed</w:t>
      </w:r>
      <w:r w:rsidRPr="007C3C4C">
        <w:rPr>
          <w:sz w:val="16"/>
          <w:szCs w:val="16"/>
        </w:rPr>
        <w:t xml:space="preserve"> and operated </w:t>
      </w:r>
      <w:r w:rsidRPr="007C3C4C">
        <w:rPr>
          <w:highlight w:val="green"/>
          <w:u w:val="single"/>
        </w:rPr>
        <w:t>by a foreign company</w:t>
      </w:r>
      <w:r w:rsidRPr="007C3C4C">
        <w:rPr>
          <w:u w:val="single"/>
        </w:rPr>
        <w:t xml:space="preserve"> that had no need to adhere to U.S. law. </w:t>
      </w:r>
      <w:r w:rsidRPr="007C3C4C">
        <w:rPr>
          <w:b/>
          <w:iCs/>
          <w:highlight w:val="green"/>
          <w:u w:val="single"/>
        </w:rPr>
        <w:t>The</w:t>
      </w:r>
      <w:r w:rsidRPr="007C3C4C">
        <w:rPr>
          <w:b/>
          <w:iCs/>
          <w:u w:val="single"/>
        </w:rPr>
        <w:t xml:space="preserve"> </w:t>
      </w:r>
      <w:r w:rsidRPr="007C3C4C">
        <w:rPr>
          <w:b/>
          <w:iCs/>
          <w:highlight w:val="green"/>
          <w:u w:val="single"/>
        </w:rPr>
        <w:t>U</w:t>
      </w:r>
      <w:r w:rsidRPr="007C3C4C">
        <w:rPr>
          <w:u w:val="single"/>
        </w:rPr>
        <w:t xml:space="preserve">nited </w:t>
      </w:r>
      <w:r w:rsidRPr="007C3C4C">
        <w:rPr>
          <w:b/>
          <w:iCs/>
          <w:highlight w:val="green"/>
          <w:u w:val="single"/>
        </w:rPr>
        <w:t>S</w:t>
      </w:r>
      <w:r w:rsidRPr="007C3C4C">
        <w:rPr>
          <w:u w:val="single"/>
        </w:rPr>
        <w:t xml:space="preserve">tates </w:t>
      </w:r>
      <w:r w:rsidRPr="007C3C4C">
        <w:rPr>
          <w:b/>
          <w:iCs/>
          <w:highlight w:val="green"/>
          <w:u w:val="single"/>
        </w:rPr>
        <w:t>would maintain</w:t>
      </w:r>
      <w:r w:rsidRPr="007C3C4C">
        <w:rPr>
          <w:sz w:val="16"/>
          <w:szCs w:val="16"/>
        </w:rPr>
        <w:t xml:space="preserve"> at least some </w:t>
      </w:r>
      <w:r w:rsidRPr="007C3C4C">
        <w:rPr>
          <w:b/>
          <w:iCs/>
          <w:highlight w:val="green"/>
          <w:u w:val="single"/>
        </w:rPr>
        <w:t>leverage if the tech</w:t>
      </w:r>
      <w:r w:rsidRPr="007C3C4C">
        <w:rPr>
          <w:b/>
          <w:iCs/>
          <w:u w:val="single"/>
        </w:rPr>
        <w:t xml:space="preserve">nology </w:t>
      </w:r>
      <w:r w:rsidRPr="007C3C4C">
        <w:rPr>
          <w:b/>
          <w:iCs/>
          <w:highlight w:val="green"/>
          <w:u w:val="single"/>
        </w:rPr>
        <w:t>were developed</w:t>
      </w:r>
      <w:r w:rsidRPr="007C3C4C">
        <w:rPr>
          <w:sz w:val="16"/>
          <w:szCs w:val="16"/>
        </w:rPr>
        <w:t xml:space="preserve"> or operated </w:t>
      </w:r>
      <w:r w:rsidRPr="007C3C4C">
        <w:rPr>
          <w:b/>
          <w:iCs/>
          <w:highlight w:val="green"/>
          <w:u w:val="single"/>
        </w:rPr>
        <w:t>by a U.S. company</w:t>
      </w:r>
      <w:r w:rsidRPr="007C3C4C">
        <w:rPr>
          <w:sz w:val="16"/>
          <w:szCs w:val="16"/>
        </w:rPr>
        <w:t xml:space="preserve"> obliged to adhere to U.S. sanctions, technology-export restrictions, and other relevant laws, or a foreign company with significant U.S. exposure. </w:t>
      </w:r>
    </w:p>
    <w:p w14:paraId="07E09FFF" w14:textId="77777777" w:rsidR="007C3C4C" w:rsidRPr="007C3C4C" w:rsidRDefault="007C3C4C" w:rsidP="007C3C4C"/>
    <w:p w14:paraId="4F669CA1"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Iran’s an </w:t>
      </w:r>
      <w:r w:rsidRPr="007C3C4C">
        <w:rPr>
          <w:rFonts w:eastAsiaTheme="majorEastAsia" w:cstheme="majorBidi"/>
          <w:b/>
          <w:iCs/>
          <w:sz w:val="26"/>
          <w:u w:val="single"/>
        </w:rPr>
        <w:t>emerging global hub</w:t>
      </w:r>
      <w:r w:rsidRPr="007C3C4C">
        <w:rPr>
          <w:rFonts w:eastAsiaTheme="majorEastAsia" w:cstheme="majorBidi"/>
          <w:b/>
          <w:iCs/>
          <w:sz w:val="26"/>
        </w:rPr>
        <w:t xml:space="preserve"> for Bitcoin mining---that obviates the </w:t>
      </w:r>
      <w:r w:rsidRPr="007C3C4C">
        <w:rPr>
          <w:rFonts w:eastAsiaTheme="majorEastAsia" w:cstheme="majorBidi"/>
          <w:b/>
          <w:iCs/>
          <w:sz w:val="26"/>
          <w:u w:val="single"/>
        </w:rPr>
        <w:t>effectiveness of sanctions</w:t>
      </w:r>
      <w:r w:rsidRPr="007C3C4C">
        <w:rPr>
          <w:rFonts w:eastAsiaTheme="majorEastAsia" w:cstheme="majorBidi"/>
          <w:b/>
          <w:iCs/>
          <w:sz w:val="26"/>
        </w:rPr>
        <w:t xml:space="preserve">. </w:t>
      </w:r>
    </w:p>
    <w:p w14:paraId="2E939FA9" w14:textId="77777777" w:rsidR="007C3C4C" w:rsidRPr="007C3C4C" w:rsidRDefault="007C3C4C" w:rsidP="007C3C4C">
      <w:proofErr w:type="spellStart"/>
      <w:r w:rsidRPr="007C3C4C">
        <w:rPr>
          <w:b/>
          <w:bCs/>
          <w:sz w:val="26"/>
          <w:szCs w:val="26"/>
        </w:rPr>
        <w:t>Erdbrink</w:t>
      </w:r>
      <w:proofErr w:type="spellEnd"/>
      <w:r w:rsidRPr="007C3C4C">
        <w:rPr>
          <w:b/>
          <w:bCs/>
          <w:sz w:val="26"/>
          <w:szCs w:val="26"/>
        </w:rPr>
        <w:t xml:space="preserve"> 19</w:t>
      </w:r>
      <w:r w:rsidRPr="007C3C4C">
        <w:t xml:space="preserve"> --- Dutch journalist who is the Northern Europe bureau chief for The New York Times</w:t>
      </w:r>
    </w:p>
    <w:p w14:paraId="7060E1B2" w14:textId="77777777" w:rsidR="007C3C4C" w:rsidRPr="007C3C4C" w:rsidRDefault="007C3C4C" w:rsidP="007C3C4C">
      <w:r w:rsidRPr="007C3C4C">
        <w:t>Thomas, 1-29-2019, "How Bitcoin Could Help Iran Undermine U.S. Sanctions,” New York Times, https://www.nytimes.com/2019/01/29/world/middleeast/bitcoin-iran-sanctions.html</w:t>
      </w:r>
    </w:p>
    <w:p w14:paraId="4FBF588F" w14:textId="77777777" w:rsidR="007C3C4C" w:rsidRPr="007C3C4C" w:rsidRDefault="007C3C4C" w:rsidP="007C3C4C">
      <w:pPr>
        <w:rPr>
          <w:u w:val="single"/>
        </w:rPr>
      </w:pPr>
      <w:r w:rsidRPr="007C3C4C">
        <w:rPr>
          <w:b/>
          <w:iCs/>
          <w:highlight w:val="green"/>
          <w:u w:val="single"/>
        </w:rPr>
        <w:t>Iran’s economy</w:t>
      </w:r>
      <w:r w:rsidRPr="007C3C4C">
        <w:rPr>
          <w:u w:val="single"/>
        </w:rPr>
        <w:t xml:space="preserve"> has been </w:t>
      </w:r>
      <w:r w:rsidRPr="007C3C4C">
        <w:rPr>
          <w:b/>
          <w:iCs/>
          <w:highlight w:val="green"/>
          <w:u w:val="single"/>
        </w:rPr>
        <w:t xml:space="preserve">hobbled by </w:t>
      </w:r>
      <w:r w:rsidRPr="007C3C4C">
        <w:rPr>
          <w:b/>
          <w:iCs/>
          <w:u w:val="single"/>
        </w:rPr>
        <w:t xml:space="preserve">banking </w:t>
      </w:r>
      <w:r w:rsidRPr="007C3C4C">
        <w:rPr>
          <w:b/>
          <w:iCs/>
          <w:highlight w:val="green"/>
          <w:u w:val="single"/>
        </w:rPr>
        <w:t>sanctions</w:t>
      </w:r>
      <w:r w:rsidRPr="007C3C4C">
        <w:rPr>
          <w:highlight w:val="green"/>
          <w:u w:val="single"/>
        </w:rPr>
        <w:t xml:space="preserve"> that</w:t>
      </w:r>
      <w:r w:rsidRPr="007C3C4C">
        <w:rPr>
          <w:u w:val="single"/>
        </w:rPr>
        <w:t xml:space="preserve"> effectively </w:t>
      </w:r>
      <w:r w:rsidRPr="007C3C4C">
        <w:rPr>
          <w:highlight w:val="green"/>
          <w:u w:val="single"/>
        </w:rPr>
        <w:t>stop</w:t>
      </w:r>
      <w:r w:rsidRPr="007C3C4C">
        <w:rPr>
          <w:u w:val="single"/>
        </w:rPr>
        <w:t xml:space="preserve"> foreign </w:t>
      </w:r>
      <w:r w:rsidRPr="007C3C4C">
        <w:rPr>
          <w:highlight w:val="green"/>
          <w:u w:val="single"/>
        </w:rPr>
        <w:t>companies from doing business</w:t>
      </w:r>
      <w:r w:rsidRPr="007C3C4C">
        <w:rPr>
          <w:u w:val="single"/>
        </w:rPr>
        <w:t xml:space="preserve"> in the country. </w:t>
      </w:r>
      <w:r w:rsidRPr="007C3C4C">
        <w:rPr>
          <w:highlight w:val="green"/>
          <w:u w:val="single"/>
        </w:rPr>
        <w:t>But</w:t>
      </w:r>
      <w:r w:rsidRPr="007C3C4C">
        <w:rPr>
          <w:u w:val="single"/>
        </w:rPr>
        <w:t xml:space="preserve"> transactions in </w:t>
      </w:r>
      <w:r w:rsidRPr="007C3C4C">
        <w:rPr>
          <w:b/>
          <w:iCs/>
          <w:highlight w:val="green"/>
          <w:u w:val="single"/>
        </w:rPr>
        <w:t>Bitcoin</w:t>
      </w:r>
      <w:r w:rsidRPr="007C3C4C">
        <w:rPr>
          <w:u w:val="single"/>
        </w:rPr>
        <w:t xml:space="preserve">, difficult to trace, </w:t>
      </w:r>
      <w:r w:rsidRPr="007C3C4C">
        <w:rPr>
          <w:highlight w:val="green"/>
          <w:u w:val="single"/>
        </w:rPr>
        <w:t>could allow</w:t>
      </w:r>
      <w:r w:rsidRPr="007C3C4C">
        <w:rPr>
          <w:u w:val="single"/>
        </w:rPr>
        <w:t xml:space="preserve"> Iranians to make international </w:t>
      </w:r>
      <w:r w:rsidRPr="007C3C4C">
        <w:rPr>
          <w:highlight w:val="green"/>
          <w:u w:val="single"/>
        </w:rPr>
        <w:t>payments</w:t>
      </w:r>
      <w:r w:rsidRPr="007C3C4C">
        <w:rPr>
          <w:u w:val="single"/>
        </w:rPr>
        <w:t xml:space="preserve"> while </w:t>
      </w:r>
      <w:r w:rsidRPr="007C3C4C">
        <w:rPr>
          <w:b/>
          <w:iCs/>
          <w:highlight w:val="green"/>
          <w:u w:val="single"/>
        </w:rPr>
        <w:t>bypassing</w:t>
      </w:r>
      <w:r w:rsidRPr="007C3C4C">
        <w:rPr>
          <w:u w:val="single"/>
        </w:rPr>
        <w:t xml:space="preserve"> the </w:t>
      </w:r>
      <w:r w:rsidRPr="007C3C4C">
        <w:rPr>
          <w:b/>
          <w:iCs/>
          <w:highlight w:val="green"/>
          <w:u w:val="single"/>
        </w:rPr>
        <w:t>American restrictions</w:t>
      </w:r>
      <w:r w:rsidRPr="007C3C4C">
        <w:rPr>
          <w:b/>
          <w:iCs/>
          <w:u w:val="single"/>
        </w:rPr>
        <w:t xml:space="preserve"> on banks</w:t>
      </w:r>
      <w:r w:rsidRPr="007C3C4C">
        <w:rPr>
          <w:u w:val="single"/>
        </w:rPr>
        <w:t>.</w:t>
      </w:r>
    </w:p>
    <w:p w14:paraId="7AB53931" w14:textId="77777777" w:rsidR="007C3C4C" w:rsidRPr="007C3C4C" w:rsidRDefault="007C3C4C" w:rsidP="007C3C4C">
      <w:r w:rsidRPr="007C3C4C">
        <w:rPr>
          <w:highlight w:val="green"/>
          <w:u w:val="single"/>
        </w:rPr>
        <w:t>In the past</w:t>
      </w:r>
      <w:r w:rsidRPr="007C3C4C">
        <w:rPr>
          <w:u w:val="single"/>
        </w:rPr>
        <w:t xml:space="preserve">, the </w:t>
      </w:r>
      <w:r w:rsidRPr="007C3C4C">
        <w:rPr>
          <w:highlight w:val="green"/>
          <w:u w:val="single"/>
        </w:rPr>
        <w:t>threat of</w:t>
      </w:r>
      <w:r w:rsidRPr="007C3C4C">
        <w:rPr>
          <w:u w:val="single"/>
        </w:rPr>
        <w:t xml:space="preserve"> United States </w:t>
      </w:r>
      <w:r w:rsidRPr="007C3C4C">
        <w:rPr>
          <w:highlight w:val="green"/>
          <w:u w:val="single"/>
        </w:rPr>
        <w:t>sanctions has been enough</w:t>
      </w:r>
      <w:r w:rsidRPr="007C3C4C">
        <w:rPr>
          <w:u w:val="single"/>
        </w:rPr>
        <w:t xml:space="preserve"> to squelch most business with Iran, </w:t>
      </w:r>
      <w:r w:rsidRPr="007C3C4C">
        <w:rPr>
          <w:highlight w:val="green"/>
          <w:u w:val="single"/>
        </w:rPr>
        <w:t>but</w:t>
      </w:r>
      <w:r w:rsidRPr="007C3C4C">
        <w:rPr>
          <w:u w:val="single"/>
        </w:rPr>
        <w:t xml:space="preserve"> the </w:t>
      </w:r>
      <w:r w:rsidRPr="007C3C4C">
        <w:rPr>
          <w:b/>
          <w:iCs/>
          <w:u w:val="single"/>
        </w:rPr>
        <w:t>anonymous payments</w:t>
      </w:r>
      <w:r w:rsidRPr="007C3C4C">
        <w:rPr>
          <w:u w:val="single"/>
        </w:rPr>
        <w:t xml:space="preserve"> made in Bitcoin </w:t>
      </w:r>
      <w:r w:rsidRPr="007C3C4C">
        <w:rPr>
          <w:b/>
          <w:iCs/>
          <w:u w:val="single"/>
        </w:rPr>
        <w:t>could change that</w:t>
      </w:r>
      <w:r w:rsidRPr="007C3C4C">
        <w:t xml:space="preserve">. </w:t>
      </w:r>
      <w:r w:rsidRPr="007C3C4C">
        <w:rPr>
          <w:u w:val="single"/>
        </w:rPr>
        <w:t xml:space="preserve">While Washington could still monitor and intimidate major companies, countless small and midsize </w:t>
      </w:r>
      <w:r w:rsidRPr="007C3C4C">
        <w:rPr>
          <w:highlight w:val="green"/>
          <w:u w:val="single"/>
        </w:rPr>
        <w:t>companies could exploit</w:t>
      </w:r>
      <w:r w:rsidRPr="007C3C4C">
        <w:rPr>
          <w:u w:val="single"/>
        </w:rPr>
        <w:t xml:space="preserve"> Bitcoin and other </w:t>
      </w:r>
      <w:r w:rsidRPr="007C3C4C">
        <w:rPr>
          <w:highlight w:val="green"/>
          <w:u w:val="single"/>
        </w:rPr>
        <w:t xml:space="preserve">cryptocurrencies to </w:t>
      </w:r>
      <w:r w:rsidRPr="007C3C4C">
        <w:rPr>
          <w:b/>
          <w:iCs/>
          <w:highlight w:val="green"/>
          <w:u w:val="single"/>
        </w:rPr>
        <w:t>conduct business under American radar</w:t>
      </w:r>
      <w:r w:rsidRPr="007C3C4C">
        <w:t>.</w:t>
      </w:r>
    </w:p>
    <w:p w14:paraId="15600570" w14:textId="77777777" w:rsidR="007C3C4C" w:rsidRPr="007C3C4C" w:rsidRDefault="007C3C4C" w:rsidP="007C3C4C">
      <w:pPr>
        <w:rPr>
          <w:sz w:val="16"/>
          <w:szCs w:val="16"/>
        </w:rPr>
      </w:pPr>
      <w:r w:rsidRPr="007C3C4C">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1FBD5E40" w14:textId="77777777" w:rsidR="007C3C4C" w:rsidRPr="007C3C4C" w:rsidRDefault="007C3C4C" w:rsidP="007C3C4C">
      <w:pPr>
        <w:rPr>
          <w:sz w:val="16"/>
          <w:szCs w:val="16"/>
        </w:rPr>
      </w:pPr>
      <w:r w:rsidRPr="007C3C4C">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3ED57872" w14:textId="77777777" w:rsidR="007C3C4C" w:rsidRPr="007C3C4C" w:rsidRDefault="007C3C4C" w:rsidP="007C3C4C">
      <w:pPr>
        <w:rPr>
          <w:sz w:val="16"/>
          <w:szCs w:val="16"/>
        </w:rPr>
      </w:pPr>
      <w:r w:rsidRPr="007C3C4C">
        <w:rPr>
          <w:sz w:val="16"/>
          <w:szCs w:val="16"/>
        </w:rPr>
        <w:t>“Treasury will aggressively pursue Iran and other rogue regimes attempting to exploit digital currencies,” the department said in a statement.</w:t>
      </w:r>
    </w:p>
    <w:p w14:paraId="1E7A73ED" w14:textId="77777777" w:rsidR="007C3C4C" w:rsidRPr="007C3C4C" w:rsidRDefault="007C3C4C" w:rsidP="007C3C4C">
      <w:r w:rsidRPr="007C3C4C">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7C3C4C">
        <w:t>.</w:t>
      </w:r>
    </w:p>
    <w:p w14:paraId="5ABDFBA6" w14:textId="77777777" w:rsidR="007C3C4C" w:rsidRPr="007C3C4C" w:rsidRDefault="007C3C4C" w:rsidP="007C3C4C">
      <w:pPr>
        <w:rPr>
          <w:b/>
          <w:iCs/>
          <w:u w:val="single"/>
        </w:rPr>
      </w:pPr>
      <w:r w:rsidRPr="007C3C4C">
        <w:rPr>
          <w:u w:val="single"/>
        </w:rPr>
        <w:t xml:space="preserve">Bitcoin transactions are recorded on a digital ledger or database known as the </w:t>
      </w:r>
      <w:r w:rsidRPr="007C3C4C">
        <w:rPr>
          <w:b/>
          <w:iCs/>
          <w:highlight w:val="green"/>
          <w:u w:val="single"/>
        </w:rPr>
        <w:t>blockchain</w:t>
      </w:r>
      <w:r w:rsidRPr="007C3C4C">
        <w:rPr>
          <w:u w:val="single"/>
        </w:rPr>
        <w:t xml:space="preserve">, maintained communally by many </w:t>
      </w:r>
      <w:r w:rsidRPr="007C3C4C">
        <w:rPr>
          <w:b/>
          <w:iCs/>
          <w:u w:val="single"/>
        </w:rPr>
        <w:t>independent computers</w:t>
      </w:r>
      <w:r w:rsidRPr="007C3C4C">
        <w:t xml:space="preserve">. </w:t>
      </w:r>
      <w:r w:rsidRPr="007C3C4C">
        <w:rPr>
          <w:u w:val="single"/>
        </w:rPr>
        <w:t xml:space="preserve">The system </w:t>
      </w:r>
      <w:r w:rsidRPr="007C3C4C">
        <w:rPr>
          <w:highlight w:val="green"/>
          <w:u w:val="single"/>
        </w:rPr>
        <w:t>is designed</w:t>
      </w:r>
      <w:r w:rsidRPr="007C3C4C">
        <w:rPr>
          <w:u w:val="single"/>
        </w:rPr>
        <w:t xml:space="preserve"> explicitly </w:t>
      </w:r>
      <w:r w:rsidRPr="007C3C4C">
        <w:rPr>
          <w:highlight w:val="green"/>
          <w:u w:val="single"/>
        </w:rPr>
        <w:t xml:space="preserve">to avoid </w:t>
      </w:r>
      <w:r w:rsidRPr="007C3C4C">
        <w:rPr>
          <w:u w:val="single"/>
        </w:rPr>
        <w:t xml:space="preserve">central banks and </w:t>
      </w:r>
      <w:r w:rsidRPr="007C3C4C">
        <w:rPr>
          <w:b/>
          <w:iCs/>
          <w:highlight w:val="green"/>
          <w:u w:val="single"/>
        </w:rPr>
        <w:t>large financial institutions</w:t>
      </w:r>
      <w:r w:rsidRPr="007C3C4C">
        <w:rPr>
          <w:highlight w:val="green"/>
        </w:rPr>
        <w:t>.</w:t>
      </w:r>
      <w:r w:rsidRPr="007C3C4C">
        <w:t xml:space="preserve"> </w:t>
      </w:r>
      <w:r w:rsidRPr="007C3C4C">
        <w:rPr>
          <w:u w:val="single"/>
        </w:rPr>
        <w:t xml:space="preserve">Like emails delivered without going through a central postal service, the computer network maintaining </w:t>
      </w:r>
      <w:r w:rsidRPr="007C3C4C">
        <w:rPr>
          <w:highlight w:val="green"/>
          <w:u w:val="single"/>
        </w:rPr>
        <w:t>Bitcoin</w:t>
      </w:r>
      <w:r w:rsidRPr="007C3C4C">
        <w:rPr>
          <w:u w:val="single"/>
        </w:rPr>
        <w:t xml:space="preserve"> records </w:t>
      </w:r>
      <w:r w:rsidRPr="007C3C4C">
        <w:rPr>
          <w:highlight w:val="green"/>
          <w:u w:val="single"/>
        </w:rPr>
        <w:t>enables</w:t>
      </w:r>
      <w:r w:rsidRPr="007C3C4C">
        <w:rPr>
          <w:u w:val="single"/>
        </w:rPr>
        <w:t xml:space="preserve"> the </w:t>
      </w:r>
      <w:r w:rsidRPr="007C3C4C">
        <w:rPr>
          <w:highlight w:val="green"/>
          <w:u w:val="single"/>
        </w:rPr>
        <w:t>movement</w:t>
      </w:r>
      <w:r w:rsidRPr="007C3C4C">
        <w:rPr>
          <w:u w:val="single"/>
        </w:rPr>
        <w:t xml:space="preserve"> of money </w:t>
      </w:r>
      <w:r w:rsidRPr="007C3C4C">
        <w:rPr>
          <w:highlight w:val="green"/>
          <w:u w:val="single"/>
        </w:rPr>
        <w:t xml:space="preserve">without </w:t>
      </w:r>
      <w:r w:rsidRPr="007C3C4C">
        <w:rPr>
          <w:b/>
          <w:iCs/>
          <w:highlight w:val="green"/>
          <w:u w:val="single"/>
        </w:rPr>
        <w:t>going through any central authority</w:t>
      </w:r>
      <w:r w:rsidRPr="007C3C4C">
        <w:rPr>
          <w:b/>
          <w:iCs/>
          <w:u w:val="single"/>
        </w:rPr>
        <w:t>.</w:t>
      </w:r>
    </w:p>
    <w:p w14:paraId="456C041E" w14:textId="77777777" w:rsidR="007C3C4C" w:rsidRPr="007C3C4C" w:rsidRDefault="007C3C4C" w:rsidP="007C3C4C">
      <w:r w:rsidRPr="007C3C4C">
        <w:rPr>
          <w:u w:val="single"/>
        </w:rPr>
        <w:t xml:space="preserve">The </w:t>
      </w:r>
      <w:r w:rsidRPr="007C3C4C">
        <w:rPr>
          <w:highlight w:val="green"/>
          <w:u w:val="single"/>
        </w:rPr>
        <w:t>Iranian</w:t>
      </w:r>
      <w:r w:rsidRPr="007C3C4C">
        <w:rPr>
          <w:u w:val="single"/>
        </w:rPr>
        <w:t xml:space="preserve"> government</w:t>
      </w:r>
      <w:r w:rsidRPr="007C3C4C">
        <w:t xml:space="preserve"> has been slow to recognize the potential sanctions-evading possibilities of Bitcoin. But it </w:t>
      </w:r>
      <w:r w:rsidRPr="007C3C4C">
        <w:rPr>
          <w:highlight w:val="green"/>
          <w:u w:val="single"/>
        </w:rPr>
        <w:t>is</w:t>
      </w:r>
      <w:r w:rsidRPr="007C3C4C">
        <w:rPr>
          <w:u w:val="single"/>
        </w:rPr>
        <w:t xml:space="preserve"> now </w:t>
      </w:r>
      <w:r w:rsidRPr="007C3C4C">
        <w:rPr>
          <w:highlight w:val="green"/>
          <w:u w:val="single"/>
        </w:rPr>
        <w:t>considering</w:t>
      </w:r>
      <w:r w:rsidRPr="007C3C4C">
        <w:rPr>
          <w:u w:val="single"/>
        </w:rPr>
        <w:t xml:space="preserve"> the </w:t>
      </w:r>
      <w:r w:rsidRPr="007C3C4C">
        <w:rPr>
          <w:highlight w:val="green"/>
          <w:u w:val="single"/>
        </w:rPr>
        <w:t xml:space="preserve">establishment of </w:t>
      </w:r>
      <w:r w:rsidRPr="007C3C4C">
        <w:rPr>
          <w:b/>
          <w:iCs/>
          <w:highlight w:val="green"/>
          <w:u w:val="single"/>
        </w:rPr>
        <w:t>exchanges to facilitate trading</w:t>
      </w:r>
      <w:r w:rsidRPr="007C3C4C">
        <w:t xml:space="preserve">, </w:t>
      </w:r>
      <w:r w:rsidRPr="007C3C4C">
        <w:rPr>
          <w:u w:val="single"/>
        </w:rPr>
        <w:t xml:space="preserve">one official, </w:t>
      </w:r>
      <w:proofErr w:type="spellStart"/>
      <w:r w:rsidRPr="007C3C4C">
        <w:rPr>
          <w:u w:val="single"/>
        </w:rPr>
        <w:t>Abdolhassan</w:t>
      </w:r>
      <w:proofErr w:type="spellEnd"/>
      <w:r w:rsidRPr="007C3C4C">
        <w:rPr>
          <w:u w:val="single"/>
        </w:rPr>
        <w:t xml:space="preserve"> Firouzabadi, said recently</w:t>
      </w:r>
      <w:r w:rsidRPr="007C3C4C">
        <w:t>. Despite the failure of Venezuela’s state-backed cryptocurrency, the Petro, Iran’s central bank said recently that it was seriously considering creation of something similar, possibly called the Crypto-Rial, named after the national currency, the rial.</w:t>
      </w:r>
    </w:p>
    <w:p w14:paraId="5BE6D38E" w14:textId="77777777" w:rsidR="007C3C4C" w:rsidRPr="007C3C4C" w:rsidRDefault="007C3C4C" w:rsidP="007C3C4C">
      <w:pPr>
        <w:rPr>
          <w:sz w:val="16"/>
          <w:szCs w:val="16"/>
        </w:rPr>
      </w:pPr>
      <w:r w:rsidRPr="007C3C4C">
        <w:rPr>
          <w:sz w:val="16"/>
          <w:szCs w:val="16"/>
        </w:rPr>
        <w:t>Still, Iran’s venture into Bitcoin pales in comparison to what has been happening the former Soviet republic of Georgia, where thousands of people have jumped into the cryptocurrency business.</w:t>
      </w:r>
    </w:p>
    <w:p w14:paraId="414ED490" w14:textId="77777777" w:rsidR="007C3C4C" w:rsidRPr="007C3C4C" w:rsidRDefault="007C3C4C" w:rsidP="007C3C4C">
      <w:pPr>
        <w:rPr>
          <w:sz w:val="16"/>
          <w:szCs w:val="16"/>
        </w:rPr>
      </w:pPr>
      <w:r w:rsidRPr="007C3C4C">
        <w:rPr>
          <w:sz w:val="16"/>
          <w:szCs w:val="16"/>
        </w:rPr>
        <w:t>At the computerized processing operation in the Iranian desert, no one seemed particularly concerned with the geopolitical implications of Bitcoin.</w:t>
      </w:r>
    </w:p>
    <w:p w14:paraId="083D7A53" w14:textId="77777777" w:rsidR="007C3C4C" w:rsidRPr="007C3C4C" w:rsidRDefault="007C3C4C" w:rsidP="007C3C4C">
      <w:pPr>
        <w:rPr>
          <w:sz w:val="16"/>
          <w:szCs w:val="16"/>
        </w:rPr>
      </w:pPr>
      <w:r w:rsidRPr="007C3C4C">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398A65BE" w14:textId="77777777" w:rsidR="007C3C4C" w:rsidRPr="007C3C4C" w:rsidRDefault="007C3C4C" w:rsidP="007C3C4C">
      <w:pPr>
        <w:rPr>
          <w:sz w:val="16"/>
          <w:szCs w:val="16"/>
        </w:rPr>
      </w:pPr>
      <w:r w:rsidRPr="007C3C4C">
        <w:rPr>
          <w:sz w:val="16"/>
          <w:szCs w:val="16"/>
        </w:rPr>
        <w:t>Ignoring the rain, the European visitor used the calculator on his mobile phone to determine how much money could be made from this particular farm, multiplying computer power and deducting electricity and operational costs.</w:t>
      </w:r>
    </w:p>
    <w:p w14:paraId="0D6E0E95" w14:textId="77777777" w:rsidR="007C3C4C" w:rsidRPr="007C3C4C" w:rsidRDefault="007C3C4C" w:rsidP="007C3C4C">
      <w:pPr>
        <w:rPr>
          <w:sz w:val="16"/>
          <w:szCs w:val="16"/>
        </w:rPr>
      </w:pPr>
      <w:r w:rsidRPr="007C3C4C">
        <w:rPr>
          <w:sz w:val="16"/>
          <w:szCs w:val="16"/>
        </w:rPr>
        <w:t>He estimated about five Bitcoins a month, which at roughly $4,000 per Bitcoin at current price levels, would be about $20,000.</w:t>
      </w:r>
    </w:p>
    <w:p w14:paraId="52321476" w14:textId="77777777" w:rsidR="007C3C4C" w:rsidRPr="007C3C4C" w:rsidRDefault="007C3C4C" w:rsidP="007C3C4C">
      <w:pPr>
        <w:rPr>
          <w:sz w:val="16"/>
          <w:szCs w:val="16"/>
        </w:rPr>
      </w:pPr>
      <w:r w:rsidRPr="007C3C4C">
        <w:rPr>
          <w:sz w:val="16"/>
          <w:szCs w:val="16"/>
        </w:rPr>
        <w:t>“Not too bad,” he said.</w:t>
      </w:r>
    </w:p>
    <w:p w14:paraId="6647E4C2" w14:textId="77777777" w:rsidR="007C3C4C" w:rsidRPr="007C3C4C" w:rsidRDefault="007C3C4C" w:rsidP="007C3C4C">
      <w:pPr>
        <w:rPr>
          <w:sz w:val="16"/>
          <w:szCs w:val="16"/>
        </w:rPr>
      </w:pPr>
      <w:r w:rsidRPr="007C3C4C">
        <w:rPr>
          <w:sz w:val="16"/>
          <w:szCs w:val="16"/>
        </w:rPr>
        <w:t>The currency fluctuates like any other, though it has proved particularly volatile, sinking to slightly less than $4,000 a unit from nearly $20,000 about a year ago.</w:t>
      </w:r>
    </w:p>
    <w:p w14:paraId="6F1FC3E9" w14:textId="77777777" w:rsidR="007C3C4C" w:rsidRPr="007C3C4C" w:rsidRDefault="007C3C4C" w:rsidP="007C3C4C">
      <w:pPr>
        <w:rPr>
          <w:sz w:val="16"/>
          <w:szCs w:val="16"/>
        </w:rPr>
      </w:pPr>
      <w:r w:rsidRPr="007C3C4C">
        <w:rPr>
          <w:sz w:val="16"/>
          <w:szCs w:val="16"/>
        </w:rPr>
        <w:t xml:space="preserve">“We’ll have two engineers on site to keep everything running, that’s it,” said Behzad, the chief executive of </w:t>
      </w:r>
      <w:proofErr w:type="spellStart"/>
      <w:r w:rsidRPr="007C3C4C">
        <w:rPr>
          <w:sz w:val="16"/>
          <w:szCs w:val="16"/>
        </w:rPr>
        <w:t>IranAsic</w:t>
      </w:r>
      <w:proofErr w:type="spellEnd"/>
      <w:r w:rsidRPr="007C3C4C">
        <w:rPr>
          <w:sz w:val="16"/>
          <w:szCs w:val="16"/>
        </w:rPr>
        <w:t>, the company running the site. He, like the European investor, did not want to provide his family name, out of fear of penalties from the United States.</w:t>
      </w:r>
    </w:p>
    <w:p w14:paraId="30ABAEE4" w14:textId="77777777" w:rsidR="007C3C4C" w:rsidRPr="007C3C4C" w:rsidRDefault="007C3C4C" w:rsidP="007C3C4C">
      <w:pPr>
        <w:rPr>
          <w:sz w:val="16"/>
          <w:szCs w:val="16"/>
        </w:rPr>
      </w:pPr>
      <w:r w:rsidRPr="007C3C4C">
        <w:rPr>
          <w:sz w:val="16"/>
          <w:szCs w:val="16"/>
        </w:rPr>
        <w:t xml:space="preserve">The Chinese computers, called </w:t>
      </w:r>
      <w:proofErr w:type="spellStart"/>
      <w:r w:rsidRPr="007C3C4C">
        <w:rPr>
          <w:sz w:val="16"/>
          <w:szCs w:val="16"/>
        </w:rPr>
        <w:t>Antminer</w:t>
      </w:r>
      <w:proofErr w:type="spellEnd"/>
      <w:r w:rsidRPr="007C3C4C">
        <w:rPr>
          <w:sz w:val="16"/>
          <w:szCs w:val="16"/>
        </w:rPr>
        <w:t xml:space="preserve"> V9s, were regarded as outdated by the European visitor. Still, he said, “I guess this is the last place on earth where they are still profitable.”</w:t>
      </w:r>
    </w:p>
    <w:p w14:paraId="45613460" w14:textId="77777777" w:rsidR="007C3C4C" w:rsidRPr="007C3C4C" w:rsidRDefault="007C3C4C" w:rsidP="007C3C4C">
      <w:r w:rsidRPr="007C3C4C">
        <w:t xml:space="preserve">That helps explain why </w:t>
      </w:r>
      <w:r w:rsidRPr="007C3C4C">
        <w:rPr>
          <w:u w:val="single"/>
        </w:rPr>
        <w:t xml:space="preserve">Iran seems to be </w:t>
      </w:r>
      <w:r w:rsidRPr="007C3C4C">
        <w:rPr>
          <w:highlight w:val="green"/>
          <w:u w:val="single"/>
        </w:rPr>
        <w:t>taking its first</w:t>
      </w:r>
      <w:r w:rsidRPr="007C3C4C">
        <w:t xml:space="preserve"> baby </w:t>
      </w:r>
      <w:r w:rsidRPr="007C3C4C">
        <w:rPr>
          <w:highlight w:val="green"/>
          <w:u w:val="single"/>
        </w:rPr>
        <w:t xml:space="preserve">steps toward becoming a </w:t>
      </w:r>
      <w:r w:rsidRPr="007C3C4C">
        <w:rPr>
          <w:b/>
          <w:iCs/>
          <w:highlight w:val="green"/>
          <w:u w:val="single"/>
        </w:rPr>
        <w:t>global center for</w:t>
      </w:r>
      <w:r w:rsidRPr="007C3C4C">
        <w:rPr>
          <w:b/>
          <w:iCs/>
          <w:u w:val="single"/>
        </w:rPr>
        <w:t xml:space="preserve"> mining </w:t>
      </w:r>
      <w:r w:rsidRPr="007C3C4C">
        <w:rPr>
          <w:b/>
          <w:iCs/>
          <w:highlight w:val="green"/>
          <w:u w:val="single"/>
        </w:rPr>
        <w:t>Bitcoins</w:t>
      </w:r>
      <w:r w:rsidRPr="007C3C4C">
        <w:rPr>
          <w:u w:val="single"/>
        </w:rPr>
        <w:t>.</w:t>
      </w:r>
      <w:r w:rsidRPr="007C3C4C">
        <w:t xml:space="preserve"> </w:t>
      </w:r>
      <w:r w:rsidRPr="007C3C4C">
        <w:rPr>
          <w:highlight w:val="green"/>
          <w:u w:val="single"/>
        </w:rPr>
        <w:t xml:space="preserve">Because of </w:t>
      </w:r>
      <w:r w:rsidRPr="007C3C4C">
        <w:rPr>
          <w:u w:val="single"/>
        </w:rPr>
        <w:t xml:space="preserve">generous </w:t>
      </w:r>
      <w:r w:rsidRPr="007C3C4C">
        <w:rPr>
          <w:b/>
          <w:iCs/>
          <w:highlight w:val="green"/>
          <w:u w:val="single"/>
        </w:rPr>
        <w:t>government subsidies</w:t>
      </w:r>
      <w:r w:rsidRPr="007C3C4C">
        <w:rPr>
          <w:u w:val="single"/>
        </w:rPr>
        <w:t xml:space="preserve">, electricity — the </w:t>
      </w:r>
      <w:r w:rsidRPr="007C3C4C">
        <w:rPr>
          <w:b/>
          <w:iCs/>
          <w:highlight w:val="green"/>
          <w:u w:val="single"/>
        </w:rPr>
        <w:t>energy for</w:t>
      </w:r>
      <w:r w:rsidRPr="007C3C4C">
        <w:rPr>
          <w:b/>
          <w:iCs/>
          <w:u w:val="single"/>
        </w:rPr>
        <w:t xml:space="preserve"> the </w:t>
      </w:r>
      <w:r w:rsidRPr="007C3C4C">
        <w:rPr>
          <w:b/>
          <w:iCs/>
          <w:highlight w:val="green"/>
          <w:u w:val="single"/>
        </w:rPr>
        <w:t>computers needed to process</w:t>
      </w:r>
      <w:r w:rsidRPr="007C3C4C">
        <w:rPr>
          <w:b/>
          <w:iCs/>
          <w:u w:val="single"/>
        </w:rPr>
        <w:t xml:space="preserve"> </w:t>
      </w:r>
      <w:r w:rsidRPr="007C3C4C">
        <w:rPr>
          <w:b/>
          <w:iCs/>
          <w:highlight w:val="green"/>
          <w:u w:val="single"/>
        </w:rPr>
        <w:t>cryptocurrency</w:t>
      </w:r>
      <w:r w:rsidRPr="007C3C4C">
        <w:rPr>
          <w:u w:val="single"/>
        </w:rPr>
        <w:t xml:space="preserve"> transactions — </w:t>
      </w:r>
      <w:r w:rsidRPr="007C3C4C">
        <w:rPr>
          <w:b/>
          <w:iCs/>
          <w:highlight w:val="green"/>
          <w:u w:val="single"/>
        </w:rPr>
        <w:t>costs little in Iran</w:t>
      </w:r>
      <w:r w:rsidRPr="007C3C4C">
        <w:rPr>
          <w:u w:val="single"/>
        </w:rPr>
        <w:t>.</w:t>
      </w:r>
      <w:r w:rsidRPr="007C3C4C">
        <w:t xml:space="preserve"> </w:t>
      </w:r>
      <w:r w:rsidRPr="007C3C4C">
        <w:rPr>
          <w:u w:val="single"/>
        </w:rPr>
        <w:t>It goes for about six-tenths of a cent per kilowatt-hour, compared with an average of 12 cents in the United States and 35 cents in Germany</w:t>
      </w:r>
      <w:r w:rsidRPr="007C3C4C">
        <w:t>.</w:t>
      </w:r>
    </w:p>
    <w:p w14:paraId="3D230EA8" w14:textId="77777777" w:rsidR="007C3C4C" w:rsidRPr="007C3C4C" w:rsidRDefault="007C3C4C" w:rsidP="007C3C4C">
      <w:r w:rsidRPr="007C3C4C">
        <w:t xml:space="preserve">In recent months, </w:t>
      </w:r>
      <w:r w:rsidRPr="007C3C4C">
        <w:rPr>
          <w:b/>
          <w:iCs/>
          <w:highlight w:val="green"/>
          <w:u w:val="single"/>
        </w:rPr>
        <w:t>dozens of foreign investors</w:t>
      </w:r>
      <w:r w:rsidRPr="007C3C4C">
        <w:rPr>
          <w:u w:val="single"/>
        </w:rPr>
        <w:t xml:space="preserve"> from </w:t>
      </w:r>
      <w:r w:rsidRPr="007C3C4C">
        <w:rPr>
          <w:b/>
          <w:iCs/>
          <w:u w:val="single"/>
        </w:rPr>
        <w:t>Europe</w:t>
      </w:r>
      <w:r w:rsidRPr="007C3C4C">
        <w:rPr>
          <w:u w:val="single"/>
        </w:rPr>
        <w:t xml:space="preserve">, </w:t>
      </w:r>
      <w:r w:rsidRPr="007C3C4C">
        <w:rPr>
          <w:b/>
          <w:iCs/>
          <w:u w:val="single"/>
        </w:rPr>
        <w:t>Russia</w:t>
      </w:r>
      <w:r w:rsidRPr="007C3C4C">
        <w:rPr>
          <w:u w:val="single"/>
        </w:rPr>
        <w:t xml:space="preserve"> and </w:t>
      </w:r>
      <w:r w:rsidRPr="007C3C4C">
        <w:rPr>
          <w:b/>
          <w:iCs/>
          <w:u w:val="single"/>
        </w:rPr>
        <w:t>Asia</w:t>
      </w:r>
      <w:r w:rsidRPr="007C3C4C">
        <w:rPr>
          <w:u w:val="single"/>
        </w:rPr>
        <w:t xml:space="preserve"> have </w:t>
      </w:r>
      <w:r w:rsidRPr="007C3C4C">
        <w:rPr>
          <w:highlight w:val="green"/>
          <w:u w:val="single"/>
        </w:rPr>
        <w:t>considered moving</w:t>
      </w:r>
      <w:r w:rsidRPr="007C3C4C">
        <w:rPr>
          <w:u w:val="single"/>
        </w:rPr>
        <w:t xml:space="preserve"> their mining </w:t>
      </w:r>
      <w:r w:rsidRPr="007C3C4C">
        <w:rPr>
          <w:b/>
          <w:iCs/>
          <w:u w:val="single"/>
        </w:rPr>
        <w:t xml:space="preserve">operations </w:t>
      </w:r>
      <w:r w:rsidRPr="007C3C4C">
        <w:rPr>
          <w:b/>
          <w:iCs/>
          <w:highlight w:val="green"/>
          <w:u w:val="single"/>
        </w:rPr>
        <w:t>to Iran</w:t>
      </w:r>
      <w:r w:rsidRPr="007C3C4C">
        <w:t xml:space="preserve"> and other low-cost countries like Georgia. “</w:t>
      </w:r>
      <w:r w:rsidRPr="007C3C4C">
        <w:rPr>
          <w:u w:val="single"/>
        </w:rPr>
        <w:t xml:space="preserve">We have to be flexible </w:t>
      </w:r>
      <w:r w:rsidRPr="007C3C4C">
        <w:t xml:space="preserve">in this industry </w:t>
      </w:r>
      <w:r w:rsidRPr="007C3C4C">
        <w:rPr>
          <w:u w:val="single"/>
        </w:rPr>
        <w:t xml:space="preserve">and go where </w:t>
      </w:r>
      <w:r w:rsidRPr="007C3C4C">
        <w:rPr>
          <w:b/>
          <w:iCs/>
          <w:u w:val="single"/>
        </w:rPr>
        <w:t>prices are the lowest</w:t>
      </w:r>
      <w:r w:rsidRPr="007C3C4C">
        <w:rPr>
          <w:u w:val="single"/>
        </w:rPr>
        <w:t xml:space="preserve"> in order to survive</w:t>
      </w:r>
      <w:r w:rsidRPr="007C3C4C">
        <w:t>,” said the European investor.</w:t>
      </w:r>
    </w:p>
    <w:p w14:paraId="04F61D53" w14:textId="77777777" w:rsidR="007C3C4C" w:rsidRPr="007C3C4C" w:rsidRDefault="007C3C4C" w:rsidP="007C3C4C"/>
    <w:p w14:paraId="70CFA7E8"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Tracking solves Iranian evasion---US lead key</w:t>
      </w:r>
    </w:p>
    <w:p w14:paraId="6969564E" w14:textId="77777777" w:rsidR="007C3C4C" w:rsidRPr="007C3C4C" w:rsidRDefault="007C3C4C" w:rsidP="007C3C4C">
      <w:r w:rsidRPr="007C3C4C">
        <w:rPr>
          <w:b/>
          <w:bCs/>
          <w:sz w:val="26"/>
          <w:szCs w:val="26"/>
        </w:rPr>
        <w:t>Robinson 21</w:t>
      </w:r>
      <w:r w:rsidRPr="007C3C4C">
        <w:t xml:space="preserve"> --- Ph.D., Co-founder and Chief Scientist discusses cryptocurrency forensics, investigations, compliance, and sanctions.</w:t>
      </w:r>
    </w:p>
    <w:p w14:paraId="0920E540" w14:textId="77777777" w:rsidR="007C3C4C" w:rsidRPr="007C3C4C" w:rsidRDefault="007C3C4C" w:rsidP="007C3C4C">
      <w:r w:rsidRPr="007C3C4C">
        <w:t xml:space="preserve">Tom, "How Iran Uses Bitcoin Mining to Evade Sanctions and “Export” Millions of Barrels of Oil," Elliptic, </w:t>
      </w:r>
      <w:hyperlink r:id="rId6" w:history="1">
        <w:r w:rsidRPr="007C3C4C">
          <w:t>https://www.elliptic.co/blog/how-iran-uses-bitcoin-mining-to-evade-sanctions</w:t>
        </w:r>
      </w:hyperlink>
    </w:p>
    <w:p w14:paraId="4E0785D7" w14:textId="77777777" w:rsidR="007C3C4C" w:rsidRPr="007C3C4C" w:rsidRDefault="007C3C4C" w:rsidP="007C3C4C">
      <w:pPr>
        <w:rPr>
          <w:u w:val="single"/>
        </w:rPr>
      </w:pPr>
      <w:r w:rsidRPr="007C3C4C">
        <w:rPr>
          <w:u w:val="single"/>
        </w:rPr>
        <w:t xml:space="preserve">The </w:t>
      </w:r>
      <w:r w:rsidRPr="007C3C4C">
        <w:rPr>
          <w:b/>
          <w:iCs/>
          <w:highlight w:val="green"/>
          <w:u w:val="single"/>
        </w:rPr>
        <w:t>Iranian state</w:t>
      </w:r>
      <w:r w:rsidRPr="007C3C4C">
        <w:rPr>
          <w:highlight w:val="green"/>
          <w:u w:val="single"/>
        </w:rPr>
        <w:t xml:space="preserve"> is</w:t>
      </w:r>
      <w:r w:rsidRPr="007C3C4C">
        <w:rPr>
          <w:u w:val="single"/>
        </w:rPr>
        <w:t xml:space="preserve"> therefore </w:t>
      </w:r>
      <w:r w:rsidRPr="007C3C4C">
        <w:rPr>
          <w:b/>
          <w:iCs/>
          <w:highlight w:val="green"/>
          <w:u w:val="single"/>
        </w:rPr>
        <w:t>effectively selling</w:t>
      </w:r>
      <w:r w:rsidRPr="007C3C4C">
        <w:rPr>
          <w:b/>
          <w:iCs/>
          <w:u w:val="single"/>
        </w:rPr>
        <w:t xml:space="preserve"> its </w:t>
      </w:r>
      <w:r w:rsidRPr="007C3C4C">
        <w:rPr>
          <w:b/>
          <w:iCs/>
          <w:highlight w:val="green"/>
          <w:u w:val="single"/>
        </w:rPr>
        <w:t>energy reserves</w:t>
      </w:r>
      <w:r w:rsidRPr="007C3C4C">
        <w:rPr>
          <w:highlight w:val="green"/>
          <w:u w:val="single"/>
        </w:rPr>
        <w:t xml:space="preserve"> on</w:t>
      </w:r>
      <w:r w:rsidRPr="007C3C4C">
        <w:rPr>
          <w:u w:val="single"/>
        </w:rPr>
        <w:t xml:space="preserve"> the global </w:t>
      </w:r>
      <w:r w:rsidRPr="007C3C4C">
        <w:rPr>
          <w:highlight w:val="green"/>
          <w:u w:val="single"/>
        </w:rPr>
        <w:t>markets, using</w:t>
      </w:r>
      <w:r w:rsidRPr="007C3C4C">
        <w:rPr>
          <w:u w:val="single"/>
        </w:rPr>
        <w:t xml:space="preserve"> the </w:t>
      </w:r>
      <w:r w:rsidRPr="007C3C4C">
        <w:rPr>
          <w:b/>
          <w:iCs/>
          <w:highlight w:val="green"/>
          <w:u w:val="single"/>
        </w:rPr>
        <w:t>Bitcoin</w:t>
      </w:r>
      <w:r w:rsidRPr="007C3C4C">
        <w:rPr>
          <w:u w:val="single"/>
        </w:rPr>
        <w:t xml:space="preserve"> mining process </w:t>
      </w:r>
      <w:r w:rsidRPr="007C3C4C">
        <w:rPr>
          <w:highlight w:val="green"/>
          <w:u w:val="single"/>
        </w:rPr>
        <w:t xml:space="preserve">to </w:t>
      </w:r>
      <w:r w:rsidRPr="007C3C4C">
        <w:rPr>
          <w:b/>
          <w:iCs/>
          <w:highlight w:val="green"/>
          <w:u w:val="single"/>
        </w:rPr>
        <w:t>bypass trade embargoes</w:t>
      </w:r>
      <w:r w:rsidRPr="007C3C4C">
        <w:t xml:space="preserve">. </w:t>
      </w:r>
      <w:r w:rsidRPr="007C3C4C">
        <w:rPr>
          <w:u w:val="single"/>
        </w:rPr>
        <w:t xml:space="preserve">Iran-based miners are paid directly in Bitcoin, which can then be used to pay for imports - </w:t>
      </w:r>
      <w:r w:rsidRPr="007C3C4C">
        <w:rPr>
          <w:highlight w:val="green"/>
          <w:u w:val="single"/>
        </w:rPr>
        <w:t>allowing sanctions</w:t>
      </w:r>
      <w:r w:rsidRPr="007C3C4C">
        <w:rPr>
          <w:u w:val="single"/>
        </w:rPr>
        <w:t xml:space="preserve"> on payments </w:t>
      </w:r>
      <w:r w:rsidRPr="007C3C4C">
        <w:rPr>
          <w:highlight w:val="green"/>
          <w:u w:val="single"/>
        </w:rPr>
        <w:t>through</w:t>
      </w:r>
      <w:r w:rsidRPr="007C3C4C">
        <w:rPr>
          <w:u w:val="single"/>
        </w:rPr>
        <w:t xml:space="preserve"> Iranian financial </w:t>
      </w:r>
      <w:r w:rsidRPr="007C3C4C">
        <w:rPr>
          <w:highlight w:val="green"/>
          <w:u w:val="single"/>
        </w:rPr>
        <w:t xml:space="preserve">institutions to be </w:t>
      </w:r>
      <w:r w:rsidRPr="007C3C4C">
        <w:rPr>
          <w:b/>
          <w:iCs/>
          <w:highlight w:val="green"/>
          <w:u w:val="single"/>
        </w:rPr>
        <w:t>circumvented</w:t>
      </w:r>
      <w:r w:rsidRPr="007C3C4C">
        <w:rPr>
          <w:u w:val="single"/>
        </w:rPr>
        <w:t xml:space="preserve">. </w:t>
      </w:r>
    </w:p>
    <w:p w14:paraId="11A66EC9" w14:textId="77777777" w:rsidR="007C3C4C" w:rsidRPr="007C3C4C" w:rsidRDefault="007C3C4C" w:rsidP="007C3C4C">
      <w:r w:rsidRPr="007C3C4C">
        <w:rPr>
          <w:highlight w:val="green"/>
          <w:u w:val="single"/>
        </w:rPr>
        <w:t>This has become</w:t>
      </w:r>
      <w:r w:rsidRPr="007C3C4C">
        <w:rPr>
          <w:u w:val="single"/>
        </w:rPr>
        <w:t xml:space="preserve"> </w:t>
      </w:r>
      <w:r w:rsidRPr="007C3C4C">
        <w:rPr>
          <w:b/>
          <w:iCs/>
          <w:u w:val="single"/>
        </w:rPr>
        <w:t xml:space="preserve">all but </w:t>
      </w:r>
      <w:r w:rsidRPr="007C3C4C">
        <w:rPr>
          <w:b/>
          <w:iCs/>
          <w:highlight w:val="green"/>
          <w:u w:val="single"/>
        </w:rPr>
        <w:t>an official policy</w:t>
      </w:r>
      <w:r w:rsidRPr="007C3C4C">
        <w:t xml:space="preserve">, </w:t>
      </w:r>
      <w:r w:rsidRPr="007C3C4C">
        <w:rPr>
          <w:u w:val="single"/>
        </w:rPr>
        <w:t xml:space="preserve">with a think tank attached to the Iranian president’s office recently publishing a report highlighting the use of </w:t>
      </w:r>
      <w:proofErr w:type="spellStart"/>
      <w:r w:rsidRPr="007C3C4C">
        <w:rPr>
          <w:u w:val="single"/>
        </w:rPr>
        <w:t>cryptoassets</w:t>
      </w:r>
      <w:proofErr w:type="spellEnd"/>
      <w:r w:rsidRPr="007C3C4C">
        <w:rPr>
          <w:u w:val="single"/>
        </w:rPr>
        <w:t xml:space="preserve"> to avoid sanctions</w:t>
      </w:r>
      <w:r w:rsidRPr="007C3C4C">
        <w:t xml:space="preserve">. </w:t>
      </w:r>
    </w:p>
    <w:p w14:paraId="38F4DB27" w14:textId="77777777" w:rsidR="007C3C4C" w:rsidRPr="007C3C4C" w:rsidRDefault="007C3C4C" w:rsidP="007C3C4C">
      <w:pPr>
        <w:rPr>
          <w:u w:val="single"/>
        </w:rPr>
      </w:pPr>
      <w:r w:rsidRPr="007C3C4C">
        <w:rPr>
          <w:highlight w:val="green"/>
          <w:u w:val="single"/>
        </w:rPr>
        <w:t>Many of those</w:t>
      </w:r>
      <w:r w:rsidRPr="007C3C4C">
        <w:rPr>
          <w:u w:val="single"/>
        </w:rPr>
        <w:t xml:space="preserve"> making the Bitcoin </w:t>
      </w:r>
      <w:r w:rsidRPr="007C3C4C">
        <w:rPr>
          <w:highlight w:val="green"/>
          <w:u w:val="single"/>
        </w:rPr>
        <w:t>transactions</w:t>
      </w:r>
      <w:r w:rsidRPr="007C3C4C">
        <w:t xml:space="preserve"> and paying the fees to Iran-based miners </w:t>
      </w:r>
      <w:r w:rsidRPr="007C3C4C">
        <w:rPr>
          <w:highlight w:val="green"/>
          <w:u w:val="single"/>
        </w:rPr>
        <w:t>will be</w:t>
      </w:r>
      <w:r w:rsidRPr="007C3C4C">
        <w:rPr>
          <w:u w:val="single"/>
        </w:rPr>
        <w:t xml:space="preserve"> </w:t>
      </w:r>
      <w:r w:rsidRPr="007C3C4C">
        <w:rPr>
          <w:b/>
          <w:iCs/>
          <w:u w:val="single"/>
        </w:rPr>
        <w:t xml:space="preserve">located </w:t>
      </w:r>
      <w:r w:rsidRPr="007C3C4C">
        <w:rPr>
          <w:b/>
          <w:iCs/>
          <w:highlight w:val="green"/>
          <w:u w:val="single"/>
        </w:rPr>
        <w:t>in the</w:t>
      </w:r>
      <w:r w:rsidRPr="007C3C4C">
        <w:rPr>
          <w:highlight w:val="green"/>
          <w:u w:val="single"/>
        </w:rPr>
        <w:t xml:space="preserve"> </w:t>
      </w:r>
      <w:r w:rsidRPr="007C3C4C">
        <w:rPr>
          <w:b/>
          <w:iCs/>
          <w:highlight w:val="green"/>
          <w:u w:val="single"/>
        </w:rPr>
        <w:t>U</w:t>
      </w:r>
      <w:r w:rsidRPr="007C3C4C">
        <w:rPr>
          <w:u w:val="single"/>
        </w:rPr>
        <w:t xml:space="preserve">nited </w:t>
      </w:r>
      <w:r w:rsidRPr="007C3C4C">
        <w:rPr>
          <w:b/>
          <w:iCs/>
          <w:highlight w:val="green"/>
          <w:u w:val="single"/>
        </w:rPr>
        <w:t>S</w:t>
      </w:r>
      <w:r w:rsidRPr="007C3C4C">
        <w:rPr>
          <w:u w:val="single"/>
        </w:rPr>
        <w:t>tates - the very country spearheading the sanctions</w:t>
      </w:r>
      <w:r w:rsidRPr="007C3C4C">
        <w:t xml:space="preserve">. As </w:t>
      </w:r>
      <w:r w:rsidRPr="007C3C4C">
        <w:rPr>
          <w:highlight w:val="green"/>
          <w:u w:val="single"/>
        </w:rPr>
        <w:t>the US</w:t>
      </w:r>
      <w:r w:rsidRPr="007C3C4C">
        <w:rPr>
          <w:u w:val="single"/>
        </w:rPr>
        <w:t xml:space="preserve"> government</w:t>
      </w:r>
      <w:r w:rsidRPr="007C3C4C">
        <w:t xml:space="preserve"> considers whether to lift some sanctions on Iran in exchange for a return to a nuclear deal, it </w:t>
      </w:r>
      <w:r w:rsidRPr="007C3C4C">
        <w:rPr>
          <w:highlight w:val="green"/>
          <w:u w:val="single"/>
        </w:rPr>
        <w:t>will need to consider</w:t>
      </w:r>
      <w:r w:rsidRPr="007C3C4C">
        <w:rPr>
          <w:u w:val="single"/>
        </w:rPr>
        <w:t xml:space="preserve"> the </w:t>
      </w:r>
      <w:r w:rsidRPr="007C3C4C">
        <w:rPr>
          <w:highlight w:val="green"/>
          <w:u w:val="single"/>
        </w:rPr>
        <w:t>role that Bitcoin</w:t>
      </w:r>
      <w:r w:rsidRPr="007C3C4C">
        <w:rPr>
          <w:u w:val="single"/>
        </w:rPr>
        <w:t xml:space="preserve"> mining </w:t>
      </w:r>
      <w:r w:rsidRPr="007C3C4C">
        <w:rPr>
          <w:highlight w:val="green"/>
          <w:u w:val="single"/>
        </w:rPr>
        <w:t>plays</w:t>
      </w:r>
      <w:r w:rsidRPr="007C3C4C">
        <w:rPr>
          <w:u w:val="single"/>
        </w:rPr>
        <w:t xml:space="preserve"> in enabling Iran to </w:t>
      </w:r>
      <w:proofErr w:type="spellStart"/>
      <w:r w:rsidRPr="007C3C4C">
        <w:rPr>
          <w:u w:val="single"/>
        </w:rPr>
        <w:t>monetise</w:t>
      </w:r>
      <w:proofErr w:type="spellEnd"/>
      <w:r w:rsidRPr="007C3C4C">
        <w:rPr>
          <w:u w:val="single"/>
        </w:rPr>
        <w:t xml:space="preserve"> its natural resources and </w:t>
      </w:r>
      <w:r w:rsidRPr="007C3C4C">
        <w:rPr>
          <w:b/>
          <w:iCs/>
          <w:u w:val="single"/>
        </w:rPr>
        <w:t>access financial services</w:t>
      </w:r>
      <w:r w:rsidRPr="007C3C4C">
        <w:rPr>
          <w:u w:val="single"/>
        </w:rPr>
        <w:t xml:space="preserve"> such as payments. </w:t>
      </w:r>
    </w:p>
    <w:p w14:paraId="2488419C" w14:textId="77777777" w:rsidR="007C3C4C" w:rsidRPr="007C3C4C" w:rsidRDefault="007C3C4C" w:rsidP="007C3C4C">
      <w:pPr>
        <w:rPr>
          <w:sz w:val="16"/>
          <w:szCs w:val="16"/>
        </w:rPr>
      </w:pPr>
      <w:r w:rsidRPr="007C3C4C">
        <w:rPr>
          <w:sz w:val="16"/>
          <w:szCs w:val="16"/>
        </w:rPr>
        <w:t xml:space="preserve">In the meantime, financial institutions should consider the sanctions risk they are exposed to due to Iranian Bitcoin mining - particularly those that are beginning to offer </w:t>
      </w:r>
      <w:proofErr w:type="spellStart"/>
      <w:r w:rsidRPr="007C3C4C">
        <w:rPr>
          <w:sz w:val="16"/>
          <w:szCs w:val="16"/>
        </w:rPr>
        <w:t>cryptoasset</w:t>
      </w:r>
      <w:proofErr w:type="spellEnd"/>
      <w:r w:rsidRPr="007C3C4C">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1A49BA5E" w14:textId="77777777" w:rsidR="007C3C4C" w:rsidRPr="007C3C4C" w:rsidRDefault="007C3C4C" w:rsidP="007C3C4C">
      <w:pPr>
        <w:rPr>
          <w:sz w:val="16"/>
          <w:szCs w:val="16"/>
        </w:rPr>
      </w:pPr>
      <w:r w:rsidRPr="007C3C4C">
        <w:rPr>
          <w:sz w:val="16"/>
          <w:szCs w:val="16"/>
        </w:rPr>
        <w:t>Solutions for Sanctions Risks</w:t>
      </w:r>
    </w:p>
    <w:p w14:paraId="197F6092" w14:textId="77777777" w:rsidR="007C3C4C" w:rsidRPr="007C3C4C" w:rsidRDefault="007C3C4C" w:rsidP="007C3C4C">
      <w:pPr>
        <w:rPr>
          <w:sz w:val="16"/>
          <w:szCs w:val="16"/>
        </w:rPr>
      </w:pPr>
      <w:proofErr w:type="gramStart"/>
      <w:r w:rsidRPr="007C3C4C">
        <w:rPr>
          <w:sz w:val="16"/>
          <w:szCs w:val="16"/>
        </w:rPr>
        <w:t>However</w:t>
      </w:r>
      <w:proofErr w:type="gramEnd"/>
      <w:r w:rsidRPr="007C3C4C">
        <w:rPr>
          <w:sz w:val="16"/>
          <w:szCs w:val="16"/>
        </w:rPr>
        <w:t xml:space="preserve"> as we discuss in more detail our new sanctions guide, solutions to these challenges exist and are already used by financial institutions engaging in </w:t>
      </w:r>
      <w:proofErr w:type="spellStart"/>
      <w:r w:rsidRPr="007C3C4C">
        <w:rPr>
          <w:sz w:val="16"/>
          <w:szCs w:val="16"/>
        </w:rPr>
        <w:t>cryptoasset</w:t>
      </w:r>
      <w:proofErr w:type="spellEnd"/>
      <w:r w:rsidRPr="007C3C4C">
        <w:rPr>
          <w:sz w:val="16"/>
          <w:szCs w:val="16"/>
        </w:rPr>
        <w:t xml:space="preserve"> activity. </w:t>
      </w:r>
    </w:p>
    <w:p w14:paraId="46A89243" w14:textId="77777777" w:rsidR="007C3C4C" w:rsidRPr="007C3C4C" w:rsidRDefault="007C3C4C" w:rsidP="007C3C4C">
      <w:pPr>
        <w:rPr>
          <w:u w:val="single"/>
        </w:rPr>
      </w:pPr>
      <w:r w:rsidRPr="007C3C4C">
        <w:rPr>
          <w:u w:val="single"/>
        </w:rPr>
        <w:t xml:space="preserve">For example, </w:t>
      </w:r>
      <w:r w:rsidRPr="007C3C4C">
        <w:rPr>
          <w:b/>
          <w:iCs/>
          <w:highlight w:val="green"/>
          <w:u w:val="single"/>
        </w:rPr>
        <w:t>blockchain</w:t>
      </w:r>
      <w:r w:rsidRPr="007C3C4C">
        <w:rPr>
          <w:b/>
          <w:iCs/>
          <w:u w:val="single"/>
        </w:rPr>
        <w:t xml:space="preserve"> analytics </w:t>
      </w:r>
      <w:r w:rsidRPr="007C3C4C">
        <w:rPr>
          <w:b/>
          <w:iCs/>
          <w:highlight w:val="green"/>
          <w:u w:val="single"/>
        </w:rPr>
        <w:t>solutions</w:t>
      </w:r>
      <w:r w:rsidRPr="007C3C4C">
        <w:rPr>
          <w:highlight w:val="green"/>
          <w:u w:val="single"/>
        </w:rPr>
        <w:t xml:space="preserve"> </w:t>
      </w:r>
      <w:r w:rsidRPr="007C3C4C">
        <w:rPr>
          <w:u w:val="single"/>
        </w:rPr>
        <w:t xml:space="preserve">such as those provided by Elliptic </w:t>
      </w:r>
      <w:r w:rsidRPr="007C3C4C">
        <w:rPr>
          <w:highlight w:val="green"/>
          <w:u w:val="single"/>
        </w:rPr>
        <w:t>can be used by</w:t>
      </w:r>
      <w:r w:rsidRPr="007C3C4C">
        <w:rPr>
          <w:u w:val="single"/>
        </w:rPr>
        <w:t xml:space="preserve"> regulated </w:t>
      </w:r>
      <w:r w:rsidRPr="007C3C4C">
        <w:rPr>
          <w:b/>
          <w:iCs/>
          <w:highlight w:val="green"/>
          <w:u w:val="single"/>
        </w:rPr>
        <w:t>financial institutions</w:t>
      </w:r>
      <w:r w:rsidRPr="007C3C4C">
        <w:rPr>
          <w:highlight w:val="green"/>
          <w:u w:val="single"/>
        </w:rPr>
        <w:t xml:space="preserve"> to </w:t>
      </w:r>
      <w:r w:rsidRPr="007C3C4C">
        <w:rPr>
          <w:b/>
          <w:iCs/>
          <w:szCs w:val="26"/>
          <w:highlight w:val="green"/>
          <w:u w:val="single"/>
        </w:rPr>
        <w:t xml:space="preserve">detect and block </w:t>
      </w:r>
      <w:proofErr w:type="spellStart"/>
      <w:r w:rsidRPr="007C3C4C">
        <w:rPr>
          <w:b/>
          <w:iCs/>
          <w:szCs w:val="26"/>
          <w:highlight w:val="green"/>
          <w:u w:val="single"/>
        </w:rPr>
        <w:t>crypto</w:t>
      </w:r>
      <w:r w:rsidRPr="007C3C4C">
        <w:rPr>
          <w:b/>
          <w:iCs/>
          <w:szCs w:val="26"/>
          <w:u w:val="single"/>
        </w:rPr>
        <w:t>asset</w:t>
      </w:r>
      <w:proofErr w:type="spellEnd"/>
      <w:r w:rsidRPr="007C3C4C">
        <w:rPr>
          <w:b/>
          <w:iCs/>
          <w:szCs w:val="26"/>
          <w:u w:val="single"/>
        </w:rPr>
        <w:t xml:space="preserve"> </w:t>
      </w:r>
      <w:r w:rsidRPr="007C3C4C">
        <w:rPr>
          <w:b/>
          <w:iCs/>
          <w:szCs w:val="26"/>
          <w:highlight w:val="green"/>
          <w:u w:val="single"/>
        </w:rPr>
        <w:t>deposits</w:t>
      </w:r>
      <w:r w:rsidRPr="007C3C4C">
        <w:rPr>
          <w:highlight w:val="green"/>
          <w:u w:val="single"/>
        </w:rPr>
        <w:t xml:space="preserve"> from Iran</w:t>
      </w:r>
      <w:r w:rsidRPr="007C3C4C">
        <w:rPr>
          <w:u w:val="single"/>
        </w:rPr>
        <w:t xml:space="preserve">-based entities </w:t>
      </w:r>
      <w:r w:rsidRPr="007C3C4C">
        <w:rPr>
          <w:b/>
          <w:iCs/>
          <w:u w:val="single"/>
        </w:rPr>
        <w:t>including miners</w:t>
      </w:r>
      <w:r w:rsidRPr="007C3C4C">
        <w:rPr>
          <w:u w:val="single"/>
        </w:rPr>
        <w:t>.</w:t>
      </w:r>
      <w:r w:rsidRPr="007C3C4C">
        <w:t xml:space="preserve"> </w:t>
      </w:r>
      <w:r w:rsidRPr="007C3C4C">
        <w:rPr>
          <w:highlight w:val="green"/>
          <w:u w:val="single"/>
        </w:rPr>
        <w:t>Techniques can</w:t>
      </w:r>
      <w:r w:rsidRPr="007C3C4C">
        <w:rPr>
          <w:u w:val="single"/>
        </w:rPr>
        <w:t xml:space="preserve"> also be employed to </w:t>
      </w:r>
      <w:r w:rsidRPr="007C3C4C">
        <w:rPr>
          <w:highlight w:val="green"/>
          <w:u w:val="single"/>
        </w:rPr>
        <w:t>ensure</w:t>
      </w:r>
      <w:r w:rsidRPr="007C3C4C">
        <w:rPr>
          <w:u w:val="single"/>
        </w:rPr>
        <w:t xml:space="preserve"> that </w:t>
      </w:r>
      <w:r w:rsidRPr="007C3C4C">
        <w:rPr>
          <w:b/>
          <w:iCs/>
          <w:highlight w:val="green"/>
          <w:u w:val="single"/>
        </w:rPr>
        <w:t>transaction fees are not paid</w:t>
      </w:r>
      <w:r w:rsidRPr="007C3C4C">
        <w:rPr>
          <w:u w:val="single"/>
        </w:rPr>
        <w:t xml:space="preserve"> to miners </w:t>
      </w:r>
      <w:r w:rsidRPr="007C3C4C">
        <w:rPr>
          <w:highlight w:val="green"/>
          <w:u w:val="single"/>
        </w:rPr>
        <w:t xml:space="preserve">in </w:t>
      </w:r>
      <w:proofErr w:type="gramStart"/>
      <w:r w:rsidRPr="007C3C4C">
        <w:rPr>
          <w:highlight w:val="green"/>
          <w:u w:val="single"/>
        </w:rPr>
        <w:t>high risk</w:t>
      </w:r>
      <w:proofErr w:type="gramEnd"/>
      <w:r w:rsidRPr="007C3C4C">
        <w:rPr>
          <w:highlight w:val="green"/>
          <w:u w:val="single"/>
        </w:rPr>
        <w:t xml:space="preserve"> jurisdictions</w:t>
      </w:r>
      <w:r w:rsidRPr="007C3C4C">
        <w:rPr>
          <w:u w:val="single"/>
        </w:rPr>
        <w:t>.</w:t>
      </w:r>
    </w:p>
    <w:p w14:paraId="4BFFEA48" w14:textId="77777777" w:rsidR="007C3C4C" w:rsidRPr="007C3C4C" w:rsidRDefault="007C3C4C" w:rsidP="007C3C4C">
      <w:pPr>
        <w:rPr>
          <w:u w:val="single"/>
        </w:rPr>
      </w:pPr>
    </w:p>
    <w:p w14:paraId="33CBB31C"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Strong sanctions prevent Iranian nuclear acquisition </w:t>
      </w:r>
    </w:p>
    <w:p w14:paraId="28A302AE" w14:textId="77777777" w:rsidR="007C3C4C" w:rsidRPr="007C3C4C" w:rsidRDefault="007C3C4C" w:rsidP="007C3C4C">
      <w:r w:rsidRPr="007C3C4C">
        <w:rPr>
          <w:b/>
          <w:bCs/>
          <w:sz w:val="26"/>
          <w:szCs w:val="26"/>
        </w:rPr>
        <w:t>Morrison 21</w:t>
      </w:r>
      <w:r w:rsidRPr="007C3C4C">
        <w:t xml:space="preserve"> --- Master of Arts of Political Science, University of Waterloo. </w:t>
      </w:r>
    </w:p>
    <w:p w14:paraId="10AA87F5" w14:textId="77777777" w:rsidR="007C3C4C" w:rsidRPr="007C3C4C" w:rsidRDefault="007C3C4C" w:rsidP="007C3C4C">
      <w:pPr>
        <w:rPr>
          <w:u w:val="single"/>
        </w:rPr>
      </w:pPr>
      <w:proofErr w:type="spellStart"/>
      <w:r w:rsidRPr="007C3C4C">
        <w:t>Kallen</w:t>
      </w:r>
      <w:proofErr w:type="spellEnd"/>
      <w:r w:rsidRPr="007C3C4C">
        <w:t>,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792E8510" w14:textId="77777777" w:rsidR="007C3C4C" w:rsidRPr="007C3C4C" w:rsidRDefault="007C3C4C" w:rsidP="007C3C4C">
      <w:r w:rsidRPr="007C3C4C">
        <w:rPr>
          <w:u w:val="single"/>
        </w:rPr>
        <w:t xml:space="preserve">Economic </w:t>
      </w:r>
      <w:r w:rsidRPr="007C3C4C">
        <w:rPr>
          <w:highlight w:val="green"/>
          <w:u w:val="single"/>
        </w:rPr>
        <w:t xml:space="preserve">sanctions have been successful in stopping Iran </w:t>
      </w:r>
      <w:r w:rsidRPr="007C3C4C">
        <w:rPr>
          <w:u w:val="single"/>
        </w:rPr>
        <w:t xml:space="preserve">from </w:t>
      </w:r>
      <w:r w:rsidRPr="007C3C4C">
        <w:rPr>
          <w:b/>
          <w:iCs/>
          <w:u w:val="single"/>
        </w:rPr>
        <w:t xml:space="preserve">pursuing their nuclear program </w:t>
      </w:r>
      <w:r w:rsidRPr="007C3C4C">
        <w:rPr>
          <w:b/>
          <w:iCs/>
          <w:highlight w:val="green"/>
          <w:u w:val="single"/>
        </w:rPr>
        <w:t>thus far</w:t>
      </w:r>
      <w:r w:rsidRPr="007C3C4C">
        <w:t xml:space="preserve">. </w:t>
      </w:r>
      <w:r w:rsidRPr="007C3C4C">
        <w:rPr>
          <w:u w:val="single"/>
        </w:rPr>
        <w:t>Iran has conceded multiple times to the United States</w:t>
      </w:r>
      <w:r w:rsidRPr="007C3C4C">
        <w:t xml:space="preserve"> and the international community </w:t>
      </w:r>
      <w:r w:rsidRPr="007C3C4C">
        <w:rPr>
          <w:u w:val="single"/>
        </w:rPr>
        <w:t xml:space="preserve">to halt the </w:t>
      </w:r>
      <w:r w:rsidRPr="007C3C4C">
        <w:rPr>
          <w:b/>
          <w:iCs/>
          <w:u w:val="single"/>
        </w:rPr>
        <w:t>enrichment of uranium</w:t>
      </w:r>
      <w:r w:rsidRPr="007C3C4C">
        <w:rPr>
          <w:u w:val="single"/>
        </w:rPr>
        <w:t xml:space="preserve"> and the advancement of their nuclear program</w:t>
      </w:r>
      <w:r w:rsidRPr="007C3C4C">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rsidRPr="007C3C4C">
        <w:t>has</w:t>
      </w:r>
      <w:proofErr w:type="gramEnd"/>
      <w:r w:rsidRPr="007C3C4C">
        <w:t xml:space="preserve"> been met as Iran’s economy has significantly worsened due to continued economic pressure from the United States and the international community. </w:t>
      </w:r>
      <w:r w:rsidRPr="007C3C4C">
        <w:rPr>
          <w:highlight w:val="green"/>
          <w:u w:val="single"/>
        </w:rPr>
        <w:t>Iran’s economy has</w:t>
      </w:r>
      <w:r w:rsidRPr="007C3C4C">
        <w:rPr>
          <w:u w:val="single"/>
        </w:rPr>
        <w:t xml:space="preserve"> </w:t>
      </w:r>
      <w:r w:rsidRPr="007C3C4C">
        <w:rPr>
          <w:b/>
          <w:iCs/>
          <w:highlight w:val="green"/>
          <w:u w:val="single"/>
        </w:rPr>
        <w:t>significantly worsened</w:t>
      </w:r>
      <w:r w:rsidRPr="007C3C4C">
        <w:rPr>
          <w:highlight w:val="green"/>
          <w:u w:val="single"/>
        </w:rPr>
        <w:t xml:space="preserve"> due to </w:t>
      </w:r>
      <w:r w:rsidRPr="007C3C4C">
        <w:rPr>
          <w:b/>
          <w:iCs/>
          <w:highlight w:val="green"/>
          <w:u w:val="single"/>
        </w:rPr>
        <w:t>continued</w:t>
      </w:r>
      <w:r w:rsidRPr="007C3C4C">
        <w:rPr>
          <w:b/>
          <w:iCs/>
          <w:u w:val="single"/>
        </w:rPr>
        <w:t xml:space="preserve"> economic </w:t>
      </w:r>
      <w:r w:rsidRPr="007C3C4C">
        <w:rPr>
          <w:b/>
          <w:iCs/>
          <w:highlight w:val="green"/>
          <w:u w:val="single"/>
        </w:rPr>
        <w:t>pressure</w:t>
      </w:r>
      <w:r w:rsidRPr="007C3C4C">
        <w:rPr>
          <w:u w:val="single"/>
        </w:rPr>
        <w:t xml:space="preserve"> from the United States</w:t>
      </w:r>
      <w:r w:rsidRPr="007C3C4C">
        <w:t xml:space="preserve"> and the international community. </w:t>
      </w:r>
      <w:r w:rsidRPr="007C3C4C">
        <w:rPr>
          <w:highlight w:val="green"/>
          <w:u w:val="single"/>
        </w:rPr>
        <w:t>Continued</w:t>
      </w:r>
      <w:r w:rsidRPr="007C3C4C">
        <w:rPr>
          <w:u w:val="single"/>
        </w:rPr>
        <w:t xml:space="preserve"> economic </w:t>
      </w:r>
      <w:r w:rsidRPr="007C3C4C">
        <w:rPr>
          <w:highlight w:val="green"/>
          <w:u w:val="single"/>
        </w:rPr>
        <w:t xml:space="preserve">pressure has been </w:t>
      </w:r>
      <w:r w:rsidRPr="007C3C4C">
        <w:rPr>
          <w:b/>
          <w:iCs/>
          <w:highlight w:val="green"/>
          <w:u w:val="single"/>
        </w:rPr>
        <w:t>paramount</w:t>
      </w:r>
      <w:r w:rsidRPr="007C3C4C">
        <w:rPr>
          <w:highlight w:val="green"/>
          <w:u w:val="single"/>
        </w:rPr>
        <w:t xml:space="preserve"> to bring</w:t>
      </w:r>
      <w:r w:rsidRPr="007C3C4C">
        <w:rPr>
          <w:u w:val="single"/>
        </w:rPr>
        <w:t xml:space="preserve">ing </w:t>
      </w:r>
      <w:r w:rsidRPr="007C3C4C">
        <w:rPr>
          <w:highlight w:val="green"/>
          <w:u w:val="single"/>
        </w:rPr>
        <w:t>Iran to the</w:t>
      </w:r>
      <w:r w:rsidRPr="007C3C4C">
        <w:rPr>
          <w:u w:val="single"/>
        </w:rPr>
        <w:t xml:space="preserve"> negotiating </w:t>
      </w:r>
      <w:r w:rsidRPr="007C3C4C">
        <w:rPr>
          <w:highlight w:val="green"/>
          <w:u w:val="single"/>
        </w:rPr>
        <w:t>table</w:t>
      </w:r>
      <w:r w:rsidRPr="007C3C4C">
        <w:rPr>
          <w:u w:val="single"/>
        </w:rPr>
        <w:t xml:space="preserve">. While the United States and its regional allies do pose a </w:t>
      </w:r>
      <w:r w:rsidRPr="007C3C4C">
        <w:rPr>
          <w:highlight w:val="green"/>
          <w:u w:val="single"/>
        </w:rPr>
        <w:t>military threat</w:t>
      </w:r>
      <w:r w:rsidRPr="007C3C4C">
        <w:rPr>
          <w:u w:val="single"/>
        </w:rPr>
        <w:t xml:space="preserve"> to Iran, that </w:t>
      </w:r>
      <w:r w:rsidRPr="007C3C4C">
        <w:rPr>
          <w:highlight w:val="green"/>
          <w:u w:val="single"/>
        </w:rPr>
        <w:t>is</w:t>
      </w:r>
      <w:r w:rsidRPr="007C3C4C">
        <w:rPr>
          <w:u w:val="single"/>
        </w:rPr>
        <w:t xml:space="preserve"> </w:t>
      </w:r>
      <w:r w:rsidRPr="007C3C4C">
        <w:rPr>
          <w:b/>
          <w:iCs/>
          <w:highlight w:val="green"/>
          <w:u w:val="single"/>
        </w:rPr>
        <w:t>unlikely a sufficient factor</w:t>
      </w:r>
      <w:r w:rsidRPr="007C3C4C">
        <w:rPr>
          <w:highlight w:val="green"/>
          <w:u w:val="single"/>
        </w:rPr>
        <w:t xml:space="preserve"> in dissuading Iran</w:t>
      </w:r>
      <w:r w:rsidRPr="007C3C4C">
        <w:t>.</w:t>
      </w:r>
    </w:p>
    <w:p w14:paraId="08B3A676" w14:textId="77777777" w:rsidR="007C3C4C" w:rsidRPr="007C3C4C" w:rsidRDefault="007C3C4C" w:rsidP="007C3C4C">
      <w:r w:rsidRPr="007C3C4C">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7C3C4C">
        <w:rPr>
          <w:u w:val="single"/>
        </w:rPr>
        <w:t xml:space="preserve">In Iran’s case the regime, while authoritarian, allows for limited </w:t>
      </w:r>
      <w:r w:rsidRPr="007C3C4C">
        <w:rPr>
          <w:b/>
          <w:iCs/>
          <w:u w:val="single"/>
        </w:rPr>
        <w:t>political contestation</w:t>
      </w:r>
      <w:r w:rsidRPr="007C3C4C">
        <w:rPr>
          <w:u w:val="single"/>
        </w:rPr>
        <w:t>.</w:t>
      </w:r>
      <w:r w:rsidRPr="007C3C4C">
        <w:t xml:space="preserve"> </w:t>
      </w:r>
      <w:r w:rsidRPr="007C3C4C">
        <w:rPr>
          <w:u w:val="single"/>
        </w:rPr>
        <w:t xml:space="preserve">The general public gets to elect the president (even if candidates are handpicked by the supreme leader). Iranians have been able to protest against the government. One goal of economic </w:t>
      </w:r>
      <w:r w:rsidRPr="007C3C4C">
        <w:rPr>
          <w:highlight w:val="green"/>
          <w:u w:val="single"/>
        </w:rPr>
        <w:t>sanctions</w:t>
      </w:r>
      <w:r w:rsidRPr="007C3C4C">
        <w:rPr>
          <w:u w:val="single"/>
        </w:rPr>
        <w:t xml:space="preserve"> is to </w:t>
      </w:r>
      <w:r w:rsidRPr="007C3C4C">
        <w:rPr>
          <w:b/>
          <w:iCs/>
          <w:highlight w:val="green"/>
          <w:u w:val="single"/>
        </w:rPr>
        <w:t>galvanize the general</w:t>
      </w:r>
      <w:r w:rsidRPr="007C3C4C">
        <w:rPr>
          <w:b/>
          <w:iCs/>
          <w:u w:val="single"/>
        </w:rPr>
        <w:t xml:space="preserve"> </w:t>
      </w:r>
      <w:r w:rsidRPr="007C3C4C">
        <w:rPr>
          <w:b/>
          <w:iCs/>
          <w:highlight w:val="green"/>
          <w:u w:val="single"/>
        </w:rPr>
        <w:t>public</w:t>
      </w:r>
      <w:r w:rsidRPr="007C3C4C">
        <w:rPr>
          <w:highlight w:val="green"/>
          <w:u w:val="single"/>
        </w:rPr>
        <w:t xml:space="preserve"> against</w:t>
      </w:r>
      <w:r w:rsidRPr="007C3C4C">
        <w:rPr>
          <w:u w:val="single"/>
        </w:rPr>
        <w:t xml:space="preserve"> the government and their </w:t>
      </w:r>
      <w:r w:rsidRPr="007C3C4C">
        <w:rPr>
          <w:highlight w:val="green"/>
          <w:u w:val="single"/>
        </w:rPr>
        <w:t>policy decisions</w:t>
      </w:r>
      <w:r w:rsidRPr="007C3C4C">
        <w:rPr>
          <w:u w:val="single"/>
        </w:rPr>
        <w:t>.</w:t>
      </w:r>
      <w:r w:rsidRPr="007C3C4C">
        <w:t xml:space="preserve"> </w:t>
      </w:r>
      <w:r w:rsidRPr="007C3C4C">
        <w:rPr>
          <w:highlight w:val="green"/>
          <w:u w:val="single"/>
        </w:rPr>
        <w:t>Iranians</w:t>
      </w:r>
      <w:r w:rsidRPr="007C3C4C">
        <w:rPr>
          <w:u w:val="single"/>
        </w:rPr>
        <w:t xml:space="preserve"> </w:t>
      </w:r>
      <w:r w:rsidRPr="007C3C4C">
        <w:rPr>
          <w:highlight w:val="green"/>
          <w:u w:val="single"/>
        </w:rPr>
        <w:t xml:space="preserve">have </w:t>
      </w:r>
      <w:r w:rsidRPr="007C3C4C">
        <w:rPr>
          <w:u w:val="single"/>
        </w:rPr>
        <w:t xml:space="preserve">indeed </w:t>
      </w:r>
      <w:r w:rsidRPr="007C3C4C">
        <w:rPr>
          <w:highlight w:val="green"/>
          <w:u w:val="single"/>
        </w:rPr>
        <w:t>been frustrated</w:t>
      </w:r>
      <w:r w:rsidRPr="007C3C4C">
        <w:rPr>
          <w:u w:val="single"/>
        </w:rPr>
        <w:t xml:space="preserve"> by the sanctions </w:t>
      </w:r>
      <w:r w:rsidRPr="007C3C4C">
        <w:rPr>
          <w:highlight w:val="green"/>
          <w:u w:val="single"/>
        </w:rPr>
        <w:t>and</w:t>
      </w:r>
      <w:r w:rsidRPr="007C3C4C">
        <w:rPr>
          <w:u w:val="single"/>
        </w:rPr>
        <w:t xml:space="preserve"> </w:t>
      </w:r>
      <w:r w:rsidRPr="007C3C4C">
        <w:rPr>
          <w:b/>
          <w:iCs/>
          <w:highlight w:val="green"/>
          <w:u w:val="single"/>
        </w:rPr>
        <w:t>voiced</w:t>
      </w:r>
      <w:r w:rsidRPr="007C3C4C">
        <w:rPr>
          <w:b/>
          <w:iCs/>
          <w:u w:val="single"/>
        </w:rPr>
        <w:t xml:space="preserve"> their </w:t>
      </w:r>
      <w:r w:rsidRPr="007C3C4C">
        <w:rPr>
          <w:b/>
          <w:iCs/>
          <w:highlight w:val="green"/>
          <w:u w:val="single"/>
        </w:rPr>
        <w:t>discontent</w:t>
      </w:r>
      <w:r w:rsidRPr="007C3C4C">
        <w:rPr>
          <w:highlight w:val="green"/>
          <w:u w:val="single"/>
        </w:rPr>
        <w:t xml:space="preserve"> with</w:t>
      </w:r>
      <w:r w:rsidRPr="007C3C4C">
        <w:rPr>
          <w:u w:val="single"/>
        </w:rPr>
        <w:t xml:space="preserve"> the government </w:t>
      </w:r>
      <w:r w:rsidRPr="007C3C4C">
        <w:rPr>
          <w:highlight w:val="green"/>
          <w:u w:val="single"/>
        </w:rPr>
        <w:t>policies targeted by</w:t>
      </w:r>
      <w:r w:rsidRPr="007C3C4C">
        <w:rPr>
          <w:u w:val="single"/>
        </w:rPr>
        <w:t xml:space="preserve"> the </w:t>
      </w:r>
      <w:r w:rsidRPr="007C3C4C">
        <w:rPr>
          <w:highlight w:val="green"/>
          <w:u w:val="single"/>
        </w:rPr>
        <w:t>sanctions</w:t>
      </w:r>
      <w:r w:rsidRPr="007C3C4C">
        <w:t>.</w:t>
      </w:r>
    </w:p>
    <w:p w14:paraId="6F05A2DA" w14:textId="77777777" w:rsidR="007C3C4C" w:rsidRPr="007C3C4C" w:rsidRDefault="007C3C4C" w:rsidP="007C3C4C">
      <w:pPr>
        <w:rPr>
          <w:u w:val="single"/>
        </w:rPr>
      </w:pPr>
      <w:r w:rsidRPr="007C3C4C">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7C3C4C">
        <w:rPr>
          <w:u w:val="single"/>
        </w:rPr>
        <w:t>defence</w:t>
      </w:r>
      <w:proofErr w:type="spellEnd"/>
      <w:r w:rsidRPr="007C3C4C">
        <w:t xml:space="preserve">. On the other end, Iran’s economy is largely based on oil and gas exports. </w:t>
      </w:r>
      <w:r w:rsidRPr="007C3C4C">
        <w:rPr>
          <w:b/>
          <w:iCs/>
          <w:highlight w:val="green"/>
          <w:u w:val="single"/>
        </w:rPr>
        <w:t>Integration</w:t>
      </w:r>
      <w:r w:rsidRPr="007C3C4C">
        <w:rPr>
          <w:highlight w:val="green"/>
          <w:u w:val="single"/>
        </w:rPr>
        <w:t xml:space="preserve"> into the</w:t>
      </w:r>
      <w:r w:rsidRPr="007C3C4C">
        <w:rPr>
          <w:u w:val="single"/>
        </w:rPr>
        <w:t xml:space="preserve"> global </w:t>
      </w:r>
      <w:r w:rsidRPr="007C3C4C">
        <w:rPr>
          <w:highlight w:val="green"/>
          <w:u w:val="single"/>
        </w:rPr>
        <w:t xml:space="preserve">market is </w:t>
      </w:r>
      <w:r w:rsidRPr="007C3C4C">
        <w:rPr>
          <w:u w:val="single"/>
        </w:rPr>
        <w:t xml:space="preserve">very important for Iranians and </w:t>
      </w:r>
      <w:r w:rsidRPr="007C3C4C">
        <w:rPr>
          <w:highlight w:val="green"/>
          <w:u w:val="single"/>
        </w:rPr>
        <w:t xml:space="preserve">a </w:t>
      </w:r>
      <w:r w:rsidRPr="007C3C4C">
        <w:rPr>
          <w:b/>
          <w:iCs/>
          <w:highlight w:val="green"/>
          <w:u w:val="single"/>
        </w:rPr>
        <w:t>vital source of revenue</w:t>
      </w:r>
      <w:r w:rsidRPr="007C3C4C">
        <w:rPr>
          <w:b/>
          <w:iCs/>
          <w:u w:val="single"/>
        </w:rPr>
        <w:t xml:space="preserve"> for the government</w:t>
      </w:r>
      <w:r w:rsidRPr="007C3C4C">
        <w:t xml:space="preserve">. </w:t>
      </w:r>
      <w:r w:rsidRPr="007C3C4C">
        <w:rPr>
          <w:u w:val="single"/>
        </w:rPr>
        <w:t xml:space="preserve">Economic </w:t>
      </w:r>
      <w:r w:rsidRPr="007C3C4C">
        <w:rPr>
          <w:highlight w:val="green"/>
          <w:u w:val="single"/>
        </w:rPr>
        <w:t>sanctions</w:t>
      </w:r>
      <w:r w:rsidRPr="007C3C4C">
        <w:rPr>
          <w:u w:val="single"/>
        </w:rPr>
        <w:t xml:space="preserve"> have hurt the Iranian economy and therefore </w:t>
      </w:r>
      <w:r w:rsidRPr="007C3C4C">
        <w:rPr>
          <w:highlight w:val="green"/>
          <w:u w:val="single"/>
        </w:rPr>
        <w:t xml:space="preserve">have </w:t>
      </w:r>
      <w:r w:rsidRPr="007C3C4C">
        <w:rPr>
          <w:b/>
          <w:iCs/>
          <w:highlight w:val="green"/>
          <w:u w:val="single"/>
        </w:rPr>
        <w:t>hurt Iranians</w:t>
      </w:r>
      <w:r w:rsidRPr="007C3C4C">
        <w:t xml:space="preserve">. </w:t>
      </w:r>
      <w:r w:rsidRPr="007C3C4C">
        <w:rPr>
          <w:highlight w:val="green"/>
          <w:u w:val="single"/>
        </w:rPr>
        <w:t>The</w:t>
      </w:r>
      <w:r w:rsidRPr="007C3C4C">
        <w:rPr>
          <w:u w:val="single"/>
        </w:rPr>
        <w:t xml:space="preserve"> </w:t>
      </w:r>
      <w:r w:rsidRPr="007C3C4C">
        <w:rPr>
          <w:b/>
          <w:iCs/>
          <w:u w:val="single"/>
        </w:rPr>
        <w:t xml:space="preserve">economic </w:t>
      </w:r>
      <w:r w:rsidRPr="007C3C4C">
        <w:rPr>
          <w:b/>
          <w:iCs/>
          <w:highlight w:val="green"/>
          <w:u w:val="single"/>
        </w:rPr>
        <w:t>squeeze</w:t>
      </w:r>
      <w:r w:rsidRPr="007C3C4C">
        <w:rPr>
          <w:highlight w:val="green"/>
          <w:u w:val="single"/>
        </w:rPr>
        <w:t xml:space="preserve"> has brought </w:t>
      </w:r>
      <w:r w:rsidRPr="007C3C4C">
        <w:rPr>
          <w:b/>
          <w:iCs/>
          <w:highlight w:val="green"/>
          <w:u w:val="single"/>
        </w:rPr>
        <w:t>Iran to the</w:t>
      </w:r>
      <w:r w:rsidRPr="007C3C4C">
        <w:rPr>
          <w:b/>
          <w:iCs/>
          <w:u w:val="single"/>
        </w:rPr>
        <w:t xml:space="preserve"> negotiating </w:t>
      </w:r>
      <w:r w:rsidRPr="007C3C4C">
        <w:rPr>
          <w:b/>
          <w:iCs/>
          <w:highlight w:val="green"/>
          <w:u w:val="single"/>
        </w:rPr>
        <w:t>table</w:t>
      </w:r>
      <w:r w:rsidRPr="007C3C4C">
        <w:rPr>
          <w:highlight w:val="green"/>
          <w:u w:val="single"/>
        </w:rPr>
        <w:t xml:space="preserve"> in the past and </w:t>
      </w:r>
      <w:r w:rsidRPr="007C3C4C">
        <w:rPr>
          <w:b/>
          <w:iCs/>
          <w:highlight w:val="green"/>
          <w:u w:val="single"/>
        </w:rPr>
        <w:t xml:space="preserve">will </w:t>
      </w:r>
      <w:r w:rsidRPr="007C3C4C">
        <w:rPr>
          <w:b/>
          <w:iCs/>
          <w:u w:val="single"/>
        </w:rPr>
        <w:t xml:space="preserve">likely do </w:t>
      </w:r>
      <w:r w:rsidRPr="007C3C4C">
        <w:rPr>
          <w:b/>
          <w:iCs/>
          <w:highlight w:val="green"/>
          <w:u w:val="single"/>
        </w:rPr>
        <w:t>so in the future</w:t>
      </w:r>
      <w:r w:rsidRPr="007C3C4C">
        <w:rPr>
          <w:u w:val="single"/>
        </w:rPr>
        <w:t>.</w:t>
      </w:r>
      <w:r w:rsidRPr="007C3C4C">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7C3C4C">
        <w:rPr>
          <w:u w:val="single"/>
        </w:rPr>
        <w:t>Even though China has given Iran an economic lifeline there is tension within Iran over concerns of becoming too economically dependent on China.</w:t>
      </w:r>
    </w:p>
    <w:p w14:paraId="464588EB"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Israel preempts Iran </w:t>
      </w:r>
      <w:proofErr w:type="spellStart"/>
      <w:r w:rsidRPr="007C3C4C">
        <w:rPr>
          <w:rFonts w:eastAsiaTheme="majorEastAsia" w:cstheme="majorBidi"/>
          <w:b/>
          <w:iCs/>
          <w:sz w:val="26"/>
        </w:rPr>
        <w:t>prolif</w:t>
      </w:r>
      <w:proofErr w:type="spellEnd"/>
      <w:r w:rsidRPr="007C3C4C">
        <w:rPr>
          <w:rFonts w:eastAsiaTheme="majorEastAsia" w:cstheme="majorBidi"/>
          <w:b/>
          <w:iCs/>
          <w:sz w:val="26"/>
        </w:rPr>
        <w:t>---draws in all major powers</w:t>
      </w:r>
    </w:p>
    <w:p w14:paraId="74A285CC" w14:textId="77777777" w:rsidR="007C3C4C" w:rsidRPr="007C3C4C" w:rsidRDefault="007C3C4C" w:rsidP="007C3C4C">
      <w:r w:rsidRPr="007C3C4C">
        <w:rPr>
          <w:b/>
          <w:bCs/>
          <w:sz w:val="26"/>
        </w:rPr>
        <w:t>Scheinman 18</w:t>
      </w:r>
      <w:r w:rsidRPr="007C3C4C">
        <w:t xml:space="preserve"> – Security Studies Chair, </w:t>
      </w:r>
      <w:proofErr w:type="spellStart"/>
      <w:r w:rsidRPr="007C3C4C">
        <w:t>Nat’l</w:t>
      </w:r>
      <w:proofErr w:type="spellEnd"/>
      <w:r w:rsidRPr="007C3C4C">
        <w:t xml:space="preserve"> War College; Nuclear </w:t>
      </w:r>
      <w:proofErr w:type="spellStart"/>
      <w:r w:rsidRPr="007C3C4C">
        <w:t>Nonprolif</w:t>
      </w:r>
      <w:proofErr w:type="spellEnd"/>
      <w:r w:rsidRPr="007C3C4C">
        <w:t xml:space="preserve"> Rep. for Obama</w:t>
      </w:r>
    </w:p>
    <w:p w14:paraId="19F3C891" w14:textId="77777777" w:rsidR="007C3C4C" w:rsidRPr="007C3C4C" w:rsidRDefault="007C3C4C" w:rsidP="007C3C4C">
      <w:r w:rsidRPr="007C3C4C">
        <w:t xml:space="preserve">Adam M. Scheinman, What if Iran leaves the </w:t>
      </w:r>
      <w:proofErr w:type="gramStart"/>
      <w:r w:rsidRPr="007C3C4C">
        <w:t>NPT?,</w:t>
      </w:r>
      <w:proofErr w:type="gramEnd"/>
      <w:r w:rsidRPr="007C3C4C">
        <w:t xml:space="preserve"> 8 June 2018, </w:t>
      </w:r>
      <w:hyperlink r:id="rId7" w:history="1">
        <w:r w:rsidRPr="007C3C4C">
          <w:t>https://thebulletin.org/2018/06/what-if-iran-leaves-the-npt/</w:t>
        </w:r>
      </w:hyperlink>
    </w:p>
    <w:p w14:paraId="3862140E" w14:textId="77777777" w:rsidR="007C3C4C" w:rsidRPr="007C3C4C" w:rsidRDefault="007C3C4C" w:rsidP="007C3C4C">
      <w:r w:rsidRPr="007C3C4C">
        <w:rPr>
          <w:u w:val="single"/>
        </w:rPr>
        <w:t>Not to diminish</w:t>
      </w:r>
      <w:r w:rsidRPr="007C3C4C">
        <w:t xml:space="preserve"> the immensity of </w:t>
      </w:r>
      <w:r w:rsidRPr="007C3C4C">
        <w:rPr>
          <w:u w:val="single"/>
        </w:rPr>
        <w:t>North Korea</w:t>
      </w:r>
      <w:r w:rsidRPr="007C3C4C">
        <w:t xml:space="preserve">’s nuclear challenge, </w:t>
      </w:r>
      <w:r w:rsidRPr="007C3C4C">
        <w:rPr>
          <w:u w:val="single"/>
        </w:rPr>
        <w:t>but Iran</w:t>
      </w:r>
      <w:r w:rsidRPr="007C3C4C">
        <w:t xml:space="preserve">’s withdrawal from the NPT </w:t>
      </w:r>
      <w:r w:rsidRPr="007C3C4C">
        <w:rPr>
          <w:u w:val="single"/>
        </w:rPr>
        <w:t>carries weightier risks</w:t>
      </w:r>
      <w:r w:rsidRPr="007C3C4C">
        <w:t>. It would likely mean that Iran’s Supreme Leader had given the green light to an Iranian nuclear weapon, opening the floodgates to NPT withdrawals by other Arab states—</w:t>
      </w:r>
      <w:r w:rsidRPr="007C3C4C">
        <w:rPr>
          <w:highlight w:val="green"/>
          <w:u w:val="single"/>
        </w:rPr>
        <w:t>Saudi</w:t>
      </w:r>
      <w:r w:rsidRPr="007C3C4C">
        <w:t xml:space="preserve"> Arabia, </w:t>
      </w:r>
      <w:r w:rsidRPr="007C3C4C">
        <w:rPr>
          <w:u w:val="single"/>
        </w:rPr>
        <w:t>the UAE</w:t>
      </w:r>
      <w:r w:rsidRPr="007C3C4C">
        <w:t xml:space="preserve">, and </w:t>
      </w:r>
      <w:r w:rsidRPr="007C3C4C">
        <w:rPr>
          <w:u w:val="single"/>
        </w:rPr>
        <w:t>Egypt</w:t>
      </w:r>
      <w:r w:rsidRPr="007C3C4C">
        <w:t xml:space="preserve"> head that list. These </w:t>
      </w:r>
      <w:r w:rsidRPr="007C3C4C">
        <w:rPr>
          <w:highlight w:val="green"/>
          <w:u w:val="single"/>
        </w:rPr>
        <w:t>and</w:t>
      </w:r>
      <w:r w:rsidRPr="007C3C4C">
        <w:t xml:space="preserve"> possibly </w:t>
      </w:r>
      <w:r w:rsidRPr="007C3C4C">
        <w:rPr>
          <w:highlight w:val="green"/>
          <w:u w:val="single"/>
        </w:rPr>
        <w:t>other</w:t>
      </w:r>
      <w:r w:rsidRPr="007C3C4C">
        <w:rPr>
          <w:u w:val="single"/>
        </w:rPr>
        <w:t xml:space="preserve"> Sunni </w:t>
      </w:r>
      <w:r w:rsidRPr="007C3C4C">
        <w:rPr>
          <w:highlight w:val="green"/>
          <w:u w:val="single"/>
        </w:rPr>
        <w:t>governments</w:t>
      </w:r>
      <w:r w:rsidRPr="007C3C4C">
        <w:rPr>
          <w:u w:val="single"/>
        </w:rPr>
        <w:t>, none of whom can rely on a major power for defense</w:t>
      </w:r>
      <w:r w:rsidRPr="007C3C4C">
        <w:t xml:space="preserve">, </w:t>
      </w:r>
      <w:r w:rsidRPr="007C3C4C">
        <w:rPr>
          <w:highlight w:val="green"/>
          <w:u w:val="single"/>
        </w:rPr>
        <w:t>may conclude</w:t>
      </w:r>
      <w:r w:rsidRPr="007C3C4C">
        <w:t xml:space="preserve"> that </w:t>
      </w:r>
      <w:r w:rsidRPr="007C3C4C">
        <w:rPr>
          <w:highlight w:val="green"/>
          <w:u w:val="single"/>
        </w:rPr>
        <w:t>they require</w:t>
      </w:r>
      <w:r w:rsidRPr="007C3C4C">
        <w:rPr>
          <w:u w:val="single"/>
        </w:rPr>
        <w:t xml:space="preserve"> </w:t>
      </w:r>
      <w:r w:rsidRPr="007C3C4C">
        <w:rPr>
          <w:highlight w:val="green"/>
          <w:u w:val="single"/>
        </w:rPr>
        <w:t>their own nuclear weapon</w:t>
      </w:r>
      <w:r w:rsidRPr="007C3C4C">
        <w:rPr>
          <w:u w:val="single"/>
        </w:rPr>
        <w:t xml:space="preserve"> to check Iran’s rise. The Saudis are very clear and public on this point</w:t>
      </w:r>
      <w:r w:rsidRPr="007C3C4C">
        <w:t>.</w:t>
      </w:r>
    </w:p>
    <w:p w14:paraId="25A82B76" w14:textId="77777777" w:rsidR="007C3C4C" w:rsidRPr="007C3C4C" w:rsidRDefault="007C3C4C" w:rsidP="007C3C4C">
      <w:r w:rsidRPr="007C3C4C">
        <w:t xml:space="preserve">More </w:t>
      </w:r>
      <w:r w:rsidRPr="007C3C4C">
        <w:rPr>
          <w:highlight w:val="green"/>
          <w:u w:val="single"/>
        </w:rPr>
        <w:t>immediately</w:t>
      </w:r>
      <w:r w:rsidRPr="007C3C4C">
        <w:t xml:space="preserve">, </w:t>
      </w:r>
      <w:r w:rsidRPr="007C3C4C">
        <w:rPr>
          <w:highlight w:val="green"/>
          <w:u w:val="single"/>
        </w:rPr>
        <w:t xml:space="preserve">Israel may feel compelled to </w:t>
      </w:r>
      <w:r w:rsidRPr="007C3C4C">
        <w:rPr>
          <w:b/>
          <w:iCs/>
          <w:highlight w:val="green"/>
          <w:u w:val="single"/>
        </w:rPr>
        <w:t>strike</w:t>
      </w:r>
      <w:r w:rsidRPr="007C3C4C">
        <w:t xml:space="preserve"> </w:t>
      </w:r>
      <w:r w:rsidRPr="007C3C4C">
        <w:rPr>
          <w:u w:val="single"/>
        </w:rPr>
        <w:t xml:space="preserve">Iranian </w:t>
      </w:r>
      <w:r w:rsidRPr="007C3C4C">
        <w:rPr>
          <w:highlight w:val="green"/>
          <w:u w:val="single"/>
        </w:rPr>
        <w:t>nuclear facilities</w:t>
      </w:r>
      <w:r w:rsidRPr="007C3C4C">
        <w:rPr>
          <w:highlight w:val="green"/>
        </w:rPr>
        <w:t xml:space="preserve"> </w:t>
      </w:r>
      <w:r w:rsidRPr="007C3C4C">
        <w:rPr>
          <w:b/>
          <w:iCs/>
          <w:highlight w:val="green"/>
          <w:u w:val="single"/>
        </w:rPr>
        <w:t>before</w:t>
      </w:r>
      <w:r w:rsidRPr="007C3C4C">
        <w:rPr>
          <w:highlight w:val="green"/>
        </w:rPr>
        <w:t xml:space="preserve"> </w:t>
      </w:r>
      <w:r w:rsidRPr="007C3C4C">
        <w:rPr>
          <w:highlight w:val="green"/>
          <w:u w:val="single"/>
        </w:rPr>
        <w:t xml:space="preserve">they become fully </w:t>
      </w:r>
      <w:r w:rsidRPr="007C3C4C">
        <w:rPr>
          <w:b/>
          <w:iCs/>
          <w:highlight w:val="green"/>
          <w:u w:val="single"/>
        </w:rPr>
        <w:t>operational</w:t>
      </w:r>
      <w:r w:rsidRPr="007C3C4C">
        <w:t xml:space="preserve">. </w:t>
      </w:r>
      <w:r w:rsidRPr="007C3C4C">
        <w:rPr>
          <w:highlight w:val="green"/>
          <w:u w:val="single"/>
        </w:rPr>
        <w:t>This raises</w:t>
      </w:r>
      <w:r w:rsidRPr="007C3C4C">
        <w:rPr>
          <w:u w:val="single"/>
        </w:rPr>
        <w:t xml:space="preserve"> the specter of </w:t>
      </w:r>
      <w:r w:rsidRPr="007C3C4C">
        <w:rPr>
          <w:highlight w:val="green"/>
          <w:u w:val="single"/>
        </w:rPr>
        <w:t xml:space="preserve">a </w:t>
      </w:r>
      <w:r w:rsidRPr="007C3C4C">
        <w:rPr>
          <w:b/>
          <w:iCs/>
          <w:highlight w:val="green"/>
          <w:u w:val="single"/>
        </w:rPr>
        <w:t>regional war</w:t>
      </w:r>
      <w:r w:rsidRPr="007C3C4C">
        <w:rPr>
          <w:highlight w:val="green"/>
          <w:u w:val="single"/>
        </w:rPr>
        <w:t xml:space="preserve"> that</w:t>
      </w:r>
      <w:r w:rsidRPr="007C3C4C">
        <w:rPr>
          <w:u w:val="single"/>
        </w:rPr>
        <w:t xml:space="preserve"> may </w:t>
      </w:r>
      <w:r w:rsidRPr="007C3C4C">
        <w:rPr>
          <w:b/>
          <w:iCs/>
          <w:highlight w:val="green"/>
          <w:u w:val="single"/>
        </w:rPr>
        <w:t>draw in</w:t>
      </w:r>
      <w:r w:rsidRPr="007C3C4C">
        <w:rPr>
          <w:highlight w:val="green"/>
          <w:u w:val="single"/>
        </w:rPr>
        <w:t xml:space="preserve"> </w:t>
      </w:r>
      <w:r w:rsidRPr="007C3C4C">
        <w:rPr>
          <w:b/>
          <w:iCs/>
          <w:highlight w:val="green"/>
          <w:u w:val="single"/>
        </w:rPr>
        <w:t>several</w:t>
      </w:r>
      <w:r w:rsidRPr="007C3C4C">
        <w:rPr>
          <w:u w:val="single"/>
        </w:rPr>
        <w:t xml:space="preserve"> of the </w:t>
      </w:r>
      <w:r w:rsidRPr="007C3C4C">
        <w:rPr>
          <w:b/>
          <w:iCs/>
          <w:highlight w:val="green"/>
          <w:u w:val="single"/>
        </w:rPr>
        <w:t>nuclear</w:t>
      </w:r>
      <w:r w:rsidRPr="007C3C4C">
        <w:rPr>
          <w:b/>
          <w:iCs/>
          <w:u w:val="single"/>
        </w:rPr>
        <w:t xml:space="preserve"> weapon </w:t>
      </w:r>
      <w:r w:rsidRPr="007C3C4C">
        <w:rPr>
          <w:b/>
          <w:iCs/>
          <w:highlight w:val="green"/>
          <w:u w:val="single"/>
        </w:rPr>
        <w:t>states</w:t>
      </w:r>
      <w:r w:rsidRPr="007C3C4C">
        <w:rPr>
          <w:u w:val="single"/>
        </w:rPr>
        <w:t>—</w:t>
      </w:r>
      <w:r w:rsidRPr="007C3C4C">
        <w:rPr>
          <w:highlight w:val="green"/>
          <w:u w:val="single"/>
        </w:rPr>
        <w:t xml:space="preserve">the </w:t>
      </w:r>
      <w:r w:rsidRPr="007C3C4C">
        <w:rPr>
          <w:b/>
          <w:iCs/>
          <w:highlight w:val="green"/>
          <w:u w:val="single"/>
        </w:rPr>
        <w:t>U</w:t>
      </w:r>
      <w:r w:rsidRPr="007C3C4C">
        <w:rPr>
          <w:b/>
          <w:iCs/>
          <w:u w:val="single"/>
        </w:rPr>
        <w:t xml:space="preserve">nited </w:t>
      </w:r>
      <w:r w:rsidRPr="007C3C4C">
        <w:rPr>
          <w:b/>
          <w:iCs/>
          <w:highlight w:val="green"/>
          <w:u w:val="single"/>
        </w:rPr>
        <w:t>S</w:t>
      </w:r>
      <w:r w:rsidRPr="007C3C4C">
        <w:rPr>
          <w:b/>
          <w:iCs/>
          <w:u w:val="single"/>
        </w:rPr>
        <w:t xml:space="preserve">tates, </w:t>
      </w:r>
      <w:r w:rsidRPr="007C3C4C">
        <w:rPr>
          <w:b/>
          <w:iCs/>
          <w:highlight w:val="green"/>
          <w:u w:val="single"/>
        </w:rPr>
        <w:t>the UK</w:t>
      </w:r>
      <w:r w:rsidRPr="007C3C4C">
        <w:rPr>
          <w:b/>
          <w:iCs/>
          <w:u w:val="single"/>
        </w:rPr>
        <w:t xml:space="preserve">, </w:t>
      </w:r>
      <w:r w:rsidRPr="007C3C4C">
        <w:rPr>
          <w:b/>
          <w:iCs/>
          <w:highlight w:val="green"/>
          <w:u w:val="single"/>
        </w:rPr>
        <w:t>France</w:t>
      </w:r>
      <w:r w:rsidRPr="007C3C4C">
        <w:rPr>
          <w:b/>
          <w:iCs/>
          <w:u w:val="single"/>
        </w:rPr>
        <w:t xml:space="preserve">, </w:t>
      </w:r>
      <w:r w:rsidRPr="007C3C4C">
        <w:rPr>
          <w:b/>
          <w:iCs/>
          <w:highlight w:val="green"/>
          <w:u w:val="single"/>
        </w:rPr>
        <w:t>and Russia</w:t>
      </w:r>
      <w:r w:rsidRPr="007C3C4C">
        <w:t>—and reshape the Middle East in ways we cannot predict. Whether the NPT could survive such a shock is another unknown.</w:t>
      </w:r>
    </w:p>
    <w:p w14:paraId="3F98278F" w14:textId="77777777" w:rsidR="007C3C4C" w:rsidRPr="007C3C4C" w:rsidRDefault="007C3C4C" w:rsidP="007C3C4C"/>
    <w:p w14:paraId="4B325CAF"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Loss of economic leverage alone is </w:t>
      </w:r>
      <w:r w:rsidRPr="007C3C4C">
        <w:rPr>
          <w:rFonts w:eastAsiaTheme="majorEastAsia" w:cstheme="majorBidi"/>
          <w:b/>
          <w:iCs/>
          <w:sz w:val="26"/>
          <w:u w:val="single"/>
        </w:rPr>
        <w:t>sufficient</w:t>
      </w:r>
      <w:r w:rsidRPr="007C3C4C">
        <w:rPr>
          <w:rFonts w:eastAsiaTheme="majorEastAsia" w:cstheme="majorBidi"/>
          <w:b/>
          <w:iCs/>
          <w:sz w:val="26"/>
        </w:rPr>
        <w:t xml:space="preserve"> to trigger the impact. </w:t>
      </w:r>
    </w:p>
    <w:p w14:paraId="661A8734" w14:textId="77777777" w:rsidR="007C3C4C" w:rsidRPr="007C3C4C" w:rsidRDefault="007C3C4C" w:rsidP="007C3C4C">
      <w:proofErr w:type="spellStart"/>
      <w:r w:rsidRPr="007C3C4C">
        <w:rPr>
          <w:b/>
          <w:bCs/>
          <w:sz w:val="26"/>
          <w:szCs w:val="26"/>
        </w:rPr>
        <w:t>Zilber</w:t>
      </w:r>
      <w:proofErr w:type="spellEnd"/>
      <w:r w:rsidRPr="007C3C4C">
        <w:rPr>
          <w:b/>
          <w:bCs/>
          <w:sz w:val="26"/>
          <w:szCs w:val="26"/>
        </w:rPr>
        <w:t xml:space="preserve"> 21</w:t>
      </w:r>
      <w:r w:rsidRPr="007C3C4C">
        <w:t xml:space="preserve"> </w:t>
      </w:r>
      <w:proofErr w:type="gramStart"/>
      <w:r w:rsidRPr="007C3C4C">
        <w:t>---  Journalist</w:t>
      </w:r>
      <w:proofErr w:type="gramEnd"/>
      <w:r w:rsidRPr="007C3C4C">
        <w:t xml:space="preserve"> covering Middle East politics and an adjunct fellow at the Washington Institute for Near East Policy.</w:t>
      </w:r>
    </w:p>
    <w:p w14:paraId="22C1C9BB" w14:textId="77777777" w:rsidR="007C3C4C" w:rsidRPr="007C3C4C" w:rsidRDefault="007C3C4C" w:rsidP="007C3C4C">
      <w:proofErr w:type="spellStart"/>
      <w:r w:rsidRPr="007C3C4C">
        <w:t>Neri</w:t>
      </w:r>
      <w:proofErr w:type="spellEnd"/>
      <w:r w:rsidRPr="007C3C4C">
        <w:t xml:space="preserve">, 9-14-2021, "Israel Can Live </w:t>
      </w:r>
      <w:proofErr w:type="gramStart"/>
      <w:r w:rsidRPr="007C3C4C">
        <w:t>With</w:t>
      </w:r>
      <w:proofErr w:type="gramEnd"/>
      <w:r w:rsidRPr="007C3C4C">
        <w:t xml:space="preserve"> a New Iran Nuclear Deal, Defense Minister Says," Foreign Policy, https://foreignpolicy.com/2021/09/14/israel-iran-nuclear-deal-defense-minister-gantz/</w:t>
      </w:r>
    </w:p>
    <w:p w14:paraId="7F64DDBA" w14:textId="77777777" w:rsidR="007C3C4C" w:rsidRPr="007C3C4C" w:rsidRDefault="007C3C4C" w:rsidP="007C3C4C">
      <w:r w:rsidRPr="007C3C4C">
        <w:t>TEL AVIV, Israel—</w:t>
      </w:r>
      <w:r w:rsidRPr="007C3C4C">
        <w:rPr>
          <w:highlight w:val="green"/>
          <w:u w:val="single"/>
        </w:rPr>
        <w:t xml:space="preserve">Israel would be willing to </w:t>
      </w:r>
      <w:r w:rsidRPr="007C3C4C">
        <w:rPr>
          <w:b/>
          <w:iCs/>
          <w:highlight w:val="green"/>
          <w:u w:val="single"/>
        </w:rPr>
        <w:t>accept</w:t>
      </w:r>
      <w:r w:rsidRPr="007C3C4C">
        <w:rPr>
          <w:b/>
          <w:iCs/>
          <w:u w:val="single"/>
        </w:rPr>
        <w:t xml:space="preserve"> a return</w:t>
      </w:r>
      <w:r w:rsidRPr="007C3C4C">
        <w:rPr>
          <w:u w:val="single"/>
        </w:rPr>
        <w:t xml:space="preserve"> to </w:t>
      </w:r>
      <w:r w:rsidRPr="007C3C4C">
        <w:rPr>
          <w:highlight w:val="green"/>
          <w:u w:val="single"/>
        </w:rPr>
        <w:t xml:space="preserve">a </w:t>
      </w:r>
      <w:r w:rsidRPr="007C3C4C">
        <w:rPr>
          <w:b/>
          <w:iCs/>
          <w:highlight w:val="green"/>
          <w:u w:val="single"/>
        </w:rPr>
        <w:t>U.S.-negotiated nuclear deal</w:t>
      </w:r>
      <w:r w:rsidRPr="007C3C4C">
        <w:rPr>
          <w:highlight w:val="green"/>
          <w:u w:val="single"/>
        </w:rPr>
        <w:t xml:space="preserve"> with Iran</w:t>
      </w:r>
      <w:r w:rsidRPr="007C3C4C">
        <w:t xml:space="preserve">, Defense Minister Benny </w:t>
      </w:r>
      <w:proofErr w:type="spellStart"/>
      <w:r w:rsidRPr="007C3C4C">
        <w:t>Gantz</w:t>
      </w:r>
      <w:proofErr w:type="spellEnd"/>
      <w:r w:rsidRPr="007C3C4C">
        <w:t xml:space="preserve"> told Foreign Policy—</w:t>
      </w:r>
      <w:r w:rsidRPr="007C3C4C">
        <w:rPr>
          <w:u w:val="single"/>
        </w:rPr>
        <w:t>but Israeli officials are also pressing Washington to prepare a serious “demonstration of power” in case negotiations with Tehran fail</w:t>
      </w:r>
      <w:r w:rsidRPr="007C3C4C">
        <w:t>.</w:t>
      </w:r>
    </w:p>
    <w:p w14:paraId="5B9B1DC2" w14:textId="77777777" w:rsidR="007C3C4C" w:rsidRPr="007C3C4C" w:rsidRDefault="007C3C4C" w:rsidP="007C3C4C">
      <w:pPr>
        <w:rPr>
          <w:u w:val="single"/>
        </w:rPr>
      </w:pPr>
      <w:r w:rsidRPr="007C3C4C">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68D1789C" w14:textId="77777777" w:rsidR="007C3C4C" w:rsidRPr="007C3C4C" w:rsidRDefault="007C3C4C" w:rsidP="007C3C4C">
      <w:pPr>
        <w:rPr>
          <w:u w:val="single"/>
        </w:rPr>
      </w:pPr>
      <w:r w:rsidRPr="007C3C4C">
        <w:rPr>
          <w:u w:val="single"/>
        </w:rPr>
        <w:t xml:space="preserve">Former U.S. President Donald Trump pulled the United States out of the agreement in 2018, but the </w:t>
      </w:r>
      <w:r w:rsidRPr="007C3C4C">
        <w:rPr>
          <w:highlight w:val="green"/>
          <w:u w:val="single"/>
        </w:rPr>
        <w:t>Biden</w:t>
      </w:r>
      <w:r w:rsidRPr="007C3C4C">
        <w:rPr>
          <w:u w:val="single"/>
        </w:rPr>
        <w:t xml:space="preserve"> administration has </w:t>
      </w:r>
      <w:r w:rsidRPr="007C3C4C">
        <w:rPr>
          <w:b/>
          <w:iCs/>
          <w:highlight w:val="green"/>
          <w:u w:val="single"/>
        </w:rPr>
        <w:t>renewed</w:t>
      </w:r>
      <w:r w:rsidRPr="007C3C4C">
        <w:rPr>
          <w:b/>
          <w:iCs/>
          <w:u w:val="single"/>
        </w:rPr>
        <w:t xml:space="preserve"> the </w:t>
      </w:r>
      <w:r w:rsidRPr="007C3C4C">
        <w:rPr>
          <w:b/>
          <w:iCs/>
          <w:highlight w:val="green"/>
          <w:u w:val="single"/>
        </w:rPr>
        <w:t>diplomacy</w:t>
      </w:r>
      <w:r w:rsidRPr="007C3C4C">
        <w:rPr>
          <w:u w:val="single"/>
        </w:rPr>
        <w:t>—even as Iran moves closer to enriching enough uranium to make a nuclear weapon.</w:t>
      </w:r>
    </w:p>
    <w:p w14:paraId="470CF068" w14:textId="77777777" w:rsidR="007C3C4C" w:rsidRPr="007C3C4C" w:rsidRDefault="007C3C4C" w:rsidP="007C3C4C">
      <w:pPr>
        <w:rPr>
          <w:u w:val="single"/>
        </w:rPr>
      </w:pPr>
      <w:proofErr w:type="spellStart"/>
      <w:r w:rsidRPr="007C3C4C">
        <w:rPr>
          <w:highlight w:val="green"/>
          <w:u w:val="single"/>
        </w:rPr>
        <w:t>Gantz</w:t>
      </w:r>
      <w:proofErr w:type="spellEnd"/>
      <w:r w:rsidRPr="007C3C4C">
        <w:rPr>
          <w:u w:val="single"/>
        </w:rPr>
        <w:t xml:space="preserve">, </w:t>
      </w:r>
      <w:r w:rsidRPr="007C3C4C">
        <w:rPr>
          <w:highlight w:val="green"/>
          <w:u w:val="single"/>
        </w:rPr>
        <w:t>asked about efforts by</w:t>
      </w:r>
      <w:r w:rsidRPr="007C3C4C">
        <w:rPr>
          <w:u w:val="single"/>
        </w:rPr>
        <w:t xml:space="preserve"> the </w:t>
      </w:r>
      <w:r w:rsidRPr="007C3C4C">
        <w:rPr>
          <w:highlight w:val="green"/>
          <w:u w:val="single"/>
        </w:rPr>
        <w:t>Biden</w:t>
      </w:r>
      <w:r w:rsidRPr="007C3C4C">
        <w:rPr>
          <w:u w:val="single"/>
        </w:rPr>
        <w:t xml:space="preserve"> administration</w:t>
      </w:r>
      <w:r w:rsidRPr="007C3C4C">
        <w:t xml:space="preserve"> to get back to an agreement with Iran, </w:t>
      </w:r>
      <w:r w:rsidRPr="007C3C4C">
        <w:rPr>
          <w:highlight w:val="green"/>
          <w:u w:val="single"/>
        </w:rPr>
        <w:t xml:space="preserve">said: “The </w:t>
      </w:r>
      <w:r w:rsidRPr="007C3C4C">
        <w:rPr>
          <w:b/>
          <w:iCs/>
          <w:highlight w:val="green"/>
          <w:u w:val="single"/>
        </w:rPr>
        <w:t>current U.S. approach</w:t>
      </w:r>
      <w:r w:rsidRPr="007C3C4C">
        <w:rPr>
          <w:u w:val="single"/>
        </w:rPr>
        <w:t xml:space="preserve"> of putting the Iran nuclear program back in a box</w:t>
      </w:r>
      <w:r w:rsidRPr="007C3C4C">
        <w:rPr>
          <w:highlight w:val="green"/>
          <w:u w:val="single"/>
        </w:rPr>
        <w:t xml:space="preserve">, </w:t>
      </w:r>
      <w:r w:rsidRPr="007C3C4C">
        <w:rPr>
          <w:b/>
          <w:iCs/>
          <w:highlight w:val="green"/>
          <w:u w:val="single"/>
        </w:rPr>
        <w:t>I’d accept that</w:t>
      </w:r>
      <w:r w:rsidRPr="007C3C4C">
        <w:rPr>
          <w:highlight w:val="green"/>
          <w:u w:val="single"/>
        </w:rPr>
        <w:t>.”</w:t>
      </w:r>
    </w:p>
    <w:p w14:paraId="566FA9A9" w14:textId="77777777" w:rsidR="007C3C4C" w:rsidRPr="007C3C4C" w:rsidRDefault="007C3C4C" w:rsidP="007C3C4C">
      <w:pPr>
        <w:rPr>
          <w:u w:val="single"/>
        </w:rPr>
      </w:pPr>
      <w:r w:rsidRPr="007C3C4C">
        <w:rPr>
          <w:u w:val="single"/>
        </w:rPr>
        <w:t xml:space="preserve">He added that </w:t>
      </w:r>
      <w:r w:rsidRPr="007C3C4C">
        <w:rPr>
          <w:b/>
          <w:iCs/>
          <w:highlight w:val="green"/>
          <w:u w:val="single"/>
        </w:rPr>
        <w:t>Israel would want to see</w:t>
      </w:r>
      <w:r w:rsidRPr="007C3C4C">
        <w:rPr>
          <w:highlight w:val="green"/>
          <w:u w:val="single"/>
        </w:rPr>
        <w:t xml:space="preserve"> a</w:t>
      </w:r>
      <w:r w:rsidRPr="007C3C4C">
        <w:rPr>
          <w:u w:val="single"/>
        </w:rPr>
        <w:t xml:space="preserve"> “viable </w:t>
      </w:r>
      <w:r w:rsidRPr="007C3C4C">
        <w:rPr>
          <w:b/>
          <w:iCs/>
          <w:highlight w:val="green"/>
          <w:u w:val="single"/>
        </w:rPr>
        <w:t>U.S.-led plan B</w:t>
      </w:r>
      <w:r w:rsidRPr="007C3C4C">
        <w:rPr>
          <w:u w:val="single"/>
        </w:rPr>
        <w:t xml:space="preserve">” </w:t>
      </w:r>
      <w:r w:rsidRPr="007C3C4C">
        <w:rPr>
          <w:highlight w:val="green"/>
          <w:u w:val="single"/>
        </w:rPr>
        <w:t xml:space="preserve">that </w:t>
      </w:r>
      <w:r w:rsidRPr="007C3C4C">
        <w:rPr>
          <w:b/>
          <w:iCs/>
          <w:highlight w:val="green"/>
          <w:u w:val="single"/>
        </w:rPr>
        <w:t>includes broad economic pressure</w:t>
      </w:r>
      <w:r w:rsidRPr="007C3C4C">
        <w:rPr>
          <w:b/>
          <w:iCs/>
          <w:u w:val="single"/>
        </w:rPr>
        <w:t xml:space="preserve"> on Iran </w:t>
      </w:r>
      <w:r w:rsidRPr="007C3C4C">
        <w:rPr>
          <w:b/>
          <w:iCs/>
          <w:highlight w:val="green"/>
          <w:u w:val="single"/>
        </w:rPr>
        <w:t xml:space="preserve">in case </w:t>
      </w:r>
      <w:r w:rsidRPr="007C3C4C">
        <w:rPr>
          <w:b/>
          <w:iCs/>
          <w:u w:val="single"/>
        </w:rPr>
        <w:t xml:space="preserve">the </w:t>
      </w:r>
      <w:r w:rsidRPr="007C3C4C">
        <w:rPr>
          <w:b/>
          <w:iCs/>
          <w:highlight w:val="green"/>
          <w:u w:val="single"/>
        </w:rPr>
        <w:t>talks fail</w:t>
      </w:r>
      <w:r w:rsidRPr="007C3C4C">
        <w:rPr>
          <w:highlight w:val="green"/>
        </w:rPr>
        <w:t>.</w:t>
      </w:r>
      <w:r w:rsidRPr="007C3C4C">
        <w:t xml:space="preserve"> </w:t>
      </w:r>
      <w:r w:rsidRPr="007C3C4C">
        <w:rPr>
          <w:u w:val="single"/>
        </w:rPr>
        <w:t xml:space="preserve">And he gestured at </w:t>
      </w:r>
      <w:r w:rsidRPr="007C3C4C">
        <w:rPr>
          <w:b/>
          <w:iCs/>
          <w:highlight w:val="green"/>
          <w:u w:val="single"/>
        </w:rPr>
        <w:t>Israel’s own “plan C</w:t>
      </w:r>
      <w:r w:rsidRPr="007C3C4C">
        <w:rPr>
          <w:highlight w:val="green"/>
          <w:u w:val="single"/>
        </w:rPr>
        <w:t>,</w:t>
      </w:r>
      <w:r w:rsidRPr="007C3C4C">
        <w:rPr>
          <w:u w:val="single"/>
        </w:rPr>
        <w:t xml:space="preserve">” which </w:t>
      </w:r>
      <w:r w:rsidRPr="007C3C4C">
        <w:rPr>
          <w:highlight w:val="green"/>
          <w:u w:val="single"/>
        </w:rPr>
        <w:t xml:space="preserve">would </w:t>
      </w:r>
      <w:r w:rsidRPr="007C3C4C">
        <w:rPr>
          <w:b/>
          <w:iCs/>
          <w:sz w:val="26"/>
          <w:szCs w:val="26"/>
          <w:highlight w:val="green"/>
          <w:u w:val="single"/>
        </w:rPr>
        <w:t>involve military action</w:t>
      </w:r>
      <w:r w:rsidRPr="007C3C4C">
        <w:rPr>
          <w:u w:val="single"/>
        </w:rPr>
        <w:t>.</w:t>
      </w:r>
    </w:p>
    <w:p w14:paraId="14CC971B" w14:textId="77777777" w:rsidR="007C3C4C" w:rsidRPr="007C3C4C" w:rsidRDefault="007C3C4C" w:rsidP="007C3C4C">
      <w:proofErr w:type="spellStart"/>
      <w:r w:rsidRPr="007C3C4C">
        <w:rPr>
          <w:u w:val="single"/>
        </w:rPr>
        <w:t>Gantz</w:t>
      </w:r>
      <w:proofErr w:type="spellEnd"/>
      <w:r w:rsidRPr="007C3C4C">
        <w:rPr>
          <w:u w:val="single"/>
        </w:rPr>
        <w:t xml:space="preserve"> estimated that </w:t>
      </w:r>
      <w:r w:rsidRPr="007C3C4C">
        <w:rPr>
          <w:highlight w:val="green"/>
          <w:u w:val="single"/>
        </w:rPr>
        <w:t>Iran was</w:t>
      </w:r>
      <w:r w:rsidRPr="007C3C4C">
        <w:rPr>
          <w:u w:val="single"/>
        </w:rPr>
        <w:t xml:space="preserve"> two to </w:t>
      </w:r>
      <w:r w:rsidRPr="007C3C4C">
        <w:rPr>
          <w:highlight w:val="green"/>
          <w:u w:val="single"/>
        </w:rPr>
        <w:t>three months away from having</w:t>
      </w:r>
      <w:r w:rsidRPr="007C3C4C">
        <w:rPr>
          <w:u w:val="single"/>
        </w:rPr>
        <w:t xml:space="preserve"> the </w:t>
      </w:r>
      <w:r w:rsidRPr="007C3C4C">
        <w:rPr>
          <w:highlight w:val="green"/>
          <w:u w:val="single"/>
        </w:rPr>
        <w:t>materials</w:t>
      </w:r>
      <w:r w:rsidRPr="007C3C4C">
        <w:rPr>
          <w:u w:val="single"/>
        </w:rPr>
        <w:t xml:space="preserve"> and capabilities </w:t>
      </w:r>
      <w:r w:rsidRPr="007C3C4C">
        <w:rPr>
          <w:highlight w:val="green"/>
          <w:u w:val="single"/>
        </w:rPr>
        <w:t>to produce one nuclear bomb</w:t>
      </w:r>
      <w:r w:rsidRPr="007C3C4C">
        <w:rPr>
          <w:highlight w:val="green"/>
        </w:rPr>
        <w:t>.</w:t>
      </w:r>
      <w:r w:rsidRPr="007C3C4C">
        <w:t xml:space="preserve"> Iran has steadily ramped up its nuclear work since the United States withdrew from the deal, despite a so-called maximum pressure campaign advanced by Trump and Netanyahu that included sanctions and sabotage efforts.</w:t>
      </w:r>
    </w:p>
    <w:p w14:paraId="07CDB111" w14:textId="77777777" w:rsidR="007C3C4C" w:rsidRPr="007C3C4C" w:rsidRDefault="007C3C4C" w:rsidP="007C3C4C">
      <w:pPr>
        <w:rPr>
          <w:rFonts w:asciiTheme="minorHAnsi" w:hAnsiTheme="minorHAnsi"/>
        </w:rPr>
      </w:pPr>
    </w:p>
    <w:p w14:paraId="790E8CE0"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Can’t stay contained---multiple pathways to global nuclear war.</w:t>
      </w:r>
    </w:p>
    <w:p w14:paraId="3E3F53F4" w14:textId="77777777" w:rsidR="007C3C4C" w:rsidRPr="007C3C4C" w:rsidRDefault="007C3C4C" w:rsidP="007C3C4C">
      <w:pPr>
        <w:rPr>
          <w:b/>
          <w:bCs/>
          <w:sz w:val="26"/>
        </w:rPr>
      </w:pPr>
      <w:r w:rsidRPr="007C3C4C">
        <w:rPr>
          <w:b/>
          <w:bCs/>
          <w:sz w:val="26"/>
        </w:rPr>
        <w:t>Avery 13</w:t>
      </w:r>
      <w:r w:rsidRPr="007C3C4C">
        <w:t xml:space="preserve"> – </w:t>
      </w:r>
      <w:proofErr w:type="spellStart"/>
      <w:r w:rsidRPr="007C3C4C">
        <w:t>Lektor</w:t>
      </w:r>
      <w:proofErr w:type="spellEnd"/>
      <w:r w:rsidRPr="007C3C4C">
        <w:t xml:space="preserve"> Emeritus &amp; Associate Professor, U of Copenhagen</w:t>
      </w:r>
    </w:p>
    <w:p w14:paraId="1E8484BF" w14:textId="77777777" w:rsidR="007C3C4C" w:rsidRPr="007C3C4C" w:rsidRDefault="007C3C4C" w:rsidP="007C3C4C">
      <w:pPr>
        <w:rPr>
          <w:rFonts w:eastAsia="Cambria"/>
        </w:rPr>
      </w:pPr>
      <w:r w:rsidRPr="007C3C4C">
        <w:rPr>
          <w:rFonts w:eastAsia="Cambria"/>
        </w:rPr>
        <w:t xml:space="preserve">John Scales Avery, </w:t>
      </w:r>
      <w:proofErr w:type="spellStart"/>
      <w:r w:rsidRPr="007C3C4C">
        <w:rPr>
          <w:rFonts w:eastAsia="Cambria"/>
        </w:rPr>
        <w:t>Lektor</w:t>
      </w:r>
      <w:proofErr w:type="spellEnd"/>
      <w:r w:rsidRPr="007C3C4C">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7C3C4C">
        <w:rPr>
          <w:rFonts w:eastAsia="Cambria"/>
        </w:rPr>
        <w:t>On</w:t>
      </w:r>
      <w:proofErr w:type="gramEnd"/>
      <w:r w:rsidRPr="007C3C4C">
        <w:rPr>
          <w:rFonts w:eastAsia="Cambria"/>
        </w:rPr>
        <w:t xml:space="preserve"> Iran Could Escalate Into Global Nuclear War, 11/6/13, http://www.countercurrents.org/avery061113.htm</w:t>
      </w:r>
    </w:p>
    <w:p w14:paraId="5CE54357" w14:textId="77777777" w:rsidR="007C3C4C" w:rsidRPr="007C3C4C" w:rsidRDefault="007C3C4C" w:rsidP="007C3C4C">
      <w:r w:rsidRPr="007C3C4C">
        <w:rPr>
          <w:u w:val="single"/>
        </w:rPr>
        <w:t>Despite the willingness of Iran'</w:t>
      </w:r>
      <w:r w:rsidRPr="007C3C4C">
        <w:t xml:space="preserve">s new President, Hassan Rouhani </w:t>
      </w:r>
      <w:r w:rsidRPr="007C3C4C">
        <w:rPr>
          <w:u w:val="single"/>
        </w:rPr>
        <w:t>to make all</w:t>
      </w:r>
      <w:r w:rsidRPr="007C3C4C">
        <w:t xml:space="preserve"> </w:t>
      </w:r>
      <w:r w:rsidRPr="007C3C4C">
        <w:rPr>
          <w:u w:val="single"/>
        </w:rPr>
        <w:t>reasonable concessions to US demands</w:t>
      </w:r>
      <w:r w:rsidRPr="007C3C4C">
        <w:t xml:space="preserve">, Israeli </w:t>
      </w:r>
      <w:r w:rsidRPr="007C3C4C">
        <w:rPr>
          <w:b/>
          <w:iCs/>
          <w:u w:val="single"/>
        </w:rPr>
        <w:t>pressure groups in Washington</w:t>
      </w:r>
      <w:r w:rsidRPr="007C3C4C">
        <w:t xml:space="preserve"> </w:t>
      </w:r>
      <w:r w:rsidRPr="007C3C4C">
        <w:rPr>
          <w:u w:val="single"/>
        </w:rPr>
        <w:t>continue to demand an attack on Iran</w:t>
      </w:r>
      <w:r w:rsidRPr="007C3C4C">
        <w:t xml:space="preserve">. </w:t>
      </w:r>
      <w:r w:rsidRPr="007C3C4C">
        <w:rPr>
          <w:u w:val="single"/>
        </w:rPr>
        <w:t xml:space="preserve">But such an attack might escalate into a </w:t>
      </w:r>
      <w:r w:rsidRPr="007C3C4C">
        <w:rPr>
          <w:b/>
          <w:iCs/>
          <w:u w:val="single"/>
        </w:rPr>
        <w:t>global nuclear war</w:t>
      </w:r>
      <w:r w:rsidRPr="007C3C4C">
        <w:t xml:space="preserve">, </w:t>
      </w:r>
      <w:r w:rsidRPr="007C3C4C">
        <w:rPr>
          <w:u w:val="single"/>
        </w:rPr>
        <w:t xml:space="preserve">with catastrophic consequences. As we approach the 100th anniversary World War I, we should remember that this colossal disaster </w:t>
      </w:r>
      <w:r w:rsidRPr="007C3C4C">
        <w:rPr>
          <w:b/>
          <w:iCs/>
          <w:u w:val="single"/>
        </w:rPr>
        <w:t>escalated uncontrollably</w:t>
      </w:r>
      <w:r w:rsidRPr="007C3C4C">
        <w:rPr>
          <w:u w:val="single"/>
        </w:rPr>
        <w:t xml:space="preserve"> from what was intended to be a </w:t>
      </w:r>
      <w:r w:rsidRPr="007C3C4C">
        <w:rPr>
          <w:b/>
          <w:iCs/>
          <w:u w:val="single"/>
        </w:rPr>
        <w:t>minor conflict</w:t>
      </w:r>
      <w:r w:rsidRPr="007C3C4C">
        <w:t xml:space="preserve">. </w:t>
      </w:r>
      <w:r w:rsidRPr="007C3C4C">
        <w:rPr>
          <w:u w:val="single"/>
        </w:rPr>
        <w:t xml:space="preserve">There is a danger that </w:t>
      </w:r>
      <w:r w:rsidRPr="007C3C4C">
        <w:rPr>
          <w:highlight w:val="green"/>
          <w:u w:val="single"/>
        </w:rPr>
        <w:t>an attack on Iran</w:t>
      </w:r>
      <w:r w:rsidRPr="007C3C4C">
        <w:rPr>
          <w:highlight w:val="green"/>
        </w:rPr>
        <w:t xml:space="preserve"> </w:t>
      </w:r>
      <w:r w:rsidRPr="007C3C4C">
        <w:rPr>
          <w:highlight w:val="green"/>
          <w:u w:val="single"/>
        </w:rPr>
        <w:t>would escalate into</w:t>
      </w:r>
      <w:r w:rsidRPr="007C3C4C">
        <w:rPr>
          <w:u w:val="single"/>
        </w:rPr>
        <w:t xml:space="preserve"> a </w:t>
      </w:r>
      <w:r w:rsidRPr="007C3C4C">
        <w:rPr>
          <w:highlight w:val="green"/>
          <w:u w:val="single"/>
        </w:rPr>
        <w:t>large-scale war</w:t>
      </w:r>
      <w:r w:rsidRPr="007C3C4C">
        <w:rPr>
          <w:u w:val="single"/>
        </w:rPr>
        <w:t xml:space="preserve"> in the Middle East, entirely destabilizing a region</w:t>
      </w:r>
      <w:r w:rsidRPr="007C3C4C">
        <w:t xml:space="preserve"> that is </w:t>
      </w:r>
      <w:r w:rsidRPr="007C3C4C">
        <w:rPr>
          <w:u w:val="single"/>
        </w:rPr>
        <w:t xml:space="preserve">already deep in problems. The unstable government of </w:t>
      </w:r>
      <w:r w:rsidRPr="007C3C4C">
        <w:rPr>
          <w:b/>
          <w:iCs/>
          <w:highlight w:val="green"/>
          <w:u w:val="single"/>
        </w:rPr>
        <w:t>Pakistan</w:t>
      </w:r>
      <w:r w:rsidRPr="007C3C4C">
        <w:rPr>
          <w:highlight w:val="green"/>
        </w:rPr>
        <w:t xml:space="preserve"> </w:t>
      </w:r>
      <w:r w:rsidRPr="007C3C4C">
        <w:rPr>
          <w:highlight w:val="green"/>
          <w:u w:val="single"/>
        </w:rPr>
        <w:t xml:space="preserve">might be </w:t>
      </w:r>
      <w:r w:rsidRPr="007C3C4C">
        <w:rPr>
          <w:b/>
          <w:iCs/>
          <w:highlight w:val="green"/>
          <w:u w:val="single"/>
        </w:rPr>
        <w:t>overthrown</w:t>
      </w:r>
      <w:r w:rsidRPr="007C3C4C">
        <w:rPr>
          <w:u w:val="single"/>
        </w:rPr>
        <w:t xml:space="preserve">, </w:t>
      </w:r>
      <w:r w:rsidRPr="007C3C4C">
        <w:rPr>
          <w:highlight w:val="green"/>
          <w:u w:val="single"/>
        </w:rPr>
        <w:t>and</w:t>
      </w:r>
      <w:r w:rsidRPr="007C3C4C">
        <w:rPr>
          <w:u w:val="single"/>
        </w:rPr>
        <w:t xml:space="preserve"> the revolutionary Pakistani government might </w:t>
      </w:r>
      <w:r w:rsidRPr="007C3C4C">
        <w:rPr>
          <w:highlight w:val="green"/>
          <w:u w:val="single"/>
        </w:rPr>
        <w:t>enter the war</w:t>
      </w:r>
      <w:r w:rsidRPr="007C3C4C">
        <w:t xml:space="preserve"> on the side of Iran, thus </w:t>
      </w:r>
      <w:r w:rsidRPr="007C3C4C">
        <w:rPr>
          <w:b/>
          <w:iCs/>
          <w:highlight w:val="green"/>
          <w:u w:val="single"/>
        </w:rPr>
        <w:t>introducing nuc</w:t>
      </w:r>
      <w:r w:rsidRPr="007C3C4C">
        <w:rPr>
          <w:b/>
          <w:iCs/>
          <w:u w:val="single"/>
        </w:rPr>
        <w:t>lear weapon</w:t>
      </w:r>
      <w:r w:rsidRPr="007C3C4C">
        <w:rPr>
          <w:b/>
          <w:iCs/>
          <w:highlight w:val="green"/>
          <w:u w:val="single"/>
        </w:rPr>
        <w:t>s</w:t>
      </w:r>
      <w:r w:rsidRPr="007C3C4C">
        <w:t xml:space="preserve"> </w:t>
      </w:r>
      <w:r w:rsidRPr="007C3C4C">
        <w:rPr>
          <w:u w:val="single"/>
        </w:rPr>
        <w:t xml:space="preserve">into the conflict. </w:t>
      </w:r>
      <w:r w:rsidRPr="007C3C4C">
        <w:rPr>
          <w:b/>
          <w:iCs/>
          <w:highlight w:val="green"/>
          <w:u w:val="single"/>
        </w:rPr>
        <w:t>Russia and China</w:t>
      </w:r>
      <w:r w:rsidRPr="007C3C4C">
        <w:t xml:space="preserve">, </w:t>
      </w:r>
      <w:r w:rsidRPr="007C3C4C">
        <w:rPr>
          <w:u w:val="single"/>
        </w:rPr>
        <w:t xml:space="preserve">firm allies of Iran, </w:t>
      </w:r>
      <w:r w:rsidRPr="007C3C4C">
        <w:rPr>
          <w:highlight w:val="green"/>
          <w:u w:val="single"/>
        </w:rPr>
        <w:t>might</w:t>
      </w:r>
      <w:r w:rsidRPr="007C3C4C">
        <w:rPr>
          <w:u w:val="single"/>
        </w:rPr>
        <w:t xml:space="preserve"> also </w:t>
      </w:r>
      <w:r w:rsidRPr="007C3C4C">
        <w:rPr>
          <w:highlight w:val="green"/>
          <w:u w:val="single"/>
        </w:rPr>
        <w:t xml:space="preserve">be </w:t>
      </w:r>
      <w:r w:rsidRPr="007C3C4C">
        <w:rPr>
          <w:b/>
          <w:iCs/>
          <w:highlight w:val="green"/>
          <w:u w:val="single"/>
        </w:rPr>
        <w:t>drawn into</w:t>
      </w:r>
      <w:r w:rsidRPr="007C3C4C">
        <w:rPr>
          <w:highlight w:val="green"/>
          <w:u w:val="single"/>
        </w:rPr>
        <w:t xml:space="preserve"> a</w:t>
      </w:r>
      <w:r w:rsidRPr="007C3C4C">
        <w:rPr>
          <w:u w:val="single"/>
        </w:rPr>
        <w:t xml:space="preserve"> </w:t>
      </w:r>
      <w:r w:rsidRPr="007C3C4C">
        <w:rPr>
          <w:b/>
          <w:iCs/>
          <w:u w:val="single"/>
        </w:rPr>
        <w:t xml:space="preserve">general </w:t>
      </w:r>
      <w:r w:rsidRPr="007C3C4C">
        <w:rPr>
          <w:b/>
          <w:iCs/>
          <w:highlight w:val="green"/>
          <w:u w:val="single"/>
        </w:rPr>
        <w:t>war</w:t>
      </w:r>
      <w:r w:rsidRPr="007C3C4C">
        <w:rPr>
          <w:b/>
          <w:iCs/>
          <w:u w:val="single"/>
        </w:rPr>
        <w:t xml:space="preserve"> in the Middle East</w:t>
      </w:r>
      <w:r w:rsidRPr="007C3C4C">
        <w:t xml:space="preserve">. </w:t>
      </w:r>
      <w:r w:rsidRPr="007C3C4C">
        <w:rPr>
          <w:u w:val="single"/>
        </w:rPr>
        <w:t xml:space="preserve">Since </w:t>
      </w:r>
      <w:r w:rsidRPr="007C3C4C">
        <w:rPr>
          <w:b/>
          <w:iCs/>
          <w:u w:val="single"/>
        </w:rPr>
        <w:t>much of the world's oil</w:t>
      </w:r>
      <w:r w:rsidRPr="007C3C4C">
        <w:rPr>
          <w:u w:val="single"/>
        </w:rPr>
        <w:t xml:space="preserve"> comes from the region, such a war would </w:t>
      </w:r>
      <w:r w:rsidRPr="007C3C4C">
        <w:rPr>
          <w:b/>
          <w:iCs/>
          <w:u w:val="single"/>
        </w:rPr>
        <w:t>certainly</w:t>
      </w:r>
      <w:r w:rsidRPr="007C3C4C">
        <w:rPr>
          <w:u w:val="single"/>
        </w:rPr>
        <w:t xml:space="preserve"> cause the </w:t>
      </w:r>
      <w:r w:rsidRPr="007C3C4C">
        <w:rPr>
          <w:b/>
          <w:iCs/>
          <w:u w:val="single"/>
        </w:rPr>
        <w:t>price of oil to reach unheard-of heights</w:t>
      </w:r>
      <w:r w:rsidRPr="007C3C4C">
        <w:t xml:space="preserve">, </w:t>
      </w:r>
      <w:r w:rsidRPr="007C3C4C">
        <w:rPr>
          <w:highlight w:val="green"/>
          <w:u w:val="single"/>
        </w:rPr>
        <w:t>with</w:t>
      </w:r>
      <w:r w:rsidRPr="007C3C4C">
        <w:rPr>
          <w:u w:val="single"/>
        </w:rPr>
        <w:t xml:space="preserve"> </w:t>
      </w:r>
      <w:r w:rsidRPr="007C3C4C">
        <w:rPr>
          <w:b/>
          <w:iCs/>
          <w:highlight w:val="green"/>
          <w:u w:val="single"/>
        </w:rPr>
        <w:t>catastrophic effects on the</w:t>
      </w:r>
      <w:r w:rsidRPr="007C3C4C">
        <w:rPr>
          <w:b/>
          <w:iCs/>
          <w:u w:val="single"/>
        </w:rPr>
        <w:t xml:space="preserve"> global </w:t>
      </w:r>
      <w:r w:rsidRPr="007C3C4C">
        <w:rPr>
          <w:b/>
          <w:iCs/>
          <w:highlight w:val="green"/>
          <w:u w:val="single"/>
        </w:rPr>
        <w:t>economy</w:t>
      </w:r>
      <w:r w:rsidRPr="007C3C4C">
        <w:t xml:space="preserve">. </w:t>
      </w:r>
      <w:r w:rsidRPr="007C3C4C">
        <w:rPr>
          <w:u w:val="single"/>
        </w:rPr>
        <w:t>In the dangerous situation that could potentially result</w:t>
      </w:r>
      <w:r w:rsidRPr="007C3C4C">
        <w:t xml:space="preserve"> from an attack on Iran, </w:t>
      </w:r>
      <w:r w:rsidRPr="007C3C4C">
        <w:rPr>
          <w:u w:val="single"/>
        </w:rPr>
        <w:t xml:space="preserve">there is a risk that </w:t>
      </w:r>
      <w:r w:rsidRPr="007C3C4C">
        <w:rPr>
          <w:highlight w:val="green"/>
          <w:u w:val="single"/>
        </w:rPr>
        <w:t>nuclear weapons would be used</w:t>
      </w:r>
      <w:r w:rsidRPr="007C3C4C">
        <w:rPr>
          <w:u w:val="single"/>
        </w:rPr>
        <w:t xml:space="preserve">, either intentionally, or </w:t>
      </w:r>
      <w:r w:rsidRPr="007C3C4C">
        <w:rPr>
          <w:highlight w:val="green"/>
          <w:u w:val="single"/>
        </w:rPr>
        <w:t xml:space="preserve">by accident or </w:t>
      </w:r>
      <w:r w:rsidRPr="007C3C4C">
        <w:rPr>
          <w:b/>
          <w:iCs/>
          <w:highlight w:val="green"/>
          <w:u w:val="single"/>
        </w:rPr>
        <w:t>miscalculation</w:t>
      </w:r>
      <w:r w:rsidRPr="007C3C4C">
        <w:t xml:space="preserve">. </w:t>
      </w:r>
      <w:r w:rsidRPr="007C3C4C">
        <w:rPr>
          <w:b/>
          <w:iCs/>
          <w:u w:val="single"/>
        </w:rPr>
        <w:t>Recent research has shown</w:t>
      </w:r>
      <w:r w:rsidRPr="007C3C4C">
        <w:t xml:space="preserve"> </w:t>
      </w:r>
      <w:r w:rsidRPr="007C3C4C">
        <w:rPr>
          <w:u w:val="single"/>
        </w:rPr>
        <w:t xml:space="preserve">that besides </w:t>
      </w:r>
      <w:r w:rsidRPr="007C3C4C">
        <w:rPr>
          <w:b/>
          <w:iCs/>
          <w:u w:val="single"/>
        </w:rPr>
        <w:t>making large areas of the world uninhabitable</w:t>
      </w:r>
      <w:r w:rsidRPr="007C3C4C">
        <w:rPr>
          <w:u w:val="single"/>
        </w:rPr>
        <w:t xml:space="preserve"> through </w:t>
      </w:r>
      <w:r w:rsidRPr="007C3C4C">
        <w:rPr>
          <w:b/>
          <w:iCs/>
          <w:u w:val="single"/>
        </w:rPr>
        <w:t>long-lasting radioactive contamination</w:t>
      </w:r>
      <w:r w:rsidRPr="007C3C4C">
        <w:rPr>
          <w:u w:val="single"/>
        </w:rPr>
        <w:t xml:space="preserve">, a nuclear war would </w:t>
      </w:r>
      <w:r w:rsidRPr="007C3C4C">
        <w:rPr>
          <w:b/>
          <w:iCs/>
          <w:u w:val="single"/>
        </w:rPr>
        <w:t>damage global agriculture</w:t>
      </w:r>
      <w:r w:rsidRPr="007C3C4C">
        <w:t xml:space="preserve"> </w:t>
      </w:r>
      <w:r w:rsidRPr="007C3C4C">
        <w:rPr>
          <w:u w:val="single"/>
        </w:rPr>
        <w:t xml:space="preserve">to such an extent that a </w:t>
      </w:r>
      <w:r w:rsidRPr="007C3C4C">
        <w:rPr>
          <w:b/>
          <w:iCs/>
          <w:u w:val="single"/>
        </w:rPr>
        <w:t>global famine</w:t>
      </w:r>
      <w:r w:rsidRPr="007C3C4C">
        <w:rPr>
          <w:u w:val="single"/>
        </w:rPr>
        <w:t xml:space="preserve"> of previously unknown proportions would result. Thus, nuclear war is the </w:t>
      </w:r>
      <w:r w:rsidRPr="007C3C4C">
        <w:rPr>
          <w:b/>
          <w:iCs/>
          <w:u w:val="single"/>
        </w:rPr>
        <w:t>ultimate ecological catastrophe</w:t>
      </w:r>
      <w:r w:rsidRPr="007C3C4C">
        <w:t xml:space="preserve">. </w:t>
      </w:r>
      <w:r w:rsidRPr="007C3C4C">
        <w:rPr>
          <w:u w:val="single"/>
        </w:rPr>
        <w:t xml:space="preserve">It could </w:t>
      </w:r>
      <w:r w:rsidRPr="007C3C4C">
        <w:rPr>
          <w:b/>
          <w:iCs/>
          <w:highlight w:val="green"/>
          <w:u w:val="single"/>
        </w:rPr>
        <w:t>destroy human</w:t>
      </w:r>
      <w:r w:rsidRPr="007C3C4C">
        <w:rPr>
          <w:b/>
          <w:iCs/>
          <w:u w:val="single"/>
        </w:rPr>
        <w:t xml:space="preserve"> </w:t>
      </w:r>
      <w:r w:rsidRPr="007C3C4C">
        <w:rPr>
          <w:b/>
          <w:iCs/>
          <w:highlight w:val="green"/>
          <w:u w:val="single"/>
        </w:rPr>
        <w:t>civilization</w:t>
      </w:r>
      <w:r w:rsidRPr="007C3C4C">
        <w:rPr>
          <w:highlight w:val="green"/>
          <w:u w:val="single"/>
        </w:rPr>
        <w:t xml:space="preserve"> and</w:t>
      </w:r>
      <w:r w:rsidRPr="007C3C4C">
        <w:rPr>
          <w:u w:val="single"/>
        </w:rPr>
        <w:t xml:space="preserve"> much of </w:t>
      </w:r>
      <w:r w:rsidRPr="007C3C4C">
        <w:rPr>
          <w:b/>
          <w:iCs/>
          <w:highlight w:val="green"/>
          <w:u w:val="single"/>
        </w:rPr>
        <w:t>the biosphere</w:t>
      </w:r>
      <w:r w:rsidRPr="007C3C4C">
        <w:rPr>
          <w:highlight w:val="green"/>
        </w:rPr>
        <w:t>.</w:t>
      </w:r>
      <w:r w:rsidRPr="007C3C4C">
        <w:t xml:space="preserve"> </w:t>
      </w:r>
      <w:r w:rsidRPr="007C3C4C">
        <w:rPr>
          <w:u w:val="single"/>
        </w:rPr>
        <w:t>To risk such a war would be an unforgivable offense against</w:t>
      </w:r>
      <w:r w:rsidRPr="007C3C4C">
        <w:t xml:space="preserve"> </w:t>
      </w:r>
      <w:r w:rsidRPr="007C3C4C">
        <w:rPr>
          <w:u w:val="single"/>
        </w:rPr>
        <w:t>the lives and future of all</w:t>
      </w:r>
      <w:r w:rsidRPr="007C3C4C">
        <w:t xml:space="preserve"> the </w:t>
      </w:r>
      <w:r w:rsidRPr="007C3C4C">
        <w:rPr>
          <w:u w:val="single"/>
        </w:rPr>
        <w:t>peoples</w:t>
      </w:r>
      <w:r w:rsidRPr="007C3C4C">
        <w:t xml:space="preserve"> of the world, US citizens included.</w:t>
      </w:r>
    </w:p>
    <w:p w14:paraId="62554409" w14:textId="77777777" w:rsidR="007C3C4C" w:rsidRPr="007C3C4C" w:rsidRDefault="007C3C4C" w:rsidP="007C3C4C"/>
    <w:p w14:paraId="7C1FE887" w14:textId="77777777" w:rsidR="007C3C4C" w:rsidRPr="007C3C4C" w:rsidRDefault="007C3C4C" w:rsidP="007C3C4C">
      <w:pPr>
        <w:rPr>
          <w:u w:val="single"/>
        </w:rPr>
      </w:pPr>
    </w:p>
    <w:p w14:paraId="6F288C62"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Saudi will </w:t>
      </w:r>
      <w:r w:rsidRPr="007C3C4C">
        <w:rPr>
          <w:rFonts w:eastAsiaTheme="majorEastAsia" w:cstheme="majorBidi"/>
          <w:b/>
          <w:iCs/>
          <w:sz w:val="26"/>
          <w:u w:val="single"/>
        </w:rPr>
        <w:t>follow them</w:t>
      </w:r>
      <w:r w:rsidRPr="007C3C4C">
        <w:rPr>
          <w:rFonts w:eastAsiaTheme="majorEastAsia" w:cstheme="majorBidi"/>
          <w:b/>
          <w:iCs/>
          <w:sz w:val="26"/>
        </w:rPr>
        <w:t xml:space="preserve"> across the </w:t>
      </w:r>
      <w:r w:rsidRPr="007C3C4C">
        <w:rPr>
          <w:rFonts w:eastAsiaTheme="majorEastAsia" w:cstheme="majorBidi"/>
          <w:b/>
          <w:iCs/>
          <w:sz w:val="26"/>
          <w:u w:val="single"/>
        </w:rPr>
        <w:t>nuclear threshold</w:t>
      </w:r>
      <w:r w:rsidRPr="007C3C4C">
        <w:rPr>
          <w:rFonts w:eastAsiaTheme="majorEastAsia" w:cstheme="majorBidi"/>
          <w:b/>
          <w:iCs/>
          <w:sz w:val="26"/>
        </w:rPr>
        <w:t xml:space="preserve">---nuclear war. </w:t>
      </w:r>
    </w:p>
    <w:p w14:paraId="019E89DC" w14:textId="77777777" w:rsidR="007C3C4C" w:rsidRPr="007C3C4C" w:rsidRDefault="007C3C4C" w:rsidP="007C3C4C">
      <w:r w:rsidRPr="007C3C4C">
        <w:rPr>
          <w:b/>
          <w:bCs/>
          <w:sz w:val="26"/>
        </w:rPr>
        <w:t>Robb et. al 12</w:t>
      </w:r>
      <w:r w:rsidRPr="007C3C4C">
        <w:t xml:space="preserve"> </w:t>
      </w:r>
      <w:r w:rsidRPr="007C3C4C">
        <w:rPr>
          <w:sz w:val="16"/>
        </w:rPr>
        <w:t xml:space="preserve">(Senator Charles S. – Virginia, General Charles Wald – Former Deputy Commander of U.S. European Command, Dr. Daniel </w:t>
      </w:r>
      <w:proofErr w:type="spellStart"/>
      <w:r w:rsidRPr="007C3C4C">
        <w:rPr>
          <w:sz w:val="16"/>
        </w:rPr>
        <w:t>Ahn</w:t>
      </w:r>
      <w:proofErr w:type="spellEnd"/>
      <w:r w:rsidRPr="007C3C4C">
        <w:rPr>
          <w:sz w:val="16"/>
        </w:rPr>
        <w:t xml:space="preserve"> – Senior Economist and Head of Portfolio Strategy for </w:t>
      </w:r>
      <w:proofErr w:type="spellStart"/>
      <w:r w:rsidRPr="007C3C4C">
        <w:rPr>
          <w:sz w:val="16"/>
        </w:rPr>
        <w:t>CitiBank</w:t>
      </w:r>
      <w:proofErr w:type="spellEnd"/>
      <w:r w:rsidRPr="007C3C4C">
        <w:rPr>
          <w:sz w:val="16"/>
        </w:rPr>
        <w:t xml:space="preserve"> New York, John Hannah – Former Assistant for National Security Affairs to the Vice President, Stephen </w:t>
      </w:r>
      <w:proofErr w:type="spellStart"/>
      <w:r w:rsidRPr="007C3C4C">
        <w:rPr>
          <w:sz w:val="16"/>
        </w:rPr>
        <w:t>Rademaker</w:t>
      </w:r>
      <w:proofErr w:type="spellEnd"/>
      <w:r w:rsidRPr="007C3C4C">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7C3C4C">
        <w:rPr>
          <w:sz w:val="16"/>
        </w:rPr>
        <w:t>Goldsetin</w:t>
      </w:r>
      <w:proofErr w:type="spellEnd"/>
      <w:r w:rsidRPr="007C3C4C">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3A1B72F2" w14:textId="77777777" w:rsidR="007C3C4C" w:rsidRPr="007C3C4C" w:rsidRDefault="007C3C4C" w:rsidP="007C3C4C">
      <w:pPr>
        <w:rPr>
          <w:sz w:val="16"/>
        </w:rPr>
      </w:pPr>
      <w:r w:rsidRPr="007C3C4C">
        <w:rPr>
          <w:highlight w:val="green"/>
          <w:u w:val="single"/>
        </w:rPr>
        <w:t>Saudi</w:t>
      </w:r>
      <w:r w:rsidRPr="007C3C4C">
        <w:rPr>
          <w:u w:val="single"/>
        </w:rPr>
        <w:t xml:space="preserve"> Arabia </w:t>
      </w:r>
      <w:r w:rsidRPr="007C3C4C">
        <w:rPr>
          <w:highlight w:val="green"/>
          <w:u w:val="single"/>
        </w:rPr>
        <w:t>would be</w:t>
      </w:r>
      <w:r w:rsidRPr="007C3C4C">
        <w:rPr>
          <w:u w:val="single"/>
        </w:rPr>
        <w:t xml:space="preserve"> </w:t>
      </w:r>
      <w:r w:rsidRPr="007C3C4C">
        <w:rPr>
          <w:b/>
          <w:bCs/>
          <w:iCs/>
          <w:u w:val="single"/>
        </w:rPr>
        <w:t xml:space="preserve">very </w:t>
      </w:r>
      <w:r w:rsidRPr="007C3C4C">
        <w:rPr>
          <w:b/>
          <w:bCs/>
          <w:iCs/>
          <w:highlight w:val="green"/>
          <w:u w:val="single"/>
        </w:rPr>
        <w:t>likely</w:t>
      </w:r>
      <w:r w:rsidRPr="007C3C4C">
        <w:rPr>
          <w:highlight w:val="green"/>
          <w:u w:val="single"/>
        </w:rPr>
        <w:t xml:space="preserve"> to try to </w:t>
      </w:r>
      <w:r w:rsidRPr="007C3C4C">
        <w:rPr>
          <w:b/>
          <w:iCs/>
          <w:highlight w:val="green"/>
          <w:u w:val="single"/>
        </w:rPr>
        <w:t>follow Iran</w:t>
      </w:r>
      <w:r w:rsidRPr="007C3C4C">
        <w:rPr>
          <w:u w:val="single"/>
        </w:rPr>
        <w:t xml:space="preserve"> across the nuclear threshold</w:t>
      </w:r>
      <w:r w:rsidRPr="007C3C4C">
        <w:rPr>
          <w:sz w:val="16"/>
        </w:rPr>
        <w:t xml:space="preserve">. Should it do so, </w:t>
      </w:r>
      <w:r w:rsidRPr="007C3C4C">
        <w:rPr>
          <w:highlight w:val="green"/>
          <w:u w:val="single"/>
        </w:rPr>
        <w:t>the world would face</w:t>
      </w:r>
      <w:r w:rsidRPr="007C3C4C">
        <w:rPr>
          <w:u w:val="single"/>
        </w:rPr>
        <w:t xml:space="preserve"> the possibility of </w:t>
      </w:r>
      <w:r w:rsidRPr="007C3C4C">
        <w:rPr>
          <w:highlight w:val="green"/>
          <w:u w:val="single"/>
        </w:rPr>
        <w:t>a</w:t>
      </w:r>
      <w:r w:rsidRPr="007C3C4C">
        <w:rPr>
          <w:u w:val="single"/>
        </w:rPr>
        <w:t xml:space="preserve">n </w:t>
      </w:r>
      <w:r w:rsidRPr="007C3C4C">
        <w:rPr>
          <w:b/>
          <w:bCs/>
          <w:iCs/>
          <w:highlight w:val="green"/>
          <w:u w:val="single"/>
        </w:rPr>
        <w:t>Iran-Saudi nuclear exchange</w:t>
      </w:r>
      <w:r w:rsidRPr="007C3C4C">
        <w:rPr>
          <w:sz w:val="16"/>
        </w:rPr>
        <w:t>—a catastrophic humanitarian event that would threaten the entirety of Gulf oil exports for an extended period of time. In early 2008, the Senate Foreign Relations Committee concluded: “</w:t>
      </w:r>
      <w:r w:rsidRPr="007C3C4C">
        <w:rPr>
          <w:u w:val="single"/>
        </w:rPr>
        <w:t xml:space="preserve">If Iran obtains a nuclear weapon, </w:t>
      </w:r>
      <w:r w:rsidRPr="007C3C4C">
        <w:rPr>
          <w:highlight w:val="green"/>
          <w:u w:val="single"/>
        </w:rPr>
        <w:t xml:space="preserve">it will place </w:t>
      </w:r>
      <w:r w:rsidRPr="007C3C4C">
        <w:rPr>
          <w:b/>
          <w:bCs/>
          <w:iCs/>
          <w:highlight w:val="green"/>
          <w:u w:val="single"/>
        </w:rPr>
        <w:t>tremendous pressure</w:t>
      </w:r>
      <w:r w:rsidRPr="007C3C4C">
        <w:rPr>
          <w:highlight w:val="green"/>
          <w:u w:val="single"/>
        </w:rPr>
        <w:t xml:space="preserve"> on Saudi</w:t>
      </w:r>
      <w:r w:rsidRPr="007C3C4C">
        <w:rPr>
          <w:u w:val="single"/>
        </w:rPr>
        <w:t xml:space="preserve"> Arabia </w:t>
      </w:r>
      <w:r w:rsidRPr="007C3C4C">
        <w:rPr>
          <w:highlight w:val="green"/>
          <w:u w:val="single"/>
        </w:rPr>
        <w:t>to follow suit</w:t>
      </w:r>
      <w:r w:rsidRPr="007C3C4C">
        <w:rPr>
          <w:sz w:val="16"/>
        </w:rPr>
        <w:t xml:space="preserve">.”19 By 2012, some experts believe it has already begun to do so. </w:t>
      </w:r>
      <w:r w:rsidRPr="007C3C4C">
        <w:rPr>
          <w:u w:val="single"/>
        </w:rPr>
        <w:t xml:space="preserve">Two main factors could drive Saudi Arabia to pursue a nuclear weapon: (1) </w:t>
      </w:r>
      <w:r w:rsidRPr="007C3C4C">
        <w:rPr>
          <w:highlight w:val="green"/>
          <w:u w:val="single"/>
        </w:rPr>
        <w:t>a decades-long</w:t>
      </w:r>
      <w:r w:rsidRPr="007C3C4C">
        <w:rPr>
          <w:u w:val="single"/>
        </w:rPr>
        <w:t xml:space="preserve"> </w:t>
      </w:r>
      <w:r w:rsidRPr="007C3C4C">
        <w:rPr>
          <w:b/>
          <w:iCs/>
          <w:u w:val="single"/>
        </w:rPr>
        <w:t xml:space="preserve">Saudi-Iran </w:t>
      </w:r>
      <w:r w:rsidRPr="007C3C4C">
        <w:rPr>
          <w:b/>
          <w:iCs/>
          <w:highlight w:val="green"/>
          <w:u w:val="single"/>
        </w:rPr>
        <w:t>cold war</w:t>
      </w:r>
      <w:r w:rsidRPr="007C3C4C">
        <w:rPr>
          <w:highlight w:val="green"/>
          <w:u w:val="single"/>
        </w:rPr>
        <w:t xml:space="preserve"> waged along sectarian, religious, ethnic, </w:t>
      </w:r>
      <w:r w:rsidRPr="007C3C4C">
        <w:rPr>
          <w:u w:val="single"/>
        </w:rPr>
        <w:t xml:space="preserve">and </w:t>
      </w:r>
      <w:r w:rsidRPr="007C3C4C">
        <w:rPr>
          <w:highlight w:val="green"/>
          <w:u w:val="single"/>
        </w:rPr>
        <w:t>geopolitical lines and</w:t>
      </w:r>
      <w:r w:rsidRPr="007C3C4C">
        <w:rPr>
          <w:u w:val="single"/>
        </w:rPr>
        <w:t xml:space="preserve"> (2) </w:t>
      </w:r>
      <w:r w:rsidRPr="007C3C4C">
        <w:rPr>
          <w:highlight w:val="green"/>
          <w:u w:val="single"/>
        </w:rPr>
        <w:t xml:space="preserve">a </w:t>
      </w:r>
      <w:r w:rsidRPr="007C3C4C">
        <w:rPr>
          <w:b/>
          <w:iCs/>
          <w:highlight w:val="green"/>
          <w:u w:val="single"/>
        </w:rPr>
        <w:t>deep-seated competition</w:t>
      </w:r>
      <w:r w:rsidRPr="007C3C4C">
        <w:rPr>
          <w:highlight w:val="green"/>
          <w:u w:val="single"/>
        </w:rPr>
        <w:t xml:space="preserve"> over</w:t>
      </w:r>
      <w:r w:rsidRPr="007C3C4C">
        <w:rPr>
          <w:u w:val="single"/>
        </w:rPr>
        <w:t xml:space="preserve"> the </w:t>
      </w:r>
      <w:r w:rsidRPr="007C3C4C">
        <w:rPr>
          <w:highlight w:val="green"/>
          <w:u w:val="single"/>
        </w:rPr>
        <w:t>energy policies</w:t>
      </w:r>
      <w:r w:rsidRPr="007C3C4C">
        <w:rPr>
          <w:u w:val="single"/>
        </w:rPr>
        <w:t xml:space="preserve"> that form the lifeblood of both regimes. </w:t>
      </w:r>
      <w:r w:rsidRPr="007C3C4C">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C3C4C">
        <w:rPr>
          <w:u w:val="single"/>
        </w:rPr>
        <w:t xml:space="preserve">As a result, </w:t>
      </w:r>
      <w:r w:rsidRPr="007C3C4C">
        <w:rPr>
          <w:highlight w:val="green"/>
          <w:u w:val="single"/>
        </w:rPr>
        <w:t>Saudi</w:t>
      </w:r>
      <w:r w:rsidRPr="007C3C4C">
        <w:rPr>
          <w:u w:val="single"/>
        </w:rPr>
        <w:t xml:space="preserve"> Arabia has made it clear it </w:t>
      </w:r>
      <w:r w:rsidRPr="007C3C4C">
        <w:rPr>
          <w:highlight w:val="green"/>
          <w:u w:val="single"/>
        </w:rPr>
        <w:t>views a nuclear</w:t>
      </w:r>
      <w:r w:rsidRPr="007C3C4C">
        <w:rPr>
          <w:u w:val="single"/>
        </w:rPr>
        <w:t xml:space="preserve">-capable </w:t>
      </w:r>
      <w:r w:rsidRPr="007C3C4C">
        <w:rPr>
          <w:highlight w:val="green"/>
          <w:u w:val="single"/>
        </w:rPr>
        <w:t xml:space="preserve">Iran as an </w:t>
      </w:r>
      <w:r w:rsidRPr="007C3C4C">
        <w:rPr>
          <w:b/>
          <w:iCs/>
          <w:highlight w:val="green"/>
          <w:u w:val="single"/>
        </w:rPr>
        <w:t>existential threat</w:t>
      </w:r>
      <w:r w:rsidRPr="007C3C4C">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C3C4C">
        <w:rPr>
          <w:u w:val="single"/>
        </w:rPr>
        <w:t>in 2009, the King informed a senior American official, “If [Iran] gets nuclear weapons, we will get nuclear weapons.”</w:t>
      </w:r>
      <w:r w:rsidRPr="007C3C4C">
        <w:rPr>
          <w:sz w:val="16"/>
        </w:rPr>
        <w:t xml:space="preserve"> This year, senior </w:t>
      </w:r>
      <w:r w:rsidRPr="007C3C4C">
        <w:rPr>
          <w:u w:val="single"/>
        </w:rPr>
        <w:t>Saudi officials reiterated that “it would be completely unacceptable to have Iran with a nuclear capability and not the kingdom [of Saudi Arabia].”</w:t>
      </w:r>
      <w:r w:rsidRPr="007C3C4C">
        <w:rPr>
          <w:sz w:val="16"/>
        </w:rPr>
        <w:t xml:space="preserve">22 Rather than lose time developing an indigenous nuclear program, it is likely </w:t>
      </w:r>
      <w:r w:rsidRPr="007C3C4C">
        <w:rPr>
          <w:highlight w:val="green"/>
          <w:u w:val="single"/>
        </w:rPr>
        <w:t>the</w:t>
      </w:r>
      <w:r w:rsidRPr="007C3C4C">
        <w:rPr>
          <w:sz w:val="16"/>
        </w:rPr>
        <w:t xml:space="preserve"> Saudi </w:t>
      </w:r>
      <w:r w:rsidRPr="007C3C4C">
        <w:rPr>
          <w:highlight w:val="green"/>
          <w:u w:val="single"/>
        </w:rPr>
        <w:t>kingdom would</w:t>
      </w:r>
      <w:r w:rsidRPr="007C3C4C">
        <w:rPr>
          <w:u w:val="single"/>
        </w:rPr>
        <w:t xml:space="preserve"> </w:t>
      </w:r>
      <w:r w:rsidRPr="007C3C4C">
        <w:rPr>
          <w:highlight w:val="green"/>
          <w:u w:val="single"/>
        </w:rPr>
        <w:t>seek to obtain a</w:t>
      </w:r>
      <w:r w:rsidRPr="007C3C4C">
        <w:rPr>
          <w:u w:val="single"/>
        </w:rPr>
        <w:t xml:space="preserve"> </w:t>
      </w:r>
      <w:r w:rsidRPr="007C3C4C">
        <w:rPr>
          <w:b/>
          <w:iCs/>
          <w:u w:val="single"/>
        </w:rPr>
        <w:t xml:space="preserve">nuclear </w:t>
      </w:r>
      <w:r w:rsidRPr="007C3C4C">
        <w:rPr>
          <w:b/>
          <w:iCs/>
          <w:highlight w:val="green"/>
          <w:u w:val="single"/>
        </w:rPr>
        <w:t>warhead</w:t>
      </w:r>
      <w:r w:rsidRPr="007C3C4C">
        <w:rPr>
          <w:u w:val="single"/>
        </w:rPr>
        <w:t xml:space="preserve"> from Pakistan ready to mount on its CSS-2 ballistic missiles</w:t>
      </w:r>
      <w:r w:rsidRPr="007C3C4C">
        <w:rPr>
          <w:sz w:val="16"/>
        </w:rPr>
        <w:t xml:space="preserve">. Close Saudi-Pakistani security ties date back to shared Cold War–era interests, and it is widely believed that </w:t>
      </w:r>
      <w:r w:rsidRPr="007C3C4C">
        <w:rPr>
          <w:u w:val="single"/>
        </w:rPr>
        <w:t xml:space="preserve">Riyadh bankrolled Islamabad’s nuclear weapons program with the stipulation that </w:t>
      </w:r>
      <w:r w:rsidRPr="007C3C4C">
        <w:rPr>
          <w:highlight w:val="green"/>
          <w:u w:val="single"/>
        </w:rPr>
        <w:t xml:space="preserve">Pakistan would </w:t>
      </w:r>
      <w:r w:rsidRPr="007C3C4C">
        <w:rPr>
          <w:b/>
          <w:iCs/>
          <w:highlight w:val="green"/>
          <w:u w:val="single"/>
        </w:rPr>
        <w:t>sell</w:t>
      </w:r>
      <w:r w:rsidRPr="007C3C4C">
        <w:rPr>
          <w:b/>
          <w:iCs/>
          <w:u w:val="single"/>
        </w:rPr>
        <w:t xml:space="preserve"> nuclear devices</w:t>
      </w:r>
      <w:r w:rsidRPr="007C3C4C">
        <w:rPr>
          <w:u w:val="single"/>
        </w:rPr>
        <w:t xml:space="preserve"> </w:t>
      </w:r>
      <w:r w:rsidRPr="007C3C4C">
        <w:rPr>
          <w:highlight w:val="green"/>
          <w:u w:val="single"/>
        </w:rPr>
        <w:t>to Saudi</w:t>
      </w:r>
      <w:r w:rsidRPr="007C3C4C">
        <w:rPr>
          <w:u w:val="single"/>
        </w:rPr>
        <w:t xml:space="preserve"> Arabia </w:t>
      </w:r>
      <w:r w:rsidRPr="007C3C4C">
        <w:rPr>
          <w:highlight w:val="green"/>
          <w:u w:val="single"/>
        </w:rPr>
        <w:t>in an emergency</w:t>
      </w:r>
      <w:r w:rsidRPr="007C3C4C">
        <w:rPr>
          <w:u w:val="single"/>
        </w:rPr>
        <w:t>; in the words of a senior Saudi official, “</w:t>
      </w:r>
      <w:r w:rsidRPr="007C3C4C">
        <w:rPr>
          <w:b/>
          <w:iCs/>
          <w:highlight w:val="green"/>
          <w:u w:val="single"/>
        </w:rPr>
        <w:t>within</w:t>
      </w:r>
      <w:r w:rsidRPr="007C3C4C">
        <w:rPr>
          <w:b/>
          <w:iCs/>
          <w:u w:val="single"/>
        </w:rPr>
        <w:t xml:space="preserve"> </w:t>
      </w:r>
      <w:r w:rsidRPr="007C3C4C">
        <w:rPr>
          <w:b/>
          <w:iCs/>
          <w:highlight w:val="green"/>
          <w:u w:val="single"/>
        </w:rPr>
        <w:t>weeks</w:t>
      </w:r>
      <w:r w:rsidRPr="007C3C4C">
        <w:rPr>
          <w:sz w:val="16"/>
        </w:rPr>
        <w:t xml:space="preserve">.”23 </w:t>
      </w:r>
      <w:r w:rsidRPr="007C3C4C">
        <w:rPr>
          <w:u w:val="single"/>
        </w:rPr>
        <w:t xml:space="preserve">Pakistan would benefit by receiving </w:t>
      </w:r>
      <w:r w:rsidRPr="007C3C4C">
        <w:rPr>
          <w:b/>
          <w:iCs/>
          <w:u w:val="single"/>
        </w:rPr>
        <w:t>much-needed cash</w:t>
      </w:r>
      <w:r w:rsidRPr="007C3C4C">
        <w:rPr>
          <w:u w:val="single"/>
        </w:rPr>
        <w:t xml:space="preserve"> and could demand in return </w:t>
      </w:r>
      <w:r w:rsidRPr="007C3C4C">
        <w:rPr>
          <w:b/>
          <w:iCs/>
          <w:u w:val="single"/>
        </w:rPr>
        <w:t>dual-key authority</w:t>
      </w:r>
      <w:r w:rsidRPr="007C3C4C">
        <w:rPr>
          <w:u w:val="single"/>
        </w:rPr>
        <w:t xml:space="preserve"> over missile launches, both to control Saudi policy and to bolster its own </w:t>
      </w:r>
      <w:proofErr w:type="spellStart"/>
      <w:r w:rsidRPr="007C3C4C">
        <w:rPr>
          <w:u w:val="single"/>
        </w:rPr>
        <w:t>secondstrike</w:t>
      </w:r>
      <w:proofErr w:type="spellEnd"/>
      <w:r w:rsidRPr="007C3C4C">
        <w:rPr>
          <w:u w:val="single"/>
        </w:rPr>
        <w:t xml:space="preserve"> capability against India</w:t>
      </w:r>
      <w:r w:rsidRPr="007C3C4C">
        <w:rPr>
          <w:sz w:val="16"/>
        </w:rPr>
        <w:t xml:space="preserve">. At best, this would create </w:t>
      </w:r>
      <w:r w:rsidRPr="007C3C4C">
        <w:rPr>
          <w:highlight w:val="green"/>
          <w:u w:val="single"/>
        </w:rPr>
        <w:t>a nuclear</w:t>
      </w:r>
      <w:r w:rsidRPr="007C3C4C">
        <w:rPr>
          <w:u w:val="single"/>
        </w:rPr>
        <w:t xml:space="preserve">-armed </w:t>
      </w:r>
      <w:r w:rsidRPr="007C3C4C">
        <w:rPr>
          <w:highlight w:val="green"/>
          <w:u w:val="single"/>
        </w:rPr>
        <w:t xml:space="preserve">standoff </w:t>
      </w:r>
      <w:r w:rsidRPr="007C3C4C">
        <w:rPr>
          <w:u w:val="single"/>
        </w:rPr>
        <w:t>between the two most powerful and mutually antagonistic countries</w:t>
      </w:r>
      <w:r w:rsidRPr="007C3C4C">
        <w:rPr>
          <w:sz w:val="16"/>
        </w:rPr>
        <w:t xml:space="preserve"> in the Persian Gulf. At worst, </w:t>
      </w:r>
      <w:r w:rsidRPr="007C3C4C">
        <w:rPr>
          <w:u w:val="single"/>
        </w:rPr>
        <w:t xml:space="preserve">it </w:t>
      </w:r>
      <w:r w:rsidRPr="007C3C4C">
        <w:rPr>
          <w:highlight w:val="green"/>
          <w:u w:val="single"/>
        </w:rPr>
        <w:t xml:space="preserve">could </w:t>
      </w:r>
      <w:r w:rsidRPr="007C3C4C">
        <w:rPr>
          <w:b/>
          <w:bCs/>
          <w:iCs/>
          <w:highlight w:val="green"/>
          <w:u w:val="single"/>
        </w:rPr>
        <w:t>devolve into atomic warfare</w:t>
      </w:r>
      <w:r w:rsidRPr="007C3C4C">
        <w:rPr>
          <w:u w:val="single"/>
        </w:rPr>
        <w:t xml:space="preserve">. Iran’s and Saudi Arabia’s </w:t>
      </w:r>
      <w:r w:rsidRPr="007C3C4C">
        <w:rPr>
          <w:b/>
          <w:bCs/>
          <w:iCs/>
          <w:highlight w:val="green"/>
          <w:u w:val="single"/>
        </w:rPr>
        <w:t>small arsenals</w:t>
      </w:r>
      <w:r w:rsidRPr="007C3C4C">
        <w:rPr>
          <w:u w:val="single"/>
        </w:rPr>
        <w:t xml:space="preserve">, </w:t>
      </w:r>
      <w:r w:rsidRPr="007C3C4C">
        <w:rPr>
          <w:b/>
          <w:bCs/>
          <w:iCs/>
          <w:highlight w:val="green"/>
          <w:u w:val="single"/>
        </w:rPr>
        <w:t>lack of durable</w:t>
      </w:r>
      <w:r w:rsidRPr="007C3C4C">
        <w:rPr>
          <w:b/>
          <w:bCs/>
          <w:iCs/>
          <w:u w:val="single"/>
        </w:rPr>
        <w:t xml:space="preserve"> </w:t>
      </w:r>
      <w:r w:rsidRPr="007C3C4C">
        <w:rPr>
          <w:b/>
          <w:bCs/>
          <w:iCs/>
          <w:highlight w:val="green"/>
          <w:u w:val="single"/>
        </w:rPr>
        <w:t>communication</w:t>
      </w:r>
      <w:r w:rsidRPr="007C3C4C">
        <w:rPr>
          <w:b/>
          <w:bCs/>
          <w:iCs/>
          <w:u w:val="single"/>
        </w:rPr>
        <w:t xml:space="preserve"> channels</w:t>
      </w:r>
      <w:r w:rsidRPr="007C3C4C">
        <w:rPr>
          <w:u w:val="single"/>
        </w:rPr>
        <w:t xml:space="preserve">, </w:t>
      </w:r>
      <w:r w:rsidRPr="007C3C4C">
        <w:rPr>
          <w:b/>
          <w:bCs/>
          <w:iCs/>
          <w:highlight w:val="green"/>
          <w:u w:val="single"/>
        </w:rPr>
        <w:t>poor civilian oversight</w:t>
      </w:r>
      <w:r w:rsidRPr="007C3C4C">
        <w:rPr>
          <w:u w:val="single"/>
        </w:rPr>
        <w:t xml:space="preserve"> of command-and-control systems, </w:t>
      </w:r>
      <w:r w:rsidRPr="007C3C4C">
        <w:rPr>
          <w:b/>
          <w:bCs/>
          <w:iCs/>
          <w:highlight w:val="green"/>
          <w:u w:val="single"/>
        </w:rPr>
        <w:t>erratic intelligence</w:t>
      </w:r>
      <w:r w:rsidRPr="007C3C4C">
        <w:rPr>
          <w:u w:val="single"/>
        </w:rPr>
        <w:t xml:space="preserve">, </w:t>
      </w:r>
      <w:r w:rsidRPr="007C3C4C">
        <w:rPr>
          <w:b/>
          <w:bCs/>
          <w:iCs/>
          <w:highlight w:val="green"/>
          <w:u w:val="single"/>
        </w:rPr>
        <w:t>proximity</w:t>
      </w:r>
      <w:r w:rsidRPr="007C3C4C">
        <w:rPr>
          <w:u w:val="single"/>
        </w:rPr>
        <w:t xml:space="preserve"> to each other, </w:t>
      </w:r>
      <w:r w:rsidRPr="007C3C4C">
        <w:rPr>
          <w:b/>
          <w:bCs/>
          <w:iCs/>
          <w:highlight w:val="green"/>
          <w:u w:val="single"/>
        </w:rPr>
        <w:t>religious ardor</w:t>
      </w:r>
      <w:r w:rsidRPr="007C3C4C">
        <w:rPr>
          <w:u w:val="single"/>
        </w:rPr>
        <w:t xml:space="preserve">, and </w:t>
      </w:r>
      <w:r w:rsidRPr="007C3C4C">
        <w:rPr>
          <w:b/>
          <w:bCs/>
          <w:iCs/>
          <w:highlight w:val="green"/>
          <w:u w:val="single"/>
        </w:rPr>
        <w:t>sectarian divide</w:t>
      </w:r>
      <w:r w:rsidRPr="007C3C4C">
        <w:rPr>
          <w:u w:val="single"/>
        </w:rPr>
        <w:t xml:space="preserve"> would all </w:t>
      </w:r>
      <w:r w:rsidRPr="007C3C4C">
        <w:rPr>
          <w:b/>
          <w:bCs/>
          <w:iCs/>
          <w:highlight w:val="green"/>
          <w:u w:val="single"/>
        </w:rPr>
        <w:t>distinguish</w:t>
      </w:r>
      <w:r w:rsidRPr="007C3C4C">
        <w:rPr>
          <w:u w:val="single"/>
        </w:rPr>
        <w:t xml:space="preserve"> </w:t>
      </w:r>
      <w:r w:rsidRPr="007C3C4C">
        <w:rPr>
          <w:highlight w:val="green"/>
          <w:u w:val="single"/>
        </w:rPr>
        <w:t>this scenario</w:t>
      </w:r>
      <w:r w:rsidRPr="007C3C4C">
        <w:rPr>
          <w:u w:val="single"/>
        </w:rPr>
        <w:t xml:space="preserve"> from the Cold War balance</w:t>
      </w:r>
      <w:r w:rsidRPr="007C3C4C">
        <w:rPr>
          <w:sz w:val="16"/>
        </w:rPr>
        <w:t xml:space="preserve"> between the United States and the Soviet Union. </w:t>
      </w:r>
      <w:r w:rsidRPr="007C3C4C">
        <w:rPr>
          <w:highlight w:val="green"/>
          <w:u w:val="single"/>
        </w:rPr>
        <w:t>Any</w:t>
      </w:r>
      <w:r w:rsidRPr="007C3C4C">
        <w:rPr>
          <w:u w:val="single"/>
        </w:rPr>
        <w:t xml:space="preserve"> such </w:t>
      </w:r>
      <w:r w:rsidRPr="007C3C4C">
        <w:rPr>
          <w:highlight w:val="green"/>
          <w:u w:val="single"/>
        </w:rPr>
        <w:t xml:space="preserve">conflict would </w:t>
      </w:r>
      <w:r w:rsidRPr="007C3C4C">
        <w:rPr>
          <w:u w:val="single"/>
        </w:rPr>
        <w:t xml:space="preserve">likely </w:t>
      </w:r>
      <w:r w:rsidRPr="007C3C4C">
        <w:rPr>
          <w:highlight w:val="green"/>
          <w:u w:val="single"/>
        </w:rPr>
        <w:t xml:space="preserve">be </w:t>
      </w:r>
      <w:r w:rsidRPr="007C3C4C">
        <w:rPr>
          <w:b/>
          <w:bCs/>
          <w:iCs/>
          <w:u w:val="single"/>
        </w:rPr>
        <w:t xml:space="preserve">extremely </w:t>
      </w:r>
      <w:r w:rsidRPr="007C3C4C">
        <w:rPr>
          <w:b/>
          <w:bCs/>
          <w:iCs/>
          <w:highlight w:val="green"/>
          <w:u w:val="single"/>
        </w:rPr>
        <w:t>devastating</w:t>
      </w:r>
      <w:r w:rsidRPr="007C3C4C">
        <w:rPr>
          <w:sz w:val="16"/>
        </w:rPr>
        <w:t xml:space="preserve">. Each country would have natural incentives to cripple its opponent’s oil facilities in any nuclear conflict. </w:t>
      </w:r>
      <w:proofErr w:type="spellStart"/>
      <w:r w:rsidRPr="007C3C4C">
        <w:rPr>
          <w:sz w:val="16"/>
        </w:rPr>
        <w:t>Crudeoil</w:t>
      </w:r>
      <w:proofErr w:type="spellEnd"/>
      <w:r w:rsidRPr="007C3C4C">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7C3C4C">
        <w:rPr>
          <w:u w:val="single"/>
        </w:rPr>
        <w:t>a nuclear war</w:t>
      </w:r>
      <w:r w:rsidRPr="007C3C4C">
        <w:rPr>
          <w:sz w:val="16"/>
        </w:rPr>
        <w:t xml:space="preserve"> in this region </w:t>
      </w:r>
      <w:r w:rsidRPr="007C3C4C">
        <w:rPr>
          <w:u w:val="single"/>
        </w:rPr>
        <w:t>would likely not only destroy a large portion of the Gulf’s oil infrastructure but</w:t>
      </w:r>
      <w:r w:rsidRPr="007C3C4C">
        <w:rPr>
          <w:sz w:val="16"/>
        </w:rPr>
        <w:t xml:space="preserve"> also </w:t>
      </w:r>
      <w:r w:rsidRPr="007C3C4C">
        <w:rPr>
          <w:u w:val="single"/>
        </w:rPr>
        <w:t xml:space="preserve">render the entire Gulf </w:t>
      </w:r>
      <w:r w:rsidRPr="007C3C4C">
        <w:rPr>
          <w:b/>
          <w:bCs/>
          <w:iCs/>
          <w:u w:val="single"/>
        </w:rPr>
        <w:t>unavailable</w:t>
      </w:r>
      <w:r w:rsidRPr="007C3C4C">
        <w:rPr>
          <w:sz w:val="16"/>
        </w:rPr>
        <w:t xml:space="preserve"> to shipping for some period of time. </w:t>
      </w:r>
      <w:r w:rsidRPr="007C3C4C">
        <w:rPr>
          <w:u w:val="single"/>
        </w:rPr>
        <w:t>This could come directly through radioactive fallout, atmospheric pollution, and environmental destruction</w:t>
      </w:r>
      <w:r w:rsidRPr="007C3C4C">
        <w:rPr>
          <w:sz w:val="16"/>
        </w:rPr>
        <w:t xml:space="preserve">, or indirectly through prohibitively high insurance rates </w:t>
      </w:r>
      <w:r w:rsidRPr="007C3C4C">
        <w:rPr>
          <w:u w:val="single"/>
        </w:rPr>
        <w:t>and other risk factors</w:t>
      </w:r>
      <w:r w:rsidRPr="007C3C4C">
        <w:rPr>
          <w:sz w:val="16"/>
        </w:rPr>
        <w:t xml:space="preserve"> for tankers transiting the region.24 Therefore, even if a nuclear exchange did not spread into a region-wide war, the transit of Hormuz-bound oil exports would be halted by such a conflict.</w:t>
      </w:r>
    </w:p>
    <w:p w14:paraId="4A158655" w14:textId="77777777" w:rsidR="007C3C4C" w:rsidRPr="007C3C4C" w:rsidRDefault="007C3C4C" w:rsidP="007C3C4C"/>
    <w:p w14:paraId="36CF36B5" w14:textId="77777777" w:rsidR="007C3C4C" w:rsidRPr="007C3C4C" w:rsidRDefault="007C3C4C" w:rsidP="007C3C4C">
      <w:pPr>
        <w:keepNext/>
        <w:keepLines/>
        <w:spacing w:before="40" w:after="0"/>
        <w:outlineLvl w:val="3"/>
        <w:rPr>
          <w:rFonts w:eastAsiaTheme="majorEastAsia" w:cstheme="majorBidi"/>
          <w:b/>
          <w:iCs/>
          <w:sz w:val="26"/>
          <w:u w:val="single"/>
        </w:rPr>
      </w:pPr>
      <w:r w:rsidRPr="007C3C4C">
        <w:rPr>
          <w:rFonts w:eastAsiaTheme="majorEastAsia" w:cstheme="majorBidi"/>
          <w:b/>
          <w:iCs/>
          <w:sz w:val="26"/>
        </w:rPr>
        <w:t xml:space="preserve">The </w:t>
      </w:r>
      <w:proofErr w:type="spellStart"/>
      <w:r w:rsidRPr="007C3C4C">
        <w:rPr>
          <w:rFonts w:eastAsiaTheme="majorEastAsia" w:cstheme="majorBidi"/>
          <w:b/>
          <w:iCs/>
          <w:sz w:val="26"/>
        </w:rPr>
        <w:t>aff</w:t>
      </w:r>
      <w:proofErr w:type="spellEnd"/>
      <w:r w:rsidRPr="007C3C4C">
        <w:rPr>
          <w:rFonts w:eastAsiaTheme="majorEastAsia" w:cstheme="majorBidi"/>
          <w:b/>
          <w:iCs/>
          <w:sz w:val="26"/>
        </w:rPr>
        <w:t xml:space="preserve"> solves—it enables tailored remedies that </w:t>
      </w:r>
      <w:r w:rsidRPr="007C3C4C">
        <w:rPr>
          <w:rFonts w:eastAsiaTheme="majorEastAsia" w:cstheme="majorBidi"/>
          <w:b/>
          <w:iCs/>
          <w:sz w:val="26"/>
          <w:u w:val="single"/>
        </w:rPr>
        <w:t>promote</w:t>
      </w:r>
      <w:r w:rsidRPr="007C3C4C">
        <w:rPr>
          <w:rFonts w:eastAsiaTheme="majorEastAsia" w:cstheme="majorBidi"/>
          <w:b/>
          <w:iCs/>
          <w:sz w:val="26"/>
        </w:rPr>
        <w:t xml:space="preserve"> competition but </w:t>
      </w:r>
      <w:r w:rsidRPr="007C3C4C">
        <w:rPr>
          <w:rFonts w:eastAsiaTheme="majorEastAsia" w:cstheme="majorBidi"/>
          <w:b/>
          <w:iCs/>
          <w:sz w:val="26"/>
          <w:u w:val="single"/>
        </w:rPr>
        <w:t>maintain</w:t>
      </w:r>
      <w:r w:rsidRPr="007C3C4C">
        <w:rPr>
          <w:rFonts w:eastAsiaTheme="majorEastAsia" w:cstheme="majorBidi"/>
          <w:b/>
          <w:iCs/>
          <w:sz w:val="26"/>
        </w:rPr>
        <w:t xml:space="preserve"> efficiency</w:t>
      </w:r>
    </w:p>
    <w:p w14:paraId="467290B3" w14:textId="77777777" w:rsidR="007C3C4C" w:rsidRPr="007C3C4C" w:rsidRDefault="007C3C4C" w:rsidP="007C3C4C">
      <w:proofErr w:type="spellStart"/>
      <w:r w:rsidRPr="007C3C4C">
        <w:rPr>
          <w:b/>
          <w:bCs/>
          <w:sz w:val="26"/>
        </w:rPr>
        <w:t>Hovenkamp</w:t>
      </w:r>
      <w:proofErr w:type="spellEnd"/>
      <w:r w:rsidRPr="007C3C4C">
        <w:t xml:space="preserve">, James G. </w:t>
      </w:r>
      <w:proofErr w:type="spellStart"/>
      <w:r w:rsidRPr="007C3C4C">
        <w:t>Dinan</w:t>
      </w:r>
      <w:proofErr w:type="spellEnd"/>
      <w:r w:rsidRPr="007C3C4C">
        <w:t xml:space="preserve"> University Professor, University of Pennsylvania Carey Law School and The Wharton School, </w:t>
      </w:r>
      <w:r w:rsidRPr="007C3C4C">
        <w:rPr>
          <w:b/>
          <w:bCs/>
          <w:sz w:val="26"/>
        </w:rPr>
        <w:t>‘21</w:t>
      </w:r>
    </w:p>
    <w:p w14:paraId="3425FFCA" w14:textId="77777777" w:rsidR="007C3C4C" w:rsidRPr="007C3C4C" w:rsidRDefault="007C3C4C" w:rsidP="007C3C4C">
      <w:r w:rsidRPr="007C3C4C">
        <w:t xml:space="preserve">(Herbert, “Antitrust and Platform Monopoly,” 130 Yale L.J. 1952) </w:t>
      </w:r>
    </w:p>
    <w:p w14:paraId="30D2BD47" w14:textId="77777777" w:rsidR="007C3C4C" w:rsidRPr="007C3C4C" w:rsidRDefault="007C3C4C" w:rsidP="007C3C4C"/>
    <w:p w14:paraId="1FB41EEB" w14:textId="77777777" w:rsidR="007C3C4C" w:rsidRPr="007C3C4C" w:rsidRDefault="007C3C4C" w:rsidP="007C3C4C">
      <w:r w:rsidRPr="007C3C4C">
        <w:t>More Creative Alternatives</w:t>
      </w:r>
    </w:p>
    <w:p w14:paraId="5C12D3D8" w14:textId="77777777" w:rsidR="007C3C4C" w:rsidRPr="007C3C4C" w:rsidRDefault="007C3C4C" w:rsidP="007C3C4C">
      <w:r w:rsidRPr="007C3C4C">
        <w:t xml:space="preserve">Frequently, </w:t>
      </w:r>
      <w:r w:rsidRPr="007C3C4C">
        <w:rPr>
          <w:b/>
          <w:iCs/>
          <w:highlight w:val="green"/>
          <w:u w:val="single"/>
        </w:rPr>
        <w:t>neither</w:t>
      </w:r>
      <w:r w:rsidRPr="007C3C4C">
        <w:rPr>
          <w:highlight w:val="green"/>
          <w:u w:val="single"/>
        </w:rPr>
        <w:t xml:space="preserve"> </w:t>
      </w:r>
      <w:r w:rsidRPr="007C3C4C">
        <w:rPr>
          <w:u w:val="single"/>
        </w:rPr>
        <w:t xml:space="preserve">simple </w:t>
      </w:r>
      <w:r w:rsidRPr="007C3C4C">
        <w:rPr>
          <w:b/>
          <w:iCs/>
          <w:highlight w:val="green"/>
          <w:u w:val="single"/>
        </w:rPr>
        <w:t>injunctions</w:t>
      </w:r>
      <w:r w:rsidRPr="007C3C4C">
        <w:rPr>
          <w:highlight w:val="green"/>
          <w:u w:val="single"/>
        </w:rPr>
        <w:t xml:space="preserve"> nor </w:t>
      </w:r>
      <w:r w:rsidRPr="007C3C4C">
        <w:rPr>
          <w:b/>
          <w:iCs/>
          <w:u w:val="single"/>
        </w:rPr>
        <w:t xml:space="preserve">simple </w:t>
      </w:r>
      <w:r w:rsidRPr="007C3C4C">
        <w:rPr>
          <w:b/>
          <w:iCs/>
          <w:highlight w:val="green"/>
          <w:u w:val="single"/>
        </w:rPr>
        <w:t>breakups</w:t>
      </w:r>
      <w:r w:rsidRPr="007C3C4C">
        <w:rPr>
          <w:highlight w:val="green"/>
          <w:u w:val="single"/>
        </w:rPr>
        <w:t xml:space="preserve"> will be </w:t>
      </w:r>
      <w:r w:rsidRPr="007C3C4C">
        <w:rPr>
          <w:b/>
          <w:iCs/>
          <w:highlight w:val="green"/>
          <w:u w:val="single"/>
        </w:rPr>
        <w:t xml:space="preserve">good solutions </w:t>
      </w:r>
      <w:r w:rsidRPr="007C3C4C">
        <w:rPr>
          <w:b/>
          <w:iCs/>
          <w:u w:val="single"/>
        </w:rPr>
        <w:t>for platform monopoly</w:t>
      </w:r>
      <w:r w:rsidRPr="007C3C4C">
        <w:t xml:space="preserve">. </w:t>
      </w:r>
      <w:r w:rsidRPr="007C3C4C">
        <w:rPr>
          <w:u w:val="single"/>
        </w:rPr>
        <w:t>Injunctions may be inadequate to restore competition</w:t>
      </w:r>
      <w:r w:rsidRPr="007C3C4C">
        <w:t xml:space="preserve">, </w:t>
      </w:r>
      <w:r w:rsidRPr="007C3C4C">
        <w:rPr>
          <w:u w:val="single"/>
        </w:rPr>
        <w:t>and</w:t>
      </w:r>
      <w:r w:rsidRPr="007C3C4C">
        <w:t xml:space="preserve"> </w:t>
      </w:r>
      <w:r w:rsidRPr="007C3C4C">
        <w:rPr>
          <w:u w:val="single"/>
        </w:rPr>
        <w:t>breakups</w:t>
      </w:r>
      <w:r w:rsidRPr="007C3C4C">
        <w:t xml:space="preserve"> may </w:t>
      </w:r>
      <w:r w:rsidRPr="007C3C4C">
        <w:rPr>
          <w:b/>
          <w:iCs/>
          <w:u w:val="single"/>
        </w:rPr>
        <w:t>impair efficient operation</w:t>
      </w:r>
      <w:r w:rsidRPr="007C3C4C">
        <w:t xml:space="preserve"> </w:t>
      </w:r>
      <w:r w:rsidRPr="007C3C4C">
        <w:rPr>
          <w:u w:val="single"/>
        </w:rPr>
        <w:t xml:space="preserve">and </w:t>
      </w:r>
      <w:r w:rsidRPr="007C3C4C">
        <w:rPr>
          <w:b/>
          <w:iCs/>
          <w:u w:val="single"/>
        </w:rPr>
        <w:t>harm consumers</w:t>
      </w:r>
      <w:r w:rsidRPr="007C3C4C">
        <w:t xml:space="preserve"> in the process.</w:t>
      </w:r>
    </w:p>
    <w:p w14:paraId="5955E154" w14:textId="77777777" w:rsidR="007C3C4C" w:rsidRPr="007C3C4C" w:rsidRDefault="007C3C4C" w:rsidP="007C3C4C">
      <w:r w:rsidRPr="007C3C4C">
        <w:t xml:space="preserve">The case for a breakup is strongest when noncompetitive performance or conduct seems to be inherent in a firm’s current structure. Even then, however, </w:t>
      </w:r>
      <w:r w:rsidRPr="007C3C4C">
        <w:rPr>
          <w:u w:val="single"/>
        </w:rPr>
        <w:t>there is no guarantee</w:t>
      </w:r>
      <w:r w:rsidRPr="007C3C4C">
        <w:t xml:space="preserve"> </w:t>
      </w:r>
      <w:r w:rsidRPr="007C3C4C">
        <w:rPr>
          <w:u w:val="single"/>
        </w:rPr>
        <w:t>that the firm, once dismantled</w:t>
      </w:r>
      <w:r w:rsidRPr="007C3C4C">
        <w:t xml:space="preserve">, </w:t>
      </w:r>
      <w:r w:rsidRPr="007C3C4C">
        <w:rPr>
          <w:u w:val="single"/>
        </w:rPr>
        <w:t>will perform any better than before</w:t>
      </w:r>
      <w:r w:rsidRPr="007C3C4C">
        <w:t>. For example, how do we break up Facebook without harming the constituencies that it serves?</w:t>
      </w:r>
    </w:p>
    <w:p w14:paraId="4EB247E1" w14:textId="77777777" w:rsidR="007C3C4C" w:rsidRPr="007C3C4C" w:rsidRDefault="007C3C4C" w:rsidP="007C3C4C">
      <w:r w:rsidRPr="007C3C4C">
        <w:rPr>
          <w:u w:val="single"/>
        </w:rPr>
        <w:t xml:space="preserve">The </w:t>
      </w:r>
      <w:r w:rsidRPr="007C3C4C">
        <w:rPr>
          <w:highlight w:val="green"/>
          <w:u w:val="single"/>
        </w:rPr>
        <w:t>approaches</w:t>
      </w:r>
      <w:r w:rsidRPr="007C3C4C">
        <w:rPr>
          <w:u w:val="single"/>
        </w:rPr>
        <w:t xml:space="preserve"> discussed</w:t>
      </w:r>
      <w:r w:rsidRPr="007C3C4C">
        <w:t xml:space="preserve"> briefly in this Section </w:t>
      </w:r>
      <w:r w:rsidRPr="007C3C4C">
        <w:rPr>
          <w:b/>
          <w:iCs/>
          <w:highlight w:val="green"/>
          <w:u w:val="single"/>
        </w:rPr>
        <w:t>do not require</w:t>
      </w:r>
      <w:r w:rsidRPr="007C3C4C">
        <w:rPr>
          <w:b/>
          <w:iCs/>
          <w:u w:val="single"/>
        </w:rPr>
        <w:t xml:space="preserve"> the </w:t>
      </w:r>
      <w:r w:rsidRPr="007C3C4C">
        <w:rPr>
          <w:b/>
          <w:iCs/>
          <w:highlight w:val="green"/>
          <w:u w:val="single"/>
        </w:rPr>
        <w:t>breakup</w:t>
      </w:r>
      <w:r w:rsidRPr="007C3C4C">
        <w:rPr>
          <w:b/>
          <w:iCs/>
          <w:u w:val="single"/>
        </w:rPr>
        <w:t xml:space="preserve"> of assets</w:t>
      </w:r>
      <w:r w:rsidRPr="007C3C4C">
        <w:t xml:space="preserve"> </w:t>
      </w:r>
      <w:r w:rsidRPr="007C3C4C">
        <w:rPr>
          <w:highlight w:val="green"/>
          <w:u w:val="single"/>
        </w:rPr>
        <w:t xml:space="preserve">or the </w:t>
      </w:r>
      <w:r w:rsidRPr="007C3C4C">
        <w:rPr>
          <w:b/>
          <w:iCs/>
          <w:highlight w:val="green"/>
          <w:u w:val="single"/>
        </w:rPr>
        <w:t>spinoff of divisions</w:t>
      </w:r>
      <w:r w:rsidRPr="007C3C4C">
        <w:rPr>
          <w:u w:val="single"/>
        </w:rPr>
        <w:t xml:space="preserve"> or subsidiaries</w:t>
      </w:r>
      <w:r w:rsidRPr="007C3C4C">
        <w:t xml:space="preserve"> other than some that have been acquired by merger. </w:t>
      </w:r>
      <w:r w:rsidRPr="007C3C4C">
        <w:rPr>
          <w:u w:val="single"/>
        </w:rPr>
        <w:t xml:space="preserve">Rather, </w:t>
      </w:r>
      <w:r w:rsidRPr="007C3C4C">
        <w:rPr>
          <w:highlight w:val="green"/>
          <w:u w:val="single"/>
        </w:rPr>
        <w:t>they alter the nature of ownership</w:t>
      </w:r>
      <w:r w:rsidRPr="007C3C4C">
        <w:t xml:space="preserve">, managerial </w:t>
      </w:r>
      <w:r w:rsidRPr="007C3C4C">
        <w:rPr>
          <w:b/>
          <w:iCs/>
          <w:highlight w:val="green"/>
          <w:u w:val="single"/>
        </w:rPr>
        <w:t>decision making</w:t>
      </w:r>
      <w:r w:rsidRPr="007C3C4C">
        <w:t xml:space="preserve">, </w:t>
      </w:r>
      <w:r w:rsidRPr="007C3C4C">
        <w:rPr>
          <w:b/>
          <w:iCs/>
          <w:u w:val="single"/>
        </w:rPr>
        <w:t>contracts</w:t>
      </w:r>
      <w:r w:rsidRPr="007C3C4C">
        <w:t xml:space="preserve">, intellectual-property </w:t>
      </w:r>
      <w:r w:rsidRPr="007C3C4C">
        <w:rPr>
          <w:b/>
          <w:iCs/>
          <w:u w:val="single"/>
        </w:rPr>
        <w:t>licenses</w:t>
      </w:r>
      <w:r w:rsidRPr="007C3C4C">
        <w:t xml:space="preserve">, </w:t>
      </w:r>
      <w:r w:rsidRPr="007C3C4C">
        <w:rPr>
          <w:u w:val="single"/>
        </w:rPr>
        <w:t>or information management</w:t>
      </w:r>
      <w:r w:rsidRPr="007C3C4C">
        <w:t xml:space="preserve">. </w:t>
      </w:r>
      <w:r w:rsidRPr="007C3C4C">
        <w:rPr>
          <w:u w:val="single"/>
        </w:rPr>
        <w:t xml:space="preserve">Instead of </w:t>
      </w:r>
      <w:r w:rsidRPr="007C3C4C">
        <w:rPr>
          <w:b/>
          <w:iCs/>
          <w:u w:val="single"/>
        </w:rPr>
        <w:t>attempting to force greater competition</w:t>
      </w:r>
      <w:r w:rsidRPr="007C3C4C">
        <w:t xml:space="preserve"> between a dominant platform and its rivals, </w:t>
      </w:r>
      <w:r w:rsidRPr="007C3C4C">
        <w:rPr>
          <w:highlight w:val="green"/>
          <w:u w:val="single"/>
        </w:rPr>
        <w:t>we might</w:t>
      </w:r>
      <w:r w:rsidRPr="007C3C4C">
        <w:rPr>
          <w:u w:val="single"/>
        </w:rPr>
        <w:t xml:space="preserve"> do better to </w:t>
      </w:r>
      <w:r w:rsidRPr="007C3C4C">
        <w:rPr>
          <w:b/>
          <w:iCs/>
          <w:highlight w:val="green"/>
          <w:u w:val="single"/>
        </w:rPr>
        <w:t>leave the firm intact</w:t>
      </w:r>
      <w:r w:rsidRPr="007C3C4C">
        <w:rPr>
          <w:highlight w:val="green"/>
          <w:u w:val="single"/>
        </w:rPr>
        <w:t xml:space="preserve"> but </w:t>
      </w:r>
      <w:r w:rsidRPr="007C3C4C">
        <w:rPr>
          <w:b/>
          <w:iCs/>
          <w:highlight w:val="green"/>
          <w:u w:val="single"/>
        </w:rPr>
        <w:t>encourage</w:t>
      </w:r>
      <w:r w:rsidRPr="007C3C4C">
        <w:rPr>
          <w:b/>
          <w:iCs/>
          <w:u w:val="single"/>
        </w:rPr>
        <w:t xml:space="preserve"> more </w:t>
      </w:r>
      <w:r w:rsidRPr="007C3C4C">
        <w:rPr>
          <w:b/>
          <w:iCs/>
          <w:highlight w:val="green"/>
          <w:u w:val="single"/>
        </w:rPr>
        <w:t>competition within it</w:t>
      </w:r>
      <w:r w:rsidRPr="007C3C4C">
        <w:t xml:space="preserve">. </w:t>
      </w:r>
      <w:r w:rsidRPr="007C3C4C">
        <w:rPr>
          <w:u w:val="single"/>
        </w:rPr>
        <w:t>Alternatively</w:t>
      </w:r>
      <w:r w:rsidRPr="007C3C4C">
        <w:t xml:space="preserve">, </w:t>
      </w:r>
      <w:r w:rsidRPr="007C3C4C">
        <w:rPr>
          <w:u w:val="single"/>
        </w:rPr>
        <w:t>we might increase interoperability</w:t>
      </w:r>
      <w:r w:rsidRPr="007C3C4C">
        <w:t xml:space="preserve"> by </w:t>
      </w:r>
      <w:r w:rsidRPr="007C3C4C">
        <w:rPr>
          <w:u w:val="single"/>
        </w:rPr>
        <w:t>requiring more extensive sharing of information or other inputs</w:t>
      </w:r>
      <w:r w:rsidRPr="007C3C4C">
        <w:t>. While the current antitrust statutes grant the courts equitable power sufficient to accomplish these remedies,299 the proposals are novel and could provoke resistance.</w:t>
      </w:r>
    </w:p>
    <w:p w14:paraId="287C5FF3" w14:textId="77777777" w:rsidR="007C3C4C" w:rsidRPr="007C3C4C" w:rsidRDefault="007C3C4C" w:rsidP="007C3C4C">
      <w:r w:rsidRPr="007C3C4C">
        <w:rPr>
          <w:highlight w:val="green"/>
          <w:u w:val="single"/>
        </w:rPr>
        <w:t>These</w:t>
      </w:r>
      <w:r w:rsidRPr="007C3C4C">
        <w:rPr>
          <w:u w:val="single"/>
        </w:rPr>
        <w:t xml:space="preserve"> remedies </w:t>
      </w:r>
      <w:r w:rsidRPr="007C3C4C">
        <w:rPr>
          <w:highlight w:val="green"/>
          <w:u w:val="single"/>
        </w:rPr>
        <w:t>can be applied</w:t>
      </w:r>
      <w:r w:rsidRPr="007C3C4C">
        <w:rPr>
          <w:u w:val="single"/>
        </w:rPr>
        <w:t xml:space="preserve"> to entities other than structural monopolies</w:t>
      </w:r>
      <w:r w:rsidRPr="007C3C4C">
        <w:t xml:space="preserve">, </w:t>
      </w:r>
      <w:r w:rsidRPr="007C3C4C">
        <w:rPr>
          <w:u w:val="single"/>
        </w:rPr>
        <w:t>and</w:t>
      </w:r>
      <w:r w:rsidRPr="007C3C4C">
        <w:t xml:space="preserve"> for </w:t>
      </w:r>
      <w:r w:rsidRPr="007C3C4C">
        <w:rPr>
          <w:u w:val="single"/>
        </w:rPr>
        <w:t xml:space="preserve">offenses </w:t>
      </w:r>
      <w:r w:rsidRPr="007C3C4C">
        <w:rPr>
          <w:highlight w:val="green"/>
          <w:u w:val="single"/>
        </w:rPr>
        <w:t>under both section 1 and</w:t>
      </w:r>
      <w:r w:rsidRPr="007C3C4C">
        <w:rPr>
          <w:u w:val="single"/>
        </w:rPr>
        <w:t xml:space="preserve"> </w:t>
      </w:r>
      <w:r w:rsidRPr="007C3C4C">
        <w:rPr>
          <w:b/>
          <w:iCs/>
          <w:u w:val="single"/>
        </w:rPr>
        <w:t xml:space="preserve">section </w:t>
      </w:r>
      <w:r w:rsidRPr="007C3C4C">
        <w:rPr>
          <w:b/>
          <w:iCs/>
          <w:highlight w:val="green"/>
          <w:u w:val="single"/>
        </w:rPr>
        <w:t>2</w:t>
      </w:r>
      <w:r w:rsidRPr="007C3C4C">
        <w:rPr>
          <w:b/>
          <w:iCs/>
          <w:u w:val="single"/>
        </w:rPr>
        <w:t xml:space="preserve"> of the Sherman Act</w:t>
      </w:r>
      <w:r w:rsidRPr="007C3C4C">
        <w:t xml:space="preserve">. While less intrusive than asset breakups, however, they can be more intrusive than simple conduct injunctions. As a result, </w:t>
      </w:r>
      <w:r w:rsidRPr="007C3C4C">
        <w:rPr>
          <w:u w:val="single"/>
        </w:rPr>
        <w:t>they</w:t>
      </w:r>
      <w:r w:rsidRPr="007C3C4C">
        <w:t xml:space="preserve"> </w:t>
      </w:r>
      <w:r w:rsidRPr="007C3C4C">
        <w:rPr>
          <w:u w:val="single"/>
        </w:rPr>
        <w:t xml:space="preserve">should be limited to situations where </w:t>
      </w:r>
      <w:r w:rsidRPr="007C3C4C">
        <w:rPr>
          <w:b/>
          <w:iCs/>
          <w:u w:val="single"/>
        </w:rPr>
        <w:t>prohibitory injunctions alone are unlikely to be adequate</w:t>
      </w:r>
      <w:r w:rsidRPr="007C3C4C">
        <w:t xml:space="preserve">. </w:t>
      </w:r>
      <w:r w:rsidRPr="007C3C4C">
        <w:rPr>
          <w:b/>
          <w:iCs/>
          <w:u w:val="single"/>
        </w:rPr>
        <w:t>Occasional uses of unlawful</w:t>
      </w:r>
      <w:r w:rsidRPr="007C3C4C">
        <w:rPr>
          <w:u w:val="single"/>
        </w:rPr>
        <w:t xml:space="preserve"> exclusive </w:t>
      </w:r>
      <w:r w:rsidRPr="007C3C4C">
        <w:rPr>
          <w:b/>
          <w:iCs/>
          <w:u w:val="single"/>
        </w:rPr>
        <w:t>dealing</w:t>
      </w:r>
      <w:r w:rsidRPr="007C3C4C">
        <w:rPr>
          <w:u w:val="single"/>
        </w:rPr>
        <w:t>, most-favored-nation agreements</w:t>
      </w:r>
      <w:r w:rsidRPr="007C3C4C">
        <w:t xml:space="preserve">,300 or other anticompetitive contract practices </w:t>
      </w:r>
      <w:r w:rsidRPr="007C3C4C">
        <w:rPr>
          <w:b/>
          <w:iCs/>
          <w:u w:val="single"/>
        </w:rPr>
        <w:t>deserve an injunction</w:t>
      </w:r>
      <w:r w:rsidRPr="007C3C4C">
        <w:t xml:space="preserve">, </w:t>
      </w:r>
      <w:r w:rsidRPr="007C3C4C">
        <w:rPr>
          <w:u w:val="single"/>
        </w:rPr>
        <w:t>but</w:t>
      </w:r>
      <w:r w:rsidRPr="007C3C4C">
        <w:t xml:space="preserve"> </w:t>
      </w:r>
      <w:r w:rsidRPr="007C3C4C">
        <w:rPr>
          <w:u w:val="single"/>
        </w:rPr>
        <w:t xml:space="preserve">ordinarily </w:t>
      </w:r>
      <w:r w:rsidRPr="007C3C4C">
        <w:rPr>
          <w:b/>
          <w:iCs/>
          <w:u w:val="single"/>
        </w:rPr>
        <w:t>would not merit a breakup</w:t>
      </w:r>
      <w:r w:rsidRPr="007C3C4C">
        <w:t xml:space="preserve"> of the entire firm or fundamental alteration of its management structure.</w:t>
      </w:r>
    </w:p>
    <w:p w14:paraId="4679C59E" w14:textId="77777777" w:rsidR="007C3C4C" w:rsidRPr="007C3C4C" w:rsidRDefault="007C3C4C" w:rsidP="007C3C4C">
      <w:r w:rsidRPr="007C3C4C">
        <w:rPr>
          <w:u w:val="single"/>
        </w:rPr>
        <w:t>The traditional way</w:t>
      </w:r>
      <w:r w:rsidRPr="007C3C4C">
        <w:t xml:space="preserve"> that </w:t>
      </w:r>
      <w:r w:rsidRPr="007C3C4C">
        <w:rPr>
          <w:u w:val="single"/>
        </w:rPr>
        <w:t>antitrust law applies structural relief is to break up firms’ various physical assets</w:t>
      </w:r>
      <w:r w:rsidRPr="007C3C4C">
        <w:t xml:space="preserve">, through such devices as forcing selloffs (divestiture) of plants, products, or subsidiaries.301 </w:t>
      </w:r>
      <w:r w:rsidRPr="007C3C4C">
        <w:rPr>
          <w:u w:val="single"/>
        </w:rPr>
        <w:t xml:space="preserve">To the extent these </w:t>
      </w:r>
      <w:r w:rsidRPr="007C3C4C">
        <w:rPr>
          <w:highlight w:val="green"/>
          <w:u w:val="single"/>
        </w:rPr>
        <w:t>breakups</w:t>
      </w:r>
      <w:r w:rsidRPr="007C3C4C">
        <w:rPr>
          <w:u w:val="single"/>
        </w:rPr>
        <w:t xml:space="preserve"> interfere with a firm’s production</w:t>
      </w:r>
      <w:r w:rsidRPr="007C3C4C">
        <w:t xml:space="preserve"> and distribution, </w:t>
      </w:r>
      <w:r w:rsidRPr="007C3C4C">
        <w:rPr>
          <w:b/>
          <w:iCs/>
          <w:u w:val="single"/>
        </w:rPr>
        <w:t xml:space="preserve">they </w:t>
      </w:r>
      <w:r w:rsidRPr="007C3C4C">
        <w:rPr>
          <w:b/>
          <w:iCs/>
          <w:highlight w:val="green"/>
          <w:u w:val="single"/>
        </w:rPr>
        <w:t>can produce harmful results</w:t>
      </w:r>
      <w:r w:rsidRPr="007C3C4C">
        <w:t xml:space="preserve"> such as increased costs or loss of coordination. This is particularly true of integrated production units, such as single digital platforms. </w:t>
      </w:r>
      <w:r w:rsidRPr="007C3C4C">
        <w:rPr>
          <w:u w:val="single"/>
        </w:rPr>
        <w:t>The D.C. Circuit noted this concern in Microsoft</w:t>
      </w:r>
      <w:r w:rsidRPr="007C3C4C">
        <w:t xml:space="preserve"> </w:t>
      </w:r>
      <w:r w:rsidRPr="007C3C4C">
        <w:rPr>
          <w:u w:val="single"/>
        </w:rPr>
        <w:t>when it refused the government’s request for a breakup</w:t>
      </w:r>
      <w:r w:rsidRPr="007C3C4C">
        <w:t>.302</w:t>
      </w:r>
    </w:p>
    <w:p w14:paraId="489F1E28" w14:textId="77777777" w:rsidR="007C3C4C" w:rsidRPr="007C3C4C" w:rsidRDefault="007C3C4C" w:rsidP="007C3C4C">
      <w:r w:rsidRPr="007C3C4C">
        <w:t>a. Enabling Competition Within the Platform</w:t>
      </w:r>
    </w:p>
    <w:p w14:paraId="1B54C39E" w14:textId="77777777" w:rsidR="007C3C4C" w:rsidRPr="007C3C4C" w:rsidRDefault="007C3C4C" w:rsidP="007C3C4C">
      <w:pPr>
        <w:rPr>
          <w:b/>
          <w:iCs/>
          <w:u w:val="single"/>
        </w:rPr>
      </w:pPr>
      <w:r w:rsidRPr="007C3C4C">
        <w:rPr>
          <w:u w:val="single"/>
        </w:rPr>
        <w:t>One alternative</w:t>
      </w:r>
      <w:r w:rsidRPr="007C3C4C">
        <w:t xml:space="preserve"> to divestiture </w:t>
      </w:r>
      <w:r w:rsidRPr="007C3C4C">
        <w:rPr>
          <w:u w:val="single"/>
        </w:rPr>
        <w:t>is to leave a platform’s physical assets</w:t>
      </w:r>
      <w:r w:rsidRPr="007C3C4C">
        <w:t xml:space="preserve"> and range of participants intact but change the structure of ownership or management so as to make it more competitive internally. </w:t>
      </w:r>
      <w:r w:rsidRPr="007C3C4C">
        <w:rPr>
          <w:highlight w:val="green"/>
          <w:u w:val="single"/>
        </w:rPr>
        <w:t>A platform</w:t>
      </w:r>
      <w:r w:rsidRPr="007C3C4C">
        <w:rPr>
          <w:u w:val="single"/>
        </w:rPr>
        <w:t xml:space="preserve"> or other organization </w:t>
      </w:r>
      <w:r w:rsidRPr="007C3C4C">
        <w:rPr>
          <w:b/>
          <w:iCs/>
          <w:highlight w:val="green"/>
          <w:u w:val="single"/>
        </w:rPr>
        <w:t>can itself be a “market”</w:t>
      </w:r>
      <w:r w:rsidRPr="007C3C4C">
        <w:rPr>
          <w:u w:val="single"/>
        </w:rPr>
        <w:t xml:space="preserve"> within which competition can occur</w:t>
      </w:r>
      <w:r w:rsidRPr="007C3C4C">
        <w:t xml:space="preserve">. </w:t>
      </w:r>
      <w:r w:rsidRPr="007C3C4C">
        <w:rPr>
          <w:highlight w:val="green"/>
          <w:u w:val="single"/>
        </w:rPr>
        <w:t>In that case</w:t>
      </w:r>
      <w:r w:rsidRPr="007C3C4C">
        <w:rPr>
          <w:u w:val="single"/>
        </w:rPr>
        <w:t xml:space="preserve">, antitrust </w:t>
      </w:r>
      <w:r w:rsidRPr="007C3C4C">
        <w:rPr>
          <w:highlight w:val="green"/>
          <w:u w:val="single"/>
        </w:rPr>
        <w:t>law</w:t>
      </w:r>
      <w:r w:rsidRPr="007C3C4C">
        <w:rPr>
          <w:u w:val="single"/>
        </w:rPr>
        <w:t xml:space="preserve"> </w:t>
      </w:r>
      <w:r w:rsidRPr="007C3C4C">
        <w:rPr>
          <w:highlight w:val="green"/>
          <w:u w:val="single"/>
        </w:rPr>
        <w:t>can be applied to</w:t>
      </w:r>
      <w:r w:rsidRPr="007C3C4C">
        <w:rPr>
          <w:u w:val="single"/>
        </w:rPr>
        <w:t xml:space="preserve"> its </w:t>
      </w:r>
      <w:r w:rsidRPr="007C3C4C">
        <w:rPr>
          <w:highlight w:val="green"/>
          <w:u w:val="single"/>
        </w:rPr>
        <w:t>internal decisions</w:t>
      </w:r>
      <w:r w:rsidRPr="007C3C4C">
        <w:t xml:space="preserve">, </w:t>
      </w:r>
      <w:r w:rsidRPr="007C3C4C">
        <w:rPr>
          <w:b/>
          <w:iCs/>
          <w:highlight w:val="green"/>
          <w:u w:val="single"/>
        </w:rPr>
        <w:t>improving competition</w:t>
      </w:r>
      <w:r w:rsidRPr="007C3C4C">
        <w:rPr>
          <w:highlight w:val="green"/>
        </w:rPr>
        <w:t xml:space="preserve"> </w:t>
      </w:r>
      <w:r w:rsidRPr="007C3C4C">
        <w:rPr>
          <w:b/>
          <w:iCs/>
          <w:highlight w:val="green"/>
          <w:u w:val="single"/>
        </w:rPr>
        <w:t>without</w:t>
      </w:r>
      <w:r w:rsidRPr="007C3C4C">
        <w:rPr>
          <w:highlight w:val="green"/>
          <w:u w:val="single"/>
        </w:rPr>
        <w:t xml:space="preserve"> limiting </w:t>
      </w:r>
      <w:r w:rsidRPr="007C3C4C">
        <w:rPr>
          <w:u w:val="single"/>
        </w:rPr>
        <w:t xml:space="preserve">the </w:t>
      </w:r>
      <w:r w:rsidRPr="007C3C4C">
        <w:rPr>
          <w:b/>
          <w:iCs/>
          <w:u w:val="single"/>
        </w:rPr>
        <w:t xml:space="preserve">extent of </w:t>
      </w:r>
      <w:r w:rsidRPr="007C3C4C">
        <w:rPr>
          <w:b/>
          <w:iCs/>
          <w:highlight w:val="green"/>
          <w:u w:val="single"/>
        </w:rPr>
        <w:t>scale economies</w:t>
      </w:r>
      <w:r w:rsidRPr="007C3C4C">
        <w:rPr>
          <w:b/>
          <w:iCs/>
          <w:u w:val="single"/>
        </w:rPr>
        <w:t xml:space="preserve"> or beneficial network effects.</w:t>
      </w:r>
    </w:p>
    <w:p w14:paraId="1DE14B22" w14:textId="77777777" w:rsidR="007C3C4C" w:rsidRPr="007C3C4C" w:rsidRDefault="007C3C4C" w:rsidP="007C3C4C">
      <w:r w:rsidRPr="007C3C4C">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670C1CCF" w14:textId="77777777" w:rsidR="007C3C4C" w:rsidRPr="007C3C4C" w:rsidRDefault="007C3C4C" w:rsidP="007C3C4C">
      <w:pPr>
        <w:rPr>
          <w:u w:val="single"/>
        </w:rPr>
      </w:pPr>
      <w:r w:rsidRPr="007C3C4C">
        <w:rPr>
          <w:u w:val="single"/>
        </w:rPr>
        <w:t>There is plenty of precedent on this issue</w:t>
      </w:r>
      <w:r w:rsidRPr="007C3C4C">
        <w:t xml:space="preserve">. </w:t>
      </w:r>
      <w:r w:rsidRPr="007C3C4C">
        <w:rPr>
          <w:u w:val="single"/>
        </w:rPr>
        <w:t>The history of antitrust law is replete with examples of incorporated firms</w:t>
      </w:r>
      <w:r w:rsidRPr="007C3C4C">
        <w:t xml:space="preserve"> </w:t>
      </w:r>
      <w:r w:rsidRPr="007C3C4C">
        <w:rPr>
          <w:u w:val="single"/>
        </w:rPr>
        <w:t>that are owned or managed by distinct and often competing entities</w:t>
      </w:r>
      <w:r w:rsidRPr="007C3C4C">
        <w:t xml:space="preserve">. </w:t>
      </w:r>
      <w:r w:rsidRPr="007C3C4C">
        <w:rPr>
          <w:u w:val="single"/>
        </w:rPr>
        <w:t>The courts have treated these firms as cartels</w:t>
      </w:r>
      <w:r w:rsidRPr="007C3C4C">
        <w:t xml:space="preserve"> </w:t>
      </w:r>
      <w:r w:rsidRPr="007C3C4C">
        <w:rPr>
          <w:u w:val="single"/>
        </w:rPr>
        <w:t>or</w:t>
      </w:r>
      <w:r w:rsidRPr="007C3C4C">
        <w:t xml:space="preserve"> </w:t>
      </w:r>
      <w:r w:rsidRPr="007C3C4C">
        <w:rPr>
          <w:u w:val="single"/>
        </w:rPr>
        <w:t>joint ventures,</w:t>
      </w:r>
      <w:r w:rsidRPr="007C3C4C">
        <w:t xml:space="preserve"> even for practices that, from a corporate law perspective, appeared to be those of a single firm. </w:t>
      </w:r>
      <w:r w:rsidRPr="007C3C4C">
        <w:rPr>
          <w:u w:val="single"/>
        </w:rPr>
        <w:t>If properly managed, the result can be to force entities</w:t>
      </w:r>
      <w:r w:rsidRPr="007C3C4C">
        <w:t xml:space="preserve"> </w:t>
      </w:r>
      <w:r w:rsidRPr="007C3C4C">
        <w:rPr>
          <w:u w:val="single"/>
        </w:rPr>
        <w:t>within the same incorporated organization to behave competitively vis-à-vis one another.</w:t>
      </w:r>
    </w:p>
    <w:p w14:paraId="56BA19A6" w14:textId="77777777" w:rsidR="007C3C4C" w:rsidRPr="007C3C4C" w:rsidRDefault="007C3C4C" w:rsidP="007C3C4C">
      <w:r w:rsidRPr="007C3C4C">
        <w:rPr>
          <w:highlight w:val="green"/>
          <w:u w:val="single"/>
        </w:rPr>
        <w:t>Firms</w:t>
      </w:r>
      <w:r w:rsidRPr="007C3C4C">
        <w:rPr>
          <w:u w:val="single"/>
        </w:rPr>
        <w:t xml:space="preserve"> whose ownership is reorganized</w:t>
      </w:r>
      <w:r w:rsidRPr="007C3C4C">
        <w:t xml:space="preserve"> in this fashion </w:t>
      </w:r>
      <w:r w:rsidRPr="007C3C4C">
        <w:rPr>
          <w:b/>
          <w:iCs/>
          <w:highlight w:val="green"/>
          <w:u w:val="single"/>
        </w:rPr>
        <w:t xml:space="preserve">can still be </w:t>
      </w:r>
      <w:r w:rsidRPr="007C3C4C">
        <w:rPr>
          <w:b/>
          <w:iCs/>
          <w:u w:val="single"/>
        </w:rPr>
        <w:t xml:space="preserve">very </w:t>
      </w:r>
      <w:r w:rsidRPr="007C3C4C">
        <w:rPr>
          <w:b/>
          <w:iCs/>
          <w:highlight w:val="green"/>
          <w:u w:val="single"/>
        </w:rPr>
        <w:t>large</w:t>
      </w:r>
      <w:r w:rsidRPr="007C3C4C">
        <w:rPr>
          <w:highlight w:val="green"/>
        </w:rPr>
        <w:t xml:space="preserve"> </w:t>
      </w:r>
      <w:r w:rsidRPr="007C3C4C">
        <w:rPr>
          <w:u w:val="single"/>
        </w:rPr>
        <w:t xml:space="preserve">and </w:t>
      </w:r>
      <w:r w:rsidRPr="007C3C4C">
        <w:rPr>
          <w:b/>
          <w:iCs/>
          <w:u w:val="single"/>
        </w:rPr>
        <w:t>retain</w:t>
      </w:r>
      <w:r w:rsidRPr="007C3C4C">
        <w:rPr>
          <w:u w:val="single"/>
        </w:rPr>
        <w:t xml:space="preserve"> most of the </w:t>
      </w:r>
      <w:r w:rsidRPr="007C3C4C">
        <w:rPr>
          <w:b/>
          <w:iCs/>
          <w:u w:val="single"/>
        </w:rPr>
        <w:t>attributes of large firms</w:t>
      </w:r>
      <w:r w:rsidRPr="007C3C4C">
        <w:t xml:space="preserve">. On the one hand, </w:t>
      </w:r>
      <w:r w:rsidRPr="007C3C4C">
        <w:rPr>
          <w:u w:val="single"/>
        </w:rPr>
        <w:t xml:space="preserve">this will </w:t>
      </w:r>
      <w:r w:rsidRPr="007C3C4C">
        <w:rPr>
          <w:b/>
          <w:iCs/>
          <w:u w:val="single"/>
        </w:rPr>
        <w:t>satisfy</w:t>
      </w:r>
      <w:r w:rsidRPr="007C3C4C">
        <w:rPr>
          <w:u w:val="single"/>
        </w:rPr>
        <w:t xml:space="preserve"> those concerned that the breakup of large firms can </w:t>
      </w:r>
      <w:r w:rsidRPr="007C3C4C">
        <w:rPr>
          <w:b/>
          <w:iCs/>
          <w:u w:val="single"/>
        </w:rPr>
        <w:t>result in the loss of economies of scale or scope</w:t>
      </w:r>
      <w:r w:rsidRPr="007C3C4C">
        <w:t xml:space="preserve">, or of other synergies that generally lead to high output and lower prices. </w:t>
      </w:r>
      <w:r w:rsidRPr="007C3C4C">
        <w:rPr>
          <w:b/>
          <w:iCs/>
          <w:u w:val="single"/>
        </w:rPr>
        <w:t>On the other hand,</w:t>
      </w:r>
      <w:r w:rsidRPr="007C3C4C">
        <w:t xml:space="preserve"> </w:t>
      </w:r>
      <w:r w:rsidRPr="007C3C4C">
        <w:rPr>
          <w:u w:val="single"/>
        </w:rPr>
        <w:t>it will not satisfy those who believe that “big is bad”</w:t>
      </w:r>
      <w:r w:rsidRPr="007C3C4C">
        <w:t xml:space="preserve"> for its own sake.304</w:t>
      </w:r>
    </w:p>
    <w:p w14:paraId="3C76D716" w14:textId="77777777" w:rsidR="007C3C4C" w:rsidRPr="007C3C4C" w:rsidRDefault="007C3C4C" w:rsidP="007C3C4C">
      <w:pPr>
        <w:rPr>
          <w:sz w:val="12"/>
          <w:szCs w:val="12"/>
        </w:rPr>
      </w:pPr>
      <w:r w:rsidRPr="007C3C4C">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7C3C4C">
        <w:rPr>
          <w:sz w:val="12"/>
          <w:szCs w:val="12"/>
        </w:rPr>
        <w:t>commons</w:t>
      </w:r>
      <w:proofErr w:type="gramEnd"/>
      <w:r w:rsidRPr="007C3C4C">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6264268" w14:textId="77777777" w:rsidR="007C3C4C" w:rsidRPr="007C3C4C" w:rsidRDefault="007C3C4C" w:rsidP="007C3C4C">
      <w:pPr>
        <w:rPr>
          <w:sz w:val="12"/>
          <w:szCs w:val="12"/>
        </w:rPr>
      </w:pPr>
      <w:proofErr w:type="gramStart"/>
      <w:r w:rsidRPr="007C3C4C">
        <w:rPr>
          <w:sz w:val="12"/>
          <w:szCs w:val="12"/>
        </w:rPr>
        <w:t>So</w:t>
      </w:r>
      <w:proofErr w:type="gramEnd"/>
      <w:r w:rsidRPr="007C3C4C">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74CE5A55" w14:textId="77777777" w:rsidR="007C3C4C" w:rsidRPr="007C3C4C" w:rsidRDefault="007C3C4C" w:rsidP="007C3C4C">
      <w:pPr>
        <w:rPr>
          <w:sz w:val="12"/>
          <w:szCs w:val="12"/>
        </w:rPr>
      </w:pPr>
      <w:r w:rsidRPr="007C3C4C">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2B6C64D1" w14:textId="77777777" w:rsidR="007C3C4C" w:rsidRPr="007C3C4C" w:rsidRDefault="007C3C4C" w:rsidP="007C3C4C">
      <w:pPr>
        <w:rPr>
          <w:sz w:val="12"/>
          <w:szCs w:val="12"/>
        </w:rPr>
      </w:pPr>
      <w:r w:rsidRPr="007C3C4C">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78647C2A" w14:textId="77777777" w:rsidR="007C3C4C" w:rsidRPr="007C3C4C" w:rsidRDefault="007C3C4C" w:rsidP="007C3C4C">
      <w:pPr>
        <w:rPr>
          <w:sz w:val="12"/>
          <w:szCs w:val="12"/>
        </w:rPr>
      </w:pPr>
      <w:r w:rsidRPr="007C3C4C">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41FC5A15" w14:textId="77777777" w:rsidR="007C3C4C" w:rsidRPr="007C3C4C" w:rsidRDefault="007C3C4C" w:rsidP="007C3C4C">
      <w:pPr>
        <w:rPr>
          <w:sz w:val="12"/>
          <w:szCs w:val="12"/>
        </w:rPr>
      </w:pPr>
      <w:r w:rsidRPr="007C3C4C">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0918B72B" w14:textId="77777777" w:rsidR="007C3C4C" w:rsidRPr="007C3C4C" w:rsidRDefault="007C3C4C" w:rsidP="007C3C4C">
      <w:pPr>
        <w:rPr>
          <w:sz w:val="12"/>
          <w:szCs w:val="12"/>
        </w:rPr>
      </w:pPr>
      <w:proofErr w:type="gramStart"/>
      <w:r w:rsidRPr="007C3C4C">
        <w:rPr>
          <w:sz w:val="12"/>
          <w:szCs w:val="12"/>
        </w:rPr>
        <w:t>Thus</w:t>
      </w:r>
      <w:proofErr w:type="gramEnd"/>
      <w:r w:rsidRPr="007C3C4C">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14379071" w14:textId="77777777" w:rsidR="007C3C4C" w:rsidRPr="007C3C4C" w:rsidRDefault="007C3C4C" w:rsidP="007C3C4C">
      <w:pPr>
        <w:rPr>
          <w:sz w:val="12"/>
          <w:szCs w:val="12"/>
        </w:rPr>
      </w:pPr>
      <w:r w:rsidRPr="007C3C4C">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32ACEBC9" w14:textId="77777777" w:rsidR="007C3C4C" w:rsidRPr="007C3C4C" w:rsidRDefault="007C3C4C" w:rsidP="007C3C4C">
      <w:pPr>
        <w:rPr>
          <w:sz w:val="12"/>
          <w:szCs w:val="12"/>
        </w:rPr>
      </w:pPr>
      <w:r w:rsidRPr="007C3C4C">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2EDE425B" w14:textId="77777777" w:rsidR="007C3C4C" w:rsidRPr="007C3C4C" w:rsidRDefault="007C3C4C" w:rsidP="007C3C4C">
      <w:pPr>
        <w:rPr>
          <w:sz w:val="12"/>
          <w:szCs w:val="12"/>
        </w:rPr>
      </w:pPr>
      <w:r w:rsidRPr="007C3C4C">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7C3C4C">
        <w:rPr>
          <w:sz w:val="12"/>
          <w:szCs w:val="12"/>
        </w:rPr>
        <w:t>NFLlogoed</w:t>
      </w:r>
      <w:proofErr w:type="spellEnd"/>
      <w:r w:rsidRPr="007C3C4C">
        <w:rPr>
          <w:sz w:val="12"/>
          <w:szCs w:val="12"/>
        </w:rPr>
        <w:t xml:space="preserve"> headwear (i.e., helmets and caps) for all thirty-two teams.324 The plaintiff, American Needle, was a competing manufacturer that the agreement excluded.325</w:t>
      </w:r>
    </w:p>
    <w:p w14:paraId="1FA469B6" w14:textId="77777777" w:rsidR="007C3C4C" w:rsidRPr="007C3C4C" w:rsidRDefault="007C3C4C" w:rsidP="007C3C4C">
      <w:pPr>
        <w:rPr>
          <w:sz w:val="12"/>
          <w:szCs w:val="12"/>
        </w:rPr>
      </w:pPr>
      <w:r w:rsidRPr="007C3C4C">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01783DFE" w14:textId="77777777" w:rsidR="007C3C4C" w:rsidRPr="007C3C4C" w:rsidRDefault="007C3C4C" w:rsidP="007C3C4C">
      <w:pPr>
        <w:rPr>
          <w:sz w:val="12"/>
          <w:szCs w:val="12"/>
        </w:rPr>
      </w:pPr>
      <w:r w:rsidRPr="007C3C4C">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7CEEE8B3" w14:textId="77777777" w:rsidR="007C3C4C" w:rsidRPr="007C3C4C" w:rsidRDefault="007C3C4C" w:rsidP="007C3C4C">
      <w:pPr>
        <w:rPr>
          <w:sz w:val="12"/>
          <w:szCs w:val="12"/>
        </w:rPr>
      </w:pPr>
      <w:r w:rsidRPr="007C3C4C">
        <w:rPr>
          <w:sz w:val="12"/>
          <w:szCs w:val="12"/>
        </w:rPr>
        <w:t xml:space="preserve">Agreements among the active </w:t>
      </w:r>
      <w:proofErr w:type="spellStart"/>
      <w:r w:rsidRPr="007C3C4C">
        <w:rPr>
          <w:sz w:val="12"/>
          <w:szCs w:val="12"/>
        </w:rPr>
        <w:t>memb+ers</w:t>
      </w:r>
      <w:proofErr w:type="spellEnd"/>
      <w:r w:rsidRPr="007C3C4C">
        <w:rPr>
          <w:sz w:val="12"/>
          <w:szCs w:val="12"/>
        </w:rPr>
        <w:t xml:space="preserve">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4621A67" w14:textId="77777777" w:rsidR="007C3C4C" w:rsidRPr="007C3C4C" w:rsidRDefault="007C3C4C" w:rsidP="007C3C4C">
      <w:pPr>
        <w:rPr>
          <w:sz w:val="12"/>
          <w:szCs w:val="12"/>
        </w:rPr>
      </w:pPr>
      <w:r w:rsidRPr="007C3C4C">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729BE510" w14:textId="77777777" w:rsidR="007C3C4C" w:rsidRPr="007C3C4C" w:rsidRDefault="007C3C4C" w:rsidP="007C3C4C">
      <w:pPr>
        <w:rPr>
          <w:sz w:val="12"/>
          <w:szCs w:val="12"/>
        </w:rPr>
      </w:pPr>
      <w:r w:rsidRPr="007C3C4C">
        <w:rPr>
          <w:sz w:val="12"/>
          <w:szCs w:val="12"/>
        </w:rPr>
        <w:t xml:space="preserve">In the 2000s, the government and private plaintiffs sued several </w:t>
      </w:r>
      <w:proofErr w:type="spellStart"/>
      <w:r w:rsidRPr="007C3C4C">
        <w:rPr>
          <w:sz w:val="12"/>
          <w:szCs w:val="12"/>
        </w:rPr>
        <w:t>multiplelisting</w:t>
      </w:r>
      <w:proofErr w:type="spellEnd"/>
      <w:r w:rsidRPr="007C3C4C">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61AF9C8F" w14:textId="77777777" w:rsidR="007C3C4C" w:rsidRPr="007C3C4C" w:rsidRDefault="007C3C4C" w:rsidP="007C3C4C">
      <w:pPr>
        <w:rPr>
          <w:sz w:val="12"/>
          <w:szCs w:val="12"/>
        </w:rPr>
      </w:pPr>
      <w:r w:rsidRPr="007C3C4C">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2915FCA2" w14:textId="77777777" w:rsidR="007C3C4C" w:rsidRPr="007C3C4C" w:rsidRDefault="007C3C4C" w:rsidP="007C3C4C">
      <w:pPr>
        <w:rPr>
          <w:sz w:val="12"/>
          <w:szCs w:val="12"/>
        </w:rPr>
      </w:pPr>
      <w:r w:rsidRPr="007C3C4C">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7C3C4C">
        <w:rPr>
          <w:sz w:val="12"/>
          <w:szCs w:val="12"/>
        </w:rPr>
        <w:t>railroadbridge</w:t>
      </w:r>
      <w:proofErr w:type="spellEnd"/>
      <w:r w:rsidRPr="007C3C4C">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4B898ECB" w14:textId="77777777" w:rsidR="007C3C4C" w:rsidRPr="007C3C4C" w:rsidRDefault="007C3C4C" w:rsidP="007C3C4C">
      <w:pPr>
        <w:rPr>
          <w:sz w:val="12"/>
          <w:szCs w:val="12"/>
        </w:rPr>
      </w:pPr>
      <w:r w:rsidRPr="007C3C4C">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7C3C4C">
        <w:rPr>
          <w:sz w:val="12"/>
          <w:szCs w:val="12"/>
        </w:rPr>
        <w:t>plac</w:t>
      </w:r>
      <w:proofErr w:type="spellEnd"/>
      <w:r w:rsidRPr="007C3C4C">
        <w:rPr>
          <w:sz w:val="12"/>
          <w:szCs w:val="12"/>
        </w:rPr>
        <w:t>[</w:t>
      </w:r>
      <w:proofErr w:type="spellStart"/>
      <w:r w:rsidRPr="007C3C4C">
        <w:rPr>
          <w:sz w:val="12"/>
          <w:szCs w:val="12"/>
        </w:rPr>
        <w:t>ing</w:t>
      </w:r>
      <w:proofErr w:type="spellEnd"/>
      <w:r w:rsidRPr="007C3C4C">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7737E792" w14:textId="77777777" w:rsidR="007C3C4C" w:rsidRPr="007C3C4C" w:rsidRDefault="007C3C4C" w:rsidP="007C3C4C">
      <w:r w:rsidRPr="007C3C4C">
        <w:rPr>
          <w:u w:val="single"/>
        </w:rPr>
        <w:t xml:space="preserve">The </w:t>
      </w:r>
      <w:r w:rsidRPr="007C3C4C">
        <w:rPr>
          <w:i/>
          <w:iCs/>
          <w:u w:val="single"/>
        </w:rPr>
        <w:t>Terminal Railroad</w:t>
      </w:r>
      <w:r w:rsidRPr="007C3C4C">
        <w:rPr>
          <w:u w:val="single"/>
        </w:rPr>
        <w:t xml:space="preserve"> decree suggests</w:t>
      </w:r>
      <w:r w:rsidRPr="007C3C4C">
        <w:t xml:space="preserve"> </w:t>
      </w:r>
      <w:r w:rsidRPr="007C3C4C">
        <w:rPr>
          <w:u w:val="single"/>
        </w:rPr>
        <w:t>a way to remedy anticompetitive behavior by large digital platforms</w:t>
      </w:r>
      <w:r w:rsidRPr="007C3C4C">
        <w:t xml:space="preserve"> representing several sellers </w:t>
      </w:r>
      <w:r w:rsidRPr="007C3C4C">
        <w:rPr>
          <w:b/>
          <w:iCs/>
          <w:u w:val="single"/>
        </w:rPr>
        <w:t>without sacrificing operational efficiencies</w:t>
      </w:r>
      <w:r w:rsidRPr="007C3C4C">
        <w:t xml:space="preserve">. </w:t>
      </w:r>
      <w:r w:rsidRPr="007C3C4C">
        <w:rPr>
          <w:u w:val="single"/>
        </w:rPr>
        <w:t>Rather than requiring divestiture</w:t>
      </w:r>
      <w:r w:rsidRPr="007C3C4C">
        <w:t xml:space="preserve"> of productive assets, which almost always leads to higher prices, </w:t>
      </w:r>
      <w:r w:rsidRPr="007C3C4C">
        <w:rPr>
          <w:highlight w:val="green"/>
          <w:u w:val="single"/>
        </w:rPr>
        <w:t>we could restructure ownership and managemen</w:t>
      </w:r>
      <w:r w:rsidRPr="007C3C4C">
        <w:rPr>
          <w:u w:val="single"/>
        </w:rPr>
        <w:t>t</w:t>
      </w:r>
      <w:r w:rsidRPr="007C3C4C">
        <w:t xml:space="preserve">. A large firm such as </w:t>
      </w:r>
      <w:r w:rsidRPr="007C3C4C">
        <w:rPr>
          <w:u w:val="single"/>
        </w:rPr>
        <w:t>Amazon</w:t>
      </w:r>
      <w:r w:rsidRPr="007C3C4C">
        <w:t xml:space="preserve"> </w:t>
      </w:r>
      <w:r w:rsidRPr="007C3C4C">
        <w:rPr>
          <w:u w:val="single"/>
        </w:rPr>
        <w:t>can attain economies of scale</w:t>
      </w:r>
      <w:r w:rsidRPr="007C3C4C">
        <w:t xml:space="preserve"> and scope that rivals cannot match. </w:t>
      </w:r>
      <w:r w:rsidRPr="007C3C4C">
        <w:rPr>
          <w:u w:val="single"/>
        </w:rPr>
        <w:t>Further</w:t>
      </w:r>
      <w:r w:rsidRPr="007C3C4C">
        <w:t xml:space="preserve">, </w:t>
      </w:r>
      <w:r w:rsidRPr="007C3C4C">
        <w:rPr>
          <w:b/>
          <w:iCs/>
          <w:u w:val="single"/>
        </w:rPr>
        <w:t>Amazon benefits consumers</w:t>
      </w:r>
      <w:r w:rsidRPr="007C3C4C">
        <w:rPr>
          <w:u w:val="single"/>
        </w:rPr>
        <w:t>,</w:t>
      </w:r>
      <w:r w:rsidRPr="007C3C4C">
        <w:t xml:space="preserve"> most suppliers, and labor, by selling its own house brands and the brands of third-party merchants on the same website. This is how a seller of house brands can break down the power of large name-brand sellers.348</w:t>
      </w:r>
    </w:p>
    <w:p w14:paraId="36BBC679" w14:textId="77777777" w:rsidR="007C3C4C" w:rsidRPr="007C3C4C" w:rsidRDefault="007C3C4C" w:rsidP="007C3C4C">
      <w:r w:rsidRPr="007C3C4C">
        <w:rPr>
          <w:highlight w:val="green"/>
          <w:u w:val="single"/>
        </w:rPr>
        <w:t>The problem is not that Amazon sells too much</w:t>
      </w:r>
      <w:r w:rsidRPr="007C3C4C">
        <w:rPr>
          <w:highlight w:val="green"/>
        </w:rPr>
        <w:t xml:space="preserve">, </w:t>
      </w:r>
      <w:r w:rsidRPr="007C3C4C">
        <w:rPr>
          <w:highlight w:val="green"/>
          <w:u w:val="single"/>
        </w:rPr>
        <w:t>but</w:t>
      </w:r>
      <w:r w:rsidRPr="007C3C4C">
        <w:t xml:space="preserve"> rather </w:t>
      </w:r>
      <w:r w:rsidRPr="007C3C4C">
        <w:rPr>
          <w:highlight w:val="green"/>
          <w:u w:val="single"/>
        </w:rPr>
        <w:t xml:space="preserve">that </w:t>
      </w:r>
      <w:r w:rsidRPr="007C3C4C">
        <w:rPr>
          <w:u w:val="single"/>
        </w:rPr>
        <w:t xml:space="preserve">Amazon’s ownership and </w:t>
      </w:r>
      <w:r w:rsidRPr="007C3C4C">
        <w:rPr>
          <w:highlight w:val="green"/>
          <w:u w:val="single"/>
        </w:rPr>
        <w:t xml:space="preserve">management make it </w:t>
      </w:r>
      <w:r w:rsidRPr="007C3C4C">
        <w:rPr>
          <w:b/>
          <w:iCs/>
          <w:highlight w:val="green"/>
          <w:u w:val="single"/>
        </w:rPr>
        <w:t>profitable</w:t>
      </w:r>
      <w:r w:rsidRPr="007C3C4C">
        <w:rPr>
          <w:b/>
          <w:iCs/>
          <w:u w:val="single"/>
        </w:rPr>
        <w:t xml:space="preserve"> for Amazon </w:t>
      </w:r>
      <w:r w:rsidRPr="007C3C4C">
        <w:rPr>
          <w:b/>
          <w:iCs/>
          <w:highlight w:val="green"/>
          <w:u w:val="single"/>
        </w:rPr>
        <w:t>to discriminate</w:t>
      </w:r>
      <w:r w:rsidRPr="007C3C4C">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5CB9E24D" w14:textId="77777777" w:rsidR="007C3C4C" w:rsidRPr="007C3C4C" w:rsidRDefault="007C3C4C" w:rsidP="007C3C4C">
      <w:r w:rsidRPr="007C3C4C">
        <w:rPr>
          <w:u w:val="single"/>
        </w:rPr>
        <w:t>Suppose a court required Amazon to turn important</w:t>
      </w:r>
      <w:r w:rsidRPr="007C3C4C">
        <w:t xml:space="preserve"> commercial </w:t>
      </w:r>
      <w:r w:rsidRPr="007C3C4C">
        <w:rPr>
          <w:u w:val="single"/>
        </w:rPr>
        <w:t>decisions over to a board of active Amazon participants</w:t>
      </w:r>
      <w:r w:rsidRPr="007C3C4C">
        <w:t xml:space="preserve"> </w:t>
      </w:r>
      <w:r w:rsidRPr="007C3C4C">
        <w:rPr>
          <w:u w:val="single"/>
        </w:rPr>
        <w:t>who made</w:t>
      </w:r>
      <w:r w:rsidRPr="007C3C4C">
        <w:t xml:space="preserve"> their own </w:t>
      </w:r>
      <w:r w:rsidRPr="007C3C4C">
        <w:rPr>
          <w:u w:val="single"/>
        </w:rPr>
        <w:t>sales on the platform</w:t>
      </w:r>
      <w:r w:rsidRPr="007C3C4C">
        <w:t xml:space="preserve">, purchased from Amazon, or dealt with it for ancillary services. Acting collaboratively, they could control product selection, distribution and customer agreements, advertising, internal product development, and pricing of Amazon’s own products. </w:t>
      </w:r>
      <w:r w:rsidRPr="007C3C4C">
        <w:rPr>
          <w:u w:val="single"/>
        </w:rPr>
        <w:t>Their decisions would be subject to antitrust scrutiny under section 1 of the Sherman Act.</w:t>
      </w:r>
    </w:p>
    <w:p w14:paraId="622B95B6" w14:textId="77777777" w:rsidR="007C3C4C" w:rsidRPr="007C3C4C" w:rsidRDefault="007C3C4C" w:rsidP="007C3C4C">
      <w:r w:rsidRPr="007C3C4C">
        <w:rPr>
          <w:u w:val="single"/>
        </w:rPr>
        <w:t>Such an approach could be particularly useful</w:t>
      </w:r>
      <w:r w:rsidRPr="007C3C4C">
        <w:t xml:space="preserve"> </w:t>
      </w:r>
      <w:r w:rsidRPr="007C3C4C">
        <w:rPr>
          <w:u w:val="single"/>
        </w:rPr>
        <w:t xml:space="preserve">in situations involving </w:t>
      </w:r>
      <w:r w:rsidRPr="007C3C4C">
        <w:rPr>
          <w:b/>
          <w:iCs/>
          <w:u w:val="single"/>
        </w:rPr>
        <w:t>refusals to deal</w:t>
      </w:r>
      <w:r w:rsidRPr="007C3C4C">
        <w:t xml:space="preserve">. To illustrate, an important focus of the EU’s November 2020 Statement of Objections Against Amazon is on claims that Amazon “artificially </w:t>
      </w:r>
      <w:proofErr w:type="spellStart"/>
      <w:r w:rsidRPr="007C3C4C">
        <w:t>favour</w:t>
      </w:r>
      <w:proofErr w:type="spellEnd"/>
      <w:r w:rsidRPr="007C3C4C">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7C3C4C">
        <w:t>thirdparty</w:t>
      </w:r>
      <w:proofErr w:type="spellEnd"/>
      <w:r w:rsidRPr="007C3C4C">
        <w:t xml:space="preserve"> sales. That was the very issue in </w:t>
      </w:r>
      <w:proofErr w:type="spellStart"/>
      <w:r w:rsidRPr="007C3C4C">
        <w:t>Trinko</w:t>
      </w:r>
      <w:proofErr w:type="spellEnd"/>
      <w:r w:rsidRPr="007C3C4C">
        <w:t>—namely, that monopolist Verizon discriminated against third-party carriers and favored its own.350</w:t>
      </w:r>
    </w:p>
    <w:p w14:paraId="3D1B5CFB" w14:textId="77777777" w:rsidR="007C3C4C" w:rsidRPr="007C3C4C" w:rsidRDefault="007C3C4C" w:rsidP="007C3C4C">
      <w:r w:rsidRPr="007C3C4C">
        <w:t xml:space="preserve">If decision making in this area were entrusted to a board of active sellers, including both Amazon itself and third parties, the section 1 standard would reach the conduct. Justice Scalia’s </w:t>
      </w:r>
      <w:proofErr w:type="spellStart"/>
      <w:r w:rsidRPr="007C3C4C">
        <w:t>Trinko</w:t>
      </w:r>
      <w:proofErr w:type="spellEnd"/>
      <w:r w:rsidRPr="007C3C4C">
        <w:t xml:space="preserve"> opinion, citing Terminal Railroad, observed that </w:t>
      </w:r>
      <w:r w:rsidRPr="007C3C4C">
        <w:rPr>
          <w:u w:val="single"/>
        </w:rPr>
        <w:t>the Supreme Court had imposed nondiscrimination obligations under similar circumstances</w:t>
      </w:r>
      <w:r w:rsidRPr="007C3C4C">
        <w:t xml:space="preserve">, but only when the government was attacking concerted rather than unilateral conduct.351 </w:t>
      </w:r>
      <w:r w:rsidRPr="007C3C4C">
        <w:rPr>
          <w:u w:val="single"/>
        </w:rPr>
        <w:t>Further, when such conduct is concerted</w:t>
      </w:r>
      <w:r w:rsidRPr="007C3C4C">
        <w:t xml:space="preserve">, </w:t>
      </w:r>
      <w:r w:rsidRPr="007C3C4C">
        <w:rPr>
          <w:u w:val="single"/>
        </w:rPr>
        <w:t>it is “amenable to a remedy that does not require judicial estimation of free-market forces</w:t>
      </w:r>
      <w:r w:rsidRPr="007C3C4C">
        <w:t xml:space="preserve">: </w:t>
      </w:r>
      <w:r w:rsidRPr="007C3C4C">
        <w:rPr>
          <w:u w:val="single"/>
        </w:rPr>
        <w:t xml:space="preserve">simply </w:t>
      </w:r>
      <w:r w:rsidRPr="007C3C4C">
        <w:rPr>
          <w:b/>
          <w:iCs/>
          <w:u w:val="single"/>
        </w:rPr>
        <w:t>requiring</w:t>
      </w:r>
      <w:r w:rsidRPr="007C3C4C">
        <w:t xml:space="preserve"> </w:t>
      </w:r>
      <w:r w:rsidRPr="007C3C4C">
        <w:rPr>
          <w:u w:val="single"/>
        </w:rPr>
        <w:t xml:space="preserve">that the outsider be </w:t>
      </w:r>
      <w:r w:rsidRPr="007C3C4C">
        <w:rPr>
          <w:b/>
          <w:iCs/>
          <w:u w:val="single"/>
        </w:rPr>
        <w:t>granted nondiscriminatory admission</w:t>
      </w:r>
      <w:r w:rsidRPr="007C3C4C">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5DCAD84E" w14:textId="77777777" w:rsidR="007C3C4C" w:rsidRPr="007C3C4C" w:rsidRDefault="007C3C4C" w:rsidP="007C3C4C">
      <w:pPr>
        <w:rPr>
          <w:sz w:val="12"/>
          <w:szCs w:val="12"/>
        </w:rPr>
      </w:pPr>
      <w:r w:rsidRPr="007C3C4C">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49D92158" w14:textId="77777777" w:rsidR="007C3C4C" w:rsidRPr="007C3C4C" w:rsidRDefault="007C3C4C" w:rsidP="007C3C4C">
      <w:pPr>
        <w:rPr>
          <w:sz w:val="12"/>
          <w:szCs w:val="12"/>
        </w:rPr>
      </w:pPr>
      <w:r w:rsidRPr="007C3C4C">
        <w:rPr>
          <w:sz w:val="12"/>
          <w:szCs w:val="12"/>
        </w:rPr>
        <w:t>over 15,500 members.357</w:t>
      </w:r>
    </w:p>
    <w:p w14:paraId="29E11439" w14:textId="77777777" w:rsidR="007C3C4C" w:rsidRPr="007C3C4C" w:rsidRDefault="007C3C4C" w:rsidP="007C3C4C">
      <w:pPr>
        <w:rPr>
          <w:sz w:val="12"/>
          <w:szCs w:val="12"/>
        </w:rPr>
      </w:pPr>
      <w:r w:rsidRPr="007C3C4C">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3AD18DB9" w14:textId="77777777" w:rsidR="007C3C4C" w:rsidRPr="007C3C4C" w:rsidRDefault="007C3C4C" w:rsidP="007C3C4C">
      <w:pPr>
        <w:rPr>
          <w:sz w:val="12"/>
          <w:szCs w:val="12"/>
        </w:rPr>
      </w:pPr>
      <w:r w:rsidRPr="007C3C4C">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1436C2D5" w14:textId="77777777" w:rsidR="007C3C4C" w:rsidRPr="007C3C4C" w:rsidRDefault="007C3C4C" w:rsidP="007C3C4C">
      <w:r w:rsidRPr="007C3C4C">
        <w:rPr>
          <w:highlight w:val="green"/>
          <w:u w:val="single"/>
        </w:rPr>
        <w:t>Such</w:t>
      </w:r>
      <w:r w:rsidRPr="007C3C4C">
        <w:rPr>
          <w:u w:val="single"/>
        </w:rPr>
        <w:t xml:space="preserve"> an approach </w:t>
      </w:r>
      <w:r w:rsidRPr="007C3C4C">
        <w:rPr>
          <w:b/>
          <w:iCs/>
          <w:highlight w:val="green"/>
          <w:u w:val="single"/>
        </w:rPr>
        <w:t xml:space="preserve">would </w:t>
      </w:r>
      <w:r w:rsidRPr="007C3C4C">
        <w:rPr>
          <w:b/>
          <w:iCs/>
          <w:u w:val="single"/>
        </w:rPr>
        <w:t xml:space="preserve">notably </w:t>
      </w:r>
      <w:r w:rsidRPr="007C3C4C">
        <w:rPr>
          <w:b/>
          <w:iCs/>
          <w:highlight w:val="green"/>
          <w:u w:val="single"/>
        </w:rPr>
        <w:t xml:space="preserve">not aim at size </w:t>
      </w:r>
      <w:r w:rsidRPr="007C3C4C">
        <w:rPr>
          <w:b/>
          <w:i/>
          <w:iCs/>
          <w:highlight w:val="green"/>
          <w:u w:val="single"/>
        </w:rPr>
        <w:t>per se</w:t>
      </w:r>
      <w:r w:rsidRPr="007C3C4C">
        <w:rPr>
          <w:b/>
          <w:iCs/>
          <w:u w:val="single"/>
        </w:rPr>
        <w:t>.</w:t>
      </w:r>
      <w:r w:rsidRPr="007C3C4C">
        <w:t xml:space="preserve"> </w:t>
      </w:r>
      <w:r w:rsidRPr="007C3C4C">
        <w:rPr>
          <w:u w:val="single"/>
        </w:rPr>
        <w:t xml:space="preserve">An </w:t>
      </w:r>
      <w:r w:rsidRPr="007C3C4C">
        <w:rPr>
          <w:highlight w:val="green"/>
          <w:u w:val="single"/>
        </w:rPr>
        <w:t>Amazon with</w:t>
      </w:r>
      <w:r w:rsidRPr="007C3C4C">
        <w:rPr>
          <w:u w:val="single"/>
        </w:rPr>
        <w:t xml:space="preserve"> competitively </w:t>
      </w:r>
      <w:r w:rsidRPr="007C3C4C">
        <w:rPr>
          <w:highlight w:val="green"/>
          <w:u w:val="single"/>
        </w:rPr>
        <w:t>restructured</w:t>
      </w:r>
      <w:r w:rsidRPr="007C3C4C">
        <w:rPr>
          <w:u w:val="single"/>
        </w:rPr>
        <w:t xml:space="preserve"> </w:t>
      </w:r>
      <w:r w:rsidRPr="007C3C4C">
        <w:rPr>
          <w:highlight w:val="green"/>
          <w:u w:val="single"/>
        </w:rPr>
        <w:t xml:space="preserve">management could be </w:t>
      </w:r>
      <w:r w:rsidRPr="007C3C4C">
        <w:rPr>
          <w:b/>
          <w:iCs/>
          <w:highlight w:val="green"/>
          <w:u w:val="single"/>
        </w:rPr>
        <w:t>just as large</w:t>
      </w:r>
      <w:r w:rsidRPr="007C3C4C">
        <w:rPr>
          <w:b/>
          <w:iCs/>
          <w:u w:val="single"/>
        </w:rPr>
        <w:t xml:space="preserve"> as it is now</w:t>
      </w:r>
      <w:r w:rsidRPr="007C3C4C">
        <w:rPr>
          <w:u w:val="single"/>
        </w:rPr>
        <w:t>.</w:t>
      </w:r>
      <w:r w:rsidRPr="007C3C4C">
        <w:t xml:space="preserve"> </w:t>
      </w:r>
      <w:r w:rsidRPr="007C3C4C">
        <w:rPr>
          <w:u w:val="single"/>
        </w:rPr>
        <w:t>Indeed</w:t>
      </w:r>
      <w:r w:rsidRPr="007C3C4C">
        <w:t xml:space="preserve">, </w:t>
      </w:r>
      <w:r w:rsidRPr="007C3C4C">
        <w:rPr>
          <w:b/>
          <w:iCs/>
          <w:u w:val="single"/>
        </w:rPr>
        <w:t>it could be even larger</w:t>
      </w:r>
      <w:r w:rsidRPr="007C3C4C">
        <w:t xml:space="preserve">. </w:t>
      </w:r>
      <w:r w:rsidRPr="007C3C4C">
        <w:rPr>
          <w:u w:val="single"/>
        </w:rPr>
        <w:t xml:space="preserve">Cartels and monopolies function by </w:t>
      </w:r>
      <w:r w:rsidRPr="007C3C4C">
        <w:rPr>
          <w:b/>
          <w:iCs/>
          <w:u w:val="single"/>
        </w:rPr>
        <w:t xml:space="preserve">restricting </w:t>
      </w:r>
      <w:proofErr w:type="gramStart"/>
      <w:r w:rsidRPr="007C3C4C">
        <w:rPr>
          <w:b/>
          <w:iCs/>
          <w:u w:val="single"/>
        </w:rPr>
        <w:t>output</w:t>
      </w:r>
      <w:r w:rsidRPr="007C3C4C">
        <w:rPr>
          <w:u w:val="single"/>
        </w:rPr>
        <w:t>, and</w:t>
      </w:r>
      <w:proofErr w:type="gramEnd"/>
      <w:r w:rsidRPr="007C3C4C">
        <w:rPr>
          <w:u w:val="single"/>
        </w:rPr>
        <w:t xml:space="preserve"> facilitating internal competition could serve to increase it. Amazon</w:t>
      </w:r>
      <w:r w:rsidRPr="007C3C4C">
        <w:t xml:space="preserve"> </w:t>
      </w:r>
      <w:r w:rsidRPr="007C3C4C">
        <w:rPr>
          <w:u w:val="single"/>
        </w:rPr>
        <w:t>would</w:t>
      </w:r>
      <w:r w:rsidRPr="007C3C4C">
        <w:t xml:space="preserve"> likely </w:t>
      </w:r>
      <w:r w:rsidRPr="007C3C4C">
        <w:rPr>
          <w:b/>
          <w:iCs/>
          <w:u w:val="single"/>
        </w:rPr>
        <w:t>retain the efficiencies that flow from its size and scope</w:t>
      </w:r>
      <w:r w:rsidRPr="007C3C4C">
        <w:t xml:space="preserve">. </w:t>
      </w:r>
      <w:r w:rsidRPr="007C3C4C">
        <w:rPr>
          <w:u w:val="single"/>
        </w:rPr>
        <w:t xml:space="preserve">We would have effectively </w:t>
      </w:r>
      <w:r w:rsidRPr="007C3C4C">
        <w:rPr>
          <w:b/>
          <w:iCs/>
          <w:u w:val="single"/>
        </w:rPr>
        <w:t>turned the internal workings of its platform into a market</w:t>
      </w:r>
      <w:r w:rsidRPr="007C3C4C">
        <w:t xml:space="preserve">. </w:t>
      </w:r>
      <w:r w:rsidRPr="007C3C4C">
        <w:rPr>
          <w:highlight w:val="green"/>
          <w:u w:val="single"/>
        </w:rPr>
        <w:t>It still might</w:t>
      </w:r>
      <w:r w:rsidRPr="007C3C4C">
        <w:rPr>
          <w:u w:val="single"/>
        </w:rPr>
        <w:t xml:space="preserve"> be in a position to </w:t>
      </w:r>
      <w:r w:rsidRPr="007C3C4C">
        <w:rPr>
          <w:highlight w:val="green"/>
          <w:u w:val="single"/>
        </w:rPr>
        <w:t>undersell</w:t>
      </w:r>
      <w:r w:rsidRPr="007C3C4C">
        <w:rPr>
          <w:u w:val="single"/>
        </w:rPr>
        <w:t xml:space="preserve"> other businesses </w:t>
      </w:r>
      <w:r w:rsidRPr="007C3C4C">
        <w:rPr>
          <w:highlight w:val="green"/>
          <w:u w:val="single"/>
        </w:rPr>
        <w:t>or</w:t>
      </w:r>
      <w:r w:rsidRPr="007C3C4C">
        <w:rPr>
          <w:u w:val="single"/>
        </w:rPr>
        <w:t xml:space="preserve"> to </w:t>
      </w:r>
      <w:r w:rsidRPr="007C3C4C">
        <w:rPr>
          <w:highlight w:val="green"/>
          <w:u w:val="single"/>
        </w:rPr>
        <w:t>exclude products</w:t>
      </w:r>
      <w:r w:rsidRPr="007C3C4C">
        <w:rPr>
          <w:u w:val="single"/>
        </w:rPr>
        <w:t xml:space="preserve"> that its members and rules disappro</w:t>
      </w:r>
      <w:r w:rsidRPr="007C3C4C">
        <w:t xml:space="preserve">ve. </w:t>
      </w:r>
      <w:r w:rsidRPr="007C3C4C">
        <w:rPr>
          <w:b/>
          <w:iCs/>
          <w:sz w:val="21"/>
          <w:szCs w:val="28"/>
          <w:highlight w:val="green"/>
          <w:u w:val="single"/>
        </w:rPr>
        <w:t>If it did so</w:t>
      </w:r>
      <w:r w:rsidRPr="007C3C4C">
        <w:rPr>
          <w:b/>
          <w:iCs/>
          <w:sz w:val="21"/>
          <w:szCs w:val="28"/>
          <w:u w:val="single"/>
        </w:rPr>
        <w:t xml:space="preserve"> in an anticompetitive manner,</w:t>
      </w:r>
      <w:r w:rsidRPr="007C3C4C">
        <w:t xml:space="preserve"> however, section 1 of </w:t>
      </w:r>
      <w:r w:rsidRPr="007C3C4C">
        <w:rPr>
          <w:b/>
          <w:iCs/>
          <w:u w:val="single"/>
        </w:rPr>
        <w:t xml:space="preserve">the </w:t>
      </w:r>
      <w:r w:rsidRPr="007C3C4C">
        <w:rPr>
          <w:b/>
          <w:iCs/>
          <w:highlight w:val="green"/>
          <w:u w:val="single"/>
        </w:rPr>
        <w:t xml:space="preserve">Sherman </w:t>
      </w:r>
      <w:r w:rsidRPr="007C3C4C">
        <w:rPr>
          <w:b/>
          <w:iCs/>
          <w:u w:val="single"/>
        </w:rPr>
        <w:t xml:space="preserve">Act </w:t>
      </w:r>
      <w:r w:rsidRPr="007C3C4C">
        <w:rPr>
          <w:b/>
          <w:iCs/>
          <w:highlight w:val="green"/>
          <w:u w:val="single"/>
        </w:rPr>
        <w:t>could be applied</w:t>
      </w:r>
      <w:r w:rsidRPr="007C3C4C">
        <w:t>.</w:t>
      </w:r>
    </w:p>
    <w:p w14:paraId="13DD29F1" w14:textId="77777777" w:rsidR="007C3C4C" w:rsidRPr="007C3C4C" w:rsidRDefault="007C3C4C" w:rsidP="007C3C4C"/>
    <w:p w14:paraId="269EBDBF" w14:textId="77777777" w:rsidR="007C3C4C" w:rsidRPr="007C3C4C" w:rsidRDefault="007C3C4C" w:rsidP="007C3C4C">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1AC---Plan</w:t>
      </w:r>
    </w:p>
    <w:p w14:paraId="32E20EE5" w14:textId="77777777" w:rsidR="007C3C4C" w:rsidRPr="007C3C4C" w:rsidRDefault="007C3C4C" w:rsidP="007C3C4C">
      <w:r w:rsidRPr="007C3C4C">
        <w:t>Plan---</w:t>
      </w:r>
    </w:p>
    <w:p w14:paraId="25623E1C" w14:textId="77777777" w:rsidR="007C3C4C" w:rsidRPr="007C3C4C" w:rsidRDefault="007C3C4C" w:rsidP="007C3C4C"/>
    <w:p w14:paraId="44F5869F"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The United States federal government should prohibit platform conduct that fails under rule of reason without imposing heightened burdens on plaintiffs.</w:t>
      </w:r>
    </w:p>
    <w:p w14:paraId="1A3A626C" w14:textId="77777777" w:rsidR="007C3C4C" w:rsidRPr="007C3C4C" w:rsidRDefault="007C3C4C" w:rsidP="007C3C4C"/>
    <w:p w14:paraId="4CDE88D9" w14:textId="77777777" w:rsidR="007C3C4C" w:rsidRPr="007C3C4C" w:rsidRDefault="007C3C4C" w:rsidP="007C3C4C"/>
    <w:p w14:paraId="1034CED7"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w:t>
      </w:r>
      <w:proofErr w:type="spellStart"/>
      <w:r w:rsidRPr="007C3C4C">
        <w:rPr>
          <w:rFonts w:eastAsiaTheme="majorEastAsia" w:cstheme="majorBidi"/>
          <w:b/>
          <w:iCs/>
          <w:sz w:val="26"/>
        </w:rPr>
        <w:t>aff</w:t>
      </w:r>
      <w:proofErr w:type="spellEnd"/>
      <w:r w:rsidRPr="007C3C4C">
        <w:rPr>
          <w:rFonts w:eastAsiaTheme="majorEastAsia" w:cstheme="majorBidi"/>
          <w:b/>
          <w:iCs/>
          <w:sz w:val="26"/>
        </w:rPr>
        <w:t xml:space="preserve"> </w:t>
      </w:r>
      <w:r w:rsidRPr="007C3C4C">
        <w:rPr>
          <w:rFonts w:eastAsiaTheme="majorEastAsia" w:cstheme="majorBidi"/>
          <w:b/>
          <w:iCs/>
          <w:sz w:val="26"/>
          <w:u w:val="single"/>
        </w:rPr>
        <w:t>removes</w:t>
      </w:r>
      <w:r w:rsidRPr="007C3C4C">
        <w:rPr>
          <w:rFonts w:eastAsiaTheme="majorEastAsia" w:cstheme="majorBidi"/>
          <w:b/>
          <w:iCs/>
          <w:sz w:val="26"/>
        </w:rPr>
        <w:t xml:space="preserve"> </w:t>
      </w:r>
      <w:r w:rsidRPr="007C3C4C">
        <w:rPr>
          <w:rFonts w:eastAsiaTheme="majorEastAsia" w:cstheme="majorBidi"/>
          <w:b/>
          <w:i/>
          <w:iCs/>
          <w:sz w:val="26"/>
        </w:rPr>
        <w:t>Amex</w:t>
      </w:r>
      <w:r w:rsidRPr="007C3C4C">
        <w:rPr>
          <w:rFonts w:eastAsiaTheme="majorEastAsia" w:cstheme="majorBidi"/>
          <w:b/>
          <w:iCs/>
          <w:sz w:val="26"/>
        </w:rPr>
        <w:t xml:space="preserve">’s </w:t>
      </w:r>
      <w:r w:rsidRPr="007C3C4C">
        <w:rPr>
          <w:rFonts w:eastAsiaTheme="majorEastAsia" w:cstheme="majorBidi"/>
          <w:b/>
          <w:iCs/>
          <w:sz w:val="26"/>
          <w:u w:val="single"/>
        </w:rPr>
        <w:t>increased burdens</w:t>
      </w:r>
      <w:r w:rsidRPr="007C3C4C">
        <w:rPr>
          <w:rFonts w:eastAsiaTheme="majorEastAsia" w:cstheme="majorBidi"/>
          <w:b/>
          <w:iCs/>
          <w:sz w:val="26"/>
        </w:rPr>
        <w:t xml:space="preserve"> for platform challenges—that solves because </w:t>
      </w:r>
      <w:r w:rsidRPr="007C3C4C">
        <w:rPr>
          <w:rFonts w:eastAsiaTheme="majorEastAsia" w:cstheme="majorBidi"/>
          <w:b/>
          <w:iCs/>
          <w:sz w:val="26"/>
          <w:u w:val="single"/>
        </w:rPr>
        <w:t>well-plead</w:t>
      </w:r>
      <w:r w:rsidRPr="007C3C4C">
        <w:rPr>
          <w:rFonts w:eastAsiaTheme="majorEastAsia" w:cstheme="majorBidi"/>
          <w:b/>
          <w:iCs/>
          <w:sz w:val="26"/>
        </w:rPr>
        <w:t xml:space="preserve"> cases </w:t>
      </w:r>
      <w:r w:rsidRPr="007C3C4C">
        <w:rPr>
          <w:rFonts w:eastAsiaTheme="majorEastAsia" w:cstheme="majorBidi"/>
          <w:b/>
          <w:iCs/>
          <w:sz w:val="26"/>
          <w:u w:val="single"/>
        </w:rPr>
        <w:t xml:space="preserve">go </w:t>
      </w:r>
      <w:proofErr w:type="gramStart"/>
      <w:r w:rsidRPr="007C3C4C">
        <w:rPr>
          <w:rFonts w:eastAsiaTheme="majorEastAsia" w:cstheme="majorBidi"/>
          <w:b/>
          <w:iCs/>
          <w:sz w:val="26"/>
          <w:u w:val="single"/>
        </w:rPr>
        <w:t>forward</w:t>
      </w:r>
      <w:proofErr w:type="gramEnd"/>
      <w:r w:rsidRPr="007C3C4C">
        <w:rPr>
          <w:rFonts w:eastAsiaTheme="majorEastAsia" w:cstheme="majorBidi"/>
          <w:b/>
          <w:iCs/>
          <w:sz w:val="26"/>
        </w:rPr>
        <w:t xml:space="preserve"> and courts will reject anticompetitive conduct</w:t>
      </w:r>
    </w:p>
    <w:p w14:paraId="54EFD80F" w14:textId="77777777" w:rsidR="007C3C4C" w:rsidRPr="007C3C4C" w:rsidRDefault="007C3C4C" w:rsidP="007C3C4C">
      <w:proofErr w:type="spellStart"/>
      <w:r w:rsidRPr="007C3C4C">
        <w:rPr>
          <w:b/>
          <w:bCs/>
          <w:sz w:val="26"/>
        </w:rPr>
        <w:t>Hovenkamp</w:t>
      </w:r>
      <w:proofErr w:type="spellEnd"/>
      <w:r w:rsidRPr="007C3C4C">
        <w:t xml:space="preserve">, Assistant Professor, USC Gould School of Law, </w:t>
      </w:r>
      <w:r w:rsidRPr="007C3C4C">
        <w:rPr>
          <w:b/>
          <w:bCs/>
          <w:sz w:val="26"/>
        </w:rPr>
        <w:t>‘19</w:t>
      </w:r>
    </w:p>
    <w:p w14:paraId="10409C02" w14:textId="77777777" w:rsidR="007C3C4C" w:rsidRPr="007C3C4C" w:rsidRDefault="007C3C4C" w:rsidP="007C3C4C">
      <w:r w:rsidRPr="007C3C4C">
        <w:t>(Erik, “Platform Antitrust,” 44 J. Corp. L. 713)</w:t>
      </w:r>
    </w:p>
    <w:p w14:paraId="19ADA310" w14:textId="77777777" w:rsidR="007C3C4C" w:rsidRPr="007C3C4C" w:rsidRDefault="007C3C4C" w:rsidP="007C3C4C"/>
    <w:p w14:paraId="35556857" w14:textId="77777777" w:rsidR="007C3C4C" w:rsidRPr="007C3C4C" w:rsidRDefault="007C3C4C" w:rsidP="007C3C4C">
      <w:r w:rsidRPr="007C3C4C">
        <w:t xml:space="preserve">That is no longer the case, however, as </w:t>
      </w:r>
      <w:r w:rsidRPr="007C3C4C">
        <w:rPr>
          <w:u w:val="single"/>
        </w:rPr>
        <w:t xml:space="preserve">the Supreme Court recently </w:t>
      </w:r>
      <w:r w:rsidRPr="007C3C4C">
        <w:rPr>
          <w:b/>
          <w:iCs/>
          <w:u w:val="single"/>
        </w:rPr>
        <w:t>confronted platform commerce head-on</w:t>
      </w:r>
      <w:r w:rsidRPr="007C3C4C">
        <w:rPr>
          <w:u w:val="single"/>
        </w:rPr>
        <w:t xml:space="preserve"> in AmEx</w:t>
      </w:r>
      <w:r w:rsidRPr="007C3C4C">
        <w:t xml:space="preserve"> 111.13 In June of 2018, the Court issued its first decision on how </w:t>
      </w:r>
      <w:proofErr w:type="spellStart"/>
      <w:r w:rsidRPr="007C3C4C">
        <w:t>antitrust's</w:t>
      </w:r>
      <w:proofErr w:type="spellEnd"/>
      <w:r w:rsidRPr="007C3C4C">
        <w:t xml:space="preserve"> rule of reason 14 is to be applied in cases involving platform defendants. 15 It was superficially a question of how to define the "relevant market" for purposes of an antitrust adjudication. 1 6 </w:t>
      </w:r>
      <w:r w:rsidRPr="007C3C4C">
        <w:rPr>
          <w:b/>
          <w:iCs/>
          <w:u w:val="single"/>
        </w:rPr>
        <w:t>In particular</w:t>
      </w:r>
      <w:r w:rsidRPr="007C3C4C">
        <w:t xml:space="preserve">, </w:t>
      </w:r>
      <w:r w:rsidRPr="007C3C4C">
        <w:rPr>
          <w:u w:val="single"/>
        </w:rPr>
        <w:t xml:space="preserve">the question was whether </w:t>
      </w:r>
      <w:r w:rsidRPr="007C3C4C">
        <w:rPr>
          <w:highlight w:val="green"/>
          <w:u w:val="single"/>
        </w:rPr>
        <w:t>the</w:t>
      </w:r>
      <w:r w:rsidRPr="007C3C4C">
        <w:rPr>
          <w:u w:val="single"/>
        </w:rPr>
        <w:t xml:space="preserve"> </w:t>
      </w:r>
      <w:r w:rsidRPr="007C3C4C">
        <w:rPr>
          <w:highlight w:val="green"/>
          <w:u w:val="single"/>
        </w:rPr>
        <w:t>market</w:t>
      </w:r>
      <w:r w:rsidRPr="007C3C4C">
        <w:rPr>
          <w:u w:val="single"/>
        </w:rPr>
        <w:t xml:space="preserve"> </w:t>
      </w:r>
      <w:r w:rsidRPr="007C3C4C">
        <w:t xml:space="preserve">definition </w:t>
      </w:r>
      <w:r w:rsidRPr="007C3C4C">
        <w:rPr>
          <w:u w:val="single"/>
        </w:rPr>
        <w:t>must include both groups of users</w:t>
      </w:r>
      <w:r w:rsidRPr="007C3C4C">
        <w:t xml:space="preserve">, </w:t>
      </w:r>
      <w:r w:rsidRPr="007C3C4C">
        <w:rPr>
          <w:u w:val="single"/>
        </w:rPr>
        <w:t xml:space="preserve">which </w:t>
      </w:r>
      <w:r w:rsidRPr="007C3C4C">
        <w:rPr>
          <w:highlight w:val="green"/>
          <w:u w:val="single"/>
        </w:rPr>
        <w:t>would require a plaintiff to prove a net injury</w:t>
      </w:r>
      <w:r w:rsidRPr="007C3C4C">
        <w:rPr>
          <w:u w:val="single"/>
        </w:rPr>
        <w:t xml:space="preserve"> to competition across both user groups</w:t>
      </w:r>
      <w:r w:rsidRPr="007C3C4C">
        <w:t>-</w:t>
      </w:r>
      <w:r w:rsidRPr="007C3C4C">
        <w:rPr>
          <w:u w:val="single"/>
        </w:rPr>
        <w:t>not just to win on the merits</w:t>
      </w:r>
      <w:r w:rsidRPr="007C3C4C">
        <w:t xml:space="preserve">, </w:t>
      </w:r>
      <w:r w:rsidRPr="007C3C4C">
        <w:rPr>
          <w:b/>
          <w:iCs/>
          <w:u w:val="single"/>
        </w:rPr>
        <w:t xml:space="preserve">but simply </w:t>
      </w:r>
      <w:r w:rsidRPr="007C3C4C">
        <w:rPr>
          <w:b/>
          <w:iCs/>
          <w:highlight w:val="green"/>
          <w:u w:val="single"/>
        </w:rPr>
        <w:t>to carry its initial burden</w:t>
      </w:r>
      <w:r w:rsidRPr="007C3C4C">
        <w:t xml:space="preserve">. </w:t>
      </w:r>
      <w:r w:rsidRPr="007C3C4C">
        <w:rPr>
          <w:u w:val="single"/>
        </w:rPr>
        <w:t>The Supreme Court held that it does</w:t>
      </w:r>
      <w:r w:rsidRPr="007C3C4C">
        <w:t>. 17</w:t>
      </w:r>
    </w:p>
    <w:p w14:paraId="2890AF0B" w14:textId="77777777" w:rsidR="007C3C4C" w:rsidRPr="007C3C4C" w:rsidRDefault="007C3C4C" w:rsidP="007C3C4C">
      <w:r w:rsidRPr="007C3C4C">
        <w:rPr>
          <w:u w:val="single"/>
        </w:rPr>
        <w:t>Most of the important complexities</w:t>
      </w:r>
      <w:r w:rsidRPr="007C3C4C">
        <w:t xml:space="preserve"> arising under two-sided competition </w:t>
      </w:r>
      <w:r w:rsidRPr="007C3C4C">
        <w:rPr>
          <w:u w:val="single"/>
        </w:rPr>
        <w:t>center on the juxtaposition of countervailing effects</w:t>
      </w:r>
      <w:r w:rsidRPr="007C3C4C">
        <w:t xml:space="preserve">-that is, </w:t>
      </w:r>
      <w:r w:rsidRPr="007C3C4C">
        <w:rPr>
          <w:b/>
          <w:iCs/>
          <w:u w:val="single"/>
        </w:rPr>
        <w:t>pro and anticompetitive effects</w:t>
      </w:r>
      <w:r w:rsidRPr="007C3C4C">
        <w:t>-</w:t>
      </w:r>
      <w:r w:rsidRPr="007C3C4C">
        <w:rPr>
          <w:u w:val="single"/>
        </w:rPr>
        <w:t>arising within the separate sides of the market.</w:t>
      </w:r>
      <w:r w:rsidRPr="007C3C4C">
        <w:t xml:space="preserve"> In fact, even outside the platform context, such a juxtaposition of plausible effects is very common in antitrust disputes. And </w:t>
      </w:r>
      <w:r w:rsidRPr="007C3C4C">
        <w:rPr>
          <w:u w:val="single"/>
        </w:rPr>
        <w:t>the rule of reason ordinarily divides the burdens of establishing them</w:t>
      </w:r>
      <w:r w:rsidRPr="007C3C4C">
        <w:t xml:space="preserve">; </w:t>
      </w:r>
      <w:r w:rsidRPr="007C3C4C">
        <w:rPr>
          <w:u w:val="single"/>
        </w:rPr>
        <w:t>it bifurcates them into separate stages, delaying the need for potential balancing</w:t>
      </w:r>
      <w:r w:rsidRPr="007C3C4C">
        <w:t xml:space="preserve"> or "netting out" of the effects (which is notoriously difficult) until the final stage of the adjudication. </w:t>
      </w:r>
      <w:r w:rsidRPr="007C3C4C">
        <w:rPr>
          <w:u w:val="single"/>
        </w:rPr>
        <w:t xml:space="preserve">By </w:t>
      </w:r>
      <w:r w:rsidRPr="007C3C4C">
        <w:rPr>
          <w:b/>
          <w:iCs/>
          <w:u w:val="single"/>
        </w:rPr>
        <w:t>evaluating the effects carefully and independently</w:t>
      </w:r>
      <w:r w:rsidRPr="007C3C4C">
        <w:t xml:space="preserve">, </w:t>
      </w:r>
      <w:r w:rsidRPr="007C3C4C">
        <w:rPr>
          <w:u w:val="single"/>
        </w:rPr>
        <w:t xml:space="preserve">a court is better equipped to determine </w:t>
      </w:r>
      <w:r w:rsidRPr="007C3C4C">
        <w:rPr>
          <w:b/>
          <w:iCs/>
          <w:u w:val="single"/>
        </w:rPr>
        <w:t>whether such balancing is genuinely necessary;</w:t>
      </w:r>
      <w:r w:rsidRPr="007C3C4C">
        <w:t xml:space="preserve"> </w:t>
      </w:r>
      <w:r w:rsidRPr="007C3C4C">
        <w:rPr>
          <w:u w:val="single"/>
        </w:rPr>
        <w:t>and</w:t>
      </w:r>
      <w:r w:rsidRPr="007C3C4C">
        <w:t xml:space="preserve">, if so, </w:t>
      </w:r>
      <w:r w:rsidRPr="007C3C4C">
        <w:rPr>
          <w:u w:val="single"/>
        </w:rPr>
        <w:t xml:space="preserve">the court is at least in a better position to </w:t>
      </w:r>
      <w:r w:rsidRPr="007C3C4C">
        <w:rPr>
          <w:b/>
          <w:iCs/>
          <w:u w:val="single"/>
        </w:rPr>
        <w:t>compare the relevant effects</w:t>
      </w:r>
      <w:r w:rsidRPr="007C3C4C">
        <w:t xml:space="preserve">. However, </w:t>
      </w:r>
      <w:r w:rsidRPr="007C3C4C">
        <w:rPr>
          <w:highlight w:val="green"/>
          <w:u w:val="single"/>
        </w:rPr>
        <w:t>the</w:t>
      </w:r>
      <w:r w:rsidRPr="007C3C4C">
        <w:rPr>
          <w:u w:val="single"/>
        </w:rPr>
        <w:t xml:space="preserve"> Court's AmEx III </w:t>
      </w:r>
      <w:r w:rsidRPr="007C3C4C">
        <w:rPr>
          <w:highlight w:val="green"/>
          <w:u w:val="single"/>
        </w:rPr>
        <w:t xml:space="preserve">decision </w:t>
      </w:r>
      <w:r w:rsidRPr="007C3C4C">
        <w:rPr>
          <w:b/>
          <w:iCs/>
          <w:highlight w:val="green"/>
          <w:u w:val="single"/>
        </w:rPr>
        <w:t>largely abandoned this</w:t>
      </w:r>
      <w:r w:rsidRPr="007C3C4C">
        <w:rPr>
          <w:b/>
          <w:iCs/>
          <w:u w:val="single"/>
        </w:rPr>
        <w:t xml:space="preserve"> </w:t>
      </w:r>
      <w:proofErr w:type="spellStart"/>
      <w:r w:rsidRPr="007C3C4C">
        <w:rPr>
          <w:b/>
          <w:iCs/>
          <w:u w:val="single"/>
        </w:rPr>
        <w:t>burdenshifting</w:t>
      </w:r>
      <w:proofErr w:type="spellEnd"/>
      <w:r w:rsidRPr="007C3C4C">
        <w:rPr>
          <w:b/>
          <w:iCs/>
          <w:u w:val="single"/>
        </w:rPr>
        <w:t xml:space="preserve"> framework</w:t>
      </w:r>
      <w:r w:rsidRPr="007C3C4C">
        <w:t xml:space="preserve">, effectively </w:t>
      </w:r>
      <w:r w:rsidRPr="007C3C4C">
        <w:rPr>
          <w:b/>
          <w:iCs/>
          <w:highlight w:val="green"/>
          <w:u w:val="single"/>
        </w:rPr>
        <w:t xml:space="preserve">collapsing the entire rule of reason </w:t>
      </w:r>
      <w:r w:rsidRPr="007C3C4C">
        <w:rPr>
          <w:b/>
          <w:iCs/>
          <w:u w:val="single"/>
        </w:rPr>
        <w:t>analysis</w:t>
      </w:r>
      <w:r w:rsidRPr="007C3C4C">
        <w:t>-and all of its intermediate inquiries-</w:t>
      </w:r>
      <w:r w:rsidRPr="007C3C4C">
        <w:rPr>
          <w:u w:val="single"/>
        </w:rPr>
        <w:t xml:space="preserve">into the </w:t>
      </w:r>
      <w:proofErr w:type="gramStart"/>
      <w:r w:rsidRPr="007C3C4C">
        <w:rPr>
          <w:u w:val="single"/>
        </w:rPr>
        <w:t>plaintiffs</w:t>
      </w:r>
      <w:proofErr w:type="gramEnd"/>
      <w:r w:rsidRPr="007C3C4C">
        <w:rPr>
          <w:u w:val="single"/>
        </w:rPr>
        <w:t xml:space="preserve"> initial burden</w:t>
      </w:r>
      <w:r w:rsidRPr="007C3C4C">
        <w:t>.</w:t>
      </w:r>
    </w:p>
    <w:p w14:paraId="5197FFE1" w14:textId="77777777" w:rsidR="007C3C4C" w:rsidRPr="007C3C4C" w:rsidRDefault="007C3C4C" w:rsidP="007C3C4C">
      <w:pPr>
        <w:rPr>
          <w:sz w:val="12"/>
          <w:szCs w:val="12"/>
        </w:rPr>
      </w:pPr>
      <w:r w:rsidRPr="007C3C4C">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4F402E22" w14:textId="77777777" w:rsidR="007C3C4C" w:rsidRPr="007C3C4C" w:rsidRDefault="007C3C4C" w:rsidP="007C3C4C">
      <w:pPr>
        <w:rPr>
          <w:sz w:val="12"/>
          <w:szCs w:val="12"/>
        </w:rPr>
      </w:pPr>
      <w:r w:rsidRPr="007C3C4C">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7C3C4C">
        <w:rPr>
          <w:sz w:val="12"/>
          <w:szCs w:val="12"/>
        </w:rPr>
        <w:t>IIIwas</w:t>
      </w:r>
      <w:proofErr w:type="spellEnd"/>
      <w:r w:rsidRPr="007C3C4C">
        <w:rPr>
          <w:sz w:val="12"/>
          <w:szCs w:val="12"/>
        </w:rPr>
        <w:t xml:space="preserve"> an example of this: it prohibits its merchants from offering AmEx cardholders a better price at checkout if they agree to switch to an alternative card (</w:t>
      </w:r>
      <w:proofErr w:type="gramStart"/>
      <w:r w:rsidRPr="007C3C4C">
        <w:rPr>
          <w:sz w:val="12"/>
          <w:szCs w:val="12"/>
        </w:rPr>
        <w:t>e.g.</w:t>
      </w:r>
      <w:proofErr w:type="gramEnd"/>
      <w:r w:rsidRPr="007C3C4C">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7C3C4C">
        <w:rPr>
          <w:sz w:val="12"/>
          <w:szCs w:val="12"/>
        </w:rPr>
        <w:t>nonpla'fform</w:t>
      </w:r>
      <w:proofErr w:type="spellEnd"/>
      <w:r w:rsidRPr="007C3C4C">
        <w:rPr>
          <w:sz w:val="12"/>
          <w:szCs w:val="12"/>
        </w:rPr>
        <w:t xml:space="preserve"> alternative (</w:t>
      </w:r>
      <w:proofErr w:type="gramStart"/>
      <w:r w:rsidRPr="007C3C4C">
        <w:rPr>
          <w:sz w:val="12"/>
          <w:szCs w:val="12"/>
        </w:rPr>
        <w:t>e.g.</w:t>
      </w:r>
      <w:proofErr w:type="gramEnd"/>
      <w:r w:rsidRPr="007C3C4C">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7C3C4C">
        <w:rPr>
          <w:sz w:val="12"/>
          <w:szCs w:val="12"/>
        </w:rPr>
        <w:t>nonplatform</w:t>
      </w:r>
      <w:proofErr w:type="spellEnd"/>
      <w:r w:rsidRPr="007C3C4C">
        <w:rPr>
          <w:sz w:val="12"/>
          <w:szCs w:val="12"/>
        </w:rPr>
        <w:t xml:space="preserve"> alternative that lacks the same transactional efficiencies.</w:t>
      </w:r>
    </w:p>
    <w:p w14:paraId="6C36AE8F" w14:textId="77777777" w:rsidR="007C3C4C" w:rsidRPr="007C3C4C" w:rsidRDefault="007C3C4C" w:rsidP="007C3C4C">
      <w:pPr>
        <w:rPr>
          <w:sz w:val="12"/>
          <w:szCs w:val="12"/>
        </w:rPr>
      </w:pPr>
      <w:r w:rsidRPr="007C3C4C">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7C3C4C">
        <w:rPr>
          <w:sz w:val="12"/>
          <w:szCs w:val="12"/>
        </w:rPr>
        <w:t>jointvalue</w:t>
      </w:r>
      <w:proofErr w:type="spellEnd"/>
      <w:r w:rsidRPr="007C3C4C">
        <w:rPr>
          <w:sz w:val="12"/>
          <w:szCs w:val="12"/>
        </w:rPr>
        <w:t>.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08D3867C" w14:textId="77777777" w:rsidR="007C3C4C" w:rsidRPr="007C3C4C" w:rsidRDefault="007C3C4C" w:rsidP="007C3C4C">
      <w:r w:rsidRPr="007C3C4C">
        <w:rPr>
          <w:highlight w:val="green"/>
          <w:u w:val="single"/>
        </w:rPr>
        <w:t>The question</w:t>
      </w:r>
      <w:r w:rsidRPr="007C3C4C">
        <w:rPr>
          <w:u w:val="single"/>
        </w:rPr>
        <w:t xml:space="preserve"> of law addressed in AmEx</w:t>
      </w:r>
      <w:r w:rsidRPr="007C3C4C">
        <w:t xml:space="preserve"> III </w:t>
      </w:r>
      <w:r w:rsidRPr="007C3C4C">
        <w:rPr>
          <w:b/>
          <w:iCs/>
          <w:highlight w:val="green"/>
          <w:u w:val="single"/>
        </w:rPr>
        <w:t xml:space="preserve">is extremely broad </w:t>
      </w:r>
      <w:r w:rsidRPr="007C3C4C">
        <w:rPr>
          <w:b/>
          <w:iCs/>
          <w:u w:val="single"/>
        </w:rPr>
        <w:t>in scope</w:t>
      </w:r>
      <w:r w:rsidRPr="007C3C4C">
        <w:t xml:space="preserve">, </w:t>
      </w:r>
      <w:r w:rsidRPr="007C3C4C">
        <w:rPr>
          <w:u w:val="single"/>
        </w:rPr>
        <w:t xml:space="preserve">as </w:t>
      </w:r>
      <w:r w:rsidRPr="007C3C4C">
        <w:rPr>
          <w:highlight w:val="green"/>
          <w:u w:val="single"/>
        </w:rPr>
        <w:t>it bears</w:t>
      </w:r>
      <w:r w:rsidRPr="007C3C4C">
        <w:rPr>
          <w:u w:val="single"/>
        </w:rPr>
        <w:t xml:space="preserve"> on the </w:t>
      </w:r>
      <w:r w:rsidRPr="007C3C4C">
        <w:rPr>
          <w:highlight w:val="green"/>
          <w:u w:val="single"/>
        </w:rPr>
        <w:t>application</w:t>
      </w:r>
      <w:r w:rsidRPr="007C3C4C">
        <w:rPr>
          <w:u w:val="single"/>
        </w:rPr>
        <w:t xml:space="preserve"> of antitrust law </w:t>
      </w:r>
      <w:r w:rsidRPr="007C3C4C">
        <w:rPr>
          <w:highlight w:val="green"/>
          <w:u w:val="single"/>
        </w:rPr>
        <w:t xml:space="preserve">to </w:t>
      </w:r>
      <w:r w:rsidRPr="007C3C4C">
        <w:rPr>
          <w:b/>
          <w:iCs/>
          <w:highlight w:val="green"/>
          <w:u w:val="single"/>
        </w:rPr>
        <w:t>all kinds of restrictive practices</w:t>
      </w:r>
      <w:r w:rsidRPr="007C3C4C">
        <w:rPr>
          <w:b/>
          <w:iCs/>
          <w:u w:val="single"/>
        </w:rPr>
        <w:t xml:space="preserve"> that might be </w:t>
      </w:r>
      <w:r w:rsidRPr="007C3C4C">
        <w:rPr>
          <w:b/>
          <w:iCs/>
          <w:highlight w:val="green"/>
          <w:u w:val="single"/>
        </w:rPr>
        <w:t>undertaken by</w:t>
      </w:r>
      <w:r w:rsidRPr="007C3C4C">
        <w:rPr>
          <w:b/>
          <w:iCs/>
          <w:u w:val="single"/>
        </w:rPr>
        <w:t xml:space="preserve"> transaction </w:t>
      </w:r>
      <w:r w:rsidRPr="007C3C4C">
        <w:rPr>
          <w:b/>
          <w:iCs/>
          <w:highlight w:val="green"/>
          <w:u w:val="single"/>
        </w:rPr>
        <w:t>platforms</w:t>
      </w:r>
      <w:r w:rsidRPr="007C3C4C">
        <w:t xml:space="preserve">. As noted above, </w:t>
      </w:r>
      <w:r w:rsidRPr="007C3C4C">
        <w:rPr>
          <w:u w:val="single"/>
        </w:rPr>
        <w:t>while facially a holding about market definition</w:t>
      </w:r>
      <w:r w:rsidRPr="007C3C4C">
        <w:t xml:space="preserve">, </w:t>
      </w:r>
      <w:r w:rsidRPr="007C3C4C">
        <w:rPr>
          <w:highlight w:val="green"/>
          <w:u w:val="single"/>
        </w:rPr>
        <w:t>the</w:t>
      </w:r>
      <w:r w:rsidRPr="007C3C4C">
        <w:t xml:space="preserve"> Supreme Court's </w:t>
      </w:r>
      <w:r w:rsidRPr="007C3C4C">
        <w:rPr>
          <w:highlight w:val="green"/>
          <w:u w:val="single"/>
        </w:rPr>
        <w:t>decision</w:t>
      </w:r>
      <w:r w:rsidRPr="007C3C4C">
        <w:rPr>
          <w:highlight w:val="green"/>
        </w:rPr>
        <w:t xml:space="preserve"> </w:t>
      </w:r>
      <w:r w:rsidRPr="007C3C4C">
        <w:rPr>
          <w:highlight w:val="green"/>
          <w:u w:val="single"/>
        </w:rPr>
        <w:t>is</w:t>
      </w:r>
      <w:r w:rsidRPr="007C3C4C">
        <w:rPr>
          <w:u w:val="single"/>
        </w:rPr>
        <w:t xml:space="preserve"> in fact </w:t>
      </w:r>
      <w:r w:rsidRPr="007C3C4C">
        <w:rPr>
          <w:highlight w:val="green"/>
          <w:u w:val="single"/>
        </w:rPr>
        <w:t xml:space="preserve">a </w:t>
      </w:r>
      <w:r w:rsidRPr="007C3C4C">
        <w:rPr>
          <w:b/>
          <w:iCs/>
          <w:highlight w:val="green"/>
          <w:u w:val="single"/>
        </w:rPr>
        <w:t>major alteration</w:t>
      </w:r>
      <w:r w:rsidRPr="007C3C4C">
        <w:rPr>
          <w:u w:val="single"/>
        </w:rPr>
        <w:t xml:space="preserve"> of the rule of reason's burden shifting framework</w:t>
      </w:r>
      <w:r w:rsidRPr="007C3C4C">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35DAF121" w14:textId="77777777" w:rsidR="007C3C4C" w:rsidRPr="007C3C4C" w:rsidRDefault="007C3C4C" w:rsidP="007C3C4C">
      <w:r w:rsidRPr="007C3C4C">
        <w:rPr>
          <w:u w:val="single"/>
        </w:rPr>
        <w:t>It is indeed true that a platform's conduct may have countervailing effects within the two sides</w:t>
      </w:r>
      <w:r w:rsidRPr="007C3C4C">
        <w:t xml:space="preserve">, </w:t>
      </w:r>
      <w:r w:rsidRPr="007C3C4C">
        <w:rPr>
          <w:u w:val="single"/>
        </w:rPr>
        <w:t>and that this requires courts to take the market's two-sidedness into account.</w:t>
      </w:r>
      <w:r w:rsidRPr="007C3C4C">
        <w:t xml:space="preserve"> 31 </w:t>
      </w:r>
      <w:r w:rsidRPr="007C3C4C">
        <w:rPr>
          <w:u w:val="single"/>
        </w:rPr>
        <w:t>But it does not follow that the</w:t>
      </w:r>
      <w:r w:rsidRPr="007C3C4C">
        <w:t xml:space="preserve"> appropriate </w:t>
      </w:r>
      <w:r w:rsidRPr="007C3C4C">
        <w:rPr>
          <w:u w:val="single"/>
        </w:rPr>
        <w:t>way to deal with this is to require a plaintiff to "net out" all such considerations</w:t>
      </w:r>
      <w:r w:rsidRPr="007C3C4C">
        <w:t xml:space="preserve"> </w:t>
      </w:r>
      <w:r w:rsidRPr="007C3C4C">
        <w:rPr>
          <w:b/>
          <w:iCs/>
          <w:u w:val="single"/>
        </w:rPr>
        <w:t>merely in order to support its prima facie case</w:t>
      </w:r>
      <w:r w:rsidRPr="007C3C4C">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7C3C4C">
        <w:rPr>
          <w:highlight w:val="green"/>
          <w:u w:val="single"/>
        </w:rPr>
        <w:t xml:space="preserve">the courts developed a </w:t>
      </w:r>
      <w:r w:rsidRPr="007C3C4C">
        <w:rPr>
          <w:u w:val="single"/>
        </w:rPr>
        <w:t xml:space="preserve">multi-stage </w:t>
      </w:r>
      <w:r w:rsidRPr="007C3C4C">
        <w:rPr>
          <w:highlight w:val="green"/>
          <w:u w:val="single"/>
        </w:rPr>
        <w:t>burden</w:t>
      </w:r>
      <w:r w:rsidRPr="007C3C4C">
        <w:rPr>
          <w:u w:val="single"/>
        </w:rPr>
        <w:t xml:space="preserve"> shifting </w:t>
      </w:r>
      <w:r w:rsidRPr="007C3C4C">
        <w:rPr>
          <w:highlight w:val="green"/>
          <w:u w:val="single"/>
        </w:rPr>
        <w:t xml:space="preserve">framework </w:t>
      </w:r>
      <w:r w:rsidRPr="007C3C4C">
        <w:rPr>
          <w:b/>
          <w:iCs/>
          <w:highlight w:val="green"/>
          <w:u w:val="single"/>
        </w:rPr>
        <w:t xml:space="preserve">precisely to deal with this </w:t>
      </w:r>
      <w:r w:rsidRPr="007C3C4C">
        <w:rPr>
          <w:b/>
          <w:iCs/>
          <w:u w:val="single"/>
        </w:rPr>
        <w:t>difficulty</w:t>
      </w:r>
      <w:r w:rsidRPr="007C3C4C">
        <w:t xml:space="preserve">. </w:t>
      </w:r>
      <w:r w:rsidRPr="007C3C4C">
        <w:rPr>
          <w:u w:val="single"/>
        </w:rPr>
        <w:t xml:space="preserve">By construction, </w:t>
      </w:r>
      <w:r w:rsidRPr="007C3C4C">
        <w:rPr>
          <w:highlight w:val="green"/>
          <w:u w:val="single"/>
        </w:rPr>
        <w:t>t</w:t>
      </w:r>
      <w:r w:rsidRPr="007C3C4C">
        <w:rPr>
          <w:u w:val="single"/>
        </w:rPr>
        <w:t xml:space="preserve">his framework contemplates that </w:t>
      </w:r>
      <w:r w:rsidRPr="007C3C4C">
        <w:rPr>
          <w:highlight w:val="green"/>
          <w:u w:val="single"/>
        </w:rPr>
        <w:t>a plaintiff can carry</w:t>
      </w:r>
      <w:r w:rsidRPr="007C3C4C">
        <w:rPr>
          <w:u w:val="single"/>
        </w:rPr>
        <w:t xml:space="preserve"> its initial </w:t>
      </w:r>
      <w:r w:rsidRPr="007C3C4C">
        <w:rPr>
          <w:highlight w:val="green"/>
          <w:u w:val="single"/>
        </w:rPr>
        <w:t>burden</w:t>
      </w:r>
      <w:r w:rsidRPr="007C3C4C">
        <w:rPr>
          <w:highlight w:val="green"/>
        </w:rPr>
        <w:t xml:space="preserve"> </w:t>
      </w:r>
      <w:r w:rsidRPr="007C3C4C">
        <w:rPr>
          <w:b/>
          <w:iCs/>
          <w:highlight w:val="green"/>
          <w:u w:val="single"/>
        </w:rPr>
        <w:t>without</w:t>
      </w:r>
      <w:r w:rsidRPr="007C3C4C">
        <w:rPr>
          <w:u w:val="single"/>
        </w:rPr>
        <w:t xml:space="preserve"> having </w:t>
      </w:r>
      <w:r w:rsidRPr="007C3C4C">
        <w:rPr>
          <w:highlight w:val="green"/>
          <w:u w:val="single"/>
        </w:rPr>
        <w:t>shown</w:t>
      </w:r>
      <w:r w:rsidRPr="007C3C4C">
        <w:rPr>
          <w:u w:val="single"/>
        </w:rPr>
        <w:t xml:space="preserve"> that the defendant's </w:t>
      </w:r>
      <w:r w:rsidRPr="007C3C4C">
        <w:rPr>
          <w:highlight w:val="green"/>
          <w:u w:val="single"/>
        </w:rPr>
        <w:t xml:space="preserve">conduct is </w:t>
      </w:r>
      <w:r w:rsidRPr="007C3C4C">
        <w:rPr>
          <w:b/>
          <w:iCs/>
          <w:highlight w:val="green"/>
          <w:u w:val="single"/>
        </w:rPr>
        <w:t>definitively anticompetitive on the whole</w:t>
      </w:r>
      <w:r w:rsidRPr="007C3C4C">
        <w:t>; that is why it is merely the first stage among several.</w:t>
      </w:r>
    </w:p>
    <w:p w14:paraId="2B614DAA" w14:textId="77777777" w:rsidR="007C3C4C" w:rsidRPr="007C3C4C" w:rsidRDefault="007C3C4C" w:rsidP="007C3C4C">
      <w:r w:rsidRPr="007C3C4C">
        <w:rPr>
          <w:u w:val="single"/>
        </w:rPr>
        <w:t>Far from providing any necessary reform</w:t>
      </w:r>
      <w:r w:rsidRPr="007C3C4C">
        <w:t xml:space="preserve">, </w:t>
      </w:r>
      <w:r w:rsidRPr="007C3C4C">
        <w:rPr>
          <w:u w:val="single"/>
        </w:rPr>
        <w:t xml:space="preserve">the </w:t>
      </w:r>
      <w:r w:rsidRPr="007C3C4C">
        <w:rPr>
          <w:highlight w:val="green"/>
          <w:u w:val="single"/>
        </w:rPr>
        <w:t>AmEx</w:t>
      </w:r>
      <w:r w:rsidRPr="007C3C4C">
        <w:rPr>
          <w:u w:val="single"/>
        </w:rPr>
        <w:t xml:space="preserve"> III decision </w:t>
      </w:r>
      <w:r w:rsidRPr="007C3C4C">
        <w:rPr>
          <w:b/>
          <w:iCs/>
          <w:sz w:val="21"/>
          <w:szCs w:val="28"/>
          <w:highlight w:val="green"/>
          <w:u w:val="single"/>
        </w:rPr>
        <w:t>merely developed</w:t>
      </w:r>
      <w:r w:rsidRPr="007C3C4C">
        <w:rPr>
          <w:b/>
          <w:iCs/>
          <w:sz w:val="21"/>
          <w:szCs w:val="28"/>
          <w:u w:val="single"/>
        </w:rPr>
        <w:t xml:space="preserve"> a "</w:t>
      </w:r>
      <w:r w:rsidRPr="007C3C4C">
        <w:rPr>
          <w:b/>
          <w:iCs/>
          <w:sz w:val="21"/>
          <w:szCs w:val="28"/>
          <w:highlight w:val="green"/>
          <w:u w:val="single"/>
        </w:rPr>
        <w:t>law of the horse"</w:t>
      </w:r>
      <w:r w:rsidRPr="007C3C4C">
        <w:rPr>
          <w:highlight w:val="green"/>
          <w:u w:val="single"/>
        </w:rPr>
        <w:t>:</w:t>
      </w:r>
      <w:r w:rsidRPr="007C3C4C">
        <w:rPr>
          <w:highlight w:val="green"/>
        </w:rPr>
        <w:t xml:space="preserve"> </w:t>
      </w:r>
      <w:r w:rsidRPr="007C3C4C">
        <w:rPr>
          <w:highlight w:val="green"/>
          <w:u w:val="single"/>
        </w:rPr>
        <w:t>a needless construction of new</w:t>
      </w:r>
      <w:r w:rsidRPr="007C3C4C">
        <w:rPr>
          <w:u w:val="single"/>
        </w:rPr>
        <w:t xml:space="preserve"> legal </w:t>
      </w:r>
      <w:r w:rsidRPr="007C3C4C">
        <w:rPr>
          <w:highlight w:val="green"/>
          <w:u w:val="single"/>
        </w:rPr>
        <w:t xml:space="preserve">principles when </w:t>
      </w:r>
      <w:r w:rsidRPr="007C3C4C">
        <w:rPr>
          <w:b/>
          <w:iCs/>
          <w:highlight w:val="green"/>
          <w:u w:val="single"/>
        </w:rPr>
        <w:t>the old ones would do just fine</w:t>
      </w:r>
      <w:r w:rsidRPr="007C3C4C">
        <w:t xml:space="preserve"> (and likely much better).33 </w:t>
      </w:r>
      <w:r w:rsidRPr="007C3C4C">
        <w:rPr>
          <w:u w:val="single"/>
        </w:rPr>
        <w:t>It is true that platform economics has important implications for antitrust policy and practice</w:t>
      </w:r>
      <w:r w:rsidRPr="007C3C4C">
        <w:t xml:space="preserve">; this Article gives substantial attention to that fact. But </w:t>
      </w:r>
      <w:r w:rsidRPr="007C3C4C">
        <w:rPr>
          <w:u w:val="single"/>
        </w:rPr>
        <w:t xml:space="preserve">such </w:t>
      </w:r>
      <w:r w:rsidRPr="007C3C4C">
        <w:rPr>
          <w:highlight w:val="green"/>
          <w:u w:val="single"/>
        </w:rPr>
        <w:t>considerations can already be accounted for-both more practicably and more reliably-</w:t>
      </w:r>
      <w:r w:rsidRPr="007C3C4C">
        <w:rPr>
          <w:b/>
          <w:iCs/>
          <w:highlight w:val="green"/>
          <w:u w:val="single"/>
        </w:rPr>
        <w:t>within the rule of reason's existing structure</w:t>
      </w:r>
      <w:r w:rsidRPr="007C3C4C">
        <w:t xml:space="preserve">. </w:t>
      </w:r>
      <w:r w:rsidRPr="007C3C4C">
        <w:rPr>
          <w:u w:val="single"/>
        </w:rPr>
        <w:t xml:space="preserve">To that end, </w:t>
      </w:r>
      <w:r w:rsidRPr="007C3C4C">
        <w:rPr>
          <w:b/>
          <w:iCs/>
          <w:highlight w:val="green"/>
          <w:u w:val="single"/>
        </w:rPr>
        <w:t>a</w:t>
      </w:r>
      <w:r w:rsidRPr="007C3C4C">
        <w:rPr>
          <w:b/>
          <w:iCs/>
          <w:u w:val="single"/>
        </w:rPr>
        <w:t xml:space="preserve"> much </w:t>
      </w:r>
      <w:r w:rsidRPr="007C3C4C">
        <w:rPr>
          <w:b/>
          <w:iCs/>
          <w:highlight w:val="green"/>
          <w:u w:val="single"/>
        </w:rPr>
        <w:t>better approach</w:t>
      </w:r>
      <w:r w:rsidRPr="007C3C4C">
        <w:rPr>
          <w:highlight w:val="green"/>
          <w:u w:val="single"/>
        </w:rPr>
        <w:t xml:space="preserve"> would be to maintain</w:t>
      </w:r>
      <w:r w:rsidRPr="007C3C4C">
        <w:rPr>
          <w:u w:val="single"/>
        </w:rPr>
        <w:t xml:space="preserve"> careful </w:t>
      </w:r>
      <w:r w:rsidRPr="007C3C4C">
        <w:rPr>
          <w:highlight w:val="green"/>
          <w:u w:val="single"/>
        </w:rPr>
        <w:t>consideration</w:t>
      </w:r>
      <w:r w:rsidRPr="007C3C4C">
        <w:rPr>
          <w:u w:val="single"/>
        </w:rPr>
        <w:t xml:space="preserve"> of platform economics</w:t>
      </w:r>
      <w:r w:rsidRPr="007C3C4C">
        <w:t xml:space="preserve"> </w:t>
      </w:r>
      <w:r w:rsidRPr="007C3C4C">
        <w:rPr>
          <w:b/>
          <w:iCs/>
          <w:highlight w:val="green"/>
          <w:u w:val="single"/>
        </w:rPr>
        <w:t>throughout the established</w:t>
      </w:r>
      <w:r w:rsidRPr="007C3C4C">
        <w:rPr>
          <w:b/>
          <w:iCs/>
          <w:u w:val="single"/>
        </w:rPr>
        <w:t xml:space="preserve"> burden shifting </w:t>
      </w:r>
      <w:r w:rsidRPr="007C3C4C">
        <w:rPr>
          <w:b/>
          <w:iCs/>
          <w:highlight w:val="green"/>
          <w:u w:val="single"/>
        </w:rPr>
        <w:t>framework</w:t>
      </w:r>
      <w:r w:rsidRPr="007C3C4C">
        <w:rPr>
          <w:b/>
          <w:iCs/>
          <w:u w:val="single"/>
        </w:rPr>
        <w:t>,</w:t>
      </w:r>
      <w:r w:rsidRPr="007C3C4C">
        <w:t xml:space="preserve"> </w:t>
      </w:r>
      <w:r w:rsidRPr="007C3C4C">
        <w:rPr>
          <w:u w:val="single"/>
        </w:rPr>
        <w:t xml:space="preserve">which is designed to work through complex cases in </w:t>
      </w:r>
      <w:r w:rsidRPr="007C3C4C">
        <w:rPr>
          <w:b/>
          <w:iCs/>
          <w:u w:val="single"/>
        </w:rPr>
        <w:t>incremental steps</w:t>
      </w:r>
      <w:r w:rsidRPr="007C3C4C">
        <w:rPr>
          <w:u w:val="single"/>
        </w:rPr>
        <w:t xml:space="preserve"> and to cast light on countervailing effects through an </w:t>
      </w:r>
      <w:r w:rsidRPr="007C3C4C">
        <w:rPr>
          <w:b/>
          <w:iCs/>
          <w:u w:val="single"/>
        </w:rPr>
        <w:t>efficient allocation of burdens</w:t>
      </w:r>
      <w:r w:rsidRPr="007C3C4C">
        <w:t>.</w:t>
      </w:r>
    </w:p>
    <w:p w14:paraId="4EED41F5" w14:textId="77777777" w:rsidR="007C3C4C" w:rsidRPr="007C3C4C" w:rsidRDefault="007C3C4C" w:rsidP="007C3C4C"/>
    <w:p w14:paraId="7F082D9D"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w:t>
      </w:r>
      <w:proofErr w:type="spellStart"/>
      <w:r w:rsidRPr="007C3C4C">
        <w:rPr>
          <w:rFonts w:eastAsiaTheme="majorEastAsia" w:cstheme="majorBidi"/>
          <w:b/>
          <w:iCs/>
          <w:sz w:val="26"/>
        </w:rPr>
        <w:t>aff</w:t>
      </w:r>
      <w:proofErr w:type="spellEnd"/>
      <w:r w:rsidRPr="007C3C4C">
        <w:rPr>
          <w:rFonts w:eastAsiaTheme="majorEastAsia" w:cstheme="majorBidi"/>
          <w:b/>
          <w:iCs/>
          <w:sz w:val="26"/>
        </w:rPr>
        <w:t xml:space="preserve"> is </w:t>
      </w:r>
      <w:r w:rsidRPr="007C3C4C">
        <w:rPr>
          <w:rFonts w:eastAsiaTheme="majorEastAsia" w:cstheme="majorBidi"/>
          <w:b/>
          <w:iCs/>
          <w:sz w:val="26"/>
          <w:u w:val="single"/>
        </w:rPr>
        <w:t>goldilocks</w:t>
      </w:r>
      <w:r w:rsidRPr="007C3C4C">
        <w:rPr>
          <w:rFonts w:eastAsiaTheme="majorEastAsia" w:cstheme="majorBidi"/>
          <w:b/>
          <w:iCs/>
          <w:sz w:val="26"/>
        </w:rPr>
        <w:t xml:space="preserve"> – it remedies type II errors because it is POSSIBLE for plaintiffs to win, but caps type I error because most would still be dismissed </w:t>
      </w:r>
    </w:p>
    <w:p w14:paraId="77CAE987" w14:textId="77777777" w:rsidR="007C3C4C" w:rsidRPr="007C3C4C" w:rsidRDefault="007C3C4C" w:rsidP="007C3C4C">
      <w:proofErr w:type="spellStart"/>
      <w:r w:rsidRPr="007C3C4C">
        <w:rPr>
          <w:b/>
          <w:bCs/>
          <w:sz w:val="26"/>
        </w:rPr>
        <w:t>Hovenkamp</w:t>
      </w:r>
      <w:proofErr w:type="spellEnd"/>
      <w:r w:rsidRPr="007C3C4C">
        <w:t xml:space="preserve">, Assistant Professor, USC Gould School of Law, </w:t>
      </w:r>
      <w:r w:rsidRPr="007C3C4C">
        <w:rPr>
          <w:b/>
          <w:bCs/>
          <w:sz w:val="26"/>
        </w:rPr>
        <w:t>‘19</w:t>
      </w:r>
    </w:p>
    <w:p w14:paraId="3E6DC5DF" w14:textId="77777777" w:rsidR="007C3C4C" w:rsidRPr="007C3C4C" w:rsidRDefault="007C3C4C" w:rsidP="007C3C4C">
      <w:r w:rsidRPr="007C3C4C">
        <w:t>(Erik, “Platform Antitrust,” 44 J. Corp. L. 713)</w:t>
      </w:r>
    </w:p>
    <w:p w14:paraId="144CD029" w14:textId="77777777" w:rsidR="007C3C4C" w:rsidRPr="007C3C4C" w:rsidRDefault="007C3C4C" w:rsidP="007C3C4C"/>
    <w:p w14:paraId="61DA67B2" w14:textId="77777777" w:rsidR="007C3C4C" w:rsidRPr="007C3C4C" w:rsidRDefault="007C3C4C" w:rsidP="007C3C4C">
      <w:r w:rsidRPr="007C3C4C">
        <w:t>C. Plaintiffs Already Bear the Burden on Balancing</w:t>
      </w:r>
    </w:p>
    <w:p w14:paraId="12C8F75A" w14:textId="77777777" w:rsidR="007C3C4C" w:rsidRPr="007C3C4C" w:rsidRDefault="007C3C4C" w:rsidP="007C3C4C">
      <w:r w:rsidRPr="007C3C4C">
        <w:rPr>
          <w:u w:val="single"/>
        </w:rPr>
        <w:t xml:space="preserve">Balancing anticompetitive effects against procompetitive efficiencies is </w:t>
      </w:r>
      <w:r w:rsidRPr="007C3C4C">
        <w:rPr>
          <w:b/>
          <w:iCs/>
          <w:u w:val="single"/>
        </w:rPr>
        <w:t>notoriously challenging</w:t>
      </w:r>
      <w:r w:rsidRPr="007C3C4C">
        <w:t xml:space="preserve">. 196 </w:t>
      </w:r>
      <w:r w:rsidRPr="007C3C4C">
        <w:rPr>
          <w:u w:val="single"/>
        </w:rPr>
        <w:t>It is intuitively sensible that, if</w:t>
      </w:r>
      <w:r w:rsidRPr="007C3C4C">
        <w:t xml:space="preserve"> </w:t>
      </w:r>
      <w:r w:rsidRPr="007C3C4C">
        <w:rPr>
          <w:u w:val="single"/>
        </w:rPr>
        <w:t xml:space="preserve">there are countervailing welfare effects, </w:t>
      </w:r>
      <w:r w:rsidRPr="007C3C4C">
        <w:rPr>
          <w:b/>
          <w:iCs/>
          <w:u w:val="single"/>
        </w:rPr>
        <w:t>the burden ought to be on the plaintiff</w:t>
      </w:r>
      <w:r w:rsidRPr="007C3C4C">
        <w:t xml:space="preserve"> to establish that the balance of effects results in a net injury. </w:t>
      </w:r>
      <w:r w:rsidRPr="007C3C4C">
        <w:rPr>
          <w:b/>
          <w:iCs/>
          <w:u w:val="single"/>
        </w:rPr>
        <w:t>But it is incorrect</w:t>
      </w:r>
      <w:r w:rsidRPr="007C3C4C">
        <w:t xml:space="preserve"> </w:t>
      </w:r>
      <w:r w:rsidRPr="007C3C4C">
        <w:rPr>
          <w:u w:val="single"/>
        </w:rPr>
        <w:t>to presume that the AmEx III decision</w:t>
      </w:r>
      <w:r w:rsidRPr="007C3C4C">
        <w:t>-which requires balancing right out of the gates-</w:t>
      </w:r>
      <w:r w:rsidRPr="007C3C4C">
        <w:rPr>
          <w:b/>
          <w:iCs/>
          <w:u w:val="single"/>
        </w:rPr>
        <w:t>was necessary to achieve this result</w:t>
      </w:r>
      <w:r w:rsidRPr="007C3C4C">
        <w:t>.</w:t>
      </w:r>
    </w:p>
    <w:p w14:paraId="42C5E973" w14:textId="77777777" w:rsidR="007C3C4C" w:rsidRPr="007C3C4C" w:rsidRDefault="007C3C4C" w:rsidP="007C3C4C">
      <w:r w:rsidRPr="007C3C4C">
        <w:rPr>
          <w:u w:val="single"/>
        </w:rPr>
        <w:t>Recall that, if the defendant establishes</w:t>
      </w:r>
      <w:r w:rsidRPr="007C3C4C">
        <w:t xml:space="preserve"> </w:t>
      </w:r>
      <w:r w:rsidRPr="007C3C4C">
        <w:rPr>
          <w:u w:val="single"/>
        </w:rPr>
        <w:t>a procompetitive justification</w:t>
      </w:r>
      <w:r w:rsidRPr="007C3C4C">
        <w:t xml:space="preserve"> </w:t>
      </w:r>
      <w:r w:rsidRPr="007C3C4C">
        <w:rPr>
          <w:u w:val="single"/>
        </w:rPr>
        <w:t>and the plaintiff fails to identify a less restrictive alternative</w:t>
      </w:r>
      <w:r w:rsidRPr="007C3C4C">
        <w:t xml:space="preserve">, </w:t>
      </w:r>
      <w:r w:rsidRPr="007C3C4C">
        <w:rPr>
          <w:u w:val="single"/>
        </w:rPr>
        <w:t>then the court must attempt to balance the countervailing effects.</w:t>
      </w:r>
      <w:r w:rsidRPr="007C3C4C">
        <w:t xml:space="preserve"> </w:t>
      </w:r>
      <w:r w:rsidRPr="007C3C4C">
        <w:rPr>
          <w:u w:val="single"/>
        </w:rPr>
        <w:t>Here</w:t>
      </w:r>
      <w:r w:rsidRPr="007C3C4C">
        <w:t xml:space="preserve">, </w:t>
      </w:r>
      <w:r w:rsidRPr="007C3C4C">
        <w:rPr>
          <w:b/>
          <w:iCs/>
          <w:u w:val="single"/>
        </w:rPr>
        <w:t>the plaintiff carries the burden of persuasion</w:t>
      </w:r>
      <w:r w:rsidRPr="007C3C4C">
        <w:t xml:space="preserve"> by virtue of its underlying obligation to prove an anticompetitive effect by a preponderance of evidence. 1 9 7 As such, </w:t>
      </w:r>
      <w:r w:rsidRPr="007C3C4C">
        <w:rPr>
          <w:b/>
          <w:iCs/>
          <w:u w:val="single"/>
        </w:rPr>
        <w:t xml:space="preserve">the </w:t>
      </w:r>
      <w:r w:rsidRPr="007C3C4C">
        <w:rPr>
          <w:b/>
          <w:iCs/>
          <w:highlight w:val="green"/>
          <w:u w:val="single"/>
        </w:rPr>
        <w:t xml:space="preserve">rule of reason </w:t>
      </w:r>
      <w:r w:rsidRPr="007C3C4C">
        <w:rPr>
          <w:b/>
          <w:iCs/>
          <w:u w:val="single"/>
        </w:rPr>
        <w:t xml:space="preserve">already </w:t>
      </w:r>
      <w:r w:rsidRPr="007C3C4C">
        <w:rPr>
          <w:b/>
          <w:iCs/>
          <w:highlight w:val="green"/>
          <w:u w:val="single"/>
        </w:rPr>
        <w:t>ensures</w:t>
      </w:r>
      <w:r w:rsidRPr="007C3C4C">
        <w:rPr>
          <w:u w:val="single"/>
        </w:rPr>
        <w:t xml:space="preserve"> that </w:t>
      </w:r>
      <w:r w:rsidRPr="007C3C4C">
        <w:rPr>
          <w:highlight w:val="green"/>
          <w:u w:val="single"/>
        </w:rPr>
        <w:t xml:space="preserve">the plaintiff </w:t>
      </w:r>
      <w:r w:rsidRPr="007C3C4C">
        <w:rPr>
          <w:b/>
          <w:iCs/>
          <w:highlight w:val="green"/>
          <w:u w:val="single"/>
        </w:rPr>
        <w:t>bears the ultimate burden</w:t>
      </w:r>
      <w:r w:rsidRPr="007C3C4C">
        <w:rPr>
          <w:u w:val="single"/>
        </w:rPr>
        <w:t xml:space="preserve"> as to the balance of countervailing effects</w:t>
      </w:r>
      <w:r w:rsidRPr="007C3C4C">
        <w:t xml:space="preserve">. </w:t>
      </w:r>
      <w:proofErr w:type="gramStart"/>
      <w:r w:rsidRPr="007C3C4C">
        <w:rPr>
          <w:highlight w:val="green"/>
          <w:u w:val="single"/>
        </w:rPr>
        <w:t>But</w:t>
      </w:r>
      <w:r w:rsidRPr="007C3C4C">
        <w:rPr>
          <w:highlight w:val="green"/>
        </w:rPr>
        <w:t>,</w:t>
      </w:r>
      <w:proofErr w:type="gramEnd"/>
      <w:r w:rsidRPr="007C3C4C">
        <w:rPr>
          <w:highlight w:val="green"/>
        </w:rPr>
        <w:t xml:space="preserve"> </w:t>
      </w:r>
      <w:r w:rsidRPr="007C3C4C">
        <w:rPr>
          <w:b/>
          <w:iCs/>
          <w:u w:val="single"/>
        </w:rPr>
        <w:t>critically</w:t>
      </w:r>
      <w:r w:rsidRPr="007C3C4C">
        <w:rPr>
          <w:highlight w:val="green"/>
        </w:rPr>
        <w:t xml:space="preserve">, </w:t>
      </w:r>
      <w:r w:rsidRPr="007C3C4C">
        <w:rPr>
          <w:highlight w:val="green"/>
          <w:u w:val="single"/>
        </w:rPr>
        <w:t>the</w:t>
      </w:r>
      <w:r w:rsidRPr="007C3C4C">
        <w:rPr>
          <w:u w:val="single"/>
        </w:rPr>
        <w:t xml:space="preserve"> usual </w:t>
      </w:r>
      <w:r w:rsidRPr="007C3C4C">
        <w:rPr>
          <w:highlight w:val="green"/>
          <w:u w:val="single"/>
        </w:rPr>
        <w:t>approach delays the</w:t>
      </w:r>
      <w:r w:rsidRPr="007C3C4C">
        <w:rPr>
          <w:u w:val="single"/>
        </w:rPr>
        <w:t xml:space="preserve"> balancing </w:t>
      </w:r>
      <w:r w:rsidRPr="007C3C4C">
        <w:rPr>
          <w:highlight w:val="green"/>
          <w:u w:val="single"/>
        </w:rPr>
        <w:t>inquiry</w:t>
      </w:r>
      <w:r w:rsidRPr="007C3C4C">
        <w:t xml:space="preserve"> until such time as the court can be sure it is necessary-namely, </w:t>
      </w:r>
      <w:r w:rsidRPr="007C3C4C">
        <w:rPr>
          <w:highlight w:val="green"/>
          <w:u w:val="single"/>
        </w:rPr>
        <w:t>until after the defendant has established</w:t>
      </w:r>
      <w:r w:rsidRPr="007C3C4C">
        <w:t xml:space="preserve"> a significant </w:t>
      </w:r>
      <w:r w:rsidRPr="007C3C4C">
        <w:rPr>
          <w:highlight w:val="green"/>
          <w:u w:val="single"/>
        </w:rPr>
        <w:t>efficiency</w:t>
      </w:r>
      <w:r w:rsidRPr="007C3C4C">
        <w:t xml:space="preserve"> that might warrant balancing.</w:t>
      </w:r>
    </w:p>
    <w:p w14:paraId="3D99ABA2" w14:textId="77777777" w:rsidR="007C3C4C" w:rsidRPr="007C3C4C" w:rsidRDefault="007C3C4C" w:rsidP="007C3C4C">
      <w:pPr>
        <w:rPr>
          <w:u w:val="single"/>
        </w:rPr>
      </w:pPr>
      <w:r w:rsidRPr="007C3C4C">
        <w:rPr>
          <w:u w:val="single"/>
        </w:rPr>
        <w:t xml:space="preserve">Most rule of reason cases </w:t>
      </w:r>
      <w:r w:rsidRPr="007C3C4C">
        <w:rPr>
          <w:b/>
          <w:iCs/>
          <w:u w:val="single"/>
        </w:rPr>
        <w:t>resolve before reaching the balancing stage</w:t>
      </w:r>
      <w:r w:rsidRPr="007C3C4C">
        <w:t xml:space="preserve">. 198 However, </w:t>
      </w:r>
      <w:r w:rsidRPr="007C3C4C">
        <w:rPr>
          <w:u w:val="single"/>
        </w:rPr>
        <w:t xml:space="preserve">this is in part due to the fact that </w:t>
      </w:r>
      <w:r w:rsidRPr="007C3C4C">
        <w:rPr>
          <w:b/>
          <w:iCs/>
          <w:u w:val="single"/>
        </w:rPr>
        <w:t>a large majority of cases end at the first stage</w:t>
      </w:r>
      <w:r w:rsidRPr="007C3C4C">
        <w:t xml:space="preserve">, </w:t>
      </w:r>
      <w:r w:rsidRPr="007C3C4C">
        <w:rPr>
          <w:b/>
          <w:iCs/>
          <w:u w:val="single"/>
        </w:rPr>
        <w:t>with plaintiffs failing to make a prima facie case</w:t>
      </w:r>
      <w:r w:rsidRPr="007C3C4C">
        <w:t xml:space="preserve">. 199 Michael Carrier finds that, </w:t>
      </w:r>
      <w:r w:rsidRPr="007C3C4C">
        <w:rPr>
          <w:u w:val="single"/>
        </w:rPr>
        <w:t xml:space="preserve">between 1999 and 2009, </w:t>
      </w:r>
      <w:r w:rsidRPr="007C3C4C">
        <w:rPr>
          <w:highlight w:val="green"/>
          <w:u w:val="single"/>
        </w:rPr>
        <w:t xml:space="preserve">plaintiffs </w:t>
      </w:r>
      <w:r w:rsidRPr="007C3C4C">
        <w:rPr>
          <w:b/>
          <w:iCs/>
          <w:highlight w:val="green"/>
          <w:u w:val="single"/>
        </w:rPr>
        <w:t xml:space="preserve">fail at the first stage </w:t>
      </w:r>
      <w:r w:rsidRPr="007C3C4C">
        <w:rPr>
          <w:b/>
          <w:iCs/>
          <w:u w:val="single"/>
        </w:rPr>
        <w:t xml:space="preserve">in </w:t>
      </w:r>
      <w:r w:rsidRPr="007C3C4C">
        <w:rPr>
          <w:b/>
          <w:iCs/>
          <w:highlight w:val="green"/>
          <w:u w:val="single"/>
        </w:rPr>
        <w:t xml:space="preserve">97% </w:t>
      </w:r>
      <w:r w:rsidRPr="007C3C4C">
        <w:rPr>
          <w:b/>
          <w:iCs/>
          <w:u w:val="single"/>
        </w:rPr>
        <w:t>of rule of reason cases</w:t>
      </w:r>
      <w:r w:rsidRPr="007C3C4C">
        <w:t xml:space="preserve">. 2 0 Further, 'there was only one final judgment issued in a plaintiff's favor over that period (out of 222 total judgments). Thus, </w:t>
      </w:r>
      <w:r w:rsidRPr="007C3C4C">
        <w:rPr>
          <w:u w:val="single"/>
        </w:rPr>
        <w:t xml:space="preserve">given that the burden of </w:t>
      </w:r>
      <w:r w:rsidRPr="007C3C4C">
        <w:rPr>
          <w:b/>
          <w:iCs/>
          <w:highlight w:val="green"/>
          <w:u w:val="single"/>
        </w:rPr>
        <w:t xml:space="preserve">establishing a prima facie case </w:t>
      </w:r>
      <w:r w:rsidRPr="007C3C4C">
        <w:rPr>
          <w:b/>
          <w:i/>
          <w:iCs/>
          <w:highlight w:val="green"/>
          <w:u w:val="single"/>
        </w:rPr>
        <w:t>without</w:t>
      </w:r>
      <w:r w:rsidRPr="007C3C4C">
        <w:rPr>
          <w:b/>
          <w:iCs/>
          <w:highlight w:val="green"/>
          <w:u w:val="single"/>
        </w:rPr>
        <w:t xml:space="preserve"> balancing is already</w:t>
      </w:r>
      <w:r w:rsidRPr="007C3C4C">
        <w:rPr>
          <w:b/>
          <w:iCs/>
          <w:u w:val="single"/>
        </w:rPr>
        <w:t xml:space="preserve"> highly </w:t>
      </w:r>
      <w:r w:rsidRPr="007C3C4C">
        <w:rPr>
          <w:b/>
          <w:iCs/>
          <w:highlight w:val="green"/>
          <w:u w:val="single"/>
        </w:rPr>
        <w:t>demanding</w:t>
      </w:r>
      <w:r w:rsidRPr="007C3C4C">
        <w:t xml:space="preserve">, </w:t>
      </w:r>
      <w:r w:rsidRPr="007C3C4C">
        <w:rPr>
          <w:b/>
          <w:iCs/>
          <w:sz w:val="21"/>
          <w:szCs w:val="28"/>
          <w:u w:val="single"/>
        </w:rPr>
        <w:t>we would hardly stack the deck against defendants</w:t>
      </w:r>
      <w:r w:rsidRPr="007C3C4C">
        <w:rPr>
          <w:b/>
          <w:iCs/>
          <w:u w:val="single"/>
        </w:rPr>
        <w:t xml:space="preserve"> </w:t>
      </w:r>
      <w:r w:rsidRPr="007C3C4C">
        <w:rPr>
          <w:u w:val="single"/>
        </w:rPr>
        <w:t>by continuing to reserve the balancing analysis for the final stage.</w:t>
      </w:r>
    </w:p>
    <w:p w14:paraId="4B5A2AEF" w14:textId="77777777" w:rsidR="007C3C4C" w:rsidRPr="007C3C4C" w:rsidRDefault="007C3C4C" w:rsidP="007C3C4C">
      <w:r w:rsidRPr="007C3C4C">
        <w:rPr>
          <w:u w:val="single"/>
        </w:rPr>
        <w:t>Everyone agrees that platform economics makes matters more complicated,</w:t>
      </w:r>
      <w:r w:rsidRPr="007C3C4C">
        <w:t xml:space="preserve"> </w:t>
      </w:r>
      <w:r w:rsidRPr="007C3C4C">
        <w:rPr>
          <w:u w:val="single"/>
        </w:rPr>
        <w:t>which does indeed increase the concern that courts might err in attempting to resolve the balance of countervailing effect</w:t>
      </w:r>
      <w:r w:rsidRPr="007C3C4C">
        <w:t xml:space="preserve">s. </w:t>
      </w:r>
      <w:r w:rsidRPr="007C3C4C">
        <w:rPr>
          <w:b/>
          <w:iCs/>
          <w:sz w:val="21"/>
          <w:szCs w:val="28"/>
          <w:u w:val="single"/>
        </w:rPr>
        <w:t xml:space="preserve">But </w:t>
      </w:r>
      <w:r w:rsidRPr="007C3C4C">
        <w:rPr>
          <w:b/>
          <w:iCs/>
          <w:sz w:val="21"/>
          <w:szCs w:val="28"/>
          <w:highlight w:val="green"/>
          <w:u w:val="single"/>
        </w:rPr>
        <w:t>the maximal</w:t>
      </w:r>
      <w:r w:rsidRPr="007C3C4C">
        <w:rPr>
          <w:b/>
          <w:iCs/>
          <w:sz w:val="21"/>
          <w:szCs w:val="28"/>
          <w:u w:val="single"/>
        </w:rPr>
        <w:t xml:space="preserve"> possible </w:t>
      </w:r>
      <w:r w:rsidRPr="007C3C4C">
        <w:rPr>
          <w:b/>
          <w:iCs/>
          <w:sz w:val="21"/>
          <w:szCs w:val="28"/>
          <w:highlight w:val="green"/>
          <w:u w:val="single"/>
        </w:rPr>
        <w:t>number of type 1 errors is capped by the</w:t>
      </w:r>
      <w:r w:rsidRPr="007C3C4C">
        <w:rPr>
          <w:b/>
          <w:iCs/>
          <w:sz w:val="21"/>
          <w:szCs w:val="28"/>
          <w:u w:val="single"/>
        </w:rPr>
        <w:t xml:space="preserve"> number of </w:t>
      </w:r>
      <w:r w:rsidRPr="007C3C4C">
        <w:rPr>
          <w:b/>
          <w:iCs/>
          <w:sz w:val="21"/>
          <w:szCs w:val="28"/>
          <w:highlight w:val="green"/>
          <w:u w:val="single"/>
        </w:rPr>
        <w:t>judgments issued in plaintiffs' favor</w:t>
      </w:r>
      <w:r w:rsidRPr="007C3C4C">
        <w:t xml:space="preserve">. </w:t>
      </w:r>
      <w:r w:rsidRPr="007C3C4C">
        <w:rPr>
          <w:b/>
          <w:iCs/>
          <w:u w:val="single"/>
        </w:rPr>
        <w:t>And that number is already miniscule</w:t>
      </w:r>
      <w:r w:rsidRPr="007C3C4C">
        <w:t xml:space="preserve"> </w:t>
      </w:r>
      <w:r w:rsidRPr="007C3C4C">
        <w:rPr>
          <w:u w:val="single"/>
        </w:rPr>
        <w:t>under the traditional burden shifting rules</w:t>
      </w:r>
      <w:r w:rsidRPr="007C3C4C">
        <w:t xml:space="preserve">. </w:t>
      </w:r>
      <w:r w:rsidRPr="007C3C4C">
        <w:rPr>
          <w:b/>
          <w:iCs/>
          <w:u w:val="single"/>
        </w:rPr>
        <w:t xml:space="preserve">As such, </w:t>
      </w:r>
      <w:r w:rsidRPr="007C3C4C">
        <w:rPr>
          <w:b/>
          <w:iCs/>
          <w:highlight w:val="green"/>
          <w:u w:val="single"/>
        </w:rPr>
        <w:t>there simply isn't any room for a large swath of plaintiff-favoring errors</w:t>
      </w:r>
      <w:r w:rsidRPr="007C3C4C">
        <w:rPr>
          <w:b/>
          <w:iCs/>
          <w:u w:val="single"/>
        </w:rPr>
        <w:t>, because plaintiffs almost never win in the first place</w:t>
      </w:r>
      <w:r w:rsidRPr="007C3C4C">
        <w:t>.</w:t>
      </w:r>
    </w:p>
    <w:p w14:paraId="5D2DFECB" w14:textId="77777777" w:rsidR="007C3C4C" w:rsidRPr="007C3C4C" w:rsidRDefault="007C3C4C" w:rsidP="007C3C4C"/>
    <w:p w14:paraId="3AA9D66F" w14:textId="77777777" w:rsidR="007913BF" w:rsidRPr="007913BF" w:rsidRDefault="007913BF" w:rsidP="007913BF">
      <w:pPr>
        <w:keepNext/>
        <w:keepLines/>
        <w:spacing w:before="40" w:after="0"/>
        <w:outlineLvl w:val="3"/>
        <w:rPr>
          <w:rFonts w:eastAsiaTheme="majorEastAsia" w:cstheme="majorBidi"/>
          <w:b/>
          <w:iCs/>
          <w:sz w:val="26"/>
        </w:rPr>
      </w:pPr>
      <w:r w:rsidRPr="007913BF">
        <w:rPr>
          <w:rFonts w:eastAsiaTheme="majorEastAsia" w:cstheme="majorBidi"/>
          <w:b/>
          <w:iCs/>
          <w:sz w:val="26"/>
        </w:rPr>
        <w:t xml:space="preserve">Regulatory approaches are systemically </w:t>
      </w:r>
      <w:proofErr w:type="gramStart"/>
      <w:r w:rsidRPr="007913BF">
        <w:rPr>
          <w:rFonts w:eastAsiaTheme="majorEastAsia" w:cstheme="majorBidi"/>
          <w:b/>
          <w:iCs/>
          <w:sz w:val="26"/>
        </w:rPr>
        <w:t>compromised—</w:t>
      </w:r>
      <w:r w:rsidRPr="007913BF">
        <w:rPr>
          <w:rFonts w:eastAsiaTheme="majorEastAsia" w:cstheme="majorBidi"/>
          <w:b/>
          <w:iCs/>
          <w:sz w:val="26"/>
          <w:u w:val="single"/>
        </w:rPr>
        <w:t>capture</w:t>
      </w:r>
      <w:proofErr w:type="gramEnd"/>
      <w:r w:rsidRPr="007913BF">
        <w:rPr>
          <w:rFonts w:eastAsiaTheme="majorEastAsia" w:cstheme="majorBidi"/>
          <w:b/>
          <w:iCs/>
          <w:sz w:val="26"/>
        </w:rPr>
        <w:t xml:space="preserve"> and </w:t>
      </w:r>
      <w:r w:rsidRPr="007913BF">
        <w:rPr>
          <w:rFonts w:eastAsiaTheme="majorEastAsia" w:cstheme="majorBidi"/>
          <w:b/>
          <w:iCs/>
          <w:sz w:val="26"/>
          <w:u w:val="single"/>
        </w:rPr>
        <w:t>comfort</w:t>
      </w:r>
      <w:r w:rsidRPr="007913BF">
        <w:rPr>
          <w:rFonts w:eastAsiaTheme="majorEastAsia" w:cstheme="majorBidi"/>
          <w:b/>
          <w:iCs/>
          <w:sz w:val="26"/>
        </w:rPr>
        <w:t xml:space="preserve"> means anticompetitive conduct becomes the </w:t>
      </w:r>
      <w:r w:rsidRPr="007913BF">
        <w:rPr>
          <w:rFonts w:eastAsiaTheme="majorEastAsia" w:cstheme="majorBidi"/>
          <w:b/>
          <w:iCs/>
          <w:sz w:val="26"/>
          <w:u w:val="single"/>
        </w:rPr>
        <w:t>norm</w:t>
      </w:r>
    </w:p>
    <w:p w14:paraId="20942350" w14:textId="77777777" w:rsidR="007913BF" w:rsidRPr="007913BF" w:rsidRDefault="007913BF" w:rsidP="007913BF">
      <w:r w:rsidRPr="007913BF">
        <w:rPr>
          <w:b/>
          <w:bCs/>
          <w:sz w:val="26"/>
        </w:rPr>
        <w:t>Lambert</w:t>
      </w:r>
      <w:r w:rsidRPr="007913BF">
        <w:t xml:space="preserve">, Wall Family Chair in Corporate Law and Governance Professor of Law, University of Missouri Law School, November, </w:t>
      </w:r>
      <w:r w:rsidRPr="007913BF">
        <w:rPr>
          <w:b/>
          <w:bCs/>
          <w:sz w:val="26"/>
        </w:rPr>
        <w:t>‘11/1/21</w:t>
      </w:r>
    </w:p>
    <w:p w14:paraId="6E1B765F" w14:textId="77777777" w:rsidR="007913BF" w:rsidRPr="007913BF" w:rsidRDefault="007913BF" w:rsidP="007913BF">
      <w:r w:rsidRPr="007913BF">
        <w:t xml:space="preserve">(Thomas, “Tech Platforms and Market Power: What’s the Optimal Policy Response?” </w:t>
      </w:r>
      <w:proofErr w:type="spellStart"/>
      <w:r w:rsidRPr="007913BF">
        <w:t>Mercatus</w:t>
      </w:r>
      <w:proofErr w:type="spellEnd"/>
      <w:r w:rsidRPr="007913BF">
        <w:t xml:space="preserve"> Working Paper)</w:t>
      </w:r>
    </w:p>
    <w:p w14:paraId="2E991133" w14:textId="77777777" w:rsidR="007913BF" w:rsidRPr="007913BF" w:rsidRDefault="007913BF" w:rsidP="007913BF"/>
    <w:p w14:paraId="4135A094" w14:textId="77777777" w:rsidR="007913BF" w:rsidRPr="007913BF" w:rsidRDefault="007913BF" w:rsidP="007913BF">
      <w:r w:rsidRPr="007913BF">
        <w:rPr>
          <w:u w:val="single"/>
        </w:rPr>
        <w:t xml:space="preserve">The </w:t>
      </w:r>
      <w:r w:rsidRPr="007913BF">
        <w:rPr>
          <w:highlight w:val="green"/>
          <w:u w:val="single"/>
        </w:rPr>
        <w:t>agency oversight</w:t>
      </w:r>
      <w:r w:rsidRPr="007913BF">
        <w:rPr>
          <w:u w:val="single"/>
        </w:rPr>
        <w:t xml:space="preserve"> approach</w:t>
      </w:r>
      <w:r w:rsidRPr="007913BF">
        <w:t xml:space="preserve">, however, </w:t>
      </w:r>
      <w:r w:rsidRPr="007913BF">
        <w:rPr>
          <w:b/>
          <w:iCs/>
          <w:highlight w:val="green"/>
          <w:u w:val="single"/>
        </w:rPr>
        <w:t>is not simply “faster antitrust</w:t>
      </w:r>
      <w:r w:rsidRPr="007913BF">
        <w:t xml:space="preserve"> with expert adjudicators.” While standards-based and flexible, </w:t>
      </w:r>
      <w:r w:rsidRPr="007913BF">
        <w:rPr>
          <w:u w:val="single"/>
        </w:rPr>
        <w:t>the approach differs</w:t>
      </w:r>
      <w:r w:rsidRPr="007913BF">
        <w:t xml:space="preserve"> </w:t>
      </w:r>
      <w:r w:rsidRPr="007913BF">
        <w:rPr>
          <w:u w:val="single"/>
        </w:rPr>
        <w:t>from antitrust along three</w:t>
      </w:r>
      <w:r w:rsidRPr="007913BF">
        <w:t xml:space="preserve"> significant </w:t>
      </w:r>
      <w:r w:rsidRPr="007913BF">
        <w:rPr>
          <w:u w:val="single"/>
        </w:rPr>
        <w:t>dimensions</w:t>
      </w:r>
      <w:r w:rsidRPr="007913BF">
        <w:t xml:space="preserve">: </w:t>
      </w:r>
      <w:r w:rsidRPr="007913BF">
        <w:rPr>
          <w:b/>
          <w:iCs/>
          <w:u w:val="single"/>
        </w:rPr>
        <w:t>focus</w:t>
      </w:r>
      <w:r w:rsidRPr="007913BF">
        <w:t xml:space="preserve">, political </w:t>
      </w:r>
      <w:r w:rsidRPr="007913BF">
        <w:rPr>
          <w:b/>
          <w:iCs/>
          <w:u w:val="single"/>
        </w:rPr>
        <w:t>susceptibility</w:t>
      </w:r>
      <w:r w:rsidRPr="007913BF">
        <w:t xml:space="preserve">, </w:t>
      </w:r>
      <w:r w:rsidRPr="007913BF">
        <w:rPr>
          <w:u w:val="single"/>
        </w:rPr>
        <w:t xml:space="preserve">and duration of </w:t>
      </w:r>
      <w:r w:rsidRPr="007913BF">
        <w:rPr>
          <w:b/>
          <w:iCs/>
          <w:u w:val="single"/>
        </w:rPr>
        <w:t>control</w:t>
      </w:r>
      <w:r w:rsidRPr="007913BF">
        <w:t xml:space="preserve">. </w:t>
      </w:r>
      <w:r w:rsidRPr="007913BF">
        <w:rPr>
          <w:u w:val="single"/>
        </w:rPr>
        <w:t>Taken together</w:t>
      </w:r>
      <w:r w:rsidRPr="007913BF">
        <w:t xml:space="preserve">, </w:t>
      </w:r>
      <w:r w:rsidRPr="007913BF">
        <w:rPr>
          <w:u w:val="single"/>
        </w:rPr>
        <w:t xml:space="preserve">antitrust </w:t>
      </w:r>
      <w:r w:rsidRPr="007913BF">
        <w:rPr>
          <w:b/>
          <w:iCs/>
          <w:highlight w:val="green"/>
          <w:u w:val="single"/>
        </w:rPr>
        <w:t>courts’</w:t>
      </w:r>
      <w:r w:rsidRPr="007913BF">
        <w:t xml:space="preserve"> more </w:t>
      </w:r>
      <w:r w:rsidRPr="007913BF">
        <w:rPr>
          <w:b/>
          <w:iCs/>
          <w:highlight w:val="green"/>
          <w:u w:val="single"/>
        </w:rPr>
        <w:t>narrowly focused objectives</w:t>
      </w:r>
      <w:r w:rsidRPr="007913BF">
        <w:t xml:space="preserve">, </w:t>
      </w:r>
      <w:r w:rsidRPr="007913BF">
        <w:rPr>
          <w:b/>
          <w:iCs/>
          <w:highlight w:val="green"/>
          <w:u w:val="single"/>
        </w:rPr>
        <w:t>greater insulation</w:t>
      </w:r>
      <w:r w:rsidRPr="007913BF">
        <w:rPr>
          <w:u w:val="single"/>
        </w:rPr>
        <w:t xml:space="preserve"> </w:t>
      </w:r>
      <w:r w:rsidRPr="007913BF">
        <w:rPr>
          <w:highlight w:val="green"/>
          <w:u w:val="single"/>
        </w:rPr>
        <w:t>from</w:t>
      </w:r>
      <w:r w:rsidRPr="007913BF">
        <w:rPr>
          <w:u w:val="single"/>
        </w:rPr>
        <w:t xml:space="preserve"> </w:t>
      </w:r>
      <w:r w:rsidRPr="007913BF">
        <w:rPr>
          <w:b/>
          <w:iCs/>
          <w:u w:val="single"/>
        </w:rPr>
        <w:t xml:space="preserve">political </w:t>
      </w:r>
      <w:r w:rsidRPr="007913BF">
        <w:rPr>
          <w:b/>
          <w:iCs/>
          <w:highlight w:val="green"/>
          <w:u w:val="single"/>
        </w:rPr>
        <w:t>influences</w:t>
      </w:r>
      <w:r w:rsidRPr="007913BF">
        <w:t xml:space="preserve">, </w:t>
      </w:r>
      <w:r w:rsidRPr="007913BF">
        <w:rPr>
          <w:highlight w:val="green"/>
          <w:u w:val="single"/>
        </w:rPr>
        <w:t xml:space="preserve">and </w:t>
      </w:r>
      <w:r w:rsidRPr="007913BF">
        <w:rPr>
          <w:b/>
          <w:iCs/>
          <w:highlight w:val="green"/>
          <w:u w:val="single"/>
        </w:rPr>
        <w:t>limited jurisdiction</w:t>
      </w:r>
      <w:r w:rsidRPr="007913BF">
        <w:t xml:space="preserve"> over their subjects </w:t>
      </w:r>
      <w:r w:rsidRPr="007913BF">
        <w:rPr>
          <w:highlight w:val="green"/>
          <w:u w:val="single"/>
        </w:rPr>
        <w:t xml:space="preserve">render them far less susceptible to </w:t>
      </w:r>
      <w:r w:rsidRPr="007913BF">
        <w:rPr>
          <w:b/>
          <w:iCs/>
          <w:highlight w:val="green"/>
          <w:u w:val="single"/>
        </w:rPr>
        <w:t>adverse public choice concerns</w:t>
      </w:r>
      <w:r w:rsidRPr="007913BF">
        <w:t xml:space="preserve"> than agencies like the UK’s DMU.</w:t>
      </w:r>
    </w:p>
    <w:p w14:paraId="415E1972" w14:textId="77777777" w:rsidR="007913BF" w:rsidRPr="007913BF" w:rsidRDefault="007913BF" w:rsidP="007913BF">
      <w:r w:rsidRPr="007913BF">
        <w:t xml:space="preserve">In crafting remedies for anticompetitive harm, </w:t>
      </w:r>
      <w:r w:rsidRPr="007913BF">
        <w:rPr>
          <w:u w:val="single"/>
        </w:rPr>
        <w:t>antitrust courts</w:t>
      </w:r>
      <w:r w:rsidRPr="007913BF">
        <w:t xml:space="preserve"> </w:t>
      </w:r>
      <w:r w:rsidRPr="007913BF">
        <w:rPr>
          <w:u w:val="single"/>
        </w:rPr>
        <w:t>have a tremendous reservoir of authority</w:t>
      </w:r>
      <w:r w:rsidRPr="007913BF">
        <w:t xml:space="preserve">.174 </w:t>
      </w:r>
      <w:r w:rsidRPr="007913BF">
        <w:rPr>
          <w:u w:val="single"/>
        </w:rPr>
        <w:t xml:space="preserve">But </w:t>
      </w:r>
      <w:proofErr w:type="spellStart"/>
      <w:r w:rsidRPr="007913BF">
        <w:rPr>
          <w:u w:val="single"/>
        </w:rPr>
        <w:t>antitrust’s</w:t>
      </w:r>
      <w:proofErr w:type="spellEnd"/>
      <w:r w:rsidRPr="007913BF">
        <w:rPr>
          <w:u w:val="single"/>
        </w:rPr>
        <w:t xml:space="preserve"> focus</w:t>
      </w:r>
      <w:r w:rsidRPr="007913BF">
        <w:t>—and the objective of any court-ordered remedy—</w:t>
      </w:r>
      <w:r w:rsidRPr="007913BF">
        <w:rPr>
          <w:b/>
          <w:iCs/>
          <w:u w:val="single"/>
        </w:rPr>
        <w:t>is narrow:</w:t>
      </w:r>
      <w:r w:rsidRPr="007913BF">
        <w:t xml:space="preserve"> </w:t>
      </w:r>
      <w:r w:rsidRPr="007913BF">
        <w:rPr>
          <w:u w:val="single"/>
        </w:rPr>
        <w:t>the restoration of market output</w:t>
      </w:r>
      <w:r w:rsidRPr="007913BF">
        <w:t xml:space="preserve"> </w:t>
      </w:r>
      <w:r w:rsidRPr="007913BF">
        <w:rPr>
          <w:b/>
          <w:iCs/>
          <w:u w:val="single"/>
        </w:rPr>
        <w:t>to competitive levels</w:t>
      </w:r>
      <w:r w:rsidRPr="007913BF">
        <w:t xml:space="preserve"> for the benefit of consumers.175 </w:t>
      </w:r>
      <w:r w:rsidRPr="007913BF">
        <w:rPr>
          <w:u w:val="single"/>
        </w:rPr>
        <w:t xml:space="preserve">This </w:t>
      </w:r>
      <w:r w:rsidRPr="007913BF">
        <w:rPr>
          <w:b/>
          <w:iCs/>
          <w:u w:val="single"/>
        </w:rPr>
        <w:t>precludes</w:t>
      </w:r>
      <w:r w:rsidRPr="007913BF">
        <w:rPr>
          <w:u w:val="single"/>
        </w:rPr>
        <w:t xml:space="preserve"> successful claims</w:t>
      </w:r>
      <w:r w:rsidRPr="007913BF">
        <w:t xml:space="preserve"> </w:t>
      </w:r>
      <w:r w:rsidRPr="007913BF">
        <w:rPr>
          <w:u w:val="single"/>
        </w:rPr>
        <w:t>by</w:t>
      </w:r>
      <w:r w:rsidRPr="007913BF">
        <w:t xml:space="preserve">, and remedies in favor of, </w:t>
      </w:r>
      <w:r w:rsidRPr="007913BF">
        <w:rPr>
          <w:u w:val="single"/>
        </w:rPr>
        <w:t>parties</w:t>
      </w:r>
      <w:r w:rsidRPr="007913BF">
        <w:t xml:space="preserve"> </w:t>
      </w:r>
      <w:r w:rsidRPr="007913BF">
        <w:rPr>
          <w:b/>
          <w:iCs/>
          <w:u w:val="single"/>
        </w:rPr>
        <w:t>seeking some private benefit</w:t>
      </w:r>
      <w:r w:rsidRPr="007913BF">
        <w:t xml:space="preserve"> apart from the enhancement of market output. </w:t>
      </w:r>
      <w:r w:rsidRPr="007913BF">
        <w:rPr>
          <w:u w:val="single"/>
        </w:rPr>
        <w:t>A digital</w:t>
      </w:r>
      <w:r w:rsidRPr="007913BF">
        <w:t xml:space="preserve"> markets </w:t>
      </w:r>
      <w:r w:rsidRPr="007913BF">
        <w:rPr>
          <w:b/>
          <w:iCs/>
          <w:u w:val="single"/>
        </w:rPr>
        <w:t>regulator</w:t>
      </w:r>
      <w:r w:rsidRPr="007913BF">
        <w:t xml:space="preserve"> </w:t>
      </w:r>
      <w:r w:rsidRPr="007913BF">
        <w:rPr>
          <w:u w:val="single"/>
        </w:rPr>
        <w:t>is unlikely to be</w:t>
      </w:r>
      <w:r w:rsidRPr="007913BF">
        <w:t xml:space="preserve"> as laser-</w:t>
      </w:r>
      <w:r w:rsidRPr="007913BF">
        <w:rPr>
          <w:b/>
          <w:iCs/>
          <w:u w:val="single"/>
        </w:rPr>
        <w:t>focused</w:t>
      </w:r>
      <w:r w:rsidRPr="007913BF">
        <w:t xml:space="preserve"> on output effects as an antitrust court and will therefore be a more attractive target to </w:t>
      </w:r>
      <w:proofErr w:type="spellStart"/>
      <w:r w:rsidRPr="007913BF">
        <w:t>rentseeking</w:t>
      </w:r>
      <w:proofErr w:type="spellEnd"/>
      <w:r w:rsidRPr="007913BF">
        <w:t xml:space="preserve"> firms. </w:t>
      </w:r>
      <w:r w:rsidRPr="007913BF">
        <w:rPr>
          <w:u w:val="single"/>
        </w:rPr>
        <w:t>The DMU’s “open choices” objective</w:t>
      </w:r>
      <w:r w:rsidRPr="007913BF">
        <w:t xml:space="preserve">, for example, </w:t>
      </w:r>
      <w:r w:rsidRPr="007913BF">
        <w:rPr>
          <w:b/>
          <w:iCs/>
          <w:u w:val="single"/>
        </w:rPr>
        <w:t>invites a laggard competitor</w:t>
      </w:r>
      <w:r w:rsidRPr="007913BF">
        <w:t xml:space="preserve"> </w:t>
      </w:r>
      <w:r w:rsidRPr="007913BF">
        <w:rPr>
          <w:u w:val="single"/>
        </w:rPr>
        <w:t>that might otherwise be driven out of business to</w:t>
      </w:r>
      <w:r w:rsidRPr="007913BF">
        <w:t xml:space="preserve"> </w:t>
      </w:r>
      <w:r w:rsidRPr="007913BF">
        <w:rPr>
          <w:u w:val="single"/>
        </w:rPr>
        <w:t xml:space="preserve">seek some rule </w:t>
      </w:r>
      <w:r w:rsidRPr="007913BF">
        <w:rPr>
          <w:b/>
          <w:iCs/>
          <w:u w:val="single"/>
        </w:rPr>
        <w:t>hindering its more efficient rivals</w:t>
      </w:r>
      <w:r w:rsidRPr="007913BF">
        <w:t>, on the ground that preserving its own offering will create a broader range of options for consumers.</w:t>
      </w:r>
    </w:p>
    <w:p w14:paraId="5202EF6C" w14:textId="77777777" w:rsidR="007913BF" w:rsidRPr="007913BF" w:rsidRDefault="007913BF" w:rsidP="007913BF">
      <w:pPr>
        <w:rPr>
          <w:b/>
          <w:iCs/>
          <w:u w:val="single"/>
        </w:rPr>
      </w:pPr>
      <w:r w:rsidRPr="007913BF">
        <w:rPr>
          <w:u w:val="single"/>
        </w:rPr>
        <w:t>A second</w:t>
      </w:r>
      <w:r w:rsidRPr="007913BF">
        <w:t xml:space="preserve"> important </w:t>
      </w:r>
      <w:r w:rsidRPr="007913BF">
        <w:rPr>
          <w:u w:val="single"/>
        </w:rPr>
        <w:t>difference</w:t>
      </w:r>
      <w:r w:rsidRPr="007913BF">
        <w:t xml:space="preserve"> between antitrust courts and agencies </w:t>
      </w:r>
      <w:r w:rsidRPr="007913BF">
        <w:rPr>
          <w:u w:val="single"/>
        </w:rPr>
        <w:t>relates to the decision</w:t>
      </w:r>
      <w:r w:rsidRPr="007913BF">
        <w:t xml:space="preserve"> </w:t>
      </w:r>
      <w:r w:rsidRPr="007913BF">
        <w:rPr>
          <w:u w:val="single"/>
        </w:rPr>
        <w:t>makers’ incentives</w:t>
      </w:r>
      <w:r w:rsidRPr="007913BF">
        <w:t xml:space="preserve">. The </w:t>
      </w:r>
      <w:r w:rsidRPr="007913BF">
        <w:rPr>
          <w:b/>
          <w:iCs/>
          <w:highlight w:val="green"/>
          <w:u w:val="single"/>
        </w:rPr>
        <w:t>federal judges</w:t>
      </w:r>
      <w:r w:rsidRPr="007913BF">
        <w:t xml:space="preserve"> determining liability and imposing remedies in antitrust cases </w:t>
      </w:r>
      <w:r w:rsidRPr="007913BF">
        <w:rPr>
          <w:highlight w:val="green"/>
          <w:u w:val="single"/>
        </w:rPr>
        <w:t xml:space="preserve">have </w:t>
      </w:r>
      <w:r w:rsidRPr="007913BF">
        <w:rPr>
          <w:b/>
          <w:iCs/>
          <w:highlight w:val="green"/>
          <w:u w:val="single"/>
        </w:rPr>
        <w:t>little reason to please</w:t>
      </w:r>
      <w:r w:rsidRPr="007913BF">
        <w:rPr>
          <w:highlight w:val="green"/>
          <w:u w:val="single"/>
        </w:rPr>
        <w:t xml:space="preserve"> </w:t>
      </w:r>
      <w:r w:rsidRPr="007913BF">
        <w:rPr>
          <w:u w:val="single"/>
        </w:rPr>
        <w:t xml:space="preserve">the </w:t>
      </w:r>
      <w:r w:rsidRPr="007913BF">
        <w:rPr>
          <w:highlight w:val="green"/>
          <w:u w:val="single"/>
        </w:rPr>
        <w:t>parties before</w:t>
      </w:r>
      <w:r w:rsidRPr="007913BF">
        <w:rPr>
          <w:u w:val="single"/>
        </w:rPr>
        <w:t xml:space="preserve"> them</w:t>
      </w:r>
      <w:r w:rsidRPr="007913BF">
        <w:t xml:space="preserve">. </w:t>
      </w:r>
      <w:r w:rsidRPr="007913BF">
        <w:rPr>
          <w:u w:val="single"/>
        </w:rPr>
        <w:t>Possessing life tenure</w:t>
      </w:r>
      <w:r w:rsidRPr="007913BF">
        <w:t xml:space="preserve"> </w:t>
      </w:r>
      <w:r w:rsidRPr="007913BF">
        <w:rPr>
          <w:u w:val="single"/>
        </w:rPr>
        <w:t>and fearing no retribution</w:t>
      </w:r>
      <w:r w:rsidRPr="007913BF">
        <w:t xml:space="preserve"> save possible reversal, </w:t>
      </w:r>
      <w:r w:rsidRPr="007913BF">
        <w:rPr>
          <w:u w:val="single"/>
        </w:rPr>
        <w:t xml:space="preserve">they are </w:t>
      </w:r>
      <w:r w:rsidRPr="007913BF">
        <w:rPr>
          <w:b/>
          <w:iCs/>
          <w:u w:val="single"/>
        </w:rPr>
        <w:t>insulated from outside pressure</w:t>
      </w:r>
      <w:r w:rsidRPr="007913BF">
        <w:t xml:space="preserve"> and motivated to make decisions calculated to enhance market output and thereby benefit consumers. </w:t>
      </w:r>
      <w:r w:rsidRPr="007913BF">
        <w:rPr>
          <w:u w:val="single"/>
        </w:rPr>
        <w:t xml:space="preserve">The </w:t>
      </w:r>
      <w:r w:rsidRPr="007913BF">
        <w:rPr>
          <w:highlight w:val="green"/>
          <w:u w:val="single"/>
        </w:rPr>
        <w:t>bureaucrats</w:t>
      </w:r>
      <w:r w:rsidRPr="007913BF">
        <w:t xml:space="preserve"> </w:t>
      </w:r>
      <w:r w:rsidRPr="007913BF">
        <w:rPr>
          <w:u w:val="single"/>
        </w:rPr>
        <w:t>staffing agencies</w:t>
      </w:r>
      <w:r w:rsidRPr="007913BF">
        <w:t xml:space="preserve">, by contrast, </w:t>
      </w:r>
      <w:r w:rsidRPr="007913BF">
        <w:rPr>
          <w:b/>
          <w:iCs/>
          <w:highlight w:val="green"/>
          <w:u w:val="single"/>
        </w:rPr>
        <w:t>do not enjoy this level of political insulation</w:t>
      </w:r>
      <w:r w:rsidRPr="007913BF">
        <w:t xml:space="preserve">. </w:t>
      </w:r>
      <w:r w:rsidRPr="007913BF">
        <w:rPr>
          <w:highlight w:val="green"/>
          <w:u w:val="single"/>
        </w:rPr>
        <w:t>Many</w:t>
      </w:r>
      <w:r w:rsidRPr="007913BF">
        <w:t xml:space="preserve"> will have been appointed by or </w:t>
      </w:r>
      <w:r w:rsidRPr="007913BF">
        <w:rPr>
          <w:b/>
          <w:iCs/>
          <w:highlight w:val="green"/>
          <w:u w:val="single"/>
        </w:rPr>
        <w:t>have ties to a political leader</w:t>
      </w:r>
      <w:r w:rsidRPr="007913BF">
        <w:t xml:space="preserve">, </w:t>
      </w:r>
      <w:r w:rsidRPr="007913BF">
        <w:rPr>
          <w:u w:val="single"/>
        </w:rPr>
        <w:t>whom they will wish to please</w:t>
      </w:r>
      <w:r w:rsidRPr="007913BF">
        <w:t xml:space="preserve">. </w:t>
      </w:r>
      <w:r w:rsidRPr="007913BF">
        <w:rPr>
          <w:u w:val="single"/>
        </w:rPr>
        <w:t>They may also contemplate</w:t>
      </w:r>
      <w:r w:rsidRPr="007913BF">
        <w:t xml:space="preserve"> </w:t>
      </w:r>
      <w:r w:rsidRPr="007913BF">
        <w:rPr>
          <w:b/>
          <w:iCs/>
          <w:u w:val="single"/>
        </w:rPr>
        <w:t>future employment</w:t>
      </w:r>
      <w:r w:rsidRPr="007913BF">
        <w:t xml:space="preserve"> </w:t>
      </w:r>
      <w:r w:rsidRPr="007913BF">
        <w:rPr>
          <w:u w:val="single"/>
        </w:rPr>
        <w:t xml:space="preserve">at one of their </w:t>
      </w:r>
      <w:proofErr w:type="spellStart"/>
      <w:r w:rsidRPr="007913BF">
        <w:rPr>
          <w:u w:val="single"/>
        </w:rPr>
        <w:t>regulatees</w:t>
      </w:r>
      <w:proofErr w:type="spellEnd"/>
      <w:r w:rsidRPr="007913BF">
        <w:rPr>
          <w:u w:val="single"/>
        </w:rPr>
        <w:t xml:space="preserve"> or at a </w:t>
      </w:r>
      <w:proofErr w:type="spellStart"/>
      <w:r w:rsidRPr="007913BF">
        <w:rPr>
          <w:u w:val="single"/>
        </w:rPr>
        <w:t>regulatee’s</w:t>
      </w:r>
      <w:proofErr w:type="spellEnd"/>
      <w:r w:rsidRPr="007913BF">
        <w:rPr>
          <w:u w:val="single"/>
        </w:rPr>
        <w:t xml:space="preserve"> rival</w:t>
      </w:r>
      <w:r w:rsidRPr="007913BF">
        <w:t xml:space="preserve">. </w:t>
      </w:r>
      <w:r w:rsidRPr="007913BF">
        <w:rPr>
          <w:b/>
          <w:iCs/>
          <w:highlight w:val="green"/>
          <w:u w:val="single"/>
        </w:rPr>
        <w:t>Even absent</w:t>
      </w:r>
      <w:r w:rsidRPr="007913BF">
        <w:rPr>
          <w:u w:val="single"/>
        </w:rPr>
        <w:t xml:space="preserve"> contemplation</w:t>
      </w:r>
      <w:r w:rsidRPr="007913BF">
        <w:t xml:space="preserve"> </w:t>
      </w:r>
      <w:r w:rsidRPr="007913BF">
        <w:rPr>
          <w:u w:val="single"/>
        </w:rPr>
        <w:t xml:space="preserve">of </w:t>
      </w:r>
      <w:r w:rsidRPr="007913BF">
        <w:rPr>
          <w:highlight w:val="green"/>
          <w:u w:val="single"/>
        </w:rPr>
        <w:t>a job change</w:t>
      </w:r>
      <w:r w:rsidRPr="007913BF">
        <w:rPr>
          <w:highlight w:val="green"/>
        </w:rPr>
        <w:t xml:space="preserve">, </w:t>
      </w:r>
      <w:r w:rsidRPr="007913BF">
        <w:rPr>
          <w:highlight w:val="green"/>
          <w:u w:val="single"/>
        </w:rPr>
        <w:t xml:space="preserve">they may have a </w:t>
      </w:r>
      <w:r w:rsidRPr="007913BF">
        <w:rPr>
          <w:b/>
          <w:iCs/>
          <w:highlight w:val="green"/>
          <w:u w:val="single"/>
        </w:rPr>
        <w:t>stake</w:t>
      </w:r>
      <w:r w:rsidRPr="007913BF">
        <w:rPr>
          <w:highlight w:val="green"/>
          <w:u w:val="single"/>
        </w:rPr>
        <w:t xml:space="preserve"> in one</w:t>
      </w:r>
      <w:r w:rsidRPr="007913BF">
        <w:rPr>
          <w:u w:val="single"/>
        </w:rPr>
        <w:t xml:space="preserve"> regulatory </w:t>
      </w:r>
      <w:r w:rsidRPr="007913BF">
        <w:rPr>
          <w:highlight w:val="green"/>
          <w:u w:val="single"/>
        </w:rPr>
        <w:t>outcome</w:t>
      </w:r>
      <w:r w:rsidRPr="007913BF">
        <w:t xml:space="preserve"> over another, </w:t>
      </w:r>
      <w:r w:rsidRPr="007913BF">
        <w:rPr>
          <w:u w:val="single"/>
        </w:rPr>
        <w:t xml:space="preserve">as the budget or prestige of their agency </w:t>
      </w:r>
      <w:r w:rsidRPr="007913BF">
        <w:rPr>
          <w:b/>
          <w:iCs/>
          <w:u w:val="single"/>
        </w:rPr>
        <w:t>may be affected</w:t>
      </w:r>
      <w:r w:rsidRPr="007913BF">
        <w:t xml:space="preserve"> by the regulatory choices they make. </w:t>
      </w:r>
      <w:r w:rsidRPr="007913BF">
        <w:rPr>
          <w:b/>
          <w:iCs/>
          <w:u w:val="single"/>
        </w:rPr>
        <w:t>Their personal interests</w:t>
      </w:r>
      <w:r w:rsidRPr="007913BF">
        <w:t xml:space="preserve"> </w:t>
      </w:r>
      <w:r w:rsidRPr="007913BF">
        <w:rPr>
          <w:u w:val="single"/>
        </w:rPr>
        <w:t>are</w:t>
      </w:r>
      <w:r w:rsidRPr="007913BF">
        <w:t xml:space="preserve"> therefore </w:t>
      </w:r>
      <w:r w:rsidRPr="007913BF">
        <w:rPr>
          <w:u w:val="single"/>
        </w:rPr>
        <w:t>less aligned</w:t>
      </w:r>
      <w:r w:rsidRPr="007913BF">
        <w:t xml:space="preserve"> </w:t>
      </w:r>
      <w:r w:rsidRPr="007913BF">
        <w:rPr>
          <w:u w:val="single"/>
        </w:rPr>
        <w:t>with the public’s interest</w:t>
      </w:r>
      <w:r w:rsidRPr="007913BF">
        <w:t xml:space="preserve"> </w:t>
      </w:r>
      <w:r w:rsidRPr="007913BF">
        <w:rPr>
          <w:b/>
          <w:iCs/>
          <w:u w:val="single"/>
        </w:rPr>
        <w:t>in maximizing overall market output.</w:t>
      </w:r>
    </w:p>
    <w:p w14:paraId="55A7E73D" w14:textId="77777777" w:rsidR="007913BF" w:rsidRPr="007913BF" w:rsidRDefault="007913BF" w:rsidP="007913BF">
      <w:r w:rsidRPr="007913BF">
        <w:rPr>
          <w:u w:val="single"/>
        </w:rPr>
        <w:t>A third difference</w:t>
      </w:r>
      <w:r w:rsidRPr="007913BF">
        <w:t xml:space="preserve"> between antitrust and agency oversight </w:t>
      </w:r>
      <w:r w:rsidRPr="007913BF">
        <w:rPr>
          <w:u w:val="single"/>
        </w:rPr>
        <w:t xml:space="preserve">is that antitrust </w:t>
      </w:r>
      <w:r w:rsidRPr="007913BF">
        <w:rPr>
          <w:highlight w:val="green"/>
          <w:u w:val="single"/>
        </w:rPr>
        <w:t>courts’ involvement</w:t>
      </w:r>
      <w:r w:rsidRPr="007913BF">
        <w:rPr>
          <w:u w:val="single"/>
        </w:rPr>
        <w:t xml:space="preserve"> with parties </w:t>
      </w:r>
      <w:r w:rsidRPr="007913BF">
        <w:rPr>
          <w:highlight w:val="green"/>
          <w:u w:val="single"/>
        </w:rPr>
        <w:t xml:space="preserve">is </w:t>
      </w:r>
      <w:r w:rsidRPr="007913BF">
        <w:rPr>
          <w:b/>
          <w:iCs/>
          <w:highlight w:val="green"/>
          <w:u w:val="single"/>
        </w:rPr>
        <w:t>limited in duration</w:t>
      </w:r>
      <w:r w:rsidRPr="007913BF">
        <w:t xml:space="preserve">, </w:t>
      </w:r>
      <w:r w:rsidRPr="007913BF">
        <w:rPr>
          <w:highlight w:val="green"/>
          <w:u w:val="single"/>
        </w:rPr>
        <w:t>while</w:t>
      </w:r>
      <w:r w:rsidRPr="007913BF">
        <w:t xml:space="preserve"> </w:t>
      </w:r>
      <w:r w:rsidRPr="007913BF">
        <w:rPr>
          <w:u w:val="single"/>
        </w:rPr>
        <w:t xml:space="preserve">overseeing </w:t>
      </w:r>
      <w:r w:rsidRPr="007913BF">
        <w:rPr>
          <w:highlight w:val="green"/>
          <w:u w:val="single"/>
        </w:rPr>
        <w:t>agencies</w:t>
      </w:r>
      <w:r w:rsidRPr="007913BF">
        <w:rPr>
          <w:highlight w:val="green"/>
        </w:rPr>
        <w:t xml:space="preserve"> </w:t>
      </w:r>
      <w:r w:rsidRPr="007913BF">
        <w:rPr>
          <w:b/>
          <w:iCs/>
          <w:highlight w:val="green"/>
          <w:u w:val="single"/>
        </w:rPr>
        <w:t>remain perpetually involved</w:t>
      </w:r>
      <w:r w:rsidRPr="007913BF">
        <w:t xml:space="preserve"> with the firms they regulate. </w:t>
      </w:r>
      <w:r w:rsidRPr="007913BF">
        <w:rPr>
          <w:u w:val="single"/>
        </w:rPr>
        <w:t>Ongoing oversight requires</w:t>
      </w:r>
      <w:r w:rsidRPr="007913BF">
        <w:t xml:space="preserve"> </w:t>
      </w:r>
      <w:r w:rsidRPr="007913BF">
        <w:rPr>
          <w:b/>
          <w:iCs/>
          <w:u w:val="single"/>
        </w:rPr>
        <w:t>continuous contact</w:t>
      </w:r>
      <w:r w:rsidRPr="007913BF">
        <w:t xml:space="preserve"> with the </w:t>
      </w:r>
      <w:proofErr w:type="spellStart"/>
      <w:r w:rsidRPr="007913BF">
        <w:t>regulatee</w:t>
      </w:r>
      <w:proofErr w:type="spellEnd"/>
      <w:r w:rsidRPr="007913BF">
        <w:t xml:space="preserve">, whose perspective the regulator needs in order to make sound decisions. </w:t>
      </w:r>
      <w:r w:rsidRPr="007913BF">
        <w:rPr>
          <w:u w:val="single"/>
        </w:rPr>
        <w:t>Eventually</w:t>
      </w:r>
      <w:r w:rsidRPr="007913BF">
        <w:t xml:space="preserve">, however, </w:t>
      </w:r>
      <w:r w:rsidRPr="007913BF">
        <w:rPr>
          <w:u w:val="single"/>
        </w:rPr>
        <w:t>the regulator may begin seeing things from the perspective of the regulatee</w:t>
      </w:r>
      <w:r w:rsidRPr="007913BF">
        <w:t xml:space="preserve">.176 </w:t>
      </w:r>
      <w:r w:rsidRPr="007913BF">
        <w:rPr>
          <w:u w:val="single"/>
        </w:rPr>
        <w:t xml:space="preserve">This is </w:t>
      </w:r>
      <w:r w:rsidRPr="007913BF">
        <w:rPr>
          <w:b/>
          <w:iCs/>
          <w:u w:val="single"/>
        </w:rPr>
        <w:t>especially likely</w:t>
      </w:r>
      <w:r w:rsidRPr="007913BF">
        <w:t xml:space="preserve"> </w:t>
      </w:r>
      <w:r w:rsidRPr="007913BF">
        <w:rPr>
          <w:u w:val="single"/>
        </w:rPr>
        <w:t xml:space="preserve">if the individuals with interests adverse to the </w:t>
      </w:r>
      <w:proofErr w:type="spellStart"/>
      <w:r w:rsidRPr="007913BF">
        <w:rPr>
          <w:u w:val="single"/>
        </w:rPr>
        <w:t>regulatee’s</w:t>
      </w:r>
      <w:proofErr w:type="spellEnd"/>
      <w:r w:rsidRPr="007913BF">
        <w:rPr>
          <w:u w:val="single"/>
        </w:rPr>
        <w:t xml:space="preserve"> position are widely dispersed</w:t>
      </w:r>
      <w:r w:rsidRPr="007913BF">
        <w:t xml:space="preserve"> and difficult to organize.177 </w:t>
      </w:r>
      <w:r w:rsidRPr="007913BF">
        <w:rPr>
          <w:u w:val="single"/>
        </w:rPr>
        <w:t xml:space="preserve">The benefits to a </w:t>
      </w:r>
      <w:proofErr w:type="spellStart"/>
      <w:r w:rsidRPr="007913BF">
        <w:rPr>
          <w:u w:val="single"/>
        </w:rPr>
        <w:t>regulatee</w:t>
      </w:r>
      <w:proofErr w:type="spellEnd"/>
      <w:r w:rsidRPr="007913BF">
        <w:t xml:space="preserve"> from a decision </w:t>
      </w:r>
      <w:r w:rsidRPr="007913BF">
        <w:rPr>
          <w:u w:val="single"/>
        </w:rPr>
        <w:t xml:space="preserve">may be outweighed by the </w:t>
      </w:r>
      <w:r w:rsidRPr="007913BF">
        <w:rPr>
          <w:b/>
          <w:iCs/>
          <w:u w:val="single"/>
        </w:rPr>
        <w:t>aggregate costs it would impose</w:t>
      </w:r>
      <w:r w:rsidRPr="007913BF">
        <w:t xml:space="preserve">, </w:t>
      </w:r>
      <w:r w:rsidRPr="007913BF">
        <w:rPr>
          <w:u w:val="single"/>
        </w:rPr>
        <w:t>but if the costs are so widely spread</w:t>
      </w:r>
      <w:r w:rsidRPr="007913BF">
        <w:t xml:space="preserve"> that no individual or group has an incentive to incur the cost of arguing against the decision, </w:t>
      </w:r>
      <w:r w:rsidRPr="007913BF">
        <w:rPr>
          <w:u w:val="single"/>
        </w:rPr>
        <w:t xml:space="preserve">the only argument the regulator will hear is that of the </w:t>
      </w:r>
      <w:r w:rsidRPr="007913BF">
        <w:rPr>
          <w:b/>
          <w:iCs/>
          <w:u w:val="single"/>
        </w:rPr>
        <w:t>regulatee-beneficiary</w:t>
      </w:r>
      <w:r w:rsidRPr="007913BF">
        <w:rPr>
          <w:u w:val="single"/>
        </w:rPr>
        <w:t>.</w:t>
      </w:r>
      <w:r w:rsidRPr="007913BF">
        <w:t xml:space="preserve">178 </w:t>
      </w:r>
      <w:r w:rsidRPr="007913BF">
        <w:rPr>
          <w:u w:val="single"/>
        </w:rPr>
        <w:t xml:space="preserve">In light of the relationships that develop from perpetual supervision </w:t>
      </w:r>
      <w:r w:rsidRPr="007913BF">
        <w:t xml:space="preserve">and the common “concentrated benefits-diffused costs” dynamic, </w:t>
      </w:r>
      <w:r w:rsidRPr="007913BF">
        <w:rPr>
          <w:highlight w:val="green"/>
          <w:u w:val="single"/>
        </w:rPr>
        <w:t xml:space="preserve">agencies possessing </w:t>
      </w:r>
      <w:r w:rsidRPr="007913BF">
        <w:rPr>
          <w:u w:val="single"/>
        </w:rPr>
        <w:t xml:space="preserve">continuing </w:t>
      </w:r>
      <w:r w:rsidRPr="007913BF">
        <w:rPr>
          <w:highlight w:val="green"/>
          <w:u w:val="single"/>
        </w:rPr>
        <w:t>oversight</w:t>
      </w:r>
      <w:r w:rsidRPr="007913BF">
        <w:t xml:space="preserve"> </w:t>
      </w:r>
      <w:r w:rsidRPr="007913BF">
        <w:rPr>
          <w:u w:val="single"/>
        </w:rPr>
        <w:t xml:space="preserve">over their </w:t>
      </w:r>
      <w:proofErr w:type="spellStart"/>
      <w:r w:rsidRPr="007913BF">
        <w:rPr>
          <w:u w:val="single"/>
        </w:rPr>
        <w:t>regulatees</w:t>
      </w:r>
      <w:proofErr w:type="spellEnd"/>
      <w:r w:rsidRPr="007913BF">
        <w:rPr>
          <w:u w:val="single"/>
        </w:rPr>
        <w:t xml:space="preserve"> </w:t>
      </w:r>
      <w:r w:rsidRPr="007913BF">
        <w:rPr>
          <w:highlight w:val="green"/>
          <w:u w:val="single"/>
        </w:rPr>
        <w:t xml:space="preserve">are </w:t>
      </w:r>
      <w:r w:rsidRPr="007913BF">
        <w:rPr>
          <w:b/>
          <w:iCs/>
          <w:highlight w:val="green"/>
          <w:u w:val="single"/>
        </w:rPr>
        <w:t>frequently captured by those firms</w:t>
      </w:r>
      <w:r w:rsidRPr="007913BF">
        <w:rPr>
          <w:b/>
          <w:iCs/>
          <w:u w:val="single"/>
        </w:rPr>
        <w:t>,</w:t>
      </w:r>
      <w:r w:rsidRPr="007913BF">
        <w:t xml:space="preserve"> </w:t>
      </w:r>
      <w:r w:rsidRPr="007913BF">
        <w:rPr>
          <w:b/>
          <w:iCs/>
          <w:u w:val="single"/>
        </w:rPr>
        <w:t>to the detriment of the public at large</w:t>
      </w:r>
      <w:r w:rsidRPr="007913BF">
        <w:t>.179</w:t>
      </w:r>
    </w:p>
    <w:p w14:paraId="255EE34E" w14:textId="77777777" w:rsidR="007913BF" w:rsidRPr="007913BF" w:rsidRDefault="007913BF" w:rsidP="007913BF">
      <w:r w:rsidRPr="007913BF">
        <w:t xml:space="preserve">It seems, then, that </w:t>
      </w:r>
      <w:r w:rsidRPr="007913BF">
        <w:rPr>
          <w:u w:val="single"/>
        </w:rPr>
        <w:t xml:space="preserve">the </w:t>
      </w:r>
      <w:r w:rsidRPr="007913BF">
        <w:rPr>
          <w:highlight w:val="green"/>
          <w:u w:val="single"/>
        </w:rPr>
        <w:t>ongoing</w:t>
      </w:r>
      <w:r w:rsidRPr="007913BF">
        <w:rPr>
          <w:u w:val="single"/>
        </w:rPr>
        <w:t xml:space="preserve"> agency </w:t>
      </w:r>
      <w:r w:rsidRPr="007913BF">
        <w:rPr>
          <w:highlight w:val="green"/>
          <w:u w:val="single"/>
        </w:rPr>
        <w:t>oversight</w:t>
      </w:r>
      <w:r w:rsidRPr="007913BF">
        <w:rPr>
          <w:u w:val="single"/>
        </w:rPr>
        <w:t xml:space="preserve"> model for addressing market power</w:t>
      </w:r>
      <w:r w:rsidRPr="007913BF">
        <w:t xml:space="preserve"> from digital platforms </w:t>
      </w:r>
      <w:r w:rsidRPr="007913BF">
        <w:rPr>
          <w:b/>
          <w:iCs/>
          <w:highlight w:val="green"/>
          <w:u w:val="single"/>
        </w:rPr>
        <w:t>may not be the panacea</w:t>
      </w:r>
      <w:r w:rsidRPr="007913BF">
        <w:t xml:space="preserve"> </w:t>
      </w:r>
      <w:r w:rsidRPr="007913BF">
        <w:rPr>
          <w:u w:val="single"/>
        </w:rPr>
        <w:t xml:space="preserve">its </w:t>
      </w:r>
      <w:r w:rsidRPr="007913BF">
        <w:rPr>
          <w:highlight w:val="green"/>
          <w:u w:val="single"/>
        </w:rPr>
        <w:t>proponents</w:t>
      </w:r>
      <w:r w:rsidRPr="007913BF">
        <w:rPr>
          <w:u w:val="single"/>
        </w:rPr>
        <w:t xml:space="preserve"> have </w:t>
      </w:r>
      <w:r w:rsidRPr="007913BF">
        <w:rPr>
          <w:highlight w:val="green"/>
          <w:u w:val="single"/>
        </w:rPr>
        <w:t>suggested</w:t>
      </w:r>
      <w:r w:rsidRPr="007913BF">
        <w:t xml:space="preserve">. </w:t>
      </w:r>
      <w:r w:rsidRPr="007913BF">
        <w:rPr>
          <w:highlight w:val="green"/>
          <w:u w:val="single"/>
        </w:rPr>
        <w:t>Combining</w:t>
      </w:r>
      <w:r w:rsidRPr="007913BF">
        <w:rPr>
          <w:u w:val="single"/>
        </w:rPr>
        <w:t xml:space="preserve"> broad discretion</w:t>
      </w:r>
      <w:r w:rsidRPr="007913BF">
        <w:t xml:space="preserve"> </w:t>
      </w:r>
      <w:r w:rsidRPr="007913BF">
        <w:rPr>
          <w:u w:val="single"/>
        </w:rPr>
        <w:t xml:space="preserve">that invites </w:t>
      </w:r>
      <w:r w:rsidRPr="007913BF">
        <w:rPr>
          <w:highlight w:val="green"/>
          <w:u w:val="single"/>
        </w:rPr>
        <w:t>interest group</w:t>
      </w:r>
      <w:r w:rsidRPr="007913BF">
        <w:rPr>
          <w:u w:val="single"/>
        </w:rPr>
        <w:t xml:space="preserve"> </w:t>
      </w:r>
      <w:r w:rsidRPr="007913BF">
        <w:rPr>
          <w:b/>
          <w:iCs/>
          <w:highlight w:val="green"/>
          <w:u w:val="single"/>
        </w:rPr>
        <w:t>manipulation</w:t>
      </w:r>
      <w:r w:rsidRPr="007913BF">
        <w:t xml:space="preserve">, </w:t>
      </w:r>
      <w:r w:rsidRPr="007913BF">
        <w:rPr>
          <w:b/>
          <w:iCs/>
          <w:highlight w:val="green"/>
          <w:u w:val="single"/>
        </w:rPr>
        <w:t>exposure</w:t>
      </w:r>
      <w:r w:rsidRPr="007913BF">
        <w:rPr>
          <w:b/>
          <w:iCs/>
          <w:u w:val="single"/>
        </w:rPr>
        <w:t xml:space="preserve"> to political pressures</w:t>
      </w:r>
      <w:r w:rsidRPr="007913BF">
        <w:t xml:space="preserve"> that may sway regulators from pursuing the public interest, </w:t>
      </w:r>
      <w:r w:rsidRPr="007913BF">
        <w:rPr>
          <w:u w:val="single"/>
        </w:rPr>
        <w:t xml:space="preserve">and the sort of continuous </w:t>
      </w:r>
      <w:proofErr w:type="spellStart"/>
      <w:r w:rsidRPr="007913BF">
        <w:rPr>
          <w:u w:val="single"/>
        </w:rPr>
        <w:t>regulatee</w:t>
      </w:r>
      <w:proofErr w:type="spellEnd"/>
      <w:r w:rsidRPr="007913BF">
        <w:rPr>
          <w:u w:val="single"/>
        </w:rPr>
        <w:t xml:space="preserve"> contact</w:t>
      </w:r>
      <w:r w:rsidRPr="007913BF">
        <w:t xml:space="preserve"> </w:t>
      </w:r>
      <w:r w:rsidRPr="007913BF">
        <w:rPr>
          <w:b/>
          <w:iCs/>
          <w:u w:val="single"/>
        </w:rPr>
        <w:t xml:space="preserve">that </w:t>
      </w:r>
      <w:r w:rsidRPr="007913BF">
        <w:rPr>
          <w:b/>
          <w:iCs/>
          <w:highlight w:val="green"/>
          <w:u w:val="single"/>
        </w:rPr>
        <w:t>often leads to capture</w:t>
      </w:r>
      <w:r w:rsidRPr="007913BF">
        <w:t xml:space="preserve">, </w:t>
      </w:r>
      <w:r w:rsidRPr="007913BF">
        <w:rPr>
          <w:u w:val="single"/>
        </w:rPr>
        <w:t xml:space="preserve">the approach raises </w:t>
      </w:r>
      <w:r w:rsidRPr="007913BF">
        <w:rPr>
          <w:b/>
          <w:iCs/>
          <w:highlight w:val="green"/>
          <w:u w:val="single"/>
        </w:rPr>
        <w:t>serious public choice concerns</w:t>
      </w:r>
      <w:r w:rsidRPr="007913BF">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4894A822" w14:textId="77777777" w:rsidR="007C3C4C" w:rsidRPr="007C3C4C" w:rsidRDefault="007C3C4C" w:rsidP="007C3C4C">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1AC---Conduct</w:t>
      </w:r>
    </w:p>
    <w:p w14:paraId="0A02F9E5" w14:textId="77777777" w:rsidR="007C3C4C" w:rsidRPr="007C3C4C" w:rsidRDefault="007C3C4C" w:rsidP="007C3C4C">
      <w:r w:rsidRPr="007C3C4C">
        <w:t>Advantage 2 is Conduct---</w:t>
      </w:r>
    </w:p>
    <w:p w14:paraId="2F397BFE" w14:textId="77777777" w:rsidR="007C3C4C" w:rsidRPr="007C3C4C" w:rsidRDefault="007C3C4C" w:rsidP="007C3C4C"/>
    <w:p w14:paraId="4B5682C9"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w:t>
      </w:r>
      <w:r w:rsidRPr="007C3C4C">
        <w:rPr>
          <w:rFonts w:eastAsiaTheme="majorEastAsia" w:cstheme="majorBidi"/>
          <w:b/>
          <w:iCs/>
          <w:sz w:val="26"/>
          <w:u w:val="single"/>
        </w:rPr>
        <w:t>full</w:t>
      </w:r>
      <w:r w:rsidRPr="007C3C4C">
        <w:rPr>
          <w:rFonts w:eastAsiaTheme="majorEastAsia" w:cstheme="majorBidi"/>
          <w:b/>
          <w:iCs/>
          <w:sz w:val="26"/>
        </w:rPr>
        <w:t xml:space="preserve"> scope of </w:t>
      </w:r>
      <w:r w:rsidRPr="007C3C4C">
        <w:rPr>
          <w:rFonts w:eastAsiaTheme="majorEastAsia" w:cstheme="majorBidi"/>
          <w:b/>
          <w:i/>
          <w:iCs/>
          <w:sz w:val="26"/>
        </w:rPr>
        <w:t>Amex</w:t>
      </w:r>
      <w:r w:rsidRPr="007C3C4C">
        <w:rPr>
          <w:rFonts w:eastAsiaTheme="majorEastAsia" w:cstheme="majorBidi"/>
          <w:b/>
          <w:iCs/>
          <w:sz w:val="26"/>
        </w:rPr>
        <w:t xml:space="preserve"> is unclear—companies will </w:t>
      </w:r>
      <w:r w:rsidRPr="007C3C4C">
        <w:rPr>
          <w:rFonts w:eastAsiaTheme="majorEastAsia" w:cstheme="majorBidi"/>
          <w:b/>
          <w:iCs/>
          <w:sz w:val="26"/>
          <w:u w:val="single"/>
        </w:rPr>
        <w:t>exploit</w:t>
      </w:r>
      <w:r w:rsidRPr="007C3C4C">
        <w:rPr>
          <w:rFonts w:eastAsiaTheme="majorEastAsia" w:cstheme="majorBidi"/>
          <w:b/>
          <w:iCs/>
          <w:sz w:val="26"/>
        </w:rPr>
        <w:t xml:space="preserve"> it to </w:t>
      </w:r>
      <w:r w:rsidRPr="007C3C4C">
        <w:rPr>
          <w:rFonts w:eastAsiaTheme="majorEastAsia" w:cstheme="majorBidi"/>
          <w:b/>
          <w:iCs/>
          <w:sz w:val="26"/>
          <w:u w:val="single"/>
        </w:rPr>
        <w:t>misuse</w:t>
      </w:r>
      <w:r w:rsidRPr="007C3C4C">
        <w:rPr>
          <w:rFonts w:eastAsiaTheme="majorEastAsia" w:cstheme="majorBidi"/>
          <w:b/>
          <w:iCs/>
          <w:sz w:val="26"/>
        </w:rPr>
        <w:t xml:space="preserve"> their platforms—that’s </w:t>
      </w:r>
      <w:r w:rsidRPr="007C3C4C">
        <w:rPr>
          <w:rFonts w:eastAsiaTheme="majorEastAsia" w:cstheme="majorBidi"/>
          <w:b/>
          <w:iCs/>
          <w:sz w:val="26"/>
          <w:u w:val="single"/>
        </w:rPr>
        <w:t>effectively</w:t>
      </w:r>
      <w:r w:rsidRPr="007C3C4C">
        <w:rPr>
          <w:rFonts w:eastAsiaTheme="majorEastAsia" w:cstheme="majorBidi"/>
          <w:b/>
          <w:iCs/>
          <w:sz w:val="26"/>
        </w:rPr>
        <w:t xml:space="preserve"> impossible to police</w:t>
      </w:r>
    </w:p>
    <w:p w14:paraId="50E425BF" w14:textId="77777777" w:rsidR="007C3C4C" w:rsidRPr="007C3C4C" w:rsidRDefault="007C3C4C" w:rsidP="007C3C4C">
      <w:r w:rsidRPr="007C3C4C">
        <w:rPr>
          <w:b/>
          <w:bCs/>
          <w:sz w:val="26"/>
        </w:rPr>
        <w:t>Khan</w:t>
      </w:r>
      <w:r w:rsidRPr="007C3C4C">
        <w:t xml:space="preserve">, JD, FTC Chair, former director of legal policy with the Open Markets Institute, former professor at Columbia Law, </w:t>
      </w:r>
      <w:r w:rsidRPr="007C3C4C">
        <w:rPr>
          <w:b/>
          <w:bCs/>
          <w:sz w:val="26"/>
        </w:rPr>
        <w:t>‘18</w:t>
      </w:r>
    </w:p>
    <w:p w14:paraId="5B88EA39" w14:textId="77777777" w:rsidR="007C3C4C" w:rsidRPr="007C3C4C" w:rsidRDefault="007C3C4C" w:rsidP="007C3C4C">
      <w:r w:rsidRPr="007C3C4C">
        <w:t xml:space="preserve">(Lina, “The Supreme Court just quietly gutted antitrust law,” July 3, </w:t>
      </w:r>
      <w:hyperlink r:id="rId8" w:history="1">
        <w:r w:rsidRPr="007C3C4C">
          <w:t>https://www.vox.com/the-big-idea/2018/7/3/17530320/antitrust-american-express-amazon-uber-tech-monopoly-monopsony</w:t>
        </w:r>
      </w:hyperlink>
      <w:r w:rsidRPr="007C3C4C">
        <w:t xml:space="preserve">) </w:t>
      </w:r>
    </w:p>
    <w:p w14:paraId="2E8E84BE" w14:textId="77777777" w:rsidR="007C3C4C" w:rsidRPr="007C3C4C" w:rsidRDefault="007C3C4C" w:rsidP="007C3C4C"/>
    <w:p w14:paraId="2C87466A" w14:textId="77777777" w:rsidR="007C3C4C" w:rsidRPr="007C3C4C" w:rsidRDefault="007C3C4C" w:rsidP="007C3C4C">
      <w:r w:rsidRPr="007C3C4C">
        <w:rPr>
          <w:u w:val="single"/>
        </w:rPr>
        <w:t>Antitrust laws have never permitted monopolistic firms to wield their market power against one set of customers</w:t>
      </w:r>
      <w:r w:rsidRPr="007C3C4C">
        <w:t xml:space="preserve"> </w:t>
      </w:r>
      <w:r w:rsidRPr="007C3C4C">
        <w:rPr>
          <w:u w:val="single"/>
        </w:rPr>
        <w:t>so long as they benefit another set of players</w:t>
      </w:r>
      <w:r w:rsidRPr="007C3C4C">
        <w:t xml:space="preserve">. </w:t>
      </w:r>
      <w:r w:rsidRPr="007C3C4C">
        <w:rPr>
          <w:u w:val="single"/>
        </w:rPr>
        <w:t>Yet this kind</w:t>
      </w:r>
      <w:r w:rsidRPr="007C3C4C">
        <w:t xml:space="preserve"> </w:t>
      </w:r>
      <w:r w:rsidRPr="007C3C4C">
        <w:rPr>
          <w:u w:val="single"/>
        </w:rPr>
        <w:t>of “balancing” is exactly what the Second Circuit ratified</w:t>
      </w:r>
      <w:r w:rsidRPr="007C3C4C">
        <w:t>. Consider: Under the logic the appeals court used, an anticompetitive scheme by Uber to suppress driver income would not be considered illegal unless those bringing the suit showed that riders were also harmed.</w:t>
      </w:r>
    </w:p>
    <w:p w14:paraId="5CA51EBB" w14:textId="77777777" w:rsidR="007C3C4C" w:rsidRPr="007C3C4C" w:rsidRDefault="007C3C4C" w:rsidP="007C3C4C">
      <w:pPr>
        <w:rPr>
          <w:b/>
          <w:iCs/>
          <w:u w:val="single"/>
        </w:rPr>
      </w:pPr>
      <w:r w:rsidRPr="007C3C4C">
        <w:t xml:space="preserve">What’s more, the court said, </w:t>
      </w:r>
      <w:r w:rsidRPr="007C3C4C">
        <w:rPr>
          <w:highlight w:val="green"/>
          <w:u w:val="single"/>
        </w:rPr>
        <w:t xml:space="preserve">plaintiffs have to </w:t>
      </w:r>
      <w:r w:rsidRPr="007C3C4C">
        <w:rPr>
          <w:b/>
          <w:iCs/>
          <w:highlight w:val="green"/>
          <w:u w:val="single"/>
        </w:rPr>
        <w:t>meet</w:t>
      </w:r>
      <w:r w:rsidRPr="007C3C4C">
        <w:rPr>
          <w:b/>
          <w:iCs/>
          <w:u w:val="single"/>
        </w:rPr>
        <w:t xml:space="preserve"> this new </w:t>
      </w:r>
      <w:r w:rsidRPr="007C3C4C">
        <w:rPr>
          <w:b/>
          <w:iCs/>
          <w:highlight w:val="green"/>
          <w:u w:val="single"/>
        </w:rPr>
        <w:t>burden</w:t>
      </w:r>
      <w:r w:rsidRPr="007C3C4C">
        <w:rPr>
          <w:highlight w:val="green"/>
          <w:u w:val="single"/>
        </w:rPr>
        <w:t xml:space="preserve"> at the </w:t>
      </w:r>
      <w:r w:rsidRPr="007C3C4C">
        <w:rPr>
          <w:b/>
          <w:iCs/>
          <w:u w:val="single"/>
        </w:rPr>
        <w:t xml:space="preserve">very </w:t>
      </w:r>
      <w:r w:rsidRPr="007C3C4C">
        <w:rPr>
          <w:b/>
          <w:iCs/>
          <w:highlight w:val="green"/>
          <w:u w:val="single"/>
        </w:rPr>
        <w:t>earliest stage of litigation</w:t>
      </w:r>
      <w:r w:rsidRPr="007C3C4C">
        <w:rPr>
          <w:b/>
          <w:iCs/>
          <w:u w:val="single"/>
        </w:rPr>
        <w:t>.</w:t>
      </w:r>
    </w:p>
    <w:p w14:paraId="4598DE0D" w14:textId="77777777" w:rsidR="007C3C4C" w:rsidRPr="007C3C4C" w:rsidRDefault="007C3C4C" w:rsidP="007C3C4C">
      <w:r w:rsidRPr="007C3C4C">
        <w:t xml:space="preserve">Last Monday, a 5-4 majority on the Supreme Court upheld that approach. Not only does the decision show stunning disregard for core elements of antitrust law, </w:t>
      </w:r>
      <w:proofErr w:type="gramStart"/>
      <w:r w:rsidRPr="007C3C4C">
        <w:rPr>
          <w:u w:val="single"/>
        </w:rPr>
        <w:t>it carelessly</w:t>
      </w:r>
      <w:proofErr w:type="gramEnd"/>
      <w:r w:rsidRPr="007C3C4C">
        <w:rPr>
          <w:u w:val="single"/>
        </w:rPr>
        <w:t xml:space="preserve"> mangles long-accepted legal rules along the way to establishing its position</w:t>
      </w:r>
      <w:r w:rsidRPr="007C3C4C">
        <w:t>. Perhaps most strikingly, it overrides or ignores facts established by the district court.</w:t>
      </w:r>
    </w:p>
    <w:p w14:paraId="148B64B4" w14:textId="77777777" w:rsidR="007C3C4C" w:rsidRPr="007C3C4C" w:rsidRDefault="007C3C4C" w:rsidP="007C3C4C">
      <w:r w:rsidRPr="007C3C4C">
        <w:t>For example, the Supreme Court states that AmEx’s increased merchant fees reflect “increases in the value of its services,” even though the lower court expressly found that AmEx’s price hikes exceeded the value of the cardholder rewards.</w:t>
      </w:r>
    </w:p>
    <w:p w14:paraId="42A307E9" w14:textId="77777777" w:rsidR="007C3C4C" w:rsidRPr="007C3C4C" w:rsidRDefault="007C3C4C" w:rsidP="007C3C4C">
      <w:r w:rsidRPr="007C3C4C">
        <w:rPr>
          <w:b/>
          <w:iCs/>
          <w:u w:val="single"/>
        </w:rPr>
        <w:t>In practice</w:t>
      </w:r>
      <w:r w:rsidRPr="007C3C4C">
        <w:t xml:space="preserve">, </w:t>
      </w:r>
      <w:r w:rsidRPr="007C3C4C">
        <w:rPr>
          <w:highlight w:val="green"/>
          <w:u w:val="single"/>
        </w:rPr>
        <w:t xml:space="preserve">the Court has </w:t>
      </w:r>
      <w:r w:rsidRPr="007C3C4C">
        <w:rPr>
          <w:b/>
          <w:iCs/>
          <w:highlight w:val="green"/>
          <w:u w:val="single"/>
        </w:rPr>
        <w:t xml:space="preserve">shielded from </w:t>
      </w:r>
      <w:r w:rsidRPr="007C3C4C">
        <w:rPr>
          <w:b/>
          <w:iCs/>
          <w:u w:val="single"/>
        </w:rPr>
        <w:t xml:space="preserve">effective antitrust </w:t>
      </w:r>
      <w:r w:rsidRPr="007C3C4C">
        <w:rPr>
          <w:b/>
          <w:iCs/>
          <w:highlight w:val="green"/>
          <w:u w:val="single"/>
        </w:rPr>
        <w:t xml:space="preserve">scrutiny a huge swath of firms </w:t>
      </w:r>
      <w:r w:rsidRPr="007C3C4C">
        <w:rPr>
          <w:u w:val="single"/>
        </w:rPr>
        <w:t>that provide services on more than one side of a transaction</w:t>
      </w:r>
      <w:r w:rsidRPr="007C3C4C">
        <w:t xml:space="preserve"> — </w:t>
      </w:r>
      <w:r w:rsidRPr="007C3C4C">
        <w:rPr>
          <w:u w:val="single"/>
        </w:rPr>
        <w:t xml:space="preserve">and, in today’s digital economy, </w:t>
      </w:r>
      <w:r w:rsidRPr="007C3C4C">
        <w:rPr>
          <w:b/>
          <w:iCs/>
          <w:u w:val="single"/>
        </w:rPr>
        <w:t>there are many</w:t>
      </w:r>
      <w:r w:rsidRPr="007C3C4C">
        <w:t xml:space="preserve"> (as Justice Stephen Breyer noted in a </w:t>
      </w:r>
      <w:proofErr w:type="gramStart"/>
      <w:r w:rsidRPr="007C3C4C">
        <w:t>dissent</w:t>
      </w:r>
      <w:proofErr w:type="gramEnd"/>
      <w:r w:rsidRPr="007C3C4C">
        <w:t xml:space="preserve"> he read from the bench to emphasize his concerns).</w:t>
      </w:r>
    </w:p>
    <w:p w14:paraId="03734A2B" w14:textId="77777777" w:rsidR="007C3C4C" w:rsidRPr="007C3C4C" w:rsidRDefault="007C3C4C" w:rsidP="007C3C4C">
      <w:r w:rsidRPr="007C3C4C">
        <w:rPr>
          <w:u w:val="single"/>
        </w:rPr>
        <w:t>Worse yet</w:t>
      </w:r>
      <w:r w:rsidRPr="007C3C4C">
        <w:t xml:space="preserve">, </w:t>
      </w:r>
      <w:r w:rsidRPr="007C3C4C">
        <w:rPr>
          <w:b/>
          <w:iCs/>
          <w:highlight w:val="green"/>
          <w:u w:val="single"/>
        </w:rPr>
        <w:t>the Court left unclear what</w:t>
      </w:r>
      <w:r w:rsidRPr="007C3C4C">
        <w:rPr>
          <w:b/>
          <w:iCs/>
          <w:u w:val="single"/>
        </w:rPr>
        <w:t xml:space="preserve"> kinds of </w:t>
      </w:r>
      <w:r w:rsidRPr="007C3C4C">
        <w:rPr>
          <w:b/>
          <w:iCs/>
          <w:highlight w:val="green"/>
          <w:u w:val="single"/>
        </w:rPr>
        <w:t>businesses</w:t>
      </w:r>
      <w:r w:rsidRPr="007C3C4C">
        <w:rPr>
          <w:b/>
          <w:iCs/>
          <w:u w:val="single"/>
        </w:rPr>
        <w:t xml:space="preserve"> actually </w:t>
      </w:r>
      <w:r w:rsidRPr="007C3C4C">
        <w:rPr>
          <w:b/>
          <w:iCs/>
          <w:highlight w:val="green"/>
          <w:u w:val="single"/>
        </w:rPr>
        <w:t>qualify for this</w:t>
      </w:r>
      <w:r w:rsidRPr="007C3C4C">
        <w:rPr>
          <w:b/>
          <w:iCs/>
          <w:u w:val="single"/>
        </w:rPr>
        <w:t xml:space="preserve"> new </w:t>
      </w:r>
      <w:r w:rsidRPr="007C3C4C">
        <w:rPr>
          <w:b/>
          <w:iCs/>
          <w:highlight w:val="green"/>
          <w:u w:val="single"/>
        </w:rPr>
        <w:t>rule</w:t>
      </w:r>
      <w:r w:rsidRPr="007C3C4C">
        <w:t xml:space="preserve">. </w:t>
      </w:r>
      <w:r w:rsidRPr="007C3C4C">
        <w:rPr>
          <w:u w:val="single"/>
        </w:rPr>
        <w:t>As the Open Markets Institute</w:t>
      </w:r>
      <w:r w:rsidRPr="007C3C4C">
        <w:t xml:space="preserve">, for which I work, </w:t>
      </w:r>
      <w:r w:rsidRPr="007C3C4C">
        <w:rPr>
          <w:u w:val="single"/>
        </w:rPr>
        <w:t>explained</w:t>
      </w:r>
      <w:r w:rsidRPr="007C3C4C">
        <w:t xml:space="preserve"> in an amicus brief, </w:t>
      </w:r>
      <w:r w:rsidRPr="007C3C4C">
        <w:rPr>
          <w:u w:val="single"/>
        </w:rPr>
        <w:t xml:space="preserve">deciding an antitrust case using </w:t>
      </w:r>
      <w:r w:rsidRPr="007C3C4C">
        <w:rPr>
          <w:highlight w:val="green"/>
          <w:u w:val="single"/>
        </w:rPr>
        <w:t xml:space="preserve">the </w:t>
      </w:r>
      <w:r w:rsidRPr="007C3C4C">
        <w:rPr>
          <w:u w:val="single"/>
        </w:rPr>
        <w:t xml:space="preserve">amorphous </w:t>
      </w:r>
      <w:r w:rsidRPr="007C3C4C">
        <w:rPr>
          <w:highlight w:val="green"/>
          <w:u w:val="single"/>
        </w:rPr>
        <w:t>concept</w:t>
      </w:r>
      <w:r w:rsidRPr="007C3C4C">
        <w:rPr>
          <w:u w:val="single"/>
        </w:rPr>
        <w:t xml:space="preserve"> of a “two-sided” market </w:t>
      </w:r>
      <w:r w:rsidRPr="007C3C4C">
        <w:rPr>
          <w:b/>
          <w:iCs/>
          <w:highlight w:val="green"/>
          <w:u w:val="single"/>
        </w:rPr>
        <w:t xml:space="preserve">will incentivize all sorts of companies to seek protection </w:t>
      </w:r>
      <w:r w:rsidRPr="007C3C4C">
        <w:rPr>
          <w:b/>
          <w:iCs/>
          <w:u w:val="single"/>
        </w:rPr>
        <w:t>under this bad new theory</w:t>
      </w:r>
      <w:r w:rsidRPr="007C3C4C">
        <w:t>.</w:t>
      </w:r>
    </w:p>
    <w:p w14:paraId="78F102E6" w14:textId="77777777" w:rsidR="007C3C4C" w:rsidRPr="007C3C4C" w:rsidRDefault="007C3C4C" w:rsidP="007C3C4C">
      <w:r w:rsidRPr="007C3C4C">
        <w:rPr>
          <w:u w:val="single"/>
        </w:rPr>
        <w:t xml:space="preserve">What kinds of companies </w:t>
      </w:r>
      <w:r w:rsidRPr="007C3C4C">
        <w:rPr>
          <w:b/>
          <w:iCs/>
          <w:u w:val="single"/>
        </w:rPr>
        <w:t>might have more freedom</w:t>
      </w:r>
      <w:r w:rsidRPr="007C3C4C">
        <w:t xml:space="preserve"> to exert pressure on customers, as a result of this decision? </w:t>
      </w:r>
      <w:r w:rsidRPr="007C3C4C">
        <w:rPr>
          <w:u w:val="single"/>
        </w:rPr>
        <w:t>Not newspapers</w:t>
      </w:r>
      <w:r w:rsidRPr="007C3C4C">
        <w:t xml:space="preserve">, the Court said: Readers are “largely indifferent” to the number of advertisements on newspaper pages, even though advertisers are looking to reach readers. </w:t>
      </w:r>
      <w:proofErr w:type="gramStart"/>
      <w:r w:rsidRPr="007C3C4C">
        <w:t>So</w:t>
      </w:r>
      <w:proofErr w:type="gramEnd"/>
      <w:r w:rsidRPr="007C3C4C">
        <w:t xml:space="preserve"> someone suing a newspaper on antitrust grounds (say, for prohibiting advertisers from doing business with other newspapers) would not have to prove that a newspaper’s conduct harmed both readers and advertisers.</w:t>
      </w:r>
    </w:p>
    <w:p w14:paraId="510922FF" w14:textId="77777777" w:rsidR="007C3C4C" w:rsidRPr="007C3C4C" w:rsidRDefault="007C3C4C" w:rsidP="007C3C4C">
      <w:pPr>
        <w:rPr>
          <w:u w:val="single"/>
        </w:rPr>
      </w:pPr>
      <w:r w:rsidRPr="007C3C4C">
        <w:rPr>
          <w:u w:val="single"/>
        </w:rPr>
        <w:t>On the surface</w:t>
      </w:r>
      <w:r w:rsidRPr="007C3C4C">
        <w:t xml:space="preserve">, </w:t>
      </w:r>
      <w:r w:rsidRPr="007C3C4C">
        <w:rPr>
          <w:u w:val="single"/>
        </w:rPr>
        <w:t xml:space="preserve">the Court’s language suggests that the special rule </w:t>
      </w:r>
      <w:r w:rsidRPr="007C3C4C">
        <w:rPr>
          <w:b/>
          <w:iCs/>
          <w:u w:val="single"/>
        </w:rPr>
        <w:t xml:space="preserve">would apply to Amazon’s marketplace </w:t>
      </w:r>
      <w:r w:rsidRPr="007C3C4C">
        <w:t xml:space="preserve">for third-party merchants, to eBay, and to Uber — </w:t>
      </w:r>
      <w:r w:rsidRPr="007C3C4C">
        <w:rPr>
          <w:u w:val="single"/>
        </w:rPr>
        <w:t>but not to Google search or Facebook</w:t>
      </w:r>
      <w:r w:rsidRPr="007C3C4C">
        <w:t xml:space="preserve">. Indeed, the Justice Department’s antitrust division chief, </w:t>
      </w:r>
      <w:proofErr w:type="spellStart"/>
      <w:r w:rsidRPr="007C3C4C">
        <w:t>Makan</w:t>
      </w:r>
      <w:proofErr w:type="spellEnd"/>
      <w:r w:rsidRPr="007C3C4C">
        <w:t xml:space="preserve"> </w:t>
      </w:r>
      <w:proofErr w:type="spellStart"/>
      <w:r w:rsidRPr="007C3C4C">
        <w:t>Delrahim</w:t>
      </w:r>
      <w:proofErr w:type="spellEnd"/>
      <w:r w:rsidRPr="007C3C4C">
        <w:t xml:space="preserve">, has also come to this conclusion about the scope of the decision. </w:t>
      </w:r>
      <w:r w:rsidRPr="007C3C4C">
        <w:rPr>
          <w:u w:val="single"/>
        </w:rPr>
        <w:t xml:space="preserve">But the Court’s opinion </w:t>
      </w:r>
      <w:r w:rsidRPr="007C3C4C">
        <w:rPr>
          <w:b/>
          <w:iCs/>
          <w:u w:val="single"/>
        </w:rPr>
        <w:t>hardly delivers a clear and workable standard for judges to go by</w:t>
      </w:r>
      <w:r w:rsidRPr="007C3C4C">
        <w:rPr>
          <w:u w:val="single"/>
        </w:rPr>
        <w:t>.</w:t>
      </w:r>
    </w:p>
    <w:p w14:paraId="66906AC6" w14:textId="77777777" w:rsidR="007C3C4C" w:rsidRPr="007C3C4C" w:rsidRDefault="007C3C4C" w:rsidP="007C3C4C">
      <w:pPr>
        <w:rPr>
          <w:u w:val="single"/>
        </w:rPr>
      </w:pPr>
      <w:r w:rsidRPr="007C3C4C">
        <w:rPr>
          <w:u w:val="single"/>
        </w:rPr>
        <w:t xml:space="preserve">One can </w:t>
      </w:r>
      <w:r w:rsidRPr="007C3C4C">
        <w:rPr>
          <w:highlight w:val="green"/>
          <w:u w:val="single"/>
        </w:rPr>
        <w:t>imagine the</w:t>
      </w:r>
      <w:r w:rsidRPr="007C3C4C">
        <w:rPr>
          <w:u w:val="single"/>
        </w:rPr>
        <w:t xml:space="preserve"> </w:t>
      </w:r>
      <w:r w:rsidRPr="007C3C4C">
        <w:rPr>
          <w:b/>
          <w:iCs/>
          <w:u w:val="single"/>
        </w:rPr>
        <w:t xml:space="preserve">reams of </w:t>
      </w:r>
      <w:r w:rsidRPr="007C3C4C">
        <w:rPr>
          <w:b/>
          <w:iCs/>
          <w:highlight w:val="green"/>
          <w:u w:val="single"/>
        </w:rPr>
        <w:t>studies Google would commission</w:t>
      </w:r>
      <w:r w:rsidRPr="007C3C4C">
        <w:rPr>
          <w:highlight w:val="green"/>
        </w:rPr>
        <w:t xml:space="preserve"> </w:t>
      </w:r>
      <w:r w:rsidRPr="007C3C4C">
        <w:rPr>
          <w:highlight w:val="green"/>
          <w:u w:val="single"/>
        </w:rPr>
        <w:t>to show</w:t>
      </w:r>
      <w:r w:rsidRPr="007C3C4C">
        <w:rPr>
          <w:u w:val="single"/>
        </w:rPr>
        <w:t xml:space="preserve"> that targeting users with </w:t>
      </w:r>
      <w:r w:rsidRPr="007C3C4C">
        <w:rPr>
          <w:highlight w:val="green"/>
          <w:u w:val="single"/>
        </w:rPr>
        <w:t xml:space="preserve">advertising </w:t>
      </w:r>
      <w:r w:rsidRPr="007C3C4C">
        <w:rPr>
          <w:b/>
          <w:iCs/>
          <w:highlight w:val="green"/>
          <w:u w:val="single"/>
        </w:rPr>
        <w:t>did</w:t>
      </w:r>
      <w:r w:rsidRPr="007C3C4C">
        <w:rPr>
          <w:b/>
          <w:iCs/>
          <w:u w:val="single"/>
        </w:rPr>
        <w:t xml:space="preserve"> indeed </w:t>
      </w:r>
      <w:r w:rsidRPr="007C3C4C">
        <w:rPr>
          <w:b/>
          <w:iCs/>
          <w:highlight w:val="green"/>
          <w:u w:val="single"/>
        </w:rPr>
        <w:t>amount to a “transaction</w:t>
      </w:r>
      <w:r w:rsidRPr="007C3C4C">
        <w:t xml:space="preserve">” with users that users highly valued — </w:t>
      </w:r>
      <w:r w:rsidRPr="007C3C4C">
        <w:rPr>
          <w:u w:val="single"/>
        </w:rPr>
        <w:t xml:space="preserve">a showing that, if successful, </w:t>
      </w:r>
      <w:r w:rsidRPr="007C3C4C">
        <w:rPr>
          <w:b/>
          <w:iCs/>
          <w:u w:val="single"/>
        </w:rPr>
        <w:t>would likely qualify it for the shield of the special rule</w:t>
      </w:r>
      <w:r w:rsidRPr="007C3C4C">
        <w:rPr>
          <w:u w:val="single"/>
        </w:rPr>
        <w:t>.</w:t>
      </w:r>
      <w:r w:rsidRPr="007C3C4C">
        <w:t xml:space="preserve"> </w:t>
      </w:r>
      <w:r w:rsidRPr="007C3C4C">
        <w:rPr>
          <w:u w:val="single"/>
        </w:rPr>
        <w:t xml:space="preserve">If so, </w:t>
      </w:r>
      <w:r w:rsidRPr="007C3C4C">
        <w:rPr>
          <w:highlight w:val="green"/>
          <w:u w:val="single"/>
        </w:rPr>
        <w:t>Google might</w:t>
      </w:r>
      <w:r w:rsidRPr="007C3C4C">
        <w:rPr>
          <w:u w:val="single"/>
        </w:rPr>
        <w:t xml:space="preserve"> be able to </w:t>
      </w:r>
      <w:r w:rsidRPr="007C3C4C">
        <w:rPr>
          <w:b/>
          <w:iCs/>
          <w:highlight w:val="green"/>
          <w:u w:val="single"/>
        </w:rPr>
        <w:t>impose</w:t>
      </w:r>
      <w:r w:rsidRPr="007C3C4C">
        <w:rPr>
          <w:b/>
          <w:iCs/>
          <w:u w:val="single"/>
        </w:rPr>
        <w:t xml:space="preserve"> </w:t>
      </w:r>
      <w:r w:rsidRPr="007C3C4C">
        <w:rPr>
          <w:b/>
          <w:iCs/>
          <w:highlight w:val="green"/>
          <w:u w:val="single"/>
        </w:rPr>
        <w:t>exclusionary contracts</w:t>
      </w:r>
      <w:r w:rsidRPr="007C3C4C">
        <w:t xml:space="preserve"> </w:t>
      </w:r>
      <w:r w:rsidRPr="007C3C4C">
        <w:rPr>
          <w:u w:val="single"/>
        </w:rPr>
        <w:t xml:space="preserve">on advertisers </w:t>
      </w:r>
      <w:r w:rsidRPr="007C3C4C">
        <w:rPr>
          <w:highlight w:val="green"/>
          <w:u w:val="single"/>
        </w:rPr>
        <w:t>and</w:t>
      </w:r>
      <w:r w:rsidRPr="007C3C4C">
        <w:rPr>
          <w:u w:val="single"/>
        </w:rPr>
        <w:t xml:space="preserve"> </w:t>
      </w:r>
      <w:r w:rsidRPr="007C3C4C">
        <w:rPr>
          <w:b/>
          <w:iCs/>
          <w:u w:val="single"/>
        </w:rPr>
        <w:t xml:space="preserve">significantly </w:t>
      </w:r>
      <w:r w:rsidRPr="007C3C4C">
        <w:rPr>
          <w:b/>
          <w:iCs/>
          <w:highlight w:val="green"/>
          <w:u w:val="single"/>
        </w:rPr>
        <w:t>boost the prices it charges</w:t>
      </w:r>
      <w:r w:rsidRPr="007C3C4C">
        <w:rPr>
          <w:u w:val="single"/>
        </w:rPr>
        <w:t xml:space="preserve"> them</w:t>
      </w:r>
      <w:r w:rsidRPr="007C3C4C">
        <w:t xml:space="preserve">. </w:t>
      </w:r>
      <w:r w:rsidRPr="007C3C4C">
        <w:rPr>
          <w:highlight w:val="green"/>
          <w:u w:val="single"/>
        </w:rPr>
        <w:t>Amazon</w:t>
      </w:r>
      <w:r w:rsidRPr="007C3C4C">
        <w:t xml:space="preserve">, meanwhile, </w:t>
      </w:r>
      <w:r w:rsidRPr="007C3C4C">
        <w:rPr>
          <w:highlight w:val="green"/>
          <w:u w:val="single"/>
        </w:rPr>
        <w:t>can</w:t>
      </w:r>
      <w:r w:rsidRPr="007C3C4C">
        <w:rPr>
          <w:u w:val="single"/>
        </w:rPr>
        <w:t xml:space="preserve"> continue to </w:t>
      </w:r>
      <w:r w:rsidRPr="007C3C4C">
        <w:rPr>
          <w:b/>
          <w:iCs/>
          <w:highlight w:val="green"/>
          <w:u w:val="single"/>
        </w:rPr>
        <w:t xml:space="preserve">squeeze </w:t>
      </w:r>
      <w:r w:rsidRPr="007C3C4C">
        <w:rPr>
          <w:b/>
          <w:iCs/>
          <w:u w:val="single"/>
        </w:rPr>
        <w:t xml:space="preserve">the </w:t>
      </w:r>
      <w:r w:rsidRPr="007C3C4C">
        <w:rPr>
          <w:b/>
          <w:iCs/>
          <w:highlight w:val="green"/>
          <w:u w:val="single"/>
        </w:rPr>
        <w:t>suppliers</w:t>
      </w:r>
      <w:r w:rsidRPr="007C3C4C">
        <w:rPr>
          <w:highlight w:val="green"/>
        </w:rPr>
        <w:t xml:space="preserve"> </w:t>
      </w:r>
      <w:r w:rsidRPr="007C3C4C">
        <w:rPr>
          <w:highlight w:val="green"/>
          <w:u w:val="single"/>
        </w:rPr>
        <w:t>and retailers</w:t>
      </w:r>
      <w:r w:rsidRPr="007C3C4C">
        <w:rPr>
          <w:u w:val="single"/>
        </w:rPr>
        <w:t xml:space="preserve"> reliant on its platform</w:t>
      </w:r>
      <w:r w:rsidRPr="007C3C4C">
        <w:t xml:space="preserve"> </w:t>
      </w:r>
      <w:r w:rsidRPr="007C3C4C">
        <w:rPr>
          <w:u w:val="single"/>
        </w:rPr>
        <w:t xml:space="preserve">with </w:t>
      </w:r>
      <w:r w:rsidRPr="007C3C4C">
        <w:rPr>
          <w:b/>
          <w:iCs/>
          <w:u w:val="single"/>
        </w:rPr>
        <w:t>little worry</w:t>
      </w:r>
      <w:r w:rsidRPr="007C3C4C">
        <w:rPr>
          <w:u w:val="single"/>
        </w:rPr>
        <w:t xml:space="preserve"> about being charged with the abuse of monopsony power.</w:t>
      </w:r>
    </w:p>
    <w:p w14:paraId="4D5D1B79" w14:textId="77777777" w:rsidR="007C3C4C" w:rsidRPr="007C3C4C" w:rsidRDefault="007C3C4C" w:rsidP="007C3C4C">
      <w:r w:rsidRPr="007C3C4C">
        <w:rPr>
          <w:u w:val="single"/>
        </w:rPr>
        <w:t xml:space="preserve">Federal </w:t>
      </w:r>
      <w:r w:rsidRPr="007C3C4C">
        <w:rPr>
          <w:highlight w:val="green"/>
          <w:u w:val="single"/>
        </w:rPr>
        <w:t>judges</w:t>
      </w:r>
      <w:r w:rsidRPr="007C3C4C">
        <w:rPr>
          <w:u w:val="single"/>
        </w:rPr>
        <w:t xml:space="preserve"> generally </w:t>
      </w:r>
      <w:r w:rsidRPr="007C3C4C">
        <w:rPr>
          <w:highlight w:val="green"/>
          <w:u w:val="single"/>
        </w:rPr>
        <w:t>lack the expertise</w:t>
      </w:r>
      <w:r w:rsidRPr="007C3C4C">
        <w:rPr>
          <w:u w:val="single"/>
        </w:rPr>
        <w:t xml:space="preserve"> needed </w:t>
      </w:r>
      <w:r w:rsidRPr="007C3C4C">
        <w:rPr>
          <w:highlight w:val="green"/>
          <w:u w:val="single"/>
        </w:rPr>
        <w:t>to</w:t>
      </w:r>
      <w:r w:rsidRPr="007C3C4C">
        <w:rPr>
          <w:u w:val="single"/>
        </w:rPr>
        <w:t xml:space="preserve"> </w:t>
      </w:r>
      <w:r w:rsidRPr="007C3C4C">
        <w:rPr>
          <w:b/>
          <w:iCs/>
          <w:u w:val="single"/>
        </w:rPr>
        <w:t xml:space="preserve">independently </w:t>
      </w:r>
      <w:r w:rsidRPr="007C3C4C">
        <w:rPr>
          <w:b/>
          <w:iCs/>
          <w:highlight w:val="green"/>
          <w:u w:val="single"/>
        </w:rPr>
        <w:t xml:space="preserve">assess the </w:t>
      </w:r>
      <w:r w:rsidRPr="007C3C4C">
        <w:rPr>
          <w:b/>
          <w:iCs/>
          <w:u w:val="single"/>
        </w:rPr>
        <w:t xml:space="preserve">hyper-complex economic </w:t>
      </w:r>
      <w:r w:rsidRPr="007C3C4C">
        <w:rPr>
          <w:b/>
          <w:iCs/>
          <w:highlight w:val="green"/>
          <w:u w:val="single"/>
        </w:rPr>
        <w:t>studies</w:t>
      </w:r>
      <w:r w:rsidRPr="007C3C4C">
        <w:rPr>
          <w:b/>
          <w:iCs/>
          <w:u w:val="single"/>
        </w:rPr>
        <w:t xml:space="preserve"> that </w:t>
      </w:r>
      <w:r w:rsidRPr="007C3C4C">
        <w:rPr>
          <w:b/>
          <w:iCs/>
          <w:highlight w:val="green"/>
          <w:u w:val="single"/>
        </w:rPr>
        <w:t>this new rule will spur</w:t>
      </w:r>
      <w:r w:rsidRPr="007C3C4C">
        <w:t xml:space="preserve">. </w:t>
      </w:r>
      <w:r w:rsidRPr="007C3C4C">
        <w:rPr>
          <w:u w:val="single"/>
        </w:rPr>
        <w:t>Rather than focusing on the conduct between a company and one set of its customers</w:t>
      </w:r>
      <w:r w:rsidRPr="007C3C4C">
        <w:t xml:space="preserve">, </w:t>
      </w:r>
      <w:r w:rsidRPr="007C3C4C">
        <w:rPr>
          <w:b/>
          <w:iCs/>
          <w:u w:val="single"/>
        </w:rPr>
        <w:t>the new rule requires a much more involved showing.</w:t>
      </w:r>
    </w:p>
    <w:p w14:paraId="07F3E03B" w14:textId="77777777" w:rsidR="007C3C4C" w:rsidRPr="007C3C4C" w:rsidRDefault="007C3C4C" w:rsidP="007C3C4C"/>
    <w:p w14:paraId="31EDE0CC"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
          <w:iCs/>
          <w:sz w:val="26"/>
        </w:rPr>
        <w:t>Amex</w:t>
      </w:r>
      <w:r w:rsidRPr="007C3C4C">
        <w:rPr>
          <w:rFonts w:eastAsiaTheme="majorEastAsia" w:cstheme="majorBidi"/>
          <w:b/>
          <w:iCs/>
          <w:sz w:val="26"/>
        </w:rPr>
        <w:t xml:space="preserve"> undermines enforcement against </w:t>
      </w:r>
      <w:r w:rsidRPr="007C3C4C">
        <w:rPr>
          <w:rFonts w:eastAsiaTheme="majorEastAsia" w:cstheme="majorBidi"/>
          <w:b/>
          <w:iCs/>
          <w:sz w:val="26"/>
          <w:u w:val="single"/>
        </w:rPr>
        <w:t>nascent acquisitions</w:t>
      </w:r>
    </w:p>
    <w:p w14:paraId="0DD5AFC7" w14:textId="77777777" w:rsidR="007C3C4C" w:rsidRPr="007C3C4C" w:rsidRDefault="007C3C4C" w:rsidP="007C3C4C">
      <w:r w:rsidRPr="007C3C4C">
        <w:rPr>
          <w:b/>
          <w:bCs/>
          <w:sz w:val="26"/>
        </w:rPr>
        <w:t>Salop</w:t>
      </w:r>
      <w:r w:rsidRPr="007C3C4C">
        <w:t xml:space="preserve">, Professor of Economics &amp; Law, Georgetown University Law Center and Senior Consultant, Charles River Associates, </w:t>
      </w:r>
      <w:r w:rsidRPr="007C3C4C">
        <w:rPr>
          <w:b/>
          <w:bCs/>
          <w:sz w:val="26"/>
        </w:rPr>
        <w:t>‘21</w:t>
      </w:r>
    </w:p>
    <w:p w14:paraId="59C52B93" w14:textId="77777777" w:rsidR="007C3C4C" w:rsidRPr="007C3C4C" w:rsidRDefault="007C3C4C" w:rsidP="007C3C4C">
      <w:r w:rsidRPr="007C3C4C">
        <w:t xml:space="preserve">(Steven, “Dominant Digital Platforms: Is Antitrust Up to the Task?” yalelawjournal.org/pdf/SalopEssay_rnon2ejq.pdf) </w:t>
      </w:r>
    </w:p>
    <w:p w14:paraId="7C258EC6" w14:textId="77777777" w:rsidR="007C3C4C" w:rsidRPr="007C3C4C" w:rsidRDefault="007C3C4C" w:rsidP="007C3C4C"/>
    <w:p w14:paraId="47E3431B" w14:textId="77777777" w:rsidR="007C3C4C" w:rsidRPr="007C3C4C" w:rsidRDefault="007C3C4C" w:rsidP="007C3C4C">
      <w:pPr>
        <w:rPr>
          <w:b/>
          <w:iCs/>
          <w:u w:val="single"/>
        </w:rPr>
      </w:pPr>
      <w:r w:rsidRPr="007C3C4C">
        <w:rPr>
          <w:u w:val="single"/>
        </w:rPr>
        <w:t xml:space="preserve">This </w:t>
      </w:r>
      <w:r w:rsidRPr="007C3C4C">
        <w:rPr>
          <w:highlight w:val="green"/>
          <w:u w:val="single"/>
        </w:rPr>
        <w:t>most recent</w:t>
      </w:r>
      <w:r w:rsidRPr="007C3C4C">
        <w:rPr>
          <w:u w:val="single"/>
        </w:rPr>
        <w:t xml:space="preserve"> agency </w:t>
      </w:r>
      <w:r w:rsidRPr="007C3C4C">
        <w:rPr>
          <w:highlight w:val="green"/>
          <w:u w:val="single"/>
        </w:rPr>
        <w:t>loss</w:t>
      </w:r>
      <w:r w:rsidRPr="007C3C4C">
        <w:rPr>
          <w:highlight w:val="green"/>
        </w:rPr>
        <w:t xml:space="preserve"> </w:t>
      </w:r>
      <w:r w:rsidRPr="007C3C4C">
        <w:rPr>
          <w:highlight w:val="green"/>
          <w:u w:val="single"/>
        </w:rPr>
        <w:t>involved</w:t>
      </w:r>
      <w:r w:rsidRPr="007C3C4C">
        <w:t xml:space="preserve"> an </w:t>
      </w:r>
      <w:r w:rsidRPr="007C3C4C">
        <w:rPr>
          <w:b/>
          <w:iCs/>
          <w:highlight w:val="green"/>
          <w:u w:val="single"/>
        </w:rPr>
        <w:t>acquisition by</w:t>
      </w:r>
      <w:r w:rsidRPr="007C3C4C">
        <w:rPr>
          <w:b/>
          <w:iCs/>
          <w:u w:val="single"/>
        </w:rPr>
        <w:t xml:space="preserve"> a </w:t>
      </w:r>
      <w:r w:rsidRPr="007C3C4C">
        <w:rPr>
          <w:b/>
          <w:iCs/>
          <w:highlight w:val="green"/>
          <w:u w:val="single"/>
        </w:rPr>
        <w:t>dominant digital platform</w:t>
      </w:r>
      <w:r w:rsidRPr="007C3C4C">
        <w:rPr>
          <w:b/>
          <w:iCs/>
          <w:u w:val="single"/>
        </w:rPr>
        <w:t>.</w:t>
      </w:r>
      <w:r w:rsidRPr="007C3C4C">
        <w:t xml:space="preserve"> </w:t>
      </w:r>
      <w:r w:rsidRPr="007C3C4C">
        <w:rPr>
          <w:highlight w:val="green"/>
          <w:u w:val="single"/>
        </w:rPr>
        <w:t>Sabre</w:t>
      </w:r>
      <w:r w:rsidRPr="007C3C4C">
        <w:rPr>
          <w:highlight w:val="green"/>
        </w:rPr>
        <w:t xml:space="preserve"> </w:t>
      </w:r>
      <w:r w:rsidRPr="007C3C4C">
        <w:rPr>
          <w:highlight w:val="green"/>
          <w:u w:val="single"/>
        </w:rPr>
        <w:t xml:space="preserve">is a </w:t>
      </w:r>
      <w:r w:rsidRPr="007C3C4C">
        <w:rPr>
          <w:b/>
          <w:iCs/>
          <w:highlight w:val="green"/>
          <w:u w:val="single"/>
        </w:rPr>
        <w:t>digital platform</w:t>
      </w:r>
      <w:r w:rsidRPr="007C3C4C">
        <w:rPr>
          <w:highlight w:val="green"/>
        </w:rPr>
        <w:t xml:space="preserve"> </w:t>
      </w:r>
      <w:r w:rsidRPr="007C3C4C">
        <w:rPr>
          <w:highlight w:val="green"/>
          <w:u w:val="single"/>
        </w:rPr>
        <w:t>that</w:t>
      </w:r>
      <w:r w:rsidRPr="007C3C4C">
        <w:t xml:space="preserve"> </w:t>
      </w:r>
      <w:r w:rsidRPr="007C3C4C">
        <w:rPr>
          <w:u w:val="single"/>
        </w:rPr>
        <w:t>permits airlines to post schedules</w:t>
      </w:r>
      <w:r w:rsidRPr="007C3C4C">
        <w:t xml:space="preserve">, fares </w:t>
      </w:r>
      <w:r w:rsidRPr="007C3C4C">
        <w:rPr>
          <w:u w:val="single"/>
        </w:rPr>
        <w:t>and seat availability</w:t>
      </w:r>
      <w:r w:rsidRPr="007C3C4C">
        <w:t xml:space="preserve"> and allows travel agents to access this information, make travel bookings and pay for them. </w:t>
      </w:r>
      <w:r w:rsidRPr="007C3C4C">
        <w:rPr>
          <w:u w:val="single"/>
        </w:rPr>
        <w:t xml:space="preserve">Sabre </w:t>
      </w:r>
      <w:r w:rsidRPr="007C3C4C">
        <w:rPr>
          <w:highlight w:val="green"/>
          <w:u w:val="single"/>
        </w:rPr>
        <w:t xml:space="preserve">proposed to acquire </w:t>
      </w:r>
      <w:proofErr w:type="spellStart"/>
      <w:r w:rsidRPr="007C3C4C">
        <w:rPr>
          <w:highlight w:val="green"/>
          <w:u w:val="single"/>
        </w:rPr>
        <w:t>Farelogix</w:t>
      </w:r>
      <w:proofErr w:type="spellEnd"/>
      <w:r w:rsidRPr="007C3C4C">
        <w:t xml:space="preserve">, </w:t>
      </w:r>
      <w:r w:rsidRPr="007C3C4C">
        <w:rPr>
          <w:u w:val="single"/>
        </w:rPr>
        <w:t>which provides technology to airlines</w:t>
      </w:r>
      <w:r w:rsidRPr="007C3C4C">
        <w:t xml:space="preserve">. </w:t>
      </w:r>
      <w:r w:rsidRPr="007C3C4C">
        <w:rPr>
          <w:u w:val="single"/>
        </w:rPr>
        <w:t>This technology allows an airline to disintermediate Sabre</w:t>
      </w:r>
      <w:r w:rsidRPr="007C3C4C">
        <w:t xml:space="preserve"> </w:t>
      </w:r>
      <w:r w:rsidRPr="007C3C4C">
        <w:rPr>
          <w:u w:val="single"/>
        </w:rPr>
        <w:t xml:space="preserve">by allowing the airline to </w:t>
      </w:r>
      <w:r w:rsidRPr="007C3C4C">
        <w:rPr>
          <w:b/>
          <w:iCs/>
          <w:u w:val="single"/>
        </w:rPr>
        <w:t>connect directly to travel agencies</w:t>
      </w:r>
      <w:r w:rsidRPr="007C3C4C">
        <w:t xml:space="preserve"> and provide travel agencies with information and ticket-booking services itself. </w:t>
      </w:r>
      <w:r w:rsidRPr="007C3C4C">
        <w:rPr>
          <w:u w:val="single"/>
        </w:rPr>
        <w:t>Thus</w:t>
      </w:r>
      <w:r w:rsidRPr="007C3C4C">
        <w:t xml:space="preserve">, </w:t>
      </w:r>
      <w:r w:rsidRPr="007C3C4C">
        <w:rPr>
          <w:highlight w:val="green"/>
          <w:u w:val="single"/>
        </w:rPr>
        <w:t>this</w:t>
      </w:r>
      <w:r w:rsidRPr="007C3C4C">
        <w:t xml:space="preserve"> acquisition </w:t>
      </w:r>
      <w:r w:rsidRPr="007C3C4C">
        <w:rPr>
          <w:b/>
          <w:iCs/>
          <w:highlight w:val="green"/>
          <w:u w:val="single"/>
        </w:rPr>
        <w:t xml:space="preserve">was </w:t>
      </w:r>
      <w:r w:rsidRPr="007C3C4C">
        <w:rPr>
          <w:b/>
          <w:iCs/>
          <w:u w:val="single"/>
        </w:rPr>
        <w:t xml:space="preserve">analytically like </w:t>
      </w:r>
      <w:r w:rsidRPr="007C3C4C">
        <w:rPr>
          <w:b/>
          <w:iCs/>
          <w:highlight w:val="green"/>
          <w:u w:val="single"/>
        </w:rPr>
        <w:t>a vertical merger</w:t>
      </w:r>
      <w:r w:rsidRPr="007C3C4C">
        <w:t xml:space="preserve">, </w:t>
      </w:r>
      <w:r w:rsidRPr="007C3C4C">
        <w:rPr>
          <w:highlight w:val="green"/>
          <w:u w:val="single"/>
        </w:rPr>
        <w:t xml:space="preserve">where </w:t>
      </w:r>
      <w:proofErr w:type="spellStart"/>
      <w:r w:rsidRPr="007C3C4C">
        <w:rPr>
          <w:highlight w:val="green"/>
          <w:u w:val="single"/>
        </w:rPr>
        <w:t>Farelogix</w:t>
      </w:r>
      <w:proofErr w:type="spellEnd"/>
      <w:r w:rsidRPr="007C3C4C">
        <w:rPr>
          <w:highlight w:val="green"/>
          <w:u w:val="single"/>
        </w:rPr>
        <w:t xml:space="preserve"> </w:t>
      </w:r>
      <w:r w:rsidRPr="007C3C4C">
        <w:rPr>
          <w:b/>
          <w:iCs/>
          <w:highlight w:val="green"/>
          <w:u w:val="single"/>
        </w:rPr>
        <w:t>sells a critical input</w:t>
      </w:r>
      <w:r w:rsidRPr="007C3C4C">
        <w:t xml:space="preserve"> (i.e., its technology) to airlines, </w:t>
      </w:r>
      <w:r w:rsidRPr="007C3C4C">
        <w:rPr>
          <w:highlight w:val="green"/>
          <w:u w:val="single"/>
        </w:rPr>
        <w:t>which they use to compete</w:t>
      </w:r>
      <w:r w:rsidRPr="007C3C4C">
        <w:rPr>
          <w:u w:val="single"/>
        </w:rPr>
        <w:t xml:space="preserve"> with Sabre</w:t>
      </w:r>
      <w:r w:rsidRPr="007C3C4C">
        <w:t xml:space="preserve"> for the business of travel agents. </w:t>
      </w:r>
      <w:r w:rsidRPr="007C3C4C">
        <w:rPr>
          <w:u w:val="single"/>
        </w:rPr>
        <w:t>The competitive concern</w:t>
      </w:r>
      <w:r w:rsidRPr="007C3C4C">
        <w:t xml:space="preserve"> </w:t>
      </w:r>
      <w:r w:rsidRPr="007C3C4C">
        <w:rPr>
          <w:u w:val="single"/>
        </w:rPr>
        <w:t xml:space="preserve">is that Sabre would </w:t>
      </w:r>
      <w:r w:rsidRPr="007C3C4C">
        <w:rPr>
          <w:b/>
          <w:iCs/>
          <w:u w:val="single"/>
        </w:rPr>
        <w:t xml:space="preserve">foreclose airlines’ ability to acquire the </w:t>
      </w:r>
      <w:proofErr w:type="spellStart"/>
      <w:r w:rsidRPr="007C3C4C">
        <w:rPr>
          <w:b/>
          <w:iCs/>
          <w:u w:val="single"/>
        </w:rPr>
        <w:t>Farelogix</w:t>
      </w:r>
      <w:proofErr w:type="spellEnd"/>
      <w:r w:rsidRPr="007C3C4C">
        <w:rPr>
          <w:b/>
          <w:iCs/>
          <w:u w:val="single"/>
        </w:rPr>
        <w:t xml:space="preserve"> technology input.</w:t>
      </w:r>
    </w:p>
    <w:p w14:paraId="74924257" w14:textId="77777777" w:rsidR="007C3C4C" w:rsidRPr="007C3C4C" w:rsidRDefault="007C3C4C" w:rsidP="007C3C4C">
      <w:r w:rsidRPr="007C3C4C">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rsidRPr="007C3C4C">
        <w:t>Farelogix</w:t>
      </w:r>
      <w:proofErr w:type="spellEnd"/>
      <w:r w:rsidRPr="007C3C4C">
        <w:t xml:space="preserve"> competed in the provision of booking services for airline tickets sold through travel agencies. </w:t>
      </w:r>
      <w:r w:rsidRPr="007C3C4C">
        <w:rPr>
          <w:u w:val="single"/>
        </w:rPr>
        <w:t xml:space="preserve">This competition is indirect, resulting from </w:t>
      </w:r>
      <w:proofErr w:type="spellStart"/>
      <w:r w:rsidRPr="007C3C4C">
        <w:rPr>
          <w:u w:val="single"/>
        </w:rPr>
        <w:t>Farelogix</w:t>
      </w:r>
      <w:proofErr w:type="spellEnd"/>
      <w:r w:rsidRPr="007C3C4C">
        <w:rPr>
          <w:u w:val="single"/>
        </w:rPr>
        <w:t xml:space="preserve"> working with the individual airlines to disintermediate Sabre</w:t>
      </w:r>
      <w:r w:rsidRPr="007C3C4C">
        <w:t xml:space="preserve">. However, </w:t>
      </w:r>
      <w:r w:rsidRPr="007C3C4C">
        <w:rPr>
          <w:highlight w:val="green"/>
          <w:u w:val="single"/>
        </w:rPr>
        <w:t>the</w:t>
      </w:r>
      <w:r w:rsidRPr="007C3C4C">
        <w:rPr>
          <w:u w:val="single"/>
        </w:rPr>
        <w:t xml:space="preserve"> trial </w:t>
      </w:r>
      <w:r w:rsidRPr="007C3C4C">
        <w:rPr>
          <w:highlight w:val="green"/>
          <w:u w:val="single"/>
        </w:rPr>
        <w:t>court did not miss the point</w:t>
      </w:r>
      <w:r w:rsidRPr="007C3C4C">
        <w:t>. It observed that “</w:t>
      </w:r>
      <w:r w:rsidRPr="007C3C4C">
        <w:rPr>
          <w:u w:val="single"/>
        </w:rPr>
        <w:t xml:space="preserve">Sabre and </w:t>
      </w:r>
      <w:proofErr w:type="spellStart"/>
      <w:r w:rsidRPr="007C3C4C">
        <w:rPr>
          <w:u w:val="single"/>
        </w:rPr>
        <w:t>Farelogix</w:t>
      </w:r>
      <w:proofErr w:type="spellEnd"/>
      <w:r w:rsidRPr="007C3C4C">
        <w:rPr>
          <w:u w:val="single"/>
        </w:rPr>
        <w:t xml:space="preserve"> view each other as competitors</w:t>
      </w:r>
      <w:r w:rsidRPr="007C3C4C">
        <w:t xml:space="preserve">” and found that “the record reflects competition between Sabre’s and </w:t>
      </w:r>
      <w:proofErr w:type="spellStart"/>
      <w:r w:rsidRPr="007C3C4C">
        <w:t>Farelogix’s</w:t>
      </w:r>
      <w:proofErr w:type="spellEnd"/>
      <w:r w:rsidRPr="007C3C4C">
        <w:t xml:space="preserve"> direct connection solutions for airlines.”94</w:t>
      </w:r>
    </w:p>
    <w:p w14:paraId="2A07F426" w14:textId="77777777" w:rsidR="007C3C4C" w:rsidRPr="007C3C4C" w:rsidRDefault="007C3C4C" w:rsidP="007C3C4C">
      <w:r w:rsidRPr="007C3C4C">
        <w:rPr>
          <w:u w:val="single"/>
        </w:rPr>
        <w:t>Having concluded that competition was reduced by the merger</w:t>
      </w:r>
      <w:r w:rsidRPr="007C3C4C">
        <w:t xml:space="preserve">, </w:t>
      </w:r>
      <w:r w:rsidRPr="007C3C4C">
        <w:rPr>
          <w:u w:val="single"/>
        </w:rPr>
        <w:t xml:space="preserve">the trial court </w:t>
      </w:r>
      <w:r w:rsidRPr="007C3C4C">
        <w:rPr>
          <w:b/>
          <w:iCs/>
          <w:u w:val="single"/>
        </w:rPr>
        <w:t>nonetheless rejected the DOJ’s complaint</w:t>
      </w:r>
      <w:r w:rsidRPr="007C3C4C">
        <w:t xml:space="preserve"> </w:t>
      </w:r>
      <w:r w:rsidRPr="007C3C4C">
        <w:rPr>
          <w:u w:val="single"/>
        </w:rPr>
        <w:t xml:space="preserve">on the grounds that </w:t>
      </w:r>
      <w:proofErr w:type="spellStart"/>
      <w:r w:rsidRPr="007C3C4C">
        <w:rPr>
          <w:u w:val="single"/>
        </w:rPr>
        <w:t>Farelogix</w:t>
      </w:r>
      <w:proofErr w:type="spellEnd"/>
      <w:r w:rsidRPr="007C3C4C">
        <w:rPr>
          <w:u w:val="single"/>
        </w:rPr>
        <w:t xml:space="preserve"> and Sabre </w:t>
      </w:r>
      <w:r w:rsidRPr="007C3C4C">
        <w:rPr>
          <w:b/>
          <w:iCs/>
          <w:u w:val="single"/>
        </w:rPr>
        <w:t>do not compete in the two-sided platform market</w:t>
      </w:r>
      <w:r w:rsidRPr="007C3C4C">
        <w:t xml:space="preserve">.95 </w:t>
      </w:r>
      <w:r w:rsidRPr="007C3C4C">
        <w:rPr>
          <w:u w:val="single"/>
        </w:rPr>
        <w:t>While Sabre provides services to customers on both sides</w:t>
      </w:r>
      <w:r w:rsidRPr="007C3C4C">
        <w:t xml:space="preserve"> (i.e., to both airlines and travel agencies), </w:t>
      </w:r>
      <w:proofErr w:type="spellStart"/>
      <w:r w:rsidRPr="007C3C4C">
        <w:rPr>
          <w:u w:val="single"/>
        </w:rPr>
        <w:t>Farelogix</w:t>
      </w:r>
      <w:proofErr w:type="spellEnd"/>
      <w:r w:rsidRPr="007C3C4C">
        <w:t xml:space="preserve"> </w:t>
      </w:r>
      <w:r w:rsidRPr="007C3C4C">
        <w:rPr>
          <w:u w:val="single"/>
        </w:rPr>
        <w:t xml:space="preserve">provides services to </w:t>
      </w:r>
      <w:r w:rsidRPr="007C3C4C">
        <w:rPr>
          <w:b/>
          <w:iCs/>
          <w:u w:val="single"/>
        </w:rPr>
        <w:t>only one side</w:t>
      </w:r>
      <w:r w:rsidRPr="007C3C4C">
        <w:t xml:space="preserve"> (i.e., to airlines, but not to travel agencies). The travel agency services are provided by the airlines themselves, using the </w:t>
      </w:r>
      <w:proofErr w:type="spellStart"/>
      <w:r w:rsidRPr="007C3C4C">
        <w:t>Farelogix</w:t>
      </w:r>
      <w:proofErr w:type="spellEnd"/>
      <w:r w:rsidRPr="007C3C4C">
        <w:t xml:space="preserve"> technology.</w:t>
      </w:r>
    </w:p>
    <w:p w14:paraId="0E2E290E" w14:textId="77777777" w:rsidR="007C3C4C" w:rsidRPr="007C3C4C" w:rsidRDefault="007C3C4C" w:rsidP="007C3C4C">
      <w:r w:rsidRPr="007C3C4C">
        <w:rPr>
          <w:highlight w:val="green"/>
          <w:u w:val="single"/>
        </w:rPr>
        <w:t>This approach was</w:t>
      </w:r>
      <w:r w:rsidRPr="007C3C4C">
        <w:rPr>
          <w:u w:val="single"/>
        </w:rPr>
        <w:t xml:space="preserve"> both </w:t>
      </w:r>
      <w:r w:rsidRPr="007C3C4C">
        <w:rPr>
          <w:highlight w:val="green"/>
          <w:u w:val="single"/>
        </w:rPr>
        <w:t>defective</w:t>
      </w:r>
      <w:r w:rsidRPr="007C3C4C">
        <w:rPr>
          <w:u w:val="single"/>
        </w:rPr>
        <w:t xml:space="preserve"> and unnecessary</w:t>
      </w:r>
      <w:r w:rsidRPr="007C3C4C">
        <w:t xml:space="preserve"> </w:t>
      </w:r>
      <w:r w:rsidRPr="007C3C4C">
        <w:rPr>
          <w:u w:val="single"/>
        </w:rPr>
        <w:t xml:space="preserve">because Sabre competed with the combination of </w:t>
      </w:r>
      <w:proofErr w:type="spellStart"/>
      <w:r w:rsidRPr="007C3C4C">
        <w:rPr>
          <w:u w:val="single"/>
        </w:rPr>
        <w:t>Farelogix</w:t>
      </w:r>
      <w:proofErr w:type="spellEnd"/>
      <w:r w:rsidRPr="007C3C4C">
        <w:t xml:space="preserve"> and the airlines.96 </w:t>
      </w:r>
      <w:r w:rsidRPr="007C3C4C">
        <w:rPr>
          <w:highlight w:val="green"/>
          <w:u w:val="single"/>
        </w:rPr>
        <w:t xml:space="preserve">Yet the court thought that </w:t>
      </w:r>
      <w:r w:rsidRPr="007C3C4C">
        <w:rPr>
          <w:b/>
          <w:iCs/>
          <w:highlight w:val="green"/>
          <w:u w:val="single"/>
        </w:rPr>
        <w:t>Am</w:t>
      </w:r>
      <w:r w:rsidRPr="007C3C4C">
        <w:rPr>
          <w:b/>
          <w:iCs/>
          <w:u w:val="single"/>
        </w:rPr>
        <w:t xml:space="preserve">erican </w:t>
      </w:r>
      <w:r w:rsidRPr="007C3C4C">
        <w:rPr>
          <w:b/>
          <w:iCs/>
          <w:highlight w:val="green"/>
          <w:u w:val="single"/>
        </w:rPr>
        <w:t>Ex</w:t>
      </w:r>
      <w:r w:rsidRPr="007C3C4C">
        <w:rPr>
          <w:b/>
          <w:iCs/>
          <w:u w:val="single"/>
        </w:rPr>
        <w:t xml:space="preserve">press </w:t>
      </w:r>
      <w:r w:rsidRPr="007C3C4C">
        <w:rPr>
          <w:b/>
          <w:iCs/>
          <w:highlight w:val="green"/>
          <w:u w:val="single"/>
        </w:rPr>
        <w:t>compelled the</w:t>
      </w:r>
      <w:r w:rsidRPr="007C3C4C">
        <w:rPr>
          <w:b/>
          <w:iCs/>
          <w:u w:val="single"/>
        </w:rPr>
        <w:t xml:space="preserve"> opposite </w:t>
      </w:r>
      <w:r w:rsidRPr="007C3C4C">
        <w:rPr>
          <w:b/>
          <w:iCs/>
          <w:highlight w:val="green"/>
          <w:u w:val="single"/>
        </w:rPr>
        <w:t>result</w:t>
      </w:r>
      <w:r w:rsidRPr="007C3C4C">
        <w:t xml:space="preserve">, despite its own fact-finding and the vertical nature of the transaction. </w:t>
      </w:r>
      <w:r w:rsidRPr="007C3C4C">
        <w:rPr>
          <w:highlight w:val="green"/>
          <w:u w:val="single"/>
        </w:rPr>
        <w:t>If other</w:t>
      </w:r>
      <w:r w:rsidRPr="007C3C4C">
        <w:rPr>
          <w:u w:val="single"/>
        </w:rPr>
        <w:t xml:space="preserve"> U.S. </w:t>
      </w:r>
      <w:r w:rsidRPr="007C3C4C">
        <w:rPr>
          <w:highlight w:val="green"/>
          <w:u w:val="single"/>
        </w:rPr>
        <w:t>courts</w:t>
      </w:r>
      <w:r w:rsidRPr="007C3C4C">
        <w:rPr>
          <w:u w:val="single"/>
        </w:rPr>
        <w:t xml:space="preserve"> similarly </w:t>
      </w:r>
      <w:r w:rsidRPr="007C3C4C">
        <w:rPr>
          <w:highlight w:val="green"/>
          <w:u w:val="single"/>
        </w:rPr>
        <w:t xml:space="preserve">follow this </w:t>
      </w:r>
      <w:r w:rsidRPr="007C3C4C">
        <w:rPr>
          <w:u w:val="single"/>
        </w:rPr>
        <w:t xml:space="preserve">same defective approach, </w:t>
      </w:r>
      <w:r w:rsidRPr="007C3C4C">
        <w:rPr>
          <w:highlight w:val="green"/>
          <w:u w:val="single"/>
        </w:rPr>
        <w:t xml:space="preserve">the result will be </w:t>
      </w:r>
      <w:r w:rsidRPr="007C3C4C">
        <w:rPr>
          <w:b/>
          <w:iCs/>
          <w:highlight w:val="green"/>
          <w:u w:val="single"/>
        </w:rPr>
        <w:t xml:space="preserve">underdeterrence of anticompetitive acquisitions by </w:t>
      </w:r>
      <w:r w:rsidRPr="007C3C4C">
        <w:rPr>
          <w:b/>
          <w:iCs/>
          <w:u w:val="single"/>
        </w:rPr>
        <w:t xml:space="preserve">digital </w:t>
      </w:r>
      <w:r w:rsidRPr="007C3C4C">
        <w:rPr>
          <w:b/>
          <w:iCs/>
          <w:highlight w:val="green"/>
          <w:u w:val="single"/>
        </w:rPr>
        <w:t>platforms</w:t>
      </w:r>
      <w:r w:rsidRPr="007C3C4C">
        <w:rPr>
          <w:u w:val="single"/>
        </w:rPr>
        <w:t>.</w:t>
      </w:r>
      <w:r w:rsidRPr="007C3C4C">
        <w:t xml:space="preserve">97 </w:t>
      </w:r>
      <w:r w:rsidRPr="007C3C4C">
        <w:rPr>
          <w:u w:val="single"/>
        </w:rPr>
        <w:t>Indeed</w:t>
      </w:r>
      <w:r w:rsidRPr="007C3C4C">
        <w:t xml:space="preserve">, </w:t>
      </w:r>
      <w:r w:rsidRPr="007C3C4C">
        <w:rPr>
          <w:highlight w:val="green"/>
          <w:u w:val="single"/>
        </w:rPr>
        <w:t>this</w:t>
      </w:r>
      <w:r w:rsidRPr="007C3C4C">
        <w:rPr>
          <w:u w:val="single"/>
        </w:rPr>
        <w:t xml:space="preserve"> approach </w:t>
      </w:r>
      <w:r w:rsidRPr="007C3C4C">
        <w:rPr>
          <w:highlight w:val="green"/>
          <w:u w:val="single"/>
        </w:rPr>
        <w:t xml:space="preserve">would lead to </w:t>
      </w:r>
      <w:r w:rsidRPr="007C3C4C">
        <w:rPr>
          <w:b/>
          <w:iCs/>
          <w:highlight w:val="green"/>
          <w:u w:val="single"/>
        </w:rPr>
        <w:t>ludicrous results</w:t>
      </w:r>
      <w:r w:rsidRPr="007C3C4C">
        <w:t xml:space="preserve">. </w:t>
      </w:r>
      <w:r w:rsidRPr="007C3C4C">
        <w:rPr>
          <w:highlight w:val="green"/>
          <w:u w:val="single"/>
        </w:rPr>
        <w:t xml:space="preserve">Under this </w:t>
      </w:r>
      <w:r w:rsidRPr="007C3C4C">
        <w:rPr>
          <w:u w:val="single"/>
        </w:rPr>
        <w:t>reasoning</w:t>
      </w:r>
      <w:r w:rsidRPr="007C3C4C">
        <w:rPr>
          <w:highlight w:val="green"/>
          <w:u w:val="single"/>
        </w:rPr>
        <w:t xml:space="preserve">, Microsoft could have </w:t>
      </w:r>
      <w:r w:rsidRPr="007C3C4C">
        <w:rPr>
          <w:b/>
          <w:iCs/>
          <w:u w:val="single"/>
        </w:rPr>
        <w:t xml:space="preserve">legally </w:t>
      </w:r>
      <w:r w:rsidRPr="007C3C4C">
        <w:rPr>
          <w:b/>
          <w:iCs/>
          <w:highlight w:val="green"/>
          <w:u w:val="single"/>
        </w:rPr>
        <w:t xml:space="preserve">ended the </w:t>
      </w:r>
      <w:r w:rsidRPr="007C3C4C">
        <w:rPr>
          <w:b/>
          <w:iCs/>
          <w:u w:val="single"/>
        </w:rPr>
        <w:t xml:space="preserve">competitive </w:t>
      </w:r>
      <w:r w:rsidRPr="007C3C4C">
        <w:rPr>
          <w:b/>
          <w:iCs/>
          <w:highlight w:val="green"/>
          <w:u w:val="single"/>
        </w:rPr>
        <w:t>threat from Netscape</w:t>
      </w:r>
      <w:r w:rsidRPr="007C3C4C">
        <w:rPr>
          <w:highlight w:val="green"/>
        </w:rPr>
        <w:t xml:space="preserve"> </w:t>
      </w:r>
      <w:r w:rsidRPr="007C3C4C">
        <w:t xml:space="preserve">and Java simply </w:t>
      </w:r>
      <w:r w:rsidRPr="007C3C4C">
        <w:rPr>
          <w:b/>
          <w:iCs/>
          <w:highlight w:val="green"/>
          <w:u w:val="single"/>
        </w:rPr>
        <w:t>by acquiring them</w:t>
      </w:r>
      <w:r w:rsidRPr="007C3C4C">
        <w:rPr>
          <w:b/>
          <w:iCs/>
          <w:u w:val="single"/>
        </w:rPr>
        <w:t xml:space="preserve"> instead of trying to destroy them.</w:t>
      </w:r>
    </w:p>
    <w:p w14:paraId="1BE9A9FF" w14:textId="77777777" w:rsidR="007C3C4C" w:rsidRPr="007C3C4C" w:rsidRDefault="007C3C4C" w:rsidP="007C3C4C"/>
    <w:p w14:paraId="6E2B600B"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Exclusionary practices suppress innovation---</w:t>
      </w:r>
      <w:r w:rsidRPr="007C3C4C">
        <w:rPr>
          <w:rFonts w:eastAsiaTheme="majorEastAsia" w:cstheme="majorBidi"/>
          <w:b/>
          <w:iCs/>
          <w:sz w:val="26"/>
          <w:u w:val="single"/>
        </w:rPr>
        <w:t>sole</w:t>
      </w:r>
      <w:r w:rsidRPr="007C3C4C">
        <w:rPr>
          <w:rFonts w:eastAsiaTheme="majorEastAsia" w:cstheme="majorBidi"/>
          <w:b/>
          <w:iCs/>
          <w:sz w:val="26"/>
        </w:rPr>
        <w:t xml:space="preserve"> big tech innovation has reached its </w:t>
      </w:r>
      <w:r w:rsidRPr="007C3C4C">
        <w:rPr>
          <w:rFonts w:eastAsiaTheme="majorEastAsia" w:cstheme="majorBidi"/>
          <w:b/>
          <w:iCs/>
          <w:sz w:val="26"/>
          <w:u w:val="single"/>
        </w:rPr>
        <w:t>ceiling</w:t>
      </w:r>
    </w:p>
    <w:p w14:paraId="11107FFC" w14:textId="77777777" w:rsidR="007C3C4C" w:rsidRPr="007C3C4C" w:rsidRDefault="007C3C4C" w:rsidP="007C3C4C">
      <w:r w:rsidRPr="007C3C4C">
        <w:rPr>
          <w:b/>
          <w:bCs/>
          <w:sz w:val="26"/>
        </w:rPr>
        <w:t>Allensworth</w:t>
      </w:r>
      <w:r w:rsidRPr="007C3C4C">
        <w:t xml:space="preserve">, Professor of Law at Vanderbilt Law School, </w:t>
      </w:r>
      <w:r w:rsidRPr="007C3C4C">
        <w:rPr>
          <w:b/>
          <w:bCs/>
          <w:sz w:val="26"/>
        </w:rPr>
        <w:t>‘21</w:t>
      </w:r>
    </w:p>
    <w:p w14:paraId="410A8EEF" w14:textId="77777777" w:rsidR="007C3C4C" w:rsidRPr="007C3C4C" w:rsidRDefault="007C3C4C" w:rsidP="007C3C4C">
      <w:r w:rsidRPr="007C3C4C">
        <w:t>(Rebecca, “</w:t>
      </w:r>
      <w:proofErr w:type="spellStart"/>
      <w:r w:rsidRPr="007C3C4C">
        <w:t>Antitrust’s</w:t>
      </w:r>
      <w:proofErr w:type="spellEnd"/>
      <w:r w:rsidRPr="007C3C4C">
        <w:t xml:space="preserve"> High-Tech Exceptionalism,” 130 Yale L.J. 588) </w:t>
      </w:r>
    </w:p>
    <w:p w14:paraId="4D1A3CFE" w14:textId="77777777" w:rsidR="007C3C4C" w:rsidRPr="007C3C4C" w:rsidRDefault="007C3C4C" w:rsidP="007C3C4C"/>
    <w:p w14:paraId="02A2B1C5" w14:textId="77777777" w:rsidR="007C3C4C" w:rsidRPr="007C3C4C" w:rsidRDefault="007C3C4C" w:rsidP="007C3C4C">
      <w:r w:rsidRPr="007C3C4C">
        <w:t>E. Whither Innovation?</w:t>
      </w:r>
    </w:p>
    <w:p w14:paraId="368A8FB5" w14:textId="77777777" w:rsidR="007C3C4C" w:rsidRPr="007C3C4C" w:rsidRDefault="007C3C4C" w:rsidP="007C3C4C">
      <w:r w:rsidRPr="007C3C4C">
        <w:t xml:space="preserve">As a theoretical matter, </w:t>
      </w:r>
      <w:r w:rsidRPr="007C3C4C">
        <w:rPr>
          <w:u w:val="single"/>
        </w:rPr>
        <w:t xml:space="preserve">big tech’s </w:t>
      </w:r>
      <w:r w:rsidRPr="007C3C4C">
        <w:rPr>
          <w:highlight w:val="green"/>
          <w:u w:val="single"/>
        </w:rPr>
        <w:t>refusals to deal and</w:t>
      </w:r>
      <w:r w:rsidRPr="007C3C4C">
        <w:rPr>
          <w:u w:val="single"/>
        </w:rPr>
        <w:t xml:space="preserve"> predatory </w:t>
      </w:r>
      <w:r w:rsidRPr="007C3C4C">
        <w:rPr>
          <w:highlight w:val="green"/>
          <w:u w:val="single"/>
        </w:rPr>
        <w:t xml:space="preserve">copying </w:t>
      </w:r>
      <w:r w:rsidRPr="007C3C4C">
        <w:rPr>
          <w:b/>
          <w:iCs/>
          <w:highlight w:val="green"/>
          <w:u w:val="single"/>
        </w:rPr>
        <w:t>suppress innovation</w:t>
      </w:r>
      <w:r w:rsidRPr="007C3C4C">
        <w:t xml:space="preserve">. </w:t>
      </w:r>
      <w:r w:rsidRPr="007C3C4C">
        <w:rPr>
          <w:u w:val="single"/>
        </w:rPr>
        <w:t>A retailer with a new idea</w:t>
      </w:r>
      <w:r w:rsidRPr="007C3C4C">
        <w:t xml:space="preserve"> for a household product </w:t>
      </w:r>
      <w:r w:rsidRPr="007C3C4C">
        <w:rPr>
          <w:u w:val="single"/>
        </w:rPr>
        <w:t xml:space="preserve">will be </w:t>
      </w:r>
      <w:r w:rsidRPr="007C3C4C">
        <w:rPr>
          <w:b/>
          <w:iCs/>
          <w:u w:val="single"/>
        </w:rPr>
        <w:t>less inclined to invest</w:t>
      </w:r>
      <w:r w:rsidRPr="007C3C4C">
        <w:rPr>
          <w:u w:val="single"/>
        </w:rPr>
        <w:t xml:space="preserve"> in producing</w:t>
      </w:r>
      <w:r w:rsidRPr="007C3C4C">
        <w:t xml:space="preserve"> it </w:t>
      </w:r>
      <w:r w:rsidRPr="007C3C4C">
        <w:rPr>
          <w:u w:val="single"/>
        </w:rPr>
        <w:t xml:space="preserve">if he knows Amazon can </w:t>
      </w:r>
      <w:r w:rsidRPr="007C3C4C">
        <w:rPr>
          <w:b/>
          <w:iCs/>
          <w:u w:val="single"/>
        </w:rPr>
        <w:t>appropriate the returns</w:t>
      </w:r>
      <w:r w:rsidRPr="007C3C4C">
        <w:t xml:space="preserve">. </w:t>
      </w:r>
      <w:r w:rsidRPr="007C3C4C">
        <w:rPr>
          <w:highlight w:val="green"/>
          <w:u w:val="single"/>
        </w:rPr>
        <w:t xml:space="preserve">A developer </w:t>
      </w:r>
      <w:r w:rsidRPr="007C3C4C">
        <w:rPr>
          <w:u w:val="single"/>
        </w:rPr>
        <w:t xml:space="preserve">with a better “app for that” </w:t>
      </w:r>
      <w:r w:rsidRPr="007C3C4C">
        <w:rPr>
          <w:highlight w:val="green"/>
          <w:u w:val="single"/>
        </w:rPr>
        <w:t>will be less likely to bring it to market</w:t>
      </w:r>
      <w:r w:rsidRPr="007C3C4C">
        <w:rPr>
          <w:u w:val="single"/>
        </w:rPr>
        <w:t xml:space="preserve"> </w:t>
      </w:r>
      <w:r w:rsidRPr="007C3C4C">
        <w:rPr>
          <w:highlight w:val="green"/>
          <w:u w:val="single"/>
        </w:rPr>
        <w:t>if she</w:t>
      </w:r>
      <w:r w:rsidRPr="007C3C4C">
        <w:rPr>
          <w:highlight w:val="green"/>
        </w:rPr>
        <w:t xml:space="preserve"> </w:t>
      </w:r>
      <w:r w:rsidRPr="007C3C4C">
        <w:rPr>
          <w:highlight w:val="green"/>
          <w:u w:val="single"/>
        </w:rPr>
        <w:t>believes Apple</w:t>
      </w:r>
      <w:r w:rsidRPr="007C3C4C">
        <w:t xml:space="preserve"> or Facebook </w:t>
      </w:r>
      <w:r w:rsidRPr="007C3C4C">
        <w:rPr>
          <w:highlight w:val="green"/>
          <w:u w:val="single"/>
        </w:rPr>
        <w:t>might</w:t>
      </w:r>
      <w:r w:rsidRPr="007C3C4C">
        <w:t xml:space="preserve"> someday </w:t>
      </w:r>
      <w:r w:rsidRPr="007C3C4C">
        <w:rPr>
          <w:b/>
          <w:iCs/>
          <w:highlight w:val="green"/>
          <w:u w:val="single"/>
        </w:rPr>
        <w:t>remove</w:t>
      </w:r>
      <w:r w:rsidRPr="007C3C4C">
        <w:rPr>
          <w:b/>
          <w:iCs/>
          <w:u w:val="single"/>
        </w:rPr>
        <w:t xml:space="preserve"> it </w:t>
      </w:r>
      <w:r w:rsidRPr="007C3C4C">
        <w:rPr>
          <w:b/>
          <w:iCs/>
          <w:highlight w:val="green"/>
          <w:u w:val="single"/>
        </w:rPr>
        <w:t>from</w:t>
      </w:r>
      <w:r w:rsidRPr="007C3C4C">
        <w:rPr>
          <w:b/>
          <w:iCs/>
          <w:u w:val="single"/>
        </w:rPr>
        <w:t xml:space="preserve"> their </w:t>
      </w:r>
      <w:r w:rsidRPr="007C3C4C">
        <w:rPr>
          <w:b/>
          <w:iCs/>
          <w:highlight w:val="green"/>
          <w:u w:val="single"/>
        </w:rPr>
        <w:t>platforms</w:t>
      </w:r>
      <w:r w:rsidRPr="007C3C4C">
        <w:rPr>
          <w:b/>
          <w:iCs/>
          <w:u w:val="single"/>
        </w:rPr>
        <w:t>.</w:t>
      </w:r>
      <w:r w:rsidRPr="007C3C4C">
        <w:t xml:space="preserve"> And if a rival search company cannot hope to keep its data private from Google, it will not invest in building a better search engine to try to take on the giant.</w:t>
      </w:r>
    </w:p>
    <w:p w14:paraId="7CB7F4FC" w14:textId="77777777" w:rsidR="007C3C4C" w:rsidRPr="007C3C4C" w:rsidRDefault="007C3C4C" w:rsidP="007C3C4C">
      <w:r w:rsidRPr="007C3C4C">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rsidRPr="007C3C4C">
        <w:t>Cicilline</w:t>
      </w:r>
      <w:proofErr w:type="spellEnd"/>
      <w:r w:rsidRPr="007C3C4C">
        <w:t xml:space="preserve"> read a quote that he said was typical of the entrepreneurs he interviewed: “</w:t>
      </w:r>
      <w:r w:rsidRPr="007C3C4C">
        <w:rPr>
          <w:u w:val="single"/>
        </w:rPr>
        <w:t>If someone came to me with an idea for a website</w:t>
      </w:r>
      <w:r w:rsidRPr="007C3C4C">
        <w:t xml:space="preserve"> or a web service today, </w:t>
      </w:r>
      <w:r w:rsidRPr="007C3C4C">
        <w:rPr>
          <w:u w:val="single"/>
        </w:rPr>
        <w:t>I’d tell them to run. Run as far away from the web as possible</w:t>
      </w:r>
      <w:r w:rsidRPr="007C3C4C">
        <w:t xml:space="preserve">.”111 </w:t>
      </w:r>
      <w:r w:rsidRPr="007C3C4C">
        <w:rPr>
          <w:b/>
          <w:iCs/>
          <w:highlight w:val="green"/>
          <w:u w:val="single"/>
        </w:rPr>
        <w:t>Venture capital</w:t>
      </w:r>
      <w:r w:rsidRPr="007C3C4C">
        <w:rPr>
          <w:b/>
          <w:iCs/>
          <w:u w:val="single"/>
        </w:rPr>
        <w:t>,</w:t>
      </w:r>
      <w:r w:rsidRPr="007C3C4C">
        <w:t xml:space="preserve"> while booming overall,112 </w:t>
      </w:r>
      <w:r w:rsidRPr="007C3C4C">
        <w:rPr>
          <w:b/>
          <w:iCs/>
          <w:highlight w:val="green"/>
          <w:u w:val="single"/>
        </w:rPr>
        <w:t>is shy about</w:t>
      </w:r>
      <w:r w:rsidRPr="007C3C4C">
        <w:rPr>
          <w:b/>
          <w:iCs/>
          <w:u w:val="single"/>
        </w:rPr>
        <w:t xml:space="preserve"> funding </w:t>
      </w:r>
      <w:r w:rsidRPr="007C3C4C">
        <w:rPr>
          <w:b/>
          <w:iCs/>
          <w:highlight w:val="green"/>
          <w:u w:val="single"/>
        </w:rPr>
        <w:t>projects that</w:t>
      </w:r>
      <w:r w:rsidRPr="007C3C4C">
        <w:rPr>
          <w:b/>
          <w:iCs/>
          <w:u w:val="single"/>
        </w:rPr>
        <w:t xml:space="preserve"> might </w:t>
      </w:r>
      <w:r w:rsidRPr="007C3C4C">
        <w:rPr>
          <w:b/>
          <w:iCs/>
          <w:highlight w:val="green"/>
          <w:u w:val="single"/>
        </w:rPr>
        <w:t>compete with Big Tech</w:t>
      </w:r>
      <w:r w:rsidRPr="007C3C4C">
        <w:t xml:space="preserve">. </w:t>
      </w:r>
      <w:r w:rsidRPr="007C3C4C">
        <w:rPr>
          <w:u w:val="single"/>
        </w:rPr>
        <w:t xml:space="preserve">The best-case scenario for a start-up is </w:t>
      </w:r>
      <w:r w:rsidRPr="007C3C4C">
        <w:rPr>
          <w:highlight w:val="green"/>
          <w:u w:val="single"/>
        </w:rPr>
        <w:t>acquisition by</w:t>
      </w:r>
      <w:r w:rsidRPr="007C3C4C">
        <w:rPr>
          <w:u w:val="single"/>
        </w:rPr>
        <w:t xml:space="preserve"> one of </w:t>
      </w:r>
      <w:r w:rsidRPr="007C3C4C">
        <w:rPr>
          <w:highlight w:val="green"/>
          <w:u w:val="single"/>
        </w:rPr>
        <w:t>the big four</w:t>
      </w:r>
      <w:r w:rsidRPr="007C3C4C">
        <w:t>—</w:t>
      </w:r>
      <w:r w:rsidRPr="007C3C4C">
        <w:rPr>
          <w:u w:val="single"/>
        </w:rPr>
        <w:t>a lucrative payday</w:t>
      </w:r>
      <w:r w:rsidRPr="007C3C4C">
        <w:t xml:space="preserve">, for sure, </w:t>
      </w:r>
      <w:r w:rsidRPr="007C3C4C">
        <w:rPr>
          <w:u w:val="single"/>
        </w:rPr>
        <w:t xml:space="preserve">but </w:t>
      </w:r>
      <w:r w:rsidRPr="007C3C4C">
        <w:rPr>
          <w:highlight w:val="green"/>
          <w:u w:val="single"/>
        </w:rPr>
        <w:t>nothing compared to</w:t>
      </w:r>
      <w:r w:rsidRPr="007C3C4C">
        <w:rPr>
          <w:u w:val="single"/>
        </w:rPr>
        <w:t xml:space="preserve"> what could come from </w:t>
      </w:r>
      <w:r w:rsidRPr="007C3C4C">
        <w:rPr>
          <w:b/>
          <w:iCs/>
          <w:u w:val="single"/>
        </w:rPr>
        <w:t xml:space="preserve">actually </w:t>
      </w:r>
      <w:r w:rsidRPr="007C3C4C">
        <w:rPr>
          <w:b/>
          <w:iCs/>
          <w:highlight w:val="green"/>
          <w:u w:val="single"/>
        </w:rPr>
        <w:t>toppling a dominant firm</w:t>
      </w:r>
      <w:r w:rsidRPr="007C3C4C">
        <w:t xml:space="preserve">. </w:t>
      </w:r>
      <w:r w:rsidRPr="007C3C4C">
        <w:rPr>
          <w:highlight w:val="green"/>
          <w:u w:val="single"/>
        </w:rPr>
        <w:t xml:space="preserve">This puts a </w:t>
      </w:r>
      <w:r w:rsidRPr="007C3C4C">
        <w:rPr>
          <w:b/>
          <w:iCs/>
          <w:highlight w:val="green"/>
          <w:u w:val="single"/>
        </w:rPr>
        <w:t>ceiling on the upside</w:t>
      </w:r>
      <w:r w:rsidRPr="007C3C4C">
        <w:rPr>
          <w:highlight w:val="green"/>
        </w:rPr>
        <w:t xml:space="preserve">, </w:t>
      </w:r>
      <w:r w:rsidRPr="007C3C4C">
        <w:rPr>
          <w:highlight w:val="green"/>
          <w:u w:val="single"/>
        </w:rPr>
        <w:t>and</w:t>
      </w:r>
      <w:r w:rsidRPr="007C3C4C">
        <w:rPr>
          <w:highlight w:val="green"/>
        </w:rPr>
        <w:t xml:space="preserve"> </w:t>
      </w:r>
      <w:r w:rsidRPr="007C3C4C">
        <w:rPr>
          <w:u w:val="single"/>
        </w:rPr>
        <w:t xml:space="preserve">with the </w:t>
      </w:r>
      <w:r w:rsidRPr="007C3C4C">
        <w:rPr>
          <w:b/>
          <w:iCs/>
          <w:u w:val="single"/>
        </w:rPr>
        <w:t>ever-present risk of failure</w:t>
      </w:r>
      <w:r w:rsidRPr="007C3C4C">
        <w:t xml:space="preserve">, </w:t>
      </w:r>
      <w:r w:rsidRPr="007C3C4C">
        <w:rPr>
          <w:b/>
          <w:iCs/>
          <w:u w:val="single"/>
        </w:rPr>
        <w:t xml:space="preserve">it likely </w:t>
      </w:r>
      <w:r w:rsidRPr="007C3C4C">
        <w:rPr>
          <w:b/>
          <w:iCs/>
          <w:highlight w:val="green"/>
          <w:u w:val="single"/>
        </w:rPr>
        <w:t xml:space="preserve">leads to under-investment in </w:t>
      </w:r>
      <w:r w:rsidRPr="007C3C4C">
        <w:rPr>
          <w:b/>
          <w:iCs/>
          <w:u w:val="single"/>
        </w:rPr>
        <w:t xml:space="preserve">new </w:t>
      </w:r>
      <w:r w:rsidRPr="007C3C4C">
        <w:rPr>
          <w:b/>
          <w:iCs/>
          <w:highlight w:val="green"/>
          <w:u w:val="single"/>
        </w:rPr>
        <w:t>ideas</w:t>
      </w:r>
      <w:r w:rsidRPr="007C3C4C">
        <w:rPr>
          <w:u w:val="single"/>
        </w:rPr>
        <w:t>. As one funder put i</w:t>
      </w:r>
      <w:r w:rsidRPr="007C3C4C">
        <w:t xml:space="preserve">t, </w:t>
      </w:r>
      <w:r w:rsidRPr="007C3C4C">
        <w:rPr>
          <w:b/>
          <w:iCs/>
          <w:sz w:val="21"/>
          <w:szCs w:val="28"/>
          <w:u w:val="single"/>
        </w:rPr>
        <w:t>“[</w:t>
      </w:r>
      <w:r w:rsidRPr="007C3C4C">
        <w:rPr>
          <w:b/>
          <w:iCs/>
          <w:sz w:val="21"/>
          <w:szCs w:val="28"/>
          <w:highlight w:val="green"/>
          <w:u w:val="single"/>
        </w:rPr>
        <w:t xml:space="preserve">w]e </w:t>
      </w:r>
      <w:proofErr w:type="gramStart"/>
      <w:r w:rsidRPr="007C3C4C">
        <w:rPr>
          <w:b/>
          <w:iCs/>
          <w:sz w:val="21"/>
          <w:szCs w:val="28"/>
          <w:highlight w:val="green"/>
          <w:u w:val="single"/>
        </w:rPr>
        <w:t>don’t</w:t>
      </w:r>
      <w:proofErr w:type="gramEnd"/>
      <w:r w:rsidRPr="007C3C4C">
        <w:rPr>
          <w:b/>
          <w:iCs/>
          <w:sz w:val="21"/>
          <w:szCs w:val="28"/>
          <w:highlight w:val="green"/>
          <w:u w:val="single"/>
        </w:rPr>
        <w:t xml:space="preserve"> touch anything that comes</w:t>
      </w:r>
      <w:r w:rsidRPr="007C3C4C">
        <w:rPr>
          <w:b/>
          <w:iCs/>
          <w:sz w:val="21"/>
          <w:szCs w:val="28"/>
          <w:u w:val="single"/>
        </w:rPr>
        <w:t xml:space="preserve"> too </w:t>
      </w:r>
      <w:r w:rsidRPr="007C3C4C">
        <w:rPr>
          <w:b/>
          <w:iCs/>
          <w:sz w:val="21"/>
          <w:szCs w:val="28"/>
          <w:highlight w:val="green"/>
          <w:u w:val="single"/>
        </w:rPr>
        <w:t>close</w:t>
      </w:r>
      <w:r w:rsidRPr="007C3C4C">
        <w:rPr>
          <w:b/>
          <w:iCs/>
          <w:sz w:val="21"/>
          <w:szCs w:val="28"/>
          <w:u w:val="single"/>
        </w:rPr>
        <w:t xml:space="preserve"> to Facebook, Google or Amazon</w:t>
      </w:r>
      <w:r w:rsidRPr="007C3C4C">
        <w:t>.”113</w:t>
      </w:r>
    </w:p>
    <w:p w14:paraId="383E5D69" w14:textId="77777777" w:rsidR="007C3C4C" w:rsidRPr="007C3C4C" w:rsidRDefault="007C3C4C" w:rsidP="007C3C4C">
      <w:r w:rsidRPr="007C3C4C">
        <w:t>CONCLUSION: “ANTITRUST IS GREEDY”</w:t>
      </w:r>
    </w:p>
    <w:p w14:paraId="4B925458" w14:textId="77777777" w:rsidR="007C3C4C" w:rsidRPr="007C3C4C" w:rsidRDefault="007C3C4C" w:rsidP="007C3C4C">
      <w:r w:rsidRPr="007C3C4C">
        <w:rPr>
          <w:highlight w:val="green"/>
          <w:u w:val="single"/>
        </w:rPr>
        <w:t>The promise that we saw in</w:t>
      </w:r>
      <w:r w:rsidRPr="007C3C4C">
        <w:rPr>
          <w:u w:val="single"/>
        </w:rPr>
        <w:t xml:space="preserve"> high </w:t>
      </w:r>
      <w:r w:rsidRPr="007C3C4C">
        <w:rPr>
          <w:highlight w:val="green"/>
          <w:u w:val="single"/>
        </w:rPr>
        <w:t>tech</w:t>
      </w:r>
      <w:r w:rsidRPr="007C3C4C">
        <w:rPr>
          <w:u w:val="single"/>
        </w:rPr>
        <w:t xml:space="preserve"> during its first boom</w:t>
      </w:r>
      <w:r w:rsidRPr="007C3C4C">
        <w:t>—that it would change the way we work, communicate, shop, and play—</w:t>
      </w:r>
      <w:r w:rsidRPr="007C3C4C">
        <w:rPr>
          <w:b/>
          <w:iCs/>
          <w:highlight w:val="green"/>
          <w:u w:val="single"/>
        </w:rPr>
        <w:t>has largely been realized</w:t>
      </w:r>
      <w:r w:rsidRPr="007C3C4C">
        <w:t xml:space="preserve">. </w:t>
      </w:r>
      <w:r w:rsidRPr="007C3C4C">
        <w:rPr>
          <w:u w:val="single"/>
        </w:rPr>
        <w:t>Few can argue with the efficiencies</w:t>
      </w:r>
      <w:r w:rsidRPr="007C3C4C">
        <w:t xml:space="preserve"> that digital communication and commerce have brought to our lives and markets. </w:t>
      </w:r>
      <w:r w:rsidRPr="007C3C4C">
        <w:rPr>
          <w:u w:val="single"/>
        </w:rPr>
        <w:t>But</w:t>
      </w:r>
      <w:r w:rsidRPr="007C3C4C">
        <w:t xml:space="preserve">, </w:t>
      </w:r>
      <w:r w:rsidRPr="007C3C4C">
        <w:rPr>
          <w:u w:val="single"/>
        </w:rPr>
        <w:t xml:space="preserve">as Professor Herbert </w:t>
      </w:r>
      <w:proofErr w:type="spellStart"/>
      <w:r w:rsidRPr="007C3C4C">
        <w:rPr>
          <w:u w:val="single"/>
        </w:rPr>
        <w:t>Hovenkamp</w:t>
      </w:r>
      <w:proofErr w:type="spellEnd"/>
      <w:r w:rsidRPr="007C3C4C">
        <w:rPr>
          <w:u w:val="single"/>
        </w:rPr>
        <w:t xml:space="preserve"> has said</w:t>
      </w:r>
      <w:r w:rsidRPr="007C3C4C">
        <w:t xml:space="preserve">, </w:t>
      </w:r>
      <w:r w:rsidRPr="007C3C4C">
        <w:rPr>
          <w:b/>
          <w:iCs/>
          <w:u w:val="single"/>
        </w:rPr>
        <w:t>“antitrust is greedy.”</w:t>
      </w:r>
      <w:r w:rsidRPr="007C3C4C">
        <w:rPr>
          <w:u w:val="single"/>
        </w:rPr>
        <w:t>114 It wants not only efficiency in end products</w:t>
      </w:r>
      <w:r w:rsidRPr="007C3C4C">
        <w:t xml:space="preserve">, </w:t>
      </w:r>
      <w:r w:rsidRPr="007C3C4C">
        <w:rPr>
          <w:u w:val="single"/>
        </w:rPr>
        <w:t>but efficiency in the competitive process that brings them abou</w:t>
      </w:r>
      <w:r w:rsidRPr="007C3C4C">
        <w:t xml:space="preserve">t. During the dot-com era, </w:t>
      </w:r>
      <w:r w:rsidRPr="007C3C4C">
        <w:rPr>
          <w:u w:val="single"/>
        </w:rPr>
        <w:t>American antitrust institutions became enthralled with the idea that encouraging the development of dynamic</w:t>
      </w:r>
      <w:r w:rsidRPr="007C3C4C">
        <w:t xml:space="preserve">, </w:t>
      </w:r>
      <w:r w:rsidRPr="007C3C4C">
        <w:rPr>
          <w:u w:val="single"/>
        </w:rPr>
        <w:t xml:space="preserve">innovative products required </w:t>
      </w:r>
      <w:r w:rsidRPr="007C3C4C">
        <w:rPr>
          <w:b/>
          <w:iCs/>
          <w:u w:val="single"/>
        </w:rPr>
        <w:t>compromising our commitment to dynamic</w:t>
      </w:r>
      <w:r w:rsidRPr="007C3C4C">
        <w:t xml:space="preserve">, innovative markets. </w:t>
      </w:r>
      <w:r w:rsidRPr="007C3C4C">
        <w:rPr>
          <w:u w:val="single"/>
        </w:rPr>
        <w:t>That compromise contributed</w:t>
      </w:r>
      <w:r w:rsidRPr="007C3C4C">
        <w:t>—in a way that is often overlooked—</w:t>
      </w:r>
      <w:r w:rsidRPr="007C3C4C">
        <w:rPr>
          <w:u w:val="single"/>
        </w:rPr>
        <w:t>to the current competition crisis in big tech</w:t>
      </w:r>
      <w:r w:rsidRPr="007C3C4C">
        <w:t>.</w:t>
      </w:r>
    </w:p>
    <w:p w14:paraId="47BA8D95" w14:textId="77777777" w:rsidR="007C3C4C" w:rsidRPr="007C3C4C" w:rsidRDefault="007C3C4C" w:rsidP="007C3C4C"/>
    <w:p w14:paraId="5AD67042"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misuse enables a host of bad practices—undermines </w:t>
      </w:r>
      <w:r w:rsidRPr="007C3C4C">
        <w:rPr>
          <w:rFonts w:eastAsiaTheme="majorEastAsia" w:cstheme="majorBidi"/>
          <w:b/>
          <w:iCs/>
          <w:sz w:val="26"/>
          <w:u w:val="single"/>
        </w:rPr>
        <w:t>cyber security</w:t>
      </w:r>
    </w:p>
    <w:p w14:paraId="6F9D79BA" w14:textId="77777777" w:rsidR="007C3C4C" w:rsidRPr="007C3C4C" w:rsidRDefault="007C3C4C" w:rsidP="007C3C4C">
      <w:proofErr w:type="spellStart"/>
      <w:r w:rsidRPr="007C3C4C">
        <w:rPr>
          <w:b/>
          <w:bCs/>
          <w:sz w:val="26"/>
        </w:rPr>
        <w:t>Stucke</w:t>
      </w:r>
      <w:proofErr w:type="spellEnd"/>
      <w:r w:rsidRPr="007C3C4C">
        <w:t xml:space="preserve"> is a co-founder of The </w:t>
      </w:r>
      <w:proofErr w:type="spellStart"/>
      <w:r w:rsidRPr="007C3C4C">
        <w:t>Konkurrenz</w:t>
      </w:r>
      <w:proofErr w:type="spellEnd"/>
      <w:r w:rsidRPr="007C3C4C">
        <w:t xml:space="preserve"> Group and a law professor at the University of Tennessee, </w:t>
      </w:r>
      <w:r w:rsidRPr="007C3C4C">
        <w:rPr>
          <w:b/>
          <w:bCs/>
          <w:sz w:val="26"/>
        </w:rPr>
        <w:t>‘18</w:t>
      </w:r>
    </w:p>
    <w:p w14:paraId="0753C80A" w14:textId="77777777" w:rsidR="007C3C4C" w:rsidRPr="007C3C4C" w:rsidRDefault="007C3C4C" w:rsidP="007C3C4C">
      <w:r w:rsidRPr="007C3C4C">
        <w:t xml:space="preserve">(Maurice, “Here Are All the Reasons It’s a Bad Idea to Let a Few Tech Companies Monopolize Our Data,” </w:t>
      </w:r>
      <w:hyperlink r:id="rId9" w:history="1">
        <w:r w:rsidRPr="007C3C4C">
          <w:t>https://hbr.org/2018/03/here-are-all-the-reasons-its-a-bad-idea-to-let-a-few-tech-companies-monopolize-our-data</w:t>
        </w:r>
      </w:hyperlink>
      <w:r w:rsidRPr="007C3C4C">
        <w:t xml:space="preserve">) </w:t>
      </w:r>
    </w:p>
    <w:p w14:paraId="342DD7AA" w14:textId="77777777" w:rsidR="007C3C4C" w:rsidRPr="007C3C4C" w:rsidRDefault="007C3C4C" w:rsidP="007C3C4C"/>
    <w:p w14:paraId="5DB758CB" w14:textId="77777777" w:rsidR="007C3C4C" w:rsidRPr="007C3C4C" w:rsidRDefault="007C3C4C" w:rsidP="007C3C4C">
      <w:pPr>
        <w:rPr>
          <w:u w:val="single"/>
        </w:rPr>
      </w:pPr>
      <w:r w:rsidRPr="007C3C4C">
        <w:t xml:space="preserve">So, </w:t>
      </w:r>
      <w:r w:rsidRPr="007C3C4C">
        <w:rPr>
          <w:u w:val="single"/>
        </w:rPr>
        <w:t>the divergence in antitrust enforcement may reflect differences</w:t>
      </w:r>
      <w:r w:rsidRPr="007C3C4C">
        <w:t xml:space="preserve"> </w:t>
      </w:r>
      <w:r w:rsidRPr="007C3C4C">
        <w:rPr>
          <w:u w:val="single"/>
        </w:rPr>
        <w:t>over these data-</w:t>
      </w:r>
      <w:proofErr w:type="spellStart"/>
      <w:r w:rsidRPr="007C3C4C">
        <w:rPr>
          <w:u w:val="single"/>
        </w:rPr>
        <w:t>opolies</w:t>
      </w:r>
      <w:proofErr w:type="spellEnd"/>
      <w:r w:rsidRPr="007C3C4C">
        <w:rPr>
          <w:u w:val="single"/>
        </w:rPr>
        <w:t xml:space="preserve">’ </w:t>
      </w:r>
      <w:r w:rsidRPr="007C3C4C">
        <w:rPr>
          <w:b/>
          <w:iCs/>
          <w:u w:val="single"/>
        </w:rPr>
        <w:t>perceived harms.</w:t>
      </w:r>
      <w:r w:rsidRPr="007C3C4C">
        <w:t xml:space="preserve"> </w:t>
      </w:r>
      <w:r w:rsidRPr="007C3C4C">
        <w:rPr>
          <w:u w:val="single"/>
        </w:rPr>
        <w:t>Ordinarily</w:t>
      </w:r>
      <w:r w:rsidRPr="007C3C4C">
        <w:t xml:space="preserve"> </w:t>
      </w:r>
      <w:r w:rsidRPr="007C3C4C">
        <w:rPr>
          <w:u w:val="single"/>
        </w:rPr>
        <w:t>the harm</w:t>
      </w:r>
      <w:r w:rsidRPr="007C3C4C">
        <w:t xml:space="preserve"> from monopolies </w:t>
      </w:r>
      <w:r w:rsidRPr="007C3C4C">
        <w:rPr>
          <w:u w:val="single"/>
        </w:rPr>
        <w:t>are higher prices, less output, or reduced quality.</w:t>
      </w:r>
      <w:r w:rsidRPr="007C3C4C">
        <w:t xml:space="preserve"> It superficially appears that data-</w:t>
      </w:r>
      <w:proofErr w:type="spellStart"/>
      <w:r w:rsidRPr="007C3C4C">
        <w:t>opolies</w:t>
      </w:r>
      <w:proofErr w:type="spellEnd"/>
      <w:r w:rsidRPr="007C3C4C">
        <w:t xml:space="preserve"> pose little, if any risk, of these harms. </w:t>
      </w:r>
      <w:r w:rsidRPr="007C3C4C">
        <w:rPr>
          <w:u w:val="single"/>
        </w:rPr>
        <w:t>Unlike some pharmaceuticals</w:t>
      </w:r>
      <w:r w:rsidRPr="007C3C4C">
        <w:t xml:space="preserve">, </w:t>
      </w:r>
      <w:r w:rsidRPr="007C3C4C">
        <w:rPr>
          <w:u w:val="single"/>
        </w:rPr>
        <w:t>data-</w:t>
      </w:r>
      <w:proofErr w:type="spellStart"/>
      <w:r w:rsidRPr="007C3C4C">
        <w:rPr>
          <w:u w:val="single"/>
        </w:rPr>
        <w:t>opolies</w:t>
      </w:r>
      <w:proofErr w:type="spellEnd"/>
      <w:r w:rsidRPr="007C3C4C">
        <w:rPr>
          <w:u w:val="single"/>
        </w:rPr>
        <w:t xml:space="preserve"> do not charge consumers exorbitant prices.</w:t>
      </w:r>
      <w:r w:rsidRPr="007C3C4C">
        <w:t xml:space="preserve"> Most of Google’s and Facebook’s consumer products are ostensibly “free.” The data-</w:t>
      </w:r>
      <w:proofErr w:type="spellStart"/>
      <w:r w:rsidRPr="007C3C4C">
        <w:t>opolies</w:t>
      </w:r>
      <w:proofErr w:type="spellEnd"/>
      <w:r w:rsidRPr="007C3C4C">
        <w:t xml:space="preserve">’ scale can also mean higher quality products. </w:t>
      </w:r>
      <w:r w:rsidRPr="007C3C4C">
        <w:rPr>
          <w:u w:val="single"/>
        </w:rPr>
        <w:t>The more people use a particular search engine, the more the search engine’s algorithm can learn users’ preferences</w:t>
      </w:r>
      <w:r w:rsidRPr="007C3C4C">
        <w:t xml:space="preserve">, the more relevant the search results will likely be, which in turn will likely attract others to the search engine, </w:t>
      </w:r>
      <w:r w:rsidRPr="007C3C4C">
        <w:rPr>
          <w:u w:val="single"/>
        </w:rPr>
        <w:t xml:space="preserve">and the </w:t>
      </w:r>
      <w:r w:rsidRPr="007C3C4C">
        <w:rPr>
          <w:b/>
          <w:iCs/>
          <w:u w:val="single"/>
        </w:rPr>
        <w:t>positive feedback continues</w:t>
      </w:r>
      <w:r w:rsidRPr="007C3C4C">
        <w:rPr>
          <w:u w:val="single"/>
        </w:rPr>
        <w:t>.</w:t>
      </w:r>
    </w:p>
    <w:p w14:paraId="5DD63AE3" w14:textId="77777777" w:rsidR="007C3C4C" w:rsidRPr="007C3C4C" w:rsidRDefault="007C3C4C" w:rsidP="007C3C4C">
      <w:r w:rsidRPr="007C3C4C">
        <w:t>As Robert Bork argued, there “is no coherent case for monopolization because a search engine, like Google, is free to consumers and they can switch to an alternative search engine with a click.”</w:t>
      </w:r>
    </w:p>
    <w:p w14:paraId="7E9DF9D1" w14:textId="77777777" w:rsidR="007C3C4C" w:rsidRPr="007C3C4C" w:rsidRDefault="007C3C4C" w:rsidP="007C3C4C">
      <w:r w:rsidRPr="007C3C4C">
        <w:t>How Data-</w:t>
      </w:r>
      <w:proofErr w:type="spellStart"/>
      <w:r w:rsidRPr="007C3C4C">
        <w:t>opolies</w:t>
      </w:r>
      <w:proofErr w:type="spellEnd"/>
      <w:r w:rsidRPr="007C3C4C">
        <w:t xml:space="preserve"> Harm</w:t>
      </w:r>
    </w:p>
    <w:p w14:paraId="0D85C196" w14:textId="77777777" w:rsidR="007C3C4C" w:rsidRPr="007C3C4C" w:rsidRDefault="007C3C4C" w:rsidP="007C3C4C">
      <w:pPr>
        <w:rPr>
          <w:b/>
          <w:iCs/>
          <w:u w:val="single"/>
        </w:rPr>
      </w:pPr>
      <w:r w:rsidRPr="007C3C4C">
        <w:rPr>
          <w:u w:val="single"/>
        </w:rPr>
        <w:t xml:space="preserve">But higher prices are not the only way for powerful companies to </w:t>
      </w:r>
      <w:r w:rsidRPr="007C3C4C">
        <w:rPr>
          <w:b/>
          <w:iCs/>
          <w:u w:val="single"/>
        </w:rPr>
        <w:t>harm their consumers</w:t>
      </w:r>
      <w:r w:rsidRPr="007C3C4C">
        <w:t xml:space="preserve"> or the rest of society. </w:t>
      </w:r>
      <w:r w:rsidRPr="007C3C4C">
        <w:rPr>
          <w:u w:val="single"/>
        </w:rPr>
        <w:t>Upon closer examination, data-</w:t>
      </w:r>
      <w:proofErr w:type="spellStart"/>
      <w:r w:rsidRPr="007C3C4C">
        <w:rPr>
          <w:u w:val="single"/>
        </w:rPr>
        <w:t>opolies</w:t>
      </w:r>
      <w:proofErr w:type="spellEnd"/>
      <w:r w:rsidRPr="007C3C4C">
        <w:rPr>
          <w:u w:val="single"/>
        </w:rPr>
        <w:t xml:space="preserve"> can </w:t>
      </w:r>
      <w:r w:rsidRPr="007C3C4C">
        <w:rPr>
          <w:b/>
          <w:iCs/>
          <w:u w:val="single"/>
        </w:rPr>
        <w:t>pose at least eight potential harms.</w:t>
      </w:r>
    </w:p>
    <w:p w14:paraId="5F60584E" w14:textId="77777777" w:rsidR="007C3C4C" w:rsidRPr="007C3C4C" w:rsidRDefault="007C3C4C" w:rsidP="007C3C4C">
      <w:r w:rsidRPr="007C3C4C">
        <w:rPr>
          <w:b/>
          <w:iCs/>
          <w:highlight w:val="green"/>
          <w:u w:val="single"/>
        </w:rPr>
        <w:t>Lower-quality products</w:t>
      </w:r>
      <w:r w:rsidRPr="007C3C4C">
        <w:rPr>
          <w:highlight w:val="green"/>
        </w:rPr>
        <w:t xml:space="preserve"> </w:t>
      </w:r>
      <w:r w:rsidRPr="007C3C4C">
        <w:rPr>
          <w:highlight w:val="green"/>
          <w:u w:val="single"/>
        </w:rPr>
        <w:t xml:space="preserve">with </w:t>
      </w:r>
      <w:r w:rsidRPr="007C3C4C">
        <w:rPr>
          <w:b/>
          <w:iCs/>
          <w:highlight w:val="green"/>
          <w:u w:val="single"/>
        </w:rPr>
        <w:t>less privacy</w:t>
      </w:r>
      <w:r w:rsidRPr="007C3C4C">
        <w:t xml:space="preserve">. </w:t>
      </w:r>
      <w:r w:rsidRPr="007C3C4C">
        <w:rPr>
          <w:highlight w:val="green"/>
          <w:u w:val="single"/>
        </w:rPr>
        <w:t>Companies</w:t>
      </w:r>
      <w:r w:rsidRPr="007C3C4C">
        <w:rPr>
          <w:u w:val="single"/>
        </w:rPr>
        <w:t>, antitrust authorities increasingly recogniz</w:t>
      </w:r>
      <w:r w:rsidRPr="007C3C4C">
        <w:t xml:space="preserve">e, </w:t>
      </w:r>
      <w:r w:rsidRPr="007C3C4C">
        <w:rPr>
          <w:u w:val="single"/>
        </w:rPr>
        <w:t xml:space="preserve">can </w:t>
      </w:r>
      <w:r w:rsidRPr="007C3C4C">
        <w:rPr>
          <w:b/>
          <w:iCs/>
          <w:highlight w:val="green"/>
          <w:u w:val="single"/>
        </w:rPr>
        <w:t>compete on</w:t>
      </w:r>
      <w:r w:rsidRPr="007C3C4C">
        <w:rPr>
          <w:b/>
          <w:iCs/>
          <w:u w:val="single"/>
        </w:rPr>
        <w:t xml:space="preserve"> privacy and </w:t>
      </w:r>
      <w:r w:rsidRPr="007C3C4C">
        <w:rPr>
          <w:b/>
          <w:iCs/>
          <w:highlight w:val="green"/>
          <w:u w:val="single"/>
        </w:rPr>
        <w:t>protecting data</w:t>
      </w:r>
      <w:r w:rsidRPr="007C3C4C">
        <w:t xml:space="preserve">. </w:t>
      </w:r>
      <w:r w:rsidRPr="007C3C4C">
        <w:rPr>
          <w:u w:val="single"/>
        </w:rPr>
        <w:t xml:space="preserve">But </w:t>
      </w:r>
      <w:r w:rsidRPr="007C3C4C">
        <w:rPr>
          <w:b/>
          <w:iCs/>
          <w:highlight w:val="green"/>
          <w:u w:val="single"/>
        </w:rPr>
        <w:t>without competition</w:t>
      </w:r>
      <w:r w:rsidRPr="007C3C4C">
        <w:rPr>
          <w:highlight w:val="green"/>
          <w:u w:val="single"/>
        </w:rPr>
        <w:t>, data-</w:t>
      </w:r>
      <w:proofErr w:type="spellStart"/>
      <w:r w:rsidRPr="007C3C4C">
        <w:rPr>
          <w:highlight w:val="green"/>
          <w:u w:val="single"/>
        </w:rPr>
        <w:t>opolies</w:t>
      </w:r>
      <w:proofErr w:type="spellEnd"/>
      <w:r w:rsidRPr="007C3C4C">
        <w:rPr>
          <w:highlight w:val="green"/>
          <w:u w:val="single"/>
        </w:rPr>
        <w:t xml:space="preserve"> </w:t>
      </w:r>
      <w:r w:rsidRPr="007C3C4C">
        <w:rPr>
          <w:b/>
          <w:iCs/>
          <w:highlight w:val="green"/>
          <w:u w:val="single"/>
        </w:rPr>
        <w:t>face less pressure</w:t>
      </w:r>
      <w:r w:rsidRPr="007C3C4C">
        <w:t xml:space="preserve">. </w:t>
      </w:r>
      <w:r w:rsidRPr="007C3C4C">
        <w:rPr>
          <w:u w:val="single"/>
        </w:rPr>
        <w:t>They can depress privacy protection below competitive levels</w:t>
      </w:r>
      <w:r w:rsidRPr="007C3C4C">
        <w:t xml:space="preserve"> </w:t>
      </w:r>
      <w:r w:rsidRPr="007C3C4C">
        <w:rPr>
          <w:u w:val="single"/>
        </w:rPr>
        <w:t xml:space="preserve">and </w:t>
      </w:r>
      <w:r w:rsidRPr="007C3C4C">
        <w:rPr>
          <w:b/>
          <w:iCs/>
          <w:u w:val="single"/>
        </w:rPr>
        <w:t>collect</w:t>
      </w:r>
      <w:r w:rsidRPr="007C3C4C">
        <w:rPr>
          <w:u w:val="single"/>
        </w:rPr>
        <w:t xml:space="preserve"> personal data </w:t>
      </w:r>
      <w:r w:rsidRPr="007C3C4C">
        <w:rPr>
          <w:b/>
          <w:iCs/>
          <w:u w:val="single"/>
        </w:rPr>
        <w:t>above competitive levels</w:t>
      </w:r>
      <w:r w:rsidRPr="007C3C4C">
        <w:t>. The collection of too much personal data can be the equivalent of charging an excessive price.</w:t>
      </w:r>
    </w:p>
    <w:p w14:paraId="0E2886C0" w14:textId="77777777" w:rsidR="007C3C4C" w:rsidRPr="007C3C4C" w:rsidRDefault="007C3C4C" w:rsidP="007C3C4C">
      <w:pPr>
        <w:rPr>
          <w:b/>
          <w:iCs/>
          <w:u w:val="single"/>
        </w:rPr>
      </w:pPr>
      <w:r w:rsidRPr="007C3C4C">
        <w:t>Data-</w:t>
      </w:r>
      <w:proofErr w:type="spellStart"/>
      <w:r w:rsidRPr="007C3C4C">
        <w:t>opolies</w:t>
      </w:r>
      <w:proofErr w:type="spellEnd"/>
      <w:r w:rsidRPr="007C3C4C">
        <w:t xml:space="preserve"> can also fail to disclose what data they collect and how they will use the data. They face little competitive pressure to change their opaque privacy policies. Even if a data-</w:t>
      </w:r>
      <w:proofErr w:type="spellStart"/>
      <w:r w:rsidRPr="007C3C4C">
        <w:t>opoly</w:t>
      </w:r>
      <w:proofErr w:type="spellEnd"/>
      <w:r w:rsidRPr="007C3C4C">
        <w:t xml:space="preserve"> improves its privacy statement, so what? </w:t>
      </w:r>
      <w:r w:rsidRPr="007C3C4C">
        <w:rPr>
          <w:u w:val="single"/>
        </w:rPr>
        <w:t xml:space="preserve">The current notice-and-consent regime is meaningless when there are </w:t>
      </w:r>
      <w:r w:rsidRPr="007C3C4C">
        <w:rPr>
          <w:b/>
          <w:iCs/>
          <w:u w:val="single"/>
        </w:rPr>
        <w:t xml:space="preserve">no viable competitive </w:t>
      </w:r>
      <w:proofErr w:type="gramStart"/>
      <w:r w:rsidRPr="007C3C4C">
        <w:rPr>
          <w:b/>
          <w:iCs/>
          <w:u w:val="single"/>
        </w:rPr>
        <w:t>alternatives</w:t>
      </w:r>
      <w:proofErr w:type="gramEnd"/>
      <w:r w:rsidRPr="007C3C4C">
        <w:rPr>
          <w:u w:val="single"/>
        </w:rPr>
        <w:t xml:space="preserve"> and the </w:t>
      </w:r>
      <w:r w:rsidRPr="007C3C4C">
        <w:rPr>
          <w:b/>
          <w:iCs/>
          <w:u w:val="single"/>
        </w:rPr>
        <w:t>bargaining power is so unequal.</w:t>
      </w:r>
    </w:p>
    <w:p w14:paraId="43C62221" w14:textId="77777777" w:rsidR="007C3C4C" w:rsidRPr="007C3C4C" w:rsidRDefault="007C3C4C" w:rsidP="007C3C4C">
      <w:pPr>
        <w:rPr>
          <w:sz w:val="12"/>
          <w:szCs w:val="12"/>
        </w:rPr>
      </w:pPr>
      <w:r w:rsidRPr="007C3C4C">
        <w:rPr>
          <w:sz w:val="12"/>
          <w:szCs w:val="12"/>
        </w:rPr>
        <w:t>Surveillance and security risks. In a monopolized market, personal data is concentrated in a few firms. Consumers have limited outside options that offer better privacy protection. This raises additional risks, including:</w:t>
      </w:r>
    </w:p>
    <w:p w14:paraId="2318368A" w14:textId="77777777" w:rsidR="007C3C4C" w:rsidRPr="007C3C4C" w:rsidRDefault="007C3C4C" w:rsidP="007C3C4C">
      <w:pPr>
        <w:rPr>
          <w:sz w:val="12"/>
          <w:szCs w:val="12"/>
        </w:rPr>
      </w:pPr>
      <w:r w:rsidRPr="007C3C4C">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7C3C4C">
        <w:rPr>
          <w:sz w:val="12"/>
          <w:szCs w:val="12"/>
        </w:rPr>
        <w:t>opolies</w:t>
      </w:r>
      <w:proofErr w:type="spellEnd"/>
      <w:r w:rsidRPr="007C3C4C">
        <w:rPr>
          <w:sz w:val="12"/>
          <w:szCs w:val="12"/>
        </w:rPr>
        <w:t xml:space="preserve"> to better monitor its population.</w:t>
      </w:r>
    </w:p>
    <w:p w14:paraId="72F10AD8" w14:textId="77777777" w:rsidR="007C3C4C" w:rsidRPr="007C3C4C" w:rsidRDefault="007C3C4C" w:rsidP="007C3C4C">
      <w:pPr>
        <w:rPr>
          <w:sz w:val="12"/>
          <w:szCs w:val="12"/>
        </w:rPr>
      </w:pPr>
      <w:r w:rsidRPr="007C3C4C">
        <w:rPr>
          <w:sz w:val="12"/>
          <w:szCs w:val="12"/>
        </w:rPr>
        <w:t>Covert surveillance. Even if the government cannot capture a data-</w:t>
      </w:r>
      <w:proofErr w:type="spellStart"/>
      <w:r w:rsidRPr="007C3C4C">
        <w:rPr>
          <w:sz w:val="12"/>
          <w:szCs w:val="12"/>
        </w:rPr>
        <w:t>opoly</w:t>
      </w:r>
      <w:proofErr w:type="spellEnd"/>
      <w:r w:rsidRPr="007C3C4C">
        <w:rPr>
          <w:sz w:val="12"/>
          <w:szCs w:val="12"/>
        </w:rPr>
        <w:t>, its rich data-trove increases a government’s incentive to circumvent the data-</w:t>
      </w:r>
      <w:proofErr w:type="spellStart"/>
      <w:r w:rsidRPr="007C3C4C">
        <w:rPr>
          <w:sz w:val="12"/>
          <w:szCs w:val="12"/>
        </w:rPr>
        <w:t>opoly’s</w:t>
      </w:r>
      <w:proofErr w:type="spellEnd"/>
      <w:r w:rsidRPr="007C3C4C">
        <w:rPr>
          <w:sz w:val="12"/>
          <w:szCs w:val="12"/>
        </w:rPr>
        <w:t xml:space="preserve"> privacy protections to tap into the personal data. Even if the government can’t strike a deal to access the data directly, it may be able to do so covertly.</w:t>
      </w:r>
    </w:p>
    <w:p w14:paraId="243A01F2" w14:textId="77777777" w:rsidR="007C3C4C" w:rsidRPr="007C3C4C" w:rsidRDefault="007C3C4C" w:rsidP="007C3C4C">
      <w:pPr>
        <w:rPr>
          <w:b/>
          <w:iCs/>
          <w:u w:val="single"/>
        </w:rPr>
      </w:pPr>
      <w:r w:rsidRPr="007C3C4C">
        <w:t>Implications of a data policy violation/</w:t>
      </w:r>
      <w:r w:rsidRPr="007C3C4C">
        <w:rPr>
          <w:b/>
          <w:iCs/>
          <w:highlight w:val="green"/>
          <w:u w:val="single"/>
        </w:rPr>
        <w:t>security breach</w:t>
      </w:r>
      <w:r w:rsidRPr="007C3C4C">
        <w:t xml:space="preserve">. </w:t>
      </w:r>
      <w:r w:rsidRPr="007C3C4C">
        <w:rPr>
          <w:u w:val="single"/>
        </w:rPr>
        <w:t>Data-</w:t>
      </w:r>
      <w:proofErr w:type="spellStart"/>
      <w:r w:rsidRPr="007C3C4C">
        <w:rPr>
          <w:u w:val="single"/>
        </w:rPr>
        <w:t>opolies</w:t>
      </w:r>
      <w:proofErr w:type="spellEnd"/>
      <w:r w:rsidRPr="007C3C4C">
        <w:rPr>
          <w:u w:val="single"/>
        </w:rPr>
        <w:t xml:space="preserve"> have greater incentives to prevent a breach than do typical firms</w:t>
      </w:r>
      <w:r w:rsidRPr="007C3C4C">
        <w:t xml:space="preserve">. </w:t>
      </w:r>
      <w:r w:rsidRPr="007C3C4C">
        <w:rPr>
          <w:u w:val="single"/>
        </w:rPr>
        <w:t xml:space="preserve">But </w:t>
      </w:r>
      <w:r w:rsidRPr="007C3C4C">
        <w:rPr>
          <w:highlight w:val="green"/>
          <w:u w:val="single"/>
        </w:rPr>
        <w:t>with</w:t>
      </w:r>
      <w:r w:rsidRPr="007C3C4C">
        <w:rPr>
          <w:u w:val="single"/>
        </w:rPr>
        <w:t xml:space="preserve"> more </w:t>
      </w:r>
      <w:r w:rsidRPr="007C3C4C">
        <w:rPr>
          <w:highlight w:val="green"/>
          <w:u w:val="single"/>
        </w:rPr>
        <w:t>personal data concentrated in fewer companies</w:t>
      </w:r>
      <w:r w:rsidRPr="007C3C4C">
        <w:t xml:space="preserve">, </w:t>
      </w:r>
      <w:r w:rsidRPr="007C3C4C">
        <w:rPr>
          <w:b/>
          <w:iCs/>
          <w:highlight w:val="green"/>
          <w:u w:val="single"/>
        </w:rPr>
        <w:t>hackers</w:t>
      </w:r>
      <w:r w:rsidRPr="007C3C4C">
        <w:t xml:space="preserve">, </w:t>
      </w:r>
      <w:r w:rsidRPr="007C3C4C">
        <w:rPr>
          <w:b/>
          <w:iCs/>
          <w:u w:val="single"/>
        </w:rPr>
        <w:t>marketers</w:t>
      </w:r>
      <w:r w:rsidRPr="007C3C4C">
        <w:t xml:space="preserve">, political </w:t>
      </w:r>
      <w:r w:rsidRPr="007C3C4C">
        <w:rPr>
          <w:b/>
          <w:iCs/>
          <w:u w:val="single"/>
        </w:rPr>
        <w:t>consultants</w:t>
      </w:r>
      <w:r w:rsidRPr="007C3C4C">
        <w:t xml:space="preserve">, </w:t>
      </w:r>
      <w:r w:rsidRPr="007C3C4C">
        <w:rPr>
          <w:u w:val="single"/>
        </w:rPr>
        <w:t xml:space="preserve">among others, </w:t>
      </w:r>
      <w:r w:rsidRPr="007C3C4C">
        <w:rPr>
          <w:highlight w:val="green"/>
          <w:u w:val="single"/>
        </w:rPr>
        <w:t>have</w:t>
      </w:r>
      <w:r w:rsidRPr="007C3C4C">
        <w:rPr>
          <w:u w:val="single"/>
        </w:rPr>
        <w:t xml:space="preserve"> even greater </w:t>
      </w:r>
      <w:r w:rsidRPr="007C3C4C">
        <w:rPr>
          <w:highlight w:val="green"/>
          <w:u w:val="single"/>
        </w:rPr>
        <w:t xml:space="preserve">incentives to find ways to </w:t>
      </w:r>
      <w:r w:rsidRPr="007C3C4C">
        <w:rPr>
          <w:b/>
          <w:iCs/>
          <w:highlight w:val="green"/>
          <w:u w:val="single"/>
        </w:rPr>
        <w:t>circumvent or breach the</w:t>
      </w:r>
      <w:r w:rsidRPr="007C3C4C">
        <w:rPr>
          <w:b/>
          <w:iCs/>
          <w:u w:val="single"/>
        </w:rPr>
        <w:t xml:space="preserve"> dominant </w:t>
      </w:r>
      <w:r w:rsidRPr="007C3C4C">
        <w:rPr>
          <w:b/>
          <w:iCs/>
          <w:highlight w:val="green"/>
          <w:u w:val="single"/>
        </w:rPr>
        <w:t>firm’s security measures</w:t>
      </w:r>
      <w:r w:rsidRPr="007C3C4C">
        <w:t xml:space="preserve">. </w:t>
      </w:r>
      <w:r w:rsidRPr="007C3C4C">
        <w:rPr>
          <w:u w:val="single"/>
        </w:rPr>
        <w:t xml:space="preserve">The </w:t>
      </w:r>
      <w:r w:rsidRPr="007C3C4C">
        <w:rPr>
          <w:highlight w:val="green"/>
          <w:u w:val="single"/>
        </w:rPr>
        <w:t>concentration</w:t>
      </w:r>
      <w:r w:rsidRPr="007C3C4C">
        <w:rPr>
          <w:u w:val="single"/>
        </w:rPr>
        <w:t xml:space="preserve"> of data </w:t>
      </w:r>
      <w:r w:rsidRPr="007C3C4C">
        <w:rPr>
          <w:highlight w:val="green"/>
          <w:u w:val="single"/>
        </w:rPr>
        <w:t>means that if one of them is breached</w:t>
      </w:r>
      <w:r w:rsidRPr="007C3C4C">
        <w:t xml:space="preserve">, </w:t>
      </w:r>
      <w:r w:rsidRPr="007C3C4C">
        <w:rPr>
          <w:u w:val="single"/>
        </w:rPr>
        <w:t xml:space="preserve">the </w:t>
      </w:r>
      <w:r w:rsidRPr="007C3C4C">
        <w:rPr>
          <w:highlight w:val="green"/>
          <w:u w:val="single"/>
        </w:rPr>
        <w:t>harm</w:t>
      </w:r>
      <w:r w:rsidRPr="007C3C4C">
        <w:rPr>
          <w:u w:val="single"/>
        </w:rPr>
        <w:t xml:space="preserve"> done </w:t>
      </w:r>
      <w:r w:rsidRPr="007C3C4C">
        <w:rPr>
          <w:highlight w:val="green"/>
          <w:u w:val="single"/>
        </w:rPr>
        <w:t xml:space="preserve">could be </w:t>
      </w:r>
      <w:r w:rsidRPr="007C3C4C">
        <w:rPr>
          <w:b/>
          <w:iCs/>
          <w:highlight w:val="green"/>
          <w:u w:val="single"/>
        </w:rPr>
        <w:t>orders of magnitude greater</w:t>
      </w:r>
      <w:r w:rsidRPr="007C3C4C">
        <w:rPr>
          <w:highlight w:val="green"/>
          <w:u w:val="single"/>
        </w:rPr>
        <w:t xml:space="preserve"> </w:t>
      </w:r>
      <w:r w:rsidRPr="007C3C4C">
        <w:rPr>
          <w:u w:val="single"/>
        </w:rPr>
        <w:t>than with a normal company</w:t>
      </w:r>
      <w:r w:rsidRPr="007C3C4C">
        <w:t xml:space="preserve">. </w:t>
      </w:r>
      <w:r w:rsidRPr="007C3C4C">
        <w:rPr>
          <w:u w:val="single"/>
        </w:rPr>
        <w:t>While consumers may be outraged,</w:t>
      </w:r>
      <w:r w:rsidRPr="007C3C4C">
        <w:t xml:space="preserve"> a </w:t>
      </w:r>
      <w:r w:rsidRPr="007C3C4C">
        <w:rPr>
          <w:highlight w:val="green"/>
          <w:u w:val="single"/>
        </w:rPr>
        <w:t xml:space="preserve">dominant firm has less reason to </w:t>
      </w:r>
      <w:r w:rsidRPr="007C3C4C">
        <w:rPr>
          <w:b/>
          <w:iCs/>
          <w:highlight w:val="green"/>
          <w:u w:val="single"/>
        </w:rPr>
        <w:t>worry of consumers’ switching</w:t>
      </w:r>
      <w:r w:rsidRPr="007C3C4C">
        <w:rPr>
          <w:b/>
          <w:iCs/>
          <w:u w:val="single"/>
        </w:rPr>
        <w:t xml:space="preserve"> to rivals.</w:t>
      </w:r>
    </w:p>
    <w:p w14:paraId="606975F5" w14:textId="77777777" w:rsidR="007C3C4C" w:rsidRPr="007C3C4C" w:rsidRDefault="007C3C4C" w:rsidP="007C3C4C"/>
    <w:p w14:paraId="48DF1810" w14:textId="77777777" w:rsidR="007C3C4C" w:rsidRPr="007C3C4C" w:rsidRDefault="007C3C4C" w:rsidP="007C3C4C"/>
    <w:p w14:paraId="31AAF268"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monopoly ensures any breach </w:t>
      </w:r>
      <w:r w:rsidRPr="007C3C4C">
        <w:rPr>
          <w:rFonts w:eastAsiaTheme="majorEastAsia" w:cstheme="majorBidi"/>
          <w:b/>
          <w:iCs/>
          <w:sz w:val="26"/>
          <w:u w:val="single"/>
        </w:rPr>
        <w:t>cascades</w:t>
      </w:r>
      <w:r w:rsidRPr="007C3C4C">
        <w:rPr>
          <w:rFonts w:eastAsiaTheme="majorEastAsia" w:cstheme="majorBidi"/>
          <w:b/>
          <w:iCs/>
          <w:sz w:val="26"/>
        </w:rPr>
        <w:t>, collapses society</w:t>
      </w:r>
    </w:p>
    <w:p w14:paraId="06225C65" w14:textId="77777777" w:rsidR="007C3C4C" w:rsidRPr="007C3C4C" w:rsidRDefault="007C3C4C" w:rsidP="007C3C4C">
      <w:r w:rsidRPr="007C3C4C">
        <w:t xml:space="preserve">Sandra </w:t>
      </w:r>
      <w:r w:rsidRPr="007C3C4C">
        <w:rPr>
          <w:b/>
          <w:bCs/>
          <w:sz w:val="26"/>
        </w:rPr>
        <w:t>Matz</w:t>
      </w:r>
      <w:r w:rsidRPr="007C3C4C">
        <w:t xml:space="preserve"> is an Assistant Professor of Business at Columbia Business School, 20</w:t>
      </w:r>
      <w:r w:rsidRPr="007C3C4C">
        <w:rPr>
          <w:b/>
          <w:bCs/>
          <w:sz w:val="26"/>
        </w:rPr>
        <w:t>18</w:t>
      </w:r>
      <w:r w:rsidRPr="007C3C4C">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7C3C4C">
          <w:t>https://promarket.org/2018/04/10/solutions-threats-digital-monopolies/</w:t>
        </w:r>
      </w:hyperlink>
    </w:p>
    <w:p w14:paraId="6F3F55A5" w14:textId="77777777" w:rsidR="007C3C4C" w:rsidRPr="007C3C4C" w:rsidRDefault="007C3C4C" w:rsidP="007C3C4C"/>
    <w:p w14:paraId="6BC59BAA" w14:textId="77777777" w:rsidR="007C3C4C" w:rsidRPr="007C3C4C" w:rsidRDefault="007C3C4C" w:rsidP="007C3C4C">
      <w:r w:rsidRPr="007C3C4C">
        <w:t xml:space="preserve">1. Risk of data breaches. </w:t>
      </w:r>
      <w:r w:rsidRPr="007C3C4C">
        <w:rPr>
          <w:highlight w:val="green"/>
          <w:u w:val="single"/>
        </w:rPr>
        <w:t>A</w:t>
      </w:r>
      <w:r w:rsidRPr="007C3C4C">
        <w:rPr>
          <w:u w:val="single"/>
        </w:rPr>
        <w:t xml:space="preserve"> security </w:t>
      </w:r>
      <w:r w:rsidRPr="007C3C4C">
        <w:rPr>
          <w:highlight w:val="green"/>
          <w:u w:val="single"/>
        </w:rPr>
        <w:t>breach of any</w:t>
      </w:r>
      <w:r w:rsidRPr="007C3C4C">
        <w:rPr>
          <w:u w:val="single"/>
        </w:rPr>
        <w:t xml:space="preserve"> of the digital </w:t>
      </w:r>
      <w:r w:rsidRPr="007C3C4C">
        <w:rPr>
          <w:highlight w:val="green"/>
          <w:u w:val="single"/>
        </w:rPr>
        <w:t xml:space="preserve">monopolies could result in </w:t>
      </w:r>
      <w:r w:rsidRPr="007C3C4C">
        <w:rPr>
          <w:b/>
          <w:iCs/>
          <w:highlight w:val="green"/>
          <w:u w:val="single"/>
        </w:rPr>
        <w:t>Exabytes of</w:t>
      </w:r>
      <w:r w:rsidRPr="007C3C4C">
        <w:rPr>
          <w:b/>
          <w:iCs/>
          <w:u w:val="single"/>
        </w:rPr>
        <w:t xml:space="preserve"> users’ most </w:t>
      </w:r>
      <w:r w:rsidRPr="007C3C4C">
        <w:rPr>
          <w:b/>
          <w:iCs/>
          <w:highlight w:val="green"/>
          <w:u w:val="single"/>
        </w:rPr>
        <w:t>vulnerable info</w:t>
      </w:r>
      <w:r w:rsidRPr="007C3C4C">
        <w:rPr>
          <w:b/>
          <w:iCs/>
          <w:u w:val="single"/>
        </w:rPr>
        <w:t>rmation</w:t>
      </w:r>
      <w:r w:rsidRPr="007C3C4C">
        <w:rPr>
          <w:u w:val="single"/>
        </w:rPr>
        <w:t xml:space="preserve"> being publicly </w:t>
      </w:r>
      <w:r w:rsidRPr="007C3C4C">
        <w:rPr>
          <w:highlight w:val="green"/>
          <w:u w:val="single"/>
        </w:rPr>
        <w:t>exposed</w:t>
      </w:r>
      <w:r w:rsidRPr="007C3C4C">
        <w:t xml:space="preserve"> (7). Besides the risk of irreparable damage to people’s reputation, private lives, and identity (as in, e.g., the “Ashley Madison” case (8)), </w:t>
      </w:r>
      <w:r w:rsidRPr="007C3C4C">
        <w:rPr>
          <w:u w:val="single"/>
        </w:rPr>
        <w:t xml:space="preserve">such a breach could </w:t>
      </w:r>
      <w:r w:rsidRPr="007C3C4C">
        <w:rPr>
          <w:highlight w:val="green"/>
          <w:u w:val="single"/>
        </w:rPr>
        <w:t xml:space="preserve">result in </w:t>
      </w:r>
      <w:r w:rsidRPr="007C3C4C">
        <w:rPr>
          <w:b/>
          <w:iCs/>
          <w:highlight w:val="green"/>
          <w:u w:val="single"/>
        </w:rPr>
        <w:t>unprecedented damage</w:t>
      </w:r>
      <w:r w:rsidRPr="007C3C4C">
        <w:rPr>
          <w:b/>
          <w:iCs/>
          <w:u w:val="single"/>
        </w:rPr>
        <w:t xml:space="preserve"> to our econom</w:t>
      </w:r>
      <w:r w:rsidRPr="007C3C4C">
        <w:rPr>
          <w:u w:val="single"/>
        </w:rPr>
        <w:t>y</w:t>
      </w:r>
      <w:r w:rsidRPr="007C3C4C">
        <w:t xml:space="preserve"> (as in, e.g., the “Sony Pictures” case (9)) </w:t>
      </w:r>
      <w:r w:rsidRPr="007C3C4C">
        <w:rPr>
          <w:u w:val="single"/>
        </w:rPr>
        <w:t xml:space="preserve">and our </w:t>
      </w:r>
      <w:r w:rsidRPr="007C3C4C">
        <w:rPr>
          <w:b/>
          <w:iCs/>
          <w:u w:val="single"/>
        </w:rPr>
        <w:t>political standing</w:t>
      </w:r>
      <w:r w:rsidRPr="007C3C4C">
        <w:t xml:space="preserve"> (as in, e.g., “Wikileaks </w:t>
      </w:r>
      <w:proofErr w:type="spellStart"/>
      <w:r w:rsidRPr="007C3C4C">
        <w:t>Cablegate</w:t>
      </w:r>
      <w:proofErr w:type="spellEnd"/>
      <w:r w:rsidRPr="007C3C4C">
        <w:t xml:space="preserve">” (10)). </w:t>
      </w:r>
      <w:r w:rsidRPr="007C3C4C">
        <w:rPr>
          <w:u w:val="single"/>
        </w:rPr>
        <w:t xml:space="preserve">Importantly, a security </w:t>
      </w:r>
      <w:r w:rsidRPr="007C3C4C">
        <w:rPr>
          <w:b/>
          <w:iCs/>
          <w:highlight w:val="green"/>
          <w:u w:val="single"/>
        </w:rPr>
        <w:t>collapse</w:t>
      </w:r>
      <w:r w:rsidRPr="007C3C4C">
        <w:rPr>
          <w:b/>
          <w:iCs/>
          <w:u w:val="single"/>
        </w:rPr>
        <w:t xml:space="preserve"> of that nature</w:t>
      </w:r>
      <w:r w:rsidRPr="007C3C4C">
        <w:rPr>
          <w:u w:val="single"/>
        </w:rPr>
        <w:t xml:space="preserve"> </w:t>
      </w:r>
      <w:r w:rsidRPr="007C3C4C">
        <w:rPr>
          <w:highlight w:val="green"/>
          <w:u w:val="single"/>
        </w:rPr>
        <w:t>might</w:t>
      </w:r>
      <w:r w:rsidRPr="007C3C4C">
        <w:rPr>
          <w:u w:val="single"/>
        </w:rPr>
        <w:t xml:space="preserve"> only </w:t>
      </w:r>
      <w:r w:rsidRPr="007C3C4C">
        <w:rPr>
          <w:highlight w:val="green"/>
          <w:u w:val="single"/>
        </w:rPr>
        <w:t>be the start of</w:t>
      </w:r>
      <w:r w:rsidRPr="007C3C4C">
        <w:rPr>
          <w:u w:val="single"/>
        </w:rPr>
        <w:t xml:space="preserve"> a </w:t>
      </w:r>
      <w:r w:rsidRPr="007C3C4C">
        <w:rPr>
          <w:b/>
          <w:iCs/>
          <w:u w:val="single"/>
        </w:rPr>
        <w:t xml:space="preserve">series of </w:t>
      </w:r>
      <w:r w:rsidRPr="007C3C4C">
        <w:rPr>
          <w:b/>
          <w:iCs/>
          <w:highlight w:val="green"/>
          <w:u w:val="single"/>
        </w:rPr>
        <w:t>follow-up breaches</w:t>
      </w:r>
      <w:r w:rsidRPr="007C3C4C">
        <w:rPr>
          <w:u w:val="single"/>
        </w:rPr>
        <w:t xml:space="preserve">. </w:t>
      </w:r>
      <w:r w:rsidRPr="007C3C4C">
        <w:rPr>
          <w:highlight w:val="green"/>
          <w:u w:val="single"/>
        </w:rPr>
        <w:t>A hack of</w:t>
      </w:r>
      <w:r w:rsidRPr="007C3C4C">
        <w:rPr>
          <w:u w:val="single"/>
        </w:rPr>
        <w:t xml:space="preserve"> Google’s </w:t>
      </w:r>
      <w:r w:rsidRPr="007C3C4C">
        <w:rPr>
          <w:highlight w:val="green"/>
          <w:u w:val="single"/>
        </w:rPr>
        <w:t>Gmail</w:t>
      </w:r>
      <w:r w:rsidRPr="007C3C4C">
        <w:rPr>
          <w:u w:val="single"/>
        </w:rPr>
        <w:t xml:space="preserve">, for example, </w:t>
      </w:r>
      <w:r w:rsidRPr="007C3C4C">
        <w:rPr>
          <w:highlight w:val="green"/>
          <w:u w:val="single"/>
        </w:rPr>
        <w:t xml:space="preserve">could allow </w:t>
      </w:r>
      <w:r w:rsidRPr="007C3C4C">
        <w:rPr>
          <w:u w:val="single"/>
        </w:rPr>
        <w:t xml:space="preserve">the </w:t>
      </w:r>
      <w:r w:rsidRPr="007C3C4C">
        <w:rPr>
          <w:highlight w:val="green"/>
          <w:u w:val="single"/>
        </w:rPr>
        <w:t xml:space="preserve">perpetrators to obtain a </w:t>
      </w:r>
      <w:r w:rsidRPr="007C3C4C">
        <w:rPr>
          <w:b/>
          <w:iCs/>
          <w:u w:val="single"/>
        </w:rPr>
        <w:t xml:space="preserve">user’s bank account </w:t>
      </w:r>
      <w:r w:rsidRPr="007C3C4C">
        <w:rPr>
          <w:b/>
          <w:iCs/>
          <w:highlight w:val="green"/>
          <w:u w:val="single"/>
        </w:rPr>
        <w:t>password</w:t>
      </w:r>
      <w:r w:rsidRPr="007C3C4C">
        <w:rPr>
          <w:u w:val="single"/>
        </w:rPr>
        <w:t xml:space="preserve"> through the “forgot password”</w:t>
      </w:r>
      <w:r w:rsidRPr="007C3C4C">
        <w:t xml:space="preserve"> functionality, </w:t>
      </w:r>
      <w:r w:rsidRPr="007C3C4C">
        <w:rPr>
          <w:highlight w:val="green"/>
          <w:u w:val="single"/>
        </w:rPr>
        <w:t>and</w:t>
      </w:r>
      <w:r w:rsidRPr="007C3C4C">
        <w:rPr>
          <w:u w:val="single"/>
        </w:rPr>
        <w:t xml:space="preserve"> </w:t>
      </w:r>
      <w:r w:rsidRPr="007C3C4C">
        <w:rPr>
          <w:b/>
          <w:iCs/>
          <w:sz w:val="21"/>
          <w:szCs w:val="28"/>
          <w:u w:val="single"/>
        </w:rPr>
        <w:t xml:space="preserve">ultimately </w:t>
      </w:r>
      <w:r w:rsidRPr="007C3C4C">
        <w:rPr>
          <w:b/>
          <w:iCs/>
          <w:sz w:val="21"/>
          <w:szCs w:val="28"/>
          <w:highlight w:val="green"/>
          <w:u w:val="single"/>
        </w:rPr>
        <w:t>lead to a collapse of</w:t>
      </w:r>
      <w:r w:rsidRPr="007C3C4C">
        <w:rPr>
          <w:b/>
          <w:iCs/>
          <w:sz w:val="21"/>
          <w:szCs w:val="28"/>
          <w:u w:val="single"/>
        </w:rPr>
        <w:t xml:space="preserve"> businesses and industries (</w:t>
      </w:r>
      <w:proofErr w:type="gramStart"/>
      <w:r w:rsidRPr="007C3C4C">
        <w:rPr>
          <w:b/>
          <w:iCs/>
          <w:sz w:val="21"/>
          <w:szCs w:val="28"/>
          <w:u w:val="single"/>
        </w:rPr>
        <w:t>e.g.</w:t>
      </w:r>
      <w:proofErr w:type="gramEnd"/>
      <w:r w:rsidRPr="007C3C4C">
        <w:rPr>
          <w:b/>
          <w:iCs/>
          <w:sz w:val="21"/>
          <w:szCs w:val="28"/>
          <w:u w:val="single"/>
        </w:rPr>
        <w:t xml:space="preserve"> </w:t>
      </w:r>
      <w:r w:rsidRPr="007C3C4C">
        <w:rPr>
          <w:b/>
          <w:iCs/>
          <w:sz w:val="21"/>
          <w:szCs w:val="28"/>
          <w:highlight w:val="green"/>
          <w:u w:val="single"/>
        </w:rPr>
        <w:t>banking, taxation, weapon silos</w:t>
      </w:r>
      <w:r w:rsidRPr="007C3C4C">
        <w:rPr>
          <w:b/>
          <w:iCs/>
          <w:sz w:val="21"/>
          <w:szCs w:val="28"/>
          <w:u w:val="single"/>
        </w:rPr>
        <w:t>, etc.</w:t>
      </w:r>
      <w:r w:rsidRPr="007C3C4C">
        <w:t xml:space="preserve">). </w:t>
      </w:r>
      <w:r w:rsidRPr="007C3C4C">
        <w:rPr>
          <w:u w:val="single"/>
        </w:rPr>
        <w:t>Compared to what was deemed a “too big to fail” state when a handful of banks collapsed in 2008</w:t>
      </w:r>
      <w:r w:rsidRPr="007C3C4C">
        <w:t xml:space="preserve">, </w:t>
      </w:r>
      <w:r w:rsidRPr="007C3C4C">
        <w:rPr>
          <w:highlight w:val="green"/>
          <w:u w:val="single"/>
        </w:rPr>
        <w:t xml:space="preserve">such a crisis could be </w:t>
      </w:r>
      <w:r w:rsidRPr="007C3C4C">
        <w:rPr>
          <w:b/>
          <w:iCs/>
          <w:highlight w:val="green"/>
          <w:u w:val="single"/>
        </w:rPr>
        <w:t>unparalleled</w:t>
      </w:r>
      <w:r w:rsidRPr="007C3C4C">
        <w:t xml:space="preserve">. </w:t>
      </w:r>
      <w:r w:rsidRPr="007C3C4C">
        <w:rPr>
          <w:u w:val="single"/>
        </w:rPr>
        <w:t>Although the digital monopolies employ talented security teams to prevent such hacks</w:t>
      </w:r>
      <w:r w:rsidRPr="007C3C4C">
        <w:t xml:space="preserve">, </w:t>
      </w:r>
      <w:r w:rsidRPr="007C3C4C">
        <w:rPr>
          <w:u w:val="single"/>
        </w:rPr>
        <w:t xml:space="preserve">the public has </w:t>
      </w:r>
      <w:r w:rsidRPr="007C3C4C">
        <w:rPr>
          <w:highlight w:val="green"/>
          <w:u w:val="single"/>
        </w:rPr>
        <w:t xml:space="preserve">no guarantee </w:t>
      </w:r>
      <w:r w:rsidRPr="007C3C4C">
        <w:rPr>
          <w:u w:val="single"/>
        </w:rPr>
        <w:t xml:space="preserve">that </w:t>
      </w:r>
      <w:r w:rsidRPr="007C3C4C">
        <w:rPr>
          <w:highlight w:val="green"/>
          <w:u w:val="single"/>
        </w:rPr>
        <w:t xml:space="preserve">a </w:t>
      </w:r>
      <w:r w:rsidRPr="007C3C4C">
        <w:rPr>
          <w:b/>
          <w:iCs/>
          <w:u w:val="single"/>
        </w:rPr>
        <w:t xml:space="preserve">skillfully deployed </w:t>
      </w:r>
      <w:r w:rsidRPr="007C3C4C">
        <w:rPr>
          <w:b/>
          <w:iCs/>
          <w:highlight w:val="green"/>
          <w:u w:val="single"/>
        </w:rPr>
        <w:t>attack</w:t>
      </w:r>
      <w:r w:rsidRPr="007C3C4C">
        <w:t xml:space="preserve"> (e.g., by another nation-state, powerful underground organization, or simply a disgruntled employee) </w:t>
      </w:r>
      <w:r w:rsidRPr="007C3C4C">
        <w:rPr>
          <w:b/>
          <w:iCs/>
          <w:highlight w:val="green"/>
          <w:u w:val="single"/>
        </w:rPr>
        <w:t>would not be successful</w:t>
      </w:r>
      <w:r w:rsidRPr="007C3C4C">
        <w:t xml:space="preserve">. </w:t>
      </w:r>
      <w:r w:rsidRPr="007C3C4C">
        <w:rPr>
          <w:b/>
          <w:iCs/>
          <w:highlight w:val="green"/>
          <w:u w:val="single"/>
        </w:rPr>
        <w:t>Even with</w:t>
      </w:r>
      <w:r w:rsidRPr="007C3C4C">
        <w:rPr>
          <w:b/>
          <w:iCs/>
          <w:u w:val="single"/>
        </w:rPr>
        <w:t xml:space="preserve"> the </w:t>
      </w:r>
      <w:r w:rsidRPr="007C3C4C">
        <w:rPr>
          <w:b/>
          <w:iCs/>
          <w:highlight w:val="green"/>
          <w:u w:val="single"/>
        </w:rPr>
        <w:t>best efforts</w:t>
      </w:r>
      <w:r w:rsidRPr="007C3C4C">
        <w:rPr>
          <w:b/>
          <w:iCs/>
          <w:u w:val="single"/>
        </w:rPr>
        <w:t xml:space="preserve"> of the digital monopolies</w:t>
      </w:r>
      <w:r w:rsidRPr="007C3C4C">
        <w:t>—which often heavily depend on the priorities of high-ranking leaders in the organization—</w:t>
      </w:r>
      <w:r w:rsidRPr="007C3C4C">
        <w:rPr>
          <w:u w:val="single"/>
        </w:rPr>
        <w:t xml:space="preserve">societies should hence operate under the assumption that the </w:t>
      </w:r>
      <w:r w:rsidRPr="007C3C4C">
        <w:rPr>
          <w:highlight w:val="green"/>
          <w:u w:val="single"/>
        </w:rPr>
        <w:t>data</w:t>
      </w:r>
      <w:r w:rsidRPr="007C3C4C">
        <w:rPr>
          <w:u w:val="single"/>
        </w:rPr>
        <w:t xml:space="preserve"> held by the digital monopolies </w:t>
      </w:r>
      <w:r w:rsidRPr="007C3C4C">
        <w:rPr>
          <w:highlight w:val="green"/>
          <w:u w:val="single"/>
        </w:rPr>
        <w:t xml:space="preserve">could be </w:t>
      </w:r>
      <w:r w:rsidRPr="007C3C4C">
        <w:rPr>
          <w:b/>
          <w:iCs/>
          <w:highlight w:val="green"/>
          <w:u w:val="single"/>
        </w:rPr>
        <w:t>leaked at any point in time</w:t>
      </w:r>
      <w:r w:rsidRPr="007C3C4C">
        <w:rPr>
          <w:b/>
          <w:iCs/>
          <w:u w:val="single"/>
        </w:rPr>
        <w:t>.</w:t>
      </w:r>
    </w:p>
    <w:p w14:paraId="16F1CB5C" w14:textId="77777777" w:rsidR="007C3C4C" w:rsidRPr="007C3C4C" w:rsidRDefault="007C3C4C" w:rsidP="007C3C4C"/>
    <w:p w14:paraId="551352F9" w14:textId="77777777" w:rsidR="007C3C4C" w:rsidRPr="007C3C4C" w:rsidRDefault="007C3C4C" w:rsidP="007C3C4C"/>
    <w:p w14:paraId="61631064"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Goes nuclear. </w:t>
      </w:r>
    </w:p>
    <w:p w14:paraId="3078C8C9" w14:textId="77777777" w:rsidR="007C3C4C" w:rsidRPr="007C3C4C" w:rsidRDefault="007C3C4C" w:rsidP="007C3C4C">
      <w:r w:rsidRPr="007C3C4C">
        <w:rPr>
          <w:b/>
          <w:bCs/>
          <w:sz w:val="26"/>
        </w:rPr>
        <w:t>Sagan and Weiner ’21</w:t>
      </w:r>
      <w:r w:rsidRPr="007C3C4C">
        <w:t xml:space="preserve"> – Stanford Professors [Scott D.; Caroline S.G. Monroe professor of political science and senior fellow at the Center for International Security and the Freeman </w:t>
      </w:r>
      <w:proofErr w:type="spellStart"/>
      <w:r w:rsidRPr="007C3C4C">
        <w:t>Spogli</w:t>
      </w:r>
      <w:proofErr w:type="spellEnd"/>
      <w:r w:rsidRPr="007C3C4C">
        <w:t xml:space="preserve">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24BB958C" w14:textId="77777777" w:rsidR="007C3C4C" w:rsidRPr="007C3C4C" w:rsidRDefault="007C3C4C" w:rsidP="007C3C4C">
      <w:pPr>
        <w:rPr>
          <w:u w:val="single"/>
        </w:rPr>
      </w:pPr>
      <w:r w:rsidRPr="007C3C4C">
        <w:rPr>
          <w:sz w:val="16"/>
        </w:rPr>
        <w:t xml:space="preserve">Over the July 4 weekend, the Russian-based cybercriminal organization </w:t>
      </w:r>
      <w:proofErr w:type="spellStart"/>
      <w:r w:rsidRPr="007C3C4C">
        <w:rPr>
          <w:sz w:val="16"/>
        </w:rPr>
        <w:t>REvil</w:t>
      </w:r>
      <w:proofErr w:type="spellEnd"/>
      <w:r w:rsidRPr="007C3C4C">
        <w:rPr>
          <w:sz w:val="16"/>
        </w:rPr>
        <w:t xml:space="preserve"> claimed credit for hacking into as many as 1,500 companies in what has been called the largest ransomware attack to date. In May, another cybercriminal group, </w:t>
      </w:r>
      <w:proofErr w:type="spellStart"/>
      <w:r w:rsidRPr="007C3C4C">
        <w:rPr>
          <w:sz w:val="16"/>
        </w:rPr>
        <w:t>DarkSide</w:t>
      </w:r>
      <w:proofErr w:type="spellEnd"/>
      <w:r w:rsidRPr="007C3C4C">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7C3C4C">
        <w:rPr>
          <w:u w:val="single"/>
        </w:rPr>
        <w:t xml:space="preserve">imagine a </w:t>
      </w:r>
      <w:r w:rsidRPr="007C3C4C">
        <w:rPr>
          <w:sz w:val="16"/>
        </w:rPr>
        <w:t xml:space="preserve">much </w:t>
      </w:r>
      <w:r w:rsidRPr="007C3C4C">
        <w:rPr>
          <w:u w:val="single"/>
        </w:rPr>
        <w:t xml:space="preserve">worse cyberattack, one that not only </w:t>
      </w:r>
      <w:r w:rsidRPr="007C3C4C">
        <w:rPr>
          <w:b/>
          <w:iCs/>
          <w:u w:val="single"/>
        </w:rPr>
        <w:t>disabled pipelines</w:t>
      </w:r>
      <w:r w:rsidRPr="007C3C4C">
        <w:rPr>
          <w:u w:val="single"/>
        </w:rPr>
        <w:t xml:space="preserve"> but turned off </w:t>
      </w:r>
      <w:r w:rsidRPr="007C3C4C">
        <w:rPr>
          <w:sz w:val="16"/>
        </w:rPr>
        <w:t xml:space="preserve">the </w:t>
      </w:r>
      <w:r w:rsidRPr="007C3C4C">
        <w:rPr>
          <w:u w:val="single"/>
        </w:rPr>
        <w:t xml:space="preserve">power at hundreds of U.S. hospitals, wreaked havoc on air-traffic-control </w:t>
      </w:r>
      <w:r w:rsidRPr="007C3C4C">
        <w:rPr>
          <w:sz w:val="16"/>
        </w:rPr>
        <w:t xml:space="preserve">systems </w:t>
      </w:r>
      <w:r w:rsidRPr="007C3C4C">
        <w:rPr>
          <w:u w:val="single"/>
        </w:rPr>
        <w:t xml:space="preserve">and </w:t>
      </w:r>
      <w:r w:rsidRPr="007C3C4C">
        <w:rPr>
          <w:b/>
          <w:iCs/>
          <w:u w:val="single"/>
        </w:rPr>
        <w:t>shut down</w:t>
      </w:r>
      <w:r w:rsidRPr="007C3C4C">
        <w:rPr>
          <w:u w:val="single"/>
        </w:rPr>
        <w:t xml:space="preserve"> the electrical grid in major cities </w:t>
      </w:r>
      <w:r w:rsidRPr="007C3C4C">
        <w:rPr>
          <w:sz w:val="16"/>
        </w:rPr>
        <w:t xml:space="preserve">in the dead of winter. </w:t>
      </w:r>
      <w:r w:rsidRPr="007C3C4C">
        <w:rPr>
          <w:u w:val="single"/>
        </w:rPr>
        <w:t xml:space="preserve">The </w:t>
      </w:r>
      <w:r w:rsidRPr="007C3C4C">
        <w:rPr>
          <w:sz w:val="16"/>
        </w:rPr>
        <w:t xml:space="preserve">grisly </w:t>
      </w:r>
      <w:r w:rsidRPr="007C3C4C">
        <w:rPr>
          <w:u w:val="single"/>
        </w:rPr>
        <w:t xml:space="preserve">cost might be counted not just in </w:t>
      </w:r>
      <w:r w:rsidRPr="007C3C4C">
        <w:rPr>
          <w:sz w:val="16"/>
        </w:rPr>
        <w:t xml:space="preserve">lost </w:t>
      </w:r>
      <w:r w:rsidRPr="007C3C4C">
        <w:rPr>
          <w:b/>
          <w:iCs/>
          <w:u w:val="single"/>
        </w:rPr>
        <w:t>dollars</w:t>
      </w:r>
      <w:r w:rsidRPr="007C3C4C">
        <w:rPr>
          <w:u w:val="single"/>
        </w:rPr>
        <w:t xml:space="preserve"> but in the deaths of many </w:t>
      </w:r>
      <w:r w:rsidRPr="007C3C4C">
        <w:rPr>
          <w:b/>
          <w:iCs/>
          <w:u w:val="single"/>
        </w:rPr>
        <w:t>thousands of people</w:t>
      </w:r>
      <w:r w:rsidRPr="007C3C4C">
        <w:rPr>
          <w:u w:val="single"/>
        </w:rPr>
        <w:t>.</w:t>
      </w:r>
    </w:p>
    <w:p w14:paraId="4B64DD1F" w14:textId="77777777" w:rsidR="007C3C4C" w:rsidRPr="007C3C4C" w:rsidRDefault="007C3C4C" w:rsidP="007C3C4C">
      <w:pPr>
        <w:rPr>
          <w:u w:val="single"/>
        </w:rPr>
      </w:pPr>
      <w:r w:rsidRPr="007C3C4C">
        <w:rPr>
          <w:highlight w:val="green"/>
          <w:u w:val="single"/>
        </w:rPr>
        <w:t>Under current</w:t>
      </w:r>
      <w:r w:rsidRPr="007C3C4C">
        <w:rPr>
          <w:u w:val="single"/>
        </w:rPr>
        <w:t xml:space="preserve"> U.S. nuclear </w:t>
      </w:r>
      <w:r w:rsidRPr="007C3C4C">
        <w:rPr>
          <w:highlight w:val="green"/>
          <w:u w:val="single"/>
        </w:rPr>
        <w:t>doctrine</w:t>
      </w:r>
      <w:r w:rsidRPr="007C3C4C">
        <w:rPr>
          <w:sz w:val="16"/>
        </w:rPr>
        <w:t xml:space="preserve">, developed during the Trump administration, </w:t>
      </w:r>
      <w:r w:rsidRPr="007C3C4C">
        <w:rPr>
          <w:highlight w:val="green"/>
          <w:u w:val="single"/>
        </w:rPr>
        <w:t xml:space="preserve">the president would be given the </w:t>
      </w:r>
      <w:r w:rsidRPr="007C3C4C">
        <w:rPr>
          <w:b/>
          <w:iCs/>
          <w:u w:val="single"/>
        </w:rPr>
        <w:t xml:space="preserve">military </w:t>
      </w:r>
      <w:r w:rsidRPr="007C3C4C">
        <w:rPr>
          <w:b/>
          <w:iCs/>
          <w:highlight w:val="green"/>
          <w:u w:val="single"/>
        </w:rPr>
        <w:t>option</w:t>
      </w:r>
      <w:r w:rsidRPr="007C3C4C">
        <w:rPr>
          <w:highlight w:val="green"/>
          <w:u w:val="single"/>
        </w:rPr>
        <w:t xml:space="preserve"> to launch nuc</w:t>
      </w:r>
      <w:r w:rsidRPr="007C3C4C">
        <w:rPr>
          <w:u w:val="single"/>
        </w:rPr>
        <w:t>lear weapon</w:t>
      </w:r>
      <w:r w:rsidRPr="007C3C4C">
        <w:rPr>
          <w:highlight w:val="green"/>
          <w:u w:val="single"/>
        </w:rPr>
        <w:t>s</w:t>
      </w:r>
      <w:r w:rsidRPr="007C3C4C">
        <w:rPr>
          <w:u w:val="single"/>
        </w:rPr>
        <w:t xml:space="preserve"> at Russia, China or North Korea if that country was </w:t>
      </w:r>
      <w:r w:rsidRPr="007C3C4C">
        <w:rPr>
          <w:b/>
          <w:iCs/>
          <w:u w:val="single"/>
        </w:rPr>
        <w:t>determined</w:t>
      </w:r>
      <w:r w:rsidRPr="007C3C4C">
        <w:rPr>
          <w:u w:val="single"/>
        </w:rPr>
        <w:t xml:space="preserve"> to be behind such an attack.</w:t>
      </w:r>
    </w:p>
    <w:p w14:paraId="7783D01D" w14:textId="77777777" w:rsidR="007C3C4C" w:rsidRPr="007C3C4C" w:rsidRDefault="007C3C4C" w:rsidP="007C3C4C">
      <w:pPr>
        <w:rPr>
          <w:sz w:val="16"/>
        </w:rPr>
      </w:pPr>
      <w:r w:rsidRPr="007C3C4C">
        <w:rPr>
          <w:u w:val="single"/>
        </w:rPr>
        <w:t>That’s because in 2018</w:t>
      </w:r>
      <w:r w:rsidRPr="007C3C4C">
        <w:rPr>
          <w:sz w:val="16"/>
        </w:rPr>
        <w:t xml:space="preserve">, the </w:t>
      </w:r>
      <w:r w:rsidRPr="007C3C4C">
        <w:rPr>
          <w:highlight w:val="green"/>
          <w:u w:val="single"/>
        </w:rPr>
        <w:t>Trump</w:t>
      </w:r>
      <w:r w:rsidRPr="007C3C4C">
        <w:rPr>
          <w:u w:val="single"/>
        </w:rPr>
        <w:t xml:space="preserve"> </w:t>
      </w:r>
      <w:r w:rsidRPr="007C3C4C">
        <w:rPr>
          <w:sz w:val="16"/>
        </w:rPr>
        <w:t xml:space="preserve">administration </w:t>
      </w:r>
      <w:r w:rsidRPr="007C3C4C">
        <w:rPr>
          <w:b/>
          <w:iCs/>
          <w:highlight w:val="green"/>
          <w:u w:val="single"/>
        </w:rPr>
        <w:t>expanded the role</w:t>
      </w:r>
      <w:r w:rsidRPr="007C3C4C">
        <w:rPr>
          <w:u w:val="single"/>
        </w:rPr>
        <w:t xml:space="preserve"> of nuclear weapons </w:t>
      </w:r>
      <w:r w:rsidRPr="007C3C4C">
        <w:rPr>
          <w:highlight w:val="green"/>
          <w:u w:val="single"/>
        </w:rPr>
        <w:t>by declaring</w:t>
      </w:r>
      <w:r w:rsidRPr="007C3C4C">
        <w:rPr>
          <w:u w:val="single"/>
        </w:rPr>
        <w:t xml:space="preserve"> for the first time that </w:t>
      </w:r>
      <w:r w:rsidRPr="007C3C4C">
        <w:rPr>
          <w:highlight w:val="green"/>
          <w:u w:val="single"/>
        </w:rPr>
        <w:t>the U</w:t>
      </w:r>
      <w:r w:rsidRPr="007C3C4C">
        <w:rPr>
          <w:u w:val="single"/>
        </w:rPr>
        <w:t xml:space="preserve">nited </w:t>
      </w:r>
      <w:r w:rsidRPr="007C3C4C">
        <w:rPr>
          <w:highlight w:val="green"/>
          <w:u w:val="single"/>
        </w:rPr>
        <w:t>S</w:t>
      </w:r>
      <w:r w:rsidRPr="007C3C4C">
        <w:rPr>
          <w:u w:val="single"/>
        </w:rPr>
        <w:t xml:space="preserve">tates </w:t>
      </w:r>
      <w:r w:rsidRPr="007C3C4C">
        <w:rPr>
          <w:highlight w:val="green"/>
          <w:u w:val="single"/>
        </w:rPr>
        <w:t xml:space="preserve">would </w:t>
      </w:r>
      <w:r w:rsidRPr="007C3C4C">
        <w:rPr>
          <w:b/>
          <w:iCs/>
          <w:highlight w:val="green"/>
          <w:u w:val="single"/>
        </w:rPr>
        <w:t>consider</w:t>
      </w:r>
      <w:r w:rsidRPr="007C3C4C">
        <w:rPr>
          <w:highlight w:val="green"/>
          <w:u w:val="single"/>
        </w:rPr>
        <w:t xml:space="preserve"> </w:t>
      </w:r>
      <w:r w:rsidRPr="007C3C4C">
        <w:rPr>
          <w:u w:val="single"/>
        </w:rPr>
        <w:t xml:space="preserve">nuclear </w:t>
      </w:r>
      <w:r w:rsidRPr="007C3C4C">
        <w:rPr>
          <w:highlight w:val="green"/>
          <w:u w:val="single"/>
        </w:rPr>
        <w:t>retaliation in</w:t>
      </w:r>
      <w:r w:rsidRPr="007C3C4C">
        <w:rPr>
          <w:u w:val="single"/>
        </w:rPr>
        <w:t xml:space="preserve"> the case of “</w:t>
      </w:r>
      <w:r w:rsidRPr="007C3C4C">
        <w:rPr>
          <w:b/>
          <w:iCs/>
          <w:highlight w:val="green"/>
          <w:u w:val="single"/>
        </w:rPr>
        <w:t>significant</w:t>
      </w:r>
      <w:r w:rsidRPr="007C3C4C">
        <w:rPr>
          <w:highlight w:val="green"/>
          <w:u w:val="single"/>
        </w:rPr>
        <w:t xml:space="preserve"> non-nuclear</w:t>
      </w:r>
      <w:r w:rsidRPr="007C3C4C">
        <w:rPr>
          <w:u w:val="single"/>
        </w:rPr>
        <w:t xml:space="preserve"> strategic </w:t>
      </w:r>
      <w:r w:rsidRPr="007C3C4C">
        <w:rPr>
          <w:highlight w:val="green"/>
          <w:u w:val="single"/>
        </w:rPr>
        <w:t>attacks</w:t>
      </w:r>
      <w:r w:rsidRPr="007C3C4C">
        <w:rPr>
          <w:u w:val="single"/>
        </w:rPr>
        <w:t>,” including “attacks on the U.S., allied, or partner civilian population or infrastructure.”</w:t>
      </w:r>
      <w:r w:rsidRPr="007C3C4C">
        <w:rPr>
          <w:sz w:val="16"/>
        </w:rPr>
        <w:t xml:space="preserve"> The same principle could also be used to justify a nuclear response to a devastating biological weapons strike.</w:t>
      </w:r>
    </w:p>
    <w:p w14:paraId="16D3F148" w14:textId="77777777" w:rsidR="007C3C4C" w:rsidRPr="007C3C4C" w:rsidRDefault="007C3C4C" w:rsidP="007C3C4C">
      <w:pPr>
        <w:rPr>
          <w:sz w:val="16"/>
        </w:rPr>
      </w:pPr>
      <w:r w:rsidRPr="007C3C4C">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7C3C4C">
        <w:rPr>
          <w:highlight w:val="green"/>
          <w:u w:val="single"/>
        </w:rPr>
        <w:t>this policy</w:t>
      </w:r>
      <w:r w:rsidRPr="007C3C4C">
        <w:rPr>
          <w:u w:val="single"/>
        </w:rPr>
        <w:t xml:space="preserve"> </w:t>
      </w:r>
      <w:r w:rsidRPr="007C3C4C">
        <w:rPr>
          <w:highlight w:val="green"/>
          <w:u w:val="single"/>
        </w:rPr>
        <w:t>could</w:t>
      </w:r>
      <w:r w:rsidRPr="007C3C4C">
        <w:rPr>
          <w:u w:val="single"/>
        </w:rPr>
        <w:t xml:space="preserve"> also </w:t>
      </w:r>
      <w:r w:rsidRPr="007C3C4C">
        <w:rPr>
          <w:highlight w:val="green"/>
          <w:u w:val="single"/>
        </w:rPr>
        <w:t xml:space="preserve">wind up </w:t>
      </w:r>
      <w:r w:rsidRPr="007C3C4C">
        <w:rPr>
          <w:b/>
          <w:iCs/>
          <w:highlight w:val="green"/>
          <w:u w:val="single"/>
        </w:rPr>
        <w:t>committing</w:t>
      </w:r>
      <w:r w:rsidRPr="007C3C4C">
        <w:rPr>
          <w:highlight w:val="green"/>
          <w:u w:val="single"/>
        </w:rPr>
        <w:t xml:space="preserve"> a president to a nuclear attack </w:t>
      </w:r>
      <w:r w:rsidRPr="007C3C4C">
        <w:rPr>
          <w:u w:val="single"/>
        </w:rPr>
        <w:t xml:space="preserve">if </w:t>
      </w:r>
      <w:r w:rsidRPr="007C3C4C">
        <w:rPr>
          <w:b/>
          <w:iCs/>
          <w:u w:val="single"/>
        </w:rPr>
        <w:t>deterrence fails</w:t>
      </w:r>
      <w:r w:rsidRPr="007C3C4C">
        <w:rPr>
          <w:u w:val="single"/>
        </w:rPr>
        <w:t>.</w:t>
      </w:r>
      <w:r w:rsidRPr="007C3C4C">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5BDC1DAA" w14:textId="77777777" w:rsidR="007C3C4C" w:rsidRPr="007C3C4C" w:rsidRDefault="007C3C4C" w:rsidP="007C3C4C">
      <w:pPr>
        <w:rPr>
          <w:sz w:val="16"/>
        </w:rPr>
      </w:pPr>
      <w:r w:rsidRPr="007C3C4C">
        <w:rPr>
          <w:u w:val="single"/>
        </w:rPr>
        <w:t xml:space="preserve">The </w:t>
      </w:r>
      <w:r w:rsidRPr="007C3C4C">
        <w:rPr>
          <w:highlight w:val="green"/>
          <w:u w:val="single"/>
        </w:rPr>
        <w:t>Biden</w:t>
      </w:r>
      <w:r w:rsidRPr="007C3C4C">
        <w:rPr>
          <w:u w:val="single"/>
        </w:rPr>
        <w:t xml:space="preserve"> administration </w:t>
      </w:r>
      <w:r w:rsidRPr="007C3C4C">
        <w:rPr>
          <w:highlight w:val="green"/>
          <w:u w:val="single"/>
        </w:rPr>
        <w:t>is</w:t>
      </w:r>
      <w:r w:rsidRPr="007C3C4C">
        <w:rPr>
          <w:sz w:val="16"/>
        </w:rPr>
        <w:t xml:space="preserve"> now </w:t>
      </w:r>
      <w:r w:rsidRPr="007C3C4C">
        <w:rPr>
          <w:highlight w:val="green"/>
          <w:u w:val="single"/>
        </w:rPr>
        <w:t xml:space="preserve">conducting its </w:t>
      </w:r>
      <w:r w:rsidRPr="007C3C4C">
        <w:rPr>
          <w:b/>
          <w:iCs/>
          <w:highlight w:val="green"/>
          <w:u w:val="single"/>
        </w:rPr>
        <w:t>own review</w:t>
      </w:r>
      <w:r w:rsidRPr="007C3C4C">
        <w:rPr>
          <w:highlight w:val="green"/>
          <w:u w:val="single"/>
        </w:rPr>
        <w:t xml:space="preserve"> </w:t>
      </w:r>
      <w:r w:rsidRPr="007C3C4C">
        <w:rPr>
          <w:u w:val="single"/>
        </w:rPr>
        <w:t xml:space="preserve">of the U.S. nuclear posture. </w:t>
      </w:r>
      <w:r w:rsidRPr="007C3C4C">
        <w:rPr>
          <w:highlight w:val="green"/>
          <w:u w:val="single"/>
        </w:rPr>
        <w:t>The</w:t>
      </w:r>
      <w:r w:rsidRPr="007C3C4C">
        <w:rPr>
          <w:u w:val="single"/>
        </w:rPr>
        <w:t xml:space="preserve"> 2018 </w:t>
      </w:r>
      <w:r w:rsidRPr="007C3C4C">
        <w:rPr>
          <w:highlight w:val="green"/>
          <w:u w:val="single"/>
        </w:rPr>
        <w:t>Trump</w:t>
      </w:r>
      <w:r w:rsidRPr="007C3C4C">
        <w:rPr>
          <w:u w:val="single"/>
        </w:rPr>
        <w:t xml:space="preserve"> </w:t>
      </w:r>
      <w:r w:rsidRPr="007C3C4C">
        <w:rPr>
          <w:highlight w:val="green"/>
          <w:u w:val="single"/>
        </w:rPr>
        <w:t>change is an</w:t>
      </w:r>
      <w:r w:rsidRPr="007C3C4C">
        <w:rPr>
          <w:u w:val="single"/>
        </w:rPr>
        <w:t xml:space="preserve"> </w:t>
      </w:r>
      <w:r w:rsidRPr="007C3C4C">
        <w:rPr>
          <w:b/>
          <w:iCs/>
          <w:u w:val="single"/>
        </w:rPr>
        <w:t xml:space="preserve">urgent </w:t>
      </w:r>
      <w:r w:rsidRPr="007C3C4C">
        <w:rPr>
          <w:b/>
          <w:iCs/>
          <w:highlight w:val="green"/>
          <w:u w:val="single"/>
        </w:rPr>
        <w:t>candidate</w:t>
      </w:r>
      <w:r w:rsidRPr="007C3C4C">
        <w:rPr>
          <w:highlight w:val="green"/>
          <w:u w:val="single"/>
        </w:rPr>
        <w:t xml:space="preserve"> for reevaluation, but people have </w:t>
      </w:r>
      <w:r w:rsidRPr="007C3C4C">
        <w:rPr>
          <w:u w:val="single"/>
        </w:rPr>
        <w:t xml:space="preserve">generally </w:t>
      </w:r>
      <w:r w:rsidRPr="007C3C4C">
        <w:rPr>
          <w:highlight w:val="green"/>
          <w:u w:val="single"/>
        </w:rPr>
        <w:t>ignored it</w:t>
      </w:r>
      <w:r w:rsidRPr="007C3C4C">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266AD9AD" w14:textId="77777777" w:rsidR="007C3C4C" w:rsidRPr="007C3C4C" w:rsidRDefault="007C3C4C" w:rsidP="007C3C4C"/>
    <w:p w14:paraId="6C2D904C" w14:textId="77777777" w:rsidR="007C3C4C" w:rsidRPr="007C3C4C" w:rsidRDefault="007C3C4C" w:rsidP="007C3C4C"/>
    <w:p w14:paraId="2B059445" w14:textId="77777777" w:rsidR="007C3C4C" w:rsidRPr="007C3C4C" w:rsidRDefault="007C3C4C" w:rsidP="007C3C4C"/>
    <w:bookmarkEnd w:id="0"/>
    <w:p w14:paraId="1015DAD5" w14:textId="77777777" w:rsidR="007C3C4C" w:rsidRPr="007C3C4C" w:rsidRDefault="007C3C4C" w:rsidP="007C3C4C"/>
    <w:p w14:paraId="3178E6F6" w14:textId="77777777" w:rsidR="007C3C4C" w:rsidRPr="007C3C4C" w:rsidRDefault="007C3C4C" w:rsidP="007C3C4C">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 xml:space="preserve">1AC---Search </w:t>
      </w:r>
    </w:p>
    <w:p w14:paraId="06412D15" w14:textId="77777777" w:rsidR="007C3C4C" w:rsidRPr="007C3C4C" w:rsidRDefault="007C3C4C" w:rsidP="007C3C4C">
      <w:r w:rsidRPr="007C3C4C">
        <w:t>Advantage 3 is Search---</w:t>
      </w:r>
    </w:p>
    <w:p w14:paraId="0D6B3D92" w14:textId="77777777" w:rsidR="007C3C4C" w:rsidRPr="007C3C4C" w:rsidRDefault="007C3C4C" w:rsidP="007C3C4C"/>
    <w:p w14:paraId="6625D3B1"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Google’s self-preferencing flagrantly violates the Sherman Act---annihilates small firms and forecloses competition.  </w:t>
      </w:r>
    </w:p>
    <w:p w14:paraId="54371C58" w14:textId="77777777" w:rsidR="007C3C4C" w:rsidRPr="007C3C4C" w:rsidRDefault="007C3C4C" w:rsidP="007C3C4C">
      <w:r w:rsidRPr="007C3C4C">
        <w:rPr>
          <w:b/>
          <w:bCs/>
          <w:sz w:val="26"/>
          <w:szCs w:val="26"/>
        </w:rPr>
        <w:t>Hanley 7/8</w:t>
      </w:r>
      <w:r w:rsidRPr="007C3C4C">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7C3C4C">
        <w:t>Steiger</w:t>
      </w:r>
      <w:proofErr w:type="spellEnd"/>
      <w:r w:rsidRPr="007C3C4C">
        <w:t xml:space="preserve"> Fellowship in 2017 from the American Bar Association and as a legal intern with the Honorable Vanessa Lynne Bryant of the U.S. District Court for the District of Connecticut. </w:t>
      </w:r>
    </w:p>
    <w:p w14:paraId="61473D26" w14:textId="77777777" w:rsidR="007C3C4C" w:rsidRPr="007C3C4C" w:rsidRDefault="007C3C4C" w:rsidP="007C3C4C">
      <w:r w:rsidRPr="007C3C4C">
        <w:t>Daniel, 7/8/21, “How Self-Preferencing Can Violate Section 2 of the Sherman Act,” Competition Policy International, https://papers.ssrn.com/sol3/papers.cfm?abstract_id=3868896</w:t>
      </w:r>
    </w:p>
    <w:p w14:paraId="0501CB33" w14:textId="77777777" w:rsidR="007C3C4C" w:rsidRPr="007C3C4C" w:rsidRDefault="007C3C4C" w:rsidP="007C3C4C">
      <w:r w:rsidRPr="007C3C4C">
        <w:t xml:space="preserve">With this framing, </w:t>
      </w:r>
      <w:r w:rsidRPr="007C3C4C">
        <w:rPr>
          <w:highlight w:val="green"/>
          <w:u w:val="single"/>
        </w:rPr>
        <w:t>Google</w:t>
      </w:r>
      <w:r w:rsidRPr="007C3C4C">
        <w:rPr>
          <w:u w:val="single"/>
        </w:rPr>
        <w:t xml:space="preserve">’s conduct exemplifies how a dominant firm can </w:t>
      </w:r>
      <w:r w:rsidRPr="007C3C4C">
        <w:rPr>
          <w:highlight w:val="green"/>
          <w:u w:val="single"/>
        </w:rPr>
        <w:t xml:space="preserve">use </w:t>
      </w:r>
      <w:r w:rsidRPr="007C3C4C">
        <w:rPr>
          <w:b/>
          <w:iCs/>
          <w:highlight w:val="green"/>
          <w:u w:val="single"/>
        </w:rPr>
        <w:t>self-preferencing to monopolize</w:t>
      </w:r>
      <w:r w:rsidRPr="007C3C4C">
        <w:rPr>
          <w:b/>
          <w:iCs/>
          <w:u w:val="single"/>
        </w:rPr>
        <w:t xml:space="preserve"> a market </w:t>
      </w:r>
      <w:r w:rsidRPr="007C3C4C">
        <w:rPr>
          <w:b/>
          <w:iCs/>
          <w:highlight w:val="green"/>
          <w:u w:val="single"/>
        </w:rPr>
        <w:t>and violate Section 2</w:t>
      </w:r>
      <w:r w:rsidRPr="007C3C4C">
        <w:rPr>
          <w:b/>
          <w:iCs/>
          <w:u w:val="single"/>
        </w:rPr>
        <w:t xml:space="preserve"> </w:t>
      </w:r>
      <w:r w:rsidRPr="007C3C4C">
        <w:rPr>
          <w:u w:val="single"/>
        </w:rPr>
        <w:t>of the Sherman Act</w:t>
      </w:r>
      <w:r w:rsidRPr="007C3C4C">
        <w:t xml:space="preserve">. </w:t>
      </w:r>
      <w:r w:rsidRPr="007C3C4C">
        <w:rPr>
          <w:u w:val="single"/>
        </w:rPr>
        <w:t>Numerous government reports and anecdotal accounts detail the exclusionary effects Google’s conduct has on market participants and consumers</w:t>
      </w:r>
      <w:r w:rsidRPr="007C3C4C">
        <w:t xml:space="preserve">.23 </w:t>
      </w:r>
    </w:p>
    <w:p w14:paraId="30DD28B0" w14:textId="77777777" w:rsidR="007C3C4C" w:rsidRPr="007C3C4C" w:rsidRDefault="007C3C4C" w:rsidP="007C3C4C">
      <w:r w:rsidRPr="007C3C4C">
        <w:t xml:space="preserve">Google’s market share in search far exceeds required thresholds for monopoly power under the Sherman Act.24 </w:t>
      </w:r>
      <w:r w:rsidRPr="007C3C4C">
        <w:rPr>
          <w:u w:val="single"/>
        </w:rPr>
        <w:t>Multiple comprehensive investigations into the company’s operations found that Google’s market share in search is almost 90 percent</w:t>
      </w:r>
      <w:r w:rsidRPr="007C3C4C">
        <w:t xml:space="preserve">.25 </w:t>
      </w:r>
      <w:r w:rsidRPr="007C3C4C">
        <w:rPr>
          <w:u w:val="single"/>
        </w:rPr>
        <w:t>Other evidence also shows that Google is an “indispensable medium” and essential for a firm’s success</w:t>
      </w:r>
      <w:r w:rsidRPr="007C3C4C">
        <w:t xml:space="preserve">.26 </w:t>
      </w:r>
      <w:r w:rsidRPr="007C3C4C">
        <w:rPr>
          <w:u w:val="single"/>
        </w:rPr>
        <w:t xml:space="preserve">For example, Google is the top referral site for internet traffic; thus, </w:t>
      </w:r>
      <w:r w:rsidRPr="007C3C4C">
        <w:rPr>
          <w:b/>
          <w:iCs/>
          <w:highlight w:val="green"/>
          <w:u w:val="single"/>
        </w:rPr>
        <w:t>if a site is not on Google, it is close to not existing</w:t>
      </w:r>
      <w:r w:rsidRPr="007C3C4C">
        <w:rPr>
          <w:b/>
          <w:iCs/>
          <w:u w:val="single"/>
        </w:rPr>
        <w:t xml:space="preserve"> at all</w:t>
      </w:r>
      <w:r w:rsidRPr="007C3C4C">
        <w:rPr>
          <w:u w:val="single"/>
        </w:rPr>
        <w:t xml:space="preserve"> on the internet </w:t>
      </w:r>
      <w:r w:rsidRPr="007C3C4C">
        <w:rPr>
          <w:highlight w:val="green"/>
          <w:u w:val="single"/>
        </w:rPr>
        <w:t>for</w:t>
      </w:r>
      <w:r w:rsidRPr="007C3C4C">
        <w:rPr>
          <w:u w:val="single"/>
        </w:rPr>
        <w:t xml:space="preserve"> most </w:t>
      </w:r>
      <w:r w:rsidRPr="007C3C4C">
        <w:rPr>
          <w:highlight w:val="green"/>
          <w:u w:val="single"/>
        </w:rPr>
        <w:t>consumers</w:t>
      </w:r>
      <w:r w:rsidRPr="007C3C4C">
        <w:t xml:space="preserve">.27 Multiple accounts show that the corporation also has monopoly power in several other markets.28 </w:t>
      </w:r>
    </w:p>
    <w:p w14:paraId="2F6EB484" w14:textId="77777777" w:rsidR="007C3C4C" w:rsidRPr="007C3C4C" w:rsidRDefault="007C3C4C" w:rsidP="007C3C4C">
      <w:r w:rsidRPr="007C3C4C">
        <w:t xml:space="preserve">Google has also engaged in “willful acquisition or maintenance of its monopoly” that harms the competitive process. </w:t>
      </w:r>
      <w:r w:rsidRPr="007C3C4C">
        <w:rPr>
          <w:u w:val="single"/>
        </w:rPr>
        <w:t>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as a consequence of a “superior product, business acumen, or historic accident</w:t>
      </w:r>
      <w:r w:rsidRPr="007C3C4C">
        <w:t>.”29 Specifically, concerning Google’s use of self-preferencing, two cases are particularly illustrative.</w:t>
      </w:r>
    </w:p>
    <w:p w14:paraId="450FF7DB" w14:textId="77777777" w:rsidR="007C3C4C" w:rsidRPr="007C3C4C" w:rsidRDefault="007C3C4C" w:rsidP="007C3C4C">
      <w:pPr>
        <w:rPr>
          <w:u w:val="single"/>
        </w:rPr>
      </w:pPr>
      <w:r w:rsidRPr="007C3C4C">
        <w:t xml:space="preserve">In 2011, the Federal Trade Commission investigated Google for self-preferencing its comparison shopping and local shopping sites.30 </w:t>
      </w:r>
      <w:r w:rsidRPr="007C3C4C">
        <w:rPr>
          <w:u w:val="single"/>
        </w:rPr>
        <w:t>Google decided to explicitly demote the search rankings of rival sites like Yelp to promote and advantage its own digital properties, such as Google Maps and Google Shopping</w:t>
      </w:r>
      <w:r w:rsidRPr="007C3C4C">
        <w:t xml:space="preserve">.31 </w:t>
      </w:r>
      <w:r w:rsidRPr="007C3C4C">
        <w:rPr>
          <w:highlight w:val="green"/>
          <w:u w:val="single"/>
        </w:rPr>
        <w:t>Google</w:t>
      </w:r>
      <w:r w:rsidRPr="007C3C4C">
        <w:rPr>
          <w:u w:val="single"/>
        </w:rPr>
        <w:t xml:space="preserve"> effectively </w:t>
      </w:r>
      <w:r w:rsidRPr="007C3C4C">
        <w:rPr>
          <w:highlight w:val="green"/>
          <w:u w:val="single"/>
        </w:rPr>
        <w:t>used its</w:t>
      </w:r>
      <w:r w:rsidRPr="007C3C4C">
        <w:rPr>
          <w:u w:val="single"/>
        </w:rPr>
        <w:t xml:space="preserve"> </w:t>
      </w:r>
      <w:r w:rsidRPr="007C3C4C">
        <w:rPr>
          <w:b/>
          <w:iCs/>
          <w:highlight w:val="green"/>
          <w:u w:val="single"/>
        </w:rPr>
        <w:t>horizontal monopoly</w:t>
      </w:r>
      <w:r w:rsidRPr="007C3C4C">
        <w:rPr>
          <w:highlight w:val="green"/>
          <w:u w:val="single"/>
        </w:rPr>
        <w:t xml:space="preserve"> in</w:t>
      </w:r>
      <w:r w:rsidRPr="007C3C4C">
        <w:rPr>
          <w:u w:val="single"/>
        </w:rPr>
        <w:t xml:space="preserve"> general </w:t>
      </w:r>
      <w:r w:rsidRPr="007C3C4C">
        <w:rPr>
          <w:highlight w:val="green"/>
          <w:u w:val="single"/>
        </w:rPr>
        <w:t>search</w:t>
      </w:r>
      <w:r w:rsidRPr="007C3C4C">
        <w:rPr>
          <w:u w:val="single"/>
        </w:rPr>
        <w:t xml:space="preserve"> (</w:t>
      </w:r>
      <w:proofErr w:type="gramStart"/>
      <w:r w:rsidRPr="007C3C4C">
        <w:rPr>
          <w:u w:val="single"/>
        </w:rPr>
        <w:t>i.e.</w:t>
      </w:r>
      <w:proofErr w:type="gramEnd"/>
      <w:r w:rsidRPr="007C3C4C">
        <w:rPr>
          <w:u w:val="single"/>
        </w:rPr>
        <w:t xml:space="preserve"> Google.com) </w:t>
      </w:r>
      <w:r w:rsidRPr="007C3C4C">
        <w:rPr>
          <w:highlight w:val="green"/>
          <w:u w:val="single"/>
        </w:rPr>
        <w:t>to extend its</w:t>
      </w:r>
      <w:r w:rsidRPr="007C3C4C">
        <w:rPr>
          <w:u w:val="single"/>
        </w:rPr>
        <w:t xml:space="preserve"> market </w:t>
      </w:r>
      <w:r w:rsidRPr="007C3C4C">
        <w:rPr>
          <w:highlight w:val="green"/>
          <w:u w:val="single"/>
        </w:rPr>
        <w:t xml:space="preserve">power into </w:t>
      </w:r>
      <w:r w:rsidRPr="007C3C4C">
        <w:rPr>
          <w:b/>
          <w:iCs/>
          <w:highlight w:val="green"/>
          <w:u w:val="single"/>
        </w:rPr>
        <w:t>vertical search services</w:t>
      </w:r>
      <w:r w:rsidRPr="007C3C4C">
        <w:rPr>
          <w:u w:val="single"/>
        </w:rPr>
        <w:t xml:space="preserve"> (i.e. restaurant ratings and reviews).</w:t>
      </w:r>
    </w:p>
    <w:p w14:paraId="10A4667A" w14:textId="77777777" w:rsidR="007C3C4C" w:rsidRPr="007C3C4C" w:rsidRDefault="007C3C4C" w:rsidP="007C3C4C">
      <w:pPr>
        <w:rPr>
          <w:u w:val="single"/>
        </w:rPr>
      </w:pPr>
      <w:r w:rsidRPr="007C3C4C">
        <w:t>In another instance, starting around 2015, G</w:t>
      </w:r>
      <w:r w:rsidRPr="007C3C4C">
        <w:rPr>
          <w:u w:val="single"/>
        </w:rPr>
        <w:t xml:space="preserve">oogle wanted to maintain its dominant position in digital images. To do this, Google </w:t>
      </w:r>
      <w:r w:rsidRPr="007C3C4C">
        <w:rPr>
          <w:b/>
          <w:iCs/>
          <w:u w:val="single"/>
        </w:rPr>
        <w:t>changed its search ranking algorithm</w:t>
      </w:r>
      <w:r w:rsidRPr="007C3C4C">
        <w:rPr>
          <w:u w:val="single"/>
        </w:rPr>
        <w:t xml:space="preserve"> and entered into agreements with Shutterstock and Getty Images to supply it with high-quality stock photos</w:t>
      </w:r>
      <w:r w:rsidRPr="007C3C4C">
        <w:t xml:space="preserve">. </w:t>
      </w:r>
      <w:r w:rsidRPr="007C3C4C">
        <w:rPr>
          <w:u w:val="single"/>
        </w:rPr>
        <w:t xml:space="preserve">Google’s changes and agreements significantly demoted the search ranking of </w:t>
      </w:r>
      <w:proofErr w:type="spellStart"/>
      <w:r w:rsidRPr="007C3C4C">
        <w:rPr>
          <w:u w:val="single"/>
        </w:rPr>
        <w:t>Dreamstime</w:t>
      </w:r>
      <w:proofErr w:type="spellEnd"/>
      <w:r w:rsidRPr="007C3C4C">
        <w:rPr>
          <w:u w:val="single"/>
        </w:rPr>
        <w:t>, a rival stock photo provider</w:t>
      </w:r>
      <w:r w:rsidRPr="007C3C4C">
        <w:t xml:space="preserve">. </w:t>
      </w:r>
      <w:r w:rsidRPr="007C3C4C">
        <w:rPr>
          <w:u w:val="single"/>
        </w:rPr>
        <w:t xml:space="preserve">Since </w:t>
      </w:r>
      <w:r w:rsidRPr="007C3C4C">
        <w:rPr>
          <w:highlight w:val="green"/>
          <w:u w:val="single"/>
        </w:rPr>
        <w:t xml:space="preserve">Google relegated </w:t>
      </w:r>
      <w:proofErr w:type="spellStart"/>
      <w:r w:rsidRPr="007C3C4C">
        <w:rPr>
          <w:highlight w:val="green"/>
          <w:u w:val="single"/>
        </w:rPr>
        <w:t>Dreamstime’s</w:t>
      </w:r>
      <w:proofErr w:type="spellEnd"/>
      <w:r w:rsidRPr="007C3C4C">
        <w:rPr>
          <w:u w:val="single"/>
        </w:rPr>
        <w:t xml:space="preserve"> site to </w:t>
      </w:r>
      <w:r w:rsidRPr="007C3C4C">
        <w:rPr>
          <w:highlight w:val="green"/>
          <w:u w:val="single"/>
        </w:rPr>
        <w:t xml:space="preserve">the </w:t>
      </w:r>
      <w:r w:rsidRPr="007C3C4C">
        <w:rPr>
          <w:b/>
          <w:iCs/>
          <w:highlight w:val="green"/>
          <w:u w:val="single"/>
        </w:rPr>
        <w:t>back pages</w:t>
      </w:r>
      <w:r w:rsidRPr="007C3C4C">
        <w:rPr>
          <w:b/>
          <w:iCs/>
          <w:u w:val="single"/>
        </w:rPr>
        <w:t xml:space="preserve"> of its search results</w:t>
      </w:r>
      <w:r w:rsidRPr="007C3C4C">
        <w:rPr>
          <w:u w:val="single"/>
        </w:rPr>
        <w:t xml:space="preserve">, </w:t>
      </w:r>
      <w:r w:rsidRPr="007C3C4C">
        <w:rPr>
          <w:highlight w:val="green"/>
          <w:u w:val="single"/>
        </w:rPr>
        <w:t>it</w:t>
      </w:r>
      <w:r w:rsidRPr="007C3C4C">
        <w:rPr>
          <w:u w:val="single"/>
        </w:rPr>
        <w:t xml:space="preserve"> effectively </w:t>
      </w:r>
      <w:r w:rsidRPr="007C3C4C">
        <w:rPr>
          <w:highlight w:val="green"/>
          <w:u w:val="single"/>
        </w:rPr>
        <w:t xml:space="preserve">made </w:t>
      </w:r>
      <w:proofErr w:type="spellStart"/>
      <w:r w:rsidRPr="007C3C4C">
        <w:rPr>
          <w:highlight w:val="green"/>
          <w:u w:val="single"/>
        </w:rPr>
        <w:t>Dreamstime’s</w:t>
      </w:r>
      <w:proofErr w:type="spellEnd"/>
      <w:r w:rsidRPr="007C3C4C">
        <w:rPr>
          <w:highlight w:val="green"/>
          <w:u w:val="single"/>
        </w:rPr>
        <w:t xml:space="preserve"> site</w:t>
      </w:r>
      <w:r w:rsidRPr="007C3C4C">
        <w:rPr>
          <w:u w:val="single"/>
        </w:rPr>
        <w:t xml:space="preserve"> </w:t>
      </w:r>
      <w:r w:rsidRPr="007C3C4C">
        <w:rPr>
          <w:highlight w:val="green"/>
          <w:u w:val="single"/>
        </w:rPr>
        <w:t>and other</w:t>
      </w:r>
      <w:r w:rsidRPr="007C3C4C">
        <w:rPr>
          <w:u w:val="single"/>
        </w:rPr>
        <w:t xml:space="preserve"> similarly situated </w:t>
      </w:r>
      <w:r w:rsidRPr="007C3C4C">
        <w:rPr>
          <w:highlight w:val="green"/>
          <w:u w:val="single"/>
        </w:rPr>
        <w:t>sites</w:t>
      </w:r>
      <w:r w:rsidRPr="007C3C4C">
        <w:rPr>
          <w:u w:val="single"/>
        </w:rPr>
        <w:t xml:space="preserve"> that do not have an agreement with Google </w:t>
      </w:r>
      <w:r w:rsidRPr="007C3C4C">
        <w:rPr>
          <w:b/>
          <w:iCs/>
          <w:highlight w:val="green"/>
          <w:u w:val="single"/>
        </w:rPr>
        <w:t>invisible to consumers</w:t>
      </w:r>
      <w:r w:rsidRPr="007C3C4C">
        <w:rPr>
          <w:u w:val="single"/>
        </w:rPr>
        <w:t xml:space="preserve"> and </w:t>
      </w:r>
      <w:r w:rsidRPr="007C3C4C">
        <w:rPr>
          <w:b/>
          <w:iCs/>
          <w:highlight w:val="green"/>
          <w:u w:val="single"/>
        </w:rPr>
        <w:t>depriving</w:t>
      </w:r>
      <w:r w:rsidRPr="007C3C4C">
        <w:rPr>
          <w:b/>
          <w:iCs/>
          <w:u w:val="single"/>
        </w:rPr>
        <w:t xml:space="preserve"> consumers of </w:t>
      </w:r>
      <w:r w:rsidRPr="007C3C4C">
        <w:rPr>
          <w:b/>
          <w:iCs/>
          <w:highlight w:val="green"/>
          <w:u w:val="single"/>
        </w:rPr>
        <w:t>an alternative service</w:t>
      </w:r>
      <w:r w:rsidRPr="007C3C4C">
        <w:t xml:space="preserve">.32 </w:t>
      </w:r>
      <w:proofErr w:type="spellStart"/>
      <w:r w:rsidRPr="007C3C4C">
        <w:rPr>
          <w:u w:val="single"/>
        </w:rPr>
        <w:t>Dreamstime</w:t>
      </w:r>
      <w:proofErr w:type="spellEnd"/>
      <w:r w:rsidRPr="007C3C4C">
        <w:rPr>
          <w:u w:val="single"/>
        </w:rPr>
        <w:t xml:space="preserve"> even tried to increase their spending by millions of dollars on Google’s advertising platform, hired advertising and search consultants, and implemented a series of changes recommended by Google to improve their search ranking, all to no avail.</w:t>
      </w:r>
    </w:p>
    <w:p w14:paraId="0DFC089A" w14:textId="77777777" w:rsidR="007C3C4C" w:rsidRPr="007C3C4C" w:rsidRDefault="007C3C4C" w:rsidP="007C3C4C">
      <w:r w:rsidRPr="007C3C4C">
        <w:rPr>
          <w:u w:val="single"/>
        </w:rPr>
        <w:t xml:space="preserve">Both of </w:t>
      </w:r>
      <w:r w:rsidRPr="007C3C4C">
        <w:rPr>
          <w:highlight w:val="green"/>
          <w:u w:val="single"/>
        </w:rPr>
        <w:t>these instances provide</w:t>
      </w:r>
      <w:r w:rsidRPr="007C3C4C">
        <w:rPr>
          <w:u w:val="single"/>
        </w:rPr>
        <w:t xml:space="preserve"> an adequate </w:t>
      </w:r>
      <w:r w:rsidRPr="007C3C4C">
        <w:rPr>
          <w:highlight w:val="green"/>
          <w:u w:val="single"/>
        </w:rPr>
        <w:t xml:space="preserve">basis for a </w:t>
      </w:r>
      <w:r w:rsidRPr="007C3C4C">
        <w:rPr>
          <w:b/>
          <w:iCs/>
          <w:highlight w:val="green"/>
          <w:u w:val="single"/>
        </w:rPr>
        <w:t>violation of</w:t>
      </w:r>
      <w:r w:rsidRPr="007C3C4C">
        <w:rPr>
          <w:b/>
          <w:iCs/>
          <w:u w:val="single"/>
        </w:rPr>
        <w:t xml:space="preserve"> Section 2 of the </w:t>
      </w:r>
      <w:r w:rsidRPr="007C3C4C">
        <w:rPr>
          <w:b/>
          <w:iCs/>
          <w:highlight w:val="green"/>
          <w:u w:val="single"/>
        </w:rPr>
        <w:t>Sherman</w:t>
      </w:r>
      <w:r w:rsidRPr="007C3C4C">
        <w:rPr>
          <w:b/>
          <w:iCs/>
          <w:u w:val="single"/>
        </w:rPr>
        <w:t xml:space="preserve"> Act</w:t>
      </w:r>
      <w:r w:rsidRPr="007C3C4C">
        <w:rPr>
          <w:u w:val="single"/>
        </w:rPr>
        <w:t>.</w:t>
      </w:r>
      <w:r w:rsidRPr="007C3C4C">
        <w:t xml:space="preserve"> </w:t>
      </w:r>
      <w:r w:rsidRPr="007C3C4C">
        <w:rPr>
          <w:u w:val="single"/>
        </w:rPr>
        <w:t xml:space="preserve">In both examples, Google used </w:t>
      </w:r>
      <w:proofErr w:type="spellStart"/>
      <w:r w:rsidRPr="007C3C4C">
        <w:rPr>
          <w:u w:val="single"/>
        </w:rPr>
        <w:t>self preferencing</w:t>
      </w:r>
      <w:proofErr w:type="spellEnd"/>
      <w:r w:rsidRPr="007C3C4C">
        <w:rPr>
          <w:u w:val="single"/>
        </w:rPr>
        <w:t xml:space="preserve"> derived from its “dominant economic power” to “</w:t>
      </w:r>
      <w:r w:rsidRPr="007C3C4C">
        <w:rPr>
          <w:b/>
          <w:iCs/>
          <w:u w:val="single"/>
        </w:rPr>
        <w:t>foreclose competition</w:t>
      </w:r>
      <w:r w:rsidRPr="007C3C4C">
        <w:rPr>
          <w:u w:val="single"/>
        </w:rPr>
        <w:t>, to gain a competitive advantage, or to destroy a competitor” and harm the competitive process, — as opposed to succeeding on account of “superior service, lower costs, and improved efficiency</w:t>
      </w:r>
      <w:r w:rsidRPr="007C3C4C">
        <w:t xml:space="preserve">.”34 </w:t>
      </w:r>
      <w:r w:rsidRPr="007C3C4C">
        <w:rPr>
          <w:u w:val="single"/>
        </w:rPr>
        <w:t>Since Google is indispensable to third parties,35 an artificially lower search ranking from self-preferencing can be devastating for a firm’s competitive position</w:t>
      </w:r>
      <w:r w:rsidRPr="007C3C4C">
        <w:t xml:space="preserve">. </w:t>
      </w:r>
      <w:r w:rsidRPr="007C3C4C">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rsidRPr="007C3C4C">
        <w:t>.36 All of this has the effect of raising a rival’s costs or forcing a dependent firm to operate in a significantly weaker bargaining position as a direct result of the firm’s market power and self-preferencing.</w:t>
      </w:r>
    </w:p>
    <w:p w14:paraId="18E2AADA" w14:textId="77777777" w:rsidR="007C3C4C" w:rsidRPr="007C3C4C" w:rsidRDefault="007C3C4C" w:rsidP="007C3C4C">
      <w:r w:rsidRPr="007C3C4C">
        <w:rPr>
          <w:b/>
          <w:iCs/>
          <w:u w:val="single"/>
        </w:rPr>
        <w:t xml:space="preserve">Google’s </w:t>
      </w:r>
      <w:r w:rsidRPr="007C3C4C">
        <w:rPr>
          <w:b/>
          <w:iCs/>
          <w:highlight w:val="green"/>
          <w:u w:val="single"/>
        </w:rPr>
        <w:t>actions are similar to those in a previous</w:t>
      </w:r>
      <w:r w:rsidRPr="007C3C4C">
        <w:rPr>
          <w:b/>
          <w:iCs/>
          <w:u w:val="single"/>
        </w:rPr>
        <w:t xml:space="preserve"> Supreme </w:t>
      </w:r>
      <w:r w:rsidRPr="007C3C4C">
        <w:rPr>
          <w:b/>
          <w:iCs/>
          <w:highlight w:val="green"/>
          <w:u w:val="single"/>
        </w:rPr>
        <w:t>Court case</w:t>
      </w:r>
      <w:r w:rsidRPr="007C3C4C">
        <w:rPr>
          <w:u w:val="single"/>
        </w:rPr>
        <w:t xml:space="preserve"> that affirmed a finding of monopolization and a violation of Section 2 of the Sherman Act in 1973</w:t>
      </w:r>
      <w:r w:rsidRPr="007C3C4C">
        <w:t xml:space="preserve">.38 </w:t>
      </w:r>
      <w:r w:rsidRPr="007C3C4C">
        <w:rPr>
          <w:u w:val="single"/>
        </w:rPr>
        <w:t>Like Google, Otter Tail Power Company was a vertically integrated corporation (in this case, an electrical utility) that had monopoly power in its relevant market</w:t>
      </w:r>
      <w:r w:rsidRPr="007C3C4C">
        <w:t xml:space="preserve">.39 </w:t>
      </w:r>
      <w:r w:rsidRPr="007C3C4C">
        <w:rPr>
          <w:u w:val="single"/>
        </w:rPr>
        <w:t>Like Google’s search engine, Otter Tail’s electrical generation and distribution infrastructure were not easily replicable by rivals</w:t>
      </w:r>
      <w:r w:rsidRPr="007C3C4C">
        <w:t xml:space="preserve">.40 </w:t>
      </w:r>
      <w:r w:rsidRPr="007C3C4C">
        <w:rPr>
          <w:u w:val="single"/>
        </w:rPr>
        <w:t xml:space="preserve">Like Google’s actions toward </w:t>
      </w:r>
      <w:proofErr w:type="spellStart"/>
      <w:r w:rsidRPr="007C3C4C">
        <w:rPr>
          <w:u w:val="single"/>
        </w:rPr>
        <w:t>Dreamstime</w:t>
      </w:r>
      <w:proofErr w:type="spellEnd"/>
      <w:r w:rsidRPr="007C3C4C">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7C3C4C">
        <w:t>.</w:t>
      </w:r>
    </w:p>
    <w:p w14:paraId="4AC13BCB" w14:textId="77777777" w:rsidR="007C3C4C" w:rsidRPr="007C3C4C" w:rsidRDefault="007C3C4C" w:rsidP="007C3C4C">
      <w:pPr>
        <w:rPr>
          <w:u w:val="single"/>
        </w:rPr>
      </w:pPr>
      <w:r w:rsidRPr="007C3C4C">
        <w:rPr>
          <w:u w:val="single"/>
        </w:rPr>
        <w:t xml:space="preserve">The primary rationale for the Supreme Court’s decision that </w:t>
      </w:r>
      <w:r w:rsidRPr="007C3C4C">
        <w:rPr>
          <w:highlight w:val="green"/>
          <w:u w:val="single"/>
        </w:rPr>
        <w:t>Otter Tail violated</w:t>
      </w:r>
      <w:r w:rsidRPr="007C3C4C">
        <w:rPr>
          <w:u w:val="single"/>
        </w:rPr>
        <w:t xml:space="preserve"> Section 2 of the </w:t>
      </w:r>
      <w:r w:rsidRPr="007C3C4C">
        <w:rPr>
          <w:highlight w:val="green"/>
          <w:u w:val="single"/>
        </w:rPr>
        <w:t>Sherman</w:t>
      </w:r>
      <w:r w:rsidRPr="007C3C4C">
        <w:rPr>
          <w:u w:val="single"/>
        </w:rPr>
        <w:t xml:space="preserve"> Act is </w:t>
      </w:r>
      <w:r w:rsidRPr="007C3C4C">
        <w:rPr>
          <w:highlight w:val="green"/>
          <w:u w:val="single"/>
        </w:rPr>
        <w:t>because the company</w:t>
      </w:r>
      <w:r w:rsidRPr="007C3C4C">
        <w:rPr>
          <w:u w:val="single"/>
        </w:rPr>
        <w:t xml:space="preserve"> “[</w:t>
      </w:r>
      <w:r w:rsidRPr="007C3C4C">
        <w:rPr>
          <w:highlight w:val="green"/>
          <w:u w:val="single"/>
        </w:rPr>
        <w:t>used</w:t>
      </w:r>
      <w:r w:rsidRPr="007C3C4C">
        <w:rPr>
          <w:u w:val="single"/>
        </w:rPr>
        <w:t xml:space="preserve"> its] </w:t>
      </w:r>
      <w:r w:rsidRPr="007C3C4C">
        <w:rPr>
          <w:highlight w:val="green"/>
          <w:u w:val="single"/>
        </w:rPr>
        <w:t>monopoly power to destroy</w:t>
      </w:r>
      <w:r w:rsidRPr="007C3C4C">
        <w:rPr>
          <w:u w:val="single"/>
        </w:rPr>
        <w:t xml:space="preserve"> </w:t>
      </w:r>
      <w:r w:rsidRPr="007C3C4C">
        <w:rPr>
          <w:highlight w:val="green"/>
          <w:u w:val="single"/>
        </w:rPr>
        <w:t>threatened competition</w:t>
      </w:r>
      <w:r w:rsidRPr="007C3C4C">
        <w:rPr>
          <w:u w:val="single"/>
        </w:rPr>
        <w:t xml:space="preserve">[.]”42 Importantly, the </w:t>
      </w:r>
      <w:r w:rsidRPr="007C3C4C">
        <w:rPr>
          <w:b/>
          <w:iCs/>
          <w:u w:val="single"/>
        </w:rPr>
        <w:t>Court also distinguished Otter Tail’s conduct from fair competition principles</w:t>
      </w:r>
      <w:r w:rsidRPr="007C3C4C">
        <w:rPr>
          <w:u w:val="single"/>
        </w:rPr>
        <w:t xml:space="preserve"> in which firms, including monopolists, succeed through “superior service, lower costs, and improved efficiency” rather than the use of unfair or exclusionary tactics.</w:t>
      </w:r>
    </w:p>
    <w:p w14:paraId="721FC956" w14:textId="77777777" w:rsidR="007C3C4C" w:rsidRPr="007C3C4C" w:rsidRDefault="007C3C4C" w:rsidP="007C3C4C">
      <w:r w:rsidRPr="007C3C4C">
        <w:t xml:space="preserve">In addition to Google’s monopoly power and exclusionary tactics, other aggravating factors increase the likelihood that the corporation is seeking to maintain its monopoly in violation of the Sherman Act. </w:t>
      </w:r>
      <w:r w:rsidRPr="007C3C4C">
        <w:rPr>
          <w:u w:val="single"/>
        </w:rPr>
        <w:t>First, similar to other exclusionary monopolization offenses (like exclusive dealing or tying), self-preferencing does not need to be used against every possible competitor or cause full foreclosure of a rival or dependent firm to obtain the desired adverse effect</w:t>
      </w:r>
      <w:r w:rsidRPr="007C3C4C">
        <w:t xml:space="preserve">.44 For example, </w:t>
      </w:r>
      <w:r w:rsidRPr="007C3C4C">
        <w:rPr>
          <w:u w:val="single"/>
        </w:rPr>
        <w:t xml:space="preserve">Google does not need to demote the search rankings of every rival vertical search engine or even remove a rival firm like Yelp or </w:t>
      </w:r>
      <w:proofErr w:type="spellStart"/>
      <w:r w:rsidRPr="007C3C4C">
        <w:rPr>
          <w:u w:val="single"/>
        </w:rPr>
        <w:t>Dreamstime</w:t>
      </w:r>
      <w:proofErr w:type="spellEnd"/>
      <w:r w:rsidRPr="007C3C4C">
        <w:rPr>
          <w:u w:val="single"/>
        </w:rPr>
        <w:t xml:space="preserve"> from their site entirely. Detailed analysis shows that </w:t>
      </w:r>
      <w:r w:rsidRPr="007C3C4C">
        <w:rPr>
          <w:b/>
          <w:iCs/>
          <w:highlight w:val="green"/>
          <w:u w:val="single"/>
        </w:rPr>
        <w:t>less than 1 percent of</w:t>
      </w:r>
      <w:r w:rsidRPr="007C3C4C">
        <w:rPr>
          <w:b/>
          <w:iCs/>
          <w:u w:val="single"/>
        </w:rPr>
        <w:t xml:space="preserve"> </w:t>
      </w:r>
      <w:r w:rsidRPr="007C3C4C">
        <w:rPr>
          <w:b/>
          <w:iCs/>
          <w:highlight w:val="green"/>
          <w:u w:val="single"/>
        </w:rPr>
        <w:t>users clicked on a link on the second page of</w:t>
      </w:r>
      <w:r w:rsidRPr="007C3C4C">
        <w:rPr>
          <w:b/>
          <w:iCs/>
          <w:u w:val="single"/>
        </w:rPr>
        <w:t xml:space="preserve"> a </w:t>
      </w:r>
      <w:r w:rsidRPr="007C3C4C">
        <w:rPr>
          <w:b/>
          <w:iCs/>
          <w:highlight w:val="green"/>
          <w:u w:val="single"/>
        </w:rPr>
        <w:t>Google</w:t>
      </w:r>
      <w:r w:rsidRPr="007C3C4C">
        <w:rPr>
          <w:b/>
          <w:iCs/>
          <w:u w:val="single"/>
        </w:rPr>
        <w:t xml:space="preserve"> search result</w:t>
      </w:r>
      <w:r w:rsidRPr="007C3C4C">
        <w:rPr>
          <w:u w:val="single"/>
        </w:rPr>
        <w:t>, and most user clicks are confined to the first few search results</w:t>
      </w:r>
      <w:r w:rsidRPr="007C3C4C">
        <w:t xml:space="preserve">.45 </w:t>
      </w:r>
      <w:r w:rsidRPr="007C3C4C">
        <w:rPr>
          <w:u w:val="single"/>
        </w:rPr>
        <w:t>Thus, getting demoted even slightly would effectively relegate a site to digital jail.</w:t>
      </w:r>
      <w:r w:rsidRPr="007C3C4C">
        <w:t xml:space="preserve"> Similar effects exist across other sites like Amazon.46 In fact, selective manipulation, exclusion, or demotion of a site like Yelp or </w:t>
      </w:r>
      <w:proofErr w:type="spellStart"/>
      <w:r w:rsidRPr="007C3C4C">
        <w:t>Dreamstime</w:t>
      </w:r>
      <w:proofErr w:type="spellEnd"/>
      <w:r w:rsidRPr="007C3C4C">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7C3C4C">
        <w:rPr>
          <w:u w:val="single"/>
        </w:rPr>
        <w:t xml:space="preserve">47 Additionally, excluding individual firms by self-preferencing may also prove to be an easier path to maintain a firm’s dominance.48 As the Supreme Court stated in 1959, violations of the Sherman Act are “not to be tolerated merely because the victim is just one merchant whose business is so small that his destruction makes little difference to the economy. </w:t>
      </w:r>
      <w:r w:rsidRPr="007C3C4C">
        <w:rPr>
          <w:highlight w:val="green"/>
          <w:u w:val="single"/>
        </w:rPr>
        <w:t>Monopoly can</w:t>
      </w:r>
      <w:r w:rsidRPr="007C3C4C">
        <w:rPr>
          <w:u w:val="single"/>
        </w:rPr>
        <w:t xml:space="preserve"> as surely </w:t>
      </w:r>
      <w:r w:rsidRPr="007C3C4C">
        <w:rPr>
          <w:highlight w:val="green"/>
          <w:u w:val="single"/>
        </w:rPr>
        <w:t>thrive by</w:t>
      </w:r>
      <w:r w:rsidRPr="007C3C4C">
        <w:rPr>
          <w:u w:val="single"/>
        </w:rPr>
        <w:t xml:space="preserve"> the </w:t>
      </w:r>
      <w:r w:rsidRPr="007C3C4C">
        <w:rPr>
          <w:highlight w:val="green"/>
          <w:u w:val="single"/>
        </w:rPr>
        <w:t>elimination of</w:t>
      </w:r>
      <w:r w:rsidRPr="007C3C4C">
        <w:rPr>
          <w:u w:val="single"/>
        </w:rPr>
        <w:t xml:space="preserve"> such </w:t>
      </w:r>
      <w:r w:rsidRPr="007C3C4C">
        <w:rPr>
          <w:b/>
          <w:iCs/>
          <w:highlight w:val="green"/>
          <w:u w:val="single"/>
        </w:rPr>
        <w:t>small business</w:t>
      </w:r>
      <w:r w:rsidRPr="007C3C4C">
        <w:rPr>
          <w:b/>
          <w:iCs/>
          <w:u w:val="single"/>
        </w:rPr>
        <w:t>men</w:t>
      </w:r>
      <w:r w:rsidRPr="007C3C4C">
        <w:rPr>
          <w:u w:val="single"/>
        </w:rPr>
        <w:t xml:space="preserve">, </w:t>
      </w:r>
      <w:r w:rsidRPr="007C3C4C">
        <w:rPr>
          <w:highlight w:val="green"/>
          <w:u w:val="single"/>
        </w:rPr>
        <w:t>one at a time</w:t>
      </w:r>
      <w:r w:rsidRPr="007C3C4C">
        <w:rPr>
          <w:u w:val="single"/>
        </w:rPr>
        <w:t xml:space="preserve">, as it can by </w:t>
      </w:r>
      <w:r w:rsidRPr="007C3C4C">
        <w:rPr>
          <w:b/>
          <w:iCs/>
          <w:u w:val="single"/>
        </w:rPr>
        <w:t>driving them out in large groups</w:t>
      </w:r>
      <w:r w:rsidRPr="007C3C4C">
        <w:t>.</w:t>
      </w:r>
    </w:p>
    <w:p w14:paraId="487BEC57" w14:textId="77777777" w:rsidR="007C3C4C" w:rsidRPr="007C3C4C" w:rsidRDefault="007C3C4C" w:rsidP="007C3C4C">
      <w:pPr>
        <w:rPr>
          <w:u w:val="single"/>
        </w:rPr>
      </w:pPr>
      <w:r w:rsidRPr="007C3C4C">
        <w:rPr>
          <w:u w:val="single"/>
        </w:rPr>
        <w:t xml:space="preserve">Along similar lines, since self-preferencing needs to be only applied selectively to obtain significant exclusion of a rival or dependent firm, consumers would generally be unable to know or discover that such actions are taking place.50 The founders of </w:t>
      </w:r>
      <w:r w:rsidRPr="007C3C4C">
        <w:rPr>
          <w:highlight w:val="green"/>
          <w:u w:val="single"/>
        </w:rPr>
        <w:t>Google</w:t>
      </w:r>
      <w:r w:rsidRPr="007C3C4C">
        <w:rPr>
          <w:u w:val="single"/>
        </w:rPr>
        <w:t xml:space="preserve"> admitted this and </w:t>
      </w:r>
      <w:r w:rsidRPr="007C3C4C">
        <w:rPr>
          <w:highlight w:val="green"/>
          <w:u w:val="single"/>
        </w:rPr>
        <w:t>were</w:t>
      </w:r>
      <w:r w:rsidRPr="007C3C4C">
        <w:rPr>
          <w:u w:val="single"/>
        </w:rPr>
        <w:t xml:space="preserve"> acutely </w:t>
      </w:r>
      <w:r w:rsidRPr="007C3C4C">
        <w:rPr>
          <w:highlight w:val="green"/>
          <w:u w:val="single"/>
        </w:rPr>
        <w:t>aware</w:t>
      </w:r>
      <w:r w:rsidRPr="007C3C4C">
        <w:rPr>
          <w:u w:val="single"/>
        </w:rPr>
        <w:t xml:space="preserve"> that </w:t>
      </w:r>
      <w:r w:rsidRPr="007C3C4C">
        <w:rPr>
          <w:highlight w:val="green"/>
          <w:u w:val="single"/>
        </w:rPr>
        <w:t xml:space="preserve">self-preferencing would </w:t>
      </w:r>
      <w:r w:rsidRPr="007C3C4C">
        <w:rPr>
          <w:u w:val="single"/>
        </w:rPr>
        <w:t xml:space="preserve">also </w:t>
      </w:r>
      <w:r w:rsidRPr="007C3C4C">
        <w:rPr>
          <w:highlight w:val="green"/>
          <w:u w:val="single"/>
        </w:rPr>
        <w:t>be</w:t>
      </w:r>
      <w:r w:rsidRPr="007C3C4C">
        <w:rPr>
          <w:u w:val="single"/>
        </w:rPr>
        <w:t xml:space="preserve"> “very </w:t>
      </w:r>
      <w:r w:rsidRPr="007C3C4C">
        <w:rPr>
          <w:highlight w:val="green"/>
          <w:u w:val="single"/>
        </w:rPr>
        <w:t xml:space="preserve">difficult to detect” and have “a </w:t>
      </w:r>
      <w:r w:rsidRPr="007C3C4C">
        <w:rPr>
          <w:b/>
          <w:iCs/>
          <w:highlight w:val="green"/>
          <w:u w:val="single"/>
        </w:rPr>
        <w:t>significant effect</w:t>
      </w:r>
      <w:r w:rsidRPr="007C3C4C">
        <w:rPr>
          <w:b/>
          <w:iCs/>
          <w:u w:val="single"/>
        </w:rPr>
        <w:t xml:space="preserve"> on the market</w:t>
      </w:r>
      <w:r w:rsidRPr="007C3C4C">
        <w:rPr>
          <w:u w:val="single"/>
        </w:rPr>
        <w:t>.</w:t>
      </w:r>
    </w:p>
    <w:p w14:paraId="5526A86F" w14:textId="77777777" w:rsidR="007C3C4C" w:rsidRPr="007C3C4C" w:rsidRDefault="007C3C4C" w:rsidP="007C3C4C">
      <w:r w:rsidRPr="007C3C4C">
        <w:rPr>
          <w:u w:val="single"/>
        </w:rPr>
        <w:t>Second, many technology industries, like internet search, have high barriers to entry and the GAFA corporations have durable and persistent monopoly power.52 In Google’s case, no competitor has meaningfully challenged its dominant position in almost two decades</w:t>
      </w:r>
      <w:r w:rsidRPr="007C3C4C">
        <w:t xml:space="preserve">. </w:t>
      </w:r>
      <w:r w:rsidRPr="007C3C4C">
        <w:rPr>
          <w:u w:val="single"/>
        </w:rPr>
        <w:t xml:space="preserve">Such a situation increases the presumption that </w:t>
      </w:r>
      <w:r w:rsidRPr="007C3C4C">
        <w:rPr>
          <w:b/>
          <w:iCs/>
          <w:u w:val="single"/>
        </w:rPr>
        <w:t>antitrust action is warranted</w:t>
      </w:r>
      <w:r w:rsidRPr="007C3C4C">
        <w:t>.</w:t>
      </w:r>
    </w:p>
    <w:p w14:paraId="47189A91" w14:textId="77777777" w:rsidR="007C3C4C" w:rsidRPr="007C3C4C" w:rsidRDefault="007C3C4C" w:rsidP="007C3C4C">
      <w:pPr>
        <w:rPr>
          <w:u w:val="single"/>
        </w:rPr>
      </w:pPr>
      <w:r w:rsidRPr="007C3C4C">
        <w:t xml:space="preserve">Third, self-preferencing facilitates other kinds of predatory and exclusionary behavior condemned by the antitrust laws, including tying.54 </w:t>
      </w:r>
      <w:r w:rsidRPr="007C3C4C">
        <w:rPr>
          <w:u w:val="single"/>
        </w:rPr>
        <w:t xml:space="preserve">Self-preferencing can operate as a form of tying since a company like </w:t>
      </w:r>
      <w:r w:rsidRPr="007C3C4C">
        <w:rPr>
          <w:highlight w:val="green"/>
          <w:u w:val="single"/>
        </w:rPr>
        <w:t>Google</w:t>
      </w:r>
      <w:r w:rsidRPr="007C3C4C">
        <w:rPr>
          <w:u w:val="single"/>
        </w:rPr>
        <w:t xml:space="preserve">, by </w:t>
      </w:r>
      <w:r w:rsidRPr="007C3C4C">
        <w:rPr>
          <w:highlight w:val="green"/>
          <w:u w:val="single"/>
        </w:rPr>
        <w:t>preferencing its own services</w:t>
      </w:r>
      <w:r w:rsidRPr="007C3C4C">
        <w:t xml:space="preserve"> (or the services of other companies) </w:t>
      </w:r>
      <w:r w:rsidRPr="007C3C4C">
        <w:rPr>
          <w:u w:val="single"/>
        </w:rPr>
        <w:t xml:space="preserve">and demoting rivals, </w:t>
      </w:r>
      <w:r w:rsidRPr="007C3C4C">
        <w:rPr>
          <w:highlight w:val="green"/>
          <w:u w:val="single"/>
        </w:rPr>
        <w:t>encourages users to adopt</w:t>
      </w:r>
      <w:r w:rsidRPr="007C3C4C">
        <w:rPr>
          <w:u w:val="single"/>
        </w:rPr>
        <w:t xml:space="preserve"> its products and </w:t>
      </w:r>
      <w:r w:rsidRPr="007C3C4C">
        <w:rPr>
          <w:highlight w:val="green"/>
          <w:u w:val="single"/>
        </w:rPr>
        <w:t>services together</w:t>
      </w:r>
      <w:r w:rsidRPr="007C3C4C">
        <w:rPr>
          <w:u w:val="single"/>
        </w:rPr>
        <w:t xml:space="preserve">, potentially </w:t>
      </w:r>
      <w:r w:rsidRPr="007C3C4C">
        <w:rPr>
          <w:b/>
          <w:iCs/>
          <w:highlight w:val="green"/>
          <w:u w:val="single"/>
        </w:rPr>
        <w:t>locking them in</w:t>
      </w:r>
      <w:r w:rsidRPr="007C3C4C">
        <w:rPr>
          <w:u w:val="single"/>
        </w:rPr>
        <w:t xml:space="preserve">. Thus, self-preferencing can </w:t>
      </w:r>
      <w:r w:rsidRPr="007C3C4C">
        <w:rPr>
          <w:highlight w:val="green"/>
          <w:u w:val="single"/>
        </w:rPr>
        <w:t>raise barriers to entry</w:t>
      </w:r>
      <w:r w:rsidRPr="007C3C4C">
        <w:rPr>
          <w:u w:val="single"/>
        </w:rPr>
        <w:t xml:space="preserve"> such that a rival service is unfairly inhibited from obtaining a sufficient number of users to be a viable market participant.</w:t>
      </w:r>
    </w:p>
    <w:p w14:paraId="15EE8A44" w14:textId="77777777" w:rsidR="007C3C4C" w:rsidRPr="007C3C4C" w:rsidRDefault="007C3C4C" w:rsidP="007C3C4C">
      <w:r w:rsidRPr="007C3C4C">
        <w:t xml:space="preserve">Lastly, while benign forms of self-preferencing exist, such as a non-dominant grocery store changing the shelving placement of food items to favor its own in-store brands,56 there are critical differences that distinguish that conduct from Google’s and similarly situated digital giants.57 </w:t>
      </w:r>
      <w:r w:rsidRPr="007C3C4C">
        <w:rPr>
          <w:u w:val="single"/>
        </w:rPr>
        <w:t>Unlike an individual grocery store, Google has monopoly power</w:t>
      </w:r>
      <w:r w:rsidRPr="007C3C4C">
        <w:t>.</w:t>
      </w:r>
    </w:p>
    <w:p w14:paraId="7B3B0128" w14:textId="77777777" w:rsidR="007C3C4C" w:rsidRPr="007C3C4C" w:rsidRDefault="007C3C4C" w:rsidP="007C3C4C">
      <w:pPr>
        <w:rPr>
          <w:b/>
          <w:iCs/>
          <w:u w:val="single"/>
        </w:rPr>
      </w:pPr>
      <w:r w:rsidRPr="007C3C4C">
        <w:rPr>
          <w:u w:val="single"/>
        </w:rPr>
        <w:t>Also, as opposed to the physical world, in the digital realm, users confine their searches to the first set of results they are shown. In the digital realm, searching for a particular website or product is a nearly endless</w:t>
      </w:r>
      <w:r w:rsidRPr="007C3C4C">
        <w:t xml:space="preserve"> process. There will always be more results than a user can review. Thus, in part, </w:t>
      </w:r>
      <w:r w:rsidRPr="007C3C4C">
        <w:rPr>
          <w:u w:val="single"/>
        </w:rPr>
        <w:t>there is a “paradox of choice” that exists, and consumers feel that it is not worth their time to endlessly explore options they are presented</w:t>
      </w:r>
      <w:r w:rsidRPr="007C3C4C">
        <w:t xml:space="preserve"> with.58 </w:t>
      </w:r>
      <w:r w:rsidRPr="007C3C4C">
        <w:rPr>
          <w:u w:val="single"/>
        </w:rPr>
        <w:t>As such, users, across multiple technology platforms, confine their search to the first page they are presented</w:t>
      </w:r>
      <w:r w:rsidRPr="007C3C4C">
        <w:t xml:space="preserve"> with rather than engage in a more scrupulous search as they likely would for a product if they were at a physical retail outlet.59 </w:t>
      </w:r>
      <w:r w:rsidRPr="007C3C4C">
        <w:rPr>
          <w:u w:val="single"/>
        </w:rPr>
        <w:t>Thus, self-preferencing in the digital realm can have significant foreclosure effects that are not analogous to physical retailers</w:t>
      </w:r>
      <w:r w:rsidRPr="007C3C4C">
        <w:t xml:space="preserve">. </w:t>
      </w:r>
      <w:r w:rsidRPr="007C3C4C">
        <w:rPr>
          <w:u w:val="single"/>
        </w:rPr>
        <w:t xml:space="preserve">All </w:t>
      </w:r>
      <w:r w:rsidRPr="007C3C4C">
        <w:rPr>
          <w:highlight w:val="green"/>
          <w:u w:val="single"/>
        </w:rPr>
        <w:t>these</w:t>
      </w:r>
      <w:r w:rsidRPr="007C3C4C">
        <w:rPr>
          <w:u w:val="single"/>
        </w:rPr>
        <w:t xml:space="preserve"> aggravating </w:t>
      </w:r>
      <w:r w:rsidRPr="007C3C4C">
        <w:rPr>
          <w:highlight w:val="green"/>
          <w:u w:val="single"/>
        </w:rPr>
        <w:t>factors can</w:t>
      </w:r>
      <w:r w:rsidRPr="007C3C4C">
        <w:rPr>
          <w:u w:val="single"/>
        </w:rPr>
        <w:t xml:space="preserve"> </w:t>
      </w:r>
      <w:r w:rsidRPr="007C3C4C">
        <w:rPr>
          <w:b/>
          <w:iCs/>
          <w:u w:val="single"/>
        </w:rPr>
        <w:t xml:space="preserve">just as </w:t>
      </w:r>
      <w:r w:rsidRPr="007C3C4C">
        <w:rPr>
          <w:b/>
          <w:iCs/>
          <w:highlight w:val="green"/>
          <w:u w:val="single"/>
        </w:rPr>
        <w:t>easily apply to</w:t>
      </w:r>
      <w:r w:rsidRPr="007C3C4C">
        <w:rPr>
          <w:b/>
          <w:iCs/>
          <w:u w:val="single"/>
        </w:rPr>
        <w:t xml:space="preserve"> the </w:t>
      </w:r>
      <w:r w:rsidRPr="007C3C4C">
        <w:rPr>
          <w:b/>
          <w:iCs/>
          <w:highlight w:val="green"/>
          <w:u w:val="single"/>
        </w:rPr>
        <w:t>conduct or industries of</w:t>
      </w:r>
      <w:r w:rsidRPr="007C3C4C">
        <w:rPr>
          <w:b/>
          <w:iCs/>
          <w:u w:val="single"/>
        </w:rPr>
        <w:t xml:space="preserve"> the </w:t>
      </w:r>
      <w:r w:rsidRPr="007C3C4C">
        <w:rPr>
          <w:b/>
          <w:iCs/>
          <w:highlight w:val="green"/>
          <w:u w:val="single"/>
        </w:rPr>
        <w:t>other digital giants</w:t>
      </w:r>
      <w:r w:rsidRPr="007C3C4C">
        <w:rPr>
          <w:b/>
          <w:iCs/>
          <w:u w:val="single"/>
        </w:rPr>
        <w:t>.</w:t>
      </w:r>
    </w:p>
    <w:p w14:paraId="21A84D0D" w14:textId="77777777" w:rsidR="007C3C4C" w:rsidRPr="007C3C4C" w:rsidRDefault="007C3C4C" w:rsidP="007C3C4C">
      <w:pPr>
        <w:rPr>
          <w:u w:val="single"/>
        </w:rPr>
      </w:pPr>
    </w:p>
    <w:p w14:paraId="50A0A664"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Erodes local businesses---ending anti-competitive self-preferencing is necessary and sufficient to solve</w:t>
      </w:r>
    </w:p>
    <w:p w14:paraId="3E1C2CC9" w14:textId="77777777" w:rsidR="007C3C4C" w:rsidRPr="007C3C4C" w:rsidRDefault="007C3C4C" w:rsidP="007C3C4C">
      <w:r w:rsidRPr="007C3C4C">
        <w:t>Pat</w:t>
      </w:r>
      <w:r w:rsidRPr="007C3C4C">
        <w:rPr>
          <w:b/>
          <w:bCs/>
        </w:rPr>
        <w:t xml:space="preserve"> </w:t>
      </w:r>
      <w:r w:rsidRPr="007C3C4C">
        <w:rPr>
          <w:b/>
          <w:bCs/>
          <w:sz w:val="26"/>
          <w:szCs w:val="26"/>
        </w:rPr>
        <w:t>Garofalo 20</w:t>
      </w:r>
      <w:r w:rsidRPr="007C3C4C">
        <w:t>, 8-30-2020, "Close to Home: How the Power of Facebook and Google Affects Local Communities," American Economic Liberties Project, https://www.economicliberties.us/our-work/close-to-home-how-the-power-of-facebook-and-google-affects-local-communities/#</w:t>
      </w:r>
    </w:p>
    <w:p w14:paraId="59EEE86B" w14:textId="77777777" w:rsidR="007C3C4C" w:rsidRPr="007C3C4C" w:rsidRDefault="007C3C4C" w:rsidP="007C3C4C">
      <w:pPr>
        <w:rPr>
          <w:u w:val="single"/>
        </w:rPr>
      </w:pPr>
      <w:r w:rsidRPr="007C3C4C">
        <w:rPr>
          <w:b/>
          <w:iCs/>
          <w:highlight w:val="green"/>
          <w:u w:val="single"/>
        </w:rPr>
        <w:t>Google Undermines Local Businesses</w:t>
      </w:r>
      <w:r w:rsidRPr="007C3C4C">
        <w:rPr>
          <w:u w:val="single"/>
        </w:rPr>
        <w:t>:</w:t>
      </w:r>
    </w:p>
    <w:p w14:paraId="3D574310" w14:textId="77777777" w:rsidR="007C3C4C" w:rsidRPr="007C3C4C" w:rsidRDefault="007C3C4C" w:rsidP="007C3C4C">
      <w:r w:rsidRPr="007C3C4C">
        <w:rPr>
          <w:u w:val="single"/>
        </w:rPr>
        <w:t xml:space="preserve">For a local business to operate and be successful, local residents must be able to find it. There’s a long history of enabling such matchmaking between customers and businesses through newspapers, radio, TV, directories, and local advertising channels. Today, one of the </w:t>
      </w:r>
      <w:r w:rsidRPr="007C3C4C">
        <w:rPr>
          <w:b/>
          <w:iCs/>
          <w:highlight w:val="green"/>
          <w:u w:val="single"/>
        </w:rPr>
        <w:t>key mechanisms</w:t>
      </w:r>
      <w:r w:rsidRPr="007C3C4C">
        <w:rPr>
          <w:u w:val="single"/>
        </w:rPr>
        <w:t xml:space="preserve"> filling this critical function </w:t>
      </w:r>
      <w:r w:rsidRPr="007C3C4C">
        <w:rPr>
          <w:highlight w:val="green"/>
          <w:u w:val="single"/>
        </w:rPr>
        <w:t>is local search</w:t>
      </w:r>
      <w:r w:rsidRPr="007C3C4C">
        <w:rPr>
          <w:u w:val="single"/>
        </w:rPr>
        <w:t xml:space="preserve">. </w:t>
      </w:r>
      <w:r w:rsidRPr="007C3C4C">
        <w:rPr>
          <w:b/>
          <w:iCs/>
          <w:u w:val="single"/>
        </w:rPr>
        <w:t xml:space="preserve">Local search is the </w:t>
      </w:r>
      <w:r w:rsidRPr="007C3C4C">
        <w:rPr>
          <w:b/>
          <w:iCs/>
          <w:highlight w:val="green"/>
          <w:u w:val="single"/>
        </w:rPr>
        <w:t>single largest category of search</w:t>
      </w:r>
      <w:r w:rsidRPr="007C3C4C">
        <w:rPr>
          <w:highlight w:val="green"/>
          <w:u w:val="single"/>
        </w:rPr>
        <w:t xml:space="preserve"> on Google</w:t>
      </w:r>
      <w:r w:rsidRPr="007C3C4C">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7C3C4C">
        <w:t>.”[</w:t>
      </w:r>
      <w:proofErr w:type="gramEnd"/>
      <w:r w:rsidRPr="007C3C4C">
        <w:t>19]</w:t>
      </w:r>
    </w:p>
    <w:p w14:paraId="57B48FC2" w14:textId="77777777" w:rsidR="007C3C4C" w:rsidRPr="007C3C4C" w:rsidRDefault="007C3C4C" w:rsidP="007C3C4C">
      <w:pPr>
        <w:rPr>
          <w:sz w:val="16"/>
          <w:szCs w:val="16"/>
        </w:rPr>
      </w:pPr>
      <w:r w:rsidRPr="007C3C4C">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7C3C4C">
        <w:rPr>
          <w:sz w:val="16"/>
          <w:szCs w:val="16"/>
        </w:rPr>
        <w:t>he</w:t>
      </w:r>
      <w:proofErr w:type="gramEnd"/>
      <w:r w:rsidRPr="007C3C4C">
        <w:rPr>
          <w:sz w:val="16"/>
          <w:szCs w:val="16"/>
        </w:rPr>
        <w:t xml:space="preserve"> put was my own house,” he said, alleging that such practices are an epidemic in the locksmith industry.[20]</w:t>
      </w:r>
    </w:p>
    <w:p w14:paraId="44FBE23D" w14:textId="77777777" w:rsidR="007C3C4C" w:rsidRPr="007C3C4C" w:rsidRDefault="007C3C4C" w:rsidP="007C3C4C">
      <w:pPr>
        <w:rPr>
          <w:sz w:val="16"/>
          <w:szCs w:val="16"/>
        </w:rPr>
      </w:pPr>
      <w:r w:rsidRPr="007C3C4C">
        <w:rPr>
          <w:sz w:val="16"/>
          <w:szCs w:val="16"/>
        </w:rPr>
        <w:t>“90 percent of our advertising, most of that for years was the Yellow Pages,” Martorell said. “Then suddenly Google came, without us noticing. And then we figured it out, we knew we had to go to Google and that is when the issues began. Because the local listings, most of them are fraudulent. Completely phony, fraudulent</w:t>
      </w:r>
      <w:proofErr w:type="gramStart"/>
      <w:r w:rsidRPr="007C3C4C">
        <w:rPr>
          <w:sz w:val="16"/>
          <w:szCs w:val="16"/>
        </w:rPr>
        <w:t>.”[</w:t>
      </w:r>
      <w:proofErr w:type="gramEnd"/>
      <w:r w:rsidRPr="007C3C4C">
        <w:rPr>
          <w:sz w:val="16"/>
          <w:szCs w:val="16"/>
        </w:rPr>
        <w:t>21] The Wall Street Journal noted several other sectors in which similar scams have occurred.[22]</w:t>
      </w:r>
    </w:p>
    <w:p w14:paraId="0E23130F" w14:textId="77777777" w:rsidR="007C3C4C" w:rsidRPr="007C3C4C" w:rsidRDefault="007C3C4C" w:rsidP="007C3C4C">
      <w:pPr>
        <w:rPr>
          <w:sz w:val="16"/>
          <w:szCs w:val="16"/>
        </w:rPr>
      </w:pPr>
      <w:r w:rsidRPr="007C3C4C">
        <w:rPr>
          <w:sz w:val="16"/>
          <w:szCs w:val="16"/>
        </w:rPr>
        <w:t xml:space="preserve">Since Google is so dominant in search, merchants have little alternative to battling the corporation endlessly, trying to buy ads for which they can’t ascertain the true value – and where a substantial amount of clicks can be </w:t>
      </w:r>
      <w:proofErr w:type="gramStart"/>
      <w:r w:rsidRPr="007C3C4C">
        <w:rPr>
          <w:sz w:val="16"/>
          <w:szCs w:val="16"/>
        </w:rPr>
        <w:t>fraudulent[</w:t>
      </w:r>
      <w:proofErr w:type="gramEnd"/>
      <w:r w:rsidRPr="007C3C4C">
        <w:rPr>
          <w:sz w:val="16"/>
          <w:szCs w:val="16"/>
        </w:rPr>
        <w:t>23] – or simply vanishing from the vast majority of internet searches when they are either not listed or when their listing has incorrect information. (Facebook can create similar issues for small businesses via fraud, driving up costs for businesses running ads and opaque algorithm changes that limit small businesses ability to ensure their customers actually see their content</w:t>
      </w:r>
      <w:proofErr w:type="gramStart"/>
      <w:r w:rsidRPr="007C3C4C">
        <w:rPr>
          <w:sz w:val="16"/>
          <w:szCs w:val="16"/>
        </w:rPr>
        <w:t>.)[</w:t>
      </w:r>
      <w:proofErr w:type="gramEnd"/>
      <w:r w:rsidRPr="007C3C4C">
        <w:rPr>
          <w:sz w:val="16"/>
          <w:szCs w:val="16"/>
        </w:rPr>
        <w:t>24][25]</w:t>
      </w:r>
    </w:p>
    <w:p w14:paraId="729ED234" w14:textId="77777777" w:rsidR="007C3C4C" w:rsidRPr="007C3C4C" w:rsidRDefault="007C3C4C" w:rsidP="007C3C4C">
      <w:pPr>
        <w:rPr>
          <w:u w:val="single"/>
        </w:rPr>
      </w:pPr>
      <w:r w:rsidRPr="007C3C4C">
        <w:rPr>
          <w:highlight w:val="green"/>
          <w:u w:val="single"/>
        </w:rPr>
        <w:t>Google’s size</w:t>
      </w:r>
      <w:r w:rsidRPr="007C3C4C">
        <w:rPr>
          <w:u w:val="single"/>
        </w:rPr>
        <w:t xml:space="preserve"> and </w:t>
      </w:r>
      <w:r w:rsidRPr="007C3C4C">
        <w:rPr>
          <w:highlight w:val="green"/>
          <w:u w:val="single"/>
        </w:rPr>
        <w:t>scale leads to neglect of local needs</w:t>
      </w:r>
      <w:r w:rsidRPr="007C3C4C">
        <w:rPr>
          <w:u w:val="single"/>
        </w:rPr>
        <w:t>.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51F31817" w14:textId="77777777" w:rsidR="007C3C4C" w:rsidRPr="007C3C4C" w:rsidRDefault="007C3C4C" w:rsidP="007C3C4C">
      <w:pPr>
        <w:rPr>
          <w:sz w:val="16"/>
          <w:szCs w:val="16"/>
        </w:rPr>
      </w:pPr>
      <w:r w:rsidRPr="007C3C4C">
        <w:rPr>
          <w:sz w:val="16"/>
          <w:szCs w:val="16"/>
        </w:rPr>
        <w:t>Google’s power is immense, and in some ways, more significant than that of the government. As one businessperson told the Wall Street Journal, “if Google suspends my listings, I’m out of a job. Google could make me homeless</w:t>
      </w:r>
      <w:proofErr w:type="gramStart"/>
      <w:r w:rsidRPr="007C3C4C">
        <w:rPr>
          <w:sz w:val="16"/>
          <w:szCs w:val="16"/>
        </w:rPr>
        <w:t>.”[</w:t>
      </w:r>
      <w:proofErr w:type="gramEnd"/>
      <w:r w:rsidRPr="007C3C4C">
        <w:rPr>
          <w:sz w:val="16"/>
          <w:szCs w:val="16"/>
        </w:rPr>
        <w:t>27]</w:t>
      </w:r>
    </w:p>
    <w:p w14:paraId="75F0064A" w14:textId="77777777" w:rsidR="007C3C4C" w:rsidRPr="007C3C4C" w:rsidRDefault="007C3C4C" w:rsidP="007C3C4C">
      <w:pPr>
        <w:rPr>
          <w:u w:val="single"/>
        </w:rPr>
      </w:pPr>
      <w:r w:rsidRPr="007C3C4C">
        <w:rPr>
          <w:u w:val="single"/>
        </w:rPr>
        <w:t>Poor-quality results can even be profitable for Google. Legitimate businesses often pay for ads on Google in order to rise back above fraudulent listings. Martorell, for instance, spent $115,000 on Google ads between 2008 and 2015, before giving up on the platform and relying on local referrals.[28]</w:t>
      </w:r>
    </w:p>
    <w:p w14:paraId="142E4038" w14:textId="77777777" w:rsidR="007C3C4C" w:rsidRPr="007C3C4C" w:rsidRDefault="007C3C4C" w:rsidP="007C3C4C">
      <w:pPr>
        <w:rPr>
          <w:u w:val="single"/>
        </w:rPr>
      </w:pPr>
      <w:r w:rsidRPr="007C3C4C">
        <w:rPr>
          <w:u w:val="single"/>
        </w:rPr>
        <w:t xml:space="preserve">Local search is not an inherently concentrated business. </w:t>
      </w:r>
      <w:r w:rsidRPr="007C3C4C">
        <w:rPr>
          <w:highlight w:val="green"/>
          <w:u w:val="single"/>
        </w:rPr>
        <w:t>There are competitors</w:t>
      </w:r>
      <w:r w:rsidRPr="007C3C4C">
        <w:rPr>
          <w:u w:val="single"/>
        </w:rPr>
        <w:t xml:space="preserve">, such as Yelp, TripAdvisor, and other specialized vertical search engines that can compete over quality. And </w:t>
      </w:r>
      <w:r w:rsidRPr="007C3C4C">
        <w:rPr>
          <w:highlight w:val="green"/>
          <w:u w:val="single"/>
        </w:rPr>
        <w:t>yet Google is a</w:t>
      </w:r>
      <w:r w:rsidRPr="007C3C4C">
        <w:rPr>
          <w:u w:val="single"/>
        </w:rPr>
        <w:t xml:space="preserve"> virtual </w:t>
      </w:r>
      <w:r w:rsidRPr="007C3C4C">
        <w:rPr>
          <w:highlight w:val="green"/>
          <w:u w:val="single"/>
        </w:rPr>
        <w:t>monopoly</w:t>
      </w:r>
      <w:r w:rsidRPr="007C3C4C">
        <w:rPr>
          <w:u w:val="single"/>
        </w:rPr>
        <w:t xml:space="preserve">. That’s because </w:t>
      </w:r>
      <w:r w:rsidRPr="007C3C4C">
        <w:rPr>
          <w:highlight w:val="green"/>
          <w:u w:val="single"/>
        </w:rPr>
        <w:t>dominance</w:t>
      </w:r>
      <w:r w:rsidRPr="007C3C4C">
        <w:rPr>
          <w:u w:val="single"/>
        </w:rPr>
        <w:t xml:space="preserve"> didn’t occur naturally or through differentiating based on quality. It </w:t>
      </w:r>
      <w:r w:rsidRPr="007C3C4C">
        <w:rPr>
          <w:highlight w:val="green"/>
          <w:u w:val="single"/>
        </w:rPr>
        <w:t>happened through</w:t>
      </w:r>
      <w:r w:rsidRPr="007C3C4C">
        <w:rPr>
          <w:u w:val="single"/>
        </w:rPr>
        <w:t xml:space="preserve"> the exercise of </w:t>
      </w:r>
      <w:r w:rsidRPr="007C3C4C">
        <w:rPr>
          <w:highlight w:val="green"/>
          <w:u w:val="single"/>
        </w:rPr>
        <w:t>power and capital</w:t>
      </w:r>
      <w:r w:rsidRPr="007C3C4C">
        <w:rPr>
          <w:u w:val="single"/>
        </w:rPr>
        <w:t>.</w:t>
      </w:r>
    </w:p>
    <w:p w14:paraId="4D625738" w14:textId="77777777" w:rsidR="007C3C4C" w:rsidRPr="007C3C4C" w:rsidRDefault="007C3C4C" w:rsidP="007C3C4C">
      <w:pPr>
        <w:rPr>
          <w:sz w:val="16"/>
          <w:szCs w:val="16"/>
        </w:rPr>
      </w:pPr>
      <w:r w:rsidRPr="007C3C4C">
        <w:rPr>
          <w:sz w:val="16"/>
          <w:szCs w:val="16"/>
        </w:rPr>
        <w:t>For example, Google pays to be the default search option on Safari on the iPhone. Google also provides its Android operating system and its app store Google Play to cell phone makers for free so that they make Google search the default on Android phones.[29]</w:t>
      </w:r>
    </w:p>
    <w:p w14:paraId="50B8E5FF" w14:textId="77777777" w:rsidR="007C3C4C" w:rsidRPr="007C3C4C" w:rsidRDefault="007C3C4C" w:rsidP="007C3C4C">
      <w:pPr>
        <w:rPr>
          <w:u w:val="single"/>
        </w:rPr>
      </w:pPr>
      <w:r w:rsidRPr="007C3C4C">
        <w:rPr>
          <w:u w:val="single"/>
        </w:rPr>
        <w:t xml:space="preserve">This search </w:t>
      </w:r>
      <w:r w:rsidRPr="007C3C4C">
        <w:rPr>
          <w:highlight w:val="green"/>
          <w:u w:val="single"/>
        </w:rPr>
        <w:t>dominance</w:t>
      </w:r>
      <w:r w:rsidRPr="007C3C4C">
        <w:rPr>
          <w:u w:val="single"/>
        </w:rPr>
        <w:t xml:space="preserve"> also </w:t>
      </w:r>
      <w:r w:rsidRPr="007C3C4C">
        <w:rPr>
          <w:highlight w:val="green"/>
          <w:u w:val="single"/>
        </w:rPr>
        <w:t xml:space="preserve">allows Google to </w:t>
      </w:r>
      <w:r w:rsidRPr="007C3C4C">
        <w:rPr>
          <w:b/>
          <w:iCs/>
          <w:highlight w:val="green"/>
          <w:u w:val="single"/>
        </w:rPr>
        <w:t>preference</w:t>
      </w:r>
      <w:r w:rsidRPr="007C3C4C">
        <w:rPr>
          <w:b/>
          <w:iCs/>
          <w:u w:val="single"/>
        </w:rPr>
        <w:t xml:space="preserve"> its </w:t>
      </w:r>
      <w:r w:rsidRPr="007C3C4C">
        <w:rPr>
          <w:b/>
          <w:iCs/>
          <w:highlight w:val="green"/>
          <w:u w:val="single"/>
        </w:rPr>
        <w:t>own products</w:t>
      </w:r>
      <w:r w:rsidRPr="007C3C4C">
        <w:rPr>
          <w:u w:val="single"/>
        </w:rPr>
        <w:t xml:space="preserve"> </w:t>
      </w:r>
      <w:r w:rsidRPr="007C3C4C">
        <w:rPr>
          <w:highlight w:val="green"/>
          <w:u w:val="single"/>
        </w:rPr>
        <w:t>providing</w:t>
      </w:r>
      <w:r w:rsidRPr="007C3C4C">
        <w:rPr>
          <w:u w:val="single"/>
        </w:rPr>
        <w:t xml:space="preserve"> local </w:t>
      </w:r>
      <w:r w:rsidRPr="007C3C4C">
        <w:rPr>
          <w:highlight w:val="green"/>
          <w:u w:val="single"/>
        </w:rPr>
        <w:t>info</w:t>
      </w:r>
      <w:r w:rsidRPr="007C3C4C">
        <w:rPr>
          <w:u w:val="single"/>
        </w:rPr>
        <w:t xml:space="preserve">rmation </w:t>
      </w:r>
      <w:r w:rsidRPr="007C3C4C">
        <w:rPr>
          <w:b/>
          <w:iCs/>
          <w:highlight w:val="green"/>
          <w:u w:val="single"/>
        </w:rPr>
        <w:t>over those of its competitors</w:t>
      </w:r>
      <w:r w:rsidRPr="007C3C4C">
        <w:rPr>
          <w:highlight w:val="green"/>
          <w:u w:val="single"/>
        </w:rPr>
        <w:t>, even when</w:t>
      </w:r>
      <w:r w:rsidRPr="007C3C4C">
        <w:rPr>
          <w:u w:val="single"/>
        </w:rPr>
        <w:t xml:space="preserve"> its own organic search results indicate that </w:t>
      </w:r>
      <w:r w:rsidRPr="007C3C4C">
        <w:rPr>
          <w:highlight w:val="green"/>
          <w:u w:val="single"/>
        </w:rPr>
        <w:t>Google</w:t>
      </w:r>
      <w:r w:rsidRPr="007C3C4C">
        <w:rPr>
          <w:u w:val="single"/>
        </w:rPr>
        <w:t xml:space="preserve"> content </w:t>
      </w:r>
      <w:r w:rsidRPr="007C3C4C">
        <w:rPr>
          <w:highlight w:val="green"/>
          <w:u w:val="single"/>
        </w:rPr>
        <w:t xml:space="preserve">is </w:t>
      </w:r>
      <w:r w:rsidRPr="007C3C4C">
        <w:rPr>
          <w:u w:val="single"/>
        </w:rPr>
        <w:t xml:space="preserve">of </w:t>
      </w:r>
      <w:r w:rsidRPr="007C3C4C">
        <w:rPr>
          <w:highlight w:val="green"/>
          <w:u w:val="single"/>
        </w:rPr>
        <w:t>worse quality</w:t>
      </w:r>
      <w:r w:rsidRPr="007C3C4C">
        <w:rPr>
          <w:u w:val="single"/>
        </w:rPr>
        <w:t>.[30]</w:t>
      </w:r>
    </w:p>
    <w:p w14:paraId="605C3BA1" w14:textId="77777777" w:rsidR="007C3C4C" w:rsidRPr="007C3C4C" w:rsidRDefault="007C3C4C" w:rsidP="007C3C4C">
      <w:pPr>
        <w:rPr>
          <w:sz w:val="16"/>
          <w:szCs w:val="16"/>
        </w:rPr>
      </w:pPr>
      <w:r w:rsidRPr="007C3C4C">
        <w:rPr>
          <w:sz w:val="16"/>
          <w:szCs w:val="16"/>
        </w:rPr>
        <w:t xml:space="preserve">Google’s search results have evolved over time. While the company once simply provided a list of hyperlinks to other websites, saying that </w:t>
      </w:r>
      <w:proofErr w:type="gramStart"/>
      <w:r w:rsidRPr="007C3C4C">
        <w:rPr>
          <w:sz w:val="16"/>
          <w:szCs w:val="16"/>
        </w:rPr>
        <w:t>it’s</w:t>
      </w:r>
      <w:proofErr w:type="gramEnd"/>
      <w:r w:rsidRPr="007C3C4C">
        <w:rPr>
          <w:sz w:val="16"/>
          <w:szCs w:val="16"/>
        </w:rPr>
        <w:t xml:space="preserve">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4D688114" w14:textId="77777777" w:rsidR="007C3C4C" w:rsidRPr="007C3C4C" w:rsidRDefault="007C3C4C" w:rsidP="007C3C4C">
      <w:pPr>
        <w:rPr>
          <w:sz w:val="16"/>
          <w:szCs w:val="16"/>
        </w:rPr>
      </w:pPr>
      <w:r w:rsidRPr="007C3C4C">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3D2CC431" w14:textId="77777777" w:rsidR="007C3C4C" w:rsidRPr="007C3C4C" w:rsidRDefault="007C3C4C" w:rsidP="007C3C4C">
      <w:pPr>
        <w:rPr>
          <w:sz w:val="16"/>
          <w:szCs w:val="16"/>
        </w:rPr>
      </w:pPr>
      <w:r w:rsidRPr="007C3C4C">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796F632A" w14:textId="77777777" w:rsidR="007C3C4C" w:rsidRPr="007C3C4C" w:rsidRDefault="007C3C4C" w:rsidP="007C3C4C">
      <w:pPr>
        <w:rPr>
          <w:u w:val="single"/>
        </w:rPr>
      </w:pPr>
      <w:r w:rsidRPr="007C3C4C">
        <w:rPr>
          <w:u w:val="single"/>
        </w:rPr>
        <w:t xml:space="preserve">Placement on a Google results page is critical because </w:t>
      </w:r>
      <w:r w:rsidRPr="007C3C4C">
        <w:rPr>
          <w:b/>
          <w:iCs/>
          <w:highlight w:val="green"/>
          <w:u w:val="single"/>
        </w:rPr>
        <w:t>more than a quarter of users</w:t>
      </w:r>
      <w:r w:rsidRPr="007C3C4C">
        <w:rPr>
          <w:highlight w:val="green"/>
          <w:u w:val="single"/>
        </w:rPr>
        <w:t xml:space="preserve"> click</w:t>
      </w:r>
      <w:r w:rsidRPr="007C3C4C">
        <w:rPr>
          <w:u w:val="single"/>
        </w:rPr>
        <w:t xml:space="preserve"> </w:t>
      </w:r>
      <w:r w:rsidRPr="007C3C4C">
        <w:rPr>
          <w:highlight w:val="green"/>
          <w:u w:val="single"/>
        </w:rPr>
        <w:t>the</w:t>
      </w:r>
      <w:r w:rsidRPr="007C3C4C">
        <w:rPr>
          <w:u w:val="single"/>
        </w:rPr>
        <w:t xml:space="preserve"> </w:t>
      </w:r>
      <w:r w:rsidRPr="007C3C4C">
        <w:rPr>
          <w:b/>
          <w:iCs/>
          <w:u w:val="single"/>
        </w:rPr>
        <w:t xml:space="preserve">very </w:t>
      </w:r>
      <w:r w:rsidRPr="007C3C4C">
        <w:rPr>
          <w:b/>
          <w:iCs/>
          <w:highlight w:val="green"/>
          <w:u w:val="single"/>
        </w:rPr>
        <w:t>first result of a search</w:t>
      </w:r>
      <w:r w:rsidRPr="007C3C4C">
        <w:rPr>
          <w:u w:val="single"/>
        </w:rPr>
        <w:t xml:space="preserve">, </w:t>
      </w:r>
      <w:r w:rsidRPr="007C3C4C">
        <w:rPr>
          <w:highlight w:val="green"/>
          <w:u w:val="single"/>
        </w:rPr>
        <w:t>while</w:t>
      </w:r>
      <w:r w:rsidRPr="007C3C4C">
        <w:rPr>
          <w:u w:val="single"/>
        </w:rPr>
        <w:t xml:space="preserve"> just </w:t>
      </w:r>
      <w:r w:rsidRPr="007C3C4C">
        <w:rPr>
          <w:highlight w:val="green"/>
          <w:u w:val="single"/>
        </w:rPr>
        <w:t>2.5 percent click on the tenth</w:t>
      </w:r>
      <w:r w:rsidRPr="007C3C4C">
        <w:rPr>
          <w:u w:val="single"/>
        </w:rPr>
        <w:t xml:space="preserve">. </w:t>
      </w:r>
      <w:r w:rsidRPr="007C3C4C">
        <w:rPr>
          <w:b/>
          <w:iCs/>
          <w:highlight w:val="green"/>
          <w:u w:val="single"/>
        </w:rPr>
        <w:t>Barely any users venture onto the second page</w:t>
      </w:r>
      <w:r w:rsidRPr="007C3C4C">
        <w:rPr>
          <w:b/>
          <w:iCs/>
          <w:u w:val="single"/>
        </w:rPr>
        <w:t xml:space="preserve"> of results</w:t>
      </w:r>
      <w:r w:rsidRPr="007C3C4C">
        <w:rPr>
          <w:u w:val="single"/>
        </w:rPr>
        <w:t>.[31] As of 2019, less than half of Google searches result in a user clicking away from Google.[32]</w:t>
      </w:r>
    </w:p>
    <w:p w14:paraId="413C3A85" w14:textId="77777777" w:rsidR="007C3C4C" w:rsidRPr="007C3C4C" w:rsidRDefault="007C3C4C" w:rsidP="007C3C4C">
      <w:pPr>
        <w:rPr>
          <w:b/>
          <w:iCs/>
          <w:u w:val="single"/>
        </w:rPr>
      </w:pPr>
      <w:r w:rsidRPr="007C3C4C">
        <w:rPr>
          <w:u w:val="single"/>
        </w:rPr>
        <w:t xml:space="preserve">Google’s ability to exclude competitors leads to the quality degradation in results, and so users end up more susceptible to fraudulent listings than they would otherwise, undermining the </w:t>
      </w:r>
      <w:r w:rsidRPr="007C3C4C">
        <w:rPr>
          <w:b/>
          <w:iCs/>
          <w:u w:val="single"/>
        </w:rPr>
        <w:t>relationship between local businesses and local customers.</w:t>
      </w:r>
    </w:p>
    <w:p w14:paraId="3E9DC853" w14:textId="77777777" w:rsidR="007C3C4C" w:rsidRPr="007C3C4C" w:rsidRDefault="007C3C4C" w:rsidP="007C3C4C">
      <w:r w:rsidRPr="007C3C4C">
        <w:rPr>
          <w:u w:val="single"/>
        </w:rPr>
        <w:t>As one study on Google’s self-preferencing noted, “The easy and widely disseminated argument that Google’s universal search always serves users and merchants is demonstrably false</w:t>
      </w:r>
      <w:proofErr w:type="gramStart"/>
      <w:r w:rsidRPr="007C3C4C">
        <w:t>.”[</w:t>
      </w:r>
      <w:proofErr w:type="gramEnd"/>
      <w:r w:rsidRPr="007C3C4C">
        <w:t>33] The European Union in 2017 fined Google €2.4 billion euros for similar self-preferencing of its Google comparison shopping products, which it placed above those of other third-party sales platforms or direct vendors.[34]</w:t>
      </w:r>
    </w:p>
    <w:p w14:paraId="461AE0FC" w14:textId="77777777" w:rsidR="007C3C4C" w:rsidRPr="007C3C4C" w:rsidRDefault="007C3C4C" w:rsidP="007C3C4C">
      <w:r w:rsidRPr="007C3C4C">
        <w:t xml:space="preserve">According to at least two studies, users prefer the content that Google’s algorithm would naturally show them to that shown when Google circumvents its algorithm to preference its own content. </w:t>
      </w:r>
      <w:r w:rsidRPr="007C3C4C">
        <w:rPr>
          <w:u w:val="single"/>
        </w:rPr>
        <w:t xml:space="preserve">In 2015, Michael Luca, Tim Wu, Sebastian </w:t>
      </w:r>
      <w:proofErr w:type="spellStart"/>
      <w:r w:rsidRPr="007C3C4C">
        <w:rPr>
          <w:u w:val="single"/>
        </w:rPr>
        <w:t>Couvidat</w:t>
      </w:r>
      <w:proofErr w:type="spellEnd"/>
      <w:r w:rsidRPr="007C3C4C">
        <w:rPr>
          <w:u w:val="single"/>
        </w:rPr>
        <w:t>, and Daniel Frank found that users are 40 percent more likely to engage with local search content produced by Google’s organic algorithm than they are with the content Google instead preferences in local search</w:t>
      </w:r>
      <w:r w:rsidRPr="007C3C4C">
        <w:t>. (Yelp, a Google competitor, provided funding for the study.)</w:t>
      </w:r>
    </w:p>
    <w:p w14:paraId="1035EC4E" w14:textId="77777777" w:rsidR="007C3C4C" w:rsidRPr="007C3C4C" w:rsidRDefault="007C3C4C" w:rsidP="007C3C4C">
      <w:r w:rsidRPr="007C3C4C">
        <w:t>“</w:t>
      </w:r>
      <w:r w:rsidRPr="007C3C4C">
        <w:rPr>
          <w:highlight w:val="green"/>
          <w:u w:val="single"/>
        </w:rPr>
        <w:t>Google is degrading its</w:t>
      </w:r>
      <w:r w:rsidRPr="007C3C4C">
        <w:rPr>
          <w:u w:val="single"/>
        </w:rPr>
        <w:t xml:space="preserve"> own search </w:t>
      </w:r>
      <w:r w:rsidRPr="007C3C4C">
        <w:rPr>
          <w:highlight w:val="green"/>
          <w:u w:val="single"/>
        </w:rPr>
        <w:t>results</w:t>
      </w:r>
      <w:r w:rsidRPr="007C3C4C">
        <w:rPr>
          <w:u w:val="single"/>
        </w:rPr>
        <w:t xml:space="preserve"> by excluding its competitors at the expense of its users,” they wrote. “In the largest category of search (local intent-based), Google appears to be strategically </w:t>
      </w:r>
      <w:r w:rsidRPr="007C3C4C">
        <w:rPr>
          <w:highlight w:val="green"/>
          <w:u w:val="single"/>
        </w:rPr>
        <w:t>deploying</w:t>
      </w:r>
      <w:r w:rsidRPr="007C3C4C">
        <w:rPr>
          <w:u w:val="single"/>
        </w:rPr>
        <w:t xml:space="preserve"> universal </w:t>
      </w:r>
      <w:r w:rsidRPr="007C3C4C">
        <w:rPr>
          <w:highlight w:val="green"/>
          <w:u w:val="single"/>
        </w:rPr>
        <w:t xml:space="preserve">search in a way that degrades </w:t>
      </w:r>
      <w:r w:rsidRPr="007C3C4C">
        <w:rPr>
          <w:u w:val="single"/>
        </w:rPr>
        <w:t xml:space="preserve">the </w:t>
      </w:r>
      <w:r w:rsidRPr="007C3C4C">
        <w:rPr>
          <w:highlight w:val="green"/>
          <w:u w:val="single"/>
        </w:rPr>
        <w:t>product</w:t>
      </w:r>
      <w:r w:rsidRPr="007C3C4C">
        <w:rPr>
          <w:u w:val="single"/>
        </w:rPr>
        <w:t xml:space="preserve"> so as </w:t>
      </w:r>
      <w:r w:rsidRPr="007C3C4C">
        <w:rPr>
          <w:highlight w:val="green"/>
          <w:u w:val="single"/>
        </w:rPr>
        <w:t xml:space="preserve">to </w:t>
      </w:r>
      <w:r w:rsidRPr="007C3C4C">
        <w:rPr>
          <w:b/>
          <w:iCs/>
          <w:highlight w:val="green"/>
          <w:u w:val="single"/>
        </w:rPr>
        <w:t>slow and exclude challengers</w:t>
      </w:r>
      <w:r w:rsidRPr="007C3C4C">
        <w:rPr>
          <w:u w:val="single"/>
        </w:rPr>
        <w:t xml:space="preserve"> to its dominant search paradigm</w:t>
      </w:r>
      <w:proofErr w:type="gramStart"/>
      <w:r w:rsidRPr="007C3C4C">
        <w:t>.”[</w:t>
      </w:r>
      <w:proofErr w:type="gramEnd"/>
      <w:r w:rsidRPr="007C3C4C">
        <w:t>35]</w:t>
      </w:r>
    </w:p>
    <w:p w14:paraId="7FB72E1F" w14:textId="77777777" w:rsidR="007C3C4C" w:rsidRPr="007C3C4C" w:rsidRDefault="007C3C4C" w:rsidP="007C3C4C">
      <w:pPr>
        <w:rPr>
          <w:u w:val="single"/>
        </w:rPr>
      </w:pPr>
      <w:r w:rsidRPr="007C3C4C">
        <w:t xml:space="preserve">In a 2018 paper, Luca and </w:t>
      </w:r>
      <w:proofErr w:type="spellStart"/>
      <w:r w:rsidRPr="007C3C4C">
        <w:t>Hyunjin</w:t>
      </w:r>
      <w:proofErr w:type="spellEnd"/>
      <w:r w:rsidRPr="007C3C4C">
        <w:t xml:space="preserve"> Kim also found that users preferred organic search results to Google’s </w:t>
      </w:r>
      <w:proofErr w:type="spellStart"/>
      <w:r w:rsidRPr="007C3C4C">
        <w:t>preferenced</w:t>
      </w:r>
      <w:proofErr w:type="spellEnd"/>
      <w:r w:rsidRPr="007C3C4C">
        <w:t xml:space="preserve"> results. Furthermore, they found that other, more specialized search engines saw a fall in traffic as a result of Google’s actions tying its reviews product to its search engine.[36] “</w:t>
      </w:r>
      <w:r w:rsidRPr="007C3C4C">
        <w:rPr>
          <w:u w:val="single"/>
        </w:rPr>
        <w:t>Our findings suggest early evidence that dominant platforms may, at times, be degrading products for strategic purposes, such as excluding competitors in adjacent markets that they are looking to enter or grow in,” they wrote.</w:t>
      </w:r>
    </w:p>
    <w:p w14:paraId="31714789" w14:textId="77777777" w:rsidR="007C3C4C" w:rsidRPr="007C3C4C" w:rsidRDefault="007C3C4C" w:rsidP="007C3C4C">
      <w:r w:rsidRPr="007C3C4C">
        <w:rPr>
          <w:u w:val="single"/>
        </w:rPr>
        <w:t>The Federal Trade Commission in 2013 concluded that such behavior was anti-competitive</w:t>
      </w:r>
      <w:r w:rsidRPr="007C3C4C">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61D21860" w14:textId="77777777" w:rsidR="007C3C4C" w:rsidRPr="007C3C4C" w:rsidRDefault="007C3C4C" w:rsidP="007C3C4C">
      <w:pPr>
        <w:rPr>
          <w:b/>
          <w:iCs/>
          <w:u w:val="single"/>
        </w:rPr>
      </w:pPr>
      <w:r w:rsidRPr="007C3C4C">
        <w:rPr>
          <w:u w:val="single"/>
        </w:rPr>
        <w:t xml:space="preserve">An </w:t>
      </w:r>
      <w:r w:rsidRPr="007C3C4C">
        <w:rPr>
          <w:b/>
          <w:iCs/>
          <w:highlight w:val="green"/>
          <w:u w:val="single"/>
        </w:rPr>
        <w:t>inability for customers and</w:t>
      </w:r>
      <w:r w:rsidRPr="007C3C4C">
        <w:rPr>
          <w:b/>
          <w:iCs/>
          <w:u w:val="single"/>
        </w:rPr>
        <w:t xml:space="preserve"> local </w:t>
      </w:r>
      <w:r w:rsidRPr="007C3C4C">
        <w:rPr>
          <w:b/>
          <w:iCs/>
          <w:highlight w:val="green"/>
          <w:u w:val="single"/>
        </w:rPr>
        <w:t>businesses to find each other</w:t>
      </w:r>
      <w:r w:rsidRPr="007C3C4C">
        <w:rPr>
          <w:u w:val="single"/>
        </w:rPr>
        <w:t xml:space="preserve">, whether because there are too many scam listings to wade through or because Google is pushing an inferior product, </w:t>
      </w:r>
      <w:r w:rsidRPr="007C3C4C">
        <w:rPr>
          <w:b/>
          <w:iCs/>
          <w:highlight w:val="green"/>
          <w:u w:val="single"/>
        </w:rPr>
        <w:t>hurts</w:t>
      </w:r>
      <w:r w:rsidRPr="007C3C4C">
        <w:rPr>
          <w:b/>
          <w:iCs/>
          <w:u w:val="single"/>
        </w:rPr>
        <w:t xml:space="preserve"> local </w:t>
      </w:r>
      <w:r w:rsidRPr="007C3C4C">
        <w:rPr>
          <w:b/>
          <w:iCs/>
          <w:highlight w:val="green"/>
          <w:u w:val="single"/>
        </w:rPr>
        <w:t>economies</w:t>
      </w:r>
      <w:r w:rsidRPr="007C3C4C">
        <w:rPr>
          <w:u w:val="single"/>
        </w:rPr>
        <w:t xml:space="preserve"> – first, </w:t>
      </w:r>
      <w:r w:rsidRPr="007C3C4C">
        <w:rPr>
          <w:highlight w:val="green"/>
          <w:u w:val="single"/>
        </w:rPr>
        <w:t>by</w:t>
      </w:r>
      <w:r w:rsidRPr="007C3C4C">
        <w:rPr>
          <w:u w:val="single"/>
        </w:rPr>
        <w:t xml:space="preserve"> potentially </w:t>
      </w:r>
      <w:r w:rsidRPr="007C3C4C">
        <w:rPr>
          <w:highlight w:val="green"/>
          <w:u w:val="single"/>
        </w:rPr>
        <w:t>driving</w:t>
      </w:r>
      <w:r w:rsidRPr="007C3C4C">
        <w:rPr>
          <w:u w:val="single"/>
        </w:rPr>
        <w:t xml:space="preserve"> legitimate </w:t>
      </w:r>
      <w:r w:rsidRPr="007C3C4C">
        <w:rPr>
          <w:highlight w:val="green"/>
          <w:u w:val="single"/>
        </w:rPr>
        <w:t>businesses under via depriving</w:t>
      </w:r>
      <w:r w:rsidRPr="007C3C4C">
        <w:rPr>
          <w:u w:val="single"/>
        </w:rPr>
        <w:t xml:space="preserve"> them of </w:t>
      </w:r>
      <w:r w:rsidRPr="007C3C4C">
        <w:rPr>
          <w:highlight w:val="green"/>
          <w:u w:val="single"/>
        </w:rPr>
        <w:t>customers</w:t>
      </w:r>
      <w:r w:rsidRPr="007C3C4C">
        <w:rPr>
          <w:u w:val="single"/>
        </w:rPr>
        <w:t xml:space="preserve">, and second by exposing customers to fraudulent businesses charging excessive rates. </w:t>
      </w:r>
      <w:r w:rsidRPr="007C3C4C">
        <w:rPr>
          <w:b/>
          <w:iCs/>
          <w:highlight w:val="green"/>
          <w:u w:val="single"/>
        </w:rPr>
        <w:t>Changing Google’s</w:t>
      </w:r>
      <w:r w:rsidRPr="007C3C4C">
        <w:rPr>
          <w:b/>
          <w:iCs/>
          <w:u w:val="single"/>
        </w:rPr>
        <w:t xml:space="preserve"> business </w:t>
      </w:r>
      <w:r w:rsidRPr="007C3C4C">
        <w:rPr>
          <w:b/>
          <w:iCs/>
          <w:highlight w:val="green"/>
          <w:u w:val="single"/>
        </w:rPr>
        <w:t>model</w:t>
      </w:r>
      <w:r w:rsidRPr="007C3C4C">
        <w:rPr>
          <w:highlight w:val="green"/>
          <w:u w:val="single"/>
        </w:rPr>
        <w:t xml:space="preserve"> so</w:t>
      </w:r>
      <w:r w:rsidRPr="007C3C4C">
        <w:rPr>
          <w:u w:val="single"/>
        </w:rPr>
        <w:t xml:space="preserve"> that </w:t>
      </w:r>
      <w:r w:rsidRPr="007C3C4C">
        <w:rPr>
          <w:highlight w:val="green"/>
          <w:u w:val="single"/>
        </w:rPr>
        <w:t>it doesn’t</w:t>
      </w:r>
      <w:r w:rsidRPr="007C3C4C">
        <w:rPr>
          <w:u w:val="single"/>
        </w:rPr>
        <w:t xml:space="preserve"> have </w:t>
      </w:r>
      <w:r w:rsidRPr="007C3C4C">
        <w:rPr>
          <w:b/>
          <w:iCs/>
          <w:u w:val="single"/>
        </w:rPr>
        <w:t xml:space="preserve">incentives to </w:t>
      </w:r>
      <w:r w:rsidRPr="007C3C4C">
        <w:rPr>
          <w:b/>
          <w:iCs/>
          <w:highlight w:val="green"/>
          <w:u w:val="single"/>
        </w:rPr>
        <w:t>self-deal</w:t>
      </w:r>
      <w:r w:rsidRPr="007C3C4C">
        <w:rPr>
          <w:u w:val="single"/>
        </w:rPr>
        <w:t xml:space="preserve"> or tolerate scam artists </w:t>
      </w:r>
      <w:r w:rsidRPr="007C3C4C">
        <w:rPr>
          <w:b/>
          <w:iCs/>
          <w:highlight w:val="green"/>
          <w:u w:val="single"/>
        </w:rPr>
        <w:t xml:space="preserve">will </w:t>
      </w:r>
      <w:r w:rsidRPr="007C3C4C">
        <w:rPr>
          <w:b/>
          <w:iCs/>
          <w:u w:val="single"/>
        </w:rPr>
        <w:t xml:space="preserve">begin to </w:t>
      </w:r>
      <w:r w:rsidRPr="007C3C4C">
        <w:rPr>
          <w:b/>
          <w:iCs/>
          <w:highlight w:val="green"/>
          <w:u w:val="single"/>
        </w:rPr>
        <w:t>rectify these problems.</w:t>
      </w:r>
    </w:p>
    <w:p w14:paraId="53FE1143" w14:textId="77777777" w:rsidR="007C3C4C" w:rsidRPr="007C3C4C" w:rsidRDefault="007C3C4C" w:rsidP="007C3C4C">
      <w:pPr>
        <w:rPr>
          <w:b/>
          <w:iCs/>
          <w:u w:val="single"/>
        </w:rPr>
      </w:pPr>
    </w:p>
    <w:p w14:paraId="54E910E1" w14:textId="77777777" w:rsidR="007C3C4C" w:rsidRPr="007C3C4C" w:rsidRDefault="007C3C4C" w:rsidP="007C3C4C">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SMEs key to economic strength and quick recovery from decline. </w:t>
      </w:r>
    </w:p>
    <w:p w14:paraId="0C3963E7" w14:textId="77777777" w:rsidR="007C3C4C" w:rsidRPr="007C3C4C" w:rsidRDefault="007C3C4C" w:rsidP="007C3C4C">
      <w:r w:rsidRPr="007C3C4C">
        <w:rPr>
          <w:b/>
          <w:bCs/>
          <w:sz w:val="26"/>
          <w:szCs w:val="26"/>
        </w:rPr>
        <w:t>Longley 21</w:t>
      </w:r>
      <w:r w:rsidRPr="007C3C4C">
        <w:t xml:space="preserve"> --- U.S. government and history expert with over 30 years of experience in municipal government and urban planning.</w:t>
      </w:r>
    </w:p>
    <w:p w14:paraId="10BA586E" w14:textId="77777777" w:rsidR="007C3C4C" w:rsidRPr="007C3C4C" w:rsidRDefault="007C3C4C" w:rsidP="007C3C4C">
      <w:r w:rsidRPr="007C3C4C">
        <w:t>Robert, 7-26-2021, "How Small Business Drives U.S. Economy," ThoughtCo, https://www.thoughtco.com/how-small-business-drives-economy-3321945</w:t>
      </w:r>
    </w:p>
    <w:p w14:paraId="57DF40B0" w14:textId="77777777" w:rsidR="007C3C4C" w:rsidRPr="007C3C4C" w:rsidRDefault="007C3C4C" w:rsidP="007C3C4C">
      <w:pPr>
        <w:rPr>
          <w:rFonts w:asciiTheme="minorHAnsi" w:hAnsiTheme="minorHAnsi"/>
          <w:u w:val="single"/>
        </w:rPr>
      </w:pPr>
      <w:r w:rsidRPr="007C3C4C">
        <w:rPr>
          <w:rFonts w:asciiTheme="minorHAnsi" w:hAnsiTheme="minorHAnsi"/>
          <w:u w:val="single"/>
        </w:rPr>
        <w:t xml:space="preserve">What really drives the U.S. economy? No, it is not war. In fact, </w:t>
      </w:r>
      <w:r w:rsidRPr="007C3C4C">
        <w:rPr>
          <w:rFonts w:asciiTheme="minorHAnsi" w:hAnsiTheme="minorHAnsi"/>
          <w:highlight w:val="green"/>
          <w:u w:val="single"/>
        </w:rPr>
        <w:t xml:space="preserve">it is </w:t>
      </w:r>
      <w:r w:rsidRPr="007C3C4C">
        <w:rPr>
          <w:b/>
          <w:iCs/>
          <w:highlight w:val="green"/>
          <w:u w:val="single"/>
        </w:rPr>
        <w:t>small business</w:t>
      </w:r>
      <w:r w:rsidRPr="007C3C4C">
        <w:rPr>
          <w:rFonts w:asciiTheme="minorHAnsi" w:hAnsiTheme="minorHAnsi"/>
          <w:u w:val="single"/>
        </w:rPr>
        <w:t xml:space="preserve"> -- firms with fewer than 500 employees -- </w:t>
      </w:r>
      <w:r w:rsidRPr="007C3C4C">
        <w:rPr>
          <w:rFonts w:asciiTheme="minorHAnsi" w:hAnsiTheme="minorHAnsi"/>
          <w:highlight w:val="green"/>
          <w:u w:val="single"/>
        </w:rPr>
        <w:t>that drives the</w:t>
      </w:r>
      <w:r w:rsidRPr="007C3C4C">
        <w:rPr>
          <w:rFonts w:asciiTheme="minorHAnsi" w:hAnsiTheme="minorHAnsi"/>
          <w:u w:val="single"/>
        </w:rPr>
        <w:t xml:space="preserve"> U.S. </w:t>
      </w:r>
      <w:r w:rsidRPr="007C3C4C">
        <w:rPr>
          <w:rFonts w:asciiTheme="minorHAnsi" w:hAnsiTheme="minorHAnsi"/>
          <w:highlight w:val="green"/>
          <w:u w:val="single"/>
        </w:rPr>
        <w:t>economy</w:t>
      </w:r>
      <w:r w:rsidRPr="007C3C4C">
        <w:rPr>
          <w:rFonts w:asciiTheme="minorHAnsi" w:hAnsiTheme="minorHAnsi"/>
          <w:u w:val="single"/>
        </w:rPr>
        <w:t xml:space="preserve"> by </w:t>
      </w:r>
      <w:r w:rsidRPr="007C3C4C">
        <w:rPr>
          <w:b/>
          <w:iCs/>
          <w:highlight w:val="green"/>
          <w:u w:val="single"/>
        </w:rPr>
        <w:t>providing jobs for over half of the nation's</w:t>
      </w:r>
      <w:r w:rsidRPr="007C3C4C">
        <w:rPr>
          <w:b/>
          <w:iCs/>
          <w:u w:val="single"/>
        </w:rPr>
        <w:t xml:space="preserve"> private </w:t>
      </w:r>
      <w:proofErr w:type="spellStart"/>
      <w:proofErr w:type="gramStart"/>
      <w:r w:rsidRPr="007C3C4C">
        <w:rPr>
          <w:b/>
          <w:iCs/>
          <w:highlight w:val="green"/>
          <w:u w:val="single"/>
        </w:rPr>
        <w:t>workforce</w:t>
      </w:r>
      <w:r w:rsidRPr="007C3C4C">
        <w:rPr>
          <w:rFonts w:asciiTheme="minorHAnsi" w:hAnsiTheme="minorHAnsi"/>
          <w:u w:val="single"/>
        </w:rPr>
        <w:t>.In</w:t>
      </w:r>
      <w:proofErr w:type="spellEnd"/>
      <w:proofErr w:type="gramEnd"/>
      <w:r w:rsidRPr="007C3C4C">
        <w:rPr>
          <w:rFonts w:asciiTheme="minorHAnsi" w:hAnsiTheme="minorHAnsi"/>
          <w:u w:val="single"/>
        </w:rPr>
        <w:t xml:space="preserve"> 2010, there were 27.9 million small businesses in the United States, compared to 18,500 larger firms with 500 employees or more, according to the U.S. Census Bureau</w:t>
      </w:r>
      <w:r w:rsidRPr="007C3C4C">
        <w:rPr>
          <w:rFonts w:asciiTheme="minorHAnsi" w:hAnsiTheme="minorHAnsi"/>
        </w:rPr>
        <w:t>.</w:t>
      </w:r>
      <w:r w:rsidRPr="007C3C4C">
        <w:rPr>
          <w:rFonts w:asciiTheme="minorHAnsi" w:hAnsiTheme="minorHAnsi"/>
          <w:u w:val="single"/>
        </w:rPr>
        <w:t xml:space="preserve"> </w:t>
      </w:r>
      <w:r w:rsidRPr="007C3C4C">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7C3C4C">
        <w:rPr>
          <w:rFonts w:asciiTheme="minorHAnsi" w:hAnsiTheme="minorHAnsi"/>
          <w:u w:val="single"/>
        </w:rPr>
        <w:t xml:space="preserve">Small business drives the American economy," said Dr. Chad </w:t>
      </w:r>
      <w:proofErr w:type="spellStart"/>
      <w:r w:rsidRPr="007C3C4C">
        <w:rPr>
          <w:rFonts w:asciiTheme="minorHAnsi" w:hAnsiTheme="minorHAnsi"/>
          <w:u w:val="single"/>
        </w:rPr>
        <w:t>Moutray</w:t>
      </w:r>
      <w:proofErr w:type="spellEnd"/>
      <w:r w:rsidRPr="007C3C4C">
        <w:rPr>
          <w:rFonts w:asciiTheme="minorHAnsi" w:hAnsiTheme="minorHAnsi"/>
          <w:u w:val="single"/>
        </w:rPr>
        <w:t>, Chief Economist for the Office of Advocacy in a press release. "Main Street provides the jobs and spurs our economic growth. American entrepreneurs are creative and productive, and these numbers prove it</w:t>
      </w:r>
      <w:r w:rsidRPr="007C3C4C">
        <w:rPr>
          <w:rFonts w:asciiTheme="minorHAnsi" w:hAnsiTheme="minorHAnsi"/>
        </w:rPr>
        <w:t xml:space="preserve">." Small Businesses Are Job Creators SBA Office of </w:t>
      </w:r>
      <w:r w:rsidRPr="007C3C4C">
        <w:rPr>
          <w:rFonts w:asciiTheme="minorHAnsi" w:hAnsiTheme="minorHAnsi"/>
          <w:u w:val="single"/>
        </w:rPr>
        <w:t xml:space="preserve">Advocacy-funded data and research shows that </w:t>
      </w:r>
      <w:r w:rsidRPr="007C3C4C">
        <w:rPr>
          <w:rFonts w:asciiTheme="minorHAnsi" w:hAnsiTheme="minorHAnsi"/>
          <w:highlight w:val="green"/>
          <w:u w:val="single"/>
        </w:rPr>
        <w:t>small businesses create more than half of</w:t>
      </w:r>
      <w:r w:rsidRPr="007C3C4C">
        <w:rPr>
          <w:rFonts w:asciiTheme="minorHAnsi" w:hAnsiTheme="minorHAnsi"/>
          <w:u w:val="single"/>
        </w:rPr>
        <w:t xml:space="preserve"> the new </w:t>
      </w:r>
      <w:r w:rsidRPr="007C3C4C">
        <w:rPr>
          <w:rFonts w:asciiTheme="minorHAnsi" w:hAnsiTheme="minorHAnsi"/>
          <w:highlight w:val="green"/>
          <w:u w:val="single"/>
        </w:rPr>
        <w:t>private</w:t>
      </w:r>
      <w:r w:rsidRPr="007C3C4C">
        <w:rPr>
          <w:rFonts w:asciiTheme="minorHAnsi" w:hAnsiTheme="minorHAnsi"/>
          <w:u w:val="single"/>
        </w:rPr>
        <w:t xml:space="preserve"> non-farm </w:t>
      </w:r>
      <w:r w:rsidRPr="007C3C4C">
        <w:rPr>
          <w:rFonts w:asciiTheme="minorHAnsi" w:hAnsiTheme="minorHAnsi"/>
          <w:highlight w:val="green"/>
          <w:u w:val="single"/>
        </w:rPr>
        <w:t>gross domestic product, and</w:t>
      </w:r>
      <w:r w:rsidRPr="007C3C4C">
        <w:rPr>
          <w:rFonts w:asciiTheme="minorHAnsi" w:hAnsiTheme="minorHAnsi"/>
          <w:u w:val="single"/>
        </w:rPr>
        <w:t xml:space="preserve"> they create 60 to </w:t>
      </w:r>
      <w:r w:rsidRPr="007C3C4C">
        <w:rPr>
          <w:rFonts w:asciiTheme="minorHAnsi" w:hAnsiTheme="minorHAnsi"/>
          <w:highlight w:val="green"/>
          <w:u w:val="single"/>
        </w:rPr>
        <w:t>80 percent of</w:t>
      </w:r>
      <w:r w:rsidRPr="007C3C4C">
        <w:rPr>
          <w:rFonts w:asciiTheme="minorHAnsi" w:hAnsiTheme="minorHAnsi"/>
          <w:u w:val="single"/>
        </w:rPr>
        <w:t xml:space="preserve"> the </w:t>
      </w:r>
      <w:r w:rsidRPr="007C3C4C">
        <w:rPr>
          <w:rFonts w:asciiTheme="minorHAnsi" w:hAnsiTheme="minorHAnsi"/>
          <w:highlight w:val="green"/>
          <w:u w:val="single"/>
        </w:rPr>
        <w:t>net new jobs</w:t>
      </w:r>
      <w:r w:rsidRPr="007C3C4C">
        <w:rPr>
          <w:rFonts w:asciiTheme="minorHAnsi" w:hAnsiTheme="minorHAnsi"/>
          <w:u w:val="single"/>
        </w:rPr>
        <w:t xml:space="preserve">. Census Bureau data shows that in 2010, American small businesses accounted for: 99.7% of U.S. employer firms; 64% of net new private-sector jobs; 49.2% of private-sector employment; and 42.9% of private-sector payroll Leading the Way Out of the Recession Small businesses accounted for 64% of the net new jobs created between 1993 and 2011 </w:t>
      </w:r>
      <w:r w:rsidRPr="007C3C4C">
        <w:rPr>
          <w:rFonts w:asciiTheme="minorHAnsi" w:hAnsiTheme="minorHAnsi"/>
        </w:rPr>
        <w:t xml:space="preserve">(or 11.8 million of the 18.5 million net new jobs). </w:t>
      </w:r>
      <w:r w:rsidRPr="007C3C4C">
        <w:rPr>
          <w:b/>
          <w:iCs/>
          <w:highlight w:val="green"/>
          <w:u w:val="single"/>
        </w:rPr>
        <w:t>During the recovery</w:t>
      </w:r>
      <w:r w:rsidRPr="007C3C4C">
        <w:rPr>
          <w:rFonts w:asciiTheme="minorHAnsi" w:hAnsiTheme="minorHAnsi"/>
          <w:u w:val="single"/>
        </w:rPr>
        <w:t xml:space="preserve"> from the great recession, from mid-2009 to 2011, </w:t>
      </w:r>
      <w:r w:rsidRPr="007C3C4C">
        <w:rPr>
          <w:rFonts w:asciiTheme="minorHAnsi" w:hAnsiTheme="minorHAnsi"/>
          <w:highlight w:val="green"/>
          <w:u w:val="single"/>
        </w:rPr>
        <w:t>small firms</w:t>
      </w:r>
      <w:r w:rsidRPr="007C3C4C">
        <w:rPr>
          <w:rFonts w:asciiTheme="minorHAnsi" w:hAnsiTheme="minorHAnsi"/>
          <w:u w:val="single"/>
        </w:rPr>
        <w:t xml:space="preserve"> -- led by the larger ones with 20-499 employees -- </w:t>
      </w:r>
      <w:r w:rsidRPr="007C3C4C">
        <w:rPr>
          <w:rFonts w:asciiTheme="minorHAnsi" w:hAnsiTheme="minorHAnsi"/>
          <w:highlight w:val="green"/>
          <w:u w:val="single"/>
        </w:rPr>
        <w:t xml:space="preserve">accounted for </w:t>
      </w:r>
      <w:r w:rsidRPr="007C3C4C">
        <w:rPr>
          <w:b/>
          <w:iCs/>
          <w:highlight w:val="green"/>
          <w:u w:val="single"/>
        </w:rPr>
        <w:t>67% of the net new jobs</w:t>
      </w:r>
      <w:r w:rsidRPr="007C3C4C">
        <w:rPr>
          <w:rFonts w:asciiTheme="minorHAnsi" w:hAnsiTheme="minorHAnsi"/>
          <w:u w:val="single"/>
        </w:rPr>
        <w:t xml:space="preserve"> </w:t>
      </w:r>
      <w:r w:rsidRPr="007C3C4C">
        <w:rPr>
          <w:rFonts w:asciiTheme="minorHAnsi" w:hAnsiTheme="minorHAnsi"/>
          <w:highlight w:val="green"/>
          <w:u w:val="single"/>
        </w:rPr>
        <w:t>created</w:t>
      </w:r>
      <w:r w:rsidRPr="007C3C4C">
        <w:rPr>
          <w:rFonts w:asciiTheme="minorHAnsi" w:hAnsiTheme="minorHAnsi"/>
          <w:u w:val="single"/>
        </w:rPr>
        <w:t xml:space="preserve"> nationwide</w:t>
      </w:r>
      <w:r w:rsidRPr="007C3C4C">
        <w:rPr>
          <w:rFonts w:asciiTheme="minorHAnsi" w:hAnsiTheme="minorHAnsi"/>
        </w:rPr>
        <w:t xml:space="preserve">. Do the Unemployed Become Self-Employed? During periods of high unemployment, like the U.S. suffered during the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7C3C4C">
        <w:rPr>
          <w:rFonts w:asciiTheme="minorHAnsi" w:hAnsiTheme="minorHAnsi"/>
          <w:u w:val="single"/>
        </w:rPr>
        <w:t xml:space="preserve">Small Businesses Are the Real Innovators Innovation – new ideas and product improvements – is generally measured by the number of patents issued to a firm. </w:t>
      </w:r>
      <w:r w:rsidRPr="007C3C4C">
        <w:rPr>
          <w:rFonts w:asciiTheme="minorHAnsi" w:hAnsiTheme="minorHAnsi"/>
          <w:highlight w:val="green"/>
          <w:u w:val="single"/>
        </w:rPr>
        <w:t>Among firms</w:t>
      </w:r>
      <w:r w:rsidRPr="007C3C4C">
        <w:rPr>
          <w:rFonts w:asciiTheme="minorHAnsi" w:hAnsiTheme="minorHAnsi"/>
          <w:u w:val="single"/>
        </w:rPr>
        <w:t xml:space="preserve"> </w:t>
      </w:r>
      <w:r w:rsidRPr="007C3C4C">
        <w:rPr>
          <w:rFonts w:asciiTheme="minorHAnsi" w:hAnsiTheme="minorHAnsi"/>
          <w:highlight w:val="green"/>
          <w:u w:val="single"/>
        </w:rPr>
        <w:t>considered</w:t>
      </w:r>
      <w:r w:rsidRPr="007C3C4C">
        <w:rPr>
          <w:rFonts w:asciiTheme="minorHAnsi" w:hAnsiTheme="minorHAnsi"/>
          <w:u w:val="single"/>
        </w:rPr>
        <w:t xml:space="preserve"> “</w:t>
      </w:r>
      <w:r w:rsidRPr="007C3C4C">
        <w:rPr>
          <w:rFonts w:asciiTheme="minorHAnsi" w:hAnsiTheme="minorHAnsi"/>
          <w:highlight w:val="green"/>
          <w:u w:val="single"/>
        </w:rPr>
        <w:t>high patenting</w:t>
      </w:r>
      <w:r w:rsidRPr="007C3C4C">
        <w:rPr>
          <w:rFonts w:asciiTheme="minorHAnsi" w:hAnsiTheme="minorHAnsi"/>
          <w:u w:val="single"/>
        </w:rPr>
        <w:t xml:space="preserve">” firms – those being granted 15 or more patents in a four-year period -- </w:t>
      </w:r>
      <w:r w:rsidRPr="007C3C4C">
        <w:rPr>
          <w:rFonts w:asciiTheme="minorHAnsi" w:hAnsiTheme="minorHAnsi"/>
          <w:highlight w:val="green"/>
          <w:u w:val="single"/>
        </w:rPr>
        <w:t>small businesses produce 16 times more</w:t>
      </w:r>
      <w:r w:rsidRPr="007C3C4C">
        <w:rPr>
          <w:rFonts w:asciiTheme="minorHAnsi" w:hAnsiTheme="minorHAnsi"/>
          <w:u w:val="single"/>
        </w:rPr>
        <w:t xml:space="preserve"> patents </w:t>
      </w:r>
      <w:r w:rsidRPr="007C3C4C">
        <w:rPr>
          <w:rFonts w:asciiTheme="minorHAnsi" w:hAnsiTheme="minorHAnsi"/>
          <w:highlight w:val="green"/>
          <w:u w:val="single"/>
        </w:rPr>
        <w:t>per employee</w:t>
      </w:r>
      <w:r w:rsidRPr="007C3C4C">
        <w:rPr>
          <w:rFonts w:asciiTheme="minorHAnsi" w:hAnsiTheme="minorHAnsi"/>
          <w:u w:val="single"/>
        </w:rPr>
        <w:t xml:space="preserve"> than large patenting firms, according to the SBA</w:t>
      </w:r>
      <w:r w:rsidRPr="007C3C4C">
        <w:rPr>
          <w:rFonts w:asciiTheme="minorHAnsi" w:hAnsiTheme="minorHAnsi"/>
        </w:rPr>
        <w:t xml:space="preserve">. In addition, SBA </w:t>
      </w:r>
      <w:r w:rsidRPr="007C3C4C">
        <w:rPr>
          <w:rFonts w:asciiTheme="minorHAnsi" w:hAnsiTheme="minorHAnsi"/>
          <w:u w:val="single"/>
        </w:rPr>
        <w:t>research also shows that increasing the number of employees correlates with increased innovation while increasing sales does not.</w:t>
      </w:r>
    </w:p>
    <w:p w14:paraId="2AC179C7" w14:textId="77777777" w:rsidR="007C3C4C" w:rsidRPr="007C3C4C" w:rsidRDefault="007C3C4C" w:rsidP="007C3C4C">
      <w:pPr>
        <w:keepNext/>
        <w:keepLines/>
        <w:spacing w:before="40" w:after="0"/>
        <w:outlineLvl w:val="3"/>
        <w:rPr>
          <w:rFonts w:eastAsiaTheme="majorEastAsia"/>
          <w:b/>
          <w:iCs/>
          <w:sz w:val="26"/>
        </w:rPr>
      </w:pPr>
      <w:r w:rsidRPr="007C3C4C">
        <w:rPr>
          <w:rFonts w:eastAsiaTheme="majorEastAsia"/>
          <w:b/>
          <w:iCs/>
          <w:sz w:val="26"/>
        </w:rPr>
        <w:t xml:space="preserve">Decline </w:t>
      </w:r>
      <w:r w:rsidRPr="007C3C4C">
        <w:rPr>
          <w:rFonts w:eastAsiaTheme="majorEastAsia"/>
          <w:b/>
          <w:iCs/>
          <w:sz w:val="26"/>
          <w:u w:val="single"/>
        </w:rPr>
        <w:t>cascades</w:t>
      </w:r>
      <w:r w:rsidRPr="007C3C4C">
        <w:rPr>
          <w:rFonts w:eastAsiaTheme="majorEastAsia"/>
          <w:b/>
          <w:iCs/>
          <w:sz w:val="26"/>
        </w:rPr>
        <w:t>---nuclear war</w:t>
      </w:r>
    </w:p>
    <w:p w14:paraId="5B6998F7" w14:textId="77777777" w:rsidR="007C3C4C" w:rsidRPr="007C3C4C" w:rsidRDefault="007C3C4C" w:rsidP="007C3C4C">
      <w:r w:rsidRPr="007C3C4C">
        <w:t xml:space="preserve">Dr. Mathew </w:t>
      </w:r>
      <w:proofErr w:type="spellStart"/>
      <w:r w:rsidRPr="007C3C4C">
        <w:rPr>
          <w:b/>
          <w:bCs/>
          <w:sz w:val="26"/>
        </w:rPr>
        <w:t>Maavak</w:t>
      </w:r>
      <w:proofErr w:type="spellEnd"/>
      <w:r w:rsidRPr="007C3C4C">
        <w:rPr>
          <w:b/>
          <w:bCs/>
          <w:sz w:val="26"/>
        </w:rPr>
        <w:t xml:space="preserve"> 21</w:t>
      </w:r>
      <w:r w:rsidRPr="007C3C4C">
        <w:t xml:space="preserve">, PhD in Risk Foresight from the </w:t>
      </w:r>
      <w:proofErr w:type="spellStart"/>
      <w:r w:rsidRPr="007C3C4C">
        <w:t>Universiti</w:t>
      </w:r>
      <w:proofErr w:type="spellEnd"/>
      <w:r w:rsidRPr="007C3C4C">
        <w:t xml:space="preserve"> </w:t>
      </w:r>
      <w:proofErr w:type="spellStart"/>
      <w:r w:rsidRPr="007C3C4C">
        <w:t>Teknologi</w:t>
      </w:r>
      <w:proofErr w:type="spellEnd"/>
      <w:r w:rsidRPr="007C3C4C">
        <w:t xml:space="preserve"> Malaysia, External Researcher (PLATBIDAFO) at the </w:t>
      </w:r>
      <w:proofErr w:type="spellStart"/>
      <w:r w:rsidRPr="007C3C4C">
        <w:t>Kazimieras</w:t>
      </w:r>
      <w:proofErr w:type="spellEnd"/>
      <w:r w:rsidRPr="007C3C4C">
        <w:t xml:space="preserve"> </w:t>
      </w:r>
      <w:proofErr w:type="spellStart"/>
      <w:r w:rsidRPr="007C3C4C">
        <w:t>Simonavicius</w:t>
      </w:r>
      <w:proofErr w:type="spellEnd"/>
      <w:r w:rsidRPr="007C3C4C">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7D1E151E" w14:textId="77777777" w:rsidR="007C3C4C" w:rsidRPr="007C3C4C" w:rsidRDefault="007C3C4C" w:rsidP="007C3C4C">
      <w:pPr>
        <w:rPr>
          <w:sz w:val="12"/>
          <w:szCs w:val="18"/>
        </w:rPr>
      </w:pPr>
      <w:r w:rsidRPr="007C3C4C">
        <w:rPr>
          <w:sz w:val="16"/>
        </w:rPr>
        <w:t xml:space="preserve">Various </w:t>
      </w:r>
      <w:r w:rsidRPr="007C3C4C">
        <w:rPr>
          <w:u w:val="single"/>
        </w:rPr>
        <w:t>scholars</w:t>
      </w:r>
      <w:r w:rsidRPr="007C3C4C">
        <w:rPr>
          <w:sz w:val="16"/>
        </w:rPr>
        <w:t xml:space="preserve"> and institutions </w:t>
      </w:r>
      <w:r w:rsidRPr="007C3C4C">
        <w:rPr>
          <w:u w:val="single"/>
        </w:rPr>
        <w:t xml:space="preserve">regard </w:t>
      </w:r>
      <w:r w:rsidRPr="007C3C4C">
        <w:rPr>
          <w:b/>
          <w:iCs/>
          <w:u w:val="single"/>
        </w:rPr>
        <w:t>global social instability</w:t>
      </w:r>
      <w:r w:rsidRPr="007C3C4C">
        <w:rPr>
          <w:u w:val="single"/>
        </w:rPr>
        <w:t xml:space="preserve"> as the </w:t>
      </w:r>
      <w:r w:rsidRPr="007C3C4C">
        <w:rPr>
          <w:b/>
          <w:iCs/>
          <w:u w:val="single"/>
        </w:rPr>
        <w:t>greatest threat</w:t>
      </w:r>
      <w:r w:rsidRPr="007C3C4C">
        <w:rPr>
          <w:sz w:val="16"/>
        </w:rPr>
        <w:t xml:space="preserve"> facing this decade. </w:t>
      </w:r>
      <w:r w:rsidRPr="007C3C4C">
        <w:rPr>
          <w:u w:val="single"/>
        </w:rPr>
        <w:t xml:space="preserve">The catalyst has been postulated to be </w:t>
      </w:r>
      <w:r w:rsidRPr="007C3C4C">
        <w:rPr>
          <w:highlight w:val="green"/>
          <w:u w:val="single"/>
        </w:rPr>
        <w:t xml:space="preserve">a </w:t>
      </w:r>
      <w:r w:rsidRPr="007C3C4C">
        <w:rPr>
          <w:b/>
          <w:iCs/>
          <w:highlight w:val="green"/>
          <w:u w:val="single"/>
        </w:rPr>
        <w:t>Second</w:t>
      </w:r>
      <w:r w:rsidRPr="007C3C4C">
        <w:rPr>
          <w:b/>
          <w:iCs/>
          <w:u w:val="single"/>
        </w:rPr>
        <w:t xml:space="preserve"> Great </w:t>
      </w:r>
      <w:r w:rsidRPr="007C3C4C">
        <w:rPr>
          <w:b/>
          <w:iCs/>
          <w:highlight w:val="green"/>
          <w:u w:val="single"/>
        </w:rPr>
        <w:t>Depression</w:t>
      </w:r>
      <w:r w:rsidRPr="007C3C4C">
        <w:rPr>
          <w:u w:val="single"/>
        </w:rPr>
        <w:t xml:space="preserve"> which, in turn, </w:t>
      </w:r>
      <w:r w:rsidRPr="007C3C4C">
        <w:rPr>
          <w:highlight w:val="green"/>
          <w:u w:val="single"/>
        </w:rPr>
        <w:t>will have</w:t>
      </w:r>
      <w:r w:rsidRPr="007C3C4C">
        <w:rPr>
          <w:u w:val="single"/>
        </w:rPr>
        <w:t xml:space="preserve"> </w:t>
      </w:r>
      <w:r w:rsidRPr="007C3C4C">
        <w:rPr>
          <w:b/>
          <w:iCs/>
          <w:u w:val="single"/>
        </w:rPr>
        <w:t xml:space="preserve">profound </w:t>
      </w:r>
      <w:r w:rsidRPr="007C3C4C">
        <w:rPr>
          <w:b/>
          <w:iCs/>
          <w:highlight w:val="green"/>
          <w:u w:val="single"/>
        </w:rPr>
        <w:t>implications</w:t>
      </w:r>
      <w:r w:rsidRPr="007C3C4C">
        <w:rPr>
          <w:highlight w:val="green"/>
          <w:u w:val="single"/>
        </w:rPr>
        <w:t xml:space="preserve"> for </w:t>
      </w:r>
      <w:r w:rsidRPr="007C3C4C">
        <w:rPr>
          <w:b/>
          <w:iCs/>
          <w:highlight w:val="green"/>
          <w:u w:val="single"/>
        </w:rPr>
        <w:t>global security</w:t>
      </w:r>
      <w:r w:rsidRPr="007C3C4C">
        <w:rPr>
          <w:u w:val="single"/>
        </w:rPr>
        <w:t xml:space="preserve"> and national integrity</w:t>
      </w:r>
      <w:r w:rsidRPr="007C3C4C">
        <w:rPr>
          <w:sz w:val="16"/>
        </w:rPr>
        <w:t xml:space="preserve">. This paper, written from a broad systems perspective, illustrates how </w:t>
      </w:r>
      <w:r w:rsidRPr="007C3C4C">
        <w:rPr>
          <w:u w:val="single"/>
        </w:rPr>
        <w:t>emerging risks are</w:t>
      </w:r>
      <w:r w:rsidRPr="007C3C4C">
        <w:rPr>
          <w:sz w:val="16"/>
        </w:rPr>
        <w:t xml:space="preserve"> getting more complex and </w:t>
      </w:r>
      <w:r w:rsidRPr="007C3C4C">
        <w:rPr>
          <w:b/>
          <w:iCs/>
          <w:u w:val="single"/>
        </w:rPr>
        <w:t>intertwined</w:t>
      </w:r>
      <w:r w:rsidRPr="007C3C4C">
        <w:rPr>
          <w:sz w:val="16"/>
        </w:rPr>
        <w:t xml:space="preserve">; blurring boundaries between the economic, environmental, geopolitical, societal and technological taxonomy used by the World Economic Forum for its annual global risk forecasts. </w:t>
      </w:r>
      <w:r w:rsidRPr="007C3C4C">
        <w:rPr>
          <w:b/>
          <w:iCs/>
          <w:u w:val="single"/>
        </w:rPr>
        <w:t xml:space="preserve">Tight </w:t>
      </w:r>
      <w:r w:rsidRPr="007C3C4C">
        <w:rPr>
          <w:b/>
          <w:iCs/>
          <w:highlight w:val="green"/>
          <w:u w:val="single"/>
        </w:rPr>
        <w:t>couplings</w:t>
      </w:r>
      <w:r w:rsidRPr="007C3C4C">
        <w:rPr>
          <w:highlight w:val="green"/>
          <w:u w:val="single"/>
        </w:rPr>
        <w:t xml:space="preserve"> in</w:t>
      </w:r>
      <w:r w:rsidRPr="007C3C4C">
        <w:rPr>
          <w:sz w:val="16"/>
        </w:rPr>
        <w:t xml:space="preserve"> our </w:t>
      </w:r>
      <w:r w:rsidRPr="007C3C4C">
        <w:rPr>
          <w:b/>
          <w:iCs/>
          <w:highlight w:val="green"/>
          <w:u w:val="single"/>
        </w:rPr>
        <w:t>global systems</w:t>
      </w:r>
      <w:r w:rsidRPr="007C3C4C">
        <w:rPr>
          <w:u w:val="single"/>
        </w:rPr>
        <w:t xml:space="preserve"> have</w:t>
      </w:r>
      <w:r w:rsidRPr="007C3C4C">
        <w:rPr>
          <w:sz w:val="16"/>
        </w:rPr>
        <w:t xml:space="preserve"> also </w:t>
      </w:r>
      <w:r w:rsidRPr="007C3C4C">
        <w:rPr>
          <w:highlight w:val="green"/>
          <w:u w:val="single"/>
        </w:rPr>
        <w:t>enabled risks</w:t>
      </w:r>
      <w:r w:rsidRPr="007C3C4C">
        <w:rPr>
          <w:u w:val="single"/>
        </w:rPr>
        <w:t xml:space="preserve"> accrued </w:t>
      </w:r>
      <w:r w:rsidRPr="007C3C4C">
        <w:rPr>
          <w:highlight w:val="green"/>
          <w:u w:val="single"/>
        </w:rPr>
        <w:t xml:space="preserve">in </w:t>
      </w:r>
      <w:r w:rsidRPr="007C3C4C">
        <w:rPr>
          <w:b/>
          <w:iCs/>
          <w:highlight w:val="green"/>
          <w:u w:val="single"/>
        </w:rPr>
        <w:t>one area</w:t>
      </w:r>
      <w:r w:rsidRPr="007C3C4C">
        <w:rPr>
          <w:highlight w:val="green"/>
          <w:u w:val="single"/>
        </w:rPr>
        <w:t xml:space="preserve"> to </w:t>
      </w:r>
      <w:r w:rsidRPr="007C3C4C">
        <w:rPr>
          <w:b/>
          <w:iCs/>
          <w:highlight w:val="green"/>
          <w:u w:val="single"/>
        </w:rPr>
        <w:t>snowball</w:t>
      </w:r>
      <w:r w:rsidRPr="007C3C4C">
        <w:rPr>
          <w:highlight w:val="green"/>
          <w:u w:val="single"/>
        </w:rPr>
        <w:t xml:space="preserve"> into</w:t>
      </w:r>
      <w:r w:rsidRPr="007C3C4C">
        <w:rPr>
          <w:u w:val="single"/>
        </w:rPr>
        <w:t xml:space="preserve"> a </w:t>
      </w:r>
      <w:r w:rsidRPr="007C3C4C">
        <w:rPr>
          <w:b/>
          <w:iCs/>
          <w:highlight w:val="green"/>
          <w:u w:val="single"/>
        </w:rPr>
        <w:t>full-blown crisis</w:t>
      </w:r>
      <w:r w:rsidRPr="007C3C4C">
        <w:rPr>
          <w:highlight w:val="green"/>
          <w:u w:val="single"/>
        </w:rPr>
        <w:t xml:space="preserve"> </w:t>
      </w:r>
      <w:r w:rsidRPr="007C3C4C">
        <w:rPr>
          <w:b/>
          <w:iCs/>
          <w:highlight w:val="green"/>
          <w:u w:val="single"/>
        </w:rPr>
        <w:t>elsewhere</w:t>
      </w:r>
      <w:r w:rsidRPr="007C3C4C">
        <w:rPr>
          <w:sz w:val="12"/>
          <w:szCs w:val="18"/>
        </w:rPr>
        <w:t xml:space="preserve">. The COVID-19 pandemic and its socioeconomic fallouts exemplify this systemic chain-reaction. </w:t>
      </w:r>
      <w:proofErr w:type="spellStart"/>
      <w:r w:rsidRPr="007C3C4C">
        <w:rPr>
          <w:sz w:val="12"/>
          <w:szCs w:val="18"/>
        </w:rPr>
        <w:t>Onceinexorable</w:t>
      </w:r>
      <w:proofErr w:type="spellEnd"/>
      <w:r w:rsidRPr="007C3C4C">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061D147E" w14:textId="77777777" w:rsidR="007C3C4C" w:rsidRPr="007C3C4C" w:rsidRDefault="007C3C4C" w:rsidP="007C3C4C">
      <w:pPr>
        <w:rPr>
          <w:sz w:val="12"/>
          <w:szCs w:val="18"/>
        </w:rPr>
      </w:pPr>
      <w:r w:rsidRPr="007C3C4C">
        <w:rPr>
          <w:sz w:val="12"/>
          <w:szCs w:val="18"/>
        </w:rPr>
        <w:t>Key Words: Global Systems, Emergence, VUCA, COVID-9, Social Instability, Big Tech, Great Reset</w:t>
      </w:r>
    </w:p>
    <w:p w14:paraId="24A7CB2A" w14:textId="77777777" w:rsidR="007C3C4C" w:rsidRPr="007C3C4C" w:rsidRDefault="007C3C4C" w:rsidP="007C3C4C">
      <w:pPr>
        <w:rPr>
          <w:sz w:val="12"/>
          <w:szCs w:val="18"/>
        </w:rPr>
      </w:pPr>
      <w:r w:rsidRPr="007C3C4C">
        <w:rPr>
          <w:sz w:val="12"/>
          <w:szCs w:val="18"/>
        </w:rPr>
        <w:t>INTRODUCTION</w:t>
      </w:r>
    </w:p>
    <w:p w14:paraId="5429D63C" w14:textId="77777777" w:rsidR="007C3C4C" w:rsidRPr="007C3C4C" w:rsidRDefault="007C3C4C" w:rsidP="007C3C4C">
      <w:pPr>
        <w:rPr>
          <w:sz w:val="12"/>
          <w:szCs w:val="18"/>
        </w:rPr>
      </w:pPr>
      <w:r w:rsidRPr="007C3C4C">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640C9CAD" w14:textId="77777777" w:rsidR="007C3C4C" w:rsidRPr="007C3C4C" w:rsidRDefault="007C3C4C" w:rsidP="007C3C4C">
      <w:pPr>
        <w:rPr>
          <w:sz w:val="16"/>
        </w:rPr>
      </w:pPr>
      <w:r w:rsidRPr="007C3C4C">
        <w:rPr>
          <w:sz w:val="12"/>
          <w:szCs w:val="18"/>
        </w:rPr>
        <w:t xml:space="preserve">But what exactly is a global system? Our planet itself is an autonomous and </w:t>
      </w:r>
      <w:proofErr w:type="spellStart"/>
      <w:r w:rsidRPr="007C3C4C">
        <w:rPr>
          <w:sz w:val="12"/>
          <w:szCs w:val="18"/>
        </w:rPr>
        <w:t>selfsustaining</w:t>
      </w:r>
      <w:proofErr w:type="spellEnd"/>
      <w:r w:rsidRPr="007C3C4C">
        <w:rPr>
          <w:sz w:val="12"/>
          <w:szCs w:val="18"/>
        </w:rPr>
        <w:t xml:space="preserve"> mega-system, marked by periodic cycles and elemental vagaries.</w:t>
      </w:r>
      <w:r w:rsidRPr="007C3C4C">
        <w:rPr>
          <w:sz w:val="16"/>
        </w:rPr>
        <w:t xml:space="preserve"> Human activities within however are not system isolates as our </w:t>
      </w:r>
      <w:r w:rsidRPr="007C3C4C">
        <w:rPr>
          <w:highlight w:val="green"/>
          <w:u w:val="single"/>
        </w:rPr>
        <w:t>banking</w:t>
      </w:r>
      <w:r w:rsidRPr="007C3C4C">
        <w:rPr>
          <w:u w:val="single"/>
        </w:rPr>
        <w:t xml:space="preserve">, utility, </w:t>
      </w:r>
      <w:r w:rsidRPr="007C3C4C">
        <w:rPr>
          <w:highlight w:val="green"/>
          <w:u w:val="single"/>
        </w:rPr>
        <w:t xml:space="preserve">farming, </w:t>
      </w:r>
      <w:r w:rsidRPr="007C3C4C">
        <w:rPr>
          <w:b/>
          <w:iCs/>
          <w:highlight w:val="green"/>
          <w:u w:val="single"/>
        </w:rPr>
        <w:t>health</w:t>
      </w:r>
      <w:r w:rsidRPr="007C3C4C">
        <w:rPr>
          <w:u w:val="single"/>
        </w:rPr>
        <w:t xml:space="preserve">care </w:t>
      </w:r>
      <w:r w:rsidRPr="007C3C4C">
        <w:rPr>
          <w:highlight w:val="green"/>
          <w:u w:val="single"/>
        </w:rPr>
        <w:t>and retail</w:t>
      </w:r>
      <w:r w:rsidRPr="007C3C4C">
        <w:rPr>
          <w:u w:val="single"/>
        </w:rPr>
        <w:t xml:space="preserve"> sectors etc. </w:t>
      </w:r>
      <w:r w:rsidRPr="007C3C4C">
        <w:rPr>
          <w:highlight w:val="green"/>
          <w:u w:val="single"/>
        </w:rPr>
        <w:t>are</w:t>
      </w:r>
      <w:r w:rsidRPr="007C3C4C">
        <w:rPr>
          <w:u w:val="single"/>
        </w:rPr>
        <w:t xml:space="preserve"> increasingly </w:t>
      </w:r>
      <w:r w:rsidRPr="007C3C4C">
        <w:rPr>
          <w:b/>
          <w:iCs/>
          <w:highlight w:val="green"/>
          <w:u w:val="single"/>
        </w:rPr>
        <w:t>entwined</w:t>
      </w:r>
      <w:r w:rsidRPr="007C3C4C">
        <w:rPr>
          <w:u w:val="single"/>
        </w:rPr>
        <w:t xml:space="preserve">. Risks accrued in </w:t>
      </w:r>
      <w:r w:rsidRPr="007C3C4C">
        <w:rPr>
          <w:b/>
          <w:iCs/>
          <w:u w:val="single"/>
        </w:rPr>
        <w:t>one system</w:t>
      </w:r>
      <w:r w:rsidRPr="007C3C4C">
        <w:rPr>
          <w:u w:val="single"/>
        </w:rPr>
        <w:t xml:space="preserve"> may </w:t>
      </w:r>
      <w:r w:rsidRPr="007C3C4C">
        <w:rPr>
          <w:b/>
          <w:iCs/>
          <w:u w:val="single"/>
        </w:rPr>
        <w:t>cascade</w:t>
      </w:r>
      <w:r w:rsidRPr="007C3C4C">
        <w:rPr>
          <w:u w:val="single"/>
        </w:rPr>
        <w:t xml:space="preserve"> into an </w:t>
      </w:r>
      <w:r w:rsidRPr="007C3C4C">
        <w:rPr>
          <w:b/>
          <w:iCs/>
          <w:u w:val="single"/>
        </w:rPr>
        <w:t>unforeseen crisis</w:t>
      </w:r>
      <w:r w:rsidRPr="007C3C4C">
        <w:rPr>
          <w:sz w:val="16"/>
        </w:rPr>
        <w:t xml:space="preserve"> within and/or without (Choo, Smith &amp; McCusker, 2007). Scholars call this phenomenon “emergence”; one where </w:t>
      </w:r>
      <w:r w:rsidRPr="007C3C4C">
        <w:rPr>
          <w:u w:val="single"/>
        </w:rPr>
        <w:t xml:space="preserve">the </w:t>
      </w:r>
      <w:proofErr w:type="spellStart"/>
      <w:r w:rsidRPr="007C3C4C">
        <w:rPr>
          <w:u w:val="single"/>
        </w:rPr>
        <w:t>behaviour</w:t>
      </w:r>
      <w:proofErr w:type="spellEnd"/>
      <w:r w:rsidRPr="007C3C4C">
        <w:rPr>
          <w:u w:val="single"/>
        </w:rPr>
        <w:t xml:space="preserve"> of </w:t>
      </w:r>
      <w:r w:rsidRPr="007C3C4C">
        <w:rPr>
          <w:b/>
          <w:iCs/>
          <w:u w:val="single"/>
        </w:rPr>
        <w:t>intersecting systems</w:t>
      </w:r>
      <w:r w:rsidRPr="007C3C4C">
        <w:rPr>
          <w:u w:val="single"/>
        </w:rPr>
        <w:t xml:space="preserve"> is determined by </w:t>
      </w:r>
      <w:r w:rsidRPr="007C3C4C">
        <w:rPr>
          <w:b/>
          <w:iCs/>
          <w:u w:val="single"/>
        </w:rPr>
        <w:t>complex</w:t>
      </w:r>
      <w:r w:rsidRPr="007C3C4C">
        <w:rPr>
          <w:u w:val="single"/>
        </w:rPr>
        <w:t xml:space="preserve"> and largely </w:t>
      </w:r>
      <w:r w:rsidRPr="007C3C4C">
        <w:rPr>
          <w:b/>
          <w:iCs/>
          <w:u w:val="single"/>
        </w:rPr>
        <w:t>invisible interactions</w:t>
      </w:r>
      <w:r w:rsidRPr="007C3C4C">
        <w:rPr>
          <w:u w:val="single"/>
        </w:rPr>
        <w:t xml:space="preserve"> at the </w:t>
      </w:r>
      <w:r w:rsidRPr="007C3C4C">
        <w:rPr>
          <w:b/>
          <w:iCs/>
          <w:u w:val="single"/>
        </w:rPr>
        <w:t>substratum</w:t>
      </w:r>
      <w:r w:rsidRPr="007C3C4C">
        <w:rPr>
          <w:sz w:val="16"/>
        </w:rPr>
        <w:t xml:space="preserve"> (Goldstein, 1999; Holland, 1998).</w:t>
      </w:r>
    </w:p>
    <w:p w14:paraId="52E393BB" w14:textId="77777777" w:rsidR="007C3C4C" w:rsidRPr="007C3C4C" w:rsidRDefault="007C3C4C" w:rsidP="007C3C4C">
      <w:pPr>
        <w:rPr>
          <w:sz w:val="12"/>
          <w:szCs w:val="18"/>
        </w:rPr>
      </w:pPr>
      <w:r w:rsidRPr="007C3C4C">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C3C4C">
        <w:rPr>
          <w:sz w:val="12"/>
          <w:szCs w:val="18"/>
        </w:rPr>
        <w:t>products, and</w:t>
      </w:r>
      <w:proofErr w:type="gramEnd"/>
      <w:r w:rsidRPr="007C3C4C">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7FA74293" w14:textId="77777777" w:rsidR="007C3C4C" w:rsidRPr="007C3C4C" w:rsidRDefault="007C3C4C" w:rsidP="007C3C4C">
      <w:pPr>
        <w:rPr>
          <w:sz w:val="12"/>
          <w:szCs w:val="18"/>
        </w:rPr>
      </w:pPr>
      <w:r w:rsidRPr="007C3C4C">
        <w:rPr>
          <w:sz w:val="12"/>
          <w:szCs w:val="18"/>
        </w:rPr>
        <w:t xml:space="preserve">An initial </w:t>
      </w:r>
      <w:proofErr w:type="gramStart"/>
      <w:r w:rsidRPr="007C3C4C">
        <w:rPr>
          <w:sz w:val="12"/>
          <w:szCs w:val="18"/>
        </w:rPr>
        <w:t>run on</w:t>
      </w:r>
      <w:proofErr w:type="gramEnd"/>
      <w:r w:rsidRPr="007C3C4C">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EB1F2D8" w14:textId="77777777" w:rsidR="007C3C4C" w:rsidRPr="007C3C4C" w:rsidRDefault="007C3C4C" w:rsidP="007C3C4C">
      <w:pPr>
        <w:rPr>
          <w:sz w:val="12"/>
          <w:szCs w:val="18"/>
        </w:rPr>
      </w:pPr>
      <w:r w:rsidRPr="007C3C4C">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C3C4C">
        <w:rPr>
          <w:sz w:val="12"/>
          <w:szCs w:val="18"/>
        </w:rPr>
        <w:t>systems</w:t>
      </w:r>
      <w:proofErr w:type="gramEnd"/>
      <w:r w:rsidRPr="007C3C4C">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C3C4C">
        <w:rPr>
          <w:sz w:val="12"/>
          <w:szCs w:val="18"/>
        </w:rPr>
        <w:t>Maavak</w:t>
      </w:r>
      <w:proofErr w:type="spellEnd"/>
      <w:r w:rsidRPr="007C3C4C">
        <w:rPr>
          <w:sz w:val="12"/>
          <w:szCs w:val="18"/>
        </w:rPr>
        <w:t xml:space="preserve">, 2019a). As traditional forces of globalization unravel, security professionals should take cognizance of emerging threats through a </w:t>
      </w:r>
      <w:proofErr w:type="gramStart"/>
      <w:r w:rsidRPr="007C3C4C">
        <w:rPr>
          <w:sz w:val="12"/>
          <w:szCs w:val="18"/>
        </w:rPr>
        <w:t>systems</w:t>
      </w:r>
      <w:proofErr w:type="gramEnd"/>
      <w:r w:rsidRPr="007C3C4C">
        <w:rPr>
          <w:sz w:val="12"/>
          <w:szCs w:val="18"/>
        </w:rPr>
        <w:t xml:space="preserve"> thinking approach.</w:t>
      </w:r>
    </w:p>
    <w:p w14:paraId="1BBE229C" w14:textId="77777777" w:rsidR="007C3C4C" w:rsidRPr="007C3C4C" w:rsidRDefault="007C3C4C" w:rsidP="007C3C4C">
      <w:pPr>
        <w:rPr>
          <w:sz w:val="12"/>
          <w:szCs w:val="18"/>
        </w:rPr>
      </w:pPr>
      <w:r w:rsidRPr="007C3C4C">
        <w:rPr>
          <w:sz w:val="12"/>
          <w:szCs w:val="18"/>
        </w:rPr>
        <w:t>METHODOLOGY</w:t>
      </w:r>
    </w:p>
    <w:p w14:paraId="684281DA" w14:textId="77777777" w:rsidR="007C3C4C" w:rsidRPr="007C3C4C" w:rsidRDefault="007C3C4C" w:rsidP="007C3C4C">
      <w:pPr>
        <w:rPr>
          <w:sz w:val="12"/>
          <w:szCs w:val="18"/>
        </w:rPr>
      </w:pPr>
      <w:r w:rsidRPr="007C3C4C">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A7C7776" w14:textId="77777777" w:rsidR="007C3C4C" w:rsidRPr="007C3C4C" w:rsidRDefault="007C3C4C" w:rsidP="007C3C4C">
      <w:pPr>
        <w:ind w:left="720"/>
        <w:rPr>
          <w:sz w:val="12"/>
          <w:szCs w:val="18"/>
        </w:rPr>
      </w:pPr>
      <w:r w:rsidRPr="007C3C4C">
        <w:rPr>
          <w:sz w:val="12"/>
          <w:szCs w:val="18"/>
        </w:rPr>
        <w:t>• Diminishing diversity (or increasing homogeneity) of actors in the global system (</w:t>
      </w:r>
      <w:proofErr w:type="spellStart"/>
      <w:r w:rsidRPr="007C3C4C">
        <w:rPr>
          <w:sz w:val="12"/>
          <w:szCs w:val="18"/>
        </w:rPr>
        <w:t>Boli</w:t>
      </w:r>
      <w:proofErr w:type="spellEnd"/>
      <w:r w:rsidRPr="007C3C4C">
        <w:rPr>
          <w:sz w:val="12"/>
          <w:szCs w:val="18"/>
        </w:rPr>
        <w:t xml:space="preserve"> &amp; Thomas, 1997; Meyer, 2000; Young et al, 2006</w:t>
      </w:r>
      <w:proofErr w:type="gramStart"/>
      <w:r w:rsidRPr="007C3C4C">
        <w:rPr>
          <w:sz w:val="12"/>
          <w:szCs w:val="18"/>
        </w:rPr>
        <w:t>);</w:t>
      </w:r>
      <w:proofErr w:type="gramEnd"/>
    </w:p>
    <w:p w14:paraId="73FFDFF4" w14:textId="77777777" w:rsidR="007C3C4C" w:rsidRPr="007C3C4C" w:rsidRDefault="007C3C4C" w:rsidP="007C3C4C">
      <w:pPr>
        <w:ind w:left="720"/>
        <w:rPr>
          <w:sz w:val="12"/>
          <w:szCs w:val="18"/>
        </w:rPr>
      </w:pPr>
      <w:r w:rsidRPr="007C3C4C">
        <w:rPr>
          <w:sz w:val="12"/>
          <w:szCs w:val="18"/>
        </w:rPr>
        <w:t>• Interconnections in the global system (Homer-Dixon et al, 2015; Lee &amp; Preston, 2012</w:t>
      </w:r>
      <w:proofErr w:type="gramStart"/>
      <w:r w:rsidRPr="007C3C4C">
        <w:rPr>
          <w:sz w:val="12"/>
          <w:szCs w:val="18"/>
        </w:rPr>
        <w:t>);</w:t>
      </w:r>
      <w:proofErr w:type="gramEnd"/>
    </w:p>
    <w:p w14:paraId="3A3F77AC" w14:textId="77777777" w:rsidR="007C3C4C" w:rsidRPr="007C3C4C" w:rsidRDefault="007C3C4C" w:rsidP="007C3C4C">
      <w:pPr>
        <w:ind w:left="720"/>
        <w:rPr>
          <w:sz w:val="12"/>
          <w:szCs w:val="18"/>
        </w:rPr>
      </w:pPr>
      <w:r w:rsidRPr="007C3C4C">
        <w:rPr>
          <w:sz w:val="12"/>
          <w:szCs w:val="18"/>
        </w:rPr>
        <w:t>• Interactions of actors, events and components in the global system (</w:t>
      </w:r>
      <w:proofErr w:type="spellStart"/>
      <w:r w:rsidRPr="007C3C4C">
        <w:rPr>
          <w:sz w:val="12"/>
          <w:szCs w:val="18"/>
        </w:rPr>
        <w:t>Buldyrev</w:t>
      </w:r>
      <w:proofErr w:type="spellEnd"/>
      <w:r w:rsidRPr="007C3C4C">
        <w:rPr>
          <w:sz w:val="12"/>
          <w:szCs w:val="18"/>
        </w:rPr>
        <w:t xml:space="preserve"> et al, 2010; Bashan et al, 2013; Homer-Dixon et al, 2015); and</w:t>
      </w:r>
    </w:p>
    <w:p w14:paraId="2FDEC7D8" w14:textId="77777777" w:rsidR="007C3C4C" w:rsidRPr="007C3C4C" w:rsidRDefault="007C3C4C" w:rsidP="007C3C4C">
      <w:pPr>
        <w:ind w:left="720"/>
        <w:rPr>
          <w:sz w:val="12"/>
          <w:szCs w:val="18"/>
        </w:rPr>
      </w:pPr>
      <w:r w:rsidRPr="007C3C4C">
        <w:rPr>
          <w:sz w:val="12"/>
          <w:szCs w:val="18"/>
        </w:rPr>
        <w:t>• Adaptive qualities in particular systems (</w:t>
      </w:r>
      <w:proofErr w:type="spellStart"/>
      <w:r w:rsidRPr="007C3C4C">
        <w:rPr>
          <w:sz w:val="12"/>
          <w:szCs w:val="18"/>
        </w:rPr>
        <w:t>Bodin</w:t>
      </w:r>
      <w:proofErr w:type="spellEnd"/>
      <w:r w:rsidRPr="007C3C4C">
        <w:rPr>
          <w:sz w:val="12"/>
          <w:szCs w:val="18"/>
        </w:rPr>
        <w:t xml:space="preserve"> &amp; Norberg, 2005; </w:t>
      </w:r>
      <w:proofErr w:type="spellStart"/>
      <w:r w:rsidRPr="007C3C4C">
        <w:rPr>
          <w:sz w:val="12"/>
          <w:szCs w:val="18"/>
        </w:rPr>
        <w:t>Scheffer</w:t>
      </w:r>
      <w:proofErr w:type="spellEnd"/>
      <w:r w:rsidRPr="007C3C4C">
        <w:rPr>
          <w:sz w:val="12"/>
          <w:szCs w:val="18"/>
        </w:rPr>
        <w:t xml:space="preserve"> et al, 2012) Since scholastic material on this topic remains somewhat inchoate, this paper buttresses many of its contentions through secondary (</w:t>
      </w:r>
      <w:proofErr w:type="gramStart"/>
      <w:r w:rsidRPr="007C3C4C">
        <w:rPr>
          <w:sz w:val="12"/>
          <w:szCs w:val="18"/>
        </w:rPr>
        <w:t>i.e.</w:t>
      </w:r>
      <w:proofErr w:type="gramEnd"/>
      <w:r w:rsidRPr="007C3C4C">
        <w:rPr>
          <w:sz w:val="12"/>
          <w:szCs w:val="18"/>
        </w:rPr>
        <w:t xml:space="preserve"> news/institutional) sources.</w:t>
      </w:r>
    </w:p>
    <w:p w14:paraId="10A57274" w14:textId="77777777" w:rsidR="007C3C4C" w:rsidRPr="007C3C4C" w:rsidRDefault="007C3C4C" w:rsidP="007C3C4C">
      <w:pPr>
        <w:rPr>
          <w:sz w:val="12"/>
          <w:szCs w:val="18"/>
        </w:rPr>
      </w:pPr>
      <w:r w:rsidRPr="007C3C4C">
        <w:rPr>
          <w:sz w:val="12"/>
          <w:szCs w:val="18"/>
        </w:rPr>
        <w:t>ECONOMY</w:t>
      </w:r>
    </w:p>
    <w:p w14:paraId="36247C78" w14:textId="77777777" w:rsidR="007C3C4C" w:rsidRPr="007C3C4C" w:rsidRDefault="007C3C4C" w:rsidP="007C3C4C">
      <w:pPr>
        <w:rPr>
          <w:sz w:val="16"/>
        </w:rPr>
      </w:pPr>
      <w:r w:rsidRPr="007C3C4C">
        <w:rPr>
          <w:sz w:val="16"/>
        </w:rPr>
        <w:t xml:space="preserve">According to Professor Stanislaw </w:t>
      </w:r>
      <w:proofErr w:type="spellStart"/>
      <w:r w:rsidRPr="007C3C4C">
        <w:rPr>
          <w:sz w:val="16"/>
        </w:rPr>
        <w:t>Drozdz</w:t>
      </w:r>
      <w:proofErr w:type="spellEnd"/>
      <w:r w:rsidRPr="007C3C4C">
        <w:rPr>
          <w:sz w:val="16"/>
        </w:rPr>
        <w:t xml:space="preserve"> (2018) of the Polish Academy of Sciences, “</w:t>
      </w:r>
      <w:r w:rsidRPr="007C3C4C">
        <w:rPr>
          <w:u w:val="single"/>
        </w:rPr>
        <w:t>a global financial crash</w:t>
      </w:r>
      <w:r w:rsidRPr="007C3C4C">
        <w:rPr>
          <w:sz w:val="16"/>
        </w:rPr>
        <w:t xml:space="preserve"> of a previously unprecedented scale is highly probable” by the mid- 2020s. This </w:t>
      </w:r>
      <w:r w:rsidRPr="007C3C4C">
        <w:rPr>
          <w:u w:val="single"/>
        </w:rPr>
        <w:t xml:space="preserve">will lead to a </w:t>
      </w:r>
      <w:r w:rsidRPr="007C3C4C">
        <w:rPr>
          <w:b/>
          <w:iCs/>
          <w:u w:val="single"/>
        </w:rPr>
        <w:t>trickle-down meltdown</w:t>
      </w:r>
      <w:r w:rsidRPr="007C3C4C">
        <w:rPr>
          <w:u w:val="single"/>
        </w:rPr>
        <w:t xml:space="preserve">, impacting </w:t>
      </w:r>
      <w:r w:rsidRPr="007C3C4C">
        <w:rPr>
          <w:b/>
          <w:iCs/>
          <w:u w:val="single"/>
        </w:rPr>
        <w:t>all areas</w:t>
      </w:r>
      <w:r w:rsidRPr="007C3C4C">
        <w:rPr>
          <w:u w:val="single"/>
        </w:rPr>
        <w:t xml:space="preserve"> of human activity</w:t>
      </w:r>
      <w:r w:rsidRPr="007C3C4C">
        <w:rPr>
          <w:sz w:val="16"/>
        </w:rPr>
        <w:t>.</w:t>
      </w:r>
    </w:p>
    <w:p w14:paraId="30C7E781" w14:textId="77777777" w:rsidR="007C3C4C" w:rsidRPr="007C3C4C" w:rsidRDefault="007C3C4C" w:rsidP="007C3C4C">
      <w:pPr>
        <w:rPr>
          <w:sz w:val="12"/>
          <w:szCs w:val="18"/>
        </w:rPr>
      </w:pPr>
      <w:r w:rsidRPr="007C3C4C">
        <w:rPr>
          <w:sz w:val="16"/>
        </w:rPr>
        <w:t xml:space="preserve">The economist John Mauldin (2018) similarly warns that the “2020s might be the worst decade in US history” </w:t>
      </w:r>
      <w:r w:rsidRPr="007C3C4C">
        <w:rPr>
          <w:u w:val="single"/>
        </w:rPr>
        <w:t>and</w:t>
      </w:r>
      <w:r w:rsidRPr="007C3C4C">
        <w:rPr>
          <w:sz w:val="16"/>
        </w:rPr>
        <w:t xml:space="preserve"> may </w:t>
      </w:r>
      <w:r w:rsidRPr="007C3C4C">
        <w:rPr>
          <w:u w:val="single"/>
        </w:rPr>
        <w:t xml:space="preserve">lead to a </w:t>
      </w:r>
      <w:r w:rsidRPr="007C3C4C">
        <w:rPr>
          <w:b/>
          <w:iCs/>
          <w:u w:val="single"/>
        </w:rPr>
        <w:t>Second Great Depression</w:t>
      </w:r>
      <w:r w:rsidRPr="007C3C4C">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C3C4C">
        <w:rPr>
          <w:sz w:val="12"/>
          <w:szCs w:val="18"/>
        </w:rPr>
        <w:t>Ausman</w:t>
      </w:r>
      <w:proofErr w:type="spellEnd"/>
      <w:r w:rsidRPr="007C3C4C">
        <w:rPr>
          <w:sz w:val="12"/>
          <w:szCs w:val="18"/>
        </w:rPr>
        <w:t>, 2018). The reader should note that these figures were tabulated before the COVID-19 outbreak.</w:t>
      </w:r>
    </w:p>
    <w:p w14:paraId="00090686" w14:textId="77777777" w:rsidR="007C3C4C" w:rsidRPr="007C3C4C" w:rsidRDefault="007C3C4C" w:rsidP="007C3C4C">
      <w:pPr>
        <w:rPr>
          <w:sz w:val="12"/>
          <w:szCs w:val="18"/>
        </w:rPr>
      </w:pPr>
      <w:r w:rsidRPr="007C3C4C">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54C012B" w14:textId="77777777" w:rsidR="007C3C4C" w:rsidRPr="007C3C4C" w:rsidRDefault="007C3C4C" w:rsidP="007C3C4C">
      <w:pPr>
        <w:rPr>
          <w:sz w:val="12"/>
          <w:szCs w:val="18"/>
        </w:rPr>
      </w:pPr>
      <w:r w:rsidRPr="007C3C4C">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C3C4C">
        <w:rPr>
          <w:sz w:val="12"/>
          <w:szCs w:val="18"/>
        </w:rPr>
        <w:t>Maavak</w:t>
      </w:r>
      <w:proofErr w:type="spellEnd"/>
      <w:r w:rsidRPr="007C3C4C">
        <w:rPr>
          <w:sz w:val="12"/>
          <w:szCs w:val="18"/>
        </w:rPr>
        <w:t>, 2012; DCDC, 2007).</w:t>
      </w:r>
    </w:p>
    <w:p w14:paraId="7FD5BB31" w14:textId="77777777" w:rsidR="007C3C4C" w:rsidRPr="007C3C4C" w:rsidRDefault="007C3C4C" w:rsidP="007C3C4C">
      <w:pPr>
        <w:rPr>
          <w:sz w:val="16"/>
        </w:rPr>
      </w:pPr>
      <w:r w:rsidRPr="007C3C4C">
        <w:rPr>
          <w:highlight w:val="green"/>
          <w:u w:val="single"/>
        </w:rPr>
        <w:t>Economic stressors</w:t>
      </w:r>
      <w:r w:rsidRPr="007C3C4C">
        <w:rPr>
          <w:sz w:val="16"/>
        </w:rPr>
        <w:t xml:space="preserve">, in transcendent VUCA fashion, </w:t>
      </w:r>
      <w:r w:rsidRPr="007C3C4C">
        <w:rPr>
          <w:u w:val="single"/>
        </w:rPr>
        <w:t>may</w:t>
      </w:r>
      <w:r w:rsidRPr="007C3C4C">
        <w:rPr>
          <w:sz w:val="16"/>
        </w:rPr>
        <w:t xml:space="preserve"> also </w:t>
      </w:r>
      <w:r w:rsidRPr="007C3C4C">
        <w:rPr>
          <w:highlight w:val="green"/>
          <w:u w:val="single"/>
        </w:rPr>
        <w:t>induce</w:t>
      </w:r>
      <w:r w:rsidRPr="007C3C4C">
        <w:rPr>
          <w:u w:val="single"/>
        </w:rPr>
        <w:t xml:space="preserve"> </w:t>
      </w:r>
      <w:r w:rsidRPr="007C3C4C">
        <w:rPr>
          <w:b/>
          <w:iCs/>
          <w:u w:val="single"/>
        </w:rPr>
        <w:t xml:space="preserve">radical </w:t>
      </w:r>
      <w:r w:rsidRPr="007C3C4C">
        <w:rPr>
          <w:b/>
          <w:iCs/>
          <w:highlight w:val="green"/>
          <w:u w:val="single"/>
        </w:rPr>
        <w:t>geopolitical realignments</w:t>
      </w:r>
      <w:r w:rsidRPr="007C3C4C">
        <w:rPr>
          <w:u w:val="single"/>
        </w:rPr>
        <w:t xml:space="preserve">. Bullions now carry more weight than NATO’s </w:t>
      </w:r>
      <w:r w:rsidRPr="007C3C4C">
        <w:rPr>
          <w:b/>
          <w:iCs/>
          <w:u w:val="single"/>
        </w:rPr>
        <w:t>security guarantees</w:t>
      </w:r>
      <w:r w:rsidRPr="007C3C4C">
        <w:rPr>
          <w:u w:val="single"/>
        </w:rPr>
        <w:t xml:space="preserve"> in </w:t>
      </w:r>
      <w:r w:rsidRPr="007C3C4C">
        <w:rPr>
          <w:b/>
          <w:iCs/>
          <w:u w:val="single"/>
        </w:rPr>
        <w:t>Eastern Europe</w:t>
      </w:r>
      <w:r w:rsidRPr="007C3C4C">
        <w:rPr>
          <w:sz w:val="16"/>
        </w:rPr>
        <w:t>. After Poland repatriated 100 tons of gold from the Bank of England in 2019, Slovakia, Serbia and Hungary quickly followed suit.</w:t>
      </w:r>
    </w:p>
    <w:p w14:paraId="457B35EB" w14:textId="77777777" w:rsidR="007C3C4C" w:rsidRPr="007C3C4C" w:rsidRDefault="007C3C4C" w:rsidP="007C3C4C">
      <w:pPr>
        <w:rPr>
          <w:sz w:val="16"/>
        </w:rPr>
      </w:pPr>
      <w:r w:rsidRPr="007C3C4C">
        <w:rPr>
          <w:sz w:val="16"/>
        </w:rPr>
        <w:t xml:space="preserve">According to former Slovak Premier Robert Fico, </w:t>
      </w:r>
      <w:r w:rsidRPr="007C3C4C">
        <w:rPr>
          <w:u w:val="single"/>
        </w:rPr>
        <w:t xml:space="preserve">this </w:t>
      </w:r>
      <w:r w:rsidRPr="007C3C4C">
        <w:rPr>
          <w:b/>
          <w:iCs/>
          <w:u w:val="single"/>
        </w:rPr>
        <w:t>erosion</w:t>
      </w:r>
      <w:r w:rsidRPr="007C3C4C">
        <w:rPr>
          <w:u w:val="single"/>
        </w:rPr>
        <w:t xml:space="preserve"> in </w:t>
      </w:r>
      <w:r w:rsidRPr="007C3C4C">
        <w:rPr>
          <w:b/>
          <w:iCs/>
          <w:u w:val="single"/>
        </w:rPr>
        <w:t>regional trust</w:t>
      </w:r>
      <w:r w:rsidRPr="007C3C4C">
        <w:rPr>
          <w:u w:val="single"/>
        </w:rPr>
        <w:t xml:space="preserve"> was based on historical precedents</w:t>
      </w:r>
      <w:r w:rsidRPr="007C3C4C">
        <w:rPr>
          <w:sz w:val="16"/>
        </w:rPr>
        <w:t xml:space="preserve"> – in particular the 1938 Munich Agreement which ceded Czechoslovakia’s Sudetenland to Nazi Germany. As Fico reiterated (</w:t>
      </w:r>
      <w:proofErr w:type="spellStart"/>
      <w:r w:rsidRPr="007C3C4C">
        <w:rPr>
          <w:sz w:val="16"/>
        </w:rPr>
        <w:t>Dudik</w:t>
      </w:r>
      <w:proofErr w:type="spellEnd"/>
      <w:r w:rsidRPr="007C3C4C">
        <w:rPr>
          <w:sz w:val="16"/>
        </w:rPr>
        <w:t xml:space="preserve"> &amp; Tomek, 2019):</w:t>
      </w:r>
    </w:p>
    <w:p w14:paraId="22D06099" w14:textId="77777777" w:rsidR="007C3C4C" w:rsidRPr="007C3C4C" w:rsidRDefault="007C3C4C" w:rsidP="007C3C4C">
      <w:pPr>
        <w:ind w:left="720"/>
        <w:rPr>
          <w:sz w:val="16"/>
        </w:rPr>
      </w:pPr>
      <w:r w:rsidRPr="007C3C4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F169A76" w14:textId="77777777" w:rsidR="007C3C4C" w:rsidRPr="007C3C4C" w:rsidRDefault="007C3C4C" w:rsidP="007C3C4C">
      <w:pPr>
        <w:rPr>
          <w:sz w:val="16"/>
        </w:rPr>
      </w:pPr>
      <w:r w:rsidRPr="007C3C4C">
        <w:rPr>
          <w:sz w:val="16"/>
        </w:rPr>
        <w:t>President Aleksandar Vucic of Serbia (a non-NATO nation) justified his central bank’s gold-repatriation program by hinting at economic headwinds ahead: “We see in which direction the crisis in the world is moving” (</w:t>
      </w:r>
      <w:proofErr w:type="spellStart"/>
      <w:r w:rsidRPr="007C3C4C">
        <w:rPr>
          <w:sz w:val="16"/>
        </w:rPr>
        <w:t>Dudik</w:t>
      </w:r>
      <w:proofErr w:type="spellEnd"/>
      <w:r w:rsidRPr="007C3C4C">
        <w:rPr>
          <w:sz w:val="16"/>
        </w:rPr>
        <w:t xml:space="preserve"> &amp; Tomek, 2019). Indeed, </w:t>
      </w:r>
      <w:r w:rsidRPr="007C3C4C">
        <w:rPr>
          <w:highlight w:val="green"/>
          <w:u w:val="single"/>
        </w:rPr>
        <w:t>with</w:t>
      </w:r>
      <w:r w:rsidRPr="007C3C4C">
        <w:rPr>
          <w:u w:val="single"/>
        </w:rPr>
        <w:t xml:space="preserve"> two global </w:t>
      </w:r>
      <w:proofErr w:type="spellStart"/>
      <w:r w:rsidRPr="007C3C4C">
        <w:rPr>
          <w:u w:val="single"/>
        </w:rPr>
        <w:t>Titanics</w:t>
      </w:r>
      <w:proofErr w:type="spellEnd"/>
      <w:r w:rsidRPr="007C3C4C">
        <w:rPr>
          <w:u w:val="single"/>
        </w:rPr>
        <w:t xml:space="preserve"> – the </w:t>
      </w:r>
      <w:r w:rsidRPr="007C3C4C">
        <w:rPr>
          <w:b/>
          <w:iCs/>
          <w:highlight w:val="green"/>
          <w:u w:val="single"/>
        </w:rPr>
        <w:t>U</w:t>
      </w:r>
      <w:r w:rsidRPr="007C3C4C">
        <w:rPr>
          <w:sz w:val="16"/>
        </w:rPr>
        <w:t xml:space="preserve">nited </w:t>
      </w:r>
      <w:r w:rsidRPr="007C3C4C">
        <w:rPr>
          <w:b/>
          <w:iCs/>
          <w:highlight w:val="green"/>
          <w:u w:val="single"/>
        </w:rPr>
        <w:t>S</w:t>
      </w:r>
      <w:r w:rsidRPr="007C3C4C">
        <w:rPr>
          <w:sz w:val="16"/>
        </w:rPr>
        <w:t xml:space="preserve">tates </w:t>
      </w:r>
      <w:r w:rsidRPr="007C3C4C">
        <w:rPr>
          <w:highlight w:val="green"/>
          <w:u w:val="single"/>
        </w:rPr>
        <w:t>and China</w:t>
      </w:r>
      <w:r w:rsidRPr="007C3C4C">
        <w:rPr>
          <w:sz w:val="16"/>
        </w:rPr>
        <w:t xml:space="preserve"> – set </w:t>
      </w:r>
      <w:r w:rsidRPr="007C3C4C">
        <w:rPr>
          <w:u w:val="single"/>
        </w:rPr>
        <w:t xml:space="preserve">on a </w:t>
      </w:r>
      <w:r w:rsidRPr="007C3C4C">
        <w:rPr>
          <w:b/>
          <w:iCs/>
          <w:u w:val="single"/>
        </w:rPr>
        <w:t>collision course</w:t>
      </w:r>
      <w:r w:rsidRPr="007C3C4C">
        <w:rPr>
          <w:sz w:val="16"/>
        </w:rPr>
        <w:t xml:space="preserve"> with a quadrillions-denominated iceberg in the middle, and a viral outbreak on its tip, </w:t>
      </w:r>
      <w:r w:rsidRPr="007C3C4C">
        <w:rPr>
          <w:u w:val="single"/>
        </w:rPr>
        <w:t xml:space="preserve">the </w:t>
      </w:r>
      <w:r w:rsidRPr="007C3C4C">
        <w:rPr>
          <w:b/>
          <w:iCs/>
          <w:u w:val="single"/>
        </w:rPr>
        <w:t xml:space="preserve">seismic </w:t>
      </w:r>
      <w:r w:rsidRPr="007C3C4C">
        <w:rPr>
          <w:b/>
          <w:iCs/>
          <w:highlight w:val="green"/>
          <w:u w:val="single"/>
        </w:rPr>
        <w:t>ripples</w:t>
      </w:r>
      <w:r w:rsidRPr="007C3C4C">
        <w:rPr>
          <w:highlight w:val="green"/>
          <w:u w:val="single"/>
        </w:rPr>
        <w:t xml:space="preserve"> will be felt</w:t>
      </w:r>
      <w:r w:rsidRPr="007C3C4C">
        <w:rPr>
          <w:u w:val="single"/>
        </w:rPr>
        <w:t xml:space="preserve"> </w:t>
      </w:r>
      <w:r w:rsidRPr="007C3C4C">
        <w:rPr>
          <w:b/>
          <w:iCs/>
          <w:u w:val="single"/>
        </w:rPr>
        <w:t>far</w:t>
      </w:r>
      <w:r w:rsidRPr="007C3C4C">
        <w:rPr>
          <w:u w:val="single"/>
        </w:rPr>
        <w:t xml:space="preserve">, </w:t>
      </w:r>
      <w:r w:rsidRPr="007C3C4C">
        <w:rPr>
          <w:b/>
          <w:iCs/>
          <w:u w:val="single"/>
        </w:rPr>
        <w:t>wide</w:t>
      </w:r>
      <w:r w:rsidRPr="007C3C4C">
        <w:rPr>
          <w:u w:val="single"/>
        </w:rPr>
        <w:t xml:space="preserve"> and for a </w:t>
      </w:r>
      <w:r w:rsidRPr="007C3C4C">
        <w:rPr>
          <w:b/>
          <w:iCs/>
          <w:u w:val="single"/>
        </w:rPr>
        <w:t>considerable period</w:t>
      </w:r>
      <w:r w:rsidRPr="007C3C4C">
        <w:rPr>
          <w:sz w:val="16"/>
        </w:rPr>
        <w:t>.</w:t>
      </w:r>
    </w:p>
    <w:p w14:paraId="11306248" w14:textId="77777777" w:rsidR="007C3C4C" w:rsidRPr="007C3C4C" w:rsidRDefault="007C3C4C" w:rsidP="007C3C4C">
      <w:pPr>
        <w:rPr>
          <w:sz w:val="12"/>
          <w:szCs w:val="18"/>
        </w:rPr>
      </w:pPr>
      <w:r w:rsidRPr="007C3C4C">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8372D97" w14:textId="77777777" w:rsidR="007C3C4C" w:rsidRPr="007C3C4C" w:rsidRDefault="007C3C4C" w:rsidP="007C3C4C">
      <w:pPr>
        <w:rPr>
          <w:sz w:val="12"/>
          <w:szCs w:val="18"/>
        </w:rPr>
      </w:pPr>
      <w:r w:rsidRPr="007C3C4C">
        <w:rPr>
          <w:sz w:val="12"/>
          <w:szCs w:val="18"/>
        </w:rPr>
        <w:t xml:space="preserve">In the final analysis, COVID-19 is not the root cause of the current global economic turmoil; it is merely an accelerant to a burning house of cards that was left </w:t>
      </w:r>
      <w:proofErr w:type="spellStart"/>
      <w:r w:rsidRPr="007C3C4C">
        <w:rPr>
          <w:sz w:val="12"/>
          <w:szCs w:val="18"/>
        </w:rPr>
        <w:t>smouldering</w:t>
      </w:r>
      <w:proofErr w:type="spellEnd"/>
      <w:r w:rsidRPr="007C3C4C">
        <w:rPr>
          <w:sz w:val="12"/>
          <w:szCs w:val="18"/>
        </w:rPr>
        <w:t xml:space="preserve"> since the 2008 Great Recession (</w:t>
      </w:r>
      <w:proofErr w:type="spellStart"/>
      <w:r w:rsidRPr="007C3C4C">
        <w:rPr>
          <w:sz w:val="12"/>
          <w:szCs w:val="18"/>
        </w:rPr>
        <w:t>Maavak</w:t>
      </w:r>
      <w:proofErr w:type="spellEnd"/>
      <w:r w:rsidRPr="007C3C4C">
        <w:rPr>
          <w:sz w:val="12"/>
          <w:szCs w:val="18"/>
        </w:rPr>
        <w:t xml:space="preserve">, 2020a). We also see how the four main pillars of systems thinking (diversity, interconnectivity, interactivity and “adaptivity”) form the mise </w:t>
      </w:r>
      <w:proofErr w:type="spellStart"/>
      <w:r w:rsidRPr="007C3C4C">
        <w:rPr>
          <w:sz w:val="12"/>
          <w:szCs w:val="18"/>
        </w:rPr>
        <w:t>en</w:t>
      </w:r>
      <w:proofErr w:type="spellEnd"/>
      <w:r w:rsidRPr="007C3C4C">
        <w:rPr>
          <w:sz w:val="12"/>
          <w:szCs w:val="18"/>
        </w:rPr>
        <w:t xml:space="preserve"> scene in a VUCA decade.</w:t>
      </w:r>
    </w:p>
    <w:p w14:paraId="47DCADA1" w14:textId="77777777" w:rsidR="007C3C4C" w:rsidRPr="007C3C4C" w:rsidRDefault="007C3C4C" w:rsidP="007C3C4C">
      <w:pPr>
        <w:rPr>
          <w:sz w:val="12"/>
          <w:szCs w:val="18"/>
        </w:rPr>
      </w:pPr>
      <w:r w:rsidRPr="007C3C4C">
        <w:rPr>
          <w:sz w:val="12"/>
          <w:szCs w:val="18"/>
        </w:rPr>
        <w:t>ENVIRONMENTAL</w:t>
      </w:r>
    </w:p>
    <w:p w14:paraId="77FDE708" w14:textId="77777777" w:rsidR="007C3C4C" w:rsidRPr="007C3C4C" w:rsidRDefault="007C3C4C" w:rsidP="007C3C4C">
      <w:pPr>
        <w:rPr>
          <w:sz w:val="16"/>
        </w:rPr>
      </w:pPr>
      <w:r w:rsidRPr="007C3C4C">
        <w:rPr>
          <w:u w:val="single"/>
        </w:rPr>
        <w:t xml:space="preserve">What happens to the </w:t>
      </w:r>
      <w:r w:rsidRPr="007C3C4C">
        <w:rPr>
          <w:b/>
          <w:iCs/>
          <w:u w:val="single"/>
        </w:rPr>
        <w:t>environment</w:t>
      </w:r>
      <w:r w:rsidRPr="007C3C4C">
        <w:rPr>
          <w:u w:val="single"/>
        </w:rPr>
        <w:t xml:space="preserve"> when our </w:t>
      </w:r>
      <w:r w:rsidRPr="007C3C4C">
        <w:rPr>
          <w:b/>
          <w:iCs/>
          <w:u w:val="single"/>
        </w:rPr>
        <w:t>economies implode</w:t>
      </w:r>
      <w:r w:rsidRPr="007C3C4C">
        <w:rPr>
          <w:u w:val="single"/>
        </w:rPr>
        <w:t xml:space="preserve">? </w:t>
      </w:r>
      <w:r w:rsidRPr="007C3C4C">
        <w:rPr>
          <w:highlight w:val="green"/>
          <w:u w:val="single"/>
        </w:rPr>
        <w:t>Think of</w:t>
      </w:r>
      <w:r w:rsidRPr="007C3C4C">
        <w:rPr>
          <w:u w:val="single"/>
        </w:rPr>
        <w:t xml:space="preserve"> a </w:t>
      </w:r>
      <w:r w:rsidRPr="007C3C4C">
        <w:rPr>
          <w:b/>
          <w:iCs/>
          <w:highlight w:val="green"/>
          <w:u w:val="single"/>
        </w:rPr>
        <w:t>debt-laden</w:t>
      </w:r>
      <w:r w:rsidRPr="007C3C4C">
        <w:rPr>
          <w:highlight w:val="green"/>
          <w:u w:val="single"/>
        </w:rPr>
        <w:t xml:space="preserve"> workforce at</w:t>
      </w:r>
      <w:r w:rsidRPr="007C3C4C">
        <w:rPr>
          <w:u w:val="single"/>
        </w:rPr>
        <w:t xml:space="preserve"> sensitive </w:t>
      </w:r>
      <w:r w:rsidRPr="007C3C4C">
        <w:rPr>
          <w:b/>
          <w:iCs/>
          <w:highlight w:val="green"/>
          <w:u w:val="single"/>
        </w:rPr>
        <w:t>nuclear</w:t>
      </w:r>
      <w:r w:rsidRPr="007C3C4C">
        <w:rPr>
          <w:highlight w:val="green"/>
          <w:u w:val="single"/>
        </w:rPr>
        <w:t xml:space="preserve"> and </w:t>
      </w:r>
      <w:r w:rsidRPr="007C3C4C">
        <w:rPr>
          <w:b/>
          <w:iCs/>
          <w:highlight w:val="green"/>
          <w:u w:val="single"/>
        </w:rPr>
        <w:t>chemical plants</w:t>
      </w:r>
      <w:r w:rsidRPr="007C3C4C">
        <w:rPr>
          <w:u w:val="single"/>
        </w:rPr>
        <w:t xml:space="preserve">, along </w:t>
      </w:r>
      <w:r w:rsidRPr="007C3C4C">
        <w:rPr>
          <w:highlight w:val="green"/>
          <w:u w:val="single"/>
        </w:rPr>
        <w:t>with a</w:t>
      </w:r>
      <w:r w:rsidRPr="007C3C4C">
        <w:rPr>
          <w:u w:val="single"/>
        </w:rPr>
        <w:t xml:space="preserve"> concomitant </w:t>
      </w:r>
      <w:r w:rsidRPr="007C3C4C">
        <w:rPr>
          <w:b/>
          <w:iCs/>
          <w:highlight w:val="green"/>
          <w:u w:val="single"/>
        </w:rPr>
        <w:t>surge</w:t>
      </w:r>
      <w:r w:rsidRPr="007C3C4C">
        <w:rPr>
          <w:highlight w:val="green"/>
          <w:u w:val="single"/>
        </w:rPr>
        <w:t xml:space="preserve"> in</w:t>
      </w:r>
      <w:r w:rsidRPr="007C3C4C">
        <w:rPr>
          <w:u w:val="single"/>
        </w:rPr>
        <w:t xml:space="preserve"> </w:t>
      </w:r>
      <w:r w:rsidRPr="007C3C4C">
        <w:rPr>
          <w:b/>
          <w:iCs/>
          <w:u w:val="single"/>
        </w:rPr>
        <w:t xml:space="preserve">industrial </w:t>
      </w:r>
      <w:r w:rsidRPr="007C3C4C">
        <w:rPr>
          <w:b/>
          <w:iCs/>
          <w:highlight w:val="green"/>
          <w:u w:val="single"/>
        </w:rPr>
        <w:t>accidents</w:t>
      </w:r>
      <w:r w:rsidRPr="007C3C4C">
        <w:rPr>
          <w:u w:val="single"/>
        </w:rPr>
        <w:t xml:space="preserve">? </w:t>
      </w:r>
      <w:r w:rsidRPr="007C3C4C">
        <w:rPr>
          <w:b/>
          <w:iCs/>
          <w:u w:val="single"/>
        </w:rPr>
        <w:t>Economic stressors</w:t>
      </w:r>
      <w:r w:rsidRPr="007C3C4C">
        <w:rPr>
          <w:sz w:val="16"/>
        </w:rPr>
        <w:t xml:space="preserve">, workforce demoralization and rampant profiteering – rather than manmade climate change – arguably </w:t>
      </w:r>
      <w:r w:rsidRPr="007C3C4C">
        <w:rPr>
          <w:u w:val="single"/>
        </w:rPr>
        <w:t xml:space="preserve">pose the </w:t>
      </w:r>
      <w:r w:rsidRPr="007C3C4C">
        <w:rPr>
          <w:b/>
          <w:iCs/>
          <w:u w:val="single"/>
        </w:rPr>
        <w:t>biggest threats</w:t>
      </w:r>
      <w:r w:rsidRPr="007C3C4C">
        <w:rPr>
          <w:u w:val="single"/>
        </w:rPr>
        <w:t xml:space="preserve"> to the environment</w:t>
      </w:r>
      <w:r w:rsidRPr="007C3C4C">
        <w:rPr>
          <w:sz w:val="16"/>
        </w:rPr>
        <w:t>. In a WEF report, Buehler et al (2017) made the following pre-COVID-19 observation:</w:t>
      </w:r>
    </w:p>
    <w:p w14:paraId="62950D2C" w14:textId="77777777" w:rsidR="007C3C4C" w:rsidRPr="007C3C4C" w:rsidRDefault="007C3C4C" w:rsidP="007C3C4C">
      <w:pPr>
        <w:ind w:left="720"/>
        <w:rPr>
          <w:sz w:val="16"/>
        </w:rPr>
      </w:pPr>
      <w:r w:rsidRPr="007C3C4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B274726" w14:textId="77777777" w:rsidR="007C3C4C" w:rsidRPr="007C3C4C" w:rsidRDefault="007C3C4C" w:rsidP="007C3C4C">
      <w:pPr>
        <w:rPr>
          <w:sz w:val="16"/>
        </w:rPr>
      </w:pPr>
      <w:r w:rsidRPr="007C3C4C">
        <w:rPr>
          <w:sz w:val="16"/>
        </w:rPr>
        <w:t xml:space="preserve">Shouldn’t this phenomenon be better categorized as a societal or economic risk rather than an environmental one? In line with the systems thinking approach, however, </w:t>
      </w:r>
      <w:r w:rsidRPr="007C3C4C">
        <w:rPr>
          <w:u w:val="single"/>
        </w:rPr>
        <w:t xml:space="preserve">global risks can no longer be boxed into a </w:t>
      </w:r>
      <w:r w:rsidRPr="007C3C4C">
        <w:rPr>
          <w:b/>
          <w:iCs/>
          <w:u w:val="single"/>
        </w:rPr>
        <w:t>taxonomical silo</w:t>
      </w:r>
      <w:r w:rsidRPr="007C3C4C">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C3C4C">
        <w:rPr>
          <w:sz w:val="16"/>
        </w:rPr>
        <w:t>tonnes</w:t>
      </w:r>
      <w:proofErr w:type="spellEnd"/>
      <w:r w:rsidRPr="007C3C4C">
        <w:rPr>
          <w:sz w:val="16"/>
        </w:rPr>
        <w:t xml:space="preserve"> of ammonium nitrate had nearly levelled the city of Beirut, Lebanon, on Aug 4</w:t>
      </w:r>
      <w:proofErr w:type="gramStart"/>
      <w:r w:rsidRPr="007C3C4C">
        <w:rPr>
          <w:sz w:val="16"/>
        </w:rPr>
        <w:t xml:space="preserve"> 2020</w:t>
      </w:r>
      <w:proofErr w:type="gramEnd"/>
      <w:r w:rsidRPr="007C3C4C">
        <w:rPr>
          <w:sz w:val="16"/>
        </w:rPr>
        <w:t>. The explosion left 204 dead; 7,500 injured; US$15 billion in property damages; and an estimated 300,000 people homeless (Urbina, 2020). The environmental costs have yet to be adequately tabulated.</w:t>
      </w:r>
    </w:p>
    <w:p w14:paraId="7CE14170" w14:textId="77777777" w:rsidR="007C3C4C" w:rsidRPr="007C3C4C" w:rsidRDefault="007C3C4C" w:rsidP="007C3C4C">
      <w:pPr>
        <w:rPr>
          <w:sz w:val="16"/>
        </w:rPr>
      </w:pPr>
      <w:r w:rsidRPr="007C3C4C">
        <w:rPr>
          <w:sz w:val="16"/>
        </w:rPr>
        <w:t>Environmental disasters are more attributable to Black Swan events, systems breakdowns and corporate greed rather than to mundane human activity.</w:t>
      </w:r>
    </w:p>
    <w:p w14:paraId="68984E36" w14:textId="77777777" w:rsidR="007C3C4C" w:rsidRPr="007C3C4C" w:rsidRDefault="007C3C4C" w:rsidP="007C3C4C">
      <w:pPr>
        <w:rPr>
          <w:sz w:val="12"/>
          <w:szCs w:val="18"/>
        </w:rPr>
      </w:pPr>
      <w:r w:rsidRPr="007C3C4C">
        <w:rPr>
          <w:u w:val="single"/>
        </w:rPr>
        <w:t xml:space="preserve">Our JIT world aggravates the </w:t>
      </w:r>
      <w:r w:rsidRPr="007C3C4C">
        <w:rPr>
          <w:b/>
          <w:iCs/>
          <w:u w:val="single"/>
        </w:rPr>
        <w:t>cascading potential</w:t>
      </w:r>
      <w:r w:rsidRPr="007C3C4C">
        <w:rPr>
          <w:u w:val="single"/>
        </w:rPr>
        <w:t xml:space="preserve"> of risks</w:t>
      </w:r>
      <w:r w:rsidRPr="007C3C4C">
        <w:rPr>
          <w:sz w:val="16"/>
        </w:rPr>
        <w:t xml:space="preserve"> (</w:t>
      </w:r>
      <w:proofErr w:type="spellStart"/>
      <w:r w:rsidRPr="007C3C4C">
        <w:rPr>
          <w:sz w:val="16"/>
        </w:rPr>
        <w:t>Korowicz</w:t>
      </w:r>
      <w:proofErr w:type="spellEnd"/>
      <w:r w:rsidRPr="007C3C4C">
        <w:rPr>
          <w:sz w:val="16"/>
        </w:rPr>
        <w:t xml:space="preserve">, 2012). </w:t>
      </w:r>
      <w:r w:rsidRPr="007C3C4C">
        <w:rPr>
          <w:u w:val="single"/>
        </w:rPr>
        <w:t>Production and delivery delays</w:t>
      </w:r>
      <w:r w:rsidRPr="007C3C4C">
        <w:rPr>
          <w:sz w:val="16"/>
        </w:rPr>
        <w:t xml:space="preserve">, caused by the COVID-19 outbreak, </w:t>
      </w:r>
      <w:r w:rsidRPr="007C3C4C">
        <w:rPr>
          <w:u w:val="single"/>
        </w:rPr>
        <w:t xml:space="preserve">will eventually require industrial </w:t>
      </w:r>
      <w:r w:rsidRPr="007C3C4C">
        <w:rPr>
          <w:b/>
          <w:iCs/>
          <w:u w:val="single"/>
        </w:rPr>
        <w:t>overcompensation</w:t>
      </w:r>
      <w:r w:rsidRPr="007C3C4C">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C3C4C">
        <w:rPr>
          <w:sz w:val="12"/>
          <w:szCs w:val="18"/>
        </w:rPr>
        <w:t>Maavak</w:t>
      </w:r>
      <w:proofErr w:type="spellEnd"/>
      <w:r w:rsidRPr="007C3C4C">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C3C4C">
        <w:rPr>
          <w:sz w:val="12"/>
          <w:szCs w:val="18"/>
        </w:rPr>
        <w:t>Liacko</w:t>
      </w:r>
      <w:proofErr w:type="spellEnd"/>
      <w:r w:rsidRPr="007C3C4C">
        <w:rPr>
          <w:sz w:val="12"/>
          <w:szCs w:val="18"/>
        </w:rPr>
        <w:t>, 2021).</w:t>
      </w:r>
    </w:p>
    <w:p w14:paraId="35FD5671" w14:textId="77777777" w:rsidR="007C3C4C" w:rsidRPr="007C3C4C" w:rsidRDefault="007C3C4C" w:rsidP="007C3C4C">
      <w:pPr>
        <w:rPr>
          <w:sz w:val="12"/>
          <w:szCs w:val="18"/>
        </w:rPr>
      </w:pPr>
      <w:r w:rsidRPr="007C3C4C">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C3C4C">
        <w:rPr>
          <w:sz w:val="12"/>
          <w:szCs w:val="18"/>
        </w:rPr>
        <w:t>Citarum</w:t>
      </w:r>
      <w:proofErr w:type="spellEnd"/>
      <w:r w:rsidRPr="007C3C4C">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C3C4C">
        <w:rPr>
          <w:sz w:val="12"/>
          <w:szCs w:val="18"/>
        </w:rPr>
        <w:t>Citarum</w:t>
      </w:r>
      <w:proofErr w:type="spellEnd"/>
      <w:r w:rsidRPr="007C3C4C">
        <w:rPr>
          <w:sz w:val="12"/>
          <w:szCs w:val="18"/>
        </w:rPr>
        <w:t xml:space="preserve"> River where pathogens may mutate with emergent ramifications.</w:t>
      </w:r>
    </w:p>
    <w:p w14:paraId="52EA0B4F" w14:textId="77777777" w:rsidR="007C3C4C" w:rsidRPr="007C3C4C" w:rsidRDefault="007C3C4C" w:rsidP="007C3C4C">
      <w:pPr>
        <w:rPr>
          <w:sz w:val="12"/>
          <w:szCs w:val="18"/>
        </w:rPr>
      </w:pPr>
      <w:r w:rsidRPr="007C3C4C">
        <w:rPr>
          <w:sz w:val="12"/>
          <w:szCs w:val="18"/>
        </w:rPr>
        <w:t xml:space="preserve">On an equally alarming note, depressed economic conditions have traditionally provided a waste disposal boon for organized crime elements. Throughout 1980s, the </w:t>
      </w:r>
      <w:proofErr w:type="spellStart"/>
      <w:r w:rsidRPr="007C3C4C">
        <w:rPr>
          <w:sz w:val="12"/>
          <w:szCs w:val="18"/>
        </w:rPr>
        <w:t>Calabriabased</w:t>
      </w:r>
      <w:proofErr w:type="spellEnd"/>
      <w:r w:rsidRPr="007C3C4C">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C3C4C">
        <w:rPr>
          <w:sz w:val="12"/>
          <w:szCs w:val="18"/>
        </w:rPr>
        <w:t>Knaup</w:t>
      </w:r>
      <w:proofErr w:type="spellEnd"/>
      <w:r w:rsidRPr="007C3C4C">
        <w:rPr>
          <w:sz w:val="12"/>
          <w:szCs w:val="18"/>
        </w:rPr>
        <w:t>, 2008).</w:t>
      </w:r>
    </w:p>
    <w:p w14:paraId="77C0C2DE" w14:textId="77777777" w:rsidR="007C3C4C" w:rsidRPr="007C3C4C" w:rsidRDefault="007C3C4C" w:rsidP="007C3C4C">
      <w:pPr>
        <w:rPr>
          <w:sz w:val="12"/>
          <w:szCs w:val="18"/>
        </w:rPr>
      </w:pPr>
      <w:r w:rsidRPr="007C3C4C">
        <w:rPr>
          <w:sz w:val="12"/>
          <w:szCs w:val="18"/>
        </w:rPr>
        <w:t xml:space="preserve">The coast of Somalia is now a maritime </w:t>
      </w:r>
      <w:proofErr w:type="gramStart"/>
      <w:r w:rsidRPr="007C3C4C">
        <w:rPr>
          <w:sz w:val="12"/>
          <w:szCs w:val="18"/>
        </w:rPr>
        <w:t>hotspot, and</w:t>
      </w:r>
      <w:proofErr w:type="gramEnd"/>
      <w:r w:rsidRPr="007C3C4C">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900B170" w14:textId="77777777" w:rsidR="007C3C4C" w:rsidRPr="007C3C4C" w:rsidRDefault="007C3C4C" w:rsidP="007C3C4C">
      <w:pPr>
        <w:rPr>
          <w:sz w:val="16"/>
        </w:rPr>
      </w:pPr>
      <w:r w:rsidRPr="007C3C4C">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C3C4C">
        <w:rPr>
          <w:u w:val="single"/>
        </w:rPr>
        <w:t>Interlinked ecosystems</w:t>
      </w:r>
      <w:r w:rsidRPr="007C3C4C">
        <w:rPr>
          <w:sz w:val="16"/>
        </w:rPr>
        <w:t xml:space="preserve">, particularly water resources, </w:t>
      </w:r>
      <w:r w:rsidRPr="007C3C4C">
        <w:rPr>
          <w:u w:val="single"/>
        </w:rPr>
        <w:t xml:space="preserve">may be </w:t>
      </w:r>
      <w:r w:rsidRPr="007C3C4C">
        <w:rPr>
          <w:b/>
          <w:iCs/>
          <w:u w:val="single"/>
        </w:rPr>
        <w:t>hijacked</w:t>
      </w:r>
      <w:r w:rsidRPr="007C3C4C">
        <w:rPr>
          <w:sz w:val="16"/>
        </w:rPr>
        <w:t xml:space="preserve"> by nationalist sentiments. </w:t>
      </w:r>
      <w:r w:rsidRPr="007C3C4C">
        <w:rPr>
          <w:u w:val="single"/>
        </w:rPr>
        <w:t xml:space="preserve">The </w:t>
      </w:r>
      <w:r w:rsidRPr="007C3C4C">
        <w:rPr>
          <w:b/>
          <w:iCs/>
          <w:u w:val="single"/>
        </w:rPr>
        <w:t>environmental fallouts</w:t>
      </w:r>
      <w:r w:rsidRPr="007C3C4C">
        <w:rPr>
          <w:sz w:val="16"/>
        </w:rPr>
        <w:t xml:space="preserve"> of critical infrastructure (CI) breakdowns </w:t>
      </w:r>
      <w:r w:rsidRPr="007C3C4C">
        <w:rPr>
          <w:u w:val="single"/>
        </w:rPr>
        <w:t xml:space="preserve">loom like a </w:t>
      </w:r>
      <w:r w:rsidRPr="007C3C4C">
        <w:rPr>
          <w:b/>
          <w:iCs/>
          <w:u w:val="single"/>
        </w:rPr>
        <w:t>Sword of Damocles</w:t>
      </w:r>
      <w:r w:rsidRPr="007C3C4C">
        <w:rPr>
          <w:u w:val="single"/>
        </w:rPr>
        <w:t xml:space="preserve"> over this decade</w:t>
      </w:r>
      <w:r w:rsidRPr="007C3C4C">
        <w:rPr>
          <w:sz w:val="16"/>
        </w:rPr>
        <w:t>.</w:t>
      </w:r>
    </w:p>
    <w:p w14:paraId="6AA3FA04" w14:textId="77777777" w:rsidR="007C3C4C" w:rsidRPr="007C3C4C" w:rsidRDefault="007C3C4C" w:rsidP="007C3C4C">
      <w:pPr>
        <w:rPr>
          <w:sz w:val="16"/>
        </w:rPr>
      </w:pPr>
      <w:r w:rsidRPr="007C3C4C">
        <w:rPr>
          <w:sz w:val="16"/>
        </w:rPr>
        <w:t>GEOPOLITICAL</w:t>
      </w:r>
    </w:p>
    <w:p w14:paraId="2FBB4D9C" w14:textId="77777777" w:rsidR="007C3C4C" w:rsidRPr="007C3C4C" w:rsidRDefault="007C3C4C" w:rsidP="007C3C4C">
      <w:pPr>
        <w:rPr>
          <w:sz w:val="16"/>
        </w:rPr>
      </w:pPr>
      <w:r w:rsidRPr="007C3C4C">
        <w:rPr>
          <w:u w:val="single"/>
        </w:rPr>
        <w:t xml:space="preserve">The </w:t>
      </w:r>
      <w:r w:rsidRPr="007C3C4C">
        <w:rPr>
          <w:b/>
          <w:iCs/>
          <w:u w:val="single"/>
        </w:rPr>
        <w:t xml:space="preserve">primary </w:t>
      </w:r>
      <w:r w:rsidRPr="007C3C4C">
        <w:rPr>
          <w:b/>
          <w:iCs/>
          <w:highlight w:val="green"/>
          <w:u w:val="single"/>
        </w:rPr>
        <w:t>catalyst</w:t>
      </w:r>
      <w:r w:rsidRPr="007C3C4C">
        <w:rPr>
          <w:highlight w:val="green"/>
          <w:u w:val="single"/>
        </w:rPr>
        <w:t xml:space="preserve"> behind </w:t>
      </w:r>
      <w:r w:rsidRPr="007C3C4C">
        <w:rPr>
          <w:b/>
          <w:iCs/>
          <w:highlight w:val="green"/>
          <w:u w:val="single"/>
        </w:rPr>
        <w:t>WWII</w:t>
      </w:r>
      <w:r w:rsidRPr="007C3C4C">
        <w:rPr>
          <w:highlight w:val="green"/>
          <w:u w:val="single"/>
        </w:rPr>
        <w:t xml:space="preserve"> was</w:t>
      </w:r>
      <w:r w:rsidRPr="007C3C4C">
        <w:rPr>
          <w:u w:val="single"/>
        </w:rPr>
        <w:t xml:space="preserve"> the </w:t>
      </w:r>
      <w:r w:rsidRPr="007C3C4C">
        <w:rPr>
          <w:b/>
          <w:iCs/>
          <w:u w:val="single"/>
        </w:rPr>
        <w:t xml:space="preserve">Great </w:t>
      </w:r>
      <w:r w:rsidRPr="007C3C4C">
        <w:rPr>
          <w:b/>
          <w:iCs/>
          <w:highlight w:val="green"/>
          <w:u w:val="single"/>
        </w:rPr>
        <w:t>Depression</w:t>
      </w:r>
      <w:r w:rsidRPr="007C3C4C">
        <w:rPr>
          <w:sz w:val="16"/>
        </w:rPr>
        <w:t xml:space="preserve">. Since </w:t>
      </w:r>
      <w:r w:rsidRPr="007C3C4C">
        <w:rPr>
          <w:highlight w:val="green"/>
          <w:u w:val="single"/>
        </w:rPr>
        <w:t>history</w:t>
      </w:r>
      <w:r w:rsidRPr="007C3C4C">
        <w:rPr>
          <w:u w:val="single"/>
        </w:rPr>
        <w:t xml:space="preserve"> often </w:t>
      </w:r>
      <w:r w:rsidRPr="007C3C4C">
        <w:rPr>
          <w:b/>
          <w:iCs/>
          <w:highlight w:val="green"/>
          <w:u w:val="single"/>
        </w:rPr>
        <w:t>repeats itself</w:t>
      </w:r>
      <w:r w:rsidRPr="007C3C4C">
        <w:rPr>
          <w:u w:val="single"/>
        </w:rPr>
        <w:t xml:space="preserve">, expect </w:t>
      </w:r>
      <w:r w:rsidRPr="007C3C4C">
        <w:rPr>
          <w:b/>
          <w:iCs/>
          <w:u w:val="single"/>
        </w:rPr>
        <w:t>familiar bogeymen</w:t>
      </w:r>
      <w:r w:rsidRPr="007C3C4C">
        <w:rPr>
          <w:u w:val="single"/>
        </w:rPr>
        <w:t xml:space="preserve"> to </w:t>
      </w:r>
      <w:r w:rsidRPr="007C3C4C">
        <w:rPr>
          <w:b/>
          <w:iCs/>
          <w:u w:val="single"/>
        </w:rPr>
        <w:t>reappear</w:t>
      </w:r>
      <w:r w:rsidRPr="007C3C4C">
        <w:rPr>
          <w:sz w:val="16"/>
        </w:rPr>
        <w:t xml:space="preserve"> </w:t>
      </w:r>
      <w:r w:rsidRPr="007C3C4C">
        <w:rPr>
          <w:u w:val="single"/>
        </w:rPr>
        <w:t xml:space="preserve">in societies roiling with </w:t>
      </w:r>
      <w:r w:rsidRPr="007C3C4C">
        <w:rPr>
          <w:b/>
          <w:iCs/>
          <w:u w:val="single"/>
        </w:rPr>
        <w:t>impoverishment</w:t>
      </w:r>
      <w:r w:rsidRPr="007C3C4C">
        <w:rPr>
          <w:sz w:val="16"/>
        </w:rPr>
        <w:t xml:space="preserve"> and ideological clefts. </w:t>
      </w:r>
      <w:r w:rsidRPr="007C3C4C">
        <w:rPr>
          <w:highlight w:val="green"/>
          <w:u w:val="single"/>
        </w:rPr>
        <w:t>Anti-Semitism</w:t>
      </w:r>
      <w:r w:rsidRPr="007C3C4C">
        <w:rPr>
          <w:sz w:val="16"/>
        </w:rPr>
        <w:t xml:space="preserve"> – a societal risk on its own – </w:t>
      </w:r>
      <w:r w:rsidRPr="007C3C4C">
        <w:rPr>
          <w:highlight w:val="green"/>
          <w:u w:val="single"/>
        </w:rPr>
        <w:t>may</w:t>
      </w:r>
      <w:r w:rsidRPr="007C3C4C">
        <w:rPr>
          <w:u w:val="single"/>
        </w:rPr>
        <w:t xml:space="preserve"> reach alarming proportions</w:t>
      </w:r>
      <w:r w:rsidRPr="007C3C4C">
        <w:rPr>
          <w:sz w:val="16"/>
        </w:rPr>
        <w:t xml:space="preserve"> in the West (Reuters, 2019), </w:t>
      </w:r>
      <w:r w:rsidRPr="007C3C4C">
        <w:rPr>
          <w:u w:val="single"/>
        </w:rPr>
        <w:t xml:space="preserve">possibly </w:t>
      </w:r>
      <w:r w:rsidRPr="007C3C4C">
        <w:rPr>
          <w:b/>
          <w:iCs/>
          <w:highlight w:val="green"/>
          <w:u w:val="single"/>
        </w:rPr>
        <w:t>forc</w:t>
      </w:r>
      <w:r w:rsidRPr="007C3C4C">
        <w:rPr>
          <w:u w:val="single"/>
        </w:rPr>
        <w:t xml:space="preserve">ing </w:t>
      </w:r>
      <w:r w:rsidRPr="007C3C4C">
        <w:rPr>
          <w:highlight w:val="green"/>
          <w:u w:val="single"/>
        </w:rPr>
        <w:t>Israel</w:t>
      </w:r>
      <w:r w:rsidRPr="007C3C4C">
        <w:rPr>
          <w:u w:val="single"/>
        </w:rPr>
        <w:t xml:space="preserve"> to undertake </w:t>
      </w:r>
      <w:r w:rsidRPr="007C3C4C">
        <w:rPr>
          <w:b/>
          <w:iCs/>
          <w:highlight w:val="green"/>
          <w:u w:val="single"/>
        </w:rPr>
        <w:t>reprisal</w:t>
      </w:r>
      <w:r w:rsidRPr="007C3C4C">
        <w:rPr>
          <w:b/>
          <w:iCs/>
          <w:u w:val="single"/>
        </w:rPr>
        <w:t xml:space="preserve"> operations</w:t>
      </w:r>
      <w:r w:rsidRPr="007C3C4C">
        <w:rPr>
          <w:sz w:val="16"/>
        </w:rPr>
        <w:t xml:space="preserve"> inside allied nations. If that happens, </w:t>
      </w:r>
      <w:r w:rsidRPr="007C3C4C">
        <w:rPr>
          <w:u w:val="single"/>
        </w:rPr>
        <w:t xml:space="preserve">how will </w:t>
      </w:r>
      <w:r w:rsidRPr="007C3C4C">
        <w:rPr>
          <w:b/>
          <w:iCs/>
          <w:u w:val="single"/>
        </w:rPr>
        <w:t>affected nations</w:t>
      </w:r>
      <w:r w:rsidRPr="007C3C4C">
        <w:rPr>
          <w:u w:val="single"/>
        </w:rPr>
        <w:t xml:space="preserve"> react?</w:t>
      </w:r>
      <w:r w:rsidRPr="007C3C4C">
        <w:rPr>
          <w:sz w:val="16"/>
        </w:rPr>
        <w:t xml:space="preserve"> Will security resources be reallocated to protect certain minorities (or the Top 1%) while larger segments of society are exposed to restive forces? </w:t>
      </w:r>
      <w:r w:rsidRPr="007C3C4C">
        <w:rPr>
          <w:b/>
          <w:iCs/>
          <w:highlight w:val="green"/>
          <w:u w:val="single"/>
        </w:rPr>
        <w:t>Balloon effects</w:t>
      </w:r>
      <w:r w:rsidRPr="007C3C4C">
        <w:rPr>
          <w:sz w:val="16"/>
        </w:rPr>
        <w:t xml:space="preserve"> like these </w:t>
      </w:r>
      <w:r w:rsidRPr="007C3C4C">
        <w:rPr>
          <w:u w:val="single"/>
        </w:rPr>
        <w:t>present a classic</w:t>
      </w:r>
      <w:r w:rsidRPr="007C3C4C">
        <w:rPr>
          <w:sz w:val="16"/>
        </w:rPr>
        <w:t xml:space="preserve"> VUCA </w:t>
      </w:r>
      <w:r w:rsidRPr="007C3C4C">
        <w:rPr>
          <w:u w:val="single"/>
        </w:rPr>
        <w:t>problematic</w:t>
      </w:r>
      <w:r w:rsidRPr="007C3C4C">
        <w:rPr>
          <w:sz w:val="16"/>
        </w:rPr>
        <w:t>.</w:t>
      </w:r>
    </w:p>
    <w:p w14:paraId="3F9D3190" w14:textId="77777777" w:rsidR="007C3C4C" w:rsidRPr="007C3C4C" w:rsidRDefault="007C3C4C" w:rsidP="007C3C4C">
      <w:pPr>
        <w:rPr>
          <w:sz w:val="16"/>
        </w:rPr>
      </w:pPr>
      <w:r w:rsidRPr="007C3C4C">
        <w:rPr>
          <w:u w:val="single"/>
        </w:rPr>
        <w:t xml:space="preserve">Contemporary geopolitical risks </w:t>
      </w:r>
      <w:r w:rsidRPr="007C3C4C">
        <w:rPr>
          <w:highlight w:val="green"/>
          <w:u w:val="single"/>
        </w:rPr>
        <w:t>include</w:t>
      </w:r>
      <w:r w:rsidRPr="007C3C4C">
        <w:rPr>
          <w:u w:val="single"/>
        </w:rPr>
        <w:t xml:space="preserve"> a possible </w:t>
      </w:r>
      <w:r w:rsidRPr="007C3C4C">
        <w:rPr>
          <w:b/>
          <w:iCs/>
          <w:highlight w:val="green"/>
          <w:u w:val="single"/>
        </w:rPr>
        <w:t>Iran</w:t>
      </w:r>
      <w:r w:rsidRPr="007C3C4C">
        <w:rPr>
          <w:b/>
          <w:iCs/>
          <w:u w:val="single"/>
        </w:rPr>
        <w:t xml:space="preserve">-Israel </w:t>
      </w:r>
      <w:r w:rsidRPr="007C3C4C">
        <w:rPr>
          <w:b/>
          <w:iCs/>
          <w:highlight w:val="green"/>
          <w:u w:val="single"/>
        </w:rPr>
        <w:t>war</w:t>
      </w:r>
      <w:r w:rsidRPr="007C3C4C">
        <w:rPr>
          <w:highlight w:val="green"/>
          <w:u w:val="single"/>
        </w:rPr>
        <w:t xml:space="preserve">; </w:t>
      </w:r>
      <w:r w:rsidRPr="007C3C4C">
        <w:rPr>
          <w:b/>
          <w:iCs/>
          <w:highlight w:val="green"/>
          <w:u w:val="single"/>
        </w:rPr>
        <w:t>US-China</w:t>
      </w:r>
      <w:r w:rsidRPr="007C3C4C">
        <w:rPr>
          <w:b/>
          <w:iCs/>
          <w:u w:val="single"/>
        </w:rPr>
        <w:t xml:space="preserve"> military </w:t>
      </w:r>
      <w:r w:rsidRPr="007C3C4C">
        <w:rPr>
          <w:b/>
          <w:iCs/>
          <w:highlight w:val="green"/>
          <w:u w:val="single"/>
        </w:rPr>
        <w:t>confrontation</w:t>
      </w:r>
      <w:r w:rsidRPr="007C3C4C">
        <w:rPr>
          <w:highlight w:val="green"/>
          <w:u w:val="single"/>
        </w:rPr>
        <w:t xml:space="preserve"> over </w:t>
      </w:r>
      <w:r w:rsidRPr="007C3C4C">
        <w:rPr>
          <w:b/>
          <w:iCs/>
          <w:highlight w:val="green"/>
          <w:u w:val="single"/>
        </w:rPr>
        <w:t>Taiwan</w:t>
      </w:r>
      <w:r w:rsidRPr="007C3C4C">
        <w:rPr>
          <w:highlight w:val="green"/>
          <w:u w:val="single"/>
        </w:rPr>
        <w:t xml:space="preserve"> or</w:t>
      </w:r>
      <w:r w:rsidRPr="007C3C4C">
        <w:rPr>
          <w:u w:val="single"/>
        </w:rPr>
        <w:t xml:space="preserve"> the </w:t>
      </w:r>
      <w:r w:rsidRPr="007C3C4C">
        <w:rPr>
          <w:b/>
          <w:iCs/>
          <w:highlight w:val="green"/>
          <w:u w:val="single"/>
        </w:rPr>
        <w:t>S</w:t>
      </w:r>
      <w:r w:rsidRPr="007C3C4C">
        <w:rPr>
          <w:u w:val="single"/>
        </w:rPr>
        <w:t xml:space="preserve">outh </w:t>
      </w:r>
      <w:r w:rsidRPr="007C3C4C">
        <w:rPr>
          <w:b/>
          <w:iCs/>
          <w:highlight w:val="green"/>
          <w:u w:val="single"/>
        </w:rPr>
        <w:t>C</w:t>
      </w:r>
      <w:r w:rsidRPr="007C3C4C">
        <w:rPr>
          <w:u w:val="single"/>
        </w:rPr>
        <w:t xml:space="preserve">hina </w:t>
      </w:r>
      <w:r w:rsidRPr="007C3C4C">
        <w:rPr>
          <w:b/>
          <w:iCs/>
          <w:highlight w:val="green"/>
          <w:u w:val="single"/>
        </w:rPr>
        <w:t>S</w:t>
      </w:r>
      <w:r w:rsidRPr="007C3C4C">
        <w:rPr>
          <w:u w:val="single"/>
        </w:rPr>
        <w:t xml:space="preserve">ea; </w:t>
      </w:r>
      <w:r w:rsidRPr="007C3C4C">
        <w:rPr>
          <w:b/>
          <w:iCs/>
          <w:u w:val="single"/>
        </w:rPr>
        <w:t xml:space="preserve">North </w:t>
      </w:r>
      <w:r w:rsidRPr="007C3C4C">
        <w:rPr>
          <w:b/>
          <w:iCs/>
          <w:highlight w:val="green"/>
          <w:u w:val="single"/>
        </w:rPr>
        <w:t>Korean prolif</w:t>
      </w:r>
      <w:r w:rsidRPr="007C3C4C">
        <w:rPr>
          <w:b/>
          <w:iCs/>
          <w:u w:val="single"/>
        </w:rPr>
        <w:t>eration</w:t>
      </w:r>
      <w:r w:rsidRPr="007C3C4C">
        <w:rPr>
          <w:u w:val="single"/>
        </w:rPr>
        <w:t xml:space="preserve"> of </w:t>
      </w:r>
      <w:r w:rsidRPr="007C3C4C">
        <w:rPr>
          <w:b/>
          <w:iCs/>
          <w:u w:val="single"/>
        </w:rPr>
        <w:t>nuclear</w:t>
      </w:r>
      <w:r w:rsidRPr="007C3C4C">
        <w:rPr>
          <w:u w:val="single"/>
        </w:rPr>
        <w:t xml:space="preserve"> and </w:t>
      </w:r>
      <w:r w:rsidRPr="007C3C4C">
        <w:rPr>
          <w:b/>
          <w:iCs/>
          <w:u w:val="single"/>
        </w:rPr>
        <w:t>missile technologies</w:t>
      </w:r>
      <w:r w:rsidRPr="007C3C4C">
        <w:rPr>
          <w:u w:val="single"/>
        </w:rPr>
        <w:t xml:space="preserve">; an </w:t>
      </w:r>
      <w:r w:rsidRPr="007C3C4C">
        <w:rPr>
          <w:b/>
          <w:iCs/>
          <w:highlight w:val="green"/>
          <w:u w:val="single"/>
        </w:rPr>
        <w:t>India-Pak</w:t>
      </w:r>
      <w:r w:rsidRPr="007C3C4C">
        <w:rPr>
          <w:b/>
          <w:iCs/>
          <w:u w:val="single"/>
        </w:rPr>
        <w:t xml:space="preserve">istan </w:t>
      </w:r>
      <w:r w:rsidRPr="007C3C4C">
        <w:rPr>
          <w:b/>
          <w:iCs/>
          <w:highlight w:val="green"/>
          <w:u w:val="single"/>
        </w:rPr>
        <w:t>nuclear war</w:t>
      </w:r>
      <w:r w:rsidRPr="007C3C4C">
        <w:rPr>
          <w:u w:val="single"/>
        </w:rPr>
        <w:t xml:space="preserve">; an </w:t>
      </w:r>
      <w:r w:rsidRPr="007C3C4C">
        <w:rPr>
          <w:b/>
          <w:iCs/>
          <w:u w:val="single"/>
        </w:rPr>
        <w:t>Iranian closure</w:t>
      </w:r>
      <w:r w:rsidRPr="007C3C4C">
        <w:rPr>
          <w:u w:val="single"/>
        </w:rPr>
        <w:t xml:space="preserve"> of the Straits of </w:t>
      </w:r>
      <w:r w:rsidRPr="007C3C4C">
        <w:rPr>
          <w:b/>
          <w:iCs/>
          <w:u w:val="single"/>
        </w:rPr>
        <w:t>Hormuz</w:t>
      </w:r>
      <w:r w:rsidRPr="007C3C4C">
        <w:rPr>
          <w:u w:val="single"/>
        </w:rPr>
        <w:t xml:space="preserve">; </w:t>
      </w:r>
      <w:r w:rsidRPr="007C3C4C">
        <w:rPr>
          <w:b/>
          <w:iCs/>
          <w:u w:val="single"/>
        </w:rPr>
        <w:t>fundamentalist-driven implosion in the Islamic world</w:t>
      </w:r>
      <w:r w:rsidRPr="007C3C4C">
        <w:rPr>
          <w:u w:val="single"/>
        </w:rPr>
        <w:t xml:space="preserve">; </w:t>
      </w:r>
      <w:r w:rsidRPr="007C3C4C">
        <w:rPr>
          <w:highlight w:val="green"/>
          <w:u w:val="single"/>
        </w:rPr>
        <w:t>or</w:t>
      </w:r>
      <w:r w:rsidRPr="007C3C4C">
        <w:rPr>
          <w:u w:val="single"/>
        </w:rPr>
        <w:t xml:space="preserve"> a </w:t>
      </w:r>
      <w:r w:rsidRPr="007C3C4C">
        <w:rPr>
          <w:b/>
          <w:iCs/>
          <w:highlight w:val="green"/>
          <w:u w:val="single"/>
        </w:rPr>
        <w:t>nuclear confrontation</w:t>
      </w:r>
      <w:r w:rsidRPr="007C3C4C">
        <w:rPr>
          <w:highlight w:val="green"/>
          <w:u w:val="single"/>
        </w:rPr>
        <w:t xml:space="preserve"> between </w:t>
      </w:r>
      <w:r w:rsidRPr="007C3C4C">
        <w:rPr>
          <w:b/>
          <w:iCs/>
          <w:highlight w:val="green"/>
          <w:u w:val="single"/>
        </w:rPr>
        <w:t>NATO</w:t>
      </w:r>
      <w:r w:rsidRPr="007C3C4C">
        <w:rPr>
          <w:highlight w:val="green"/>
          <w:u w:val="single"/>
        </w:rPr>
        <w:t xml:space="preserve"> and </w:t>
      </w:r>
      <w:r w:rsidRPr="007C3C4C">
        <w:rPr>
          <w:b/>
          <w:iCs/>
          <w:highlight w:val="green"/>
          <w:u w:val="single"/>
        </w:rPr>
        <w:t>Russia</w:t>
      </w:r>
      <w:r w:rsidRPr="007C3C4C">
        <w:rPr>
          <w:sz w:val="16"/>
        </w:rPr>
        <w:t>. Fears that the Jan 3</w:t>
      </w:r>
      <w:proofErr w:type="gramStart"/>
      <w:r w:rsidRPr="007C3C4C">
        <w:rPr>
          <w:sz w:val="16"/>
        </w:rPr>
        <w:t xml:space="preserve"> 2020</w:t>
      </w:r>
      <w:proofErr w:type="gramEnd"/>
      <w:r w:rsidRPr="007C3C4C">
        <w:rPr>
          <w:sz w:val="16"/>
        </w:rPr>
        <w:t xml:space="preserve"> assassination of Iranian Maj. Gen. </w:t>
      </w:r>
      <w:proofErr w:type="spellStart"/>
      <w:r w:rsidRPr="007C3C4C">
        <w:rPr>
          <w:sz w:val="16"/>
        </w:rPr>
        <w:t>Qasem</w:t>
      </w:r>
      <w:proofErr w:type="spellEnd"/>
      <w:r w:rsidRPr="007C3C4C">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0C833DA1" w14:textId="77777777" w:rsidR="007C3C4C" w:rsidRPr="007C3C4C" w:rsidRDefault="007C3C4C" w:rsidP="007C3C4C"/>
    <w:p w14:paraId="77AAB4E4" w14:textId="77777777" w:rsidR="006F7D48" w:rsidRPr="00586504" w:rsidRDefault="006F7D48" w:rsidP="006F7D48">
      <w:pPr>
        <w:pStyle w:val="Heading2"/>
      </w:pPr>
      <w:bookmarkStart w:id="1" w:name="_Hlk82281935"/>
      <w:bookmarkStart w:id="2" w:name="_Hlk82270954"/>
      <w:r>
        <w:t>2AC</w:t>
      </w:r>
    </w:p>
    <w:p w14:paraId="6AEA9639" w14:textId="77777777" w:rsidR="006F7D48" w:rsidRDefault="006F7D48" w:rsidP="006F7D48">
      <w:pPr>
        <w:pStyle w:val="Heading3"/>
      </w:pPr>
      <w:r>
        <w:t>2AC---T-Prohibitions</w:t>
      </w:r>
    </w:p>
    <w:p w14:paraId="4491EB3D" w14:textId="77777777" w:rsidR="006F7D48" w:rsidRDefault="006F7D48" w:rsidP="006F7D48">
      <w:pPr>
        <w:pStyle w:val="Heading4"/>
      </w:pPr>
      <w:bookmarkStart w:id="3" w:name="_Hlk86501760"/>
      <w:r>
        <w:t>We meet—changing plaintiff’s burden increases “scope”</w:t>
      </w:r>
    </w:p>
    <w:p w14:paraId="2CFA579B" w14:textId="77777777" w:rsidR="006F7D48" w:rsidRDefault="006F7D48" w:rsidP="006F7D48">
      <w:r w:rsidRPr="0023456C">
        <w:rPr>
          <w:rStyle w:val="Style13ptBold"/>
        </w:rPr>
        <w:t>Orbach</w:t>
      </w:r>
      <w:r>
        <w:t>, P</w:t>
      </w:r>
      <w:r w:rsidRPr="00C75A14">
        <w:t>rofessor of Law and the Director of the Business Law Program, the University of Arizona College of Law</w:t>
      </w:r>
      <w:r>
        <w:t xml:space="preserve">, </w:t>
      </w:r>
      <w:r w:rsidRPr="0023456C">
        <w:rPr>
          <w:rStyle w:val="Style13ptBold"/>
        </w:rPr>
        <w:t>‘15</w:t>
      </w:r>
    </w:p>
    <w:p w14:paraId="1AFFA3FC" w14:textId="77777777" w:rsidR="006F7D48" w:rsidRDefault="006F7D48" w:rsidP="006F7D48">
      <w:r>
        <w:t>(Barak, “</w:t>
      </w:r>
      <w:r w:rsidRPr="0023456C">
        <w:t>The Durability of Formalism in Antitrust</w:t>
      </w:r>
      <w:r>
        <w:t xml:space="preserve">,” </w:t>
      </w:r>
      <w:r w:rsidRPr="0023456C">
        <w:t>100 Iowa L. Rev. 2197</w:t>
      </w:r>
      <w:r>
        <w:t xml:space="preserve">) </w:t>
      </w:r>
    </w:p>
    <w:p w14:paraId="5C42C9BF" w14:textId="77777777" w:rsidR="006F7D48" w:rsidRDefault="006F7D48" w:rsidP="006F7D48"/>
    <w:p w14:paraId="09427E01" w14:textId="77777777" w:rsidR="006F7D48" w:rsidRDefault="006F7D48" w:rsidP="006F7D48">
      <w:r w:rsidRPr="00C75A14">
        <w:t xml:space="preserve">In other dimensions, </w:t>
      </w:r>
      <w:r w:rsidRPr="0023456C">
        <w:rPr>
          <w:u w:val="single"/>
        </w:rPr>
        <w:t>the Supreme Court has developed formalistic rules and categories</w:t>
      </w:r>
      <w:r w:rsidRPr="00C75A14">
        <w:t xml:space="preserve">. For example, in the late 1970s, </w:t>
      </w:r>
      <w:r w:rsidRPr="0023456C">
        <w:rPr>
          <w:u w:val="single"/>
        </w:rPr>
        <w:t>when the Court started blurring the distinction between per se and rule of reason</w:t>
      </w:r>
      <w:r w:rsidRPr="00C75A14">
        <w:t xml:space="preserve">, </w:t>
      </w:r>
      <w:r w:rsidRPr="0023456C">
        <w:rPr>
          <w:u w:val="single"/>
        </w:rPr>
        <w:t>it</w:t>
      </w:r>
      <w:r w:rsidRPr="00C75A14">
        <w:t xml:space="preserve"> also </w:t>
      </w:r>
      <w:r w:rsidRPr="0023456C">
        <w:rPr>
          <w:u w:val="single"/>
        </w:rPr>
        <w:t>introduced the “direct purchaser” doctrine</w:t>
      </w:r>
      <w:r w:rsidRPr="00C75A14">
        <w:t xml:space="preserve"> as a standing requirement. This rule bars indirect purchasers from bringing antitrust lawsuits, regardless of the circumstances. Also in the late 1970s, </w:t>
      </w:r>
      <w:r w:rsidRPr="0023456C">
        <w:rPr>
          <w:u w:val="single"/>
        </w:rPr>
        <w:t>the Court began drawing a categorical distinction between horizontal and vertical restraints</w:t>
      </w:r>
      <w:r w:rsidRPr="00C75A14">
        <w:t xml:space="preserve">. The distinction is exceptionally important for the understanding of economic </w:t>
      </w:r>
      <w:proofErr w:type="gramStart"/>
      <w:r w:rsidRPr="00C75A14">
        <w:t>relationships</w:t>
      </w:r>
      <w:proofErr w:type="gramEnd"/>
      <w:r w:rsidRPr="00C75A14">
        <w:t xml:space="preserve"> but it does not necessarily define competitive effects as some suggested. </w:t>
      </w:r>
      <w:r w:rsidRPr="0023456C">
        <w:rPr>
          <w:u w:val="single"/>
        </w:rPr>
        <w:t xml:space="preserve">Likewise, since the late 1970s, </w:t>
      </w:r>
      <w:r w:rsidRPr="00F149BA">
        <w:rPr>
          <w:highlight w:val="green"/>
          <w:u w:val="single"/>
        </w:rPr>
        <w:t>the</w:t>
      </w:r>
      <w:r w:rsidRPr="0023456C">
        <w:rPr>
          <w:u w:val="single"/>
        </w:rPr>
        <w:t xml:space="preserve"> Supreme </w:t>
      </w:r>
      <w:r w:rsidRPr="00F149BA">
        <w:rPr>
          <w:highlight w:val="green"/>
          <w:u w:val="single"/>
        </w:rPr>
        <w:t xml:space="preserve">Court has been using </w:t>
      </w:r>
      <w:r w:rsidRPr="00F149BA">
        <w:rPr>
          <w:rStyle w:val="Emphasis"/>
          <w:highlight w:val="green"/>
        </w:rPr>
        <w:t>procedure</w:t>
      </w:r>
      <w:r w:rsidRPr="00C75A14">
        <w:t>—namely by applying formalism—</w:t>
      </w:r>
      <w:r w:rsidRPr="00F149BA">
        <w:rPr>
          <w:rStyle w:val="Emphasis"/>
          <w:highlight w:val="green"/>
        </w:rPr>
        <w:t>to narrow the scope of antitrust through rules that disfavor plaintiffs</w:t>
      </w:r>
      <w:r w:rsidRPr="00C75A14">
        <w:t>.</w:t>
      </w:r>
    </w:p>
    <w:p w14:paraId="56E8A921" w14:textId="77777777" w:rsidR="006F7D48" w:rsidRDefault="006F7D48" w:rsidP="006F7D48"/>
    <w:p w14:paraId="36AD3CBE" w14:textId="77777777" w:rsidR="006F7D48" w:rsidRDefault="006F7D48" w:rsidP="006F7D48">
      <w:pPr>
        <w:pStyle w:val="Heading4"/>
      </w:pPr>
      <w:r>
        <w:t xml:space="preserve">CI—prohibitions are implemented via legal tests—the threshold of the test determines how much or how little conduct is prohibited   </w:t>
      </w:r>
    </w:p>
    <w:p w14:paraId="2F001220" w14:textId="77777777" w:rsidR="006F7D48" w:rsidRDefault="006F7D48" w:rsidP="006F7D48">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30C42BF2" w14:textId="77777777" w:rsidR="006F7D48" w:rsidRDefault="006F7D48" w:rsidP="006F7D48"/>
    <w:p w14:paraId="70D69FFA" w14:textId="77777777" w:rsidR="006F7D48" w:rsidRDefault="006F7D48" w:rsidP="006F7D48">
      <w:r w:rsidRPr="00970843">
        <w:t xml:space="preserve">Courts remain, in the words of one observer, mired in an “exclusionary conduct ‘definition’ war.”2 </w:t>
      </w:r>
      <w:r w:rsidRPr="00F149BA">
        <w:rPr>
          <w:highlight w:val="green"/>
          <w:u w:val="single"/>
        </w:rPr>
        <w:t>Applying</w:t>
      </w:r>
      <w:r w:rsidRPr="00205214">
        <w:rPr>
          <w:u w:val="single"/>
        </w:rPr>
        <w:t xml:space="preserve"> Section 2’s broad </w:t>
      </w:r>
      <w:r w:rsidRPr="00F149BA">
        <w:rPr>
          <w:rStyle w:val="Emphasis"/>
          <w:highlight w:val="green"/>
        </w:rPr>
        <w:t>prohibition on</w:t>
      </w:r>
      <w:r w:rsidRPr="00205214">
        <w:rPr>
          <w:rStyle w:val="Emphasis"/>
        </w:rPr>
        <w:t xml:space="preserve"> “monopolizing” </w:t>
      </w:r>
      <w:r w:rsidRPr="00F149BA">
        <w:rPr>
          <w:rStyle w:val="Emphasis"/>
          <w:highlight w:val="green"/>
        </w:rPr>
        <w:t>conduct requires</w:t>
      </w:r>
      <w:r w:rsidRPr="00205214">
        <w:rPr>
          <w:rStyle w:val="Emphasis"/>
        </w:rPr>
        <w:t xml:space="preserve"> </w:t>
      </w:r>
      <w:r w:rsidRPr="00753B16">
        <w:rPr>
          <w:rStyle w:val="Emphasis"/>
        </w:rPr>
        <w:t>courts to select</w:t>
      </w:r>
      <w:r w:rsidRPr="00205214">
        <w:rPr>
          <w:rStyle w:val="Emphasis"/>
        </w:rPr>
        <w:t xml:space="preserve"> </w:t>
      </w:r>
      <w:r w:rsidRPr="00F149BA">
        <w:rPr>
          <w:rStyle w:val="Emphasis"/>
          <w:highlight w:val="green"/>
        </w:rPr>
        <w:t>a governing legal test</w:t>
      </w:r>
      <w:r w:rsidRPr="00970843">
        <w:t xml:space="preserve">. Section 2 </w:t>
      </w:r>
      <w:r w:rsidRPr="00205214">
        <w:t>legal tests run the spectrum from rules of per se legality to rules of near per se illegality</w:t>
      </w:r>
      <w:r w:rsidRPr="00970843">
        <w:t xml:space="preserve">.3 </w:t>
      </w:r>
      <w:r w:rsidRPr="00F149BA">
        <w:rPr>
          <w:highlight w:val="green"/>
          <w:u w:val="single"/>
        </w:rPr>
        <w:t>Courts</w:t>
      </w:r>
      <w:r w:rsidRPr="00970843">
        <w:t xml:space="preserve">, nonetheless, largely </w:t>
      </w:r>
      <w:r w:rsidRPr="00F149BA">
        <w:rPr>
          <w:rStyle w:val="Emphasis"/>
          <w:highlight w:val="green"/>
        </w:rPr>
        <w:t>apply two</w:t>
      </w:r>
      <w:r w:rsidRPr="00205214">
        <w:rPr>
          <w:rStyle w:val="Emphasis"/>
        </w:rPr>
        <w:t xml:space="preserve"> dominant </w:t>
      </w:r>
      <w:r w:rsidRPr="00F149BA">
        <w:rPr>
          <w:rStyle w:val="Emphasis"/>
          <w:highlight w:val="green"/>
        </w:rPr>
        <w:t>paradigms</w:t>
      </w:r>
      <w:r w:rsidRPr="00970843">
        <w:t xml:space="preserve">. </w:t>
      </w:r>
      <w:r w:rsidRPr="00F149BA">
        <w:rPr>
          <w:highlight w:val="green"/>
          <w:u w:val="single"/>
        </w:rPr>
        <w:t>The first</w:t>
      </w:r>
      <w:r w:rsidRPr="00F149BA">
        <w:rPr>
          <w:highlight w:val="green"/>
        </w:rPr>
        <w:t xml:space="preserve"> </w:t>
      </w:r>
      <w:r w:rsidRPr="00F149BA">
        <w:rPr>
          <w:highlight w:val="green"/>
          <w:u w:val="single"/>
        </w:rPr>
        <w:t>consists of</w:t>
      </w:r>
      <w:r w:rsidRPr="00205214">
        <w:rPr>
          <w:u w:val="single"/>
        </w:rPr>
        <w:t xml:space="preserve"> legal tests</w:t>
      </w:r>
      <w:r w:rsidRPr="00970843">
        <w:t xml:space="preserve"> </w:t>
      </w:r>
      <w:r w:rsidRPr="00205214">
        <w:rPr>
          <w:u w:val="single"/>
        </w:rPr>
        <w:t xml:space="preserve">based </w:t>
      </w:r>
      <w:r w:rsidRPr="00753B16">
        <w:rPr>
          <w:u w:val="single"/>
        </w:rPr>
        <w:t>on</w:t>
      </w:r>
      <w:r w:rsidRPr="00970843">
        <w:t xml:space="preserve"> bright-line rules or </w:t>
      </w:r>
      <w:r w:rsidRPr="00F149BA">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F149BA">
        <w:rPr>
          <w:highlight w:val="green"/>
          <w:u w:val="single"/>
        </w:rPr>
        <w:t>The second</w:t>
      </w:r>
      <w:r w:rsidRPr="00205214">
        <w:rPr>
          <w:u w:val="single"/>
        </w:rPr>
        <w:t xml:space="preserve"> paradigm </w:t>
      </w:r>
      <w:r w:rsidRPr="00F149BA">
        <w:rPr>
          <w:highlight w:val="green"/>
          <w:u w:val="single"/>
        </w:rPr>
        <w:t xml:space="preserve">is </w:t>
      </w:r>
      <w:r w:rsidRPr="00F149BA">
        <w:rPr>
          <w:rStyle w:val="Emphasis"/>
          <w:highlight w:val="green"/>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C63845">
        <w:rPr>
          <w:rStyle w:val="Emphasis"/>
        </w:rPr>
        <w:t xml:space="preserve">the </w:t>
      </w:r>
      <w:r w:rsidRPr="00F149BA">
        <w:rPr>
          <w:rStyle w:val="Emphasis"/>
          <w:highlight w:val="green"/>
        </w:rPr>
        <w:t>rule of reason</w:t>
      </w:r>
      <w:r w:rsidRPr="00970843">
        <w:t xml:space="preserve"> is expressed, its champions contend, </w:t>
      </w:r>
      <w:r w:rsidRPr="00205214">
        <w:rPr>
          <w:u w:val="single"/>
        </w:rPr>
        <w:t xml:space="preserve">its flexibility and fact-intensive approach </w:t>
      </w:r>
      <w:r w:rsidRPr="00F149BA">
        <w:rPr>
          <w:rStyle w:val="Emphasis"/>
          <w:highlight w:val="green"/>
        </w:rPr>
        <w:t>permits courts to identify anticompetitive conduct without</w:t>
      </w:r>
      <w:r w:rsidRPr="00205214">
        <w:rPr>
          <w:rStyle w:val="Emphasis"/>
        </w:rPr>
        <w:t xml:space="preserve"> the </w:t>
      </w:r>
      <w:r w:rsidRPr="00F149BA">
        <w:rPr>
          <w:rStyle w:val="Emphasis"/>
          <w:highlight w:val="green"/>
        </w:rPr>
        <w:t>under-inclusion</w:t>
      </w:r>
      <w:r w:rsidRPr="00205214">
        <w:rPr>
          <w:rStyle w:val="Emphasis"/>
        </w:rPr>
        <w:t xml:space="preserve"> that is an admitted feature </w:t>
      </w:r>
      <w:r w:rsidRPr="00F149BA">
        <w:rPr>
          <w:rStyle w:val="Emphasis"/>
          <w:highlight w:val="green"/>
        </w:rPr>
        <w:t>of safe harbors</w:t>
      </w:r>
      <w:r w:rsidRPr="00205214">
        <w:rPr>
          <w:rStyle w:val="Emphasis"/>
        </w:rPr>
        <w:t xml:space="preserve"> and other bright-line rules</w:t>
      </w:r>
      <w:r w:rsidRPr="00970843">
        <w:t>.</w:t>
      </w:r>
    </w:p>
    <w:p w14:paraId="74C43B72" w14:textId="77777777" w:rsidR="006F7D48" w:rsidRDefault="006F7D48" w:rsidP="006F7D48"/>
    <w:p w14:paraId="2729678C" w14:textId="77777777" w:rsidR="006F7D48" w:rsidRDefault="006F7D48" w:rsidP="006F7D48">
      <w:pPr>
        <w:pStyle w:val="Heading4"/>
      </w:pPr>
      <w:r>
        <w:t xml:space="preserve">By LOWERING the threshold for plaintiffs, the </w:t>
      </w:r>
      <w:proofErr w:type="spellStart"/>
      <w:r>
        <w:t>aff</w:t>
      </w:r>
      <w:proofErr w:type="spellEnd"/>
      <w:r>
        <w:t xml:space="preserve"> makes MORE CONDUCT illegal</w:t>
      </w:r>
    </w:p>
    <w:p w14:paraId="7A762552" w14:textId="77777777" w:rsidR="006F7D48" w:rsidRDefault="006F7D48" w:rsidP="006F7D48">
      <w:proofErr w:type="spellStart"/>
      <w:r w:rsidRPr="0061530F">
        <w:rPr>
          <w:rStyle w:val="Style13ptBold"/>
        </w:rPr>
        <w:t>Popofsky</w:t>
      </w:r>
      <w:proofErr w:type="spellEnd"/>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2182B539" w14:textId="77777777" w:rsidR="006F7D48" w:rsidRDefault="006F7D48" w:rsidP="006F7D48">
      <w:r>
        <w:t xml:space="preserve">(“Defining Exclusionary Conduct: Section 2, The Rule Of Reason, and the Unifying Principle Underlying Antitrust Rules,” </w:t>
      </w:r>
      <w:r w:rsidRPr="0061530F">
        <w:t xml:space="preserve">Antitrust Law </w:t>
      </w:r>
      <w:proofErr w:type="gramStart"/>
      <w:r w:rsidRPr="0061530F">
        <w:t>Journal ,</w:t>
      </w:r>
      <w:proofErr w:type="gramEnd"/>
      <w:r w:rsidRPr="0061530F">
        <w:t xml:space="preserve"> 2006, Vol. 73, No. 2 (2006), pp. 435-482</w:t>
      </w:r>
      <w:r>
        <w:t xml:space="preserve">) </w:t>
      </w:r>
    </w:p>
    <w:p w14:paraId="2E6F1E0E" w14:textId="77777777" w:rsidR="006F7D48" w:rsidRDefault="006F7D48" w:rsidP="006F7D48"/>
    <w:p w14:paraId="77E0CA76" w14:textId="77777777" w:rsidR="006F7D48" w:rsidRDefault="006F7D48" w:rsidP="006F7D48">
      <w:r>
        <w:t xml:space="preserve">The first step in detecting an underlying principle for crafting Section 2 legal tests is to examine the comparatively few circumstances in which the legality of conduct under Section 2 is relatively clear.30 What is striking is that </w:t>
      </w:r>
      <w:r w:rsidRPr="0061530F">
        <w:rPr>
          <w:rStyle w:val="Emphasis"/>
        </w:rPr>
        <w:t>courts do not implement Section 2 through a single legal test.</w:t>
      </w:r>
      <w:r>
        <w:t xml:space="preserve"> Rather, </w:t>
      </w:r>
      <w:r w:rsidRPr="0061530F">
        <w:rPr>
          <w:u w:val="single"/>
        </w:rPr>
        <w:t xml:space="preserve">Section 2 </w:t>
      </w:r>
      <w:r w:rsidRPr="00F149BA">
        <w:rPr>
          <w:highlight w:val="green"/>
          <w:u w:val="single"/>
        </w:rPr>
        <w:t>courts</w:t>
      </w:r>
      <w:r w:rsidRPr="0061530F">
        <w:rPr>
          <w:u w:val="single"/>
        </w:rPr>
        <w:t xml:space="preserve"> often </w:t>
      </w:r>
      <w:r w:rsidRPr="00F149BA">
        <w:rPr>
          <w:rStyle w:val="Emphasis"/>
          <w:highlight w:val="green"/>
        </w:rPr>
        <w:t>apply different</w:t>
      </w:r>
      <w:r w:rsidRPr="0061530F">
        <w:rPr>
          <w:rStyle w:val="Emphasis"/>
        </w:rPr>
        <w:t xml:space="preserve"> liability </w:t>
      </w:r>
      <w:r w:rsidRPr="00F149BA">
        <w:rPr>
          <w:rStyle w:val="Emphasis"/>
          <w:highlight w:val="green"/>
        </w:rPr>
        <w:t>tests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F149BA">
        <w:rPr>
          <w:rStyle w:val="Emphasis"/>
          <w:highlight w:val="green"/>
        </w:rPr>
        <w:t>Certain conduct is unlawful</w:t>
      </w:r>
      <w:r w:rsidRPr="0061530F">
        <w:rPr>
          <w:rStyle w:val="Emphasis"/>
        </w:rPr>
        <w:t xml:space="preserve"> only </w:t>
      </w:r>
      <w:r w:rsidRPr="00F149BA">
        <w:rPr>
          <w:rStyle w:val="Emphasis"/>
          <w:highlight w:val="green"/>
        </w:rPr>
        <w:t>in</w:t>
      </w:r>
      <w:r w:rsidRPr="0061530F">
        <w:rPr>
          <w:rStyle w:val="Emphasis"/>
        </w:rPr>
        <w:t xml:space="preserve"> very </w:t>
      </w:r>
      <w:r w:rsidRPr="00F149BA">
        <w:rPr>
          <w:rStyle w:val="Emphasis"/>
          <w:highlight w:val="green"/>
        </w:rPr>
        <w:t>specific</w:t>
      </w:r>
      <w:r w:rsidRPr="0061530F">
        <w:rPr>
          <w:rStyle w:val="Emphasis"/>
        </w:rPr>
        <w:t xml:space="preserve"> </w:t>
      </w:r>
      <w:r w:rsidRPr="00F149BA">
        <w:rPr>
          <w:rStyle w:val="Emphasis"/>
          <w:highlight w:val="green"/>
        </w:rPr>
        <w:t>circumstances</w:t>
      </w:r>
      <w:r w:rsidRPr="0061530F">
        <w:rPr>
          <w:u w:val="single"/>
        </w:rPr>
        <w:t xml:space="preserve"> or not at all</w:t>
      </w:r>
      <w:r>
        <w:t xml:space="preserve">; </w:t>
      </w:r>
      <w:r w:rsidRPr="0061530F">
        <w:rPr>
          <w:u w:val="single"/>
        </w:rPr>
        <w:t xml:space="preserve">the applicable doctrine is </w:t>
      </w:r>
      <w:r w:rsidRPr="0018417F">
        <w:rPr>
          <w:u w:val="single"/>
        </w:rPr>
        <w:t>relatively</w:t>
      </w:r>
      <w:r w:rsidRPr="0061530F">
        <w:rPr>
          <w:u w:val="single"/>
        </w:rPr>
        <w:t xml:space="preserve"> less interventionist</w:t>
      </w:r>
      <w:r>
        <w:t xml:space="preserve">. </w:t>
      </w:r>
      <w:r w:rsidRPr="0061530F">
        <w:rPr>
          <w:u w:val="single"/>
        </w:rPr>
        <w:t>For other conduct</w:t>
      </w:r>
      <w:r>
        <w:t xml:space="preserve">, </w:t>
      </w:r>
      <w:r w:rsidRPr="00F149BA">
        <w:rPr>
          <w:rStyle w:val="Emphasis"/>
          <w:highlight w:val="green"/>
        </w:rPr>
        <w:t>the</w:t>
      </w:r>
      <w:r w:rsidRPr="00754362">
        <w:rPr>
          <w:rStyle w:val="Emphasis"/>
        </w:rPr>
        <w:t xml:space="preserve"> </w:t>
      </w:r>
      <w:proofErr w:type="spellStart"/>
      <w:r w:rsidRPr="00F149BA">
        <w:rPr>
          <w:rStyle w:val="Emphasis"/>
          <w:highlight w:val="green"/>
        </w:rPr>
        <w:t>applica</w:t>
      </w:r>
      <w:proofErr w:type="spellEnd"/>
      <w:r w:rsidRPr="00F149BA">
        <w:rPr>
          <w:rStyle w:val="Emphasis"/>
          <w:highlight w:val="green"/>
        </w:rPr>
        <w:t xml:space="preserve">- </w:t>
      </w:r>
      <w:proofErr w:type="spellStart"/>
      <w:r w:rsidRPr="00F149BA">
        <w:rPr>
          <w:rStyle w:val="Emphasis"/>
          <w:highlight w:val="green"/>
        </w:rPr>
        <w:t>ble</w:t>
      </w:r>
      <w:proofErr w:type="spellEnd"/>
      <w:r w:rsidRPr="00F149BA">
        <w:rPr>
          <w:rStyle w:val="Emphasis"/>
          <w:highlight w:val="green"/>
        </w:rPr>
        <w:t xml:space="preserve"> test allows for illegality in </w:t>
      </w:r>
      <w:r w:rsidRPr="0018417F">
        <w:rPr>
          <w:rStyle w:val="Emphasis"/>
        </w:rPr>
        <w:t xml:space="preserve">a </w:t>
      </w:r>
      <w:r w:rsidRPr="00F149BA">
        <w:rPr>
          <w:rStyle w:val="Emphasis"/>
          <w:highlight w:val="green"/>
        </w:rPr>
        <w:t>broader</w:t>
      </w:r>
      <w:r w:rsidRPr="0061530F">
        <w:rPr>
          <w:rStyle w:val="Emphasis"/>
        </w:rPr>
        <w:t xml:space="preserve"> set of </w:t>
      </w:r>
      <w:r w:rsidRPr="00F149BA">
        <w:rPr>
          <w:rStyle w:val="Emphasis"/>
          <w:highlight w:val="green"/>
        </w:rPr>
        <w:t>circumstances</w:t>
      </w:r>
      <w:r>
        <w:t xml:space="preserve">, </w:t>
      </w:r>
      <w:r w:rsidRPr="0061530F">
        <w:rPr>
          <w:rStyle w:val="Emphasis"/>
        </w:rPr>
        <w:t xml:space="preserve">and </w:t>
      </w:r>
      <w:r w:rsidRPr="00F149BA">
        <w:rPr>
          <w:rStyle w:val="Emphasis"/>
          <w:highlight w:val="green"/>
        </w:rPr>
        <w:t>the test is more interventionist</w:t>
      </w:r>
      <w:r w:rsidRPr="0061530F">
        <w:rPr>
          <w:rStyle w:val="Emphasis"/>
        </w:rPr>
        <w:t>.</w:t>
      </w:r>
      <w:r>
        <w:t xml:space="preserve"> At the extreme, certain conduct is virtually per se illegal under Section 2.</w:t>
      </w:r>
    </w:p>
    <w:bookmarkEnd w:id="1"/>
    <w:bookmarkEnd w:id="3"/>
    <w:p w14:paraId="05C406BC" w14:textId="77777777" w:rsidR="006F7D48" w:rsidRDefault="006F7D48" w:rsidP="006F7D48"/>
    <w:p w14:paraId="4C430322" w14:textId="77777777" w:rsidR="006F7D48" w:rsidRDefault="006F7D48" w:rsidP="006F7D48">
      <w:pPr>
        <w:pStyle w:val="Heading3"/>
      </w:pPr>
      <w:r>
        <w:t xml:space="preserve">2AC---Multi-Side CP </w:t>
      </w:r>
    </w:p>
    <w:p w14:paraId="41DC08F7" w14:textId="77777777" w:rsidR="006F7D48" w:rsidRPr="00151E4F" w:rsidRDefault="006F7D48" w:rsidP="006F7D48"/>
    <w:p w14:paraId="3150CEDD" w14:textId="77777777" w:rsidR="006F7D48" w:rsidRDefault="006F7D48" w:rsidP="006F7D48">
      <w:pPr>
        <w:pStyle w:val="Heading4"/>
      </w:pPr>
      <w:r>
        <w:t xml:space="preserve">Perm do both shields---implied immunity means the </w:t>
      </w:r>
      <w:proofErr w:type="spellStart"/>
      <w:r>
        <w:t>aff</w:t>
      </w:r>
      <w:proofErr w:type="spellEnd"/>
      <w:r>
        <w:t xml:space="preserve"> wouldn’t apply in instances that the counterplan covers</w:t>
      </w:r>
    </w:p>
    <w:p w14:paraId="041CB3AE" w14:textId="77777777" w:rsidR="006F7D48" w:rsidRDefault="006F7D48" w:rsidP="006F7D48">
      <w:r w:rsidRPr="00482B72">
        <w:rPr>
          <w:rStyle w:val="Style13ptBold"/>
        </w:rPr>
        <w:t>Kobayashi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5C25C0F3" w14:textId="77777777" w:rsidR="006F7D48" w:rsidRPr="00B61B2E" w:rsidRDefault="006F7D48" w:rsidP="006F7D48">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2F680099" w14:textId="77777777" w:rsidR="006F7D48" w:rsidRPr="006D03F0" w:rsidRDefault="006F7D48" w:rsidP="006F7D48">
      <w:pPr>
        <w:rPr>
          <w:sz w:val="16"/>
          <w:szCs w:val="16"/>
        </w:rPr>
      </w:pPr>
      <w:r w:rsidRPr="006D03F0">
        <w:rPr>
          <w:sz w:val="16"/>
          <w:szCs w:val="16"/>
        </w:rPr>
        <w:t>Conclusion</w:t>
      </w:r>
    </w:p>
    <w:p w14:paraId="43EBAAA6" w14:textId="77777777" w:rsidR="006F7D48" w:rsidRPr="006D03F0" w:rsidRDefault="006F7D48" w:rsidP="006F7D48">
      <w:pPr>
        <w:rPr>
          <w:sz w:val="16"/>
        </w:rPr>
      </w:pPr>
      <w:r w:rsidRPr="00752EFA">
        <w:rPr>
          <w:rStyle w:val="Emphasis"/>
          <w:highlight w:val="green"/>
        </w:rPr>
        <w:t>Using ex-ante regulation</w:t>
      </w:r>
      <w:r w:rsidRPr="00752EFA">
        <w:rPr>
          <w:sz w:val="16"/>
          <w:highlight w:val="green"/>
        </w:rPr>
        <w:t xml:space="preserve"> </w:t>
      </w:r>
      <w:r w:rsidRPr="00752EFA">
        <w:rPr>
          <w:rStyle w:val="StyleUnderline"/>
          <w:highlight w:val="green"/>
        </w:rPr>
        <w:t xml:space="preserve">to </w:t>
      </w:r>
      <w:r w:rsidRPr="00752EFA">
        <w:rPr>
          <w:rStyle w:val="Emphasis"/>
          <w:highlight w:val="green"/>
        </w:rPr>
        <w:t>replace inefficient</w:t>
      </w:r>
      <w:r w:rsidRPr="00B61B2E">
        <w:rPr>
          <w:rStyle w:val="StyleUnderline"/>
        </w:rPr>
        <w:t xml:space="preserve"> and </w:t>
      </w:r>
      <w:r w:rsidRPr="00B61B2E">
        <w:rPr>
          <w:rStyle w:val="Emphasis"/>
        </w:rPr>
        <w:t xml:space="preserve">ineffective </w:t>
      </w:r>
      <w:r w:rsidRPr="00752EFA">
        <w:rPr>
          <w:rStyle w:val="Emphasis"/>
          <w:highlight w:val="green"/>
        </w:rPr>
        <w:t xml:space="preserve">ex-post </w:t>
      </w:r>
      <w:r w:rsidRPr="00752EFA">
        <w:rPr>
          <w:rStyle w:val="Emphasis"/>
        </w:rPr>
        <w:t>litigation</w:t>
      </w:r>
      <w:r w:rsidRPr="006D03F0">
        <w:rPr>
          <w:sz w:val="16"/>
        </w:rPr>
        <w:t xml:space="preserve"> </w:t>
      </w:r>
      <w:r w:rsidRPr="00B61B2E">
        <w:rPr>
          <w:rStyle w:val="StyleUnderline"/>
        </w:rPr>
        <w:t xml:space="preserve">based </w:t>
      </w:r>
      <w:r w:rsidRPr="00752EFA">
        <w:rPr>
          <w:rStyle w:val="StyleUnderline"/>
          <w:highlight w:val="green"/>
        </w:rPr>
        <w:t>antitrust is</w:t>
      </w:r>
      <w:r w:rsidRPr="00B61B2E">
        <w:rPr>
          <w:rStyle w:val="StyleUnderline"/>
        </w:rPr>
        <w:t xml:space="preserve"> a </w:t>
      </w:r>
      <w:r w:rsidRPr="00752EFA">
        <w:rPr>
          <w:rStyle w:val="Emphasis"/>
          <w:highlight w:val="green"/>
        </w:rPr>
        <w:t>familiar refrain</w:t>
      </w:r>
      <w:r w:rsidRPr="006D03F0">
        <w:rPr>
          <w:sz w:val="16"/>
        </w:rPr>
        <w:t xml:space="preserve"> </w:t>
      </w:r>
      <w:r w:rsidRPr="00B61B2E">
        <w:rPr>
          <w:rStyle w:val="StyleUnderline"/>
        </w:rPr>
        <w:t xml:space="preserve">for those interested in </w:t>
      </w:r>
      <w:r w:rsidRPr="00B61B2E">
        <w:rPr>
          <w:rStyle w:val="Emphasis"/>
        </w:rPr>
        <w:t>regulating large technology firms</w:t>
      </w:r>
      <w:r w:rsidRPr="006D03F0">
        <w:rPr>
          <w:sz w:val="16"/>
        </w:rPr>
        <w:t>. But the narrative that antitrust is either solely or predominantly based on ex-post litigation is a false narrative, as both the current antitrust laws and its institutions incorporate many of the features that reformers put forth as ex-ante regulation. As a matter of optimal regulatory design, this is not surprising, as a true ex-ante approach will incorporate both approaches.</w:t>
      </w:r>
    </w:p>
    <w:p w14:paraId="42FE7D91" w14:textId="77777777" w:rsidR="006F7D48" w:rsidRDefault="006F7D48" w:rsidP="006F7D48">
      <w:pPr>
        <w:rPr>
          <w:sz w:val="16"/>
        </w:rPr>
      </w:pPr>
      <w:r w:rsidRPr="00B61B2E">
        <w:rPr>
          <w:rStyle w:val="StyleUnderline"/>
        </w:rPr>
        <w:t>In the U.S.</w:t>
      </w:r>
      <w:r w:rsidRPr="006D03F0">
        <w:rPr>
          <w:sz w:val="16"/>
        </w:rPr>
        <w:t xml:space="preserve">, </w:t>
      </w:r>
      <w:r w:rsidRPr="00752EFA">
        <w:rPr>
          <w:rStyle w:val="StyleUnderline"/>
          <w:highlight w:val="green"/>
        </w:rPr>
        <w:t>the</w:t>
      </w:r>
      <w:r w:rsidRPr="00B61B2E">
        <w:rPr>
          <w:rStyle w:val="StyleUnderline"/>
        </w:rPr>
        <w:t xml:space="preserve"> </w:t>
      </w:r>
      <w:r w:rsidRPr="00B61B2E">
        <w:rPr>
          <w:rStyle w:val="Emphasis"/>
        </w:rPr>
        <w:t xml:space="preserve">Supreme </w:t>
      </w:r>
      <w:r w:rsidRPr="00752EFA">
        <w:rPr>
          <w:rStyle w:val="Emphasis"/>
          <w:highlight w:val="green"/>
        </w:rPr>
        <w:t>Court</w:t>
      </w:r>
      <w:r w:rsidRPr="00B61B2E">
        <w:rPr>
          <w:rStyle w:val="StyleUnderline"/>
        </w:rPr>
        <w:t xml:space="preserve"> has </w:t>
      </w:r>
      <w:r w:rsidRPr="00752EFA">
        <w:rPr>
          <w:rStyle w:val="Emphasis"/>
          <w:highlight w:val="green"/>
        </w:rPr>
        <w:t>expanded</w:t>
      </w:r>
      <w:r w:rsidRPr="006D03F0">
        <w:rPr>
          <w:sz w:val="16"/>
        </w:rPr>
        <w:t xml:space="preserve"> </w:t>
      </w:r>
      <w:r w:rsidRPr="00B61B2E">
        <w:rPr>
          <w:rStyle w:val="StyleUnderline"/>
        </w:rPr>
        <w:t xml:space="preserve">its </w:t>
      </w:r>
      <w:r w:rsidRPr="00CC3726">
        <w:rPr>
          <w:rStyle w:val="Emphasis"/>
          <w:highlight w:val="green"/>
        </w:rPr>
        <w:t>implied immunity</w:t>
      </w:r>
      <w:r w:rsidRPr="006D03F0">
        <w:rPr>
          <w:sz w:val="16"/>
        </w:rPr>
        <w:t xml:space="preserve"> </w:t>
      </w:r>
      <w:r w:rsidRPr="00B61B2E">
        <w:rPr>
          <w:rStyle w:val="StyleUnderline"/>
        </w:rPr>
        <w:t xml:space="preserve">and </w:t>
      </w:r>
      <w:r w:rsidRPr="00B61B2E">
        <w:rPr>
          <w:rStyle w:val="Emphasis"/>
        </w:rPr>
        <w:t xml:space="preserve">related common law </w:t>
      </w:r>
      <w:r w:rsidRPr="00CC3726">
        <w:rPr>
          <w:rStyle w:val="Emphasis"/>
        </w:rPr>
        <w:t>limits</w:t>
      </w:r>
      <w:r w:rsidRPr="00CC3726">
        <w:rPr>
          <w:sz w:val="16"/>
        </w:rPr>
        <w:t xml:space="preserve"> </w:t>
      </w:r>
      <w:r w:rsidRPr="00752EFA">
        <w:rPr>
          <w:rStyle w:val="StyleUnderline"/>
          <w:highlight w:val="green"/>
        </w:rPr>
        <w:t>on</w:t>
      </w:r>
      <w:r w:rsidRPr="00B61B2E">
        <w:rPr>
          <w:rStyle w:val="StyleUnderline"/>
        </w:rPr>
        <w:t xml:space="preserve"> the </w:t>
      </w:r>
      <w:r w:rsidRPr="00B61B2E">
        <w:rPr>
          <w:rStyle w:val="Emphasis"/>
        </w:rPr>
        <w:t xml:space="preserve">use of the </w:t>
      </w:r>
      <w:r w:rsidRPr="00CC3726">
        <w:rPr>
          <w:rStyle w:val="Emphasis"/>
          <w:highlight w:val="green"/>
        </w:rPr>
        <w:t>antitrust laws</w:t>
      </w:r>
      <w:r w:rsidRPr="00CC3726">
        <w:rPr>
          <w:sz w:val="16"/>
          <w:highlight w:val="green"/>
        </w:rPr>
        <w:t xml:space="preserve"> </w:t>
      </w:r>
      <w:r w:rsidRPr="00CC3726">
        <w:rPr>
          <w:rStyle w:val="StyleUnderline"/>
          <w:highlight w:val="green"/>
        </w:rPr>
        <w:t>in response</w:t>
      </w:r>
      <w:r w:rsidRPr="00B61B2E">
        <w:rPr>
          <w:rStyle w:val="StyleUnderline"/>
        </w:rPr>
        <w:t xml:space="preserve"> </w:t>
      </w:r>
      <w:r w:rsidRPr="00CC3726">
        <w:rPr>
          <w:rStyle w:val="StyleUnderline"/>
          <w:highlight w:val="green"/>
        </w:rPr>
        <w:t>to</w:t>
      </w:r>
      <w:r w:rsidRPr="00B61B2E">
        <w:rPr>
          <w:rStyle w:val="StyleUnderline"/>
        </w:rPr>
        <w:t xml:space="preserve"> the </w:t>
      </w:r>
      <w:r w:rsidRPr="00B61B2E">
        <w:rPr>
          <w:rStyle w:val="Emphasis"/>
        </w:rPr>
        <w:t>potential costs</w:t>
      </w:r>
      <w:r w:rsidRPr="006D03F0">
        <w:rPr>
          <w:sz w:val="16"/>
        </w:rPr>
        <w:t xml:space="preserve"> </w:t>
      </w:r>
      <w:r w:rsidRPr="00B61B2E">
        <w:rPr>
          <w:rStyle w:val="StyleUnderline"/>
        </w:rPr>
        <w:t xml:space="preserve">of </w:t>
      </w:r>
      <w:r w:rsidRPr="00B61B2E">
        <w:rPr>
          <w:rStyle w:val="Emphasis"/>
        </w:rPr>
        <w:t>inconsistent</w:t>
      </w:r>
      <w:r w:rsidRPr="006D03F0">
        <w:rPr>
          <w:sz w:val="16"/>
        </w:rPr>
        <w:t xml:space="preserve"> </w:t>
      </w:r>
      <w:r w:rsidRPr="00B61B2E">
        <w:rPr>
          <w:rStyle w:val="StyleUnderline"/>
        </w:rPr>
        <w:t xml:space="preserve">and </w:t>
      </w:r>
      <w:r w:rsidRPr="00CC3726">
        <w:rPr>
          <w:rStyle w:val="Emphasis"/>
          <w:highlight w:val="green"/>
        </w:rPr>
        <w:t>overlapping regulation</w:t>
      </w:r>
      <w:r w:rsidRPr="006D03F0">
        <w:rPr>
          <w:sz w:val="16"/>
        </w:rPr>
        <w:t xml:space="preserve">. </w:t>
      </w:r>
      <w:r w:rsidRPr="00752EFA">
        <w:rPr>
          <w:rStyle w:val="StyleUnderline"/>
          <w:highlight w:val="green"/>
        </w:rPr>
        <w:t xml:space="preserve">This </w:t>
      </w:r>
      <w:r w:rsidRPr="00752EFA">
        <w:rPr>
          <w:rStyle w:val="Emphasis"/>
          <w:highlight w:val="green"/>
        </w:rPr>
        <w:t>forces</w:t>
      </w:r>
      <w:r w:rsidRPr="00752EFA">
        <w:rPr>
          <w:rStyle w:val="StyleUnderline"/>
          <w:highlight w:val="green"/>
        </w:rPr>
        <w:t xml:space="preserve"> </w:t>
      </w:r>
      <w:r w:rsidRPr="00CC3726">
        <w:rPr>
          <w:rStyle w:val="StyleUnderline"/>
        </w:rPr>
        <w:t>an</w:t>
      </w:r>
      <w:r w:rsidRPr="00B61B2E">
        <w:rPr>
          <w:rStyle w:val="StyleUnderline"/>
        </w:rPr>
        <w:t xml:space="preserve"> </w:t>
      </w:r>
      <w:r w:rsidRPr="00B61B2E">
        <w:rPr>
          <w:rStyle w:val="Emphasis"/>
        </w:rPr>
        <w:t xml:space="preserve">ex-ante </w:t>
      </w:r>
      <w:r w:rsidRPr="00752EFA">
        <w:rPr>
          <w:rStyle w:val="Emphasis"/>
          <w:highlight w:val="green"/>
        </w:rPr>
        <w:t xml:space="preserve">choice between antitrust and </w:t>
      </w:r>
      <w:r w:rsidRPr="00CC3726">
        <w:rPr>
          <w:rStyle w:val="Emphasis"/>
        </w:rPr>
        <w:t xml:space="preserve">sector specific </w:t>
      </w:r>
      <w:r w:rsidRPr="00CC3726">
        <w:rPr>
          <w:rStyle w:val="Emphasis"/>
          <w:highlight w:val="green"/>
        </w:rPr>
        <w:t>regulation</w:t>
      </w:r>
      <w:r w:rsidRPr="00CC3726">
        <w:rPr>
          <w:sz w:val="16"/>
          <w:highlight w:val="green"/>
        </w:rPr>
        <w:t xml:space="preserve"> </w:t>
      </w:r>
      <w:r w:rsidRPr="00CC3726">
        <w:rPr>
          <w:rStyle w:val="StyleUnderline"/>
          <w:highlight w:val="green"/>
        </w:rPr>
        <w:t xml:space="preserve">when </w:t>
      </w:r>
      <w:r w:rsidRPr="00CC3726">
        <w:rPr>
          <w:rStyle w:val="Emphasis"/>
          <w:highlight w:val="green"/>
        </w:rPr>
        <w:t xml:space="preserve">addressing </w:t>
      </w:r>
      <w:r w:rsidRPr="00CC3726">
        <w:rPr>
          <w:rStyle w:val="Emphasis"/>
        </w:rPr>
        <w:t>specific</w:t>
      </w:r>
      <w:r w:rsidRPr="00B61B2E">
        <w:rPr>
          <w:rStyle w:val="Emphasis"/>
        </w:rPr>
        <w:t xml:space="preserve"> </w:t>
      </w:r>
      <w:r w:rsidRPr="00CC3726">
        <w:rPr>
          <w:rStyle w:val="Emphasis"/>
          <w:highlight w:val="green"/>
        </w:rPr>
        <w:t>problems</w:t>
      </w:r>
      <w:r w:rsidRPr="00B61B2E">
        <w:rPr>
          <w:rStyle w:val="Emphasis"/>
        </w:rPr>
        <w:t xml:space="preserve"> associated with regulated industries</w:t>
      </w:r>
      <w:r w:rsidRPr="006D03F0">
        <w:rPr>
          <w:sz w:val="16"/>
        </w:rPr>
        <w:t xml:space="preserve">. </w:t>
      </w:r>
      <w:r w:rsidRPr="00CC3726">
        <w:rPr>
          <w:rStyle w:val="StyleUnderline"/>
        </w:rPr>
        <w:t xml:space="preserve">We </w:t>
      </w:r>
      <w:r w:rsidRPr="00CC3726">
        <w:rPr>
          <w:rStyle w:val="Emphasis"/>
        </w:rPr>
        <w:t>suggest</w:t>
      </w:r>
      <w:r w:rsidRPr="00B61B2E">
        <w:rPr>
          <w:rStyle w:val="StyleUnderline"/>
        </w:rPr>
        <w:t xml:space="preserve"> the</w:t>
      </w:r>
      <w:r w:rsidRPr="006D03F0">
        <w:rPr>
          <w:sz w:val="16"/>
        </w:rPr>
        <w:t xml:space="preserve"> </w:t>
      </w:r>
      <w:r w:rsidRPr="00CC3726">
        <w:rPr>
          <w:rStyle w:val="Emphasis"/>
        </w:rPr>
        <w:t>ex-ante choice</w:t>
      </w:r>
      <w:r w:rsidRPr="00B61B2E">
        <w:rPr>
          <w:rStyle w:val="Emphasis"/>
        </w:rPr>
        <w:t xml:space="preserve"> between antitrust and sector regulation</w:t>
      </w:r>
      <w:r w:rsidRPr="006D03F0">
        <w:rPr>
          <w:sz w:val="16"/>
        </w:rPr>
        <w:t xml:space="preserve"> </w:t>
      </w:r>
      <w:r w:rsidRPr="00B61B2E">
        <w:rPr>
          <w:rStyle w:val="StyleUnderline"/>
        </w:rPr>
        <w:t>be made based on the comparative</w:t>
      </w:r>
      <w:r w:rsidRPr="006D03F0">
        <w:rPr>
          <w:sz w:val="16"/>
        </w:rPr>
        <w:t xml:space="preserve"> </w:t>
      </w:r>
      <w:r w:rsidRPr="00B61B2E">
        <w:rPr>
          <w:rStyle w:val="StyleUnderline"/>
        </w:rPr>
        <w:t>institutional advantage of each approach</w:t>
      </w:r>
      <w:r w:rsidRPr="006D03F0">
        <w:rPr>
          <w:sz w:val="16"/>
        </w:rPr>
        <w:t xml:space="preserve">, </w:t>
      </w:r>
      <w:r w:rsidRPr="00B61B2E">
        <w:rPr>
          <w:rStyle w:val="StyleUnderline"/>
        </w:rPr>
        <w:t>and that such an approach will result in</w:t>
      </w:r>
      <w:r w:rsidRPr="006D03F0">
        <w:rPr>
          <w:sz w:val="16"/>
        </w:rPr>
        <w:t xml:space="preserve"> </w:t>
      </w:r>
      <w:r w:rsidRPr="00B61B2E">
        <w:rPr>
          <w:rStyle w:val="StyleUnderline"/>
        </w:rPr>
        <w:t xml:space="preserve">the </w:t>
      </w:r>
      <w:r w:rsidRPr="00B61B2E">
        <w:rPr>
          <w:rStyle w:val="Emphasis"/>
        </w:rPr>
        <w:t>allocation of duties to deal</w:t>
      </w:r>
      <w:r w:rsidRPr="006D03F0">
        <w:rPr>
          <w:sz w:val="16"/>
        </w:rPr>
        <w:t xml:space="preserve"> </w:t>
      </w:r>
      <w:r w:rsidRPr="00B61B2E">
        <w:rPr>
          <w:rStyle w:val="StyleUnderline"/>
        </w:rPr>
        <w:t xml:space="preserve">and </w:t>
      </w:r>
      <w:r w:rsidRPr="00B61B2E">
        <w:rPr>
          <w:rStyle w:val="Emphasis"/>
        </w:rPr>
        <w:t>price setting to sector specific regulators</w:t>
      </w:r>
      <w:r w:rsidRPr="006D03F0">
        <w:rPr>
          <w:sz w:val="16"/>
        </w:rPr>
        <w:t>. Because both approaches are imperfect vehicles for controlling competition, both the initial allocation between antitrust and regulation and the choice to regulate in the first place should be undertaken with caution, and expected to involve a long, slow, and costly evolution towards a more efficient system of antitrust and regulation.</w:t>
      </w:r>
    </w:p>
    <w:p w14:paraId="382406A8" w14:textId="77777777" w:rsidR="006F7D48" w:rsidRDefault="006F7D48" w:rsidP="006F7D48"/>
    <w:p w14:paraId="592032D9" w14:textId="77777777" w:rsidR="006F7D48" w:rsidRDefault="006F7D48" w:rsidP="006F7D48">
      <w:pPr>
        <w:pStyle w:val="Heading4"/>
      </w:pPr>
      <w:r>
        <w:t xml:space="preserve">Antitrust key—ex ante enforcement/regulation is </w:t>
      </w:r>
      <w:r w:rsidRPr="00815B42">
        <w:rPr>
          <w:u w:val="single"/>
        </w:rPr>
        <w:t>extremely dangerous</w:t>
      </w:r>
      <w:r>
        <w:t xml:space="preserve"> in platform markets—ex post litigation minimizes costs </w:t>
      </w:r>
    </w:p>
    <w:p w14:paraId="434B842D" w14:textId="77777777" w:rsidR="006F7D48" w:rsidRDefault="006F7D48" w:rsidP="006F7D48">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815B42">
        <w:rPr>
          <w:rStyle w:val="Style13ptBold"/>
        </w:rPr>
        <w:t>‘13</w:t>
      </w:r>
    </w:p>
    <w:p w14:paraId="431A87EA" w14:textId="77777777" w:rsidR="006F7D48" w:rsidRDefault="006F7D48" w:rsidP="006F7D48">
      <w:r>
        <w:t>(Howard, “</w:t>
      </w:r>
      <w:r w:rsidRPr="001C562E">
        <w:t xml:space="preserve">Information, Innovation, </w:t>
      </w:r>
      <w:r>
        <w:t>a</w:t>
      </w:r>
      <w:r w:rsidRPr="001C562E">
        <w:t xml:space="preserve">nd Competition Policy </w:t>
      </w:r>
      <w:proofErr w:type="gramStart"/>
      <w:r w:rsidRPr="001C562E">
        <w:t>For</w:t>
      </w:r>
      <w:proofErr w:type="gramEnd"/>
      <w:r w:rsidRPr="001C562E">
        <w:t xml:space="preserve"> The Internet</w:t>
      </w:r>
      <w:r>
        <w:t xml:space="preserve">,” </w:t>
      </w:r>
      <w:r w:rsidRPr="001C562E">
        <w:t>University of Pennsylvania Law Review, May 2013, Vol. 161, No. 6</w:t>
      </w:r>
      <w:r>
        <w:t xml:space="preserve">) </w:t>
      </w:r>
    </w:p>
    <w:p w14:paraId="6BDD067B" w14:textId="77777777" w:rsidR="006F7D48" w:rsidRDefault="006F7D48" w:rsidP="006F7D48"/>
    <w:p w14:paraId="194E7ACC" w14:textId="77777777" w:rsidR="006F7D48" w:rsidRDefault="006F7D48" w:rsidP="006F7D48">
      <w:r w:rsidRPr="00815B42">
        <w:rPr>
          <w:u w:val="single"/>
        </w:rPr>
        <w:t>Competition enforcers could adopt a number of approaches</w:t>
      </w:r>
      <w:r w:rsidRPr="00815B42">
        <w:t xml:space="preserve"> to these mixed results depending on whether the changes are on balance more beneficial than </w:t>
      </w:r>
      <w:proofErr w:type="gramStart"/>
      <w:r w:rsidRPr="00815B42">
        <w:t>harmful, or</w:t>
      </w:r>
      <w:proofErr w:type="gramEnd"/>
      <w:r w:rsidRPr="00815B42">
        <w:t xml:space="preserve"> depending on whether the harms are intentional or not. </w:t>
      </w:r>
      <w:r w:rsidRPr="00815B42">
        <w:rPr>
          <w:u w:val="single"/>
        </w:rPr>
        <w:t xml:space="preserve">Both </w:t>
      </w:r>
      <w:r w:rsidRPr="00CC3726">
        <w:rPr>
          <w:u w:val="single"/>
        </w:rPr>
        <w:t xml:space="preserve">inquiries, however, run the risk of </w:t>
      </w:r>
      <w:r w:rsidRPr="00CC3726">
        <w:rPr>
          <w:rStyle w:val="Emphasis"/>
        </w:rPr>
        <w:t>calling into question company's best judgment</w:t>
      </w:r>
      <w:r w:rsidRPr="00CC3726">
        <w:t xml:space="preserve"> </w:t>
      </w:r>
      <w:r w:rsidRPr="00CC3726">
        <w:rPr>
          <w:u w:val="single"/>
        </w:rPr>
        <w:t xml:space="preserve">about </w:t>
      </w:r>
      <w:r w:rsidRPr="00CC3726">
        <w:rPr>
          <w:rStyle w:val="Emphasis"/>
        </w:rPr>
        <w:t>how to engineer its own products</w:t>
      </w:r>
      <w:r w:rsidRPr="00815B42">
        <w:t xml:space="preserve">. </w:t>
      </w:r>
      <w:r w:rsidRPr="00F149BA">
        <w:rPr>
          <w:highlight w:val="green"/>
          <w:u w:val="single"/>
        </w:rPr>
        <w:t>Finding that an innovation</w:t>
      </w:r>
      <w:r w:rsidRPr="00815B42">
        <w:t>—</w:t>
      </w:r>
      <w:r w:rsidRPr="00815B42">
        <w:rPr>
          <w:u w:val="single"/>
        </w:rPr>
        <w:t>say a new proprietary interface</w:t>
      </w:r>
      <w:r w:rsidRPr="00815B42">
        <w:t xml:space="preserve"> or product integration </w:t>
      </w:r>
      <w:r w:rsidRPr="00F149BA">
        <w:rPr>
          <w:highlight w:val="green"/>
          <w:u w:val="single"/>
        </w:rPr>
        <w:t>is</w:t>
      </w:r>
      <w:r w:rsidRPr="00815B42">
        <w:rPr>
          <w:u w:val="single"/>
        </w:rPr>
        <w:t xml:space="preserve"> </w:t>
      </w:r>
      <w:r w:rsidRPr="00F149BA">
        <w:rPr>
          <w:highlight w:val="green"/>
          <w:u w:val="single"/>
        </w:rPr>
        <w:t>anticompetitive</w:t>
      </w:r>
      <w:r w:rsidRPr="00815B42">
        <w:t xml:space="preserve"> </w:t>
      </w:r>
      <w:r w:rsidRPr="00815B42">
        <w:rPr>
          <w:u w:val="single"/>
        </w:rPr>
        <w:t>because the value of the innovation</w:t>
      </w:r>
      <w:r w:rsidRPr="00815B42">
        <w:t xml:space="preserve"> to consumers </w:t>
      </w:r>
      <w:r w:rsidRPr="00815B42">
        <w:rPr>
          <w:u w:val="single"/>
        </w:rPr>
        <w:t>deemed ex post to be outweighed by the costs of competitive exclusion</w:t>
      </w:r>
      <w:r w:rsidRPr="00815B42">
        <w:t xml:space="preserve"> </w:t>
      </w:r>
      <w:r w:rsidRPr="00F149BA">
        <w:rPr>
          <w:rStyle w:val="Emphasis"/>
          <w:highlight w:val="green"/>
        </w:rPr>
        <w:t>cause firms to hesitate to make</w:t>
      </w:r>
      <w:r w:rsidRPr="00815B42">
        <w:rPr>
          <w:rStyle w:val="Emphasis"/>
        </w:rPr>
        <w:t xml:space="preserve"> beneficial product </w:t>
      </w:r>
      <w:r w:rsidRPr="00F149BA">
        <w:rPr>
          <w:rStyle w:val="Emphasis"/>
          <w:highlight w:val="green"/>
        </w:rPr>
        <w:t>changes</w:t>
      </w:r>
      <w:r w:rsidRPr="00815B42">
        <w:rPr>
          <w:rStyle w:val="Emphasis"/>
        </w:rPr>
        <w:t xml:space="preserve">. </w:t>
      </w:r>
      <w:r w:rsidRPr="00815B42">
        <w:rPr>
          <w:u w:val="single"/>
        </w:rPr>
        <w:t xml:space="preserve">Knowing the firm </w:t>
      </w:r>
      <w:r w:rsidRPr="00815B42">
        <w:rPr>
          <w:rStyle w:val="Emphasis"/>
        </w:rPr>
        <w:t>could be punished</w:t>
      </w:r>
      <w:r w:rsidRPr="00815B42">
        <w:rPr>
          <w:u w:val="single"/>
        </w:rPr>
        <w:t xml:space="preserve"> for the effects the innovation has on rivals if</w:t>
      </w:r>
      <w:r>
        <w:rPr>
          <w:u w:val="single"/>
        </w:rPr>
        <w:t xml:space="preserve"> the</w:t>
      </w:r>
      <w:r w:rsidRPr="00815B42">
        <w:rPr>
          <w:u w:val="single"/>
        </w:rPr>
        <w:t xml:space="preserve"> innovation</w:t>
      </w:r>
      <w:r w:rsidRPr="00815B42">
        <w:t xml:space="preserve"> does not turn out well (or perhaps turns out too well for </w:t>
      </w:r>
      <w:proofErr w:type="spellStart"/>
      <w:r w:rsidRPr="00815B42">
        <w:t>compet</w:t>
      </w:r>
      <w:proofErr w:type="spellEnd"/>
      <w:r w:rsidRPr="00815B42">
        <w:t xml:space="preserve"> </w:t>
      </w:r>
      <w:proofErr w:type="spellStart"/>
      <w:r w:rsidRPr="00815B42">
        <w:t>itors</w:t>
      </w:r>
      <w:proofErr w:type="spellEnd"/>
      <w:r w:rsidRPr="00815B42">
        <w:t xml:space="preserve">' tastes), </w:t>
      </w:r>
      <w:r w:rsidRPr="00F149BA">
        <w:rPr>
          <w:highlight w:val="green"/>
          <w:u w:val="single"/>
        </w:rPr>
        <w:t xml:space="preserve">the firm will </w:t>
      </w:r>
      <w:r w:rsidRPr="00F149BA">
        <w:rPr>
          <w:rStyle w:val="Emphasis"/>
          <w:highlight w:val="green"/>
        </w:rPr>
        <w:t>raise the required</w:t>
      </w:r>
      <w:r w:rsidRPr="00815B42">
        <w:rPr>
          <w:rStyle w:val="Emphasis"/>
        </w:rPr>
        <w:t xml:space="preserve"> ex ante </w:t>
      </w:r>
      <w:r w:rsidRPr="00F149BA">
        <w:rPr>
          <w:rStyle w:val="Emphasis"/>
          <w:highlight w:val="green"/>
        </w:rPr>
        <w:t>probability of success</w:t>
      </w:r>
      <w:r w:rsidRPr="00F149BA">
        <w:rPr>
          <w:highlight w:val="green"/>
          <w:u w:val="single"/>
        </w:rPr>
        <w:t xml:space="preserve"> and </w:t>
      </w:r>
      <w:r w:rsidRPr="00F149BA">
        <w:rPr>
          <w:rStyle w:val="Emphasis"/>
          <w:highlight w:val="green"/>
        </w:rPr>
        <w:t>undertake</w:t>
      </w:r>
      <w:r w:rsidRPr="00815B42">
        <w:rPr>
          <w:rStyle w:val="Emphasis"/>
        </w:rPr>
        <w:t xml:space="preserve"> </w:t>
      </w:r>
      <w:r w:rsidRPr="00F149BA">
        <w:rPr>
          <w:rStyle w:val="Emphasis"/>
          <w:highlight w:val="green"/>
        </w:rPr>
        <w:t>fewer R&amp;D</w:t>
      </w:r>
      <w:r w:rsidRPr="00815B42">
        <w:rPr>
          <w:rStyle w:val="Emphasis"/>
        </w:rPr>
        <w:t xml:space="preserve"> efforts</w:t>
      </w:r>
      <w:r w:rsidRPr="00815B42">
        <w:t xml:space="preserve">. Similarly, </w:t>
      </w:r>
      <w:r w:rsidRPr="00815B42">
        <w:rPr>
          <w:u w:val="single"/>
        </w:rPr>
        <w:t xml:space="preserve">punishing a firm that has or mixed motives for undertaking innovation might </w:t>
      </w:r>
      <w:r w:rsidRPr="00815B42">
        <w:rPr>
          <w:rStyle w:val="Emphasis"/>
        </w:rPr>
        <w:t>harm consumers</w:t>
      </w:r>
      <w:r w:rsidRPr="00815B42">
        <w:rPr>
          <w:u w:val="single"/>
        </w:rPr>
        <w:t xml:space="preserve"> </w:t>
      </w:r>
      <w:r w:rsidRPr="00613E5F">
        <w:rPr>
          <w:rStyle w:val="Emphasis"/>
        </w:rPr>
        <w:t>deterring product changes</w:t>
      </w:r>
      <w:r w:rsidRPr="00815B42">
        <w:t xml:space="preserve"> that benefit consumers despite the firm's partly anticompetitive motives. </w:t>
      </w:r>
    </w:p>
    <w:p w14:paraId="72C99CFA" w14:textId="77777777" w:rsidR="006F7D48" w:rsidRDefault="006F7D48" w:rsidP="006F7D48">
      <w:r w:rsidRPr="00613E5F">
        <w:rPr>
          <w:rStyle w:val="Emphasis"/>
        </w:rPr>
        <w:t>Absent</w:t>
      </w:r>
      <w:r w:rsidRPr="00815B42">
        <w:rPr>
          <w:rStyle w:val="Emphasis"/>
        </w:rPr>
        <w:t xml:space="preserve"> compelling evidence</w:t>
      </w:r>
      <w:r w:rsidRPr="00815B42">
        <w:t xml:space="preserve">, then, </w:t>
      </w:r>
      <w:r w:rsidRPr="00815B42">
        <w:rPr>
          <w:rStyle w:val="Emphasis"/>
        </w:rPr>
        <w:t>caution and modesty in enforcement are warranted in this area</w:t>
      </w:r>
      <w:r w:rsidRPr="00815B42">
        <w:t xml:space="preserve">. </w:t>
      </w:r>
      <w:r w:rsidRPr="00815B42">
        <w:rPr>
          <w:u w:val="single"/>
        </w:rPr>
        <w:t>This prescription comes not from a glib hope that competition or innovation</w:t>
      </w:r>
      <w:r w:rsidRPr="00815B42">
        <w:t xml:space="preserve"> </w:t>
      </w:r>
      <w:r w:rsidRPr="00815B42">
        <w:rPr>
          <w:u w:val="single"/>
        </w:rPr>
        <w:t>will somehow eradicate any harm</w:t>
      </w:r>
      <w:r w:rsidRPr="00815B42">
        <w:t xml:space="preserve">, </w:t>
      </w:r>
      <w:r w:rsidRPr="00815B42">
        <w:rPr>
          <w:rStyle w:val="Emphasis"/>
          <w:sz w:val="21"/>
          <w:szCs w:val="28"/>
        </w:rPr>
        <w:t xml:space="preserve">but from risk that </w:t>
      </w:r>
      <w:r w:rsidRPr="00F149BA">
        <w:rPr>
          <w:rStyle w:val="Emphasis"/>
          <w:sz w:val="21"/>
          <w:szCs w:val="28"/>
          <w:highlight w:val="green"/>
        </w:rPr>
        <w:t>intervention is as likely to make things worse</w:t>
      </w:r>
      <w:r w:rsidRPr="00815B42">
        <w:rPr>
          <w:rStyle w:val="Emphasis"/>
          <w:sz w:val="21"/>
          <w:szCs w:val="28"/>
        </w:rPr>
        <w:t xml:space="preserve"> as to make things better.</w:t>
      </w:r>
      <w:r w:rsidRPr="00815B42">
        <w:t xml:space="preserve"> </w:t>
      </w:r>
      <w:r w:rsidRPr="00F149BA">
        <w:rPr>
          <w:highlight w:val="green"/>
          <w:u w:val="single"/>
        </w:rPr>
        <w:t>Some</w:t>
      </w:r>
      <w:r w:rsidRPr="00815B42">
        <w:rPr>
          <w:u w:val="single"/>
        </w:rPr>
        <w:t xml:space="preserve"> have </w:t>
      </w:r>
      <w:r w:rsidRPr="00F149BA">
        <w:rPr>
          <w:highlight w:val="green"/>
          <w:u w:val="single"/>
        </w:rPr>
        <w:t xml:space="preserve">advocated for a </w:t>
      </w:r>
      <w:r w:rsidRPr="00613E5F">
        <w:rPr>
          <w:rStyle w:val="Emphasis"/>
        </w:rPr>
        <w:t>government</w:t>
      </w:r>
      <w:r w:rsidRPr="00815B42">
        <w:rPr>
          <w:rStyle w:val="Emphasis"/>
        </w:rPr>
        <w:t xml:space="preserve"> </w:t>
      </w:r>
      <w:r w:rsidRPr="00F149BA">
        <w:rPr>
          <w:rStyle w:val="Emphasis"/>
          <w:highlight w:val="green"/>
        </w:rPr>
        <w:t>regulatory body</w:t>
      </w:r>
      <w:r w:rsidRPr="00815B42">
        <w:t xml:space="preserve"> </w:t>
      </w:r>
      <w:r w:rsidRPr="00815B42">
        <w:rPr>
          <w:u w:val="single"/>
        </w:rPr>
        <w:t>to evaluate search algorithms</w:t>
      </w:r>
      <w:r w:rsidRPr="00815B42">
        <w:t xml:space="preserve"> </w:t>
      </w:r>
      <w:r w:rsidRPr="00815B42">
        <w:rPr>
          <w:u w:val="single"/>
        </w:rPr>
        <w:t>and other intermediary behavior on</w:t>
      </w:r>
      <w:r w:rsidRPr="00815B42">
        <w:t xml:space="preserve"> the Internet.112 </w:t>
      </w:r>
      <w:r w:rsidRPr="00815B42">
        <w:rPr>
          <w:u w:val="single"/>
        </w:rPr>
        <w:t xml:space="preserve">There are compelling reasons to </w:t>
      </w:r>
      <w:r w:rsidRPr="00F149BA">
        <w:rPr>
          <w:highlight w:val="green"/>
          <w:u w:val="single"/>
        </w:rPr>
        <w:t xml:space="preserve">be </w:t>
      </w:r>
      <w:r w:rsidRPr="00F149BA">
        <w:rPr>
          <w:rStyle w:val="Emphasis"/>
          <w:highlight w:val="green"/>
        </w:rPr>
        <w:t>very skeptical of interposing</w:t>
      </w:r>
      <w:r w:rsidRPr="00815B42">
        <w:rPr>
          <w:rStyle w:val="Emphasis"/>
        </w:rPr>
        <w:t xml:space="preserve"> such </w:t>
      </w:r>
      <w:r w:rsidRPr="00F149BA">
        <w:rPr>
          <w:rStyle w:val="Emphasis"/>
          <w:highlight w:val="green"/>
        </w:rPr>
        <w:t>a</w:t>
      </w:r>
      <w:r w:rsidRPr="00815B42">
        <w:rPr>
          <w:rStyle w:val="Emphasis"/>
        </w:rPr>
        <w:t xml:space="preserve"> government </w:t>
      </w:r>
      <w:r w:rsidRPr="00F149BA">
        <w:rPr>
          <w:rStyle w:val="Emphasis"/>
          <w:highlight w:val="green"/>
        </w:rPr>
        <w:t>review process</w:t>
      </w:r>
      <w:r w:rsidRPr="00F149BA">
        <w:rPr>
          <w:highlight w:val="green"/>
        </w:rPr>
        <w:t xml:space="preserve"> </w:t>
      </w:r>
      <w:r w:rsidRPr="00F149BA">
        <w:rPr>
          <w:highlight w:val="green"/>
          <w:u w:val="single"/>
        </w:rPr>
        <w:t>into the ongoing</w:t>
      </w:r>
      <w:r w:rsidRPr="00815B42">
        <w:t xml:space="preserve"> and demanding </w:t>
      </w:r>
      <w:r w:rsidRPr="00F149BA">
        <w:rPr>
          <w:highlight w:val="green"/>
          <w:u w:val="single"/>
        </w:rPr>
        <w:t xml:space="preserve">process of </w:t>
      </w:r>
      <w:r w:rsidRPr="00F149BA">
        <w:rPr>
          <w:rStyle w:val="Emphasis"/>
          <w:highlight w:val="green"/>
        </w:rPr>
        <w:t>private innovation</w:t>
      </w:r>
      <w:r w:rsidRPr="00815B42">
        <w:t xml:space="preserve">. </w:t>
      </w:r>
      <w:r w:rsidRPr="00F149BA">
        <w:rPr>
          <w:highlight w:val="green"/>
          <w:u w:val="single"/>
        </w:rPr>
        <w:t>Algorithms</w:t>
      </w:r>
      <w:r w:rsidRPr="00815B42">
        <w:rPr>
          <w:u w:val="single"/>
        </w:rPr>
        <w:t xml:space="preserve"> change </w:t>
      </w:r>
      <w:r w:rsidRPr="00815B42">
        <w:rPr>
          <w:rStyle w:val="Emphasis"/>
        </w:rPr>
        <w:t>quickly</w:t>
      </w:r>
      <w:r w:rsidRPr="00815B42">
        <w:t xml:space="preserve"> </w:t>
      </w:r>
      <w:r w:rsidRPr="00815B42">
        <w:rPr>
          <w:u w:val="single"/>
        </w:rPr>
        <w:t xml:space="preserve">and </w:t>
      </w:r>
      <w:r w:rsidRPr="00F149BA">
        <w:rPr>
          <w:highlight w:val="green"/>
          <w:u w:val="single"/>
        </w:rPr>
        <w:t>must adapt to</w:t>
      </w:r>
      <w:r w:rsidRPr="00815B42">
        <w:rPr>
          <w:u w:val="single"/>
        </w:rPr>
        <w:t xml:space="preserve"> gaming </w:t>
      </w:r>
      <w:r w:rsidRPr="00F149BA">
        <w:rPr>
          <w:highlight w:val="green"/>
          <w:u w:val="single"/>
        </w:rPr>
        <w:t>manipulatio</w:t>
      </w:r>
      <w:r w:rsidRPr="00F149BA">
        <w:rPr>
          <w:highlight w:val="green"/>
        </w:rPr>
        <w:t>n</w:t>
      </w:r>
      <w:r w:rsidRPr="00815B42">
        <w:t xml:space="preserve"> by those seeking to profit from online search.113 </w:t>
      </w:r>
      <w:r w:rsidRPr="00F149BA">
        <w:rPr>
          <w:highlight w:val="green"/>
          <w:u w:val="single"/>
        </w:rPr>
        <w:t>Regulators</w:t>
      </w:r>
      <w:r w:rsidRPr="00815B42">
        <w:t xml:space="preserve"> </w:t>
      </w:r>
      <w:r w:rsidRPr="00815B42">
        <w:rPr>
          <w:u w:val="single"/>
        </w:rPr>
        <w:t>are</w:t>
      </w:r>
      <w:r>
        <w:t xml:space="preserve"> </w:t>
      </w:r>
      <w:r w:rsidRPr="00815B42">
        <w:rPr>
          <w:u w:val="single"/>
        </w:rPr>
        <w:t xml:space="preserve">certain to </w:t>
      </w:r>
      <w:r w:rsidRPr="00F149BA">
        <w:rPr>
          <w:highlight w:val="green"/>
          <w:u w:val="single"/>
        </w:rPr>
        <w:t>know less about a</w:t>
      </w:r>
      <w:r w:rsidRPr="00815B42">
        <w:rPr>
          <w:u w:val="single"/>
        </w:rPr>
        <w:t xml:space="preserve"> new </w:t>
      </w:r>
      <w:r w:rsidRPr="00F149BA">
        <w:rPr>
          <w:highlight w:val="green"/>
          <w:u w:val="single"/>
        </w:rPr>
        <w:t>technology than</w:t>
      </w:r>
      <w:r w:rsidRPr="00F149BA">
        <w:rPr>
          <w:highlight w:val="green"/>
        </w:rPr>
        <w:t xml:space="preserve"> </w:t>
      </w:r>
      <w:r w:rsidRPr="00F149BA">
        <w:rPr>
          <w:highlight w:val="green"/>
          <w:u w:val="single"/>
        </w:rPr>
        <w:t>those who</w:t>
      </w:r>
      <w:r w:rsidRPr="00815B42">
        <w:rPr>
          <w:u w:val="single"/>
        </w:rPr>
        <w:t xml:space="preserve"> invent </w:t>
      </w:r>
      <w:r w:rsidRPr="00F149BA">
        <w:rPr>
          <w:highlight w:val="green"/>
          <w:u w:val="single"/>
        </w:rPr>
        <w:t>work with it</w:t>
      </w:r>
      <w:r w:rsidRPr="00815B42">
        <w:rPr>
          <w:u w:val="single"/>
        </w:rPr>
        <w:t xml:space="preserve"> daily</w:t>
      </w:r>
      <w:r w:rsidRPr="00815B42">
        <w:t xml:space="preserve">. </w:t>
      </w:r>
      <w:r w:rsidRPr="00815B42">
        <w:rPr>
          <w:u w:val="single"/>
        </w:rPr>
        <w:t>Moreover</w:t>
      </w:r>
      <w:r w:rsidRPr="00815B42">
        <w:t xml:space="preserve">, </w:t>
      </w:r>
      <w:r w:rsidRPr="00F149BA">
        <w:rPr>
          <w:rStyle w:val="Emphasis"/>
          <w:highlight w:val="green"/>
        </w:rPr>
        <w:t>regulatory processes</w:t>
      </w:r>
      <w:r w:rsidRPr="00815B42">
        <w:rPr>
          <w:u w:val="single"/>
        </w:rPr>
        <w:t xml:space="preserve"> and related litigation</w:t>
      </w:r>
      <w:r w:rsidRPr="00815B42">
        <w:t xml:space="preserve"> </w:t>
      </w:r>
      <w:r w:rsidRPr="00F149BA">
        <w:rPr>
          <w:highlight w:val="green"/>
          <w:u w:val="single"/>
        </w:rPr>
        <w:t>will</w:t>
      </w:r>
      <w:r w:rsidRPr="00815B42">
        <w:t xml:space="preserve"> inevitably </w:t>
      </w:r>
      <w:r w:rsidRPr="00F149BA">
        <w:rPr>
          <w:rStyle w:val="Emphasis"/>
          <w:highlight w:val="green"/>
        </w:rPr>
        <w:t>become part of rivals'</w:t>
      </w:r>
      <w:r w:rsidRPr="00815B42">
        <w:rPr>
          <w:rStyle w:val="Emphasis"/>
        </w:rPr>
        <w:t xml:space="preserve"> competitive </w:t>
      </w:r>
      <w:r w:rsidRPr="00F149BA">
        <w:rPr>
          <w:rStyle w:val="Emphasis"/>
          <w:highlight w:val="green"/>
        </w:rPr>
        <w:t>strategy</w:t>
      </w:r>
      <w:r w:rsidRPr="00CC3726">
        <w:t xml:space="preserve">, </w:t>
      </w:r>
      <w:r w:rsidRPr="00CC3726">
        <w:rPr>
          <w:rStyle w:val="Emphasis"/>
        </w:rPr>
        <w:t>distracting resources from</w:t>
      </w:r>
      <w:r w:rsidRPr="00815B42">
        <w:rPr>
          <w:rStyle w:val="Emphasis"/>
        </w:rPr>
        <w:t xml:space="preserve"> competition and </w:t>
      </w:r>
      <w:r w:rsidRPr="00CC3726">
        <w:rPr>
          <w:rStyle w:val="Emphasis"/>
        </w:rPr>
        <w:t>innovation</w:t>
      </w:r>
      <w:r w:rsidRPr="00815B42">
        <w:rPr>
          <w:rStyle w:val="Emphasis"/>
        </w:rPr>
        <w:t xml:space="preserve"> in the marketplace</w:t>
      </w:r>
      <w:r w:rsidRPr="00815B42">
        <w:t xml:space="preserve">. </w:t>
      </w:r>
      <w:r w:rsidRPr="00613E5F">
        <w:rPr>
          <w:u w:val="single"/>
        </w:rPr>
        <w:t>A</w:t>
      </w:r>
      <w:r w:rsidRPr="00815B42">
        <w:rPr>
          <w:u w:val="single"/>
        </w:rPr>
        <w:t xml:space="preserve"> much better course is for government to give a </w:t>
      </w:r>
      <w:r w:rsidRPr="00815B42">
        <w:rPr>
          <w:rStyle w:val="Emphasis"/>
        </w:rPr>
        <w:t>wide berth to innovation</w:t>
      </w:r>
      <w:r w:rsidRPr="00815B42">
        <w:t>, even where the firm's intentions may not seem benevolent and where the conduct may appear</w:t>
      </w:r>
      <w:r>
        <w:t xml:space="preserve"> </w:t>
      </w:r>
      <w:r w:rsidRPr="00815B42">
        <w:t xml:space="preserve">harm competition at the same time that it benefits consumers. </w:t>
      </w:r>
      <w:r w:rsidRPr="00815B42">
        <w:rPr>
          <w:u w:val="single"/>
        </w:rPr>
        <w:t>And where there is a compelling case for harm</w:t>
      </w:r>
      <w:r w:rsidRPr="00815B42">
        <w:t xml:space="preserve">, </w:t>
      </w:r>
      <w:r w:rsidRPr="00F149BA">
        <w:rPr>
          <w:rStyle w:val="Emphasis"/>
          <w:sz w:val="21"/>
          <w:szCs w:val="28"/>
          <w:highlight w:val="green"/>
        </w:rPr>
        <w:t xml:space="preserve">ex post intervention </w:t>
      </w:r>
      <w:r w:rsidRPr="00CC3726">
        <w:rPr>
          <w:rStyle w:val="Emphasis"/>
          <w:sz w:val="21"/>
          <w:szCs w:val="28"/>
        </w:rPr>
        <w:t xml:space="preserve">on a case-by-case basis </w:t>
      </w:r>
      <w:r w:rsidRPr="00CC3726">
        <w:rPr>
          <w:rStyle w:val="Emphasis"/>
          <w:sz w:val="21"/>
          <w:szCs w:val="28"/>
          <w:highlight w:val="green"/>
        </w:rPr>
        <w:t xml:space="preserve">through antitrust </w:t>
      </w:r>
      <w:r w:rsidRPr="00CC3726">
        <w:rPr>
          <w:rStyle w:val="Emphasis"/>
          <w:sz w:val="21"/>
          <w:szCs w:val="28"/>
        </w:rPr>
        <w:t xml:space="preserve">law </w:t>
      </w:r>
      <w:r w:rsidRPr="00CC3726">
        <w:rPr>
          <w:rStyle w:val="Emphasis"/>
          <w:sz w:val="21"/>
          <w:szCs w:val="28"/>
          <w:highlight w:val="green"/>
        </w:rPr>
        <w:t xml:space="preserve">is preferable to </w:t>
      </w:r>
      <w:r w:rsidRPr="00CC3726">
        <w:rPr>
          <w:rStyle w:val="Emphasis"/>
          <w:sz w:val="21"/>
          <w:szCs w:val="28"/>
        </w:rPr>
        <w:t xml:space="preserve">general </w:t>
      </w:r>
      <w:r w:rsidRPr="00CC3726">
        <w:rPr>
          <w:rStyle w:val="Emphasis"/>
          <w:szCs w:val="32"/>
          <w:highlight w:val="green"/>
        </w:rPr>
        <w:t>reg</w:t>
      </w:r>
      <w:r w:rsidRPr="00CC3726">
        <w:rPr>
          <w:rStyle w:val="Emphasis"/>
          <w:sz w:val="21"/>
          <w:szCs w:val="28"/>
          <w:highlight w:val="green"/>
        </w:rPr>
        <w:t>ulation</w:t>
      </w:r>
      <w:r w:rsidRPr="00CC3726">
        <w:rPr>
          <w:sz w:val="21"/>
          <w:szCs w:val="28"/>
          <w:highlight w:val="green"/>
        </w:rPr>
        <w:t xml:space="preserve"> </w:t>
      </w:r>
      <w:r w:rsidRPr="00CC3726">
        <w:t>in this context.</w:t>
      </w:r>
      <w:r w:rsidRPr="00815B42">
        <w:t xml:space="preserve"> </w:t>
      </w:r>
    </w:p>
    <w:p w14:paraId="3B981DDA" w14:textId="77777777" w:rsidR="006F7D48" w:rsidRDefault="006F7D48" w:rsidP="006F7D48">
      <w:r w:rsidRPr="00F149BA">
        <w:rPr>
          <w:highlight w:val="green"/>
          <w:u w:val="single"/>
        </w:rPr>
        <w:t>This</w:t>
      </w:r>
      <w:r w:rsidRPr="00815B42">
        <w:rPr>
          <w:u w:val="single"/>
        </w:rPr>
        <w:t xml:space="preserve"> wide berth </w:t>
      </w:r>
      <w:r w:rsidRPr="00F149BA">
        <w:rPr>
          <w:rStyle w:val="Emphasis"/>
          <w:highlight w:val="green"/>
        </w:rPr>
        <w:t>does not</w:t>
      </w:r>
      <w:r w:rsidRPr="00815B42">
        <w:rPr>
          <w:rStyle w:val="Emphasis"/>
        </w:rPr>
        <w:t>, however</w:t>
      </w:r>
      <w:r w:rsidRPr="00815B42">
        <w:t xml:space="preserve">, </w:t>
      </w:r>
      <w:r w:rsidRPr="00F149BA">
        <w:rPr>
          <w:highlight w:val="green"/>
          <w:u w:val="single"/>
        </w:rPr>
        <w:t>mean</w:t>
      </w:r>
      <w:r w:rsidRPr="00815B42">
        <w:rPr>
          <w:u w:val="single"/>
        </w:rPr>
        <w:t xml:space="preserve"> we should </w:t>
      </w:r>
      <w:r w:rsidRPr="00F149BA">
        <w:rPr>
          <w:rStyle w:val="Emphasis"/>
          <w:highlight w:val="green"/>
        </w:rPr>
        <w:t xml:space="preserve">abandon </w:t>
      </w:r>
      <w:proofErr w:type="spellStart"/>
      <w:r w:rsidRPr="00F149BA">
        <w:rPr>
          <w:rStyle w:val="Emphasis"/>
          <w:highlight w:val="green"/>
        </w:rPr>
        <w:t>enforcment</w:t>
      </w:r>
      <w:proofErr w:type="spellEnd"/>
      <w:r w:rsidRPr="00815B42">
        <w:t xml:space="preserve"> </w:t>
      </w:r>
      <w:r w:rsidRPr="00815B42">
        <w:rPr>
          <w:u w:val="single"/>
        </w:rPr>
        <w:t xml:space="preserve">or place all purportedly innovative conduct </w:t>
      </w:r>
      <w:r w:rsidRPr="00F149BA">
        <w:rPr>
          <w:rStyle w:val="Emphasis"/>
          <w:highlight w:val="green"/>
        </w:rPr>
        <w:t>beyond the reach of antitrust</w:t>
      </w:r>
      <w:r w:rsidRPr="00815B42">
        <w:rPr>
          <w:rStyle w:val="Emphasis"/>
        </w:rPr>
        <w:t xml:space="preserve"> law</w:t>
      </w:r>
      <w:r w:rsidRPr="00815B42">
        <w:t xml:space="preserve">. </w:t>
      </w:r>
      <w:r w:rsidRPr="00815B42">
        <w:rPr>
          <w:u w:val="single"/>
        </w:rPr>
        <w:t>Microsoft</w:t>
      </w:r>
      <w:r w:rsidRPr="00815B42">
        <w:t xml:space="preserve"> 7/114 gave significant deference to product innovation and integration, but </w:t>
      </w:r>
      <w:r w:rsidRPr="00815B42">
        <w:rPr>
          <w:u w:val="single"/>
        </w:rPr>
        <w:t xml:space="preserve">clearly left open the door to a finding that </w:t>
      </w:r>
      <w:r w:rsidRPr="00815B42">
        <w:t xml:space="preserve">such </w:t>
      </w:r>
      <w:r w:rsidRPr="00815B42">
        <w:rPr>
          <w:u w:val="single"/>
        </w:rPr>
        <w:t xml:space="preserve">activity was a ruse or </w:t>
      </w:r>
      <w:r w:rsidRPr="00815B42">
        <w:rPr>
          <w:rStyle w:val="Emphasis"/>
        </w:rPr>
        <w:t>pretext for anticompetitive exclusion</w:t>
      </w:r>
      <w:r w:rsidRPr="00815B42">
        <w:t xml:space="preserve">. </w:t>
      </w:r>
      <w:r w:rsidRPr="00815B42">
        <w:rPr>
          <w:u w:val="single"/>
        </w:rPr>
        <w:t>It allowed for antitrust liability</w:t>
      </w:r>
      <w:r w:rsidRPr="00815B42">
        <w:t xml:space="preserve"> </w:t>
      </w:r>
      <w:r w:rsidRPr="00815B42">
        <w:rPr>
          <w:u w:val="single"/>
        </w:rPr>
        <w:t xml:space="preserve">where a </w:t>
      </w:r>
      <w:r w:rsidRPr="00815B42">
        <w:t xml:space="preserve">product </w:t>
      </w:r>
      <w:r w:rsidRPr="00815B42">
        <w:rPr>
          <w:u w:val="single"/>
        </w:rPr>
        <w:t>innovation was not in some way different</w:t>
      </w:r>
      <w:r w:rsidRPr="00815B42">
        <w:t xml:space="preserve"> and better than what a consumer could do for himself, thereby preserving anticompetitive tying as a possible claim against a software platform.115 </w:t>
      </w:r>
    </w:p>
    <w:p w14:paraId="55BE17ED" w14:textId="77777777" w:rsidR="006F7D48" w:rsidRDefault="006F7D48" w:rsidP="006F7D48">
      <w:r w:rsidRPr="00815B42">
        <w:rPr>
          <w:u w:val="single"/>
        </w:rPr>
        <w:t>Generalizing from the Microsoft II decision,</w:t>
      </w:r>
      <w:r w:rsidRPr="00815B42">
        <w:t xml:space="preserve"> </w:t>
      </w:r>
      <w:r w:rsidRPr="00815B42">
        <w:rPr>
          <w:u w:val="single"/>
        </w:rPr>
        <w:t>where innovation was clearly a pretext for harming rivals</w:t>
      </w:r>
      <w:r w:rsidRPr="00815B42">
        <w:t xml:space="preserve"> or for deterring rival innovation, </w:t>
      </w:r>
      <w:r w:rsidRPr="00F149BA">
        <w:rPr>
          <w:rStyle w:val="Emphasis"/>
          <w:highlight w:val="green"/>
        </w:rPr>
        <w:t>competition enforcement should be available</w:t>
      </w:r>
      <w:r w:rsidRPr="00815B42">
        <w:t xml:space="preserve">. </w:t>
      </w:r>
      <w:r w:rsidRPr="00815B42">
        <w:rPr>
          <w:u w:val="single"/>
        </w:rPr>
        <w:t>Two kinds of conduct which digital platforms have been accused of undertaking would appear to harm innovation</w:t>
      </w:r>
      <w:r w:rsidRPr="00815B42">
        <w:t xml:space="preserve"> </w:t>
      </w:r>
      <w:r w:rsidRPr="00613E5F">
        <w:rPr>
          <w:rStyle w:val="Emphasis"/>
        </w:rPr>
        <w:t>without constituting</w:t>
      </w:r>
      <w:r w:rsidRPr="00815B42">
        <w:rPr>
          <w:rStyle w:val="Emphasis"/>
        </w:rPr>
        <w:t xml:space="preserve"> legitimate innovation</w:t>
      </w:r>
      <w:r w:rsidRPr="00815B42">
        <w:t xml:space="preserve">: </w:t>
      </w:r>
      <w:r w:rsidRPr="00815B42">
        <w:rPr>
          <w:rStyle w:val="Emphasis"/>
        </w:rPr>
        <w:t>raising rivals' costs and forced free riding</w:t>
      </w:r>
      <w:r w:rsidRPr="00815B42">
        <w:t>.</w:t>
      </w:r>
    </w:p>
    <w:p w14:paraId="78A8AFDE" w14:textId="77777777" w:rsidR="006F7D48" w:rsidRDefault="006F7D48" w:rsidP="006F7D48">
      <w:pPr>
        <w:pStyle w:val="Heading4"/>
      </w:pPr>
      <w:r>
        <w:t>Regulatory programs cannot address all platform conduct</w:t>
      </w:r>
    </w:p>
    <w:p w14:paraId="7A6FD081" w14:textId="77777777" w:rsidR="006F7D48" w:rsidRDefault="006F7D48" w:rsidP="006F7D48">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2E9EE49E" w14:textId="77777777" w:rsidR="006F7D48" w:rsidRDefault="006F7D48" w:rsidP="006F7D48">
      <w:r>
        <w:t>(Herbert, “Antitrust and Platform Monopoly,” 130 Yale L.J. 1952)</w:t>
      </w:r>
    </w:p>
    <w:p w14:paraId="20B54FB3" w14:textId="77777777" w:rsidR="006F7D48" w:rsidRDefault="006F7D48" w:rsidP="006F7D48"/>
    <w:p w14:paraId="66BF58BF" w14:textId="77777777" w:rsidR="006F7D48" w:rsidRDefault="006F7D48" w:rsidP="006F7D48">
      <w:r>
        <w:t xml:space="preserve">If action is needed, </w:t>
      </w:r>
      <w:r w:rsidRPr="00170C2C">
        <w:rPr>
          <w:u w:val="single"/>
        </w:rPr>
        <w:t xml:space="preserve">the alternative to antitrust is </w:t>
      </w:r>
      <w:r w:rsidRPr="00170C2C">
        <w:rPr>
          <w:rStyle w:val="Emphasis"/>
        </w:rPr>
        <w:t>some form of regulation.</w:t>
      </w:r>
      <w:r>
        <w:rPr>
          <w:rStyle w:val="Emphasis"/>
        </w:rPr>
        <w:t xml:space="preserve"> </w:t>
      </w:r>
      <w:r>
        <w:t xml:space="preserve">But </w:t>
      </w:r>
      <w:r w:rsidRPr="00170C2C">
        <w:rPr>
          <w:u w:val="single"/>
        </w:rPr>
        <w:t xml:space="preserve">broad </w:t>
      </w:r>
      <w:r w:rsidRPr="00F149BA">
        <w:rPr>
          <w:highlight w:val="green"/>
          <w:u w:val="single"/>
        </w:rPr>
        <w:t>regulation is ill-suited for</w:t>
      </w:r>
      <w:r w:rsidRPr="00170C2C">
        <w:rPr>
          <w:u w:val="single"/>
        </w:rPr>
        <w:t xml:space="preserve"> digital </w:t>
      </w:r>
      <w:r w:rsidRPr="00F149BA">
        <w:rPr>
          <w:highlight w:val="green"/>
          <w:u w:val="single"/>
        </w:rPr>
        <w:t xml:space="preserve">platforms </w:t>
      </w:r>
      <w:r w:rsidRPr="00F149BA">
        <w:rPr>
          <w:rStyle w:val="Emphasis"/>
          <w:highlight w:val="green"/>
        </w:rPr>
        <w:t>because they are</w:t>
      </w:r>
      <w:r w:rsidRPr="00170C2C">
        <w:rPr>
          <w:rStyle w:val="Emphasis"/>
        </w:rPr>
        <w:t xml:space="preserve"> so </w:t>
      </w:r>
      <w:r w:rsidRPr="00F149BA">
        <w:rPr>
          <w:rStyle w:val="Emphasis"/>
          <w:highlight w:val="green"/>
        </w:rPr>
        <w:t>disparate</w:t>
      </w:r>
      <w:r>
        <w:t xml:space="preserve">. By contrast, </w:t>
      </w:r>
      <w:r w:rsidRPr="00170C2C">
        <w:rPr>
          <w:u w:val="single"/>
        </w:rPr>
        <w:t>regulation in industries such as air travel, electric power, and</w:t>
      </w:r>
      <w:r>
        <w:rPr>
          <w:u w:val="single"/>
        </w:rPr>
        <w:t xml:space="preserve"> </w:t>
      </w:r>
      <w:r w:rsidRPr="00170C2C">
        <w:rPr>
          <w:u w:val="single"/>
        </w:rPr>
        <w:t>telecommunications</w:t>
      </w:r>
      <w:r>
        <w:t xml:space="preserve"> </w:t>
      </w:r>
      <w:r w:rsidRPr="00170C2C">
        <w:rPr>
          <w:u w:val="single"/>
        </w:rPr>
        <w:t>targets firms with common technologies</w:t>
      </w:r>
      <w:r>
        <w:t xml:space="preserve"> and similar market relationships. </w:t>
      </w:r>
      <w:r w:rsidRPr="00170C2C">
        <w:rPr>
          <w:rStyle w:val="Emphasis"/>
        </w:rPr>
        <w:t>This is not the case</w:t>
      </w:r>
      <w:r>
        <w:t xml:space="preserve">, however, </w:t>
      </w:r>
      <w:r w:rsidRPr="00170C2C">
        <w:rPr>
          <w:rStyle w:val="Emphasis"/>
        </w:rPr>
        <w:t xml:space="preserve">with the four major </w:t>
      </w:r>
      <w:r w:rsidRPr="00F149BA">
        <w:rPr>
          <w:rStyle w:val="Emphasis"/>
          <w:highlight w:val="green"/>
        </w:rPr>
        <w:t>digital platforms</w:t>
      </w:r>
      <w:r>
        <w:rPr>
          <w:rStyle w:val="Emphasis"/>
        </w:rPr>
        <w:t xml:space="preserve"> </w:t>
      </w:r>
      <w:r w:rsidRPr="00170C2C">
        <w:rPr>
          <w:u w:val="single"/>
        </w:rPr>
        <w:t>that have drawn so much media and political attention</w:t>
      </w:r>
      <w:r>
        <w:t xml:space="preserve">—namely, Amazon, Apple, Facebook, and Google. </w:t>
      </w:r>
      <w:r w:rsidRPr="00170C2C">
        <w:rPr>
          <w:u w:val="single"/>
        </w:rPr>
        <w:t xml:space="preserve">These </w:t>
      </w:r>
      <w:r w:rsidRPr="00F463D3">
        <w:rPr>
          <w:u w:val="single"/>
        </w:rPr>
        <w:t xml:space="preserve">platforms </w:t>
      </w:r>
      <w:r w:rsidRPr="00F149BA">
        <w:rPr>
          <w:highlight w:val="green"/>
          <w:u w:val="single"/>
        </w:rPr>
        <w:t xml:space="preserve">have </w:t>
      </w:r>
      <w:r w:rsidRPr="00F149BA">
        <w:rPr>
          <w:rStyle w:val="Emphasis"/>
          <w:highlight w:val="green"/>
        </w:rPr>
        <w:t>different inputs</w:t>
      </w:r>
      <w:r>
        <w:t xml:space="preserve">. </w:t>
      </w:r>
      <w:r w:rsidRPr="00170C2C">
        <w:rPr>
          <w:u w:val="single"/>
        </w:rPr>
        <w:t xml:space="preserve">They </w:t>
      </w:r>
      <w:r w:rsidRPr="00F149BA">
        <w:rPr>
          <w:highlight w:val="green"/>
          <w:u w:val="single"/>
        </w:rPr>
        <w:t>sell different products</w:t>
      </w:r>
      <w:r w:rsidRPr="00170C2C">
        <w:rPr>
          <w:u w:val="single"/>
        </w:rPr>
        <w:t>,</w:t>
      </w:r>
      <w:r>
        <w:t xml:space="preserve"> albeit with some overlap, </w:t>
      </w:r>
      <w:r w:rsidRPr="00170C2C">
        <w:rPr>
          <w:u w:val="single"/>
        </w:rPr>
        <w:t xml:space="preserve">and only some of these products </w:t>
      </w:r>
      <w:r w:rsidRPr="00F463D3">
        <w:rPr>
          <w:u w:val="single"/>
        </w:rPr>
        <w:t>are</w:t>
      </w:r>
      <w:r>
        <w:rPr>
          <w:u w:val="single"/>
        </w:rPr>
        <w:t xml:space="preserve"> </w:t>
      </w:r>
      <w:r w:rsidRPr="00170C2C">
        <w:rPr>
          <w:u w:val="single"/>
        </w:rPr>
        <w:t>digital.</w:t>
      </w:r>
      <w:r>
        <w:t xml:space="preserve"> </w:t>
      </w:r>
      <w:r w:rsidRPr="00170C2C">
        <w:rPr>
          <w:u w:val="single"/>
        </w:rPr>
        <w:t xml:space="preserve">They </w:t>
      </w:r>
      <w:r w:rsidRPr="00F149BA">
        <w:rPr>
          <w:highlight w:val="green"/>
          <w:u w:val="single"/>
        </w:rPr>
        <w:t>deal with customers and</w:t>
      </w:r>
      <w:r w:rsidRPr="00170C2C">
        <w:rPr>
          <w:u w:val="single"/>
        </w:rPr>
        <w:t xml:space="preserve"> diverse sets of </w:t>
      </w:r>
      <w:r w:rsidRPr="00F149BA">
        <w:rPr>
          <w:highlight w:val="green"/>
          <w:u w:val="single"/>
        </w:rPr>
        <w:t>third</w:t>
      </w:r>
      <w:r w:rsidRPr="00170C2C">
        <w:rPr>
          <w:u w:val="single"/>
        </w:rPr>
        <w:t xml:space="preserve"> </w:t>
      </w:r>
      <w:r w:rsidRPr="00F149BA">
        <w:rPr>
          <w:highlight w:val="green"/>
          <w:u w:val="single"/>
        </w:rPr>
        <w:t>parties in different ways</w:t>
      </w:r>
      <w:r w:rsidRPr="00F463D3">
        <w:t>.</w:t>
      </w:r>
      <w:r>
        <w:t xml:space="preserve"> </w:t>
      </w:r>
      <w:r w:rsidRPr="00170C2C">
        <w:rPr>
          <w:u w:val="single"/>
        </w:rPr>
        <w:t>What they have in common is that they are very large and that a sizeable</w:t>
      </w:r>
      <w:r>
        <w:rPr>
          <w:u w:val="single"/>
        </w:rPr>
        <w:t xml:space="preserve"> </w:t>
      </w:r>
      <w:r w:rsidRPr="00170C2C">
        <w:rPr>
          <w:u w:val="single"/>
        </w:rPr>
        <w:t xml:space="preserve">portion of their operating technology is </w:t>
      </w:r>
      <w:r w:rsidRPr="00F463D3">
        <w:rPr>
          <w:u w:val="single"/>
        </w:rPr>
        <w:t>digital</w:t>
      </w:r>
      <w:r>
        <w:t xml:space="preserve">. To be sure, </w:t>
      </w:r>
      <w:r w:rsidRPr="00F149BA">
        <w:rPr>
          <w:highlight w:val="green"/>
          <w:u w:val="single"/>
        </w:rPr>
        <w:t>increased</w:t>
      </w:r>
      <w:r w:rsidRPr="00170C2C">
        <w:rPr>
          <w:u w:val="single"/>
        </w:rPr>
        <w:t xml:space="preserve"> regulatory</w:t>
      </w:r>
      <w:r>
        <w:rPr>
          <w:u w:val="single"/>
        </w:rPr>
        <w:t xml:space="preserve"> </w:t>
      </w:r>
      <w:r w:rsidRPr="00F149BA">
        <w:rPr>
          <w:highlight w:val="green"/>
          <w:u w:val="single"/>
        </w:rPr>
        <w:t xml:space="preserve">oversight of </w:t>
      </w:r>
      <w:r w:rsidRPr="00F149BA">
        <w:rPr>
          <w:rStyle w:val="Emphasis"/>
          <w:highlight w:val="green"/>
        </w:rPr>
        <w:t>individual aspects</w:t>
      </w:r>
      <w:r w:rsidRPr="00170C2C">
        <w:rPr>
          <w:rStyle w:val="Emphasis"/>
        </w:rPr>
        <w:t xml:space="preserve"> of their business</w:t>
      </w:r>
      <w:r>
        <w:t>—such as advertising, acquisitions, or control of information—</w:t>
      </w:r>
      <w:r w:rsidRPr="00F149BA">
        <w:rPr>
          <w:rStyle w:val="Emphasis"/>
          <w:highlight w:val="green"/>
        </w:rPr>
        <w:t>is possible</w:t>
      </w:r>
      <w:r>
        <w:t xml:space="preserve"> and likely even desirable. </w:t>
      </w:r>
      <w:r w:rsidRPr="00F149BA">
        <w:rPr>
          <w:highlight w:val="green"/>
          <w:u w:val="single"/>
        </w:rPr>
        <w:t>But the core</w:t>
      </w:r>
      <w:r w:rsidRPr="00170C2C">
        <w:rPr>
          <w:u w:val="single"/>
        </w:rPr>
        <w:t xml:space="preserve"> of their business models </w:t>
      </w:r>
      <w:r w:rsidRPr="00F149BA">
        <w:rPr>
          <w:rStyle w:val="Emphasis"/>
          <w:highlight w:val="green"/>
        </w:rPr>
        <w:t>should be governed by</w:t>
      </w:r>
      <w:r w:rsidRPr="00170C2C">
        <w:rPr>
          <w:rStyle w:val="Emphasis"/>
        </w:rPr>
        <w:t xml:space="preserve"> the </w:t>
      </w:r>
      <w:r w:rsidRPr="00F149BA">
        <w:rPr>
          <w:rStyle w:val="Emphasis"/>
          <w:highlight w:val="green"/>
        </w:rPr>
        <w:t>antitrust laws.</w:t>
      </w:r>
    </w:p>
    <w:p w14:paraId="55BC859B" w14:textId="77777777" w:rsidR="006F7D48" w:rsidRDefault="006F7D48" w:rsidP="006F7D48">
      <w:r>
        <w:t xml:space="preserve">This Article argues that sustainable competition in platform markets is possible for most aspects of their business. As a result, </w:t>
      </w:r>
      <w:r w:rsidRPr="00170C2C">
        <w:rPr>
          <w:u w:val="single"/>
        </w:rPr>
        <w:t xml:space="preserve">the </w:t>
      </w:r>
      <w:r w:rsidRPr="00F149BA">
        <w:rPr>
          <w:highlight w:val="green"/>
          <w:u w:val="single"/>
        </w:rPr>
        <w:t>less intrusive</w:t>
      </w:r>
      <w:r w:rsidRPr="00170C2C">
        <w:rPr>
          <w:u w:val="single"/>
        </w:rPr>
        <w:t xml:space="preserve"> and </w:t>
      </w:r>
      <w:r w:rsidRPr="00F149BA">
        <w:rPr>
          <w:highlight w:val="green"/>
          <w:u w:val="single"/>
        </w:rPr>
        <w:t>more individualized approach</w:t>
      </w:r>
      <w:r w:rsidRPr="00170C2C">
        <w:rPr>
          <w:u w:val="single"/>
        </w:rPr>
        <w:t xml:space="preserve"> of the antitrust laws </w:t>
      </w:r>
      <w:r w:rsidRPr="00F149BA">
        <w:rPr>
          <w:highlight w:val="green"/>
          <w:u w:val="single"/>
        </w:rPr>
        <w:t xml:space="preserve">is </w:t>
      </w:r>
      <w:r w:rsidRPr="00F149BA">
        <w:rPr>
          <w:rStyle w:val="Emphasis"/>
          <w:highlight w:val="green"/>
        </w:rPr>
        <w:t>better for consumers</w:t>
      </w:r>
      <w:r>
        <w:t xml:space="preserve">, input suppliers, and most other affected interest groups </w:t>
      </w:r>
      <w:r w:rsidRPr="00F149BA">
        <w:rPr>
          <w:rStyle w:val="Emphasis"/>
          <w:highlight w:val="green"/>
        </w:rPr>
        <w:t>than</w:t>
      </w:r>
      <w:r w:rsidRPr="00170C2C">
        <w:rPr>
          <w:rStyle w:val="Emphasis"/>
        </w:rPr>
        <w:t xml:space="preserve"> broad-brush </w:t>
      </w:r>
      <w:r w:rsidRPr="00F149BA">
        <w:rPr>
          <w:rStyle w:val="Emphasis"/>
          <w:highlight w:val="green"/>
        </w:rPr>
        <w:t>regulation</w:t>
      </w:r>
      <w:r>
        <w:t xml:space="preserve">. </w:t>
      </w:r>
      <w:r w:rsidRPr="00170C2C">
        <w:rPr>
          <w:u w:val="single"/>
        </w:rPr>
        <w:t>It</w:t>
      </w:r>
      <w:r>
        <w:rPr>
          <w:u w:val="single"/>
        </w:rPr>
        <w:t xml:space="preserve"> </w:t>
      </w:r>
      <w:r w:rsidRPr="00170C2C">
        <w:rPr>
          <w:u w:val="single"/>
        </w:rPr>
        <w:t xml:space="preserve">will be </w:t>
      </w:r>
      <w:r w:rsidRPr="00F149BA">
        <w:rPr>
          <w:highlight w:val="green"/>
          <w:u w:val="single"/>
        </w:rPr>
        <w:t xml:space="preserve">less likely to </w:t>
      </w:r>
      <w:r w:rsidRPr="00F149BA">
        <w:rPr>
          <w:rStyle w:val="Emphasis"/>
          <w:highlight w:val="green"/>
        </w:rPr>
        <w:t>reduce product</w:t>
      </w:r>
      <w:r w:rsidRPr="00170C2C">
        <w:rPr>
          <w:rStyle w:val="Emphasis"/>
        </w:rPr>
        <w:t xml:space="preserve"> or service </w:t>
      </w:r>
      <w:r w:rsidRPr="00F149BA">
        <w:rPr>
          <w:rStyle w:val="Emphasis"/>
          <w:highlight w:val="green"/>
        </w:rPr>
        <w:t>quality</w:t>
      </w:r>
      <w:r w:rsidRPr="00170C2C">
        <w:rPr>
          <w:u w:val="single"/>
        </w:rPr>
        <w:t xml:space="preserve">, </w:t>
      </w:r>
      <w:r w:rsidRPr="00F149BA">
        <w:rPr>
          <w:rStyle w:val="Emphasis"/>
          <w:highlight w:val="green"/>
        </w:rPr>
        <w:t>limit innovation</w:t>
      </w:r>
      <w:r w:rsidRPr="00170C2C">
        <w:rPr>
          <w:u w:val="single"/>
        </w:rPr>
        <w:t>, or reduce</w:t>
      </w:r>
      <w:r>
        <w:rPr>
          <w:u w:val="single"/>
        </w:rPr>
        <w:t xml:space="preserve"> </w:t>
      </w:r>
      <w:r w:rsidRPr="00170C2C">
        <w:rPr>
          <w:u w:val="single"/>
        </w:rPr>
        <w:t>output.</w:t>
      </w:r>
      <w:r>
        <w:t xml:space="preserve"> Where antitrust law applies, federal judges should be given a chance to apply the law.</w:t>
      </w:r>
    </w:p>
    <w:p w14:paraId="3C5E6C91" w14:textId="77777777" w:rsidR="006F7D48" w:rsidRDefault="006F7D48" w:rsidP="006F7D48"/>
    <w:p w14:paraId="0D77C7AD" w14:textId="77777777" w:rsidR="006F7D48" w:rsidRDefault="006F7D48" w:rsidP="006F7D48">
      <w:pPr>
        <w:pStyle w:val="Heading4"/>
      </w:pPr>
      <w:r>
        <w:t xml:space="preserve">If they try to, it’s too broad and harms innovation </w:t>
      </w:r>
    </w:p>
    <w:p w14:paraId="4733F8E3" w14:textId="77777777" w:rsidR="006F7D48" w:rsidRDefault="006F7D48" w:rsidP="006F7D48">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2FDFE96B" w14:textId="77777777" w:rsidR="006F7D48" w:rsidRDefault="006F7D48" w:rsidP="006F7D48">
      <w:r>
        <w:t>(Herbert, “Antitrust and Platform Monopoly,” 130 Yale L.J. 1952)</w:t>
      </w:r>
    </w:p>
    <w:p w14:paraId="3C0A7641" w14:textId="77777777" w:rsidR="006F7D48" w:rsidRDefault="006F7D48" w:rsidP="006F7D48"/>
    <w:p w14:paraId="786760EB" w14:textId="77777777" w:rsidR="006F7D48" w:rsidRPr="00430965" w:rsidRDefault="006F7D48" w:rsidP="006F7D48">
      <w:pPr>
        <w:rPr>
          <w:rStyle w:val="Emphasis"/>
        </w:rPr>
      </w:pPr>
      <w:r w:rsidRPr="00430965">
        <w:rPr>
          <w:u w:val="single"/>
        </w:rPr>
        <w:t>Few platforms are natural monopolies</w:t>
      </w:r>
      <w:r>
        <w:t xml:space="preserve">. </w:t>
      </w:r>
      <w:r w:rsidRPr="00430965">
        <w:rPr>
          <w:u w:val="single"/>
        </w:rPr>
        <w:t>If the market contains room for competition</w:t>
      </w:r>
      <w:r>
        <w:rPr>
          <w:u w:val="single"/>
        </w:rPr>
        <w:t xml:space="preserve"> </w:t>
      </w:r>
      <w:r w:rsidRPr="00430965">
        <w:rPr>
          <w:u w:val="single"/>
        </w:rPr>
        <w:t>among multiple incumbent firms</w:t>
      </w:r>
      <w:r>
        <w:t xml:space="preserve">, </w:t>
      </w:r>
      <w:r w:rsidRPr="00F149BA">
        <w:rPr>
          <w:rStyle w:val="Emphasis"/>
          <w:highlight w:val="green"/>
        </w:rPr>
        <w:t>regulation</w:t>
      </w:r>
      <w:r w:rsidRPr="00430965">
        <w:rPr>
          <w:rStyle w:val="Emphasis"/>
        </w:rPr>
        <w:t xml:space="preserve"> is usually a poor alternative.</w:t>
      </w:r>
      <w:r>
        <w:rPr>
          <w:rStyle w:val="Emphasis"/>
        </w:rPr>
        <w:t xml:space="preserve"> </w:t>
      </w:r>
      <w:r>
        <w:t xml:space="preserve">70 </w:t>
      </w:r>
      <w:r w:rsidRPr="00430965">
        <w:rPr>
          <w:rStyle w:val="Emphasis"/>
        </w:rPr>
        <w:t xml:space="preserve">It </w:t>
      </w:r>
      <w:r w:rsidRPr="00F149BA">
        <w:rPr>
          <w:rStyle w:val="Emphasis"/>
          <w:highlight w:val="green"/>
        </w:rPr>
        <w:t>rarely comes close to mimicking</w:t>
      </w:r>
      <w:r w:rsidRPr="00430965">
        <w:rPr>
          <w:rStyle w:val="Emphasis"/>
        </w:rPr>
        <w:t xml:space="preserve"> competitive </w:t>
      </w:r>
      <w:r w:rsidRPr="00F149BA">
        <w:rPr>
          <w:rStyle w:val="Emphasis"/>
          <w:highlight w:val="green"/>
        </w:rPr>
        <w:t>behavior</w:t>
      </w:r>
      <w:r>
        <w:t xml:space="preserve">. </w:t>
      </w:r>
      <w:r w:rsidRPr="00F149BA">
        <w:rPr>
          <w:highlight w:val="green"/>
          <w:u w:val="single"/>
        </w:rPr>
        <w:t>Regulation</w:t>
      </w:r>
      <w:r w:rsidRPr="00430965">
        <w:rPr>
          <w:u w:val="single"/>
        </w:rPr>
        <w:t xml:space="preserve"> </w:t>
      </w:r>
      <w:r w:rsidRPr="00430965">
        <w:rPr>
          <w:rStyle w:val="Emphasis"/>
        </w:rPr>
        <w:t>necessarily</w:t>
      </w:r>
      <w:r>
        <w:rPr>
          <w:rStyle w:val="Emphasis"/>
        </w:rPr>
        <w:t xml:space="preserve"> </w:t>
      </w:r>
      <w:r w:rsidRPr="00F149BA">
        <w:rPr>
          <w:rStyle w:val="Emphasis"/>
          <w:highlight w:val="green"/>
        </w:rPr>
        <w:t>generalizes</w:t>
      </w:r>
      <w:r w:rsidRPr="00430965">
        <w:rPr>
          <w:u w:val="single"/>
        </w:rPr>
        <w:t xml:space="preserve"> and applies the same rules </w:t>
      </w:r>
      <w:r w:rsidRPr="00F149BA">
        <w:rPr>
          <w:highlight w:val="green"/>
          <w:u w:val="single"/>
        </w:rPr>
        <w:t>to several firms</w:t>
      </w:r>
      <w:r w:rsidRPr="00430965">
        <w:rPr>
          <w:u w:val="single"/>
        </w:rPr>
        <w:t xml:space="preserve"> in an area</w:t>
      </w:r>
      <w:r>
        <w:t xml:space="preserve">, </w:t>
      </w:r>
      <w:r w:rsidRPr="00F149BA">
        <w:rPr>
          <w:highlight w:val="green"/>
          <w:u w:val="single"/>
        </w:rPr>
        <w:t xml:space="preserve">while antitrust requires a </w:t>
      </w:r>
      <w:r w:rsidRPr="00F149BA">
        <w:rPr>
          <w:rStyle w:val="Emphasis"/>
          <w:highlight w:val="green"/>
        </w:rPr>
        <w:t>fact-specific inquiry for each firm</w:t>
      </w:r>
      <w:r>
        <w:t xml:space="preserve">. </w:t>
      </w:r>
      <w:r w:rsidRPr="00430965">
        <w:rPr>
          <w:u w:val="single"/>
        </w:rPr>
        <w:t>This is particularly important</w:t>
      </w:r>
      <w:r>
        <w:rPr>
          <w:u w:val="single"/>
        </w:rPr>
        <w:t xml:space="preserve"> </w:t>
      </w:r>
      <w:r w:rsidRPr="00430965">
        <w:rPr>
          <w:u w:val="single"/>
        </w:rPr>
        <w:t xml:space="preserve">if the firms in question are </w:t>
      </w:r>
      <w:r w:rsidRPr="00430965">
        <w:rPr>
          <w:rStyle w:val="Emphasis"/>
        </w:rPr>
        <w:t>quite diverse.</w:t>
      </w:r>
    </w:p>
    <w:p w14:paraId="30FE1840" w14:textId="77777777" w:rsidR="006F7D48" w:rsidRDefault="006F7D48" w:rsidP="006F7D48">
      <w:r w:rsidRPr="00F149BA">
        <w:rPr>
          <w:highlight w:val="green"/>
          <w:u w:val="single"/>
        </w:rPr>
        <w:t>Regulation</w:t>
      </w:r>
      <w:r w:rsidRPr="00430965">
        <w:rPr>
          <w:u w:val="single"/>
        </w:rPr>
        <w:t xml:space="preserve"> also </w:t>
      </w:r>
      <w:r w:rsidRPr="00F149BA">
        <w:rPr>
          <w:rStyle w:val="Emphasis"/>
          <w:highlight w:val="green"/>
        </w:rPr>
        <w:t>entrenches existing technologies</w:t>
      </w:r>
      <w:r>
        <w:t xml:space="preserve"> and</w:t>
      </w:r>
      <w:r w:rsidRPr="00430965">
        <w:rPr>
          <w:u w:val="single"/>
        </w:rPr>
        <w:t xml:space="preserve">, in doing so, </w:t>
      </w:r>
      <w:r w:rsidRPr="00F149BA">
        <w:rPr>
          <w:highlight w:val="green"/>
          <w:u w:val="single"/>
        </w:rPr>
        <w:t>bolsters</w:t>
      </w:r>
      <w:r>
        <w:rPr>
          <w:u w:val="single"/>
        </w:rPr>
        <w:t xml:space="preserve"> </w:t>
      </w:r>
      <w:r w:rsidRPr="00430965">
        <w:rPr>
          <w:u w:val="single"/>
        </w:rPr>
        <w:t xml:space="preserve">existing </w:t>
      </w:r>
      <w:r w:rsidRPr="00F149BA">
        <w:rPr>
          <w:highlight w:val="green"/>
          <w:u w:val="single"/>
        </w:rPr>
        <w:t>incumbents</w:t>
      </w:r>
      <w:r>
        <w:t xml:space="preserve">. For example, </w:t>
      </w:r>
      <w:r w:rsidRPr="00430965">
        <w:rPr>
          <w:u w:val="single"/>
        </w:rPr>
        <w:t>the Federal Communications Commission’s</w:t>
      </w:r>
      <w:r>
        <w:rPr>
          <w:u w:val="single"/>
        </w:rPr>
        <w:t xml:space="preserve"> </w:t>
      </w:r>
      <w:r w:rsidRPr="00430965">
        <w:rPr>
          <w:u w:val="single"/>
        </w:rPr>
        <w:t>(</w:t>
      </w:r>
      <w:r w:rsidRPr="00F149BA">
        <w:rPr>
          <w:highlight w:val="green"/>
          <w:u w:val="single"/>
        </w:rPr>
        <w:t>FCC</w:t>
      </w:r>
      <w:r w:rsidRPr="00430965">
        <w:rPr>
          <w:u w:val="single"/>
        </w:rPr>
        <w:t>) longstanding willingness to protect AT&amp;T’s dominant position</w:t>
      </w:r>
      <w:r>
        <w:t xml:space="preserve"> from all rivals </w:t>
      </w:r>
      <w:r w:rsidRPr="00430965">
        <w:rPr>
          <w:u w:val="single"/>
        </w:rPr>
        <w:t xml:space="preserve">very likely </w:t>
      </w:r>
      <w:r w:rsidRPr="00F149BA">
        <w:rPr>
          <w:rStyle w:val="Emphasis"/>
          <w:highlight w:val="green"/>
        </w:rPr>
        <w:t>held back innovation</w:t>
      </w:r>
      <w:r w:rsidRPr="00430965">
        <w:rPr>
          <w:rStyle w:val="Emphasis"/>
        </w:rPr>
        <w:t xml:space="preserve"> in telecommunications </w:t>
      </w:r>
      <w:r w:rsidRPr="00F149BA">
        <w:rPr>
          <w:rStyle w:val="Emphasis"/>
          <w:highlight w:val="green"/>
        </w:rPr>
        <w:t>for decades</w:t>
      </w:r>
      <w:r w:rsidRPr="00430965">
        <w:rPr>
          <w:u w:val="single"/>
        </w:rPr>
        <w:t>.71 Of</w:t>
      </w:r>
      <w:r>
        <w:rPr>
          <w:u w:val="single"/>
        </w:rPr>
        <w:t xml:space="preserve"> </w:t>
      </w:r>
      <w:r w:rsidRPr="00430965">
        <w:rPr>
          <w:u w:val="single"/>
        </w:rPr>
        <w:t>course, proper regulatory design might mitigate this</w:t>
      </w:r>
      <w:r>
        <w:t xml:space="preserve">. </w:t>
      </w:r>
      <w:r w:rsidRPr="00430965">
        <w:rPr>
          <w:u w:val="single"/>
        </w:rPr>
        <w:t>But if viable and robust</w:t>
      </w:r>
      <w:r>
        <w:rPr>
          <w:u w:val="single"/>
        </w:rPr>
        <w:t xml:space="preserve"> </w:t>
      </w:r>
      <w:r w:rsidRPr="00430965">
        <w:rPr>
          <w:u w:val="single"/>
        </w:rPr>
        <w:t xml:space="preserve">competitive alternatives are available, </w:t>
      </w:r>
      <w:r w:rsidRPr="00F149BA">
        <w:rPr>
          <w:highlight w:val="green"/>
          <w:u w:val="single"/>
        </w:rPr>
        <w:t>regulation</w:t>
      </w:r>
      <w:r w:rsidRPr="00430965">
        <w:rPr>
          <w:u w:val="single"/>
        </w:rPr>
        <w:t xml:space="preserve"> </w:t>
      </w:r>
      <w:r w:rsidRPr="00430965">
        <w:rPr>
          <w:rStyle w:val="Emphasis"/>
        </w:rPr>
        <w:t xml:space="preserve">usually </w:t>
      </w:r>
      <w:r w:rsidRPr="00F149BA">
        <w:rPr>
          <w:rStyle w:val="Emphasis"/>
          <w:highlight w:val="green"/>
        </w:rPr>
        <w:t>is not the best answer</w:t>
      </w:r>
      <w:r w:rsidRPr="00F149BA">
        <w:rPr>
          <w:highlight w:val="green"/>
        </w:rPr>
        <w:t>.</w:t>
      </w:r>
    </w:p>
    <w:p w14:paraId="1EF512EA" w14:textId="77777777" w:rsidR="006F7D48" w:rsidRDefault="006F7D48" w:rsidP="006F7D48"/>
    <w:p w14:paraId="3AE34F4F" w14:textId="77777777" w:rsidR="006F7D48" w:rsidRDefault="006F7D48" w:rsidP="006F7D48"/>
    <w:p w14:paraId="3D665B4C" w14:textId="77777777" w:rsidR="006F7D48" w:rsidRDefault="006F7D48" w:rsidP="006F7D48">
      <w:pPr>
        <w:pStyle w:val="Heading4"/>
      </w:pPr>
      <w:r>
        <w:t xml:space="preserve">New agency is a </w:t>
      </w:r>
      <w:r w:rsidRPr="000A4DFC">
        <w:rPr>
          <w:u w:val="single"/>
        </w:rPr>
        <w:t>disaster</w:t>
      </w:r>
      <w:r>
        <w:t>—capture completely undermines solvency</w:t>
      </w:r>
    </w:p>
    <w:p w14:paraId="1AC94508" w14:textId="77777777" w:rsidR="006F7D48" w:rsidRDefault="006F7D48" w:rsidP="006F7D48">
      <w:proofErr w:type="spellStart"/>
      <w:r w:rsidRPr="00914E0E">
        <w:rPr>
          <w:rStyle w:val="Style13ptBold"/>
        </w:rPr>
        <w:t>Childson</w:t>
      </w:r>
      <w:proofErr w:type="spellEnd"/>
      <w:r>
        <w:t xml:space="preserve">, former chief technologist at the FTC, </w:t>
      </w:r>
      <w:r w:rsidRPr="00914E0E">
        <w:rPr>
          <w:rStyle w:val="Style13ptBold"/>
        </w:rPr>
        <w:t>‘19</w:t>
      </w:r>
    </w:p>
    <w:p w14:paraId="366A1641" w14:textId="77777777" w:rsidR="006F7D48" w:rsidRDefault="006F7D48" w:rsidP="006F7D48">
      <w:r>
        <w:t>(Neil, “</w:t>
      </w:r>
      <w:r w:rsidRPr="00914E0E">
        <w:t>Creating a new federal agency to regulate Big Tech would be a disaster</w:t>
      </w:r>
      <w:r>
        <w:t xml:space="preserve">,” October 30, </w:t>
      </w:r>
      <w:hyperlink r:id="rId11" w:history="1">
        <w:r w:rsidRPr="004C34D2">
          <w:rPr>
            <w:rStyle w:val="Hyperlink"/>
          </w:rPr>
          <w:t>https://www.washingtonpost.com/outlook/2019/10/30/creating-new-federal-agency-regulate-big-tech-would-be-disaster/</w:t>
        </w:r>
      </w:hyperlink>
      <w:r>
        <w:t xml:space="preserve">) </w:t>
      </w:r>
    </w:p>
    <w:p w14:paraId="1EE486FE" w14:textId="77777777" w:rsidR="006F7D48" w:rsidRDefault="006F7D48" w:rsidP="006F7D48">
      <w:r w:rsidRPr="00914E0E">
        <w:rPr>
          <w:u w:val="single"/>
        </w:rPr>
        <w:t>On</w:t>
      </w:r>
      <w:r>
        <w:t xml:space="preserve"> its </w:t>
      </w:r>
      <w:r w:rsidRPr="00914E0E">
        <w:rPr>
          <w:u w:val="single"/>
        </w:rPr>
        <w:t>face</w:t>
      </w:r>
      <w:r>
        <w:t xml:space="preserve">, </w:t>
      </w:r>
      <w:r w:rsidRPr="00914E0E">
        <w:rPr>
          <w:u w:val="single"/>
        </w:rPr>
        <w:t>a single expert agency</w:t>
      </w:r>
      <w:r>
        <w:t xml:space="preserve">, laser-focused on one set of problems, </w:t>
      </w:r>
      <w:r w:rsidRPr="00914E0E">
        <w:rPr>
          <w:u w:val="single"/>
        </w:rPr>
        <w:t>sounds sensible</w:t>
      </w:r>
      <w:r>
        <w:t xml:space="preserve">. </w:t>
      </w:r>
      <w:r w:rsidRPr="00914E0E">
        <w:rPr>
          <w:u w:val="single"/>
        </w:rPr>
        <w:t>But history shows</w:t>
      </w:r>
      <w:r>
        <w:t xml:space="preserve"> </w:t>
      </w:r>
      <w:r w:rsidRPr="00914E0E">
        <w:rPr>
          <w:u w:val="single"/>
        </w:rPr>
        <w:t xml:space="preserve">that such industry-specific </w:t>
      </w:r>
      <w:r w:rsidRPr="00FE24D4">
        <w:rPr>
          <w:highlight w:val="green"/>
          <w:u w:val="single"/>
        </w:rPr>
        <w:t>agencies</w:t>
      </w:r>
      <w:r w:rsidRPr="00FE24D4">
        <w:rPr>
          <w:highlight w:val="green"/>
        </w:rPr>
        <w:t xml:space="preserve"> </w:t>
      </w:r>
      <w:r w:rsidRPr="00FE24D4">
        <w:rPr>
          <w:rStyle w:val="Emphasis"/>
          <w:highlight w:val="green"/>
        </w:rPr>
        <w:t>are most susceptible to “regulatory capture,”</w:t>
      </w:r>
      <w:r>
        <w:t xml:space="preserve"> a term used to describe when an institution is dominated by the industry they are charged with overseeing — for example, when a state board that sets the rules for the practice of dentistry is dominated by practicing dentists.</w:t>
      </w:r>
    </w:p>
    <w:p w14:paraId="401B8DC6" w14:textId="77777777" w:rsidR="006F7D48" w:rsidRDefault="006F7D48" w:rsidP="006F7D48">
      <w:r>
        <w:t>The idea was popularized by the Stigler Center’s namesake, Nobel economist George Stigler, who argued that “</w:t>
      </w:r>
      <w:r w:rsidRPr="00914E0E">
        <w:rPr>
          <w:u w:val="single"/>
        </w:rPr>
        <w:t>regulation</w:t>
      </w:r>
      <w:r>
        <w:t xml:space="preserve"> </w:t>
      </w:r>
      <w:r w:rsidRPr="00914E0E">
        <w:rPr>
          <w:u w:val="single"/>
        </w:rPr>
        <w:t xml:space="preserve">is acquired by the industry and is designed and operated </w:t>
      </w:r>
      <w:r w:rsidRPr="00914E0E">
        <w:rPr>
          <w:rStyle w:val="Emphasis"/>
        </w:rPr>
        <w:t>primarily for its benefit</w:t>
      </w:r>
      <w:r w:rsidRPr="00914E0E">
        <w:rPr>
          <w:u w:val="single"/>
        </w:rPr>
        <w:t>.”</w:t>
      </w:r>
      <w:r>
        <w:t xml:space="preserve"> In his foundational paper “The Theory of Economic Regulation,” Stigler warned that any </w:t>
      </w:r>
      <w:r w:rsidRPr="00FE24D4">
        <w:rPr>
          <w:highlight w:val="green"/>
          <w:u w:val="single"/>
        </w:rPr>
        <w:t>regulated industry has</w:t>
      </w:r>
      <w:r w:rsidRPr="00914E0E">
        <w:rPr>
          <w:u w:val="single"/>
        </w:rPr>
        <w:t xml:space="preserve"> </w:t>
      </w:r>
      <w:r w:rsidRPr="00914E0E">
        <w:rPr>
          <w:rStyle w:val="Emphasis"/>
        </w:rPr>
        <w:t xml:space="preserve">strong </w:t>
      </w:r>
      <w:r w:rsidRPr="00FE24D4">
        <w:rPr>
          <w:rStyle w:val="Emphasis"/>
          <w:highlight w:val="green"/>
        </w:rPr>
        <w:t>incentives</w:t>
      </w:r>
      <w:r w:rsidRPr="00FE24D4">
        <w:rPr>
          <w:highlight w:val="green"/>
          <w:u w:val="single"/>
        </w:rPr>
        <w:t xml:space="preserve"> to form </w:t>
      </w:r>
      <w:r w:rsidRPr="00FE24D4">
        <w:rPr>
          <w:rStyle w:val="Emphasis"/>
          <w:highlight w:val="green"/>
        </w:rPr>
        <w:t>close connections</w:t>
      </w:r>
      <w:r w:rsidRPr="00FE24D4">
        <w:rPr>
          <w:highlight w:val="green"/>
          <w:u w:val="single"/>
        </w:rPr>
        <w:t xml:space="preserve"> with</w:t>
      </w:r>
      <w:r w:rsidRPr="00914E0E">
        <w:rPr>
          <w:u w:val="single"/>
        </w:rPr>
        <w:t xml:space="preserve"> its </w:t>
      </w:r>
      <w:r w:rsidRPr="00FE24D4">
        <w:rPr>
          <w:highlight w:val="green"/>
          <w:u w:val="single"/>
        </w:rPr>
        <w:t>regulators</w:t>
      </w:r>
      <w:r w:rsidRPr="00914E0E">
        <w:rPr>
          <w:u w:val="single"/>
        </w:rPr>
        <w:t xml:space="preserve"> to seek favors</w:t>
      </w:r>
      <w:r>
        <w:t>. The inevitable result, he argues, is that industries disproportionately influence the agency’s agenda, shape its rulemaking and even supply it with personnel.</w:t>
      </w:r>
    </w:p>
    <w:p w14:paraId="7C1AB40D" w14:textId="77777777" w:rsidR="006F7D48" w:rsidRDefault="006F7D48" w:rsidP="006F7D48">
      <w:r w:rsidRPr="00FE24D4">
        <w:rPr>
          <w:u w:val="single"/>
        </w:rPr>
        <w:t>Companies</w:t>
      </w:r>
      <w:r w:rsidRPr="00914E0E">
        <w:rPr>
          <w:u w:val="single"/>
        </w:rPr>
        <w:t xml:space="preserve"> find it </w:t>
      </w:r>
      <w:r w:rsidRPr="00914E0E">
        <w:rPr>
          <w:rStyle w:val="Emphasis"/>
        </w:rPr>
        <w:t>much easier</w:t>
      </w:r>
      <w:r w:rsidRPr="00914E0E">
        <w:rPr>
          <w:u w:val="single"/>
        </w:rPr>
        <w:t xml:space="preserve"> to influence narrowly focused institutions than institutions with </w:t>
      </w:r>
      <w:r w:rsidRPr="00914E0E">
        <w:rPr>
          <w:rStyle w:val="Emphasis"/>
        </w:rPr>
        <w:t>broader law enforcement mandates</w:t>
      </w:r>
      <w:r>
        <w:t xml:space="preserve">. </w:t>
      </w:r>
      <w:r w:rsidRPr="00914E0E">
        <w:rPr>
          <w:u w:val="single"/>
        </w:rPr>
        <w:t xml:space="preserve">Where the latter hear from a wide range of companies </w:t>
      </w:r>
      <w:r>
        <w:t xml:space="preserve">with a variety of concerns, </w:t>
      </w:r>
      <w:r w:rsidRPr="00914E0E">
        <w:rPr>
          <w:u w:val="single"/>
        </w:rPr>
        <w:t xml:space="preserve">the former hear </w:t>
      </w:r>
      <w:r w:rsidRPr="00914E0E">
        <w:rPr>
          <w:rStyle w:val="Emphasis"/>
        </w:rPr>
        <w:t>only from one type of company</w:t>
      </w:r>
      <w:r>
        <w:t xml:space="preserve">. </w:t>
      </w:r>
      <w:r w:rsidRPr="00914E0E">
        <w:rPr>
          <w:u w:val="single"/>
        </w:rPr>
        <w:t>Think about how much easier it is to talk your way out of a speeding ticket</w:t>
      </w:r>
      <w:r>
        <w:t xml:space="preserve"> </w:t>
      </w:r>
      <w:r w:rsidRPr="00914E0E">
        <w:rPr>
          <w:rStyle w:val="Emphasis"/>
        </w:rPr>
        <w:t>from the local police officer</w:t>
      </w:r>
      <w:r>
        <w:t xml:space="preserve">, </w:t>
      </w:r>
      <w:r w:rsidRPr="00914E0E">
        <w:rPr>
          <w:rStyle w:val="Emphasis"/>
        </w:rPr>
        <w:t>who knows your family</w:t>
      </w:r>
      <w:r>
        <w:t xml:space="preserve">, </w:t>
      </w:r>
      <w:r w:rsidRPr="00914E0E">
        <w:rPr>
          <w:u w:val="single"/>
        </w:rPr>
        <w:t xml:space="preserve">than it is to deal with an </w:t>
      </w:r>
      <w:r w:rsidRPr="00914E0E">
        <w:rPr>
          <w:rStyle w:val="Emphasis"/>
        </w:rPr>
        <w:t>effectively anonymous city cop</w:t>
      </w:r>
      <w:r>
        <w:t xml:space="preserve"> who pulls over dozens of drivers a day. Similarly, </w:t>
      </w:r>
      <w:r w:rsidRPr="00FE24D4">
        <w:rPr>
          <w:rStyle w:val="Emphasis"/>
          <w:highlight w:val="green"/>
        </w:rPr>
        <w:t>big companies</w:t>
      </w:r>
      <w:r>
        <w:t xml:space="preserve"> </w:t>
      </w:r>
      <w:r w:rsidRPr="00FE24D4">
        <w:rPr>
          <w:highlight w:val="green"/>
          <w:u w:val="single"/>
        </w:rPr>
        <w:t>would</w:t>
      </w:r>
      <w:r w:rsidRPr="00914E0E">
        <w:rPr>
          <w:u w:val="single"/>
        </w:rPr>
        <w:t xml:space="preserve"> much </w:t>
      </w:r>
      <w:r w:rsidRPr="00FE24D4">
        <w:rPr>
          <w:highlight w:val="green"/>
          <w:u w:val="single"/>
        </w:rPr>
        <w:t xml:space="preserve">rather deal with a </w:t>
      </w:r>
      <w:r w:rsidRPr="00FE24D4">
        <w:rPr>
          <w:u w:val="single"/>
        </w:rPr>
        <w:t>select</w:t>
      </w:r>
      <w:r w:rsidRPr="00914E0E">
        <w:rPr>
          <w:u w:val="single"/>
        </w:rPr>
        <w:t xml:space="preserve"> </w:t>
      </w:r>
      <w:r w:rsidRPr="00FE24D4">
        <w:rPr>
          <w:highlight w:val="green"/>
          <w:u w:val="single"/>
        </w:rPr>
        <w:t>group of bureaucrats</w:t>
      </w:r>
      <w:r w:rsidRPr="00FE24D4">
        <w:rPr>
          <w:highlight w:val="green"/>
        </w:rPr>
        <w:t xml:space="preserve"> </w:t>
      </w:r>
      <w:r w:rsidRPr="00FE24D4">
        <w:rPr>
          <w:rStyle w:val="Emphasis"/>
          <w:highlight w:val="green"/>
        </w:rPr>
        <w:t>whom they know well</w:t>
      </w:r>
      <w:r>
        <w:t xml:space="preserve"> — and who hear only their perspective most of the time.</w:t>
      </w:r>
    </w:p>
    <w:p w14:paraId="277A4FBC" w14:textId="77777777" w:rsidR="006F7D48" w:rsidRPr="00914E0E" w:rsidRDefault="006F7D48" w:rsidP="006F7D48">
      <w:pPr>
        <w:rPr>
          <w:rStyle w:val="Emphasis"/>
        </w:rPr>
      </w:pPr>
      <w:r w:rsidRPr="00FE24D4">
        <w:rPr>
          <w:rStyle w:val="Emphasis"/>
          <w:sz w:val="21"/>
          <w:szCs w:val="28"/>
          <w:highlight w:val="green"/>
        </w:rPr>
        <w:t>Captured agencies don’t hold companies accountable;</w:t>
      </w:r>
      <w:r w:rsidRPr="00914E0E">
        <w:rPr>
          <w:rStyle w:val="Emphasis"/>
          <w:sz w:val="21"/>
          <w:szCs w:val="28"/>
        </w:rPr>
        <w:t xml:space="preserve"> instead, </w:t>
      </w:r>
      <w:r w:rsidRPr="00FE24D4">
        <w:rPr>
          <w:rStyle w:val="Emphasis"/>
          <w:sz w:val="21"/>
          <w:szCs w:val="28"/>
          <w:highlight w:val="green"/>
        </w:rPr>
        <w:t xml:space="preserve">they act to benefit </w:t>
      </w:r>
      <w:r w:rsidRPr="00FE24D4">
        <w:rPr>
          <w:rStyle w:val="Emphasis"/>
          <w:sz w:val="21"/>
          <w:szCs w:val="28"/>
        </w:rPr>
        <w:t>the</w:t>
      </w:r>
      <w:r w:rsidRPr="00914E0E">
        <w:rPr>
          <w:rStyle w:val="Emphasis"/>
          <w:sz w:val="21"/>
          <w:szCs w:val="28"/>
        </w:rPr>
        <w:t xml:space="preserve"> industry’s </w:t>
      </w:r>
      <w:r w:rsidRPr="00FE24D4">
        <w:rPr>
          <w:rStyle w:val="Emphasis"/>
          <w:sz w:val="21"/>
          <w:szCs w:val="28"/>
          <w:highlight w:val="green"/>
        </w:rPr>
        <w:t>established players</w:t>
      </w:r>
      <w:r w:rsidRPr="00914E0E">
        <w:rPr>
          <w:rStyle w:val="Emphasis"/>
        </w:rPr>
        <w:t>,</w:t>
      </w:r>
      <w:r>
        <w:t xml:space="preserve"> disadvantaging newer firms and the public at large. </w:t>
      </w:r>
      <w:r w:rsidRPr="00914E0E">
        <w:rPr>
          <w:u w:val="single"/>
        </w:rPr>
        <w:t xml:space="preserve">In worst-case scenarios, such </w:t>
      </w:r>
      <w:r w:rsidRPr="00FE24D4">
        <w:rPr>
          <w:highlight w:val="green"/>
          <w:u w:val="single"/>
        </w:rPr>
        <w:t>agencies</w:t>
      </w:r>
      <w:r w:rsidRPr="00914E0E">
        <w:rPr>
          <w:u w:val="single"/>
        </w:rPr>
        <w:t xml:space="preserve"> </w:t>
      </w:r>
      <w:r w:rsidRPr="00914E0E">
        <w:rPr>
          <w:rStyle w:val="Emphasis"/>
        </w:rPr>
        <w:t xml:space="preserve">can </w:t>
      </w:r>
      <w:r w:rsidRPr="00FE24D4">
        <w:rPr>
          <w:rStyle w:val="Emphasis"/>
          <w:highlight w:val="green"/>
        </w:rPr>
        <w:t>block new,</w:t>
      </w:r>
      <w:r w:rsidRPr="00914E0E">
        <w:rPr>
          <w:rStyle w:val="Emphasis"/>
        </w:rPr>
        <w:t xml:space="preserve"> disruptive </w:t>
      </w:r>
      <w:r w:rsidRPr="00FE24D4">
        <w:rPr>
          <w:rStyle w:val="Emphasis"/>
          <w:highlight w:val="green"/>
        </w:rPr>
        <w:t>competitors that threaten the</w:t>
      </w:r>
      <w:r w:rsidRPr="00914E0E">
        <w:rPr>
          <w:rStyle w:val="Emphasis"/>
        </w:rPr>
        <w:t xml:space="preserve"> established, </w:t>
      </w:r>
      <w:r w:rsidRPr="00FE24D4">
        <w:rPr>
          <w:rStyle w:val="Emphasis"/>
          <w:highlight w:val="green"/>
        </w:rPr>
        <w:t>regulated industry</w:t>
      </w:r>
      <w:r w:rsidRPr="00914E0E">
        <w:rPr>
          <w:rStyle w:val="Emphasis"/>
        </w:rPr>
        <w:t>.</w:t>
      </w:r>
    </w:p>
    <w:p w14:paraId="1A51A043" w14:textId="77777777" w:rsidR="006F7D48" w:rsidRDefault="006F7D48" w:rsidP="006F7D48">
      <w:r w:rsidRPr="000A4DFC">
        <w:t xml:space="preserve">The recent report from the Stigler Center holds up the Federal Communications Commission as an example of what a new Digital Authority could look like. But </w:t>
      </w:r>
      <w:r w:rsidRPr="00914E0E">
        <w:rPr>
          <w:u w:val="single"/>
        </w:rPr>
        <w:t>the FCC is a perfect example of the likely problems of an industry-specific regulator</w:t>
      </w:r>
      <w:r w:rsidRPr="000A4DFC">
        <w:t xml:space="preserve">. </w:t>
      </w:r>
      <w:r w:rsidRPr="00914E0E">
        <w:rPr>
          <w:u w:val="single"/>
        </w:rPr>
        <w:t>At nearly every turn, with every new potentially disruptive communications innovation</w:t>
      </w:r>
      <w:r w:rsidRPr="000A4DFC">
        <w:t xml:space="preserve">, </w:t>
      </w:r>
      <w:r w:rsidRPr="00914E0E">
        <w:rPr>
          <w:u w:val="single"/>
        </w:rPr>
        <w:t>the FCC</w:t>
      </w:r>
      <w:r w:rsidRPr="000A4DFC">
        <w:t xml:space="preserve"> (and its predecessor, the Federal Radio Commission) </w:t>
      </w:r>
      <w:r w:rsidRPr="00914E0E">
        <w:rPr>
          <w:rStyle w:val="Emphasis"/>
        </w:rPr>
        <w:t>did the bidding of the best-connected incumbents</w:t>
      </w:r>
      <w:r w:rsidRPr="000A4DFC">
        <w:t>. As former FCC chairman Michael Powell said, “[</w:t>
      </w:r>
      <w:r w:rsidRPr="00914E0E">
        <w:rPr>
          <w:u w:val="single"/>
        </w:rPr>
        <w:t xml:space="preserve">T]he </w:t>
      </w:r>
      <w:r w:rsidRPr="00FE24D4">
        <w:rPr>
          <w:highlight w:val="green"/>
          <w:u w:val="single"/>
        </w:rPr>
        <w:t xml:space="preserve">history of </w:t>
      </w:r>
      <w:r w:rsidRPr="00FE24D4">
        <w:rPr>
          <w:u w:val="single"/>
        </w:rPr>
        <w:t>the</w:t>
      </w:r>
      <w:r w:rsidRPr="00914E0E">
        <w:rPr>
          <w:u w:val="single"/>
        </w:rPr>
        <w:t xml:space="preserve"> </w:t>
      </w:r>
      <w:r w:rsidRPr="00FE24D4">
        <w:rPr>
          <w:highlight w:val="green"/>
          <w:u w:val="single"/>
        </w:rPr>
        <w:t>FCC is</w:t>
      </w:r>
      <w:r w:rsidRPr="00914E0E">
        <w:rPr>
          <w:u w:val="single"/>
        </w:rPr>
        <w:t xml:space="preserve">, </w:t>
      </w:r>
      <w:r w:rsidRPr="00FE24D4">
        <w:rPr>
          <w:highlight w:val="green"/>
          <w:u w:val="single"/>
        </w:rPr>
        <w:t>when something happens that it doesn’t understand</w:t>
      </w:r>
      <w:r w:rsidRPr="00FE24D4">
        <w:rPr>
          <w:rStyle w:val="Emphasis"/>
          <w:sz w:val="21"/>
          <w:szCs w:val="28"/>
          <w:highlight w:val="green"/>
        </w:rPr>
        <w:t>, kill it</w:t>
      </w:r>
      <w:r w:rsidRPr="000A4DFC">
        <w:t xml:space="preserve">. </w:t>
      </w:r>
      <w:r w:rsidRPr="00FE24D4">
        <w:rPr>
          <w:rStyle w:val="Emphasis"/>
          <w:highlight w:val="green"/>
        </w:rPr>
        <w:t>We tried to kill cable</w:t>
      </w:r>
      <w:r w:rsidRPr="00FE24D4">
        <w:rPr>
          <w:highlight w:val="green"/>
        </w:rPr>
        <w:t xml:space="preserve">. </w:t>
      </w:r>
      <w:r w:rsidRPr="00FE24D4">
        <w:rPr>
          <w:rStyle w:val="Emphasis"/>
          <w:highlight w:val="green"/>
        </w:rPr>
        <w:t>We tried to kill long-distance</w:t>
      </w:r>
      <w:r w:rsidRPr="00914E0E">
        <w:rPr>
          <w:rStyle w:val="Emphasis"/>
        </w:rPr>
        <w:t>.</w:t>
      </w:r>
      <w:r w:rsidRPr="000A4DFC">
        <w:t xml:space="preserve"> </w:t>
      </w:r>
      <w:r w:rsidRPr="00914E0E">
        <w:rPr>
          <w:u w:val="single"/>
        </w:rPr>
        <w:t>When</w:t>
      </w:r>
      <w:r w:rsidRPr="000A4DFC">
        <w:t xml:space="preserve"> [MCI founder] Bill </w:t>
      </w:r>
      <w:r w:rsidRPr="00914E0E">
        <w:rPr>
          <w:u w:val="single"/>
        </w:rPr>
        <w:t>McGowan</w:t>
      </w:r>
      <w:r w:rsidRPr="000A4DFC">
        <w:t xml:space="preserve"> </w:t>
      </w:r>
      <w:r w:rsidRPr="00914E0E">
        <w:rPr>
          <w:u w:val="single"/>
        </w:rPr>
        <w:t>start[ed] stringing out microwave towers that threatened AT&amp;T,</w:t>
      </w:r>
      <w:r w:rsidRPr="000A4DFC">
        <w:t xml:space="preserve"> </w:t>
      </w:r>
      <w:r w:rsidRPr="00914E0E">
        <w:rPr>
          <w:rStyle w:val="Emphasis"/>
        </w:rPr>
        <w:t>the FCC tried to stop him</w:t>
      </w:r>
      <w:r w:rsidRPr="000A4DFC">
        <w:t>. The FCC tried to kill cable because it was going to threaten broadcasting.” Whil</w:t>
      </w:r>
      <w:r w:rsidRPr="00914E0E">
        <w:rPr>
          <w:u w:val="single"/>
        </w:rPr>
        <w:t xml:space="preserve">e it didn’t halt technological progress or competition, it often slowed it, </w:t>
      </w:r>
      <w:r w:rsidRPr="00914E0E">
        <w:rPr>
          <w:rStyle w:val="Emphasis"/>
        </w:rPr>
        <w:t>occasionally by decades</w:t>
      </w:r>
      <w:r w:rsidRPr="000A4DFC">
        <w:t>.</w:t>
      </w:r>
    </w:p>
    <w:p w14:paraId="487DF053" w14:textId="77777777" w:rsidR="006F7D48" w:rsidRDefault="006F7D48" w:rsidP="006F7D48">
      <w:bookmarkStart w:id="4" w:name="_Hlk86492018"/>
    </w:p>
    <w:p w14:paraId="22796CA8" w14:textId="77777777" w:rsidR="006F7D48" w:rsidRDefault="006F7D48" w:rsidP="006F7D48">
      <w:pPr>
        <w:pStyle w:val="Heading4"/>
      </w:pPr>
      <w:r>
        <w:t>AFF reinvigorates EU-US digital democratic alliance—big tech antitrust key</w:t>
      </w:r>
    </w:p>
    <w:p w14:paraId="274A2DF8" w14:textId="77777777" w:rsidR="006F7D48" w:rsidRDefault="006F7D48" w:rsidP="006F7D48">
      <w:proofErr w:type="spellStart"/>
      <w:r w:rsidRPr="00D909B6">
        <w:rPr>
          <w:rStyle w:val="Style13ptBold"/>
        </w:rPr>
        <w:t>Muscolo</w:t>
      </w:r>
      <w:proofErr w:type="spellEnd"/>
      <w:r>
        <w:t xml:space="preserve">, Commissioner, Italian Competition Authority, Rome, </w:t>
      </w:r>
      <w:r w:rsidRPr="00D909B6">
        <w:rPr>
          <w:rStyle w:val="Style13ptBold"/>
        </w:rPr>
        <w:t>and</w:t>
      </w:r>
      <w:r>
        <w:t xml:space="preserve"> </w:t>
      </w:r>
      <w:proofErr w:type="spellStart"/>
      <w:r w:rsidRPr="00D909B6">
        <w:rPr>
          <w:rStyle w:val="Style13ptBold"/>
        </w:rPr>
        <w:t>Massolo</w:t>
      </w:r>
      <w:proofErr w:type="spellEnd"/>
      <w:r>
        <w:t xml:space="preserve">, Economic advisor of Commissioner Gabriella </w:t>
      </w:r>
      <w:proofErr w:type="spellStart"/>
      <w:r>
        <w:t>Muscolo</w:t>
      </w:r>
      <w:proofErr w:type="spellEnd"/>
      <w:r>
        <w:t xml:space="preserve">, Italian Competition Authority, Rome, </w:t>
      </w:r>
      <w:r w:rsidRPr="00D909B6">
        <w:rPr>
          <w:rStyle w:val="Style13ptBold"/>
        </w:rPr>
        <w:t>‘21</w:t>
      </w:r>
    </w:p>
    <w:p w14:paraId="63D23AC3" w14:textId="77777777" w:rsidR="006F7D48" w:rsidRDefault="006F7D48" w:rsidP="006F7D48">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12" w:history="1">
        <w:r w:rsidRPr="00BC755A">
          <w:rPr>
            <w:rStyle w:val="Hyperlink"/>
          </w:rPr>
          <w:t>https://www.concurrences.com/en/review/issues/no-1-2021/on-topic/the-new-us-antitrust-administration-en</w:t>
        </w:r>
      </w:hyperlink>
      <w:r>
        <w:t xml:space="preserve">) </w:t>
      </w:r>
    </w:p>
    <w:p w14:paraId="13254979" w14:textId="77777777" w:rsidR="006F7D48" w:rsidRDefault="006F7D48" w:rsidP="006F7D48"/>
    <w:p w14:paraId="18805963" w14:textId="77777777" w:rsidR="006F7D48" w:rsidRPr="00D909B6" w:rsidRDefault="006F7D48" w:rsidP="006F7D48">
      <w:pPr>
        <w:rPr>
          <w:u w:val="single"/>
        </w:rPr>
      </w:pPr>
      <w:r>
        <w:t xml:space="preserve">5. Finally, the deterrence principle will </w:t>
      </w:r>
      <w:proofErr w:type="spellStart"/>
      <w:r>
        <w:t>catalyse</w:t>
      </w:r>
      <w:proofErr w:type="spellEnd"/>
      <w:r>
        <w:t xml:space="preserve"> the third pillar. </w:t>
      </w:r>
      <w:r w:rsidRPr="00D909B6">
        <w:rPr>
          <w:rStyle w:val="Emphasis"/>
        </w:rPr>
        <w:t>Democracy</w:t>
      </w:r>
      <w:r w:rsidRPr="00D909B6">
        <w:rPr>
          <w:u w:val="single"/>
        </w:rPr>
        <w:t xml:space="preserve"> will in fact be the main criterion for choosing US partners in order to </w:t>
      </w:r>
      <w:r w:rsidRPr="00D909B6">
        <w:rPr>
          <w:rStyle w:val="Emphasis"/>
        </w:rPr>
        <w:t>consolidate the West</w:t>
      </w:r>
      <w:r w:rsidRPr="00D909B6">
        <w:rPr>
          <w:u w:val="single"/>
        </w:rPr>
        <w:t xml:space="preserve"> against the expansion of the East.</w:t>
      </w:r>
    </w:p>
    <w:p w14:paraId="0EF1E7CF" w14:textId="77777777" w:rsidR="006F7D48" w:rsidRDefault="006F7D48" w:rsidP="006F7D48">
      <w:r>
        <w:t xml:space="preserve">6. </w:t>
      </w:r>
      <w:r w:rsidRPr="00D909B6">
        <w:rPr>
          <w:u w:val="single"/>
        </w:rPr>
        <w:t>Within this contex</w:t>
      </w:r>
      <w:r>
        <w:t xml:space="preserve">t, </w:t>
      </w:r>
      <w:r w:rsidRPr="00D909B6">
        <w:rPr>
          <w:u w:val="single"/>
        </w:rPr>
        <w:t xml:space="preserve">the </w:t>
      </w:r>
      <w:r w:rsidRPr="00F149BA">
        <w:rPr>
          <w:rStyle w:val="Emphasis"/>
          <w:highlight w:val="green"/>
        </w:rPr>
        <w:t xml:space="preserve">digital economy </w:t>
      </w:r>
      <w:r w:rsidRPr="00F149BA">
        <w:rPr>
          <w:highlight w:val="green"/>
          <w:u w:val="single"/>
        </w:rPr>
        <w:t>represents</w:t>
      </w:r>
      <w:r w:rsidRPr="00D909B6">
        <w:rPr>
          <w:u w:val="single"/>
        </w:rPr>
        <w:t xml:space="preserve"> an </w:t>
      </w:r>
      <w:r w:rsidRPr="00D909B6">
        <w:rPr>
          <w:rStyle w:val="Emphasis"/>
        </w:rPr>
        <w:t xml:space="preserve">extremely important </w:t>
      </w:r>
      <w:r w:rsidRPr="00F149BA">
        <w:rPr>
          <w:rStyle w:val="Emphasis"/>
          <w:highlight w:val="green"/>
        </w:rPr>
        <w:t>battlefield</w:t>
      </w:r>
      <w:r w:rsidRPr="00D909B6">
        <w:rPr>
          <w:rStyle w:val="Emphasis"/>
        </w:rPr>
        <w:t xml:space="preserve"> for the US </w:t>
      </w:r>
      <w:r w:rsidRPr="00F149BA">
        <w:rPr>
          <w:rStyle w:val="Emphasis"/>
          <w:highlight w:val="green"/>
        </w:rPr>
        <w:t>to</w:t>
      </w:r>
      <w:r w:rsidRPr="00D909B6">
        <w:rPr>
          <w:rStyle w:val="Emphasis"/>
        </w:rPr>
        <w:t xml:space="preserve"> </w:t>
      </w:r>
      <w:r w:rsidRPr="00F149BA">
        <w:rPr>
          <w:rStyle w:val="Emphasis"/>
          <w:highlight w:val="green"/>
        </w:rPr>
        <w:t>regain</w:t>
      </w:r>
      <w:r w:rsidRPr="00D909B6">
        <w:rPr>
          <w:rStyle w:val="Emphasis"/>
        </w:rPr>
        <w:t xml:space="preserve"> world </w:t>
      </w:r>
      <w:r w:rsidRPr="00F149BA">
        <w:rPr>
          <w:rStyle w:val="Emphasis"/>
          <w:highlight w:val="green"/>
        </w:rPr>
        <w:t>leadership</w:t>
      </w:r>
      <w:r>
        <w:t xml:space="preserve">. </w:t>
      </w:r>
      <w:r w:rsidRPr="00D909B6">
        <w:rPr>
          <w:u w:val="single"/>
        </w:rPr>
        <w:t>The USA is well placed when it comes to digital competitio</w:t>
      </w:r>
      <w:r>
        <w:t xml:space="preserve">n—indeed, </w:t>
      </w:r>
      <w:r w:rsidRPr="00F149BA">
        <w:rPr>
          <w:rStyle w:val="Emphasis"/>
          <w:highlight w:val="green"/>
        </w:rPr>
        <w:t>almost all</w:t>
      </w:r>
      <w:r w:rsidRPr="00D909B6">
        <w:rPr>
          <w:rStyle w:val="Emphasis"/>
        </w:rPr>
        <w:t xml:space="preserve"> the </w:t>
      </w:r>
      <w:r w:rsidRPr="00F149BA">
        <w:rPr>
          <w:rStyle w:val="Emphasis"/>
          <w:highlight w:val="green"/>
        </w:rPr>
        <w:t>prominent</w:t>
      </w:r>
      <w:r w:rsidRPr="00D909B6">
        <w:rPr>
          <w:rStyle w:val="Emphasis"/>
        </w:rPr>
        <w:t xml:space="preserve"> Western online </w:t>
      </w:r>
      <w:r w:rsidRPr="00F149BA">
        <w:rPr>
          <w:rStyle w:val="Emphasis"/>
          <w:highlight w:val="green"/>
        </w:rPr>
        <w:t>platforms are American</w:t>
      </w:r>
      <w:r>
        <w:t>.</w:t>
      </w:r>
    </w:p>
    <w:p w14:paraId="7156B68E" w14:textId="77777777" w:rsidR="006F7D48" w:rsidRDefault="006F7D48" w:rsidP="006F7D48">
      <w:r>
        <w:t xml:space="preserve">7. However, </w:t>
      </w:r>
      <w:r w:rsidRPr="00D909B6">
        <w:rPr>
          <w:u w:val="single"/>
        </w:rPr>
        <w:t xml:space="preserve">over the last decade, Google, Amazon, Facebook, Apple and Microsoft </w:t>
      </w:r>
      <w:r>
        <w:t xml:space="preserve">(hereinafter “GAFAM”) </w:t>
      </w:r>
      <w:r w:rsidRPr="00D909B6">
        <w:rPr>
          <w:u w:val="single"/>
        </w:rPr>
        <w:t>have come under severe antitrust and regulatory scrutiny</w:t>
      </w:r>
      <w:r>
        <w:t xml:space="preserve">, starting in the European Union and ending in the United States. A </w:t>
      </w:r>
      <w:r w:rsidRPr="00D909B6">
        <w:rPr>
          <w:u w:val="single"/>
        </w:rPr>
        <w:t>“</w:t>
      </w:r>
      <w:r w:rsidRPr="00F149BA">
        <w:rPr>
          <w:highlight w:val="green"/>
          <w:u w:val="single"/>
        </w:rPr>
        <w:t>break-up” sentiment is spreading</w:t>
      </w:r>
      <w:r w:rsidRPr="00D909B6">
        <w:rPr>
          <w:u w:val="single"/>
        </w:rPr>
        <w:t xml:space="preserve"> on both sides of the Atlantic</w:t>
      </w:r>
      <w:r>
        <w:t xml:space="preserve"> and </w:t>
      </w:r>
      <w:r w:rsidRPr="00F149BA">
        <w:rPr>
          <w:highlight w:val="green"/>
          <w:u w:val="single"/>
        </w:rPr>
        <w:t>this will</w:t>
      </w:r>
      <w:r w:rsidRPr="00D909B6">
        <w:rPr>
          <w:u w:val="single"/>
        </w:rPr>
        <w:t xml:space="preserve"> certainly </w:t>
      </w:r>
      <w:r w:rsidRPr="00F149BA">
        <w:rPr>
          <w:highlight w:val="green"/>
          <w:u w:val="single"/>
        </w:rPr>
        <w:t>represent</w:t>
      </w:r>
      <w:r w:rsidRPr="00D909B6">
        <w:rPr>
          <w:u w:val="single"/>
        </w:rPr>
        <w:t xml:space="preserve"> one of </w:t>
      </w:r>
      <w:r w:rsidRPr="00F149BA">
        <w:rPr>
          <w:highlight w:val="green"/>
          <w:u w:val="single"/>
        </w:rPr>
        <w:t xml:space="preserve">the </w:t>
      </w:r>
      <w:r w:rsidRPr="00F149BA">
        <w:rPr>
          <w:rStyle w:val="Emphasis"/>
          <w:highlight w:val="green"/>
        </w:rPr>
        <w:t>main issues</w:t>
      </w:r>
      <w:r w:rsidRPr="00D909B6">
        <w:rPr>
          <w:rStyle w:val="Emphasis"/>
        </w:rPr>
        <w:t xml:space="preserve"> on Biden’s agenda</w:t>
      </w:r>
      <w:r>
        <w:t xml:space="preserve">. Indeed, </w:t>
      </w:r>
      <w:r w:rsidRPr="00F149BA">
        <w:rPr>
          <w:rStyle w:val="Emphasis"/>
          <w:highlight w:val="green"/>
        </w:rPr>
        <w:t>GAFAM’s</w:t>
      </w:r>
      <w:r w:rsidRPr="00D909B6">
        <w:rPr>
          <w:rStyle w:val="Emphasis"/>
        </w:rPr>
        <w:t xml:space="preserve"> huge market </w:t>
      </w:r>
      <w:r w:rsidRPr="00736A00">
        <w:rPr>
          <w:rStyle w:val="Emphasis"/>
        </w:rPr>
        <w:t>power</w:t>
      </w:r>
      <w:r w:rsidRPr="00736A00">
        <w:t xml:space="preserve"> </w:t>
      </w:r>
      <w:r w:rsidRPr="00736A00">
        <w:rPr>
          <w:u w:val="single"/>
        </w:rPr>
        <w:t xml:space="preserve">is </w:t>
      </w:r>
      <w:r w:rsidRPr="00F149BA">
        <w:rPr>
          <w:highlight w:val="green"/>
          <w:u w:val="single"/>
        </w:rPr>
        <w:t>perceived as a threat</w:t>
      </w:r>
      <w:r w:rsidRPr="00D909B6">
        <w:rPr>
          <w:u w:val="single"/>
        </w:rPr>
        <w:t xml:space="preserve"> to Western democracies</w:t>
      </w:r>
      <w:r>
        <w:t xml:space="preserve"> and has been accused of hampering competition and innovation. </w:t>
      </w:r>
      <w:r w:rsidRPr="00D909B6">
        <w:rPr>
          <w:u w:val="single"/>
        </w:rPr>
        <w:t xml:space="preserve">Both the USA and the EU know that </w:t>
      </w:r>
      <w:r w:rsidRPr="00F149BA">
        <w:rPr>
          <w:highlight w:val="green"/>
          <w:u w:val="single"/>
        </w:rPr>
        <w:t xml:space="preserve">it is </w:t>
      </w:r>
      <w:r w:rsidRPr="00F149BA">
        <w:rPr>
          <w:rStyle w:val="Emphasis"/>
          <w:highlight w:val="green"/>
        </w:rPr>
        <w:t>fundamental to shape</w:t>
      </w:r>
      <w:r w:rsidRPr="00D909B6">
        <w:rPr>
          <w:rStyle w:val="Emphasis"/>
        </w:rPr>
        <w:t xml:space="preserve"> global </w:t>
      </w:r>
      <w:r w:rsidRPr="00F149BA">
        <w:rPr>
          <w:rStyle w:val="Emphasis"/>
          <w:highlight w:val="green"/>
        </w:rPr>
        <w:t>standards</w:t>
      </w:r>
      <w:r w:rsidRPr="00F149BA">
        <w:rPr>
          <w:highlight w:val="green"/>
          <w:u w:val="single"/>
        </w:rPr>
        <w:t xml:space="preserve"> </w:t>
      </w:r>
      <w:r w:rsidRPr="00736A00">
        <w:rPr>
          <w:u w:val="single"/>
        </w:rPr>
        <w:t>in</w:t>
      </w:r>
      <w:r w:rsidRPr="00D909B6">
        <w:rPr>
          <w:u w:val="single"/>
        </w:rPr>
        <w:t xml:space="preserve"> order </w:t>
      </w:r>
      <w:r w:rsidRPr="00F149BA">
        <w:rPr>
          <w:highlight w:val="green"/>
          <w:u w:val="single"/>
        </w:rPr>
        <w:t xml:space="preserve">to </w:t>
      </w:r>
      <w:r w:rsidRPr="00F149BA">
        <w:rPr>
          <w:rStyle w:val="Emphasis"/>
          <w:highlight w:val="green"/>
        </w:rPr>
        <w:t xml:space="preserve">face </w:t>
      </w:r>
      <w:r w:rsidRPr="00736A00">
        <w:rPr>
          <w:rStyle w:val="Emphasis"/>
        </w:rPr>
        <w:t xml:space="preserve">security and </w:t>
      </w:r>
      <w:r w:rsidRPr="00F149BA">
        <w:rPr>
          <w:rStyle w:val="Emphasis"/>
          <w:highlight w:val="green"/>
        </w:rPr>
        <w:t>privacy concerns</w:t>
      </w:r>
      <w:r w:rsidRPr="00D909B6">
        <w:rPr>
          <w:u w:val="single"/>
        </w:rPr>
        <w:t xml:space="preserve"> posed by the rise of Eastern tech giants</w:t>
      </w:r>
      <w:r>
        <w:t xml:space="preserve">. [247] </w:t>
      </w:r>
      <w:r w:rsidRPr="00D909B6">
        <w:rPr>
          <w:u w:val="single"/>
        </w:rPr>
        <w:t xml:space="preserve">Moreover, </w:t>
      </w:r>
      <w:r w:rsidRPr="00F149BA">
        <w:rPr>
          <w:highlight w:val="green"/>
          <w:u w:val="single"/>
        </w:rPr>
        <w:t xml:space="preserve">there is a </w:t>
      </w:r>
      <w:r w:rsidRPr="00F149BA">
        <w:rPr>
          <w:rStyle w:val="Emphasis"/>
          <w:highlight w:val="green"/>
        </w:rPr>
        <w:t>growing feeling</w:t>
      </w:r>
      <w:r w:rsidRPr="00D909B6">
        <w:rPr>
          <w:u w:val="single"/>
        </w:rPr>
        <w:t xml:space="preserve"> that the growth of </w:t>
      </w:r>
      <w:r w:rsidRPr="00F149BA">
        <w:rPr>
          <w:highlight w:val="green"/>
          <w:u w:val="single"/>
        </w:rPr>
        <w:t>big tech</w:t>
      </w:r>
      <w:r w:rsidRPr="00D909B6">
        <w:rPr>
          <w:u w:val="single"/>
        </w:rPr>
        <w:t xml:space="preserve">, combined with non-democratic governments, </w:t>
      </w:r>
      <w:r w:rsidRPr="00F149BA">
        <w:rPr>
          <w:rStyle w:val="Emphasis"/>
          <w:highlight w:val="green"/>
        </w:rPr>
        <w:t>could lead to “techno-authoritarianism</w:t>
      </w:r>
      <w:r>
        <w:t>.” [248]</w:t>
      </w:r>
    </w:p>
    <w:p w14:paraId="26A654EE" w14:textId="77777777" w:rsidR="006F7D48" w:rsidRDefault="006F7D48" w:rsidP="006F7D48">
      <w:r>
        <w:t xml:space="preserve">8. </w:t>
      </w:r>
      <w:r w:rsidRPr="00D909B6">
        <w:rPr>
          <w:u w:val="single"/>
        </w:rPr>
        <w:t>Therefore</w:t>
      </w:r>
      <w:r>
        <w:t xml:space="preserve">, </w:t>
      </w:r>
      <w:r w:rsidRPr="00F149BA">
        <w:rPr>
          <w:rStyle w:val="Emphasis"/>
          <w:highlight w:val="green"/>
        </w:rPr>
        <w:t xml:space="preserve">will there be </w:t>
      </w:r>
      <w:r w:rsidRPr="00736A00">
        <w:rPr>
          <w:rStyle w:val="Emphasis"/>
        </w:rPr>
        <w:t xml:space="preserve">a </w:t>
      </w:r>
      <w:r w:rsidRPr="00F149BA">
        <w:rPr>
          <w:rStyle w:val="Emphasis"/>
          <w:highlight w:val="green"/>
        </w:rPr>
        <w:t>transatlantic unity</w:t>
      </w:r>
      <w:r>
        <w:t xml:space="preserve"> </w:t>
      </w:r>
      <w:r w:rsidRPr="00D909B6">
        <w:rPr>
          <w:u w:val="single"/>
        </w:rPr>
        <w:t xml:space="preserve">when clamping down on online giants in the name of </w:t>
      </w:r>
      <w:r w:rsidRPr="00D909B6">
        <w:rPr>
          <w:rStyle w:val="Emphasis"/>
        </w:rPr>
        <w:t>protecting and strengthening Western “techno-democracies</w:t>
      </w:r>
      <w:r w:rsidRPr="00F149BA">
        <w:rPr>
          <w:highlight w:val="green"/>
          <w:u w:val="single"/>
        </w:rPr>
        <w:t>?”</w:t>
      </w:r>
      <w:r>
        <w:t xml:space="preserve"> </w:t>
      </w:r>
      <w:r w:rsidRPr="00F149BA">
        <w:rPr>
          <w:rStyle w:val="Emphasis"/>
          <w:highlight w:val="green"/>
        </w:rPr>
        <w:t>A digital</w:t>
      </w:r>
      <w:r w:rsidRPr="00D909B6">
        <w:rPr>
          <w:rStyle w:val="Emphasis"/>
        </w:rPr>
        <w:t xml:space="preserve"> transatlantic </w:t>
      </w:r>
      <w:r w:rsidRPr="00F149BA">
        <w:rPr>
          <w:rStyle w:val="Emphasis"/>
          <w:highlight w:val="green"/>
        </w:rPr>
        <w:t>alliance shall not be taken for granted.</w:t>
      </w:r>
    </w:p>
    <w:p w14:paraId="5615054D" w14:textId="77777777" w:rsidR="006F7D48" w:rsidRDefault="006F7D48" w:rsidP="006F7D48">
      <w:r>
        <w:t xml:space="preserve">9. Indeed, over the last decade, </w:t>
      </w:r>
      <w:r w:rsidRPr="00D909B6">
        <w:rPr>
          <w:u w:val="single"/>
        </w:rPr>
        <w:t>the EU has markedly shaped its own way of building a European data market and of facilitating the emergence of European tech companies</w:t>
      </w:r>
      <w:r>
        <w:t>.</w:t>
      </w:r>
    </w:p>
    <w:p w14:paraId="7F7948D0" w14:textId="77777777" w:rsidR="006F7D48" w:rsidRDefault="006F7D48" w:rsidP="006F7D48"/>
    <w:p w14:paraId="6AEB5EB4" w14:textId="77777777" w:rsidR="006F7D48" w:rsidRDefault="006F7D48" w:rsidP="006F7D48">
      <w:pPr>
        <w:pStyle w:val="Heading4"/>
      </w:pPr>
      <w:r>
        <w:t>That’s key to various geopolitical threats—</w:t>
      </w:r>
      <w:r w:rsidRPr="00D909B6">
        <w:rPr>
          <w:u w:val="single"/>
        </w:rPr>
        <w:t>hybrid war</w:t>
      </w:r>
      <w:r>
        <w:t xml:space="preserve">, </w:t>
      </w:r>
      <w:r w:rsidRPr="00D909B6">
        <w:rPr>
          <w:u w:val="single"/>
        </w:rPr>
        <w:t xml:space="preserve">cyber </w:t>
      </w:r>
      <w:proofErr w:type="spellStart"/>
      <w:r w:rsidRPr="00D909B6">
        <w:rPr>
          <w:u w:val="single"/>
        </w:rPr>
        <w:t>estalation</w:t>
      </w:r>
      <w:proofErr w:type="spellEnd"/>
    </w:p>
    <w:p w14:paraId="629D0511" w14:textId="77777777" w:rsidR="006F7D48" w:rsidRDefault="006F7D48" w:rsidP="006F7D48">
      <w:proofErr w:type="spellStart"/>
      <w:r w:rsidRPr="00DF23B6">
        <w:rPr>
          <w:rStyle w:val="Style13ptBold"/>
        </w:rPr>
        <w:t>Schaake</w:t>
      </w:r>
      <w:proofErr w:type="spellEnd"/>
      <w:r w:rsidRPr="00DF23B6">
        <w:t xml:space="preserve"> is the international policy director at Stanford University’s Cyber Policy Center and an international policy fellow</w:t>
      </w:r>
      <w:r>
        <w:t xml:space="preserve">, </w:t>
      </w:r>
      <w:r w:rsidRPr="00DF23B6">
        <w:t xml:space="preserve">Stanford Institute for Human-Centered Artificial Intelligence, </w:t>
      </w:r>
      <w:r w:rsidRPr="00DF23B6">
        <w:rPr>
          <w:rStyle w:val="Style13ptBold"/>
        </w:rPr>
        <w:t>‘20</w:t>
      </w:r>
    </w:p>
    <w:p w14:paraId="3CD849BF" w14:textId="77777777" w:rsidR="006F7D48" w:rsidRDefault="006F7D48" w:rsidP="006F7D48">
      <w:r>
        <w:t>(</w:t>
      </w:r>
      <w:proofErr w:type="spellStart"/>
      <w:r w:rsidRPr="00DF23B6">
        <w:t>Marietje</w:t>
      </w:r>
      <w:proofErr w:type="spellEnd"/>
      <w:r>
        <w:t>, “</w:t>
      </w:r>
      <w:r w:rsidRPr="00DF23B6">
        <w:t>How democracies can claim back power in the digital world</w:t>
      </w:r>
      <w:r>
        <w:t>,”</w:t>
      </w:r>
      <w:r w:rsidRPr="00DF23B6">
        <w:t xml:space="preserve"> September 29,</w:t>
      </w:r>
      <w:r>
        <w:t xml:space="preserve"> </w:t>
      </w:r>
      <w:hyperlink r:id="rId13" w:history="1">
        <w:r w:rsidRPr="00BC755A">
          <w:rPr>
            <w:rStyle w:val="Hyperlink"/>
          </w:rPr>
          <w:t>https://www.technologyreview.com/2020/09/29/1009088/democracies-power-digital-social-media-governance-tech-companies-opinion/</w:t>
        </w:r>
      </w:hyperlink>
    </w:p>
    <w:p w14:paraId="509205CB" w14:textId="77777777" w:rsidR="006F7D48" w:rsidRDefault="006F7D48" w:rsidP="006F7D48"/>
    <w:p w14:paraId="0CF51BAF" w14:textId="77777777" w:rsidR="006F7D48" w:rsidRDefault="006F7D48" w:rsidP="006F7D48">
      <w:r w:rsidRPr="00DF23B6">
        <w:t xml:space="preserve">Today, </w:t>
      </w:r>
      <w:r w:rsidRPr="00F149BA">
        <w:rPr>
          <w:highlight w:val="green"/>
          <w:u w:val="single"/>
        </w:rPr>
        <w:t>tech</w:t>
      </w:r>
      <w:r w:rsidRPr="00DB7F70">
        <w:rPr>
          <w:u w:val="single"/>
        </w:rPr>
        <w:t>nology</w:t>
      </w:r>
      <w:r w:rsidRPr="00D909B6">
        <w:rPr>
          <w:u w:val="single"/>
        </w:rPr>
        <w:t xml:space="preserve"> </w:t>
      </w:r>
      <w:r w:rsidRPr="00F149BA">
        <w:rPr>
          <w:highlight w:val="green"/>
          <w:u w:val="single"/>
        </w:rPr>
        <w:t>regulation is</w:t>
      </w:r>
      <w:r w:rsidRPr="00D909B6">
        <w:rPr>
          <w:u w:val="single"/>
        </w:rPr>
        <w:t xml:space="preserve"> often characterized as </w:t>
      </w:r>
      <w:r w:rsidRPr="00F149BA">
        <w:rPr>
          <w:highlight w:val="green"/>
          <w:u w:val="single"/>
        </w:rPr>
        <w:t xml:space="preserve">a </w:t>
      </w:r>
      <w:r w:rsidRPr="00F149BA">
        <w:rPr>
          <w:rStyle w:val="Emphasis"/>
          <w:highlight w:val="green"/>
        </w:rPr>
        <w:t>three-way contest</w:t>
      </w:r>
      <w:r w:rsidRPr="00F149BA">
        <w:rPr>
          <w:highlight w:val="green"/>
          <w:u w:val="single"/>
        </w:rPr>
        <w:t xml:space="preserve"> between</w:t>
      </w:r>
      <w:r w:rsidRPr="00D909B6">
        <w:rPr>
          <w:u w:val="single"/>
        </w:rPr>
        <w:t xml:space="preserve"> the </w:t>
      </w:r>
      <w:r w:rsidRPr="00F149BA">
        <w:rPr>
          <w:highlight w:val="green"/>
          <w:u w:val="single"/>
        </w:rPr>
        <w:t>state-led systems</w:t>
      </w:r>
      <w:r w:rsidRPr="00D909B6">
        <w:rPr>
          <w:u w:val="single"/>
        </w:rPr>
        <w:t xml:space="preserve"> in China and Russia</w:t>
      </w:r>
      <w:r w:rsidRPr="00DF23B6">
        <w:t>, the market-driven one in the United States, and a values-based vision in Europe. The reality, however, is that there are only two dominant systems of technology governance: the privatized one described above, which applies in the entire democratic world, and an authoritarian one.</w:t>
      </w:r>
    </w:p>
    <w:p w14:paraId="3233C15F" w14:textId="77777777" w:rsidR="006F7D48" w:rsidRPr="00D909B6" w:rsidRDefault="006F7D48" w:rsidP="006F7D48">
      <w:pPr>
        <w:rPr>
          <w:rStyle w:val="Emphasis"/>
        </w:rPr>
      </w:pPr>
      <w:r w:rsidRPr="00D909B6">
        <w:rPr>
          <w:u w:val="single"/>
        </w:rPr>
        <w:t>The laissez-faire approach of democratic governments</w:t>
      </w:r>
      <w:r>
        <w:t xml:space="preserve">, </w:t>
      </w:r>
      <w:r w:rsidRPr="00D909B6">
        <w:rPr>
          <w:u w:val="single"/>
        </w:rPr>
        <w:t xml:space="preserve">and their </w:t>
      </w:r>
      <w:r w:rsidRPr="00F149BA">
        <w:rPr>
          <w:rStyle w:val="Emphasis"/>
          <w:highlight w:val="green"/>
        </w:rPr>
        <w:t>reluctance to rein in</w:t>
      </w:r>
      <w:r w:rsidRPr="00D909B6">
        <w:rPr>
          <w:rStyle w:val="Emphasis"/>
        </w:rPr>
        <w:t xml:space="preserve"> private </w:t>
      </w:r>
      <w:r w:rsidRPr="00F149BA">
        <w:rPr>
          <w:rStyle w:val="Emphasis"/>
          <w:highlight w:val="green"/>
        </w:rPr>
        <w:t>companies at home</w:t>
      </w:r>
      <w:r>
        <w:t xml:space="preserve">, also </w:t>
      </w:r>
      <w:r w:rsidRPr="00F149BA">
        <w:rPr>
          <w:rStyle w:val="Emphasis"/>
          <w:highlight w:val="green"/>
        </w:rPr>
        <w:t>plays out on the international stage</w:t>
      </w:r>
      <w:r>
        <w:t xml:space="preserve">. </w:t>
      </w:r>
      <w:r w:rsidRPr="00D909B6">
        <w:rPr>
          <w:u w:val="single"/>
        </w:rPr>
        <w:t>While democratic governments have largely allowed companies to govern</w:t>
      </w:r>
      <w:r>
        <w:t xml:space="preserve">, </w:t>
      </w:r>
      <w:r w:rsidRPr="00D909B6">
        <w:rPr>
          <w:rStyle w:val="Emphasis"/>
        </w:rPr>
        <w:t>authoritarian governments have taken to shaping norms</w:t>
      </w:r>
      <w:r>
        <w:t xml:space="preserve"> through international fora. </w:t>
      </w:r>
      <w:r w:rsidRPr="00D909B6">
        <w:rPr>
          <w:u w:val="single"/>
        </w:rPr>
        <w:t xml:space="preserve">This unfortunate shift coincides with a trend of </w:t>
      </w:r>
      <w:r w:rsidRPr="00D909B6">
        <w:rPr>
          <w:rStyle w:val="Emphasis"/>
        </w:rPr>
        <w:t>democratic decline worldwide</w:t>
      </w:r>
      <w:r>
        <w:t xml:space="preserve">, as large democracies like India, Turkey, and Brazil have become more authoritarian. </w:t>
      </w:r>
      <w:r w:rsidRPr="00F149BA">
        <w:rPr>
          <w:highlight w:val="green"/>
          <w:u w:val="single"/>
        </w:rPr>
        <w:t>Without</w:t>
      </w:r>
      <w:r w:rsidRPr="00D909B6">
        <w:rPr>
          <w:u w:val="single"/>
        </w:rPr>
        <w:t xml:space="preserve"> deliberate and immediate </w:t>
      </w:r>
      <w:r w:rsidRPr="00F149BA">
        <w:rPr>
          <w:highlight w:val="green"/>
          <w:u w:val="single"/>
        </w:rPr>
        <w:t xml:space="preserve">efforts by democratic governments to </w:t>
      </w:r>
      <w:r w:rsidRPr="00F149BA">
        <w:rPr>
          <w:rStyle w:val="Emphasis"/>
          <w:highlight w:val="green"/>
        </w:rPr>
        <w:t xml:space="preserve">win </w:t>
      </w:r>
      <w:r w:rsidRPr="00736A00">
        <w:rPr>
          <w:rStyle w:val="Emphasis"/>
        </w:rPr>
        <w:t>back</w:t>
      </w:r>
      <w:r w:rsidRPr="00D909B6">
        <w:rPr>
          <w:rStyle w:val="Emphasis"/>
        </w:rPr>
        <w:t xml:space="preserve"> </w:t>
      </w:r>
      <w:r w:rsidRPr="00F149BA">
        <w:rPr>
          <w:rStyle w:val="Emphasis"/>
          <w:highlight w:val="green"/>
        </w:rPr>
        <w:t>agency</w:t>
      </w:r>
      <w:r>
        <w:t xml:space="preserve">, </w:t>
      </w:r>
      <w:r w:rsidRPr="00D909B6">
        <w:rPr>
          <w:rStyle w:val="Emphasis"/>
        </w:rPr>
        <w:t xml:space="preserve">corporate and </w:t>
      </w:r>
      <w:r w:rsidRPr="00F149BA">
        <w:rPr>
          <w:rStyle w:val="Emphasis"/>
          <w:highlight w:val="green"/>
        </w:rPr>
        <w:t>authoritarian governance</w:t>
      </w:r>
      <w:r>
        <w:t xml:space="preserve"> models </w:t>
      </w:r>
      <w:r w:rsidRPr="00F149BA">
        <w:rPr>
          <w:rStyle w:val="Emphasis"/>
          <w:highlight w:val="green"/>
        </w:rPr>
        <w:t>will erode</w:t>
      </w:r>
      <w:r w:rsidRPr="00D909B6">
        <w:rPr>
          <w:rStyle w:val="Emphasis"/>
        </w:rPr>
        <w:t xml:space="preserve"> </w:t>
      </w:r>
      <w:r w:rsidRPr="00F149BA">
        <w:rPr>
          <w:rStyle w:val="Emphasis"/>
          <w:highlight w:val="green"/>
        </w:rPr>
        <w:t>democracy</w:t>
      </w:r>
      <w:r w:rsidRPr="00D909B6">
        <w:rPr>
          <w:rStyle w:val="Emphasis"/>
        </w:rPr>
        <w:t xml:space="preserve"> </w:t>
      </w:r>
      <w:r w:rsidRPr="00F149BA">
        <w:rPr>
          <w:rStyle w:val="Emphasis"/>
          <w:highlight w:val="green"/>
        </w:rPr>
        <w:t>everywhere</w:t>
      </w:r>
      <w:r w:rsidRPr="00D909B6">
        <w:rPr>
          <w:rStyle w:val="Emphasis"/>
        </w:rPr>
        <w:t>.</w:t>
      </w:r>
    </w:p>
    <w:p w14:paraId="068E2737" w14:textId="77777777" w:rsidR="006F7D48" w:rsidRPr="00D909B6" w:rsidRDefault="006F7D48" w:rsidP="006F7D48">
      <w:pPr>
        <w:rPr>
          <w:sz w:val="12"/>
          <w:szCs w:val="12"/>
        </w:rPr>
      </w:pPr>
      <w:r>
        <w:t xml:space="preserve">Does that mean democratic governments should build their own social-media platforms, data centers, and mobile phones instead? No. But </w:t>
      </w:r>
      <w:r w:rsidRPr="00F149BA">
        <w:rPr>
          <w:highlight w:val="green"/>
          <w:u w:val="single"/>
        </w:rPr>
        <w:t>they</w:t>
      </w:r>
      <w:r>
        <w:t xml:space="preserve"> do </w:t>
      </w:r>
      <w:r w:rsidRPr="00F149BA">
        <w:rPr>
          <w:highlight w:val="green"/>
          <w:u w:val="single"/>
        </w:rPr>
        <w:t>need to urgently reclaim</w:t>
      </w:r>
      <w:r w:rsidRPr="00D909B6">
        <w:rPr>
          <w:u w:val="single"/>
        </w:rPr>
        <w:t xml:space="preserve"> their role in creating rules and </w:t>
      </w:r>
      <w:r w:rsidRPr="00F149BA">
        <w:rPr>
          <w:rStyle w:val="Emphasis"/>
          <w:highlight w:val="green"/>
        </w:rPr>
        <w:t>restrictions</w:t>
      </w:r>
      <w:r w:rsidRPr="00F149BA">
        <w:rPr>
          <w:highlight w:val="green"/>
        </w:rPr>
        <w:t xml:space="preserve"> </w:t>
      </w:r>
      <w:r w:rsidRPr="00F149BA">
        <w:rPr>
          <w:rStyle w:val="Emphasis"/>
          <w:highlight w:val="green"/>
        </w:rPr>
        <w:t>that uphold</w:t>
      </w:r>
      <w:r w:rsidRPr="00D909B6">
        <w:rPr>
          <w:rStyle w:val="Emphasis"/>
        </w:rPr>
        <w:t xml:space="preserve"> democracy’s </w:t>
      </w:r>
      <w:r w:rsidRPr="00F149BA">
        <w:rPr>
          <w:rStyle w:val="Emphasis"/>
          <w:highlight w:val="green"/>
        </w:rPr>
        <w:t>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16832A52" w14:textId="77777777" w:rsidR="006F7D48" w:rsidRPr="00D909B6" w:rsidRDefault="006F7D48" w:rsidP="006F7D48">
      <w:pPr>
        <w:rPr>
          <w:sz w:val="12"/>
          <w:szCs w:val="12"/>
        </w:rPr>
      </w:pPr>
      <w:r w:rsidRPr="00D909B6">
        <w:rPr>
          <w:sz w:val="12"/>
          <w:szCs w:val="12"/>
        </w:rPr>
        <w:t>Teaming up</w:t>
      </w:r>
    </w:p>
    <w:p w14:paraId="40FB4E40" w14:textId="77777777" w:rsidR="006F7D48" w:rsidRPr="00D909B6" w:rsidRDefault="006F7D48" w:rsidP="006F7D48">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03F5CB84" w14:textId="77777777" w:rsidR="006F7D48" w:rsidRDefault="006F7D48" w:rsidP="006F7D48">
      <w:r w:rsidRPr="00D909B6">
        <w:rPr>
          <w:u w:val="single"/>
        </w:rPr>
        <w:t>What we need</w:t>
      </w:r>
      <w:r>
        <w:t xml:space="preserve"> now, therefore, </w:t>
      </w:r>
      <w:r w:rsidRPr="00D909B6">
        <w:rPr>
          <w:rStyle w:val="Emphasis"/>
        </w:rPr>
        <w:t xml:space="preserve">is </w:t>
      </w:r>
      <w:r w:rsidRPr="00F149BA">
        <w:rPr>
          <w:rStyle w:val="Emphasis"/>
          <w:highlight w:val="green"/>
        </w:rPr>
        <w:t>a large</w:t>
      </w:r>
      <w:r w:rsidRPr="00D909B6">
        <w:rPr>
          <w:rStyle w:val="Emphasis"/>
        </w:rPr>
        <w:t xml:space="preserve"> democratic </w:t>
      </w:r>
      <w:r w:rsidRPr="00F149BA">
        <w:rPr>
          <w:rStyle w:val="Emphasis"/>
          <w:highlight w:val="green"/>
        </w:rPr>
        <w:t>coalition</w:t>
      </w:r>
      <w:r>
        <w:t xml:space="preserve"> </w:t>
      </w:r>
      <w:r w:rsidRPr="00D909B6">
        <w:rPr>
          <w:u w:val="single"/>
        </w:rPr>
        <w:t xml:space="preserve">that </w:t>
      </w:r>
      <w:r w:rsidRPr="00F149BA">
        <w:rPr>
          <w:highlight w:val="green"/>
          <w:u w:val="single"/>
        </w:rPr>
        <w:t xml:space="preserve">can offer a </w:t>
      </w:r>
      <w:r w:rsidRPr="00F149BA">
        <w:rPr>
          <w:rStyle w:val="Emphasis"/>
          <w:highlight w:val="green"/>
        </w:rPr>
        <w:t>meaningful alternative</w:t>
      </w:r>
      <w:r w:rsidRPr="00D909B6">
        <w:rPr>
          <w:rStyle w:val="Emphasis"/>
        </w:rPr>
        <w:t xml:space="preserve"> </w:t>
      </w:r>
      <w:r w:rsidRPr="00D909B6">
        <w:rPr>
          <w:u w:val="single"/>
        </w:rPr>
        <w:t>to the two existing models of technology governance</w:t>
      </w:r>
      <w:r>
        <w:t>, the privatized and the authoritarian. It should be a global coalition, welcoming countries that meet democratic criteria.</w:t>
      </w:r>
    </w:p>
    <w:p w14:paraId="078D2767" w14:textId="77777777" w:rsidR="006F7D48" w:rsidRPr="00D909B6" w:rsidRDefault="006F7D48" w:rsidP="006F7D48">
      <w:pPr>
        <w:rPr>
          <w:sz w:val="12"/>
          <w:szCs w:val="12"/>
        </w:rPr>
      </w:pPr>
      <w:r w:rsidRPr="00D909B6">
        <w:rPr>
          <w:sz w:val="12"/>
          <w:szCs w:val="12"/>
        </w:rPr>
        <w:t>The Community of Democracies, a coalition of states that was created in 2000 to advance democracy but never had much impact, could be revamped and upgraded to include an ambitious mandate for the governance of technology. Alternatively, a “D7” or “D20” could be established—a coalition akin to the G7 or G20 but composed of the largest democracies in the world.</w:t>
      </w:r>
    </w:p>
    <w:p w14:paraId="4D2D407B" w14:textId="77777777" w:rsidR="006F7D48" w:rsidRPr="00D909B6" w:rsidRDefault="006F7D48" w:rsidP="006F7D48">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5C0F9303" w14:textId="77777777" w:rsidR="006F7D48" w:rsidRPr="00D909B6" w:rsidRDefault="006F7D48" w:rsidP="006F7D48">
      <w:pPr>
        <w:rPr>
          <w:sz w:val="12"/>
          <w:szCs w:val="12"/>
        </w:rPr>
      </w:pPr>
      <w:r w:rsidRPr="00D909B6">
        <w:rPr>
          <w:sz w:val="12"/>
          <w:szCs w:val="12"/>
        </w:rPr>
        <w:t>What problems would such a coalition resolve? The coalition might, for instance, adopt a shared definition of freedom of expression for social-media companies to follow. Perhaps that definition would be similar to the broadly shared European approach, where expression is free but there are clear exceptions for hate speech and incitements to violence.</w:t>
      </w:r>
    </w:p>
    <w:p w14:paraId="5C87BC3F" w14:textId="77777777" w:rsidR="006F7D48" w:rsidRPr="00D909B6" w:rsidRDefault="006F7D48" w:rsidP="006F7D48">
      <w:pPr>
        <w:rPr>
          <w:sz w:val="12"/>
          <w:szCs w:val="12"/>
        </w:rPr>
      </w:pPr>
      <w:r w:rsidRPr="00D909B6">
        <w:rPr>
          <w:sz w:val="12"/>
          <w:szCs w:val="12"/>
        </w:rPr>
        <w:t>Or the coalition might limit the practice of microtargeting political ads on social media: it could, for example, forbid companies from allowing advertisers to tailor and target ads on the basis of someone’s religion, ethnicity, sexual orientation, or collected personal data. At the very least, the coalition could advocate for more transparency about microtargeting to create more informed debate about which data collection practices ought to be off limits.</w:t>
      </w:r>
    </w:p>
    <w:p w14:paraId="5E4D94C7" w14:textId="77777777" w:rsidR="006F7D48" w:rsidRPr="00D909B6" w:rsidRDefault="006F7D48" w:rsidP="006F7D48">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6151729A" w14:textId="77777777" w:rsidR="006F7D48" w:rsidRPr="00D909B6" w:rsidRDefault="006F7D48" w:rsidP="006F7D48">
      <w:pPr>
        <w:rPr>
          <w:sz w:val="12"/>
          <w:szCs w:val="12"/>
        </w:rPr>
      </w:pPr>
      <w:r w:rsidRPr="00D909B6">
        <w:rPr>
          <w:sz w:val="12"/>
          <w:szCs w:val="12"/>
        </w:rPr>
        <w:t>Why Facebook’s political-ad ban is taking on the wrong problem</w:t>
      </w:r>
    </w:p>
    <w:p w14:paraId="0CA675C2" w14:textId="77777777" w:rsidR="006F7D48" w:rsidRPr="00D909B6" w:rsidRDefault="006F7D48" w:rsidP="006F7D48">
      <w:pPr>
        <w:rPr>
          <w:sz w:val="12"/>
          <w:szCs w:val="12"/>
        </w:rPr>
      </w:pPr>
      <w:r w:rsidRPr="00D909B6">
        <w:rPr>
          <w:sz w:val="12"/>
          <w:szCs w:val="12"/>
        </w:rPr>
        <w:t>A moratorium on new political ads just before election day tackles one kind of challenge caused by social media. It’s just not the one that matters.</w:t>
      </w:r>
    </w:p>
    <w:p w14:paraId="690057F5" w14:textId="77777777" w:rsidR="006F7D48" w:rsidRPr="00D909B6" w:rsidRDefault="006F7D48" w:rsidP="006F7D48">
      <w:pPr>
        <w:rPr>
          <w:u w:val="single"/>
        </w:rPr>
      </w:pPr>
      <w:r w:rsidRPr="00D909B6">
        <w:rPr>
          <w:u w:val="single"/>
        </w:rPr>
        <w:t xml:space="preserve">Another task </w:t>
      </w:r>
      <w:r w:rsidRPr="00F149BA">
        <w:rPr>
          <w:highlight w:val="green"/>
          <w:u w:val="single"/>
        </w:rPr>
        <w:t>the coalition might</w:t>
      </w:r>
      <w:r w:rsidRPr="00D909B6">
        <w:rPr>
          <w:u w:val="single"/>
        </w:rPr>
        <w:t xml:space="preserve"> take on is </w:t>
      </w:r>
      <w:r w:rsidRPr="00F149BA">
        <w:rPr>
          <w:highlight w:val="green"/>
          <w:u w:val="single"/>
        </w:rPr>
        <w:t>develop</w:t>
      </w:r>
      <w:r w:rsidRPr="00D909B6">
        <w:rPr>
          <w:u w:val="single"/>
        </w:rPr>
        <w:t xml:space="preserve">ing </w:t>
      </w:r>
      <w:r w:rsidRPr="00F149BA">
        <w:rPr>
          <w:highlight w:val="green"/>
          <w:u w:val="single"/>
        </w:rPr>
        <w:t>trade rules</w:t>
      </w:r>
      <w:r w:rsidRPr="00D909B6">
        <w:rPr>
          <w:u w:val="single"/>
        </w:rPr>
        <w:t xml:space="preserve"> for the digital economy</w:t>
      </w:r>
      <w:r>
        <w:t xml:space="preserve">. For example, members could agree never to demand that </w:t>
      </w:r>
      <w:proofErr w:type="gramStart"/>
      <w:r>
        <w:t>companies</w:t>
      </w:r>
      <w:proofErr w:type="gramEnd"/>
      <w:r>
        <w:t xml:space="preserve"> hand over the source code of software to state authorities, as China does. </w:t>
      </w:r>
      <w:r w:rsidRPr="00D909B6">
        <w:rPr>
          <w:u w:val="single"/>
        </w:rPr>
        <w:t xml:space="preserve">They could also </w:t>
      </w:r>
      <w:r w:rsidRPr="00F149BA">
        <w:rPr>
          <w:highlight w:val="green"/>
          <w:u w:val="single"/>
        </w:rPr>
        <w:t>agree to</w:t>
      </w:r>
      <w:r w:rsidRPr="00D909B6">
        <w:rPr>
          <w:u w:val="single"/>
        </w:rPr>
        <w:t xml:space="preserve"> adopt </w:t>
      </w:r>
      <w:r w:rsidRPr="00F149BA">
        <w:rPr>
          <w:highlight w:val="green"/>
          <w:u w:val="single"/>
        </w:rPr>
        <w:t>common data</w:t>
      </w:r>
      <w:r w:rsidRPr="00D909B6">
        <w:rPr>
          <w:u w:val="single"/>
        </w:rPr>
        <w:t xml:space="preserve"> protection </w:t>
      </w:r>
      <w:r w:rsidRPr="00F149BA">
        <w:rPr>
          <w:highlight w:val="green"/>
          <w:u w:val="single"/>
        </w:rPr>
        <w:t>rules for cross-border transactions</w:t>
      </w:r>
      <w:r>
        <w:t xml:space="preserve">. </w:t>
      </w:r>
      <w:r w:rsidRPr="00D909B6">
        <w:rPr>
          <w:u w:val="single"/>
        </w:rPr>
        <w:t>Such moves would allow a sort of digital free-trade zone to develop across like-minded nations.</w:t>
      </w:r>
    </w:p>
    <w:p w14:paraId="4D3B52F4" w14:textId="77777777" w:rsidR="006F7D48" w:rsidRPr="00D909B6" w:rsidRDefault="006F7D48" w:rsidP="006F7D48">
      <w:pPr>
        <w:rPr>
          <w:sz w:val="12"/>
          <w:szCs w:val="12"/>
        </w:rPr>
      </w:pPr>
      <w:r w:rsidRPr="00D909B6">
        <w:rPr>
          <w:sz w:val="12"/>
          <w:szCs w:val="12"/>
        </w:rPr>
        <w:t xml:space="preserve">China already has something similar to this in the form of </w:t>
      </w:r>
      <w:proofErr w:type="spellStart"/>
      <w:r w:rsidRPr="00D909B6">
        <w:rPr>
          <w:sz w:val="12"/>
          <w:szCs w:val="12"/>
        </w:rPr>
        <w:t>eWTP</w:t>
      </w:r>
      <w:proofErr w:type="spellEnd"/>
      <w:r w:rsidRPr="00D909B6">
        <w:rPr>
          <w:sz w:val="12"/>
          <w:szCs w:val="12"/>
        </w:rPr>
        <w:t xml:space="preserve">, a trade platform that allows global tariff-free trade for transactions under a million dollars. But </w:t>
      </w:r>
      <w:proofErr w:type="spellStart"/>
      <w:r w:rsidRPr="00D909B6">
        <w:rPr>
          <w:sz w:val="12"/>
          <w:szCs w:val="12"/>
        </w:rPr>
        <w:t>eWTP</w:t>
      </w:r>
      <w:proofErr w:type="spellEnd"/>
      <w:r w:rsidRPr="00D909B6">
        <w:rPr>
          <w:sz w:val="12"/>
          <w:szCs w:val="12"/>
        </w:rPr>
        <w:t xml:space="preserve">, which was started by e-commerce giant Alibaba, is run by private-sector companies based in China. The Chinese government is known to have access to data through private companies. Without a public, rules-based alternative, </w:t>
      </w:r>
      <w:proofErr w:type="spellStart"/>
      <w:r w:rsidRPr="00D909B6">
        <w:rPr>
          <w:sz w:val="12"/>
          <w:szCs w:val="12"/>
        </w:rPr>
        <w:t>eWTP</w:t>
      </w:r>
      <w:proofErr w:type="spellEnd"/>
      <w:r w:rsidRPr="00D909B6">
        <w:rPr>
          <w:sz w:val="12"/>
          <w:szCs w:val="12"/>
        </w:rPr>
        <w:t xml:space="preserve"> could become the de facto global platform for digital trade, with no democratic mandate or oversight.</w:t>
      </w:r>
    </w:p>
    <w:p w14:paraId="77EA4BA1" w14:textId="77777777" w:rsidR="006F7D48" w:rsidRPr="00D909B6" w:rsidRDefault="006F7D48" w:rsidP="006F7D48">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72645C64" w14:textId="77777777" w:rsidR="006F7D48" w:rsidRPr="00D909B6" w:rsidRDefault="006F7D48" w:rsidP="006F7D48">
      <w:pPr>
        <w:rPr>
          <w:u w:val="single"/>
        </w:rPr>
      </w:pPr>
      <w:r w:rsidRPr="00D909B6">
        <w:rPr>
          <w:u w:val="single"/>
        </w:rPr>
        <w:t>The next area that may be worthy of the coalition’s attention</w:t>
      </w:r>
      <w:r>
        <w:t xml:space="preserve"> </w:t>
      </w:r>
      <w:r w:rsidRPr="00D909B6">
        <w:rPr>
          <w:rStyle w:val="Emphasis"/>
        </w:rPr>
        <w:t xml:space="preserve">is </w:t>
      </w:r>
      <w:r w:rsidRPr="00F149BA">
        <w:rPr>
          <w:rStyle w:val="Emphasis"/>
          <w:highlight w:val="green"/>
        </w:rPr>
        <w:t>cyberwar</w:t>
      </w:r>
      <w:r w:rsidRPr="00D909B6">
        <w:rPr>
          <w:rStyle w:val="Emphasis"/>
        </w:rPr>
        <w:t xml:space="preserve"> and </w:t>
      </w:r>
      <w:r w:rsidRPr="00F149BA">
        <w:rPr>
          <w:rStyle w:val="Emphasis"/>
          <w:highlight w:val="green"/>
        </w:rPr>
        <w:t>hybrid conflict</w:t>
      </w:r>
      <w:r>
        <w:t xml:space="preserve"> (</w:t>
      </w:r>
      <w:r w:rsidRPr="00D909B6">
        <w:rPr>
          <w:u w:val="single"/>
        </w:rPr>
        <w:t xml:space="preserve">where </w:t>
      </w:r>
      <w:r w:rsidRPr="00D909B6">
        <w:rPr>
          <w:rStyle w:val="Emphasis"/>
        </w:rPr>
        <w:t>digital and physical aggression are combined</w:t>
      </w:r>
      <w:r>
        <w:t xml:space="preserve">). Over the past decade, </w:t>
      </w:r>
      <w:r w:rsidRPr="00D909B6">
        <w:rPr>
          <w:u w:val="single"/>
        </w:rPr>
        <w:t xml:space="preserve">a growing number of countries </w:t>
      </w:r>
      <w:r w:rsidRPr="00F149BA">
        <w:rPr>
          <w:highlight w:val="green"/>
          <w:u w:val="single"/>
        </w:rPr>
        <w:t>have</w:t>
      </w:r>
      <w:r w:rsidRPr="00D909B6">
        <w:rPr>
          <w:u w:val="single"/>
        </w:rPr>
        <w:t xml:space="preserve"> </w:t>
      </w:r>
      <w:r w:rsidRPr="00F149BA">
        <w:rPr>
          <w:highlight w:val="green"/>
          <w:u w:val="single"/>
        </w:rPr>
        <w:t>identified</w:t>
      </w:r>
      <w:r w:rsidRPr="00D909B6">
        <w:rPr>
          <w:u w:val="single"/>
        </w:rPr>
        <w:t xml:space="preserve"> hybrid conflict </w:t>
      </w:r>
      <w:r w:rsidRPr="00F149BA">
        <w:rPr>
          <w:highlight w:val="green"/>
          <w:u w:val="single"/>
        </w:rPr>
        <w:t xml:space="preserve">as a </w:t>
      </w:r>
      <w:r w:rsidRPr="00F149BA">
        <w:rPr>
          <w:rStyle w:val="Emphasis"/>
          <w:highlight w:val="green"/>
        </w:rPr>
        <w:t>national security threat</w:t>
      </w:r>
      <w:r>
        <w:t xml:space="preserve">. </w:t>
      </w:r>
      <w:r w:rsidRPr="00D909B6">
        <w:rPr>
          <w:u w:val="single"/>
        </w:rPr>
        <w:t xml:space="preserve">Any nation with highly skilled cyber </w:t>
      </w:r>
      <w:r w:rsidRPr="00F149BA">
        <w:rPr>
          <w:highlight w:val="green"/>
          <w:u w:val="single"/>
        </w:rPr>
        <w:t>operations can</w:t>
      </w:r>
      <w:r w:rsidRPr="00D909B6">
        <w:rPr>
          <w:u w:val="single"/>
        </w:rPr>
        <w:t xml:space="preserve"> </w:t>
      </w:r>
      <w:r w:rsidRPr="00F149BA">
        <w:rPr>
          <w:rStyle w:val="Emphasis"/>
          <w:highlight w:val="green"/>
        </w:rPr>
        <w:t>wreak havoc on countries</w:t>
      </w:r>
      <w:r>
        <w:t xml:space="preserve"> </w:t>
      </w:r>
      <w:r w:rsidRPr="00736A00">
        <w:rPr>
          <w:u w:val="single"/>
        </w:rPr>
        <w:t>that fail to</w:t>
      </w:r>
      <w:r w:rsidRPr="00D909B6">
        <w:rPr>
          <w:u w:val="single"/>
        </w:rPr>
        <w:t xml:space="preserve"> invest in defenses against them</w:t>
      </w:r>
      <w:r>
        <w:t xml:space="preserve">. Meanwhile, </w:t>
      </w:r>
      <w:r w:rsidRPr="00D909B6">
        <w:rPr>
          <w:u w:val="single"/>
        </w:rPr>
        <w:t xml:space="preserve">cyberattacks by non-state actors have </w:t>
      </w:r>
      <w:r w:rsidRPr="00F149BA">
        <w:rPr>
          <w:highlight w:val="green"/>
          <w:u w:val="single"/>
        </w:rPr>
        <w:t>shift</w:t>
      </w:r>
      <w:r w:rsidRPr="00D909B6">
        <w:rPr>
          <w:u w:val="single"/>
        </w:rPr>
        <w:t xml:space="preserve">ed </w:t>
      </w:r>
      <w:r w:rsidRPr="00F149BA">
        <w:rPr>
          <w:highlight w:val="green"/>
          <w:u w:val="single"/>
        </w:rPr>
        <w:t xml:space="preserve">the </w:t>
      </w:r>
      <w:r w:rsidRPr="00F149BA">
        <w:rPr>
          <w:rStyle w:val="Emphasis"/>
          <w:highlight w:val="green"/>
        </w:rPr>
        <w:t>balance of power between states</w:t>
      </w:r>
      <w:r w:rsidRPr="00D909B6">
        <w:rPr>
          <w:u w:val="single"/>
        </w:rPr>
        <w:t>.</w:t>
      </w:r>
    </w:p>
    <w:p w14:paraId="0F3960BE" w14:textId="77777777" w:rsidR="006F7D48" w:rsidRDefault="006F7D48" w:rsidP="006F7D48"/>
    <w:p w14:paraId="2741089B" w14:textId="77777777" w:rsidR="006F7D48" w:rsidRDefault="006F7D48" w:rsidP="006F7D48">
      <w:r w:rsidRPr="00D909B6">
        <w:rPr>
          <w:u w:val="single"/>
        </w:rPr>
        <w:t xml:space="preserve">Right now, though, there are </w:t>
      </w:r>
      <w:r w:rsidRPr="00F149BA">
        <w:rPr>
          <w:highlight w:val="green"/>
          <w:u w:val="single"/>
        </w:rPr>
        <w:t>no</w:t>
      </w:r>
      <w:r w:rsidRPr="00D909B6">
        <w:rPr>
          <w:u w:val="single"/>
        </w:rPr>
        <w:t xml:space="preserve"> international </w:t>
      </w:r>
      <w:r w:rsidRPr="00F149BA">
        <w:rPr>
          <w:highlight w:val="green"/>
          <w:u w:val="single"/>
        </w:rPr>
        <w:t>criteria</w:t>
      </w:r>
      <w:r w:rsidRPr="00D909B6">
        <w:rPr>
          <w:u w:val="single"/>
        </w:rPr>
        <w:t xml:space="preserve"> that define when a cyberattack counts as an act of war. This</w:t>
      </w:r>
      <w:r>
        <w:t xml:space="preserve"> </w:t>
      </w:r>
      <w:r w:rsidRPr="00F149BA">
        <w:rPr>
          <w:highlight w:val="green"/>
          <w:u w:val="single"/>
        </w:rPr>
        <w:t>encourages</w:t>
      </w:r>
      <w:r w:rsidRPr="00D909B6">
        <w:rPr>
          <w:u w:val="single"/>
        </w:rPr>
        <w:t xml:space="preserve"> bad </w:t>
      </w:r>
      <w:r w:rsidRPr="00F149BA">
        <w:rPr>
          <w:highlight w:val="green"/>
          <w:u w:val="single"/>
        </w:rPr>
        <w:t xml:space="preserve">actors to </w:t>
      </w:r>
      <w:r w:rsidRPr="00F149BA">
        <w:rPr>
          <w:rStyle w:val="Emphasis"/>
          <w:highlight w:val="green"/>
        </w:rPr>
        <w:t>strike</w:t>
      </w:r>
      <w:r w:rsidRPr="00D909B6">
        <w:rPr>
          <w:rStyle w:val="Emphasis"/>
        </w:rPr>
        <w:t xml:space="preserve"> with many small </w:t>
      </w:r>
      <w:r w:rsidRPr="00F149BA">
        <w:rPr>
          <w:rStyle w:val="Emphasis"/>
          <w:highlight w:val="green"/>
        </w:rPr>
        <w:t>blows</w:t>
      </w:r>
      <w:r>
        <w:t xml:space="preserve">. </w:t>
      </w:r>
      <w:r w:rsidRPr="00F149BA">
        <w:rPr>
          <w:highlight w:val="green"/>
          <w:u w:val="single"/>
        </w:rPr>
        <w:t>In addition to</w:t>
      </w:r>
      <w:r w:rsidRPr="00D909B6">
        <w:rPr>
          <w:u w:val="single"/>
        </w:rPr>
        <w:t xml:space="preserve"> their </w:t>
      </w:r>
      <w:r w:rsidRPr="00F149BA">
        <w:rPr>
          <w:rStyle w:val="Emphasis"/>
          <w:highlight w:val="green"/>
        </w:rPr>
        <w:t>immediate</w:t>
      </w:r>
      <w:r w:rsidRPr="00D909B6">
        <w:rPr>
          <w:rStyle w:val="Emphasis"/>
        </w:rPr>
        <w:t xml:space="preserve"> economic or (</w:t>
      </w:r>
      <w:r w:rsidRPr="00F149BA">
        <w:rPr>
          <w:rStyle w:val="Emphasis"/>
          <w:highlight w:val="green"/>
        </w:rPr>
        <w:t>geo)political effect</w:t>
      </w:r>
      <w:r>
        <w:t xml:space="preserve">, </w:t>
      </w:r>
      <w:r w:rsidRPr="00D909B6">
        <w:rPr>
          <w:u w:val="single"/>
        </w:rPr>
        <w:t xml:space="preserve">such </w:t>
      </w:r>
      <w:r w:rsidRPr="00F149BA">
        <w:rPr>
          <w:highlight w:val="green"/>
          <w:u w:val="single"/>
        </w:rPr>
        <w:t>attacks erode trust</w:t>
      </w:r>
      <w:r w:rsidRPr="00D909B6">
        <w:rPr>
          <w:u w:val="single"/>
        </w:rPr>
        <w:t xml:space="preserve"> that justice will be served</w:t>
      </w:r>
      <w:r>
        <w:t>.</w:t>
      </w:r>
    </w:p>
    <w:bookmarkEnd w:id="4"/>
    <w:p w14:paraId="04F3E2E7" w14:textId="77777777" w:rsidR="006F7D48" w:rsidRPr="003E684E" w:rsidRDefault="006F7D48" w:rsidP="006F7D48">
      <w:pPr>
        <w:pStyle w:val="Heading4"/>
      </w:pPr>
      <w:r w:rsidRPr="003E684E">
        <w:rPr>
          <w:u w:val="single"/>
        </w:rPr>
        <w:t>AI acquisitions</w:t>
      </w:r>
      <w:r>
        <w:t xml:space="preserve"> have increased </w:t>
      </w:r>
      <w:r w:rsidRPr="003E684E">
        <w:rPr>
          <w:u w:val="single"/>
        </w:rPr>
        <w:t>six-fold</w:t>
      </w:r>
      <w:r>
        <w:t>.</w:t>
      </w:r>
    </w:p>
    <w:p w14:paraId="1B545B10" w14:textId="77777777" w:rsidR="006F7D48" w:rsidRDefault="006F7D48" w:rsidP="006F7D48">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0E362F8F" w14:textId="77777777" w:rsidR="006F7D48" w:rsidRPr="001932EB" w:rsidRDefault="006F7D48" w:rsidP="006F7D48">
      <w:pPr>
        <w:rPr>
          <w:u w:val="single"/>
        </w:rPr>
      </w:pPr>
      <w:r w:rsidRPr="000565BE">
        <w:rPr>
          <w:u w:val="single"/>
        </w:rPr>
        <w:t>A</w:t>
      </w:r>
      <w:r w:rsidRPr="000565BE">
        <w:rPr>
          <w:sz w:val="16"/>
        </w:rPr>
        <w:t xml:space="preserve">rtificial </w:t>
      </w:r>
      <w:r w:rsidRPr="000565BE">
        <w:rPr>
          <w:u w:val="single"/>
        </w:rPr>
        <w:t>i</w:t>
      </w:r>
      <w:r w:rsidRPr="000565BE">
        <w:rPr>
          <w:sz w:val="16"/>
        </w:rPr>
        <w:t xml:space="preserve">ntelligence </w:t>
      </w:r>
      <w:r w:rsidRPr="000565BE">
        <w:rPr>
          <w:u w:val="single"/>
        </w:rPr>
        <w:t xml:space="preserve">has long been a </w:t>
      </w:r>
      <w:r w:rsidRPr="000565BE">
        <w:rPr>
          <w:rStyle w:val="Emphasis"/>
        </w:rPr>
        <w:t>major focus</w:t>
      </w:r>
      <w:r w:rsidRPr="000565BE">
        <w:rPr>
          <w:u w:val="single"/>
        </w:rPr>
        <w:t xml:space="preserve"> for tech leaders across industries. Big </w:t>
      </w:r>
      <w:r w:rsidRPr="00F149BA">
        <w:rPr>
          <w:highlight w:val="green"/>
          <w:u w:val="single"/>
        </w:rPr>
        <w:t>corporations</w:t>
      </w:r>
      <w:r w:rsidRPr="000565BE">
        <w:rPr>
          <w:u w:val="single"/>
        </w:rPr>
        <w:t xml:space="preserve"> across </w:t>
      </w:r>
      <w:r w:rsidRPr="000565BE">
        <w:rPr>
          <w:rStyle w:val="Emphasis"/>
        </w:rPr>
        <w:t>every sector</w:t>
      </w:r>
      <w:r w:rsidRPr="000565BE">
        <w:rPr>
          <w:u w:val="single"/>
        </w:rPr>
        <w:t xml:space="preserve">, from retail to agriculture, are </w:t>
      </w:r>
      <w:r w:rsidRPr="00F149BA">
        <w:rPr>
          <w:highlight w:val="green"/>
          <w:u w:val="single"/>
        </w:rPr>
        <w:t>trying to</w:t>
      </w:r>
      <w:r w:rsidRPr="001932EB">
        <w:rPr>
          <w:u w:val="single"/>
        </w:rPr>
        <w:t xml:space="preserve"> integrate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there is an </w:t>
      </w:r>
      <w:r w:rsidRPr="001932EB">
        <w:rPr>
          <w:rStyle w:val="Emphasis"/>
        </w:rPr>
        <w:t>acute shortage</w:t>
      </w:r>
      <w:r w:rsidRPr="001932EB">
        <w:rPr>
          <w:u w:val="single"/>
        </w:rPr>
        <w:t xml:space="preserve"> of AI talent.</w:t>
      </w:r>
    </w:p>
    <w:p w14:paraId="4FCB4402" w14:textId="77777777" w:rsidR="006F7D48" w:rsidRPr="001932EB" w:rsidRDefault="006F7D48" w:rsidP="006F7D48">
      <w:pPr>
        <w:rPr>
          <w:u w:val="single"/>
        </w:rPr>
      </w:pPr>
      <w:r w:rsidRPr="001932EB">
        <w:rPr>
          <w:u w:val="single"/>
        </w:rPr>
        <w:t xml:space="preserve">This combination is fueling a </w:t>
      </w:r>
      <w:r w:rsidRPr="001932EB">
        <w:rPr>
          <w:rStyle w:val="Emphasis"/>
        </w:rPr>
        <w:t>heated race</w:t>
      </w:r>
      <w:r w:rsidRPr="001932EB">
        <w:rPr>
          <w:u w:val="single"/>
        </w:rPr>
        <w:t xml:space="preserve"> to </w:t>
      </w:r>
      <w:r w:rsidRPr="00F149BA">
        <w:rPr>
          <w:highlight w:val="green"/>
          <w:u w:val="single"/>
        </w:rPr>
        <w:t>scoop up</w:t>
      </w:r>
      <w:r w:rsidRPr="00C478EC">
        <w:rPr>
          <w:sz w:val="16"/>
        </w:rPr>
        <w:t xml:space="preserve"> top </w:t>
      </w:r>
      <w:r w:rsidRPr="00F149BA">
        <w:rPr>
          <w:highlight w:val="green"/>
          <w:u w:val="single"/>
        </w:rPr>
        <w:t>AI startups</w:t>
      </w:r>
      <w:r w:rsidRPr="001932EB">
        <w:rPr>
          <w:u w:val="single"/>
        </w:rPr>
        <w:t xml:space="preserve">, many of which are still </w:t>
      </w:r>
      <w:r w:rsidRPr="000565BE">
        <w:rPr>
          <w:u w:val="single"/>
        </w:rPr>
        <w:t xml:space="preserve">in the </w:t>
      </w:r>
      <w:r w:rsidRPr="000565BE">
        <w:rPr>
          <w:rStyle w:val="Emphasis"/>
        </w:rPr>
        <w:t>early stages</w:t>
      </w:r>
      <w:r w:rsidRPr="000565BE">
        <w:rPr>
          <w:u w:val="single"/>
        </w:rPr>
        <w:t xml:space="preserve"> of research and funding</w:t>
      </w:r>
      <w:r w:rsidRPr="001932EB">
        <w:rPr>
          <w:u w:val="single"/>
        </w:rPr>
        <w:t>.</w:t>
      </w:r>
    </w:p>
    <w:p w14:paraId="43FCF05F" w14:textId="77777777" w:rsidR="006F7D48" w:rsidRPr="003E684E" w:rsidRDefault="006F7D48" w:rsidP="006F7D48">
      <w:pPr>
        <w:rPr>
          <w:sz w:val="16"/>
          <w:szCs w:val="16"/>
        </w:rPr>
      </w:pPr>
      <w:r w:rsidRPr="003E684E">
        <w:rPr>
          <w:sz w:val="16"/>
          <w:szCs w:val="16"/>
        </w:rPr>
        <w:t>Below, we dig into AI acquisition trends, from which companies are the most acquisitive to what areas of focus are attracting the most attention.</w:t>
      </w:r>
    </w:p>
    <w:p w14:paraId="599E38B6" w14:textId="77777777" w:rsidR="006F7D48" w:rsidRPr="003E684E" w:rsidRDefault="006F7D48" w:rsidP="006F7D48">
      <w:pPr>
        <w:rPr>
          <w:sz w:val="16"/>
          <w:szCs w:val="16"/>
        </w:rPr>
      </w:pPr>
      <w:r w:rsidRPr="003E684E">
        <w:rPr>
          <w:sz w:val="16"/>
          <w:szCs w:val="16"/>
        </w:rPr>
        <w:t>TECH GIANTS LEAD IN AI ACQUISITIONS</w:t>
      </w:r>
    </w:p>
    <w:p w14:paraId="25F293E8" w14:textId="77777777" w:rsidR="006F7D48" w:rsidRPr="003E684E" w:rsidRDefault="006F7D48" w:rsidP="006F7D48">
      <w:pPr>
        <w:rPr>
          <w:u w:val="single"/>
        </w:rPr>
      </w:pPr>
      <w:r w:rsidRPr="003E684E">
        <w:rPr>
          <w:u w:val="single"/>
        </w:rPr>
        <w:t xml:space="preserve">The </w:t>
      </w:r>
      <w:r w:rsidRPr="000565BE">
        <w:rPr>
          <w:u w:val="single"/>
        </w:rPr>
        <w:t xml:space="preserve">usual suspects are </w:t>
      </w:r>
      <w:r w:rsidRPr="000565BE">
        <w:rPr>
          <w:rStyle w:val="Emphasis"/>
        </w:rPr>
        <w:t>leading the race</w:t>
      </w:r>
      <w:r w:rsidRPr="000565BE">
        <w:rPr>
          <w:u w:val="single"/>
        </w:rPr>
        <w:t xml:space="preserve"> for AI:</w:t>
      </w:r>
      <w:r w:rsidRPr="003E684E">
        <w:rPr>
          <w:u w:val="single"/>
        </w:rPr>
        <w:t xml:space="preserve"> </w:t>
      </w:r>
      <w:r w:rsidRPr="00F149BA">
        <w:rPr>
          <w:highlight w:val="green"/>
          <w:u w:val="single"/>
        </w:rPr>
        <w:t>tech giants</w:t>
      </w:r>
      <w:r w:rsidRPr="003E684E">
        <w:rPr>
          <w:u w:val="single"/>
        </w:rPr>
        <w:t xml:space="preserve"> like Facebook, Amazon, Microsoft, Google, &amp; Apple</w:t>
      </w:r>
      <w:r w:rsidRPr="003E684E">
        <w:rPr>
          <w:sz w:val="16"/>
        </w:rPr>
        <w:t xml:space="preserve"> (FAMGA) </w:t>
      </w:r>
      <w:r w:rsidRPr="00F149BA">
        <w:rPr>
          <w:highlight w:val="green"/>
          <w:u w:val="single"/>
        </w:rPr>
        <w:t>have</w:t>
      </w:r>
      <w:r w:rsidRPr="003E684E">
        <w:rPr>
          <w:u w:val="single"/>
        </w:rPr>
        <w:t xml:space="preserve"> all </w:t>
      </w:r>
      <w:r w:rsidRPr="00F149BA">
        <w:rPr>
          <w:highlight w:val="green"/>
          <w:u w:val="single"/>
        </w:rPr>
        <w:t xml:space="preserve">been </w:t>
      </w:r>
      <w:r w:rsidRPr="00F149BA">
        <w:rPr>
          <w:rStyle w:val="Emphasis"/>
          <w:highlight w:val="green"/>
        </w:rPr>
        <w:t>aggressively acquiring</w:t>
      </w:r>
      <w:r w:rsidRPr="003E684E">
        <w:rPr>
          <w:u w:val="single"/>
        </w:rPr>
        <w:t xml:space="preserve"> AI </w:t>
      </w:r>
      <w:r w:rsidRPr="00F149BA">
        <w:rPr>
          <w:highlight w:val="green"/>
          <w:u w:val="single"/>
        </w:rPr>
        <w:t>startups</w:t>
      </w:r>
      <w:r w:rsidRPr="003E684E">
        <w:rPr>
          <w:u w:val="single"/>
        </w:rPr>
        <w:t xml:space="preserve"> in the last decade.</w:t>
      </w:r>
    </w:p>
    <w:p w14:paraId="6620F36F" w14:textId="77777777" w:rsidR="006F7D48" w:rsidRPr="003E684E" w:rsidRDefault="006F7D48" w:rsidP="006F7D48">
      <w:pPr>
        <w:rPr>
          <w:u w:val="single"/>
        </w:rPr>
      </w:pPr>
      <w:r w:rsidRPr="003E684E">
        <w:rPr>
          <w:u w:val="single"/>
        </w:rPr>
        <w:t xml:space="preserve">Among the FAMGA companies, </w:t>
      </w:r>
      <w:r w:rsidRPr="00F149BA">
        <w:rPr>
          <w:highlight w:val="green"/>
          <w:u w:val="single"/>
        </w:rPr>
        <w:t xml:space="preserve">Apple </w:t>
      </w:r>
      <w:r w:rsidRPr="00F149BA">
        <w:rPr>
          <w:rStyle w:val="Emphasis"/>
          <w:highlight w:val="green"/>
        </w:rPr>
        <w:t>leads the way</w:t>
      </w:r>
      <w:r w:rsidRPr="00F149BA">
        <w:rPr>
          <w:highlight w:val="green"/>
          <w:u w:val="single"/>
        </w:rPr>
        <w:t xml:space="preserve">, making </w:t>
      </w:r>
      <w:r w:rsidRPr="00F149BA">
        <w:rPr>
          <w:rStyle w:val="Emphasis"/>
          <w:highlight w:val="green"/>
        </w:rPr>
        <w:t>20</w:t>
      </w:r>
      <w:r w:rsidRPr="003E684E">
        <w:rPr>
          <w:rStyle w:val="Emphasis"/>
        </w:rPr>
        <w:t xml:space="preserve"> total</w:t>
      </w:r>
      <w:r w:rsidRPr="003E684E">
        <w:rPr>
          <w:u w:val="single"/>
        </w:rPr>
        <w:t xml:space="preserve"> AI </w:t>
      </w:r>
      <w:r w:rsidRPr="00F149BA">
        <w:rPr>
          <w:highlight w:val="green"/>
          <w:u w:val="single"/>
        </w:rPr>
        <w:t>acquisitions</w:t>
      </w:r>
      <w:r w:rsidRPr="003E684E">
        <w:rPr>
          <w:u w:val="single"/>
        </w:rPr>
        <w:t xml:space="preserve">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1927E675" w14:textId="77777777" w:rsidR="006F7D48" w:rsidRPr="003E684E" w:rsidRDefault="006F7D48" w:rsidP="006F7D48">
      <w:pPr>
        <w:rPr>
          <w:u w:val="single"/>
        </w:rPr>
      </w:pPr>
      <w:r w:rsidRPr="003E684E">
        <w:rPr>
          <w:u w:val="single"/>
        </w:rPr>
        <w:t xml:space="preserve">Apple’s AI acquisition spree, which has helped it </w:t>
      </w:r>
      <w:r w:rsidRPr="003E684E">
        <w:rPr>
          <w:rStyle w:val="Emphasis"/>
        </w:rPr>
        <w:t>overtake</w:t>
      </w:r>
      <w:r w:rsidRPr="003E684E">
        <w:rPr>
          <w:u w:val="single"/>
        </w:rPr>
        <w:t xml:space="preserve"> Google in recent years, was </w:t>
      </w:r>
      <w:r w:rsidRPr="003E684E">
        <w:rPr>
          <w:rStyle w:val="Emphasis"/>
        </w:rPr>
        <w:t>essential</w:t>
      </w:r>
      <w:r w:rsidRPr="003E684E">
        <w:rPr>
          <w:u w:val="single"/>
        </w:rPr>
        <w:t xml:space="preserve"> to the development of new iPhone features.</w:t>
      </w:r>
      <w:r w:rsidRPr="003E684E">
        <w:rPr>
          <w:sz w:val="16"/>
        </w:rPr>
        <w:t xml:space="preserve"> For example, </w:t>
      </w:r>
      <w:proofErr w:type="spellStart"/>
      <w:r w:rsidRPr="00F149BA">
        <w:rPr>
          <w:highlight w:val="green"/>
          <w:u w:val="single"/>
        </w:rPr>
        <w:t>FaceID</w:t>
      </w:r>
      <w:proofErr w:type="spellEnd"/>
      <w:r w:rsidRPr="003E684E">
        <w:rPr>
          <w:u w:val="single"/>
        </w:rPr>
        <w:t xml:space="preserve">, the technology that allows users to </w:t>
      </w:r>
      <w:r w:rsidRPr="003E684E">
        <w:rPr>
          <w:rStyle w:val="Emphasis"/>
        </w:rPr>
        <w:t>unlock</w:t>
      </w:r>
      <w:r w:rsidRPr="003E684E">
        <w:rPr>
          <w:u w:val="single"/>
        </w:rPr>
        <w:t xml:space="preserve"> their iPhone X just by looking at it, </w:t>
      </w:r>
      <w:r w:rsidRPr="00F149BA">
        <w:rPr>
          <w:highlight w:val="green"/>
          <w:u w:val="single"/>
        </w:rPr>
        <w:t>stems from Apple’s</w:t>
      </w:r>
      <w:r w:rsidRPr="003E684E">
        <w:rPr>
          <w:u w:val="single"/>
        </w:rPr>
        <w:t xml:space="preserve"> M&amp;A moves in chips and computer vision, including the </w:t>
      </w:r>
      <w:r w:rsidRPr="00F149BA">
        <w:rPr>
          <w:rStyle w:val="Emphasis"/>
          <w:highlight w:val="green"/>
        </w:rPr>
        <w:t>acquisition</w:t>
      </w:r>
      <w:r w:rsidRPr="00F149BA">
        <w:rPr>
          <w:highlight w:val="green"/>
          <w:u w:val="single"/>
        </w:rPr>
        <w:t xml:space="preserve"> of</w:t>
      </w:r>
      <w:r w:rsidRPr="003E684E">
        <w:rPr>
          <w:u w:val="single"/>
        </w:rPr>
        <w:t xml:space="preserve"> AI company </w:t>
      </w:r>
      <w:proofErr w:type="spellStart"/>
      <w:r w:rsidRPr="00F149BA">
        <w:rPr>
          <w:highlight w:val="green"/>
          <w:u w:val="single"/>
        </w:rPr>
        <w:t>RealFace</w:t>
      </w:r>
      <w:proofErr w:type="spellEnd"/>
      <w:r w:rsidRPr="003E684E">
        <w:rPr>
          <w:u w:val="single"/>
        </w:rPr>
        <w:t>.</w:t>
      </w:r>
    </w:p>
    <w:p w14:paraId="2AC0D705" w14:textId="77777777" w:rsidR="006F7D48" w:rsidRPr="003E684E" w:rsidRDefault="006F7D48" w:rsidP="006F7D48">
      <w:pPr>
        <w:rPr>
          <w:sz w:val="16"/>
        </w:rPr>
      </w:pPr>
      <w:r w:rsidRPr="003E684E">
        <w:rPr>
          <w:sz w:val="16"/>
        </w:rPr>
        <w:t xml:space="preserve">In fact, </w:t>
      </w:r>
      <w:r w:rsidRPr="0055571F">
        <w:rPr>
          <w:u w:val="single"/>
        </w:rPr>
        <w:t xml:space="preserve">many </w:t>
      </w:r>
      <w:r w:rsidRPr="00C550B8">
        <w:rPr>
          <w:u w:val="single"/>
        </w:rPr>
        <w:t>of</w:t>
      </w:r>
      <w:r w:rsidRPr="003E684E">
        <w:rPr>
          <w:u w:val="single"/>
        </w:rPr>
        <w:t xml:space="preserve"> FAMGA’s </w:t>
      </w:r>
      <w:r w:rsidRPr="0055571F">
        <w:rPr>
          <w:rStyle w:val="Emphasis"/>
        </w:rPr>
        <w:t>prominent products</w:t>
      </w:r>
      <w:r w:rsidRPr="003E684E">
        <w:rPr>
          <w:u w:val="single"/>
        </w:rPr>
        <w:t xml:space="preserve"> and services </w:t>
      </w:r>
      <w:r w:rsidRPr="0055571F">
        <w:rPr>
          <w:u w:val="single"/>
        </w:rPr>
        <w:t xml:space="preserve">came out of </w:t>
      </w:r>
      <w:r w:rsidRPr="0055571F">
        <w:rPr>
          <w:rStyle w:val="Emphasis"/>
        </w:rPr>
        <w:t>acquisitions</w:t>
      </w:r>
      <w:r w:rsidRPr="0055571F">
        <w:rPr>
          <w:u w:val="single"/>
        </w:rPr>
        <w:t xml:space="preserve"> of AI</w:t>
      </w:r>
      <w:r w:rsidRPr="003E684E">
        <w:rPr>
          <w:u w:val="single"/>
        </w:rPr>
        <w:t xml:space="preserve"> companies — such as </w:t>
      </w:r>
      <w:r w:rsidRPr="0055571F">
        <w:rPr>
          <w:u w:val="single"/>
        </w:rPr>
        <w:t>Apple’s Siri, or Google’s</w:t>
      </w:r>
      <w:r w:rsidRPr="003E684E">
        <w:rPr>
          <w:u w:val="single"/>
        </w:rPr>
        <w:t xml:space="preserve"> contributions to healthcare through </w:t>
      </w:r>
      <w:r w:rsidRPr="0055571F">
        <w:rPr>
          <w:u w:val="single"/>
        </w:rPr>
        <w:t>DeepMind</w:t>
      </w:r>
      <w:r w:rsidRPr="003E684E">
        <w:rPr>
          <w:u w:val="single"/>
        </w:rPr>
        <w:t>.</w:t>
      </w:r>
      <w:r w:rsidRPr="003E684E">
        <w:rPr>
          <w:sz w:val="16"/>
        </w:rPr>
        <w:t xml:space="preserve"> </w:t>
      </w:r>
    </w:p>
    <w:p w14:paraId="43059D5A" w14:textId="77777777" w:rsidR="006F7D48" w:rsidRPr="003E684E" w:rsidRDefault="006F7D48" w:rsidP="006F7D48">
      <w:pPr>
        <w:rPr>
          <w:sz w:val="16"/>
          <w:szCs w:val="16"/>
        </w:rPr>
      </w:pPr>
      <w:r w:rsidRPr="003E684E">
        <w:rPr>
          <w:sz w:val="16"/>
          <w:szCs w:val="16"/>
        </w:rPr>
        <w:t>That said, tech giants are far from the only companies snatching up AI startups.</w:t>
      </w:r>
    </w:p>
    <w:p w14:paraId="49726AEC" w14:textId="77777777" w:rsidR="006F7D48" w:rsidRPr="003E684E" w:rsidRDefault="006F7D48" w:rsidP="006F7D48">
      <w:pPr>
        <w:rPr>
          <w:sz w:val="16"/>
        </w:rPr>
      </w:pPr>
      <w:r w:rsidRPr="00C550B8">
        <w:rPr>
          <w:u w:val="single"/>
        </w:rPr>
        <w:t xml:space="preserve">Since 2010, </w:t>
      </w:r>
      <w:r w:rsidRPr="00F149BA">
        <w:rPr>
          <w:highlight w:val="green"/>
          <w:u w:val="single"/>
        </w:rPr>
        <w:t xml:space="preserve">there have been </w:t>
      </w:r>
      <w:r w:rsidRPr="00F149BA">
        <w:rPr>
          <w:rStyle w:val="Emphasis"/>
          <w:highlight w:val="green"/>
        </w:rPr>
        <w:t>635</w:t>
      </w:r>
      <w:r w:rsidRPr="00F149BA">
        <w:rPr>
          <w:highlight w:val="green"/>
          <w:u w:val="single"/>
        </w:rPr>
        <w:t xml:space="preserve"> AI acquisitions</w:t>
      </w:r>
      <w:r w:rsidRPr="003E684E">
        <w:rPr>
          <w:u w:val="single"/>
        </w:rPr>
        <w:t xml:space="preserve">,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457CC8C9" w14:textId="77777777" w:rsidR="006F7D48" w:rsidRPr="003E684E" w:rsidRDefault="006F7D48" w:rsidP="006F7D48">
      <w:pPr>
        <w:rPr>
          <w:u w:val="single"/>
        </w:rPr>
      </w:pPr>
      <w:r w:rsidRPr="0055571F">
        <w:rPr>
          <w:u w:val="single"/>
        </w:rPr>
        <w:t xml:space="preserve">The </w:t>
      </w:r>
      <w:r w:rsidRPr="00F149BA">
        <w:rPr>
          <w:highlight w:val="green"/>
          <w:u w:val="single"/>
        </w:rPr>
        <w:t>pace</w:t>
      </w:r>
      <w:r w:rsidRPr="003E684E">
        <w:rPr>
          <w:u w:val="single"/>
        </w:rPr>
        <w:t xml:space="preserve"> of these acquisitions </w:t>
      </w:r>
      <w:r w:rsidRPr="00F149BA">
        <w:rPr>
          <w:highlight w:val="green"/>
          <w:u w:val="single"/>
        </w:rPr>
        <w:t>has</w:t>
      </w:r>
      <w:r w:rsidRPr="003E684E">
        <w:rPr>
          <w:u w:val="single"/>
        </w:rPr>
        <w:t xml:space="preserve"> </w:t>
      </w:r>
      <w:r w:rsidRPr="003E684E">
        <w:rPr>
          <w:sz w:val="16"/>
        </w:rPr>
        <w:t xml:space="preserve">also </w:t>
      </w:r>
      <w:r w:rsidRPr="00F149BA">
        <w:rPr>
          <w:highlight w:val="green"/>
          <w:u w:val="single"/>
        </w:rPr>
        <w:t xml:space="preserve">been </w:t>
      </w:r>
      <w:r w:rsidRPr="00F149BA">
        <w:rPr>
          <w:rStyle w:val="Emphasis"/>
          <w:highlight w:val="green"/>
        </w:rPr>
        <w:t>increasing</w:t>
      </w:r>
      <w:r w:rsidRPr="003E684E">
        <w:rPr>
          <w:u w:val="single"/>
        </w:rPr>
        <w:t xml:space="preserve">. AI </w:t>
      </w:r>
      <w:r w:rsidRPr="00F149BA">
        <w:rPr>
          <w:highlight w:val="green"/>
          <w:u w:val="single"/>
        </w:rPr>
        <w:t>acquisitions saw</w:t>
      </w:r>
      <w:r w:rsidRPr="003E684E">
        <w:rPr>
          <w:u w:val="single"/>
        </w:rPr>
        <w:t xml:space="preserve"> a </w:t>
      </w:r>
      <w:r w:rsidRPr="00F149BA">
        <w:rPr>
          <w:highlight w:val="green"/>
          <w:u w:val="single"/>
        </w:rPr>
        <w:t xml:space="preserve">more than </w:t>
      </w:r>
      <w:r w:rsidRPr="00F149BA">
        <w:rPr>
          <w:rStyle w:val="Emphasis"/>
          <w:highlight w:val="green"/>
        </w:rPr>
        <w:t>6x uptick</w:t>
      </w:r>
      <w:r w:rsidRPr="003E684E">
        <w:rPr>
          <w:u w:val="single"/>
        </w:rPr>
        <w:t xml:space="preserve"> from 2013 to 2018, </w:t>
      </w:r>
      <w:r w:rsidRPr="00F149BA">
        <w:rPr>
          <w:highlight w:val="green"/>
          <w:u w:val="single"/>
        </w:rPr>
        <w:t xml:space="preserve">including </w:t>
      </w:r>
      <w:r w:rsidRPr="00F149BA">
        <w:rPr>
          <w:rStyle w:val="Emphasis"/>
          <w:highlight w:val="green"/>
        </w:rPr>
        <w:t>last year’s record</w:t>
      </w:r>
      <w:r w:rsidRPr="003E684E">
        <w:rPr>
          <w:u w:val="single"/>
        </w:rPr>
        <w:t xml:space="preserve"> of 166 AI acquisitions — up 38% year-over-year. </w:t>
      </w:r>
    </w:p>
    <w:p w14:paraId="5F2F93D2" w14:textId="77777777" w:rsidR="006F7D48" w:rsidRPr="003E684E" w:rsidRDefault="006F7D48" w:rsidP="006F7D48">
      <w:pPr>
        <w:rPr>
          <w:u w:val="single"/>
        </w:rPr>
      </w:pPr>
      <w:r w:rsidRPr="00F149BA">
        <w:rPr>
          <w:highlight w:val="green"/>
          <w:u w:val="single"/>
        </w:rPr>
        <w:t xml:space="preserve">In 2019, there have already been </w:t>
      </w:r>
      <w:r w:rsidRPr="00F149BA">
        <w:rPr>
          <w:rStyle w:val="Emphasis"/>
          <w:highlight w:val="green"/>
        </w:rPr>
        <w:t>140</w:t>
      </w:r>
      <w:r w:rsidRPr="003E684E">
        <w:rPr>
          <w:rStyle w:val="Emphasis"/>
        </w:rPr>
        <w:t>+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3F46C019" w14:textId="77777777" w:rsidR="006F7D48" w:rsidRDefault="006F7D48" w:rsidP="006F7D48"/>
    <w:p w14:paraId="18444CA3" w14:textId="77777777" w:rsidR="006F7D48" w:rsidRPr="00B24818" w:rsidRDefault="006F7D48" w:rsidP="006F7D48">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0F3CBC9E" w14:textId="77777777" w:rsidR="006F7D48" w:rsidRDefault="006F7D48" w:rsidP="006F7D48">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281CC41B" w14:textId="77777777" w:rsidR="006F7D48" w:rsidRPr="00B24818" w:rsidRDefault="006F7D48" w:rsidP="006F7D48"/>
    <w:p w14:paraId="729BF6F4" w14:textId="77777777" w:rsidR="006F7D48" w:rsidRPr="00B24818" w:rsidRDefault="006F7D48" w:rsidP="006F7D48">
      <w:pPr>
        <w:rPr>
          <w:sz w:val="16"/>
          <w:szCs w:val="16"/>
        </w:rPr>
      </w:pPr>
      <w:r w:rsidRPr="00B24818">
        <w:rPr>
          <w:sz w:val="16"/>
          <w:szCs w:val="16"/>
        </w:rPr>
        <w:t>3. Are smaller vendors more likely to produce innovative products that meet the Pentagon’s needs?</w:t>
      </w:r>
    </w:p>
    <w:p w14:paraId="645DE2DA" w14:textId="77777777" w:rsidR="006F7D48" w:rsidRPr="00C478EC" w:rsidRDefault="006F7D48" w:rsidP="006F7D48">
      <w:pPr>
        <w:rPr>
          <w:sz w:val="16"/>
        </w:rPr>
      </w:pPr>
      <w:r w:rsidRPr="00F149BA">
        <w:rPr>
          <w:highlight w:val="green"/>
          <w:u w:val="single"/>
        </w:rPr>
        <w:t>Tech</w:t>
      </w:r>
      <w:r w:rsidRPr="00B24818">
        <w:rPr>
          <w:u w:val="single"/>
        </w:rPr>
        <w:t xml:space="preserve"> industry </w:t>
      </w:r>
      <w:r w:rsidRPr="00F149BA">
        <w:rPr>
          <w:highlight w:val="green"/>
          <w:u w:val="single"/>
        </w:rPr>
        <w:t>leaders have</w:t>
      </w:r>
      <w:r w:rsidRPr="00C478EC">
        <w:rPr>
          <w:sz w:val="16"/>
        </w:rPr>
        <w:t xml:space="preserve"> relatively </w:t>
      </w:r>
      <w:r w:rsidRPr="00F149BA">
        <w:rPr>
          <w:b/>
          <w:bCs/>
          <w:highlight w:val="green"/>
          <w:u w:val="single"/>
        </w:rPr>
        <w:t>little incentive</w:t>
      </w:r>
      <w:r w:rsidRPr="00F149BA">
        <w:rPr>
          <w:highlight w:val="green"/>
          <w:u w:val="single"/>
        </w:rPr>
        <w:t xml:space="preserve"> to work with</w:t>
      </w:r>
      <w:r w:rsidRPr="00B24818">
        <w:rPr>
          <w:u w:val="single"/>
        </w:rPr>
        <w:t xml:space="preserve"> the </w:t>
      </w:r>
      <w:r w:rsidRPr="00F149BA">
        <w:rPr>
          <w:highlight w:val="green"/>
          <w:u w:val="single"/>
        </w:rPr>
        <w:t>Pentagon</w:t>
      </w:r>
      <w:r w:rsidRPr="00B24818">
        <w:rPr>
          <w:u w:val="single"/>
        </w:rPr>
        <w:t xml:space="preserve">. Their </w:t>
      </w:r>
      <w:r w:rsidRPr="00F149BA">
        <w:rPr>
          <w:highlight w:val="green"/>
          <w:u w:val="single"/>
        </w:rPr>
        <w:t>companies already enjoy</w:t>
      </w:r>
      <w:r w:rsidRPr="00B24818">
        <w:rPr>
          <w:u w:val="single"/>
        </w:rPr>
        <w:t xml:space="preserve"> </w:t>
      </w:r>
      <w:r w:rsidRPr="00F149BA">
        <w:rPr>
          <w:b/>
          <w:bCs/>
          <w:highlight w:val="green"/>
          <w:u w:val="single"/>
        </w:rPr>
        <w:t>broad customer bases</w:t>
      </w:r>
      <w:r w:rsidRPr="00F149BA">
        <w:rPr>
          <w:highlight w:val="green"/>
          <w:u w:val="single"/>
        </w:rPr>
        <w:t xml:space="preserve"> and 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F149BA">
        <w:rPr>
          <w:highlight w:val="green"/>
          <w:u w:val="single"/>
        </w:rPr>
        <w:t xml:space="preserve">industry has </w:t>
      </w:r>
      <w:r w:rsidRPr="00F149BA">
        <w:rPr>
          <w:b/>
          <w:bCs/>
          <w:highlight w:val="green"/>
          <w:u w:val="single"/>
        </w:rPr>
        <w:t>little motivation</w:t>
      </w:r>
      <w:r w:rsidRPr="00F149BA">
        <w:rPr>
          <w:highlight w:val="green"/>
          <w:u w:val="single"/>
        </w:rPr>
        <w:t xml:space="preserve"> to take on</w:t>
      </w:r>
      <w:r w:rsidRPr="00B24818">
        <w:rPr>
          <w:u w:val="single"/>
        </w:rPr>
        <w:t xml:space="preserve"> </w:t>
      </w:r>
      <w:r w:rsidRPr="00922569">
        <w:rPr>
          <w:u w:val="single"/>
        </w:rPr>
        <w:t xml:space="preserve">unique </w:t>
      </w:r>
      <w:r w:rsidRPr="00F149BA">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F149BA">
        <w:rPr>
          <w:highlight w:val="green"/>
          <w:u w:val="single"/>
        </w:rPr>
        <w:t>requirements</w:t>
      </w:r>
      <w:r w:rsidRPr="00B24818">
        <w:rPr>
          <w:u w:val="single"/>
        </w:rPr>
        <w:t xml:space="preserve">, such as data compartmentalization, protection against deceptive or compromised data inputs, </w:t>
      </w:r>
      <w:r w:rsidRPr="00F149BA">
        <w:rPr>
          <w:highlight w:val="green"/>
          <w:u w:val="single"/>
        </w:rPr>
        <w:t>and strict</w:t>
      </w:r>
      <w:r w:rsidRPr="00B24818">
        <w:rPr>
          <w:u w:val="single"/>
        </w:rPr>
        <w:t xml:space="preserve"> </w:t>
      </w:r>
      <w:r w:rsidRPr="00B24818">
        <w:rPr>
          <w:b/>
          <w:bCs/>
          <w:u w:val="single"/>
        </w:rPr>
        <w:t xml:space="preserve">data </w:t>
      </w:r>
      <w:r w:rsidRPr="00F149BA">
        <w:rPr>
          <w:b/>
          <w:bCs/>
          <w:highlight w:val="green"/>
          <w:u w:val="single"/>
        </w:rPr>
        <w:t>accountability</w:t>
      </w:r>
      <w:r w:rsidRPr="00F149BA">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00D4BAE9" w14:textId="77777777" w:rsidR="006F7D48" w:rsidRDefault="006F7D48" w:rsidP="006F7D48">
      <w:pPr>
        <w:rPr>
          <w:u w:val="single"/>
        </w:rPr>
      </w:pPr>
      <w:r w:rsidRPr="00F149BA">
        <w:rPr>
          <w:highlight w:val="green"/>
          <w:u w:val="single"/>
        </w:rPr>
        <w:t>Antitrust</w:t>
      </w:r>
      <w:r w:rsidRPr="00B24818">
        <w:rPr>
          <w:u w:val="single"/>
        </w:rPr>
        <w:t xml:space="preserve"> action </w:t>
      </w:r>
      <w:r w:rsidRPr="00F149BA">
        <w:rPr>
          <w:highlight w:val="green"/>
          <w:u w:val="single"/>
        </w:rPr>
        <w:t xml:space="preserve">could create </w:t>
      </w:r>
      <w:r w:rsidRPr="00F149BA">
        <w:rPr>
          <w:b/>
          <w:bCs/>
          <w:highlight w:val="green"/>
          <w:u w:val="single"/>
        </w:rPr>
        <w:t>smaller</w:t>
      </w:r>
      <w:r w:rsidRPr="00B24818">
        <w:rPr>
          <w:b/>
          <w:bCs/>
          <w:u w:val="single"/>
        </w:rPr>
        <w:t xml:space="preserve"> AI </w:t>
      </w:r>
      <w:r w:rsidRPr="00F149BA">
        <w:rPr>
          <w:b/>
          <w:bCs/>
          <w:highlight w:val="green"/>
          <w:u w:val="single"/>
        </w:rPr>
        <w:t>firms</w:t>
      </w:r>
      <w:r w:rsidRPr="00F149BA">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F149BA">
        <w:rPr>
          <w:highlight w:val="green"/>
          <w:u w:val="single"/>
        </w:rPr>
        <w:t xml:space="preserve">With the Pentagon as their </w:t>
      </w:r>
      <w:r w:rsidRPr="00F149BA">
        <w:rPr>
          <w:b/>
          <w:bCs/>
          <w:highlight w:val="green"/>
          <w:u w:val="single"/>
        </w:rPr>
        <w:t>sole customer</w:t>
      </w:r>
      <w:r w:rsidRPr="00B24818">
        <w:rPr>
          <w:u w:val="single"/>
        </w:rPr>
        <w:t xml:space="preserve">, these </w:t>
      </w:r>
      <w:r w:rsidRPr="00F149BA">
        <w:rPr>
          <w:highlight w:val="green"/>
          <w:u w:val="single"/>
        </w:rPr>
        <w:t>firms could focus on</w:t>
      </w:r>
      <w:r w:rsidRPr="00B24818">
        <w:rPr>
          <w:u w:val="single"/>
        </w:rPr>
        <w:t xml:space="preserve"> its unique needs, </w:t>
      </w:r>
      <w:r w:rsidRPr="00F149BA">
        <w:rPr>
          <w:highlight w:val="green"/>
          <w:u w:val="single"/>
        </w:rPr>
        <w:t>tailoring</w:t>
      </w:r>
      <w:r w:rsidRPr="00B24818">
        <w:rPr>
          <w:u w:val="single"/>
        </w:rPr>
        <w:t xml:space="preserve"> broader AI </w:t>
      </w:r>
      <w:r w:rsidRPr="00F149BA">
        <w:rPr>
          <w:highlight w:val="green"/>
          <w:u w:val="single"/>
        </w:rPr>
        <w:t>innovations</w:t>
      </w:r>
      <w:r w:rsidRPr="00B24818">
        <w:rPr>
          <w:u w:val="single"/>
        </w:rPr>
        <w:t xml:space="preserve"> </w:t>
      </w:r>
      <w:r w:rsidRPr="00F149BA">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 xml:space="preserve">or </w:t>
      </w:r>
      <w:proofErr w:type="spellStart"/>
      <w:r w:rsidRPr="00B24818">
        <w:rPr>
          <w:u w:val="single"/>
        </w:rPr>
        <w:t>Kratos</w:t>
      </w:r>
      <w:proofErr w:type="spellEnd"/>
      <w:r w:rsidRPr="00B24818">
        <w:rPr>
          <w:u w:val="single"/>
        </w:rPr>
        <w:t xml:space="preserve">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w:t>
      </w:r>
      <w:proofErr w:type="spellStart"/>
      <w:r w:rsidRPr="00B24818">
        <w:rPr>
          <w:u w:val="single"/>
        </w:rPr>
        <w:t>Anduril</w:t>
      </w:r>
      <w:proofErr w:type="spellEnd"/>
      <w:r w:rsidRPr="00B24818">
        <w:rPr>
          <w:u w:val="single"/>
        </w:rPr>
        <w:t xml:space="preserve">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F149BA">
        <w:rPr>
          <w:highlight w:val="green"/>
          <w:u w:val="single"/>
        </w:rPr>
        <w:t>As smaller firms’ primary</w:t>
      </w:r>
      <w:r w:rsidRPr="00B24818">
        <w:rPr>
          <w:u w:val="single"/>
        </w:rPr>
        <w:t xml:space="preserve">, high-value </w:t>
      </w:r>
      <w:r w:rsidRPr="00F149BA">
        <w:rPr>
          <w:highlight w:val="green"/>
          <w:u w:val="single"/>
        </w:rPr>
        <w:t>customer, the Pentagon can</w:t>
      </w:r>
      <w:r w:rsidRPr="00B24818">
        <w:rPr>
          <w:u w:val="single"/>
        </w:rPr>
        <w:t xml:space="preserve"> </w:t>
      </w:r>
      <w:r w:rsidRPr="00F149BA">
        <w:rPr>
          <w:b/>
          <w:bCs/>
          <w:highlight w:val="green"/>
          <w:u w:val="single"/>
        </w:rPr>
        <w:t>dictate</w:t>
      </w:r>
      <w:r w:rsidRPr="00C478EC">
        <w:rPr>
          <w:sz w:val="16"/>
        </w:rPr>
        <w:t xml:space="preserve"> their </w:t>
      </w:r>
      <w:r w:rsidRPr="00F149BA">
        <w:rPr>
          <w:highlight w:val="green"/>
          <w:u w:val="single"/>
        </w:rPr>
        <w:t>innovation objectives</w:t>
      </w:r>
      <w:r w:rsidRPr="00B24818">
        <w:rPr>
          <w:u w:val="single"/>
        </w:rPr>
        <w:t xml:space="preserve">, ultimately </w:t>
      </w:r>
      <w:r w:rsidRPr="00F149BA">
        <w:rPr>
          <w:highlight w:val="green"/>
          <w:u w:val="single"/>
        </w:rPr>
        <w:t>yielding AI</w:t>
      </w:r>
      <w:r w:rsidRPr="00B24818">
        <w:rPr>
          <w:u w:val="single"/>
        </w:rPr>
        <w:t xml:space="preserve"> applications better </w:t>
      </w:r>
      <w:r w:rsidRPr="00F149BA">
        <w:rPr>
          <w:highlight w:val="green"/>
          <w:u w:val="single"/>
        </w:rPr>
        <w:t xml:space="preserve">suited to </w:t>
      </w:r>
      <w:r w:rsidRPr="00F149BA">
        <w:rPr>
          <w:b/>
          <w:bCs/>
          <w:highlight w:val="green"/>
          <w:u w:val="single"/>
        </w:rPr>
        <w:t>defense needs</w:t>
      </w:r>
      <w:r w:rsidRPr="00B24818">
        <w:rPr>
          <w:u w:val="single"/>
        </w:rPr>
        <w:t>.</w:t>
      </w:r>
    </w:p>
    <w:p w14:paraId="7C133DD4" w14:textId="77777777" w:rsidR="006F7D48" w:rsidRDefault="006F7D48" w:rsidP="006F7D48"/>
    <w:p w14:paraId="0937EF46" w14:textId="77777777" w:rsidR="006F7D48" w:rsidRDefault="006F7D48" w:rsidP="006F7D48">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41E2F5D2" w14:textId="77777777" w:rsidR="006F7D48" w:rsidRDefault="006F7D48" w:rsidP="006F7D48">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4" w:history="1">
        <w:r w:rsidRPr="00C42994">
          <w:rPr>
            <w:rStyle w:val="Hyperlink"/>
          </w:rPr>
          <w:t>https://www.foreignaffairs.com/articles/2019-04-16/new-revolution-military-affairs</w:t>
        </w:r>
      </w:hyperlink>
      <w:r>
        <w:t>]</w:t>
      </w:r>
    </w:p>
    <w:p w14:paraId="3AFD4544" w14:textId="77777777" w:rsidR="006F7D48" w:rsidRPr="009E592A" w:rsidRDefault="006F7D48" w:rsidP="006F7D48"/>
    <w:p w14:paraId="21572296" w14:textId="77777777" w:rsidR="006F7D48" w:rsidRDefault="006F7D48" w:rsidP="006F7D48">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9E592A">
        <w:rPr>
          <w:u w:val="single"/>
        </w:rPr>
        <w:t>the U</w:t>
      </w:r>
      <w:r w:rsidRPr="009E592A">
        <w:rPr>
          <w:sz w:val="16"/>
        </w:rPr>
        <w:t xml:space="preserve">nited </w:t>
      </w:r>
      <w:r w:rsidRPr="009E592A">
        <w:rPr>
          <w:u w:val="single"/>
        </w:rPr>
        <w:t>S</w:t>
      </w:r>
      <w:r w:rsidRPr="009E592A">
        <w:rPr>
          <w:sz w:val="16"/>
        </w:rPr>
        <w:t xml:space="preserve">tates </w:t>
      </w:r>
      <w:r w:rsidRPr="009E592A">
        <w:rPr>
          <w:u w:val="single"/>
        </w:rPr>
        <w:t>has</w:t>
      </w:r>
      <w:r w:rsidRPr="009E592A">
        <w:rPr>
          <w:sz w:val="16"/>
        </w:rPr>
        <w:t xml:space="preserve"> also </w:t>
      </w:r>
      <w:r w:rsidRPr="009E592A">
        <w:rPr>
          <w:b/>
          <w:bCs/>
          <w:u w:val="single"/>
        </w:rPr>
        <w:t>squandered</w:t>
      </w:r>
      <w:r w:rsidRPr="009E592A">
        <w:rPr>
          <w:u w:val="single"/>
        </w:rPr>
        <w:t xml:space="preserve"> hundreds of </w:t>
      </w:r>
      <w:r w:rsidRPr="009E592A">
        <w:rPr>
          <w:b/>
          <w:bCs/>
          <w:u w:val="single"/>
        </w:rPr>
        <w:t>billions</w:t>
      </w:r>
      <w:r w:rsidRPr="009E592A">
        <w:rPr>
          <w:u w:val="single"/>
        </w:rPr>
        <w:t xml:space="preserve"> of dollars trying to modernize in the </w:t>
      </w:r>
      <w:r w:rsidRPr="009E592A">
        <w:rPr>
          <w:b/>
          <w:bCs/>
          <w:u w:val="single"/>
        </w:rPr>
        <w:t>wrong ways</w:t>
      </w:r>
      <w:r w:rsidRPr="009E592A">
        <w:rPr>
          <w:u w:val="single"/>
        </w:rPr>
        <w:t>. Instead of</w:t>
      </w:r>
      <w:r w:rsidRPr="009E592A">
        <w:rPr>
          <w:sz w:val="16"/>
        </w:rPr>
        <w:t xml:space="preserve"> thinking systematically about </w:t>
      </w:r>
      <w:proofErr w:type="gramStart"/>
      <w:r w:rsidRPr="009E592A">
        <w:rPr>
          <w:u w:val="single"/>
        </w:rPr>
        <w:t>buying</w:t>
      </w:r>
      <w:r w:rsidRPr="009E592A">
        <w:rPr>
          <w:sz w:val="16"/>
        </w:rPr>
        <w:t xml:space="preserve"> faster,</w:t>
      </w:r>
      <w:proofErr w:type="gramEnd"/>
      <w:r w:rsidRPr="009E592A">
        <w:rPr>
          <w:sz w:val="16"/>
        </w:rPr>
        <w:t xml:space="preserve"> </w:t>
      </w:r>
      <w:r w:rsidRPr="009E592A">
        <w:rPr>
          <w:u w:val="single"/>
        </w:rPr>
        <w:t xml:space="preserve">more </w:t>
      </w:r>
      <w:r w:rsidRPr="009E592A">
        <w:rPr>
          <w:b/>
          <w:bCs/>
          <w:u w:val="single"/>
        </w:rPr>
        <w:t>effective kill chains</w:t>
      </w:r>
      <w:r w:rsidRPr="009E592A">
        <w:rPr>
          <w:sz w:val="16"/>
        </w:rPr>
        <w:t xml:space="preserve"> that could be built now, </w:t>
      </w:r>
      <w:r w:rsidRPr="00F149BA">
        <w:rPr>
          <w:highlight w:val="green"/>
          <w:u w:val="single"/>
        </w:rPr>
        <w:t xml:space="preserve">Washington </w:t>
      </w:r>
      <w:r w:rsidRPr="000565BE">
        <w:rPr>
          <w:u w:val="single"/>
        </w:rPr>
        <w:t xml:space="preserve">poured </w:t>
      </w:r>
      <w:r w:rsidRPr="000565BE">
        <w:rPr>
          <w:b/>
          <w:bCs/>
          <w:u w:val="single"/>
        </w:rPr>
        <w:t>money</w:t>
      </w:r>
      <w:r w:rsidRPr="000565BE">
        <w:rPr>
          <w:u w:val="single"/>
        </w:rPr>
        <w:t xml:space="preserve"> into </w:t>
      </w:r>
      <w:r w:rsidRPr="000565BE">
        <w:rPr>
          <w:b/>
          <w:bCs/>
          <w:u w:val="single"/>
        </w:rPr>
        <w:t>newer</w:t>
      </w:r>
      <w:r w:rsidRPr="009E592A">
        <w:rPr>
          <w:b/>
          <w:bCs/>
          <w:u w:val="single"/>
        </w:rPr>
        <w:t xml:space="preserve"> versions</w:t>
      </w:r>
      <w:r w:rsidRPr="009E592A">
        <w:rPr>
          <w:u w:val="single"/>
        </w:rPr>
        <w:t xml:space="preserve"> of </w:t>
      </w:r>
      <w:r w:rsidRPr="009E592A">
        <w:rPr>
          <w:b/>
          <w:bCs/>
          <w:u w:val="single"/>
        </w:rPr>
        <w:t xml:space="preserve">old military </w:t>
      </w:r>
      <w:r w:rsidRPr="000565BE">
        <w:rPr>
          <w:b/>
          <w:bCs/>
          <w:u w:val="single"/>
        </w:rPr>
        <w:t>platforms</w:t>
      </w:r>
      <w:r w:rsidRPr="000565BE">
        <w:rPr>
          <w:u w:val="single"/>
        </w:rPr>
        <w:t xml:space="preserve"> and </w:t>
      </w:r>
      <w:r w:rsidRPr="00F149BA">
        <w:rPr>
          <w:b/>
          <w:bCs/>
          <w:highlight w:val="green"/>
          <w:u w:val="single"/>
        </w:rPr>
        <w:t>prayed</w:t>
      </w:r>
      <w:r w:rsidRPr="00F149BA">
        <w:rPr>
          <w:highlight w:val="green"/>
          <w:u w:val="single"/>
        </w:rPr>
        <w:t xml:space="preserve"> for </w:t>
      </w:r>
      <w:r w:rsidRPr="00F149BA">
        <w:rPr>
          <w:b/>
          <w:bCs/>
          <w:highlight w:val="green"/>
          <w:u w:val="single"/>
        </w:rPr>
        <w:t>technological miracles</w:t>
      </w:r>
      <w:r w:rsidRPr="009E592A">
        <w:rPr>
          <w:sz w:val="16"/>
        </w:rPr>
        <w:t xml:space="preserve"> to come (which often became acquisition debacles when those miracles did not materialize). The result is that </w:t>
      </w:r>
      <w:r w:rsidRPr="009E592A">
        <w:rPr>
          <w:u w:val="single"/>
        </w:rPr>
        <w:t>U.S. battle networks are not</w:t>
      </w:r>
      <w:r w:rsidRPr="009E592A">
        <w:rPr>
          <w:sz w:val="16"/>
        </w:rPr>
        <w:t xml:space="preserve"> nearly as </w:t>
      </w:r>
      <w:r w:rsidRPr="009E592A">
        <w:rPr>
          <w:b/>
          <w:bCs/>
          <w:u w:val="single"/>
        </w:rPr>
        <w:t>fast</w:t>
      </w:r>
      <w:r w:rsidRPr="009E592A">
        <w:rPr>
          <w:u w:val="single"/>
        </w:rPr>
        <w:t xml:space="preserve"> or </w:t>
      </w:r>
      <w:r w:rsidRPr="009E592A">
        <w:rPr>
          <w:b/>
          <w:bCs/>
          <w:u w:val="single"/>
        </w:rPr>
        <w:t>effective</w:t>
      </w:r>
      <w:r w:rsidRPr="009E592A">
        <w:rPr>
          <w:sz w:val="16"/>
        </w:rPr>
        <w:t xml:space="preserve"> as they have appeared while the United States has been fighting lesser opponents for almost three decades. </w:t>
      </w:r>
    </w:p>
    <w:p w14:paraId="26D6A903" w14:textId="77777777" w:rsidR="006F7D48" w:rsidRDefault="006F7D48" w:rsidP="006F7D48">
      <w:pPr>
        <w:rPr>
          <w:sz w:val="16"/>
        </w:rPr>
      </w:pPr>
      <w:r w:rsidRPr="009E592A">
        <w:rPr>
          <w:sz w:val="16"/>
        </w:rPr>
        <w:t xml:space="preserve">Yet </w:t>
      </w:r>
      <w:r w:rsidRPr="009E592A">
        <w:rPr>
          <w:u w:val="single"/>
        </w:rPr>
        <w:t xml:space="preserve">if ever there were a time to </w:t>
      </w:r>
      <w:r w:rsidRPr="009E592A">
        <w:rPr>
          <w:b/>
          <w:bCs/>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it is </w:t>
      </w:r>
      <w:r w:rsidRPr="009E592A">
        <w:rPr>
          <w:b/>
          <w:bCs/>
          <w:u w:val="single"/>
        </w:rPr>
        <w:t>now</w:t>
      </w:r>
      <w:r w:rsidRPr="009E592A">
        <w:rPr>
          <w:u w:val="single"/>
        </w:rPr>
        <w:t>.</w:t>
      </w:r>
      <w:r w:rsidRPr="009E592A">
        <w:rPr>
          <w:sz w:val="16"/>
        </w:rPr>
        <w:t xml:space="preserve"> There is an emerging consensus that </w:t>
      </w:r>
      <w:r w:rsidRPr="00943CEA">
        <w:rPr>
          <w:u w:val="single"/>
        </w:rPr>
        <w:t>the U</w:t>
      </w:r>
      <w:r w:rsidRPr="00943CEA">
        <w:rPr>
          <w:sz w:val="16"/>
        </w:rPr>
        <w:t xml:space="preserve">nited </w:t>
      </w:r>
      <w:r w:rsidRPr="00943CEA">
        <w:rPr>
          <w:u w:val="single"/>
        </w:rPr>
        <w:t>S</w:t>
      </w:r>
      <w:r w:rsidRPr="00943CEA">
        <w:rPr>
          <w:sz w:val="16"/>
        </w:rPr>
        <w:t>tate</w:t>
      </w:r>
      <w:r w:rsidRPr="00943CEA">
        <w:rPr>
          <w:u w:val="single"/>
        </w:rPr>
        <w:t xml:space="preserve">s' top </w:t>
      </w:r>
      <w:r w:rsidRPr="00943CEA">
        <w:rPr>
          <w:b/>
          <w:bCs/>
          <w:u w:val="single"/>
        </w:rPr>
        <w:t>defense-planning priority</w:t>
      </w:r>
      <w:r w:rsidRPr="00943CEA">
        <w:rPr>
          <w:u w:val="single"/>
        </w:rPr>
        <w:t xml:space="preserve"> should be </w:t>
      </w:r>
      <w:r w:rsidRPr="00943CEA">
        <w:rPr>
          <w:b/>
          <w:bCs/>
          <w:u w:val="single"/>
        </w:rPr>
        <w:t>contending</w:t>
      </w:r>
      <w:r w:rsidRPr="00943CEA">
        <w:rPr>
          <w:u w:val="single"/>
        </w:rPr>
        <w:t xml:space="preserve"> with </w:t>
      </w:r>
      <w:r w:rsidRPr="00943CEA">
        <w:rPr>
          <w:b/>
          <w:bCs/>
          <w:u w:val="single"/>
        </w:rPr>
        <w:t>great powers</w:t>
      </w:r>
      <w:r w:rsidRPr="00943CEA">
        <w:rPr>
          <w:u w:val="single"/>
        </w:rPr>
        <w:t xml:space="preserve"> with </w:t>
      </w:r>
      <w:r w:rsidRPr="00943CEA">
        <w:rPr>
          <w:b/>
          <w:bCs/>
          <w:u w:val="single"/>
        </w:rPr>
        <w:t>advanced militaries</w:t>
      </w:r>
      <w:r w:rsidRPr="00943CEA">
        <w:rPr>
          <w:u w:val="single"/>
        </w:rPr>
        <w:t xml:space="preserve">, primarily </w:t>
      </w:r>
      <w:r w:rsidRPr="00943CEA">
        <w:rPr>
          <w:b/>
          <w:bCs/>
          <w:u w:val="single"/>
        </w:rPr>
        <w:t>China</w:t>
      </w:r>
      <w:r w:rsidRPr="00943CEA">
        <w:rPr>
          <w:u w:val="single"/>
        </w:rPr>
        <w:t>, and</w:t>
      </w:r>
      <w:r w:rsidRPr="009E592A">
        <w:rPr>
          <w:u w:val="single"/>
        </w:rPr>
        <w:t xml:space="preserve"> that </w:t>
      </w:r>
      <w:r w:rsidRPr="00F149BA">
        <w:rPr>
          <w:b/>
          <w:bCs/>
          <w:highlight w:val="green"/>
          <w:u w:val="single"/>
        </w:rPr>
        <w:t>new tech</w:t>
      </w:r>
      <w:r w:rsidRPr="009E592A">
        <w:rPr>
          <w:b/>
          <w:bCs/>
          <w:u w:val="single"/>
        </w:rPr>
        <w:t>nologies</w:t>
      </w:r>
      <w:r w:rsidRPr="009E592A">
        <w:rPr>
          <w:sz w:val="16"/>
        </w:rPr>
        <w:t xml:space="preserve">, once intriguing but speculative, </w:t>
      </w:r>
      <w:r w:rsidRPr="00F149BA">
        <w:rPr>
          <w:highlight w:val="green"/>
          <w:u w:val="single"/>
        </w:rPr>
        <w:t>are</w:t>
      </w:r>
      <w:r w:rsidRPr="009E592A">
        <w:rPr>
          <w:sz w:val="16"/>
        </w:rPr>
        <w:t xml:space="preserve"> now both </w:t>
      </w:r>
      <w:r w:rsidRPr="00F149BA">
        <w:rPr>
          <w:b/>
          <w:bCs/>
          <w:highlight w:val="green"/>
          <w:u w:val="single"/>
        </w:rPr>
        <w:t>real</w:t>
      </w:r>
      <w:r w:rsidRPr="00F149BA">
        <w:rPr>
          <w:highlight w:val="green"/>
          <w:u w:val="single"/>
        </w:rPr>
        <w:t xml:space="preserve"> and </w:t>
      </w:r>
      <w:r w:rsidRPr="00F149BA">
        <w:rPr>
          <w:b/>
          <w:bCs/>
          <w:highlight w:val="green"/>
          <w:u w:val="single"/>
        </w:rPr>
        <w:t>essential</w:t>
      </w:r>
      <w:r w:rsidRPr="00F149BA">
        <w:rPr>
          <w:highlight w:val="green"/>
          <w:u w:val="single"/>
        </w:rPr>
        <w:t xml:space="preserve"> to </w:t>
      </w:r>
      <w:r w:rsidRPr="00F149BA">
        <w:rPr>
          <w:b/>
          <w:bCs/>
          <w:highlight w:val="green"/>
          <w:u w:val="single"/>
        </w:rPr>
        <w:t xml:space="preserve">future </w:t>
      </w:r>
      <w:r w:rsidRPr="00922569">
        <w:rPr>
          <w:b/>
          <w:bCs/>
          <w:u w:val="single"/>
        </w:rPr>
        <w:t>military</w:t>
      </w:r>
      <w:r w:rsidRPr="009E592A">
        <w:rPr>
          <w:b/>
          <w:bCs/>
          <w:u w:val="single"/>
        </w:rPr>
        <w:t xml:space="preserve"> </w:t>
      </w:r>
      <w:r w:rsidRPr="00F149BA">
        <w:rPr>
          <w:b/>
          <w:bCs/>
          <w:highlight w:val="green"/>
          <w:u w:val="single"/>
        </w:rPr>
        <w:t>advantage</w:t>
      </w:r>
      <w:r w:rsidRPr="009E592A">
        <w:rPr>
          <w:u w:val="single"/>
        </w:rPr>
        <w:t>.</w:t>
      </w:r>
      <w:r w:rsidRPr="009E592A">
        <w:rPr>
          <w:sz w:val="16"/>
        </w:rPr>
        <w:t xml:space="preserve"> Senior military leaders and defense experts are also starting to agree, albeit belatedly, that </w:t>
      </w:r>
      <w:r w:rsidRPr="009E592A">
        <w:rPr>
          <w:u w:val="single"/>
        </w:rPr>
        <w:t xml:space="preserve">when it comes to these threats, </w:t>
      </w:r>
      <w:r w:rsidRPr="00F149BA">
        <w:rPr>
          <w:highlight w:val="green"/>
          <w:u w:val="single"/>
        </w:rPr>
        <w:t>the U</w:t>
      </w:r>
      <w:r w:rsidRPr="009E592A">
        <w:rPr>
          <w:sz w:val="16"/>
        </w:rPr>
        <w:t xml:space="preserve">nited </w:t>
      </w:r>
      <w:r w:rsidRPr="00F149BA">
        <w:rPr>
          <w:highlight w:val="green"/>
          <w:u w:val="single"/>
        </w:rPr>
        <w:t>S</w:t>
      </w:r>
      <w:r w:rsidRPr="00922569">
        <w:rPr>
          <w:sz w:val="16"/>
        </w:rPr>
        <w:t>t</w:t>
      </w:r>
      <w:r w:rsidRPr="009E592A">
        <w:rPr>
          <w:sz w:val="16"/>
        </w:rPr>
        <w:t xml:space="preserve">ates </w:t>
      </w:r>
      <w:r w:rsidRPr="00F149BA">
        <w:rPr>
          <w:highlight w:val="green"/>
          <w:u w:val="single"/>
        </w:rPr>
        <w:t xml:space="preserve">is </w:t>
      </w:r>
      <w:r w:rsidRPr="00F149BA">
        <w:rPr>
          <w:b/>
          <w:bCs/>
          <w:highlight w:val="green"/>
          <w:u w:val="single"/>
        </w:rPr>
        <w:t>falling dangerously behind</w:t>
      </w:r>
      <w:r w:rsidRPr="009E592A">
        <w:rPr>
          <w:u w:val="single"/>
        </w:rPr>
        <w:t>.</w:t>
      </w:r>
      <w:r w:rsidRPr="009E592A">
        <w:rPr>
          <w:sz w:val="16"/>
        </w:rPr>
        <w:t xml:space="preserve"> </w:t>
      </w:r>
    </w:p>
    <w:p w14:paraId="141EADBC" w14:textId="77777777" w:rsidR="006F7D48" w:rsidRDefault="006F7D48" w:rsidP="006F7D48">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9E592A">
        <w:rPr>
          <w:u w:val="single"/>
        </w:rPr>
        <w:t xml:space="preserve">The problem is not </w:t>
      </w:r>
      <w:r w:rsidRPr="009E592A">
        <w:rPr>
          <w:b/>
          <w:bCs/>
          <w:u w:val="single"/>
        </w:rPr>
        <w:t>insufficient spending</w:t>
      </w:r>
      <w:r w:rsidRPr="009E592A">
        <w:rPr>
          <w:u w:val="single"/>
        </w:rPr>
        <w:t xml:space="preserve"> on defense; it is that the U.S.</w:t>
      </w:r>
      <w:r w:rsidRPr="009E592A">
        <w:rPr>
          <w:sz w:val="16"/>
        </w:rPr>
        <w:t xml:space="preserve"> military </w:t>
      </w:r>
      <w:r w:rsidRPr="009E592A">
        <w:rPr>
          <w:u w:val="single"/>
        </w:rPr>
        <w:t xml:space="preserve">is being countered by </w:t>
      </w:r>
      <w:r w:rsidRPr="009E592A">
        <w:rPr>
          <w:b/>
          <w:bCs/>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77FBD05F" w14:textId="77777777" w:rsidR="006F7D48" w:rsidRDefault="006F7D48" w:rsidP="006F7D48">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F149BA">
        <w:rPr>
          <w:b/>
          <w:bCs/>
          <w:highlight w:val="green"/>
          <w:u w:val="single"/>
        </w:rPr>
        <w:t>traditional model</w:t>
      </w:r>
      <w:r w:rsidRPr="00F149BA">
        <w:rPr>
          <w:highlight w:val="green"/>
          <w:u w:val="single"/>
        </w:rPr>
        <w:t xml:space="preserve"> of</w:t>
      </w:r>
      <w:r w:rsidRPr="009E592A">
        <w:rPr>
          <w:u w:val="single"/>
        </w:rPr>
        <w:t xml:space="preserve"> U.S. </w:t>
      </w:r>
      <w:r w:rsidRPr="00F149BA">
        <w:rPr>
          <w:b/>
          <w:bCs/>
          <w:highlight w:val="green"/>
          <w:u w:val="single"/>
        </w:rPr>
        <w:t>military power</w:t>
      </w:r>
      <w:r w:rsidRPr="00F149BA">
        <w:rPr>
          <w:highlight w:val="green"/>
          <w:u w:val="single"/>
        </w:rPr>
        <w:t xml:space="preserve"> is being </w:t>
      </w:r>
      <w:r w:rsidRPr="00F149BA">
        <w:rPr>
          <w:b/>
          <w:bCs/>
          <w:highlight w:val="green"/>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w:t>
      </w:r>
      <w:r w:rsidRPr="000565BE">
        <w:rPr>
          <w:u w:val="single"/>
        </w:rPr>
        <w:t xml:space="preserve">swarms of </w:t>
      </w:r>
      <w:r w:rsidRPr="000565BE">
        <w:rPr>
          <w:b/>
          <w:bCs/>
          <w:u w:val="single"/>
        </w:rPr>
        <w:t>intelligent machines</w:t>
      </w:r>
      <w:r w:rsidRPr="000565BE">
        <w:rPr>
          <w:u w:val="single"/>
        </w:rPr>
        <w:t xml:space="preserve"> will deliver violence at a </w:t>
      </w:r>
      <w:r w:rsidRPr="000565BE">
        <w:rPr>
          <w:b/>
          <w:bCs/>
          <w:u w:val="single"/>
        </w:rPr>
        <w:t>greater volume</w:t>
      </w:r>
      <w:r w:rsidRPr="000565BE">
        <w:rPr>
          <w:u w:val="single"/>
        </w:rPr>
        <w:t xml:space="preserve"> and </w:t>
      </w:r>
      <w:r w:rsidRPr="000565BE">
        <w:rPr>
          <w:b/>
          <w:bCs/>
          <w:u w:val="single"/>
        </w:rPr>
        <w:t>higher velocity</w:t>
      </w:r>
      <w:r w:rsidRPr="009E592A">
        <w:rPr>
          <w:u w:val="single"/>
        </w:rPr>
        <w:t xml:space="preserve"> than </w:t>
      </w:r>
      <w:r w:rsidRPr="009E592A">
        <w:rPr>
          <w:b/>
          <w:bCs/>
          <w:u w:val="single"/>
        </w:rPr>
        <w:t>ever before</w:t>
      </w:r>
      <w:r w:rsidRPr="009E592A">
        <w:rPr>
          <w:u w:val="single"/>
        </w:rPr>
        <w:t xml:space="preserve">. Success will require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1275CCDE" w14:textId="77777777" w:rsidR="006F7D48" w:rsidRDefault="006F7D48" w:rsidP="006F7D48">
      <w:pPr>
        <w:rPr>
          <w:sz w:val="16"/>
          <w:szCs w:val="16"/>
        </w:rPr>
      </w:pPr>
      <w:r w:rsidRPr="009E592A">
        <w:rPr>
          <w:sz w:val="16"/>
          <w:szCs w:val="16"/>
        </w:rPr>
        <w:t xml:space="preserve">NEW TECHNOLOGIES, OLD PROBLEMS </w:t>
      </w:r>
    </w:p>
    <w:p w14:paraId="4C4119F8" w14:textId="77777777" w:rsidR="006F7D48" w:rsidRDefault="006F7D48" w:rsidP="006F7D48">
      <w:pPr>
        <w:rPr>
          <w:sz w:val="16"/>
        </w:rPr>
      </w:pPr>
      <w:r w:rsidRPr="00F149BA">
        <w:rPr>
          <w:b/>
          <w:bCs/>
          <w:highlight w:val="green"/>
          <w:u w:val="single"/>
        </w:rPr>
        <w:t>Artificial intelligence</w:t>
      </w:r>
      <w:r w:rsidRPr="009E592A">
        <w:rPr>
          <w:sz w:val="16"/>
        </w:rPr>
        <w:t xml:space="preserve"> and other emerging technologies </w:t>
      </w:r>
      <w:r w:rsidRPr="00F149BA">
        <w:rPr>
          <w:highlight w:val="green"/>
          <w:u w:val="single"/>
        </w:rPr>
        <w:t>will change</w:t>
      </w:r>
      <w:r w:rsidRPr="009E592A">
        <w:rPr>
          <w:u w:val="single"/>
        </w:rPr>
        <w:t xml:space="preserve"> the way </w:t>
      </w:r>
      <w:r w:rsidRPr="00F149BA">
        <w:rPr>
          <w:b/>
          <w:bCs/>
          <w:highlight w:val="green"/>
          <w:u w:val="single"/>
        </w:rPr>
        <w:t>war</w:t>
      </w:r>
      <w:r w:rsidRPr="009E592A">
        <w:rPr>
          <w:b/>
          <w:bCs/>
          <w:u w:val="single"/>
        </w:rPr>
        <w:t xml:space="preserve">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788E1735" w14:textId="77777777" w:rsidR="006F7D48" w:rsidRDefault="006F7D48" w:rsidP="006F7D48">
      <w:pPr>
        <w:rPr>
          <w:sz w:val="16"/>
        </w:rPr>
      </w:pPr>
      <w:r w:rsidRPr="009E592A">
        <w:rPr>
          <w:rStyle w:val="StyleUnderline"/>
        </w:rPr>
        <w:t xml:space="preserve">Movement in warfare entails </w:t>
      </w:r>
      <w:r w:rsidRPr="00F149BA">
        <w:rPr>
          <w:rStyle w:val="Emphasis"/>
          <w:highlight w:val="green"/>
        </w:rPr>
        <w:t>hiding</w:t>
      </w:r>
      <w:r w:rsidRPr="00F149BA">
        <w:rPr>
          <w:rStyle w:val="StyleUnderline"/>
          <w:highlight w:val="green"/>
        </w:rPr>
        <w:t xml:space="preserve"> and </w:t>
      </w:r>
      <w:r w:rsidRPr="00F149BA">
        <w:rPr>
          <w:rStyle w:val="Emphasis"/>
          <w:highlight w:val="green"/>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w:t>
      </w:r>
      <w:r w:rsidRPr="00922569">
        <w:rPr>
          <w:rStyle w:val="StyleUnderline"/>
        </w:rPr>
        <w:t xml:space="preserve">and </w:t>
      </w:r>
      <w:r w:rsidRPr="00F149BA">
        <w:rPr>
          <w:rStyle w:val="Emphasis"/>
          <w:highlight w:val="green"/>
        </w:rPr>
        <w:t>penetrating</w:t>
      </w:r>
      <w:r w:rsidRPr="00F149BA">
        <w:rPr>
          <w:rStyle w:val="StyleUnderline"/>
          <w:highlight w:val="green"/>
        </w:rPr>
        <w:t xml:space="preserve"> and </w:t>
      </w:r>
      <w:r w:rsidRPr="00F149BA">
        <w:rPr>
          <w:rStyle w:val="Emphasis"/>
          <w:highlight w:val="green"/>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F149BA">
        <w:rPr>
          <w:rStyle w:val="StyleUnderline"/>
          <w:highlight w:val="green"/>
        </w:rPr>
        <w:t>will be far</w:t>
      </w:r>
      <w:r w:rsidRPr="009E592A">
        <w:rPr>
          <w:sz w:val="16"/>
        </w:rPr>
        <w:t xml:space="preserve"> more difficult, if not </w:t>
      </w:r>
      <w:r w:rsidRPr="00F149BA">
        <w:rPr>
          <w:rStyle w:val="StyleUnderline"/>
          <w:highlight w:val="green"/>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7E1D3D78" w14:textId="77777777" w:rsidR="006F7D48" w:rsidRDefault="006F7D48" w:rsidP="006F7D48">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42CC101E" w14:textId="77777777" w:rsidR="006F7D48" w:rsidRDefault="006F7D48" w:rsidP="006F7D48">
      <w:pPr>
        <w:rPr>
          <w:sz w:val="16"/>
        </w:rPr>
      </w:pPr>
      <w:r w:rsidRPr="009E592A">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9E592A">
        <w:rPr>
          <w:rStyle w:val="StyleUnderline"/>
        </w:rPr>
        <w:t xml:space="preserve">Ubiquitous </w:t>
      </w:r>
      <w:r w:rsidRPr="00F149BA">
        <w:rPr>
          <w:rStyle w:val="StyleUnderline"/>
          <w:highlight w:val="green"/>
        </w:rPr>
        <w:t>sensors will generate</w:t>
      </w:r>
      <w:r w:rsidRPr="009E592A">
        <w:rPr>
          <w:rStyle w:val="StyleUnderline"/>
        </w:rPr>
        <w:t xml:space="preserve"> </w:t>
      </w:r>
      <w:r w:rsidRPr="009E592A">
        <w:rPr>
          <w:rStyle w:val="Emphasis"/>
        </w:rPr>
        <w:t xml:space="preserve">exponentially </w:t>
      </w:r>
      <w:r w:rsidRPr="00F149BA">
        <w:rPr>
          <w:rStyle w:val="Emphasis"/>
          <w:highlight w:val="green"/>
        </w:rPr>
        <w:t>greater quantities of data</w:t>
      </w:r>
      <w:r w:rsidRPr="009E592A">
        <w:rPr>
          <w:rStyle w:val="StyleUnderline"/>
        </w:rPr>
        <w:t>, which</w:t>
      </w:r>
      <w:r w:rsidRPr="009E592A">
        <w:rPr>
          <w:sz w:val="16"/>
        </w:rPr>
        <w:t xml:space="preserve"> in turn </w:t>
      </w:r>
      <w:r w:rsidRPr="009E592A">
        <w:rPr>
          <w:rStyle w:val="StyleUnderline"/>
        </w:rPr>
        <w:t>will drive</w:t>
      </w:r>
      <w:r w:rsidRPr="009E592A">
        <w:rPr>
          <w:sz w:val="16"/>
        </w:rPr>
        <w:t xml:space="preserve"> both </w:t>
      </w:r>
      <w:r w:rsidRPr="009E592A">
        <w:rPr>
          <w:rStyle w:val="StyleUnderline"/>
        </w:rPr>
        <w:t>the development and</w:t>
      </w:r>
      <w:r w:rsidRPr="009E592A">
        <w:rPr>
          <w:sz w:val="16"/>
        </w:rPr>
        <w:t xml:space="preserve"> the </w:t>
      </w:r>
      <w:r w:rsidRPr="009E592A">
        <w:rPr>
          <w:rStyle w:val="StyleUnderline"/>
        </w:rPr>
        <w:t xml:space="preserve">deployment of </w:t>
      </w:r>
      <w:r w:rsidRPr="009E592A">
        <w:rPr>
          <w:rStyle w:val="Emphasis"/>
        </w:rPr>
        <w:t>artificial intelligence</w:t>
      </w:r>
      <w:r w:rsidRPr="009E592A">
        <w:rPr>
          <w:rStyle w:val="StyleUnderline"/>
        </w:rPr>
        <w:t>. As machines become</w:t>
      </w:r>
      <w:r w:rsidRPr="009E592A">
        <w:rPr>
          <w:sz w:val="16"/>
        </w:rPr>
        <w:t xml:space="preserve"> more </w:t>
      </w:r>
      <w:r w:rsidRPr="009E592A">
        <w:rPr>
          <w:rStyle w:val="StyleUnderline"/>
        </w:rPr>
        <w:t>autonomous, militaries will</w:t>
      </w:r>
      <w:r w:rsidRPr="009E592A">
        <w:rPr>
          <w:sz w:val="16"/>
        </w:rPr>
        <w:t xml:space="preserve"> be able to </w:t>
      </w:r>
      <w:r w:rsidRPr="009E592A">
        <w:rPr>
          <w:rStyle w:val="StyleUnderline"/>
        </w:rPr>
        <w:t>field more</w:t>
      </w:r>
      <w:r w:rsidRPr="009E592A">
        <w:rPr>
          <w:sz w:val="16"/>
        </w:rPr>
        <w:t xml:space="preserve"> of them </w:t>
      </w:r>
      <w:r w:rsidRPr="009E592A">
        <w:rPr>
          <w:rStyle w:val="StyleUnderline"/>
        </w:rPr>
        <w:t xml:space="preserve">in </w:t>
      </w:r>
      <w:r w:rsidRPr="009E592A">
        <w:rPr>
          <w:rStyle w:val="Emphasis"/>
        </w:rPr>
        <w:t>smaller sizes</w:t>
      </w:r>
      <w:r w:rsidRPr="009E592A">
        <w:rPr>
          <w:rStyle w:val="StyleUnderline"/>
        </w:rPr>
        <w:t xml:space="preserve"> and at </w:t>
      </w:r>
      <w:r w:rsidRPr="009E592A">
        <w:rPr>
          <w:rStyle w:val="Emphasis"/>
        </w:rPr>
        <w:t>lower costs</w:t>
      </w:r>
      <w:r w:rsidRPr="009E592A">
        <w:rPr>
          <w:rStyle w:val="StyleUnderline"/>
        </w:rPr>
        <w:t>. New developments in power generation</w:t>
      </w:r>
      <w:r w:rsidRPr="009E592A">
        <w:rPr>
          <w:sz w:val="16"/>
        </w:rPr>
        <w:t xml:space="preserve"> and storage and in hypersonic propulsion </w:t>
      </w:r>
      <w:r w:rsidRPr="009E592A">
        <w:rPr>
          <w:rStyle w:val="StyleUnderline"/>
        </w:rPr>
        <w:t xml:space="preserve">will allow these smaller systems to travel </w:t>
      </w:r>
      <w:r w:rsidRPr="009E592A">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29931B8D" w14:textId="77777777" w:rsidR="006F7D48" w:rsidRDefault="006F7D48" w:rsidP="006F7D48">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0B94C319" w14:textId="77777777" w:rsidR="006F7D48" w:rsidRDefault="006F7D48" w:rsidP="006F7D48">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650D4582" w14:textId="77777777" w:rsidR="006F7D48" w:rsidRDefault="006F7D48" w:rsidP="006F7D48">
      <w:pPr>
        <w:rPr>
          <w:sz w:val="16"/>
        </w:rPr>
      </w:pPr>
      <w:r w:rsidRPr="009E592A">
        <w:rPr>
          <w:sz w:val="16"/>
        </w:rPr>
        <w:t xml:space="preserve">THE MILITARIES OF TOMORROW </w:t>
      </w:r>
    </w:p>
    <w:p w14:paraId="49308B9B" w14:textId="77777777" w:rsidR="006F7D48" w:rsidRDefault="006F7D48" w:rsidP="006F7D48">
      <w:pPr>
        <w:rPr>
          <w:rStyle w:val="Emphasis"/>
        </w:rPr>
      </w:pPr>
      <w:r w:rsidRPr="00F149BA">
        <w:rPr>
          <w:rStyle w:val="StyleUnderline"/>
          <w:highlight w:val="green"/>
        </w:rPr>
        <w:t>Technology will</w:t>
      </w:r>
      <w:r w:rsidRPr="009E592A">
        <w:rPr>
          <w:sz w:val="16"/>
        </w:rPr>
        <w:t xml:space="preserve"> also </w:t>
      </w:r>
      <w:r w:rsidRPr="009E592A">
        <w:rPr>
          <w:rStyle w:val="Emphasis"/>
        </w:rPr>
        <w:t xml:space="preserve">radically </w:t>
      </w:r>
      <w:r w:rsidRPr="00F149BA">
        <w:rPr>
          <w:rStyle w:val="Emphasis"/>
          <w:highlight w:val="green"/>
        </w:rPr>
        <w:t>alter</w:t>
      </w:r>
      <w:r w:rsidRPr="00F149BA">
        <w:rPr>
          <w:rStyle w:val="StyleUnderline"/>
          <w:highlight w:val="green"/>
        </w:rPr>
        <w:t xml:space="preserve"> how militaries shoot</w:t>
      </w:r>
      <w:r w:rsidRPr="009E592A">
        <w:rPr>
          <w:sz w:val="16"/>
        </w:rPr>
        <w:t xml:space="preserve">, both literally and figuratively. </w:t>
      </w:r>
      <w:r w:rsidRPr="009E592A">
        <w:rPr>
          <w:rStyle w:val="Emphasis"/>
        </w:rPr>
        <w:t>Cyberattacks</w:t>
      </w:r>
      <w:r w:rsidRPr="009E592A">
        <w:rPr>
          <w:rStyle w:val="StyleUnderline"/>
        </w:rPr>
        <w:t xml:space="preserve">, </w:t>
      </w:r>
      <w:r w:rsidRPr="009E592A">
        <w:rPr>
          <w:rStyle w:val="Emphasis"/>
        </w:rPr>
        <w:t>communication jamming</w:t>
      </w:r>
      <w:r w:rsidRPr="009E592A">
        <w:rPr>
          <w:rStyle w:val="StyleUnderline"/>
        </w:rPr>
        <w:t xml:space="preserve">, </w:t>
      </w:r>
      <w:r w:rsidRPr="009E592A">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66688B0E" w14:textId="77777777" w:rsidR="006F7D48" w:rsidRDefault="006F7D48" w:rsidP="006F7D48">
      <w:pPr>
        <w:rPr>
          <w:sz w:val="16"/>
        </w:rPr>
      </w:pPr>
      <w:r w:rsidRPr="009E592A">
        <w:rPr>
          <w:rStyle w:val="StyleUnderline"/>
        </w:rPr>
        <w:t xml:space="preserve">The </w:t>
      </w:r>
      <w:r w:rsidRPr="00F149BA">
        <w:rPr>
          <w:rStyle w:val="StyleUnderline"/>
          <w:highlight w:val="green"/>
        </w:rPr>
        <w:t>militaries</w:t>
      </w:r>
      <w:r w:rsidRPr="009E592A">
        <w:rPr>
          <w:sz w:val="16"/>
        </w:rPr>
        <w:t xml:space="preserve"> of the future </w:t>
      </w:r>
      <w:r w:rsidRPr="00F149BA">
        <w:rPr>
          <w:rStyle w:val="StyleUnderline"/>
          <w:highlight w:val="green"/>
        </w:rPr>
        <w:t>will</w:t>
      </w:r>
      <w:r w:rsidRPr="009E592A">
        <w:rPr>
          <w:sz w:val="16"/>
        </w:rPr>
        <w:t xml:space="preserve"> </w:t>
      </w:r>
      <w:r w:rsidRPr="009E0FF2">
        <w:rPr>
          <w:sz w:val="16"/>
        </w:rPr>
        <w:t>also</w:t>
      </w:r>
      <w:r w:rsidRPr="009E592A">
        <w:rPr>
          <w:sz w:val="16"/>
        </w:rPr>
        <w:t xml:space="preserve"> </w:t>
      </w:r>
      <w:r w:rsidRPr="009E592A">
        <w:rPr>
          <w:rStyle w:val="StyleUnderline"/>
        </w:rPr>
        <w:t xml:space="preserve">be able to </w:t>
      </w:r>
      <w:r w:rsidRPr="00F149BA">
        <w:rPr>
          <w:rStyle w:val="Emphasis"/>
          <w:highlight w:val="gree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9E592A">
        <w:rPr>
          <w:rStyle w:val="StyleUnderline"/>
        </w:rPr>
        <w:t xml:space="preserve">and space-based weapons will be able to </w:t>
      </w:r>
      <w:r w:rsidRPr="00F149BA">
        <w:rPr>
          <w:rStyle w:val="Emphasis"/>
          <w:highlight w:val="green"/>
        </w:rPr>
        <w:t>strike targets anywhere</w:t>
      </w:r>
      <w:r w:rsidRPr="009E592A">
        <w:rPr>
          <w:sz w:val="16"/>
        </w:rPr>
        <w:t xml:space="preserve"> in the world nearly </w:t>
      </w:r>
      <w:r w:rsidRPr="00F149BA">
        <w:rPr>
          <w:rStyle w:val="Emphasis"/>
          <w:highlight w:val="green"/>
        </w:rPr>
        <w:t>instantly</w:t>
      </w:r>
      <w:r w:rsidRPr="009E592A">
        <w:rPr>
          <w:rStyle w:val="StyleUnderline"/>
        </w:rPr>
        <w:t>.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F149BA">
        <w:rPr>
          <w:rStyle w:val="Emphasis"/>
          <w:highlight w:val="green"/>
        </w:rPr>
        <w:t>Swarms of autonomous systems</w:t>
      </w:r>
      <w:r w:rsidRPr="00F149BA">
        <w:rPr>
          <w:rStyle w:val="StyleUnderline"/>
          <w:highlight w:val="green"/>
        </w:rPr>
        <w:t xml:space="preserve"> will</w:t>
      </w:r>
      <w:r w:rsidRPr="009E592A">
        <w:rPr>
          <w:rStyle w:val="StyleUnderline"/>
        </w:rPr>
        <w:t xml:space="preserve"> not only</w:t>
      </w:r>
      <w:r w:rsidRPr="009E592A">
        <w:rPr>
          <w:sz w:val="16"/>
        </w:rPr>
        <w:t xml:space="preserve"> be able to </w:t>
      </w:r>
      <w:r w:rsidRPr="00F149BA">
        <w:rPr>
          <w:rStyle w:val="StyleUnderline"/>
          <w:highlight w:val="green"/>
        </w:rPr>
        <w:t>find targets</w:t>
      </w:r>
      <w:r w:rsidRPr="009E592A">
        <w:rPr>
          <w:rStyle w:val="StyleUnderline"/>
        </w:rPr>
        <w:t xml:space="preserve"> everywhere; </w:t>
      </w:r>
      <w:r w:rsidRPr="00F149BA">
        <w:rPr>
          <w:rStyle w:val="StyleUnderline"/>
          <w:highlight w:val="green"/>
        </w:rPr>
        <w:t>they will</w:t>
      </w:r>
      <w:r w:rsidRPr="009E592A">
        <w:rPr>
          <w:sz w:val="16"/>
        </w:rPr>
        <w:t xml:space="preserve"> also be able to </w:t>
      </w:r>
      <w:r w:rsidRPr="00F149BA">
        <w:rPr>
          <w:rStyle w:val="StyleUnderline"/>
          <w:highlight w:val="green"/>
        </w:rPr>
        <w:t>shoot</w:t>
      </w:r>
      <w:r w:rsidRPr="009E592A">
        <w:rPr>
          <w:sz w:val="16"/>
        </w:rPr>
        <w:t xml:space="preserve"> them </w:t>
      </w:r>
      <w:r w:rsidRPr="00F149BA">
        <w:rPr>
          <w:rStyle w:val="StyleUnderline"/>
          <w:highlight w:val="green"/>
        </w:rPr>
        <w:t>accurately</w:t>
      </w:r>
      <w:r w:rsidRPr="009E592A">
        <w:rPr>
          <w:rStyle w:val="StyleUnderline"/>
        </w:rPr>
        <w:t>. The ability to have</w:t>
      </w:r>
      <w:r w:rsidRPr="009E592A">
        <w:rPr>
          <w:sz w:val="16"/>
        </w:rPr>
        <w:t xml:space="preserve"> both </w:t>
      </w:r>
      <w:r w:rsidRPr="009E592A">
        <w:rPr>
          <w:rStyle w:val="Emphasis"/>
        </w:rPr>
        <w:t>quantity</w:t>
      </w:r>
      <w:r w:rsidRPr="009E592A">
        <w:rPr>
          <w:rStyle w:val="StyleUnderline"/>
        </w:rPr>
        <w:t xml:space="preserve"> and </w:t>
      </w:r>
      <w:r w:rsidRPr="009E592A">
        <w:rPr>
          <w:rStyle w:val="Emphasis"/>
        </w:rPr>
        <w:t>quality</w:t>
      </w:r>
      <w:r w:rsidRPr="009E592A">
        <w:rPr>
          <w:rStyle w:val="StyleUnderline"/>
        </w:rPr>
        <w:t xml:space="preserve"> in military systems will have </w:t>
      </w:r>
      <w:r w:rsidRPr="009E592A">
        <w:rPr>
          <w:rStyle w:val="Emphasis"/>
        </w:rPr>
        <w:t>devastating effects</w:t>
      </w:r>
      <w:r w:rsidRPr="009E592A">
        <w:rPr>
          <w:sz w:val="16"/>
        </w:rPr>
        <w:t xml:space="preserve">, especially as technology makes lethal payloads smaller. </w:t>
      </w:r>
    </w:p>
    <w:p w14:paraId="53AB7871" w14:textId="77777777" w:rsidR="006F7D48" w:rsidRDefault="006F7D48" w:rsidP="006F7D48">
      <w:pPr>
        <w:rPr>
          <w:sz w:val="16"/>
        </w:rPr>
      </w:pPr>
      <w:r w:rsidRPr="009E592A">
        <w:rPr>
          <w:sz w:val="16"/>
        </w:rPr>
        <w:t xml:space="preserve">Finally, </w:t>
      </w:r>
      <w:r w:rsidRPr="009E0FF2">
        <w:rPr>
          <w:rStyle w:val="StyleUnderline"/>
        </w:rPr>
        <w:t>the way</w:t>
      </w:r>
      <w:r w:rsidRPr="009E592A">
        <w:rPr>
          <w:rStyle w:val="StyleUnderline"/>
        </w:rPr>
        <w:t xml:space="preserve">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F149BA">
        <w:rPr>
          <w:rStyle w:val="StyleUnderline"/>
          <w:highlight w:val="green"/>
        </w:rPr>
        <w:t>Every</w:t>
      </w:r>
      <w:r w:rsidRPr="009E592A">
        <w:rPr>
          <w:rStyle w:val="StyleUnderline"/>
        </w:rPr>
        <w:t xml:space="preserve"> autonomous </w:t>
      </w:r>
      <w:r w:rsidRPr="00F149BA">
        <w:rPr>
          <w:rStyle w:val="StyleUnderline"/>
          <w:highlight w:val="green"/>
        </w:rPr>
        <w:t>system will</w:t>
      </w:r>
      <w:r w:rsidRPr="009E592A">
        <w:rPr>
          <w:rStyle w:val="StyleUnderline"/>
        </w:rPr>
        <w:t xml:space="preserve"> </w:t>
      </w:r>
      <w:r w:rsidRPr="009E592A">
        <w:rPr>
          <w:sz w:val="16"/>
        </w:rPr>
        <w:t xml:space="preserve">be able to </w:t>
      </w:r>
      <w:r w:rsidRPr="00F149BA">
        <w:rPr>
          <w:rStyle w:val="StyleUnderline"/>
          <w:highlight w:val="green"/>
        </w:rPr>
        <w:t>process and make sense of</w:t>
      </w:r>
      <w:r w:rsidRPr="00F149BA">
        <w:rPr>
          <w:sz w:val="16"/>
          <w:highlight w:val="green"/>
        </w:rPr>
        <w:t xml:space="preserve"> </w:t>
      </w:r>
      <w:r w:rsidRPr="009E0FF2">
        <w:rPr>
          <w:sz w:val="16"/>
        </w:rPr>
        <w:t>the</w:t>
      </w:r>
      <w:r w:rsidRPr="009E592A">
        <w:rPr>
          <w:sz w:val="16"/>
        </w:rPr>
        <w:t xml:space="preserve"> </w:t>
      </w:r>
      <w:r w:rsidRPr="00F149BA">
        <w:rPr>
          <w:rStyle w:val="StyleUnderline"/>
          <w:highlight w:val="green"/>
        </w:rPr>
        <w:t>information</w:t>
      </w:r>
      <w:r w:rsidRPr="009E592A">
        <w:rPr>
          <w:rStyle w:val="StyleUnderline"/>
        </w:rPr>
        <w:t xml:space="preserve"> </w:t>
      </w:r>
      <w:r w:rsidRPr="009E592A">
        <w:rPr>
          <w:sz w:val="16"/>
        </w:rPr>
        <w:t xml:space="preserve">it gathers on its own, </w:t>
      </w:r>
      <w:r w:rsidRPr="00F149BA">
        <w:rPr>
          <w:rStyle w:val="Emphasis"/>
          <w:highlight w:val="green"/>
        </w:rPr>
        <w:t>without</w:t>
      </w:r>
      <w:r w:rsidRPr="009E592A">
        <w:rPr>
          <w:rStyle w:val="Emphasis"/>
        </w:rPr>
        <w:t xml:space="preserve"> </w:t>
      </w:r>
      <w:r w:rsidRPr="009E592A">
        <w:rPr>
          <w:sz w:val="16"/>
        </w:rPr>
        <w:t xml:space="preserve">relying on </w:t>
      </w:r>
      <w:r w:rsidRPr="009E592A">
        <w:rPr>
          <w:rStyle w:val="Emphasis"/>
        </w:rPr>
        <w:t xml:space="preserve">a </w:t>
      </w:r>
      <w:r w:rsidRPr="00F149BA">
        <w:rPr>
          <w:rStyle w:val="Emphasis"/>
          <w:highlight w:val="green"/>
        </w:rPr>
        <w:t>command hub</w:t>
      </w:r>
      <w:r w:rsidRPr="009E592A">
        <w:rPr>
          <w:rStyle w:val="Emphasis"/>
        </w:rPr>
        <w:t>.</w:t>
      </w:r>
      <w:r w:rsidRPr="009E592A">
        <w:rPr>
          <w:sz w:val="16"/>
        </w:rPr>
        <w:t xml:space="preserve"> This will enable the creation of radically distributed networks that are resilient and reconfigurable. </w:t>
      </w:r>
    </w:p>
    <w:p w14:paraId="74387784" w14:textId="77777777" w:rsidR="006F7D48" w:rsidRDefault="006F7D48" w:rsidP="006F7D48">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F149BA">
        <w:rPr>
          <w:rStyle w:val="StyleUnderline"/>
          <w:highlight w:val="green"/>
        </w:rPr>
        <w:t>as systems become</w:t>
      </w:r>
      <w:r w:rsidRPr="009E592A">
        <w:rPr>
          <w:sz w:val="16"/>
        </w:rPr>
        <w:t xml:space="preserve"> more </w:t>
      </w:r>
      <w:r w:rsidRPr="00F149BA">
        <w:rPr>
          <w:rStyle w:val="StyleUnderline"/>
          <w:highlight w:val="green"/>
        </w:rPr>
        <w:t>autonomous, one person will</w:t>
      </w:r>
      <w:r w:rsidRPr="009E592A">
        <w:rPr>
          <w:rStyle w:val="StyleUnderline"/>
        </w:rPr>
        <w:t xml:space="preserve"> be able to </w:t>
      </w:r>
      <w:r w:rsidRPr="00F149BA">
        <w:rPr>
          <w:rStyle w:val="Emphasis"/>
          <w:highlight w:val="green"/>
        </w:rPr>
        <w:t>operate larger numbers</w:t>
      </w:r>
      <w:r w:rsidRPr="009E592A">
        <w:rPr>
          <w:sz w:val="16"/>
        </w:rPr>
        <w:t xml:space="preserve"> of them </w:t>
      </w:r>
      <w:r w:rsidRPr="00F149BA">
        <w:rPr>
          <w:rStyle w:val="Emphasis"/>
          <w:highlight w:val="green"/>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354DF572" w14:textId="77777777" w:rsidR="006F7D48" w:rsidRDefault="006F7D48" w:rsidP="006F7D48">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0ACDDEE0" w14:textId="77777777" w:rsidR="006F7D48" w:rsidRDefault="006F7D48" w:rsidP="006F7D48">
      <w:pPr>
        <w:rPr>
          <w:rStyle w:val="StyleUnderline"/>
        </w:rPr>
      </w:pPr>
      <w:r w:rsidRPr="009E592A">
        <w:rPr>
          <w:sz w:val="16"/>
        </w:rPr>
        <w:t xml:space="preserve">Put together, all </w:t>
      </w:r>
      <w:r w:rsidRPr="009E592A">
        <w:rPr>
          <w:rStyle w:val="StyleUnderline"/>
        </w:rPr>
        <w:t xml:space="preserve">these </w:t>
      </w:r>
      <w:r w:rsidRPr="00F149BA">
        <w:rPr>
          <w:rStyle w:val="StyleUnderline"/>
          <w:highlight w:val="green"/>
        </w:rPr>
        <w:t xml:space="preserve">technologies will </w:t>
      </w:r>
      <w:r w:rsidRPr="00F149BA">
        <w:rPr>
          <w:rStyle w:val="Emphasis"/>
          <w:highlight w:val="green"/>
        </w:rPr>
        <w:t>displace decades-old</w:t>
      </w:r>
      <w:r w:rsidRPr="00F149BA">
        <w:rPr>
          <w:sz w:val="16"/>
          <w:highlight w:val="green"/>
        </w:rPr>
        <w:t>,</w:t>
      </w:r>
      <w:r w:rsidRPr="009E592A">
        <w:rPr>
          <w:sz w:val="16"/>
        </w:rPr>
        <w:t xml:space="preserve"> even centuries-old, </w:t>
      </w:r>
      <w:r w:rsidRPr="00F149BA">
        <w:rPr>
          <w:rStyle w:val="Emphasis"/>
          <w:highlight w:val="green"/>
        </w:rPr>
        <w:t>assumptions</w:t>
      </w:r>
      <w:r w:rsidRPr="00F149BA">
        <w:rPr>
          <w:rStyle w:val="StyleUnderline"/>
          <w:highlight w:val="green"/>
        </w:rPr>
        <w:t xml:space="preserve"> about</w:t>
      </w:r>
      <w:r w:rsidRPr="009E592A">
        <w:rPr>
          <w:rStyle w:val="StyleUnderline"/>
        </w:rPr>
        <w:t xml:space="preserve"> how </w:t>
      </w:r>
      <w:r w:rsidRPr="00F149BA">
        <w:rPr>
          <w:rStyle w:val="StyleUnderline"/>
          <w:highlight w:val="green"/>
        </w:rPr>
        <w:t>militaries</w:t>
      </w:r>
      <w:r w:rsidRPr="009E592A">
        <w:rPr>
          <w:rStyle w:val="StyleUnderline"/>
        </w:rPr>
        <w:t xml:space="preserve">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16EBDD4B" w14:textId="77777777" w:rsidR="006F7D48" w:rsidRDefault="006F7D48" w:rsidP="006F7D48">
      <w:pPr>
        <w:rPr>
          <w:sz w:val="16"/>
        </w:rPr>
      </w:pPr>
      <w:r w:rsidRPr="009E592A">
        <w:rPr>
          <w:sz w:val="16"/>
        </w:rPr>
        <w:t xml:space="preserve">A LOSING GAME </w:t>
      </w:r>
    </w:p>
    <w:p w14:paraId="71953646" w14:textId="77777777" w:rsidR="006F7D48" w:rsidRDefault="006F7D48" w:rsidP="006F7D48">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w:t>
      </w:r>
      <w:r w:rsidRPr="00F149BA">
        <w:rPr>
          <w:highlight w:val="green"/>
          <w:u w:val="single"/>
        </w:rPr>
        <w:t>The U.S.</w:t>
      </w:r>
      <w:r w:rsidRPr="009E592A">
        <w:rPr>
          <w:u w:val="single"/>
        </w:rPr>
        <w:t xml:space="preserve"> </w:t>
      </w:r>
      <w:r w:rsidRPr="009E592A">
        <w:rPr>
          <w:sz w:val="16"/>
        </w:rPr>
        <w:t xml:space="preserve">military </w:t>
      </w:r>
      <w:r w:rsidRPr="00F149BA">
        <w:rPr>
          <w:highlight w:val="green"/>
          <w:u w:val="single"/>
        </w:rPr>
        <w:t>assumes</w:t>
      </w:r>
      <w:r w:rsidRPr="009E592A">
        <w:rPr>
          <w:u w:val="single"/>
        </w:rPr>
        <w:t xml:space="preserve"> </w:t>
      </w:r>
      <w:r w:rsidRPr="009E592A">
        <w:rPr>
          <w:sz w:val="16"/>
        </w:rPr>
        <w:t xml:space="preserve">that its </w:t>
      </w:r>
      <w:r w:rsidRPr="00F149BA">
        <w:rPr>
          <w:highlight w:val="green"/>
          <w:u w:val="single"/>
        </w:rPr>
        <w:t>forces will</w:t>
      </w:r>
      <w:r w:rsidRPr="009E592A">
        <w:rPr>
          <w:u w:val="single"/>
        </w:rPr>
        <w:t xml:space="preserve"> be able to </w:t>
      </w:r>
      <w:r w:rsidRPr="00F149BA">
        <w:rPr>
          <w:highlight w:val="green"/>
          <w:u w:val="single"/>
        </w:rPr>
        <w:t xml:space="preserve">move </w:t>
      </w:r>
      <w:r w:rsidRPr="00F149BA">
        <w:rPr>
          <w:b/>
          <w:bCs/>
          <w:highlight w:val="green"/>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0565BE">
        <w:rPr>
          <w:u w:val="single"/>
        </w:rPr>
        <w:t xml:space="preserve">It assumes that </w:t>
      </w:r>
      <w:r w:rsidRPr="000565BE">
        <w:rPr>
          <w:b/>
          <w:bCs/>
          <w:u w:val="single"/>
        </w:rPr>
        <w:t>any quantitative advantage</w:t>
      </w:r>
      <w:r w:rsidRPr="000565BE">
        <w:rPr>
          <w:sz w:val="16"/>
        </w:rPr>
        <w:t xml:space="preserve"> that </w:t>
      </w:r>
      <w:r w:rsidRPr="000565BE">
        <w:rPr>
          <w:u w:val="single"/>
        </w:rPr>
        <w:t xml:space="preserve">an adversary may possess will be </w:t>
      </w:r>
      <w:r w:rsidRPr="000565BE">
        <w:rPr>
          <w:b/>
          <w:bCs/>
          <w:u w:val="single"/>
        </w:rPr>
        <w:t>overcome</w:t>
      </w:r>
      <w:r w:rsidRPr="000565BE">
        <w:rPr>
          <w:u w:val="single"/>
        </w:rPr>
        <w:t xml:space="preserve"> by its own </w:t>
      </w:r>
      <w:r w:rsidRPr="000565BE">
        <w:rPr>
          <w:b/>
          <w:bCs/>
          <w:u w:val="single"/>
        </w:rPr>
        <w:t>superior ability</w:t>
      </w:r>
      <w:r w:rsidRPr="000565BE">
        <w:rPr>
          <w:u w:val="single"/>
        </w:rPr>
        <w:t xml:space="preserve"> to </w:t>
      </w:r>
      <w:r w:rsidRPr="000565BE">
        <w:rPr>
          <w:b/>
          <w:bCs/>
          <w:u w:val="single"/>
        </w:rPr>
        <w:t>evade</w:t>
      </w:r>
      <w:r w:rsidRPr="000565BE">
        <w:rPr>
          <w:u w:val="single"/>
        </w:rPr>
        <w:t xml:space="preserve"> detection, </w:t>
      </w:r>
      <w:r w:rsidRPr="000565BE">
        <w:rPr>
          <w:b/>
          <w:bCs/>
          <w:u w:val="single"/>
        </w:rPr>
        <w:t>penetrate</w:t>
      </w:r>
      <w:r w:rsidRPr="000565BE">
        <w:rPr>
          <w:u w:val="single"/>
        </w:rPr>
        <w:t xml:space="preserve"> enemy defenses, and </w:t>
      </w:r>
      <w:r w:rsidRPr="000565BE">
        <w:rPr>
          <w:b/>
          <w:bCs/>
          <w:u w:val="single"/>
        </w:rPr>
        <w:t>strike</w:t>
      </w:r>
      <w:r w:rsidRPr="009E592A">
        <w:rPr>
          <w:b/>
          <w:bCs/>
          <w:u w:val="single"/>
        </w:rPr>
        <w:t xml:space="preserv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045005D5" w14:textId="77777777" w:rsidR="006F7D48" w:rsidRDefault="006F7D48" w:rsidP="006F7D48">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0CFC6D29" w14:textId="77777777" w:rsidR="006F7D48" w:rsidRDefault="006F7D48" w:rsidP="006F7D48">
      <w:pPr>
        <w:rPr>
          <w:sz w:val="16"/>
        </w:rPr>
      </w:pPr>
      <w:r w:rsidRPr="009E592A">
        <w:rPr>
          <w:sz w:val="16"/>
        </w:rPr>
        <w:t xml:space="preserve">This military enterprise and its underlying suppositions are being called into question. For the past two decades, </w:t>
      </w:r>
      <w:r w:rsidRPr="009E592A">
        <w:rPr>
          <w:u w:val="single"/>
        </w:rPr>
        <w:t>while the U</w:t>
      </w:r>
      <w:r w:rsidRPr="009E592A">
        <w:rPr>
          <w:sz w:val="16"/>
        </w:rPr>
        <w:t xml:space="preserve">nited </w:t>
      </w:r>
      <w:r w:rsidRPr="009E592A">
        <w:rPr>
          <w:u w:val="single"/>
        </w:rPr>
        <w:t>S</w:t>
      </w:r>
      <w:r w:rsidRPr="009E592A">
        <w:rPr>
          <w:sz w:val="16"/>
        </w:rPr>
        <w:t xml:space="preserve">tates </w:t>
      </w:r>
      <w:r w:rsidRPr="009E592A">
        <w:rPr>
          <w:u w:val="single"/>
        </w:rPr>
        <w:t xml:space="preserve">has focused on </w:t>
      </w:r>
      <w:r w:rsidRPr="009E592A">
        <w:rPr>
          <w:b/>
          <w:bCs/>
          <w:u w:val="single"/>
        </w:rPr>
        <w:t>fighting wars</w:t>
      </w:r>
      <w:r w:rsidRPr="009E592A">
        <w:rPr>
          <w:u w:val="single"/>
        </w:rPr>
        <w:t xml:space="preserve"> in the </w:t>
      </w:r>
      <w:r w:rsidRPr="009E592A">
        <w:rPr>
          <w:b/>
          <w:bCs/>
          <w:u w:val="single"/>
        </w:rPr>
        <w:t>Middle East</w:t>
      </w:r>
      <w:r w:rsidRPr="009E592A">
        <w:rPr>
          <w:u w:val="single"/>
        </w:rPr>
        <w:t xml:space="preserve">, its competitors-especially </w:t>
      </w:r>
      <w:r w:rsidRPr="00F149BA">
        <w:rPr>
          <w:b/>
          <w:bCs/>
          <w:highlight w:val="green"/>
          <w:u w:val="single"/>
        </w:rPr>
        <w:t>China</w:t>
      </w:r>
      <w:r w:rsidRPr="009E592A">
        <w:rPr>
          <w:u w:val="single"/>
        </w:rPr>
        <w:t xml:space="preserve">, but also </w:t>
      </w:r>
      <w:r w:rsidRPr="009E592A">
        <w:rPr>
          <w:b/>
          <w:bCs/>
          <w:u w:val="single"/>
        </w:rPr>
        <w:t>Russia</w:t>
      </w:r>
      <w:r w:rsidRPr="009E592A">
        <w:rPr>
          <w:u w:val="single"/>
        </w:rPr>
        <w:t>-</w:t>
      </w:r>
      <w:r w:rsidRPr="00F149BA">
        <w:rPr>
          <w:highlight w:val="green"/>
          <w:u w:val="single"/>
        </w:rPr>
        <w:t>have been</w:t>
      </w:r>
      <w:r w:rsidRPr="009E592A">
        <w:rPr>
          <w:sz w:val="16"/>
        </w:rPr>
        <w:t xml:space="preserve"> dissecting its way of war and </w:t>
      </w:r>
      <w:r w:rsidRPr="00F149BA">
        <w:rPr>
          <w:b/>
          <w:bCs/>
          <w:highlight w:val="green"/>
          <w:u w:val="single"/>
        </w:rPr>
        <w:t>developing</w:t>
      </w:r>
      <w:r w:rsidRPr="009E592A">
        <w:rPr>
          <w:sz w:val="16"/>
        </w:rPr>
        <w:t xml:space="preserve"> so-called anti-access/area-denial (or A2/AD) </w:t>
      </w:r>
      <w:r w:rsidRPr="00F149BA">
        <w:rPr>
          <w:highlight w:val="green"/>
          <w:u w:val="single"/>
        </w:rPr>
        <w:t xml:space="preserve">capabilities to </w:t>
      </w:r>
      <w:r w:rsidRPr="00F149BA">
        <w:rPr>
          <w:b/>
          <w:bCs/>
          <w:highlight w:val="green"/>
          <w:u w:val="single"/>
        </w:rPr>
        <w:t>detect U.S. systems</w:t>
      </w:r>
      <w:r w:rsidRPr="00F149BA">
        <w:rPr>
          <w:highlight w:val="green"/>
          <w:u w:val="single"/>
        </w:rPr>
        <w:t xml:space="preserve"> </w:t>
      </w:r>
      <w:r w:rsidRPr="000565BE">
        <w:rPr>
          <w:u w:val="single"/>
        </w:rPr>
        <w:t xml:space="preserve">in </w:t>
      </w:r>
      <w:r w:rsidRPr="000565BE">
        <w:rPr>
          <w:b/>
          <w:bCs/>
          <w:u w:val="single"/>
        </w:rPr>
        <w:t>every domain</w:t>
      </w:r>
      <w:r w:rsidRPr="000565BE">
        <w:rPr>
          <w:u w:val="single"/>
        </w:rPr>
        <w:t xml:space="preserve"> </w:t>
      </w:r>
      <w:r w:rsidRPr="00F149BA">
        <w:rPr>
          <w:highlight w:val="green"/>
          <w:u w:val="single"/>
        </w:rPr>
        <w:t xml:space="preserve">and </w:t>
      </w:r>
      <w:r w:rsidRPr="00F149BA">
        <w:rPr>
          <w:b/>
          <w:bCs/>
          <w:highlight w:val="green"/>
          <w:u w:val="single"/>
        </w:rPr>
        <w:t>overwhelm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4AF47AE3" w14:textId="77777777" w:rsidR="006F7D48" w:rsidRDefault="006F7D48" w:rsidP="006F7D48">
      <w:pPr>
        <w:rPr>
          <w:u w:val="single"/>
        </w:rPr>
      </w:pPr>
      <w:r w:rsidRPr="00F149BA">
        <w:rPr>
          <w:highlight w:val="green"/>
          <w:u w:val="single"/>
        </w:rPr>
        <w:t>China</w:t>
      </w:r>
      <w:r w:rsidRPr="009E592A">
        <w:rPr>
          <w:u w:val="single"/>
        </w:rPr>
        <w:t xml:space="preserve"> has</w:t>
      </w:r>
      <w:r w:rsidRPr="009E592A">
        <w:rPr>
          <w:sz w:val="16"/>
          <w:szCs w:val="16"/>
        </w:rPr>
        <w:t xml:space="preserve"> </w:t>
      </w:r>
      <w:r w:rsidRPr="009E592A">
        <w:rPr>
          <w:sz w:val="16"/>
        </w:rPr>
        <w:t xml:space="preserve">also </w:t>
      </w:r>
      <w:r w:rsidRPr="00F149BA">
        <w:rPr>
          <w:highlight w:val="green"/>
          <w:u w:val="single"/>
        </w:rPr>
        <w:t>begun work</w:t>
      </w:r>
      <w:r w:rsidRPr="009E592A">
        <w:rPr>
          <w:u w:val="single"/>
        </w:rPr>
        <w:t xml:space="preserve"> on </w:t>
      </w:r>
      <w:r w:rsidRPr="009E592A">
        <w:rPr>
          <w:b/>
          <w:bCs/>
          <w:u w:val="single"/>
        </w:rPr>
        <w:t>megaprojects</w:t>
      </w:r>
      <w:r w:rsidRPr="009E592A">
        <w:rPr>
          <w:u w:val="single"/>
        </w:rPr>
        <w:t xml:space="preserve"> </w:t>
      </w:r>
      <w:r w:rsidRPr="00F149BA">
        <w:rPr>
          <w:highlight w:val="green"/>
          <w:u w:val="single"/>
        </w:rPr>
        <w:t xml:space="preserve">designed to </w:t>
      </w:r>
      <w:r w:rsidRPr="00F149BA">
        <w:rPr>
          <w:b/>
          <w:bCs/>
          <w:highlight w:val="green"/>
          <w:u w:val="single"/>
        </w:rPr>
        <w:t>position it</w:t>
      </w:r>
      <w:r w:rsidRPr="00F149BA">
        <w:rPr>
          <w:highlight w:val="green"/>
          <w:u w:val="single"/>
        </w:rPr>
        <w:t xml:space="preserve"> as the</w:t>
      </w:r>
      <w:r w:rsidRPr="009E592A">
        <w:rPr>
          <w:u w:val="single"/>
        </w:rPr>
        <w:t xml:space="preserve"> </w:t>
      </w:r>
      <w:r w:rsidRPr="009E592A">
        <w:rPr>
          <w:b/>
          <w:bCs/>
          <w:u w:val="single"/>
        </w:rPr>
        <w:t xml:space="preserve">world </w:t>
      </w:r>
      <w:r w:rsidRPr="00F149BA">
        <w:rPr>
          <w:b/>
          <w:bCs/>
          <w:highlight w:val="green"/>
          <w:u w:val="single"/>
        </w:rPr>
        <w:t>leader</w:t>
      </w:r>
      <w:r w:rsidRPr="00F149BA">
        <w:rPr>
          <w:highlight w:val="green"/>
          <w:u w:val="single"/>
        </w:rPr>
        <w:t xml:space="preserve"> in </w:t>
      </w:r>
      <w:r w:rsidRPr="00F149BA">
        <w:rPr>
          <w:b/>
          <w:bCs/>
          <w:highlight w:val="green"/>
          <w:u w:val="single"/>
        </w:rPr>
        <w:t>artificial intelligence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and benefits the </w:t>
      </w:r>
      <w:r w:rsidRPr="009E592A">
        <w:rPr>
          <w:b/>
          <w:bCs/>
          <w:u w:val="single"/>
        </w:rPr>
        <w:t>People's Liberation Army</w:t>
      </w:r>
      <w:r w:rsidRPr="009E592A">
        <w:rPr>
          <w:u w:val="single"/>
        </w:rPr>
        <w:t xml:space="preserve"> under the doctrine of "</w:t>
      </w:r>
      <w:r w:rsidRPr="009E592A">
        <w:rPr>
          <w:b/>
          <w:bCs/>
          <w:u w:val="single"/>
        </w:rPr>
        <w:t>military-civil fusion</w:t>
      </w:r>
      <w:r w:rsidRPr="009E592A">
        <w:rPr>
          <w:u w:val="single"/>
        </w:rPr>
        <w:t xml:space="preserve">." Whereas the U.S. military still </w:t>
      </w:r>
      <w:r w:rsidRPr="009E592A">
        <w:rPr>
          <w:sz w:val="16"/>
        </w:rPr>
        <w:t xml:space="preserve">largely </w:t>
      </w:r>
      <w:r w:rsidRPr="009E592A">
        <w:rPr>
          <w:u w:val="single"/>
        </w:rPr>
        <w:t xml:space="preserve">treats its data like </w:t>
      </w:r>
      <w:r w:rsidRPr="009E592A">
        <w:rPr>
          <w:sz w:val="16"/>
        </w:rPr>
        <w:t>engine exhaust-</w:t>
      </w:r>
      <w:r w:rsidRPr="009E592A">
        <w:rPr>
          <w:u w:val="single"/>
        </w:rPr>
        <w:t xml:space="preserve">a </w:t>
      </w:r>
      <w:r w:rsidRPr="009E592A">
        <w:rPr>
          <w:b/>
          <w:bCs/>
          <w:u w:val="single"/>
        </w:rPr>
        <w:t>useless byproduct</w:t>
      </w:r>
      <w:r w:rsidRPr="009E592A">
        <w:rPr>
          <w:u w:val="single"/>
        </w:rPr>
        <w:t>-</w:t>
      </w:r>
      <w:r w:rsidRPr="00F149BA">
        <w:rPr>
          <w:highlight w:val="green"/>
          <w:u w:val="single"/>
        </w:rPr>
        <w:t>China is moving with</w:t>
      </w:r>
      <w:r w:rsidRPr="009E592A">
        <w:rPr>
          <w:u w:val="single"/>
        </w:rPr>
        <w:t xml:space="preserve"> </w:t>
      </w:r>
      <w:r w:rsidRPr="009E592A">
        <w:rPr>
          <w:b/>
          <w:bCs/>
          <w:u w:val="single"/>
        </w:rPr>
        <w:t xml:space="preserve">authoritarian </w:t>
      </w:r>
      <w:r w:rsidRPr="00F149BA">
        <w:rPr>
          <w:b/>
          <w:bCs/>
          <w:highlight w:val="green"/>
          <w:u w:val="single"/>
        </w:rPr>
        <w:t>zeal</w:t>
      </w:r>
      <w:r w:rsidRPr="00F149BA">
        <w:rPr>
          <w:highlight w:val="green"/>
          <w:u w:val="single"/>
        </w:rPr>
        <w:t xml:space="preserve"> to stockpile its data</w:t>
      </w:r>
      <w:r w:rsidRPr="009E592A">
        <w:rPr>
          <w:u w:val="single"/>
        </w:rPr>
        <w:t xml:space="preserve"> like </w:t>
      </w:r>
      <w:r w:rsidRPr="009E592A">
        <w:rPr>
          <w:b/>
          <w:bCs/>
          <w:u w:val="single"/>
        </w:rPr>
        <w:t>oil</w:t>
      </w:r>
      <w:r w:rsidRPr="009E592A">
        <w:rPr>
          <w:u w:val="single"/>
        </w:rPr>
        <w:t xml:space="preserve">, </w:t>
      </w:r>
      <w:r w:rsidRPr="00F149BA">
        <w:rPr>
          <w:highlight w:val="green"/>
          <w:u w:val="single"/>
        </w:rPr>
        <w:t>so</w:t>
      </w:r>
      <w:r w:rsidRPr="009E592A">
        <w:rPr>
          <w:sz w:val="16"/>
        </w:rPr>
        <w:t xml:space="preserve"> that </w:t>
      </w:r>
      <w:r w:rsidRPr="00F149BA">
        <w:rPr>
          <w:highlight w:val="green"/>
          <w:u w:val="single"/>
        </w:rPr>
        <w:t xml:space="preserve">it can power the </w:t>
      </w:r>
      <w:r w:rsidRPr="00F149BA">
        <w:rPr>
          <w:b/>
          <w:bCs/>
          <w:highlight w:val="green"/>
          <w:u w:val="single"/>
        </w:rPr>
        <w:t>autonomous</w:t>
      </w:r>
      <w:r w:rsidRPr="009E592A">
        <w:rPr>
          <w:u w:val="single"/>
        </w:rPr>
        <w:t xml:space="preserve"> and </w:t>
      </w:r>
      <w:r w:rsidRPr="009E592A">
        <w:rPr>
          <w:b/>
          <w:bCs/>
          <w:u w:val="single"/>
        </w:rPr>
        <w:t>intelligent</w:t>
      </w:r>
      <w:r w:rsidRPr="009E592A">
        <w:rPr>
          <w:u w:val="single"/>
        </w:rPr>
        <w:t xml:space="preserve"> military </w:t>
      </w:r>
      <w:r w:rsidRPr="00F149BA">
        <w:rPr>
          <w:highlight w:val="green"/>
          <w:u w:val="single"/>
        </w:rPr>
        <w:t xml:space="preserve">systems </w:t>
      </w:r>
      <w:r w:rsidRPr="009E0FF2">
        <w:rPr>
          <w:u w:val="single"/>
        </w:rPr>
        <w:t xml:space="preserve">it sees as </w:t>
      </w:r>
      <w:r w:rsidRPr="00F149BA">
        <w:rPr>
          <w:b/>
          <w:bCs/>
          <w:highlight w:val="green"/>
          <w:u w:val="single"/>
        </w:rPr>
        <w:t>critical</w:t>
      </w:r>
      <w:r w:rsidRPr="00F149BA">
        <w:rPr>
          <w:highlight w:val="green"/>
          <w:u w:val="single"/>
        </w:rPr>
        <w:t xml:space="preserve"> to </w:t>
      </w:r>
      <w:r w:rsidRPr="009E0FF2">
        <w:rPr>
          <w:b/>
          <w:bCs/>
          <w:u w:val="single"/>
        </w:rPr>
        <w:t>dominance</w:t>
      </w:r>
      <w:r w:rsidRPr="009E592A">
        <w:rPr>
          <w:u w:val="single"/>
        </w:rPr>
        <w:t xml:space="preserve"> in </w:t>
      </w:r>
      <w:r w:rsidRPr="00F149BA">
        <w:rPr>
          <w:b/>
          <w:bCs/>
          <w:highlight w:val="green"/>
          <w:u w:val="single"/>
        </w:rPr>
        <w:t>future warfare</w:t>
      </w:r>
      <w:r w:rsidRPr="009E592A">
        <w:rPr>
          <w:u w:val="single"/>
        </w:rPr>
        <w:t xml:space="preserve">. </w:t>
      </w:r>
    </w:p>
    <w:p w14:paraId="201B2AC3" w14:textId="77777777" w:rsidR="006F7D48" w:rsidRDefault="006F7D48" w:rsidP="006F7D48">
      <w:pPr>
        <w:rPr>
          <w:sz w:val="16"/>
        </w:rPr>
      </w:pPr>
      <w:r w:rsidRPr="009E592A">
        <w:rPr>
          <w:u w:val="single"/>
        </w:rPr>
        <w:t>The U</w:t>
      </w:r>
      <w:r w:rsidRPr="009E592A">
        <w:rPr>
          <w:sz w:val="16"/>
        </w:rPr>
        <w:t xml:space="preserve">nited </w:t>
      </w:r>
      <w:r w:rsidRPr="009E592A">
        <w:rPr>
          <w:u w:val="single"/>
        </w:rPr>
        <w:t>S</w:t>
      </w:r>
      <w:r w:rsidRPr="009E592A">
        <w:rPr>
          <w:sz w:val="16"/>
        </w:rPr>
        <w:t>tate</w:t>
      </w:r>
      <w:r w:rsidRPr="009E592A">
        <w:rPr>
          <w:u w:val="single"/>
        </w:rPr>
        <w:t xml:space="preserve">s' position, </w:t>
      </w:r>
      <w:r w:rsidRPr="009E592A">
        <w:rPr>
          <w:b/>
          <w:bCs/>
          <w:u w:val="single"/>
        </w:rPr>
        <w:t>already dire</w:t>
      </w:r>
      <w:r w:rsidRPr="009E592A">
        <w:rPr>
          <w:u w:val="single"/>
        </w:rPr>
        <w:t xml:space="preserve">, is </w:t>
      </w:r>
      <w:r w:rsidRPr="009E592A">
        <w:rPr>
          <w:b/>
          <w:bCs/>
          <w:u w:val="single"/>
        </w:rPr>
        <w:t>rapidly deteriorating</w:t>
      </w:r>
      <w:r w:rsidRPr="009E592A">
        <w:rPr>
          <w:u w:val="single"/>
        </w:rPr>
        <w:t xml:space="preserve">. </w:t>
      </w:r>
      <w:r w:rsidRPr="009E592A">
        <w:rPr>
          <w:sz w:val="16"/>
        </w:rPr>
        <w:t xml:space="preserve">As a 2017 report from the rand </w:t>
      </w:r>
      <w:proofErr w:type="gramStart"/>
      <w:r w:rsidRPr="009E592A">
        <w:rPr>
          <w:sz w:val="16"/>
        </w:rPr>
        <w:t>Corporation</w:t>
      </w:r>
      <w:proofErr w:type="gramEnd"/>
      <w:r w:rsidRPr="009E592A">
        <w:rPr>
          <w:sz w:val="16"/>
        </w:rPr>
        <w:t xml:space="preserve">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F149BA">
        <w:rPr>
          <w:highlight w:val="green"/>
          <w:u w:val="single"/>
        </w:rPr>
        <w:t xml:space="preserve">In </w:t>
      </w:r>
      <w:r w:rsidRPr="009E0FF2">
        <w:rPr>
          <w:b/>
          <w:bCs/>
          <w:u w:val="single"/>
        </w:rPr>
        <w:t xml:space="preserve">just </w:t>
      </w:r>
      <w:r w:rsidRPr="00F149BA">
        <w:rPr>
          <w:b/>
          <w:bCs/>
          <w:highlight w:val="green"/>
          <w:u w:val="single"/>
        </w:rPr>
        <w:t>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t>
      </w:r>
      <w:r w:rsidRPr="00F149BA">
        <w:rPr>
          <w:highlight w:val="green"/>
          <w:u w:val="single"/>
        </w:rPr>
        <w:t xml:space="preserve">we will </w:t>
      </w:r>
      <w:r w:rsidRPr="00F149BA">
        <w:rPr>
          <w:b/>
          <w:bCs/>
          <w:highlight w:val="green"/>
          <w:u w:val="single"/>
        </w:rPr>
        <w:t>lose</w:t>
      </w:r>
      <w:r w:rsidRPr="00F149BA">
        <w:rPr>
          <w:highlight w:val="green"/>
          <w:u w:val="single"/>
        </w:rPr>
        <w:t xml:space="preserve"> our</w:t>
      </w:r>
      <w:r w:rsidRPr="009E592A">
        <w:rPr>
          <w:sz w:val="16"/>
        </w:rPr>
        <w:t xml:space="preserve"> qualitative and quantitative </w:t>
      </w:r>
      <w:r w:rsidRPr="009E0FF2">
        <w:rPr>
          <w:b/>
          <w:bCs/>
          <w:u w:val="single"/>
        </w:rPr>
        <w:t xml:space="preserve">competitive </w:t>
      </w:r>
      <w:r w:rsidRPr="00F149BA">
        <w:rPr>
          <w:b/>
          <w:bCs/>
          <w:highlight w:val="green"/>
          <w:u w:val="single"/>
        </w:rPr>
        <w:t>advantage</w:t>
      </w:r>
      <w:r w:rsidRPr="009E592A">
        <w:rPr>
          <w:sz w:val="16"/>
        </w:rPr>
        <w:t xml:space="preserve">." </w:t>
      </w:r>
    </w:p>
    <w:p w14:paraId="4D443B94" w14:textId="77777777" w:rsidR="006F7D48" w:rsidRPr="009E592A" w:rsidRDefault="006F7D48" w:rsidP="006F7D48">
      <w:pPr>
        <w:rPr>
          <w:sz w:val="16"/>
        </w:rPr>
      </w:pPr>
      <w:r w:rsidRPr="00F149BA">
        <w:rPr>
          <w:highlight w:val="green"/>
          <w:u w:val="single"/>
        </w:rPr>
        <w:t xml:space="preserve">The </w:t>
      </w:r>
      <w:r w:rsidRPr="00F149BA">
        <w:rPr>
          <w:b/>
          <w:bCs/>
          <w:highlight w:val="green"/>
          <w:u w:val="single"/>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F149BA">
        <w:rPr>
          <w:highlight w:val="green"/>
          <w:u w:val="single"/>
        </w:rPr>
        <w:t xml:space="preserve">is </w:t>
      </w:r>
      <w:r w:rsidRPr="009E0FF2">
        <w:rPr>
          <w:u w:val="single"/>
        </w:rPr>
        <w:t>the</w:t>
      </w:r>
      <w:r w:rsidRPr="009E592A">
        <w:rPr>
          <w:u w:val="single"/>
        </w:rPr>
        <w:t xml:space="preserve"> </w:t>
      </w:r>
      <w:r w:rsidRPr="00F149BA">
        <w:rPr>
          <w:b/>
          <w:bCs/>
          <w:highlight w:val="green"/>
          <w:u w:val="single"/>
        </w:rPr>
        <w:t xml:space="preserve">erosion of </w:t>
      </w:r>
      <w:r w:rsidRPr="009E0FF2">
        <w:rPr>
          <w:b/>
          <w:bCs/>
          <w:u w:val="single"/>
        </w:rPr>
        <w:t xml:space="preserve">conventional </w:t>
      </w:r>
      <w:r w:rsidRPr="00F149BA">
        <w:rPr>
          <w:b/>
          <w:bCs/>
          <w:highlight w:val="green"/>
          <w:u w:val="single"/>
        </w:rPr>
        <w:t>deterrence</w:t>
      </w:r>
      <w:r w:rsidRPr="009E592A">
        <w:rPr>
          <w:u w:val="single"/>
        </w:rPr>
        <w:t xml:space="preserve">. </w:t>
      </w:r>
      <w:r w:rsidRPr="00F149BA">
        <w:rPr>
          <w:highlight w:val="green"/>
          <w:u w:val="single"/>
        </w:rPr>
        <w:t>If</w:t>
      </w:r>
      <w:r w:rsidRPr="009E592A">
        <w:rPr>
          <w:u w:val="single"/>
        </w:rPr>
        <w:t xml:space="preserve"> leaders in </w:t>
      </w:r>
      <w:r w:rsidRPr="00F149BA">
        <w:rPr>
          <w:b/>
          <w:bCs/>
          <w:highlight w:val="green"/>
          <w:u w:val="single"/>
        </w:rPr>
        <w:t>Beijing</w:t>
      </w:r>
      <w:r w:rsidRPr="009E592A">
        <w:rPr>
          <w:u w:val="single"/>
        </w:rPr>
        <w:t xml:space="preserve"> or </w:t>
      </w:r>
      <w:r w:rsidRPr="009E592A">
        <w:rPr>
          <w:b/>
          <w:bCs/>
          <w:u w:val="single"/>
        </w:rPr>
        <w:t>Moscow</w:t>
      </w:r>
      <w:r w:rsidRPr="009E592A">
        <w:rPr>
          <w:u w:val="single"/>
        </w:rPr>
        <w:t xml:space="preserve"> </w:t>
      </w:r>
      <w:r w:rsidRPr="00F149BA">
        <w:rPr>
          <w:highlight w:val="green"/>
          <w:u w:val="single"/>
        </w:rPr>
        <w:t>think</w:t>
      </w:r>
      <w:r w:rsidRPr="009E592A">
        <w:rPr>
          <w:sz w:val="16"/>
        </w:rPr>
        <w:t xml:space="preserve"> that </w:t>
      </w:r>
      <w:r w:rsidRPr="00F149BA">
        <w:rPr>
          <w:highlight w:val="green"/>
          <w:u w:val="single"/>
        </w:rPr>
        <w:t xml:space="preserve">they might </w:t>
      </w:r>
      <w:r w:rsidRPr="00F149BA">
        <w:rPr>
          <w:b/>
          <w:bCs/>
          <w:highlight w:val="green"/>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F149BA">
        <w:rPr>
          <w:highlight w:val="green"/>
          <w:u w:val="single"/>
        </w:rPr>
        <w:t>they will run</w:t>
      </w:r>
      <w:r w:rsidRPr="009E592A">
        <w:rPr>
          <w:u w:val="single"/>
        </w:rPr>
        <w:t xml:space="preserve"> </w:t>
      </w:r>
      <w:r w:rsidRPr="009E592A">
        <w:rPr>
          <w:b/>
          <w:bCs/>
          <w:u w:val="single"/>
        </w:rPr>
        <w:t xml:space="preserve">greater </w:t>
      </w:r>
      <w:r w:rsidRPr="00F149BA">
        <w:rPr>
          <w:b/>
          <w:bCs/>
          <w:highlight w:val="green"/>
          <w:u w:val="single"/>
        </w:rPr>
        <w:t>risks</w:t>
      </w:r>
      <w:r w:rsidRPr="00F149BA">
        <w:rPr>
          <w:highlight w:val="green"/>
          <w:u w:val="single"/>
        </w:rPr>
        <w:t xml:space="preserve"> and </w:t>
      </w:r>
      <w:r w:rsidRPr="00F149BA">
        <w:rPr>
          <w:b/>
          <w:bCs/>
          <w:highlight w:val="green"/>
          <w:u w:val="single"/>
        </w:rPr>
        <w:t>press</w:t>
      </w:r>
      <w:r w:rsidRPr="009E592A">
        <w:rPr>
          <w:b/>
          <w:bCs/>
          <w:u w:val="single"/>
        </w:rPr>
        <w:t xml:space="preserve"> their </w:t>
      </w:r>
      <w:r w:rsidRPr="00F149BA">
        <w:rPr>
          <w:b/>
          <w:bCs/>
          <w:highlight w:val="green"/>
          <w:u w:val="single"/>
        </w:rPr>
        <w:t>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F149BA">
        <w:rPr>
          <w:highlight w:val="green"/>
          <w:u w:val="single"/>
        </w:rPr>
        <w:t xml:space="preserve">they will </w:t>
      </w:r>
      <w:r w:rsidRPr="009E0FF2">
        <w:rPr>
          <w:u w:val="single"/>
        </w:rPr>
        <w:t>steadily</w:t>
      </w:r>
      <w:r w:rsidRPr="009E592A">
        <w:rPr>
          <w:u w:val="single"/>
        </w:rPr>
        <w:t xml:space="preserve"> </w:t>
      </w:r>
      <w:r w:rsidRPr="00F149BA">
        <w:rPr>
          <w:highlight w:val="green"/>
          <w:u w:val="single"/>
        </w:rPr>
        <w:t xml:space="preserve">harden their </w:t>
      </w:r>
      <w:r w:rsidRPr="00F149BA">
        <w:rPr>
          <w:b/>
          <w:bCs/>
          <w:highlight w:val="green"/>
          <w:u w:val="single"/>
        </w:rPr>
        <w:t>spheres of influence</w:t>
      </w:r>
      <w:r w:rsidRPr="00F149BA">
        <w:rPr>
          <w:highlight w:val="green"/>
          <w:u w:val="single"/>
        </w:rPr>
        <w:t xml:space="preserve">, </w:t>
      </w:r>
      <w:r w:rsidRPr="009E0FF2">
        <w:rPr>
          <w:u w:val="single"/>
        </w:rPr>
        <w:t>turning</w:t>
      </w:r>
      <w:r w:rsidRPr="009E592A">
        <w:rPr>
          <w:u w:val="single"/>
        </w:rPr>
        <w:t xml:space="preserve">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4DAE7435" w14:textId="77777777" w:rsidR="006F7D48" w:rsidRDefault="006F7D48" w:rsidP="006F7D48"/>
    <w:p w14:paraId="38ACEE1F" w14:textId="77777777" w:rsidR="006F7D48" w:rsidRDefault="006F7D48" w:rsidP="006F7D48"/>
    <w:p w14:paraId="5D37DF12" w14:textId="77777777" w:rsidR="006F7D48" w:rsidRPr="00FD216C" w:rsidRDefault="006F7D48" w:rsidP="006F7D48"/>
    <w:p w14:paraId="43759E24" w14:textId="77777777" w:rsidR="006F7D48" w:rsidRDefault="006F7D48" w:rsidP="006F7D48">
      <w:pPr>
        <w:pStyle w:val="Heading3"/>
      </w:pPr>
      <w:bookmarkStart w:id="5" w:name="_Hlk82374910"/>
      <w:bookmarkStart w:id="6" w:name="_Hlk82271195"/>
      <w:r>
        <w:t>2AC---Agency Tradeoff</w:t>
      </w:r>
    </w:p>
    <w:p w14:paraId="12409470" w14:textId="77777777" w:rsidR="006F7D48" w:rsidRDefault="006F7D48" w:rsidP="006F7D48">
      <w:pPr>
        <w:pStyle w:val="Heading4"/>
        <w:numPr>
          <w:ilvl w:val="0"/>
          <w:numId w:val="16"/>
        </w:numPr>
        <w:tabs>
          <w:tab w:val="num" w:pos="360"/>
        </w:tabs>
        <w:ind w:left="0" w:firstLine="0"/>
      </w:pPr>
      <w:r>
        <w:t xml:space="preserve">Non-unique and turn—defense-friendly standards </w:t>
      </w:r>
      <w:proofErr w:type="gramStart"/>
      <w:r w:rsidRPr="003E0C4D">
        <w:rPr>
          <w:u w:val="single"/>
        </w:rPr>
        <w:t>increases</w:t>
      </w:r>
      <w:proofErr w:type="gramEnd"/>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528B397E" w14:textId="77777777" w:rsidR="006F7D48" w:rsidRDefault="006F7D48" w:rsidP="006F7D48">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42298871" w14:textId="77777777" w:rsidR="006F7D48" w:rsidRDefault="006F7D48" w:rsidP="006F7D48"/>
    <w:p w14:paraId="4E641F95" w14:textId="77777777" w:rsidR="006F7D48" w:rsidRDefault="006F7D48" w:rsidP="006F7D48">
      <w:r w:rsidRPr="003E0C4D">
        <w:rPr>
          <w:u w:val="single"/>
        </w:rPr>
        <w:t>Measures to expand federal antitrust intervention dramatically</w:t>
      </w:r>
      <w:r>
        <w:t>—</w:t>
      </w:r>
      <w:r w:rsidRPr="003E0C4D">
        <w:rPr>
          <w:u w:val="single"/>
        </w:rPr>
        <w:t>through</w:t>
      </w:r>
      <w:r>
        <w:t xml:space="preserve"> the </w:t>
      </w:r>
      <w:r w:rsidRPr="00F149BA">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F149BA">
        <w:rPr>
          <w:rStyle w:val="Emphasis"/>
          <w:highlight w:val="green"/>
        </w:rPr>
        <w:t>will face arduous opposition</w:t>
      </w:r>
      <w:r>
        <w:t xml:space="preserve"> </w:t>
      </w:r>
      <w:r w:rsidRPr="003E0C4D">
        <w:rPr>
          <w:u w:val="single"/>
        </w:rPr>
        <w:t>from the affected businesses</w:t>
      </w:r>
      <w:r>
        <w:t xml:space="preserve">. </w:t>
      </w:r>
      <w:r w:rsidRPr="003E0C4D">
        <w:rPr>
          <w:u w:val="single"/>
        </w:rPr>
        <w:t>Assuming</w:t>
      </w:r>
      <w:r>
        <w:t xml:space="preserve"> that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F149BA">
        <w:rPr>
          <w:highlight w:val="green"/>
          <w:u w:val="single"/>
        </w:rPr>
        <w:t>targets</w:t>
      </w:r>
      <w:r w:rsidRPr="003E0C4D">
        <w:rPr>
          <w:u w:val="single"/>
        </w:rPr>
        <w:t xml:space="preserve"> of big antitrust cases </w:t>
      </w:r>
      <w:r w:rsidRPr="00F149BA">
        <w:rPr>
          <w:highlight w:val="green"/>
          <w:u w:val="single"/>
        </w:rPr>
        <w:t>will</w:t>
      </w:r>
      <w:r w:rsidRPr="00F149BA">
        <w:rPr>
          <w:highlight w:val="green"/>
        </w:rPr>
        <w:t xml:space="preserve"> </w:t>
      </w:r>
      <w:r w:rsidRPr="00F149BA">
        <w:rPr>
          <w:highlight w:val="green"/>
          <w:u w:val="single"/>
        </w:rPr>
        <w:t>marshal</w:t>
      </w:r>
      <w:r>
        <w:t xml:space="preserve"> </w:t>
      </w:r>
      <w:r w:rsidRPr="003E0C4D">
        <w:rPr>
          <w:rStyle w:val="Emphasis"/>
        </w:rPr>
        <w:t xml:space="preserve">the </w:t>
      </w:r>
      <w:r w:rsidRPr="00F149BA">
        <w:rPr>
          <w:rStyle w:val="Emphasis"/>
          <w:highlight w:val="green"/>
        </w:rPr>
        <w:t>best talent</w:t>
      </w:r>
      <w:r>
        <w:t xml:space="preserve"> </w:t>
      </w:r>
      <w:r w:rsidRPr="003E0C4D">
        <w:rPr>
          <w:u w:val="single"/>
        </w:rPr>
        <w:t>that</w:t>
      </w:r>
      <w:r>
        <w:t xml:space="preserve"> private law </w:t>
      </w:r>
      <w:r w:rsidRPr="00F149BA">
        <w:rPr>
          <w:rStyle w:val="Emphasis"/>
          <w:highlight w:val="green"/>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F149BA">
        <w:rPr>
          <w:highlight w:val="green"/>
          <w:u w:val="single"/>
        </w:rPr>
        <w:t>can offer</w:t>
      </w:r>
      <w:r>
        <w:t xml:space="preserve"> to oppose the government in court. </w:t>
      </w:r>
      <w:r w:rsidRPr="003E0C4D">
        <w:rPr>
          <w:rStyle w:val="Emphasis"/>
        </w:rPr>
        <w:t xml:space="preserve">The </w:t>
      </w:r>
      <w:r w:rsidRPr="00F149BA">
        <w:rPr>
          <w:rStyle w:val="Emphasis"/>
          <w:highlight w:val="green"/>
        </w:rPr>
        <w:t>defense</w:t>
      </w:r>
      <w:r w:rsidRPr="003E0C4D">
        <w:rPr>
          <w:rStyle w:val="Emphasis"/>
        </w:rPr>
        <w:t xml:space="preserve"> will </w:t>
      </w:r>
      <w:r w:rsidRPr="00F149BA">
        <w:rPr>
          <w:rStyle w:val="Emphasis"/>
          <w:highlight w:val="green"/>
        </w:rPr>
        <w:t>benefit from</w:t>
      </w:r>
      <w:r w:rsidRPr="003E0C4D">
        <w:rPr>
          <w:rStyle w:val="Emphasis"/>
        </w:rPr>
        <w:t xml:space="preserve"> doctrinal </w:t>
      </w:r>
      <w:r w:rsidRPr="00F149BA">
        <w:rPr>
          <w:rStyle w:val="Emphasis"/>
          <w:highlight w:val="green"/>
        </w:rPr>
        <w:t>principles</w:t>
      </w:r>
      <w:r>
        <w:t xml:space="preserve"> that generally are </w:t>
      </w:r>
      <w:r w:rsidRPr="00F149BA">
        <w:rPr>
          <w:rStyle w:val="Emphasis"/>
          <w:highlight w:val="green"/>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F149BA">
        <w:rPr>
          <w:rStyle w:val="Emphasis"/>
          <w:highlight w:val="green"/>
        </w:rPr>
        <w:t>addition of</w:t>
      </w:r>
      <w:r w:rsidRPr="003E0C4D">
        <w:rPr>
          <w:rStyle w:val="Emphasis"/>
        </w:rPr>
        <w:t xml:space="preserve"> new, </w:t>
      </w:r>
      <w:r w:rsidRPr="00F149BA">
        <w:rPr>
          <w:rStyle w:val="Emphasis"/>
          <w:highlight w:val="green"/>
        </w:rPr>
        <w:t>high stakes cases</w:t>
      </w:r>
      <w:r>
        <w:t xml:space="preserve"> </w:t>
      </w:r>
      <w:r w:rsidRPr="003E0C4D">
        <w:rPr>
          <w:u w:val="single"/>
        </w:rPr>
        <w:t>to the litigation portfolio of public antitrust agencies</w:t>
      </w:r>
      <w:r>
        <w:t xml:space="preserve"> </w:t>
      </w:r>
      <w:r w:rsidRPr="003E0C4D">
        <w:rPr>
          <w:rStyle w:val="Emphasis"/>
        </w:rPr>
        <w:t xml:space="preserve">will </w:t>
      </w:r>
      <w:r w:rsidRPr="00F149BA">
        <w:rPr>
          <w:rStyle w:val="Emphasis"/>
          <w:highlight w:val="green"/>
        </w:rPr>
        <w:t>create</w:t>
      </w:r>
      <w:r w:rsidRPr="003E0C4D">
        <w:rPr>
          <w:rStyle w:val="Emphasis"/>
        </w:rPr>
        <w:t xml:space="preserve"> a </w:t>
      </w:r>
      <w:r w:rsidRPr="00F149BA">
        <w:rPr>
          <w:rStyle w:val="Emphasis"/>
          <w:highlight w:val="green"/>
        </w:rPr>
        <w:t>serious gap between</w:t>
      </w:r>
      <w:r w:rsidRPr="003E0C4D">
        <w:rPr>
          <w:rStyle w:val="Emphasis"/>
        </w:rPr>
        <w:t xml:space="preserve"> the teams assembled for the </w:t>
      </w:r>
      <w:r w:rsidRPr="00F149BA">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F149BA">
        <w:rPr>
          <w:rStyle w:val="Emphasis"/>
          <w:highlight w:val="green"/>
        </w:rPr>
        <w:t>when the volume of</w:t>
      </w:r>
      <w:r w:rsidRPr="003E0C4D">
        <w:rPr>
          <w:rStyle w:val="Emphasis"/>
        </w:rPr>
        <w:t xml:space="preserve"> such </w:t>
      </w:r>
      <w:r w:rsidRPr="00F149BA">
        <w:rPr>
          <w:rStyle w:val="Emphasis"/>
          <w:highlight w:val="green"/>
        </w:rPr>
        <w:t>cases rises</w:t>
      </w:r>
      <w:r>
        <w:t xml:space="preserve"> from several to many, </w:t>
      </w:r>
      <w:r w:rsidRPr="00F149BA">
        <w:rPr>
          <w:highlight w:val="green"/>
          <w:u w:val="single"/>
        </w:rPr>
        <w:t>the</w:t>
      </w:r>
      <w:r w:rsidRPr="003E0C4D">
        <w:rPr>
          <w:u w:val="single"/>
        </w:rPr>
        <w:t xml:space="preserve"> government </w:t>
      </w:r>
      <w:r w:rsidRPr="00F149BA">
        <w:rPr>
          <w:highlight w:val="green"/>
          <w:u w:val="single"/>
        </w:rPr>
        <w:t>agencies</w:t>
      </w:r>
      <w:r w:rsidRPr="003E0C4D">
        <w:rPr>
          <w:u w:val="single"/>
        </w:rPr>
        <w:t xml:space="preserve"> may </w:t>
      </w:r>
      <w:r w:rsidRPr="00F149BA">
        <w:rPr>
          <w:highlight w:val="green"/>
          <w:u w:val="single"/>
        </w:rPr>
        <w:t>have to rely on personnel</w:t>
      </w:r>
      <w:r w:rsidRPr="00F149BA">
        <w:rPr>
          <w:highlight w:val="green"/>
        </w:rPr>
        <w:t xml:space="preserve"> </w:t>
      </w:r>
      <w:r w:rsidRPr="00F149BA">
        <w:rPr>
          <w:rStyle w:val="Emphasis"/>
          <w:highlight w:val="green"/>
        </w:rPr>
        <w:t>with</w:t>
      </w:r>
      <w:r w:rsidRPr="003E0C4D">
        <w:rPr>
          <w:rStyle w:val="Emphasis"/>
        </w:rPr>
        <w:t xml:space="preserve"> considerably </w:t>
      </w:r>
      <w:r w:rsidRPr="00F149BA">
        <w:rPr>
          <w:rStyle w:val="Emphasis"/>
          <w:highlight w:val="green"/>
        </w:rPr>
        <w:t>less experience</w:t>
      </w:r>
      <w:r>
        <w:t xml:space="preserve"> to develop and prosecute difficult antitrust cases, seeking powerful remedies upon global giants.</w:t>
      </w:r>
    </w:p>
    <w:p w14:paraId="721C6A5F" w14:textId="77777777" w:rsidR="006F7D48" w:rsidRDefault="006F7D48" w:rsidP="006F7D48">
      <w:pPr>
        <w:pStyle w:val="Heading4"/>
        <w:numPr>
          <w:ilvl w:val="0"/>
          <w:numId w:val="16"/>
        </w:numPr>
        <w:tabs>
          <w:tab w:val="num" w:pos="360"/>
        </w:tabs>
        <w:ind w:left="0" w:firstLine="0"/>
      </w:pPr>
      <w:r>
        <w:t>Turn—</w:t>
      </w:r>
      <w:r w:rsidRPr="00E71E46">
        <w:rPr>
          <w:i/>
        </w:rPr>
        <w:t>Amex</w:t>
      </w:r>
      <w:r>
        <w:t xml:space="preserve"> requirement eats up agency resources</w:t>
      </w:r>
    </w:p>
    <w:p w14:paraId="4729B725" w14:textId="77777777" w:rsidR="006F7D48" w:rsidRDefault="006F7D48" w:rsidP="006F7D48">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15" w:history="1">
        <w:r w:rsidRPr="00AD177C">
          <w:rPr>
            <w:rStyle w:val="Hyperlink"/>
          </w:rPr>
          <w:t>https://www.bloomberg.com/news/articles/2020-08-28/u-s-google-monopoly-case-could-hit-supreme-court-amex-hurdle</w:t>
        </w:r>
      </w:hyperlink>
    </w:p>
    <w:p w14:paraId="2663F15E" w14:textId="77777777" w:rsidR="006F7D48" w:rsidRDefault="006F7D48" w:rsidP="006F7D48"/>
    <w:p w14:paraId="632F5E57" w14:textId="77777777" w:rsidR="006F7D48" w:rsidRDefault="006F7D48" w:rsidP="006F7D48">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2B431C7A" w14:textId="77777777" w:rsidR="006F7D48" w:rsidRDefault="006F7D48" w:rsidP="006F7D48">
      <w:r w:rsidRPr="00E71E46">
        <w:rPr>
          <w:u w:val="single"/>
        </w:rPr>
        <w:t xml:space="preserve">Antitrust experts said that </w:t>
      </w:r>
      <w:r w:rsidRPr="00F149BA">
        <w:rPr>
          <w:highlight w:val="green"/>
          <w:u w:val="single"/>
        </w:rPr>
        <w:t>one reason for</w:t>
      </w:r>
      <w:r w:rsidRPr="00E71E46">
        <w:rPr>
          <w:u w:val="single"/>
        </w:rPr>
        <w:t xml:space="preserve"> the </w:t>
      </w:r>
      <w:r w:rsidRPr="00F149BA">
        <w:rPr>
          <w:rStyle w:val="Emphasis"/>
          <w:highlight w:val="green"/>
        </w:rPr>
        <w:t>delay in</w:t>
      </w:r>
      <w:r w:rsidRPr="00E71E46">
        <w:rPr>
          <w:rStyle w:val="Emphasis"/>
        </w:rPr>
        <w:t xml:space="preserve"> the </w:t>
      </w:r>
      <w:r w:rsidRPr="00F149BA">
        <w:rPr>
          <w:rStyle w:val="Emphasis"/>
          <w:highlight w:val="green"/>
        </w:rPr>
        <w:t>Google</w:t>
      </w:r>
      <w:r w:rsidRPr="00E71E46">
        <w:rPr>
          <w:rStyle w:val="Emphasis"/>
        </w:rPr>
        <w:t xml:space="preserve"> lawsuit</w:t>
      </w:r>
      <w:r>
        <w:t xml:space="preserve">, which was expected in July, </w:t>
      </w:r>
      <w:r w:rsidRPr="00F149BA">
        <w:rPr>
          <w:highlight w:val="green"/>
          <w:u w:val="single"/>
        </w:rPr>
        <w:t>could</w:t>
      </w:r>
      <w:r w:rsidRPr="00E71E46">
        <w:rPr>
          <w:u w:val="single"/>
        </w:rPr>
        <w:t xml:space="preserve"> </w:t>
      </w:r>
      <w:r w:rsidRPr="00F149BA">
        <w:rPr>
          <w:highlight w:val="green"/>
          <w:u w:val="single"/>
        </w:rPr>
        <w:t>be</w:t>
      </w:r>
      <w:r w:rsidRPr="00E71E46">
        <w:rPr>
          <w:u w:val="single"/>
        </w:rPr>
        <w:t xml:space="preserve"> that government </w:t>
      </w:r>
      <w:r w:rsidRPr="00F149BA">
        <w:rPr>
          <w:highlight w:val="green"/>
          <w:u w:val="single"/>
        </w:rPr>
        <w:t xml:space="preserve">lawyers </w:t>
      </w:r>
      <w:r w:rsidRPr="00F149BA">
        <w:rPr>
          <w:rStyle w:val="Emphasis"/>
          <w:highlight w:val="green"/>
        </w:rPr>
        <w:t>needed more time</w:t>
      </w:r>
      <w:r w:rsidRPr="00E71E46">
        <w:rPr>
          <w:u w:val="single"/>
        </w:rPr>
        <w:t xml:space="preserve"> to construct the case </w:t>
      </w:r>
      <w:r w:rsidRPr="00F149BA">
        <w:rPr>
          <w:highlight w:val="green"/>
          <w:u w:val="single"/>
        </w:rPr>
        <w:t xml:space="preserve">to </w:t>
      </w:r>
      <w:r w:rsidRPr="00F149BA">
        <w:rPr>
          <w:rStyle w:val="Emphasis"/>
          <w:highlight w:val="green"/>
        </w:rPr>
        <w:t>meet</w:t>
      </w:r>
      <w:r w:rsidRPr="00E71E46">
        <w:rPr>
          <w:rStyle w:val="Emphasis"/>
        </w:rPr>
        <w:t xml:space="preserve"> the </w:t>
      </w:r>
      <w:r w:rsidRPr="00F149BA">
        <w:rPr>
          <w:rStyle w:val="Emphasis"/>
          <w:highlight w:val="green"/>
        </w:rPr>
        <w:t>standards in</w:t>
      </w:r>
      <w:r w:rsidRPr="00E71E46">
        <w:rPr>
          <w:rStyle w:val="Emphasis"/>
        </w:rPr>
        <w:t xml:space="preserve"> the </w:t>
      </w:r>
      <w:r w:rsidRPr="00F149BA">
        <w:rPr>
          <w:rStyle w:val="Emphasis"/>
          <w:highlight w:val="green"/>
        </w:rPr>
        <w:t>AmEx</w:t>
      </w:r>
      <w:r w:rsidRPr="00E71E46">
        <w:rPr>
          <w:rStyle w:val="Emphasis"/>
        </w:rPr>
        <w:t xml:space="preserve"> ruling</w:t>
      </w:r>
      <w:r w:rsidRPr="00E71E46">
        <w:rPr>
          <w:u w:val="single"/>
        </w:rPr>
        <w:t>.</w:t>
      </w:r>
    </w:p>
    <w:p w14:paraId="48A84B3D" w14:textId="77777777" w:rsidR="006F7D48" w:rsidRDefault="006F7D48" w:rsidP="006F7D48">
      <w:r>
        <w:t>“</w:t>
      </w:r>
      <w:r w:rsidRPr="00F149BA">
        <w:rPr>
          <w:highlight w:val="green"/>
          <w:u w:val="single"/>
        </w:rPr>
        <w:t xml:space="preserve">That’s a </w:t>
      </w:r>
      <w:r w:rsidRPr="00F149BA">
        <w:rPr>
          <w:rStyle w:val="Emphasis"/>
          <w:highlight w:val="green"/>
        </w:rPr>
        <w:t>complex</w:t>
      </w:r>
      <w:r w:rsidRPr="00E71E46">
        <w:rPr>
          <w:u w:val="single"/>
        </w:rPr>
        <w:t xml:space="preserve">, </w:t>
      </w:r>
      <w:r w:rsidRPr="00E71E46">
        <w:rPr>
          <w:rStyle w:val="Emphasis"/>
        </w:rPr>
        <w:t xml:space="preserve">lengthy </w:t>
      </w:r>
      <w:r w:rsidRPr="00F149BA">
        <w:rPr>
          <w:rStyle w:val="Emphasis"/>
          <w:highlight w:val="green"/>
        </w:rPr>
        <w:t>complaint to draft</w:t>
      </w:r>
      <w:r w:rsidRPr="00F149BA">
        <w:rPr>
          <w:highlight w:val="green"/>
          <w:u w:val="single"/>
        </w:rPr>
        <w:t>,</w:t>
      </w:r>
      <w:r w:rsidRPr="00E71E46">
        <w:rPr>
          <w:u w:val="single"/>
        </w:rPr>
        <w:t xml:space="preserve"> and </w:t>
      </w:r>
      <w:r w:rsidRPr="00F149BA">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F149BA">
        <w:rPr>
          <w:highlight w:val="green"/>
          <w:u w:val="single"/>
        </w:rPr>
        <w:t>government</w:t>
      </w:r>
      <w:r w:rsidRPr="00E71E46">
        <w:rPr>
          <w:u w:val="single"/>
        </w:rPr>
        <w:t xml:space="preserve"> would probably </w:t>
      </w:r>
      <w:r w:rsidRPr="00F149BA">
        <w:rPr>
          <w:highlight w:val="green"/>
          <w:u w:val="single"/>
        </w:rPr>
        <w:t xml:space="preserve">have to </w:t>
      </w:r>
      <w:r w:rsidRPr="00F149BA">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7B5B319B" w14:textId="77777777" w:rsidR="006F7D48" w:rsidRDefault="006F7D48" w:rsidP="006F7D48"/>
    <w:p w14:paraId="748B0E54" w14:textId="77777777" w:rsidR="006F7D48" w:rsidRDefault="006F7D48" w:rsidP="006F7D48">
      <w:pPr>
        <w:pStyle w:val="Heading4"/>
        <w:numPr>
          <w:ilvl w:val="0"/>
          <w:numId w:val="16"/>
        </w:numPr>
        <w:tabs>
          <w:tab w:val="num" w:pos="360"/>
        </w:tabs>
        <w:ind w:left="0" w:firstLine="0"/>
      </w:pPr>
      <w:r>
        <w:t xml:space="preserve">No internal link—agency resources ineffective b/c they drive away the best talent </w:t>
      </w:r>
    </w:p>
    <w:p w14:paraId="15B192A5" w14:textId="77777777" w:rsidR="006F7D48" w:rsidRDefault="006F7D48" w:rsidP="006F7D48">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58538D98" w14:textId="77777777" w:rsidR="006F7D48" w:rsidRDefault="006F7D48" w:rsidP="006F7D48"/>
    <w:p w14:paraId="186BEF44" w14:textId="77777777" w:rsidR="006F7D48" w:rsidRDefault="006F7D48" w:rsidP="006F7D48">
      <w:r>
        <w:t xml:space="preserve">The modern critique of the U.S. system often describes the federal agencies as captured by the business community or beholden to ideas that disfavor robust intervention.143 </w:t>
      </w:r>
      <w:r w:rsidRPr="00F149BA">
        <w:rPr>
          <w:highlight w:val="green"/>
          <w:u w:val="single"/>
        </w:rPr>
        <w:t>Advocates of change suggest</w:t>
      </w:r>
      <w:r w:rsidRPr="001C1B01">
        <w:rPr>
          <w:u w:val="single"/>
        </w:rPr>
        <w:t xml:space="preserve"> that the </w:t>
      </w:r>
      <w:r w:rsidRPr="00F149BA">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F149BA">
        <w:rPr>
          <w:highlight w:val="green"/>
          <w:u w:val="single"/>
        </w:rPr>
        <w:t>require</w:t>
      </w:r>
      <w:r w:rsidRPr="001C1B01">
        <w:rPr>
          <w:u w:val="single"/>
        </w:rPr>
        <w:t xml:space="preserve"> the appointment of senior </w:t>
      </w:r>
      <w:r w:rsidRPr="00F149BA">
        <w:rPr>
          <w:highlight w:val="green"/>
          <w:u w:val="single"/>
        </w:rPr>
        <w:t>managers</w:t>
      </w:r>
      <w:r>
        <w:t xml:space="preserve"> and new staff </w:t>
      </w:r>
      <w:r w:rsidRPr="00F149BA">
        <w:rPr>
          <w:rStyle w:val="Emphasis"/>
          <w:highlight w:val="green"/>
        </w:rPr>
        <w:t>who repudiate</w:t>
      </w:r>
      <w:r w:rsidRPr="001C1B01">
        <w:rPr>
          <w:rStyle w:val="Emphasis"/>
        </w:rPr>
        <w:t xml:space="preserve"> the </w:t>
      </w:r>
      <w:r w:rsidRPr="00F149BA">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F149BA">
        <w:rPr>
          <w:highlight w:val="green"/>
          <w:u w:val="single"/>
        </w:rPr>
        <w:t>concern about</w:t>
      </w:r>
      <w:r w:rsidRPr="001C1B01">
        <w:rPr>
          <w:u w:val="single"/>
        </w:rPr>
        <w:t xml:space="preserve"> compromised </w:t>
      </w:r>
      <w:r w:rsidRPr="00F149BA">
        <w:rPr>
          <w:highlight w:val="green"/>
          <w:u w:val="single"/>
        </w:rPr>
        <w:t>motives</w:t>
      </w:r>
      <w:r>
        <w:t xml:space="preserve"> </w:t>
      </w:r>
      <w:r w:rsidRPr="001C1B01">
        <w:rPr>
          <w:rStyle w:val="Emphasis"/>
        </w:rPr>
        <w:t xml:space="preserve">is also </w:t>
      </w:r>
      <w:r w:rsidRPr="00F149BA">
        <w:rPr>
          <w:rStyle w:val="Emphasis"/>
          <w:highlight w:val="green"/>
        </w:rPr>
        <w:t>likely</w:t>
      </w:r>
      <w:r w:rsidRPr="001C1B01">
        <w:rPr>
          <w:rStyle w:val="Emphasis"/>
        </w:rPr>
        <w:t xml:space="preserve"> to </w:t>
      </w:r>
      <w:r w:rsidRPr="00F149BA">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7FC6BE85" w14:textId="77777777" w:rsidR="006F7D48" w:rsidRDefault="006F7D48" w:rsidP="006F7D48">
      <w:r w:rsidRPr="00F149BA">
        <w:rPr>
          <w:highlight w:val="green"/>
          <w:u w:val="single"/>
        </w:rPr>
        <w:t>One consequence</w:t>
      </w:r>
      <w:r w:rsidRPr="00F149BA">
        <w:rPr>
          <w:highlight w:val="green"/>
        </w:rPr>
        <w:t xml:space="preserve"> </w:t>
      </w:r>
      <w:r w:rsidRPr="00F149BA">
        <w:rPr>
          <w:rStyle w:val="Emphasis"/>
          <w:highlight w:val="green"/>
        </w:rPr>
        <w:t>of</w:t>
      </w:r>
      <w:r w:rsidRPr="001C1B01">
        <w:rPr>
          <w:rStyle w:val="Emphasis"/>
        </w:rPr>
        <w:t xml:space="preserve"> the acute </w:t>
      </w:r>
      <w:r w:rsidRPr="00F149BA">
        <w:rPr>
          <w:rStyle w:val="Emphasis"/>
          <w:highlight w:val="green"/>
        </w:rPr>
        <w:t>anxiety</w:t>
      </w:r>
      <w:r w:rsidRPr="00F149BA">
        <w:rPr>
          <w:highlight w:val="green"/>
        </w:rPr>
        <w:t xml:space="preserve"> </w:t>
      </w:r>
      <w:r w:rsidRPr="00F149BA">
        <w:rPr>
          <w:highlight w:val="green"/>
          <w:u w:val="single"/>
        </w:rPr>
        <w:t xml:space="preserve">about capture is to </w:t>
      </w:r>
      <w:r w:rsidRPr="00F149BA">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0687E4B6" w14:textId="77777777" w:rsidR="006F7D48" w:rsidRDefault="006F7D48" w:rsidP="006F7D48">
      <w:r>
        <w:t xml:space="preserve">Our second caution is that </w:t>
      </w:r>
      <w:r w:rsidRPr="00F149BA">
        <w:rPr>
          <w:rStyle w:val="Emphasis"/>
          <w:highlight w:val="green"/>
        </w:rPr>
        <w:t>severe restrictions</w:t>
      </w:r>
      <w:r w:rsidRPr="001C1B01">
        <w:rPr>
          <w:u w:val="single"/>
        </w:rPr>
        <w:t xml:space="preserve"> on the revolving door could </w:t>
      </w:r>
      <w:r w:rsidRPr="00F149BA">
        <w:rPr>
          <w:rStyle w:val="Emphasis"/>
          <w:highlight w:val="green"/>
        </w:rPr>
        <w:t>deny</w:t>
      </w:r>
      <w:r w:rsidRPr="001C1B01">
        <w:rPr>
          <w:rStyle w:val="Emphasis"/>
        </w:rPr>
        <w:t xml:space="preserve"> the federal </w:t>
      </w:r>
      <w:r w:rsidRPr="00F149BA">
        <w:rPr>
          <w:rStyle w:val="Emphasis"/>
          <w:highlight w:val="green"/>
        </w:rPr>
        <w:t>agencies access</w:t>
      </w:r>
      <w:r w:rsidRPr="00F149BA">
        <w:rPr>
          <w:highlight w:val="green"/>
          <w:u w:val="single"/>
        </w:rPr>
        <w:t xml:space="preserve"> to </w:t>
      </w:r>
      <w:r w:rsidRPr="00F149BA">
        <w:rPr>
          <w:rStyle w:val="Emphasis"/>
          <w:highlight w:val="green"/>
        </w:rPr>
        <w:t>skills they will need</w:t>
      </w:r>
      <w:r w:rsidRPr="00F149BA">
        <w:rPr>
          <w:highlight w:val="green"/>
          <w:u w:val="single"/>
        </w:rPr>
        <w:t xml:space="preserve"> to </w:t>
      </w:r>
      <w:r w:rsidRPr="00F149BA">
        <w:rPr>
          <w:rStyle w:val="Emphasis"/>
          <w:highlight w:val="green"/>
        </w:rPr>
        <w:t>carry out</w:t>
      </w:r>
      <w:r w:rsidRPr="001C1B01">
        <w:rPr>
          <w:rStyle w:val="Emphasis"/>
        </w:rPr>
        <w:t xml:space="preserve"> a major </w:t>
      </w:r>
      <w:r w:rsidRPr="00F149BA">
        <w:rPr>
          <w:rStyle w:val="Emphasis"/>
          <w:highlight w:val="green"/>
        </w:rPr>
        <w:t>expansion</w:t>
      </w:r>
      <w:r w:rsidRPr="001C1B01">
        <w:rPr>
          <w:rStyle w:val="Emphasis"/>
        </w:rPr>
        <w:t xml:space="preserve"> of antitrust</w:t>
      </w:r>
      <w:r>
        <w:t xml:space="preserve"> enforcement. </w:t>
      </w:r>
      <w:r w:rsidRPr="001C1B01">
        <w:rPr>
          <w:u w:val="single"/>
        </w:rPr>
        <w:t>Recruiting attorneys</w:t>
      </w:r>
      <w:r>
        <w:t xml:space="preserve">, economists, </w:t>
      </w:r>
      <w:r w:rsidRPr="001C1B01">
        <w:rPr>
          <w:u w:val="single"/>
        </w:rPr>
        <w:t xml:space="preserve">and other </w:t>
      </w:r>
      <w:r w:rsidRPr="00F149BA">
        <w:rPr>
          <w:highlight w:val="green"/>
          <w:u w:val="single"/>
        </w:rPr>
        <w:t>specialists</w:t>
      </w:r>
      <w:r w:rsidRPr="001C1B01">
        <w:rPr>
          <w:u w:val="single"/>
        </w:rPr>
        <w:t xml:space="preserve"> from the private sector </w:t>
      </w:r>
      <w:r w:rsidRPr="00F149BA">
        <w:rPr>
          <w:highlight w:val="green"/>
          <w:u w:val="single"/>
        </w:rPr>
        <w:t xml:space="preserve">can give </w:t>
      </w:r>
      <w:r w:rsidRPr="00EF6611">
        <w:rPr>
          <w:u w:val="single"/>
        </w:rPr>
        <w:t>the</w:t>
      </w:r>
      <w:r w:rsidRPr="001C1B01">
        <w:rPr>
          <w:u w:val="single"/>
        </w:rPr>
        <w:t xml:space="preserve"> </w:t>
      </w:r>
      <w:r w:rsidRPr="00F149BA">
        <w:rPr>
          <w:highlight w:val="green"/>
          <w:u w:val="single"/>
        </w:rPr>
        <w:t xml:space="preserve">agencies a </w:t>
      </w:r>
      <w:r w:rsidRPr="00F149BA">
        <w:rPr>
          <w:rStyle w:val="Emphasis"/>
          <w:highlight w:val="green"/>
        </w:rPr>
        <w:t>vital infusion of talent</w:t>
      </w:r>
      <w:r>
        <w:t xml:space="preserve"> which, </w:t>
      </w:r>
      <w:r w:rsidRPr="001C1B01">
        <w:rPr>
          <w:u w:val="single"/>
        </w:rPr>
        <w:t>when combined with agency careerists,</w:t>
      </w:r>
      <w:r>
        <w:t xml:space="preserve"> </w:t>
      </w:r>
      <w:r w:rsidRPr="00F149BA">
        <w:rPr>
          <w:highlight w:val="green"/>
          <w:u w:val="single"/>
        </w:rPr>
        <w:t>permit</w:t>
      </w:r>
      <w:r>
        <w:t xml:space="preserve"> the </w:t>
      </w:r>
      <w:r w:rsidRPr="00F149BA">
        <w:rPr>
          <w:highlight w:val="green"/>
          <w:u w:val="single"/>
        </w:rPr>
        <w:t xml:space="preserve">creation of </w:t>
      </w:r>
      <w:r w:rsidRPr="00EF6611">
        <w:rPr>
          <w:u w:val="single"/>
        </w:rPr>
        <w:t>project</w:t>
      </w:r>
      <w:r w:rsidRPr="001C1B01">
        <w:rPr>
          <w:u w:val="single"/>
        </w:rPr>
        <w:t xml:space="preserve"> </w:t>
      </w:r>
      <w:r w:rsidRPr="00F149BA">
        <w:rPr>
          <w:highlight w:val="green"/>
          <w:u w:val="single"/>
        </w:rPr>
        <w:t>teams</w:t>
      </w:r>
      <w:r w:rsidRPr="00F149BA">
        <w:rPr>
          <w:highlight w:val="green"/>
        </w:rPr>
        <w:t xml:space="preserve"> </w:t>
      </w:r>
      <w:r w:rsidRPr="00F149BA">
        <w:rPr>
          <w:highlight w:val="green"/>
          <w:u w:val="single"/>
        </w:rPr>
        <w:t>that</w:t>
      </w:r>
      <w:r w:rsidRPr="001C1B01">
        <w:rPr>
          <w:u w:val="single"/>
        </w:rPr>
        <w:t xml:space="preserve"> can </w:t>
      </w:r>
      <w:r w:rsidRPr="00F149BA">
        <w:rPr>
          <w:rStyle w:val="Emphasis"/>
          <w:highlight w:val="green"/>
        </w:rPr>
        <w:t>equal</w:t>
      </w:r>
      <w:r w:rsidRPr="001C1B01">
        <w:rPr>
          <w:rStyle w:val="Emphasis"/>
        </w:rPr>
        <w:t xml:space="preserve"> the capability of </w:t>
      </w:r>
      <w:r w:rsidRPr="00F149BA">
        <w:rPr>
          <w:rStyle w:val="Emphasis"/>
          <w:highlight w:val="green"/>
        </w:rPr>
        <w:t>the best teams</w:t>
      </w:r>
      <w:r w:rsidRPr="001C1B01">
        <w:rPr>
          <w:rStyle w:val="Emphasis"/>
        </w:rPr>
        <w:t xml:space="preserve"> that </w:t>
      </w:r>
      <w:r w:rsidRPr="00F149BA">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265DDF47" w14:textId="77777777" w:rsidR="006F7D48" w:rsidRDefault="006F7D48" w:rsidP="006F7D48"/>
    <w:p w14:paraId="7A4B735E" w14:textId="77777777" w:rsidR="006F7D48" w:rsidRPr="009805F7" w:rsidRDefault="006F7D48" w:rsidP="006F7D48">
      <w:pPr>
        <w:pStyle w:val="Heading4"/>
        <w:numPr>
          <w:ilvl w:val="0"/>
          <w:numId w:val="16"/>
        </w:numPr>
        <w:tabs>
          <w:tab w:val="num" w:pos="360"/>
        </w:tabs>
        <w:ind w:left="0" w:firstLine="0"/>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3B95CF6A" w14:textId="77777777" w:rsidR="006F7D48" w:rsidRPr="009805F7" w:rsidRDefault="006F7D48" w:rsidP="006F7D48">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6" w:history="1">
        <w:r w:rsidRPr="009805F7">
          <w:rPr>
            <w:rStyle w:val="Hyperlink"/>
          </w:rPr>
          <w:t>https://www.foley.com/en/insights/publications/2021/09/divided-ftc-approves-omnibus-resolutions Published 9-24-2021</w:t>
        </w:r>
      </w:hyperlink>
      <w:r w:rsidRPr="009805F7">
        <w:t>, MSU-MJS)</w:t>
      </w:r>
    </w:p>
    <w:p w14:paraId="7D42EF7E" w14:textId="77777777" w:rsidR="006F7D48" w:rsidRPr="00343DB5" w:rsidRDefault="006F7D48" w:rsidP="006F7D48">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0BEABAC0" w14:textId="77777777" w:rsidR="006F7D48" w:rsidRDefault="006F7D48" w:rsidP="006F7D48">
      <w:pPr>
        <w:rPr>
          <w:rStyle w:val="Emphasis"/>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470B0289" w14:textId="77777777" w:rsidR="006F7D48" w:rsidRDefault="006F7D48" w:rsidP="006F7D48">
      <w:pPr>
        <w:pStyle w:val="Heading4"/>
        <w:numPr>
          <w:ilvl w:val="0"/>
          <w:numId w:val="16"/>
        </w:numPr>
        <w:tabs>
          <w:tab w:val="num" w:pos="360"/>
        </w:tabs>
        <w:ind w:left="0" w:firstLine="0"/>
      </w:pPr>
      <w:r>
        <w:t xml:space="preserve">Funding is normal means – AND boosts are coming </w:t>
      </w:r>
    </w:p>
    <w:p w14:paraId="0C6D10BF" w14:textId="77777777" w:rsidR="006F7D48" w:rsidRDefault="006F7D48" w:rsidP="006F7D48">
      <w:pPr>
        <w:pStyle w:val="CiteSpacing"/>
      </w:pPr>
      <w:r w:rsidRPr="0028533C">
        <w:rPr>
          <w:rStyle w:val="Style13ptBold"/>
        </w:rPr>
        <w:t>Byers 21</w:t>
      </w:r>
      <w:r>
        <w:t xml:space="preserve"> (Dylan Byers, senior media reporter for NBC News; </w:t>
      </w:r>
      <w:r w:rsidRPr="00AB37DD">
        <w:rPr>
          <w:b/>
        </w:rPr>
        <w:t xml:space="preserve">internally citing George Washington University professor and former FTC chair William </w:t>
      </w:r>
      <w:proofErr w:type="spellStart"/>
      <w:r w:rsidRPr="00AB37DD">
        <w:rPr>
          <w:b/>
        </w:rPr>
        <w:t>Kovacic</w:t>
      </w:r>
      <w:proofErr w:type="spellEnd"/>
      <w:r>
        <w:t>; “Is Facebook untouchable? It's complicated,” NBC News, 7-1-2021, https://www.nbcnews.com/tech/tech-news/facebook-untouchable-complicated-rcna1323)</w:t>
      </w:r>
    </w:p>
    <w:p w14:paraId="4F283418" w14:textId="77777777" w:rsidR="006F7D48" w:rsidRPr="00126AE9" w:rsidRDefault="006F7D48" w:rsidP="006F7D48">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54636C36" w14:textId="77777777" w:rsidR="006F7D48" w:rsidRPr="00126AE9" w:rsidRDefault="006F7D48" w:rsidP="006F7D48">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053B3840" w14:textId="77777777" w:rsidR="006F7D48" w:rsidRPr="00126AE9" w:rsidRDefault="006F7D48" w:rsidP="006F7D48">
      <w:pPr>
        <w:rPr>
          <w:sz w:val="16"/>
        </w:rPr>
      </w:pPr>
      <w:r w:rsidRPr="00825E94">
        <w:rPr>
          <w:rStyle w:val="StyleUnderline"/>
        </w:rPr>
        <w:t xml:space="preserve">"It's hard to imagine that the larger legislative package is accomplished this year," </w:t>
      </w:r>
      <w:proofErr w:type="spellStart"/>
      <w:r w:rsidRPr="00825E94">
        <w:rPr>
          <w:rStyle w:val="StyleUnderline"/>
        </w:rPr>
        <w:t>Kovacic</w:t>
      </w:r>
      <w:proofErr w:type="spellEnd"/>
      <w:r w:rsidRPr="00825E94">
        <w:rPr>
          <w:rStyle w:val="StyleUnderline"/>
        </w:rPr>
        <w:t xml:space="preserve">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4BE9A08D" w14:textId="77777777" w:rsidR="006F7D48" w:rsidRDefault="006F7D48" w:rsidP="006F7D48">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5CC12EFE" w14:textId="77777777" w:rsidR="006F7D48" w:rsidRDefault="006F7D48" w:rsidP="006F7D48"/>
    <w:bookmarkEnd w:id="2"/>
    <w:bookmarkEnd w:id="5"/>
    <w:bookmarkEnd w:id="6"/>
    <w:p w14:paraId="21DFF493" w14:textId="77777777" w:rsidR="007C3C4C" w:rsidRPr="007C3C4C" w:rsidRDefault="007C3C4C" w:rsidP="007C3C4C"/>
    <w:p w14:paraId="27B66FE3" w14:textId="77777777" w:rsidR="007C3C4C" w:rsidRPr="007C3C4C" w:rsidRDefault="007C3C4C" w:rsidP="007C3C4C"/>
    <w:p w14:paraId="72E348B6" w14:textId="04EDC61C" w:rsidR="00A95652" w:rsidRDefault="006F7D48" w:rsidP="006F7D48">
      <w:pPr>
        <w:pStyle w:val="Heading2"/>
      </w:pPr>
      <w:r>
        <w:t xml:space="preserve">1AR </w:t>
      </w:r>
    </w:p>
    <w:p w14:paraId="16C93D1B" w14:textId="77777777" w:rsidR="006F7D48" w:rsidRPr="00E242F4" w:rsidRDefault="006F7D48" w:rsidP="006F7D48"/>
    <w:p w14:paraId="4139EA1F" w14:textId="70E227EB" w:rsidR="006F7D48" w:rsidRPr="00E242F4" w:rsidRDefault="006F7D48" w:rsidP="006F7D48">
      <w:pPr>
        <w:pStyle w:val="Heading3"/>
      </w:pPr>
      <w:r>
        <w:t>T</w:t>
      </w:r>
    </w:p>
    <w:p w14:paraId="65D77705" w14:textId="77777777" w:rsidR="006F7D48" w:rsidRPr="00E242F4" w:rsidRDefault="006F7D48" w:rsidP="006F7D48">
      <w:pPr>
        <w:keepNext/>
        <w:keepLines/>
        <w:spacing w:before="40" w:after="0"/>
        <w:outlineLvl w:val="3"/>
        <w:rPr>
          <w:rFonts w:asciiTheme="minorHAnsi" w:eastAsia="DengXian Light" w:hAnsiTheme="minorHAnsi" w:cstheme="minorHAnsi"/>
          <w:b/>
          <w:iCs/>
          <w:sz w:val="26"/>
        </w:rPr>
      </w:pPr>
      <w:r w:rsidRPr="00E242F4">
        <w:rPr>
          <w:rFonts w:asciiTheme="minorHAnsi" w:eastAsia="DengXian Light" w:hAnsiTheme="minorHAnsi" w:cstheme="minorHAnsi"/>
          <w:b/>
          <w:iCs/>
          <w:sz w:val="26"/>
        </w:rPr>
        <w:t xml:space="preserve">Increase means to make larger. </w:t>
      </w:r>
    </w:p>
    <w:p w14:paraId="15FDF58D" w14:textId="77777777" w:rsidR="006F7D48" w:rsidRPr="00E242F4" w:rsidRDefault="006F7D48" w:rsidP="006F7D48">
      <w:pPr>
        <w:rPr>
          <w:rFonts w:asciiTheme="minorHAnsi" w:eastAsia="Calibri" w:hAnsiTheme="minorHAnsi" w:cstheme="minorHAnsi"/>
          <w:b/>
          <w:bCs/>
          <w:sz w:val="26"/>
        </w:rPr>
      </w:pPr>
      <w:r w:rsidRPr="00E242F4">
        <w:rPr>
          <w:rFonts w:asciiTheme="minorHAnsi" w:eastAsia="Calibri" w:hAnsiTheme="minorHAnsi" w:cstheme="minorHAnsi"/>
          <w:b/>
          <w:bCs/>
          <w:sz w:val="26"/>
        </w:rPr>
        <w:t>MacMillan ND</w:t>
      </w:r>
    </w:p>
    <w:p w14:paraId="4AC1E9EE"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w:t>
      </w:r>
      <w:proofErr w:type="gramStart"/>
      <w:r w:rsidRPr="00E242F4">
        <w:rPr>
          <w:rFonts w:asciiTheme="minorHAnsi" w:eastAsia="Calibri" w:hAnsiTheme="minorHAnsi" w:cstheme="minorHAnsi"/>
        </w:rPr>
        <w:t>increase</w:t>
      </w:r>
      <w:proofErr w:type="gramEnd"/>
      <w:r w:rsidRPr="00E242F4">
        <w:rPr>
          <w:rFonts w:asciiTheme="minorHAnsi" w:eastAsia="Calibri" w:hAnsiTheme="minorHAnsi" w:cstheme="minorHAnsi"/>
        </w:rPr>
        <w:t xml:space="preserve"> definitions and synonyms,” MacMillan Dictionary, https://www.macmillandictionary.com/us/dictionary/american/increase_1</w:t>
      </w:r>
    </w:p>
    <w:p w14:paraId="0C3822C9"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u w:val="single"/>
        </w:rPr>
        <w:t>TRANSITIVE</w:t>
      </w:r>
      <w:r w:rsidRPr="00E242F4">
        <w:rPr>
          <w:rFonts w:asciiTheme="minorHAnsi" w:eastAsia="Calibri" w:hAnsiTheme="minorHAnsi" w:cstheme="minorHAnsi"/>
        </w:rPr>
        <w:t xml:space="preserve"> </w:t>
      </w:r>
      <w:r w:rsidRPr="00E242F4">
        <w:rPr>
          <w:rFonts w:asciiTheme="minorHAnsi" w:eastAsia="Calibri" w:hAnsiTheme="minorHAnsi" w:cstheme="minorHAnsi"/>
          <w:highlight w:val="green"/>
          <w:u w:val="single"/>
        </w:rPr>
        <w:t xml:space="preserve">to </w:t>
      </w:r>
      <w:r w:rsidRPr="00E242F4">
        <w:rPr>
          <w:rFonts w:asciiTheme="minorHAnsi" w:eastAsia="Calibri" w:hAnsiTheme="minorHAnsi" w:cstheme="minorHAnsi"/>
          <w:b/>
          <w:iCs/>
          <w:highlight w:val="green"/>
          <w:u w:val="single"/>
          <w:bdr w:val="single" w:sz="8" w:space="0" w:color="auto"/>
        </w:rPr>
        <w:t>make something</w:t>
      </w:r>
      <w:r w:rsidRPr="00E242F4">
        <w:rPr>
          <w:rFonts w:asciiTheme="minorHAnsi" w:eastAsia="Calibri" w:hAnsiTheme="minorHAnsi" w:cstheme="minorHAnsi"/>
          <w:b/>
          <w:iCs/>
          <w:u w:val="single"/>
          <w:bdr w:val="single" w:sz="8" w:space="0" w:color="auto"/>
        </w:rPr>
        <w:t xml:space="preserve"> become </w:t>
      </w:r>
      <w:r w:rsidRPr="00E242F4">
        <w:rPr>
          <w:rFonts w:asciiTheme="minorHAnsi" w:eastAsia="Calibri" w:hAnsiTheme="minorHAnsi" w:cstheme="minorHAnsi"/>
          <w:b/>
          <w:iCs/>
          <w:highlight w:val="green"/>
          <w:u w:val="single"/>
          <w:bdr w:val="single" w:sz="8" w:space="0" w:color="auto"/>
        </w:rPr>
        <w:t>larger</w:t>
      </w:r>
      <w:r w:rsidRPr="00E242F4">
        <w:rPr>
          <w:rFonts w:asciiTheme="minorHAnsi" w:eastAsia="Calibri" w:hAnsiTheme="minorHAnsi" w:cstheme="minorHAnsi"/>
          <w:highlight w:val="green"/>
        </w:rPr>
        <w:t xml:space="preserve"> </w:t>
      </w:r>
      <w:r w:rsidRPr="00E242F4">
        <w:rPr>
          <w:rFonts w:asciiTheme="minorHAnsi" w:eastAsia="Calibri" w:hAnsiTheme="minorHAnsi" w:cstheme="minorHAnsi"/>
          <w:highlight w:val="green"/>
          <w:u w:val="single"/>
        </w:rPr>
        <w:t>in</w:t>
      </w:r>
      <w:r w:rsidRPr="00E242F4">
        <w:rPr>
          <w:rFonts w:asciiTheme="minorHAnsi" w:eastAsia="Calibri" w:hAnsiTheme="minorHAnsi" w:cstheme="minorHAnsi"/>
          <w:u w:val="single"/>
        </w:rPr>
        <w:t xml:space="preserve"> </w:t>
      </w:r>
      <w:r w:rsidRPr="00E242F4">
        <w:rPr>
          <w:rFonts w:asciiTheme="minorHAnsi" w:eastAsia="Calibri" w:hAnsiTheme="minorHAnsi" w:cstheme="minorHAnsi"/>
          <w:b/>
          <w:iCs/>
          <w:u w:val="single"/>
          <w:bdr w:val="single" w:sz="8" w:space="0" w:color="auto"/>
        </w:rPr>
        <w:t>amount</w:t>
      </w:r>
      <w:r w:rsidRPr="00E242F4">
        <w:rPr>
          <w:rFonts w:asciiTheme="minorHAnsi" w:eastAsia="Calibri" w:hAnsiTheme="minorHAnsi" w:cstheme="minorHAnsi"/>
          <w:u w:val="single"/>
        </w:rPr>
        <w:t xml:space="preserve"> or </w:t>
      </w:r>
      <w:r w:rsidRPr="00E242F4">
        <w:rPr>
          <w:rFonts w:asciiTheme="minorHAnsi" w:eastAsia="Calibri" w:hAnsiTheme="minorHAnsi" w:cstheme="minorHAnsi"/>
          <w:b/>
          <w:iCs/>
          <w:highlight w:val="green"/>
          <w:u w:val="single"/>
          <w:bdr w:val="single" w:sz="8" w:space="0" w:color="auto"/>
        </w:rPr>
        <w:t>number</w:t>
      </w:r>
    </w:p>
    <w:p w14:paraId="609B2BE5"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We have managed to increase the number of patients treated.</w:t>
      </w:r>
    </w:p>
    <w:p w14:paraId="3BEFD6D8"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Sunbathing increases your risk of getting skin cancer.</w:t>
      </w:r>
    </w:p>
    <w:p w14:paraId="7B11F076" w14:textId="77777777" w:rsidR="006F7D48" w:rsidRPr="00E242F4" w:rsidRDefault="006F7D48" w:rsidP="006F7D48">
      <w:pPr>
        <w:rPr>
          <w:rFonts w:asciiTheme="minorHAnsi" w:eastAsia="Calibri" w:hAnsiTheme="minorHAnsi" w:cstheme="minorHAnsi"/>
        </w:rPr>
      </w:pPr>
    </w:p>
    <w:p w14:paraId="7A42D075" w14:textId="77777777" w:rsidR="006F7D48" w:rsidRPr="00E242F4" w:rsidRDefault="006F7D48" w:rsidP="006F7D48">
      <w:pPr>
        <w:keepNext/>
        <w:keepLines/>
        <w:spacing w:before="40" w:after="0"/>
        <w:outlineLvl w:val="3"/>
        <w:rPr>
          <w:rFonts w:asciiTheme="minorHAnsi" w:eastAsia="DengXian Light" w:hAnsiTheme="minorHAnsi" w:cstheme="minorHAnsi"/>
          <w:b/>
          <w:iCs/>
          <w:sz w:val="26"/>
        </w:rPr>
      </w:pPr>
      <w:r w:rsidRPr="00E242F4">
        <w:rPr>
          <w:rFonts w:asciiTheme="minorHAnsi" w:eastAsia="DengXian Light" w:hAnsiTheme="minorHAnsi" w:cstheme="minorHAnsi"/>
          <w:b/>
          <w:iCs/>
          <w:sz w:val="26"/>
        </w:rPr>
        <w:t xml:space="preserve">We INCREASE what is BANNED. Undermining consumer welfare on </w:t>
      </w:r>
      <w:r w:rsidRPr="00E242F4">
        <w:rPr>
          <w:rFonts w:asciiTheme="minorHAnsi" w:eastAsia="DengXian Light" w:hAnsiTheme="minorHAnsi" w:cstheme="minorHAnsi"/>
          <w:b/>
          <w:iCs/>
          <w:sz w:val="26"/>
          <w:u w:val="single"/>
        </w:rPr>
        <w:t>ONE side</w:t>
      </w:r>
      <w:r w:rsidRPr="00E242F4">
        <w:rPr>
          <w:rFonts w:asciiTheme="minorHAnsi" w:eastAsia="DengXian Light" w:hAnsiTheme="minorHAnsi" w:cstheme="minorHAnsi"/>
          <w:b/>
          <w:iCs/>
          <w:sz w:val="26"/>
        </w:rPr>
        <w:t xml:space="preserve"> of the platform is now </w:t>
      </w:r>
      <w:r w:rsidRPr="00E242F4">
        <w:rPr>
          <w:rFonts w:asciiTheme="minorHAnsi" w:eastAsia="DengXian Light" w:hAnsiTheme="minorHAnsi" w:cstheme="minorHAnsi"/>
          <w:b/>
          <w:iCs/>
          <w:sz w:val="26"/>
          <w:u w:val="single"/>
        </w:rPr>
        <w:t>ILLEGAL</w:t>
      </w:r>
      <w:r w:rsidRPr="00E242F4">
        <w:rPr>
          <w:rFonts w:asciiTheme="minorHAnsi" w:eastAsia="DengXian Light" w:hAnsiTheme="minorHAnsi" w:cstheme="minorHAnsi"/>
          <w:b/>
          <w:iCs/>
          <w:sz w:val="26"/>
        </w:rPr>
        <w:t xml:space="preserve">. </w:t>
      </w:r>
    </w:p>
    <w:p w14:paraId="7044006D" w14:textId="77777777" w:rsidR="006F7D48" w:rsidRPr="00E242F4" w:rsidRDefault="006F7D48" w:rsidP="006F7D48">
      <w:pPr>
        <w:rPr>
          <w:rFonts w:asciiTheme="minorHAnsi" w:eastAsia="Calibri" w:hAnsiTheme="minorHAnsi" w:cstheme="minorHAnsi"/>
        </w:rPr>
      </w:pPr>
      <w:proofErr w:type="spellStart"/>
      <w:r w:rsidRPr="00E242F4">
        <w:rPr>
          <w:rFonts w:asciiTheme="minorHAnsi" w:eastAsia="Calibri" w:hAnsiTheme="minorHAnsi" w:cstheme="minorHAnsi"/>
          <w:b/>
          <w:bCs/>
          <w:sz w:val="26"/>
          <w:szCs w:val="26"/>
        </w:rPr>
        <w:t>Hovenkamp</w:t>
      </w:r>
      <w:proofErr w:type="spellEnd"/>
      <w:r w:rsidRPr="00E242F4">
        <w:rPr>
          <w:rFonts w:asciiTheme="minorHAnsi" w:eastAsia="Calibri" w:hAnsiTheme="minorHAnsi" w:cstheme="minorHAnsi"/>
          <w:b/>
          <w:bCs/>
          <w:sz w:val="26"/>
          <w:szCs w:val="26"/>
        </w:rPr>
        <w:t xml:space="preserve"> 20</w:t>
      </w:r>
      <w:r w:rsidRPr="00E242F4">
        <w:rPr>
          <w:rFonts w:asciiTheme="minorHAnsi" w:eastAsia="Calibri" w:hAnsiTheme="minorHAnsi" w:cstheme="minorHAnsi"/>
        </w:rPr>
        <w:t xml:space="preserve"> --- James G. </w:t>
      </w:r>
      <w:proofErr w:type="spellStart"/>
      <w:r w:rsidRPr="00E242F4">
        <w:rPr>
          <w:rFonts w:asciiTheme="minorHAnsi" w:eastAsia="Calibri" w:hAnsiTheme="minorHAnsi" w:cstheme="minorHAnsi"/>
        </w:rPr>
        <w:t>Dinan</w:t>
      </w:r>
      <w:proofErr w:type="spellEnd"/>
      <w:r w:rsidRPr="00E242F4">
        <w:rPr>
          <w:rFonts w:asciiTheme="minorHAnsi" w:eastAsia="Calibri" w:hAnsiTheme="minorHAnsi" w:cstheme="minorHAnsi"/>
        </w:rPr>
        <w:t xml:space="preserve"> University Professor, University of Pennsylvania Carey Law School and The Wharton School.</w:t>
      </w:r>
    </w:p>
    <w:p w14:paraId="7BD15366"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 xml:space="preserve">Herbert, 1-17-2020, "Herbert </w:t>
      </w:r>
      <w:proofErr w:type="spellStart"/>
      <w:r w:rsidRPr="00E242F4">
        <w:rPr>
          <w:rFonts w:asciiTheme="minorHAnsi" w:eastAsia="Calibri" w:hAnsiTheme="minorHAnsi" w:cstheme="minorHAnsi"/>
        </w:rPr>
        <w:t>Hovenkamp</w:t>
      </w:r>
      <w:proofErr w:type="spellEnd"/>
      <w:r w:rsidRPr="00E242F4">
        <w:rPr>
          <w:rFonts w:asciiTheme="minorHAnsi" w:eastAsia="Calibri" w:hAnsiTheme="minorHAnsi" w:cstheme="minorHAnsi"/>
        </w:rPr>
        <w:t xml:space="preserve"> ‘Platforms and the Rule of Reason: The American Express Case’ (2019) Columbia Business Law Review, 1 34," Antitrust Digest by Pedro Caro de Sousa, https://antitrustdigest.net/herbert-hovenkamp-platforms-and-the-rule-of-reason-the-american-express-case-2019-columbia-business-law-review-1-34/</w:t>
      </w:r>
    </w:p>
    <w:p w14:paraId="28796F5C"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u w:val="single"/>
        </w:rPr>
        <w:t>This links to the author’s criticism of the market definition</w:t>
      </w:r>
      <w:r w:rsidRPr="00E242F4">
        <w:rPr>
          <w:rFonts w:asciiTheme="minorHAnsi" w:eastAsia="Calibri" w:hAnsiTheme="minorHAnsi" w:cstheme="minorHAnsi"/>
        </w:rPr>
        <w:t xml:space="preserve">. </w:t>
      </w:r>
      <w:r w:rsidRPr="00E242F4">
        <w:rPr>
          <w:rFonts w:asciiTheme="minorHAnsi" w:eastAsia="Calibri" w:hAnsiTheme="minorHAnsi" w:cstheme="minorHAnsi"/>
          <w:highlight w:val="green"/>
          <w:u w:val="single"/>
        </w:rPr>
        <w:t>The majority places</w:t>
      </w:r>
      <w:r w:rsidRPr="00E242F4">
        <w:rPr>
          <w:rFonts w:asciiTheme="minorHAnsi" w:eastAsia="Calibri" w:hAnsiTheme="minorHAnsi" w:cstheme="minorHAnsi"/>
          <w:u w:val="single"/>
        </w:rPr>
        <w:t xml:space="preserve"> production complements</w:t>
      </w:r>
      <w:r w:rsidRPr="00E242F4">
        <w:rPr>
          <w:rFonts w:asciiTheme="minorHAnsi" w:eastAsia="Calibri" w:hAnsiTheme="minorHAnsi" w:cstheme="minorHAnsi"/>
        </w:rPr>
        <w:t xml:space="preserve"> (</w:t>
      </w:r>
      <w:proofErr w:type="gramStart"/>
      <w:r w:rsidRPr="00E242F4">
        <w:rPr>
          <w:rFonts w:asciiTheme="minorHAnsi" w:eastAsia="Calibri" w:hAnsiTheme="minorHAnsi" w:cstheme="minorHAnsi"/>
        </w:rPr>
        <w:t>i.e.</w:t>
      </w:r>
      <w:proofErr w:type="gramEnd"/>
      <w:r w:rsidRPr="00E242F4">
        <w:rPr>
          <w:rFonts w:asciiTheme="minorHAnsi" w:eastAsia="Calibri" w:hAnsiTheme="minorHAnsi" w:cstheme="minorHAnsi"/>
        </w:rPr>
        <w:t xml:space="preserve"> the </w:t>
      </w:r>
      <w:r w:rsidRPr="00E242F4">
        <w:rPr>
          <w:rFonts w:asciiTheme="minorHAnsi" w:eastAsia="Calibri" w:hAnsiTheme="minorHAnsi" w:cstheme="minorHAnsi"/>
          <w:b/>
          <w:iCs/>
          <w:highlight w:val="green"/>
          <w:u w:val="single"/>
          <w:bdr w:val="single" w:sz="8" w:space="0" w:color="auto"/>
        </w:rPr>
        <w:t>two sides</w:t>
      </w:r>
      <w:r w:rsidRPr="00E242F4">
        <w:rPr>
          <w:rFonts w:asciiTheme="minorHAnsi" w:eastAsia="Calibri" w:hAnsiTheme="minorHAnsi" w:cstheme="minorHAnsi"/>
          <w:highlight w:val="green"/>
          <w:u w:val="single"/>
        </w:rPr>
        <w:t xml:space="preserve"> of the platform</w:t>
      </w:r>
      <w:r w:rsidRPr="00E242F4">
        <w:rPr>
          <w:rFonts w:asciiTheme="minorHAnsi" w:eastAsia="Calibri" w:hAnsiTheme="minorHAnsi" w:cstheme="minorHAnsi"/>
        </w:rPr>
        <w:t xml:space="preserve">) </w:t>
      </w:r>
      <w:r w:rsidRPr="00E242F4">
        <w:rPr>
          <w:rFonts w:asciiTheme="minorHAnsi" w:eastAsia="Calibri" w:hAnsiTheme="minorHAnsi" w:cstheme="minorHAnsi"/>
          <w:b/>
          <w:iCs/>
          <w:szCs w:val="26"/>
          <w:highlight w:val="green"/>
          <w:u w:val="single"/>
          <w:bdr w:val="single" w:sz="8" w:space="0" w:color="auto"/>
        </w:rPr>
        <w:t>into the same market</w:t>
      </w:r>
      <w:r w:rsidRPr="00E242F4">
        <w:rPr>
          <w:rFonts w:asciiTheme="minorHAnsi" w:eastAsia="Calibri" w:hAnsiTheme="minorHAnsi" w:cstheme="minorHAnsi"/>
          <w:u w:val="single"/>
        </w:rPr>
        <w:t>, simply because making a deal requires both</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This jettisons economically coherent conceptions of the relevant market as a group of substitute goods or services</w:t>
      </w:r>
      <w:r w:rsidRPr="00E242F4">
        <w:rPr>
          <w:rFonts w:asciiTheme="minorHAnsi" w:eastAsia="Calibri" w:hAnsiTheme="minorHAnsi" w:cstheme="minorHAnsi"/>
        </w:rPr>
        <w:t>. Superior techniques exist for evaluating the pricing relationship among substitutes and complements, and their effects on market power that do not require abandonment of sensible economics, as the court has done.</w:t>
      </w:r>
    </w:p>
    <w:p w14:paraId="55B1E746" w14:textId="77777777" w:rsidR="006F7D48" w:rsidRPr="00E242F4" w:rsidRDefault="006F7D48" w:rsidP="006F7D48">
      <w:pPr>
        <w:rPr>
          <w:rFonts w:asciiTheme="minorHAnsi" w:eastAsia="Calibri" w:hAnsiTheme="minorHAnsi" w:cstheme="minorHAnsi"/>
          <w:u w:val="single"/>
        </w:rPr>
      </w:pPr>
      <w:r w:rsidRPr="00E242F4">
        <w:rPr>
          <w:rFonts w:asciiTheme="minorHAnsi" w:eastAsia="Calibri" w:hAnsiTheme="minorHAnsi" w:cstheme="minorHAnsi"/>
        </w:rPr>
        <w:t xml:space="preserve">In any event, market definition and market share are only the starting points in the analysis of market power by indirect measures. If there is direct evidence of anticompetitive effects – as there was here – no market definition may even be required. However, if one is to look at market definition, the way to go about is to identify substitutes – not complements such as card user and merchant services. </w:t>
      </w:r>
      <w:r w:rsidRPr="00E242F4">
        <w:rPr>
          <w:rFonts w:asciiTheme="minorHAnsi" w:eastAsia="Calibri" w:hAnsiTheme="minorHAnsi" w:cstheme="minorHAnsi"/>
          <w:highlight w:val="green"/>
          <w:u w:val="single"/>
        </w:rPr>
        <w:t xml:space="preserve">Even if the presence of a </w:t>
      </w:r>
      <w:r w:rsidRPr="00E242F4">
        <w:rPr>
          <w:rFonts w:asciiTheme="minorHAnsi" w:eastAsia="Calibri" w:hAnsiTheme="minorHAnsi" w:cstheme="minorHAnsi"/>
          <w:b/>
          <w:iCs/>
          <w:highlight w:val="green"/>
          <w:u w:val="single"/>
          <w:bdr w:val="single" w:sz="8" w:space="0" w:color="auto"/>
        </w:rPr>
        <w:t>second market</w:t>
      </w:r>
      <w:r w:rsidRPr="00E242F4">
        <w:rPr>
          <w:rFonts w:asciiTheme="minorHAnsi" w:eastAsia="Calibri" w:hAnsiTheme="minorHAnsi" w:cstheme="minorHAnsi"/>
          <w:u w:val="single"/>
        </w:rPr>
        <w:t xml:space="preserve"> side may </w:t>
      </w:r>
      <w:r w:rsidRPr="00E242F4">
        <w:rPr>
          <w:rFonts w:asciiTheme="minorHAnsi" w:eastAsia="Calibri" w:hAnsiTheme="minorHAnsi" w:cstheme="minorHAnsi"/>
          <w:highlight w:val="green"/>
          <w:u w:val="single"/>
        </w:rPr>
        <w:t xml:space="preserve">affect the ability of the first side to exercise </w:t>
      </w:r>
      <w:r w:rsidRPr="00E242F4">
        <w:rPr>
          <w:rFonts w:asciiTheme="minorHAnsi" w:eastAsia="Calibri" w:hAnsiTheme="minorHAnsi" w:cstheme="minorHAnsi"/>
          <w:u w:val="single"/>
        </w:rPr>
        <w:t xml:space="preserve">market </w:t>
      </w:r>
      <w:r w:rsidRPr="00E242F4">
        <w:rPr>
          <w:rFonts w:asciiTheme="minorHAnsi" w:eastAsia="Calibri" w:hAnsiTheme="minorHAnsi" w:cstheme="minorHAnsi"/>
          <w:highlight w:val="green"/>
          <w:u w:val="single"/>
        </w:rPr>
        <w:t>power</w:t>
      </w:r>
      <w:r w:rsidRPr="00E242F4">
        <w:rPr>
          <w:rFonts w:asciiTheme="minorHAnsi" w:eastAsia="Calibri" w:hAnsiTheme="minorHAnsi" w:cstheme="minorHAnsi"/>
        </w:rPr>
        <w:t xml:space="preserve"> – as with complements – </w:t>
      </w:r>
      <w:r w:rsidRPr="00E242F4">
        <w:rPr>
          <w:rFonts w:asciiTheme="minorHAnsi" w:eastAsia="Calibri" w:hAnsiTheme="minorHAnsi" w:cstheme="minorHAnsi"/>
          <w:highlight w:val="green"/>
          <w:u w:val="single"/>
        </w:rPr>
        <w:t>no part of that</w:t>
      </w:r>
      <w:r w:rsidRPr="00E242F4">
        <w:rPr>
          <w:rFonts w:asciiTheme="minorHAnsi" w:eastAsia="Calibri" w:hAnsiTheme="minorHAnsi" w:cstheme="minorHAnsi"/>
          <w:u w:val="single"/>
        </w:rPr>
        <w:t xml:space="preserve"> determination </w:t>
      </w:r>
      <w:r w:rsidRPr="00E242F4">
        <w:rPr>
          <w:rFonts w:asciiTheme="minorHAnsi" w:eastAsia="Calibri" w:hAnsiTheme="minorHAnsi" w:cstheme="minorHAnsi"/>
          <w:highlight w:val="green"/>
          <w:u w:val="single"/>
        </w:rPr>
        <w:t>requires</w:t>
      </w:r>
      <w:r w:rsidRPr="00E242F4">
        <w:rPr>
          <w:rFonts w:asciiTheme="minorHAnsi" w:eastAsia="Calibri" w:hAnsiTheme="minorHAnsi" w:cstheme="minorHAnsi"/>
          <w:u w:val="single"/>
        </w:rPr>
        <w:t xml:space="preserve"> a conclusion that </w:t>
      </w:r>
      <w:r w:rsidRPr="00E242F4">
        <w:rPr>
          <w:rFonts w:asciiTheme="minorHAnsi" w:eastAsia="Calibri" w:hAnsiTheme="minorHAnsi" w:cstheme="minorHAnsi"/>
          <w:highlight w:val="green"/>
          <w:u w:val="single"/>
        </w:rPr>
        <w:t xml:space="preserve">the </w:t>
      </w:r>
      <w:r w:rsidRPr="00E242F4">
        <w:rPr>
          <w:rFonts w:asciiTheme="minorHAnsi" w:eastAsia="Calibri" w:hAnsiTheme="minorHAnsi" w:cstheme="minorHAnsi"/>
          <w:b/>
          <w:iCs/>
          <w:highlight w:val="green"/>
          <w:u w:val="single"/>
          <w:bdr w:val="single" w:sz="8" w:space="0" w:color="auto"/>
        </w:rPr>
        <w:t>second side is in the same market</w:t>
      </w:r>
      <w:r w:rsidRPr="00E242F4">
        <w:rPr>
          <w:rFonts w:asciiTheme="minorHAnsi" w:eastAsia="Calibri" w:hAnsiTheme="minorHAnsi" w:cstheme="minorHAnsi"/>
          <w:u w:val="single"/>
        </w:rPr>
        <w:t xml:space="preserve"> where market power is being exercised.</w:t>
      </w:r>
    </w:p>
    <w:p w14:paraId="250253E1"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u w:val="single"/>
        </w:rPr>
        <w:t>This leads to the appropriate means to identify anticompetitive harm</w:t>
      </w:r>
      <w:r w:rsidRPr="00E242F4">
        <w:rPr>
          <w:rFonts w:asciiTheme="minorHAnsi" w:eastAsia="Calibri" w:hAnsiTheme="minorHAnsi" w:cstheme="minorHAnsi"/>
        </w:rPr>
        <w:t xml:space="preserve">. </w:t>
      </w:r>
      <w:r w:rsidRPr="00E242F4">
        <w:rPr>
          <w:rFonts w:asciiTheme="minorHAnsi" w:eastAsia="Calibri" w:hAnsiTheme="minorHAnsi" w:cstheme="minorHAnsi"/>
          <w:highlight w:val="green"/>
          <w:u w:val="single"/>
        </w:rPr>
        <w:t>No one denies</w:t>
      </w:r>
      <w:r w:rsidRPr="00E242F4">
        <w:rPr>
          <w:rFonts w:asciiTheme="minorHAnsi" w:eastAsia="Calibri" w:hAnsiTheme="minorHAnsi" w:cstheme="minorHAnsi"/>
          <w:u w:val="single"/>
        </w:rPr>
        <w:t xml:space="preserve"> that properly conducted </w:t>
      </w:r>
      <w:r w:rsidRPr="00E242F4">
        <w:rPr>
          <w:rFonts w:asciiTheme="minorHAnsi" w:eastAsia="Calibri" w:hAnsiTheme="minorHAnsi" w:cstheme="minorHAnsi"/>
          <w:b/>
          <w:iCs/>
          <w:u w:val="single"/>
          <w:bdr w:val="single" w:sz="8" w:space="0" w:color="auto"/>
        </w:rPr>
        <w:t xml:space="preserve">antitrust </w:t>
      </w:r>
      <w:r w:rsidRPr="00E242F4">
        <w:rPr>
          <w:rFonts w:asciiTheme="minorHAnsi" w:eastAsia="Calibri" w:hAnsiTheme="minorHAnsi" w:cstheme="minorHAnsi"/>
          <w:b/>
          <w:iCs/>
          <w:highlight w:val="green"/>
          <w:u w:val="single"/>
          <w:bdr w:val="single" w:sz="8" w:space="0" w:color="auto"/>
        </w:rPr>
        <w:t>law</w:t>
      </w:r>
      <w:r w:rsidRPr="00E242F4">
        <w:rPr>
          <w:rFonts w:asciiTheme="minorHAnsi" w:eastAsia="Calibri" w:hAnsiTheme="minorHAnsi" w:cstheme="minorHAnsi"/>
          <w:highlight w:val="green"/>
          <w:u w:val="single"/>
        </w:rPr>
        <w:t xml:space="preserve"> already</w:t>
      </w:r>
      <w:r w:rsidRPr="00E242F4">
        <w:rPr>
          <w:rFonts w:asciiTheme="minorHAnsi" w:eastAsia="Calibri" w:hAnsiTheme="minorHAnsi" w:cstheme="minorHAnsi"/>
          <w:u w:val="single"/>
        </w:rPr>
        <w:t xml:space="preserve"> requires </w:t>
      </w:r>
      <w:r w:rsidRPr="00E242F4">
        <w:rPr>
          <w:rFonts w:asciiTheme="minorHAnsi" w:eastAsia="Calibri" w:hAnsiTheme="minorHAnsi" w:cstheme="minorHAnsi"/>
          <w:highlight w:val="green"/>
          <w:u w:val="single"/>
        </w:rPr>
        <w:t xml:space="preserve">analysis of </w:t>
      </w:r>
      <w:r w:rsidRPr="00E242F4">
        <w:rPr>
          <w:rFonts w:asciiTheme="minorHAnsi" w:eastAsia="Calibri" w:hAnsiTheme="minorHAnsi" w:cstheme="minorHAnsi"/>
          <w:b/>
          <w:iCs/>
          <w:highlight w:val="green"/>
          <w:u w:val="single"/>
          <w:bdr w:val="single" w:sz="8" w:space="0" w:color="auto"/>
        </w:rPr>
        <w:t>two sides</w:t>
      </w:r>
      <w:r w:rsidRPr="00E242F4">
        <w:rPr>
          <w:rFonts w:asciiTheme="minorHAnsi" w:eastAsia="Calibri" w:hAnsiTheme="minorHAnsi" w:cstheme="minorHAnsi"/>
          <w:highlight w:val="green"/>
          <w:u w:val="single"/>
        </w:rPr>
        <w:t xml:space="preserve"> in cases of vertical</w:t>
      </w:r>
      <w:r w:rsidRPr="00E242F4">
        <w:rPr>
          <w:rFonts w:asciiTheme="minorHAnsi" w:eastAsia="Calibri" w:hAnsiTheme="minorHAnsi" w:cstheme="minorHAnsi"/>
          <w:u w:val="single"/>
        </w:rPr>
        <w:t xml:space="preserve"> </w:t>
      </w:r>
      <w:proofErr w:type="spellStart"/>
      <w:r w:rsidRPr="00E242F4">
        <w:rPr>
          <w:rFonts w:asciiTheme="minorHAnsi" w:eastAsia="Calibri" w:hAnsiTheme="minorHAnsi" w:cstheme="minorHAnsi"/>
          <w:u w:val="single"/>
        </w:rPr>
        <w:t>interbrand</w:t>
      </w:r>
      <w:proofErr w:type="spellEnd"/>
      <w:r w:rsidRPr="00E242F4">
        <w:rPr>
          <w:rFonts w:asciiTheme="minorHAnsi" w:eastAsia="Calibri" w:hAnsiTheme="minorHAnsi" w:cstheme="minorHAnsi"/>
          <w:u w:val="single"/>
        </w:rPr>
        <w:t xml:space="preserve"> </w:t>
      </w:r>
      <w:r w:rsidRPr="00E242F4">
        <w:rPr>
          <w:rFonts w:asciiTheme="minorHAnsi" w:eastAsia="Calibri" w:hAnsiTheme="minorHAnsi" w:cstheme="minorHAnsi"/>
          <w:highlight w:val="green"/>
          <w:u w:val="single"/>
        </w:rPr>
        <w:t>restraints</w:t>
      </w:r>
      <w:r w:rsidRPr="00E242F4">
        <w:rPr>
          <w:rFonts w:asciiTheme="minorHAnsi" w:eastAsia="Calibri" w:hAnsiTheme="minorHAnsi" w:cstheme="minorHAnsi"/>
        </w:rPr>
        <w:t xml:space="preserve">, including the tying of complementary products. </w:t>
      </w:r>
      <w:r w:rsidRPr="00E242F4">
        <w:rPr>
          <w:rFonts w:asciiTheme="minorHAnsi" w:eastAsia="Calibri" w:hAnsiTheme="minorHAnsi" w:cstheme="minorHAnsi"/>
          <w:highlight w:val="green"/>
          <w:u w:val="single"/>
        </w:rPr>
        <w:t>However, this</w:t>
      </w:r>
      <w:r w:rsidRPr="00E242F4">
        <w:rPr>
          <w:rFonts w:asciiTheme="minorHAnsi" w:eastAsia="Calibri" w:hAnsiTheme="minorHAnsi" w:cstheme="minorHAnsi"/>
          <w:u w:val="single"/>
        </w:rPr>
        <w:t xml:space="preserve"> does not require – and </w:t>
      </w:r>
      <w:r w:rsidRPr="00E242F4">
        <w:rPr>
          <w:rFonts w:asciiTheme="minorHAnsi" w:eastAsia="Calibri" w:hAnsiTheme="minorHAnsi" w:cstheme="minorHAnsi"/>
          <w:b/>
          <w:iCs/>
          <w:sz w:val="26"/>
          <w:szCs w:val="26"/>
          <w:highlight w:val="green"/>
          <w:u w:val="single"/>
          <w:bdr w:val="single" w:sz="8" w:space="0" w:color="auto"/>
        </w:rPr>
        <w:t>has never required</w:t>
      </w:r>
      <w:r w:rsidRPr="00E242F4">
        <w:rPr>
          <w:rFonts w:asciiTheme="minorHAnsi" w:eastAsia="Calibri" w:hAnsiTheme="minorHAnsi" w:cstheme="minorHAnsi"/>
        </w:rPr>
        <w:t xml:space="preserve"> – anything as economically incoherent as </w:t>
      </w:r>
      <w:r w:rsidRPr="00E242F4">
        <w:rPr>
          <w:rFonts w:asciiTheme="minorHAnsi" w:eastAsia="Calibri" w:hAnsiTheme="minorHAnsi" w:cstheme="minorHAnsi"/>
          <w:b/>
          <w:iCs/>
          <w:sz w:val="26"/>
          <w:szCs w:val="26"/>
          <w:highlight w:val="green"/>
          <w:u w:val="single"/>
          <w:bdr w:val="single" w:sz="8" w:space="0" w:color="auto"/>
        </w:rPr>
        <w:t>putting them into the same relevant market</w:t>
      </w:r>
      <w:r w:rsidRPr="00E242F4">
        <w:rPr>
          <w:rFonts w:asciiTheme="minorHAnsi" w:eastAsia="Calibri" w:hAnsiTheme="minorHAnsi" w:cstheme="minorHAnsi"/>
        </w:rPr>
        <w:t xml:space="preserve">. The law of tying and exclusive dealing both assess competitive effects by examining power in a primary market and foreclosure in a secondary market. Typically, as in Amex, the two products are complements. It is true that the Amex majority concluded that the two sides of the transaction were not complements because they were not purchased by the same buyers; their mistake is that the two sides were clearly complements in production, </w:t>
      </w:r>
      <w:proofErr w:type="gramStart"/>
      <w:r w:rsidRPr="00E242F4">
        <w:rPr>
          <w:rFonts w:asciiTheme="minorHAnsi" w:eastAsia="Calibri" w:hAnsiTheme="minorHAnsi" w:cstheme="minorHAnsi"/>
        </w:rPr>
        <w:t>i.e.</w:t>
      </w:r>
      <w:proofErr w:type="gramEnd"/>
      <w:r w:rsidRPr="00E242F4">
        <w:rPr>
          <w:rFonts w:asciiTheme="minorHAnsi" w:eastAsia="Calibri" w:hAnsiTheme="minorHAnsi" w:cstheme="minorHAnsi"/>
        </w:rPr>
        <w:t xml:space="preserve"> goods or services that are produced together, such as oil and natural gas, lumber and sawdust, or voice services and messaging services.</w:t>
      </w:r>
    </w:p>
    <w:p w14:paraId="6558A458" w14:textId="77777777" w:rsidR="006F7D48" w:rsidRPr="00E242F4" w:rsidRDefault="006F7D48" w:rsidP="006F7D48">
      <w:pPr>
        <w:rPr>
          <w:rFonts w:asciiTheme="minorHAnsi" w:eastAsia="Calibri" w:hAnsiTheme="minorHAnsi" w:cstheme="minorHAnsi"/>
        </w:rPr>
      </w:pPr>
    </w:p>
    <w:p w14:paraId="14A5BA5C" w14:textId="77777777" w:rsidR="006F7D48" w:rsidRPr="00E242F4" w:rsidRDefault="006F7D48" w:rsidP="006F7D48">
      <w:pPr>
        <w:keepNext/>
        <w:keepLines/>
        <w:spacing w:before="40" w:after="0"/>
        <w:outlineLvl w:val="3"/>
        <w:rPr>
          <w:rFonts w:asciiTheme="minorHAnsi" w:eastAsia="DengXian Light" w:hAnsiTheme="minorHAnsi" w:cstheme="minorHAnsi"/>
          <w:b/>
          <w:iCs/>
          <w:sz w:val="26"/>
          <w:u w:val="single"/>
        </w:rPr>
      </w:pPr>
      <w:bookmarkStart w:id="7" w:name="_Hlk82781560"/>
      <w:r w:rsidRPr="00E242F4">
        <w:rPr>
          <w:rFonts w:asciiTheme="minorHAnsi" w:eastAsia="DengXian Light" w:hAnsiTheme="minorHAnsi" w:cstheme="minorHAnsi"/>
          <w:b/>
          <w:iCs/>
          <w:sz w:val="26"/>
        </w:rPr>
        <w:t xml:space="preserve">Previously, </w:t>
      </w:r>
      <w:r w:rsidRPr="00E242F4">
        <w:rPr>
          <w:rFonts w:asciiTheme="minorHAnsi" w:eastAsia="DengXian Light" w:hAnsiTheme="minorHAnsi" w:cstheme="minorHAnsi"/>
          <w:b/>
          <w:iCs/>
          <w:sz w:val="26"/>
          <w:u w:val="single"/>
        </w:rPr>
        <w:t>conduct</w:t>
      </w:r>
      <w:r w:rsidRPr="00E242F4">
        <w:rPr>
          <w:rFonts w:asciiTheme="minorHAnsi" w:eastAsia="DengXian Light" w:hAnsiTheme="minorHAnsi" w:cstheme="minorHAnsi"/>
          <w:b/>
          <w:iCs/>
          <w:sz w:val="26"/>
        </w:rPr>
        <w:t xml:space="preserve"> harming consumers on </w:t>
      </w:r>
      <w:r w:rsidRPr="00E242F4">
        <w:rPr>
          <w:rFonts w:asciiTheme="minorHAnsi" w:eastAsia="DengXian Light" w:hAnsiTheme="minorHAnsi" w:cstheme="minorHAnsi"/>
          <w:b/>
          <w:iCs/>
          <w:sz w:val="26"/>
          <w:u w:val="single"/>
        </w:rPr>
        <w:t>one side</w:t>
      </w:r>
      <w:r w:rsidRPr="00E242F4">
        <w:rPr>
          <w:rFonts w:asciiTheme="minorHAnsi" w:eastAsia="DengXian Light" w:hAnsiTheme="minorHAnsi" w:cstheme="minorHAnsi"/>
          <w:b/>
          <w:iCs/>
          <w:sz w:val="26"/>
        </w:rPr>
        <w:t xml:space="preserve"> would have been sufficient to </w:t>
      </w:r>
      <w:r w:rsidRPr="00E242F4">
        <w:rPr>
          <w:rFonts w:asciiTheme="minorHAnsi" w:eastAsia="DengXian Light" w:hAnsiTheme="minorHAnsi" w:cstheme="minorHAnsi"/>
          <w:b/>
          <w:iCs/>
          <w:sz w:val="26"/>
          <w:u w:val="single"/>
        </w:rPr>
        <w:t>violate Sherman</w:t>
      </w:r>
      <w:r w:rsidRPr="00E242F4">
        <w:rPr>
          <w:rFonts w:asciiTheme="minorHAnsi" w:eastAsia="DengXian Light" w:hAnsiTheme="minorHAnsi" w:cstheme="minorHAnsi"/>
          <w:b/>
          <w:iCs/>
          <w:sz w:val="26"/>
        </w:rPr>
        <w:t xml:space="preserve">. Now, because of Amex, it only applies to </w:t>
      </w:r>
      <w:r w:rsidRPr="00E242F4">
        <w:rPr>
          <w:rFonts w:asciiTheme="minorHAnsi" w:eastAsia="DengXian Light" w:hAnsiTheme="minorHAnsi" w:cstheme="minorHAnsi"/>
          <w:b/>
          <w:iCs/>
          <w:sz w:val="26"/>
          <w:u w:val="single"/>
        </w:rPr>
        <w:t>conduct on two sides</w:t>
      </w:r>
      <w:r w:rsidRPr="00E242F4">
        <w:rPr>
          <w:rFonts w:asciiTheme="minorHAnsi" w:eastAsia="DengXian Light" w:hAnsiTheme="minorHAnsi" w:cstheme="minorHAnsi"/>
          <w:b/>
          <w:iCs/>
          <w:sz w:val="26"/>
        </w:rPr>
        <w:t xml:space="preserve">. That means our AFF makes </w:t>
      </w:r>
      <w:r w:rsidRPr="00E242F4">
        <w:rPr>
          <w:rFonts w:asciiTheme="minorHAnsi" w:eastAsia="DengXian Light" w:hAnsiTheme="minorHAnsi" w:cstheme="minorHAnsi"/>
          <w:b/>
          <w:iCs/>
          <w:sz w:val="26"/>
          <w:u w:val="single"/>
        </w:rPr>
        <w:t xml:space="preserve">currently legal conduct ILLEGAL. </w:t>
      </w:r>
    </w:p>
    <w:p w14:paraId="34EB0E99" w14:textId="77777777" w:rsidR="006F7D48" w:rsidRPr="00E242F4" w:rsidRDefault="006F7D48" w:rsidP="006F7D48">
      <w:pPr>
        <w:rPr>
          <w:rFonts w:asciiTheme="minorHAnsi" w:eastAsia="Calibri" w:hAnsiTheme="minorHAnsi" w:cstheme="minorHAnsi"/>
        </w:rPr>
      </w:pPr>
      <w:proofErr w:type="spellStart"/>
      <w:r w:rsidRPr="00E242F4">
        <w:rPr>
          <w:rFonts w:asciiTheme="minorHAnsi" w:eastAsia="Calibri" w:hAnsiTheme="minorHAnsi" w:cstheme="minorHAnsi"/>
          <w:b/>
          <w:bCs/>
          <w:sz w:val="26"/>
          <w:szCs w:val="26"/>
        </w:rPr>
        <w:t>Hovenkamp</w:t>
      </w:r>
      <w:proofErr w:type="spellEnd"/>
      <w:r w:rsidRPr="00E242F4">
        <w:rPr>
          <w:rFonts w:asciiTheme="minorHAnsi" w:eastAsia="Calibri" w:hAnsiTheme="minorHAnsi" w:cstheme="minorHAnsi"/>
          <w:b/>
          <w:bCs/>
          <w:sz w:val="26"/>
          <w:szCs w:val="26"/>
        </w:rPr>
        <w:t xml:space="preserve"> 20</w:t>
      </w:r>
      <w:r w:rsidRPr="00E242F4">
        <w:rPr>
          <w:rFonts w:asciiTheme="minorHAnsi" w:eastAsia="Calibri" w:hAnsiTheme="minorHAnsi" w:cstheme="minorHAnsi"/>
        </w:rPr>
        <w:t xml:space="preserve"> --- James G. </w:t>
      </w:r>
      <w:proofErr w:type="spellStart"/>
      <w:r w:rsidRPr="00E242F4">
        <w:rPr>
          <w:rFonts w:asciiTheme="minorHAnsi" w:eastAsia="Calibri" w:hAnsiTheme="minorHAnsi" w:cstheme="minorHAnsi"/>
        </w:rPr>
        <w:t>Dinan</w:t>
      </w:r>
      <w:proofErr w:type="spellEnd"/>
      <w:r w:rsidRPr="00E242F4">
        <w:rPr>
          <w:rFonts w:asciiTheme="minorHAnsi" w:eastAsia="Calibri" w:hAnsiTheme="minorHAnsi" w:cstheme="minorHAnsi"/>
        </w:rPr>
        <w:t xml:space="preserve"> University Professor, University of Pennsylvania Carey Law School and The Wharton School.</w:t>
      </w:r>
    </w:p>
    <w:p w14:paraId="389BDFBF"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 xml:space="preserve">Herbert, 1-17-2020, "Herbert </w:t>
      </w:r>
      <w:proofErr w:type="spellStart"/>
      <w:r w:rsidRPr="00E242F4">
        <w:rPr>
          <w:rFonts w:asciiTheme="minorHAnsi" w:eastAsia="Calibri" w:hAnsiTheme="minorHAnsi" w:cstheme="minorHAnsi"/>
        </w:rPr>
        <w:t>Hovenkamp</w:t>
      </w:r>
      <w:proofErr w:type="spellEnd"/>
      <w:r w:rsidRPr="00E242F4">
        <w:rPr>
          <w:rFonts w:asciiTheme="minorHAnsi" w:eastAsia="Calibri" w:hAnsiTheme="minorHAnsi" w:cstheme="minorHAnsi"/>
        </w:rPr>
        <w:t xml:space="preserve"> ‘Platforms and the Rule of Reason: The American Express Case’ (2019) Columbia Business Law Review, 1 34," Antitrust Digest by Pedro Caro de Sousa, https://antitrustdigest.net/herbert-hovenkamp-platforms-and-the-rule-of-reason-the-american-express-case-2019-columbia-business-law-review-1-34/</w:t>
      </w:r>
    </w:p>
    <w:p w14:paraId="4EE365E6"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u w:val="single"/>
        </w:rPr>
        <w:t xml:space="preserve">In conclusion, </w:t>
      </w:r>
      <w:r w:rsidRPr="00E242F4">
        <w:rPr>
          <w:rFonts w:asciiTheme="minorHAnsi" w:eastAsia="Calibri" w:hAnsiTheme="minorHAnsi" w:cstheme="minorHAnsi"/>
          <w:highlight w:val="green"/>
          <w:u w:val="single"/>
        </w:rPr>
        <w:t xml:space="preserve">stated </w:t>
      </w:r>
      <w:r w:rsidRPr="00E242F4">
        <w:rPr>
          <w:rFonts w:asciiTheme="minorHAnsi" w:eastAsia="Calibri" w:hAnsiTheme="minorHAnsi" w:cstheme="minorHAnsi"/>
          <w:b/>
          <w:iCs/>
          <w:highlight w:val="green"/>
          <w:u w:val="single"/>
          <w:bdr w:val="single" w:sz="8" w:space="0" w:color="auto"/>
        </w:rPr>
        <w:t>in rule of reason terms</w:t>
      </w:r>
      <w:r w:rsidRPr="00E242F4">
        <w:rPr>
          <w:rFonts w:asciiTheme="minorHAnsi" w:eastAsia="Calibri" w:hAnsiTheme="minorHAnsi" w:cstheme="minorHAnsi"/>
          <w:highlight w:val="green"/>
        </w:rPr>
        <w:t>,</w:t>
      </w:r>
      <w:r w:rsidRPr="00E242F4">
        <w:rPr>
          <w:rFonts w:asciiTheme="minorHAnsi" w:eastAsia="Calibri" w:hAnsiTheme="minorHAnsi" w:cstheme="minorHAnsi"/>
        </w:rPr>
        <w:t xml:space="preserve"> the question was whether the plaintiff had presented enough evidence of competitive harm to require the defendant to offer a </w:t>
      </w:r>
      <w:proofErr w:type="spellStart"/>
      <w:r w:rsidRPr="00E242F4">
        <w:rPr>
          <w:rFonts w:asciiTheme="minorHAnsi" w:eastAsia="Calibri" w:hAnsiTheme="minorHAnsi" w:cstheme="minorHAnsi"/>
        </w:rPr>
        <w:t>defence</w:t>
      </w:r>
      <w:proofErr w:type="spellEnd"/>
      <w:r w:rsidRPr="00E242F4">
        <w:rPr>
          <w:rFonts w:asciiTheme="minorHAnsi" w:eastAsia="Calibri" w:hAnsiTheme="minorHAnsi" w:cstheme="minorHAnsi"/>
        </w:rPr>
        <w:t xml:space="preserve">. </w:t>
      </w:r>
      <w:r w:rsidRPr="00E242F4">
        <w:rPr>
          <w:rFonts w:asciiTheme="minorHAnsi" w:eastAsia="Calibri" w:hAnsiTheme="minorHAnsi" w:cstheme="minorHAnsi"/>
          <w:highlight w:val="green"/>
          <w:u w:val="single"/>
        </w:rPr>
        <w:t xml:space="preserve">The </w:t>
      </w:r>
      <w:r w:rsidRPr="00E242F4">
        <w:rPr>
          <w:rFonts w:asciiTheme="minorHAnsi" w:eastAsia="Calibri" w:hAnsiTheme="minorHAnsi" w:cstheme="minorHAnsi"/>
          <w:b/>
          <w:iCs/>
          <w:highlight w:val="green"/>
          <w:u w:val="single"/>
          <w:bdr w:val="single" w:sz="8" w:space="0" w:color="auto"/>
        </w:rPr>
        <w:t>harms were clear</w:t>
      </w:r>
      <w:r w:rsidRPr="00E242F4">
        <w:rPr>
          <w:rFonts w:asciiTheme="minorHAnsi" w:eastAsia="Calibri" w:hAnsiTheme="minorHAnsi" w:cstheme="minorHAnsi"/>
          <w:highlight w:val="green"/>
          <w:u w:val="single"/>
        </w:rPr>
        <w:t>: cardholders were denied</w:t>
      </w:r>
      <w:r w:rsidRPr="00E242F4">
        <w:rPr>
          <w:rFonts w:asciiTheme="minorHAnsi" w:eastAsia="Calibri" w:hAnsiTheme="minorHAnsi" w:cstheme="minorHAnsi"/>
          <w:u w:val="single"/>
        </w:rPr>
        <w:t xml:space="preserve"> an opportunity to obtain </w:t>
      </w:r>
      <w:r w:rsidRPr="00E242F4">
        <w:rPr>
          <w:rFonts w:asciiTheme="minorHAnsi" w:eastAsia="Calibri" w:hAnsiTheme="minorHAnsi" w:cstheme="minorHAnsi"/>
          <w:b/>
          <w:iCs/>
          <w:highlight w:val="green"/>
          <w:u w:val="single"/>
          <w:bdr w:val="single" w:sz="8" w:space="0" w:color="auto"/>
        </w:rPr>
        <w:t>lower prices</w:t>
      </w:r>
      <w:r w:rsidRPr="00E242F4">
        <w:rPr>
          <w:rFonts w:asciiTheme="minorHAnsi" w:eastAsia="Calibri" w:hAnsiTheme="minorHAnsi" w:cstheme="minorHAnsi"/>
          <w:highlight w:val="green"/>
          <w:u w:val="single"/>
        </w:rPr>
        <w:t>, and merchants</w:t>
      </w:r>
      <w:r w:rsidRPr="00E242F4">
        <w:rPr>
          <w:rFonts w:asciiTheme="minorHAnsi" w:eastAsia="Calibri" w:hAnsiTheme="minorHAnsi" w:cstheme="minorHAnsi"/>
          <w:u w:val="single"/>
        </w:rPr>
        <w:t xml:space="preserve"> were </w:t>
      </w:r>
      <w:r w:rsidRPr="00E242F4">
        <w:rPr>
          <w:rFonts w:asciiTheme="minorHAnsi" w:eastAsia="Calibri" w:hAnsiTheme="minorHAnsi" w:cstheme="minorHAnsi"/>
          <w:highlight w:val="green"/>
          <w:u w:val="single"/>
        </w:rPr>
        <w:t>denied</w:t>
      </w:r>
      <w:r w:rsidRPr="00E242F4">
        <w:rPr>
          <w:rFonts w:asciiTheme="minorHAnsi" w:eastAsia="Calibri" w:hAnsiTheme="minorHAnsi" w:cstheme="minorHAnsi"/>
          <w:u w:val="single"/>
        </w:rPr>
        <w:t xml:space="preserve"> the opportunity for </w:t>
      </w:r>
      <w:r w:rsidRPr="00E242F4">
        <w:rPr>
          <w:rFonts w:asciiTheme="minorHAnsi" w:eastAsia="Calibri" w:hAnsiTheme="minorHAnsi" w:cstheme="minorHAnsi"/>
          <w:highlight w:val="green"/>
          <w:u w:val="single"/>
        </w:rPr>
        <w:t>a less costly transaction</w:t>
      </w:r>
      <w:r w:rsidRPr="00E242F4">
        <w:rPr>
          <w:rFonts w:asciiTheme="minorHAnsi" w:eastAsia="Calibri" w:hAnsiTheme="minorHAnsi" w:cstheme="minorHAnsi"/>
          <w:highlight w:val="green"/>
        </w:rPr>
        <w:t xml:space="preserve">. </w:t>
      </w:r>
      <w:r w:rsidRPr="00E242F4">
        <w:rPr>
          <w:rFonts w:asciiTheme="minorHAnsi" w:eastAsia="Calibri" w:hAnsiTheme="minorHAnsi" w:cstheme="minorHAnsi"/>
          <w:highlight w:val="green"/>
          <w:u w:val="single"/>
        </w:rPr>
        <w:t xml:space="preserve">From a </w:t>
      </w:r>
      <w:r w:rsidRPr="00E242F4">
        <w:rPr>
          <w:rFonts w:asciiTheme="minorHAnsi" w:eastAsia="Calibri" w:hAnsiTheme="minorHAnsi" w:cstheme="minorHAnsi"/>
          <w:b/>
          <w:iCs/>
          <w:highlight w:val="green"/>
          <w:u w:val="single"/>
          <w:bdr w:val="single" w:sz="8" w:space="0" w:color="auto"/>
        </w:rPr>
        <w:t>consumer welfare perspective</w:t>
      </w:r>
      <w:r w:rsidRPr="00E242F4">
        <w:rPr>
          <w:rFonts w:asciiTheme="minorHAnsi" w:eastAsia="Calibri" w:hAnsiTheme="minorHAnsi" w:cstheme="minorHAnsi"/>
          <w:u w:val="single"/>
        </w:rPr>
        <w:t xml:space="preserve">, the directly affected </w:t>
      </w:r>
      <w:r w:rsidRPr="00E242F4">
        <w:rPr>
          <w:rFonts w:asciiTheme="minorHAnsi" w:eastAsia="Calibri" w:hAnsiTheme="minorHAnsi" w:cstheme="minorHAnsi"/>
          <w:b/>
          <w:iCs/>
          <w:highlight w:val="green"/>
          <w:u w:val="single"/>
          <w:bdr w:val="single" w:sz="8" w:space="0" w:color="auto"/>
        </w:rPr>
        <w:t>consumers were worse off</w:t>
      </w:r>
      <w:r w:rsidRPr="00E242F4">
        <w:rPr>
          <w:rFonts w:asciiTheme="minorHAnsi" w:eastAsia="Calibri" w:hAnsiTheme="minorHAnsi" w:cstheme="minorHAnsi"/>
          <w:u w:val="single"/>
        </w:rPr>
        <w:t>, as well as other consumers who were forced to pay higher product prices regardless of the form of payment they chose</w:t>
      </w:r>
      <w:r w:rsidRPr="00E242F4">
        <w:rPr>
          <w:rFonts w:asciiTheme="minorHAnsi" w:eastAsia="Calibri" w:hAnsiTheme="minorHAnsi" w:cstheme="minorHAnsi"/>
        </w:rPr>
        <w:t>. While Amex itself benefitted by preserving the transaction to its own system, this was at best a wealth transfer from whatever payment method or platform lost the transaction.</w:t>
      </w:r>
    </w:p>
    <w:p w14:paraId="04C8F549"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The paper closes with a discussion of what are the implications of this decision for the future.</w:t>
      </w:r>
    </w:p>
    <w:p w14:paraId="2C76A4FF"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highlight w:val="green"/>
          <w:u w:val="single"/>
        </w:rPr>
        <w:t xml:space="preserve">Grouping </w:t>
      </w:r>
      <w:r w:rsidRPr="00E242F4">
        <w:rPr>
          <w:rFonts w:asciiTheme="minorHAnsi" w:eastAsia="Calibri" w:hAnsiTheme="minorHAnsi" w:cstheme="minorHAnsi"/>
          <w:b/>
          <w:iCs/>
          <w:highlight w:val="green"/>
          <w:u w:val="single"/>
          <w:bdr w:val="single" w:sz="8" w:space="0" w:color="auto"/>
        </w:rPr>
        <w:t>both sides</w:t>
      </w:r>
      <w:r w:rsidRPr="00E242F4">
        <w:rPr>
          <w:rFonts w:asciiTheme="minorHAnsi" w:eastAsia="Calibri" w:hAnsiTheme="minorHAnsi" w:cstheme="minorHAnsi"/>
          <w:highlight w:val="green"/>
          <w:u w:val="single"/>
        </w:rPr>
        <w:t xml:space="preserve"> of a platform into a </w:t>
      </w:r>
      <w:r w:rsidRPr="00E242F4">
        <w:rPr>
          <w:rFonts w:asciiTheme="minorHAnsi" w:eastAsia="Calibri" w:hAnsiTheme="minorHAnsi" w:cstheme="minorHAnsi"/>
          <w:b/>
          <w:iCs/>
          <w:highlight w:val="green"/>
          <w:u w:val="single"/>
          <w:bdr w:val="single" w:sz="8" w:space="0" w:color="auto"/>
        </w:rPr>
        <w:t>single</w:t>
      </w:r>
      <w:r w:rsidRPr="00E242F4">
        <w:rPr>
          <w:rFonts w:asciiTheme="minorHAnsi" w:eastAsia="Calibri" w:hAnsiTheme="minorHAnsi" w:cstheme="minorHAnsi"/>
          <w:b/>
          <w:iCs/>
          <w:u w:val="single"/>
          <w:bdr w:val="single" w:sz="8" w:space="0" w:color="auto"/>
        </w:rPr>
        <w:t xml:space="preserve"> relevant </w:t>
      </w:r>
      <w:r w:rsidRPr="00E242F4">
        <w:rPr>
          <w:rFonts w:asciiTheme="minorHAnsi" w:eastAsia="Calibri" w:hAnsiTheme="minorHAnsi" w:cstheme="minorHAnsi"/>
          <w:b/>
          <w:iCs/>
          <w:highlight w:val="green"/>
          <w:u w:val="single"/>
          <w:bdr w:val="single" w:sz="8" w:space="0" w:color="auto"/>
        </w:rPr>
        <w:t>market</w:t>
      </w:r>
      <w:r w:rsidRPr="00E242F4">
        <w:rPr>
          <w:rFonts w:asciiTheme="minorHAnsi" w:eastAsia="Calibri" w:hAnsiTheme="minorHAnsi" w:cstheme="minorHAnsi"/>
          <w:u w:val="single"/>
        </w:rPr>
        <w:t xml:space="preserve"> in cases such as this </w:t>
      </w:r>
      <w:r w:rsidRPr="00E242F4">
        <w:rPr>
          <w:rFonts w:asciiTheme="minorHAnsi" w:eastAsia="Calibri" w:hAnsiTheme="minorHAnsi" w:cstheme="minorHAnsi"/>
          <w:highlight w:val="green"/>
          <w:u w:val="single"/>
        </w:rPr>
        <w:t xml:space="preserve">may be economic nonsense, but it is </w:t>
      </w:r>
      <w:r w:rsidRPr="00E242F4">
        <w:rPr>
          <w:rFonts w:asciiTheme="minorHAnsi" w:eastAsia="Calibri" w:hAnsiTheme="minorHAnsi" w:cstheme="minorHAnsi"/>
          <w:b/>
          <w:iCs/>
          <w:sz w:val="28"/>
          <w:szCs w:val="28"/>
          <w:highlight w:val="green"/>
          <w:u w:val="single"/>
          <w:bdr w:val="single" w:sz="8" w:space="0" w:color="auto"/>
        </w:rPr>
        <w:t>now the law</w:t>
      </w:r>
      <w:r w:rsidRPr="00E242F4">
        <w:rPr>
          <w:rFonts w:asciiTheme="minorHAnsi" w:eastAsia="Calibri" w:hAnsiTheme="minorHAnsi" w:cstheme="minorHAnsi"/>
          <w:b/>
          <w:iCs/>
          <w:sz w:val="26"/>
          <w:szCs w:val="26"/>
          <w:u w:val="single"/>
          <w:bdr w:val="single" w:sz="8" w:space="0" w:color="auto"/>
        </w:rPr>
        <w:t>.</w:t>
      </w:r>
      <w:r w:rsidRPr="00E242F4">
        <w:rPr>
          <w:rFonts w:asciiTheme="minorHAnsi" w:eastAsia="Calibri" w:hAnsiTheme="minorHAnsi" w:cstheme="minorHAnsi"/>
        </w:rPr>
        <w:t xml:space="preserve"> The Supreme Court held that not every two-sided platform qualified for its unique </w:t>
      </w:r>
      <w:proofErr w:type="gramStart"/>
      <w:r w:rsidRPr="00E242F4">
        <w:rPr>
          <w:rFonts w:asciiTheme="minorHAnsi" w:eastAsia="Calibri" w:hAnsiTheme="minorHAnsi" w:cstheme="minorHAnsi"/>
        </w:rPr>
        <w:t>approach, but</w:t>
      </w:r>
      <w:proofErr w:type="gramEnd"/>
      <w:r w:rsidRPr="00E242F4">
        <w:rPr>
          <w:rFonts w:asciiTheme="minorHAnsi" w:eastAsia="Calibri" w:hAnsiTheme="minorHAnsi" w:cstheme="minorHAnsi"/>
        </w:rPr>
        <w:t xml:space="preserve"> noted that transactional platforms in which there is a simultaneous one-to-one correspondence between the transactions on one side of the platform and those on the other side are “different”.</w:t>
      </w:r>
    </w:p>
    <w:bookmarkEnd w:id="7"/>
    <w:p w14:paraId="5EA49C4F" w14:textId="77777777" w:rsidR="006F7D48" w:rsidRPr="00E242F4" w:rsidRDefault="006F7D48" w:rsidP="006F7D48">
      <w:pPr>
        <w:keepNext/>
        <w:keepLines/>
        <w:spacing w:before="40" w:after="0"/>
        <w:outlineLvl w:val="3"/>
        <w:rPr>
          <w:rFonts w:asciiTheme="minorHAnsi" w:eastAsia="DengXian Light" w:hAnsiTheme="minorHAnsi" w:cstheme="minorHAnsi"/>
          <w:b/>
          <w:iCs/>
          <w:sz w:val="26"/>
        </w:rPr>
      </w:pPr>
      <w:r w:rsidRPr="00E242F4">
        <w:rPr>
          <w:rFonts w:asciiTheme="minorHAnsi" w:eastAsia="DengXian Light" w:hAnsiTheme="minorHAnsi" w:cstheme="minorHAnsi"/>
          <w:b/>
          <w:iCs/>
          <w:sz w:val="26"/>
        </w:rPr>
        <w:t>Doctrines regarding plaintiff’s burden control scope of the Sherman Act</w:t>
      </w:r>
    </w:p>
    <w:p w14:paraId="6C0D5C16"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b/>
          <w:bCs/>
          <w:sz w:val="26"/>
        </w:rPr>
        <w:t>Orbach</w:t>
      </w:r>
      <w:r w:rsidRPr="00E242F4">
        <w:rPr>
          <w:rFonts w:asciiTheme="minorHAnsi" w:eastAsia="Calibri" w:hAnsiTheme="minorHAnsi" w:cstheme="minorHAnsi"/>
        </w:rPr>
        <w:t xml:space="preserve">, Professor of Law and the Director of the Business Law Program, the University of Arizona College of Law, </w:t>
      </w:r>
      <w:r w:rsidRPr="00E242F4">
        <w:rPr>
          <w:rFonts w:asciiTheme="minorHAnsi" w:eastAsia="Calibri" w:hAnsiTheme="minorHAnsi" w:cstheme="minorHAnsi"/>
          <w:b/>
          <w:bCs/>
          <w:sz w:val="26"/>
        </w:rPr>
        <w:t>‘15</w:t>
      </w:r>
    </w:p>
    <w:p w14:paraId="5792AC94"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 xml:space="preserve">(Barak, “The Durability of Formalism in Antitrust,” 100 Iowa L. Rev. 2197) </w:t>
      </w:r>
    </w:p>
    <w:p w14:paraId="30F39BE2" w14:textId="77777777" w:rsidR="006F7D48" w:rsidRPr="00E242F4" w:rsidRDefault="006F7D48" w:rsidP="006F7D48">
      <w:pPr>
        <w:rPr>
          <w:rFonts w:asciiTheme="minorHAnsi" w:eastAsia="Calibri" w:hAnsiTheme="minorHAnsi" w:cstheme="minorHAnsi"/>
        </w:rPr>
      </w:pPr>
    </w:p>
    <w:p w14:paraId="0CAFF915"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highlight w:val="green"/>
          <w:u w:val="single"/>
        </w:rPr>
        <w:t>When addressing</w:t>
      </w:r>
      <w:r w:rsidRPr="00E242F4">
        <w:rPr>
          <w:rFonts w:asciiTheme="minorHAnsi" w:eastAsia="Calibri" w:hAnsiTheme="minorHAnsi" w:cstheme="minorHAnsi"/>
          <w:u w:val="single"/>
        </w:rPr>
        <w:t xml:space="preserve"> substantive </w:t>
      </w:r>
      <w:r w:rsidRPr="00E242F4">
        <w:rPr>
          <w:rFonts w:asciiTheme="minorHAnsi" w:eastAsia="Calibri" w:hAnsiTheme="minorHAnsi" w:cstheme="minorHAnsi"/>
          <w:highlight w:val="green"/>
          <w:u w:val="single"/>
        </w:rPr>
        <w:t>questions</w:t>
      </w:r>
      <w:r w:rsidRPr="00E242F4">
        <w:rPr>
          <w:rFonts w:asciiTheme="minorHAnsi" w:eastAsia="Calibri" w:hAnsiTheme="minorHAnsi" w:cstheme="minorHAnsi"/>
        </w:rPr>
        <w:t xml:space="preserve">, </w:t>
      </w:r>
      <w:r w:rsidRPr="00E242F4">
        <w:rPr>
          <w:rFonts w:asciiTheme="minorHAnsi" w:eastAsia="Calibri" w:hAnsiTheme="minorHAnsi" w:cstheme="minorHAnsi"/>
          <w:highlight w:val="green"/>
          <w:u w:val="single"/>
        </w:rPr>
        <w:t>courts</w:t>
      </w:r>
      <w:r w:rsidRPr="00E242F4">
        <w:rPr>
          <w:rFonts w:asciiTheme="minorHAnsi" w:eastAsia="Calibri" w:hAnsiTheme="minorHAnsi" w:cstheme="minorHAnsi"/>
          <w:u w:val="single"/>
        </w:rPr>
        <w:t xml:space="preserve"> often </w:t>
      </w:r>
      <w:r w:rsidRPr="00E242F4">
        <w:rPr>
          <w:rFonts w:asciiTheme="minorHAnsi" w:eastAsia="Calibri" w:hAnsiTheme="minorHAnsi" w:cstheme="minorHAnsi"/>
          <w:highlight w:val="green"/>
          <w:u w:val="single"/>
        </w:rPr>
        <w:t>use</w:t>
      </w:r>
      <w:r w:rsidRPr="00E242F4">
        <w:rPr>
          <w:rFonts w:asciiTheme="minorHAnsi" w:eastAsia="Calibri" w:hAnsiTheme="minorHAnsi" w:cstheme="minorHAnsi"/>
          <w:u w:val="single"/>
        </w:rPr>
        <w:t xml:space="preserve"> presumptions and </w:t>
      </w:r>
      <w:r w:rsidRPr="00E242F4">
        <w:rPr>
          <w:rFonts w:asciiTheme="minorHAnsi" w:eastAsia="Calibri" w:hAnsiTheme="minorHAnsi" w:cstheme="minorHAnsi"/>
          <w:highlight w:val="green"/>
          <w:u w:val="single"/>
        </w:rPr>
        <w:t>rules that answer</w:t>
      </w:r>
      <w:r w:rsidRPr="00E242F4">
        <w:rPr>
          <w:rFonts w:asciiTheme="minorHAnsi" w:eastAsia="Calibri" w:hAnsiTheme="minorHAnsi" w:cstheme="minorHAnsi"/>
          <w:u w:val="single"/>
        </w:rPr>
        <w:t xml:space="preserve"> factual </w:t>
      </w:r>
      <w:r w:rsidRPr="00E242F4">
        <w:rPr>
          <w:rFonts w:asciiTheme="minorHAnsi" w:eastAsia="Calibri" w:hAnsiTheme="minorHAnsi" w:cstheme="minorHAnsi"/>
          <w:highlight w:val="green"/>
          <w:u w:val="single"/>
        </w:rPr>
        <w:t>inquiries</w:t>
      </w:r>
      <w:r w:rsidRPr="00E242F4">
        <w:rPr>
          <w:rFonts w:asciiTheme="minorHAnsi" w:eastAsia="Calibri" w:hAnsiTheme="minorHAnsi" w:cstheme="minorHAnsi"/>
          <w:u w:val="single"/>
        </w:rPr>
        <w:t xml:space="preserve"> and economize the need to examine actual circumstances</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 xml:space="preserve">For example, under present law, </w:t>
      </w:r>
      <w:r w:rsidRPr="00E242F4">
        <w:rPr>
          <w:rFonts w:asciiTheme="minorHAnsi" w:eastAsia="Calibri" w:hAnsiTheme="minorHAnsi" w:cstheme="minorHAnsi"/>
          <w:highlight w:val="green"/>
          <w:u w:val="single"/>
        </w:rPr>
        <w:t>price</w:t>
      </w:r>
      <w:r w:rsidRPr="00E242F4">
        <w:rPr>
          <w:rFonts w:asciiTheme="minorHAnsi" w:eastAsia="Calibri" w:hAnsiTheme="minorHAnsi" w:cstheme="minorHAnsi"/>
          <w:u w:val="single"/>
        </w:rPr>
        <w:t xml:space="preserve"> </w:t>
      </w:r>
      <w:r w:rsidRPr="00E242F4">
        <w:rPr>
          <w:rFonts w:asciiTheme="minorHAnsi" w:eastAsia="Calibri" w:hAnsiTheme="minorHAnsi" w:cstheme="minorHAnsi"/>
          <w:highlight w:val="green"/>
          <w:u w:val="single"/>
        </w:rPr>
        <w:t xml:space="preserve">fixing is </w:t>
      </w:r>
      <w:r w:rsidRPr="00E242F4">
        <w:rPr>
          <w:rFonts w:asciiTheme="minorHAnsi" w:eastAsia="Calibri" w:hAnsiTheme="minorHAnsi" w:cstheme="minorHAnsi"/>
          <w:b/>
          <w:iCs/>
          <w:highlight w:val="green"/>
          <w:u w:val="single"/>
          <w:bdr w:val="single" w:sz="8" w:space="0" w:color="auto"/>
        </w:rPr>
        <w:t>illegal per se</w:t>
      </w:r>
      <w:r w:rsidRPr="00E242F4">
        <w:rPr>
          <w:rFonts w:asciiTheme="minorHAnsi" w:eastAsia="Calibri" w:hAnsiTheme="minorHAnsi" w:cstheme="minorHAnsi"/>
          <w:u w:val="single"/>
        </w:rPr>
        <w:t>,</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a price squeeze is practically per se legal</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and market share often defines monopoly power or lack there</w:t>
      </w:r>
      <w:r w:rsidRPr="00E242F4">
        <w:rPr>
          <w:rFonts w:asciiTheme="minorHAnsi" w:eastAsia="Calibri" w:hAnsiTheme="minorHAnsi" w:cstheme="minorHAnsi"/>
        </w:rPr>
        <w:t>of. Such doctrines are adopted when the Supreme Court believes that circumstances are “always or almost always” irrelevant. When beliefs of this kind are imprecise—and historically many such beliefs turned out to be flawed—doctrines addressing substantive antitrust issues establish poor policies.</w:t>
      </w:r>
    </w:p>
    <w:p w14:paraId="55F35526"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 xml:space="preserve">Past concerns regarding vertical price and nonprice restraints are a prime example of beliefs that shaped formalism and their abandonment, which led to relaxation of that formalism. But </w:t>
      </w:r>
      <w:r w:rsidRPr="00E242F4">
        <w:rPr>
          <w:rFonts w:asciiTheme="minorHAnsi" w:eastAsia="Calibri" w:hAnsiTheme="minorHAnsi" w:cstheme="minorHAnsi"/>
          <w:u w:val="single"/>
        </w:rPr>
        <w:t>the relaxation of per se bans on vertical restraints</w:t>
      </w:r>
      <w:r w:rsidRPr="00E242F4">
        <w:rPr>
          <w:rFonts w:asciiTheme="minorHAnsi" w:eastAsia="Calibri" w:hAnsiTheme="minorHAnsi" w:cstheme="minorHAnsi"/>
        </w:rPr>
        <w:t xml:space="preserve"> (formalistic rules) </w:t>
      </w:r>
      <w:r w:rsidRPr="00E242F4">
        <w:rPr>
          <w:rFonts w:asciiTheme="minorHAnsi" w:eastAsia="Calibri" w:hAnsiTheme="minorHAnsi" w:cstheme="minorHAnsi"/>
          <w:u w:val="single"/>
        </w:rPr>
        <w:t>was facilitated through the adoption of a formalistic distinction between vertical and horizontal restraints</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Another example of troubled formalism is the Supreme Court’s section 2 jurisprudence in recent decades</w:t>
      </w:r>
      <w:r w:rsidRPr="00E242F4">
        <w:rPr>
          <w:rFonts w:asciiTheme="minorHAnsi" w:eastAsia="Calibri" w:hAnsiTheme="minorHAnsi" w:cstheme="minorHAnsi"/>
        </w:rPr>
        <w:t xml:space="preserve">. Heavily influenced by outdated economic theories and beliefs, in recent decades </w:t>
      </w:r>
      <w:r w:rsidRPr="00E242F4">
        <w:rPr>
          <w:rFonts w:asciiTheme="minorHAnsi" w:eastAsia="Calibri" w:hAnsiTheme="minorHAnsi" w:cstheme="minorHAnsi"/>
          <w:highlight w:val="green"/>
          <w:u w:val="single"/>
        </w:rPr>
        <w:t>the</w:t>
      </w:r>
      <w:r w:rsidRPr="00E242F4">
        <w:rPr>
          <w:rFonts w:asciiTheme="minorHAnsi" w:eastAsia="Calibri" w:hAnsiTheme="minorHAnsi" w:cstheme="minorHAnsi"/>
          <w:u w:val="single"/>
        </w:rPr>
        <w:t xml:space="preserve"> </w:t>
      </w:r>
      <w:r w:rsidRPr="00E242F4">
        <w:rPr>
          <w:rFonts w:asciiTheme="minorHAnsi" w:eastAsia="Calibri" w:hAnsiTheme="minorHAnsi" w:cstheme="minorHAnsi"/>
          <w:b/>
          <w:iCs/>
          <w:u w:val="single"/>
          <w:bdr w:val="single" w:sz="8" w:space="0" w:color="auto"/>
        </w:rPr>
        <w:t xml:space="preserve">Supreme </w:t>
      </w:r>
      <w:r w:rsidRPr="00E242F4">
        <w:rPr>
          <w:rFonts w:asciiTheme="minorHAnsi" w:eastAsia="Calibri" w:hAnsiTheme="minorHAnsi" w:cstheme="minorHAnsi"/>
          <w:b/>
          <w:iCs/>
          <w:highlight w:val="green"/>
          <w:u w:val="single"/>
          <w:bdr w:val="single" w:sz="8" w:space="0" w:color="auto"/>
        </w:rPr>
        <w:t>Court developed</w:t>
      </w:r>
      <w:r w:rsidRPr="00E242F4">
        <w:rPr>
          <w:rFonts w:asciiTheme="minorHAnsi" w:eastAsia="Calibri" w:hAnsiTheme="minorHAnsi" w:cstheme="minorHAnsi"/>
          <w:b/>
          <w:iCs/>
          <w:u w:val="single"/>
          <w:bdr w:val="single" w:sz="8" w:space="0" w:color="auto"/>
        </w:rPr>
        <w:t xml:space="preserve"> several </w:t>
      </w:r>
      <w:r w:rsidRPr="00E242F4">
        <w:rPr>
          <w:rFonts w:asciiTheme="minorHAnsi" w:eastAsia="Calibri" w:hAnsiTheme="minorHAnsi" w:cstheme="minorHAnsi"/>
          <w:b/>
          <w:iCs/>
          <w:highlight w:val="green"/>
          <w:u w:val="single"/>
          <w:bdr w:val="single" w:sz="8" w:space="0" w:color="auto"/>
        </w:rPr>
        <w:t>doctrines that considerably narrowed</w:t>
      </w:r>
      <w:r w:rsidRPr="00E242F4">
        <w:rPr>
          <w:rFonts w:asciiTheme="minorHAnsi" w:eastAsia="Calibri" w:hAnsiTheme="minorHAnsi" w:cstheme="minorHAnsi"/>
          <w:b/>
          <w:iCs/>
          <w:u w:val="single"/>
          <w:bdr w:val="single" w:sz="8" w:space="0" w:color="auto"/>
        </w:rPr>
        <w:t xml:space="preserve"> the </w:t>
      </w:r>
      <w:r w:rsidRPr="00E242F4">
        <w:rPr>
          <w:rFonts w:asciiTheme="minorHAnsi" w:eastAsia="Calibri" w:hAnsiTheme="minorHAnsi" w:cstheme="minorHAnsi"/>
          <w:b/>
          <w:iCs/>
          <w:highlight w:val="green"/>
          <w:u w:val="single"/>
          <w:bdr w:val="single" w:sz="8" w:space="0" w:color="auto"/>
        </w:rPr>
        <w:t>scope of</w:t>
      </w:r>
      <w:r w:rsidRPr="00E242F4">
        <w:rPr>
          <w:rFonts w:asciiTheme="minorHAnsi" w:eastAsia="Calibri" w:hAnsiTheme="minorHAnsi" w:cstheme="minorHAnsi"/>
          <w:b/>
          <w:iCs/>
          <w:u w:val="single"/>
          <w:bdr w:val="single" w:sz="8" w:space="0" w:color="auto"/>
        </w:rPr>
        <w:t xml:space="preserve"> section 2 of </w:t>
      </w:r>
      <w:r w:rsidRPr="00E242F4">
        <w:rPr>
          <w:rFonts w:asciiTheme="minorHAnsi" w:eastAsia="Calibri" w:hAnsiTheme="minorHAnsi" w:cstheme="minorHAnsi"/>
          <w:b/>
          <w:iCs/>
          <w:highlight w:val="green"/>
          <w:u w:val="single"/>
          <w:bdr w:val="single" w:sz="8" w:space="0" w:color="auto"/>
        </w:rPr>
        <w:t>the Sherman Act</w:t>
      </w:r>
      <w:r w:rsidRPr="00E242F4">
        <w:rPr>
          <w:rFonts w:asciiTheme="minorHAnsi" w:eastAsia="Calibri" w:hAnsiTheme="minorHAnsi" w:cstheme="minorHAnsi"/>
          <w:b/>
          <w:iCs/>
          <w:u w:val="single"/>
          <w:bdr w:val="single" w:sz="8" w:space="0" w:color="auto"/>
        </w:rPr>
        <w:t>.</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These doctrines are likely to evolve and allow courts greater discretion when they consider exclusion claims</w:t>
      </w:r>
      <w:r w:rsidRPr="00E242F4">
        <w:rPr>
          <w:rFonts w:asciiTheme="minorHAnsi" w:eastAsia="Calibri" w:hAnsiTheme="minorHAnsi" w:cstheme="minorHAnsi"/>
        </w:rPr>
        <w:t>.</w:t>
      </w:r>
    </w:p>
    <w:p w14:paraId="73166752" w14:textId="77777777" w:rsidR="006F7D48" w:rsidRPr="00E242F4" w:rsidRDefault="006F7D48" w:rsidP="006F7D48">
      <w:pPr>
        <w:rPr>
          <w:rFonts w:asciiTheme="minorHAnsi" w:eastAsia="Calibri" w:hAnsiTheme="minorHAnsi" w:cstheme="minorHAnsi"/>
        </w:rPr>
      </w:pPr>
    </w:p>
    <w:p w14:paraId="3D86B0CC" w14:textId="77777777" w:rsidR="006F7D48" w:rsidRPr="00E242F4" w:rsidRDefault="006F7D48" w:rsidP="006F7D48">
      <w:pPr>
        <w:rPr>
          <w:rFonts w:asciiTheme="minorHAnsi" w:eastAsia="Calibri" w:hAnsiTheme="minorHAnsi" w:cstheme="minorHAnsi"/>
        </w:rPr>
      </w:pPr>
    </w:p>
    <w:p w14:paraId="73394D42" w14:textId="77777777" w:rsidR="006F7D48" w:rsidRPr="00E242F4" w:rsidRDefault="006F7D48" w:rsidP="006F7D48">
      <w:pPr>
        <w:rPr>
          <w:rFonts w:asciiTheme="minorHAnsi" w:eastAsia="Calibri" w:hAnsiTheme="minorHAnsi" w:cstheme="minorHAnsi"/>
        </w:rPr>
      </w:pPr>
    </w:p>
    <w:p w14:paraId="7855E44B" w14:textId="77777777" w:rsidR="006F7D48" w:rsidRPr="00E242F4" w:rsidRDefault="006F7D48" w:rsidP="006F7D48">
      <w:pPr>
        <w:keepNext/>
        <w:keepLines/>
        <w:pageBreakBefore/>
        <w:spacing w:before="40" w:after="0"/>
        <w:jc w:val="center"/>
        <w:outlineLvl w:val="2"/>
        <w:rPr>
          <w:rFonts w:asciiTheme="minorHAnsi" w:eastAsia="DengXian Light" w:hAnsiTheme="minorHAnsi" w:cstheme="minorHAnsi"/>
          <w:b/>
          <w:sz w:val="32"/>
          <w:szCs w:val="24"/>
          <w:u w:val="single"/>
        </w:rPr>
      </w:pPr>
      <w:r w:rsidRPr="00E242F4">
        <w:rPr>
          <w:rFonts w:asciiTheme="minorHAnsi" w:eastAsia="DengXian Light" w:hAnsiTheme="minorHAnsi" w:cstheme="minorHAnsi"/>
          <w:b/>
          <w:sz w:val="32"/>
          <w:szCs w:val="24"/>
          <w:u w:val="single"/>
        </w:rPr>
        <w:t xml:space="preserve">---AT: “ROR Not T” </w:t>
      </w:r>
    </w:p>
    <w:p w14:paraId="12241340" w14:textId="77777777" w:rsidR="006F7D48" w:rsidRPr="00E242F4" w:rsidRDefault="006F7D48" w:rsidP="006F7D48">
      <w:pPr>
        <w:keepNext/>
        <w:keepLines/>
        <w:spacing w:before="40" w:after="0"/>
        <w:outlineLvl w:val="3"/>
        <w:rPr>
          <w:rFonts w:asciiTheme="minorHAnsi" w:eastAsia="DengXian Light" w:hAnsiTheme="minorHAnsi" w:cstheme="minorHAnsi"/>
          <w:b/>
          <w:iCs/>
          <w:sz w:val="26"/>
        </w:rPr>
      </w:pPr>
      <w:r w:rsidRPr="00E242F4">
        <w:rPr>
          <w:rFonts w:asciiTheme="minorHAnsi" w:eastAsia="DengXian Light" w:hAnsiTheme="minorHAnsi" w:cstheme="minorHAnsi"/>
          <w:b/>
          <w:iCs/>
          <w:sz w:val="26"/>
        </w:rPr>
        <w:t xml:space="preserve">The </w:t>
      </w:r>
      <w:r w:rsidRPr="00E242F4">
        <w:rPr>
          <w:rFonts w:asciiTheme="minorHAnsi" w:eastAsia="DengXian Light" w:hAnsiTheme="minorHAnsi" w:cstheme="minorHAnsi"/>
          <w:b/>
          <w:iCs/>
          <w:sz w:val="26"/>
          <w:u w:val="single"/>
        </w:rPr>
        <w:t>text of the Sherman Act</w:t>
      </w:r>
      <w:r w:rsidRPr="00E242F4">
        <w:rPr>
          <w:rFonts w:asciiTheme="minorHAnsi" w:eastAsia="DengXian Light" w:hAnsiTheme="minorHAnsi" w:cstheme="minorHAnsi"/>
          <w:b/>
          <w:iCs/>
          <w:sz w:val="26"/>
        </w:rPr>
        <w:t xml:space="preserve"> prohibits practices that restrain trade. </w:t>
      </w:r>
      <w:proofErr w:type="gramStart"/>
      <w:r w:rsidRPr="00E242F4">
        <w:rPr>
          <w:rFonts w:asciiTheme="minorHAnsi" w:eastAsia="DengXian Light" w:hAnsiTheme="minorHAnsi" w:cstheme="minorHAnsi"/>
          <w:b/>
          <w:iCs/>
          <w:sz w:val="26"/>
        </w:rPr>
        <w:t>But,</w:t>
      </w:r>
      <w:proofErr w:type="gramEnd"/>
      <w:r w:rsidRPr="00E242F4">
        <w:rPr>
          <w:rFonts w:asciiTheme="minorHAnsi" w:eastAsia="DengXian Light" w:hAnsiTheme="minorHAnsi" w:cstheme="minorHAnsi"/>
          <w:b/>
          <w:iCs/>
          <w:sz w:val="26"/>
        </w:rPr>
        <w:t xml:space="preserve"> </w:t>
      </w:r>
      <w:r w:rsidRPr="00E242F4">
        <w:rPr>
          <w:rFonts w:asciiTheme="minorHAnsi" w:eastAsia="DengXian Light" w:hAnsiTheme="minorHAnsi" w:cstheme="minorHAnsi"/>
          <w:b/>
          <w:iCs/>
          <w:sz w:val="26"/>
          <w:u w:val="single"/>
        </w:rPr>
        <w:t>WHAT restrains trade</w:t>
      </w:r>
      <w:r w:rsidRPr="00E242F4">
        <w:rPr>
          <w:rFonts w:asciiTheme="minorHAnsi" w:eastAsia="DengXian Light" w:hAnsiTheme="minorHAnsi" w:cstheme="minorHAnsi"/>
          <w:b/>
          <w:iCs/>
          <w:sz w:val="26"/>
        </w:rPr>
        <w:t xml:space="preserve"> is determined </w:t>
      </w:r>
      <w:r w:rsidRPr="00E242F4">
        <w:rPr>
          <w:rFonts w:asciiTheme="minorHAnsi" w:eastAsia="DengXian Light" w:hAnsiTheme="minorHAnsi" w:cstheme="minorHAnsi"/>
          <w:b/>
          <w:iCs/>
          <w:sz w:val="26"/>
          <w:u w:val="single"/>
        </w:rPr>
        <w:t>by the COURTS</w:t>
      </w:r>
      <w:r w:rsidRPr="00E242F4">
        <w:rPr>
          <w:rFonts w:asciiTheme="minorHAnsi" w:eastAsia="DengXian Light" w:hAnsiTheme="minorHAnsi" w:cstheme="minorHAnsi"/>
          <w:b/>
          <w:iCs/>
          <w:sz w:val="26"/>
        </w:rPr>
        <w:t xml:space="preserve"> through the Rule of Reason. This arrangement was the </w:t>
      </w:r>
      <w:r w:rsidRPr="00E242F4">
        <w:rPr>
          <w:rFonts w:asciiTheme="minorHAnsi" w:eastAsia="DengXian Light" w:hAnsiTheme="minorHAnsi" w:cstheme="minorHAnsi"/>
          <w:b/>
          <w:iCs/>
          <w:sz w:val="26"/>
          <w:u w:val="single"/>
        </w:rPr>
        <w:t>EXPLICIT intent of Congress</w:t>
      </w:r>
      <w:r w:rsidRPr="00E242F4">
        <w:rPr>
          <w:rFonts w:asciiTheme="minorHAnsi" w:eastAsia="DengXian Light" w:hAnsiTheme="minorHAnsi" w:cstheme="minorHAnsi"/>
          <w:b/>
          <w:iCs/>
          <w:sz w:val="26"/>
        </w:rPr>
        <w:t xml:space="preserve"> AND is the only way that the Sherman Act </w:t>
      </w:r>
      <w:r w:rsidRPr="00E242F4">
        <w:rPr>
          <w:rFonts w:asciiTheme="minorHAnsi" w:eastAsia="DengXian Light" w:hAnsiTheme="minorHAnsi" w:cstheme="minorHAnsi"/>
          <w:b/>
          <w:iCs/>
          <w:sz w:val="26"/>
          <w:u w:val="single"/>
        </w:rPr>
        <w:t>retains coherency</w:t>
      </w:r>
      <w:r w:rsidRPr="00E242F4">
        <w:rPr>
          <w:rFonts w:asciiTheme="minorHAnsi" w:eastAsia="DengXian Light" w:hAnsiTheme="minorHAnsi" w:cstheme="minorHAnsi"/>
          <w:b/>
          <w:iCs/>
          <w:sz w:val="26"/>
        </w:rPr>
        <w:t xml:space="preserve">. </w:t>
      </w:r>
    </w:p>
    <w:p w14:paraId="0D03376C"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b/>
          <w:bCs/>
          <w:sz w:val="26"/>
          <w:szCs w:val="26"/>
        </w:rPr>
        <w:t xml:space="preserve">Quinn 11 </w:t>
      </w:r>
      <w:r w:rsidRPr="00E242F4">
        <w:rPr>
          <w:rFonts w:asciiTheme="minorHAnsi" w:eastAsia="Calibri" w:hAnsiTheme="minorHAnsi" w:cstheme="minorHAnsi"/>
        </w:rPr>
        <w:t>--- Patent attorney and a leading commentator on patent law and innovation policy. Mr. Quinn has twice been named one of the top 50 most influential people in IP by Managing IP Magazine, in both 2014 and 2019.</w:t>
      </w:r>
    </w:p>
    <w:p w14:paraId="4F71F46A"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 xml:space="preserve">Gene, 11-17-2011, "Antitrust Law Basics: A Primer on Patent and Copyright Misuse," </w:t>
      </w:r>
      <w:proofErr w:type="spellStart"/>
      <w:r w:rsidRPr="00E242F4">
        <w:rPr>
          <w:rFonts w:asciiTheme="minorHAnsi" w:eastAsia="Calibri" w:hAnsiTheme="minorHAnsi" w:cstheme="minorHAnsi"/>
        </w:rPr>
        <w:t>IPWatchdog</w:t>
      </w:r>
      <w:proofErr w:type="spellEnd"/>
      <w:r w:rsidRPr="00E242F4">
        <w:rPr>
          <w:rFonts w:asciiTheme="minorHAnsi" w:eastAsia="Calibri" w:hAnsiTheme="minorHAnsi" w:cstheme="minorHAnsi"/>
        </w:rPr>
        <w:t>, https://www.ipwatchdog.com/2011/11/17/antitrust-law-basics-a-primer-on-patent-and-copyright-misuse/id=20458/</w:t>
      </w:r>
    </w:p>
    <w:p w14:paraId="61BA599A"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b/>
          <w:iCs/>
          <w:highlight w:val="green"/>
          <w:u w:val="single"/>
          <w:bdr w:val="single" w:sz="8" w:space="0" w:color="auto"/>
        </w:rPr>
        <w:t>The antitrust laws</w:t>
      </w:r>
      <w:r w:rsidRPr="00E242F4">
        <w:rPr>
          <w:rFonts w:asciiTheme="minorHAnsi" w:eastAsia="Calibri" w:hAnsiTheme="minorHAnsi" w:cstheme="minorHAnsi"/>
        </w:rPr>
        <w:t xml:space="preserve">, which can be </w:t>
      </w:r>
      <w:r w:rsidRPr="00E242F4">
        <w:rPr>
          <w:rFonts w:asciiTheme="minorHAnsi" w:eastAsia="Calibri" w:hAnsiTheme="minorHAnsi" w:cstheme="minorHAnsi"/>
          <w:u w:val="single"/>
        </w:rPr>
        <w:t xml:space="preserve">found at 15 U.S.C. § 1 et seq, </w:t>
      </w:r>
      <w:r w:rsidRPr="00E242F4">
        <w:rPr>
          <w:rFonts w:asciiTheme="minorHAnsi" w:eastAsia="Calibri" w:hAnsiTheme="minorHAnsi" w:cstheme="minorHAnsi"/>
          <w:highlight w:val="green"/>
          <w:u w:val="single"/>
        </w:rPr>
        <w:t>apply to virtually all industries</w:t>
      </w:r>
      <w:r w:rsidRPr="00E242F4">
        <w:rPr>
          <w:rFonts w:asciiTheme="minorHAnsi" w:eastAsia="Calibri" w:hAnsiTheme="minorHAnsi" w:cstheme="minorHAnsi"/>
          <w:u w:val="single"/>
        </w:rPr>
        <w:t xml:space="preserve"> and</w:t>
      </w:r>
      <w:r w:rsidRPr="00E242F4">
        <w:rPr>
          <w:rFonts w:asciiTheme="minorHAnsi" w:eastAsia="Calibri" w:hAnsiTheme="minorHAnsi" w:cstheme="minorHAnsi"/>
        </w:rPr>
        <w:t xml:space="preserve"> to </w:t>
      </w:r>
      <w:r w:rsidRPr="00E242F4">
        <w:rPr>
          <w:rFonts w:asciiTheme="minorHAnsi" w:eastAsia="Calibri" w:hAnsiTheme="minorHAnsi" w:cstheme="minorHAnsi"/>
          <w:u w:val="single"/>
        </w:rPr>
        <w:t>every level of business</w:t>
      </w:r>
      <w:r w:rsidRPr="00E242F4">
        <w:rPr>
          <w:rFonts w:asciiTheme="minorHAnsi" w:eastAsia="Calibri" w:hAnsiTheme="minorHAnsi" w:cstheme="minorHAnsi"/>
        </w:rPr>
        <w:t xml:space="preserve">, including manufacturing, transportation, distribution, and marketing. </w:t>
      </w:r>
      <w:r w:rsidRPr="00E242F4">
        <w:rPr>
          <w:rFonts w:asciiTheme="minorHAnsi" w:eastAsia="Calibri" w:hAnsiTheme="minorHAnsi" w:cstheme="minorHAnsi"/>
          <w:highlight w:val="green"/>
          <w:u w:val="single"/>
        </w:rPr>
        <w:t xml:space="preserve">They </w:t>
      </w:r>
      <w:r w:rsidRPr="00E242F4">
        <w:rPr>
          <w:rFonts w:asciiTheme="minorHAnsi" w:eastAsia="Calibri" w:hAnsiTheme="minorHAnsi" w:cstheme="minorHAnsi"/>
          <w:b/>
          <w:iCs/>
          <w:highlight w:val="green"/>
          <w:u w:val="single"/>
          <w:bdr w:val="single" w:sz="8" w:space="0" w:color="auto"/>
        </w:rPr>
        <w:t>prohibit</w:t>
      </w:r>
      <w:r w:rsidRPr="00E242F4">
        <w:rPr>
          <w:rFonts w:asciiTheme="minorHAnsi" w:eastAsia="Calibri" w:hAnsiTheme="minorHAnsi" w:cstheme="minorHAnsi"/>
          <w:u w:val="single"/>
        </w:rPr>
        <w:t xml:space="preserve"> a</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 xml:space="preserve">variety of </w:t>
      </w:r>
      <w:r w:rsidRPr="00E242F4">
        <w:rPr>
          <w:rFonts w:asciiTheme="minorHAnsi" w:eastAsia="Calibri" w:hAnsiTheme="minorHAnsi" w:cstheme="minorHAnsi"/>
          <w:highlight w:val="green"/>
          <w:u w:val="single"/>
        </w:rPr>
        <w:t>practices that restrain trade</w:t>
      </w:r>
      <w:r w:rsidRPr="00E242F4">
        <w:rPr>
          <w:rFonts w:asciiTheme="minorHAnsi" w:eastAsia="Calibri" w:hAnsiTheme="minorHAnsi" w:cstheme="minorHAnsi"/>
        </w:rPr>
        <w:t>, such as price-fixing conspiracies, corporate mergers likely to reduce the competitive vigor of particular markets, and predatory acts designed to achieve or maintain monopoly power.</w:t>
      </w:r>
    </w:p>
    <w:p w14:paraId="450C53A5"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 xml:space="preserve">The historic goal of the antitrust laws is to protect economic freedom and opportunity by promoting competition in the marketplace. Competition in a </w:t>
      </w:r>
      <w:proofErr w:type="gramStart"/>
      <w:r w:rsidRPr="00E242F4">
        <w:rPr>
          <w:rFonts w:asciiTheme="minorHAnsi" w:eastAsia="Calibri" w:hAnsiTheme="minorHAnsi" w:cstheme="minorHAnsi"/>
        </w:rPr>
        <w:t>free market</w:t>
      </w:r>
      <w:proofErr w:type="gramEnd"/>
      <w:r w:rsidRPr="00E242F4">
        <w:rPr>
          <w:rFonts w:asciiTheme="minorHAnsi" w:eastAsia="Calibri" w:hAnsiTheme="minorHAnsi" w:cstheme="minorHAnsi"/>
        </w:rPr>
        <w:t xml:space="preserve"> benefits American consumers through lower prices, better quality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04F1AD99"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u w:val="single"/>
        </w:rPr>
        <w:t xml:space="preserve">The </w:t>
      </w:r>
      <w:r w:rsidRPr="00E242F4">
        <w:rPr>
          <w:rFonts w:asciiTheme="minorHAnsi" w:eastAsia="Calibri" w:hAnsiTheme="minorHAnsi" w:cstheme="minorHAnsi"/>
          <w:b/>
          <w:iCs/>
          <w:u w:val="single"/>
          <w:bdr w:val="single" w:sz="8" w:space="0" w:color="auto"/>
        </w:rPr>
        <w:t>Sherman Antitrust Act</w:t>
      </w:r>
      <w:r w:rsidRPr="00E242F4">
        <w:rPr>
          <w:rFonts w:asciiTheme="minorHAnsi" w:eastAsia="Calibri" w:hAnsiTheme="minorHAnsi" w:cstheme="minorHAnsi"/>
          <w:u w:val="single"/>
        </w:rPr>
        <w:t>, the first of the major antitrust laws</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 xml:space="preserve">makes </w:t>
      </w:r>
      <w:r w:rsidRPr="00E242F4">
        <w:rPr>
          <w:rFonts w:asciiTheme="minorHAnsi" w:eastAsia="Calibri" w:hAnsiTheme="minorHAnsi" w:cstheme="minorHAnsi"/>
          <w:b/>
          <w:iCs/>
          <w:u w:val="single"/>
          <w:bdr w:val="single" w:sz="8" w:space="0" w:color="auto"/>
        </w:rPr>
        <w:t>illegal</w:t>
      </w:r>
      <w:r w:rsidRPr="00E242F4">
        <w:rPr>
          <w:rFonts w:asciiTheme="minorHAnsi" w:eastAsia="Calibri" w:hAnsiTheme="minorHAnsi" w:cstheme="minorHAnsi"/>
          <w:u w:val="single"/>
        </w:rPr>
        <w:t xml:space="preserve"> </w:t>
      </w:r>
      <w:r w:rsidRPr="00E242F4">
        <w:rPr>
          <w:rFonts w:asciiTheme="minorHAnsi" w:eastAsia="Calibri" w:hAnsiTheme="minorHAnsi" w:cstheme="minorHAnsi"/>
          <w:b/>
          <w:iCs/>
          <w:u w:val="single"/>
          <w:bdr w:val="single" w:sz="8" w:space="0" w:color="auto"/>
        </w:rPr>
        <w:t>every</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contract</w:t>
      </w:r>
      <w:r w:rsidRPr="00E242F4">
        <w:rPr>
          <w:rFonts w:asciiTheme="minorHAnsi" w:eastAsia="Calibri" w:hAnsiTheme="minorHAnsi" w:cstheme="minorHAnsi"/>
        </w:rPr>
        <w:t xml:space="preserve">, combination, or conspiracy, </w:t>
      </w:r>
      <w:r w:rsidRPr="00E242F4">
        <w:rPr>
          <w:rFonts w:asciiTheme="minorHAnsi" w:eastAsia="Calibri" w:hAnsiTheme="minorHAnsi" w:cstheme="minorHAnsi"/>
          <w:u w:val="single"/>
        </w:rPr>
        <w:t xml:space="preserve">in the restraint of trade. </w:t>
      </w:r>
      <w:r w:rsidRPr="00E242F4">
        <w:rPr>
          <w:rFonts w:asciiTheme="minorHAnsi" w:eastAsia="Calibri" w:hAnsiTheme="minorHAnsi" w:cstheme="minorHAnsi"/>
          <w:highlight w:val="green"/>
          <w:u w:val="single"/>
        </w:rPr>
        <w:t>Unfortunately</w:t>
      </w:r>
      <w:r w:rsidRPr="00E242F4">
        <w:rPr>
          <w:rFonts w:asciiTheme="minorHAnsi" w:eastAsia="Calibri" w:hAnsiTheme="minorHAnsi" w:cstheme="minorHAnsi"/>
          <w:u w:val="single"/>
        </w:rPr>
        <w:t xml:space="preserve">, </w:t>
      </w:r>
      <w:r w:rsidRPr="00E242F4">
        <w:rPr>
          <w:rFonts w:asciiTheme="minorHAnsi" w:eastAsia="Calibri" w:hAnsiTheme="minorHAnsi" w:cstheme="minorHAnsi"/>
          <w:b/>
          <w:iCs/>
          <w:u w:val="single"/>
          <w:bdr w:val="single" w:sz="8" w:space="0" w:color="auto"/>
        </w:rPr>
        <w:t>Antitrust Law is not so simple</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as a cursory reading</w:t>
      </w:r>
      <w:r w:rsidRPr="00E242F4">
        <w:rPr>
          <w:rFonts w:asciiTheme="minorHAnsi" w:eastAsia="Calibri" w:hAnsiTheme="minorHAnsi" w:cstheme="minorHAnsi"/>
        </w:rPr>
        <w:t xml:space="preserve"> of the statue </w:t>
      </w:r>
      <w:r w:rsidRPr="00E242F4">
        <w:rPr>
          <w:rFonts w:asciiTheme="minorHAnsi" w:eastAsia="Calibri" w:hAnsiTheme="minorHAnsi" w:cstheme="minorHAnsi"/>
          <w:u w:val="single"/>
        </w:rPr>
        <w:t>would</w:t>
      </w:r>
      <w:r w:rsidRPr="00E242F4">
        <w:rPr>
          <w:rFonts w:asciiTheme="minorHAnsi" w:eastAsia="Calibri" w:hAnsiTheme="minorHAnsi" w:cstheme="minorHAnsi"/>
        </w:rPr>
        <w:t xml:space="preserve"> otherwise </w:t>
      </w:r>
      <w:r w:rsidRPr="00E242F4">
        <w:rPr>
          <w:rFonts w:asciiTheme="minorHAnsi" w:eastAsia="Calibri" w:hAnsiTheme="minorHAnsi" w:cstheme="minorHAnsi"/>
          <w:u w:val="single"/>
        </w:rPr>
        <w:t>suggest</w:t>
      </w:r>
      <w:r w:rsidRPr="00E242F4">
        <w:rPr>
          <w:rFonts w:asciiTheme="minorHAnsi" w:eastAsia="Calibri" w:hAnsiTheme="minorHAnsi" w:cstheme="minorHAnsi"/>
        </w:rPr>
        <w:t>.</w:t>
      </w:r>
    </w:p>
    <w:p w14:paraId="469D7317"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 xml:space="preserve">One problem presented by </w:t>
      </w:r>
      <w:r w:rsidRPr="00E242F4">
        <w:rPr>
          <w:rFonts w:asciiTheme="minorHAnsi" w:eastAsia="Calibri" w:hAnsiTheme="minorHAnsi" w:cstheme="minorHAnsi"/>
          <w:highlight w:val="green"/>
          <w:u w:val="single"/>
        </w:rPr>
        <w:t xml:space="preserve">the </w:t>
      </w:r>
      <w:r w:rsidRPr="00E242F4">
        <w:rPr>
          <w:rFonts w:asciiTheme="minorHAnsi" w:eastAsia="Calibri" w:hAnsiTheme="minorHAnsi" w:cstheme="minorHAnsi"/>
          <w:b/>
          <w:iCs/>
          <w:highlight w:val="green"/>
          <w:u w:val="single"/>
          <w:bdr w:val="single" w:sz="8" w:space="0" w:color="auto"/>
        </w:rPr>
        <w:t>language</w:t>
      </w:r>
      <w:r w:rsidRPr="00E242F4">
        <w:rPr>
          <w:rFonts w:asciiTheme="minorHAnsi" w:eastAsia="Calibri" w:hAnsiTheme="minorHAnsi" w:cstheme="minorHAnsi"/>
          <w:highlight w:val="green"/>
          <w:u w:val="single"/>
        </w:rPr>
        <w:t xml:space="preserve"> of</w:t>
      </w:r>
      <w:r w:rsidRPr="00E242F4">
        <w:rPr>
          <w:rFonts w:asciiTheme="minorHAnsi" w:eastAsia="Calibri" w:hAnsiTheme="minorHAnsi" w:cstheme="minorHAnsi"/>
        </w:rPr>
        <w:t xml:space="preserve"> §1 of </w:t>
      </w:r>
      <w:r w:rsidRPr="00E242F4">
        <w:rPr>
          <w:rFonts w:asciiTheme="minorHAnsi" w:eastAsia="Calibri" w:hAnsiTheme="minorHAnsi" w:cstheme="minorHAnsi"/>
          <w:u w:val="single"/>
        </w:rPr>
        <w:t xml:space="preserve">the </w:t>
      </w:r>
      <w:r w:rsidRPr="00E242F4">
        <w:rPr>
          <w:rFonts w:asciiTheme="minorHAnsi" w:eastAsia="Calibri" w:hAnsiTheme="minorHAnsi" w:cstheme="minorHAnsi"/>
          <w:highlight w:val="green"/>
          <w:u w:val="single"/>
        </w:rPr>
        <w:t>Sherman</w:t>
      </w:r>
      <w:r w:rsidRPr="00E242F4">
        <w:rPr>
          <w:rFonts w:asciiTheme="minorHAnsi" w:eastAsia="Calibri" w:hAnsiTheme="minorHAnsi" w:cstheme="minorHAnsi"/>
          <w:u w:val="single"/>
        </w:rPr>
        <w:t xml:space="preserve"> Act</w:t>
      </w:r>
      <w:r w:rsidRPr="00E242F4">
        <w:rPr>
          <w:rFonts w:asciiTheme="minorHAnsi" w:eastAsia="Calibri" w:hAnsiTheme="minorHAnsi" w:cstheme="minorHAnsi"/>
        </w:rPr>
        <w:t xml:space="preserve"> is that it </w:t>
      </w:r>
      <w:r w:rsidRPr="00E242F4">
        <w:rPr>
          <w:rFonts w:asciiTheme="minorHAnsi" w:eastAsia="Calibri" w:hAnsiTheme="minorHAnsi" w:cstheme="minorHAnsi"/>
          <w:b/>
          <w:iCs/>
          <w:highlight w:val="green"/>
          <w:u w:val="single"/>
          <w:bdr w:val="single" w:sz="8" w:space="0" w:color="auto"/>
        </w:rPr>
        <w:t>cannot mean what it says</w:t>
      </w:r>
      <w:r w:rsidRPr="00E242F4">
        <w:rPr>
          <w:rFonts w:asciiTheme="minorHAnsi" w:eastAsia="Calibri" w:hAnsiTheme="minorHAnsi" w:cstheme="minorHAnsi"/>
        </w:rPr>
        <w:t xml:space="preserve">. </w:t>
      </w:r>
      <w:r w:rsidRPr="00E242F4">
        <w:rPr>
          <w:rFonts w:asciiTheme="minorHAnsi" w:eastAsia="Calibri" w:hAnsiTheme="minorHAnsi" w:cstheme="minorHAnsi"/>
          <w:highlight w:val="green"/>
          <w:u w:val="single"/>
        </w:rPr>
        <w:t xml:space="preserve">The statute </w:t>
      </w:r>
      <w:r w:rsidRPr="00E242F4">
        <w:rPr>
          <w:rFonts w:asciiTheme="minorHAnsi" w:eastAsia="Calibri" w:hAnsiTheme="minorHAnsi" w:cstheme="minorHAnsi"/>
          <w:b/>
          <w:iCs/>
          <w:highlight w:val="green"/>
          <w:u w:val="single"/>
          <w:bdr w:val="single" w:sz="8" w:space="0" w:color="auto"/>
        </w:rPr>
        <w:t>says</w:t>
      </w:r>
      <w:r w:rsidRPr="00E242F4">
        <w:rPr>
          <w:rFonts w:asciiTheme="minorHAnsi" w:eastAsia="Calibri" w:hAnsiTheme="minorHAnsi" w:cstheme="minorHAnsi"/>
          <w:u w:val="single"/>
        </w:rPr>
        <w:t xml:space="preserve"> that “</w:t>
      </w:r>
      <w:r w:rsidRPr="00E242F4">
        <w:rPr>
          <w:rFonts w:asciiTheme="minorHAnsi" w:eastAsia="Calibri" w:hAnsiTheme="minorHAnsi" w:cstheme="minorHAnsi"/>
          <w:b/>
          <w:iCs/>
          <w:highlight w:val="green"/>
          <w:u w:val="single"/>
          <w:bdr w:val="single" w:sz="8" w:space="0" w:color="auto"/>
        </w:rPr>
        <w:t>every” contract</w:t>
      </w:r>
      <w:r w:rsidRPr="00E242F4">
        <w:rPr>
          <w:rFonts w:asciiTheme="minorHAnsi" w:eastAsia="Calibri" w:hAnsiTheme="minorHAnsi" w:cstheme="minorHAnsi"/>
          <w:highlight w:val="green"/>
        </w:rPr>
        <w:t xml:space="preserve"> </w:t>
      </w:r>
      <w:r w:rsidRPr="00E242F4">
        <w:rPr>
          <w:rFonts w:asciiTheme="minorHAnsi" w:eastAsia="Calibri" w:hAnsiTheme="minorHAnsi" w:cstheme="minorHAnsi"/>
          <w:highlight w:val="green"/>
          <w:u w:val="single"/>
        </w:rPr>
        <w:t>that restrains trade is unlawful</w:t>
      </w:r>
      <w:r w:rsidRPr="00E242F4">
        <w:rPr>
          <w:rFonts w:asciiTheme="minorHAnsi" w:eastAsia="Calibri" w:hAnsiTheme="minorHAnsi" w:cstheme="minorHAnsi"/>
          <w:u w:val="single"/>
        </w:rPr>
        <w:t xml:space="preserve">. </w:t>
      </w:r>
      <w:r w:rsidRPr="00E242F4">
        <w:rPr>
          <w:rFonts w:asciiTheme="minorHAnsi" w:eastAsia="Calibri" w:hAnsiTheme="minorHAnsi" w:cstheme="minorHAnsi"/>
          <w:highlight w:val="green"/>
          <w:u w:val="single"/>
        </w:rPr>
        <w:t>But</w:t>
      </w:r>
      <w:r w:rsidRPr="00E242F4">
        <w:rPr>
          <w:rFonts w:asciiTheme="minorHAnsi" w:eastAsia="Calibri" w:hAnsiTheme="minorHAnsi" w:cstheme="minorHAnsi"/>
          <w:u w:val="single"/>
        </w:rPr>
        <w:t>, as Justice Brandeis</w:t>
      </w:r>
      <w:r w:rsidRPr="00E242F4">
        <w:rPr>
          <w:rFonts w:asciiTheme="minorHAnsi" w:eastAsia="Calibri" w:hAnsiTheme="minorHAnsi" w:cstheme="minorHAnsi"/>
        </w:rPr>
        <w:t xml:space="preserve"> perceptively </w:t>
      </w:r>
      <w:r w:rsidRPr="00E242F4">
        <w:rPr>
          <w:rFonts w:asciiTheme="minorHAnsi" w:eastAsia="Calibri" w:hAnsiTheme="minorHAnsi" w:cstheme="minorHAnsi"/>
          <w:u w:val="single"/>
        </w:rPr>
        <w:t>noted</w:t>
      </w:r>
      <w:r w:rsidRPr="00E242F4">
        <w:rPr>
          <w:rFonts w:asciiTheme="minorHAnsi" w:eastAsia="Calibri" w:hAnsiTheme="minorHAnsi" w:cstheme="minorHAnsi"/>
        </w:rPr>
        <w:t xml:space="preserve">, </w:t>
      </w:r>
      <w:r w:rsidRPr="00E242F4">
        <w:rPr>
          <w:rFonts w:asciiTheme="minorHAnsi" w:eastAsia="Calibri" w:hAnsiTheme="minorHAnsi" w:cstheme="minorHAnsi"/>
          <w:highlight w:val="green"/>
          <w:u w:val="single"/>
        </w:rPr>
        <w:t>restraint is the</w:t>
      </w:r>
      <w:r w:rsidRPr="00E242F4">
        <w:rPr>
          <w:rFonts w:asciiTheme="minorHAnsi" w:eastAsia="Calibri" w:hAnsiTheme="minorHAnsi" w:cstheme="minorHAnsi"/>
          <w:u w:val="single"/>
        </w:rPr>
        <w:t xml:space="preserve"> </w:t>
      </w:r>
      <w:r w:rsidRPr="00E242F4">
        <w:rPr>
          <w:rFonts w:asciiTheme="minorHAnsi" w:eastAsia="Calibri" w:hAnsiTheme="minorHAnsi" w:cstheme="minorHAnsi"/>
          <w:b/>
          <w:iCs/>
          <w:u w:val="single"/>
          <w:bdr w:val="single" w:sz="8" w:space="0" w:color="auto"/>
        </w:rPr>
        <w:t xml:space="preserve">very </w:t>
      </w:r>
      <w:r w:rsidRPr="00E242F4">
        <w:rPr>
          <w:rFonts w:asciiTheme="minorHAnsi" w:eastAsia="Calibri" w:hAnsiTheme="minorHAnsi" w:cstheme="minorHAnsi"/>
          <w:b/>
          <w:iCs/>
          <w:highlight w:val="green"/>
          <w:u w:val="single"/>
          <w:bdr w:val="single" w:sz="8" w:space="0" w:color="auto"/>
        </w:rPr>
        <w:t>essence</w:t>
      </w:r>
      <w:r w:rsidRPr="00E242F4">
        <w:rPr>
          <w:rFonts w:asciiTheme="minorHAnsi" w:eastAsia="Calibri" w:hAnsiTheme="minorHAnsi" w:cstheme="minorHAnsi"/>
          <w:highlight w:val="green"/>
          <w:u w:val="single"/>
        </w:rPr>
        <w:t xml:space="preserve"> of every contract</w:t>
      </w:r>
      <w:r w:rsidRPr="00E242F4">
        <w:rPr>
          <w:rFonts w:asciiTheme="minorHAnsi" w:eastAsia="Calibri" w:hAnsiTheme="minorHAnsi" w:cstheme="minorHAnsi"/>
          <w:highlight w:val="green"/>
        </w:rPr>
        <w:t xml:space="preserve">; </w:t>
      </w:r>
      <w:r w:rsidRPr="00E242F4">
        <w:rPr>
          <w:rFonts w:asciiTheme="minorHAnsi" w:eastAsia="Calibri" w:hAnsiTheme="minorHAnsi" w:cstheme="minorHAnsi"/>
          <w:b/>
          <w:iCs/>
          <w:highlight w:val="green"/>
          <w:u w:val="single"/>
          <w:bdr w:val="single" w:sz="8" w:space="0" w:color="auto"/>
        </w:rPr>
        <w:t>read literally</w:t>
      </w:r>
      <w:r w:rsidRPr="00E242F4">
        <w:rPr>
          <w:rFonts w:asciiTheme="minorHAnsi" w:eastAsia="Calibri" w:hAnsiTheme="minorHAnsi" w:cstheme="minorHAnsi"/>
          <w:b/>
          <w:iCs/>
          <w:u w:val="single"/>
          <w:bdr w:val="single" w:sz="8" w:space="0" w:color="auto"/>
        </w:rPr>
        <w:t xml:space="preserve">, §1 </w:t>
      </w:r>
      <w:r w:rsidRPr="00E242F4">
        <w:rPr>
          <w:rFonts w:asciiTheme="minorHAnsi" w:eastAsia="Calibri" w:hAnsiTheme="minorHAnsi" w:cstheme="minorHAnsi"/>
          <w:b/>
          <w:iCs/>
          <w:highlight w:val="green"/>
          <w:u w:val="single"/>
          <w:bdr w:val="single" w:sz="8" w:space="0" w:color="auto"/>
        </w:rPr>
        <w:t>would outlaw the</w:t>
      </w:r>
      <w:r w:rsidRPr="00E242F4">
        <w:rPr>
          <w:rFonts w:asciiTheme="minorHAnsi" w:eastAsia="Calibri" w:hAnsiTheme="minorHAnsi" w:cstheme="minorHAnsi"/>
          <w:highlight w:val="green"/>
        </w:rPr>
        <w:t xml:space="preserve"> </w:t>
      </w:r>
      <w:r w:rsidRPr="00E242F4">
        <w:rPr>
          <w:rFonts w:asciiTheme="minorHAnsi" w:eastAsia="Calibri" w:hAnsiTheme="minorHAnsi" w:cstheme="minorHAnsi"/>
          <w:b/>
          <w:iCs/>
          <w:highlight w:val="green"/>
          <w:u w:val="single"/>
          <w:bdr w:val="single" w:sz="8" w:space="0" w:color="auto"/>
        </w:rPr>
        <w:t>entire body of private contract law</w:t>
      </w:r>
      <w:r w:rsidRPr="00E242F4">
        <w:rPr>
          <w:rFonts w:asciiTheme="minorHAnsi" w:eastAsia="Calibri" w:hAnsiTheme="minorHAnsi" w:cstheme="minorHAnsi"/>
        </w:rPr>
        <w:t xml:space="preserve">. Yet it is that body of law </w:t>
      </w:r>
      <w:r w:rsidRPr="00E242F4">
        <w:rPr>
          <w:rFonts w:asciiTheme="minorHAnsi" w:eastAsia="Calibri" w:hAnsiTheme="minorHAnsi" w:cstheme="minorHAnsi"/>
          <w:u w:val="single"/>
        </w:rPr>
        <w:t>that establishes</w:t>
      </w:r>
      <w:r w:rsidRPr="00E242F4">
        <w:rPr>
          <w:rFonts w:asciiTheme="minorHAnsi" w:eastAsia="Calibri" w:hAnsiTheme="minorHAnsi" w:cstheme="minorHAnsi"/>
        </w:rPr>
        <w:t xml:space="preserve"> the </w:t>
      </w:r>
      <w:r w:rsidRPr="00E242F4">
        <w:rPr>
          <w:rFonts w:asciiTheme="minorHAnsi" w:eastAsia="Calibri" w:hAnsiTheme="minorHAnsi" w:cstheme="minorHAnsi"/>
          <w:u w:val="single"/>
        </w:rPr>
        <w:t>enforceability</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of commercial agreements and enables competitive markets</w:t>
      </w:r>
      <w:r w:rsidRPr="00E242F4">
        <w:rPr>
          <w:rFonts w:asciiTheme="minorHAnsi" w:eastAsia="Calibri" w:hAnsiTheme="minorHAnsi" w:cstheme="minorHAnsi"/>
        </w:rPr>
        <w:t xml:space="preserve"> — indeed, a competitive economy — </w:t>
      </w:r>
      <w:r w:rsidRPr="00E242F4">
        <w:rPr>
          <w:rFonts w:asciiTheme="minorHAnsi" w:eastAsia="Calibri" w:hAnsiTheme="minorHAnsi" w:cstheme="minorHAnsi"/>
          <w:u w:val="single"/>
        </w:rPr>
        <w:t>to function</w:t>
      </w:r>
      <w:r w:rsidRPr="00E242F4">
        <w:rPr>
          <w:rFonts w:asciiTheme="minorHAnsi" w:eastAsia="Calibri" w:hAnsiTheme="minorHAnsi" w:cstheme="minorHAnsi"/>
        </w:rPr>
        <w:t xml:space="preserve"> effectively.</w:t>
      </w:r>
    </w:p>
    <w:p w14:paraId="21550F27" w14:textId="77777777" w:rsidR="006F7D48" w:rsidRPr="00E242F4" w:rsidRDefault="006F7D48" w:rsidP="006F7D48">
      <w:pPr>
        <w:rPr>
          <w:rFonts w:asciiTheme="minorHAnsi" w:eastAsia="Calibri" w:hAnsiTheme="minorHAnsi" w:cstheme="minorHAnsi"/>
          <w:u w:val="single"/>
        </w:rPr>
      </w:pPr>
      <w:r w:rsidRPr="00E242F4">
        <w:rPr>
          <w:rFonts w:asciiTheme="minorHAnsi" w:eastAsia="Calibri" w:hAnsiTheme="minorHAnsi" w:cstheme="minorHAnsi"/>
          <w:highlight w:val="green"/>
          <w:u w:val="single"/>
        </w:rPr>
        <w:t>Congress</w:t>
      </w:r>
      <w:r w:rsidRPr="00E242F4">
        <w:rPr>
          <w:rFonts w:asciiTheme="minorHAnsi" w:eastAsia="Calibri" w:hAnsiTheme="minorHAnsi" w:cstheme="minorHAnsi"/>
          <w:u w:val="single"/>
        </w:rPr>
        <w:t>, however</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did not intend the test of the Sherman Act to delineate the full meaning of the statute</w:t>
      </w:r>
      <w:r w:rsidRPr="00E242F4">
        <w:rPr>
          <w:rFonts w:asciiTheme="minorHAnsi" w:eastAsia="Calibri" w:hAnsiTheme="minorHAnsi" w:cstheme="minorHAnsi"/>
        </w:rPr>
        <w:t xml:space="preserve"> or its application in concrete situations. </w:t>
      </w:r>
      <w:r w:rsidRPr="00E242F4">
        <w:rPr>
          <w:rFonts w:asciiTheme="minorHAnsi" w:eastAsia="Calibri" w:hAnsiTheme="minorHAnsi" w:cstheme="minorHAnsi"/>
          <w:u w:val="single"/>
        </w:rPr>
        <w:t xml:space="preserve">The legislative history </w:t>
      </w:r>
      <w:r w:rsidRPr="00E242F4">
        <w:rPr>
          <w:rFonts w:asciiTheme="minorHAnsi" w:eastAsia="Calibri" w:hAnsiTheme="minorHAnsi" w:cstheme="minorHAnsi"/>
          <w:highlight w:val="green"/>
          <w:u w:val="single"/>
        </w:rPr>
        <w:t>makes it perfectly clear</w:t>
      </w:r>
      <w:r w:rsidRPr="00E242F4">
        <w:rPr>
          <w:rFonts w:asciiTheme="minorHAnsi" w:eastAsia="Calibri" w:hAnsiTheme="minorHAnsi" w:cstheme="minorHAnsi"/>
          <w:u w:val="single"/>
        </w:rPr>
        <w:t xml:space="preserve"> that </w:t>
      </w:r>
      <w:r w:rsidRPr="00E242F4">
        <w:rPr>
          <w:rFonts w:asciiTheme="minorHAnsi" w:eastAsia="Calibri" w:hAnsiTheme="minorHAnsi" w:cstheme="minorHAnsi"/>
          <w:highlight w:val="green"/>
          <w:u w:val="single"/>
        </w:rPr>
        <w:t xml:space="preserve">it </w:t>
      </w:r>
      <w:r w:rsidRPr="00E242F4">
        <w:rPr>
          <w:rFonts w:asciiTheme="minorHAnsi" w:eastAsia="Calibri" w:hAnsiTheme="minorHAnsi" w:cstheme="minorHAnsi"/>
          <w:b/>
          <w:iCs/>
          <w:highlight w:val="green"/>
          <w:u w:val="single"/>
          <w:bdr w:val="single" w:sz="8" w:space="0" w:color="auto"/>
        </w:rPr>
        <w:t xml:space="preserve">expected </w:t>
      </w:r>
      <w:r w:rsidRPr="00E242F4">
        <w:rPr>
          <w:rFonts w:asciiTheme="minorHAnsi" w:eastAsia="Calibri" w:hAnsiTheme="minorHAnsi" w:cstheme="minorHAnsi"/>
          <w:b/>
          <w:iCs/>
          <w:u w:val="single"/>
          <w:bdr w:val="single" w:sz="8" w:space="0" w:color="auto"/>
        </w:rPr>
        <w:t xml:space="preserve">the </w:t>
      </w:r>
      <w:r w:rsidRPr="00E242F4">
        <w:rPr>
          <w:rFonts w:asciiTheme="minorHAnsi" w:eastAsia="Calibri" w:hAnsiTheme="minorHAnsi" w:cstheme="minorHAnsi"/>
          <w:b/>
          <w:iCs/>
          <w:highlight w:val="green"/>
          <w:u w:val="single"/>
          <w:bdr w:val="single" w:sz="8" w:space="0" w:color="auto"/>
        </w:rPr>
        <w:t>courts to give shape to the statute’s broad mandate</w:t>
      </w:r>
      <w:r w:rsidRPr="00E242F4">
        <w:rPr>
          <w:rFonts w:asciiTheme="minorHAnsi" w:eastAsia="Calibri" w:hAnsiTheme="minorHAnsi" w:cstheme="minorHAnsi"/>
          <w:u w:val="single"/>
        </w:rPr>
        <w:t xml:space="preserve"> by drawing on common-law</w:t>
      </w:r>
      <w:r w:rsidRPr="00E242F4">
        <w:rPr>
          <w:rFonts w:asciiTheme="minorHAnsi" w:eastAsia="Calibri" w:hAnsiTheme="minorHAnsi" w:cstheme="minorHAnsi"/>
        </w:rPr>
        <w:t xml:space="preserve"> tradition. </w:t>
      </w:r>
      <w:r w:rsidRPr="00E242F4">
        <w:rPr>
          <w:rFonts w:asciiTheme="minorHAnsi" w:eastAsia="Calibri" w:hAnsiTheme="minorHAnsi" w:cstheme="minorHAnsi"/>
          <w:highlight w:val="green"/>
          <w:u w:val="single"/>
        </w:rPr>
        <w:t>The</w:t>
      </w:r>
      <w:r w:rsidRPr="00E242F4">
        <w:rPr>
          <w:rFonts w:asciiTheme="minorHAnsi" w:eastAsia="Calibri" w:hAnsiTheme="minorHAnsi" w:cstheme="minorHAnsi"/>
        </w:rPr>
        <w:t xml:space="preserve"> so-called </w:t>
      </w:r>
      <w:r w:rsidRPr="00E242F4">
        <w:rPr>
          <w:rFonts w:asciiTheme="minorHAnsi" w:eastAsia="Calibri" w:hAnsiTheme="minorHAnsi" w:cstheme="minorHAnsi"/>
          <w:b/>
          <w:iCs/>
          <w:highlight w:val="green"/>
          <w:u w:val="single"/>
          <w:bdr w:val="single" w:sz="8" w:space="0" w:color="auto"/>
        </w:rPr>
        <w:t>Rule of Reason</w:t>
      </w:r>
      <w:r w:rsidRPr="00E242F4">
        <w:rPr>
          <w:rFonts w:asciiTheme="minorHAnsi" w:eastAsia="Calibri" w:hAnsiTheme="minorHAnsi" w:cstheme="minorHAnsi"/>
        </w:rPr>
        <w:t xml:space="preserve">, for example, </w:t>
      </w:r>
      <w:r w:rsidRPr="00E242F4">
        <w:rPr>
          <w:rFonts w:asciiTheme="minorHAnsi" w:eastAsia="Calibri" w:hAnsiTheme="minorHAnsi" w:cstheme="minorHAnsi"/>
          <w:u w:val="single"/>
        </w:rPr>
        <w:t>has</w:t>
      </w:r>
      <w:r w:rsidRPr="00E242F4">
        <w:rPr>
          <w:rFonts w:asciiTheme="minorHAnsi" w:eastAsia="Calibri" w:hAnsiTheme="minorHAnsi" w:cstheme="minorHAnsi"/>
        </w:rPr>
        <w:t xml:space="preserve"> its </w:t>
      </w:r>
      <w:r w:rsidRPr="00E242F4">
        <w:rPr>
          <w:rFonts w:asciiTheme="minorHAnsi" w:eastAsia="Calibri" w:hAnsiTheme="minorHAnsi" w:cstheme="minorHAnsi"/>
          <w:u w:val="single"/>
        </w:rPr>
        <w:t>origins in</w:t>
      </w:r>
      <w:r w:rsidRPr="00E242F4">
        <w:rPr>
          <w:rFonts w:asciiTheme="minorHAnsi" w:eastAsia="Calibri" w:hAnsiTheme="minorHAnsi" w:cstheme="minorHAnsi"/>
        </w:rPr>
        <w:t xml:space="preserve"> common-law </w:t>
      </w:r>
      <w:r w:rsidRPr="00E242F4">
        <w:rPr>
          <w:rFonts w:asciiTheme="minorHAnsi" w:eastAsia="Calibri" w:hAnsiTheme="minorHAnsi" w:cstheme="minorHAnsi"/>
          <w:u w:val="single"/>
        </w:rPr>
        <w:t xml:space="preserve">precedents </w:t>
      </w:r>
      <w:r w:rsidRPr="00E242F4">
        <w:rPr>
          <w:rFonts w:asciiTheme="minorHAnsi" w:eastAsia="Calibri" w:hAnsiTheme="minorHAnsi" w:cstheme="minorHAnsi"/>
          <w:b/>
          <w:iCs/>
          <w:u w:val="single"/>
          <w:bdr w:val="single" w:sz="8" w:space="0" w:color="auto"/>
        </w:rPr>
        <w:t>long antedating</w:t>
      </w:r>
      <w:r w:rsidRPr="00E242F4">
        <w:rPr>
          <w:rFonts w:asciiTheme="minorHAnsi" w:eastAsia="Calibri" w:hAnsiTheme="minorHAnsi" w:cstheme="minorHAnsi"/>
          <w:u w:val="single"/>
        </w:rPr>
        <w:t xml:space="preserve"> the Sherman Act</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 xml:space="preserve">It </w:t>
      </w:r>
      <w:r w:rsidRPr="00E242F4">
        <w:rPr>
          <w:rFonts w:asciiTheme="minorHAnsi" w:eastAsia="Calibri" w:hAnsiTheme="minorHAnsi" w:cstheme="minorHAnsi"/>
          <w:highlight w:val="green"/>
          <w:u w:val="single"/>
        </w:rPr>
        <w:t xml:space="preserve">has been </w:t>
      </w:r>
      <w:r w:rsidRPr="00E242F4">
        <w:rPr>
          <w:rFonts w:asciiTheme="minorHAnsi" w:eastAsia="Calibri" w:hAnsiTheme="minorHAnsi" w:cstheme="minorHAnsi"/>
          <w:b/>
          <w:iCs/>
          <w:highlight w:val="green"/>
          <w:u w:val="single"/>
          <w:bdr w:val="single" w:sz="8" w:space="0" w:color="auto"/>
        </w:rPr>
        <w:t>used to give the Act</w:t>
      </w:r>
      <w:r w:rsidRPr="00E242F4">
        <w:rPr>
          <w:rFonts w:asciiTheme="minorHAnsi" w:eastAsia="Calibri" w:hAnsiTheme="minorHAnsi" w:cstheme="minorHAnsi"/>
        </w:rPr>
        <w:t xml:space="preserve"> both flexibility and </w:t>
      </w:r>
      <w:r w:rsidRPr="00E242F4">
        <w:rPr>
          <w:rFonts w:asciiTheme="minorHAnsi" w:eastAsia="Calibri" w:hAnsiTheme="minorHAnsi" w:cstheme="minorHAnsi"/>
          <w:b/>
          <w:iCs/>
          <w:highlight w:val="green"/>
          <w:u w:val="single"/>
          <w:bdr w:val="single" w:sz="8" w:space="0" w:color="auto"/>
        </w:rPr>
        <w:t>definition</w:t>
      </w:r>
      <w:r w:rsidRPr="00E242F4">
        <w:rPr>
          <w:rFonts w:asciiTheme="minorHAnsi" w:eastAsia="Calibri" w:hAnsiTheme="minorHAnsi" w:cstheme="minorHAnsi"/>
          <w:highlight w:val="green"/>
        </w:rPr>
        <w:t xml:space="preserve">, </w:t>
      </w:r>
      <w:r w:rsidRPr="00E242F4">
        <w:rPr>
          <w:rFonts w:asciiTheme="minorHAnsi" w:eastAsia="Calibri" w:hAnsiTheme="minorHAnsi" w:cstheme="minorHAnsi"/>
          <w:u w:val="single"/>
        </w:rPr>
        <w:t xml:space="preserve">and </w:t>
      </w:r>
      <w:r w:rsidRPr="00E242F4">
        <w:rPr>
          <w:rFonts w:asciiTheme="minorHAnsi" w:eastAsia="Calibri" w:hAnsiTheme="minorHAnsi" w:cstheme="minorHAnsi"/>
          <w:b/>
          <w:iCs/>
          <w:u w:val="single"/>
          <w:bdr w:val="single" w:sz="8" w:space="0" w:color="auto"/>
        </w:rPr>
        <w:t>its central principle of antitrust analysis has remained constant</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 xml:space="preserve">Contrary to its name, </w:t>
      </w:r>
      <w:r w:rsidRPr="00E242F4">
        <w:rPr>
          <w:rFonts w:asciiTheme="minorHAnsi" w:eastAsia="Calibri" w:hAnsiTheme="minorHAnsi" w:cstheme="minorHAnsi"/>
          <w:highlight w:val="green"/>
          <w:u w:val="single"/>
        </w:rPr>
        <w:t>the Rule</w:t>
      </w:r>
      <w:r w:rsidRPr="00E242F4">
        <w:rPr>
          <w:rFonts w:asciiTheme="minorHAnsi" w:eastAsia="Calibri" w:hAnsiTheme="minorHAnsi" w:cstheme="minorHAnsi"/>
          <w:u w:val="single"/>
        </w:rPr>
        <w:t xml:space="preserve"> does not open the field of antitrust inquiry to </w:t>
      </w:r>
      <w:r w:rsidRPr="00E242F4">
        <w:rPr>
          <w:rFonts w:asciiTheme="minorHAnsi" w:eastAsia="Calibri" w:hAnsiTheme="minorHAnsi" w:cstheme="minorHAnsi"/>
          <w:b/>
          <w:iCs/>
          <w:u w:val="single"/>
          <w:bdr w:val="single" w:sz="8" w:space="0" w:color="auto"/>
        </w:rPr>
        <w:t>any</w:t>
      </w:r>
      <w:r w:rsidRPr="00E242F4">
        <w:rPr>
          <w:rFonts w:asciiTheme="minorHAnsi" w:eastAsia="Calibri" w:hAnsiTheme="minorHAnsi" w:cstheme="minorHAnsi"/>
          <w:u w:val="single"/>
        </w:rPr>
        <w:t xml:space="preserve"> argument in favor of a challenged restraint</w:t>
      </w:r>
      <w:r w:rsidRPr="00E242F4">
        <w:rPr>
          <w:rFonts w:asciiTheme="minorHAnsi" w:eastAsia="Calibri" w:hAnsiTheme="minorHAnsi" w:cstheme="minorHAnsi"/>
        </w:rPr>
        <w:t xml:space="preserve"> that may fall within the realm of reason. </w:t>
      </w:r>
      <w:r w:rsidRPr="00E242F4">
        <w:rPr>
          <w:rFonts w:asciiTheme="minorHAnsi" w:eastAsia="Calibri" w:hAnsiTheme="minorHAnsi" w:cstheme="minorHAnsi"/>
          <w:u w:val="single"/>
        </w:rPr>
        <w:t xml:space="preserve">Instead, it </w:t>
      </w:r>
      <w:r w:rsidRPr="00E242F4">
        <w:rPr>
          <w:rFonts w:asciiTheme="minorHAnsi" w:eastAsia="Calibri" w:hAnsiTheme="minorHAnsi" w:cstheme="minorHAnsi"/>
          <w:b/>
          <w:iCs/>
          <w:highlight w:val="green"/>
          <w:u w:val="single"/>
          <w:bdr w:val="single" w:sz="8" w:space="0" w:color="auto"/>
        </w:rPr>
        <w:t>focuses directly</w:t>
      </w:r>
      <w:r w:rsidRPr="00E242F4">
        <w:rPr>
          <w:rFonts w:asciiTheme="minorHAnsi" w:eastAsia="Calibri" w:hAnsiTheme="minorHAnsi" w:cstheme="minorHAnsi"/>
          <w:highlight w:val="green"/>
          <w:u w:val="single"/>
        </w:rPr>
        <w:t xml:space="preserve"> on the </w:t>
      </w:r>
      <w:r w:rsidRPr="00E242F4">
        <w:rPr>
          <w:rFonts w:asciiTheme="minorHAnsi" w:eastAsia="Calibri" w:hAnsiTheme="minorHAnsi" w:cstheme="minorHAnsi"/>
          <w:b/>
          <w:iCs/>
          <w:highlight w:val="green"/>
          <w:u w:val="single"/>
          <w:bdr w:val="single" w:sz="8" w:space="0" w:color="auto"/>
        </w:rPr>
        <w:t>challenged restraint’s impact on competitive conditions</w:t>
      </w:r>
      <w:r w:rsidRPr="00E242F4">
        <w:rPr>
          <w:rFonts w:asciiTheme="minorHAnsi" w:eastAsia="Calibri" w:hAnsiTheme="minorHAnsi" w:cstheme="minorHAnsi"/>
          <w:u w:val="single"/>
        </w:rPr>
        <w:t>.</w:t>
      </w:r>
    </w:p>
    <w:p w14:paraId="5732FDD2" w14:textId="77777777" w:rsidR="006F7D48" w:rsidRPr="00E242F4" w:rsidRDefault="006F7D48" w:rsidP="006F7D48">
      <w:pPr>
        <w:keepNext/>
        <w:keepLines/>
        <w:spacing w:before="40" w:after="0"/>
        <w:outlineLvl w:val="3"/>
        <w:rPr>
          <w:rFonts w:asciiTheme="minorHAnsi" w:eastAsia="DengXian Light" w:hAnsiTheme="minorHAnsi" w:cstheme="minorHAnsi"/>
          <w:b/>
          <w:iCs/>
          <w:sz w:val="26"/>
        </w:rPr>
      </w:pPr>
      <w:r w:rsidRPr="00E242F4">
        <w:rPr>
          <w:rFonts w:asciiTheme="minorHAnsi" w:eastAsia="DengXian Light" w:hAnsiTheme="minorHAnsi" w:cstheme="minorHAnsi"/>
          <w:b/>
          <w:iCs/>
          <w:sz w:val="26"/>
        </w:rPr>
        <w:t>3---Most anti-trust literature is centered around legal tests. It’s the single job of courts in antitrust cases</w:t>
      </w:r>
    </w:p>
    <w:p w14:paraId="5A403309" w14:textId="77777777" w:rsidR="006F7D48" w:rsidRPr="00E242F4" w:rsidRDefault="006F7D48" w:rsidP="006F7D48">
      <w:pPr>
        <w:rPr>
          <w:rFonts w:asciiTheme="minorHAnsi" w:eastAsia="Calibri" w:hAnsiTheme="minorHAnsi" w:cstheme="minorHAnsi"/>
        </w:rPr>
      </w:pPr>
      <w:proofErr w:type="spellStart"/>
      <w:r w:rsidRPr="00E242F4">
        <w:rPr>
          <w:rFonts w:asciiTheme="minorHAnsi" w:eastAsia="Calibri" w:hAnsiTheme="minorHAnsi" w:cstheme="minorHAnsi"/>
          <w:b/>
          <w:bCs/>
          <w:sz w:val="26"/>
        </w:rPr>
        <w:t>Popofsky</w:t>
      </w:r>
      <w:proofErr w:type="spellEnd"/>
      <w:r w:rsidRPr="00E242F4">
        <w:rPr>
          <w:rFonts w:asciiTheme="minorHAnsi" w:eastAsia="Calibri" w:hAnsiTheme="minorHAnsi" w:cstheme="minorHAnsi"/>
        </w:rPr>
        <w:t xml:space="preserve">, Antitrust Partner at Ropes and Gray, Served as Senior Counsel to DOJ Antitrust Division, Adjunct Professor of Advanced Antitrust Law and Economics at Harvard Law School and the Georgetown University Law Center, </w:t>
      </w:r>
      <w:r w:rsidRPr="00E242F4">
        <w:rPr>
          <w:rFonts w:asciiTheme="minorHAnsi" w:eastAsia="Calibri" w:hAnsiTheme="minorHAnsi" w:cstheme="minorHAnsi"/>
          <w:b/>
          <w:bCs/>
          <w:sz w:val="26"/>
        </w:rPr>
        <w:t>‘06</w:t>
      </w:r>
    </w:p>
    <w:p w14:paraId="6BF2C0A0"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rPr>
        <w:t xml:space="preserve">(“Defining Exclusionary Conduct: Section 2, The Rule Of Reason, and the Unifying Principle Underlying Antitrust Rules,” Antitrust Law </w:t>
      </w:r>
      <w:proofErr w:type="gramStart"/>
      <w:r w:rsidRPr="00E242F4">
        <w:rPr>
          <w:rFonts w:asciiTheme="minorHAnsi" w:eastAsia="Calibri" w:hAnsiTheme="minorHAnsi" w:cstheme="minorHAnsi"/>
        </w:rPr>
        <w:t>Journal ,</w:t>
      </w:r>
      <w:proofErr w:type="gramEnd"/>
      <w:r w:rsidRPr="00E242F4">
        <w:rPr>
          <w:rFonts w:asciiTheme="minorHAnsi" w:eastAsia="Calibri" w:hAnsiTheme="minorHAnsi" w:cstheme="minorHAnsi"/>
        </w:rPr>
        <w:t xml:space="preserve"> 2006, Vol. 73, No. 2 (2006), pp. 435-482) </w:t>
      </w:r>
    </w:p>
    <w:p w14:paraId="5AD4AA97" w14:textId="77777777" w:rsidR="006F7D48" w:rsidRPr="00E242F4" w:rsidRDefault="006F7D48" w:rsidP="006F7D48">
      <w:pPr>
        <w:rPr>
          <w:rFonts w:asciiTheme="minorHAnsi" w:eastAsia="Calibri" w:hAnsiTheme="minorHAnsi" w:cstheme="minorHAnsi"/>
        </w:rPr>
      </w:pPr>
    </w:p>
    <w:p w14:paraId="2BA1556C" w14:textId="77777777" w:rsidR="006F7D48" w:rsidRPr="00E242F4" w:rsidRDefault="006F7D48" w:rsidP="006F7D48">
      <w:pPr>
        <w:rPr>
          <w:rFonts w:asciiTheme="minorHAnsi" w:eastAsia="Calibri" w:hAnsiTheme="minorHAnsi" w:cstheme="minorHAnsi"/>
        </w:rPr>
      </w:pPr>
      <w:r w:rsidRPr="00E242F4">
        <w:rPr>
          <w:rFonts w:asciiTheme="minorHAnsi" w:eastAsia="Calibri" w:hAnsiTheme="minorHAnsi" w:cstheme="minorHAnsi"/>
          <w:highlight w:val="green"/>
          <w:u w:val="single"/>
        </w:rPr>
        <w:t>That courts craft</w:t>
      </w:r>
      <w:r w:rsidRPr="00E242F4">
        <w:rPr>
          <w:rFonts w:asciiTheme="minorHAnsi" w:eastAsia="Calibri" w:hAnsiTheme="minorHAnsi" w:cstheme="minorHAnsi"/>
          <w:u w:val="single"/>
        </w:rPr>
        <w:t xml:space="preserve"> Section 2 </w:t>
      </w:r>
      <w:r w:rsidRPr="00E242F4">
        <w:rPr>
          <w:rFonts w:asciiTheme="minorHAnsi" w:eastAsia="Calibri" w:hAnsiTheme="minorHAnsi" w:cstheme="minorHAnsi"/>
          <w:highlight w:val="green"/>
          <w:u w:val="single"/>
        </w:rPr>
        <w:t>legal tests</w:t>
      </w:r>
      <w:r w:rsidRPr="00E242F4">
        <w:rPr>
          <w:rFonts w:asciiTheme="minorHAnsi" w:eastAsia="Calibri" w:hAnsiTheme="minorHAnsi" w:cstheme="minorHAnsi"/>
          <w:u w:val="single"/>
        </w:rPr>
        <w:t xml:space="preserve"> to minimize expected legal pro- </w:t>
      </w:r>
      <w:proofErr w:type="spellStart"/>
      <w:r w:rsidRPr="00E242F4">
        <w:rPr>
          <w:rFonts w:asciiTheme="minorHAnsi" w:eastAsia="Calibri" w:hAnsiTheme="minorHAnsi" w:cstheme="minorHAnsi"/>
          <w:u w:val="single"/>
        </w:rPr>
        <w:t>cess</w:t>
      </w:r>
      <w:proofErr w:type="spellEnd"/>
      <w:r w:rsidRPr="00E242F4">
        <w:rPr>
          <w:rFonts w:asciiTheme="minorHAnsi" w:eastAsia="Calibri" w:hAnsiTheme="minorHAnsi" w:cstheme="minorHAnsi"/>
          <w:u w:val="single"/>
        </w:rPr>
        <w:t xml:space="preserve"> and error costs is not just evident from comparing different Section 2 legal tests on the spectrum; </w:t>
      </w:r>
      <w:r w:rsidRPr="00E242F4">
        <w:rPr>
          <w:rFonts w:asciiTheme="minorHAnsi" w:eastAsia="Calibri" w:hAnsiTheme="minorHAnsi" w:cstheme="minorHAnsi"/>
          <w:b/>
          <w:iCs/>
          <w:highlight w:val="green"/>
          <w:u w:val="single"/>
          <w:bdr w:val="single" w:sz="8" w:space="0" w:color="auto"/>
        </w:rPr>
        <w:t xml:space="preserve">it is also </w:t>
      </w:r>
      <w:r w:rsidRPr="00E242F4">
        <w:rPr>
          <w:rFonts w:asciiTheme="minorHAnsi" w:eastAsia="Calibri" w:hAnsiTheme="minorHAnsi" w:cstheme="minorHAnsi"/>
          <w:b/>
          <w:i/>
          <w:iCs/>
          <w:highlight w:val="green"/>
          <w:u w:val="single"/>
          <w:bdr w:val="single" w:sz="8" w:space="0" w:color="auto"/>
        </w:rPr>
        <w:t>expressly</w:t>
      </w:r>
      <w:r w:rsidRPr="00E242F4">
        <w:rPr>
          <w:rFonts w:asciiTheme="minorHAnsi" w:eastAsia="Calibri" w:hAnsiTheme="minorHAnsi" w:cstheme="minorHAnsi"/>
          <w:b/>
          <w:iCs/>
          <w:highlight w:val="green"/>
          <w:u w:val="single"/>
          <w:bdr w:val="single" w:sz="8" w:space="0" w:color="auto"/>
        </w:rPr>
        <w:t xml:space="preserve"> the task in which antitrust courts are engaged</w:t>
      </w:r>
      <w:r w:rsidRPr="00E242F4">
        <w:rPr>
          <w:rFonts w:asciiTheme="minorHAnsi" w:eastAsia="Calibri" w:hAnsiTheme="minorHAnsi" w:cstheme="minorHAnsi"/>
        </w:rPr>
        <w:t xml:space="preserve">. </w:t>
      </w:r>
      <w:r w:rsidRPr="00E242F4">
        <w:rPr>
          <w:rFonts w:asciiTheme="minorHAnsi" w:eastAsia="Calibri" w:hAnsiTheme="minorHAnsi" w:cstheme="minorHAnsi"/>
          <w:u w:val="single"/>
        </w:rPr>
        <w:t>This is well illustrated by Trinko.</w:t>
      </w:r>
      <w:r w:rsidRPr="00E242F4">
        <w:rPr>
          <w:rFonts w:asciiTheme="minorHAnsi" w:eastAsia="Calibri" w:hAnsiTheme="minorHAnsi" w:cstheme="minorHAnsi"/>
        </w:rPr>
        <w:t xml:space="preserve">88 The </w:t>
      </w:r>
      <w:proofErr w:type="spellStart"/>
      <w:r w:rsidRPr="00E242F4">
        <w:rPr>
          <w:rFonts w:asciiTheme="minorHAnsi" w:eastAsia="Calibri" w:hAnsiTheme="minorHAnsi" w:cstheme="minorHAnsi"/>
        </w:rPr>
        <w:t>Trinko</w:t>
      </w:r>
      <w:proofErr w:type="spellEnd"/>
      <w:r w:rsidRPr="00E242F4">
        <w:rPr>
          <w:rFonts w:asciiTheme="minorHAnsi" w:eastAsia="Calibri" w:hAnsiTheme="minorHAnsi" w:cstheme="minorHAnsi"/>
        </w:rPr>
        <w:t xml:space="preserve"> Court did not stop upon concluding that </w:t>
      </w:r>
      <w:proofErr w:type="gramStart"/>
      <w:r w:rsidRPr="00E242F4">
        <w:rPr>
          <w:rFonts w:asciiTheme="minorHAnsi" w:eastAsia="Calibri" w:hAnsiTheme="minorHAnsi" w:cstheme="minorHAnsi"/>
        </w:rPr>
        <w:t>plaintiffs</w:t>
      </w:r>
      <w:proofErr w:type="gramEnd"/>
      <w:r w:rsidRPr="00E242F4">
        <w:rPr>
          <w:rFonts w:asciiTheme="minorHAnsi" w:eastAsia="Calibri" w:hAnsiTheme="minorHAnsi" w:cstheme="minorHAnsi"/>
        </w:rPr>
        <w:t xml:space="preserve"> refusal-to-deal claim "does not fit within the limited exception [s]" to the principle that a monopolist generally has no duty to deal.89 </w:t>
      </w:r>
      <w:r w:rsidRPr="00E242F4">
        <w:rPr>
          <w:rFonts w:asciiTheme="minorHAnsi" w:eastAsia="Calibri" w:hAnsiTheme="minorHAnsi" w:cstheme="minorHAnsi"/>
          <w:u w:val="single"/>
        </w:rPr>
        <w:t xml:space="preserve">The Court </w:t>
      </w:r>
      <w:r w:rsidRPr="00E242F4">
        <w:rPr>
          <w:rFonts w:asciiTheme="minorHAnsi" w:eastAsia="Calibri" w:hAnsiTheme="minorHAnsi" w:cstheme="minorHAnsi"/>
        </w:rPr>
        <w:t xml:space="preserve">further </w:t>
      </w:r>
      <w:r w:rsidRPr="00E242F4">
        <w:rPr>
          <w:rFonts w:asciiTheme="minorHAnsi" w:eastAsia="Calibri" w:hAnsiTheme="minorHAnsi" w:cstheme="minorHAnsi"/>
          <w:u w:val="single"/>
        </w:rPr>
        <w:t>assessed whether "</w:t>
      </w:r>
      <w:r w:rsidRPr="00E242F4">
        <w:rPr>
          <w:rFonts w:asciiTheme="minorHAnsi" w:eastAsia="Calibri" w:hAnsiTheme="minorHAnsi" w:cstheme="minorHAnsi"/>
          <w:b/>
          <w:iCs/>
          <w:u w:val="single"/>
          <w:bdr w:val="single" w:sz="8" w:space="0" w:color="auto"/>
        </w:rPr>
        <w:t>traditional antitrust principles</w:t>
      </w:r>
      <w:r w:rsidRPr="00E242F4">
        <w:rPr>
          <w:rFonts w:asciiTheme="minorHAnsi" w:eastAsia="Calibri" w:hAnsiTheme="minorHAnsi" w:cstheme="minorHAnsi"/>
          <w:u w:val="single"/>
        </w:rPr>
        <w:t xml:space="preserve"> justify </w:t>
      </w:r>
      <w:r w:rsidRPr="00E242F4">
        <w:rPr>
          <w:rFonts w:asciiTheme="minorHAnsi" w:eastAsia="Calibri" w:hAnsiTheme="minorHAnsi" w:cstheme="minorHAnsi"/>
          <w:b/>
          <w:iCs/>
          <w:u w:val="single"/>
          <w:bdr w:val="single" w:sz="8" w:space="0" w:color="auto"/>
        </w:rPr>
        <w:t>adding the present case to the few existing exceptions</w:t>
      </w:r>
      <w:r w:rsidRPr="00E242F4">
        <w:rPr>
          <w:rFonts w:asciiTheme="minorHAnsi" w:eastAsia="Calibri" w:hAnsiTheme="minorHAnsi" w:cstheme="minorHAnsi"/>
          <w:u w:val="single"/>
        </w:rPr>
        <w:t xml:space="preserve"> from the proposition that there is no duty to aid competitors</w:t>
      </w:r>
      <w:r w:rsidRPr="00E242F4">
        <w:rPr>
          <w:rFonts w:asciiTheme="minorHAnsi" w:eastAsia="Calibri" w:hAnsiTheme="minorHAnsi" w:cstheme="minorHAnsi"/>
        </w:rPr>
        <w:t>."90</w:t>
      </w:r>
    </w:p>
    <w:p w14:paraId="6756DFA8" w14:textId="77777777" w:rsidR="006F7D48" w:rsidRPr="00E242F4" w:rsidRDefault="006F7D48" w:rsidP="006F7D48">
      <w:pPr>
        <w:pStyle w:val="Heading3"/>
      </w:pPr>
      <w:r w:rsidRPr="00E242F4">
        <w:t>Agency Tradeoff DA</w:t>
      </w:r>
    </w:p>
    <w:p w14:paraId="0ACF1E8E" w14:textId="77777777" w:rsidR="006F7D48" w:rsidRPr="00F32139" w:rsidRDefault="006F7D48" w:rsidP="006F7D48">
      <w:pPr>
        <w:keepNext/>
        <w:keepLines/>
        <w:spacing w:before="40" w:after="0"/>
        <w:outlineLvl w:val="3"/>
        <w:rPr>
          <w:rFonts w:eastAsiaTheme="majorEastAsia" w:cstheme="majorBidi"/>
          <w:b/>
          <w:iCs/>
          <w:sz w:val="26"/>
          <w:u w:val="single"/>
        </w:rPr>
      </w:pPr>
      <w:bookmarkStart w:id="8" w:name="_Hlk86502388"/>
      <w:r w:rsidRPr="00F32139">
        <w:rPr>
          <w:rFonts w:eastAsiaTheme="majorEastAsia" w:cstheme="majorBidi"/>
          <w:b/>
          <w:iCs/>
          <w:sz w:val="26"/>
        </w:rPr>
        <w:t xml:space="preserve">Policies collectively signal </w:t>
      </w:r>
      <w:r w:rsidRPr="00F32139">
        <w:rPr>
          <w:rFonts w:eastAsiaTheme="majorEastAsia" w:cstheme="majorBidi"/>
          <w:b/>
          <w:iCs/>
          <w:sz w:val="26"/>
          <w:u w:val="single"/>
        </w:rPr>
        <w:t>sea change.</w:t>
      </w:r>
    </w:p>
    <w:p w14:paraId="46D3DDFD" w14:textId="77777777" w:rsidR="006F7D48" w:rsidRPr="00F32139" w:rsidRDefault="006F7D48" w:rsidP="006F7D48">
      <w:proofErr w:type="spellStart"/>
      <w:r w:rsidRPr="00F32139">
        <w:rPr>
          <w:b/>
          <w:bCs/>
          <w:sz w:val="26"/>
        </w:rPr>
        <w:t>Dashefsky</w:t>
      </w:r>
      <w:proofErr w:type="spellEnd"/>
      <w:r w:rsidRPr="00F32139">
        <w:t xml:space="preserve">, Co-Chair of Antitrust &amp; Trade Practices Group, Bass Berry Sims, </w:t>
      </w:r>
      <w:r w:rsidRPr="00F32139">
        <w:rPr>
          <w:b/>
          <w:bCs/>
          <w:sz w:val="26"/>
        </w:rPr>
        <w:t>‘8/9/21</w:t>
      </w:r>
    </w:p>
    <w:p w14:paraId="48F819C9" w14:textId="77777777" w:rsidR="006F7D48" w:rsidRPr="00F32139" w:rsidRDefault="006F7D48" w:rsidP="006F7D48">
      <w:r w:rsidRPr="00F32139">
        <w:t xml:space="preserve">(Michael G., “Be Prepared: Aggressive Antitrust Enforcement Is Back,” </w:t>
      </w:r>
      <w:hyperlink r:id="rId17" w:history="1">
        <w:r w:rsidRPr="00F32139">
          <w:t>https://www.bassberry.com/news/aggressive-antitrust-enforcement-is-back/</w:t>
        </w:r>
      </w:hyperlink>
      <w:r w:rsidRPr="00F32139">
        <w:t xml:space="preserve">) </w:t>
      </w:r>
    </w:p>
    <w:p w14:paraId="71021CEB" w14:textId="77777777" w:rsidR="006F7D48" w:rsidRPr="00F32139" w:rsidRDefault="006F7D48" w:rsidP="006F7D48"/>
    <w:p w14:paraId="791C4899" w14:textId="77777777" w:rsidR="006F7D48" w:rsidRPr="00F32139" w:rsidRDefault="006F7D48" w:rsidP="006F7D48">
      <w:r w:rsidRPr="00F32139">
        <w:t xml:space="preserve">These and other </w:t>
      </w:r>
      <w:r w:rsidRPr="00F32139">
        <w:rPr>
          <w:u w:val="single"/>
        </w:rPr>
        <w:t>policies</w:t>
      </w:r>
      <w:r w:rsidRPr="00F32139">
        <w:t xml:space="preserve"> </w:t>
      </w:r>
      <w:r w:rsidRPr="00F32139">
        <w:rPr>
          <w:u w:val="single"/>
        </w:rPr>
        <w:t>in the Order are significant in their own right</w:t>
      </w:r>
      <w:r w:rsidRPr="00F32139">
        <w:t xml:space="preserve">. </w:t>
      </w:r>
      <w:r w:rsidRPr="00F32139">
        <w:rPr>
          <w:u w:val="single"/>
        </w:rPr>
        <w:t xml:space="preserve">But perhaps </w:t>
      </w:r>
      <w:r w:rsidRPr="00F32139">
        <w:rPr>
          <w:b/>
          <w:iCs/>
          <w:u w:val="single"/>
        </w:rPr>
        <w:t>more than any concrete policy</w:t>
      </w:r>
      <w:r w:rsidRPr="00F32139">
        <w:t xml:space="preserve">, </w:t>
      </w:r>
      <w:r w:rsidRPr="00F32139">
        <w:rPr>
          <w:highlight w:val="green"/>
          <w:u w:val="single"/>
        </w:rPr>
        <w:t>the</w:t>
      </w:r>
      <w:r w:rsidRPr="00F32139">
        <w:rPr>
          <w:u w:val="single"/>
        </w:rPr>
        <w:t xml:space="preserve"> </w:t>
      </w:r>
      <w:r w:rsidRPr="00F32139">
        <w:rPr>
          <w:highlight w:val="green"/>
          <w:u w:val="single"/>
        </w:rPr>
        <w:t>Order</w:t>
      </w:r>
      <w:r w:rsidRPr="00F32139">
        <w:t xml:space="preserve"> demands attention because it </w:t>
      </w:r>
      <w:r w:rsidRPr="00F32139">
        <w:rPr>
          <w:highlight w:val="green"/>
          <w:u w:val="single"/>
        </w:rPr>
        <w:t>suggests</w:t>
      </w:r>
      <w:r w:rsidRPr="00F32139">
        <w:rPr>
          <w:highlight w:val="green"/>
        </w:rPr>
        <w:t xml:space="preserve"> </w:t>
      </w:r>
      <w:r w:rsidRPr="00F32139">
        <w:rPr>
          <w:highlight w:val="green"/>
          <w:u w:val="single"/>
        </w:rPr>
        <w:t>the</w:t>
      </w:r>
      <w:r w:rsidRPr="00F32139">
        <w:t xml:space="preserve"> Biden </w:t>
      </w:r>
      <w:r w:rsidRPr="00F32139">
        <w:rPr>
          <w:u w:val="single"/>
        </w:rPr>
        <w:t>adm</w:t>
      </w:r>
      <w:r w:rsidRPr="00F32139">
        <w:rPr>
          <w:highlight w:val="green"/>
          <w:u w:val="single"/>
        </w:rPr>
        <w:t xml:space="preserve">inistration envisions an </w:t>
      </w:r>
      <w:r w:rsidRPr="00F32139">
        <w:rPr>
          <w:b/>
          <w:iCs/>
          <w:highlight w:val="green"/>
          <w:u w:val="single"/>
        </w:rPr>
        <w:t>antitrust sea change</w:t>
      </w:r>
      <w:r w:rsidRPr="00F32139">
        <w:t xml:space="preserve"> and is willing to rethink long-settled principles of U.S. competition law.</w:t>
      </w:r>
    </w:p>
    <w:p w14:paraId="4D19FEB5" w14:textId="77777777" w:rsidR="006F7D48" w:rsidRPr="00F32139" w:rsidRDefault="006F7D48" w:rsidP="006F7D48">
      <w:r w:rsidRPr="00F32139">
        <w:t>Aggressive New Leadership at DOJ</w:t>
      </w:r>
    </w:p>
    <w:p w14:paraId="794D3998" w14:textId="77777777" w:rsidR="006F7D48" w:rsidRPr="00F32139" w:rsidRDefault="006F7D48" w:rsidP="006F7D48">
      <w:r w:rsidRPr="00F32139">
        <w:rPr>
          <w:highlight w:val="green"/>
          <w:u w:val="single"/>
        </w:rPr>
        <w:t>To implement</w:t>
      </w:r>
      <w:r w:rsidRPr="00F32139">
        <w:rPr>
          <w:u w:val="single"/>
        </w:rPr>
        <w:t xml:space="preserve"> these </w:t>
      </w:r>
      <w:r w:rsidRPr="00F32139">
        <w:rPr>
          <w:b/>
          <w:iCs/>
          <w:highlight w:val="green"/>
          <w:u w:val="single"/>
        </w:rPr>
        <w:t>bold new policies</w:t>
      </w:r>
      <w:r w:rsidRPr="00F32139">
        <w:rPr>
          <w:b/>
          <w:iCs/>
          <w:u w:val="single"/>
        </w:rPr>
        <w:t>,</w:t>
      </w:r>
      <w:r w:rsidRPr="00F32139">
        <w:t xml:space="preserve"> President </w:t>
      </w:r>
      <w:r w:rsidRPr="00F32139">
        <w:rPr>
          <w:highlight w:val="green"/>
          <w:u w:val="single"/>
        </w:rPr>
        <w:t>Biden</w:t>
      </w:r>
      <w:r w:rsidRPr="00F32139">
        <w:t xml:space="preserve"> on July 20 </w:t>
      </w:r>
      <w:r w:rsidRPr="00F32139">
        <w:rPr>
          <w:highlight w:val="green"/>
          <w:u w:val="single"/>
        </w:rPr>
        <w:t>nominated</w:t>
      </w:r>
      <w:r w:rsidRPr="00F32139">
        <w:t xml:space="preserve"> Jonathan </w:t>
      </w:r>
      <w:r w:rsidRPr="00F32139">
        <w:rPr>
          <w:highlight w:val="green"/>
          <w:u w:val="single"/>
        </w:rPr>
        <w:t>Kanter</w:t>
      </w:r>
      <w:r w:rsidRPr="00F32139">
        <w:t xml:space="preserve"> to lead DOJ’s Antitrust Division. The White House touts Kanter as a “leading advocate” in the effort to promote “strong and meaningful antitrust enforcement.” If confirmed by the Senate, </w:t>
      </w:r>
      <w:r w:rsidRPr="00F32139">
        <w:rPr>
          <w:u w:val="single"/>
        </w:rPr>
        <w:t>he is widely expected to be active and progressive</w:t>
      </w:r>
      <w:r w:rsidRPr="00F32139">
        <w:t xml:space="preserve"> at the helm of DOJ’s Antitrust Division.</w:t>
      </w:r>
    </w:p>
    <w:p w14:paraId="22A7863D" w14:textId="77777777" w:rsidR="006F7D48" w:rsidRPr="00F32139" w:rsidRDefault="006F7D48" w:rsidP="006F7D48">
      <w:r w:rsidRPr="00F32139">
        <w:rPr>
          <w:u w:val="single"/>
        </w:rPr>
        <w:t xml:space="preserve">Kanter is known as </w:t>
      </w:r>
      <w:r w:rsidRPr="00F32139">
        <w:rPr>
          <w:highlight w:val="green"/>
          <w:u w:val="single"/>
        </w:rPr>
        <w:t>a</w:t>
      </w:r>
      <w:r w:rsidRPr="00F32139">
        <w:rPr>
          <w:u w:val="single"/>
        </w:rPr>
        <w:t xml:space="preserve"> </w:t>
      </w:r>
      <w:r w:rsidRPr="00F32139">
        <w:rPr>
          <w:b/>
          <w:iCs/>
          <w:u w:val="single"/>
        </w:rPr>
        <w:t xml:space="preserve">particularly </w:t>
      </w:r>
      <w:r w:rsidRPr="00F32139">
        <w:rPr>
          <w:b/>
          <w:iCs/>
          <w:highlight w:val="green"/>
          <w:u w:val="single"/>
        </w:rPr>
        <w:t>vocal critic of Big Tech</w:t>
      </w:r>
      <w:r w:rsidRPr="00F32139">
        <w:t xml:space="preserve">. </w:t>
      </w:r>
      <w:r w:rsidRPr="00F32139">
        <w:rPr>
          <w:u w:val="single"/>
        </w:rPr>
        <w:t>A former co-chair of the antitrust practice</w:t>
      </w:r>
      <w:r w:rsidRPr="00F32139">
        <w:t xml:space="preserve"> at Paul Weiss, </w:t>
      </w:r>
      <w:r w:rsidRPr="00F32139">
        <w:rPr>
          <w:u w:val="single"/>
        </w:rPr>
        <w:t>Kanter</w:t>
      </w:r>
      <w:r w:rsidRPr="00F32139">
        <w:t xml:space="preserve"> </w:t>
      </w:r>
      <w:r w:rsidRPr="00F32139">
        <w:rPr>
          <w:u w:val="single"/>
        </w:rPr>
        <w:t xml:space="preserve">left to </w:t>
      </w:r>
      <w:proofErr w:type="gramStart"/>
      <w:r w:rsidRPr="00F32139">
        <w:rPr>
          <w:u w:val="single"/>
        </w:rPr>
        <w:t>found</w:t>
      </w:r>
      <w:proofErr w:type="gramEnd"/>
      <w:r w:rsidRPr="00F32139">
        <w:rPr>
          <w:u w:val="single"/>
        </w:rPr>
        <w:t xml:space="preserve"> </w:t>
      </w:r>
      <w:r w:rsidRPr="00F32139">
        <w:rPr>
          <w:b/>
          <w:iCs/>
          <w:u w:val="single"/>
        </w:rPr>
        <w:t>his own “antitrust advocacy boutique</w:t>
      </w:r>
      <w:r w:rsidRPr="00F32139">
        <w:t>” after some of his clients—which include many rivals and critics of the big technology companies—created conflicts at his old firm.</w:t>
      </w:r>
    </w:p>
    <w:p w14:paraId="0FD59C1E" w14:textId="77777777" w:rsidR="006F7D48" w:rsidRPr="00F32139" w:rsidRDefault="006F7D48" w:rsidP="006F7D48">
      <w:r w:rsidRPr="00F32139">
        <w:rPr>
          <w:highlight w:val="green"/>
          <w:u w:val="single"/>
        </w:rPr>
        <w:t>Kanter’s</w:t>
      </w:r>
      <w:r w:rsidRPr="00F32139">
        <w:rPr>
          <w:u w:val="single"/>
        </w:rPr>
        <w:t xml:space="preserve"> past </w:t>
      </w:r>
      <w:r w:rsidRPr="00F32139">
        <w:rPr>
          <w:highlight w:val="green"/>
          <w:u w:val="single"/>
        </w:rPr>
        <w:t>statements suggest</w:t>
      </w:r>
      <w:r w:rsidRPr="00F32139">
        <w:rPr>
          <w:u w:val="single"/>
        </w:rPr>
        <w:t xml:space="preserve"> a generally </w:t>
      </w:r>
      <w:r w:rsidRPr="00F32139">
        <w:rPr>
          <w:b/>
          <w:iCs/>
          <w:highlight w:val="green"/>
          <w:u w:val="single"/>
        </w:rPr>
        <w:t>aggressive</w:t>
      </w:r>
      <w:r w:rsidRPr="00F32139">
        <w:rPr>
          <w:highlight w:val="green"/>
          <w:u w:val="single"/>
        </w:rPr>
        <w:t xml:space="preserve"> and</w:t>
      </w:r>
      <w:r w:rsidRPr="00F32139">
        <w:rPr>
          <w:highlight w:val="green"/>
        </w:rPr>
        <w:t xml:space="preserve"> </w:t>
      </w:r>
      <w:r w:rsidRPr="00F32139">
        <w:rPr>
          <w:b/>
          <w:iCs/>
          <w:highlight w:val="green"/>
          <w:u w:val="single"/>
        </w:rPr>
        <w:t>creative enforcement approach</w:t>
      </w:r>
      <w:r w:rsidRPr="00F32139">
        <w:t xml:space="preserve">. He is on record stating that antitrust enforcement “serves an important deterrent value, and the more it’s </w:t>
      </w:r>
      <w:proofErr w:type="gramStart"/>
      <w:r w:rsidRPr="00F32139">
        <w:t>enforced</w:t>
      </w:r>
      <w:proofErr w:type="gramEnd"/>
      <w:r w:rsidRPr="00F32139">
        <w:t xml:space="preserve"> and the more companies are understanding of where the boundaries lie, that deterrent has meaning.” </w:t>
      </w:r>
      <w:r w:rsidRPr="00F32139">
        <w:rPr>
          <w:highlight w:val="green"/>
          <w:u w:val="single"/>
        </w:rPr>
        <w:t>He</w:t>
      </w:r>
      <w:r w:rsidRPr="00F32139">
        <w:rPr>
          <w:u w:val="single"/>
        </w:rPr>
        <w:t xml:space="preserve"> has also </w:t>
      </w:r>
      <w:r w:rsidRPr="00F32139">
        <w:rPr>
          <w:highlight w:val="green"/>
          <w:u w:val="single"/>
        </w:rPr>
        <w:t xml:space="preserve">argued for </w:t>
      </w:r>
      <w:r w:rsidRPr="00F32139">
        <w:rPr>
          <w:b/>
          <w:iCs/>
          <w:highlight w:val="green"/>
          <w:u w:val="single"/>
        </w:rPr>
        <w:t>rethinking merger</w:t>
      </w:r>
      <w:r w:rsidRPr="00F32139">
        <w:rPr>
          <w:b/>
          <w:iCs/>
          <w:u w:val="single"/>
        </w:rPr>
        <w:t xml:space="preserve"> enforcement </w:t>
      </w:r>
      <w:r w:rsidRPr="00F32139">
        <w:rPr>
          <w:b/>
          <w:iCs/>
          <w:highlight w:val="green"/>
          <w:u w:val="single"/>
        </w:rPr>
        <w:t>policy</w:t>
      </w:r>
      <w:r w:rsidRPr="00F32139">
        <w:rPr>
          <w:u w:val="single"/>
        </w:rPr>
        <w:t xml:space="preserve"> in light of the realities of modern market</w:t>
      </w:r>
      <w:r w:rsidRPr="00F32139">
        <w:t>s.</w:t>
      </w:r>
    </w:p>
    <w:p w14:paraId="10D2E918" w14:textId="77777777" w:rsidR="006F7D48" w:rsidRPr="00F32139" w:rsidRDefault="006F7D48" w:rsidP="006F7D48"/>
    <w:bookmarkEnd w:id="8"/>
    <w:p w14:paraId="0644E80F" w14:textId="77777777" w:rsidR="006F7D48" w:rsidRPr="00F32139" w:rsidRDefault="006F7D48" w:rsidP="006F7D48">
      <w:pPr>
        <w:keepNext/>
        <w:keepLines/>
        <w:spacing w:before="40" w:after="0"/>
        <w:outlineLvl w:val="3"/>
        <w:rPr>
          <w:rFonts w:eastAsiaTheme="majorEastAsia" w:cstheme="majorBidi"/>
          <w:b/>
          <w:iCs/>
          <w:sz w:val="26"/>
        </w:rPr>
      </w:pPr>
      <w:r w:rsidRPr="00F32139">
        <w:rPr>
          <w:rFonts w:eastAsiaTheme="majorEastAsia" w:cstheme="majorBidi"/>
          <w:b/>
          <w:iCs/>
          <w:sz w:val="26"/>
        </w:rPr>
        <w:t xml:space="preserve">Enforcement is inevitable and </w:t>
      </w:r>
      <w:r w:rsidRPr="00F32139">
        <w:rPr>
          <w:rFonts w:eastAsiaTheme="majorEastAsia" w:cstheme="majorBidi"/>
          <w:b/>
          <w:iCs/>
          <w:sz w:val="26"/>
          <w:u w:val="single"/>
        </w:rPr>
        <w:t>immediate</w:t>
      </w:r>
      <w:r w:rsidRPr="00F32139">
        <w:rPr>
          <w:rFonts w:eastAsiaTheme="majorEastAsia" w:cstheme="majorBidi"/>
          <w:b/>
          <w:iCs/>
          <w:sz w:val="26"/>
        </w:rPr>
        <w:t>—</w:t>
      </w:r>
      <w:r w:rsidRPr="00F32139">
        <w:rPr>
          <w:rFonts w:eastAsiaTheme="majorEastAsia" w:cstheme="majorBidi"/>
          <w:b/>
          <w:iCs/>
          <w:sz w:val="26"/>
          <w:u w:val="single"/>
        </w:rPr>
        <w:t>only</w:t>
      </w:r>
      <w:r w:rsidRPr="00F32139">
        <w:rPr>
          <w:rFonts w:eastAsiaTheme="majorEastAsia" w:cstheme="majorBidi"/>
          <w:b/>
          <w:iCs/>
          <w:sz w:val="26"/>
        </w:rPr>
        <w:t xml:space="preserve"> question is whether it is effective</w:t>
      </w:r>
    </w:p>
    <w:p w14:paraId="1C872C9E" w14:textId="77777777" w:rsidR="006F7D48" w:rsidRPr="00F32139" w:rsidRDefault="006F7D48" w:rsidP="006F7D48">
      <w:r w:rsidRPr="00F32139">
        <w:rPr>
          <w:b/>
          <w:bCs/>
          <w:sz w:val="26"/>
        </w:rPr>
        <w:t>Farrington</w:t>
      </w:r>
      <w:r w:rsidRPr="00F32139">
        <w:t xml:space="preserve">, JD, antitrust partner @ White &amp; Case, </w:t>
      </w:r>
      <w:r w:rsidRPr="00F32139">
        <w:rPr>
          <w:b/>
          <w:bCs/>
          <w:sz w:val="26"/>
        </w:rPr>
        <w:t>‘21</w:t>
      </w:r>
    </w:p>
    <w:p w14:paraId="08C76079" w14:textId="77777777" w:rsidR="006F7D48" w:rsidRPr="00F32139" w:rsidRDefault="006F7D48" w:rsidP="006F7D48">
      <w:r w:rsidRPr="00F32139">
        <w:t xml:space="preserve">(Rebecca, “US dealmaking braces for more challenging antitrust environment,” July 30, </w:t>
      </w:r>
      <w:hyperlink r:id="rId18" w:history="1">
        <w:r w:rsidRPr="00F32139">
          <w:t>https://www.whitecase.com/publications/insight/us-ma-2021/us-dealmaking-antitrust</w:t>
        </w:r>
      </w:hyperlink>
      <w:r w:rsidRPr="00F32139">
        <w:t xml:space="preserve">) </w:t>
      </w:r>
    </w:p>
    <w:p w14:paraId="63CCC8D6" w14:textId="77777777" w:rsidR="006F7D48" w:rsidRPr="00F32139" w:rsidRDefault="006F7D48" w:rsidP="006F7D48"/>
    <w:p w14:paraId="4241B380" w14:textId="77777777" w:rsidR="006F7D48" w:rsidRPr="00F32139" w:rsidRDefault="006F7D48" w:rsidP="006F7D48">
      <w:pPr>
        <w:rPr>
          <w:u w:val="single"/>
        </w:rPr>
      </w:pPr>
      <w:r w:rsidRPr="00F32139">
        <w:t xml:space="preserve">President Joe </w:t>
      </w:r>
      <w:r w:rsidRPr="00F32139">
        <w:rPr>
          <w:b/>
          <w:iCs/>
          <w:highlight w:val="green"/>
          <w:u w:val="single"/>
        </w:rPr>
        <w:t>Biden</w:t>
      </w:r>
      <w:r w:rsidRPr="00F32139">
        <w:rPr>
          <w:b/>
          <w:iCs/>
          <w:u w:val="single"/>
        </w:rPr>
        <w:t xml:space="preserve"> has </w:t>
      </w:r>
      <w:r w:rsidRPr="00F32139">
        <w:rPr>
          <w:b/>
          <w:iCs/>
          <w:highlight w:val="green"/>
          <w:u w:val="single"/>
        </w:rPr>
        <w:t>made</w:t>
      </w:r>
      <w:r w:rsidRPr="00F32139">
        <w:rPr>
          <w:b/>
          <w:iCs/>
          <w:u w:val="single"/>
        </w:rPr>
        <w:t xml:space="preserve"> antitrust </w:t>
      </w:r>
      <w:r w:rsidRPr="00F32139">
        <w:rPr>
          <w:b/>
          <w:iCs/>
          <w:highlight w:val="green"/>
          <w:u w:val="single"/>
        </w:rPr>
        <w:t>enforcement a policy priority</w:t>
      </w:r>
      <w:r w:rsidRPr="00F32139">
        <w:rPr>
          <w:u w:val="single"/>
        </w:rPr>
        <w:t xml:space="preserve"> for his administration</w:t>
      </w:r>
      <w:r w:rsidRPr="00F32139">
        <w:t xml:space="preserve">, </w:t>
      </w:r>
      <w:r w:rsidRPr="00F32139">
        <w:rPr>
          <w:highlight w:val="green"/>
          <w:u w:val="single"/>
        </w:rPr>
        <w:t xml:space="preserve">with </w:t>
      </w:r>
      <w:r w:rsidRPr="00F32139">
        <w:rPr>
          <w:b/>
          <w:iCs/>
          <w:highlight w:val="green"/>
          <w:u w:val="single"/>
        </w:rPr>
        <w:t>stricter</w:t>
      </w:r>
      <w:r w:rsidRPr="00F32139">
        <w:rPr>
          <w:b/>
          <w:iCs/>
          <w:u w:val="single"/>
        </w:rPr>
        <w:t xml:space="preserve"> </w:t>
      </w:r>
      <w:r w:rsidRPr="00F32139">
        <w:rPr>
          <w:b/>
          <w:iCs/>
          <w:highlight w:val="green"/>
          <w:u w:val="single"/>
        </w:rPr>
        <w:t>oversight</w:t>
      </w:r>
      <w:r w:rsidRPr="00F32139">
        <w:rPr>
          <w:u w:val="single"/>
        </w:rPr>
        <w:t xml:space="preserve"> of the US’s large </w:t>
      </w:r>
      <w:r w:rsidRPr="00F32139">
        <w:rPr>
          <w:b/>
          <w:iCs/>
          <w:u w:val="single"/>
        </w:rPr>
        <w:t>technology companies</w:t>
      </w:r>
      <w:r w:rsidRPr="00F32139">
        <w:rPr>
          <w:u w:val="single"/>
        </w:rPr>
        <w:t xml:space="preserve"> among his policy priorities.</w:t>
      </w:r>
    </w:p>
    <w:p w14:paraId="6D9015B5" w14:textId="77777777" w:rsidR="006F7D48" w:rsidRPr="00F32139" w:rsidRDefault="006F7D48" w:rsidP="006F7D48">
      <w:r w:rsidRPr="00F32139">
        <w:rPr>
          <w:u w:val="single"/>
        </w:rPr>
        <w:t>Biden named</w:t>
      </w:r>
      <w:r w:rsidRPr="00F32139">
        <w:t xml:space="preserve"> Lina </w:t>
      </w:r>
      <w:r w:rsidRPr="00F32139">
        <w:rPr>
          <w:u w:val="single"/>
        </w:rPr>
        <w:t>Khan</w:t>
      </w:r>
      <w:r w:rsidRPr="00F32139">
        <w:t xml:space="preserve">, </w:t>
      </w:r>
      <w:r w:rsidRPr="00F32139">
        <w:rPr>
          <w:u w:val="single"/>
        </w:rPr>
        <w:t>a</w:t>
      </w:r>
      <w:r w:rsidRPr="00F32139">
        <w:t xml:space="preserve">n antitrust academic and </w:t>
      </w:r>
      <w:r w:rsidRPr="00F32139">
        <w:rPr>
          <w:b/>
          <w:iCs/>
          <w:u w:val="single"/>
        </w:rPr>
        <w:t>prominent critic of Big Tech,</w:t>
      </w:r>
      <w:r w:rsidRPr="00F32139">
        <w:t xml:space="preserve"> as Federal Trade Commission (FTC) chair </w:t>
      </w:r>
      <w:r w:rsidRPr="00F32139">
        <w:rPr>
          <w:u w:val="single"/>
        </w:rPr>
        <w:t>and appointed</w:t>
      </w:r>
      <w:r w:rsidRPr="00F32139">
        <w:t xml:space="preserve"> Tim </w:t>
      </w:r>
      <w:r w:rsidRPr="00F32139">
        <w:rPr>
          <w:u w:val="single"/>
        </w:rPr>
        <w:t>Wu</w:t>
      </w:r>
      <w:r w:rsidRPr="00F32139">
        <w:t xml:space="preserve">, a Columbia University law professor and </w:t>
      </w:r>
      <w:r w:rsidRPr="00F32139">
        <w:rPr>
          <w:b/>
          <w:iCs/>
          <w:u w:val="single"/>
        </w:rPr>
        <w:t>also a Big Tech critic</w:t>
      </w:r>
      <w:r w:rsidRPr="00F32139">
        <w:t>, to the National Economic Council as a special assistant to the president for technology and competition policy.</w:t>
      </w:r>
    </w:p>
    <w:p w14:paraId="4B9DA349" w14:textId="77777777" w:rsidR="006F7D48" w:rsidRPr="00F32139" w:rsidRDefault="006F7D48" w:rsidP="006F7D48">
      <w:r w:rsidRPr="00F32139">
        <w:t>A proactive approach</w:t>
      </w:r>
    </w:p>
    <w:p w14:paraId="798DFBF6" w14:textId="77777777" w:rsidR="006F7D48" w:rsidRPr="00F32139" w:rsidRDefault="006F7D48" w:rsidP="006F7D48">
      <w:r w:rsidRPr="00F32139">
        <w:rPr>
          <w:u w:val="single"/>
        </w:rPr>
        <w:t xml:space="preserve">These </w:t>
      </w:r>
      <w:r w:rsidRPr="00F32139">
        <w:rPr>
          <w:highlight w:val="green"/>
          <w:u w:val="single"/>
        </w:rPr>
        <w:t>appointments signal</w:t>
      </w:r>
      <w:r w:rsidRPr="00F32139">
        <w:t xml:space="preserve"> </w:t>
      </w:r>
      <w:r w:rsidRPr="00F32139">
        <w:rPr>
          <w:u w:val="single"/>
        </w:rPr>
        <w:t xml:space="preserve">the White House's </w:t>
      </w:r>
      <w:r w:rsidRPr="00F32139">
        <w:rPr>
          <w:highlight w:val="green"/>
          <w:u w:val="single"/>
        </w:rPr>
        <w:t>intention to take a</w:t>
      </w:r>
      <w:r w:rsidRPr="00F32139">
        <w:rPr>
          <w:u w:val="single"/>
        </w:rPr>
        <w:t xml:space="preserve"> </w:t>
      </w:r>
      <w:r w:rsidRPr="00F32139">
        <w:rPr>
          <w:b/>
          <w:iCs/>
          <w:u w:val="single"/>
        </w:rPr>
        <w:t xml:space="preserve">more </w:t>
      </w:r>
      <w:r w:rsidRPr="00F32139">
        <w:rPr>
          <w:b/>
          <w:iCs/>
          <w:highlight w:val="green"/>
          <w:u w:val="single"/>
        </w:rPr>
        <w:t>proactive approach</w:t>
      </w:r>
      <w:r w:rsidRPr="00F32139">
        <w:rPr>
          <w:b/>
          <w:iCs/>
          <w:u w:val="single"/>
        </w:rPr>
        <w:t xml:space="preserve"> to antitrust enforcement</w:t>
      </w:r>
      <w:r w:rsidRPr="00F32139">
        <w:t>, with a focus on the technology sector.</w:t>
      </w:r>
    </w:p>
    <w:p w14:paraId="57080167" w14:textId="77777777" w:rsidR="006F7D48" w:rsidRPr="00F32139" w:rsidRDefault="006F7D48" w:rsidP="006F7D48">
      <w:pPr>
        <w:rPr>
          <w:u w:val="single"/>
        </w:rPr>
      </w:pPr>
      <w:r w:rsidRPr="00F32139">
        <w:rPr>
          <w:b/>
          <w:iCs/>
          <w:highlight w:val="green"/>
          <w:u w:val="single"/>
        </w:rPr>
        <w:t>Tighter scrutiny</w:t>
      </w:r>
      <w:r w:rsidRPr="00F32139">
        <w:t xml:space="preserve"> of the technology industry </w:t>
      </w:r>
      <w:r w:rsidRPr="00F32139">
        <w:rPr>
          <w:u w:val="single"/>
        </w:rPr>
        <w:t>is an issue that precedes the Biden administration,</w:t>
      </w:r>
      <w:r w:rsidRPr="00F32139">
        <w:t xml:space="preserve"> with the Department of Justice and FTC launching antitrust lawsuits against Google and Facebook during the Trump administration. </w:t>
      </w:r>
      <w:r w:rsidRPr="00F32139">
        <w:rPr>
          <w:u w:val="single"/>
        </w:rPr>
        <w:t xml:space="preserve">These </w:t>
      </w:r>
      <w:r w:rsidRPr="00F32139">
        <w:rPr>
          <w:highlight w:val="green"/>
          <w:u w:val="single"/>
        </w:rPr>
        <w:t xml:space="preserve">efforts are expected to </w:t>
      </w:r>
      <w:r w:rsidRPr="00F32139">
        <w:rPr>
          <w:b/>
          <w:iCs/>
          <w:highlight w:val="green"/>
          <w:u w:val="single"/>
        </w:rPr>
        <w:t>continue</w:t>
      </w:r>
      <w:r w:rsidRPr="00F32139">
        <w:rPr>
          <w:highlight w:val="green"/>
          <w:u w:val="single"/>
        </w:rPr>
        <w:t>, and</w:t>
      </w:r>
      <w:r w:rsidRPr="00F32139">
        <w:rPr>
          <w:u w:val="single"/>
        </w:rPr>
        <w:t xml:space="preserve"> </w:t>
      </w:r>
      <w:r w:rsidRPr="00F32139">
        <w:rPr>
          <w:b/>
          <w:iCs/>
          <w:u w:val="single"/>
        </w:rPr>
        <w:t xml:space="preserve">may see the scope </w:t>
      </w:r>
      <w:r w:rsidRPr="00F32139">
        <w:rPr>
          <w:b/>
          <w:iCs/>
          <w:highlight w:val="green"/>
          <w:u w:val="single"/>
        </w:rPr>
        <w:t>expand</w:t>
      </w:r>
      <w:r w:rsidRPr="00F32139">
        <w:rPr>
          <w:b/>
          <w:iCs/>
          <w:u w:val="single"/>
        </w:rPr>
        <w:t>ed</w:t>
      </w:r>
      <w:r w:rsidRPr="00F32139">
        <w:rPr>
          <w:u w:val="single"/>
        </w:rPr>
        <w:t>, under the Biden administration.</w:t>
      </w:r>
    </w:p>
    <w:p w14:paraId="692AC221" w14:textId="77777777" w:rsidR="006F7D48" w:rsidRPr="00F32139" w:rsidRDefault="006F7D48" w:rsidP="006F7D48">
      <w:r w:rsidRPr="00F32139">
        <w:t>Legislative changes</w:t>
      </w:r>
    </w:p>
    <w:p w14:paraId="2866538A" w14:textId="77777777" w:rsidR="006F7D48" w:rsidRPr="00F32139" w:rsidRDefault="006F7D48" w:rsidP="006F7D48">
      <w:pPr>
        <w:rPr>
          <w:u w:val="single"/>
        </w:rPr>
      </w:pPr>
      <w:r w:rsidRPr="00F32139">
        <w:t xml:space="preserve">In addition to the Biden administration's appointments, </w:t>
      </w:r>
      <w:r w:rsidRPr="00F32139">
        <w:rPr>
          <w:b/>
          <w:iCs/>
          <w:highlight w:val="green"/>
          <w:u w:val="single"/>
        </w:rPr>
        <w:t>Congress is considering five</w:t>
      </w:r>
      <w:r w:rsidRPr="00F32139">
        <w:rPr>
          <w:b/>
          <w:iCs/>
          <w:u w:val="single"/>
        </w:rPr>
        <w:t xml:space="preserve"> antitrust </w:t>
      </w:r>
      <w:r w:rsidRPr="00F32139">
        <w:rPr>
          <w:b/>
          <w:iCs/>
          <w:highlight w:val="green"/>
          <w:u w:val="single"/>
        </w:rPr>
        <w:t>bills</w:t>
      </w:r>
      <w:r w:rsidRPr="00F32139">
        <w:rPr>
          <w:highlight w:val="green"/>
        </w:rPr>
        <w:t xml:space="preserve"> </w:t>
      </w:r>
      <w:r w:rsidRPr="00F32139">
        <w:rPr>
          <w:highlight w:val="green"/>
          <w:u w:val="single"/>
        </w:rPr>
        <w:t xml:space="preserve">with </w:t>
      </w:r>
      <w:r w:rsidRPr="00F32139">
        <w:rPr>
          <w:b/>
          <w:iCs/>
          <w:highlight w:val="green"/>
          <w:u w:val="single"/>
        </w:rPr>
        <w:t>bipartisan support</w:t>
      </w:r>
      <w:r w:rsidRPr="00F32139">
        <w:rPr>
          <w:u w:val="single"/>
        </w:rPr>
        <w:t xml:space="preserve"> that could lead to additional scrutiny of larger technology businesses.</w:t>
      </w:r>
    </w:p>
    <w:p w14:paraId="789FB005" w14:textId="77777777" w:rsidR="006F7D48" w:rsidRPr="00F32139" w:rsidRDefault="006F7D48" w:rsidP="006F7D48">
      <w:r w:rsidRPr="00F32139">
        <w:t>These legislative efforts are still nascent and should be watched carefully as they develop, both for their focus on merger enforcement and on practices by businesses deemed to be dominant.</w:t>
      </w:r>
    </w:p>
    <w:p w14:paraId="21309652" w14:textId="77777777" w:rsidR="006F7D48" w:rsidRPr="00F32139" w:rsidRDefault="006F7D48" w:rsidP="006F7D48">
      <w:r w:rsidRPr="00F32139">
        <w:t>Slow but certain impact</w:t>
      </w:r>
    </w:p>
    <w:p w14:paraId="60038DD8" w14:textId="77777777" w:rsidR="006F7D48" w:rsidRPr="00F32139" w:rsidRDefault="006F7D48" w:rsidP="006F7D48">
      <w:r w:rsidRPr="00F32139">
        <w:rPr>
          <w:u w:val="single"/>
        </w:rPr>
        <w:t>Many of these initiatives</w:t>
      </w:r>
      <w:r w:rsidRPr="00F32139">
        <w:t xml:space="preserve"> from the White House and Congress </w:t>
      </w:r>
      <w:r w:rsidRPr="00F32139">
        <w:rPr>
          <w:u w:val="single"/>
        </w:rPr>
        <w:t>may take time for the impact to be felt</w:t>
      </w:r>
      <w:r w:rsidRPr="00F32139">
        <w:t xml:space="preserve">, </w:t>
      </w:r>
      <w:r w:rsidRPr="00F32139">
        <w:rPr>
          <w:b/>
          <w:iCs/>
          <w:sz w:val="21"/>
          <w:szCs w:val="28"/>
          <w:u w:val="single"/>
        </w:rPr>
        <w:t xml:space="preserve">but </w:t>
      </w:r>
      <w:r w:rsidRPr="00F32139">
        <w:rPr>
          <w:b/>
          <w:iCs/>
          <w:sz w:val="21"/>
          <w:szCs w:val="28"/>
          <w:highlight w:val="green"/>
          <w:u w:val="single"/>
        </w:rPr>
        <w:t>the</w:t>
      </w:r>
      <w:r w:rsidRPr="00F32139">
        <w:rPr>
          <w:b/>
          <w:iCs/>
          <w:sz w:val="21"/>
          <w:szCs w:val="28"/>
          <w:u w:val="single"/>
        </w:rPr>
        <w:t xml:space="preserve"> </w:t>
      </w:r>
      <w:r w:rsidRPr="00F32139">
        <w:rPr>
          <w:b/>
          <w:iCs/>
          <w:sz w:val="21"/>
          <w:szCs w:val="28"/>
          <w:highlight w:val="green"/>
          <w:u w:val="single"/>
        </w:rPr>
        <w:t>scrutiny on</w:t>
      </w:r>
      <w:r w:rsidRPr="00F32139">
        <w:rPr>
          <w:b/>
          <w:iCs/>
          <w:sz w:val="21"/>
          <w:szCs w:val="28"/>
          <w:u w:val="single"/>
        </w:rPr>
        <w:t xml:space="preserve"> technology </w:t>
      </w:r>
      <w:r w:rsidRPr="00F32139">
        <w:rPr>
          <w:b/>
          <w:iCs/>
          <w:sz w:val="21"/>
          <w:szCs w:val="28"/>
          <w:highlight w:val="green"/>
          <w:u w:val="single"/>
        </w:rPr>
        <w:t xml:space="preserve">transactions will </w:t>
      </w:r>
      <w:r w:rsidRPr="00F32139">
        <w:rPr>
          <w:b/>
          <w:iCs/>
          <w:sz w:val="21"/>
          <w:szCs w:val="28"/>
          <w:u w:val="single"/>
        </w:rPr>
        <w:t xml:space="preserve">likely </w:t>
      </w:r>
      <w:r w:rsidRPr="00F32139">
        <w:rPr>
          <w:b/>
          <w:iCs/>
          <w:sz w:val="21"/>
          <w:szCs w:val="28"/>
          <w:highlight w:val="green"/>
          <w:u w:val="single"/>
        </w:rPr>
        <w:t>be</w:t>
      </w:r>
      <w:r w:rsidRPr="00F32139">
        <w:rPr>
          <w:b/>
          <w:iCs/>
          <w:sz w:val="21"/>
          <w:szCs w:val="28"/>
          <w:u w:val="single"/>
        </w:rPr>
        <w:t xml:space="preserve"> more </w:t>
      </w:r>
      <w:r w:rsidRPr="00F32139">
        <w:rPr>
          <w:b/>
          <w:iCs/>
          <w:sz w:val="21"/>
          <w:szCs w:val="28"/>
          <w:highlight w:val="green"/>
          <w:u w:val="single"/>
        </w:rPr>
        <w:t>immediate</w:t>
      </w:r>
      <w:r w:rsidRPr="00F32139">
        <w:rPr>
          <w:highlight w:val="green"/>
        </w:rPr>
        <w:t xml:space="preserve">, </w:t>
      </w:r>
      <w:r w:rsidRPr="00F32139">
        <w:rPr>
          <w:highlight w:val="green"/>
          <w:u w:val="single"/>
        </w:rPr>
        <w:t xml:space="preserve">adding </w:t>
      </w:r>
      <w:r w:rsidRPr="00F32139">
        <w:rPr>
          <w:b/>
          <w:iCs/>
          <w:highlight w:val="green"/>
          <w:u w:val="single"/>
        </w:rPr>
        <w:t>complexities</w:t>
      </w:r>
      <w:r w:rsidRPr="00F32139">
        <w:rPr>
          <w:highlight w:val="green"/>
          <w:u w:val="single"/>
        </w:rPr>
        <w:t xml:space="preserve"> for</w:t>
      </w:r>
      <w:r w:rsidRPr="00F32139">
        <w:rPr>
          <w:u w:val="single"/>
        </w:rPr>
        <w:t xml:space="preserve"> technology </w:t>
      </w:r>
      <w:r w:rsidRPr="00F32139">
        <w:rPr>
          <w:highlight w:val="green"/>
          <w:u w:val="single"/>
        </w:rPr>
        <w:t>companies</w:t>
      </w:r>
      <w:r w:rsidRPr="00F32139">
        <w:rPr>
          <w:u w:val="single"/>
        </w:rPr>
        <w:t xml:space="preserve"> considering transactions in this </w:t>
      </w:r>
      <w:r w:rsidRPr="00F32139">
        <w:rPr>
          <w:b/>
          <w:iCs/>
          <w:u w:val="single"/>
        </w:rPr>
        <w:t>new environment of enhanced enforcement</w:t>
      </w:r>
      <w:r w:rsidRPr="00F32139">
        <w:t>.</w:t>
      </w:r>
    </w:p>
    <w:p w14:paraId="0365914E" w14:textId="77777777" w:rsidR="006F7D48" w:rsidRDefault="006F7D48" w:rsidP="006F7D48"/>
    <w:p w14:paraId="6A841E26" w14:textId="77777777" w:rsidR="006F7D48" w:rsidRPr="008E1856" w:rsidRDefault="006F7D48" w:rsidP="006F7D48">
      <w:pPr>
        <w:spacing w:after="0" w:line="240" w:lineRule="auto"/>
        <w:outlineLvl w:val="3"/>
        <w:rPr>
          <w:rFonts w:eastAsia="Times New Roman"/>
          <w:b/>
          <w:bCs/>
          <w:sz w:val="24"/>
          <w:szCs w:val="24"/>
        </w:rPr>
      </w:pPr>
      <w:bookmarkStart w:id="9" w:name="_Hlk92867729"/>
      <w:r w:rsidRPr="008E1856">
        <w:rPr>
          <w:rFonts w:eastAsia="Times New Roman" w:cs="Calibri"/>
          <w:b/>
          <w:bCs/>
          <w:sz w:val="26"/>
          <w:szCs w:val="26"/>
        </w:rPr>
        <w:t>The DOJ and FTC are already overstretched, but their prior resource allocation has proven they’ll move resources away from other less important teams</w:t>
      </w:r>
    </w:p>
    <w:p w14:paraId="69857636" w14:textId="77777777" w:rsidR="006F7D48" w:rsidRPr="008E1856" w:rsidRDefault="006F7D48" w:rsidP="006F7D48">
      <w:pPr>
        <w:spacing w:before="15" w:after="180" w:line="240" w:lineRule="auto"/>
        <w:rPr>
          <w:rFonts w:eastAsia="Times New Roman"/>
          <w:sz w:val="24"/>
          <w:szCs w:val="24"/>
        </w:rPr>
      </w:pPr>
      <w:r w:rsidRPr="008E1856">
        <w:rPr>
          <w:rFonts w:eastAsia="Times New Roman" w:cs="Calibri"/>
          <w:b/>
          <w:bCs/>
          <w:sz w:val="26"/>
          <w:szCs w:val="26"/>
        </w:rPr>
        <w:t>Kern 22</w:t>
      </w:r>
      <w:r w:rsidRPr="008E1856">
        <w:rPr>
          <w:rFonts w:eastAsia="Times New Roman" w:cs="Calibri"/>
        </w:rPr>
        <w:t> –</w:t>
      </w:r>
      <w:r w:rsidRPr="008E1856">
        <w:rPr>
          <w:rFonts w:eastAsia="Times New Roman" w:cs="Calibri"/>
          <w:sz w:val="24"/>
          <w:szCs w:val="24"/>
        </w:rPr>
        <w:t> </w:t>
      </w:r>
      <w:r w:rsidRPr="008E1856">
        <w:rPr>
          <w:rFonts w:eastAsia="Times New Roman" w:cs="Calibri"/>
        </w:rPr>
        <w:t>tech policy reporter for POLITICO</w:t>
      </w:r>
    </w:p>
    <w:p w14:paraId="4014F0BA" w14:textId="77777777" w:rsidR="006F7D48" w:rsidRPr="008E1856" w:rsidRDefault="006F7D48" w:rsidP="006F7D48">
      <w:pPr>
        <w:spacing w:before="15" w:after="180" w:line="240" w:lineRule="auto"/>
        <w:rPr>
          <w:rFonts w:eastAsia="Times New Roman"/>
          <w:sz w:val="24"/>
          <w:szCs w:val="24"/>
        </w:rPr>
      </w:pPr>
      <w:r w:rsidRPr="008E1856">
        <w:rPr>
          <w:rFonts w:eastAsia="Times New Roman" w:cs="Calibri"/>
        </w:rPr>
        <w:t>Rebecca Kern, "Antitrust enforcers are drowning in mergers," POLITICO, 1-10-2022, https://www.politico.com/newsletters/morning-tech/2022/01/10/antitrust-enforcers-are-drowning-in-mergers-799773</w:t>
      </w:r>
    </w:p>
    <w:p w14:paraId="7E63D3C0" w14:textId="77777777" w:rsidR="006F7D48" w:rsidRPr="008E1856" w:rsidRDefault="006F7D48" w:rsidP="006F7D48">
      <w:pPr>
        <w:rPr>
          <w:sz w:val="16"/>
        </w:rPr>
      </w:pPr>
      <w:r w:rsidRPr="008E1856">
        <w:rPr>
          <w:sz w:val="16"/>
        </w:rPr>
        <w:t xml:space="preserve">FIRST IN MT: MORE LIKE A MERGER TSUNAMI — </w:t>
      </w:r>
      <w:r w:rsidRPr="008E1856">
        <w:rPr>
          <w:highlight w:val="green"/>
          <w:u w:val="single"/>
        </w:rPr>
        <w:t xml:space="preserve">The </w:t>
      </w:r>
      <w:r w:rsidRPr="008E1856">
        <w:rPr>
          <w:b/>
          <w:iCs/>
          <w:highlight w:val="green"/>
          <w:u w:val="single"/>
        </w:rPr>
        <w:t>F</w:t>
      </w:r>
      <w:r w:rsidRPr="008E1856">
        <w:rPr>
          <w:b/>
          <w:iCs/>
          <w:u w:val="single"/>
        </w:rPr>
        <w:t xml:space="preserve">ederal </w:t>
      </w:r>
      <w:r w:rsidRPr="008E1856">
        <w:rPr>
          <w:b/>
          <w:iCs/>
          <w:highlight w:val="green"/>
          <w:u w:val="single"/>
        </w:rPr>
        <w:t>T</w:t>
      </w:r>
      <w:r w:rsidRPr="008E1856">
        <w:rPr>
          <w:b/>
          <w:iCs/>
          <w:u w:val="single"/>
        </w:rPr>
        <w:t xml:space="preserve">rade </w:t>
      </w:r>
      <w:r w:rsidRPr="008E1856">
        <w:rPr>
          <w:b/>
          <w:iCs/>
          <w:highlight w:val="green"/>
          <w:u w:val="single"/>
        </w:rPr>
        <w:t>C</w:t>
      </w:r>
      <w:r w:rsidRPr="008E1856">
        <w:rPr>
          <w:b/>
          <w:iCs/>
          <w:u w:val="single"/>
        </w:rPr>
        <w:t>ommission</w:t>
      </w:r>
      <w:r w:rsidRPr="008E1856">
        <w:rPr>
          <w:u w:val="single"/>
        </w:rPr>
        <w:t xml:space="preserve"> </w:t>
      </w:r>
      <w:r w:rsidRPr="008E1856">
        <w:rPr>
          <w:highlight w:val="green"/>
          <w:u w:val="single"/>
        </w:rPr>
        <w:t xml:space="preserve">and </w:t>
      </w:r>
      <w:r w:rsidRPr="008E1856">
        <w:rPr>
          <w:b/>
          <w:iCs/>
          <w:highlight w:val="green"/>
          <w:u w:val="single"/>
        </w:rPr>
        <w:t>Justice Department</w:t>
      </w:r>
      <w:r w:rsidRPr="008E1856">
        <w:rPr>
          <w:highlight w:val="green"/>
          <w:u w:val="single"/>
        </w:rPr>
        <w:t xml:space="preserve"> have been warning</w:t>
      </w:r>
      <w:r w:rsidRPr="008E1856">
        <w:rPr>
          <w:u w:val="single"/>
        </w:rPr>
        <w:t xml:space="preserve"> for months that </w:t>
      </w:r>
      <w:r w:rsidRPr="008E1856">
        <w:rPr>
          <w:highlight w:val="green"/>
          <w:u w:val="single"/>
        </w:rPr>
        <w:t xml:space="preserve">a </w:t>
      </w:r>
      <w:r w:rsidRPr="008E1856">
        <w:rPr>
          <w:b/>
          <w:iCs/>
          <w:highlight w:val="green"/>
          <w:u w:val="single"/>
        </w:rPr>
        <w:t>surge</w:t>
      </w:r>
      <w:r w:rsidRPr="008E1856">
        <w:rPr>
          <w:highlight w:val="green"/>
          <w:u w:val="single"/>
        </w:rPr>
        <w:t xml:space="preserve"> in merger filings has </w:t>
      </w:r>
      <w:r w:rsidRPr="008E1856">
        <w:rPr>
          <w:b/>
          <w:iCs/>
          <w:highlight w:val="green"/>
          <w:u w:val="single"/>
        </w:rPr>
        <w:t>stretched them thin</w:t>
      </w:r>
      <w:r w:rsidRPr="008E1856">
        <w:rPr>
          <w:u w:val="single"/>
        </w:rPr>
        <w:t>.</w:t>
      </w:r>
      <w:r w:rsidRPr="008E1856">
        <w:rPr>
          <w:sz w:val="16"/>
        </w:rPr>
        <w:t xml:space="preserve"> They weren’t just grousing: </w:t>
      </w:r>
      <w:r w:rsidRPr="008E1856">
        <w:rPr>
          <w:u w:val="single"/>
        </w:rPr>
        <w:t>In 2021, companies reported 4,130 mergers</w:t>
      </w:r>
      <w:r w:rsidRPr="008E1856">
        <w:rPr>
          <w:sz w:val="16"/>
        </w:rPr>
        <w:t xml:space="preserve"> to the two agencies — </w:t>
      </w:r>
      <w:r w:rsidRPr="008E1856">
        <w:rPr>
          <w:b/>
          <w:iCs/>
          <w:u w:val="single"/>
        </w:rPr>
        <w:t>more than double</w:t>
      </w:r>
      <w:r w:rsidRPr="008E1856">
        <w:rPr>
          <w:u w:val="single"/>
        </w:rPr>
        <w:t xml:space="preserve"> the number from the previous year</w:t>
      </w:r>
      <w:r w:rsidRPr="008E1856">
        <w:rPr>
          <w:sz w:val="16"/>
        </w:rPr>
        <w:t>, according to an analysis by the law firm White &amp; Case. In December alone, businesses reported 285 mergers, dwarfing any previous December figure since 2011 (even though December often sees a surge, as companies seek to wrap up deals by the end of the calendar year).</w:t>
      </w:r>
    </w:p>
    <w:p w14:paraId="56BF7831" w14:textId="77777777" w:rsidR="006F7D48" w:rsidRPr="008E1856" w:rsidRDefault="006F7D48" w:rsidP="006F7D48">
      <w:r w:rsidRPr="008E1856">
        <w:t>[[Figure omitted]]</w:t>
      </w:r>
    </w:p>
    <w:p w14:paraId="0A72CAFE" w14:textId="77777777" w:rsidR="006F7D48" w:rsidRPr="008E1856" w:rsidRDefault="006F7D48" w:rsidP="006F7D48">
      <w:pPr>
        <w:rPr>
          <w:sz w:val="16"/>
        </w:rPr>
      </w:pPr>
      <w:r w:rsidRPr="008E1856">
        <w:rPr>
          <w:highlight w:val="green"/>
          <w:u w:val="single"/>
        </w:rPr>
        <w:t xml:space="preserve">The </w:t>
      </w:r>
      <w:r w:rsidRPr="008E1856">
        <w:rPr>
          <w:b/>
          <w:iCs/>
          <w:highlight w:val="green"/>
          <w:u w:val="single"/>
        </w:rPr>
        <w:t>flood of deals</w:t>
      </w:r>
      <w:r w:rsidRPr="008E1856">
        <w:rPr>
          <w:highlight w:val="green"/>
          <w:u w:val="single"/>
        </w:rPr>
        <w:t xml:space="preserve"> has forced</w:t>
      </w:r>
      <w:r w:rsidRPr="008E1856">
        <w:rPr>
          <w:sz w:val="16"/>
        </w:rPr>
        <w:t xml:space="preserve"> the </w:t>
      </w:r>
      <w:r w:rsidRPr="008E1856">
        <w:rPr>
          <w:highlight w:val="green"/>
          <w:u w:val="single"/>
        </w:rPr>
        <w:t xml:space="preserve">agencies to </w:t>
      </w:r>
      <w:r w:rsidRPr="008E1856">
        <w:rPr>
          <w:b/>
          <w:iCs/>
          <w:highlight w:val="green"/>
          <w:u w:val="single"/>
        </w:rPr>
        <w:t>devote</w:t>
      </w:r>
      <w:r w:rsidRPr="008E1856">
        <w:rPr>
          <w:u w:val="single"/>
        </w:rPr>
        <w:t xml:space="preserve"> more of </w:t>
      </w:r>
      <w:r w:rsidRPr="008E1856">
        <w:rPr>
          <w:highlight w:val="green"/>
          <w:u w:val="single"/>
        </w:rPr>
        <w:t>their</w:t>
      </w:r>
      <w:r w:rsidRPr="008E1856">
        <w:rPr>
          <w:sz w:val="16"/>
        </w:rPr>
        <w:t xml:space="preserve"> already scarce </w:t>
      </w:r>
      <w:r w:rsidRPr="008E1856">
        <w:rPr>
          <w:b/>
          <w:iCs/>
          <w:highlight w:val="green"/>
          <w:u w:val="single"/>
        </w:rPr>
        <w:t>resources</w:t>
      </w:r>
      <w:r w:rsidRPr="008E1856">
        <w:rPr>
          <w:highlight w:val="green"/>
          <w:u w:val="single"/>
        </w:rPr>
        <w:t xml:space="preserve"> to them</w:t>
      </w:r>
      <w:r w:rsidRPr="008E1856">
        <w:rPr>
          <w:u w:val="single"/>
        </w:rPr>
        <w:t>.</w:t>
      </w:r>
      <w:r w:rsidRPr="008E1856">
        <w:rPr>
          <w:sz w:val="16"/>
        </w:rPr>
        <w:t xml:space="preserve"> </w:t>
      </w:r>
      <w:r w:rsidRPr="008E1856">
        <w:rPr>
          <w:b/>
          <w:bCs/>
          <w:highlight w:val="green"/>
          <w:u w:val="single"/>
        </w:rPr>
        <w:t>The FTC has moved some attorneys focused on policy and international affairs</w:t>
      </w:r>
      <w:r w:rsidRPr="008E1856">
        <w:rPr>
          <w:u w:val="single"/>
        </w:rPr>
        <w:t xml:space="preserve">, for example, </w:t>
      </w:r>
      <w:r w:rsidRPr="008E1856">
        <w:rPr>
          <w:b/>
          <w:bCs/>
          <w:highlight w:val="green"/>
          <w:u w:val="single"/>
        </w:rPr>
        <w:t>to help with merger review</w:t>
      </w:r>
      <w:r w:rsidRPr="008E1856">
        <w:rPr>
          <w:sz w:val="16"/>
          <w:highlight w:val="green"/>
        </w:rPr>
        <w:t>.</w:t>
      </w:r>
      <w:r w:rsidRPr="008E1856">
        <w:rPr>
          <w:sz w:val="16"/>
        </w:rPr>
        <w:t xml:space="preserve"> Under law, the FTC and DOJ only have 30 days to decide whether a deal warrants a more in-depth probe, an added time pressure.</w:t>
      </w:r>
    </w:p>
    <w:bookmarkEnd w:id="9"/>
    <w:p w14:paraId="30D5D7EC" w14:textId="77777777" w:rsidR="006F7D48" w:rsidRPr="006F7D48" w:rsidRDefault="006F7D48" w:rsidP="006F7D48"/>
    <w:sectPr w:rsidR="006F7D48" w:rsidRPr="006F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D417F3"/>
    <w:multiLevelType w:val="hybridMultilevel"/>
    <w:tmpl w:val="9EEE9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6D745B"/>
    <w:multiLevelType w:val="hybridMultilevel"/>
    <w:tmpl w:val="9800E3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8073C"/>
    <w:multiLevelType w:val="hybridMultilevel"/>
    <w:tmpl w:val="A41C35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25"/>
  </w:num>
  <w:num w:numId="14">
    <w:abstractNumId w:val="36"/>
  </w:num>
  <w:num w:numId="15">
    <w:abstractNumId w:val="18"/>
  </w:num>
  <w:num w:numId="16">
    <w:abstractNumId w:val="37"/>
  </w:num>
  <w:num w:numId="17">
    <w:abstractNumId w:val="17"/>
  </w:num>
  <w:num w:numId="18">
    <w:abstractNumId w:val="28"/>
  </w:num>
  <w:num w:numId="19">
    <w:abstractNumId w:val="11"/>
  </w:num>
  <w:num w:numId="20">
    <w:abstractNumId w:val="12"/>
  </w:num>
  <w:num w:numId="21">
    <w:abstractNumId w:val="32"/>
  </w:num>
  <w:num w:numId="22">
    <w:abstractNumId w:val="24"/>
  </w:num>
  <w:num w:numId="23">
    <w:abstractNumId w:val="16"/>
  </w:num>
  <w:num w:numId="24">
    <w:abstractNumId w:val="29"/>
  </w:num>
  <w:num w:numId="25">
    <w:abstractNumId w:val="22"/>
  </w:num>
  <w:num w:numId="26">
    <w:abstractNumId w:val="19"/>
  </w:num>
  <w:num w:numId="27">
    <w:abstractNumId w:val="35"/>
  </w:num>
  <w:num w:numId="28">
    <w:abstractNumId w:val="26"/>
  </w:num>
  <w:num w:numId="29">
    <w:abstractNumId w:val="31"/>
  </w:num>
  <w:num w:numId="30">
    <w:abstractNumId w:val="30"/>
  </w:num>
  <w:num w:numId="31">
    <w:abstractNumId w:val="13"/>
  </w:num>
  <w:num w:numId="32">
    <w:abstractNumId w:val="20"/>
  </w:num>
  <w:num w:numId="33">
    <w:abstractNumId w:val="21"/>
  </w:num>
  <w:num w:numId="34">
    <w:abstractNumId w:val="27"/>
  </w:num>
  <w:num w:numId="35">
    <w:abstractNumId w:val="23"/>
  </w:num>
  <w:num w:numId="36">
    <w:abstractNumId w:val="33"/>
  </w:num>
  <w:num w:numId="37">
    <w:abstractNumId w:val="3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C3C4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F7D48"/>
    <w:rsid w:val="00722258"/>
    <w:rsid w:val="007243E5"/>
    <w:rsid w:val="00766EA0"/>
    <w:rsid w:val="007913BF"/>
    <w:rsid w:val="007A2226"/>
    <w:rsid w:val="007C3C4C"/>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0B29"/>
  <w15:chartTrackingRefBased/>
  <w15:docId w15:val="{4D0032B6-292A-4A10-AA15-3A7E2E70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F7D48"/>
    <w:rPr>
      <w:rFonts w:ascii="Times New Roman" w:hAnsi="Times New Roman" w:cs="Times New Roman"/>
    </w:rPr>
  </w:style>
  <w:style w:type="paragraph" w:styleId="Heading1">
    <w:name w:val="heading 1"/>
    <w:aliases w:val="Pocket"/>
    <w:basedOn w:val="Normal"/>
    <w:next w:val="Normal"/>
    <w:link w:val="Heading1Char"/>
    <w:qFormat/>
    <w:rsid w:val="006F7D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F7D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6F7D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
    <w:basedOn w:val="Normal"/>
    <w:next w:val="Normal"/>
    <w:link w:val="Heading4Char"/>
    <w:uiPriority w:val="3"/>
    <w:unhideWhenUsed/>
    <w:qFormat/>
    <w:rsid w:val="006F7D4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C3C4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F7D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7D48"/>
  </w:style>
  <w:style w:type="character" w:customStyle="1" w:styleId="Heading1Char">
    <w:name w:val="Heading 1 Char"/>
    <w:aliases w:val="Pocket Char"/>
    <w:basedOn w:val="DefaultParagraphFont"/>
    <w:link w:val="Heading1"/>
    <w:rsid w:val="006F7D48"/>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F7D48"/>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6F7D48"/>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6F7D48"/>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
    <w:basedOn w:val="DefaultParagraphFont"/>
    <w:link w:val="textbold"/>
    <w:uiPriority w:val="7"/>
    <w:qFormat/>
    <w:rsid w:val="006F7D48"/>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F7D48"/>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6F7D4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F7D48"/>
    <w:rPr>
      <w:color w:val="auto"/>
      <w:u w:val="none"/>
    </w:rPr>
  </w:style>
  <w:style w:type="character" w:styleId="FollowedHyperlink">
    <w:name w:val="FollowedHyperlink"/>
    <w:basedOn w:val="DefaultParagraphFont"/>
    <w:uiPriority w:val="99"/>
    <w:semiHidden/>
    <w:unhideWhenUsed/>
    <w:rsid w:val="006F7D48"/>
    <w:rPr>
      <w:color w:val="auto"/>
      <w:u w:val="none"/>
    </w:rPr>
  </w:style>
  <w:style w:type="character" w:customStyle="1" w:styleId="Heading5Char">
    <w:name w:val="Heading 5 Char"/>
    <w:basedOn w:val="DefaultParagraphFont"/>
    <w:link w:val="Heading5"/>
    <w:uiPriority w:val="99"/>
    <w:semiHidden/>
    <w:rsid w:val="007C3C4C"/>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7C3C4C"/>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C3C4C"/>
    <w:rPr>
      <w:rFonts w:ascii="Lucida Grande" w:hAnsi="Lucida Grande" w:cs="Lucida Grande"/>
      <w:sz w:val="24"/>
    </w:rPr>
  </w:style>
  <w:style w:type="character" w:styleId="UnresolvedMention">
    <w:name w:val="Unresolved Mention"/>
    <w:basedOn w:val="DefaultParagraphFont"/>
    <w:uiPriority w:val="99"/>
    <w:rsid w:val="007C3C4C"/>
    <w:rPr>
      <w:color w:val="605E5C"/>
      <w:shd w:val="clear" w:color="auto" w:fill="E1DFDD"/>
    </w:rPr>
  </w:style>
  <w:style w:type="paragraph" w:styleId="Header">
    <w:name w:val="header"/>
    <w:basedOn w:val="Normal"/>
    <w:link w:val="HeaderChar"/>
    <w:uiPriority w:val="99"/>
    <w:unhideWhenUsed/>
    <w:rsid w:val="007C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C4C"/>
    <w:rPr>
      <w:rFonts w:ascii="Calibri" w:hAnsi="Calibri"/>
    </w:rPr>
  </w:style>
  <w:style w:type="paragraph" w:styleId="Footer">
    <w:name w:val="footer"/>
    <w:basedOn w:val="Normal"/>
    <w:link w:val="FooterChar"/>
    <w:uiPriority w:val="99"/>
    <w:unhideWhenUsed/>
    <w:rsid w:val="007C3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C4C"/>
    <w:rPr>
      <w:rFonts w:ascii="Calibri" w:hAnsi="Calibri"/>
    </w:rPr>
  </w:style>
  <w:style w:type="paragraph" w:customStyle="1" w:styleId="textbold">
    <w:name w:val="text bold"/>
    <w:basedOn w:val="Normal"/>
    <w:link w:val="Emphasis"/>
    <w:uiPriority w:val="7"/>
    <w:qFormat/>
    <w:rsid w:val="007C3C4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ListParagraph">
    <w:name w:val="List Paragraph"/>
    <w:basedOn w:val="Normal"/>
    <w:uiPriority w:val="99"/>
    <w:qFormat/>
    <w:rsid w:val="007C3C4C"/>
    <w:pPr>
      <w:ind w:left="720"/>
      <w:contextualSpacing/>
    </w:pPr>
  </w:style>
  <w:style w:type="paragraph" w:customStyle="1" w:styleId="Emphasis1">
    <w:name w:val="Emphasis1"/>
    <w:basedOn w:val="Normal"/>
    <w:autoRedefine/>
    <w:uiPriority w:val="7"/>
    <w:qFormat/>
    <w:rsid w:val="007C3C4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7C3C4C"/>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BoldUnderline">
    <w:name w:val="BoldUnderline"/>
    <w:basedOn w:val="DefaultParagraphFont"/>
    <w:uiPriority w:val="1"/>
    <w:qFormat/>
    <w:rsid w:val="007C3C4C"/>
    <w:rPr>
      <w:rFonts w:ascii="Arial" w:hAnsi="Arial"/>
      <w:b/>
      <w:sz w:val="20"/>
      <w:u w:val="single"/>
    </w:rPr>
  </w:style>
  <w:style w:type="paragraph" w:customStyle="1" w:styleId="UnderlinePara">
    <w:name w:val="Underline Para"/>
    <w:basedOn w:val="Normal"/>
    <w:uiPriority w:val="6"/>
    <w:qFormat/>
    <w:rsid w:val="007C3C4C"/>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7C3C4C"/>
    <w:pPr>
      <w:spacing w:before="100" w:beforeAutospacing="1" w:after="100" w:afterAutospacing="1" w:line="240" w:lineRule="auto"/>
    </w:pPr>
    <w:rPr>
      <w:rFonts w:eastAsia="Times New Roman"/>
      <w:sz w:val="24"/>
      <w:szCs w:val="24"/>
      <w:lang w:eastAsia="zh-CN"/>
    </w:rPr>
  </w:style>
  <w:style w:type="paragraph" w:styleId="z-TopofForm">
    <w:name w:val="HTML Top of Form"/>
    <w:basedOn w:val="Normal"/>
    <w:next w:val="Normal"/>
    <w:link w:val="z-TopofFormChar"/>
    <w:hidden/>
    <w:uiPriority w:val="99"/>
    <w:semiHidden/>
    <w:unhideWhenUsed/>
    <w:rsid w:val="007C3C4C"/>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7C3C4C"/>
    <w:rPr>
      <w:rFonts w:ascii="Arial" w:eastAsia="Times New Roman" w:hAnsi="Arial" w:cs="Arial"/>
      <w:vanish/>
      <w:sz w:val="16"/>
      <w:szCs w:val="16"/>
      <w:lang w:eastAsia="zh-CN"/>
    </w:rPr>
  </w:style>
  <w:style w:type="character" w:customStyle="1" w:styleId="TitleChar">
    <w:name w:val="Title Char"/>
    <w:basedOn w:val="DefaultParagraphFont"/>
    <w:link w:val="Title"/>
    <w:uiPriority w:val="6"/>
    <w:qFormat/>
    <w:rsid w:val="007C3C4C"/>
    <w:rPr>
      <w:u w:val="single"/>
    </w:rPr>
  </w:style>
  <w:style w:type="paragraph" w:styleId="Title">
    <w:name w:val="Title"/>
    <w:basedOn w:val="Normal"/>
    <w:next w:val="Normal"/>
    <w:link w:val="TitleChar"/>
    <w:uiPriority w:val="6"/>
    <w:qFormat/>
    <w:rsid w:val="007C3C4C"/>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10"/>
    <w:rsid w:val="007C3C4C"/>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7C3C4C"/>
    <w:rPr>
      <w:b/>
      <w:bCs/>
      <w:sz w:val="20"/>
      <w:u w:val="single"/>
    </w:rPr>
  </w:style>
  <w:style w:type="character" w:styleId="Strong">
    <w:name w:val="Strong"/>
    <w:basedOn w:val="DefaultParagraphFont"/>
    <w:uiPriority w:val="22"/>
    <w:qFormat/>
    <w:rsid w:val="007C3C4C"/>
    <w:rPr>
      <w:b/>
      <w:bCs/>
    </w:rPr>
  </w:style>
  <w:style w:type="paragraph" w:customStyle="1" w:styleId="CardIndented">
    <w:name w:val="Card (Indented)"/>
    <w:basedOn w:val="Normal"/>
    <w:link w:val="CardIndentedChar"/>
    <w:qFormat/>
    <w:rsid w:val="007C3C4C"/>
    <w:pPr>
      <w:ind w:left="288"/>
    </w:pPr>
    <w:rPr>
      <w:rFonts w:eastAsiaTheme="minorEastAsia"/>
      <w:sz w:val="18"/>
      <w:szCs w:val="24"/>
    </w:rPr>
  </w:style>
  <w:style w:type="character" w:customStyle="1" w:styleId="CardIndentedChar">
    <w:name w:val="Card (Indented) Char"/>
    <w:basedOn w:val="DefaultParagraphFont"/>
    <w:link w:val="CardIndented"/>
    <w:rsid w:val="007C3C4C"/>
    <w:rPr>
      <w:rFonts w:ascii="Calibri" w:eastAsiaTheme="minorEastAsia" w:hAnsi="Calibri"/>
      <w:sz w:val="18"/>
      <w:szCs w:val="24"/>
    </w:rPr>
  </w:style>
  <w:style w:type="character" w:customStyle="1" w:styleId="ital-inline">
    <w:name w:val="ital-inline"/>
    <w:basedOn w:val="DefaultParagraphFont"/>
    <w:rsid w:val="007C3C4C"/>
  </w:style>
  <w:style w:type="paragraph" w:customStyle="1" w:styleId="CiteSpacing">
    <w:name w:val="Cite Spacing"/>
    <w:basedOn w:val="Normal"/>
    <w:uiPriority w:val="4"/>
    <w:qFormat/>
    <w:rsid w:val="007C3C4C"/>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s://www.technologyreview.com/2020/09/29/1009088/democracies-power-digital-social-media-governance-tech-companies-opinion/" TargetMode="External"/><Relationship Id="rId18" Type="http://schemas.openxmlformats.org/officeDocument/2006/relationships/hyperlink" Target="https://www.whitecase.com/publications/insight/us-ma-2021/us-dealmaking-antitrust" TargetMode="External"/><Relationship Id="rId3" Type="http://schemas.openxmlformats.org/officeDocument/2006/relationships/styles" Target="styles.xml"/><Relationship Id="rId7" Type="http://schemas.openxmlformats.org/officeDocument/2006/relationships/hyperlink" Target="https://thebulletin.org/2018/06/what-if-iran-leaves-the-npt/" TargetMode="External"/><Relationship Id="rId12" Type="http://schemas.openxmlformats.org/officeDocument/2006/relationships/hyperlink" Target="https://www.concurrences.com/en/review/issues/no-1-2021/on-topic/the-new-us-antitrust-administration-en" TargetMode="External"/><Relationship Id="rId17" Type="http://schemas.openxmlformats.org/officeDocument/2006/relationships/hyperlink" Target="https://www.bassberry.com/news/aggressive-antitrust-enforcement-is-back/" TargetMode="External"/><Relationship Id="rId2" Type="http://schemas.openxmlformats.org/officeDocument/2006/relationships/numbering" Target="numbering.xml"/><Relationship Id="rId16" Type="http://schemas.openxmlformats.org/officeDocument/2006/relationships/hyperlink" Target="https://www.foley.com/en/insights/publications/2021/09/divided-ftc-approves-omnibus-resolutions%20Published%209-24-20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www.washingtonpost.com/outlook/2019/10/30/creating-new-federal-agency-regulate-big-tech-would-be-disaster/" TargetMode="External"/><Relationship Id="rId5" Type="http://schemas.openxmlformats.org/officeDocument/2006/relationships/webSettings" Target="webSettings.xml"/><Relationship Id="rId15" Type="http://schemas.openxmlformats.org/officeDocument/2006/relationships/hyperlink" Target="https://www.bloomberg.com/news/articles/2020-08-28/u-s-google-monopoly-case-could-hit-supreme-court-amex-hurdle" TargetMode="External"/><Relationship Id="rId10" Type="http://schemas.openxmlformats.org/officeDocument/2006/relationships/hyperlink" Target="https://promarket.org/2018/04/10/solutions-threats-digital-monopol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s://www.foreignaffairs.com/articles/2019-04-16/new-revolution-military-affai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31731</Words>
  <Characters>180872</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Zidao Wang</cp:lastModifiedBy>
  <cp:revision>2</cp:revision>
  <dcterms:created xsi:type="dcterms:W3CDTF">2022-01-16T02:06:00Z</dcterms:created>
  <dcterms:modified xsi:type="dcterms:W3CDTF">2022-01-16T02:06:00Z</dcterms:modified>
</cp:coreProperties>
</file>